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E86" w:rsidRPr="007E0955" w:rsidRDefault="00B10E86" w:rsidP="00B10E86">
      <w:pPr>
        <w:pStyle w:val="Tytul"/>
        <w:widowControl/>
        <w:spacing w:before="0" w:after="0" w:line="288" w:lineRule="auto"/>
        <w:rPr>
          <w:rFonts w:ascii="Arial" w:hAnsi="Arial" w:cs="Arial"/>
          <w:sz w:val="22"/>
          <w:szCs w:val="22"/>
        </w:rPr>
      </w:pPr>
      <w:r w:rsidRPr="007E0955">
        <w:rPr>
          <w:rFonts w:ascii="Arial" w:hAnsi="Arial" w:cs="Arial"/>
          <w:sz w:val="22"/>
          <w:szCs w:val="22"/>
        </w:rPr>
        <w:t xml:space="preserve">Projektowane postanowienia umowy w sprawie zamówienia publicznego, </w:t>
      </w:r>
    </w:p>
    <w:p w:rsidR="00B10E86" w:rsidRPr="007E0955" w:rsidRDefault="00B10E86" w:rsidP="00C70D85">
      <w:pPr>
        <w:pStyle w:val="Nagwek2"/>
        <w:numPr>
          <w:ilvl w:val="1"/>
          <w:numId w:val="36"/>
        </w:numPr>
        <w:tabs>
          <w:tab w:val="left" w:pos="3969"/>
          <w:tab w:val="left" w:pos="4111"/>
          <w:tab w:val="left" w:pos="4536"/>
        </w:tabs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7E0955">
        <w:rPr>
          <w:rFonts w:ascii="Arial" w:hAnsi="Arial" w:cs="Arial"/>
          <w:sz w:val="22"/>
          <w:szCs w:val="22"/>
        </w:rPr>
        <w:t xml:space="preserve">które zostaną wprowadzone do treści umowy na </w:t>
      </w:r>
      <w:r w:rsidRPr="007E0955">
        <w:rPr>
          <w:rFonts w:ascii="Arial" w:hAnsi="Arial" w:cs="Arial"/>
          <w:sz w:val="22"/>
          <w:szCs w:val="22"/>
          <w:shd w:val="clear" w:color="auto" w:fill="FFFFFF"/>
        </w:rPr>
        <w:t>DOSTAWY</w:t>
      </w:r>
    </w:p>
    <w:p w:rsidR="00B80FC5" w:rsidRPr="007E0955" w:rsidRDefault="00B80FC5" w:rsidP="00FB7355">
      <w:pPr>
        <w:pStyle w:val="CM28"/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  <w:r w:rsidRPr="007E0955">
        <w:rPr>
          <w:rFonts w:ascii="Arial" w:hAnsi="Arial" w:cs="Arial"/>
          <w:b/>
          <w:bCs/>
          <w:szCs w:val="24"/>
        </w:rPr>
        <w:t>UMOWA NR ……………./2026/ZMK</w:t>
      </w:r>
    </w:p>
    <w:p w:rsidR="00B80FC5" w:rsidRPr="007E0955" w:rsidRDefault="00B80FC5" w:rsidP="00FB7355">
      <w:pPr>
        <w:spacing w:after="0" w:line="276" w:lineRule="auto"/>
        <w:rPr>
          <w:rFonts w:ascii="Arial" w:hAnsi="Arial" w:cs="Arial"/>
          <w:b/>
          <w:bCs/>
        </w:rPr>
      </w:pPr>
    </w:p>
    <w:p w:rsidR="00A57A87" w:rsidRPr="007E0955" w:rsidRDefault="00A57A87" w:rsidP="00FB7355">
      <w:pPr>
        <w:spacing w:after="0" w:line="288" w:lineRule="auto"/>
        <w:jc w:val="both"/>
        <w:rPr>
          <w:rFonts w:ascii="Arial" w:hAnsi="Arial" w:cs="Arial"/>
        </w:rPr>
      </w:pPr>
    </w:p>
    <w:p w:rsidR="00B80FC5" w:rsidRPr="007E0955" w:rsidRDefault="00B80FC5" w:rsidP="00FB7355">
      <w:pPr>
        <w:spacing w:after="0" w:line="276" w:lineRule="auto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MIASTEM BIAŁYSTOK, ul. Słonimska 1, 15-950 Białystok, NIP: 966-211-72-20, reprezentowanym przez mgr inż. Andrzeja Ostrowskiego - Dyrektora Zarządu Mienia Komunalnego, ul. gen. J. Bema 89/1, 15-370 Białystok, w imieniu którego działa: </w:t>
      </w:r>
      <w:r w:rsidR="00D037A4" w:rsidRPr="007E0955">
        <w:rPr>
          <w:rFonts w:ascii="Arial" w:hAnsi="Arial" w:cs="Arial"/>
        </w:rPr>
        <w:br/>
      </w:r>
      <w:r w:rsidRPr="007E0955">
        <w:rPr>
          <w:rFonts w:ascii="Arial" w:hAnsi="Arial" w:cs="Arial"/>
          <w:bCs/>
        </w:rPr>
        <w:t>mgr Monika Suszczyńska - Zastępca Dyrektora ds. Gospodarowania Zasobem na podstawie</w:t>
      </w:r>
      <w:r w:rsidR="00163F7F" w:rsidRPr="007E0955">
        <w:rPr>
          <w:rFonts w:ascii="Arial" w:hAnsi="Arial" w:cs="Arial"/>
          <w:bCs/>
        </w:rPr>
        <w:t xml:space="preserve"> </w:t>
      </w:r>
      <w:r w:rsidRPr="007E0955">
        <w:rPr>
          <w:rFonts w:ascii="Arial" w:hAnsi="Arial" w:cs="Arial"/>
          <w:bCs/>
        </w:rPr>
        <w:t xml:space="preserve">pełnomocnictwa z dnia </w:t>
      </w:r>
      <w:r w:rsidRPr="00922E56">
        <w:rPr>
          <w:rFonts w:ascii="Arial" w:hAnsi="Arial" w:cs="Arial"/>
          <w:bCs/>
        </w:rPr>
        <w:t>2</w:t>
      </w:r>
      <w:r w:rsidR="005B53F9" w:rsidRPr="00922E56">
        <w:rPr>
          <w:rFonts w:ascii="Arial" w:hAnsi="Arial" w:cs="Arial"/>
          <w:bCs/>
        </w:rPr>
        <w:t>7</w:t>
      </w:r>
      <w:r w:rsidRPr="00922E56">
        <w:rPr>
          <w:rFonts w:ascii="Arial" w:hAnsi="Arial" w:cs="Arial"/>
          <w:bCs/>
        </w:rPr>
        <w:t xml:space="preserve"> </w:t>
      </w:r>
      <w:r w:rsidR="005B53F9" w:rsidRPr="00922E56">
        <w:rPr>
          <w:rFonts w:ascii="Arial" w:hAnsi="Arial" w:cs="Arial"/>
          <w:bCs/>
        </w:rPr>
        <w:t>marca</w:t>
      </w:r>
      <w:r w:rsidRPr="00922E56">
        <w:rPr>
          <w:rFonts w:ascii="Arial" w:hAnsi="Arial" w:cs="Arial"/>
          <w:bCs/>
        </w:rPr>
        <w:t xml:space="preserve"> 202</w:t>
      </w:r>
      <w:r w:rsidR="005B53F9" w:rsidRPr="00922E56">
        <w:rPr>
          <w:rFonts w:ascii="Arial" w:hAnsi="Arial" w:cs="Arial"/>
          <w:bCs/>
        </w:rPr>
        <w:t>5</w:t>
      </w:r>
      <w:r w:rsidRPr="00922E56">
        <w:rPr>
          <w:rFonts w:ascii="Arial" w:hAnsi="Arial" w:cs="Arial"/>
          <w:bCs/>
        </w:rPr>
        <w:t xml:space="preserve"> r.</w:t>
      </w:r>
      <w:r w:rsidRPr="00922E56">
        <w:rPr>
          <w:rFonts w:ascii="Arial" w:hAnsi="Arial" w:cs="Arial"/>
        </w:rPr>
        <w:t xml:space="preserve">, zwanym </w:t>
      </w:r>
      <w:r w:rsidRPr="007E0955">
        <w:rPr>
          <w:rFonts w:ascii="Arial" w:hAnsi="Arial" w:cs="Arial"/>
        </w:rPr>
        <w:t>dalej Zamawiającym lub Stroną,</w:t>
      </w:r>
    </w:p>
    <w:p w:rsidR="00B80FC5" w:rsidRPr="007E0955" w:rsidRDefault="00B80FC5" w:rsidP="00FB7355">
      <w:pPr>
        <w:spacing w:after="0" w:line="276" w:lineRule="auto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a</w:t>
      </w:r>
    </w:p>
    <w:p w:rsidR="00B10E86" w:rsidRPr="007E0955" w:rsidRDefault="00B10E86" w:rsidP="00B10E86">
      <w:pPr>
        <w:spacing w:line="288" w:lineRule="auto"/>
        <w:jc w:val="both"/>
        <w:rPr>
          <w:rFonts w:ascii="Arial" w:hAnsi="Arial" w:cs="Arial"/>
          <w:lang w:eastAsia="zh-CN"/>
        </w:rPr>
      </w:pPr>
      <w:r w:rsidRPr="007E0955">
        <w:rPr>
          <w:rFonts w:ascii="Arial" w:eastAsia="Tahoma" w:hAnsi="Arial" w:cs="Arial"/>
        </w:rPr>
        <w:t>…………………………</w:t>
      </w:r>
      <w:r w:rsidR="005B53F9">
        <w:rPr>
          <w:rFonts w:ascii="Arial" w:eastAsia="Tahoma" w:hAnsi="Arial" w:cs="Arial"/>
        </w:rPr>
        <w:t>……………………</w:t>
      </w:r>
      <w:r w:rsidRPr="007E0955">
        <w:rPr>
          <w:rFonts w:ascii="Arial" w:eastAsia="Tahoma" w:hAnsi="Arial" w:cs="Arial"/>
        </w:rPr>
        <w:t xml:space="preserve"> </w:t>
      </w:r>
      <w:r w:rsidRPr="007E0955">
        <w:rPr>
          <w:rFonts w:ascii="Arial" w:hAnsi="Arial" w:cs="Arial"/>
        </w:rPr>
        <w:t>z siedzibą w …………………………</w:t>
      </w:r>
      <w:r w:rsidR="005B53F9">
        <w:rPr>
          <w:rFonts w:ascii="Arial" w:hAnsi="Arial" w:cs="Arial"/>
        </w:rPr>
        <w:t>………..</w:t>
      </w:r>
      <w:r w:rsidRPr="007E0955">
        <w:rPr>
          <w:rFonts w:ascii="Arial" w:hAnsi="Arial" w:cs="Arial"/>
        </w:rPr>
        <w:t xml:space="preserve"> przy </w:t>
      </w:r>
      <w:r w:rsidR="005B53F9">
        <w:rPr>
          <w:rFonts w:ascii="Arial" w:hAnsi="Arial" w:cs="Arial"/>
        </w:rPr>
        <w:br/>
      </w:r>
      <w:r w:rsidRPr="007E0955">
        <w:rPr>
          <w:rFonts w:ascii="Arial" w:hAnsi="Arial" w:cs="Arial"/>
        </w:rPr>
        <w:t>ul. ……………………………………</w:t>
      </w:r>
      <w:r w:rsidR="005B53F9">
        <w:rPr>
          <w:rFonts w:ascii="Arial" w:hAnsi="Arial" w:cs="Arial"/>
        </w:rPr>
        <w:t>…..</w:t>
      </w:r>
      <w:r w:rsidRPr="007E0955">
        <w:rPr>
          <w:rFonts w:ascii="Arial" w:hAnsi="Arial" w:cs="Arial"/>
        </w:rPr>
        <w:t xml:space="preserve"> (kod ……), zarejestrowaną w ………………</w:t>
      </w:r>
      <w:r w:rsidR="005B53F9">
        <w:rPr>
          <w:rFonts w:ascii="Arial" w:hAnsi="Arial" w:cs="Arial"/>
        </w:rPr>
        <w:t xml:space="preserve">…….. </w:t>
      </w:r>
      <w:r w:rsidRPr="007E0955">
        <w:rPr>
          <w:rFonts w:ascii="Arial" w:hAnsi="Arial" w:cs="Arial"/>
        </w:rPr>
        <w:t>, posiadającym NIP:………………………, Regon: …………………………, reprezentowanym przez: ………………………………………………………,</w:t>
      </w:r>
      <w:r w:rsidRPr="007E0955">
        <w:rPr>
          <w:rFonts w:ascii="Arial" w:hAnsi="Arial" w:cs="Arial"/>
          <w:lang w:eastAsia="zh-CN"/>
        </w:rPr>
        <w:t xml:space="preserve"> </w:t>
      </w:r>
      <w:r w:rsidRPr="007E0955">
        <w:rPr>
          <w:rFonts w:ascii="Arial" w:hAnsi="Arial" w:cs="Arial"/>
        </w:rPr>
        <w:t xml:space="preserve">zwanym dalej Wykonawcą  lub Stroną, </w:t>
      </w:r>
    </w:p>
    <w:p w:rsidR="00B10E86" w:rsidRPr="007E0955" w:rsidRDefault="00B10E86" w:rsidP="00B10E86">
      <w:pPr>
        <w:spacing w:line="288" w:lineRule="auto"/>
        <w:jc w:val="both"/>
        <w:rPr>
          <w:rFonts w:ascii="Arial" w:hAnsi="Arial" w:cs="Arial"/>
          <w:lang w:eastAsia="zh-CN"/>
        </w:rPr>
      </w:pPr>
      <w:r w:rsidRPr="007E0955">
        <w:rPr>
          <w:rFonts w:ascii="Arial" w:hAnsi="Arial" w:cs="Arial"/>
          <w:lang w:eastAsia="zh-CN"/>
        </w:rPr>
        <w:t xml:space="preserve">w wyniku postępowania nr …………………………………… o udzielenie zamówienia publicznego przeprowadzonego w trybie podstawowym bez możliwości negocjacji, </w:t>
      </w:r>
      <w:r w:rsidR="005B53F9">
        <w:rPr>
          <w:rFonts w:ascii="Arial" w:hAnsi="Arial" w:cs="Arial"/>
          <w:lang w:eastAsia="zh-CN"/>
        </w:rPr>
        <w:br/>
      </w:r>
      <w:r w:rsidRPr="007E0955">
        <w:rPr>
          <w:rFonts w:ascii="Arial" w:hAnsi="Arial" w:cs="Arial"/>
          <w:lang w:eastAsia="zh-CN"/>
        </w:rPr>
        <w:t>na podstawie art. 275 pkt 1 ustawy</w:t>
      </w:r>
      <w:r w:rsidR="007E0955">
        <w:rPr>
          <w:rFonts w:ascii="Arial" w:hAnsi="Arial" w:cs="Arial"/>
          <w:lang w:eastAsia="zh-CN"/>
        </w:rPr>
        <w:t xml:space="preserve"> </w:t>
      </w:r>
      <w:r w:rsidRPr="007E0955">
        <w:rPr>
          <w:rFonts w:ascii="Arial" w:hAnsi="Arial" w:cs="Arial"/>
          <w:lang w:eastAsia="zh-CN"/>
        </w:rPr>
        <w:t xml:space="preserve">z dnia 11 września 2019 r. Prawo zamówień publicznych </w:t>
      </w:r>
      <w:r w:rsidRPr="00922E56">
        <w:rPr>
          <w:rFonts w:ascii="Arial" w:hAnsi="Arial" w:cs="Arial"/>
          <w:highlight w:val="white"/>
          <w:lang w:eastAsia="zh-CN"/>
        </w:rPr>
        <w:t>(</w:t>
      </w:r>
      <w:proofErr w:type="spellStart"/>
      <w:r w:rsidRPr="00922E56">
        <w:rPr>
          <w:rFonts w:ascii="Arial" w:hAnsi="Arial" w:cs="Arial"/>
          <w:highlight w:val="white"/>
          <w:lang w:eastAsia="zh-CN"/>
        </w:rPr>
        <w:t>t.j</w:t>
      </w:r>
      <w:proofErr w:type="spellEnd"/>
      <w:r w:rsidRPr="00922E56">
        <w:rPr>
          <w:rFonts w:ascii="Arial" w:hAnsi="Arial" w:cs="Arial"/>
          <w:highlight w:val="white"/>
          <w:lang w:eastAsia="zh-CN"/>
        </w:rPr>
        <w:t xml:space="preserve">. Dz. U. </w:t>
      </w:r>
      <w:r w:rsidRPr="00922E56">
        <w:rPr>
          <w:rFonts w:ascii="Arial" w:hAnsi="Arial" w:cs="Arial"/>
          <w:lang w:eastAsia="zh-CN"/>
        </w:rPr>
        <w:t>z 202</w:t>
      </w:r>
      <w:r w:rsidR="005B53F9" w:rsidRPr="00922E56">
        <w:rPr>
          <w:rFonts w:ascii="Arial" w:hAnsi="Arial" w:cs="Arial"/>
          <w:lang w:eastAsia="zh-CN"/>
        </w:rPr>
        <w:t>6</w:t>
      </w:r>
      <w:r w:rsidRPr="00922E56">
        <w:rPr>
          <w:rFonts w:ascii="Arial" w:hAnsi="Arial" w:cs="Arial"/>
          <w:lang w:eastAsia="zh-CN"/>
        </w:rPr>
        <w:t xml:space="preserve"> r. poz. </w:t>
      </w:r>
      <w:r w:rsidR="005B53F9" w:rsidRPr="00922E56">
        <w:rPr>
          <w:rFonts w:ascii="Arial" w:hAnsi="Arial" w:cs="Arial"/>
          <w:lang w:eastAsia="zh-CN"/>
        </w:rPr>
        <w:t>793</w:t>
      </w:r>
      <w:r w:rsidRPr="00922E56">
        <w:rPr>
          <w:rFonts w:ascii="Arial" w:hAnsi="Arial" w:cs="Arial"/>
          <w:lang w:eastAsia="zh-CN"/>
        </w:rPr>
        <w:t xml:space="preserve"> ze zm., zwanej </w:t>
      </w:r>
      <w:r w:rsidRPr="007E0955">
        <w:rPr>
          <w:rFonts w:ascii="Arial" w:hAnsi="Arial" w:cs="Arial"/>
          <w:lang w:eastAsia="zh-CN"/>
        </w:rPr>
        <w:t xml:space="preserve">dalej ustawa </w:t>
      </w:r>
      <w:proofErr w:type="spellStart"/>
      <w:r w:rsidRPr="007E0955">
        <w:rPr>
          <w:rFonts w:ascii="Arial" w:hAnsi="Arial" w:cs="Arial"/>
          <w:lang w:eastAsia="zh-CN"/>
        </w:rPr>
        <w:t>Pzp</w:t>
      </w:r>
      <w:proofErr w:type="spellEnd"/>
      <w:r w:rsidRPr="007E0955">
        <w:rPr>
          <w:rFonts w:ascii="Arial" w:hAnsi="Arial" w:cs="Arial"/>
          <w:lang w:eastAsia="zh-CN"/>
        </w:rPr>
        <w:t xml:space="preserve">), została zawarta umowa </w:t>
      </w:r>
      <w:r w:rsidR="005B53F9">
        <w:rPr>
          <w:rFonts w:ascii="Arial" w:hAnsi="Arial" w:cs="Arial"/>
          <w:lang w:eastAsia="zh-CN"/>
        </w:rPr>
        <w:br/>
      </w:r>
      <w:r w:rsidRPr="007E0955">
        <w:rPr>
          <w:rFonts w:ascii="Arial" w:hAnsi="Arial" w:cs="Arial"/>
          <w:lang w:eastAsia="zh-CN"/>
        </w:rPr>
        <w:t>o następującej treści:</w:t>
      </w:r>
    </w:p>
    <w:p w:rsidR="00E60B5E" w:rsidRPr="007E0955" w:rsidRDefault="00A65F5B" w:rsidP="00FB7355">
      <w:pPr>
        <w:suppressAutoHyphens w:val="0"/>
        <w:spacing w:after="0" w:line="276" w:lineRule="auto"/>
        <w:jc w:val="center"/>
        <w:textAlignment w:val="baseline"/>
        <w:rPr>
          <w:rFonts w:ascii="Arial" w:hAnsi="Arial" w:cs="Arial"/>
          <w:b/>
        </w:rPr>
      </w:pPr>
      <w:r w:rsidRPr="007E0955">
        <w:rPr>
          <w:rFonts w:ascii="Arial" w:hAnsi="Arial" w:cs="Arial"/>
          <w:b/>
          <w:bCs/>
        </w:rPr>
        <w:t>§</w:t>
      </w:r>
      <w:r w:rsidR="00B80FC5" w:rsidRPr="007E0955">
        <w:rPr>
          <w:rFonts w:ascii="Arial" w:hAnsi="Arial" w:cs="Arial"/>
          <w:b/>
          <w:bCs/>
        </w:rPr>
        <w:t>1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</w:rPr>
      </w:pPr>
      <w:r w:rsidRPr="007E0955">
        <w:rPr>
          <w:rFonts w:ascii="Arial" w:hAnsi="Arial" w:cs="Arial"/>
          <w:b/>
        </w:rPr>
        <w:t>PRZEDMIOT UMOWY</w:t>
      </w:r>
    </w:p>
    <w:p w:rsidR="0030468D" w:rsidRPr="007E0955" w:rsidRDefault="00A65F5B" w:rsidP="00C70D85">
      <w:pPr>
        <w:pStyle w:val="Akapitzlist"/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Arial" w:hAnsi="Arial" w:cs="Arial"/>
          <w:b/>
        </w:rPr>
      </w:pPr>
      <w:r w:rsidRPr="007E0955">
        <w:rPr>
          <w:rFonts w:ascii="Arial" w:hAnsi="Arial" w:cs="Arial"/>
        </w:rPr>
        <w:t xml:space="preserve">Przedmiotem umowy jest </w:t>
      </w:r>
      <w:r w:rsidR="006F09D4" w:rsidRPr="007E0955">
        <w:rPr>
          <w:rFonts w:ascii="Arial" w:hAnsi="Arial" w:cs="Arial"/>
          <w:b/>
          <w:bCs/>
        </w:rPr>
        <w:t>dostawa fabrycznie nowego samochodu dostawczego wraz</w:t>
      </w:r>
      <w:r w:rsidR="00163F7F" w:rsidRPr="007E0955">
        <w:rPr>
          <w:rFonts w:ascii="Arial" w:hAnsi="Arial" w:cs="Arial"/>
          <w:b/>
          <w:bCs/>
        </w:rPr>
        <w:t xml:space="preserve"> </w:t>
      </w:r>
      <w:r w:rsidR="006F09D4" w:rsidRPr="007E0955">
        <w:rPr>
          <w:rFonts w:ascii="Arial" w:hAnsi="Arial" w:cs="Arial"/>
          <w:b/>
          <w:bCs/>
        </w:rPr>
        <w:t>z zabudową</w:t>
      </w:r>
      <w:r w:rsidR="00F00972">
        <w:rPr>
          <w:rFonts w:ascii="Arial" w:hAnsi="Arial" w:cs="Arial"/>
          <w:b/>
          <w:bCs/>
        </w:rPr>
        <w:t xml:space="preserve"> ładunkową</w:t>
      </w:r>
      <w:r w:rsidR="004444EB" w:rsidRPr="007E0955">
        <w:rPr>
          <w:rFonts w:ascii="Arial" w:hAnsi="Arial" w:cs="Arial"/>
          <w:b/>
          <w:bCs/>
        </w:rPr>
        <w:t xml:space="preserve"> </w:t>
      </w:r>
      <w:r w:rsidR="006F09D4" w:rsidRPr="007E0955">
        <w:rPr>
          <w:rFonts w:ascii="Arial" w:hAnsi="Arial" w:cs="Arial"/>
          <w:b/>
          <w:bCs/>
        </w:rPr>
        <w:t>typu wywrotka o</w:t>
      </w:r>
      <w:r w:rsidR="006F09D4" w:rsidRPr="007E0955">
        <w:rPr>
          <w:rFonts w:ascii="Arial" w:hAnsi="Arial" w:cs="Arial"/>
          <w:b/>
        </w:rPr>
        <w:t xml:space="preserve"> DMC 3,5 t</w:t>
      </w:r>
      <w:r w:rsidR="00CA7320" w:rsidRPr="007E0955">
        <w:rPr>
          <w:rFonts w:ascii="Arial" w:hAnsi="Arial" w:cs="Arial"/>
          <w:b/>
        </w:rPr>
        <w:t>.</w:t>
      </w:r>
    </w:p>
    <w:p w:rsidR="00E60B5E" w:rsidRPr="007E0955" w:rsidRDefault="00A65F5B" w:rsidP="00C70D85">
      <w:pPr>
        <w:pStyle w:val="Akapitzlist"/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Arial" w:hAnsi="Arial" w:cs="Arial"/>
          <w:b/>
        </w:rPr>
      </w:pPr>
      <w:r w:rsidRPr="007E0955">
        <w:rPr>
          <w:rFonts w:ascii="Arial" w:hAnsi="Arial" w:cs="Arial"/>
        </w:rPr>
        <w:t>Wykonawca oświadcza, iż przedmiot umowy, o którym mowa w ust. 1:</w:t>
      </w:r>
    </w:p>
    <w:p w:rsidR="0030468D" w:rsidRPr="007E0955" w:rsidRDefault="006F09D4" w:rsidP="00C70D85">
      <w:pPr>
        <w:numPr>
          <w:ilvl w:val="1"/>
          <w:numId w:val="17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spełnia wszystkie wymagania określone przepisami obowiązującego prawa,</w:t>
      </w:r>
    </w:p>
    <w:p w:rsidR="0030468D" w:rsidRPr="007E0955" w:rsidRDefault="006F09D4" w:rsidP="00C70D85">
      <w:pPr>
        <w:numPr>
          <w:ilvl w:val="1"/>
          <w:numId w:val="17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spełnia wymagania określone w opisie przedmiotu zamówienia, </w:t>
      </w:r>
    </w:p>
    <w:p w:rsidR="006F09D4" w:rsidRPr="007E0955" w:rsidRDefault="006F09D4" w:rsidP="00C70D85">
      <w:pPr>
        <w:numPr>
          <w:ilvl w:val="1"/>
          <w:numId w:val="17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jest jego własnością, nie ma wad prawnych, jest wolny od praw osób trzecich, nie jest</w:t>
      </w:r>
      <w:r w:rsidR="00163F7F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przedmiotem żadnego postępowania i zabezpieczenia.</w:t>
      </w:r>
    </w:p>
    <w:p w:rsidR="0030468D" w:rsidRPr="007E0955" w:rsidRDefault="00A65F5B" w:rsidP="00C70D85">
      <w:pPr>
        <w:pStyle w:val="Akapitzlist"/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Arial" w:hAnsi="Arial" w:cs="Arial"/>
          <w:b/>
        </w:rPr>
      </w:pPr>
      <w:r w:rsidRPr="007E0955">
        <w:rPr>
          <w:rFonts w:ascii="Arial" w:hAnsi="Arial" w:cs="Arial"/>
        </w:rPr>
        <w:t>Miejscem dostawy jest: ul. Węglowa 6B, 15-121 Białystok.</w:t>
      </w:r>
    </w:p>
    <w:p w:rsidR="00E60B5E" w:rsidRPr="007E0955" w:rsidRDefault="00A65F5B" w:rsidP="00C70D85">
      <w:pPr>
        <w:pStyle w:val="Akapitzlist"/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Arial" w:hAnsi="Arial" w:cs="Arial"/>
          <w:b/>
        </w:rPr>
      </w:pPr>
      <w:r w:rsidRPr="007E0955">
        <w:rPr>
          <w:rFonts w:ascii="Arial" w:hAnsi="Arial" w:cs="Arial"/>
        </w:rPr>
        <w:t>Przedmiot umowy dostarczony zostanie przez Wykonawcę na jego koszt i ryzyko.</w:t>
      </w:r>
    </w:p>
    <w:p w:rsidR="0030468D" w:rsidRPr="007E0955" w:rsidRDefault="0030468D" w:rsidP="00FB7355">
      <w:pPr>
        <w:spacing w:after="0" w:line="276" w:lineRule="auto"/>
        <w:jc w:val="center"/>
        <w:rPr>
          <w:rFonts w:ascii="Arial" w:hAnsi="Arial" w:cs="Arial"/>
          <w:b/>
        </w:rPr>
      </w:pP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</w:rPr>
      </w:pPr>
      <w:r w:rsidRPr="007E0955">
        <w:rPr>
          <w:rFonts w:ascii="Arial" w:hAnsi="Arial" w:cs="Arial"/>
          <w:b/>
        </w:rPr>
        <w:t>§</w:t>
      </w:r>
      <w:r w:rsidR="006F09D4" w:rsidRPr="007E0955">
        <w:rPr>
          <w:rFonts w:ascii="Arial" w:hAnsi="Arial" w:cs="Arial"/>
          <w:b/>
        </w:rPr>
        <w:t>2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</w:rPr>
      </w:pPr>
      <w:r w:rsidRPr="007E0955">
        <w:rPr>
          <w:rFonts w:ascii="Arial" w:hAnsi="Arial" w:cs="Arial"/>
          <w:b/>
        </w:rPr>
        <w:t xml:space="preserve"> TERMIN REALIZACJI UMOWY I WARUNKI DOSTAWY</w:t>
      </w:r>
    </w:p>
    <w:p w:rsidR="0030468D" w:rsidRPr="007E0955" w:rsidRDefault="00A65F5B" w:rsidP="00C70D85">
      <w:pPr>
        <w:numPr>
          <w:ilvl w:val="0"/>
          <w:numId w:val="1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Termin realizacji umowy: </w:t>
      </w:r>
      <w:r w:rsidR="002B33F8" w:rsidRPr="007E0955">
        <w:rPr>
          <w:rFonts w:ascii="Arial" w:hAnsi="Arial" w:cs="Arial"/>
          <w:b/>
          <w:bCs/>
        </w:rPr>
        <w:t xml:space="preserve">do </w:t>
      </w:r>
      <w:r w:rsidR="006F09D4" w:rsidRPr="007E0955">
        <w:rPr>
          <w:rFonts w:ascii="Arial" w:hAnsi="Arial" w:cs="Arial"/>
          <w:b/>
          <w:bCs/>
        </w:rPr>
        <w:t>30 listopada</w:t>
      </w:r>
      <w:r w:rsidR="002B33F8" w:rsidRPr="007E0955">
        <w:rPr>
          <w:rFonts w:ascii="Arial" w:hAnsi="Arial" w:cs="Arial"/>
          <w:b/>
          <w:bCs/>
        </w:rPr>
        <w:t xml:space="preserve"> 202</w:t>
      </w:r>
      <w:r w:rsidR="006F09D4" w:rsidRPr="007E0955">
        <w:rPr>
          <w:rFonts w:ascii="Arial" w:hAnsi="Arial" w:cs="Arial"/>
          <w:b/>
          <w:bCs/>
        </w:rPr>
        <w:t>6</w:t>
      </w:r>
      <w:r w:rsidR="002B33F8" w:rsidRPr="007E0955">
        <w:rPr>
          <w:rFonts w:ascii="Arial" w:hAnsi="Arial" w:cs="Arial"/>
          <w:b/>
          <w:bCs/>
        </w:rPr>
        <w:t xml:space="preserve"> r.</w:t>
      </w:r>
    </w:p>
    <w:p w:rsidR="0030468D" w:rsidRPr="007E0955" w:rsidRDefault="00A65F5B" w:rsidP="00C70D85">
      <w:pPr>
        <w:numPr>
          <w:ilvl w:val="0"/>
          <w:numId w:val="1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Za dzień realizacji </w:t>
      </w:r>
      <w:bookmarkStart w:id="0" w:name="_Hlk118285661"/>
      <w:r w:rsidRPr="007E0955">
        <w:rPr>
          <w:rFonts w:ascii="Arial" w:hAnsi="Arial" w:cs="Arial"/>
        </w:rPr>
        <w:t xml:space="preserve">przedmiotu zamówienia </w:t>
      </w:r>
      <w:bookmarkEnd w:id="0"/>
      <w:r w:rsidRPr="007E0955">
        <w:rPr>
          <w:rFonts w:ascii="Arial" w:hAnsi="Arial" w:cs="Arial"/>
        </w:rPr>
        <w:t>uznany będzie dzień, w którym Wykonawca dostarczy przedmiot zamówienia do Zamawiającego.</w:t>
      </w:r>
    </w:p>
    <w:p w:rsidR="0030468D" w:rsidRPr="007E0955" w:rsidRDefault="00A65F5B" w:rsidP="00C70D85">
      <w:pPr>
        <w:numPr>
          <w:ilvl w:val="0"/>
          <w:numId w:val="1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Dokumentem potwierdzającym wykonanie przedmiotu umowy będzie protokół </w:t>
      </w:r>
      <w:r w:rsidR="001937AA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zdawczo-odbiorczy podpisany przez obie strony umowy.</w:t>
      </w:r>
    </w:p>
    <w:p w:rsidR="00E60B5E" w:rsidRPr="007E0955" w:rsidRDefault="00A65F5B" w:rsidP="00C70D85">
      <w:pPr>
        <w:numPr>
          <w:ilvl w:val="0"/>
          <w:numId w:val="1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Wykonawca, w ramach niniejszej umowy zobowiązuje się do przekazania, w dniu dostawy do siedziby Zamawiającego, kompletu dokumentacji dotyczącej przedmiotu zamówienia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tj.: </w:t>
      </w:r>
    </w:p>
    <w:p w:rsidR="0030468D" w:rsidRPr="007E0955" w:rsidRDefault="00A65F5B" w:rsidP="00C70D85">
      <w:pPr>
        <w:pStyle w:val="Akapitzlist"/>
        <w:numPr>
          <w:ilvl w:val="0"/>
          <w:numId w:val="34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książki serwisowe i instrukcje obsługi w języku polskim</w:t>
      </w:r>
      <w:r w:rsidR="0018206E" w:rsidRPr="007E0955">
        <w:rPr>
          <w:rFonts w:ascii="Arial" w:hAnsi="Arial" w:cs="Arial"/>
        </w:rPr>
        <w:t>,</w:t>
      </w:r>
    </w:p>
    <w:p w:rsidR="0030468D" w:rsidRPr="007E0955" w:rsidRDefault="00A65F5B" w:rsidP="00C70D85">
      <w:pPr>
        <w:pStyle w:val="Akapitzlist"/>
        <w:numPr>
          <w:ilvl w:val="0"/>
          <w:numId w:val="34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deklarację zgodności (CE) w języku polskim</w:t>
      </w:r>
      <w:r w:rsidR="0018206E" w:rsidRPr="007E0955">
        <w:rPr>
          <w:rFonts w:ascii="Arial" w:hAnsi="Arial" w:cs="Arial"/>
        </w:rPr>
        <w:t>,</w:t>
      </w:r>
    </w:p>
    <w:p w:rsidR="0030468D" w:rsidRPr="007E0955" w:rsidRDefault="00A65F5B" w:rsidP="00C70D85">
      <w:pPr>
        <w:pStyle w:val="Akapitzlist"/>
        <w:numPr>
          <w:ilvl w:val="0"/>
          <w:numId w:val="34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książki gwarancyjne</w:t>
      </w:r>
      <w:r w:rsidR="0018206E" w:rsidRPr="007E0955">
        <w:rPr>
          <w:rFonts w:ascii="Arial" w:hAnsi="Arial" w:cs="Arial"/>
        </w:rPr>
        <w:t>,</w:t>
      </w:r>
    </w:p>
    <w:p w:rsidR="0030468D" w:rsidRPr="007E0955" w:rsidRDefault="00A65F5B" w:rsidP="00C70D85">
      <w:pPr>
        <w:pStyle w:val="Akapitzlist"/>
        <w:numPr>
          <w:ilvl w:val="0"/>
          <w:numId w:val="34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harmonogram i warunki niezbędne do przeglądów</w:t>
      </w:r>
      <w:r w:rsidR="0018206E" w:rsidRPr="007E0955">
        <w:rPr>
          <w:rFonts w:ascii="Arial" w:hAnsi="Arial" w:cs="Arial"/>
        </w:rPr>
        <w:t>,</w:t>
      </w:r>
    </w:p>
    <w:p w:rsidR="00E60B5E" w:rsidRPr="007E0955" w:rsidRDefault="00A65F5B" w:rsidP="00C70D85">
      <w:pPr>
        <w:pStyle w:val="Akapitzlist"/>
        <w:numPr>
          <w:ilvl w:val="0"/>
          <w:numId w:val="34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lastRenderedPageBreak/>
        <w:t>fabryczne komplety kluczy do stacyjki – dla pojazdu.</w:t>
      </w:r>
    </w:p>
    <w:p w:rsidR="0030468D" w:rsidRPr="007E0955" w:rsidRDefault="00A65F5B" w:rsidP="00C70D85">
      <w:pPr>
        <w:numPr>
          <w:ilvl w:val="0"/>
          <w:numId w:val="1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 dniu dostawy przedmiotu zamówienia, Wykonawca przeszkoli pracowników Zamawiającego z zakresu obsługi dostarczon</w:t>
      </w:r>
      <w:r w:rsidR="00907C7D">
        <w:rPr>
          <w:rFonts w:ascii="Arial" w:hAnsi="Arial" w:cs="Arial"/>
        </w:rPr>
        <w:t>ego pojazdu</w:t>
      </w:r>
      <w:r w:rsidRPr="007E0955">
        <w:rPr>
          <w:rFonts w:ascii="Arial" w:hAnsi="Arial" w:cs="Arial"/>
        </w:rPr>
        <w:t xml:space="preserve">. </w:t>
      </w:r>
    </w:p>
    <w:p w:rsidR="0030468D" w:rsidRPr="007E0955" w:rsidRDefault="00A65F5B" w:rsidP="00C70D85">
      <w:pPr>
        <w:numPr>
          <w:ilvl w:val="0"/>
          <w:numId w:val="1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Wszelkie dokumenty dotyczące dostawy przygotowuje Wykonawca.</w:t>
      </w:r>
    </w:p>
    <w:p w:rsidR="00E60B5E" w:rsidRPr="007E0955" w:rsidRDefault="00002275" w:rsidP="00C70D85">
      <w:pPr>
        <w:numPr>
          <w:ilvl w:val="0"/>
          <w:numId w:val="1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Logo do umieszczenia na pojeździe zostanie dostarczone przez Zamawiającego </w:t>
      </w:r>
      <w:r w:rsidR="0030468D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 xml:space="preserve">w terminie 5 dni od dnia podpisania umowy. Wykonawca opracuje projekt i wizualizację odpowiedniego usytuowania oznakowania na pojeździe w terminie 14 dni od daty otrzymania logo. W tym samym terminie Wykonawca zaproponuje najlepszy materiał </w:t>
      </w:r>
      <w:r w:rsidR="0018206E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i technikę wykonania zapewniającą trwałość oznakowania, odporność na warunki atmosferyczne i ścieranie charakterystyczne dla mycia pojazdu, blaknięcie, sól lub błoto. Projekt podlega ocenie Zamawiającego w terminie 5 dni od jego otrzymania, polegającej na akceptacji lub zgłoszeniu uwag. W przypadku zgłoszenia uwag przez Zamawiającego Wykonawca uwzględni je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i poprawiony projekt prześle do akceptacji Zamawiającemu </w:t>
      </w:r>
      <w:r w:rsidR="00907C7D">
        <w:rPr>
          <w:rFonts w:ascii="Arial" w:hAnsi="Arial" w:cs="Arial"/>
        </w:rPr>
        <w:br/>
      </w:r>
      <w:r w:rsidRPr="007E0955">
        <w:rPr>
          <w:rFonts w:ascii="Arial" w:hAnsi="Arial" w:cs="Arial"/>
        </w:rPr>
        <w:t>w terminie 7 dni od zgłoszonych uwag.</w:t>
      </w:r>
    </w:p>
    <w:p w:rsidR="0018206E" w:rsidRPr="007E0955" w:rsidRDefault="0018206E" w:rsidP="00FB7355">
      <w:pPr>
        <w:spacing w:after="0" w:line="276" w:lineRule="auto"/>
        <w:jc w:val="center"/>
        <w:rPr>
          <w:rFonts w:ascii="Arial" w:hAnsi="Arial" w:cs="Arial"/>
          <w:b/>
        </w:rPr>
      </w:pP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</w:rPr>
      </w:pPr>
      <w:r w:rsidRPr="007E0955">
        <w:rPr>
          <w:rFonts w:ascii="Arial" w:hAnsi="Arial" w:cs="Arial"/>
          <w:b/>
        </w:rPr>
        <w:t xml:space="preserve">§ </w:t>
      </w:r>
      <w:r w:rsidR="00112265" w:rsidRPr="007E0955">
        <w:rPr>
          <w:rFonts w:ascii="Arial" w:hAnsi="Arial" w:cs="Arial"/>
          <w:b/>
        </w:rPr>
        <w:t>3</w:t>
      </w:r>
    </w:p>
    <w:p w:rsidR="006F09D4" w:rsidRPr="007E0955" w:rsidRDefault="006F09D4" w:rsidP="00FB7355">
      <w:pPr>
        <w:autoSpaceDE w:val="0"/>
        <w:spacing w:after="0" w:line="276" w:lineRule="auto"/>
        <w:jc w:val="center"/>
        <w:rPr>
          <w:rFonts w:ascii="Arial" w:hAnsi="Arial" w:cs="Arial"/>
          <w:b/>
        </w:rPr>
      </w:pPr>
      <w:r w:rsidRPr="007E0955">
        <w:rPr>
          <w:rFonts w:ascii="Arial" w:hAnsi="Arial" w:cs="Arial"/>
          <w:b/>
        </w:rPr>
        <w:t>Cena i zapłata wynagrodzenia</w:t>
      </w:r>
    </w:p>
    <w:p w:rsidR="00C13D67" w:rsidRPr="007E0955" w:rsidRDefault="006F09D4" w:rsidP="00C70D85">
      <w:pPr>
        <w:widowControl w:val="0"/>
        <w:numPr>
          <w:ilvl w:val="0"/>
          <w:numId w:val="28"/>
        </w:numPr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Maksymalne wynagrodzenie za wykonanie przedmiotu umowy wyniesie: brutto </w:t>
      </w:r>
      <w:r w:rsidR="00CD4865" w:rsidRPr="007E0955">
        <w:rPr>
          <w:rFonts w:ascii="Arial" w:hAnsi="Arial" w:cs="Arial"/>
        </w:rPr>
        <w:br/>
      </w:r>
      <w:r w:rsidR="00B10E86" w:rsidRPr="007E0955">
        <w:rPr>
          <w:rFonts w:ascii="Arial" w:hAnsi="Arial" w:cs="Arial"/>
          <w:b/>
        </w:rPr>
        <w:t>………………</w:t>
      </w:r>
      <w:r w:rsidR="00CD4865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  <w:b/>
        </w:rPr>
        <w:t>zł</w:t>
      </w:r>
      <w:r w:rsidRPr="007E0955">
        <w:rPr>
          <w:rFonts w:ascii="Arial" w:hAnsi="Arial" w:cs="Arial"/>
        </w:rPr>
        <w:t xml:space="preserve"> (słownie: </w:t>
      </w:r>
      <w:r w:rsidR="00B10E86" w:rsidRPr="007E0955">
        <w:rPr>
          <w:rFonts w:ascii="Arial" w:hAnsi="Arial" w:cs="Arial"/>
        </w:rPr>
        <w:t>………………</w:t>
      </w:r>
      <w:r w:rsidRPr="007E0955">
        <w:rPr>
          <w:rFonts w:ascii="Arial" w:hAnsi="Arial" w:cs="Arial"/>
        </w:rPr>
        <w:t>) w tym podatek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VAT 23% w wysokości: </w:t>
      </w:r>
      <w:r w:rsidR="00B10E86" w:rsidRPr="007E0955">
        <w:rPr>
          <w:rFonts w:ascii="Arial" w:hAnsi="Arial" w:cs="Arial"/>
        </w:rPr>
        <w:t>…………..</w:t>
      </w:r>
      <w:r w:rsidRPr="007E0955">
        <w:rPr>
          <w:rFonts w:ascii="Arial" w:hAnsi="Arial" w:cs="Arial"/>
        </w:rPr>
        <w:t xml:space="preserve">zł, netto </w:t>
      </w:r>
      <w:r w:rsidR="00B10E86" w:rsidRPr="007E0955">
        <w:rPr>
          <w:rFonts w:ascii="Arial" w:hAnsi="Arial" w:cs="Arial"/>
        </w:rPr>
        <w:t>…………….</w:t>
      </w:r>
      <w:r w:rsidRPr="007E0955">
        <w:rPr>
          <w:rFonts w:ascii="Arial" w:hAnsi="Arial" w:cs="Arial"/>
        </w:rPr>
        <w:t xml:space="preserve"> zł.</w:t>
      </w:r>
    </w:p>
    <w:p w:rsidR="00C13D67" w:rsidRPr="007E0955" w:rsidRDefault="006F09D4" w:rsidP="00C70D85">
      <w:pPr>
        <w:widowControl w:val="0"/>
        <w:numPr>
          <w:ilvl w:val="0"/>
          <w:numId w:val="28"/>
        </w:numPr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Wynagrodzenie zawiera w sobie wszelkie koszty Wykonawcy wynikające z realizacji przedmiotu umowy, niezbędne do jej wykonania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i nie ulegnie zwiększeniu w okresie jej obowiązywania. </w:t>
      </w:r>
    </w:p>
    <w:p w:rsidR="00C13D67" w:rsidRPr="007E0955" w:rsidRDefault="006F09D4" w:rsidP="00C70D85">
      <w:pPr>
        <w:widowControl w:val="0"/>
        <w:numPr>
          <w:ilvl w:val="0"/>
          <w:numId w:val="28"/>
        </w:numPr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Rozliczenie z tytułu realizacji umowy dokonywane będzie na podstawie faktury Vat</w:t>
      </w:r>
      <w:r w:rsidR="00F409EB" w:rsidRPr="007E0955">
        <w:rPr>
          <w:rFonts w:ascii="Arial" w:hAnsi="Arial" w:cs="Arial"/>
        </w:rPr>
        <w:t>.</w:t>
      </w:r>
    </w:p>
    <w:p w:rsidR="00C13D67" w:rsidRPr="007E0955" w:rsidRDefault="006F09D4" w:rsidP="00C70D85">
      <w:pPr>
        <w:widowControl w:val="0"/>
        <w:numPr>
          <w:ilvl w:val="0"/>
          <w:numId w:val="28"/>
        </w:numPr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Wynagrodzenie przysługujące Wykonawcy będzie płatne przelewem na jego rachunek w Banku nr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  <w:b/>
          <w:shd w:val="clear" w:color="auto" w:fill="FFFFFF"/>
        </w:rPr>
        <w:t>…………………………….</w:t>
      </w:r>
      <w:r w:rsidR="004444EB" w:rsidRPr="007E0955">
        <w:rPr>
          <w:rFonts w:ascii="Arial" w:hAnsi="Arial" w:cs="Arial"/>
          <w:shd w:val="clear" w:color="auto" w:fill="FFFFFF"/>
        </w:rPr>
        <w:t xml:space="preserve"> </w:t>
      </w:r>
      <w:r w:rsidRPr="007E0955">
        <w:rPr>
          <w:rFonts w:ascii="Arial" w:hAnsi="Arial" w:cs="Arial"/>
        </w:rPr>
        <w:t xml:space="preserve">w terminie do 14 dni od otrzymania przez Zamawiającego prawidłowo wystawionej faktury. </w:t>
      </w:r>
    </w:p>
    <w:p w:rsidR="00C13D67" w:rsidRPr="007E0955" w:rsidRDefault="006F09D4" w:rsidP="00C70D85">
      <w:pPr>
        <w:widowControl w:val="0"/>
        <w:numPr>
          <w:ilvl w:val="0"/>
          <w:numId w:val="28"/>
        </w:numPr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 termin zapłaty przyjmuje się dzień obciążenia rachunku bankowego Zamawiającego.</w:t>
      </w:r>
    </w:p>
    <w:p w:rsidR="00C13D67" w:rsidRPr="007E0955" w:rsidRDefault="006F09D4" w:rsidP="00C70D85">
      <w:pPr>
        <w:widowControl w:val="0"/>
        <w:numPr>
          <w:ilvl w:val="0"/>
          <w:numId w:val="28"/>
        </w:numPr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 przypadku stwierdzenia błędów lub braków w fakturze ustrukturyzowanej w formacie zgodnym z Krajowym Systemem e-Faktur (</w:t>
      </w:r>
      <w:proofErr w:type="spellStart"/>
      <w:r w:rsidRPr="007E0955">
        <w:rPr>
          <w:rFonts w:ascii="Arial" w:hAnsi="Arial" w:cs="Arial"/>
        </w:rPr>
        <w:t>KSeF</w:t>
      </w:r>
      <w:proofErr w:type="spellEnd"/>
      <w:r w:rsidRPr="007E0955">
        <w:rPr>
          <w:rFonts w:ascii="Arial" w:hAnsi="Arial" w:cs="Arial"/>
        </w:rPr>
        <w:t>), w szczególności poprawnych numerów identyfikacyjnych NIP Nabywcy i Odbiorcy, termin płatności ulega odpowiedniemu przesunięciu do czasu otrzymania poprawnie wystawionej faktury.</w:t>
      </w:r>
    </w:p>
    <w:p w:rsidR="00C13D67" w:rsidRPr="007E0955" w:rsidRDefault="006F09D4" w:rsidP="00C70D85">
      <w:pPr>
        <w:widowControl w:val="0"/>
        <w:numPr>
          <w:ilvl w:val="0"/>
          <w:numId w:val="28"/>
        </w:numPr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oświadcza, że jest / nie jest</w:t>
      </w:r>
      <w:r w:rsidRPr="007E0955">
        <w:rPr>
          <w:rFonts w:ascii="Arial" w:hAnsi="Arial" w:cs="Arial"/>
          <w:vertAlign w:val="superscript"/>
        </w:rPr>
        <w:footnoteReference w:id="1"/>
      </w:r>
      <w:r w:rsidRPr="007E0955">
        <w:rPr>
          <w:rFonts w:ascii="Arial" w:hAnsi="Arial" w:cs="Arial"/>
        </w:rPr>
        <w:t xml:space="preserve"> czynnym podatnikiem podatku VAT na podstawie ………………… (podać podstawę prawną). W przypadku zmiany statusu podatkowego </w:t>
      </w:r>
      <w:r w:rsidR="00F409EB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 xml:space="preserve">w trakcie obowiązywania umowy Wykonawca zobowiązuje się do poinformowania zleceniodawcy o zaistniałym fakcie i wskazanie rachunku firmowego powiązanego </w:t>
      </w:r>
      <w:r w:rsidR="00F409EB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z rachunkiem VAT.</w:t>
      </w:r>
    </w:p>
    <w:p w:rsidR="006F09D4" w:rsidRPr="007E0955" w:rsidRDefault="006F09D4" w:rsidP="00C70D85">
      <w:pPr>
        <w:widowControl w:val="0"/>
        <w:numPr>
          <w:ilvl w:val="0"/>
          <w:numId w:val="28"/>
        </w:numPr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Wystawiane przez Wykonawcę faktury powinny zawierać wszystkie niezbędne elementy,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o których mowa w art. 106e ustawy o VAT oraz rozporządzeniu w sprawie wystawiania faktur.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W zakresie oznaczenia nazwy i adresu oraz numeru NIP nabywcy towaru lub usługi faktura powinna zawierać następujące dane:</w:t>
      </w:r>
    </w:p>
    <w:p w:rsidR="006F09D4" w:rsidRPr="007E0955" w:rsidRDefault="006F09D4" w:rsidP="00FB7355">
      <w:pPr>
        <w:spacing w:after="0" w:line="276" w:lineRule="auto"/>
        <w:ind w:left="340"/>
        <w:jc w:val="both"/>
        <w:rPr>
          <w:rFonts w:ascii="Arial" w:hAnsi="Arial" w:cs="Arial"/>
          <w:b/>
        </w:rPr>
      </w:pPr>
      <w:r w:rsidRPr="007E0955">
        <w:rPr>
          <w:rFonts w:ascii="Arial" w:hAnsi="Arial" w:cs="Arial"/>
          <w:b/>
        </w:rPr>
        <w:t>NABYWCA:</w:t>
      </w:r>
      <w:r w:rsidR="00C13D67" w:rsidRPr="007E0955">
        <w:rPr>
          <w:rFonts w:ascii="Arial" w:hAnsi="Arial" w:cs="Arial"/>
          <w:b/>
        </w:rPr>
        <w:t xml:space="preserve"> </w:t>
      </w:r>
      <w:r w:rsidRPr="007E0955">
        <w:rPr>
          <w:rFonts w:ascii="Arial" w:hAnsi="Arial" w:cs="Arial"/>
          <w:b/>
        </w:rPr>
        <w:t>MIASTO BIAŁYSTOK ul. Słonimska 1, 15-950 Białystok NIP: 9662117220</w:t>
      </w:r>
    </w:p>
    <w:p w:rsidR="006F09D4" w:rsidRPr="007E0955" w:rsidRDefault="006F09D4" w:rsidP="00FB7355">
      <w:pPr>
        <w:spacing w:after="0" w:line="276" w:lineRule="auto"/>
        <w:ind w:left="340"/>
        <w:rPr>
          <w:rFonts w:ascii="Arial" w:hAnsi="Arial" w:cs="Arial"/>
          <w:b/>
        </w:rPr>
      </w:pPr>
      <w:r w:rsidRPr="007E0955">
        <w:rPr>
          <w:rFonts w:ascii="Arial" w:hAnsi="Arial" w:cs="Arial"/>
          <w:b/>
        </w:rPr>
        <w:t>ODBIORCA:</w:t>
      </w:r>
      <w:r w:rsidR="00C13D67" w:rsidRPr="007E0955">
        <w:rPr>
          <w:rFonts w:ascii="Arial" w:hAnsi="Arial" w:cs="Arial"/>
          <w:b/>
        </w:rPr>
        <w:t xml:space="preserve"> </w:t>
      </w:r>
      <w:r w:rsidRPr="007E0955">
        <w:rPr>
          <w:rFonts w:ascii="Arial" w:hAnsi="Arial" w:cs="Arial"/>
          <w:b/>
        </w:rPr>
        <w:t xml:space="preserve">Zarząd Mienia Komunalnego w Białymstoku </w:t>
      </w:r>
      <w:r w:rsidRPr="007E0955">
        <w:rPr>
          <w:rFonts w:ascii="Arial" w:hAnsi="Arial" w:cs="Arial"/>
          <w:b/>
          <w:bCs/>
        </w:rPr>
        <w:t>ul. gen. J. Bema 89/1,</w:t>
      </w:r>
      <w:r w:rsidR="004444EB" w:rsidRPr="007E0955">
        <w:rPr>
          <w:rFonts w:ascii="Arial" w:hAnsi="Arial" w:cs="Arial"/>
          <w:b/>
          <w:bCs/>
        </w:rPr>
        <w:t xml:space="preserve"> </w:t>
      </w:r>
      <w:r w:rsidR="006730D6" w:rsidRPr="007E0955">
        <w:rPr>
          <w:rFonts w:ascii="Arial" w:hAnsi="Arial" w:cs="Arial"/>
          <w:b/>
          <w:bCs/>
        </w:rPr>
        <w:br/>
      </w:r>
      <w:r w:rsidRPr="007E0955">
        <w:rPr>
          <w:rFonts w:ascii="Arial" w:hAnsi="Arial" w:cs="Arial"/>
          <w:b/>
          <w:bCs/>
        </w:rPr>
        <w:t>15-370 Białystok</w:t>
      </w:r>
      <w:r w:rsidR="00AA19A8" w:rsidRPr="007E0955">
        <w:rPr>
          <w:rFonts w:ascii="Arial" w:hAnsi="Arial" w:cs="Arial"/>
          <w:b/>
          <w:bCs/>
        </w:rPr>
        <w:t>.</w:t>
      </w:r>
    </w:p>
    <w:p w:rsidR="006F09D4" w:rsidRPr="007E0955" w:rsidRDefault="006F09D4" w:rsidP="00C70D85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ascii="Arial" w:eastAsia="Calibri" w:hAnsi="Arial" w:cs="Arial"/>
        </w:rPr>
      </w:pPr>
      <w:r w:rsidRPr="007E0955">
        <w:rPr>
          <w:rFonts w:ascii="Arial" w:eastAsia="Calibri" w:hAnsi="Arial" w:cs="Arial"/>
        </w:rPr>
        <w:t>Od dnia rozpoczęcia wystawiania faktur w Krajowym Systemie e-Faktur (</w:t>
      </w:r>
      <w:proofErr w:type="spellStart"/>
      <w:r w:rsidRPr="007E0955">
        <w:rPr>
          <w:rFonts w:ascii="Arial" w:eastAsia="Calibri" w:hAnsi="Arial" w:cs="Arial"/>
        </w:rPr>
        <w:t>KSeF</w:t>
      </w:r>
      <w:proofErr w:type="spellEnd"/>
      <w:r w:rsidRPr="007E0955">
        <w:rPr>
          <w:rFonts w:ascii="Arial" w:eastAsia="Calibri" w:hAnsi="Arial" w:cs="Arial"/>
        </w:rPr>
        <w:t>) Wykonawca zobowiązuje się do wskazywania w fakturach ustrukturyzowanych:</w:t>
      </w:r>
    </w:p>
    <w:p w:rsidR="00C13D67" w:rsidRPr="007E0955" w:rsidRDefault="006F09D4" w:rsidP="00C70D85">
      <w:pPr>
        <w:numPr>
          <w:ilvl w:val="0"/>
          <w:numId w:val="29"/>
        </w:numPr>
        <w:spacing w:after="0" w:line="276" w:lineRule="auto"/>
        <w:ind w:left="714" w:hanging="357"/>
        <w:contextualSpacing/>
        <w:jc w:val="both"/>
        <w:rPr>
          <w:rFonts w:ascii="Arial" w:eastAsia="Calibri" w:hAnsi="Arial" w:cs="Arial"/>
        </w:rPr>
      </w:pPr>
      <w:r w:rsidRPr="007E0955">
        <w:rPr>
          <w:rFonts w:ascii="Arial" w:eastAsia="Calibri" w:hAnsi="Arial" w:cs="Arial"/>
        </w:rPr>
        <w:t>w pozycji (węźle) Podmiot2 danych Nabywcy (</w:t>
      </w:r>
      <w:r w:rsidRPr="007E0955">
        <w:rPr>
          <w:rFonts w:ascii="Arial" w:eastAsia="Calibri" w:hAnsi="Arial" w:cs="Arial"/>
          <w:b/>
        </w:rPr>
        <w:t>MIASTO BIAŁYSTOK, ul. Słonimska 1, 15-950 Białystok, NIP: 9662117220</w:t>
      </w:r>
      <w:r w:rsidRPr="007E0955">
        <w:rPr>
          <w:rFonts w:ascii="Arial" w:eastAsia="Calibri" w:hAnsi="Arial" w:cs="Arial"/>
        </w:rPr>
        <w:t xml:space="preserve">) oraz wartość </w:t>
      </w:r>
      <w:r w:rsidRPr="007E0955">
        <w:rPr>
          <w:rFonts w:ascii="Arial" w:eastAsia="Calibri" w:hAnsi="Arial" w:cs="Arial"/>
          <w:b/>
        </w:rPr>
        <w:t>„1” w polu JST</w:t>
      </w:r>
      <w:r w:rsidRPr="007E0955">
        <w:rPr>
          <w:rFonts w:ascii="Arial" w:eastAsia="Calibri" w:hAnsi="Arial" w:cs="Arial"/>
        </w:rPr>
        <w:t>,</w:t>
      </w:r>
    </w:p>
    <w:p w:rsidR="00C13D67" w:rsidRPr="007E0955" w:rsidRDefault="006F09D4" w:rsidP="00C70D85">
      <w:pPr>
        <w:numPr>
          <w:ilvl w:val="0"/>
          <w:numId w:val="29"/>
        </w:numPr>
        <w:spacing w:after="0" w:line="276" w:lineRule="auto"/>
        <w:ind w:left="714" w:hanging="357"/>
        <w:contextualSpacing/>
        <w:jc w:val="both"/>
        <w:rPr>
          <w:rFonts w:ascii="Arial" w:eastAsia="Calibri" w:hAnsi="Arial" w:cs="Arial"/>
        </w:rPr>
      </w:pPr>
      <w:r w:rsidRPr="007E0955">
        <w:rPr>
          <w:rFonts w:ascii="Arial" w:eastAsia="Calibri" w:hAnsi="Arial" w:cs="Arial"/>
        </w:rPr>
        <w:t>w pozycji (węźle) Podmiot3 danych Odbiorcy (</w:t>
      </w:r>
      <w:r w:rsidRPr="007E0955">
        <w:rPr>
          <w:rFonts w:ascii="Arial" w:eastAsia="Calibri" w:hAnsi="Arial" w:cs="Arial"/>
          <w:b/>
        </w:rPr>
        <w:t>Zarząd Mienia Komunalnego w Białymstoku,</w:t>
      </w:r>
      <w:r w:rsidR="004444EB" w:rsidRPr="007E0955">
        <w:rPr>
          <w:rFonts w:ascii="Arial" w:eastAsia="Calibri" w:hAnsi="Arial" w:cs="Arial"/>
          <w:b/>
        </w:rPr>
        <w:t xml:space="preserve"> </w:t>
      </w:r>
      <w:r w:rsidRPr="007E0955">
        <w:rPr>
          <w:rFonts w:ascii="Arial" w:eastAsia="Calibri" w:hAnsi="Arial" w:cs="Arial"/>
          <w:b/>
        </w:rPr>
        <w:t xml:space="preserve">ul. gen. J. Bema 89/1, 15-370 Białystok, NIP: </w:t>
      </w:r>
      <w:r w:rsidRPr="007E0955">
        <w:rPr>
          <w:rFonts w:ascii="Arial" w:eastAsia="Calibri" w:hAnsi="Arial" w:cs="Arial"/>
          <w:b/>
          <w:bCs/>
        </w:rPr>
        <w:t>2030000218)</w:t>
      </w:r>
      <w:r w:rsidRPr="007E0955">
        <w:rPr>
          <w:rFonts w:ascii="Arial" w:eastAsia="Calibri" w:hAnsi="Arial" w:cs="Arial"/>
        </w:rPr>
        <w:t xml:space="preserve"> </w:t>
      </w:r>
      <w:r w:rsidR="00907C7D">
        <w:rPr>
          <w:rFonts w:ascii="Arial" w:eastAsia="Calibri" w:hAnsi="Arial" w:cs="Arial"/>
        </w:rPr>
        <w:br/>
      </w:r>
      <w:r w:rsidRPr="007E0955">
        <w:rPr>
          <w:rFonts w:ascii="Arial" w:eastAsia="Calibri" w:hAnsi="Arial" w:cs="Arial"/>
        </w:rPr>
        <w:t xml:space="preserve">oraz wartość </w:t>
      </w:r>
      <w:r w:rsidRPr="007E0955">
        <w:rPr>
          <w:rFonts w:ascii="Arial" w:eastAsia="Calibri" w:hAnsi="Arial" w:cs="Arial"/>
          <w:b/>
        </w:rPr>
        <w:t>„8”- JST</w:t>
      </w:r>
      <w:r w:rsidRPr="007E0955">
        <w:rPr>
          <w:rFonts w:ascii="Arial" w:eastAsia="Calibri" w:hAnsi="Arial" w:cs="Arial"/>
        </w:rPr>
        <w:t xml:space="preserve"> – </w:t>
      </w:r>
      <w:r w:rsidRPr="007E0955">
        <w:rPr>
          <w:rFonts w:ascii="Arial" w:eastAsia="Calibri" w:hAnsi="Arial" w:cs="Arial"/>
          <w:b/>
          <w:bCs/>
        </w:rPr>
        <w:t>odbiorca</w:t>
      </w:r>
      <w:r w:rsidRPr="007E0955">
        <w:rPr>
          <w:rFonts w:ascii="Arial" w:eastAsia="Calibri" w:hAnsi="Arial" w:cs="Arial"/>
        </w:rPr>
        <w:t xml:space="preserve"> </w:t>
      </w:r>
      <w:r w:rsidRPr="007E0955">
        <w:rPr>
          <w:rFonts w:ascii="Arial" w:eastAsia="Calibri" w:hAnsi="Arial" w:cs="Arial"/>
          <w:b/>
          <w:bCs/>
        </w:rPr>
        <w:t>w polu</w:t>
      </w:r>
      <w:r w:rsidRPr="007E0955">
        <w:rPr>
          <w:rFonts w:ascii="Arial" w:eastAsia="Calibri" w:hAnsi="Arial" w:cs="Arial"/>
        </w:rPr>
        <w:t xml:space="preserve"> </w:t>
      </w:r>
      <w:r w:rsidRPr="007E0955">
        <w:rPr>
          <w:rFonts w:ascii="Arial" w:eastAsia="Calibri" w:hAnsi="Arial" w:cs="Arial"/>
          <w:b/>
          <w:bCs/>
        </w:rPr>
        <w:t>Rola,</w:t>
      </w:r>
    </w:p>
    <w:p w:rsidR="00C13D67" w:rsidRPr="007E0955" w:rsidRDefault="006F09D4" w:rsidP="00C70D85">
      <w:pPr>
        <w:numPr>
          <w:ilvl w:val="0"/>
          <w:numId w:val="29"/>
        </w:numPr>
        <w:spacing w:after="0" w:line="276" w:lineRule="auto"/>
        <w:ind w:left="714" w:hanging="357"/>
        <w:contextualSpacing/>
        <w:jc w:val="both"/>
        <w:rPr>
          <w:rFonts w:ascii="Arial" w:eastAsia="Calibri" w:hAnsi="Arial" w:cs="Arial"/>
        </w:rPr>
      </w:pPr>
      <w:r w:rsidRPr="007E0955">
        <w:rPr>
          <w:rFonts w:ascii="Arial" w:eastAsia="Calibri" w:hAnsi="Arial" w:cs="Arial"/>
        </w:rPr>
        <w:t>w pozycji Warunki transakcji</w:t>
      </w:r>
      <w:r w:rsidR="004444EB" w:rsidRPr="007E0955">
        <w:rPr>
          <w:rFonts w:ascii="Arial" w:eastAsia="Calibri" w:hAnsi="Arial" w:cs="Arial"/>
        </w:rPr>
        <w:t xml:space="preserve"> </w:t>
      </w:r>
      <w:r w:rsidRPr="007E0955">
        <w:rPr>
          <w:rFonts w:ascii="Arial" w:eastAsia="Calibri" w:hAnsi="Arial" w:cs="Arial"/>
        </w:rPr>
        <w:t xml:space="preserve">w sekcji </w:t>
      </w:r>
      <w:r w:rsidRPr="007E0955">
        <w:rPr>
          <w:rFonts w:ascii="Arial" w:eastAsia="Calibri" w:hAnsi="Arial" w:cs="Arial"/>
          <w:b/>
          <w:bCs/>
        </w:rPr>
        <w:t>Umowa</w:t>
      </w:r>
      <w:r w:rsidRPr="007E0955">
        <w:rPr>
          <w:rFonts w:ascii="Arial" w:eastAsia="Calibri" w:hAnsi="Arial" w:cs="Arial"/>
        </w:rPr>
        <w:t xml:space="preserve"> - </w:t>
      </w:r>
      <w:r w:rsidRPr="007E0955">
        <w:rPr>
          <w:rFonts w:ascii="Arial" w:eastAsia="Calibri" w:hAnsi="Arial" w:cs="Arial"/>
          <w:b/>
          <w:bCs/>
        </w:rPr>
        <w:t>nr i datę umowy,</w:t>
      </w:r>
    </w:p>
    <w:p w:rsidR="006F09D4" w:rsidRPr="007E0955" w:rsidRDefault="006F09D4" w:rsidP="00C70D85">
      <w:pPr>
        <w:numPr>
          <w:ilvl w:val="0"/>
          <w:numId w:val="29"/>
        </w:numPr>
        <w:spacing w:after="0" w:line="276" w:lineRule="auto"/>
        <w:ind w:left="714" w:hanging="357"/>
        <w:contextualSpacing/>
        <w:jc w:val="both"/>
        <w:rPr>
          <w:rFonts w:ascii="Arial" w:eastAsia="Calibri" w:hAnsi="Arial" w:cs="Arial"/>
        </w:rPr>
      </w:pPr>
      <w:r w:rsidRPr="007E0955">
        <w:rPr>
          <w:rFonts w:ascii="Arial" w:eastAsia="Calibri" w:hAnsi="Arial" w:cs="Arial"/>
        </w:rPr>
        <w:t xml:space="preserve">w pozycji </w:t>
      </w:r>
      <w:r w:rsidRPr="007E0955">
        <w:rPr>
          <w:rFonts w:ascii="Arial" w:eastAsia="Calibri" w:hAnsi="Arial" w:cs="Arial"/>
          <w:b/>
        </w:rPr>
        <w:t>Pozostałe informacje na fakturze</w:t>
      </w:r>
      <w:r w:rsidRPr="007E0955">
        <w:rPr>
          <w:rFonts w:ascii="Arial" w:eastAsia="Calibri" w:hAnsi="Arial" w:cs="Arial"/>
        </w:rPr>
        <w:t xml:space="preserve"> w sekcji </w:t>
      </w:r>
      <w:r w:rsidRPr="007E0955">
        <w:rPr>
          <w:rFonts w:ascii="Arial" w:eastAsia="Calibri" w:hAnsi="Arial" w:cs="Arial"/>
          <w:b/>
        </w:rPr>
        <w:t>Pozostałe informacje w Stopce faktury: GR/ ZMK.</w:t>
      </w:r>
    </w:p>
    <w:p w:rsidR="00E60B5E" w:rsidRPr="007E0955" w:rsidRDefault="006F09D4" w:rsidP="00C70D85">
      <w:pPr>
        <w:numPr>
          <w:ilvl w:val="0"/>
          <w:numId w:val="28"/>
        </w:numPr>
        <w:spacing w:after="0" w:line="276" w:lineRule="auto"/>
        <w:ind w:left="357" w:hanging="357"/>
        <w:contextualSpacing/>
        <w:jc w:val="both"/>
        <w:rPr>
          <w:rFonts w:ascii="Arial" w:eastAsia="Calibri" w:hAnsi="Arial" w:cs="Arial"/>
        </w:rPr>
      </w:pPr>
      <w:r w:rsidRPr="007E0955">
        <w:rPr>
          <w:rFonts w:ascii="Arial" w:eastAsia="Calibri" w:hAnsi="Arial" w:cs="Arial"/>
        </w:rPr>
        <w:t xml:space="preserve">Za dzień doręczenia faktury ustrukturyzowanej przyjmuje się datę nadania fakturze unikatowego numeru </w:t>
      </w:r>
      <w:proofErr w:type="spellStart"/>
      <w:r w:rsidRPr="007E0955">
        <w:rPr>
          <w:rFonts w:ascii="Arial" w:eastAsia="Calibri" w:hAnsi="Arial" w:cs="Arial"/>
        </w:rPr>
        <w:t>KSeF</w:t>
      </w:r>
      <w:proofErr w:type="spellEnd"/>
      <w:r w:rsidR="004444EB" w:rsidRPr="007E0955">
        <w:rPr>
          <w:rFonts w:ascii="Arial" w:eastAsia="Calibri" w:hAnsi="Arial" w:cs="Arial"/>
        </w:rPr>
        <w:t xml:space="preserve"> </w:t>
      </w:r>
      <w:r w:rsidRPr="007E0955">
        <w:rPr>
          <w:rFonts w:ascii="Arial" w:eastAsia="Calibri" w:hAnsi="Arial" w:cs="Arial"/>
          <w:i/>
          <w:iCs/>
        </w:rPr>
        <w:t>w Krajowym Systemie e-Faktur (</w:t>
      </w:r>
      <w:proofErr w:type="spellStart"/>
      <w:r w:rsidRPr="007E0955">
        <w:rPr>
          <w:rFonts w:ascii="Arial" w:eastAsia="Calibri" w:hAnsi="Arial" w:cs="Arial"/>
          <w:i/>
          <w:iCs/>
        </w:rPr>
        <w:t>KSeF</w:t>
      </w:r>
      <w:proofErr w:type="spellEnd"/>
      <w:r w:rsidRPr="007E0955">
        <w:rPr>
          <w:rFonts w:ascii="Arial" w:eastAsia="Calibri" w:hAnsi="Arial" w:cs="Arial"/>
          <w:i/>
          <w:iCs/>
        </w:rPr>
        <w:t>).</w:t>
      </w:r>
    </w:p>
    <w:p w:rsidR="00C13D67" w:rsidRPr="007E0955" w:rsidRDefault="00C13D67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 xml:space="preserve">§ </w:t>
      </w:r>
      <w:r w:rsidR="00002275" w:rsidRPr="007E0955">
        <w:rPr>
          <w:rFonts w:ascii="Arial" w:hAnsi="Arial" w:cs="Arial"/>
          <w:b/>
          <w:bCs/>
        </w:rPr>
        <w:t>4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>KARY UMOWNE</w:t>
      </w:r>
    </w:p>
    <w:p w:rsidR="00E60B5E" w:rsidRPr="007E0955" w:rsidRDefault="00A65F5B" w:rsidP="00C70D85">
      <w:pPr>
        <w:pStyle w:val="Akapitzlist"/>
        <w:numPr>
          <w:ilvl w:val="0"/>
          <w:numId w:val="18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Zamawiający może żądać od Wykonawcy zapłaty następujących kar umownych</w:t>
      </w:r>
      <w:r w:rsidR="009C191F">
        <w:rPr>
          <w:rFonts w:ascii="Arial" w:hAnsi="Arial" w:cs="Arial"/>
        </w:rPr>
        <w:t>:</w:t>
      </w:r>
    </w:p>
    <w:p w:rsidR="00C13D67" w:rsidRPr="007E0955" w:rsidRDefault="00A65F5B" w:rsidP="00C70D85">
      <w:pPr>
        <w:pStyle w:val="Akapitzlist"/>
        <w:numPr>
          <w:ilvl w:val="1"/>
          <w:numId w:val="19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za zwłokę w dostawie przedmiotu zamówienia – kary w wysokości 0,2% wartości brutto kwoty określonej w § </w:t>
      </w:r>
      <w:r w:rsidR="00007D18" w:rsidRPr="007E0955">
        <w:rPr>
          <w:rFonts w:ascii="Arial" w:hAnsi="Arial" w:cs="Arial"/>
        </w:rPr>
        <w:t>3</w:t>
      </w:r>
      <w:r w:rsidRPr="007E0955">
        <w:rPr>
          <w:rFonts w:ascii="Arial" w:hAnsi="Arial" w:cs="Arial"/>
        </w:rPr>
        <w:t xml:space="preserve"> ust. 1 umowy za każdy dzień zwłoki w dostawie</w:t>
      </w:r>
      <w:r w:rsidR="00C13D67" w:rsidRPr="007E0955">
        <w:rPr>
          <w:rFonts w:ascii="Arial" w:hAnsi="Arial" w:cs="Arial"/>
        </w:rPr>
        <w:t>,</w:t>
      </w:r>
    </w:p>
    <w:p w:rsidR="00C13D67" w:rsidRPr="007E0955" w:rsidRDefault="00A65F5B" w:rsidP="00C70D85">
      <w:pPr>
        <w:pStyle w:val="Akapitzlist"/>
        <w:numPr>
          <w:ilvl w:val="1"/>
          <w:numId w:val="19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 niedotrzymanie przez Wykonawcę terminów: napraw, dostarczenia pojazdu zastępczego, wymiany pojazdu na nowy, woln</w:t>
      </w:r>
      <w:r w:rsidR="002578CA" w:rsidRPr="007E0955">
        <w:rPr>
          <w:rFonts w:ascii="Arial" w:hAnsi="Arial" w:cs="Arial"/>
        </w:rPr>
        <w:t>ego</w:t>
      </w:r>
      <w:r w:rsidRPr="007E0955">
        <w:rPr>
          <w:rFonts w:ascii="Arial" w:hAnsi="Arial" w:cs="Arial"/>
        </w:rPr>
        <w:t xml:space="preserve"> od wad – kary w wysokości </w:t>
      </w:r>
      <w:r w:rsidR="00C13D67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 xml:space="preserve">0,2% wartości brutto kwoty określonej w § </w:t>
      </w:r>
      <w:r w:rsidR="00007D18" w:rsidRPr="007E0955">
        <w:rPr>
          <w:rFonts w:ascii="Arial" w:hAnsi="Arial" w:cs="Arial"/>
        </w:rPr>
        <w:t>3</w:t>
      </w:r>
      <w:r w:rsidRPr="007E0955">
        <w:rPr>
          <w:rFonts w:ascii="Arial" w:hAnsi="Arial" w:cs="Arial"/>
        </w:rPr>
        <w:t xml:space="preserve"> ust. 1 umowy za każdy dzień zwłoki </w:t>
      </w:r>
      <w:r w:rsidR="00DD1ABB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 xml:space="preserve">w należytym wykonywaniu </w:t>
      </w:r>
      <w:r w:rsidR="0025539F" w:rsidRPr="007E0955">
        <w:rPr>
          <w:rFonts w:ascii="Arial" w:hAnsi="Arial" w:cs="Arial"/>
        </w:rPr>
        <w:t>u</w:t>
      </w:r>
      <w:r w:rsidRPr="007E0955">
        <w:rPr>
          <w:rFonts w:ascii="Arial" w:hAnsi="Arial" w:cs="Arial"/>
        </w:rPr>
        <w:t>mowy</w:t>
      </w:r>
      <w:r w:rsidR="00C13D67" w:rsidRPr="007E0955">
        <w:rPr>
          <w:rFonts w:ascii="Arial" w:hAnsi="Arial" w:cs="Arial"/>
        </w:rPr>
        <w:t>,</w:t>
      </w:r>
    </w:p>
    <w:p w:rsidR="00E60B5E" w:rsidRPr="007E0955" w:rsidRDefault="00A65F5B" w:rsidP="00C70D85">
      <w:pPr>
        <w:pStyle w:val="Akapitzlist"/>
        <w:numPr>
          <w:ilvl w:val="1"/>
          <w:numId w:val="19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 odstąpienie od umowy przez którąkolwiek ze Stron z przyczyn leżących po stronie Wykonawcy – 10% wynagrodzenia Wykonawcy brutto określonego w sposób wskazany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w § </w:t>
      </w:r>
      <w:r w:rsidR="00007D18" w:rsidRPr="007E0955">
        <w:rPr>
          <w:rFonts w:ascii="Arial" w:hAnsi="Arial" w:cs="Arial"/>
        </w:rPr>
        <w:t>3</w:t>
      </w:r>
      <w:r w:rsidRPr="007E0955">
        <w:rPr>
          <w:rFonts w:ascii="Arial" w:hAnsi="Arial" w:cs="Arial"/>
        </w:rPr>
        <w:t xml:space="preserve"> ust. 1.</w:t>
      </w:r>
    </w:p>
    <w:p w:rsidR="001A5F30" w:rsidRPr="007E0955" w:rsidRDefault="00A65F5B" w:rsidP="00C70D85">
      <w:pPr>
        <w:pStyle w:val="Akapitzlist"/>
        <w:numPr>
          <w:ilvl w:val="0"/>
          <w:numId w:val="18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W razie niezrealizowania dostawy w terminie, o którym mowa w § </w:t>
      </w:r>
      <w:r w:rsidR="00007D18" w:rsidRPr="007E0955">
        <w:rPr>
          <w:rFonts w:ascii="Arial" w:hAnsi="Arial" w:cs="Arial"/>
        </w:rPr>
        <w:t>2</w:t>
      </w:r>
      <w:r w:rsidRPr="007E0955">
        <w:rPr>
          <w:rFonts w:ascii="Arial" w:hAnsi="Arial" w:cs="Arial"/>
        </w:rPr>
        <w:t xml:space="preserve"> ust. 1 niniejszej umowy, Zamawiający może wezwać pisemnie Wykonawcę do spełnienia świadczenia </w:t>
      </w:r>
      <w:r w:rsidR="00A740DE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w terminie nie krótszym niż 5 dni od dnia wezwania. Po bezskutecznym upływie tego terminu Zamawiający ma prawo odstąpić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od umowy w terminie kolejnych 30 dni. </w:t>
      </w:r>
      <w:r w:rsidR="006D0F51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W przypadku skorzystania przez Zamawiającego z prawa do wezwania mają zastosowanie postanowienia ust. 1 pkt 1. Po bezskutecznym upływie wyznaczonego terminu mają zastosowanie postanowienia ust. 1 pkt 3.</w:t>
      </w:r>
    </w:p>
    <w:p w:rsidR="001A5F30" w:rsidRPr="007E0955" w:rsidRDefault="00A65F5B" w:rsidP="00C70D85">
      <w:pPr>
        <w:pStyle w:val="Akapitzlist"/>
        <w:numPr>
          <w:ilvl w:val="0"/>
          <w:numId w:val="18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zobowiązuje się do zapłaty kary umownej w terminie 7 dni od daty otrzymania wezwania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do zapłaty / noty obciążeniowej wystawionej przez Zamawiającego, </w:t>
      </w:r>
      <w:r w:rsidR="006D0F51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z zastrzeżeniem ust. 5 poniżej.</w:t>
      </w:r>
    </w:p>
    <w:p w:rsidR="001A5F30" w:rsidRPr="007E0955" w:rsidRDefault="00A65F5B" w:rsidP="00C70D85">
      <w:pPr>
        <w:pStyle w:val="Akapitzlist"/>
        <w:numPr>
          <w:ilvl w:val="0"/>
          <w:numId w:val="18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Łączna maksymalna wysokość kar umownych, których Zamawiający może dochodzić </w:t>
      </w:r>
      <w:r w:rsidR="00907C7D">
        <w:rPr>
          <w:rFonts w:ascii="Arial" w:hAnsi="Arial" w:cs="Arial"/>
        </w:rPr>
        <w:br/>
      </w:r>
      <w:r w:rsidRPr="007E0955">
        <w:rPr>
          <w:rFonts w:ascii="Arial" w:hAnsi="Arial" w:cs="Arial"/>
        </w:rPr>
        <w:t xml:space="preserve">od Wykonawcy wynosi 20% wartości brutto kwoty określonej w § </w:t>
      </w:r>
      <w:r w:rsidR="00007D18" w:rsidRPr="007E0955">
        <w:rPr>
          <w:rFonts w:ascii="Arial" w:hAnsi="Arial" w:cs="Arial"/>
        </w:rPr>
        <w:t>3</w:t>
      </w:r>
      <w:r w:rsidRPr="007E0955">
        <w:rPr>
          <w:rFonts w:ascii="Arial" w:hAnsi="Arial" w:cs="Arial"/>
        </w:rPr>
        <w:t xml:space="preserve"> ust. 1 umowy.</w:t>
      </w:r>
    </w:p>
    <w:p w:rsidR="001A5F30" w:rsidRPr="007E0955" w:rsidRDefault="00A65F5B" w:rsidP="00C70D85">
      <w:pPr>
        <w:pStyle w:val="Akapitzlist"/>
        <w:numPr>
          <w:ilvl w:val="0"/>
          <w:numId w:val="18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Zamawiający może dokonać potrącenia naliczonych i należnych mu kar z płatności faktur wystawionych przez Wykonawcę.</w:t>
      </w:r>
    </w:p>
    <w:p w:rsidR="00840448" w:rsidRPr="00922E56" w:rsidRDefault="00A65F5B" w:rsidP="00907C7D">
      <w:pPr>
        <w:pStyle w:val="Akapitzlist"/>
        <w:numPr>
          <w:ilvl w:val="0"/>
          <w:numId w:val="18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Strony zastrzegają sobie prawo dochodzenia na zasadach ogólnych odszkodowań przewyższających wysokość kar umownych.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 xml:space="preserve">§ </w:t>
      </w:r>
      <w:r w:rsidR="00002275" w:rsidRPr="007E0955">
        <w:rPr>
          <w:rFonts w:ascii="Arial" w:hAnsi="Arial" w:cs="Arial"/>
          <w:b/>
          <w:bCs/>
        </w:rPr>
        <w:t>5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>GWARANCJA I RĘKOJMIA</w:t>
      </w:r>
    </w:p>
    <w:p w:rsidR="001A5F30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Wykonawca udziela Zamawiającemu na dostarczony pojazd gwarancji jakości i rękojmi wynoszącej </w:t>
      </w:r>
      <w:r w:rsidR="001652DF" w:rsidRPr="007E0955">
        <w:rPr>
          <w:rFonts w:ascii="Arial" w:hAnsi="Arial" w:cs="Arial"/>
          <w:b/>
        </w:rPr>
        <w:t>………</w:t>
      </w:r>
      <w:r w:rsidRPr="007E0955">
        <w:rPr>
          <w:rFonts w:ascii="Arial" w:hAnsi="Arial" w:cs="Arial"/>
          <w:b/>
        </w:rPr>
        <w:t xml:space="preserve"> </w:t>
      </w:r>
      <w:r w:rsidR="000A3F81" w:rsidRPr="007E0955">
        <w:rPr>
          <w:rFonts w:ascii="Arial" w:hAnsi="Arial" w:cs="Arial"/>
          <w:b/>
        </w:rPr>
        <w:t>miesięcy</w:t>
      </w:r>
      <w:r w:rsidRPr="007E0955">
        <w:rPr>
          <w:rFonts w:ascii="Arial" w:hAnsi="Arial" w:cs="Arial"/>
        </w:rPr>
        <w:t xml:space="preserve"> na podzespoły mechaniczne, elektroniczne i elektryczne przy czym gwarancja nie może być ograniczona przebiegiem, 24 miesiące na zabudowę.</w:t>
      </w:r>
    </w:p>
    <w:p w:rsidR="001A5F30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Gwarancja i rękojmia o której stanowi ust. 1 udzielona przez Wykonawcę obejmuje wszelkie wady i usterki w samochodzie, jeżeli ujawniły się one w okresie wskazanym </w:t>
      </w:r>
      <w:r w:rsidR="008A52B5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ust. 1, chyba, że powstały one z przyczyn, za którą wyłączną odpowiedzialność ponosi Zamawiający.</w:t>
      </w:r>
    </w:p>
    <w:p w:rsidR="00E60B5E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ponosi odpowiedzialność z tytułu gwarancji za wszelkie wady fizyczne zmniejszające wartość użytkową, techniczną i estetyczną samochodu stanowiącego przedmiot umowy. Gwarancja jakości udzielona przez Wykonawcę obejmuje także:</w:t>
      </w:r>
    </w:p>
    <w:p w:rsidR="001A5F30" w:rsidRPr="007E0955" w:rsidRDefault="00A65F5B" w:rsidP="00C70D85">
      <w:pPr>
        <w:pStyle w:val="Akapitzlist"/>
        <w:numPr>
          <w:ilvl w:val="2"/>
          <w:numId w:val="21"/>
        </w:numPr>
        <w:tabs>
          <w:tab w:val="clear" w:pos="216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usuwanie wszelkich wad i usterek w samochodzie, jeżeli ujawniły się one w okresie wskazanym w ust. 1, chyba, że powstały one z przyczyn, za którą wyłączną odpowiedzialność ponosi Zamawiający, </w:t>
      </w:r>
    </w:p>
    <w:p w:rsidR="001A5F30" w:rsidRPr="007E0955" w:rsidRDefault="00A65F5B" w:rsidP="00C70D85">
      <w:pPr>
        <w:pStyle w:val="Akapitzlist"/>
        <w:numPr>
          <w:ilvl w:val="2"/>
          <w:numId w:val="21"/>
        </w:numPr>
        <w:tabs>
          <w:tab w:val="clear" w:pos="216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wykonywanie przeglądów gwarancyjnych (serwisowych) wymaganych przez producenta,</w:t>
      </w:r>
    </w:p>
    <w:p w:rsidR="00E60B5E" w:rsidRPr="007E0955" w:rsidRDefault="00A65F5B" w:rsidP="00C70D85">
      <w:pPr>
        <w:pStyle w:val="Akapitzlist"/>
        <w:numPr>
          <w:ilvl w:val="2"/>
          <w:numId w:val="21"/>
        </w:numPr>
        <w:tabs>
          <w:tab w:val="clear" w:pos="216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dokonanie przeglądu gwarancyjnego w ostatnim miesiącu obowiązywania gwarancji. </w:t>
      </w:r>
    </w:p>
    <w:p w:rsidR="00E60B5E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nie ponosi odpowiedzialności za uszkodzenia mechaniczne przedmiotu umowy:</w:t>
      </w:r>
    </w:p>
    <w:p w:rsidR="001A5F30" w:rsidRPr="007E0955" w:rsidRDefault="00A65F5B" w:rsidP="00C70D85">
      <w:pPr>
        <w:pStyle w:val="Akapitzlist"/>
        <w:numPr>
          <w:ilvl w:val="2"/>
          <w:numId w:val="22"/>
        </w:numPr>
        <w:tabs>
          <w:tab w:val="clear" w:pos="216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powstałe z przyczyn, za które wyłączną winę ponosi Zamawiający, w szczególności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na skutek: eksploatacji pojazdu przez Zamawiającego w sposób niezgodny z jego przeznaczeniem, niestosowania się Zamawiającego do instrukcji obsługi pojazdu, mechanicznego uszkodzenia powstałego z przyczyn zawinionych przez Zamawiającego, </w:t>
      </w:r>
    </w:p>
    <w:p w:rsidR="001A5F30" w:rsidRPr="007E0955" w:rsidRDefault="00A65F5B" w:rsidP="00C70D85">
      <w:pPr>
        <w:pStyle w:val="Akapitzlist"/>
        <w:numPr>
          <w:ilvl w:val="2"/>
          <w:numId w:val="22"/>
        </w:numPr>
        <w:tabs>
          <w:tab w:val="clear" w:pos="216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powstałych z przyczyn zawinionych przez osoby trzecie, za które Wykonawca nie ponosi odpowiedzialności,</w:t>
      </w:r>
    </w:p>
    <w:p w:rsidR="00E60B5E" w:rsidRPr="007E0955" w:rsidRDefault="00A65F5B" w:rsidP="00C70D85">
      <w:pPr>
        <w:pStyle w:val="Akapitzlist"/>
        <w:numPr>
          <w:ilvl w:val="2"/>
          <w:numId w:val="22"/>
        </w:numPr>
        <w:tabs>
          <w:tab w:val="clear" w:pos="216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powstałe na skutek siły wyższej. 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W przypadku wystąpienia wady lub usterki skutkującej wyłączeniem samochodu </w:t>
      </w:r>
      <w:r w:rsidR="001A5F30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z eksploatacji, okres gwarancji i rękojmi ulega wydłużeniu o czas wyłączenia z eksploatacji.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 przypadku wystąpienia jakiejkolwiek wady w samochodzie w okresie gwarancji, Wykonawca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ma obowiązek usunięcia wad w sposób najmniej uciążliwy dla Zamawiającego, w najkrótszym możliwym terminie. 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pokrywa wszelkie koszty związane z naprawami</w:t>
      </w:r>
      <w:r w:rsidR="00112265" w:rsidRPr="007E0955">
        <w:rPr>
          <w:rFonts w:ascii="Arial" w:hAnsi="Arial" w:cs="Arial"/>
        </w:rPr>
        <w:t xml:space="preserve"> oraz przeglądami</w:t>
      </w:r>
      <w:r w:rsidRPr="007E0955">
        <w:rPr>
          <w:rFonts w:ascii="Arial" w:hAnsi="Arial" w:cs="Arial"/>
        </w:rPr>
        <w:t xml:space="preserve"> gwarancyjnymi.</w:t>
      </w:r>
    </w:p>
    <w:p w:rsidR="00E85A78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Zamawiający zobowiązany jest do udzielenia szczegółowych informacji o zewnętrznych przejawach usterki oraz czasie jej wystąpienia.</w:t>
      </w:r>
    </w:p>
    <w:p w:rsidR="00E85A78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Przez okres gwarancji wszystkie czynności wymagane do jej zachowania, w szczególności konserwacja, naprawy mechaniczne, przeglądy techniczne i serwis będą wykonywane </w:t>
      </w:r>
      <w:r w:rsidR="00D42514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w autoryzowanej stacji obsługi (ASO) znajdującej się pod adresem</w:t>
      </w:r>
      <w:r w:rsidR="00CB3A6E" w:rsidRPr="007E0955">
        <w:rPr>
          <w:rFonts w:ascii="Arial" w:hAnsi="Arial" w:cs="Arial"/>
        </w:rPr>
        <w:t>:</w:t>
      </w:r>
      <w:r w:rsidR="001652DF" w:rsidRPr="007E0955">
        <w:rPr>
          <w:rFonts w:ascii="Arial" w:hAnsi="Arial" w:cs="Arial"/>
        </w:rPr>
        <w:t>…………………………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Wykonawca w okresie gwarancji </w:t>
      </w:r>
      <w:r w:rsidR="00934867" w:rsidRPr="007E0955">
        <w:rPr>
          <w:rFonts w:ascii="Arial" w:hAnsi="Arial" w:cs="Arial"/>
        </w:rPr>
        <w:t>wykona naprawy</w:t>
      </w:r>
      <w:r w:rsidRPr="007E0955">
        <w:rPr>
          <w:rFonts w:ascii="Arial" w:hAnsi="Arial" w:cs="Arial"/>
        </w:rPr>
        <w:t xml:space="preserve"> w terminie maksymalnie do 14 dni roboczych, liczonych od dnia zgłoszenia awarii przez Zamawiającego (telefonicznie lub za pośrednictwem korespondencji e-mail) i przekazania samochodu Wykonawcy. Na czas usuwania usterek lub wad, jak również na czas wykonywania przeglądów gwarancyjnych/serwisowych trwających dłużej niż 1 dzień roboczy Wykonawca zobowiązuje się dostarczyć Zamawiającemu pojazd zastępczy o nie gorszych parametrach niż pojazd będący przedmiotem umowy, a jeśli tego nie wykona, Zamawiający dokona najmu takiego pojazdu na koszt Wykonawcy.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Zgłoszenie, o którym stanowi ust. 10 dokonywane będzie w formie elektronicznej </w:t>
      </w:r>
      <w:r w:rsidR="00946627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 xml:space="preserve">i telefonicznie ……………………………………………………………………………… 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W razie odrzucenia reklamacji przez Wykonawcę, Zamawiający może wystąpić </w:t>
      </w:r>
      <w:r w:rsidR="009066FB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o przeprowadzenie ekspertyzy przez rzeczoznawcę.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Jeżeli reklamacja Zamawiającego okaże się uzasadniona, koszty związane </w:t>
      </w:r>
      <w:r w:rsidR="00A07118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z przeprowadzeniem ekspertyzy ponosi Wykonawca.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 przypadku 3-krotnego stwierdzenia wady tego samego podzespołu, Wykonawca wymieni samochód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na wolny od wad.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W przypadku rozbieżności pomiędzy postanowieniami niniejszego paragrafu, </w:t>
      </w:r>
      <w:r w:rsidR="00154D46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a postanowieniami karty gwarancyjnej producenta samochodu, pierwszeństwo mają postanowienia korzystniejsze dla</w:t>
      </w:r>
      <w:r w:rsidR="00F07A56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Zamawiającego według jego wyboru.</w:t>
      </w:r>
    </w:p>
    <w:p w:rsidR="00D42514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Uprawnienia Zamawiającego z tytułu gwarancji nie uchybiają uprawnieniom przysługującym mu z tytułu rękojmi za wady.</w:t>
      </w:r>
    </w:p>
    <w:p w:rsidR="00E60B5E" w:rsidRPr="007E0955" w:rsidRDefault="00A65F5B" w:rsidP="00C70D85">
      <w:pPr>
        <w:pStyle w:val="Akapitzlist"/>
        <w:numPr>
          <w:ilvl w:val="1"/>
          <w:numId w:val="20"/>
        </w:numPr>
        <w:tabs>
          <w:tab w:val="clear" w:pos="144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Zakres odpowiedzialności Wykonawcy z tytułu rękojmi i gwarancji wynika z przepisów kodeksu cywilnego.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bookmarkStart w:id="1" w:name="_Hlk236305189"/>
      <w:r w:rsidRPr="007E0955">
        <w:rPr>
          <w:rFonts w:ascii="Arial" w:hAnsi="Arial" w:cs="Arial"/>
          <w:b/>
          <w:bCs/>
        </w:rPr>
        <w:t xml:space="preserve">§ </w:t>
      </w:r>
      <w:r w:rsidR="00002275" w:rsidRPr="007E0955">
        <w:rPr>
          <w:rFonts w:ascii="Arial" w:hAnsi="Arial" w:cs="Arial"/>
          <w:b/>
          <w:bCs/>
        </w:rPr>
        <w:t>6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>PRZEDSTAWICIELSTWO STRON</w:t>
      </w:r>
    </w:p>
    <w:p w:rsidR="00E60B5E" w:rsidRPr="007E0955" w:rsidRDefault="00A65F5B" w:rsidP="00C70D85">
      <w:pPr>
        <w:numPr>
          <w:ilvl w:val="0"/>
          <w:numId w:val="10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Strony wyznaczają swoich przedstawicieli:</w:t>
      </w:r>
    </w:p>
    <w:p w:rsidR="002E1CD4" w:rsidRPr="007E0955" w:rsidRDefault="00A65F5B" w:rsidP="00C70D85">
      <w:pPr>
        <w:numPr>
          <w:ilvl w:val="2"/>
          <w:numId w:val="23"/>
        </w:numPr>
        <w:tabs>
          <w:tab w:val="clear" w:pos="-1053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przedstawicielem Wykonawcy będzie: ……………………………</w:t>
      </w:r>
      <w:r w:rsidR="007217CD" w:rsidRPr="007E0955">
        <w:rPr>
          <w:rFonts w:ascii="Arial" w:hAnsi="Arial" w:cs="Arial"/>
        </w:rPr>
        <w:t>……………..,</w:t>
      </w:r>
      <w:r w:rsidRPr="007E0955">
        <w:rPr>
          <w:rFonts w:ascii="Arial" w:hAnsi="Arial" w:cs="Arial"/>
        </w:rPr>
        <w:t xml:space="preserve"> </w:t>
      </w:r>
      <w:r w:rsidR="007217CD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tel. ………………………….</w:t>
      </w:r>
      <w:r w:rsidR="009412B3" w:rsidRPr="007E0955">
        <w:rPr>
          <w:rFonts w:ascii="Arial" w:hAnsi="Arial" w:cs="Arial"/>
        </w:rPr>
        <w:t>,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adres e-mail: …………………………………………………</w:t>
      </w:r>
      <w:r w:rsidR="00226DB8" w:rsidRPr="007E0955">
        <w:rPr>
          <w:rFonts w:ascii="Arial" w:hAnsi="Arial" w:cs="Arial"/>
        </w:rPr>
        <w:t>..</w:t>
      </w:r>
    </w:p>
    <w:bookmarkEnd w:id="1"/>
    <w:p w:rsidR="00E60B5E" w:rsidRPr="007E0955" w:rsidRDefault="00A65F5B" w:rsidP="00C70D85">
      <w:pPr>
        <w:numPr>
          <w:ilvl w:val="2"/>
          <w:numId w:val="23"/>
        </w:numPr>
        <w:tabs>
          <w:tab w:val="clear" w:pos="-1053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przedstawicielem Zamawiającego będzie: Justyna </w:t>
      </w:r>
      <w:proofErr w:type="spellStart"/>
      <w:r w:rsidRPr="007E0955">
        <w:rPr>
          <w:rFonts w:ascii="Arial" w:hAnsi="Arial" w:cs="Arial"/>
        </w:rPr>
        <w:t>Sztulc</w:t>
      </w:r>
      <w:proofErr w:type="spellEnd"/>
      <w:r w:rsidRPr="007E0955">
        <w:rPr>
          <w:rFonts w:ascii="Arial" w:hAnsi="Arial" w:cs="Arial"/>
        </w:rPr>
        <w:t xml:space="preserve"> - tel. 504-138-878, </w:t>
      </w:r>
      <w:r w:rsidR="00B50D30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adres e-mail: justyna.sztulc@zmk.bialystok.pl.</w:t>
      </w:r>
    </w:p>
    <w:p w:rsidR="00B17694" w:rsidRPr="007E0955" w:rsidRDefault="00A65F5B" w:rsidP="00C70D85">
      <w:pPr>
        <w:numPr>
          <w:ilvl w:val="0"/>
          <w:numId w:val="10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może dokonać zmiany swego przedstawiciela wskazanego w ust. 1 pkt 1 umowy na podstawie pisemnego powiadomienia.</w:t>
      </w:r>
    </w:p>
    <w:p w:rsidR="00B17694" w:rsidRPr="00922E56" w:rsidRDefault="00A65F5B" w:rsidP="00922E56">
      <w:pPr>
        <w:numPr>
          <w:ilvl w:val="0"/>
          <w:numId w:val="10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Zamawiający może dokonać zmiany swego przedstawiciela wskazanego w ust. 1 pkt 2 umowy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na podstawie pisemnego powiadomienia.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  <w:shd w:val="clear" w:color="auto" w:fill="FFFFFF"/>
        </w:rPr>
        <w:t xml:space="preserve">§ </w:t>
      </w:r>
      <w:r w:rsidR="00002275" w:rsidRPr="007E0955">
        <w:rPr>
          <w:rFonts w:ascii="Arial" w:hAnsi="Arial" w:cs="Arial"/>
          <w:b/>
          <w:bCs/>
          <w:shd w:val="clear" w:color="auto" w:fill="FFFFFF"/>
        </w:rPr>
        <w:t>7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>ZACHOWANIE TAJEMNICY I BEZPIECZEŃSTWO DANYCH OSOBOWYCH</w:t>
      </w:r>
    </w:p>
    <w:p w:rsidR="00E60B5E" w:rsidRPr="007E0955" w:rsidRDefault="00A65F5B" w:rsidP="00C70D85">
      <w:pPr>
        <w:numPr>
          <w:ilvl w:val="0"/>
          <w:numId w:val="7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Strony umowy zobowiązują się do:</w:t>
      </w:r>
    </w:p>
    <w:p w:rsidR="00B17694" w:rsidRPr="007E0955" w:rsidRDefault="00A65F5B" w:rsidP="00C70D85">
      <w:pPr>
        <w:numPr>
          <w:ilvl w:val="0"/>
          <w:numId w:val="8"/>
        </w:numPr>
        <w:tabs>
          <w:tab w:val="clear" w:pos="426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zachowania w tajemnicy wszelkich informacji otrzymanych i uzyskanych w związku </w:t>
      </w:r>
      <w:r w:rsidRPr="007E0955">
        <w:rPr>
          <w:rFonts w:ascii="Arial" w:hAnsi="Arial" w:cs="Arial"/>
        </w:rPr>
        <w:br/>
        <w:t xml:space="preserve">z wykonywaniem zobowiązań wynikających z realizacji niniejszej umowy, </w:t>
      </w:r>
      <w:r w:rsidR="00FF53AF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w szczególności informacji o stosowanych technicznych i organizacyjnych środkach bezpieczeństwa,</w:t>
      </w:r>
    </w:p>
    <w:p w:rsidR="00B17694" w:rsidRPr="007E0955" w:rsidRDefault="00A65F5B" w:rsidP="00C70D85">
      <w:pPr>
        <w:numPr>
          <w:ilvl w:val="0"/>
          <w:numId w:val="8"/>
        </w:numPr>
        <w:tabs>
          <w:tab w:val="clear" w:pos="426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wykorzystywania informacji jedynie w celach określonych ustaleniami dokonanymi przez Strony niniejszej umowy,</w:t>
      </w:r>
    </w:p>
    <w:p w:rsidR="00B17694" w:rsidRPr="007E0955" w:rsidRDefault="00A65F5B" w:rsidP="00C70D85">
      <w:pPr>
        <w:numPr>
          <w:ilvl w:val="0"/>
          <w:numId w:val="8"/>
        </w:numPr>
        <w:tabs>
          <w:tab w:val="clear" w:pos="426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podejmowania wszelkich kroków i działań w celu zapewnienia, że żadna z osób otrzymujących informacje w myśl postanowień pkt 1 nie ujawni tych informacji, ani ich źródła, zarówno w całości jak i w części stronom trzecim bez uzyskania uprzedniej, wyrażonej na piśmie zgody strony umowy, od której pochodzą informacje,</w:t>
      </w:r>
    </w:p>
    <w:p w:rsidR="00B17694" w:rsidRPr="007E0955" w:rsidRDefault="00A65F5B" w:rsidP="00C70D85">
      <w:pPr>
        <w:numPr>
          <w:ilvl w:val="0"/>
          <w:numId w:val="8"/>
        </w:numPr>
        <w:tabs>
          <w:tab w:val="clear" w:pos="426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tego, iż w razie wątpliwości w przedmiocie kwalifikacji określonych informacji na potrzeby niniejszej umowy, kwalifikowania tych informacji jako informacji chronionych zapisami niniejszej umowy,</w:t>
      </w:r>
    </w:p>
    <w:p w:rsidR="00D04148" w:rsidRPr="007E0955" w:rsidRDefault="00A65F5B" w:rsidP="00C70D85">
      <w:pPr>
        <w:numPr>
          <w:ilvl w:val="0"/>
          <w:numId w:val="8"/>
        </w:numPr>
        <w:tabs>
          <w:tab w:val="clear" w:pos="426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nie sporządzania kopii, ani jakiegokolwiek innego powielania, poza uzasadnionymi </w:t>
      </w:r>
      <w:r w:rsidR="00FF53AF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w prawie przypadkami, informacji otrzymanych i uzyskanych w związku z realizacją niniejszej umowy,</w:t>
      </w:r>
    </w:p>
    <w:p w:rsidR="00D04148" w:rsidRPr="007E0955" w:rsidRDefault="00A65F5B" w:rsidP="00C70D85">
      <w:pPr>
        <w:numPr>
          <w:ilvl w:val="0"/>
          <w:numId w:val="8"/>
        </w:numPr>
        <w:tabs>
          <w:tab w:val="clear" w:pos="426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tego, iż przekazywanie, ujawnianie oraz wykorzystywanie informacji otrzymanych przez Wykonawcę od Zamawiającego będących przedmiotem niniejszej umowy nastąpić może wobec podmiotów uprawnionych na podstawie przepisów obowiązującego prawa i w zakresie określonym umową,</w:t>
      </w:r>
    </w:p>
    <w:p w:rsidR="00D04148" w:rsidRPr="007E0955" w:rsidRDefault="00A65F5B" w:rsidP="00C70D85">
      <w:pPr>
        <w:numPr>
          <w:ilvl w:val="0"/>
          <w:numId w:val="8"/>
        </w:numPr>
        <w:tabs>
          <w:tab w:val="clear" w:pos="426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przestrzegania zasad bezpieczeństwa, w trakcie czynności wykonywanych u strony umowy, o których strona ta poinformowała,</w:t>
      </w:r>
    </w:p>
    <w:p w:rsidR="00E60B5E" w:rsidRPr="007E0955" w:rsidRDefault="00A65F5B" w:rsidP="00C70D85">
      <w:pPr>
        <w:numPr>
          <w:ilvl w:val="0"/>
          <w:numId w:val="8"/>
        </w:numPr>
        <w:tabs>
          <w:tab w:val="clear" w:pos="426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stosowania własnych środków technicznych i organizacyjnych, wobec pracowników własnych i podwykonawców, dopuszczonych do realizacji niniejszej umowy, w celu dochowania tajemnicy informacji.</w:t>
      </w:r>
    </w:p>
    <w:p w:rsidR="00E60B5E" w:rsidRPr="007E0955" w:rsidRDefault="00A65F5B" w:rsidP="00C70D85">
      <w:pPr>
        <w:numPr>
          <w:ilvl w:val="0"/>
          <w:numId w:val="7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Zobowiązanie, o którym mowa w ust. poprzednim nie ma zastosowania do:</w:t>
      </w:r>
    </w:p>
    <w:p w:rsidR="00D04148" w:rsidRPr="007E0955" w:rsidRDefault="00A65F5B" w:rsidP="00C70D85">
      <w:pPr>
        <w:numPr>
          <w:ilvl w:val="0"/>
          <w:numId w:val="9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informacji ogólnie dostępnych i powszechnie znanych,</w:t>
      </w:r>
    </w:p>
    <w:p w:rsidR="00D04148" w:rsidRPr="007E0955" w:rsidRDefault="00A65F5B" w:rsidP="00C70D85">
      <w:pPr>
        <w:numPr>
          <w:ilvl w:val="0"/>
          <w:numId w:val="9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informacji, na których ujawnienie strona umowy, od której pochodzą informacje, wyraziła wyraźną zgodę na piśmie, pod rygorem nieważności,</w:t>
      </w:r>
    </w:p>
    <w:p w:rsidR="00D04148" w:rsidRPr="007E0955" w:rsidRDefault="00A65F5B" w:rsidP="00C70D85">
      <w:pPr>
        <w:numPr>
          <w:ilvl w:val="0"/>
          <w:numId w:val="9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informacji uzyskanych przez stronę umowy od osób trzecich, o ile takie ujawnienie przez osobę trzecią nie stanowi naruszenia powszechnie obowiązujących przepisów prawa lub zobowiązań zaciągniętych przez te osoby. Strony umowy zobowiązane są do zachowania w tajemnicy informacji uzyskanych od osób trzecich, które zostały mu udostępnione z naruszeniem wymogów określonych w zdaniu poprzednim,</w:t>
      </w:r>
    </w:p>
    <w:p w:rsidR="00E60B5E" w:rsidRPr="007E0955" w:rsidRDefault="00A65F5B" w:rsidP="00C70D85">
      <w:pPr>
        <w:numPr>
          <w:ilvl w:val="0"/>
          <w:numId w:val="9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udostępniania informacji na rzecz podmiotów uprawnionych, o ile obowiązek udostępniania tych informacji na rzecz tych podmiotów wynika z powszechnie obowiązujących przepisów prawa.</w:t>
      </w:r>
    </w:p>
    <w:p w:rsidR="00E60B5E" w:rsidRPr="007E0955" w:rsidRDefault="00A65F5B" w:rsidP="00C70D85">
      <w:pPr>
        <w:pStyle w:val="Akapitzlist"/>
        <w:numPr>
          <w:ilvl w:val="0"/>
          <w:numId w:val="7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Strony umowy oświadczają, że są świadome faktu, iż dane osobowe objęte są ochroną wynikającą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r.), zwanego dalej RODO.</w:t>
      </w:r>
    </w:p>
    <w:p w:rsidR="00E60B5E" w:rsidRPr="007E0955" w:rsidRDefault="00A65F5B" w:rsidP="00C70D85">
      <w:pPr>
        <w:pStyle w:val="Akapitzlist"/>
        <w:numPr>
          <w:ilvl w:val="0"/>
          <w:numId w:val="7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W ramach realizacji umowy nie nastąpi powierzenie przetwarzania danych osobowych, </w:t>
      </w:r>
      <w:r w:rsidRPr="007E0955">
        <w:rPr>
          <w:rFonts w:ascii="Arial" w:hAnsi="Arial" w:cs="Arial"/>
        </w:rPr>
        <w:br/>
        <w:t>ani udostępnienie danych osobowych, poza danymi stron umowy oraz osób biorących udział przy realizacji umowy.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eastAsia="Tahoma" w:hAnsi="Arial" w:cs="Arial"/>
          <w:b/>
          <w:bCs/>
        </w:rPr>
        <w:t xml:space="preserve">§ </w:t>
      </w:r>
      <w:r w:rsidR="00002275" w:rsidRPr="007E0955">
        <w:rPr>
          <w:rFonts w:ascii="Arial" w:eastAsia="Tahoma" w:hAnsi="Arial" w:cs="Arial"/>
          <w:b/>
          <w:bCs/>
        </w:rPr>
        <w:t>8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>ZMIANA UMOWY</w:t>
      </w:r>
    </w:p>
    <w:p w:rsidR="00D04148" w:rsidRPr="007E0955" w:rsidRDefault="00A65F5B" w:rsidP="00C70D85">
      <w:pPr>
        <w:numPr>
          <w:ilvl w:val="0"/>
          <w:numId w:val="14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Niedopuszczalne są istotne zmiany postanowień umowy, o których mowa </w:t>
      </w:r>
      <w:r w:rsidR="00CD393B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w art. 454 ustawy Prawo zamówień publicznych.</w:t>
      </w:r>
    </w:p>
    <w:p w:rsidR="00E60B5E" w:rsidRPr="007E0955" w:rsidRDefault="00A65F5B" w:rsidP="00C70D85">
      <w:pPr>
        <w:numPr>
          <w:ilvl w:val="0"/>
          <w:numId w:val="14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Na podstawie art. 455 ust. 1 pkt 1 ustawy Prawo zamówień publicznych Zamawiający przewiduje możliwość dokonywania zmian postanowień niniejszej umowy, w zakresie</w:t>
      </w:r>
      <w:r w:rsidRPr="007E0955">
        <w:rPr>
          <w:rFonts w:ascii="Arial" w:hAnsi="Arial" w:cs="Arial"/>
          <w:bCs/>
        </w:rPr>
        <w:t>:</w:t>
      </w:r>
    </w:p>
    <w:p w:rsidR="00E60B5E" w:rsidRPr="007E0955" w:rsidRDefault="00A65F5B" w:rsidP="00C70D85">
      <w:pPr>
        <w:numPr>
          <w:ilvl w:val="0"/>
          <w:numId w:val="15"/>
        </w:numPr>
        <w:tabs>
          <w:tab w:val="clear" w:pos="1844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zmiany terminu realizacji zamówienia na skutek:</w:t>
      </w:r>
    </w:p>
    <w:p w:rsidR="00D04148" w:rsidRPr="007E0955" w:rsidRDefault="00A65F5B" w:rsidP="00C70D85">
      <w:pPr>
        <w:pStyle w:val="Akapitzlist"/>
        <w:numPr>
          <w:ilvl w:val="1"/>
          <w:numId w:val="15"/>
        </w:numPr>
        <w:tabs>
          <w:tab w:val="clear" w:pos="1835"/>
        </w:tabs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wystąpienia działania siły wyższej (np. powódź, huragan, pożar niezawiniony przez Wykonawcę, wojna, zamieszki uliczne, stan zagrożenia epidemicznego, trzęsienie ziemi, wyładowania atmosferyczne); pod pojęciem „siły wyższej” Zamawiający rozumieć będzie zdarzenie zewnętrzne o charakterze niezależnym od Stron, którego Strony nie mogły przewidzieć przed zawarciem umowy i którego nie można uniknąć, ani któremu Strony nie mogły zapobiec przy zachowaniu należytej staranności, występujące po zawarciu umowy</w:t>
      </w:r>
      <w:r w:rsidR="002B0E21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i powodujące niemożność wywiązania się z umowy w jej obecnym brzmieniu, </w:t>
      </w:r>
    </w:p>
    <w:p w:rsidR="00D04148" w:rsidRPr="007E0955" w:rsidRDefault="00A65F5B" w:rsidP="00C70D85">
      <w:pPr>
        <w:pStyle w:val="Akapitzlist"/>
        <w:numPr>
          <w:ilvl w:val="1"/>
          <w:numId w:val="15"/>
        </w:numPr>
        <w:tabs>
          <w:tab w:val="clear" w:pos="1835"/>
        </w:tabs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strona, która nie może prawidłowo wykonywać umowy wskutek działania siły wyższej jest obowiązana do bezzwłocznego poinformowania drugiej Strony </w:t>
      </w:r>
      <w:r w:rsidR="002F71C9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o wystąpieniu działania siły wyższej w terminie 7 dni od wystąpienia tego zdarzenia, pod rygorem utraty uprawnienia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do powoływania się na tę okoliczność,</w:t>
      </w:r>
    </w:p>
    <w:p w:rsidR="00E60B5E" w:rsidRPr="007E0955" w:rsidRDefault="00A65F5B" w:rsidP="00C70D85">
      <w:pPr>
        <w:pStyle w:val="Akapitzlist"/>
        <w:numPr>
          <w:ilvl w:val="1"/>
          <w:numId w:val="15"/>
        </w:numPr>
        <w:tabs>
          <w:tab w:val="clear" w:pos="1835"/>
        </w:tabs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przypadku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wystąpienia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„siły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wyższej”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termin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realizacji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umowy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przesuwa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się</w:t>
      </w:r>
      <w:r w:rsidR="004444EB" w:rsidRPr="007E0955">
        <w:rPr>
          <w:rFonts w:ascii="Arial" w:hAnsi="Arial" w:cs="Arial"/>
        </w:rPr>
        <w:t xml:space="preserve"> </w:t>
      </w:r>
      <w:r w:rsidR="00D04148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o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każdy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dzień przestoju związanego z działaniem „siły wyższej”,</w:t>
      </w:r>
    </w:p>
    <w:p w:rsidR="00D04148" w:rsidRPr="007E0955" w:rsidRDefault="00A65F5B" w:rsidP="00C70D85">
      <w:pPr>
        <w:numPr>
          <w:ilvl w:val="0"/>
          <w:numId w:val="15"/>
        </w:numPr>
        <w:tabs>
          <w:tab w:val="clear" w:pos="1844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eastAsia="Times New Roman" w:hAnsi="Arial" w:cs="Arial"/>
          <w:lang w:eastAsia="pl-PL"/>
        </w:rPr>
        <w:t xml:space="preserve">zmiany wynagrodzenia </w:t>
      </w:r>
      <w:r w:rsidRPr="007E0955">
        <w:rPr>
          <w:rFonts w:ascii="Arial" w:eastAsia="Trebuchet MS" w:hAnsi="Arial" w:cs="Arial"/>
          <w:highlight w:val="white"/>
        </w:rPr>
        <w:t>w przypadku zmiany stawki VAT,</w:t>
      </w:r>
    </w:p>
    <w:p w:rsidR="00D04148" w:rsidRPr="007E0955" w:rsidRDefault="00A65F5B" w:rsidP="00C70D85">
      <w:pPr>
        <w:numPr>
          <w:ilvl w:val="0"/>
          <w:numId w:val="15"/>
        </w:numPr>
        <w:tabs>
          <w:tab w:val="clear" w:pos="1844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zmiana numeru rachunku bankowego Wykonawcy wymaga podpisania stosownego aneksu do umowy,</w:t>
      </w:r>
    </w:p>
    <w:p w:rsidR="00D04148" w:rsidRPr="007E0955" w:rsidRDefault="00A65F5B" w:rsidP="00C70D85">
      <w:pPr>
        <w:numPr>
          <w:ilvl w:val="0"/>
          <w:numId w:val="15"/>
        </w:numPr>
        <w:tabs>
          <w:tab w:val="clear" w:pos="1844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zmiany, niezależnie od ich wartości, które nie są istotne w rozumieniu art. 454 ust. 2 ustawy Pzp,</w:t>
      </w:r>
    </w:p>
    <w:p w:rsidR="00E60B5E" w:rsidRPr="007E0955" w:rsidRDefault="00A65F5B" w:rsidP="00C70D85">
      <w:pPr>
        <w:numPr>
          <w:ilvl w:val="0"/>
          <w:numId w:val="15"/>
        </w:numPr>
        <w:tabs>
          <w:tab w:val="clear" w:pos="1844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zmiany umowy bez przeprowadzenia nowego postępowania o udzielenie zamówienia, których łączna wartość jest mniejsza niż progi unijne oraz jest niższa niż 10% wartości pierwotnej umowy, w przypadku zamówień na usługi lub dostawy, a zmiany te nie powodują zmiany ogólnego charakteru umowy w rozumieniu art. 455 ust.1 ustawy Pzp.</w:t>
      </w:r>
    </w:p>
    <w:p w:rsidR="00D04148" w:rsidRPr="007E0955" w:rsidRDefault="00A65F5B" w:rsidP="00C70D85">
      <w:pPr>
        <w:numPr>
          <w:ilvl w:val="0"/>
          <w:numId w:val="16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Zmiany przewidziane w umowie mogą być inicjowane przez Zamawiającego, lub przez Wykonawcę.</w:t>
      </w:r>
    </w:p>
    <w:p w:rsidR="00D04148" w:rsidRPr="007E0955" w:rsidRDefault="00A65F5B" w:rsidP="00C70D85">
      <w:pPr>
        <w:numPr>
          <w:ilvl w:val="0"/>
          <w:numId w:val="16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  <w:lang w:eastAsia="pl-PL"/>
        </w:rPr>
        <w:t xml:space="preserve">W przypadku zainicjowania zmian przez Wykonawcę, o których mowa w </w:t>
      </w:r>
      <w:r w:rsidRPr="007E0955">
        <w:rPr>
          <w:rFonts w:ascii="Arial" w:hAnsi="Arial" w:cs="Arial"/>
          <w:bCs/>
          <w:lang w:eastAsia="pl-PL"/>
        </w:rPr>
        <w:t>ust. 2</w:t>
      </w:r>
      <w:r w:rsidRPr="007E0955">
        <w:rPr>
          <w:rFonts w:ascii="Arial" w:hAnsi="Arial" w:cs="Arial"/>
          <w:lang w:eastAsia="pl-PL"/>
        </w:rPr>
        <w:t xml:space="preserve"> niniejszego paragrafu, Wykonawca jest zobowiązany do złożenie wniosku uzasadniającego konieczność dokonania zmian w przedmiotowej umowie.</w:t>
      </w:r>
    </w:p>
    <w:p w:rsidR="00E60B5E" w:rsidRPr="007E0955" w:rsidRDefault="00A65F5B" w:rsidP="00C70D85">
      <w:pPr>
        <w:numPr>
          <w:ilvl w:val="0"/>
          <w:numId w:val="16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  <w:bCs/>
          <w:lang w:eastAsia="pl-PL"/>
        </w:rPr>
        <w:t>Jeżeli Zamawiający</w:t>
      </w:r>
      <w:r w:rsidRPr="007E0955">
        <w:rPr>
          <w:rFonts w:ascii="Arial" w:hAnsi="Arial" w:cs="Arial"/>
          <w:bCs/>
          <w:i/>
          <w:lang w:eastAsia="pl-PL"/>
        </w:rPr>
        <w:t xml:space="preserve"> </w:t>
      </w:r>
      <w:r w:rsidRPr="007E0955">
        <w:rPr>
          <w:rFonts w:ascii="Arial" w:hAnsi="Arial" w:cs="Arial"/>
          <w:bCs/>
          <w:lang w:eastAsia="pl-PL"/>
        </w:rPr>
        <w:t xml:space="preserve">uzna, że zaistniałe okoliczności nie stanowią podstawy do zmiany </w:t>
      </w:r>
      <w:r w:rsidR="00D04148" w:rsidRPr="007E0955">
        <w:rPr>
          <w:rFonts w:ascii="Arial" w:hAnsi="Arial" w:cs="Arial"/>
          <w:bCs/>
          <w:lang w:eastAsia="pl-PL"/>
        </w:rPr>
        <w:br/>
      </w:r>
      <w:r w:rsidRPr="007E0955">
        <w:rPr>
          <w:rFonts w:ascii="Arial" w:hAnsi="Arial" w:cs="Arial"/>
          <w:bCs/>
          <w:lang w:eastAsia="pl-PL"/>
        </w:rPr>
        <w:t xml:space="preserve">w umowie, Wykonawca zobowiązany jest do realizacji przedmiotu umowy zgodnie </w:t>
      </w:r>
      <w:r w:rsidR="00305D36" w:rsidRPr="007E0955">
        <w:rPr>
          <w:rFonts w:ascii="Arial" w:hAnsi="Arial" w:cs="Arial"/>
          <w:bCs/>
          <w:lang w:eastAsia="pl-PL"/>
        </w:rPr>
        <w:br/>
      </w:r>
      <w:r w:rsidRPr="007E0955">
        <w:rPr>
          <w:rFonts w:ascii="Arial" w:hAnsi="Arial" w:cs="Arial"/>
          <w:bCs/>
          <w:lang w:eastAsia="pl-PL"/>
        </w:rPr>
        <w:t>z warunkami zawartymi w niniejszej umowie.</w:t>
      </w:r>
    </w:p>
    <w:p w:rsidR="00774BFE" w:rsidRPr="007E0955" w:rsidRDefault="00774BFE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 xml:space="preserve">§ </w:t>
      </w:r>
      <w:r w:rsidR="00002275" w:rsidRPr="007E0955">
        <w:rPr>
          <w:rFonts w:ascii="Arial" w:hAnsi="Arial" w:cs="Arial"/>
          <w:b/>
          <w:bCs/>
        </w:rPr>
        <w:t>9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>ODSTĄPIENIE OD UMOWY I ROZWIĄZANIE UMOWY</w:t>
      </w:r>
    </w:p>
    <w:p w:rsidR="00E60B5E" w:rsidRPr="007E0955" w:rsidRDefault="00A65F5B" w:rsidP="00FB7355">
      <w:pPr>
        <w:spacing w:after="0" w:line="276" w:lineRule="auto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Oprócz wypadków zawartych w Kodeksie cywilnym, stronom przysługuje prawo odstąpienia </w:t>
      </w:r>
      <w:r w:rsidRPr="007E0955">
        <w:rPr>
          <w:rFonts w:ascii="Arial" w:hAnsi="Arial" w:cs="Arial"/>
        </w:rPr>
        <w:br/>
        <w:t>od umowy w następujących sytuacjach:</w:t>
      </w:r>
    </w:p>
    <w:p w:rsidR="00E60B5E" w:rsidRPr="007E0955" w:rsidRDefault="00A65F5B" w:rsidP="00C70D85">
      <w:pPr>
        <w:numPr>
          <w:ilvl w:val="0"/>
          <w:numId w:val="11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Zamawiającemu przysługuje prawo odstąpienia od umowy w następujących przypadkach:</w:t>
      </w:r>
    </w:p>
    <w:p w:rsidR="00E60B5E" w:rsidRPr="007E0955" w:rsidRDefault="00A65F5B" w:rsidP="00C70D85">
      <w:pPr>
        <w:numPr>
          <w:ilvl w:val="0"/>
          <w:numId w:val="12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zgodnie z art. 456 ustawy Prawo zamówień publicznych:</w:t>
      </w:r>
    </w:p>
    <w:p w:rsidR="00774BFE" w:rsidRPr="007E0955" w:rsidRDefault="00A65F5B" w:rsidP="00C70D85">
      <w:pPr>
        <w:numPr>
          <w:ilvl w:val="0"/>
          <w:numId w:val="13"/>
        </w:numPr>
        <w:tabs>
          <w:tab w:val="clear" w:pos="0"/>
        </w:tabs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:rsidR="00774BFE" w:rsidRPr="007E0955" w:rsidRDefault="00A65F5B" w:rsidP="00C70D85">
      <w:pPr>
        <w:numPr>
          <w:ilvl w:val="0"/>
          <w:numId w:val="13"/>
        </w:numPr>
        <w:tabs>
          <w:tab w:val="clear" w:pos="0"/>
        </w:tabs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jeżeli dokonano zmiany umowy z naruszeniem art. 454 i art. 455 ustawy Pzp,</w:t>
      </w:r>
    </w:p>
    <w:p w:rsidR="00774BFE" w:rsidRPr="007E0955" w:rsidRDefault="00A65F5B" w:rsidP="00C70D85">
      <w:pPr>
        <w:numPr>
          <w:ilvl w:val="0"/>
          <w:numId w:val="13"/>
        </w:numPr>
        <w:tabs>
          <w:tab w:val="clear" w:pos="0"/>
        </w:tabs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jeżeli wykonawca w chwili zawarcia umowy podlegał wykluczeniu na podstawie </w:t>
      </w:r>
      <w:r w:rsidR="00710C04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art. 108 ustawy Pzp,</w:t>
      </w:r>
    </w:p>
    <w:p w:rsidR="00E60B5E" w:rsidRPr="007E0955" w:rsidRDefault="00A65F5B" w:rsidP="00C70D85">
      <w:pPr>
        <w:numPr>
          <w:ilvl w:val="0"/>
          <w:numId w:val="13"/>
        </w:numPr>
        <w:tabs>
          <w:tab w:val="clear" w:pos="0"/>
        </w:tabs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jeżeli 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Europejskiej,</w:t>
      </w:r>
    </w:p>
    <w:p w:rsidR="00774BFE" w:rsidRPr="007E0955" w:rsidRDefault="00A65F5B" w:rsidP="00C70D85">
      <w:pPr>
        <w:numPr>
          <w:ilvl w:val="0"/>
          <w:numId w:val="12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rozwiązanie firmy Wykonawcy,</w:t>
      </w:r>
    </w:p>
    <w:p w:rsidR="00774BFE" w:rsidRPr="007E0955" w:rsidRDefault="00A65F5B" w:rsidP="00C70D85">
      <w:pPr>
        <w:numPr>
          <w:ilvl w:val="0"/>
          <w:numId w:val="12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zostanie wydany nakaz zajęcia majątku Wykonawcy,</w:t>
      </w:r>
    </w:p>
    <w:p w:rsidR="00774BFE" w:rsidRPr="007E0955" w:rsidRDefault="00A65F5B" w:rsidP="00C70D85">
      <w:pPr>
        <w:numPr>
          <w:ilvl w:val="0"/>
          <w:numId w:val="12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nie wykonania zamówienia w terminie określonym w § </w:t>
      </w:r>
      <w:r w:rsidR="00A56A69" w:rsidRPr="007E0955">
        <w:rPr>
          <w:rFonts w:ascii="Arial" w:hAnsi="Arial" w:cs="Arial"/>
        </w:rPr>
        <w:t>2</w:t>
      </w:r>
      <w:r w:rsidRPr="007E0955">
        <w:rPr>
          <w:rFonts w:ascii="Arial" w:hAnsi="Arial" w:cs="Arial"/>
        </w:rPr>
        <w:t>,</w:t>
      </w:r>
    </w:p>
    <w:p w:rsidR="00E60B5E" w:rsidRPr="007E0955" w:rsidRDefault="00A65F5B" w:rsidP="00C70D85">
      <w:pPr>
        <w:numPr>
          <w:ilvl w:val="0"/>
          <w:numId w:val="12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 przypadku niedostarczenia przedmiotu umowy zgodnego z opisem.</w:t>
      </w:r>
    </w:p>
    <w:p w:rsidR="00E60B5E" w:rsidRPr="007E0955" w:rsidRDefault="00A65F5B" w:rsidP="00C70D85">
      <w:pPr>
        <w:numPr>
          <w:ilvl w:val="0"/>
          <w:numId w:val="11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Zamawiający może odstąpić od umowy w przypadkach, o których mowa w ust. 1 pkt 2-5, </w:t>
      </w:r>
      <w:r w:rsidRPr="007E0955">
        <w:rPr>
          <w:rFonts w:ascii="Arial" w:hAnsi="Arial" w:cs="Arial"/>
        </w:rPr>
        <w:br/>
        <w:t>w terminie 7 dni od powzięcia wiadomości o przyczynie uzasadniającej odstąpienie. Odstąpienie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 xml:space="preserve">od umowy winno być w formie pisemnej i zawierać uzasadnienie. </w:t>
      </w:r>
    </w:p>
    <w:p w:rsidR="00774BFE" w:rsidRPr="007E0955" w:rsidRDefault="00774BFE" w:rsidP="00FB7355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eastAsia="Times New Roman" w:hAnsi="Arial" w:cs="Arial"/>
          <w:b/>
          <w:bCs/>
          <w:lang w:eastAsia="pl-PL"/>
        </w:rPr>
        <w:t>§ 1</w:t>
      </w:r>
      <w:r w:rsidR="00002275" w:rsidRPr="007E0955">
        <w:rPr>
          <w:rFonts w:ascii="Arial" w:eastAsia="Times New Roman" w:hAnsi="Arial" w:cs="Arial"/>
          <w:b/>
          <w:bCs/>
          <w:lang w:eastAsia="pl-PL"/>
        </w:rPr>
        <w:t>0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>PODWYKONAWSTWO</w:t>
      </w:r>
    </w:p>
    <w:p w:rsidR="00E60B5E" w:rsidRPr="007E0955" w:rsidRDefault="00A65F5B" w:rsidP="00C70D85">
      <w:pPr>
        <w:widowControl w:val="0"/>
        <w:numPr>
          <w:ilvl w:val="0"/>
          <w:numId w:val="24"/>
        </w:numPr>
        <w:tabs>
          <w:tab w:val="clear" w:pos="0"/>
        </w:tabs>
        <w:spacing w:after="0" w:line="276" w:lineRule="auto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oświadcza, że zamierza powierzyć realizację następującej części zamówienia następującym podwykonawcom:</w:t>
      </w:r>
    </w:p>
    <w:p w:rsidR="00774BFE" w:rsidRPr="007E0955" w:rsidRDefault="00002275" w:rsidP="00C70D85">
      <w:pPr>
        <w:widowControl w:val="0"/>
        <w:numPr>
          <w:ilvl w:val="0"/>
          <w:numId w:val="25"/>
        </w:numPr>
        <w:tabs>
          <w:tab w:val="clear" w:pos="0"/>
        </w:tabs>
        <w:spacing w:after="0" w:line="276" w:lineRule="auto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N</w:t>
      </w:r>
      <w:r w:rsidR="00A65F5B" w:rsidRPr="007E0955">
        <w:rPr>
          <w:rFonts w:ascii="Arial" w:hAnsi="Arial" w:cs="Arial"/>
        </w:rPr>
        <w:t>azwa</w:t>
      </w:r>
      <w:r w:rsidRPr="007E0955">
        <w:rPr>
          <w:rFonts w:ascii="Arial" w:hAnsi="Arial" w:cs="Arial"/>
        </w:rPr>
        <w:t xml:space="preserve"> </w:t>
      </w:r>
      <w:r w:rsidR="00A65F5B" w:rsidRPr="007E0955">
        <w:rPr>
          <w:rFonts w:ascii="Arial" w:hAnsi="Arial" w:cs="Arial"/>
        </w:rPr>
        <w:t>podwykonawcy:</w:t>
      </w:r>
      <w:r w:rsidR="00774BFE" w:rsidRPr="007E0955">
        <w:rPr>
          <w:rFonts w:ascii="Arial" w:hAnsi="Arial" w:cs="Arial"/>
        </w:rPr>
        <w:t xml:space="preserve"> </w:t>
      </w:r>
      <w:r w:rsidR="00A65F5B" w:rsidRPr="007E0955">
        <w:rPr>
          <w:rFonts w:ascii="Arial" w:hAnsi="Arial" w:cs="Arial"/>
        </w:rPr>
        <w:t>……………………………………………………………………</w:t>
      </w:r>
      <w:r w:rsidR="00131447" w:rsidRPr="007E0955">
        <w:rPr>
          <w:rFonts w:ascii="Arial" w:hAnsi="Arial" w:cs="Arial"/>
        </w:rPr>
        <w:t>….</w:t>
      </w:r>
    </w:p>
    <w:p w:rsidR="00E60B5E" w:rsidRPr="007E0955" w:rsidRDefault="00A65F5B" w:rsidP="00C70D85">
      <w:pPr>
        <w:widowControl w:val="0"/>
        <w:numPr>
          <w:ilvl w:val="0"/>
          <w:numId w:val="25"/>
        </w:numPr>
        <w:tabs>
          <w:tab w:val="clear" w:pos="0"/>
        </w:tabs>
        <w:spacing w:after="0" w:line="276" w:lineRule="auto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opis powierzonej części zamówienia:</w:t>
      </w:r>
      <w:r w:rsidR="00774BFE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……………………………………………………</w:t>
      </w:r>
      <w:r w:rsidR="00131447" w:rsidRPr="007E0955">
        <w:rPr>
          <w:rFonts w:ascii="Arial" w:hAnsi="Arial" w:cs="Arial"/>
        </w:rPr>
        <w:t>….</w:t>
      </w:r>
    </w:p>
    <w:p w:rsidR="00774BFE" w:rsidRPr="007E0955" w:rsidRDefault="00A65F5B" w:rsidP="00C70D85">
      <w:pPr>
        <w:numPr>
          <w:ilvl w:val="0"/>
          <w:numId w:val="26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odpowiada za działania i zaniechania podwykonawców jak za własne działania i zaniechania.</w:t>
      </w:r>
      <w:bookmarkStart w:id="2" w:name="_Hlk102040373"/>
    </w:p>
    <w:p w:rsidR="00B216F7" w:rsidRPr="007E0955" w:rsidRDefault="00A65F5B" w:rsidP="00C70D85">
      <w:pPr>
        <w:numPr>
          <w:ilvl w:val="0"/>
          <w:numId w:val="26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Zamawiający wymaga, aby Wykonawca, przed przystąpieniem do realizacji umowy, podał nazwy, dane kontaktowe oraz przedstawicieli, podwykonawców zaangażowanych do wykonania części umowy. Wykonawca jest obowiązany zawiadamiać Zamawiającego </w:t>
      </w:r>
      <w:r w:rsidR="00A10DB1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o wszelkich zmianach danych, o których mowa w zdaniu pierwszym, a także przekazywać informacje na temat nowych podwykonawców, którym zamierza powierzyć realizację części umowy.</w:t>
      </w:r>
      <w:bookmarkEnd w:id="2"/>
    </w:p>
    <w:p w:rsidR="00B216F7" w:rsidRPr="007E0955" w:rsidRDefault="00B216F7" w:rsidP="00FB7355">
      <w:pPr>
        <w:spacing w:after="0" w:line="276" w:lineRule="auto"/>
        <w:jc w:val="center"/>
        <w:rPr>
          <w:rFonts w:ascii="Arial" w:eastAsia="Times New Roman" w:hAnsi="Arial" w:cs="Arial"/>
          <w:b/>
          <w:color w:val="000000" w:themeColor="text1"/>
        </w:rPr>
      </w:pPr>
      <w:r w:rsidRPr="007E0955">
        <w:rPr>
          <w:rFonts w:ascii="Arial" w:eastAsia="Times New Roman" w:hAnsi="Arial" w:cs="Arial"/>
          <w:b/>
          <w:color w:val="000000" w:themeColor="text1"/>
        </w:rPr>
        <w:t>§ 11</w:t>
      </w:r>
    </w:p>
    <w:p w:rsidR="00B216F7" w:rsidRPr="007E0955" w:rsidRDefault="00B216F7" w:rsidP="00FB7355">
      <w:pPr>
        <w:spacing w:after="0" w:line="276" w:lineRule="auto"/>
        <w:jc w:val="center"/>
        <w:rPr>
          <w:rFonts w:ascii="Arial" w:eastAsia="Times New Roman" w:hAnsi="Arial" w:cs="Arial"/>
          <w:b/>
          <w:color w:val="000000" w:themeColor="text1"/>
        </w:rPr>
      </w:pPr>
      <w:r w:rsidRPr="007E0955">
        <w:rPr>
          <w:rFonts w:ascii="Arial" w:eastAsia="Times New Roman" w:hAnsi="Arial" w:cs="Arial"/>
          <w:b/>
          <w:color w:val="000000" w:themeColor="text1"/>
        </w:rPr>
        <w:t>ZGODNOŚĆ ROZWIĄZAŃ ICT Z PRZEPISAMI O CYBERBEZPIECZEŃSTWIE</w:t>
      </w:r>
    </w:p>
    <w:p w:rsidR="00B216F7" w:rsidRPr="007E0955" w:rsidRDefault="00B216F7" w:rsidP="00C70D85">
      <w:pPr>
        <w:pStyle w:val="Akapitzlist"/>
        <w:numPr>
          <w:ilvl w:val="0"/>
          <w:numId w:val="30"/>
        </w:numPr>
        <w:autoSpaceDN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eastAsia="Calibri" w:hAnsi="Arial" w:cs="Arial"/>
          <w:bCs/>
        </w:rPr>
      </w:pPr>
      <w:r w:rsidRPr="007E0955">
        <w:rPr>
          <w:rFonts w:ascii="Arial" w:hAnsi="Arial" w:cs="Arial"/>
        </w:rPr>
        <w:t>Wykonawca oświadcza, że na dzień zawarcia umowy przedmiot umowy (w zakresie produktów ICT, usług ICT lub procesów ICT) nie obejmuje:</w:t>
      </w:r>
    </w:p>
    <w:p w:rsidR="00774BFE" w:rsidRPr="007E0955" w:rsidRDefault="00B216F7" w:rsidP="00C70D85">
      <w:pPr>
        <w:pStyle w:val="Akapitzlist"/>
        <w:numPr>
          <w:ilvl w:val="0"/>
          <w:numId w:val="31"/>
        </w:numPr>
        <w:autoSpaceDN w:val="0"/>
        <w:spacing w:after="0" w:line="276" w:lineRule="auto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7E0955">
        <w:rPr>
          <w:rFonts w:ascii="Arial" w:hAnsi="Arial" w:cs="Arial"/>
        </w:rPr>
        <w:t>produktów ICT, usług ICT lub procesów ICT wskazanych w rekomendacji, o której mowa w art. 33 ust. 4 ustawy z dnia 5 lipca 2018 r. o krajowym systemie cyberbezpieczeństwa, stwierdzającej ich negatywny wpływ na podstawowy interes bezpieczeństwa państwa,</w:t>
      </w:r>
    </w:p>
    <w:p w:rsidR="00B216F7" w:rsidRPr="007E0955" w:rsidRDefault="00B216F7" w:rsidP="00C70D85">
      <w:pPr>
        <w:pStyle w:val="Akapitzlist"/>
        <w:numPr>
          <w:ilvl w:val="0"/>
          <w:numId w:val="31"/>
        </w:numPr>
        <w:autoSpaceDN w:val="0"/>
        <w:spacing w:after="0" w:line="276" w:lineRule="auto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7E0955">
        <w:rPr>
          <w:rFonts w:ascii="Arial" w:hAnsi="Arial" w:cs="Arial"/>
        </w:rPr>
        <w:t>produktu ICT, którego typ został określony w decyzji w sprawie uznania dostawcy za dostawcę wysokiego ryzyka, o której mowa w art. 67b ust. 15 ustawy z dnia 5 lipca 2018 r. o krajowym systemie cyberbezpieczeństwa lub usług ICT lub procesów ICT określonych w tej decyzji.</w:t>
      </w:r>
    </w:p>
    <w:p w:rsidR="00774BFE" w:rsidRPr="007E0955" w:rsidRDefault="00B216F7" w:rsidP="00C70D85">
      <w:pPr>
        <w:pStyle w:val="Akapitzlist"/>
        <w:numPr>
          <w:ilvl w:val="0"/>
          <w:numId w:val="30"/>
        </w:numPr>
        <w:autoSpaceDN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Wykonawca zobowiązuje się (przez cały okres realizacji umowy) nie dostarczać, nie wdrażać,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nie utrzymywać, nie aktualizować oraz nie wykorzystywać przy wykonywaniu umowy produktów ICT, usług ICT lub procesów ICT, o których mowa w ust. 1.</w:t>
      </w:r>
    </w:p>
    <w:p w:rsidR="00774BFE" w:rsidRPr="007E0955" w:rsidRDefault="00B216F7" w:rsidP="00C70D85">
      <w:pPr>
        <w:pStyle w:val="Akapitzlist"/>
        <w:numPr>
          <w:ilvl w:val="0"/>
          <w:numId w:val="30"/>
        </w:numPr>
        <w:autoSpaceDN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 xml:space="preserve">Wykonawca jest zobowiązany niezwłocznie, nie później niż w terminie 5 dni roboczych od dnia powzięcia informacji, poinformować Zamawiającego na piśmie o każdej okoliczności, która może skutkować niezgodnością przedmiotu umowy z ust. 1 lub 2, w szczególności </w:t>
      </w:r>
      <w:r w:rsidR="00774BFE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o objęciu rozwiązania wykorzystywanego przy realizacji umowy rekomendacją albo decyzją, o których mowa w ust. 1.</w:t>
      </w:r>
    </w:p>
    <w:p w:rsidR="00B216F7" w:rsidRPr="007E0955" w:rsidRDefault="00B216F7" w:rsidP="00C70D85">
      <w:pPr>
        <w:pStyle w:val="Akapitzlist"/>
        <w:numPr>
          <w:ilvl w:val="0"/>
          <w:numId w:val="30"/>
        </w:numPr>
        <w:autoSpaceDN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W przypadku wystąpienia okoliczności, o których mowa w ust. 3, Wykonawca, na własny koszt</w:t>
      </w:r>
      <w:r w:rsidR="00240EA7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i ryzyko:</w:t>
      </w:r>
    </w:p>
    <w:p w:rsidR="00240EA7" w:rsidRPr="007E0955" w:rsidRDefault="00B216F7" w:rsidP="00C70D85">
      <w:pPr>
        <w:pStyle w:val="Akapitzlist"/>
        <w:numPr>
          <w:ilvl w:val="0"/>
          <w:numId w:val="32"/>
        </w:numPr>
        <w:autoSpaceDN w:val="0"/>
        <w:spacing w:after="0" w:line="276" w:lineRule="auto"/>
        <w:ind w:left="714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natychmiastowo zaprzestanie wykorzystywania rozwiązania objętego rekomendacją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albo decyzją,</w:t>
      </w:r>
    </w:p>
    <w:p w:rsidR="00240EA7" w:rsidRPr="007E0955" w:rsidRDefault="00B216F7" w:rsidP="00C70D85">
      <w:pPr>
        <w:pStyle w:val="Akapitzlist"/>
        <w:numPr>
          <w:ilvl w:val="0"/>
          <w:numId w:val="32"/>
        </w:numPr>
        <w:autoSpaceDN w:val="0"/>
        <w:spacing w:after="0" w:line="276" w:lineRule="auto"/>
        <w:ind w:left="714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przedstawi rozwiązanie zastępcze spełniające wymagania umowy w terminie 5 dni roboczych,</w:t>
      </w:r>
    </w:p>
    <w:p w:rsidR="00B216F7" w:rsidRPr="007E0955" w:rsidRDefault="00B216F7" w:rsidP="00C70D85">
      <w:pPr>
        <w:pStyle w:val="Akapitzlist"/>
        <w:numPr>
          <w:ilvl w:val="0"/>
          <w:numId w:val="32"/>
        </w:numPr>
        <w:autoSpaceDN w:val="0"/>
        <w:spacing w:after="0" w:line="276" w:lineRule="auto"/>
        <w:ind w:left="714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dokona wymiany, rekonfiguracji, migracji lub innych czynności niezbędnych do zapewnienia zgodności realizacji umowy z przepisami prawa i postanowieniami niniejszej umowy</w:t>
      </w:r>
      <w:r w:rsidR="004444EB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w terminie uzgodnionym z zamawiającym, nie dłuższym niż 30 dni.</w:t>
      </w:r>
    </w:p>
    <w:p w:rsidR="00B216F7" w:rsidRPr="007E0955" w:rsidRDefault="00B216F7" w:rsidP="00C70D85">
      <w:pPr>
        <w:pStyle w:val="Akapitzlist"/>
        <w:numPr>
          <w:ilvl w:val="0"/>
          <w:numId w:val="30"/>
        </w:numPr>
        <w:autoSpaceDN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Do czasu usunięcia niezgodności Zamawiający ma prawo:</w:t>
      </w:r>
    </w:p>
    <w:p w:rsidR="00240EA7" w:rsidRPr="007E0955" w:rsidRDefault="00B216F7" w:rsidP="00C70D85">
      <w:pPr>
        <w:pStyle w:val="Akapitzlist"/>
        <w:numPr>
          <w:ilvl w:val="0"/>
          <w:numId w:val="33"/>
        </w:numPr>
        <w:autoSpaceDN w:val="0"/>
        <w:spacing w:after="0" w:line="276" w:lineRule="auto"/>
        <w:ind w:left="714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odmówić odbioru całości lub części przedmiotu umowy,</w:t>
      </w:r>
    </w:p>
    <w:p w:rsidR="00240EA7" w:rsidRPr="007E0955" w:rsidRDefault="00B216F7" w:rsidP="00C70D85">
      <w:pPr>
        <w:pStyle w:val="Akapitzlist"/>
        <w:numPr>
          <w:ilvl w:val="0"/>
          <w:numId w:val="33"/>
        </w:numPr>
        <w:autoSpaceDN w:val="0"/>
        <w:spacing w:after="0" w:line="276" w:lineRule="auto"/>
        <w:ind w:left="714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wstrzymać zapłatę wynagrodzenia w części dotyczącej świadczenia dotkniętego niezgodnością co nie będzie stanowić opóźnienia zamawiającego i nie uprawni wykonawcy do naliczania odsetek,</w:t>
      </w:r>
    </w:p>
    <w:p w:rsidR="00B216F7" w:rsidRPr="007E0955" w:rsidRDefault="00B216F7" w:rsidP="00C70D85">
      <w:pPr>
        <w:pStyle w:val="Akapitzlist"/>
        <w:numPr>
          <w:ilvl w:val="0"/>
          <w:numId w:val="33"/>
        </w:numPr>
        <w:autoSpaceDN w:val="0"/>
        <w:spacing w:after="0" w:line="276" w:lineRule="auto"/>
        <w:ind w:left="714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żądać przedstawienia planu działań naprawczych (wraz z harmonogramem).</w:t>
      </w:r>
    </w:p>
    <w:p w:rsidR="00C93CAC" w:rsidRPr="007E0955" w:rsidRDefault="00B216F7" w:rsidP="00C70D85">
      <w:pPr>
        <w:pStyle w:val="Akapitzlist"/>
        <w:numPr>
          <w:ilvl w:val="0"/>
          <w:numId w:val="30"/>
        </w:numPr>
        <w:autoSpaceDN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Niewykonanie albo nienależyte wykonanie obowiązków określonych w niniejszym paragrafie stanowi istotne naruszenie postanowień umowy i uprawnia Zamawiającego, według jego wyboru do odstąpienia od umowy w całości albo w części w terminie 30 dni od dnia powzięcia wiadomości</w:t>
      </w:r>
      <w:r w:rsidR="00700F35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o naruszeniu.</w:t>
      </w:r>
    </w:p>
    <w:p w:rsidR="00012C4A" w:rsidRPr="00780F3B" w:rsidRDefault="00B216F7" w:rsidP="00780F3B">
      <w:pPr>
        <w:pStyle w:val="Akapitzlist"/>
        <w:numPr>
          <w:ilvl w:val="0"/>
          <w:numId w:val="30"/>
        </w:numPr>
        <w:autoSpaceDN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7E0955">
        <w:rPr>
          <w:rFonts w:ascii="Arial" w:hAnsi="Arial" w:cs="Arial"/>
        </w:rPr>
        <w:t>W przypadku naruszenia obowiązków określonych w niniejszym paragrafie Wykonawca zapłaci Zamawiającemu karę umowną w wysokości 20% całkowitego wynagrodzenia brutto. Zapłata kary umownej nie wyłącza prawa Zamawiającego do dochodzenia odszkodowania przewyższającego wysokość zastrzeżonej kary.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eastAsia="Times New Roman" w:hAnsi="Arial" w:cs="Arial"/>
          <w:b/>
          <w:bCs/>
          <w:lang w:eastAsia="pl-PL"/>
        </w:rPr>
        <w:t>§ 1</w:t>
      </w:r>
      <w:r w:rsidR="00B216F7" w:rsidRPr="007E0955">
        <w:rPr>
          <w:rFonts w:ascii="Arial" w:eastAsia="Times New Roman" w:hAnsi="Arial" w:cs="Arial"/>
          <w:b/>
          <w:bCs/>
          <w:lang w:eastAsia="pl-PL"/>
        </w:rPr>
        <w:t>2</w:t>
      </w:r>
    </w:p>
    <w:p w:rsidR="00E60B5E" w:rsidRPr="007E0955" w:rsidRDefault="00A65F5B" w:rsidP="00FB735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E0955">
        <w:rPr>
          <w:rFonts w:ascii="Arial" w:hAnsi="Arial" w:cs="Arial"/>
          <w:b/>
          <w:bCs/>
        </w:rPr>
        <w:t>POSTANOWIENIA KOŃCOWE</w:t>
      </w:r>
    </w:p>
    <w:p w:rsidR="00E60B5E" w:rsidRPr="007E0955" w:rsidRDefault="00A65F5B" w:rsidP="00C70D85">
      <w:pPr>
        <w:numPr>
          <w:ilvl w:val="0"/>
          <w:numId w:val="4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 sprawach nieuregulowanych niniejszą umową mają zastosowanie aktualnie obowiązujące przepisy, w szczególności:</w:t>
      </w:r>
    </w:p>
    <w:p w:rsidR="00012C4A" w:rsidRPr="007E0955" w:rsidRDefault="00A65F5B" w:rsidP="00C70D85">
      <w:pPr>
        <w:numPr>
          <w:ilvl w:val="0"/>
          <w:numId w:val="5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ustawy z dnia 11 września 2019 r. Prawo zamówień publicznych, ustawy z dnia </w:t>
      </w:r>
      <w:r w:rsidR="008F27AD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23 kwietnia 1964 r. Kodeks cywilny,</w:t>
      </w:r>
    </w:p>
    <w:p w:rsidR="00012C4A" w:rsidRPr="007E0955" w:rsidRDefault="00A65F5B" w:rsidP="00C70D85">
      <w:pPr>
        <w:numPr>
          <w:ilvl w:val="0"/>
          <w:numId w:val="5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uchylania dyrektywy 95/46/WE (ogólne rozporządzenie o ochronie danych,</w:t>
      </w:r>
    </w:p>
    <w:p w:rsidR="00E60B5E" w:rsidRPr="007E0955" w:rsidRDefault="00A65F5B" w:rsidP="00C70D85">
      <w:pPr>
        <w:numPr>
          <w:ilvl w:val="0"/>
          <w:numId w:val="5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 xml:space="preserve">oraz treść oferty złożonej przez Wykonawcę w procedurze zamówienia publicznego, </w:t>
      </w:r>
      <w:r w:rsidR="00A27D2D" w:rsidRPr="007E0955">
        <w:rPr>
          <w:rFonts w:ascii="Arial" w:hAnsi="Arial" w:cs="Arial"/>
        </w:rPr>
        <w:br/>
      </w:r>
      <w:r w:rsidRPr="007E0955">
        <w:rPr>
          <w:rFonts w:ascii="Arial" w:hAnsi="Arial" w:cs="Arial"/>
        </w:rPr>
        <w:t>w wyniku którego zawarto niniejszą umowę.</w:t>
      </w:r>
    </w:p>
    <w:p w:rsidR="00012C4A" w:rsidRPr="007E0955" w:rsidRDefault="00A65F5B" w:rsidP="00C70D85">
      <w:pPr>
        <w:numPr>
          <w:ilvl w:val="0"/>
          <w:numId w:val="3"/>
        </w:numPr>
        <w:tabs>
          <w:tab w:val="clear" w:pos="-218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nie ma prawa do przekazania bez pisemnej zgody Zamawiającego wierzytelności finansowych związanych z realizacją niniejszej umowy na rzecz osób trzecich.</w:t>
      </w:r>
    </w:p>
    <w:p w:rsidR="00E60B5E" w:rsidRPr="007E0955" w:rsidRDefault="00A65F5B" w:rsidP="00C70D85">
      <w:pPr>
        <w:numPr>
          <w:ilvl w:val="0"/>
          <w:numId w:val="3"/>
        </w:numPr>
        <w:tabs>
          <w:tab w:val="clear" w:pos="-218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Wykonawca wskazuje Zamawiającemu adres do przekazywania korespondencji:</w:t>
      </w:r>
    </w:p>
    <w:p w:rsidR="00012C4A" w:rsidRPr="007E0955" w:rsidRDefault="00A65F5B" w:rsidP="00C70D85">
      <w:pPr>
        <w:numPr>
          <w:ilvl w:val="0"/>
          <w:numId w:val="6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adres:</w:t>
      </w:r>
      <w:r w:rsidR="003D219F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…………………………………………………………………………………………</w:t>
      </w:r>
      <w:r w:rsidR="00002275" w:rsidRPr="007E0955">
        <w:rPr>
          <w:rFonts w:ascii="Arial" w:hAnsi="Arial" w:cs="Arial"/>
        </w:rPr>
        <w:t>.</w:t>
      </w:r>
    </w:p>
    <w:p w:rsidR="00012C4A" w:rsidRPr="007E0955" w:rsidRDefault="00A65F5B" w:rsidP="00C70D85">
      <w:pPr>
        <w:numPr>
          <w:ilvl w:val="0"/>
          <w:numId w:val="6"/>
        </w:numPr>
        <w:tabs>
          <w:tab w:val="clear" w:pos="0"/>
        </w:tabs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e-mail:</w:t>
      </w:r>
      <w:r w:rsidR="003D219F" w:rsidRPr="007E0955">
        <w:rPr>
          <w:rFonts w:ascii="Arial" w:hAnsi="Arial" w:cs="Arial"/>
        </w:rPr>
        <w:t xml:space="preserve"> </w:t>
      </w:r>
      <w:r w:rsidRPr="007E0955">
        <w:rPr>
          <w:rFonts w:ascii="Arial" w:hAnsi="Arial" w:cs="Arial"/>
        </w:rPr>
        <w:t>…………………………………………………………………………………………</w:t>
      </w:r>
    </w:p>
    <w:p w:rsidR="00E60B5E" w:rsidRPr="007E0955" w:rsidRDefault="00A65F5B" w:rsidP="00FB7355">
      <w:pPr>
        <w:spacing w:after="0" w:line="276" w:lineRule="auto"/>
        <w:ind w:left="714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Kierowana na powyższy adres korespondencja w przypadku nie podjęcia przez Wykonawcę będzie traktowana ze skutkiem doręczenia. Zmiana wskazanego adresu nie stanowi zmiany umowy, wymaga pisemnego lub wysłanego pocztą elektroniczną powiadomienia Zamawiającego.</w:t>
      </w:r>
    </w:p>
    <w:p w:rsidR="00012C4A" w:rsidRPr="007E0955" w:rsidRDefault="00A65F5B" w:rsidP="00C70D85">
      <w:pPr>
        <w:numPr>
          <w:ilvl w:val="0"/>
          <w:numId w:val="3"/>
        </w:numPr>
        <w:tabs>
          <w:tab w:val="clear" w:pos="-218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 przypadku wystąpienia w trakcie wykonywania przedmiotu zamówienia potrzeby rozstrzygnięcia spraw lub problemów - Strony będą je podejmować i rozstrzygać bez zbędnej zwłoki.</w:t>
      </w:r>
    </w:p>
    <w:p w:rsidR="00012C4A" w:rsidRPr="007E0955" w:rsidRDefault="00A65F5B" w:rsidP="00C70D85">
      <w:pPr>
        <w:numPr>
          <w:ilvl w:val="0"/>
          <w:numId w:val="3"/>
        </w:numPr>
        <w:tabs>
          <w:tab w:val="clear" w:pos="-218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 razie powstania sporu związanego z wykonaniem umowy Wykonawca zobowiązany jest wyczerpać drogę postępowania reklamacyjnego, kierując swoje roszczenia do Zamawiającego.</w:t>
      </w:r>
    </w:p>
    <w:p w:rsidR="00012C4A" w:rsidRPr="007E0955" w:rsidRDefault="00A65F5B" w:rsidP="00C70D85">
      <w:pPr>
        <w:numPr>
          <w:ilvl w:val="0"/>
          <w:numId w:val="3"/>
        </w:numPr>
        <w:tabs>
          <w:tab w:val="clear" w:pos="-218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eastAsia="Times New Roman" w:hAnsi="Arial" w:cs="Arial"/>
          <w:lang w:eastAsia="pl-PL"/>
        </w:rPr>
        <w:t>Zamawiający</w:t>
      </w:r>
      <w:r w:rsidRPr="007E0955">
        <w:rPr>
          <w:rFonts w:ascii="Arial" w:eastAsia="Times New Roman" w:hAnsi="Arial" w:cs="Arial"/>
          <w:i/>
          <w:lang w:eastAsia="pl-PL"/>
        </w:rPr>
        <w:t xml:space="preserve"> </w:t>
      </w:r>
      <w:r w:rsidRPr="007E0955">
        <w:rPr>
          <w:rFonts w:ascii="Arial" w:eastAsia="Times New Roman" w:hAnsi="Arial" w:cs="Arial"/>
          <w:lang w:eastAsia="pl-PL"/>
        </w:rPr>
        <w:t>zobowiązany</w:t>
      </w:r>
      <w:bookmarkStart w:id="3" w:name="_GoBack"/>
      <w:bookmarkEnd w:id="3"/>
      <w:r w:rsidRPr="007E0955">
        <w:rPr>
          <w:rFonts w:ascii="Arial" w:eastAsia="Times New Roman" w:hAnsi="Arial" w:cs="Arial"/>
          <w:lang w:eastAsia="pl-PL"/>
        </w:rPr>
        <w:t xml:space="preserve"> jest do pisemnego ustosunkowania się do roszczeń Wykonawcy w ciągu </w:t>
      </w:r>
      <w:r w:rsidRPr="007E0955">
        <w:rPr>
          <w:rFonts w:ascii="Arial" w:eastAsia="Times New Roman" w:hAnsi="Arial" w:cs="Arial"/>
          <w:bCs/>
          <w:lang w:eastAsia="pl-PL"/>
        </w:rPr>
        <w:t>7 dni</w:t>
      </w:r>
      <w:r w:rsidRPr="007E0955">
        <w:rPr>
          <w:rFonts w:ascii="Arial" w:eastAsia="Times New Roman" w:hAnsi="Arial" w:cs="Arial"/>
          <w:lang w:eastAsia="pl-PL"/>
        </w:rPr>
        <w:t xml:space="preserve"> od chwili ich zgłoszenia.</w:t>
      </w:r>
    </w:p>
    <w:p w:rsidR="00012C4A" w:rsidRPr="007E0955" w:rsidRDefault="00A65F5B" w:rsidP="00C70D85">
      <w:pPr>
        <w:numPr>
          <w:ilvl w:val="0"/>
          <w:numId w:val="3"/>
        </w:numPr>
        <w:tabs>
          <w:tab w:val="clear" w:pos="-218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eastAsia="Times New Roman" w:hAnsi="Arial" w:cs="Arial"/>
          <w:lang w:eastAsia="pl-PL"/>
        </w:rPr>
        <w:t xml:space="preserve">Jeżeli Zamawiający odmówi uznania roszczenia w terminie, o którym mowa w </w:t>
      </w:r>
      <w:r w:rsidRPr="007E0955">
        <w:rPr>
          <w:rFonts w:ascii="Arial" w:eastAsia="Times New Roman" w:hAnsi="Arial" w:cs="Arial"/>
          <w:bCs/>
          <w:lang w:eastAsia="pl-PL"/>
        </w:rPr>
        <w:t>ust. 6</w:t>
      </w:r>
      <w:r w:rsidRPr="007E0955">
        <w:rPr>
          <w:rFonts w:ascii="Arial" w:eastAsia="Times New Roman" w:hAnsi="Arial" w:cs="Arial"/>
          <w:lang w:eastAsia="pl-PL"/>
        </w:rPr>
        <w:t xml:space="preserve"> niniejszego paragrafu Wykonawca może zwrócić się do sądu powszechnego </w:t>
      </w:r>
      <w:r w:rsidR="00B715EA" w:rsidRPr="007E0955">
        <w:rPr>
          <w:rFonts w:ascii="Arial" w:eastAsia="Times New Roman" w:hAnsi="Arial" w:cs="Arial"/>
          <w:lang w:eastAsia="pl-PL"/>
        </w:rPr>
        <w:br/>
      </w:r>
      <w:r w:rsidRPr="007E0955">
        <w:rPr>
          <w:rFonts w:ascii="Arial" w:eastAsia="Times New Roman" w:hAnsi="Arial" w:cs="Arial"/>
          <w:lang w:eastAsia="pl-PL"/>
        </w:rPr>
        <w:t>o rozstrzygnięcie sporu.</w:t>
      </w:r>
    </w:p>
    <w:p w:rsidR="00012C4A" w:rsidRPr="007E0955" w:rsidRDefault="00A65F5B" w:rsidP="00C70D85">
      <w:pPr>
        <w:numPr>
          <w:ilvl w:val="0"/>
          <w:numId w:val="3"/>
        </w:numPr>
        <w:tabs>
          <w:tab w:val="clear" w:pos="-218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Właściwym do rozpatrzenia i rozpoznania sporów wynikłych na tle realizacji niniejszej umowy jest Sąd właściwy dla Zamawiającego.</w:t>
      </w:r>
    </w:p>
    <w:p w:rsidR="00E60B5E" w:rsidRPr="007E0955" w:rsidRDefault="00A65F5B" w:rsidP="00C70D85">
      <w:pPr>
        <w:numPr>
          <w:ilvl w:val="0"/>
          <w:numId w:val="3"/>
        </w:numPr>
        <w:tabs>
          <w:tab w:val="clear" w:pos="-218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Umowę sporządzono w dwóch jednobrzmiących egzemplarzach - jeden egzemplarz dla Zamawiającego i jeden egzemplarz dla Wykonawcy.</w:t>
      </w:r>
    </w:p>
    <w:p w:rsidR="00E60B5E" w:rsidRPr="007E0955" w:rsidRDefault="00E60B5E" w:rsidP="00FB7355">
      <w:pPr>
        <w:spacing w:after="0" w:line="276" w:lineRule="auto"/>
        <w:jc w:val="both"/>
        <w:rPr>
          <w:rFonts w:ascii="Arial" w:hAnsi="Arial" w:cs="Arial"/>
        </w:rPr>
      </w:pPr>
    </w:p>
    <w:p w:rsidR="00E60B5E" w:rsidRPr="007E0955" w:rsidRDefault="00A65F5B" w:rsidP="00FB7355">
      <w:pPr>
        <w:spacing w:after="0" w:line="276" w:lineRule="auto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Załącznikami do niniejszej umowy są:</w:t>
      </w:r>
    </w:p>
    <w:p w:rsidR="00E60B5E" w:rsidRPr="00780F3B" w:rsidRDefault="00A65F5B" w:rsidP="00FB7355">
      <w:pPr>
        <w:numPr>
          <w:ilvl w:val="0"/>
          <w:numId w:val="2"/>
        </w:numPr>
        <w:tabs>
          <w:tab w:val="clear" w:pos="0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E0955">
        <w:rPr>
          <w:rFonts w:ascii="Arial" w:hAnsi="Arial" w:cs="Arial"/>
        </w:rPr>
        <w:t>Szczegółowy opis przedmiotu zamówienia.</w:t>
      </w:r>
    </w:p>
    <w:tbl>
      <w:tblPr>
        <w:tblW w:w="4874" w:type="pct"/>
        <w:jc w:val="center"/>
        <w:tblLook w:val="04A0" w:firstRow="1" w:lastRow="0" w:firstColumn="1" w:lastColumn="0" w:noHBand="0" w:noVBand="1"/>
      </w:tblPr>
      <w:tblGrid>
        <w:gridCol w:w="4484"/>
        <w:gridCol w:w="4359"/>
      </w:tblGrid>
      <w:tr w:rsidR="00463475" w:rsidRPr="007E0955" w:rsidTr="00780F3B">
        <w:trPr>
          <w:trHeight w:val="920"/>
          <w:jc w:val="center"/>
        </w:trPr>
        <w:tc>
          <w:tcPr>
            <w:tcW w:w="4484" w:type="dxa"/>
            <w:shd w:val="clear" w:color="auto" w:fill="auto"/>
          </w:tcPr>
          <w:p w:rsidR="00463475" w:rsidRPr="007E0955" w:rsidRDefault="00463475" w:rsidP="00FB7355">
            <w:pPr>
              <w:spacing w:after="0" w:line="288" w:lineRule="auto"/>
              <w:ind w:right="-1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Hlk192514391"/>
            <w:r w:rsidRPr="007E0955">
              <w:rPr>
                <w:rFonts w:ascii="Arial" w:hAnsi="Arial" w:cs="Arial"/>
                <w:b/>
                <w:sz w:val="20"/>
                <w:szCs w:val="20"/>
              </w:rPr>
              <w:t>ZAMAWIAJĄCY:</w:t>
            </w:r>
          </w:p>
          <w:p w:rsidR="00463475" w:rsidRPr="007E0955" w:rsidRDefault="00463475" w:rsidP="00FB7355">
            <w:pPr>
              <w:spacing w:after="0" w:line="288" w:lineRule="auto"/>
              <w:ind w:right="-1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</w:tcPr>
          <w:p w:rsidR="00463475" w:rsidRPr="007E0955" w:rsidRDefault="00463475" w:rsidP="00FB7355">
            <w:pPr>
              <w:keepNext/>
              <w:keepLines/>
              <w:widowControl w:val="0"/>
              <w:spacing w:after="0" w:line="288" w:lineRule="auto"/>
              <w:jc w:val="center"/>
              <w:textAlignment w:val="baseline"/>
              <w:outlineLvl w:val="2"/>
              <w:rPr>
                <w:rFonts w:ascii="Arial" w:eastAsia="Calibri Light" w:hAnsi="Arial" w:cs="Arial"/>
                <w:b/>
                <w:color w:val="000000"/>
                <w:sz w:val="20"/>
                <w:szCs w:val="20"/>
                <w:lang w:eastAsia="zh-CN" w:bidi="hi-IN"/>
              </w:rPr>
            </w:pPr>
            <w:r w:rsidRPr="007E0955">
              <w:rPr>
                <w:rFonts w:ascii="Arial" w:eastAsia="Calibri Light" w:hAnsi="Arial" w:cs="Arial"/>
                <w:b/>
                <w:color w:val="000000"/>
                <w:sz w:val="20"/>
                <w:szCs w:val="20"/>
                <w:lang w:eastAsia="zh-CN" w:bidi="hi-IN"/>
              </w:rPr>
              <w:t>WYKONAWCA:</w:t>
            </w:r>
          </w:p>
          <w:p w:rsidR="00463475" w:rsidRPr="007E0955" w:rsidRDefault="00463475" w:rsidP="00FB735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4"/>
    </w:tbl>
    <w:p w:rsidR="00E60B5E" w:rsidRPr="007E0955" w:rsidRDefault="00E60B5E" w:rsidP="00FB7355">
      <w:pPr>
        <w:spacing w:after="0" w:line="276" w:lineRule="auto"/>
        <w:rPr>
          <w:rFonts w:ascii="Arial" w:hAnsi="Arial" w:cs="Arial"/>
          <w:b/>
        </w:rPr>
      </w:pPr>
    </w:p>
    <w:p w:rsidR="00D9091C" w:rsidRPr="007E0955" w:rsidRDefault="00D9091C" w:rsidP="00FB7355">
      <w:pPr>
        <w:spacing w:after="0" w:line="276" w:lineRule="auto"/>
        <w:rPr>
          <w:rFonts w:ascii="Arial" w:hAnsi="Arial" w:cs="Arial"/>
          <w:b/>
        </w:rPr>
      </w:pPr>
    </w:p>
    <w:p w:rsidR="00D9091C" w:rsidRPr="007E0955" w:rsidRDefault="00D9091C" w:rsidP="00FB7355">
      <w:pPr>
        <w:spacing w:after="0" w:line="276" w:lineRule="auto"/>
        <w:rPr>
          <w:rFonts w:ascii="Arial" w:hAnsi="Arial" w:cs="Arial"/>
          <w:b/>
        </w:rPr>
      </w:pPr>
    </w:p>
    <w:p w:rsidR="00E60B5E" w:rsidRPr="007E0955" w:rsidRDefault="00E60B5E" w:rsidP="00FB7355">
      <w:pPr>
        <w:spacing w:after="0" w:line="276" w:lineRule="auto"/>
        <w:jc w:val="both"/>
        <w:rPr>
          <w:rFonts w:ascii="Arial" w:hAnsi="Arial" w:cs="Arial"/>
          <w:b/>
          <w:shd w:val="clear" w:color="auto" w:fill="FFFFFF"/>
        </w:rPr>
      </w:pPr>
    </w:p>
    <w:p w:rsidR="00E60B5E" w:rsidRPr="007E0955" w:rsidRDefault="00E60B5E" w:rsidP="00FB7355">
      <w:pPr>
        <w:spacing w:after="0" w:line="276" w:lineRule="auto"/>
        <w:jc w:val="both"/>
        <w:rPr>
          <w:rFonts w:ascii="Arial" w:hAnsi="Arial" w:cs="Arial"/>
        </w:rPr>
      </w:pPr>
    </w:p>
    <w:sectPr w:rsidR="00E60B5E" w:rsidRPr="007E0955" w:rsidSect="00D9091C">
      <w:footerReference w:type="default" r:id="rId8"/>
      <w:footerReference w:type="first" r:id="rId9"/>
      <w:pgSz w:w="11906" w:h="16838"/>
      <w:pgMar w:top="1417" w:right="1417" w:bottom="1417" w:left="1417" w:header="567" w:footer="567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985" w:rsidRDefault="00A65F5B">
      <w:pPr>
        <w:spacing w:after="0" w:line="240" w:lineRule="auto"/>
      </w:pPr>
      <w:r>
        <w:separator/>
      </w:r>
    </w:p>
  </w:endnote>
  <w:endnote w:type="continuationSeparator" w:id="0">
    <w:p w:rsidR="007C7985" w:rsidRDefault="00A6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FN Hebel PS">
    <w:altName w:val="Courier New"/>
    <w:charset w:val="EE"/>
    <w:family w:val="decorative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</w:rPr>
      <w:id w:val="1147516199"/>
      <w:docPartObj>
        <w:docPartGallery w:val="Page Numbers (Top of Page)"/>
        <w:docPartUnique/>
      </w:docPartObj>
    </w:sdtPr>
    <w:sdtEndPr/>
    <w:sdtContent>
      <w:p w:rsidR="00E60B5E" w:rsidRPr="00D9091C" w:rsidRDefault="00A65F5B" w:rsidP="00D9091C">
        <w:pPr>
          <w:pStyle w:val="Stopka"/>
          <w:spacing w:line="276" w:lineRule="auto"/>
          <w:jc w:val="center"/>
          <w:rPr>
            <w:rFonts w:ascii="Arial" w:hAnsi="Arial" w:cs="Arial"/>
            <w:sz w:val="18"/>
            <w:szCs w:val="16"/>
          </w:rPr>
        </w:pPr>
        <w:r w:rsidRPr="00D9091C">
          <w:rPr>
            <w:rFonts w:ascii="Arial" w:hAnsi="Arial" w:cs="Arial"/>
            <w:sz w:val="18"/>
            <w:szCs w:val="16"/>
          </w:rPr>
          <w:t xml:space="preserve">Strona </w:t>
        </w:r>
        <w:r w:rsidRPr="00D9091C">
          <w:rPr>
            <w:rFonts w:ascii="Arial" w:hAnsi="Arial" w:cs="Arial"/>
            <w:bCs/>
            <w:sz w:val="18"/>
            <w:szCs w:val="16"/>
          </w:rPr>
          <w:fldChar w:fldCharType="begin"/>
        </w:r>
        <w:r w:rsidRPr="00D9091C">
          <w:rPr>
            <w:rFonts w:ascii="Arial" w:hAnsi="Arial" w:cs="Arial"/>
            <w:bCs/>
            <w:sz w:val="18"/>
            <w:szCs w:val="16"/>
          </w:rPr>
          <w:instrText xml:space="preserve"> PAGE </w:instrText>
        </w:r>
        <w:r w:rsidRPr="00D9091C">
          <w:rPr>
            <w:rFonts w:ascii="Arial" w:hAnsi="Arial" w:cs="Arial"/>
            <w:bCs/>
            <w:sz w:val="18"/>
            <w:szCs w:val="16"/>
          </w:rPr>
          <w:fldChar w:fldCharType="separate"/>
        </w:r>
        <w:r w:rsidRPr="00D9091C">
          <w:rPr>
            <w:rFonts w:ascii="Arial" w:hAnsi="Arial" w:cs="Arial"/>
            <w:bCs/>
            <w:sz w:val="18"/>
            <w:szCs w:val="16"/>
          </w:rPr>
          <w:t>8</w:t>
        </w:r>
        <w:r w:rsidRPr="00D9091C">
          <w:rPr>
            <w:rFonts w:ascii="Arial" w:hAnsi="Arial" w:cs="Arial"/>
            <w:bCs/>
            <w:sz w:val="18"/>
            <w:szCs w:val="16"/>
          </w:rPr>
          <w:fldChar w:fldCharType="end"/>
        </w:r>
        <w:r w:rsidRPr="00D9091C">
          <w:rPr>
            <w:rFonts w:ascii="Arial" w:hAnsi="Arial" w:cs="Arial"/>
            <w:sz w:val="18"/>
            <w:szCs w:val="16"/>
          </w:rPr>
          <w:t xml:space="preserve"> z </w:t>
        </w:r>
        <w:r w:rsidRPr="00D9091C">
          <w:rPr>
            <w:rFonts w:ascii="Arial" w:hAnsi="Arial" w:cs="Arial"/>
            <w:bCs/>
            <w:sz w:val="18"/>
            <w:szCs w:val="16"/>
          </w:rPr>
          <w:fldChar w:fldCharType="begin"/>
        </w:r>
        <w:r w:rsidRPr="00D9091C">
          <w:rPr>
            <w:rFonts w:ascii="Arial" w:hAnsi="Arial" w:cs="Arial"/>
            <w:bCs/>
            <w:sz w:val="18"/>
            <w:szCs w:val="16"/>
          </w:rPr>
          <w:instrText xml:space="preserve"> NUMPAGES </w:instrText>
        </w:r>
        <w:r w:rsidRPr="00D9091C">
          <w:rPr>
            <w:rFonts w:ascii="Arial" w:hAnsi="Arial" w:cs="Arial"/>
            <w:bCs/>
            <w:sz w:val="18"/>
            <w:szCs w:val="16"/>
          </w:rPr>
          <w:fldChar w:fldCharType="separate"/>
        </w:r>
        <w:r w:rsidRPr="00D9091C">
          <w:rPr>
            <w:rFonts w:ascii="Arial" w:hAnsi="Arial" w:cs="Arial"/>
            <w:bCs/>
            <w:sz w:val="18"/>
            <w:szCs w:val="16"/>
          </w:rPr>
          <w:t>8</w:t>
        </w:r>
        <w:r w:rsidRPr="00D9091C">
          <w:rPr>
            <w:rFonts w:ascii="Arial" w:hAnsi="Arial" w:cs="Arial"/>
            <w:bCs/>
            <w:sz w:val="18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8960622"/>
      <w:docPartObj>
        <w:docPartGallery w:val="Page Numbers (Top of Page)"/>
        <w:docPartUnique/>
      </w:docPartObj>
    </w:sdtPr>
    <w:sdtEndPr/>
    <w:sdtContent>
      <w:p w:rsidR="00E60B5E" w:rsidRDefault="00A65F5B">
        <w:pPr>
          <w:pStyle w:val="Stopka"/>
          <w:jc w:val="center"/>
          <w:rPr>
            <w:rFonts w:ascii="Tahoma" w:hAnsi="Tahoma" w:cs="Tahoma"/>
            <w:sz w:val="16"/>
            <w:szCs w:val="16"/>
          </w:rPr>
        </w:pPr>
        <w:r>
          <w:rPr>
            <w:rFonts w:ascii="Tahoma" w:hAnsi="Tahoma" w:cs="Tahoma"/>
            <w:sz w:val="16"/>
            <w:szCs w:val="16"/>
          </w:rPr>
          <w:t xml:space="preserve">Strona </w:t>
        </w:r>
        <w:r>
          <w:rPr>
            <w:rFonts w:ascii="Tahoma" w:hAnsi="Tahoma" w:cs="Tahoma"/>
            <w:bCs/>
            <w:sz w:val="16"/>
            <w:szCs w:val="16"/>
          </w:rPr>
          <w:fldChar w:fldCharType="begin"/>
        </w:r>
        <w:r>
          <w:rPr>
            <w:rFonts w:ascii="Tahoma" w:hAnsi="Tahoma" w:cs="Tahoma"/>
            <w:bCs/>
            <w:sz w:val="16"/>
            <w:szCs w:val="16"/>
          </w:rPr>
          <w:instrText xml:space="preserve"> PAGE </w:instrText>
        </w:r>
        <w:r>
          <w:rPr>
            <w:rFonts w:ascii="Tahoma" w:hAnsi="Tahoma" w:cs="Tahoma"/>
            <w:bCs/>
            <w:sz w:val="16"/>
            <w:szCs w:val="16"/>
          </w:rPr>
          <w:fldChar w:fldCharType="separate"/>
        </w:r>
        <w:r>
          <w:rPr>
            <w:rFonts w:ascii="Tahoma" w:hAnsi="Tahoma" w:cs="Tahoma"/>
            <w:bCs/>
            <w:sz w:val="16"/>
            <w:szCs w:val="16"/>
          </w:rPr>
          <w:t>8</w:t>
        </w:r>
        <w:r>
          <w:rPr>
            <w:rFonts w:ascii="Tahoma" w:hAnsi="Tahoma" w:cs="Tahoma"/>
            <w:bCs/>
            <w:sz w:val="16"/>
            <w:szCs w:val="16"/>
          </w:rPr>
          <w:fldChar w:fldCharType="end"/>
        </w:r>
        <w:r>
          <w:rPr>
            <w:rFonts w:ascii="Tahoma" w:hAnsi="Tahoma" w:cs="Tahoma"/>
            <w:sz w:val="16"/>
            <w:szCs w:val="16"/>
          </w:rPr>
          <w:t xml:space="preserve"> z </w:t>
        </w:r>
        <w:r>
          <w:rPr>
            <w:rFonts w:ascii="Tahoma" w:hAnsi="Tahoma" w:cs="Tahoma"/>
            <w:bCs/>
            <w:sz w:val="16"/>
            <w:szCs w:val="16"/>
          </w:rPr>
          <w:fldChar w:fldCharType="begin"/>
        </w:r>
        <w:r>
          <w:rPr>
            <w:rFonts w:ascii="Tahoma" w:hAnsi="Tahoma" w:cs="Tahoma"/>
            <w:bCs/>
            <w:sz w:val="16"/>
            <w:szCs w:val="16"/>
          </w:rPr>
          <w:instrText xml:space="preserve"> NUMPAGES </w:instrText>
        </w:r>
        <w:r>
          <w:rPr>
            <w:rFonts w:ascii="Tahoma" w:hAnsi="Tahoma" w:cs="Tahoma"/>
            <w:bCs/>
            <w:sz w:val="16"/>
            <w:szCs w:val="16"/>
          </w:rPr>
          <w:fldChar w:fldCharType="separate"/>
        </w:r>
        <w:r>
          <w:rPr>
            <w:rFonts w:ascii="Tahoma" w:hAnsi="Tahoma" w:cs="Tahoma"/>
            <w:bCs/>
            <w:sz w:val="16"/>
            <w:szCs w:val="16"/>
          </w:rPr>
          <w:t>8</w:t>
        </w:r>
        <w:r>
          <w:rPr>
            <w:rFonts w:ascii="Tahoma" w:hAnsi="Tahoma" w:cs="Tahoma"/>
            <w:bCs/>
            <w:sz w:val="16"/>
            <w:szCs w:val="16"/>
          </w:rPr>
          <w:fldChar w:fldCharType="end"/>
        </w:r>
      </w:p>
    </w:sdtContent>
  </w:sdt>
  <w:p w:rsidR="00E60B5E" w:rsidRDefault="00E60B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B5E" w:rsidRDefault="00A65F5B">
      <w:pPr>
        <w:rPr>
          <w:sz w:val="12"/>
        </w:rPr>
      </w:pPr>
      <w:r>
        <w:separator/>
      </w:r>
    </w:p>
  </w:footnote>
  <w:footnote w:type="continuationSeparator" w:id="0">
    <w:p w:rsidR="00E60B5E" w:rsidRDefault="00A65F5B">
      <w:pPr>
        <w:rPr>
          <w:sz w:val="12"/>
        </w:rPr>
      </w:pPr>
      <w:r>
        <w:continuationSeparator/>
      </w:r>
    </w:p>
  </w:footnote>
  <w:footnote w:id="1">
    <w:p w:rsidR="006F09D4" w:rsidRDefault="006F09D4" w:rsidP="006F09D4">
      <w:pPr>
        <w:pStyle w:val="Tekstprzypisudolnego"/>
        <w:rPr>
          <w:rFonts w:ascii="Tahoma" w:hAnsi="Tahoma" w:cs="Tahoma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ahoma" w:hAnsi="Tahoma" w:cs="Tahoma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69B8"/>
    <w:multiLevelType w:val="multilevel"/>
    <w:tmpl w:val="1564F9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051E23"/>
    <w:multiLevelType w:val="multilevel"/>
    <w:tmpl w:val="B770B7FA"/>
    <w:lvl w:ilvl="0">
      <w:start w:val="2"/>
      <w:numFmt w:val="decimal"/>
      <w:lvlText w:val="%1."/>
      <w:lvlJc w:val="left"/>
      <w:pPr>
        <w:tabs>
          <w:tab w:val="num" w:pos="-218"/>
        </w:tabs>
        <w:ind w:left="142" w:hanging="360"/>
      </w:pPr>
    </w:lvl>
    <w:lvl w:ilvl="1">
      <w:start w:val="1"/>
      <w:numFmt w:val="decimal"/>
      <w:lvlText w:val="%1.%2"/>
      <w:lvlJc w:val="left"/>
      <w:pPr>
        <w:tabs>
          <w:tab w:val="num" w:pos="-218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-218"/>
        </w:tabs>
        <w:ind w:left="862" w:hanging="360"/>
      </w:pPr>
    </w:lvl>
    <w:lvl w:ilvl="3">
      <w:start w:val="1"/>
      <w:numFmt w:val="decimal"/>
      <w:lvlText w:val="%1.%2.%3.%4"/>
      <w:lvlJc w:val="left"/>
      <w:pPr>
        <w:tabs>
          <w:tab w:val="num" w:pos="-218"/>
        </w:tabs>
        <w:ind w:left="1222" w:hanging="360"/>
      </w:pPr>
    </w:lvl>
    <w:lvl w:ilvl="4">
      <w:start w:val="1"/>
      <w:numFmt w:val="decimal"/>
      <w:lvlText w:val="%1.%2.%3.%4.%5"/>
      <w:lvlJc w:val="left"/>
      <w:pPr>
        <w:tabs>
          <w:tab w:val="num" w:pos="-218"/>
        </w:tabs>
        <w:ind w:left="1582" w:hanging="360"/>
      </w:pPr>
    </w:lvl>
    <w:lvl w:ilvl="5">
      <w:start w:val="1"/>
      <w:numFmt w:val="decimal"/>
      <w:lvlText w:val="%1.%2.%3.%4.%5.%6"/>
      <w:lvlJc w:val="left"/>
      <w:pPr>
        <w:tabs>
          <w:tab w:val="num" w:pos="-218"/>
        </w:tabs>
        <w:ind w:left="1942" w:hanging="360"/>
      </w:pPr>
    </w:lvl>
    <w:lvl w:ilvl="6">
      <w:start w:val="1"/>
      <w:numFmt w:val="decimal"/>
      <w:lvlText w:val="%1.%2.%3.%4.%5.%6.%7"/>
      <w:lvlJc w:val="left"/>
      <w:pPr>
        <w:tabs>
          <w:tab w:val="num" w:pos="-218"/>
        </w:tabs>
        <w:ind w:left="2302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-218"/>
        </w:tabs>
        <w:ind w:left="2662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-218"/>
        </w:tabs>
        <w:ind w:left="3022" w:hanging="360"/>
      </w:pPr>
    </w:lvl>
  </w:abstractNum>
  <w:abstractNum w:abstractNumId="2" w15:restartNumberingAfterBreak="0">
    <w:nsid w:val="07544C35"/>
    <w:multiLevelType w:val="multilevel"/>
    <w:tmpl w:val="CE7022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8944401"/>
    <w:multiLevelType w:val="multilevel"/>
    <w:tmpl w:val="1496349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0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AB7403B"/>
    <w:multiLevelType w:val="multilevel"/>
    <w:tmpl w:val="C27EFB5E"/>
    <w:lvl w:ilvl="0">
      <w:start w:val="3"/>
      <w:numFmt w:val="decimal"/>
      <w:lvlText w:val="%1."/>
      <w:lvlJc w:val="left"/>
      <w:pPr>
        <w:tabs>
          <w:tab w:val="num" w:pos="0"/>
        </w:tabs>
        <w:ind w:left="472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CC3538C"/>
    <w:multiLevelType w:val="hybridMultilevel"/>
    <w:tmpl w:val="C85285D2"/>
    <w:lvl w:ilvl="0" w:tplc="2904D3F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1AB7EEA"/>
    <w:multiLevelType w:val="multilevel"/>
    <w:tmpl w:val="71206A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3BE172E"/>
    <w:multiLevelType w:val="multilevel"/>
    <w:tmpl w:val="7EAE45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SimSun" w:hAnsi="Arial" w:cs="Arial" w:hint="default"/>
        <w:color w:val="000000"/>
        <w:szCs w:val="20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4D85CCB"/>
    <w:multiLevelType w:val="multilevel"/>
    <w:tmpl w:val="4BBAA122"/>
    <w:lvl w:ilvl="0">
      <w:start w:val="1"/>
      <w:numFmt w:val="decimal"/>
      <w:lvlText w:val="%1)"/>
      <w:lvlJc w:val="left"/>
      <w:pPr>
        <w:tabs>
          <w:tab w:val="num" w:pos="42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42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2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42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426"/>
        </w:tabs>
        <w:ind w:left="6906" w:hanging="180"/>
      </w:pPr>
    </w:lvl>
  </w:abstractNum>
  <w:abstractNum w:abstractNumId="9" w15:restartNumberingAfterBreak="0">
    <w:nsid w:val="15131E73"/>
    <w:multiLevelType w:val="multilevel"/>
    <w:tmpl w:val="D4322F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2"/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eastAsiaTheme="minorHAnsi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5DF39EF"/>
    <w:multiLevelType w:val="multilevel"/>
    <w:tmpl w:val="90824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243E37"/>
    <w:multiLevelType w:val="multilevel"/>
    <w:tmpl w:val="F990B5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36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40" w:hanging="360"/>
      </w:pPr>
    </w:lvl>
  </w:abstractNum>
  <w:abstractNum w:abstractNumId="12" w15:restartNumberingAfterBreak="0">
    <w:nsid w:val="1CC02AF6"/>
    <w:multiLevelType w:val="multilevel"/>
    <w:tmpl w:val="A22E29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21FE34C0"/>
    <w:multiLevelType w:val="multilevel"/>
    <w:tmpl w:val="D7B8411C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4" w15:restartNumberingAfterBreak="0">
    <w:nsid w:val="225F3DC4"/>
    <w:multiLevelType w:val="multilevel"/>
    <w:tmpl w:val="AEF436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70E731B"/>
    <w:multiLevelType w:val="hybridMultilevel"/>
    <w:tmpl w:val="5B204828"/>
    <w:lvl w:ilvl="0" w:tplc="2A2C45CE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AA002D"/>
    <w:multiLevelType w:val="multilevel"/>
    <w:tmpl w:val="EACAEE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30A5478"/>
    <w:multiLevelType w:val="multilevel"/>
    <w:tmpl w:val="8AE627A4"/>
    <w:lvl w:ilvl="0">
      <w:start w:val="1"/>
      <w:numFmt w:val="decimal"/>
      <w:lvlText w:val="%1)"/>
      <w:lvlJc w:val="left"/>
      <w:pPr>
        <w:tabs>
          <w:tab w:val="num" w:pos="1844"/>
        </w:tabs>
        <w:ind w:left="2567" w:hanging="360"/>
      </w:pPr>
    </w:lvl>
    <w:lvl w:ilvl="1">
      <w:start w:val="1"/>
      <w:numFmt w:val="lowerLetter"/>
      <w:lvlText w:val="%2)"/>
      <w:lvlJc w:val="left"/>
      <w:pPr>
        <w:tabs>
          <w:tab w:val="num" w:pos="1835"/>
        </w:tabs>
        <w:ind w:left="2915" w:hanging="360"/>
      </w:pPr>
    </w:lvl>
    <w:lvl w:ilvl="2">
      <w:start w:val="1"/>
      <w:numFmt w:val="decimal"/>
      <w:lvlText w:val="%1.%2.%3"/>
      <w:lvlJc w:val="left"/>
      <w:pPr>
        <w:tabs>
          <w:tab w:val="num" w:pos="1844"/>
        </w:tabs>
        <w:ind w:left="3284" w:hanging="360"/>
      </w:pPr>
    </w:lvl>
    <w:lvl w:ilvl="3">
      <w:start w:val="1"/>
      <w:numFmt w:val="decimal"/>
      <w:lvlText w:val="%1.%2.%3.%4"/>
      <w:lvlJc w:val="left"/>
      <w:pPr>
        <w:tabs>
          <w:tab w:val="num" w:pos="1844"/>
        </w:tabs>
        <w:ind w:left="3644" w:hanging="360"/>
      </w:pPr>
    </w:lvl>
    <w:lvl w:ilvl="4">
      <w:start w:val="1"/>
      <w:numFmt w:val="decimal"/>
      <w:lvlText w:val="%1.%2.%3.%4.%5"/>
      <w:lvlJc w:val="left"/>
      <w:pPr>
        <w:tabs>
          <w:tab w:val="num" w:pos="1844"/>
        </w:tabs>
        <w:ind w:left="4004" w:hanging="360"/>
      </w:pPr>
    </w:lvl>
    <w:lvl w:ilvl="5">
      <w:start w:val="1"/>
      <w:numFmt w:val="decimal"/>
      <w:lvlText w:val="%1.%2.%3.%4.%5.%6"/>
      <w:lvlJc w:val="left"/>
      <w:pPr>
        <w:tabs>
          <w:tab w:val="num" w:pos="1844"/>
        </w:tabs>
        <w:ind w:left="4364" w:hanging="360"/>
      </w:pPr>
    </w:lvl>
    <w:lvl w:ilvl="6">
      <w:start w:val="1"/>
      <w:numFmt w:val="decimal"/>
      <w:lvlText w:val="%1.%2.%3.%4.%5.%6.%7"/>
      <w:lvlJc w:val="left"/>
      <w:pPr>
        <w:tabs>
          <w:tab w:val="num" w:pos="1844"/>
        </w:tabs>
        <w:ind w:left="4724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1844"/>
        </w:tabs>
        <w:ind w:left="5084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1844"/>
        </w:tabs>
        <w:ind w:left="5444" w:hanging="360"/>
      </w:pPr>
    </w:lvl>
  </w:abstractNum>
  <w:abstractNum w:abstractNumId="18" w15:restartNumberingAfterBreak="0">
    <w:nsid w:val="34026D5D"/>
    <w:multiLevelType w:val="multilevel"/>
    <w:tmpl w:val="B89845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39023678"/>
    <w:multiLevelType w:val="multilevel"/>
    <w:tmpl w:val="6DBAE0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firstLine="32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1053"/>
        </w:tabs>
        <w:ind w:left="454" w:firstLine="11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0" w15:restartNumberingAfterBreak="0">
    <w:nsid w:val="39146D3B"/>
    <w:multiLevelType w:val="hybridMultilevel"/>
    <w:tmpl w:val="05D4F4D4"/>
    <w:lvl w:ilvl="0" w:tplc="227E97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796F40"/>
    <w:multiLevelType w:val="multilevel"/>
    <w:tmpl w:val="AF3412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Cs w:val="2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AA75C76"/>
    <w:multiLevelType w:val="multilevel"/>
    <w:tmpl w:val="A3D6D2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C71F68"/>
    <w:multiLevelType w:val="hybridMultilevel"/>
    <w:tmpl w:val="46D4BF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EC84095"/>
    <w:multiLevelType w:val="multilevel"/>
    <w:tmpl w:val="C81433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4A3A6347"/>
    <w:multiLevelType w:val="multilevel"/>
    <w:tmpl w:val="D3D652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E846065"/>
    <w:multiLevelType w:val="hybridMultilevel"/>
    <w:tmpl w:val="96FCBA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C908FC"/>
    <w:multiLevelType w:val="hybridMultilevel"/>
    <w:tmpl w:val="712C458A"/>
    <w:lvl w:ilvl="0" w:tplc="1C8A288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D5F05"/>
    <w:multiLevelType w:val="multilevel"/>
    <w:tmpl w:val="35600A9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560E16D1"/>
    <w:multiLevelType w:val="multilevel"/>
    <w:tmpl w:val="E794CB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 w15:restartNumberingAfterBreak="0">
    <w:nsid w:val="65233B6F"/>
    <w:multiLevelType w:val="multilevel"/>
    <w:tmpl w:val="F924A7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  <w:szCs w:val="20"/>
        <w:highlight w:val="white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65053A3"/>
    <w:multiLevelType w:val="multilevel"/>
    <w:tmpl w:val="CCE65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B00759"/>
    <w:multiLevelType w:val="multilevel"/>
    <w:tmpl w:val="C62C2A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A961822"/>
    <w:multiLevelType w:val="hybridMultilevel"/>
    <w:tmpl w:val="FA80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35A28"/>
    <w:multiLevelType w:val="hybridMultilevel"/>
    <w:tmpl w:val="EB7EE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"/>
  </w:num>
  <w:num w:numId="4">
    <w:abstractNumId w:val="24"/>
  </w:num>
  <w:num w:numId="5">
    <w:abstractNumId w:val="6"/>
  </w:num>
  <w:num w:numId="6">
    <w:abstractNumId w:val="16"/>
  </w:num>
  <w:num w:numId="7">
    <w:abstractNumId w:val="12"/>
  </w:num>
  <w:num w:numId="8">
    <w:abstractNumId w:val="8"/>
  </w:num>
  <w:num w:numId="9">
    <w:abstractNumId w:val="14"/>
  </w:num>
  <w:num w:numId="10">
    <w:abstractNumId w:val="28"/>
  </w:num>
  <w:num w:numId="11">
    <w:abstractNumId w:val="30"/>
  </w:num>
  <w:num w:numId="12">
    <w:abstractNumId w:val="21"/>
  </w:num>
  <w:num w:numId="13">
    <w:abstractNumId w:val="13"/>
  </w:num>
  <w:num w:numId="14">
    <w:abstractNumId w:val="11"/>
  </w:num>
  <w:num w:numId="15">
    <w:abstractNumId w:val="17"/>
  </w:num>
  <w:num w:numId="16">
    <w:abstractNumId w:val="4"/>
  </w:num>
  <w:num w:numId="17">
    <w:abstractNumId w:val="29"/>
  </w:num>
  <w:num w:numId="18">
    <w:abstractNumId w:val="25"/>
  </w:num>
  <w:num w:numId="19">
    <w:abstractNumId w:val="9"/>
  </w:num>
  <w:num w:numId="20">
    <w:abstractNumId w:val="10"/>
  </w:num>
  <w:num w:numId="21">
    <w:abstractNumId w:val="22"/>
  </w:num>
  <w:num w:numId="22">
    <w:abstractNumId w:val="31"/>
  </w:num>
  <w:num w:numId="23">
    <w:abstractNumId w:val="19"/>
  </w:num>
  <w:num w:numId="24">
    <w:abstractNumId w:val="2"/>
    <w:lvlOverride w:ilvl="0">
      <w:startOverride w:val="1"/>
    </w:lvlOverride>
  </w:num>
  <w:num w:numId="25">
    <w:abstractNumId w:val="32"/>
    <w:lvlOverride w:ilvl="0">
      <w:startOverride w:val="1"/>
    </w:lvlOverride>
  </w:num>
  <w:num w:numId="26">
    <w:abstractNumId w:val="2"/>
  </w:num>
  <w:num w:numId="27">
    <w:abstractNumId w:val="5"/>
  </w:num>
  <w:num w:numId="28">
    <w:abstractNumId w:val="27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"/>
  </w:num>
  <w:num w:numId="36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5E"/>
    <w:rsid w:val="00002275"/>
    <w:rsid w:val="00007D18"/>
    <w:rsid w:val="00012C4A"/>
    <w:rsid w:val="000966A8"/>
    <w:rsid w:val="000A3F81"/>
    <w:rsid w:val="000C1FCB"/>
    <w:rsid w:val="000C7151"/>
    <w:rsid w:val="00112265"/>
    <w:rsid w:val="00131447"/>
    <w:rsid w:val="00140187"/>
    <w:rsid w:val="00154D46"/>
    <w:rsid w:val="00163F7F"/>
    <w:rsid w:val="001652DF"/>
    <w:rsid w:val="001809CE"/>
    <w:rsid w:val="00180E49"/>
    <w:rsid w:val="0018206E"/>
    <w:rsid w:val="001937AA"/>
    <w:rsid w:val="001A5F30"/>
    <w:rsid w:val="002012B1"/>
    <w:rsid w:val="00226DB8"/>
    <w:rsid w:val="00240EA7"/>
    <w:rsid w:val="0025539F"/>
    <w:rsid w:val="002578CA"/>
    <w:rsid w:val="002B0E21"/>
    <w:rsid w:val="002B33F8"/>
    <w:rsid w:val="002E1CD4"/>
    <w:rsid w:val="002F71C9"/>
    <w:rsid w:val="0030468D"/>
    <w:rsid w:val="00305D36"/>
    <w:rsid w:val="003D219F"/>
    <w:rsid w:val="00407D75"/>
    <w:rsid w:val="00416FA4"/>
    <w:rsid w:val="004212ED"/>
    <w:rsid w:val="004444EB"/>
    <w:rsid w:val="00463475"/>
    <w:rsid w:val="004A6320"/>
    <w:rsid w:val="00566F86"/>
    <w:rsid w:val="00583E84"/>
    <w:rsid w:val="005B53F9"/>
    <w:rsid w:val="00616B93"/>
    <w:rsid w:val="006730D6"/>
    <w:rsid w:val="006D0F51"/>
    <w:rsid w:val="006E3CA6"/>
    <w:rsid w:val="006F09D4"/>
    <w:rsid w:val="00700F35"/>
    <w:rsid w:val="00710C04"/>
    <w:rsid w:val="007217CD"/>
    <w:rsid w:val="00724F97"/>
    <w:rsid w:val="00774BFE"/>
    <w:rsid w:val="00780F3B"/>
    <w:rsid w:val="007C7985"/>
    <w:rsid w:val="007E0955"/>
    <w:rsid w:val="007E2248"/>
    <w:rsid w:val="007E5BD5"/>
    <w:rsid w:val="00840448"/>
    <w:rsid w:val="00883ADE"/>
    <w:rsid w:val="00893620"/>
    <w:rsid w:val="00897B9A"/>
    <w:rsid w:val="008A52B5"/>
    <w:rsid w:val="008D4684"/>
    <w:rsid w:val="008D655C"/>
    <w:rsid w:val="008F27AD"/>
    <w:rsid w:val="009066FB"/>
    <w:rsid w:val="00907C7D"/>
    <w:rsid w:val="00916843"/>
    <w:rsid w:val="00922E56"/>
    <w:rsid w:val="00934867"/>
    <w:rsid w:val="009412B3"/>
    <w:rsid w:val="00946627"/>
    <w:rsid w:val="0095037F"/>
    <w:rsid w:val="009948F3"/>
    <w:rsid w:val="009C191F"/>
    <w:rsid w:val="009D7ED8"/>
    <w:rsid w:val="00A07118"/>
    <w:rsid w:val="00A10DB1"/>
    <w:rsid w:val="00A27D2D"/>
    <w:rsid w:val="00A56A69"/>
    <w:rsid w:val="00A57A87"/>
    <w:rsid w:val="00A65F5B"/>
    <w:rsid w:val="00A740DE"/>
    <w:rsid w:val="00AA19A8"/>
    <w:rsid w:val="00B1067A"/>
    <w:rsid w:val="00B10E86"/>
    <w:rsid w:val="00B17694"/>
    <w:rsid w:val="00B216F7"/>
    <w:rsid w:val="00B40C2D"/>
    <w:rsid w:val="00B50D30"/>
    <w:rsid w:val="00B715EA"/>
    <w:rsid w:val="00B80FC5"/>
    <w:rsid w:val="00B82E30"/>
    <w:rsid w:val="00B951D1"/>
    <w:rsid w:val="00B95B1B"/>
    <w:rsid w:val="00BB104F"/>
    <w:rsid w:val="00C13D67"/>
    <w:rsid w:val="00C70D85"/>
    <w:rsid w:val="00C734D4"/>
    <w:rsid w:val="00C93CAC"/>
    <w:rsid w:val="00CA7320"/>
    <w:rsid w:val="00CB3A6E"/>
    <w:rsid w:val="00CC3E79"/>
    <w:rsid w:val="00CD393B"/>
    <w:rsid w:val="00CD4865"/>
    <w:rsid w:val="00CD6E61"/>
    <w:rsid w:val="00CF0783"/>
    <w:rsid w:val="00D037A4"/>
    <w:rsid w:val="00D04148"/>
    <w:rsid w:val="00D04947"/>
    <w:rsid w:val="00D3696F"/>
    <w:rsid w:val="00D42514"/>
    <w:rsid w:val="00D44DE3"/>
    <w:rsid w:val="00D55964"/>
    <w:rsid w:val="00D9091C"/>
    <w:rsid w:val="00DD1ABB"/>
    <w:rsid w:val="00DE33B9"/>
    <w:rsid w:val="00E05D39"/>
    <w:rsid w:val="00E5786A"/>
    <w:rsid w:val="00E60B5E"/>
    <w:rsid w:val="00E73CD1"/>
    <w:rsid w:val="00E85A78"/>
    <w:rsid w:val="00F00972"/>
    <w:rsid w:val="00F0297C"/>
    <w:rsid w:val="00F07A56"/>
    <w:rsid w:val="00F409EB"/>
    <w:rsid w:val="00F40CD6"/>
    <w:rsid w:val="00F70366"/>
    <w:rsid w:val="00F97E31"/>
    <w:rsid w:val="00FA53FA"/>
    <w:rsid w:val="00FB7355"/>
    <w:rsid w:val="00FD1D9B"/>
    <w:rsid w:val="00F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1058"/>
  <w15:docId w15:val="{D448A48B-A61C-4A17-BE62-B146D75E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6403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B10E86"/>
    <w:pPr>
      <w:keepNext/>
      <w:numPr>
        <w:numId w:val="35"/>
      </w:numPr>
      <w:spacing w:after="0" w:line="240" w:lineRule="auto"/>
      <w:jc w:val="center"/>
      <w:outlineLvl w:val="0"/>
    </w:pPr>
    <w:rPr>
      <w:rFonts w:ascii="Garamond" w:eastAsia="Times New Roman" w:hAnsi="Garamond" w:cs="Garamond"/>
      <w:b/>
      <w:kern w:val="2"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B10E86"/>
    <w:pPr>
      <w:keepNext/>
      <w:numPr>
        <w:ilvl w:val="1"/>
        <w:numId w:val="35"/>
      </w:numPr>
      <w:spacing w:after="0" w:line="240" w:lineRule="auto"/>
      <w:outlineLvl w:val="1"/>
    </w:pPr>
    <w:rPr>
      <w:rFonts w:ascii="Garamond" w:eastAsia="Times New Roman" w:hAnsi="Garamond" w:cs="Garamond"/>
      <w:b/>
      <w:color w:val="000000"/>
      <w:kern w:val="2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B10E86"/>
    <w:pPr>
      <w:keepNext/>
      <w:numPr>
        <w:ilvl w:val="2"/>
        <w:numId w:val="35"/>
      </w:numPr>
      <w:spacing w:after="0" w:line="240" w:lineRule="auto"/>
      <w:outlineLvl w:val="2"/>
    </w:pPr>
    <w:rPr>
      <w:rFonts w:ascii="Arial" w:eastAsia="Times New Roman" w:hAnsi="Arial" w:cs="Arial"/>
      <w:b/>
      <w:kern w:val="2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B10E86"/>
    <w:pPr>
      <w:keepNext/>
      <w:numPr>
        <w:ilvl w:val="4"/>
        <w:numId w:val="35"/>
      </w:numPr>
      <w:spacing w:after="0" w:line="240" w:lineRule="auto"/>
      <w:jc w:val="both"/>
      <w:outlineLvl w:val="4"/>
    </w:pPr>
    <w:rPr>
      <w:rFonts w:ascii="Arial" w:eastAsia="Times New Roman" w:hAnsi="Arial" w:cs="Arial"/>
      <w:b/>
      <w:kern w:val="2"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B10E86"/>
    <w:pPr>
      <w:keepNext/>
      <w:numPr>
        <w:ilvl w:val="5"/>
        <w:numId w:val="35"/>
      </w:numPr>
      <w:spacing w:after="0" w:line="360" w:lineRule="auto"/>
      <w:jc w:val="both"/>
      <w:outlineLvl w:val="5"/>
    </w:pPr>
    <w:rPr>
      <w:rFonts w:ascii="Garamond" w:eastAsia="Times New Roman" w:hAnsi="Garamond" w:cs="Garamond"/>
      <w:b/>
      <w:color w:val="000000"/>
      <w:kern w:val="2"/>
      <w:sz w:val="24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B10E86"/>
    <w:pPr>
      <w:keepNext/>
      <w:numPr>
        <w:ilvl w:val="6"/>
        <w:numId w:val="35"/>
      </w:numPr>
      <w:spacing w:after="0" w:line="240" w:lineRule="auto"/>
      <w:jc w:val="both"/>
      <w:outlineLvl w:val="6"/>
    </w:pPr>
    <w:rPr>
      <w:rFonts w:ascii="Garamond" w:eastAsia="Times New Roman" w:hAnsi="Garamond" w:cs="Garamond"/>
      <w:b/>
      <w:bCs/>
      <w:color w:val="0000FF"/>
      <w:kern w:val="2"/>
      <w:sz w:val="24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B10E86"/>
    <w:pPr>
      <w:keepNext/>
      <w:numPr>
        <w:ilvl w:val="7"/>
        <w:numId w:val="35"/>
      </w:numPr>
      <w:tabs>
        <w:tab w:val="right" w:leader="underscore" w:pos="9072"/>
      </w:tabs>
      <w:spacing w:before="120" w:after="120" w:line="240" w:lineRule="auto"/>
      <w:ind w:left="426" w:firstLine="0"/>
      <w:jc w:val="center"/>
      <w:outlineLvl w:val="7"/>
    </w:pPr>
    <w:rPr>
      <w:rFonts w:ascii="Book Antiqua" w:eastAsia="Times New Roman" w:hAnsi="Book Antiqua" w:cs="Book Antiqua"/>
      <w:b/>
      <w:bCs/>
      <w:kern w:val="2"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B10E86"/>
    <w:pPr>
      <w:numPr>
        <w:ilvl w:val="8"/>
        <w:numId w:val="35"/>
      </w:numPr>
      <w:spacing w:before="240" w:after="60" w:line="240" w:lineRule="auto"/>
      <w:outlineLvl w:val="8"/>
    </w:pPr>
    <w:rPr>
      <w:rFonts w:ascii="Arial" w:eastAsia="Times New Roman" w:hAnsi="Arial" w:cs="Arial"/>
      <w:kern w:val="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9498D"/>
  </w:style>
  <w:style w:type="character" w:customStyle="1" w:styleId="StopkaZnak">
    <w:name w:val="Stopka Znak"/>
    <w:basedOn w:val="Domylnaczcionkaakapitu"/>
    <w:link w:val="Stopka"/>
    <w:uiPriority w:val="99"/>
    <w:qFormat/>
    <w:rsid w:val="00F9498D"/>
  </w:style>
  <w:style w:type="character" w:customStyle="1" w:styleId="AkapitzlistZnak">
    <w:name w:val="Akapit z listą Znak"/>
    <w:aliases w:val="Numerowanie Znak,Akapit z listą BS Znak,Kolorowa lista — akcent 11 Znak,CW_Lista Znak,List Paragraph Znak,Nagłowek 3 Znak,L1 Znak,Preambuła Znak,Dot pt Znak,F5 List Paragraph Znak,Recommendation Znak,List Paragraph11 Znak,lp1 Znak"/>
    <w:link w:val="Akapitzlist"/>
    <w:uiPriority w:val="34"/>
    <w:qFormat/>
    <w:locked/>
    <w:rsid w:val="00BB4CDF"/>
  </w:style>
  <w:style w:type="character" w:customStyle="1" w:styleId="Znakiprzypiswdolnych">
    <w:name w:val="Znaki przypisów dolnych"/>
    <w:qFormat/>
    <w:rsid w:val="007916E6"/>
    <w:rPr>
      <w:vertAlign w:val="superscript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unhideWhenUsed/>
    <w:qFormat/>
    <w:rsid w:val="002A6CC6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DA03E5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E5C51"/>
    <w:rPr>
      <w:rFonts w:ascii="Segoe UI" w:hAnsi="Segoe UI" w:cs="Segoe UI"/>
      <w:sz w:val="18"/>
      <w:szCs w:val="18"/>
    </w:rPr>
  </w:style>
  <w:style w:type="character" w:customStyle="1" w:styleId="Znakiprzypiswkocowych">
    <w:name w:val="Znaki przypisów końcowych"/>
    <w:qFormat/>
    <w:rsid w:val="007916E6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  <w:qFormat/>
    <w:rsid w:val="007916E6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498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7916E6"/>
    <w:pPr>
      <w:spacing w:after="140" w:line="276" w:lineRule="auto"/>
    </w:pPr>
  </w:style>
  <w:style w:type="paragraph" w:styleId="Lista">
    <w:name w:val="List"/>
    <w:basedOn w:val="Tekstpodstawowy"/>
    <w:rsid w:val="007916E6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916E6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7916E6"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rsid w:val="007916E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498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Numerowanie,Akapit z listą BS,Kolorowa lista — akcent 11,CW_Lista,List Paragraph,Nagłowek 3,L1,Preambuła,Dot pt,F5 List Paragraph,Recommendation,List Paragraph11,lp1,maz_wyliczenie,opis dzialania,K-P_odwolanie,A_wyliczenie,normalny tekst"/>
    <w:basedOn w:val="Normalny"/>
    <w:link w:val="AkapitzlistZnak"/>
    <w:uiPriority w:val="34"/>
    <w:qFormat/>
    <w:rsid w:val="00355D38"/>
    <w:pPr>
      <w:ind w:left="720"/>
      <w:contextualSpacing/>
    </w:pPr>
  </w:style>
  <w:style w:type="paragraph" w:customStyle="1" w:styleId="Standard">
    <w:name w:val="Standard"/>
    <w:qFormat/>
    <w:rsid w:val="003F0D0F"/>
    <w:pPr>
      <w:spacing w:after="200" w:line="276" w:lineRule="auto"/>
      <w:textAlignment w:val="baseline"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rsid w:val="00DA03E5"/>
    <w:pPr>
      <w:spacing w:after="6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E5C51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7">
    <w:name w:val="WW8Num7"/>
    <w:qFormat/>
    <w:rsid w:val="007916E6"/>
  </w:style>
  <w:style w:type="numbering" w:customStyle="1" w:styleId="WW8Num13">
    <w:name w:val="WW8Num13"/>
    <w:qFormat/>
    <w:rsid w:val="007916E6"/>
  </w:style>
  <w:style w:type="paragraph" w:customStyle="1" w:styleId="CM28">
    <w:name w:val="CM28"/>
    <w:basedOn w:val="Normalny"/>
    <w:next w:val="Normalny"/>
    <w:rsid w:val="00B80FC5"/>
    <w:pPr>
      <w:widowControl w:val="0"/>
      <w:autoSpaceDE w:val="0"/>
      <w:spacing w:after="348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31">
    <w:name w:val="CM31"/>
    <w:basedOn w:val="Normalny"/>
    <w:next w:val="Normalny"/>
    <w:rsid w:val="00B80FC5"/>
    <w:pPr>
      <w:widowControl w:val="0"/>
      <w:autoSpaceDE w:val="0"/>
      <w:spacing w:after="188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ytul">
    <w:name w:val="Tytul"/>
    <w:qFormat/>
    <w:rsid w:val="00B80FC5"/>
    <w:pPr>
      <w:keepNext/>
      <w:widowControl w:val="0"/>
      <w:tabs>
        <w:tab w:val="left" w:pos="510"/>
      </w:tabs>
      <w:autoSpaceDE w:val="0"/>
      <w:spacing w:before="200" w:after="300" w:line="260" w:lineRule="atLeast"/>
      <w:jc w:val="center"/>
    </w:pPr>
    <w:rPr>
      <w:rFonts w:ascii="EFN Hebel PS" w:eastAsia="Times New Roman" w:hAnsi="EFN Hebel PS" w:cs="EFN Hebel PS"/>
      <w:b/>
      <w:bCs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rsid w:val="00B10E86"/>
    <w:rPr>
      <w:rFonts w:ascii="Garamond" w:eastAsia="Times New Roman" w:hAnsi="Garamond" w:cs="Garamond"/>
      <w:b/>
      <w:kern w:val="2"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B10E86"/>
    <w:rPr>
      <w:rFonts w:ascii="Garamond" w:eastAsia="Times New Roman" w:hAnsi="Garamond" w:cs="Garamond"/>
      <w:b/>
      <w:color w:val="000000"/>
      <w:kern w:val="2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B10E86"/>
    <w:rPr>
      <w:rFonts w:ascii="Arial" w:eastAsia="Times New Roman" w:hAnsi="Arial" w:cs="Arial"/>
      <w:b/>
      <w:kern w:val="2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B10E86"/>
    <w:rPr>
      <w:rFonts w:ascii="Arial" w:eastAsia="Times New Roman" w:hAnsi="Arial" w:cs="Arial"/>
      <w:b/>
      <w:kern w:val="2"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B10E86"/>
    <w:rPr>
      <w:rFonts w:ascii="Garamond" w:eastAsia="Times New Roman" w:hAnsi="Garamond" w:cs="Garamond"/>
      <w:b/>
      <w:color w:val="000000"/>
      <w:kern w:val="2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B10E86"/>
    <w:rPr>
      <w:rFonts w:ascii="Garamond" w:eastAsia="Times New Roman" w:hAnsi="Garamond" w:cs="Garamond"/>
      <w:b/>
      <w:bCs/>
      <w:color w:val="0000FF"/>
      <w:kern w:val="2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B10E86"/>
    <w:rPr>
      <w:rFonts w:ascii="Book Antiqua" w:eastAsia="Times New Roman" w:hAnsi="Book Antiqua" w:cs="Book Antiqua"/>
      <w:b/>
      <w:bCs/>
      <w:kern w:val="2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B10E86"/>
    <w:rPr>
      <w:rFonts w:ascii="Arial" w:eastAsia="Times New Roman" w:hAnsi="Arial" w:cs="Arial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6E7F-DD11-4D0F-B5EF-8F7B12AA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3635</Words>
  <Characters>21813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Bajda</dc:creator>
  <dc:description/>
  <cp:lastModifiedBy>Maria Ignatiuk</cp:lastModifiedBy>
  <cp:revision>4</cp:revision>
  <cp:lastPrinted>2026-08-05T07:01:00Z</cp:lastPrinted>
  <dcterms:created xsi:type="dcterms:W3CDTF">2026-08-04T12:31:00Z</dcterms:created>
  <dcterms:modified xsi:type="dcterms:W3CDTF">2026-08-05T07:04:00Z</dcterms:modified>
  <dc:language>pl-PL</dc:language>
</cp:coreProperties>
</file>