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415E2" w14:textId="77777777" w:rsidR="001D7942" w:rsidRPr="00661EBC" w:rsidRDefault="006C65D2" w:rsidP="00A10279">
      <w:pPr>
        <w:jc w:val="right"/>
        <w:rPr>
          <w:rStyle w:val="Wyrnienieintensywne"/>
          <w:rFonts w:ascii="Arial" w:hAnsi="Arial" w:cs="Arial"/>
          <w:i w:val="0"/>
          <w:iCs w:val="0"/>
          <w:color w:val="auto"/>
          <w:lang w:val="pl-PL"/>
        </w:rPr>
      </w:pPr>
      <w:r w:rsidRPr="00661EBC">
        <w:rPr>
          <w:rStyle w:val="Wyrnienieintensywne"/>
          <w:rFonts w:ascii="Arial" w:hAnsi="Arial" w:cs="Arial"/>
          <w:i w:val="0"/>
          <w:iCs w:val="0"/>
          <w:color w:val="auto"/>
          <w:lang w:val="pl-PL"/>
        </w:rPr>
        <w:t>18.08.2026</w:t>
      </w:r>
      <w:r w:rsidR="00361607" w:rsidRPr="00661EBC">
        <w:rPr>
          <w:rStyle w:val="Wyrnienieintensywne"/>
          <w:rFonts w:ascii="Arial" w:hAnsi="Arial" w:cs="Arial"/>
          <w:i w:val="0"/>
          <w:iCs w:val="0"/>
          <w:color w:val="auto"/>
          <w:lang w:val="pl-PL"/>
        </w:rPr>
        <w:t xml:space="preserve"> r.</w:t>
      </w:r>
    </w:p>
    <w:p w14:paraId="4B084EE6" w14:textId="77777777" w:rsidR="00A10279" w:rsidRPr="00661EBC" w:rsidRDefault="00A10279" w:rsidP="008C0FE1">
      <w:pPr>
        <w:rPr>
          <w:rStyle w:val="Wyrnienieintensywne"/>
          <w:rFonts w:ascii="Arial" w:hAnsi="Arial" w:cs="Arial"/>
          <w:lang w:val="pl-PL"/>
        </w:rPr>
      </w:pPr>
    </w:p>
    <w:p w14:paraId="18C7B88E" w14:textId="77777777" w:rsidR="00A10279" w:rsidRPr="00661EBC" w:rsidRDefault="00A10279" w:rsidP="006C1878">
      <w:pPr>
        <w:jc w:val="center"/>
        <w:rPr>
          <w:rFonts w:ascii="Arial" w:hAnsi="Arial" w:cs="Arial"/>
          <w:sz w:val="28"/>
          <w:szCs w:val="28"/>
          <w:lang w:val="pl-PL"/>
        </w:rPr>
      </w:pPr>
    </w:p>
    <w:p w14:paraId="40FFE1BF" w14:textId="7125DFD9" w:rsidR="001D7942" w:rsidRPr="00661EBC" w:rsidRDefault="00661EBC" w:rsidP="006C1878">
      <w:pPr>
        <w:jc w:val="center"/>
        <w:rPr>
          <w:rFonts w:ascii="Arial" w:hAnsi="Arial" w:cs="Arial"/>
          <w:sz w:val="28"/>
          <w:szCs w:val="28"/>
          <w:lang w:val="pl-PL"/>
        </w:rPr>
      </w:pPr>
      <w:r w:rsidRPr="00661EBC">
        <w:rPr>
          <w:rFonts w:ascii="Arial" w:hAnsi="Arial" w:cs="Arial"/>
          <w:sz w:val="28"/>
          <w:szCs w:val="28"/>
          <w:lang w:val="pl-PL"/>
        </w:rPr>
        <w:t>Informacja z otwarcia ofert</w:t>
      </w:r>
    </w:p>
    <w:p w14:paraId="33844523" w14:textId="77777777" w:rsidR="006C1878" w:rsidRPr="00661EBC" w:rsidRDefault="006C1878" w:rsidP="006C1878">
      <w:pPr>
        <w:jc w:val="center"/>
        <w:rPr>
          <w:rFonts w:ascii="Arial" w:hAnsi="Arial" w:cs="Arial"/>
          <w:sz w:val="28"/>
          <w:szCs w:val="28"/>
          <w:lang w:val="pl-PL"/>
        </w:rPr>
      </w:pPr>
    </w:p>
    <w:p w14:paraId="745D2701" w14:textId="77777777" w:rsidR="003B48FA" w:rsidRPr="00661EBC" w:rsidRDefault="003B48FA" w:rsidP="003B48FA">
      <w:pPr>
        <w:rPr>
          <w:rFonts w:ascii="Arial" w:hAnsi="Arial" w:cs="Arial"/>
          <w:sz w:val="28"/>
          <w:szCs w:val="28"/>
          <w:lang w:val="pl-PL"/>
        </w:rPr>
      </w:pPr>
    </w:p>
    <w:p w14:paraId="34AE42A8" w14:textId="66F73292" w:rsidR="005802C9" w:rsidRPr="00661EBC" w:rsidRDefault="003B48FA" w:rsidP="0074117F">
      <w:pPr>
        <w:spacing w:line="360" w:lineRule="auto"/>
        <w:rPr>
          <w:rFonts w:ascii="Arial" w:hAnsi="Arial" w:cs="Arial"/>
          <w:lang w:val="pl-PL"/>
        </w:rPr>
      </w:pPr>
      <w:r w:rsidRPr="00661EBC">
        <w:rPr>
          <w:rFonts w:ascii="Arial" w:hAnsi="Arial" w:cs="Arial"/>
          <w:lang w:val="pl-PL"/>
        </w:rPr>
        <w:t xml:space="preserve">W </w:t>
      </w:r>
      <w:r w:rsidR="00F30F8A" w:rsidRPr="00661EBC">
        <w:rPr>
          <w:rFonts w:ascii="Arial" w:hAnsi="Arial" w:cs="Arial"/>
          <w:lang w:val="pl-PL"/>
        </w:rPr>
        <w:t>dniu</w:t>
      </w:r>
      <w:r w:rsidR="005802C9" w:rsidRPr="00661EBC">
        <w:rPr>
          <w:rFonts w:ascii="Arial" w:hAnsi="Arial" w:cs="Arial"/>
          <w:lang w:val="pl-PL"/>
        </w:rPr>
        <w:t xml:space="preserve"> </w:t>
      </w:r>
      <w:r w:rsidR="00B05176" w:rsidRPr="00661EBC">
        <w:rPr>
          <w:rFonts w:ascii="Arial" w:hAnsi="Arial" w:cs="Arial"/>
        </w:rPr>
        <w:t>18.08.2026</w:t>
      </w:r>
      <w:r w:rsidR="005802C9" w:rsidRPr="00661EBC">
        <w:rPr>
          <w:rFonts w:ascii="Arial" w:hAnsi="Arial" w:cs="Arial"/>
        </w:rPr>
        <w:t xml:space="preserve"> </w:t>
      </w:r>
      <w:r w:rsidRPr="00661EBC">
        <w:rPr>
          <w:rFonts w:ascii="Arial" w:hAnsi="Arial" w:cs="Arial"/>
          <w:lang w:val="pl-PL"/>
        </w:rPr>
        <w:t>r.</w:t>
      </w:r>
      <w:r w:rsidR="00B525B9" w:rsidRPr="00661EBC">
        <w:rPr>
          <w:rFonts w:ascii="Arial" w:hAnsi="Arial" w:cs="Arial"/>
          <w:lang w:val="pl-PL"/>
        </w:rPr>
        <w:t xml:space="preserve"> </w:t>
      </w:r>
      <w:r w:rsidR="007B0DF9" w:rsidRPr="00661EBC">
        <w:rPr>
          <w:rFonts w:ascii="Arial" w:hAnsi="Arial" w:cs="Arial"/>
          <w:lang w:val="pl-PL"/>
        </w:rPr>
        <w:t>Zamawiający</w:t>
      </w:r>
      <w:r w:rsidR="00B525B9" w:rsidRPr="00661EBC">
        <w:rPr>
          <w:rFonts w:ascii="Arial" w:hAnsi="Arial" w:cs="Arial"/>
          <w:lang w:val="pl-PL"/>
        </w:rPr>
        <w:t xml:space="preserve"> </w:t>
      </w:r>
      <w:r w:rsidR="00B05176" w:rsidRPr="00661EBC">
        <w:rPr>
          <w:rFonts w:ascii="Arial" w:hAnsi="Arial" w:cs="Arial"/>
          <w:lang w:val="pl-PL"/>
        </w:rPr>
        <w:t>Sąd Okręgowy w Krakowie</w:t>
      </w:r>
      <w:r w:rsidR="005802C9" w:rsidRPr="00661EBC">
        <w:rPr>
          <w:rFonts w:ascii="Arial" w:hAnsi="Arial" w:cs="Arial"/>
          <w:lang w:val="pl-PL"/>
        </w:rPr>
        <w:t xml:space="preserve"> dokonał otwarcia</w:t>
      </w:r>
      <w:r w:rsidR="00B124DB" w:rsidRPr="00661EBC">
        <w:rPr>
          <w:rFonts w:ascii="Arial" w:hAnsi="Arial" w:cs="Arial"/>
          <w:lang w:val="pl-PL"/>
        </w:rPr>
        <w:t xml:space="preserve"> ofert</w:t>
      </w:r>
      <w:r w:rsidR="00661EBC">
        <w:rPr>
          <w:rFonts w:ascii="Arial" w:hAnsi="Arial" w:cs="Arial"/>
          <w:lang w:val="pl-PL"/>
        </w:rPr>
        <w:br/>
      </w:r>
      <w:r w:rsidR="005802C9" w:rsidRPr="00661EBC">
        <w:rPr>
          <w:rFonts w:ascii="Arial" w:hAnsi="Arial" w:cs="Arial"/>
          <w:lang w:val="pl-PL"/>
        </w:rPr>
        <w:t>w postępowaniu prowadzonym pod nazwą:</w:t>
      </w:r>
    </w:p>
    <w:p w14:paraId="1C3FF316" w14:textId="77777777" w:rsidR="004F356B" w:rsidRPr="00661EBC" w:rsidRDefault="004F356B" w:rsidP="0074117F">
      <w:pPr>
        <w:spacing w:line="360" w:lineRule="auto"/>
        <w:rPr>
          <w:rFonts w:ascii="Arial" w:hAnsi="Arial" w:cs="Arial"/>
          <w:lang w:val="pl-PL"/>
        </w:rPr>
      </w:pPr>
    </w:p>
    <w:p w14:paraId="5C5D547A" w14:textId="345BF37D" w:rsidR="000D1B53" w:rsidRPr="00661EBC" w:rsidRDefault="00A10279" w:rsidP="0074117F">
      <w:pPr>
        <w:pStyle w:val="Tekstpodstawowy"/>
        <w:spacing w:line="360" w:lineRule="auto"/>
        <w:jc w:val="left"/>
        <w:rPr>
          <w:rFonts w:cs="Arial"/>
          <w:sz w:val="24"/>
          <w:szCs w:val="24"/>
        </w:rPr>
      </w:pPr>
      <w:r w:rsidRPr="00661EBC">
        <w:rPr>
          <w:rFonts w:cs="Arial"/>
          <w:sz w:val="24"/>
          <w:szCs w:val="24"/>
        </w:rPr>
        <w:t>Zapewnienie usługi hotelarskiej, gastronomicznej i konferencyjnej na potrzeby szkolenia urzędników sądowych</w:t>
      </w:r>
      <w:r w:rsidR="00661EBC">
        <w:rPr>
          <w:rFonts w:cs="Arial"/>
          <w:sz w:val="24"/>
          <w:szCs w:val="24"/>
        </w:rPr>
        <w:t>.</w:t>
      </w:r>
    </w:p>
    <w:p w14:paraId="037EC316" w14:textId="77777777" w:rsidR="004F356B" w:rsidRPr="00661EBC" w:rsidRDefault="004F356B" w:rsidP="0074117F">
      <w:pPr>
        <w:pStyle w:val="Tekstpodstawowy"/>
        <w:spacing w:line="360" w:lineRule="auto"/>
        <w:jc w:val="left"/>
        <w:rPr>
          <w:rFonts w:cs="Arial"/>
          <w:sz w:val="24"/>
          <w:szCs w:val="24"/>
        </w:rPr>
      </w:pPr>
    </w:p>
    <w:p w14:paraId="310ED2A6" w14:textId="77777777" w:rsidR="00A10279" w:rsidRPr="00661EBC" w:rsidRDefault="005802C9" w:rsidP="0074117F">
      <w:pPr>
        <w:pStyle w:val="Tekstpodstawowy"/>
        <w:spacing w:line="360" w:lineRule="auto"/>
        <w:jc w:val="left"/>
        <w:rPr>
          <w:rFonts w:cs="Arial"/>
          <w:sz w:val="24"/>
          <w:szCs w:val="24"/>
        </w:rPr>
      </w:pPr>
      <w:r w:rsidRPr="00661EBC">
        <w:rPr>
          <w:rFonts w:cs="Arial"/>
          <w:sz w:val="24"/>
          <w:szCs w:val="24"/>
        </w:rPr>
        <w:t>Zamawiający informuje, że</w:t>
      </w:r>
      <w:r w:rsidR="00A10279" w:rsidRPr="00661EBC">
        <w:rPr>
          <w:rFonts w:cs="Arial"/>
          <w:sz w:val="24"/>
          <w:szCs w:val="24"/>
        </w:rPr>
        <w:t>:</w:t>
      </w:r>
    </w:p>
    <w:p w14:paraId="20B3F1DD" w14:textId="2A381E70" w:rsidR="00A10279" w:rsidRPr="00661EBC" w:rsidRDefault="00A10279" w:rsidP="0074117F">
      <w:pPr>
        <w:pStyle w:val="Tekstpodstawowy"/>
        <w:numPr>
          <w:ilvl w:val="0"/>
          <w:numId w:val="4"/>
        </w:numPr>
        <w:spacing w:line="360" w:lineRule="auto"/>
        <w:jc w:val="left"/>
        <w:rPr>
          <w:rFonts w:cs="Arial"/>
          <w:sz w:val="24"/>
          <w:szCs w:val="24"/>
        </w:rPr>
      </w:pPr>
      <w:r w:rsidRPr="00661EBC">
        <w:rPr>
          <w:rFonts w:cs="Arial"/>
          <w:sz w:val="24"/>
          <w:szCs w:val="24"/>
        </w:rPr>
        <w:t>Kwota przeznaczona na realizację</w:t>
      </w:r>
      <w:r w:rsidR="005802C9" w:rsidRPr="00661EBC">
        <w:rPr>
          <w:rFonts w:cs="Arial"/>
          <w:sz w:val="24"/>
          <w:szCs w:val="24"/>
        </w:rPr>
        <w:t xml:space="preserve"> zamówienia to</w:t>
      </w:r>
      <w:r w:rsidRPr="00661EBC">
        <w:rPr>
          <w:rFonts w:cs="Arial"/>
          <w:sz w:val="24"/>
          <w:szCs w:val="24"/>
        </w:rPr>
        <w:t xml:space="preserve">: 200 000,00 </w:t>
      </w:r>
      <w:r w:rsidR="00B8605C">
        <w:rPr>
          <w:rFonts w:cs="Arial"/>
          <w:sz w:val="24"/>
          <w:szCs w:val="24"/>
        </w:rPr>
        <w:t xml:space="preserve">zł </w:t>
      </w:r>
      <w:r w:rsidRPr="00661EBC">
        <w:rPr>
          <w:rFonts w:cs="Arial"/>
          <w:sz w:val="24"/>
          <w:szCs w:val="24"/>
        </w:rPr>
        <w:t>brutto</w:t>
      </w:r>
      <w:r w:rsidR="005802C9" w:rsidRPr="00661EBC">
        <w:rPr>
          <w:rFonts w:cs="Arial"/>
          <w:sz w:val="24"/>
          <w:szCs w:val="24"/>
        </w:rPr>
        <w:t>.</w:t>
      </w:r>
    </w:p>
    <w:p w14:paraId="325270AB" w14:textId="77777777" w:rsidR="00A10279" w:rsidRPr="00661EBC" w:rsidRDefault="00A10279" w:rsidP="0074117F">
      <w:pPr>
        <w:pStyle w:val="Tekstpodstawowy"/>
        <w:numPr>
          <w:ilvl w:val="0"/>
          <w:numId w:val="4"/>
        </w:numPr>
        <w:spacing w:line="360" w:lineRule="auto"/>
        <w:jc w:val="left"/>
        <w:rPr>
          <w:rFonts w:cs="Arial"/>
          <w:sz w:val="24"/>
          <w:szCs w:val="24"/>
        </w:rPr>
      </w:pPr>
      <w:r w:rsidRPr="00661EBC">
        <w:rPr>
          <w:rFonts w:cs="Arial"/>
          <w:sz w:val="24"/>
          <w:szCs w:val="24"/>
        </w:rPr>
        <w:t>O</w:t>
      </w:r>
      <w:r w:rsidR="005802C9" w:rsidRPr="00661EBC">
        <w:rPr>
          <w:rFonts w:cs="Arial"/>
          <w:sz w:val="24"/>
          <w:szCs w:val="24"/>
        </w:rPr>
        <w:t xml:space="preserve">twarto </w:t>
      </w:r>
      <w:r w:rsidR="00B124DB" w:rsidRPr="00661EBC">
        <w:rPr>
          <w:rFonts w:cs="Arial"/>
          <w:sz w:val="24"/>
          <w:szCs w:val="24"/>
        </w:rPr>
        <w:t>oferty</w:t>
      </w:r>
      <w:r w:rsidRPr="00661EBC">
        <w:rPr>
          <w:rFonts w:cs="Arial"/>
          <w:sz w:val="24"/>
          <w:szCs w:val="24"/>
        </w:rPr>
        <w:t xml:space="preserve"> złoż</w:t>
      </w:r>
      <w:r w:rsidR="005802C9" w:rsidRPr="00661EBC">
        <w:rPr>
          <w:rFonts w:cs="Arial"/>
          <w:sz w:val="24"/>
          <w:szCs w:val="24"/>
        </w:rPr>
        <w:t>one przez następujących Wykonawców</w:t>
      </w:r>
      <w:r w:rsidRPr="00661EBC">
        <w:rPr>
          <w:rFonts w:cs="Arial"/>
          <w:sz w:val="24"/>
          <w:szCs w:val="24"/>
        </w:rPr>
        <w:t>:</w:t>
      </w:r>
    </w:p>
    <w:p w14:paraId="5081F644" w14:textId="33799759" w:rsidR="008B6784" w:rsidRPr="00661EBC" w:rsidRDefault="008B6784" w:rsidP="0074117F">
      <w:pPr>
        <w:pStyle w:val="Tekstpodstawowy"/>
        <w:numPr>
          <w:ilvl w:val="1"/>
          <w:numId w:val="4"/>
        </w:numPr>
        <w:spacing w:line="360" w:lineRule="auto"/>
        <w:jc w:val="left"/>
        <w:rPr>
          <w:rFonts w:cs="Arial"/>
          <w:sz w:val="24"/>
          <w:szCs w:val="24"/>
        </w:rPr>
      </w:pPr>
      <w:r w:rsidRPr="00661EBC">
        <w:rPr>
          <w:rFonts w:cs="Arial"/>
          <w:sz w:val="24"/>
          <w:szCs w:val="24"/>
        </w:rPr>
        <w:t>Polonia Tatry sp. z o. o. ul. Bagno 2/184, 00-112 Warszawa 00-112, cena oferty: zamówienie podstawowe 129</w:t>
      </w:r>
      <w:r w:rsidR="00022C95">
        <w:rPr>
          <w:rFonts w:cs="Arial"/>
          <w:sz w:val="24"/>
          <w:szCs w:val="24"/>
        </w:rPr>
        <w:t> </w:t>
      </w:r>
      <w:r w:rsidRPr="00661EBC">
        <w:rPr>
          <w:rFonts w:cs="Arial"/>
          <w:sz w:val="24"/>
          <w:szCs w:val="24"/>
        </w:rPr>
        <w:t>580</w:t>
      </w:r>
      <w:r w:rsidR="00022C95">
        <w:rPr>
          <w:rFonts w:cs="Arial"/>
          <w:sz w:val="24"/>
          <w:szCs w:val="24"/>
        </w:rPr>
        <w:t>,00</w:t>
      </w:r>
      <w:r w:rsidRPr="00661EBC">
        <w:rPr>
          <w:rFonts w:cs="Arial"/>
          <w:sz w:val="24"/>
          <w:szCs w:val="24"/>
        </w:rPr>
        <w:t xml:space="preserve"> zł brutto, opcja 29 106,60 zł brutto, </w:t>
      </w:r>
    </w:p>
    <w:p w14:paraId="7EC94DDE" w14:textId="52D6AA6D" w:rsidR="00AF4A7C" w:rsidRPr="00B8605C" w:rsidRDefault="00661EBC" w:rsidP="0074117F">
      <w:pPr>
        <w:pStyle w:val="Tekstpodstawowy"/>
        <w:numPr>
          <w:ilvl w:val="1"/>
          <w:numId w:val="4"/>
        </w:numPr>
        <w:spacing w:line="360" w:lineRule="auto"/>
        <w:jc w:val="left"/>
        <w:rPr>
          <w:rFonts w:cs="Arial"/>
          <w:sz w:val="24"/>
          <w:szCs w:val="24"/>
        </w:rPr>
      </w:pPr>
      <w:proofErr w:type="spellStart"/>
      <w:r w:rsidRPr="00B8605C">
        <w:rPr>
          <w:rFonts w:cs="Arial"/>
          <w:sz w:val="24"/>
          <w:szCs w:val="24"/>
        </w:rPr>
        <w:t>UpHOTEL</w:t>
      </w:r>
      <w:proofErr w:type="spellEnd"/>
      <w:r w:rsidRPr="00B8605C">
        <w:rPr>
          <w:rFonts w:cs="Arial"/>
          <w:sz w:val="24"/>
          <w:szCs w:val="24"/>
        </w:rPr>
        <w:t xml:space="preserve"> Sp. z o. o., ul. Krótka 12, 58-500 Jelenia Góra</w:t>
      </w:r>
      <w:r w:rsidR="00B8605C">
        <w:rPr>
          <w:rFonts w:cs="Arial"/>
          <w:sz w:val="24"/>
          <w:szCs w:val="24"/>
        </w:rPr>
        <w:t>, cena oferty: zamówienie podstawowe: 200 059,00 zł brutto, opcja 34 907,40 zł brutto.</w:t>
      </w:r>
      <w:r w:rsidRPr="00B8605C">
        <w:rPr>
          <w:rFonts w:cs="Arial"/>
          <w:sz w:val="24"/>
          <w:szCs w:val="24"/>
        </w:rPr>
        <w:t xml:space="preserve">  </w:t>
      </w:r>
    </w:p>
    <w:sectPr w:rsidR="00AF4A7C" w:rsidRPr="00B8605C" w:rsidSect="005802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F0CEE3" w14:textId="77777777" w:rsidR="00E57ECD" w:rsidRDefault="00E57ECD">
      <w:r>
        <w:separator/>
      </w:r>
    </w:p>
  </w:endnote>
  <w:endnote w:type="continuationSeparator" w:id="0">
    <w:p w14:paraId="09824040" w14:textId="77777777" w:rsidR="00E57ECD" w:rsidRDefault="00E57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54759" w14:textId="77777777"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CE9A8" w14:textId="77777777"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EC60E" w14:textId="77777777"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D3217" w14:textId="77777777" w:rsidR="00E57ECD" w:rsidRDefault="00E57ECD">
      <w:r>
        <w:separator/>
      </w:r>
    </w:p>
  </w:footnote>
  <w:footnote w:type="continuationSeparator" w:id="0">
    <w:p w14:paraId="0A90DDF3" w14:textId="77777777" w:rsidR="00E57ECD" w:rsidRDefault="00E57E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42C55" w14:textId="7962E403" w:rsidR="00BD0FE2" w:rsidRDefault="00B04561"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CD64681" wp14:editId="2FA21DED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FF574B" w14:textId="77777777"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Created with a trial version of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Syncfusion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 Essential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DocIO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D6468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0;margin-top:0;width:281pt;height:25pt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" stroked="f">
              <v:textbox inset="2.50014mm,1.3mm,2.50014mm,1.3mm">
                <w:txbxContent>
                  <w:p w14:paraId="5AFF574B" w14:textId="77777777"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Created with a trial version of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Syncfusion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 Essential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DocIO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D79E5" w14:textId="72440551" w:rsidR="00BD0FE2" w:rsidRDefault="00B04561"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235B9BF5" wp14:editId="46F2F8EA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633FF5" w14:textId="77777777" w:rsidR="00BD0FE2" w:rsidRDefault="00BD0FE2"/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5B9BF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0;margin-top:0;width:281pt;height:25pt;z-index:-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" stroked="f">
              <v:textbox inset="2.50014mm,1.3mm,2.50014mm,1.3mm">
                <w:txbxContent>
                  <w:p w14:paraId="68633FF5" w14:textId="77777777" w:rsidR="00BD0FE2" w:rsidRDefault="00BD0FE2"/>
                </w:txbxContent>
              </v:textbox>
              <w10:wrap anchorx="margin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EF729" w14:textId="334D6519" w:rsidR="00BD0FE2" w:rsidRDefault="00B04561"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0C7AB85C" wp14:editId="1B875ED2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1" name="SyncfusionLicens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CC1448" w14:textId="77777777"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Created with a trial version of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Syncfusion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 Essential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DocIO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7AB85C" id="_x0000_t202" coordsize="21600,21600" o:spt="202" path="m,l,21600r21600,l21600,xe">
              <v:stroke joinstyle="miter"/>
              <v:path gradientshapeok="t" o:connecttype="rect"/>
            </v:shapetype>
            <v:shape id="SyncfusionLicense" o:spid="_x0000_s1028" type="#_x0000_t202" style="position:absolute;margin-left:0;margin-top:0;width:281pt;height:25pt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" stroked="f">
              <v:textbox inset="2.50014mm,1.3mm,2.50014mm,1.3mm">
                <w:txbxContent>
                  <w:p w14:paraId="19CC1448" w14:textId="77777777"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Created with a trial version of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Syncfusion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 Essential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DocIO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FE2"/>
    <w:rsid w:val="00000CFE"/>
    <w:rsid w:val="0000411E"/>
    <w:rsid w:val="0001465B"/>
    <w:rsid w:val="00022C95"/>
    <w:rsid w:val="000329E9"/>
    <w:rsid w:val="0003331F"/>
    <w:rsid w:val="00057F24"/>
    <w:rsid w:val="000979C4"/>
    <w:rsid w:val="000A09FC"/>
    <w:rsid w:val="000B45AC"/>
    <w:rsid w:val="000C1D4B"/>
    <w:rsid w:val="000C2975"/>
    <w:rsid w:val="000D1B53"/>
    <w:rsid w:val="000D246D"/>
    <w:rsid w:val="0010663C"/>
    <w:rsid w:val="00117552"/>
    <w:rsid w:val="00146118"/>
    <w:rsid w:val="001511AD"/>
    <w:rsid w:val="001672F1"/>
    <w:rsid w:val="00172CB8"/>
    <w:rsid w:val="00185F88"/>
    <w:rsid w:val="001C53AF"/>
    <w:rsid w:val="001C696A"/>
    <w:rsid w:val="001D343A"/>
    <w:rsid w:val="001D7942"/>
    <w:rsid w:val="00206D8F"/>
    <w:rsid w:val="00227FE8"/>
    <w:rsid w:val="00236FEA"/>
    <w:rsid w:val="00240A1A"/>
    <w:rsid w:val="002437B8"/>
    <w:rsid w:val="00255E45"/>
    <w:rsid w:val="002A5159"/>
    <w:rsid w:val="002B033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8D9"/>
    <w:rsid w:val="006114B6"/>
    <w:rsid w:val="006548AB"/>
    <w:rsid w:val="00661326"/>
    <w:rsid w:val="00661EBC"/>
    <w:rsid w:val="00682D8E"/>
    <w:rsid w:val="0069275B"/>
    <w:rsid w:val="006C1878"/>
    <w:rsid w:val="006C65D2"/>
    <w:rsid w:val="006C70D3"/>
    <w:rsid w:val="00704BC4"/>
    <w:rsid w:val="00712F6A"/>
    <w:rsid w:val="0074117F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76796"/>
    <w:rsid w:val="00891B97"/>
    <w:rsid w:val="00897BD6"/>
    <w:rsid w:val="008B6784"/>
    <w:rsid w:val="008C0525"/>
    <w:rsid w:val="008C0FE1"/>
    <w:rsid w:val="008C30B4"/>
    <w:rsid w:val="008C30B5"/>
    <w:rsid w:val="008E6717"/>
    <w:rsid w:val="009709A7"/>
    <w:rsid w:val="00976682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8157E"/>
    <w:rsid w:val="00AA3ABB"/>
    <w:rsid w:val="00AA64EF"/>
    <w:rsid w:val="00AB1BA5"/>
    <w:rsid w:val="00AB6279"/>
    <w:rsid w:val="00AE1102"/>
    <w:rsid w:val="00AF4A7C"/>
    <w:rsid w:val="00B015A6"/>
    <w:rsid w:val="00B04561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605C"/>
    <w:rsid w:val="00B87A04"/>
    <w:rsid w:val="00B97E8F"/>
    <w:rsid w:val="00BA398F"/>
    <w:rsid w:val="00BA6358"/>
    <w:rsid w:val="00BC6738"/>
    <w:rsid w:val="00BD0FE2"/>
    <w:rsid w:val="00BD13C1"/>
    <w:rsid w:val="00C11E02"/>
    <w:rsid w:val="00C26F71"/>
    <w:rsid w:val="00C60E94"/>
    <w:rsid w:val="00C80264"/>
    <w:rsid w:val="00C82BED"/>
    <w:rsid w:val="00C82CAD"/>
    <w:rsid w:val="00C97BC8"/>
    <w:rsid w:val="00CA533D"/>
    <w:rsid w:val="00CD6BAF"/>
    <w:rsid w:val="00D02EB5"/>
    <w:rsid w:val="00D26E15"/>
    <w:rsid w:val="00D406B5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01D3F29B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620</Characters>
  <Application>Microsoft Office Word</Application>
  <DocSecurity>0</DocSecurity>
  <Lines>5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Radzikowski Piotr</cp:lastModifiedBy>
  <cp:revision>3</cp:revision>
  <dcterms:created xsi:type="dcterms:W3CDTF">2026-08-18T09:41:00Z</dcterms:created>
  <dcterms:modified xsi:type="dcterms:W3CDTF">2026-08-18T09:41:00Z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