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2A0" w:rsidRDefault="006C584A">
      <w:pPr>
        <w:keepNext/>
        <w:spacing w:after="80"/>
        <w:jc w:val="center"/>
      </w:pPr>
      <w:r>
        <w:rPr>
          <w:noProof/>
          <w:lang w:val="pl-PL" w:eastAsia="pl-PL"/>
        </w:rPr>
        <w:drawing>
          <wp:inline distT="0" distB="0" distL="0" distR="0">
            <wp:extent cx="4140000" cy="977818"/>
            <wp:effectExtent l="0" t="0" r="0" b="0"/>
            <wp:docPr id="1" name="Oznaczenie dofinansowania Unii Europejskiej" descr="Plan Strategiczny dla Wspólnej Polityki Rolnej na lata 2023–2027 – Dofinansowane przez Unię Europejsk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sek 2 logo poziom ps wpr pełne -wersja 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40000" cy="977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70B" w:rsidRDefault="00D77E36">
      <w:pPr>
        <w:jc w:val="right"/>
      </w:pPr>
      <w:r>
        <w:rPr>
          <w:b/>
        </w:rPr>
        <w:t>Załącznik nr 1 do SWZ</w:t>
      </w:r>
      <w:r>
        <w:br/>
        <w:t>Znak postępowania: WIN.271.10.2026</w:t>
      </w:r>
    </w:p>
    <w:p w:rsidR="00E6770B" w:rsidRDefault="00D77E36">
      <w:pPr>
        <w:jc w:val="center"/>
      </w:pPr>
      <w:r>
        <w:rPr>
          <w:b/>
          <w:sz w:val="30"/>
        </w:rPr>
        <w:t>FORMULARZ OFERTOWY</w:t>
      </w:r>
    </w:p>
    <w:p w:rsidR="00E6770B" w:rsidRDefault="00D77E36">
      <w:pPr>
        <w:jc w:val="center"/>
      </w:pPr>
      <w:r>
        <w:rPr>
          <w:b/>
        </w:rPr>
        <w:t>Budowa przydomowych oczyszczalni ścieków w Mieście i Gminie Mordy w formule „zaprojektuj i wybuduj”</w:t>
      </w:r>
    </w:p>
    <w:p w:rsidR="00E6770B" w:rsidRDefault="00D77E36">
      <w:r>
        <w:rPr>
          <w:b/>
        </w:rPr>
        <w:t>Wykonawca / wykonawcy wspólnie ubiegający się o zamówienie:</w:t>
      </w:r>
      <w:r>
        <w:t xml:space="preserve"> ...............................................................................................</w:t>
      </w:r>
    </w:p>
    <w:p w:rsidR="00E6770B" w:rsidRDefault="00D77E36">
      <w:r>
        <w:t>........................................................................................................................</w:t>
      </w:r>
    </w:p>
    <w:p w:rsidR="00E6770B" w:rsidRDefault="00D77E36">
      <w:r>
        <w:rPr>
          <w:b/>
        </w:rPr>
        <w:t>Adres siedziby:</w:t>
      </w:r>
      <w:r>
        <w:t xml:space="preserve"> .........................................................................................................</w:t>
      </w:r>
    </w:p>
    <w:p w:rsidR="00E6770B" w:rsidRDefault="00D77E36">
      <w:r>
        <w:rPr>
          <w:b/>
        </w:rPr>
        <w:t>NIP / REGON:</w:t>
      </w:r>
      <w:r>
        <w:t xml:space="preserve"> .........................................................................................................</w:t>
      </w:r>
    </w:p>
    <w:p w:rsidR="00E6770B" w:rsidRDefault="00D77E36">
      <w:r>
        <w:rPr>
          <w:b/>
        </w:rPr>
        <w:t>Telefon / e-mail:</w:t>
      </w:r>
      <w:r>
        <w:t xml:space="preserve"> .........................................................................................................</w:t>
      </w:r>
    </w:p>
    <w:p w:rsidR="00E6770B" w:rsidRDefault="00D77E36">
      <w:r>
        <w:rPr>
          <w:b/>
        </w:rPr>
        <w:t>Osoba uprawniona do kontaktu:</w:t>
      </w:r>
      <w:r>
        <w:t xml:space="preserve"> .........................................................................................................</w:t>
      </w:r>
    </w:p>
    <w:p w:rsidR="00E6770B" w:rsidRDefault="00D77E36">
      <w:r>
        <w:t>Składamy ofertę na wykonanie przedmiotu zamówienia na warunkach określonych w SWZ.</w:t>
      </w:r>
    </w:p>
    <w:p w:rsidR="00E6770B" w:rsidRDefault="00D77E36">
      <w:r>
        <w:rPr>
          <w:b/>
        </w:rPr>
        <w:t>1. Cena ryczałtowa oferty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492"/>
        <w:gridCol w:w="2490"/>
        <w:gridCol w:w="2490"/>
        <w:gridCol w:w="2490"/>
      </w:tblGrid>
      <w:tr w:rsidR="001F4745" w:rsidRPr="001F4745" w:rsidTr="001F4745">
        <w:trPr>
          <w:jc w:val="center"/>
        </w:trPr>
        <w:tc>
          <w:tcPr>
            <w:tcW w:w="2493" w:type="dxa"/>
            <w:shd w:val="clear" w:color="auto" w:fill="auto"/>
          </w:tcPr>
          <w:p w:rsidR="00E6770B" w:rsidRPr="001F4745" w:rsidRDefault="00D77E36" w:rsidP="001F4745">
            <w:r w:rsidRPr="001F4745">
              <w:t>Zakres</w:t>
            </w:r>
          </w:p>
        </w:tc>
        <w:tc>
          <w:tcPr>
            <w:tcW w:w="2493" w:type="dxa"/>
            <w:shd w:val="clear" w:color="auto" w:fill="auto"/>
          </w:tcPr>
          <w:p w:rsidR="00E6770B" w:rsidRPr="001F4745" w:rsidRDefault="00D77E36" w:rsidP="001F4745">
            <w:r w:rsidRPr="001F4745">
              <w:t>Cena netto [zł]</w:t>
            </w:r>
          </w:p>
        </w:tc>
        <w:tc>
          <w:tcPr>
            <w:tcW w:w="2493" w:type="dxa"/>
            <w:shd w:val="clear" w:color="auto" w:fill="auto"/>
          </w:tcPr>
          <w:p w:rsidR="00E6770B" w:rsidRPr="001F4745" w:rsidRDefault="00D77E36" w:rsidP="001F4745">
            <w:r w:rsidRPr="001F4745">
              <w:t>VAT [zł / %]</w:t>
            </w:r>
          </w:p>
        </w:tc>
        <w:tc>
          <w:tcPr>
            <w:tcW w:w="2493" w:type="dxa"/>
            <w:shd w:val="clear" w:color="auto" w:fill="auto"/>
          </w:tcPr>
          <w:p w:rsidR="00E6770B" w:rsidRPr="001F4745" w:rsidRDefault="00D77E36" w:rsidP="001F4745">
            <w:r w:rsidRPr="001F4745">
              <w:t>Cena brutto [zł]</w:t>
            </w:r>
          </w:p>
        </w:tc>
      </w:tr>
      <w:tr w:rsidR="00E6770B" w:rsidRPr="001F4745">
        <w:trPr>
          <w:jc w:val="center"/>
        </w:trPr>
        <w:tc>
          <w:tcPr>
            <w:tcW w:w="2493" w:type="dxa"/>
            <w:vAlign w:val="center"/>
          </w:tcPr>
          <w:p w:rsidR="00E6770B" w:rsidRPr="001F4745" w:rsidRDefault="00D77E36">
            <w:r w:rsidRPr="001F4745">
              <w:t>Dokumentacja projektowa</w:t>
            </w:r>
            <w:bookmarkStart w:id="0" w:name="_GoBack"/>
            <w:bookmarkEnd w:id="0"/>
          </w:p>
        </w:tc>
        <w:tc>
          <w:tcPr>
            <w:tcW w:w="2493" w:type="dxa"/>
            <w:vAlign w:val="center"/>
          </w:tcPr>
          <w:p w:rsidR="00E6770B" w:rsidRPr="001F4745" w:rsidRDefault="00E6770B"/>
        </w:tc>
        <w:tc>
          <w:tcPr>
            <w:tcW w:w="2493" w:type="dxa"/>
            <w:vAlign w:val="center"/>
          </w:tcPr>
          <w:p w:rsidR="00E6770B" w:rsidRPr="001F4745" w:rsidRDefault="00E6770B"/>
        </w:tc>
        <w:tc>
          <w:tcPr>
            <w:tcW w:w="2493" w:type="dxa"/>
            <w:vAlign w:val="center"/>
          </w:tcPr>
          <w:p w:rsidR="00E6770B" w:rsidRPr="001F4745" w:rsidRDefault="00E6770B"/>
        </w:tc>
      </w:tr>
      <w:tr w:rsidR="00E6770B" w:rsidRPr="001F4745">
        <w:trPr>
          <w:jc w:val="center"/>
        </w:trPr>
        <w:tc>
          <w:tcPr>
            <w:tcW w:w="2493" w:type="dxa"/>
            <w:vAlign w:val="center"/>
          </w:tcPr>
          <w:p w:rsidR="00E6770B" w:rsidRPr="001F4745" w:rsidRDefault="00D77E36">
            <w:r w:rsidRPr="001F4745">
              <w:t>Roboty budowlane i pozostały zakres</w:t>
            </w:r>
          </w:p>
        </w:tc>
        <w:tc>
          <w:tcPr>
            <w:tcW w:w="2493" w:type="dxa"/>
            <w:vAlign w:val="center"/>
          </w:tcPr>
          <w:p w:rsidR="00E6770B" w:rsidRPr="001F4745" w:rsidRDefault="00E6770B"/>
        </w:tc>
        <w:tc>
          <w:tcPr>
            <w:tcW w:w="2493" w:type="dxa"/>
            <w:vAlign w:val="center"/>
          </w:tcPr>
          <w:p w:rsidR="00E6770B" w:rsidRPr="001F4745" w:rsidRDefault="00E6770B"/>
        </w:tc>
        <w:tc>
          <w:tcPr>
            <w:tcW w:w="2493" w:type="dxa"/>
            <w:vAlign w:val="center"/>
          </w:tcPr>
          <w:p w:rsidR="00E6770B" w:rsidRPr="001F4745" w:rsidRDefault="00E6770B"/>
        </w:tc>
      </w:tr>
      <w:tr w:rsidR="00E6770B">
        <w:trPr>
          <w:jc w:val="center"/>
        </w:trPr>
        <w:tc>
          <w:tcPr>
            <w:tcW w:w="2493" w:type="dxa"/>
            <w:vAlign w:val="center"/>
          </w:tcPr>
          <w:p w:rsidR="00E6770B" w:rsidRDefault="00D77E36">
            <w:r w:rsidRPr="001F4745">
              <w:t>RAZEM</w:t>
            </w:r>
          </w:p>
        </w:tc>
        <w:tc>
          <w:tcPr>
            <w:tcW w:w="2493" w:type="dxa"/>
            <w:vAlign w:val="center"/>
          </w:tcPr>
          <w:p w:rsidR="00E6770B" w:rsidRDefault="00E6770B"/>
        </w:tc>
        <w:tc>
          <w:tcPr>
            <w:tcW w:w="2493" w:type="dxa"/>
            <w:vAlign w:val="center"/>
          </w:tcPr>
          <w:p w:rsidR="00E6770B" w:rsidRDefault="00E6770B"/>
        </w:tc>
        <w:tc>
          <w:tcPr>
            <w:tcW w:w="2493" w:type="dxa"/>
            <w:vAlign w:val="center"/>
          </w:tcPr>
          <w:p w:rsidR="00E6770B" w:rsidRDefault="00E6770B"/>
        </w:tc>
      </w:tr>
    </w:tbl>
    <w:p w:rsidR="00E6770B" w:rsidRDefault="00D77E36">
      <w:r>
        <w:t>Cena dokumentacji projektowej nie może przekroczyć 10% ceny brutto oferty. Cena obejmuje pełną realizację 130 przydomowych oczyszczalni ścieków zgodnie z SWZ, PFU i projektem umowy.</w:t>
      </w:r>
    </w:p>
    <w:p w:rsidR="00E6770B" w:rsidRDefault="00D77E36">
      <w:r>
        <w:rPr>
          <w:b/>
        </w:rPr>
        <w:t>Cena brutto słownie:</w:t>
      </w:r>
      <w:r>
        <w:t xml:space="preserve"> .........................................................................................................</w:t>
      </w:r>
    </w:p>
    <w:p w:rsidR="00E6770B" w:rsidRDefault="00D77E36">
      <w:r>
        <w:rPr>
          <w:b/>
        </w:rPr>
        <w:t>2. Okres gwarancji i rękojmi</w:t>
      </w:r>
    </w:p>
    <w:p w:rsidR="00E6770B" w:rsidRDefault="00D77E36">
      <w:r>
        <w:t>Oferujemy łączny okres gwarancji i rękojmi: 60 miesięcy + ........ miesięcy dodatkowych = ........ miesięcy.</w:t>
      </w:r>
    </w:p>
    <w:p w:rsidR="00E6770B" w:rsidRDefault="00D77E36">
      <w:r>
        <w:rPr>
          <w:i/>
          <w:sz w:val="18"/>
        </w:rPr>
        <w:t>Do oceny oferty oraz do umowy przyjmuje się maksymalnie 24 miesiące dodatkowej gwarancji i rękojmi. Minimalny wymagany okres gwarancji i rękojmi wynosi 60 miesięcy, a maksymalny 84 miesiące.</w:t>
      </w:r>
    </w:p>
    <w:p w:rsidR="003A32A0" w:rsidRDefault="006C584A">
      <w:r>
        <w:rPr>
          <w:b/>
        </w:rPr>
        <w:t>3. Identyfikacja oferowanej przydomowej oczyszczalni ścieków</w:t>
      </w:r>
    </w:p>
    <w:tbl>
      <w:tblPr>
        <w:tblStyle w:val="Tabela-Siatka"/>
        <w:tblW w:w="9972" w:type="dxa"/>
        <w:jc w:val="center"/>
        <w:tblLayout w:type="fixed"/>
        <w:tblLook w:val="04A0" w:firstRow="1" w:lastRow="0" w:firstColumn="1" w:lastColumn="0" w:noHBand="0" w:noVBand="1"/>
      </w:tblPr>
      <w:tblGrid>
        <w:gridCol w:w="3650"/>
        <w:gridCol w:w="6322"/>
      </w:tblGrid>
      <w:tr w:rsidR="003A32A0">
        <w:trPr>
          <w:jc w:val="center"/>
        </w:trPr>
        <w:tc>
          <w:tcPr>
            <w:tcW w:w="365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3A32A0" w:rsidRDefault="006C584A">
            <w:pPr>
              <w:spacing w:after="0" w:line="240" w:lineRule="auto"/>
            </w:pPr>
            <w:r>
              <w:rPr>
                <w:b/>
                <w:sz w:val="18"/>
              </w:rPr>
              <w:t>Producent</w:t>
            </w:r>
          </w:p>
        </w:tc>
        <w:tc>
          <w:tcPr>
            <w:tcW w:w="6322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3A32A0" w:rsidRDefault="006C584A">
            <w:pPr>
              <w:spacing w:after="0" w:line="240" w:lineRule="auto"/>
            </w:pPr>
            <w:r>
              <w:rPr>
                <w:sz w:val="18"/>
              </w:rPr>
              <w:t>................................................................................................</w:t>
            </w:r>
          </w:p>
        </w:tc>
      </w:tr>
      <w:tr w:rsidR="003A32A0">
        <w:trPr>
          <w:jc w:val="center"/>
        </w:trPr>
        <w:tc>
          <w:tcPr>
            <w:tcW w:w="365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3A32A0" w:rsidRDefault="006C584A">
            <w:pPr>
              <w:spacing w:after="0" w:line="240" w:lineRule="auto"/>
            </w:pPr>
            <w:r>
              <w:rPr>
                <w:b/>
                <w:sz w:val="18"/>
              </w:rPr>
              <w:t>Typ / model / typoszereg (z wyszczególnieniem oferowanych wariantów)</w:t>
            </w:r>
          </w:p>
        </w:tc>
        <w:tc>
          <w:tcPr>
            <w:tcW w:w="6322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3A32A0" w:rsidRDefault="006C584A">
            <w:pPr>
              <w:spacing w:after="0" w:line="240" w:lineRule="auto"/>
            </w:pPr>
            <w:r>
              <w:rPr>
                <w:sz w:val="18"/>
              </w:rPr>
              <w:t>................................................................................................</w:t>
            </w:r>
          </w:p>
        </w:tc>
      </w:tr>
      <w:tr w:rsidR="003A32A0">
        <w:trPr>
          <w:jc w:val="center"/>
        </w:trPr>
        <w:tc>
          <w:tcPr>
            <w:tcW w:w="365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3A32A0" w:rsidRDefault="006C584A">
            <w:pPr>
              <w:spacing w:after="0" w:line="240" w:lineRule="auto"/>
            </w:pPr>
            <w:r>
              <w:rPr>
                <w:b/>
                <w:sz w:val="18"/>
              </w:rPr>
              <w:t>Technologia oczyszczania</w:t>
            </w:r>
          </w:p>
        </w:tc>
        <w:tc>
          <w:tcPr>
            <w:tcW w:w="6322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3A32A0" w:rsidRDefault="006C584A">
            <w:pPr>
              <w:spacing w:after="0" w:line="240" w:lineRule="auto"/>
            </w:pPr>
            <w:r>
              <w:rPr>
                <w:sz w:val="18"/>
              </w:rPr>
              <w:t>................................................................................................</w:t>
            </w:r>
          </w:p>
        </w:tc>
      </w:tr>
      <w:tr w:rsidR="003A32A0">
        <w:trPr>
          <w:jc w:val="center"/>
        </w:trPr>
        <w:tc>
          <w:tcPr>
            <w:tcW w:w="365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3A32A0" w:rsidRDefault="006C584A">
            <w:pPr>
              <w:spacing w:after="0" w:line="240" w:lineRule="auto"/>
            </w:pPr>
            <w:r>
              <w:rPr>
                <w:b/>
                <w:sz w:val="18"/>
              </w:rPr>
              <w:lastRenderedPageBreak/>
              <w:t>Materiał zbiornika / zbiorników</w:t>
            </w:r>
          </w:p>
        </w:tc>
        <w:tc>
          <w:tcPr>
            <w:tcW w:w="6322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3A32A0" w:rsidRDefault="006C584A">
            <w:pPr>
              <w:spacing w:after="0" w:line="240" w:lineRule="auto"/>
            </w:pPr>
            <w:r>
              <w:rPr>
                <w:sz w:val="18"/>
              </w:rPr>
              <w:t>................................................................................................</w:t>
            </w:r>
          </w:p>
        </w:tc>
      </w:tr>
      <w:tr w:rsidR="003A32A0">
        <w:trPr>
          <w:jc w:val="center"/>
        </w:trPr>
        <w:tc>
          <w:tcPr>
            <w:tcW w:w="365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3A32A0" w:rsidRDefault="006C584A">
            <w:pPr>
              <w:spacing w:after="0" w:line="240" w:lineRule="auto"/>
            </w:pPr>
            <w:r>
              <w:rPr>
                <w:b/>
                <w:sz w:val="18"/>
              </w:rPr>
              <w:t>Zakres RLM oferowanego typu / typoszeregu</w:t>
            </w:r>
          </w:p>
        </w:tc>
        <w:tc>
          <w:tcPr>
            <w:tcW w:w="6322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3A32A0" w:rsidRDefault="006C584A">
            <w:pPr>
              <w:spacing w:after="0" w:line="240" w:lineRule="auto"/>
            </w:pPr>
            <w:r>
              <w:rPr>
                <w:sz w:val="18"/>
              </w:rPr>
              <w:t>................................................................................................</w:t>
            </w:r>
          </w:p>
        </w:tc>
      </w:tr>
      <w:tr w:rsidR="003A32A0">
        <w:trPr>
          <w:jc w:val="center"/>
        </w:trPr>
        <w:tc>
          <w:tcPr>
            <w:tcW w:w="365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3A32A0" w:rsidRDefault="006C584A">
            <w:pPr>
              <w:spacing w:after="0" w:line="240" w:lineRule="auto"/>
            </w:pPr>
            <w:r>
              <w:rPr>
                <w:b/>
                <w:sz w:val="18"/>
              </w:rPr>
              <w:t>Numer deklaracji właściwości użytkowych</w:t>
            </w:r>
          </w:p>
        </w:tc>
        <w:tc>
          <w:tcPr>
            <w:tcW w:w="6322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3A32A0" w:rsidRDefault="006C584A">
            <w:pPr>
              <w:spacing w:after="0" w:line="240" w:lineRule="auto"/>
            </w:pPr>
            <w:r>
              <w:rPr>
                <w:sz w:val="18"/>
              </w:rPr>
              <w:t>................................................................................................</w:t>
            </w:r>
          </w:p>
        </w:tc>
      </w:tr>
      <w:tr w:rsidR="003A32A0">
        <w:trPr>
          <w:jc w:val="center"/>
        </w:trPr>
        <w:tc>
          <w:tcPr>
            <w:tcW w:w="365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3A32A0" w:rsidRDefault="006C584A">
            <w:pPr>
              <w:spacing w:after="0" w:line="240" w:lineRule="auto"/>
            </w:pPr>
            <w:r>
              <w:rPr>
                <w:b/>
                <w:sz w:val="18"/>
              </w:rPr>
              <w:t>Jednostka notyfikowana i numer raportu / raportów z badań</w:t>
            </w:r>
          </w:p>
        </w:tc>
        <w:tc>
          <w:tcPr>
            <w:tcW w:w="6322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:rsidR="003A32A0" w:rsidRDefault="006C584A">
            <w:pPr>
              <w:spacing w:after="0" w:line="240" w:lineRule="auto"/>
            </w:pPr>
            <w:r>
              <w:rPr>
                <w:sz w:val="18"/>
              </w:rPr>
              <w:t>................................................................................................</w:t>
            </w:r>
          </w:p>
        </w:tc>
      </w:tr>
    </w:tbl>
    <w:p w:rsidR="003A32A0" w:rsidRDefault="006C584A">
      <w:pPr>
        <w:jc w:val="both"/>
      </w:pPr>
      <w:r>
        <w:t>Oświadczamy, że wskazane wyżej urządzenie lub typoszereg spełnia wymagania SWZ i PFU, a wraz z ofertą składamy dotyczące go przedmiotowe środki dowodowe wymagane w Rozdziale X.A SWZ.</w:t>
      </w:r>
    </w:p>
    <w:p w:rsidR="00E6770B" w:rsidRDefault="00D77E36">
      <w:r>
        <w:t>4. Zobowiązujemy się wykonać zamówienie do dnia 31.10.2027 r.</w:t>
      </w:r>
    </w:p>
    <w:p w:rsidR="00E6770B" w:rsidRDefault="00D77E36">
      <w:r>
        <w:t>5. Akceptujemy wymagane zabezpieczenie należytego wykonania umowy w wysokości 5% ceny całkowitej brutto.</w:t>
      </w:r>
    </w:p>
    <w:p w:rsidR="00E6770B" w:rsidRDefault="00D77E36">
      <w:r>
        <w:t>6. Oświadczamy, że zapoznaliśmy się z SWZ, PFU i projektowanymi postanowieniami umowy, nie wnosimy do nich zastrzeżeń i uznajemy się za związanych ofertą w terminie określonym w SWZ.</w:t>
      </w:r>
    </w:p>
    <w:p w:rsidR="00E6770B" w:rsidRDefault="00D77E36">
      <w:r>
        <w:t>7. Zamierzamy powierzyć podwykonawcom następujące części zamówienia: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21"/>
        <w:gridCol w:w="3321"/>
        <w:gridCol w:w="3320"/>
      </w:tblGrid>
      <w:tr w:rsidR="00E6770B" w:rsidTr="009B2502">
        <w:tc>
          <w:tcPr>
            <w:tcW w:w="3324" w:type="dxa"/>
            <w:shd w:val="clear" w:color="auto" w:fill="auto"/>
          </w:tcPr>
          <w:p w:rsidR="00E6770B" w:rsidRDefault="00D77E36">
            <w:r>
              <w:t>Część zamówienia</w:t>
            </w:r>
          </w:p>
        </w:tc>
        <w:tc>
          <w:tcPr>
            <w:tcW w:w="3324" w:type="dxa"/>
            <w:shd w:val="clear" w:color="auto" w:fill="auto"/>
          </w:tcPr>
          <w:p w:rsidR="00E6770B" w:rsidRDefault="00D77E36">
            <w:r>
              <w:t>Nazwa podwykonawcy (jeżeli znana)</w:t>
            </w:r>
          </w:p>
        </w:tc>
        <w:tc>
          <w:tcPr>
            <w:tcW w:w="3324" w:type="dxa"/>
            <w:shd w:val="clear" w:color="auto" w:fill="auto"/>
          </w:tcPr>
          <w:p w:rsidR="00E6770B" w:rsidRDefault="00D77E36">
            <w:r>
              <w:t>Wartość / udział</w:t>
            </w:r>
          </w:p>
        </w:tc>
      </w:tr>
      <w:tr w:rsidR="00E6770B">
        <w:tc>
          <w:tcPr>
            <w:tcW w:w="3324" w:type="dxa"/>
          </w:tcPr>
          <w:p w:rsidR="00E6770B" w:rsidRDefault="00E6770B"/>
        </w:tc>
        <w:tc>
          <w:tcPr>
            <w:tcW w:w="3324" w:type="dxa"/>
          </w:tcPr>
          <w:p w:rsidR="00E6770B" w:rsidRDefault="00E6770B"/>
        </w:tc>
        <w:tc>
          <w:tcPr>
            <w:tcW w:w="3324" w:type="dxa"/>
          </w:tcPr>
          <w:p w:rsidR="00E6770B" w:rsidRDefault="00E6770B"/>
        </w:tc>
      </w:tr>
      <w:tr w:rsidR="00E6770B">
        <w:tc>
          <w:tcPr>
            <w:tcW w:w="3324" w:type="dxa"/>
          </w:tcPr>
          <w:p w:rsidR="00E6770B" w:rsidRDefault="00E6770B"/>
        </w:tc>
        <w:tc>
          <w:tcPr>
            <w:tcW w:w="3324" w:type="dxa"/>
          </w:tcPr>
          <w:p w:rsidR="00E6770B" w:rsidRDefault="00E6770B"/>
        </w:tc>
        <w:tc>
          <w:tcPr>
            <w:tcW w:w="3324" w:type="dxa"/>
          </w:tcPr>
          <w:p w:rsidR="00E6770B" w:rsidRDefault="00E6770B"/>
        </w:tc>
      </w:tr>
      <w:tr w:rsidR="00E6770B">
        <w:tc>
          <w:tcPr>
            <w:tcW w:w="3324" w:type="dxa"/>
          </w:tcPr>
          <w:p w:rsidR="00E6770B" w:rsidRDefault="00E6770B"/>
        </w:tc>
        <w:tc>
          <w:tcPr>
            <w:tcW w:w="3324" w:type="dxa"/>
          </w:tcPr>
          <w:p w:rsidR="00E6770B" w:rsidRDefault="00E6770B"/>
        </w:tc>
        <w:tc>
          <w:tcPr>
            <w:tcW w:w="3324" w:type="dxa"/>
          </w:tcPr>
          <w:p w:rsidR="00E6770B" w:rsidRDefault="00E6770B"/>
        </w:tc>
      </w:tr>
    </w:tbl>
    <w:p w:rsidR="00E6770B" w:rsidRDefault="00D77E36">
      <w:r>
        <w:rPr>
          <w:i/>
          <w:sz w:val="18"/>
        </w:rPr>
        <w:t>Jeżeli wykonawca nie przewiduje podwykonawstwa, należy wpisać „nie dotyczy”.</w:t>
      </w:r>
    </w:p>
    <w:p w:rsidR="00E6770B" w:rsidRDefault="00D77E36">
      <w:r>
        <w:t>8. Informacja o statusie przedsiębiorstwa (zaznaczyć właściwe): □ mikroprzedsiębiorstwo  □ małe  □ średnie  □ inne.</w:t>
      </w:r>
    </w:p>
    <w:p w:rsidR="00E6770B" w:rsidRDefault="00D77E36">
      <w:r>
        <w:t>9. Numer rachunku bankowego do zwrotu wadium (jeżeli dotyczy): ........................................................</w:t>
      </w:r>
    </w:p>
    <w:p w:rsidR="00E6770B" w:rsidRDefault="00D77E36">
      <w:r>
        <w:t>10. Oświadczamy, że wypełniliśmy obowiązki informacyjne przewidziane w art. 13 lub art. 14 RODO wobec osób, od których dane osobowe pozyskaliśmy w celu udziału w postępowaniu.</w:t>
      </w:r>
    </w:p>
    <w:p w:rsidR="00E6770B" w:rsidRDefault="00D77E36">
      <w:r>
        <w:t>11. Integralną część oferty stanowią wymagane w SWZ dokumenty, w szczególności: oświadczenie z art. 125 ust. 1 Pzp; przedmiotowe środki dowodowe wskazane w Rozdziale X.A SWZ; oświadczenie z art. 117 ust. 4 Pzp (Załącznik nr 7 do SWZ) - jeżeli dotyczy; pełnomocnictwa oraz zobowiązania podmiotów udostępniających zasoby - jeżeli dotyczą.</w:t>
      </w:r>
    </w:p>
    <w:p w:rsidR="00E6770B" w:rsidRDefault="00E6770B"/>
    <w:p w:rsidR="00E6770B" w:rsidRDefault="00D77E36">
      <w:pPr>
        <w:jc w:val="right"/>
      </w:pPr>
      <w:r>
        <w:t>...............................................................</w:t>
      </w:r>
    </w:p>
    <w:p w:rsidR="00E6770B" w:rsidRDefault="00D77E36">
      <w:pPr>
        <w:jc w:val="right"/>
      </w:pPr>
      <w:r>
        <w:rPr>
          <w:i/>
          <w:sz w:val="16"/>
        </w:rPr>
        <w:t>kwalifikowany podpis elektroniczny, podpis zaufany lub podpis osobisty</w:t>
      </w:r>
    </w:p>
    <w:sectPr w:rsidR="00E6770B" w:rsidSect="00034616">
      <w:headerReference w:type="default" r:id="rId9"/>
      <w:footerReference w:type="default" r:id="rId10"/>
      <w:pgSz w:w="12240" w:h="15840"/>
      <w:pgMar w:top="907" w:right="1134" w:bottom="90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91C" w:rsidRDefault="0000291C">
      <w:pPr>
        <w:spacing w:after="0" w:line="240" w:lineRule="auto"/>
      </w:pPr>
      <w:r>
        <w:separator/>
      </w:r>
    </w:p>
  </w:endnote>
  <w:endnote w:type="continuationSeparator" w:id="0">
    <w:p w:rsidR="0000291C" w:rsidRDefault="00002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770B" w:rsidRDefault="00D77E36">
    <w:pPr>
      <w:pStyle w:val="Stopka"/>
      <w:jc w:val="center"/>
    </w:pPr>
    <w:r>
      <w:t>WIN.271.10.2026 | Miasto i Gmina Mordy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91C" w:rsidRDefault="0000291C">
      <w:pPr>
        <w:spacing w:after="0" w:line="240" w:lineRule="auto"/>
      </w:pPr>
      <w:r>
        <w:separator/>
      </w:r>
    </w:p>
  </w:footnote>
  <w:footnote w:type="continuationSeparator" w:id="0">
    <w:p w:rsidR="0000291C" w:rsidRDefault="000029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770B" w:rsidRDefault="00E6770B">
    <w:pPr>
      <w:pStyle w:val="Nagwek"/>
    </w:pPr>
  </w:p>
  <w:tbl>
    <w:tblPr>
      <w:tblW w:w="0" w:type="auto"/>
      <w:tblLook w:val="04A0" w:firstRow="1" w:lastRow="0" w:firstColumn="1" w:lastColumn="0" w:noHBand="0" w:noVBand="1"/>
    </w:tblPr>
    <w:tblGrid>
      <w:gridCol w:w="4819"/>
      <w:gridCol w:w="4819"/>
    </w:tblGrid>
    <w:tr w:rsidR="00E6770B">
      <w:tc>
        <w:tcPr>
          <w:tcW w:w="4819" w:type="dxa"/>
        </w:tcPr>
        <w:p w:rsidR="00E6770B" w:rsidRDefault="00D77E36">
          <w:r>
            <w:rPr>
              <w:noProof/>
              <w:lang w:val="pl-PL" w:eastAsia="pl-PL"/>
            </w:rPr>
            <w:drawing>
              <wp:inline distT="0" distB="0" distL="0" distR="0">
                <wp:extent cx="720000" cy="840000"/>
                <wp:effectExtent l="0" t="0" r="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8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</w:tcPr>
        <w:p w:rsidR="00E6770B" w:rsidRDefault="00D77E36">
          <w:pPr>
            <w:jc w:val="right"/>
          </w:pPr>
          <w:r>
            <w:rPr>
              <w:b/>
              <w:sz w:val="22"/>
            </w:rPr>
            <w:t>MIASTO I GMINA MORDY</w:t>
          </w:r>
          <w:r>
            <w:rPr>
              <w:b/>
              <w:sz w:val="22"/>
            </w:rPr>
            <w:br/>
          </w:r>
          <w:r>
            <w:t>ul. Kilińskiego 9, 08-140 Mordy</w:t>
          </w:r>
          <w:r>
            <w:br/>
            <w:t>Znak postępowania: WIN.271.10.2026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0291C"/>
    <w:rsid w:val="00034616"/>
    <w:rsid w:val="0006063C"/>
    <w:rsid w:val="00140D4F"/>
    <w:rsid w:val="0015074B"/>
    <w:rsid w:val="001F4745"/>
    <w:rsid w:val="0029639D"/>
    <w:rsid w:val="00326F90"/>
    <w:rsid w:val="003A32A0"/>
    <w:rsid w:val="006C584A"/>
    <w:rsid w:val="009B2502"/>
    <w:rsid w:val="00AA1D8D"/>
    <w:rsid w:val="00B47730"/>
    <w:rsid w:val="00CB0664"/>
    <w:rsid w:val="00D77E36"/>
    <w:rsid w:val="00E6770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98593044-B379-4089-BB3C-30235E721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pPr>
      <w:spacing w:after="100" w:line="259" w:lineRule="auto"/>
    </w:pPr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DF2D5BE-5396-4BC8-8AC4-493EC235C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3860</Characters>
  <Application>Microsoft Office Word</Application>
  <DocSecurity>0</DocSecurity>
  <Lines>32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4495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HP</cp:lastModifiedBy>
  <cp:revision>2</cp:revision>
  <dcterms:created xsi:type="dcterms:W3CDTF">2026-08-10T14:22:00Z</dcterms:created>
  <dcterms:modified xsi:type="dcterms:W3CDTF">2026-08-10T14:22:00Z</dcterms:modified>
  <cp:category/>
</cp:coreProperties>
</file>