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ABAE4" w14:textId="6530F2A4" w:rsidR="00596E22" w:rsidRPr="00170B39" w:rsidRDefault="00596E22" w:rsidP="00596E22">
      <w:pPr>
        <w:pStyle w:val="Nagwek"/>
        <w:jc w:val="center"/>
        <w:rPr>
          <w:rFonts w:eastAsia="Calibri"/>
        </w:rPr>
      </w:pPr>
    </w:p>
    <w:p w14:paraId="5F8F7DFE" w14:textId="77777777" w:rsidR="004C7851" w:rsidRPr="00596E22" w:rsidRDefault="004C7851">
      <w:pPr>
        <w:rPr>
          <w:sz w:val="18"/>
          <w:szCs w:val="18"/>
        </w:rPr>
      </w:pPr>
    </w:p>
    <w:p w14:paraId="1553A6D9" w14:textId="4CD03B18" w:rsidR="00596E22" w:rsidRPr="00596E22" w:rsidRDefault="00596E22" w:rsidP="00596E22">
      <w:pPr>
        <w:tabs>
          <w:tab w:val="left" w:pos="3600"/>
        </w:tabs>
        <w:jc w:val="right"/>
        <w:rPr>
          <w:rFonts w:ascii="Tahoma" w:hAnsi="Tahoma" w:cs="Tahoma"/>
          <w:sz w:val="18"/>
          <w:szCs w:val="18"/>
        </w:rPr>
      </w:pPr>
      <w:r w:rsidRPr="00596E22">
        <w:rPr>
          <w:rFonts w:ascii="Tahoma" w:hAnsi="Tahoma" w:cs="Tahoma"/>
          <w:b/>
          <w:bCs/>
          <w:i/>
          <w:sz w:val="18"/>
          <w:szCs w:val="18"/>
        </w:rPr>
        <w:t xml:space="preserve">Załącznik nr </w:t>
      </w:r>
      <w:r w:rsidR="00B16215">
        <w:rPr>
          <w:rFonts w:ascii="Tahoma" w:hAnsi="Tahoma" w:cs="Tahoma"/>
          <w:b/>
          <w:bCs/>
          <w:i/>
          <w:sz w:val="18"/>
          <w:szCs w:val="18"/>
        </w:rPr>
        <w:t>5</w:t>
      </w:r>
    </w:p>
    <w:p w14:paraId="0D531C61" w14:textId="4DCA88D2" w:rsidR="00596E22" w:rsidRPr="00596E22" w:rsidRDefault="00596E22" w:rsidP="00596E22">
      <w:pPr>
        <w:rPr>
          <w:rFonts w:ascii="Tahoma" w:hAnsi="Tahoma" w:cs="Tahoma"/>
          <w:b/>
          <w:bCs/>
          <w:iCs/>
          <w:sz w:val="18"/>
          <w:szCs w:val="18"/>
        </w:rPr>
      </w:pPr>
      <w:r w:rsidRPr="00596E22">
        <w:rPr>
          <w:rFonts w:ascii="Tahoma" w:hAnsi="Tahoma" w:cs="Tahoma"/>
          <w:b/>
          <w:bCs/>
          <w:iCs/>
          <w:sz w:val="18"/>
          <w:szCs w:val="18"/>
        </w:rPr>
        <w:t xml:space="preserve">Sprawa </w:t>
      </w:r>
      <w:r w:rsidR="00FC69BB" w:rsidRPr="00596E22">
        <w:rPr>
          <w:rFonts w:ascii="Tahoma" w:hAnsi="Tahoma" w:cs="Tahoma"/>
          <w:b/>
          <w:bCs/>
          <w:iCs/>
          <w:sz w:val="18"/>
          <w:szCs w:val="18"/>
        </w:rPr>
        <w:t>nr ZP</w:t>
      </w:r>
      <w:r w:rsidRPr="00596E22">
        <w:rPr>
          <w:rFonts w:ascii="Tahoma" w:hAnsi="Tahoma" w:cs="Tahoma"/>
          <w:b/>
          <w:bCs/>
          <w:iCs/>
          <w:sz w:val="18"/>
          <w:szCs w:val="18"/>
        </w:rPr>
        <w:t>/SZP/</w:t>
      </w:r>
      <w:r w:rsidR="00B16215">
        <w:rPr>
          <w:rFonts w:ascii="Tahoma" w:hAnsi="Tahoma" w:cs="Tahoma"/>
          <w:b/>
          <w:bCs/>
          <w:iCs/>
          <w:sz w:val="18"/>
          <w:szCs w:val="18"/>
        </w:rPr>
        <w:t>1</w:t>
      </w:r>
      <w:r w:rsidR="001052CA">
        <w:rPr>
          <w:rFonts w:ascii="Tahoma" w:hAnsi="Tahoma" w:cs="Tahoma"/>
          <w:b/>
          <w:bCs/>
          <w:iCs/>
          <w:sz w:val="18"/>
          <w:szCs w:val="18"/>
        </w:rPr>
        <w:t>3</w:t>
      </w:r>
      <w:r w:rsidRPr="00596E22">
        <w:rPr>
          <w:rFonts w:ascii="Tahoma" w:hAnsi="Tahoma" w:cs="Tahoma"/>
          <w:b/>
          <w:bCs/>
          <w:iCs/>
          <w:sz w:val="18"/>
          <w:szCs w:val="18"/>
        </w:rPr>
        <w:t>/2026</w:t>
      </w:r>
    </w:p>
    <w:p w14:paraId="487477ED" w14:textId="77777777" w:rsidR="00596E22" w:rsidRPr="00596E22" w:rsidRDefault="00596E22" w:rsidP="00596E22">
      <w:pPr>
        <w:rPr>
          <w:rFonts w:ascii="Tahoma" w:hAnsi="Tahoma" w:cs="Tahoma"/>
          <w:b/>
          <w:sz w:val="18"/>
          <w:szCs w:val="18"/>
        </w:rPr>
      </w:pPr>
      <w:r w:rsidRPr="00596E22">
        <w:rPr>
          <w:rFonts w:ascii="Tahoma" w:hAnsi="Tahoma" w:cs="Tahoma"/>
          <w:b/>
          <w:sz w:val="18"/>
          <w:szCs w:val="18"/>
        </w:rPr>
        <w:t>Nazwa Wykonawcy:</w:t>
      </w:r>
    </w:p>
    <w:p w14:paraId="329AD856" w14:textId="391A977C" w:rsidR="00596E22" w:rsidRPr="00596E22" w:rsidRDefault="00596E22" w:rsidP="00596E22">
      <w:pPr>
        <w:rPr>
          <w:rFonts w:ascii="Tahoma" w:hAnsi="Tahoma" w:cs="Tahoma"/>
          <w:b/>
          <w:sz w:val="18"/>
          <w:szCs w:val="18"/>
        </w:rPr>
      </w:pPr>
      <w:r w:rsidRPr="00596E22">
        <w:rPr>
          <w:rFonts w:ascii="Tahoma" w:hAnsi="Tahoma" w:cs="Tahoma"/>
          <w:b/>
          <w:sz w:val="18"/>
          <w:szCs w:val="18"/>
        </w:rPr>
        <w:t xml:space="preserve"> </w:t>
      </w:r>
      <w:r w:rsidRPr="00596E22"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..................................................................................................................................................................</w:t>
      </w:r>
    </w:p>
    <w:p w14:paraId="7A80586D" w14:textId="4C323FB2" w:rsidR="00596E22" w:rsidRPr="00596E22" w:rsidRDefault="00596E22" w:rsidP="00596E22">
      <w:pPr>
        <w:rPr>
          <w:rFonts w:ascii="Tahoma" w:hAnsi="Tahoma" w:cs="Tahoma"/>
          <w:b/>
          <w:sz w:val="18"/>
          <w:szCs w:val="18"/>
        </w:rPr>
      </w:pPr>
      <w:r w:rsidRPr="00596E22">
        <w:rPr>
          <w:rFonts w:ascii="Tahoma" w:hAnsi="Tahoma" w:cs="Tahoma"/>
          <w:b/>
          <w:sz w:val="18"/>
          <w:szCs w:val="18"/>
        </w:rPr>
        <w:t>Siedziba Wykonawcy:</w:t>
      </w:r>
    </w:p>
    <w:p w14:paraId="28CD518C" w14:textId="77777777" w:rsidR="00596E22" w:rsidRPr="00596E22" w:rsidRDefault="00596E22" w:rsidP="00596E22">
      <w:pPr>
        <w:rPr>
          <w:rFonts w:ascii="Tahoma" w:hAnsi="Tahoma" w:cs="Tahoma"/>
          <w:sz w:val="18"/>
          <w:szCs w:val="18"/>
        </w:rPr>
      </w:pPr>
      <w:r w:rsidRPr="00596E22"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....................................................................................................................................................................</w:t>
      </w:r>
    </w:p>
    <w:p w14:paraId="67BE3CC0" w14:textId="77777777" w:rsidR="00596E22" w:rsidRPr="009B4A1C" w:rsidRDefault="00596E22" w:rsidP="00596E22">
      <w:pPr>
        <w:ind w:firstLine="390"/>
        <w:jc w:val="center"/>
        <w:rPr>
          <w:rFonts w:ascii="Tahoma" w:hAnsi="Tahoma" w:cs="Tahoma"/>
          <w:b/>
          <w:sz w:val="20"/>
          <w:szCs w:val="20"/>
        </w:rPr>
      </w:pPr>
    </w:p>
    <w:p w14:paraId="082D8A3D" w14:textId="77777777" w:rsidR="00596E22" w:rsidRPr="00596E22" w:rsidRDefault="00596E22" w:rsidP="00596E22">
      <w:pPr>
        <w:ind w:firstLine="39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6E22">
        <w:rPr>
          <w:rFonts w:ascii="Times New Roman" w:hAnsi="Times New Roman" w:cs="Times New Roman"/>
          <w:b/>
          <w:sz w:val="20"/>
          <w:szCs w:val="20"/>
        </w:rPr>
        <w:t>OŚWIADCZENIE</w:t>
      </w:r>
    </w:p>
    <w:p w14:paraId="561CFCA2" w14:textId="77777777" w:rsidR="00596E22" w:rsidRPr="00596E22" w:rsidRDefault="00596E22" w:rsidP="00596E22">
      <w:pPr>
        <w:ind w:firstLine="39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6E22">
        <w:rPr>
          <w:rFonts w:ascii="Times New Roman" w:hAnsi="Times New Roman" w:cs="Times New Roman"/>
          <w:b/>
          <w:sz w:val="20"/>
          <w:szCs w:val="20"/>
        </w:rPr>
        <w:t>o dopuszczeniu do obrotu na rynek polski oferowanych produktów</w:t>
      </w:r>
    </w:p>
    <w:p w14:paraId="3114AEB7" w14:textId="77777777" w:rsidR="00596E22" w:rsidRPr="00596E22" w:rsidRDefault="00596E22" w:rsidP="00596E2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0C9DFC" w14:textId="280C3115" w:rsidR="00596E22" w:rsidRPr="00596E22" w:rsidRDefault="00596E22" w:rsidP="00596E2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596E22">
        <w:rPr>
          <w:rFonts w:ascii="Times New Roman" w:hAnsi="Times New Roman" w:cs="Times New Roman"/>
          <w:sz w:val="20"/>
          <w:szCs w:val="20"/>
        </w:rPr>
        <w:tab/>
      </w:r>
      <w:r w:rsidRPr="00596E22">
        <w:rPr>
          <w:rFonts w:ascii="Times New Roman" w:hAnsi="Times New Roman" w:cs="Times New Roman"/>
          <w:sz w:val="20"/>
          <w:szCs w:val="20"/>
        </w:rPr>
        <w:tab/>
        <w:t xml:space="preserve">Przystępując jako Wykonawca do udziału w postępowaniu o udzielenie zamówienia publicznego na </w:t>
      </w:r>
      <w:r w:rsidRPr="00596E22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Dostawa </w:t>
      </w:r>
      <w:r w:rsidR="00FC69BB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środków higienicznych</w:t>
      </w:r>
      <w:r w:rsidRPr="00596E22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 dla Szpitala Powiatowego w Rykach Sp. z o..o</w:t>
      </w:r>
    </w:p>
    <w:p w14:paraId="017F707C" w14:textId="4715B3B9" w:rsidR="00596E22" w:rsidRPr="00596E22" w:rsidRDefault="00596E22" w:rsidP="00596E2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eastAsia="pl-PL"/>
        </w:rPr>
      </w:pPr>
      <w:r w:rsidRPr="00596E22">
        <w:rPr>
          <w:rFonts w:ascii="Times New Roman" w:hAnsi="Times New Roman" w:cs="Times New Roman"/>
          <w:sz w:val="20"/>
          <w:szCs w:val="20"/>
        </w:rPr>
        <w:t xml:space="preserve">niniejszym oświadczam, że wszystkie oferowane przez nas produkty posiadają aktualne dopuszczenia do obrotu i użytkowania na rynek polski </w:t>
      </w:r>
      <w:r w:rsidRPr="00596E22">
        <w:rPr>
          <w:rFonts w:ascii="Times New Roman" w:hAnsi="Times New Roman" w:cs="Times New Roman"/>
          <w:sz w:val="20"/>
          <w:szCs w:val="20"/>
          <w:lang w:eastAsia="pl-PL"/>
        </w:rPr>
        <w:t>zgodnie z prawem polskim w szczególności są zgodne z :</w:t>
      </w:r>
    </w:p>
    <w:p w14:paraId="110AFBE6" w14:textId="77777777" w:rsidR="00596E22" w:rsidRPr="00596E22" w:rsidRDefault="00596E22" w:rsidP="00596E22">
      <w:pPr>
        <w:autoSpaceDE w:val="0"/>
        <w:autoSpaceDN w:val="0"/>
        <w:adjustRightInd w:val="0"/>
        <w:spacing w:after="6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96E22">
        <w:rPr>
          <w:rFonts w:ascii="Times New Roman" w:hAnsi="Times New Roman" w:cs="Times New Roman"/>
          <w:bCs/>
          <w:sz w:val="20"/>
          <w:szCs w:val="20"/>
        </w:rPr>
        <w:t>a)</w:t>
      </w:r>
      <w:r w:rsidRPr="00596E22">
        <w:rPr>
          <w:rFonts w:ascii="Times New Roman" w:hAnsi="Times New Roman" w:cs="Times New Roman"/>
          <w:bCs/>
          <w:sz w:val="20"/>
          <w:szCs w:val="20"/>
        </w:rPr>
        <w:tab/>
        <w:t xml:space="preserve"> ustawy z dnia 7 kwietnia 2022 r. o wyrobach medycznych (tj. Dz.U.2024 poz.1620) i sposobem klasyfikowania na podstawie Rozporządzenia Ministra Zdrowia z dnia 5 listopada 2010 r. w sprawie sposobu klasyfikowania wyrobów medycznych (Dz. U. 2010 Nr 215 poz. 1416),  jeżeli dotyczy (wyroby medyczne),</w:t>
      </w:r>
    </w:p>
    <w:p w14:paraId="6D6E5888" w14:textId="77777777" w:rsidR="00596E22" w:rsidRPr="00596E22" w:rsidRDefault="00596E22" w:rsidP="00596E22">
      <w:pPr>
        <w:autoSpaceDE w:val="0"/>
        <w:autoSpaceDN w:val="0"/>
        <w:adjustRightInd w:val="0"/>
        <w:spacing w:after="6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96E22">
        <w:rPr>
          <w:rFonts w:ascii="Times New Roman" w:hAnsi="Times New Roman" w:cs="Times New Roman"/>
          <w:bCs/>
          <w:sz w:val="20"/>
          <w:szCs w:val="20"/>
        </w:rPr>
        <w:t>b)</w:t>
      </w:r>
      <w:r w:rsidRPr="00596E22">
        <w:rPr>
          <w:rFonts w:ascii="Times New Roman" w:hAnsi="Times New Roman" w:cs="Times New Roman"/>
          <w:bCs/>
          <w:sz w:val="20"/>
          <w:szCs w:val="20"/>
        </w:rPr>
        <w:tab/>
        <w:t>ustawy  z dnia 9 października 2015 r. o produktach biobójczych (Dz.U. 2021 poz. 24 j.t.) * jeżeli dotyczy (produkty biobójcze),</w:t>
      </w:r>
    </w:p>
    <w:p w14:paraId="3D4744AB" w14:textId="77777777" w:rsidR="00596E22" w:rsidRPr="00596E22" w:rsidRDefault="00596E22" w:rsidP="00596E22">
      <w:pPr>
        <w:autoSpaceDE w:val="0"/>
        <w:autoSpaceDN w:val="0"/>
        <w:adjustRightInd w:val="0"/>
        <w:spacing w:after="6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96E22">
        <w:rPr>
          <w:rFonts w:ascii="Times New Roman" w:hAnsi="Times New Roman" w:cs="Times New Roman"/>
          <w:bCs/>
          <w:sz w:val="20"/>
          <w:szCs w:val="20"/>
        </w:rPr>
        <w:t>c)</w:t>
      </w:r>
      <w:r w:rsidRPr="00596E22">
        <w:rPr>
          <w:rFonts w:ascii="Times New Roman" w:hAnsi="Times New Roman" w:cs="Times New Roman"/>
          <w:bCs/>
          <w:sz w:val="20"/>
          <w:szCs w:val="20"/>
        </w:rPr>
        <w:tab/>
        <w:t>ustawy z dnia 06.09.2001 r. Prawo Farmaceutyczne (Dz.U. 2024 poz. 686 j.t.) * jeżeli dotyczy (produkty lecznicze),</w:t>
      </w:r>
    </w:p>
    <w:p w14:paraId="72221B86" w14:textId="77777777" w:rsidR="00596E22" w:rsidRPr="00596E22" w:rsidRDefault="00596E22" w:rsidP="00596E22">
      <w:pPr>
        <w:autoSpaceDE w:val="0"/>
        <w:autoSpaceDN w:val="0"/>
        <w:adjustRightInd w:val="0"/>
        <w:spacing w:after="6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96E22">
        <w:rPr>
          <w:rFonts w:ascii="Times New Roman" w:hAnsi="Times New Roman" w:cs="Times New Roman"/>
          <w:bCs/>
          <w:sz w:val="20"/>
          <w:szCs w:val="20"/>
        </w:rPr>
        <w:t>d)</w:t>
      </w:r>
      <w:r w:rsidRPr="00596E22">
        <w:rPr>
          <w:rFonts w:ascii="Times New Roman" w:hAnsi="Times New Roman" w:cs="Times New Roman"/>
          <w:bCs/>
          <w:sz w:val="20"/>
          <w:szCs w:val="20"/>
        </w:rPr>
        <w:tab/>
        <w:t>ustawy z dnia 4 października 2018 r. o produktach kosmetycznych (Dz.U. 2018 poz. 2227) * jeżeli dotyczy (kosmetyki).</w:t>
      </w:r>
    </w:p>
    <w:p w14:paraId="2186E7DB" w14:textId="77777777" w:rsidR="00596E22" w:rsidRPr="00596E22" w:rsidRDefault="00596E22" w:rsidP="00596E22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596E22">
        <w:rPr>
          <w:rFonts w:ascii="Times New Roman" w:hAnsi="Times New Roman" w:cs="Times New Roman"/>
          <w:sz w:val="20"/>
          <w:szCs w:val="20"/>
          <w:lang w:eastAsia="pl-PL"/>
        </w:rPr>
        <w:t>W przypadku uznania mojej oferty za najkorzystniejszą zobowiązuję się do przedłożenia dokumentów potwierdzających dopuszczenie przedmiotu zamówienia do obrotu i użytkowania na terytorium RP (oryginał lub kopia  poświadczona za zgodność z oryginałem) na każde żądanie Zamawiającego w wyznaczonym przez Zamawiającego terminie ( dotyczy wszystkich oferowanych produktów).</w:t>
      </w:r>
    </w:p>
    <w:p w14:paraId="032D3F87" w14:textId="3F3DB2C9" w:rsidR="00596E22" w:rsidRPr="00596E22" w:rsidRDefault="00596E22" w:rsidP="00596E22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96E22">
        <w:rPr>
          <w:rFonts w:ascii="Times New Roman" w:hAnsi="Times New Roman" w:cs="Times New Roman"/>
          <w:sz w:val="20"/>
          <w:szCs w:val="20"/>
          <w:lang w:eastAsia="pl-PL"/>
        </w:rPr>
        <w:t>W przypadku uznania mojej oferty za najkorzystniejszą zobowiązuję się bez wezwania, przy każdorazowej zmianie stanu prawnego związanego z dopuszczeniem do obrotu jak i użytkowania na terytorium RP, dostarczanych Zamawiającemu w ramach zawartej umowy, wyrobów medycznych niezwłocznie poinformować Zamawiającego o jakiejkolwiek zmianie, pod rygorem całkowitej odpowiedzialności firmy za wszystkie mogące wystąpić dla Zamawiającego negatywne skutki powstałe w wyniku braku przekazania mu takich informacji.</w:t>
      </w:r>
    </w:p>
    <w:p w14:paraId="79EAD9C2" w14:textId="77777777" w:rsidR="00596E22" w:rsidRPr="009B4A1C" w:rsidRDefault="00596E22" w:rsidP="00596E22">
      <w:pPr>
        <w:pStyle w:val="StandardowyArial11"/>
        <w:numPr>
          <w:ilvl w:val="0"/>
          <w:numId w:val="0"/>
        </w:numPr>
        <w:suppressAutoHyphens w:val="0"/>
        <w:autoSpaceDE/>
        <w:spacing w:before="0" w:after="0"/>
        <w:ind w:left="360" w:hanging="360"/>
        <w:jc w:val="left"/>
        <w:rPr>
          <w:rFonts w:ascii="Tahoma" w:hAnsi="Tahoma" w:cs="Tahoma"/>
          <w:b/>
          <w:bCs/>
          <w:sz w:val="16"/>
          <w:szCs w:val="16"/>
        </w:rPr>
      </w:pPr>
    </w:p>
    <w:p w14:paraId="065209AC" w14:textId="6377AFDE" w:rsidR="00596E22" w:rsidRPr="00596E22" w:rsidRDefault="00596E22" w:rsidP="00596E22">
      <w:pPr>
        <w:pStyle w:val="StandardowyArial11"/>
        <w:numPr>
          <w:ilvl w:val="0"/>
          <w:numId w:val="0"/>
        </w:numPr>
        <w:suppressAutoHyphens w:val="0"/>
        <w:autoSpaceDE/>
        <w:spacing w:before="0" w:after="0"/>
        <w:ind w:left="360" w:hanging="360"/>
        <w:jc w:val="left"/>
        <w:rPr>
          <w:rFonts w:ascii="Tahoma" w:hAnsi="Tahoma" w:cs="Tahoma"/>
          <w:b/>
          <w:bCs/>
          <w:sz w:val="16"/>
          <w:szCs w:val="16"/>
        </w:rPr>
        <w:sectPr w:rsidR="00596E22" w:rsidRPr="00596E22" w:rsidSect="00596E22">
          <w:headerReference w:type="default" r:id="rId7"/>
          <w:footerReference w:type="default" r:id="rId8"/>
          <w:pgSz w:w="11906" w:h="16838"/>
          <w:pgMar w:top="765" w:right="794" w:bottom="1191" w:left="1134" w:header="709" w:footer="340" w:gutter="0"/>
          <w:pgNumType w:start="1"/>
          <w:cols w:space="708"/>
          <w:docGrid w:linePitch="360"/>
        </w:sectPr>
      </w:pPr>
      <w:r w:rsidRPr="009B4A1C">
        <w:rPr>
          <w:rFonts w:ascii="Tahoma" w:hAnsi="Tahoma" w:cs="Tahoma"/>
          <w:b/>
          <w:bCs/>
          <w:sz w:val="16"/>
          <w:szCs w:val="16"/>
        </w:rPr>
        <w:t xml:space="preserve">*- </w:t>
      </w:r>
      <w:r w:rsidRPr="009B4A1C">
        <w:rPr>
          <w:rFonts w:ascii="Tahoma" w:hAnsi="Tahoma" w:cs="Tahoma"/>
          <w:bCs/>
          <w:i/>
          <w:sz w:val="16"/>
          <w:szCs w:val="16"/>
        </w:rPr>
        <w:t>niepotrzebne skreślić</w:t>
      </w:r>
      <w:r>
        <w:rPr>
          <w:rFonts w:ascii="Tahoma" w:hAnsi="Tahoma" w:cs="Tahoma"/>
          <w:bCs/>
          <w:i/>
          <w:sz w:val="16"/>
          <w:szCs w:val="16"/>
        </w:rPr>
        <w:t xml:space="preserve">                                                </w:t>
      </w:r>
      <w:r w:rsidRPr="009B4A1C">
        <w:rPr>
          <w:rFonts w:ascii="Tahoma" w:hAnsi="Tahoma" w:cs="Tahoma"/>
          <w:b/>
          <w:bCs/>
          <w:i/>
          <w:sz w:val="16"/>
          <w:szCs w:val="16"/>
          <w:lang w:eastAsia="pl-PL"/>
        </w:rPr>
        <w:t>kwalifikowany podpis elektroniczny przedstawiciela Wykonawc</w:t>
      </w:r>
      <w:r>
        <w:rPr>
          <w:rFonts w:ascii="Tahoma" w:hAnsi="Tahoma" w:cs="Tahoma"/>
          <w:b/>
          <w:bCs/>
          <w:i/>
          <w:sz w:val="16"/>
          <w:szCs w:val="16"/>
          <w:lang w:eastAsia="pl-PL"/>
        </w:rPr>
        <w:t>y</w:t>
      </w:r>
    </w:p>
    <w:p w14:paraId="6C5A523F" w14:textId="77777777" w:rsidR="00596E22" w:rsidRDefault="00596E22" w:rsidP="00596E22"/>
    <w:sectPr w:rsidR="00596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A1CE4" w14:textId="77777777" w:rsidR="00FB5B20" w:rsidRDefault="00FB5B20" w:rsidP="00596E22">
      <w:pPr>
        <w:spacing w:after="0" w:line="240" w:lineRule="auto"/>
      </w:pPr>
      <w:r>
        <w:separator/>
      </w:r>
    </w:p>
  </w:endnote>
  <w:endnote w:type="continuationSeparator" w:id="0">
    <w:p w14:paraId="05AEF880" w14:textId="77777777" w:rsidR="00FB5B20" w:rsidRDefault="00FB5B20" w:rsidP="0059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nux Biolinum G">
    <w:altName w:val="Calibri"/>
    <w:panose1 w:val="02000503000000000000"/>
    <w:charset w:val="EE"/>
    <w:family w:val="auto"/>
    <w:pitch w:val="variable"/>
    <w:sig w:usb0="E0000AFF" w:usb1="5000E5FB" w:usb2="0000002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6F032" w14:textId="56190750" w:rsidR="00596E22" w:rsidRPr="00524231" w:rsidRDefault="00596E22" w:rsidP="00596E22">
    <w:pPr>
      <w:pStyle w:val="Stopka"/>
      <w:jc w:val="center"/>
      <w:rPr>
        <w:rFonts w:ascii="Linux Biolinum G" w:hAnsi="Linux Biolinum G" w:cs="Linux Biolinum G"/>
        <w:color w:val="8EAADB"/>
        <w:sz w:val="20"/>
        <w:szCs w:val="20"/>
      </w:rPr>
    </w:pPr>
    <w:r w:rsidRPr="00596E22">
      <w:rPr>
        <w:rFonts w:ascii="Linux Biolinum G" w:hAnsi="Linux Biolinum G" w:cs="Linux Biolinum G"/>
        <w:color w:val="8EAADB"/>
        <w:sz w:val="20"/>
        <w:szCs w:val="20"/>
      </w:rPr>
      <w:t xml:space="preserve"> </w:t>
    </w:r>
    <w:r w:rsidRPr="00524231">
      <w:rPr>
        <w:rFonts w:ascii="Linux Biolinum G" w:hAnsi="Linux Biolinum G" w:cs="Linux Biolinum G"/>
        <w:color w:val="8EAADB"/>
        <w:sz w:val="20"/>
        <w:szCs w:val="20"/>
      </w:rPr>
      <w:t>Szpital Powiatowy w Rykach sp. z o.o., ul. Żytnia 23, 08-500 Ryki</w:t>
    </w:r>
  </w:p>
  <w:p w14:paraId="5D297F9C" w14:textId="77777777" w:rsidR="00596E22" w:rsidRPr="00524231" w:rsidRDefault="00596E22" w:rsidP="00596E22">
    <w:pPr>
      <w:pStyle w:val="Stopka"/>
      <w:jc w:val="center"/>
      <w:rPr>
        <w:rFonts w:ascii="Linux Biolinum G" w:hAnsi="Linux Biolinum G" w:cs="Linux Biolinum G"/>
        <w:color w:val="8EAADB"/>
        <w:sz w:val="20"/>
        <w:szCs w:val="20"/>
      </w:rPr>
    </w:pPr>
    <w:r w:rsidRPr="00524231">
      <w:rPr>
        <w:rFonts w:ascii="Linux Biolinum G" w:hAnsi="Linux Biolinum G" w:cs="Linux Biolinum G"/>
        <w:color w:val="8EAADB"/>
        <w:sz w:val="20"/>
        <w:szCs w:val="20"/>
      </w:rPr>
      <w:t xml:space="preserve">tel. centrala: 81 307 81 </w:t>
    </w:r>
    <w:r>
      <w:rPr>
        <w:rFonts w:ascii="Linux Biolinum G" w:hAnsi="Linux Biolinum G" w:cs="Linux Biolinum G"/>
        <w:color w:val="8EAADB"/>
        <w:sz w:val="20"/>
        <w:szCs w:val="20"/>
      </w:rPr>
      <w:t>0</w:t>
    </w:r>
    <w:r w:rsidRPr="00524231">
      <w:rPr>
        <w:rFonts w:ascii="Linux Biolinum G" w:hAnsi="Linux Biolinum G" w:cs="Linux Biolinum G"/>
        <w:color w:val="8EAADB"/>
        <w:sz w:val="20"/>
        <w:szCs w:val="20"/>
      </w:rPr>
      <w:t>0, tel. sekretariat: 533 327 028, e-mail: sekretariat@rykiszpital.pl</w:t>
    </w:r>
  </w:p>
  <w:p w14:paraId="1C116E86" w14:textId="77777777" w:rsidR="00596E22" w:rsidRPr="00524231" w:rsidRDefault="00596E22" w:rsidP="00596E22">
    <w:pPr>
      <w:pStyle w:val="Stopka"/>
      <w:jc w:val="center"/>
      <w:rPr>
        <w:rFonts w:ascii="Linux Biolinum G" w:hAnsi="Linux Biolinum G" w:cs="Linux Biolinum G"/>
        <w:color w:val="8EAADB"/>
        <w:sz w:val="20"/>
        <w:szCs w:val="20"/>
      </w:rPr>
    </w:pPr>
    <w:r w:rsidRPr="00524231">
      <w:rPr>
        <w:rFonts w:ascii="Linux Biolinum G" w:hAnsi="Linux Biolinum G" w:cs="Linux Biolinum G"/>
        <w:color w:val="8EAADB"/>
        <w:sz w:val="20"/>
        <w:szCs w:val="20"/>
      </w:rPr>
      <w:t>NIP 506 011 81 85, KRS 0000767134, REGON 382358228</w:t>
    </w:r>
  </w:p>
  <w:p w14:paraId="63C9BEE7" w14:textId="77777777" w:rsidR="00596E22" w:rsidRPr="00524231" w:rsidRDefault="00596E22" w:rsidP="00596E22">
    <w:pPr>
      <w:pStyle w:val="Stopka"/>
      <w:jc w:val="center"/>
      <w:rPr>
        <w:rFonts w:ascii="Linux Biolinum G" w:hAnsi="Linux Biolinum G" w:cs="Linux Biolinum G"/>
        <w:color w:val="8EAADB"/>
        <w:sz w:val="20"/>
        <w:szCs w:val="20"/>
      </w:rPr>
    </w:pPr>
  </w:p>
  <w:p w14:paraId="1449D032" w14:textId="1E4942DA" w:rsidR="00596E22" w:rsidRPr="00596E22" w:rsidRDefault="00596E22" w:rsidP="00596E22">
    <w:pPr>
      <w:pStyle w:val="Stopka"/>
      <w:jc w:val="center"/>
      <w:rPr>
        <w:rFonts w:ascii="Linux Biolinum G" w:hAnsi="Linux Biolinum G" w:cs="Linux Biolinum G"/>
        <w:b/>
        <w:bCs/>
        <w:color w:val="8EAADB"/>
      </w:rPr>
    </w:pPr>
    <w:r w:rsidRPr="00524231">
      <w:rPr>
        <w:rFonts w:ascii="Linux Biolinum G" w:hAnsi="Linux Biolinum G" w:cs="Linux Biolinum G"/>
        <w:b/>
        <w:bCs/>
        <w:color w:val="8EAADB"/>
      </w:rPr>
      <w:t>rykiszpital.pl</w:t>
    </w:r>
  </w:p>
  <w:p w14:paraId="6EC4D74B" w14:textId="77777777" w:rsidR="00596E22" w:rsidRPr="00AA4FC7" w:rsidRDefault="00596E22" w:rsidP="00AA4F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46DA4" w14:textId="77777777" w:rsidR="00FB5B20" w:rsidRDefault="00FB5B20" w:rsidP="00596E22">
      <w:pPr>
        <w:spacing w:after="0" w:line="240" w:lineRule="auto"/>
      </w:pPr>
      <w:r>
        <w:separator/>
      </w:r>
    </w:p>
  </w:footnote>
  <w:footnote w:type="continuationSeparator" w:id="0">
    <w:p w14:paraId="1A44AA1D" w14:textId="77777777" w:rsidR="00FB5B20" w:rsidRDefault="00FB5B20" w:rsidP="00596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95A48" w14:textId="0B5D6FC9" w:rsidR="00596E22" w:rsidRDefault="00596E22">
    <w:pPr>
      <w:pStyle w:val="Nagwek"/>
    </w:pPr>
    <w:r>
      <w:rPr>
        <w:noProof/>
        <w:lang w:eastAsia="pl-PL"/>
      </w:rPr>
      <w:drawing>
        <wp:inline distT="0" distB="0" distL="0" distR="0" wp14:anchorId="1A961C22" wp14:editId="0BC1FAFA">
          <wp:extent cx="5760720" cy="615950"/>
          <wp:effectExtent l="19050" t="0" r="0" b="0"/>
          <wp:docPr id="2112672122" name="Obraz 2112672122" descr="naglowek pis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 pism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D081A"/>
    <w:multiLevelType w:val="multilevel"/>
    <w:tmpl w:val="DF5667A4"/>
    <w:lvl w:ilvl="0">
      <w:start w:val="1"/>
      <w:numFmt w:val="decimal"/>
      <w:pStyle w:val="StandardowyArial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21278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22"/>
    <w:rsid w:val="001052CA"/>
    <w:rsid w:val="00110876"/>
    <w:rsid w:val="004C7851"/>
    <w:rsid w:val="00596E22"/>
    <w:rsid w:val="00644BAE"/>
    <w:rsid w:val="0079665F"/>
    <w:rsid w:val="008066C4"/>
    <w:rsid w:val="00B16215"/>
    <w:rsid w:val="00BF6530"/>
    <w:rsid w:val="00D95D21"/>
    <w:rsid w:val="00DD1A1D"/>
    <w:rsid w:val="00EB659C"/>
    <w:rsid w:val="00FB5B20"/>
    <w:rsid w:val="00FC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6DC45"/>
  <w15:chartTrackingRefBased/>
  <w15:docId w15:val="{755651C5-8168-41F1-91CC-66F62979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6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6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6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6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6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6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6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6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6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6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6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6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6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6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6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6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6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6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6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6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6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6E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6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6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6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6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6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596E2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rsid w:val="00596E22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Numerstrony">
    <w:name w:val="page number"/>
    <w:basedOn w:val="Domylnaczcionkaakapitu"/>
    <w:rsid w:val="00596E22"/>
  </w:style>
  <w:style w:type="paragraph" w:styleId="Stopka">
    <w:name w:val="footer"/>
    <w:basedOn w:val="Normalny"/>
    <w:link w:val="StopkaZnak"/>
    <w:uiPriority w:val="99"/>
    <w:rsid w:val="00596E2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596E22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StandardowyArial11">
    <w:name w:val="Standardowy + Arial 11"/>
    <w:basedOn w:val="Normalny"/>
    <w:rsid w:val="00596E22"/>
    <w:pPr>
      <w:numPr>
        <w:numId w:val="1"/>
      </w:numPr>
      <w:suppressAutoHyphens/>
      <w:autoSpaceDE w:val="0"/>
      <w:spacing w:before="60" w:after="60" w:line="240" w:lineRule="auto"/>
      <w:jc w:val="both"/>
    </w:pPr>
    <w:rPr>
      <w:rFonts w:ascii="Arial" w:eastAsia="Times New Roman" w:hAnsi="Arial" w:cs="Arial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Sekretariat</dc:creator>
  <cp:keywords/>
  <dc:description/>
  <cp:lastModifiedBy>Sekretariat Sekretariat</cp:lastModifiedBy>
  <cp:revision>4</cp:revision>
  <dcterms:created xsi:type="dcterms:W3CDTF">2026-07-01T10:08:00Z</dcterms:created>
  <dcterms:modified xsi:type="dcterms:W3CDTF">2026-07-29T12:35:00Z</dcterms:modified>
</cp:coreProperties>
</file>