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D815" w14:textId="5E8918DC" w:rsidR="000E493D" w:rsidRPr="00196609" w:rsidRDefault="000E493D" w:rsidP="00222956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196609">
        <w:rPr>
          <w:rFonts w:ascii="Arial" w:hAnsi="Arial" w:cs="Arial"/>
          <w:i/>
          <w:sz w:val="22"/>
          <w:szCs w:val="22"/>
          <w:u w:val="single"/>
        </w:rPr>
        <w:t xml:space="preserve">Klauzula informacyjna dotycząca danych osobowych </w:t>
      </w:r>
    </w:p>
    <w:p w14:paraId="1CD382DF" w14:textId="77777777" w:rsidR="001765A1" w:rsidRPr="00196609" w:rsidRDefault="001765A1" w:rsidP="00222956">
      <w:pPr>
        <w:pStyle w:val="pkt"/>
        <w:numPr>
          <w:ilvl w:val="0"/>
          <w:numId w:val="5"/>
        </w:numPr>
        <w:tabs>
          <w:tab w:val="num" w:pos="284"/>
        </w:tabs>
        <w:spacing w:before="240"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„RODO”) informujemy, że:</w:t>
      </w:r>
    </w:p>
    <w:p w14:paraId="79505FFA" w14:textId="44B6B3CC" w:rsidR="001765A1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administratorem Pani/Pana danych osobowych jest </w:t>
      </w:r>
      <w:r w:rsidRPr="00196609">
        <w:rPr>
          <w:rFonts w:ascii="Arial" w:hAnsi="Arial" w:cs="Arial"/>
          <w:caps/>
          <w:sz w:val="22"/>
          <w:szCs w:val="22"/>
        </w:rPr>
        <w:t xml:space="preserve">Wójt Gminy </w:t>
      </w:r>
      <w:r w:rsidR="00196609">
        <w:rPr>
          <w:rFonts w:ascii="Arial" w:hAnsi="Arial" w:cs="Arial"/>
          <w:caps/>
          <w:sz w:val="22"/>
          <w:szCs w:val="22"/>
        </w:rPr>
        <w:t>mełgiew</w:t>
      </w:r>
      <w:r w:rsidRPr="00196609">
        <w:rPr>
          <w:rFonts w:ascii="Arial" w:hAnsi="Arial" w:cs="Arial"/>
          <w:sz w:val="22"/>
          <w:szCs w:val="22"/>
        </w:rPr>
        <w:t>;</w:t>
      </w:r>
    </w:p>
    <w:p w14:paraId="1B7EF827" w14:textId="40B10A14" w:rsidR="001765A1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administrator wyznaczył Inspektora Danych Osobowych, z którym można się kontaktować pod adresem e-mail: </w:t>
      </w:r>
      <w:r w:rsidR="00D914B8" w:rsidRPr="00D914B8">
        <w:rPr>
          <w:rFonts w:ascii="Arial" w:hAnsi="Arial" w:cs="Arial"/>
          <w:caps/>
          <w:sz w:val="22"/>
          <w:szCs w:val="22"/>
        </w:rPr>
        <w:t xml:space="preserve">IOD@MELGIEW.PL  </w:t>
      </w:r>
      <w:r w:rsidR="00D914B8">
        <w:rPr>
          <w:rFonts w:ascii="Arial" w:hAnsi="Arial" w:cs="Arial"/>
          <w:caps/>
          <w:sz w:val="22"/>
          <w:szCs w:val="22"/>
        </w:rPr>
        <w:t>;</w:t>
      </w:r>
    </w:p>
    <w:p w14:paraId="7102AD3B" w14:textId="22410B97" w:rsidR="001765A1" w:rsidRPr="00196609" w:rsidRDefault="001765A1" w:rsidP="00D82C4A">
      <w:pPr>
        <w:pStyle w:val="pkt"/>
        <w:numPr>
          <w:ilvl w:val="0"/>
          <w:numId w:val="6"/>
        </w:numPr>
        <w:spacing w:before="0" w:after="0" w:line="276" w:lineRule="auto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Pani/Pana dane osobowe przetwarzane będą na podstawie art. 6 ust. 1 lit. c RODO w celu związanym z postępowaniem o udzielenie zamówienia publicznego, prowadzonym w trybie podstawowym bez negocjacji</w:t>
      </w:r>
      <w:r w:rsidR="00DF0159" w:rsidRPr="00196609">
        <w:rPr>
          <w:rFonts w:ascii="Arial" w:hAnsi="Arial" w:cs="Arial"/>
          <w:sz w:val="22"/>
          <w:szCs w:val="22"/>
        </w:rPr>
        <w:t xml:space="preserve"> pn. </w:t>
      </w:r>
      <w:r w:rsidR="00DF0159" w:rsidRPr="00222956">
        <w:rPr>
          <w:rFonts w:ascii="Arial" w:hAnsi="Arial" w:cs="Arial"/>
          <w:i/>
          <w:iCs/>
          <w:sz w:val="22"/>
          <w:szCs w:val="22"/>
        </w:rPr>
        <w:t>„</w:t>
      </w:r>
      <w:r w:rsidR="00D82C4A" w:rsidRPr="00D82C4A">
        <w:rPr>
          <w:rFonts w:ascii="Arial" w:hAnsi="Arial" w:cs="Arial"/>
          <w:i/>
          <w:iCs/>
          <w:sz w:val="22"/>
          <w:szCs w:val="22"/>
        </w:rPr>
        <w:t>Świadczenie usług cateringowych dla dzieci z oddziału przedszkolnego oraz uczniów Szkoły Podstawowej w Mełgwi oraz</w:t>
      </w:r>
      <w:r w:rsidR="00D82C4A">
        <w:rPr>
          <w:rFonts w:ascii="Arial" w:hAnsi="Arial" w:cs="Arial"/>
          <w:i/>
          <w:iCs/>
          <w:sz w:val="22"/>
          <w:szCs w:val="22"/>
        </w:rPr>
        <w:t xml:space="preserve"> Szkoły Podstawowej w Krępcu w roku szkolnym 2026/2027</w:t>
      </w:r>
      <w:r w:rsidR="00571299" w:rsidRPr="00222956">
        <w:rPr>
          <w:rFonts w:ascii="Arial" w:hAnsi="Arial" w:cs="Arial"/>
          <w:i/>
          <w:iCs/>
          <w:sz w:val="22"/>
          <w:szCs w:val="22"/>
        </w:rPr>
        <w:t>”</w:t>
      </w:r>
      <w:r w:rsidR="00DF0159" w:rsidRPr="00222956">
        <w:rPr>
          <w:rFonts w:ascii="Arial" w:hAnsi="Arial" w:cs="Arial"/>
          <w:i/>
          <w:iCs/>
          <w:sz w:val="22"/>
          <w:szCs w:val="22"/>
        </w:rPr>
        <w:t>.</w:t>
      </w:r>
    </w:p>
    <w:p w14:paraId="0EBCB210" w14:textId="1AB4F8D0" w:rsidR="001765A1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odbiorcami Pani/Pana danych osobowych będą osoby lub podmioty, którym udostępniona zostanie dokumentacja postępowania w oparciu o art. 74 ustawy </w:t>
      </w:r>
      <w:proofErr w:type="spellStart"/>
      <w:r w:rsidRPr="00196609">
        <w:rPr>
          <w:rFonts w:ascii="Arial" w:hAnsi="Arial" w:cs="Arial"/>
          <w:sz w:val="22"/>
          <w:szCs w:val="22"/>
        </w:rPr>
        <w:t>Pzp</w:t>
      </w:r>
      <w:proofErr w:type="spellEnd"/>
      <w:r w:rsidRPr="00196609">
        <w:rPr>
          <w:rFonts w:ascii="Arial" w:hAnsi="Arial" w:cs="Arial"/>
          <w:sz w:val="22"/>
          <w:szCs w:val="22"/>
        </w:rPr>
        <w:t>.</w:t>
      </w:r>
    </w:p>
    <w:p w14:paraId="71928E93" w14:textId="23111850" w:rsidR="00E87123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Pani/Pana dane osobowe będą przechowywane, </w:t>
      </w:r>
      <w:r w:rsidR="00E87123" w:rsidRPr="00196609">
        <w:rPr>
          <w:rFonts w:ascii="Arial" w:hAnsi="Arial" w:cs="Arial"/>
          <w:sz w:val="22"/>
          <w:szCs w:val="22"/>
        </w:rPr>
        <w:t xml:space="preserve">zgodnie z art. 78 ust. 1 ustawy </w:t>
      </w:r>
      <w:proofErr w:type="spellStart"/>
      <w:r w:rsidR="00E87123" w:rsidRPr="00196609">
        <w:rPr>
          <w:rFonts w:ascii="Arial" w:hAnsi="Arial" w:cs="Arial"/>
          <w:sz w:val="22"/>
          <w:szCs w:val="22"/>
        </w:rPr>
        <w:t>Pzp</w:t>
      </w:r>
      <w:proofErr w:type="spellEnd"/>
      <w:r w:rsidR="00E87123" w:rsidRPr="00196609">
        <w:rPr>
          <w:rFonts w:ascii="Arial" w:hAnsi="Arial" w:cs="Arial"/>
          <w:sz w:val="22"/>
          <w:szCs w:val="22"/>
        </w:rPr>
        <w:t>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 rozporządzenia Prezesa Rady Ministrów w sprawie instrukcji kancelaryjnej, jednolitych rzeczowych wykazów akt oraz instrukcji w sprawie organizacji i zakresu działania archiwów zakładowych, chyba że przepisy szczególne stanowią inaczej, a w przypadku zamówień dofinansowanych ze środków zewnętrznych – przez okres trwałości projektu;</w:t>
      </w:r>
    </w:p>
    <w:p w14:paraId="5E402F84" w14:textId="5BEB6BC7" w:rsidR="001765A1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obowiązek podania przez Panią/Pana danych osobowych bezpośrednio Pani/Pana dotyczących jest wymogiem ustawowym określonym w przepisanych ustawy </w:t>
      </w:r>
      <w:proofErr w:type="spellStart"/>
      <w:r w:rsidRPr="00196609">
        <w:rPr>
          <w:rFonts w:ascii="Arial" w:hAnsi="Arial" w:cs="Arial"/>
          <w:sz w:val="22"/>
          <w:szCs w:val="22"/>
        </w:rPr>
        <w:t>Pzp</w:t>
      </w:r>
      <w:proofErr w:type="spellEnd"/>
      <w:r w:rsidRPr="00196609">
        <w:rPr>
          <w:rFonts w:ascii="Arial" w:hAnsi="Arial" w:cs="Arial"/>
          <w:sz w:val="22"/>
          <w:szCs w:val="22"/>
        </w:rPr>
        <w:t>, związanym z udziałem w postępowaniu o udzielenie zamówienia publicznego.</w:t>
      </w:r>
    </w:p>
    <w:p w14:paraId="5F6BCE91" w14:textId="77777777" w:rsidR="001765A1" w:rsidRPr="00196609" w:rsidRDefault="001765A1" w:rsidP="00222956">
      <w:pPr>
        <w:pStyle w:val="pkt"/>
        <w:numPr>
          <w:ilvl w:val="0"/>
          <w:numId w:val="6"/>
        </w:numPr>
        <w:tabs>
          <w:tab w:val="clear" w:pos="595"/>
          <w:tab w:val="num" w:pos="709"/>
        </w:tabs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w odniesieniu do Pani/Pana danych osobowych decyzje nie będą podejmowane w sposób zautomatyzowany, stosownie do art. 22 RODO.</w:t>
      </w:r>
    </w:p>
    <w:p w14:paraId="45E074EE" w14:textId="77777777" w:rsidR="001765A1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posiada Pani/Pan:</w:t>
      </w:r>
    </w:p>
    <w:p w14:paraId="4EF2A9A6" w14:textId="6A07DC54" w:rsidR="001765A1" w:rsidRPr="00196609" w:rsidRDefault="001765A1" w:rsidP="00222956">
      <w:pPr>
        <w:pStyle w:val="pkt"/>
        <w:numPr>
          <w:ilvl w:val="0"/>
          <w:numId w:val="7"/>
        </w:numPr>
        <w:spacing w:before="0" w:after="0" w:line="276" w:lineRule="auto"/>
        <w:ind w:left="1064" w:hanging="462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4E632151" w14:textId="2C590275" w:rsidR="001765A1" w:rsidRPr="00196609" w:rsidRDefault="001765A1" w:rsidP="00222956">
      <w:pPr>
        <w:pStyle w:val="pkt"/>
        <w:numPr>
          <w:ilvl w:val="0"/>
          <w:numId w:val="7"/>
        </w:numPr>
        <w:spacing w:before="0" w:after="0" w:line="276" w:lineRule="auto"/>
        <w:ind w:left="1064" w:hanging="462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na podstawie art. 16 RODO prawo do sprostowania Pani/Pana danych osobowych (</w:t>
      </w:r>
      <w:r w:rsidRPr="00196609">
        <w:rPr>
          <w:rFonts w:ascii="Arial" w:hAnsi="Arial" w:cs="Arial"/>
          <w:i/>
          <w:sz w:val="22"/>
          <w:szCs w:val="22"/>
        </w:rPr>
        <w:t xml:space="preserve">skorzystanie z prawa do sprostowania nie może skutkować zmianą wyniku postępowania o udzielenie zamówienia publicznego ani zmianą postanowień umowy w zakresie niezgodnym z ustawą </w:t>
      </w:r>
      <w:proofErr w:type="spellStart"/>
      <w:r w:rsidRPr="00196609">
        <w:rPr>
          <w:rFonts w:ascii="Arial" w:hAnsi="Arial" w:cs="Arial"/>
          <w:i/>
          <w:sz w:val="22"/>
          <w:szCs w:val="22"/>
        </w:rPr>
        <w:t>Pzp</w:t>
      </w:r>
      <w:proofErr w:type="spellEnd"/>
      <w:r w:rsidRPr="00196609">
        <w:rPr>
          <w:rFonts w:ascii="Arial" w:hAnsi="Arial" w:cs="Arial"/>
          <w:i/>
          <w:sz w:val="22"/>
          <w:szCs w:val="22"/>
        </w:rPr>
        <w:t xml:space="preserve"> oraz nie może naruszać integralności protokołu oraz jego załączników</w:t>
      </w:r>
      <w:r w:rsidRPr="00196609">
        <w:rPr>
          <w:rFonts w:ascii="Arial" w:hAnsi="Arial" w:cs="Arial"/>
          <w:sz w:val="22"/>
          <w:szCs w:val="22"/>
        </w:rPr>
        <w:t>);</w:t>
      </w:r>
    </w:p>
    <w:p w14:paraId="4C01FC5D" w14:textId="5DE412CE" w:rsidR="001765A1" w:rsidRPr="00196609" w:rsidRDefault="001765A1" w:rsidP="00222956">
      <w:pPr>
        <w:pStyle w:val="pkt"/>
        <w:numPr>
          <w:ilvl w:val="0"/>
          <w:numId w:val="7"/>
        </w:numPr>
        <w:spacing w:before="0" w:after="0" w:line="276" w:lineRule="auto"/>
        <w:ind w:left="1064" w:hanging="462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na podstawie art. 18 RODO prawo żądania od administratora ograniczenia przetwarzania danych osobowych z zastrzeżeniem okresu trwania postępowania </w:t>
      </w:r>
      <w:r w:rsidRPr="00196609">
        <w:rPr>
          <w:rFonts w:ascii="Arial" w:hAnsi="Arial" w:cs="Arial"/>
          <w:sz w:val="22"/>
          <w:szCs w:val="22"/>
        </w:rPr>
        <w:lastRenderedPageBreak/>
        <w:t>o udzielenie zamówienia publicznego lub konkursu oraz przypadków, o których mowa w art. 18 ust. 2 RODO (</w:t>
      </w:r>
      <w:r w:rsidRPr="00196609">
        <w:rPr>
          <w:rFonts w:ascii="Arial" w:hAnsi="Arial" w:cs="Arial"/>
          <w:i/>
          <w:sz w:val="22"/>
          <w:szCs w:val="22"/>
        </w:rPr>
        <w:t>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  <w:r w:rsidRPr="00196609">
        <w:rPr>
          <w:rFonts w:ascii="Arial" w:hAnsi="Arial" w:cs="Arial"/>
          <w:sz w:val="22"/>
          <w:szCs w:val="22"/>
        </w:rPr>
        <w:t>);</w:t>
      </w:r>
    </w:p>
    <w:p w14:paraId="033B50C2" w14:textId="11B24A2C" w:rsidR="001765A1" w:rsidRPr="00196609" w:rsidRDefault="001765A1" w:rsidP="00222956">
      <w:pPr>
        <w:pStyle w:val="pkt"/>
        <w:numPr>
          <w:ilvl w:val="0"/>
          <w:numId w:val="7"/>
        </w:numPr>
        <w:spacing w:before="0" w:after="0" w:line="276" w:lineRule="auto"/>
        <w:ind w:left="1064" w:hanging="462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prawo do wniesienia skargi do Prezesa Urzędu Ochrony Danych Osobowych, gdy uzna Pani/Pan, że przetwarzanie danych osobowych Pani/Pana dotyczących narusza przepisy RODO; </w:t>
      </w:r>
      <w:r w:rsidRPr="00196609">
        <w:rPr>
          <w:rFonts w:ascii="Arial" w:hAnsi="Arial" w:cs="Arial"/>
          <w:i/>
          <w:sz w:val="22"/>
          <w:szCs w:val="22"/>
        </w:rPr>
        <w:t xml:space="preserve"> </w:t>
      </w:r>
    </w:p>
    <w:p w14:paraId="1595D535" w14:textId="77777777" w:rsidR="001765A1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nie przysługuje Pani/Panu:</w:t>
      </w:r>
    </w:p>
    <w:p w14:paraId="3021049C" w14:textId="7FD42B95" w:rsidR="001765A1" w:rsidRPr="00196609" w:rsidRDefault="001765A1" w:rsidP="00222956">
      <w:pPr>
        <w:pStyle w:val="pkt"/>
        <w:numPr>
          <w:ilvl w:val="0"/>
          <w:numId w:val="8"/>
        </w:numPr>
        <w:spacing w:before="0" w:after="0" w:line="276" w:lineRule="auto"/>
        <w:ind w:left="1008" w:hanging="392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w związku z art. 17 ust. 3 lit. b, d lub e RODO prawo do usunięcia danych osobowych;</w:t>
      </w:r>
    </w:p>
    <w:p w14:paraId="7DBAA18B" w14:textId="0998FCC7" w:rsidR="001765A1" w:rsidRPr="00196609" w:rsidRDefault="001765A1" w:rsidP="00222956">
      <w:pPr>
        <w:pStyle w:val="pkt"/>
        <w:numPr>
          <w:ilvl w:val="0"/>
          <w:numId w:val="8"/>
        </w:numPr>
        <w:spacing w:before="0" w:after="0" w:line="276" w:lineRule="auto"/>
        <w:ind w:left="1008" w:hanging="392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prawo do przenoszenia danych osobowych, o którym mowa w art. 20 RODO;</w:t>
      </w:r>
    </w:p>
    <w:p w14:paraId="7BD45FA2" w14:textId="4D260555" w:rsidR="001765A1" w:rsidRPr="00196609" w:rsidRDefault="001765A1" w:rsidP="00222956">
      <w:pPr>
        <w:pStyle w:val="pkt"/>
        <w:numPr>
          <w:ilvl w:val="0"/>
          <w:numId w:val="8"/>
        </w:numPr>
        <w:spacing w:before="0" w:after="0" w:line="276" w:lineRule="auto"/>
        <w:ind w:left="1008" w:hanging="392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744D1791" w14:textId="23CE34DB" w:rsidR="008D7DEF" w:rsidRPr="00196609" w:rsidRDefault="001765A1" w:rsidP="00222956">
      <w:pPr>
        <w:pStyle w:val="pkt"/>
        <w:numPr>
          <w:ilvl w:val="0"/>
          <w:numId w:val="6"/>
        </w:numPr>
        <w:spacing w:before="0" w:after="0" w:line="276" w:lineRule="auto"/>
        <w:ind w:left="709" w:hanging="401"/>
        <w:rPr>
          <w:rFonts w:ascii="Arial" w:hAnsi="Arial" w:cs="Arial"/>
          <w:sz w:val="22"/>
          <w:szCs w:val="22"/>
        </w:rPr>
      </w:pPr>
      <w:r w:rsidRPr="00196609">
        <w:rPr>
          <w:rFonts w:ascii="Arial" w:hAnsi="Arial" w:cs="Arial"/>
          <w:sz w:val="22"/>
          <w:szCs w:val="22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</w:t>
      </w:r>
      <w:bookmarkStart w:id="0" w:name="_GoBack"/>
      <w:bookmarkEnd w:id="0"/>
      <w:r w:rsidRPr="00196609">
        <w:rPr>
          <w:rFonts w:ascii="Arial" w:hAnsi="Arial" w:cs="Arial"/>
          <w:sz w:val="22"/>
          <w:szCs w:val="22"/>
        </w:rPr>
        <w:t>3 Warszawa.</w:t>
      </w:r>
    </w:p>
    <w:sectPr w:rsidR="008D7DEF" w:rsidRPr="00196609" w:rsidSect="00783F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F5197" w14:textId="77777777" w:rsidR="00A610E9" w:rsidRDefault="00A610E9">
      <w:pPr>
        <w:spacing w:after="0" w:line="240" w:lineRule="auto"/>
      </w:pPr>
      <w:r>
        <w:separator/>
      </w:r>
    </w:p>
  </w:endnote>
  <w:endnote w:type="continuationSeparator" w:id="0">
    <w:p w14:paraId="5FA95BC5" w14:textId="77777777" w:rsidR="00A610E9" w:rsidRDefault="00A6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76B76" w14:textId="53E1C73B" w:rsidR="00DC4F0E" w:rsidRPr="00222956" w:rsidRDefault="00DC4F0E" w:rsidP="00222956">
    <w:pPr>
      <w:pStyle w:val="Stopka"/>
      <w:jc w:val="center"/>
      <w:rPr>
        <w:rFonts w:ascii="Arial" w:hAnsi="Arial" w:cs="Arial"/>
        <w:b/>
        <w:bCs/>
        <w:sz w:val="18"/>
        <w:szCs w:val="18"/>
      </w:rPr>
    </w:pPr>
    <w:r w:rsidRPr="00222956">
      <w:rPr>
        <w:rFonts w:ascii="Arial" w:hAnsi="Arial" w:cs="Arial"/>
        <w:sz w:val="18"/>
        <w:szCs w:val="18"/>
      </w:rPr>
      <w:t xml:space="preserve">___________________________________________________________________________Strona </w:t>
    </w:r>
    <w:r w:rsidRPr="00222956">
      <w:rPr>
        <w:rFonts w:ascii="Arial" w:hAnsi="Arial" w:cs="Arial"/>
        <w:b/>
        <w:bCs/>
        <w:sz w:val="18"/>
        <w:szCs w:val="18"/>
      </w:rPr>
      <w:fldChar w:fldCharType="begin"/>
    </w:r>
    <w:r w:rsidRPr="00222956">
      <w:rPr>
        <w:rFonts w:ascii="Arial" w:hAnsi="Arial" w:cs="Arial"/>
        <w:b/>
        <w:bCs/>
        <w:sz w:val="18"/>
        <w:szCs w:val="18"/>
      </w:rPr>
      <w:instrText>PAGE</w:instrText>
    </w:r>
    <w:r w:rsidRPr="00222956">
      <w:rPr>
        <w:rFonts w:ascii="Arial" w:hAnsi="Arial" w:cs="Arial"/>
        <w:b/>
        <w:bCs/>
        <w:sz w:val="18"/>
        <w:szCs w:val="18"/>
      </w:rPr>
      <w:fldChar w:fldCharType="separate"/>
    </w:r>
    <w:r w:rsidR="00D82C4A">
      <w:rPr>
        <w:rFonts w:ascii="Arial" w:hAnsi="Arial" w:cs="Arial"/>
        <w:b/>
        <w:bCs/>
        <w:noProof/>
        <w:sz w:val="18"/>
        <w:szCs w:val="18"/>
      </w:rPr>
      <w:t>2</w:t>
    </w:r>
    <w:r w:rsidRPr="00222956">
      <w:rPr>
        <w:rFonts w:ascii="Arial" w:hAnsi="Arial" w:cs="Arial"/>
        <w:b/>
        <w:bCs/>
        <w:sz w:val="18"/>
        <w:szCs w:val="18"/>
      </w:rPr>
      <w:fldChar w:fldCharType="end"/>
    </w:r>
    <w:r w:rsidRPr="00222956">
      <w:rPr>
        <w:rFonts w:ascii="Arial" w:hAnsi="Arial" w:cs="Arial"/>
        <w:sz w:val="18"/>
        <w:szCs w:val="18"/>
      </w:rPr>
      <w:t xml:space="preserve"> z </w:t>
    </w:r>
    <w:r w:rsidRPr="00222956">
      <w:rPr>
        <w:rFonts w:ascii="Arial" w:hAnsi="Arial" w:cs="Arial"/>
        <w:b/>
        <w:bCs/>
        <w:sz w:val="18"/>
        <w:szCs w:val="18"/>
      </w:rPr>
      <w:fldChar w:fldCharType="begin"/>
    </w:r>
    <w:r w:rsidRPr="00222956">
      <w:rPr>
        <w:rFonts w:ascii="Arial" w:hAnsi="Arial" w:cs="Arial"/>
        <w:b/>
        <w:bCs/>
        <w:sz w:val="18"/>
        <w:szCs w:val="18"/>
      </w:rPr>
      <w:instrText>NUMPAGES</w:instrText>
    </w:r>
    <w:r w:rsidRPr="00222956">
      <w:rPr>
        <w:rFonts w:ascii="Arial" w:hAnsi="Arial" w:cs="Arial"/>
        <w:b/>
        <w:bCs/>
        <w:sz w:val="18"/>
        <w:szCs w:val="18"/>
      </w:rPr>
      <w:fldChar w:fldCharType="separate"/>
    </w:r>
    <w:r w:rsidR="00D82C4A">
      <w:rPr>
        <w:rFonts w:ascii="Arial" w:hAnsi="Arial" w:cs="Arial"/>
        <w:b/>
        <w:bCs/>
        <w:noProof/>
        <w:sz w:val="18"/>
        <w:szCs w:val="18"/>
      </w:rPr>
      <w:t>2</w:t>
    </w:r>
    <w:r w:rsidRPr="00222956">
      <w:rPr>
        <w:rFonts w:ascii="Arial" w:hAnsi="Arial" w:cs="Arial"/>
        <w:b/>
        <w:bCs/>
        <w:sz w:val="18"/>
        <w:szCs w:val="18"/>
      </w:rPr>
      <w:fldChar w:fldCharType="end"/>
    </w:r>
  </w:p>
  <w:p w14:paraId="1FFC071C" w14:textId="75C0FE9D" w:rsidR="00F30AD6" w:rsidRPr="00222956" w:rsidRDefault="00DC4F0E" w:rsidP="00222956">
    <w:pPr>
      <w:pStyle w:val="Stopka"/>
      <w:jc w:val="center"/>
      <w:rPr>
        <w:rFonts w:ascii="Arial" w:hAnsi="Arial" w:cs="Arial"/>
        <w:sz w:val="18"/>
        <w:szCs w:val="18"/>
      </w:rPr>
    </w:pPr>
    <w:r w:rsidRPr="00222956">
      <w:rPr>
        <w:rFonts w:ascii="Arial" w:hAnsi="Arial" w:cs="Arial"/>
        <w:bCs/>
        <w:i/>
        <w:iCs/>
        <w:sz w:val="18"/>
        <w:szCs w:val="18"/>
      </w:rPr>
      <w:t>Załącznik nr 1</w:t>
    </w:r>
    <w:r w:rsidR="00D358EB">
      <w:rPr>
        <w:rFonts w:ascii="Arial" w:hAnsi="Arial" w:cs="Arial"/>
        <w:bCs/>
        <w:i/>
        <w:iCs/>
        <w:sz w:val="18"/>
        <w:szCs w:val="18"/>
      </w:rPr>
      <w:t>2</w:t>
    </w:r>
    <w:r w:rsidR="00291211" w:rsidRPr="00222956">
      <w:rPr>
        <w:rFonts w:ascii="Arial" w:hAnsi="Arial" w:cs="Arial"/>
        <w:bCs/>
        <w:i/>
        <w:iCs/>
        <w:sz w:val="18"/>
        <w:szCs w:val="18"/>
      </w:rPr>
      <w:t xml:space="preserve"> </w:t>
    </w:r>
    <w:r w:rsidRPr="00222956">
      <w:rPr>
        <w:rFonts w:ascii="Arial" w:hAnsi="Arial" w:cs="Arial"/>
        <w:bCs/>
        <w:i/>
        <w:iCs/>
        <w:sz w:val="18"/>
        <w:szCs w:val="18"/>
      </w:rPr>
      <w:t xml:space="preserve">do SWZ - </w:t>
    </w:r>
    <w:r w:rsidR="00D82C4A" w:rsidRPr="00D82C4A">
      <w:rPr>
        <w:rFonts w:ascii="Arial" w:hAnsi="Arial" w:cs="Arial"/>
        <w:bCs/>
        <w:i/>
        <w:iCs/>
        <w:sz w:val="18"/>
        <w:szCs w:val="18"/>
      </w:rPr>
      <w:t>Świadczenie usług cateringowych dla dzieci z oddziału przedszkolnego oraz uczniów Szkoły Podstawowej w Mełgwi o</w:t>
    </w:r>
    <w:r w:rsidR="00D82C4A">
      <w:rPr>
        <w:rFonts w:ascii="Arial" w:hAnsi="Arial" w:cs="Arial"/>
        <w:bCs/>
        <w:i/>
        <w:iCs/>
        <w:sz w:val="18"/>
        <w:szCs w:val="18"/>
      </w:rPr>
      <w:t>raz Szkoły Podstawowej w Krępcu  w roku szkolnym 2026/2027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68346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775B2B" w14:textId="07FCCCF4" w:rsidR="00DC4F0E" w:rsidRPr="00DC4F0E" w:rsidRDefault="00DC4F0E">
            <w:pPr>
              <w:pStyle w:val="Stopka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</w:t>
            </w:r>
            <w:r w:rsidRPr="00DC4F0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C4F0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  <w:p w14:paraId="1616554C" w14:textId="491900A9" w:rsidR="00DC4F0E" w:rsidRPr="00DC4F0E" w:rsidRDefault="00DC4F0E" w:rsidP="00DC4F0E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F0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Załącznik nr 10 do SWZ - </w:t>
            </w:r>
            <w:r w:rsidR="006B0CE3" w:rsidRPr="006B0CE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Przebudowa drogi gminnej Nr 107081 L ul. Ułańska w miejscowości Niedrzwica Kościelna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F6B09" w14:textId="77777777" w:rsidR="00A610E9" w:rsidRDefault="00A610E9">
      <w:pPr>
        <w:spacing w:after="0" w:line="240" w:lineRule="auto"/>
      </w:pPr>
      <w:r>
        <w:separator/>
      </w:r>
    </w:p>
  </w:footnote>
  <w:footnote w:type="continuationSeparator" w:id="0">
    <w:p w14:paraId="24FF4580" w14:textId="77777777" w:rsidR="00A610E9" w:rsidRDefault="00A61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4F693" w14:textId="7E23FC4E" w:rsidR="009A440D" w:rsidRDefault="009A440D" w:rsidP="00450153">
    <w:pPr>
      <w:pStyle w:val="Nagwek"/>
      <w:rPr>
        <w:i/>
        <w:iCs/>
        <w:sz w:val="20"/>
        <w:szCs w:val="20"/>
      </w:rPr>
    </w:pPr>
  </w:p>
  <w:p w14:paraId="16A4E9C2" w14:textId="77777777" w:rsidR="00783FFD" w:rsidRDefault="00783FFD" w:rsidP="00F84C7D">
    <w:pPr>
      <w:pStyle w:val="Nagwek"/>
      <w:jc w:val="right"/>
      <w:rPr>
        <w:rFonts w:ascii="Arial" w:hAnsi="Arial" w:cs="Arial"/>
        <w:i/>
        <w:iCs/>
        <w:sz w:val="18"/>
        <w:szCs w:val="18"/>
      </w:rPr>
    </w:pPr>
  </w:p>
  <w:p w14:paraId="66401830" w14:textId="149797BD" w:rsidR="00F84C7D" w:rsidRPr="00196609" w:rsidRDefault="00F84C7D" w:rsidP="00F84C7D">
    <w:pPr>
      <w:pStyle w:val="Nagwek"/>
      <w:jc w:val="right"/>
      <w:rPr>
        <w:rFonts w:ascii="Arial" w:hAnsi="Arial" w:cs="Arial"/>
        <w:i/>
        <w:iCs/>
        <w:sz w:val="18"/>
        <w:szCs w:val="18"/>
      </w:rPr>
    </w:pPr>
    <w:r w:rsidRPr="00196609">
      <w:rPr>
        <w:rFonts w:ascii="Arial" w:hAnsi="Arial" w:cs="Arial"/>
        <w:i/>
        <w:iCs/>
        <w:sz w:val="18"/>
        <w:szCs w:val="18"/>
      </w:rPr>
      <w:t>Załącznik nr 1</w:t>
    </w:r>
    <w:r w:rsidR="00722BCE">
      <w:rPr>
        <w:rFonts w:ascii="Arial" w:hAnsi="Arial" w:cs="Arial"/>
        <w:i/>
        <w:iCs/>
        <w:sz w:val="18"/>
        <w:szCs w:val="18"/>
      </w:rPr>
      <w:t>2</w:t>
    </w:r>
    <w:r w:rsidRPr="00196609">
      <w:rPr>
        <w:rFonts w:ascii="Arial" w:hAnsi="Arial" w:cs="Arial"/>
        <w:i/>
        <w:iCs/>
        <w:sz w:val="18"/>
        <w:szCs w:val="18"/>
      </w:rPr>
      <w:t xml:space="preserve"> do SWZ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BCC31" w14:textId="2EC1DFFD" w:rsidR="0002418C" w:rsidRPr="0002418C" w:rsidRDefault="0002418C" w:rsidP="0002418C">
    <w:pPr>
      <w:pStyle w:val="Nagwek"/>
      <w:jc w:val="right"/>
      <w:rPr>
        <w:i/>
        <w:iCs/>
      </w:rPr>
    </w:pPr>
    <w:r>
      <w:rPr>
        <w:i/>
        <w:iCs/>
      </w:rPr>
      <w:t>Załącznik nr 10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0D96435"/>
    <w:multiLevelType w:val="hybridMultilevel"/>
    <w:tmpl w:val="7B24871C"/>
    <w:lvl w:ilvl="0" w:tplc="A52E41B8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D46A50"/>
    <w:multiLevelType w:val="hybridMultilevel"/>
    <w:tmpl w:val="99FE0B3A"/>
    <w:lvl w:ilvl="0" w:tplc="23B663B6">
      <w:start w:val="1"/>
      <w:numFmt w:val="lowerLetter"/>
      <w:lvlText w:val="%1)"/>
      <w:lvlJc w:val="left"/>
      <w:pPr>
        <w:ind w:left="163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365B96"/>
    <w:multiLevelType w:val="hybridMultilevel"/>
    <w:tmpl w:val="BC9087DE"/>
    <w:lvl w:ilvl="0" w:tplc="C1E4D2C4">
      <w:start w:val="1"/>
      <w:numFmt w:val="lowerLetter"/>
      <w:lvlText w:val="%1)"/>
      <w:lvlJc w:val="left"/>
      <w:pPr>
        <w:ind w:left="163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>
    <w:nsid w:val="7677754A"/>
    <w:multiLevelType w:val="hybridMultilevel"/>
    <w:tmpl w:val="603423F0"/>
    <w:lvl w:ilvl="0" w:tplc="F5C2A306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DEF"/>
    <w:rsid w:val="000024CE"/>
    <w:rsid w:val="0000609E"/>
    <w:rsid w:val="00014FA3"/>
    <w:rsid w:val="0002418C"/>
    <w:rsid w:val="000300FA"/>
    <w:rsid w:val="00057E5D"/>
    <w:rsid w:val="000613CB"/>
    <w:rsid w:val="00083F2A"/>
    <w:rsid w:val="000D1067"/>
    <w:rsid w:val="000E493D"/>
    <w:rsid w:val="00102CE8"/>
    <w:rsid w:val="001103A4"/>
    <w:rsid w:val="0012636C"/>
    <w:rsid w:val="00127FFC"/>
    <w:rsid w:val="0014093F"/>
    <w:rsid w:val="00163A38"/>
    <w:rsid w:val="001765A1"/>
    <w:rsid w:val="00187D27"/>
    <w:rsid w:val="0019164F"/>
    <w:rsid w:val="00194A60"/>
    <w:rsid w:val="00196609"/>
    <w:rsid w:val="001B44C0"/>
    <w:rsid w:val="001E389E"/>
    <w:rsid w:val="001E52C4"/>
    <w:rsid w:val="001F0F30"/>
    <w:rsid w:val="00222956"/>
    <w:rsid w:val="0022306D"/>
    <w:rsid w:val="00281EB6"/>
    <w:rsid w:val="00282E50"/>
    <w:rsid w:val="002867C4"/>
    <w:rsid w:val="00291211"/>
    <w:rsid w:val="002A35E2"/>
    <w:rsid w:val="002E176B"/>
    <w:rsid w:val="00330E6D"/>
    <w:rsid w:val="0037756C"/>
    <w:rsid w:val="003B6686"/>
    <w:rsid w:val="003E705C"/>
    <w:rsid w:val="003F2EEB"/>
    <w:rsid w:val="00400BFD"/>
    <w:rsid w:val="00434AC9"/>
    <w:rsid w:val="00450153"/>
    <w:rsid w:val="004E2FC3"/>
    <w:rsid w:val="004E30C5"/>
    <w:rsid w:val="004E79C2"/>
    <w:rsid w:val="00501878"/>
    <w:rsid w:val="00506C09"/>
    <w:rsid w:val="00552907"/>
    <w:rsid w:val="00571299"/>
    <w:rsid w:val="00576458"/>
    <w:rsid w:val="0059510E"/>
    <w:rsid w:val="005A5279"/>
    <w:rsid w:val="005B2E8E"/>
    <w:rsid w:val="005F729F"/>
    <w:rsid w:val="00607404"/>
    <w:rsid w:val="006123FF"/>
    <w:rsid w:val="0063391F"/>
    <w:rsid w:val="0066655F"/>
    <w:rsid w:val="006A0603"/>
    <w:rsid w:val="006B0CE3"/>
    <w:rsid w:val="00722BCE"/>
    <w:rsid w:val="00783FFD"/>
    <w:rsid w:val="007B1892"/>
    <w:rsid w:val="007D6911"/>
    <w:rsid w:val="007D7B0B"/>
    <w:rsid w:val="00827827"/>
    <w:rsid w:val="00855E2C"/>
    <w:rsid w:val="00862E7C"/>
    <w:rsid w:val="008826DE"/>
    <w:rsid w:val="00895BD1"/>
    <w:rsid w:val="00896185"/>
    <w:rsid w:val="008A46BF"/>
    <w:rsid w:val="008D7DEF"/>
    <w:rsid w:val="00904F09"/>
    <w:rsid w:val="00926934"/>
    <w:rsid w:val="00931131"/>
    <w:rsid w:val="00953610"/>
    <w:rsid w:val="0095781D"/>
    <w:rsid w:val="009A2211"/>
    <w:rsid w:val="009A440D"/>
    <w:rsid w:val="009B0151"/>
    <w:rsid w:val="009C5A37"/>
    <w:rsid w:val="00A25D6F"/>
    <w:rsid w:val="00A25FF3"/>
    <w:rsid w:val="00A459C3"/>
    <w:rsid w:val="00A610E9"/>
    <w:rsid w:val="00AE6195"/>
    <w:rsid w:val="00AF0CC8"/>
    <w:rsid w:val="00B259E3"/>
    <w:rsid w:val="00B738E2"/>
    <w:rsid w:val="00BA1E43"/>
    <w:rsid w:val="00BA38C3"/>
    <w:rsid w:val="00BB30F9"/>
    <w:rsid w:val="00BD32FB"/>
    <w:rsid w:val="00BD68D1"/>
    <w:rsid w:val="00C17A1E"/>
    <w:rsid w:val="00C25D94"/>
    <w:rsid w:val="00C273B3"/>
    <w:rsid w:val="00C3156D"/>
    <w:rsid w:val="00C70F33"/>
    <w:rsid w:val="00C729DE"/>
    <w:rsid w:val="00C76CE7"/>
    <w:rsid w:val="00CC69E6"/>
    <w:rsid w:val="00CD7D7F"/>
    <w:rsid w:val="00D358EB"/>
    <w:rsid w:val="00D82C4A"/>
    <w:rsid w:val="00D914B8"/>
    <w:rsid w:val="00DA1FFC"/>
    <w:rsid w:val="00DB5779"/>
    <w:rsid w:val="00DC46CD"/>
    <w:rsid w:val="00DC4F0E"/>
    <w:rsid w:val="00DE26D0"/>
    <w:rsid w:val="00DF0159"/>
    <w:rsid w:val="00E41AD3"/>
    <w:rsid w:val="00E71D3C"/>
    <w:rsid w:val="00E87123"/>
    <w:rsid w:val="00EB2BBC"/>
    <w:rsid w:val="00EC6727"/>
    <w:rsid w:val="00F22099"/>
    <w:rsid w:val="00F30AD6"/>
    <w:rsid w:val="00F32679"/>
    <w:rsid w:val="00F342C5"/>
    <w:rsid w:val="00F66D7A"/>
    <w:rsid w:val="00F84C7D"/>
    <w:rsid w:val="00FF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C1F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93D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0E49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0E493D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E4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93D"/>
  </w:style>
  <w:style w:type="character" w:styleId="Hipercze">
    <w:name w:val="Hyperlink"/>
    <w:basedOn w:val="Domylnaczcionkaakapitu"/>
    <w:uiPriority w:val="99"/>
    <w:unhideWhenUsed/>
    <w:rsid w:val="000E493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15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156D"/>
    <w:rPr>
      <w:color w:val="605E5C"/>
      <w:shd w:val="clear" w:color="auto" w:fill="E1DFDD"/>
    </w:rPr>
  </w:style>
  <w:style w:type="paragraph" w:customStyle="1" w:styleId="pkt">
    <w:name w:val="pkt"/>
    <w:basedOn w:val="Normalny"/>
    <w:link w:val="pktZnak"/>
    <w:rsid w:val="001765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1765A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1765A1"/>
    <w:rPr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93D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0E49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0E493D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E4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93D"/>
  </w:style>
  <w:style w:type="character" w:styleId="Hipercze">
    <w:name w:val="Hyperlink"/>
    <w:basedOn w:val="Domylnaczcionkaakapitu"/>
    <w:uiPriority w:val="99"/>
    <w:unhideWhenUsed/>
    <w:rsid w:val="000E493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15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156D"/>
    <w:rPr>
      <w:color w:val="605E5C"/>
      <w:shd w:val="clear" w:color="auto" w:fill="E1DFDD"/>
    </w:rPr>
  </w:style>
  <w:style w:type="paragraph" w:customStyle="1" w:styleId="pkt">
    <w:name w:val="pkt"/>
    <w:basedOn w:val="Normalny"/>
    <w:link w:val="pktZnak"/>
    <w:rsid w:val="001765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1765A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1765A1"/>
    <w:rPr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6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Kulik</dc:creator>
  <cp:keywords/>
  <dc:description/>
  <cp:lastModifiedBy>ugm-laptop7</cp:lastModifiedBy>
  <cp:revision>14</cp:revision>
  <cp:lastPrinted>2021-12-13T11:24:00Z</cp:lastPrinted>
  <dcterms:created xsi:type="dcterms:W3CDTF">2024-01-24T11:47:00Z</dcterms:created>
  <dcterms:modified xsi:type="dcterms:W3CDTF">2026-08-10T18:53:00Z</dcterms:modified>
</cp:coreProperties>
</file>