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93FEF5" w14:textId="77777777" w:rsidR="00AE3C96" w:rsidRDefault="00AE3C96">
      <w:pPr>
        <w:spacing w:line="288" w:lineRule="auto"/>
        <w:rPr>
          <w:rFonts w:ascii="Tahoma" w:hAnsi="Tahoma" w:cs="Tahoma"/>
          <w:b/>
          <w:sz w:val="22"/>
          <w:szCs w:val="22"/>
        </w:rPr>
      </w:pPr>
    </w:p>
    <w:p w14:paraId="2C4B5DC9" w14:textId="3E32F2A8" w:rsidR="006F54A3" w:rsidRDefault="006F54A3">
      <w:pPr>
        <w:spacing w:line="288" w:lineRule="auto"/>
      </w:pPr>
      <w:r>
        <w:rPr>
          <w:rFonts w:ascii="Tahoma" w:hAnsi="Tahoma" w:cs="Tahoma"/>
          <w:b/>
          <w:sz w:val="22"/>
          <w:szCs w:val="22"/>
        </w:rPr>
        <w:t>OŚWIADCZENIE WYKONAWCY</w:t>
      </w:r>
    </w:p>
    <w:p w14:paraId="6259C321" w14:textId="77777777" w:rsidR="006F54A3" w:rsidRDefault="006F54A3">
      <w:pPr>
        <w:spacing w:line="288" w:lineRule="auto"/>
      </w:pPr>
      <w:r>
        <w:rPr>
          <w:rFonts w:ascii="Tahoma" w:hAnsi="Tahoma" w:cs="Tahoma"/>
          <w:sz w:val="22"/>
          <w:szCs w:val="22"/>
        </w:rPr>
        <w:t>składane na podstawie art. 125 ust. 1ustawy,</w:t>
      </w:r>
    </w:p>
    <w:p w14:paraId="289FC466" w14:textId="77777777" w:rsidR="006F54A3" w:rsidRDefault="006F54A3">
      <w:pPr>
        <w:spacing w:line="288" w:lineRule="auto"/>
      </w:pPr>
      <w:r>
        <w:rPr>
          <w:rFonts w:ascii="Tahoma" w:hAnsi="Tahoma" w:cs="Tahoma"/>
          <w:b/>
          <w:sz w:val="22"/>
          <w:szCs w:val="22"/>
        </w:rPr>
        <w:t xml:space="preserve">o braku podstaw do wykluczenia </w:t>
      </w:r>
      <w:r w:rsidR="004C4EE2">
        <w:rPr>
          <w:rFonts w:ascii="Tahoma" w:hAnsi="Tahoma" w:cs="Tahoma"/>
          <w:b/>
          <w:sz w:val="22"/>
          <w:szCs w:val="22"/>
        </w:rPr>
        <w:t>z</w:t>
      </w:r>
      <w:r>
        <w:rPr>
          <w:rFonts w:ascii="Tahoma" w:hAnsi="Tahoma" w:cs="Tahoma"/>
          <w:b/>
          <w:sz w:val="22"/>
          <w:szCs w:val="22"/>
        </w:rPr>
        <w:t xml:space="preserve"> postępowani</w:t>
      </w:r>
      <w:r w:rsidR="004C4EE2">
        <w:rPr>
          <w:rFonts w:ascii="Tahoma" w:hAnsi="Tahoma" w:cs="Tahoma"/>
          <w:b/>
          <w:sz w:val="22"/>
          <w:szCs w:val="22"/>
        </w:rPr>
        <w:t>a</w:t>
      </w:r>
    </w:p>
    <w:p w14:paraId="143E36C1" w14:textId="77777777" w:rsidR="006F54A3" w:rsidRDefault="006F54A3">
      <w:pPr>
        <w:spacing w:line="288" w:lineRule="auto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8"/>
        <w:gridCol w:w="7334"/>
      </w:tblGrid>
      <w:tr w:rsidR="006F54A3" w14:paraId="43246F16" w14:textId="77777777">
        <w:trPr>
          <w:trHeight w:val="426"/>
        </w:trPr>
        <w:tc>
          <w:tcPr>
            <w:tcW w:w="1938" w:type="dxa"/>
            <w:vAlign w:val="bottom"/>
          </w:tcPr>
          <w:p w14:paraId="31C73858" w14:textId="77777777" w:rsidR="006F54A3" w:rsidRDefault="006F54A3">
            <w:pPr>
              <w:autoSpaceDE w:val="0"/>
              <w:spacing w:before="60" w:line="288" w:lineRule="auto"/>
            </w:pPr>
            <w:r>
              <w:rPr>
                <w:rFonts w:ascii="Tahoma" w:hAnsi="Tahoma" w:cs="Tahoma"/>
                <w:sz w:val="22"/>
                <w:szCs w:val="22"/>
              </w:rPr>
              <w:t xml:space="preserve">Nazwa Wykonawcy </w:t>
            </w:r>
          </w:p>
        </w:tc>
        <w:tc>
          <w:tcPr>
            <w:tcW w:w="7334" w:type="dxa"/>
            <w:vAlign w:val="bottom"/>
          </w:tcPr>
          <w:p w14:paraId="42C96495" w14:textId="77777777" w:rsidR="006F54A3" w:rsidRDefault="006F54A3">
            <w:pPr>
              <w:tabs>
                <w:tab w:val="left" w:leader="dot" w:pos="5008"/>
              </w:tabs>
              <w:autoSpaceDE w:val="0"/>
              <w:snapToGrid w:val="0"/>
              <w:spacing w:before="60" w:line="288" w:lineRule="auto"/>
              <w:rPr>
                <w:rFonts w:ascii="Tahoma" w:hAnsi="Tahoma" w:cs="Tahoma"/>
                <w:spacing w:val="40"/>
                <w:sz w:val="22"/>
                <w:szCs w:val="22"/>
              </w:rPr>
            </w:pPr>
          </w:p>
        </w:tc>
      </w:tr>
      <w:tr w:rsidR="006F54A3" w14:paraId="2BB69259" w14:textId="77777777">
        <w:trPr>
          <w:trHeight w:val="477"/>
        </w:trPr>
        <w:tc>
          <w:tcPr>
            <w:tcW w:w="1938" w:type="dxa"/>
            <w:vAlign w:val="bottom"/>
          </w:tcPr>
          <w:p w14:paraId="67C6795B" w14:textId="77777777" w:rsidR="006F54A3" w:rsidRDefault="006F54A3">
            <w:pPr>
              <w:autoSpaceDE w:val="0"/>
              <w:spacing w:after="320" w:line="288" w:lineRule="auto"/>
            </w:pPr>
            <w:r>
              <w:rPr>
                <w:rFonts w:ascii="Tahoma" w:hAnsi="Tahoma" w:cs="Tahoma"/>
                <w:sz w:val="22"/>
                <w:szCs w:val="22"/>
              </w:rPr>
              <w:t xml:space="preserve">Adres Wykonawcy </w:t>
            </w:r>
          </w:p>
        </w:tc>
        <w:tc>
          <w:tcPr>
            <w:tcW w:w="7334" w:type="dxa"/>
            <w:vAlign w:val="bottom"/>
          </w:tcPr>
          <w:p w14:paraId="442A7425" w14:textId="77777777" w:rsidR="006F54A3" w:rsidRDefault="006F54A3">
            <w:pPr>
              <w:tabs>
                <w:tab w:val="left" w:leader="dot" w:pos="6270"/>
              </w:tabs>
              <w:autoSpaceDE w:val="0"/>
              <w:snapToGrid w:val="0"/>
              <w:spacing w:before="60" w:line="288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619312F" w14:textId="77777777" w:rsidR="006F54A3" w:rsidRDefault="006F54A3">
      <w:pPr>
        <w:pStyle w:val="Bezodstpw"/>
        <w:spacing w:after="320" w:line="288" w:lineRule="auto"/>
        <w:rPr>
          <w:rFonts w:ascii="Tahoma" w:hAnsi="Tahoma" w:cs="Tahoma"/>
          <w:sz w:val="22"/>
          <w:szCs w:val="22"/>
          <w:lang w:eastAsia="ar-SA"/>
        </w:rPr>
      </w:pPr>
      <w:r>
        <w:rPr>
          <w:rFonts w:ascii="Tahoma" w:hAnsi="Tahoma" w:cs="Tahoma"/>
          <w:spacing w:val="-4"/>
          <w:sz w:val="22"/>
          <w:szCs w:val="22"/>
        </w:rPr>
        <w:t>Składając ofertę w postępowaniu o udzielenie zamówienia publicznego prowadzonym w </w:t>
      </w:r>
      <w:r w:rsidR="00711163" w:rsidRPr="00711163">
        <w:rPr>
          <w:rFonts w:ascii="Tahoma" w:hAnsi="Tahoma" w:cs="Tahoma"/>
          <w:spacing w:val="-4"/>
          <w:sz w:val="22"/>
          <w:szCs w:val="22"/>
        </w:rPr>
        <w:t>trybie podstawowym bez negocjacji</w:t>
      </w:r>
      <w:r>
        <w:rPr>
          <w:rFonts w:ascii="Tahoma" w:hAnsi="Tahoma" w:cs="Tahoma"/>
          <w:spacing w:val="-4"/>
          <w:sz w:val="22"/>
          <w:szCs w:val="22"/>
        </w:rPr>
        <w:t xml:space="preserve"> na wykonanie robót budowlanych  pn.</w:t>
      </w:r>
      <w:r>
        <w:rPr>
          <w:rFonts w:ascii="Tahoma" w:hAnsi="Tahoma" w:cs="Tahoma"/>
          <w:sz w:val="22"/>
          <w:szCs w:val="22"/>
          <w:lang w:eastAsia="ar-SA"/>
        </w:rPr>
        <w:t xml:space="preserve">: </w:t>
      </w:r>
    </w:p>
    <w:p w14:paraId="760C9AF0" w14:textId="5F6310C0" w:rsidR="00A24B0C" w:rsidRDefault="00A24B0C" w:rsidP="00A24B0C">
      <w:pPr>
        <w:spacing w:line="288" w:lineRule="auto"/>
        <w:rPr>
          <w:rFonts w:ascii="Tahoma" w:hAnsi="Tahoma" w:cs="Tahoma"/>
          <w:b/>
          <w:szCs w:val="22"/>
          <w:lang w:eastAsia="ar-SA"/>
        </w:rPr>
      </w:pPr>
      <w:r w:rsidRPr="00A24B0C">
        <w:rPr>
          <w:rFonts w:ascii="Tahoma" w:hAnsi="Tahoma" w:cs="Tahoma"/>
          <w:b/>
          <w:szCs w:val="22"/>
          <w:lang w:eastAsia="ar-SA"/>
        </w:rPr>
        <w:t>Remont instalacji wodnej i ppoż. w budynku przy ul. Kołowej 3 w Krakowie</w:t>
      </w:r>
      <w:r>
        <w:rPr>
          <w:rFonts w:ascii="Tahoma" w:hAnsi="Tahoma" w:cs="Tahoma"/>
          <w:b/>
          <w:szCs w:val="22"/>
          <w:lang w:eastAsia="ar-SA"/>
        </w:rPr>
        <w:t>.</w:t>
      </w:r>
    </w:p>
    <w:p w14:paraId="1F3A1C9B" w14:textId="77777777" w:rsidR="00A24B0C" w:rsidRPr="00A24B0C" w:rsidRDefault="00A24B0C" w:rsidP="00A24B0C">
      <w:pPr>
        <w:spacing w:line="288" w:lineRule="auto"/>
        <w:rPr>
          <w:rFonts w:ascii="Tahoma" w:hAnsi="Tahoma" w:cs="Tahoma"/>
          <w:b/>
          <w:szCs w:val="22"/>
          <w:lang w:eastAsia="ar-SA"/>
        </w:rPr>
      </w:pPr>
    </w:p>
    <w:p w14:paraId="6168128A" w14:textId="77777777" w:rsidR="006F54A3" w:rsidRDefault="00491D98" w:rsidP="00491D98">
      <w:pPr>
        <w:autoSpaceDE w:val="0"/>
        <w:spacing w:before="60" w:line="288" w:lineRule="auto"/>
        <w:ind w:left="709" w:hanging="709"/>
      </w:pPr>
      <w:r w:rsidRPr="00491D98">
        <w:rPr>
          <w:rFonts w:ascii="Tahoma" w:hAnsi="Tahoma" w:cs="Tahoma"/>
          <w:spacing w:val="-4"/>
          <w:sz w:val="22"/>
          <w:szCs w:val="22"/>
        </w:rPr>
        <w:t>1)</w:t>
      </w:r>
      <w:r w:rsidRPr="00491D98">
        <w:rPr>
          <w:rFonts w:ascii="Tahoma" w:hAnsi="Tahoma" w:cs="Tahoma"/>
          <w:spacing w:val="-4"/>
          <w:sz w:val="22"/>
          <w:szCs w:val="22"/>
        </w:rPr>
        <w:tab/>
        <w:t>Oświadczam, że nie podlegam wykluczeniu z postępowania na podstawie art. 108 ust. 1 ustawy Pzp, oraz nie podlegam wykluczeniu na podstawie art. 7 ust. 1 ustawy z dnia 13 kwietnia 2022 r. o szczególnych rozwiązaniach w zakresie przeciwdziałania wspieraniu agresji na Ukrainę oraz służących ochronie bezpieczeństwa narodowego,</w:t>
      </w:r>
    </w:p>
    <w:p w14:paraId="709C2620" w14:textId="77777777" w:rsidR="006F54A3" w:rsidRDefault="006F54A3">
      <w:pPr>
        <w:numPr>
          <w:ilvl w:val="1"/>
          <w:numId w:val="2"/>
        </w:numPr>
        <w:tabs>
          <w:tab w:val="left" w:pos="709"/>
          <w:tab w:val="left" w:leader="dot" w:pos="3119"/>
          <w:tab w:val="left" w:leader="dot" w:pos="9356"/>
        </w:tabs>
        <w:autoSpaceDE w:val="0"/>
        <w:spacing w:before="60" w:line="288" w:lineRule="auto"/>
        <w:ind w:left="709" w:hanging="616"/>
      </w:pPr>
      <w:r>
        <w:rPr>
          <w:rFonts w:ascii="Tahoma" w:hAnsi="Tahoma" w:cs="Tahoma"/>
          <w:sz w:val="22"/>
          <w:szCs w:val="22"/>
        </w:rPr>
        <w:t>Oświadczam, że zachodzą w stosunku do mnie podstawy wykluczenia z postępowania na podstawie art.</w:t>
      </w:r>
      <w:r>
        <w:rPr>
          <w:rFonts w:ascii="Tahoma" w:hAnsi="Tahoma" w:cs="Tahoma"/>
          <w:sz w:val="22"/>
          <w:szCs w:val="22"/>
        </w:rPr>
        <w:tab/>
        <w:t xml:space="preserve">ustawy Pzp (podać mającą zastosowanie podstawę wykluczenia spośród wymienionych w art. 108 ust. 1 pkt 1, 2, 5  ustawy Pzp). Jednocześnie oświadczam, że w związku z ww. okolicznością, na podstawie art. 110 ust. 2 ustawy Pzp podjąłem następujące środki naprawcze: </w:t>
      </w:r>
      <w:r>
        <w:rPr>
          <w:rFonts w:ascii="Tahoma" w:hAnsi="Tahoma" w:cs="Tahoma"/>
          <w:sz w:val="22"/>
          <w:szCs w:val="22"/>
        </w:rPr>
        <w:tab/>
      </w:r>
    </w:p>
    <w:p w14:paraId="316F8C57" w14:textId="77777777" w:rsidR="006F54A3" w:rsidRDefault="006F54A3">
      <w:pPr>
        <w:tabs>
          <w:tab w:val="left" w:pos="709"/>
          <w:tab w:val="left" w:leader="dot" w:pos="3119"/>
          <w:tab w:val="left" w:leader="dot" w:pos="9356"/>
        </w:tabs>
        <w:autoSpaceDE w:val="0"/>
        <w:spacing w:before="60" w:line="288" w:lineRule="auto"/>
        <w:ind w:left="709"/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F67C30B" w14:textId="77777777" w:rsidR="006F54A3" w:rsidRDefault="006F54A3">
      <w:pPr>
        <w:pStyle w:val="Akapitzlist"/>
        <w:numPr>
          <w:ilvl w:val="1"/>
          <w:numId w:val="2"/>
        </w:numPr>
        <w:autoSpaceDE w:val="0"/>
        <w:spacing w:line="288" w:lineRule="auto"/>
        <w:ind w:left="709" w:hanging="567"/>
      </w:pPr>
      <w:r>
        <w:rPr>
          <w:rFonts w:ascii="Tahoma" w:hAnsi="Tahoma" w:cs="Tahoma"/>
          <w:spacing w:val="-4"/>
          <w:sz w:val="22"/>
          <w:szCs w:val="22"/>
        </w:rPr>
        <w:t>Oświadczam, że następujący/e podmiot/y, będący/e podwykonawcą/</w:t>
      </w:r>
      <w:proofErr w:type="spellStart"/>
      <w:r>
        <w:rPr>
          <w:rFonts w:ascii="Tahoma" w:hAnsi="Tahoma" w:cs="Tahoma"/>
          <w:spacing w:val="-4"/>
          <w:sz w:val="22"/>
          <w:szCs w:val="22"/>
        </w:rPr>
        <w:t>ami</w:t>
      </w:r>
      <w:proofErr w:type="spellEnd"/>
      <w:r>
        <w:rPr>
          <w:rFonts w:ascii="Tahoma" w:hAnsi="Tahoma" w:cs="Tahoma"/>
          <w:spacing w:val="-4"/>
          <w:sz w:val="22"/>
          <w:szCs w:val="22"/>
        </w:rPr>
        <w:t>:</w:t>
      </w:r>
    </w:p>
    <w:p w14:paraId="6AB243E0" w14:textId="77777777" w:rsidR="006F54A3" w:rsidRDefault="006F54A3">
      <w:pPr>
        <w:tabs>
          <w:tab w:val="left" w:leader="dot" w:pos="9356"/>
        </w:tabs>
        <w:autoSpaceDE w:val="0"/>
        <w:spacing w:line="288" w:lineRule="auto"/>
        <w:ind w:firstLine="709"/>
      </w:pPr>
      <w:r>
        <w:rPr>
          <w:rFonts w:ascii="Tahoma" w:hAnsi="Tahoma" w:cs="Tahoma"/>
          <w:spacing w:val="-4"/>
          <w:sz w:val="22"/>
          <w:szCs w:val="22"/>
        </w:rPr>
        <w:tab/>
      </w:r>
    </w:p>
    <w:p w14:paraId="53E2E222" w14:textId="77777777" w:rsidR="006F54A3" w:rsidRDefault="006F54A3">
      <w:pPr>
        <w:tabs>
          <w:tab w:val="left" w:pos="6945"/>
        </w:tabs>
        <w:autoSpaceDE w:val="0"/>
        <w:spacing w:line="288" w:lineRule="auto"/>
        <w:ind w:left="709"/>
      </w:pPr>
      <w:r>
        <w:rPr>
          <w:rFonts w:ascii="Tahoma" w:hAnsi="Tahoma" w:cs="Tahoma"/>
          <w:i/>
          <w:spacing w:val="-4"/>
          <w:sz w:val="22"/>
          <w:szCs w:val="22"/>
        </w:rPr>
        <w:t>(jeżeli dotyczy podać pełną nazwę/firmę oraz adres  ; jeżeli nie dotyczy pozostawić puste lub wpisać „nie dotyczy”)</w:t>
      </w:r>
      <w:r>
        <w:rPr>
          <w:rFonts w:ascii="Tahoma" w:hAnsi="Tahoma" w:cs="Tahoma"/>
          <w:spacing w:val="-4"/>
          <w:sz w:val="22"/>
          <w:szCs w:val="22"/>
        </w:rPr>
        <w:t xml:space="preserve"> </w:t>
      </w:r>
    </w:p>
    <w:p w14:paraId="420A128F" w14:textId="77777777" w:rsidR="006F54A3" w:rsidRDefault="006F54A3">
      <w:pPr>
        <w:autoSpaceDE w:val="0"/>
        <w:spacing w:line="288" w:lineRule="auto"/>
        <w:ind w:left="1" w:firstLine="708"/>
      </w:pPr>
      <w:r>
        <w:rPr>
          <w:rFonts w:ascii="Tahoma" w:hAnsi="Tahoma" w:cs="Tahoma"/>
          <w:spacing w:val="-4"/>
          <w:sz w:val="22"/>
          <w:szCs w:val="22"/>
        </w:rPr>
        <w:t>nie podlega/ą wykluczeniu z postępowania o udzielenie zamówienia.</w:t>
      </w:r>
    </w:p>
    <w:p w14:paraId="1776DA7C" w14:textId="77777777" w:rsidR="00153A78" w:rsidRPr="00153A78" w:rsidRDefault="006F54A3" w:rsidP="00153A78">
      <w:pPr>
        <w:pStyle w:val="Akapitzlist"/>
        <w:numPr>
          <w:ilvl w:val="1"/>
          <w:numId w:val="2"/>
        </w:numPr>
        <w:autoSpaceDE w:val="0"/>
        <w:spacing w:after="720" w:line="288" w:lineRule="auto"/>
      </w:pPr>
      <w:r w:rsidRPr="009B38D7">
        <w:rPr>
          <w:rFonts w:ascii="Tahoma" w:eastAsia="Calibri" w:hAnsi="Tahoma" w:cs="Tahoma"/>
          <w:sz w:val="22"/>
          <w:szCs w:val="22"/>
          <w:lang w:eastAsia="en-US"/>
        </w:rPr>
        <w:t>Oświadczam, że wszystkie informacje podane w powyższ</w:t>
      </w:r>
      <w:r w:rsidR="009B38D7">
        <w:rPr>
          <w:rFonts w:ascii="Tahoma" w:eastAsia="Calibri" w:hAnsi="Tahoma" w:cs="Tahoma"/>
          <w:sz w:val="22"/>
          <w:szCs w:val="22"/>
          <w:lang w:eastAsia="en-US"/>
        </w:rPr>
        <w:t xml:space="preserve">ych oświadczeniach są aktualne </w:t>
      </w:r>
      <w:r w:rsidRPr="009B38D7">
        <w:rPr>
          <w:rFonts w:ascii="Tahoma" w:eastAsia="Calibri" w:hAnsi="Tahoma" w:cs="Tahoma"/>
          <w:sz w:val="22"/>
          <w:szCs w:val="22"/>
          <w:lang w:eastAsia="en-US"/>
        </w:rPr>
        <w:t>i zgodne z prawdą oraz zostały przedstawione z pełną świadomością konsekwencji wprowadzenia zamawiającego w błąd przy przedstawianiu informacji.</w:t>
      </w:r>
    </w:p>
    <w:p w14:paraId="45A8750E" w14:textId="77777777" w:rsidR="006F54A3" w:rsidRDefault="006F54A3">
      <w:pPr>
        <w:spacing w:before="600" w:line="288" w:lineRule="auto"/>
      </w:pPr>
      <w:r>
        <w:rPr>
          <w:rFonts w:ascii="Tahoma" w:hAnsi="Tahoma" w:cs="Tahoma"/>
          <w:sz w:val="22"/>
          <w:szCs w:val="22"/>
        </w:rPr>
        <w:t>W przypadku wsp</w:t>
      </w:r>
      <w:r>
        <w:rPr>
          <w:rFonts w:ascii="Tahoma" w:eastAsia="Arial" w:hAnsi="Tahoma" w:cs="Tahoma"/>
          <w:sz w:val="22"/>
          <w:szCs w:val="22"/>
        </w:rPr>
        <w:t>ólnego ubiegania się o zamówienie przez wykonawców oświadczenia składa każdy z wykonawców wspólnie ubiegających się o zamówi</w:t>
      </w:r>
      <w:r w:rsidR="00BA1BBE">
        <w:rPr>
          <w:rFonts w:ascii="Tahoma" w:eastAsia="Arial" w:hAnsi="Tahoma" w:cs="Tahoma"/>
          <w:sz w:val="22"/>
          <w:szCs w:val="22"/>
        </w:rPr>
        <w:t>enie.</w:t>
      </w:r>
    </w:p>
    <w:sectPr w:rsidR="006F54A3">
      <w:headerReference w:type="default" r:id="rId7"/>
      <w:footerReference w:type="default" r:id="rId8"/>
      <w:pgSz w:w="11906" w:h="16838"/>
      <w:pgMar w:top="1134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3A84B" w14:textId="77777777" w:rsidR="00E356A4" w:rsidRDefault="00E356A4">
      <w:r>
        <w:separator/>
      </w:r>
    </w:p>
  </w:endnote>
  <w:endnote w:type="continuationSeparator" w:id="0">
    <w:p w14:paraId="17FB1961" w14:textId="77777777" w:rsidR="00E356A4" w:rsidRDefault="00E3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B1C81" w14:textId="77777777" w:rsidR="006F54A3" w:rsidRPr="004C4EE2" w:rsidRDefault="006F54A3">
    <w:pPr>
      <w:pStyle w:val="Stopka"/>
      <w:rPr>
        <w:color w:val="FF0000"/>
        <w:sz w:val="20"/>
        <w:szCs w:val="20"/>
      </w:rPr>
    </w:pPr>
    <w:r w:rsidRPr="004C4EE2">
      <w:rPr>
        <w:rFonts w:ascii="Tahoma" w:hAnsi="Tahoma" w:cs="Tahoma"/>
        <w:b/>
        <w:bCs/>
        <w:color w:val="FF0000"/>
        <w:sz w:val="20"/>
        <w:szCs w:val="20"/>
      </w:rPr>
      <w:t>Uwaga: Dokument należy opatrzyć kwalifikowanym podpisem elektronicznym lub podpisem zaufanym lub podpisem osobistym</w:t>
    </w:r>
  </w:p>
  <w:p w14:paraId="6F51577A" w14:textId="77777777" w:rsidR="006F54A3" w:rsidRDefault="006F54A3">
    <w:pPr>
      <w:pStyle w:val="Stopka"/>
      <w:rPr>
        <w:rFonts w:ascii="Tahoma" w:hAnsi="Tahoma" w:cs="Tahoma"/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5FCC1" w14:textId="77777777" w:rsidR="00E356A4" w:rsidRDefault="00E356A4">
      <w:r>
        <w:separator/>
      </w:r>
    </w:p>
  </w:footnote>
  <w:footnote w:type="continuationSeparator" w:id="0">
    <w:p w14:paraId="5CF36AAC" w14:textId="77777777" w:rsidR="00E356A4" w:rsidRDefault="00E35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30C0" w14:textId="653BB245" w:rsidR="00AE3C96" w:rsidRPr="00AE3C96" w:rsidRDefault="00AE3C96" w:rsidP="00AE3C96">
    <w:pPr>
      <w:pStyle w:val="Nagwek"/>
      <w:rPr>
        <w:rFonts w:ascii="Tahoma" w:hAnsi="Tahoma" w:cs="Tahoma"/>
        <w:sz w:val="20"/>
        <w:szCs w:val="20"/>
      </w:rPr>
    </w:pPr>
    <w:r w:rsidRPr="00AE3C96">
      <w:rPr>
        <w:rFonts w:ascii="Tahoma" w:hAnsi="Tahoma" w:cs="Tahoma"/>
        <w:sz w:val="20"/>
        <w:szCs w:val="20"/>
      </w:rPr>
      <w:t xml:space="preserve">Nr sprawy: DO.26.35.2026U                                                                                  Załącznik nr </w:t>
    </w:r>
    <w:r w:rsidRPr="00AE3C96">
      <w:rPr>
        <w:rFonts w:ascii="Tahoma" w:hAnsi="Tahoma" w:cs="Tahoma"/>
        <w:sz w:val="20"/>
        <w:szCs w:val="20"/>
      </w:rPr>
      <w:t>2</w:t>
    </w:r>
    <w:r w:rsidRPr="00AE3C96">
      <w:rPr>
        <w:rFonts w:ascii="Tahoma" w:hAnsi="Tahoma" w:cs="Tahoma"/>
        <w:sz w:val="20"/>
        <w:szCs w:val="20"/>
      </w:rPr>
      <w:t xml:space="preserve"> do SWZ</w:t>
    </w:r>
  </w:p>
  <w:p w14:paraId="64D2967E" w14:textId="77777777" w:rsidR="00AE3C96" w:rsidRPr="00AE3C96" w:rsidRDefault="00AE3C96">
    <w:pPr>
      <w:pStyle w:val="Nagwek"/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28A218D6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  <w:i w:val="0"/>
      </w:rPr>
    </w:lvl>
    <w:lvl w:ilvl="1">
      <w:start w:val="2"/>
      <w:numFmt w:val="decimal"/>
      <w:lvlText w:val="%2)"/>
      <w:lvlJc w:val="left"/>
      <w:pPr>
        <w:tabs>
          <w:tab w:val="num" w:pos="-1080"/>
        </w:tabs>
        <w:ind w:left="528" w:hanging="528"/>
      </w:pPr>
      <w:rPr>
        <w:rFonts w:ascii="Tahoma" w:eastAsia="Calibri" w:hAnsi="Tahoma" w:cs="Tahoma" w:hint="default"/>
        <w:spacing w:val="-4"/>
        <w:sz w:val="22"/>
        <w:szCs w:val="22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 w15:restartNumberingAfterBreak="0">
    <w:nsid w:val="70D30CD4"/>
    <w:multiLevelType w:val="multilevel"/>
    <w:tmpl w:val="D180C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524729">
    <w:abstractNumId w:val="0"/>
  </w:num>
  <w:num w:numId="2" w16cid:durableId="122313650">
    <w:abstractNumId w:val="1"/>
  </w:num>
  <w:num w:numId="3" w16cid:durableId="317929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31"/>
    <w:rsid w:val="001107C9"/>
    <w:rsid w:val="00153A78"/>
    <w:rsid w:val="00211A6A"/>
    <w:rsid w:val="00246D68"/>
    <w:rsid w:val="0029311F"/>
    <w:rsid w:val="002C690A"/>
    <w:rsid w:val="002D22C9"/>
    <w:rsid w:val="003D5790"/>
    <w:rsid w:val="00486A70"/>
    <w:rsid w:val="00491D98"/>
    <w:rsid w:val="004A2371"/>
    <w:rsid w:val="004C4EE2"/>
    <w:rsid w:val="005D457D"/>
    <w:rsid w:val="0062527E"/>
    <w:rsid w:val="006D5364"/>
    <w:rsid w:val="006F54A3"/>
    <w:rsid w:val="00711163"/>
    <w:rsid w:val="0075009B"/>
    <w:rsid w:val="007534AD"/>
    <w:rsid w:val="00790544"/>
    <w:rsid w:val="008430F6"/>
    <w:rsid w:val="00860847"/>
    <w:rsid w:val="00861953"/>
    <w:rsid w:val="00867343"/>
    <w:rsid w:val="00877627"/>
    <w:rsid w:val="00930F1D"/>
    <w:rsid w:val="00945E56"/>
    <w:rsid w:val="009A7AD8"/>
    <w:rsid w:val="009B38D7"/>
    <w:rsid w:val="009C1491"/>
    <w:rsid w:val="00A24B0C"/>
    <w:rsid w:val="00A358E3"/>
    <w:rsid w:val="00A42965"/>
    <w:rsid w:val="00AE3C96"/>
    <w:rsid w:val="00B229EC"/>
    <w:rsid w:val="00B24FCE"/>
    <w:rsid w:val="00BA1254"/>
    <w:rsid w:val="00BA1BBE"/>
    <w:rsid w:val="00BB654B"/>
    <w:rsid w:val="00BD1587"/>
    <w:rsid w:val="00BD3676"/>
    <w:rsid w:val="00C07E93"/>
    <w:rsid w:val="00C8526B"/>
    <w:rsid w:val="00C97F6B"/>
    <w:rsid w:val="00CA781A"/>
    <w:rsid w:val="00CD285D"/>
    <w:rsid w:val="00D5431F"/>
    <w:rsid w:val="00D60BCC"/>
    <w:rsid w:val="00D95F3F"/>
    <w:rsid w:val="00DB4554"/>
    <w:rsid w:val="00DB659D"/>
    <w:rsid w:val="00DF5281"/>
    <w:rsid w:val="00E154BC"/>
    <w:rsid w:val="00E356A4"/>
    <w:rsid w:val="00EE10AF"/>
    <w:rsid w:val="00EF0C31"/>
    <w:rsid w:val="00F27903"/>
    <w:rsid w:val="00FB0B52"/>
    <w:rsid w:val="00FD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0004D4"/>
  <w15:chartTrackingRefBased/>
  <w15:docId w15:val="{6E6024B3-5619-4A02-8A1E-CB49B8C0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numPr>
        <w:numId w:val="1"/>
      </w:numPr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shd w:val="clear" w:color="auto" w:fill="F2F2F2"/>
      <w:outlineLvl w:val="0"/>
    </w:pPr>
    <w:rPr>
      <w:rFonts w:ascii="Verdana" w:hAnsi="Verdana" w:cs="Verdana"/>
      <w:b/>
      <w:sz w:val="18"/>
      <w:szCs w:val="20"/>
      <w:lang w:val="x-none"/>
    </w:rPr>
  </w:style>
  <w:style w:type="paragraph" w:styleId="Nagwek2">
    <w:name w:val="heading 2"/>
    <w:basedOn w:val="Normalny"/>
    <w:next w:val="Normalny"/>
    <w:qFormat/>
    <w:pPr>
      <w:keepNext/>
      <w:pBdr>
        <w:top w:val="single" w:sz="4" w:space="3" w:color="000000" w:shadow="1"/>
        <w:left w:val="single" w:sz="4" w:space="4" w:color="000000" w:shadow="1"/>
        <w:bottom w:val="single" w:sz="4" w:space="3" w:color="000000" w:shadow="1"/>
        <w:right w:val="single" w:sz="4" w:space="4" w:color="000000" w:shadow="1"/>
      </w:pBdr>
      <w:shd w:val="clear" w:color="auto" w:fill="F2F2F2"/>
      <w:spacing w:before="240" w:after="60"/>
      <w:jc w:val="center"/>
      <w:outlineLvl w:val="1"/>
    </w:pPr>
    <w:rPr>
      <w:rFonts w:ascii="Arial" w:hAnsi="Arial" w:cs="Arial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i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 w:val="0"/>
    </w:rPr>
  </w:style>
  <w:style w:type="character" w:customStyle="1" w:styleId="WW8Num2z1">
    <w:name w:val="WW8Num2z1"/>
    <w:rPr>
      <w:rFonts w:ascii="Tahoma" w:eastAsia="Calibri" w:hAnsi="Tahoma" w:cs="Tahoma" w:hint="default"/>
      <w:spacing w:val="-4"/>
      <w:sz w:val="22"/>
      <w:szCs w:val="22"/>
      <w:lang w:eastAsia="en-U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/>
      <w:i w:val="0"/>
    </w:rPr>
  </w:style>
  <w:style w:type="character" w:customStyle="1" w:styleId="WW8Num3z1">
    <w:name w:val="WW8Num3z1"/>
    <w:rPr>
      <w:rFonts w:ascii="Tahoma" w:eastAsia="Calibri" w:hAnsi="Tahoma" w:cs="Tahoma" w:hint="default"/>
      <w:spacing w:val="-4"/>
      <w:sz w:val="22"/>
      <w:szCs w:val="22"/>
      <w:lang w:eastAsia="en-US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WW8Num6z0">
    <w:name w:val="WW8Num6z0"/>
    <w:rPr>
      <w:rFonts w:eastAsia="Courier New" w:hint="default"/>
      <w:b w:val="0"/>
    </w:rPr>
  </w:style>
  <w:style w:type="character" w:customStyle="1" w:styleId="WW8Num6z1">
    <w:name w:val="WW8Num6z1"/>
    <w:rPr>
      <w:rFonts w:hint="default"/>
      <w:b w:val="0"/>
    </w:rPr>
  </w:style>
  <w:style w:type="character" w:customStyle="1" w:styleId="WW8Num6z2">
    <w:name w:val="WW8Num6z2"/>
    <w:rPr>
      <w:rFonts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ahoma" w:hAnsi="Tahoma" w:cs="Tahoma" w:hint="default"/>
      <w:b/>
      <w:bCs/>
      <w:i w:val="0"/>
      <w:iCs/>
      <w:color w:val="000000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eastAsia="Times New Roman" w:hAnsi="Symbol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  <w:i w:val="0"/>
    </w:rPr>
  </w:style>
  <w:style w:type="character" w:customStyle="1" w:styleId="WW8Num15z1">
    <w:name w:val="WW8Num15z1"/>
    <w:rPr>
      <w:rFonts w:ascii="Tahoma" w:hAnsi="Tahoma" w:cs="Tahoma" w:hint="default"/>
      <w:spacing w:val="-4"/>
      <w:sz w:val="22"/>
      <w:szCs w:val="22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Verdana" w:hAnsi="Verdana" w:cs="Verdana" w:hint="default"/>
      <w:b w:val="0"/>
      <w:i w:val="0"/>
      <w:sz w:val="18"/>
    </w:rPr>
  </w:style>
  <w:style w:type="character" w:customStyle="1" w:styleId="WW8Num17z4">
    <w:name w:val="WW8Num17z4"/>
    <w:rPr>
      <w:rFonts w:ascii="Times New Roman" w:hAnsi="Times New Roman" w:cs="Times New Roman" w:hint="default"/>
      <w:color w:val="000000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Verdana" w:eastAsia="Times New Roman" w:hAnsi="Verdana" w:cs="Times New Roman"/>
      <w:b/>
      <w:sz w:val="18"/>
      <w:shd w:val="clear" w:color="auto" w:fill="F2F2F2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  <w:shd w:val="clear" w:color="auto" w:fill="F2F2F2"/>
    </w:rPr>
  </w:style>
  <w:style w:type="character" w:customStyle="1" w:styleId="NagwekZnak">
    <w:name w:val="Nagłówek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BezodstpwZnak">
    <w:name w:val="Bez odstępów Znak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kapitzlistZnak">
    <w:name w:val="Akapit z listą Znak"/>
    <w:qFormat/>
    <w:rPr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lang w:val="x-none"/>
    </w:rPr>
  </w:style>
  <w:style w:type="paragraph" w:styleId="Bezodstpw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uiPriority w:val="99"/>
    <w:rPr>
      <w:lang w:val="x-none"/>
    </w:rPr>
  </w:style>
  <w:style w:type="paragraph" w:styleId="Stopka">
    <w:name w:val="footer"/>
    <w:basedOn w:val="Normalny"/>
    <w:rPr>
      <w:lang w:val="x-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Brygida Stopa</dc:creator>
  <cp:keywords/>
  <cp:lastModifiedBy>Paweł Kwaśniewski</cp:lastModifiedBy>
  <cp:revision>3</cp:revision>
  <cp:lastPrinted>2021-08-17T05:54:00Z</cp:lastPrinted>
  <dcterms:created xsi:type="dcterms:W3CDTF">2026-07-30T07:55:00Z</dcterms:created>
  <dcterms:modified xsi:type="dcterms:W3CDTF">2026-07-31T11:40:00Z</dcterms:modified>
</cp:coreProperties>
</file>