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4697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25.08.2026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959EF0F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A351B59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3266D36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2DC9582F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048D247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24B7A10C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25.08.2026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WOJEWÓDZKI INSPEKTORAT TRANSPORTU DROGOWEGO W POZNANIU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33AA0621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1CB9DF61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Ułożenie wewnętrznej instalacji zasilającej wraz z montażem nowej rozdzielnicy głównej i wewnętrznego złącza kablowo-pomiarowego oraz inwentaryzacją obwodów elektrycznych w budynku WITD w Poznaniu.</w:t>
      </w:r>
    </w:p>
    <w:p w14:paraId="21BB5957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5F34ED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E7E252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864978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66A63496" w14:textId="4ED1E80F" w:rsidR="00BA0A75" w:rsidRPr="00F32EF8" w:rsidRDefault="00BA0A75" w:rsidP="00BA0A7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32EF8">
        <w:rPr>
          <w:rFonts w:ascii="Times New Roman" w:hAnsi="Times New Roman"/>
          <w:b/>
          <w:bCs/>
          <w:sz w:val="24"/>
          <w:szCs w:val="24"/>
        </w:rPr>
        <w:t>MagElektro</w:t>
      </w:r>
      <w:proofErr w:type="spellEnd"/>
      <w:r w:rsidRPr="00F32EF8">
        <w:rPr>
          <w:rFonts w:ascii="Times New Roman" w:hAnsi="Times New Roman"/>
          <w:b/>
          <w:bCs/>
          <w:sz w:val="24"/>
          <w:szCs w:val="24"/>
        </w:rPr>
        <w:t xml:space="preserve"> Sp. z o.o.,  ul. Romana Maya1/2,  61-371 Poznań </w:t>
      </w:r>
      <w:r w:rsidR="003B60F6">
        <w:rPr>
          <w:rFonts w:ascii="Times New Roman" w:hAnsi="Times New Roman"/>
          <w:b/>
          <w:bCs/>
          <w:sz w:val="24"/>
          <w:szCs w:val="24"/>
        </w:rPr>
        <w:t xml:space="preserve">wykonanie </w:t>
      </w:r>
      <w:r w:rsidRPr="00F32EF8">
        <w:rPr>
          <w:rFonts w:ascii="Times New Roman" w:hAnsi="Times New Roman"/>
          <w:b/>
          <w:bCs/>
          <w:sz w:val="24"/>
          <w:szCs w:val="24"/>
        </w:rPr>
        <w:t xml:space="preserve">za kwotę 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248.056.45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 xml:space="preserve"> zł</w:t>
      </w:r>
      <w:r w:rsidR="00134749" w:rsidRPr="003B60F6">
        <w:rPr>
          <w:rFonts w:ascii="Times New Roman" w:hAnsi="Times New Roman"/>
          <w:b/>
          <w:bCs/>
          <w:i/>
          <w:iCs/>
          <w:sz w:val="24"/>
          <w:szCs w:val="24"/>
        </w:rPr>
        <w:t xml:space="preserve"> brutto</w:t>
      </w:r>
      <w:r w:rsidR="00134749">
        <w:rPr>
          <w:rFonts w:ascii="Times New Roman" w:hAnsi="Times New Roman"/>
          <w:b/>
          <w:bCs/>
          <w:sz w:val="24"/>
          <w:szCs w:val="24"/>
        </w:rPr>
        <w:t>,</w:t>
      </w:r>
      <w:r w:rsidRPr="00F32E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2EF8">
        <w:rPr>
          <w:rFonts w:ascii="Times New Roman" w:hAnsi="Times New Roman"/>
          <w:b/>
          <w:color w:val="000000"/>
          <w:sz w:val="24"/>
          <w:szCs w:val="24"/>
        </w:rPr>
        <w:t>gwarancj</w:t>
      </w:r>
      <w:r w:rsidRPr="00F32EF8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F32EF8">
        <w:rPr>
          <w:rFonts w:ascii="Times New Roman" w:hAnsi="Times New Roman"/>
          <w:b/>
          <w:color w:val="000000"/>
          <w:sz w:val="24"/>
          <w:szCs w:val="24"/>
        </w:rPr>
        <w:t xml:space="preserve"> jakości i rękojmi na wykonanie przedmiotu zamówienia </w:t>
      </w:r>
      <w:r w:rsidRPr="00F32EF8">
        <w:rPr>
          <w:rFonts w:ascii="Times New Roman" w:hAnsi="Times New Roman"/>
          <w:b/>
          <w:bCs/>
          <w:sz w:val="24"/>
          <w:szCs w:val="24"/>
        </w:rPr>
        <w:t>–</w:t>
      </w:r>
      <w:r w:rsidRPr="00F32E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2EF8">
        <w:rPr>
          <w:rFonts w:ascii="Times New Roman" w:hAnsi="Times New Roman"/>
          <w:b/>
          <w:bCs/>
          <w:sz w:val="24"/>
          <w:szCs w:val="24"/>
        </w:rPr>
        <w:t xml:space="preserve">90 miesięcy - </w:t>
      </w:r>
      <w:r w:rsidRPr="00F32EF8">
        <w:rPr>
          <w:rFonts w:ascii="Times New Roman" w:hAnsi="Times New Roman"/>
          <w:b/>
          <w:bCs/>
          <w:sz w:val="24"/>
          <w:szCs w:val="24"/>
        </w:rPr>
        <w:t>parametr dodatkowo punktowany.</w:t>
      </w:r>
    </w:p>
    <w:p w14:paraId="109928DD" w14:textId="62896175" w:rsidR="00134749" w:rsidRDefault="00134749" w:rsidP="0013474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34749">
        <w:rPr>
          <w:rFonts w:ascii="Times New Roman" w:hAnsi="Times New Roman"/>
          <w:b/>
          <w:bCs/>
          <w:sz w:val="24"/>
          <w:szCs w:val="24"/>
        </w:rPr>
        <w:t>ENET Andrzej Ligocki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34749">
        <w:rPr>
          <w:rFonts w:ascii="Times New Roman" w:hAnsi="Times New Roman"/>
          <w:b/>
          <w:bCs/>
          <w:sz w:val="24"/>
          <w:szCs w:val="24"/>
        </w:rPr>
        <w:t xml:space="preserve">ul. Teatralna 46/15 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34749">
        <w:rPr>
          <w:rFonts w:ascii="Times New Roman" w:hAnsi="Times New Roman"/>
          <w:b/>
          <w:bCs/>
          <w:sz w:val="24"/>
          <w:szCs w:val="24"/>
        </w:rPr>
        <w:t>66-400 Gorzów Wlkp</w:t>
      </w:r>
      <w:r w:rsidRPr="001347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0F6">
        <w:rPr>
          <w:rFonts w:ascii="Times New Roman" w:hAnsi="Times New Roman"/>
          <w:b/>
          <w:bCs/>
          <w:sz w:val="24"/>
          <w:szCs w:val="24"/>
        </w:rPr>
        <w:t>wykonanie</w:t>
      </w:r>
      <w:r w:rsidR="003B60F6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za kwotę 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344 400,00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 xml:space="preserve"> zł brutto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F32EF8">
        <w:rPr>
          <w:rFonts w:ascii="Times New Roman" w:hAnsi="Times New Roman"/>
          <w:b/>
          <w:color w:val="000000"/>
          <w:sz w:val="24"/>
          <w:szCs w:val="24"/>
        </w:rPr>
        <w:t xml:space="preserve">gwarancja jakości i rękojmi na wykonanie przedmiotu zamówienia </w:t>
      </w:r>
      <w:r w:rsidRPr="00F32EF8"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 xml:space="preserve">60 </w:t>
      </w:r>
      <w:r w:rsidRPr="00F32EF8">
        <w:rPr>
          <w:rFonts w:ascii="Times New Roman" w:hAnsi="Times New Roman"/>
          <w:b/>
          <w:bCs/>
          <w:sz w:val="24"/>
          <w:szCs w:val="24"/>
        </w:rPr>
        <w:t>miesięcy - parametr dodatkowo punktowany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379E2DE" w14:textId="367A0052" w:rsidR="003B60F6" w:rsidRPr="003B60F6" w:rsidRDefault="00134749" w:rsidP="003B60F6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34749">
        <w:rPr>
          <w:rFonts w:ascii="Times New Roman" w:hAnsi="Times New Roman"/>
          <w:b/>
          <w:bCs/>
          <w:sz w:val="24"/>
          <w:szCs w:val="24"/>
        </w:rPr>
        <w:t>Alpotech</w:t>
      </w:r>
      <w:proofErr w:type="spellEnd"/>
      <w:r w:rsidRPr="00134749">
        <w:rPr>
          <w:rFonts w:ascii="Times New Roman" w:hAnsi="Times New Roman"/>
          <w:b/>
          <w:bCs/>
          <w:sz w:val="24"/>
          <w:szCs w:val="24"/>
        </w:rPr>
        <w:t xml:space="preserve"> Łukasz </w:t>
      </w:r>
      <w:proofErr w:type="spellStart"/>
      <w:r w:rsidRPr="00134749">
        <w:rPr>
          <w:rFonts w:ascii="Times New Roman" w:hAnsi="Times New Roman"/>
          <w:b/>
          <w:bCs/>
          <w:sz w:val="24"/>
          <w:szCs w:val="24"/>
        </w:rPr>
        <w:t>Murmyło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34749">
        <w:rPr>
          <w:rFonts w:ascii="Times New Roman" w:hAnsi="Times New Roman"/>
          <w:b/>
          <w:bCs/>
          <w:sz w:val="24"/>
          <w:szCs w:val="24"/>
        </w:rPr>
        <w:t>ul. Ćmielowska 14, 61-334 Poznań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0F6">
        <w:rPr>
          <w:rFonts w:ascii="Times New Roman" w:hAnsi="Times New Roman"/>
          <w:b/>
          <w:bCs/>
          <w:sz w:val="24"/>
          <w:szCs w:val="24"/>
        </w:rPr>
        <w:t>wykonanie</w:t>
      </w:r>
      <w:r w:rsidR="003B60F6" w:rsidRPr="001347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0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4749">
        <w:rPr>
          <w:rFonts w:ascii="Times New Roman" w:hAnsi="Times New Roman"/>
          <w:b/>
          <w:bCs/>
          <w:sz w:val="24"/>
          <w:szCs w:val="24"/>
        </w:rPr>
        <w:t xml:space="preserve">za kwotę 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186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960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 xml:space="preserve">,00 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zł brutto</w:t>
      </w:r>
      <w:r w:rsidRPr="0013474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34749">
        <w:rPr>
          <w:rFonts w:ascii="Times New Roman" w:hAnsi="Times New Roman"/>
          <w:b/>
          <w:color w:val="000000"/>
          <w:sz w:val="24"/>
          <w:szCs w:val="24"/>
        </w:rPr>
        <w:t xml:space="preserve">gwarancja jakości i rękojmi na wykonanie przedmiotu </w:t>
      </w:r>
      <w:r w:rsidRPr="003B60F6">
        <w:rPr>
          <w:rFonts w:ascii="Times New Roman" w:hAnsi="Times New Roman"/>
          <w:b/>
          <w:color w:val="000000"/>
          <w:sz w:val="24"/>
          <w:szCs w:val="24"/>
        </w:rPr>
        <w:t xml:space="preserve">zamówienia 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Pr="003B60F6">
        <w:rPr>
          <w:rFonts w:ascii="Times New Roman" w:hAnsi="Times New Roman"/>
          <w:b/>
          <w:bCs/>
          <w:sz w:val="24"/>
          <w:szCs w:val="24"/>
        </w:rPr>
        <w:t>78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 miesięcy - parametr dodatkowo punktowany</w:t>
      </w:r>
      <w:r w:rsidR="003B60F6" w:rsidRPr="003B60F6">
        <w:rPr>
          <w:rFonts w:ascii="Times New Roman" w:hAnsi="Times New Roman"/>
          <w:b/>
          <w:bCs/>
          <w:sz w:val="24"/>
          <w:szCs w:val="24"/>
        </w:rPr>
        <w:t>.</w:t>
      </w:r>
    </w:p>
    <w:p w14:paraId="0B8BEC1D" w14:textId="346892F7" w:rsidR="00AF4A7C" w:rsidRPr="003B60F6" w:rsidRDefault="003B60F6" w:rsidP="003B60F6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0F6">
        <w:rPr>
          <w:rFonts w:ascii="Times New Roman" w:hAnsi="Times New Roman"/>
          <w:b/>
          <w:bCs/>
          <w:sz w:val="24"/>
          <w:szCs w:val="24"/>
        </w:rPr>
        <w:t>Łuczak Elektryk Sp. z o.o.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 , 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ul. Wytomyska 22, 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B60F6">
        <w:rPr>
          <w:rFonts w:ascii="Times New Roman" w:hAnsi="Times New Roman"/>
          <w:b/>
          <w:bCs/>
          <w:sz w:val="24"/>
          <w:szCs w:val="24"/>
        </w:rPr>
        <w:t>64-316 Kuślin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wykonanie</w:t>
      </w:r>
      <w:r>
        <w:rPr>
          <w:rFonts w:ascii="Times New Roman" w:hAnsi="Times New Roman"/>
          <w:b/>
          <w:bCs/>
          <w:sz w:val="24"/>
          <w:szCs w:val="24"/>
        </w:rPr>
        <w:t xml:space="preserve">  za kwotę </w:t>
      </w:r>
      <w:r w:rsidRPr="003B60F6">
        <w:rPr>
          <w:rFonts w:ascii="Times New Roman" w:hAnsi="Times New Roman"/>
          <w:b/>
          <w:bCs/>
          <w:i/>
          <w:iCs/>
          <w:sz w:val="24"/>
          <w:szCs w:val="24"/>
        </w:rPr>
        <w:t>364 282,09 zł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B60F6">
        <w:rPr>
          <w:rFonts w:ascii="Times New Roman" w:hAnsi="Times New Roman"/>
          <w:b/>
          <w:color w:val="000000"/>
          <w:sz w:val="24"/>
          <w:szCs w:val="24"/>
        </w:rPr>
        <w:t xml:space="preserve">gwarancja jakości i rękojmi na wykonanie przedmiotu zamówienia 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</w:rPr>
        <w:t>90</w:t>
      </w:r>
      <w:r w:rsidRPr="003B60F6">
        <w:rPr>
          <w:rFonts w:ascii="Times New Roman" w:hAnsi="Times New Roman"/>
          <w:b/>
          <w:bCs/>
          <w:sz w:val="24"/>
          <w:szCs w:val="24"/>
        </w:rPr>
        <w:t xml:space="preserve"> miesięcy - parametr dodatkowo punktowany</w:t>
      </w:r>
    </w:p>
    <w:sectPr w:rsidR="00AF4A7C" w:rsidRPr="003B60F6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70F3" w14:textId="77777777" w:rsidR="004E7D87" w:rsidRDefault="004E7D87">
      <w:r>
        <w:separator/>
      </w:r>
    </w:p>
  </w:endnote>
  <w:endnote w:type="continuationSeparator" w:id="0">
    <w:p w14:paraId="209FCC2B" w14:textId="77777777" w:rsidR="004E7D87" w:rsidRDefault="004E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B5C3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298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1192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7BF5" w14:textId="77777777" w:rsidR="004E7D87" w:rsidRDefault="004E7D87">
      <w:r>
        <w:separator/>
      </w:r>
    </w:p>
  </w:footnote>
  <w:footnote w:type="continuationSeparator" w:id="0">
    <w:p w14:paraId="0EE9E298" w14:textId="77777777" w:rsidR="004E7D87" w:rsidRDefault="004E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3614" w14:textId="5B15B48C" w:rsidR="00BD0FE2" w:rsidRDefault="00BA0A75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12EAF71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1672370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F4F0E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82F4F0E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3ABC" w14:textId="6278EC90" w:rsidR="00BD0FE2" w:rsidRDefault="00BA0A75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1432231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562856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90FD3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22390FD3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C0DD3" w14:textId="281A0917" w:rsidR="00BD0FE2" w:rsidRDefault="00BA0A75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D2B7AF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1012313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2B309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4122B309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47649"/>
    <w:multiLevelType w:val="hybridMultilevel"/>
    <w:tmpl w:val="A8DE008E"/>
    <w:lvl w:ilvl="0" w:tplc="209EB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F802DF"/>
    <w:multiLevelType w:val="hybridMultilevel"/>
    <w:tmpl w:val="9FF89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B8B99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132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321485">
    <w:abstractNumId w:val="0"/>
  </w:num>
  <w:num w:numId="3" w16cid:durableId="1606888250">
    <w:abstractNumId w:val="2"/>
  </w:num>
  <w:num w:numId="4" w16cid:durableId="434011648">
    <w:abstractNumId w:val="4"/>
  </w:num>
  <w:num w:numId="5" w16cid:durableId="1768308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34749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732C0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B60F6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E7D87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0A75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B7504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32EF8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4808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Maciej Brzeziński</cp:lastModifiedBy>
  <cp:revision>3</cp:revision>
  <dcterms:created xsi:type="dcterms:W3CDTF">2026-08-25T09:00:00Z</dcterms:created>
  <dcterms:modified xsi:type="dcterms:W3CDTF">2026-08-25T09:14:00Z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