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A20F9" w14:textId="77777777" w:rsidR="00EF7881" w:rsidRPr="00387EC2" w:rsidRDefault="00EF7881" w:rsidP="00EF7881">
      <w:pPr>
        <w:keepNext/>
        <w:spacing w:before="240" w:after="60" w:line="276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87EC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C0C0C0"/>
          <w:lang w:eastAsia="pl-PL"/>
        </w:rPr>
        <w:t>ZAŁĄCZNIK NR 5</w:t>
      </w:r>
    </w:p>
    <w:p w14:paraId="655FA32E" w14:textId="77777777" w:rsidR="00EF7881" w:rsidRPr="00387EC2" w:rsidRDefault="00EF7881" w:rsidP="00EF7881">
      <w:pPr>
        <w:shd w:val="clear" w:color="auto" w:fill="FFFFFF"/>
        <w:spacing w:before="100" w:beforeAutospacing="1" w:after="119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1041ACB" w14:textId="77777777" w:rsidR="00EF7881" w:rsidRPr="00387EC2" w:rsidRDefault="00EF7881" w:rsidP="00EF7881">
      <w:pPr>
        <w:keepNext/>
        <w:spacing w:before="240" w:after="60" w:line="276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87E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UMOWA</w:t>
      </w:r>
    </w:p>
    <w:p w14:paraId="35849F16" w14:textId="77777777" w:rsidR="00EF7881" w:rsidRPr="00387EC2" w:rsidRDefault="00EF7881" w:rsidP="00EF7881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W SPRAWIE ZAMÓWIENIA PUBLICZNEGO NA ZAKUP I DOSTAWĘ ARTYKUŁÓW ŻYWNOŚCIOWYCH</w:t>
      </w:r>
    </w:p>
    <w:p w14:paraId="3BD7D174" w14:textId="77777777" w:rsidR="00EF7881" w:rsidRPr="00387EC2" w:rsidRDefault="00EF7881" w:rsidP="00EF7881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zawarta w dniu …………………………… w Chojnowie, pomiędzy:</w:t>
      </w:r>
    </w:p>
    <w:p w14:paraId="618B2D66" w14:textId="77777777" w:rsidR="00EF7881" w:rsidRPr="00387EC2" w:rsidRDefault="00EF7881" w:rsidP="00EF7881">
      <w:pPr>
        <w:keepNext/>
        <w:spacing w:before="240" w:after="60" w:line="276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7EC2">
        <w:rPr>
          <w:rFonts w:ascii="Times New Roman" w:eastAsia="Times New Roman" w:hAnsi="Times New Roman" w:cs="Times New Roman"/>
          <w:b/>
          <w:bCs/>
          <w:sz w:val="24"/>
          <w:szCs w:val="24"/>
        </w:rPr>
        <w:t>Nabywcą: Gmina Miejska Chojnów, Plac Zamkowy 1 59-225 Chojnów, NIP 6941001727</w:t>
      </w:r>
    </w:p>
    <w:p w14:paraId="33598F3A" w14:textId="77777777" w:rsidR="00EF7881" w:rsidRPr="00387EC2" w:rsidRDefault="00EF7881" w:rsidP="00EF7881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 xml:space="preserve">Odbiorca: Szkoła Podstawowa nr 4  im. Janusza Korczaka ul. Kilińskiego 23  59-225 Chojnów, reprezentowanym przez: Panią Beatę Miler- </w:t>
      </w:r>
      <w:proofErr w:type="spellStart"/>
      <w:r w:rsidRPr="00387EC2">
        <w:rPr>
          <w:rFonts w:ascii="Times New Roman" w:eastAsia="Calibri" w:hAnsi="Times New Roman" w:cs="Times New Roman"/>
          <w:sz w:val="24"/>
          <w:szCs w:val="24"/>
        </w:rPr>
        <w:t>Kornicką</w:t>
      </w:r>
      <w:proofErr w:type="spellEnd"/>
      <w:r w:rsidRPr="00387EC2">
        <w:rPr>
          <w:rFonts w:ascii="Times New Roman" w:eastAsia="Calibri" w:hAnsi="Times New Roman" w:cs="Times New Roman"/>
          <w:sz w:val="24"/>
          <w:szCs w:val="24"/>
        </w:rPr>
        <w:t xml:space="preserve"> –. Dyrektora Szkoły Podstawowej Nr 4 im. Janusza Korczaka w Chojnowie zwanym dalej „</w:t>
      </w:r>
      <w:r w:rsidRPr="00387EC2">
        <w:rPr>
          <w:rFonts w:ascii="Times New Roman" w:eastAsia="Calibri" w:hAnsi="Times New Roman" w:cs="Times New Roman"/>
          <w:b/>
          <w:bCs/>
          <w:sz w:val="24"/>
          <w:szCs w:val="24"/>
        </w:rPr>
        <w:t>Zamawiającym</w:t>
      </w:r>
      <w:r w:rsidRPr="00387EC2">
        <w:rPr>
          <w:rFonts w:ascii="Times New Roman" w:eastAsia="Calibri" w:hAnsi="Times New Roman" w:cs="Times New Roman"/>
          <w:sz w:val="24"/>
          <w:szCs w:val="24"/>
        </w:rPr>
        <w:t>”</w:t>
      </w:r>
    </w:p>
    <w:p w14:paraId="0DD87080" w14:textId="77777777" w:rsidR="00EF7881" w:rsidRPr="00387EC2" w:rsidRDefault="00EF7881" w:rsidP="00EF7881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a ……………………………………………………………………………………………………………………………………………………………………………………………………, NIP ………………………. reprezentowanym przez: ………………………………………………………………………………………. zwanym dalej „</w:t>
      </w:r>
      <w:r w:rsidRPr="00387EC2">
        <w:rPr>
          <w:rFonts w:ascii="Times New Roman" w:eastAsia="Calibri" w:hAnsi="Times New Roman" w:cs="Times New Roman"/>
          <w:b/>
          <w:bCs/>
          <w:sz w:val="24"/>
          <w:szCs w:val="24"/>
        </w:rPr>
        <w:t>Wykonawcą</w:t>
      </w:r>
      <w:r w:rsidRPr="00387EC2">
        <w:rPr>
          <w:rFonts w:ascii="Times New Roman" w:eastAsia="Calibri" w:hAnsi="Times New Roman" w:cs="Times New Roman"/>
          <w:sz w:val="24"/>
          <w:szCs w:val="24"/>
        </w:rPr>
        <w:t>”</w:t>
      </w:r>
    </w:p>
    <w:p w14:paraId="43609C77" w14:textId="538AA1CF" w:rsidR="00EF7881" w:rsidRPr="00387EC2" w:rsidRDefault="00EF7881" w:rsidP="00EF7881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wyłonionym na podstawie art. 275 Ustawy z dnia 11 września 2019 PZP  w trybie podstawowym w postępowaniu o zamówi</w:t>
      </w:r>
      <w:r w:rsidR="00FC6832">
        <w:rPr>
          <w:rFonts w:ascii="Times New Roman" w:eastAsia="Calibri" w:hAnsi="Times New Roman" w:cs="Times New Roman"/>
          <w:sz w:val="24"/>
          <w:szCs w:val="24"/>
        </w:rPr>
        <w:t>enie publiczne nr  SP4 26.1.202</w:t>
      </w:r>
      <w:r w:rsidR="00EA0E10">
        <w:rPr>
          <w:rFonts w:ascii="Times New Roman" w:eastAsia="Calibri" w:hAnsi="Times New Roman" w:cs="Times New Roman"/>
          <w:sz w:val="24"/>
          <w:szCs w:val="24"/>
        </w:rPr>
        <w:t>6</w:t>
      </w:r>
    </w:p>
    <w:p w14:paraId="6C5F6362" w14:textId="77777777" w:rsidR="00EF7881" w:rsidRPr="00387EC2" w:rsidRDefault="00EF7881" w:rsidP="00EF7881">
      <w:pPr>
        <w:spacing w:after="20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87EC2">
        <w:rPr>
          <w:rFonts w:ascii="Times New Roman" w:eastAsia="Calibri" w:hAnsi="Times New Roman" w:cs="Times New Roman"/>
          <w:b/>
          <w:bCs/>
          <w:sz w:val="24"/>
          <w:szCs w:val="24"/>
        </w:rPr>
        <w:t>§ 1</w:t>
      </w:r>
    </w:p>
    <w:p w14:paraId="2274A4DC" w14:textId="77777777" w:rsidR="00EF7881" w:rsidRPr="00387EC2" w:rsidRDefault="00EF7881" w:rsidP="00EF7881">
      <w:pPr>
        <w:spacing w:after="20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87EC2">
        <w:rPr>
          <w:rFonts w:ascii="Times New Roman" w:eastAsia="Calibri" w:hAnsi="Times New Roman" w:cs="Times New Roman"/>
          <w:b/>
          <w:bCs/>
          <w:sz w:val="24"/>
          <w:szCs w:val="24"/>
        </w:rPr>
        <w:t>PRZEDMIOT UMOWY</w:t>
      </w:r>
    </w:p>
    <w:p w14:paraId="6FE541F1" w14:textId="77777777" w:rsidR="00EF7881" w:rsidRPr="00387EC2" w:rsidRDefault="00EF7881" w:rsidP="00EF7881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Zamawiający powierza, a Wykonawca przyjmuje do wykonania: zakup i dostawę artykułów żywnościowych : część nr ……… pod nazwą ..…………………………….</w:t>
      </w:r>
    </w:p>
    <w:p w14:paraId="491FB954" w14:textId="77777777" w:rsidR="00EF7881" w:rsidRPr="00387EC2" w:rsidRDefault="00EF7881" w:rsidP="00EF7881">
      <w:pPr>
        <w:spacing w:after="120" w:line="276" w:lineRule="auto"/>
        <w:ind w:left="283" w:firstLine="210"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Zgodnie z przedmiotem zamówienia określonym w SWZ oraz złożoną ofertą.</w:t>
      </w:r>
    </w:p>
    <w:p w14:paraId="6115B23E" w14:textId="77777777" w:rsidR="00EF7881" w:rsidRPr="00387EC2" w:rsidRDefault="00EF7881" w:rsidP="00EF7881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Wykonawca oświadcza, że zakres przedmiotu zamówienia określony w ust. 1 nie budzi wątpliwości zarówno ze względu na jego rodzajowość (asortyment) oraz planowane ilości dostaw w okresie realizacji przedmiotu umowy.</w:t>
      </w:r>
    </w:p>
    <w:p w14:paraId="1863CF7D" w14:textId="77777777" w:rsidR="00EF7881" w:rsidRPr="00387EC2" w:rsidRDefault="00EF7881" w:rsidP="00EF7881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Podane w opisie przedmiotu zamówienia ilości mogą zostać zmniejszone lub zwiększone w zależności od aktualnych potrzeb zamawiającego w okresie realizacji zamówienia.</w:t>
      </w:r>
    </w:p>
    <w:p w14:paraId="481BB584" w14:textId="77777777" w:rsidR="00EF7881" w:rsidRPr="00387EC2" w:rsidRDefault="00EF7881" w:rsidP="00EF7881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14:paraId="6A0F7140" w14:textId="77777777" w:rsidR="00EF7881" w:rsidRPr="00387EC2" w:rsidRDefault="00EF7881" w:rsidP="00EF7881">
      <w:pPr>
        <w:spacing w:after="12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87EC2">
        <w:rPr>
          <w:rFonts w:ascii="Times New Roman" w:eastAsia="Calibri" w:hAnsi="Times New Roman" w:cs="Times New Roman"/>
          <w:b/>
          <w:sz w:val="24"/>
          <w:szCs w:val="24"/>
        </w:rPr>
        <w:t>§ 2</w:t>
      </w:r>
    </w:p>
    <w:p w14:paraId="6D789E75" w14:textId="77777777" w:rsidR="00EF7881" w:rsidRPr="00387EC2" w:rsidRDefault="00EF7881" w:rsidP="00EF7881">
      <w:pPr>
        <w:keepNext/>
        <w:spacing w:before="240" w:after="60" w:line="276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387E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TERMINY REALIZACJI, MIEJSCE DOSTAW, SPOSÓB REALIZACJI DOSTAW</w:t>
      </w:r>
    </w:p>
    <w:p w14:paraId="4763D229" w14:textId="77777777" w:rsidR="00EF7881" w:rsidRPr="00387EC2" w:rsidRDefault="00EF7881" w:rsidP="00EF7881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1.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Strony ustalają następujący termin realizacji przedmiotu umowy :</w:t>
      </w:r>
    </w:p>
    <w:p w14:paraId="5B8238D9" w14:textId="1079B305" w:rsidR="00EF7881" w:rsidRPr="00387EC2" w:rsidRDefault="00EF7881" w:rsidP="00EF7881">
      <w:pPr>
        <w:spacing w:after="200" w:line="276" w:lineRule="auto"/>
        <w:ind w:left="566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a)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termin rozpoczęcia przed</w:t>
      </w:r>
      <w:r w:rsidR="00FC6832">
        <w:rPr>
          <w:rFonts w:ascii="Times New Roman" w:eastAsia="Calibri" w:hAnsi="Times New Roman" w:cs="Times New Roman"/>
          <w:sz w:val="24"/>
          <w:szCs w:val="24"/>
        </w:rPr>
        <w:t>miotu umowy : od dnia 01.09.202</w:t>
      </w:r>
      <w:r w:rsidR="00EA0E10">
        <w:rPr>
          <w:rFonts w:ascii="Times New Roman" w:eastAsia="Calibri" w:hAnsi="Times New Roman" w:cs="Times New Roman"/>
          <w:sz w:val="24"/>
          <w:szCs w:val="24"/>
        </w:rPr>
        <w:t>6</w:t>
      </w:r>
      <w:r w:rsidRPr="00387EC2">
        <w:rPr>
          <w:rFonts w:ascii="Times New Roman" w:eastAsia="Calibri" w:hAnsi="Times New Roman" w:cs="Times New Roman"/>
          <w:sz w:val="24"/>
          <w:szCs w:val="24"/>
        </w:rPr>
        <w:t xml:space="preserve"> r.</w:t>
      </w:r>
    </w:p>
    <w:p w14:paraId="2DCBC163" w14:textId="196AB215" w:rsidR="00EF7881" w:rsidRPr="00387EC2" w:rsidRDefault="00EF7881" w:rsidP="00EF7881">
      <w:pPr>
        <w:spacing w:after="200" w:line="276" w:lineRule="auto"/>
        <w:ind w:left="566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b)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termin z</w:t>
      </w:r>
      <w:r w:rsidR="00FC6832">
        <w:rPr>
          <w:rFonts w:ascii="Times New Roman" w:eastAsia="Calibri" w:hAnsi="Times New Roman" w:cs="Times New Roman"/>
          <w:sz w:val="24"/>
          <w:szCs w:val="24"/>
        </w:rPr>
        <w:t>akończenia przedmiotu umowy : 2</w:t>
      </w:r>
      <w:r w:rsidR="00EA0E10">
        <w:rPr>
          <w:rFonts w:ascii="Times New Roman" w:eastAsia="Calibri" w:hAnsi="Times New Roman" w:cs="Times New Roman"/>
          <w:sz w:val="24"/>
          <w:szCs w:val="24"/>
        </w:rPr>
        <w:t>5</w:t>
      </w:r>
      <w:r w:rsidR="00FC6832">
        <w:rPr>
          <w:rFonts w:ascii="Times New Roman" w:eastAsia="Calibri" w:hAnsi="Times New Roman" w:cs="Times New Roman"/>
          <w:sz w:val="24"/>
          <w:szCs w:val="24"/>
        </w:rPr>
        <w:t>.06.202</w:t>
      </w:r>
      <w:r w:rsidR="00EA0E10">
        <w:rPr>
          <w:rFonts w:ascii="Times New Roman" w:eastAsia="Calibri" w:hAnsi="Times New Roman" w:cs="Times New Roman"/>
          <w:sz w:val="24"/>
          <w:szCs w:val="24"/>
        </w:rPr>
        <w:t>7</w:t>
      </w:r>
      <w:r w:rsidRPr="00387EC2">
        <w:rPr>
          <w:rFonts w:ascii="Times New Roman" w:eastAsia="Calibri" w:hAnsi="Times New Roman" w:cs="Times New Roman"/>
          <w:sz w:val="24"/>
          <w:szCs w:val="24"/>
        </w:rPr>
        <w:t xml:space="preserve"> r.</w:t>
      </w:r>
    </w:p>
    <w:p w14:paraId="7CC6C3A9" w14:textId="77777777" w:rsidR="00EF7881" w:rsidRPr="00387EC2" w:rsidRDefault="00EF7881" w:rsidP="00EF7881">
      <w:pPr>
        <w:spacing w:after="200" w:line="276" w:lineRule="auto"/>
        <w:ind w:left="566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c) z wyjątkiem ferii zimowych</w:t>
      </w:r>
    </w:p>
    <w:p w14:paraId="704D1C48" w14:textId="77777777" w:rsidR="00EF7881" w:rsidRPr="00387EC2" w:rsidRDefault="00EF7881" w:rsidP="00EF7881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2.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 xml:space="preserve">Miejscem dostawy jest magazyn Zamawiającego znajdujący się przy Szkole Podstawowej Nr 4 im. Janusza Korczaka ul. Kilińskiego 23  59-225 Chojnów. Wykonawca dostarczy </w:t>
      </w:r>
      <w:r w:rsidRPr="00387EC2">
        <w:rPr>
          <w:rFonts w:ascii="Times New Roman" w:eastAsia="Calibri" w:hAnsi="Times New Roman" w:cs="Times New Roman"/>
          <w:sz w:val="24"/>
          <w:szCs w:val="24"/>
        </w:rPr>
        <w:lastRenderedPageBreak/>
        <w:t>zamówione artykuły żywnościowe do magazynu Zamawiającego na własny koszt i na własne ryzyko.</w:t>
      </w:r>
    </w:p>
    <w:p w14:paraId="5942F9F4" w14:textId="77777777" w:rsidR="00EF7881" w:rsidRPr="00387EC2" w:rsidRDefault="00EF7881" w:rsidP="00EF7881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3.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Wykonawca dokona rozładunku zamówionego towaru do magazynu Zamawiającego.</w:t>
      </w:r>
    </w:p>
    <w:p w14:paraId="797BF2F5" w14:textId="77777777" w:rsidR="00EF7881" w:rsidRPr="00387EC2" w:rsidRDefault="00EF7881" w:rsidP="00EF7881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4.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Sposób realizacji dostaw :</w:t>
      </w:r>
    </w:p>
    <w:p w14:paraId="2324A1BC" w14:textId="77777777" w:rsidR="00EF7881" w:rsidRPr="00387EC2" w:rsidRDefault="00EF7881" w:rsidP="00EF7881">
      <w:pPr>
        <w:spacing w:after="200" w:line="276" w:lineRule="auto"/>
        <w:ind w:left="566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a)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dostawy będą realizowane na podstawie zamówień Zamawiającego przekazywanych Wykonawcy drogą elektroniczną lub telefonicznie / środki komunikacji wskazane w ofercie/,</w:t>
      </w:r>
    </w:p>
    <w:p w14:paraId="4F5D5F2B" w14:textId="77777777" w:rsidR="00EF7881" w:rsidRPr="00387EC2" w:rsidRDefault="00EF7881" w:rsidP="00EF7881">
      <w:pPr>
        <w:spacing w:after="200" w:line="276" w:lineRule="auto"/>
        <w:ind w:left="566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b)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w zamówieniach tych Zamawiający będzie określał dokładną ilość i rodzaj zamawianego asortymentu,</w:t>
      </w:r>
    </w:p>
    <w:p w14:paraId="4C18E576" w14:textId="77777777" w:rsidR="00EF7881" w:rsidRPr="00387EC2" w:rsidRDefault="00EF7881" w:rsidP="00EF7881">
      <w:pPr>
        <w:spacing w:after="200" w:line="276" w:lineRule="auto"/>
        <w:ind w:left="566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c)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zamówienia mogą być składane codziennie w godzinach 8ºº– 13ºº, z wyjątkiem dni ustawowo wolnych od pracy,</w:t>
      </w:r>
    </w:p>
    <w:p w14:paraId="7227CED5" w14:textId="77777777" w:rsidR="00EF7881" w:rsidRPr="00387EC2" w:rsidRDefault="00EF7881" w:rsidP="00EF7881">
      <w:pPr>
        <w:spacing w:after="200" w:line="276" w:lineRule="auto"/>
        <w:ind w:left="566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d)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dostawy będą miały miejsce w po złożeniu zamówienia;</w:t>
      </w:r>
    </w:p>
    <w:p w14:paraId="2ACCE2D9" w14:textId="77777777" w:rsidR="00C85BB1" w:rsidRDefault="00EF7881" w:rsidP="00262347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87EC2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D46DA1">
        <w:rPr>
          <w:rFonts w:ascii="Times New Roman" w:eastAsia="Calibri" w:hAnsi="Times New Roman" w:cs="Times New Roman"/>
          <w:b/>
          <w:sz w:val="24"/>
          <w:szCs w:val="24"/>
          <w:u w:val="single"/>
        </w:rPr>
        <w:t>Nabiał</w:t>
      </w:r>
      <w:r w:rsidRPr="00387EC2">
        <w:rPr>
          <w:rFonts w:ascii="Times New Roman" w:eastAsia="Calibri" w:hAnsi="Times New Roman" w:cs="Times New Roman"/>
          <w:b/>
          <w:sz w:val="24"/>
          <w:szCs w:val="24"/>
        </w:rPr>
        <w:t xml:space="preserve"> – 2-3 razy w tygodniu w godzinach ustalonych przez Zamawiającego</w:t>
      </w:r>
      <w:r w:rsidR="00C85BB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7C36C1F4" w14:textId="2E4F280A" w:rsidR="00EF7881" w:rsidRPr="00387EC2" w:rsidRDefault="00262347" w:rsidP="00EF7881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C85BB1">
        <w:rPr>
          <w:rFonts w:ascii="Times New Roman" w:eastAsia="Calibri" w:hAnsi="Times New Roman" w:cs="Times New Roman"/>
          <w:b/>
          <w:sz w:val="24"/>
          <w:szCs w:val="24"/>
        </w:rPr>
        <w:t>tj. do godz. 8:00,</w:t>
      </w:r>
    </w:p>
    <w:p w14:paraId="65410ED1" w14:textId="77777777" w:rsidR="00262347" w:rsidRDefault="00EF7881" w:rsidP="00262347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87EC2">
        <w:rPr>
          <w:rFonts w:ascii="Times New Roman" w:eastAsia="Calibri" w:hAnsi="Times New Roman" w:cs="Times New Roman"/>
          <w:b/>
          <w:sz w:val="24"/>
          <w:szCs w:val="24"/>
        </w:rPr>
        <w:t>-Dania garmażeryjne – 1-2 w tygodniu w godzinach ustalonych przez Zamawiającego</w:t>
      </w:r>
      <w:r w:rsidR="0026234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5BBBA227" w14:textId="03B99A18" w:rsidR="00EF7881" w:rsidRPr="00387EC2" w:rsidRDefault="00262347" w:rsidP="00EF7881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tj. do godz. 8:00,</w:t>
      </w:r>
    </w:p>
    <w:p w14:paraId="3499D843" w14:textId="77777777" w:rsidR="00262347" w:rsidRDefault="00EF7881" w:rsidP="00262347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87EC2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D46DA1">
        <w:rPr>
          <w:rFonts w:ascii="Times New Roman" w:eastAsia="Calibri" w:hAnsi="Times New Roman" w:cs="Times New Roman"/>
          <w:b/>
          <w:sz w:val="24"/>
          <w:szCs w:val="24"/>
          <w:u w:val="single"/>
        </w:rPr>
        <w:t>Mięso</w:t>
      </w:r>
      <w:r w:rsidRPr="00387EC2">
        <w:rPr>
          <w:rFonts w:ascii="Times New Roman" w:eastAsia="Calibri" w:hAnsi="Times New Roman" w:cs="Times New Roman"/>
          <w:b/>
          <w:sz w:val="24"/>
          <w:szCs w:val="24"/>
        </w:rPr>
        <w:t xml:space="preserve"> – 1-2 razy w tygodniu w godzinach ustalonych przez Zamawiającego</w:t>
      </w:r>
      <w:r w:rsidR="00262347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14:paraId="659AAA8E" w14:textId="32A12E74" w:rsidR="00262347" w:rsidRPr="00387EC2" w:rsidRDefault="00262347" w:rsidP="00EF7881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tj. do godz. 8:00,</w:t>
      </w:r>
    </w:p>
    <w:p w14:paraId="558430F2" w14:textId="77777777" w:rsidR="00262347" w:rsidRDefault="00EF7881" w:rsidP="00262347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87EC2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D46DA1">
        <w:rPr>
          <w:rFonts w:ascii="Times New Roman" w:eastAsia="Calibri" w:hAnsi="Times New Roman" w:cs="Times New Roman"/>
          <w:b/>
          <w:sz w:val="24"/>
          <w:szCs w:val="24"/>
          <w:u w:val="single"/>
        </w:rPr>
        <w:t>Mrożonki</w:t>
      </w:r>
      <w:r w:rsidRPr="00387EC2">
        <w:rPr>
          <w:rFonts w:ascii="Times New Roman" w:eastAsia="Calibri" w:hAnsi="Times New Roman" w:cs="Times New Roman"/>
          <w:b/>
          <w:sz w:val="24"/>
          <w:szCs w:val="24"/>
        </w:rPr>
        <w:t xml:space="preserve"> – 1-2 razy w tygodniu w godzinach ustalonych przez Zamawiającego</w:t>
      </w:r>
      <w:r w:rsidR="00262347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</w:p>
    <w:p w14:paraId="4D22932C" w14:textId="4274DB25" w:rsidR="00262347" w:rsidRPr="00387EC2" w:rsidRDefault="00262347" w:rsidP="00EF7881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tj. do godz. 8:00,</w:t>
      </w:r>
    </w:p>
    <w:p w14:paraId="6C010601" w14:textId="77777777" w:rsidR="00262347" w:rsidRDefault="00EF7881" w:rsidP="00262347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87EC2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D46DA1">
        <w:rPr>
          <w:rFonts w:ascii="Times New Roman" w:eastAsia="Calibri" w:hAnsi="Times New Roman" w:cs="Times New Roman"/>
          <w:b/>
          <w:sz w:val="24"/>
          <w:szCs w:val="24"/>
          <w:u w:val="single"/>
        </w:rPr>
        <w:t>Ryby</w:t>
      </w:r>
      <w:r w:rsidRPr="00387EC2">
        <w:rPr>
          <w:rFonts w:ascii="Times New Roman" w:eastAsia="Calibri" w:hAnsi="Times New Roman" w:cs="Times New Roman"/>
          <w:b/>
          <w:sz w:val="24"/>
          <w:szCs w:val="24"/>
        </w:rPr>
        <w:t xml:space="preserve"> – 1-2 razy w tygodniu w godzinach ustalonych przez Zamawiającego</w:t>
      </w:r>
      <w:r w:rsidR="00262347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</w:p>
    <w:p w14:paraId="54663D61" w14:textId="714DA6C0" w:rsidR="00262347" w:rsidRPr="00387EC2" w:rsidRDefault="00262347" w:rsidP="00EF7881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tj. do godz. 8:00,</w:t>
      </w:r>
    </w:p>
    <w:p w14:paraId="67C836AE" w14:textId="13F3432C" w:rsidR="00EF7881" w:rsidRPr="00387EC2" w:rsidRDefault="00EF7881" w:rsidP="00D46DA1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46DA1">
        <w:rPr>
          <w:rFonts w:ascii="Times New Roman" w:eastAsia="Calibri" w:hAnsi="Times New Roman" w:cs="Times New Roman"/>
          <w:b/>
          <w:sz w:val="24"/>
          <w:szCs w:val="24"/>
          <w:u w:val="single"/>
        </w:rPr>
        <w:t>- Owoce, warzywa</w:t>
      </w:r>
      <w:r w:rsidR="00D46DA1" w:rsidRPr="00D46DA1">
        <w:rPr>
          <w:rFonts w:ascii="Times New Roman" w:eastAsia="Calibri" w:hAnsi="Times New Roman" w:cs="Times New Roman"/>
          <w:b/>
          <w:sz w:val="24"/>
          <w:szCs w:val="24"/>
          <w:u w:val="single"/>
        </w:rPr>
        <w:t>, jaja</w:t>
      </w:r>
      <w:r w:rsidR="00D46DA1">
        <w:rPr>
          <w:rFonts w:ascii="Times New Roman" w:eastAsia="Calibri" w:hAnsi="Times New Roman" w:cs="Times New Roman"/>
          <w:b/>
          <w:sz w:val="24"/>
          <w:szCs w:val="24"/>
        </w:rPr>
        <w:t xml:space="preserve"> -</w:t>
      </w:r>
      <w:r w:rsidRPr="00387EC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62347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387EC2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262347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387EC2">
        <w:rPr>
          <w:rFonts w:ascii="Times New Roman" w:eastAsia="Calibri" w:hAnsi="Times New Roman" w:cs="Times New Roman"/>
          <w:b/>
          <w:sz w:val="24"/>
          <w:szCs w:val="24"/>
        </w:rPr>
        <w:t xml:space="preserve"> razy w tygodniu w godzinach ustalonych przez </w:t>
      </w:r>
      <w:r w:rsidR="00D46DA1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387EC2">
        <w:rPr>
          <w:rFonts w:ascii="Times New Roman" w:eastAsia="Calibri" w:hAnsi="Times New Roman" w:cs="Times New Roman"/>
          <w:b/>
          <w:sz w:val="24"/>
          <w:szCs w:val="24"/>
        </w:rPr>
        <w:t>Zamawiającego</w:t>
      </w:r>
      <w:r w:rsidR="00262347">
        <w:rPr>
          <w:rFonts w:ascii="Times New Roman" w:eastAsia="Calibri" w:hAnsi="Times New Roman" w:cs="Times New Roman"/>
          <w:b/>
          <w:sz w:val="24"/>
          <w:szCs w:val="24"/>
        </w:rPr>
        <w:t xml:space="preserve"> tj. do godz. 8:00,</w:t>
      </w:r>
    </w:p>
    <w:p w14:paraId="1E896FA3" w14:textId="77777777" w:rsidR="00D46DA1" w:rsidRDefault="00D46DA1" w:rsidP="00D46DA1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6E697F1" w14:textId="09A0FC3B" w:rsidR="00EF7881" w:rsidRPr="00387EC2" w:rsidRDefault="00EF7881" w:rsidP="00EF7881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87EC2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D46DA1">
        <w:rPr>
          <w:rFonts w:ascii="Times New Roman" w:eastAsia="Calibri" w:hAnsi="Times New Roman" w:cs="Times New Roman"/>
          <w:b/>
          <w:sz w:val="24"/>
          <w:szCs w:val="24"/>
          <w:u w:val="single"/>
        </w:rPr>
        <w:t>Artykuły Spożywcze</w:t>
      </w:r>
      <w:r w:rsidR="00D46DA1">
        <w:rPr>
          <w:rFonts w:ascii="Times New Roman" w:eastAsia="Calibri" w:hAnsi="Times New Roman" w:cs="Times New Roman"/>
          <w:b/>
          <w:sz w:val="24"/>
          <w:szCs w:val="24"/>
        </w:rPr>
        <w:t xml:space="preserve"> -</w:t>
      </w:r>
      <w:r w:rsidRPr="00387EC2">
        <w:rPr>
          <w:rFonts w:ascii="Times New Roman" w:eastAsia="Calibri" w:hAnsi="Times New Roman" w:cs="Times New Roman"/>
          <w:b/>
          <w:sz w:val="24"/>
          <w:szCs w:val="24"/>
        </w:rPr>
        <w:t xml:space="preserve"> 1-2 razy w tygodniu w godzinach ustalonych przez Zamawiającego</w:t>
      </w:r>
      <w:r w:rsidR="00262347">
        <w:rPr>
          <w:rFonts w:ascii="Times New Roman" w:eastAsia="Calibri" w:hAnsi="Times New Roman" w:cs="Times New Roman"/>
          <w:b/>
          <w:sz w:val="24"/>
          <w:szCs w:val="24"/>
        </w:rPr>
        <w:t xml:space="preserve">      tj. do godz. 8:00.</w:t>
      </w:r>
    </w:p>
    <w:p w14:paraId="575FAD26" w14:textId="77777777" w:rsidR="00EF7881" w:rsidRPr="00387EC2" w:rsidRDefault="00EF7881" w:rsidP="00EF7881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Zamawiające zastrzega sobie prawo do rezygnacji z produktu wymienionego w specyfikacji na rzecz innych produktów z danej grupy, wymienionych w specyfikacji.</w:t>
      </w:r>
    </w:p>
    <w:p w14:paraId="0C827847" w14:textId="77777777" w:rsidR="00EF7881" w:rsidRPr="00387EC2" w:rsidRDefault="00EF7881" w:rsidP="00EF7881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5.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Osoby dostarczające produkty żywnościowe muszą legitymować się aktualnymi zaświadczeniami lekarskimi do celów sanitarno-epidemiologicznymi. Samochód ,którym będzie dostarczana  żywność musi posiadać decyzje Państwowego Inspektora Sanitarnego stwierdzającego spełnienie warunków do higienicznego przewozu określonych artykułów spożywczych. Nie dotrzymanie tego punktu umowy grozi jej rozwiązaniem</w:t>
      </w:r>
    </w:p>
    <w:p w14:paraId="044CFDBC" w14:textId="77777777" w:rsidR="00EF7881" w:rsidRPr="00387EC2" w:rsidRDefault="00EF7881" w:rsidP="00EF7881">
      <w:pPr>
        <w:spacing w:after="12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6. Wykonawca oświadcza, że posiada samochód przystosowany do przewozu żywności zgodnie z obowiązującymi przepisami i zobowiązuje się do należycie do zabezpieczyć na czas realizacji przedmiotu umowy, (opakowania, pojemniki przystosowane do przewozu danego asortymentu) i ponosi odpowiedzialność za dostawę i jakość dostarczonego towaru.</w:t>
      </w:r>
    </w:p>
    <w:p w14:paraId="18AEC2C8" w14:textId="77777777" w:rsidR="00EF7881" w:rsidRPr="00387EC2" w:rsidRDefault="00EF7881" w:rsidP="00EF7881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7.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Zamawiający zastrzega sobie prawo do zażądania  stosownego dokumentu w momencie dostawy produktów.</w:t>
      </w:r>
    </w:p>
    <w:p w14:paraId="03732FF4" w14:textId="77777777" w:rsidR="00EF7881" w:rsidRPr="00387EC2" w:rsidRDefault="00EF7881" w:rsidP="00EF7881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lastRenderedPageBreak/>
        <w:t>8.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Wykonawca oświadcza, że na każde wezwanie Zamawiającego, dostarczy wszystkie wymagane prawem atesty i certyfikaty zgodności z polska Normą lub normami europejskimi na dostarczone produkty pod rygorem odmowy dokonania przez Zamawiającego odbioru dostarczonego towaru</w:t>
      </w:r>
    </w:p>
    <w:p w14:paraId="75034714" w14:textId="77777777" w:rsidR="00EF7881" w:rsidRPr="00387EC2" w:rsidRDefault="00EF7881" w:rsidP="00EF7881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9.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 xml:space="preserve">Wszystkie towary będące przedmiotem niniejszej umowy musza spełniać odpowiednie wymogi jakościowe dla żywienia zbiorowego, w tym spełniać warunku sanitarne ich pozyskiwania, produkcji, przetwarzania, magazynowania, transportu oraz sprzedaży bezpośredniej zgodnie z Polska Normą, dyrektywami i rozporządzeniami UE  zgodnie z ustawą z dnia 25 sierpnia 2006 r. o bezpieczeństwie żywności i żywienia (tekst jednolity: Dz.U. z 2018 r. poz.1541) wraz z przepisami wykonawczymi oraz ustawy z dnia 21 grudnia 2000 r. o jakości handlowej artykułów rolno-spożywczych (tekst jednolity: Dz.U z 2017 r. poz. 2212 z  póź.zm.) rozporządzeniem Ministra Zdrowia z dnia 26 lipca 2016 r. w sprawie grup środków spożywczych przeznaczonych do sprzedaży dzieciom i młodzieży w jednostkach systemu oświaty oraz wymagań, jakie muszą spełniać środki spożywcze stosowane w ramach żywienia zbiorowego dzieci i młodzieży w tych jednostkach, zawartość cukru, soli (sodu), tłuszczy w produktach nie powinna przekraczać wartości wskazanych w wyżej wymienionym rozporządzeniu (Dz.U. z 2016 r, poz.1654). Ponadto przedmiot zamówienia powinien być zgodny z ustawą z dnia 16 grudnia 2005 r. o produktach pochodzenia zwierzęcego (Dz.U. z 2006 r. nr 7, poz. 127 z </w:t>
      </w:r>
      <w:proofErr w:type="spellStart"/>
      <w:r w:rsidRPr="00387EC2">
        <w:rPr>
          <w:rFonts w:ascii="Times New Roman" w:eastAsia="Calibri" w:hAnsi="Times New Roman" w:cs="Times New Roman"/>
          <w:sz w:val="24"/>
          <w:szCs w:val="24"/>
        </w:rPr>
        <w:t>póź</w:t>
      </w:r>
      <w:proofErr w:type="spellEnd"/>
      <w:r w:rsidRPr="00387EC2">
        <w:rPr>
          <w:rFonts w:ascii="Times New Roman" w:eastAsia="Calibri" w:hAnsi="Times New Roman" w:cs="Times New Roman"/>
          <w:sz w:val="24"/>
          <w:szCs w:val="24"/>
        </w:rPr>
        <w:t>. zm.) oraz aktami wykonawczymi wydanymi na podstawie tej ustawy</w:t>
      </w:r>
    </w:p>
    <w:p w14:paraId="19CAC740" w14:textId="77777777" w:rsidR="00EF7881" w:rsidRPr="00387EC2" w:rsidRDefault="00EF7881" w:rsidP="00EF7881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 xml:space="preserve">10. Produkty spożywcze powinny być dostarczane w oryginalnych, nienaruszonych opakowaniach, zapewniających jakość handlową i zdrowotną dostarczonych towarów odpowiednich warunkach, specjalistycznym transportem Wykonawcy, uwzględniającym właściwości towaru i zabezpieczającym jego jakość przed ujemnymi wpływami warunków atmosferycznych. Opakowania powinny być odpowiednio oznakowane fabrycznie i zawierać informacje </w:t>
      </w:r>
      <w:proofErr w:type="spellStart"/>
      <w:r w:rsidRPr="00387EC2">
        <w:rPr>
          <w:rFonts w:ascii="Times New Roman" w:eastAsia="Calibri" w:hAnsi="Times New Roman" w:cs="Times New Roman"/>
          <w:sz w:val="24"/>
          <w:szCs w:val="24"/>
        </w:rPr>
        <w:t>tzn</w:t>
      </w:r>
      <w:proofErr w:type="spellEnd"/>
      <w:r w:rsidRPr="00387EC2">
        <w:rPr>
          <w:rFonts w:ascii="Times New Roman" w:eastAsia="Calibri" w:hAnsi="Times New Roman" w:cs="Times New Roman"/>
          <w:sz w:val="24"/>
          <w:szCs w:val="24"/>
        </w:rPr>
        <w:t>:</w:t>
      </w:r>
      <w:r w:rsidRPr="00387EC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nazwę i adres producenta, nazwę dystrybutora, nazwę wyrobu, jego klasę jakości, ilość, datę produkcji, termin przydatności do spożycia lub termin minimalnej trwałości, oraz inne oznakowania zgodnie z obowiązującymi w tym zakresie przepisami prawa żywnościowego (Dz.U. 304 z 2011 r., Dz.U. z 2015 r. poz. 29, Rozporządzenie </w:t>
      </w:r>
      <w:proofErr w:type="spellStart"/>
      <w:r w:rsidRPr="00387EC2">
        <w:rPr>
          <w:rFonts w:ascii="Times New Roman" w:eastAsia="Calibri" w:hAnsi="Times New Roman" w:cs="Times New Roman"/>
          <w:b/>
          <w:bCs/>
          <w:sz w:val="24"/>
          <w:szCs w:val="24"/>
        </w:rPr>
        <w:t>MRiRW</w:t>
      </w:r>
      <w:proofErr w:type="spellEnd"/>
      <w:r w:rsidRPr="00387EC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z dnia 23.12.2014 r., rozporządzenie nr 1169/2011, art.17, art.1‘8-20).</w:t>
      </w:r>
    </w:p>
    <w:p w14:paraId="134A94D4" w14:textId="0807F74B" w:rsidR="00EF7881" w:rsidRDefault="00EF7881" w:rsidP="00EF7881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11. Wykonawca odpowiedzialny będzie za całokształt w tym za przebieg oraz terminowe wykonanie zamówienia</w:t>
      </w:r>
      <w:r w:rsidR="00E40EC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B4450C9" w14:textId="77777777" w:rsidR="00E40EC0" w:rsidRPr="00387EC2" w:rsidRDefault="00E40EC0" w:rsidP="00E40EC0">
      <w:pPr>
        <w:spacing w:after="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2F3C53CC" w14:textId="15F207C2" w:rsidR="00EF7881" w:rsidRPr="00387EC2" w:rsidRDefault="00EF7881" w:rsidP="00EF7881">
      <w:pPr>
        <w:spacing w:after="12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87EC2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 w:rsidR="000F419C">
        <w:rPr>
          <w:rFonts w:ascii="Times New Roman" w:eastAsia="Calibri" w:hAnsi="Times New Roman" w:cs="Times New Roman"/>
          <w:b/>
          <w:sz w:val="24"/>
          <w:szCs w:val="24"/>
        </w:rPr>
        <w:t>3</w:t>
      </w:r>
    </w:p>
    <w:p w14:paraId="3867773A" w14:textId="77777777" w:rsidR="00EF7881" w:rsidRPr="00387EC2" w:rsidRDefault="00EF7881" w:rsidP="00EF7881">
      <w:pPr>
        <w:keepNext/>
        <w:spacing w:before="240" w:after="60" w:line="276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7EC2">
        <w:rPr>
          <w:rFonts w:ascii="Times New Roman" w:eastAsia="Times New Roman" w:hAnsi="Times New Roman" w:cs="Times New Roman"/>
          <w:b/>
          <w:bCs/>
          <w:sz w:val="24"/>
          <w:szCs w:val="24"/>
        </w:rPr>
        <w:t>OBOWIĄZKI I UPRAWNIENIA ZAMAWIAJĄCEGO</w:t>
      </w:r>
    </w:p>
    <w:p w14:paraId="7455B5CC" w14:textId="77777777" w:rsidR="00EF7881" w:rsidRPr="00387EC2" w:rsidRDefault="00EF7881" w:rsidP="00EF7881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Obowiązkiem Zamawiającego jest w szczególności:</w:t>
      </w:r>
    </w:p>
    <w:p w14:paraId="172C4920" w14:textId="77777777" w:rsidR="00EF7881" w:rsidRPr="00387EC2" w:rsidRDefault="00EF7881" w:rsidP="00EF7881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1.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Wyznaczyć osobę upoważnioną do kontroli jakościowej dostarczonego towaru :</w:t>
      </w:r>
    </w:p>
    <w:p w14:paraId="18FE0766" w14:textId="77777777" w:rsidR="00EF7881" w:rsidRPr="00387EC2" w:rsidRDefault="00FC6832" w:rsidP="00EF7881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Miller Anna</w:t>
      </w:r>
    </w:p>
    <w:p w14:paraId="646EA56D" w14:textId="77777777" w:rsidR="00EF7881" w:rsidRPr="00387EC2" w:rsidRDefault="00EF7881" w:rsidP="00EF7881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2.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Dokonać kontroli jakościowej dostarczonych produktów.</w:t>
      </w:r>
    </w:p>
    <w:p w14:paraId="03CD2A7B" w14:textId="77777777" w:rsidR="00EF7881" w:rsidRPr="00387EC2" w:rsidRDefault="00EF7881" w:rsidP="00EF7881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3.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 xml:space="preserve">W przypadku złej jakości dostarczonych produktów żywnościowych zamawiający nie dokona ich odbioru , sporządzi protokół zdawczo odbiorczy ( załącznik nr 7), a </w:t>
      </w:r>
      <w:r w:rsidRPr="00387EC2">
        <w:rPr>
          <w:rFonts w:ascii="Times New Roman" w:eastAsia="Calibri" w:hAnsi="Times New Roman" w:cs="Times New Roman"/>
          <w:sz w:val="24"/>
          <w:szCs w:val="24"/>
        </w:rPr>
        <w:lastRenderedPageBreak/>
        <w:t>Wykonawca ma obowiązek niezwłocznie tj. w ciągu 2 godzin wymienić wadliwy towar na towar pełnowartościowy.</w:t>
      </w:r>
    </w:p>
    <w:p w14:paraId="70E36907" w14:textId="77777777" w:rsidR="00EF7881" w:rsidRPr="00387EC2" w:rsidRDefault="00EF7881" w:rsidP="00EF7881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4.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Zamawiający zastrzega sobie możliwość odmowy przyjęcia całej partii przedmiotu umowy lub odrzucenia jej części w przypadku, gdy w trakcie oceny wizualnej i organoleptycznej zostanie stwierdzona zła jakość produktów, widoczne uszkodzenia spowodowane niewłaściwym zabezpieczeniem produktów, złymi warunkami transportowymi lub niewłaściwym stanem higienicznym środków transportu przewożących przedmiot umowy</w:t>
      </w:r>
    </w:p>
    <w:p w14:paraId="5F412229" w14:textId="77777777" w:rsidR="00EF7881" w:rsidRPr="00387EC2" w:rsidRDefault="00EF7881" w:rsidP="00EF7881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5.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Zamawiający zastrzega sobie prawo do oddania próbki partii dostawy do akredytowanego laboratorium w celu wykonania badań mikrobiologicznych.</w:t>
      </w:r>
    </w:p>
    <w:p w14:paraId="60C85908" w14:textId="77777777" w:rsidR="00EF7881" w:rsidRPr="00387EC2" w:rsidRDefault="00EF7881" w:rsidP="00EF7881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6.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Zamawiający zastrzega sobie możliwość odmowy przyjęcia partii przedmiotu umowy w przypadku niedotrzymania przez Wykonawcę określonego w umowie terminu realizacji partii.</w:t>
      </w:r>
    </w:p>
    <w:p w14:paraId="03DB489B" w14:textId="519BCFA7" w:rsidR="00632C98" w:rsidRDefault="00632C98" w:rsidP="00632C98">
      <w:pPr>
        <w:spacing w:after="200" w:line="276" w:lineRule="auto"/>
        <w:ind w:left="283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 W przypadku ponownej dostawy towaru złej jakości Zamawiający ma prawo zakupu tego rodzaju produktów u innego dystrybutora, obciążając Wykonawcę kosztami różnicy między ceną złożoną w ofercie a rzeczywistą ceną zakupu produktów zastępczych, przedstawiając do wglądu odpowiedni rachunek . Zapis odnosi się do procedury określonej w pkt. 3,4 i 6.</w:t>
      </w:r>
    </w:p>
    <w:p w14:paraId="3F8F1816" w14:textId="77777777" w:rsidR="00EF7881" w:rsidRPr="00387EC2" w:rsidRDefault="00EF7881" w:rsidP="00EF788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F9BCD1F" w14:textId="53C80488" w:rsidR="00EF7881" w:rsidRPr="00387EC2" w:rsidRDefault="00EF7881" w:rsidP="00EF788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87EC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§ </w:t>
      </w:r>
      <w:r w:rsidR="000F419C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</w:p>
    <w:p w14:paraId="48E6E5A0" w14:textId="77777777" w:rsidR="00E40EC0" w:rsidRDefault="00E40EC0" w:rsidP="00EF788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71902E4" w14:textId="06DC34EC" w:rsidR="00EF7881" w:rsidRPr="00387EC2" w:rsidRDefault="00EF7881" w:rsidP="00EF788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87EC2">
        <w:rPr>
          <w:rFonts w:ascii="Times New Roman" w:eastAsia="Calibri" w:hAnsi="Times New Roman" w:cs="Times New Roman"/>
          <w:b/>
          <w:bCs/>
          <w:sz w:val="24"/>
          <w:szCs w:val="24"/>
        </w:rPr>
        <w:t>OBOWIĄZKI WYKONAWCY</w:t>
      </w:r>
    </w:p>
    <w:p w14:paraId="2590BC92" w14:textId="77777777" w:rsidR="00EF7881" w:rsidRPr="00387EC2" w:rsidRDefault="00EF7881" w:rsidP="00EF788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C9EFB6A" w14:textId="77777777" w:rsidR="00EF7881" w:rsidRPr="00387EC2" w:rsidRDefault="00EF7881" w:rsidP="00EF7881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Wykonawca zobowiązany jest w szczególności:</w:t>
      </w:r>
    </w:p>
    <w:p w14:paraId="3A1FEB33" w14:textId="77777777" w:rsidR="00EF7881" w:rsidRPr="00387EC2" w:rsidRDefault="00EF7881" w:rsidP="00EF7881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1.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Dostarczyć do szkoły przedmiot umowy zgodnie ze złożonym zamówieniem i umówionym terminem.</w:t>
      </w:r>
    </w:p>
    <w:p w14:paraId="758EC742" w14:textId="77777777" w:rsidR="00EF7881" w:rsidRPr="00387EC2" w:rsidRDefault="00EF7881" w:rsidP="00EF7881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2.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Od Wykonawcy wymagana jest należyta staranność przy realizacji przedmiotu zamówienia.</w:t>
      </w:r>
    </w:p>
    <w:p w14:paraId="017F36FA" w14:textId="77777777" w:rsidR="00EF7881" w:rsidRPr="00387EC2" w:rsidRDefault="00EF7881" w:rsidP="00EF7881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3.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Wykonawca zobowiązuje się wykonać przedmiot zamówienia zgodnie ze wszystkimi wymaganiami Zamawiającego wskazanymi w SWZ.</w:t>
      </w:r>
    </w:p>
    <w:p w14:paraId="086CBC03" w14:textId="77777777" w:rsidR="00EF7881" w:rsidRPr="00387EC2" w:rsidRDefault="00EF7881" w:rsidP="00EF7881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4.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Wykonawca dostarczy artykuły żywnościowe spełniające wymogi określone przepisami ustawy z 25.08.2006r. o bezpieczeństwie żywności i żywienia oraz aktów wykonawczych do niej.</w:t>
      </w:r>
    </w:p>
    <w:p w14:paraId="4E75727E" w14:textId="77777777" w:rsidR="00EF7881" w:rsidRPr="00387EC2" w:rsidRDefault="00EF7881" w:rsidP="00EF7881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5.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Wykonawca dostarczy artykuły żywnościowe środkami transportu spełniającymi obowiązujące w dniu realizacji wymogi prawne.</w:t>
      </w:r>
    </w:p>
    <w:p w14:paraId="0AB621FB" w14:textId="77777777" w:rsidR="00EF7881" w:rsidRPr="00387EC2" w:rsidRDefault="00EF7881" w:rsidP="00EF7881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6.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Przyjęcia partii przedmiotu umowy będą się odbywały zgodnie z procedurą określoną w dokumentacji sanitarnej, wg. zasad dobrej praktyki produkcyjnej (GMP) i dobrej praktyki</w:t>
      </w:r>
    </w:p>
    <w:p w14:paraId="08426005" w14:textId="77777777" w:rsidR="00EF7881" w:rsidRPr="00387EC2" w:rsidRDefault="00EF7881" w:rsidP="00EF7881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7.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Przedmiot umowy będzie dostarczany w opakowaniach oryginalnych, odpowiednio posortowany i zabezpieczony przed uszkodzeniem, w warunkach temperaturowych zalecanych przez producenta oraz czystym środkiem transportu przystosowanym do przewozu przedmiotu umowy.</w:t>
      </w:r>
    </w:p>
    <w:p w14:paraId="756A5E61" w14:textId="77777777" w:rsidR="00EF7881" w:rsidRPr="00387EC2" w:rsidRDefault="00EF7881" w:rsidP="00EF7881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8.Wykonawca zobowiązany jest do przestrzegania zasad sanitarno-higienicznych zgodnie z systemem HACCAP.</w:t>
      </w:r>
    </w:p>
    <w:p w14:paraId="0CB3A2C8" w14:textId="77777777" w:rsidR="00EF7881" w:rsidRPr="00387EC2" w:rsidRDefault="00EF7881" w:rsidP="00EF7881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27889BA" w14:textId="77777777" w:rsidR="00EF7881" w:rsidRPr="00387EC2" w:rsidRDefault="00EF7881" w:rsidP="00EF7881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54891D1" w14:textId="77777777" w:rsidR="00EF7881" w:rsidRPr="00387EC2" w:rsidRDefault="00EF7881" w:rsidP="00EF7881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C0ED253" w14:textId="53B0639C" w:rsidR="00EF7881" w:rsidRPr="00387EC2" w:rsidRDefault="00EF7881" w:rsidP="00EF7881">
      <w:pPr>
        <w:spacing w:after="12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87EC2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 w:rsidR="000F419C">
        <w:rPr>
          <w:rFonts w:ascii="Times New Roman" w:eastAsia="Calibri" w:hAnsi="Times New Roman" w:cs="Times New Roman"/>
          <w:b/>
          <w:sz w:val="24"/>
          <w:szCs w:val="24"/>
        </w:rPr>
        <w:t>5</w:t>
      </w:r>
    </w:p>
    <w:p w14:paraId="4619E02B" w14:textId="6A12C8CC" w:rsidR="00EF7881" w:rsidRPr="00730167" w:rsidRDefault="00EF7881" w:rsidP="00730167">
      <w:pPr>
        <w:keepNext/>
        <w:spacing w:before="240" w:after="60" w:line="276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7EC2">
        <w:rPr>
          <w:rFonts w:ascii="Times New Roman" w:eastAsia="Times New Roman" w:hAnsi="Times New Roman" w:cs="Times New Roman"/>
          <w:b/>
          <w:bCs/>
          <w:sz w:val="24"/>
          <w:szCs w:val="24"/>
        </w:rPr>
        <w:t>SZCZEGÓŁOWE WYMAGANIA JAKOŚCIOWE</w:t>
      </w:r>
    </w:p>
    <w:p w14:paraId="69B9A5FD" w14:textId="77777777" w:rsidR="00EF7881" w:rsidRPr="00387EC2" w:rsidRDefault="00EF7881" w:rsidP="0073016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1.Wygląd, tekstura i konsystencja : charakterystyczna dla rodzaju i stopnia rozdrobnienia, konsystencja sypka, bez grudek, niezlepiająca się przy ucisku, bez zbryleń, delikatna.</w:t>
      </w:r>
    </w:p>
    <w:p w14:paraId="1221C8FC" w14:textId="77777777" w:rsidR="00EF7881" w:rsidRPr="00387EC2" w:rsidRDefault="00EF7881" w:rsidP="00EF7881">
      <w:pPr>
        <w:keepNext/>
        <w:spacing w:before="240" w:after="60" w:line="276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7EC2">
        <w:rPr>
          <w:rFonts w:ascii="Times New Roman" w:eastAsia="Times New Roman" w:hAnsi="Times New Roman" w:cs="Times New Roman"/>
          <w:b/>
          <w:bCs/>
          <w:sz w:val="24"/>
          <w:szCs w:val="24"/>
        </w:rPr>
        <w:t>2.Smak ; charakterystyczny dla rodzaju surowca, bez obcych posmaków,</w:t>
      </w:r>
    </w:p>
    <w:p w14:paraId="35281881" w14:textId="77777777" w:rsidR="00EF7881" w:rsidRPr="00387EC2" w:rsidRDefault="00EF7881" w:rsidP="00EF7881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3.Zapach : charakterystyczny dla rodzaju surowca, przyjemny, bez obcych zapachów. 4.Właściwości fizykochemiczne i biologiczne : brak zanieczyszczeń fizycznych, oznak i pozostałości szkodników, brak zanieczyszczeń biologicznych, pleśni oraz bakterii chorobotwórczych.</w:t>
      </w:r>
    </w:p>
    <w:p w14:paraId="5E40E61A" w14:textId="77777777" w:rsidR="00EF7881" w:rsidRPr="00387EC2" w:rsidRDefault="00EF7881" w:rsidP="00EF7881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5.Opakowanie : torebki odpowiednio oznakowane, czyste, bez oznak zawilgocenia, zapleśnienia, obecności szkodników, całe, szczelne.</w:t>
      </w:r>
    </w:p>
    <w:p w14:paraId="7AC85A18" w14:textId="77777777" w:rsidR="00EF7881" w:rsidRPr="00387EC2" w:rsidRDefault="00EF7881" w:rsidP="00EF7881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6.Wszystkie produkty muszą posiadać niezbędne dokumenty dotyczące badań i dopuszczenia do obrotu oraz certyfikaty i atesty wymagane stosownymi przepisami i normami.</w:t>
      </w:r>
    </w:p>
    <w:p w14:paraId="73354513" w14:textId="77777777" w:rsidR="00EF7881" w:rsidRPr="00387EC2" w:rsidRDefault="00EF7881" w:rsidP="00EF7881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7.W odniesieniu do warzyw : świeże, niezwiędłe, twarde, bez śladów zepsucia i pleśni, warzywa okopowe ponadto muszą być niepopękane, bez bocznych rozwidleń i rozgałęzień, jednolite pod względem wielkości i odmiany, ziemniaki po ugotowaniu muszą być sypkie, o białej lub kremowej barwie oraz przyjemnym zapachu, jabłka deserowe muszą być świeże, twarde, soczyste, niepoobijane, bez śladów zepsucia i pleśni, jednolite pod względem wielkości.</w:t>
      </w:r>
    </w:p>
    <w:p w14:paraId="5DA7DB91" w14:textId="25DC8ACA" w:rsidR="00EF7881" w:rsidRPr="00387EC2" w:rsidRDefault="00EF7881" w:rsidP="00EF7881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 xml:space="preserve">8.Termin przydatności do spożycia od chwili dostarczenia produktu do magazynu zamawiającego </w:t>
      </w:r>
      <w:r w:rsidR="00E40EC0">
        <w:rPr>
          <w:rFonts w:ascii="Times New Roman" w:eastAsia="Calibri" w:hAnsi="Times New Roman" w:cs="Times New Roman"/>
          <w:sz w:val="24"/>
          <w:szCs w:val="24"/>
        </w:rPr>
        <w:t xml:space="preserve">niż </w:t>
      </w:r>
      <w:r w:rsidRPr="00387EC2">
        <w:rPr>
          <w:rFonts w:ascii="Times New Roman" w:eastAsia="Calibri" w:hAnsi="Times New Roman" w:cs="Times New Roman"/>
          <w:sz w:val="24"/>
          <w:szCs w:val="24"/>
        </w:rPr>
        <w:t xml:space="preserve">nie może być krótszy niż </w:t>
      </w:r>
      <w:r w:rsidR="00E40EC0">
        <w:rPr>
          <w:rFonts w:ascii="Times New Roman" w:eastAsia="Calibri" w:hAnsi="Times New Roman" w:cs="Times New Roman"/>
          <w:sz w:val="24"/>
          <w:szCs w:val="24"/>
        </w:rPr>
        <w:t xml:space="preserve">1/3 pełnej daty przydatności </w:t>
      </w:r>
      <w:r w:rsidRPr="00387EC2">
        <w:rPr>
          <w:rFonts w:ascii="Times New Roman" w:eastAsia="Calibri" w:hAnsi="Times New Roman" w:cs="Times New Roman"/>
          <w:sz w:val="24"/>
          <w:szCs w:val="24"/>
        </w:rPr>
        <w:t>od chwili dostarczenia towaru do magazynu stołówki.</w:t>
      </w:r>
    </w:p>
    <w:p w14:paraId="0B9F38A6" w14:textId="230FE50D" w:rsidR="00EF7881" w:rsidRPr="00387EC2" w:rsidRDefault="00EF7881" w:rsidP="00EF7881">
      <w:pPr>
        <w:spacing w:after="12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87EC2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 w:rsidR="000F419C">
        <w:rPr>
          <w:rFonts w:ascii="Times New Roman" w:eastAsia="Calibri" w:hAnsi="Times New Roman" w:cs="Times New Roman"/>
          <w:b/>
          <w:sz w:val="24"/>
          <w:szCs w:val="24"/>
        </w:rPr>
        <w:t>6</w:t>
      </w:r>
    </w:p>
    <w:p w14:paraId="764CEC27" w14:textId="77777777" w:rsidR="00EF7881" w:rsidRPr="00387EC2" w:rsidRDefault="00EF7881" w:rsidP="00730167">
      <w:pPr>
        <w:keepNext/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7EC2">
        <w:rPr>
          <w:rFonts w:ascii="Times New Roman" w:eastAsia="Times New Roman" w:hAnsi="Times New Roman" w:cs="Times New Roman"/>
          <w:b/>
          <w:bCs/>
          <w:sz w:val="24"/>
          <w:szCs w:val="24"/>
        </w:rPr>
        <w:t>WYNAGRODZENIE</w:t>
      </w:r>
    </w:p>
    <w:p w14:paraId="000C88B0" w14:textId="77777777" w:rsidR="00EF7881" w:rsidRPr="00387EC2" w:rsidRDefault="00EF7881" w:rsidP="00EF7881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1.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Zamawiający i Wykonawca ustalają, że wynagrodzenie za wykonanie Przedmiotu Umowy wyliczane będzie :</w:t>
      </w:r>
    </w:p>
    <w:p w14:paraId="7BE4666E" w14:textId="77777777" w:rsidR="00EF7881" w:rsidRPr="00387EC2" w:rsidRDefault="00EF7881" w:rsidP="00EF7881">
      <w:pPr>
        <w:spacing w:after="200" w:line="276" w:lineRule="auto"/>
        <w:ind w:left="566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a)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zgodnie ze złożoną ofertą w oparciu o ceny jednostkowe brutto asortymentu,</w:t>
      </w:r>
    </w:p>
    <w:p w14:paraId="043A8765" w14:textId="77777777" w:rsidR="00EF7881" w:rsidRPr="00387EC2" w:rsidRDefault="00EF7881" w:rsidP="00EF7881">
      <w:pPr>
        <w:spacing w:after="200" w:line="276" w:lineRule="auto"/>
        <w:ind w:left="566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b)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za dostarczany asortyment w okresie rozliczeniowym określonym w pkt 3</w:t>
      </w:r>
    </w:p>
    <w:p w14:paraId="5468F180" w14:textId="77777777" w:rsidR="00EF7881" w:rsidRPr="00387EC2" w:rsidRDefault="00EF7881" w:rsidP="00EF7881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2.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Rozliczenia pomiędzy Zamawiającym a Wykonawcą będą następowały za każdą dostawę, wg. cen jednostkowych przedstawionych w ofercie za 1 kg/szt., na podstawie faktury, która będzie określała ilość faktycznie i prawidłowo zrealizowanych dostaw,</w:t>
      </w:r>
    </w:p>
    <w:p w14:paraId="5905A419" w14:textId="77777777" w:rsidR="00EF7881" w:rsidRPr="00387EC2" w:rsidRDefault="00EF7881" w:rsidP="00EF7881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3.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Rozliczenie za dostarczony towar następuje do 14 dniu od daty otrzymania faktury po dostarczeniu każdej kolejnej partii przedmiotu zamówienia.</w:t>
      </w:r>
    </w:p>
    <w:p w14:paraId="487542CD" w14:textId="77777777" w:rsidR="00EF7881" w:rsidRPr="00387EC2" w:rsidRDefault="00EF7881" w:rsidP="00EF7881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4.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Strony dopuszczają zmianę niniejszej umowy w zakresie wynagrodzenia:</w:t>
      </w:r>
    </w:p>
    <w:p w14:paraId="559085A4" w14:textId="77777777" w:rsidR="00EF7881" w:rsidRPr="00387EC2" w:rsidRDefault="00EF7881" w:rsidP="00EF7881">
      <w:pPr>
        <w:spacing w:after="200" w:line="276" w:lineRule="auto"/>
        <w:ind w:left="566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a)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Zamawiający każdorazowo dopuszcza dostawy produktu po cenach niższych (np. w wyniku promocji lub zastosowania korzystnych dla Zamawiającego upustów) niż określone w niniejszej umowie</w:t>
      </w:r>
    </w:p>
    <w:p w14:paraId="2463D63F" w14:textId="77777777" w:rsidR="00EF7881" w:rsidRPr="00387EC2" w:rsidRDefault="00EF7881" w:rsidP="00EF7881">
      <w:pPr>
        <w:spacing w:after="200" w:line="276" w:lineRule="auto"/>
        <w:ind w:left="566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b)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w przypadku zmiany ustawowej  stawki podatku VAT  w trakcie realizacji umowy</w:t>
      </w:r>
    </w:p>
    <w:p w14:paraId="251EF76B" w14:textId="77777777" w:rsidR="00EF7881" w:rsidRPr="00387EC2" w:rsidRDefault="00EF7881" w:rsidP="00EF7881">
      <w:pPr>
        <w:spacing w:after="200" w:line="276" w:lineRule="auto"/>
        <w:ind w:left="566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lastRenderedPageBreak/>
        <w:t>c)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 xml:space="preserve">strony mogą zmienić ceny jednostkowe poszczególnych artykułów w przypadku udokumentowanej zmiany cen produktów na podstawie notowań Głównego Urzędu Statystycznego o taki wskaźnik o jaki wzrosła cena danego produktu. </w:t>
      </w:r>
      <w:r w:rsidRPr="00387EC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Do pisemnego zawiadomienia  o zmianie cen Wykonawca dołącza komunikat GUS określający wysokość wskaźnika wzrostu cen, wyliczenie zmian cen jednostkowych i różnic po waloryzacji oraz obopólnie podpisany aneks zmieniający umowę. </w:t>
      </w:r>
      <w:r w:rsidRPr="00387EC2">
        <w:rPr>
          <w:rFonts w:ascii="Times New Roman" w:eastAsia="Calibri" w:hAnsi="Times New Roman" w:cs="Times New Roman"/>
          <w:sz w:val="24"/>
          <w:szCs w:val="24"/>
        </w:rPr>
        <w:t>Zmienione ceny będą obowiązywać od następnej dostawy po dacie podpisania aneksu, jednak nie wcześniej niż po upływie 6 miesięcy obowiązywania umowy.</w:t>
      </w:r>
    </w:p>
    <w:p w14:paraId="3006971E" w14:textId="77777777" w:rsidR="00EF7881" w:rsidRPr="00387EC2" w:rsidRDefault="00EF7881" w:rsidP="00EF7881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5.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Strony przewidują możliwość zwiększenia lub zmniejszenia ilości zamawianej żywności w stosunku do ilości oraz asortymentów wyszczególnionych w formularzu cenowym ( arkusz kalkulacyjny), stanowiący integralną część umowy, na co Wykonawca wyraża zgodę i oświadcza, że nie będzie dochodził żadnych roszczeń z tego tytułu.</w:t>
      </w:r>
    </w:p>
    <w:p w14:paraId="544AEE4F" w14:textId="77777777" w:rsidR="00EF7881" w:rsidRPr="00387EC2" w:rsidRDefault="00EF7881" w:rsidP="00EF788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9A541D0" w14:textId="3A5FF3A8" w:rsidR="00EF7881" w:rsidRPr="00387EC2" w:rsidRDefault="00EF7881" w:rsidP="00730167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87EC2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 w:rsidR="000F419C">
        <w:rPr>
          <w:rFonts w:ascii="Times New Roman" w:eastAsia="Calibri" w:hAnsi="Times New Roman" w:cs="Times New Roman"/>
          <w:b/>
          <w:sz w:val="24"/>
          <w:szCs w:val="24"/>
        </w:rPr>
        <w:t>7</w:t>
      </w:r>
    </w:p>
    <w:p w14:paraId="6508416D" w14:textId="6033C506" w:rsidR="00EF7881" w:rsidRPr="007E7ECB" w:rsidRDefault="00EF7881" w:rsidP="00730167">
      <w:pPr>
        <w:keepNext/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7EC2">
        <w:rPr>
          <w:rFonts w:ascii="Times New Roman" w:eastAsia="Times New Roman" w:hAnsi="Times New Roman" w:cs="Times New Roman"/>
          <w:b/>
          <w:bCs/>
          <w:sz w:val="24"/>
          <w:szCs w:val="24"/>
        </w:rPr>
        <w:t>GWARANCJA I RĘKOJMIA</w:t>
      </w:r>
    </w:p>
    <w:p w14:paraId="08C2D61B" w14:textId="77777777" w:rsidR="00EF7881" w:rsidRPr="00387EC2" w:rsidRDefault="00EF7881" w:rsidP="00EF7881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1.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Na wykonany przedmiot umowy Wykonawca udziela Zamawiającemu gwarancji jakości zgodnie z obowiązującymi przepisami.</w:t>
      </w:r>
    </w:p>
    <w:p w14:paraId="359C85AD" w14:textId="77777777" w:rsidR="00EF7881" w:rsidRPr="00387EC2" w:rsidRDefault="00EF7881" w:rsidP="00EF7881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2.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Wykonawca udziela gwarancji na dostawy odpowiadające określonym wymaganiom zgodnie z odrębnymi przepisami dotyczącymi sprzedaży i dostarczania artykułów żywnościowych.</w:t>
      </w:r>
    </w:p>
    <w:p w14:paraId="50C11CB5" w14:textId="77777777" w:rsidR="00EF7881" w:rsidRPr="00387EC2" w:rsidRDefault="00EF7881" w:rsidP="00EF7881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3.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Strony ustalają, że okres rękojmi z tytułu wykonania przedmiotu umowy będzie odpowiadał okresowi obowiązywania gwarancji jakości. Odpowiedzialność z tytułu rękojmi za wady fizyczne przedmiotu umowy Wykonawca ponosi na zasadach określonych w Kodeksie cywilnym.</w:t>
      </w:r>
    </w:p>
    <w:p w14:paraId="1B7723F2" w14:textId="77777777" w:rsidR="00EF7881" w:rsidRPr="00387EC2" w:rsidRDefault="00EF7881" w:rsidP="00EF788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24084CE" w14:textId="77777777" w:rsidR="007E7ECB" w:rsidRDefault="00EF7881" w:rsidP="00730167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87EC2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 w:rsidR="000F419C">
        <w:rPr>
          <w:rFonts w:ascii="Times New Roman" w:eastAsia="Calibri" w:hAnsi="Times New Roman" w:cs="Times New Roman"/>
          <w:b/>
          <w:sz w:val="24"/>
          <w:szCs w:val="24"/>
        </w:rPr>
        <w:t>8</w:t>
      </w:r>
    </w:p>
    <w:p w14:paraId="4898D31C" w14:textId="343B4E88" w:rsidR="00EF7881" w:rsidRPr="007E7ECB" w:rsidRDefault="00EF7881" w:rsidP="00730167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87EC2">
        <w:rPr>
          <w:rFonts w:ascii="Times New Roman" w:eastAsia="Times New Roman" w:hAnsi="Times New Roman" w:cs="Times New Roman"/>
          <w:b/>
          <w:bCs/>
          <w:sz w:val="24"/>
          <w:szCs w:val="24"/>
        </w:rPr>
        <w:t>ODPOWIEDZIALNOŚĆ ODSZKODOWAWCZA</w:t>
      </w:r>
    </w:p>
    <w:p w14:paraId="29E7A5AD" w14:textId="77777777" w:rsidR="00EF7881" w:rsidRPr="00387EC2" w:rsidRDefault="00EF7881" w:rsidP="00EF7881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1.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Odpowiedzialność za niewykonanie lub nienależyte wykonanie zobowiązań umownych Strony ponosić będą na ogólnych zasadach Kodeksu cywilnego oraz przez zapłatę kary umownej z następujących tytułów i w następującej wysokości:</w:t>
      </w:r>
    </w:p>
    <w:p w14:paraId="36CBA2C8" w14:textId="77777777" w:rsidR="00EF7881" w:rsidRPr="00387EC2" w:rsidRDefault="00EF7881" w:rsidP="00EF7881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2.  Wykonawca zapłaci Zamawiającemu karę umowną:</w:t>
      </w:r>
    </w:p>
    <w:p w14:paraId="3D30B0B1" w14:textId="77777777" w:rsidR="00EF7881" w:rsidRPr="00387EC2" w:rsidRDefault="00EF7881" w:rsidP="00EF7881">
      <w:pPr>
        <w:spacing w:after="200" w:line="276" w:lineRule="auto"/>
        <w:ind w:left="849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a)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za zwłokę w wykonaniu przedmiotu umowy – w wysokości 0,2% wynagrodzenia netto, za niezrealizowaną zgodnie z zamówieniem dostawę za każdy dzień zwłoki,</w:t>
      </w:r>
    </w:p>
    <w:p w14:paraId="0FF74E92" w14:textId="77777777" w:rsidR="00EF7881" w:rsidRPr="00387EC2" w:rsidRDefault="00EF7881" w:rsidP="00EF7881">
      <w:pPr>
        <w:spacing w:after="200" w:line="276" w:lineRule="auto"/>
        <w:ind w:left="849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b)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za zwłokę w usunięciu wad stwierdzonych przy odbiorze dostawy – w wysokości 0,2% wynagrodzenia netto, za każdy dzień zwłoki, liczony od upływu terminu wyznaczonego na usunięcie wad,</w:t>
      </w:r>
    </w:p>
    <w:p w14:paraId="1D8DE978" w14:textId="77777777" w:rsidR="00EF7881" w:rsidRPr="00387EC2" w:rsidRDefault="00EF7881" w:rsidP="00EF7881">
      <w:pPr>
        <w:spacing w:after="200" w:line="276" w:lineRule="auto"/>
        <w:ind w:left="849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c)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z tytułu odstąpienia od umowy z przyczyn leżących po stronie Wykonawcy – w wysokości 3% wynagrodzenia brutto zgodnie z poz. 9 (razem brutto) złożonej oferty.</w:t>
      </w:r>
    </w:p>
    <w:p w14:paraId="68425D6F" w14:textId="77777777" w:rsidR="00EF7881" w:rsidRPr="00387EC2" w:rsidRDefault="00EF7881" w:rsidP="00EF7881">
      <w:pPr>
        <w:spacing w:after="200" w:line="276" w:lineRule="auto"/>
        <w:ind w:left="566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3.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Zamawiający zapłaci Wykonawcy karę umowną:</w:t>
      </w:r>
    </w:p>
    <w:p w14:paraId="5507580B" w14:textId="77777777" w:rsidR="00EF7881" w:rsidRPr="00387EC2" w:rsidRDefault="00EF7881" w:rsidP="00EF7881">
      <w:pPr>
        <w:spacing w:after="200" w:line="276" w:lineRule="auto"/>
        <w:ind w:left="849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a)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z tytułu odstąpienia od umowy z przyczyn leżących po stronie Zamawiającego – w wysokości 3% wynagrodzenia brutto zgodnie z poz. 9 (razem brutto) złożonej oferty.</w:t>
      </w:r>
    </w:p>
    <w:p w14:paraId="15C98D58" w14:textId="77777777" w:rsidR="00EF7881" w:rsidRPr="00387EC2" w:rsidRDefault="00EF7881" w:rsidP="00EF7881">
      <w:pPr>
        <w:spacing w:after="200" w:line="276" w:lineRule="auto"/>
        <w:ind w:left="849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b)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kara nie obowiązuje, jeżeli odstąpienie od umowy nastąpi z przyczyn wystąpienia istotnej zmiany okoliczności powodującej, że wykonanie umowy nie leży w interesie publicznym, czego nie można było przewidzieć w chwili zawarcia umowy .</w:t>
      </w:r>
    </w:p>
    <w:p w14:paraId="66175884" w14:textId="77777777" w:rsidR="00EF7881" w:rsidRPr="00387EC2" w:rsidRDefault="00EF7881" w:rsidP="00EF788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8ABACFA" w14:textId="5938394A" w:rsidR="00EF7881" w:rsidRPr="00387EC2" w:rsidRDefault="00EF7881" w:rsidP="007E7ECB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87EC2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 w:rsidR="000F419C">
        <w:rPr>
          <w:rFonts w:ascii="Times New Roman" w:eastAsia="Calibri" w:hAnsi="Times New Roman" w:cs="Times New Roman"/>
          <w:b/>
          <w:sz w:val="24"/>
          <w:szCs w:val="24"/>
        </w:rPr>
        <w:t>9</w:t>
      </w:r>
    </w:p>
    <w:p w14:paraId="70FA1045" w14:textId="7E11B38D" w:rsidR="00EF7881" w:rsidRPr="00262347" w:rsidRDefault="00EF7881" w:rsidP="00730167">
      <w:pPr>
        <w:keepNext/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7EC2">
        <w:rPr>
          <w:rFonts w:ascii="Times New Roman" w:eastAsia="Times New Roman" w:hAnsi="Times New Roman" w:cs="Times New Roman"/>
          <w:b/>
          <w:bCs/>
          <w:sz w:val="24"/>
          <w:szCs w:val="24"/>
        </w:rPr>
        <w:t>ODSTĄPIENIE OD UMOWY</w:t>
      </w:r>
    </w:p>
    <w:p w14:paraId="444F0879" w14:textId="77777777" w:rsidR="00EF7881" w:rsidRPr="00387EC2" w:rsidRDefault="00EF7881" w:rsidP="00EF7881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1.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Zamawiający ma prawo odstąpić od umowy, jeżeli:</w:t>
      </w:r>
    </w:p>
    <w:p w14:paraId="2704E8E5" w14:textId="77777777" w:rsidR="00EF7881" w:rsidRPr="00387EC2" w:rsidRDefault="00EF7881" w:rsidP="00EF7881">
      <w:pPr>
        <w:spacing w:after="200" w:line="276" w:lineRule="auto"/>
        <w:ind w:left="566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a)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Wykonawca realizuje przedmiot zamówienia w sposób niezgodny z postanowieniami przewidzianymi niniejszą umową</w:t>
      </w:r>
    </w:p>
    <w:p w14:paraId="026751FE" w14:textId="77777777" w:rsidR="00EF7881" w:rsidRPr="00387EC2" w:rsidRDefault="00EF7881" w:rsidP="00EF7881">
      <w:pPr>
        <w:spacing w:after="200" w:line="276" w:lineRule="auto"/>
        <w:ind w:left="566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b)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W wyniku wszczętego postępowania egzekucyjnego nastąpi zajęcie majątku Wykonawcy lub jego znacznej części,</w:t>
      </w:r>
    </w:p>
    <w:p w14:paraId="50C1249C" w14:textId="77777777" w:rsidR="00EF7881" w:rsidRPr="00387EC2" w:rsidRDefault="00EF7881" w:rsidP="00EF7881">
      <w:pPr>
        <w:spacing w:after="200" w:line="276" w:lineRule="auto"/>
        <w:ind w:left="566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c)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Wystąpi istotna zmiana okoliczności powodująca, że wykonanie umowy nie leży w interesie publicznym, czego nie można było przewidzieć w chwili zawarcia umowy, Zamawiający może odstąpić od umowy w terminie 30 dni od powzięcia wiadomości o tych okolicznościach.</w:t>
      </w:r>
    </w:p>
    <w:p w14:paraId="1CA65C61" w14:textId="77777777" w:rsidR="00EF7881" w:rsidRPr="00387EC2" w:rsidRDefault="00EF7881" w:rsidP="00EF7881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2.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Odstąpienie od umowy następuje w części dotyczącej niewykonanego zakresu umowy.</w:t>
      </w:r>
    </w:p>
    <w:p w14:paraId="3532A857" w14:textId="77777777" w:rsidR="00EF7881" w:rsidRPr="00387EC2" w:rsidRDefault="00EF7881" w:rsidP="00EF7881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3.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W przypadku odstąpienia od umowy, bez względu na przyczynę, Wykonawca obowiązany jest do dokonania przy udziale Zamawiającego pełnej inwentaryzacji dostarczonego przedmiotu umowy. Zamawiający zapłaci Wykonawcy wynagrodzenie należne za wykonane dostawy w zakresie, w jakim nie odstąpiono od umowy.</w:t>
      </w:r>
    </w:p>
    <w:p w14:paraId="4D530E1B" w14:textId="77777777" w:rsidR="00EF7881" w:rsidRPr="00387EC2" w:rsidRDefault="00EF7881" w:rsidP="00EF788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650EE2A" w14:textId="1A0D1558" w:rsidR="00EF7881" w:rsidRPr="00387EC2" w:rsidRDefault="00EF7881" w:rsidP="007E7ECB">
      <w:pPr>
        <w:spacing w:after="12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87EC2">
        <w:rPr>
          <w:rFonts w:ascii="Times New Roman" w:eastAsia="Calibri" w:hAnsi="Times New Roman" w:cs="Times New Roman"/>
          <w:b/>
          <w:sz w:val="24"/>
          <w:szCs w:val="24"/>
        </w:rPr>
        <w:t>§ 1</w:t>
      </w:r>
      <w:r w:rsidR="000F419C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14:paraId="0A8B3BE5" w14:textId="5E44F705" w:rsidR="00EF7881" w:rsidRPr="00262347" w:rsidRDefault="00EF7881" w:rsidP="00730167">
      <w:pPr>
        <w:keepNext/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7EC2">
        <w:rPr>
          <w:rFonts w:ascii="Times New Roman" w:eastAsia="Times New Roman" w:hAnsi="Times New Roman" w:cs="Times New Roman"/>
          <w:b/>
          <w:bCs/>
          <w:sz w:val="24"/>
          <w:szCs w:val="24"/>
        </w:rPr>
        <w:t>POSTANOWIENIA KOŃCOWE</w:t>
      </w:r>
    </w:p>
    <w:p w14:paraId="1A857159" w14:textId="77777777" w:rsidR="00EF7881" w:rsidRPr="00387EC2" w:rsidRDefault="00EF7881" w:rsidP="00EF7881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1.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Wszelkie zmiany umowy mogą być dokonywane wyłącznie w formie pisemnej pod rygorem nieważności. Będą się odbywały za zgodą obu stron w formie aneksów.</w:t>
      </w:r>
    </w:p>
    <w:p w14:paraId="0C5A1CCE" w14:textId="77777777" w:rsidR="00EF7881" w:rsidRPr="00387EC2" w:rsidRDefault="00EF7881" w:rsidP="00EF7881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2.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W sprawach nieuregulowanych umową stosuje się przepisy Kodeksu cywilnego oraz ustawy Prawo Zamówień Publicznych.</w:t>
      </w:r>
    </w:p>
    <w:p w14:paraId="780FCA86" w14:textId="77777777" w:rsidR="00EF7881" w:rsidRPr="00387EC2" w:rsidRDefault="00EF7881" w:rsidP="00EF7881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3.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Wszelkie spory powstałe na tle wykonania umowy, co do których strony nie doszły do porozumienia, rozstrzygane będą przez sąd właściwy dla siedziby Zamawiającego.</w:t>
      </w:r>
    </w:p>
    <w:p w14:paraId="10D95FA8" w14:textId="0FE15454" w:rsidR="00EF7881" w:rsidRPr="00387EC2" w:rsidRDefault="00EF7881" w:rsidP="00EF7881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4.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 xml:space="preserve">W razie </w:t>
      </w:r>
      <w:r w:rsidR="007E7ECB">
        <w:rPr>
          <w:rFonts w:ascii="Times New Roman" w:eastAsia="Calibri" w:hAnsi="Times New Roman" w:cs="Times New Roman"/>
          <w:sz w:val="24"/>
          <w:szCs w:val="24"/>
        </w:rPr>
        <w:t xml:space="preserve">długotrwałego </w:t>
      </w:r>
      <w:r w:rsidRPr="00387EC2">
        <w:rPr>
          <w:rFonts w:ascii="Times New Roman" w:eastAsia="Calibri" w:hAnsi="Times New Roman" w:cs="Times New Roman"/>
          <w:sz w:val="24"/>
          <w:szCs w:val="24"/>
        </w:rPr>
        <w:t xml:space="preserve">zamknięcia stołówki szkolnej z przyczyn niezależnych od </w:t>
      </w:r>
      <w:r w:rsidR="007E7ECB">
        <w:rPr>
          <w:rFonts w:ascii="Times New Roman" w:eastAsia="Calibri" w:hAnsi="Times New Roman" w:cs="Times New Roman"/>
          <w:sz w:val="24"/>
          <w:szCs w:val="24"/>
        </w:rPr>
        <w:t>Z</w:t>
      </w:r>
      <w:r w:rsidRPr="00387EC2">
        <w:rPr>
          <w:rFonts w:ascii="Times New Roman" w:eastAsia="Calibri" w:hAnsi="Times New Roman" w:cs="Times New Roman"/>
          <w:sz w:val="24"/>
          <w:szCs w:val="24"/>
        </w:rPr>
        <w:t xml:space="preserve">amawiającego artykuły żywnościowe, </w:t>
      </w:r>
      <w:r w:rsidR="007E7ECB">
        <w:rPr>
          <w:rFonts w:ascii="Times New Roman" w:eastAsia="Calibri" w:hAnsi="Times New Roman" w:cs="Times New Roman"/>
          <w:sz w:val="24"/>
          <w:szCs w:val="24"/>
        </w:rPr>
        <w:t>fabrycznie zapakowane i nienaruszone, odpowiadające wymaganiom określonym niniejszą umową i w dacie przydatności nie krótszej niż 1/5 pełnej daty przydatności do spożycia, które nie zostały wykorzystane do przygotowania posiłków, Wykonawca przyjmie z powrotem, po dostarczeniu mu ich w terminie 7 dni od zawiadomienia przez Zamawiającego. Za przyczynę niezależną od Zamawiającego nie uznaje się cyklicznych przerw, takich jak okresy ferii zimowych czy przerwa wakacyjna.</w:t>
      </w:r>
    </w:p>
    <w:p w14:paraId="7E3775F0" w14:textId="77777777" w:rsidR="00EF7881" w:rsidRPr="00387EC2" w:rsidRDefault="00EF7881" w:rsidP="00EF7881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5.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Integralną część umowy jest SWZ wraz z załącznikami, oferta Wykonawcy oraz załączniki – formularz nr 1 ( część 1-7)</w:t>
      </w:r>
    </w:p>
    <w:p w14:paraId="30B46416" w14:textId="77777777" w:rsidR="00EF7881" w:rsidRPr="00387EC2" w:rsidRDefault="00EF7881" w:rsidP="00EF7881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6.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  <w:t>Umowę sporządzono w 2 jednobrzmiących egzemplarzach z przeznaczeniem po 1 egz. dla każdej strony</w:t>
      </w:r>
    </w:p>
    <w:p w14:paraId="1370690D" w14:textId="77777777" w:rsidR="00EF7881" w:rsidRPr="00387EC2" w:rsidRDefault="00EF7881" w:rsidP="00EF788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A7ACF05" w14:textId="77777777" w:rsidR="00EF7881" w:rsidRPr="00387EC2" w:rsidRDefault="00EF7881" w:rsidP="00EF788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Wykonawca                                                                                                   Zamawiający</w:t>
      </w:r>
    </w:p>
    <w:p w14:paraId="3464CE9B" w14:textId="77777777" w:rsidR="00EF7881" w:rsidRPr="00387EC2" w:rsidRDefault="00EF7881" w:rsidP="00EF788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A56D758" w14:textId="77777777" w:rsidR="00EF7881" w:rsidRPr="00387EC2" w:rsidRDefault="00EF7881" w:rsidP="00EF788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09005F1" w14:textId="77777777" w:rsidR="00EF7881" w:rsidRPr="00387EC2" w:rsidRDefault="00EF7881" w:rsidP="00EF788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……………………………..                                                          ……………………………..</w:t>
      </w:r>
    </w:p>
    <w:p w14:paraId="0040A028" w14:textId="77777777" w:rsidR="00EF7881" w:rsidRPr="00387EC2" w:rsidRDefault="00EF7881" w:rsidP="00EF788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A4CDB73" w14:textId="77777777" w:rsidR="00EF7881" w:rsidRPr="00387EC2" w:rsidRDefault="00EF7881" w:rsidP="00EF788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18B981C" w14:textId="77777777" w:rsidR="00A67BD1" w:rsidRDefault="00A67BD1"/>
    <w:sectPr w:rsidR="00A67B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C2CAF"/>
    <w:multiLevelType w:val="hybridMultilevel"/>
    <w:tmpl w:val="60F874E2"/>
    <w:lvl w:ilvl="0" w:tplc="D48A5B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661927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881"/>
    <w:rsid w:val="00066FA9"/>
    <w:rsid w:val="000E1E24"/>
    <w:rsid w:val="000F419C"/>
    <w:rsid w:val="00262347"/>
    <w:rsid w:val="00632C98"/>
    <w:rsid w:val="00730167"/>
    <w:rsid w:val="007B6D26"/>
    <w:rsid w:val="007C4D3F"/>
    <w:rsid w:val="007E7ECB"/>
    <w:rsid w:val="00A01CA8"/>
    <w:rsid w:val="00A67BD1"/>
    <w:rsid w:val="00B31236"/>
    <w:rsid w:val="00B5338A"/>
    <w:rsid w:val="00C85BB1"/>
    <w:rsid w:val="00CA5ECE"/>
    <w:rsid w:val="00D36C5F"/>
    <w:rsid w:val="00D46DA1"/>
    <w:rsid w:val="00E40EC0"/>
    <w:rsid w:val="00E530C9"/>
    <w:rsid w:val="00EA0E10"/>
    <w:rsid w:val="00ED2200"/>
    <w:rsid w:val="00EF7881"/>
    <w:rsid w:val="00FC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8BA36"/>
  <w15:chartTrackingRefBased/>
  <w15:docId w15:val="{16BB457C-4100-44E3-A1AF-C9E6727BF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78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1220</TotalTime>
  <Pages>8</Pages>
  <Words>2449</Words>
  <Characters>14700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2026-07-14T07:46:00Z</cp:lastPrinted>
  <dcterms:created xsi:type="dcterms:W3CDTF">2023-07-26T10:40:00Z</dcterms:created>
  <dcterms:modified xsi:type="dcterms:W3CDTF">2026-07-14T10:07:00Z</dcterms:modified>
</cp:coreProperties>
</file>