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1E116" w14:textId="77777777" w:rsidR="000F5D3E" w:rsidRPr="00BD3EFB" w:rsidRDefault="000F5D3E" w:rsidP="00BD3EFB">
      <w:pPr>
        <w:tabs>
          <w:tab w:val="left" w:pos="5575"/>
        </w:tabs>
        <w:rPr>
          <w:rFonts w:ascii="Arial" w:hAnsi="Arial" w:cs="Arial"/>
        </w:rPr>
      </w:pPr>
    </w:p>
    <w:p w14:paraId="3ACA5921" w14:textId="77777777" w:rsidR="00BD3EFB" w:rsidRPr="00D21C4E" w:rsidRDefault="00BD3EFB" w:rsidP="00BD3EFB">
      <w:pPr>
        <w:keepNext/>
        <w:spacing w:before="40" w:after="120"/>
        <w:ind w:right="567"/>
        <w:jc w:val="center"/>
        <w:rPr>
          <w:rFonts w:ascii="Arial" w:hAnsi="Arial" w:cs="Arial"/>
        </w:rPr>
      </w:pPr>
      <w:r w:rsidRPr="00D21C4E">
        <w:rPr>
          <w:rFonts w:ascii="Arial" w:hAnsi="Arial" w:cs="Arial"/>
          <w:b/>
        </w:rPr>
        <w:t>UMOWA NR …………………</w:t>
      </w:r>
    </w:p>
    <w:p w14:paraId="7FCA2A6A" w14:textId="77777777" w:rsidR="00BD3EFB" w:rsidRPr="00D21C4E" w:rsidRDefault="00BD3EFB" w:rsidP="00BD3EFB">
      <w:pPr>
        <w:ind w:right="567"/>
        <w:rPr>
          <w:rFonts w:ascii="Arial" w:hAnsi="Arial" w:cs="Arial"/>
        </w:rPr>
      </w:pPr>
      <w:r w:rsidRPr="00D21C4E">
        <w:rPr>
          <w:rFonts w:ascii="Arial" w:hAnsi="Arial" w:cs="Arial"/>
        </w:rPr>
        <w:t>zawarta w dniu ………………… 2026 r. w Mrągowie, pomiędzy:</w:t>
      </w:r>
    </w:p>
    <w:p w14:paraId="09CA2623" w14:textId="77777777" w:rsidR="00BD3EFB" w:rsidRPr="00D21C4E" w:rsidRDefault="00BD3EFB" w:rsidP="00BD3EFB">
      <w:pPr>
        <w:spacing w:after="40"/>
        <w:ind w:right="567"/>
        <w:jc w:val="both"/>
        <w:rPr>
          <w:rFonts w:ascii="Arial" w:hAnsi="Arial" w:cs="Arial"/>
        </w:rPr>
      </w:pPr>
      <w:r w:rsidRPr="00D21C4E">
        <w:rPr>
          <w:rFonts w:ascii="Arial" w:hAnsi="Arial" w:cs="Arial"/>
        </w:rPr>
        <w:t>Zakładem Wodociągów i Kanalizacji Sp. z o.o. z siedzibą w Mrągowie, Osiedle Mazurskie 1A, 11-700 Mrągowo, wpisanym do rejestru przedsiębiorców Krajowego Rejestru Sądowego pod numerem KRS 0000181669, NIP 742-137-52-96, REGON 510426218, reprezentowanym przez Andrzeja Wołosza – Dyrektora Zarządu Spółki,</w:t>
      </w:r>
    </w:p>
    <w:p w14:paraId="2B25C955" w14:textId="77777777" w:rsidR="00BD3EFB" w:rsidRPr="00D21C4E" w:rsidRDefault="00BD3EFB" w:rsidP="00BD3EFB">
      <w:pPr>
        <w:spacing w:after="60"/>
        <w:ind w:right="567"/>
        <w:rPr>
          <w:rFonts w:ascii="Arial" w:hAnsi="Arial" w:cs="Arial"/>
        </w:rPr>
      </w:pPr>
      <w:r w:rsidRPr="00D21C4E">
        <w:rPr>
          <w:rFonts w:ascii="Arial" w:hAnsi="Arial" w:cs="Arial"/>
          <w:i/>
        </w:rPr>
        <w:t>zwanym dalej „Zamawiającym”,</w:t>
      </w:r>
    </w:p>
    <w:p w14:paraId="63A999B1" w14:textId="77777777" w:rsidR="00BD3EFB" w:rsidRPr="00D21C4E" w:rsidRDefault="00BD3EFB" w:rsidP="00BD3EFB">
      <w:pPr>
        <w:spacing w:after="60"/>
        <w:ind w:right="567"/>
        <w:jc w:val="center"/>
        <w:rPr>
          <w:rFonts w:ascii="Arial" w:hAnsi="Arial" w:cs="Arial"/>
        </w:rPr>
      </w:pPr>
      <w:r w:rsidRPr="00D21C4E">
        <w:rPr>
          <w:rFonts w:ascii="Arial" w:hAnsi="Arial" w:cs="Arial"/>
        </w:rPr>
        <w:t>a</w:t>
      </w:r>
    </w:p>
    <w:p w14:paraId="7C7A1701" w14:textId="77777777" w:rsidR="00BD3EFB" w:rsidRPr="00D21C4E" w:rsidRDefault="00BD3EFB" w:rsidP="00BD3EFB">
      <w:pPr>
        <w:spacing w:after="40"/>
        <w:ind w:right="567"/>
        <w:rPr>
          <w:rFonts w:ascii="Arial" w:hAnsi="Arial" w:cs="Arial"/>
        </w:rPr>
      </w:pPr>
      <w:r w:rsidRPr="00D21C4E">
        <w:rPr>
          <w:rFonts w:ascii="Arial" w:hAnsi="Arial" w:cs="Arial"/>
        </w:rPr>
        <w:t>……………………………………………………………………………………………………………………………</w:t>
      </w:r>
      <w:r w:rsidRPr="00D21C4E">
        <w:rPr>
          <w:rFonts w:ascii="Arial" w:hAnsi="Arial" w:cs="Arial"/>
        </w:rPr>
        <w:br/>
        <w:t>……………………………………………………………………………………………………………………………</w:t>
      </w:r>
    </w:p>
    <w:p w14:paraId="72D17D4B" w14:textId="77777777" w:rsidR="00BD3EFB" w:rsidRPr="00D21C4E" w:rsidRDefault="00BD3EFB" w:rsidP="00BD3EFB">
      <w:pPr>
        <w:spacing w:after="60"/>
        <w:ind w:right="567"/>
        <w:rPr>
          <w:rFonts w:ascii="Arial" w:hAnsi="Arial" w:cs="Arial"/>
        </w:rPr>
      </w:pPr>
      <w:r w:rsidRPr="00D21C4E">
        <w:rPr>
          <w:rFonts w:ascii="Arial" w:hAnsi="Arial" w:cs="Arial"/>
          <w:i/>
        </w:rPr>
        <w:t>zwanym dalej „Wykonawcą”,</w:t>
      </w:r>
    </w:p>
    <w:p w14:paraId="69C090B8" w14:textId="77777777" w:rsidR="00BD3EFB" w:rsidRPr="00D21C4E" w:rsidRDefault="00BD3EFB" w:rsidP="00BD3EFB">
      <w:pPr>
        <w:spacing w:after="100"/>
        <w:ind w:right="567"/>
        <w:rPr>
          <w:rFonts w:ascii="Arial" w:hAnsi="Arial" w:cs="Arial"/>
        </w:rPr>
      </w:pPr>
      <w:r w:rsidRPr="00D21C4E">
        <w:rPr>
          <w:rFonts w:ascii="Arial" w:hAnsi="Arial" w:cs="Arial"/>
        </w:rPr>
        <w:t>łącznie zwanymi dalej „Stronami”, a każda z osobna „Stroną”.</w:t>
      </w:r>
    </w:p>
    <w:p w14:paraId="1B5467EE" w14:textId="77777777" w:rsidR="00BD3EFB" w:rsidRPr="00D21C4E" w:rsidRDefault="00BD3EFB" w:rsidP="00BD3EFB">
      <w:pPr>
        <w:spacing w:after="100"/>
        <w:ind w:right="567"/>
        <w:rPr>
          <w:rFonts w:ascii="Arial" w:hAnsi="Arial" w:cs="Arial"/>
        </w:rPr>
      </w:pPr>
    </w:p>
    <w:p w14:paraId="011BA1C4" w14:textId="16A94123" w:rsidR="000F5D3E" w:rsidRPr="00D21C4E" w:rsidRDefault="00BD3EFB" w:rsidP="00BD3EFB">
      <w:pPr>
        <w:spacing w:after="60"/>
        <w:ind w:right="567"/>
        <w:jc w:val="both"/>
        <w:rPr>
          <w:rFonts w:ascii="Arial" w:hAnsi="Arial" w:cs="Arial"/>
        </w:rPr>
      </w:pPr>
      <w:r w:rsidRPr="00D21C4E">
        <w:rPr>
          <w:rFonts w:ascii="Arial" w:hAnsi="Arial" w:cs="Arial"/>
        </w:rPr>
        <w:t xml:space="preserve">na podstawie art. 275 pkt 1) ustawy z dnia 11 września 2019 roku Prawo zamówień publicznych (t. j. Dz. U. z 2026 r., poz. 793, ze zm.; dalej: ustawa </w:t>
      </w:r>
      <w:proofErr w:type="spellStart"/>
      <w:r w:rsidRPr="00D21C4E">
        <w:rPr>
          <w:rFonts w:ascii="Arial" w:hAnsi="Arial" w:cs="Arial"/>
        </w:rPr>
        <w:t>Pzp</w:t>
      </w:r>
      <w:proofErr w:type="spellEnd"/>
      <w:r w:rsidRPr="00D21C4E">
        <w:rPr>
          <w:rFonts w:ascii="Arial" w:hAnsi="Arial" w:cs="Arial"/>
        </w:rPr>
        <w:t>)</w:t>
      </w:r>
      <w:r w:rsidRPr="00D21C4E">
        <w:rPr>
          <w:rFonts w:ascii="Arial" w:eastAsia="Times New Roman" w:hAnsi="Arial" w:cs="Arial"/>
        </w:rPr>
        <w:t>, zgodnie z ofertą Wykonawcy oraz załącznikami do niej</w:t>
      </w:r>
      <w:r w:rsidRPr="00D21C4E">
        <w:rPr>
          <w:rFonts w:ascii="Arial" w:hAnsi="Arial" w:cs="Arial"/>
        </w:rPr>
        <w:t xml:space="preserve"> została zawarta Umowa o następującej treści:</w:t>
      </w:r>
    </w:p>
    <w:p w14:paraId="5C853885" w14:textId="77777777" w:rsidR="00BD3EFB" w:rsidRPr="00D21C4E" w:rsidRDefault="00BD3EFB" w:rsidP="00BD3EFB">
      <w:pPr>
        <w:spacing w:after="60"/>
        <w:ind w:right="567"/>
        <w:jc w:val="both"/>
        <w:rPr>
          <w:rFonts w:ascii="Arial" w:hAnsi="Arial" w:cs="Arial"/>
        </w:rPr>
      </w:pPr>
    </w:p>
    <w:p w14:paraId="1C199D51" w14:textId="77777777" w:rsidR="000F5D3E" w:rsidRPr="00BD3EFB" w:rsidRDefault="000F5D3E" w:rsidP="00BD3EFB">
      <w:pPr>
        <w:tabs>
          <w:tab w:val="left" w:pos="5575"/>
        </w:tabs>
        <w:ind w:right="567"/>
        <w:jc w:val="center"/>
        <w:rPr>
          <w:rFonts w:ascii="Arial" w:hAnsi="Arial" w:cs="Arial"/>
        </w:rPr>
      </w:pPr>
      <w:r w:rsidRPr="00BD3EFB">
        <w:rPr>
          <w:rFonts w:ascii="Arial" w:hAnsi="Arial" w:cs="Arial"/>
        </w:rPr>
        <w:t>Przedmiot umowy</w:t>
      </w:r>
    </w:p>
    <w:p w14:paraId="43DB2618" w14:textId="63E70100" w:rsidR="000F5D3E" w:rsidRPr="00BD3EFB" w:rsidRDefault="000F5D3E" w:rsidP="00BD3EFB">
      <w:pPr>
        <w:tabs>
          <w:tab w:val="left" w:pos="5575"/>
        </w:tabs>
        <w:ind w:right="567"/>
        <w:jc w:val="center"/>
        <w:rPr>
          <w:rFonts w:ascii="Arial" w:hAnsi="Arial" w:cs="Arial"/>
        </w:rPr>
      </w:pPr>
      <w:r w:rsidRPr="00BD3EFB">
        <w:rPr>
          <w:rFonts w:ascii="Arial" w:hAnsi="Arial" w:cs="Arial"/>
        </w:rPr>
        <w:t>§1</w:t>
      </w:r>
    </w:p>
    <w:p w14:paraId="2BB103A8" w14:textId="09FD4EB4" w:rsidR="009D7765" w:rsidRPr="009D7765" w:rsidRDefault="000F5D3E" w:rsidP="009D7765">
      <w:pPr>
        <w:pStyle w:val="Akapitzlist"/>
        <w:numPr>
          <w:ilvl w:val="0"/>
          <w:numId w:val="2"/>
        </w:numPr>
        <w:rPr>
          <w:rFonts w:ascii="Arial" w:hAnsi="Arial" w:cs="Arial"/>
          <w:sz w:val="22"/>
          <w:szCs w:val="22"/>
        </w:rPr>
      </w:pPr>
      <w:r w:rsidRPr="009D7765">
        <w:rPr>
          <w:rFonts w:ascii="Arial" w:hAnsi="Arial" w:cs="Arial"/>
          <w:sz w:val="22"/>
          <w:szCs w:val="22"/>
        </w:rPr>
        <w:t>Przedmiotem zam</w:t>
      </w:r>
      <w:r w:rsidR="00C131CF" w:rsidRPr="009D7765">
        <w:rPr>
          <w:rFonts w:ascii="Arial" w:hAnsi="Arial" w:cs="Arial"/>
          <w:sz w:val="22"/>
          <w:szCs w:val="22"/>
        </w:rPr>
        <w:t>ó</w:t>
      </w:r>
      <w:r w:rsidRPr="009D7765">
        <w:rPr>
          <w:rFonts w:ascii="Arial" w:hAnsi="Arial" w:cs="Arial"/>
          <w:sz w:val="22"/>
          <w:szCs w:val="22"/>
        </w:rPr>
        <w:t xml:space="preserve">wienia jest </w:t>
      </w:r>
      <w:r w:rsidR="009D7765" w:rsidRPr="009D7765">
        <w:rPr>
          <w:rFonts w:ascii="Arial" w:hAnsi="Arial" w:cs="Arial"/>
          <w:b/>
          <w:bCs/>
          <w:kern w:val="1"/>
          <w:sz w:val="22"/>
          <w:szCs w:val="22"/>
        </w:rPr>
        <w:t>z</w:t>
      </w:r>
      <w:r w:rsidR="009D7765" w:rsidRPr="009D7765">
        <w:rPr>
          <w:rFonts w:ascii="Arial" w:hAnsi="Arial" w:cs="Arial"/>
          <w:b/>
          <w:bCs/>
          <w:kern w:val="1"/>
          <w:sz w:val="22"/>
          <w:szCs w:val="22"/>
        </w:rPr>
        <w:t>akup i dostawa fabrycznie nowych materiałów elektroenergetycznych i telekomunikacyjnych na potrzeby inwestycji „Przebudowa rurociągów technologicznych na ujęciu wody podziemnej Sołtysko”</w:t>
      </w:r>
    </w:p>
    <w:p w14:paraId="5A03BF79" w14:textId="40E5FBA1" w:rsidR="00C131CF" w:rsidRPr="009D7765" w:rsidRDefault="000F5D3E" w:rsidP="00BD3EFB">
      <w:pPr>
        <w:pStyle w:val="Akapitzlist"/>
        <w:numPr>
          <w:ilvl w:val="0"/>
          <w:numId w:val="2"/>
        </w:numPr>
        <w:tabs>
          <w:tab w:val="left" w:pos="5575"/>
        </w:tabs>
        <w:spacing w:line="276" w:lineRule="auto"/>
        <w:ind w:right="567"/>
        <w:rPr>
          <w:rFonts w:ascii="Arial" w:hAnsi="Arial" w:cs="Arial"/>
          <w:sz w:val="22"/>
          <w:szCs w:val="22"/>
        </w:rPr>
      </w:pPr>
      <w:r w:rsidRPr="009D7765">
        <w:rPr>
          <w:rFonts w:ascii="Arial" w:hAnsi="Arial" w:cs="Arial"/>
          <w:sz w:val="22"/>
          <w:szCs w:val="22"/>
        </w:rPr>
        <w:t>Zam</w:t>
      </w:r>
      <w:r w:rsidR="00C131CF" w:rsidRPr="009D7765">
        <w:rPr>
          <w:rFonts w:ascii="Arial" w:hAnsi="Arial" w:cs="Arial"/>
          <w:sz w:val="22"/>
          <w:szCs w:val="22"/>
        </w:rPr>
        <w:t>ó</w:t>
      </w:r>
      <w:r w:rsidRPr="009D7765">
        <w:rPr>
          <w:rFonts w:ascii="Arial" w:hAnsi="Arial" w:cs="Arial"/>
          <w:sz w:val="22"/>
          <w:szCs w:val="22"/>
        </w:rPr>
        <w:t xml:space="preserve">wienie dofinansowane jest w ramach </w:t>
      </w:r>
      <w:r w:rsidR="00C131CF" w:rsidRPr="009D7765">
        <w:rPr>
          <w:rFonts w:ascii="Arial" w:hAnsi="Arial" w:cs="Arial"/>
          <w:sz w:val="22"/>
          <w:szCs w:val="22"/>
        </w:rPr>
        <w:t>projektu nr FENX.02.05-IW.01.0160/24  Nazwa projektu. „Poprawa pewności i bezpieczeństwa dostawy wody dla Miasta Mrągowa.”</w:t>
      </w:r>
    </w:p>
    <w:p w14:paraId="5CD93967" w14:textId="36DAB01A" w:rsidR="000F5D3E" w:rsidRPr="00BD3EFB" w:rsidRDefault="000F5D3E"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Na ka</w:t>
      </w:r>
      <w:r w:rsidR="00C131CF" w:rsidRPr="00BD3EFB">
        <w:rPr>
          <w:rFonts w:ascii="Arial" w:hAnsi="Arial" w:cs="Arial"/>
          <w:sz w:val="22"/>
          <w:szCs w:val="22"/>
        </w:rPr>
        <w:t>ż</w:t>
      </w:r>
      <w:r w:rsidRPr="00BD3EFB">
        <w:rPr>
          <w:rFonts w:ascii="Arial" w:hAnsi="Arial" w:cs="Arial"/>
          <w:sz w:val="22"/>
          <w:szCs w:val="22"/>
        </w:rPr>
        <w:t>dym opakowaniu w spos</w:t>
      </w:r>
      <w:r w:rsidR="00C131CF" w:rsidRPr="00BD3EFB">
        <w:rPr>
          <w:rFonts w:ascii="Arial" w:hAnsi="Arial" w:cs="Arial"/>
          <w:sz w:val="22"/>
          <w:szCs w:val="22"/>
        </w:rPr>
        <w:t>ó</w:t>
      </w:r>
      <w:r w:rsidRPr="00BD3EFB">
        <w:rPr>
          <w:rFonts w:ascii="Arial" w:hAnsi="Arial" w:cs="Arial"/>
          <w:sz w:val="22"/>
          <w:szCs w:val="22"/>
        </w:rPr>
        <w:t>b trwa</w:t>
      </w:r>
      <w:r w:rsidR="00C131CF" w:rsidRPr="00BD3EFB">
        <w:rPr>
          <w:rFonts w:ascii="Arial" w:hAnsi="Arial" w:cs="Arial"/>
          <w:sz w:val="22"/>
          <w:szCs w:val="22"/>
        </w:rPr>
        <w:t>ł</w:t>
      </w:r>
      <w:r w:rsidRPr="00BD3EFB">
        <w:rPr>
          <w:rFonts w:ascii="Arial" w:hAnsi="Arial" w:cs="Arial"/>
          <w:sz w:val="22"/>
          <w:szCs w:val="22"/>
        </w:rPr>
        <w:t>y musi by</w:t>
      </w:r>
      <w:r w:rsidR="00C131CF" w:rsidRPr="00BD3EFB">
        <w:rPr>
          <w:rFonts w:ascii="Arial" w:hAnsi="Arial" w:cs="Arial"/>
          <w:sz w:val="22"/>
          <w:szCs w:val="22"/>
        </w:rPr>
        <w:t>ć</w:t>
      </w:r>
      <w:r w:rsidRPr="00BD3EFB">
        <w:rPr>
          <w:rFonts w:ascii="Arial" w:hAnsi="Arial" w:cs="Arial"/>
          <w:sz w:val="22"/>
          <w:szCs w:val="22"/>
        </w:rPr>
        <w:t xml:space="preserve"> naklejona przez producenta etykieta opakowania zawieraj</w:t>
      </w:r>
      <w:r w:rsidR="001A0AB1" w:rsidRPr="00BD3EFB">
        <w:rPr>
          <w:rFonts w:ascii="Arial" w:hAnsi="Arial" w:cs="Arial"/>
          <w:sz w:val="22"/>
          <w:szCs w:val="22"/>
        </w:rPr>
        <w:t>ą</w:t>
      </w:r>
      <w:r w:rsidRPr="00BD3EFB">
        <w:rPr>
          <w:rFonts w:ascii="Arial" w:hAnsi="Arial" w:cs="Arial"/>
          <w:sz w:val="22"/>
          <w:szCs w:val="22"/>
        </w:rPr>
        <w:t>ca nazw</w:t>
      </w:r>
      <w:r w:rsidR="00C131CF" w:rsidRPr="00BD3EFB">
        <w:rPr>
          <w:rFonts w:ascii="Arial" w:hAnsi="Arial" w:cs="Arial"/>
          <w:sz w:val="22"/>
          <w:szCs w:val="22"/>
        </w:rPr>
        <w:t xml:space="preserve">ę </w:t>
      </w:r>
      <w:r w:rsidRPr="00BD3EFB">
        <w:rPr>
          <w:rFonts w:ascii="Arial" w:hAnsi="Arial" w:cs="Arial"/>
          <w:sz w:val="22"/>
          <w:szCs w:val="22"/>
        </w:rPr>
        <w:t>materia</w:t>
      </w:r>
      <w:r w:rsidR="00C131CF" w:rsidRPr="00BD3EFB">
        <w:rPr>
          <w:rFonts w:ascii="Arial" w:hAnsi="Arial" w:cs="Arial"/>
          <w:sz w:val="22"/>
          <w:szCs w:val="22"/>
        </w:rPr>
        <w:t>ł</w:t>
      </w:r>
      <w:r w:rsidRPr="00BD3EFB">
        <w:rPr>
          <w:rFonts w:ascii="Arial" w:hAnsi="Arial" w:cs="Arial"/>
          <w:sz w:val="22"/>
          <w:szCs w:val="22"/>
        </w:rPr>
        <w:t>u oraz producenta. Wszystkie informacje powinny by</w:t>
      </w:r>
      <w:r w:rsidR="00C131CF" w:rsidRPr="00BD3EFB">
        <w:rPr>
          <w:rFonts w:ascii="Arial" w:hAnsi="Arial" w:cs="Arial"/>
          <w:sz w:val="22"/>
          <w:szCs w:val="22"/>
        </w:rPr>
        <w:t>ć</w:t>
      </w:r>
      <w:r w:rsidRPr="00BD3EFB">
        <w:rPr>
          <w:rFonts w:ascii="Arial" w:hAnsi="Arial" w:cs="Arial"/>
          <w:sz w:val="22"/>
          <w:szCs w:val="22"/>
        </w:rPr>
        <w:t xml:space="preserve"> napisane w j</w:t>
      </w:r>
      <w:r w:rsidR="00C131CF" w:rsidRPr="00BD3EFB">
        <w:rPr>
          <w:rFonts w:ascii="Arial" w:hAnsi="Arial" w:cs="Arial"/>
          <w:sz w:val="22"/>
          <w:szCs w:val="22"/>
        </w:rPr>
        <w:t>ę</w:t>
      </w:r>
      <w:r w:rsidRPr="00BD3EFB">
        <w:rPr>
          <w:rFonts w:ascii="Arial" w:hAnsi="Arial" w:cs="Arial"/>
          <w:sz w:val="22"/>
          <w:szCs w:val="22"/>
        </w:rPr>
        <w:t>zyku polskim.</w:t>
      </w:r>
    </w:p>
    <w:p w14:paraId="147C1437" w14:textId="613EEC62" w:rsidR="000F5D3E" w:rsidRPr="00BD3EFB" w:rsidRDefault="00C131CF"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D</w:t>
      </w:r>
      <w:r w:rsidR="000F5D3E" w:rsidRPr="00BD3EFB">
        <w:rPr>
          <w:rFonts w:ascii="Arial" w:hAnsi="Arial" w:cs="Arial"/>
          <w:sz w:val="22"/>
          <w:szCs w:val="22"/>
        </w:rPr>
        <w:t>ata wa</w:t>
      </w:r>
      <w:r w:rsidRPr="00BD3EFB">
        <w:rPr>
          <w:rFonts w:ascii="Arial" w:hAnsi="Arial" w:cs="Arial"/>
          <w:sz w:val="22"/>
          <w:szCs w:val="22"/>
        </w:rPr>
        <w:t>ż</w:t>
      </w:r>
      <w:r w:rsidR="000F5D3E" w:rsidRPr="00BD3EFB">
        <w:rPr>
          <w:rFonts w:ascii="Arial" w:hAnsi="Arial" w:cs="Arial"/>
          <w:sz w:val="22"/>
          <w:szCs w:val="22"/>
        </w:rPr>
        <w:t>no</w:t>
      </w:r>
      <w:r w:rsidRPr="00BD3EFB">
        <w:rPr>
          <w:rFonts w:ascii="Arial" w:hAnsi="Arial" w:cs="Arial"/>
          <w:sz w:val="22"/>
          <w:szCs w:val="22"/>
        </w:rPr>
        <w:t>ś</w:t>
      </w:r>
      <w:r w:rsidR="000F5D3E" w:rsidRPr="00BD3EFB">
        <w:rPr>
          <w:rFonts w:ascii="Arial" w:hAnsi="Arial" w:cs="Arial"/>
          <w:sz w:val="22"/>
          <w:szCs w:val="22"/>
        </w:rPr>
        <w:t>ci musi wynosi</w:t>
      </w:r>
      <w:r w:rsidRPr="00BD3EFB">
        <w:rPr>
          <w:rFonts w:ascii="Arial" w:hAnsi="Arial" w:cs="Arial"/>
          <w:sz w:val="22"/>
          <w:szCs w:val="22"/>
        </w:rPr>
        <w:t>ć</w:t>
      </w:r>
      <w:r w:rsidR="000F5D3E" w:rsidRPr="00BD3EFB">
        <w:rPr>
          <w:rFonts w:ascii="Arial" w:hAnsi="Arial" w:cs="Arial"/>
          <w:sz w:val="22"/>
          <w:szCs w:val="22"/>
        </w:rPr>
        <w:t xml:space="preserve"> minimum </w:t>
      </w:r>
      <w:r w:rsidR="00BD3EFB">
        <w:rPr>
          <w:rFonts w:ascii="Arial" w:hAnsi="Arial" w:cs="Arial"/>
          <w:sz w:val="22"/>
          <w:szCs w:val="22"/>
        </w:rPr>
        <w:t>1 rok</w:t>
      </w:r>
      <w:r w:rsidR="000F5D3E" w:rsidRPr="00BD3EFB">
        <w:rPr>
          <w:rFonts w:ascii="Arial" w:hAnsi="Arial" w:cs="Arial"/>
          <w:sz w:val="22"/>
          <w:szCs w:val="22"/>
        </w:rPr>
        <w:t xml:space="preserve"> od dnia dostarczenia materia</w:t>
      </w:r>
      <w:r w:rsidR="001A0AB1" w:rsidRPr="00BD3EFB">
        <w:rPr>
          <w:rFonts w:ascii="Arial" w:hAnsi="Arial" w:cs="Arial"/>
          <w:sz w:val="22"/>
          <w:szCs w:val="22"/>
        </w:rPr>
        <w:t>ł</w:t>
      </w:r>
      <w:r w:rsidRPr="00BD3EFB">
        <w:rPr>
          <w:rFonts w:ascii="Arial" w:hAnsi="Arial" w:cs="Arial"/>
          <w:sz w:val="22"/>
          <w:szCs w:val="22"/>
        </w:rPr>
        <w:t>ó</w:t>
      </w:r>
      <w:r w:rsidR="000F5D3E" w:rsidRPr="00BD3EFB">
        <w:rPr>
          <w:rFonts w:ascii="Arial" w:hAnsi="Arial" w:cs="Arial"/>
          <w:sz w:val="22"/>
          <w:szCs w:val="22"/>
        </w:rPr>
        <w:t>w do miejsca wskazanego przez Zamawiaj</w:t>
      </w:r>
      <w:r w:rsidR="001A0AB1" w:rsidRPr="00BD3EFB">
        <w:rPr>
          <w:rFonts w:ascii="Arial" w:hAnsi="Arial" w:cs="Arial"/>
          <w:sz w:val="22"/>
          <w:szCs w:val="22"/>
        </w:rPr>
        <w:t>ą</w:t>
      </w:r>
      <w:r w:rsidR="000F5D3E" w:rsidRPr="00BD3EFB">
        <w:rPr>
          <w:rFonts w:ascii="Arial" w:hAnsi="Arial" w:cs="Arial"/>
          <w:sz w:val="22"/>
          <w:szCs w:val="22"/>
        </w:rPr>
        <w:t>cego z wyj</w:t>
      </w:r>
      <w:r w:rsidR="001A0AB1" w:rsidRPr="00BD3EFB">
        <w:rPr>
          <w:rFonts w:ascii="Arial" w:hAnsi="Arial" w:cs="Arial"/>
          <w:sz w:val="22"/>
          <w:szCs w:val="22"/>
        </w:rPr>
        <w:t>ą</w:t>
      </w:r>
      <w:r w:rsidR="000F5D3E" w:rsidRPr="00BD3EFB">
        <w:rPr>
          <w:rFonts w:ascii="Arial" w:hAnsi="Arial" w:cs="Arial"/>
          <w:sz w:val="22"/>
          <w:szCs w:val="22"/>
        </w:rPr>
        <w:t>tkiem materia</w:t>
      </w:r>
      <w:r w:rsidRPr="00BD3EFB">
        <w:rPr>
          <w:rFonts w:ascii="Arial" w:hAnsi="Arial" w:cs="Arial"/>
          <w:sz w:val="22"/>
          <w:szCs w:val="22"/>
        </w:rPr>
        <w:t>łó</w:t>
      </w:r>
      <w:r w:rsidR="000F5D3E" w:rsidRPr="00BD3EFB">
        <w:rPr>
          <w:rFonts w:ascii="Arial" w:hAnsi="Arial" w:cs="Arial"/>
          <w:sz w:val="22"/>
          <w:szCs w:val="22"/>
        </w:rPr>
        <w:t>w, dla k</w:t>
      </w:r>
      <w:r w:rsidRPr="00BD3EFB">
        <w:rPr>
          <w:rFonts w:ascii="Arial" w:hAnsi="Arial" w:cs="Arial"/>
          <w:sz w:val="22"/>
          <w:szCs w:val="22"/>
        </w:rPr>
        <w:t>tó</w:t>
      </w:r>
      <w:r w:rsidR="000F5D3E" w:rsidRPr="00BD3EFB">
        <w:rPr>
          <w:rFonts w:ascii="Arial" w:hAnsi="Arial" w:cs="Arial"/>
          <w:sz w:val="22"/>
          <w:szCs w:val="22"/>
        </w:rPr>
        <w:t>rych producent okre</w:t>
      </w:r>
      <w:r w:rsidRPr="00BD3EFB">
        <w:rPr>
          <w:rFonts w:ascii="Arial" w:hAnsi="Arial" w:cs="Arial"/>
          <w:sz w:val="22"/>
          <w:szCs w:val="22"/>
        </w:rPr>
        <w:t>ślił</w:t>
      </w:r>
      <w:r w:rsidR="000F5D3E" w:rsidRPr="00BD3EFB">
        <w:rPr>
          <w:rFonts w:ascii="Arial" w:hAnsi="Arial" w:cs="Arial"/>
          <w:sz w:val="22"/>
          <w:szCs w:val="22"/>
        </w:rPr>
        <w:t xml:space="preserve"> termin wa</w:t>
      </w:r>
      <w:r w:rsidRPr="00BD3EFB">
        <w:rPr>
          <w:rFonts w:ascii="Arial" w:hAnsi="Arial" w:cs="Arial"/>
          <w:sz w:val="22"/>
          <w:szCs w:val="22"/>
        </w:rPr>
        <w:t>ż</w:t>
      </w:r>
      <w:r w:rsidR="000F5D3E" w:rsidRPr="00BD3EFB">
        <w:rPr>
          <w:rFonts w:ascii="Arial" w:hAnsi="Arial" w:cs="Arial"/>
          <w:sz w:val="22"/>
          <w:szCs w:val="22"/>
        </w:rPr>
        <w:t>no</w:t>
      </w:r>
      <w:r w:rsidRPr="00BD3EFB">
        <w:rPr>
          <w:rFonts w:ascii="Arial" w:hAnsi="Arial" w:cs="Arial"/>
          <w:sz w:val="22"/>
          <w:szCs w:val="22"/>
        </w:rPr>
        <w:t>ś</w:t>
      </w:r>
      <w:r w:rsidR="000F5D3E" w:rsidRPr="00BD3EFB">
        <w:rPr>
          <w:rFonts w:ascii="Arial" w:hAnsi="Arial" w:cs="Arial"/>
          <w:sz w:val="22"/>
          <w:szCs w:val="22"/>
        </w:rPr>
        <w:t>ci kr</w:t>
      </w:r>
      <w:r w:rsidRPr="00BD3EFB">
        <w:rPr>
          <w:rFonts w:ascii="Arial" w:hAnsi="Arial" w:cs="Arial"/>
          <w:sz w:val="22"/>
          <w:szCs w:val="22"/>
        </w:rPr>
        <w:t>ó</w:t>
      </w:r>
      <w:r w:rsidR="000F5D3E" w:rsidRPr="00BD3EFB">
        <w:rPr>
          <w:rFonts w:ascii="Arial" w:hAnsi="Arial" w:cs="Arial"/>
          <w:sz w:val="22"/>
          <w:szCs w:val="22"/>
        </w:rPr>
        <w:t>tszy ni</w:t>
      </w:r>
      <w:r w:rsidRPr="00BD3EFB">
        <w:rPr>
          <w:rFonts w:ascii="Arial" w:hAnsi="Arial" w:cs="Arial"/>
          <w:sz w:val="22"/>
          <w:szCs w:val="22"/>
        </w:rPr>
        <w:t>ż</w:t>
      </w:r>
      <w:r w:rsidR="000F5D3E" w:rsidRPr="00BD3EFB">
        <w:rPr>
          <w:rFonts w:ascii="Arial" w:hAnsi="Arial" w:cs="Arial"/>
          <w:sz w:val="22"/>
          <w:szCs w:val="22"/>
        </w:rPr>
        <w:t xml:space="preserve"> rok. W takim przypadku Zamawiaj</w:t>
      </w:r>
      <w:r w:rsidR="001A0AB1" w:rsidRPr="00BD3EFB">
        <w:rPr>
          <w:rFonts w:ascii="Arial" w:hAnsi="Arial" w:cs="Arial"/>
          <w:sz w:val="22"/>
          <w:szCs w:val="22"/>
        </w:rPr>
        <w:t>ą</w:t>
      </w:r>
      <w:r w:rsidR="000F5D3E" w:rsidRPr="00BD3EFB">
        <w:rPr>
          <w:rFonts w:ascii="Arial" w:hAnsi="Arial" w:cs="Arial"/>
          <w:sz w:val="22"/>
          <w:szCs w:val="22"/>
        </w:rPr>
        <w:t>cy dopuszcza termin przydatno</w:t>
      </w:r>
      <w:r w:rsidRPr="00BD3EFB">
        <w:rPr>
          <w:rFonts w:ascii="Arial" w:hAnsi="Arial" w:cs="Arial"/>
          <w:sz w:val="22"/>
          <w:szCs w:val="22"/>
        </w:rPr>
        <w:t>ś</w:t>
      </w:r>
      <w:r w:rsidR="000F5D3E" w:rsidRPr="00BD3EFB">
        <w:rPr>
          <w:rFonts w:ascii="Arial" w:hAnsi="Arial" w:cs="Arial"/>
          <w:sz w:val="22"/>
          <w:szCs w:val="22"/>
        </w:rPr>
        <w:t>ci do u</w:t>
      </w:r>
      <w:r w:rsidRPr="00BD3EFB">
        <w:rPr>
          <w:rFonts w:ascii="Arial" w:hAnsi="Arial" w:cs="Arial"/>
          <w:sz w:val="22"/>
          <w:szCs w:val="22"/>
        </w:rPr>
        <w:t>ż</w:t>
      </w:r>
      <w:r w:rsidR="000F5D3E" w:rsidRPr="00BD3EFB">
        <w:rPr>
          <w:rFonts w:ascii="Arial" w:hAnsi="Arial" w:cs="Arial"/>
          <w:sz w:val="22"/>
          <w:szCs w:val="22"/>
        </w:rPr>
        <w:t>ycia nie kr</w:t>
      </w:r>
      <w:r w:rsidRPr="00BD3EFB">
        <w:rPr>
          <w:rFonts w:ascii="Arial" w:hAnsi="Arial" w:cs="Arial"/>
          <w:sz w:val="22"/>
          <w:szCs w:val="22"/>
        </w:rPr>
        <w:t>ó</w:t>
      </w:r>
      <w:r w:rsidR="000F5D3E" w:rsidRPr="00BD3EFB">
        <w:rPr>
          <w:rFonts w:ascii="Arial" w:hAnsi="Arial" w:cs="Arial"/>
          <w:sz w:val="22"/>
          <w:szCs w:val="22"/>
        </w:rPr>
        <w:t>tszy ni</w:t>
      </w:r>
      <w:r w:rsidRPr="00BD3EFB">
        <w:rPr>
          <w:rFonts w:ascii="Arial" w:hAnsi="Arial" w:cs="Arial"/>
          <w:sz w:val="22"/>
          <w:szCs w:val="22"/>
        </w:rPr>
        <w:t>ż</w:t>
      </w:r>
      <w:r w:rsidR="000F5D3E" w:rsidRPr="00BD3EFB">
        <w:rPr>
          <w:rFonts w:ascii="Arial" w:hAnsi="Arial" w:cs="Arial"/>
          <w:sz w:val="22"/>
          <w:szCs w:val="22"/>
        </w:rPr>
        <w:t xml:space="preserve"> 75 % czasu okre</w:t>
      </w:r>
      <w:r w:rsidRPr="00BD3EFB">
        <w:rPr>
          <w:rFonts w:ascii="Arial" w:hAnsi="Arial" w:cs="Arial"/>
          <w:sz w:val="22"/>
          <w:szCs w:val="22"/>
        </w:rPr>
        <w:t>ś</w:t>
      </w:r>
      <w:r w:rsidR="000F5D3E" w:rsidRPr="00BD3EFB">
        <w:rPr>
          <w:rFonts w:ascii="Arial" w:hAnsi="Arial" w:cs="Arial"/>
          <w:sz w:val="22"/>
          <w:szCs w:val="22"/>
        </w:rPr>
        <w:t>lonego przez producenta.</w:t>
      </w:r>
    </w:p>
    <w:p w14:paraId="772035C1" w14:textId="343FFD09" w:rsidR="000F5D3E" w:rsidRPr="00BD3EFB" w:rsidRDefault="000F5D3E"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Oferowane towary musz</w:t>
      </w:r>
      <w:r w:rsidR="00C131CF" w:rsidRPr="00BD3EFB">
        <w:rPr>
          <w:rFonts w:ascii="Arial" w:hAnsi="Arial" w:cs="Arial"/>
          <w:sz w:val="22"/>
          <w:szCs w:val="22"/>
        </w:rPr>
        <w:t>ą</w:t>
      </w:r>
      <w:r w:rsidRPr="00BD3EFB">
        <w:rPr>
          <w:rFonts w:ascii="Arial" w:hAnsi="Arial" w:cs="Arial"/>
          <w:sz w:val="22"/>
          <w:szCs w:val="22"/>
        </w:rPr>
        <w:t xml:space="preserve"> by</w:t>
      </w:r>
      <w:r w:rsidR="00C131CF" w:rsidRPr="00BD3EFB">
        <w:rPr>
          <w:rFonts w:ascii="Arial" w:hAnsi="Arial" w:cs="Arial"/>
          <w:sz w:val="22"/>
          <w:szCs w:val="22"/>
        </w:rPr>
        <w:t>ć</w:t>
      </w:r>
      <w:r w:rsidRPr="00BD3EFB">
        <w:rPr>
          <w:rFonts w:ascii="Arial" w:hAnsi="Arial" w:cs="Arial"/>
          <w:sz w:val="22"/>
          <w:szCs w:val="22"/>
        </w:rPr>
        <w:t xml:space="preserve"> fabrycznie nowe (I kat.), nieu</w:t>
      </w:r>
      <w:r w:rsidR="00C131CF" w:rsidRPr="00BD3EFB">
        <w:rPr>
          <w:rFonts w:ascii="Arial" w:hAnsi="Arial" w:cs="Arial"/>
          <w:sz w:val="22"/>
          <w:szCs w:val="22"/>
        </w:rPr>
        <w:t>ż</w:t>
      </w:r>
      <w:r w:rsidRPr="00BD3EFB">
        <w:rPr>
          <w:rFonts w:ascii="Arial" w:hAnsi="Arial" w:cs="Arial"/>
          <w:sz w:val="22"/>
          <w:szCs w:val="22"/>
        </w:rPr>
        <w:t>ywane, wolne od wad i posiada</w:t>
      </w:r>
      <w:r w:rsidR="00C131CF" w:rsidRPr="00BD3EFB">
        <w:rPr>
          <w:rFonts w:ascii="Arial" w:hAnsi="Arial" w:cs="Arial"/>
          <w:sz w:val="22"/>
          <w:szCs w:val="22"/>
        </w:rPr>
        <w:t>ć</w:t>
      </w:r>
      <w:r w:rsidRPr="00BD3EFB">
        <w:rPr>
          <w:rFonts w:ascii="Arial" w:hAnsi="Arial" w:cs="Arial"/>
          <w:sz w:val="22"/>
          <w:szCs w:val="22"/>
        </w:rPr>
        <w:t xml:space="preserve"> cechy pierwotnego opakowania. Dostarczone wyroby musz</w:t>
      </w:r>
      <w:r w:rsidR="00C131CF" w:rsidRPr="00BD3EFB">
        <w:rPr>
          <w:rFonts w:ascii="Arial" w:hAnsi="Arial" w:cs="Arial"/>
          <w:sz w:val="22"/>
          <w:szCs w:val="22"/>
        </w:rPr>
        <w:t>ą</w:t>
      </w:r>
      <w:r w:rsidRPr="00BD3EFB">
        <w:rPr>
          <w:rFonts w:ascii="Arial" w:hAnsi="Arial" w:cs="Arial"/>
          <w:sz w:val="22"/>
          <w:szCs w:val="22"/>
        </w:rPr>
        <w:t xml:space="preserve"> by</w:t>
      </w:r>
      <w:r w:rsidR="00C131CF" w:rsidRPr="00BD3EFB">
        <w:rPr>
          <w:rFonts w:ascii="Arial" w:hAnsi="Arial" w:cs="Arial"/>
          <w:sz w:val="22"/>
          <w:szCs w:val="22"/>
        </w:rPr>
        <w:t>ć</w:t>
      </w:r>
      <w:r w:rsidRPr="00BD3EFB">
        <w:rPr>
          <w:rFonts w:ascii="Arial" w:hAnsi="Arial" w:cs="Arial"/>
          <w:sz w:val="22"/>
          <w:szCs w:val="22"/>
        </w:rPr>
        <w:t xml:space="preserve"> opakowane i zakonserwowane metod</w:t>
      </w:r>
      <w:r w:rsidR="001A0AB1" w:rsidRPr="00BD3EFB">
        <w:rPr>
          <w:rFonts w:ascii="Arial" w:hAnsi="Arial" w:cs="Arial"/>
          <w:sz w:val="22"/>
          <w:szCs w:val="22"/>
        </w:rPr>
        <w:t xml:space="preserve">ą </w:t>
      </w:r>
      <w:r w:rsidRPr="00BD3EFB">
        <w:rPr>
          <w:rFonts w:ascii="Arial" w:hAnsi="Arial" w:cs="Arial"/>
          <w:sz w:val="22"/>
          <w:szCs w:val="22"/>
        </w:rPr>
        <w:t>zapewniaj</w:t>
      </w:r>
      <w:r w:rsidR="00C131CF" w:rsidRPr="00BD3EFB">
        <w:rPr>
          <w:rFonts w:ascii="Arial" w:hAnsi="Arial" w:cs="Arial"/>
          <w:sz w:val="22"/>
          <w:szCs w:val="22"/>
        </w:rPr>
        <w:t>ącą</w:t>
      </w:r>
      <w:r w:rsidRPr="00BD3EFB">
        <w:rPr>
          <w:rFonts w:ascii="Arial" w:hAnsi="Arial" w:cs="Arial"/>
          <w:sz w:val="22"/>
          <w:szCs w:val="22"/>
        </w:rPr>
        <w:t xml:space="preserve"> zachowanie ich w</w:t>
      </w:r>
      <w:r w:rsidR="00C131CF" w:rsidRPr="00BD3EFB">
        <w:rPr>
          <w:rFonts w:ascii="Arial" w:hAnsi="Arial" w:cs="Arial"/>
          <w:sz w:val="22"/>
          <w:szCs w:val="22"/>
        </w:rPr>
        <w:t>ł</w:t>
      </w:r>
      <w:r w:rsidRPr="00BD3EFB">
        <w:rPr>
          <w:rFonts w:ascii="Arial" w:hAnsi="Arial" w:cs="Arial"/>
          <w:sz w:val="22"/>
          <w:szCs w:val="22"/>
        </w:rPr>
        <w:t>a</w:t>
      </w:r>
      <w:r w:rsidR="00C131CF" w:rsidRPr="00BD3EFB">
        <w:rPr>
          <w:rFonts w:ascii="Arial" w:hAnsi="Arial" w:cs="Arial"/>
          <w:sz w:val="22"/>
          <w:szCs w:val="22"/>
        </w:rPr>
        <w:t>ś</w:t>
      </w:r>
      <w:r w:rsidRPr="00BD3EFB">
        <w:rPr>
          <w:rFonts w:ascii="Arial" w:hAnsi="Arial" w:cs="Arial"/>
          <w:sz w:val="22"/>
          <w:szCs w:val="22"/>
        </w:rPr>
        <w:t>ciwo</w:t>
      </w:r>
      <w:r w:rsidR="00C131CF" w:rsidRPr="00BD3EFB">
        <w:rPr>
          <w:rFonts w:ascii="Arial" w:hAnsi="Arial" w:cs="Arial"/>
          <w:sz w:val="22"/>
          <w:szCs w:val="22"/>
        </w:rPr>
        <w:t>ś</w:t>
      </w:r>
      <w:r w:rsidRPr="00BD3EFB">
        <w:rPr>
          <w:rFonts w:ascii="Arial" w:hAnsi="Arial" w:cs="Arial"/>
          <w:sz w:val="22"/>
          <w:szCs w:val="22"/>
        </w:rPr>
        <w:t>ci zar</w:t>
      </w:r>
      <w:r w:rsidR="00C131CF" w:rsidRPr="00BD3EFB">
        <w:rPr>
          <w:rFonts w:ascii="Arial" w:hAnsi="Arial" w:cs="Arial"/>
          <w:sz w:val="22"/>
          <w:szCs w:val="22"/>
        </w:rPr>
        <w:t>ó</w:t>
      </w:r>
      <w:r w:rsidRPr="00BD3EFB">
        <w:rPr>
          <w:rFonts w:ascii="Arial" w:hAnsi="Arial" w:cs="Arial"/>
          <w:sz w:val="22"/>
          <w:szCs w:val="22"/>
        </w:rPr>
        <w:t>wno w trakcie transportu, jak i przechowywania w warunkach magazynowych.</w:t>
      </w:r>
    </w:p>
    <w:p w14:paraId="3A175120" w14:textId="60363381" w:rsidR="00C131CF" w:rsidRPr="00BD3EFB" w:rsidRDefault="00C131CF"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Opakowania winny być fabrycznie zamknięte, w przypadku r</w:t>
      </w:r>
      <w:r w:rsidR="001A0AB1" w:rsidRPr="00BD3EFB">
        <w:rPr>
          <w:rFonts w:ascii="Arial" w:hAnsi="Arial" w:cs="Arial"/>
          <w:sz w:val="22"/>
          <w:szCs w:val="22"/>
        </w:rPr>
        <w:t>óż</w:t>
      </w:r>
      <w:r w:rsidRPr="00BD3EFB">
        <w:rPr>
          <w:rFonts w:ascii="Arial" w:hAnsi="Arial" w:cs="Arial"/>
          <w:sz w:val="22"/>
          <w:szCs w:val="22"/>
        </w:rPr>
        <w:t>nic w pakowaniu fabrycznym, musi istnieć możliwość sprawdzenia zawartości opakowania oraz producenta.</w:t>
      </w:r>
    </w:p>
    <w:p w14:paraId="2B8FFC96" w14:textId="78E5780D" w:rsidR="00C131CF" w:rsidRPr="00BD3EFB" w:rsidRDefault="00C131CF"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lastRenderedPageBreak/>
        <w:t>Dostarczane materiały muszą posiadać co najmniej jeden z niżej wymienionych dokument6w świadczących odpowiednio o dopuszczeniu wyrobu do zastosowania w budownictwie zgodnie z ustawą z dnia 16 kwietnia 2004 o wyrobach budowlanych (tj. Dz. U. z dnia 2016 r., poz. 1570) tj.:</w:t>
      </w:r>
    </w:p>
    <w:p w14:paraId="4DD9D6AA" w14:textId="60F308B4" w:rsidR="00C131CF" w:rsidRPr="00BD3EFB" w:rsidRDefault="00C131CF" w:rsidP="00BD3EFB">
      <w:pPr>
        <w:pStyle w:val="Akapitzlist"/>
        <w:numPr>
          <w:ilvl w:val="0"/>
          <w:numId w:val="3"/>
        </w:numPr>
        <w:tabs>
          <w:tab w:val="left" w:pos="5575"/>
        </w:tabs>
        <w:spacing w:line="276" w:lineRule="auto"/>
        <w:ind w:left="1134" w:right="567"/>
        <w:rPr>
          <w:rFonts w:ascii="Arial" w:hAnsi="Arial" w:cs="Arial"/>
          <w:sz w:val="22"/>
          <w:szCs w:val="22"/>
        </w:rPr>
      </w:pPr>
      <w:r w:rsidRPr="00BD3EFB">
        <w:rPr>
          <w:rFonts w:ascii="Arial" w:hAnsi="Arial" w:cs="Arial"/>
          <w:sz w:val="22"/>
          <w:szCs w:val="22"/>
        </w:rPr>
        <w:t>certyfikat zgodności z PN, PN-EN lub aprobatę techniczną;</w:t>
      </w:r>
    </w:p>
    <w:p w14:paraId="390D1F3C" w14:textId="72ACF234" w:rsidR="00C131CF" w:rsidRPr="00BD3EFB" w:rsidRDefault="00C131CF" w:rsidP="00BD3EFB">
      <w:pPr>
        <w:pStyle w:val="Akapitzlist"/>
        <w:numPr>
          <w:ilvl w:val="0"/>
          <w:numId w:val="3"/>
        </w:numPr>
        <w:tabs>
          <w:tab w:val="left" w:pos="5575"/>
        </w:tabs>
        <w:spacing w:line="276" w:lineRule="auto"/>
        <w:ind w:left="1134" w:right="567"/>
        <w:rPr>
          <w:rFonts w:ascii="Arial" w:hAnsi="Arial" w:cs="Arial"/>
          <w:sz w:val="22"/>
          <w:szCs w:val="22"/>
        </w:rPr>
      </w:pPr>
      <w:r w:rsidRPr="00BD3EFB">
        <w:rPr>
          <w:rFonts w:ascii="Arial" w:hAnsi="Arial" w:cs="Arial"/>
          <w:sz w:val="22"/>
          <w:szCs w:val="22"/>
        </w:rPr>
        <w:t>deklarację zgodności producenta z PN, PN-EN lub aprobatę; techniczną;</w:t>
      </w:r>
    </w:p>
    <w:p w14:paraId="477414B7" w14:textId="77777777" w:rsidR="00C131CF" w:rsidRPr="00BD3EFB" w:rsidRDefault="00C131CF" w:rsidP="00BD3EFB">
      <w:pPr>
        <w:pStyle w:val="Akapitzlist"/>
        <w:numPr>
          <w:ilvl w:val="0"/>
          <w:numId w:val="3"/>
        </w:numPr>
        <w:tabs>
          <w:tab w:val="left" w:pos="5575"/>
        </w:tabs>
        <w:spacing w:line="276" w:lineRule="auto"/>
        <w:ind w:left="1134" w:right="567"/>
        <w:rPr>
          <w:rFonts w:ascii="Arial" w:hAnsi="Arial" w:cs="Arial"/>
          <w:sz w:val="22"/>
          <w:szCs w:val="22"/>
        </w:rPr>
      </w:pPr>
      <w:r w:rsidRPr="00BD3EFB">
        <w:rPr>
          <w:rFonts w:ascii="Arial" w:hAnsi="Arial" w:cs="Arial"/>
          <w:sz w:val="22"/>
          <w:szCs w:val="22"/>
        </w:rPr>
        <w:t>atest;</w:t>
      </w:r>
    </w:p>
    <w:p w14:paraId="4B4B9B1A" w14:textId="23EB5853" w:rsidR="00C131CF" w:rsidRPr="00BD3EFB" w:rsidRDefault="00C131CF"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Zamawiający wymaga aby wszystkie dostarczane materiały posiadały certyfikat na znak bezpieczeństwa potwierdzający o dopuszczeniu wyrobu do zastosowania w budownictwie zgodnie z ustawą z dnia 16 kwietnia 2004 o wyrobach budowlanych (tj. Dz. U. z dnia 2016 r. poz. 1570).</w:t>
      </w:r>
    </w:p>
    <w:p w14:paraId="2E8A207E" w14:textId="3DD9C05D" w:rsidR="00C131CF" w:rsidRPr="00BD3EFB" w:rsidRDefault="00C131CF"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Zaoferowany asortyment nie może</w:t>
      </w:r>
      <w:r w:rsidRPr="00BD3EFB">
        <w:rPr>
          <w:rFonts w:ascii="Arial" w:hAnsi="Arial" w:cs="Arial"/>
          <w:i/>
          <w:iCs/>
          <w:sz w:val="22"/>
          <w:szCs w:val="22"/>
        </w:rPr>
        <w:t xml:space="preserve"> </w:t>
      </w:r>
      <w:r w:rsidRPr="00BD3EFB">
        <w:rPr>
          <w:rFonts w:ascii="Arial" w:hAnsi="Arial" w:cs="Arial"/>
          <w:sz w:val="22"/>
          <w:szCs w:val="22"/>
        </w:rPr>
        <w:t>znajdować się w Krajowym Wykazie Zakwestionowanych Materiałów Budowlanych prowadzonym przez Krajową Izbę Budownictwa.</w:t>
      </w:r>
    </w:p>
    <w:p w14:paraId="040D58C5" w14:textId="3AAA9482" w:rsidR="00C131CF" w:rsidRPr="00BD3EFB" w:rsidRDefault="00C131CF" w:rsidP="00BD3EFB">
      <w:pPr>
        <w:pStyle w:val="Akapitzlist"/>
        <w:numPr>
          <w:ilvl w:val="0"/>
          <w:numId w:val="4"/>
        </w:numPr>
        <w:tabs>
          <w:tab w:val="left" w:pos="5575"/>
        </w:tabs>
        <w:spacing w:line="276" w:lineRule="auto"/>
        <w:ind w:left="709" w:right="567"/>
        <w:rPr>
          <w:rFonts w:ascii="Arial" w:hAnsi="Arial" w:cs="Arial"/>
          <w:sz w:val="22"/>
          <w:szCs w:val="22"/>
        </w:rPr>
      </w:pPr>
      <w:r w:rsidRPr="00BD3EFB">
        <w:rPr>
          <w:rFonts w:ascii="Arial" w:hAnsi="Arial" w:cs="Arial"/>
          <w:sz w:val="22"/>
          <w:szCs w:val="22"/>
        </w:rPr>
        <w:t>Dostawa materia</w:t>
      </w:r>
      <w:r w:rsidR="00E01D29" w:rsidRPr="00BD3EFB">
        <w:rPr>
          <w:rFonts w:ascii="Arial" w:hAnsi="Arial" w:cs="Arial"/>
          <w:sz w:val="22"/>
          <w:szCs w:val="22"/>
        </w:rPr>
        <w:t>łó</w:t>
      </w:r>
      <w:r w:rsidRPr="00BD3EFB">
        <w:rPr>
          <w:rFonts w:ascii="Arial" w:hAnsi="Arial" w:cs="Arial"/>
          <w:sz w:val="22"/>
          <w:szCs w:val="22"/>
        </w:rPr>
        <w:t>w b</w:t>
      </w:r>
      <w:r w:rsidR="00E01D29" w:rsidRPr="00BD3EFB">
        <w:rPr>
          <w:rFonts w:ascii="Arial" w:hAnsi="Arial" w:cs="Arial"/>
          <w:sz w:val="22"/>
          <w:szCs w:val="22"/>
        </w:rPr>
        <w:t>ę</w:t>
      </w:r>
      <w:r w:rsidRPr="00BD3EFB">
        <w:rPr>
          <w:rFonts w:ascii="Arial" w:hAnsi="Arial" w:cs="Arial"/>
          <w:sz w:val="22"/>
          <w:szCs w:val="22"/>
        </w:rPr>
        <w:t>dzie odbywa</w:t>
      </w:r>
      <w:r w:rsidR="00E01D29" w:rsidRPr="00BD3EFB">
        <w:rPr>
          <w:rFonts w:ascii="Arial" w:hAnsi="Arial" w:cs="Arial"/>
          <w:sz w:val="22"/>
          <w:szCs w:val="22"/>
        </w:rPr>
        <w:t>ł</w:t>
      </w:r>
      <w:r w:rsidRPr="00BD3EFB">
        <w:rPr>
          <w:rFonts w:ascii="Arial" w:hAnsi="Arial" w:cs="Arial"/>
          <w:sz w:val="22"/>
          <w:szCs w:val="22"/>
        </w:rPr>
        <w:t>a si</w:t>
      </w:r>
      <w:r w:rsidR="00E01D29" w:rsidRPr="00BD3EFB">
        <w:rPr>
          <w:rFonts w:ascii="Arial" w:hAnsi="Arial" w:cs="Arial"/>
          <w:sz w:val="22"/>
          <w:szCs w:val="22"/>
        </w:rPr>
        <w:t>ę</w:t>
      </w:r>
      <w:r w:rsidRPr="00BD3EFB">
        <w:rPr>
          <w:rFonts w:ascii="Arial" w:hAnsi="Arial" w:cs="Arial"/>
          <w:sz w:val="22"/>
          <w:szCs w:val="22"/>
        </w:rPr>
        <w:t xml:space="preserve"> sukcesywnie na wniosek Zamawiaj</w:t>
      </w:r>
      <w:r w:rsidR="00E01D29" w:rsidRPr="00BD3EFB">
        <w:rPr>
          <w:rFonts w:ascii="Arial" w:hAnsi="Arial" w:cs="Arial"/>
          <w:sz w:val="22"/>
          <w:szCs w:val="22"/>
        </w:rPr>
        <w:t>ą</w:t>
      </w:r>
      <w:r w:rsidRPr="00BD3EFB">
        <w:rPr>
          <w:rFonts w:ascii="Arial" w:hAnsi="Arial" w:cs="Arial"/>
          <w:sz w:val="22"/>
          <w:szCs w:val="22"/>
        </w:rPr>
        <w:t>cego.</w:t>
      </w:r>
    </w:p>
    <w:p w14:paraId="0F132CA0" w14:textId="5648853E" w:rsidR="00C131CF" w:rsidRPr="00BD3EFB" w:rsidRDefault="00C131CF" w:rsidP="00BD3EFB">
      <w:pPr>
        <w:pStyle w:val="Akapitzlist"/>
        <w:numPr>
          <w:ilvl w:val="0"/>
          <w:numId w:val="4"/>
        </w:numPr>
        <w:tabs>
          <w:tab w:val="left" w:pos="5575"/>
        </w:tabs>
        <w:spacing w:line="276" w:lineRule="auto"/>
        <w:ind w:left="709" w:right="567"/>
        <w:rPr>
          <w:rFonts w:ascii="Arial" w:hAnsi="Arial" w:cs="Arial"/>
          <w:sz w:val="22"/>
          <w:szCs w:val="22"/>
        </w:rPr>
      </w:pPr>
      <w:r w:rsidRPr="00BD3EFB">
        <w:rPr>
          <w:rFonts w:ascii="Arial" w:hAnsi="Arial" w:cs="Arial"/>
          <w:sz w:val="22"/>
          <w:szCs w:val="22"/>
        </w:rPr>
        <w:t>Materia</w:t>
      </w:r>
      <w:r w:rsidR="00E01D29" w:rsidRPr="00BD3EFB">
        <w:rPr>
          <w:rFonts w:ascii="Arial" w:hAnsi="Arial" w:cs="Arial"/>
          <w:sz w:val="22"/>
          <w:szCs w:val="22"/>
        </w:rPr>
        <w:t>ł</w:t>
      </w:r>
      <w:r w:rsidRPr="00BD3EFB">
        <w:rPr>
          <w:rFonts w:ascii="Arial" w:hAnsi="Arial" w:cs="Arial"/>
          <w:sz w:val="22"/>
          <w:szCs w:val="22"/>
        </w:rPr>
        <w:t>y dostarczone do Zamawiaj</w:t>
      </w:r>
      <w:r w:rsidR="00E01D29" w:rsidRPr="00BD3EFB">
        <w:rPr>
          <w:rFonts w:ascii="Arial" w:hAnsi="Arial" w:cs="Arial"/>
          <w:sz w:val="22"/>
          <w:szCs w:val="22"/>
        </w:rPr>
        <w:t>ą</w:t>
      </w:r>
      <w:r w:rsidRPr="00BD3EFB">
        <w:rPr>
          <w:rFonts w:ascii="Arial" w:hAnsi="Arial" w:cs="Arial"/>
          <w:sz w:val="22"/>
          <w:szCs w:val="22"/>
        </w:rPr>
        <w:t>cego, a nie spe</w:t>
      </w:r>
      <w:r w:rsidR="00E01D29" w:rsidRPr="00BD3EFB">
        <w:rPr>
          <w:rFonts w:ascii="Arial" w:hAnsi="Arial" w:cs="Arial"/>
          <w:sz w:val="22"/>
          <w:szCs w:val="22"/>
        </w:rPr>
        <w:t>ł</w:t>
      </w:r>
      <w:r w:rsidRPr="00BD3EFB">
        <w:rPr>
          <w:rFonts w:ascii="Arial" w:hAnsi="Arial" w:cs="Arial"/>
          <w:sz w:val="22"/>
          <w:szCs w:val="22"/>
        </w:rPr>
        <w:t>niaj</w:t>
      </w:r>
      <w:r w:rsidR="00E01D29" w:rsidRPr="00BD3EFB">
        <w:rPr>
          <w:rFonts w:ascii="Arial" w:hAnsi="Arial" w:cs="Arial"/>
          <w:sz w:val="22"/>
          <w:szCs w:val="22"/>
        </w:rPr>
        <w:t>ą</w:t>
      </w:r>
      <w:r w:rsidRPr="00BD3EFB">
        <w:rPr>
          <w:rFonts w:ascii="Arial" w:hAnsi="Arial" w:cs="Arial"/>
          <w:sz w:val="22"/>
          <w:szCs w:val="22"/>
        </w:rPr>
        <w:t>ce warunk</w:t>
      </w:r>
      <w:r w:rsidR="00E01D29" w:rsidRPr="00BD3EFB">
        <w:rPr>
          <w:rFonts w:ascii="Arial" w:hAnsi="Arial" w:cs="Arial"/>
          <w:sz w:val="22"/>
          <w:szCs w:val="22"/>
        </w:rPr>
        <w:t>ó</w:t>
      </w:r>
      <w:r w:rsidRPr="00BD3EFB">
        <w:rPr>
          <w:rFonts w:ascii="Arial" w:hAnsi="Arial" w:cs="Arial"/>
          <w:sz w:val="22"/>
          <w:szCs w:val="22"/>
        </w:rPr>
        <w:t>w umowy b</w:t>
      </w:r>
      <w:r w:rsidR="00E01D29" w:rsidRPr="00BD3EFB">
        <w:rPr>
          <w:rFonts w:ascii="Arial" w:hAnsi="Arial" w:cs="Arial"/>
          <w:sz w:val="22"/>
          <w:szCs w:val="22"/>
        </w:rPr>
        <w:t>ę</w:t>
      </w:r>
      <w:r w:rsidRPr="00BD3EFB">
        <w:rPr>
          <w:rFonts w:ascii="Arial" w:hAnsi="Arial" w:cs="Arial"/>
          <w:sz w:val="22"/>
          <w:szCs w:val="22"/>
        </w:rPr>
        <w:t>d</w:t>
      </w:r>
      <w:r w:rsidR="00E01D29" w:rsidRPr="00BD3EFB">
        <w:rPr>
          <w:rFonts w:ascii="Arial" w:hAnsi="Arial" w:cs="Arial"/>
          <w:sz w:val="22"/>
          <w:szCs w:val="22"/>
        </w:rPr>
        <w:t>ą</w:t>
      </w:r>
      <w:r w:rsidRPr="00BD3EFB">
        <w:rPr>
          <w:rFonts w:ascii="Arial" w:hAnsi="Arial" w:cs="Arial"/>
          <w:sz w:val="22"/>
          <w:szCs w:val="22"/>
        </w:rPr>
        <w:t xml:space="preserve"> zwr</w:t>
      </w:r>
      <w:r w:rsidR="00E01D29" w:rsidRPr="00BD3EFB">
        <w:rPr>
          <w:rFonts w:ascii="Arial" w:hAnsi="Arial" w:cs="Arial"/>
          <w:sz w:val="22"/>
          <w:szCs w:val="22"/>
        </w:rPr>
        <w:t>ó</w:t>
      </w:r>
      <w:r w:rsidRPr="00BD3EFB">
        <w:rPr>
          <w:rFonts w:ascii="Arial" w:hAnsi="Arial" w:cs="Arial"/>
          <w:sz w:val="22"/>
          <w:szCs w:val="22"/>
        </w:rPr>
        <w:t>cone na adres i koszt Wykonawcy.</w:t>
      </w:r>
    </w:p>
    <w:p w14:paraId="6DA3AC4C" w14:textId="24D188B6" w:rsidR="00C131CF" w:rsidRPr="00BD3EFB" w:rsidRDefault="00C131CF" w:rsidP="00BD3EFB">
      <w:pPr>
        <w:pStyle w:val="Akapitzlist"/>
        <w:numPr>
          <w:ilvl w:val="0"/>
          <w:numId w:val="4"/>
        </w:numPr>
        <w:tabs>
          <w:tab w:val="left" w:pos="5575"/>
        </w:tabs>
        <w:spacing w:line="276" w:lineRule="auto"/>
        <w:ind w:left="709" w:right="567"/>
        <w:rPr>
          <w:rFonts w:ascii="Arial" w:hAnsi="Arial" w:cs="Arial"/>
          <w:sz w:val="22"/>
          <w:szCs w:val="22"/>
        </w:rPr>
      </w:pPr>
      <w:r w:rsidRPr="00BD3EFB">
        <w:rPr>
          <w:rFonts w:ascii="Arial" w:hAnsi="Arial" w:cs="Arial"/>
          <w:sz w:val="22"/>
          <w:szCs w:val="22"/>
        </w:rPr>
        <w:t>Towar dostarczany b</w:t>
      </w:r>
      <w:r w:rsidR="00E01D29" w:rsidRPr="00BD3EFB">
        <w:rPr>
          <w:rFonts w:ascii="Arial" w:hAnsi="Arial" w:cs="Arial"/>
          <w:sz w:val="22"/>
          <w:szCs w:val="22"/>
        </w:rPr>
        <w:t>ę</w:t>
      </w:r>
      <w:r w:rsidRPr="00BD3EFB">
        <w:rPr>
          <w:rFonts w:ascii="Arial" w:hAnsi="Arial" w:cs="Arial"/>
          <w:sz w:val="22"/>
          <w:szCs w:val="22"/>
        </w:rPr>
        <w:t>dzie do Zamawiaj</w:t>
      </w:r>
      <w:r w:rsidR="00E01D29" w:rsidRPr="00BD3EFB">
        <w:rPr>
          <w:rFonts w:ascii="Arial" w:hAnsi="Arial" w:cs="Arial"/>
          <w:sz w:val="22"/>
          <w:szCs w:val="22"/>
        </w:rPr>
        <w:t>ą</w:t>
      </w:r>
      <w:r w:rsidRPr="00BD3EFB">
        <w:rPr>
          <w:rFonts w:ascii="Arial" w:hAnsi="Arial" w:cs="Arial"/>
          <w:sz w:val="22"/>
          <w:szCs w:val="22"/>
        </w:rPr>
        <w:t>cego sukcesywnie w okresie obowi</w:t>
      </w:r>
      <w:r w:rsidR="00E01D29" w:rsidRPr="00BD3EFB">
        <w:rPr>
          <w:rFonts w:ascii="Arial" w:hAnsi="Arial" w:cs="Arial"/>
          <w:sz w:val="22"/>
          <w:szCs w:val="22"/>
        </w:rPr>
        <w:t>ą</w:t>
      </w:r>
      <w:r w:rsidRPr="00BD3EFB">
        <w:rPr>
          <w:rFonts w:ascii="Arial" w:hAnsi="Arial" w:cs="Arial"/>
          <w:sz w:val="22"/>
          <w:szCs w:val="22"/>
        </w:rPr>
        <w:t xml:space="preserve">zywania umowy na koszt Wykonawcy </w:t>
      </w:r>
      <w:r w:rsidR="00BD3EFB" w:rsidRPr="00D21C4E">
        <w:rPr>
          <w:rFonts w:ascii="Arial" w:hAnsi="Arial" w:cs="Arial"/>
          <w:sz w:val="22"/>
          <w:szCs w:val="22"/>
        </w:rPr>
        <w:t>w terminie …… od dnia złożenia zamówienia.</w:t>
      </w:r>
    </w:p>
    <w:p w14:paraId="3B15C5F6" w14:textId="6AF7B94C" w:rsidR="00C131CF" w:rsidRPr="00BD3EFB" w:rsidRDefault="00C131CF" w:rsidP="00BD3EFB">
      <w:pPr>
        <w:pStyle w:val="Akapitzlist"/>
        <w:numPr>
          <w:ilvl w:val="0"/>
          <w:numId w:val="4"/>
        </w:numPr>
        <w:tabs>
          <w:tab w:val="left" w:pos="5575"/>
        </w:tabs>
        <w:spacing w:line="276" w:lineRule="auto"/>
        <w:ind w:left="709" w:right="567"/>
        <w:rPr>
          <w:rFonts w:ascii="Arial" w:hAnsi="Arial" w:cs="Arial"/>
          <w:iCs/>
          <w:sz w:val="22"/>
          <w:szCs w:val="22"/>
        </w:rPr>
      </w:pPr>
      <w:r w:rsidRPr="00BD3EFB">
        <w:rPr>
          <w:rFonts w:ascii="Arial" w:hAnsi="Arial" w:cs="Arial"/>
          <w:iCs/>
          <w:sz w:val="22"/>
          <w:szCs w:val="22"/>
        </w:rPr>
        <w:t>Kata</w:t>
      </w:r>
      <w:r w:rsidR="00E01D29" w:rsidRPr="00BD3EFB">
        <w:rPr>
          <w:rFonts w:ascii="Arial" w:hAnsi="Arial" w:cs="Arial"/>
          <w:iCs/>
          <w:sz w:val="22"/>
          <w:szCs w:val="22"/>
        </w:rPr>
        <w:t>l</w:t>
      </w:r>
      <w:r w:rsidRPr="00BD3EFB">
        <w:rPr>
          <w:rFonts w:ascii="Arial" w:hAnsi="Arial" w:cs="Arial"/>
          <w:iCs/>
          <w:sz w:val="22"/>
          <w:szCs w:val="22"/>
        </w:rPr>
        <w:t>og i wysoko</w:t>
      </w:r>
      <w:r w:rsidR="00E01D29" w:rsidRPr="00BD3EFB">
        <w:rPr>
          <w:rFonts w:ascii="Arial" w:hAnsi="Arial" w:cs="Arial"/>
          <w:iCs/>
          <w:sz w:val="22"/>
          <w:szCs w:val="22"/>
        </w:rPr>
        <w:t>ść</w:t>
      </w:r>
      <w:r w:rsidRPr="00BD3EFB">
        <w:rPr>
          <w:rFonts w:ascii="Arial" w:hAnsi="Arial" w:cs="Arial"/>
          <w:iCs/>
          <w:sz w:val="22"/>
          <w:szCs w:val="22"/>
        </w:rPr>
        <w:t xml:space="preserve"> cen poszczeg</w:t>
      </w:r>
      <w:r w:rsidR="00E01D29" w:rsidRPr="00BD3EFB">
        <w:rPr>
          <w:rFonts w:ascii="Arial" w:hAnsi="Arial" w:cs="Arial"/>
          <w:iCs/>
          <w:sz w:val="22"/>
          <w:szCs w:val="22"/>
        </w:rPr>
        <w:t>ól</w:t>
      </w:r>
      <w:r w:rsidRPr="00BD3EFB">
        <w:rPr>
          <w:rFonts w:ascii="Arial" w:hAnsi="Arial" w:cs="Arial"/>
          <w:iCs/>
          <w:sz w:val="22"/>
          <w:szCs w:val="22"/>
        </w:rPr>
        <w:t>nych artyku</w:t>
      </w:r>
      <w:r w:rsidR="00E01D29" w:rsidRPr="00BD3EFB">
        <w:rPr>
          <w:rFonts w:ascii="Arial" w:hAnsi="Arial" w:cs="Arial"/>
          <w:iCs/>
          <w:sz w:val="22"/>
          <w:szCs w:val="22"/>
        </w:rPr>
        <w:t>łó</w:t>
      </w:r>
      <w:r w:rsidRPr="00BD3EFB">
        <w:rPr>
          <w:rFonts w:ascii="Arial" w:hAnsi="Arial" w:cs="Arial"/>
          <w:iCs/>
          <w:sz w:val="22"/>
          <w:szCs w:val="22"/>
        </w:rPr>
        <w:t>w oraz minimalne warunki techniczne przedmiotu dostawy okre</w:t>
      </w:r>
      <w:r w:rsidR="00E01D29" w:rsidRPr="00BD3EFB">
        <w:rPr>
          <w:rFonts w:ascii="Arial" w:hAnsi="Arial" w:cs="Arial"/>
          <w:iCs/>
          <w:sz w:val="22"/>
          <w:szCs w:val="22"/>
        </w:rPr>
        <w:t>śl</w:t>
      </w:r>
      <w:r w:rsidRPr="00BD3EFB">
        <w:rPr>
          <w:rFonts w:ascii="Arial" w:hAnsi="Arial" w:cs="Arial"/>
          <w:iCs/>
          <w:sz w:val="22"/>
          <w:szCs w:val="22"/>
        </w:rPr>
        <w:t xml:space="preserve">ono w formularzu cenowym. </w:t>
      </w:r>
      <w:r w:rsidRPr="00BD3EFB">
        <w:rPr>
          <w:rFonts w:ascii="Arial" w:hAnsi="Arial" w:cs="Arial"/>
          <w:iCs/>
          <w:sz w:val="22"/>
          <w:szCs w:val="22"/>
          <w:vertAlign w:val="superscript"/>
        </w:rPr>
        <w:t>2</w:t>
      </w:r>
    </w:p>
    <w:p w14:paraId="4D584D00" w14:textId="0FCA911E" w:rsidR="00C131CF" w:rsidRPr="00D21C4E" w:rsidRDefault="00C131CF" w:rsidP="00BD3EFB">
      <w:pPr>
        <w:pStyle w:val="Akapitzlist"/>
        <w:numPr>
          <w:ilvl w:val="0"/>
          <w:numId w:val="4"/>
        </w:numPr>
        <w:tabs>
          <w:tab w:val="left" w:pos="5575"/>
        </w:tabs>
        <w:spacing w:line="276" w:lineRule="auto"/>
        <w:ind w:left="709" w:right="567"/>
        <w:rPr>
          <w:rFonts w:ascii="Arial" w:hAnsi="Arial" w:cs="Arial"/>
          <w:iCs/>
          <w:sz w:val="22"/>
          <w:szCs w:val="22"/>
        </w:rPr>
      </w:pPr>
      <w:r w:rsidRPr="00BD3EFB">
        <w:rPr>
          <w:rFonts w:ascii="Arial" w:hAnsi="Arial" w:cs="Arial"/>
          <w:iCs/>
          <w:sz w:val="22"/>
          <w:szCs w:val="22"/>
        </w:rPr>
        <w:t>Liczba poszczeg</w:t>
      </w:r>
      <w:r w:rsidR="00E01D29" w:rsidRPr="00BD3EFB">
        <w:rPr>
          <w:rFonts w:ascii="Arial" w:hAnsi="Arial" w:cs="Arial"/>
          <w:iCs/>
          <w:sz w:val="22"/>
          <w:szCs w:val="22"/>
        </w:rPr>
        <w:t>ól</w:t>
      </w:r>
      <w:r w:rsidRPr="00BD3EFB">
        <w:rPr>
          <w:rFonts w:ascii="Arial" w:hAnsi="Arial" w:cs="Arial"/>
          <w:iCs/>
          <w:sz w:val="22"/>
          <w:szCs w:val="22"/>
        </w:rPr>
        <w:t>nych artyku</w:t>
      </w:r>
      <w:r w:rsidR="00E01D29" w:rsidRPr="00BD3EFB">
        <w:rPr>
          <w:rFonts w:ascii="Arial" w:hAnsi="Arial" w:cs="Arial"/>
          <w:iCs/>
          <w:sz w:val="22"/>
          <w:szCs w:val="22"/>
        </w:rPr>
        <w:t>łó</w:t>
      </w:r>
      <w:r w:rsidRPr="00BD3EFB">
        <w:rPr>
          <w:rFonts w:ascii="Arial" w:hAnsi="Arial" w:cs="Arial"/>
          <w:iCs/>
          <w:sz w:val="22"/>
          <w:szCs w:val="22"/>
        </w:rPr>
        <w:t>w w ka</w:t>
      </w:r>
      <w:r w:rsidR="00E01D29" w:rsidRPr="00BD3EFB">
        <w:rPr>
          <w:rFonts w:ascii="Arial" w:hAnsi="Arial" w:cs="Arial"/>
          <w:iCs/>
          <w:sz w:val="22"/>
          <w:szCs w:val="22"/>
        </w:rPr>
        <w:t>ż</w:t>
      </w:r>
      <w:r w:rsidRPr="00BD3EFB">
        <w:rPr>
          <w:rFonts w:ascii="Arial" w:hAnsi="Arial" w:cs="Arial"/>
          <w:iCs/>
          <w:sz w:val="22"/>
          <w:szCs w:val="22"/>
        </w:rPr>
        <w:t>dym asortymencie, b</w:t>
      </w:r>
      <w:r w:rsidR="00E01D29" w:rsidRPr="00BD3EFB">
        <w:rPr>
          <w:rFonts w:ascii="Arial" w:hAnsi="Arial" w:cs="Arial"/>
          <w:iCs/>
          <w:sz w:val="22"/>
          <w:szCs w:val="22"/>
        </w:rPr>
        <w:t>ę</w:t>
      </w:r>
      <w:r w:rsidRPr="00BD3EFB">
        <w:rPr>
          <w:rFonts w:ascii="Arial" w:hAnsi="Arial" w:cs="Arial"/>
          <w:iCs/>
          <w:sz w:val="22"/>
          <w:szCs w:val="22"/>
        </w:rPr>
        <w:t>dzie okre</w:t>
      </w:r>
      <w:r w:rsidR="00E01D29" w:rsidRPr="00BD3EFB">
        <w:rPr>
          <w:rFonts w:ascii="Arial" w:hAnsi="Arial" w:cs="Arial"/>
          <w:iCs/>
          <w:sz w:val="22"/>
          <w:szCs w:val="22"/>
        </w:rPr>
        <w:t>ś</w:t>
      </w:r>
      <w:r w:rsidRPr="00BD3EFB">
        <w:rPr>
          <w:rFonts w:ascii="Arial" w:hAnsi="Arial" w:cs="Arial"/>
          <w:iCs/>
          <w:sz w:val="22"/>
          <w:szCs w:val="22"/>
        </w:rPr>
        <w:t>lana w sk</w:t>
      </w:r>
      <w:r w:rsidR="00E01D29" w:rsidRPr="00BD3EFB">
        <w:rPr>
          <w:rFonts w:ascii="Arial" w:hAnsi="Arial" w:cs="Arial"/>
          <w:iCs/>
          <w:sz w:val="22"/>
          <w:szCs w:val="22"/>
        </w:rPr>
        <w:t>ł</w:t>
      </w:r>
      <w:r w:rsidRPr="00BD3EFB">
        <w:rPr>
          <w:rFonts w:ascii="Arial" w:hAnsi="Arial" w:cs="Arial"/>
          <w:iCs/>
          <w:sz w:val="22"/>
          <w:szCs w:val="22"/>
        </w:rPr>
        <w:t>adanym zam</w:t>
      </w:r>
      <w:r w:rsidR="00E01D29" w:rsidRPr="00BD3EFB">
        <w:rPr>
          <w:rFonts w:ascii="Arial" w:hAnsi="Arial" w:cs="Arial"/>
          <w:iCs/>
          <w:sz w:val="22"/>
          <w:szCs w:val="22"/>
        </w:rPr>
        <w:t>ó</w:t>
      </w:r>
      <w:r w:rsidRPr="00BD3EFB">
        <w:rPr>
          <w:rFonts w:ascii="Arial" w:hAnsi="Arial" w:cs="Arial"/>
          <w:iCs/>
          <w:sz w:val="22"/>
          <w:szCs w:val="22"/>
        </w:rPr>
        <w:t>wieniu. Towar dostarczany b</w:t>
      </w:r>
      <w:r w:rsidR="00E01D29" w:rsidRPr="00BD3EFB">
        <w:rPr>
          <w:rFonts w:ascii="Arial" w:hAnsi="Arial" w:cs="Arial"/>
          <w:iCs/>
          <w:sz w:val="22"/>
          <w:szCs w:val="22"/>
        </w:rPr>
        <w:t>ę</w:t>
      </w:r>
      <w:r w:rsidRPr="00BD3EFB">
        <w:rPr>
          <w:rFonts w:ascii="Arial" w:hAnsi="Arial" w:cs="Arial"/>
          <w:iCs/>
          <w:sz w:val="22"/>
          <w:szCs w:val="22"/>
        </w:rPr>
        <w:t>dzie do Zamawiaj</w:t>
      </w:r>
      <w:r w:rsidR="00E01D29" w:rsidRPr="00BD3EFB">
        <w:rPr>
          <w:rFonts w:ascii="Arial" w:hAnsi="Arial" w:cs="Arial"/>
          <w:iCs/>
          <w:sz w:val="22"/>
          <w:szCs w:val="22"/>
        </w:rPr>
        <w:t>ą</w:t>
      </w:r>
      <w:r w:rsidRPr="00BD3EFB">
        <w:rPr>
          <w:rFonts w:ascii="Arial" w:hAnsi="Arial" w:cs="Arial"/>
          <w:iCs/>
          <w:sz w:val="22"/>
          <w:szCs w:val="22"/>
        </w:rPr>
        <w:t>cego sukcesywnie w okresie obowi</w:t>
      </w:r>
      <w:r w:rsidR="00E01D29" w:rsidRPr="00BD3EFB">
        <w:rPr>
          <w:rFonts w:ascii="Arial" w:hAnsi="Arial" w:cs="Arial"/>
          <w:iCs/>
          <w:sz w:val="22"/>
          <w:szCs w:val="22"/>
        </w:rPr>
        <w:t>ą</w:t>
      </w:r>
      <w:r w:rsidRPr="00BD3EFB">
        <w:rPr>
          <w:rFonts w:ascii="Arial" w:hAnsi="Arial" w:cs="Arial"/>
          <w:iCs/>
          <w:sz w:val="22"/>
          <w:szCs w:val="22"/>
        </w:rPr>
        <w:t xml:space="preserve">zywania umowy na koszt Wykonawcy na </w:t>
      </w:r>
      <w:r w:rsidRPr="00D21C4E">
        <w:rPr>
          <w:rFonts w:ascii="Arial" w:hAnsi="Arial" w:cs="Arial"/>
          <w:iCs/>
        </w:rPr>
        <w:t>w termini</w:t>
      </w:r>
      <w:r w:rsidR="00E01D29" w:rsidRPr="00D21C4E">
        <w:rPr>
          <w:rFonts w:ascii="Arial" w:hAnsi="Arial" w:cs="Arial"/>
          <w:iCs/>
        </w:rPr>
        <w:t>e …………..</w:t>
      </w:r>
      <w:r w:rsidRPr="00D21C4E">
        <w:rPr>
          <w:rFonts w:ascii="Arial" w:hAnsi="Arial" w:cs="Arial"/>
          <w:iCs/>
        </w:rPr>
        <w:t xml:space="preserve">od </w:t>
      </w:r>
      <w:r w:rsidR="00BD3EFB" w:rsidRPr="00D21C4E">
        <w:rPr>
          <w:rFonts w:ascii="Arial" w:hAnsi="Arial" w:cs="Arial"/>
          <w:iCs/>
        </w:rPr>
        <w:t>dnia złożenia zamówienia.</w:t>
      </w:r>
    </w:p>
    <w:p w14:paraId="4F8EE2A6" w14:textId="55806DB3" w:rsidR="00C131CF" w:rsidRPr="00BD3EFB" w:rsidRDefault="00C131CF" w:rsidP="00BD3EFB">
      <w:pPr>
        <w:pStyle w:val="Akapitzlist"/>
        <w:numPr>
          <w:ilvl w:val="0"/>
          <w:numId w:val="4"/>
        </w:numPr>
        <w:tabs>
          <w:tab w:val="left" w:pos="5575"/>
        </w:tabs>
        <w:spacing w:line="276" w:lineRule="auto"/>
        <w:ind w:left="709" w:right="567"/>
        <w:rPr>
          <w:rFonts w:ascii="Arial" w:hAnsi="Arial" w:cs="Arial"/>
          <w:iCs/>
          <w:sz w:val="22"/>
          <w:szCs w:val="22"/>
        </w:rPr>
      </w:pPr>
      <w:r w:rsidRPr="00BD3EFB">
        <w:rPr>
          <w:rFonts w:ascii="Arial" w:hAnsi="Arial" w:cs="Arial"/>
          <w:iCs/>
          <w:sz w:val="22"/>
          <w:szCs w:val="22"/>
        </w:rPr>
        <w:t>Zamawiaj</w:t>
      </w:r>
      <w:r w:rsidR="00E01D29" w:rsidRPr="00BD3EFB">
        <w:rPr>
          <w:rFonts w:ascii="Arial" w:hAnsi="Arial" w:cs="Arial"/>
          <w:iCs/>
          <w:sz w:val="22"/>
          <w:szCs w:val="22"/>
        </w:rPr>
        <w:t>ą</w:t>
      </w:r>
      <w:r w:rsidRPr="00BD3EFB">
        <w:rPr>
          <w:rFonts w:ascii="Arial" w:hAnsi="Arial" w:cs="Arial"/>
          <w:iCs/>
          <w:sz w:val="22"/>
          <w:szCs w:val="22"/>
        </w:rPr>
        <w:t>cy zastrzega sobie prawo ograniczenia przedmiotu umowy w zakresie asortymentu w przypadku, gdy z powod</w:t>
      </w:r>
      <w:r w:rsidR="00E01D29" w:rsidRPr="00BD3EFB">
        <w:rPr>
          <w:rFonts w:ascii="Arial" w:hAnsi="Arial" w:cs="Arial"/>
          <w:iCs/>
          <w:sz w:val="22"/>
          <w:szCs w:val="22"/>
        </w:rPr>
        <w:t>ó</w:t>
      </w:r>
      <w:r w:rsidRPr="00BD3EFB">
        <w:rPr>
          <w:rFonts w:ascii="Arial" w:hAnsi="Arial" w:cs="Arial"/>
          <w:iCs/>
          <w:sz w:val="22"/>
          <w:szCs w:val="22"/>
        </w:rPr>
        <w:t>w ekonomicznych, bie</w:t>
      </w:r>
      <w:r w:rsidR="00E01D29" w:rsidRPr="00BD3EFB">
        <w:rPr>
          <w:rFonts w:ascii="Arial" w:hAnsi="Arial" w:cs="Arial"/>
          <w:iCs/>
          <w:sz w:val="22"/>
          <w:szCs w:val="22"/>
        </w:rPr>
        <w:t>żą</w:t>
      </w:r>
      <w:r w:rsidRPr="00BD3EFB">
        <w:rPr>
          <w:rFonts w:ascii="Arial" w:hAnsi="Arial" w:cs="Arial"/>
          <w:iCs/>
          <w:sz w:val="22"/>
          <w:szCs w:val="22"/>
        </w:rPr>
        <w:t>cych potrzeb lub innych b</w:t>
      </w:r>
      <w:r w:rsidR="00E01D29" w:rsidRPr="00BD3EFB">
        <w:rPr>
          <w:rFonts w:ascii="Arial" w:hAnsi="Arial" w:cs="Arial"/>
          <w:iCs/>
          <w:sz w:val="22"/>
          <w:szCs w:val="22"/>
        </w:rPr>
        <w:t>ę</w:t>
      </w:r>
      <w:r w:rsidRPr="00BD3EFB">
        <w:rPr>
          <w:rFonts w:ascii="Arial" w:hAnsi="Arial" w:cs="Arial"/>
          <w:iCs/>
          <w:sz w:val="22"/>
          <w:szCs w:val="22"/>
        </w:rPr>
        <w:t>d</w:t>
      </w:r>
      <w:r w:rsidR="00E01D29" w:rsidRPr="00BD3EFB">
        <w:rPr>
          <w:rFonts w:ascii="Arial" w:hAnsi="Arial" w:cs="Arial"/>
          <w:iCs/>
          <w:sz w:val="22"/>
          <w:szCs w:val="22"/>
        </w:rPr>
        <w:t>z</w:t>
      </w:r>
      <w:r w:rsidRPr="00BD3EFB">
        <w:rPr>
          <w:rFonts w:ascii="Arial" w:hAnsi="Arial" w:cs="Arial"/>
          <w:iCs/>
          <w:sz w:val="22"/>
          <w:szCs w:val="22"/>
        </w:rPr>
        <w:t>ie to le</w:t>
      </w:r>
      <w:r w:rsidR="00E01D29" w:rsidRPr="00BD3EFB">
        <w:rPr>
          <w:rFonts w:ascii="Arial" w:hAnsi="Arial" w:cs="Arial"/>
          <w:iCs/>
          <w:sz w:val="22"/>
          <w:szCs w:val="22"/>
        </w:rPr>
        <w:t>ż</w:t>
      </w:r>
      <w:r w:rsidRPr="00BD3EFB">
        <w:rPr>
          <w:rFonts w:ascii="Arial" w:hAnsi="Arial" w:cs="Arial"/>
          <w:iCs/>
          <w:sz w:val="22"/>
          <w:szCs w:val="22"/>
        </w:rPr>
        <w:t>a</w:t>
      </w:r>
      <w:r w:rsidR="00E01D29" w:rsidRPr="00BD3EFB">
        <w:rPr>
          <w:rFonts w:ascii="Arial" w:hAnsi="Arial" w:cs="Arial"/>
          <w:iCs/>
          <w:sz w:val="22"/>
          <w:szCs w:val="22"/>
        </w:rPr>
        <w:t>ł</w:t>
      </w:r>
      <w:r w:rsidRPr="00BD3EFB">
        <w:rPr>
          <w:rFonts w:ascii="Arial" w:hAnsi="Arial" w:cs="Arial"/>
          <w:iCs/>
          <w:sz w:val="22"/>
          <w:szCs w:val="22"/>
        </w:rPr>
        <w:t>o w interesie Zamawiaj</w:t>
      </w:r>
      <w:r w:rsidR="00BD3EFB">
        <w:rPr>
          <w:rFonts w:ascii="Arial" w:hAnsi="Arial" w:cs="Arial"/>
          <w:iCs/>
          <w:sz w:val="22"/>
          <w:szCs w:val="22"/>
        </w:rPr>
        <w:t>ą</w:t>
      </w:r>
      <w:r w:rsidRPr="00BD3EFB">
        <w:rPr>
          <w:rFonts w:ascii="Arial" w:hAnsi="Arial" w:cs="Arial"/>
          <w:iCs/>
          <w:sz w:val="22"/>
          <w:szCs w:val="22"/>
        </w:rPr>
        <w:t>cego.</w:t>
      </w:r>
      <w:r w:rsidRPr="00BD3EFB">
        <w:rPr>
          <w:rFonts w:ascii="Arial" w:hAnsi="Arial" w:cs="Arial"/>
          <w:iCs/>
          <w:sz w:val="22"/>
          <w:szCs w:val="22"/>
          <w:vertAlign w:val="superscript"/>
        </w:rPr>
        <w:t>5</w:t>
      </w:r>
    </w:p>
    <w:p w14:paraId="0D8DD3D5" w14:textId="7F53477E" w:rsidR="00BD3EFB" w:rsidRPr="00D17716" w:rsidRDefault="00BD3EFB" w:rsidP="00BD3EFB">
      <w:pPr>
        <w:pStyle w:val="Akapitzlist"/>
        <w:numPr>
          <w:ilvl w:val="0"/>
          <w:numId w:val="4"/>
        </w:numPr>
        <w:tabs>
          <w:tab w:val="left" w:pos="5575"/>
        </w:tabs>
        <w:spacing w:line="276" w:lineRule="auto"/>
        <w:ind w:left="709" w:right="567"/>
        <w:rPr>
          <w:rStyle w:val="apple-converted-space"/>
          <w:rFonts w:ascii="Arial" w:hAnsi="Arial" w:cs="Arial"/>
          <w:iCs/>
          <w:sz w:val="22"/>
          <w:szCs w:val="22"/>
        </w:rPr>
      </w:pPr>
      <w:r w:rsidRPr="00D17716">
        <w:rPr>
          <w:rFonts w:ascii="Arial" w:hAnsi="Arial" w:cs="Arial"/>
          <w:sz w:val="22"/>
          <w:szCs w:val="22"/>
        </w:rPr>
        <w:t>Zamawiający jest uprawniony, w okresie obowiązywania Umowy, do zmiany zestawienia materiałów stanowiącego załącznik do oferty poprzez zmniejszenie lub zwiększenie ilości poszczególnych pozycji, rezygnację z określonych pozycji, zastąpienie ich innymi materiałami albo dodanie materiałów niewymienionych w tym zestawieniu, jeżeli potrzeba taka wynika z rzeczywistych potrzeb Zamawiającego, warunków technicznych realizowanego zadania, konieczności zapewnienia kompatybilności materiałów, zmiany przyjętych rozwiązań technicznych, niedostępności określonego materiału albo stwierdzenia, że dany materiał nie został uwzględniony w zestawieniu.</w:t>
      </w:r>
      <w:r w:rsidRPr="00D17716">
        <w:rPr>
          <w:rStyle w:val="apple-converted-space"/>
          <w:rFonts w:ascii="Arial" w:hAnsi="Arial" w:cs="Arial"/>
          <w:sz w:val="22"/>
          <w:szCs w:val="22"/>
        </w:rPr>
        <w:t> </w:t>
      </w:r>
    </w:p>
    <w:p w14:paraId="1C851562" w14:textId="20D61A83" w:rsidR="00BD3EFB" w:rsidRPr="00D17716" w:rsidRDefault="00BD3EFB" w:rsidP="00BD3EFB">
      <w:pPr>
        <w:pStyle w:val="Akapitzlist"/>
        <w:numPr>
          <w:ilvl w:val="0"/>
          <w:numId w:val="4"/>
        </w:numPr>
        <w:tabs>
          <w:tab w:val="left" w:pos="5575"/>
        </w:tabs>
        <w:spacing w:line="276" w:lineRule="auto"/>
        <w:ind w:left="709" w:right="567"/>
        <w:rPr>
          <w:rFonts w:ascii="Arial" w:hAnsi="Arial" w:cs="Arial"/>
          <w:iCs/>
          <w:sz w:val="22"/>
          <w:szCs w:val="22"/>
        </w:rPr>
      </w:pPr>
      <w:r w:rsidRPr="00D17716">
        <w:rPr>
          <w:rFonts w:ascii="Arial" w:hAnsi="Arial" w:cs="Arial"/>
          <w:sz w:val="22"/>
          <w:szCs w:val="22"/>
        </w:rPr>
        <w:t>Łączna wartość brutto materiałów, o których mowa w ust. 17 nie może przekroczyć 10% wartości umowy brutto, a dokonana zmiana nie może prowadzić do zmiany ogólnego charakteru jej przedmiotu.</w:t>
      </w:r>
    </w:p>
    <w:p w14:paraId="1560E94C" w14:textId="1A6728F1" w:rsidR="00D17716" w:rsidRPr="00D17716" w:rsidRDefault="00D17716" w:rsidP="00BD3EFB">
      <w:pPr>
        <w:pStyle w:val="Akapitzlist"/>
        <w:numPr>
          <w:ilvl w:val="0"/>
          <w:numId w:val="4"/>
        </w:numPr>
        <w:tabs>
          <w:tab w:val="left" w:pos="5575"/>
        </w:tabs>
        <w:spacing w:line="276" w:lineRule="auto"/>
        <w:ind w:left="709" w:right="567"/>
        <w:rPr>
          <w:rFonts w:ascii="Arial" w:hAnsi="Arial" w:cs="Arial"/>
          <w:iCs/>
          <w:sz w:val="22"/>
          <w:szCs w:val="22"/>
        </w:rPr>
      </w:pPr>
      <w:r w:rsidRPr="00D17716">
        <w:rPr>
          <w:rFonts w:ascii="Arial" w:hAnsi="Arial" w:cs="Arial"/>
          <w:iCs/>
          <w:sz w:val="22"/>
          <w:szCs w:val="22"/>
        </w:rPr>
        <w:t xml:space="preserve"> W przypadku konieczności dostarczenia materiału niewymienionego w formularzu cenowym stanowiącym załącznik do Umowy, Wykonawca, przed dokonaniem dostawy, przedstawi Zamawiającemu propozycję jego ceny jednostkowej. Zaproponowana cena nie może być wyższa niż najniższa cena kompletnej dostawy porównywalnego materiału, ustalona na podstawie rozeznania rynku z uwzględnieniem wszystkich kosztów, w szczególności transportu i rozładunku. Dostawa materiału może nastąpić wyłącznie po uprzednim </w:t>
      </w:r>
      <w:r w:rsidRPr="00D17716">
        <w:rPr>
          <w:rFonts w:ascii="Arial" w:hAnsi="Arial" w:cs="Arial"/>
          <w:iCs/>
          <w:sz w:val="22"/>
          <w:szCs w:val="22"/>
        </w:rPr>
        <w:lastRenderedPageBreak/>
        <w:t>zaakceptowaniu przez Zamawiającego jego rodzaju i ceny; materiały dostarczone bez takiej akceptacji nie podlegają rozliczeniu</w:t>
      </w:r>
    </w:p>
    <w:p w14:paraId="3799D87E" w14:textId="7204CEA2" w:rsidR="00C131CF" w:rsidRPr="00BD3EFB" w:rsidRDefault="00C131CF" w:rsidP="00BD3EFB">
      <w:pPr>
        <w:pStyle w:val="Akapitzlist"/>
        <w:numPr>
          <w:ilvl w:val="0"/>
          <w:numId w:val="4"/>
        </w:numPr>
        <w:tabs>
          <w:tab w:val="left" w:pos="5575"/>
        </w:tabs>
        <w:spacing w:line="276" w:lineRule="auto"/>
        <w:ind w:left="709" w:right="567"/>
        <w:rPr>
          <w:rFonts w:ascii="Arial" w:hAnsi="Arial" w:cs="Arial"/>
          <w:iCs/>
          <w:sz w:val="22"/>
          <w:szCs w:val="22"/>
        </w:rPr>
      </w:pPr>
      <w:r w:rsidRPr="00BD3EFB">
        <w:rPr>
          <w:rFonts w:ascii="Arial" w:hAnsi="Arial" w:cs="Arial"/>
          <w:iCs/>
          <w:sz w:val="22"/>
          <w:szCs w:val="22"/>
        </w:rPr>
        <w:t>W zwi</w:t>
      </w:r>
      <w:r w:rsidR="00E01D29" w:rsidRPr="00BD3EFB">
        <w:rPr>
          <w:rFonts w:ascii="Arial" w:hAnsi="Arial" w:cs="Arial"/>
          <w:iCs/>
          <w:sz w:val="22"/>
          <w:szCs w:val="22"/>
        </w:rPr>
        <w:t>ą</w:t>
      </w:r>
      <w:r w:rsidRPr="00BD3EFB">
        <w:rPr>
          <w:rFonts w:ascii="Arial" w:hAnsi="Arial" w:cs="Arial"/>
          <w:iCs/>
          <w:sz w:val="22"/>
          <w:szCs w:val="22"/>
        </w:rPr>
        <w:t>zku z ograniczeniem przez Zamawiaj</w:t>
      </w:r>
      <w:r w:rsidR="00E01D29" w:rsidRPr="00BD3EFB">
        <w:rPr>
          <w:rFonts w:ascii="Arial" w:hAnsi="Arial" w:cs="Arial"/>
          <w:iCs/>
          <w:sz w:val="22"/>
          <w:szCs w:val="22"/>
        </w:rPr>
        <w:t>ą</w:t>
      </w:r>
      <w:r w:rsidRPr="00BD3EFB">
        <w:rPr>
          <w:rFonts w:ascii="Arial" w:hAnsi="Arial" w:cs="Arial"/>
          <w:iCs/>
          <w:sz w:val="22"/>
          <w:szCs w:val="22"/>
        </w:rPr>
        <w:t>cego przedmiotu umowy, Wykonawcy nie przys</w:t>
      </w:r>
      <w:r w:rsidR="00E01D29" w:rsidRPr="00BD3EFB">
        <w:rPr>
          <w:rFonts w:ascii="Arial" w:hAnsi="Arial" w:cs="Arial"/>
          <w:iCs/>
          <w:sz w:val="22"/>
          <w:szCs w:val="22"/>
        </w:rPr>
        <w:t>ł</w:t>
      </w:r>
      <w:r w:rsidRPr="00BD3EFB">
        <w:rPr>
          <w:rFonts w:ascii="Arial" w:hAnsi="Arial" w:cs="Arial"/>
          <w:iCs/>
          <w:sz w:val="22"/>
          <w:szCs w:val="22"/>
        </w:rPr>
        <w:t xml:space="preserve">uguje </w:t>
      </w:r>
      <w:r w:rsidR="00E01D29" w:rsidRPr="00BD3EFB">
        <w:rPr>
          <w:rFonts w:ascii="Arial" w:hAnsi="Arial" w:cs="Arial"/>
          <w:iCs/>
          <w:sz w:val="22"/>
          <w:szCs w:val="22"/>
        </w:rPr>
        <w:t>ż</w:t>
      </w:r>
      <w:r w:rsidRPr="00BD3EFB">
        <w:rPr>
          <w:rFonts w:ascii="Arial" w:hAnsi="Arial" w:cs="Arial"/>
          <w:iCs/>
          <w:sz w:val="22"/>
          <w:szCs w:val="22"/>
        </w:rPr>
        <w:t>adne roszczenie w stosunku do Zamawiaj</w:t>
      </w:r>
      <w:r w:rsidR="00E01D29" w:rsidRPr="00BD3EFB">
        <w:rPr>
          <w:rFonts w:ascii="Arial" w:hAnsi="Arial" w:cs="Arial"/>
          <w:iCs/>
          <w:sz w:val="22"/>
          <w:szCs w:val="22"/>
        </w:rPr>
        <w:t>ą</w:t>
      </w:r>
      <w:r w:rsidRPr="00BD3EFB">
        <w:rPr>
          <w:rFonts w:ascii="Arial" w:hAnsi="Arial" w:cs="Arial"/>
          <w:iCs/>
          <w:sz w:val="22"/>
          <w:szCs w:val="22"/>
        </w:rPr>
        <w:t>cego.</w:t>
      </w:r>
    </w:p>
    <w:p w14:paraId="2413199D" w14:textId="77777777" w:rsidR="00C131CF" w:rsidRPr="00BD3EFB" w:rsidRDefault="00C131CF" w:rsidP="00BD3EFB">
      <w:pPr>
        <w:tabs>
          <w:tab w:val="left" w:pos="5575"/>
        </w:tabs>
        <w:ind w:left="709" w:right="567"/>
        <w:rPr>
          <w:rFonts w:ascii="Arial" w:hAnsi="Arial" w:cs="Arial"/>
          <w:i/>
        </w:rPr>
      </w:pPr>
    </w:p>
    <w:p w14:paraId="0BCA6C96" w14:textId="77777777" w:rsidR="00C131CF" w:rsidRPr="00BD3EFB" w:rsidRDefault="00C131CF" w:rsidP="00BD3EFB">
      <w:pPr>
        <w:tabs>
          <w:tab w:val="left" w:pos="5575"/>
        </w:tabs>
        <w:ind w:left="142" w:right="567"/>
        <w:jc w:val="center"/>
        <w:rPr>
          <w:rFonts w:ascii="Arial" w:hAnsi="Arial" w:cs="Arial"/>
          <w:b/>
          <w:bCs/>
        </w:rPr>
      </w:pPr>
      <w:r w:rsidRPr="00BD3EFB">
        <w:rPr>
          <w:rFonts w:ascii="Arial" w:hAnsi="Arial" w:cs="Arial"/>
          <w:b/>
          <w:bCs/>
        </w:rPr>
        <w:t>§2</w:t>
      </w:r>
    </w:p>
    <w:p w14:paraId="25ED26BA" w14:textId="3BE2F963" w:rsidR="0073696D" w:rsidRPr="00BD3EFB" w:rsidRDefault="00C131CF" w:rsidP="00BD3EFB">
      <w:pPr>
        <w:pStyle w:val="Akapitzlist"/>
        <w:numPr>
          <w:ilvl w:val="0"/>
          <w:numId w:val="5"/>
        </w:numPr>
        <w:tabs>
          <w:tab w:val="left" w:pos="5575"/>
        </w:tabs>
        <w:spacing w:line="276" w:lineRule="auto"/>
        <w:ind w:right="567"/>
        <w:rPr>
          <w:rFonts w:ascii="Arial" w:hAnsi="Arial" w:cs="Arial"/>
          <w:sz w:val="22"/>
          <w:szCs w:val="22"/>
        </w:rPr>
      </w:pPr>
      <w:r w:rsidRPr="00BD3EFB">
        <w:rPr>
          <w:rFonts w:ascii="Arial" w:hAnsi="Arial" w:cs="Arial"/>
          <w:sz w:val="22"/>
          <w:szCs w:val="22"/>
        </w:rPr>
        <w:t>Za wykonanie przedmiotu umowy strony ustalaj</w:t>
      </w:r>
      <w:r w:rsidR="00E01D29" w:rsidRPr="00BD3EFB">
        <w:rPr>
          <w:rFonts w:ascii="Arial" w:hAnsi="Arial" w:cs="Arial"/>
          <w:sz w:val="22"/>
          <w:szCs w:val="22"/>
        </w:rPr>
        <w:t>ą</w:t>
      </w:r>
      <w:r w:rsidRPr="00BD3EFB">
        <w:rPr>
          <w:rFonts w:ascii="Arial" w:hAnsi="Arial" w:cs="Arial"/>
          <w:sz w:val="22"/>
          <w:szCs w:val="22"/>
        </w:rPr>
        <w:t xml:space="preserve"> maksymalne </w:t>
      </w:r>
      <w:r w:rsidR="00E01D29" w:rsidRPr="00BD3EFB">
        <w:rPr>
          <w:rFonts w:ascii="Arial" w:hAnsi="Arial" w:cs="Arial"/>
          <w:sz w:val="22"/>
          <w:szCs w:val="22"/>
        </w:rPr>
        <w:t>łą</w:t>
      </w:r>
      <w:r w:rsidRPr="00BD3EFB">
        <w:rPr>
          <w:rFonts w:ascii="Arial" w:hAnsi="Arial" w:cs="Arial"/>
          <w:sz w:val="22"/>
          <w:szCs w:val="22"/>
        </w:rPr>
        <w:t>czne wynagrodzenie rycza</w:t>
      </w:r>
      <w:r w:rsidR="00E01D29" w:rsidRPr="00BD3EFB">
        <w:rPr>
          <w:rFonts w:ascii="Arial" w:hAnsi="Arial" w:cs="Arial"/>
          <w:sz w:val="22"/>
          <w:szCs w:val="22"/>
        </w:rPr>
        <w:t>ł</w:t>
      </w:r>
      <w:r w:rsidRPr="00BD3EFB">
        <w:rPr>
          <w:rFonts w:ascii="Arial" w:hAnsi="Arial" w:cs="Arial"/>
          <w:sz w:val="22"/>
          <w:szCs w:val="22"/>
        </w:rPr>
        <w:t>towe w wy</w:t>
      </w:r>
      <w:r w:rsidR="00E01D29" w:rsidRPr="00BD3EFB">
        <w:rPr>
          <w:rFonts w:ascii="Arial" w:hAnsi="Arial" w:cs="Arial"/>
          <w:sz w:val="22"/>
          <w:szCs w:val="22"/>
        </w:rPr>
        <w:t>s</w:t>
      </w:r>
      <w:r w:rsidRPr="00BD3EFB">
        <w:rPr>
          <w:rFonts w:ascii="Arial" w:hAnsi="Arial" w:cs="Arial"/>
          <w:sz w:val="22"/>
          <w:szCs w:val="22"/>
        </w:rPr>
        <w:t>oko</w:t>
      </w:r>
      <w:r w:rsidR="00E01D29" w:rsidRPr="00BD3EFB">
        <w:rPr>
          <w:rFonts w:ascii="Arial" w:hAnsi="Arial" w:cs="Arial"/>
          <w:sz w:val="22"/>
          <w:szCs w:val="22"/>
        </w:rPr>
        <w:t>ś</w:t>
      </w:r>
      <w:r w:rsidRPr="00BD3EFB">
        <w:rPr>
          <w:rFonts w:ascii="Arial" w:hAnsi="Arial" w:cs="Arial"/>
          <w:sz w:val="22"/>
          <w:szCs w:val="22"/>
        </w:rPr>
        <w:t xml:space="preserve">ci ..................... </w:t>
      </w:r>
      <w:r w:rsidRPr="00BD3EFB">
        <w:rPr>
          <w:rFonts w:ascii="Arial" w:hAnsi="Arial" w:cs="Arial"/>
          <w:b/>
          <w:sz w:val="22"/>
          <w:szCs w:val="22"/>
        </w:rPr>
        <w:t>z</w:t>
      </w:r>
      <w:r w:rsidR="00E01D29" w:rsidRPr="00BD3EFB">
        <w:rPr>
          <w:rFonts w:ascii="Arial" w:hAnsi="Arial" w:cs="Arial"/>
          <w:b/>
          <w:sz w:val="22"/>
          <w:szCs w:val="22"/>
        </w:rPr>
        <w:t>ł</w:t>
      </w:r>
      <w:r w:rsidRPr="00BD3EFB">
        <w:rPr>
          <w:rFonts w:ascii="Arial" w:hAnsi="Arial" w:cs="Arial"/>
          <w:b/>
          <w:sz w:val="22"/>
          <w:szCs w:val="22"/>
        </w:rPr>
        <w:t xml:space="preserve"> brutto </w:t>
      </w:r>
      <w:r w:rsidRPr="00BD3EFB">
        <w:rPr>
          <w:rFonts w:ascii="Arial" w:hAnsi="Arial" w:cs="Arial"/>
          <w:sz w:val="22"/>
          <w:szCs w:val="22"/>
        </w:rPr>
        <w:t>(s</w:t>
      </w:r>
      <w:r w:rsidR="00E01D29" w:rsidRPr="00BD3EFB">
        <w:rPr>
          <w:rFonts w:ascii="Arial" w:hAnsi="Arial" w:cs="Arial"/>
          <w:sz w:val="22"/>
          <w:szCs w:val="22"/>
        </w:rPr>
        <w:t>ł</w:t>
      </w:r>
      <w:r w:rsidRPr="00BD3EFB">
        <w:rPr>
          <w:rFonts w:ascii="Arial" w:hAnsi="Arial" w:cs="Arial"/>
          <w:sz w:val="22"/>
          <w:szCs w:val="22"/>
        </w:rPr>
        <w:t>ownie: ............................... ) z podatkiem VAT,</w:t>
      </w:r>
    </w:p>
    <w:p w14:paraId="78D62F4E" w14:textId="2A99DF65" w:rsidR="00C131CF" w:rsidRPr="00BD3EFB" w:rsidRDefault="00C131CF" w:rsidP="00BD3EFB">
      <w:pPr>
        <w:numPr>
          <w:ilvl w:val="0"/>
          <w:numId w:val="5"/>
        </w:numPr>
        <w:tabs>
          <w:tab w:val="left" w:pos="5575"/>
        </w:tabs>
        <w:ind w:right="567"/>
        <w:jc w:val="both"/>
        <w:rPr>
          <w:rFonts w:ascii="Arial" w:hAnsi="Arial" w:cs="Arial"/>
        </w:rPr>
      </w:pPr>
      <w:r w:rsidRPr="00BD3EFB">
        <w:rPr>
          <w:rFonts w:ascii="Arial" w:hAnsi="Arial" w:cs="Arial"/>
        </w:rPr>
        <w:t>Wynagrodzenie, o kt</w:t>
      </w:r>
      <w:r w:rsidR="00E01D29" w:rsidRPr="00BD3EFB">
        <w:rPr>
          <w:rFonts w:ascii="Arial" w:hAnsi="Arial" w:cs="Arial"/>
        </w:rPr>
        <w:t>ó</w:t>
      </w:r>
      <w:r w:rsidRPr="00BD3EFB">
        <w:rPr>
          <w:rFonts w:ascii="Arial" w:hAnsi="Arial" w:cs="Arial"/>
        </w:rPr>
        <w:t>rym mowa w ust. 1 mo</w:t>
      </w:r>
      <w:r w:rsidR="00E01D29" w:rsidRPr="00BD3EFB">
        <w:rPr>
          <w:rFonts w:ascii="Arial" w:hAnsi="Arial" w:cs="Arial"/>
        </w:rPr>
        <w:t>ż</w:t>
      </w:r>
      <w:r w:rsidRPr="00BD3EFB">
        <w:rPr>
          <w:rFonts w:ascii="Arial" w:hAnsi="Arial" w:cs="Arial"/>
        </w:rPr>
        <w:t xml:space="preserve">e ulec zmniejszeniu </w:t>
      </w:r>
      <w:r w:rsidRPr="00BD3EFB">
        <w:rPr>
          <w:rFonts w:ascii="Arial" w:hAnsi="Arial" w:cs="Arial"/>
          <w:bCs/>
        </w:rPr>
        <w:t>w</w:t>
      </w:r>
      <w:r w:rsidRPr="00BD3EFB">
        <w:rPr>
          <w:rFonts w:ascii="Arial" w:hAnsi="Arial" w:cs="Arial"/>
          <w:b/>
        </w:rPr>
        <w:t xml:space="preserve"> </w:t>
      </w:r>
      <w:r w:rsidRPr="00BD3EFB">
        <w:rPr>
          <w:rFonts w:ascii="Arial" w:hAnsi="Arial" w:cs="Arial"/>
        </w:rPr>
        <w:t>przypadku zam</w:t>
      </w:r>
      <w:r w:rsidR="00BD3EFB">
        <w:rPr>
          <w:rFonts w:ascii="Arial" w:hAnsi="Arial" w:cs="Arial"/>
        </w:rPr>
        <w:t>ó</w:t>
      </w:r>
      <w:r w:rsidRPr="00BD3EFB">
        <w:rPr>
          <w:rFonts w:ascii="Arial" w:hAnsi="Arial" w:cs="Arial"/>
        </w:rPr>
        <w:t>wienia mniejszej ilo</w:t>
      </w:r>
      <w:r w:rsidR="00E01D29" w:rsidRPr="00BD3EFB">
        <w:rPr>
          <w:rFonts w:ascii="Arial" w:hAnsi="Arial" w:cs="Arial"/>
        </w:rPr>
        <w:t>ś</w:t>
      </w:r>
      <w:r w:rsidRPr="00BD3EFB">
        <w:rPr>
          <w:rFonts w:ascii="Arial" w:hAnsi="Arial" w:cs="Arial"/>
        </w:rPr>
        <w:t>ci materia</w:t>
      </w:r>
      <w:r w:rsidR="00E01D29" w:rsidRPr="00BD3EFB">
        <w:rPr>
          <w:rFonts w:ascii="Arial" w:hAnsi="Arial" w:cs="Arial"/>
        </w:rPr>
        <w:t>łó</w:t>
      </w:r>
      <w:r w:rsidRPr="00BD3EFB">
        <w:rPr>
          <w:rFonts w:ascii="Arial" w:hAnsi="Arial" w:cs="Arial"/>
        </w:rPr>
        <w:t>w budowlanych.</w:t>
      </w:r>
    </w:p>
    <w:p w14:paraId="2C2638C4" w14:textId="0591DF56" w:rsidR="00C131CF" w:rsidRPr="00BD3EFB" w:rsidRDefault="00C131CF" w:rsidP="00BD3EFB">
      <w:pPr>
        <w:numPr>
          <w:ilvl w:val="0"/>
          <w:numId w:val="5"/>
        </w:numPr>
        <w:tabs>
          <w:tab w:val="left" w:pos="5575"/>
        </w:tabs>
        <w:ind w:right="567"/>
        <w:jc w:val="both"/>
        <w:rPr>
          <w:rFonts w:ascii="Arial" w:hAnsi="Arial" w:cs="Arial"/>
        </w:rPr>
      </w:pPr>
      <w:r w:rsidRPr="00BD3EFB">
        <w:rPr>
          <w:rFonts w:ascii="Arial" w:hAnsi="Arial" w:cs="Arial"/>
        </w:rPr>
        <w:t>W</w:t>
      </w:r>
      <w:r w:rsidR="00E01D29" w:rsidRPr="00BD3EFB">
        <w:rPr>
          <w:rFonts w:ascii="Arial" w:hAnsi="Arial" w:cs="Arial"/>
        </w:rPr>
        <w:t xml:space="preserve"> </w:t>
      </w:r>
      <w:r w:rsidRPr="00BD3EFB">
        <w:rPr>
          <w:rFonts w:ascii="Arial" w:hAnsi="Arial" w:cs="Arial"/>
        </w:rPr>
        <w:t>okresie</w:t>
      </w:r>
      <w:r w:rsidR="00E01D29" w:rsidRPr="00BD3EFB">
        <w:rPr>
          <w:rFonts w:ascii="Arial" w:hAnsi="Arial" w:cs="Arial"/>
        </w:rPr>
        <w:t xml:space="preserve"> </w:t>
      </w:r>
      <w:r w:rsidRPr="00BD3EFB">
        <w:rPr>
          <w:rFonts w:ascii="Arial" w:hAnsi="Arial" w:cs="Arial"/>
        </w:rPr>
        <w:t>obowi</w:t>
      </w:r>
      <w:r w:rsidR="00E01D29" w:rsidRPr="00BD3EFB">
        <w:rPr>
          <w:rFonts w:ascii="Arial" w:hAnsi="Arial" w:cs="Arial"/>
        </w:rPr>
        <w:t>ą</w:t>
      </w:r>
      <w:r w:rsidRPr="00BD3EFB">
        <w:rPr>
          <w:rFonts w:ascii="Arial" w:hAnsi="Arial" w:cs="Arial"/>
        </w:rPr>
        <w:t>zywania</w:t>
      </w:r>
      <w:r w:rsidR="00E01D29" w:rsidRPr="00BD3EFB">
        <w:rPr>
          <w:rFonts w:ascii="Arial" w:hAnsi="Arial" w:cs="Arial"/>
        </w:rPr>
        <w:t xml:space="preserve"> </w:t>
      </w:r>
      <w:r w:rsidRPr="00BD3EFB">
        <w:rPr>
          <w:rFonts w:ascii="Arial" w:hAnsi="Arial" w:cs="Arial"/>
        </w:rPr>
        <w:t>n</w:t>
      </w:r>
      <w:r w:rsidR="00E01D29" w:rsidRPr="00BD3EFB">
        <w:rPr>
          <w:rFonts w:ascii="Arial" w:hAnsi="Arial" w:cs="Arial"/>
        </w:rPr>
        <w:t>iniej</w:t>
      </w:r>
      <w:r w:rsidRPr="00BD3EFB">
        <w:rPr>
          <w:rFonts w:ascii="Arial" w:hAnsi="Arial" w:cs="Arial"/>
        </w:rPr>
        <w:t>szej</w:t>
      </w:r>
      <w:r w:rsidR="00E01D29" w:rsidRPr="00BD3EFB">
        <w:rPr>
          <w:rFonts w:ascii="Arial" w:hAnsi="Arial" w:cs="Arial"/>
        </w:rPr>
        <w:t xml:space="preserve"> </w:t>
      </w:r>
      <w:r w:rsidRPr="00BD3EFB">
        <w:rPr>
          <w:rFonts w:ascii="Arial" w:hAnsi="Arial" w:cs="Arial"/>
        </w:rPr>
        <w:t>umowy</w:t>
      </w:r>
      <w:r w:rsidR="00E01D29" w:rsidRPr="00BD3EFB">
        <w:rPr>
          <w:rFonts w:ascii="Arial" w:hAnsi="Arial" w:cs="Arial"/>
        </w:rPr>
        <w:t xml:space="preserve"> </w:t>
      </w:r>
      <w:r w:rsidRPr="00BD3EFB">
        <w:rPr>
          <w:rFonts w:ascii="Arial" w:hAnsi="Arial" w:cs="Arial"/>
        </w:rPr>
        <w:t>rozliczenie</w:t>
      </w:r>
      <w:r w:rsidR="00E01D29" w:rsidRPr="00BD3EFB">
        <w:rPr>
          <w:rFonts w:ascii="Arial" w:hAnsi="Arial" w:cs="Arial"/>
        </w:rPr>
        <w:t xml:space="preserve"> </w:t>
      </w:r>
      <w:r w:rsidRPr="00BD3EFB">
        <w:rPr>
          <w:rFonts w:ascii="Arial" w:hAnsi="Arial" w:cs="Arial"/>
        </w:rPr>
        <w:t>nast</w:t>
      </w:r>
      <w:r w:rsidR="00E01D29" w:rsidRPr="00BD3EFB">
        <w:rPr>
          <w:rFonts w:ascii="Arial" w:hAnsi="Arial" w:cs="Arial"/>
        </w:rPr>
        <w:t>ę</w:t>
      </w:r>
      <w:r w:rsidRPr="00BD3EFB">
        <w:rPr>
          <w:rFonts w:ascii="Arial" w:hAnsi="Arial" w:cs="Arial"/>
        </w:rPr>
        <w:t>powa</w:t>
      </w:r>
      <w:r w:rsidR="00E01D29" w:rsidRPr="00BD3EFB">
        <w:rPr>
          <w:rFonts w:ascii="Arial" w:hAnsi="Arial" w:cs="Arial"/>
        </w:rPr>
        <w:t xml:space="preserve">ć </w:t>
      </w:r>
      <w:r w:rsidRPr="00BD3EFB">
        <w:rPr>
          <w:rFonts w:ascii="Arial" w:hAnsi="Arial" w:cs="Arial"/>
        </w:rPr>
        <w:t>b</w:t>
      </w:r>
      <w:r w:rsidR="00E01D29" w:rsidRPr="00BD3EFB">
        <w:rPr>
          <w:rFonts w:ascii="Arial" w:hAnsi="Arial" w:cs="Arial"/>
        </w:rPr>
        <w:t>ę</w:t>
      </w:r>
      <w:r w:rsidRPr="00BD3EFB">
        <w:rPr>
          <w:rFonts w:ascii="Arial" w:hAnsi="Arial" w:cs="Arial"/>
        </w:rPr>
        <w:t>dzie</w:t>
      </w:r>
      <w:r w:rsidR="00E01D29" w:rsidRPr="00BD3EFB">
        <w:rPr>
          <w:rFonts w:ascii="Arial" w:hAnsi="Arial" w:cs="Arial"/>
        </w:rPr>
        <w:t xml:space="preserve"> </w:t>
      </w:r>
      <w:r w:rsidRPr="00BD3EFB">
        <w:rPr>
          <w:rFonts w:ascii="Arial" w:hAnsi="Arial" w:cs="Arial"/>
        </w:rPr>
        <w:t>w</w:t>
      </w:r>
      <w:r w:rsidR="00E01D29" w:rsidRPr="00BD3EFB">
        <w:rPr>
          <w:rFonts w:ascii="Arial" w:hAnsi="Arial" w:cs="Arial"/>
        </w:rPr>
        <w:t xml:space="preserve"> </w:t>
      </w:r>
      <w:r w:rsidRPr="00BD3EFB">
        <w:rPr>
          <w:rFonts w:ascii="Arial" w:hAnsi="Arial" w:cs="Arial"/>
        </w:rPr>
        <w:t>oparciu</w:t>
      </w:r>
      <w:r w:rsidR="00E01D29" w:rsidRPr="00BD3EFB">
        <w:rPr>
          <w:rFonts w:ascii="Arial" w:hAnsi="Arial" w:cs="Arial"/>
        </w:rPr>
        <w:t xml:space="preserve"> </w:t>
      </w:r>
      <w:r w:rsidR="00BD3EFB">
        <w:rPr>
          <w:rFonts w:ascii="Arial" w:hAnsi="Arial" w:cs="Arial"/>
        </w:rPr>
        <w:t xml:space="preserve">o </w:t>
      </w:r>
      <w:r w:rsidRPr="00BD3EFB">
        <w:rPr>
          <w:rFonts w:ascii="Arial" w:hAnsi="Arial" w:cs="Arial"/>
        </w:rPr>
        <w:t>faktycznie</w:t>
      </w:r>
      <w:r w:rsidR="00E01D29" w:rsidRPr="00BD3EFB">
        <w:rPr>
          <w:rFonts w:ascii="Arial" w:hAnsi="Arial" w:cs="Arial"/>
        </w:rPr>
        <w:t xml:space="preserve"> </w:t>
      </w:r>
      <w:r w:rsidRPr="00BD3EFB">
        <w:rPr>
          <w:rFonts w:ascii="Arial" w:hAnsi="Arial" w:cs="Arial"/>
        </w:rPr>
        <w:t>dostarczon</w:t>
      </w:r>
      <w:r w:rsidR="00E01D29" w:rsidRPr="00BD3EFB">
        <w:rPr>
          <w:rFonts w:ascii="Arial" w:hAnsi="Arial" w:cs="Arial"/>
        </w:rPr>
        <w:t>ą</w:t>
      </w:r>
      <w:r w:rsidRPr="00BD3EFB">
        <w:rPr>
          <w:rFonts w:ascii="Arial" w:hAnsi="Arial" w:cs="Arial"/>
        </w:rPr>
        <w:t xml:space="preserve"> dostaw</w:t>
      </w:r>
      <w:r w:rsidR="00E01D29" w:rsidRPr="00BD3EFB">
        <w:rPr>
          <w:rFonts w:ascii="Arial" w:hAnsi="Arial" w:cs="Arial"/>
        </w:rPr>
        <w:t>ę</w:t>
      </w:r>
      <w:r w:rsidRPr="00BD3EFB">
        <w:rPr>
          <w:rFonts w:ascii="Arial" w:hAnsi="Arial" w:cs="Arial"/>
        </w:rPr>
        <w:t xml:space="preserve"> oraz ceny jednostkowe brutto okre</w:t>
      </w:r>
      <w:r w:rsidR="00E01D29" w:rsidRPr="00BD3EFB">
        <w:rPr>
          <w:rFonts w:ascii="Arial" w:hAnsi="Arial" w:cs="Arial"/>
        </w:rPr>
        <w:t>ś</w:t>
      </w:r>
      <w:r w:rsidRPr="00BD3EFB">
        <w:rPr>
          <w:rFonts w:ascii="Arial" w:hAnsi="Arial" w:cs="Arial"/>
        </w:rPr>
        <w:t>lone w formularzu cenowym.</w:t>
      </w:r>
      <w:r w:rsidRPr="00BD3EFB">
        <w:rPr>
          <w:rFonts w:ascii="Arial" w:hAnsi="Arial" w:cs="Arial"/>
          <w:vertAlign w:val="superscript"/>
        </w:rPr>
        <w:t>6</w:t>
      </w:r>
    </w:p>
    <w:p w14:paraId="2455DB45" w14:textId="77777777" w:rsidR="00345277" w:rsidRPr="00BD3EFB" w:rsidRDefault="00345277" w:rsidP="00BD3EFB">
      <w:pPr>
        <w:tabs>
          <w:tab w:val="left" w:pos="5575"/>
        </w:tabs>
        <w:ind w:right="567"/>
        <w:rPr>
          <w:rFonts w:ascii="Arial" w:hAnsi="Arial" w:cs="Arial"/>
          <w:b/>
          <w:bCs/>
        </w:rPr>
      </w:pPr>
    </w:p>
    <w:p w14:paraId="6344320F" w14:textId="0BBE7331" w:rsidR="00C131CF" w:rsidRPr="00BD3EFB" w:rsidRDefault="00C131CF" w:rsidP="00BD3EFB">
      <w:pPr>
        <w:tabs>
          <w:tab w:val="left" w:pos="5575"/>
        </w:tabs>
        <w:ind w:left="142" w:right="567"/>
        <w:jc w:val="center"/>
        <w:rPr>
          <w:rFonts w:ascii="Arial" w:hAnsi="Arial" w:cs="Arial"/>
          <w:b/>
          <w:bCs/>
        </w:rPr>
      </w:pPr>
      <w:r w:rsidRPr="00BD3EFB">
        <w:rPr>
          <w:rFonts w:ascii="Arial" w:hAnsi="Arial" w:cs="Arial"/>
          <w:b/>
          <w:bCs/>
        </w:rPr>
        <w:t>§3</w:t>
      </w:r>
    </w:p>
    <w:p w14:paraId="4A415DE3" w14:textId="2794FB83" w:rsidR="00C131CF" w:rsidRPr="00BD3EFB" w:rsidRDefault="00C131CF" w:rsidP="00BD3EFB">
      <w:pPr>
        <w:numPr>
          <w:ilvl w:val="0"/>
          <w:numId w:val="1"/>
        </w:numPr>
        <w:tabs>
          <w:tab w:val="left" w:pos="5575"/>
        </w:tabs>
        <w:ind w:left="142" w:right="567"/>
        <w:jc w:val="both"/>
        <w:rPr>
          <w:rFonts w:ascii="Arial" w:hAnsi="Arial" w:cs="Arial"/>
        </w:rPr>
      </w:pPr>
      <w:r w:rsidRPr="00BD3EFB">
        <w:rPr>
          <w:rFonts w:ascii="Arial" w:hAnsi="Arial" w:cs="Arial"/>
        </w:rPr>
        <w:t>Rozliczenie nale</w:t>
      </w:r>
      <w:r w:rsidR="0073696D" w:rsidRPr="00BD3EFB">
        <w:rPr>
          <w:rFonts w:ascii="Arial" w:hAnsi="Arial" w:cs="Arial"/>
        </w:rPr>
        <w:t>ż</w:t>
      </w:r>
      <w:r w:rsidRPr="00BD3EFB">
        <w:rPr>
          <w:rFonts w:ascii="Arial" w:hAnsi="Arial" w:cs="Arial"/>
        </w:rPr>
        <w:t>no</w:t>
      </w:r>
      <w:r w:rsidR="0073696D" w:rsidRPr="00BD3EFB">
        <w:rPr>
          <w:rFonts w:ascii="Arial" w:hAnsi="Arial" w:cs="Arial"/>
        </w:rPr>
        <w:t>ś</w:t>
      </w:r>
      <w:r w:rsidRPr="00BD3EFB">
        <w:rPr>
          <w:rFonts w:ascii="Arial" w:hAnsi="Arial" w:cs="Arial"/>
        </w:rPr>
        <w:t>ci za przedmiot umowy nast</w:t>
      </w:r>
      <w:r w:rsidR="0073696D" w:rsidRPr="00BD3EFB">
        <w:rPr>
          <w:rFonts w:ascii="Arial" w:hAnsi="Arial" w:cs="Arial"/>
        </w:rPr>
        <w:t>ę</w:t>
      </w:r>
      <w:r w:rsidRPr="00BD3EFB">
        <w:rPr>
          <w:rFonts w:ascii="Arial" w:hAnsi="Arial" w:cs="Arial"/>
        </w:rPr>
        <w:t>powa</w:t>
      </w:r>
      <w:r w:rsidR="0073696D" w:rsidRPr="00BD3EFB">
        <w:rPr>
          <w:rFonts w:ascii="Arial" w:hAnsi="Arial" w:cs="Arial"/>
        </w:rPr>
        <w:t>ć</w:t>
      </w:r>
      <w:r w:rsidRPr="00BD3EFB">
        <w:rPr>
          <w:rFonts w:ascii="Arial" w:hAnsi="Arial" w:cs="Arial"/>
        </w:rPr>
        <w:t xml:space="preserve"> b</w:t>
      </w:r>
      <w:r w:rsidR="0073696D" w:rsidRPr="00BD3EFB">
        <w:rPr>
          <w:rFonts w:ascii="Arial" w:hAnsi="Arial" w:cs="Arial"/>
        </w:rPr>
        <w:t>ę</w:t>
      </w:r>
      <w:r w:rsidRPr="00BD3EFB">
        <w:rPr>
          <w:rFonts w:ascii="Arial" w:hAnsi="Arial" w:cs="Arial"/>
        </w:rPr>
        <w:t>dzie fakturami.</w:t>
      </w:r>
    </w:p>
    <w:p w14:paraId="48BBB1A5" w14:textId="27E28E50" w:rsidR="00C131CF" w:rsidRPr="00BD3EFB" w:rsidRDefault="00C131CF" w:rsidP="00BD3EFB">
      <w:pPr>
        <w:numPr>
          <w:ilvl w:val="0"/>
          <w:numId w:val="1"/>
        </w:numPr>
        <w:tabs>
          <w:tab w:val="left" w:pos="5575"/>
        </w:tabs>
        <w:ind w:left="142" w:right="567"/>
        <w:jc w:val="both"/>
        <w:rPr>
          <w:rFonts w:ascii="Arial" w:hAnsi="Arial" w:cs="Arial"/>
        </w:rPr>
      </w:pPr>
      <w:r w:rsidRPr="00BD3EFB">
        <w:rPr>
          <w:rFonts w:ascii="Arial" w:hAnsi="Arial" w:cs="Arial"/>
        </w:rPr>
        <w:t>Termin p</w:t>
      </w:r>
      <w:r w:rsidR="0073696D" w:rsidRPr="00BD3EFB">
        <w:rPr>
          <w:rFonts w:ascii="Arial" w:hAnsi="Arial" w:cs="Arial"/>
        </w:rPr>
        <w:t>ł</w:t>
      </w:r>
      <w:r w:rsidRPr="00BD3EFB">
        <w:rPr>
          <w:rFonts w:ascii="Arial" w:hAnsi="Arial" w:cs="Arial"/>
        </w:rPr>
        <w:t>atno</w:t>
      </w:r>
      <w:r w:rsidR="0073696D" w:rsidRPr="00BD3EFB">
        <w:rPr>
          <w:rFonts w:ascii="Arial" w:hAnsi="Arial" w:cs="Arial"/>
        </w:rPr>
        <w:t>ś</w:t>
      </w:r>
      <w:r w:rsidRPr="00BD3EFB">
        <w:rPr>
          <w:rFonts w:ascii="Arial" w:hAnsi="Arial" w:cs="Arial"/>
        </w:rPr>
        <w:t>ci faktury 30 dni od daty jej otrzymania na rachunek Wykonawcy.</w:t>
      </w:r>
    </w:p>
    <w:p w14:paraId="63945559" w14:textId="6ED117F4" w:rsidR="0073696D" w:rsidRPr="00D17716" w:rsidRDefault="00BD3EFB" w:rsidP="00BD3EFB">
      <w:pPr>
        <w:numPr>
          <w:ilvl w:val="0"/>
          <w:numId w:val="1"/>
        </w:numPr>
        <w:tabs>
          <w:tab w:val="left" w:pos="5575"/>
        </w:tabs>
        <w:ind w:left="142" w:right="567"/>
        <w:rPr>
          <w:rFonts w:ascii="Arial" w:hAnsi="Arial" w:cs="Arial"/>
        </w:rPr>
      </w:pPr>
      <w:r w:rsidRPr="00D17716">
        <w:rPr>
          <w:rFonts w:ascii="Arial" w:eastAsia="Courier New" w:hAnsi="Arial" w:cs="Arial"/>
          <w:kern w:val="3"/>
          <w:lang w:eastAsia="zh-CN" w:bidi="hi-IN"/>
        </w:rPr>
        <w:t>Wykonawca będzie wystawiał faktury w Krajowym Systemie e-Faktur (</w:t>
      </w:r>
      <w:proofErr w:type="spellStart"/>
      <w:r w:rsidRPr="00D17716">
        <w:rPr>
          <w:rFonts w:ascii="Arial" w:eastAsia="Courier New" w:hAnsi="Arial" w:cs="Arial"/>
          <w:kern w:val="3"/>
          <w:lang w:eastAsia="zh-CN" w:bidi="hi-IN"/>
        </w:rPr>
        <w:t>KSeF</w:t>
      </w:r>
      <w:proofErr w:type="spellEnd"/>
      <w:r w:rsidRPr="00D17716">
        <w:rPr>
          <w:rFonts w:ascii="Arial" w:eastAsia="Courier New" w:hAnsi="Arial" w:cs="Arial"/>
          <w:kern w:val="3"/>
          <w:lang w:eastAsia="zh-CN" w:bidi="hi-IN"/>
        </w:rPr>
        <w:t>).</w:t>
      </w:r>
    </w:p>
    <w:p w14:paraId="4C9B1CDC" w14:textId="5FC882E4" w:rsidR="0073696D" w:rsidRPr="00BD3EFB" w:rsidRDefault="0073696D" w:rsidP="00BD3EFB">
      <w:pPr>
        <w:numPr>
          <w:ilvl w:val="0"/>
          <w:numId w:val="1"/>
        </w:numPr>
        <w:tabs>
          <w:tab w:val="left" w:pos="5575"/>
        </w:tabs>
        <w:ind w:left="142" w:right="567"/>
        <w:jc w:val="both"/>
        <w:rPr>
          <w:rFonts w:ascii="Arial" w:hAnsi="Arial" w:cs="Arial"/>
        </w:rPr>
      </w:pPr>
      <w:r w:rsidRPr="00BD3EFB">
        <w:rPr>
          <w:rFonts w:ascii="Arial" w:hAnsi="Arial" w:cs="Arial"/>
        </w:rPr>
        <w:t>Wykonawca zobowiązany jest dokonać płatności na rzecz podwykonawcy lub dalszego podwykonawcy w terminie do 30 dni od daty dostarczenia prawidłowo wystawionej faktury VAT.</w:t>
      </w:r>
    </w:p>
    <w:p w14:paraId="75AF027A" w14:textId="7F226FA1" w:rsidR="0073696D" w:rsidRPr="00BD3EFB" w:rsidRDefault="0073696D" w:rsidP="00BD3EFB">
      <w:pPr>
        <w:numPr>
          <w:ilvl w:val="0"/>
          <w:numId w:val="1"/>
        </w:numPr>
        <w:tabs>
          <w:tab w:val="left" w:pos="5575"/>
        </w:tabs>
        <w:ind w:left="142" w:right="567"/>
        <w:jc w:val="both"/>
        <w:rPr>
          <w:rFonts w:ascii="Arial" w:hAnsi="Arial" w:cs="Arial"/>
        </w:rPr>
      </w:pPr>
      <w:r w:rsidRPr="00BD3EFB">
        <w:rPr>
          <w:rFonts w:ascii="Arial" w:hAnsi="Arial" w:cs="Arial"/>
        </w:rPr>
        <w:t>Wykonawca zobowiązany jest doł</w:t>
      </w:r>
      <w:r w:rsidR="00A64E63" w:rsidRPr="00BD3EFB">
        <w:rPr>
          <w:rFonts w:ascii="Arial" w:hAnsi="Arial" w:cs="Arial"/>
        </w:rPr>
        <w:t>ą</w:t>
      </w:r>
      <w:r w:rsidRPr="00BD3EFB">
        <w:rPr>
          <w:rFonts w:ascii="Arial" w:hAnsi="Arial" w:cs="Arial"/>
        </w:rPr>
        <w:t>czyć do faktury pisemne potwierdzenie przez podwykonawcę lub dalszego podwykonawcę, których wierzytelność jest częścią składową wystawionej faktury, o dokonaniu zapłaty na rzecz tego podwykonawcy lub dalszego podwykonawcy. Potwierdzenie powinno zawierać zestawienie kwot, które były należne podwykonawcy z tej faktury. Za dokonanie zapłaty przyjmuje się datę uznania rachunku podwykonawcy. W przypadku uregulowania zobowiązania finansowego za pośrednictwem płatności bezgotówkowych potwierdzeniem dokonania płatności będzie wyciąg z konta bankowego lub kaidy inny dokument dopuszczony przez bank. W przypadku uregulowania płatności gotówką dokumentem potwierdzającym zapłatę będzie, zgodnie z art. 462 § 1 Kodeksu Cywilnego pokwitowanie.</w:t>
      </w:r>
    </w:p>
    <w:p w14:paraId="55FF0B5D" w14:textId="4BAF45C3" w:rsidR="0073696D" w:rsidRPr="00BD3EFB" w:rsidRDefault="0073696D" w:rsidP="00BD3EFB">
      <w:pPr>
        <w:numPr>
          <w:ilvl w:val="0"/>
          <w:numId w:val="1"/>
        </w:numPr>
        <w:tabs>
          <w:tab w:val="left" w:pos="5575"/>
        </w:tabs>
        <w:ind w:left="142" w:right="567"/>
        <w:jc w:val="both"/>
        <w:rPr>
          <w:rFonts w:ascii="Arial" w:hAnsi="Arial" w:cs="Arial"/>
          <w:color w:val="000000" w:themeColor="text1"/>
        </w:rPr>
      </w:pPr>
      <w:r w:rsidRPr="00BD3EFB">
        <w:rPr>
          <w:rFonts w:ascii="Arial" w:hAnsi="Arial" w:cs="Arial"/>
          <w:color w:val="000000" w:themeColor="text1"/>
        </w:rPr>
        <w:t>W przypadku nie dostarczenia potwierdzenia, o którym mowa w ust. 4</w:t>
      </w:r>
      <w:r w:rsidRPr="00BD3EFB">
        <w:rPr>
          <w:rFonts w:ascii="Arial" w:hAnsi="Arial" w:cs="Arial"/>
          <w:b/>
          <w:bCs/>
          <w:color w:val="000000" w:themeColor="text1"/>
        </w:rPr>
        <w:t xml:space="preserve"> </w:t>
      </w:r>
      <w:r w:rsidRPr="00BD3EFB">
        <w:rPr>
          <w:rFonts w:ascii="Arial" w:hAnsi="Arial" w:cs="Arial"/>
          <w:color w:val="000000" w:themeColor="text1"/>
        </w:rPr>
        <w:t>niniejszej umowy, Zamawiający wstrzymuje kwotę należnego wynagrodzenia w części równej sumie kwot wynikających z nie przedstawionych dowodów zapłaty, a zastosowanie będą miały zapisy § 4 niniejszej umowy,</w:t>
      </w:r>
    </w:p>
    <w:p w14:paraId="306FB480" w14:textId="77777777" w:rsidR="00345277" w:rsidRPr="00BD3EFB" w:rsidRDefault="00345277" w:rsidP="00BD3EFB">
      <w:pPr>
        <w:tabs>
          <w:tab w:val="left" w:pos="5575"/>
        </w:tabs>
        <w:ind w:left="142" w:right="567"/>
        <w:rPr>
          <w:rFonts w:ascii="Arial" w:hAnsi="Arial" w:cs="Arial"/>
        </w:rPr>
      </w:pPr>
    </w:p>
    <w:p w14:paraId="627E78F1" w14:textId="711E8225" w:rsidR="00A64E63" w:rsidRPr="00BD3EFB" w:rsidRDefault="00A64E63" w:rsidP="00BD3EFB">
      <w:pPr>
        <w:pStyle w:val="Nagwek3"/>
        <w:spacing w:line="276" w:lineRule="auto"/>
        <w:ind w:left="0" w:right="567"/>
        <w:rPr>
          <w:color w:val="000000" w:themeColor="text1"/>
          <w:sz w:val="22"/>
          <w:szCs w:val="22"/>
        </w:rPr>
      </w:pPr>
      <w:r w:rsidRPr="00BD3EFB">
        <w:rPr>
          <w:color w:val="000000" w:themeColor="text1"/>
          <w:w w:val="90"/>
          <w:sz w:val="22"/>
          <w:szCs w:val="22"/>
        </w:rPr>
        <w:t>Bezpośrednia</w:t>
      </w:r>
      <w:r w:rsidRPr="00BD3EFB">
        <w:rPr>
          <w:color w:val="000000" w:themeColor="text1"/>
          <w:spacing w:val="15"/>
          <w:sz w:val="22"/>
          <w:szCs w:val="22"/>
        </w:rPr>
        <w:t xml:space="preserve"> </w:t>
      </w:r>
      <w:r w:rsidRPr="00BD3EFB">
        <w:rPr>
          <w:color w:val="000000" w:themeColor="text1"/>
          <w:w w:val="90"/>
          <w:sz w:val="22"/>
          <w:szCs w:val="22"/>
        </w:rPr>
        <w:t>płatność</w:t>
      </w:r>
      <w:r w:rsidRPr="00BD3EFB">
        <w:rPr>
          <w:color w:val="000000" w:themeColor="text1"/>
          <w:spacing w:val="6"/>
          <w:sz w:val="22"/>
          <w:szCs w:val="22"/>
        </w:rPr>
        <w:t xml:space="preserve"> </w:t>
      </w:r>
      <w:r w:rsidRPr="00BD3EFB">
        <w:rPr>
          <w:color w:val="000000" w:themeColor="text1"/>
          <w:w w:val="90"/>
          <w:sz w:val="22"/>
          <w:szCs w:val="22"/>
        </w:rPr>
        <w:t>dla</w:t>
      </w:r>
      <w:r w:rsidRPr="00BD3EFB">
        <w:rPr>
          <w:color w:val="000000" w:themeColor="text1"/>
          <w:spacing w:val="-1"/>
          <w:w w:val="90"/>
          <w:sz w:val="22"/>
          <w:szCs w:val="22"/>
        </w:rPr>
        <w:t xml:space="preserve"> </w:t>
      </w:r>
      <w:r w:rsidRPr="00BD3EFB">
        <w:rPr>
          <w:color w:val="000000" w:themeColor="text1"/>
          <w:w w:val="90"/>
          <w:sz w:val="22"/>
          <w:szCs w:val="22"/>
        </w:rPr>
        <w:t>podwykonawcy</w:t>
      </w:r>
      <w:r w:rsidRPr="00BD3EFB">
        <w:rPr>
          <w:color w:val="000000" w:themeColor="text1"/>
          <w:spacing w:val="35"/>
          <w:sz w:val="22"/>
          <w:szCs w:val="22"/>
        </w:rPr>
        <w:t xml:space="preserve"> </w:t>
      </w:r>
      <w:r w:rsidRPr="00BD3EFB">
        <w:rPr>
          <w:color w:val="000000" w:themeColor="text1"/>
          <w:w w:val="90"/>
          <w:sz w:val="22"/>
          <w:szCs w:val="22"/>
        </w:rPr>
        <w:t>i</w:t>
      </w:r>
      <w:r w:rsidRPr="00BD3EFB">
        <w:rPr>
          <w:color w:val="000000" w:themeColor="text1"/>
          <w:spacing w:val="11"/>
          <w:sz w:val="22"/>
          <w:szCs w:val="22"/>
        </w:rPr>
        <w:t xml:space="preserve"> </w:t>
      </w:r>
      <w:r w:rsidRPr="00BD3EFB">
        <w:rPr>
          <w:color w:val="000000" w:themeColor="text1"/>
          <w:w w:val="90"/>
          <w:sz w:val="22"/>
          <w:szCs w:val="22"/>
        </w:rPr>
        <w:t>dalszego</w:t>
      </w:r>
      <w:r w:rsidRPr="00BD3EFB">
        <w:rPr>
          <w:color w:val="000000" w:themeColor="text1"/>
          <w:spacing w:val="4"/>
          <w:sz w:val="22"/>
          <w:szCs w:val="22"/>
        </w:rPr>
        <w:t xml:space="preserve"> </w:t>
      </w:r>
      <w:r w:rsidRPr="00BD3EFB">
        <w:rPr>
          <w:color w:val="000000" w:themeColor="text1"/>
          <w:spacing w:val="-2"/>
          <w:w w:val="90"/>
          <w:sz w:val="22"/>
          <w:szCs w:val="22"/>
        </w:rPr>
        <w:t>podwykonawcy</w:t>
      </w:r>
    </w:p>
    <w:p w14:paraId="28F2B0F6" w14:textId="77777777" w:rsidR="00A64E63" w:rsidRPr="00BD3EFB" w:rsidRDefault="00A64E63" w:rsidP="00BD3EFB">
      <w:pPr>
        <w:spacing w:before="76"/>
        <w:ind w:right="567"/>
        <w:jc w:val="center"/>
        <w:rPr>
          <w:rFonts w:ascii="Arial" w:hAnsi="Arial" w:cs="Arial"/>
          <w:b/>
          <w:color w:val="000000" w:themeColor="text1"/>
        </w:rPr>
      </w:pPr>
      <w:r w:rsidRPr="00BD3EFB">
        <w:rPr>
          <w:rFonts w:ascii="Arial" w:hAnsi="Arial" w:cs="Arial"/>
          <w:b/>
          <w:color w:val="000000" w:themeColor="text1"/>
          <w:spacing w:val="-5"/>
        </w:rPr>
        <w:lastRenderedPageBreak/>
        <w:t>§4</w:t>
      </w:r>
    </w:p>
    <w:p w14:paraId="017B8711" w14:textId="0325481E" w:rsidR="00A64E63" w:rsidRPr="00BD3EFB" w:rsidRDefault="00A64E63" w:rsidP="00BD3EFB">
      <w:pPr>
        <w:pStyle w:val="Akapitzlist"/>
        <w:widowControl w:val="0"/>
        <w:numPr>
          <w:ilvl w:val="0"/>
          <w:numId w:val="6"/>
        </w:numPr>
        <w:tabs>
          <w:tab w:val="left" w:pos="1535"/>
        </w:tabs>
        <w:autoSpaceDE w:val="0"/>
        <w:autoSpaceDN w:val="0"/>
        <w:spacing w:before="92" w:line="276" w:lineRule="auto"/>
        <w:ind w:left="0" w:right="567" w:hanging="350"/>
        <w:contextualSpacing w:val="0"/>
        <w:rPr>
          <w:rFonts w:ascii="Arial" w:hAnsi="Arial" w:cs="Arial"/>
          <w:color w:val="000000" w:themeColor="text1"/>
          <w:sz w:val="22"/>
          <w:szCs w:val="22"/>
        </w:rPr>
      </w:pPr>
      <w:r w:rsidRPr="00BD3EFB">
        <w:rPr>
          <w:rFonts w:ascii="Arial" w:hAnsi="Arial" w:cs="Arial"/>
          <w:color w:val="000000" w:themeColor="text1"/>
          <w:sz w:val="22"/>
          <w:szCs w:val="22"/>
        </w:rPr>
        <w:t>Zamaw</w:t>
      </w:r>
      <w:r w:rsidR="00345277" w:rsidRPr="00BD3EFB">
        <w:rPr>
          <w:rFonts w:ascii="Arial" w:hAnsi="Arial" w:cs="Arial"/>
          <w:color w:val="000000" w:themeColor="text1"/>
          <w:sz w:val="22"/>
          <w:szCs w:val="22"/>
        </w:rPr>
        <w:t>iaj</w:t>
      </w:r>
      <w:r w:rsidR="00542BA5" w:rsidRPr="00BD3EFB">
        <w:rPr>
          <w:rFonts w:ascii="Arial" w:hAnsi="Arial" w:cs="Arial"/>
          <w:color w:val="000000" w:themeColor="text1"/>
          <w:sz w:val="22"/>
          <w:szCs w:val="22"/>
        </w:rPr>
        <w:t>ą</w:t>
      </w:r>
      <w:r w:rsidRPr="00BD3EFB">
        <w:rPr>
          <w:rFonts w:ascii="Arial" w:hAnsi="Arial" w:cs="Arial"/>
          <w:color w:val="000000" w:themeColor="text1"/>
          <w:sz w:val="22"/>
          <w:szCs w:val="22"/>
        </w:rPr>
        <w:t>cy dokonuje bezpośredniej zapłaty wymagalnego wynagrodzenia przysługującego podwykonawcy lub dalszemu podwykonawcy, kt</w:t>
      </w:r>
      <w:r w:rsidR="00292710" w:rsidRPr="00BD3EFB">
        <w:rPr>
          <w:rFonts w:ascii="Arial" w:hAnsi="Arial" w:cs="Arial"/>
          <w:color w:val="000000" w:themeColor="text1"/>
          <w:sz w:val="22"/>
          <w:szCs w:val="22"/>
        </w:rPr>
        <w:t>ó</w:t>
      </w:r>
      <w:r w:rsidRPr="00BD3EFB">
        <w:rPr>
          <w:rFonts w:ascii="Arial" w:hAnsi="Arial" w:cs="Arial"/>
          <w:color w:val="000000" w:themeColor="text1"/>
          <w:sz w:val="22"/>
          <w:szCs w:val="22"/>
        </w:rPr>
        <w:t>ry zawar</w:t>
      </w:r>
      <w:r w:rsidR="00292710" w:rsidRPr="00BD3EFB">
        <w:rPr>
          <w:rFonts w:ascii="Arial" w:hAnsi="Arial" w:cs="Arial"/>
          <w:color w:val="000000" w:themeColor="text1"/>
          <w:sz w:val="22"/>
          <w:szCs w:val="22"/>
        </w:rPr>
        <w:t>ł</w:t>
      </w:r>
      <w:r w:rsidRPr="00BD3EFB">
        <w:rPr>
          <w:rFonts w:ascii="Arial" w:hAnsi="Arial" w:cs="Arial"/>
          <w:color w:val="000000" w:themeColor="text1"/>
          <w:sz w:val="22"/>
          <w:szCs w:val="22"/>
        </w:rPr>
        <w:t xml:space="preserve"> przed</w:t>
      </w:r>
      <w:r w:rsidR="00292710" w:rsidRPr="00BD3EFB">
        <w:rPr>
          <w:rFonts w:ascii="Arial" w:hAnsi="Arial" w:cs="Arial"/>
          <w:color w:val="000000" w:themeColor="text1"/>
          <w:sz w:val="22"/>
          <w:szCs w:val="22"/>
        </w:rPr>
        <w:t xml:space="preserve">łożoną </w:t>
      </w:r>
      <w:r w:rsidRPr="00BD3EFB">
        <w:rPr>
          <w:rFonts w:ascii="Arial" w:hAnsi="Arial" w:cs="Arial"/>
          <w:color w:val="000000" w:themeColor="text1"/>
          <w:sz w:val="22"/>
          <w:szCs w:val="22"/>
        </w:rPr>
        <w:t>zamawiaj</w:t>
      </w:r>
      <w:r w:rsidR="00292710" w:rsidRPr="00BD3EFB">
        <w:rPr>
          <w:rFonts w:ascii="Arial" w:hAnsi="Arial" w:cs="Arial"/>
          <w:color w:val="000000" w:themeColor="text1"/>
          <w:sz w:val="22"/>
          <w:szCs w:val="22"/>
        </w:rPr>
        <w:t>ą</w:t>
      </w:r>
      <w:r w:rsidRPr="00BD3EFB">
        <w:rPr>
          <w:rFonts w:ascii="Arial" w:hAnsi="Arial" w:cs="Arial"/>
          <w:color w:val="000000" w:themeColor="text1"/>
          <w:sz w:val="22"/>
          <w:szCs w:val="22"/>
        </w:rPr>
        <w:t>cemu umow</w:t>
      </w:r>
      <w:r w:rsidR="00292710" w:rsidRPr="00BD3EFB">
        <w:rPr>
          <w:rFonts w:ascii="Arial" w:hAnsi="Arial" w:cs="Arial"/>
          <w:color w:val="000000" w:themeColor="text1"/>
          <w:sz w:val="22"/>
          <w:szCs w:val="22"/>
        </w:rPr>
        <w:t>ę</w:t>
      </w:r>
      <w:r w:rsidRPr="00BD3EFB">
        <w:rPr>
          <w:rFonts w:ascii="Arial" w:hAnsi="Arial" w:cs="Arial"/>
          <w:color w:val="000000" w:themeColor="text1"/>
          <w:sz w:val="22"/>
          <w:szCs w:val="22"/>
        </w:rPr>
        <w:t xml:space="preserve"> o podwykonawstwo, kt</w:t>
      </w:r>
      <w:r w:rsidR="00292710" w:rsidRPr="00BD3EFB">
        <w:rPr>
          <w:rFonts w:ascii="Arial" w:hAnsi="Arial" w:cs="Arial"/>
          <w:color w:val="000000" w:themeColor="text1"/>
          <w:sz w:val="22"/>
          <w:szCs w:val="22"/>
        </w:rPr>
        <w:t>ó</w:t>
      </w:r>
      <w:r w:rsidRPr="00BD3EFB">
        <w:rPr>
          <w:rFonts w:ascii="Arial" w:hAnsi="Arial" w:cs="Arial"/>
          <w:color w:val="000000" w:themeColor="text1"/>
          <w:sz w:val="22"/>
          <w:szCs w:val="22"/>
        </w:rPr>
        <w:t>rej</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przedmiotem</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s</w:t>
      </w:r>
      <w:r w:rsidR="00292710" w:rsidRPr="00BD3EFB">
        <w:rPr>
          <w:rFonts w:ascii="Arial" w:hAnsi="Arial" w:cs="Arial"/>
          <w:color w:val="000000" w:themeColor="text1"/>
          <w:sz w:val="22"/>
          <w:szCs w:val="22"/>
        </w:rPr>
        <w:t>ą</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dostawy</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lub</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us</w:t>
      </w:r>
      <w:r w:rsidR="00292710" w:rsidRPr="00BD3EFB">
        <w:rPr>
          <w:rFonts w:ascii="Arial" w:hAnsi="Arial" w:cs="Arial"/>
          <w:color w:val="000000" w:themeColor="text1"/>
          <w:sz w:val="22"/>
          <w:szCs w:val="22"/>
        </w:rPr>
        <w:t>ł</w:t>
      </w:r>
      <w:r w:rsidRPr="00BD3EFB">
        <w:rPr>
          <w:rFonts w:ascii="Arial" w:hAnsi="Arial" w:cs="Arial"/>
          <w:color w:val="000000" w:themeColor="text1"/>
          <w:sz w:val="22"/>
          <w:szCs w:val="22"/>
        </w:rPr>
        <w:t>ugi,</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w</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przypadku</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uchylenia</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si</w:t>
      </w:r>
      <w:r w:rsidR="00292710" w:rsidRPr="00BD3EFB">
        <w:rPr>
          <w:rFonts w:ascii="Arial" w:hAnsi="Arial" w:cs="Arial"/>
          <w:color w:val="000000" w:themeColor="text1"/>
          <w:sz w:val="22"/>
          <w:szCs w:val="22"/>
        </w:rPr>
        <w:t>ę</w:t>
      </w:r>
      <w:r w:rsidRPr="00BD3EFB">
        <w:rPr>
          <w:rFonts w:ascii="Arial" w:hAnsi="Arial" w:cs="Arial"/>
          <w:color w:val="000000" w:themeColor="text1"/>
          <w:sz w:val="22"/>
          <w:szCs w:val="22"/>
        </w:rPr>
        <w:t xml:space="preserve"> </w:t>
      </w:r>
      <w:r w:rsidR="00292710" w:rsidRPr="00BD3EFB">
        <w:rPr>
          <w:rFonts w:ascii="Arial" w:hAnsi="Arial" w:cs="Arial"/>
          <w:color w:val="000000" w:themeColor="text1"/>
          <w:sz w:val="22"/>
          <w:szCs w:val="22"/>
        </w:rPr>
        <w:t>o</w:t>
      </w:r>
      <w:r w:rsidRPr="00BD3EFB">
        <w:rPr>
          <w:rFonts w:ascii="Arial" w:hAnsi="Arial" w:cs="Arial"/>
          <w:color w:val="000000" w:themeColor="text1"/>
          <w:sz w:val="22"/>
          <w:szCs w:val="22"/>
        </w:rPr>
        <w:t>d obowi</w:t>
      </w:r>
      <w:r w:rsidR="00292710" w:rsidRPr="00BD3EFB">
        <w:rPr>
          <w:rFonts w:ascii="Arial" w:hAnsi="Arial" w:cs="Arial"/>
          <w:color w:val="000000" w:themeColor="text1"/>
          <w:sz w:val="22"/>
          <w:szCs w:val="22"/>
        </w:rPr>
        <w:t>ą</w:t>
      </w:r>
      <w:r w:rsidRPr="00BD3EFB">
        <w:rPr>
          <w:rFonts w:ascii="Arial" w:hAnsi="Arial" w:cs="Arial"/>
          <w:color w:val="000000" w:themeColor="text1"/>
          <w:sz w:val="22"/>
          <w:szCs w:val="22"/>
        </w:rPr>
        <w:t>zku zap</w:t>
      </w:r>
      <w:r w:rsidR="00292710" w:rsidRPr="00BD3EFB">
        <w:rPr>
          <w:rFonts w:ascii="Arial" w:hAnsi="Arial" w:cs="Arial"/>
          <w:color w:val="000000" w:themeColor="text1"/>
          <w:sz w:val="22"/>
          <w:szCs w:val="22"/>
        </w:rPr>
        <w:t>ł</w:t>
      </w:r>
      <w:r w:rsidRPr="00BD3EFB">
        <w:rPr>
          <w:rFonts w:ascii="Arial" w:hAnsi="Arial" w:cs="Arial"/>
          <w:color w:val="000000" w:themeColor="text1"/>
          <w:sz w:val="22"/>
          <w:szCs w:val="22"/>
        </w:rPr>
        <w:t>aty odpowiednio przez wykonawc</w:t>
      </w:r>
      <w:r w:rsidR="00292710" w:rsidRPr="00BD3EFB">
        <w:rPr>
          <w:rFonts w:ascii="Arial" w:hAnsi="Arial" w:cs="Arial"/>
          <w:color w:val="000000" w:themeColor="text1"/>
          <w:sz w:val="22"/>
          <w:szCs w:val="22"/>
        </w:rPr>
        <w:t>ę</w:t>
      </w:r>
      <w:r w:rsidRPr="00BD3EFB">
        <w:rPr>
          <w:rFonts w:ascii="Arial" w:hAnsi="Arial" w:cs="Arial"/>
          <w:color w:val="000000" w:themeColor="text1"/>
          <w:sz w:val="22"/>
          <w:szCs w:val="22"/>
        </w:rPr>
        <w:t>, podwykonawc</w:t>
      </w:r>
      <w:r w:rsidR="00292710" w:rsidRPr="00BD3EFB">
        <w:rPr>
          <w:rFonts w:ascii="Arial" w:hAnsi="Arial" w:cs="Arial"/>
          <w:color w:val="000000" w:themeColor="text1"/>
          <w:sz w:val="22"/>
          <w:szCs w:val="22"/>
        </w:rPr>
        <w:t>ę</w:t>
      </w:r>
      <w:r w:rsidRPr="00BD3EFB">
        <w:rPr>
          <w:rFonts w:ascii="Arial" w:hAnsi="Arial" w:cs="Arial"/>
          <w:color w:val="000000" w:themeColor="text1"/>
          <w:sz w:val="22"/>
          <w:szCs w:val="22"/>
        </w:rPr>
        <w:t xml:space="preserve"> lub dalszego podwykonawc</w:t>
      </w:r>
      <w:r w:rsidR="00292710" w:rsidRPr="00BD3EFB">
        <w:rPr>
          <w:rFonts w:ascii="Arial" w:hAnsi="Arial" w:cs="Arial"/>
          <w:color w:val="000000" w:themeColor="text1"/>
          <w:sz w:val="22"/>
          <w:szCs w:val="22"/>
        </w:rPr>
        <w:t>ę</w:t>
      </w:r>
      <w:r w:rsidRPr="00BD3EFB">
        <w:rPr>
          <w:rFonts w:ascii="Arial" w:hAnsi="Arial" w:cs="Arial"/>
          <w:color w:val="000000" w:themeColor="text1"/>
          <w:sz w:val="22"/>
          <w:szCs w:val="22"/>
        </w:rPr>
        <w:t xml:space="preserve"> zam</w:t>
      </w:r>
      <w:r w:rsidR="00292710" w:rsidRPr="00BD3EFB">
        <w:rPr>
          <w:rFonts w:ascii="Arial" w:hAnsi="Arial" w:cs="Arial"/>
          <w:color w:val="000000" w:themeColor="text1"/>
          <w:sz w:val="22"/>
          <w:szCs w:val="22"/>
        </w:rPr>
        <w:t>ó</w:t>
      </w:r>
      <w:r w:rsidRPr="00BD3EFB">
        <w:rPr>
          <w:rFonts w:ascii="Arial" w:hAnsi="Arial" w:cs="Arial"/>
          <w:color w:val="000000" w:themeColor="text1"/>
          <w:sz w:val="22"/>
          <w:szCs w:val="22"/>
        </w:rPr>
        <w:t>wienia na roboty budowlane.</w:t>
      </w:r>
    </w:p>
    <w:p w14:paraId="7AF94567" w14:textId="61DE35E5" w:rsidR="00A64E63" w:rsidRPr="00BD3EFB" w:rsidRDefault="00A64E63" w:rsidP="00BD3EFB">
      <w:pPr>
        <w:pStyle w:val="Akapitzlist"/>
        <w:widowControl w:val="0"/>
        <w:numPr>
          <w:ilvl w:val="0"/>
          <w:numId w:val="6"/>
        </w:numPr>
        <w:tabs>
          <w:tab w:val="left" w:pos="1526"/>
        </w:tabs>
        <w:autoSpaceDE w:val="0"/>
        <w:autoSpaceDN w:val="0"/>
        <w:spacing w:line="276" w:lineRule="auto"/>
        <w:ind w:left="0" w:right="567" w:hanging="344"/>
        <w:contextualSpacing w:val="0"/>
        <w:rPr>
          <w:rFonts w:ascii="Arial" w:hAnsi="Arial" w:cs="Arial"/>
          <w:color w:val="000000" w:themeColor="text1"/>
          <w:sz w:val="22"/>
          <w:szCs w:val="22"/>
        </w:rPr>
      </w:pPr>
      <w:r w:rsidRPr="00BD3EFB">
        <w:rPr>
          <w:rFonts w:ascii="Arial" w:hAnsi="Arial" w:cs="Arial"/>
          <w:color w:val="000000" w:themeColor="text1"/>
          <w:sz w:val="22"/>
          <w:szCs w:val="22"/>
        </w:rPr>
        <w:t>Wynagrodzenie, o kt</w:t>
      </w:r>
      <w:r w:rsidR="00542BA5" w:rsidRPr="00BD3EFB">
        <w:rPr>
          <w:rFonts w:ascii="Arial" w:hAnsi="Arial" w:cs="Arial"/>
          <w:color w:val="000000" w:themeColor="text1"/>
          <w:sz w:val="22"/>
          <w:szCs w:val="22"/>
        </w:rPr>
        <w:t>ó</w:t>
      </w:r>
      <w:r w:rsidRPr="00BD3EFB">
        <w:rPr>
          <w:rFonts w:ascii="Arial" w:hAnsi="Arial" w:cs="Arial"/>
          <w:color w:val="000000" w:themeColor="text1"/>
          <w:sz w:val="22"/>
          <w:szCs w:val="22"/>
        </w:rPr>
        <w:t>rym mowa w ust. 1, dotyczy wy</w:t>
      </w:r>
      <w:r w:rsidR="00542BA5" w:rsidRPr="00BD3EFB">
        <w:rPr>
          <w:rFonts w:ascii="Arial" w:hAnsi="Arial" w:cs="Arial"/>
          <w:color w:val="000000" w:themeColor="text1"/>
          <w:sz w:val="22"/>
          <w:szCs w:val="22"/>
        </w:rPr>
        <w:t>łą</w:t>
      </w:r>
      <w:r w:rsidRPr="00BD3EFB">
        <w:rPr>
          <w:rFonts w:ascii="Arial" w:hAnsi="Arial" w:cs="Arial"/>
          <w:color w:val="000000" w:themeColor="text1"/>
          <w:sz w:val="22"/>
          <w:szCs w:val="22"/>
        </w:rPr>
        <w:t>cznie nale</w:t>
      </w:r>
      <w:r w:rsidR="00542BA5" w:rsidRPr="00BD3EFB">
        <w:rPr>
          <w:rFonts w:ascii="Arial" w:hAnsi="Arial" w:cs="Arial"/>
          <w:color w:val="000000" w:themeColor="text1"/>
          <w:sz w:val="22"/>
          <w:szCs w:val="22"/>
        </w:rPr>
        <w:t>ż</w:t>
      </w:r>
      <w:r w:rsidRPr="00BD3EFB">
        <w:rPr>
          <w:rFonts w:ascii="Arial" w:hAnsi="Arial" w:cs="Arial"/>
          <w:color w:val="000000" w:themeColor="text1"/>
          <w:sz w:val="22"/>
          <w:szCs w:val="22"/>
        </w:rPr>
        <w:t>no</w:t>
      </w:r>
      <w:r w:rsidR="00542BA5" w:rsidRPr="00BD3EFB">
        <w:rPr>
          <w:rFonts w:ascii="Arial" w:hAnsi="Arial" w:cs="Arial"/>
          <w:color w:val="000000" w:themeColor="text1"/>
          <w:sz w:val="22"/>
          <w:szCs w:val="22"/>
        </w:rPr>
        <w:t>ś</w:t>
      </w:r>
      <w:r w:rsidRPr="00BD3EFB">
        <w:rPr>
          <w:rFonts w:ascii="Arial" w:hAnsi="Arial" w:cs="Arial"/>
          <w:color w:val="000000" w:themeColor="text1"/>
          <w:sz w:val="22"/>
          <w:szCs w:val="22"/>
        </w:rPr>
        <w:t>ci powsta</w:t>
      </w:r>
      <w:r w:rsidR="00542BA5" w:rsidRPr="00BD3EFB">
        <w:rPr>
          <w:rFonts w:ascii="Arial" w:hAnsi="Arial" w:cs="Arial"/>
          <w:color w:val="000000" w:themeColor="text1"/>
          <w:sz w:val="22"/>
          <w:szCs w:val="22"/>
        </w:rPr>
        <w:t>ł</w:t>
      </w:r>
      <w:r w:rsidRPr="00BD3EFB">
        <w:rPr>
          <w:rFonts w:ascii="Arial" w:hAnsi="Arial" w:cs="Arial"/>
          <w:color w:val="000000" w:themeColor="text1"/>
          <w:sz w:val="22"/>
          <w:szCs w:val="22"/>
        </w:rPr>
        <w:t>ych po przed</w:t>
      </w:r>
      <w:r w:rsidR="00542BA5" w:rsidRPr="00BD3EFB">
        <w:rPr>
          <w:rFonts w:ascii="Arial" w:hAnsi="Arial" w:cs="Arial"/>
          <w:color w:val="000000" w:themeColor="text1"/>
          <w:sz w:val="22"/>
          <w:szCs w:val="22"/>
        </w:rPr>
        <w:t>ł</w:t>
      </w:r>
      <w:r w:rsidRPr="00BD3EFB">
        <w:rPr>
          <w:rFonts w:ascii="Arial" w:hAnsi="Arial" w:cs="Arial"/>
          <w:color w:val="000000" w:themeColor="text1"/>
          <w:sz w:val="22"/>
          <w:szCs w:val="22"/>
        </w:rPr>
        <w:t>o</w:t>
      </w:r>
      <w:r w:rsidR="00542BA5" w:rsidRPr="00BD3EFB">
        <w:rPr>
          <w:rFonts w:ascii="Arial" w:hAnsi="Arial" w:cs="Arial"/>
          <w:color w:val="000000" w:themeColor="text1"/>
          <w:sz w:val="22"/>
          <w:szCs w:val="22"/>
        </w:rPr>
        <w:t>ż</w:t>
      </w:r>
      <w:r w:rsidRPr="00BD3EFB">
        <w:rPr>
          <w:rFonts w:ascii="Arial" w:hAnsi="Arial" w:cs="Arial"/>
          <w:color w:val="000000" w:themeColor="text1"/>
          <w:sz w:val="22"/>
          <w:szCs w:val="22"/>
        </w:rPr>
        <w:t>eniu zamawiaj</w:t>
      </w:r>
      <w:r w:rsidR="00542BA5" w:rsidRPr="00BD3EFB">
        <w:rPr>
          <w:rFonts w:ascii="Arial" w:hAnsi="Arial" w:cs="Arial"/>
          <w:color w:val="000000" w:themeColor="text1"/>
          <w:sz w:val="22"/>
          <w:szCs w:val="22"/>
        </w:rPr>
        <w:t>ą</w:t>
      </w:r>
      <w:r w:rsidRPr="00BD3EFB">
        <w:rPr>
          <w:rFonts w:ascii="Arial" w:hAnsi="Arial" w:cs="Arial"/>
          <w:color w:val="000000" w:themeColor="text1"/>
          <w:sz w:val="22"/>
          <w:szCs w:val="22"/>
        </w:rPr>
        <w:t>cemu po</w:t>
      </w:r>
      <w:r w:rsidR="00542BA5" w:rsidRPr="00BD3EFB">
        <w:rPr>
          <w:rFonts w:ascii="Arial" w:hAnsi="Arial" w:cs="Arial"/>
          <w:color w:val="000000" w:themeColor="text1"/>
          <w:sz w:val="22"/>
          <w:szCs w:val="22"/>
        </w:rPr>
        <w:t>ś</w:t>
      </w:r>
      <w:r w:rsidRPr="00BD3EFB">
        <w:rPr>
          <w:rFonts w:ascii="Arial" w:hAnsi="Arial" w:cs="Arial"/>
          <w:color w:val="000000" w:themeColor="text1"/>
          <w:sz w:val="22"/>
          <w:szCs w:val="22"/>
        </w:rPr>
        <w:t>wiadczonej za zgodno</w:t>
      </w:r>
      <w:r w:rsidR="00542BA5" w:rsidRPr="00BD3EFB">
        <w:rPr>
          <w:rFonts w:ascii="Arial" w:hAnsi="Arial" w:cs="Arial"/>
          <w:color w:val="000000" w:themeColor="text1"/>
          <w:sz w:val="22"/>
          <w:szCs w:val="22"/>
        </w:rPr>
        <w:t>ść</w:t>
      </w:r>
      <w:r w:rsidRPr="00BD3EFB">
        <w:rPr>
          <w:rFonts w:ascii="Arial" w:hAnsi="Arial" w:cs="Arial"/>
          <w:color w:val="000000" w:themeColor="text1"/>
          <w:sz w:val="22"/>
          <w:szCs w:val="22"/>
        </w:rPr>
        <w:t xml:space="preserve"> z orygina</w:t>
      </w:r>
      <w:r w:rsidR="00542BA5" w:rsidRPr="00BD3EFB">
        <w:rPr>
          <w:rFonts w:ascii="Arial" w:hAnsi="Arial" w:cs="Arial"/>
          <w:color w:val="000000" w:themeColor="text1"/>
          <w:sz w:val="22"/>
          <w:szCs w:val="22"/>
        </w:rPr>
        <w:t>ł</w:t>
      </w:r>
      <w:r w:rsidRPr="00BD3EFB">
        <w:rPr>
          <w:rFonts w:ascii="Arial" w:hAnsi="Arial" w:cs="Arial"/>
          <w:color w:val="000000" w:themeColor="text1"/>
          <w:sz w:val="22"/>
          <w:szCs w:val="22"/>
        </w:rPr>
        <w:t>em kopii umowy o podwykonawstwo, kt</w:t>
      </w:r>
      <w:r w:rsidR="00542BA5" w:rsidRPr="00BD3EFB">
        <w:rPr>
          <w:rFonts w:ascii="Arial" w:hAnsi="Arial" w:cs="Arial"/>
          <w:color w:val="000000" w:themeColor="text1"/>
          <w:sz w:val="22"/>
          <w:szCs w:val="22"/>
        </w:rPr>
        <w:t>ó</w:t>
      </w:r>
      <w:r w:rsidRPr="00BD3EFB">
        <w:rPr>
          <w:rFonts w:ascii="Arial" w:hAnsi="Arial" w:cs="Arial"/>
          <w:color w:val="000000" w:themeColor="text1"/>
          <w:sz w:val="22"/>
          <w:szCs w:val="22"/>
        </w:rPr>
        <w:t xml:space="preserve">rej przedmiotem </w:t>
      </w:r>
      <w:r w:rsidR="00542BA5" w:rsidRPr="00BD3EFB">
        <w:rPr>
          <w:rFonts w:ascii="Arial" w:hAnsi="Arial" w:cs="Arial"/>
          <w:color w:val="000000" w:themeColor="text1"/>
          <w:sz w:val="22"/>
          <w:szCs w:val="22"/>
        </w:rPr>
        <w:t>są</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dostawy lub us</w:t>
      </w:r>
      <w:r w:rsidR="00542BA5" w:rsidRPr="00BD3EFB">
        <w:rPr>
          <w:rFonts w:ascii="Arial" w:hAnsi="Arial" w:cs="Arial"/>
          <w:color w:val="000000" w:themeColor="text1"/>
          <w:sz w:val="22"/>
          <w:szCs w:val="22"/>
        </w:rPr>
        <w:t>ł</w:t>
      </w:r>
      <w:r w:rsidRPr="00BD3EFB">
        <w:rPr>
          <w:rFonts w:ascii="Arial" w:hAnsi="Arial" w:cs="Arial"/>
          <w:color w:val="000000" w:themeColor="text1"/>
          <w:sz w:val="22"/>
          <w:szCs w:val="22"/>
        </w:rPr>
        <w:t>ugi.</w:t>
      </w:r>
    </w:p>
    <w:p w14:paraId="47E88365" w14:textId="7EB0D2DC" w:rsidR="00A64E63" w:rsidRPr="00BD3EFB" w:rsidRDefault="00A64E63" w:rsidP="00BD3EFB">
      <w:pPr>
        <w:pStyle w:val="Akapitzlist"/>
        <w:widowControl w:val="0"/>
        <w:numPr>
          <w:ilvl w:val="0"/>
          <w:numId w:val="6"/>
        </w:numPr>
        <w:tabs>
          <w:tab w:val="left" w:pos="1524"/>
        </w:tabs>
        <w:autoSpaceDE w:val="0"/>
        <w:autoSpaceDN w:val="0"/>
        <w:spacing w:before="1" w:line="276" w:lineRule="auto"/>
        <w:ind w:left="0" w:right="567" w:hanging="352"/>
        <w:contextualSpacing w:val="0"/>
        <w:rPr>
          <w:rFonts w:ascii="Arial" w:hAnsi="Arial" w:cs="Arial"/>
          <w:color w:val="000000" w:themeColor="text1"/>
          <w:sz w:val="22"/>
          <w:szCs w:val="22"/>
        </w:rPr>
      </w:pPr>
      <w:r w:rsidRPr="00BD3EFB">
        <w:rPr>
          <w:rFonts w:ascii="Arial" w:hAnsi="Arial" w:cs="Arial"/>
          <w:color w:val="000000" w:themeColor="text1"/>
          <w:w w:val="105"/>
          <w:sz w:val="22"/>
          <w:szCs w:val="22"/>
        </w:rPr>
        <w:t>Bezpo</w:t>
      </w:r>
      <w:r w:rsidR="00542BA5" w:rsidRPr="00BD3EFB">
        <w:rPr>
          <w:rFonts w:ascii="Arial" w:hAnsi="Arial" w:cs="Arial"/>
          <w:color w:val="000000" w:themeColor="text1"/>
          <w:w w:val="105"/>
          <w:sz w:val="22"/>
          <w:szCs w:val="22"/>
        </w:rPr>
        <w:t>ś</w:t>
      </w:r>
      <w:r w:rsidRPr="00BD3EFB">
        <w:rPr>
          <w:rFonts w:ascii="Arial" w:hAnsi="Arial" w:cs="Arial"/>
          <w:color w:val="000000" w:themeColor="text1"/>
          <w:w w:val="105"/>
          <w:sz w:val="22"/>
          <w:szCs w:val="22"/>
        </w:rPr>
        <w:t>rednia zap</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ata obejmuje wy</w:t>
      </w:r>
      <w:r w:rsidR="00542BA5" w:rsidRPr="00BD3EFB">
        <w:rPr>
          <w:rFonts w:ascii="Arial" w:hAnsi="Arial" w:cs="Arial"/>
          <w:color w:val="000000" w:themeColor="text1"/>
          <w:w w:val="105"/>
          <w:sz w:val="22"/>
          <w:szCs w:val="22"/>
        </w:rPr>
        <w:t>łą</w:t>
      </w:r>
      <w:r w:rsidRPr="00BD3EFB">
        <w:rPr>
          <w:rFonts w:ascii="Arial" w:hAnsi="Arial" w:cs="Arial"/>
          <w:color w:val="000000" w:themeColor="text1"/>
          <w:w w:val="105"/>
          <w:sz w:val="22"/>
          <w:szCs w:val="22"/>
        </w:rPr>
        <w:t>c</w:t>
      </w:r>
      <w:r w:rsidR="00542BA5" w:rsidRPr="00BD3EFB">
        <w:rPr>
          <w:rFonts w:ascii="Arial" w:hAnsi="Arial" w:cs="Arial"/>
          <w:color w:val="000000" w:themeColor="text1"/>
          <w:w w:val="105"/>
          <w:sz w:val="22"/>
          <w:szCs w:val="22"/>
        </w:rPr>
        <w:t>z</w:t>
      </w:r>
      <w:r w:rsidRPr="00BD3EFB">
        <w:rPr>
          <w:rFonts w:ascii="Arial" w:hAnsi="Arial" w:cs="Arial"/>
          <w:color w:val="000000" w:themeColor="text1"/>
          <w:w w:val="105"/>
          <w:sz w:val="22"/>
          <w:szCs w:val="22"/>
        </w:rPr>
        <w:t>nie nale</w:t>
      </w:r>
      <w:r w:rsidR="00542BA5" w:rsidRPr="00BD3EFB">
        <w:rPr>
          <w:rFonts w:ascii="Arial" w:hAnsi="Arial" w:cs="Arial"/>
          <w:color w:val="000000" w:themeColor="text1"/>
          <w:w w:val="105"/>
          <w:sz w:val="22"/>
          <w:szCs w:val="22"/>
        </w:rPr>
        <w:t>ż</w:t>
      </w:r>
      <w:r w:rsidRPr="00BD3EFB">
        <w:rPr>
          <w:rFonts w:ascii="Arial" w:hAnsi="Arial" w:cs="Arial"/>
          <w:color w:val="000000" w:themeColor="text1"/>
          <w:w w:val="105"/>
          <w:sz w:val="22"/>
          <w:szCs w:val="22"/>
        </w:rPr>
        <w:t>ne wynagrodzenie, bez odsetek, nale</w:t>
      </w:r>
      <w:r w:rsidR="00542BA5" w:rsidRPr="00BD3EFB">
        <w:rPr>
          <w:rFonts w:ascii="Arial" w:hAnsi="Arial" w:cs="Arial"/>
          <w:color w:val="000000" w:themeColor="text1"/>
          <w:w w:val="105"/>
          <w:sz w:val="22"/>
          <w:szCs w:val="22"/>
        </w:rPr>
        <w:t>ż</w:t>
      </w:r>
      <w:r w:rsidRPr="00BD3EFB">
        <w:rPr>
          <w:rFonts w:ascii="Arial" w:hAnsi="Arial" w:cs="Arial"/>
          <w:color w:val="000000" w:themeColor="text1"/>
          <w:w w:val="105"/>
          <w:sz w:val="22"/>
          <w:szCs w:val="22"/>
        </w:rPr>
        <w:t>nych podwykonawcy lub dalszemu podwykonawcy.</w:t>
      </w:r>
    </w:p>
    <w:p w14:paraId="3E058C30" w14:textId="3EF8DFE9" w:rsidR="00A64E63" w:rsidRPr="00BD3EFB" w:rsidRDefault="00A64E63" w:rsidP="00BD3EFB">
      <w:pPr>
        <w:pStyle w:val="Akapitzlist"/>
        <w:widowControl w:val="0"/>
        <w:numPr>
          <w:ilvl w:val="0"/>
          <w:numId w:val="6"/>
        </w:numPr>
        <w:tabs>
          <w:tab w:val="left" w:pos="1524"/>
        </w:tabs>
        <w:autoSpaceDE w:val="0"/>
        <w:autoSpaceDN w:val="0"/>
        <w:spacing w:line="276" w:lineRule="auto"/>
        <w:ind w:left="0" w:right="567" w:hanging="351"/>
        <w:contextualSpacing w:val="0"/>
        <w:rPr>
          <w:rFonts w:ascii="Arial" w:hAnsi="Arial" w:cs="Arial"/>
          <w:color w:val="000000" w:themeColor="text1"/>
          <w:sz w:val="22"/>
          <w:szCs w:val="22"/>
        </w:rPr>
      </w:pPr>
      <w:r w:rsidRPr="00BD3EFB">
        <w:rPr>
          <w:rFonts w:ascii="Arial" w:hAnsi="Arial" w:cs="Arial"/>
          <w:color w:val="000000" w:themeColor="text1"/>
          <w:w w:val="105"/>
          <w:sz w:val="22"/>
          <w:szCs w:val="22"/>
        </w:rPr>
        <w:t>Przed dokonaniem bezpo</w:t>
      </w:r>
      <w:r w:rsidR="00542BA5" w:rsidRPr="00BD3EFB">
        <w:rPr>
          <w:rFonts w:ascii="Arial" w:hAnsi="Arial" w:cs="Arial"/>
          <w:color w:val="000000" w:themeColor="text1"/>
          <w:w w:val="105"/>
          <w:sz w:val="22"/>
          <w:szCs w:val="22"/>
        </w:rPr>
        <w:t>ś</w:t>
      </w:r>
      <w:r w:rsidRPr="00BD3EFB">
        <w:rPr>
          <w:rFonts w:ascii="Arial" w:hAnsi="Arial" w:cs="Arial"/>
          <w:color w:val="000000" w:themeColor="text1"/>
          <w:w w:val="105"/>
          <w:sz w:val="22"/>
          <w:szCs w:val="22"/>
        </w:rPr>
        <w:t>redniej zap</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aty Zamawiaj</w:t>
      </w:r>
      <w:r w:rsidR="00542BA5" w:rsidRPr="00BD3EFB">
        <w:rPr>
          <w:rFonts w:ascii="Arial" w:hAnsi="Arial" w:cs="Arial"/>
          <w:color w:val="000000" w:themeColor="text1"/>
          <w:w w:val="105"/>
          <w:sz w:val="22"/>
          <w:szCs w:val="22"/>
        </w:rPr>
        <w:t>ący</w:t>
      </w:r>
      <w:r w:rsidRPr="00BD3EFB">
        <w:rPr>
          <w:rFonts w:ascii="Arial" w:hAnsi="Arial" w:cs="Arial"/>
          <w:color w:val="000000" w:themeColor="text1"/>
          <w:w w:val="105"/>
          <w:sz w:val="22"/>
          <w:szCs w:val="22"/>
        </w:rPr>
        <w:t xml:space="preserve"> umo</w:t>
      </w:r>
      <w:r w:rsidR="00542BA5" w:rsidRPr="00BD3EFB">
        <w:rPr>
          <w:rFonts w:ascii="Arial" w:hAnsi="Arial" w:cs="Arial"/>
          <w:color w:val="000000" w:themeColor="text1"/>
          <w:w w:val="105"/>
          <w:sz w:val="22"/>
          <w:szCs w:val="22"/>
        </w:rPr>
        <w:t>ż</w:t>
      </w:r>
      <w:r w:rsidRPr="00BD3EFB">
        <w:rPr>
          <w:rFonts w:ascii="Arial" w:hAnsi="Arial" w:cs="Arial"/>
          <w:color w:val="000000" w:themeColor="text1"/>
          <w:w w:val="105"/>
          <w:sz w:val="22"/>
          <w:szCs w:val="22"/>
        </w:rPr>
        <w:t>liwi wykonawcy zg</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oszenie w formie pisemnej uwag dotycz</w:t>
      </w:r>
      <w:r w:rsidR="00542BA5" w:rsidRPr="00BD3EFB">
        <w:rPr>
          <w:rFonts w:ascii="Arial" w:hAnsi="Arial" w:cs="Arial"/>
          <w:color w:val="000000" w:themeColor="text1"/>
          <w:w w:val="105"/>
          <w:sz w:val="22"/>
          <w:szCs w:val="22"/>
        </w:rPr>
        <w:t>ą</w:t>
      </w:r>
      <w:r w:rsidRPr="00BD3EFB">
        <w:rPr>
          <w:rFonts w:ascii="Arial" w:hAnsi="Arial" w:cs="Arial"/>
          <w:color w:val="000000" w:themeColor="text1"/>
          <w:w w:val="105"/>
          <w:sz w:val="22"/>
          <w:szCs w:val="22"/>
        </w:rPr>
        <w:t>cych zasadno</w:t>
      </w:r>
      <w:r w:rsidR="00542BA5" w:rsidRPr="00BD3EFB">
        <w:rPr>
          <w:rFonts w:ascii="Arial" w:hAnsi="Arial" w:cs="Arial"/>
          <w:color w:val="000000" w:themeColor="text1"/>
          <w:w w:val="105"/>
          <w:sz w:val="22"/>
          <w:szCs w:val="22"/>
        </w:rPr>
        <w:t>ś</w:t>
      </w:r>
      <w:r w:rsidRPr="00BD3EFB">
        <w:rPr>
          <w:rFonts w:ascii="Arial" w:hAnsi="Arial" w:cs="Arial"/>
          <w:color w:val="000000" w:themeColor="text1"/>
          <w:w w:val="105"/>
          <w:sz w:val="22"/>
          <w:szCs w:val="22"/>
        </w:rPr>
        <w:t>ci bezpo</w:t>
      </w:r>
      <w:r w:rsidR="00542BA5" w:rsidRPr="00BD3EFB">
        <w:rPr>
          <w:rFonts w:ascii="Arial" w:hAnsi="Arial" w:cs="Arial"/>
          <w:color w:val="000000" w:themeColor="text1"/>
          <w:w w:val="105"/>
          <w:sz w:val="22"/>
          <w:szCs w:val="22"/>
        </w:rPr>
        <w:t>ś</w:t>
      </w:r>
      <w:r w:rsidRPr="00BD3EFB">
        <w:rPr>
          <w:rFonts w:ascii="Arial" w:hAnsi="Arial" w:cs="Arial"/>
          <w:color w:val="000000" w:themeColor="text1"/>
          <w:w w:val="105"/>
          <w:sz w:val="22"/>
          <w:szCs w:val="22"/>
        </w:rPr>
        <w:t>redniej zap</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aty wynagrodzenia podwykonawcy lub dalszemu podwykonawcy, o kt</w:t>
      </w:r>
      <w:r w:rsidR="00542BA5" w:rsidRPr="00BD3EFB">
        <w:rPr>
          <w:rFonts w:ascii="Arial" w:hAnsi="Arial" w:cs="Arial"/>
          <w:color w:val="000000" w:themeColor="text1"/>
          <w:w w:val="105"/>
          <w:sz w:val="22"/>
          <w:szCs w:val="22"/>
        </w:rPr>
        <w:t>ó</w:t>
      </w:r>
      <w:r w:rsidRPr="00BD3EFB">
        <w:rPr>
          <w:rFonts w:ascii="Arial" w:hAnsi="Arial" w:cs="Arial"/>
          <w:color w:val="000000" w:themeColor="text1"/>
          <w:w w:val="105"/>
          <w:sz w:val="22"/>
          <w:szCs w:val="22"/>
        </w:rPr>
        <w:t>rych mowa w ust. 1.</w:t>
      </w:r>
      <w:r w:rsidRPr="00BD3EFB">
        <w:rPr>
          <w:rFonts w:ascii="Arial" w:hAnsi="Arial" w:cs="Arial"/>
          <w:color w:val="000000" w:themeColor="text1"/>
          <w:spacing w:val="-5"/>
          <w:w w:val="105"/>
          <w:sz w:val="22"/>
          <w:szCs w:val="22"/>
        </w:rPr>
        <w:t xml:space="preserve"> </w:t>
      </w:r>
      <w:r w:rsidRPr="00BD3EFB">
        <w:rPr>
          <w:rFonts w:ascii="Arial" w:hAnsi="Arial" w:cs="Arial"/>
          <w:color w:val="000000" w:themeColor="text1"/>
          <w:w w:val="105"/>
          <w:sz w:val="22"/>
          <w:szCs w:val="22"/>
        </w:rPr>
        <w:t>Zamawiaj</w:t>
      </w:r>
      <w:r w:rsidR="00542BA5" w:rsidRPr="00BD3EFB">
        <w:rPr>
          <w:rFonts w:ascii="Arial" w:hAnsi="Arial" w:cs="Arial"/>
          <w:color w:val="000000" w:themeColor="text1"/>
          <w:w w:val="105"/>
          <w:sz w:val="22"/>
          <w:szCs w:val="22"/>
        </w:rPr>
        <w:t>ą</w:t>
      </w:r>
      <w:r w:rsidRPr="00BD3EFB">
        <w:rPr>
          <w:rFonts w:ascii="Arial" w:hAnsi="Arial" w:cs="Arial"/>
          <w:color w:val="000000" w:themeColor="text1"/>
          <w:w w:val="105"/>
          <w:sz w:val="22"/>
          <w:szCs w:val="22"/>
        </w:rPr>
        <w:t>cy informuje o terminie zg</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aszania uwag, nie</w:t>
      </w:r>
      <w:r w:rsidRPr="00BD3EFB">
        <w:rPr>
          <w:rFonts w:ascii="Arial" w:hAnsi="Arial" w:cs="Arial"/>
          <w:color w:val="000000" w:themeColor="text1"/>
          <w:spacing w:val="-8"/>
          <w:w w:val="105"/>
          <w:sz w:val="22"/>
          <w:szCs w:val="22"/>
        </w:rPr>
        <w:t xml:space="preserve"> </w:t>
      </w:r>
      <w:r w:rsidRPr="00BD3EFB">
        <w:rPr>
          <w:rFonts w:ascii="Arial" w:hAnsi="Arial" w:cs="Arial"/>
          <w:color w:val="000000" w:themeColor="text1"/>
          <w:w w:val="105"/>
          <w:sz w:val="22"/>
          <w:szCs w:val="22"/>
        </w:rPr>
        <w:t>kr</w:t>
      </w:r>
      <w:r w:rsidR="00542BA5" w:rsidRPr="00BD3EFB">
        <w:rPr>
          <w:rFonts w:ascii="Arial" w:hAnsi="Arial" w:cs="Arial"/>
          <w:color w:val="000000" w:themeColor="text1"/>
          <w:w w:val="105"/>
          <w:sz w:val="22"/>
          <w:szCs w:val="22"/>
        </w:rPr>
        <w:t>ó</w:t>
      </w:r>
      <w:r w:rsidRPr="00BD3EFB">
        <w:rPr>
          <w:rFonts w:ascii="Arial" w:hAnsi="Arial" w:cs="Arial"/>
          <w:color w:val="000000" w:themeColor="text1"/>
          <w:w w:val="105"/>
          <w:sz w:val="22"/>
          <w:szCs w:val="22"/>
        </w:rPr>
        <w:t>tszym</w:t>
      </w:r>
      <w:r w:rsidRPr="00BD3EFB">
        <w:rPr>
          <w:rFonts w:ascii="Arial" w:hAnsi="Arial" w:cs="Arial"/>
          <w:color w:val="000000" w:themeColor="text1"/>
          <w:spacing w:val="-4"/>
          <w:w w:val="105"/>
          <w:sz w:val="22"/>
          <w:szCs w:val="22"/>
        </w:rPr>
        <w:t xml:space="preserve"> </w:t>
      </w:r>
      <w:r w:rsidRPr="00BD3EFB">
        <w:rPr>
          <w:rFonts w:ascii="Arial" w:hAnsi="Arial" w:cs="Arial"/>
          <w:color w:val="000000" w:themeColor="text1"/>
          <w:w w:val="105"/>
          <w:sz w:val="22"/>
          <w:szCs w:val="22"/>
        </w:rPr>
        <w:t>ni</w:t>
      </w:r>
      <w:r w:rsidR="00542BA5" w:rsidRPr="00BD3EFB">
        <w:rPr>
          <w:rFonts w:ascii="Arial" w:hAnsi="Arial" w:cs="Arial"/>
          <w:color w:val="000000" w:themeColor="text1"/>
          <w:w w:val="105"/>
          <w:sz w:val="22"/>
          <w:szCs w:val="22"/>
        </w:rPr>
        <w:t>ż</w:t>
      </w:r>
      <w:r w:rsidRPr="00BD3EFB">
        <w:rPr>
          <w:rFonts w:ascii="Arial" w:hAnsi="Arial" w:cs="Arial"/>
          <w:color w:val="000000" w:themeColor="text1"/>
          <w:spacing w:val="40"/>
          <w:w w:val="105"/>
          <w:sz w:val="22"/>
          <w:szCs w:val="22"/>
        </w:rPr>
        <w:t xml:space="preserve"> </w:t>
      </w:r>
      <w:r w:rsidRPr="00BD3EFB">
        <w:rPr>
          <w:rFonts w:ascii="Arial" w:hAnsi="Arial" w:cs="Arial"/>
          <w:color w:val="000000" w:themeColor="text1"/>
          <w:w w:val="105"/>
          <w:sz w:val="22"/>
          <w:szCs w:val="22"/>
        </w:rPr>
        <w:t>7</w:t>
      </w:r>
      <w:r w:rsidRPr="00BD3EFB">
        <w:rPr>
          <w:rFonts w:ascii="Arial" w:hAnsi="Arial" w:cs="Arial"/>
          <w:color w:val="000000" w:themeColor="text1"/>
          <w:spacing w:val="-11"/>
          <w:w w:val="105"/>
          <w:sz w:val="22"/>
          <w:szCs w:val="22"/>
        </w:rPr>
        <w:t xml:space="preserve"> </w:t>
      </w:r>
      <w:r w:rsidRPr="00BD3EFB">
        <w:rPr>
          <w:rFonts w:ascii="Arial" w:hAnsi="Arial" w:cs="Arial"/>
          <w:color w:val="000000" w:themeColor="text1"/>
          <w:w w:val="105"/>
          <w:sz w:val="22"/>
          <w:szCs w:val="22"/>
        </w:rPr>
        <w:t>dni</w:t>
      </w:r>
      <w:r w:rsidRPr="00BD3EFB">
        <w:rPr>
          <w:rFonts w:ascii="Arial" w:hAnsi="Arial" w:cs="Arial"/>
          <w:color w:val="000000" w:themeColor="text1"/>
          <w:spacing w:val="-9"/>
          <w:w w:val="105"/>
          <w:sz w:val="22"/>
          <w:szCs w:val="22"/>
        </w:rPr>
        <w:t xml:space="preserve"> </w:t>
      </w:r>
      <w:r w:rsidRPr="00BD3EFB">
        <w:rPr>
          <w:rFonts w:ascii="Arial" w:hAnsi="Arial" w:cs="Arial"/>
          <w:color w:val="000000" w:themeColor="text1"/>
          <w:w w:val="105"/>
          <w:sz w:val="22"/>
          <w:szCs w:val="22"/>
        </w:rPr>
        <w:t>od</w:t>
      </w:r>
      <w:r w:rsidRPr="00BD3EFB">
        <w:rPr>
          <w:rFonts w:ascii="Arial" w:hAnsi="Arial" w:cs="Arial"/>
          <w:color w:val="000000" w:themeColor="text1"/>
          <w:spacing w:val="-9"/>
          <w:w w:val="105"/>
          <w:sz w:val="22"/>
          <w:szCs w:val="22"/>
        </w:rPr>
        <w:t xml:space="preserve"> </w:t>
      </w:r>
      <w:r w:rsidRPr="00BD3EFB">
        <w:rPr>
          <w:rFonts w:ascii="Arial" w:hAnsi="Arial" w:cs="Arial"/>
          <w:color w:val="000000" w:themeColor="text1"/>
          <w:w w:val="105"/>
          <w:sz w:val="22"/>
          <w:szCs w:val="22"/>
        </w:rPr>
        <w:t>dnia d</w:t>
      </w:r>
      <w:r w:rsidR="00542BA5" w:rsidRPr="00BD3EFB">
        <w:rPr>
          <w:rFonts w:ascii="Arial" w:hAnsi="Arial" w:cs="Arial"/>
          <w:color w:val="000000" w:themeColor="text1"/>
          <w:w w:val="105"/>
          <w:sz w:val="22"/>
          <w:szCs w:val="22"/>
        </w:rPr>
        <w:t>o</w:t>
      </w:r>
      <w:r w:rsidRPr="00BD3EFB">
        <w:rPr>
          <w:rFonts w:ascii="Arial" w:hAnsi="Arial" w:cs="Arial"/>
          <w:color w:val="000000" w:themeColor="text1"/>
          <w:w w:val="105"/>
          <w:sz w:val="22"/>
          <w:szCs w:val="22"/>
        </w:rPr>
        <w:t>r</w:t>
      </w:r>
      <w:r w:rsidR="00542BA5" w:rsidRPr="00BD3EFB">
        <w:rPr>
          <w:rFonts w:ascii="Arial" w:hAnsi="Arial" w:cs="Arial"/>
          <w:color w:val="000000" w:themeColor="text1"/>
          <w:w w:val="105"/>
          <w:sz w:val="22"/>
          <w:szCs w:val="22"/>
        </w:rPr>
        <w:t>ę</w:t>
      </w:r>
      <w:r w:rsidRPr="00BD3EFB">
        <w:rPr>
          <w:rFonts w:ascii="Arial" w:hAnsi="Arial" w:cs="Arial"/>
          <w:color w:val="000000" w:themeColor="text1"/>
          <w:w w:val="105"/>
          <w:sz w:val="22"/>
          <w:szCs w:val="22"/>
        </w:rPr>
        <w:t>czenia tej</w:t>
      </w:r>
      <w:r w:rsidRPr="00BD3EFB">
        <w:rPr>
          <w:rFonts w:ascii="Arial" w:hAnsi="Arial" w:cs="Arial"/>
          <w:color w:val="000000" w:themeColor="text1"/>
          <w:spacing w:val="23"/>
          <w:w w:val="105"/>
          <w:sz w:val="22"/>
          <w:szCs w:val="22"/>
        </w:rPr>
        <w:t xml:space="preserve"> </w:t>
      </w:r>
      <w:r w:rsidRPr="00BD3EFB">
        <w:rPr>
          <w:rFonts w:ascii="Arial" w:hAnsi="Arial" w:cs="Arial"/>
          <w:color w:val="000000" w:themeColor="text1"/>
          <w:w w:val="105"/>
          <w:sz w:val="22"/>
          <w:szCs w:val="22"/>
        </w:rPr>
        <w:t>informacji.</w:t>
      </w:r>
    </w:p>
    <w:p w14:paraId="75DFE6C0" w14:textId="5475FE39" w:rsidR="00A64E63" w:rsidRPr="00BD3EFB" w:rsidRDefault="00A64E63" w:rsidP="00BD3EFB">
      <w:pPr>
        <w:pStyle w:val="Akapitzlist"/>
        <w:widowControl w:val="0"/>
        <w:numPr>
          <w:ilvl w:val="0"/>
          <w:numId w:val="6"/>
        </w:numPr>
        <w:tabs>
          <w:tab w:val="left" w:pos="1324"/>
          <w:tab w:val="left" w:pos="1383"/>
        </w:tabs>
        <w:autoSpaceDE w:val="0"/>
        <w:autoSpaceDN w:val="0"/>
        <w:spacing w:before="4" w:line="276" w:lineRule="auto"/>
        <w:ind w:left="0" w:right="567" w:hanging="284"/>
        <w:contextualSpacing w:val="0"/>
        <w:rPr>
          <w:rFonts w:ascii="Arial" w:hAnsi="Arial" w:cs="Arial"/>
          <w:color w:val="000000" w:themeColor="text1"/>
          <w:sz w:val="22"/>
          <w:szCs w:val="22"/>
        </w:rPr>
      </w:pPr>
      <w:r w:rsidRPr="00BD3EFB">
        <w:rPr>
          <w:rFonts w:ascii="Arial" w:hAnsi="Arial" w:cs="Arial"/>
          <w:color w:val="000000" w:themeColor="text1"/>
          <w:sz w:val="22"/>
          <w:szCs w:val="22"/>
        </w:rPr>
        <w:t>W przypadku zg</w:t>
      </w:r>
      <w:r w:rsidR="00542BA5" w:rsidRPr="00BD3EFB">
        <w:rPr>
          <w:rFonts w:ascii="Arial" w:hAnsi="Arial" w:cs="Arial"/>
          <w:color w:val="000000" w:themeColor="text1"/>
          <w:sz w:val="22"/>
          <w:szCs w:val="22"/>
        </w:rPr>
        <w:t>ł</w:t>
      </w:r>
      <w:r w:rsidRPr="00BD3EFB">
        <w:rPr>
          <w:rFonts w:ascii="Arial" w:hAnsi="Arial" w:cs="Arial"/>
          <w:color w:val="000000" w:themeColor="text1"/>
          <w:sz w:val="22"/>
          <w:szCs w:val="22"/>
        </w:rPr>
        <w:t>oszenia uwag, o kt</w:t>
      </w:r>
      <w:r w:rsidR="00542BA5" w:rsidRPr="00BD3EFB">
        <w:rPr>
          <w:rFonts w:ascii="Arial" w:hAnsi="Arial" w:cs="Arial"/>
          <w:color w:val="000000" w:themeColor="text1"/>
          <w:sz w:val="22"/>
          <w:szCs w:val="22"/>
        </w:rPr>
        <w:t>ó</w:t>
      </w:r>
      <w:r w:rsidRPr="00BD3EFB">
        <w:rPr>
          <w:rFonts w:ascii="Arial" w:hAnsi="Arial" w:cs="Arial"/>
          <w:color w:val="000000" w:themeColor="text1"/>
          <w:sz w:val="22"/>
          <w:szCs w:val="22"/>
        </w:rPr>
        <w:t>rych mowa w ust. 4, w terminie wskazanym przez zamawiaj</w:t>
      </w:r>
      <w:r w:rsidR="00542BA5" w:rsidRPr="00BD3EFB">
        <w:rPr>
          <w:rFonts w:ascii="Arial" w:hAnsi="Arial" w:cs="Arial"/>
          <w:color w:val="000000" w:themeColor="text1"/>
          <w:sz w:val="22"/>
          <w:szCs w:val="22"/>
        </w:rPr>
        <w:t>ą</w:t>
      </w:r>
      <w:r w:rsidRPr="00BD3EFB">
        <w:rPr>
          <w:rFonts w:ascii="Arial" w:hAnsi="Arial" w:cs="Arial"/>
          <w:color w:val="000000" w:themeColor="text1"/>
          <w:sz w:val="22"/>
          <w:szCs w:val="22"/>
        </w:rPr>
        <w:t>cego, zamawiaj</w:t>
      </w:r>
      <w:r w:rsidR="00542BA5" w:rsidRPr="00BD3EFB">
        <w:rPr>
          <w:rFonts w:ascii="Arial" w:hAnsi="Arial" w:cs="Arial"/>
          <w:color w:val="000000" w:themeColor="text1"/>
          <w:sz w:val="22"/>
          <w:szCs w:val="22"/>
        </w:rPr>
        <w:t>ą</w:t>
      </w:r>
      <w:r w:rsidRPr="00BD3EFB">
        <w:rPr>
          <w:rFonts w:ascii="Arial" w:hAnsi="Arial" w:cs="Arial"/>
          <w:color w:val="000000" w:themeColor="text1"/>
          <w:sz w:val="22"/>
          <w:szCs w:val="22"/>
        </w:rPr>
        <w:t>cy mo</w:t>
      </w:r>
      <w:r w:rsidR="00542BA5" w:rsidRPr="00BD3EFB">
        <w:rPr>
          <w:rFonts w:ascii="Arial" w:hAnsi="Arial" w:cs="Arial"/>
          <w:color w:val="000000" w:themeColor="text1"/>
          <w:sz w:val="22"/>
          <w:szCs w:val="22"/>
        </w:rPr>
        <w:t>ż</w:t>
      </w:r>
      <w:r w:rsidRPr="00BD3EFB">
        <w:rPr>
          <w:rFonts w:ascii="Arial" w:hAnsi="Arial" w:cs="Arial"/>
          <w:color w:val="000000" w:themeColor="text1"/>
          <w:sz w:val="22"/>
          <w:szCs w:val="22"/>
        </w:rPr>
        <w:t>e:</w:t>
      </w:r>
    </w:p>
    <w:p w14:paraId="29A4415F" w14:textId="651D5A86" w:rsidR="00A64E63" w:rsidRPr="00BD3EFB" w:rsidRDefault="00A64E63" w:rsidP="00BD3EFB">
      <w:pPr>
        <w:pStyle w:val="Akapitzlist"/>
        <w:widowControl w:val="0"/>
        <w:numPr>
          <w:ilvl w:val="1"/>
          <w:numId w:val="6"/>
        </w:numPr>
        <w:tabs>
          <w:tab w:val="left" w:pos="1757"/>
          <w:tab w:val="left" w:pos="1790"/>
        </w:tabs>
        <w:autoSpaceDE w:val="0"/>
        <w:autoSpaceDN w:val="0"/>
        <w:spacing w:before="2" w:line="276" w:lineRule="auto"/>
        <w:ind w:left="0" w:right="567" w:hanging="280"/>
        <w:contextualSpacing w:val="0"/>
        <w:rPr>
          <w:rFonts w:ascii="Arial" w:hAnsi="Arial" w:cs="Arial"/>
          <w:color w:val="000000" w:themeColor="text1"/>
          <w:sz w:val="22"/>
          <w:szCs w:val="22"/>
        </w:rPr>
      </w:pPr>
      <w:r w:rsidRPr="00BD3EFB">
        <w:rPr>
          <w:rFonts w:ascii="Arial" w:hAnsi="Arial" w:cs="Arial"/>
          <w:color w:val="000000" w:themeColor="text1"/>
          <w:w w:val="105"/>
          <w:sz w:val="22"/>
          <w:szCs w:val="22"/>
        </w:rPr>
        <w:t>nie</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w w:val="105"/>
          <w:sz w:val="22"/>
          <w:szCs w:val="22"/>
        </w:rPr>
        <w:t>dokona</w:t>
      </w:r>
      <w:r w:rsidR="00542BA5" w:rsidRPr="00BD3EFB">
        <w:rPr>
          <w:rFonts w:ascii="Arial" w:hAnsi="Arial" w:cs="Arial"/>
          <w:color w:val="000000" w:themeColor="text1"/>
          <w:w w:val="105"/>
          <w:sz w:val="22"/>
          <w:szCs w:val="22"/>
        </w:rPr>
        <w:t>ć</w:t>
      </w:r>
      <w:r w:rsidRPr="00BD3EFB">
        <w:rPr>
          <w:rFonts w:ascii="Arial" w:hAnsi="Arial" w:cs="Arial"/>
          <w:color w:val="000000" w:themeColor="text1"/>
          <w:spacing w:val="-10"/>
          <w:w w:val="105"/>
          <w:sz w:val="22"/>
          <w:szCs w:val="22"/>
        </w:rPr>
        <w:t xml:space="preserve"> </w:t>
      </w:r>
      <w:r w:rsidRPr="00BD3EFB">
        <w:rPr>
          <w:rFonts w:ascii="Arial" w:hAnsi="Arial" w:cs="Arial"/>
          <w:color w:val="000000" w:themeColor="text1"/>
          <w:w w:val="105"/>
          <w:sz w:val="22"/>
          <w:szCs w:val="22"/>
        </w:rPr>
        <w:t>bezpo</w:t>
      </w:r>
      <w:r w:rsidR="00542BA5" w:rsidRPr="00BD3EFB">
        <w:rPr>
          <w:rFonts w:ascii="Arial" w:hAnsi="Arial" w:cs="Arial"/>
          <w:color w:val="000000" w:themeColor="text1"/>
          <w:w w:val="105"/>
          <w:sz w:val="22"/>
          <w:szCs w:val="22"/>
        </w:rPr>
        <w:t>ś</w:t>
      </w:r>
      <w:r w:rsidRPr="00BD3EFB">
        <w:rPr>
          <w:rFonts w:ascii="Arial" w:hAnsi="Arial" w:cs="Arial"/>
          <w:color w:val="000000" w:themeColor="text1"/>
          <w:w w:val="105"/>
          <w:sz w:val="22"/>
          <w:szCs w:val="22"/>
        </w:rPr>
        <w:t>redniej</w:t>
      </w:r>
      <w:r w:rsidRPr="00BD3EFB">
        <w:rPr>
          <w:rFonts w:ascii="Arial" w:hAnsi="Arial" w:cs="Arial"/>
          <w:color w:val="000000" w:themeColor="text1"/>
          <w:spacing w:val="-5"/>
          <w:w w:val="105"/>
          <w:sz w:val="22"/>
          <w:szCs w:val="22"/>
        </w:rPr>
        <w:t xml:space="preserve"> </w:t>
      </w:r>
      <w:r w:rsidRPr="00BD3EFB">
        <w:rPr>
          <w:rFonts w:ascii="Arial" w:hAnsi="Arial" w:cs="Arial"/>
          <w:color w:val="000000" w:themeColor="text1"/>
          <w:w w:val="105"/>
          <w:sz w:val="22"/>
          <w:szCs w:val="22"/>
        </w:rPr>
        <w:t>zap</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aty</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w w:val="105"/>
          <w:sz w:val="22"/>
          <w:szCs w:val="22"/>
        </w:rPr>
        <w:t>wynagrodzenia podwyk</w:t>
      </w:r>
      <w:r w:rsidR="00542BA5" w:rsidRPr="00BD3EFB">
        <w:rPr>
          <w:rFonts w:ascii="Arial" w:hAnsi="Arial" w:cs="Arial"/>
          <w:color w:val="000000" w:themeColor="text1"/>
          <w:w w:val="105"/>
          <w:sz w:val="22"/>
          <w:szCs w:val="22"/>
        </w:rPr>
        <w:t>o</w:t>
      </w:r>
      <w:r w:rsidRPr="00BD3EFB">
        <w:rPr>
          <w:rFonts w:ascii="Arial" w:hAnsi="Arial" w:cs="Arial"/>
          <w:color w:val="000000" w:themeColor="text1"/>
          <w:w w:val="105"/>
          <w:sz w:val="22"/>
          <w:szCs w:val="22"/>
        </w:rPr>
        <w:t>nawcy</w:t>
      </w:r>
      <w:r w:rsidRPr="00BD3EFB">
        <w:rPr>
          <w:rFonts w:ascii="Arial" w:hAnsi="Arial" w:cs="Arial"/>
          <w:color w:val="000000" w:themeColor="text1"/>
          <w:spacing w:val="-2"/>
          <w:w w:val="105"/>
          <w:sz w:val="22"/>
          <w:szCs w:val="22"/>
        </w:rPr>
        <w:t xml:space="preserve"> </w:t>
      </w:r>
      <w:r w:rsidRPr="00BD3EFB">
        <w:rPr>
          <w:rFonts w:ascii="Arial" w:hAnsi="Arial" w:cs="Arial"/>
          <w:color w:val="000000" w:themeColor="text1"/>
          <w:w w:val="105"/>
          <w:sz w:val="22"/>
          <w:szCs w:val="22"/>
        </w:rPr>
        <w:t>lub</w:t>
      </w:r>
      <w:r w:rsidRPr="00BD3EFB">
        <w:rPr>
          <w:rFonts w:ascii="Arial" w:hAnsi="Arial" w:cs="Arial"/>
          <w:color w:val="000000" w:themeColor="text1"/>
          <w:spacing w:val="-13"/>
          <w:w w:val="105"/>
          <w:sz w:val="22"/>
          <w:szCs w:val="22"/>
        </w:rPr>
        <w:t xml:space="preserve"> </w:t>
      </w:r>
      <w:r w:rsidRPr="00BD3EFB">
        <w:rPr>
          <w:rFonts w:ascii="Arial" w:hAnsi="Arial" w:cs="Arial"/>
          <w:color w:val="000000" w:themeColor="text1"/>
          <w:w w:val="105"/>
          <w:sz w:val="22"/>
          <w:szCs w:val="22"/>
        </w:rPr>
        <w:t>dalszemu</w:t>
      </w:r>
      <w:r w:rsidRPr="00BD3EFB">
        <w:rPr>
          <w:rFonts w:ascii="Arial" w:hAnsi="Arial" w:cs="Arial"/>
          <w:color w:val="000000" w:themeColor="text1"/>
          <w:spacing w:val="-11"/>
          <w:w w:val="105"/>
          <w:sz w:val="22"/>
          <w:szCs w:val="22"/>
        </w:rPr>
        <w:t xml:space="preserve"> </w:t>
      </w:r>
      <w:r w:rsidRPr="00BD3EFB">
        <w:rPr>
          <w:rFonts w:ascii="Arial" w:hAnsi="Arial" w:cs="Arial"/>
          <w:color w:val="000000" w:themeColor="text1"/>
          <w:w w:val="105"/>
          <w:sz w:val="22"/>
          <w:szCs w:val="22"/>
        </w:rPr>
        <w:t>podwykonawcy, je</w:t>
      </w:r>
      <w:r w:rsidR="00542BA5" w:rsidRPr="00BD3EFB">
        <w:rPr>
          <w:rFonts w:ascii="Arial" w:hAnsi="Arial" w:cs="Arial"/>
          <w:color w:val="000000" w:themeColor="text1"/>
          <w:w w:val="105"/>
          <w:sz w:val="22"/>
          <w:szCs w:val="22"/>
        </w:rPr>
        <w:t>ż</w:t>
      </w:r>
      <w:r w:rsidRPr="00BD3EFB">
        <w:rPr>
          <w:rFonts w:ascii="Arial" w:hAnsi="Arial" w:cs="Arial"/>
          <w:color w:val="000000" w:themeColor="text1"/>
          <w:w w:val="105"/>
          <w:sz w:val="22"/>
          <w:szCs w:val="22"/>
        </w:rPr>
        <w:t>eli wykonawca wyka</w:t>
      </w:r>
      <w:r w:rsidR="00542BA5" w:rsidRPr="00BD3EFB">
        <w:rPr>
          <w:rFonts w:ascii="Arial" w:hAnsi="Arial" w:cs="Arial"/>
          <w:color w:val="000000" w:themeColor="text1"/>
          <w:w w:val="105"/>
          <w:sz w:val="22"/>
          <w:szCs w:val="22"/>
        </w:rPr>
        <w:t>ż</w:t>
      </w:r>
      <w:r w:rsidRPr="00BD3EFB">
        <w:rPr>
          <w:rFonts w:ascii="Arial" w:hAnsi="Arial" w:cs="Arial"/>
          <w:color w:val="000000" w:themeColor="text1"/>
          <w:w w:val="105"/>
          <w:sz w:val="22"/>
          <w:szCs w:val="22"/>
        </w:rPr>
        <w:t>e niezasadno</w:t>
      </w:r>
      <w:r w:rsidR="00542BA5" w:rsidRPr="00BD3EFB">
        <w:rPr>
          <w:rFonts w:ascii="Arial" w:hAnsi="Arial" w:cs="Arial"/>
          <w:color w:val="000000" w:themeColor="text1"/>
          <w:w w:val="105"/>
          <w:sz w:val="22"/>
          <w:szCs w:val="22"/>
        </w:rPr>
        <w:t>ść</w:t>
      </w:r>
      <w:r w:rsidRPr="00BD3EFB">
        <w:rPr>
          <w:rFonts w:ascii="Arial" w:hAnsi="Arial" w:cs="Arial"/>
          <w:color w:val="000000" w:themeColor="text1"/>
          <w:w w:val="105"/>
          <w:sz w:val="22"/>
          <w:szCs w:val="22"/>
        </w:rPr>
        <w:t xml:space="preserve"> takiej zap</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aty alb</w:t>
      </w:r>
      <w:r w:rsidR="00542BA5" w:rsidRPr="00BD3EFB">
        <w:rPr>
          <w:rFonts w:ascii="Arial" w:hAnsi="Arial" w:cs="Arial"/>
          <w:color w:val="000000" w:themeColor="text1"/>
          <w:w w:val="105"/>
          <w:sz w:val="22"/>
          <w:szCs w:val="22"/>
        </w:rPr>
        <w:t>o</w:t>
      </w:r>
    </w:p>
    <w:p w14:paraId="1D6CA976" w14:textId="4A17FC31" w:rsidR="00A64E63" w:rsidRPr="00BD3EFB" w:rsidRDefault="00A64E63" w:rsidP="00BD3EFB">
      <w:pPr>
        <w:pStyle w:val="Akapitzlist"/>
        <w:widowControl w:val="0"/>
        <w:numPr>
          <w:ilvl w:val="1"/>
          <w:numId w:val="6"/>
        </w:numPr>
        <w:tabs>
          <w:tab w:val="left" w:pos="1791"/>
        </w:tabs>
        <w:autoSpaceDE w:val="0"/>
        <w:autoSpaceDN w:val="0"/>
        <w:spacing w:line="276" w:lineRule="auto"/>
        <w:ind w:left="0" w:right="567" w:hanging="275"/>
        <w:contextualSpacing w:val="0"/>
        <w:rPr>
          <w:rFonts w:ascii="Arial" w:hAnsi="Arial" w:cs="Arial"/>
          <w:color w:val="000000" w:themeColor="text1"/>
          <w:sz w:val="22"/>
          <w:szCs w:val="22"/>
        </w:rPr>
      </w:pPr>
      <w:r w:rsidRPr="00BD3EFB">
        <w:rPr>
          <w:rFonts w:ascii="Arial" w:hAnsi="Arial" w:cs="Arial"/>
          <w:color w:val="000000" w:themeColor="text1"/>
          <w:sz w:val="22"/>
          <w:szCs w:val="22"/>
        </w:rPr>
        <w:t>z</w:t>
      </w:r>
      <w:r w:rsidR="00926856" w:rsidRPr="00BD3EFB">
        <w:rPr>
          <w:rFonts w:ascii="Arial" w:hAnsi="Arial" w:cs="Arial"/>
          <w:color w:val="000000" w:themeColor="text1"/>
          <w:sz w:val="22"/>
          <w:szCs w:val="22"/>
        </w:rPr>
        <w:t>ł</w:t>
      </w:r>
      <w:r w:rsidRPr="00BD3EFB">
        <w:rPr>
          <w:rFonts w:ascii="Arial" w:hAnsi="Arial" w:cs="Arial"/>
          <w:color w:val="000000" w:themeColor="text1"/>
          <w:sz w:val="22"/>
          <w:szCs w:val="22"/>
        </w:rPr>
        <w:t>o</w:t>
      </w:r>
      <w:r w:rsidR="00926856" w:rsidRPr="00BD3EFB">
        <w:rPr>
          <w:rFonts w:ascii="Arial" w:hAnsi="Arial" w:cs="Arial"/>
          <w:color w:val="000000" w:themeColor="text1"/>
          <w:sz w:val="22"/>
          <w:szCs w:val="22"/>
        </w:rPr>
        <w:t>ż</w:t>
      </w:r>
      <w:r w:rsidRPr="00BD3EFB">
        <w:rPr>
          <w:rFonts w:ascii="Arial" w:hAnsi="Arial" w:cs="Arial"/>
          <w:color w:val="000000" w:themeColor="text1"/>
          <w:sz w:val="22"/>
          <w:szCs w:val="22"/>
        </w:rPr>
        <w:t>y</w:t>
      </w:r>
      <w:r w:rsidR="00926856" w:rsidRPr="00BD3EFB">
        <w:rPr>
          <w:rFonts w:ascii="Arial" w:hAnsi="Arial" w:cs="Arial"/>
          <w:color w:val="000000" w:themeColor="text1"/>
          <w:sz w:val="22"/>
          <w:szCs w:val="22"/>
        </w:rPr>
        <w:t>ć</w:t>
      </w:r>
      <w:r w:rsidRPr="00BD3EFB">
        <w:rPr>
          <w:rFonts w:ascii="Arial" w:hAnsi="Arial" w:cs="Arial"/>
          <w:color w:val="000000" w:themeColor="text1"/>
          <w:sz w:val="22"/>
          <w:szCs w:val="22"/>
        </w:rPr>
        <w:t xml:space="preserve"> do depozytu s</w:t>
      </w:r>
      <w:r w:rsidR="00926856" w:rsidRPr="00BD3EFB">
        <w:rPr>
          <w:rFonts w:ascii="Arial" w:hAnsi="Arial" w:cs="Arial"/>
          <w:color w:val="000000" w:themeColor="text1"/>
          <w:sz w:val="22"/>
          <w:szCs w:val="22"/>
        </w:rPr>
        <w:t>ą</w:t>
      </w:r>
      <w:r w:rsidRPr="00BD3EFB">
        <w:rPr>
          <w:rFonts w:ascii="Arial" w:hAnsi="Arial" w:cs="Arial"/>
          <w:color w:val="000000" w:themeColor="text1"/>
          <w:sz w:val="22"/>
          <w:szCs w:val="22"/>
        </w:rPr>
        <w:t>dowego kwot</w:t>
      </w:r>
      <w:r w:rsidR="00926856" w:rsidRPr="00BD3EFB">
        <w:rPr>
          <w:rFonts w:ascii="Arial" w:hAnsi="Arial" w:cs="Arial"/>
          <w:color w:val="000000" w:themeColor="text1"/>
          <w:sz w:val="22"/>
          <w:szCs w:val="22"/>
        </w:rPr>
        <w:t>ę</w:t>
      </w:r>
      <w:r w:rsidRPr="00BD3EFB">
        <w:rPr>
          <w:rFonts w:ascii="Arial" w:hAnsi="Arial" w:cs="Arial"/>
          <w:color w:val="000000" w:themeColor="text1"/>
          <w:sz w:val="22"/>
          <w:szCs w:val="22"/>
        </w:rPr>
        <w:t xml:space="preserve"> potrzebn</w:t>
      </w:r>
      <w:r w:rsidR="00926856" w:rsidRPr="00BD3EFB">
        <w:rPr>
          <w:rFonts w:ascii="Arial" w:hAnsi="Arial" w:cs="Arial"/>
          <w:color w:val="000000" w:themeColor="text1"/>
          <w:sz w:val="22"/>
          <w:szCs w:val="22"/>
        </w:rPr>
        <w:t>ą</w:t>
      </w:r>
      <w:r w:rsidRPr="00BD3EFB">
        <w:rPr>
          <w:rFonts w:ascii="Arial" w:hAnsi="Arial" w:cs="Arial"/>
          <w:color w:val="000000" w:themeColor="text1"/>
          <w:sz w:val="22"/>
          <w:szCs w:val="22"/>
        </w:rPr>
        <w:t xml:space="preserve"> na p</w:t>
      </w:r>
      <w:r w:rsidR="00926856" w:rsidRPr="00BD3EFB">
        <w:rPr>
          <w:rFonts w:ascii="Arial" w:hAnsi="Arial" w:cs="Arial"/>
          <w:color w:val="000000" w:themeColor="text1"/>
          <w:sz w:val="22"/>
          <w:szCs w:val="22"/>
        </w:rPr>
        <w:t>o</w:t>
      </w:r>
      <w:r w:rsidRPr="00BD3EFB">
        <w:rPr>
          <w:rFonts w:ascii="Arial" w:hAnsi="Arial" w:cs="Arial"/>
          <w:color w:val="000000" w:themeColor="text1"/>
          <w:sz w:val="22"/>
          <w:szCs w:val="22"/>
        </w:rPr>
        <w:t xml:space="preserve">krycie wynagrodzenia podwykonawcy lub dalszego podwykonawcy w przypadku istnienia zasadniczej </w:t>
      </w:r>
      <w:r w:rsidR="00926856" w:rsidRPr="00BD3EFB">
        <w:rPr>
          <w:rFonts w:ascii="Arial" w:hAnsi="Arial" w:cs="Arial"/>
          <w:color w:val="000000" w:themeColor="text1"/>
          <w:sz w:val="22"/>
          <w:szCs w:val="22"/>
        </w:rPr>
        <w:t>wą</w:t>
      </w:r>
      <w:r w:rsidRPr="00BD3EFB">
        <w:rPr>
          <w:rFonts w:ascii="Arial" w:hAnsi="Arial" w:cs="Arial"/>
          <w:color w:val="000000" w:themeColor="text1"/>
          <w:sz w:val="22"/>
          <w:szCs w:val="22"/>
        </w:rPr>
        <w:t>tpliwo</w:t>
      </w:r>
      <w:r w:rsidR="00926856" w:rsidRPr="00BD3EFB">
        <w:rPr>
          <w:rFonts w:ascii="Arial" w:hAnsi="Arial" w:cs="Arial"/>
          <w:color w:val="000000" w:themeColor="text1"/>
          <w:sz w:val="22"/>
          <w:szCs w:val="22"/>
        </w:rPr>
        <w:t>ś</w:t>
      </w:r>
      <w:r w:rsidRPr="00BD3EFB">
        <w:rPr>
          <w:rFonts w:ascii="Arial" w:hAnsi="Arial" w:cs="Arial"/>
          <w:color w:val="000000" w:themeColor="text1"/>
          <w:sz w:val="22"/>
          <w:szCs w:val="22"/>
        </w:rPr>
        <w:t xml:space="preserve">ci </w:t>
      </w:r>
      <w:r w:rsidR="00926856" w:rsidRPr="00BD3EFB">
        <w:rPr>
          <w:rFonts w:ascii="Arial" w:hAnsi="Arial" w:cs="Arial"/>
          <w:color w:val="000000" w:themeColor="text1"/>
          <w:sz w:val="22"/>
          <w:szCs w:val="22"/>
        </w:rPr>
        <w:t>Z</w:t>
      </w:r>
      <w:r w:rsidRPr="00BD3EFB">
        <w:rPr>
          <w:rFonts w:ascii="Arial" w:hAnsi="Arial" w:cs="Arial"/>
          <w:color w:val="000000" w:themeColor="text1"/>
          <w:sz w:val="22"/>
          <w:szCs w:val="22"/>
        </w:rPr>
        <w:t>amawiaj</w:t>
      </w:r>
      <w:r w:rsidR="00926856" w:rsidRPr="00BD3EFB">
        <w:rPr>
          <w:rFonts w:ascii="Arial" w:hAnsi="Arial" w:cs="Arial"/>
          <w:color w:val="000000" w:themeColor="text1"/>
          <w:sz w:val="22"/>
          <w:szCs w:val="22"/>
        </w:rPr>
        <w:t>ą</w:t>
      </w:r>
      <w:r w:rsidRPr="00BD3EFB">
        <w:rPr>
          <w:rFonts w:ascii="Arial" w:hAnsi="Arial" w:cs="Arial"/>
          <w:color w:val="000000" w:themeColor="text1"/>
          <w:sz w:val="22"/>
          <w:szCs w:val="22"/>
        </w:rPr>
        <w:t>cego co do wysoko</w:t>
      </w:r>
      <w:r w:rsidR="00926856" w:rsidRPr="00BD3EFB">
        <w:rPr>
          <w:rFonts w:ascii="Arial" w:hAnsi="Arial" w:cs="Arial"/>
          <w:color w:val="000000" w:themeColor="text1"/>
          <w:sz w:val="22"/>
          <w:szCs w:val="22"/>
        </w:rPr>
        <w:t>ś</w:t>
      </w:r>
      <w:r w:rsidRPr="00BD3EFB">
        <w:rPr>
          <w:rFonts w:ascii="Arial" w:hAnsi="Arial" w:cs="Arial"/>
          <w:color w:val="000000" w:themeColor="text1"/>
          <w:sz w:val="22"/>
          <w:szCs w:val="22"/>
        </w:rPr>
        <w:t>ci</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nale</w:t>
      </w:r>
      <w:r w:rsidR="00926856" w:rsidRPr="00BD3EFB">
        <w:rPr>
          <w:rFonts w:ascii="Arial" w:hAnsi="Arial" w:cs="Arial"/>
          <w:color w:val="000000" w:themeColor="text1"/>
          <w:sz w:val="22"/>
          <w:szCs w:val="22"/>
        </w:rPr>
        <w:t>ż</w:t>
      </w:r>
      <w:r w:rsidRPr="00BD3EFB">
        <w:rPr>
          <w:rFonts w:ascii="Arial" w:hAnsi="Arial" w:cs="Arial"/>
          <w:color w:val="000000" w:themeColor="text1"/>
          <w:sz w:val="22"/>
          <w:szCs w:val="22"/>
        </w:rPr>
        <w:t>nej</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zap</w:t>
      </w:r>
      <w:r w:rsidR="00926856" w:rsidRPr="00BD3EFB">
        <w:rPr>
          <w:rFonts w:ascii="Arial" w:hAnsi="Arial" w:cs="Arial"/>
          <w:color w:val="000000" w:themeColor="text1"/>
          <w:sz w:val="22"/>
          <w:szCs w:val="22"/>
        </w:rPr>
        <w:t>ł</w:t>
      </w:r>
      <w:r w:rsidRPr="00BD3EFB">
        <w:rPr>
          <w:rFonts w:ascii="Arial" w:hAnsi="Arial" w:cs="Arial"/>
          <w:color w:val="000000" w:themeColor="text1"/>
          <w:sz w:val="22"/>
          <w:szCs w:val="22"/>
        </w:rPr>
        <w:t>aty</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lub podmiotu, kt</w:t>
      </w:r>
      <w:r w:rsidR="00926856" w:rsidRPr="00BD3EFB">
        <w:rPr>
          <w:rFonts w:ascii="Arial" w:hAnsi="Arial" w:cs="Arial"/>
          <w:color w:val="000000" w:themeColor="text1"/>
          <w:sz w:val="22"/>
          <w:szCs w:val="22"/>
        </w:rPr>
        <w:t>ó</w:t>
      </w:r>
      <w:r w:rsidRPr="00BD3EFB">
        <w:rPr>
          <w:rFonts w:ascii="Arial" w:hAnsi="Arial" w:cs="Arial"/>
          <w:color w:val="000000" w:themeColor="text1"/>
          <w:sz w:val="22"/>
          <w:szCs w:val="22"/>
        </w:rPr>
        <w:t>remu</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p</w:t>
      </w:r>
      <w:r w:rsidR="00926856" w:rsidRPr="00BD3EFB">
        <w:rPr>
          <w:rFonts w:ascii="Arial" w:hAnsi="Arial" w:cs="Arial"/>
          <w:color w:val="000000" w:themeColor="text1"/>
          <w:sz w:val="22"/>
          <w:szCs w:val="22"/>
        </w:rPr>
        <w:t>ł</w:t>
      </w:r>
      <w:r w:rsidRPr="00BD3EFB">
        <w:rPr>
          <w:rFonts w:ascii="Arial" w:hAnsi="Arial" w:cs="Arial"/>
          <w:color w:val="000000" w:themeColor="text1"/>
          <w:sz w:val="22"/>
          <w:szCs w:val="22"/>
        </w:rPr>
        <w:t>atno</w:t>
      </w:r>
      <w:r w:rsidR="00926856" w:rsidRPr="00BD3EFB">
        <w:rPr>
          <w:rFonts w:ascii="Arial" w:hAnsi="Arial" w:cs="Arial"/>
          <w:color w:val="000000" w:themeColor="text1"/>
          <w:sz w:val="22"/>
          <w:szCs w:val="22"/>
        </w:rPr>
        <w:t>ść</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si</w:t>
      </w:r>
      <w:r w:rsidR="00926856" w:rsidRPr="00BD3EFB">
        <w:rPr>
          <w:rFonts w:ascii="Arial" w:hAnsi="Arial" w:cs="Arial"/>
          <w:color w:val="000000" w:themeColor="text1"/>
          <w:sz w:val="22"/>
          <w:szCs w:val="22"/>
        </w:rPr>
        <w:t>ę</w:t>
      </w:r>
      <w:r w:rsidRPr="00BD3EFB">
        <w:rPr>
          <w:rFonts w:ascii="Arial" w:hAnsi="Arial" w:cs="Arial"/>
          <w:color w:val="000000" w:themeColor="text1"/>
          <w:sz w:val="22"/>
          <w:szCs w:val="22"/>
        </w:rPr>
        <w:t xml:space="preserve"> nale</w:t>
      </w:r>
      <w:r w:rsidR="00926856" w:rsidRPr="00BD3EFB">
        <w:rPr>
          <w:rFonts w:ascii="Arial" w:hAnsi="Arial" w:cs="Arial"/>
          <w:color w:val="000000" w:themeColor="text1"/>
          <w:sz w:val="22"/>
          <w:szCs w:val="22"/>
        </w:rPr>
        <w:t>ż</w:t>
      </w:r>
      <w:r w:rsidRPr="00BD3EFB">
        <w:rPr>
          <w:rFonts w:ascii="Arial" w:hAnsi="Arial" w:cs="Arial"/>
          <w:color w:val="000000" w:themeColor="text1"/>
          <w:sz w:val="22"/>
          <w:szCs w:val="22"/>
        </w:rPr>
        <w:t>y, alb</w:t>
      </w:r>
      <w:r w:rsidR="00926856" w:rsidRPr="00BD3EFB">
        <w:rPr>
          <w:rFonts w:ascii="Arial" w:hAnsi="Arial" w:cs="Arial"/>
          <w:color w:val="000000" w:themeColor="text1"/>
          <w:sz w:val="22"/>
          <w:szCs w:val="22"/>
        </w:rPr>
        <w:t>o</w:t>
      </w:r>
    </w:p>
    <w:p w14:paraId="337FCCC5" w14:textId="5E1E5D6F" w:rsidR="00A64E63" w:rsidRPr="00BD3EFB" w:rsidRDefault="00A64E63" w:rsidP="00BD3EFB">
      <w:pPr>
        <w:pStyle w:val="Akapitzlist"/>
        <w:widowControl w:val="0"/>
        <w:numPr>
          <w:ilvl w:val="1"/>
          <w:numId w:val="6"/>
        </w:numPr>
        <w:tabs>
          <w:tab w:val="left" w:pos="1735"/>
        </w:tabs>
        <w:autoSpaceDE w:val="0"/>
        <w:autoSpaceDN w:val="0"/>
        <w:spacing w:before="3" w:line="276" w:lineRule="auto"/>
        <w:ind w:left="0" w:right="567" w:hanging="226"/>
        <w:contextualSpacing w:val="0"/>
        <w:rPr>
          <w:rFonts w:ascii="Arial" w:hAnsi="Arial" w:cs="Arial"/>
          <w:color w:val="000000" w:themeColor="text1"/>
          <w:sz w:val="22"/>
          <w:szCs w:val="22"/>
        </w:rPr>
      </w:pPr>
      <w:r w:rsidRPr="00BD3EFB">
        <w:rPr>
          <w:rFonts w:ascii="Arial" w:hAnsi="Arial" w:cs="Arial"/>
          <w:color w:val="000000" w:themeColor="text1"/>
          <w:sz w:val="22"/>
          <w:szCs w:val="22"/>
        </w:rPr>
        <w:t>dokona</w:t>
      </w:r>
      <w:r w:rsidR="00926856" w:rsidRPr="00BD3EFB">
        <w:rPr>
          <w:rFonts w:ascii="Arial" w:hAnsi="Arial" w:cs="Arial"/>
          <w:color w:val="000000" w:themeColor="text1"/>
          <w:sz w:val="22"/>
          <w:szCs w:val="22"/>
        </w:rPr>
        <w:t>ć</w:t>
      </w:r>
      <w:r w:rsidRPr="00BD3EFB">
        <w:rPr>
          <w:rFonts w:ascii="Arial" w:hAnsi="Arial" w:cs="Arial"/>
          <w:color w:val="000000" w:themeColor="text1"/>
          <w:spacing w:val="16"/>
          <w:sz w:val="22"/>
          <w:szCs w:val="22"/>
        </w:rPr>
        <w:t xml:space="preserve"> </w:t>
      </w:r>
      <w:r w:rsidRPr="00BD3EFB">
        <w:rPr>
          <w:rFonts w:ascii="Arial" w:hAnsi="Arial" w:cs="Arial"/>
          <w:color w:val="000000" w:themeColor="text1"/>
          <w:sz w:val="22"/>
          <w:szCs w:val="22"/>
        </w:rPr>
        <w:t>bezpo</w:t>
      </w:r>
      <w:r w:rsidR="00926856" w:rsidRPr="00BD3EFB">
        <w:rPr>
          <w:rFonts w:ascii="Arial" w:hAnsi="Arial" w:cs="Arial"/>
          <w:color w:val="000000" w:themeColor="text1"/>
          <w:sz w:val="22"/>
          <w:szCs w:val="22"/>
        </w:rPr>
        <w:t>ś</w:t>
      </w:r>
      <w:r w:rsidRPr="00BD3EFB">
        <w:rPr>
          <w:rFonts w:ascii="Arial" w:hAnsi="Arial" w:cs="Arial"/>
          <w:color w:val="000000" w:themeColor="text1"/>
          <w:sz w:val="22"/>
          <w:szCs w:val="22"/>
        </w:rPr>
        <w:t>redniej</w:t>
      </w:r>
      <w:r w:rsidRPr="00BD3EFB">
        <w:rPr>
          <w:rFonts w:ascii="Arial" w:hAnsi="Arial" w:cs="Arial"/>
          <w:color w:val="000000" w:themeColor="text1"/>
          <w:spacing w:val="24"/>
          <w:sz w:val="22"/>
          <w:szCs w:val="22"/>
        </w:rPr>
        <w:t xml:space="preserve"> </w:t>
      </w:r>
      <w:r w:rsidRPr="00BD3EFB">
        <w:rPr>
          <w:rFonts w:ascii="Arial" w:hAnsi="Arial" w:cs="Arial"/>
          <w:color w:val="000000" w:themeColor="text1"/>
          <w:sz w:val="22"/>
          <w:szCs w:val="22"/>
        </w:rPr>
        <w:t>zap</w:t>
      </w:r>
      <w:r w:rsidR="00926856" w:rsidRPr="00BD3EFB">
        <w:rPr>
          <w:rFonts w:ascii="Arial" w:hAnsi="Arial" w:cs="Arial"/>
          <w:color w:val="000000" w:themeColor="text1"/>
          <w:sz w:val="22"/>
          <w:szCs w:val="22"/>
        </w:rPr>
        <w:t>ł</w:t>
      </w:r>
      <w:r w:rsidRPr="00BD3EFB">
        <w:rPr>
          <w:rFonts w:ascii="Arial" w:hAnsi="Arial" w:cs="Arial"/>
          <w:color w:val="000000" w:themeColor="text1"/>
          <w:sz w:val="22"/>
          <w:szCs w:val="22"/>
        </w:rPr>
        <w:t>aty</w:t>
      </w:r>
      <w:r w:rsidRPr="00BD3EFB">
        <w:rPr>
          <w:rFonts w:ascii="Arial" w:hAnsi="Arial" w:cs="Arial"/>
          <w:color w:val="000000" w:themeColor="text1"/>
          <w:spacing w:val="14"/>
          <w:sz w:val="22"/>
          <w:szCs w:val="22"/>
        </w:rPr>
        <w:t xml:space="preserve"> </w:t>
      </w:r>
      <w:r w:rsidRPr="00BD3EFB">
        <w:rPr>
          <w:rFonts w:ascii="Arial" w:hAnsi="Arial" w:cs="Arial"/>
          <w:color w:val="000000" w:themeColor="text1"/>
          <w:sz w:val="22"/>
          <w:szCs w:val="22"/>
        </w:rPr>
        <w:t>wynagrodzenia</w:t>
      </w:r>
      <w:r w:rsidRPr="00BD3EFB">
        <w:rPr>
          <w:rFonts w:ascii="Arial" w:hAnsi="Arial" w:cs="Arial"/>
          <w:color w:val="000000" w:themeColor="text1"/>
          <w:spacing w:val="38"/>
          <w:sz w:val="22"/>
          <w:szCs w:val="22"/>
        </w:rPr>
        <w:t xml:space="preserve"> </w:t>
      </w:r>
      <w:r w:rsidRPr="00BD3EFB">
        <w:rPr>
          <w:rFonts w:ascii="Arial" w:hAnsi="Arial" w:cs="Arial"/>
          <w:color w:val="000000" w:themeColor="text1"/>
          <w:sz w:val="22"/>
          <w:szCs w:val="22"/>
        </w:rPr>
        <w:t>podwykonawcy</w:t>
      </w:r>
      <w:r w:rsidRPr="00BD3EFB">
        <w:rPr>
          <w:rFonts w:ascii="Arial" w:hAnsi="Arial" w:cs="Arial"/>
          <w:color w:val="000000" w:themeColor="text1"/>
          <w:spacing w:val="28"/>
          <w:sz w:val="22"/>
          <w:szCs w:val="22"/>
        </w:rPr>
        <w:t xml:space="preserve"> </w:t>
      </w:r>
      <w:r w:rsidRPr="00BD3EFB">
        <w:rPr>
          <w:rFonts w:ascii="Arial" w:hAnsi="Arial" w:cs="Arial"/>
          <w:color w:val="000000" w:themeColor="text1"/>
          <w:sz w:val="22"/>
          <w:szCs w:val="22"/>
        </w:rPr>
        <w:t>lub</w:t>
      </w:r>
      <w:r w:rsidRPr="00BD3EFB">
        <w:rPr>
          <w:rFonts w:ascii="Arial" w:hAnsi="Arial" w:cs="Arial"/>
          <w:color w:val="000000" w:themeColor="text1"/>
          <w:spacing w:val="6"/>
          <w:sz w:val="22"/>
          <w:szCs w:val="22"/>
        </w:rPr>
        <w:t xml:space="preserve"> </w:t>
      </w:r>
      <w:r w:rsidRPr="00BD3EFB">
        <w:rPr>
          <w:rFonts w:ascii="Arial" w:hAnsi="Arial" w:cs="Arial"/>
          <w:color w:val="000000" w:themeColor="text1"/>
          <w:sz w:val="22"/>
          <w:szCs w:val="22"/>
        </w:rPr>
        <w:t>dalszemu</w:t>
      </w:r>
      <w:r w:rsidRPr="00BD3EFB">
        <w:rPr>
          <w:rFonts w:ascii="Arial" w:hAnsi="Arial" w:cs="Arial"/>
          <w:color w:val="000000" w:themeColor="text1"/>
          <w:spacing w:val="14"/>
          <w:sz w:val="22"/>
          <w:szCs w:val="22"/>
        </w:rPr>
        <w:t xml:space="preserve"> </w:t>
      </w:r>
      <w:r w:rsidRPr="00BD3EFB">
        <w:rPr>
          <w:rFonts w:ascii="Arial" w:hAnsi="Arial" w:cs="Arial"/>
          <w:color w:val="000000" w:themeColor="text1"/>
          <w:sz w:val="22"/>
          <w:szCs w:val="22"/>
        </w:rPr>
        <w:t>podwykonawcy,</w:t>
      </w:r>
      <w:r w:rsidRPr="00BD3EFB">
        <w:rPr>
          <w:rFonts w:ascii="Arial" w:hAnsi="Arial" w:cs="Arial"/>
          <w:color w:val="000000" w:themeColor="text1"/>
          <w:spacing w:val="36"/>
          <w:sz w:val="22"/>
          <w:szCs w:val="22"/>
        </w:rPr>
        <w:t xml:space="preserve"> </w:t>
      </w:r>
      <w:r w:rsidRPr="00BD3EFB">
        <w:rPr>
          <w:rFonts w:ascii="Arial" w:hAnsi="Arial" w:cs="Arial"/>
          <w:color w:val="000000" w:themeColor="text1"/>
          <w:spacing w:val="-2"/>
          <w:sz w:val="22"/>
          <w:szCs w:val="22"/>
        </w:rPr>
        <w:t>je</w:t>
      </w:r>
      <w:r w:rsidR="0000577E" w:rsidRPr="00BD3EFB">
        <w:rPr>
          <w:rFonts w:ascii="Arial" w:hAnsi="Arial" w:cs="Arial"/>
          <w:color w:val="000000" w:themeColor="text1"/>
          <w:spacing w:val="-2"/>
          <w:sz w:val="22"/>
          <w:szCs w:val="22"/>
        </w:rPr>
        <w:t>ż</w:t>
      </w:r>
      <w:r w:rsidRPr="00BD3EFB">
        <w:rPr>
          <w:rFonts w:ascii="Arial" w:hAnsi="Arial" w:cs="Arial"/>
          <w:color w:val="000000" w:themeColor="text1"/>
          <w:spacing w:val="-2"/>
          <w:sz w:val="22"/>
          <w:szCs w:val="22"/>
        </w:rPr>
        <w:t>eli</w:t>
      </w:r>
      <w:r w:rsidR="0000577E" w:rsidRPr="00BD3EFB">
        <w:rPr>
          <w:rFonts w:ascii="Arial" w:hAnsi="Arial" w:cs="Arial"/>
          <w:color w:val="000000" w:themeColor="text1"/>
          <w:spacing w:val="-2"/>
          <w:sz w:val="22"/>
          <w:szCs w:val="22"/>
        </w:rPr>
        <w:t xml:space="preserve"> </w:t>
      </w:r>
      <w:r w:rsidRPr="00BD3EFB">
        <w:rPr>
          <w:rFonts w:ascii="Arial" w:hAnsi="Arial" w:cs="Arial"/>
          <w:color w:val="000000" w:themeColor="text1"/>
          <w:sz w:val="22"/>
          <w:szCs w:val="22"/>
        </w:rPr>
        <w:t>podwykonawca</w:t>
      </w:r>
      <w:r w:rsidRPr="00BD3EFB">
        <w:rPr>
          <w:rFonts w:ascii="Arial" w:hAnsi="Arial" w:cs="Arial"/>
          <w:color w:val="000000" w:themeColor="text1"/>
          <w:spacing w:val="34"/>
          <w:sz w:val="22"/>
          <w:szCs w:val="22"/>
        </w:rPr>
        <w:t xml:space="preserve"> </w:t>
      </w:r>
      <w:r w:rsidRPr="00BD3EFB">
        <w:rPr>
          <w:rFonts w:ascii="Arial" w:hAnsi="Arial" w:cs="Arial"/>
          <w:color w:val="000000" w:themeColor="text1"/>
          <w:sz w:val="22"/>
          <w:szCs w:val="22"/>
        </w:rPr>
        <w:t>lub</w:t>
      </w:r>
      <w:r w:rsidRPr="00BD3EFB">
        <w:rPr>
          <w:rFonts w:ascii="Arial" w:hAnsi="Arial" w:cs="Arial"/>
          <w:color w:val="000000" w:themeColor="text1"/>
          <w:spacing w:val="27"/>
          <w:sz w:val="22"/>
          <w:szCs w:val="22"/>
        </w:rPr>
        <w:t xml:space="preserve"> </w:t>
      </w:r>
      <w:r w:rsidRPr="00BD3EFB">
        <w:rPr>
          <w:rFonts w:ascii="Arial" w:hAnsi="Arial" w:cs="Arial"/>
          <w:color w:val="000000" w:themeColor="text1"/>
          <w:sz w:val="22"/>
          <w:szCs w:val="22"/>
        </w:rPr>
        <w:t>dalszy</w:t>
      </w:r>
      <w:r w:rsidRPr="00BD3EFB">
        <w:rPr>
          <w:rFonts w:ascii="Arial" w:hAnsi="Arial" w:cs="Arial"/>
          <w:color w:val="000000" w:themeColor="text1"/>
          <w:spacing w:val="12"/>
          <w:sz w:val="22"/>
          <w:szCs w:val="22"/>
        </w:rPr>
        <w:t xml:space="preserve"> </w:t>
      </w:r>
      <w:r w:rsidRPr="00BD3EFB">
        <w:rPr>
          <w:rFonts w:ascii="Arial" w:hAnsi="Arial" w:cs="Arial"/>
          <w:color w:val="000000" w:themeColor="text1"/>
          <w:sz w:val="22"/>
          <w:szCs w:val="22"/>
        </w:rPr>
        <w:t>podwykonawca</w:t>
      </w:r>
      <w:r w:rsidRPr="00BD3EFB">
        <w:rPr>
          <w:rFonts w:ascii="Arial" w:hAnsi="Arial" w:cs="Arial"/>
          <w:color w:val="000000" w:themeColor="text1"/>
          <w:spacing w:val="30"/>
          <w:sz w:val="22"/>
          <w:szCs w:val="22"/>
        </w:rPr>
        <w:t xml:space="preserve"> </w:t>
      </w:r>
      <w:r w:rsidRPr="00BD3EFB">
        <w:rPr>
          <w:rFonts w:ascii="Arial" w:hAnsi="Arial" w:cs="Arial"/>
          <w:color w:val="000000" w:themeColor="text1"/>
          <w:sz w:val="22"/>
          <w:szCs w:val="22"/>
        </w:rPr>
        <w:t>wyka</w:t>
      </w:r>
      <w:r w:rsidR="0000577E" w:rsidRPr="00BD3EFB">
        <w:rPr>
          <w:rFonts w:ascii="Arial" w:hAnsi="Arial" w:cs="Arial"/>
          <w:color w:val="000000" w:themeColor="text1"/>
          <w:sz w:val="22"/>
          <w:szCs w:val="22"/>
        </w:rPr>
        <w:t>ż</w:t>
      </w:r>
      <w:r w:rsidRPr="00BD3EFB">
        <w:rPr>
          <w:rFonts w:ascii="Arial" w:hAnsi="Arial" w:cs="Arial"/>
          <w:color w:val="000000" w:themeColor="text1"/>
          <w:sz w:val="22"/>
          <w:szCs w:val="22"/>
        </w:rPr>
        <w:t>e</w:t>
      </w:r>
      <w:r w:rsidRPr="00BD3EFB">
        <w:rPr>
          <w:rFonts w:ascii="Arial" w:hAnsi="Arial" w:cs="Arial"/>
          <w:color w:val="000000" w:themeColor="text1"/>
          <w:spacing w:val="8"/>
          <w:sz w:val="22"/>
          <w:szCs w:val="22"/>
        </w:rPr>
        <w:t xml:space="preserve"> </w:t>
      </w:r>
      <w:r w:rsidRPr="00BD3EFB">
        <w:rPr>
          <w:rFonts w:ascii="Arial" w:hAnsi="Arial" w:cs="Arial"/>
          <w:color w:val="000000" w:themeColor="text1"/>
          <w:sz w:val="22"/>
          <w:szCs w:val="22"/>
        </w:rPr>
        <w:t>zasadno</w:t>
      </w:r>
      <w:r w:rsidR="0000577E" w:rsidRPr="00BD3EFB">
        <w:rPr>
          <w:rFonts w:ascii="Arial" w:hAnsi="Arial" w:cs="Arial"/>
          <w:color w:val="000000" w:themeColor="text1"/>
          <w:sz w:val="22"/>
          <w:szCs w:val="22"/>
        </w:rPr>
        <w:t>ść</w:t>
      </w:r>
      <w:r w:rsidRPr="00BD3EFB">
        <w:rPr>
          <w:rFonts w:ascii="Arial" w:hAnsi="Arial" w:cs="Arial"/>
          <w:color w:val="000000" w:themeColor="text1"/>
          <w:spacing w:val="18"/>
          <w:sz w:val="22"/>
          <w:szCs w:val="22"/>
        </w:rPr>
        <w:t xml:space="preserve"> </w:t>
      </w:r>
      <w:r w:rsidRPr="00BD3EFB">
        <w:rPr>
          <w:rFonts w:ascii="Arial" w:hAnsi="Arial" w:cs="Arial"/>
          <w:color w:val="000000" w:themeColor="text1"/>
          <w:sz w:val="22"/>
          <w:szCs w:val="22"/>
        </w:rPr>
        <w:t>takiej</w:t>
      </w:r>
      <w:r w:rsidRPr="00BD3EFB">
        <w:rPr>
          <w:rFonts w:ascii="Arial" w:hAnsi="Arial" w:cs="Arial"/>
          <w:color w:val="000000" w:themeColor="text1"/>
          <w:spacing w:val="7"/>
          <w:sz w:val="22"/>
          <w:szCs w:val="22"/>
        </w:rPr>
        <w:t xml:space="preserve"> </w:t>
      </w:r>
      <w:r w:rsidRPr="00BD3EFB">
        <w:rPr>
          <w:rFonts w:ascii="Arial" w:hAnsi="Arial" w:cs="Arial"/>
          <w:color w:val="000000" w:themeColor="text1"/>
          <w:spacing w:val="-2"/>
          <w:sz w:val="22"/>
          <w:szCs w:val="22"/>
        </w:rPr>
        <w:t>zap</w:t>
      </w:r>
      <w:r w:rsidR="0000577E" w:rsidRPr="00BD3EFB">
        <w:rPr>
          <w:rFonts w:ascii="Arial" w:hAnsi="Arial" w:cs="Arial"/>
          <w:color w:val="000000" w:themeColor="text1"/>
          <w:spacing w:val="-2"/>
          <w:sz w:val="22"/>
          <w:szCs w:val="22"/>
        </w:rPr>
        <w:t>ł</w:t>
      </w:r>
      <w:r w:rsidRPr="00BD3EFB">
        <w:rPr>
          <w:rFonts w:ascii="Arial" w:hAnsi="Arial" w:cs="Arial"/>
          <w:color w:val="000000" w:themeColor="text1"/>
          <w:spacing w:val="-2"/>
          <w:sz w:val="22"/>
          <w:szCs w:val="22"/>
        </w:rPr>
        <w:t>aty.</w:t>
      </w:r>
    </w:p>
    <w:p w14:paraId="0497954D" w14:textId="29039946" w:rsidR="0000577E" w:rsidRPr="00BD3EFB" w:rsidRDefault="00A64E63" w:rsidP="00BD3EFB">
      <w:pPr>
        <w:pStyle w:val="Akapitzlist"/>
        <w:widowControl w:val="0"/>
        <w:numPr>
          <w:ilvl w:val="0"/>
          <w:numId w:val="6"/>
        </w:numPr>
        <w:tabs>
          <w:tab w:val="left" w:pos="1555"/>
        </w:tabs>
        <w:autoSpaceDE w:val="0"/>
        <w:autoSpaceDN w:val="0"/>
        <w:spacing w:before="79" w:line="276" w:lineRule="auto"/>
        <w:ind w:left="0" w:right="567" w:hanging="351"/>
        <w:contextualSpacing w:val="0"/>
        <w:rPr>
          <w:rFonts w:ascii="Arial" w:hAnsi="Arial" w:cs="Arial"/>
          <w:color w:val="000000" w:themeColor="text1"/>
          <w:sz w:val="22"/>
          <w:szCs w:val="22"/>
        </w:rPr>
      </w:pPr>
      <w:r w:rsidRPr="00BD3EFB">
        <w:rPr>
          <w:rFonts w:ascii="Arial" w:hAnsi="Arial" w:cs="Arial"/>
          <w:color w:val="000000" w:themeColor="text1"/>
          <w:w w:val="105"/>
          <w:sz w:val="22"/>
          <w:szCs w:val="22"/>
        </w:rPr>
        <w:t>W</w:t>
      </w:r>
      <w:r w:rsidRPr="00BD3EFB">
        <w:rPr>
          <w:rFonts w:ascii="Arial" w:hAnsi="Arial" w:cs="Arial"/>
          <w:color w:val="000000" w:themeColor="text1"/>
          <w:spacing w:val="60"/>
          <w:w w:val="105"/>
          <w:sz w:val="22"/>
          <w:szCs w:val="22"/>
        </w:rPr>
        <w:t xml:space="preserve"> </w:t>
      </w:r>
      <w:r w:rsidRPr="00BD3EFB">
        <w:rPr>
          <w:rFonts w:ascii="Arial" w:hAnsi="Arial" w:cs="Arial"/>
          <w:color w:val="000000" w:themeColor="text1"/>
          <w:w w:val="105"/>
          <w:sz w:val="22"/>
          <w:szCs w:val="22"/>
        </w:rPr>
        <w:t>przypadku</w:t>
      </w:r>
      <w:r w:rsidRPr="00BD3EFB">
        <w:rPr>
          <w:rFonts w:ascii="Arial" w:hAnsi="Arial" w:cs="Arial"/>
          <w:color w:val="000000" w:themeColor="text1"/>
          <w:spacing w:val="72"/>
          <w:w w:val="105"/>
          <w:sz w:val="22"/>
          <w:szCs w:val="22"/>
        </w:rPr>
        <w:t xml:space="preserve"> </w:t>
      </w:r>
      <w:r w:rsidRPr="00BD3EFB">
        <w:rPr>
          <w:rFonts w:ascii="Arial" w:hAnsi="Arial" w:cs="Arial"/>
          <w:color w:val="000000" w:themeColor="text1"/>
          <w:w w:val="105"/>
          <w:sz w:val="22"/>
          <w:szCs w:val="22"/>
        </w:rPr>
        <w:t>dokonania</w:t>
      </w:r>
      <w:r w:rsidRPr="00BD3EFB">
        <w:rPr>
          <w:rFonts w:ascii="Arial" w:hAnsi="Arial" w:cs="Arial"/>
          <w:color w:val="000000" w:themeColor="text1"/>
          <w:spacing w:val="72"/>
          <w:w w:val="105"/>
          <w:sz w:val="22"/>
          <w:szCs w:val="22"/>
        </w:rPr>
        <w:t xml:space="preserve"> </w:t>
      </w:r>
      <w:r w:rsidRPr="00BD3EFB">
        <w:rPr>
          <w:rFonts w:ascii="Arial" w:hAnsi="Arial" w:cs="Arial"/>
          <w:color w:val="000000" w:themeColor="text1"/>
          <w:w w:val="105"/>
          <w:sz w:val="22"/>
          <w:szCs w:val="22"/>
        </w:rPr>
        <w:t>bezpo</w:t>
      </w:r>
      <w:r w:rsidR="0000577E" w:rsidRPr="00BD3EFB">
        <w:rPr>
          <w:rFonts w:ascii="Arial" w:hAnsi="Arial" w:cs="Arial"/>
          <w:color w:val="000000" w:themeColor="text1"/>
          <w:w w:val="105"/>
          <w:sz w:val="22"/>
          <w:szCs w:val="22"/>
        </w:rPr>
        <w:t>ś</w:t>
      </w:r>
      <w:r w:rsidRPr="00BD3EFB">
        <w:rPr>
          <w:rFonts w:ascii="Arial" w:hAnsi="Arial" w:cs="Arial"/>
          <w:color w:val="000000" w:themeColor="text1"/>
          <w:w w:val="105"/>
          <w:sz w:val="22"/>
          <w:szCs w:val="22"/>
        </w:rPr>
        <w:t>redniej</w:t>
      </w:r>
      <w:r w:rsidRPr="00BD3EFB">
        <w:rPr>
          <w:rFonts w:ascii="Arial" w:hAnsi="Arial" w:cs="Arial"/>
          <w:color w:val="000000" w:themeColor="text1"/>
          <w:spacing w:val="69"/>
          <w:w w:val="105"/>
          <w:sz w:val="22"/>
          <w:szCs w:val="22"/>
        </w:rPr>
        <w:t xml:space="preserve"> </w:t>
      </w:r>
      <w:r w:rsidRPr="00BD3EFB">
        <w:rPr>
          <w:rFonts w:ascii="Arial" w:hAnsi="Arial" w:cs="Arial"/>
          <w:color w:val="000000" w:themeColor="text1"/>
          <w:w w:val="105"/>
          <w:sz w:val="22"/>
          <w:szCs w:val="22"/>
        </w:rPr>
        <w:t>zap</w:t>
      </w:r>
      <w:r w:rsidR="0000577E"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aty</w:t>
      </w:r>
      <w:r w:rsidRPr="00BD3EFB">
        <w:rPr>
          <w:rFonts w:ascii="Arial" w:hAnsi="Arial" w:cs="Arial"/>
          <w:color w:val="000000" w:themeColor="text1"/>
          <w:spacing w:val="66"/>
          <w:w w:val="105"/>
          <w:sz w:val="22"/>
          <w:szCs w:val="22"/>
        </w:rPr>
        <w:t xml:space="preserve"> </w:t>
      </w:r>
      <w:r w:rsidRPr="00BD3EFB">
        <w:rPr>
          <w:rFonts w:ascii="Arial" w:hAnsi="Arial" w:cs="Arial"/>
          <w:color w:val="000000" w:themeColor="text1"/>
          <w:w w:val="105"/>
          <w:sz w:val="22"/>
          <w:szCs w:val="22"/>
        </w:rPr>
        <w:t>podwykonawcy</w:t>
      </w:r>
      <w:r w:rsidRPr="00BD3EFB">
        <w:rPr>
          <w:rFonts w:ascii="Arial" w:hAnsi="Arial" w:cs="Arial"/>
          <w:color w:val="000000" w:themeColor="text1"/>
          <w:spacing w:val="70"/>
          <w:w w:val="105"/>
          <w:sz w:val="22"/>
          <w:szCs w:val="22"/>
        </w:rPr>
        <w:t xml:space="preserve"> </w:t>
      </w:r>
      <w:r w:rsidRPr="00BD3EFB">
        <w:rPr>
          <w:rFonts w:ascii="Arial" w:hAnsi="Arial" w:cs="Arial"/>
          <w:color w:val="000000" w:themeColor="text1"/>
          <w:w w:val="105"/>
          <w:sz w:val="22"/>
          <w:szCs w:val="22"/>
        </w:rPr>
        <w:t>lub</w:t>
      </w:r>
      <w:r w:rsidRPr="00BD3EFB">
        <w:rPr>
          <w:rFonts w:ascii="Arial" w:hAnsi="Arial" w:cs="Arial"/>
          <w:color w:val="000000" w:themeColor="text1"/>
          <w:spacing w:val="40"/>
          <w:w w:val="105"/>
          <w:sz w:val="22"/>
          <w:szCs w:val="22"/>
        </w:rPr>
        <w:t xml:space="preserve"> </w:t>
      </w:r>
      <w:r w:rsidRPr="00BD3EFB">
        <w:rPr>
          <w:rFonts w:ascii="Arial" w:hAnsi="Arial" w:cs="Arial"/>
          <w:color w:val="000000" w:themeColor="text1"/>
          <w:w w:val="105"/>
          <w:sz w:val="22"/>
          <w:szCs w:val="22"/>
        </w:rPr>
        <w:t>dalszemu</w:t>
      </w:r>
      <w:r w:rsidRPr="00BD3EFB">
        <w:rPr>
          <w:rFonts w:ascii="Arial" w:hAnsi="Arial" w:cs="Arial"/>
          <w:color w:val="000000" w:themeColor="text1"/>
          <w:spacing w:val="66"/>
          <w:w w:val="105"/>
          <w:sz w:val="22"/>
          <w:szCs w:val="22"/>
        </w:rPr>
        <w:t xml:space="preserve"> </w:t>
      </w:r>
      <w:r w:rsidRPr="00BD3EFB">
        <w:rPr>
          <w:rFonts w:ascii="Arial" w:hAnsi="Arial" w:cs="Arial"/>
          <w:color w:val="000000" w:themeColor="text1"/>
          <w:w w:val="105"/>
          <w:sz w:val="22"/>
          <w:szCs w:val="22"/>
        </w:rPr>
        <w:t xml:space="preserve">podwykonawcy, </w:t>
      </w:r>
      <w:r w:rsidRPr="00BD3EFB">
        <w:rPr>
          <w:rFonts w:ascii="Arial" w:hAnsi="Arial" w:cs="Arial"/>
          <w:color w:val="000000" w:themeColor="text1"/>
          <w:spacing w:val="-2"/>
          <w:w w:val="105"/>
          <w:sz w:val="22"/>
          <w:szCs w:val="22"/>
        </w:rPr>
        <w:t>o</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spacing w:val="-2"/>
          <w:w w:val="105"/>
          <w:sz w:val="22"/>
          <w:szCs w:val="22"/>
        </w:rPr>
        <w:t>kt</w:t>
      </w:r>
      <w:r w:rsidR="0000577E" w:rsidRPr="00BD3EFB">
        <w:rPr>
          <w:rFonts w:ascii="Arial" w:hAnsi="Arial" w:cs="Arial"/>
          <w:color w:val="000000" w:themeColor="text1"/>
          <w:spacing w:val="-2"/>
          <w:w w:val="105"/>
          <w:sz w:val="22"/>
          <w:szCs w:val="22"/>
        </w:rPr>
        <w:t>ó</w:t>
      </w:r>
      <w:r w:rsidRPr="00BD3EFB">
        <w:rPr>
          <w:rFonts w:ascii="Arial" w:hAnsi="Arial" w:cs="Arial"/>
          <w:color w:val="000000" w:themeColor="text1"/>
          <w:spacing w:val="-2"/>
          <w:w w:val="105"/>
          <w:sz w:val="22"/>
          <w:szCs w:val="22"/>
        </w:rPr>
        <w:t>rych</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spacing w:val="-2"/>
          <w:w w:val="105"/>
          <w:sz w:val="22"/>
          <w:szCs w:val="22"/>
        </w:rPr>
        <w:t>mowa</w:t>
      </w:r>
      <w:r w:rsidRPr="00BD3EFB">
        <w:rPr>
          <w:rFonts w:ascii="Arial" w:hAnsi="Arial" w:cs="Arial"/>
          <w:color w:val="000000" w:themeColor="text1"/>
          <w:spacing w:val="-7"/>
          <w:w w:val="105"/>
          <w:sz w:val="22"/>
          <w:szCs w:val="22"/>
        </w:rPr>
        <w:t xml:space="preserve"> </w:t>
      </w:r>
      <w:r w:rsidRPr="00BD3EFB">
        <w:rPr>
          <w:rFonts w:ascii="Arial" w:hAnsi="Arial" w:cs="Arial"/>
          <w:color w:val="000000" w:themeColor="text1"/>
          <w:spacing w:val="-2"/>
          <w:w w:val="105"/>
          <w:sz w:val="22"/>
          <w:szCs w:val="22"/>
        </w:rPr>
        <w:t>w</w:t>
      </w:r>
      <w:r w:rsidRPr="00BD3EFB">
        <w:rPr>
          <w:rFonts w:ascii="Arial" w:hAnsi="Arial" w:cs="Arial"/>
          <w:color w:val="000000" w:themeColor="text1"/>
          <w:spacing w:val="-7"/>
          <w:w w:val="105"/>
          <w:sz w:val="22"/>
          <w:szCs w:val="22"/>
        </w:rPr>
        <w:t xml:space="preserve"> </w:t>
      </w:r>
      <w:r w:rsidRPr="00BD3EFB">
        <w:rPr>
          <w:rFonts w:ascii="Arial" w:hAnsi="Arial" w:cs="Arial"/>
          <w:color w:val="000000" w:themeColor="text1"/>
          <w:spacing w:val="-2"/>
          <w:w w:val="105"/>
          <w:sz w:val="22"/>
          <w:szCs w:val="22"/>
        </w:rPr>
        <w:t>ust.</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spacing w:val="-2"/>
          <w:w w:val="105"/>
          <w:sz w:val="22"/>
          <w:szCs w:val="22"/>
        </w:rPr>
        <w:t>1,</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spacing w:val="-2"/>
          <w:w w:val="105"/>
          <w:sz w:val="22"/>
          <w:szCs w:val="22"/>
        </w:rPr>
        <w:t>Zamawiaj</w:t>
      </w:r>
      <w:r w:rsidR="0000577E" w:rsidRPr="00BD3EFB">
        <w:rPr>
          <w:rFonts w:ascii="Arial" w:hAnsi="Arial" w:cs="Arial"/>
          <w:color w:val="000000" w:themeColor="text1"/>
          <w:spacing w:val="-2"/>
          <w:w w:val="105"/>
          <w:sz w:val="22"/>
          <w:szCs w:val="22"/>
        </w:rPr>
        <w:t>ą</w:t>
      </w:r>
      <w:r w:rsidRPr="00BD3EFB">
        <w:rPr>
          <w:rFonts w:ascii="Arial" w:hAnsi="Arial" w:cs="Arial"/>
          <w:color w:val="000000" w:themeColor="text1"/>
          <w:spacing w:val="-2"/>
          <w:w w:val="105"/>
          <w:sz w:val="22"/>
          <w:szCs w:val="22"/>
        </w:rPr>
        <w:t>cy potr</w:t>
      </w:r>
      <w:r w:rsidR="0000577E" w:rsidRPr="00BD3EFB">
        <w:rPr>
          <w:rFonts w:ascii="Arial" w:hAnsi="Arial" w:cs="Arial"/>
          <w:color w:val="000000" w:themeColor="text1"/>
          <w:spacing w:val="-2"/>
          <w:w w:val="105"/>
          <w:sz w:val="22"/>
          <w:szCs w:val="22"/>
        </w:rPr>
        <w:t>ą</w:t>
      </w:r>
      <w:r w:rsidRPr="00BD3EFB">
        <w:rPr>
          <w:rFonts w:ascii="Arial" w:hAnsi="Arial" w:cs="Arial"/>
          <w:color w:val="000000" w:themeColor="text1"/>
          <w:spacing w:val="-2"/>
          <w:w w:val="105"/>
          <w:sz w:val="22"/>
          <w:szCs w:val="22"/>
        </w:rPr>
        <w:t>ca kwot</w:t>
      </w:r>
      <w:r w:rsidR="0000577E" w:rsidRPr="00BD3EFB">
        <w:rPr>
          <w:rFonts w:ascii="Arial" w:hAnsi="Arial" w:cs="Arial"/>
          <w:color w:val="000000" w:themeColor="text1"/>
          <w:spacing w:val="-2"/>
          <w:w w:val="105"/>
          <w:sz w:val="22"/>
          <w:szCs w:val="22"/>
        </w:rPr>
        <w:t>ę</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spacing w:val="-2"/>
          <w:w w:val="105"/>
          <w:sz w:val="22"/>
          <w:szCs w:val="22"/>
        </w:rPr>
        <w:t>wyp</w:t>
      </w:r>
      <w:r w:rsidR="0000577E" w:rsidRPr="00BD3EFB">
        <w:rPr>
          <w:rFonts w:ascii="Arial" w:hAnsi="Arial" w:cs="Arial"/>
          <w:color w:val="000000" w:themeColor="text1"/>
          <w:spacing w:val="-2"/>
          <w:w w:val="105"/>
          <w:sz w:val="22"/>
          <w:szCs w:val="22"/>
        </w:rPr>
        <w:t>ł</w:t>
      </w:r>
      <w:r w:rsidRPr="00BD3EFB">
        <w:rPr>
          <w:rFonts w:ascii="Arial" w:hAnsi="Arial" w:cs="Arial"/>
          <w:color w:val="000000" w:themeColor="text1"/>
          <w:spacing w:val="-2"/>
          <w:w w:val="105"/>
          <w:sz w:val="22"/>
          <w:szCs w:val="22"/>
        </w:rPr>
        <w:t>aconego wynagrodzenia</w:t>
      </w:r>
      <w:r w:rsidRPr="00BD3EFB">
        <w:rPr>
          <w:rFonts w:ascii="Arial" w:hAnsi="Arial" w:cs="Arial"/>
          <w:color w:val="000000" w:themeColor="text1"/>
          <w:spacing w:val="17"/>
          <w:w w:val="105"/>
          <w:sz w:val="22"/>
          <w:szCs w:val="22"/>
        </w:rPr>
        <w:t xml:space="preserve"> </w:t>
      </w:r>
      <w:r w:rsidRPr="00BD3EFB">
        <w:rPr>
          <w:rFonts w:ascii="Arial" w:hAnsi="Arial" w:cs="Arial"/>
          <w:color w:val="000000" w:themeColor="text1"/>
          <w:spacing w:val="-2"/>
          <w:w w:val="105"/>
          <w:sz w:val="22"/>
          <w:szCs w:val="22"/>
        </w:rPr>
        <w:t>z</w:t>
      </w:r>
      <w:r w:rsidRPr="00BD3EFB">
        <w:rPr>
          <w:rFonts w:ascii="Arial" w:hAnsi="Arial" w:cs="Arial"/>
          <w:color w:val="000000" w:themeColor="text1"/>
          <w:spacing w:val="-7"/>
          <w:w w:val="105"/>
          <w:sz w:val="22"/>
          <w:szCs w:val="22"/>
        </w:rPr>
        <w:t xml:space="preserve"> </w:t>
      </w:r>
      <w:r w:rsidRPr="00BD3EFB">
        <w:rPr>
          <w:rFonts w:ascii="Arial" w:hAnsi="Arial" w:cs="Arial"/>
          <w:color w:val="000000" w:themeColor="text1"/>
          <w:spacing w:val="-2"/>
          <w:w w:val="105"/>
          <w:sz w:val="22"/>
          <w:szCs w:val="22"/>
        </w:rPr>
        <w:t xml:space="preserve">wynagrodzenia </w:t>
      </w:r>
      <w:r w:rsidRPr="00BD3EFB">
        <w:rPr>
          <w:rFonts w:ascii="Arial" w:hAnsi="Arial" w:cs="Arial"/>
          <w:color w:val="000000" w:themeColor="text1"/>
          <w:w w:val="105"/>
          <w:sz w:val="22"/>
          <w:szCs w:val="22"/>
        </w:rPr>
        <w:t>nale</w:t>
      </w:r>
      <w:r w:rsidR="0000577E" w:rsidRPr="00BD3EFB">
        <w:rPr>
          <w:rFonts w:ascii="Arial" w:hAnsi="Arial" w:cs="Arial"/>
          <w:color w:val="000000" w:themeColor="text1"/>
          <w:w w:val="105"/>
          <w:sz w:val="22"/>
          <w:szCs w:val="22"/>
        </w:rPr>
        <w:t>ż</w:t>
      </w:r>
      <w:r w:rsidRPr="00BD3EFB">
        <w:rPr>
          <w:rFonts w:ascii="Arial" w:hAnsi="Arial" w:cs="Arial"/>
          <w:color w:val="000000" w:themeColor="text1"/>
          <w:w w:val="105"/>
          <w:sz w:val="22"/>
          <w:szCs w:val="22"/>
        </w:rPr>
        <w:t>nego Wykonawcy.</w:t>
      </w:r>
    </w:p>
    <w:p w14:paraId="6A8378E9" w14:textId="77777777" w:rsidR="00345277" w:rsidRPr="00BD3EFB" w:rsidRDefault="00345277" w:rsidP="00BD3EFB">
      <w:pPr>
        <w:pStyle w:val="Akapitzlist"/>
        <w:widowControl w:val="0"/>
        <w:tabs>
          <w:tab w:val="left" w:pos="1555"/>
        </w:tabs>
        <w:autoSpaceDE w:val="0"/>
        <w:autoSpaceDN w:val="0"/>
        <w:spacing w:before="79" w:line="276" w:lineRule="auto"/>
        <w:ind w:left="0" w:right="567"/>
        <w:contextualSpacing w:val="0"/>
        <w:rPr>
          <w:rFonts w:ascii="Arial" w:hAnsi="Arial" w:cs="Arial"/>
          <w:sz w:val="22"/>
          <w:szCs w:val="22"/>
        </w:rPr>
      </w:pPr>
    </w:p>
    <w:p w14:paraId="46475EF9" w14:textId="77777777" w:rsidR="0000577E" w:rsidRPr="00BD3EFB" w:rsidRDefault="0000577E" w:rsidP="00BD3EFB">
      <w:pPr>
        <w:widowControl w:val="0"/>
        <w:tabs>
          <w:tab w:val="left" w:pos="142"/>
        </w:tabs>
        <w:autoSpaceDE w:val="0"/>
        <w:autoSpaceDN w:val="0"/>
        <w:spacing w:before="79"/>
        <w:ind w:right="567"/>
        <w:jc w:val="center"/>
        <w:rPr>
          <w:rFonts w:ascii="Arial" w:hAnsi="Arial" w:cs="Arial"/>
          <w:b/>
          <w:bCs/>
        </w:rPr>
      </w:pPr>
      <w:r w:rsidRPr="00BD3EFB">
        <w:rPr>
          <w:rFonts w:ascii="Arial" w:hAnsi="Arial" w:cs="Arial"/>
          <w:b/>
          <w:bCs/>
        </w:rPr>
        <w:t>Podwykonawstwo</w:t>
      </w:r>
    </w:p>
    <w:p w14:paraId="3B13528B" w14:textId="77777777" w:rsidR="0000577E" w:rsidRPr="00BD3EFB" w:rsidRDefault="0000577E" w:rsidP="00BD3EFB">
      <w:pPr>
        <w:widowControl w:val="0"/>
        <w:tabs>
          <w:tab w:val="left" w:pos="142"/>
        </w:tabs>
        <w:autoSpaceDE w:val="0"/>
        <w:autoSpaceDN w:val="0"/>
        <w:spacing w:before="79"/>
        <w:ind w:right="567"/>
        <w:jc w:val="center"/>
        <w:rPr>
          <w:rFonts w:ascii="Arial" w:hAnsi="Arial" w:cs="Arial"/>
          <w:b/>
        </w:rPr>
      </w:pPr>
      <w:r w:rsidRPr="00BD3EFB">
        <w:rPr>
          <w:rFonts w:ascii="Arial" w:hAnsi="Arial" w:cs="Arial"/>
          <w:b/>
        </w:rPr>
        <w:t>§5</w:t>
      </w:r>
    </w:p>
    <w:p w14:paraId="6F528166" w14:textId="60AB6146" w:rsidR="0000577E" w:rsidRPr="00BD3EFB" w:rsidRDefault="0000577E" w:rsidP="00BD3EFB">
      <w:pPr>
        <w:widowControl w:val="0"/>
        <w:numPr>
          <w:ilvl w:val="0"/>
          <w:numId w:val="7"/>
        </w:numPr>
        <w:tabs>
          <w:tab w:val="left" w:pos="142"/>
        </w:tabs>
        <w:autoSpaceDE w:val="0"/>
        <w:autoSpaceDN w:val="0"/>
        <w:spacing w:before="79"/>
        <w:ind w:left="0" w:right="567"/>
        <w:jc w:val="both"/>
        <w:rPr>
          <w:rFonts w:ascii="Arial" w:hAnsi="Arial" w:cs="Arial"/>
        </w:rPr>
      </w:pPr>
      <w:r w:rsidRPr="00BD3EFB">
        <w:rPr>
          <w:rFonts w:ascii="Arial" w:hAnsi="Arial" w:cs="Arial"/>
        </w:rPr>
        <w:t>Przekazanie wykonania przedmiotu umowy przez Wykonawcę osobie trzeciej w całości lub części wymaga pisemnej zgody Zamawiającego, pod rygorem nieważności.</w:t>
      </w:r>
    </w:p>
    <w:p w14:paraId="4B3B1D44" w14:textId="64DFF4D4" w:rsidR="0000577E" w:rsidRPr="00D21C4E" w:rsidRDefault="0000577E" w:rsidP="00BD3EFB">
      <w:pPr>
        <w:widowControl w:val="0"/>
        <w:numPr>
          <w:ilvl w:val="0"/>
          <w:numId w:val="7"/>
        </w:numPr>
        <w:tabs>
          <w:tab w:val="left" w:pos="142"/>
        </w:tabs>
        <w:autoSpaceDE w:val="0"/>
        <w:autoSpaceDN w:val="0"/>
        <w:spacing w:before="79"/>
        <w:ind w:left="0" w:right="567"/>
        <w:jc w:val="both"/>
        <w:rPr>
          <w:rFonts w:ascii="Arial" w:hAnsi="Arial" w:cs="Arial"/>
        </w:rPr>
      </w:pPr>
      <w:r w:rsidRPr="00D21C4E">
        <w:rPr>
          <w:rFonts w:ascii="Arial" w:hAnsi="Arial" w:cs="Arial"/>
        </w:rPr>
        <w:t>Wykonawca, podwykonawca lub dalszy podwykonawca zam</w:t>
      </w:r>
      <w:r w:rsidR="00BD3EFB" w:rsidRPr="00D21C4E">
        <w:rPr>
          <w:rFonts w:ascii="Arial" w:hAnsi="Arial" w:cs="Arial"/>
        </w:rPr>
        <w:t>ó</w:t>
      </w:r>
      <w:r w:rsidRPr="00D21C4E">
        <w:rPr>
          <w:rFonts w:ascii="Arial" w:hAnsi="Arial" w:cs="Arial"/>
        </w:rPr>
        <w:t xml:space="preserve">wienia, </w:t>
      </w:r>
      <w:r w:rsidR="00BD3EFB" w:rsidRPr="00D17716">
        <w:rPr>
          <w:rFonts w:ascii="Arial" w:eastAsia="Times New Roman" w:hAnsi="Arial" w:cs="Arial"/>
        </w:rPr>
        <w:t>przedkłada zamawiającemu poświadczoną za zgodność z oryginałem kopię zawartej umowy o podwykonawstwo</w:t>
      </w:r>
      <w:r w:rsidR="00BD3EFB" w:rsidRPr="00D17716">
        <w:rPr>
          <w:rFonts w:ascii="Arial" w:hAnsi="Arial" w:cs="Arial"/>
        </w:rPr>
        <w:t xml:space="preserve"> </w:t>
      </w:r>
      <w:r w:rsidRPr="00D21C4E">
        <w:rPr>
          <w:rFonts w:ascii="Arial" w:hAnsi="Arial" w:cs="Arial"/>
        </w:rPr>
        <w:t>której przedmiotem są dostawy lub usługi, w terminie 7 dni od dnia jej zawarcia, z zastrzeżeniem ust. 3.</w:t>
      </w:r>
    </w:p>
    <w:p w14:paraId="35DE933E" w14:textId="42E34CEA" w:rsidR="0000577E" w:rsidRPr="00BD3EFB" w:rsidRDefault="0000577E" w:rsidP="00BD3EFB">
      <w:pPr>
        <w:widowControl w:val="0"/>
        <w:numPr>
          <w:ilvl w:val="0"/>
          <w:numId w:val="7"/>
        </w:numPr>
        <w:tabs>
          <w:tab w:val="left" w:pos="142"/>
        </w:tabs>
        <w:autoSpaceDE w:val="0"/>
        <w:autoSpaceDN w:val="0"/>
        <w:spacing w:before="79"/>
        <w:ind w:left="0" w:right="567"/>
        <w:jc w:val="both"/>
        <w:rPr>
          <w:rFonts w:ascii="Arial" w:hAnsi="Arial" w:cs="Arial"/>
        </w:rPr>
      </w:pPr>
      <w:r w:rsidRPr="00BD3EFB">
        <w:rPr>
          <w:rFonts w:ascii="Arial" w:hAnsi="Arial" w:cs="Arial"/>
        </w:rPr>
        <w:t>Zamawiający nie wymaga przedłożenia zawartych umów podwykonawstwa, których przedmiotem są dostawy i usługi o wartości nieprzekraczającym 50.000 z</w:t>
      </w:r>
      <w:r w:rsidR="001A0AB1" w:rsidRPr="00BD3EFB">
        <w:rPr>
          <w:rFonts w:ascii="Arial" w:hAnsi="Arial" w:cs="Arial"/>
        </w:rPr>
        <w:t>ł</w:t>
      </w:r>
      <w:r w:rsidRPr="00BD3EFB">
        <w:rPr>
          <w:rFonts w:ascii="Arial" w:hAnsi="Arial" w:cs="Arial"/>
        </w:rPr>
        <w:t xml:space="preserve"> brutto.</w:t>
      </w:r>
    </w:p>
    <w:p w14:paraId="36C38DB0" w14:textId="245B9968" w:rsidR="0000577E" w:rsidRPr="00BD3EFB" w:rsidRDefault="0000577E" w:rsidP="00BD3EFB">
      <w:pPr>
        <w:widowControl w:val="0"/>
        <w:numPr>
          <w:ilvl w:val="0"/>
          <w:numId w:val="7"/>
        </w:numPr>
        <w:tabs>
          <w:tab w:val="left" w:pos="142"/>
        </w:tabs>
        <w:autoSpaceDE w:val="0"/>
        <w:autoSpaceDN w:val="0"/>
        <w:spacing w:before="79"/>
        <w:ind w:left="0" w:right="567"/>
        <w:jc w:val="both"/>
        <w:rPr>
          <w:rFonts w:ascii="Arial" w:hAnsi="Arial" w:cs="Arial"/>
        </w:rPr>
      </w:pPr>
      <w:r w:rsidRPr="00BD3EFB">
        <w:rPr>
          <w:rFonts w:ascii="Arial" w:hAnsi="Arial" w:cs="Arial"/>
        </w:rPr>
        <w:t>Podwykonawstwo nie zmienia  zobowi</w:t>
      </w:r>
      <w:r w:rsidR="00BD3EFB">
        <w:rPr>
          <w:rFonts w:ascii="Arial" w:hAnsi="Arial" w:cs="Arial"/>
        </w:rPr>
        <w:t>ązań</w:t>
      </w:r>
      <w:r w:rsidRPr="00BD3EFB">
        <w:rPr>
          <w:rFonts w:ascii="Arial" w:hAnsi="Arial" w:cs="Arial"/>
        </w:rPr>
        <w:t xml:space="preserve">  Wykonawcy. Wykonawca  jest odpowiedzialny za działania, uchybienia i zaniedbania podwykonawcy, jego przedstawicieli lub pracowników w takim samym zakresie jak za swoje działania.</w:t>
      </w:r>
    </w:p>
    <w:p w14:paraId="071F5C74" w14:textId="04088D01" w:rsidR="0000577E" w:rsidRPr="00BD3EFB" w:rsidRDefault="0000577E" w:rsidP="00BD3EFB">
      <w:pPr>
        <w:widowControl w:val="0"/>
        <w:numPr>
          <w:ilvl w:val="0"/>
          <w:numId w:val="7"/>
        </w:numPr>
        <w:tabs>
          <w:tab w:val="left" w:pos="142"/>
        </w:tabs>
        <w:autoSpaceDE w:val="0"/>
        <w:autoSpaceDN w:val="0"/>
        <w:spacing w:before="79"/>
        <w:ind w:left="0" w:right="567"/>
        <w:jc w:val="both"/>
        <w:rPr>
          <w:rFonts w:ascii="Arial" w:hAnsi="Arial" w:cs="Arial"/>
        </w:rPr>
      </w:pPr>
      <w:r w:rsidRPr="00BD3EFB">
        <w:rPr>
          <w:rFonts w:ascii="Arial" w:hAnsi="Arial" w:cs="Arial"/>
        </w:rPr>
        <w:lastRenderedPageBreak/>
        <w:t>Do zawarcia umów z dalszymi podwykonawcami zastosowanie mają zapisy dotyczące zawierania umów pomiędzy wykonawcą a podwykonawc</w:t>
      </w:r>
      <w:r w:rsidR="0051185F" w:rsidRPr="00BD3EFB">
        <w:rPr>
          <w:rFonts w:ascii="Arial" w:hAnsi="Arial" w:cs="Arial"/>
        </w:rPr>
        <w:t>ą</w:t>
      </w:r>
      <w:r w:rsidRPr="00BD3EFB">
        <w:rPr>
          <w:rFonts w:ascii="Arial" w:hAnsi="Arial" w:cs="Arial"/>
        </w:rPr>
        <w:t>.</w:t>
      </w:r>
    </w:p>
    <w:p w14:paraId="592A7481" w14:textId="77777777" w:rsidR="0000577E" w:rsidRPr="00BD3EFB" w:rsidRDefault="0000577E" w:rsidP="00BD3EFB">
      <w:pPr>
        <w:widowControl w:val="0"/>
        <w:tabs>
          <w:tab w:val="left" w:pos="142"/>
        </w:tabs>
        <w:autoSpaceDE w:val="0"/>
        <w:autoSpaceDN w:val="0"/>
        <w:spacing w:before="79"/>
        <w:ind w:right="567"/>
        <w:rPr>
          <w:rFonts w:ascii="Arial" w:hAnsi="Arial" w:cs="Arial"/>
        </w:rPr>
      </w:pPr>
    </w:p>
    <w:p w14:paraId="4CC452B4" w14:textId="77777777" w:rsidR="0000577E" w:rsidRPr="00BD3EFB" w:rsidRDefault="0000577E" w:rsidP="00BD3EFB">
      <w:pPr>
        <w:widowControl w:val="0"/>
        <w:tabs>
          <w:tab w:val="left" w:pos="142"/>
        </w:tabs>
        <w:autoSpaceDE w:val="0"/>
        <w:autoSpaceDN w:val="0"/>
        <w:spacing w:before="79"/>
        <w:ind w:right="567"/>
        <w:jc w:val="center"/>
        <w:rPr>
          <w:rFonts w:ascii="Arial" w:hAnsi="Arial" w:cs="Arial"/>
          <w:b/>
        </w:rPr>
      </w:pPr>
      <w:r w:rsidRPr="00BD3EFB">
        <w:rPr>
          <w:rFonts w:ascii="Arial" w:hAnsi="Arial" w:cs="Arial"/>
          <w:b/>
        </w:rPr>
        <w:t>§6</w:t>
      </w:r>
    </w:p>
    <w:p w14:paraId="22A59511" w14:textId="25D4475A" w:rsidR="0000577E" w:rsidRPr="00D17716" w:rsidRDefault="0000577E" w:rsidP="00BD3EFB">
      <w:pPr>
        <w:widowControl w:val="0"/>
        <w:numPr>
          <w:ilvl w:val="1"/>
          <w:numId w:val="7"/>
        </w:numPr>
        <w:tabs>
          <w:tab w:val="left" w:pos="142"/>
        </w:tabs>
        <w:autoSpaceDE w:val="0"/>
        <w:autoSpaceDN w:val="0"/>
        <w:spacing w:before="79"/>
        <w:ind w:left="0" w:right="567"/>
        <w:rPr>
          <w:rFonts w:ascii="Arial" w:hAnsi="Arial" w:cs="Arial"/>
        </w:rPr>
      </w:pPr>
      <w:r w:rsidRPr="00D17716">
        <w:rPr>
          <w:rFonts w:ascii="Arial" w:hAnsi="Arial" w:cs="Arial"/>
        </w:rPr>
        <w:t>Umowa zosta</w:t>
      </w:r>
      <w:r w:rsidR="0051185F" w:rsidRPr="00D17716">
        <w:rPr>
          <w:rFonts w:ascii="Arial" w:hAnsi="Arial" w:cs="Arial"/>
        </w:rPr>
        <w:t>ł</w:t>
      </w:r>
      <w:r w:rsidRPr="00D17716">
        <w:rPr>
          <w:rFonts w:ascii="Arial" w:hAnsi="Arial" w:cs="Arial"/>
        </w:rPr>
        <w:t>a zawarta na okres od dnia podpisania umowy</w:t>
      </w:r>
      <w:r w:rsidR="00BD3EFB" w:rsidRPr="00D17716">
        <w:rPr>
          <w:rFonts w:ascii="Arial" w:hAnsi="Arial" w:cs="Arial"/>
        </w:rPr>
        <w:t xml:space="preserve"> do dnia</w:t>
      </w:r>
      <w:r w:rsidRPr="00D17716">
        <w:rPr>
          <w:rFonts w:ascii="Arial" w:hAnsi="Arial" w:cs="Arial"/>
        </w:rPr>
        <w:t xml:space="preserve"> </w:t>
      </w:r>
      <w:r w:rsidR="00D21C4E" w:rsidRPr="00D17716">
        <w:rPr>
          <w:rFonts w:ascii="Arial" w:hAnsi="Arial" w:cs="Arial"/>
        </w:rPr>
        <w:t>30.06.2027</w:t>
      </w:r>
    </w:p>
    <w:p w14:paraId="45546034" w14:textId="77777777" w:rsidR="0000577E" w:rsidRPr="00BD3EFB" w:rsidRDefault="0000577E" w:rsidP="00BD3EFB">
      <w:pPr>
        <w:widowControl w:val="0"/>
        <w:numPr>
          <w:ilvl w:val="1"/>
          <w:numId w:val="7"/>
        </w:numPr>
        <w:tabs>
          <w:tab w:val="left" w:pos="142"/>
        </w:tabs>
        <w:autoSpaceDE w:val="0"/>
        <w:autoSpaceDN w:val="0"/>
        <w:spacing w:before="79"/>
        <w:ind w:left="0" w:right="567"/>
        <w:rPr>
          <w:rFonts w:ascii="Arial" w:hAnsi="Arial" w:cs="Arial"/>
        </w:rPr>
      </w:pPr>
      <w:r w:rsidRPr="00BD3EFB">
        <w:rPr>
          <w:rFonts w:ascii="Arial" w:hAnsi="Arial" w:cs="Arial"/>
        </w:rPr>
        <w:t>Umowa wygasa w przypadku:</w:t>
      </w:r>
    </w:p>
    <w:p w14:paraId="50FB791D" w14:textId="2F681EA1" w:rsidR="0000577E" w:rsidRPr="00BD3EFB" w:rsidRDefault="0000577E" w:rsidP="00BD3EFB">
      <w:pPr>
        <w:widowControl w:val="0"/>
        <w:numPr>
          <w:ilvl w:val="2"/>
          <w:numId w:val="7"/>
        </w:numPr>
        <w:tabs>
          <w:tab w:val="left" w:pos="142"/>
        </w:tabs>
        <w:autoSpaceDE w:val="0"/>
        <w:autoSpaceDN w:val="0"/>
        <w:spacing w:before="79"/>
        <w:ind w:left="0" w:right="567"/>
        <w:rPr>
          <w:rFonts w:ascii="Arial" w:hAnsi="Arial" w:cs="Arial"/>
        </w:rPr>
      </w:pPr>
      <w:r w:rsidRPr="00BD3EFB">
        <w:rPr>
          <w:rFonts w:ascii="Arial" w:hAnsi="Arial" w:cs="Arial"/>
        </w:rPr>
        <w:t>Up</w:t>
      </w:r>
      <w:r w:rsidR="0051185F" w:rsidRPr="00BD3EFB">
        <w:rPr>
          <w:rFonts w:ascii="Arial" w:hAnsi="Arial" w:cs="Arial"/>
        </w:rPr>
        <w:t>ł</w:t>
      </w:r>
      <w:r w:rsidRPr="00BD3EFB">
        <w:rPr>
          <w:rFonts w:ascii="Arial" w:hAnsi="Arial" w:cs="Arial"/>
        </w:rPr>
        <w:t>ywu terminu okre</w:t>
      </w:r>
      <w:r w:rsidR="0051185F" w:rsidRPr="00BD3EFB">
        <w:rPr>
          <w:rFonts w:ascii="Arial" w:hAnsi="Arial" w:cs="Arial"/>
        </w:rPr>
        <w:t>ś</w:t>
      </w:r>
      <w:r w:rsidRPr="00BD3EFB">
        <w:rPr>
          <w:rFonts w:ascii="Arial" w:hAnsi="Arial" w:cs="Arial"/>
        </w:rPr>
        <w:t>lonego w ust. 1</w:t>
      </w:r>
    </w:p>
    <w:p w14:paraId="5A623FA6" w14:textId="2CE35C99" w:rsidR="0000577E" w:rsidRPr="00BD3EFB" w:rsidRDefault="0000577E" w:rsidP="00BD3EFB">
      <w:pPr>
        <w:widowControl w:val="0"/>
        <w:numPr>
          <w:ilvl w:val="2"/>
          <w:numId w:val="7"/>
        </w:numPr>
        <w:tabs>
          <w:tab w:val="left" w:pos="142"/>
        </w:tabs>
        <w:autoSpaceDE w:val="0"/>
        <w:autoSpaceDN w:val="0"/>
        <w:spacing w:before="79"/>
        <w:ind w:left="0" w:right="567"/>
        <w:rPr>
          <w:rFonts w:ascii="Arial" w:hAnsi="Arial" w:cs="Arial"/>
        </w:rPr>
      </w:pPr>
      <w:r w:rsidRPr="00BD3EFB">
        <w:rPr>
          <w:rFonts w:ascii="Arial" w:hAnsi="Arial" w:cs="Arial"/>
        </w:rPr>
        <w:t>Wyczerpania ilo</w:t>
      </w:r>
      <w:r w:rsidR="0051185F" w:rsidRPr="00BD3EFB">
        <w:rPr>
          <w:rFonts w:ascii="Arial" w:hAnsi="Arial" w:cs="Arial"/>
        </w:rPr>
        <w:t>ś</w:t>
      </w:r>
      <w:r w:rsidRPr="00BD3EFB">
        <w:rPr>
          <w:rFonts w:ascii="Arial" w:hAnsi="Arial" w:cs="Arial"/>
        </w:rPr>
        <w:t>ci materia</w:t>
      </w:r>
      <w:r w:rsidR="0051185F" w:rsidRPr="00BD3EFB">
        <w:rPr>
          <w:rFonts w:ascii="Arial" w:hAnsi="Arial" w:cs="Arial"/>
        </w:rPr>
        <w:t>łó</w:t>
      </w:r>
      <w:r w:rsidRPr="00BD3EFB">
        <w:rPr>
          <w:rFonts w:ascii="Arial" w:hAnsi="Arial" w:cs="Arial"/>
        </w:rPr>
        <w:t>w okre</w:t>
      </w:r>
      <w:r w:rsidR="0051185F" w:rsidRPr="00BD3EFB">
        <w:rPr>
          <w:rFonts w:ascii="Arial" w:hAnsi="Arial" w:cs="Arial"/>
        </w:rPr>
        <w:t>ś</w:t>
      </w:r>
      <w:r w:rsidRPr="00BD3EFB">
        <w:rPr>
          <w:rFonts w:ascii="Arial" w:hAnsi="Arial" w:cs="Arial"/>
        </w:rPr>
        <w:t>lonych w formularzu cenowym</w:t>
      </w:r>
      <w:r w:rsidRPr="00BD3EFB">
        <w:rPr>
          <w:rFonts w:ascii="Arial" w:hAnsi="Arial" w:cs="Arial"/>
          <w:vertAlign w:val="superscript"/>
        </w:rPr>
        <w:t>7</w:t>
      </w:r>
      <w:r w:rsidRPr="00BD3EFB">
        <w:rPr>
          <w:rFonts w:ascii="Arial" w:hAnsi="Arial" w:cs="Arial"/>
        </w:rPr>
        <w:t>.</w:t>
      </w:r>
    </w:p>
    <w:p w14:paraId="0630B5A6" w14:textId="77777777" w:rsidR="0000577E" w:rsidRPr="00BD3EFB" w:rsidRDefault="0000577E" w:rsidP="00BD3EFB">
      <w:pPr>
        <w:widowControl w:val="0"/>
        <w:tabs>
          <w:tab w:val="left" w:pos="142"/>
        </w:tabs>
        <w:autoSpaceDE w:val="0"/>
        <w:autoSpaceDN w:val="0"/>
        <w:spacing w:before="79"/>
        <w:ind w:right="567"/>
        <w:rPr>
          <w:rFonts w:ascii="Arial" w:hAnsi="Arial" w:cs="Arial"/>
        </w:rPr>
      </w:pPr>
    </w:p>
    <w:p w14:paraId="758B66F9" w14:textId="3AFD4797" w:rsidR="00BD3EFB" w:rsidRPr="00D21C4E" w:rsidRDefault="0000577E" w:rsidP="00BD3EFB">
      <w:pPr>
        <w:widowControl w:val="0"/>
        <w:tabs>
          <w:tab w:val="left" w:pos="142"/>
        </w:tabs>
        <w:autoSpaceDE w:val="0"/>
        <w:autoSpaceDN w:val="0"/>
        <w:spacing w:before="79"/>
        <w:ind w:right="567"/>
        <w:jc w:val="center"/>
        <w:rPr>
          <w:rFonts w:ascii="Arial" w:hAnsi="Arial" w:cs="Arial"/>
          <w:b/>
        </w:rPr>
      </w:pPr>
      <w:r w:rsidRPr="00D21C4E">
        <w:rPr>
          <w:rFonts w:ascii="Arial" w:hAnsi="Arial" w:cs="Arial"/>
          <w:b/>
        </w:rPr>
        <w:t>§7</w:t>
      </w:r>
    </w:p>
    <w:p w14:paraId="7FFA5690" w14:textId="77777777" w:rsidR="00BD3EFB" w:rsidRPr="00D17716" w:rsidRDefault="00BD3EFB" w:rsidP="00BD3EFB">
      <w:pPr>
        <w:numPr>
          <w:ilvl w:val="0"/>
          <w:numId w:val="21"/>
        </w:numPr>
        <w:spacing w:after="0"/>
        <w:ind w:right="567"/>
        <w:jc w:val="both"/>
        <w:rPr>
          <w:rFonts w:ascii="Arial" w:hAnsi="Arial" w:cs="Arial"/>
        </w:rPr>
      </w:pPr>
      <w:r w:rsidRPr="00D17716">
        <w:rPr>
          <w:rFonts w:ascii="Arial" w:hAnsi="Arial" w:cs="Arial"/>
        </w:rPr>
        <w:t>Wykonawca zapewnia, że towar jest wolny od wad fizycznych i spełnia wszystkie parametry, oraz posiada wszystkie cechy wskazane w ofercie –załączniku do niniejszej umowy.</w:t>
      </w:r>
    </w:p>
    <w:p w14:paraId="41D7D91C" w14:textId="77777777" w:rsidR="00BD3EFB" w:rsidRPr="00D17716" w:rsidRDefault="00BD3EFB" w:rsidP="00BD3EFB">
      <w:pPr>
        <w:numPr>
          <w:ilvl w:val="0"/>
          <w:numId w:val="21"/>
        </w:numPr>
        <w:spacing w:after="0"/>
        <w:ind w:right="567"/>
        <w:jc w:val="both"/>
        <w:rPr>
          <w:rFonts w:ascii="Arial" w:hAnsi="Arial" w:cs="Arial"/>
        </w:rPr>
      </w:pPr>
      <w:r w:rsidRPr="00D17716">
        <w:rPr>
          <w:rFonts w:ascii="Arial" w:hAnsi="Arial" w:cs="Arial"/>
        </w:rPr>
        <w:t>W przypadku wystąpienia wad fizycznych rzeczy składających się na towar, uniemożliwiający korzystanie z nich zgodnie z przeznaczeniem, Wykonawca zobowiązuje się do naprawy lub wymiany wadliwych rzeczy na wolne od wad, oraz pokrycia wszelkich kosztów, jakie wiążą się           z naprawą lub wymianą wadliwych rzeczy w terminie 7 dni.</w:t>
      </w:r>
    </w:p>
    <w:p w14:paraId="10B0D853" w14:textId="77777777" w:rsidR="00BD3EFB" w:rsidRPr="00D17716" w:rsidRDefault="00BD3EFB" w:rsidP="00BD3EFB">
      <w:pPr>
        <w:numPr>
          <w:ilvl w:val="0"/>
          <w:numId w:val="21"/>
        </w:numPr>
        <w:spacing w:after="0"/>
        <w:ind w:right="567"/>
        <w:jc w:val="both"/>
        <w:rPr>
          <w:rFonts w:ascii="Arial" w:hAnsi="Arial" w:cs="Arial"/>
        </w:rPr>
      </w:pPr>
      <w:r w:rsidRPr="00D17716">
        <w:rPr>
          <w:rFonts w:ascii="Arial" w:hAnsi="Arial" w:cs="Arial"/>
        </w:rPr>
        <w:t>Wykonawca udziela Zamawiającemu gwarancji jakości na rzeczy składające się na towar na okres 12 miesięcy, licząc od dnia wydania danej partii towaru.</w:t>
      </w:r>
    </w:p>
    <w:p w14:paraId="6B6790C3" w14:textId="77777777" w:rsidR="00BD3EFB" w:rsidRPr="00D17716" w:rsidRDefault="00BD3EFB" w:rsidP="00BD3EFB">
      <w:pPr>
        <w:numPr>
          <w:ilvl w:val="0"/>
          <w:numId w:val="21"/>
        </w:numPr>
        <w:spacing w:after="0"/>
        <w:ind w:right="567"/>
        <w:jc w:val="both"/>
        <w:rPr>
          <w:rFonts w:ascii="Arial" w:hAnsi="Arial" w:cs="Arial"/>
        </w:rPr>
      </w:pPr>
      <w:r w:rsidRPr="00D17716">
        <w:rPr>
          <w:rFonts w:ascii="Arial" w:hAnsi="Arial" w:cs="Arial"/>
        </w:rPr>
        <w:t>Wykonawca zobowiązuje się do naprawy lub wymiany towarów w okresie gwarancji na nowe            w terminie 7 dni od dnia pisemnego zgłoszenia wady przez Zamawiającego.</w:t>
      </w:r>
    </w:p>
    <w:p w14:paraId="7F2973E9" w14:textId="77777777" w:rsidR="00BD3EFB" w:rsidRPr="00D17716" w:rsidRDefault="00BD3EFB" w:rsidP="00BD3EFB">
      <w:pPr>
        <w:numPr>
          <w:ilvl w:val="0"/>
          <w:numId w:val="21"/>
        </w:numPr>
        <w:spacing w:after="0"/>
        <w:ind w:right="567"/>
        <w:jc w:val="both"/>
        <w:rPr>
          <w:rFonts w:ascii="Arial" w:hAnsi="Arial" w:cs="Arial"/>
        </w:rPr>
      </w:pPr>
      <w:r w:rsidRPr="00D17716">
        <w:rPr>
          <w:rFonts w:ascii="Arial" w:hAnsi="Arial" w:cs="Arial"/>
        </w:rPr>
        <w:t>W przypadku, gdy Wykonawca w ramach gwarancji dostarczy Zamawiającemu nowe rzeczy, termin gwarancji, co do tych rzeczy biegnie na nowo od chwili dostarczenia rzeczy wolnych od wad. W pozostałych przypadkach termin gwarancji ulega przedłużeniu o czas, w ciągu, którego            w skutek wady rzeczy Zamawiający nie mógł z niej korzystać.</w:t>
      </w:r>
    </w:p>
    <w:p w14:paraId="7450A136" w14:textId="291028DF" w:rsidR="00BD3EFB" w:rsidRPr="00D17716" w:rsidRDefault="00BD3EFB" w:rsidP="00BD3EFB">
      <w:pPr>
        <w:numPr>
          <w:ilvl w:val="0"/>
          <w:numId w:val="21"/>
        </w:numPr>
        <w:spacing w:after="0"/>
        <w:ind w:right="567"/>
        <w:jc w:val="both"/>
        <w:rPr>
          <w:rFonts w:ascii="Arial" w:hAnsi="Arial" w:cs="Arial"/>
        </w:rPr>
      </w:pPr>
      <w:r w:rsidRPr="00D17716">
        <w:rPr>
          <w:rFonts w:ascii="Arial" w:hAnsi="Arial" w:cs="Arial"/>
        </w:rPr>
        <w:t>Zamawiający może wykonywać uprawnienia z tytułu gwarancji niezależnie od uprawnień z tytułu rękojmi za wady fizyczne.</w:t>
      </w:r>
    </w:p>
    <w:p w14:paraId="62E13A6E" w14:textId="77777777" w:rsidR="00BD3EFB" w:rsidRDefault="00BD3EFB" w:rsidP="00BD3EFB">
      <w:pPr>
        <w:widowControl w:val="0"/>
        <w:tabs>
          <w:tab w:val="left" w:pos="142"/>
        </w:tabs>
        <w:autoSpaceDE w:val="0"/>
        <w:autoSpaceDN w:val="0"/>
        <w:spacing w:before="79"/>
        <w:ind w:right="567"/>
        <w:jc w:val="center"/>
        <w:rPr>
          <w:rFonts w:ascii="Arial" w:hAnsi="Arial" w:cs="Arial"/>
          <w:b/>
        </w:rPr>
      </w:pPr>
    </w:p>
    <w:p w14:paraId="4CB44FC6" w14:textId="7EB4793D" w:rsidR="00BD3EFB" w:rsidRPr="00D17716" w:rsidRDefault="00BD3EFB" w:rsidP="00BD3EFB">
      <w:pPr>
        <w:widowControl w:val="0"/>
        <w:tabs>
          <w:tab w:val="left" w:pos="142"/>
        </w:tabs>
        <w:autoSpaceDE w:val="0"/>
        <w:autoSpaceDN w:val="0"/>
        <w:spacing w:before="79"/>
        <w:ind w:right="567"/>
        <w:jc w:val="center"/>
        <w:rPr>
          <w:rFonts w:ascii="Arial" w:hAnsi="Arial" w:cs="Arial"/>
          <w:b/>
        </w:rPr>
      </w:pPr>
      <w:r w:rsidRPr="00D17716">
        <w:rPr>
          <w:rFonts w:ascii="Arial" w:hAnsi="Arial" w:cs="Arial"/>
          <w:b/>
        </w:rPr>
        <w:t>§ 8</w:t>
      </w:r>
    </w:p>
    <w:p w14:paraId="6990822B" w14:textId="5B8AE2C4" w:rsidR="0000577E" w:rsidRPr="00D17716" w:rsidRDefault="0000577E" w:rsidP="00BD3EFB">
      <w:pPr>
        <w:pStyle w:val="Akapitzlist"/>
        <w:widowControl w:val="0"/>
        <w:numPr>
          <w:ilvl w:val="0"/>
          <w:numId w:val="19"/>
        </w:numPr>
        <w:tabs>
          <w:tab w:val="left" w:pos="142"/>
        </w:tabs>
        <w:autoSpaceDE w:val="0"/>
        <w:autoSpaceDN w:val="0"/>
        <w:spacing w:before="79" w:line="276" w:lineRule="auto"/>
        <w:ind w:left="0" w:right="567"/>
        <w:rPr>
          <w:rFonts w:ascii="Arial" w:hAnsi="Arial" w:cs="Arial"/>
        </w:rPr>
      </w:pPr>
      <w:r w:rsidRPr="00D17716">
        <w:rPr>
          <w:rFonts w:ascii="Arial" w:hAnsi="Arial" w:cs="Arial"/>
        </w:rPr>
        <w:t>Wykonawca zap</w:t>
      </w:r>
      <w:r w:rsidR="0051185F" w:rsidRPr="00D17716">
        <w:rPr>
          <w:rFonts w:ascii="Arial" w:hAnsi="Arial" w:cs="Arial"/>
        </w:rPr>
        <w:t>ł</w:t>
      </w:r>
      <w:r w:rsidRPr="00D17716">
        <w:rPr>
          <w:rFonts w:ascii="Arial" w:hAnsi="Arial" w:cs="Arial"/>
        </w:rPr>
        <w:t>aci Zamawiaj</w:t>
      </w:r>
      <w:r w:rsidR="0051185F" w:rsidRPr="00D17716">
        <w:rPr>
          <w:rFonts w:ascii="Arial" w:hAnsi="Arial" w:cs="Arial"/>
        </w:rPr>
        <w:t>ą</w:t>
      </w:r>
      <w:r w:rsidRPr="00D17716">
        <w:rPr>
          <w:rFonts w:ascii="Arial" w:hAnsi="Arial" w:cs="Arial"/>
        </w:rPr>
        <w:t>cemu kar</w:t>
      </w:r>
      <w:r w:rsidR="0051185F" w:rsidRPr="00D17716">
        <w:rPr>
          <w:rFonts w:ascii="Arial" w:hAnsi="Arial" w:cs="Arial"/>
        </w:rPr>
        <w:t>ę</w:t>
      </w:r>
      <w:r w:rsidRPr="00D17716">
        <w:rPr>
          <w:rFonts w:ascii="Arial" w:hAnsi="Arial" w:cs="Arial"/>
        </w:rPr>
        <w:t xml:space="preserve"> umown</w:t>
      </w:r>
      <w:r w:rsidR="0051185F" w:rsidRPr="00D17716">
        <w:rPr>
          <w:rFonts w:ascii="Arial" w:hAnsi="Arial" w:cs="Arial"/>
        </w:rPr>
        <w:t>ą</w:t>
      </w:r>
      <w:r w:rsidRPr="00D17716">
        <w:rPr>
          <w:rFonts w:ascii="Arial" w:hAnsi="Arial" w:cs="Arial"/>
        </w:rPr>
        <w:t xml:space="preserve"> za:</w:t>
      </w:r>
    </w:p>
    <w:p w14:paraId="67DEA7A0" w14:textId="327F26C6" w:rsidR="0000577E" w:rsidRPr="00D17716" w:rsidRDefault="00BD3EFB" w:rsidP="00BD3EFB">
      <w:pPr>
        <w:widowControl w:val="0"/>
        <w:numPr>
          <w:ilvl w:val="0"/>
          <w:numId w:val="8"/>
        </w:numPr>
        <w:tabs>
          <w:tab w:val="left" w:pos="142"/>
        </w:tabs>
        <w:autoSpaceDE w:val="0"/>
        <w:autoSpaceDN w:val="0"/>
        <w:spacing w:before="79"/>
        <w:ind w:left="0" w:right="567"/>
        <w:jc w:val="both"/>
        <w:rPr>
          <w:rFonts w:ascii="Arial" w:hAnsi="Arial" w:cs="Arial"/>
        </w:rPr>
      </w:pPr>
      <w:r w:rsidRPr="00D17716">
        <w:rPr>
          <w:rFonts w:ascii="Arial" w:hAnsi="Arial" w:cs="Arial"/>
        </w:rPr>
        <w:t>zwłokę w</w:t>
      </w:r>
      <w:r w:rsidR="0000577E" w:rsidRPr="00D17716">
        <w:rPr>
          <w:rFonts w:ascii="Arial" w:hAnsi="Arial" w:cs="Arial"/>
        </w:rPr>
        <w:t xml:space="preserve"> dostaw</w:t>
      </w:r>
      <w:r w:rsidRPr="00D17716">
        <w:rPr>
          <w:rFonts w:ascii="Arial" w:hAnsi="Arial" w:cs="Arial"/>
        </w:rPr>
        <w:t>ie</w:t>
      </w:r>
      <w:r w:rsidR="0000577E" w:rsidRPr="00D17716">
        <w:rPr>
          <w:rFonts w:ascii="Arial" w:hAnsi="Arial" w:cs="Arial"/>
        </w:rPr>
        <w:t xml:space="preserve"> w wysoko</w:t>
      </w:r>
      <w:r w:rsidR="0051185F" w:rsidRPr="00D17716">
        <w:rPr>
          <w:rFonts w:ascii="Arial" w:hAnsi="Arial" w:cs="Arial"/>
        </w:rPr>
        <w:t>ś</w:t>
      </w:r>
      <w:r w:rsidR="0000577E" w:rsidRPr="00D17716">
        <w:rPr>
          <w:rFonts w:ascii="Arial" w:hAnsi="Arial" w:cs="Arial"/>
        </w:rPr>
        <w:t>ci 1000 z</w:t>
      </w:r>
      <w:r w:rsidR="0051185F" w:rsidRPr="00D17716">
        <w:rPr>
          <w:rFonts w:ascii="Arial" w:hAnsi="Arial" w:cs="Arial"/>
        </w:rPr>
        <w:t>ł</w:t>
      </w:r>
      <w:r w:rsidR="0000577E" w:rsidRPr="00D17716">
        <w:rPr>
          <w:rFonts w:ascii="Arial" w:hAnsi="Arial" w:cs="Arial"/>
        </w:rPr>
        <w:t xml:space="preserve"> za ka</w:t>
      </w:r>
      <w:r w:rsidR="0051185F" w:rsidRPr="00D17716">
        <w:rPr>
          <w:rFonts w:ascii="Arial" w:hAnsi="Arial" w:cs="Arial"/>
        </w:rPr>
        <w:t>ż</w:t>
      </w:r>
      <w:r w:rsidR="0000577E" w:rsidRPr="00D17716">
        <w:rPr>
          <w:rFonts w:ascii="Arial" w:hAnsi="Arial" w:cs="Arial"/>
        </w:rPr>
        <w:t>dy dzie</w:t>
      </w:r>
      <w:r w:rsidR="0051185F" w:rsidRPr="00D17716">
        <w:rPr>
          <w:rFonts w:ascii="Arial" w:hAnsi="Arial" w:cs="Arial"/>
        </w:rPr>
        <w:t>ń</w:t>
      </w:r>
      <w:r w:rsidRPr="00D17716">
        <w:rPr>
          <w:rFonts w:ascii="Arial" w:hAnsi="Arial" w:cs="Arial"/>
        </w:rPr>
        <w:t xml:space="preserve"> zwłoki</w:t>
      </w:r>
      <w:r w:rsidR="0000577E" w:rsidRPr="00D17716">
        <w:rPr>
          <w:rFonts w:ascii="Arial" w:hAnsi="Arial" w:cs="Arial"/>
        </w:rPr>
        <w:t xml:space="preserve"> po up</w:t>
      </w:r>
      <w:r w:rsidR="0051185F" w:rsidRPr="00D17716">
        <w:rPr>
          <w:rFonts w:ascii="Arial" w:hAnsi="Arial" w:cs="Arial"/>
        </w:rPr>
        <w:t>ł</w:t>
      </w:r>
      <w:r w:rsidR="0000577E" w:rsidRPr="00D17716">
        <w:rPr>
          <w:rFonts w:ascii="Arial" w:hAnsi="Arial" w:cs="Arial"/>
        </w:rPr>
        <w:t>ywie terminu okre</w:t>
      </w:r>
      <w:r w:rsidR="0051185F" w:rsidRPr="00D17716">
        <w:rPr>
          <w:rFonts w:ascii="Arial" w:hAnsi="Arial" w:cs="Arial"/>
        </w:rPr>
        <w:t>ś</w:t>
      </w:r>
      <w:r w:rsidR="0000577E" w:rsidRPr="00D17716">
        <w:rPr>
          <w:rFonts w:ascii="Arial" w:hAnsi="Arial" w:cs="Arial"/>
        </w:rPr>
        <w:t>lonego w § 1 ust. 1</w:t>
      </w:r>
      <w:r w:rsidRPr="00D17716">
        <w:rPr>
          <w:rFonts w:ascii="Arial" w:hAnsi="Arial" w:cs="Arial"/>
        </w:rPr>
        <w:t>3 i 15</w:t>
      </w:r>
      <w:r w:rsidR="0000577E" w:rsidRPr="00D17716">
        <w:rPr>
          <w:rFonts w:ascii="Arial" w:hAnsi="Arial" w:cs="Arial"/>
        </w:rPr>
        <w:t xml:space="preserve"> niniejszej umowy,</w:t>
      </w:r>
    </w:p>
    <w:p w14:paraId="48BF32DD" w14:textId="278329F6" w:rsidR="00BD3EFB" w:rsidRPr="00D17716" w:rsidRDefault="00BD3EFB" w:rsidP="00BD3EFB">
      <w:pPr>
        <w:widowControl w:val="0"/>
        <w:numPr>
          <w:ilvl w:val="0"/>
          <w:numId w:val="8"/>
        </w:numPr>
        <w:tabs>
          <w:tab w:val="left" w:pos="142"/>
        </w:tabs>
        <w:autoSpaceDE w:val="0"/>
        <w:autoSpaceDN w:val="0"/>
        <w:spacing w:before="79"/>
        <w:ind w:left="0" w:right="567"/>
        <w:jc w:val="both"/>
        <w:rPr>
          <w:rFonts w:ascii="Arial" w:hAnsi="Arial" w:cs="Arial"/>
        </w:rPr>
      </w:pPr>
      <w:r w:rsidRPr="00D17716">
        <w:rPr>
          <w:rFonts w:ascii="Arial" w:hAnsi="Arial" w:cs="Arial"/>
        </w:rPr>
        <w:t>za zwłokę Wykonawcy w wykonaniu obowiązku dostarczenia rzeczy wolnych od wad stwierdzonych przy odbiorze lub w okresie rękojmi i gwarancji w terminie określonym w § 7 ust. 2 i ust. 4 w wysokości 1 % wartości netto danej partii towaru za każdy dzień zwłoki;</w:t>
      </w:r>
    </w:p>
    <w:p w14:paraId="63D19691" w14:textId="546DB4A6" w:rsidR="0000577E" w:rsidRPr="00BD3EFB" w:rsidRDefault="0000577E" w:rsidP="00BD3EFB">
      <w:pPr>
        <w:widowControl w:val="0"/>
        <w:numPr>
          <w:ilvl w:val="0"/>
          <w:numId w:val="8"/>
        </w:numPr>
        <w:tabs>
          <w:tab w:val="left" w:pos="142"/>
        </w:tabs>
        <w:autoSpaceDE w:val="0"/>
        <w:autoSpaceDN w:val="0"/>
        <w:spacing w:before="79"/>
        <w:ind w:left="0" w:right="567"/>
        <w:jc w:val="both"/>
        <w:rPr>
          <w:rFonts w:ascii="Arial" w:hAnsi="Arial" w:cs="Arial"/>
        </w:rPr>
      </w:pPr>
      <w:r w:rsidRPr="00BD3EFB">
        <w:rPr>
          <w:rFonts w:ascii="Arial" w:hAnsi="Arial" w:cs="Arial"/>
        </w:rPr>
        <w:t>odst</w:t>
      </w:r>
      <w:r w:rsidR="0051185F" w:rsidRPr="00BD3EFB">
        <w:rPr>
          <w:rFonts w:ascii="Arial" w:hAnsi="Arial" w:cs="Arial"/>
        </w:rPr>
        <w:t>ą</w:t>
      </w:r>
      <w:r w:rsidRPr="00BD3EFB">
        <w:rPr>
          <w:rFonts w:ascii="Arial" w:hAnsi="Arial" w:cs="Arial"/>
        </w:rPr>
        <w:t>pienie od realizacji umowy z przyczyn le</w:t>
      </w:r>
      <w:r w:rsidR="0051185F" w:rsidRPr="00BD3EFB">
        <w:rPr>
          <w:rFonts w:ascii="Arial" w:hAnsi="Arial" w:cs="Arial"/>
        </w:rPr>
        <w:t>żą</w:t>
      </w:r>
      <w:r w:rsidRPr="00BD3EFB">
        <w:rPr>
          <w:rFonts w:ascii="Arial" w:hAnsi="Arial" w:cs="Arial"/>
        </w:rPr>
        <w:t>cych po stronie Wykonawcy w wysoko</w:t>
      </w:r>
      <w:r w:rsidR="0051185F" w:rsidRPr="00BD3EFB">
        <w:rPr>
          <w:rFonts w:ascii="Arial" w:hAnsi="Arial" w:cs="Arial"/>
        </w:rPr>
        <w:t>ś</w:t>
      </w:r>
      <w:r w:rsidRPr="00BD3EFB">
        <w:rPr>
          <w:rFonts w:ascii="Arial" w:hAnsi="Arial" w:cs="Arial"/>
        </w:rPr>
        <w:t>ci</w:t>
      </w:r>
      <w:r w:rsidR="0051185F" w:rsidRPr="00BD3EFB">
        <w:rPr>
          <w:rFonts w:ascii="Arial" w:hAnsi="Arial" w:cs="Arial"/>
        </w:rPr>
        <w:t xml:space="preserve"> </w:t>
      </w:r>
      <w:r w:rsidRPr="00BD3EFB">
        <w:rPr>
          <w:rFonts w:ascii="Arial" w:hAnsi="Arial" w:cs="Arial"/>
        </w:rPr>
        <w:t>10% warto</w:t>
      </w:r>
      <w:r w:rsidR="0051185F" w:rsidRPr="00BD3EFB">
        <w:rPr>
          <w:rFonts w:ascii="Arial" w:hAnsi="Arial" w:cs="Arial"/>
        </w:rPr>
        <w:t>ś</w:t>
      </w:r>
      <w:r w:rsidRPr="00BD3EFB">
        <w:rPr>
          <w:rFonts w:ascii="Arial" w:hAnsi="Arial" w:cs="Arial"/>
        </w:rPr>
        <w:t>ci umowy brutto.</w:t>
      </w:r>
    </w:p>
    <w:p w14:paraId="7A8A12A9" w14:textId="38D4FDDF" w:rsidR="0000577E" w:rsidRPr="00BD3EFB" w:rsidRDefault="0000577E" w:rsidP="00BD3EFB">
      <w:pPr>
        <w:widowControl w:val="0"/>
        <w:numPr>
          <w:ilvl w:val="0"/>
          <w:numId w:val="8"/>
        </w:numPr>
        <w:tabs>
          <w:tab w:val="left" w:pos="142"/>
        </w:tabs>
        <w:autoSpaceDE w:val="0"/>
        <w:autoSpaceDN w:val="0"/>
        <w:spacing w:before="79"/>
        <w:ind w:left="0" w:right="567"/>
        <w:jc w:val="both"/>
        <w:rPr>
          <w:rFonts w:ascii="Arial" w:hAnsi="Arial" w:cs="Arial"/>
        </w:rPr>
      </w:pPr>
      <w:r w:rsidRPr="00BD3EFB">
        <w:rPr>
          <w:rFonts w:ascii="Arial" w:hAnsi="Arial" w:cs="Arial"/>
        </w:rPr>
        <w:lastRenderedPageBreak/>
        <w:t>nieprzed</w:t>
      </w:r>
      <w:r w:rsidR="0051185F" w:rsidRPr="00BD3EFB">
        <w:rPr>
          <w:rFonts w:ascii="Arial" w:hAnsi="Arial" w:cs="Arial"/>
        </w:rPr>
        <w:t>ł</w:t>
      </w:r>
      <w:r w:rsidRPr="00BD3EFB">
        <w:rPr>
          <w:rFonts w:ascii="Arial" w:hAnsi="Arial" w:cs="Arial"/>
        </w:rPr>
        <w:t>o</w:t>
      </w:r>
      <w:r w:rsidR="0051185F" w:rsidRPr="00BD3EFB">
        <w:rPr>
          <w:rFonts w:ascii="Arial" w:hAnsi="Arial" w:cs="Arial"/>
        </w:rPr>
        <w:t>ż</w:t>
      </w:r>
      <w:r w:rsidRPr="00BD3EFB">
        <w:rPr>
          <w:rFonts w:ascii="Arial" w:hAnsi="Arial" w:cs="Arial"/>
        </w:rPr>
        <w:t>enia po</w:t>
      </w:r>
      <w:r w:rsidR="0051185F" w:rsidRPr="00BD3EFB">
        <w:rPr>
          <w:rFonts w:ascii="Arial" w:hAnsi="Arial" w:cs="Arial"/>
        </w:rPr>
        <w:t>ś</w:t>
      </w:r>
      <w:r w:rsidRPr="00BD3EFB">
        <w:rPr>
          <w:rFonts w:ascii="Arial" w:hAnsi="Arial" w:cs="Arial"/>
        </w:rPr>
        <w:t>wiadczonej za zgodno</w:t>
      </w:r>
      <w:r w:rsidR="0051185F" w:rsidRPr="00BD3EFB">
        <w:rPr>
          <w:rFonts w:ascii="Arial" w:hAnsi="Arial" w:cs="Arial"/>
        </w:rPr>
        <w:t>ść</w:t>
      </w:r>
      <w:r w:rsidRPr="00BD3EFB">
        <w:rPr>
          <w:rFonts w:ascii="Arial" w:hAnsi="Arial" w:cs="Arial"/>
        </w:rPr>
        <w:t xml:space="preserve"> z orygina</w:t>
      </w:r>
      <w:r w:rsidR="0051185F" w:rsidRPr="00BD3EFB">
        <w:rPr>
          <w:rFonts w:ascii="Arial" w:hAnsi="Arial" w:cs="Arial"/>
        </w:rPr>
        <w:t>ł</w:t>
      </w:r>
      <w:r w:rsidRPr="00BD3EFB">
        <w:rPr>
          <w:rFonts w:ascii="Arial" w:hAnsi="Arial" w:cs="Arial"/>
        </w:rPr>
        <w:t>em kopii umowy o podwykonawstwo lub jej zmiany, w wy</w:t>
      </w:r>
      <w:r w:rsidR="0051185F" w:rsidRPr="00BD3EFB">
        <w:rPr>
          <w:rFonts w:ascii="Arial" w:hAnsi="Arial" w:cs="Arial"/>
        </w:rPr>
        <w:t>s</w:t>
      </w:r>
      <w:r w:rsidRPr="00BD3EFB">
        <w:rPr>
          <w:rFonts w:ascii="Arial" w:hAnsi="Arial" w:cs="Arial"/>
        </w:rPr>
        <w:t>oko</w:t>
      </w:r>
      <w:r w:rsidR="0051185F" w:rsidRPr="00BD3EFB">
        <w:rPr>
          <w:rFonts w:ascii="Arial" w:hAnsi="Arial" w:cs="Arial"/>
        </w:rPr>
        <w:t>ś</w:t>
      </w:r>
      <w:r w:rsidRPr="00BD3EFB">
        <w:rPr>
          <w:rFonts w:ascii="Arial" w:hAnsi="Arial" w:cs="Arial"/>
        </w:rPr>
        <w:t>ci 1 000 z</w:t>
      </w:r>
      <w:r w:rsidR="0051185F" w:rsidRPr="00BD3EFB">
        <w:rPr>
          <w:rFonts w:ascii="Arial" w:hAnsi="Arial" w:cs="Arial"/>
        </w:rPr>
        <w:t>ł</w:t>
      </w:r>
      <w:r w:rsidRPr="00BD3EFB">
        <w:rPr>
          <w:rFonts w:ascii="Arial" w:hAnsi="Arial" w:cs="Arial"/>
        </w:rPr>
        <w:t xml:space="preserve"> (s</w:t>
      </w:r>
      <w:r w:rsidR="0051185F" w:rsidRPr="00BD3EFB">
        <w:rPr>
          <w:rFonts w:ascii="Arial" w:hAnsi="Arial" w:cs="Arial"/>
        </w:rPr>
        <w:t>ł</w:t>
      </w:r>
      <w:r w:rsidRPr="00BD3EFB">
        <w:rPr>
          <w:rFonts w:ascii="Arial" w:hAnsi="Arial" w:cs="Arial"/>
        </w:rPr>
        <w:t>ownie: jednego tysi</w:t>
      </w:r>
      <w:r w:rsidR="0051185F" w:rsidRPr="00BD3EFB">
        <w:rPr>
          <w:rFonts w:ascii="Arial" w:hAnsi="Arial" w:cs="Arial"/>
        </w:rPr>
        <w:t>ą</w:t>
      </w:r>
      <w:r w:rsidRPr="00BD3EFB">
        <w:rPr>
          <w:rFonts w:ascii="Arial" w:hAnsi="Arial" w:cs="Arial"/>
        </w:rPr>
        <w:t xml:space="preserve">ca </w:t>
      </w:r>
      <w:r w:rsidRPr="00D21C4E">
        <w:rPr>
          <w:rFonts w:ascii="Arial" w:hAnsi="Arial" w:cs="Arial"/>
        </w:rPr>
        <w:t>z</w:t>
      </w:r>
      <w:r w:rsidR="0051185F" w:rsidRPr="00D21C4E">
        <w:rPr>
          <w:rFonts w:ascii="Arial" w:hAnsi="Arial" w:cs="Arial"/>
        </w:rPr>
        <w:t>ł</w:t>
      </w:r>
      <w:r w:rsidRPr="00D21C4E">
        <w:rPr>
          <w:rFonts w:ascii="Arial" w:hAnsi="Arial" w:cs="Arial"/>
        </w:rPr>
        <w:t>otych)</w:t>
      </w:r>
      <w:r w:rsidR="00BD3EFB" w:rsidRPr="00D21C4E">
        <w:rPr>
          <w:rFonts w:ascii="Arial" w:hAnsi="Arial" w:cs="Arial"/>
        </w:rPr>
        <w:t xml:space="preserve"> </w:t>
      </w:r>
      <w:r w:rsidR="00BD3EFB" w:rsidRPr="00D17716">
        <w:rPr>
          <w:rFonts w:ascii="Arial" w:hAnsi="Arial" w:cs="Arial"/>
        </w:rPr>
        <w:t>za każdy stwierdzony przypadek;</w:t>
      </w:r>
    </w:p>
    <w:p w14:paraId="3CF15E4C" w14:textId="0F89166B" w:rsidR="0000577E" w:rsidRPr="00BD3EFB" w:rsidRDefault="0000577E" w:rsidP="00BD3EFB">
      <w:pPr>
        <w:widowControl w:val="0"/>
        <w:numPr>
          <w:ilvl w:val="0"/>
          <w:numId w:val="8"/>
        </w:numPr>
        <w:tabs>
          <w:tab w:val="left" w:pos="142"/>
        </w:tabs>
        <w:autoSpaceDE w:val="0"/>
        <w:autoSpaceDN w:val="0"/>
        <w:spacing w:before="79"/>
        <w:ind w:left="0" w:right="567"/>
        <w:jc w:val="both"/>
        <w:rPr>
          <w:rFonts w:ascii="Arial" w:hAnsi="Arial" w:cs="Arial"/>
        </w:rPr>
      </w:pPr>
      <w:r w:rsidRPr="00BD3EFB">
        <w:rPr>
          <w:rFonts w:ascii="Arial" w:hAnsi="Arial" w:cs="Arial"/>
        </w:rPr>
        <w:t xml:space="preserve">braku zmiany umowy o podwykonawstwo </w:t>
      </w:r>
      <w:r w:rsidR="00BD3EFB" w:rsidRPr="00BD3EFB">
        <w:rPr>
          <w:rFonts w:ascii="Arial" w:hAnsi="Arial" w:cs="Arial"/>
          <w:bCs/>
        </w:rPr>
        <w:t>w</w:t>
      </w:r>
      <w:r w:rsidRPr="00BD3EFB">
        <w:rPr>
          <w:rFonts w:ascii="Arial" w:hAnsi="Arial" w:cs="Arial"/>
          <w:b/>
        </w:rPr>
        <w:t xml:space="preserve"> </w:t>
      </w:r>
      <w:r w:rsidRPr="00BD3EFB">
        <w:rPr>
          <w:rFonts w:ascii="Arial" w:hAnsi="Arial" w:cs="Arial"/>
        </w:rPr>
        <w:t>zakresie terminu zap</w:t>
      </w:r>
      <w:r w:rsidR="0051185F" w:rsidRPr="00BD3EFB">
        <w:rPr>
          <w:rFonts w:ascii="Arial" w:hAnsi="Arial" w:cs="Arial"/>
        </w:rPr>
        <w:t>ł</w:t>
      </w:r>
      <w:r w:rsidRPr="00BD3EFB">
        <w:rPr>
          <w:rFonts w:ascii="Arial" w:hAnsi="Arial" w:cs="Arial"/>
        </w:rPr>
        <w:t>aty w wysoko</w:t>
      </w:r>
      <w:r w:rsidR="0051185F" w:rsidRPr="00BD3EFB">
        <w:rPr>
          <w:rFonts w:ascii="Arial" w:hAnsi="Arial" w:cs="Arial"/>
        </w:rPr>
        <w:t>ś</w:t>
      </w:r>
      <w:r w:rsidRPr="00BD3EFB">
        <w:rPr>
          <w:rFonts w:ascii="Arial" w:hAnsi="Arial" w:cs="Arial"/>
        </w:rPr>
        <w:t>ci 1 000 z</w:t>
      </w:r>
      <w:r w:rsidR="0051185F" w:rsidRPr="00BD3EFB">
        <w:rPr>
          <w:rFonts w:ascii="Arial" w:hAnsi="Arial" w:cs="Arial"/>
        </w:rPr>
        <w:t>ł</w:t>
      </w:r>
      <w:r w:rsidRPr="00BD3EFB">
        <w:rPr>
          <w:rFonts w:ascii="Arial" w:hAnsi="Arial" w:cs="Arial"/>
        </w:rPr>
        <w:t xml:space="preserve"> (s</w:t>
      </w:r>
      <w:r w:rsidR="0051185F" w:rsidRPr="00BD3EFB">
        <w:rPr>
          <w:rFonts w:ascii="Arial" w:hAnsi="Arial" w:cs="Arial"/>
        </w:rPr>
        <w:t>ł</w:t>
      </w:r>
      <w:r w:rsidRPr="00BD3EFB">
        <w:rPr>
          <w:rFonts w:ascii="Arial" w:hAnsi="Arial" w:cs="Arial"/>
        </w:rPr>
        <w:t>ownie:</w:t>
      </w:r>
      <w:r w:rsidR="0051185F" w:rsidRPr="00BD3EFB">
        <w:rPr>
          <w:rFonts w:ascii="Arial" w:hAnsi="Arial" w:cs="Arial"/>
        </w:rPr>
        <w:t xml:space="preserve"> </w:t>
      </w:r>
      <w:r w:rsidRPr="00D21C4E">
        <w:rPr>
          <w:rFonts w:ascii="Arial" w:hAnsi="Arial" w:cs="Arial"/>
        </w:rPr>
        <w:t>jednego tysi</w:t>
      </w:r>
      <w:r w:rsidR="0051185F" w:rsidRPr="00D21C4E">
        <w:rPr>
          <w:rFonts w:ascii="Arial" w:hAnsi="Arial" w:cs="Arial"/>
        </w:rPr>
        <w:t>ą</w:t>
      </w:r>
      <w:r w:rsidRPr="00D21C4E">
        <w:rPr>
          <w:rFonts w:ascii="Arial" w:hAnsi="Arial" w:cs="Arial"/>
        </w:rPr>
        <w:t>ca z</w:t>
      </w:r>
      <w:r w:rsidR="0051185F" w:rsidRPr="00D21C4E">
        <w:rPr>
          <w:rFonts w:ascii="Arial" w:hAnsi="Arial" w:cs="Arial"/>
        </w:rPr>
        <w:t>ł</w:t>
      </w:r>
      <w:r w:rsidRPr="00D21C4E">
        <w:rPr>
          <w:rFonts w:ascii="Arial" w:hAnsi="Arial" w:cs="Arial"/>
        </w:rPr>
        <w:t>otych)</w:t>
      </w:r>
      <w:r w:rsidR="00BD3EFB" w:rsidRPr="00D21C4E">
        <w:rPr>
          <w:rFonts w:ascii="Arial" w:hAnsi="Arial" w:cs="Arial"/>
        </w:rPr>
        <w:t xml:space="preserve"> </w:t>
      </w:r>
      <w:r w:rsidR="00BD3EFB" w:rsidRPr="00D17716">
        <w:rPr>
          <w:rFonts w:ascii="Arial" w:hAnsi="Arial" w:cs="Arial"/>
        </w:rPr>
        <w:t>za każdy stwierdzony przypadek;</w:t>
      </w:r>
    </w:p>
    <w:p w14:paraId="12BB5896" w14:textId="01590EA7" w:rsidR="0000577E" w:rsidRPr="00BD3EFB" w:rsidRDefault="0000577E" w:rsidP="00BD3EFB">
      <w:pPr>
        <w:widowControl w:val="0"/>
        <w:numPr>
          <w:ilvl w:val="0"/>
          <w:numId w:val="9"/>
        </w:numPr>
        <w:tabs>
          <w:tab w:val="left" w:pos="142"/>
        </w:tabs>
        <w:autoSpaceDE w:val="0"/>
        <w:autoSpaceDN w:val="0"/>
        <w:spacing w:before="79"/>
        <w:ind w:left="0" w:right="567"/>
        <w:jc w:val="both"/>
        <w:rPr>
          <w:rFonts w:ascii="Arial" w:hAnsi="Arial" w:cs="Arial"/>
        </w:rPr>
      </w:pPr>
      <w:r w:rsidRPr="00BD3EFB">
        <w:rPr>
          <w:rFonts w:ascii="Arial" w:hAnsi="Arial" w:cs="Arial"/>
        </w:rPr>
        <w:t>Zamawiaj</w:t>
      </w:r>
      <w:r w:rsidR="0051185F" w:rsidRPr="00BD3EFB">
        <w:rPr>
          <w:rFonts w:ascii="Arial" w:hAnsi="Arial" w:cs="Arial"/>
        </w:rPr>
        <w:t>ą</w:t>
      </w:r>
      <w:r w:rsidRPr="00BD3EFB">
        <w:rPr>
          <w:rFonts w:ascii="Arial" w:hAnsi="Arial" w:cs="Arial"/>
        </w:rPr>
        <w:t>cy zap</w:t>
      </w:r>
      <w:r w:rsidR="0051185F" w:rsidRPr="00BD3EFB">
        <w:rPr>
          <w:rFonts w:ascii="Arial" w:hAnsi="Arial" w:cs="Arial"/>
        </w:rPr>
        <w:t>ł</w:t>
      </w:r>
      <w:r w:rsidRPr="00BD3EFB">
        <w:rPr>
          <w:rFonts w:ascii="Arial" w:hAnsi="Arial" w:cs="Arial"/>
        </w:rPr>
        <w:t>aci Wykonawcy kar</w:t>
      </w:r>
      <w:r w:rsidR="0051185F" w:rsidRPr="00BD3EFB">
        <w:rPr>
          <w:rFonts w:ascii="Arial" w:hAnsi="Arial" w:cs="Arial"/>
        </w:rPr>
        <w:t>ę</w:t>
      </w:r>
      <w:r w:rsidRPr="00BD3EFB">
        <w:rPr>
          <w:rFonts w:ascii="Arial" w:hAnsi="Arial" w:cs="Arial"/>
        </w:rPr>
        <w:t xml:space="preserve"> umown</w:t>
      </w:r>
      <w:r w:rsidR="0051185F" w:rsidRPr="00BD3EFB">
        <w:rPr>
          <w:rFonts w:ascii="Arial" w:hAnsi="Arial" w:cs="Arial"/>
        </w:rPr>
        <w:t>ą</w:t>
      </w:r>
      <w:r w:rsidRPr="00BD3EFB">
        <w:rPr>
          <w:rFonts w:ascii="Arial" w:hAnsi="Arial" w:cs="Arial"/>
        </w:rPr>
        <w:t xml:space="preserve"> w wysoko</w:t>
      </w:r>
      <w:r w:rsidR="0051185F" w:rsidRPr="00BD3EFB">
        <w:rPr>
          <w:rFonts w:ascii="Arial" w:hAnsi="Arial" w:cs="Arial"/>
        </w:rPr>
        <w:t>ś</w:t>
      </w:r>
      <w:r w:rsidRPr="00BD3EFB">
        <w:rPr>
          <w:rFonts w:ascii="Arial" w:hAnsi="Arial" w:cs="Arial"/>
        </w:rPr>
        <w:t>ci 10% wynagrodzenia umownego brutto, o kt</w:t>
      </w:r>
      <w:r w:rsidR="00BD3EFB">
        <w:rPr>
          <w:rFonts w:ascii="Arial" w:hAnsi="Arial" w:cs="Arial"/>
        </w:rPr>
        <w:t>ó</w:t>
      </w:r>
      <w:r w:rsidRPr="00BD3EFB">
        <w:rPr>
          <w:rFonts w:ascii="Arial" w:hAnsi="Arial" w:cs="Arial"/>
        </w:rPr>
        <w:t>rym mowa w § 2 ust. 1 umowy, za odst</w:t>
      </w:r>
      <w:r w:rsidR="0051185F" w:rsidRPr="00BD3EFB">
        <w:rPr>
          <w:rFonts w:ascii="Arial" w:hAnsi="Arial" w:cs="Arial"/>
        </w:rPr>
        <w:t>ą</w:t>
      </w:r>
      <w:r w:rsidRPr="00BD3EFB">
        <w:rPr>
          <w:rFonts w:ascii="Arial" w:hAnsi="Arial" w:cs="Arial"/>
        </w:rPr>
        <w:t>pienie od przedmiotu umowy z przyczyn zale</w:t>
      </w:r>
      <w:r w:rsidR="0051185F" w:rsidRPr="00BD3EFB">
        <w:rPr>
          <w:rFonts w:ascii="Arial" w:hAnsi="Arial" w:cs="Arial"/>
        </w:rPr>
        <w:t>ż</w:t>
      </w:r>
      <w:r w:rsidRPr="00BD3EFB">
        <w:rPr>
          <w:rFonts w:ascii="Arial" w:hAnsi="Arial" w:cs="Arial"/>
        </w:rPr>
        <w:t>nych od Zamawiaj</w:t>
      </w:r>
      <w:r w:rsidR="0051185F" w:rsidRPr="00BD3EFB">
        <w:rPr>
          <w:rFonts w:ascii="Arial" w:hAnsi="Arial" w:cs="Arial"/>
        </w:rPr>
        <w:t>ą</w:t>
      </w:r>
      <w:r w:rsidRPr="00BD3EFB">
        <w:rPr>
          <w:rFonts w:ascii="Arial" w:hAnsi="Arial" w:cs="Arial"/>
        </w:rPr>
        <w:t>cego.</w:t>
      </w:r>
    </w:p>
    <w:p w14:paraId="38423734" w14:textId="0DD2D1FC" w:rsidR="0000577E" w:rsidRPr="00BD3EFB" w:rsidRDefault="0000577E" w:rsidP="00BD3EFB">
      <w:pPr>
        <w:widowControl w:val="0"/>
        <w:numPr>
          <w:ilvl w:val="0"/>
          <w:numId w:val="9"/>
        </w:numPr>
        <w:tabs>
          <w:tab w:val="left" w:pos="142"/>
        </w:tabs>
        <w:autoSpaceDE w:val="0"/>
        <w:autoSpaceDN w:val="0"/>
        <w:spacing w:before="79"/>
        <w:ind w:left="0" w:right="567"/>
        <w:jc w:val="both"/>
        <w:rPr>
          <w:rFonts w:ascii="Arial" w:hAnsi="Arial" w:cs="Arial"/>
        </w:rPr>
      </w:pPr>
      <w:r w:rsidRPr="00BD3EFB">
        <w:rPr>
          <w:rFonts w:ascii="Arial" w:hAnsi="Arial" w:cs="Arial"/>
        </w:rPr>
        <w:t>Je</w:t>
      </w:r>
      <w:r w:rsidR="0051185F" w:rsidRPr="00BD3EFB">
        <w:rPr>
          <w:rFonts w:ascii="Arial" w:hAnsi="Arial" w:cs="Arial"/>
        </w:rPr>
        <w:t>ż</w:t>
      </w:r>
      <w:r w:rsidRPr="00BD3EFB">
        <w:rPr>
          <w:rFonts w:ascii="Arial" w:hAnsi="Arial" w:cs="Arial"/>
        </w:rPr>
        <w:t>eli wysoko</w:t>
      </w:r>
      <w:r w:rsidR="0051185F" w:rsidRPr="00BD3EFB">
        <w:rPr>
          <w:rFonts w:ascii="Arial" w:hAnsi="Arial" w:cs="Arial"/>
        </w:rPr>
        <w:t>ść</w:t>
      </w:r>
      <w:r w:rsidRPr="00BD3EFB">
        <w:rPr>
          <w:rFonts w:ascii="Arial" w:hAnsi="Arial" w:cs="Arial"/>
        </w:rPr>
        <w:t xml:space="preserve"> kary umownej jest ni</w:t>
      </w:r>
      <w:r w:rsidR="0051185F" w:rsidRPr="00BD3EFB">
        <w:rPr>
          <w:rFonts w:ascii="Arial" w:hAnsi="Arial" w:cs="Arial"/>
        </w:rPr>
        <w:t>ż</w:t>
      </w:r>
      <w:r w:rsidRPr="00BD3EFB">
        <w:rPr>
          <w:rFonts w:ascii="Arial" w:hAnsi="Arial" w:cs="Arial"/>
        </w:rPr>
        <w:t>sza ni</w:t>
      </w:r>
      <w:r w:rsidR="0051185F" w:rsidRPr="00BD3EFB">
        <w:rPr>
          <w:rFonts w:ascii="Arial" w:hAnsi="Arial" w:cs="Arial"/>
        </w:rPr>
        <w:t>ż</w:t>
      </w:r>
      <w:r w:rsidRPr="00BD3EFB">
        <w:rPr>
          <w:rFonts w:ascii="Arial" w:hAnsi="Arial" w:cs="Arial"/>
        </w:rPr>
        <w:t xml:space="preserve"> wysoko</w:t>
      </w:r>
      <w:r w:rsidR="0051185F" w:rsidRPr="00BD3EFB">
        <w:rPr>
          <w:rFonts w:ascii="Arial" w:hAnsi="Arial" w:cs="Arial"/>
        </w:rPr>
        <w:t>ść</w:t>
      </w:r>
      <w:r w:rsidRPr="00BD3EFB">
        <w:rPr>
          <w:rFonts w:ascii="Arial" w:hAnsi="Arial" w:cs="Arial"/>
        </w:rPr>
        <w:t xml:space="preserve"> poniesionej szkody strony mog</w:t>
      </w:r>
      <w:r w:rsidR="0051185F" w:rsidRPr="00BD3EFB">
        <w:rPr>
          <w:rFonts w:ascii="Arial" w:hAnsi="Arial" w:cs="Arial"/>
        </w:rPr>
        <w:t>ą</w:t>
      </w:r>
      <w:r w:rsidRPr="00BD3EFB">
        <w:rPr>
          <w:rFonts w:ascii="Arial" w:hAnsi="Arial" w:cs="Arial"/>
        </w:rPr>
        <w:t xml:space="preserve"> dochodzi</w:t>
      </w:r>
      <w:r w:rsidR="0051185F" w:rsidRPr="00BD3EFB">
        <w:rPr>
          <w:rFonts w:ascii="Arial" w:hAnsi="Arial" w:cs="Arial"/>
        </w:rPr>
        <w:t>ć</w:t>
      </w:r>
      <w:r w:rsidRPr="00BD3EFB">
        <w:rPr>
          <w:rFonts w:ascii="Arial" w:hAnsi="Arial" w:cs="Arial"/>
        </w:rPr>
        <w:t xml:space="preserve"> odszkodowania uzupe</w:t>
      </w:r>
      <w:r w:rsidR="0051185F" w:rsidRPr="00BD3EFB">
        <w:rPr>
          <w:rFonts w:ascii="Arial" w:hAnsi="Arial" w:cs="Arial"/>
        </w:rPr>
        <w:t>ł</w:t>
      </w:r>
      <w:r w:rsidRPr="00BD3EFB">
        <w:rPr>
          <w:rFonts w:ascii="Arial" w:hAnsi="Arial" w:cs="Arial"/>
        </w:rPr>
        <w:t>niaj</w:t>
      </w:r>
      <w:r w:rsidR="0051185F" w:rsidRPr="00BD3EFB">
        <w:rPr>
          <w:rFonts w:ascii="Arial" w:hAnsi="Arial" w:cs="Arial"/>
        </w:rPr>
        <w:t>ą</w:t>
      </w:r>
      <w:r w:rsidRPr="00BD3EFB">
        <w:rPr>
          <w:rFonts w:ascii="Arial" w:hAnsi="Arial" w:cs="Arial"/>
        </w:rPr>
        <w:t>cego.</w:t>
      </w:r>
    </w:p>
    <w:p w14:paraId="5F4C8F05" w14:textId="20C1A55B" w:rsidR="0000577E" w:rsidRPr="00BD3EFB" w:rsidRDefault="0000577E" w:rsidP="00BD3EFB">
      <w:pPr>
        <w:widowControl w:val="0"/>
        <w:numPr>
          <w:ilvl w:val="0"/>
          <w:numId w:val="9"/>
        </w:numPr>
        <w:tabs>
          <w:tab w:val="left" w:pos="142"/>
        </w:tabs>
        <w:autoSpaceDE w:val="0"/>
        <w:autoSpaceDN w:val="0"/>
        <w:spacing w:before="79"/>
        <w:ind w:left="0" w:right="567"/>
        <w:jc w:val="both"/>
        <w:rPr>
          <w:rFonts w:ascii="Arial" w:hAnsi="Arial" w:cs="Arial"/>
        </w:rPr>
      </w:pPr>
      <w:r w:rsidRPr="00BD3EFB">
        <w:rPr>
          <w:rFonts w:ascii="Arial" w:hAnsi="Arial" w:cs="Arial"/>
        </w:rPr>
        <w:t>Zamawiaj</w:t>
      </w:r>
      <w:r w:rsidR="0051185F" w:rsidRPr="00BD3EFB">
        <w:rPr>
          <w:rFonts w:ascii="Arial" w:hAnsi="Arial" w:cs="Arial"/>
        </w:rPr>
        <w:t>ą</w:t>
      </w:r>
      <w:r w:rsidRPr="00BD3EFB">
        <w:rPr>
          <w:rFonts w:ascii="Arial" w:hAnsi="Arial" w:cs="Arial"/>
        </w:rPr>
        <w:t>cy zastrzega sobie prawo potr</w:t>
      </w:r>
      <w:r w:rsidR="00BD3EFB">
        <w:rPr>
          <w:rFonts w:ascii="Arial" w:hAnsi="Arial" w:cs="Arial"/>
        </w:rPr>
        <w:t>ą</w:t>
      </w:r>
      <w:r w:rsidRPr="00BD3EFB">
        <w:rPr>
          <w:rFonts w:ascii="Arial" w:hAnsi="Arial" w:cs="Arial"/>
        </w:rPr>
        <w:t>cenia nale</w:t>
      </w:r>
      <w:r w:rsidR="0051185F" w:rsidRPr="00BD3EFB">
        <w:rPr>
          <w:rFonts w:ascii="Arial" w:hAnsi="Arial" w:cs="Arial"/>
        </w:rPr>
        <w:t>ż</w:t>
      </w:r>
      <w:r w:rsidRPr="00BD3EFB">
        <w:rPr>
          <w:rFonts w:ascii="Arial" w:hAnsi="Arial" w:cs="Arial"/>
        </w:rPr>
        <w:t>nej kary umownej z nale</w:t>
      </w:r>
      <w:r w:rsidR="0051185F" w:rsidRPr="00BD3EFB">
        <w:rPr>
          <w:rFonts w:ascii="Arial" w:hAnsi="Arial" w:cs="Arial"/>
        </w:rPr>
        <w:t>ż</w:t>
      </w:r>
      <w:r w:rsidRPr="00BD3EFB">
        <w:rPr>
          <w:rFonts w:ascii="Arial" w:hAnsi="Arial" w:cs="Arial"/>
        </w:rPr>
        <w:t>no</w:t>
      </w:r>
      <w:r w:rsidR="0051185F" w:rsidRPr="00BD3EFB">
        <w:rPr>
          <w:rFonts w:ascii="Arial" w:hAnsi="Arial" w:cs="Arial"/>
        </w:rPr>
        <w:t>ś</w:t>
      </w:r>
      <w:r w:rsidRPr="00BD3EFB">
        <w:rPr>
          <w:rFonts w:ascii="Arial" w:hAnsi="Arial" w:cs="Arial"/>
        </w:rPr>
        <w:t>ci Wykonawcy</w:t>
      </w:r>
      <w:r w:rsidR="00BD3EFB">
        <w:rPr>
          <w:rFonts w:ascii="Arial" w:hAnsi="Arial" w:cs="Arial"/>
        </w:rPr>
        <w:t>.</w:t>
      </w:r>
    </w:p>
    <w:p w14:paraId="417F826C" w14:textId="77777777" w:rsidR="0051185F" w:rsidRPr="00BD3EFB" w:rsidRDefault="0051185F" w:rsidP="00BD3EFB">
      <w:pPr>
        <w:widowControl w:val="0"/>
        <w:tabs>
          <w:tab w:val="left" w:pos="142"/>
        </w:tabs>
        <w:autoSpaceDE w:val="0"/>
        <w:autoSpaceDN w:val="0"/>
        <w:spacing w:before="79"/>
        <w:ind w:right="567"/>
        <w:rPr>
          <w:rFonts w:ascii="Arial" w:hAnsi="Arial" w:cs="Arial"/>
        </w:rPr>
      </w:pPr>
    </w:p>
    <w:p w14:paraId="07A331C5" w14:textId="6682DB89" w:rsidR="0051185F" w:rsidRPr="00BD3EFB" w:rsidRDefault="0051185F" w:rsidP="00BD3EFB">
      <w:pPr>
        <w:widowControl w:val="0"/>
        <w:tabs>
          <w:tab w:val="left" w:pos="284"/>
        </w:tabs>
        <w:autoSpaceDE w:val="0"/>
        <w:autoSpaceDN w:val="0"/>
        <w:spacing w:before="79"/>
        <w:ind w:left="142" w:right="567" w:hanging="284"/>
        <w:jc w:val="center"/>
        <w:rPr>
          <w:rFonts w:ascii="Arial" w:hAnsi="Arial" w:cs="Arial"/>
          <w:b/>
        </w:rPr>
      </w:pPr>
      <w:r w:rsidRPr="00BD3EFB">
        <w:rPr>
          <w:rFonts w:ascii="Arial" w:hAnsi="Arial" w:cs="Arial"/>
          <w:b/>
        </w:rPr>
        <w:t>§</w:t>
      </w:r>
      <w:r w:rsidR="00BD3EFB">
        <w:rPr>
          <w:rFonts w:ascii="Arial" w:hAnsi="Arial" w:cs="Arial"/>
          <w:b/>
        </w:rPr>
        <w:t>9</w:t>
      </w:r>
    </w:p>
    <w:p w14:paraId="656C27E2" w14:textId="658D96A3" w:rsidR="0051185F" w:rsidRPr="00BD3EFB" w:rsidRDefault="0051185F" w:rsidP="00BD3EFB">
      <w:pPr>
        <w:widowControl w:val="0"/>
        <w:numPr>
          <w:ilvl w:val="0"/>
          <w:numId w:val="10"/>
        </w:numPr>
        <w:tabs>
          <w:tab w:val="left" w:pos="284"/>
        </w:tabs>
        <w:autoSpaceDE w:val="0"/>
        <w:autoSpaceDN w:val="0"/>
        <w:spacing w:before="79"/>
        <w:ind w:left="142" w:right="567" w:hanging="284"/>
        <w:rPr>
          <w:rFonts w:ascii="Arial" w:hAnsi="Arial" w:cs="Arial"/>
        </w:rPr>
      </w:pPr>
      <w:r w:rsidRPr="00BD3EFB">
        <w:rPr>
          <w:rFonts w:ascii="Arial" w:hAnsi="Arial" w:cs="Arial"/>
        </w:rPr>
        <w:t>Zamawiający nie ponosi odpowiedzialności z powodu zwrotu Wykonawcy nieprawidłowo wystawionej faktury oraz odmowy materia</w:t>
      </w:r>
      <w:r w:rsidR="00B40BB1" w:rsidRPr="00BD3EFB">
        <w:rPr>
          <w:rFonts w:ascii="Arial" w:hAnsi="Arial" w:cs="Arial"/>
        </w:rPr>
        <w:t>łó</w:t>
      </w:r>
      <w:r w:rsidRPr="00BD3EFB">
        <w:rPr>
          <w:rFonts w:ascii="Arial" w:hAnsi="Arial" w:cs="Arial"/>
        </w:rPr>
        <w:t>w nie spe</w:t>
      </w:r>
      <w:r w:rsidR="00B40BB1" w:rsidRPr="00BD3EFB">
        <w:rPr>
          <w:rFonts w:ascii="Arial" w:hAnsi="Arial" w:cs="Arial"/>
        </w:rPr>
        <w:t>ł</w:t>
      </w:r>
      <w:r w:rsidRPr="00BD3EFB">
        <w:rPr>
          <w:rFonts w:ascii="Arial" w:hAnsi="Arial" w:cs="Arial"/>
        </w:rPr>
        <w:t>niaj</w:t>
      </w:r>
      <w:r w:rsidR="00B40BB1" w:rsidRPr="00BD3EFB">
        <w:rPr>
          <w:rFonts w:ascii="Arial" w:hAnsi="Arial" w:cs="Arial"/>
        </w:rPr>
        <w:t>ą</w:t>
      </w:r>
      <w:r w:rsidRPr="00BD3EFB">
        <w:rPr>
          <w:rFonts w:ascii="Arial" w:hAnsi="Arial" w:cs="Arial"/>
        </w:rPr>
        <w:t>cych wymaga</w:t>
      </w:r>
      <w:r w:rsidR="00B40BB1" w:rsidRPr="00BD3EFB">
        <w:rPr>
          <w:rFonts w:ascii="Arial" w:hAnsi="Arial" w:cs="Arial"/>
        </w:rPr>
        <w:t>ń</w:t>
      </w:r>
      <w:r w:rsidRPr="00BD3EFB">
        <w:rPr>
          <w:rFonts w:ascii="Arial" w:hAnsi="Arial" w:cs="Arial"/>
        </w:rPr>
        <w:t xml:space="preserve"> Zamawiaj</w:t>
      </w:r>
      <w:r w:rsidR="00B40BB1" w:rsidRPr="00BD3EFB">
        <w:rPr>
          <w:rFonts w:ascii="Arial" w:hAnsi="Arial" w:cs="Arial"/>
        </w:rPr>
        <w:t>ąc</w:t>
      </w:r>
      <w:r w:rsidRPr="00BD3EFB">
        <w:rPr>
          <w:rFonts w:ascii="Arial" w:hAnsi="Arial" w:cs="Arial"/>
        </w:rPr>
        <w:t>ego.</w:t>
      </w:r>
    </w:p>
    <w:p w14:paraId="026736EB" w14:textId="42171CF3" w:rsidR="0051185F" w:rsidRPr="00BD3EFB" w:rsidRDefault="0051185F" w:rsidP="00BD3EFB">
      <w:pPr>
        <w:widowControl w:val="0"/>
        <w:numPr>
          <w:ilvl w:val="0"/>
          <w:numId w:val="10"/>
        </w:numPr>
        <w:tabs>
          <w:tab w:val="left" w:pos="284"/>
        </w:tabs>
        <w:autoSpaceDE w:val="0"/>
        <w:autoSpaceDN w:val="0"/>
        <w:spacing w:before="79"/>
        <w:ind w:left="142" w:right="567" w:hanging="284"/>
        <w:rPr>
          <w:rFonts w:ascii="Arial" w:hAnsi="Arial" w:cs="Arial"/>
        </w:rPr>
      </w:pPr>
      <w:r w:rsidRPr="00BD3EFB">
        <w:rPr>
          <w:rFonts w:ascii="Arial" w:hAnsi="Arial" w:cs="Arial"/>
        </w:rPr>
        <w:t>Zamawiaj</w:t>
      </w:r>
      <w:r w:rsidR="00B40BB1" w:rsidRPr="00BD3EFB">
        <w:rPr>
          <w:rFonts w:ascii="Arial" w:hAnsi="Arial" w:cs="Arial"/>
        </w:rPr>
        <w:t>ą</w:t>
      </w:r>
      <w:r w:rsidRPr="00BD3EFB">
        <w:rPr>
          <w:rFonts w:ascii="Arial" w:hAnsi="Arial" w:cs="Arial"/>
        </w:rPr>
        <w:t>cy nie dopuszcza mo</w:t>
      </w:r>
      <w:r w:rsidR="00B40BB1" w:rsidRPr="00BD3EFB">
        <w:rPr>
          <w:rFonts w:ascii="Arial" w:hAnsi="Arial" w:cs="Arial"/>
        </w:rPr>
        <w:t>ż</w:t>
      </w:r>
      <w:r w:rsidRPr="00BD3EFB">
        <w:rPr>
          <w:rFonts w:ascii="Arial" w:hAnsi="Arial" w:cs="Arial"/>
        </w:rPr>
        <w:t>liwo</w:t>
      </w:r>
      <w:r w:rsidR="00B40BB1" w:rsidRPr="00BD3EFB">
        <w:rPr>
          <w:rFonts w:ascii="Arial" w:hAnsi="Arial" w:cs="Arial"/>
        </w:rPr>
        <w:t>ś</w:t>
      </w:r>
      <w:r w:rsidRPr="00BD3EFB">
        <w:rPr>
          <w:rFonts w:ascii="Arial" w:hAnsi="Arial" w:cs="Arial"/>
        </w:rPr>
        <w:t>ci przelewu wierzytelno</w:t>
      </w:r>
      <w:r w:rsidR="00B40BB1" w:rsidRPr="00BD3EFB">
        <w:rPr>
          <w:rFonts w:ascii="Arial" w:hAnsi="Arial" w:cs="Arial"/>
        </w:rPr>
        <w:t>ś</w:t>
      </w:r>
      <w:r w:rsidRPr="00BD3EFB">
        <w:rPr>
          <w:rFonts w:ascii="Arial" w:hAnsi="Arial" w:cs="Arial"/>
        </w:rPr>
        <w:t>ci Wykonawcy z tytu</w:t>
      </w:r>
      <w:r w:rsidR="00B40BB1" w:rsidRPr="00BD3EFB">
        <w:rPr>
          <w:rFonts w:ascii="Arial" w:hAnsi="Arial" w:cs="Arial"/>
        </w:rPr>
        <w:t>ł</w:t>
      </w:r>
      <w:r w:rsidRPr="00BD3EFB">
        <w:rPr>
          <w:rFonts w:ascii="Arial" w:hAnsi="Arial" w:cs="Arial"/>
        </w:rPr>
        <w:t>u realizacji umowy na osoby trzecie.</w:t>
      </w:r>
    </w:p>
    <w:p w14:paraId="4CB29091" w14:textId="0572B14E" w:rsidR="0051185F" w:rsidRPr="00BD3EFB" w:rsidRDefault="0051185F" w:rsidP="00BD3EFB">
      <w:pPr>
        <w:widowControl w:val="0"/>
        <w:tabs>
          <w:tab w:val="left" w:pos="284"/>
        </w:tabs>
        <w:autoSpaceDE w:val="0"/>
        <w:autoSpaceDN w:val="0"/>
        <w:spacing w:before="79"/>
        <w:ind w:right="567"/>
        <w:jc w:val="center"/>
        <w:rPr>
          <w:rFonts w:ascii="Arial" w:hAnsi="Arial" w:cs="Arial"/>
          <w:b/>
          <w:bCs/>
        </w:rPr>
      </w:pPr>
      <w:r w:rsidRPr="00BD3EFB">
        <w:rPr>
          <w:rFonts w:ascii="Arial" w:hAnsi="Arial" w:cs="Arial"/>
          <w:b/>
          <w:bCs/>
        </w:rPr>
        <w:t>§</w:t>
      </w:r>
      <w:r w:rsidR="00BD3EFB">
        <w:rPr>
          <w:rFonts w:ascii="Arial" w:hAnsi="Arial" w:cs="Arial"/>
          <w:b/>
          <w:bCs/>
        </w:rPr>
        <w:t>10</w:t>
      </w:r>
    </w:p>
    <w:p w14:paraId="7960DCAE" w14:textId="1482CBA2" w:rsidR="0051185F" w:rsidRPr="00BD3EFB" w:rsidRDefault="0051185F" w:rsidP="00BD3EFB">
      <w:pPr>
        <w:widowControl w:val="0"/>
        <w:numPr>
          <w:ilvl w:val="0"/>
          <w:numId w:val="11"/>
        </w:numPr>
        <w:tabs>
          <w:tab w:val="left" w:pos="284"/>
        </w:tabs>
        <w:autoSpaceDE w:val="0"/>
        <w:autoSpaceDN w:val="0"/>
        <w:spacing w:before="79"/>
        <w:ind w:left="0" w:right="567" w:firstLine="0"/>
        <w:rPr>
          <w:rFonts w:ascii="Arial" w:hAnsi="Arial" w:cs="Arial"/>
        </w:rPr>
      </w:pPr>
      <w:r w:rsidRPr="00BD3EFB">
        <w:rPr>
          <w:rFonts w:ascii="Arial" w:hAnsi="Arial" w:cs="Arial"/>
        </w:rPr>
        <w:t>Stronom przys</w:t>
      </w:r>
      <w:r w:rsidR="00B40BB1" w:rsidRPr="00BD3EFB">
        <w:rPr>
          <w:rFonts w:ascii="Arial" w:hAnsi="Arial" w:cs="Arial"/>
        </w:rPr>
        <w:t>ł</w:t>
      </w:r>
      <w:r w:rsidRPr="00BD3EFB">
        <w:rPr>
          <w:rFonts w:ascii="Arial" w:hAnsi="Arial" w:cs="Arial"/>
        </w:rPr>
        <w:t>uguje prawo odst</w:t>
      </w:r>
      <w:r w:rsidR="00B40BB1" w:rsidRPr="00BD3EFB">
        <w:rPr>
          <w:rFonts w:ascii="Arial" w:hAnsi="Arial" w:cs="Arial"/>
        </w:rPr>
        <w:t>ą</w:t>
      </w:r>
      <w:r w:rsidRPr="00BD3EFB">
        <w:rPr>
          <w:rFonts w:ascii="Arial" w:hAnsi="Arial" w:cs="Arial"/>
        </w:rPr>
        <w:t xml:space="preserve">pienia </w:t>
      </w:r>
      <w:r w:rsidR="00B40BB1" w:rsidRPr="00BD3EFB">
        <w:rPr>
          <w:rFonts w:ascii="Arial" w:hAnsi="Arial" w:cs="Arial"/>
        </w:rPr>
        <w:t>o</w:t>
      </w:r>
      <w:r w:rsidRPr="00BD3EFB">
        <w:rPr>
          <w:rFonts w:ascii="Arial" w:hAnsi="Arial" w:cs="Arial"/>
        </w:rPr>
        <w:t>d umowy w nast</w:t>
      </w:r>
      <w:r w:rsidR="00B40BB1" w:rsidRPr="00BD3EFB">
        <w:rPr>
          <w:rFonts w:ascii="Arial" w:hAnsi="Arial" w:cs="Arial"/>
        </w:rPr>
        <w:t>ę</w:t>
      </w:r>
      <w:r w:rsidRPr="00BD3EFB">
        <w:rPr>
          <w:rFonts w:ascii="Arial" w:hAnsi="Arial" w:cs="Arial"/>
        </w:rPr>
        <w:t>puj</w:t>
      </w:r>
      <w:r w:rsidR="00B40BB1" w:rsidRPr="00BD3EFB">
        <w:rPr>
          <w:rFonts w:ascii="Arial" w:hAnsi="Arial" w:cs="Arial"/>
        </w:rPr>
        <w:t>ą</w:t>
      </w:r>
      <w:r w:rsidRPr="00BD3EFB">
        <w:rPr>
          <w:rFonts w:ascii="Arial" w:hAnsi="Arial" w:cs="Arial"/>
        </w:rPr>
        <w:t>cych sytuacjach:</w:t>
      </w:r>
    </w:p>
    <w:p w14:paraId="13FEF42D" w14:textId="0100FABD" w:rsidR="0051185F" w:rsidRPr="00BD3EFB" w:rsidRDefault="0051185F" w:rsidP="00BD3EFB">
      <w:pPr>
        <w:widowControl w:val="0"/>
        <w:numPr>
          <w:ilvl w:val="1"/>
          <w:numId w:val="16"/>
        </w:numPr>
        <w:tabs>
          <w:tab w:val="left" w:pos="284"/>
        </w:tabs>
        <w:autoSpaceDE w:val="0"/>
        <w:autoSpaceDN w:val="0"/>
        <w:spacing w:before="79"/>
        <w:ind w:right="567"/>
        <w:rPr>
          <w:rFonts w:ascii="Arial" w:hAnsi="Arial" w:cs="Arial"/>
        </w:rPr>
      </w:pPr>
      <w:r w:rsidRPr="00BD3EFB">
        <w:rPr>
          <w:rFonts w:ascii="Arial" w:hAnsi="Arial" w:cs="Arial"/>
        </w:rPr>
        <w:t>zostanie og</w:t>
      </w:r>
      <w:r w:rsidR="00B40BB1" w:rsidRPr="00BD3EFB">
        <w:rPr>
          <w:rFonts w:ascii="Arial" w:hAnsi="Arial" w:cs="Arial"/>
        </w:rPr>
        <w:t>ł</w:t>
      </w:r>
      <w:r w:rsidRPr="00BD3EFB">
        <w:rPr>
          <w:rFonts w:ascii="Arial" w:hAnsi="Arial" w:cs="Arial"/>
        </w:rPr>
        <w:t>oszona upad</w:t>
      </w:r>
      <w:r w:rsidR="00B40BB1" w:rsidRPr="00BD3EFB">
        <w:rPr>
          <w:rFonts w:ascii="Arial" w:hAnsi="Arial" w:cs="Arial"/>
        </w:rPr>
        <w:t>ł</w:t>
      </w:r>
      <w:r w:rsidRPr="00BD3EFB">
        <w:rPr>
          <w:rFonts w:ascii="Arial" w:hAnsi="Arial" w:cs="Arial"/>
        </w:rPr>
        <w:t>o</w:t>
      </w:r>
      <w:r w:rsidR="00B40BB1" w:rsidRPr="00BD3EFB">
        <w:rPr>
          <w:rFonts w:ascii="Arial" w:hAnsi="Arial" w:cs="Arial"/>
        </w:rPr>
        <w:t>ść</w:t>
      </w:r>
      <w:r w:rsidRPr="00BD3EFB">
        <w:rPr>
          <w:rFonts w:ascii="Arial" w:hAnsi="Arial" w:cs="Arial"/>
        </w:rPr>
        <w:t xml:space="preserve"> lub Wykonawca zaprzestanie prowadzenia dzia</w:t>
      </w:r>
      <w:r w:rsidR="00B40BB1" w:rsidRPr="00BD3EFB">
        <w:rPr>
          <w:rFonts w:ascii="Arial" w:hAnsi="Arial" w:cs="Arial"/>
        </w:rPr>
        <w:t>ł</w:t>
      </w:r>
      <w:r w:rsidRPr="00BD3EFB">
        <w:rPr>
          <w:rFonts w:ascii="Arial" w:hAnsi="Arial" w:cs="Arial"/>
        </w:rPr>
        <w:t>alno</w:t>
      </w:r>
      <w:r w:rsidR="00B40BB1" w:rsidRPr="00BD3EFB">
        <w:rPr>
          <w:rFonts w:ascii="Arial" w:hAnsi="Arial" w:cs="Arial"/>
        </w:rPr>
        <w:t>ś</w:t>
      </w:r>
      <w:r w:rsidRPr="00BD3EFB">
        <w:rPr>
          <w:rFonts w:ascii="Arial" w:hAnsi="Arial" w:cs="Arial"/>
        </w:rPr>
        <w:t>ci,</w:t>
      </w:r>
    </w:p>
    <w:p w14:paraId="36EA2AA8" w14:textId="2D72AFEF" w:rsidR="0051185F" w:rsidRPr="00BD3EFB" w:rsidRDefault="0051185F" w:rsidP="00BD3EFB">
      <w:pPr>
        <w:widowControl w:val="0"/>
        <w:numPr>
          <w:ilvl w:val="1"/>
          <w:numId w:val="16"/>
        </w:numPr>
        <w:tabs>
          <w:tab w:val="left" w:pos="284"/>
        </w:tabs>
        <w:autoSpaceDE w:val="0"/>
        <w:autoSpaceDN w:val="0"/>
        <w:spacing w:before="79"/>
        <w:ind w:right="567"/>
        <w:rPr>
          <w:rFonts w:ascii="Arial" w:hAnsi="Arial" w:cs="Arial"/>
        </w:rPr>
      </w:pPr>
      <w:r w:rsidRPr="00BD3EFB">
        <w:rPr>
          <w:rFonts w:ascii="Arial" w:hAnsi="Arial" w:cs="Arial"/>
        </w:rPr>
        <w:t>w przypadku powstania okoliczno</w:t>
      </w:r>
      <w:r w:rsidR="00B40BB1" w:rsidRPr="00BD3EFB">
        <w:rPr>
          <w:rFonts w:ascii="Arial" w:hAnsi="Arial" w:cs="Arial"/>
        </w:rPr>
        <w:t>ś</w:t>
      </w:r>
      <w:r w:rsidRPr="00BD3EFB">
        <w:rPr>
          <w:rFonts w:ascii="Arial" w:hAnsi="Arial" w:cs="Arial"/>
        </w:rPr>
        <w:t>ci powoduj</w:t>
      </w:r>
      <w:r w:rsidR="00B40BB1" w:rsidRPr="00BD3EFB">
        <w:rPr>
          <w:rFonts w:ascii="Arial" w:hAnsi="Arial" w:cs="Arial"/>
        </w:rPr>
        <w:t>ą</w:t>
      </w:r>
      <w:r w:rsidRPr="00BD3EFB">
        <w:rPr>
          <w:rFonts w:ascii="Arial" w:hAnsi="Arial" w:cs="Arial"/>
        </w:rPr>
        <w:t>cych,</w:t>
      </w:r>
      <w:r w:rsidR="00B40BB1" w:rsidRPr="00BD3EFB">
        <w:rPr>
          <w:rFonts w:ascii="Arial" w:hAnsi="Arial" w:cs="Arial"/>
        </w:rPr>
        <w:t xml:space="preserve"> ż</w:t>
      </w:r>
      <w:r w:rsidRPr="00BD3EFB">
        <w:rPr>
          <w:rFonts w:ascii="Arial" w:hAnsi="Arial" w:cs="Arial"/>
        </w:rPr>
        <w:t>e wykonanie nie le</w:t>
      </w:r>
      <w:r w:rsidR="00B40BB1" w:rsidRPr="00BD3EFB">
        <w:rPr>
          <w:rFonts w:ascii="Arial" w:hAnsi="Arial" w:cs="Arial"/>
        </w:rPr>
        <w:t>ż</w:t>
      </w:r>
      <w:r w:rsidRPr="00BD3EFB">
        <w:rPr>
          <w:rFonts w:ascii="Arial" w:hAnsi="Arial" w:cs="Arial"/>
        </w:rPr>
        <w:t>y w interesie publicznym,</w:t>
      </w:r>
    </w:p>
    <w:p w14:paraId="50732D5F" w14:textId="1F5FDF2B" w:rsidR="0051185F" w:rsidRPr="00D21C4E" w:rsidRDefault="0051185F" w:rsidP="00BD3EFB">
      <w:pPr>
        <w:widowControl w:val="0"/>
        <w:numPr>
          <w:ilvl w:val="1"/>
          <w:numId w:val="16"/>
        </w:numPr>
        <w:tabs>
          <w:tab w:val="left" w:pos="284"/>
        </w:tabs>
        <w:autoSpaceDE w:val="0"/>
        <w:autoSpaceDN w:val="0"/>
        <w:spacing w:before="79"/>
        <w:ind w:right="567"/>
        <w:rPr>
          <w:rFonts w:ascii="Arial" w:hAnsi="Arial" w:cs="Arial"/>
        </w:rPr>
      </w:pPr>
      <w:r w:rsidRPr="00D21C4E">
        <w:rPr>
          <w:rFonts w:ascii="Arial" w:hAnsi="Arial" w:cs="Arial"/>
        </w:rPr>
        <w:t>termin dostawy przekroczy</w:t>
      </w:r>
      <w:r w:rsidR="00B40BB1" w:rsidRPr="00D21C4E">
        <w:rPr>
          <w:rFonts w:ascii="Arial" w:hAnsi="Arial" w:cs="Arial"/>
        </w:rPr>
        <w:t>ł</w:t>
      </w:r>
      <w:r w:rsidRPr="00D21C4E">
        <w:rPr>
          <w:rFonts w:ascii="Arial" w:hAnsi="Arial" w:cs="Arial"/>
        </w:rPr>
        <w:t xml:space="preserve"> 14 dni.</w:t>
      </w:r>
    </w:p>
    <w:p w14:paraId="05CDD64C" w14:textId="77777777" w:rsidR="00BD3EFB" w:rsidRPr="00D17716" w:rsidRDefault="00BD3EFB" w:rsidP="00BD3EFB">
      <w:pPr>
        <w:pStyle w:val="Akapitzlist"/>
        <w:widowControl w:val="0"/>
        <w:numPr>
          <w:ilvl w:val="0"/>
          <w:numId w:val="16"/>
        </w:numPr>
        <w:tabs>
          <w:tab w:val="left" w:pos="284"/>
        </w:tabs>
        <w:autoSpaceDE w:val="0"/>
        <w:autoSpaceDN w:val="0"/>
        <w:spacing w:before="79" w:line="276" w:lineRule="auto"/>
        <w:ind w:left="284" w:right="567"/>
        <w:rPr>
          <w:rFonts w:ascii="Arial" w:hAnsi="Arial" w:cs="Arial"/>
          <w:sz w:val="22"/>
          <w:szCs w:val="22"/>
        </w:rPr>
      </w:pPr>
      <w:r w:rsidRPr="00D17716">
        <w:rPr>
          <w:rFonts w:ascii="Arial" w:eastAsia="SimSun" w:hAnsi="Arial" w:cs="Arial"/>
          <w:kern w:val="3"/>
          <w:sz w:val="22"/>
          <w:szCs w:val="22"/>
          <w:lang w:eastAsia="zh-CN" w:bidi="hi-IN"/>
        </w:rPr>
        <w:t>Odstąpienie od umowy powinno nastąpić w formie pisemnej pod rygorem nieważności i powinno zawierać uzasadnienie, zaś oświadczenie o odstąpieniu powinno być złożone w terminie 30 dni od dnia uzyskania przez Zamawiającego informacji o zaistnieniu któregokolwiek ze zdarzeń uzasadniających odstąpienie.</w:t>
      </w:r>
    </w:p>
    <w:p w14:paraId="42C1E5B1" w14:textId="007C71C5" w:rsidR="0051185F" w:rsidRPr="00BD3EFB" w:rsidRDefault="0051185F" w:rsidP="00BD3EFB">
      <w:pPr>
        <w:pStyle w:val="Akapitzlist"/>
        <w:widowControl w:val="0"/>
        <w:numPr>
          <w:ilvl w:val="0"/>
          <w:numId w:val="16"/>
        </w:numPr>
        <w:tabs>
          <w:tab w:val="left" w:pos="284"/>
        </w:tabs>
        <w:autoSpaceDE w:val="0"/>
        <w:autoSpaceDN w:val="0"/>
        <w:spacing w:before="79" w:line="276" w:lineRule="auto"/>
        <w:ind w:left="284" w:right="567"/>
        <w:rPr>
          <w:rFonts w:ascii="Arial" w:hAnsi="Arial" w:cs="Arial"/>
          <w:sz w:val="22"/>
          <w:szCs w:val="22"/>
        </w:rPr>
      </w:pPr>
      <w:r w:rsidRPr="00D21C4E">
        <w:rPr>
          <w:rFonts w:ascii="Arial" w:hAnsi="Arial" w:cs="Arial"/>
          <w:sz w:val="22"/>
          <w:szCs w:val="22"/>
        </w:rPr>
        <w:t>W razie odst</w:t>
      </w:r>
      <w:r w:rsidR="00344A57" w:rsidRPr="00D21C4E">
        <w:rPr>
          <w:rFonts w:ascii="Arial" w:hAnsi="Arial" w:cs="Arial"/>
          <w:sz w:val="22"/>
          <w:szCs w:val="22"/>
        </w:rPr>
        <w:t>ą</w:t>
      </w:r>
      <w:r w:rsidRPr="00D21C4E">
        <w:rPr>
          <w:rFonts w:ascii="Arial" w:hAnsi="Arial" w:cs="Arial"/>
          <w:sz w:val="22"/>
          <w:szCs w:val="22"/>
        </w:rPr>
        <w:t>pienia od umowy z przyczyn, za kt</w:t>
      </w:r>
      <w:r w:rsidR="00BD3EFB" w:rsidRPr="00D21C4E">
        <w:rPr>
          <w:rFonts w:ascii="Arial" w:hAnsi="Arial" w:cs="Arial"/>
          <w:sz w:val="22"/>
          <w:szCs w:val="22"/>
        </w:rPr>
        <w:t>ó</w:t>
      </w:r>
      <w:r w:rsidRPr="00D21C4E">
        <w:rPr>
          <w:rFonts w:ascii="Arial" w:hAnsi="Arial" w:cs="Arial"/>
          <w:sz w:val="22"/>
          <w:szCs w:val="22"/>
        </w:rPr>
        <w:t xml:space="preserve">re nie odpowiada Wykonawca - Wykonawca </w:t>
      </w:r>
      <w:r w:rsidRPr="00BD3EFB">
        <w:rPr>
          <w:rFonts w:ascii="Arial" w:hAnsi="Arial" w:cs="Arial"/>
          <w:sz w:val="22"/>
          <w:szCs w:val="22"/>
        </w:rPr>
        <w:t>mo</w:t>
      </w:r>
      <w:r w:rsidR="00344A57" w:rsidRPr="00BD3EFB">
        <w:rPr>
          <w:rFonts w:ascii="Arial" w:hAnsi="Arial" w:cs="Arial"/>
          <w:sz w:val="22"/>
          <w:szCs w:val="22"/>
        </w:rPr>
        <w:t>ż</w:t>
      </w:r>
      <w:r w:rsidRPr="00BD3EFB">
        <w:rPr>
          <w:rFonts w:ascii="Arial" w:hAnsi="Arial" w:cs="Arial"/>
          <w:sz w:val="22"/>
          <w:szCs w:val="22"/>
        </w:rPr>
        <w:t>e</w:t>
      </w:r>
      <w:r w:rsidR="00344A57" w:rsidRPr="00BD3EFB">
        <w:rPr>
          <w:rFonts w:ascii="Arial" w:hAnsi="Arial" w:cs="Arial"/>
          <w:sz w:val="22"/>
          <w:szCs w:val="22"/>
        </w:rPr>
        <w:t xml:space="preserve"> żą</w:t>
      </w:r>
      <w:r w:rsidRPr="00BD3EFB">
        <w:rPr>
          <w:rFonts w:ascii="Arial" w:hAnsi="Arial" w:cs="Arial"/>
          <w:sz w:val="22"/>
          <w:szCs w:val="22"/>
        </w:rPr>
        <w:t>da</w:t>
      </w:r>
      <w:r w:rsidR="00344A57" w:rsidRPr="00BD3EFB">
        <w:rPr>
          <w:rFonts w:ascii="Arial" w:hAnsi="Arial" w:cs="Arial"/>
          <w:sz w:val="22"/>
          <w:szCs w:val="22"/>
        </w:rPr>
        <w:t>ć</w:t>
      </w:r>
      <w:r w:rsidRPr="00BD3EFB">
        <w:rPr>
          <w:rFonts w:ascii="Arial" w:hAnsi="Arial" w:cs="Arial"/>
          <w:sz w:val="22"/>
          <w:szCs w:val="22"/>
        </w:rPr>
        <w:t xml:space="preserve"> jedynie wynagrodzenia nale</w:t>
      </w:r>
      <w:r w:rsidR="00344A57" w:rsidRPr="00BD3EFB">
        <w:rPr>
          <w:rFonts w:ascii="Arial" w:hAnsi="Arial" w:cs="Arial"/>
          <w:sz w:val="22"/>
          <w:szCs w:val="22"/>
        </w:rPr>
        <w:t>ż</w:t>
      </w:r>
      <w:r w:rsidRPr="00BD3EFB">
        <w:rPr>
          <w:rFonts w:ascii="Arial" w:hAnsi="Arial" w:cs="Arial"/>
          <w:sz w:val="22"/>
          <w:szCs w:val="22"/>
        </w:rPr>
        <w:t>nego mu z tytu</w:t>
      </w:r>
      <w:r w:rsidR="00344A57" w:rsidRPr="00BD3EFB">
        <w:rPr>
          <w:rFonts w:ascii="Arial" w:hAnsi="Arial" w:cs="Arial"/>
          <w:sz w:val="22"/>
          <w:szCs w:val="22"/>
        </w:rPr>
        <w:t>ł</w:t>
      </w:r>
      <w:r w:rsidRPr="00BD3EFB">
        <w:rPr>
          <w:rFonts w:ascii="Arial" w:hAnsi="Arial" w:cs="Arial"/>
          <w:sz w:val="22"/>
          <w:szCs w:val="22"/>
        </w:rPr>
        <w:t>u wykonania cz</w:t>
      </w:r>
      <w:r w:rsidR="00344A57" w:rsidRPr="00BD3EFB">
        <w:rPr>
          <w:rFonts w:ascii="Arial" w:hAnsi="Arial" w:cs="Arial"/>
          <w:sz w:val="22"/>
          <w:szCs w:val="22"/>
        </w:rPr>
        <w:t>ęś</w:t>
      </w:r>
      <w:r w:rsidRPr="00BD3EFB">
        <w:rPr>
          <w:rFonts w:ascii="Arial" w:hAnsi="Arial" w:cs="Arial"/>
          <w:sz w:val="22"/>
          <w:szCs w:val="22"/>
        </w:rPr>
        <w:t>ci umowy do czasu odst</w:t>
      </w:r>
      <w:r w:rsidR="00BD3EFB" w:rsidRPr="00BD3EFB">
        <w:rPr>
          <w:rFonts w:ascii="Arial" w:hAnsi="Arial" w:cs="Arial"/>
          <w:sz w:val="22"/>
          <w:szCs w:val="22"/>
        </w:rPr>
        <w:t>ą</w:t>
      </w:r>
      <w:r w:rsidRPr="00BD3EFB">
        <w:rPr>
          <w:rFonts w:ascii="Arial" w:hAnsi="Arial" w:cs="Arial"/>
          <w:sz w:val="22"/>
          <w:szCs w:val="22"/>
        </w:rPr>
        <w:t>pienia.</w:t>
      </w:r>
    </w:p>
    <w:p w14:paraId="23958514" w14:textId="77777777" w:rsidR="0051185F" w:rsidRPr="00BD3EFB" w:rsidRDefault="0051185F" w:rsidP="00BD3EFB">
      <w:pPr>
        <w:widowControl w:val="0"/>
        <w:tabs>
          <w:tab w:val="left" w:pos="284"/>
        </w:tabs>
        <w:autoSpaceDE w:val="0"/>
        <w:autoSpaceDN w:val="0"/>
        <w:spacing w:before="79"/>
        <w:ind w:right="567"/>
        <w:rPr>
          <w:rFonts w:ascii="Arial" w:hAnsi="Arial" w:cs="Arial"/>
        </w:rPr>
      </w:pPr>
    </w:p>
    <w:p w14:paraId="55FE7DBE" w14:textId="1220E802" w:rsidR="0051185F" w:rsidRPr="00BD3EFB" w:rsidRDefault="0051185F" w:rsidP="00BD3EFB">
      <w:pPr>
        <w:widowControl w:val="0"/>
        <w:tabs>
          <w:tab w:val="left" w:pos="284"/>
        </w:tabs>
        <w:autoSpaceDE w:val="0"/>
        <w:autoSpaceDN w:val="0"/>
        <w:spacing w:before="79"/>
        <w:ind w:right="567"/>
        <w:jc w:val="center"/>
        <w:rPr>
          <w:rFonts w:ascii="Arial" w:hAnsi="Arial" w:cs="Arial"/>
          <w:b/>
          <w:bCs/>
        </w:rPr>
      </w:pPr>
      <w:r w:rsidRPr="00BD3EFB">
        <w:rPr>
          <w:rFonts w:ascii="Arial" w:hAnsi="Arial" w:cs="Arial"/>
          <w:b/>
          <w:bCs/>
        </w:rPr>
        <w:t>§ 1</w:t>
      </w:r>
      <w:r w:rsidR="00BD3EFB">
        <w:rPr>
          <w:rFonts w:ascii="Arial" w:hAnsi="Arial" w:cs="Arial"/>
          <w:b/>
          <w:bCs/>
        </w:rPr>
        <w:t>1</w:t>
      </w:r>
    </w:p>
    <w:p w14:paraId="1F2AC0A9" w14:textId="4703C3C2" w:rsidR="0051185F" w:rsidRPr="00BD3EFB" w:rsidRDefault="0051185F" w:rsidP="00BD3EFB">
      <w:pPr>
        <w:pStyle w:val="Akapitzlist"/>
        <w:widowControl w:val="0"/>
        <w:numPr>
          <w:ilvl w:val="0"/>
          <w:numId w:val="20"/>
        </w:numPr>
        <w:tabs>
          <w:tab w:val="left" w:pos="426"/>
        </w:tabs>
        <w:autoSpaceDE w:val="0"/>
        <w:autoSpaceDN w:val="0"/>
        <w:spacing w:before="79"/>
        <w:ind w:left="284" w:right="567"/>
        <w:rPr>
          <w:rFonts w:ascii="Arial" w:hAnsi="Arial" w:cs="Arial"/>
        </w:rPr>
      </w:pPr>
      <w:r w:rsidRPr="00BD3EFB">
        <w:rPr>
          <w:rFonts w:ascii="Arial" w:hAnsi="Arial" w:cs="Arial"/>
        </w:rPr>
        <w:t>Zamawiaj</w:t>
      </w:r>
      <w:r w:rsidR="00344A57" w:rsidRPr="00BD3EFB">
        <w:rPr>
          <w:rFonts w:ascii="Arial" w:hAnsi="Arial" w:cs="Arial"/>
        </w:rPr>
        <w:t>ą</w:t>
      </w:r>
      <w:r w:rsidRPr="00BD3EFB">
        <w:rPr>
          <w:rFonts w:ascii="Arial" w:hAnsi="Arial" w:cs="Arial"/>
        </w:rPr>
        <w:t>cy przewiduje mo</w:t>
      </w:r>
      <w:r w:rsidR="00344A57" w:rsidRPr="00BD3EFB">
        <w:rPr>
          <w:rFonts w:ascii="Arial" w:hAnsi="Arial" w:cs="Arial"/>
        </w:rPr>
        <w:t>ż</w:t>
      </w:r>
      <w:r w:rsidRPr="00BD3EFB">
        <w:rPr>
          <w:rFonts w:ascii="Arial" w:hAnsi="Arial" w:cs="Arial"/>
        </w:rPr>
        <w:t>liwo</w:t>
      </w:r>
      <w:r w:rsidR="00344A57" w:rsidRPr="00BD3EFB">
        <w:rPr>
          <w:rFonts w:ascii="Arial" w:hAnsi="Arial" w:cs="Arial"/>
        </w:rPr>
        <w:t>ść</w:t>
      </w:r>
      <w:r w:rsidRPr="00BD3EFB">
        <w:rPr>
          <w:rFonts w:ascii="Arial" w:hAnsi="Arial" w:cs="Arial"/>
        </w:rPr>
        <w:t xml:space="preserve"> zmiany umowy:</w:t>
      </w:r>
    </w:p>
    <w:p w14:paraId="462DD6AE" w14:textId="439D9BBE"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zmiany obowi</w:t>
      </w:r>
      <w:r w:rsidR="00344A57" w:rsidRPr="00BD3EFB">
        <w:rPr>
          <w:rFonts w:ascii="Arial" w:hAnsi="Arial" w:cs="Arial"/>
        </w:rPr>
        <w:t>ązu</w:t>
      </w:r>
      <w:r w:rsidRPr="00BD3EFB">
        <w:rPr>
          <w:rFonts w:ascii="Arial" w:hAnsi="Arial" w:cs="Arial"/>
        </w:rPr>
        <w:t>j</w:t>
      </w:r>
      <w:r w:rsidR="00344A57" w:rsidRPr="00BD3EFB">
        <w:rPr>
          <w:rFonts w:ascii="Arial" w:hAnsi="Arial" w:cs="Arial"/>
        </w:rPr>
        <w:t>ą</w:t>
      </w:r>
      <w:r w:rsidRPr="00BD3EFB">
        <w:rPr>
          <w:rFonts w:ascii="Arial" w:hAnsi="Arial" w:cs="Arial"/>
        </w:rPr>
        <w:t>cych przepis</w:t>
      </w:r>
      <w:r w:rsidR="00344A57" w:rsidRPr="00BD3EFB">
        <w:rPr>
          <w:rFonts w:ascii="Arial" w:hAnsi="Arial" w:cs="Arial"/>
        </w:rPr>
        <w:t>ó</w:t>
      </w:r>
      <w:r w:rsidRPr="00BD3EFB">
        <w:rPr>
          <w:rFonts w:ascii="Arial" w:hAnsi="Arial" w:cs="Arial"/>
        </w:rPr>
        <w:t>w prawnych maj</w:t>
      </w:r>
      <w:r w:rsidR="00344A57" w:rsidRPr="00BD3EFB">
        <w:rPr>
          <w:rFonts w:ascii="Arial" w:hAnsi="Arial" w:cs="Arial"/>
        </w:rPr>
        <w:t>ą</w:t>
      </w:r>
      <w:r w:rsidRPr="00BD3EFB">
        <w:rPr>
          <w:rFonts w:ascii="Arial" w:hAnsi="Arial" w:cs="Arial"/>
        </w:rPr>
        <w:t>cej wp</w:t>
      </w:r>
      <w:r w:rsidR="00344A57" w:rsidRPr="00BD3EFB">
        <w:rPr>
          <w:rFonts w:ascii="Arial" w:hAnsi="Arial" w:cs="Arial"/>
        </w:rPr>
        <w:t>ł</w:t>
      </w:r>
      <w:r w:rsidRPr="00BD3EFB">
        <w:rPr>
          <w:rFonts w:ascii="Arial" w:hAnsi="Arial" w:cs="Arial"/>
        </w:rPr>
        <w:t>yw na termin lub zakres zam</w:t>
      </w:r>
      <w:r w:rsidR="00344A57" w:rsidRPr="00BD3EFB">
        <w:rPr>
          <w:rFonts w:ascii="Arial" w:hAnsi="Arial" w:cs="Arial"/>
        </w:rPr>
        <w:t>ó</w:t>
      </w:r>
      <w:r w:rsidRPr="00BD3EFB">
        <w:rPr>
          <w:rFonts w:ascii="Arial" w:hAnsi="Arial" w:cs="Arial"/>
        </w:rPr>
        <w:t>wienia</w:t>
      </w:r>
      <w:r w:rsidR="00BD3EFB" w:rsidRPr="00BD3EFB">
        <w:rPr>
          <w:rFonts w:ascii="Arial" w:hAnsi="Arial" w:cs="Arial"/>
        </w:rPr>
        <w:t>;</w:t>
      </w:r>
    </w:p>
    <w:p w14:paraId="6791AF65" w14:textId="0762A1CD"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lastRenderedPageBreak/>
        <w:t>zmiany terminu na skutek dzia</w:t>
      </w:r>
      <w:r w:rsidR="00344A57" w:rsidRPr="00BD3EFB">
        <w:rPr>
          <w:rFonts w:ascii="Arial" w:hAnsi="Arial" w:cs="Arial"/>
        </w:rPr>
        <w:t>ł</w:t>
      </w:r>
      <w:r w:rsidRPr="00BD3EFB">
        <w:rPr>
          <w:rFonts w:ascii="Arial" w:hAnsi="Arial" w:cs="Arial"/>
        </w:rPr>
        <w:t>a</w:t>
      </w:r>
      <w:r w:rsidR="00344A57" w:rsidRPr="00BD3EFB">
        <w:rPr>
          <w:rFonts w:ascii="Arial" w:hAnsi="Arial" w:cs="Arial"/>
        </w:rPr>
        <w:t>ń</w:t>
      </w:r>
      <w:r w:rsidRPr="00BD3EFB">
        <w:rPr>
          <w:rFonts w:ascii="Arial" w:hAnsi="Arial" w:cs="Arial"/>
        </w:rPr>
        <w:t xml:space="preserve"> os</w:t>
      </w:r>
      <w:r w:rsidR="00344A57" w:rsidRPr="00BD3EFB">
        <w:rPr>
          <w:rFonts w:ascii="Arial" w:hAnsi="Arial" w:cs="Arial"/>
        </w:rPr>
        <w:t>ó</w:t>
      </w:r>
      <w:r w:rsidRPr="00BD3EFB">
        <w:rPr>
          <w:rFonts w:ascii="Arial" w:hAnsi="Arial" w:cs="Arial"/>
        </w:rPr>
        <w:t>b trzecich lub organ</w:t>
      </w:r>
      <w:r w:rsidR="00344A57" w:rsidRPr="00BD3EFB">
        <w:rPr>
          <w:rFonts w:ascii="Arial" w:hAnsi="Arial" w:cs="Arial"/>
        </w:rPr>
        <w:t>ó</w:t>
      </w:r>
      <w:r w:rsidRPr="00BD3EFB">
        <w:rPr>
          <w:rFonts w:ascii="Arial" w:hAnsi="Arial" w:cs="Arial"/>
        </w:rPr>
        <w:t>w w</w:t>
      </w:r>
      <w:r w:rsidR="00344A57" w:rsidRPr="00BD3EFB">
        <w:rPr>
          <w:rFonts w:ascii="Arial" w:hAnsi="Arial" w:cs="Arial"/>
        </w:rPr>
        <w:t>ł</w:t>
      </w:r>
      <w:r w:rsidRPr="00BD3EFB">
        <w:rPr>
          <w:rFonts w:ascii="Arial" w:hAnsi="Arial" w:cs="Arial"/>
        </w:rPr>
        <w:t>adzy publicznej, kt</w:t>
      </w:r>
      <w:r w:rsidR="00344A57" w:rsidRPr="00BD3EFB">
        <w:rPr>
          <w:rFonts w:ascii="Arial" w:hAnsi="Arial" w:cs="Arial"/>
        </w:rPr>
        <w:t>ó</w:t>
      </w:r>
      <w:r w:rsidRPr="00BD3EFB">
        <w:rPr>
          <w:rFonts w:ascii="Arial" w:hAnsi="Arial" w:cs="Arial"/>
        </w:rPr>
        <w:t>re spowoduj</w:t>
      </w:r>
      <w:r w:rsidR="00344A57" w:rsidRPr="00BD3EFB">
        <w:rPr>
          <w:rFonts w:ascii="Arial" w:hAnsi="Arial" w:cs="Arial"/>
        </w:rPr>
        <w:t>ą</w:t>
      </w:r>
      <w:r w:rsidRPr="00BD3EFB">
        <w:rPr>
          <w:rFonts w:ascii="Arial" w:hAnsi="Arial" w:cs="Arial"/>
        </w:rPr>
        <w:t xml:space="preserve"> przerwanie lub czasowe zawieszenie realizacji zam</w:t>
      </w:r>
      <w:r w:rsidR="00344A57" w:rsidRPr="00BD3EFB">
        <w:rPr>
          <w:rFonts w:ascii="Arial" w:hAnsi="Arial" w:cs="Arial"/>
        </w:rPr>
        <w:t>ó</w:t>
      </w:r>
      <w:r w:rsidRPr="00BD3EFB">
        <w:rPr>
          <w:rFonts w:ascii="Arial" w:hAnsi="Arial" w:cs="Arial"/>
        </w:rPr>
        <w:t>wienia;</w:t>
      </w:r>
    </w:p>
    <w:p w14:paraId="5B029BE4" w14:textId="1C2B51ED"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zamiany terminu realizacji umowy w przypadku dzia</w:t>
      </w:r>
      <w:r w:rsidR="00344A57" w:rsidRPr="00BD3EFB">
        <w:rPr>
          <w:rFonts w:ascii="Arial" w:hAnsi="Arial" w:cs="Arial"/>
        </w:rPr>
        <w:t>ł</w:t>
      </w:r>
      <w:r w:rsidRPr="00BD3EFB">
        <w:rPr>
          <w:rFonts w:ascii="Arial" w:hAnsi="Arial" w:cs="Arial"/>
        </w:rPr>
        <w:t>ania si</w:t>
      </w:r>
      <w:r w:rsidR="00344A57" w:rsidRPr="00BD3EFB">
        <w:rPr>
          <w:rFonts w:ascii="Arial" w:hAnsi="Arial" w:cs="Arial"/>
        </w:rPr>
        <w:t>ł</w:t>
      </w:r>
      <w:r w:rsidRPr="00BD3EFB">
        <w:rPr>
          <w:rFonts w:ascii="Arial" w:hAnsi="Arial" w:cs="Arial"/>
        </w:rPr>
        <w:t>y wy</w:t>
      </w:r>
      <w:r w:rsidR="00344A57" w:rsidRPr="00BD3EFB">
        <w:rPr>
          <w:rFonts w:ascii="Arial" w:hAnsi="Arial" w:cs="Arial"/>
        </w:rPr>
        <w:t>ż</w:t>
      </w:r>
      <w:r w:rsidRPr="00BD3EFB">
        <w:rPr>
          <w:rFonts w:ascii="Arial" w:hAnsi="Arial" w:cs="Arial"/>
        </w:rPr>
        <w:t>szej (np. kl</w:t>
      </w:r>
      <w:r w:rsidR="00344A57" w:rsidRPr="00BD3EFB">
        <w:rPr>
          <w:rFonts w:ascii="Arial" w:hAnsi="Arial" w:cs="Arial"/>
        </w:rPr>
        <w:t>ę</w:t>
      </w:r>
      <w:r w:rsidRPr="00BD3EFB">
        <w:rPr>
          <w:rFonts w:ascii="Arial" w:hAnsi="Arial" w:cs="Arial"/>
        </w:rPr>
        <w:t xml:space="preserve">ski </w:t>
      </w:r>
      <w:r w:rsidR="00344A57" w:rsidRPr="00BD3EFB">
        <w:rPr>
          <w:rFonts w:ascii="Arial" w:hAnsi="Arial" w:cs="Arial"/>
        </w:rPr>
        <w:t>ż</w:t>
      </w:r>
      <w:r w:rsidRPr="00BD3EFB">
        <w:rPr>
          <w:rFonts w:ascii="Arial" w:hAnsi="Arial" w:cs="Arial"/>
        </w:rPr>
        <w:t>ywio</w:t>
      </w:r>
      <w:r w:rsidR="00344A57" w:rsidRPr="00BD3EFB">
        <w:rPr>
          <w:rFonts w:ascii="Arial" w:hAnsi="Arial" w:cs="Arial"/>
        </w:rPr>
        <w:t>ł</w:t>
      </w:r>
      <w:r w:rsidRPr="00BD3EFB">
        <w:rPr>
          <w:rFonts w:ascii="Arial" w:hAnsi="Arial" w:cs="Arial"/>
        </w:rPr>
        <w:t>owe, strajki), maj</w:t>
      </w:r>
      <w:r w:rsidR="00344A57" w:rsidRPr="00BD3EFB">
        <w:rPr>
          <w:rFonts w:ascii="Arial" w:hAnsi="Arial" w:cs="Arial"/>
        </w:rPr>
        <w:t>ą</w:t>
      </w:r>
      <w:r w:rsidRPr="00BD3EFB">
        <w:rPr>
          <w:rFonts w:ascii="Arial" w:hAnsi="Arial" w:cs="Arial"/>
        </w:rPr>
        <w:t>cej bezpo</w:t>
      </w:r>
      <w:r w:rsidR="00344A57" w:rsidRPr="00BD3EFB">
        <w:rPr>
          <w:rFonts w:ascii="Arial" w:hAnsi="Arial" w:cs="Arial"/>
        </w:rPr>
        <w:t>ś</w:t>
      </w:r>
      <w:r w:rsidRPr="00BD3EFB">
        <w:rPr>
          <w:rFonts w:ascii="Arial" w:hAnsi="Arial" w:cs="Arial"/>
        </w:rPr>
        <w:t>redni wp</w:t>
      </w:r>
      <w:r w:rsidR="00344A57" w:rsidRPr="00BD3EFB">
        <w:rPr>
          <w:rFonts w:ascii="Arial" w:hAnsi="Arial" w:cs="Arial"/>
        </w:rPr>
        <w:t>ł</w:t>
      </w:r>
      <w:r w:rsidRPr="00BD3EFB">
        <w:rPr>
          <w:rFonts w:ascii="Arial" w:hAnsi="Arial" w:cs="Arial"/>
        </w:rPr>
        <w:t>yw na terminowo</w:t>
      </w:r>
      <w:r w:rsidR="00344A57" w:rsidRPr="00BD3EFB">
        <w:rPr>
          <w:rFonts w:ascii="Arial" w:hAnsi="Arial" w:cs="Arial"/>
        </w:rPr>
        <w:t>ść</w:t>
      </w:r>
      <w:r w:rsidRPr="00BD3EFB">
        <w:rPr>
          <w:rFonts w:ascii="Arial" w:hAnsi="Arial" w:cs="Arial"/>
        </w:rPr>
        <w:t xml:space="preserve"> robot</w:t>
      </w:r>
      <w:r w:rsidR="00BD3EFB" w:rsidRPr="00BD3EFB">
        <w:rPr>
          <w:rFonts w:ascii="Arial" w:hAnsi="Arial" w:cs="Arial"/>
        </w:rPr>
        <w:t>;</w:t>
      </w:r>
    </w:p>
    <w:p w14:paraId="0E2370BE" w14:textId="2DC8543F"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niedost</w:t>
      </w:r>
      <w:r w:rsidR="00344A57" w:rsidRPr="00BD3EFB">
        <w:rPr>
          <w:rFonts w:ascii="Arial" w:hAnsi="Arial" w:cs="Arial"/>
        </w:rPr>
        <w:t>ę</w:t>
      </w:r>
      <w:r w:rsidRPr="00BD3EFB">
        <w:rPr>
          <w:rFonts w:ascii="Arial" w:hAnsi="Arial" w:cs="Arial"/>
        </w:rPr>
        <w:t>pno</w:t>
      </w:r>
      <w:r w:rsidR="00344A57" w:rsidRPr="00BD3EFB">
        <w:rPr>
          <w:rFonts w:ascii="Arial" w:hAnsi="Arial" w:cs="Arial"/>
        </w:rPr>
        <w:t>ś</w:t>
      </w:r>
      <w:r w:rsidRPr="00BD3EFB">
        <w:rPr>
          <w:rFonts w:ascii="Arial" w:hAnsi="Arial" w:cs="Arial"/>
        </w:rPr>
        <w:t>ci na rynku materia</w:t>
      </w:r>
      <w:r w:rsidR="00BD3EFB" w:rsidRPr="00BD3EFB">
        <w:rPr>
          <w:rFonts w:ascii="Arial" w:hAnsi="Arial" w:cs="Arial"/>
        </w:rPr>
        <w:t>łó</w:t>
      </w:r>
      <w:r w:rsidRPr="00BD3EFB">
        <w:rPr>
          <w:rFonts w:ascii="Arial" w:hAnsi="Arial" w:cs="Arial"/>
        </w:rPr>
        <w:t>w wskazanych w arkuszu wyceny oferty, spowodowanej zaprzestaniem produkcji lub wycofaniem z rynku</w:t>
      </w:r>
      <w:r w:rsidR="00BD3EFB" w:rsidRPr="00BD3EFB">
        <w:rPr>
          <w:rFonts w:ascii="Arial" w:hAnsi="Arial" w:cs="Arial"/>
        </w:rPr>
        <w:t>;</w:t>
      </w:r>
    </w:p>
    <w:p w14:paraId="00A8E69E" w14:textId="1E5C5B35"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pojawieniem si</w:t>
      </w:r>
      <w:r w:rsidR="00344A57" w:rsidRPr="00BD3EFB">
        <w:rPr>
          <w:rFonts w:ascii="Arial" w:hAnsi="Arial" w:cs="Arial"/>
        </w:rPr>
        <w:t>ę</w:t>
      </w:r>
      <w:r w:rsidRPr="00BD3EFB">
        <w:rPr>
          <w:rFonts w:ascii="Arial" w:hAnsi="Arial" w:cs="Arial"/>
        </w:rPr>
        <w:t xml:space="preserve"> na rynku materia</w:t>
      </w:r>
      <w:r w:rsidR="00344A57" w:rsidRPr="00BD3EFB">
        <w:rPr>
          <w:rFonts w:ascii="Arial" w:hAnsi="Arial" w:cs="Arial"/>
        </w:rPr>
        <w:t>łó</w:t>
      </w:r>
      <w:r w:rsidRPr="00BD3EFB">
        <w:rPr>
          <w:rFonts w:ascii="Arial" w:hAnsi="Arial" w:cs="Arial"/>
        </w:rPr>
        <w:t>w nowszej generacji o takiej samej lub zbl</w:t>
      </w:r>
      <w:r w:rsidR="00344A57" w:rsidRPr="00BD3EFB">
        <w:rPr>
          <w:rFonts w:ascii="Arial" w:hAnsi="Arial" w:cs="Arial"/>
        </w:rPr>
        <w:t>iż</w:t>
      </w:r>
      <w:r w:rsidRPr="00BD3EFB">
        <w:rPr>
          <w:rFonts w:ascii="Arial" w:hAnsi="Arial" w:cs="Arial"/>
        </w:rPr>
        <w:t>onej cenie</w:t>
      </w:r>
      <w:r w:rsidR="00BD3EFB" w:rsidRPr="00BD3EFB">
        <w:rPr>
          <w:rFonts w:ascii="Arial" w:hAnsi="Arial" w:cs="Arial"/>
        </w:rPr>
        <w:t>;</w:t>
      </w:r>
    </w:p>
    <w:p w14:paraId="6AA3FAB6" w14:textId="4286EB8F"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wyst</w:t>
      </w:r>
      <w:r w:rsidR="00344A57" w:rsidRPr="00BD3EFB">
        <w:rPr>
          <w:rFonts w:ascii="Arial" w:hAnsi="Arial" w:cs="Arial"/>
        </w:rPr>
        <w:t>ą</w:t>
      </w:r>
      <w:r w:rsidRPr="00BD3EFB">
        <w:rPr>
          <w:rFonts w:ascii="Arial" w:hAnsi="Arial" w:cs="Arial"/>
        </w:rPr>
        <w:t>pienia oczywistych omy</w:t>
      </w:r>
      <w:r w:rsidR="00344A57" w:rsidRPr="00BD3EFB">
        <w:rPr>
          <w:rFonts w:ascii="Arial" w:hAnsi="Arial" w:cs="Arial"/>
        </w:rPr>
        <w:t>ł</w:t>
      </w:r>
      <w:r w:rsidRPr="00BD3EFB">
        <w:rPr>
          <w:rFonts w:ascii="Arial" w:hAnsi="Arial" w:cs="Arial"/>
        </w:rPr>
        <w:t>ek pisarskich i rachunkowych w tre</w:t>
      </w:r>
      <w:r w:rsidR="00344A57" w:rsidRPr="00BD3EFB">
        <w:rPr>
          <w:rFonts w:ascii="Arial" w:hAnsi="Arial" w:cs="Arial"/>
        </w:rPr>
        <w:t>ś</w:t>
      </w:r>
      <w:r w:rsidRPr="00BD3EFB">
        <w:rPr>
          <w:rFonts w:ascii="Arial" w:hAnsi="Arial" w:cs="Arial"/>
        </w:rPr>
        <w:t>ci umowy;</w:t>
      </w:r>
    </w:p>
    <w:p w14:paraId="2FD6049E" w14:textId="4BA32530"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w przypadku urz</w:t>
      </w:r>
      <w:r w:rsidR="00344A57" w:rsidRPr="00BD3EFB">
        <w:rPr>
          <w:rFonts w:ascii="Arial" w:hAnsi="Arial" w:cs="Arial"/>
        </w:rPr>
        <w:t>ę</w:t>
      </w:r>
      <w:r w:rsidRPr="00BD3EFB">
        <w:rPr>
          <w:rFonts w:ascii="Arial" w:hAnsi="Arial" w:cs="Arial"/>
        </w:rPr>
        <w:t xml:space="preserve">dowej zmiany stawki VAT, </w:t>
      </w:r>
      <w:r w:rsidRPr="00BD3EFB">
        <w:rPr>
          <w:rFonts w:ascii="Arial" w:hAnsi="Arial" w:cs="Arial"/>
          <w:bCs/>
        </w:rPr>
        <w:t>w</w:t>
      </w:r>
      <w:r w:rsidRPr="00BD3EFB">
        <w:rPr>
          <w:rFonts w:ascii="Arial" w:hAnsi="Arial" w:cs="Arial"/>
          <w:b/>
        </w:rPr>
        <w:t xml:space="preserve"> </w:t>
      </w:r>
      <w:r w:rsidRPr="00BD3EFB">
        <w:rPr>
          <w:rFonts w:ascii="Arial" w:hAnsi="Arial" w:cs="Arial"/>
        </w:rPr>
        <w:t>zwi</w:t>
      </w:r>
      <w:r w:rsidR="00344A57" w:rsidRPr="00BD3EFB">
        <w:rPr>
          <w:rFonts w:ascii="Arial" w:hAnsi="Arial" w:cs="Arial"/>
        </w:rPr>
        <w:t>ą</w:t>
      </w:r>
      <w:r w:rsidRPr="00BD3EFB">
        <w:rPr>
          <w:rFonts w:ascii="Arial" w:hAnsi="Arial" w:cs="Arial"/>
        </w:rPr>
        <w:t>zku ze zmian</w:t>
      </w:r>
      <w:r w:rsidR="00344A57" w:rsidRPr="00BD3EFB">
        <w:rPr>
          <w:rFonts w:ascii="Arial" w:hAnsi="Arial" w:cs="Arial"/>
        </w:rPr>
        <w:t>ą</w:t>
      </w:r>
      <w:r w:rsidRPr="00BD3EFB">
        <w:rPr>
          <w:rFonts w:ascii="Arial" w:hAnsi="Arial" w:cs="Arial"/>
        </w:rPr>
        <w:t xml:space="preserve"> ustawy. Zakres zmiany obejmuje jedynie wzrost wynagrodzenia o wska</w:t>
      </w:r>
      <w:r w:rsidR="00344A57" w:rsidRPr="00BD3EFB">
        <w:rPr>
          <w:rFonts w:ascii="Arial" w:hAnsi="Arial" w:cs="Arial"/>
        </w:rPr>
        <w:t>ź</w:t>
      </w:r>
      <w:r w:rsidRPr="00BD3EFB">
        <w:rPr>
          <w:rFonts w:ascii="Arial" w:hAnsi="Arial" w:cs="Arial"/>
        </w:rPr>
        <w:t>nik wzrostu stawki podatku VAT</w:t>
      </w:r>
      <w:r w:rsidR="00BD3EFB" w:rsidRPr="00BD3EFB">
        <w:rPr>
          <w:rFonts w:ascii="Arial" w:hAnsi="Arial" w:cs="Arial"/>
        </w:rPr>
        <w:t>;</w:t>
      </w:r>
    </w:p>
    <w:p w14:paraId="407BE0F0" w14:textId="5C9EF710"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zmian oznaczenia danych Zamawiaj</w:t>
      </w:r>
      <w:r w:rsidR="00344A57" w:rsidRPr="00BD3EFB">
        <w:rPr>
          <w:rFonts w:ascii="Arial" w:hAnsi="Arial" w:cs="Arial"/>
        </w:rPr>
        <w:t>ą</w:t>
      </w:r>
      <w:r w:rsidRPr="00BD3EFB">
        <w:rPr>
          <w:rFonts w:ascii="Arial" w:hAnsi="Arial" w:cs="Arial"/>
        </w:rPr>
        <w:t>cego i/lub Wykonawcy; w przypadku zmiany danych teleadresowych, sposobu reprezentacji poprzez podanie nowych danych</w:t>
      </w:r>
      <w:r w:rsidR="00BD3EFB" w:rsidRPr="00BD3EFB">
        <w:rPr>
          <w:rFonts w:ascii="Arial" w:hAnsi="Arial" w:cs="Arial"/>
        </w:rPr>
        <w:t>;</w:t>
      </w:r>
    </w:p>
    <w:p w14:paraId="5E85D4C5" w14:textId="78D5E643" w:rsidR="0051185F" w:rsidRPr="00BD3EFB" w:rsidRDefault="0051185F" w:rsidP="00D17716">
      <w:pPr>
        <w:widowControl w:val="0"/>
        <w:tabs>
          <w:tab w:val="left" w:pos="426"/>
        </w:tabs>
        <w:autoSpaceDE w:val="0"/>
        <w:autoSpaceDN w:val="0"/>
        <w:spacing w:before="79"/>
        <w:ind w:left="284" w:right="567" w:hanging="284"/>
        <w:rPr>
          <w:rFonts w:ascii="Arial" w:hAnsi="Arial" w:cs="Arial"/>
        </w:rPr>
      </w:pPr>
      <w:r w:rsidRPr="00BD3EFB">
        <w:rPr>
          <w:rFonts w:ascii="Arial" w:hAnsi="Arial" w:cs="Arial"/>
        </w:rPr>
        <w:t>2. W przedstawionych w ust. 1 przypadkach wyst</w:t>
      </w:r>
      <w:r w:rsidR="00344A57" w:rsidRPr="00BD3EFB">
        <w:rPr>
          <w:rFonts w:ascii="Arial" w:hAnsi="Arial" w:cs="Arial"/>
        </w:rPr>
        <w:t>ą</w:t>
      </w:r>
      <w:r w:rsidRPr="00BD3EFB">
        <w:rPr>
          <w:rFonts w:ascii="Arial" w:hAnsi="Arial" w:cs="Arial"/>
        </w:rPr>
        <w:t>pienia op</w:t>
      </w:r>
      <w:r w:rsidR="00344A57" w:rsidRPr="00BD3EFB">
        <w:rPr>
          <w:rFonts w:ascii="Arial" w:hAnsi="Arial" w:cs="Arial"/>
        </w:rPr>
        <w:t>óź</w:t>
      </w:r>
      <w:r w:rsidRPr="00BD3EFB">
        <w:rPr>
          <w:rFonts w:ascii="Arial" w:hAnsi="Arial" w:cs="Arial"/>
        </w:rPr>
        <w:t>nie</w:t>
      </w:r>
      <w:r w:rsidR="00344A57" w:rsidRPr="00BD3EFB">
        <w:rPr>
          <w:rFonts w:ascii="Arial" w:hAnsi="Arial" w:cs="Arial"/>
        </w:rPr>
        <w:t>ń</w:t>
      </w:r>
      <w:r w:rsidRPr="00BD3EFB">
        <w:rPr>
          <w:rFonts w:ascii="Arial" w:hAnsi="Arial" w:cs="Arial"/>
        </w:rPr>
        <w:t>, strony ustal</w:t>
      </w:r>
      <w:r w:rsidR="00344A57" w:rsidRPr="00BD3EFB">
        <w:rPr>
          <w:rFonts w:ascii="Arial" w:hAnsi="Arial" w:cs="Arial"/>
        </w:rPr>
        <w:t>ą</w:t>
      </w:r>
      <w:r w:rsidRPr="00BD3EFB">
        <w:rPr>
          <w:rFonts w:ascii="Arial" w:hAnsi="Arial" w:cs="Arial"/>
        </w:rPr>
        <w:t xml:space="preserve"> nowe terminy, z tym </w:t>
      </w:r>
      <w:r w:rsidR="00BD3EFB">
        <w:rPr>
          <w:rFonts w:ascii="Arial" w:hAnsi="Arial" w:cs="Arial"/>
        </w:rPr>
        <w:t>ż</w:t>
      </w:r>
      <w:r w:rsidRPr="00BD3EFB">
        <w:rPr>
          <w:rFonts w:ascii="Arial" w:hAnsi="Arial" w:cs="Arial"/>
        </w:rPr>
        <w:t>e maksymalny okres przesuni</w:t>
      </w:r>
      <w:r w:rsidR="00344A57" w:rsidRPr="00BD3EFB">
        <w:rPr>
          <w:rFonts w:ascii="Arial" w:hAnsi="Arial" w:cs="Arial"/>
        </w:rPr>
        <w:t>ę</w:t>
      </w:r>
      <w:r w:rsidRPr="00BD3EFB">
        <w:rPr>
          <w:rFonts w:ascii="Arial" w:hAnsi="Arial" w:cs="Arial"/>
        </w:rPr>
        <w:t>cia terminu zako</w:t>
      </w:r>
      <w:r w:rsidR="00344A57" w:rsidRPr="00BD3EFB">
        <w:rPr>
          <w:rFonts w:ascii="Arial" w:hAnsi="Arial" w:cs="Arial"/>
        </w:rPr>
        <w:t>ń</w:t>
      </w:r>
      <w:r w:rsidRPr="00BD3EFB">
        <w:rPr>
          <w:rFonts w:ascii="Arial" w:hAnsi="Arial" w:cs="Arial"/>
        </w:rPr>
        <w:t>czenia realizacji przedmiotu umowy r</w:t>
      </w:r>
      <w:r w:rsidR="00344A57" w:rsidRPr="00BD3EFB">
        <w:rPr>
          <w:rFonts w:ascii="Arial" w:hAnsi="Arial" w:cs="Arial"/>
        </w:rPr>
        <w:t>ó</w:t>
      </w:r>
      <w:r w:rsidRPr="00BD3EFB">
        <w:rPr>
          <w:rFonts w:ascii="Arial" w:hAnsi="Arial" w:cs="Arial"/>
        </w:rPr>
        <w:t>wny b</w:t>
      </w:r>
      <w:r w:rsidR="00344A57" w:rsidRPr="00BD3EFB">
        <w:rPr>
          <w:rFonts w:ascii="Arial" w:hAnsi="Arial" w:cs="Arial"/>
        </w:rPr>
        <w:t>ę</w:t>
      </w:r>
      <w:r w:rsidRPr="00BD3EFB">
        <w:rPr>
          <w:rFonts w:ascii="Arial" w:hAnsi="Arial" w:cs="Arial"/>
        </w:rPr>
        <w:t>dzie okresowi przerwy lub przestoju.</w:t>
      </w:r>
    </w:p>
    <w:p w14:paraId="4F406BCC" w14:textId="77777777" w:rsidR="0051185F" w:rsidRPr="00BD3EFB" w:rsidRDefault="0051185F" w:rsidP="00BD3EFB">
      <w:pPr>
        <w:widowControl w:val="0"/>
        <w:tabs>
          <w:tab w:val="left" w:pos="426"/>
        </w:tabs>
        <w:autoSpaceDE w:val="0"/>
        <w:autoSpaceDN w:val="0"/>
        <w:spacing w:before="79"/>
        <w:ind w:right="567"/>
        <w:rPr>
          <w:rFonts w:ascii="Arial" w:hAnsi="Arial" w:cs="Arial"/>
        </w:rPr>
      </w:pPr>
    </w:p>
    <w:p w14:paraId="75744FF7" w14:textId="7D3655B0" w:rsidR="0051185F" w:rsidRPr="00BD3EFB" w:rsidRDefault="0051185F" w:rsidP="00BD3EFB">
      <w:pPr>
        <w:widowControl w:val="0"/>
        <w:tabs>
          <w:tab w:val="left" w:pos="426"/>
        </w:tabs>
        <w:autoSpaceDE w:val="0"/>
        <w:autoSpaceDN w:val="0"/>
        <w:spacing w:before="79"/>
        <w:ind w:right="567"/>
        <w:jc w:val="center"/>
        <w:rPr>
          <w:rFonts w:ascii="Arial" w:hAnsi="Arial" w:cs="Arial"/>
          <w:b/>
          <w:bCs/>
        </w:rPr>
      </w:pPr>
      <w:r w:rsidRPr="00BD3EFB">
        <w:rPr>
          <w:rFonts w:ascii="Arial" w:hAnsi="Arial" w:cs="Arial"/>
          <w:b/>
          <w:bCs/>
        </w:rPr>
        <w:t>§ 1</w:t>
      </w:r>
      <w:r w:rsidR="00BD3EFB">
        <w:rPr>
          <w:rFonts w:ascii="Arial" w:hAnsi="Arial" w:cs="Arial"/>
          <w:b/>
          <w:bCs/>
        </w:rPr>
        <w:t>2</w:t>
      </w:r>
    </w:p>
    <w:p w14:paraId="0A2CB54A" w14:textId="01EE4D41" w:rsidR="0051185F" w:rsidRPr="00BD3EFB" w:rsidRDefault="0051185F" w:rsidP="00BD3EFB">
      <w:pPr>
        <w:widowControl w:val="0"/>
        <w:numPr>
          <w:ilvl w:val="0"/>
          <w:numId w:val="12"/>
        </w:numPr>
        <w:tabs>
          <w:tab w:val="left" w:pos="426"/>
        </w:tabs>
        <w:autoSpaceDE w:val="0"/>
        <w:autoSpaceDN w:val="0"/>
        <w:spacing w:before="79"/>
        <w:ind w:left="0" w:right="567" w:firstLine="0"/>
        <w:rPr>
          <w:rFonts w:ascii="Arial" w:hAnsi="Arial" w:cs="Arial"/>
        </w:rPr>
      </w:pPr>
      <w:r w:rsidRPr="00BD3EFB">
        <w:rPr>
          <w:rFonts w:ascii="Arial" w:hAnsi="Arial" w:cs="Arial"/>
        </w:rPr>
        <w:t>Do spraw zwi</w:t>
      </w:r>
      <w:r w:rsidR="00344A57" w:rsidRPr="00BD3EFB">
        <w:rPr>
          <w:rFonts w:ascii="Arial" w:hAnsi="Arial" w:cs="Arial"/>
        </w:rPr>
        <w:t>ą</w:t>
      </w:r>
      <w:r w:rsidRPr="00BD3EFB">
        <w:rPr>
          <w:rFonts w:ascii="Arial" w:hAnsi="Arial" w:cs="Arial"/>
        </w:rPr>
        <w:t>zanych z realizacj</w:t>
      </w:r>
      <w:r w:rsidR="00344A57" w:rsidRPr="00BD3EFB">
        <w:rPr>
          <w:rFonts w:ascii="Arial" w:hAnsi="Arial" w:cs="Arial"/>
        </w:rPr>
        <w:t>ą</w:t>
      </w:r>
      <w:r w:rsidRPr="00BD3EFB">
        <w:rPr>
          <w:rFonts w:ascii="Arial" w:hAnsi="Arial" w:cs="Arial"/>
        </w:rPr>
        <w:t xml:space="preserve"> umowy ze strony Zamawiaj</w:t>
      </w:r>
      <w:r w:rsidR="00344A57" w:rsidRPr="00BD3EFB">
        <w:rPr>
          <w:rFonts w:ascii="Arial" w:hAnsi="Arial" w:cs="Arial"/>
        </w:rPr>
        <w:t>ą</w:t>
      </w:r>
      <w:r w:rsidRPr="00BD3EFB">
        <w:rPr>
          <w:rFonts w:ascii="Arial" w:hAnsi="Arial" w:cs="Arial"/>
        </w:rPr>
        <w:t>cego wyznacza si</w:t>
      </w:r>
      <w:r w:rsidR="00344A57" w:rsidRPr="00BD3EFB">
        <w:rPr>
          <w:rFonts w:ascii="Arial" w:hAnsi="Arial" w:cs="Arial"/>
        </w:rPr>
        <w:t xml:space="preserve">ę: </w:t>
      </w:r>
      <w:r w:rsidRPr="00BD3EFB">
        <w:rPr>
          <w:rFonts w:ascii="Arial" w:hAnsi="Arial" w:cs="Arial"/>
        </w:rPr>
        <w:t xml:space="preserve"> ............................ </w:t>
      </w:r>
      <w:proofErr w:type="spellStart"/>
      <w:r w:rsidRPr="00BD3EFB">
        <w:rPr>
          <w:rFonts w:ascii="Arial" w:hAnsi="Arial" w:cs="Arial"/>
        </w:rPr>
        <w:t>tel</w:t>
      </w:r>
      <w:proofErr w:type="spellEnd"/>
      <w:r w:rsidRPr="00BD3EFB">
        <w:rPr>
          <w:rFonts w:ascii="Arial" w:hAnsi="Arial" w:cs="Arial"/>
        </w:rPr>
        <w:t xml:space="preserve"> ...........................................</w:t>
      </w:r>
    </w:p>
    <w:p w14:paraId="7033836A" w14:textId="09BFB206" w:rsidR="0051185F" w:rsidRPr="00BD3EFB" w:rsidRDefault="0051185F" w:rsidP="00BD3EFB">
      <w:pPr>
        <w:widowControl w:val="0"/>
        <w:numPr>
          <w:ilvl w:val="0"/>
          <w:numId w:val="12"/>
        </w:numPr>
        <w:tabs>
          <w:tab w:val="left" w:pos="426"/>
        </w:tabs>
        <w:autoSpaceDE w:val="0"/>
        <w:autoSpaceDN w:val="0"/>
        <w:spacing w:before="79"/>
        <w:ind w:left="0" w:right="567" w:firstLine="0"/>
        <w:rPr>
          <w:rFonts w:ascii="Arial" w:hAnsi="Arial" w:cs="Arial"/>
        </w:rPr>
      </w:pPr>
      <w:r w:rsidRPr="00BD3EFB">
        <w:rPr>
          <w:rFonts w:ascii="Arial" w:hAnsi="Arial" w:cs="Arial"/>
        </w:rPr>
        <w:t>Do spraw zwi</w:t>
      </w:r>
      <w:r w:rsidR="00344A57" w:rsidRPr="00BD3EFB">
        <w:rPr>
          <w:rFonts w:ascii="Arial" w:hAnsi="Arial" w:cs="Arial"/>
        </w:rPr>
        <w:t>ą</w:t>
      </w:r>
      <w:r w:rsidRPr="00BD3EFB">
        <w:rPr>
          <w:rFonts w:ascii="Arial" w:hAnsi="Arial" w:cs="Arial"/>
        </w:rPr>
        <w:t>zanych z realizacja umowy ze strony Wykonawcy wyznacza si</w:t>
      </w:r>
      <w:r w:rsidR="00344A57" w:rsidRPr="00BD3EFB">
        <w:rPr>
          <w:rFonts w:ascii="Arial" w:hAnsi="Arial" w:cs="Arial"/>
        </w:rPr>
        <w:t>ę</w:t>
      </w:r>
      <w:r w:rsidRPr="00BD3EFB">
        <w:rPr>
          <w:rFonts w:ascii="Arial" w:hAnsi="Arial" w:cs="Arial"/>
        </w:rPr>
        <w:t xml:space="preserve"> p.....tel. .........</w:t>
      </w:r>
    </w:p>
    <w:p w14:paraId="034567CE" w14:textId="77777777" w:rsidR="0051185F" w:rsidRPr="00BD3EFB" w:rsidRDefault="0051185F" w:rsidP="00BD3EFB">
      <w:pPr>
        <w:widowControl w:val="0"/>
        <w:tabs>
          <w:tab w:val="left" w:pos="426"/>
        </w:tabs>
        <w:autoSpaceDE w:val="0"/>
        <w:autoSpaceDN w:val="0"/>
        <w:spacing w:before="79"/>
        <w:ind w:right="567"/>
        <w:rPr>
          <w:rFonts w:ascii="Arial" w:hAnsi="Arial" w:cs="Arial"/>
        </w:rPr>
      </w:pPr>
    </w:p>
    <w:p w14:paraId="34F58923" w14:textId="25F04BF0" w:rsidR="00344A57" w:rsidRPr="00BD3EFB" w:rsidRDefault="00344A57" w:rsidP="00BD3EFB">
      <w:pPr>
        <w:widowControl w:val="0"/>
        <w:tabs>
          <w:tab w:val="left" w:pos="142"/>
          <w:tab w:val="left" w:pos="426"/>
        </w:tabs>
        <w:autoSpaceDE w:val="0"/>
        <w:autoSpaceDN w:val="0"/>
        <w:spacing w:before="79"/>
        <w:ind w:right="567"/>
        <w:jc w:val="center"/>
        <w:rPr>
          <w:rFonts w:ascii="Arial" w:hAnsi="Arial" w:cs="Arial"/>
          <w:b/>
        </w:rPr>
      </w:pPr>
      <w:r w:rsidRPr="00BD3EFB">
        <w:rPr>
          <w:rFonts w:ascii="Arial" w:hAnsi="Arial" w:cs="Arial"/>
        </w:rPr>
        <w:t xml:space="preserve">§ </w:t>
      </w:r>
      <w:r w:rsidRPr="00BD3EFB">
        <w:rPr>
          <w:rFonts w:ascii="Arial" w:hAnsi="Arial" w:cs="Arial"/>
          <w:b/>
        </w:rPr>
        <w:t>1</w:t>
      </w:r>
      <w:r w:rsidR="00BD3EFB">
        <w:rPr>
          <w:rFonts w:ascii="Arial" w:hAnsi="Arial" w:cs="Arial"/>
          <w:b/>
        </w:rPr>
        <w:t>3</w:t>
      </w:r>
    </w:p>
    <w:p w14:paraId="7BE6B6D4" w14:textId="718E64D7" w:rsidR="00344A57" w:rsidRPr="00BD3EFB" w:rsidRDefault="00344A57" w:rsidP="00BD3EFB">
      <w:pPr>
        <w:widowControl w:val="0"/>
        <w:numPr>
          <w:ilvl w:val="0"/>
          <w:numId w:val="13"/>
        </w:numPr>
        <w:tabs>
          <w:tab w:val="left" w:pos="142"/>
          <w:tab w:val="left" w:pos="426"/>
        </w:tabs>
        <w:autoSpaceDE w:val="0"/>
        <w:autoSpaceDN w:val="0"/>
        <w:spacing w:before="79"/>
        <w:ind w:left="284" w:right="567" w:hanging="284"/>
        <w:rPr>
          <w:rFonts w:ascii="Arial" w:hAnsi="Arial" w:cs="Arial"/>
          <w:color w:val="000000" w:themeColor="text1"/>
        </w:rPr>
      </w:pPr>
      <w:r w:rsidRPr="00BD3EFB">
        <w:rPr>
          <w:rFonts w:ascii="Arial" w:hAnsi="Arial" w:cs="Arial"/>
          <w:color w:val="000000" w:themeColor="text1"/>
        </w:rPr>
        <w:t>Wszelka korespondencja związana z realizacją umowy będzie kierowana pod adres:</w:t>
      </w:r>
    </w:p>
    <w:p w14:paraId="2B254BC0" w14:textId="49F718AD" w:rsidR="00344A57" w:rsidRPr="00BD3EFB" w:rsidRDefault="00344A57" w:rsidP="00BD3EFB">
      <w:pPr>
        <w:widowControl w:val="0"/>
        <w:numPr>
          <w:ilvl w:val="1"/>
          <w:numId w:val="13"/>
        </w:numPr>
        <w:tabs>
          <w:tab w:val="left" w:pos="426"/>
          <w:tab w:val="left" w:pos="1617"/>
        </w:tabs>
        <w:autoSpaceDE w:val="0"/>
        <w:autoSpaceDN w:val="0"/>
        <w:spacing w:after="0"/>
        <w:ind w:left="284" w:right="567" w:hanging="284"/>
        <w:rPr>
          <w:rFonts w:ascii="Arial" w:eastAsia="Arial" w:hAnsi="Arial" w:cs="Arial"/>
          <w:color w:val="000000" w:themeColor="text1"/>
        </w:rPr>
      </w:pPr>
      <w:r w:rsidRPr="00BD3EFB">
        <w:rPr>
          <w:rFonts w:ascii="Arial" w:eastAsia="Arial" w:hAnsi="Arial" w:cs="Arial"/>
          <w:color w:val="000000" w:themeColor="text1"/>
        </w:rPr>
        <w:t>Zamawiającego:</w:t>
      </w:r>
      <w:r w:rsidRPr="00BD3EFB">
        <w:rPr>
          <w:rFonts w:ascii="Arial" w:eastAsia="Arial" w:hAnsi="Arial" w:cs="Arial"/>
          <w:color w:val="000000" w:themeColor="text1"/>
          <w:spacing w:val="7"/>
        </w:rPr>
        <w:t xml:space="preserve"> </w:t>
      </w:r>
      <w:r w:rsidRPr="00BD3EFB">
        <w:rPr>
          <w:rFonts w:ascii="Arial" w:eastAsia="Arial" w:hAnsi="Arial" w:cs="Arial"/>
          <w:color w:val="000000" w:themeColor="text1"/>
          <w:spacing w:val="-2"/>
        </w:rPr>
        <w:t>...........................................................</w:t>
      </w:r>
    </w:p>
    <w:p w14:paraId="50D7C650" w14:textId="77777777" w:rsidR="00344A57" w:rsidRPr="00BD3EFB" w:rsidRDefault="00344A57" w:rsidP="00BD3EFB">
      <w:pPr>
        <w:widowControl w:val="0"/>
        <w:numPr>
          <w:ilvl w:val="1"/>
          <w:numId w:val="13"/>
        </w:numPr>
        <w:tabs>
          <w:tab w:val="left" w:pos="426"/>
          <w:tab w:val="left" w:pos="1624"/>
        </w:tabs>
        <w:autoSpaceDE w:val="0"/>
        <w:autoSpaceDN w:val="0"/>
        <w:spacing w:before="79" w:after="0"/>
        <w:ind w:left="284" w:right="567" w:hanging="284"/>
        <w:rPr>
          <w:rFonts w:ascii="Arial" w:eastAsia="Arial" w:hAnsi="Arial" w:cs="Arial"/>
          <w:color w:val="000000" w:themeColor="text1"/>
        </w:rPr>
      </w:pPr>
      <w:r w:rsidRPr="00BD3EFB">
        <w:rPr>
          <w:rFonts w:ascii="Arial" w:eastAsia="Arial" w:hAnsi="Arial" w:cs="Arial"/>
          <w:color w:val="000000" w:themeColor="text1"/>
        </w:rPr>
        <w:t>Wykonawcy:</w:t>
      </w:r>
      <w:r w:rsidRPr="00BD3EFB">
        <w:rPr>
          <w:rFonts w:ascii="Arial" w:eastAsia="Arial" w:hAnsi="Arial" w:cs="Arial"/>
          <w:color w:val="000000" w:themeColor="text1"/>
          <w:spacing w:val="32"/>
        </w:rPr>
        <w:t xml:space="preserve"> </w:t>
      </w:r>
      <w:r w:rsidRPr="00BD3EFB">
        <w:rPr>
          <w:rFonts w:ascii="Arial" w:eastAsia="Arial" w:hAnsi="Arial" w:cs="Arial"/>
          <w:color w:val="000000" w:themeColor="text1"/>
          <w:spacing w:val="-2"/>
        </w:rPr>
        <w:t>...........................................................</w:t>
      </w:r>
    </w:p>
    <w:p w14:paraId="00DFC26F" w14:textId="51DF7102" w:rsidR="00344A57" w:rsidRPr="00BD3EFB" w:rsidRDefault="00344A57" w:rsidP="00BD3EFB">
      <w:pPr>
        <w:widowControl w:val="0"/>
        <w:numPr>
          <w:ilvl w:val="0"/>
          <w:numId w:val="13"/>
        </w:numPr>
        <w:tabs>
          <w:tab w:val="left" w:pos="426"/>
          <w:tab w:val="left" w:pos="1396"/>
          <w:tab w:val="left" w:pos="1543"/>
        </w:tabs>
        <w:autoSpaceDE w:val="0"/>
        <w:autoSpaceDN w:val="0"/>
        <w:spacing w:before="85" w:after="0"/>
        <w:ind w:left="284" w:right="567" w:hanging="284"/>
        <w:rPr>
          <w:rFonts w:ascii="Arial" w:eastAsia="Arial" w:hAnsi="Arial" w:cs="Arial"/>
          <w:color w:val="000000" w:themeColor="text1"/>
        </w:rPr>
      </w:pPr>
      <w:r w:rsidRPr="00BD3EFB">
        <w:rPr>
          <w:rFonts w:ascii="Arial" w:eastAsia="Arial" w:hAnsi="Arial" w:cs="Arial"/>
          <w:color w:val="000000" w:themeColor="text1"/>
        </w:rPr>
        <w:t>Za</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skutecznie</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doręczoną</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uważa</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się</w:t>
      </w:r>
      <w:r w:rsidRPr="00BD3EFB">
        <w:rPr>
          <w:rFonts w:ascii="Arial" w:eastAsia="Arial" w:hAnsi="Arial" w:cs="Arial"/>
          <w:color w:val="000000" w:themeColor="text1"/>
          <w:spacing w:val="32"/>
        </w:rPr>
        <w:t xml:space="preserve"> </w:t>
      </w:r>
      <w:r w:rsidRPr="00BD3EFB">
        <w:rPr>
          <w:rFonts w:ascii="Arial" w:eastAsia="Arial" w:hAnsi="Arial" w:cs="Arial"/>
          <w:color w:val="000000" w:themeColor="text1"/>
        </w:rPr>
        <w:t>wyłącznie</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korespondencję</w:t>
      </w:r>
      <w:r w:rsidRPr="00BD3EFB">
        <w:rPr>
          <w:rFonts w:ascii="Arial" w:eastAsia="Arial" w:hAnsi="Arial" w:cs="Arial"/>
          <w:color w:val="000000" w:themeColor="text1"/>
          <w:spacing w:val="28"/>
        </w:rPr>
        <w:t xml:space="preserve"> </w:t>
      </w:r>
      <w:r w:rsidRPr="00BD3EFB">
        <w:rPr>
          <w:rFonts w:ascii="Arial" w:eastAsia="Arial" w:hAnsi="Arial" w:cs="Arial"/>
          <w:color w:val="000000" w:themeColor="text1"/>
        </w:rPr>
        <w:t>wystaną</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listem</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poleconym,</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 xml:space="preserve">pocztą kurierską </w:t>
      </w:r>
      <w:proofErr w:type="spellStart"/>
      <w:r w:rsidRPr="00BD3EFB">
        <w:rPr>
          <w:rFonts w:ascii="Arial" w:eastAsia="Arial" w:hAnsi="Arial" w:cs="Arial"/>
          <w:color w:val="000000" w:themeColor="text1"/>
        </w:rPr>
        <w:t>aIbo</w:t>
      </w:r>
      <w:proofErr w:type="spellEnd"/>
      <w:r w:rsidRPr="00BD3EFB">
        <w:rPr>
          <w:rFonts w:ascii="Arial" w:eastAsia="Arial" w:hAnsi="Arial" w:cs="Arial"/>
          <w:color w:val="000000" w:themeColor="text1"/>
        </w:rPr>
        <w:t xml:space="preserve"> doręczoną bezpośrednio, pod adresy stron wymienione</w:t>
      </w:r>
      <w:r w:rsidRPr="00BD3EFB">
        <w:rPr>
          <w:rFonts w:ascii="Arial" w:eastAsia="Arial" w:hAnsi="Arial" w:cs="Arial"/>
          <w:color w:val="000000" w:themeColor="text1"/>
          <w:spacing w:val="40"/>
        </w:rPr>
        <w:t xml:space="preserve"> </w:t>
      </w:r>
      <w:r w:rsidRPr="00BD3EFB">
        <w:rPr>
          <w:rFonts w:ascii="Arial" w:eastAsia="Times New Roman" w:hAnsi="Arial" w:cs="Arial"/>
          <w:color w:val="000000" w:themeColor="text1"/>
        </w:rPr>
        <w:t xml:space="preserve">w </w:t>
      </w:r>
      <w:r w:rsidRPr="00BD3EFB">
        <w:rPr>
          <w:rFonts w:ascii="Arial" w:eastAsia="Arial" w:hAnsi="Arial" w:cs="Arial"/>
          <w:color w:val="000000" w:themeColor="text1"/>
        </w:rPr>
        <w:t>ust. 1.</w:t>
      </w:r>
    </w:p>
    <w:p w14:paraId="2332C7DC" w14:textId="03F3B955" w:rsidR="00344A57" w:rsidRPr="00BD3EFB" w:rsidRDefault="00344A57" w:rsidP="00BD3EFB">
      <w:pPr>
        <w:widowControl w:val="0"/>
        <w:numPr>
          <w:ilvl w:val="0"/>
          <w:numId w:val="13"/>
        </w:numPr>
        <w:autoSpaceDE w:val="0"/>
        <w:autoSpaceDN w:val="0"/>
        <w:spacing w:before="16" w:after="0"/>
        <w:ind w:left="284" w:right="567" w:hanging="284"/>
        <w:rPr>
          <w:rFonts w:ascii="Arial" w:eastAsia="Arial" w:hAnsi="Arial" w:cs="Arial"/>
          <w:color w:val="000000" w:themeColor="text1"/>
        </w:rPr>
      </w:pPr>
      <w:r w:rsidRPr="00BD3EFB">
        <w:rPr>
          <w:rFonts w:ascii="Arial" w:eastAsia="Arial" w:hAnsi="Arial" w:cs="Arial"/>
          <w:color w:val="000000" w:themeColor="text1"/>
          <w:w w:val="105"/>
        </w:rPr>
        <w:t>Zmiany adresów, o których mowa w ust.</w:t>
      </w:r>
      <w:r w:rsidRPr="00BD3EFB">
        <w:rPr>
          <w:rFonts w:ascii="Arial" w:eastAsia="Arial" w:hAnsi="Arial" w:cs="Arial"/>
          <w:color w:val="000000" w:themeColor="text1"/>
          <w:spacing w:val="-3"/>
          <w:w w:val="105"/>
        </w:rPr>
        <w:t xml:space="preserve"> </w:t>
      </w:r>
      <w:r w:rsidRPr="00BD3EFB">
        <w:rPr>
          <w:rFonts w:ascii="Arial" w:eastAsia="Arial" w:hAnsi="Arial" w:cs="Arial"/>
          <w:color w:val="000000" w:themeColor="text1"/>
          <w:w w:val="105"/>
        </w:rPr>
        <w:t>1,</w:t>
      </w:r>
      <w:r w:rsidRPr="00BD3EFB">
        <w:rPr>
          <w:rFonts w:ascii="Arial" w:eastAsia="Arial" w:hAnsi="Arial" w:cs="Arial"/>
          <w:color w:val="000000" w:themeColor="text1"/>
          <w:spacing w:val="-1"/>
          <w:w w:val="105"/>
        </w:rPr>
        <w:t xml:space="preserve"> </w:t>
      </w:r>
      <w:r w:rsidRPr="00BD3EFB">
        <w:rPr>
          <w:rFonts w:ascii="Arial" w:eastAsia="Arial" w:hAnsi="Arial" w:cs="Arial"/>
          <w:color w:val="000000" w:themeColor="text1"/>
          <w:w w:val="105"/>
        </w:rPr>
        <w:t>potwierdzone na pisemnie przez drugą stronę</w:t>
      </w:r>
      <w:r w:rsidRPr="00BD3EFB">
        <w:rPr>
          <w:rFonts w:ascii="Arial" w:eastAsia="Arial" w:hAnsi="Arial" w:cs="Arial"/>
          <w:color w:val="000000" w:themeColor="text1"/>
          <w:spacing w:val="-6"/>
          <w:w w:val="105"/>
        </w:rPr>
        <w:t xml:space="preserve"> </w:t>
      </w:r>
      <w:r w:rsidRPr="00BD3EFB">
        <w:rPr>
          <w:rFonts w:ascii="Arial" w:eastAsia="Arial" w:hAnsi="Arial" w:cs="Arial"/>
          <w:color w:val="000000" w:themeColor="text1"/>
          <w:w w:val="105"/>
        </w:rPr>
        <w:t>nie stanowią zmiany Umowy.</w:t>
      </w:r>
    </w:p>
    <w:p w14:paraId="6E2A0ADA" w14:textId="77777777" w:rsidR="00344A57" w:rsidRPr="00BD3EFB" w:rsidRDefault="00344A57" w:rsidP="00BD3EFB">
      <w:pPr>
        <w:widowControl w:val="0"/>
        <w:tabs>
          <w:tab w:val="left" w:pos="426"/>
        </w:tabs>
        <w:autoSpaceDE w:val="0"/>
        <w:autoSpaceDN w:val="0"/>
        <w:spacing w:before="68" w:after="0"/>
        <w:ind w:right="567"/>
        <w:rPr>
          <w:rFonts w:ascii="Arial" w:eastAsia="Arial" w:hAnsi="Arial" w:cs="Arial"/>
        </w:rPr>
      </w:pPr>
    </w:p>
    <w:p w14:paraId="5DEF40EC" w14:textId="5B8A0B62" w:rsidR="00344A57" w:rsidRPr="00BD3EFB" w:rsidRDefault="00344A57" w:rsidP="00BD3EFB">
      <w:pPr>
        <w:widowControl w:val="0"/>
        <w:tabs>
          <w:tab w:val="left" w:pos="426"/>
        </w:tabs>
        <w:autoSpaceDE w:val="0"/>
        <w:autoSpaceDN w:val="0"/>
        <w:spacing w:after="0"/>
        <w:ind w:right="567"/>
        <w:jc w:val="center"/>
        <w:rPr>
          <w:rFonts w:ascii="Arial" w:eastAsia="Arial" w:hAnsi="Arial" w:cs="Arial"/>
          <w:b/>
          <w:bCs/>
        </w:rPr>
      </w:pPr>
      <w:r w:rsidRPr="00BD3EFB">
        <w:rPr>
          <w:rFonts w:ascii="Arial" w:eastAsia="Arial" w:hAnsi="Arial" w:cs="Arial"/>
          <w:b/>
          <w:bCs/>
          <w:color w:val="464646"/>
          <w:w w:val="105"/>
        </w:rPr>
        <w:t>§</w:t>
      </w:r>
      <w:r w:rsidRPr="00BD3EFB">
        <w:rPr>
          <w:rFonts w:ascii="Arial" w:eastAsia="Arial" w:hAnsi="Arial" w:cs="Arial"/>
          <w:b/>
          <w:bCs/>
          <w:color w:val="464646"/>
          <w:spacing w:val="13"/>
          <w:w w:val="105"/>
        </w:rPr>
        <w:t xml:space="preserve"> </w:t>
      </w:r>
      <w:r w:rsidRPr="00BD3EFB">
        <w:rPr>
          <w:rFonts w:ascii="Arial" w:eastAsia="Arial" w:hAnsi="Arial" w:cs="Arial"/>
          <w:b/>
          <w:bCs/>
          <w:color w:val="464646"/>
          <w:spacing w:val="-5"/>
          <w:w w:val="105"/>
        </w:rPr>
        <w:t>1</w:t>
      </w:r>
      <w:r w:rsidR="00BD3EFB">
        <w:rPr>
          <w:rFonts w:ascii="Arial" w:eastAsia="Arial" w:hAnsi="Arial" w:cs="Arial"/>
          <w:b/>
          <w:bCs/>
          <w:color w:val="464646"/>
          <w:spacing w:val="-5"/>
          <w:w w:val="105"/>
        </w:rPr>
        <w:t>4</w:t>
      </w:r>
    </w:p>
    <w:p w14:paraId="3E9A795F" w14:textId="52EA46C5" w:rsidR="00344A57" w:rsidRPr="00BD3EFB" w:rsidRDefault="00344A57" w:rsidP="00D17716">
      <w:pPr>
        <w:widowControl w:val="0"/>
        <w:numPr>
          <w:ilvl w:val="0"/>
          <w:numId w:val="14"/>
        </w:numPr>
        <w:tabs>
          <w:tab w:val="left" w:pos="1398"/>
        </w:tabs>
        <w:autoSpaceDE w:val="0"/>
        <w:autoSpaceDN w:val="0"/>
        <w:spacing w:before="79" w:after="0"/>
        <w:ind w:left="426" w:right="567" w:hanging="426"/>
        <w:jc w:val="both"/>
        <w:rPr>
          <w:rFonts w:ascii="Arial" w:eastAsia="Arial" w:hAnsi="Arial" w:cs="Arial"/>
          <w:color w:val="000000" w:themeColor="text1"/>
        </w:rPr>
      </w:pPr>
      <w:r w:rsidRPr="00BD3EFB">
        <w:rPr>
          <w:rFonts w:ascii="Arial" w:eastAsia="Arial" w:hAnsi="Arial" w:cs="Arial"/>
          <w:color w:val="000000" w:themeColor="text1"/>
        </w:rPr>
        <w:t>Spory wynikaj</w:t>
      </w:r>
      <w:r w:rsidR="001A0AB1" w:rsidRPr="00BD3EFB">
        <w:rPr>
          <w:rFonts w:ascii="Arial" w:eastAsia="Arial" w:hAnsi="Arial" w:cs="Arial"/>
          <w:color w:val="000000" w:themeColor="text1"/>
        </w:rPr>
        <w:t>ą</w:t>
      </w:r>
      <w:r w:rsidRPr="00BD3EFB">
        <w:rPr>
          <w:rFonts w:ascii="Arial" w:eastAsia="Arial" w:hAnsi="Arial" w:cs="Arial"/>
          <w:color w:val="000000" w:themeColor="text1"/>
        </w:rPr>
        <w:t>ce z realizacji niniejszej umowy b</w:t>
      </w:r>
      <w:r w:rsidR="001A0AB1" w:rsidRPr="00BD3EFB">
        <w:rPr>
          <w:rFonts w:ascii="Arial" w:eastAsia="Arial" w:hAnsi="Arial" w:cs="Arial"/>
          <w:color w:val="000000" w:themeColor="text1"/>
        </w:rPr>
        <w:t>ę</w:t>
      </w:r>
      <w:r w:rsidRPr="00BD3EFB">
        <w:rPr>
          <w:rFonts w:ascii="Arial" w:eastAsia="Arial" w:hAnsi="Arial" w:cs="Arial"/>
          <w:color w:val="000000" w:themeColor="text1"/>
        </w:rPr>
        <w:t>dzie rozstrzyga</w:t>
      </w:r>
      <w:r w:rsidR="001A0AB1" w:rsidRPr="00BD3EFB">
        <w:rPr>
          <w:rFonts w:ascii="Arial" w:eastAsia="Arial" w:hAnsi="Arial" w:cs="Arial"/>
          <w:color w:val="000000" w:themeColor="text1"/>
        </w:rPr>
        <w:t>ł</w:t>
      </w:r>
      <w:r w:rsidRPr="00BD3EFB">
        <w:rPr>
          <w:rFonts w:ascii="Arial" w:eastAsia="Arial" w:hAnsi="Arial" w:cs="Arial"/>
          <w:color w:val="000000" w:themeColor="text1"/>
        </w:rPr>
        <w:t xml:space="preserve"> s</w:t>
      </w:r>
      <w:r w:rsidR="001A0AB1" w:rsidRPr="00BD3EFB">
        <w:rPr>
          <w:rFonts w:ascii="Arial" w:eastAsia="Arial" w:hAnsi="Arial" w:cs="Arial"/>
          <w:color w:val="000000" w:themeColor="text1"/>
        </w:rPr>
        <w:t>ą</w:t>
      </w:r>
      <w:r w:rsidRPr="00BD3EFB">
        <w:rPr>
          <w:rFonts w:ascii="Arial" w:eastAsia="Arial" w:hAnsi="Arial" w:cs="Arial"/>
          <w:color w:val="000000" w:themeColor="text1"/>
        </w:rPr>
        <w:t>d w</w:t>
      </w:r>
      <w:r w:rsidR="001A0AB1" w:rsidRPr="00BD3EFB">
        <w:rPr>
          <w:rFonts w:ascii="Arial" w:eastAsia="Arial" w:hAnsi="Arial" w:cs="Arial"/>
          <w:color w:val="000000" w:themeColor="text1"/>
        </w:rPr>
        <w:t>ł</w:t>
      </w:r>
      <w:r w:rsidRPr="00BD3EFB">
        <w:rPr>
          <w:rFonts w:ascii="Arial" w:eastAsia="Arial" w:hAnsi="Arial" w:cs="Arial"/>
          <w:color w:val="000000" w:themeColor="text1"/>
        </w:rPr>
        <w:t>a</w:t>
      </w:r>
      <w:r w:rsidR="001A0AB1" w:rsidRPr="00BD3EFB">
        <w:rPr>
          <w:rFonts w:ascii="Arial" w:eastAsia="Arial" w:hAnsi="Arial" w:cs="Arial"/>
          <w:color w:val="000000" w:themeColor="text1"/>
        </w:rPr>
        <w:t>ś</w:t>
      </w:r>
      <w:r w:rsidRPr="00BD3EFB">
        <w:rPr>
          <w:rFonts w:ascii="Arial" w:eastAsia="Arial" w:hAnsi="Arial" w:cs="Arial"/>
          <w:color w:val="000000" w:themeColor="text1"/>
        </w:rPr>
        <w:t>ciwy miejscowo dla siedziby</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spacing w:val="-2"/>
        </w:rPr>
        <w:t>Zamawiaj</w:t>
      </w:r>
      <w:r w:rsidR="001A0AB1" w:rsidRPr="00BD3EFB">
        <w:rPr>
          <w:rFonts w:ascii="Arial" w:eastAsia="Arial" w:hAnsi="Arial" w:cs="Arial"/>
          <w:color w:val="000000" w:themeColor="text1"/>
          <w:spacing w:val="-2"/>
        </w:rPr>
        <w:t>ą</w:t>
      </w:r>
      <w:r w:rsidRPr="00BD3EFB">
        <w:rPr>
          <w:rFonts w:ascii="Arial" w:eastAsia="Arial" w:hAnsi="Arial" w:cs="Arial"/>
          <w:color w:val="000000" w:themeColor="text1"/>
          <w:spacing w:val="-2"/>
        </w:rPr>
        <w:t>cego</w:t>
      </w:r>
    </w:p>
    <w:p w14:paraId="05804392" w14:textId="16052F79" w:rsidR="00344A57" w:rsidRPr="00BD3EFB" w:rsidRDefault="00344A57" w:rsidP="00D17716">
      <w:pPr>
        <w:pStyle w:val="Akapitzlist"/>
        <w:widowControl w:val="0"/>
        <w:numPr>
          <w:ilvl w:val="0"/>
          <w:numId w:val="14"/>
        </w:numPr>
        <w:autoSpaceDE w:val="0"/>
        <w:autoSpaceDN w:val="0"/>
        <w:spacing w:before="7"/>
        <w:ind w:left="426" w:right="567" w:hanging="426"/>
        <w:rPr>
          <w:rFonts w:ascii="Arial" w:eastAsia="Arial" w:hAnsi="Arial" w:cs="Arial"/>
          <w:strike/>
          <w:color w:val="F79646" w:themeColor="accent6"/>
          <w:sz w:val="22"/>
          <w:szCs w:val="22"/>
        </w:rPr>
      </w:pPr>
      <w:r w:rsidRPr="00BD3EFB">
        <w:rPr>
          <w:rFonts w:ascii="Arial" w:eastAsia="Arial" w:hAnsi="Arial" w:cs="Arial"/>
          <w:color w:val="464646"/>
          <w:sz w:val="22"/>
          <w:szCs w:val="22"/>
        </w:rPr>
        <w:t>W</w:t>
      </w:r>
      <w:r w:rsidRPr="00BD3EFB">
        <w:rPr>
          <w:rFonts w:ascii="Arial" w:eastAsia="Arial" w:hAnsi="Arial" w:cs="Arial"/>
          <w:color w:val="464646"/>
          <w:spacing w:val="80"/>
          <w:sz w:val="22"/>
          <w:szCs w:val="22"/>
        </w:rPr>
        <w:t xml:space="preserve"> </w:t>
      </w:r>
      <w:r w:rsidRPr="00BD3EFB">
        <w:rPr>
          <w:rFonts w:ascii="Arial" w:eastAsia="Arial" w:hAnsi="Arial" w:cs="Arial"/>
          <w:color w:val="464646"/>
          <w:sz w:val="22"/>
          <w:szCs w:val="22"/>
        </w:rPr>
        <w:t>kwestiach</w:t>
      </w:r>
      <w:r w:rsidRPr="00BD3EFB">
        <w:rPr>
          <w:rFonts w:ascii="Arial" w:eastAsia="Arial" w:hAnsi="Arial" w:cs="Arial"/>
          <w:color w:val="464646"/>
          <w:spacing w:val="80"/>
          <w:sz w:val="22"/>
          <w:szCs w:val="22"/>
        </w:rPr>
        <w:t xml:space="preserve"> </w:t>
      </w:r>
      <w:r w:rsidRPr="00BD3EFB">
        <w:rPr>
          <w:rFonts w:ascii="Arial" w:eastAsia="Arial" w:hAnsi="Arial" w:cs="Arial"/>
          <w:color w:val="464646"/>
          <w:sz w:val="22"/>
          <w:szCs w:val="22"/>
        </w:rPr>
        <w:t>nieunormowanych</w:t>
      </w:r>
      <w:r w:rsidRPr="00BD3EFB">
        <w:rPr>
          <w:rFonts w:ascii="Arial" w:eastAsia="Arial" w:hAnsi="Arial" w:cs="Arial"/>
          <w:color w:val="464646"/>
          <w:spacing w:val="80"/>
          <w:sz w:val="22"/>
          <w:szCs w:val="22"/>
        </w:rPr>
        <w:t xml:space="preserve"> </w:t>
      </w:r>
      <w:r w:rsidRPr="00BD3EFB">
        <w:rPr>
          <w:rFonts w:ascii="Arial" w:eastAsia="Arial" w:hAnsi="Arial" w:cs="Arial"/>
          <w:color w:val="464646"/>
          <w:sz w:val="22"/>
          <w:szCs w:val="22"/>
        </w:rPr>
        <w:t>w</w:t>
      </w:r>
      <w:r w:rsidRPr="00BD3EFB">
        <w:rPr>
          <w:rFonts w:ascii="Arial" w:eastAsia="Arial" w:hAnsi="Arial" w:cs="Arial"/>
          <w:color w:val="464646"/>
          <w:spacing w:val="80"/>
          <w:sz w:val="22"/>
          <w:szCs w:val="22"/>
        </w:rPr>
        <w:t xml:space="preserve"> </w:t>
      </w:r>
      <w:r w:rsidRPr="00BD3EFB">
        <w:rPr>
          <w:rFonts w:ascii="Arial" w:eastAsia="Arial" w:hAnsi="Arial" w:cs="Arial"/>
          <w:color w:val="464646"/>
          <w:sz w:val="22"/>
          <w:szCs w:val="22"/>
        </w:rPr>
        <w:t>niniejszej</w:t>
      </w:r>
      <w:r w:rsidRPr="00BD3EFB">
        <w:rPr>
          <w:rFonts w:ascii="Arial" w:eastAsia="Arial" w:hAnsi="Arial" w:cs="Arial"/>
          <w:color w:val="464646"/>
          <w:spacing w:val="80"/>
          <w:w w:val="150"/>
          <w:sz w:val="22"/>
          <w:szCs w:val="22"/>
        </w:rPr>
        <w:t xml:space="preserve"> </w:t>
      </w:r>
      <w:r w:rsidRPr="00BD3EFB">
        <w:rPr>
          <w:rFonts w:ascii="Arial" w:eastAsia="Arial" w:hAnsi="Arial" w:cs="Arial"/>
          <w:color w:val="464646"/>
          <w:sz w:val="22"/>
          <w:szCs w:val="22"/>
        </w:rPr>
        <w:t>umowie</w:t>
      </w:r>
      <w:r w:rsidRPr="00BD3EFB">
        <w:rPr>
          <w:rFonts w:ascii="Arial" w:eastAsia="Arial" w:hAnsi="Arial" w:cs="Arial"/>
          <w:color w:val="464646"/>
          <w:spacing w:val="80"/>
          <w:w w:val="150"/>
          <w:sz w:val="22"/>
          <w:szCs w:val="22"/>
        </w:rPr>
        <w:t xml:space="preserve"> </w:t>
      </w:r>
      <w:r w:rsidRPr="00BD3EFB">
        <w:rPr>
          <w:rFonts w:ascii="Arial" w:eastAsia="Arial" w:hAnsi="Arial" w:cs="Arial"/>
          <w:color w:val="464646"/>
          <w:sz w:val="22"/>
          <w:szCs w:val="22"/>
        </w:rPr>
        <w:t>zastosowanie</w:t>
      </w:r>
      <w:r w:rsidRPr="00BD3EFB">
        <w:rPr>
          <w:rFonts w:ascii="Arial" w:eastAsia="Arial" w:hAnsi="Arial" w:cs="Arial"/>
          <w:color w:val="464646"/>
          <w:spacing w:val="80"/>
          <w:w w:val="150"/>
          <w:sz w:val="22"/>
          <w:szCs w:val="22"/>
        </w:rPr>
        <w:t xml:space="preserve"> </w:t>
      </w:r>
      <w:r w:rsidRPr="00BD3EFB">
        <w:rPr>
          <w:rFonts w:ascii="Arial" w:eastAsia="Arial" w:hAnsi="Arial" w:cs="Arial"/>
          <w:color w:val="464646"/>
          <w:sz w:val="22"/>
          <w:szCs w:val="22"/>
        </w:rPr>
        <w:t>maj</w:t>
      </w:r>
      <w:r w:rsidR="001A0AB1" w:rsidRPr="00BD3EFB">
        <w:rPr>
          <w:rFonts w:ascii="Arial" w:eastAsia="Arial" w:hAnsi="Arial" w:cs="Arial"/>
          <w:color w:val="464646"/>
          <w:sz w:val="22"/>
          <w:szCs w:val="22"/>
        </w:rPr>
        <w:t>ą</w:t>
      </w:r>
      <w:r w:rsidRPr="00BD3EFB">
        <w:rPr>
          <w:rFonts w:ascii="Arial" w:eastAsia="Arial" w:hAnsi="Arial" w:cs="Arial"/>
          <w:color w:val="464646"/>
          <w:spacing w:val="80"/>
          <w:sz w:val="22"/>
          <w:szCs w:val="22"/>
        </w:rPr>
        <w:t xml:space="preserve"> </w:t>
      </w:r>
      <w:r w:rsidRPr="00BD3EFB">
        <w:rPr>
          <w:rFonts w:ascii="Arial" w:eastAsia="Arial" w:hAnsi="Arial" w:cs="Arial"/>
          <w:color w:val="464646"/>
          <w:sz w:val="22"/>
          <w:szCs w:val="22"/>
        </w:rPr>
        <w:t>przepisy</w:t>
      </w:r>
      <w:r w:rsidR="00BD3EFB">
        <w:rPr>
          <w:rFonts w:ascii="Arial" w:eastAsia="Arial" w:hAnsi="Arial" w:cs="Arial"/>
          <w:color w:val="464646"/>
          <w:spacing w:val="80"/>
          <w:w w:val="150"/>
          <w:sz w:val="22"/>
          <w:szCs w:val="22"/>
        </w:rPr>
        <w:t xml:space="preserve"> </w:t>
      </w:r>
      <w:r w:rsidRPr="00BD3EFB">
        <w:rPr>
          <w:rFonts w:ascii="Arial" w:eastAsia="Arial" w:hAnsi="Arial" w:cs="Arial"/>
          <w:color w:val="464646"/>
          <w:sz w:val="22"/>
          <w:szCs w:val="22"/>
        </w:rPr>
        <w:t>PZP,</w:t>
      </w:r>
      <w:r w:rsidRPr="00BD3EFB">
        <w:rPr>
          <w:rFonts w:ascii="Arial" w:eastAsia="Arial" w:hAnsi="Arial" w:cs="Arial"/>
          <w:color w:val="464646"/>
          <w:spacing w:val="80"/>
          <w:sz w:val="22"/>
          <w:szCs w:val="22"/>
        </w:rPr>
        <w:t xml:space="preserve"> </w:t>
      </w:r>
      <w:r w:rsidRPr="00BD3EFB">
        <w:rPr>
          <w:rFonts w:ascii="Arial" w:eastAsia="Arial" w:hAnsi="Arial" w:cs="Arial"/>
          <w:color w:val="464646"/>
          <w:sz w:val="22"/>
          <w:szCs w:val="22"/>
        </w:rPr>
        <w:lastRenderedPageBreak/>
        <w:t xml:space="preserve">Kodeksu </w:t>
      </w:r>
      <w:r w:rsidRPr="00BD3EFB">
        <w:rPr>
          <w:rFonts w:ascii="Arial" w:eastAsia="Arial" w:hAnsi="Arial" w:cs="Arial"/>
          <w:color w:val="464646"/>
          <w:spacing w:val="-2"/>
          <w:sz w:val="22"/>
          <w:szCs w:val="22"/>
        </w:rPr>
        <w:t>Cywilnego.</w:t>
      </w:r>
    </w:p>
    <w:p w14:paraId="73C0F982" w14:textId="5A479D79" w:rsidR="00344A57" w:rsidRPr="00BD3EFB" w:rsidRDefault="00344A57" w:rsidP="00BD3EFB">
      <w:pPr>
        <w:pStyle w:val="Akapitzlist"/>
        <w:widowControl w:val="0"/>
        <w:numPr>
          <w:ilvl w:val="0"/>
          <w:numId w:val="14"/>
        </w:numPr>
        <w:autoSpaceDE w:val="0"/>
        <w:autoSpaceDN w:val="0"/>
        <w:spacing w:before="7"/>
        <w:ind w:left="426" w:right="567"/>
        <w:rPr>
          <w:rFonts w:ascii="Arial" w:eastAsia="Arial" w:hAnsi="Arial" w:cs="Arial"/>
          <w:strike/>
          <w:color w:val="F79646" w:themeColor="accent6"/>
          <w:sz w:val="22"/>
          <w:szCs w:val="22"/>
        </w:rPr>
      </w:pPr>
      <w:r w:rsidRPr="00BD3EFB">
        <w:rPr>
          <w:rFonts w:ascii="Arial" w:eastAsia="Arial" w:hAnsi="Arial" w:cs="Arial"/>
          <w:color w:val="464646"/>
        </w:rPr>
        <w:t>Umow</w:t>
      </w:r>
      <w:r w:rsidR="001A0AB1" w:rsidRPr="00BD3EFB">
        <w:rPr>
          <w:rFonts w:ascii="Arial" w:eastAsia="Arial" w:hAnsi="Arial" w:cs="Arial"/>
          <w:color w:val="464646"/>
        </w:rPr>
        <w:t>ę</w:t>
      </w:r>
      <w:r w:rsidRPr="00BD3EFB">
        <w:rPr>
          <w:rFonts w:ascii="Arial" w:eastAsia="Arial" w:hAnsi="Arial" w:cs="Arial"/>
          <w:color w:val="464646"/>
          <w:spacing w:val="-12"/>
        </w:rPr>
        <w:t xml:space="preserve"> </w:t>
      </w:r>
      <w:r w:rsidRPr="00BD3EFB">
        <w:rPr>
          <w:rFonts w:ascii="Arial" w:eastAsia="Arial" w:hAnsi="Arial" w:cs="Arial"/>
          <w:color w:val="464646"/>
        </w:rPr>
        <w:t>spo</w:t>
      </w:r>
      <w:r w:rsidR="001A0AB1" w:rsidRPr="00BD3EFB">
        <w:rPr>
          <w:rFonts w:ascii="Arial" w:eastAsia="Arial" w:hAnsi="Arial" w:cs="Arial"/>
          <w:color w:val="464646"/>
        </w:rPr>
        <w:t>rzą</w:t>
      </w:r>
      <w:r w:rsidRPr="00BD3EFB">
        <w:rPr>
          <w:rFonts w:ascii="Arial" w:eastAsia="Arial" w:hAnsi="Arial" w:cs="Arial"/>
          <w:color w:val="464646"/>
        </w:rPr>
        <w:t>dzono</w:t>
      </w:r>
      <w:r w:rsidRPr="00BD3EFB">
        <w:rPr>
          <w:rFonts w:ascii="Arial" w:eastAsia="Arial" w:hAnsi="Arial" w:cs="Arial"/>
          <w:color w:val="464646"/>
          <w:spacing w:val="29"/>
        </w:rPr>
        <w:t xml:space="preserve"> </w:t>
      </w:r>
      <w:r w:rsidRPr="00BD3EFB">
        <w:rPr>
          <w:rFonts w:ascii="Arial" w:eastAsia="Arial" w:hAnsi="Arial" w:cs="Arial"/>
          <w:color w:val="464646"/>
        </w:rPr>
        <w:t>w</w:t>
      </w:r>
      <w:r w:rsidRPr="00BD3EFB">
        <w:rPr>
          <w:rFonts w:ascii="Arial" w:eastAsia="Arial" w:hAnsi="Arial" w:cs="Arial"/>
          <w:color w:val="464646"/>
          <w:spacing w:val="10"/>
        </w:rPr>
        <w:t xml:space="preserve"> </w:t>
      </w:r>
      <w:r w:rsidRPr="00BD3EFB">
        <w:rPr>
          <w:rFonts w:ascii="Arial" w:eastAsia="Arial" w:hAnsi="Arial" w:cs="Arial"/>
          <w:color w:val="464646"/>
        </w:rPr>
        <w:t>dw</w:t>
      </w:r>
      <w:r w:rsidR="001A0AB1" w:rsidRPr="00BD3EFB">
        <w:rPr>
          <w:rFonts w:ascii="Arial" w:eastAsia="Arial" w:hAnsi="Arial" w:cs="Arial"/>
          <w:color w:val="464646"/>
        </w:rPr>
        <w:t>ó</w:t>
      </w:r>
      <w:r w:rsidRPr="00BD3EFB">
        <w:rPr>
          <w:rFonts w:ascii="Arial" w:eastAsia="Arial" w:hAnsi="Arial" w:cs="Arial"/>
          <w:color w:val="464646"/>
        </w:rPr>
        <w:t>ch</w:t>
      </w:r>
      <w:r w:rsidRPr="00BD3EFB">
        <w:rPr>
          <w:rFonts w:ascii="Arial" w:eastAsia="Arial" w:hAnsi="Arial" w:cs="Arial"/>
          <w:color w:val="464646"/>
          <w:spacing w:val="7"/>
        </w:rPr>
        <w:t xml:space="preserve"> </w:t>
      </w:r>
      <w:r w:rsidRPr="00BD3EFB">
        <w:rPr>
          <w:rFonts w:ascii="Arial" w:eastAsia="Arial" w:hAnsi="Arial" w:cs="Arial"/>
          <w:color w:val="464646"/>
        </w:rPr>
        <w:t>jednobrzmi</w:t>
      </w:r>
      <w:r w:rsidR="001A0AB1" w:rsidRPr="00BD3EFB">
        <w:rPr>
          <w:rFonts w:ascii="Arial" w:eastAsia="Arial" w:hAnsi="Arial" w:cs="Arial"/>
          <w:color w:val="464646"/>
        </w:rPr>
        <w:t>ą</w:t>
      </w:r>
      <w:r w:rsidRPr="00BD3EFB">
        <w:rPr>
          <w:rFonts w:ascii="Arial" w:eastAsia="Arial" w:hAnsi="Arial" w:cs="Arial"/>
          <w:color w:val="464646"/>
        </w:rPr>
        <w:t>cych</w:t>
      </w:r>
      <w:r w:rsidRPr="00BD3EFB">
        <w:rPr>
          <w:rFonts w:ascii="Arial" w:eastAsia="Arial" w:hAnsi="Arial" w:cs="Arial"/>
          <w:color w:val="464646"/>
          <w:spacing w:val="-5"/>
        </w:rPr>
        <w:t xml:space="preserve"> </w:t>
      </w:r>
      <w:r w:rsidRPr="00BD3EFB">
        <w:rPr>
          <w:rFonts w:ascii="Arial" w:eastAsia="Arial" w:hAnsi="Arial" w:cs="Arial"/>
          <w:color w:val="464646"/>
        </w:rPr>
        <w:t>egzemplarzach</w:t>
      </w:r>
      <w:r w:rsidRPr="00BD3EFB">
        <w:rPr>
          <w:rFonts w:ascii="Arial" w:eastAsia="Arial" w:hAnsi="Arial" w:cs="Arial"/>
          <w:color w:val="464646"/>
          <w:spacing w:val="28"/>
        </w:rPr>
        <w:t xml:space="preserve"> </w:t>
      </w:r>
      <w:r w:rsidRPr="00BD3EFB">
        <w:rPr>
          <w:rFonts w:ascii="Arial" w:eastAsia="Arial" w:hAnsi="Arial" w:cs="Arial"/>
          <w:color w:val="464646"/>
        </w:rPr>
        <w:t>po</w:t>
      </w:r>
      <w:r w:rsidRPr="00BD3EFB">
        <w:rPr>
          <w:rFonts w:ascii="Arial" w:eastAsia="Arial" w:hAnsi="Arial" w:cs="Arial"/>
          <w:color w:val="464646"/>
          <w:spacing w:val="-6"/>
        </w:rPr>
        <w:t xml:space="preserve"> </w:t>
      </w:r>
      <w:r w:rsidRPr="00BD3EFB">
        <w:rPr>
          <w:rFonts w:ascii="Arial" w:eastAsia="Arial" w:hAnsi="Arial" w:cs="Arial"/>
          <w:color w:val="464646"/>
        </w:rPr>
        <w:t>jednym</w:t>
      </w:r>
      <w:r w:rsidRPr="00BD3EFB">
        <w:rPr>
          <w:rFonts w:ascii="Arial" w:eastAsia="Arial" w:hAnsi="Arial" w:cs="Arial"/>
          <w:color w:val="464646"/>
          <w:spacing w:val="17"/>
        </w:rPr>
        <w:t xml:space="preserve"> </w:t>
      </w:r>
      <w:r w:rsidRPr="00BD3EFB">
        <w:rPr>
          <w:rFonts w:ascii="Arial" w:eastAsia="Arial" w:hAnsi="Arial" w:cs="Arial"/>
          <w:color w:val="464646"/>
        </w:rPr>
        <w:t>dla</w:t>
      </w:r>
      <w:r w:rsidRPr="00BD3EFB">
        <w:rPr>
          <w:rFonts w:ascii="Arial" w:eastAsia="Arial" w:hAnsi="Arial" w:cs="Arial"/>
          <w:color w:val="464646"/>
          <w:spacing w:val="4"/>
        </w:rPr>
        <w:t xml:space="preserve"> </w:t>
      </w:r>
      <w:r w:rsidRPr="00BD3EFB">
        <w:rPr>
          <w:rFonts w:ascii="Arial" w:eastAsia="Arial" w:hAnsi="Arial" w:cs="Arial"/>
          <w:color w:val="464646"/>
        </w:rPr>
        <w:t>ka</w:t>
      </w:r>
      <w:r w:rsidR="001A0AB1" w:rsidRPr="00BD3EFB">
        <w:rPr>
          <w:rFonts w:ascii="Arial" w:eastAsia="Arial" w:hAnsi="Arial" w:cs="Arial"/>
          <w:color w:val="464646"/>
        </w:rPr>
        <w:t>ż</w:t>
      </w:r>
      <w:r w:rsidRPr="00BD3EFB">
        <w:rPr>
          <w:rFonts w:ascii="Arial" w:eastAsia="Arial" w:hAnsi="Arial" w:cs="Arial"/>
          <w:color w:val="464646"/>
        </w:rPr>
        <w:t>dej</w:t>
      </w:r>
      <w:r w:rsidRPr="00BD3EFB">
        <w:rPr>
          <w:rFonts w:ascii="Arial" w:eastAsia="Arial" w:hAnsi="Arial" w:cs="Arial"/>
          <w:color w:val="464646"/>
          <w:spacing w:val="6"/>
        </w:rPr>
        <w:t xml:space="preserve"> </w:t>
      </w:r>
      <w:r w:rsidRPr="00BD3EFB">
        <w:rPr>
          <w:rFonts w:ascii="Arial" w:eastAsia="Arial" w:hAnsi="Arial" w:cs="Arial"/>
          <w:color w:val="464646"/>
        </w:rPr>
        <w:t xml:space="preserve">ze </w:t>
      </w:r>
      <w:r w:rsidRPr="00BD3EFB">
        <w:rPr>
          <w:rFonts w:ascii="Arial" w:eastAsia="Arial" w:hAnsi="Arial" w:cs="Arial"/>
          <w:color w:val="464646"/>
          <w:spacing w:val="-2"/>
        </w:rPr>
        <w:t>stron.</w:t>
      </w:r>
    </w:p>
    <w:p w14:paraId="6657023B" w14:textId="5BD2726A" w:rsidR="00344A57" w:rsidRPr="00BD3EFB" w:rsidRDefault="00344A57" w:rsidP="00BD3EFB">
      <w:pPr>
        <w:widowControl w:val="0"/>
        <w:autoSpaceDE w:val="0"/>
        <w:autoSpaceDN w:val="0"/>
        <w:spacing w:before="159" w:after="0"/>
        <w:ind w:right="567"/>
        <w:rPr>
          <w:rFonts w:ascii="Arial" w:eastAsia="Arial" w:hAnsi="Arial" w:cs="Arial"/>
        </w:rPr>
      </w:pPr>
    </w:p>
    <w:p w14:paraId="4145345E" w14:textId="7073A0F5" w:rsidR="00344A57" w:rsidRDefault="009D7765" w:rsidP="00BD3EFB">
      <w:pPr>
        <w:widowControl w:val="0"/>
        <w:autoSpaceDE w:val="0"/>
        <w:autoSpaceDN w:val="0"/>
        <w:spacing w:after="0"/>
        <w:ind w:right="567"/>
        <w:rPr>
          <w:rFonts w:ascii="Arial" w:eastAsia="Arial" w:hAnsi="Arial" w:cs="Arial"/>
          <w:b/>
          <w:bCs/>
          <w:color w:val="464646"/>
          <w:spacing w:val="-2"/>
        </w:rPr>
      </w:pPr>
      <w:r>
        <w:rPr>
          <w:rFonts w:ascii="Arial" w:eastAsia="Arial" w:hAnsi="Arial" w:cs="Arial"/>
          <w:b/>
          <w:bCs/>
          <w:color w:val="464646"/>
          <w:spacing w:val="-2"/>
        </w:rPr>
        <w:t>Zamawiający:</w:t>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t>Wykonawca:</w:t>
      </w:r>
    </w:p>
    <w:p w14:paraId="0A569F97" w14:textId="77777777" w:rsidR="009D7765" w:rsidRDefault="009D7765" w:rsidP="00BD3EFB">
      <w:pPr>
        <w:widowControl w:val="0"/>
        <w:autoSpaceDE w:val="0"/>
        <w:autoSpaceDN w:val="0"/>
        <w:spacing w:after="0"/>
        <w:ind w:right="567"/>
        <w:rPr>
          <w:rFonts w:ascii="Arial" w:eastAsia="Arial" w:hAnsi="Arial" w:cs="Arial"/>
          <w:b/>
          <w:bCs/>
          <w:color w:val="464646"/>
          <w:spacing w:val="-2"/>
        </w:rPr>
      </w:pPr>
    </w:p>
    <w:p w14:paraId="66C75551" w14:textId="77777777" w:rsidR="009D7765" w:rsidRDefault="009D7765" w:rsidP="00BD3EFB">
      <w:pPr>
        <w:widowControl w:val="0"/>
        <w:autoSpaceDE w:val="0"/>
        <w:autoSpaceDN w:val="0"/>
        <w:spacing w:after="0"/>
        <w:ind w:right="567"/>
        <w:rPr>
          <w:rFonts w:ascii="Arial" w:eastAsia="Arial" w:hAnsi="Arial" w:cs="Arial"/>
          <w:b/>
          <w:bCs/>
          <w:color w:val="464646"/>
          <w:spacing w:val="-2"/>
        </w:rPr>
      </w:pPr>
    </w:p>
    <w:p w14:paraId="745F95CE" w14:textId="62C996E1" w:rsidR="009D7765" w:rsidRPr="00BD3EFB" w:rsidRDefault="009D7765" w:rsidP="00BD3EFB">
      <w:pPr>
        <w:widowControl w:val="0"/>
        <w:autoSpaceDE w:val="0"/>
        <w:autoSpaceDN w:val="0"/>
        <w:spacing w:after="0"/>
        <w:ind w:right="567"/>
        <w:rPr>
          <w:rFonts w:ascii="Arial" w:eastAsia="Arial" w:hAnsi="Arial" w:cs="Arial"/>
          <w:b/>
        </w:rPr>
      </w:pPr>
      <w:r>
        <w:rPr>
          <w:rFonts w:ascii="Arial" w:eastAsia="Arial" w:hAnsi="Arial" w:cs="Arial"/>
          <w:b/>
          <w:bCs/>
          <w:color w:val="464646"/>
          <w:spacing w:val="-2"/>
        </w:rPr>
        <w:t>……………………………..</w:t>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t>…………………………….</w:t>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r>
        <w:rPr>
          <w:rFonts w:ascii="Arial" w:eastAsia="Arial" w:hAnsi="Arial" w:cs="Arial"/>
          <w:b/>
          <w:bCs/>
          <w:color w:val="464646"/>
          <w:spacing w:val="-2"/>
        </w:rPr>
        <w:tab/>
      </w:r>
    </w:p>
    <w:p w14:paraId="16F6C514" w14:textId="1C463585" w:rsidR="00344A57" w:rsidRPr="00BD3EFB" w:rsidRDefault="00344A57" w:rsidP="00BD3EFB">
      <w:pPr>
        <w:widowControl w:val="0"/>
        <w:autoSpaceDE w:val="0"/>
        <w:autoSpaceDN w:val="0"/>
        <w:spacing w:after="0"/>
        <w:ind w:right="567"/>
        <w:rPr>
          <w:rFonts w:ascii="Arial" w:eastAsia="Arial" w:hAnsi="Arial" w:cs="Arial"/>
          <w:b/>
        </w:rPr>
      </w:pPr>
    </w:p>
    <w:p w14:paraId="545926EF" w14:textId="02591C3D" w:rsidR="0051185F" w:rsidRPr="00BD3EFB" w:rsidRDefault="0051185F" w:rsidP="00BD3EFB">
      <w:pPr>
        <w:widowControl w:val="0"/>
        <w:tabs>
          <w:tab w:val="left" w:pos="142"/>
        </w:tabs>
        <w:autoSpaceDE w:val="0"/>
        <w:autoSpaceDN w:val="0"/>
        <w:spacing w:before="79"/>
        <w:ind w:right="567"/>
        <w:rPr>
          <w:rFonts w:ascii="Arial" w:hAnsi="Arial" w:cs="Arial"/>
        </w:rPr>
      </w:pPr>
    </w:p>
    <w:p w14:paraId="21C3C52A" w14:textId="5BCF4DF5" w:rsidR="0000577E" w:rsidRPr="00BD3EFB" w:rsidRDefault="0000577E" w:rsidP="00BD3EFB">
      <w:pPr>
        <w:widowControl w:val="0"/>
        <w:tabs>
          <w:tab w:val="left" w:pos="142"/>
        </w:tabs>
        <w:autoSpaceDE w:val="0"/>
        <w:autoSpaceDN w:val="0"/>
        <w:spacing w:before="79"/>
        <w:ind w:right="567"/>
        <w:rPr>
          <w:rFonts w:ascii="Arial" w:hAnsi="Arial" w:cs="Arial"/>
        </w:rPr>
      </w:pPr>
    </w:p>
    <w:p w14:paraId="639ADB29" w14:textId="39B43079" w:rsidR="00C131CF" w:rsidRPr="00BD3EFB" w:rsidRDefault="00C131CF" w:rsidP="00BD3EFB">
      <w:pPr>
        <w:tabs>
          <w:tab w:val="left" w:pos="142"/>
          <w:tab w:val="left" w:pos="5575"/>
        </w:tabs>
        <w:ind w:right="567"/>
        <w:rPr>
          <w:rFonts w:ascii="Arial" w:hAnsi="Arial" w:cs="Arial"/>
        </w:rPr>
      </w:pPr>
    </w:p>
    <w:p w14:paraId="1A8D3ACF" w14:textId="41BB6A6F" w:rsidR="000F5D3E" w:rsidRPr="00BD3EFB" w:rsidRDefault="000F5D3E" w:rsidP="00BD3EFB">
      <w:pPr>
        <w:tabs>
          <w:tab w:val="left" w:pos="142"/>
          <w:tab w:val="left" w:pos="5575"/>
        </w:tabs>
        <w:ind w:right="567"/>
        <w:rPr>
          <w:rFonts w:ascii="Arial" w:hAnsi="Arial" w:cs="Arial"/>
        </w:rPr>
      </w:pPr>
    </w:p>
    <w:sectPr w:rsidR="000F5D3E" w:rsidRPr="00BD3EFB" w:rsidSect="00A9604C">
      <w:headerReference w:type="default" r:id="rId8"/>
      <w:footerReference w:type="default" r:id="rId9"/>
      <w:pgSz w:w="11906" w:h="16838"/>
      <w:pgMar w:top="709" w:right="566" w:bottom="567" w:left="1134" w:header="283"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5D5D" w14:textId="77777777" w:rsidR="000E21F8" w:rsidRDefault="000E21F8" w:rsidP="003D5E6A">
      <w:pPr>
        <w:spacing w:after="0" w:line="240" w:lineRule="auto"/>
      </w:pPr>
      <w:r>
        <w:separator/>
      </w:r>
    </w:p>
  </w:endnote>
  <w:endnote w:type="continuationSeparator" w:id="0">
    <w:p w14:paraId="6D421E38" w14:textId="77777777" w:rsidR="000E21F8" w:rsidRDefault="000E21F8" w:rsidP="003D5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E0E9" w14:textId="766DCEFA" w:rsidR="003115AB" w:rsidRPr="000954EC" w:rsidRDefault="000954EC" w:rsidP="000954EC">
    <w:pPr>
      <w:pStyle w:val="Stopka"/>
    </w:pPr>
    <w:r>
      <w:rPr>
        <w:noProof/>
        <w:lang w:eastAsia="pl-PL"/>
      </w:rPr>
      <w:drawing>
        <wp:anchor distT="0" distB="0" distL="114300" distR="114300" simplePos="0" relativeHeight="251690496" behindDoc="0" locked="0" layoutInCell="1" allowOverlap="1" wp14:anchorId="6DAA411B" wp14:editId="20A65304">
          <wp:simplePos x="0" y="0"/>
          <wp:positionH relativeFrom="page">
            <wp:align>left</wp:align>
          </wp:positionH>
          <wp:positionV relativeFrom="paragraph">
            <wp:posOffset>-424180</wp:posOffset>
          </wp:positionV>
          <wp:extent cx="7652522" cy="723957"/>
          <wp:effectExtent l="0" t="0" r="5715" b="0"/>
          <wp:wrapTight wrapText="bothSides">
            <wp:wrapPolygon edited="0">
              <wp:start x="0" y="0"/>
              <wp:lineTo x="0" y="21032"/>
              <wp:lineTo x="21562" y="21032"/>
              <wp:lineTo x="21562" y="0"/>
              <wp:lineTo x="0" y="0"/>
            </wp:wrapPolygon>
          </wp:wrapTight>
          <wp:docPr id="690524532" name="Obraz2" descr="logo na papier firmowy stopka-0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52522" cy="723957"/>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6AA92" w14:textId="77777777" w:rsidR="000E21F8" w:rsidRDefault="000E21F8" w:rsidP="003D5E6A">
      <w:pPr>
        <w:spacing w:after="0" w:line="240" w:lineRule="auto"/>
      </w:pPr>
      <w:r>
        <w:separator/>
      </w:r>
    </w:p>
  </w:footnote>
  <w:footnote w:type="continuationSeparator" w:id="0">
    <w:p w14:paraId="31BFFB07" w14:textId="77777777" w:rsidR="000E21F8" w:rsidRDefault="000E21F8" w:rsidP="003D5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4688" w14:textId="064A0203" w:rsidR="00CE6B16" w:rsidRDefault="000954EC" w:rsidP="000954EC">
    <w:pPr>
      <w:spacing w:after="0" w:line="240" w:lineRule="auto"/>
      <w:ind w:left="-284" w:right="-284"/>
      <w:rPr>
        <w:rFonts w:cstheme="minorHAnsi"/>
      </w:rPr>
    </w:pPr>
    <w:r>
      <w:rPr>
        <w:noProof/>
        <w:lang w:eastAsia="pl-PL"/>
      </w:rPr>
      <w:drawing>
        <wp:anchor distT="0" distB="0" distL="114300" distR="114300" simplePos="0" relativeHeight="251676160" behindDoc="0" locked="0" layoutInCell="1" allowOverlap="1" wp14:anchorId="2C8CB890" wp14:editId="1990115E">
          <wp:simplePos x="0" y="0"/>
          <wp:positionH relativeFrom="column">
            <wp:posOffset>5296779</wp:posOffset>
          </wp:positionH>
          <wp:positionV relativeFrom="paragraph">
            <wp:posOffset>153963</wp:posOffset>
          </wp:positionV>
          <wp:extent cx="770890" cy="464185"/>
          <wp:effectExtent l="0" t="0" r="0" b="0"/>
          <wp:wrapTopAndBottom/>
          <wp:docPr id="372355755" name="Obraz 372355755" descr="C:\Users\strus\Desktop\do  zgrania\zwik ksiegafolder\zwik 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rus\Desktop\do  zgrania\zwik ksiegafolder\zwik logo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890" cy="464185"/>
                  </a:xfrm>
                  <a:prstGeom prst="rect">
                    <a:avLst/>
                  </a:prstGeom>
                  <a:noFill/>
                  <a:ln>
                    <a:noFill/>
                  </a:ln>
                </pic:spPr>
              </pic:pic>
            </a:graphicData>
          </a:graphic>
        </wp:anchor>
      </w:drawing>
    </w:r>
    <w:r w:rsidR="000C41C3">
      <w:rPr>
        <w:rFonts w:cstheme="minorHAnsi"/>
        <w:noProof/>
        <w:lang w:eastAsia="pl-PL"/>
      </w:rPr>
      <mc:AlternateContent>
        <mc:Choice Requires="wps">
          <w:drawing>
            <wp:anchor distT="0" distB="0" distL="114300" distR="114300" simplePos="0" relativeHeight="251645440" behindDoc="0" locked="0" layoutInCell="1" allowOverlap="1" wp14:anchorId="0A5D115D" wp14:editId="301B2F8A">
              <wp:simplePos x="0" y="0"/>
              <wp:positionH relativeFrom="column">
                <wp:posOffset>5019528</wp:posOffset>
              </wp:positionH>
              <wp:positionV relativeFrom="paragraph">
                <wp:posOffset>173502</wp:posOffset>
              </wp:positionV>
              <wp:extent cx="0" cy="381000"/>
              <wp:effectExtent l="0" t="0" r="38100" b="19050"/>
              <wp:wrapNone/>
              <wp:docPr id="412860666" name="Łącznik prosty 1"/>
              <wp:cNvGraphicFramePr/>
              <a:graphic xmlns:a="http://schemas.openxmlformats.org/drawingml/2006/main">
                <a:graphicData uri="http://schemas.microsoft.com/office/word/2010/wordprocessingShape">
                  <wps:wsp>
                    <wps:cNvCnPr/>
                    <wps:spPr>
                      <a:xfrm>
                        <a:off x="0" y="0"/>
                        <a:ext cx="0" cy="3810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ED8E4F" id="Łącznik prosty 1"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25pt,13.65pt" to="395.2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" strokecolor="black [3040]" strokeweight="1pt"/>
          </w:pict>
        </mc:Fallback>
      </mc:AlternateContent>
    </w:r>
    <w:r w:rsidR="00CE6B16">
      <w:rPr>
        <w:rFonts w:cstheme="minorHAnsi"/>
        <w:noProof/>
        <w:lang w:eastAsia="pl-PL"/>
      </w:rPr>
      <w:t xml:space="preserve">   </w:t>
    </w:r>
    <w:r w:rsidR="000C41C3">
      <w:rPr>
        <w:noProof/>
      </w:rPr>
      <w:drawing>
        <wp:anchor distT="0" distB="0" distL="114300" distR="114300" simplePos="0" relativeHeight="251660800" behindDoc="1" locked="0" layoutInCell="1" allowOverlap="1" wp14:anchorId="5B75F6A9" wp14:editId="5603ECB3">
          <wp:simplePos x="0" y="0"/>
          <wp:positionH relativeFrom="column">
            <wp:posOffset>-175260</wp:posOffset>
          </wp:positionH>
          <wp:positionV relativeFrom="paragraph">
            <wp:posOffset>-635</wp:posOffset>
          </wp:positionV>
          <wp:extent cx="5012690" cy="716280"/>
          <wp:effectExtent l="0" t="0" r="0" b="7620"/>
          <wp:wrapNone/>
          <wp:docPr id="732133790" name="Obraz 1" descr="Obraz zawierający li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ist&#10;&#10;Opis wygenerowany automatyczni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1269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CE6B16">
      <w:rPr>
        <w:rFonts w:cstheme="minorHAnsi"/>
        <w:noProof/>
        <w:lang w:eastAsia="pl-PL"/>
      </w:rPr>
      <w:t xml:space="preserve"> </w:t>
    </w:r>
    <w:r w:rsidR="00611DAF">
      <w:rPr>
        <w:rFonts w:cstheme="minorHAnsi"/>
        <w:noProof/>
        <w:lang w:eastAsia="pl-PL"/>
      </w:rPr>
      <w:t xml:space="preserve"> </w:t>
    </w:r>
    <w:r w:rsidR="00CE6B16">
      <w:rPr>
        <w:rFonts w:cstheme="minorHAnsi"/>
        <w:noProof/>
        <w:lang w:eastAsia="pl-PL"/>
      </w:rPr>
      <w:t xml:space="preserve">   </w:t>
    </w:r>
    <w:r w:rsidR="00031128">
      <w:rPr>
        <w:rFonts w:cstheme="minorHAnsi"/>
        <w:noProof/>
        <w:lang w:eastAsia="pl-PL"/>
      </w:rPr>
      <w:t xml:space="preserve"> </w:t>
    </w:r>
    <w:r w:rsidR="00CE6B16">
      <w:rPr>
        <w:rFonts w:cstheme="minorHAnsi"/>
        <w:noProof/>
        <w:lang w:eastAsia="pl-PL"/>
      </w:rPr>
      <w:t xml:space="preserve">              </w:t>
    </w:r>
  </w:p>
  <w:p w14:paraId="1EBEC064" w14:textId="23590244" w:rsidR="00031128" w:rsidRPr="00031128" w:rsidRDefault="00031128" w:rsidP="00031128">
    <w:pPr>
      <w:pStyle w:val="Nagwek"/>
      <w:tabs>
        <w:tab w:val="clear" w:pos="4536"/>
        <w:tab w:val="clear" w:pos="9072"/>
        <w:tab w:val="left" w:pos="5200"/>
      </w:tabs>
      <w:ind w:right="-180"/>
      <w:rPr>
        <w:rFonts w:cstheme="minorHAnsi"/>
        <w:i/>
        <w:sz w:val="20"/>
        <w:szCs w:val="20"/>
      </w:rPr>
    </w:pPr>
    <w:r w:rsidRPr="00031128">
      <w:rPr>
        <w:rFonts w:cstheme="minorHAnsi"/>
        <w:i/>
        <w:sz w:val="20"/>
        <w:szCs w:val="20"/>
      </w:rPr>
      <w:t xml:space="preserve">Nr projektu </w:t>
    </w:r>
    <w:r w:rsidR="00611DAF">
      <w:rPr>
        <w:rFonts w:cstheme="minorHAnsi"/>
        <w:i/>
        <w:sz w:val="20"/>
        <w:szCs w:val="20"/>
      </w:rPr>
      <w:t>FENX.02.05-IW.01.0160/24</w:t>
    </w:r>
    <w:r w:rsidRPr="00031128">
      <w:rPr>
        <w:rFonts w:cstheme="minorHAnsi"/>
        <w:i/>
        <w:sz w:val="20"/>
        <w:szCs w:val="20"/>
      </w:rPr>
      <w:t xml:space="preserve"> </w:t>
    </w:r>
  </w:p>
  <w:p w14:paraId="16E78756" w14:textId="459C1A09" w:rsidR="00031128" w:rsidRPr="00031128" w:rsidRDefault="00031128" w:rsidP="00031128">
    <w:pPr>
      <w:pStyle w:val="Nagwek"/>
      <w:tabs>
        <w:tab w:val="clear" w:pos="4536"/>
        <w:tab w:val="clear" w:pos="9072"/>
        <w:tab w:val="left" w:pos="5200"/>
      </w:tabs>
      <w:ind w:right="-180"/>
      <w:rPr>
        <w:rFonts w:cstheme="minorHAnsi"/>
        <w:i/>
        <w:sz w:val="20"/>
        <w:szCs w:val="20"/>
      </w:rPr>
    </w:pPr>
    <w:r w:rsidRPr="00031128">
      <w:rPr>
        <w:rFonts w:cstheme="minorHAnsi"/>
        <w:i/>
        <w:sz w:val="20"/>
        <w:szCs w:val="20"/>
      </w:rPr>
      <w:t xml:space="preserve">Nazwa projektu. „ </w:t>
    </w:r>
    <w:r w:rsidR="00611DAF">
      <w:rPr>
        <w:rFonts w:cstheme="minorHAnsi"/>
        <w:i/>
        <w:sz w:val="20"/>
        <w:szCs w:val="20"/>
      </w:rPr>
      <w:t xml:space="preserve">Poprawa pewności i bezpieczeństwa dostawy wody dla Miasta Mrągowa </w:t>
    </w:r>
    <w:r w:rsidRPr="00031128">
      <w:rPr>
        <w:rFonts w:cstheme="minorHAnsi"/>
        <w:i/>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lvl w:ilvl="0">
      <w:start w:val="1"/>
      <w:numFmt w:val="lowerLetter"/>
      <w:lvlText w:val="%1)"/>
      <w:lvlJc w:val="left"/>
      <w:pPr>
        <w:tabs>
          <w:tab w:val="num" w:pos="1440"/>
        </w:tabs>
        <w:ind w:left="1440" w:hanging="360"/>
      </w:pPr>
      <w:rPr>
        <w:rFonts w:ascii="Calibri" w:hAnsi="Calibri" w:cs="Calibri"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916ECE"/>
    <w:multiLevelType w:val="hybridMultilevel"/>
    <w:tmpl w:val="49D02654"/>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81247A9"/>
    <w:multiLevelType w:val="hybridMultilevel"/>
    <w:tmpl w:val="A8A2CDCA"/>
    <w:lvl w:ilvl="0" w:tplc="65D4145A">
      <w:start w:val="1"/>
      <w:numFmt w:val="decimal"/>
      <w:lvlText w:val="%1."/>
      <w:lvlJc w:val="left"/>
      <w:pPr>
        <w:ind w:left="1298" w:hanging="216"/>
      </w:pPr>
      <w:rPr>
        <w:rFonts w:ascii="Arial" w:eastAsia="Arial" w:hAnsi="Arial" w:cs="Arial" w:hint="default"/>
        <w:b w:val="0"/>
        <w:bCs w:val="0"/>
        <w:i w:val="0"/>
        <w:iCs w:val="0"/>
        <w:color w:val="464646"/>
        <w:spacing w:val="-1"/>
        <w:w w:val="109"/>
        <w:sz w:val="19"/>
        <w:szCs w:val="19"/>
        <w:lang w:val="pl-PL" w:eastAsia="en-US" w:bidi="ar-SA"/>
      </w:rPr>
    </w:lvl>
    <w:lvl w:ilvl="1" w:tplc="3C12CD90">
      <w:start w:val="1"/>
      <w:numFmt w:val="decimal"/>
      <w:lvlText w:val="%2)"/>
      <w:lvlJc w:val="left"/>
      <w:pPr>
        <w:ind w:left="1619" w:hanging="224"/>
      </w:pPr>
      <w:rPr>
        <w:rFonts w:ascii="Arial" w:eastAsia="Arial" w:hAnsi="Arial" w:cs="Arial" w:hint="default"/>
        <w:b w:val="0"/>
        <w:bCs w:val="0"/>
        <w:i w:val="0"/>
        <w:iCs w:val="0"/>
        <w:color w:val="464646"/>
        <w:spacing w:val="-1"/>
        <w:w w:val="103"/>
        <w:sz w:val="19"/>
        <w:szCs w:val="19"/>
        <w:lang w:val="pl-PL" w:eastAsia="en-US" w:bidi="ar-SA"/>
      </w:rPr>
    </w:lvl>
    <w:lvl w:ilvl="2" w:tplc="CBB67E16">
      <w:numFmt w:val="bullet"/>
      <w:lvlText w:val="•"/>
      <w:lvlJc w:val="left"/>
      <w:pPr>
        <w:ind w:left="2604" w:hanging="224"/>
      </w:pPr>
      <w:rPr>
        <w:lang w:val="pl-PL" w:eastAsia="en-US" w:bidi="ar-SA"/>
      </w:rPr>
    </w:lvl>
    <w:lvl w:ilvl="3" w:tplc="A976C6E6">
      <w:numFmt w:val="bullet"/>
      <w:lvlText w:val="•"/>
      <w:lvlJc w:val="left"/>
      <w:pPr>
        <w:ind w:left="3589" w:hanging="224"/>
      </w:pPr>
      <w:rPr>
        <w:lang w:val="pl-PL" w:eastAsia="en-US" w:bidi="ar-SA"/>
      </w:rPr>
    </w:lvl>
    <w:lvl w:ilvl="4" w:tplc="030E97B8">
      <w:numFmt w:val="bullet"/>
      <w:lvlText w:val="•"/>
      <w:lvlJc w:val="left"/>
      <w:pPr>
        <w:ind w:left="4574" w:hanging="224"/>
      </w:pPr>
      <w:rPr>
        <w:lang w:val="pl-PL" w:eastAsia="en-US" w:bidi="ar-SA"/>
      </w:rPr>
    </w:lvl>
    <w:lvl w:ilvl="5" w:tplc="09A20FD2">
      <w:numFmt w:val="bullet"/>
      <w:lvlText w:val="•"/>
      <w:lvlJc w:val="left"/>
      <w:pPr>
        <w:ind w:left="5559" w:hanging="224"/>
      </w:pPr>
      <w:rPr>
        <w:lang w:val="pl-PL" w:eastAsia="en-US" w:bidi="ar-SA"/>
      </w:rPr>
    </w:lvl>
    <w:lvl w:ilvl="6" w:tplc="45E60554">
      <w:numFmt w:val="bullet"/>
      <w:lvlText w:val="•"/>
      <w:lvlJc w:val="left"/>
      <w:pPr>
        <w:ind w:left="6543" w:hanging="224"/>
      </w:pPr>
      <w:rPr>
        <w:lang w:val="pl-PL" w:eastAsia="en-US" w:bidi="ar-SA"/>
      </w:rPr>
    </w:lvl>
    <w:lvl w:ilvl="7" w:tplc="D31423D4">
      <w:numFmt w:val="bullet"/>
      <w:lvlText w:val="•"/>
      <w:lvlJc w:val="left"/>
      <w:pPr>
        <w:ind w:left="7528" w:hanging="224"/>
      </w:pPr>
      <w:rPr>
        <w:lang w:val="pl-PL" w:eastAsia="en-US" w:bidi="ar-SA"/>
      </w:rPr>
    </w:lvl>
    <w:lvl w:ilvl="8" w:tplc="00507766">
      <w:numFmt w:val="bullet"/>
      <w:lvlText w:val="•"/>
      <w:lvlJc w:val="left"/>
      <w:pPr>
        <w:ind w:left="8513" w:hanging="224"/>
      </w:pPr>
      <w:rPr>
        <w:lang w:val="pl-PL" w:eastAsia="en-US" w:bidi="ar-SA"/>
      </w:rPr>
    </w:lvl>
  </w:abstractNum>
  <w:abstractNum w:abstractNumId="3" w15:restartNumberingAfterBreak="0">
    <w:nsid w:val="092E59ED"/>
    <w:multiLevelType w:val="hybridMultilevel"/>
    <w:tmpl w:val="35EC254E"/>
    <w:lvl w:ilvl="0" w:tplc="A8FEB9E2">
      <w:start w:val="1"/>
      <w:numFmt w:val="decimal"/>
      <w:lvlText w:val="%1."/>
      <w:lvlJc w:val="left"/>
      <w:pPr>
        <w:ind w:left="1365" w:hanging="357"/>
      </w:pPr>
      <w:rPr>
        <w:rFonts w:ascii="Arial" w:eastAsia="Arial" w:hAnsi="Arial" w:cs="Arial" w:hint="default"/>
        <w:b w:val="0"/>
        <w:bCs w:val="0"/>
        <w:i w:val="0"/>
        <w:iCs w:val="0"/>
        <w:color w:val="464646"/>
        <w:spacing w:val="-1"/>
        <w:w w:val="109"/>
        <w:sz w:val="19"/>
        <w:szCs w:val="19"/>
        <w:lang w:val="pl-PL" w:eastAsia="en-US" w:bidi="ar-SA"/>
      </w:rPr>
    </w:lvl>
    <w:lvl w:ilvl="1" w:tplc="9828E2C8">
      <w:numFmt w:val="bullet"/>
      <w:lvlText w:val="•"/>
      <w:lvlJc w:val="left"/>
      <w:pPr>
        <w:ind w:left="2272" w:hanging="357"/>
      </w:pPr>
      <w:rPr>
        <w:lang w:val="pl-PL" w:eastAsia="en-US" w:bidi="ar-SA"/>
      </w:rPr>
    </w:lvl>
    <w:lvl w:ilvl="2" w:tplc="AC34CB82">
      <w:numFmt w:val="bullet"/>
      <w:lvlText w:val="•"/>
      <w:lvlJc w:val="left"/>
      <w:pPr>
        <w:ind w:left="3184" w:hanging="357"/>
      </w:pPr>
      <w:rPr>
        <w:lang w:val="pl-PL" w:eastAsia="en-US" w:bidi="ar-SA"/>
      </w:rPr>
    </w:lvl>
    <w:lvl w:ilvl="3" w:tplc="EF18EF2A">
      <w:numFmt w:val="bullet"/>
      <w:lvlText w:val="•"/>
      <w:lvlJc w:val="left"/>
      <w:pPr>
        <w:ind w:left="4096" w:hanging="357"/>
      </w:pPr>
      <w:rPr>
        <w:lang w:val="pl-PL" w:eastAsia="en-US" w:bidi="ar-SA"/>
      </w:rPr>
    </w:lvl>
    <w:lvl w:ilvl="4" w:tplc="A0EAA382">
      <w:numFmt w:val="bullet"/>
      <w:lvlText w:val="•"/>
      <w:lvlJc w:val="left"/>
      <w:pPr>
        <w:ind w:left="5009" w:hanging="357"/>
      </w:pPr>
      <w:rPr>
        <w:lang w:val="pl-PL" w:eastAsia="en-US" w:bidi="ar-SA"/>
      </w:rPr>
    </w:lvl>
    <w:lvl w:ilvl="5" w:tplc="333A9526">
      <w:numFmt w:val="bullet"/>
      <w:lvlText w:val="•"/>
      <w:lvlJc w:val="left"/>
      <w:pPr>
        <w:ind w:left="5921" w:hanging="357"/>
      </w:pPr>
      <w:rPr>
        <w:lang w:val="pl-PL" w:eastAsia="en-US" w:bidi="ar-SA"/>
      </w:rPr>
    </w:lvl>
    <w:lvl w:ilvl="6" w:tplc="7B82B06E">
      <w:numFmt w:val="bullet"/>
      <w:lvlText w:val="•"/>
      <w:lvlJc w:val="left"/>
      <w:pPr>
        <w:ind w:left="6833" w:hanging="357"/>
      </w:pPr>
      <w:rPr>
        <w:lang w:val="pl-PL" w:eastAsia="en-US" w:bidi="ar-SA"/>
      </w:rPr>
    </w:lvl>
    <w:lvl w:ilvl="7" w:tplc="E03E46F8">
      <w:numFmt w:val="bullet"/>
      <w:lvlText w:val="•"/>
      <w:lvlJc w:val="left"/>
      <w:pPr>
        <w:ind w:left="7746" w:hanging="357"/>
      </w:pPr>
      <w:rPr>
        <w:lang w:val="pl-PL" w:eastAsia="en-US" w:bidi="ar-SA"/>
      </w:rPr>
    </w:lvl>
    <w:lvl w:ilvl="8" w:tplc="F3B061D6">
      <w:numFmt w:val="bullet"/>
      <w:lvlText w:val="•"/>
      <w:lvlJc w:val="left"/>
      <w:pPr>
        <w:ind w:left="8658" w:hanging="357"/>
      </w:pPr>
      <w:rPr>
        <w:lang w:val="pl-PL" w:eastAsia="en-US" w:bidi="ar-SA"/>
      </w:rPr>
    </w:lvl>
  </w:abstractNum>
  <w:abstractNum w:abstractNumId="4" w15:restartNumberingAfterBreak="0">
    <w:nsid w:val="0C315390"/>
    <w:multiLevelType w:val="hybridMultilevel"/>
    <w:tmpl w:val="F572B9F4"/>
    <w:lvl w:ilvl="0" w:tplc="58B0B6B0">
      <w:start w:val="1"/>
      <w:numFmt w:val="decimal"/>
      <w:lvlText w:val="%1)"/>
      <w:lvlJc w:val="left"/>
      <w:pPr>
        <w:ind w:left="1544" w:hanging="246"/>
      </w:pPr>
      <w:rPr>
        <w:rFonts w:ascii="Arial" w:eastAsia="Arial" w:hAnsi="Arial" w:cs="Arial" w:hint="default"/>
        <w:b w:val="0"/>
        <w:bCs w:val="0"/>
        <w:i w:val="0"/>
        <w:iCs w:val="0"/>
        <w:color w:val="444444"/>
        <w:spacing w:val="-1"/>
        <w:w w:val="107"/>
        <w:sz w:val="19"/>
        <w:szCs w:val="19"/>
        <w:lang w:val="pl-PL" w:eastAsia="en-US" w:bidi="ar-SA"/>
      </w:rPr>
    </w:lvl>
    <w:lvl w:ilvl="1" w:tplc="F00821EA">
      <w:numFmt w:val="bullet"/>
      <w:lvlText w:val="•"/>
      <w:lvlJc w:val="left"/>
      <w:pPr>
        <w:ind w:left="2434" w:hanging="246"/>
      </w:pPr>
      <w:rPr>
        <w:lang w:val="pl-PL" w:eastAsia="en-US" w:bidi="ar-SA"/>
      </w:rPr>
    </w:lvl>
    <w:lvl w:ilvl="2" w:tplc="734A540E">
      <w:numFmt w:val="bullet"/>
      <w:lvlText w:val="•"/>
      <w:lvlJc w:val="left"/>
      <w:pPr>
        <w:ind w:left="3328" w:hanging="246"/>
      </w:pPr>
      <w:rPr>
        <w:lang w:val="pl-PL" w:eastAsia="en-US" w:bidi="ar-SA"/>
      </w:rPr>
    </w:lvl>
    <w:lvl w:ilvl="3" w:tplc="F0C8B9A0">
      <w:numFmt w:val="bullet"/>
      <w:lvlText w:val="•"/>
      <w:lvlJc w:val="left"/>
      <w:pPr>
        <w:ind w:left="4222" w:hanging="246"/>
      </w:pPr>
      <w:rPr>
        <w:lang w:val="pl-PL" w:eastAsia="en-US" w:bidi="ar-SA"/>
      </w:rPr>
    </w:lvl>
    <w:lvl w:ilvl="4" w:tplc="9EA4877E">
      <w:numFmt w:val="bullet"/>
      <w:lvlText w:val="•"/>
      <w:lvlJc w:val="left"/>
      <w:pPr>
        <w:ind w:left="5117" w:hanging="246"/>
      </w:pPr>
      <w:rPr>
        <w:lang w:val="pl-PL" w:eastAsia="en-US" w:bidi="ar-SA"/>
      </w:rPr>
    </w:lvl>
    <w:lvl w:ilvl="5" w:tplc="8670EAFA">
      <w:numFmt w:val="bullet"/>
      <w:lvlText w:val="•"/>
      <w:lvlJc w:val="left"/>
      <w:pPr>
        <w:ind w:left="6011" w:hanging="246"/>
      </w:pPr>
      <w:rPr>
        <w:lang w:val="pl-PL" w:eastAsia="en-US" w:bidi="ar-SA"/>
      </w:rPr>
    </w:lvl>
    <w:lvl w:ilvl="6" w:tplc="3F1C8A4C">
      <w:numFmt w:val="bullet"/>
      <w:lvlText w:val="•"/>
      <w:lvlJc w:val="left"/>
      <w:pPr>
        <w:ind w:left="6905" w:hanging="246"/>
      </w:pPr>
      <w:rPr>
        <w:lang w:val="pl-PL" w:eastAsia="en-US" w:bidi="ar-SA"/>
      </w:rPr>
    </w:lvl>
    <w:lvl w:ilvl="7" w:tplc="F362B36E">
      <w:numFmt w:val="bullet"/>
      <w:lvlText w:val="•"/>
      <w:lvlJc w:val="left"/>
      <w:pPr>
        <w:ind w:left="7800" w:hanging="246"/>
      </w:pPr>
      <w:rPr>
        <w:lang w:val="pl-PL" w:eastAsia="en-US" w:bidi="ar-SA"/>
      </w:rPr>
    </w:lvl>
    <w:lvl w:ilvl="8" w:tplc="F3B4D6BE">
      <w:numFmt w:val="bullet"/>
      <w:lvlText w:val="•"/>
      <w:lvlJc w:val="left"/>
      <w:pPr>
        <w:ind w:left="8694" w:hanging="246"/>
      </w:pPr>
      <w:rPr>
        <w:lang w:val="pl-PL" w:eastAsia="en-US" w:bidi="ar-SA"/>
      </w:rPr>
    </w:lvl>
  </w:abstractNum>
  <w:abstractNum w:abstractNumId="5" w15:restartNumberingAfterBreak="0">
    <w:nsid w:val="187B50D9"/>
    <w:multiLevelType w:val="hybridMultilevel"/>
    <w:tmpl w:val="AFF2848E"/>
    <w:lvl w:ilvl="0" w:tplc="ADD09542">
      <w:start w:val="1"/>
      <w:numFmt w:val="decimal"/>
      <w:lvlText w:val="%1."/>
      <w:lvlJc w:val="left"/>
      <w:pPr>
        <w:ind w:left="1395" w:hanging="282"/>
      </w:pPr>
      <w:rPr>
        <w:rFonts w:ascii="Arial" w:eastAsia="Arial" w:hAnsi="Arial" w:cs="Arial" w:hint="default"/>
        <w:b w:val="0"/>
        <w:bCs w:val="0"/>
        <w:i w:val="0"/>
        <w:iCs w:val="0"/>
        <w:color w:val="464646"/>
        <w:spacing w:val="-1"/>
        <w:w w:val="109"/>
        <w:sz w:val="19"/>
        <w:szCs w:val="19"/>
        <w:lang w:val="pl-PL" w:eastAsia="en-US" w:bidi="ar-SA"/>
      </w:rPr>
    </w:lvl>
    <w:lvl w:ilvl="1" w:tplc="7998273E">
      <w:numFmt w:val="bullet"/>
      <w:lvlText w:val="•"/>
      <w:lvlJc w:val="left"/>
      <w:pPr>
        <w:ind w:left="2308" w:hanging="282"/>
      </w:pPr>
      <w:rPr>
        <w:lang w:val="pl-PL" w:eastAsia="en-US" w:bidi="ar-SA"/>
      </w:rPr>
    </w:lvl>
    <w:lvl w:ilvl="2" w:tplc="BF663A6E">
      <w:numFmt w:val="bullet"/>
      <w:lvlText w:val="•"/>
      <w:lvlJc w:val="left"/>
      <w:pPr>
        <w:ind w:left="3216" w:hanging="282"/>
      </w:pPr>
      <w:rPr>
        <w:lang w:val="pl-PL" w:eastAsia="en-US" w:bidi="ar-SA"/>
      </w:rPr>
    </w:lvl>
    <w:lvl w:ilvl="3" w:tplc="1AFA32FE">
      <w:numFmt w:val="bullet"/>
      <w:lvlText w:val="•"/>
      <w:lvlJc w:val="left"/>
      <w:pPr>
        <w:ind w:left="4124" w:hanging="282"/>
      </w:pPr>
      <w:rPr>
        <w:lang w:val="pl-PL" w:eastAsia="en-US" w:bidi="ar-SA"/>
      </w:rPr>
    </w:lvl>
    <w:lvl w:ilvl="4" w:tplc="80C0A514">
      <w:numFmt w:val="bullet"/>
      <w:lvlText w:val="•"/>
      <w:lvlJc w:val="left"/>
      <w:pPr>
        <w:ind w:left="5033" w:hanging="282"/>
      </w:pPr>
      <w:rPr>
        <w:lang w:val="pl-PL" w:eastAsia="en-US" w:bidi="ar-SA"/>
      </w:rPr>
    </w:lvl>
    <w:lvl w:ilvl="5" w:tplc="99608052">
      <w:numFmt w:val="bullet"/>
      <w:lvlText w:val="•"/>
      <w:lvlJc w:val="left"/>
      <w:pPr>
        <w:ind w:left="5941" w:hanging="282"/>
      </w:pPr>
      <w:rPr>
        <w:lang w:val="pl-PL" w:eastAsia="en-US" w:bidi="ar-SA"/>
      </w:rPr>
    </w:lvl>
    <w:lvl w:ilvl="6" w:tplc="307C5A24">
      <w:numFmt w:val="bullet"/>
      <w:lvlText w:val="•"/>
      <w:lvlJc w:val="left"/>
      <w:pPr>
        <w:ind w:left="6849" w:hanging="282"/>
      </w:pPr>
      <w:rPr>
        <w:lang w:val="pl-PL" w:eastAsia="en-US" w:bidi="ar-SA"/>
      </w:rPr>
    </w:lvl>
    <w:lvl w:ilvl="7" w:tplc="AB22C1E6">
      <w:numFmt w:val="bullet"/>
      <w:lvlText w:val="•"/>
      <w:lvlJc w:val="left"/>
      <w:pPr>
        <w:ind w:left="7758" w:hanging="282"/>
      </w:pPr>
      <w:rPr>
        <w:lang w:val="pl-PL" w:eastAsia="en-US" w:bidi="ar-SA"/>
      </w:rPr>
    </w:lvl>
    <w:lvl w:ilvl="8" w:tplc="48BCCD00">
      <w:numFmt w:val="bullet"/>
      <w:lvlText w:val="•"/>
      <w:lvlJc w:val="left"/>
      <w:pPr>
        <w:ind w:left="8666" w:hanging="282"/>
      </w:pPr>
      <w:rPr>
        <w:lang w:val="pl-PL" w:eastAsia="en-US" w:bidi="ar-SA"/>
      </w:rPr>
    </w:lvl>
  </w:abstractNum>
  <w:abstractNum w:abstractNumId="6" w15:restartNumberingAfterBreak="0">
    <w:nsid w:val="1E2F1C14"/>
    <w:multiLevelType w:val="hybridMultilevel"/>
    <w:tmpl w:val="C6565222"/>
    <w:lvl w:ilvl="0" w:tplc="3D3239F2">
      <w:start w:val="1"/>
      <w:numFmt w:val="decimal"/>
      <w:lvlText w:val="%1."/>
      <w:lvlJc w:val="left"/>
      <w:pPr>
        <w:ind w:left="1416" w:hanging="280"/>
      </w:pPr>
      <w:rPr>
        <w:rFonts w:ascii="Arial" w:eastAsia="Arial" w:hAnsi="Arial" w:cs="Arial" w:hint="default"/>
        <w:b w:val="0"/>
        <w:bCs w:val="0"/>
        <w:i w:val="0"/>
        <w:iCs w:val="0"/>
        <w:color w:val="444444"/>
        <w:spacing w:val="-1"/>
        <w:w w:val="95"/>
        <w:sz w:val="19"/>
        <w:szCs w:val="19"/>
        <w:lang w:val="pl-PL" w:eastAsia="en-US" w:bidi="ar-SA"/>
      </w:rPr>
    </w:lvl>
    <w:lvl w:ilvl="1" w:tplc="6290B87A">
      <w:start w:val="1"/>
      <w:numFmt w:val="decimal"/>
      <w:lvlText w:val="%2."/>
      <w:lvlJc w:val="left"/>
      <w:pPr>
        <w:ind w:left="1863" w:hanging="391"/>
      </w:pPr>
      <w:rPr>
        <w:rFonts w:ascii="Arial" w:eastAsia="Arial" w:hAnsi="Arial" w:cs="Arial" w:hint="default"/>
        <w:b w:val="0"/>
        <w:bCs w:val="0"/>
        <w:i w:val="0"/>
        <w:iCs w:val="0"/>
        <w:color w:val="444444"/>
        <w:spacing w:val="-1"/>
        <w:w w:val="98"/>
        <w:sz w:val="19"/>
        <w:szCs w:val="19"/>
        <w:lang w:val="pl-PL" w:eastAsia="en-US" w:bidi="ar-SA"/>
      </w:rPr>
    </w:lvl>
    <w:lvl w:ilvl="2" w:tplc="97FC38A2">
      <w:start w:val="1"/>
      <w:numFmt w:val="decimal"/>
      <w:lvlText w:val="%3)"/>
      <w:lvlJc w:val="left"/>
      <w:pPr>
        <w:ind w:left="2180" w:hanging="352"/>
      </w:pPr>
      <w:rPr>
        <w:rFonts w:ascii="Arial" w:eastAsia="Arial" w:hAnsi="Arial" w:cs="Arial" w:hint="default"/>
        <w:b w:val="0"/>
        <w:bCs w:val="0"/>
        <w:i w:val="0"/>
        <w:iCs w:val="0"/>
        <w:color w:val="444444"/>
        <w:spacing w:val="-1"/>
        <w:w w:val="107"/>
        <w:sz w:val="19"/>
        <w:szCs w:val="19"/>
        <w:lang w:val="pl-PL" w:eastAsia="en-US" w:bidi="ar-SA"/>
      </w:rPr>
    </w:lvl>
    <w:lvl w:ilvl="3" w:tplc="132A9292">
      <w:numFmt w:val="bullet"/>
      <w:lvlText w:val="•"/>
      <w:lvlJc w:val="left"/>
      <w:pPr>
        <w:ind w:left="3217" w:hanging="352"/>
      </w:pPr>
      <w:rPr>
        <w:lang w:val="pl-PL" w:eastAsia="en-US" w:bidi="ar-SA"/>
      </w:rPr>
    </w:lvl>
    <w:lvl w:ilvl="4" w:tplc="85D4A5E0">
      <w:numFmt w:val="bullet"/>
      <w:lvlText w:val="•"/>
      <w:lvlJc w:val="left"/>
      <w:pPr>
        <w:ind w:left="4255" w:hanging="352"/>
      </w:pPr>
      <w:rPr>
        <w:lang w:val="pl-PL" w:eastAsia="en-US" w:bidi="ar-SA"/>
      </w:rPr>
    </w:lvl>
    <w:lvl w:ilvl="5" w:tplc="28F21502">
      <w:numFmt w:val="bullet"/>
      <w:lvlText w:val="•"/>
      <w:lvlJc w:val="left"/>
      <w:pPr>
        <w:ind w:left="5293" w:hanging="352"/>
      </w:pPr>
      <w:rPr>
        <w:lang w:val="pl-PL" w:eastAsia="en-US" w:bidi="ar-SA"/>
      </w:rPr>
    </w:lvl>
    <w:lvl w:ilvl="6" w:tplc="711483FC">
      <w:numFmt w:val="bullet"/>
      <w:lvlText w:val="•"/>
      <w:lvlJc w:val="left"/>
      <w:pPr>
        <w:ind w:left="6331" w:hanging="352"/>
      </w:pPr>
      <w:rPr>
        <w:lang w:val="pl-PL" w:eastAsia="en-US" w:bidi="ar-SA"/>
      </w:rPr>
    </w:lvl>
    <w:lvl w:ilvl="7" w:tplc="03587ED6">
      <w:numFmt w:val="bullet"/>
      <w:lvlText w:val="•"/>
      <w:lvlJc w:val="left"/>
      <w:pPr>
        <w:ind w:left="7369" w:hanging="352"/>
      </w:pPr>
      <w:rPr>
        <w:lang w:val="pl-PL" w:eastAsia="en-US" w:bidi="ar-SA"/>
      </w:rPr>
    </w:lvl>
    <w:lvl w:ilvl="8" w:tplc="5978E3A4">
      <w:numFmt w:val="bullet"/>
      <w:lvlText w:val="•"/>
      <w:lvlJc w:val="left"/>
      <w:pPr>
        <w:ind w:left="8407" w:hanging="352"/>
      </w:pPr>
      <w:rPr>
        <w:lang w:val="pl-PL" w:eastAsia="en-US" w:bidi="ar-SA"/>
      </w:rPr>
    </w:lvl>
  </w:abstractNum>
  <w:abstractNum w:abstractNumId="7" w15:restartNumberingAfterBreak="0">
    <w:nsid w:val="221D60B1"/>
    <w:multiLevelType w:val="hybridMultilevel"/>
    <w:tmpl w:val="5354169A"/>
    <w:lvl w:ilvl="0" w:tplc="7C26285C">
      <w:start w:val="1"/>
      <w:numFmt w:val="decimal"/>
      <w:lvlText w:val="%1."/>
      <w:lvlJc w:val="left"/>
      <w:pPr>
        <w:ind w:left="1396" w:hanging="285"/>
      </w:pPr>
      <w:rPr>
        <w:spacing w:val="-1"/>
        <w:w w:val="103"/>
        <w:lang w:val="pl-PL" w:eastAsia="en-US" w:bidi="ar-SA"/>
      </w:rPr>
    </w:lvl>
    <w:lvl w:ilvl="1" w:tplc="B902115C">
      <w:numFmt w:val="bullet"/>
      <w:lvlText w:val="•"/>
      <w:lvlJc w:val="left"/>
      <w:pPr>
        <w:ind w:left="2308" w:hanging="285"/>
      </w:pPr>
      <w:rPr>
        <w:lang w:val="pl-PL" w:eastAsia="en-US" w:bidi="ar-SA"/>
      </w:rPr>
    </w:lvl>
    <w:lvl w:ilvl="2" w:tplc="678CF28C">
      <w:numFmt w:val="bullet"/>
      <w:lvlText w:val="•"/>
      <w:lvlJc w:val="left"/>
      <w:pPr>
        <w:ind w:left="3216" w:hanging="285"/>
      </w:pPr>
      <w:rPr>
        <w:lang w:val="pl-PL" w:eastAsia="en-US" w:bidi="ar-SA"/>
      </w:rPr>
    </w:lvl>
    <w:lvl w:ilvl="3" w:tplc="72D4AC78">
      <w:numFmt w:val="bullet"/>
      <w:lvlText w:val="•"/>
      <w:lvlJc w:val="left"/>
      <w:pPr>
        <w:ind w:left="4124" w:hanging="285"/>
      </w:pPr>
      <w:rPr>
        <w:lang w:val="pl-PL" w:eastAsia="en-US" w:bidi="ar-SA"/>
      </w:rPr>
    </w:lvl>
    <w:lvl w:ilvl="4" w:tplc="EFF8AE74">
      <w:numFmt w:val="bullet"/>
      <w:lvlText w:val="•"/>
      <w:lvlJc w:val="left"/>
      <w:pPr>
        <w:ind w:left="5033" w:hanging="285"/>
      </w:pPr>
      <w:rPr>
        <w:lang w:val="pl-PL" w:eastAsia="en-US" w:bidi="ar-SA"/>
      </w:rPr>
    </w:lvl>
    <w:lvl w:ilvl="5" w:tplc="0F34B702">
      <w:numFmt w:val="bullet"/>
      <w:lvlText w:val="•"/>
      <w:lvlJc w:val="left"/>
      <w:pPr>
        <w:ind w:left="5941" w:hanging="285"/>
      </w:pPr>
      <w:rPr>
        <w:lang w:val="pl-PL" w:eastAsia="en-US" w:bidi="ar-SA"/>
      </w:rPr>
    </w:lvl>
    <w:lvl w:ilvl="6" w:tplc="809093FC">
      <w:numFmt w:val="bullet"/>
      <w:lvlText w:val="•"/>
      <w:lvlJc w:val="left"/>
      <w:pPr>
        <w:ind w:left="6849" w:hanging="285"/>
      </w:pPr>
      <w:rPr>
        <w:lang w:val="pl-PL" w:eastAsia="en-US" w:bidi="ar-SA"/>
      </w:rPr>
    </w:lvl>
    <w:lvl w:ilvl="7" w:tplc="B908150C">
      <w:numFmt w:val="bullet"/>
      <w:lvlText w:val="•"/>
      <w:lvlJc w:val="left"/>
      <w:pPr>
        <w:ind w:left="7758" w:hanging="285"/>
      </w:pPr>
      <w:rPr>
        <w:lang w:val="pl-PL" w:eastAsia="en-US" w:bidi="ar-SA"/>
      </w:rPr>
    </w:lvl>
    <w:lvl w:ilvl="8" w:tplc="C9D0BDB0">
      <w:numFmt w:val="bullet"/>
      <w:lvlText w:val="•"/>
      <w:lvlJc w:val="left"/>
      <w:pPr>
        <w:ind w:left="8666" w:hanging="285"/>
      </w:pPr>
      <w:rPr>
        <w:lang w:val="pl-PL" w:eastAsia="en-US" w:bidi="ar-SA"/>
      </w:rPr>
    </w:lvl>
  </w:abstractNum>
  <w:abstractNum w:abstractNumId="8" w15:restartNumberingAfterBreak="0">
    <w:nsid w:val="25D93CC2"/>
    <w:multiLevelType w:val="hybridMultilevel"/>
    <w:tmpl w:val="1B3C55B6"/>
    <w:lvl w:ilvl="0" w:tplc="C352B7FA">
      <w:start w:val="1"/>
      <w:numFmt w:val="decimal"/>
      <w:lvlText w:val="%1."/>
      <w:lvlJc w:val="left"/>
      <w:pPr>
        <w:ind w:left="1374" w:hanging="267"/>
      </w:pPr>
      <w:rPr>
        <w:rFonts w:ascii="Arial" w:eastAsia="Arial" w:hAnsi="Arial" w:cs="Arial" w:hint="default"/>
        <w:b w:val="0"/>
        <w:bCs w:val="0"/>
        <w:i w:val="0"/>
        <w:iCs w:val="0"/>
        <w:color w:val="464646"/>
        <w:spacing w:val="-1"/>
        <w:w w:val="104"/>
        <w:sz w:val="19"/>
        <w:szCs w:val="19"/>
        <w:lang w:val="pl-PL" w:eastAsia="en-US" w:bidi="ar-SA"/>
      </w:rPr>
    </w:lvl>
    <w:lvl w:ilvl="1" w:tplc="9C9A5956">
      <w:start w:val="1"/>
      <w:numFmt w:val="decimal"/>
      <w:lvlText w:val="%2)"/>
      <w:lvlJc w:val="left"/>
      <w:pPr>
        <w:ind w:left="1701" w:hanging="330"/>
      </w:pPr>
      <w:rPr>
        <w:spacing w:val="-1"/>
        <w:w w:val="107"/>
        <w:lang w:val="pl-PL" w:eastAsia="en-US" w:bidi="ar-SA"/>
      </w:rPr>
    </w:lvl>
    <w:lvl w:ilvl="2" w:tplc="95CAED1A">
      <w:numFmt w:val="bullet"/>
      <w:lvlText w:val="•"/>
      <w:lvlJc w:val="left"/>
      <w:pPr>
        <w:ind w:left="2675" w:hanging="330"/>
      </w:pPr>
      <w:rPr>
        <w:lang w:val="pl-PL" w:eastAsia="en-US" w:bidi="ar-SA"/>
      </w:rPr>
    </w:lvl>
    <w:lvl w:ilvl="3" w:tplc="C44C472E">
      <w:numFmt w:val="bullet"/>
      <w:lvlText w:val="•"/>
      <w:lvlJc w:val="left"/>
      <w:pPr>
        <w:ind w:left="3651" w:hanging="330"/>
      </w:pPr>
      <w:rPr>
        <w:lang w:val="pl-PL" w:eastAsia="en-US" w:bidi="ar-SA"/>
      </w:rPr>
    </w:lvl>
    <w:lvl w:ilvl="4" w:tplc="2E0AA26C">
      <w:numFmt w:val="bullet"/>
      <w:lvlText w:val="•"/>
      <w:lvlJc w:val="left"/>
      <w:pPr>
        <w:ind w:left="4627" w:hanging="330"/>
      </w:pPr>
      <w:rPr>
        <w:lang w:val="pl-PL" w:eastAsia="en-US" w:bidi="ar-SA"/>
      </w:rPr>
    </w:lvl>
    <w:lvl w:ilvl="5" w:tplc="7392156C">
      <w:numFmt w:val="bullet"/>
      <w:lvlText w:val="•"/>
      <w:lvlJc w:val="left"/>
      <w:pPr>
        <w:ind w:left="5603" w:hanging="330"/>
      </w:pPr>
      <w:rPr>
        <w:lang w:val="pl-PL" w:eastAsia="en-US" w:bidi="ar-SA"/>
      </w:rPr>
    </w:lvl>
    <w:lvl w:ilvl="6" w:tplc="18B68546">
      <w:numFmt w:val="bullet"/>
      <w:lvlText w:val="•"/>
      <w:lvlJc w:val="left"/>
      <w:pPr>
        <w:ind w:left="6579" w:hanging="330"/>
      </w:pPr>
      <w:rPr>
        <w:lang w:val="pl-PL" w:eastAsia="en-US" w:bidi="ar-SA"/>
      </w:rPr>
    </w:lvl>
    <w:lvl w:ilvl="7" w:tplc="478AE168">
      <w:numFmt w:val="bullet"/>
      <w:lvlText w:val="•"/>
      <w:lvlJc w:val="left"/>
      <w:pPr>
        <w:ind w:left="7555" w:hanging="330"/>
      </w:pPr>
      <w:rPr>
        <w:lang w:val="pl-PL" w:eastAsia="en-US" w:bidi="ar-SA"/>
      </w:rPr>
    </w:lvl>
    <w:lvl w:ilvl="8" w:tplc="D564E3F6">
      <w:numFmt w:val="bullet"/>
      <w:lvlText w:val="•"/>
      <w:lvlJc w:val="left"/>
      <w:pPr>
        <w:ind w:left="8531" w:hanging="330"/>
      </w:pPr>
      <w:rPr>
        <w:lang w:val="pl-PL" w:eastAsia="en-US" w:bidi="ar-SA"/>
      </w:rPr>
    </w:lvl>
  </w:abstractNum>
  <w:abstractNum w:abstractNumId="9" w15:restartNumberingAfterBreak="0">
    <w:nsid w:val="26DB46D1"/>
    <w:multiLevelType w:val="hybridMultilevel"/>
    <w:tmpl w:val="AA92561C"/>
    <w:lvl w:ilvl="0" w:tplc="8CA071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A72E71"/>
    <w:multiLevelType w:val="hybridMultilevel"/>
    <w:tmpl w:val="BCA0CD66"/>
    <w:lvl w:ilvl="0" w:tplc="F2321B90">
      <w:start w:val="11"/>
      <w:numFmt w:val="decimal"/>
      <w:lvlText w:val="%1."/>
      <w:lvlJc w:val="left"/>
      <w:pPr>
        <w:ind w:left="2340" w:hanging="360"/>
      </w:pPr>
      <w:rPr>
        <w:rFonts w:hint="default"/>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1" w15:restartNumberingAfterBreak="0">
    <w:nsid w:val="3B124EC6"/>
    <w:multiLevelType w:val="hybridMultilevel"/>
    <w:tmpl w:val="278CAE30"/>
    <w:lvl w:ilvl="0" w:tplc="04150011">
      <w:start w:val="1"/>
      <w:numFmt w:val="decimal"/>
      <w:lvlText w:val="%1)"/>
      <w:lvlJc w:val="left"/>
      <w:pPr>
        <w:ind w:left="720" w:hanging="360"/>
      </w:pPr>
      <w:rPr>
        <w:rFonts w:hint="default"/>
        <w:b w:val="0"/>
        <w:bCs w:val="0"/>
        <w:i w:val="0"/>
        <w:iCs w:val="0"/>
        <w:color w:val="464646"/>
        <w:spacing w:val="-1"/>
        <w:w w:val="100"/>
        <w:sz w:val="19"/>
        <w:szCs w:val="19"/>
        <w:lang w:val="pl-PL" w:eastAsia="en-US" w:bidi="ar-SA"/>
      </w:rPr>
    </w:lvl>
    <w:lvl w:ilvl="1" w:tplc="FFFFFFFF">
      <w:numFmt w:val="bullet"/>
      <w:lvlText w:val="•"/>
      <w:lvlJc w:val="left"/>
      <w:pPr>
        <w:ind w:left="2668" w:hanging="344"/>
      </w:pPr>
      <w:rPr>
        <w:lang w:val="pl-PL" w:eastAsia="en-US" w:bidi="ar-SA"/>
      </w:rPr>
    </w:lvl>
    <w:lvl w:ilvl="2" w:tplc="FFFFFFFF">
      <w:numFmt w:val="bullet"/>
      <w:lvlText w:val="•"/>
      <w:lvlJc w:val="left"/>
      <w:pPr>
        <w:ind w:left="3536" w:hanging="344"/>
      </w:pPr>
      <w:rPr>
        <w:lang w:val="pl-PL" w:eastAsia="en-US" w:bidi="ar-SA"/>
      </w:rPr>
    </w:lvl>
    <w:lvl w:ilvl="3" w:tplc="FFFFFFFF">
      <w:numFmt w:val="bullet"/>
      <w:lvlText w:val="•"/>
      <w:lvlJc w:val="left"/>
      <w:pPr>
        <w:ind w:left="4404" w:hanging="344"/>
      </w:pPr>
      <w:rPr>
        <w:lang w:val="pl-PL" w:eastAsia="en-US" w:bidi="ar-SA"/>
      </w:rPr>
    </w:lvl>
    <w:lvl w:ilvl="4" w:tplc="FFFFFFFF">
      <w:numFmt w:val="bullet"/>
      <w:lvlText w:val="•"/>
      <w:lvlJc w:val="left"/>
      <w:pPr>
        <w:ind w:left="5273" w:hanging="344"/>
      </w:pPr>
      <w:rPr>
        <w:lang w:val="pl-PL" w:eastAsia="en-US" w:bidi="ar-SA"/>
      </w:rPr>
    </w:lvl>
    <w:lvl w:ilvl="5" w:tplc="FFFFFFFF">
      <w:numFmt w:val="bullet"/>
      <w:lvlText w:val="•"/>
      <w:lvlJc w:val="left"/>
      <w:pPr>
        <w:ind w:left="6141" w:hanging="344"/>
      </w:pPr>
      <w:rPr>
        <w:lang w:val="pl-PL" w:eastAsia="en-US" w:bidi="ar-SA"/>
      </w:rPr>
    </w:lvl>
    <w:lvl w:ilvl="6" w:tplc="FFFFFFFF">
      <w:numFmt w:val="bullet"/>
      <w:lvlText w:val="•"/>
      <w:lvlJc w:val="left"/>
      <w:pPr>
        <w:ind w:left="7009" w:hanging="344"/>
      </w:pPr>
      <w:rPr>
        <w:lang w:val="pl-PL" w:eastAsia="en-US" w:bidi="ar-SA"/>
      </w:rPr>
    </w:lvl>
    <w:lvl w:ilvl="7" w:tplc="FFFFFFFF">
      <w:numFmt w:val="bullet"/>
      <w:lvlText w:val="•"/>
      <w:lvlJc w:val="left"/>
      <w:pPr>
        <w:ind w:left="7878" w:hanging="344"/>
      </w:pPr>
      <w:rPr>
        <w:lang w:val="pl-PL" w:eastAsia="en-US" w:bidi="ar-SA"/>
      </w:rPr>
    </w:lvl>
    <w:lvl w:ilvl="8" w:tplc="FFFFFFFF">
      <w:numFmt w:val="bullet"/>
      <w:lvlText w:val="•"/>
      <w:lvlJc w:val="left"/>
      <w:pPr>
        <w:ind w:left="8746" w:hanging="344"/>
      </w:pPr>
      <w:rPr>
        <w:lang w:val="pl-PL" w:eastAsia="en-US" w:bidi="ar-SA"/>
      </w:rPr>
    </w:lvl>
  </w:abstractNum>
  <w:abstractNum w:abstractNumId="12" w15:restartNumberingAfterBreak="0">
    <w:nsid w:val="43817006"/>
    <w:multiLevelType w:val="hybridMultilevel"/>
    <w:tmpl w:val="7D2C898C"/>
    <w:lvl w:ilvl="0" w:tplc="9CD4E8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FB08CA"/>
    <w:multiLevelType w:val="hybridMultilevel"/>
    <w:tmpl w:val="F6D60D96"/>
    <w:lvl w:ilvl="0" w:tplc="72E65D9E">
      <w:start w:val="1"/>
      <w:numFmt w:val="decimal"/>
      <w:lvlText w:val="%1."/>
      <w:lvlJc w:val="left"/>
      <w:pPr>
        <w:ind w:left="1398" w:hanging="277"/>
      </w:pPr>
      <w:rPr>
        <w:rFonts w:ascii="Arial" w:eastAsia="Arial" w:hAnsi="Arial" w:cs="Arial" w:hint="default"/>
        <w:b w:val="0"/>
        <w:bCs w:val="0"/>
        <w:i w:val="0"/>
        <w:iCs w:val="0"/>
        <w:strike w:val="0"/>
        <w:color w:val="464646"/>
        <w:spacing w:val="-1"/>
        <w:w w:val="105"/>
        <w:sz w:val="19"/>
        <w:szCs w:val="19"/>
        <w:lang w:val="pl-PL" w:eastAsia="en-US" w:bidi="ar-SA"/>
      </w:rPr>
    </w:lvl>
    <w:lvl w:ilvl="1" w:tplc="45621A16">
      <w:numFmt w:val="bullet"/>
      <w:lvlText w:val="•"/>
      <w:lvlJc w:val="left"/>
      <w:pPr>
        <w:ind w:left="2308" w:hanging="277"/>
      </w:pPr>
      <w:rPr>
        <w:lang w:val="pl-PL" w:eastAsia="en-US" w:bidi="ar-SA"/>
      </w:rPr>
    </w:lvl>
    <w:lvl w:ilvl="2" w:tplc="0FF452EE">
      <w:numFmt w:val="bullet"/>
      <w:lvlText w:val="•"/>
      <w:lvlJc w:val="left"/>
      <w:pPr>
        <w:ind w:left="3216" w:hanging="277"/>
      </w:pPr>
      <w:rPr>
        <w:lang w:val="pl-PL" w:eastAsia="en-US" w:bidi="ar-SA"/>
      </w:rPr>
    </w:lvl>
    <w:lvl w:ilvl="3" w:tplc="DC30A136">
      <w:numFmt w:val="bullet"/>
      <w:lvlText w:val="•"/>
      <w:lvlJc w:val="left"/>
      <w:pPr>
        <w:ind w:left="4124" w:hanging="277"/>
      </w:pPr>
      <w:rPr>
        <w:lang w:val="pl-PL" w:eastAsia="en-US" w:bidi="ar-SA"/>
      </w:rPr>
    </w:lvl>
    <w:lvl w:ilvl="4" w:tplc="44F27282">
      <w:numFmt w:val="bullet"/>
      <w:lvlText w:val="•"/>
      <w:lvlJc w:val="left"/>
      <w:pPr>
        <w:ind w:left="5033" w:hanging="277"/>
      </w:pPr>
      <w:rPr>
        <w:lang w:val="pl-PL" w:eastAsia="en-US" w:bidi="ar-SA"/>
      </w:rPr>
    </w:lvl>
    <w:lvl w:ilvl="5" w:tplc="5E7AEB7A">
      <w:numFmt w:val="bullet"/>
      <w:lvlText w:val="•"/>
      <w:lvlJc w:val="left"/>
      <w:pPr>
        <w:ind w:left="5941" w:hanging="277"/>
      </w:pPr>
      <w:rPr>
        <w:lang w:val="pl-PL" w:eastAsia="en-US" w:bidi="ar-SA"/>
      </w:rPr>
    </w:lvl>
    <w:lvl w:ilvl="6" w:tplc="6A2A47F8">
      <w:numFmt w:val="bullet"/>
      <w:lvlText w:val="•"/>
      <w:lvlJc w:val="left"/>
      <w:pPr>
        <w:ind w:left="6849" w:hanging="277"/>
      </w:pPr>
      <w:rPr>
        <w:lang w:val="pl-PL" w:eastAsia="en-US" w:bidi="ar-SA"/>
      </w:rPr>
    </w:lvl>
    <w:lvl w:ilvl="7" w:tplc="65D040F2">
      <w:numFmt w:val="bullet"/>
      <w:lvlText w:val="•"/>
      <w:lvlJc w:val="left"/>
      <w:pPr>
        <w:ind w:left="7758" w:hanging="277"/>
      </w:pPr>
      <w:rPr>
        <w:lang w:val="pl-PL" w:eastAsia="en-US" w:bidi="ar-SA"/>
      </w:rPr>
    </w:lvl>
    <w:lvl w:ilvl="8" w:tplc="0ADC0968">
      <w:numFmt w:val="bullet"/>
      <w:lvlText w:val="•"/>
      <w:lvlJc w:val="left"/>
      <w:pPr>
        <w:ind w:left="8666" w:hanging="277"/>
      </w:pPr>
      <w:rPr>
        <w:lang w:val="pl-PL" w:eastAsia="en-US" w:bidi="ar-SA"/>
      </w:rPr>
    </w:lvl>
  </w:abstractNum>
  <w:abstractNum w:abstractNumId="14" w15:restartNumberingAfterBreak="0">
    <w:nsid w:val="69A832F2"/>
    <w:multiLevelType w:val="hybridMultilevel"/>
    <w:tmpl w:val="684224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9BB02EA"/>
    <w:multiLevelType w:val="hybridMultilevel"/>
    <w:tmpl w:val="9FAE4724"/>
    <w:lvl w:ilvl="0" w:tplc="FFFFFFFF">
      <w:start w:val="1"/>
      <w:numFmt w:val="decimal"/>
      <w:lvlText w:val="%1."/>
      <w:lvlJc w:val="left"/>
      <w:pPr>
        <w:ind w:left="1374" w:hanging="267"/>
      </w:pPr>
      <w:rPr>
        <w:rFonts w:ascii="Arial" w:eastAsia="Arial" w:hAnsi="Arial" w:cs="Arial" w:hint="default"/>
        <w:b w:val="0"/>
        <w:bCs w:val="0"/>
        <w:i w:val="0"/>
        <w:iCs w:val="0"/>
        <w:color w:val="464646"/>
        <w:spacing w:val="-1"/>
        <w:w w:val="104"/>
        <w:sz w:val="19"/>
        <w:szCs w:val="19"/>
        <w:lang w:val="pl-PL" w:eastAsia="en-US" w:bidi="ar-SA"/>
      </w:rPr>
    </w:lvl>
    <w:lvl w:ilvl="1" w:tplc="04150001">
      <w:start w:val="1"/>
      <w:numFmt w:val="bullet"/>
      <w:lvlText w:val=""/>
      <w:lvlJc w:val="left"/>
      <w:pPr>
        <w:ind w:left="720" w:hanging="360"/>
      </w:pPr>
      <w:rPr>
        <w:rFonts w:ascii="Symbol" w:hAnsi="Symbol" w:hint="default"/>
      </w:rPr>
    </w:lvl>
    <w:lvl w:ilvl="2" w:tplc="FFFFFFFF">
      <w:numFmt w:val="bullet"/>
      <w:lvlText w:val="•"/>
      <w:lvlJc w:val="left"/>
      <w:pPr>
        <w:ind w:left="2675" w:hanging="330"/>
      </w:pPr>
      <w:rPr>
        <w:lang w:val="pl-PL" w:eastAsia="en-US" w:bidi="ar-SA"/>
      </w:rPr>
    </w:lvl>
    <w:lvl w:ilvl="3" w:tplc="FFFFFFFF">
      <w:numFmt w:val="bullet"/>
      <w:lvlText w:val="•"/>
      <w:lvlJc w:val="left"/>
      <w:pPr>
        <w:ind w:left="3651" w:hanging="330"/>
      </w:pPr>
      <w:rPr>
        <w:lang w:val="pl-PL" w:eastAsia="en-US" w:bidi="ar-SA"/>
      </w:rPr>
    </w:lvl>
    <w:lvl w:ilvl="4" w:tplc="FFFFFFFF">
      <w:numFmt w:val="bullet"/>
      <w:lvlText w:val="•"/>
      <w:lvlJc w:val="left"/>
      <w:pPr>
        <w:ind w:left="4627" w:hanging="330"/>
      </w:pPr>
      <w:rPr>
        <w:lang w:val="pl-PL" w:eastAsia="en-US" w:bidi="ar-SA"/>
      </w:rPr>
    </w:lvl>
    <w:lvl w:ilvl="5" w:tplc="FFFFFFFF">
      <w:numFmt w:val="bullet"/>
      <w:lvlText w:val="•"/>
      <w:lvlJc w:val="left"/>
      <w:pPr>
        <w:ind w:left="5603" w:hanging="330"/>
      </w:pPr>
      <w:rPr>
        <w:lang w:val="pl-PL" w:eastAsia="en-US" w:bidi="ar-SA"/>
      </w:rPr>
    </w:lvl>
    <w:lvl w:ilvl="6" w:tplc="FFFFFFFF">
      <w:numFmt w:val="bullet"/>
      <w:lvlText w:val="•"/>
      <w:lvlJc w:val="left"/>
      <w:pPr>
        <w:ind w:left="6579" w:hanging="330"/>
      </w:pPr>
      <w:rPr>
        <w:lang w:val="pl-PL" w:eastAsia="en-US" w:bidi="ar-SA"/>
      </w:rPr>
    </w:lvl>
    <w:lvl w:ilvl="7" w:tplc="FFFFFFFF">
      <w:numFmt w:val="bullet"/>
      <w:lvlText w:val="•"/>
      <w:lvlJc w:val="left"/>
      <w:pPr>
        <w:ind w:left="7555" w:hanging="330"/>
      </w:pPr>
      <w:rPr>
        <w:lang w:val="pl-PL" w:eastAsia="en-US" w:bidi="ar-SA"/>
      </w:rPr>
    </w:lvl>
    <w:lvl w:ilvl="8" w:tplc="FFFFFFFF">
      <w:numFmt w:val="bullet"/>
      <w:lvlText w:val="•"/>
      <w:lvlJc w:val="left"/>
      <w:pPr>
        <w:ind w:left="8531" w:hanging="330"/>
      </w:pPr>
      <w:rPr>
        <w:lang w:val="pl-PL" w:eastAsia="en-US" w:bidi="ar-SA"/>
      </w:rPr>
    </w:lvl>
  </w:abstractNum>
  <w:abstractNum w:abstractNumId="16" w15:restartNumberingAfterBreak="0">
    <w:nsid w:val="6CFC5161"/>
    <w:multiLevelType w:val="hybridMultilevel"/>
    <w:tmpl w:val="8130AE22"/>
    <w:lvl w:ilvl="0" w:tplc="DF4ABABE">
      <w:start w:val="1"/>
      <w:numFmt w:val="decimal"/>
      <w:lvlText w:val="%1."/>
      <w:lvlJc w:val="left"/>
      <w:pPr>
        <w:ind w:left="1528" w:hanging="359"/>
      </w:pPr>
      <w:rPr>
        <w:rFonts w:ascii="Arial" w:eastAsia="Arial" w:hAnsi="Arial" w:cs="Arial" w:hint="default"/>
        <w:b w:val="0"/>
        <w:bCs w:val="0"/>
        <w:i w:val="0"/>
        <w:iCs w:val="0"/>
        <w:color w:val="444444"/>
        <w:spacing w:val="-1"/>
        <w:w w:val="109"/>
        <w:sz w:val="19"/>
        <w:szCs w:val="19"/>
        <w:lang w:val="pl-PL" w:eastAsia="en-US" w:bidi="ar-SA"/>
      </w:rPr>
    </w:lvl>
    <w:lvl w:ilvl="1" w:tplc="B914CF2A">
      <w:start w:val="1"/>
      <w:numFmt w:val="decimal"/>
      <w:lvlText w:val="%2)"/>
      <w:lvlJc w:val="left"/>
      <w:pPr>
        <w:ind w:left="1790" w:hanging="249"/>
      </w:pPr>
      <w:rPr>
        <w:rFonts w:ascii="Arial" w:eastAsia="Arial" w:hAnsi="Arial" w:cs="Arial" w:hint="default"/>
        <w:b w:val="0"/>
        <w:bCs w:val="0"/>
        <w:i w:val="0"/>
        <w:iCs w:val="0"/>
        <w:color w:val="444444"/>
        <w:spacing w:val="-1"/>
        <w:w w:val="103"/>
        <w:sz w:val="19"/>
        <w:szCs w:val="19"/>
        <w:lang w:val="pl-PL" w:eastAsia="en-US" w:bidi="ar-SA"/>
      </w:rPr>
    </w:lvl>
    <w:lvl w:ilvl="2" w:tplc="20C6CF50">
      <w:numFmt w:val="bullet"/>
      <w:lvlText w:val="•"/>
      <w:lvlJc w:val="left"/>
      <w:pPr>
        <w:ind w:left="2764" w:hanging="249"/>
      </w:pPr>
      <w:rPr>
        <w:lang w:val="pl-PL" w:eastAsia="en-US" w:bidi="ar-SA"/>
      </w:rPr>
    </w:lvl>
    <w:lvl w:ilvl="3" w:tplc="B1E88004">
      <w:numFmt w:val="bullet"/>
      <w:lvlText w:val="•"/>
      <w:lvlJc w:val="left"/>
      <w:pPr>
        <w:ind w:left="3729" w:hanging="249"/>
      </w:pPr>
      <w:rPr>
        <w:lang w:val="pl-PL" w:eastAsia="en-US" w:bidi="ar-SA"/>
      </w:rPr>
    </w:lvl>
    <w:lvl w:ilvl="4" w:tplc="B46034F6">
      <w:numFmt w:val="bullet"/>
      <w:lvlText w:val="•"/>
      <w:lvlJc w:val="left"/>
      <w:pPr>
        <w:ind w:left="4694" w:hanging="249"/>
      </w:pPr>
      <w:rPr>
        <w:lang w:val="pl-PL" w:eastAsia="en-US" w:bidi="ar-SA"/>
      </w:rPr>
    </w:lvl>
    <w:lvl w:ilvl="5" w:tplc="28189CBE">
      <w:numFmt w:val="bullet"/>
      <w:lvlText w:val="•"/>
      <w:lvlJc w:val="left"/>
      <w:pPr>
        <w:ind w:left="5659" w:hanging="249"/>
      </w:pPr>
      <w:rPr>
        <w:lang w:val="pl-PL" w:eastAsia="en-US" w:bidi="ar-SA"/>
      </w:rPr>
    </w:lvl>
    <w:lvl w:ilvl="6" w:tplc="C9FA053E">
      <w:numFmt w:val="bullet"/>
      <w:lvlText w:val="•"/>
      <w:lvlJc w:val="left"/>
      <w:pPr>
        <w:ind w:left="6623" w:hanging="249"/>
      </w:pPr>
      <w:rPr>
        <w:lang w:val="pl-PL" w:eastAsia="en-US" w:bidi="ar-SA"/>
      </w:rPr>
    </w:lvl>
    <w:lvl w:ilvl="7" w:tplc="6BC84058">
      <w:numFmt w:val="bullet"/>
      <w:lvlText w:val="•"/>
      <w:lvlJc w:val="left"/>
      <w:pPr>
        <w:ind w:left="7588" w:hanging="249"/>
      </w:pPr>
      <w:rPr>
        <w:lang w:val="pl-PL" w:eastAsia="en-US" w:bidi="ar-SA"/>
      </w:rPr>
    </w:lvl>
    <w:lvl w:ilvl="8" w:tplc="C05892C4">
      <w:numFmt w:val="bullet"/>
      <w:lvlText w:val="•"/>
      <w:lvlJc w:val="left"/>
      <w:pPr>
        <w:ind w:left="8553" w:hanging="249"/>
      </w:pPr>
      <w:rPr>
        <w:lang w:val="pl-PL" w:eastAsia="en-US" w:bidi="ar-SA"/>
      </w:rPr>
    </w:lvl>
  </w:abstractNum>
  <w:abstractNum w:abstractNumId="17" w15:restartNumberingAfterBreak="0">
    <w:nsid w:val="6D1D4461"/>
    <w:multiLevelType w:val="hybridMultilevel"/>
    <w:tmpl w:val="04FCB66A"/>
    <w:lvl w:ilvl="0" w:tplc="75B41BC0">
      <w:start w:val="2"/>
      <w:numFmt w:val="decimal"/>
      <w:lvlText w:val="%1."/>
      <w:lvlJc w:val="left"/>
      <w:pPr>
        <w:ind w:left="1466" w:hanging="223"/>
      </w:pPr>
      <w:rPr>
        <w:rFonts w:ascii="Arial" w:eastAsia="Arial" w:hAnsi="Arial" w:cs="Arial" w:hint="default"/>
        <w:b w:val="0"/>
        <w:bCs w:val="0"/>
        <w:i w:val="0"/>
        <w:iCs w:val="0"/>
        <w:color w:val="444444"/>
        <w:spacing w:val="-1"/>
        <w:w w:val="103"/>
        <w:sz w:val="19"/>
        <w:szCs w:val="19"/>
        <w:lang w:val="pl-PL" w:eastAsia="en-US" w:bidi="ar-SA"/>
      </w:rPr>
    </w:lvl>
    <w:lvl w:ilvl="1" w:tplc="E9AAB336">
      <w:numFmt w:val="bullet"/>
      <w:lvlText w:val="•"/>
      <w:lvlJc w:val="left"/>
      <w:pPr>
        <w:ind w:left="2362" w:hanging="223"/>
      </w:pPr>
      <w:rPr>
        <w:lang w:val="pl-PL" w:eastAsia="en-US" w:bidi="ar-SA"/>
      </w:rPr>
    </w:lvl>
    <w:lvl w:ilvl="2" w:tplc="B7AA679A">
      <w:numFmt w:val="bullet"/>
      <w:lvlText w:val="•"/>
      <w:lvlJc w:val="left"/>
      <w:pPr>
        <w:ind w:left="3264" w:hanging="223"/>
      </w:pPr>
      <w:rPr>
        <w:lang w:val="pl-PL" w:eastAsia="en-US" w:bidi="ar-SA"/>
      </w:rPr>
    </w:lvl>
    <w:lvl w:ilvl="3" w:tplc="1626F478">
      <w:numFmt w:val="bullet"/>
      <w:lvlText w:val="•"/>
      <w:lvlJc w:val="left"/>
      <w:pPr>
        <w:ind w:left="4166" w:hanging="223"/>
      </w:pPr>
      <w:rPr>
        <w:lang w:val="pl-PL" w:eastAsia="en-US" w:bidi="ar-SA"/>
      </w:rPr>
    </w:lvl>
    <w:lvl w:ilvl="4" w:tplc="4048937A">
      <w:numFmt w:val="bullet"/>
      <w:lvlText w:val="•"/>
      <w:lvlJc w:val="left"/>
      <w:pPr>
        <w:ind w:left="5069" w:hanging="223"/>
      </w:pPr>
      <w:rPr>
        <w:lang w:val="pl-PL" w:eastAsia="en-US" w:bidi="ar-SA"/>
      </w:rPr>
    </w:lvl>
    <w:lvl w:ilvl="5" w:tplc="44502E36">
      <w:numFmt w:val="bullet"/>
      <w:lvlText w:val="•"/>
      <w:lvlJc w:val="left"/>
      <w:pPr>
        <w:ind w:left="5971" w:hanging="223"/>
      </w:pPr>
      <w:rPr>
        <w:lang w:val="pl-PL" w:eastAsia="en-US" w:bidi="ar-SA"/>
      </w:rPr>
    </w:lvl>
    <w:lvl w:ilvl="6" w:tplc="2646D886">
      <w:numFmt w:val="bullet"/>
      <w:lvlText w:val="•"/>
      <w:lvlJc w:val="left"/>
      <w:pPr>
        <w:ind w:left="6873" w:hanging="223"/>
      </w:pPr>
      <w:rPr>
        <w:lang w:val="pl-PL" w:eastAsia="en-US" w:bidi="ar-SA"/>
      </w:rPr>
    </w:lvl>
    <w:lvl w:ilvl="7" w:tplc="45788CBA">
      <w:numFmt w:val="bullet"/>
      <w:lvlText w:val="•"/>
      <w:lvlJc w:val="left"/>
      <w:pPr>
        <w:ind w:left="7776" w:hanging="223"/>
      </w:pPr>
      <w:rPr>
        <w:lang w:val="pl-PL" w:eastAsia="en-US" w:bidi="ar-SA"/>
      </w:rPr>
    </w:lvl>
    <w:lvl w:ilvl="8" w:tplc="5AFCE246">
      <w:numFmt w:val="bullet"/>
      <w:lvlText w:val="•"/>
      <w:lvlJc w:val="left"/>
      <w:pPr>
        <w:ind w:left="8678" w:hanging="223"/>
      </w:pPr>
      <w:rPr>
        <w:lang w:val="pl-PL" w:eastAsia="en-US" w:bidi="ar-SA"/>
      </w:rPr>
    </w:lvl>
  </w:abstractNum>
  <w:abstractNum w:abstractNumId="18" w15:restartNumberingAfterBreak="0">
    <w:nsid w:val="6E450F8B"/>
    <w:multiLevelType w:val="hybridMultilevel"/>
    <w:tmpl w:val="E7183FFA"/>
    <w:lvl w:ilvl="0" w:tplc="FFFFFFFF">
      <w:start w:val="1"/>
      <w:numFmt w:val="decimal"/>
      <w:lvlText w:val="%1."/>
      <w:lvlJc w:val="left"/>
      <w:pPr>
        <w:ind w:left="1374" w:hanging="267"/>
      </w:pPr>
      <w:rPr>
        <w:rFonts w:ascii="Arial" w:eastAsia="Arial" w:hAnsi="Arial" w:cs="Arial" w:hint="default"/>
        <w:b w:val="0"/>
        <w:bCs w:val="0"/>
        <w:i w:val="0"/>
        <w:iCs w:val="0"/>
        <w:color w:val="464646"/>
        <w:spacing w:val="-1"/>
        <w:w w:val="104"/>
        <w:sz w:val="19"/>
        <w:szCs w:val="19"/>
        <w:lang w:val="pl-PL" w:eastAsia="en-US" w:bidi="ar-SA"/>
      </w:rPr>
    </w:lvl>
    <w:lvl w:ilvl="1" w:tplc="04150011">
      <w:start w:val="1"/>
      <w:numFmt w:val="decimal"/>
      <w:lvlText w:val="%2)"/>
      <w:lvlJc w:val="left"/>
      <w:pPr>
        <w:ind w:left="720" w:hanging="360"/>
      </w:pPr>
    </w:lvl>
    <w:lvl w:ilvl="2" w:tplc="FFFFFFFF">
      <w:numFmt w:val="bullet"/>
      <w:lvlText w:val="•"/>
      <w:lvlJc w:val="left"/>
      <w:pPr>
        <w:ind w:left="2675" w:hanging="330"/>
      </w:pPr>
      <w:rPr>
        <w:lang w:val="pl-PL" w:eastAsia="en-US" w:bidi="ar-SA"/>
      </w:rPr>
    </w:lvl>
    <w:lvl w:ilvl="3" w:tplc="FFFFFFFF">
      <w:numFmt w:val="bullet"/>
      <w:lvlText w:val="•"/>
      <w:lvlJc w:val="left"/>
      <w:pPr>
        <w:ind w:left="3651" w:hanging="330"/>
      </w:pPr>
      <w:rPr>
        <w:lang w:val="pl-PL" w:eastAsia="en-US" w:bidi="ar-SA"/>
      </w:rPr>
    </w:lvl>
    <w:lvl w:ilvl="4" w:tplc="FFFFFFFF">
      <w:numFmt w:val="bullet"/>
      <w:lvlText w:val="•"/>
      <w:lvlJc w:val="left"/>
      <w:pPr>
        <w:ind w:left="4627" w:hanging="330"/>
      </w:pPr>
      <w:rPr>
        <w:lang w:val="pl-PL" w:eastAsia="en-US" w:bidi="ar-SA"/>
      </w:rPr>
    </w:lvl>
    <w:lvl w:ilvl="5" w:tplc="FFFFFFFF">
      <w:numFmt w:val="bullet"/>
      <w:lvlText w:val="•"/>
      <w:lvlJc w:val="left"/>
      <w:pPr>
        <w:ind w:left="5603" w:hanging="330"/>
      </w:pPr>
      <w:rPr>
        <w:lang w:val="pl-PL" w:eastAsia="en-US" w:bidi="ar-SA"/>
      </w:rPr>
    </w:lvl>
    <w:lvl w:ilvl="6" w:tplc="FFFFFFFF">
      <w:numFmt w:val="bullet"/>
      <w:lvlText w:val="•"/>
      <w:lvlJc w:val="left"/>
      <w:pPr>
        <w:ind w:left="6579" w:hanging="330"/>
      </w:pPr>
      <w:rPr>
        <w:lang w:val="pl-PL" w:eastAsia="en-US" w:bidi="ar-SA"/>
      </w:rPr>
    </w:lvl>
    <w:lvl w:ilvl="7" w:tplc="FFFFFFFF">
      <w:numFmt w:val="bullet"/>
      <w:lvlText w:val="•"/>
      <w:lvlJc w:val="left"/>
      <w:pPr>
        <w:ind w:left="7555" w:hanging="330"/>
      </w:pPr>
      <w:rPr>
        <w:lang w:val="pl-PL" w:eastAsia="en-US" w:bidi="ar-SA"/>
      </w:rPr>
    </w:lvl>
    <w:lvl w:ilvl="8" w:tplc="FFFFFFFF">
      <w:numFmt w:val="bullet"/>
      <w:lvlText w:val="•"/>
      <w:lvlJc w:val="left"/>
      <w:pPr>
        <w:ind w:left="8531" w:hanging="330"/>
      </w:pPr>
      <w:rPr>
        <w:lang w:val="pl-PL" w:eastAsia="en-US" w:bidi="ar-SA"/>
      </w:rPr>
    </w:lvl>
  </w:abstractNum>
  <w:abstractNum w:abstractNumId="19" w15:restartNumberingAfterBreak="0">
    <w:nsid w:val="737D55C6"/>
    <w:multiLevelType w:val="hybridMultilevel"/>
    <w:tmpl w:val="A00804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4B51E0C"/>
    <w:multiLevelType w:val="hybridMultilevel"/>
    <w:tmpl w:val="C70C91A8"/>
    <w:lvl w:ilvl="0" w:tplc="6E74B6BC">
      <w:start w:val="1"/>
      <w:numFmt w:val="bullet"/>
      <w:lvlText w:val=""/>
      <w:lvlJc w:val="left"/>
      <w:pPr>
        <w:ind w:left="720" w:hanging="360"/>
      </w:pPr>
      <w:rPr>
        <w:rFonts w:ascii="Symbol" w:hAnsi="Symbol" w:hint="default"/>
        <w:color w:val="F79646" w:themeColor="accent6"/>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68103A5"/>
    <w:multiLevelType w:val="hybridMultilevel"/>
    <w:tmpl w:val="275673BE"/>
    <w:lvl w:ilvl="0" w:tplc="DC30CC9C">
      <w:start w:val="1"/>
      <w:numFmt w:val="decimal"/>
      <w:lvlText w:val="%1."/>
      <w:lvlJc w:val="left"/>
      <w:pPr>
        <w:ind w:left="1396" w:hanging="280"/>
      </w:pPr>
      <w:rPr>
        <w:rFonts w:ascii="Arial" w:eastAsia="Arial" w:hAnsi="Arial" w:cs="Arial" w:hint="default"/>
        <w:b w:val="0"/>
        <w:bCs w:val="0"/>
        <w:i w:val="0"/>
        <w:iCs w:val="0"/>
        <w:color w:val="464646"/>
        <w:spacing w:val="-1"/>
        <w:w w:val="110"/>
        <w:sz w:val="19"/>
        <w:szCs w:val="19"/>
        <w:lang w:val="pl-PL" w:eastAsia="en-US" w:bidi="ar-SA"/>
      </w:rPr>
    </w:lvl>
    <w:lvl w:ilvl="1" w:tplc="24CE6FCE">
      <w:numFmt w:val="bullet"/>
      <w:lvlText w:val="•"/>
      <w:lvlJc w:val="left"/>
      <w:pPr>
        <w:ind w:left="2308" w:hanging="280"/>
      </w:pPr>
      <w:rPr>
        <w:lang w:val="pl-PL" w:eastAsia="en-US" w:bidi="ar-SA"/>
      </w:rPr>
    </w:lvl>
    <w:lvl w:ilvl="2" w:tplc="AC4AFE6C">
      <w:numFmt w:val="bullet"/>
      <w:lvlText w:val="•"/>
      <w:lvlJc w:val="left"/>
      <w:pPr>
        <w:ind w:left="3216" w:hanging="280"/>
      </w:pPr>
      <w:rPr>
        <w:lang w:val="pl-PL" w:eastAsia="en-US" w:bidi="ar-SA"/>
      </w:rPr>
    </w:lvl>
    <w:lvl w:ilvl="3" w:tplc="3F38988A">
      <w:numFmt w:val="bullet"/>
      <w:lvlText w:val="•"/>
      <w:lvlJc w:val="left"/>
      <w:pPr>
        <w:ind w:left="4124" w:hanging="280"/>
      </w:pPr>
      <w:rPr>
        <w:lang w:val="pl-PL" w:eastAsia="en-US" w:bidi="ar-SA"/>
      </w:rPr>
    </w:lvl>
    <w:lvl w:ilvl="4" w:tplc="4D320DE6">
      <w:numFmt w:val="bullet"/>
      <w:lvlText w:val="•"/>
      <w:lvlJc w:val="left"/>
      <w:pPr>
        <w:ind w:left="5033" w:hanging="280"/>
      </w:pPr>
      <w:rPr>
        <w:lang w:val="pl-PL" w:eastAsia="en-US" w:bidi="ar-SA"/>
      </w:rPr>
    </w:lvl>
    <w:lvl w:ilvl="5" w:tplc="A04CF1B6">
      <w:numFmt w:val="bullet"/>
      <w:lvlText w:val="•"/>
      <w:lvlJc w:val="left"/>
      <w:pPr>
        <w:ind w:left="5941" w:hanging="280"/>
      </w:pPr>
      <w:rPr>
        <w:lang w:val="pl-PL" w:eastAsia="en-US" w:bidi="ar-SA"/>
      </w:rPr>
    </w:lvl>
    <w:lvl w:ilvl="6" w:tplc="95F45BC6">
      <w:numFmt w:val="bullet"/>
      <w:lvlText w:val="•"/>
      <w:lvlJc w:val="left"/>
      <w:pPr>
        <w:ind w:left="6849" w:hanging="280"/>
      </w:pPr>
      <w:rPr>
        <w:lang w:val="pl-PL" w:eastAsia="en-US" w:bidi="ar-SA"/>
      </w:rPr>
    </w:lvl>
    <w:lvl w:ilvl="7" w:tplc="1B1EB870">
      <w:numFmt w:val="bullet"/>
      <w:lvlText w:val="•"/>
      <w:lvlJc w:val="left"/>
      <w:pPr>
        <w:ind w:left="7758" w:hanging="280"/>
      </w:pPr>
      <w:rPr>
        <w:lang w:val="pl-PL" w:eastAsia="en-US" w:bidi="ar-SA"/>
      </w:rPr>
    </w:lvl>
    <w:lvl w:ilvl="8" w:tplc="532C4FEE">
      <w:numFmt w:val="bullet"/>
      <w:lvlText w:val="•"/>
      <w:lvlJc w:val="left"/>
      <w:pPr>
        <w:ind w:left="8666" w:hanging="280"/>
      </w:pPr>
      <w:rPr>
        <w:lang w:val="pl-PL" w:eastAsia="en-US" w:bidi="ar-SA"/>
      </w:rPr>
    </w:lvl>
  </w:abstractNum>
  <w:num w:numId="1" w16cid:durableId="1840804747">
    <w:abstractNumId w:val="7"/>
    <w:lvlOverride w:ilvl="0">
      <w:startOverride w:val="1"/>
    </w:lvlOverride>
    <w:lvlOverride w:ilvl="1"/>
    <w:lvlOverride w:ilvl="2"/>
    <w:lvlOverride w:ilvl="3"/>
    <w:lvlOverride w:ilvl="4"/>
    <w:lvlOverride w:ilvl="5"/>
    <w:lvlOverride w:ilvl="6"/>
    <w:lvlOverride w:ilvl="7"/>
    <w:lvlOverride w:ilvl="8"/>
  </w:num>
  <w:num w:numId="2" w16cid:durableId="913391486">
    <w:abstractNumId w:val="19"/>
  </w:num>
  <w:num w:numId="3" w16cid:durableId="2075928532">
    <w:abstractNumId w:val="20"/>
  </w:num>
  <w:num w:numId="4" w16cid:durableId="1334918617">
    <w:abstractNumId w:val="10"/>
  </w:num>
  <w:num w:numId="5" w16cid:durableId="1328702679">
    <w:abstractNumId w:val="14"/>
  </w:num>
  <w:num w:numId="6" w16cid:durableId="229659227">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927815044">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16cid:durableId="2019961829">
    <w:abstractNumId w:val="4"/>
    <w:lvlOverride w:ilvl="0">
      <w:startOverride w:val="1"/>
    </w:lvlOverride>
    <w:lvlOverride w:ilvl="1"/>
    <w:lvlOverride w:ilvl="2"/>
    <w:lvlOverride w:ilvl="3"/>
    <w:lvlOverride w:ilvl="4"/>
    <w:lvlOverride w:ilvl="5"/>
    <w:lvlOverride w:ilvl="6"/>
    <w:lvlOverride w:ilvl="7"/>
    <w:lvlOverride w:ilvl="8"/>
  </w:num>
  <w:num w:numId="9" w16cid:durableId="278799661">
    <w:abstractNumId w:val="17"/>
    <w:lvlOverride w:ilvl="0">
      <w:startOverride w:val="2"/>
    </w:lvlOverride>
    <w:lvlOverride w:ilvl="1"/>
    <w:lvlOverride w:ilvl="2"/>
    <w:lvlOverride w:ilvl="3"/>
    <w:lvlOverride w:ilvl="4"/>
    <w:lvlOverride w:ilvl="5"/>
    <w:lvlOverride w:ilvl="6"/>
    <w:lvlOverride w:ilvl="7"/>
    <w:lvlOverride w:ilvl="8"/>
  </w:num>
  <w:num w:numId="10" w16cid:durableId="1188519702">
    <w:abstractNumId w:val="5"/>
    <w:lvlOverride w:ilvl="0">
      <w:startOverride w:val="1"/>
    </w:lvlOverride>
    <w:lvlOverride w:ilvl="1"/>
    <w:lvlOverride w:ilvl="2"/>
    <w:lvlOverride w:ilvl="3"/>
    <w:lvlOverride w:ilvl="4"/>
    <w:lvlOverride w:ilvl="5"/>
    <w:lvlOverride w:ilvl="6"/>
    <w:lvlOverride w:ilvl="7"/>
    <w:lvlOverride w:ilvl="8"/>
  </w:num>
  <w:num w:numId="11" w16cid:durableId="410156648">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1862233676">
    <w:abstractNumId w:val="3"/>
    <w:lvlOverride w:ilvl="0">
      <w:startOverride w:val="1"/>
    </w:lvlOverride>
    <w:lvlOverride w:ilvl="1"/>
    <w:lvlOverride w:ilvl="2"/>
    <w:lvlOverride w:ilvl="3"/>
    <w:lvlOverride w:ilvl="4"/>
    <w:lvlOverride w:ilvl="5"/>
    <w:lvlOverride w:ilvl="6"/>
    <w:lvlOverride w:ilvl="7"/>
    <w:lvlOverride w:ilvl="8"/>
  </w:num>
  <w:num w:numId="13" w16cid:durableId="525875245">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4" w16cid:durableId="1534616112">
    <w:abstractNumId w:val="13"/>
    <w:lvlOverride w:ilvl="0">
      <w:startOverride w:val="1"/>
    </w:lvlOverride>
    <w:lvlOverride w:ilvl="1"/>
    <w:lvlOverride w:ilvl="2"/>
    <w:lvlOverride w:ilvl="3"/>
    <w:lvlOverride w:ilvl="4"/>
    <w:lvlOverride w:ilvl="5"/>
    <w:lvlOverride w:ilvl="6"/>
    <w:lvlOverride w:ilvl="7"/>
    <w:lvlOverride w:ilvl="8"/>
  </w:num>
  <w:num w:numId="15" w16cid:durableId="1218516589">
    <w:abstractNumId w:val="21"/>
    <w:lvlOverride w:ilvl="0">
      <w:startOverride w:val="1"/>
    </w:lvlOverride>
    <w:lvlOverride w:ilvl="1"/>
    <w:lvlOverride w:ilvl="2"/>
    <w:lvlOverride w:ilvl="3"/>
    <w:lvlOverride w:ilvl="4"/>
    <w:lvlOverride w:ilvl="5"/>
    <w:lvlOverride w:ilvl="6"/>
    <w:lvlOverride w:ilvl="7"/>
    <w:lvlOverride w:ilvl="8"/>
  </w:num>
  <w:num w:numId="16" w16cid:durableId="1798375101">
    <w:abstractNumId w:val="18"/>
  </w:num>
  <w:num w:numId="17" w16cid:durableId="2071147488">
    <w:abstractNumId w:val="15"/>
  </w:num>
  <w:num w:numId="18" w16cid:durableId="1250652265">
    <w:abstractNumId w:val="11"/>
  </w:num>
  <w:num w:numId="19" w16cid:durableId="1220095327">
    <w:abstractNumId w:val="9"/>
  </w:num>
  <w:num w:numId="20" w16cid:durableId="1222984616">
    <w:abstractNumId w:val="12"/>
  </w:num>
  <w:num w:numId="21" w16cid:durableId="15355399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72830061">
    <w:abstractNumId w:val="0"/>
  </w:num>
  <w:num w:numId="23" w16cid:durableId="173192643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E6A"/>
    <w:rsid w:val="0000577E"/>
    <w:rsid w:val="00031128"/>
    <w:rsid w:val="00046151"/>
    <w:rsid w:val="00075831"/>
    <w:rsid w:val="000954EC"/>
    <w:rsid w:val="000C41C3"/>
    <w:rsid w:val="000D0D64"/>
    <w:rsid w:val="000E21F8"/>
    <w:rsid w:val="000F59C2"/>
    <w:rsid w:val="000F5D3E"/>
    <w:rsid w:val="00113AB8"/>
    <w:rsid w:val="00132F2A"/>
    <w:rsid w:val="0016164B"/>
    <w:rsid w:val="001A0AB1"/>
    <w:rsid w:val="001B3735"/>
    <w:rsid w:val="001C110D"/>
    <w:rsid w:val="001E5E7D"/>
    <w:rsid w:val="00201617"/>
    <w:rsid w:val="00211DF9"/>
    <w:rsid w:val="00291AFD"/>
    <w:rsid w:val="00292710"/>
    <w:rsid w:val="002D65B9"/>
    <w:rsid w:val="002F49FE"/>
    <w:rsid w:val="003115AB"/>
    <w:rsid w:val="003326F5"/>
    <w:rsid w:val="00344A57"/>
    <w:rsid w:val="00345277"/>
    <w:rsid w:val="003A6C25"/>
    <w:rsid w:val="003D5E6A"/>
    <w:rsid w:val="00445036"/>
    <w:rsid w:val="004564F4"/>
    <w:rsid w:val="00483633"/>
    <w:rsid w:val="004A7CC6"/>
    <w:rsid w:val="0051185F"/>
    <w:rsid w:val="005231B1"/>
    <w:rsid w:val="00542BA5"/>
    <w:rsid w:val="00545FD2"/>
    <w:rsid w:val="005B0D92"/>
    <w:rsid w:val="005B1FE4"/>
    <w:rsid w:val="005D67F6"/>
    <w:rsid w:val="005D721A"/>
    <w:rsid w:val="005F18DA"/>
    <w:rsid w:val="00611DAF"/>
    <w:rsid w:val="0063037B"/>
    <w:rsid w:val="006B3A6A"/>
    <w:rsid w:val="006D2CBA"/>
    <w:rsid w:val="006D3876"/>
    <w:rsid w:val="006F371B"/>
    <w:rsid w:val="00705003"/>
    <w:rsid w:val="007345D3"/>
    <w:rsid w:val="0073696D"/>
    <w:rsid w:val="00751353"/>
    <w:rsid w:val="00757B20"/>
    <w:rsid w:val="00781EB8"/>
    <w:rsid w:val="00782C81"/>
    <w:rsid w:val="007940C2"/>
    <w:rsid w:val="007975CB"/>
    <w:rsid w:val="007B42F8"/>
    <w:rsid w:val="007F5FD3"/>
    <w:rsid w:val="008326C7"/>
    <w:rsid w:val="008343E0"/>
    <w:rsid w:val="0084239C"/>
    <w:rsid w:val="0084291F"/>
    <w:rsid w:val="00904DB8"/>
    <w:rsid w:val="00917055"/>
    <w:rsid w:val="00926856"/>
    <w:rsid w:val="00966064"/>
    <w:rsid w:val="00970173"/>
    <w:rsid w:val="00977E40"/>
    <w:rsid w:val="009845E9"/>
    <w:rsid w:val="009B40C5"/>
    <w:rsid w:val="009D7765"/>
    <w:rsid w:val="009F5ACF"/>
    <w:rsid w:val="00A52BD3"/>
    <w:rsid w:val="00A64E63"/>
    <w:rsid w:val="00A87A4B"/>
    <w:rsid w:val="00A94F45"/>
    <w:rsid w:val="00A9604C"/>
    <w:rsid w:val="00AB4E2F"/>
    <w:rsid w:val="00B05FEF"/>
    <w:rsid w:val="00B40BB1"/>
    <w:rsid w:val="00B635C8"/>
    <w:rsid w:val="00B64B2C"/>
    <w:rsid w:val="00B9097C"/>
    <w:rsid w:val="00BD3EFB"/>
    <w:rsid w:val="00BD58A3"/>
    <w:rsid w:val="00C131CF"/>
    <w:rsid w:val="00C367BC"/>
    <w:rsid w:val="00C63A54"/>
    <w:rsid w:val="00C849DD"/>
    <w:rsid w:val="00CC0000"/>
    <w:rsid w:val="00CC3A77"/>
    <w:rsid w:val="00CD3E1A"/>
    <w:rsid w:val="00CE2FEA"/>
    <w:rsid w:val="00CE6B16"/>
    <w:rsid w:val="00D034B6"/>
    <w:rsid w:val="00D17716"/>
    <w:rsid w:val="00D21C4E"/>
    <w:rsid w:val="00D45BA2"/>
    <w:rsid w:val="00D67591"/>
    <w:rsid w:val="00D94C69"/>
    <w:rsid w:val="00DB7D7C"/>
    <w:rsid w:val="00E01904"/>
    <w:rsid w:val="00E01D29"/>
    <w:rsid w:val="00E867B4"/>
    <w:rsid w:val="00EA4D0B"/>
    <w:rsid w:val="00EE3986"/>
    <w:rsid w:val="00EE78DD"/>
    <w:rsid w:val="00F104AA"/>
    <w:rsid w:val="00F17B60"/>
    <w:rsid w:val="00F17B6E"/>
    <w:rsid w:val="00F75E91"/>
    <w:rsid w:val="00F835A9"/>
    <w:rsid w:val="00F9027E"/>
    <w:rsid w:val="00F94182"/>
    <w:rsid w:val="00FC40AA"/>
    <w:rsid w:val="00FF38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5737F"/>
  <w15:docId w15:val="{CF17DB83-F9B5-4055-8EF5-EE6CFF28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link w:val="Nagwek3Znak"/>
    <w:uiPriority w:val="9"/>
    <w:semiHidden/>
    <w:unhideWhenUsed/>
    <w:qFormat/>
    <w:rsid w:val="00A64E63"/>
    <w:pPr>
      <w:widowControl w:val="0"/>
      <w:autoSpaceDE w:val="0"/>
      <w:autoSpaceDN w:val="0"/>
      <w:spacing w:after="0" w:line="240" w:lineRule="auto"/>
      <w:ind w:left="1293" w:right="220"/>
      <w:jc w:val="center"/>
      <w:outlineLvl w:val="2"/>
    </w:pPr>
    <w:rPr>
      <w:rFonts w:ascii="Arial" w:eastAsia="Arial" w:hAnsi="Arial" w:cs="Arial"/>
      <w:b/>
      <w:bCs/>
      <w:sz w:val="20"/>
      <w:szCs w:val="20"/>
    </w:rPr>
  </w:style>
  <w:style w:type="paragraph" w:styleId="Nagwek4">
    <w:name w:val="heading 4"/>
    <w:basedOn w:val="Normalny"/>
    <w:next w:val="Normalny"/>
    <w:link w:val="Nagwek4Znak"/>
    <w:uiPriority w:val="9"/>
    <w:semiHidden/>
    <w:unhideWhenUsed/>
    <w:qFormat/>
    <w:rsid w:val="00344A5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D5E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5E6A"/>
  </w:style>
  <w:style w:type="paragraph" w:styleId="Stopka">
    <w:name w:val="footer"/>
    <w:basedOn w:val="Normalny"/>
    <w:link w:val="StopkaZnak"/>
    <w:uiPriority w:val="99"/>
    <w:unhideWhenUsed/>
    <w:rsid w:val="003D5E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5E6A"/>
  </w:style>
  <w:style w:type="paragraph" w:styleId="Tekstdymka">
    <w:name w:val="Balloon Text"/>
    <w:basedOn w:val="Normalny"/>
    <w:link w:val="TekstdymkaZnak"/>
    <w:uiPriority w:val="99"/>
    <w:semiHidden/>
    <w:unhideWhenUsed/>
    <w:rsid w:val="003D5E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5E6A"/>
    <w:rPr>
      <w:rFonts w:ascii="Tahoma" w:hAnsi="Tahoma" w:cs="Tahoma"/>
      <w:sz w:val="16"/>
      <w:szCs w:val="16"/>
    </w:rPr>
  </w:style>
  <w:style w:type="character" w:styleId="Hipercze">
    <w:name w:val="Hyperlink"/>
    <w:basedOn w:val="Domylnaczcionkaakapitu"/>
    <w:uiPriority w:val="99"/>
    <w:unhideWhenUsed/>
    <w:rsid w:val="003115AB"/>
    <w:rPr>
      <w:color w:val="0000FF" w:themeColor="hyperlink"/>
      <w:u w:val="single"/>
    </w:rPr>
  </w:style>
  <w:style w:type="paragraph" w:styleId="Akapitzlist">
    <w:name w:val="List Paragraph"/>
    <w:basedOn w:val="Normalny"/>
    <w:uiPriority w:val="1"/>
    <w:qFormat/>
    <w:rsid w:val="00483633"/>
    <w:pPr>
      <w:spacing w:after="0" w:line="240" w:lineRule="auto"/>
      <w:ind w:left="720"/>
      <w:contextualSpacing/>
      <w:jc w:val="both"/>
    </w:pPr>
    <w:rPr>
      <w:rFonts w:ascii="Times New Roman" w:eastAsia="Calibri" w:hAnsi="Times New Roman"/>
      <w:sz w:val="24"/>
      <w:szCs w:val="24"/>
      <w:lang w:eastAsia="pl-PL"/>
    </w:rPr>
  </w:style>
  <w:style w:type="paragraph" w:styleId="Bezodstpw">
    <w:name w:val="No Spacing"/>
    <w:uiPriority w:val="1"/>
    <w:qFormat/>
    <w:rsid w:val="00970173"/>
    <w:pPr>
      <w:spacing w:after="0" w:line="240" w:lineRule="auto"/>
    </w:pPr>
  </w:style>
  <w:style w:type="paragraph" w:styleId="Tekstpodstawowy">
    <w:name w:val="Body Text"/>
    <w:basedOn w:val="Normalny"/>
    <w:link w:val="TekstpodstawowyZnak"/>
    <w:uiPriority w:val="99"/>
    <w:semiHidden/>
    <w:unhideWhenUsed/>
    <w:rsid w:val="0073696D"/>
    <w:pPr>
      <w:spacing w:after="120"/>
    </w:pPr>
  </w:style>
  <w:style w:type="character" w:customStyle="1" w:styleId="TekstpodstawowyZnak">
    <w:name w:val="Tekst podstawowy Znak"/>
    <w:basedOn w:val="Domylnaczcionkaakapitu"/>
    <w:link w:val="Tekstpodstawowy"/>
    <w:uiPriority w:val="99"/>
    <w:semiHidden/>
    <w:rsid w:val="0073696D"/>
  </w:style>
  <w:style w:type="character" w:customStyle="1" w:styleId="Nagwek3Znak">
    <w:name w:val="Nagłówek 3 Znak"/>
    <w:basedOn w:val="Domylnaczcionkaakapitu"/>
    <w:link w:val="Nagwek3"/>
    <w:uiPriority w:val="9"/>
    <w:semiHidden/>
    <w:rsid w:val="00A64E63"/>
    <w:rPr>
      <w:rFonts w:ascii="Arial" w:eastAsia="Arial" w:hAnsi="Arial" w:cs="Arial"/>
      <w:b/>
      <w:bCs/>
      <w:sz w:val="20"/>
      <w:szCs w:val="20"/>
    </w:rPr>
  </w:style>
  <w:style w:type="character" w:customStyle="1" w:styleId="Nagwek4Znak">
    <w:name w:val="Nagłówek 4 Znak"/>
    <w:basedOn w:val="Domylnaczcionkaakapitu"/>
    <w:link w:val="Nagwek4"/>
    <w:uiPriority w:val="9"/>
    <w:semiHidden/>
    <w:rsid w:val="00344A57"/>
    <w:rPr>
      <w:rFonts w:asciiTheme="majorHAnsi" w:eastAsiaTheme="majorEastAsia" w:hAnsiTheme="majorHAnsi" w:cstheme="majorBidi"/>
      <w:i/>
      <w:iCs/>
      <w:color w:val="365F91" w:themeColor="accent1" w:themeShade="BF"/>
    </w:rPr>
  </w:style>
  <w:style w:type="character" w:styleId="Odwoaniedokomentarza">
    <w:name w:val="annotation reference"/>
    <w:basedOn w:val="Domylnaczcionkaakapitu"/>
    <w:uiPriority w:val="99"/>
    <w:semiHidden/>
    <w:unhideWhenUsed/>
    <w:rsid w:val="00BD3EFB"/>
    <w:rPr>
      <w:sz w:val="16"/>
      <w:szCs w:val="16"/>
    </w:rPr>
  </w:style>
  <w:style w:type="paragraph" w:styleId="Tekstkomentarza">
    <w:name w:val="annotation text"/>
    <w:basedOn w:val="Normalny"/>
    <w:link w:val="TekstkomentarzaZnak"/>
    <w:uiPriority w:val="99"/>
    <w:unhideWhenUsed/>
    <w:rsid w:val="00BD3EFB"/>
    <w:pPr>
      <w:spacing w:line="240" w:lineRule="auto"/>
    </w:pPr>
    <w:rPr>
      <w:sz w:val="20"/>
      <w:szCs w:val="20"/>
    </w:rPr>
  </w:style>
  <w:style w:type="character" w:customStyle="1" w:styleId="TekstkomentarzaZnak">
    <w:name w:val="Tekst komentarza Znak"/>
    <w:basedOn w:val="Domylnaczcionkaakapitu"/>
    <w:link w:val="Tekstkomentarza"/>
    <w:uiPriority w:val="99"/>
    <w:rsid w:val="00BD3EFB"/>
    <w:rPr>
      <w:sz w:val="20"/>
      <w:szCs w:val="20"/>
    </w:rPr>
  </w:style>
  <w:style w:type="paragraph" w:styleId="Tematkomentarza">
    <w:name w:val="annotation subject"/>
    <w:basedOn w:val="Tekstkomentarza"/>
    <w:next w:val="Tekstkomentarza"/>
    <w:link w:val="TematkomentarzaZnak"/>
    <w:uiPriority w:val="99"/>
    <w:semiHidden/>
    <w:unhideWhenUsed/>
    <w:rsid w:val="00BD3EFB"/>
    <w:rPr>
      <w:b/>
      <w:bCs/>
    </w:rPr>
  </w:style>
  <w:style w:type="character" w:customStyle="1" w:styleId="TematkomentarzaZnak">
    <w:name w:val="Temat komentarza Znak"/>
    <w:basedOn w:val="TekstkomentarzaZnak"/>
    <w:link w:val="Tematkomentarza"/>
    <w:uiPriority w:val="99"/>
    <w:semiHidden/>
    <w:rsid w:val="00BD3EFB"/>
    <w:rPr>
      <w:b/>
      <w:bCs/>
      <w:sz w:val="20"/>
      <w:szCs w:val="20"/>
    </w:rPr>
  </w:style>
  <w:style w:type="character" w:customStyle="1" w:styleId="apple-converted-space">
    <w:name w:val="apple-converted-space"/>
    <w:basedOn w:val="Domylnaczcionkaakapitu"/>
    <w:rsid w:val="00BD3EFB"/>
  </w:style>
  <w:style w:type="paragraph" w:styleId="Poprawka">
    <w:name w:val="Revision"/>
    <w:hidden/>
    <w:uiPriority w:val="99"/>
    <w:semiHidden/>
    <w:rsid w:val="00D21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7AFFC-2CC4-4C3B-BEEA-B3025CD92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2387</Words>
  <Characters>14324</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Strus</dc:creator>
  <cp:lastModifiedBy>ZWiK Mrągowo</cp:lastModifiedBy>
  <cp:revision>2</cp:revision>
  <cp:lastPrinted>2026-06-24T11:52:00Z</cp:lastPrinted>
  <dcterms:created xsi:type="dcterms:W3CDTF">2026-08-11T08:08:00Z</dcterms:created>
  <dcterms:modified xsi:type="dcterms:W3CDTF">2026-08-11T08:08:00Z</dcterms:modified>
</cp:coreProperties>
</file>