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F47D1" w14:textId="77777777" w:rsidR="00E80EC9" w:rsidRDefault="00000000" w:rsidP="006A39DF">
      <w:pPr>
        <w:spacing w:line="300" w:lineRule="auto"/>
        <w:jc w:val="center"/>
        <w:rPr>
          <w:rFonts w:ascii="Calibri" w:hAnsi="Calibri" w:cs="Calibri"/>
          <w:b/>
          <w:kern w:val="2"/>
          <w:sz w:val="22"/>
          <w:szCs w:val="22"/>
        </w:rPr>
      </w:pPr>
      <w:r w:rsidRPr="00F20E38">
        <w:rPr>
          <w:rFonts w:ascii="Calibri" w:hAnsi="Calibri" w:cs="Calibri"/>
          <w:b/>
          <w:kern w:val="2"/>
          <w:sz w:val="22"/>
          <w:szCs w:val="22"/>
        </w:rPr>
        <w:t xml:space="preserve">UMOWA </w:t>
      </w:r>
    </w:p>
    <w:p w14:paraId="37ECF758" w14:textId="21EB01A6" w:rsidR="001211BD" w:rsidRPr="00F20E38" w:rsidRDefault="00E80EC9" w:rsidP="006A39DF">
      <w:pPr>
        <w:spacing w:line="300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kern w:val="2"/>
          <w:sz w:val="22"/>
          <w:szCs w:val="22"/>
        </w:rPr>
        <w:t>n</w:t>
      </w:r>
      <w:r w:rsidR="00000000" w:rsidRPr="00F20E38">
        <w:rPr>
          <w:rFonts w:ascii="Calibri" w:hAnsi="Calibri" w:cs="Calibri"/>
          <w:b/>
          <w:kern w:val="2"/>
          <w:sz w:val="22"/>
          <w:szCs w:val="22"/>
        </w:rPr>
        <w:t>r</w:t>
      </w:r>
      <w:r>
        <w:rPr>
          <w:rFonts w:ascii="Calibri" w:hAnsi="Calibri" w:cs="Calibri"/>
          <w:b/>
          <w:bCs/>
          <w:kern w:val="2"/>
          <w:sz w:val="22"/>
          <w:szCs w:val="22"/>
        </w:rPr>
        <w:t xml:space="preserve"> GOPS-272/28/2026</w:t>
      </w:r>
    </w:p>
    <w:p w14:paraId="18D9B97F" w14:textId="77777777" w:rsidR="001211BD" w:rsidRPr="00F20E38" w:rsidRDefault="00000000" w:rsidP="006A39DF">
      <w:pPr>
        <w:pStyle w:val="WW-Tekstkomentarza"/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zawarta w ……………………, w dniu ………………………, pomiędzy</w:t>
      </w:r>
    </w:p>
    <w:p w14:paraId="73ADFE65" w14:textId="77777777" w:rsidR="001211BD" w:rsidRPr="00F20E38" w:rsidRDefault="00000000" w:rsidP="006A39DF">
      <w:pPr>
        <w:pStyle w:val="WW-Tekstkomentarza"/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lub</w:t>
      </w:r>
    </w:p>
    <w:p w14:paraId="750570E8" w14:textId="77777777" w:rsidR="001211BD" w:rsidRPr="00F20E38" w:rsidRDefault="00000000" w:rsidP="006A39DF">
      <w:pPr>
        <w:pStyle w:val="WW-Tekstkomentarza"/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zawarta w dniu, w którym ostatnia osoba będąca stroną umowy podpisała ją elektronicznie, pomiędzy:</w:t>
      </w:r>
    </w:p>
    <w:p w14:paraId="48801C6F" w14:textId="77777777" w:rsidR="00F67D60" w:rsidRDefault="00000000" w:rsidP="00E36B30">
      <w:pPr>
        <w:spacing w:line="300" w:lineRule="auto"/>
        <w:rPr>
          <w:rFonts w:ascii="Calibri" w:eastAsia="Calibri" w:hAnsi="Calibri" w:cs="Calibri"/>
          <w:kern w:val="2"/>
          <w:sz w:val="22"/>
          <w:szCs w:val="22"/>
          <w:lang w:eastAsia="en-US"/>
        </w:rPr>
      </w:pPr>
      <w:r w:rsidRPr="00F20E38">
        <w:rPr>
          <w:rFonts w:ascii="Calibri" w:eastAsia="Calibri" w:hAnsi="Calibri" w:cs="Calibri"/>
          <w:kern w:val="2"/>
          <w:sz w:val="22"/>
          <w:szCs w:val="22"/>
          <w:lang w:eastAsia="en-US"/>
        </w:rPr>
        <w:t xml:space="preserve">Gminą Czernichów ul. Gminna 1, 32-070 Czernichów, NIP: 9442253228, REGON: 351555915, </w:t>
      </w:r>
    </w:p>
    <w:p w14:paraId="6CC97D2C" w14:textId="604B6C21" w:rsidR="001211BD" w:rsidRPr="00F20E38" w:rsidRDefault="00000000" w:rsidP="00E36B30">
      <w:pPr>
        <w:spacing w:line="300" w:lineRule="auto"/>
        <w:rPr>
          <w:rFonts w:ascii="Calibri" w:eastAsia="Calibri" w:hAnsi="Calibri" w:cs="Calibri"/>
          <w:kern w:val="2"/>
          <w:sz w:val="22"/>
          <w:szCs w:val="22"/>
          <w:lang w:eastAsia="en-US"/>
        </w:rPr>
      </w:pPr>
      <w:r w:rsidRPr="00F20E38">
        <w:rPr>
          <w:rFonts w:ascii="Calibri" w:eastAsia="Calibri" w:hAnsi="Calibri" w:cs="Calibri"/>
          <w:kern w:val="2"/>
          <w:sz w:val="22"/>
          <w:szCs w:val="22"/>
          <w:lang w:eastAsia="en-US"/>
        </w:rPr>
        <w:t xml:space="preserve">działającą przez Gminny Ośrodek Pomocy Społecznej w  Czernichowie, ul. Gminna 1, 32-070 Czernichów, </w:t>
      </w:r>
    </w:p>
    <w:p w14:paraId="08D3FBCC" w14:textId="77777777" w:rsidR="001211BD" w:rsidRPr="00F20E38" w:rsidRDefault="00000000" w:rsidP="00E36B30">
      <w:pPr>
        <w:spacing w:line="300" w:lineRule="auto"/>
        <w:rPr>
          <w:rFonts w:ascii="Calibri" w:eastAsia="Calibri" w:hAnsi="Calibri" w:cs="Calibri"/>
          <w:kern w:val="2"/>
          <w:sz w:val="22"/>
          <w:szCs w:val="22"/>
          <w:lang w:eastAsia="en-US"/>
        </w:rPr>
      </w:pPr>
      <w:r w:rsidRPr="00F20E38">
        <w:rPr>
          <w:rFonts w:ascii="Calibri" w:eastAsia="Calibri" w:hAnsi="Calibri" w:cs="Calibri"/>
          <w:kern w:val="2"/>
          <w:sz w:val="22"/>
          <w:szCs w:val="22"/>
          <w:lang w:eastAsia="en-US"/>
        </w:rPr>
        <w:t>NIP: 9442010365; REGON: 356277214,</w:t>
      </w:r>
    </w:p>
    <w:p w14:paraId="476F697F" w14:textId="77777777" w:rsidR="001211BD" w:rsidRPr="00F20E38" w:rsidRDefault="00000000" w:rsidP="00E36B30">
      <w:p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Calibri" w:hAnsi="Calibri" w:cs="Calibri"/>
          <w:kern w:val="2"/>
          <w:sz w:val="22"/>
          <w:szCs w:val="22"/>
          <w:lang w:eastAsia="en-US"/>
        </w:rPr>
        <w:t xml:space="preserve">reprezentowaną przez Annę Romańską – Kierownika Gminnego Ośrodka Pomocy Społecznej w  Czernichowie, </w:t>
      </w:r>
    </w:p>
    <w:p w14:paraId="182F034F" w14:textId="77777777" w:rsidR="001211BD" w:rsidRPr="00F20E38" w:rsidRDefault="00000000" w:rsidP="006A39DF">
      <w:pPr>
        <w:spacing w:line="300" w:lineRule="auto"/>
        <w:jc w:val="both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Calibri" w:hAnsi="Calibri" w:cs="Calibri"/>
          <w:kern w:val="2"/>
          <w:sz w:val="22"/>
          <w:szCs w:val="22"/>
          <w:lang w:eastAsia="en-US"/>
        </w:rPr>
        <w:t>zwanym w dalszej części umowy Zamawiającym</w:t>
      </w:r>
    </w:p>
    <w:p w14:paraId="5E9E9CD4" w14:textId="77777777" w:rsidR="001211BD" w:rsidRPr="00F20E38" w:rsidRDefault="00000000" w:rsidP="006A39DF">
      <w:pPr>
        <w:pStyle w:val="WW-Tekstkomentarza"/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a </w:t>
      </w:r>
    </w:p>
    <w:p w14:paraId="05F35486" w14:textId="77777777" w:rsidR="001211BD" w:rsidRPr="00F20E38" w:rsidRDefault="00000000" w:rsidP="006A39DF">
      <w:pPr>
        <w:pStyle w:val="WW-Tekstkomentarza"/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…………………………………………………………………, </w:t>
      </w:r>
    </w:p>
    <w:p w14:paraId="62FE548C" w14:textId="77777777" w:rsidR="001211BD" w:rsidRPr="00F20E38" w:rsidRDefault="00000000" w:rsidP="006A39DF">
      <w:pPr>
        <w:pStyle w:val="WW-Tekstkomentarza"/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zwaną/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ym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 xml:space="preserve"> dalej w tekście Wykonawcą, </w:t>
      </w:r>
    </w:p>
    <w:p w14:paraId="51FE5DB8" w14:textId="77777777" w:rsidR="001211BD" w:rsidRPr="00F20E38" w:rsidRDefault="00000000" w:rsidP="006A39DF">
      <w:pPr>
        <w:pStyle w:val="WW-Tekstkomentarza"/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reprezentowanym przez ……………………………………………………………………………………</w:t>
      </w:r>
    </w:p>
    <w:p w14:paraId="265E3409" w14:textId="77777777" w:rsidR="001211BD" w:rsidRPr="00F20E38" w:rsidRDefault="001211BD" w:rsidP="006A39DF">
      <w:pPr>
        <w:pStyle w:val="WW-Tekstkomentarza"/>
        <w:spacing w:line="300" w:lineRule="auto"/>
        <w:rPr>
          <w:rFonts w:ascii="Calibri" w:hAnsi="Calibri" w:cs="Calibri"/>
          <w:kern w:val="2"/>
          <w:sz w:val="22"/>
          <w:szCs w:val="22"/>
        </w:rPr>
      </w:pPr>
    </w:p>
    <w:p w14:paraId="06FF0F18" w14:textId="4FAAF128" w:rsidR="001211BD" w:rsidRPr="00F20E38" w:rsidRDefault="00000000" w:rsidP="006A39DF">
      <w:pPr>
        <w:pStyle w:val="WW-Tekstkomentarza"/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Stosownie do dokonanego przez Zamawiającego wyboru oferty Wykonawcy w postępowaniu prowadzonym w trybie podstawowym na podstawie art. 275 pkt 1 ustawy z dnia 11 września 2019 r. Prawo zamówień publicznych (</w:t>
      </w:r>
      <w:r w:rsidRPr="00F20E38">
        <w:rPr>
          <w:rStyle w:val="paragraphpunkt1"/>
          <w:rFonts w:ascii="Calibri" w:hAnsi="Calibri" w:cs="Calibri"/>
          <w:b w:val="0"/>
          <w:bCs w:val="0"/>
          <w:kern w:val="2"/>
          <w:sz w:val="22"/>
          <w:szCs w:val="22"/>
        </w:rPr>
        <w:t xml:space="preserve">tekst jedn. Dz. U. z 2026 r. poz. 793 z </w:t>
      </w:r>
      <w:proofErr w:type="spellStart"/>
      <w:r w:rsidRPr="00F20E38">
        <w:rPr>
          <w:rStyle w:val="paragraphpunkt1"/>
          <w:rFonts w:ascii="Calibri" w:hAnsi="Calibri" w:cs="Calibri"/>
          <w:b w:val="0"/>
          <w:bCs w:val="0"/>
          <w:kern w:val="2"/>
          <w:sz w:val="22"/>
          <w:szCs w:val="22"/>
        </w:rPr>
        <w:t>późn</w:t>
      </w:r>
      <w:proofErr w:type="spellEnd"/>
      <w:r w:rsidRPr="00F20E38">
        <w:rPr>
          <w:rStyle w:val="paragraphpunkt1"/>
          <w:rFonts w:ascii="Calibri" w:hAnsi="Calibri" w:cs="Calibri"/>
          <w:b w:val="0"/>
          <w:bCs w:val="0"/>
          <w:kern w:val="2"/>
          <w:sz w:val="22"/>
          <w:szCs w:val="22"/>
        </w:rPr>
        <w:t>. zm.</w:t>
      </w:r>
      <w:r w:rsidRPr="00F20E38">
        <w:rPr>
          <w:rFonts w:ascii="Calibri" w:hAnsi="Calibri" w:cs="Calibri"/>
          <w:kern w:val="2"/>
          <w:sz w:val="22"/>
          <w:szCs w:val="22"/>
        </w:rPr>
        <w:t>) /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Pzp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>/; nr </w:t>
      </w:r>
      <w:r w:rsidRPr="00F20E38">
        <w:rPr>
          <w:rFonts w:ascii="Calibri" w:hAnsi="Calibri" w:cs="Calibri"/>
          <w:bCs/>
          <w:kern w:val="2"/>
          <w:sz w:val="22"/>
          <w:szCs w:val="22"/>
        </w:rPr>
        <w:t>sprawy GOPS.271.</w:t>
      </w:r>
      <w:r w:rsidR="00E80EC9" w:rsidRPr="00F20E38">
        <w:rPr>
          <w:rFonts w:ascii="Calibri" w:hAnsi="Calibri" w:cs="Calibri"/>
          <w:bCs/>
          <w:kern w:val="2"/>
          <w:sz w:val="22"/>
          <w:szCs w:val="22"/>
        </w:rPr>
        <w:t>2</w:t>
      </w:r>
      <w:r w:rsidR="00E80EC9">
        <w:rPr>
          <w:rFonts w:ascii="Calibri" w:hAnsi="Calibri" w:cs="Calibri"/>
          <w:bCs/>
          <w:kern w:val="2"/>
          <w:sz w:val="22"/>
          <w:szCs w:val="22"/>
        </w:rPr>
        <w:t>8</w:t>
      </w:r>
      <w:r w:rsidRPr="00F20E38">
        <w:rPr>
          <w:rFonts w:ascii="Calibri" w:hAnsi="Calibri" w:cs="Calibri"/>
          <w:bCs/>
          <w:kern w:val="2"/>
          <w:sz w:val="22"/>
          <w:szCs w:val="22"/>
        </w:rPr>
        <w:t>.2026</w:t>
      </w:r>
      <w:r w:rsidRPr="00F20E38">
        <w:rPr>
          <w:rFonts w:ascii="Calibri" w:hAnsi="Calibri" w:cs="Calibri"/>
          <w:kern w:val="2"/>
          <w:sz w:val="22"/>
          <w:szCs w:val="22"/>
        </w:rPr>
        <w:t>, strony zawarły umowę o następującej treści:</w:t>
      </w:r>
    </w:p>
    <w:p w14:paraId="01F2CCB0" w14:textId="77777777" w:rsidR="001211BD" w:rsidRPr="00F20E38" w:rsidRDefault="001211BD" w:rsidP="006A39DF">
      <w:pPr>
        <w:pStyle w:val="WW-Tekstkomentarza"/>
        <w:spacing w:line="300" w:lineRule="auto"/>
        <w:rPr>
          <w:rFonts w:ascii="Calibri" w:hAnsi="Calibri" w:cs="Calibri"/>
          <w:kern w:val="2"/>
          <w:sz w:val="22"/>
          <w:szCs w:val="22"/>
        </w:rPr>
      </w:pPr>
    </w:p>
    <w:p w14:paraId="5AA31B8E" w14:textId="77777777" w:rsidR="001211BD" w:rsidRPr="00F20E38" w:rsidRDefault="00000000" w:rsidP="006A39DF">
      <w:pPr>
        <w:pStyle w:val="WW-Tekstkomentarza"/>
        <w:spacing w:line="300" w:lineRule="auto"/>
        <w:jc w:val="center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/>
          <w:bCs/>
          <w:kern w:val="2"/>
          <w:sz w:val="22"/>
          <w:szCs w:val="22"/>
        </w:rPr>
        <w:t>§ 1</w:t>
      </w:r>
    </w:p>
    <w:p w14:paraId="3E650974" w14:textId="429E5E40" w:rsidR="001211BD" w:rsidRPr="00F20E38" w:rsidRDefault="00000000" w:rsidP="006A39DF">
      <w:pPr>
        <w:numPr>
          <w:ilvl w:val="3"/>
          <w:numId w:val="18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bookmarkStart w:id="0" w:name="_Hlk133478312"/>
      <w:bookmarkEnd w:id="0"/>
      <w:r w:rsidRPr="00F20E38">
        <w:rPr>
          <w:rFonts w:ascii="Calibri" w:hAnsi="Calibri" w:cs="Calibri"/>
          <w:kern w:val="2"/>
          <w:sz w:val="22"/>
          <w:szCs w:val="22"/>
        </w:rPr>
        <w:t>Przedmiotem umowy jest wykonanie usługi pn.</w:t>
      </w:r>
      <w:r w:rsidRPr="00F20E38">
        <w:rPr>
          <w:rFonts w:ascii="Calibri" w:eastAsia="Arial Unicode MS" w:hAnsi="Calibri" w:cs="Calibri"/>
          <w:b/>
          <w:iCs/>
          <w:color w:val="000000"/>
          <w:kern w:val="2"/>
          <w:sz w:val="22"/>
          <w:szCs w:val="22"/>
          <w:lang w:eastAsia="pl-PL"/>
        </w:rPr>
        <w:t xml:space="preserve"> </w:t>
      </w:r>
      <w:r w:rsidRPr="00F20E38">
        <w:rPr>
          <w:rFonts w:ascii="Calibri" w:eastAsia="Arial Unicode MS" w:hAnsi="Calibri" w:cs="Calibri"/>
          <w:b/>
          <w:color w:val="000000"/>
          <w:kern w:val="2"/>
          <w:sz w:val="22"/>
          <w:szCs w:val="22"/>
          <w:lang w:eastAsia="pl-PL"/>
        </w:rPr>
        <w:t>„</w:t>
      </w:r>
      <w:r w:rsidRPr="00F20E38">
        <w:rPr>
          <w:rFonts w:ascii="Calibri" w:eastAsia="Arial Unicode MS" w:hAnsi="Calibri" w:cs="Calibri"/>
          <w:color w:val="000000"/>
          <w:kern w:val="2"/>
          <w:sz w:val="22"/>
          <w:szCs w:val="22"/>
          <w:lang w:eastAsia="pl-PL"/>
        </w:rPr>
        <w:t xml:space="preserve">Usługa cateringowa - wyżywienie dla 15 </w:t>
      </w:r>
      <w:r w:rsidR="00F20E38" w:rsidRPr="00F20E38">
        <w:rPr>
          <w:rFonts w:ascii="Calibri" w:eastAsia="Arial Unicode MS" w:hAnsi="Calibri" w:cs="Calibri"/>
          <w:color w:val="000000"/>
          <w:kern w:val="2"/>
          <w:sz w:val="22"/>
          <w:szCs w:val="22"/>
          <w:lang w:eastAsia="pl-PL"/>
        </w:rPr>
        <w:t>uczestników</w:t>
      </w:r>
      <w:r w:rsidRPr="00F20E38">
        <w:rPr>
          <w:rFonts w:ascii="Calibri" w:eastAsia="Arial Unicode MS" w:hAnsi="Calibri" w:cs="Calibri"/>
          <w:color w:val="000000"/>
          <w:kern w:val="2"/>
          <w:sz w:val="22"/>
          <w:szCs w:val="22"/>
          <w:lang w:eastAsia="pl-PL"/>
        </w:rPr>
        <w:t xml:space="preserve"> Ośrodka Wsparcia i Aktywizacji Osób Starszych w Czernichowie”</w:t>
      </w:r>
      <w:bookmarkStart w:id="1" w:name="_Hlk146539758"/>
      <w:bookmarkStart w:id="2" w:name="_Hlk146525025"/>
      <w:bookmarkEnd w:id="1"/>
      <w:bookmarkEnd w:id="2"/>
      <w:r w:rsidRPr="00F20E38">
        <w:rPr>
          <w:rFonts w:ascii="Calibri" w:hAnsi="Calibri" w:cs="Calibri"/>
          <w:kern w:val="2"/>
          <w:sz w:val="22"/>
          <w:szCs w:val="22"/>
        </w:rPr>
        <w:t xml:space="preserve"> w okresie od dnia podpisania umowy do dnia 31.12.2026 r.</w:t>
      </w:r>
    </w:p>
    <w:p w14:paraId="45288314" w14:textId="77777777" w:rsidR="001211BD" w:rsidRPr="00F20E38" w:rsidRDefault="00000000" w:rsidP="006A39DF">
      <w:pPr>
        <w:numPr>
          <w:ilvl w:val="3"/>
          <w:numId w:val="18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 ramach realizacji usługi cateringowej Wykonawca:</w:t>
      </w:r>
    </w:p>
    <w:p w14:paraId="3E396B3C" w14:textId="60EF1989" w:rsidR="001211BD" w:rsidRPr="00F20E38" w:rsidRDefault="00000000" w:rsidP="006A39DF">
      <w:pPr>
        <w:suppressAutoHyphens w:val="0"/>
        <w:spacing w:line="300" w:lineRule="auto"/>
        <w:ind w:left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- przygotuje i dostarczy posiłki oraz napoje do siedziby Ośrodka Wsparcia i Aktywizacji Osób Starszych w Czernichowie, 32-061 Rybna ul. Aleksandry Polańskiej 6, zgodnie ze złożonym przez Zamawiającego zamówieniem</w:t>
      </w:r>
      <w:r w:rsidR="00946A03" w:rsidRPr="00946A03">
        <w:rPr>
          <w:rFonts w:ascii="Calibri" w:hAnsi="Calibri" w:cs="Calibri"/>
          <w:kern w:val="2"/>
          <w:sz w:val="22"/>
          <w:szCs w:val="22"/>
        </w:rPr>
        <w:t>, w dni robocze od poniedziałku do piątku, przez około 100 dni, czyli maksymalnie 1500 zestawów</w:t>
      </w:r>
      <w:r w:rsidRPr="00F20E38">
        <w:rPr>
          <w:rFonts w:ascii="Calibri" w:hAnsi="Calibri" w:cs="Calibri"/>
          <w:kern w:val="2"/>
          <w:sz w:val="22"/>
          <w:szCs w:val="22"/>
        </w:rPr>
        <w:t>;</w:t>
      </w:r>
    </w:p>
    <w:p w14:paraId="3BD3B5E3" w14:textId="2E138DBA" w:rsidR="001211BD" w:rsidRPr="00F20E38" w:rsidRDefault="00000000" w:rsidP="006A39DF">
      <w:pPr>
        <w:suppressAutoHyphens w:val="0"/>
        <w:spacing w:line="300" w:lineRule="auto"/>
        <w:ind w:left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- przygotuje </w:t>
      </w:r>
      <w:r w:rsidR="00946A03">
        <w:rPr>
          <w:rFonts w:ascii="Calibri" w:hAnsi="Calibri" w:cs="Calibri"/>
          <w:kern w:val="2"/>
          <w:sz w:val="22"/>
          <w:szCs w:val="22"/>
        </w:rPr>
        <w:t>miesięczny</w:t>
      </w:r>
      <w:r w:rsidRPr="00F20E38">
        <w:rPr>
          <w:rFonts w:ascii="Calibri" w:hAnsi="Calibri" w:cs="Calibri"/>
          <w:kern w:val="2"/>
          <w:sz w:val="22"/>
          <w:szCs w:val="22"/>
        </w:rPr>
        <w:t xml:space="preserve"> jadłospis</w:t>
      </w:r>
      <w:r w:rsidR="002628A3">
        <w:rPr>
          <w:rFonts w:ascii="Calibri" w:hAnsi="Calibri" w:cs="Calibri"/>
          <w:kern w:val="2"/>
          <w:sz w:val="22"/>
          <w:szCs w:val="22"/>
        </w:rPr>
        <w:t>*</w:t>
      </w:r>
      <w:r w:rsidR="00946A03" w:rsidRPr="00946A03">
        <w:t xml:space="preserve"> </w:t>
      </w:r>
      <w:r w:rsidR="00946A03">
        <w:t xml:space="preserve">wraz </w:t>
      </w:r>
      <w:r w:rsidR="00946A03" w:rsidRPr="00946A03">
        <w:rPr>
          <w:rFonts w:ascii="Calibri" w:hAnsi="Calibri" w:cs="Calibri"/>
          <w:kern w:val="2"/>
          <w:sz w:val="22"/>
          <w:szCs w:val="22"/>
        </w:rPr>
        <w:t>z alergenami</w:t>
      </w:r>
      <w:r w:rsidRPr="00F20E38">
        <w:rPr>
          <w:rFonts w:ascii="Calibri" w:hAnsi="Calibri" w:cs="Calibri"/>
          <w:kern w:val="2"/>
          <w:sz w:val="22"/>
          <w:szCs w:val="22"/>
        </w:rPr>
        <w:t>, który musi być podpisany przez dietetyka odpowiedzialnego za jego opracowanie, zamawiający zastrzega sobie prawo do konsultacji i weryfikacji jadłospisu;</w:t>
      </w:r>
    </w:p>
    <w:p w14:paraId="43F59E2E" w14:textId="77777777" w:rsidR="001211BD" w:rsidRPr="00F20E38" w:rsidRDefault="00000000" w:rsidP="006A39DF">
      <w:pPr>
        <w:suppressAutoHyphens w:val="0"/>
        <w:spacing w:line="300" w:lineRule="auto"/>
        <w:ind w:left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- przyrządzi posiłki w dniu świadczenia usług cateringowych;</w:t>
      </w:r>
    </w:p>
    <w:p w14:paraId="40C226F3" w14:textId="77777777" w:rsidR="001211BD" w:rsidRPr="00F20E38" w:rsidRDefault="00000000" w:rsidP="006A39DF">
      <w:pPr>
        <w:suppressAutoHyphens w:val="0"/>
        <w:spacing w:line="300" w:lineRule="auto"/>
        <w:ind w:left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- przygotuje posiłki na bazie produktów świeżych w I gatunku, dania i napoje gorące powinny posiadać odpowiednią temperaturę w momencie podania; </w:t>
      </w:r>
    </w:p>
    <w:p w14:paraId="735D02C1" w14:textId="77777777" w:rsidR="001211BD" w:rsidRPr="00F20E38" w:rsidRDefault="00000000" w:rsidP="006A39DF">
      <w:pPr>
        <w:suppressAutoHyphens w:val="0"/>
        <w:spacing w:line="300" w:lineRule="auto"/>
        <w:ind w:left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- przygotuje potrawy z surowców wysokiej jakości, świeżych, naturalnych, mało przetworzonych, z ograniczoną ilością substancji konserwujących, zagęszczających, barwiących lub sztucznie </w:t>
      </w:r>
      <w:r w:rsidRPr="00F20E38">
        <w:rPr>
          <w:rFonts w:ascii="Calibri" w:hAnsi="Calibri" w:cs="Calibri"/>
          <w:kern w:val="2"/>
          <w:sz w:val="22"/>
          <w:szCs w:val="22"/>
        </w:rPr>
        <w:lastRenderedPageBreak/>
        <w:t xml:space="preserve">aromatyzowanych. Posiłki nie będą wykonywane z produktów typu instant, np. zupy w proszku i sosy w posiłku oraz produktów gotowych. </w:t>
      </w:r>
    </w:p>
    <w:p w14:paraId="523F9515" w14:textId="77777777" w:rsidR="001211BD" w:rsidRPr="00F20E38" w:rsidRDefault="00000000" w:rsidP="006A39DF">
      <w:pPr>
        <w:suppressAutoHyphens w:val="0"/>
        <w:spacing w:line="300" w:lineRule="auto"/>
        <w:ind w:left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- zapewni realizację usługi cateringowej z wykorzystaniem jednorazowych naczyń: tj. dostarczy śniadania i obiady w jednorazowych pojemnikach osobno dla każdego z Uczestników;   </w:t>
      </w:r>
    </w:p>
    <w:p w14:paraId="6C4720EA" w14:textId="77777777" w:rsidR="001211BD" w:rsidRPr="00F20E38" w:rsidRDefault="00000000" w:rsidP="006A39DF">
      <w:pPr>
        <w:suppressAutoHyphens w:val="0"/>
        <w:spacing w:line="300" w:lineRule="auto"/>
        <w:ind w:left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- zapewni serwetki papierowe 3-warstwowe;</w:t>
      </w:r>
    </w:p>
    <w:p w14:paraId="7FC6AC7C" w14:textId="77777777" w:rsidR="001211BD" w:rsidRPr="00F20E38" w:rsidRDefault="00000000" w:rsidP="006A39DF">
      <w:pPr>
        <w:suppressAutoHyphens w:val="0"/>
        <w:spacing w:line="300" w:lineRule="auto"/>
        <w:ind w:left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-ustali z Zamawiającym menu na poszczególne dni;</w:t>
      </w:r>
    </w:p>
    <w:p w14:paraId="03D41E71" w14:textId="77777777" w:rsidR="001211BD" w:rsidRPr="00F20E38" w:rsidRDefault="00000000" w:rsidP="006A39DF">
      <w:pPr>
        <w:suppressAutoHyphens w:val="0"/>
        <w:spacing w:line="300" w:lineRule="auto"/>
        <w:ind w:left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- uwzględni co najmniej dwa rodzaje jadłospisów: diety dedykowanej seniorom oraz dla osób ze specjalnymi potrzebami (np. dieta cukrzycowa, beztłuszczowa), Zamawiający poinformuje Wykonawcę o ilości specjalnych diet w terminie min. 3 dni przed rozpoczęciem realizacji usługi</w:t>
      </w:r>
    </w:p>
    <w:p w14:paraId="7BA07F3B" w14:textId="77777777" w:rsidR="001211BD" w:rsidRPr="00F20E38" w:rsidRDefault="00000000" w:rsidP="006A39DF">
      <w:pPr>
        <w:suppressAutoHyphens w:val="0"/>
        <w:spacing w:line="300" w:lineRule="auto"/>
        <w:ind w:left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- odbierze odpady związane z realizacją usługi  w dniu ich powstania (np. naczynia i pojemniki jednorazowe);</w:t>
      </w:r>
    </w:p>
    <w:p w14:paraId="573E04C0" w14:textId="7D34948B" w:rsidR="001211BD" w:rsidRDefault="00000000" w:rsidP="006A39DF">
      <w:pPr>
        <w:suppressAutoHyphens w:val="0"/>
        <w:spacing w:line="300" w:lineRule="auto"/>
        <w:ind w:left="426"/>
        <w:textAlignment w:val="auto"/>
        <w:rPr>
          <w:rFonts w:ascii="Calibri" w:hAnsi="Calibri" w:cs="Calibri"/>
          <w:kern w:val="2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- będzie przechowywał próbki żywności co najmniej 72 godziny od momentu zakończenia wydawania posiłków</w:t>
      </w:r>
      <w:r w:rsidR="00F20E38" w:rsidRPr="00F20E38">
        <w:rPr>
          <w:rFonts w:ascii="Calibri" w:hAnsi="Calibri" w:cs="Calibri"/>
          <w:kern w:val="2"/>
          <w:sz w:val="22"/>
          <w:szCs w:val="22"/>
        </w:rPr>
        <w:t xml:space="preserve"> zgodnie z ustawą o bezpieczeństwie żywności i żywienia oraz rozporządzeniem Ministra Zdrowia z dnia 17 kwietnia 2007 r. w sprawie pobierania i przechowywania próbek żywności przez zakłady żywienia zbiorowego typu zamkniętego</w:t>
      </w:r>
      <w:r w:rsidRPr="00F20E38">
        <w:rPr>
          <w:rFonts w:ascii="Calibri" w:hAnsi="Calibri" w:cs="Calibri"/>
          <w:kern w:val="2"/>
          <w:sz w:val="22"/>
          <w:szCs w:val="22"/>
        </w:rPr>
        <w:t xml:space="preserve">;  </w:t>
      </w:r>
    </w:p>
    <w:p w14:paraId="055FA975" w14:textId="2257ED6D" w:rsidR="004F7B26" w:rsidRPr="00F20E38" w:rsidRDefault="002628A3" w:rsidP="006A39DF">
      <w:pPr>
        <w:suppressAutoHyphens w:val="0"/>
        <w:spacing w:line="300" w:lineRule="auto"/>
        <w:ind w:left="426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kern w:val="2"/>
          <w:sz w:val="22"/>
          <w:szCs w:val="22"/>
        </w:rPr>
        <w:t>*</w:t>
      </w:r>
      <w:r w:rsidR="004F7B26">
        <w:rPr>
          <w:rFonts w:ascii="Calibri" w:hAnsi="Calibri" w:cs="Calibri"/>
          <w:kern w:val="2"/>
          <w:sz w:val="22"/>
          <w:szCs w:val="22"/>
        </w:rPr>
        <w:t xml:space="preserve"> </w:t>
      </w:r>
      <w:r w:rsidR="004F7B26" w:rsidRPr="004F7B26">
        <w:rPr>
          <w:rFonts w:ascii="Calibri" w:hAnsi="Calibri" w:cs="Calibri"/>
          <w:kern w:val="2"/>
          <w:sz w:val="22"/>
          <w:szCs w:val="22"/>
        </w:rPr>
        <w:t>Jadłospis na pierwszy miesiąc realizacji umowy Wykonawca przedstawi w terminie 2 dni roboczych od dnia zawarcia umowy, nie później jednak niż przed rozpoczęciem dostaw.</w:t>
      </w:r>
    </w:p>
    <w:p w14:paraId="01491F95" w14:textId="77777777" w:rsidR="001211BD" w:rsidRPr="00F20E38" w:rsidRDefault="00000000" w:rsidP="006A39DF">
      <w:pPr>
        <w:numPr>
          <w:ilvl w:val="3"/>
          <w:numId w:val="18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Przedmiot umowy obejmuje przygotowanie  dwóch posiłków dziennie, tj. śniadanie oraz obiad dwudaniowy dla grupy 15 osób.</w:t>
      </w:r>
    </w:p>
    <w:p w14:paraId="6D4D44D5" w14:textId="77777777" w:rsidR="001211BD" w:rsidRPr="00F20E38" w:rsidRDefault="00000000" w:rsidP="006A39DF">
      <w:pPr>
        <w:numPr>
          <w:ilvl w:val="3"/>
          <w:numId w:val="18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Wartość kaloryczna posiłków: </w:t>
      </w:r>
    </w:p>
    <w:p w14:paraId="485697F1" w14:textId="77777777" w:rsidR="001211BD" w:rsidRPr="00F20E38" w:rsidRDefault="00000000" w:rsidP="006A39DF">
      <w:pPr>
        <w:suppressAutoHyphens w:val="0"/>
        <w:spacing w:line="300" w:lineRule="auto"/>
        <w:ind w:left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1) śniadanie 600-700 kcal;</w:t>
      </w:r>
    </w:p>
    <w:p w14:paraId="3D0FC19B" w14:textId="77777777" w:rsidR="001211BD" w:rsidRPr="00F20E38" w:rsidRDefault="00000000" w:rsidP="006A39DF">
      <w:pPr>
        <w:suppressAutoHyphens w:val="0"/>
        <w:spacing w:line="300" w:lineRule="auto"/>
        <w:ind w:left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2) dwudaniowy obiad: 700-800 kcal;</w:t>
      </w:r>
    </w:p>
    <w:p w14:paraId="208334F9" w14:textId="77777777" w:rsidR="001211BD" w:rsidRPr="00F20E38" w:rsidRDefault="00000000" w:rsidP="006A39DF">
      <w:pPr>
        <w:numPr>
          <w:ilvl w:val="3"/>
          <w:numId w:val="18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Wykonawca będzie dostarczał posiłki do Ośrodka Wsparcia i Aktywizacji Osób Starszych w Czernichowie, 32-061 Rybna, ul. Aleksandry Polańskiej 6, od poniedziałku do piątku w godzinach: </w:t>
      </w:r>
    </w:p>
    <w:p w14:paraId="6493E9E1" w14:textId="0F825A22" w:rsidR="001211BD" w:rsidRPr="00F20E38" w:rsidRDefault="00000000" w:rsidP="006A39DF">
      <w:pPr>
        <w:numPr>
          <w:ilvl w:val="1"/>
          <w:numId w:val="20"/>
        </w:numPr>
        <w:suppressAutoHyphens w:val="0"/>
        <w:spacing w:line="300" w:lineRule="auto"/>
        <w:ind w:left="709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śniadania – godz. </w:t>
      </w:r>
      <w:r w:rsidR="0089501F">
        <w:rPr>
          <w:rFonts w:ascii="Calibri" w:hAnsi="Calibri" w:cs="Calibri"/>
          <w:kern w:val="2"/>
          <w:sz w:val="22"/>
          <w:szCs w:val="22"/>
        </w:rPr>
        <w:t xml:space="preserve">8:00 </w:t>
      </w:r>
      <w:r w:rsidRPr="00F20E38">
        <w:rPr>
          <w:rFonts w:ascii="Calibri" w:hAnsi="Calibri" w:cs="Calibri"/>
          <w:kern w:val="2"/>
          <w:sz w:val="22"/>
          <w:szCs w:val="22"/>
        </w:rPr>
        <w:t>;</w:t>
      </w:r>
    </w:p>
    <w:p w14:paraId="19804A23" w14:textId="77777777" w:rsidR="001211BD" w:rsidRPr="00F20E38" w:rsidRDefault="00000000" w:rsidP="006A39DF">
      <w:pPr>
        <w:numPr>
          <w:ilvl w:val="1"/>
          <w:numId w:val="20"/>
        </w:numPr>
        <w:suppressAutoHyphens w:val="0"/>
        <w:spacing w:line="300" w:lineRule="auto"/>
        <w:ind w:left="709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obiady– godz. 13:00;</w:t>
      </w:r>
    </w:p>
    <w:p w14:paraId="69A8DBAE" w14:textId="77777777" w:rsidR="001211BD" w:rsidRPr="00F20E38" w:rsidRDefault="00000000" w:rsidP="006A39DF">
      <w:pPr>
        <w:numPr>
          <w:ilvl w:val="3"/>
          <w:numId w:val="18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Produkty wykorzystywane do przygotowywania posiłków oraz dzienne jadłospisy muszą być zgodne z aktualnymi normami żywienia dla populacji polskiej oraz zasadami racjonalnego żywienia, z uwzględnieniem wartości odżywczej, jakości zdrowotnej żywności oraz potrzeb żywieniowych osób dorosłych.</w:t>
      </w:r>
    </w:p>
    <w:p w14:paraId="0E00A08B" w14:textId="20BF1A58" w:rsidR="001211BD" w:rsidRPr="00F20E38" w:rsidRDefault="00000000" w:rsidP="006A39DF">
      <w:pPr>
        <w:numPr>
          <w:ilvl w:val="3"/>
          <w:numId w:val="18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Wykonawca najpóźniej na 7 dni roboczych przed rozpoczęciem każdego kolejnego miesiąca świadczenia usług ustali i przedstawi do zatwierdzenia Zamawiającemu propozycje jadłospisu na okres kolejnego miesiąca; Zamawiający ma prawo do dokonania zmian w jadłospisie, które Wykonawca ma obowiązek uwzględnić. </w:t>
      </w:r>
    </w:p>
    <w:p w14:paraId="491BB16A" w14:textId="0E052E1C" w:rsidR="001211BD" w:rsidRPr="00F20E38" w:rsidRDefault="00000000" w:rsidP="006A39DF">
      <w:pPr>
        <w:numPr>
          <w:ilvl w:val="3"/>
          <w:numId w:val="18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Posiłki muszą być urozmaicone, wysokiej jakości zarówno co do wartości odżywczej, jak i estetyki oraz uwzględniać polską tradycję kulinarną. Zamawiający zastrzega sobie prawo do dokonywania badań sprawdzających posiłki, zarówno pod względem higienicznym, jak i kalorycznym.</w:t>
      </w:r>
    </w:p>
    <w:p w14:paraId="4671FCD5" w14:textId="00952526" w:rsidR="001211BD" w:rsidRPr="00F20E38" w:rsidRDefault="00000000" w:rsidP="006A39DF">
      <w:pPr>
        <w:numPr>
          <w:ilvl w:val="3"/>
          <w:numId w:val="18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Wykonawca dostarcza posiłki transportem, spełniającym warunki sanitarne zatwierdzone przez Państwową Stację Sanitarno-Epidemiologiczną. Wykonawca dba o właściwy stan dostarczania posiłków (posiłki gorące, świeże, smaczne i estetyczne).</w:t>
      </w:r>
    </w:p>
    <w:p w14:paraId="1DFD629B" w14:textId="77777777" w:rsidR="001211BD" w:rsidRPr="00F20E38" w:rsidRDefault="00000000" w:rsidP="006A39DF">
      <w:pPr>
        <w:numPr>
          <w:ilvl w:val="3"/>
          <w:numId w:val="18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Stan posiłków i sposób dowożenia musi spełniać wymogi Państwowej Stacji Sanitarno-Epidemiologicznej. </w:t>
      </w:r>
    </w:p>
    <w:p w14:paraId="1CBC8504" w14:textId="0DEB05EE" w:rsidR="001211BD" w:rsidRPr="00F20E38" w:rsidRDefault="00000000" w:rsidP="006A39DF">
      <w:pPr>
        <w:numPr>
          <w:ilvl w:val="3"/>
          <w:numId w:val="18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lastRenderedPageBreak/>
        <w:t>W przypadku awarii lub innych nie przewidzianych zdarzeń Wykonawca jest zobowiązany zapewnić posiłki o nie gorszej jakości na swój koszt</w:t>
      </w:r>
      <w:r w:rsidR="00DE1D6E">
        <w:rPr>
          <w:rFonts w:ascii="Calibri" w:hAnsi="Calibri" w:cs="Calibri"/>
          <w:kern w:val="2"/>
          <w:sz w:val="22"/>
          <w:szCs w:val="22"/>
        </w:rPr>
        <w:t xml:space="preserve">, </w:t>
      </w:r>
      <w:r w:rsidR="009960F6">
        <w:rPr>
          <w:rFonts w:ascii="Calibri" w:hAnsi="Calibri" w:cs="Calibri"/>
          <w:kern w:val="2"/>
          <w:sz w:val="22"/>
          <w:szCs w:val="22"/>
        </w:rPr>
        <w:t>z innych źródeł</w:t>
      </w:r>
      <w:r w:rsidR="00DF21CA">
        <w:rPr>
          <w:rFonts w:ascii="Calibri" w:hAnsi="Calibri" w:cs="Calibri"/>
          <w:kern w:val="2"/>
          <w:sz w:val="22"/>
          <w:szCs w:val="22"/>
        </w:rPr>
        <w:t>,</w:t>
      </w:r>
      <w:r w:rsidR="009960F6">
        <w:rPr>
          <w:rFonts w:ascii="Calibri" w:hAnsi="Calibri" w:cs="Calibri"/>
          <w:kern w:val="2"/>
          <w:sz w:val="22"/>
          <w:szCs w:val="22"/>
        </w:rPr>
        <w:t xml:space="preserve"> spełniających wymogi </w:t>
      </w:r>
      <w:proofErr w:type="spellStart"/>
      <w:r w:rsidR="009960F6">
        <w:rPr>
          <w:rFonts w:ascii="Calibri" w:hAnsi="Calibri" w:cs="Calibri"/>
          <w:kern w:val="2"/>
          <w:sz w:val="22"/>
          <w:szCs w:val="22"/>
        </w:rPr>
        <w:t>sanitarno</w:t>
      </w:r>
      <w:proofErr w:type="spellEnd"/>
      <w:r w:rsidR="009960F6">
        <w:rPr>
          <w:rFonts w:ascii="Calibri" w:hAnsi="Calibri" w:cs="Calibri"/>
          <w:kern w:val="2"/>
          <w:sz w:val="22"/>
          <w:szCs w:val="22"/>
        </w:rPr>
        <w:t xml:space="preserve">–epidemiologiczne, </w:t>
      </w:r>
      <w:r w:rsidR="00DF21CA">
        <w:rPr>
          <w:rFonts w:ascii="Calibri" w:hAnsi="Calibri" w:cs="Calibri"/>
          <w:kern w:val="2"/>
          <w:sz w:val="22"/>
          <w:szCs w:val="22"/>
        </w:rPr>
        <w:t xml:space="preserve"> w cenie określonej w </w:t>
      </w:r>
      <w:r w:rsidR="00DF21CA" w:rsidRPr="00DF21CA">
        <w:rPr>
          <w:rFonts w:ascii="Calibri" w:hAnsi="Calibri" w:cs="Calibri"/>
          <w:kern w:val="2"/>
          <w:sz w:val="22"/>
          <w:szCs w:val="22"/>
        </w:rPr>
        <w:t>§ 3</w:t>
      </w:r>
      <w:r w:rsidR="00DF21CA">
        <w:rPr>
          <w:rFonts w:ascii="Calibri" w:hAnsi="Calibri" w:cs="Calibri"/>
          <w:kern w:val="2"/>
          <w:sz w:val="22"/>
          <w:szCs w:val="22"/>
        </w:rPr>
        <w:t xml:space="preserve"> w ust. 2</w:t>
      </w:r>
      <w:r w:rsidRPr="00F20E38">
        <w:rPr>
          <w:rFonts w:ascii="Calibri" w:hAnsi="Calibri" w:cs="Calibri"/>
          <w:kern w:val="2"/>
          <w:sz w:val="22"/>
          <w:szCs w:val="22"/>
        </w:rPr>
        <w:t xml:space="preserve">. </w:t>
      </w:r>
    </w:p>
    <w:p w14:paraId="0747A07B" w14:textId="77777777" w:rsidR="001211BD" w:rsidRPr="00F20E38" w:rsidRDefault="00000000" w:rsidP="006A39DF">
      <w:pPr>
        <w:numPr>
          <w:ilvl w:val="3"/>
          <w:numId w:val="18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Zamówienie obejmuje również przygotowanie i dostarczenie ewentualnych posiłków dietetycznych w razie konieczności. </w:t>
      </w:r>
    </w:p>
    <w:p w14:paraId="61E440BC" w14:textId="0380B2FB" w:rsidR="001211BD" w:rsidRPr="00F20E38" w:rsidRDefault="00000000" w:rsidP="006A39DF">
      <w:pPr>
        <w:numPr>
          <w:ilvl w:val="3"/>
          <w:numId w:val="18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Zamawiający zastrzega sobie prawo do zmiany w ilościach przedmiotu zamówienia, np. w przypadku wzmożonej zachorowalności lub nieobecności uczestników Ośrodka. Zamawiającemu przysługuje prawo do ograniczenia ilości posiłków z zastrzeżeniem dokonania </w:t>
      </w:r>
      <w:r w:rsidRPr="00946A03">
        <w:rPr>
          <w:rFonts w:ascii="Calibri" w:hAnsi="Calibri" w:cs="Calibri"/>
          <w:kern w:val="2"/>
          <w:sz w:val="22"/>
          <w:szCs w:val="22"/>
        </w:rPr>
        <w:t>uprzedzenia Wykonawcy</w:t>
      </w:r>
      <w:r w:rsidRPr="00F20E38">
        <w:rPr>
          <w:rFonts w:ascii="Calibri" w:hAnsi="Calibri" w:cs="Calibri"/>
          <w:kern w:val="2"/>
          <w:sz w:val="22"/>
          <w:szCs w:val="22"/>
        </w:rPr>
        <w:t xml:space="preserve"> co najmniej do godz. </w:t>
      </w:r>
      <w:r w:rsidR="00946A03">
        <w:rPr>
          <w:rFonts w:ascii="Calibri" w:hAnsi="Calibri" w:cs="Calibri"/>
          <w:kern w:val="2"/>
          <w:sz w:val="22"/>
          <w:szCs w:val="22"/>
        </w:rPr>
        <w:t>6</w:t>
      </w:r>
      <w:r w:rsidRPr="00F20E38">
        <w:rPr>
          <w:rFonts w:ascii="Calibri" w:hAnsi="Calibri" w:cs="Calibri"/>
          <w:kern w:val="2"/>
          <w:sz w:val="22"/>
          <w:szCs w:val="22"/>
        </w:rPr>
        <w:t>:30 danego dnia przed wprowadzeniem zmian. Zamawiający nie ponosi odpowiedzialności za zmniejszenie ilości posiłków i w takiej sytuacji Wykonawcy nie przysługuje z tego tytułu żadne roszczenie finansowe wobec Zamawiającego.</w:t>
      </w:r>
    </w:p>
    <w:p w14:paraId="0C945307" w14:textId="77777777" w:rsidR="001211BD" w:rsidRPr="00F20E38" w:rsidRDefault="00000000" w:rsidP="006A39DF">
      <w:pPr>
        <w:numPr>
          <w:ilvl w:val="3"/>
          <w:numId w:val="18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Wykonawca ponosi pełną odpowiedzialność za jakość przedmiotu umowy i wszelkie spowodowane nimi szkody, tak wobec Zamawiającego, jak i wobec osób trzecich, na rzecz których przedmiot umowy jest bezpośrednio wykonywany.</w:t>
      </w:r>
    </w:p>
    <w:p w14:paraId="3141E825" w14:textId="77777777" w:rsidR="001211BD" w:rsidRPr="00F20E38" w:rsidRDefault="00000000" w:rsidP="006A39DF">
      <w:pPr>
        <w:numPr>
          <w:ilvl w:val="3"/>
          <w:numId w:val="18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bookmarkStart w:id="3" w:name="_Hlk133478312_kopia_1"/>
      <w:bookmarkEnd w:id="3"/>
      <w:r w:rsidRPr="00F20E38">
        <w:rPr>
          <w:rFonts w:ascii="Calibri" w:hAnsi="Calibri" w:cs="Calibri"/>
          <w:kern w:val="2"/>
          <w:sz w:val="22"/>
          <w:szCs w:val="22"/>
        </w:rPr>
        <w:t>Wykonawca musi posiadać pełne uprawnienia potrzebne do świadczenia usługi objętej zamówieniem, wydane przez Państwowego Powiatowego Inspektora Sanitarnego.</w:t>
      </w:r>
    </w:p>
    <w:p w14:paraId="48739A8C" w14:textId="77777777" w:rsidR="001211BD" w:rsidRPr="00F20E38" w:rsidRDefault="00000000" w:rsidP="006A39DF">
      <w:pPr>
        <w:numPr>
          <w:ilvl w:val="3"/>
          <w:numId w:val="18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Wykonawca oświadcza, ze dysponuje odpowiednią wiedzą, kwalifikacjami i umiejętnościami oraz wystarczającymi środkami technicznymi do wykonania niniejszej umowy oraz że wykona ją z najwyższą starannością wynikającą z profesjonalnego charakteru prowadzonej działalności, zgodnie z obowiązującymi przepisami prawa i z uwzględnieniem uzasadnionych interesów Zamawiającego.</w:t>
      </w:r>
    </w:p>
    <w:p w14:paraId="15FCD52A" w14:textId="77777777" w:rsidR="001211BD" w:rsidRPr="00F20E38" w:rsidRDefault="00000000" w:rsidP="006A39DF">
      <w:pPr>
        <w:numPr>
          <w:ilvl w:val="3"/>
          <w:numId w:val="18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Adres miejsca </w:t>
      </w:r>
      <w:r w:rsidRPr="00F20E38">
        <w:rPr>
          <w:rFonts w:ascii="Calibri" w:hAnsi="Calibri" w:cs="Calibri"/>
          <w:bCs/>
          <w:kern w:val="2"/>
          <w:sz w:val="22"/>
          <w:szCs w:val="22"/>
        </w:rPr>
        <w:t>przygotowania posiłków (rozumiane jako miejsce zaplecza kuchennego)</w:t>
      </w:r>
      <w:r w:rsidRPr="00F20E38">
        <w:rPr>
          <w:rFonts w:ascii="Calibri" w:hAnsi="Calibri" w:cs="Calibri"/>
          <w:kern w:val="2"/>
          <w:sz w:val="22"/>
          <w:szCs w:val="22"/>
        </w:rPr>
        <w:t xml:space="preserve"> /zgodnie z ofertą Wykonawcy/: ………………………………………….</w:t>
      </w:r>
    </w:p>
    <w:p w14:paraId="1F8A59BE" w14:textId="77777777" w:rsidR="001211BD" w:rsidRPr="00F20E38" w:rsidRDefault="001211BD" w:rsidP="006A39DF">
      <w:pPr>
        <w:suppressAutoHyphens w:val="0"/>
        <w:spacing w:line="300" w:lineRule="auto"/>
        <w:ind w:left="426"/>
        <w:jc w:val="center"/>
        <w:textAlignment w:val="auto"/>
        <w:rPr>
          <w:rFonts w:ascii="Calibri" w:hAnsi="Calibri" w:cs="Calibri"/>
          <w:b/>
          <w:bCs/>
          <w:kern w:val="2"/>
          <w:sz w:val="22"/>
          <w:szCs w:val="22"/>
        </w:rPr>
      </w:pPr>
    </w:p>
    <w:p w14:paraId="19A18B51" w14:textId="77777777" w:rsidR="001211BD" w:rsidRPr="00F20E38" w:rsidRDefault="00000000" w:rsidP="006A39DF">
      <w:pPr>
        <w:suppressAutoHyphens w:val="0"/>
        <w:spacing w:line="300" w:lineRule="auto"/>
        <w:ind w:left="426"/>
        <w:jc w:val="center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/>
          <w:bCs/>
          <w:kern w:val="2"/>
          <w:sz w:val="22"/>
          <w:szCs w:val="22"/>
        </w:rPr>
        <w:t>§ 2</w:t>
      </w:r>
    </w:p>
    <w:p w14:paraId="656A6C3A" w14:textId="77777777" w:rsidR="001211BD" w:rsidRPr="00F20E38" w:rsidRDefault="00000000" w:rsidP="006A39DF">
      <w:pPr>
        <w:pStyle w:val="NormalnyWeb"/>
        <w:numPr>
          <w:ilvl w:val="0"/>
          <w:numId w:val="15"/>
        </w:numPr>
        <w:spacing w:before="0" w:after="0"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Times New Roman" w:hAnsi="Calibri" w:cs="Calibri"/>
          <w:kern w:val="2"/>
          <w:sz w:val="22"/>
          <w:szCs w:val="22"/>
        </w:rPr>
        <w:t xml:space="preserve">Do obowiązków Wykonawcy należy: </w:t>
      </w:r>
    </w:p>
    <w:p w14:paraId="3EC6EA0D" w14:textId="43272794" w:rsidR="001211BD" w:rsidRPr="00F20E38" w:rsidRDefault="00000000" w:rsidP="006A39DF">
      <w:pPr>
        <w:pStyle w:val="NormalnyWeb"/>
        <w:numPr>
          <w:ilvl w:val="1"/>
          <w:numId w:val="15"/>
        </w:numPr>
        <w:spacing w:before="0" w:after="0"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Times New Roman" w:hAnsi="Calibri" w:cs="Calibri"/>
          <w:kern w:val="2"/>
          <w:sz w:val="22"/>
          <w:szCs w:val="22"/>
        </w:rPr>
        <w:t>przygotowanie i dostarczanie posiłków zgodnie z ustaloną wcześniej z Zamawiającym ilością, jadłospisem, kalorycznością, wartościami odżywczymi, składem jakościowym posiłku;</w:t>
      </w:r>
    </w:p>
    <w:p w14:paraId="700DCDA9" w14:textId="77777777" w:rsidR="001211BD" w:rsidRPr="00F20E38" w:rsidRDefault="00000000" w:rsidP="006A39DF">
      <w:pPr>
        <w:pStyle w:val="NormalnyWeb"/>
        <w:numPr>
          <w:ilvl w:val="1"/>
          <w:numId w:val="15"/>
        </w:numPr>
        <w:spacing w:before="0" w:after="0"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Times New Roman" w:hAnsi="Calibri" w:cs="Calibri"/>
          <w:kern w:val="2"/>
          <w:sz w:val="22"/>
          <w:szCs w:val="22"/>
        </w:rPr>
        <w:t>wykonywania usługi będącej przedmiotem umowy, przy zastosowaniu nowoczesnych metod z należytą starannością, zatrudniając wykwalifikowany personel w tym dietetyka;</w:t>
      </w:r>
    </w:p>
    <w:p w14:paraId="5C97BD89" w14:textId="77777777" w:rsidR="001211BD" w:rsidRPr="00F20E38" w:rsidRDefault="00000000" w:rsidP="006A39DF">
      <w:pPr>
        <w:pStyle w:val="NormalnyWeb"/>
        <w:numPr>
          <w:ilvl w:val="1"/>
          <w:numId w:val="15"/>
        </w:numPr>
        <w:spacing w:before="0" w:after="0"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Times New Roman" w:hAnsi="Calibri" w:cs="Calibri"/>
          <w:kern w:val="2"/>
          <w:sz w:val="22"/>
          <w:szCs w:val="22"/>
        </w:rPr>
        <w:t>stosowania środków myjących, czyszczących i dezynfekujących posiadających atesty, deklarację zgodności;</w:t>
      </w:r>
    </w:p>
    <w:p w14:paraId="444F1566" w14:textId="77777777" w:rsidR="001211BD" w:rsidRPr="00F20E38" w:rsidRDefault="00000000" w:rsidP="006A39DF">
      <w:pPr>
        <w:pStyle w:val="NormalnyWeb"/>
        <w:numPr>
          <w:ilvl w:val="1"/>
          <w:numId w:val="15"/>
        </w:numPr>
        <w:spacing w:before="0" w:after="0"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Times New Roman" w:hAnsi="Calibri" w:cs="Calibri"/>
          <w:kern w:val="2"/>
          <w:sz w:val="22"/>
          <w:szCs w:val="22"/>
        </w:rPr>
        <w:t>posiadanie instrukcji mycia i dezynfekcji pojemników z uwzględnieniem odpowiedniego środka dezynfekującego do kontaktu z powierzchniami mającymi kontakt z żywnością;</w:t>
      </w:r>
    </w:p>
    <w:p w14:paraId="28F4C1B9" w14:textId="5780D582" w:rsidR="001211BD" w:rsidRPr="00F20E38" w:rsidRDefault="00000000" w:rsidP="006A39DF">
      <w:pPr>
        <w:pStyle w:val="NormalnyWeb"/>
        <w:numPr>
          <w:ilvl w:val="1"/>
          <w:numId w:val="15"/>
        </w:numPr>
        <w:spacing w:before="0" w:after="0"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Times New Roman" w:hAnsi="Calibri" w:cs="Calibri"/>
          <w:kern w:val="2"/>
          <w:sz w:val="22"/>
          <w:szCs w:val="22"/>
        </w:rPr>
        <w:t xml:space="preserve">przechowywanie próbek wszystkich potraw wchodzących w skład każdego posiłku, </w:t>
      </w:r>
      <w:r w:rsidR="007C4FAE">
        <w:rPr>
          <w:rFonts w:ascii="Calibri" w:eastAsia="Times New Roman" w:hAnsi="Calibri" w:cs="Calibri"/>
          <w:kern w:val="2"/>
          <w:sz w:val="22"/>
          <w:szCs w:val="22"/>
        </w:rPr>
        <w:t>zgodnie z obowiązującymi przepisami</w:t>
      </w:r>
      <w:r w:rsidRPr="00F20E38">
        <w:rPr>
          <w:rFonts w:ascii="Calibri" w:eastAsia="Times New Roman" w:hAnsi="Calibri" w:cs="Calibri"/>
          <w:kern w:val="2"/>
          <w:sz w:val="22"/>
          <w:szCs w:val="22"/>
        </w:rPr>
        <w:t>;</w:t>
      </w:r>
    </w:p>
    <w:p w14:paraId="50B89D9D" w14:textId="77777777" w:rsidR="001211BD" w:rsidRPr="00F20E38" w:rsidRDefault="00000000" w:rsidP="006A39DF">
      <w:pPr>
        <w:pStyle w:val="NormalnyWeb"/>
        <w:numPr>
          <w:ilvl w:val="1"/>
          <w:numId w:val="15"/>
        </w:numPr>
        <w:spacing w:before="0" w:after="0"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Times New Roman" w:hAnsi="Calibri" w:cs="Calibri"/>
          <w:kern w:val="2"/>
          <w:sz w:val="22"/>
          <w:szCs w:val="22"/>
        </w:rPr>
        <w:t>zabezpieczenie odpowiedniej ilości termosów i pojemników do przewozu posiłków;</w:t>
      </w:r>
    </w:p>
    <w:p w14:paraId="55836DD8" w14:textId="77777777" w:rsidR="001211BD" w:rsidRPr="00F20E38" w:rsidRDefault="00000000" w:rsidP="006A39DF">
      <w:pPr>
        <w:pStyle w:val="NormalnyWeb"/>
        <w:numPr>
          <w:ilvl w:val="1"/>
          <w:numId w:val="15"/>
        </w:numPr>
        <w:spacing w:before="0" w:after="0"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Times New Roman" w:hAnsi="Calibri" w:cs="Calibri"/>
          <w:kern w:val="2"/>
          <w:sz w:val="22"/>
          <w:szCs w:val="22"/>
        </w:rPr>
        <w:t>właściwe oznakowanie termosów i pojemników, tj. na pojemnikach musi być umieszczona informacja dla jakiego rodzaju diety dana potrawa jest przewidziana z opisem zawartości i ilości porcji – w przypadku takiej konieczności;</w:t>
      </w:r>
    </w:p>
    <w:p w14:paraId="2E19E132" w14:textId="77777777" w:rsidR="001211BD" w:rsidRPr="00F20E38" w:rsidRDefault="00000000" w:rsidP="006A39DF">
      <w:pPr>
        <w:pStyle w:val="NormalnyWeb"/>
        <w:numPr>
          <w:ilvl w:val="1"/>
          <w:numId w:val="15"/>
        </w:numPr>
        <w:spacing w:before="0" w:after="0"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Times New Roman" w:hAnsi="Calibri" w:cs="Calibri"/>
          <w:kern w:val="2"/>
          <w:sz w:val="22"/>
          <w:szCs w:val="22"/>
        </w:rPr>
        <w:t>przestrzeganie norm sanitarno-epidemiologicznych dotyczących: pomieszczeń kuchni, przygotowywania, porcjowania, transportu oraz dostarczania posiłków;</w:t>
      </w:r>
    </w:p>
    <w:p w14:paraId="31E0F9F5" w14:textId="1D0C3978" w:rsidR="001211BD" w:rsidRPr="00F20E38" w:rsidRDefault="00000000" w:rsidP="006A39DF">
      <w:pPr>
        <w:pStyle w:val="NormalnyWeb"/>
        <w:numPr>
          <w:ilvl w:val="1"/>
          <w:numId w:val="15"/>
        </w:numPr>
        <w:spacing w:before="0" w:after="0"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Times New Roman" w:hAnsi="Calibri" w:cs="Calibri"/>
          <w:kern w:val="2"/>
          <w:sz w:val="22"/>
          <w:szCs w:val="22"/>
        </w:rPr>
        <w:t>przedłożenie Zamawiającemu kopii protokołu pokontrolnego po każdej kontroli SANEPID-u</w:t>
      </w:r>
      <w:r w:rsidR="00693159">
        <w:rPr>
          <w:rFonts w:ascii="Calibri" w:eastAsia="Times New Roman" w:hAnsi="Calibri" w:cs="Calibri"/>
          <w:kern w:val="2"/>
          <w:sz w:val="22"/>
          <w:szCs w:val="22"/>
        </w:rPr>
        <w:t>, w terminie do 5 dni roboczych od dnia otrzymania protokołu z przeprowadzonej kontroli</w:t>
      </w:r>
      <w:r w:rsidRPr="00F20E38">
        <w:rPr>
          <w:rFonts w:ascii="Calibri" w:eastAsia="Times New Roman" w:hAnsi="Calibri" w:cs="Calibri"/>
          <w:kern w:val="2"/>
          <w:sz w:val="22"/>
          <w:szCs w:val="22"/>
        </w:rPr>
        <w:t>;</w:t>
      </w:r>
    </w:p>
    <w:p w14:paraId="1EE1E7B9" w14:textId="77777777" w:rsidR="001211BD" w:rsidRPr="00F20E38" w:rsidRDefault="00000000" w:rsidP="006A39DF">
      <w:pPr>
        <w:pStyle w:val="NormalnyWeb"/>
        <w:numPr>
          <w:ilvl w:val="1"/>
          <w:numId w:val="15"/>
        </w:numPr>
        <w:spacing w:before="0" w:after="0"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Times New Roman" w:hAnsi="Calibri" w:cs="Calibri"/>
          <w:kern w:val="2"/>
          <w:sz w:val="22"/>
          <w:szCs w:val="22"/>
        </w:rPr>
        <w:lastRenderedPageBreak/>
        <w:t>świadczenie usługi w sposób rzetelny;</w:t>
      </w:r>
    </w:p>
    <w:p w14:paraId="5B837521" w14:textId="77777777" w:rsidR="001211BD" w:rsidRPr="00F20E38" w:rsidRDefault="00000000" w:rsidP="006A39DF">
      <w:pPr>
        <w:pStyle w:val="NormalnyWeb"/>
        <w:numPr>
          <w:ilvl w:val="1"/>
          <w:numId w:val="15"/>
        </w:numPr>
        <w:spacing w:before="0" w:after="0"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Times New Roman" w:hAnsi="Calibri" w:cs="Calibri"/>
          <w:kern w:val="2"/>
          <w:sz w:val="22"/>
          <w:szCs w:val="22"/>
        </w:rPr>
        <w:t xml:space="preserve">wypełnienie wszystkich obowiązków formalno-prawnych związanych z udziałem w postępowaniu. Do obowiązków tych należy m. in. obowiązki wynikające z RODO w szczególności obowiązek informacyjny przewidziany w art. 13 RODO względem osób fizycznych, których dane osobowe dotyczą i od których dane te wykonawca bezpośrednio pozyskał. Jednakże obowiązek informacyjny wynikający z art. 13 RODO nie będzie miał zastosowania, gdy i w zakresie w jakim osoba fizyczna, której dane dotyczą dysponuje już tymi informacjami. Ponadto Wykonawca będzie musiał wypełnić obowiązek  informacyjny wynikający z art. 14 RODO względem osób fizycznych, których dane przekazuje Zamawiającemu i których dane pośrednio pozyskał, chyba że ma zastosowanie co najmniej jedno z </w:t>
      </w:r>
      <w:proofErr w:type="spellStart"/>
      <w:r w:rsidRPr="00F20E38">
        <w:rPr>
          <w:rFonts w:ascii="Calibri" w:eastAsia="Times New Roman" w:hAnsi="Calibri" w:cs="Calibri"/>
          <w:kern w:val="2"/>
          <w:sz w:val="22"/>
          <w:szCs w:val="22"/>
        </w:rPr>
        <w:t>wyłączeń</w:t>
      </w:r>
      <w:proofErr w:type="spellEnd"/>
      <w:r w:rsidRPr="00F20E38">
        <w:rPr>
          <w:rFonts w:ascii="Calibri" w:eastAsia="Times New Roman" w:hAnsi="Calibri" w:cs="Calibri"/>
          <w:kern w:val="2"/>
          <w:sz w:val="22"/>
          <w:szCs w:val="22"/>
        </w:rPr>
        <w:t>, o których mowa w art. 14 ust. 5 RODO.</w:t>
      </w:r>
    </w:p>
    <w:p w14:paraId="5D31536B" w14:textId="2D904A3F" w:rsidR="001211BD" w:rsidRPr="00F20E38" w:rsidRDefault="00000000" w:rsidP="006A39DF">
      <w:pPr>
        <w:pStyle w:val="NormalnyWeb"/>
        <w:numPr>
          <w:ilvl w:val="0"/>
          <w:numId w:val="15"/>
        </w:numPr>
        <w:spacing w:before="0" w:after="0"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Times New Roman" w:hAnsi="Calibri" w:cs="Calibri"/>
          <w:kern w:val="2"/>
          <w:sz w:val="22"/>
          <w:szCs w:val="22"/>
        </w:rPr>
        <w:t xml:space="preserve">Wykonawca oświadcza, że wszyscy pracownicy bezpośrednio zatrudnieni przy procesie przygotowywania posiłków i transporcie posiłków posiadają </w:t>
      </w:r>
      <w:r w:rsidR="00B62509" w:rsidRPr="00B62509">
        <w:rPr>
          <w:rFonts w:ascii="Calibri" w:eastAsia="Times New Roman" w:hAnsi="Calibri" w:cs="Calibri"/>
          <w:kern w:val="2"/>
          <w:sz w:val="22"/>
          <w:szCs w:val="22"/>
        </w:rPr>
        <w:t>orzeczenie lekarskie do celów sanitarno-epidemiologicznych</w:t>
      </w:r>
      <w:r w:rsidR="00B62509">
        <w:rPr>
          <w:rFonts w:ascii="Calibri" w:eastAsia="Times New Roman" w:hAnsi="Calibri" w:cs="Calibri"/>
          <w:kern w:val="2"/>
          <w:sz w:val="22"/>
          <w:szCs w:val="22"/>
        </w:rPr>
        <w:t xml:space="preserve"> </w:t>
      </w:r>
      <w:r w:rsidRPr="00F20E38">
        <w:rPr>
          <w:rFonts w:ascii="Calibri" w:eastAsia="Times New Roman" w:hAnsi="Calibri" w:cs="Calibri"/>
          <w:kern w:val="2"/>
          <w:sz w:val="22"/>
          <w:szCs w:val="22"/>
        </w:rPr>
        <w:t>oraz środki ochrony osobistej, odzież ochronną.</w:t>
      </w:r>
    </w:p>
    <w:p w14:paraId="485A274E" w14:textId="77777777" w:rsidR="001211BD" w:rsidRPr="00F20E38" w:rsidRDefault="00000000" w:rsidP="006A39DF">
      <w:pPr>
        <w:pStyle w:val="NormalnyWeb"/>
        <w:numPr>
          <w:ilvl w:val="0"/>
          <w:numId w:val="15"/>
        </w:numPr>
        <w:spacing w:before="0" w:after="0"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Times New Roman" w:hAnsi="Calibri" w:cs="Calibri"/>
          <w:kern w:val="2"/>
          <w:sz w:val="22"/>
          <w:szCs w:val="22"/>
        </w:rPr>
        <w:t>Wykonawca ponosi pełną odpowiedzialność cywilną i finansową za jakość przygotowywanych posiłków oraz skutki wynikające z zaniedbań przy ich przygotowywaniu, mogące mieć negatywny wpływ na zdrowie żywionych osób.</w:t>
      </w:r>
    </w:p>
    <w:p w14:paraId="45A2C9B5" w14:textId="77777777" w:rsidR="001211BD" w:rsidRPr="00F20E38" w:rsidRDefault="00000000" w:rsidP="006A39DF">
      <w:pPr>
        <w:pStyle w:val="NormalnyWeb"/>
        <w:numPr>
          <w:ilvl w:val="0"/>
          <w:numId w:val="15"/>
        </w:numPr>
        <w:spacing w:before="0" w:after="0"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Times New Roman" w:hAnsi="Calibri" w:cs="Calibri"/>
          <w:kern w:val="2"/>
          <w:sz w:val="22"/>
          <w:szCs w:val="22"/>
        </w:rPr>
        <w:t xml:space="preserve">Wykonawca ponosi wyłączną odpowiedzialność za przestrzeganie Zasad Dobrej Praktyki Higienicznej (HGP), Dobrej Praktyki Produkcyjnej (GMP) i systemu Analizy Zagrożeń i Krytycznych Punktów Kontroli (HACCP). </w:t>
      </w:r>
    </w:p>
    <w:p w14:paraId="1120ED96" w14:textId="77777777" w:rsidR="001211BD" w:rsidRPr="00F20E38" w:rsidRDefault="00000000" w:rsidP="006A39DF">
      <w:pPr>
        <w:pStyle w:val="NormalnyWeb"/>
        <w:numPr>
          <w:ilvl w:val="0"/>
          <w:numId w:val="15"/>
        </w:numPr>
        <w:spacing w:before="0" w:after="0"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Times New Roman" w:hAnsi="Calibri" w:cs="Calibri"/>
          <w:kern w:val="2"/>
          <w:sz w:val="22"/>
          <w:szCs w:val="22"/>
        </w:rPr>
        <w:t>W przypadku wystąpienia ognisk epidemicznych, chorób przenoszonych drogą pokarmową Wykonawca zobowiązany jest wykonać dodatkowo na własny koszt wszystkie badania mikrobiologiczne zlecone przez Zamawiającego. Zamawiający zastrzega sobie prawo dostępu do wyników badań.</w:t>
      </w:r>
    </w:p>
    <w:p w14:paraId="37475C40" w14:textId="77777777" w:rsidR="001211BD" w:rsidRPr="00F20E38" w:rsidRDefault="00000000" w:rsidP="006A39DF">
      <w:pPr>
        <w:pStyle w:val="NormalnyWeb"/>
        <w:numPr>
          <w:ilvl w:val="0"/>
          <w:numId w:val="15"/>
        </w:numPr>
        <w:spacing w:before="0" w:after="0"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Times New Roman" w:hAnsi="Calibri" w:cs="Calibri"/>
          <w:kern w:val="2"/>
          <w:sz w:val="22"/>
          <w:szCs w:val="22"/>
        </w:rPr>
        <w:t>Termosy i pojemniki do posiłków powinny gwarantować szczelność zamknięcia posiłku, zabezpieczenie przed dostępem osób trzecich na czas transportu oraz utrzymanie właściwej temperatury zgodnie z wymogami systemu HACCP.</w:t>
      </w:r>
    </w:p>
    <w:p w14:paraId="47AAC509" w14:textId="77777777" w:rsidR="001211BD" w:rsidRPr="00F20E38" w:rsidRDefault="00000000" w:rsidP="006A39DF">
      <w:pPr>
        <w:pStyle w:val="NormalnyWeb"/>
        <w:numPr>
          <w:ilvl w:val="0"/>
          <w:numId w:val="15"/>
        </w:numPr>
        <w:spacing w:before="0" w:after="0"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Times New Roman" w:hAnsi="Calibri" w:cs="Calibri"/>
          <w:kern w:val="2"/>
          <w:sz w:val="22"/>
          <w:szCs w:val="22"/>
        </w:rPr>
        <w:t xml:space="preserve">Sprzęt transportowy (pojemniki, termosy i inne pojemniki) muszą być czyste, bez uszkodzeń, bez znaczących zmian fizycznych mogących przyczynić się do zagrożenia epidemiologicznego i fizycznego. W przypadku uszkodzenia Wykonawca zobowiązany jest wymienić na bieżąco na własny koszt. </w:t>
      </w:r>
    </w:p>
    <w:p w14:paraId="7D55D68A" w14:textId="77777777" w:rsidR="001211BD" w:rsidRPr="00F20E38" w:rsidRDefault="001211BD" w:rsidP="006A39DF">
      <w:pPr>
        <w:spacing w:line="300" w:lineRule="auto"/>
        <w:jc w:val="center"/>
        <w:rPr>
          <w:rFonts w:ascii="Calibri" w:hAnsi="Calibri" w:cs="Calibri"/>
          <w:b/>
          <w:bCs/>
          <w:kern w:val="2"/>
          <w:sz w:val="22"/>
          <w:szCs w:val="22"/>
        </w:rPr>
      </w:pPr>
    </w:p>
    <w:p w14:paraId="61145807" w14:textId="77777777" w:rsidR="001211BD" w:rsidRPr="00F20E38" w:rsidRDefault="00000000" w:rsidP="006A39DF">
      <w:pPr>
        <w:spacing w:line="300" w:lineRule="auto"/>
        <w:jc w:val="center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/>
          <w:bCs/>
          <w:kern w:val="2"/>
          <w:sz w:val="22"/>
          <w:szCs w:val="22"/>
        </w:rPr>
        <w:t>§ 3</w:t>
      </w:r>
    </w:p>
    <w:p w14:paraId="6481F3F6" w14:textId="10661FAD" w:rsidR="001211BD" w:rsidRPr="00F20E38" w:rsidRDefault="00000000" w:rsidP="006A39DF">
      <w:pPr>
        <w:numPr>
          <w:ilvl w:val="0"/>
          <w:numId w:val="12"/>
        </w:numPr>
        <w:tabs>
          <w:tab w:val="clear" w:pos="720"/>
        </w:tabs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Ogólna wartość usług cateringowych wynikających z niniejszej umowy w okresie jej obowiązywania nie przekroczy łącznie kwoty ……………… zł brutto (słownie: …………… złotych brutto i stanowi maksymalne wynagrodzenie Wykonawcy.</w:t>
      </w:r>
    </w:p>
    <w:p w14:paraId="68790207" w14:textId="55B4B3E4" w:rsidR="001211BD" w:rsidRPr="00F20E38" w:rsidRDefault="00000000" w:rsidP="006A39DF">
      <w:pPr>
        <w:numPr>
          <w:ilvl w:val="0"/>
          <w:numId w:val="12"/>
        </w:numPr>
        <w:tabs>
          <w:tab w:val="clear" w:pos="720"/>
        </w:tabs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Cs/>
          <w:kern w:val="2"/>
          <w:sz w:val="22"/>
          <w:szCs w:val="22"/>
        </w:rPr>
        <w:t xml:space="preserve">Wartość, o której mowa w ust. 1 obliczono przy zastosowaniu ryczałtowej </w:t>
      </w:r>
      <w:r w:rsidR="007E20A5" w:rsidRPr="007E20A5">
        <w:rPr>
          <w:rFonts w:ascii="Calibri" w:hAnsi="Calibri" w:cs="Calibri"/>
          <w:bCs/>
          <w:kern w:val="2"/>
          <w:sz w:val="22"/>
          <w:szCs w:val="22"/>
        </w:rPr>
        <w:t xml:space="preserve">ceny jednostkowej brutto jednego dziennego zestawu </w:t>
      </w:r>
      <w:r w:rsidRPr="00F20E38">
        <w:rPr>
          <w:rFonts w:ascii="Calibri" w:hAnsi="Calibri" w:cs="Calibri"/>
          <w:bCs/>
          <w:kern w:val="2"/>
          <w:sz w:val="22"/>
          <w:szCs w:val="22"/>
        </w:rPr>
        <w:t>……… zł brutto (słownie: …………………………….), przyjmując cen</w:t>
      </w:r>
      <w:r w:rsidR="007E20A5">
        <w:rPr>
          <w:rFonts w:ascii="Calibri" w:hAnsi="Calibri" w:cs="Calibri"/>
          <w:bCs/>
          <w:kern w:val="2"/>
          <w:sz w:val="22"/>
          <w:szCs w:val="22"/>
        </w:rPr>
        <w:t>ę z formularza ofertowego.</w:t>
      </w:r>
    </w:p>
    <w:p w14:paraId="632A2482" w14:textId="77777777" w:rsidR="001211BD" w:rsidRPr="00F20E38" w:rsidRDefault="00000000" w:rsidP="006A39DF">
      <w:pPr>
        <w:numPr>
          <w:ilvl w:val="0"/>
          <w:numId w:val="12"/>
        </w:numPr>
        <w:tabs>
          <w:tab w:val="clear" w:pos="720"/>
        </w:tabs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Cs/>
          <w:kern w:val="2"/>
          <w:sz w:val="22"/>
          <w:szCs w:val="22"/>
        </w:rPr>
        <w:t>Wartość, o której mowa w ust. 1 została ustalona przy zastosowaniu cen, o których mowa w ust. 2 i obejmuje wszelkie koszty jakie Zamawiający poniesie w związku z realizacji zamówienia objętego niniejszą umową, a w szczególności koszty:</w:t>
      </w:r>
    </w:p>
    <w:p w14:paraId="62C78670" w14:textId="77777777" w:rsidR="001211BD" w:rsidRPr="00F20E38" w:rsidRDefault="00000000" w:rsidP="006A39DF">
      <w:pPr>
        <w:numPr>
          <w:ilvl w:val="1"/>
          <w:numId w:val="15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Cs/>
          <w:kern w:val="2"/>
          <w:sz w:val="22"/>
          <w:szCs w:val="22"/>
        </w:rPr>
        <w:t>zakupu surowców;</w:t>
      </w:r>
    </w:p>
    <w:p w14:paraId="1B7D5028" w14:textId="77777777" w:rsidR="001211BD" w:rsidRPr="00F20E38" w:rsidRDefault="00000000" w:rsidP="006A39DF">
      <w:pPr>
        <w:numPr>
          <w:ilvl w:val="1"/>
          <w:numId w:val="15"/>
        </w:numPr>
        <w:spacing w:line="300" w:lineRule="auto"/>
        <w:jc w:val="both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Cs/>
          <w:kern w:val="2"/>
          <w:sz w:val="22"/>
          <w:szCs w:val="22"/>
        </w:rPr>
        <w:t>transportu do miejsca przeznaczenia;</w:t>
      </w:r>
    </w:p>
    <w:p w14:paraId="3178BD5D" w14:textId="6D545F9D" w:rsidR="001211BD" w:rsidRPr="00F20E38" w:rsidRDefault="00000000" w:rsidP="006A39DF">
      <w:pPr>
        <w:numPr>
          <w:ilvl w:val="1"/>
          <w:numId w:val="15"/>
        </w:numPr>
        <w:spacing w:line="300" w:lineRule="auto"/>
        <w:jc w:val="both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Cs/>
          <w:kern w:val="2"/>
          <w:sz w:val="22"/>
          <w:szCs w:val="22"/>
        </w:rPr>
        <w:t>przygotowania posiłków i utrzymania czystości;</w:t>
      </w:r>
    </w:p>
    <w:p w14:paraId="0005606C" w14:textId="2D0F9FC5" w:rsidR="001211BD" w:rsidRPr="00F20E38" w:rsidRDefault="00000000" w:rsidP="006A39DF">
      <w:pPr>
        <w:numPr>
          <w:ilvl w:val="1"/>
          <w:numId w:val="15"/>
        </w:numPr>
        <w:spacing w:line="300" w:lineRule="auto"/>
        <w:jc w:val="both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Cs/>
          <w:kern w:val="2"/>
          <w:sz w:val="22"/>
          <w:szCs w:val="22"/>
        </w:rPr>
        <w:t>odbioru termosów</w:t>
      </w:r>
      <w:r w:rsidR="007C4FAE">
        <w:rPr>
          <w:rFonts w:ascii="Calibri" w:hAnsi="Calibri" w:cs="Calibri"/>
          <w:bCs/>
          <w:kern w:val="2"/>
          <w:sz w:val="22"/>
          <w:szCs w:val="22"/>
        </w:rPr>
        <w:t xml:space="preserve"> transportowych</w:t>
      </w:r>
      <w:r w:rsidRPr="00F20E38">
        <w:rPr>
          <w:rFonts w:ascii="Calibri" w:hAnsi="Calibri" w:cs="Calibri"/>
          <w:bCs/>
          <w:kern w:val="2"/>
          <w:sz w:val="22"/>
          <w:szCs w:val="22"/>
        </w:rPr>
        <w:t>, pojemników i ich mycia i dezynfekcji,</w:t>
      </w:r>
    </w:p>
    <w:p w14:paraId="6950B539" w14:textId="1E2712E0" w:rsidR="001211BD" w:rsidRPr="00F20E38" w:rsidRDefault="00000000" w:rsidP="006A39DF">
      <w:pPr>
        <w:numPr>
          <w:ilvl w:val="1"/>
          <w:numId w:val="15"/>
        </w:numPr>
        <w:spacing w:line="300" w:lineRule="auto"/>
        <w:jc w:val="both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Cs/>
          <w:kern w:val="2"/>
          <w:sz w:val="22"/>
          <w:szCs w:val="22"/>
        </w:rPr>
        <w:lastRenderedPageBreak/>
        <w:t>dostarczania ewentualnych pojemników jednorazowych</w:t>
      </w:r>
      <w:r w:rsidR="0089501F">
        <w:rPr>
          <w:rFonts w:ascii="Calibri" w:hAnsi="Calibri" w:cs="Calibri"/>
          <w:bCs/>
          <w:kern w:val="2"/>
          <w:sz w:val="22"/>
          <w:szCs w:val="22"/>
        </w:rPr>
        <w:t>.</w:t>
      </w:r>
    </w:p>
    <w:p w14:paraId="58452911" w14:textId="71074F7F" w:rsidR="001211BD" w:rsidRPr="00F20E38" w:rsidRDefault="00000000" w:rsidP="006A39DF">
      <w:pPr>
        <w:numPr>
          <w:ilvl w:val="0"/>
          <w:numId w:val="12"/>
        </w:numPr>
        <w:tabs>
          <w:tab w:val="clear" w:pos="720"/>
        </w:tabs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Cs/>
          <w:kern w:val="2"/>
          <w:sz w:val="22"/>
          <w:szCs w:val="22"/>
        </w:rPr>
        <w:t>Wykonawca gwarantuje niezmienność cen przez cały okres obowiązywania niniejszej umowy</w:t>
      </w:r>
      <w:r w:rsidR="007C4FAE">
        <w:rPr>
          <w:rFonts w:ascii="Calibri" w:hAnsi="Calibri" w:cs="Calibri"/>
          <w:bCs/>
          <w:kern w:val="2"/>
          <w:sz w:val="22"/>
          <w:szCs w:val="22"/>
        </w:rPr>
        <w:t xml:space="preserve">, z zastrzeżeniem </w:t>
      </w:r>
      <w:r w:rsidR="007C4FAE" w:rsidRPr="007C4FAE">
        <w:rPr>
          <w:rFonts w:ascii="Calibri" w:hAnsi="Calibri" w:cs="Calibri"/>
          <w:bCs/>
          <w:kern w:val="2"/>
          <w:sz w:val="22"/>
          <w:szCs w:val="22"/>
        </w:rPr>
        <w:t>zmian umowy dopuszczonych w § 6</w:t>
      </w:r>
      <w:r w:rsidRPr="00F20E38">
        <w:rPr>
          <w:rFonts w:ascii="Calibri" w:hAnsi="Calibri" w:cs="Calibri"/>
          <w:bCs/>
          <w:kern w:val="2"/>
          <w:sz w:val="22"/>
          <w:szCs w:val="22"/>
        </w:rPr>
        <w:t>.</w:t>
      </w:r>
    </w:p>
    <w:p w14:paraId="70456550" w14:textId="1909750B" w:rsidR="001211BD" w:rsidRPr="00F20E38" w:rsidRDefault="00000000" w:rsidP="006A39DF">
      <w:pPr>
        <w:numPr>
          <w:ilvl w:val="0"/>
          <w:numId w:val="12"/>
        </w:numPr>
        <w:tabs>
          <w:tab w:val="clear" w:pos="720"/>
        </w:tabs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Lucida Sans Unicode" w:hAnsi="Calibri" w:cs="Calibri"/>
          <w:kern w:val="2"/>
          <w:sz w:val="22"/>
          <w:szCs w:val="22"/>
        </w:rPr>
        <w:t xml:space="preserve">Zamawiający do końca trwania umowy może nie wykorzystać pełnej ilości posiłków wymienionych w złożonej ofercie, co nie rodzi po stronie Wykonawcy żadnych roszczeń odszkodowawczych wobec Zamawiającego. </w:t>
      </w:r>
      <w:r w:rsidRPr="00F20E38">
        <w:rPr>
          <w:rFonts w:ascii="Calibri" w:hAnsi="Calibri" w:cs="Calibri"/>
          <w:kern w:val="2"/>
          <w:sz w:val="22"/>
          <w:szCs w:val="22"/>
        </w:rPr>
        <w:t xml:space="preserve">Zgodnie z art. 433 pkt. 4 ustawy Prawo zamówień publicznych Zamawiający określa, że zleci realizację świadczenia usług o wartości nie mniejszej niż </w:t>
      </w:r>
      <w:r w:rsidR="006A39DF">
        <w:rPr>
          <w:rFonts w:ascii="Calibri" w:hAnsi="Calibri" w:cs="Calibri"/>
          <w:kern w:val="2"/>
          <w:sz w:val="22"/>
          <w:szCs w:val="22"/>
        </w:rPr>
        <w:t xml:space="preserve">60 </w:t>
      </w:r>
      <w:r w:rsidRPr="00F20E38">
        <w:rPr>
          <w:rFonts w:ascii="Calibri" w:hAnsi="Calibri" w:cs="Calibri"/>
          <w:kern w:val="2"/>
          <w:sz w:val="22"/>
          <w:szCs w:val="22"/>
        </w:rPr>
        <w:t>% maksymalnej wartości wynagrodzenia wynikającej z umowy, o której mowa w § 3 ust. 1.</w:t>
      </w:r>
    </w:p>
    <w:p w14:paraId="314C9CBC" w14:textId="77777777" w:rsidR="001211BD" w:rsidRPr="00F20E38" w:rsidRDefault="00000000" w:rsidP="006A39DF">
      <w:pPr>
        <w:numPr>
          <w:ilvl w:val="0"/>
          <w:numId w:val="12"/>
        </w:numPr>
        <w:tabs>
          <w:tab w:val="clear" w:pos="720"/>
        </w:tabs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Okresem rozliczeniowym jest okres jednego miesiąca.</w:t>
      </w:r>
    </w:p>
    <w:p w14:paraId="632596B6" w14:textId="326FA45C" w:rsidR="001211BD" w:rsidRPr="00F20E38" w:rsidRDefault="00000000" w:rsidP="006A39DF">
      <w:pPr>
        <w:numPr>
          <w:ilvl w:val="0"/>
          <w:numId w:val="12"/>
        </w:numPr>
        <w:tabs>
          <w:tab w:val="clear" w:pos="720"/>
        </w:tabs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Zamawiający płacił będzie należność za wykonanie usługi określonej w § 1 umowy w oparciu o wystawione faktury, za okres jednego miesiąca z zastosowaniem ceny określon</w:t>
      </w:r>
      <w:r w:rsidR="00DF21CA">
        <w:rPr>
          <w:rFonts w:ascii="Calibri" w:hAnsi="Calibri" w:cs="Calibri"/>
          <w:kern w:val="2"/>
          <w:sz w:val="22"/>
          <w:szCs w:val="22"/>
        </w:rPr>
        <w:t>ej</w:t>
      </w:r>
      <w:r w:rsidRPr="00F20E38">
        <w:rPr>
          <w:rFonts w:ascii="Calibri" w:hAnsi="Calibri" w:cs="Calibri"/>
          <w:kern w:val="2"/>
          <w:sz w:val="22"/>
          <w:szCs w:val="22"/>
        </w:rPr>
        <w:t xml:space="preserve"> w ust. 2, </w:t>
      </w:r>
      <w:r w:rsidRPr="00F20E38">
        <w:rPr>
          <w:rFonts w:ascii="Calibri" w:hAnsi="Calibri" w:cs="Calibri"/>
          <w:bCs/>
          <w:kern w:val="2"/>
          <w:sz w:val="22"/>
          <w:szCs w:val="22"/>
        </w:rPr>
        <w:t xml:space="preserve">pomnożonej przez ilość </w:t>
      </w:r>
      <w:r w:rsidR="00DE1D6E">
        <w:rPr>
          <w:rFonts w:ascii="Calibri" w:hAnsi="Calibri" w:cs="Calibri"/>
          <w:bCs/>
          <w:kern w:val="2"/>
          <w:sz w:val="22"/>
          <w:szCs w:val="22"/>
        </w:rPr>
        <w:t>dostarczonych</w:t>
      </w:r>
      <w:r w:rsidRPr="00F20E38">
        <w:rPr>
          <w:rFonts w:ascii="Calibri" w:hAnsi="Calibri" w:cs="Calibri"/>
          <w:bCs/>
          <w:kern w:val="2"/>
          <w:sz w:val="22"/>
          <w:szCs w:val="22"/>
        </w:rPr>
        <w:t xml:space="preserve"> </w:t>
      </w:r>
      <w:r w:rsidR="00DF21CA">
        <w:rPr>
          <w:rFonts w:ascii="Calibri" w:hAnsi="Calibri" w:cs="Calibri"/>
          <w:bCs/>
          <w:kern w:val="2"/>
          <w:sz w:val="22"/>
          <w:szCs w:val="22"/>
        </w:rPr>
        <w:t>zestawów wyżywienia</w:t>
      </w:r>
      <w:r w:rsidRPr="00F20E38">
        <w:rPr>
          <w:rFonts w:ascii="Calibri" w:hAnsi="Calibri" w:cs="Calibri"/>
          <w:bCs/>
          <w:kern w:val="2"/>
          <w:sz w:val="22"/>
          <w:szCs w:val="22"/>
        </w:rPr>
        <w:t xml:space="preserve"> w okresie rozliczeniowym</w:t>
      </w:r>
      <w:r w:rsidRPr="00F20E38">
        <w:rPr>
          <w:rFonts w:ascii="Calibri" w:hAnsi="Calibri" w:cs="Calibri"/>
          <w:kern w:val="2"/>
          <w:sz w:val="22"/>
          <w:szCs w:val="22"/>
        </w:rPr>
        <w:t>, przelewem na konto wskazane w fakturze VAT, w terminie do 30 dni licząc od daty otrzymania faktury. Za dzień zapłaty uznaje się obciążenia rachunku bankowego Zamawiającego.</w:t>
      </w:r>
    </w:p>
    <w:p w14:paraId="3413A9B9" w14:textId="77777777" w:rsidR="001211BD" w:rsidRPr="00F20E38" w:rsidRDefault="00000000" w:rsidP="006A39DF">
      <w:pPr>
        <w:numPr>
          <w:ilvl w:val="0"/>
          <w:numId w:val="12"/>
        </w:numPr>
        <w:tabs>
          <w:tab w:val="clear" w:pos="720"/>
        </w:tabs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Wykonawca będzie wystawiał faktury na podstawie ilości dostarczonych posiłków w danym miesiącu potwierdzonych przez osobę upoważnioną.</w:t>
      </w:r>
    </w:p>
    <w:p w14:paraId="7162DD5E" w14:textId="77777777" w:rsidR="001211BD" w:rsidRPr="00F20E38" w:rsidRDefault="00000000" w:rsidP="006A39DF">
      <w:pPr>
        <w:numPr>
          <w:ilvl w:val="0"/>
          <w:numId w:val="12"/>
        </w:numPr>
        <w:tabs>
          <w:tab w:val="clear" w:pos="720"/>
        </w:tabs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Podstawą zapłaty należności za świadczoną usługę będzie faktura wystawiona przez Wykonawcę raz w miesiącu, do 5 dnia każdego miesiąca za wykonaną w poprzednim miesiącu część przedmiotu zamówienia.</w:t>
      </w:r>
    </w:p>
    <w:p w14:paraId="78D36411" w14:textId="77777777" w:rsidR="001211BD" w:rsidRPr="00F20E38" w:rsidRDefault="00000000" w:rsidP="006A39DF">
      <w:pPr>
        <w:numPr>
          <w:ilvl w:val="0"/>
          <w:numId w:val="12"/>
        </w:numPr>
        <w:tabs>
          <w:tab w:val="clear" w:pos="720"/>
        </w:tabs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Fakturę należy wystawić na: </w:t>
      </w:r>
    </w:p>
    <w:p w14:paraId="60B2E95E" w14:textId="77777777" w:rsidR="001211BD" w:rsidRPr="00F20E38" w:rsidRDefault="00000000" w:rsidP="006A39DF">
      <w:pPr>
        <w:spacing w:line="300" w:lineRule="auto"/>
        <w:ind w:left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Nabywca: </w:t>
      </w:r>
    </w:p>
    <w:p w14:paraId="4AAFAB77" w14:textId="77777777" w:rsidR="001211BD" w:rsidRPr="00F20E38" w:rsidRDefault="00000000" w:rsidP="006A39DF">
      <w:pPr>
        <w:widowControl w:val="0"/>
        <w:spacing w:line="300" w:lineRule="auto"/>
        <w:ind w:left="426" w:right="-2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Arial" w:hAnsi="Calibri" w:cs="Calibri"/>
          <w:kern w:val="2"/>
          <w:sz w:val="22"/>
          <w:szCs w:val="22"/>
          <w:lang w:eastAsia="pl-PL"/>
        </w:rPr>
        <w:t>Gmina Czernichów; NIP: 9442253228; ul. Gminna 1, 32-070 Czernichów.</w:t>
      </w:r>
    </w:p>
    <w:p w14:paraId="5051D8C9" w14:textId="77777777" w:rsidR="001211BD" w:rsidRPr="00F20E38" w:rsidRDefault="00000000" w:rsidP="006A39DF">
      <w:pPr>
        <w:spacing w:line="300" w:lineRule="auto"/>
        <w:ind w:left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Odbiorca:</w:t>
      </w:r>
    </w:p>
    <w:p w14:paraId="6EF667B7" w14:textId="77777777" w:rsidR="001211BD" w:rsidRPr="00F20E38" w:rsidRDefault="00000000" w:rsidP="006A39DF">
      <w:pPr>
        <w:spacing w:line="300" w:lineRule="auto"/>
        <w:ind w:left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Podmiot 1: Gminny Ośrodek Pomocy Społecznej w Czernichowie,</w:t>
      </w:r>
    </w:p>
    <w:p w14:paraId="7DF5C95E" w14:textId="77777777" w:rsidR="001211BD" w:rsidRPr="00F20E38" w:rsidRDefault="00000000" w:rsidP="006A39DF">
      <w:pPr>
        <w:spacing w:line="300" w:lineRule="auto"/>
        <w:ind w:left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ul. Gminna 1, 32-070 Czernichów,</w:t>
      </w:r>
    </w:p>
    <w:p w14:paraId="593B1EF2" w14:textId="77777777" w:rsidR="001211BD" w:rsidRPr="00F20E38" w:rsidRDefault="00000000" w:rsidP="006A39DF">
      <w:pPr>
        <w:spacing w:line="300" w:lineRule="auto"/>
        <w:ind w:left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NIP: 9442010365</w:t>
      </w:r>
    </w:p>
    <w:p w14:paraId="4C1F173C" w14:textId="77777777" w:rsidR="001211BD" w:rsidRPr="00F20E38" w:rsidRDefault="00000000" w:rsidP="006A39DF">
      <w:pPr>
        <w:numPr>
          <w:ilvl w:val="0"/>
          <w:numId w:val="12"/>
        </w:numPr>
        <w:tabs>
          <w:tab w:val="clear" w:pos="720"/>
        </w:tabs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Podstawę do dokonania zapłaty za faktury częściowe i fakturę końcową Wykonawcy, stanowić będzie również potwierdzenie dokonania rozliczenia i zapłaty Podwykonawcy (jeżeli taki występuje przy realizacji zamówienia) za wykonanie zakresu umowy objętych poprzednią fakturą częściową Wykonawcy. Dostarczenie przedmiotowych potwierdzeń  stanowi warunek zapłaty wynagrodzenia Wykonawcy.</w:t>
      </w:r>
    </w:p>
    <w:p w14:paraId="5FCB3329" w14:textId="77777777" w:rsidR="001211BD" w:rsidRPr="00F20E38" w:rsidRDefault="00000000" w:rsidP="006A39DF">
      <w:pPr>
        <w:numPr>
          <w:ilvl w:val="0"/>
          <w:numId w:val="12"/>
        </w:numPr>
        <w:tabs>
          <w:tab w:val="clear" w:pos="720"/>
        </w:tabs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Wykonawca nie może bez pisemnej zgody Zamawiającego zbywać żadnych wierzytelności wynikających z niniejszej umowy, w tym także odsetek za zwłokę. </w:t>
      </w:r>
    </w:p>
    <w:p w14:paraId="117687FC" w14:textId="77777777" w:rsidR="001211BD" w:rsidRPr="00F20E38" w:rsidRDefault="00000000" w:rsidP="006A39DF">
      <w:pPr>
        <w:numPr>
          <w:ilvl w:val="0"/>
          <w:numId w:val="12"/>
        </w:numPr>
        <w:tabs>
          <w:tab w:val="clear" w:pos="720"/>
        </w:tabs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Strony zgodnie uznają, że za dzień płatności faktury ustala się dzień obciążenia konta Zamawiającego.</w:t>
      </w:r>
    </w:p>
    <w:p w14:paraId="0B4B8B18" w14:textId="77777777" w:rsidR="001211BD" w:rsidRPr="00F20E38" w:rsidRDefault="00000000" w:rsidP="006A39DF">
      <w:pPr>
        <w:numPr>
          <w:ilvl w:val="0"/>
          <w:numId w:val="12"/>
        </w:numPr>
        <w:tabs>
          <w:tab w:val="clear" w:pos="720"/>
        </w:tabs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Zamawiający może dokonywać potrącenia kar umownych z wynagrodzenia należnego Wykonawcy.</w:t>
      </w:r>
    </w:p>
    <w:p w14:paraId="6C23C233" w14:textId="77777777" w:rsidR="001211BD" w:rsidRPr="00F20E38" w:rsidRDefault="00000000" w:rsidP="006A39DF">
      <w:pPr>
        <w:numPr>
          <w:ilvl w:val="0"/>
          <w:numId w:val="12"/>
        </w:numPr>
        <w:tabs>
          <w:tab w:val="clear" w:pos="720"/>
        </w:tabs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Wystawianie i doręczanie faktur w Krajowym Systemie e-Faktur (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KSeF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>)</w:t>
      </w:r>
    </w:p>
    <w:p w14:paraId="32DE1E5B" w14:textId="77777777" w:rsidR="001211BD" w:rsidRPr="00F20E38" w:rsidRDefault="00000000" w:rsidP="006A39DF">
      <w:pPr>
        <w:numPr>
          <w:ilvl w:val="1"/>
          <w:numId w:val="11"/>
        </w:numPr>
        <w:suppressAutoHyphens w:val="0"/>
        <w:spacing w:line="300" w:lineRule="auto"/>
        <w:ind w:left="709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Strony zgodnie oświadczają, że od dnia wejścia w życie obowiązku stosowania Krajowego Systemu e-Faktur (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KSeF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 xml:space="preserve">), zgodnie z przepisami ustawy z dnia 11 marca 2004 r. o podatku od towarów i usług (Dz. U. z 2024 r. poz. 361 z 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późn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 xml:space="preserve">. zm.), faktury dokumentujące czynności wykonywane w ramach niniejszej umowy będą wystawiane, przesyłane oraz otrzymywane za pośrednictwem 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KSeF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>;</w:t>
      </w:r>
    </w:p>
    <w:p w14:paraId="0E3F5E68" w14:textId="77777777" w:rsidR="001211BD" w:rsidRPr="00F20E38" w:rsidRDefault="00000000" w:rsidP="006A39DF">
      <w:pPr>
        <w:numPr>
          <w:ilvl w:val="1"/>
          <w:numId w:val="11"/>
        </w:numPr>
        <w:suppressAutoHyphens w:val="0"/>
        <w:spacing w:line="300" w:lineRule="auto"/>
        <w:ind w:left="709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lastRenderedPageBreak/>
        <w:t xml:space="preserve">W przypadku gdy wystawcą faktury jest Wykonawca (Sprzedawca), zobowiązuje się on do wystawiania faktur w 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KSeF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 xml:space="preserve"> z zachowaniem przepisów ustawy o podatku od towarów i usług oraz rozporządzeń wykonawczych dotyczących funkcjonowania 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KSeF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 xml:space="preserve"> oraz do podania NIP-u nabywcy;</w:t>
      </w:r>
    </w:p>
    <w:p w14:paraId="30156AFD" w14:textId="77777777" w:rsidR="001211BD" w:rsidRPr="00F20E38" w:rsidRDefault="00000000" w:rsidP="006A39DF">
      <w:pPr>
        <w:numPr>
          <w:ilvl w:val="1"/>
          <w:numId w:val="11"/>
        </w:numPr>
        <w:suppressAutoHyphens w:val="0"/>
        <w:spacing w:line="300" w:lineRule="auto"/>
        <w:ind w:left="709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Za moment doręczenia faktury uznaje się datę nadania numeru identyfikującego fakturę </w:t>
      </w:r>
      <w:r w:rsidRPr="00F20E38">
        <w:rPr>
          <w:rFonts w:ascii="Calibri" w:hAnsi="Calibri" w:cs="Calibri"/>
          <w:kern w:val="2"/>
          <w:sz w:val="22"/>
          <w:szCs w:val="22"/>
        </w:rPr>
        <w:br/>
        <w:t xml:space="preserve">w 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KSeF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 xml:space="preserve"> (tzw. numer 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KSeF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>);</w:t>
      </w:r>
    </w:p>
    <w:p w14:paraId="40B63005" w14:textId="77777777" w:rsidR="001211BD" w:rsidRPr="00F20E38" w:rsidRDefault="00000000" w:rsidP="006A39DF">
      <w:pPr>
        <w:numPr>
          <w:ilvl w:val="1"/>
          <w:numId w:val="11"/>
        </w:numPr>
        <w:suppressAutoHyphens w:val="0"/>
        <w:spacing w:line="300" w:lineRule="auto"/>
        <w:ind w:left="709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W przypadku wystąpienia awarii lub niedostępności 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KSeF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 xml:space="preserve">, Wykonawca postępuje zgodnie z zasadami określonymi w obowiązujących przepisach, w szczególności w rozporządzeniu Ministra Finansów w sprawie korzystania z Krajowego Systemu e-Faktur, a po ustaniu awarii niezwłocznie wystawia fakturę w 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KSeF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>, oznaczając ją jako wystawioną w trybie awaryjnym;</w:t>
      </w:r>
    </w:p>
    <w:p w14:paraId="285D0DEE" w14:textId="77777777" w:rsidR="001211BD" w:rsidRPr="00F20E38" w:rsidRDefault="00000000" w:rsidP="006A39DF">
      <w:pPr>
        <w:numPr>
          <w:ilvl w:val="1"/>
          <w:numId w:val="11"/>
        </w:numPr>
        <w:suppressAutoHyphens w:val="0"/>
        <w:spacing w:line="300" w:lineRule="auto"/>
        <w:ind w:left="709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W przypadku gdy Strony nie są objęte obowiązkiem wystawiania faktur w 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KSeF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 xml:space="preserve">, dopuszcza się wystawianie faktur w formie elektronicznej (plik PDF) przesyłanej na adres e-mail wskazany przez Zamawiającego, do czasu rozpoczęcia obowiązkowego stosowania 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KSeF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>;</w:t>
      </w:r>
    </w:p>
    <w:p w14:paraId="14EC1C56" w14:textId="77777777" w:rsidR="001211BD" w:rsidRPr="00F20E38" w:rsidRDefault="00000000" w:rsidP="006A39DF">
      <w:pPr>
        <w:numPr>
          <w:ilvl w:val="1"/>
          <w:numId w:val="11"/>
        </w:numPr>
        <w:suppressAutoHyphens w:val="0"/>
        <w:spacing w:line="300" w:lineRule="auto"/>
        <w:ind w:left="709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Wykonawca zobowiązuje się do zapewnienia, że dane identyfikujące Zamawiającego (NIP, nazwa, adres) będą zgodne z danymi ujawnionymi w rejestrach publicznych oraz danymi wymaganymi w 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KSeF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>;</w:t>
      </w:r>
    </w:p>
    <w:p w14:paraId="4107BD8C" w14:textId="77777777" w:rsidR="001211BD" w:rsidRPr="00F20E38" w:rsidRDefault="00000000" w:rsidP="006A39DF">
      <w:pPr>
        <w:numPr>
          <w:ilvl w:val="1"/>
          <w:numId w:val="11"/>
        </w:numPr>
        <w:suppressAutoHyphens w:val="0"/>
        <w:spacing w:line="300" w:lineRule="auto"/>
        <w:ind w:left="709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W przypadku nieprzestrzegania powyższych zasad Zamawiający zastrzega sobie prawo do wstrzymania płatności do czasu otrzymania prawidłowo wystawionej faktury w 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KSeF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>.</w:t>
      </w:r>
    </w:p>
    <w:p w14:paraId="60FF8770" w14:textId="77777777" w:rsidR="001211BD" w:rsidRPr="00F20E38" w:rsidRDefault="001211BD" w:rsidP="006A39DF">
      <w:pPr>
        <w:spacing w:line="300" w:lineRule="auto"/>
        <w:rPr>
          <w:rFonts w:ascii="Calibri" w:hAnsi="Calibri" w:cs="Calibri"/>
          <w:kern w:val="2"/>
          <w:sz w:val="22"/>
          <w:szCs w:val="22"/>
        </w:rPr>
      </w:pPr>
    </w:p>
    <w:p w14:paraId="45FBBCE3" w14:textId="77777777" w:rsidR="001211BD" w:rsidRPr="00F20E38" w:rsidRDefault="00000000" w:rsidP="006A39DF">
      <w:pPr>
        <w:pStyle w:val="WW-Tekstkomentarza"/>
        <w:spacing w:line="300" w:lineRule="auto"/>
        <w:jc w:val="center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/>
          <w:bCs/>
          <w:kern w:val="2"/>
          <w:sz w:val="22"/>
          <w:szCs w:val="22"/>
        </w:rPr>
        <w:t>§ 4</w:t>
      </w:r>
    </w:p>
    <w:p w14:paraId="658A2B33" w14:textId="77777777" w:rsidR="001211BD" w:rsidRPr="00F20E38" w:rsidRDefault="00000000" w:rsidP="006A39DF">
      <w:pPr>
        <w:pStyle w:val="WW-Tekstkomentarza"/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Termin realizacji zamówienia: od dnia podpisania umowy do dnia 31.12.2026 r.</w:t>
      </w:r>
    </w:p>
    <w:p w14:paraId="00A84276" w14:textId="77777777" w:rsidR="001211BD" w:rsidRPr="00F20E38" w:rsidRDefault="001211BD" w:rsidP="006A39DF">
      <w:pPr>
        <w:spacing w:line="300" w:lineRule="auto"/>
        <w:rPr>
          <w:rFonts w:ascii="Calibri" w:hAnsi="Calibri" w:cs="Calibri"/>
          <w:kern w:val="2"/>
          <w:sz w:val="22"/>
          <w:szCs w:val="22"/>
        </w:rPr>
      </w:pPr>
    </w:p>
    <w:p w14:paraId="520A50CE" w14:textId="77777777" w:rsidR="001211BD" w:rsidRPr="00F20E38" w:rsidRDefault="00000000" w:rsidP="006A39DF">
      <w:pPr>
        <w:spacing w:line="300" w:lineRule="auto"/>
        <w:jc w:val="center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/>
          <w:bCs/>
          <w:kern w:val="2"/>
          <w:sz w:val="22"/>
          <w:szCs w:val="22"/>
        </w:rPr>
        <w:t>§ 5</w:t>
      </w:r>
    </w:p>
    <w:p w14:paraId="70CAC18E" w14:textId="77777777" w:rsidR="001211BD" w:rsidRPr="00F20E38" w:rsidRDefault="00000000" w:rsidP="006A39DF">
      <w:pPr>
        <w:numPr>
          <w:ilvl w:val="0"/>
          <w:numId w:val="2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Przedmiot umowy Wykonawca wykona zgodnie z ofertą przetargową:</w:t>
      </w:r>
    </w:p>
    <w:p w14:paraId="2D705E45" w14:textId="77777777" w:rsidR="001211BD" w:rsidRPr="00F20E38" w:rsidRDefault="00000000" w:rsidP="006A39DF">
      <w:pPr>
        <w:numPr>
          <w:ilvl w:val="1"/>
          <w:numId w:val="16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osobiście/</w:t>
      </w:r>
    </w:p>
    <w:p w14:paraId="4ADD564E" w14:textId="77777777" w:rsidR="001211BD" w:rsidRPr="00F20E38" w:rsidRDefault="00000000" w:rsidP="006A39DF">
      <w:pPr>
        <w:numPr>
          <w:ilvl w:val="1"/>
          <w:numId w:val="16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osobiście/ z udziałem Podwykonawcy, na którego zasoby powołuje się Wykonawca na zasadach określonych w art. 118 ust. 1 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Pzp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>, tj. następujący zakres usług: ………………………/</w:t>
      </w:r>
    </w:p>
    <w:p w14:paraId="2844D4FD" w14:textId="77777777" w:rsidR="001211BD" w:rsidRPr="00F20E38" w:rsidRDefault="00000000" w:rsidP="006A39DF">
      <w:pPr>
        <w:spacing w:line="300" w:lineRule="auto"/>
        <w:ind w:left="360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3)</w:t>
      </w:r>
      <w:r w:rsidRPr="00F20E38">
        <w:rPr>
          <w:rFonts w:ascii="Calibri" w:hAnsi="Calibri" w:cs="Calibri"/>
          <w:kern w:val="2"/>
          <w:sz w:val="22"/>
          <w:szCs w:val="22"/>
        </w:rPr>
        <w:tab/>
        <w:t>z udziałem Podwykonawców, w następującym zakresie: ...................….………........……........</w:t>
      </w:r>
    </w:p>
    <w:p w14:paraId="73ABC1E7" w14:textId="77777777" w:rsidR="001211BD" w:rsidRPr="00F20E38" w:rsidRDefault="00000000" w:rsidP="006A39DF">
      <w:pPr>
        <w:numPr>
          <w:ilvl w:val="0"/>
          <w:numId w:val="2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Zawarcie umowy o podwykonawstwo na jakikolwiek zakres zamówienia, możliwe jest na warunkach określonych w niniejszym paragrafie. / Zamawiający dopuszcza powierzenia wykonania części zamówienia podwykonawcy na warunkach określonych w niniejszym paragrafie. </w:t>
      </w:r>
    </w:p>
    <w:p w14:paraId="1F3AAC83" w14:textId="77777777" w:rsidR="001211BD" w:rsidRPr="00F20E38" w:rsidRDefault="00000000" w:rsidP="006A39DF">
      <w:pPr>
        <w:numPr>
          <w:ilvl w:val="0"/>
          <w:numId w:val="2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 razie powierzenia wykonania części zamówienia podwykonawcy lub dalszemu podwykonawcy, Wykonawca odpowiada wobec Zamawiającego za działania lub zaniechania podwykonawcy lub dalszego podwykonawcy, jak za własne działania i zaniechania.</w:t>
      </w:r>
    </w:p>
    <w:p w14:paraId="28F8DF27" w14:textId="77777777" w:rsidR="001211BD" w:rsidRPr="00F20E38" w:rsidRDefault="00000000" w:rsidP="006A39DF">
      <w:pPr>
        <w:numPr>
          <w:ilvl w:val="0"/>
          <w:numId w:val="2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Termin zapłaty wynagrodzenia podwykonawcy lub dalszemu podwykonawcy przewidziany w umowie o podwykonawstwo nie może być dłuższy niż 30 dni od dnia doręczenia odpowiednio wykonawcy, podwykonawcy lub dalszemu podwykonawcy faktury lub rachunku, potwierdzających wykonanie zleconej podwykonawcy lub dalszemu podwykonawcy usługi. </w:t>
      </w:r>
    </w:p>
    <w:p w14:paraId="6E95B288" w14:textId="77777777" w:rsidR="001211BD" w:rsidRPr="00F20E38" w:rsidRDefault="00000000" w:rsidP="006A39DF">
      <w:pPr>
        <w:pStyle w:val="Akapitzlist"/>
        <w:numPr>
          <w:ilvl w:val="0"/>
          <w:numId w:val="2"/>
        </w:numPr>
        <w:suppressAutoHyphens/>
        <w:overflowPunct w:val="0"/>
        <w:spacing w:after="0" w:line="300" w:lineRule="auto"/>
        <w:textAlignment w:val="baseline"/>
      </w:pPr>
      <w:r w:rsidRPr="00F20E38">
        <w:rPr>
          <w:rFonts w:eastAsia="Times New Roman"/>
          <w:kern w:val="2"/>
          <w:lang w:eastAsia="pl-PL"/>
        </w:rPr>
        <w:t xml:space="preserve">Wykonawca zobowiązany jest do należytego wykonania umowy z podwykonawcą. </w:t>
      </w:r>
    </w:p>
    <w:p w14:paraId="7FEF03AA" w14:textId="77777777" w:rsidR="001211BD" w:rsidRPr="00F20E38" w:rsidRDefault="001211BD" w:rsidP="006A39DF">
      <w:pPr>
        <w:pStyle w:val="Akapitzlist"/>
        <w:suppressAutoHyphens/>
        <w:overflowPunct w:val="0"/>
        <w:spacing w:after="0" w:line="300" w:lineRule="auto"/>
        <w:ind w:left="360"/>
        <w:jc w:val="center"/>
        <w:textAlignment w:val="baseline"/>
        <w:rPr>
          <w:rFonts w:eastAsia="Times New Roman"/>
          <w:b/>
          <w:bCs/>
          <w:kern w:val="2"/>
          <w:lang w:eastAsia="pl-PL"/>
        </w:rPr>
      </w:pPr>
    </w:p>
    <w:p w14:paraId="0F6C7F21" w14:textId="77777777" w:rsidR="001211BD" w:rsidRPr="00F20E38" w:rsidRDefault="00000000" w:rsidP="006A39DF">
      <w:pPr>
        <w:pStyle w:val="Akapitzlist"/>
        <w:suppressAutoHyphens/>
        <w:overflowPunct w:val="0"/>
        <w:spacing w:after="0" w:line="300" w:lineRule="auto"/>
        <w:ind w:left="360"/>
        <w:jc w:val="center"/>
        <w:textAlignment w:val="baseline"/>
      </w:pPr>
      <w:r w:rsidRPr="00F20E38">
        <w:rPr>
          <w:b/>
          <w:bCs/>
          <w:kern w:val="2"/>
        </w:rPr>
        <w:t>§ 6</w:t>
      </w:r>
    </w:p>
    <w:p w14:paraId="5055DDE5" w14:textId="77777777" w:rsidR="001211BD" w:rsidRPr="00F20E38" w:rsidRDefault="00000000" w:rsidP="006A39DF">
      <w:pPr>
        <w:widowControl w:val="0"/>
        <w:numPr>
          <w:ilvl w:val="0"/>
          <w:numId w:val="36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Zmiana umowy wymaga zgody obu stron umowy oraz formy pisemnej pod rygorem nieważności.</w:t>
      </w:r>
    </w:p>
    <w:p w14:paraId="092E69EB" w14:textId="77777777" w:rsidR="001211BD" w:rsidRPr="00F20E38" w:rsidRDefault="00000000" w:rsidP="006A39DF">
      <w:pPr>
        <w:widowControl w:val="0"/>
        <w:numPr>
          <w:ilvl w:val="0"/>
          <w:numId w:val="37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Zamawiający zastrzega sobie możliwość zmiany umowy wynikający z art. 455 ust. 1 i 2 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Pzp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>.</w:t>
      </w:r>
    </w:p>
    <w:p w14:paraId="54A21A09" w14:textId="77777777" w:rsidR="001211BD" w:rsidRPr="00F20E38" w:rsidRDefault="00000000" w:rsidP="006A39DF">
      <w:pPr>
        <w:widowControl w:val="0"/>
        <w:numPr>
          <w:ilvl w:val="0"/>
          <w:numId w:val="38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Zamawiający przewiduje następujące możliwości i okoliczności dokonania zmian postanowień </w:t>
      </w:r>
      <w:r w:rsidRPr="00F20E38">
        <w:rPr>
          <w:rFonts w:ascii="Calibri" w:hAnsi="Calibri" w:cs="Calibri"/>
          <w:kern w:val="2"/>
          <w:sz w:val="22"/>
          <w:szCs w:val="22"/>
        </w:rPr>
        <w:lastRenderedPageBreak/>
        <w:t>umowy:</w:t>
      </w:r>
    </w:p>
    <w:p w14:paraId="69CDB7EA" w14:textId="77777777" w:rsidR="001211BD" w:rsidRPr="00F20E38" w:rsidRDefault="00000000" w:rsidP="006A39DF">
      <w:pPr>
        <w:numPr>
          <w:ilvl w:val="0"/>
          <w:numId w:val="39"/>
        </w:numPr>
        <w:spacing w:line="300" w:lineRule="auto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 przypadku zmiany stawki podatku VAT podczas obowiązywania niniejszej umowy strony zobowiązują się do sporządzenia stosownego aneksu, uwzględniającego zaistniałą zmianę;</w:t>
      </w:r>
    </w:p>
    <w:p w14:paraId="14157463" w14:textId="77777777" w:rsidR="001211BD" w:rsidRPr="00F20E38" w:rsidRDefault="00000000" w:rsidP="006A39DF">
      <w:pPr>
        <w:numPr>
          <w:ilvl w:val="0"/>
          <w:numId w:val="40"/>
        </w:numPr>
        <w:spacing w:line="300" w:lineRule="auto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 przypadku zmiany organizacji pracy Ośrodka lub okresowego zawieszenia jego działalności. W takim przypadku zmianie może ulec również wynagrodzenie Wykonawcy, które zostanie wypłacone za faktycznie przygotowane i dostarczone posiłki;</w:t>
      </w:r>
    </w:p>
    <w:p w14:paraId="161EAE6B" w14:textId="77777777" w:rsidR="001211BD" w:rsidRPr="00F20E38" w:rsidRDefault="00000000" w:rsidP="006A39DF">
      <w:pPr>
        <w:numPr>
          <w:ilvl w:val="0"/>
          <w:numId w:val="41"/>
        </w:numPr>
        <w:spacing w:line="300" w:lineRule="auto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zmiany wynagrodzenia (zwiększenie lub zmniejszenie) w przypadku zmiany ilości uczestników zajęć w placówce lub zmiany ilości dni otwarcia placówki. Wypłacone wynagrodzenie będzie wynikać z cen jednostkowych, ilości dni oraz ilości osób, dla których faktycznie przygotowane i dostarczone zostały posiłki;</w:t>
      </w:r>
    </w:p>
    <w:p w14:paraId="3215F80B" w14:textId="77777777" w:rsidR="001211BD" w:rsidRPr="00F20E38" w:rsidRDefault="00000000" w:rsidP="006A39DF">
      <w:pPr>
        <w:numPr>
          <w:ilvl w:val="0"/>
          <w:numId w:val="42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zmiany osoby pełniącej funkcję dietetyka, z tym że ta zmiana nie może naruszać warunków udziału w postępowaniu;</w:t>
      </w:r>
    </w:p>
    <w:p w14:paraId="0FD9882E" w14:textId="540803E9" w:rsidR="001211BD" w:rsidRPr="00F20E38" w:rsidRDefault="00000000" w:rsidP="006A39DF">
      <w:pPr>
        <w:numPr>
          <w:ilvl w:val="0"/>
          <w:numId w:val="43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zmiany adresu przygotowania posiłku pod warunkiem, że szacowany czas dostarczenia posiłku z nowego adresu do </w:t>
      </w:r>
      <w:r w:rsidR="004E7EFB">
        <w:rPr>
          <w:rFonts w:ascii="Calibri" w:hAnsi="Calibri" w:cs="Calibri"/>
          <w:kern w:val="2"/>
          <w:sz w:val="22"/>
          <w:szCs w:val="22"/>
        </w:rPr>
        <w:t xml:space="preserve">Ośrodka </w:t>
      </w:r>
      <w:r w:rsidRPr="00F20E38">
        <w:rPr>
          <w:rFonts w:ascii="Calibri" w:hAnsi="Calibri" w:cs="Calibri"/>
          <w:kern w:val="2"/>
          <w:sz w:val="22"/>
          <w:szCs w:val="22"/>
        </w:rPr>
        <w:t>będzie równy lub mniejszy szacowanemu czasowi dostarczenia posiłku, ustalonemu na etapie oceny ofert, niż dotychczasowy adres;</w:t>
      </w:r>
    </w:p>
    <w:p w14:paraId="2749F972" w14:textId="77777777" w:rsidR="001211BD" w:rsidRPr="00F20E38" w:rsidRDefault="00000000" w:rsidP="006A39DF">
      <w:pPr>
        <w:numPr>
          <w:ilvl w:val="0"/>
          <w:numId w:val="44"/>
        </w:numPr>
        <w:spacing w:line="300" w:lineRule="auto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zwiększenia lub zmniejszenia wartości umowy, o której mowa w § 3 ust. 1 Umowy, w przypadku uzasadnionym potrzebami zapewnienia nieprzerwanego świadczenia usług żywieniowych dla </w:t>
      </w:r>
      <w:r w:rsidRPr="00F20E38">
        <w:rPr>
          <w:rFonts w:ascii="Calibri" w:hAnsi="Calibri" w:cs="Calibri"/>
          <w:sz w:val="22"/>
          <w:szCs w:val="22"/>
        </w:rPr>
        <w:t>uczestników Ośrodka</w:t>
      </w:r>
      <w:r w:rsidRPr="00F20E38">
        <w:rPr>
          <w:rFonts w:ascii="Calibri" w:hAnsi="Calibri" w:cs="Calibri"/>
          <w:kern w:val="2"/>
          <w:sz w:val="22"/>
          <w:szCs w:val="22"/>
        </w:rPr>
        <w:t xml:space="preserve">, których dotyczy przedmiot niniejszej umowy, z zastrzeżeniem jednak § 3 ust. 5 zdanie 2 Umowy. </w:t>
      </w:r>
    </w:p>
    <w:p w14:paraId="5BF34EBF" w14:textId="51A944EA" w:rsidR="001211BD" w:rsidRPr="00F20E38" w:rsidRDefault="00000000" w:rsidP="006A39DF">
      <w:pPr>
        <w:widowControl w:val="0"/>
        <w:numPr>
          <w:ilvl w:val="0"/>
          <w:numId w:val="45"/>
        </w:numPr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Dopuszcza się również zmiany umowy polegające na: zmianie formy organizacyjno-prawnej stron, nazwy</w:t>
      </w:r>
      <w:r w:rsidR="009960F6">
        <w:rPr>
          <w:rFonts w:ascii="Calibri" w:hAnsi="Calibri" w:cs="Calibri"/>
          <w:kern w:val="2"/>
          <w:sz w:val="22"/>
          <w:szCs w:val="22"/>
        </w:rPr>
        <w:t xml:space="preserve"> lub</w:t>
      </w:r>
      <w:r w:rsidRPr="00F20E38">
        <w:rPr>
          <w:rFonts w:ascii="Calibri" w:hAnsi="Calibri" w:cs="Calibri"/>
          <w:kern w:val="2"/>
          <w:sz w:val="22"/>
          <w:szCs w:val="22"/>
        </w:rPr>
        <w:t xml:space="preserve"> siedziby.</w:t>
      </w:r>
    </w:p>
    <w:p w14:paraId="2020E867" w14:textId="77777777" w:rsidR="001211BD" w:rsidRPr="00F20E38" w:rsidRDefault="00000000" w:rsidP="006A39DF">
      <w:pPr>
        <w:widowControl w:val="0"/>
        <w:numPr>
          <w:ilvl w:val="0"/>
          <w:numId w:val="46"/>
        </w:numPr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Zmiany do umowy może inicjować zarówno Zamawiający, jak i Wykonawca, składając pisemny wniosek do drugiej strony, zawierający w szczególności opis zmiany i uzasadnienie. Wniosek ten winien zawierać propozycję zmiany umowy wraz z jej uzasadnieniem, w którym należy odwołać się do przesłanek zmiany umowy opisanych w nin. paragrafie lub wynikających z przepisów prawa. Zmiana umowy w zakresie wynagrodzenia nie może być większa niż udokumentowany wzrost/obniżenie kosztów realizacji umowy. Zamawiający powyżej przewidział katalog zmian na które może wyrazić zgodę, powyższe nie stanowi jednak zobowiązania do wyrażenia takiej zgody.</w:t>
      </w:r>
    </w:p>
    <w:p w14:paraId="29808A4A" w14:textId="77777777" w:rsidR="001211BD" w:rsidRPr="00F20E38" w:rsidRDefault="00000000" w:rsidP="006A39DF">
      <w:pPr>
        <w:widowControl w:val="0"/>
        <w:numPr>
          <w:ilvl w:val="0"/>
          <w:numId w:val="47"/>
        </w:numPr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Zmiana postanowień zawartej umowy może nastąpić za zgodą obu stron wyrażoną na piśmie pod rygorem nieważności.</w:t>
      </w:r>
    </w:p>
    <w:p w14:paraId="43460EAD" w14:textId="77777777" w:rsidR="001211BD" w:rsidRPr="00F20E38" w:rsidRDefault="00000000" w:rsidP="006A39DF">
      <w:pPr>
        <w:spacing w:line="300" w:lineRule="auto"/>
        <w:jc w:val="center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/>
          <w:bCs/>
          <w:kern w:val="2"/>
          <w:sz w:val="22"/>
          <w:szCs w:val="22"/>
        </w:rPr>
        <w:t>§ 7</w:t>
      </w:r>
    </w:p>
    <w:p w14:paraId="71ADDBDC" w14:textId="725A7C69" w:rsidR="001211BD" w:rsidRPr="00F20E38" w:rsidRDefault="00000000" w:rsidP="006A39DF">
      <w:pPr>
        <w:pStyle w:val="WW-Tekstkomentarza"/>
        <w:numPr>
          <w:ilvl w:val="0"/>
          <w:numId w:val="9"/>
        </w:numPr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Wykonawca oświadcza, że funkcję dietetyka sprawował/a będzie ……………………………………… posiadający/a stosowne wykształcenie</w:t>
      </w:r>
      <w:r w:rsidR="00EB3B89">
        <w:rPr>
          <w:rFonts w:ascii="Calibri" w:hAnsi="Calibri" w:cs="Calibri"/>
          <w:kern w:val="2"/>
          <w:sz w:val="22"/>
          <w:szCs w:val="22"/>
        </w:rPr>
        <w:t xml:space="preserve"> (zgodne z wymogami stawianymi w SWZ)</w:t>
      </w:r>
      <w:r w:rsidRPr="00F20E38">
        <w:rPr>
          <w:rFonts w:ascii="Calibri" w:hAnsi="Calibri" w:cs="Calibri"/>
          <w:kern w:val="2"/>
          <w:sz w:val="22"/>
          <w:szCs w:val="22"/>
        </w:rPr>
        <w:t>.</w:t>
      </w:r>
    </w:p>
    <w:p w14:paraId="35D87F08" w14:textId="77777777" w:rsidR="001211BD" w:rsidRPr="00F20E38" w:rsidRDefault="00000000" w:rsidP="006A39DF">
      <w:pPr>
        <w:pStyle w:val="WW-Tekstkomentarza"/>
        <w:numPr>
          <w:ilvl w:val="0"/>
          <w:numId w:val="9"/>
        </w:numPr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Zamawiający do koordynowania realizacji zamówienia wyznacza ………………………………………… ……………………………………………………….</w:t>
      </w:r>
    </w:p>
    <w:p w14:paraId="4D8E3657" w14:textId="77777777" w:rsidR="001211BD" w:rsidRPr="00F20E38" w:rsidRDefault="00000000" w:rsidP="006A39DF">
      <w:pPr>
        <w:pStyle w:val="WW-Tekstkomentarza"/>
        <w:numPr>
          <w:ilvl w:val="0"/>
          <w:numId w:val="9"/>
        </w:numPr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Wykonawca do koordynowania realizacji zamówienia wyznacza ………………………………………… ……………………………………………………….</w:t>
      </w:r>
    </w:p>
    <w:p w14:paraId="63C778AD" w14:textId="77777777" w:rsidR="001211BD" w:rsidRPr="00EB3B89" w:rsidRDefault="00000000" w:rsidP="006A39DF">
      <w:pPr>
        <w:pStyle w:val="WW-Tekstkomentarza"/>
        <w:numPr>
          <w:ilvl w:val="0"/>
          <w:numId w:val="9"/>
        </w:numPr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W uzasadnionych przypadkach możliwa jest zmiana osób, o których mowa w ust. 1-3. </w:t>
      </w:r>
    </w:p>
    <w:p w14:paraId="5C62E3DB" w14:textId="3EBC2108" w:rsidR="00EB3B89" w:rsidRPr="00F20E38" w:rsidRDefault="00EB3B89" w:rsidP="006A39DF">
      <w:pPr>
        <w:pStyle w:val="WW-Tekstkomentarza"/>
        <w:numPr>
          <w:ilvl w:val="0"/>
          <w:numId w:val="9"/>
        </w:numPr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EB3B89">
        <w:rPr>
          <w:rFonts w:ascii="Calibri" w:hAnsi="Calibri" w:cs="Calibri"/>
          <w:sz w:val="22"/>
          <w:szCs w:val="22"/>
        </w:rPr>
        <w:t>Zmiana</w:t>
      </w:r>
      <w:r>
        <w:rPr>
          <w:rFonts w:ascii="Calibri" w:hAnsi="Calibri" w:cs="Calibri"/>
          <w:sz w:val="22"/>
          <w:szCs w:val="22"/>
        </w:rPr>
        <w:t xml:space="preserve"> osoby pełniącej funkcję dietetyka</w:t>
      </w:r>
      <w:r w:rsidRPr="00EB3B89">
        <w:rPr>
          <w:rFonts w:ascii="Calibri" w:hAnsi="Calibri" w:cs="Calibri"/>
          <w:sz w:val="22"/>
          <w:szCs w:val="22"/>
        </w:rPr>
        <w:t xml:space="preserve"> wymaga uprzedniego przedłożenia dokumentów potwierdzających kwalifikacje nowej osoby oraz pisemnej akceptacji Zamawiającego</w:t>
      </w:r>
      <w:r>
        <w:rPr>
          <w:rFonts w:ascii="Calibri" w:hAnsi="Calibri" w:cs="Calibri"/>
          <w:sz w:val="22"/>
          <w:szCs w:val="22"/>
        </w:rPr>
        <w:t>.</w:t>
      </w:r>
    </w:p>
    <w:p w14:paraId="766D7337" w14:textId="77777777" w:rsidR="001211BD" w:rsidRPr="00F20E38" w:rsidRDefault="001211BD" w:rsidP="006A39DF">
      <w:pPr>
        <w:spacing w:line="300" w:lineRule="auto"/>
        <w:jc w:val="center"/>
        <w:rPr>
          <w:rFonts w:ascii="Calibri" w:hAnsi="Calibri" w:cs="Calibri"/>
          <w:b/>
          <w:bCs/>
          <w:kern w:val="2"/>
          <w:sz w:val="22"/>
          <w:szCs w:val="22"/>
        </w:rPr>
      </w:pPr>
    </w:p>
    <w:p w14:paraId="5FE9F42C" w14:textId="77777777" w:rsidR="001211BD" w:rsidRPr="00F20E38" w:rsidRDefault="00000000" w:rsidP="006A39DF">
      <w:pPr>
        <w:spacing w:line="300" w:lineRule="auto"/>
        <w:jc w:val="center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/>
          <w:bCs/>
          <w:kern w:val="2"/>
          <w:sz w:val="22"/>
          <w:szCs w:val="22"/>
        </w:rPr>
        <w:t>§ 8</w:t>
      </w:r>
    </w:p>
    <w:p w14:paraId="2D492B1B" w14:textId="77777777" w:rsidR="001211BD" w:rsidRPr="00F20E38" w:rsidRDefault="00000000" w:rsidP="006A39DF">
      <w:pPr>
        <w:numPr>
          <w:ilvl w:val="3"/>
          <w:numId w:val="22"/>
        </w:numPr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Zamawiający ma prawo do kontroli:</w:t>
      </w:r>
    </w:p>
    <w:p w14:paraId="6B076C98" w14:textId="3CB7E3EB" w:rsidR="001211BD" w:rsidRPr="00F20E38" w:rsidRDefault="00000000" w:rsidP="006A39DF">
      <w:pPr>
        <w:numPr>
          <w:ilvl w:val="0"/>
          <w:numId w:val="14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lastRenderedPageBreak/>
        <w:t>jakości, kaloryczności, wartości odżywczych i składu jakościowego posiłków;</w:t>
      </w:r>
    </w:p>
    <w:p w14:paraId="16DDEF7E" w14:textId="77777777" w:rsidR="001211BD" w:rsidRPr="00F20E38" w:rsidRDefault="00000000" w:rsidP="006A39DF">
      <w:pPr>
        <w:numPr>
          <w:ilvl w:val="0"/>
          <w:numId w:val="14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przestrzegania przez Wykonawcę przepisów sanitarno-epidemiologicznych, p.poż., bhp, itp., w miejscu przygotowywania posiłków lub w pojazdach, którymi posiłki są transportowane;</w:t>
      </w:r>
    </w:p>
    <w:p w14:paraId="5B397A61" w14:textId="77777777" w:rsidR="001211BD" w:rsidRPr="00F20E38" w:rsidRDefault="00000000" w:rsidP="006A39DF">
      <w:pPr>
        <w:numPr>
          <w:ilvl w:val="0"/>
          <w:numId w:val="14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jakości i ilości produktów służących do przygotowania posiłków;</w:t>
      </w:r>
    </w:p>
    <w:p w14:paraId="4718D1A0" w14:textId="77777777" w:rsidR="001211BD" w:rsidRPr="00F20E38" w:rsidRDefault="00000000" w:rsidP="006A39DF">
      <w:pPr>
        <w:spacing w:line="300" w:lineRule="auto"/>
        <w:ind w:left="360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oraz do wglądu do protokołów z kontroli zewnętrznych u Wykonawcy (Sanepid. Inspekcja Pracy, itp.).</w:t>
      </w:r>
    </w:p>
    <w:p w14:paraId="1E2EC0AB" w14:textId="6FD5B38F" w:rsidR="001211BD" w:rsidRPr="00F20E38" w:rsidRDefault="00000000" w:rsidP="006A39DF">
      <w:pPr>
        <w:numPr>
          <w:ilvl w:val="3"/>
          <w:numId w:val="22"/>
        </w:numPr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Zamawiający powiadomi Wykonawcę o kontroli, o której mowa w ust. 1 pkt 2 najpóźniej na 3 dni robocze przed jej wykonaniem na adres poczty elektronicznej: …………………………………. Wysłanie powiadomienia</w:t>
      </w:r>
      <w:r w:rsidR="00B62509">
        <w:rPr>
          <w:rFonts w:ascii="Calibri" w:hAnsi="Calibri" w:cs="Calibri"/>
          <w:kern w:val="2"/>
          <w:sz w:val="22"/>
          <w:szCs w:val="22"/>
        </w:rPr>
        <w:t>, na wskazany powyżej adres poczty elektronicznej,</w:t>
      </w:r>
      <w:r w:rsidRPr="00F20E38">
        <w:rPr>
          <w:rFonts w:ascii="Calibri" w:hAnsi="Calibri" w:cs="Calibri"/>
          <w:kern w:val="2"/>
          <w:sz w:val="22"/>
          <w:szCs w:val="22"/>
        </w:rPr>
        <w:t xml:space="preserve"> jest równoznaczne z jej odbiorem przez </w:t>
      </w:r>
      <w:r w:rsidR="00B62509">
        <w:rPr>
          <w:rFonts w:ascii="Calibri" w:hAnsi="Calibri" w:cs="Calibri"/>
          <w:kern w:val="2"/>
          <w:sz w:val="22"/>
          <w:szCs w:val="22"/>
        </w:rPr>
        <w:t>Wykonawcę</w:t>
      </w:r>
      <w:r w:rsidR="004F2DF3">
        <w:rPr>
          <w:rFonts w:ascii="Calibri" w:hAnsi="Calibri" w:cs="Calibri"/>
          <w:kern w:val="2"/>
          <w:sz w:val="22"/>
          <w:szCs w:val="22"/>
        </w:rPr>
        <w:t xml:space="preserve">, </w:t>
      </w:r>
      <w:r w:rsidR="004F2DF3" w:rsidRPr="004F2DF3">
        <w:rPr>
          <w:rFonts w:ascii="Calibri" w:hAnsi="Calibri" w:cs="Calibri"/>
          <w:kern w:val="2"/>
          <w:sz w:val="22"/>
          <w:szCs w:val="22"/>
        </w:rPr>
        <w:t xml:space="preserve">jeżeli </w:t>
      </w:r>
      <w:r w:rsidR="004F2DF3">
        <w:rPr>
          <w:rFonts w:ascii="Calibri" w:hAnsi="Calibri" w:cs="Calibri"/>
          <w:kern w:val="2"/>
          <w:sz w:val="22"/>
          <w:szCs w:val="22"/>
        </w:rPr>
        <w:t>Zamawiający</w:t>
      </w:r>
      <w:r w:rsidR="004F2DF3" w:rsidRPr="004F2DF3">
        <w:rPr>
          <w:rFonts w:ascii="Calibri" w:hAnsi="Calibri" w:cs="Calibri"/>
          <w:kern w:val="2"/>
          <w:sz w:val="22"/>
          <w:szCs w:val="22"/>
        </w:rPr>
        <w:t xml:space="preserve"> nie otrzymał komunikatu o niedostarczeniu wiadomości</w:t>
      </w:r>
      <w:r w:rsidRPr="00F20E38">
        <w:rPr>
          <w:rFonts w:ascii="Calibri" w:hAnsi="Calibri" w:cs="Calibri"/>
          <w:kern w:val="2"/>
          <w:sz w:val="22"/>
          <w:szCs w:val="22"/>
        </w:rPr>
        <w:t>.</w:t>
      </w:r>
    </w:p>
    <w:p w14:paraId="02A215EC" w14:textId="15043FCC" w:rsidR="001211BD" w:rsidRPr="00F20E38" w:rsidRDefault="00000000" w:rsidP="006A39DF">
      <w:pPr>
        <w:numPr>
          <w:ilvl w:val="3"/>
          <w:numId w:val="22"/>
        </w:numPr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Obowiązkiem </w:t>
      </w:r>
      <w:r w:rsidR="00B62509">
        <w:rPr>
          <w:rFonts w:ascii="Calibri" w:hAnsi="Calibri" w:cs="Calibri"/>
          <w:kern w:val="2"/>
          <w:sz w:val="22"/>
          <w:szCs w:val="22"/>
        </w:rPr>
        <w:t>Wykonawcy</w:t>
      </w:r>
      <w:r w:rsidRPr="00F20E38">
        <w:rPr>
          <w:rFonts w:ascii="Calibri" w:hAnsi="Calibri" w:cs="Calibri"/>
          <w:kern w:val="2"/>
          <w:sz w:val="22"/>
          <w:szCs w:val="22"/>
        </w:rPr>
        <w:t xml:space="preserve"> jest umożliwienie odbycia kontroli osobom upoważnionym przez </w:t>
      </w:r>
      <w:r w:rsidR="00B62509">
        <w:rPr>
          <w:rFonts w:ascii="Calibri" w:hAnsi="Calibri" w:cs="Calibri"/>
          <w:kern w:val="2"/>
          <w:sz w:val="22"/>
          <w:szCs w:val="22"/>
        </w:rPr>
        <w:t>Zamawiającego</w:t>
      </w:r>
      <w:r w:rsidRPr="00F20E38">
        <w:rPr>
          <w:rFonts w:ascii="Calibri" w:hAnsi="Calibri" w:cs="Calibri"/>
          <w:kern w:val="2"/>
          <w:sz w:val="22"/>
          <w:szCs w:val="22"/>
        </w:rPr>
        <w:t>, w tym wejście na miejsce przygotowywania posiłków.</w:t>
      </w:r>
    </w:p>
    <w:p w14:paraId="1F2FC23F" w14:textId="77777777" w:rsidR="001211BD" w:rsidRPr="00F20E38" w:rsidRDefault="00000000" w:rsidP="006A39DF">
      <w:pPr>
        <w:numPr>
          <w:ilvl w:val="3"/>
          <w:numId w:val="22"/>
        </w:numPr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Kontrola, o której mowa w ust. 1 pkt 1 i 3 może się odbywać w każdym dniu wykonywania usługi bez wcześniejszego zawiadomienia.</w:t>
      </w:r>
    </w:p>
    <w:p w14:paraId="063BB79F" w14:textId="77777777" w:rsidR="001211BD" w:rsidRPr="00F20E38" w:rsidRDefault="00000000" w:rsidP="006A39DF">
      <w:pPr>
        <w:spacing w:line="300" w:lineRule="auto"/>
        <w:jc w:val="center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/>
          <w:bCs/>
          <w:kern w:val="2"/>
          <w:sz w:val="22"/>
          <w:szCs w:val="22"/>
        </w:rPr>
        <w:t>§ 9</w:t>
      </w:r>
    </w:p>
    <w:p w14:paraId="3BFFF2E1" w14:textId="77777777" w:rsidR="001211BD" w:rsidRPr="00F20E38" w:rsidRDefault="00000000" w:rsidP="006A39DF">
      <w:pPr>
        <w:numPr>
          <w:ilvl w:val="0"/>
          <w:numId w:val="19"/>
        </w:numPr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Strony ustalają, że obowiązującą je formą odszkodowania są kary umowne.</w:t>
      </w:r>
    </w:p>
    <w:p w14:paraId="65156A58" w14:textId="77777777" w:rsidR="001211BD" w:rsidRPr="00F20E38" w:rsidRDefault="00000000" w:rsidP="006A39DF">
      <w:pPr>
        <w:numPr>
          <w:ilvl w:val="0"/>
          <w:numId w:val="19"/>
        </w:numPr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Wykonawca płaci Zamawiającemu kary umowne w następujących wypadkach:</w:t>
      </w:r>
    </w:p>
    <w:p w14:paraId="019D8C30" w14:textId="4B2B1EC3" w:rsidR="001211BD" w:rsidRPr="00F20E38" w:rsidRDefault="00000000" w:rsidP="006A39DF">
      <w:pPr>
        <w:numPr>
          <w:ilvl w:val="0"/>
          <w:numId w:val="13"/>
        </w:numPr>
        <w:tabs>
          <w:tab w:val="clear" w:pos="720"/>
        </w:tabs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za </w:t>
      </w:r>
      <w:r w:rsidR="00693159">
        <w:rPr>
          <w:rFonts w:ascii="Calibri" w:hAnsi="Calibri" w:cs="Calibri"/>
          <w:kern w:val="2"/>
          <w:sz w:val="22"/>
          <w:szCs w:val="22"/>
        </w:rPr>
        <w:t>zwłokę</w:t>
      </w:r>
      <w:r w:rsidRPr="00F20E38">
        <w:rPr>
          <w:rFonts w:ascii="Calibri" w:hAnsi="Calibri" w:cs="Calibri"/>
          <w:kern w:val="2"/>
          <w:sz w:val="22"/>
          <w:szCs w:val="22"/>
        </w:rPr>
        <w:t xml:space="preserve"> w wykonaniu lub wykonywaniu przedmiotu umowy zgodnie z ustalonym harmonogramem – w wysokości 2 000,00 zł za każdą rozpoczętą godzinę </w:t>
      </w:r>
      <w:r w:rsidR="00EC02D3">
        <w:rPr>
          <w:rFonts w:ascii="Calibri" w:hAnsi="Calibri" w:cs="Calibri"/>
          <w:kern w:val="2"/>
          <w:sz w:val="22"/>
          <w:szCs w:val="22"/>
        </w:rPr>
        <w:t>zwłoki</w:t>
      </w:r>
      <w:r w:rsidRPr="00F20E38">
        <w:rPr>
          <w:rFonts w:ascii="Calibri" w:hAnsi="Calibri" w:cs="Calibri"/>
          <w:kern w:val="2"/>
          <w:sz w:val="22"/>
          <w:szCs w:val="22"/>
        </w:rPr>
        <w:t>;</w:t>
      </w:r>
    </w:p>
    <w:p w14:paraId="1417B53A" w14:textId="77777777" w:rsidR="001211BD" w:rsidRPr="00F20E38" w:rsidRDefault="00000000" w:rsidP="006A39DF">
      <w:pPr>
        <w:numPr>
          <w:ilvl w:val="0"/>
          <w:numId w:val="13"/>
        </w:numPr>
        <w:tabs>
          <w:tab w:val="clear" w:pos="720"/>
        </w:tabs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za każde stwierdzone naruszenie lub nienależyte wykonywanie obowiązków nałożonych na Wykonawcę w § 1 oraz w § 2 – w wysokości 1 000,00 zł za jedno udowodnione naruszenie w danym dniu;</w:t>
      </w:r>
    </w:p>
    <w:p w14:paraId="6C9036DA" w14:textId="77777777" w:rsidR="001211BD" w:rsidRPr="00F20E38" w:rsidRDefault="00000000" w:rsidP="006A39DF">
      <w:pPr>
        <w:numPr>
          <w:ilvl w:val="0"/>
          <w:numId w:val="13"/>
        </w:numPr>
        <w:tabs>
          <w:tab w:val="clear" w:pos="720"/>
        </w:tabs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 przypadku udowodnionego przypadku przygotowywania posiłku pod innym adresem niż wskazany w § 1 ust. 17 w wysokości 5 000,00 zł za każdy dzień wykonywania usługi pod innym adresem;</w:t>
      </w:r>
    </w:p>
    <w:p w14:paraId="73954B28" w14:textId="201D050F" w:rsidR="001211BD" w:rsidRPr="00F20E38" w:rsidRDefault="00000000" w:rsidP="006A39DF">
      <w:pPr>
        <w:numPr>
          <w:ilvl w:val="0"/>
          <w:numId w:val="13"/>
        </w:numPr>
        <w:tabs>
          <w:tab w:val="clear" w:pos="720"/>
        </w:tabs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 przypadku uniemożliwienia przeprowadzenia jakiejkolwiek kontroli, o których mowa w § 8 lub braku obecności upoważnionej osoby na wyznaczonej kontroli</w:t>
      </w:r>
      <w:r w:rsidR="00F452C3">
        <w:rPr>
          <w:rFonts w:ascii="Calibri" w:hAnsi="Calibri" w:cs="Calibri"/>
          <w:kern w:val="2"/>
          <w:sz w:val="22"/>
          <w:szCs w:val="22"/>
        </w:rPr>
        <w:t xml:space="preserve"> w wysokości</w:t>
      </w:r>
      <w:r w:rsidRPr="00F20E38">
        <w:rPr>
          <w:rFonts w:ascii="Calibri" w:hAnsi="Calibri" w:cs="Calibri"/>
          <w:kern w:val="2"/>
          <w:sz w:val="22"/>
          <w:szCs w:val="22"/>
        </w:rPr>
        <w:t xml:space="preserve"> 5 000,00 zł za każdy przypadek;</w:t>
      </w:r>
    </w:p>
    <w:p w14:paraId="41712CCD" w14:textId="77777777" w:rsidR="001211BD" w:rsidRPr="00F20E38" w:rsidRDefault="00000000" w:rsidP="006A39DF">
      <w:pPr>
        <w:numPr>
          <w:ilvl w:val="0"/>
          <w:numId w:val="13"/>
        </w:numPr>
        <w:tabs>
          <w:tab w:val="clear" w:pos="720"/>
        </w:tabs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za odstąpienie od umowy przez którąkolwiek ze stron z przyczyn leżących po stronie Wykonawcy w wysokości 10% wynagrodzenia umownego brutto, o którym mowa w § 3 ust. 1.</w:t>
      </w:r>
    </w:p>
    <w:p w14:paraId="2DD08446" w14:textId="77777777" w:rsidR="001211BD" w:rsidRPr="00F20E38" w:rsidRDefault="00000000" w:rsidP="006A39DF">
      <w:pPr>
        <w:numPr>
          <w:ilvl w:val="0"/>
          <w:numId w:val="19"/>
        </w:numPr>
        <w:spacing w:line="300" w:lineRule="auto"/>
        <w:ind w:left="284" w:hanging="284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Zamawiający płaci Wykonawcy kary umowne w następujących wypadkach:</w:t>
      </w:r>
    </w:p>
    <w:p w14:paraId="336F3611" w14:textId="77777777" w:rsidR="001211BD" w:rsidRPr="00F20E38" w:rsidRDefault="00000000" w:rsidP="006A39DF">
      <w:pPr>
        <w:numPr>
          <w:ilvl w:val="0"/>
          <w:numId w:val="5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za odstąpienie od umowy z przyczyn zależnych od Zamawiającego w wysokości 10% wynagrodzenia umownego brutto, o którym mowa w § 3 ust. 1, nie dotyczy to odstąpienia od umowy przez Zamawiającego na podstawie art. 456 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Pzp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 xml:space="preserve">. </w:t>
      </w:r>
    </w:p>
    <w:p w14:paraId="4C79EC56" w14:textId="77777777" w:rsidR="001211BD" w:rsidRPr="00F20E38" w:rsidRDefault="00000000" w:rsidP="006A39DF">
      <w:pPr>
        <w:numPr>
          <w:ilvl w:val="0"/>
          <w:numId w:val="19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Wysokość zastrzeżonych kar umownych nie może przekraczać 25% wartości wynagrodzenia umownego brutto określonego w § 3 ust. 1.</w:t>
      </w:r>
    </w:p>
    <w:p w14:paraId="7C6C87FD" w14:textId="77777777" w:rsidR="001211BD" w:rsidRPr="00F20E38" w:rsidRDefault="00000000" w:rsidP="006A39DF">
      <w:pPr>
        <w:numPr>
          <w:ilvl w:val="0"/>
          <w:numId w:val="19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Wykonawca wyraża zgodę na potrącenie naliczonych kar umownych z należnego wynagrodzenia. </w:t>
      </w:r>
    </w:p>
    <w:p w14:paraId="6AA9F290" w14:textId="77777777" w:rsidR="001211BD" w:rsidRPr="00F20E38" w:rsidRDefault="00000000" w:rsidP="006A39DF">
      <w:pPr>
        <w:numPr>
          <w:ilvl w:val="0"/>
          <w:numId w:val="19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W przypadku gdy wysokość szkody poniesionej przez Strony przewyższy wysokość zastrzeżonej kary umownej Strony mogą żądać odszkodowania uzupełniającego na zasadach ogólnych. </w:t>
      </w:r>
    </w:p>
    <w:p w14:paraId="14CB6FAF" w14:textId="77777777" w:rsidR="001211BD" w:rsidRPr="00F20E38" w:rsidRDefault="001211BD" w:rsidP="006A39DF">
      <w:pPr>
        <w:spacing w:line="300" w:lineRule="auto"/>
        <w:jc w:val="center"/>
        <w:rPr>
          <w:rFonts w:ascii="Calibri" w:hAnsi="Calibri" w:cs="Calibri"/>
          <w:b/>
          <w:bCs/>
          <w:kern w:val="2"/>
          <w:sz w:val="22"/>
          <w:szCs w:val="22"/>
        </w:rPr>
      </w:pPr>
    </w:p>
    <w:p w14:paraId="5B88393B" w14:textId="77777777" w:rsidR="001211BD" w:rsidRPr="00F20E38" w:rsidRDefault="00000000" w:rsidP="006A39DF">
      <w:pPr>
        <w:spacing w:line="300" w:lineRule="auto"/>
        <w:jc w:val="center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/>
          <w:bCs/>
          <w:kern w:val="2"/>
          <w:sz w:val="22"/>
          <w:szCs w:val="22"/>
        </w:rPr>
        <w:t>§ 10</w:t>
      </w:r>
    </w:p>
    <w:p w14:paraId="1408702B" w14:textId="77777777" w:rsidR="001211BD" w:rsidRPr="00F20E38" w:rsidRDefault="00000000" w:rsidP="006A39DF">
      <w:pPr>
        <w:pStyle w:val="Tekstpodstawowywcity"/>
        <w:numPr>
          <w:ilvl w:val="0"/>
          <w:numId w:val="10"/>
        </w:numPr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Odstąpienie od niniejszej umowy może nastąpić w przypadkach określonych w ustawie z dnia 11 września 2019 r. Prawo zamówień publicznych (</w:t>
      </w:r>
      <w:r w:rsidRPr="00F20E38">
        <w:rPr>
          <w:rStyle w:val="paragraphpunkt1"/>
          <w:rFonts w:ascii="Calibri" w:hAnsi="Calibri" w:cs="Calibri"/>
          <w:b w:val="0"/>
          <w:bCs w:val="0"/>
          <w:kern w:val="2"/>
          <w:sz w:val="22"/>
          <w:szCs w:val="22"/>
        </w:rPr>
        <w:t xml:space="preserve">tekst jedn. Dz. U. z 2026 r. poz. 793 z </w:t>
      </w:r>
      <w:proofErr w:type="spellStart"/>
      <w:r w:rsidRPr="00F20E38">
        <w:rPr>
          <w:rStyle w:val="paragraphpunkt1"/>
          <w:rFonts w:ascii="Calibri" w:hAnsi="Calibri" w:cs="Calibri"/>
          <w:b w:val="0"/>
          <w:bCs w:val="0"/>
          <w:kern w:val="2"/>
          <w:sz w:val="22"/>
          <w:szCs w:val="22"/>
        </w:rPr>
        <w:t>późn</w:t>
      </w:r>
      <w:proofErr w:type="spellEnd"/>
      <w:r w:rsidRPr="00F20E38">
        <w:rPr>
          <w:rStyle w:val="paragraphpunkt1"/>
          <w:rFonts w:ascii="Calibri" w:hAnsi="Calibri" w:cs="Calibri"/>
          <w:b w:val="0"/>
          <w:bCs w:val="0"/>
          <w:kern w:val="2"/>
          <w:sz w:val="22"/>
          <w:szCs w:val="22"/>
        </w:rPr>
        <w:t>. zm.</w:t>
      </w:r>
      <w:r w:rsidRPr="00F20E38">
        <w:rPr>
          <w:rFonts w:ascii="Calibri" w:hAnsi="Calibri" w:cs="Calibri"/>
          <w:kern w:val="2"/>
          <w:sz w:val="22"/>
          <w:szCs w:val="22"/>
        </w:rPr>
        <w:t xml:space="preserve">) </w:t>
      </w:r>
      <w:r w:rsidRPr="00F20E38">
        <w:rPr>
          <w:rFonts w:ascii="Calibri" w:hAnsi="Calibri" w:cs="Calibri"/>
          <w:kern w:val="2"/>
          <w:sz w:val="22"/>
          <w:szCs w:val="22"/>
        </w:rPr>
        <w:lastRenderedPageBreak/>
        <w:t>oraz ustawie z dnia 23 kwietnia 1964 r. Kodeks Cywilny, w formie pisemnej pod rygorem nieważności, przy czym odstąpienie od umowy którejkolwiek ze stron wymaga uzasadnienia.</w:t>
      </w:r>
    </w:p>
    <w:p w14:paraId="22C3CC08" w14:textId="77777777" w:rsidR="001211BD" w:rsidRPr="00F20E38" w:rsidRDefault="00000000" w:rsidP="006A39DF">
      <w:pPr>
        <w:pStyle w:val="Tekstpodstawowywcity"/>
        <w:numPr>
          <w:ilvl w:val="0"/>
          <w:numId w:val="10"/>
        </w:numPr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Oprócz sytuacji określonych w niniejszej umowie, a także przepisami kodeksu cywilnego i 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Pzp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 xml:space="preserve"> Zamawiającemu przysługuje prawo do odstąpienia od umowy, jeżeli:</w:t>
      </w:r>
    </w:p>
    <w:p w14:paraId="4C772167" w14:textId="77777777" w:rsidR="001211BD" w:rsidRPr="00F20E38" w:rsidRDefault="00000000" w:rsidP="006A39DF">
      <w:pPr>
        <w:pStyle w:val="Tekstpodstawowywcity"/>
        <w:numPr>
          <w:ilvl w:val="0"/>
          <w:numId w:val="6"/>
        </w:numPr>
        <w:tabs>
          <w:tab w:val="left" w:pos="720"/>
        </w:tabs>
        <w:spacing w:line="300" w:lineRule="auto"/>
        <w:ind w:left="720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zostanie wszczęte postępowanie likwidacyjne firmy Wykonawcy;</w:t>
      </w:r>
    </w:p>
    <w:p w14:paraId="114945BC" w14:textId="77777777" w:rsidR="001211BD" w:rsidRPr="00F20E38" w:rsidRDefault="00000000" w:rsidP="006A39DF">
      <w:pPr>
        <w:pStyle w:val="Tekstpodstawowywcity"/>
        <w:numPr>
          <w:ilvl w:val="0"/>
          <w:numId w:val="6"/>
        </w:numPr>
        <w:tabs>
          <w:tab w:val="left" w:pos="720"/>
        </w:tabs>
        <w:spacing w:line="300" w:lineRule="auto"/>
        <w:ind w:left="720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zostanie wydany nakaz zajęcia majątku Wykonawcy;</w:t>
      </w:r>
    </w:p>
    <w:p w14:paraId="4305048E" w14:textId="64B812BF" w:rsidR="001211BD" w:rsidRPr="00F20E38" w:rsidRDefault="00000000" w:rsidP="006A39DF">
      <w:pPr>
        <w:pStyle w:val="Tekstpodstawowywcity"/>
        <w:numPr>
          <w:ilvl w:val="0"/>
          <w:numId w:val="6"/>
        </w:numPr>
        <w:tabs>
          <w:tab w:val="left" w:pos="720"/>
        </w:tabs>
        <w:spacing w:line="300" w:lineRule="auto"/>
        <w:ind w:left="720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Wykonawca przerwał realizację usług i przerwa ta trwa dłużej niż </w:t>
      </w:r>
      <w:r w:rsidR="00B62509">
        <w:rPr>
          <w:rFonts w:ascii="Calibri" w:hAnsi="Calibri" w:cs="Calibri"/>
          <w:kern w:val="2"/>
          <w:sz w:val="22"/>
          <w:szCs w:val="22"/>
        </w:rPr>
        <w:t>5</w:t>
      </w:r>
      <w:r w:rsidRPr="00F20E38">
        <w:rPr>
          <w:rFonts w:ascii="Calibri" w:hAnsi="Calibri" w:cs="Calibri"/>
          <w:kern w:val="2"/>
          <w:sz w:val="22"/>
          <w:szCs w:val="22"/>
        </w:rPr>
        <w:t xml:space="preserve"> dni z winy Wykonawcy;</w:t>
      </w:r>
    </w:p>
    <w:p w14:paraId="328C8B76" w14:textId="77777777" w:rsidR="001211BD" w:rsidRPr="00F20E38" w:rsidRDefault="00000000" w:rsidP="006A39DF">
      <w:pPr>
        <w:pStyle w:val="Tekstpodstawowywcity"/>
        <w:numPr>
          <w:ilvl w:val="0"/>
          <w:numId w:val="6"/>
        </w:numPr>
        <w:tabs>
          <w:tab w:val="left" w:pos="720"/>
        </w:tabs>
        <w:spacing w:line="300" w:lineRule="auto"/>
        <w:ind w:left="720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Wykonawca utracił uprawnienia do wykonywania usług objętych zakresem przedmiotowym niniejszej umowy – jeżeli są wymagane;</w:t>
      </w:r>
    </w:p>
    <w:p w14:paraId="54CEF978" w14:textId="77777777" w:rsidR="001211BD" w:rsidRPr="00F20E38" w:rsidRDefault="00000000" w:rsidP="006A39DF">
      <w:pPr>
        <w:pStyle w:val="Tekstpodstawowywcity"/>
        <w:numPr>
          <w:ilvl w:val="0"/>
          <w:numId w:val="6"/>
        </w:numPr>
        <w:tabs>
          <w:tab w:val="left" w:pos="720"/>
        </w:tabs>
        <w:spacing w:line="300" w:lineRule="auto"/>
        <w:ind w:left="720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Wykonawca narusza obowiązki i zasady wykonywania umowy, w szczególności określone w § 1 oraz w § 2 – pod warunkiem bezskutecznego wezwania do zaniechania naruszeń i/lub przystąpienia do należytego jej wykonywania;</w:t>
      </w:r>
    </w:p>
    <w:p w14:paraId="23455500" w14:textId="77777777" w:rsidR="001211BD" w:rsidRPr="00F20E38" w:rsidRDefault="00000000" w:rsidP="006A39DF">
      <w:pPr>
        <w:pStyle w:val="Tekstpodstawowywcity"/>
        <w:numPr>
          <w:ilvl w:val="0"/>
          <w:numId w:val="6"/>
        </w:numPr>
        <w:tabs>
          <w:tab w:val="left" w:pos="720"/>
        </w:tabs>
        <w:spacing w:line="300" w:lineRule="auto"/>
        <w:ind w:left="720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Wykonawca narusza obowiązki i zasady wykonywania umowy, w zakresie umożliwienia kontroli, określone w § 8 – bez konieczności wezwania do zaniechania naruszeń i/lub przystąpienia do należytego jej wykonywania.</w:t>
      </w:r>
    </w:p>
    <w:p w14:paraId="35DAA3C3" w14:textId="77777777" w:rsidR="001211BD" w:rsidRPr="00F20E38" w:rsidRDefault="00000000" w:rsidP="006A39DF">
      <w:pPr>
        <w:numPr>
          <w:ilvl w:val="0"/>
          <w:numId w:val="10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W przypadkach, o których mowa w ust. 2 Zamawiający może odstąpić od umowy w terminie 30 dni od dnia powzięcia wiadomości o okolicznościach stanowiących podstawę odstąpienia. </w:t>
      </w:r>
    </w:p>
    <w:p w14:paraId="1FC9439D" w14:textId="77777777" w:rsidR="001211BD" w:rsidRPr="00F20E38" w:rsidRDefault="00000000" w:rsidP="006A39DF">
      <w:pPr>
        <w:numPr>
          <w:ilvl w:val="0"/>
          <w:numId w:val="10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 wypadku odstąpienia od umowy Wykonawca może żądać wyłącznie wynagrodzenia należnego z tytułu usługi wykonanej prawidłowo do dnia odstąpienia.</w:t>
      </w:r>
    </w:p>
    <w:p w14:paraId="0733945D" w14:textId="77777777" w:rsidR="001211BD" w:rsidRPr="00F20E38" w:rsidRDefault="001211BD" w:rsidP="006A39DF">
      <w:pPr>
        <w:spacing w:line="300" w:lineRule="auto"/>
        <w:rPr>
          <w:rFonts w:ascii="Calibri" w:hAnsi="Calibri" w:cs="Calibri"/>
          <w:kern w:val="2"/>
          <w:sz w:val="22"/>
          <w:szCs w:val="22"/>
        </w:rPr>
      </w:pPr>
    </w:p>
    <w:p w14:paraId="60CF5B58" w14:textId="77777777" w:rsidR="001211BD" w:rsidRPr="00F20E38" w:rsidRDefault="00000000" w:rsidP="006A39DF">
      <w:pPr>
        <w:spacing w:line="300" w:lineRule="auto"/>
        <w:jc w:val="center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/>
          <w:bCs/>
          <w:kern w:val="2"/>
          <w:sz w:val="22"/>
          <w:szCs w:val="22"/>
        </w:rPr>
        <w:t>§ 11</w:t>
      </w:r>
    </w:p>
    <w:p w14:paraId="0DF03B94" w14:textId="77777777" w:rsidR="001211BD" w:rsidRPr="00F20E38" w:rsidRDefault="00000000" w:rsidP="006A39DF">
      <w:pPr>
        <w:pStyle w:val="Akapitzlist"/>
        <w:numPr>
          <w:ilvl w:val="0"/>
          <w:numId w:val="17"/>
        </w:numPr>
        <w:spacing w:after="0" w:line="300" w:lineRule="auto"/>
      </w:pPr>
      <w:r w:rsidRPr="00F20E38">
        <w:rPr>
          <w:kern w:val="2"/>
        </w:rPr>
        <w:t xml:space="preserve">Zamawiający stosownie do art. 95 </w:t>
      </w:r>
      <w:proofErr w:type="spellStart"/>
      <w:r w:rsidRPr="00F20E38">
        <w:rPr>
          <w:kern w:val="2"/>
        </w:rPr>
        <w:t>Pzp</w:t>
      </w:r>
      <w:proofErr w:type="spellEnd"/>
      <w:r w:rsidRPr="00F20E38">
        <w:rPr>
          <w:kern w:val="2"/>
        </w:rPr>
        <w:t>, wymaga zatrudnienia na podstawie umowy o pracę przez Wykonawcę lub podwykonawcę wszystkich osób wykonujących następujące czynności: przygotowania posiłków oraz rozwożenia posiłków, z wyjątkiem realizacji tych czynności na zasadzie tzw. samozatrudnienia.</w:t>
      </w:r>
    </w:p>
    <w:p w14:paraId="542A52DD" w14:textId="77777777" w:rsidR="001211BD" w:rsidRPr="00F20E38" w:rsidRDefault="00000000" w:rsidP="006A39DF">
      <w:pPr>
        <w:pStyle w:val="Akapitzlist"/>
        <w:numPr>
          <w:ilvl w:val="0"/>
          <w:numId w:val="17"/>
        </w:numPr>
        <w:spacing w:after="0" w:line="300" w:lineRule="auto"/>
      </w:pPr>
      <w:r w:rsidRPr="00F20E38">
        <w:rPr>
          <w:kern w:val="2"/>
        </w:rPr>
        <w:t xml:space="preserve">W trakcie realizacji zamówienia Zamawiający uprawniony jest do kontrolowania Wykonawcy odnośnie spełniania przez Wykonawcę lub podwykonawcę wymogu zatrudnienia na podstawie umowy o pracę osób wykonujących wskazane w ust. 1 czynności. W ramach tej kontroli Zamawiający uprawniony jest w szczególności do: </w:t>
      </w:r>
    </w:p>
    <w:p w14:paraId="76B9C7AA" w14:textId="77777777" w:rsidR="001211BD" w:rsidRPr="00F20E38" w:rsidRDefault="00000000" w:rsidP="006A39DF">
      <w:pPr>
        <w:pStyle w:val="Akapitzlist"/>
        <w:numPr>
          <w:ilvl w:val="0"/>
          <w:numId w:val="3"/>
        </w:numPr>
        <w:spacing w:after="0" w:line="300" w:lineRule="auto"/>
      </w:pPr>
      <w:r w:rsidRPr="00F20E38">
        <w:rPr>
          <w:kern w:val="2"/>
        </w:rPr>
        <w:t>żądania oświadczeń i dokumentów potwierdzających spełnianie ww. wymogu, o których mowa w ust. 3 niniejszego paragrafu;</w:t>
      </w:r>
    </w:p>
    <w:p w14:paraId="502DCDBA" w14:textId="77777777" w:rsidR="001211BD" w:rsidRPr="00F20E38" w:rsidRDefault="00000000" w:rsidP="006A39DF">
      <w:pPr>
        <w:pStyle w:val="Akapitzlist"/>
        <w:numPr>
          <w:ilvl w:val="0"/>
          <w:numId w:val="3"/>
        </w:numPr>
        <w:spacing w:after="0" w:line="300" w:lineRule="auto"/>
      </w:pPr>
      <w:r w:rsidRPr="00F20E38">
        <w:rPr>
          <w:kern w:val="2"/>
        </w:rPr>
        <w:t>żądania wyjaśnień w przypadku wątpliwości dotyczących dokumentów i oświadczeń przedłożonych przez Wykonawcę;</w:t>
      </w:r>
    </w:p>
    <w:p w14:paraId="083A33E9" w14:textId="77777777" w:rsidR="001211BD" w:rsidRPr="00F20E38" w:rsidRDefault="00000000" w:rsidP="006A39DF">
      <w:pPr>
        <w:pStyle w:val="Akapitzlist"/>
        <w:numPr>
          <w:ilvl w:val="0"/>
          <w:numId w:val="3"/>
        </w:numPr>
        <w:spacing w:after="0" w:line="300" w:lineRule="auto"/>
      </w:pPr>
      <w:r w:rsidRPr="00F20E38">
        <w:rPr>
          <w:kern w:val="2"/>
        </w:rPr>
        <w:t>przeprowadzania kontroli w miejscu wykonywania czynności, o których mowa w ust. 1.</w:t>
      </w:r>
    </w:p>
    <w:p w14:paraId="3BE6353B" w14:textId="77777777" w:rsidR="001211BD" w:rsidRPr="00F20E38" w:rsidRDefault="00000000" w:rsidP="006A39DF">
      <w:pPr>
        <w:pStyle w:val="Akapitzlist"/>
        <w:numPr>
          <w:ilvl w:val="0"/>
          <w:numId w:val="17"/>
        </w:numPr>
        <w:spacing w:after="0" w:line="300" w:lineRule="auto"/>
      </w:pPr>
      <w:r w:rsidRPr="00F20E38">
        <w:rPr>
          <w:kern w:val="2"/>
        </w:rPr>
        <w:t>W trakcie realizacji zamówienia Wykonawca na każde wezwanie Zamawiającego w wyznaczonym w tym wezwaniu terminie przedłoży Zamawiającemu wskazane poniżej dokumenty w celu potwierdzenia spełnienia wymogu zatrudnienia na podstawie umowy o pracę przez Wykonawcę lub podwykonawcę osób wykonujących wskazane w ust. 1 niniejszego paragrafu czynności:</w:t>
      </w:r>
    </w:p>
    <w:p w14:paraId="0994EC22" w14:textId="77777777" w:rsidR="001211BD" w:rsidRPr="00F20E38" w:rsidRDefault="00000000" w:rsidP="006A39DF">
      <w:pPr>
        <w:pStyle w:val="Akapitzlist"/>
        <w:numPr>
          <w:ilvl w:val="2"/>
          <w:numId w:val="21"/>
        </w:numPr>
        <w:spacing w:after="0" w:line="300" w:lineRule="auto"/>
        <w:ind w:left="567"/>
      </w:pPr>
      <w:r w:rsidRPr="00F20E38">
        <w:rPr>
          <w:kern w:val="2"/>
        </w:rPr>
        <w:t>oświadczenie Wykonawcy lub podwykonawcy</w:t>
      </w:r>
      <w:r w:rsidRPr="00F20E38">
        <w:rPr>
          <w:b/>
          <w:kern w:val="2"/>
        </w:rPr>
        <w:t xml:space="preserve"> </w:t>
      </w:r>
      <w:r w:rsidRPr="00F20E38">
        <w:rPr>
          <w:kern w:val="2"/>
        </w:rPr>
        <w:t>o zatrudnieniu na podstawie umowy o pracę osób wykonujących czynności, których dotyczy wezwanie zamawiającego.</w:t>
      </w:r>
      <w:r w:rsidRPr="00F20E38">
        <w:rPr>
          <w:b/>
          <w:kern w:val="2"/>
        </w:rPr>
        <w:t xml:space="preserve"> </w:t>
      </w:r>
      <w:r w:rsidRPr="00F20E38">
        <w:rPr>
          <w:kern w:val="2"/>
        </w:rPr>
        <w:t xml:space="preserve">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</w:t>
      </w:r>
      <w:r w:rsidRPr="00F20E38">
        <w:rPr>
          <w:kern w:val="2"/>
        </w:rPr>
        <w:lastRenderedPageBreak/>
        <w:t>umowy o pracę i wymiaru etatu oraz podpis osoby uprawnionej do złożenia oświadczenia w imieniu Wykonawcy lub podwykonawcy,</w:t>
      </w:r>
    </w:p>
    <w:p w14:paraId="313383B5" w14:textId="7B658456" w:rsidR="001211BD" w:rsidRPr="00F20E38" w:rsidRDefault="00000000" w:rsidP="006A39DF">
      <w:pPr>
        <w:pStyle w:val="Akapitzlist"/>
        <w:numPr>
          <w:ilvl w:val="2"/>
          <w:numId w:val="21"/>
        </w:numPr>
        <w:spacing w:after="0" w:line="300" w:lineRule="auto"/>
        <w:ind w:left="567"/>
      </w:pPr>
      <w:r w:rsidRPr="00F20E38">
        <w:rPr>
          <w:kern w:val="2"/>
        </w:rPr>
        <w:t xml:space="preserve"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 sposób zapewniający ochronę danych osobowych pracowników, zgodnie z przepisami </w:t>
      </w:r>
      <w:r w:rsidRPr="00F20E38">
        <w:t>RODO oraz ustawy z dnia 10 maja 2018 r. o ochronie danych osobowych</w:t>
      </w:r>
      <w:r w:rsidRPr="00F20E38">
        <w:rPr>
          <w:kern w:val="2"/>
        </w:rPr>
        <w:t xml:space="preserve"> (tj. w szczególności bez adresów, nr PESEL pracowników). Imię i nazwisko pracownika, data zawarcia umowy, rodzaj umowy o pracę i wymiar etatu, zajmowane stanowisko lub rodzaj wykonywanej pracy nie podlegają </w:t>
      </w:r>
      <w:proofErr w:type="spellStart"/>
      <w:r w:rsidRPr="00F20E38">
        <w:rPr>
          <w:kern w:val="2"/>
        </w:rPr>
        <w:t>anonimizacji</w:t>
      </w:r>
      <w:proofErr w:type="spellEnd"/>
      <w:r w:rsidRPr="00F20E38">
        <w:rPr>
          <w:kern w:val="2"/>
        </w:rPr>
        <w:t>,</w:t>
      </w:r>
    </w:p>
    <w:p w14:paraId="205088CD" w14:textId="77777777" w:rsidR="001211BD" w:rsidRPr="00F20E38" w:rsidRDefault="00000000" w:rsidP="006A39DF">
      <w:pPr>
        <w:pStyle w:val="Akapitzlist"/>
        <w:numPr>
          <w:ilvl w:val="2"/>
          <w:numId w:val="21"/>
        </w:numPr>
        <w:spacing w:after="0" w:line="300" w:lineRule="auto"/>
        <w:ind w:left="567"/>
      </w:pPr>
      <w:r w:rsidRPr="00F20E38">
        <w:rPr>
          <w:kern w:val="2"/>
        </w:rPr>
        <w:t>zaświadczenie właściwego oddziału ZUS, potwierdzające opłacanie przez wykonawcę lub podwykonawcę składek na ubezpieczenia społeczne i zdrowotne z tytułu zatrudnienia na podstawie umów o pracę za ostatni okres rozliczeniowy,</w:t>
      </w:r>
    </w:p>
    <w:p w14:paraId="4C9CF657" w14:textId="0092D7F9" w:rsidR="001211BD" w:rsidRPr="00F20E38" w:rsidRDefault="00000000" w:rsidP="006A39DF">
      <w:pPr>
        <w:pStyle w:val="Akapitzlist"/>
        <w:numPr>
          <w:ilvl w:val="2"/>
          <w:numId w:val="21"/>
        </w:numPr>
        <w:spacing w:after="0" w:line="300" w:lineRule="auto"/>
        <w:ind w:left="567"/>
      </w:pPr>
      <w:r w:rsidRPr="00F20E38">
        <w:rPr>
          <w:kern w:val="2"/>
        </w:rPr>
        <w:t xml:space="preserve">poświadczoną za zgodność z oryginałem odpowiednio przez wykonawcę lub podwykonawcę kopię dowodu potwierdzającego zgłoszenie pracownika przez pracodawcę do ubezpieczeń, zanonimizowaną w sposób zapewniający ochronę danych osobowych pracowników, </w:t>
      </w:r>
      <w:r w:rsidR="00B62509" w:rsidRPr="00B62509">
        <w:rPr>
          <w:kern w:val="2"/>
        </w:rPr>
        <w:t>zgodnie z RODO oraz ustawą z dnia 10 maja 2018 r. o ochronie danych osobowych</w:t>
      </w:r>
      <w:r w:rsidRPr="00F20E38">
        <w:rPr>
          <w:kern w:val="2"/>
        </w:rPr>
        <w:t xml:space="preserve">. Imię i nazwisko pracownika nie podlega </w:t>
      </w:r>
      <w:proofErr w:type="spellStart"/>
      <w:r w:rsidRPr="00F20E38">
        <w:rPr>
          <w:kern w:val="2"/>
        </w:rPr>
        <w:t>anonimizacji</w:t>
      </w:r>
      <w:proofErr w:type="spellEnd"/>
      <w:r w:rsidRPr="00F20E38">
        <w:rPr>
          <w:kern w:val="2"/>
        </w:rPr>
        <w:t>.</w:t>
      </w:r>
    </w:p>
    <w:p w14:paraId="3CA34797" w14:textId="77777777" w:rsidR="001211BD" w:rsidRPr="00F20E38" w:rsidRDefault="00000000" w:rsidP="006A39DF">
      <w:pPr>
        <w:pStyle w:val="Akapitzlist"/>
        <w:numPr>
          <w:ilvl w:val="0"/>
          <w:numId w:val="17"/>
        </w:numPr>
        <w:spacing w:after="0" w:line="300" w:lineRule="auto"/>
      </w:pPr>
      <w:r w:rsidRPr="00F20E38">
        <w:rPr>
          <w:kern w:val="2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14:paraId="5EFE397B" w14:textId="4E9FBCDF" w:rsidR="001211BD" w:rsidRPr="00F20E38" w:rsidRDefault="00000000" w:rsidP="006A39DF">
      <w:pPr>
        <w:pStyle w:val="Akapitzlist"/>
        <w:numPr>
          <w:ilvl w:val="0"/>
          <w:numId w:val="17"/>
        </w:numPr>
        <w:spacing w:after="0" w:line="300" w:lineRule="auto"/>
      </w:pPr>
      <w:r w:rsidRPr="00F20E38">
        <w:rPr>
          <w:kern w:val="2"/>
        </w:rPr>
        <w:t xml:space="preserve">Z tytułu niespełnienia przez Wykonawcę lub podwykonawcę wymogu zatrudnienia na podstawie umowy o pracę osób wykonujących wskazane w ust. 1 niniejszego paragrafu czynności Wykonawca zobowiązany będzie do zapłaty Zamawiającemu kary umownej w wysokości 1 000,00 zł za każdy potwierdzony dzień niedotrzymania przez </w:t>
      </w:r>
      <w:r w:rsidR="00B62509">
        <w:rPr>
          <w:kern w:val="2"/>
        </w:rPr>
        <w:t>Wykonawcę</w:t>
      </w:r>
      <w:r w:rsidRPr="00F20E38">
        <w:rPr>
          <w:kern w:val="2"/>
        </w:rPr>
        <w:t xml:space="preserve"> obowiązku zatrudnienia na podstawie umowy o prace, choćby w stosunku do jednego pracownika, który pomimo obowiązku nie został zatrudniony na podstawie umowy pracę (wysokość kary obliczana będzie jako iloczyn: 1 000,00 zł x liczba dni, w którym choćby jeden pracownik nie był pomimo obowiązku zatrudniony na podstawie umowy o pracę).</w:t>
      </w:r>
    </w:p>
    <w:p w14:paraId="59F0046A" w14:textId="574619BB" w:rsidR="001211BD" w:rsidRPr="00F20E38" w:rsidRDefault="00000000" w:rsidP="006A39DF">
      <w:pPr>
        <w:pStyle w:val="Akapitzlist"/>
        <w:numPr>
          <w:ilvl w:val="0"/>
          <w:numId w:val="17"/>
        </w:numPr>
        <w:spacing w:after="0" w:line="300" w:lineRule="auto"/>
      </w:pPr>
      <w:r w:rsidRPr="00F20E38">
        <w:rPr>
          <w:kern w:val="2"/>
        </w:rPr>
        <w:t xml:space="preserve">Z tytułu nieprzedłożenia przez Wykonawcę w wyznaczonym przez Zamawiającego terminie żądanych przez Zamawiającego dokumentów, oświadczeń i wyjaśnień, o których mowa w ust. 2 i 3 niniejszego paragrafu Wykonawca zobowiązany będzie do zapłaty Zamawiającemu kary umownej w wysokości 1 000,00 zł za każdy dzień </w:t>
      </w:r>
      <w:r w:rsidR="00EC02D3">
        <w:rPr>
          <w:kern w:val="2"/>
        </w:rPr>
        <w:t>zwłoki</w:t>
      </w:r>
      <w:r w:rsidRPr="00F20E38">
        <w:rPr>
          <w:kern w:val="2"/>
        </w:rPr>
        <w:t xml:space="preserve"> w przekazaniu tych oświadczeń, wyjaśnień i dokumentów. </w:t>
      </w:r>
    </w:p>
    <w:p w14:paraId="67E64374" w14:textId="77777777" w:rsidR="001211BD" w:rsidRPr="00F20E38" w:rsidRDefault="001211BD" w:rsidP="006A39DF">
      <w:pPr>
        <w:spacing w:line="300" w:lineRule="auto"/>
        <w:jc w:val="center"/>
        <w:rPr>
          <w:rFonts w:ascii="Calibri" w:hAnsi="Calibri" w:cs="Calibri"/>
          <w:b/>
          <w:bCs/>
          <w:kern w:val="2"/>
          <w:sz w:val="22"/>
          <w:szCs w:val="22"/>
        </w:rPr>
      </w:pPr>
    </w:p>
    <w:p w14:paraId="07B69708" w14:textId="77777777" w:rsidR="001211BD" w:rsidRPr="00F20E38" w:rsidRDefault="00000000" w:rsidP="006A39DF">
      <w:pPr>
        <w:spacing w:line="300" w:lineRule="auto"/>
        <w:jc w:val="center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/>
          <w:bCs/>
          <w:kern w:val="2"/>
          <w:sz w:val="22"/>
          <w:szCs w:val="22"/>
        </w:rPr>
        <w:t>§ 12</w:t>
      </w:r>
    </w:p>
    <w:p w14:paraId="02CCB1E0" w14:textId="77777777" w:rsidR="001211BD" w:rsidRPr="00F20E38" w:rsidRDefault="00000000" w:rsidP="006A39DF">
      <w:pPr>
        <w:numPr>
          <w:ilvl w:val="0"/>
          <w:numId w:val="7"/>
        </w:numPr>
        <w:suppressAutoHyphens w:val="0"/>
        <w:spacing w:line="300" w:lineRule="auto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Spory wynikłe na tle wykonania niniejszej umowy strony zobowiązują się rozstrzygać polubownie. </w:t>
      </w:r>
    </w:p>
    <w:p w14:paraId="01D0990C" w14:textId="77777777" w:rsidR="001211BD" w:rsidRPr="00693159" w:rsidRDefault="00000000" w:rsidP="006A39DF">
      <w:pPr>
        <w:numPr>
          <w:ilvl w:val="0"/>
          <w:numId w:val="7"/>
        </w:numPr>
        <w:suppressAutoHyphens w:val="0"/>
        <w:spacing w:line="300" w:lineRule="auto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 razie braku porozumienia strony oddają spór pod orzecznictwo właściwego miejscowo dla Zamawiającego sądu powszechnego.</w:t>
      </w:r>
    </w:p>
    <w:p w14:paraId="635AA47B" w14:textId="3D9E2CB3" w:rsidR="00693159" w:rsidRPr="00F20E38" w:rsidRDefault="00693159" w:rsidP="006A39DF">
      <w:pPr>
        <w:numPr>
          <w:ilvl w:val="0"/>
          <w:numId w:val="7"/>
        </w:numPr>
        <w:suppressAutoHyphens w:val="0"/>
        <w:spacing w:line="300" w:lineRule="auto"/>
        <w:textAlignment w:val="auto"/>
        <w:rPr>
          <w:rFonts w:ascii="Calibri" w:hAnsi="Calibri" w:cs="Calibri"/>
          <w:sz w:val="22"/>
          <w:szCs w:val="22"/>
        </w:rPr>
      </w:pPr>
      <w:r w:rsidRPr="00693159">
        <w:rPr>
          <w:rFonts w:ascii="Calibri" w:hAnsi="Calibri" w:cs="Calibri"/>
          <w:sz w:val="22"/>
          <w:szCs w:val="22"/>
        </w:rPr>
        <w:t>W razie sprzeczności pomiędzy dokumentami pierwszeństwo mają postanowienia umowy, następnie SWZ wraz z wyjaśnieniami i zmianami, a następnie oferta Wykonawcy, z zastrzeżeniem że umowa nie może ograniczać zobowiązań wynikających z oferty, które podlegały ocenie</w:t>
      </w:r>
    </w:p>
    <w:p w14:paraId="569B6C07" w14:textId="77777777" w:rsidR="00693159" w:rsidRDefault="00693159" w:rsidP="006A39DF">
      <w:pPr>
        <w:spacing w:line="300" w:lineRule="auto"/>
        <w:jc w:val="center"/>
        <w:rPr>
          <w:rFonts w:ascii="Calibri" w:hAnsi="Calibri" w:cs="Calibri"/>
          <w:b/>
          <w:bCs/>
          <w:kern w:val="2"/>
          <w:sz w:val="22"/>
          <w:szCs w:val="22"/>
        </w:rPr>
      </w:pPr>
    </w:p>
    <w:p w14:paraId="3A8C1D74" w14:textId="7825A0EC" w:rsidR="001211BD" w:rsidRPr="00F20E38" w:rsidRDefault="00000000" w:rsidP="006A39DF">
      <w:pPr>
        <w:spacing w:line="300" w:lineRule="auto"/>
        <w:jc w:val="center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/>
          <w:bCs/>
          <w:kern w:val="2"/>
          <w:sz w:val="22"/>
          <w:szCs w:val="22"/>
        </w:rPr>
        <w:lastRenderedPageBreak/>
        <w:t>§ 13</w:t>
      </w:r>
    </w:p>
    <w:p w14:paraId="2C52CF8B" w14:textId="77777777" w:rsidR="001211BD" w:rsidRPr="00F20E38" w:rsidRDefault="00000000" w:rsidP="006A39DF">
      <w:p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 sprawach nieuregulowanych niniejszą umową stosuje się przepisy Kodeksu Cywilnego i ustawy Prawo zamówień publicznych.</w:t>
      </w:r>
    </w:p>
    <w:p w14:paraId="7FF0C29C" w14:textId="77777777" w:rsidR="001211BD" w:rsidRPr="00F20E38" w:rsidRDefault="00000000" w:rsidP="006A39DF">
      <w:pPr>
        <w:spacing w:line="300" w:lineRule="auto"/>
        <w:jc w:val="center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/>
          <w:bCs/>
          <w:kern w:val="2"/>
          <w:sz w:val="22"/>
          <w:szCs w:val="22"/>
        </w:rPr>
        <w:t>§ 14</w:t>
      </w:r>
    </w:p>
    <w:p w14:paraId="5266E6F0" w14:textId="77777777" w:rsidR="001211BD" w:rsidRPr="00F20E38" w:rsidRDefault="00000000" w:rsidP="006A39DF">
      <w:p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Niniejszą umowę sporządza się w trzech jednobrzmiących egzemplarzach, w tym dwa egzemplarze dla Zamawiającego i jeden dla Wykonawcy.</w:t>
      </w:r>
    </w:p>
    <w:p w14:paraId="50B6603A" w14:textId="77777777" w:rsidR="001211BD" w:rsidRPr="00F20E38" w:rsidRDefault="00000000" w:rsidP="006A39DF">
      <w:pPr>
        <w:spacing w:line="300" w:lineRule="auto"/>
        <w:jc w:val="center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(w przypadku gdy umowa będzie podpisywana elektronicznie § 14 zostanie wykreślony).</w:t>
      </w:r>
    </w:p>
    <w:p w14:paraId="7F965F24" w14:textId="77777777" w:rsidR="001211BD" w:rsidRPr="00F20E38" w:rsidRDefault="001211BD" w:rsidP="006A39DF">
      <w:pPr>
        <w:spacing w:line="300" w:lineRule="auto"/>
        <w:rPr>
          <w:rFonts w:ascii="Calibri" w:hAnsi="Calibri" w:cs="Calibri"/>
          <w:kern w:val="2"/>
          <w:sz w:val="22"/>
          <w:szCs w:val="22"/>
        </w:rPr>
      </w:pPr>
    </w:p>
    <w:p w14:paraId="46CCF29F" w14:textId="77777777" w:rsidR="001211BD" w:rsidRPr="00F20E38" w:rsidRDefault="00000000" w:rsidP="006A39DF">
      <w:pPr>
        <w:spacing w:line="300" w:lineRule="auto"/>
        <w:jc w:val="center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/>
          <w:kern w:val="2"/>
          <w:sz w:val="22"/>
          <w:szCs w:val="22"/>
        </w:rPr>
        <w:t>ZAMAWIAJĄCY</w:t>
      </w:r>
      <w:r w:rsidRPr="00F20E38">
        <w:rPr>
          <w:rFonts w:ascii="Calibri" w:hAnsi="Calibri" w:cs="Calibri"/>
          <w:b/>
          <w:kern w:val="2"/>
          <w:sz w:val="22"/>
          <w:szCs w:val="22"/>
        </w:rPr>
        <w:tab/>
      </w:r>
      <w:r w:rsidRPr="00F20E38">
        <w:rPr>
          <w:rFonts w:ascii="Calibri" w:hAnsi="Calibri" w:cs="Calibri"/>
          <w:b/>
          <w:kern w:val="2"/>
          <w:sz w:val="22"/>
          <w:szCs w:val="22"/>
        </w:rPr>
        <w:tab/>
      </w:r>
      <w:r w:rsidRPr="00F20E38">
        <w:rPr>
          <w:rFonts w:ascii="Calibri" w:hAnsi="Calibri" w:cs="Calibri"/>
          <w:b/>
          <w:kern w:val="2"/>
          <w:sz w:val="22"/>
          <w:szCs w:val="22"/>
        </w:rPr>
        <w:tab/>
      </w:r>
      <w:r w:rsidRPr="00F20E38">
        <w:rPr>
          <w:rFonts w:ascii="Calibri" w:hAnsi="Calibri" w:cs="Calibri"/>
          <w:b/>
          <w:kern w:val="2"/>
          <w:sz w:val="22"/>
          <w:szCs w:val="22"/>
        </w:rPr>
        <w:tab/>
      </w:r>
      <w:r w:rsidRPr="00F20E38">
        <w:rPr>
          <w:rFonts w:ascii="Calibri" w:hAnsi="Calibri" w:cs="Calibri"/>
          <w:b/>
          <w:kern w:val="2"/>
          <w:sz w:val="22"/>
          <w:szCs w:val="22"/>
        </w:rPr>
        <w:tab/>
      </w:r>
      <w:r w:rsidRPr="00F20E38">
        <w:rPr>
          <w:rFonts w:ascii="Calibri" w:hAnsi="Calibri" w:cs="Calibri"/>
          <w:b/>
          <w:kern w:val="2"/>
          <w:sz w:val="22"/>
          <w:szCs w:val="22"/>
        </w:rPr>
        <w:tab/>
      </w:r>
      <w:r w:rsidRPr="00F20E38">
        <w:rPr>
          <w:rFonts w:ascii="Calibri" w:hAnsi="Calibri" w:cs="Calibri"/>
          <w:b/>
          <w:kern w:val="2"/>
          <w:sz w:val="22"/>
          <w:szCs w:val="22"/>
        </w:rPr>
        <w:tab/>
        <w:t>WYKONAWCA</w:t>
      </w:r>
    </w:p>
    <w:sectPr w:rsidR="001211BD" w:rsidRPr="00F20E38">
      <w:footerReference w:type="default" r:id="rId7"/>
      <w:headerReference w:type="first" r:id="rId8"/>
      <w:footerReference w:type="first" r:id="rId9"/>
      <w:pgSz w:w="11906" w:h="16838"/>
      <w:pgMar w:top="1134" w:right="1134" w:bottom="851" w:left="1418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980FF" w14:textId="77777777" w:rsidR="000A77E7" w:rsidRDefault="000A77E7">
      <w:r>
        <w:separator/>
      </w:r>
    </w:p>
  </w:endnote>
  <w:endnote w:type="continuationSeparator" w:id="0">
    <w:p w14:paraId="62CBBACD" w14:textId="77777777" w:rsidR="000A77E7" w:rsidRDefault="000A7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tarSymbol;Calibri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StarBats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EE"/>
    <w:family w:val="swiss"/>
    <w:pitch w:val="variable"/>
  </w:font>
  <w:font w:name="Thorndale;Times New Roman">
    <w:panose1 w:val="00000000000000000000"/>
    <w:charset w:val="00"/>
    <w:family w:val="roman"/>
    <w:notTrueType/>
    <w:pitch w:val="default"/>
  </w:font>
  <w:font w:name="HG Mincho Light J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Times">
    <w:panose1 w:val="02020603050405020304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A588F" w14:textId="77777777" w:rsidR="001211BD" w:rsidRDefault="00000000">
    <w:pPr>
      <w:pStyle w:val="Stopka"/>
      <w:ind w:right="360"/>
      <w:rPr>
        <w:rFonts w:ascii="Calibri" w:hAnsi="Calibri" w:cs="Calibri"/>
        <w:sz w:val="24"/>
        <w:szCs w:val="24"/>
      </w:rPr>
    </w:pPr>
    <w:r>
      <w:rPr>
        <w:rFonts w:ascii="Calibri" w:hAnsi="Calibri" w:cs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2" behindDoc="1" locked="0" layoutInCell="0" allowOverlap="1" wp14:anchorId="5012C19A" wp14:editId="0C6545BD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4940" cy="186055"/>
              <wp:effectExtent l="0" t="0" r="0" b="0"/>
              <wp:wrapSquare wrapText="bothSides"/>
              <wp:docPr id="1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4800" cy="186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A4BABA6" w14:textId="77777777" w:rsidR="001211BD" w:rsidRDefault="00000000">
                          <w:pPr>
                            <w:pStyle w:val="Stopka"/>
                            <w:rPr>
                              <w:rStyle w:val="Numerstrony"/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Numerstrony"/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>12</w:t>
                          </w:r>
                          <w:r>
                            <w:rPr>
                              <w:rStyle w:val="Numerstrony"/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012C19A" id="Ramka1" o:spid="_x0000_s1026" style="position:absolute;margin-left:-39pt;margin-top:.05pt;width:12.2pt;height:14.65pt;z-index:-50331645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" o:allowincell="f" filled="f" stroked="f" strokeweight="0">
              <v:textbox inset="0,0,0,0">
                <w:txbxContent>
                  <w:p w14:paraId="0A4BABA6" w14:textId="77777777" w:rsidR="001211BD" w:rsidRDefault="00000000">
                    <w:pPr>
                      <w:pStyle w:val="Stopka"/>
                      <w:rPr>
                        <w:rStyle w:val="Numerstrony"/>
                        <w:rFonts w:ascii="Calibri" w:hAnsi="Calibri" w:cs="Calibri"/>
                        <w:sz w:val="24"/>
                        <w:szCs w:val="24"/>
                      </w:rPr>
                    </w:pPr>
                    <w:r>
                      <w:rPr>
                        <w:rStyle w:val="Numerstrony"/>
                        <w:rFonts w:ascii="Calibri" w:hAnsi="Calibri" w:cs="Calibri"/>
                        <w:color w:val="000000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Numerstrony"/>
                        <w:rFonts w:ascii="Calibri" w:hAnsi="Calibri" w:cs="Calibri"/>
                        <w:color w:val="000000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ascii="Calibri" w:hAnsi="Calibri" w:cs="Calibri"/>
                        <w:color w:val="000000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Numerstrony"/>
                        <w:rFonts w:ascii="Calibri" w:hAnsi="Calibri" w:cs="Calibri"/>
                        <w:color w:val="000000"/>
                        <w:sz w:val="24"/>
                        <w:szCs w:val="24"/>
                      </w:rPr>
                      <w:t>12</w:t>
                    </w:r>
                    <w:r>
                      <w:rPr>
                        <w:rStyle w:val="Numerstrony"/>
                        <w:rFonts w:ascii="Calibri" w:hAnsi="Calibri" w:cs="Calibri"/>
                        <w:color w:val="00000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E18C8" w14:textId="77777777" w:rsidR="001211BD" w:rsidRDefault="00000000">
    <w:pPr>
      <w:pStyle w:val="Stopka"/>
      <w:ind w:right="360"/>
      <w:rPr>
        <w:rFonts w:ascii="Calibri" w:hAnsi="Calibri" w:cs="Calibri"/>
        <w:sz w:val="24"/>
        <w:szCs w:val="24"/>
      </w:rPr>
    </w:pPr>
    <w:r>
      <w:rPr>
        <w:rFonts w:ascii="Calibri" w:hAnsi="Calibri" w:cs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4" behindDoc="1" locked="0" layoutInCell="0" allowOverlap="1" wp14:anchorId="5012C19A" wp14:editId="243116FD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4940" cy="186055"/>
              <wp:effectExtent l="0" t="0" r="0" b="0"/>
              <wp:wrapSquare wrapText="bothSides"/>
              <wp:docPr id="2" name="Ramk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4800" cy="186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47666E2" w14:textId="77777777" w:rsidR="001211BD" w:rsidRDefault="00000000">
                          <w:pPr>
                            <w:pStyle w:val="Stopka"/>
                            <w:rPr>
                              <w:rStyle w:val="Numerstrony"/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Numerstrony"/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Style w:val="Numerstrony"/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012C19A" id="Ramka 2" o:spid="_x0000_s1027" style="position:absolute;margin-left:-39pt;margin-top:.05pt;width:12.2pt;height:14.65pt;z-index:-50331645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" o:allowincell="f" filled="f" stroked="f" strokeweight="0">
              <v:textbox inset="0,0,0,0">
                <w:txbxContent>
                  <w:p w14:paraId="147666E2" w14:textId="77777777" w:rsidR="001211BD" w:rsidRDefault="00000000">
                    <w:pPr>
                      <w:pStyle w:val="Stopka"/>
                      <w:rPr>
                        <w:rStyle w:val="Numerstrony"/>
                        <w:rFonts w:ascii="Calibri" w:hAnsi="Calibri" w:cs="Calibri"/>
                        <w:sz w:val="24"/>
                        <w:szCs w:val="24"/>
                      </w:rPr>
                    </w:pPr>
                    <w:r>
                      <w:rPr>
                        <w:rStyle w:val="Numerstrony"/>
                        <w:rFonts w:ascii="Calibri" w:hAnsi="Calibri" w:cs="Calibri"/>
                        <w:color w:val="000000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Numerstrony"/>
                        <w:rFonts w:ascii="Calibri" w:hAnsi="Calibri" w:cs="Calibri"/>
                        <w:color w:val="000000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ascii="Calibri" w:hAnsi="Calibri" w:cs="Calibri"/>
                        <w:color w:val="000000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Numerstrony"/>
                        <w:rFonts w:ascii="Calibri" w:hAnsi="Calibri" w:cs="Calibri"/>
                        <w:color w:val="000000"/>
                        <w:sz w:val="24"/>
                        <w:szCs w:val="24"/>
                      </w:rPr>
                      <w:t>1</w:t>
                    </w:r>
                    <w:r>
                      <w:rPr>
                        <w:rStyle w:val="Numerstrony"/>
                        <w:rFonts w:ascii="Calibri" w:hAnsi="Calibri" w:cs="Calibri"/>
                        <w:color w:val="00000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16CD8" w14:textId="77777777" w:rsidR="000A77E7" w:rsidRDefault="000A77E7">
      <w:r>
        <w:separator/>
      </w:r>
    </w:p>
  </w:footnote>
  <w:footnote w:type="continuationSeparator" w:id="0">
    <w:p w14:paraId="1E32C733" w14:textId="77777777" w:rsidR="000A77E7" w:rsidRDefault="000A7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945E2" w14:textId="6E35AEBF" w:rsidR="001211BD" w:rsidRDefault="00F20E38" w:rsidP="00F20E38">
    <w:pPr>
      <w:pStyle w:val="Nagwek"/>
      <w:tabs>
        <w:tab w:val="center" w:pos="4677"/>
        <w:tab w:val="right" w:pos="9354"/>
      </w:tabs>
      <w:spacing w:line="360" w:lineRule="auto"/>
      <w:jc w:val="right"/>
    </w:pPr>
    <w:r>
      <w:rPr>
        <w:rFonts w:ascii="Calibri" w:hAnsi="Calibri" w:cs="Calibri"/>
        <w:kern w:val="2"/>
        <w:sz w:val="24"/>
        <w:szCs w:val="24"/>
      </w:rPr>
      <w:tab/>
    </w:r>
    <w:r>
      <w:rPr>
        <w:rFonts w:ascii="Calibri" w:hAnsi="Calibri" w:cs="Calibri"/>
        <w:noProof/>
        <w:kern w:val="2"/>
        <w:sz w:val="24"/>
        <w:szCs w:val="24"/>
      </w:rPr>
      <w:drawing>
        <wp:inline distT="0" distB="0" distL="0" distR="0" wp14:anchorId="41E90DBC" wp14:editId="7234C9FC">
          <wp:extent cx="5761355" cy="494030"/>
          <wp:effectExtent l="0" t="0" r="0" b="0"/>
          <wp:docPr id="86414794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alibri" w:hAnsi="Calibri" w:cs="Calibri"/>
        <w:kern w:val="2"/>
        <w:sz w:val="24"/>
        <w:szCs w:val="24"/>
      </w:rPr>
      <w:tab/>
      <w:t>Załącznik nr 7 do SWZ</w:t>
    </w:r>
  </w:p>
  <w:p w14:paraId="4BAE2639" w14:textId="4EB1FFA6" w:rsidR="001211BD" w:rsidRPr="00F20E38" w:rsidRDefault="00000000" w:rsidP="00F20E38">
    <w:pPr>
      <w:pStyle w:val="Nagwek"/>
      <w:spacing w:line="360" w:lineRule="auto"/>
      <w:jc w:val="right"/>
    </w:pPr>
    <w:r>
      <w:rPr>
        <w:rFonts w:ascii="Calibri" w:hAnsi="Calibri" w:cs="Calibri"/>
        <w:kern w:val="2"/>
        <w:sz w:val="24"/>
        <w:szCs w:val="24"/>
      </w:rPr>
      <w:t>Nr sprawy: GOPS</w:t>
    </w:r>
    <w:r w:rsidR="006C1CF2">
      <w:rPr>
        <w:rFonts w:ascii="Calibri" w:hAnsi="Calibri" w:cs="Calibri"/>
        <w:bCs/>
        <w:kern w:val="2"/>
        <w:sz w:val="24"/>
        <w:szCs w:val="24"/>
      </w:rPr>
      <w:t>-</w:t>
    </w:r>
    <w:r>
      <w:rPr>
        <w:rFonts w:ascii="Calibri" w:hAnsi="Calibri" w:cs="Calibri"/>
        <w:bCs/>
        <w:kern w:val="2"/>
        <w:sz w:val="24"/>
        <w:szCs w:val="24"/>
      </w:rPr>
      <w:t>271</w:t>
    </w:r>
    <w:r w:rsidR="006C1CF2">
      <w:rPr>
        <w:rFonts w:ascii="Calibri" w:hAnsi="Calibri" w:cs="Calibri"/>
        <w:bCs/>
        <w:kern w:val="2"/>
        <w:sz w:val="24"/>
        <w:szCs w:val="24"/>
      </w:rPr>
      <w:t>/</w:t>
    </w:r>
    <w:r w:rsidR="00F67D60">
      <w:rPr>
        <w:rFonts w:ascii="Calibri" w:hAnsi="Calibri" w:cs="Calibri"/>
        <w:bCs/>
        <w:kern w:val="2"/>
        <w:sz w:val="24"/>
        <w:szCs w:val="24"/>
      </w:rPr>
      <w:t>28</w:t>
    </w:r>
    <w:r w:rsidR="006C1CF2">
      <w:rPr>
        <w:rFonts w:ascii="Calibri" w:hAnsi="Calibri" w:cs="Calibri"/>
        <w:bCs/>
        <w:kern w:val="2"/>
        <w:sz w:val="24"/>
        <w:szCs w:val="24"/>
      </w:rPr>
      <w:t>/</w:t>
    </w:r>
    <w:r>
      <w:rPr>
        <w:rFonts w:ascii="Calibri" w:hAnsi="Calibri" w:cs="Calibri"/>
        <w:bCs/>
        <w:kern w:val="2"/>
        <w:sz w:val="24"/>
        <w:szCs w:val="24"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3F0F"/>
    <w:multiLevelType w:val="multilevel"/>
    <w:tmpl w:val="A5FC5C8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Calibri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149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3049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 w15:restartNumberingAfterBreak="0">
    <w:nsid w:val="040D1EC7"/>
    <w:multiLevelType w:val="multilevel"/>
    <w:tmpl w:val="D422AE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51E7783"/>
    <w:multiLevelType w:val="multilevel"/>
    <w:tmpl w:val="68005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Cambria"/>
        <w:b w:val="0"/>
        <w:i w:val="0"/>
        <w:spacing w:val="0"/>
        <w:w w:val="100"/>
        <w:kern w:val="2"/>
        <w:position w:val="0"/>
        <w:sz w:val="20"/>
        <w:szCs w:val="20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ascii="Calibri" w:eastAsia="Calibri" w:hAnsi="Calibri" w:cs="Calibri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E2E41"/>
    <w:multiLevelType w:val="multilevel"/>
    <w:tmpl w:val="6932226C"/>
    <w:lvl w:ilvl="0">
      <w:start w:val="1"/>
      <w:numFmt w:val="upperRoman"/>
      <w:pStyle w:val="Nagwek6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6342729"/>
    <w:multiLevelType w:val="multilevel"/>
    <w:tmpl w:val="F004860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7B319EA"/>
    <w:multiLevelType w:val="multilevel"/>
    <w:tmpl w:val="C3C625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9ED7479"/>
    <w:multiLevelType w:val="multilevel"/>
    <w:tmpl w:val="1B8626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D2338BD"/>
    <w:multiLevelType w:val="multilevel"/>
    <w:tmpl w:val="F4D29C8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E3821C0"/>
    <w:multiLevelType w:val="multilevel"/>
    <w:tmpl w:val="D1648CB4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68A4E53"/>
    <w:multiLevelType w:val="multilevel"/>
    <w:tmpl w:val="2DEE6F3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Tahoma"/>
        <w:b w:val="0"/>
        <w:i w:val="0"/>
        <w:strike w:val="0"/>
        <w:dstrike w:val="0"/>
        <w:color w:val="000000"/>
        <w:position w:val="0"/>
        <w:sz w:val="24"/>
        <w:szCs w:val="20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C7F782A"/>
    <w:multiLevelType w:val="multilevel"/>
    <w:tmpl w:val="7F6CD378"/>
    <w:lvl w:ilvl="0">
      <w:start w:val="1"/>
      <w:numFmt w:val="upperRoman"/>
      <w:lvlText w:val="%1."/>
      <w:lvlJc w:val="left"/>
      <w:pPr>
        <w:tabs>
          <w:tab w:val="num" w:pos="0"/>
        </w:tabs>
        <w:ind w:left="1211" w:hanging="360"/>
      </w:pPr>
      <w:rPr>
        <w:rFonts w:ascii="Cambria" w:hAnsi="Cambria" w:cs="Cambria"/>
        <w:b/>
        <w:i w:val="0"/>
        <w:color w:val="000000"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Cambria" w:eastAsia="Times New Roman" w:hAnsi="Cambria" w:cs="Times New Roman"/>
        <w:b w:val="0"/>
        <w:bCs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22A71CF3"/>
    <w:multiLevelType w:val="multilevel"/>
    <w:tmpl w:val="18FA92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color w:val="00000A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7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392FE3"/>
    <w:multiLevelType w:val="multilevel"/>
    <w:tmpl w:val="987C633A"/>
    <w:lvl w:ilvl="0">
      <w:start w:val="1"/>
      <w:numFmt w:val="decimal"/>
      <w:pStyle w:val="punkty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68D3A19"/>
    <w:multiLevelType w:val="multilevel"/>
    <w:tmpl w:val="0C0458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307E7F56"/>
    <w:multiLevelType w:val="multilevel"/>
    <w:tmpl w:val="932A56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31FC586A"/>
    <w:multiLevelType w:val="multilevel"/>
    <w:tmpl w:val="460A4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33FD3C06"/>
    <w:multiLevelType w:val="multilevel"/>
    <w:tmpl w:val="C0C496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353D1E74"/>
    <w:multiLevelType w:val="multilevel"/>
    <w:tmpl w:val="0C7094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39617DB5"/>
    <w:multiLevelType w:val="multilevel"/>
    <w:tmpl w:val="C85C085A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629479E"/>
    <w:multiLevelType w:val="multilevel"/>
    <w:tmpl w:val="754659A0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Calibri" w:eastAsia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7F96E84"/>
    <w:multiLevelType w:val="multilevel"/>
    <w:tmpl w:val="1690018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D0B5838"/>
    <w:multiLevelType w:val="multilevel"/>
    <w:tmpl w:val="3134F6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52140D1C"/>
    <w:multiLevelType w:val="multilevel"/>
    <w:tmpl w:val="5734DE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5401719A"/>
    <w:multiLevelType w:val="multilevel"/>
    <w:tmpl w:val="BD026D22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550F6280"/>
    <w:multiLevelType w:val="multilevel"/>
    <w:tmpl w:val="3886C7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5B4116BF"/>
    <w:multiLevelType w:val="multilevel"/>
    <w:tmpl w:val="ABC4F6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color w:val="00000A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7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672728"/>
    <w:multiLevelType w:val="multilevel"/>
    <w:tmpl w:val="DC66E2D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D0B2A04"/>
    <w:multiLevelType w:val="multilevel"/>
    <w:tmpl w:val="4F7CBF7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5E3A33EC"/>
    <w:multiLevelType w:val="multilevel"/>
    <w:tmpl w:val="543E6010"/>
    <w:lvl w:ilvl="0">
      <w:start w:val="1"/>
      <w:numFmt w:val="upperRoman"/>
      <w:lvlText w:val="%1."/>
      <w:lvlJc w:val="left"/>
      <w:pPr>
        <w:tabs>
          <w:tab w:val="num" w:pos="0"/>
        </w:tabs>
        <w:ind w:left="1211" w:hanging="360"/>
      </w:pPr>
      <w:rPr>
        <w:rFonts w:ascii="Cambria" w:hAnsi="Cambria" w:cs="Cambria"/>
        <w:b/>
        <w:i w:val="0"/>
        <w:color w:val="000000"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62547296"/>
    <w:multiLevelType w:val="multilevel"/>
    <w:tmpl w:val="65362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92" w:hanging="360"/>
      </w:pPr>
    </w:lvl>
    <w:lvl w:ilvl="2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30" w15:restartNumberingAfterBreak="0">
    <w:nsid w:val="62756782"/>
    <w:multiLevelType w:val="multilevel"/>
    <w:tmpl w:val="8794D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68097D0E"/>
    <w:multiLevelType w:val="multilevel"/>
    <w:tmpl w:val="A12EE2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6EA21314"/>
    <w:multiLevelType w:val="multilevel"/>
    <w:tmpl w:val="49A25B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70483D2F"/>
    <w:multiLevelType w:val="multilevel"/>
    <w:tmpl w:val="FA60C76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7F4C5683"/>
    <w:multiLevelType w:val="multilevel"/>
    <w:tmpl w:val="549A248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03575054">
    <w:abstractNumId w:val="23"/>
  </w:num>
  <w:num w:numId="2" w16cid:durableId="563874954">
    <w:abstractNumId w:val="33"/>
  </w:num>
  <w:num w:numId="3" w16cid:durableId="1681816497">
    <w:abstractNumId w:val="19"/>
  </w:num>
  <w:num w:numId="4" w16cid:durableId="310521112">
    <w:abstractNumId w:val="12"/>
  </w:num>
  <w:num w:numId="5" w16cid:durableId="503130429">
    <w:abstractNumId w:val="17"/>
  </w:num>
  <w:num w:numId="6" w16cid:durableId="1504203088">
    <w:abstractNumId w:val="8"/>
  </w:num>
  <w:num w:numId="7" w16cid:durableId="490490127">
    <w:abstractNumId w:val="31"/>
  </w:num>
  <w:num w:numId="8" w16cid:durableId="1176962405">
    <w:abstractNumId w:val="3"/>
  </w:num>
  <w:num w:numId="9" w16cid:durableId="91166713">
    <w:abstractNumId w:val="18"/>
  </w:num>
  <w:num w:numId="10" w16cid:durableId="1829206589">
    <w:abstractNumId w:val="21"/>
  </w:num>
  <w:num w:numId="11" w16cid:durableId="2066099045">
    <w:abstractNumId w:val="29"/>
  </w:num>
  <w:num w:numId="12" w16cid:durableId="1465268455">
    <w:abstractNumId w:val="30"/>
  </w:num>
  <w:num w:numId="13" w16cid:durableId="339476634">
    <w:abstractNumId w:val="14"/>
  </w:num>
  <w:num w:numId="14" w16cid:durableId="259993898">
    <w:abstractNumId w:val="9"/>
  </w:num>
  <w:num w:numId="15" w16cid:durableId="1576360064">
    <w:abstractNumId w:val="11"/>
  </w:num>
  <w:num w:numId="16" w16cid:durableId="237138718">
    <w:abstractNumId w:val="25"/>
  </w:num>
  <w:num w:numId="17" w16cid:durableId="1245916851">
    <w:abstractNumId w:val="32"/>
  </w:num>
  <w:num w:numId="18" w16cid:durableId="220601238">
    <w:abstractNumId w:val="28"/>
  </w:num>
  <w:num w:numId="19" w16cid:durableId="1096827917">
    <w:abstractNumId w:val="1"/>
  </w:num>
  <w:num w:numId="20" w16cid:durableId="1412389487">
    <w:abstractNumId w:val="10"/>
  </w:num>
  <w:num w:numId="21" w16cid:durableId="1542549713">
    <w:abstractNumId w:val="2"/>
  </w:num>
  <w:num w:numId="22" w16cid:durableId="124206331">
    <w:abstractNumId w:val="0"/>
  </w:num>
  <w:num w:numId="23" w16cid:durableId="1060711547">
    <w:abstractNumId w:val="6"/>
  </w:num>
  <w:num w:numId="24" w16cid:durableId="1953048038">
    <w:abstractNumId w:val="22"/>
  </w:num>
  <w:num w:numId="25" w16cid:durableId="1337996856">
    <w:abstractNumId w:val="16"/>
  </w:num>
  <w:num w:numId="26" w16cid:durableId="1570113013">
    <w:abstractNumId w:val="27"/>
  </w:num>
  <w:num w:numId="27" w16cid:durableId="1309285555">
    <w:abstractNumId w:val="20"/>
  </w:num>
  <w:num w:numId="28" w16cid:durableId="25183548">
    <w:abstractNumId w:val="7"/>
  </w:num>
  <w:num w:numId="29" w16cid:durableId="69086667">
    <w:abstractNumId w:val="34"/>
  </w:num>
  <w:num w:numId="30" w16cid:durableId="1218590437">
    <w:abstractNumId w:val="4"/>
  </w:num>
  <w:num w:numId="31" w16cid:durableId="440078667">
    <w:abstractNumId w:val="26"/>
  </w:num>
  <w:num w:numId="32" w16cid:durableId="870455355">
    <w:abstractNumId w:val="24"/>
  </w:num>
  <w:num w:numId="33" w16cid:durableId="1910535332">
    <w:abstractNumId w:val="5"/>
  </w:num>
  <w:num w:numId="34" w16cid:durableId="791095428">
    <w:abstractNumId w:val="15"/>
  </w:num>
  <w:num w:numId="35" w16cid:durableId="1290042768">
    <w:abstractNumId w:val="13"/>
  </w:num>
  <w:num w:numId="36" w16cid:durableId="1327899729">
    <w:abstractNumId w:val="6"/>
    <w:lvlOverride w:ilvl="0">
      <w:startOverride w:val="1"/>
    </w:lvlOverride>
  </w:num>
  <w:num w:numId="37" w16cid:durableId="246041018">
    <w:abstractNumId w:val="6"/>
  </w:num>
  <w:num w:numId="38" w16cid:durableId="919023266">
    <w:abstractNumId w:val="6"/>
  </w:num>
  <w:num w:numId="39" w16cid:durableId="1771969057">
    <w:abstractNumId w:val="27"/>
    <w:lvlOverride w:ilvl="0">
      <w:startOverride w:val="1"/>
    </w:lvlOverride>
  </w:num>
  <w:num w:numId="40" w16cid:durableId="261843994">
    <w:abstractNumId w:val="27"/>
  </w:num>
  <w:num w:numId="41" w16cid:durableId="976687013">
    <w:abstractNumId w:val="27"/>
  </w:num>
  <w:num w:numId="42" w16cid:durableId="1901744466">
    <w:abstractNumId w:val="27"/>
  </w:num>
  <w:num w:numId="43" w16cid:durableId="1052074228">
    <w:abstractNumId w:val="27"/>
  </w:num>
  <w:num w:numId="44" w16cid:durableId="1735200771">
    <w:abstractNumId w:val="27"/>
  </w:num>
  <w:num w:numId="45" w16cid:durableId="1581713051">
    <w:abstractNumId w:val="6"/>
  </w:num>
  <w:num w:numId="46" w16cid:durableId="550465227">
    <w:abstractNumId w:val="6"/>
  </w:num>
  <w:num w:numId="47" w16cid:durableId="19216724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trackRevisions/>
  <w:defaultTabStop w:val="709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1BD"/>
    <w:rsid w:val="00072B1B"/>
    <w:rsid w:val="000A77E7"/>
    <w:rsid w:val="001211BD"/>
    <w:rsid w:val="002628A3"/>
    <w:rsid w:val="002B5003"/>
    <w:rsid w:val="003246F4"/>
    <w:rsid w:val="004E7EFB"/>
    <w:rsid w:val="004F2DF3"/>
    <w:rsid w:val="004F7B26"/>
    <w:rsid w:val="00682AF9"/>
    <w:rsid w:val="00693159"/>
    <w:rsid w:val="006A39DF"/>
    <w:rsid w:val="006C1CF2"/>
    <w:rsid w:val="007408DF"/>
    <w:rsid w:val="00784443"/>
    <w:rsid w:val="007C4FAE"/>
    <w:rsid w:val="007E20A5"/>
    <w:rsid w:val="0089501F"/>
    <w:rsid w:val="00946A03"/>
    <w:rsid w:val="00950312"/>
    <w:rsid w:val="009960F6"/>
    <w:rsid w:val="009A0CBA"/>
    <w:rsid w:val="009B6534"/>
    <w:rsid w:val="009F0E60"/>
    <w:rsid w:val="00A159BC"/>
    <w:rsid w:val="00B26799"/>
    <w:rsid w:val="00B62509"/>
    <w:rsid w:val="00BF7149"/>
    <w:rsid w:val="00C44DC3"/>
    <w:rsid w:val="00D22516"/>
    <w:rsid w:val="00DE1D6E"/>
    <w:rsid w:val="00DF21CA"/>
    <w:rsid w:val="00E36B30"/>
    <w:rsid w:val="00E80EC9"/>
    <w:rsid w:val="00EB3B89"/>
    <w:rsid w:val="00EC02D3"/>
    <w:rsid w:val="00F20E38"/>
    <w:rsid w:val="00F452C3"/>
    <w:rsid w:val="00F640CD"/>
    <w:rsid w:val="00F6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7B8682"/>
  <w15:docId w15:val="{8656BC01-87B3-45C6-A246-F43823BED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outlineLvl w:val="0"/>
    </w:pPr>
    <w:rPr>
      <w:b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numPr>
        <w:ilvl w:val="2"/>
        <w:numId w:val="1"/>
      </w:numPr>
      <w:ind w:left="180" w:firstLine="1"/>
      <w:jc w:val="both"/>
      <w:outlineLvl w:val="2"/>
    </w:pPr>
    <w:rPr>
      <w:b/>
      <w:sz w:val="22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numPr>
        <w:ilvl w:val="3"/>
        <w:numId w:val="1"/>
      </w:numPr>
      <w:ind w:left="567" w:firstLine="1"/>
      <w:jc w:val="both"/>
      <w:outlineLvl w:val="3"/>
    </w:pPr>
    <w:rPr>
      <w:b/>
      <w:sz w:val="22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ind w:left="360"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numPr>
        <w:numId w:val="8"/>
      </w:numPr>
      <w:suppressAutoHyphens w:val="0"/>
      <w:jc w:val="both"/>
      <w:textAlignment w:val="auto"/>
      <w:outlineLvl w:val="5"/>
    </w:pPr>
    <w:rPr>
      <w:b/>
      <w:bCs/>
      <w:kern w:val="2"/>
      <w:sz w:val="22"/>
      <w:szCs w:val="2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0">
    <w:name w:val="WW8Num3z0"/>
    <w:qFormat/>
    <w:rPr>
      <w:rFonts w:ascii="Verdana" w:hAnsi="Verdana" w:cs="Verdana"/>
      <w:b w:val="0"/>
      <w:i w:val="0"/>
      <w:sz w:val="20"/>
      <w:szCs w:val="20"/>
    </w:rPr>
  </w:style>
  <w:style w:type="character" w:customStyle="1" w:styleId="WW8Num13z0">
    <w:name w:val="WW8Num13z0"/>
    <w:qFormat/>
    <w:rPr>
      <w:rFonts w:ascii="StarSymbol;Calibri" w:eastAsia="StarSymbol;Calibri" w:hAnsi="StarSymbol;Calibri" w:cs="StarSymbol;Calibri"/>
      <w:sz w:val="18"/>
    </w:rPr>
  </w:style>
  <w:style w:type="character" w:customStyle="1" w:styleId="WW8Num16z0">
    <w:name w:val="WW8Num16z0"/>
    <w:qFormat/>
    <w:rPr>
      <w:rFonts w:ascii="StarSymbol;Calibri" w:eastAsia="StarSymbol;Calibri" w:hAnsi="StarSymbol;Calibri" w:cs="StarSymbol;Calibri"/>
      <w:sz w:val="18"/>
    </w:rPr>
  </w:style>
  <w:style w:type="character" w:customStyle="1" w:styleId="WW8Num19z0">
    <w:name w:val="WW8Num19z0"/>
    <w:qFormat/>
    <w:rPr>
      <w:rFonts w:ascii="StarSymbol;Calibri" w:eastAsia="StarSymbol;Calibri" w:hAnsi="StarSymbol;Calibri" w:cs="StarSymbol;Calibri"/>
      <w:sz w:val="18"/>
    </w:rPr>
  </w:style>
  <w:style w:type="character" w:customStyle="1" w:styleId="WW8Num20z0">
    <w:name w:val="WW8Num20z0"/>
    <w:qFormat/>
  </w:style>
  <w:style w:type="character" w:customStyle="1" w:styleId="WW8Num21z0">
    <w:name w:val="WW8Num21z0"/>
    <w:qFormat/>
    <w:rPr>
      <w:rFonts w:ascii="Cambria" w:hAnsi="Cambria" w:cs="Cambria"/>
      <w:b/>
      <w:i w:val="0"/>
      <w:color w:val="000000"/>
      <w:sz w:val="20"/>
    </w:rPr>
  </w:style>
  <w:style w:type="character" w:customStyle="1" w:styleId="WW8Num21z1">
    <w:name w:val="WW8Num21z1"/>
    <w:qFormat/>
    <w:rPr>
      <w:b w:val="0"/>
      <w:bCs w:val="0"/>
    </w:rPr>
  </w:style>
  <w:style w:type="character" w:customStyle="1" w:styleId="WW8Num21z2">
    <w:name w:val="WW8Num21z2"/>
    <w:qFormat/>
  </w:style>
  <w:style w:type="character" w:customStyle="1" w:styleId="WW8Num22z0">
    <w:name w:val="WW8Num22z0"/>
    <w:qFormat/>
    <w:rPr>
      <w:rFonts w:ascii="Calibri" w:hAnsi="Calibri" w:cs="Calibri"/>
      <w:b/>
      <w:i w:val="0"/>
      <w:color w:val="000000"/>
      <w:sz w:val="24"/>
      <w:szCs w:val="24"/>
    </w:rPr>
  </w:style>
  <w:style w:type="character" w:customStyle="1" w:styleId="WW8Num22z1">
    <w:name w:val="WW8Num22z1"/>
    <w:qFormat/>
    <w:rPr>
      <w:rFonts w:ascii="Calibri" w:eastAsia="Times New Roman" w:hAnsi="Calibri" w:cs="Times New Roman"/>
      <w:b w:val="0"/>
      <w:bCs w:val="0"/>
    </w:rPr>
  </w:style>
  <w:style w:type="character" w:customStyle="1" w:styleId="WW8Num22z2">
    <w:name w:val="WW8Num22z2"/>
    <w:qFormat/>
  </w:style>
  <w:style w:type="character" w:customStyle="1" w:styleId="WW8Num22z3">
    <w:name w:val="WW8Num22z3"/>
    <w:qFormat/>
    <w:rPr>
      <w:b w:val="0"/>
      <w:bCs w:val="0"/>
    </w:rPr>
  </w:style>
  <w:style w:type="character" w:customStyle="1" w:styleId="WW8Num23z0">
    <w:name w:val="WW8Num23z0"/>
    <w:qFormat/>
  </w:style>
  <w:style w:type="character" w:customStyle="1" w:styleId="WW8Num23z1">
    <w:name w:val="WW8Num23z1"/>
    <w:qFormat/>
    <w:rPr>
      <w:rFonts w:ascii="Cambria" w:hAnsi="Cambria" w:cs="Cambria"/>
      <w:color w:val="000000"/>
      <w:sz w:val="20"/>
      <w:szCs w:val="20"/>
    </w:rPr>
  </w:style>
  <w:style w:type="character" w:customStyle="1" w:styleId="WW8Num24z0">
    <w:name w:val="WW8Num24z0"/>
    <w:qFormat/>
    <w:rPr>
      <w:rFonts w:ascii="Calibri" w:eastAsia="Calibri" w:hAnsi="Calibri" w:cs="Calibri"/>
    </w:rPr>
  </w:style>
  <w:style w:type="character" w:customStyle="1" w:styleId="WW8Num25z0">
    <w:name w:val="WW8Num25z0"/>
    <w:qFormat/>
    <w:rPr>
      <w:rFonts w:ascii="Cambria" w:hAnsi="Cambria" w:cs="Cambria"/>
      <w:b/>
      <w:i w:val="0"/>
      <w:color w:val="000000"/>
      <w:sz w:val="20"/>
    </w:rPr>
  </w:style>
  <w:style w:type="character" w:customStyle="1" w:styleId="WW8Num25z1">
    <w:name w:val="WW8Num25z1"/>
    <w:qFormat/>
    <w:rPr>
      <w:rFonts w:ascii="Cambria" w:eastAsia="Times New Roman" w:hAnsi="Cambria" w:cs="Times New Roman"/>
      <w:b w:val="0"/>
      <w:bCs w:val="0"/>
    </w:rPr>
  </w:style>
  <w:style w:type="character" w:customStyle="1" w:styleId="WW8Num25z2">
    <w:name w:val="WW8Num25z2"/>
    <w:qFormat/>
  </w:style>
  <w:style w:type="character" w:customStyle="1" w:styleId="WW8Num25z3">
    <w:name w:val="WW8Num25z3"/>
    <w:qFormat/>
    <w:rPr>
      <w:b w:val="0"/>
      <w:bCs w:val="0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  <w:rPr>
      <w:rFonts w:ascii="Cambria" w:hAnsi="Cambria" w:cs="Cambria"/>
      <w:color w:val="000000"/>
      <w:sz w:val="20"/>
      <w:szCs w:val="20"/>
    </w:rPr>
  </w:style>
  <w:style w:type="character" w:customStyle="1" w:styleId="WW8Num28z0">
    <w:name w:val="WW8Num28z0"/>
    <w:qFormat/>
  </w:style>
  <w:style w:type="character" w:customStyle="1" w:styleId="WW8Num29z0">
    <w:name w:val="WW8Num29z0"/>
    <w:qFormat/>
    <w:rPr>
      <w:rFonts w:ascii="Calibri" w:hAnsi="Calibri" w:cs="Calibri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WW8Num30z0">
    <w:name w:val="WW8Num30z0"/>
    <w:qFormat/>
  </w:style>
  <w:style w:type="character" w:customStyle="1" w:styleId="WW8Num31z0">
    <w:name w:val="WW8Num31z0"/>
    <w:qFormat/>
    <w:rPr>
      <w:b w:val="0"/>
      <w:bCs w:val="0"/>
    </w:rPr>
  </w:style>
  <w:style w:type="character" w:customStyle="1" w:styleId="WW8Num32z0">
    <w:name w:val="WW8Num32z0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  <w:rPr>
      <w:rFonts w:ascii="Times New Roman" w:hAnsi="Times New Roman" w:cs="Times New Roman"/>
      <w:sz w:val="22"/>
    </w:rPr>
  </w:style>
  <w:style w:type="character" w:customStyle="1" w:styleId="WW8Num33z2">
    <w:name w:val="WW8Num33z2"/>
    <w:qFormat/>
    <w:rPr>
      <w:rFonts w:ascii="Verdana" w:eastAsia="Times New Roman" w:hAnsi="Verdana" w:cs="Times New Roman"/>
    </w:rPr>
  </w:style>
  <w:style w:type="character" w:customStyle="1" w:styleId="WW8Num33z4">
    <w:name w:val="WW8Num33z4"/>
    <w:qFormat/>
    <w:rPr>
      <w:rFonts w:ascii="Symbol" w:hAnsi="Symbol" w:cs="Symbol"/>
    </w:rPr>
  </w:style>
  <w:style w:type="character" w:customStyle="1" w:styleId="WW8Num33z5">
    <w:name w:val="WW8Num33z5"/>
    <w:qFormat/>
    <w:rPr>
      <w:rFonts w:ascii="Verdana" w:eastAsia="Meiryo UI" w:hAnsi="Verdana" w:cs="Meiryo UI"/>
    </w:rPr>
  </w:style>
  <w:style w:type="character" w:customStyle="1" w:styleId="WW8Num34z0">
    <w:name w:val="WW8Num34z0"/>
    <w:qFormat/>
  </w:style>
  <w:style w:type="character" w:customStyle="1" w:styleId="WW8Num35z0">
    <w:name w:val="WW8Num35z0"/>
    <w:qFormat/>
  </w:style>
  <w:style w:type="character" w:customStyle="1" w:styleId="WW8Num36z1">
    <w:name w:val="WW8Num36z1"/>
    <w:qFormat/>
    <w:rPr>
      <w:rFonts w:ascii="Calibri" w:eastAsia="Calibri" w:hAnsi="Calibri" w:cs="Calibri"/>
    </w:rPr>
  </w:style>
  <w:style w:type="character" w:customStyle="1" w:styleId="WW8Num37z0">
    <w:name w:val="WW8Num37z0"/>
    <w:qFormat/>
    <w:rPr>
      <w:rFonts w:ascii="Calibri" w:eastAsia="Times New Roman" w:hAnsi="Calibri" w:cs="Calibri"/>
    </w:rPr>
  </w:style>
  <w:style w:type="character" w:customStyle="1" w:styleId="WW8Num38z0">
    <w:name w:val="WW8Num38z0"/>
    <w:qFormat/>
  </w:style>
  <w:style w:type="character" w:customStyle="1" w:styleId="WW8Num39z0">
    <w:name w:val="WW8Num39z0"/>
    <w:qFormat/>
    <w:rPr>
      <w:rFonts w:ascii="Cambria" w:eastAsia="Times New Roman" w:hAnsi="Cambria" w:cs="Times New Roman"/>
      <w:sz w:val="20"/>
      <w:szCs w:val="20"/>
    </w:rPr>
  </w:style>
  <w:style w:type="character" w:customStyle="1" w:styleId="WW8Num39z3">
    <w:name w:val="WW8Num39z3"/>
    <w:qFormat/>
    <w:rPr>
      <w:rFonts w:ascii="Calibri" w:eastAsia="Times New Roman" w:hAnsi="Calibri" w:cs="Calibri"/>
    </w:rPr>
  </w:style>
  <w:style w:type="character" w:customStyle="1" w:styleId="WW8Num40z0">
    <w:name w:val="WW8Num40z0"/>
    <w:qFormat/>
  </w:style>
  <w:style w:type="character" w:customStyle="1" w:styleId="WW8Num41z0">
    <w:name w:val="WW8Num41z0"/>
    <w:qFormat/>
    <w:rPr>
      <w:rFonts w:ascii="Calibri" w:hAnsi="Calibri" w:cs="Calibri"/>
      <w:b/>
      <w:i w:val="0"/>
      <w:color w:val="000000"/>
      <w:sz w:val="24"/>
      <w:szCs w:val="24"/>
    </w:rPr>
  </w:style>
  <w:style w:type="character" w:customStyle="1" w:styleId="WW8Num41z1">
    <w:name w:val="WW8Num41z1"/>
    <w:qFormat/>
    <w:rPr>
      <w:rFonts w:ascii="Calibri" w:eastAsia="Times New Roman" w:hAnsi="Calibri" w:cs="Times New Roman"/>
      <w:b w:val="0"/>
      <w:bCs w:val="0"/>
    </w:rPr>
  </w:style>
  <w:style w:type="character" w:customStyle="1" w:styleId="WW8Num41z2">
    <w:name w:val="WW8Num41z2"/>
    <w:qFormat/>
  </w:style>
  <w:style w:type="character" w:customStyle="1" w:styleId="WW8Num41z3">
    <w:name w:val="WW8Num41z3"/>
    <w:qFormat/>
    <w:rPr>
      <w:b w:val="0"/>
      <w:bCs w:val="0"/>
    </w:rPr>
  </w:style>
  <w:style w:type="character" w:customStyle="1" w:styleId="WW8Num42z0">
    <w:name w:val="WW8Num42z0"/>
    <w:qFormat/>
  </w:style>
  <w:style w:type="character" w:customStyle="1" w:styleId="WW8Num43z0">
    <w:name w:val="WW8Num43z0"/>
    <w:qFormat/>
    <w:rPr>
      <w:rFonts w:ascii="Cambria" w:hAnsi="Cambria" w:cs="Cambria"/>
      <w:b/>
      <w:i w:val="0"/>
      <w:color w:val="000000"/>
      <w:sz w:val="20"/>
    </w:rPr>
  </w:style>
  <w:style w:type="character" w:customStyle="1" w:styleId="WW8Num43z1">
    <w:name w:val="WW8Num43z1"/>
    <w:qFormat/>
    <w:rPr>
      <w:b w:val="0"/>
      <w:bCs w:val="0"/>
    </w:rPr>
  </w:style>
  <w:style w:type="character" w:customStyle="1" w:styleId="WW8Num43z2">
    <w:name w:val="WW8Num43z2"/>
    <w:qFormat/>
  </w:style>
  <w:style w:type="character" w:customStyle="1" w:styleId="WW8Num44z0">
    <w:name w:val="WW8Num44z0"/>
    <w:qFormat/>
    <w:rPr>
      <w:rFonts w:ascii="Calibri" w:hAnsi="Calibri" w:cs="Tahoma"/>
      <w:b w:val="0"/>
      <w:i w:val="0"/>
      <w:strike w:val="0"/>
      <w:dstrike w:val="0"/>
      <w:color w:val="000000"/>
      <w:position w:val="0"/>
      <w:sz w:val="24"/>
      <w:szCs w:val="20"/>
      <w:u w:val="none" w:color="000000"/>
      <w:vertAlign w:val="baseline"/>
    </w:rPr>
  </w:style>
  <w:style w:type="character" w:customStyle="1" w:styleId="WW8Num45z0">
    <w:name w:val="WW8Num45z0"/>
    <w:qFormat/>
  </w:style>
  <w:style w:type="character" w:customStyle="1" w:styleId="WW8Num45z1">
    <w:name w:val="WW8Num45z1"/>
    <w:qFormat/>
    <w:rPr>
      <w:rFonts w:ascii="Calibri" w:hAnsi="Calibri" w:cs="Calibri"/>
      <w:color w:val="00000A"/>
      <w:sz w:val="24"/>
      <w:szCs w:val="24"/>
    </w:rPr>
  </w:style>
  <w:style w:type="character" w:customStyle="1" w:styleId="WW8Num46z0">
    <w:name w:val="WW8Num46z0"/>
    <w:qFormat/>
  </w:style>
  <w:style w:type="character" w:customStyle="1" w:styleId="WW8Num46z1">
    <w:name w:val="WW8Num46z1"/>
    <w:qFormat/>
    <w:rPr>
      <w:rFonts w:ascii="Calibri" w:hAnsi="Calibri" w:cs="Calibri"/>
      <w:color w:val="00000A"/>
      <w:sz w:val="24"/>
      <w:szCs w:val="24"/>
    </w:rPr>
  </w:style>
  <w:style w:type="character" w:customStyle="1" w:styleId="WW8Num48z0">
    <w:name w:val="WW8Num48z0"/>
    <w:qFormat/>
    <w:rPr>
      <w:rFonts w:ascii="Cambria" w:hAnsi="Cambria" w:cs="Cambria"/>
      <w:b/>
      <w:i w:val="0"/>
      <w:color w:val="000000"/>
      <w:sz w:val="20"/>
    </w:rPr>
  </w:style>
  <w:style w:type="character" w:customStyle="1" w:styleId="WW8Num48z1">
    <w:name w:val="WW8Num48z1"/>
    <w:qFormat/>
    <w:rPr>
      <w:b w:val="0"/>
      <w:bCs w:val="0"/>
    </w:rPr>
  </w:style>
  <w:style w:type="character" w:customStyle="1" w:styleId="WW8Num48z2">
    <w:name w:val="WW8Num48z2"/>
    <w:qFormat/>
  </w:style>
  <w:style w:type="character" w:customStyle="1" w:styleId="WW8Num49z0">
    <w:name w:val="WW8Num49z0"/>
    <w:qFormat/>
  </w:style>
  <w:style w:type="character" w:customStyle="1" w:styleId="WW8Num50z0">
    <w:name w:val="WW8Num50z0"/>
    <w:qFormat/>
    <w:rPr>
      <w:rFonts w:ascii="Cambria" w:hAnsi="Cambria" w:cs="Cambria"/>
      <w:b/>
      <w:i w:val="0"/>
      <w:color w:val="000000"/>
      <w:sz w:val="20"/>
    </w:rPr>
  </w:style>
  <w:style w:type="character" w:customStyle="1" w:styleId="WW8Num50z1">
    <w:name w:val="WW8Num50z1"/>
    <w:qFormat/>
    <w:rPr>
      <w:rFonts w:ascii="Cambria" w:eastAsia="Times New Roman" w:hAnsi="Cambria" w:cs="Times New Roman"/>
      <w:b w:val="0"/>
      <w:bCs w:val="0"/>
    </w:rPr>
  </w:style>
  <w:style w:type="character" w:customStyle="1" w:styleId="WW8Num50z2">
    <w:name w:val="WW8Num50z2"/>
    <w:qFormat/>
  </w:style>
  <w:style w:type="character" w:customStyle="1" w:styleId="WW8Num50z3">
    <w:name w:val="WW8Num50z3"/>
    <w:qFormat/>
    <w:rPr>
      <w:b w:val="0"/>
      <w:bCs w:val="0"/>
    </w:rPr>
  </w:style>
  <w:style w:type="character" w:customStyle="1" w:styleId="WW8Num51z0">
    <w:name w:val="WW8Num51z0"/>
    <w:qFormat/>
    <w:rPr>
      <w:rFonts w:ascii="Cambria" w:hAnsi="Cambria" w:cs="Cambria"/>
      <w:b w:val="0"/>
      <w:i w:val="0"/>
      <w:spacing w:val="0"/>
      <w:w w:val="100"/>
      <w:kern w:val="2"/>
      <w:position w:val="0"/>
      <w:sz w:val="20"/>
      <w:szCs w:val="20"/>
      <w:vertAlign w:val="baseline"/>
    </w:rPr>
  </w:style>
  <w:style w:type="character" w:customStyle="1" w:styleId="WW8Num51z1">
    <w:name w:val="WW8Num51z1"/>
    <w:qFormat/>
  </w:style>
  <w:style w:type="character" w:customStyle="1" w:styleId="WW8Num51z2">
    <w:name w:val="WW8Num51z2"/>
    <w:qFormat/>
    <w:rPr>
      <w:rFonts w:ascii="Calibri" w:eastAsia="Calibri" w:hAnsi="Calibri" w:cs="Calibri"/>
    </w:rPr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Domylnaczcionkaakapitu">
    <w:name w:val="WW-Domy?lna czcionka akapitu"/>
    <w:qFormat/>
  </w:style>
  <w:style w:type="character" w:styleId="Numerstrony">
    <w:name w:val="page number"/>
    <w:basedOn w:val="WW-Domylnaczcionkaakapitu"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54z0">
    <w:name w:val="WW8Num54z0"/>
    <w:qFormat/>
    <w:rPr>
      <w:rFonts w:ascii="Symbol" w:hAnsi="Symbol" w:cs="Symbol"/>
    </w:rPr>
  </w:style>
  <w:style w:type="character" w:customStyle="1" w:styleId="WW8Num64z0">
    <w:name w:val="WW8Num64z0"/>
    <w:qFormat/>
    <w:rPr>
      <w:rFonts w:ascii="Symbol" w:hAnsi="Symbol" w:cs="Symbol"/>
    </w:rPr>
  </w:style>
  <w:style w:type="character" w:customStyle="1" w:styleId="WW8Num68z0">
    <w:name w:val="WW8Num68z0"/>
    <w:qFormat/>
    <w:rPr>
      <w:b w:val="0"/>
    </w:rPr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-WW8Num3z0">
    <w:name w:val="WW-WW8Num3z0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-WW8Num16z0">
    <w:name w:val="WW-WW8Num16z0"/>
    <w:qFormat/>
    <w:rPr>
      <w:rFonts w:ascii="StarBats" w:hAnsi="StarBats" w:cs="StarBats"/>
    </w:rPr>
  </w:style>
  <w:style w:type="character" w:customStyle="1" w:styleId="Znakinumeracji">
    <w:name w:val="Znaki numeracji"/>
    <w:qFormat/>
  </w:style>
  <w:style w:type="character" w:customStyle="1" w:styleId="WW-Znakinumeracji">
    <w:name w:val="WW-Znaki numeracji"/>
    <w:qFormat/>
  </w:style>
  <w:style w:type="character" w:customStyle="1" w:styleId="WW-Znakinumeracji1">
    <w:name w:val="WW-Znaki numeracji1"/>
    <w:qFormat/>
  </w:style>
  <w:style w:type="character" w:customStyle="1" w:styleId="WW-Znakinumeracji11">
    <w:name w:val="WW-Znaki numeracji11"/>
    <w:qFormat/>
  </w:style>
  <w:style w:type="character" w:customStyle="1" w:styleId="WW-Znakinumeracji111">
    <w:name w:val="WW-Znaki numeracji111"/>
    <w:qFormat/>
  </w:style>
  <w:style w:type="character" w:customStyle="1" w:styleId="WW-Znakinumeracji1111">
    <w:name w:val="WW-Znaki numeracji1111"/>
    <w:qFormat/>
  </w:style>
  <w:style w:type="character" w:customStyle="1" w:styleId="WW-Znakinumeracji11111">
    <w:name w:val="WW-Znaki numeracji11111"/>
    <w:qFormat/>
  </w:style>
  <w:style w:type="character" w:customStyle="1" w:styleId="WW-Znakinumeracji111111">
    <w:name w:val="WW-Znaki numeracji111111"/>
    <w:qFormat/>
  </w:style>
  <w:style w:type="character" w:customStyle="1" w:styleId="WW-WW8Num1z0">
    <w:name w:val="WW-WW8Num1z0"/>
    <w:qFormat/>
    <w:rPr>
      <w:rFonts w:ascii="Symbol" w:hAnsi="Symbol" w:cs="Symbol"/>
    </w:rPr>
  </w:style>
  <w:style w:type="character" w:customStyle="1" w:styleId="WW-WW8Num3z01">
    <w:name w:val="WW-WW8Num3z01"/>
    <w:qFormat/>
    <w:rPr>
      <w:rFonts w:ascii="Symbol" w:hAnsi="Symbol" w:cs="Symbol"/>
    </w:rPr>
  </w:style>
  <w:style w:type="character" w:customStyle="1" w:styleId="WW-WW8Num10z0">
    <w:name w:val="WW-WW8Num10z0"/>
    <w:qFormat/>
    <w:rPr>
      <w:rFonts w:ascii="Symbol" w:hAnsi="Symbol" w:cs="Symbol"/>
    </w:rPr>
  </w:style>
  <w:style w:type="character" w:customStyle="1" w:styleId="WW-WW8Num16z01">
    <w:name w:val="WW-WW8Num16z01"/>
    <w:qFormat/>
    <w:rPr>
      <w:rFonts w:ascii="StarBats" w:hAnsi="StarBats" w:cs="StarBats"/>
    </w:rPr>
  </w:style>
  <w:style w:type="character" w:customStyle="1" w:styleId="WW-WW8Num1z01">
    <w:name w:val="WW-WW8Num1z01"/>
    <w:qFormat/>
    <w:rPr>
      <w:rFonts w:ascii="Symbol" w:hAnsi="Symbol" w:cs="Symbol"/>
    </w:rPr>
  </w:style>
  <w:style w:type="character" w:customStyle="1" w:styleId="WW-WW8Num3z02">
    <w:name w:val="WW-WW8Num3z02"/>
    <w:qFormat/>
    <w:rPr>
      <w:rFonts w:ascii="Symbol" w:hAnsi="Symbol" w:cs="Symbol"/>
    </w:rPr>
  </w:style>
  <w:style w:type="character" w:customStyle="1" w:styleId="WW-WW8Num10z01">
    <w:name w:val="WW-WW8Num10z01"/>
    <w:qFormat/>
    <w:rPr>
      <w:rFonts w:ascii="Symbol" w:hAnsi="Symbol" w:cs="Symbol"/>
    </w:rPr>
  </w:style>
  <w:style w:type="character" w:customStyle="1" w:styleId="WW-WW8Num16z02">
    <w:name w:val="WW-WW8Num16z02"/>
    <w:qFormat/>
    <w:rPr>
      <w:rFonts w:ascii="StarBats" w:hAnsi="StarBats" w:cs="StarBats"/>
    </w:rPr>
  </w:style>
  <w:style w:type="character" w:customStyle="1" w:styleId="WW-WW8Num1z02">
    <w:name w:val="WW-WW8Num1z02"/>
    <w:qFormat/>
    <w:rPr>
      <w:rFonts w:ascii="Symbol" w:hAnsi="Symbol" w:cs="Symbol"/>
    </w:rPr>
  </w:style>
  <w:style w:type="character" w:customStyle="1" w:styleId="WW-WW8Num3z03">
    <w:name w:val="WW-WW8Num3z03"/>
    <w:qFormat/>
    <w:rPr>
      <w:rFonts w:ascii="Symbol" w:hAnsi="Symbol" w:cs="Symbol"/>
    </w:rPr>
  </w:style>
  <w:style w:type="character" w:customStyle="1" w:styleId="WW-WW8Num10z02">
    <w:name w:val="WW-WW8Num10z02"/>
    <w:qFormat/>
    <w:rPr>
      <w:rFonts w:ascii="Symbol" w:hAnsi="Symbol" w:cs="Symbol"/>
    </w:rPr>
  </w:style>
  <w:style w:type="character" w:customStyle="1" w:styleId="WW-WW8Num16z03">
    <w:name w:val="WW-WW8Num16z03"/>
    <w:qFormat/>
    <w:rPr>
      <w:rFonts w:ascii="StarBats" w:hAnsi="StarBats" w:cs="StarBats"/>
    </w:rPr>
  </w:style>
  <w:style w:type="character" w:customStyle="1" w:styleId="WW-WW8Num1z03">
    <w:name w:val="WW-WW8Num1z03"/>
    <w:qFormat/>
    <w:rPr>
      <w:rFonts w:ascii="Symbol" w:hAnsi="Symbol" w:cs="Symbol"/>
    </w:rPr>
  </w:style>
  <w:style w:type="character" w:customStyle="1" w:styleId="WW-WW8Num3z04">
    <w:name w:val="WW-WW8Num3z04"/>
    <w:qFormat/>
    <w:rPr>
      <w:rFonts w:ascii="Symbol" w:hAnsi="Symbol" w:cs="Symbol"/>
    </w:rPr>
  </w:style>
  <w:style w:type="character" w:customStyle="1" w:styleId="WW-WW8Num10z03">
    <w:name w:val="WW-WW8Num10z03"/>
    <w:qFormat/>
    <w:rPr>
      <w:rFonts w:ascii="Symbol" w:hAnsi="Symbol" w:cs="Symbol"/>
    </w:rPr>
  </w:style>
  <w:style w:type="character" w:customStyle="1" w:styleId="WW-WW8Num16z04">
    <w:name w:val="WW-WW8Num16z04"/>
    <w:qFormat/>
    <w:rPr>
      <w:rFonts w:ascii="StarBats" w:hAnsi="StarBats" w:cs="StarBats"/>
    </w:rPr>
  </w:style>
  <w:style w:type="character" w:customStyle="1" w:styleId="WW-WW8Num1z04">
    <w:name w:val="WW-WW8Num1z04"/>
    <w:qFormat/>
    <w:rPr>
      <w:rFonts w:ascii="Symbol" w:hAnsi="Symbol" w:cs="Symbol"/>
    </w:rPr>
  </w:style>
  <w:style w:type="character" w:customStyle="1" w:styleId="WW-WW8Num3z05">
    <w:name w:val="WW-WW8Num3z05"/>
    <w:qFormat/>
    <w:rPr>
      <w:rFonts w:ascii="Symbol" w:hAnsi="Symbol" w:cs="Symbol"/>
    </w:rPr>
  </w:style>
  <w:style w:type="character" w:customStyle="1" w:styleId="WW-WW8Num10z04">
    <w:name w:val="WW-WW8Num10z04"/>
    <w:qFormat/>
    <w:rPr>
      <w:rFonts w:ascii="Symbol" w:hAnsi="Symbol" w:cs="Symbol"/>
    </w:rPr>
  </w:style>
  <w:style w:type="character" w:customStyle="1" w:styleId="WW-WW8Num16z05">
    <w:name w:val="WW-WW8Num16z05"/>
    <w:qFormat/>
    <w:rPr>
      <w:rFonts w:ascii="StarBats" w:hAnsi="StarBats" w:cs="StarBats"/>
    </w:rPr>
  </w:style>
  <w:style w:type="character" w:customStyle="1" w:styleId="Symbolwypunktowania">
    <w:name w:val="Symbol wypunktowania"/>
    <w:qFormat/>
    <w:rPr>
      <w:rFonts w:ascii="StarBats" w:hAnsi="StarBats" w:cs="StarBats"/>
      <w:sz w:val="18"/>
    </w:rPr>
  </w:style>
  <w:style w:type="character" w:customStyle="1" w:styleId="paragraphpunkt1">
    <w:name w:val="paragraphpunkt1"/>
    <w:qFormat/>
    <w:rPr>
      <w:b/>
      <w:bCs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</w:style>
  <w:style w:type="character" w:customStyle="1" w:styleId="TematkomentarzaZnak">
    <w:name w:val="Temat komentarza Znak"/>
    <w:qFormat/>
    <w:rPr>
      <w:b/>
      <w:bCs/>
    </w:rPr>
  </w:style>
  <w:style w:type="character" w:customStyle="1" w:styleId="TekstpodstawowywcityZnak">
    <w:name w:val="Tekst podstawowy wcięty Znak"/>
    <w:qFormat/>
  </w:style>
  <w:style w:type="character" w:customStyle="1" w:styleId="Tekstpodstawowywcity2Znak">
    <w:name w:val="Tekst podstawowy wcięty 2 Znak"/>
    <w:qFormat/>
    <w:rPr>
      <w:sz w:val="24"/>
    </w:rPr>
  </w:style>
  <w:style w:type="character" w:customStyle="1" w:styleId="Tekstpodstawowy3Znak">
    <w:name w:val="Tekst podstawowy 3 Znak"/>
    <w:qFormat/>
    <w:rPr>
      <w:sz w:val="16"/>
      <w:szCs w:val="16"/>
    </w:rPr>
  </w:style>
  <w:style w:type="character" w:customStyle="1" w:styleId="NagwekZnak">
    <w:name w:val="Nagłówek Znak"/>
    <w:qFormat/>
  </w:style>
  <w:style w:type="character" w:customStyle="1" w:styleId="AkapitzlistZnak">
    <w:name w:val="Akapit z listą Znak"/>
    <w:qFormat/>
    <w:rPr>
      <w:rFonts w:ascii="Calibri" w:eastAsia="Calibri" w:hAnsi="Calibri" w:cs="Calibri"/>
      <w:sz w:val="22"/>
      <w:szCs w:val="22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Pr>
      <w:b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i/>
    </w:rPr>
  </w:style>
  <w:style w:type="paragraph" w:customStyle="1" w:styleId="Nagwek0">
    <w:name w:val="Nag?ówek"/>
    <w:basedOn w:val="Normalny"/>
    <w:next w:val="Tekstpodstawowy"/>
    <w:qFormat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Nagwek7">
    <w:name w:val="Nag³ówek"/>
    <w:basedOn w:val="Normalny"/>
    <w:next w:val="Tekstpodstawowy"/>
    <w:qFormat/>
    <w:pPr>
      <w:keepNext/>
      <w:tabs>
        <w:tab w:val="center" w:pos="4536"/>
        <w:tab w:val="right" w:pos="9072"/>
      </w:tabs>
      <w:spacing w:before="240" w:after="120"/>
    </w:pPr>
    <w:rPr>
      <w:rFonts w:ascii="Arial" w:hAnsi="Arial" w:cs="Arial"/>
      <w:sz w:val="28"/>
    </w:rPr>
  </w:style>
  <w:style w:type="paragraph" w:customStyle="1" w:styleId="WW-Nagwek">
    <w:name w:val="WW-Nag?ówek"/>
    <w:basedOn w:val="Normalny"/>
    <w:next w:val="Tekstpodstawowy"/>
    <w:qFormat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WW-Tekstkomentarza">
    <w:name w:val="WW-Tekst komentarza"/>
    <w:basedOn w:val="Normalny"/>
    <w:qFormat/>
  </w:style>
  <w:style w:type="paragraph" w:customStyle="1" w:styleId="WW-Tekstpodstawowywcity2">
    <w:name w:val="WW-Tekst podstawowy wci?ty 2"/>
    <w:basedOn w:val="Normalny"/>
    <w:qFormat/>
    <w:pPr>
      <w:ind w:left="426" w:firstLine="1"/>
    </w:pPr>
  </w:style>
  <w:style w:type="paragraph" w:customStyle="1" w:styleId="WW-Tekstpodstawowy3">
    <w:name w:val="WW-Tekst podstawowy 3"/>
    <w:basedOn w:val="Normalny"/>
    <w:qFormat/>
    <w:pPr>
      <w:jc w:val="both"/>
    </w:pPr>
    <w:rPr>
      <w:sz w:val="22"/>
    </w:rPr>
  </w:style>
  <w:style w:type="paragraph" w:customStyle="1" w:styleId="WW-Tekstpodstawowy2">
    <w:name w:val="WW-Tekst podstawowy 2"/>
    <w:basedOn w:val="Normalny"/>
    <w:qFormat/>
    <w:pPr>
      <w:jc w:val="both"/>
    </w:pPr>
  </w:style>
  <w:style w:type="paragraph" w:customStyle="1" w:styleId="Zawartoramki">
    <w:name w:val="Zawarto?? ramki"/>
    <w:basedOn w:val="Tekstpodstawowy"/>
    <w:qFormat/>
  </w:style>
  <w:style w:type="paragraph" w:styleId="Tekstpodstawowywcity">
    <w:name w:val="Body Text Indent"/>
    <w:basedOn w:val="Normalny"/>
  </w:style>
  <w:style w:type="paragraph" w:customStyle="1" w:styleId="WW-Tekstpodstawowywcity3">
    <w:name w:val="WW-Tekst podstawowy wci?ty 3"/>
    <w:basedOn w:val="Normalny"/>
    <w:qFormat/>
  </w:style>
  <w:style w:type="paragraph" w:styleId="Tekstpodstawowy2">
    <w:name w:val="Body Text 2"/>
    <w:basedOn w:val="Normalny"/>
    <w:qFormat/>
    <w:pPr>
      <w:spacing w:after="120" w:line="480" w:lineRule="auto"/>
    </w:pPr>
  </w:style>
  <w:style w:type="paragraph" w:customStyle="1" w:styleId="punkty1">
    <w:name w:val="punkty1"/>
    <w:basedOn w:val="Tekstpodstawowy2"/>
    <w:qFormat/>
    <w:pPr>
      <w:numPr>
        <w:numId w:val="4"/>
      </w:numPr>
      <w:suppressAutoHyphens w:val="0"/>
      <w:spacing w:after="0" w:line="360" w:lineRule="auto"/>
      <w:jc w:val="both"/>
      <w:textAlignment w:val="auto"/>
    </w:pPr>
    <w:rPr>
      <w:sz w:val="24"/>
      <w:szCs w:val="24"/>
    </w:rPr>
  </w:style>
  <w:style w:type="paragraph" w:styleId="Tekstpodstawowywcity2">
    <w:name w:val="Body Text Indent 2"/>
    <w:basedOn w:val="Normalny"/>
    <w:qFormat/>
    <w:pPr>
      <w:tabs>
        <w:tab w:val="left" w:pos="6105"/>
      </w:tabs>
      <w:ind w:left="435"/>
      <w:jc w:val="both"/>
    </w:pPr>
    <w:rPr>
      <w:sz w:val="24"/>
    </w:rPr>
  </w:style>
  <w:style w:type="paragraph" w:styleId="Tekstpodstawowywcity3">
    <w:name w:val="Body Text Indent 3"/>
    <w:basedOn w:val="Normalny"/>
    <w:qFormat/>
    <w:pPr>
      <w:tabs>
        <w:tab w:val="left" w:pos="6105"/>
      </w:tabs>
      <w:ind w:left="426"/>
      <w:jc w:val="both"/>
    </w:pPr>
    <w:rPr>
      <w:sz w:val="24"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qFormat/>
    <w:pPr>
      <w:suppressAutoHyphens w:val="0"/>
      <w:spacing w:before="100" w:after="100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Tekstpodstawowy3">
    <w:name w:val="Body Text 3"/>
    <w:basedOn w:val="Normalny"/>
    <w:qFormat/>
    <w:pPr>
      <w:suppressAutoHyphens w:val="0"/>
      <w:spacing w:after="120"/>
      <w:textAlignment w:val="auto"/>
    </w:pPr>
    <w:rPr>
      <w:sz w:val="16"/>
      <w:szCs w:val="16"/>
    </w:rPr>
  </w:style>
  <w:style w:type="paragraph" w:customStyle="1" w:styleId="WW-Tekstpodstawowy21">
    <w:name w:val="WW-Tekst podstawowy 21"/>
    <w:basedOn w:val="Normalny"/>
    <w:qFormat/>
    <w:pPr>
      <w:widowControl w:val="0"/>
      <w:textAlignment w:val="auto"/>
    </w:pPr>
    <w:rPr>
      <w:rFonts w:ascii="Thorndale;Times New Roman" w:eastAsia="HG Mincho Light J" w:hAnsi="Thorndale;Times New Roman" w:cs="Thorndale;Times New Roman"/>
      <w:color w:val="000000"/>
      <w:sz w:val="24"/>
      <w:lang w:eastAsia="pl-PL"/>
    </w:rPr>
  </w:style>
  <w:style w:type="paragraph" w:customStyle="1" w:styleId="ZnakZnakZnakZnakZnakZnakZnak">
    <w:name w:val="Znak Znak Znak Znak Znak Znak Znak"/>
    <w:basedOn w:val="Normalny"/>
    <w:qFormat/>
    <w:pPr>
      <w:suppressAutoHyphens w:val="0"/>
      <w:textAlignment w:val="auto"/>
    </w:pPr>
    <w:rPr>
      <w:sz w:val="24"/>
      <w:szCs w:val="24"/>
    </w:rPr>
  </w:style>
  <w:style w:type="paragraph" w:styleId="Tekstkomentarza">
    <w:name w:val="annotation text"/>
    <w:basedOn w:val="Normalny"/>
    <w:qFormat/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customStyle="1" w:styleId="Lista41">
    <w:name w:val="Lista 41"/>
    <w:basedOn w:val="Normalny"/>
    <w:qFormat/>
    <w:pPr>
      <w:widowControl w:val="0"/>
      <w:spacing w:before="200" w:line="312" w:lineRule="auto"/>
      <w:ind w:left="1132" w:hanging="283"/>
      <w:jc w:val="both"/>
    </w:pPr>
    <w:rPr>
      <w:rFonts w:ascii="Arial" w:hAnsi="Arial" w:cs="Arial"/>
      <w:sz w:val="18"/>
    </w:rPr>
  </w:style>
  <w:style w:type="paragraph" w:styleId="Akapitzlist">
    <w:name w:val="List Paragraph"/>
    <w:basedOn w:val="Normalny"/>
    <w:qFormat/>
    <w:pPr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Calibri"/>
      <w:sz w:val="22"/>
      <w:szCs w:val="22"/>
    </w:rPr>
  </w:style>
  <w:style w:type="paragraph" w:customStyle="1" w:styleId="Domylnie">
    <w:name w:val="Domyślnie"/>
    <w:qFormat/>
    <w:pPr>
      <w:tabs>
        <w:tab w:val="left" w:pos="708"/>
      </w:tabs>
      <w:spacing w:after="200" w:line="276" w:lineRule="auto"/>
    </w:pPr>
    <w:rPr>
      <w:rFonts w:ascii="Calibri" w:eastAsia="SimSun;宋体" w:hAnsi="Calibri" w:cs="Calibri"/>
      <w:color w:val="00000A"/>
      <w:sz w:val="22"/>
      <w:szCs w:val="22"/>
      <w:lang w:bidi="ar-SA"/>
    </w:rPr>
  </w:style>
  <w:style w:type="paragraph" w:customStyle="1" w:styleId="Standard">
    <w:name w:val="Standard"/>
    <w:qFormat/>
    <w:rPr>
      <w:rFonts w:ascii="Times" w:eastAsia="Times New Roman" w:hAnsi="Times" w:cs="Times"/>
      <w:sz w:val="20"/>
      <w:lang w:bidi="ar-SA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0">
    <w:name w:val="Zawartość ramki"/>
    <w:basedOn w:val="Normalny"/>
    <w:qFormat/>
  </w:style>
  <w:style w:type="paragraph" w:customStyle="1" w:styleId="Zawartoramkiuser">
    <w:name w:val="Zawartość ramki (user)"/>
    <w:basedOn w:val="Normalny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  <w:style w:type="numbering" w:customStyle="1" w:styleId="WW8Num50">
    <w:name w:val="WW8Num50"/>
    <w:qFormat/>
  </w:style>
  <w:style w:type="numbering" w:customStyle="1" w:styleId="WW8Num51">
    <w:name w:val="WW8Num51"/>
    <w:qFormat/>
  </w:style>
  <w:style w:type="paragraph" w:styleId="Poprawka">
    <w:name w:val="Revision"/>
    <w:hidden/>
    <w:uiPriority w:val="99"/>
    <w:semiHidden/>
    <w:rsid w:val="0089501F"/>
    <w:pPr>
      <w:suppressAutoHyphens w:val="0"/>
    </w:pPr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4219</Words>
  <Characters>25314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Ośrodek 1</dc:creator>
  <cp:lastModifiedBy>Paweł Kosek</cp:lastModifiedBy>
  <cp:revision>3</cp:revision>
  <dcterms:created xsi:type="dcterms:W3CDTF">2026-08-11T09:26:00Z</dcterms:created>
  <dcterms:modified xsi:type="dcterms:W3CDTF">2026-08-11T09:47:00Z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2026-05-18T13:02:00Z</dcterms:created>
  <dc:creator>WKP</dc:creator>
  <dc:description/>
  <dc:language>pl-PL</dc:language>
  <cp:lastModifiedBy/>
  <cp:lastPrinted>2016-07-26T09:27:00Z</cp:lastPrinted>
  <dcterms:modified xsi:type="dcterms:W3CDTF">2026-07-27T21:41:23Z</dcterms:modified>
  <cp:revision>16</cp:revision>
  <dc:subject/>
  <dc:title>Z a t w i e r d z a m :</dc:title>
</cp:coreProperties>
</file>