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5EE4" w14:textId="206828C3" w:rsidR="00096A4D" w:rsidRPr="00295093" w:rsidRDefault="006849D7">
      <w:pPr>
        <w:spacing w:after="0"/>
        <w:jc w:val="center"/>
        <w:rPr>
          <w:rFonts w:asciiTheme="minorHAnsi" w:hAnsiTheme="minorHAnsi" w:cstheme="minorHAnsi"/>
          <w:b/>
          <w:bCs/>
          <w:sz w:val="20"/>
          <w:szCs w:val="20"/>
        </w:rPr>
      </w:pPr>
      <w:r w:rsidRPr="00295093">
        <w:rPr>
          <w:rFonts w:asciiTheme="minorHAnsi" w:hAnsiTheme="minorHAnsi" w:cstheme="minorHAnsi"/>
          <w:b/>
          <w:bCs/>
          <w:sz w:val="20"/>
          <w:szCs w:val="20"/>
        </w:rPr>
        <w:t xml:space="preserve">Załącznik Nr </w:t>
      </w:r>
      <w:r w:rsidR="003C1863">
        <w:rPr>
          <w:rFonts w:asciiTheme="minorHAnsi" w:hAnsiTheme="minorHAnsi" w:cstheme="minorHAnsi"/>
          <w:b/>
          <w:bCs/>
          <w:sz w:val="20"/>
          <w:szCs w:val="20"/>
        </w:rPr>
        <w:t>2</w:t>
      </w:r>
      <w:r w:rsidRPr="00295093">
        <w:rPr>
          <w:rFonts w:asciiTheme="minorHAnsi" w:hAnsiTheme="minorHAnsi" w:cstheme="minorHAnsi"/>
          <w:b/>
          <w:bCs/>
          <w:sz w:val="20"/>
          <w:szCs w:val="20"/>
        </w:rPr>
        <w:t xml:space="preserve"> do SWZ</w:t>
      </w:r>
    </w:p>
    <w:p w14:paraId="4D543FCC" w14:textId="5C354B20" w:rsidR="00096A4D" w:rsidRPr="00295093" w:rsidRDefault="006849D7">
      <w:pPr>
        <w:pStyle w:val="Tekstpodstawowy"/>
        <w:pBdr>
          <w:bottom w:val="single" w:sz="4" w:space="1" w:color="000000"/>
        </w:pBdr>
        <w:spacing w:after="0"/>
        <w:jc w:val="center"/>
        <w:rPr>
          <w:rFonts w:asciiTheme="minorHAnsi" w:hAnsiTheme="minorHAnsi" w:cstheme="minorHAnsi"/>
        </w:rPr>
      </w:pPr>
      <w:r w:rsidRPr="00295093">
        <w:rPr>
          <w:rFonts w:asciiTheme="minorHAnsi" w:hAnsiTheme="minorHAnsi" w:cstheme="minorHAnsi"/>
          <w:b/>
          <w:bCs/>
        </w:rPr>
        <w:t>Projekt umowy</w:t>
      </w:r>
      <w:r w:rsidR="00E4159A" w:rsidRPr="00295093">
        <w:rPr>
          <w:rFonts w:asciiTheme="minorHAnsi" w:hAnsiTheme="minorHAnsi" w:cstheme="minorHAnsi"/>
          <w:b/>
          <w:bCs/>
        </w:rPr>
        <w:t xml:space="preserve">  </w:t>
      </w:r>
    </w:p>
    <w:p w14:paraId="34204F66" w14:textId="39BB5398" w:rsidR="00096A4D" w:rsidRPr="00295093" w:rsidRDefault="006849D7">
      <w:pPr>
        <w:tabs>
          <w:tab w:val="left" w:pos="567"/>
        </w:tabs>
        <w:contextualSpacing/>
        <w:jc w:val="center"/>
        <w:rPr>
          <w:rFonts w:asciiTheme="minorHAnsi" w:hAnsiTheme="minorHAnsi" w:cstheme="minorHAnsi"/>
          <w:b/>
        </w:rPr>
      </w:pPr>
      <w:r w:rsidRPr="00295093">
        <w:rPr>
          <w:rFonts w:asciiTheme="minorHAnsi" w:hAnsiTheme="minorHAnsi" w:cstheme="minorHAnsi"/>
          <w:bCs/>
        </w:rPr>
        <w:t>(Znak postępowania:</w:t>
      </w:r>
      <w:r w:rsidRPr="00295093">
        <w:rPr>
          <w:rFonts w:asciiTheme="minorHAnsi" w:hAnsiTheme="minorHAnsi" w:cstheme="minorHAnsi"/>
          <w:b/>
        </w:rPr>
        <w:t xml:space="preserve"> </w:t>
      </w:r>
      <w:r w:rsidR="00E4159A" w:rsidRPr="00295093">
        <w:rPr>
          <w:rFonts w:asciiTheme="minorHAnsi" w:hAnsiTheme="minorHAnsi" w:cstheme="minorHAnsi"/>
          <w:b/>
        </w:rPr>
        <w:t>RIFZ.271.1.</w:t>
      </w:r>
      <w:r w:rsidR="009A00F1">
        <w:rPr>
          <w:rFonts w:asciiTheme="minorHAnsi" w:hAnsiTheme="minorHAnsi" w:cstheme="minorHAnsi"/>
          <w:b/>
        </w:rPr>
        <w:t>6</w:t>
      </w:r>
      <w:r w:rsidR="00E4159A" w:rsidRPr="00295093">
        <w:rPr>
          <w:rFonts w:asciiTheme="minorHAnsi" w:hAnsiTheme="minorHAnsi" w:cstheme="minorHAnsi"/>
          <w:b/>
        </w:rPr>
        <w:t>.202</w:t>
      </w:r>
      <w:r w:rsidR="001647F1">
        <w:rPr>
          <w:rFonts w:asciiTheme="minorHAnsi" w:hAnsiTheme="minorHAnsi" w:cstheme="minorHAnsi"/>
          <w:b/>
        </w:rPr>
        <w:t>6</w:t>
      </w:r>
      <w:r w:rsidRPr="00295093">
        <w:rPr>
          <w:rFonts w:asciiTheme="minorHAnsi" w:hAnsiTheme="minorHAnsi" w:cstheme="minorHAnsi"/>
          <w:bCs/>
        </w:rPr>
        <w:t>)</w:t>
      </w:r>
    </w:p>
    <w:p w14:paraId="5692D12C" w14:textId="77777777" w:rsidR="00096A4D" w:rsidRPr="00295093" w:rsidRDefault="00096A4D">
      <w:pPr>
        <w:spacing w:after="0"/>
        <w:jc w:val="center"/>
        <w:rPr>
          <w:rFonts w:asciiTheme="minorHAnsi" w:hAnsiTheme="minorHAnsi" w:cstheme="minorHAnsi"/>
          <w:spacing w:val="4"/>
        </w:rPr>
      </w:pPr>
    </w:p>
    <w:p w14:paraId="596F6C02" w14:textId="77777777" w:rsidR="00096A4D" w:rsidRPr="00295093" w:rsidRDefault="006849D7">
      <w:pPr>
        <w:spacing w:after="0"/>
        <w:jc w:val="center"/>
        <w:rPr>
          <w:rFonts w:asciiTheme="minorHAnsi" w:hAnsiTheme="minorHAnsi" w:cstheme="minorHAnsi"/>
          <w:b/>
          <w:bCs/>
        </w:rPr>
      </w:pPr>
      <w:r w:rsidRPr="00295093">
        <w:rPr>
          <w:rFonts w:asciiTheme="minorHAnsi" w:hAnsiTheme="minorHAnsi" w:cstheme="minorHAnsi"/>
          <w:b/>
          <w:bCs/>
        </w:rPr>
        <w:t xml:space="preserve">Umowa Nr …… </w:t>
      </w:r>
    </w:p>
    <w:p w14:paraId="228F7F91" w14:textId="77777777" w:rsidR="00096A4D" w:rsidRPr="00295093" w:rsidRDefault="006849D7">
      <w:pPr>
        <w:spacing w:after="0"/>
        <w:jc w:val="center"/>
        <w:rPr>
          <w:rFonts w:asciiTheme="minorHAnsi" w:hAnsiTheme="minorHAnsi" w:cstheme="minorHAnsi"/>
          <w:b/>
          <w:bCs/>
        </w:rPr>
      </w:pPr>
      <w:r w:rsidRPr="00295093">
        <w:rPr>
          <w:rFonts w:asciiTheme="minorHAnsi" w:hAnsiTheme="minorHAnsi" w:cstheme="minorHAnsi"/>
          <w:b/>
          <w:bCs/>
        </w:rPr>
        <w:t>na roboty budowlane</w:t>
      </w:r>
    </w:p>
    <w:p w14:paraId="761D944C" w14:textId="77777777" w:rsidR="00096A4D" w:rsidRPr="00295093" w:rsidRDefault="00096A4D">
      <w:pPr>
        <w:pStyle w:val="Default"/>
        <w:spacing w:line="276" w:lineRule="auto"/>
        <w:jc w:val="both"/>
        <w:rPr>
          <w:rFonts w:asciiTheme="minorHAnsi" w:hAnsiTheme="minorHAnsi" w:cstheme="minorHAnsi"/>
          <w:sz w:val="22"/>
          <w:szCs w:val="22"/>
        </w:rPr>
      </w:pPr>
    </w:p>
    <w:p w14:paraId="67CF1168" w14:textId="01099450" w:rsidR="00096A4D" w:rsidRPr="00295093" w:rsidRDefault="006849D7">
      <w:pPr>
        <w:pStyle w:val="Default"/>
        <w:spacing w:line="276" w:lineRule="auto"/>
        <w:jc w:val="both"/>
        <w:rPr>
          <w:rFonts w:asciiTheme="minorHAnsi" w:hAnsiTheme="minorHAnsi" w:cstheme="minorHAnsi"/>
          <w:sz w:val="22"/>
          <w:szCs w:val="22"/>
        </w:rPr>
      </w:pPr>
      <w:r w:rsidRPr="00295093">
        <w:rPr>
          <w:rFonts w:asciiTheme="minorHAnsi" w:hAnsiTheme="minorHAnsi" w:cstheme="minorHAnsi"/>
          <w:sz w:val="22"/>
          <w:szCs w:val="22"/>
        </w:rPr>
        <w:t xml:space="preserve">zawarta dnia ............................... </w:t>
      </w:r>
      <w:r w:rsidR="00E4159A" w:rsidRPr="00295093">
        <w:rPr>
          <w:rFonts w:asciiTheme="minorHAnsi" w:hAnsiTheme="minorHAnsi" w:cstheme="minorHAnsi"/>
          <w:sz w:val="22"/>
          <w:szCs w:val="22"/>
        </w:rPr>
        <w:t>202</w:t>
      </w:r>
      <w:r w:rsidR="001647F1">
        <w:rPr>
          <w:rFonts w:asciiTheme="minorHAnsi" w:hAnsiTheme="minorHAnsi" w:cstheme="minorHAnsi"/>
          <w:sz w:val="22"/>
          <w:szCs w:val="22"/>
        </w:rPr>
        <w:t>6</w:t>
      </w:r>
      <w:r w:rsidR="00E4159A" w:rsidRPr="00295093">
        <w:rPr>
          <w:rFonts w:asciiTheme="minorHAnsi" w:hAnsiTheme="minorHAnsi" w:cstheme="minorHAnsi"/>
          <w:sz w:val="22"/>
          <w:szCs w:val="22"/>
        </w:rPr>
        <w:t xml:space="preserve"> </w:t>
      </w:r>
      <w:r w:rsidRPr="00295093">
        <w:rPr>
          <w:rFonts w:asciiTheme="minorHAnsi" w:hAnsiTheme="minorHAnsi" w:cstheme="minorHAnsi"/>
          <w:sz w:val="22"/>
          <w:szCs w:val="22"/>
        </w:rPr>
        <w:t xml:space="preserve">r. </w:t>
      </w:r>
      <w:r w:rsidRPr="00295093">
        <w:rPr>
          <w:rFonts w:asciiTheme="minorHAnsi" w:hAnsiTheme="minorHAnsi" w:cstheme="minorHAnsi"/>
          <w:color w:val="auto"/>
          <w:sz w:val="22"/>
          <w:szCs w:val="22"/>
        </w:rPr>
        <w:t xml:space="preserve">w Kijewie Królewskim, </w:t>
      </w:r>
    </w:p>
    <w:p w14:paraId="0DDBAEE8" w14:textId="77777777" w:rsidR="00096A4D" w:rsidRPr="00295093" w:rsidRDefault="006849D7">
      <w:pPr>
        <w:pStyle w:val="Default"/>
        <w:spacing w:line="276" w:lineRule="auto"/>
        <w:jc w:val="both"/>
        <w:rPr>
          <w:rFonts w:asciiTheme="minorHAnsi" w:hAnsiTheme="minorHAnsi" w:cstheme="minorHAnsi"/>
          <w:sz w:val="22"/>
          <w:szCs w:val="22"/>
        </w:rPr>
      </w:pPr>
      <w:r w:rsidRPr="00295093">
        <w:rPr>
          <w:rFonts w:asciiTheme="minorHAnsi" w:hAnsiTheme="minorHAnsi" w:cstheme="minorHAnsi"/>
          <w:sz w:val="22"/>
          <w:szCs w:val="22"/>
        </w:rPr>
        <w:t xml:space="preserve">pomiędzy: </w:t>
      </w:r>
    </w:p>
    <w:p w14:paraId="6AA1D608" w14:textId="07422AE2" w:rsidR="00096A4D" w:rsidRPr="00295093" w:rsidRDefault="006849D7">
      <w:pPr>
        <w:pStyle w:val="Default"/>
        <w:spacing w:line="276" w:lineRule="auto"/>
        <w:jc w:val="both"/>
        <w:rPr>
          <w:rFonts w:asciiTheme="minorHAnsi" w:hAnsiTheme="minorHAnsi" w:cstheme="minorHAnsi"/>
          <w:sz w:val="22"/>
          <w:szCs w:val="22"/>
        </w:rPr>
      </w:pPr>
      <w:r w:rsidRPr="00295093">
        <w:rPr>
          <w:rFonts w:asciiTheme="minorHAnsi" w:hAnsiTheme="minorHAnsi" w:cstheme="minorHAnsi"/>
          <w:b/>
          <w:bCs/>
          <w:sz w:val="22"/>
          <w:szCs w:val="22"/>
        </w:rPr>
        <w:t>Gminą Kijewo Królewskie</w:t>
      </w:r>
      <w:r w:rsidR="00E4159A" w:rsidRPr="00295093">
        <w:rPr>
          <w:rFonts w:asciiTheme="minorHAnsi" w:hAnsiTheme="minorHAnsi" w:cstheme="minorHAnsi"/>
          <w:b/>
          <w:bCs/>
          <w:sz w:val="22"/>
          <w:szCs w:val="22"/>
        </w:rPr>
        <w:t xml:space="preserve"> </w:t>
      </w:r>
      <w:r w:rsidR="00E4159A" w:rsidRPr="00295093">
        <w:rPr>
          <w:rFonts w:asciiTheme="minorHAnsi" w:hAnsiTheme="minorHAnsi" w:cstheme="minorHAnsi"/>
          <w:sz w:val="22"/>
          <w:szCs w:val="22"/>
        </w:rPr>
        <w:t xml:space="preserve">z siedzibą przy ul. </w:t>
      </w:r>
      <w:r w:rsidRPr="00295093">
        <w:rPr>
          <w:rFonts w:asciiTheme="minorHAnsi" w:hAnsiTheme="minorHAnsi" w:cstheme="minorHAnsi"/>
          <w:sz w:val="22"/>
          <w:szCs w:val="22"/>
        </w:rPr>
        <w:t>Toruńska 2, 86-253 Kijewo Królewskie</w:t>
      </w:r>
    </w:p>
    <w:p w14:paraId="5D9CF42E" w14:textId="77777777" w:rsidR="00096A4D" w:rsidRPr="00295093" w:rsidRDefault="006849D7">
      <w:pPr>
        <w:pStyle w:val="Default"/>
        <w:spacing w:line="276" w:lineRule="auto"/>
        <w:jc w:val="both"/>
        <w:rPr>
          <w:rFonts w:asciiTheme="minorHAnsi" w:hAnsiTheme="minorHAnsi" w:cstheme="minorHAnsi"/>
          <w:sz w:val="22"/>
          <w:szCs w:val="22"/>
        </w:rPr>
      </w:pPr>
      <w:r w:rsidRPr="00295093">
        <w:rPr>
          <w:rFonts w:asciiTheme="minorHAnsi" w:hAnsiTheme="minorHAnsi" w:cstheme="minorHAnsi"/>
          <w:sz w:val="22"/>
          <w:szCs w:val="22"/>
        </w:rPr>
        <w:t>NIP: 875-148-47-58, REGON: 871118508</w:t>
      </w:r>
    </w:p>
    <w:p w14:paraId="69506B8A" w14:textId="77777777" w:rsidR="00096A4D" w:rsidRPr="00295093" w:rsidRDefault="006849D7">
      <w:pPr>
        <w:pStyle w:val="Standard"/>
        <w:spacing w:line="276" w:lineRule="auto"/>
        <w:jc w:val="both"/>
        <w:rPr>
          <w:rFonts w:asciiTheme="minorHAnsi" w:hAnsiTheme="minorHAnsi" w:cstheme="minorHAnsi"/>
          <w:color w:val="000000"/>
          <w:sz w:val="22"/>
          <w:szCs w:val="22"/>
        </w:rPr>
      </w:pPr>
      <w:r w:rsidRPr="00295093">
        <w:rPr>
          <w:rFonts w:asciiTheme="minorHAnsi" w:hAnsiTheme="minorHAnsi" w:cstheme="minorHAnsi"/>
          <w:color w:val="000000"/>
          <w:sz w:val="22"/>
          <w:szCs w:val="22"/>
        </w:rPr>
        <w:t>zwaną w dalszej części umowy „Zamawiającym”,</w:t>
      </w:r>
    </w:p>
    <w:p w14:paraId="4D3A7D60" w14:textId="77777777" w:rsidR="00096A4D" w:rsidRPr="00295093" w:rsidRDefault="006849D7">
      <w:pPr>
        <w:spacing w:after="0"/>
        <w:rPr>
          <w:rFonts w:asciiTheme="minorHAnsi" w:hAnsiTheme="minorHAnsi" w:cstheme="minorHAnsi"/>
          <w:b/>
        </w:rPr>
      </w:pPr>
      <w:r w:rsidRPr="00295093">
        <w:rPr>
          <w:rFonts w:asciiTheme="minorHAnsi" w:hAnsiTheme="minorHAnsi" w:cstheme="minorHAnsi"/>
        </w:rPr>
        <w:t>którą reprezentuje:</w:t>
      </w:r>
    </w:p>
    <w:p w14:paraId="57E8A976" w14:textId="74D135A8" w:rsidR="00096A4D" w:rsidRPr="00295093" w:rsidRDefault="001647F1">
      <w:pPr>
        <w:spacing w:after="0"/>
        <w:rPr>
          <w:rFonts w:asciiTheme="minorHAnsi" w:hAnsiTheme="minorHAnsi" w:cstheme="minorHAnsi"/>
        </w:rPr>
      </w:pPr>
      <w:r>
        <w:rPr>
          <w:rFonts w:asciiTheme="minorHAnsi" w:hAnsiTheme="minorHAnsi" w:cstheme="minorHAnsi"/>
          <w:b/>
        </w:rPr>
        <w:t>………………………………………………………..</w:t>
      </w:r>
    </w:p>
    <w:p w14:paraId="13B9E8B0" w14:textId="6EEA6702" w:rsidR="00096A4D" w:rsidRPr="00295093" w:rsidRDefault="006849D7">
      <w:pPr>
        <w:spacing w:after="0"/>
        <w:rPr>
          <w:rFonts w:asciiTheme="minorHAnsi" w:hAnsiTheme="minorHAnsi" w:cstheme="minorHAnsi"/>
        </w:rPr>
      </w:pPr>
      <w:r w:rsidRPr="00295093">
        <w:rPr>
          <w:rFonts w:asciiTheme="minorHAnsi" w:hAnsiTheme="minorHAnsi" w:cstheme="minorHAnsi"/>
        </w:rPr>
        <w:t>przy kontrasygnacie Skarbnika Gminy Kijewo Królewskie</w:t>
      </w:r>
      <w:r w:rsidR="001647F1">
        <w:rPr>
          <w:rFonts w:asciiTheme="minorHAnsi" w:hAnsiTheme="minorHAnsi" w:cstheme="minorHAnsi"/>
        </w:rPr>
        <w:t xml:space="preserve"> </w:t>
      </w:r>
      <w:r w:rsidRPr="00295093">
        <w:rPr>
          <w:rFonts w:asciiTheme="minorHAnsi" w:hAnsiTheme="minorHAnsi" w:cstheme="minorHAnsi"/>
        </w:rPr>
        <w:t xml:space="preserve">– </w:t>
      </w:r>
      <w:r w:rsidR="001647F1">
        <w:rPr>
          <w:rFonts w:asciiTheme="minorHAnsi" w:hAnsiTheme="minorHAnsi" w:cstheme="minorHAnsi"/>
          <w:b/>
          <w:bCs/>
        </w:rPr>
        <w:t>……………………………………….</w:t>
      </w:r>
    </w:p>
    <w:p w14:paraId="5E207317" w14:textId="77777777" w:rsidR="00096A4D" w:rsidRPr="00295093" w:rsidRDefault="006849D7">
      <w:pPr>
        <w:pStyle w:val="Textbody"/>
        <w:spacing w:after="0" w:line="276" w:lineRule="auto"/>
        <w:rPr>
          <w:rFonts w:asciiTheme="minorHAnsi" w:hAnsiTheme="minorHAnsi" w:cstheme="minorHAnsi"/>
          <w:sz w:val="22"/>
          <w:szCs w:val="22"/>
        </w:rPr>
      </w:pPr>
      <w:r w:rsidRPr="00295093">
        <w:rPr>
          <w:rFonts w:asciiTheme="minorHAnsi" w:hAnsiTheme="minorHAnsi" w:cstheme="minorHAnsi"/>
          <w:sz w:val="22"/>
          <w:szCs w:val="22"/>
        </w:rPr>
        <w:t>a</w:t>
      </w:r>
    </w:p>
    <w:p w14:paraId="1DEC1A51" w14:textId="77777777" w:rsidR="00096A4D" w:rsidRPr="00295093" w:rsidRDefault="006849D7">
      <w:pPr>
        <w:pStyle w:val="Default"/>
        <w:spacing w:line="276" w:lineRule="auto"/>
        <w:jc w:val="both"/>
        <w:rPr>
          <w:rFonts w:asciiTheme="minorHAnsi" w:hAnsiTheme="minorHAnsi" w:cstheme="minorHAnsi"/>
          <w:i/>
          <w:iCs/>
          <w:color w:val="auto"/>
          <w:sz w:val="22"/>
          <w:szCs w:val="22"/>
        </w:rPr>
      </w:pPr>
      <w:r w:rsidRPr="00295093">
        <w:rPr>
          <w:rFonts w:asciiTheme="minorHAnsi" w:hAnsiTheme="minorHAnsi" w:cstheme="minorHAnsi"/>
          <w:i/>
          <w:iCs/>
          <w:color w:val="auto"/>
          <w:sz w:val="22"/>
          <w:szCs w:val="22"/>
        </w:rPr>
        <w:t xml:space="preserve">*gdy kontrahentem jest spółka prawa handlowego: </w:t>
      </w:r>
    </w:p>
    <w:p w14:paraId="05BA4A8E" w14:textId="5D8516B7" w:rsidR="00096A4D" w:rsidRPr="00295093" w:rsidRDefault="006849D7">
      <w:pPr>
        <w:pStyle w:val="Default"/>
        <w:spacing w:line="276" w:lineRule="auto"/>
        <w:jc w:val="both"/>
        <w:rPr>
          <w:rFonts w:asciiTheme="minorHAnsi" w:hAnsiTheme="minorHAnsi" w:cstheme="minorHAnsi"/>
          <w:color w:val="auto"/>
          <w:sz w:val="22"/>
          <w:szCs w:val="22"/>
        </w:rPr>
      </w:pPr>
      <w:r w:rsidRPr="00295093">
        <w:rPr>
          <w:rFonts w:asciiTheme="minorHAnsi" w:hAnsiTheme="minorHAnsi" w:cstheme="minorHAnsi"/>
          <w:color w:val="auto"/>
          <w:sz w:val="22"/>
          <w:szCs w:val="22"/>
        </w:rPr>
        <w:t>spółką pod firmą „</w:t>
      </w:r>
      <w:r w:rsidR="00897A2E" w:rsidRPr="00295093">
        <w:rPr>
          <w:rFonts w:asciiTheme="minorHAnsi" w:hAnsiTheme="minorHAnsi" w:cstheme="minorHAnsi"/>
          <w:color w:val="auto"/>
          <w:sz w:val="22"/>
          <w:szCs w:val="22"/>
        </w:rPr>
        <w:t>…………</w:t>
      </w:r>
      <w:r w:rsidRPr="00295093">
        <w:rPr>
          <w:rFonts w:asciiTheme="minorHAnsi" w:hAnsiTheme="minorHAnsi" w:cstheme="minorHAnsi"/>
          <w:color w:val="auto"/>
          <w:sz w:val="22"/>
          <w:szCs w:val="22"/>
        </w:rPr>
        <w:t>…” z siedzibą w ...</w:t>
      </w:r>
      <w:r w:rsidR="00897A2E" w:rsidRPr="00295093">
        <w:rPr>
          <w:rFonts w:asciiTheme="minorHAnsi" w:hAnsiTheme="minorHAnsi" w:cstheme="minorHAnsi"/>
          <w:color w:val="auto"/>
          <w:sz w:val="22"/>
          <w:szCs w:val="22"/>
        </w:rPr>
        <w:t>........................</w:t>
      </w:r>
      <w:r w:rsidRPr="00295093">
        <w:rPr>
          <w:rFonts w:asciiTheme="minorHAnsi" w:hAnsiTheme="minorHAnsi" w:cstheme="minorHAnsi"/>
          <w:color w:val="auto"/>
          <w:sz w:val="22"/>
          <w:szCs w:val="22"/>
        </w:rPr>
        <w:t xml:space="preserve">, </w:t>
      </w:r>
      <w:r w:rsidRPr="00295093">
        <w:rPr>
          <w:rFonts w:asciiTheme="minorHAnsi" w:hAnsiTheme="minorHAnsi" w:cstheme="minorHAnsi"/>
          <w:color w:val="auto"/>
          <w:sz w:val="22"/>
          <w:szCs w:val="22"/>
        </w:rPr>
        <w:br/>
        <w:t>ul. ……….………………., wpisaną do Rejestru Przedsiębiorców Krajowego Rejestru Sądowego pod numerem KRS ..........., NIP ……………….., REGON ……………………..</w:t>
      </w:r>
      <w:r w:rsidRPr="00295093">
        <w:rPr>
          <w:rFonts w:asciiTheme="minorHAnsi" w:hAnsiTheme="minorHAnsi" w:cstheme="minorHAnsi"/>
          <w:i/>
          <w:iCs/>
          <w:color w:val="auto"/>
          <w:sz w:val="22"/>
          <w:szCs w:val="22"/>
        </w:rPr>
        <w:t>,</w:t>
      </w:r>
      <w:r w:rsidRPr="00295093">
        <w:rPr>
          <w:rFonts w:asciiTheme="minorHAnsi" w:hAnsiTheme="minorHAnsi" w:cstheme="minorHAnsi"/>
          <w:color w:val="auto"/>
          <w:sz w:val="22"/>
          <w:szCs w:val="22"/>
        </w:rPr>
        <w:t xml:space="preserve"> zwaną dalej „Wykonawcą”, reprezentowaną przez ..........</w:t>
      </w:r>
      <w:r w:rsidRPr="00295093">
        <w:rPr>
          <w:rStyle w:val="Zakotwiczenieprzypisudolnego"/>
          <w:rFonts w:asciiTheme="minorHAnsi" w:hAnsiTheme="minorHAnsi" w:cstheme="minorHAnsi"/>
          <w:color w:val="auto"/>
          <w:sz w:val="22"/>
          <w:szCs w:val="22"/>
        </w:rPr>
        <w:footnoteReference w:id="1"/>
      </w:r>
      <w:r w:rsidRPr="00295093">
        <w:rPr>
          <w:rFonts w:asciiTheme="minorHAnsi" w:hAnsiTheme="minorHAnsi" w:cstheme="minorHAnsi"/>
          <w:color w:val="auto"/>
          <w:sz w:val="22"/>
          <w:szCs w:val="22"/>
        </w:rPr>
        <w:t>/reprezentowaną przez … działającą/-ego na podstawie pełnomocnictwa, stanowiącego załącznik do umowy</w:t>
      </w:r>
      <w:r w:rsidRPr="00295093">
        <w:rPr>
          <w:rStyle w:val="Zakotwiczenieprzypisudolnego"/>
          <w:rFonts w:asciiTheme="minorHAnsi" w:hAnsiTheme="minorHAnsi" w:cstheme="minorHAnsi"/>
          <w:color w:val="auto"/>
          <w:sz w:val="22"/>
          <w:szCs w:val="22"/>
        </w:rPr>
        <w:footnoteReference w:id="2"/>
      </w:r>
      <w:r w:rsidRPr="00295093">
        <w:rPr>
          <w:rFonts w:asciiTheme="minorHAnsi" w:hAnsiTheme="minorHAnsi" w:cstheme="minorHAnsi"/>
          <w:color w:val="auto"/>
          <w:sz w:val="22"/>
          <w:szCs w:val="22"/>
        </w:rPr>
        <w:t xml:space="preserve">, </w:t>
      </w:r>
    </w:p>
    <w:p w14:paraId="56CAD4BE" w14:textId="77777777" w:rsidR="00096A4D" w:rsidRPr="00295093" w:rsidRDefault="00096A4D">
      <w:pPr>
        <w:pStyle w:val="Default"/>
        <w:spacing w:line="276" w:lineRule="auto"/>
        <w:jc w:val="both"/>
        <w:rPr>
          <w:rFonts w:asciiTheme="minorHAnsi" w:hAnsiTheme="minorHAnsi" w:cstheme="minorHAnsi"/>
          <w:color w:val="auto"/>
          <w:sz w:val="22"/>
          <w:szCs w:val="22"/>
        </w:rPr>
      </w:pPr>
    </w:p>
    <w:p w14:paraId="3E506ED7" w14:textId="77777777" w:rsidR="00096A4D" w:rsidRPr="00295093" w:rsidRDefault="006849D7">
      <w:pPr>
        <w:pStyle w:val="Default"/>
        <w:spacing w:line="276" w:lineRule="auto"/>
        <w:jc w:val="both"/>
        <w:rPr>
          <w:rFonts w:asciiTheme="minorHAnsi" w:hAnsiTheme="minorHAnsi" w:cstheme="minorHAnsi"/>
          <w:i/>
          <w:iCs/>
          <w:color w:val="auto"/>
          <w:sz w:val="22"/>
          <w:szCs w:val="22"/>
        </w:rPr>
      </w:pPr>
      <w:r w:rsidRPr="00295093">
        <w:rPr>
          <w:rFonts w:asciiTheme="minorHAnsi" w:hAnsiTheme="minorHAnsi" w:cstheme="minorHAnsi"/>
          <w:i/>
          <w:iCs/>
          <w:color w:val="auto"/>
          <w:sz w:val="22"/>
          <w:szCs w:val="22"/>
        </w:rPr>
        <w:t xml:space="preserve">*gdy kontrahentem jest osoba fizyczna prowadząca działalność gospodarczą: </w:t>
      </w:r>
    </w:p>
    <w:p w14:paraId="2EB90493" w14:textId="33EB6CAD" w:rsidR="00096A4D" w:rsidRPr="00295093" w:rsidRDefault="006849D7">
      <w:pPr>
        <w:pStyle w:val="Default"/>
        <w:spacing w:line="276" w:lineRule="auto"/>
        <w:jc w:val="both"/>
        <w:rPr>
          <w:rFonts w:asciiTheme="minorHAnsi" w:hAnsiTheme="minorHAnsi" w:cstheme="minorHAnsi"/>
          <w:color w:val="auto"/>
          <w:sz w:val="22"/>
          <w:szCs w:val="22"/>
        </w:rPr>
      </w:pPr>
      <w:r w:rsidRPr="00295093">
        <w:rPr>
          <w:rFonts w:asciiTheme="minorHAnsi" w:hAnsiTheme="minorHAnsi" w:cstheme="minorHAnsi"/>
          <w:color w:val="auto"/>
          <w:sz w:val="22"/>
          <w:szCs w:val="22"/>
        </w:rPr>
        <w:t>Panią/Panem ………., prowadzącą/-</w:t>
      </w:r>
      <w:proofErr w:type="spellStart"/>
      <w:r w:rsidRPr="00295093">
        <w:rPr>
          <w:rFonts w:asciiTheme="minorHAnsi" w:hAnsiTheme="minorHAnsi" w:cstheme="minorHAnsi"/>
          <w:color w:val="auto"/>
          <w:sz w:val="22"/>
          <w:szCs w:val="22"/>
        </w:rPr>
        <w:t>ym</w:t>
      </w:r>
      <w:proofErr w:type="spellEnd"/>
      <w:r w:rsidRPr="00295093">
        <w:rPr>
          <w:rFonts w:asciiTheme="minorHAnsi" w:hAnsiTheme="minorHAnsi" w:cstheme="minorHAnsi"/>
          <w:color w:val="auto"/>
          <w:sz w:val="22"/>
          <w:szCs w:val="22"/>
        </w:rPr>
        <w:t xml:space="preserve"> działalność gospodarczą pod firmą „…</w:t>
      </w:r>
      <w:r w:rsidR="001602D9" w:rsidRPr="00295093">
        <w:rPr>
          <w:rFonts w:asciiTheme="minorHAnsi" w:hAnsiTheme="minorHAnsi" w:cstheme="minorHAnsi"/>
          <w:color w:val="auto"/>
          <w:sz w:val="22"/>
          <w:szCs w:val="22"/>
        </w:rPr>
        <w:t>…………</w:t>
      </w:r>
      <w:r w:rsidRPr="00295093">
        <w:rPr>
          <w:rFonts w:asciiTheme="minorHAnsi" w:hAnsiTheme="minorHAnsi" w:cstheme="minorHAnsi"/>
          <w:color w:val="auto"/>
          <w:sz w:val="22"/>
          <w:szCs w:val="22"/>
        </w:rPr>
        <w:t xml:space="preserve">” zamieszkałym w </w:t>
      </w:r>
      <w:r w:rsidR="001602D9" w:rsidRPr="00295093">
        <w:rPr>
          <w:rFonts w:asciiTheme="minorHAnsi" w:hAnsiTheme="minorHAnsi" w:cstheme="minorHAnsi"/>
          <w:color w:val="auto"/>
          <w:sz w:val="22"/>
          <w:szCs w:val="22"/>
        </w:rPr>
        <w:t>………..</w:t>
      </w:r>
      <w:r w:rsidRPr="00295093">
        <w:rPr>
          <w:rFonts w:asciiTheme="minorHAnsi" w:hAnsiTheme="minorHAnsi" w:cstheme="minorHAnsi"/>
          <w:color w:val="auto"/>
          <w:sz w:val="22"/>
          <w:szCs w:val="22"/>
        </w:rPr>
        <w:t>…, ul. ……………….., NIP ……………, REGON …………., zwaną/-</w:t>
      </w:r>
      <w:proofErr w:type="spellStart"/>
      <w:r w:rsidRPr="00295093">
        <w:rPr>
          <w:rFonts w:asciiTheme="minorHAnsi" w:hAnsiTheme="minorHAnsi" w:cstheme="minorHAnsi"/>
          <w:color w:val="auto"/>
          <w:sz w:val="22"/>
          <w:szCs w:val="22"/>
        </w:rPr>
        <w:t>ym</w:t>
      </w:r>
      <w:proofErr w:type="spellEnd"/>
      <w:r w:rsidRPr="00295093">
        <w:rPr>
          <w:rFonts w:asciiTheme="minorHAnsi" w:hAnsiTheme="minorHAnsi" w:cstheme="minorHAnsi"/>
          <w:color w:val="auto"/>
          <w:sz w:val="22"/>
          <w:szCs w:val="22"/>
        </w:rPr>
        <w:t xml:space="preserve"> dalej „Wykonawcą”, reprezentowaną/-</w:t>
      </w:r>
      <w:proofErr w:type="spellStart"/>
      <w:r w:rsidRPr="00295093">
        <w:rPr>
          <w:rFonts w:asciiTheme="minorHAnsi" w:hAnsiTheme="minorHAnsi" w:cstheme="minorHAnsi"/>
          <w:color w:val="auto"/>
          <w:sz w:val="22"/>
          <w:szCs w:val="22"/>
        </w:rPr>
        <w:t>ym</w:t>
      </w:r>
      <w:proofErr w:type="spellEnd"/>
      <w:r w:rsidRPr="00295093">
        <w:rPr>
          <w:rFonts w:asciiTheme="minorHAnsi" w:hAnsiTheme="minorHAnsi" w:cstheme="minorHAnsi"/>
          <w:color w:val="auto"/>
          <w:sz w:val="22"/>
          <w:szCs w:val="22"/>
        </w:rPr>
        <w:t xml:space="preserve"> przez …</w:t>
      </w:r>
      <w:r w:rsidR="001602D9" w:rsidRPr="00295093">
        <w:rPr>
          <w:rFonts w:asciiTheme="minorHAnsi" w:hAnsiTheme="minorHAnsi" w:cstheme="minorHAnsi"/>
          <w:color w:val="auto"/>
          <w:sz w:val="22"/>
          <w:szCs w:val="22"/>
        </w:rPr>
        <w:t>……….</w:t>
      </w:r>
      <w:r w:rsidRPr="00295093">
        <w:rPr>
          <w:rFonts w:asciiTheme="minorHAnsi" w:hAnsiTheme="minorHAnsi" w:cstheme="minorHAnsi"/>
          <w:color w:val="auto"/>
          <w:sz w:val="22"/>
          <w:szCs w:val="22"/>
        </w:rPr>
        <w:t xml:space="preserve"> działającą/-ego na podstawie pełnomocnictwa, stanowiącego załącznik do umowy</w:t>
      </w:r>
      <w:r w:rsidRPr="00295093">
        <w:rPr>
          <w:rStyle w:val="Zakotwiczenieprzypisudolnego"/>
          <w:rFonts w:asciiTheme="minorHAnsi" w:hAnsiTheme="minorHAnsi" w:cstheme="minorHAnsi"/>
          <w:color w:val="auto"/>
          <w:sz w:val="22"/>
          <w:szCs w:val="22"/>
        </w:rPr>
        <w:footnoteReference w:id="3"/>
      </w:r>
      <w:r w:rsidRPr="00295093">
        <w:rPr>
          <w:rFonts w:asciiTheme="minorHAnsi" w:hAnsiTheme="minorHAnsi" w:cstheme="minorHAnsi"/>
          <w:color w:val="auto"/>
          <w:sz w:val="22"/>
          <w:szCs w:val="22"/>
        </w:rPr>
        <w:t xml:space="preserve">, </w:t>
      </w:r>
    </w:p>
    <w:p w14:paraId="0AF14669" w14:textId="77777777" w:rsidR="00096A4D" w:rsidRPr="00295093" w:rsidRDefault="006849D7">
      <w:pPr>
        <w:pStyle w:val="Default"/>
        <w:spacing w:line="276" w:lineRule="auto"/>
        <w:jc w:val="both"/>
        <w:rPr>
          <w:rFonts w:asciiTheme="minorHAnsi" w:hAnsiTheme="minorHAnsi" w:cstheme="minorHAnsi"/>
          <w:color w:val="auto"/>
          <w:sz w:val="22"/>
          <w:szCs w:val="22"/>
        </w:rPr>
      </w:pPr>
      <w:r w:rsidRPr="00295093">
        <w:rPr>
          <w:rFonts w:asciiTheme="minorHAnsi" w:hAnsiTheme="minorHAnsi" w:cstheme="minorHAnsi"/>
          <w:color w:val="auto"/>
          <w:sz w:val="22"/>
          <w:szCs w:val="22"/>
        </w:rPr>
        <w:t>wspólnie zwanymi dalej „Stronami”.</w:t>
      </w:r>
    </w:p>
    <w:p w14:paraId="2D9CFDBD" w14:textId="10CEC9B3" w:rsidR="00096A4D" w:rsidRPr="00295093" w:rsidRDefault="006849D7">
      <w:pPr>
        <w:spacing w:after="0"/>
        <w:jc w:val="center"/>
        <w:rPr>
          <w:rFonts w:asciiTheme="minorHAnsi" w:hAnsiTheme="minorHAnsi" w:cstheme="minorHAnsi"/>
          <w:b/>
          <w:bCs/>
        </w:rPr>
      </w:pPr>
      <w:r w:rsidRPr="00295093">
        <w:rPr>
          <w:rFonts w:asciiTheme="minorHAnsi" w:hAnsiTheme="minorHAnsi" w:cstheme="minorHAnsi"/>
          <w:b/>
          <w:bCs/>
        </w:rPr>
        <w:t>Oświadczenia Stron</w:t>
      </w:r>
    </w:p>
    <w:p w14:paraId="7ABF10A0" w14:textId="4AD86006" w:rsidR="00096A4D" w:rsidRDefault="009A00F1" w:rsidP="00973E13">
      <w:pPr>
        <w:pStyle w:val="Default"/>
        <w:spacing w:line="276" w:lineRule="auto"/>
        <w:jc w:val="both"/>
        <w:rPr>
          <w:rFonts w:asciiTheme="minorHAnsi" w:hAnsiTheme="minorHAnsi" w:cstheme="minorHAnsi"/>
          <w:sz w:val="22"/>
          <w:szCs w:val="22"/>
        </w:rPr>
      </w:pPr>
      <w:r w:rsidRPr="009A00F1">
        <w:rPr>
          <w:rFonts w:asciiTheme="minorHAnsi" w:hAnsiTheme="minorHAnsi" w:cstheme="minorHAnsi"/>
          <w:b/>
          <w:bCs/>
          <w:sz w:val="22"/>
          <w:szCs w:val="22"/>
        </w:rPr>
        <w:t>1.</w:t>
      </w:r>
      <w:r>
        <w:rPr>
          <w:rFonts w:asciiTheme="minorHAnsi" w:hAnsiTheme="minorHAnsi" w:cstheme="minorHAnsi"/>
          <w:sz w:val="22"/>
          <w:szCs w:val="22"/>
        </w:rPr>
        <w:t xml:space="preserve"> </w:t>
      </w:r>
      <w:r w:rsidR="006849D7" w:rsidRPr="00295093">
        <w:rPr>
          <w:rFonts w:asciiTheme="minorHAnsi" w:hAnsiTheme="minorHAnsi" w:cstheme="minorHAnsi"/>
          <w:sz w:val="22"/>
          <w:szCs w:val="22"/>
        </w:rPr>
        <w:t xml:space="preserve">Strony oświadczają, że niniejsza umowa, zwana dalej „umową”, została zawarta </w:t>
      </w:r>
      <w:r w:rsidR="006849D7" w:rsidRPr="00295093">
        <w:rPr>
          <w:rFonts w:asciiTheme="minorHAnsi" w:hAnsiTheme="minorHAnsi" w:cstheme="minorHAnsi"/>
          <w:sz w:val="22"/>
          <w:szCs w:val="22"/>
        </w:rPr>
        <w:br/>
        <w:t>w wyniku udzielenia zamówienia publicznego w trybie podstawowym</w:t>
      </w:r>
      <w:r>
        <w:rPr>
          <w:rFonts w:asciiTheme="minorHAnsi" w:hAnsiTheme="minorHAnsi" w:cstheme="minorHAnsi"/>
          <w:sz w:val="22"/>
          <w:szCs w:val="22"/>
        </w:rPr>
        <w:t xml:space="preserve"> bez negocjacji (art. 275 ust. 1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r w:rsidR="006849D7" w:rsidRPr="00295093">
        <w:rPr>
          <w:rFonts w:asciiTheme="minorHAnsi" w:hAnsiTheme="minorHAnsi" w:cstheme="minorHAnsi"/>
          <w:sz w:val="22"/>
          <w:szCs w:val="22"/>
        </w:rPr>
        <w:t>, zgodnie</w:t>
      </w:r>
      <w:r>
        <w:rPr>
          <w:rFonts w:asciiTheme="minorHAnsi" w:hAnsiTheme="minorHAnsi" w:cstheme="minorHAnsi"/>
          <w:sz w:val="22"/>
          <w:szCs w:val="22"/>
        </w:rPr>
        <w:t xml:space="preserve"> </w:t>
      </w:r>
      <w:r w:rsidR="006849D7" w:rsidRPr="00295093">
        <w:rPr>
          <w:rFonts w:asciiTheme="minorHAnsi" w:hAnsiTheme="minorHAnsi" w:cstheme="minorHAnsi"/>
          <w:sz w:val="22"/>
          <w:szCs w:val="22"/>
        </w:rPr>
        <w:t>z przepisami ustawy z dnia 11 września 2019 r. – Prawo zamówień publicznych</w:t>
      </w:r>
      <w:r>
        <w:rPr>
          <w:rFonts w:asciiTheme="minorHAnsi" w:hAnsiTheme="minorHAnsi" w:cstheme="minorHAnsi"/>
          <w:sz w:val="22"/>
          <w:szCs w:val="22"/>
        </w:rPr>
        <w:t xml:space="preserve"> – dalej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r w:rsidR="006849D7" w:rsidRPr="00295093">
        <w:rPr>
          <w:rFonts w:asciiTheme="minorHAnsi" w:hAnsiTheme="minorHAnsi" w:cstheme="minorHAnsi"/>
          <w:sz w:val="22"/>
          <w:szCs w:val="22"/>
        </w:rPr>
        <w:t>.</w:t>
      </w:r>
    </w:p>
    <w:p w14:paraId="1C722FF0" w14:textId="4B86645F" w:rsidR="009A00F1" w:rsidRPr="00295093" w:rsidRDefault="009A00F1" w:rsidP="00973E13">
      <w:pPr>
        <w:pStyle w:val="Default"/>
        <w:spacing w:line="276" w:lineRule="auto"/>
        <w:jc w:val="both"/>
        <w:rPr>
          <w:rFonts w:asciiTheme="minorHAnsi" w:hAnsiTheme="minorHAnsi" w:cstheme="minorHAnsi"/>
          <w:color w:val="auto"/>
          <w:sz w:val="22"/>
          <w:szCs w:val="22"/>
        </w:rPr>
      </w:pPr>
      <w:r w:rsidRPr="009A00F1">
        <w:rPr>
          <w:rFonts w:asciiTheme="minorHAnsi" w:hAnsiTheme="minorHAnsi" w:cstheme="minorHAnsi"/>
          <w:b/>
          <w:bCs/>
          <w:sz w:val="22"/>
          <w:szCs w:val="22"/>
        </w:rPr>
        <w:t>2.</w:t>
      </w:r>
      <w:r>
        <w:rPr>
          <w:rFonts w:asciiTheme="minorHAnsi" w:hAnsiTheme="minorHAnsi" w:cstheme="minorHAnsi"/>
          <w:sz w:val="22"/>
          <w:szCs w:val="22"/>
        </w:rPr>
        <w:t xml:space="preserve"> Zamawiający informuje, iż zamówienie dofinansowane jest z</w:t>
      </w:r>
      <w:r w:rsidR="00376183">
        <w:rPr>
          <w:rFonts w:asciiTheme="minorHAnsi" w:hAnsiTheme="minorHAnsi" w:cstheme="minorHAnsi"/>
          <w:sz w:val="22"/>
          <w:szCs w:val="22"/>
        </w:rPr>
        <w:t>e środków</w:t>
      </w:r>
      <w:r>
        <w:rPr>
          <w:rFonts w:asciiTheme="minorHAnsi" w:hAnsiTheme="minorHAnsi" w:cstheme="minorHAnsi"/>
          <w:sz w:val="22"/>
          <w:szCs w:val="22"/>
        </w:rPr>
        <w:t xml:space="preserve"> Programu Ochrony Ludności i Obrony Cywilnej na lata 2025 – 2026.</w:t>
      </w:r>
    </w:p>
    <w:p w14:paraId="77EA921E" w14:textId="77777777" w:rsidR="001B4C04" w:rsidRPr="00295093" w:rsidRDefault="001B4C04" w:rsidP="00DA73B6">
      <w:pPr>
        <w:pStyle w:val="Default"/>
        <w:spacing w:line="276" w:lineRule="auto"/>
        <w:ind w:left="426"/>
        <w:jc w:val="both"/>
        <w:rPr>
          <w:rFonts w:asciiTheme="minorHAnsi" w:hAnsiTheme="minorHAnsi" w:cstheme="minorHAnsi"/>
          <w:color w:val="auto"/>
          <w:sz w:val="22"/>
          <w:szCs w:val="22"/>
        </w:rPr>
      </w:pPr>
    </w:p>
    <w:p w14:paraId="16C42A62" w14:textId="18116A18" w:rsidR="001B4C04" w:rsidRPr="00691479" w:rsidRDefault="001B4C04" w:rsidP="001B4C04">
      <w:pPr>
        <w:spacing w:after="0" w:line="240" w:lineRule="auto"/>
        <w:jc w:val="center"/>
        <w:rPr>
          <w:rFonts w:asciiTheme="minorHAnsi" w:hAnsiTheme="minorHAnsi" w:cstheme="minorHAnsi"/>
          <w:b/>
        </w:rPr>
      </w:pPr>
      <w:r w:rsidRPr="00691479">
        <w:rPr>
          <w:rFonts w:asciiTheme="minorHAnsi" w:hAnsiTheme="minorHAnsi" w:cstheme="minorHAnsi"/>
          <w:b/>
        </w:rPr>
        <w:t xml:space="preserve">§ 1 Przedmiot </w:t>
      </w:r>
      <w:r w:rsidR="00440528" w:rsidRPr="00691479">
        <w:rPr>
          <w:rFonts w:asciiTheme="minorHAnsi" w:hAnsiTheme="minorHAnsi" w:cstheme="minorHAnsi"/>
          <w:b/>
        </w:rPr>
        <w:t>umowy</w:t>
      </w:r>
    </w:p>
    <w:p w14:paraId="28ABDD29" w14:textId="1A57671A" w:rsidR="009A00F1" w:rsidRPr="00691479" w:rsidRDefault="001B4C04" w:rsidP="002F1875">
      <w:pPr>
        <w:spacing w:after="0"/>
        <w:rPr>
          <w:rFonts w:asciiTheme="minorHAnsi" w:hAnsiTheme="minorHAnsi" w:cstheme="minorHAnsi"/>
          <w:kern w:val="22"/>
        </w:rPr>
      </w:pPr>
      <w:r w:rsidRPr="00691479">
        <w:rPr>
          <w:rFonts w:asciiTheme="minorHAnsi" w:hAnsiTheme="minorHAnsi" w:cstheme="minorHAnsi"/>
          <w:b/>
          <w:bCs/>
        </w:rPr>
        <w:t>1.</w:t>
      </w:r>
      <w:r w:rsidRPr="00691479">
        <w:rPr>
          <w:rFonts w:asciiTheme="minorHAnsi" w:hAnsiTheme="minorHAnsi" w:cstheme="minorHAnsi"/>
        </w:rPr>
        <w:t xml:space="preserve"> </w:t>
      </w:r>
      <w:r w:rsidR="006A1801" w:rsidRPr="00691479">
        <w:rPr>
          <w:rFonts w:asciiTheme="minorHAnsi" w:hAnsiTheme="minorHAnsi" w:cstheme="minorHAnsi"/>
          <w:b/>
          <w:bCs/>
          <w:kern w:val="22"/>
        </w:rPr>
        <w:t>Przedmiotem zamówienia</w:t>
      </w:r>
      <w:r w:rsidR="006A1801" w:rsidRPr="00691479">
        <w:rPr>
          <w:rFonts w:asciiTheme="minorHAnsi" w:hAnsiTheme="minorHAnsi" w:cstheme="minorHAnsi"/>
          <w:kern w:val="22"/>
        </w:rPr>
        <w:t xml:space="preserve"> </w:t>
      </w:r>
      <w:r w:rsidR="009A00F1" w:rsidRPr="00691479">
        <w:rPr>
          <w:rFonts w:asciiTheme="minorHAnsi" w:hAnsiTheme="minorHAnsi" w:cstheme="minorHAnsi"/>
          <w:kern w:val="22"/>
        </w:rPr>
        <w:t xml:space="preserve">jest wykonanie robót budowlanych polegających na </w:t>
      </w:r>
      <w:r w:rsidR="009A00F1" w:rsidRPr="00691479">
        <w:rPr>
          <w:rFonts w:asciiTheme="minorHAnsi" w:hAnsiTheme="minorHAnsi" w:cstheme="minorHAnsi"/>
          <w:b/>
          <w:bCs/>
        </w:rPr>
        <w:t>budowie budynku magazynowego wraz z zagospodarowaniem terenu na działce nr 172/8 obręb Brzozowo, gmina Kijewo Królewskie</w:t>
      </w:r>
      <w:r w:rsidR="009A00F1" w:rsidRPr="00691479">
        <w:rPr>
          <w:rFonts w:asciiTheme="minorHAnsi" w:hAnsiTheme="minorHAnsi" w:cstheme="minorHAnsi"/>
        </w:rPr>
        <w:t xml:space="preserve">, zgodnie z dokumentacją projektową, </w:t>
      </w:r>
      <w:r w:rsidR="00376183" w:rsidRPr="00691479">
        <w:rPr>
          <w:rFonts w:asciiTheme="minorHAnsi" w:hAnsiTheme="minorHAnsi" w:cstheme="minorHAnsi"/>
        </w:rPr>
        <w:t>Specyfikacją Warunków Zamówienia, Opisem Przedmiotu Zamówienia</w:t>
      </w:r>
      <w:r w:rsidR="009A00F1" w:rsidRPr="00691479">
        <w:rPr>
          <w:rFonts w:asciiTheme="minorHAnsi" w:hAnsiTheme="minorHAnsi" w:cstheme="minorHAnsi"/>
        </w:rPr>
        <w:t xml:space="preserve"> oraz </w:t>
      </w:r>
      <w:r w:rsidR="00376183" w:rsidRPr="00691479">
        <w:rPr>
          <w:rFonts w:asciiTheme="minorHAnsi" w:hAnsiTheme="minorHAnsi" w:cstheme="minorHAnsi"/>
        </w:rPr>
        <w:t>niniejszą</w:t>
      </w:r>
      <w:r w:rsidR="009A00F1" w:rsidRPr="00691479">
        <w:rPr>
          <w:rFonts w:asciiTheme="minorHAnsi" w:hAnsiTheme="minorHAnsi" w:cstheme="minorHAnsi"/>
        </w:rPr>
        <w:t xml:space="preserve"> umow</w:t>
      </w:r>
      <w:r w:rsidR="00376183" w:rsidRPr="00691479">
        <w:rPr>
          <w:rFonts w:asciiTheme="minorHAnsi" w:hAnsiTheme="minorHAnsi" w:cstheme="minorHAnsi"/>
        </w:rPr>
        <w:t>ą</w:t>
      </w:r>
      <w:r w:rsidR="009A00F1" w:rsidRPr="00691479">
        <w:rPr>
          <w:rFonts w:asciiTheme="minorHAnsi" w:hAnsiTheme="minorHAnsi" w:cstheme="minorHAnsi"/>
        </w:rPr>
        <w:t xml:space="preserve">. </w:t>
      </w:r>
    </w:p>
    <w:p w14:paraId="6450427D" w14:textId="7DC569E6" w:rsidR="009A00F1" w:rsidRPr="00691479" w:rsidRDefault="009A00F1" w:rsidP="002F1875">
      <w:pPr>
        <w:spacing w:after="0"/>
        <w:rPr>
          <w:rFonts w:asciiTheme="minorHAnsi" w:hAnsiTheme="minorHAnsi" w:cstheme="minorHAnsi"/>
        </w:rPr>
      </w:pPr>
      <w:r w:rsidRPr="00691479">
        <w:rPr>
          <w:rFonts w:asciiTheme="minorHAnsi" w:hAnsiTheme="minorHAnsi" w:cstheme="minorHAnsi"/>
          <w:b/>
          <w:bCs/>
        </w:rPr>
        <w:lastRenderedPageBreak/>
        <w:t>2.</w:t>
      </w:r>
      <w:r w:rsidRPr="00691479">
        <w:rPr>
          <w:rFonts w:asciiTheme="minorHAnsi" w:hAnsiTheme="minorHAnsi" w:cstheme="minorHAnsi"/>
        </w:rPr>
        <w:t xml:space="preserve"> Zakres przedmiotu zamówienia:</w:t>
      </w:r>
    </w:p>
    <w:p w14:paraId="76139205" w14:textId="34339EB3" w:rsidR="009A00F1" w:rsidRPr="00691479" w:rsidRDefault="002F1875" w:rsidP="002F1875">
      <w:pPr>
        <w:spacing w:after="0"/>
        <w:rPr>
          <w:rFonts w:asciiTheme="minorHAnsi" w:hAnsiTheme="minorHAnsi" w:cstheme="minorHAnsi"/>
        </w:rPr>
      </w:pPr>
      <w:r w:rsidRPr="00691479">
        <w:rPr>
          <w:rFonts w:asciiTheme="minorHAnsi" w:hAnsiTheme="minorHAnsi" w:cstheme="minorHAnsi"/>
        </w:rPr>
        <w:t>1)</w:t>
      </w:r>
      <w:r w:rsidR="009A00F1" w:rsidRPr="00691479">
        <w:rPr>
          <w:rFonts w:asciiTheme="minorHAnsi" w:hAnsiTheme="minorHAnsi" w:cstheme="minorHAnsi"/>
        </w:rPr>
        <w:t xml:space="preserve"> Przedmiot zamówienia obejmuje budowę parterowego budynku magazynowego wykonanego w technologii konstrukcji stalowej, o rzucie na planie kwadratu. Budynek posiada dach płaski o nachyleniu połaci 6°, pokryty płytą warstwową. Elewację stanowią płyty warstwowe w kolorystyce szarości (antracyt), z zastosowaniem nie więcej niż dwóch odcieni. Stolarka okienna i bramy przewidziane są w kolorze antracytowym lub brązowym. </w:t>
      </w:r>
    </w:p>
    <w:p w14:paraId="67D5B722" w14:textId="4DB63840" w:rsidR="009A00F1" w:rsidRPr="00691479" w:rsidRDefault="002F1875" w:rsidP="002F1875">
      <w:pPr>
        <w:spacing w:after="0"/>
        <w:rPr>
          <w:rFonts w:asciiTheme="minorHAnsi" w:hAnsiTheme="minorHAnsi" w:cstheme="minorHAnsi"/>
        </w:rPr>
      </w:pPr>
      <w:r w:rsidRPr="00691479">
        <w:rPr>
          <w:rFonts w:asciiTheme="minorHAnsi" w:hAnsiTheme="minorHAnsi" w:cstheme="minorHAnsi"/>
        </w:rPr>
        <w:t>2)</w:t>
      </w:r>
      <w:r w:rsidR="009A00F1" w:rsidRPr="00691479">
        <w:rPr>
          <w:rFonts w:asciiTheme="minorHAnsi" w:hAnsiTheme="minorHAnsi" w:cstheme="minorHAnsi"/>
        </w:rPr>
        <w:t xml:space="preserve"> Podstawowe parametry projektowanego obiektu: </w:t>
      </w:r>
    </w:p>
    <w:p w14:paraId="0CDF9428" w14:textId="77777777"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kubatura – </w:t>
      </w:r>
      <w:r w:rsidRPr="00691479">
        <w:rPr>
          <w:rFonts w:asciiTheme="minorHAnsi" w:hAnsiTheme="minorHAnsi" w:cstheme="minorHAnsi"/>
          <w:b/>
          <w:bCs/>
        </w:rPr>
        <w:t>430,00 m³</w:t>
      </w:r>
      <w:r w:rsidRPr="00691479">
        <w:rPr>
          <w:rFonts w:asciiTheme="minorHAnsi" w:hAnsiTheme="minorHAnsi" w:cstheme="minorHAnsi"/>
        </w:rPr>
        <w:t xml:space="preserve">; </w:t>
      </w:r>
    </w:p>
    <w:p w14:paraId="78437F38" w14:textId="77777777"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powierzchnia zabudowy – </w:t>
      </w:r>
      <w:r w:rsidRPr="00691479">
        <w:rPr>
          <w:rFonts w:asciiTheme="minorHAnsi" w:hAnsiTheme="minorHAnsi" w:cstheme="minorHAnsi"/>
          <w:b/>
          <w:bCs/>
        </w:rPr>
        <w:t>100,00 m²</w:t>
      </w:r>
      <w:r w:rsidRPr="00691479">
        <w:rPr>
          <w:rFonts w:asciiTheme="minorHAnsi" w:hAnsiTheme="minorHAnsi" w:cstheme="minorHAnsi"/>
        </w:rPr>
        <w:t xml:space="preserve">; </w:t>
      </w:r>
    </w:p>
    <w:p w14:paraId="50748C7E" w14:textId="77777777"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powierzchnia użytkowa – </w:t>
      </w:r>
      <w:r w:rsidRPr="00691479">
        <w:rPr>
          <w:rFonts w:asciiTheme="minorHAnsi" w:hAnsiTheme="minorHAnsi" w:cstheme="minorHAnsi"/>
          <w:b/>
          <w:bCs/>
        </w:rPr>
        <w:t>96,04 m²</w:t>
      </w:r>
      <w:r w:rsidRPr="00691479">
        <w:rPr>
          <w:rFonts w:asciiTheme="minorHAnsi" w:hAnsiTheme="minorHAnsi" w:cstheme="minorHAnsi"/>
        </w:rPr>
        <w:t xml:space="preserve">; </w:t>
      </w:r>
    </w:p>
    <w:p w14:paraId="223E8F13" w14:textId="77777777"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wysokość budynku – </w:t>
      </w:r>
      <w:r w:rsidRPr="00691479">
        <w:rPr>
          <w:rFonts w:asciiTheme="minorHAnsi" w:hAnsiTheme="minorHAnsi" w:cstheme="minorHAnsi"/>
          <w:b/>
          <w:bCs/>
        </w:rPr>
        <w:t>4,73 m</w:t>
      </w:r>
      <w:r w:rsidRPr="00691479">
        <w:rPr>
          <w:rFonts w:asciiTheme="minorHAnsi" w:hAnsiTheme="minorHAnsi" w:cstheme="minorHAnsi"/>
        </w:rPr>
        <w:t xml:space="preserve">; </w:t>
      </w:r>
    </w:p>
    <w:p w14:paraId="55038273" w14:textId="77777777"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wymiary budynku – </w:t>
      </w:r>
      <w:r w:rsidRPr="00691479">
        <w:rPr>
          <w:rFonts w:asciiTheme="minorHAnsi" w:hAnsiTheme="minorHAnsi" w:cstheme="minorHAnsi"/>
          <w:b/>
          <w:bCs/>
        </w:rPr>
        <w:t>10,00 m / 10,00 m</w:t>
      </w:r>
      <w:r w:rsidRPr="00691479">
        <w:rPr>
          <w:rFonts w:asciiTheme="minorHAnsi" w:hAnsiTheme="minorHAnsi" w:cstheme="minorHAnsi"/>
        </w:rPr>
        <w:t xml:space="preserve">; </w:t>
      </w:r>
    </w:p>
    <w:p w14:paraId="02B0589D" w14:textId="4188350F" w:rsidR="009A00F1" w:rsidRPr="00691479" w:rsidRDefault="009A00F1" w:rsidP="002F1875">
      <w:pPr>
        <w:spacing w:after="0"/>
        <w:ind w:left="720"/>
        <w:rPr>
          <w:rFonts w:asciiTheme="minorHAnsi" w:hAnsiTheme="minorHAnsi" w:cstheme="minorHAnsi"/>
        </w:rPr>
      </w:pPr>
      <w:r w:rsidRPr="00691479">
        <w:rPr>
          <w:rFonts w:asciiTheme="minorHAnsi" w:hAnsiTheme="minorHAnsi" w:cstheme="minorHAnsi"/>
        </w:rPr>
        <w:t xml:space="preserve">- liczba kondygnacji – </w:t>
      </w:r>
      <w:r w:rsidRPr="00691479">
        <w:rPr>
          <w:rFonts w:asciiTheme="minorHAnsi" w:hAnsiTheme="minorHAnsi" w:cstheme="minorHAnsi"/>
          <w:b/>
          <w:bCs/>
        </w:rPr>
        <w:t>1</w:t>
      </w:r>
      <w:r w:rsidR="002F1875" w:rsidRPr="00691479">
        <w:rPr>
          <w:rFonts w:asciiTheme="minorHAnsi" w:hAnsiTheme="minorHAnsi" w:cstheme="minorHAnsi"/>
        </w:rPr>
        <w:t>.</w:t>
      </w:r>
    </w:p>
    <w:p w14:paraId="4244228D" w14:textId="5CA8E309" w:rsidR="009A00F1" w:rsidRPr="00691479" w:rsidRDefault="002F1875" w:rsidP="002F1875">
      <w:pPr>
        <w:spacing w:after="0"/>
        <w:rPr>
          <w:rFonts w:asciiTheme="minorHAnsi" w:hAnsiTheme="minorHAnsi" w:cstheme="minorHAnsi"/>
        </w:rPr>
      </w:pPr>
      <w:r w:rsidRPr="00691479">
        <w:rPr>
          <w:rFonts w:asciiTheme="minorHAnsi" w:hAnsiTheme="minorHAnsi" w:cstheme="minorHAnsi"/>
        </w:rPr>
        <w:t>3)</w:t>
      </w:r>
      <w:r w:rsidR="009A00F1" w:rsidRPr="00691479">
        <w:rPr>
          <w:rFonts w:asciiTheme="minorHAnsi" w:hAnsiTheme="minorHAnsi" w:cstheme="minorHAnsi"/>
        </w:rPr>
        <w:t xml:space="preserve"> Zakres przedmiotu zamówienia obejmuje w szczególności:</w:t>
      </w:r>
    </w:p>
    <w:p w14:paraId="4AEE58CF"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w:t>
      </w:r>
      <w:r w:rsidRPr="00691479">
        <w:rPr>
          <w:rFonts w:asciiTheme="minorHAnsi" w:hAnsiTheme="minorHAnsi" w:cstheme="minorHAnsi"/>
          <w:b/>
          <w:bCs/>
          <w:kern w:val="22"/>
        </w:rPr>
        <w:t xml:space="preserve"> </w:t>
      </w:r>
      <w:r w:rsidRPr="00691479">
        <w:rPr>
          <w:rFonts w:asciiTheme="minorHAnsi" w:hAnsiTheme="minorHAnsi" w:cstheme="minorHAnsi"/>
        </w:rPr>
        <w:t xml:space="preserve">wykonanie wewnętrznej linii zasilającej (WLZ); </w:t>
      </w:r>
    </w:p>
    <w:p w14:paraId="34D1E906"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ogrodzenia terenu; </w:t>
      </w:r>
    </w:p>
    <w:p w14:paraId="73E54D43"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nawierzchni utwardzonych wraz z obrzeżami; </w:t>
      </w:r>
    </w:p>
    <w:p w14:paraId="3ED20B7C"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instalacji oświetlenia zewnętrznego; </w:t>
      </w:r>
    </w:p>
    <w:p w14:paraId="1B0F6F89"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budynku magazynowego o konstrukcji stalowej wraz z obudową ścian i dachu; </w:t>
      </w:r>
    </w:p>
    <w:p w14:paraId="3A36AC4B"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stolarki budowlanej; </w:t>
      </w:r>
    </w:p>
    <w:p w14:paraId="5E7C84B3"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obróbek blacharskich oraz systemu odprowadzenia wód opadowych; </w:t>
      </w:r>
    </w:p>
    <w:p w14:paraId="69FB9D7E"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robót towarzyszących i wykończeniowych niezbędnych do prawidłowej realizacji przedmiotu zamówienia; </w:t>
      </w:r>
    </w:p>
    <w:p w14:paraId="74D5DC23"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wykonanie geodezyjnej inwentaryzacji powykonawczej wraz z przekazaniem jej Zamawiającemu; </w:t>
      </w:r>
    </w:p>
    <w:p w14:paraId="0EAC7F9F" w14:textId="09692AAC" w:rsidR="0081639F" w:rsidRPr="00691479" w:rsidRDefault="0081639F" w:rsidP="002F1875">
      <w:pPr>
        <w:spacing w:after="0"/>
        <w:rPr>
          <w:rFonts w:asciiTheme="minorHAnsi" w:hAnsiTheme="minorHAnsi" w:cstheme="minorHAnsi"/>
        </w:rPr>
      </w:pPr>
      <w:bookmarkStart w:id="0" w:name="_Hlk236906835"/>
      <w:r w:rsidRPr="00691479">
        <w:rPr>
          <w:rFonts w:asciiTheme="minorHAnsi" w:hAnsiTheme="minorHAnsi" w:cstheme="minorHAnsi"/>
        </w:rPr>
        <w:t>- wykonanie wszelkich robót przygotowawczych, zabezpieczających, porządkowych i odtworzeniowych niezbędnych do prawidłowej realizacji przedmiotu umowy;</w:t>
      </w:r>
    </w:p>
    <w:bookmarkEnd w:id="0"/>
    <w:p w14:paraId="4B6B2419" w14:textId="186F138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xml:space="preserve">- przekazanie kompletnej dokumentacji odbiorowej, w tym dokumentów potwierdzających dopuszczenie zastosowanych wyrobów do stosowania, deklaracji właściwości użytkowych, kart gwarancyjnych, instrukcji użytkowania, protokołów badań i pomiarów oraz pozostałych dokumentów wymaganych przepisami prawa; </w:t>
      </w:r>
    </w:p>
    <w:p w14:paraId="6854B6CF" w14:textId="77777777" w:rsidR="009A00F1" w:rsidRPr="00691479" w:rsidRDefault="009A00F1" w:rsidP="002F1875">
      <w:pPr>
        <w:spacing w:after="0"/>
        <w:rPr>
          <w:rFonts w:asciiTheme="minorHAnsi" w:hAnsiTheme="minorHAnsi" w:cstheme="minorHAnsi"/>
        </w:rPr>
      </w:pPr>
      <w:r w:rsidRPr="00691479">
        <w:rPr>
          <w:rFonts w:asciiTheme="minorHAnsi" w:hAnsiTheme="minorHAnsi" w:cstheme="minorHAnsi"/>
        </w:rPr>
        <w:t>-  wykonanie wszystkich czynności niezbędnych do skutecznego zakończenia procesu budowlanego zgodnie z przepisami ustawy – Prawo budowlane, w tym przygotowanie kompletnej dokumentacji oraz dokumentów wymaganych do dokonania zawiadomienia o zakończeniu budowy albo uzyskania pozwolenia na użytkowanie, jeżeli jest ono wymagane przepisami prawa.</w:t>
      </w:r>
    </w:p>
    <w:p w14:paraId="4BECE6C4" w14:textId="77777777" w:rsidR="002F1875" w:rsidRPr="00691479" w:rsidRDefault="009A00F1" w:rsidP="002F1875">
      <w:pPr>
        <w:adjustRightInd w:val="0"/>
        <w:spacing w:after="0"/>
        <w:ind w:left="-11"/>
        <w:rPr>
          <w:rFonts w:asciiTheme="minorHAnsi" w:hAnsiTheme="minorHAnsi" w:cstheme="minorHAnsi"/>
        </w:rPr>
      </w:pPr>
      <w:r w:rsidRPr="00691479">
        <w:rPr>
          <w:rFonts w:ascii="Calibri" w:hAnsi="Calibri"/>
          <w:b/>
          <w:bCs/>
        </w:rPr>
        <w:t>3.</w:t>
      </w:r>
      <w:r w:rsidRPr="00691479">
        <w:rPr>
          <w:rFonts w:ascii="Calibri" w:hAnsi="Calibri"/>
        </w:rPr>
        <w:t xml:space="preserve"> </w:t>
      </w:r>
      <w:r w:rsidR="002F1875" w:rsidRPr="00691479">
        <w:rPr>
          <w:rFonts w:asciiTheme="minorHAnsi" w:hAnsiTheme="minorHAnsi" w:cstheme="minorHAnsi"/>
        </w:rPr>
        <w:t>Szczegółowy zakres oraz sposób wykonania robót budowlanych określają:</w:t>
      </w:r>
    </w:p>
    <w:p w14:paraId="5A5DD9EC" w14:textId="77777777" w:rsidR="002F1875" w:rsidRPr="00691479" w:rsidRDefault="002F1875" w:rsidP="002F1875">
      <w:pPr>
        <w:numPr>
          <w:ilvl w:val="1"/>
          <w:numId w:val="8"/>
        </w:numPr>
        <w:tabs>
          <w:tab w:val="left" w:pos="426"/>
        </w:tabs>
        <w:autoSpaceDE w:val="0"/>
        <w:adjustRightInd w:val="0"/>
        <w:spacing w:after="0"/>
        <w:ind w:left="426" w:hanging="142"/>
        <w:contextualSpacing/>
        <w:rPr>
          <w:rFonts w:asciiTheme="minorHAnsi" w:hAnsiTheme="minorHAnsi" w:cstheme="minorHAnsi"/>
        </w:rPr>
      </w:pPr>
      <w:r w:rsidRPr="00691479">
        <w:rPr>
          <w:rFonts w:asciiTheme="minorHAnsi" w:hAnsiTheme="minorHAnsi" w:cstheme="minorHAnsi"/>
        </w:rPr>
        <w:t xml:space="preserve">Specyfikacja Warunków Zamówienia (SWZ), </w:t>
      </w:r>
    </w:p>
    <w:p w14:paraId="5D7E2214" w14:textId="7E6BE8C5" w:rsidR="002F1875" w:rsidRPr="00691479" w:rsidRDefault="002F1875" w:rsidP="002F1875">
      <w:pPr>
        <w:numPr>
          <w:ilvl w:val="1"/>
          <w:numId w:val="8"/>
        </w:numPr>
        <w:tabs>
          <w:tab w:val="left" w:pos="426"/>
          <w:tab w:val="left" w:pos="709"/>
        </w:tabs>
        <w:autoSpaceDE w:val="0"/>
        <w:adjustRightInd w:val="0"/>
        <w:spacing w:after="0"/>
        <w:ind w:left="851" w:hanging="567"/>
        <w:contextualSpacing/>
        <w:rPr>
          <w:rFonts w:asciiTheme="minorHAnsi" w:hAnsiTheme="minorHAnsi" w:cstheme="minorHAnsi"/>
        </w:rPr>
      </w:pPr>
      <w:r w:rsidRPr="00691479">
        <w:rPr>
          <w:rFonts w:asciiTheme="minorHAnsi" w:hAnsiTheme="minorHAnsi" w:cstheme="minorHAnsi"/>
        </w:rPr>
        <w:t xml:space="preserve">Opis przedmiotu zamówienia stanowiący załącznik nr 1 do SWZ, </w:t>
      </w:r>
    </w:p>
    <w:p w14:paraId="4AEE2FF5" w14:textId="77777777" w:rsidR="002F1875" w:rsidRPr="00691479" w:rsidRDefault="002F1875" w:rsidP="002F1875">
      <w:pPr>
        <w:numPr>
          <w:ilvl w:val="1"/>
          <w:numId w:val="8"/>
        </w:numPr>
        <w:tabs>
          <w:tab w:val="left" w:pos="426"/>
          <w:tab w:val="left" w:pos="709"/>
        </w:tabs>
        <w:autoSpaceDE w:val="0"/>
        <w:adjustRightInd w:val="0"/>
        <w:spacing w:after="0"/>
        <w:ind w:left="851" w:hanging="567"/>
        <w:contextualSpacing/>
        <w:rPr>
          <w:rFonts w:asciiTheme="minorHAnsi" w:hAnsiTheme="minorHAnsi" w:cstheme="minorHAnsi"/>
        </w:rPr>
      </w:pPr>
      <w:r w:rsidRPr="00691479">
        <w:rPr>
          <w:rFonts w:asciiTheme="minorHAnsi" w:hAnsiTheme="minorHAnsi" w:cstheme="minorHAnsi"/>
        </w:rPr>
        <w:t xml:space="preserve">Oferta Wykonawcy, </w:t>
      </w:r>
    </w:p>
    <w:p w14:paraId="4EDA4A9F" w14:textId="38B34974" w:rsidR="002F1875" w:rsidRPr="00133348" w:rsidRDefault="002F1875" w:rsidP="002F1875">
      <w:pPr>
        <w:numPr>
          <w:ilvl w:val="1"/>
          <w:numId w:val="8"/>
        </w:numPr>
        <w:tabs>
          <w:tab w:val="left" w:pos="426"/>
          <w:tab w:val="left" w:pos="567"/>
        </w:tabs>
        <w:autoSpaceDE w:val="0"/>
        <w:adjustRightInd w:val="0"/>
        <w:spacing w:after="0"/>
        <w:ind w:left="709" w:hanging="425"/>
        <w:contextualSpacing/>
        <w:rPr>
          <w:rFonts w:asciiTheme="minorHAnsi" w:hAnsiTheme="minorHAnsi" w:cstheme="minorHAnsi"/>
        </w:rPr>
      </w:pPr>
      <w:r w:rsidRPr="00133348">
        <w:rPr>
          <w:rFonts w:asciiTheme="minorHAnsi" w:hAnsiTheme="minorHAnsi" w:cstheme="minorHAnsi"/>
        </w:rPr>
        <w:t xml:space="preserve">  Harmonogram rzeczowo-finansowy, o którym mowa w § 3 ust. </w:t>
      </w:r>
      <w:r w:rsidR="00133348" w:rsidRPr="00133348">
        <w:rPr>
          <w:rFonts w:asciiTheme="minorHAnsi" w:hAnsiTheme="minorHAnsi" w:cstheme="minorHAnsi"/>
        </w:rPr>
        <w:t>7</w:t>
      </w:r>
      <w:r w:rsidRPr="00133348">
        <w:rPr>
          <w:rFonts w:asciiTheme="minorHAnsi" w:hAnsiTheme="minorHAnsi" w:cstheme="minorHAnsi"/>
        </w:rPr>
        <w:t xml:space="preserve"> umowy, stanowiący załącznik  do umowy.</w:t>
      </w:r>
    </w:p>
    <w:p w14:paraId="79213E73" w14:textId="3D14396C" w:rsidR="008179C2" w:rsidRPr="008179C2" w:rsidRDefault="002F1875" w:rsidP="008179C2">
      <w:pPr>
        <w:adjustRightInd w:val="0"/>
        <w:spacing w:after="0"/>
        <w:rPr>
          <w:rFonts w:asciiTheme="minorHAnsi" w:hAnsiTheme="minorHAnsi" w:cstheme="minorHAnsi"/>
        </w:rPr>
      </w:pPr>
      <w:r w:rsidRPr="008179C2">
        <w:rPr>
          <w:rFonts w:asciiTheme="minorHAnsi" w:hAnsiTheme="minorHAnsi" w:cstheme="minorHAnsi"/>
          <w:b/>
          <w:bCs/>
        </w:rPr>
        <w:t>4.</w:t>
      </w:r>
      <w:r>
        <w:rPr>
          <w:rFonts w:asciiTheme="minorHAnsi" w:hAnsiTheme="minorHAnsi" w:cstheme="minorHAnsi"/>
        </w:rPr>
        <w:t xml:space="preserve"> </w:t>
      </w:r>
      <w:r w:rsidR="008179C2" w:rsidRPr="008179C2">
        <w:rPr>
          <w:rFonts w:asciiTheme="minorHAnsi" w:hAnsiTheme="minorHAnsi" w:cstheme="minorHAnsi"/>
        </w:rPr>
        <w:t>W przypadku rozbieżności pomiędzy dokumentami, o których mowa w ust. 3, obowiązuje następująca hierarchia:</w:t>
      </w:r>
    </w:p>
    <w:p w14:paraId="0B65C20F" w14:textId="03C9055A" w:rsidR="008179C2" w:rsidRPr="008179C2" w:rsidRDefault="008179C2" w:rsidP="008179C2">
      <w:pPr>
        <w:pStyle w:val="Akapitzlist"/>
        <w:numPr>
          <w:ilvl w:val="2"/>
          <w:numId w:val="9"/>
        </w:numPr>
        <w:tabs>
          <w:tab w:val="left" w:pos="851"/>
          <w:tab w:val="left" w:pos="993"/>
        </w:tabs>
        <w:autoSpaceDE w:val="0"/>
        <w:adjustRightInd w:val="0"/>
        <w:spacing w:after="0"/>
        <w:rPr>
          <w:rFonts w:asciiTheme="minorHAnsi" w:hAnsiTheme="minorHAnsi" w:cstheme="minorHAnsi"/>
        </w:rPr>
      </w:pPr>
      <w:r w:rsidRPr="008179C2">
        <w:rPr>
          <w:rFonts w:asciiTheme="minorHAnsi" w:hAnsiTheme="minorHAnsi" w:cstheme="minorHAnsi"/>
          <w:bCs/>
        </w:rPr>
        <w:t>Opis przedmiotu zamówienia</w:t>
      </w:r>
      <w:r w:rsidRPr="008179C2">
        <w:rPr>
          <w:rFonts w:asciiTheme="minorHAnsi" w:hAnsiTheme="minorHAnsi" w:cstheme="minorHAnsi"/>
        </w:rPr>
        <w:t xml:space="preserve"> stanowiący załącznik nr 1 do SWZ</w:t>
      </w:r>
      <w:r w:rsidR="00BA5984">
        <w:rPr>
          <w:rFonts w:asciiTheme="minorHAnsi" w:hAnsiTheme="minorHAnsi" w:cstheme="minorHAnsi"/>
        </w:rPr>
        <w:t xml:space="preserve">, w tym dokumentacja projektowa, </w:t>
      </w:r>
    </w:p>
    <w:p w14:paraId="787B93D6" w14:textId="77777777" w:rsidR="008179C2" w:rsidRPr="00BA5984" w:rsidRDefault="008179C2" w:rsidP="008179C2">
      <w:pPr>
        <w:pStyle w:val="Akapitzlist"/>
        <w:numPr>
          <w:ilvl w:val="2"/>
          <w:numId w:val="9"/>
        </w:numPr>
        <w:tabs>
          <w:tab w:val="left" w:pos="851"/>
          <w:tab w:val="left" w:pos="993"/>
        </w:tabs>
        <w:autoSpaceDE w:val="0"/>
        <w:adjustRightInd w:val="0"/>
        <w:spacing w:after="0"/>
        <w:rPr>
          <w:rFonts w:asciiTheme="minorHAnsi" w:hAnsiTheme="minorHAnsi" w:cstheme="minorHAnsi"/>
        </w:rPr>
      </w:pPr>
      <w:r w:rsidRPr="008179C2">
        <w:rPr>
          <w:rFonts w:asciiTheme="minorHAnsi" w:hAnsiTheme="minorHAnsi" w:cstheme="minorHAnsi"/>
          <w:bCs/>
        </w:rPr>
        <w:t>SWZ,</w:t>
      </w:r>
    </w:p>
    <w:p w14:paraId="222B4018" w14:textId="6B960DD2" w:rsidR="00BA5984" w:rsidRPr="008179C2" w:rsidRDefault="00BA5984" w:rsidP="008179C2">
      <w:pPr>
        <w:pStyle w:val="Akapitzlist"/>
        <w:numPr>
          <w:ilvl w:val="2"/>
          <w:numId w:val="9"/>
        </w:numPr>
        <w:tabs>
          <w:tab w:val="left" w:pos="851"/>
          <w:tab w:val="left" w:pos="993"/>
        </w:tabs>
        <w:autoSpaceDE w:val="0"/>
        <w:adjustRightInd w:val="0"/>
        <w:spacing w:after="0"/>
        <w:rPr>
          <w:rFonts w:asciiTheme="minorHAnsi" w:hAnsiTheme="minorHAnsi" w:cstheme="minorHAnsi"/>
        </w:rPr>
      </w:pPr>
      <w:r>
        <w:rPr>
          <w:rFonts w:asciiTheme="minorHAnsi" w:hAnsiTheme="minorHAnsi" w:cstheme="minorHAnsi"/>
          <w:bCs/>
        </w:rPr>
        <w:t>niniejsza umowa,</w:t>
      </w:r>
    </w:p>
    <w:p w14:paraId="37E36DB5" w14:textId="77777777" w:rsidR="008179C2" w:rsidRPr="008179C2" w:rsidRDefault="008179C2" w:rsidP="008179C2">
      <w:pPr>
        <w:pStyle w:val="Akapitzlist"/>
        <w:numPr>
          <w:ilvl w:val="2"/>
          <w:numId w:val="9"/>
        </w:numPr>
        <w:tabs>
          <w:tab w:val="left" w:pos="851"/>
          <w:tab w:val="left" w:pos="993"/>
        </w:tabs>
        <w:autoSpaceDE w:val="0"/>
        <w:adjustRightInd w:val="0"/>
        <w:spacing w:after="0"/>
        <w:rPr>
          <w:rFonts w:asciiTheme="minorHAnsi" w:hAnsiTheme="minorHAnsi" w:cstheme="minorHAnsi"/>
        </w:rPr>
      </w:pPr>
      <w:r w:rsidRPr="008179C2">
        <w:rPr>
          <w:rFonts w:asciiTheme="minorHAnsi" w:hAnsiTheme="minorHAnsi" w:cstheme="minorHAnsi"/>
          <w:bCs/>
        </w:rPr>
        <w:lastRenderedPageBreak/>
        <w:t>Oferta Wykonawcy,</w:t>
      </w:r>
    </w:p>
    <w:p w14:paraId="2AF48110" w14:textId="77777777" w:rsidR="008179C2" w:rsidRPr="008179C2" w:rsidRDefault="008179C2" w:rsidP="008179C2">
      <w:pPr>
        <w:pStyle w:val="Akapitzlist"/>
        <w:numPr>
          <w:ilvl w:val="2"/>
          <w:numId w:val="9"/>
        </w:numPr>
        <w:tabs>
          <w:tab w:val="left" w:pos="851"/>
          <w:tab w:val="left" w:pos="993"/>
        </w:tabs>
        <w:autoSpaceDE w:val="0"/>
        <w:adjustRightInd w:val="0"/>
        <w:spacing w:after="0"/>
        <w:rPr>
          <w:rFonts w:asciiTheme="minorHAnsi" w:hAnsiTheme="minorHAnsi" w:cstheme="minorHAnsi"/>
        </w:rPr>
      </w:pPr>
      <w:r w:rsidRPr="008179C2">
        <w:rPr>
          <w:rFonts w:asciiTheme="minorHAnsi" w:hAnsiTheme="minorHAnsi" w:cstheme="minorHAnsi"/>
          <w:bCs/>
        </w:rPr>
        <w:t>Przedmiar robót.</w:t>
      </w:r>
    </w:p>
    <w:p w14:paraId="005A1A6F" w14:textId="172D3CAB" w:rsidR="009A00F1" w:rsidRPr="008179C2" w:rsidRDefault="009A00F1" w:rsidP="002F1875">
      <w:pPr>
        <w:spacing w:after="0"/>
        <w:rPr>
          <w:rFonts w:asciiTheme="minorHAnsi" w:hAnsiTheme="minorHAnsi" w:cstheme="minorHAnsi"/>
          <w:bCs/>
          <w:i/>
          <w:color w:val="000000" w:themeColor="text1"/>
        </w:rPr>
      </w:pPr>
      <w:r w:rsidRPr="008179C2">
        <w:rPr>
          <w:rFonts w:asciiTheme="minorHAnsi" w:hAnsiTheme="minorHAnsi" w:cstheme="minorHAnsi"/>
          <w:bCs/>
          <w:i/>
          <w:color w:val="000000" w:themeColor="text1"/>
        </w:rPr>
        <w:t xml:space="preserve">Z uwagi na </w:t>
      </w:r>
      <w:r w:rsidRPr="008179C2">
        <w:rPr>
          <w:rFonts w:asciiTheme="minorHAnsi" w:hAnsiTheme="minorHAnsi" w:cstheme="minorHAnsi"/>
          <w:b/>
          <w:i/>
          <w:color w:val="000000" w:themeColor="text1"/>
        </w:rPr>
        <w:t>ryczałtowy</w:t>
      </w:r>
      <w:r w:rsidRPr="008179C2">
        <w:rPr>
          <w:rFonts w:asciiTheme="minorHAnsi" w:hAnsiTheme="minorHAnsi" w:cstheme="minorHAnsi"/>
          <w:bCs/>
          <w:i/>
          <w:color w:val="000000" w:themeColor="text1"/>
        </w:rPr>
        <w:t xml:space="preserve"> charakter wynagrodzenia, Wykonawca przy wycenie oferty powinien uwzględnić cały zakres robót wynikający z dokumentacji projektowej, o której mowa w Rozdziale IV pkt 3 SWZ.</w:t>
      </w:r>
    </w:p>
    <w:p w14:paraId="1BB4D5D0" w14:textId="77777777" w:rsidR="009A00F1" w:rsidRDefault="009A00F1" w:rsidP="002F1875">
      <w:pPr>
        <w:pStyle w:val="Akapitzlist"/>
        <w:tabs>
          <w:tab w:val="left" w:pos="567"/>
        </w:tabs>
        <w:spacing w:after="0"/>
        <w:ind w:left="0"/>
        <w:jc w:val="both"/>
        <w:rPr>
          <w:rFonts w:asciiTheme="minorHAnsi" w:hAnsiTheme="minorHAnsi" w:cstheme="minorHAnsi"/>
          <w:bCs/>
          <w:i/>
          <w:color w:val="000000" w:themeColor="text1"/>
        </w:rPr>
      </w:pPr>
      <w:r w:rsidRPr="008179C2">
        <w:rPr>
          <w:rFonts w:asciiTheme="minorHAnsi" w:hAnsiTheme="minorHAnsi" w:cstheme="minorHAnsi"/>
          <w:b/>
          <w:i/>
          <w:color w:val="000000" w:themeColor="text1"/>
        </w:rPr>
        <w:t xml:space="preserve">Przedmiar robót ma charakter pomocniczy i informacyjny. </w:t>
      </w:r>
      <w:r w:rsidRPr="008179C2">
        <w:rPr>
          <w:rFonts w:asciiTheme="minorHAnsi" w:hAnsiTheme="minorHAnsi" w:cstheme="minorHAnsi"/>
          <w:bCs/>
          <w:i/>
          <w:color w:val="000000" w:themeColor="text1"/>
        </w:rPr>
        <w:t xml:space="preserve">Wystąpienie w trakcie realizacji umowy robót nieujętych w przedmiarze lub robót w większej ilości w stosunku do przyjętej w przedmiarze nie będzie stanowiło podstawy do zmiany wynagrodzenia, o ile roboty te wynikają z dokumentacji projektowej oraz były możliwe do przewidzenia przez Wykonawcę działającego z należytą starannością na etapie przygotowania oferty oraz nie stanowią podstaw do zmiany umowy zgodnie z art. 455 ustawy </w:t>
      </w:r>
      <w:proofErr w:type="spellStart"/>
      <w:r w:rsidRPr="008179C2">
        <w:rPr>
          <w:rFonts w:asciiTheme="minorHAnsi" w:hAnsiTheme="minorHAnsi" w:cstheme="minorHAnsi"/>
          <w:bCs/>
          <w:i/>
          <w:color w:val="000000" w:themeColor="text1"/>
        </w:rPr>
        <w:t>Pzp</w:t>
      </w:r>
      <w:proofErr w:type="spellEnd"/>
      <w:r w:rsidRPr="008179C2">
        <w:rPr>
          <w:rFonts w:asciiTheme="minorHAnsi" w:hAnsiTheme="minorHAnsi" w:cstheme="minorHAnsi"/>
          <w:bCs/>
          <w:i/>
          <w:color w:val="000000" w:themeColor="text1"/>
        </w:rPr>
        <w:t xml:space="preserve">. Wykonawca zobowiązany jest do skalkulowania ceny ofertowej na podstawie całej dokumentacji projektowej. Powyższe postanowienia nie wyłączają możliwości zmiany umowy w przypadkach przewidzianych w art. 455 ustawy </w:t>
      </w:r>
      <w:proofErr w:type="spellStart"/>
      <w:r w:rsidRPr="008179C2">
        <w:rPr>
          <w:rFonts w:asciiTheme="minorHAnsi" w:hAnsiTheme="minorHAnsi" w:cstheme="minorHAnsi"/>
          <w:bCs/>
          <w:i/>
          <w:color w:val="000000" w:themeColor="text1"/>
        </w:rPr>
        <w:t>Pzp</w:t>
      </w:r>
      <w:proofErr w:type="spellEnd"/>
      <w:r w:rsidRPr="008179C2">
        <w:rPr>
          <w:rFonts w:asciiTheme="minorHAnsi" w:hAnsiTheme="minorHAnsi" w:cstheme="minorHAnsi"/>
          <w:bCs/>
          <w:i/>
          <w:color w:val="000000" w:themeColor="text1"/>
        </w:rPr>
        <w:t>.</w:t>
      </w:r>
    </w:p>
    <w:p w14:paraId="1F878D1C" w14:textId="171351DC" w:rsidR="00BA5984" w:rsidRPr="008179C2" w:rsidRDefault="00BA5984" w:rsidP="002F1875">
      <w:pPr>
        <w:pStyle w:val="Akapitzlist"/>
        <w:tabs>
          <w:tab w:val="left" w:pos="567"/>
        </w:tabs>
        <w:spacing w:after="0"/>
        <w:ind w:left="0"/>
        <w:jc w:val="both"/>
        <w:rPr>
          <w:rFonts w:asciiTheme="minorHAnsi" w:hAnsiTheme="minorHAnsi" w:cstheme="minorHAnsi"/>
          <w:bCs/>
          <w:i/>
          <w:color w:val="000000" w:themeColor="text1"/>
        </w:rPr>
      </w:pPr>
      <w:r w:rsidRPr="00BA5984">
        <w:rPr>
          <w:rFonts w:asciiTheme="minorHAnsi" w:hAnsiTheme="minorHAnsi" w:cstheme="minorHAnsi"/>
          <w:bCs/>
          <w:i/>
          <w:color w:val="000000" w:themeColor="text1"/>
        </w:rPr>
        <w:t>Wykonawca potwierdza, że przed złożeniem oferty miał możliwość zapoznania się z dokumentacją projektową i uwzględnił wszystkie roboty niezbędne do wykonania przedmiotu umowy.</w:t>
      </w:r>
    </w:p>
    <w:p w14:paraId="037B5CF7" w14:textId="0AE8D0D7" w:rsidR="009A00F1" w:rsidRPr="00165793" w:rsidRDefault="008179C2" w:rsidP="002F1875">
      <w:pPr>
        <w:spacing w:after="0"/>
        <w:rPr>
          <w:rFonts w:ascii="Calibri" w:hAnsi="Calibri"/>
          <w:color w:val="000000" w:themeColor="text1"/>
        </w:rPr>
      </w:pPr>
      <w:r>
        <w:rPr>
          <w:rFonts w:ascii="Calibri" w:hAnsi="Calibri"/>
          <w:b/>
          <w:bCs/>
          <w:color w:val="000000" w:themeColor="text1"/>
        </w:rPr>
        <w:t>5</w:t>
      </w:r>
      <w:r w:rsidR="009A00F1" w:rsidRPr="00165793">
        <w:rPr>
          <w:rFonts w:ascii="Calibri" w:hAnsi="Calibri"/>
          <w:b/>
          <w:bCs/>
          <w:color w:val="000000" w:themeColor="text1"/>
        </w:rPr>
        <w:t xml:space="preserve">. </w:t>
      </w:r>
      <w:r w:rsidR="009A00F1" w:rsidRPr="00165793">
        <w:rPr>
          <w:rFonts w:ascii="Calibri" w:hAnsi="Calibri"/>
          <w:color w:val="000000" w:themeColor="text1"/>
        </w:rPr>
        <w:t xml:space="preserve">Wspólny Słownik Zamówień </w:t>
      </w:r>
      <w:r w:rsidR="009A00F1" w:rsidRPr="00165793">
        <w:rPr>
          <w:rFonts w:ascii="Calibri" w:hAnsi="Calibri"/>
          <w:b/>
          <w:bCs/>
          <w:color w:val="000000" w:themeColor="text1"/>
        </w:rPr>
        <w:t>CPV</w:t>
      </w:r>
      <w:r w:rsidR="009A00F1" w:rsidRPr="00165793">
        <w:rPr>
          <w:rFonts w:ascii="Calibri" w:hAnsi="Calibri"/>
          <w:color w:val="000000" w:themeColor="text1"/>
        </w:rPr>
        <w:t>:</w:t>
      </w:r>
    </w:p>
    <w:p w14:paraId="2EAA2DC6" w14:textId="77777777" w:rsidR="009A00F1" w:rsidRPr="00165793" w:rsidRDefault="009A00F1" w:rsidP="002F1875">
      <w:pPr>
        <w:spacing w:after="0"/>
        <w:rPr>
          <w:rFonts w:ascii="Calibri" w:hAnsi="Calibri"/>
          <w:color w:val="000000" w:themeColor="text1"/>
        </w:rPr>
      </w:pPr>
      <w:r w:rsidRPr="00165793">
        <w:rPr>
          <w:rFonts w:ascii="Calibri" w:hAnsi="Calibri"/>
          <w:b/>
          <w:bCs/>
          <w:color w:val="000000" w:themeColor="text1"/>
        </w:rPr>
        <w:t xml:space="preserve">CPV - 45000000-7 </w:t>
      </w:r>
      <w:r w:rsidRPr="00165793">
        <w:rPr>
          <w:rFonts w:ascii="Calibri" w:hAnsi="Calibri"/>
          <w:color w:val="000000" w:themeColor="text1"/>
        </w:rPr>
        <w:t>Roboty budowlane</w:t>
      </w:r>
    </w:p>
    <w:p w14:paraId="51AAC7B1" w14:textId="77777777" w:rsidR="009A00F1" w:rsidRPr="002F1875" w:rsidRDefault="009A00F1" w:rsidP="002F1875">
      <w:pPr>
        <w:spacing w:after="0"/>
        <w:rPr>
          <w:rFonts w:ascii="Calibri" w:hAnsi="Calibri"/>
          <w:color w:val="000000" w:themeColor="text1"/>
        </w:rPr>
      </w:pPr>
      <w:r w:rsidRPr="00165793">
        <w:rPr>
          <w:rFonts w:ascii="Calibri" w:hAnsi="Calibri"/>
          <w:b/>
          <w:bCs/>
          <w:color w:val="000000" w:themeColor="text1"/>
        </w:rPr>
        <w:t xml:space="preserve">CPV - </w:t>
      </w:r>
      <w:r w:rsidRPr="002F1875">
        <w:rPr>
          <w:rFonts w:ascii="Calibri" w:hAnsi="Calibri"/>
          <w:b/>
          <w:bCs/>
          <w:color w:val="000000" w:themeColor="text1"/>
        </w:rPr>
        <w:t xml:space="preserve">45223210-1 </w:t>
      </w:r>
      <w:hyperlink r:id="rId8" w:tgtFrame="_blank" w:history="1">
        <w:r w:rsidRPr="002F1875">
          <w:rPr>
            <w:rStyle w:val="Hipercze"/>
            <w:rFonts w:ascii="Calibri" w:hAnsi="Calibri"/>
            <w:color w:val="000000" w:themeColor="text1"/>
            <w:u w:val="none"/>
          </w:rPr>
          <w:t>Roboty konstrukcyjne z wykorzystaniem stali</w:t>
        </w:r>
      </w:hyperlink>
    </w:p>
    <w:p w14:paraId="7CB88039" w14:textId="77777777" w:rsidR="009A00F1" w:rsidRPr="002F1875" w:rsidRDefault="009A00F1" w:rsidP="002F1875">
      <w:pPr>
        <w:spacing w:after="0"/>
        <w:rPr>
          <w:rFonts w:ascii="Calibri" w:hAnsi="Calibri"/>
          <w:color w:val="000000" w:themeColor="text1"/>
        </w:rPr>
      </w:pPr>
      <w:r w:rsidRPr="002F1875">
        <w:rPr>
          <w:rFonts w:ascii="Calibri" w:hAnsi="Calibri"/>
          <w:b/>
          <w:bCs/>
          <w:color w:val="000000" w:themeColor="text1"/>
        </w:rPr>
        <w:t xml:space="preserve">CPV - 45310000-3 </w:t>
      </w:r>
      <w:hyperlink r:id="rId9" w:tgtFrame="_blank" w:history="1">
        <w:r w:rsidRPr="002F1875">
          <w:rPr>
            <w:rStyle w:val="Hipercze"/>
            <w:rFonts w:ascii="Calibri" w:hAnsi="Calibri"/>
            <w:color w:val="000000" w:themeColor="text1"/>
            <w:u w:val="none"/>
          </w:rPr>
          <w:t>Roboty instalacyjne elektryczne</w:t>
        </w:r>
      </w:hyperlink>
    </w:p>
    <w:p w14:paraId="4D1BFEFF" w14:textId="77777777" w:rsidR="009A00F1" w:rsidRPr="002F1875" w:rsidRDefault="009A00F1" w:rsidP="002F1875">
      <w:pPr>
        <w:spacing w:after="0"/>
        <w:rPr>
          <w:rFonts w:ascii="Calibri" w:hAnsi="Calibri"/>
          <w:color w:val="000000" w:themeColor="text1"/>
        </w:rPr>
      </w:pPr>
      <w:r w:rsidRPr="002F1875">
        <w:rPr>
          <w:rFonts w:ascii="Calibri" w:hAnsi="Calibri"/>
          <w:b/>
          <w:bCs/>
          <w:color w:val="000000" w:themeColor="text1"/>
        </w:rPr>
        <w:t xml:space="preserve">CPV - 45316100-6 </w:t>
      </w:r>
      <w:hyperlink r:id="rId10" w:tgtFrame="_blank" w:history="1">
        <w:r w:rsidRPr="002F1875">
          <w:rPr>
            <w:rStyle w:val="Hipercze"/>
            <w:rFonts w:ascii="Calibri" w:hAnsi="Calibri"/>
            <w:color w:val="000000" w:themeColor="text1"/>
            <w:u w:val="none"/>
          </w:rPr>
          <w:t>Instalowanie urządzeń oświetlenia zewnętrznego</w:t>
        </w:r>
      </w:hyperlink>
    </w:p>
    <w:p w14:paraId="461252E1" w14:textId="77777777" w:rsidR="009A00F1" w:rsidRPr="00165793" w:rsidRDefault="009A00F1" w:rsidP="002F1875">
      <w:pPr>
        <w:spacing w:after="0"/>
        <w:rPr>
          <w:rFonts w:ascii="Calibri" w:hAnsi="Calibri"/>
          <w:color w:val="000000" w:themeColor="text1"/>
        </w:rPr>
      </w:pPr>
      <w:r w:rsidRPr="00165793">
        <w:rPr>
          <w:rFonts w:ascii="Calibri" w:hAnsi="Calibri"/>
          <w:b/>
          <w:bCs/>
          <w:color w:val="000000" w:themeColor="text1"/>
        </w:rPr>
        <w:t xml:space="preserve">CPV - 45421131-1 </w:t>
      </w:r>
      <w:r w:rsidRPr="00165793">
        <w:rPr>
          <w:rFonts w:ascii="Calibri" w:hAnsi="Calibri"/>
          <w:color w:val="000000" w:themeColor="text1"/>
        </w:rPr>
        <w:t>Instalowanie drzwi.</w:t>
      </w:r>
    </w:p>
    <w:p w14:paraId="7047B81C" w14:textId="48A349F0" w:rsidR="002F1875" w:rsidRDefault="008179C2" w:rsidP="002F1875">
      <w:pPr>
        <w:autoSpaceDE w:val="0"/>
        <w:autoSpaceDN w:val="0"/>
        <w:adjustRightInd w:val="0"/>
        <w:spacing w:after="0"/>
        <w:rPr>
          <w:rFonts w:asciiTheme="minorHAnsi" w:hAnsiTheme="minorHAnsi" w:cstheme="minorHAnsi"/>
          <w:b/>
          <w:bCs/>
          <w:color w:val="000000" w:themeColor="text1"/>
        </w:rPr>
      </w:pPr>
      <w:r>
        <w:rPr>
          <w:rFonts w:asciiTheme="minorHAnsi" w:hAnsiTheme="minorHAnsi" w:cstheme="minorHAnsi"/>
          <w:b/>
          <w:bCs/>
          <w:color w:val="000000" w:themeColor="text1"/>
        </w:rPr>
        <w:t>6</w:t>
      </w:r>
      <w:r w:rsidR="009A00F1" w:rsidRPr="00165793">
        <w:rPr>
          <w:rFonts w:asciiTheme="minorHAnsi" w:hAnsiTheme="minorHAnsi" w:cstheme="minorHAnsi"/>
          <w:b/>
          <w:bCs/>
          <w:color w:val="000000" w:themeColor="text1"/>
        </w:rPr>
        <w:t>. Rozwiązania równoważne.</w:t>
      </w:r>
    </w:p>
    <w:p w14:paraId="16162DE4" w14:textId="316C9AD4" w:rsidR="002F1875" w:rsidRDefault="002F1875" w:rsidP="002F1875">
      <w:pPr>
        <w:autoSpaceDE w:val="0"/>
        <w:autoSpaceDN w:val="0"/>
        <w:adjustRightInd w:val="0"/>
        <w:spacing w:after="0"/>
        <w:rPr>
          <w:rFonts w:asciiTheme="minorHAnsi" w:hAnsiTheme="minorHAnsi" w:cstheme="minorHAnsi"/>
        </w:rPr>
      </w:pPr>
      <w:r w:rsidRPr="007D07EA">
        <w:rPr>
          <w:rFonts w:asciiTheme="minorHAnsi" w:hAnsiTheme="minorHAnsi" w:cstheme="minorHAnsi"/>
        </w:rPr>
        <w:t xml:space="preserve">Zamawiający dopuszcza stosowanie rozwiązań równoważnych zgodnie z art. 99–101 ustawy </w:t>
      </w:r>
      <w:proofErr w:type="spellStart"/>
      <w:r w:rsidRPr="007D07EA">
        <w:rPr>
          <w:rFonts w:asciiTheme="minorHAnsi" w:hAnsiTheme="minorHAnsi" w:cstheme="minorHAnsi"/>
        </w:rPr>
        <w:t>Pzp</w:t>
      </w:r>
      <w:proofErr w:type="spellEnd"/>
      <w:r w:rsidRPr="007D07EA">
        <w:rPr>
          <w:rFonts w:asciiTheme="minorHAnsi" w:hAnsiTheme="minorHAnsi" w:cstheme="minorHAnsi"/>
        </w:rPr>
        <w:t xml:space="preserve">. Wszelkie odniesienia do norm, ocen technicznych, aprobat, specyfikacji, znaków towarowych lub etykiet należy rozumieć jako „lub równoważne”, przy zachowaniu </w:t>
      </w:r>
      <w:r>
        <w:rPr>
          <w:rFonts w:asciiTheme="minorHAnsi" w:hAnsiTheme="minorHAnsi" w:cstheme="minorHAnsi"/>
        </w:rPr>
        <w:t>parametrów technicznych i jakościowych nie gorszych niż wskazane przez Zamawiającego.</w:t>
      </w:r>
      <w:r w:rsidR="00BA5984">
        <w:rPr>
          <w:rFonts w:asciiTheme="minorHAnsi" w:hAnsiTheme="minorHAnsi" w:cstheme="minorHAnsi"/>
        </w:rPr>
        <w:t xml:space="preserve"> </w:t>
      </w:r>
      <w:r w:rsidR="00BA5984" w:rsidRPr="00BA5984">
        <w:rPr>
          <w:rFonts w:asciiTheme="minorHAnsi" w:hAnsiTheme="minorHAnsi" w:cstheme="minorHAnsi"/>
        </w:rPr>
        <w:t>Ciężar wykazania równoważności oferowanych materiałów, urządzeń lub rozwiązań spoczywa na Wykonawcy.</w:t>
      </w:r>
      <w:r>
        <w:rPr>
          <w:rFonts w:asciiTheme="minorHAnsi" w:hAnsiTheme="minorHAnsi" w:cstheme="minorHAnsi"/>
        </w:rPr>
        <w:t xml:space="preserve"> </w:t>
      </w:r>
    </w:p>
    <w:p w14:paraId="5CA3768D" w14:textId="2FF1F122" w:rsidR="008179C2" w:rsidRDefault="008179C2" w:rsidP="008179C2">
      <w:pPr>
        <w:spacing w:after="0"/>
        <w:rPr>
          <w:rFonts w:asciiTheme="minorHAnsi" w:hAnsiTheme="minorHAnsi" w:cstheme="minorHAnsi"/>
        </w:rPr>
      </w:pPr>
      <w:r>
        <w:rPr>
          <w:rFonts w:asciiTheme="minorHAnsi" w:hAnsiTheme="minorHAnsi" w:cstheme="minorHAnsi"/>
          <w:b/>
          <w:bCs/>
        </w:rPr>
        <w:t>7</w:t>
      </w:r>
      <w:r w:rsidRPr="00AA479B">
        <w:rPr>
          <w:rFonts w:asciiTheme="minorHAnsi" w:hAnsiTheme="minorHAnsi" w:cstheme="minorHAnsi"/>
          <w:b/>
          <w:bCs/>
        </w:rPr>
        <w:t>.</w:t>
      </w:r>
      <w:r>
        <w:rPr>
          <w:rFonts w:asciiTheme="minorHAnsi" w:hAnsiTheme="minorHAnsi" w:cstheme="minorHAnsi"/>
        </w:rPr>
        <w:t xml:space="preserve"> </w:t>
      </w:r>
      <w:r w:rsidRPr="00AA479B">
        <w:rPr>
          <w:rFonts w:asciiTheme="minorHAnsi" w:hAnsiTheme="minorHAnsi" w:cstheme="minorHAnsi"/>
        </w:rPr>
        <w:t xml:space="preserve">W przypadku stwierdzenia błędów, braków lub rozbieżności w dokumentacji </w:t>
      </w:r>
      <w:r>
        <w:rPr>
          <w:rFonts w:asciiTheme="minorHAnsi" w:hAnsiTheme="minorHAnsi" w:cstheme="minorHAnsi"/>
        </w:rPr>
        <w:t>projektowej</w:t>
      </w:r>
      <w:r w:rsidRPr="00AA479B">
        <w:rPr>
          <w:rFonts w:asciiTheme="minorHAnsi" w:hAnsiTheme="minorHAnsi" w:cstheme="minorHAnsi"/>
        </w:rPr>
        <w:t xml:space="preserve"> Wykonawca zobowiązany jest niezwłocznie powiadomić o tym Zamawiającego. Wprowadzenie zmian lub poprawek następuje po uzgodnieniu z projektantem</w:t>
      </w:r>
      <w:r w:rsidR="00277E3D">
        <w:rPr>
          <w:rFonts w:asciiTheme="minorHAnsi" w:hAnsiTheme="minorHAnsi" w:cstheme="minorHAnsi"/>
        </w:rPr>
        <w:t xml:space="preserve"> </w:t>
      </w:r>
      <w:r w:rsidR="00277E3D" w:rsidRPr="00277E3D">
        <w:rPr>
          <w:rFonts w:asciiTheme="minorHAnsi" w:hAnsiTheme="minorHAnsi" w:cstheme="minorHAnsi"/>
        </w:rPr>
        <w:t>oraz po akceptacji Zamawiającego</w:t>
      </w:r>
      <w:r w:rsidRPr="00AA479B">
        <w:rPr>
          <w:rFonts w:asciiTheme="minorHAnsi" w:hAnsiTheme="minorHAnsi" w:cstheme="minorHAnsi"/>
        </w:rPr>
        <w:t xml:space="preserve">, zgodnie z obowiązującymi przepisami prawa. </w:t>
      </w:r>
    </w:p>
    <w:p w14:paraId="0607D9ED" w14:textId="4FD79FF1" w:rsidR="008179C2" w:rsidRDefault="008179C2" w:rsidP="008179C2">
      <w:pPr>
        <w:spacing w:after="0"/>
        <w:rPr>
          <w:rFonts w:asciiTheme="minorHAnsi" w:hAnsiTheme="minorHAnsi" w:cstheme="minorHAnsi"/>
        </w:rPr>
      </w:pPr>
      <w:r>
        <w:rPr>
          <w:rFonts w:asciiTheme="minorHAnsi" w:hAnsiTheme="minorHAnsi" w:cstheme="minorHAnsi"/>
          <w:b/>
          <w:bCs/>
        </w:rPr>
        <w:t>8</w:t>
      </w:r>
      <w:r w:rsidRPr="00AA479B">
        <w:rPr>
          <w:rFonts w:asciiTheme="minorHAnsi" w:hAnsiTheme="minorHAnsi" w:cstheme="minorHAnsi"/>
          <w:b/>
          <w:bCs/>
        </w:rPr>
        <w:t>.</w:t>
      </w:r>
      <w:r>
        <w:rPr>
          <w:rFonts w:asciiTheme="minorHAnsi" w:hAnsiTheme="minorHAnsi" w:cstheme="minorHAnsi"/>
        </w:rPr>
        <w:t xml:space="preserve"> </w:t>
      </w:r>
      <w:r w:rsidRPr="00AA479B">
        <w:rPr>
          <w:rFonts w:asciiTheme="minorHAnsi" w:hAnsiTheme="minorHAnsi" w:cstheme="minorHAnsi"/>
        </w:rPr>
        <w:t xml:space="preserve">Wykonawca oświadcza, że: </w:t>
      </w:r>
    </w:p>
    <w:p w14:paraId="76401B08" w14:textId="63BD0B38" w:rsidR="008179C2" w:rsidRDefault="008179C2" w:rsidP="008179C2">
      <w:pPr>
        <w:spacing w:after="0"/>
        <w:ind w:left="284"/>
        <w:rPr>
          <w:rFonts w:asciiTheme="minorHAnsi" w:hAnsiTheme="minorHAnsi" w:cstheme="minorHAnsi"/>
        </w:rPr>
      </w:pPr>
      <w:r>
        <w:rPr>
          <w:rFonts w:asciiTheme="minorHAnsi" w:hAnsiTheme="minorHAnsi" w:cstheme="minorHAnsi"/>
        </w:rPr>
        <w:t xml:space="preserve">1) </w:t>
      </w:r>
      <w:r w:rsidRPr="00AA479B">
        <w:rPr>
          <w:rFonts w:asciiTheme="minorHAnsi" w:hAnsiTheme="minorHAnsi" w:cstheme="minorHAnsi"/>
        </w:rPr>
        <w:t xml:space="preserve">zapoznał się z SWZ, dokumentacją </w:t>
      </w:r>
      <w:r>
        <w:rPr>
          <w:rFonts w:asciiTheme="minorHAnsi" w:hAnsiTheme="minorHAnsi" w:cstheme="minorHAnsi"/>
        </w:rPr>
        <w:t>projektow</w:t>
      </w:r>
      <w:r w:rsidRPr="00AA479B">
        <w:rPr>
          <w:rFonts w:asciiTheme="minorHAnsi" w:hAnsiTheme="minorHAnsi" w:cstheme="minorHAnsi"/>
        </w:rPr>
        <w:t>ą oraz warunkami realizacji robót</w:t>
      </w:r>
      <w:r w:rsidR="00AB756F">
        <w:rPr>
          <w:rFonts w:asciiTheme="minorHAnsi" w:hAnsiTheme="minorHAnsi" w:cstheme="minorHAnsi"/>
        </w:rPr>
        <w:t xml:space="preserve"> i </w:t>
      </w:r>
      <w:r w:rsidR="00AB756F" w:rsidRPr="00AB756F">
        <w:rPr>
          <w:rFonts w:asciiTheme="minorHAnsi" w:hAnsiTheme="minorHAnsi" w:cstheme="minorHAnsi"/>
        </w:rPr>
        <w:t>uwzględnił wszystkie koszty niezbędne do wykonania przedmiotu umowy</w:t>
      </w:r>
      <w:r w:rsidR="00D66558">
        <w:rPr>
          <w:rFonts w:asciiTheme="minorHAnsi" w:hAnsiTheme="minorHAnsi" w:cstheme="minorHAnsi"/>
        </w:rPr>
        <w:t>,</w:t>
      </w:r>
    </w:p>
    <w:p w14:paraId="1459FC1E" w14:textId="77777777" w:rsidR="008179C2" w:rsidRDefault="008179C2" w:rsidP="008179C2">
      <w:pPr>
        <w:spacing w:after="0"/>
        <w:ind w:left="284"/>
        <w:rPr>
          <w:rFonts w:asciiTheme="minorHAnsi" w:hAnsiTheme="minorHAnsi" w:cstheme="minorHAnsi"/>
        </w:rPr>
      </w:pPr>
      <w:r>
        <w:rPr>
          <w:rFonts w:asciiTheme="minorHAnsi" w:hAnsiTheme="minorHAnsi" w:cstheme="minorHAnsi"/>
        </w:rPr>
        <w:t xml:space="preserve">2) </w:t>
      </w:r>
      <w:r w:rsidRPr="00AA479B">
        <w:rPr>
          <w:rFonts w:asciiTheme="minorHAnsi" w:hAnsiTheme="minorHAnsi" w:cstheme="minorHAnsi"/>
        </w:rPr>
        <w:t xml:space="preserve">dokonał analizy dokumentacji w zakresie niezbędnym do prawidłowej realizacji zamówienia, </w:t>
      </w:r>
    </w:p>
    <w:p w14:paraId="5B29C843" w14:textId="77777777" w:rsidR="008179C2" w:rsidRDefault="008179C2" w:rsidP="008179C2">
      <w:pPr>
        <w:spacing w:after="0"/>
        <w:ind w:left="284"/>
        <w:rPr>
          <w:rFonts w:asciiTheme="minorHAnsi" w:hAnsiTheme="minorHAnsi" w:cstheme="minorHAnsi"/>
        </w:rPr>
      </w:pPr>
      <w:r>
        <w:rPr>
          <w:rFonts w:asciiTheme="minorHAnsi" w:hAnsiTheme="minorHAnsi" w:cstheme="minorHAnsi"/>
        </w:rPr>
        <w:t xml:space="preserve">3) </w:t>
      </w:r>
      <w:r w:rsidRPr="00AA479B">
        <w:rPr>
          <w:rFonts w:asciiTheme="minorHAnsi" w:hAnsiTheme="minorHAnsi" w:cstheme="minorHAnsi"/>
        </w:rPr>
        <w:t xml:space="preserve">nie zgłasza zastrzeżeń co do możliwości wykonania przedmiotu umowy zgodnie z jej postanowieniami. </w:t>
      </w:r>
    </w:p>
    <w:p w14:paraId="529107A6" w14:textId="417AE8CB" w:rsidR="009A00F1" w:rsidRPr="00165793" w:rsidRDefault="008179C2" w:rsidP="002F1875">
      <w:pPr>
        <w:spacing w:after="0"/>
        <w:rPr>
          <w:rFonts w:ascii="Calibri" w:hAnsi="Calibri"/>
          <w:color w:val="000000" w:themeColor="text1"/>
        </w:rPr>
      </w:pPr>
      <w:r>
        <w:rPr>
          <w:rFonts w:ascii="Calibri" w:hAnsi="Calibri"/>
          <w:b/>
          <w:bCs/>
          <w:color w:val="000000" w:themeColor="text1"/>
        </w:rPr>
        <w:t>9</w:t>
      </w:r>
      <w:r w:rsidR="009A00F1" w:rsidRPr="00165793">
        <w:rPr>
          <w:rFonts w:ascii="Calibri" w:hAnsi="Calibri"/>
          <w:b/>
          <w:bCs/>
          <w:color w:val="000000" w:themeColor="text1"/>
        </w:rPr>
        <w:t>.</w:t>
      </w:r>
      <w:r w:rsidR="009A00F1" w:rsidRPr="00165793">
        <w:rPr>
          <w:rFonts w:ascii="Calibri" w:hAnsi="Calibri"/>
          <w:color w:val="000000" w:themeColor="text1"/>
        </w:rPr>
        <w:t xml:space="preserve"> Wykonawca odpowiedzialny </w:t>
      </w:r>
      <w:r w:rsidR="002F1875">
        <w:rPr>
          <w:rFonts w:ascii="Calibri" w:hAnsi="Calibri"/>
          <w:color w:val="000000" w:themeColor="text1"/>
        </w:rPr>
        <w:t>jest</w:t>
      </w:r>
      <w:r w:rsidR="009A00F1" w:rsidRPr="00165793">
        <w:rPr>
          <w:rFonts w:ascii="Calibri" w:hAnsi="Calibri"/>
          <w:color w:val="000000" w:themeColor="text1"/>
        </w:rPr>
        <w:t xml:space="preserve"> za całokształt, w tym za przebieg oraz terminowe wykonanie zamówienia, za jakość, zgodność z warunkami technicznymi i jakościowymi określonymi dla przedmiotu zamówienia. </w:t>
      </w:r>
    </w:p>
    <w:p w14:paraId="20DF42F9" w14:textId="18008140" w:rsidR="009A00F1" w:rsidRPr="00165793" w:rsidRDefault="008179C2" w:rsidP="002F1875">
      <w:pPr>
        <w:spacing w:after="0"/>
        <w:rPr>
          <w:rFonts w:ascii="Calibri" w:hAnsi="Calibri"/>
          <w:color w:val="000000" w:themeColor="text1"/>
        </w:rPr>
      </w:pPr>
      <w:r>
        <w:rPr>
          <w:rFonts w:ascii="Calibri" w:hAnsi="Calibri"/>
          <w:b/>
          <w:bCs/>
          <w:color w:val="000000" w:themeColor="text1"/>
        </w:rPr>
        <w:t>10</w:t>
      </w:r>
      <w:r w:rsidR="009A00F1" w:rsidRPr="00165793">
        <w:rPr>
          <w:rFonts w:ascii="Calibri" w:hAnsi="Calibri"/>
          <w:b/>
          <w:bCs/>
          <w:color w:val="000000" w:themeColor="text1"/>
        </w:rPr>
        <w:t xml:space="preserve">. </w:t>
      </w:r>
      <w:r w:rsidR="009A00F1" w:rsidRPr="00165793">
        <w:rPr>
          <w:rFonts w:ascii="Calibri" w:hAnsi="Calibri"/>
          <w:color w:val="000000" w:themeColor="text1"/>
        </w:rPr>
        <w:t xml:space="preserve">Wymagana jest należyta staranność przy realizacji zamówienia, rozumiana jako staranność profesjonalisty w działalności objętej przedmiotem zamówienia. </w:t>
      </w:r>
    </w:p>
    <w:p w14:paraId="301911DD" w14:textId="1B4127E7" w:rsidR="009A00F1" w:rsidRPr="00165793" w:rsidRDefault="008179C2" w:rsidP="002F1875">
      <w:pPr>
        <w:spacing w:after="0"/>
        <w:rPr>
          <w:rFonts w:ascii="Calibri" w:hAnsi="Calibri"/>
          <w:color w:val="000000" w:themeColor="text1"/>
        </w:rPr>
      </w:pPr>
      <w:r>
        <w:rPr>
          <w:rFonts w:ascii="Calibri" w:hAnsi="Calibri"/>
          <w:b/>
          <w:bCs/>
          <w:color w:val="000000" w:themeColor="text1"/>
        </w:rPr>
        <w:t>11</w:t>
      </w:r>
      <w:r w:rsidR="009A00F1" w:rsidRPr="00165793">
        <w:rPr>
          <w:rFonts w:ascii="Calibri" w:hAnsi="Calibri"/>
          <w:b/>
          <w:bCs/>
          <w:color w:val="000000" w:themeColor="text1"/>
        </w:rPr>
        <w:t>.</w:t>
      </w:r>
      <w:r w:rsidR="009A00F1" w:rsidRPr="00165793">
        <w:rPr>
          <w:rFonts w:ascii="Calibri" w:hAnsi="Calibri"/>
          <w:color w:val="000000" w:themeColor="text1"/>
        </w:rPr>
        <w:t xml:space="preserve"> </w:t>
      </w:r>
      <w:r w:rsidR="009A00F1" w:rsidRPr="00E560C5">
        <w:rPr>
          <w:rFonts w:ascii="Calibri" w:hAnsi="Calibri"/>
          <w:color w:val="000000" w:themeColor="text1"/>
        </w:rPr>
        <w:t>Wykonawca zobowiązany jest zapewnić osoby posiadające kwalifikacje, doświadczenie i – w przypadkach wymaganych przepisami prawa – odpowiednie uprawnienia budowlane, niezbędne do prawidłowej realizacji zamówienia.</w:t>
      </w:r>
      <w:r w:rsidR="00AB756F" w:rsidRPr="00AB756F">
        <w:t xml:space="preserve"> </w:t>
      </w:r>
      <w:r w:rsidR="00AB756F" w:rsidRPr="00AB756F">
        <w:rPr>
          <w:rFonts w:ascii="Calibri" w:hAnsi="Calibri"/>
          <w:color w:val="000000" w:themeColor="text1"/>
        </w:rPr>
        <w:t>Wykonawca ponosi odpowiedzialność za działania i zaniechania osób, którymi posługuje się przy wykonywaniu umowy, jak za własne działania i zaniechania.</w:t>
      </w:r>
    </w:p>
    <w:p w14:paraId="4CCF2918" w14:textId="70542DCA" w:rsidR="009A00F1" w:rsidRPr="00165793" w:rsidRDefault="008179C2" w:rsidP="002F1875">
      <w:pPr>
        <w:spacing w:after="0"/>
        <w:rPr>
          <w:rFonts w:ascii="Calibri" w:hAnsi="Calibri"/>
          <w:color w:val="000000" w:themeColor="text1"/>
        </w:rPr>
      </w:pPr>
      <w:r>
        <w:rPr>
          <w:rFonts w:ascii="Calibri" w:hAnsi="Calibri"/>
          <w:b/>
          <w:bCs/>
          <w:color w:val="000000" w:themeColor="text1"/>
        </w:rPr>
        <w:lastRenderedPageBreak/>
        <w:t>12</w:t>
      </w:r>
      <w:r w:rsidR="009A00F1" w:rsidRPr="00165793">
        <w:rPr>
          <w:rFonts w:ascii="Calibri" w:hAnsi="Calibri"/>
          <w:b/>
          <w:bCs/>
          <w:color w:val="000000" w:themeColor="text1"/>
        </w:rPr>
        <w:t xml:space="preserve">. </w:t>
      </w:r>
      <w:r w:rsidR="009A00F1" w:rsidRPr="00165793">
        <w:rPr>
          <w:rFonts w:ascii="Calibri" w:hAnsi="Calibri"/>
          <w:color w:val="000000" w:themeColor="text1"/>
        </w:rPr>
        <w:t>Wszystkie prace winny być</w:t>
      </w:r>
      <w:r w:rsidR="009A00F1" w:rsidRPr="00165793">
        <w:rPr>
          <w:rFonts w:ascii="Calibri" w:hAnsi="Calibri"/>
          <w:b/>
          <w:bCs/>
          <w:color w:val="000000" w:themeColor="text1"/>
        </w:rPr>
        <w:t xml:space="preserve"> </w:t>
      </w:r>
      <w:r w:rsidR="009A00F1" w:rsidRPr="00165793">
        <w:rPr>
          <w:rFonts w:ascii="Calibri" w:hAnsi="Calibri"/>
          <w:color w:val="000000" w:themeColor="text1"/>
        </w:rPr>
        <w:t>zrealizowane zgodnie z przepisami, obowiązującymi normami, warunkami technicznymi i sztuką budowlaną</w:t>
      </w:r>
      <w:r w:rsidR="00AB756F">
        <w:rPr>
          <w:rFonts w:ascii="Calibri" w:hAnsi="Calibri"/>
          <w:color w:val="000000" w:themeColor="text1"/>
        </w:rPr>
        <w:t>,</w:t>
      </w:r>
      <w:r w:rsidR="009A00F1" w:rsidRPr="00165793">
        <w:rPr>
          <w:rFonts w:ascii="Calibri" w:hAnsi="Calibri"/>
          <w:color w:val="000000" w:themeColor="text1"/>
        </w:rPr>
        <w:t xml:space="preserve"> przepisami bhp i </w:t>
      </w:r>
      <w:proofErr w:type="spellStart"/>
      <w:r w:rsidR="009A00F1" w:rsidRPr="00165793">
        <w:rPr>
          <w:rFonts w:ascii="Calibri" w:hAnsi="Calibri"/>
          <w:color w:val="000000" w:themeColor="text1"/>
        </w:rPr>
        <w:t>ppoż</w:t>
      </w:r>
      <w:proofErr w:type="spellEnd"/>
      <w:r w:rsidR="00AB756F">
        <w:rPr>
          <w:rFonts w:ascii="Calibri" w:hAnsi="Calibri"/>
          <w:color w:val="000000" w:themeColor="text1"/>
        </w:rPr>
        <w:t xml:space="preserve"> oraz zasadami wiedzy technicznej</w:t>
      </w:r>
      <w:r w:rsidR="009A00F1" w:rsidRPr="00165793">
        <w:rPr>
          <w:rFonts w:ascii="Calibri" w:hAnsi="Calibri"/>
          <w:color w:val="000000" w:themeColor="text1"/>
        </w:rPr>
        <w:t>.</w:t>
      </w:r>
      <w:r w:rsidR="009A00F1" w:rsidRPr="00165793">
        <w:rPr>
          <w:rFonts w:ascii="Calibri" w:hAnsi="Calibri"/>
          <w:b/>
          <w:bCs/>
          <w:color w:val="000000" w:themeColor="text1"/>
        </w:rPr>
        <w:t xml:space="preserve"> </w:t>
      </w:r>
    </w:p>
    <w:p w14:paraId="559B4981" w14:textId="25E372A0" w:rsidR="009D0867" w:rsidRDefault="009A00F1" w:rsidP="008179C2">
      <w:pPr>
        <w:spacing w:after="0"/>
        <w:rPr>
          <w:rFonts w:asciiTheme="minorHAnsi" w:eastAsia="Calibri" w:hAnsiTheme="minorHAnsi" w:cstheme="minorHAnsi"/>
        </w:rPr>
      </w:pPr>
      <w:r w:rsidRPr="00165793">
        <w:rPr>
          <w:rFonts w:ascii="Calibri" w:hAnsi="Calibri"/>
          <w:b/>
          <w:bCs/>
          <w:color w:val="000000" w:themeColor="text1"/>
        </w:rPr>
        <w:t>1</w:t>
      </w:r>
      <w:r w:rsidR="008179C2">
        <w:rPr>
          <w:rFonts w:ascii="Calibri" w:hAnsi="Calibri"/>
          <w:b/>
          <w:bCs/>
          <w:color w:val="000000" w:themeColor="text1"/>
        </w:rPr>
        <w:t>3</w:t>
      </w:r>
      <w:r w:rsidRPr="00165793">
        <w:rPr>
          <w:rFonts w:ascii="Calibri" w:hAnsi="Calibri"/>
          <w:b/>
          <w:bCs/>
          <w:color w:val="000000" w:themeColor="text1"/>
        </w:rPr>
        <w:t xml:space="preserve">. </w:t>
      </w:r>
      <w:r w:rsidR="009D0867" w:rsidRPr="009D0867">
        <w:rPr>
          <w:rFonts w:ascii="Calibri" w:hAnsi="Calibri"/>
          <w:color w:val="000000" w:themeColor="text1"/>
        </w:rPr>
        <w:t>Użyte materiały i urządzenia powinny być fabrycznie nowe, pełnowartościowe, dopuszczone do stosowania w budownictwie, spełniać wymagania określone w dokumentacji projektowej oraz posiadać wymagane deklaracje właściwości użytkowych, krajowe deklaracje właściwości użytkowych, certyfikaty lub inne dokumenty wymagane obowiązującymi przepisami prawa.</w:t>
      </w:r>
    </w:p>
    <w:p w14:paraId="2EAD6659" w14:textId="77777777" w:rsidR="009D0867" w:rsidRDefault="000A4E1E" w:rsidP="009D0867">
      <w:pPr>
        <w:spacing w:after="160" w:line="259" w:lineRule="auto"/>
        <w:rPr>
          <w:rFonts w:asciiTheme="minorHAnsi" w:hAnsiTheme="minorHAnsi" w:cstheme="minorHAnsi"/>
        </w:rPr>
      </w:pPr>
      <w:r w:rsidRPr="000A4E1E">
        <w:rPr>
          <w:rFonts w:asciiTheme="minorHAnsi" w:hAnsiTheme="minorHAnsi" w:cstheme="minorHAnsi"/>
          <w:b/>
          <w:bCs/>
        </w:rPr>
        <w:t>1</w:t>
      </w:r>
      <w:r w:rsidR="008179C2">
        <w:rPr>
          <w:rFonts w:asciiTheme="minorHAnsi" w:hAnsiTheme="minorHAnsi" w:cstheme="minorHAnsi"/>
          <w:b/>
          <w:bCs/>
        </w:rPr>
        <w:t>4</w:t>
      </w:r>
      <w:r w:rsidRPr="000A4E1E">
        <w:rPr>
          <w:rFonts w:asciiTheme="minorHAnsi" w:hAnsiTheme="minorHAnsi" w:cstheme="minorHAnsi"/>
          <w:b/>
          <w:bCs/>
        </w:rPr>
        <w:t>.</w:t>
      </w:r>
      <w:r>
        <w:rPr>
          <w:rFonts w:asciiTheme="minorHAnsi" w:hAnsiTheme="minorHAnsi" w:cstheme="minorHAnsi"/>
        </w:rPr>
        <w:t xml:space="preserve"> </w:t>
      </w:r>
      <w:r w:rsidR="009D0867" w:rsidRPr="009D0867">
        <w:rPr>
          <w:rFonts w:asciiTheme="minorHAnsi" w:hAnsiTheme="minorHAnsi" w:cstheme="minorHAnsi"/>
        </w:rPr>
        <w:t>Postanowienia umowy nie wyłączają ani nie ograniczają odpowiedzialności Zamawiającego za okoliczności, za które ponosi odpowiedzialność na podstawie obowiązujących przepisów prawa, w szczególności odpowiedzialności za wady dokumentacji projektowej oraz przekazanych dokumentów.</w:t>
      </w:r>
    </w:p>
    <w:p w14:paraId="44F7302C" w14:textId="20C7DE71" w:rsidR="001B4C04" w:rsidRPr="009124C2" w:rsidRDefault="001B4C04" w:rsidP="009D0867">
      <w:pPr>
        <w:spacing w:after="160" w:line="259" w:lineRule="auto"/>
        <w:jc w:val="center"/>
        <w:rPr>
          <w:rFonts w:asciiTheme="minorHAnsi" w:hAnsiTheme="minorHAnsi" w:cstheme="minorHAnsi"/>
          <w:b/>
        </w:rPr>
      </w:pPr>
      <w:r w:rsidRPr="009124C2">
        <w:rPr>
          <w:rFonts w:asciiTheme="minorHAnsi" w:hAnsiTheme="minorHAnsi" w:cstheme="minorHAnsi"/>
          <w:b/>
        </w:rPr>
        <w:t>§ 2 Nadzór nad wykonaniem</w:t>
      </w:r>
    </w:p>
    <w:p w14:paraId="59FFEF9C" w14:textId="5F9ED7E2" w:rsidR="001B4C04" w:rsidRPr="009124C2" w:rsidRDefault="001B4C04" w:rsidP="00295093">
      <w:pPr>
        <w:spacing w:after="0"/>
        <w:rPr>
          <w:rFonts w:asciiTheme="minorHAnsi" w:hAnsiTheme="minorHAnsi" w:cstheme="minorHAnsi"/>
        </w:rPr>
      </w:pPr>
      <w:r w:rsidRPr="009124C2">
        <w:rPr>
          <w:rFonts w:asciiTheme="minorHAnsi" w:hAnsiTheme="minorHAnsi" w:cstheme="minorHAnsi"/>
          <w:b/>
          <w:bCs/>
        </w:rPr>
        <w:t>1.</w:t>
      </w:r>
      <w:r w:rsidR="00295093" w:rsidRPr="009124C2">
        <w:rPr>
          <w:rFonts w:asciiTheme="minorHAnsi" w:hAnsiTheme="minorHAnsi" w:cstheme="minorHAnsi"/>
          <w:b/>
          <w:bCs/>
        </w:rPr>
        <w:t xml:space="preserve"> </w:t>
      </w:r>
      <w:r w:rsidRPr="009124C2">
        <w:rPr>
          <w:rFonts w:asciiTheme="minorHAnsi" w:hAnsiTheme="minorHAnsi" w:cstheme="minorHAnsi"/>
        </w:rPr>
        <w:t>Przedstawicielem Wykonawcy przy realizacji robót będzie:</w:t>
      </w:r>
    </w:p>
    <w:p w14:paraId="4A981587" w14:textId="09CA6030" w:rsidR="001B4C04" w:rsidRPr="009124C2" w:rsidRDefault="001B4C04" w:rsidP="00295093">
      <w:pPr>
        <w:spacing w:after="0"/>
        <w:rPr>
          <w:rFonts w:asciiTheme="minorHAnsi" w:hAnsiTheme="minorHAnsi" w:cstheme="minorHAnsi"/>
        </w:rPr>
      </w:pPr>
      <w:r w:rsidRPr="009124C2">
        <w:rPr>
          <w:rFonts w:asciiTheme="minorHAnsi" w:hAnsiTheme="minorHAnsi" w:cstheme="minorHAnsi"/>
        </w:rPr>
        <w:t>………………………………………………</w:t>
      </w:r>
      <w:r w:rsidR="006D548C" w:rsidRPr="009124C2">
        <w:rPr>
          <w:rFonts w:asciiTheme="minorHAnsi" w:hAnsiTheme="minorHAnsi" w:cstheme="minorHAnsi"/>
        </w:rPr>
        <w:t xml:space="preserve"> - Kierownik budowy</w:t>
      </w:r>
    </w:p>
    <w:p w14:paraId="645C2207" w14:textId="77777777" w:rsidR="001B4C04" w:rsidRPr="009124C2" w:rsidRDefault="001B4C04" w:rsidP="00295093">
      <w:pPr>
        <w:spacing w:after="0"/>
        <w:rPr>
          <w:rFonts w:asciiTheme="minorHAnsi" w:hAnsiTheme="minorHAnsi" w:cstheme="minorHAnsi"/>
        </w:rPr>
      </w:pPr>
      <w:r w:rsidRPr="009124C2">
        <w:rPr>
          <w:rFonts w:asciiTheme="minorHAnsi" w:hAnsiTheme="minorHAnsi" w:cstheme="minorHAnsi"/>
          <w:b/>
          <w:bCs/>
        </w:rPr>
        <w:t>2.</w:t>
      </w:r>
      <w:r w:rsidRPr="009124C2">
        <w:rPr>
          <w:rFonts w:asciiTheme="minorHAnsi" w:hAnsiTheme="minorHAnsi" w:cstheme="minorHAnsi"/>
        </w:rPr>
        <w:t xml:space="preserve"> Przedstawicielem Zamawiającego przy realizacji zamówienia będzie:</w:t>
      </w:r>
    </w:p>
    <w:p w14:paraId="3D925CDB" w14:textId="6674ABCC" w:rsidR="001B4C04" w:rsidRPr="009124C2" w:rsidRDefault="001B4C04" w:rsidP="00295093">
      <w:pPr>
        <w:spacing w:after="0"/>
        <w:rPr>
          <w:rFonts w:asciiTheme="minorHAnsi" w:hAnsiTheme="minorHAnsi" w:cstheme="minorHAnsi"/>
        </w:rPr>
      </w:pPr>
      <w:r w:rsidRPr="009124C2">
        <w:rPr>
          <w:rFonts w:asciiTheme="minorHAnsi" w:hAnsiTheme="minorHAnsi" w:cstheme="minorHAnsi"/>
        </w:rPr>
        <w:t>…………………………………</w:t>
      </w:r>
      <w:r w:rsidR="00494088" w:rsidRPr="009124C2">
        <w:rPr>
          <w:rFonts w:asciiTheme="minorHAnsi" w:hAnsiTheme="minorHAnsi" w:cstheme="minorHAnsi"/>
        </w:rPr>
        <w:t xml:space="preserve"> - Przedstawiciel Zamawiającego</w:t>
      </w:r>
    </w:p>
    <w:p w14:paraId="33011021" w14:textId="248C8D70" w:rsidR="001B4C04" w:rsidRPr="009124C2" w:rsidRDefault="001B4C04" w:rsidP="00295093">
      <w:pPr>
        <w:spacing w:after="0"/>
        <w:rPr>
          <w:rFonts w:asciiTheme="minorHAnsi" w:hAnsiTheme="minorHAnsi" w:cstheme="minorHAnsi"/>
        </w:rPr>
      </w:pPr>
      <w:r w:rsidRPr="009124C2">
        <w:rPr>
          <w:rFonts w:asciiTheme="minorHAnsi" w:hAnsiTheme="minorHAnsi" w:cstheme="minorHAnsi"/>
          <w:b/>
          <w:bCs/>
        </w:rPr>
        <w:t>3.</w:t>
      </w:r>
      <w:r w:rsidRPr="009124C2">
        <w:rPr>
          <w:rFonts w:asciiTheme="minorHAnsi" w:hAnsiTheme="minorHAnsi" w:cstheme="minorHAnsi"/>
        </w:rPr>
        <w:t xml:space="preserve"> Zamawiający może żądać od Wykonawcy zmiany kierownika budowy, jeżeli nie wykonuje należycie swoich obowiązków wynikających z przepisów prawa.</w:t>
      </w:r>
    </w:p>
    <w:p w14:paraId="4AD4A245" w14:textId="77777777" w:rsidR="001B4C04" w:rsidRPr="009124C2" w:rsidRDefault="001B4C04" w:rsidP="00295093">
      <w:pPr>
        <w:spacing w:after="0"/>
        <w:rPr>
          <w:rFonts w:asciiTheme="minorHAnsi" w:hAnsiTheme="minorHAnsi" w:cstheme="minorHAnsi"/>
        </w:rPr>
      </w:pPr>
      <w:r w:rsidRPr="009124C2">
        <w:rPr>
          <w:rFonts w:asciiTheme="minorHAnsi" w:hAnsiTheme="minorHAnsi" w:cstheme="minorHAnsi"/>
          <w:b/>
          <w:bCs/>
        </w:rPr>
        <w:t>4.</w:t>
      </w:r>
      <w:r w:rsidRPr="009124C2">
        <w:rPr>
          <w:rFonts w:asciiTheme="minorHAnsi" w:hAnsiTheme="minorHAnsi" w:cstheme="minorHAnsi"/>
        </w:rPr>
        <w:t xml:space="preserve"> W przypadku zmiany kierownika budowy, nowy kierownik musi spełniać wymagania określone dla dotychczasowego kierownika budowy.</w:t>
      </w:r>
    </w:p>
    <w:p w14:paraId="7547151E" w14:textId="510576BD" w:rsidR="00F00269" w:rsidRPr="009124C2" w:rsidRDefault="00F00269" w:rsidP="00F00269">
      <w:pPr>
        <w:spacing w:after="0"/>
        <w:rPr>
          <w:rFonts w:ascii="Calibri" w:eastAsia="Calibri" w:hAnsi="Calibri"/>
        </w:rPr>
      </w:pPr>
      <w:r w:rsidRPr="009124C2">
        <w:rPr>
          <w:rFonts w:ascii="Calibri" w:hAnsi="Calibri"/>
          <w:b/>
          <w:bCs/>
        </w:rPr>
        <w:t xml:space="preserve">5. </w:t>
      </w:r>
      <w:r w:rsidRPr="009124C2">
        <w:rPr>
          <w:rFonts w:ascii="Calibri" w:hAnsi="Calibri"/>
        </w:rPr>
        <w:t xml:space="preserve">Wykonawca powinien skierować do realizacji zamówienia personel wskazany w wykazie osób złożonym w postępowaniu. Zmiana </w:t>
      </w:r>
      <w:r w:rsidRPr="009124C2">
        <w:rPr>
          <w:rFonts w:ascii="Calibri" w:eastAsia="Calibri" w:hAnsi="Calibri"/>
        </w:rPr>
        <w:t>os</w:t>
      </w:r>
      <w:r w:rsidR="00BD2766" w:rsidRPr="009124C2">
        <w:rPr>
          <w:rFonts w:ascii="Calibri" w:eastAsia="Calibri" w:hAnsi="Calibri"/>
        </w:rPr>
        <w:t>oby</w:t>
      </w:r>
      <w:r w:rsidRPr="009124C2">
        <w:rPr>
          <w:rFonts w:ascii="Calibri" w:eastAsia="Calibri" w:hAnsi="Calibri"/>
        </w:rPr>
        <w:t xml:space="preserve"> wskazan</w:t>
      </w:r>
      <w:r w:rsidR="00BD2766" w:rsidRPr="009124C2">
        <w:rPr>
          <w:rFonts w:ascii="Calibri" w:eastAsia="Calibri" w:hAnsi="Calibri"/>
        </w:rPr>
        <w:t>ej</w:t>
      </w:r>
      <w:r w:rsidRPr="009124C2">
        <w:rPr>
          <w:rFonts w:ascii="Calibri" w:eastAsia="Calibri" w:hAnsi="Calibri"/>
        </w:rPr>
        <w:t xml:space="preserve"> w ust. 1</w:t>
      </w:r>
      <w:r w:rsidRPr="009124C2">
        <w:rPr>
          <w:rFonts w:ascii="Calibri" w:hAnsi="Calibri"/>
        </w:rPr>
        <w:t>, w trakcie realizacji umowy, musi być uzasadniona przez Wykonawcę na piśmie i zaakceptowana przez Zamawiającego.</w:t>
      </w:r>
    </w:p>
    <w:p w14:paraId="4302135D" w14:textId="497771B4" w:rsidR="00F00269" w:rsidRPr="009124C2" w:rsidRDefault="00F00269" w:rsidP="00F00269">
      <w:pPr>
        <w:autoSpaceDE w:val="0"/>
        <w:autoSpaceDN w:val="0"/>
        <w:adjustRightInd w:val="0"/>
        <w:spacing w:after="0"/>
        <w:contextualSpacing/>
        <w:rPr>
          <w:rFonts w:ascii="Calibri" w:eastAsia="Calibri" w:hAnsi="Calibri"/>
        </w:rPr>
      </w:pPr>
      <w:r w:rsidRPr="009124C2">
        <w:rPr>
          <w:rFonts w:ascii="Calibri" w:hAnsi="Calibri"/>
          <w:b/>
          <w:bCs/>
        </w:rPr>
        <w:t>6.</w:t>
      </w:r>
      <w:r w:rsidRPr="009124C2">
        <w:rPr>
          <w:rFonts w:ascii="Calibri" w:hAnsi="Calibri"/>
        </w:rPr>
        <w:t xml:space="preserve"> Wykonawca jest obowiązany z własnej inicjatywy zaproponować nowy skład personelu w następujących przypadkach: urlopu lub zwolnienia trwającego dłużej niż 14 dni śmierci, choroby lub innych przyczyn i zdarzeń losowych.</w:t>
      </w:r>
    </w:p>
    <w:p w14:paraId="41ADAD2D" w14:textId="1BE891C0" w:rsidR="00F00269" w:rsidRPr="009124C2" w:rsidRDefault="00F00269" w:rsidP="00F00269">
      <w:pPr>
        <w:autoSpaceDE w:val="0"/>
        <w:autoSpaceDN w:val="0"/>
        <w:adjustRightInd w:val="0"/>
        <w:spacing w:after="0"/>
        <w:contextualSpacing/>
        <w:rPr>
          <w:rFonts w:ascii="Calibri" w:eastAsia="Calibri" w:hAnsi="Calibri"/>
        </w:rPr>
      </w:pPr>
      <w:r w:rsidRPr="009124C2">
        <w:rPr>
          <w:rFonts w:ascii="Calibri" w:hAnsi="Calibri"/>
          <w:b/>
          <w:bCs/>
        </w:rPr>
        <w:t>7.</w:t>
      </w:r>
      <w:r w:rsidRPr="009124C2">
        <w:rPr>
          <w:rFonts w:ascii="Calibri" w:hAnsi="Calibri"/>
        </w:rPr>
        <w:t xml:space="preserve"> 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3ED981BF" w14:textId="17681C22" w:rsidR="00F00269" w:rsidRPr="009124C2" w:rsidRDefault="00F00269" w:rsidP="00F00269">
      <w:pPr>
        <w:autoSpaceDE w:val="0"/>
        <w:autoSpaceDN w:val="0"/>
        <w:adjustRightInd w:val="0"/>
        <w:spacing w:after="0"/>
        <w:contextualSpacing/>
        <w:rPr>
          <w:rFonts w:ascii="Calibri" w:eastAsia="Calibri" w:hAnsi="Calibri"/>
        </w:rPr>
      </w:pPr>
      <w:r w:rsidRPr="009124C2">
        <w:rPr>
          <w:rFonts w:ascii="Calibri" w:hAnsi="Calibri"/>
          <w:b/>
          <w:bCs/>
        </w:rPr>
        <w:t>8.</w:t>
      </w:r>
      <w:r w:rsidRPr="009124C2">
        <w:rPr>
          <w:rFonts w:ascii="Calibri" w:hAnsi="Calibri"/>
        </w:rPr>
        <w:t xml:space="preserve"> Zamawiający lub osoba upoważniona przez Zamawiającego może wystąpić</w:t>
      </w:r>
      <w:r w:rsidR="00494088" w:rsidRPr="009124C2">
        <w:rPr>
          <w:rFonts w:ascii="Calibri" w:hAnsi="Calibri"/>
        </w:rPr>
        <w:t xml:space="preserve"> </w:t>
      </w:r>
      <w:r w:rsidRPr="009124C2">
        <w:rPr>
          <w:rFonts w:ascii="Calibri" w:hAnsi="Calibri"/>
        </w:rPr>
        <w:t>z wnioskiem</w:t>
      </w:r>
      <w:r w:rsidR="00494088" w:rsidRPr="009124C2">
        <w:rPr>
          <w:rFonts w:ascii="Calibri" w:hAnsi="Calibri"/>
        </w:rPr>
        <w:t xml:space="preserve"> </w:t>
      </w:r>
      <w:r w:rsidRPr="009124C2">
        <w:rPr>
          <w:rFonts w:ascii="Calibri" w:hAnsi="Calibri"/>
        </w:rPr>
        <w:t>uzasadnionym na piśmie o zmianę którejkolwiek z osób personelu, jeżeli osoba ta jest nieefektywna lub nie wywiązuje się ze swoich obowiązków wynikających z umowy. Obowiązkiem wykonawcy jest wówczas zastąpienie tej osoby w ciągu 14 dni inną osobą spełniając</w:t>
      </w:r>
      <w:r w:rsidR="00133348">
        <w:rPr>
          <w:rFonts w:ascii="Calibri" w:hAnsi="Calibri"/>
        </w:rPr>
        <w:t>ą</w:t>
      </w:r>
      <w:r w:rsidRPr="009124C2">
        <w:rPr>
          <w:rFonts w:ascii="Calibri" w:hAnsi="Calibri"/>
        </w:rPr>
        <w:t xml:space="preserve"> wymagania zawarte w SWZ i niniejszej umowie.</w:t>
      </w:r>
    </w:p>
    <w:p w14:paraId="39535387" w14:textId="21ECF17F" w:rsidR="00F00269" w:rsidRPr="009124C2" w:rsidRDefault="00F00269" w:rsidP="00F00269">
      <w:pPr>
        <w:autoSpaceDE w:val="0"/>
        <w:autoSpaceDN w:val="0"/>
        <w:adjustRightInd w:val="0"/>
        <w:spacing w:after="0"/>
        <w:contextualSpacing/>
        <w:rPr>
          <w:rFonts w:ascii="Calibri" w:eastAsia="Calibri" w:hAnsi="Calibri"/>
        </w:rPr>
      </w:pPr>
      <w:r w:rsidRPr="009124C2">
        <w:rPr>
          <w:rFonts w:ascii="Calibri" w:hAnsi="Calibri"/>
          <w:b/>
          <w:bCs/>
        </w:rPr>
        <w:t>9.</w:t>
      </w:r>
      <w:r w:rsidRPr="009124C2">
        <w:rPr>
          <w:rFonts w:ascii="Calibri" w:hAnsi="Calibri"/>
        </w:rPr>
        <w:t xml:space="preserve"> Kierownik budowy działać będzie w granicach umocowania określonego w ustawie Prawo budowlane.</w:t>
      </w:r>
    </w:p>
    <w:p w14:paraId="544D2FD9" w14:textId="77777777" w:rsidR="00F00269" w:rsidRPr="0001273C" w:rsidRDefault="00F00269" w:rsidP="001B4C04">
      <w:pPr>
        <w:spacing w:after="0" w:line="240" w:lineRule="auto"/>
        <w:rPr>
          <w:rFonts w:asciiTheme="minorHAnsi" w:hAnsiTheme="minorHAnsi" w:cstheme="minorHAnsi"/>
          <w:b/>
          <w:color w:val="C00000"/>
        </w:rPr>
      </w:pPr>
    </w:p>
    <w:p w14:paraId="00A1FCEE" w14:textId="722FE397" w:rsidR="001B4C04" w:rsidRPr="00295093" w:rsidRDefault="001B4C04" w:rsidP="00295093">
      <w:pPr>
        <w:spacing w:after="0"/>
        <w:jc w:val="center"/>
        <w:rPr>
          <w:rFonts w:asciiTheme="minorHAnsi" w:hAnsiTheme="minorHAnsi" w:cstheme="minorHAnsi"/>
          <w:b/>
        </w:rPr>
      </w:pPr>
      <w:r w:rsidRPr="00295093">
        <w:rPr>
          <w:rFonts w:asciiTheme="minorHAnsi" w:hAnsiTheme="minorHAnsi" w:cstheme="minorHAnsi"/>
          <w:b/>
        </w:rPr>
        <w:t xml:space="preserve">§ 3 Termin </w:t>
      </w:r>
      <w:r w:rsidR="00295093">
        <w:rPr>
          <w:rFonts w:asciiTheme="minorHAnsi" w:hAnsiTheme="minorHAnsi" w:cstheme="minorHAnsi"/>
          <w:b/>
        </w:rPr>
        <w:t>wykonania</w:t>
      </w:r>
      <w:r w:rsidRPr="00295093">
        <w:rPr>
          <w:rFonts w:asciiTheme="minorHAnsi" w:hAnsiTheme="minorHAnsi" w:cstheme="minorHAnsi"/>
          <w:b/>
        </w:rPr>
        <w:t xml:space="preserve"> zamówienia</w:t>
      </w:r>
    </w:p>
    <w:p w14:paraId="6170D82D" w14:textId="329C96EE" w:rsidR="001B4C04" w:rsidRPr="00F873DA" w:rsidRDefault="001B4C04" w:rsidP="00295093">
      <w:pPr>
        <w:spacing w:after="0"/>
        <w:rPr>
          <w:rFonts w:ascii="Calibri" w:hAnsi="Calibri"/>
        </w:rPr>
      </w:pPr>
      <w:r w:rsidRPr="00F873DA">
        <w:rPr>
          <w:rFonts w:ascii="Calibri" w:hAnsi="Calibri"/>
          <w:b/>
          <w:bCs/>
        </w:rPr>
        <w:t>1.</w:t>
      </w:r>
      <w:r w:rsidR="00295093" w:rsidRPr="00F873DA">
        <w:rPr>
          <w:rFonts w:ascii="Calibri" w:hAnsi="Calibri"/>
        </w:rPr>
        <w:t xml:space="preserve"> </w:t>
      </w:r>
      <w:r w:rsidRPr="00F873DA">
        <w:rPr>
          <w:rFonts w:ascii="Calibri" w:hAnsi="Calibri"/>
        </w:rPr>
        <w:t xml:space="preserve">Zamawiający zobowiązuje się </w:t>
      </w:r>
      <w:r w:rsidRPr="00494088">
        <w:rPr>
          <w:rFonts w:ascii="Calibri" w:hAnsi="Calibri"/>
          <w:b/>
          <w:bCs/>
        </w:rPr>
        <w:t xml:space="preserve">przekazać </w:t>
      </w:r>
      <w:r w:rsidRPr="00F873DA">
        <w:rPr>
          <w:rFonts w:ascii="Calibri" w:hAnsi="Calibri"/>
        </w:rPr>
        <w:t xml:space="preserve">Wykonawcy </w:t>
      </w:r>
      <w:r w:rsidRPr="00494088">
        <w:rPr>
          <w:rFonts w:ascii="Calibri" w:hAnsi="Calibri"/>
          <w:b/>
          <w:bCs/>
        </w:rPr>
        <w:t>teren budowy</w:t>
      </w:r>
      <w:r w:rsidRPr="00F873DA">
        <w:rPr>
          <w:rFonts w:ascii="Calibri" w:hAnsi="Calibri"/>
        </w:rPr>
        <w:t xml:space="preserve"> w terminie </w:t>
      </w:r>
      <w:r w:rsidR="00D66558">
        <w:rPr>
          <w:rFonts w:ascii="Calibri" w:hAnsi="Calibri"/>
        </w:rPr>
        <w:t>3</w:t>
      </w:r>
      <w:r w:rsidRPr="00F873DA">
        <w:rPr>
          <w:rFonts w:ascii="Calibri" w:hAnsi="Calibri"/>
        </w:rPr>
        <w:t xml:space="preserve"> dni od  podpisania umowy.</w:t>
      </w:r>
    </w:p>
    <w:p w14:paraId="41222C83" w14:textId="71958EEB" w:rsidR="001B4C04" w:rsidRPr="00F873DA" w:rsidRDefault="001B4C04" w:rsidP="00295093">
      <w:pPr>
        <w:spacing w:after="0"/>
        <w:rPr>
          <w:rFonts w:ascii="Calibri" w:hAnsi="Calibri"/>
        </w:rPr>
      </w:pPr>
      <w:r w:rsidRPr="00F873DA">
        <w:rPr>
          <w:rFonts w:ascii="Calibri" w:hAnsi="Calibri"/>
          <w:b/>
          <w:bCs/>
        </w:rPr>
        <w:t>2.</w:t>
      </w:r>
      <w:r w:rsidR="00295093" w:rsidRPr="00F873DA">
        <w:rPr>
          <w:rFonts w:ascii="Calibri" w:hAnsi="Calibri"/>
        </w:rPr>
        <w:t xml:space="preserve"> </w:t>
      </w:r>
      <w:r w:rsidRPr="00F873DA">
        <w:rPr>
          <w:rFonts w:ascii="Calibri" w:hAnsi="Calibri"/>
        </w:rPr>
        <w:t>Rozpoczęcie robót budowlanych związanych z realizacją zadania musi nastąpić</w:t>
      </w:r>
      <w:r w:rsidR="003A301F" w:rsidRPr="00F873DA">
        <w:rPr>
          <w:rFonts w:ascii="Calibri" w:hAnsi="Calibri"/>
        </w:rPr>
        <w:t xml:space="preserve"> </w:t>
      </w:r>
      <w:r w:rsidRPr="00F873DA">
        <w:rPr>
          <w:rFonts w:ascii="Calibri" w:hAnsi="Calibri"/>
        </w:rPr>
        <w:br/>
        <w:t xml:space="preserve">nie później niż </w:t>
      </w:r>
      <w:r w:rsidR="00D66558">
        <w:rPr>
          <w:rFonts w:ascii="Calibri" w:hAnsi="Calibri"/>
        </w:rPr>
        <w:t>3</w:t>
      </w:r>
      <w:r w:rsidRPr="00F873DA">
        <w:rPr>
          <w:rFonts w:ascii="Calibri" w:hAnsi="Calibri"/>
        </w:rPr>
        <w:t xml:space="preserve"> dni od daty przekazania terenu budowy.</w:t>
      </w:r>
    </w:p>
    <w:p w14:paraId="7906D971" w14:textId="558503A0" w:rsidR="001B4C04" w:rsidRPr="009124C2" w:rsidRDefault="001B4C04" w:rsidP="003A301F">
      <w:pPr>
        <w:spacing w:after="0"/>
        <w:rPr>
          <w:rFonts w:ascii="Calibri" w:eastAsia="Verdana" w:hAnsi="Calibri"/>
          <w:b/>
          <w:lang w:eastAsia="pl-PL"/>
        </w:rPr>
      </w:pPr>
      <w:r w:rsidRPr="00F873DA">
        <w:rPr>
          <w:rFonts w:ascii="Calibri" w:eastAsia="Verdana" w:hAnsi="Calibri"/>
          <w:b/>
          <w:bCs/>
          <w:color w:val="000000"/>
          <w:lang w:eastAsia="pl-PL"/>
        </w:rPr>
        <w:t>3.</w:t>
      </w:r>
      <w:r w:rsidR="00295093" w:rsidRPr="00F873DA">
        <w:rPr>
          <w:rFonts w:ascii="Calibri" w:eastAsia="Verdana" w:hAnsi="Calibri"/>
          <w:color w:val="000000"/>
          <w:lang w:eastAsia="pl-PL"/>
        </w:rPr>
        <w:t xml:space="preserve"> </w:t>
      </w:r>
      <w:r w:rsidRPr="00F873DA">
        <w:rPr>
          <w:rFonts w:ascii="Calibri" w:eastAsia="Verdana" w:hAnsi="Calibri"/>
          <w:color w:val="000000"/>
          <w:lang w:eastAsia="pl-PL"/>
        </w:rPr>
        <w:t xml:space="preserve">Zamawiający wymaga, aby zamówienie zostało wykonane w </w:t>
      </w:r>
      <w:r w:rsidRPr="009124C2">
        <w:rPr>
          <w:rFonts w:ascii="Calibri" w:eastAsia="Verdana" w:hAnsi="Calibri"/>
          <w:lang w:eastAsia="pl-PL"/>
        </w:rPr>
        <w:t xml:space="preserve">terminie </w:t>
      </w:r>
      <w:r w:rsidR="008C7AE0">
        <w:rPr>
          <w:rFonts w:ascii="Calibri" w:eastAsia="Verdana" w:hAnsi="Calibri"/>
          <w:lang w:eastAsia="pl-PL"/>
        </w:rPr>
        <w:t xml:space="preserve">do </w:t>
      </w:r>
      <w:r w:rsidR="009360EF">
        <w:rPr>
          <w:rFonts w:ascii="Calibri" w:eastAsia="Verdana" w:hAnsi="Calibri"/>
          <w:b/>
          <w:bCs/>
          <w:lang w:eastAsia="pl-PL"/>
        </w:rPr>
        <w:t>5</w:t>
      </w:r>
      <w:r w:rsidR="00D66558">
        <w:rPr>
          <w:rFonts w:ascii="Calibri" w:eastAsia="Verdana" w:hAnsi="Calibri"/>
          <w:b/>
          <w:bCs/>
          <w:lang w:eastAsia="pl-PL"/>
        </w:rPr>
        <w:t>0</w:t>
      </w:r>
      <w:r w:rsidR="003A301F" w:rsidRPr="009124C2">
        <w:rPr>
          <w:rFonts w:ascii="Calibri" w:eastAsia="Verdana" w:hAnsi="Calibri"/>
          <w:b/>
          <w:lang w:eastAsia="pl-PL"/>
        </w:rPr>
        <w:t xml:space="preserve"> </w:t>
      </w:r>
      <w:r w:rsidR="00D66558">
        <w:rPr>
          <w:rFonts w:ascii="Calibri" w:eastAsia="Verdana" w:hAnsi="Calibri"/>
          <w:b/>
          <w:lang w:eastAsia="pl-PL"/>
        </w:rPr>
        <w:t>dni</w:t>
      </w:r>
      <w:r w:rsidR="003A301F" w:rsidRPr="009124C2">
        <w:rPr>
          <w:rFonts w:ascii="Calibri" w:eastAsia="Verdana" w:hAnsi="Calibri"/>
          <w:b/>
          <w:lang w:eastAsia="pl-PL"/>
        </w:rPr>
        <w:t xml:space="preserve"> od dnia podpisania umowy tj. do dnia …………………………………</w:t>
      </w:r>
    </w:p>
    <w:p w14:paraId="3DE00DD0" w14:textId="77777777" w:rsidR="008C7AE0" w:rsidRPr="0005146A" w:rsidRDefault="003A301F" w:rsidP="008C7AE0">
      <w:pPr>
        <w:adjustRightInd w:val="0"/>
        <w:spacing w:after="0"/>
        <w:contextualSpacing/>
        <w:rPr>
          <w:rFonts w:asciiTheme="minorHAnsi" w:hAnsiTheme="minorHAnsi" w:cstheme="minorHAnsi"/>
        </w:rPr>
      </w:pPr>
      <w:r w:rsidRPr="009124C2">
        <w:rPr>
          <w:rFonts w:ascii="Calibri" w:eastAsia="Verdana" w:hAnsi="Calibri"/>
          <w:b/>
          <w:lang w:eastAsia="pl-PL"/>
        </w:rPr>
        <w:t xml:space="preserve">4. </w:t>
      </w:r>
      <w:r w:rsidRPr="009124C2">
        <w:rPr>
          <w:rFonts w:ascii="Calibri" w:hAnsi="Calibri"/>
        </w:rPr>
        <w:t xml:space="preserve">Termin </w:t>
      </w:r>
      <w:r w:rsidRPr="008C7AE0">
        <w:rPr>
          <w:rFonts w:asciiTheme="minorHAnsi" w:hAnsiTheme="minorHAnsi" w:cstheme="minorHAnsi"/>
        </w:rPr>
        <w:t>wykonania poszczególnych elementów składających się na przedmiot</w:t>
      </w:r>
      <w:r w:rsidR="00BD2766" w:rsidRPr="008C7AE0">
        <w:rPr>
          <w:rFonts w:asciiTheme="minorHAnsi" w:hAnsiTheme="minorHAnsi" w:cstheme="minorHAnsi"/>
        </w:rPr>
        <w:t xml:space="preserve"> zamówienia</w:t>
      </w:r>
      <w:r w:rsidRPr="008C7AE0">
        <w:rPr>
          <w:rFonts w:asciiTheme="minorHAnsi" w:hAnsiTheme="minorHAnsi" w:cstheme="minorHAnsi"/>
        </w:rPr>
        <w:t xml:space="preserve"> wskazany w § 1 Wykonawca określi w </w:t>
      </w:r>
      <w:r w:rsidRPr="0005146A">
        <w:rPr>
          <w:rFonts w:asciiTheme="minorHAnsi" w:hAnsiTheme="minorHAnsi" w:cstheme="minorHAnsi"/>
        </w:rPr>
        <w:t xml:space="preserve">harmonogramie rzeczowo-finansowym, o którym mowa w ust. </w:t>
      </w:r>
      <w:r w:rsidR="00BA672C" w:rsidRPr="0005146A">
        <w:rPr>
          <w:rFonts w:asciiTheme="minorHAnsi" w:hAnsiTheme="minorHAnsi" w:cstheme="minorHAnsi"/>
        </w:rPr>
        <w:t>7</w:t>
      </w:r>
      <w:r w:rsidRPr="0005146A">
        <w:rPr>
          <w:rFonts w:asciiTheme="minorHAnsi" w:hAnsiTheme="minorHAnsi" w:cstheme="minorHAnsi"/>
        </w:rPr>
        <w:t>.</w:t>
      </w:r>
    </w:p>
    <w:p w14:paraId="531A0AAD" w14:textId="77777777" w:rsidR="009360EF" w:rsidRPr="00B254BD" w:rsidRDefault="003A301F" w:rsidP="009360EF">
      <w:pPr>
        <w:adjustRightInd w:val="0"/>
        <w:spacing w:after="0"/>
        <w:contextualSpacing/>
        <w:rPr>
          <w:rFonts w:ascii="Calibri" w:hAnsi="Calibri"/>
        </w:rPr>
      </w:pPr>
      <w:r w:rsidRPr="0005146A">
        <w:rPr>
          <w:rFonts w:asciiTheme="minorHAnsi" w:hAnsiTheme="minorHAnsi" w:cstheme="minorHAnsi"/>
          <w:b/>
          <w:bCs/>
        </w:rPr>
        <w:lastRenderedPageBreak/>
        <w:t>5</w:t>
      </w:r>
      <w:r w:rsidR="001B4C04" w:rsidRPr="0005146A">
        <w:rPr>
          <w:rFonts w:asciiTheme="minorHAnsi" w:hAnsiTheme="minorHAnsi" w:cstheme="minorHAnsi"/>
          <w:b/>
          <w:bCs/>
        </w:rPr>
        <w:t>.</w:t>
      </w:r>
      <w:r w:rsidRPr="0005146A">
        <w:rPr>
          <w:rFonts w:asciiTheme="minorHAnsi" w:hAnsiTheme="minorHAnsi" w:cstheme="minorHAnsi"/>
        </w:rPr>
        <w:t xml:space="preserve"> </w:t>
      </w:r>
      <w:r w:rsidR="008C7AE0" w:rsidRPr="0005146A">
        <w:rPr>
          <w:rFonts w:asciiTheme="minorHAnsi" w:hAnsiTheme="minorHAnsi" w:cstheme="minorHAnsi"/>
          <w:b/>
          <w:bCs/>
        </w:rPr>
        <w:t>Za termin końcowy wykonania całości zamówienia</w:t>
      </w:r>
      <w:r w:rsidR="008C7AE0" w:rsidRPr="0005146A">
        <w:rPr>
          <w:rFonts w:asciiTheme="minorHAnsi" w:hAnsiTheme="minorHAnsi" w:cstheme="minorHAnsi"/>
        </w:rPr>
        <w:t xml:space="preserve"> uznaje się </w:t>
      </w:r>
      <w:r w:rsidR="00D66558" w:rsidRPr="00B254BD">
        <w:rPr>
          <w:rFonts w:asciiTheme="minorHAnsi" w:hAnsiTheme="minorHAnsi" w:cstheme="minorHAnsi"/>
        </w:rPr>
        <w:t>dzień zgłoszenia przez Wykonawcę osiągnięcia gotowości do odbioru końcowego</w:t>
      </w:r>
      <w:r w:rsidR="005C18E6" w:rsidRPr="00B254BD">
        <w:rPr>
          <w:rFonts w:asciiTheme="minorHAnsi" w:hAnsiTheme="minorHAnsi" w:cstheme="minorHAnsi"/>
        </w:rPr>
        <w:t>,</w:t>
      </w:r>
      <w:r w:rsidR="00D66558" w:rsidRPr="00B254BD">
        <w:rPr>
          <w:rFonts w:asciiTheme="minorHAnsi" w:hAnsiTheme="minorHAnsi" w:cstheme="minorHAnsi"/>
        </w:rPr>
        <w:t xml:space="preserve"> </w:t>
      </w:r>
      <w:r w:rsidR="005C18E6" w:rsidRPr="00B254BD">
        <w:rPr>
          <w:rFonts w:asciiTheme="minorHAnsi" w:hAnsiTheme="minorHAnsi" w:cstheme="minorHAnsi"/>
        </w:rPr>
        <w:t>o ile w toku czynności odbiorowych nie zostaną stwierdzone wady istotne uzasadniające odmowę odbioru końcowego zgodnie z § 11 umowy</w:t>
      </w:r>
      <w:r w:rsidR="009360EF" w:rsidRPr="00B254BD">
        <w:rPr>
          <w:rFonts w:asciiTheme="minorHAnsi" w:hAnsiTheme="minorHAnsi" w:cstheme="minorHAnsi"/>
        </w:rPr>
        <w:t xml:space="preserve"> </w:t>
      </w:r>
      <w:r w:rsidR="009360EF" w:rsidRPr="00B254BD">
        <w:rPr>
          <w:rFonts w:ascii="Calibri" w:hAnsi="Calibri"/>
        </w:rPr>
        <w:t>oraz, że całość prac stanowiąca przedmiot umowy została wykonana.</w:t>
      </w:r>
    </w:p>
    <w:p w14:paraId="2CF5236E" w14:textId="0F0E0B99" w:rsidR="003A301F" w:rsidRPr="00F873DA" w:rsidRDefault="00F873DA" w:rsidP="00F873DA">
      <w:pPr>
        <w:adjustRightInd w:val="0"/>
        <w:spacing w:after="0"/>
        <w:contextualSpacing/>
        <w:rPr>
          <w:rFonts w:ascii="Calibri" w:eastAsia="Cambria" w:hAnsi="Calibri"/>
        </w:rPr>
      </w:pPr>
      <w:r w:rsidRPr="00B254BD">
        <w:rPr>
          <w:rFonts w:ascii="Calibri" w:eastAsia="Cambria" w:hAnsi="Calibri"/>
          <w:b/>
          <w:bCs/>
        </w:rPr>
        <w:t>6.</w:t>
      </w:r>
      <w:r w:rsidRPr="00B254BD">
        <w:rPr>
          <w:rFonts w:ascii="Calibri" w:eastAsia="Cambria" w:hAnsi="Calibri"/>
        </w:rPr>
        <w:t xml:space="preserve"> </w:t>
      </w:r>
      <w:r w:rsidR="00133348" w:rsidRPr="00B254BD">
        <w:rPr>
          <w:rFonts w:ascii="Calibri" w:eastAsia="Cambria" w:hAnsi="Calibri"/>
        </w:rPr>
        <w:t>Termin wykonania może ulec zmianie wyłącznie w przypadkach prz</w:t>
      </w:r>
      <w:r w:rsidR="00133348" w:rsidRPr="00133348">
        <w:rPr>
          <w:rFonts w:ascii="Calibri" w:eastAsia="Cambria" w:hAnsi="Calibri"/>
        </w:rPr>
        <w:t xml:space="preserve">ewidzianych w § </w:t>
      </w:r>
      <w:r w:rsidR="00133348">
        <w:rPr>
          <w:rFonts w:ascii="Calibri" w:eastAsia="Cambria" w:hAnsi="Calibri"/>
        </w:rPr>
        <w:t>16</w:t>
      </w:r>
      <w:r w:rsidR="00133348" w:rsidRPr="00133348">
        <w:rPr>
          <w:rFonts w:ascii="Calibri" w:eastAsia="Cambria" w:hAnsi="Calibri"/>
        </w:rPr>
        <w:t xml:space="preserve"> niniejszej umowy oraz zgodnie z art. 455 ustawy Prawo zamówień publicznych.</w:t>
      </w:r>
    </w:p>
    <w:p w14:paraId="535CEB88" w14:textId="04595018" w:rsidR="003A301F" w:rsidRPr="00F873DA" w:rsidRDefault="00F873DA" w:rsidP="00F873DA">
      <w:pPr>
        <w:adjustRightInd w:val="0"/>
        <w:spacing w:after="0"/>
        <w:contextualSpacing/>
        <w:rPr>
          <w:rFonts w:ascii="Calibri" w:eastAsia="Cambria" w:hAnsi="Calibri"/>
          <w:u w:val="single"/>
        </w:rPr>
      </w:pPr>
      <w:r w:rsidRPr="00F873DA">
        <w:rPr>
          <w:rFonts w:ascii="Calibri" w:eastAsia="Calibri" w:hAnsi="Calibri"/>
          <w:b/>
          <w:bCs/>
          <w:lang w:eastAsia="pl-PL"/>
        </w:rPr>
        <w:t>7.</w:t>
      </w:r>
      <w:r>
        <w:rPr>
          <w:rFonts w:ascii="Calibri" w:eastAsia="Calibri" w:hAnsi="Calibri"/>
          <w:lang w:eastAsia="pl-PL"/>
        </w:rPr>
        <w:t xml:space="preserve"> </w:t>
      </w:r>
      <w:r w:rsidR="003A301F" w:rsidRPr="00F873DA">
        <w:rPr>
          <w:rFonts w:ascii="Calibri" w:eastAsia="Calibri" w:hAnsi="Calibri"/>
          <w:lang w:eastAsia="pl-PL"/>
        </w:rPr>
        <w:t xml:space="preserve">Wykonawca </w:t>
      </w:r>
      <w:r w:rsidR="003A301F" w:rsidRPr="00BA672C">
        <w:rPr>
          <w:rFonts w:ascii="Calibri" w:eastAsia="Calibri" w:hAnsi="Calibri"/>
          <w:b/>
          <w:bCs/>
          <w:lang w:eastAsia="pl-PL"/>
        </w:rPr>
        <w:t>przed podpisaniem umowy</w:t>
      </w:r>
      <w:r w:rsidR="003A301F" w:rsidRPr="00F873DA">
        <w:rPr>
          <w:rFonts w:ascii="Calibri" w:eastAsia="Calibri" w:hAnsi="Calibri"/>
          <w:lang w:eastAsia="pl-PL"/>
        </w:rPr>
        <w:t xml:space="preserve"> przedstawia Zamawiającemu do akceptacji </w:t>
      </w:r>
      <w:r w:rsidR="003A301F" w:rsidRPr="00BA672C">
        <w:rPr>
          <w:rFonts w:ascii="Calibri" w:eastAsia="Calibri" w:hAnsi="Calibri"/>
          <w:b/>
          <w:bCs/>
          <w:lang w:eastAsia="pl-PL"/>
        </w:rPr>
        <w:t xml:space="preserve">harmonogram rzeczowo – finansowy </w:t>
      </w:r>
      <w:r w:rsidR="003A301F" w:rsidRPr="00F873DA">
        <w:rPr>
          <w:rFonts w:ascii="Calibri" w:eastAsia="Calibri" w:hAnsi="Calibri"/>
          <w:lang w:eastAsia="pl-PL"/>
        </w:rPr>
        <w:t>– zwany dalej „harmonogramem”.</w:t>
      </w:r>
    </w:p>
    <w:p w14:paraId="2EC49F91" w14:textId="4D551924" w:rsidR="003A301F" w:rsidRPr="00F873DA" w:rsidRDefault="00F873DA" w:rsidP="00F873DA">
      <w:pPr>
        <w:adjustRightInd w:val="0"/>
        <w:spacing w:after="0"/>
        <w:contextualSpacing/>
        <w:rPr>
          <w:rFonts w:ascii="Calibri" w:eastAsia="Cambria" w:hAnsi="Calibri"/>
          <w:u w:val="single"/>
        </w:rPr>
      </w:pPr>
      <w:r w:rsidRPr="00F873DA">
        <w:rPr>
          <w:rFonts w:ascii="Calibri" w:hAnsi="Calibri"/>
          <w:b/>
          <w:bCs/>
        </w:rPr>
        <w:t>8.</w:t>
      </w:r>
      <w:r>
        <w:rPr>
          <w:rFonts w:ascii="Calibri" w:hAnsi="Calibri"/>
        </w:rPr>
        <w:t xml:space="preserve"> </w:t>
      </w:r>
      <w:r w:rsidR="003A301F" w:rsidRPr="00F873DA">
        <w:rPr>
          <w:rFonts w:ascii="Calibri" w:hAnsi="Calibri"/>
        </w:rPr>
        <w:t xml:space="preserve">Harmonogram, o którym mowa w ust. </w:t>
      </w:r>
      <w:r>
        <w:rPr>
          <w:rFonts w:ascii="Calibri" w:hAnsi="Calibri"/>
        </w:rPr>
        <w:t>7</w:t>
      </w:r>
      <w:r w:rsidR="003A301F" w:rsidRPr="00F873DA">
        <w:rPr>
          <w:rFonts w:ascii="Calibri" w:hAnsi="Calibri"/>
        </w:rPr>
        <w:t xml:space="preserve"> musi uzyskać pisemną akceptację Zamawiającego. Zamawiający dokona zatwierdzenia lub wniesie uwagi do harmonogramu w terminie</w:t>
      </w:r>
      <w:r>
        <w:rPr>
          <w:rFonts w:ascii="Calibri" w:hAnsi="Calibri"/>
        </w:rPr>
        <w:t xml:space="preserve"> </w:t>
      </w:r>
      <w:r w:rsidR="005D1D5A">
        <w:rPr>
          <w:rFonts w:ascii="Calibri" w:hAnsi="Calibri"/>
        </w:rPr>
        <w:t>3</w:t>
      </w:r>
      <w:r w:rsidR="003A301F" w:rsidRPr="00F873DA">
        <w:rPr>
          <w:rFonts w:ascii="Calibri" w:hAnsi="Calibri"/>
        </w:rPr>
        <w:t xml:space="preserve"> dni roboczych od dnia przedłożenia harmonogramu przez Wykonawcę. Wykonawca jest związany uwagami i zastrzeżeniami Zamawiającego. </w:t>
      </w:r>
    </w:p>
    <w:p w14:paraId="482A4B60" w14:textId="57A93749" w:rsidR="003A301F" w:rsidRPr="00F873DA" w:rsidRDefault="00F873DA" w:rsidP="00F873DA">
      <w:pPr>
        <w:adjustRightInd w:val="0"/>
        <w:spacing w:after="0"/>
        <w:contextualSpacing/>
        <w:rPr>
          <w:rFonts w:ascii="Calibri" w:eastAsia="Cambria" w:hAnsi="Calibri"/>
          <w:u w:val="single"/>
          <w:lang w:eastAsia="pl-PL"/>
        </w:rPr>
      </w:pPr>
      <w:r w:rsidRPr="00F873DA">
        <w:rPr>
          <w:rFonts w:ascii="Calibri" w:eastAsia="Calibri" w:hAnsi="Calibri"/>
          <w:b/>
          <w:bCs/>
          <w:lang w:eastAsia="pl-PL"/>
        </w:rPr>
        <w:t xml:space="preserve">9. </w:t>
      </w:r>
      <w:r w:rsidR="003A301F" w:rsidRPr="00F873DA">
        <w:rPr>
          <w:rFonts w:ascii="Calibri" w:eastAsia="Calibri" w:hAnsi="Calibri"/>
          <w:lang w:eastAsia="pl-PL"/>
        </w:rPr>
        <w:t xml:space="preserve">Wykonawca zobowiązany jest, w terminie </w:t>
      </w:r>
      <w:r w:rsidR="005D1D5A">
        <w:rPr>
          <w:rFonts w:ascii="Calibri" w:eastAsia="Calibri" w:hAnsi="Calibri"/>
          <w:lang w:eastAsia="pl-PL"/>
        </w:rPr>
        <w:t>3</w:t>
      </w:r>
      <w:r w:rsidR="003A301F" w:rsidRPr="00F873DA">
        <w:rPr>
          <w:rFonts w:ascii="Calibri" w:eastAsia="Calibri" w:hAnsi="Calibri"/>
          <w:lang w:eastAsia="pl-PL"/>
        </w:rPr>
        <w:t xml:space="preserve"> dni </w:t>
      </w:r>
      <w:r w:rsidR="00BA672C">
        <w:rPr>
          <w:rFonts w:ascii="Calibri" w:eastAsia="Calibri" w:hAnsi="Calibri"/>
          <w:lang w:eastAsia="pl-PL"/>
        </w:rPr>
        <w:t xml:space="preserve">roboczych </w:t>
      </w:r>
      <w:r w:rsidR="003A301F" w:rsidRPr="00F873DA">
        <w:rPr>
          <w:rFonts w:ascii="Calibri" w:eastAsia="Calibri" w:hAnsi="Calibri"/>
          <w:lang w:eastAsia="pl-PL"/>
        </w:rPr>
        <w:t xml:space="preserve">od dnia otrzymania uwag i zastrzeżeń, o których mowa w ust. </w:t>
      </w:r>
      <w:r>
        <w:rPr>
          <w:rFonts w:ascii="Calibri" w:eastAsia="Calibri" w:hAnsi="Calibri"/>
          <w:lang w:eastAsia="pl-PL"/>
        </w:rPr>
        <w:t>8</w:t>
      </w:r>
      <w:r w:rsidR="003A301F" w:rsidRPr="00F873DA">
        <w:rPr>
          <w:rFonts w:ascii="Calibri" w:eastAsia="Calibri" w:hAnsi="Calibri"/>
          <w:lang w:eastAsia="pl-PL"/>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w:t>
      </w:r>
      <w:r>
        <w:rPr>
          <w:rFonts w:ascii="Calibri" w:eastAsia="Calibri" w:hAnsi="Calibri"/>
          <w:lang w:eastAsia="pl-PL"/>
        </w:rPr>
        <w:t xml:space="preserve"> </w:t>
      </w:r>
      <w:r w:rsidR="003A301F" w:rsidRPr="00F873DA">
        <w:rPr>
          <w:rFonts w:ascii="Calibri" w:eastAsia="Calibri" w:hAnsi="Calibri"/>
          <w:lang w:eastAsia="pl-PL"/>
        </w:rPr>
        <w:t xml:space="preserve">i zastrzeżenia Zamawiającego, o których mowa w ust. </w:t>
      </w:r>
      <w:r>
        <w:rPr>
          <w:rFonts w:ascii="Calibri" w:eastAsia="Calibri" w:hAnsi="Calibri"/>
          <w:lang w:eastAsia="pl-PL"/>
        </w:rPr>
        <w:t>8</w:t>
      </w:r>
      <w:r w:rsidR="003A301F" w:rsidRPr="00F873DA">
        <w:rPr>
          <w:rFonts w:ascii="Calibri" w:eastAsia="Calibri" w:hAnsi="Calibri"/>
          <w:lang w:eastAsia="pl-PL"/>
        </w:rPr>
        <w:t xml:space="preserve">. </w:t>
      </w:r>
    </w:p>
    <w:p w14:paraId="199A8994" w14:textId="7C59BE13" w:rsidR="003A301F" w:rsidRPr="00F873DA" w:rsidRDefault="00F873DA" w:rsidP="00F873DA">
      <w:pPr>
        <w:adjustRightInd w:val="0"/>
        <w:spacing w:after="0"/>
        <w:contextualSpacing/>
        <w:rPr>
          <w:rFonts w:ascii="Calibri" w:eastAsia="Calibri" w:hAnsi="Calibri"/>
          <w:lang w:eastAsia="pl-PL"/>
        </w:rPr>
      </w:pPr>
      <w:r w:rsidRPr="00F873DA">
        <w:rPr>
          <w:rFonts w:ascii="Calibri" w:eastAsia="Calibri" w:hAnsi="Calibri"/>
          <w:b/>
          <w:bCs/>
          <w:lang w:eastAsia="pl-PL"/>
        </w:rPr>
        <w:t>10.</w:t>
      </w:r>
      <w:r>
        <w:rPr>
          <w:rFonts w:ascii="Calibri" w:eastAsia="Calibri" w:hAnsi="Calibri"/>
          <w:lang w:eastAsia="pl-PL"/>
        </w:rPr>
        <w:t xml:space="preserve"> </w:t>
      </w:r>
      <w:r w:rsidR="003A301F" w:rsidRPr="00F873DA">
        <w:rPr>
          <w:rFonts w:ascii="Calibri" w:eastAsia="Calibri" w:hAnsi="Calibri"/>
          <w:lang w:eastAsia="pl-PL"/>
        </w:rPr>
        <w:t>Harmonogram powinien obejmować:</w:t>
      </w:r>
    </w:p>
    <w:p w14:paraId="589CB53A" w14:textId="77777777" w:rsidR="003A301F" w:rsidRPr="00F873DA" w:rsidRDefault="003A301F">
      <w:pPr>
        <w:numPr>
          <w:ilvl w:val="1"/>
          <w:numId w:val="5"/>
        </w:numPr>
        <w:adjustRightInd w:val="0"/>
        <w:spacing w:after="0"/>
        <w:ind w:left="709" w:hanging="283"/>
        <w:contextualSpacing/>
        <w:rPr>
          <w:rFonts w:ascii="Calibri" w:eastAsia="Calibri" w:hAnsi="Calibri"/>
          <w:lang w:eastAsia="pl-PL"/>
        </w:rPr>
      </w:pPr>
      <w:r w:rsidRPr="00F873DA">
        <w:rPr>
          <w:rFonts w:ascii="Calibri" w:eastAsia="Calibri" w:hAnsi="Calibri"/>
          <w:lang w:eastAsia="pl-PL"/>
        </w:rPr>
        <w:t xml:space="preserve">terminy rozpoczęcia i zakończenia realizacji poszczególnych etapów, </w:t>
      </w:r>
    </w:p>
    <w:p w14:paraId="0EE15055" w14:textId="77777777" w:rsidR="003A301F" w:rsidRPr="00F873DA" w:rsidRDefault="003A301F">
      <w:pPr>
        <w:numPr>
          <w:ilvl w:val="1"/>
          <w:numId w:val="5"/>
        </w:numPr>
        <w:adjustRightInd w:val="0"/>
        <w:spacing w:after="0"/>
        <w:ind w:left="709" w:hanging="283"/>
        <w:contextualSpacing/>
        <w:rPr>
          <w:rFonts w:ascii="Calibri" w:eastAsia="Calibri" w:hAnsi="Calibri"/>
          <w:lang w:eastAsia="pl-PL"/>
        </w:rPr>
      </w:pPr>
      <w:r w:rsidRPr="00F873DA">
        <w:rPr>
          <w:rFonts w:ascii="Calibri" w:eastAsia="Calibri" w:hAnsi="Calibri"/>
          <w:lang w:eastAsia="pl-PL"/>
        </w:rPr>
        <w:t>wartość robót przewidzianych w każdym etapie,</w:t>
      </w:r>
    </w:p>
    <w:p w14:paraId="74D393AF" w14:textId="77777777" w:rsidR="003A301F" w:rsidRPr="00F873DA" w:rsidRDefault="003A301F">
      <w:pPr>
        <w:numPr>
          <w:ilvl w:val="1"/>
          <w:numId w:val="5"/>
        </w:numPr>
        <w:adjustRightInd w:val="0"/>
        <w:spacing w:after="0"/>
        <w:ind w:left="709" w:hanging="283"/>
        <w:contextualSpacing/>
        <w:rPr>
          <w:rFonts w:ascii="Calibri" w:eastAsia="Calibri" w:hAnsi="Calibri"/>
          <w:lang w:eastAsia="pl-PL"/>
        </w:rPr>
      </w:pPr>
      <w:r w:rsidRPr="00F873DA">
        <w:rPr>
          <w:rFonts w:ascii="Calibri" w:eastAsia="Calibri" w:hAnsi="Calibri"/>
          <w:lang w:eastAsia="pl-PL"/>
        </w:rPr>
        <w:t>daty rozpoczęcia i zakończenia robót na realizowanej inwestycji.</w:t>
      </w:r>
    </w:p>
    <w:p w14:paraId="73D5935D" w14:textId="7535D91A" w:rsidR="003A301F" w:rsidRPr="00F873DA" w:rsidRDefault="00F873DA" w:rsidP="00F873DA">
      <w:pPr>
        <w:adjustRightInd w:val="0"/>
        <w:spacing w:after="0"/>
        <w:contextualSpacing/>
        <w:rPr>
          <w:rFonts w:ascii="Calibri" w:eastAsia="Cambria" w:hAnsi="Calibri"/>
          <w:lang w:eastAsia="pl-PL"/>
        </w:rPr>
      </w:pPr>
      <w:r w:rsidRPr="00F873DA">
        <w:rPr>
          <w:rFonts w:ascii="Calibri" w:eastAsia="Cambria" w:hAnsi="Calibri"/>
          <w:b/>
          <w:bCs/>
          <w:lang w:eastAsia="pl-PL"/>
        </w:rPr>
        <w:t>11.</w:t>
      </w:r>
      <w:r>
        <w:rPr>
          <w:rFonts w:ascii="Calibri" w:eastAsia="Cambria" w:hAnsi="Calibri"/>
          <w:lang w:eastAsia="pl-PL"/>
        </w:rPr>
        <w:t xml:space="preserve"> </w:t>
      </w:r>
      <w:r w:rsidR="003A301F" w:rsidRPr="00F873DA">
        <w:rPr>
          <w:rFonts w:ascii="Calibri" w:eastAsia="Cambria" w:hAnsi="Calibri"/>
          <w:lang w:eastAsia="pl-PL"/>
        </w:rPr>
        <w:t xml:space="preserve">Zmiana harmonogramu w zakresie danych wskazanych w ust. </w:t>
      </w:r>
      <w:r>
        <w:rPr>
          <w:rFonts w:ascii="Calibri" w:eastAsia="Cambria" w:hAnsi="Calibri"/>
          <w:lang w:eastAsia="pl-PL"/>
        </w:rPr>
        <w:t>10</w:t>
      </w:r>
      <w:r w:rsidR="003A301F" w:rsidRPr="00F873DA">
        <w:rPr>
          <w:rFonts w:ascii="Calibri" w:eastAsia="Cambria" w:hAnsi="Calibri"/>
          <w:lang w:eastAsia="pl-PL"/>
        </w:rPr>
        <w:t xml:space="preserve"> na etapie realizacji umowy jest dopuszczalna w przypadkach uzasadnionych i nie wymaga aneksu do umowy. Wniosek o zmianę harmonogramu wraz z uzasadnieniem składa </w:t>
      </w:r>
      <w:r w:rsidR="00BA672C">
        <w:rPr>
          <w:rFonts w:ascii="Calibri" w:eastAsia="Cambria" w:hAnsi="Calibri"/>
          <w:lang w:eastAsia="pl-PL"/>
        </w:rPr>
        <w:t>Z</w:t>
      </w:r>
      <w:r w:rsidR="003A301F" w:rsidRPr="00F873DA">
        <w:rPr>
          <w:rFonts w:ascii="Calibri" w:eastAsia="Cambria" w:hAnsi="Calibri"/>
          <w:lang w:eastAsia="pl-PL"/>
        </w:rPr>
        <w:t xml:space="preserve">amawiający lub </w:t>
      </w:r>
      <w:r w:rsidR="00BA672C">
        <w:rPr>
          <w:rFonts w:ascii="Calibri" w:eastAsia="Cambria" w:hAnsi="Calibri"/>
          <w:lang w:eastAsia="pl-PL"/>
        </w:rPr>
        <w:t>W</w:t>
      </w:r>
      <w:r w:rsidR="003A301F" w:rsidRPr="00F873DA">
        <w:rPr>
          <w:rFonts w:ascii="Calibri" w:eastAsia="Cambria" w:hAnsi="Calibri"/>
          <w:lang w:eastAsia="pl-PL"/>
        </w:rPr>
        <w:t xml:space="preserve">ykonawca. Zmiana harmonogramu wymaga zgody obu stron umowy wyrażonej na piśmie.  </w:t>
      </w:r>
    </w:p>
    <w:p w14:paraId="3B8A9368" w14:textId="77777777" w:rsidR="001B4C04" w:rsidRDefault="001B4C04" w:rsidP="00295093">
      <w:pPr>
        <w:spacing w:after="0"/>
        <w:jc w:val="center"/>
        <w:rPr>
          <w:rFonts w:asciiTheme="minorHAnsi" w:hAnsiTheme="minorHAnsi" w:cstheme="minorHAnsi"/>
          <w:b/>
        </w:rPr>
      </w:pPr>
    </w:p>
    <w:p w14:paraId="5743B28F" w14:textId="77777777" w:rsidR="002D3128" w:rsidRDefault="002D3128" w:rsidP="002D3128">
      <w:pPr>
        <w:spacing w:after="0"/>
        <w:jc w:val="center"/>
        <w:rPr>
          <w:rFonts w:asciiTheme="minorHAnsi" w:hAnsiTheme="minorHAnsi" w:cstheme="minorHAnsi"/>
          <w:b/>
        </w:rPr>
      </w:pPr>
      <w:r w:rsidRPr="00295093">
        <w:rPr>
          <w:rFonts w:asciiTheme="minorHAnsi" w:hAnsiTheme="minorHAnsi" w:cstheme="minorHAnsi"/>
          <w:b/>
        </w:rPr>
        <w:t xml:space="preserve">§ </w:t>
      </w:r>
      <w:r>
        <w:rPr>
          <w:rFonts w:asciiTheme="minorHAnsi" w:hAnsiTheme="minorHAnsi" w:cstheme="minorHAnsi"/>
          <w:b/>
        </w:rPr>
        <w:t>4</w:t>
      </w:r>
      <w:r w:rsidRPr="00295093">
        <w:rPr>
          <w:rFonts w:asciiTheme="minorHAnsi" w:hAnsiTheme="minorHAnsi" w:cstheme="minorHAnsi"/>
          <w:b/>
        </w:rPr>
        <w:t xml:space="preserve">  Wynagrodzenie</w:t>
      </w:r>
    </w:p>
    <w:p w14:paraId="48B38D05" w14:textId="1B06A35A" w:rsidR="002D3128" w:rsidRPr="00C97E82" w:rsidRDefault="002D3128" w:rsidP="002D3128">
      <w:pPr>
        <w:spacing w:after="0"/>
        <w:rPr>
          <w:rFonts w:asciiTheme="minorHAnsi" w:hAnsiTheme="minorHAnsi" w:cstheme="minorHAnsi"/>
          <w:b/>
        </w:rPr>
      </w:pPr>
      <w:r w:rsidRPr="00C97E82">
        <w:rPr>
          <w:rFonts w:asciiTheme="minorHAnsi" w:hAnsiTheme="minorHAnsi" w:cstheme="minorHAnsi"/>
          <w:b/>
          <w:bCs/>
          <w:color w:val="000000"/>
        </w:rPr>
        <w:t>1.</w:t>
      </w:r>
      <w:r w:rsidRPr="00C97E82">
        <w:rPr>
          <w:rFonts w:asciiTheme="minorHAnsi" w:hAnsiTheme="minorHAnsi" w:cstheme="minorHAnsi"/>
          <w:color w:val="000000"/>
        </w:rPr>
        <w:t xml:space="preserve"> Za wykonanie przedmiotu </w:t>
      </w:r>
      <w:r w:rsidR="00BA672C" w:rsidRPr="00C97E82">
        <w:rPr>
          <w:rFonts w:asciiTheme="minorHAnsi" w:hAnsiTheme="minorHAnsi" w:cstheme="minorHAnsi"/>
          <w:color w:val="000000"/>
        </w:rPr>
        <w:t>zamówienia</w:t>
      </w:r>
      <w:r w:rsidRPr="00C97E82">
        <w:rPr>
          <w:rFonts w:asciiTheme="minorHAnsi" w:hAnsiTheme="minorHAnsi" w:cstheme="minorHAnsi"/>
          <w:color w:val="000000"/>
        </w:rPr>
        <w:t xml:space="preserve">, określonego w § 1 niniejszej Umowy, Strony ustalają wynagrodzenie ryczałtowe w wysokości :        </w:t>
      </w:r>
    </w:p>
    <w:p w14:paraId="2B35E0E5" w14:textId="77777777" w:rsidR="002D3128" w:rsidRPr="00C97E82" w:rsidRDefault="002D3128" w:rsidP="002D3128">
      <w:pPr>
        <w:spacing w:after="0"/>
        <w:rPr>
          <w:rFonts w:asciiTheme="minorHAnsi" w:hAnsiTheme="minorHAnsi" w:cstheme="minorHAnsi"/>
          <w:lang w:eastAsia="pl-PL"/>
        </w:rPr>
      </w:pPr>
    </w:p>
    <w:p w14:paraId="4D017021" w14:textId="77777777" w:rsidR="002D3128" w:rsidRPr="00C97E82" w:rsidRDefault="002D3128" w:rsidP="002D3128">
      <w:pPr>
        <w:spacing w:after="0" w:line="360" w:lineRule="auto"/>
        <w:rPr>
          <w:rFonts w:asciiTheme="minorHAnsi" w:hAnsiTheme="minorHAnsi" w:cstheme="minorHAnsi"/>
          <w:lang w:eastAsia="pl-PL"/>
        </w:rPr>
      </w:pPr>
      <w:r w:rsidRPr="00C97E82">
        <w:rPr>
          <w:rFonts w:asciiTheme="minorHAnsi" w:hAnsiTheme="minorHAnsi" w:cstheme="minorHAnsi"/>
          <w:lang w:eastAsia="pl-PL"/>
        </w:rPr>
        <w:t xml:space="preserve">   Cena netto:…………………………………………………………..zł.</w:t>
      </w:r>
    </w:p>
    <w:p w14:paraId="2DE91F69" w14:textId="12917017" w:rsidR="002D3128" w:rsidRPr="00C97E82" w:rsidRDefault="002D3128" w:rsidP="002D3128">
      <w:pPr>
        <w:spacing w:after="0" w:line="360" w:lineRule="auto"/>
        <w:rPr>
          <w:rFonts w:asciiTheme="minorHAnsi" w:hAnsiTheme="minorHAnsi" w:cstheme="minorHAnsi"/>
          <w:lang w:eastAsia="pl-PL"/>
        </w:rPr>
      </w:pPr>
      <w:r w:rsidRPr="00C97E82">
        <w:rPr>
          <w:rFonts w:asciiTheme="minorHAnsi" w:hAnsiTheme="minorHAnsi" w:cstheme="minorHAnsi"/>
          <w:lang w:eastAsia="pl-PL"/>
        </w:rPr>
        <w:t xml:space="preserve">   </w:t>
      </w:r>
      <w:r w:rsidRPr="00C97E82">
        <w:rPr>
          <w:rFonts w:asciiTheme="minorHAnsi" w:hAnsiTheme="minorHAnsi" w:cstheme="minorHAnsi"/>
          <w:b/>
          <w:bCs/>
          <w:lang w:eastAsia="pl-PL"/>
        </w:rPr>
        <w:t>Cena brutto: …………………………………………………</w:t>
      </w:r>
      <w:r w:rsidRPr="00C97E82">
        <w:rPr>
          <w:rFonts w:asciiTheme="minorHAnsi" w:hAnsiTheme="minorHAnsi" w:cstheme="minorHAnsi"/>
          <w:lang w:eastAsia="pl-PL"/>
        </w:rPr>
        <w:t xml:space="preserve">zł;  w tym podatek VAT </w:t>
      </w:r>
      <w:r w:rsidR="00BA672C" w:rsidRPr="00C97E82">
        <w:rPr>
          <w:rFonts w:asciiTheme="minorHAnsi" w:hAnsiTheme="minorHAnsi" w:cstheme="minorHAnsi"/>
          <w:lang w:eastAsia="pl-PL"/>
        </w:rPr>
        <w:t>……</w:t>
      </w:r>
      <w:r w:rsidRPr="00C97E82">
        <w:rPr>
          <w:rFonts w:asciiTheme="minorHAnsi" w:hAnsiTheme="minorHAnsi" w:cstheme="minorHAnsi"/>
          <w:lang w:eastAsia="pl-PL"/>
        </w:rPr>
        <w:t xml:space="preserve"> %</w:t>
      </w:r>
    </w:p>
    <w:p w14:paraId="53F80ECD" w14:textId="65658B92" w:rsidR="002D3128" w:rsidRPr="00C97E82" w:rsidRDefault="002D3128" w:rsidP="002D3128">
      <w:pPr>
        <w:spacing w:after="0"/>
        <w:rPr>
          <w:rFonts w:asciiTheme="minorHAnsi" w:hAnsiTheme="minorHAnsi" w:cstheme="minorHAnsi"/>
        </w:rPr>
      </w:pPr>
      <w:r w:rsidRPr="00C97E82">
        <w:rPr>
          <w:rFonts w:asciiTheme="minorHAnsi" w:hAnsiTheme="minorHAnsi" w:cstheme="minorHAnsi"/>
          <w:b/>
          <w:bCs/>
          <w:color w:val="000000" w:themeColor="text1"/>
        </w:rPr>
        <w:t>2.</w:t>
      </w:r>
      <w:r w:rsidRPr="00C97E82">
        <w:rPr>
          <w:rFonts w:asciiTheme="minorHAnsi" w:hAnsiTheme="minorHAnsi" w:cstheme="minorHAnsi"/>
          <w:color w:val="000000" w:themeColor="text1"/>
        </w:rPr>
        <w:t xml:space="preserve"> Wynagrodzenie, o którym mowa w ust. 1 jest </w:t>
      </w:r>
      <w:r w:rsidRPr="00C97E82">
        <w:rPr>
          <w:rFonts w:asciiTheme="minorHAnsi" w:hAnsiTheme="minorHAnsi" w:cstheme="minorHAnsi"/>
          <w:b/>
          <w:bCs/>
          <w:color w:val="000000" w:themeColor="text1"/>
          <w:u w:val="single"/>
        </w:rPr>
        <w:t>wynagrodzeniem ryczałtowym</w:t>
      </w:r>
      <w:r w:rsidRPr="00C97E82">
        <w:rPr>
          <w:rFonts w:asciiTheme="minorHAnsi" w:hAnsiTheme="minorHAnsi" w:cstheme="minorHAnsi"/>
          <w:b/>
          <w:bCs/>
          <w:color w:val="000000" w:themeColor="text1"/>
        </w:rPr>
        <w:t xml:space="preserve"> </w:t>
      </w:r>
      <w:r w:rsidRPr="00C97E82">
        <w:rPr>
          <w:rFonts w:asciiTheme="minorHAnsi" w:hAnsiTheme="minorHAnsi" w:cstheme="minorHAnsi"/>
          <w:color w:val="000000" w:themeColor="text1"/>
        </w:rPr>
        <w:t xml:space="preserve">i obejmuje wszelkie koszty związane z wykonaniem umowy. W ramach wynagrodzenia ryczałtowego Wykonawca zobowiązany jest do </w:t>
      </w:r>
      <w:r w:rsidRPr="00C97E82">
        <w:rPr>
          <w:rFonts w:asciiTheme="minorHAnsi" w:hAnsiTheme="minorHAnsi" w:cstheme="minorHAnsi"/>
        </w:rPr>
        <w:t xml:space="preserve">wykonania z należytą starannością wszelkich robót budowlanych, dostaw i czynności przewidzianych do realizacji w ramach przedmiotu umowy. </w:t>
      </w:r>
    </w:p>
    <w:p w14:paraId="6E5CBBB7" w14:textId="77777777" w:rsidR="002D3128" w:rsidRDefault="002D3128" w:rsidP="002D3128">
      <w:pPr>
        <w:spacing w:after="0"/>
        <w:rPr>
          <w:rFonts w:asciiTheme="minorHAnsi" w:hAnsiTheme="minorHAnsi" w:cstheme="minorHAnsi"/>
        </w:rPr>
      </w:pPr>
      <w:r w:rsidRPr="00C97E82">
        <w:rPr>
          <w:rFonts w:asciiTheme="minorHAnsi" w:hAnsiTheme="minorHAnsi" w:cstheme="minorHAnsi"/>
          <w:b/>
          <w:bCs/>
        </w:rPr>
        <w:t>3.</w:t>
      </w:r>
      <w:r w:rsidRPr="00C97E82">
        <w:rPr>
          <w:rFonts w:asciiTheme="minorHAnsi" w:hAnsiTheme="minorHAnsi" w:cstheme="minorHAnsi"/>
        </w:rPr>
        <w:t xml:space="preserve"> Wykonawca oświadcza, że uwzględnił ryzyko wynagrodzenia ryczałtowego w swojej ofercie oraz wszelkie koszty wynikające z wymagań określonych w umowie na podstawie własnych kalkulacji i szacunków niezbędnych do poprawnego wykonania przedmiotu umowy.  </w:t>
      </w:r>
    </w:p>
    <w:p w14:paraId="2A11D076" w14:textId="336AC131" w:rsidR="009B759D" w:rsidRPr="00F91889" w:rsidRDefault="00BA302E" w:rsidP="009B759D">
      <w:pPr>
        <w:spacing w:after="0" w:line="259" w:lineRule="auto"/>
        <w:rPr>
          <w:rFonts w:asciiTheme="minorHAnsi" w:hAnsiTheme="minorHAnsi" w:cstheme="minorHAnsi"/>
        </w:rPr>
      </w:pPr>
      <w:r w:rsidRPr="009B759D">
        <w:rPr>
          <w:rFonts w:asciiTheme="minorHAnsi" w:hAnsiTheme="minorHAnsi" w:cstheme="minorHAnsi"/>
          <w:b/>
          <w:bCs/>
          <w:color w:val="000000" w:themeColor="text1"/>
        </w:rPr>
        <w:t>4.</w:t>
      </w:r>
      <w:r w:rsidRPr="009B759D">
        <w:rPr>
          <w:rFonts w:asciiTheme="minorHAnsi" w:hAnsiTheme="minorHAnsi" w:cstheme="minorHAnsi"/>
          <w:color w:val="000000" w:themeColor="text1"/>
        </w:rPr>
        <w:t xml:space="preserve"> </w:t>
      </w:r>
      <w:r w:rsidR="009B759D" w:rsidRPr="00F91889">
        <w:rPr>
          <w:rFonts w:asciiTheme="minorHAnsi" w:hAnsiTheme="minorHAnsi" w:cstheme="minorHAnsi"/>
        </w:rPr>
        <w:t xml:space="preserve">Strony, działając na podstawie art. 433 pkt 4 ustawy </w:t>
      </w:r>
      <w:proofErr w:type="spellStart"/>
      <w:r w:rsidR="009B759D" w:rsidRPr="00F91889">
        <w:rPr>
          <w:rFonts w:asciiTheme="minorHAnsi" w:hAnsiTheme="minorHAnsi" w:cstheme="minorHAnsi"/>
        </w:rPr>
        <w:t>Pzp</w:t>
      </w:r>
      <w:proofErr w:type="spellEnd"/>
      <w:r w:rsidR="009B759D" w:rsidRPr="00F91889">
        <w:rPr>
          <w:rFonts w:asciiTheme="minorHAnsi" w:hAnsiTheme="minorHAnsi" w:cstheme="minorHAnsi"/>
        </w:rPr>
        <w:t>, określają minimalną wartość świadczenia Zamawiającego na poziomie 8</w:t>
      </w:r>
      <w:r w:rsidR="009B759D" w:rsidRPr="009B759D">
        <w:rPr>
          <w:rFonts w:asciiTheme="minorHAnsi" w:hAnsiTheme="minorHAnsi" w:cstheme="minorHAnsi"/>
        </w:rPr>
        <w:t>0</w:t>
      </w:r>
      <w:r w:rsidR="009B759D" w:rsidRPr="00F91889">
        <w:rPr>
          <w:rFonts w:asciiTheme="minorHAnsi" w:hAnsiTheme="minorHAnsi" w:cstheme="minorHAnsi"/>
        </w:rPr>
        <w:t xml:space="preserve">% wynagrodzenia umownego brutto, z zastrzeżeniem, że ograniczenie zakresu świadczenia może nastąpić wyłącznie w przypadkach przewidzianych w niniejszej umowie oraz zgodnie z art. 454–455 ustawy </w:t>
      </w:r>
      <w:proofErr w:type="spellStart"/>
      <w:r w:rsidR="009B759D" w:rsidRPr="00F91889">
        <w:rPr>
          <w:rFonts w:asciiTheme="minorHAnsi" w:hAnsiTheme="minorHAnsi" w:cstheme="minorHAnsi"/>
        </w:rPr>
        <w:t>Pzp</w:t>
      </w:r>
      <w:proofErr w:type="spellEnd"/>
      <w:r w:rsidR="009B759D" w:rsidRPr="00F91889">
        <w:rPr>
          <w:rFonts w:asciiTheme="minorHAnsi" w:hAnsiTheme="minorHAnsi" w:cstheme="minorHAnsi"/>
        </w:rPr>
        <w:t>.</w:t>
      </w:r>
    </w:p>
    <w:p w14:paraId="39328B96" w14:textId="77777777" w:rsidR="00C96956" w:rsidRPr="00F91889" w:rsidRDefault="00BA302E" w:rsidP="00C96956">
      <w:pPr>
        <w:spacing w:after="0" w:line="259" w:lineRule="auto"/>
        <w:rPr>
          <w:rFonts w:asciiTheme="minorHAnsi" w:hAnsiTheme="minorHAnsi" w:cstheme="minorHAnsi"/>
        </w:rPr>
      </w:pPr>
      <w:r w:rsidRPr="00C96956">
        <w:rPr>
          <w:rFonts w:asciiTheme="minorHAnsi" w:hAnsiTheme="minorHAnsi" w:cstheme="minorHAnsi"/>
          <w:b/>
          <w:bCs/>
          <w:color w:val="000000" w:themeColor="text1"/>
        </w:rPr>
        <w:t>5.</w:t>
      </w:r>
      <w:r w:rsidRPr="00C96956">
        <w:rPr>
          <w:rFonts w:asciiTheme="minorHAnsi" w:hAnsiTheme="minorHAnsi" w:cstheme="minorHAnsi"/>
          <w:color w:val="000000" w:themeColor="text1"/>
        </w:rPr>
        <w:t xml:space="preserve"> </w:t>
      </w:r>
      <w:r w:rsidR="00C96956" w:rsidRPr="00F91889">
        <w:rPr>
          <w:rFonts w:asciiTheme="minorHAnsi" w:hAnsiTheme="minorHAnsi" w:cstheme="minorHAnsi"/>
        </w:rPr>
        <w:t xml:space="preserve">W przypadku konieczności wykonania robót nieobjętych przedmiotem zamówienia, ich realizacja może nastąpić wyłącznie po spełnieniu przesłanek określonych w art. 455 ustawy Prawo zamówień publicznych oraz po uprzednim zawarciu aneksu do umowy w formie pisemnej pod rygorem </w:t>
      </w:r>
      <w:r w:rsidR="00C96956" w:rsidRPr="00F91889">
        <w:rPr>
          <w:rFonts w:asciiTheme="minorHAnsi" w:hAnsiTheme="minorHAnsi" w:cstheme="minorHAnsi"/>
        </w:rPr>
        <w:lastRenderedPageBreak/>
        <w:t>nieważności.</w:t>
      </w:r>
    </w:p>
    <w:p w14:paraId="5D8BCD64" w14:textId="4ACBF43D" w:rsidR="00BA302E" w:rsidRPr="00C97E82" w:rsidRDefault="00BA302E" w:rsidP="00BA302E">
      <w:pPr>
        <w:spacing w:after="0"/>
        <w:rPr>
          <w:rFonts w:asciiTheme="minorHAnsi" w:hAnsiTheme="minorHAnsi" w:cstheme="minorHAnsi"/>
          <w:color w:val="000000" w:themeColor="text1"/>
        </w:rPr>
      </w:pPr>
      <w:r w:rsidRPr="00C97E82">
        <w:rPr>
          <w:rFonts w:asciiTheme="minorHAnsi" w:hAnsiTheme="minorHAnsi" w:cstheme="minorHAnsi"/>
          <w:b/>
          <w:bCs/>
          <w:color w:val="000000" w:themeColor="text1"/>
        </w:rPr>
        <w:t>6.</w:t>
      </w:r>
      <w:r w:rsidRPr="00C97E82">
        <w:rPr>
          <w:rFonts w:asciiTheme="minorHAnsi" w:hAnsiTheme="minorHAnsi" w:cstheme="minorHAnsi"/>
          <w:color w:val="000000" w:themeColor="text1"/>
        </w:rPr>
        <w:t xml:space="preserve"> Wykonawca nie może wykonywać prac nieobjętych </w:t>
      </w:r>
      <w:r w:rsidR="003E04FD" w:rsidRPr="00C97E82">
        <w:rPr>
          <w:rFonts w:asciiTheme="minorHAnsi" w:hAnsiTheme="minorHAnsi" w:cstheme="minorHAnsi"/>
          <w:color w:val="000000" w:themeColor="text1"/>
        </w:rPr>
        <w:t xml:space="preserve">przedmiotem zamówienia, o którym mowa w § 1 umowy </w:t>
      </w:r>
      <w:r w:rsidRPr="00C97E82">
        <w:rPr>
          <w:rFonts w:asciiTheme="minorHAnsi" w:hAnsiTheme="minorHAnsi" w:cstheme="minorHAnsi"/>
          <w:color w:val="000000" w:themeColor="text1"/>
        </w:rPr>
        <w:t xml:space="preserve">bez uprzedniej zgody Zamawiającego wyrażonej na piśmie przez osoby umocowane do reprezentowania Zamawiającego. </w:t>
      </w:r>
      <w:r w:rsidR="00EE4E51" w:rsidRPr="00EE4E51">
        <w:rPr>
          <w:rFonts w:asciiTheme="minorHAnsi" w:hAnsiTheme="minorHAnsi" w:cstheme="minorHAnsi"/>
          <w:color w:val="000000" w:themeColor="text1"/>
        </w:rPr>
        <w:t>Roboty wykonane bez uprzedniej pisemnej zgody Zamawiającego nie stanowią podstawy do żądania dodatkowego wynagrodzenia.</w:t>
      </w:r>
    </w:p>
    <w:p w14:paraId="30C04311" w14:textId="00C107BC" w:rsidR="00395825" w:rsidRPr="00C97E82" w:rsidRDefault="00BA302E" w:rsidP="00395825">
      <w:pPr>
        <w:spacing w:after="0"/>
        <w:rPr>
          <w:rFonts w:asciiTheme="minorHAnsi" w:hAnsiTheme="minorHAnsi" w:cstheme="minorHAnsi"/>
          <w:color w:val="000000" w:themeColor="text1"/>
        </w:rPr>
      </w:pPr>
      <w:r w:rsidRPr="00C97E82">
        <w:rPr>
          <w:rFonts w:asciiTheme="minorHAnsi" w:hAnsiTheme="minorHAnsi" w:cstheme="minorHAnsi"/>
          <w:b/>
          <w:bCs/>
          <w:color w:val="000000" w:themeColor="text1"/>
        </w:rPr>
        <w:t>7</w:t>
      </w:r>
      <w:r w:rsidR="00395825" w:rsidRPr="00C97E82">
        <w:rPr>
          <w:rFonts w:asciiTheme="minorHAnsi" w:hAnsiTheme="minorHAnsi" w:cstheme="minorHAnsi"/>
          <w:b/>
          <w:bCs/>
          <w:color w:val="000000" w:themeColor="text1"/>
        </w:rPr>
        <w:t>.</w:t>
      </w:r>
      <w:r w:rsidR="00395825" w:rsidRPr="00C97E82">
        <w:rPr>
          <w:rFonts w:asciiTheme="minorHAnsi" w:hAnsiTheme="minorHAnsi" w:cstheme="minorHAnsi"/>
          <w:color w:val="000000" w:themeColor="text1"/>
        </w:rPr>
        <w:t xml:space="preserve"> Wykonawca </w:t>
      </w:r>
      <w:r w:rsidR="00395825" w:rsidRPr="00C97E82">
        <w:rPr>
          <w:rFonts w:asciiTheme="minorHAnsi" w:hAnsiTheme="minorHAnsi" w:cstheme="minorHAnsi"/>
          <w:b/>
          <w:bCs/>
          <w:color w:val="000000" w:themeColor="text1"/>
          <w:u w:val="single"/>
        </w:rPr>
        <w:t>przed podpisaniem umowy</w:t>
      </w:r>
      <w:r w:rsidR="00395825" w:rsidRPr="00C97E82">
        <w:rPr>
          <w:rFonts w:asciiTheme="minorHAnsi" w:hAnsiTheme="minorHAnsi" w:cstheme="minorHAnsi"/>
          <w:color w:val="000000" w:themeColor="text1"/>
        </w:rPr>
        <w:t xml:space="preserve"> złoży Zamawiającemu </w:t>
      </w:r>
      <w:r w:rsidR="00395825" w:rsidRPr="00C97E82">
        <w:rPr>
          <w:rFonts w:asciiTheme="minorHAnsi" w:hAnsiTheme="minorHAnsi" w:cstheme="minorHAnsi"/>
          <w:b/>
          <w:bCs/>
          <w:color w:val="000000" w:themeColor="text1"/>
        </w:rPr>
        <w:t>kosztorys</w:t>
      </w:r>
      <w:r w:rsidR="00395825" w:rsidRPr="00C97E82">
        <w:rPr>
          <w:rFonts w:asciiTheme="minorHAnsi" w:hAnsiTheme="minorHAnsi" w:cstheme="minorHAnsi"/>
          <w:color w:val="000000" w:themeColor="text1"/>
        </w:rPr>
        <w:t xml:space="preserve"> wskazujący sposób wyliczenia ceny ofertowej z podziałem na branże i zakres rzeczowy zamówienia z wyszczególnieniem zastosowanych w kosztorysie ofertowym składników cenotwórczych (stawka r-g w zł; </w:t>
      </w:r>
      <w:proofErr w:type="spellStart"/>
      <w:r w:rsidR="00395825" w:rsidRPr="00C97E82">
        <w:rPr>
          <w:rFonts w:asciiTheme="minorHAnsi" w:hAnsiTheme="minorHAnsi" w:cstheme="minorHAnsi"/>
          <w:color w:val="000000" w:themeColor="text1"/>
        </w:rPr>
        <w:t>Kp</w:t>
      </w:r>
      <w:proofErr w:type="spellEnd"/>
      <w:r w:rsidR="00395825" w:rsidRPr="00C97E82">
        <w:rPr>
          <w:rFonts w:asciiTheme="minorHAnsi" w:hAnsiTheme="minorHAnsi" w:cstheme="minorHAnsi"/>
          <w:color w:val="000000" w:themeColor="text1"/>
        </w:rPr>
        <w:t xml:space="preserve"> - koszty pośrednie w % od R i S; </w:t>
      </w:r>
      <w:proofErr w:type="spellStart"/>
      <w:r w:rsidR="00395825" w:rsidRPr="00C97E82">
        <w:rPr>
          <w:rFonts w:asciiTheme="minorHAnsi" w:hAnsiTheme="minorHAnsi" w:cstheme="minorHAnsi"/>
          <w:color w:val="000000" w:themeColor="text1"/>
        </w:rPr>
        <w:t>Kz</w:t>
      </w:r>
      <w:proofErr w:type="spellEnd"/>
      <w:r w:rsidR="00395825" w:rsidRPr="00C97E82">
        <w:rPr>
          <w:rFonts w:asciiTheme="minorHAnsi" w:hAnsiTheme="minorHAnsi" w:cstheme="minorHAnsi"/>
          <w:color w:val="000000" w:themeColor="text1"/>
        </w:rPr>
        <w:t xml:space="preserve"> – koszty zakupu w % od M; Z- zysk w % od R, S, </w:t>
      </w:r>
      <w:proofErr w:type="spellStart"/>
      <w:r w:rsidR="00395825" w:rsidRPr="00C97E82">
        <w:rPr>
          <w:rFonts w:asciiTheme="minorHAnsi" w:hAnsiTheme="minorHAnsi" w:cstheme="minorHAnsi"/>
          <w:color w:val="000000" w:themeColor="text1"/>
        </w:rPr>
        <w:t>Kp</w:t>
      </w:r>
      <w:proofErr w:type="spellEnd"/>
      <w:r w:rsidR="00395825" w:rsidRPr="00C97E82">
        <w:rPr>
          <w:rFonts w:asciiTheme="minorHAnsi" w:hAnsiTheme="minorHAnsi" w:cstheme="minorHAnsi"/>
          <w:color w:val="000000" w:themeColor="text1"/>
        </w:rPr>
        <w:t>) /jeżeli dotyczy/.</w:t>
      </w:r>
    </w:p>
    <w:p w14:paraId="5AD99E71" w14:textId="2FF9F09D" w:rsidR="00395825" w:rsidRPr="00C97E82" w:rsidRDefault="00BA302E" w:rsidP="00395825">
      <w:pPr>
        <w:spacing w:after="0"/>
        <w:rPr>
          <w:rFonts w:asciiTheme="minorHAnsi" w:hAnsiTheme="minorHAnsi" w:cstheme="minorHAnsi"/>
          <w:color w:val="000000" w:themeColor="text1"/>
        </w:rPr>
      </w:pPr>
      <w:r w:rsidRPr="00C97E82">
        <w:rPr>
          <w:rFonts w:asciiTheme="minorHAnsi" w:hAnsiTheme="minorHAnsi" w:cstheme="minorHAnsi"/>
          <w:b/>
          <w:bCs/>
          <w:color w:val="000000" w:themeColor="text1"/>
        </w:rPr>
        <w:t>8</w:t>
      </w:r>
      <w:r w:rsidR="00395825" w:rsidRPr="00C97E82">
        <w:rPr>
          <w:rFonts w:asciiTheme="minorHAnsi" w:hAnsiTheme="minorHAnsi" w:cstheme="minorHAnsi"/>
          <w:b/>
          <w:bCs/>
          <w:color w:val="000000" w:themeColor="text1"/>
        </w:rPr>
        <w:t>.</w:t>
      </w:r>
      <w:r w:rsidR="00395825" w:rsidRPr="00C97E82">
        <w:rPr>
          <w:rFonts w:asciiTheme="minorHAnsi" w:hAnsiTheme="minorHAnsi" w:cstheme="minorHAnsi"/>
          <w:color w:val="000000" w:themeColor="text1"/>
        </w:rPr>
        <w:t xml:space="preserve"> Kosztorys, o którym mowa w ust. </w:t>
      </w:r>
      <w:r w:rsidR="003E04FD" w:rsidRPr="00C97E82">
        <w:rPr>
          <w:rFonts w:asciiTheme="minorHAnsi" w:hAnsiTheme="minorHAnsi" w:cstheme="minorHAnsi"/>
          <w:color w:val="000000" w:themeColor="text1"/>
        </w:rPr>
        <w:t>7</w:t>
      </w:r>
      <w:r w:rsidR="00395825" w:rsidRPr="00C97E82">
        <w:rPr>
          <w:rFonts w:asciiTheme="minorHAnsi" w:hAnsiTheme="minorHAnsi" w:cstheme="minorHAnsi"/>
          <w:color w:val="000000" w:themeColor="text1"/>
        </w:rPr>
        <w:t xml:space="preserve"> służy do obliczenia należnego wynagrodzenia Wykonawcy w szczególności w przypadku:</w:t>
      </w:r>
    </w:p>
    <w:p w14:paraId="69A048E3" w14:textId="77777777" w:rsidR="00395825" w:rsidRPr="00C97E82" w:rsidRDefault="00395825">
      <w:pPr>
        <w:pStyle w:val="Akapitzlist"/>
        <w:numPr>
          <w:ilvl w:val="0"/>
          <w:numId w:val="1"/>
        </w:numPr>
        <w:spacing w:after="0"/>
        <w:ind w:left="709" w:hanging="283"/>
        <w:jc w:val="both"/>
        <w:rPr>
          <w:rFonts w:asciiTheme="minorHAnsi" w:hAnsiTheme="minorHAnsi" w:cstheme="minorHAnsi"/>
          <w:color w:val="000000" w:themeColor="text1"/>
        </w:rPr>
      </w:pPr>
      <w:r w:rsidRPr="00C97E82">
        <w:rPr>
          <w:rFonts w:asciiTheme="minorHAnsi" w:hAnsiTheme="minorHAnsi" w:cstheme="minorHAnsi"/>
          <w:color w:val="000000" w:themeColor="text1"/>
        </w:rPr>
        <w:t xml:space="preserve">odstąpienia od umowy, </w:t>
      </w:r>
    </w:p>
    <w:p w14:paraId="451925A0" w14:textId="77777777" w:rsidR="00395825" w:rsidRPr="00C97E82" w:rsidRDefault="00395825">
      <w:pPr>
        <w:pStyle w:val="Akapitzlist"/>
        <w:numPr>
          <w:ilvl w:val="0"/>
          <w:numId w:val="1"/>
        </w:numPr>
        <w:spacing w:after="0"/>
        <w:ind w:left="709" w:hanging="283"/>
        <w:jc w:val="both"/>
        <w:rPr>
          <w:rFonts w:asciiTheme="minorHAnsi" w:hAnsiTheme="minorHAnsi" w:cstheme="minorHAnsi"/>
          <w:color w:val="000000" w:themeColor="text1"/>
        </w:rPr>
      </w:pPr>
      <w:r w:rsidRPr="00C97E82">
        <w:rPr>
          <w:rFonts w:asciiTheme="minorHAnsi" w:hAnsiTheme="minorHAnsi" w:cstheme="minorHAnsi"/>
          <w:color w:val="000000" w:themeColor="text1"/>
        </w:rPr>
        <w:t xml:space="preserve">rezygnacji z wykonania części przedmiotu umowy - zgodnie z ust. 4, </w:t>
      </w:r>
    </w:p>
    <w:p w14:paraId="70C539F2" w14:textId="7E2A4B73" w:rsidR="00395825" w:rsidRPr="00C97E82" w:rsidRDefault="00395825">
      <w:pPr>
        <w:pStyle w:val="Akapitzlist"/>
        <w:numPr>
          <w:ilvl w:val="0"/>
          <w:numId w:val="1"/>
        </w:numPr>
        <w:spacing w:after="0"/>
        <w:ind w:left="709" w:hanging="283"/>
        <w:jc w:val="both"/>
        <w:rPr>
          <w:rFonts w:asciiTheme="minorHAnsi" w:hAnsiTheme="minorHAnsi" w:cstheme="minorHAnsi"/>
          <w:color w:val="000000" w:themeColor="text1"/>
        </w:rPr>
      </w:pPr>
      <w:r w:rsidRPr="00C97E82">
        <w:rPr>
          <w:rFonts w:asciiTheme="minorHAnsi" w:hAnsiTheme="minorHAnsi" w:cstheme="minorHAnsi"/>
          <w:color w:val="000000" w:themeColor="text1"/>
        </w:rPr>
        <w:t xml:space="preserve">zlecenia robót nieujętych </w:t>
      </w:r>
      <w:r w:rsidR="003E04FD" w:rsidRPr="00C97E82">
        <w:rPr>
          <w:rFonts w:asciiTheme="minorHAnsi" w:hAnsiTheme="minorHAnsi" w:cstheme="minorHAnsi"/>
          <w:color w:val="000000" w:themeColor="text1"/>
        </w:rPr>
        <w:t>przedmiotem zamówienia, o którym mowa w § 1 umowy</w:t>
      </w:r>
      <w:r w:rsidRPr="00C97E82">
        <w:rPr>
          <w:rFonts w:asciiTheme="minorHAnsi" w:hAnsiTheme="minorHAnsi" w:cstheme="minorHAnsi"/>
          <w:color w:val="000000" w:themeColor="text1"/>
        </w:rPr>
        <w:t xml:space="preserve"> - zgodnie z ust. 5; </w:t>
      </w:r>
    </w:p>
    <w:p w14:paraId="594CFC69" w14:textId="77777777" w:rsidR="00395825" w:rsidRPr="00C97E82" w:rsidRDefault="00395825">
      <w:pPr>
        <w:pStyle w:val="Akapitzlist"/>
        <w:numPr>
          <w:ilvl w:val="0"/>
          <w:numId w:val="1"/>
        </w:numPr>
        <w:spacing w:after="0"/>
        <w:ind w:left="709" w:hanging="283"/>
        <w:jc w:val="both"/>
        <w:rPr>
          <w:rFonts w:asciiTheme="minorHAnsi" w:hAnsiTheme="minorHAnsi" w:cstheme="minorHAnsi"/>
          <w:color w:val="000000" w:themeColor="text1"/>
        </w:rPr>
      </w:pPr>
      <w:r w:rsidRPr="00C97E82">
        <w:rPr>
          <w:rFonts w:asciiTheme="minorHAnsi" w:hAnsiTheme="minorHAnsi" w:cstheme="minorHAnsi"/>
          <w:color w:val="000000" w:themeColor="text1"/>
        </w:rPr>
        <w:t>robót zamiennych (wystąpienia równolegle sytuacji określonej w ust. 4 i 5),</w:t>
      </w:r>
    </w:p>
    <w:p w14:paraId="797C3FF4" w14:textId="77777777" w:rsidR="00395825" w:rsidRPr="00C97E82" w:rsidRDefault="00395825">
      <w:pPr>
        <w:pStyle w:val="Akapitzlist"/>
        <w:numPr>
          <w:ilvl w:val="0"/>
          <w:numId w:val="1"/>
        </w:numPr>
        <w:spacing w:after="0"/>
        <w:ind w:left="709" w:hanging="283"/>
        <w:jc w:val="both"/>
        <w:rPr>
          <w:rFonts w:asciiTheme="minorHAnsi" w:hAnsiTheme="minorHAnsi" w:cstheme="minorHAnsi"/>
          <w:color w:val="000000" w:themeColor="text1"/>
        </w:rPr>
      </w:pPr>
      <w:r w:rsidRPr="00C97E82">
        <w:rPr>
          <w:rFonts w:asciiTheme="minorHAnsi" w:hAnsiTheme="minorHAnsi" w:cstheme="minorHAnsi"/>
          <w:color w:val="000000" w:themeColor="text1"/>
        </w:rPr>
        <w:t>rozliczania wykonanych etapów.</w:t>
      </w:r>
    </w:p>
    <w:p w14:paraId="2EAE5E7D" w14:textId="6C03F944" w:rsidR="00395825" w:rsidRPr="00C97E82" w:rsidRDefault="00BA302E" w:rsidP="00BA302E">
      <w:pPr>
        <w:spacing w:after="0"/>
        <w:rPr>
          <w:rFonts w:asciiTheme="minorHAnsi" w:hAnsiTheme="minorHAnsi" w:cstheme="minorHAnsi"/>
          <w:color w:val="000000" w:themeColor="text1"/>
        </w:rPr>
      </w:pPr>
      <w:r w:rsidRPr="00C97E82">
        <w:rPr>
          <w:rFonts w:asciiTheme="minorHAnsi" w:hAnsiTheme="minorHAnsi" w:cstheme="minorHAnsi"/>
          <w:b/>
          <w:bCs/>
          <w:color w:val="000000" w:themeColor="text1"/>
        </w:rPr>
        <w:t>9.</w:t>
      </w:r>
      <w:r w:rsidRPr="00C97E82">
        <w:rPr>
          <w:rFonts w:asciiTheme="minorHAnsi" w:hAnsiTheme="minorHAnsi" w:cstheme="minorHAnsi"/>
          <w:color w:val="000000" w:themeColor="text1"/>
        </w:rPr>
        <w:t xml:space="preserve"> </w:t>
      </w:r>
      <w:r w:rsidR="00395825" w:rsidRPr="00C97E82">
        <w:rPr>
          <w:rFonts w:asciiTheme="minorHAnsi" w:hAnsiTheme="minorHAnsi" w:cstheme="minorHAnsi"/>
          <w:color w:val="000000" w:themeColor="text1"/>
        </w:rPr>
        <w:t>Kosztorys, o którym mowa w ust. 7, wskazuje sposób kalkulacji wynagrodzenia ryczałtowego (uwzględniający wszystkie przewidziane przedmiotem zamówienia branże oraz zadania).</w:t>
      </w:r>
    </w:p>
    <w:p w14:paraId="726BBC25" w14:textId="787BDF78" w:rsidR="00395825" w:rsidRPr="00C97E82" w:rsidRDefault="00BA302E" w:rsidP="00BA302E">
      <w:pPr>
        <w:widowControl/>
        <w:tabs>
          <w:tab w:val="left" w:pos="426"/>
        </w:tabs>
        <w:suppressAutoHyphens w:val="0"/>
        <w:spacing w:after="0"/>
        <w:contextualSpacing/>
        <w:textAlignment w:val="auto"/>
        <w:rPr>
          <w:rFonts w:asciiTheme="minorHAnsi" w:hAnsiTheme="minorHAnsi" w:cstheme="minorHAnsi"/>
          <w:color w:val="000000" w:themeColor="text1"/>
        </w:rPr>
      </w:pPr>
      <w:r w:rsidRPr="00C97E82">
        <w:rPr>
          <w:rFonts w:asciiTheme="minorHAnsi" w:hAnsiTheme="minorHAnsi" w:cstheme="minorHAnsi"/>
          <w:b/>
          <w:bCs/>
          <w:color w:val="000000" w:themeColor="text1"/>
        </w:rPr>
        <w:t>10.</w:t>
      </w:r>
      <w:r w:rsidRPr="00C97E82">
        <w:rPr>
          <w:rFonts w:asciiTheme="minorHAnsi" w:hAnsiTheme="minorHAnsi" w:cstheme="minorHAnsi"/>
          <w:color w:val="000000" w:themeColor="text1"/>
        </w:rPr>
        <w:t xml:space="preserve"> </w:t>
      </w:r>
      <w:r w:rsidR="00395825" w:rsidRPr="00C97E82">
        <w:rPr>
          <w:rFonts w:asciiTheme="minorHAnsi" w:hAnsiTheme="minorHAnsi" w:cstheme="minorHAnsi"/>
          <w:color w:val="000000" w:themeColor="text1"/>
        </w:rPr>
        <w:t>Kosztorys, o którym mowa w ust. 7, należy wykonać jako kosztorys szczegółowy lub uproszczony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p>
    <w:p w14:paraId="2A1DD65F" w14:textId="7E4B324D" w:rsidR="00395825" w:rsidRPr="00C97E82" w:rsidRDefault="00BA302E" w:rsidP="00BA302E">
      <w:pPr>
        <w:pStyle w:val="Jasnasiatkaakcent32"/>
        <w:spacing w:after="0"/>
        <w:ind w:left="0"/>
        <w:jc w:val="both"/>
        <w:rPr>
          <w:rFonts w:asciiTheme="minorHAnsi" w:hAnsiTheme="minorHAnsi" w:cstheme="minorHAnsi"/>
          <w:color w:val="000000" w:themeColor="text1"/>
        </w:rPr>
      </w:pPr>
      <w:r w:rsidRPr="00C97E82">
        <w:rPr>
          <w:rFonts w:asciiTheme="minorHAnsi" w:hAnsiTheme="minorHAnsi" w:cstheme="minorHAnsi"/>
          <w:b/>
          <w:bCs/>
          <w:color w:val="000000" w:themeColor="text1"/>
        </w:rPr>
        <w:t>11.</w:t>
      </w:r>
      <w:r w:rsidRPr="00C97E82">
        <w:rPr>
          <w:rFonts w:asciiTheme="minorHAnsi" w:hAnsiTheme="minorHAnsi" w:cstheme="minorHAnsi"/>
          <w:color w:val="000000" w:themeColor="text1"/>
        </w:rPr>
        <w:t xml:space="preserve"> </w:t>
      </w:r>
      <w:r w:rsidR="00395825" w:rsidRPr="00C97E82">
        <w:rPr>
          <w:rFonts w:asciiTheme="minorHAnsi" w:hAnsiTheme="minorHAnsi" w:cstheme="minorHAnsi"/>
          <w:color w:val="000000" w:themeColor="text1"/>
        </w:rPr>
        <w:t>W przypadku, gdyby ceny robót dodatkowych określonych w ust. 8 pkt 3) nie były objęte kosztorysem, o którym mowa w ust. 7 przy rozliczeniu obowiązywać będą następujące zasady:</w:t>
      </w:r>
    </w:p>
    <w:p w14:paraId="55B5C8F6" w14:textId="08E835D8" w:rsidR="00395825" w:rsidRPr="00C97E82" w:rsidRDefault="00395825" w:rsidP="00C15005">
      <w:pPr>
        <w:pStyle w:val="Jasnasiatkaakcent32"/>
        <w:numPr>
          <w:ilvl w:val="2"/>
          <w:numId w:val="2"/>
        </w:numPr>
        <w:spacing w:after="0"/>
        <w:ind w:left="426" w:hanging="283"/>
        <w:jc w:val="both"/>
        <w:rPr>
          <w:rFonts w:asciiTheme="minorHAnsi" w:eastAsia="Verdana" w:hAnsiTheme="minorHAnsi" w:cstheme="minorHAnsi"/>
          <w:color w:val="000000" w:themeColor="text1"/>
        </w:rPr>
      </w:pPr>
      <w:r w:rsidRPr="00C97E82">
        <w:rPr>
          <w:rFonts w:asciiTheme="minorHAnsi" w:hAnsiTheme="minorHAnsi" w:cstheme="minorHAnsi"/>
          <w:color w:val="000000" w:themeColor="text1"/>
        </w:rPr>
        <w:t xml:space="preserve">roboty dodatkowe zostaną rozliczone w oparciu o kosztorysy sporządzone przez Wykonawcę </w:t>
      </w:r>
      <w:r w:rsidRPr="00C97E82">
        <w:rPr>
          <w:rFonts w:asciiTheme="minorHAnsi" w:eastAsia="Verdana" w:hAnsiTheme="minorHAnsi" w:cstheme="minorHAnsi"/>
          <w:color w:val="000000" w:themeColor="text1"/>
        </w:rPr>
        <w:t>metodą szczegółową lub uproszczoną, sporządzone na podstawie obmiaru robót oraz według danych wyjściowych do kosztorysowania (Stawka roboczogodziny, Koszty zakupu materiałów (</w:t>
      </w:r>
      <w:proofErr w:type="spellStart"/>
      <w:r w:rsidRPr="00C97E82">
        <w:rPr>
          <w:rFonts w:asciiTheme="minorHAnsi" w:eastAsia="Verdana" w:hAnsiTheme="minorHAnsi" w:cstheme="minorHAnsi"/>
          <w:color w:val="000000" w:themeColor="text1"/>
        </w:rPr>
        <w:t>Kz</w:t>
      </w:r>
      <w:proofErr w:type="spellEnd"/>
      <w:r w:rsidRPr="00C97E82">
        <w:rPr>
          <w:rFonts w:asciiTheme="minorHAnsi" w:eastAsia="Verdana" w:hAnsiTheme="minorHAnsi" w:cstheme="minorHAnsi"/>
          <w:color w:val="000000" w:themeColor="text1"/>
        </w:rPr>
        <w:t>), Koszty pośrednie od R+S (</w:t>
      </w:r>
      <w:proofErr w:type="spellStart"/>
      <w:r w:rsidRPr="00C97E82">
        <w:rPr>
          <w:rFonts w:asciiTheme="minorHAnsi" w:eastAsia="Verdana" w:hAnsiTheme="minorHAnsi" w:cstheme="minorHAnsi"/>
          <w:color w:val="000000" w:themeColor="text1"/>
        </w:rPr>
        <w:t>Kp</w:t>
      </w:r>
      <w:proofErr w:type="spellEnd"/>
      <w:r w:rsidRPr="00C97E82">
        <w:rPr>
          <w:rFonts w:asciiTheme="minorHAnsi" w:eastAsia="Verdana" w:hAnsiTheme="minorHAnsi" w:cstheme="minorHAnsi"/>
          <w:color w:val="000000" w:themeColor="text1"/>
        </w:rPr>
        <w:t xml:space="preserve">), Zysk od </w:t>
      </w:r>
      <w:proofErr w:type="spellStart"/>
      <w:r w:rsidRPr="00C97E82">
        <w:rPr>
          <w:rFonts w:asciiTheme="minorHAnsi" w:eastAsia="Verdana" w:hAnsiTheme="minorHAnsi" w:cstheme="minorHAnsi"/>
          <w:color w:val="000000" w:themeColor="text1"/>
        </w:rPr>
        <w:t>R+S+Kp</w:t>
      </w:r>
      <w:proofErr w:type="spellEnd"/>
      <w:r w:rsidRPr="00C97E82">
        <w:rPr>
          <w:rFonts w:asciiTheme="minorHAnsi" w:eastAsia="Verdana" w:hAnsiTheme="minorHAnsi" w:cstheme="minorHAnsi"/>
          <w:color w:val="000000" w:themeColor="text1"/>
        </w:rPr>
        <w:t>), jak w kosztorysie, o którym mowa w ust. 9;</w:t>
      </w:r>
    </w:p>
    <w:p w14:paraId="39EB6606" w14:textId="7EA43EE7" w:rsidR="00395825" w:rsidRDefault="00395825" w:rsidP="00C15005">
      <w:pPr>
        <w:pStyle w:val="Jasnasiatkaakcent32"/>
        <w:numPr>
          <w:ilvl w:val="2"/>
          <w:numId w:val="2"/>
        </w:numPr>
        <w:spacing w:after="0"/>
        <w:ind w:left="426" w:hanging="283"/>
        <w:jc w:val="both"/>
        <w:rPr>
          <w:rFonts w:asciiTheme="minorHAnsi" w:eastAsia="Verdana" w:hAnsiTheme="minorHAnsi" w:cstheme="minorHAnsi"/>
          <w:color w:val="000000" w:themeColor="text1"/>
        </w:rPr>
      </w:pPr>
      <w:r w:rsidRPr="00C97E82">
        <w:rPr>
          <w:rFonts w:asciiTheme="minorHAnsi" w:eastAsia="Verdana" w:hAnsiTheme="minorHAnsi" w:cstheme="minorHAnsi"/>
          <w:color w:val="000000" w:themeColor="text1"/>
        </w:rPr>
        <w:t>ceny materiałów będą przyjmowane według ceny z faktury zakupu (cena po upuście, jeżeli taka na fakturze występuje) jednak w wysokości nie wyższej niż</w:t>
      </w:r>
      <w:r w:rsidR="00761290">
        <w:rPr>
          <w:rFonts w:asciiTheme="minorHAnsi" w:eastAsia="Verdana" w:hAnsiTheme="minorHAnsi" w:cstheme="minorHAnsi"/>
          <w:color w:val="000000" w:themeColor="text1"/>
        </w:rPr>
        <w:t xml:space="preserve"> </w:t>
      </w:r>
      <w:r w:rsidR="00761290" w:rsidRPr="00761290">
        <w:rPr>
          <w:rFonts w:asciiTheme="minorHAnsi" w:eastAsia="Verdana" w:hAnsiTheme="minorHAnsi" w:cstheme="minorHAnsi"/>
          <w:color w:val="000000" w:themeColor="text1"/>
        </w:rPr>
        <w:t xml:space="preserve">średnie ceny publikowane w aktualnym wydawnictwie </w:t>
      </w:r>
      <w:proofErr w:type="spellStart"/>
      <w:r w:rsidR="00761290" w:rsidRPr="00761290">
        <w:rPr>
          <w:rFonts w:asciiTheme="minorHAnsi" w:eastAsia="Verdana" w:hAnsiTheme="minorHAnsi" w:cstheme="minorHAnsi"/>
          <w:color w:val="000000" w:themeColor="text1"/>
        </w:rPr>
        <w:t>Sekocenbud</w:t>
      </w:r>
      <w:proofErr w:type="spellEnd"/>
      <w:r w:rsidR="00761290" w:rsidRPr="00761290">
        <w:rPr>
          <w:rFonts w:asciiTheme="minorHAnsi" w:eastAsia="Verdana" w:hAnsiTheme="minorHAnsi" w:cstheme="minorHAnsi"/>
          <w:color w:val="000000" w:themeColor="text1"/>
        </w:rPr>
        <w:t>, chyba że strony uzgodnią inaczej</w:t>
      </w:r>
      <w:r w:rsidRPr="00C97E82">
        <w:rPr>
          <w:rFonts w:asciiTheme="minorHAnsi" w:eastAsia="Verdana" w:hAnsiTheme="minorHAnsi" w:cstheme="minorHAnsi"/>
          <w:color w:val="000000" w:themeColor="text1"/>
        </w:rPr>
        <w:t xml:space="preserve">; </w:t>
      </w:r>
    </w:p>
    <w:p w14:paraId="16B5DA29" w14:textId="556BBC86" w:rsidR="00395825" w:rsidRPr="00C97E82" w:rsidRDefault="00395825" w:rsidP="00C15005">
      <w:pPr>
        <w:pStyle w:val="Jasnasiatkaakcent32"/>
        <w:numPr>
          <w:ilvl w:val="2"/>
          <w:numId w:val="2"/>
        </w:numPr>
        <w:spacing w:after="0"/>
        <w:ind w:left="426" w:hanging="283"/>
        <w:jc w:val="both"/>
        <w:rPr>
          <w:rFonts w:asciiTheme="minorHAnsi" w:eastAsia="Verdana" w:hAnsiTheme="minorHAnsi" w:cstheme="minorHAnsi"/>
          <w:color w:val="000000" w:themeColor="text1"/>
        </w:rPr>
      </w:pPr>
      <w:r w:rsidRPr="00C97E82">
        <w:rPr>
          <w:rFonts w:asciiTheme="minorHAnsi" w:eastAsia="Verdana" w:hAnsiTheme="minorHAnsi" w:cstheme="minorHAnsi"/>
          <w:color w:val="000000" w:themeColor="text1"/>
        </w:rPr>
        <w:t>ceny pracy sprzętu będą przyjmowane według ceny z faktury zakupu (cena po upuście, jeżeli taka na fakturze występuje) jednak w wysokości nie wyższej niż</w:t>
      </w:r>
      <w:r w:rsidR="00761290">
        <w:rPr>
          <w:rFonts w:asciiTheme="minorHAnsi" w:eastAsia="Verdana" w:hAnsiTheme="minorHAnsi" w:cstheme="minorHAnsi"/>
          <w:color w:val="000000" w:themeColor="text1"/>
        </w:rPr>
        <w:t xml:space="preserve"> </w:t>
      </w:r>
      <w:r w:rsidR="00761290" w:rsidRPr="00761290">
        <w:rPr>
          <w:rFonts w:asciiTheme="minorHAnsi" w:eastAsia="Verdana" w:hAnsiTheme="minorHAnsi" w:cstheme="minorHAnsi"/>
          <w:color w:val="000000" w:themeColor="text1"/>
        </w:rPr>
        <w:t xml:space="preserve">średnie ceny publikowane w aktualnym wydawnictwie </w:t>
      </w:r>
      <w:proofErr w:type="spellStart"/>
      <w:r w:rsidR="00761290" w:rsidRPr="00761290">
        <w:rPr>
          <w:rFonts w:asciiTheme="minorHAnsi" w:eastAsia="Verdana" w:hAnsiTheme="minorHAnsi" w:cstheme="minorHAnsi"/>
          <w:color w:val="000000" w:themeColor="text1"/>
        </w:rPr>
        <w:t>Sekocenbud</w:t>
      </w:r>
      <w:proofErr w:type="spellEnd"/>
      <w:r w:rsidR="00761290" w:rsidRPr="00761290">
        <w:rPr>
          <w:rFonts w:asciiTheme="minorHAnsi" w:eastAsia="Verdana" w:hAnsiTheme="minorHAnsi" w:cstheme="minorHAnsi"/>
          <w:color w:val="000000" w:themeColor="text1"/>
        </w:rPr>
        <w:t>, chyba że strony uzgodnią inaczej</w:t>
      </w:r>
      <w:r w:rsidRPr="00C97E82">
        <w:rPr>
          <w:rFonts w:asciiTheme="minorHAnsi" w:eastAsia="Verdana" w:hAnsiTheme="minorHAnsi" w:cstheme="minorHAnsi"/>
          <w:color w:val="000000" w:themeColor="text1"/>
        </w:rPr>
        <w:t xml:space="preserve">; </w:t>
      </w:r>
    </w:p>
    <w:p w14:paraId="597F1289" w14:textId="77777777" w:rsidR="00395825" w:rsidRPr="00C97E82" w:rsidRDefault="00395825" w:rsidP="00C15005">
      <w:pPr>
        <w:pStyle w:val="Jasnasiatkaakcent32"/>
        <w:numPr>
          <w:ilvl w:val="2"/>
          <w:numId w:val="2"/>
        </w:numPr>
        <w:spacing w:after="0"/>
        <w:ind w:left="426" w:hanging="283"/>
        <w:jc w:val="both"/>
        <w:rPr>
          <w:rFonts w:asciiTheme="minorHAnsi" w:eastAsia="Verdana" w:hAnsiTheme="minorHAnsi" w:cstheme="minorHAnsi"/>
          <w:color w:val="000000" w:themeColor="text1"/>
        </w:rPr>
      </w:pPr>
      <w:r w:rsidRPr="00C97E82">
        <w:rPr>
          <w:rFonts w:asciiTheme="minorHAnsi" w:hAnsiTheme="minorHAnsi" w:cstheme="minorHAnsi"/>
          <w:color w:val="000000" w:themeColor="text1"/>
          <w:shd w:val="clear" w:color="auto" w:fill="FFFFFF"/>
        </w:rPr>
        <w:t xml:space="preserve"> w przypadku braku wyceny danego elementu roboty w kosztorysie, o którym mowa w ust. 7 oraz w wydawnictwie </w:t>
      </w:r>
      <w:proofErr w:type="spellStart"/>
      <w:r w:rsidRPr="00C97E82">
        <w:rPr>
          <w:rFonts w:asciiTheme="minorHAnsi" w:hAnsiTheme="minorHAnsi" w:cstheme="minorHAnsi"/>
          <w:color w:val="000000" w:themeColor="text1"/>
          <w:shd w:val="clear" w:color="auto" w:fill="FFFFFF"/>
        </w:rPr>
        <w:t>Sekocenbud</w:t>
      </w:r>
      <w:proofErr w:type="spellEnd"/>
      <w:r w:rsidRPr="00C97E82">
        <w:rPr>
          <w:rFonts w:asciiTheme="minorHAnsi" w:hAnsiTheme="minorHAnsi" w:cstheme="minorHAnsi"/>
          <w:color w:val="000000" w:themeColor="text1"/>
          <w:shd w:val="clear" w:color="auto" w:fill="FFFFFF"/>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C97E82">
        <w:rPr>
          <w:rFonts w:asciiTheme="minorHAnsi" w:eastAsia="Verdana" w:hAnsiTheme="minorHAnsi" w:cstheme="minorHAnsi"/>
          <w:color w:val="000000" w:themeColor="text1"/>
        </w:rPr>
        <w:t>.</w:t>
      </w:r>
    </w:p>
    <w:p w14:paraId="6A21F992" w14:textId="75A03F60" w:rsidR="002D3128" w:rsidRPr="002D3128" w:rsidRDefault="002D3128" w:rsidP="002D3128">
      <w:pPr>
        <w:tabs>
          <w:tab w:val="num" w:pos="360"/>
        </w:tabs>
        <w:spacing w:after="0"/>
        <w:ind w:hanging="142"/>
        <w:rPr>
          <w:rFonts w:ascii="Calibri" w:hAnsi="Calibri"/>
        </w:rPr>
      </w:pPr>
    </w:p>
    <w:p w14:paraId="7C0CFDC8" w14:textId="7C8DED47" w:rsidR="002D3128" w:rsidRPr="00FC2820" w:rsidRDefault="002D3128" w:rsidP="002D3128">
      <w:pPr>
        <w:spacing w:after="0"/>
        <w:jc w:val="center"/>
        <w:rPr>
          <w:rFonts w:ascii="Calibri" w:hAnsi="Calibri"/>
          <w:color w:val="000000" w:themeColor="text1"/>
        </w:rPr>
      </w:pPr>
      <w:r w:rsidRPr="00FC2820">
        <w:rPr>
          <w:rFonts w:ascii="Calibri" w:hAnsi="Calibri"/>
          <w:b/>
          <w:bCs/>
          <w:color w:val="000000" w:themeColor="text1"/>
        </w:rPr>
        <w:t xml:space="preserve">§ </w:t>
      </w:r>
      <w:r w:rsidR="00AD398A" w:rsidRPr="00FC2820">
        <w:rPr>
          <w:rFonts w:ascii="Calibri" w:hAnsi="Calibri"/>
          <w:b/>
          <w:bCs/>
          <w:color w:val="000000" w:themeColor="text1"/>
        </w:rPr>
        <w:t xml:space="preserve">5 </w:t>
      </w:r>
      <w:r w:rsidRPr="00FC2820">
        <w:rPr>
          <w:rFonts w:ascii="Calibri" w:hAnsi="Calibri"/>
          <w:b/>
          <w:bCs/>
          <w:color w:val="000000" w:themeColor="text1"/>
        </w:rPr>
        <w:t>Rozliczenie finansowe</w:t>
      </w:r>
    </w:p>
    <w:p w14:paraId="3C53CE33" w14:textId="1A6F96CE"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1.</w:t>
      </w:r>
      <w:r w:rsidRPr="00C15005">
        <w:rPr>
          <w:rFonts w:asciiTheme="minorHAnsi" w:hAnsiTheme="minorHAnsi" w:cstheme="minorHAnsi"/>
        </w:rPr>
        <w:t xml:space="preserve"> Strony postanawiają, że rozliczenie wynagrodzenia za wykonanie robót budowlanych stanowiących przedmiot niniejszej umowy nastąpi w </w:t>
      </w:r>
      <w:r w:rsidRPr="00C15005">
        <w:rPr>
          <w:rFonts w:asciiTheme="minorHAnsi" w:hAnsiTheme="minorHAnsi" w:cstheme="minorHAnsi"/>
          <w:b/>
          <w:bCs/>
        </w:rPr>
        <w:t>jednej płatności końcowej</w:t>
      </w:r>
      <w:r w:rsidRPr="00C15005">
        <w:rPr>
          <w:rFonts w:asciiTheme="minorHAnsi" w:hAnsiTheme="minorHAnsi" w:cstheme="minorHAnsi"/>
        </w:rPr>
        <w:t xml:space="preserve">, na podstawie prawidłowo wystawionej faktury VAT, po wykonaniu i odbiorze całego przedmiotu umowy, potwierdzonego </w:t>
      </w:r>
      <w:r w:rsidRPr="00C15005">
        <w:rPr>
          <w:rFonts w:asciiTheme="minorHAnsi" w:hAnsiTheme="minorHAnsi" w:cstheme="minorHAnsi"/>
        </w:rPr>
        <w:lastRenderedPageBreak/>
        <w:t>protokołem odbioru końcowego</w:t>
      </w:r>
      <w:r w:rsidR="005D1D5A">
        <w:rPr>
          <w:rFonts w:asciiTheme="minorHAnsi" w:hAnsiTheme="minorHAnsi" w:cstheme="minorHAnsi"/>
        </w:rPr>
        <w:t>.</w:t>
      </w:r>
    </w:p>
    <w:p w14:paraId="3FA58984" w14:textId="1A33B220" w:rsidR="00E667BC" w:rsidRPr="00E667BC" w:rsidRDefault="00C15005" w:rsidP="00C15005">
      <w:pPr>
        <w:spacing w:after="0"/>
        <w:rPr>
          <w:rFonts w:asciiTheme="minorHAnsi" w:hAnsiTheme="minorHAnsi" w:cstheme="minorHAnsi"/>
        </w:rPr>
      </w:pPr>
      <w:r w:rsidRPr="00C15005">
        <w:rPr>
          <w:rFonts w:asciiTheme="minorHAnsi" w:hAnsiTheme="minorHAnsi" w:cstheme="minorHAnsi"/>
          <w:b/>
          <w:bCs/>
        </w:rPr>
        <w:t>2</w:t>
      </w:r>
      <w:r w:rsidRPr="00E667BC">
        <w:rPr>
          <w:rFonts w:asciiTheme="minorHAnsi" w:hAnsiTheme="minorHAnsi" w:cstheme="minorHAnsi"/>
        </w:rPr>
        <w:t xml:space="preserve">. </w:t>
      </w:r>
      <w:r w:rsidR="00E667BC" w:rsidRPr="00E667BC">
        <w:rPr>
          <w:rFonts w:asciiTheme="minorHAnsi" w:hAnsiTheme="minorHAnsi" w:cstheme="minorHAnsi"/>
        </w:rPr>
        <w:t xml:space="preserve">Podstawę do wystawienia faktury końcowej stanowi </w:t>
      </w:r>
      <w:r w:rsidR="00E667BC" w:rsidRPr="00E667BC">
        <w:rPr>
          <w:rFonts w:asciiTheme="minorHAnsi" w:hAnsiTheme="minorHAnsi" w:cstheme="minorHAnsi"/>
          <w:b/>
          <w:bCs/>
        </w:rPr>
        <w:t>protokół odbioru końcowego</w:t>
      </w:r>
      <w:r w:rsidR="00E667BC" w:rsidRPr="00E667BC">
        <w:rPr>
          <w:rFonts w:asciiTheme="minorHAnsi" w:hAnsiTheme="minorHAnsi" w:cstheme="minorHAnsi"/>
        </w:rPr>
        <w:t>, sporządzony i podpisany przez Zamawiającego oraz Wykonawcę zgodnie z postanowieniami § 11 umowy. Warunkiem wystawienia faktury końcowej jest również przekazanie Zamawiającemu kompletnej dokumentacji odbiorowej oraz dokumentów wymaganych przepisami ustawy z dnia 7 lipca 1994 r. – Prawo budowlane do dokonania zawiadomienia o zakończeniu budowy albo uzyskania decyzji o pozwoleniu na użytkowanie, jeżeli jest ona wymagana.</w:t>
      </w:r>
    </w:p>
    <w:p w14:paraId="6A12581B"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3.</w:t>
      </w:r>
      <w:r w:rsidRPr="00C15005">
        <w:rPr>
          <w:rFonts w:asciiTheme="minorHAnsi" w:hAnsiTheme="minorHAnsi" w:cstheme="minorHAnsi"/>
        </w:rPr>
        <w:t xml:space="preserve"> Wynagrodzenie, o którym mowa w ust. 1 jest </w:t>
      </w:r>
      <w:r w:rsidRPr="00C15005">
        <w:rPr>
          <w:rFonts w:asciiTheme="minorHAnsi" w:hAnsiTheme="minorHAnsi" w:cstheme="minorHAnsi"/>
          <w:b/>
          <w:bCs/>
        </w:rPr>
        <w:t>wynagrodzeniem ryczałtowym</w:t>
      </w:r>
      <w:r w:rsidRPr="00C15005">
        <w:rPr>
          <w:rFonts w:asciiTheme="minorHAnsi" w:hAnsiTheme="minorHAnsi" w:cstheme="minorHAnsi"/>
        </w:rPr>
        <w:t xml:space="preserve">, którego definicję określa art. 632 kodeksu cywilnego i obejmuje wszelkie koszty związane z wykonaniem umowy. W ramach wynagrodzenia ryczałtowego Wykonawca zobowiązany jest do wykonania z należytą starannością wszelkich robót budowlanych i czynności przewidzianych w dokumentacji projektowej oraz niniejszej umowie. </w:t>
      </w:r>
    </w:p>
    <w:p w14:paraId="5CCAE524" w14:textId="35405E52"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4.</w:t>
      </w:r>
      <w:r w:rsidRPr="00C15005">
        <w:rPr>
          <w:rFonts w:asciiTheme="minorHAnsi" w:hAnsiTheme="minorHAnsi" w:cstheme="minorHAnsi"/>
        </w:rPr>
        <w:t xml:space="preserve"> Wynagrodzenie ryczałtowe obejmuje wszelkie koszty Wykonawcy związane z realizacją robót budowlanych, w tym w szczególności koszty robót podstawowych, robót przygotowawczych i towarzyszących, robót uzupełniających, materiałów, urządzeń, transportu, sprzętu, robocizny, ubezpieczeń, zabezpieczenia terenu budowy oraz inne koszty niezbędne do prawidłowego i zgodnego z przepisami prawa, dokumentacją projektową, </w:t>
      </w:r>
      <w:r w:rsidR="00052757">
        <w:rPr>
          <w:rFonts w:asciiTheme="minorHAnsi" w:hAnsiTheme="minorHAnsi" w:cstheme="minorHAnsi"/>
        </w:rPr>
        <w:t>SWZ</w:t>
      </w:r>
      <w:r w:rsidRPr="00C15005">
        <w:rPr>
          <w:rFonts w:asciiTheme="minorHAnsi" w:hAnsiTheme="minorHAnsi" w:cstheme="minorHAnsi"/>
          <w:color w:val="EE0000"/>
        </w:rPr>
        <w:t xml:space="preserve"> </w:t>
      </w:r>
      <w:r w:rsidRPr="00C15005">
        <w:rPr>
          <w:rFonts w:asciiTheme="minorHAnsi" w:hAnsiTheme="minorHAnsi" w:cstheme="minorHAnsi"/>
        </w:rPr>
        <w:t>oraz zasadami wiedzy technicznej wykonania robót.</w:t>
      </w:r>
    </w:p>
    <w:p w14:paraId="6EC56E0B"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5.</w:t>
      </w:r>
      <w:r w:rsidRPr="00C15005">
        <w:rPr>
          <w:rFonts w:asciiTheme="minorHAnsi" w:hAnsiTheme="minorHAnsi" w:cstheme="minorHAnsi"/>
        </w:rPr>
        <w:t xml:space="preserve"> Jeżeli w trakcie realizacji robót wystąpi konieczność wykonania robót towarzyszących lub uzupełniających, wynikających z technologii wykonywania robót lub koniecznych do wykonania zamówienia zgodnie ze sztuką budowlaną, Wykonawca zobowiązany jest wykonać je w ramach wynagrodzenia ryczałtowego, bez prawa do dodatkowego wynagrodzenia.</w:t>
      </w:r>
    </w:p>
    <w:p w14:paraId="2B69E665" w14:textId="7A275CFC" w:rsidR="00052757" w:rsidRPr="00F9550A" w:rsidRDefault="00C15005" w:rsidP="00052757">
      <w:pPr>
        <w:spacing w:after="0"/>
        <w:rPr>
          <w:rFonts w:asciiTheme="minorHAnsi" w:hAnsiTheme="minorHAnsi" w:cstheme="minorHAnsi"/>
        </w:rPr>
      </w:pPr>
      <w:r w:rsidRPr="00C15005">
        <w:rPr>
          <w:rFonts w:asciiTheme="minorHAnsi" w:hAnsiTheme="minorHAnsi" w:cstheme="minorHAnsi"/>
          <w:b/>
          <w:bCs/>
        </w:rPr>
        <w:t>6.</w:t>
      </w:r>
      <w:r w:rsidRPr="00C15005">
        <w:rPr>
          <w:rFonts w:asciiTheme="minorHAnsi" w:hAnsiTheme="minorHAnsi" w:cstheme="minorHAnsi"/>
        </w:rPr>
        <w:t xml:space="preserve"> </w:t>
      </w:r>
      <w:r w:rsidR="00052757" w:rsidRPr="007D07EA">
        <w:rPr>
          <w:rFonts w:asciiTheme="minorHAnsi" w:hAnsiTheme="minorHAnsi" w:cstheme="minorHAnsi"/>
        </w:rPr>
        <w:t xml:space="preserve">W przypadku odstąpienia od umowy </w:t>
      </w:r>
      <w:r w:rsidR="00052757" w:rsidRPr="00610892">
        <w:rPr>
          <w:rFonts w:asciiTheme="minorHAnsi" w:hAnsiTheme="minorHAnsi" w:cstheme="minorHAnsi"/>
        </w:rPr>
        <w:t xml:space="preserve">zgodnie z § 18, Zamawiający </w:t>
      </w:r>
      <w:r w:rsidR="00052757" w:rsidRPr="007D07EA">
        <w:rPr>
          <w:rFonts w:asciiTheme="minorHAnsi" w:hAnsiTheme="minorHAnsi" w:cstheme="minorHAnsi"/>
        </w:rPr>
        <w:t xml:space="preserve">potrąca należności z tytułu kar umownych, </w:t>
      </w:r>
      <w:r w:rsidR="00052757" w:rsidRPr="00F9550A">
        <w:rPr>
          <w:rFonts w:asciiTheme="minorHAnsi" w:hAnsiTheme="minorHAnsi" w:cstheme="minorHAnsi"/>
        </w:rPr>
        <w:t>rękojmi i gwarancji przed dokonaniem płatności końcowej</w:t>
      </w:r>
      <w:r w:rsidR="002C3ABB">
        <w:rPr>
          <w:rFonts w:asciiTheme="minorHAnsi" w:hAnsiTheme="minorHAnsi" w:cstheme="minorHAnsi"/>
        </w:rPr>
        <w:t>, o ile wierzytelności są wymagalne</w:t>
      </w:r>
      <w:r w:rsidR="00052757" w:rsidRPr="00F9550A">
        <w:rPr>
          <w:rFonts w:asciiTheme="minorHAnsi" w:hAnsiTheme="minorHAnsi" w:cstheme="minorHAnsi"/>
        </w:rPr>
        <w:t xml:space="preserve">. Potrącenie następuje z należności bezspornych lub stwierdzonych prawomocnie. </w:t>
      </w:r>
    </w:p>
    <w:p w14:paraId="50B77326" w14:textId="77777777" w:rsidR="00052757" w:rsidRPr="00F9550A" w:rsidRDefault="00C15005" w:rsidP="00052757">
      <w:pPr>
        <w:spacing w:after="0"/>
        <w:rPr>
          <w:rFonts w:asciiTheme="minorHAnsi" w:hAnsiTheme="minorHAnsi" w:cstheme="minorHAnsi"/>
        </w:rPr>
      </w:pPr>
      <w:r w:rsidRPr="00C15005">
        <w:rPr>
          <w:rFonts w:asciiTheme="minorHAnsi" w:hAnsiTheme="minorHAnsi" w:cstheme="minorHAnsi"/>
          <w:b/>
          <w:bCs/>
        </w:rPr>
        <w:t xml:space="preserve">7. </w:t>
      </w:r>
      <w:r w:rsidR="00052757" w:rsidRPr="00F9550A">
        <w:rPr>
          <w:rFonts w:asciiTheme="minorHAnsi" w:hAnsiTheme="minorHAnsi" w:cstheme="minorHAnsi"/>
        </w:rPr>
        <w:t>Faktury dokumentujące realizację niniejszej umowy będą wystawiane zgodnie z obowiązującymi przepisami – faktura ustrukturyzowana za pośrednictwem Krajowego Systemu e-Faktur (</w:t>
      </w:r>
      <w:proofErr w:type="spellStart"/>
      <w:r w:rsidR="00052757" w:rsidRPr="00F9550A">
        <w:rPr>
          <w:rFonts w:asciiTheme="minorHAnsi" w:hAnsiTheme="minorHAnsi" w:cstheme="minorHAnsi"/>
        </w:rPr>
        <w:t>KSeF</w:t>
      </w:r>
      <w:proofErr w:type="spellEnd"/>
      <w:r w:rsidR="00052757" w:rsidRPr="00F9550A">
        <w:rPr>
          <w:rFonts w:asciiTheme="minorHAnsi" w:hAnsiTheme="minorHAnsi" w:cstheme="minorHAnsi"/>
        </w:rPr>
        <w:t xml:space="preserve">). </w:t>
      </w:r>
    </w:p>
    <w:p w14:paraId="2FB80DFE" w14:textId="28C96321"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8.</w:t>
      </w:r>
      <w:r w:rsidRPr="00C15005">
        <w:rPr>
          <w:rFonts w:asciiTheme="minorHAnsi" w:hAnsiTheme="minorHAnsi" w:cstheme="minorHAnsi"/>
        </w:rPr>
        <w:t xml:space="preserve"> Zmiana formy fakturowania wynikająca z wejścia w życie obowiązku </w:t>
      </w:r>
      <w:proofErr w:type="spellStart"/>
      <w:r w:rsidRPr="00C15005">
        <w:rPr>
          <w:rFonts w:asciiTheme="minorHAnsi" w:hAnsiTheme="minorHAnsi" w:cstheme="minorHAnsi"/>
        </w:rPr>
        <w:t>KSeF</w:t>
      </w:r>
      <w:proofErr w:type="spellEnd"/>
      <w:r w:rsidRPr="00C15005">
        <w:rPr>
          <w:rFonts w:asciiTheme="minorHAnsi" w:hAnsiTheme="minorHAnsi" w:cstheme="minorHAnsi"/>
        </w:rPr>
        <w:t xml:space="preserve"> nie stanowi zmiany umowy w rozumieniu art. 454 ustawy Prawo zamówień publicznych. </w:t>
      </w:r>
    </w:p>
    <w:p w14:paraId="42FD9C38"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9.</w:t>
      </w:r>
      <w:r w:rsidRPr="00C15005">
        <w:rPr>
          <w:rFonts w:asciiTheme="minorHAnsi" w:hAnsiTheme="minorHAnsi" w:cstheme="minorHAnsi"/>
        </w:rPr>
        <w:t xml:space="preserve"> Faktury dokumentujące realizację niniejszej umowy będą wystawiane wg następujących danych:</w:t>
      </w:r>
    </w:p>
    <w:p w14:paraId="165EED1C"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rPr>
        <w:t xml:space="preserve">1) </w:t>
      </w:r>
      <w:r w:rsidRPr="00C15005">
        <w:rPr>
          <w:rFonts w:asciiTheme="minorHAnsi" w:hAnsiTheme="minorHAnsi" w:cstheme="minorHAnsi"/>
          <w:b/>
          <w:bCs/>
        </w:rPr>
        <w:t>Nabywca:</w:t>
      </w:r>
      <w:r w:rsidRPr="00C15005">
        <w:rPr>
          <w:rFonts w:asciiTheme="minorHAnsi" w:hAnsiTheme="minorHAnsi" w:cstheme="minorHAnsi"/>
        </w:rPr>
        <w:t xml:space="preserve"> Gmina Kijewo Królewskie, ul. Toruńska 2, 86-253 Kijewo Królewskie, NIP 875-148-47-58;</w:t>
      </w:r>
    </w:p>
    <w:p w14:paraId="52BAF9B4"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rPr>
        <w:t xml:space="preserve">2) </w:t>
      </w:r>
      <w:r w:rsidRPr="00C15005">
        <w:rPr>
          <w:rFonts w:asciiTheme="minorHAnsi" w:hAnsiTheme="minorHAnsi" w:cstheme="minorHAnsi"/>
          <w:b/>
          <w:bCs/>
        </w:rPr>
        <w:t>Odbiorca:</w:t>
      </w:r>
      <w:r w:rsidRPr="00C15005">
        <w:rPr>
          <w:rFonts w:asciiTheme="minorHAnsi" w:hAnsiTheme="minorHAnsi" w:cstheme="minorHAnsi"/>
        </w:rPr>
        <w:t xml:space="preserve"> Urząd Gminy Kijewo Królewskie, ul. Toruńska 2, 86-253 Kijewo Królewskie.</w:t>
      </w:r>
    </w:p>
    <w:p w14:paraId="0A4709DD" w14:textId="77777777" w:rsidR="002C3ABB" w:rsidRDefault="00C15005" w:rsidP="00C15005">
      <w:pPr>
        <w:spacing w:after="0"/>
        <w:rPr>
          <w:rFonts w:asciiTheme="minorHAnsi" w:hAnsiTheme="minorHAnsi" w:cstheme="minorHAnsi"/>
        </w:rPr>
      </w:pPr>
      <w:r w:rsidRPr="00C15005">
        <w:rPr>
          <w:rFonts w:asciiTheme="minorHAnsi" w:hAnsiTheme="minorHAnsi" w:cstheme="minorHAnsi"/>
          <w:b/>
          <w:bCs/>
        </w:rPr>
        <w:t xml:space="preserve">10. </w:t>
      </w:r>
      <w:r w:rsidR="002C3ABB" w:rsidRPr="002C3ABB">
        <w:rPr>
          <w:rFonts w:asciiTheme="minorHAnsi" w:hAnsiTheme="minorHAnsi" w:cstheme="minorHAnsi"/>
        </w:rPr>
        <w:t xml:space="preserve">Zamawiający zobowiązuje się do zapłaty wynagrodzenia wynikającego z prawidłowo wystawionej faktury końcowej, w terminie </w:t>
      </w:r>
      <w:r w:rsidR="002C3ABB" w:rsidRPr="002C3ABB">
        <w:rPr>
          <w:rFonts w:asciiTheme="minorHAnsi" w:hAnsiTheme="minorHAnsi" w:cstheme="minorHAnsi"/>
          <w:b/>
          <w:bCs/>
        </w:rPr>
        <w:t>30 dni</w:t>
      </w:r>
      <w:r w:rsidR="002C3ABB" w:rsidRPr="002C3ABB">
        <w:rPr>
          <w:rFonts w:asciiTheme="minorHAnsi" w:hAnsiTheme="minorHAnsi" w:cstheme="minorHAnsi"/>
        </w:rPr>
        <w:t xml:space="preserve"> od dnia doręczenia tej faktury wraz z dokumentami wymaganymi niniejszą umową, przelewem na rachunek bankowy Wykonawcy wskazany na fakturze.</w:t>
      </w:r>
    </w:p>
    <w:p w14:paraId="2659BE6E" w14:textId="7B91250B"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11.</w:t>
      </w:r>
      <w:r w:rsidRPr="00C15005">
        <w:rPr>
          <w:rFonts w:asciiTheme="minorHAnsi" w:hAnsiTheme="minorHAnsi" w:cstheme="minorHAnsi"/>
        </w:rPr>
        <w:t xml:space="preserve"> </w:t>
      </w:r>
      <w:bookmarkStart w:id="1" w:name="_Hlk98950268"/>
      <w:bookmarkStart w:id="2" w:name="_Hlk63065414"/>
      <w:bookmarkEnd w:id="1"/>
      <w:bookmarkEnd w:id="2"/>
      <w:r w:rsidRPr="00C15005">
        <w:rPr>
          <w:rFonts w:asciiTheme="minorHAnsi" w:hAnsiTheme="minorHAnsi" w:cstheme="minorHAnsi"/>
        </w:rPr>
        <w:t xml:space="preserve">Wykonawca oświadcza, że rachunek bankowy wskazany w fakturze znajduje się w wykazie podmiotów VAT prowadzonym przez Szefa Krajowej Administracji Skarbowej zgodnie z  art. 96b  ustawy o podatku od towarów i usług. </w:t>
      </w:r>
    </w:p>
    <w:p w14:paraId="5BEB3775"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 xml:space="preserve">12. </w:t>
      </w:r>
      <w:r w:rsidRPr="00C15005">
        <w:rPr>
          <w:rFonts w:asciiTheme="minorHAnsi" w:hAnsiTheme="minorHAnsi" w:cstheme="minorHAnsi"/>
        </w:rPr>
        <w:t xml:space="preserve">Zamawiający przy realizacji płatności za faktury za wykonanie zamówienia, w których kwota należności ogółem będzie równa lub większa od kwoty, o której mowa w art. 19 pkt 2 ustawy Prawo przedsiębiorców, stosował będzie mechanizm podzielonej płatności (MPP). </w:t>
      </w:r>
    </w:p>
    <w:p w14:paraId="69BB77DE" w14:textId="77777777" w:rsidR="00C15005" w:rsidRPr="00C15005" w:rsidRDefault="00C15005" w:rsidP="00C15005">
      <w:pPr>
        <w:spacing w:after="0"/>
        <w:rPr>
          <w:rFonts w:asciiTheme="minorHAnsi" w:hAnsiTheme="minorHAnsi" w:cstheme="minorHAnsi"/>
        </w:rPr>
      </w:pPr>
      <w:r w:rsidRPr="00C15005">
        <w:rPr>
          <w:rFonts w:asciiTheme="minorHAnsi" w:hAnsiTheme="minorHAnsi" w:cstheme="minorHAnsi"/>
          <w:b/>
          <w:bCs/>
        </w:rPr>
        <w:t xml:space="preserve">13. </w:t>
      </w:r>
      <w:r w:rsidRPr="00C15005">
        <w:rPr>
          <w:rFonts w:asciiTheme="minorHAnsi" w:hAnsiTheme="minorHAnsi" w:cstheme="minorHAnsi"/>
        </w:rPr>
        <w:t>Wykonawca oświadcza, że posiada rachunek bankowy umożliwiający dokonanie płatności w ramach mechanizmu podzielonej płatności, ujawniony w wykazie, o którym mowa w ust. 11.</w:t>
      </w:r>
    </w:p>
    <w:p w14:paraId="247918C7" w14:textId="77777777" w:rsidR="00052757" w:rsidRPr="007D07EA" w:rsidRDefault="00C15005" w:rsidP="00052757">
      <w:pPr>
        <w:spacing w:after="0"/>
        <w:rPr>
          <w:rFonts w:asciiTheme="minorHAnsi" w:hAnsiTheme="minorHAnsi" w:cstheme="minorHAnsi"/>
        </w:rPr>
      </w:pPr>
      <w:r w:rsidRPr="00C15005">
        <w:rPr>
          <w:rFonts w:asciiTheme="minorHAnsi" w:hAnsiTheme="minorHAnsi" w:cstheme="minorHAnsi"/>
          <w:b/>
          <w:bCs/>
        </w:rPr>
        <w:t xml:space="preserve">14. </w:t>
      </w:r>
      <w:r w:rsidR="00052757" w:rsidRPr="00734B27">
        <w:rPr>
          <w:rFonts w:asciiTheme="minorHAnsi" w:hAnsiTheme="minorHAnsi" w:cstheme="minorHAnsi"/>
        </w:rPr>
        <w:t>Zamawiający ma prawo odmówić zapłaty faktury wyłącznie w przypadku jej niezgodności z umową lub przepisami prawa albo w przypadku braku wymaganych dokumentów odbiorowych. Odmowa wymaga uzasadnienia w formie pisemnej</w:t>
      </w:r>
      <w:r w:rsidR="00052757" w:rsidRPr="007D07EA">
        <w:rPr>
          <w:rFonts w:asciiTheme="minorHAnsi" w:hAnsiTheme="minorHAnsi" w:cstheme="minorHAnsi"/>
        </w:rPr>
        <w:t xml:space="preserve">. </w:t>
      </w:r>
    </w:p>
    <w:p w14:paraId="07E13C44" w14:textId="54B844D9" w:rsidR="00C15005" w:rsidRPr="005D1D5A" w:rsidRDefault="00C15005" w:rsidP="00C15005">
      <w:pPr>
        <w:spacing w:after="0"/>
        <w:rPr>
          <w:rFonts w:asciiTheme="minorHAnsi" w:hAnsiTheme="minorHAnsi" w:cstheme="minorHAnsi"/>
        </w:rPr>
      </w:pPr>
      <w:r w:rsidRPr="00C15005">
        <w:rPr>
          <w:rFonts w:asciiTheme="minorHAnsi" w:hAnsiTheme="minorHAnsi" w:cstheme="minorHAnsi"/>
          <w:b/>
          <w:bCs/>
        </w:rPr>
        <w:lastRenderedPageBreak/>
        <w:t>15.</w:t>
      </w:r>
      <w:r w:rsidRPr="00C15005">
        <w:rPr>
          <w:rFonts w:asciiTheme="minorHAnsi" w:hAnsiTheme="minorHAnsi" w:cstheme="minorHAnsi"/>
        </w:rPr>
        <w:t xml:space="preserve"> W przypadku, o </w:t>
      </w:r>
      <w:r w:rsidRPr="005D1D5A">
        <w:rPr>
          <w:rFonts w:asciiTheme="minorHAnsi" w:hAnsiTheme="minorHAnsi" w:cstheme="minorHAnsi"/>
        </w:rPr>
        <w:t xml:space="preserve">którym mowa w ust. 14, termin płatności </w:t>
      </w:r>
      <w:r w:rsidR="009C0B3B">
        <w:rPr>
          <w:rFonts w:asciiTheme="minorHAnsi" w:hAnsiTheme="minorHAnsi" w:cstheme="minorHAnsi"/>
        </w:rPr>
        <w:t xml:space="preserve">biegnie od dnia doręczenia prawidłowo wystawionej faktury. Postanowienia niniejszego ustępu nie wyłączają stosowania przepisów ustawy o przeciwdziałaniu nadmiernym opóźnieniom w transakcjach handlowych. </w:t>
      </w:r>
    </w:p>
    <w:p w14:paraId="766D4BA1" w14:textId="77777777" w:rsidR="00052757" w:rsidRPr="00610892" w:rsidRDefault="0084768A" w:rsidP="00052757">
      <w:pPr>
        <w:spacing w:after="0"/>
        <w:rPr>
          <w:rFonts w:asciiTheme="minorHAnsi" w:hAnsiTheme="minorHAnsi" w:cstheme="minorHAnsi"/>
        </w:rPr>
      </w:pPr>
      <w:r w:rsidRPr="005D1D5A">
        <w:rPr>
          <w:rFonts w:asciiTheme="minorHAnsi" w:hAnsiTheme="minorHAnsi" w:cstheme="minorHAnsi"/>
          <w:b/>
          <w:bCs/>
        </w:rPr>
        <w:t>1</w:t>
      </w:r>
      <w:r w:rsidR="00455230" w:rsidRPr="005D1D5A">
        <w:rPr>
          <w:rFonts w:asciiTheme="minorHAnsi" w:hAnsiTheme="minorHAnsi" w:cstheme="minorHAnsi"/>
          <w:b/>
          <w:bCs/>
        </w:rPr>
        <w:t>6</w:t>
      </w:r>
      <w:r w:rsidRPr="005D1D5A">
        <w:rPr>
          <w:rFonts w:asciiTheme="minorHAnsi" w:hAnsiTheme="minorHAnsi" w:cstheme="minorHAnsi"/>
          <w:b/>
          <w:bCs/>
        </w:rPr>
        <w:t>.</w:t>
      </w:r>
      <w:r w:rsidRPr="005D1D5A">
        <w:rPr>
          <w:rFonts w:asciiTheme="minorHAnsi" w:hAnsiTheme="minorHAnsi" w:cstheme="minorHAnsi"/>
        </w:rPr>
        <w:t xml:space="preserve"> </w:t>
      </w:r>
      <w:r w:rsidR="00052757" w:rsidRPr="00372CEC">
        <w:rPr>
          <w:rFonts w:asciiTheme="minorHAnsi" w:hAnsiTheme="minorHAnsi" w:cstheme="minorHAnsi"/>
        </w:rPr>
        <w:t xml:space="preserve">W przypadku </w:t>
      </w:r>
      <w:r w:rsidR="00052757" w:rsidRPr="00610892">
        <w:rPr>
          <w:rFonts w:asciiTheme="minorHAnsi" w:hAnsiTheme="minorHAnsi" w:cstheme="minorHAnsi"/>
        </w:rPr>
        <w:t>zawarcia przez Wykonawcę umowy z Podwykonawcą lub dalszym Podwykonawcą na zasadach określonych w § 9 niniejszej umowy, zapłata wynagrodzenia Wykonawcy nastąpi w terminie nie dłuższym niż 30 dni od dnia doręczenia Zamawiającemu:</w:t>
      </w:r>
    </w:p>
    <w:p w14:paraId="59FB68AE" w14:textId="77777777" w:rsidR="00052757" w:rsidRPr="00610892" w:rsidRDefault="00052757" w:rsidP="00052757">
      <w:pPr>
        <w:spacing w:after="0"/>
        <w:rPr>
          <w:rFonts w:asciiTheme="minorHAnsi" w:hAnsiTheme="minorHAnsi" w:cstheme="minorHAnsi"/>
        </w:rPr>
      </w:pPr>
      <w:r w:rsidRPr="00610892">
        <w:rPr>
          <w:rFonts w:asciiTheme="minorHAnsi" w:hAnsiTheme="minorHAnsi" w:cstheme="minorHAnsi"/>
        </w:rPr>
        <w:t>1) prawidłowo wystawionej faktury,</w:t>
      </w:r>
    </w:p>
    <w:p w14:paraId="1CEBCB88" w14:textId="77777777" w:rsidR="00052757" w:rsidRDefault="00052757" w:rsidP="00052757">
      <w:pPr>
        <w:spacing w:after="0"/>
        <w:rPr>
          <w:rFonts w:asciiTheme="minorHAnsi" w:hAnsiTheme="minorHAnsi" w:cstheme="minorHAnsi"/>
        </w:rPr>
      </w:pPr>
      <w:r w:rsidRPr="00610892">
        <w:rPr>
          <w:rFonts w:asciiTheme="minorHAnsi" w:hAnsiTheme="minorHAnsi" w:cstheme="minorHAnsi"/>
        </w:rPr>
        <w:t>2) oświadczeń Podwykonawców lub dalszych Podwykonawców o braku zaległości płatniczych wobec nich,</w:t>
      </w:r>
      <w:r w:rsidRPr="00610892">
        <w:rPr>
          <w:rFonts w:asciiTheme="minorHAnsi" w:hAnsiTheme="minorHAnsi" w:cstheme="minorHAnsi"/>
        </w:rPr>
        <w:br/>
      </w:r>
      <w:r w:rsidRPr="00372CEC">
        <w:rPr>
          <w:rFonts w:asciiTheme="minorHAnsi" w:hAnsiTheme="minorHAnsi" w:cstheme="minorHAnsi"/>
        </w:rPr>
        <w:t>3) kopii faktur wystawionych przez Podwykonawców lub dalszych Podwykonawców,</w:t>
      </w:r>
      <w:r w:rsidRPr="00372CEC">
        <w:rPr>
          <w:rFonts w:asciiTheme="minorHAnsi" w:hAnsiTheme="minorHAnsi" w:cstheme="minorHAnsi"/>
        </w:rPr>
        <w:br/>
        <w:t>4) dowodów zapłaty wymagalnego wynagrodzenia Podwykonawcom i dalszym Podwykonawcom, o</w:t>
      </w:r>
      <w:r>
        <w:rPr>
          <w:rFonts w:asciiTheme="minorHAnsi" w:hAnsiTheme="minorHAnsi" w:cstheme="minorHAnsi"/>
        </w:rPr>
        <w:t> </w:t>
      </w:r>
      <w:r w:rsidRPr="00372CEC">
        <w:rPr>
          <w:rFonts w:asciiTheme="minorHAnsi" w:hAnsiTheme="minorHAnsi" w:cstheme="minorHAnsi"/>
        </w:rPr>
        <w:t xml:space="preserve">których mowa w art. 464 ust. 1 ustawy </w:t>
      </w:r>
      <w:proofErr w:type="spellStart"/>
      <w:r w:rsidRPr="00372CEC">
        <w:rPr>
          <w:rFonts w:asciiTheme="minorHAnsi" w:hAnsiTheme="minorHAnsi" w:cstheme="minorHAnsi"/>
        </w:rPr>
        <w:t>Pzp</w:t>
      </w:r>
      <w:proofErr w:type="spellEnd"/>
      <w:r w:rsidRPr="00372CEC">
        <w:rPr>
          <w:rFonts w:asciiTheme="minorHAnsi" w:hAnsiTheme="minorHAnsi" w:cstheme="minorHAnsi"/>
        </w:rPr>
        <w:t>.</w:t>
      </w:r>
    </w:p>
    <w:p w14:paraId="1CEBDE99" w14:textId="77777777" w:rsidR="00052757" w:rsidRPr="007D07EA" w:rsidRDefault="00052757" w:rsidP="00052757">
      <w:pPr>
        <w:spacing w:after="0"/>
        <w:rPr>
          <w:rFonts w:asciiTheme="minorHAnsi" w:hAnsiTheme="minorHAnsi" w:cstheme="minorHAnsi"/>
        </w:rPr>
      </w:pPr>
      <w:r w:rsidRPr="00372CEC">
        <w:rPr>
          <w:rFonts w:asciiTheme="minorHAnsi" w:hAnsiTheme="minorHAnsi" w:cstheme="minorHAnsi"/>
        </w:rPr>
        <w:t>Dowodem zapłaty jest w szczególności potwierdzona za zgodność z oryginałem kopia przelewu.</w:t>
      </w:r>
    </w:p>
    <w:p w14:paraId="4F0A6F78" w14:textId="1FC76448" w:rsidR="003E7995" w:rsidRPr="009124C2" w:rsidRDefault="003E7995" w:rsidP="0084768A">
      <w:pPr>
        <w:spacing w:after="0"/>
        <w:rPr>
          <w:rFonts w:asciiTheme="minorHAnsi" w:hAnsiTheme="minorHAnsi" w:cstheme="minorHAnsi"/>
        </w:rPr>
      </w:pPr>
      <w:r w:rsidRPr="009124C2">
        <w:rPr>
          <w:rFonts w:asciiTheme="minorHAnsi" w:hAnsiTheme="minorHAnsi" w:cstheme="minorHAnsi"/>
          <w:b/>
          <w:bCs/>
        </w:rPr>
        <w:t>1</w:t>
      </w:r>
      <w:r w:rsidR="00964D3C">
        <w:rPr>
          <w:rFonts w:asciiTheme="minorHAnsi" w:hAnsiTheme="minorHAnsi" w:cstheme="minorHAnsi"/>
          <w:b/>
          <w:bCs/>
        </w:rPr>
        <w:t>7</w:t>
      </w:r>
      <w:r w:rsidRPr="009124C2">
        <w:rPr>
          <w:rFonts w:asciiTheme="minorHAnsi" w:hAnsiTheme="minorHAnsi" w:cstheme="minorHAnsi"/>
          <w:b/>
          <w:bCs/>
        </w:rPr>
        <w:t>.</w:t>
      </w:r>
      <w:r w:rsidRPr="009124C2">
        <w:rPr>
          <w:rFonts w:asciiTheme="minorHAnsi" w:hAnsiTheme="minorHAnsi" w:cstheme="minorHAnsi"/>
        </w:rPr>
        <w:t xml:space="preserve"> Wykonawca jest zobowiązany do zawierania umów podwykonawczych w sposób umożliwiający rozliczenie robót wykonanych przez podwykonawców. </w:t>
      </w:r>
    </w:p>
    <w:p w14:paraId="727B4508" w14:textId="1EF4A44B" w:rsidR="003E7995" w:rsidRPr="009124C2" w:rsidRDefault="003E7995" w:rsidP="003E7995">
      <w:pPr>
        <w:overflowPunct w:val="0"/>
        <w:autoSpaceDE w:val="0"/>
        <w:autoSpaceDN w:val="0"/>
        <w:adjustRightInd w:val="0"/>
        <w:spacing w:after="0"/>
        <w:ind w:left="-11"/>
        <w:rPr>
          <w:rFonts w:asciiTheme="minorHAnsi" w:hAnsiTheme="minorHAnsi" w:cstheme="minorHAnsi"/>
        </w:rPr>
      </w:pPr>
      <w:r w:rsidRPr="009124C2">
        <w:rPr>
          <w:rFonts w:asciiTheme="minorHAnsi" w:eastAsia="Calibri" w:hAnsiTheme="minorHAnsi" w:cstheme="minorHAnsi"/>
          <w:b/>
          <w:bCs/>
        </w:rPr>
        <w:t>1</w:t>
      </w:r>
      <w:r w:rsidR="00964D3C">
        <w:rPr>
          <w:rFonts w:asciiTheme="minorHAnsi" w:eastAsia="Calibri" w:hAnsiTheme="minorHAnsi" w:cstheme="minorHAnsi"/>
          <w:b/>
          <w:bCs/>
        </w:rPr>
        <w:t>8</w:t>
      </w:r>
      <w:r w:rsidRPr="009124C2">
        <w:rPr>
          <w:rFonts w:asciiTheme="minorHAnsi" w:eastAsia="Calibri" w:hAnsiTheme="minorHAnsi" w:cstheme="minorHAnsi"/>
          <w:b/>
          <w:bCs/>
        </w:rPr>
        <w:t>.</w:t>
      </w:r>
      <w:r w:rsidRPr="009124C2">
        <w:rPr>
          <w:rFonts w:asciiTheme="minorHAnsi" w:eastAsia="Calibri" w:hAnsiTheme="minorHAnsi" w:cstheme="minorHAnsi"/>
        </w:rPr>
        <w:t xml:space="preserv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wynagrodzenia odpowiednio przez Wykonawcę, podwykonawcę lub dalszego podwykonawcę.</w:t>
      </w:r>
    </w:p>
    <w:p w14:paraId="7E143738" w14:textId="7101EF66" w:rsidR="003E7995" w:rsidRPr="005B1709" w:rsidRDefault="00964D3C" w:rsidP="003E7995">
      <w:pPr>
        <w:overflowPunct w:val="0"/>
        <w:autoSpaceDE w:val="0"/>
        <w:autoSpaceDN w:val="0"/>
        <w:adjustRightInd w:val="0"/>
        <w:spacing w:after="0"/>
        <w:rPr>
          <w:rFonts w:asciiTheme="minorHAnsi" w:hAnsiTheme="minorHAnsi" w:cstheme="minorHAnsi"/>
        </w:rPr>
      </w:pPr>
      <w:r>
        <w:rPr>
          <w:rFonts w:asciiTheme="minorHAnsi" w:eastAsia="Calibri" w:hAnsiTheme="minorHAnsi" w:cstheme="minorHAnsi"/>
          <w:b/>
          <w:bCs/>
        </w:rPr>
        <w:t>19</w:t>
      </w:r>
      <w:r w:rsidR="003E7995" w:rsidRPr="009124C2">
        <w:rPr>
          <w:rFonts w:asciiTheme="minorHAnsi" w:eastAsia="Calibri" w:hAnsiTheme="minorHAnsi" w:cstheme="minorHAnsi"/>
          <w:b/>
          <w:bCs/>
        </w:rPr>
        <w:t>.</w:t>
      </w:r>
      <w:r w:rsidR="003E7995" w:rsidRPr="009124C2">
        <w:rPr>
          <w:rFonts w:asciiTheme="minorHAnsi" w:eastAsia="Calibri" w:hAnsiTheme="minorHAnsi" w:cstheme="minorHAnsi"/>
        </w:rPr>
        <w:t xml:space="preserve"> Wynagrodzenie, o którym mowa w ust. 1</w:t>
      </w:r>
      <w:r>
        <w:rPr>
          <w:rFonts w:asciiTheme="minorHAnsi" w:eastAsia="Calibri" w:hAnsiTheme="minorHAnsi" w:cstheme="minorHAnsi"/>
        </w:rPr>
        <w:t>8</w:t>
      </w:r>
      <w:r w:rsidR="003E7995" w:rsidRPr="009124C2">
        <w:rPr>
          <w:rFonts w:asciiTheme="minorHAnsi" w:eastAsia="Calibri" w:hAnsiTheme="minorHAnsi" w:cstheme="minorHAnsi"/>
        </w:rPr>
        <w:t xml:space="preserve">, dotyczy wyłącznie należności powstałych po zaakceptowaniu przez Zamawiającego umowy o podwykonawstwo, której przedmiotem są roboty budowlane, lub po przedłożeniu Zamawiającemu poświadczonej za zgodność z oryginałem kopii umowy o podwykonawstwo, której </w:t>
      </w:r>
      <w:r w:rsidR="003E7995" w:rsidRPr="005B1709">
        <w:rPr>
          <w:rFonts w:asciiTheme="minorHAnsi" w:eastAsia="Calibri" w:hAnsiTheme="minorHAnsi" w:cstheme="minorHAnsi"/>
        </w:rPr>
        <w:t>przedmiotem są dostawy lub usługi.</w:t>
      </w:r>
    </w:p>
    <w:p w14:paraId="68974E29" w14:textId="7B6D8CD0" w:rsidR="003E7995" w:rsidRPr="005B1709" w:rsidRDefault="00A663B0" w:rsidP="00985D42">
      <w:pPr>
        <w:overflowPunct w:val="0"/>
        <w:autoSpaceDE w:val="0"/>
        <w:autoSpaceDN w:val="0"/>
        <w:adjustRightInd w:val="0"/>
        <w:spacing w:after="0"/>
        <w:rPr>
          <w:rFonts w:asciiTheme="minorHAnsi" w:hAnsiTheme="minorHAnsi" w:cstheme="minorHAnsi"/>
        </w:rPr>
      </w:pPr>
      <w:r>
        <w:rPr>
          <w:rFonts w:asciiTheme="minorHAnsi" w:eastAsia="Calibri" w:hAnsiTheme="minorHAnsi" w:cstheme="minorHAnsi"/>
          <w:b/>
          <w:bCs/>
        </w:rPr>
        <w:t>2</w:t>
      </w:r>
      <w:r w:rsidR="00964D3C">
        <w:rPr>
          <w:rFonts w:asciiTheme="minorHAnsi" w:eastAsia="Calibri" w:hAnsiTheme="minorHAnsi" w:cstheme="minorHAnsi"/>
          <w:b/>
          <w:bCs/>
        </w:rPr>
        <w:t>0</w:t>
      </w:r>
      <w:r w:rsidR="00985D42" w:rsidRPr="005B1709">
        <w:rPr>
          <w:rFonts w:asciiTheme="minorHAnsi" w:eastAsia="Calibri" w:hAnsiTheme="minorHAnsi" w:cstheme="minorHAnsi"/>
          <w:b/>
          <w:bCs/>
        </w:rPr>
        <w:t>.</w:t>
      </w:r>
      <w:r w:rsidR="00985D42" w:rsidRPr="005B1709">
        <w:rPr>
          <w:rFonts w:asciiTheme="minorHAnsi" w:eastAsia="Calibri" w:hAnsiTheme="minorHAnsi" w:cstheme="minorHAnsi"/>
        </w:rPr>
        <w:t xml:space="preserve"> </w:t>
      </w:r>
      <w:r w:rsidR="003E7995" w:rsidRPr="005B1709">
        <w:rPr>
          <w:rFonts w:asciiTheme="minorHAnsi" w:eastAsia="Calibri" w:hAnsiTheme="minorHAnsi" w:cstheme="minorHAnsi"/>
        </w:rPr>
        <w:t xml:space="preserve">Bezpośrednia zapłata, o której mowa w ust. </w:t>
      </w:r>
      <w:r w:rsidR="00985D42" w:rsidRPr="005B1709">
        <w:rPr>
          <w:rFonts w:asciiTheme="minorHAnsi" w:eastAsia="Calibri" w:hAnsiTheme="minorHAnsi" w:cstheme="minorHAnsi"/>
        </w:rPr>
        <w:t>1</w:t>
      </w:r>
      <w:r w:rsidR="00964D3C">
        <w:rPr>
          <w:rFonts w:asciiTheme="minorHAnsi" w:eastAsia="Calibri" w:hAnsiTheme="minorHAnsi" w:cstheme="minorHAnsi"/>
        </w:rPr>
        <w:t>8</w:t>
      </w:r>
      <w:r w:rsidR="003E7995" w:rsidRPr="005B1709">
        <w:rPr>
          <w:rFonts w:asciiTheme="minorHAnsi" w:eastAsia="Calibri" w:hAnsiTheme="minorHAnsi" w:cstheme="minorHAnsi"/>
        </w:rPr>
        <w:t>, obejmuje wyłącznie należne wynagrodzenie (należność główna), bez odsetek lub innych wierzytelności wynikających z umowy, należnych podwykonawcy lub dalszemu podwykonawcy.</w:t>
      </w:r>
    </w:p>
    <w:p w14:paraId="0F9E6D9D" w14:textId="46753642" w:rsidR="003E7995" w:rsidRPr="005B1709" w:rsidRDefault="00A663B0" w:rsidP="00985D42">
      <w:pPr>
        <w:overflowPunct w:val="0"/>
        <w:autoSpaceDE w:val="0"/>
        <w:autoSpaceDN w:val="0"/>
        <w:adjustRightInd w:val="0"/>
        <w:spacing w:after="0"/>
        <w:rPr>
          <w:rFonts w:asciiTheme="minorHAnsi" w:hAnsiTheme="minorHAnsi" w:cstheme="minorHAnsi"/>
        </w:rPr>
      </w:pPr>
      <w:r>
        <w:rPr>
          <w:rFonts w:asciiTheme="minorHAnsi" w:eastAsia="Calibri" w:hAnsiTheme="minorHAnsi" w:cstheme="minorHAnsi"/>
          <w:b/>
          <w:bCs/>
        </w:rPr>
        <w:t>2</w:t>
      </w:r>
      <w:r w:rsidR="00964D3C">
        <w:rPr>
          <w:rFonts w:asciiTheme="minorHAnsi" w:eastAsia="Calibri" w:hAnsiTheme="minorHAnsi" w:cstheme="minorHAnsi"/>
          <w:b/>
          <w:bCs/>
        </w:rPr>
        <w:t>1</w:t>
      </w:r>
      <w:r w:rsidR="00985D42" w:rsidRPr="005B1709">
        <w:rPr>
          <w:rFonts w:asciiTheme="minorHAnsi" w:eastAsia="Calibri" w:hAnsiTheme="minorHAnsi" w:cstheme="minorHAnsi"/>
          <w:b/>
          <w:bCs/>
        </w:rPr>
        <w:t>.</w:t>
      </w:r>
      <w:r w:rsidR="00985D42" w:rsidRPr="005B1709">
        <w:rPr>
          <w:rFonts w:asciiTheme="minorHAnsi" w:eastAsia="Calibri" w:hAnsiTheme="minorHAnsi" w:cstheme="minorHAnsi"/>
        </w:rPr>
        <w:t xml:space="preserve"> </w:t>
      </w:r>
      <w:r w:rsidR="003E7995" w:rsidRPr="005B1709">
        <w:rPr>
          <w:rFonts w:asciiTheme="minorHAnsi" w:eastAsia="Calibri" w:hAnsiTheme="minorHAnsi" w:cstheme="minorHAnsi"/>
        </w:rPr>
        <w:t>Przed dokonaniem bezpośredniej zapłaty Wykonawca zostanie poinformowany przez Zamawiającego w formie pisemnej o:</w:t>
      </w:r>
    </w:p>
    <w:p w14:paraId="4BDFD708" w14:textId="77777777" w:rsidR="003E7995" w:rsidRPr="005B1709" w:rsidRDefault="003E7995">
      <w:pPr>
        <w:numPr>
          <w:ilvl w:val="0"/>
          <w:numId w:val="10"/>
        </w:numPr>
        <w:autoSpaceDE w:val="0"/>
        <w:autoSpaceDN w:val="0"/>
        <w:adjustRightInd w:val="0"/>
        <w:spacing w:after="0"/>
        <w:ind w:left="709" w:hanging="283"/>
        <w:contextualSpacing/>
        <w:rPr>
          <w:rFonts w:asciiTheme="minorHAnsi" w:eastAsia="Calibri" w:hAnsiTheme="minorHAnsi" w:cstheme="minorHAnsi"/>
        </w:rPr>
      </w:pPr>
      <w:r w:rsidRPr="005B1709">
        <w:rPr>
          <w:rFonts w:asciiTheme="minorHAnsi" w:eastAsia="Calibri" w:hAnsiTheme="minorHAnsi" w:cstheme="minorHAnsi"/>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549342E" w14:textId="77777777" w:rsidR="003E7995" w:rsidRPr="005B1709" w:rsidRDefault="003E7995">
      <w:pPr>
        <w:numPr>
          <w:ilvl w:val="0"/>
          <w:numId w:val="10"/>
        </w:numPr>
        <w:autoSpaceDE w:val="0"/>
        <w:autoSpaceDN w:val="0"/>
        <w:adjustRightInd w:val="0"/>
        <w:spacing w:after="0"/>
        <w:ind w:left="709" w:hanging="283"/>
        <w:contextualSpacing/>
        <w:rPr>
          <w:rFonts w:asciiTheme="minorHAnsi" w:eastAsia="Calibri" w:hAnsiTheme="minorHAnsi" w:cstheme="minorHAnsi"/>
        </w:rPr>
      </w:pPr>
      <w:r w:rsidRPr="005B1709">
        <w:rPr>
          <w:rFonts w:asciiTheme="minorHAnsi" w:eastAsia="Calibri" w:hAnsiTheme="minorHAnsi" w:cstheme="minorHAnsi"/>
        </w:rPr>
        <w:t>możliwości zgłoszenia przez Wykonawcę, w terminie 7 dni od dnia otrzymania informacji, o której mowa w pkt 1, pisemnych uwag dotyczących zasadności bezpośredniej zapłaty wynagrodzenia podwykonawcy lub dalszemu podwykonawcy.</w:t>
      </w:r>
    </w:p>
    <w:p w14:paraId="4463C697" w14:textId="17DCC542" w:rsidR="003E7995" w:rsidRPr="005B1709" w:rsidRDefault="00A663B0" w:rsidP="00985D42">
      <w:pPr>
        <w:overflowPunct w:val="0"/>
        <w:autoSpaceDE w:val="0"/>
        <w:autoSpaceDN w:val="0"/>
        <w:adjustRightInd w:val="0"/>
        <w:spacing w:after="0"/>
        <w:rPr>
          <w:rFonts w:asciiTheme="minorHAnsi" w:eastAsia="Calibri" w:hAnsiTheme="minorHAnsi" w:cstheme="minorHAnsi"/>
        </w:rPr>
      </w:pPr>
      <w:r>
        <w:rPr>
          <w:rFonts w:asciiTheme="minorHAnsi" w:eastAsia="Calibri" w:hAnsiTheme="minorHAnsi" w:cstheme="minorHAnsi"/>
          <w:b/>
          <w:bCs/>
        </w:rPr>
        <w:t>2</w:t>
      </w:r>
      <w:r w:rsidR="00964D3C">
        <w:rPr>
          <w:rFonts w:asciiTheme="minorHAnsi" w:eastAsia="Calibri" w:hAnsiTheme="minorHAnsi" w:cstheme="minorHAnsi"/>
          <w:b/>
          <w:bCs/>
        </w:rPr>
        <w:t>2</w:t>
      </w:r>
      <w:r w:rsidR="00985D42" w:rsidRPr="005B1709">
        <w:rPr>
          <w:rFonts w:asciiTheme="minorHAnsi" w:eastAsia="Calibri" w:hAnsiTheme="minorHAnsi" w:cstheme="minorHAnsi"/>
          <w:b/>
          <w:bCs/>
        </w:rPr>
        <w:t>.</w:t>
      </w:r>
      <w:r w:rsidR="00985D42" w:rsidRPr="005B1709">
        <w:rPr>
          <w:rFonts w:asciiTheme="minorHAnsi" w:eastAsia="Calibri" w:hAnsiTheme="minorHAnsi" w:cstheme="minorHAnsi"/>
        </w:rPr>
        <w:t xml:space="preserve"> </w:t>
      </w:r>
      <w:r w:rsidR="003E7995" w:rsidRPr="005B1709">
        <w:rPr>
          <w:rFonts w:asciiTheme="minorHAnsi" w:eastAsia="Calibri" w:hAnsiTheme="minorHAnsi" w:cstheme="minorHAnsi"/>
        </w:rPr>
        <w:t xml:space="preserve">W przypadku zgłoszenia przez Wykonawcę uwag, o których mowa w ust. </w:t>
      </w:r>
      <w:r>
        <w:rPr>
          <w:rFonts w:asciiTheme="minorHAnsi" w:eastAsia="Calibri" w:hAnsiTheme="minorHAnsi" w:cstheme="minorHAnsi"/>
        </w:rPr>
        <w:t>2</w:t>
      </w:r>
      <w:r w:rsidR="00964D3C">
        <w:rPr>
          <w:rFonts w:asciiTheme="minorHAnsi" w:eastAsia="Calibri" w:hAnsiTheme="minorHAnsi" w:cstheme="minorHAnsi"/>
        </w:rPr>
        <w:t>1</w:t>
      </w:r>
      <w:r w:rsidR="00985D42" w:rsidRPr="005B1709">
        <w:rPr>
          <w:rFonts w:asciiTheme="minorHAnsi" w:eastAsia="Calibri" w:hAnsiTheme="minorHAnsi" w:cstheme="minorHAnsi"/>
        </w:rPr>
        <w:t xml:space="preserve"> </w:t>
      </w:r>
      <w:r w:rsidR="003E7995" w:rsidRPr="005B1709">
        <w:rPr>
          <w:rFonts w:asciiTheme="minorHAnsi" w:eastAsia="Calibri" w:hAnsiTheme="minorHAnsi" w:cstheme="minorHAnsi"/>
        </w:rPr>
        <w:t xml:space="preserve">pkt 2, w terminie 7 dni od dnia otrzymania informacji, o której mowa w ust. </w:t>
      </w:r>
      <w:r>
        <w:rPr>
          <w:rFonts w:asciiTheme="minorHAnsi" w:eastAsia="Calibri" w:hAnsiTheme="minorHAnsi" w:cstheme="minorHAnsi"/>
        </w:rPr>
        <w:t>2</w:t>
      </w:r>
      <w:r w:rsidR="00964D3C">
        <w:rPr>
          <w:rFonts w:asciiTheme="minorHAnsi" w:eastAsia="Calibri" w:hAnsiTheme="minorHAnsi" w:cstheme="minorHAnsi"/>
        </w:rPr>
        <w:t>1</w:t>
      </w:r>
      <w:r w:rsidR="00985D42" w:rsidRPr="005B1709">
        <w:rPr>
          <w:rFonts w:asciiTheme="minorHAnsi" w:eastAsia="Calibri" w:hAnsiTheme="minorHAnsi" w:cstheme="minorHAnsi"/>
        </w:rPr>
        <w:t xml:space="preserve"> </w:t>
      </w:r>
      <w:r w:rsidR="003E7995" w:rsidRPr="005B1709">
        <w:rPr>
          <w:rFonts w:asciiTheme="minorHAnsi" w:eastAsia="Calibri" w:hAnsiTheme="minorHAnsi" w:cstheme="minorHAnsi"/>
        </w:rPr>
        <w:t>pkt 1 i 2, Zamawiający może:</w:t>
      </w:r>
    </w:p>
    <w:p w14:paraId="42C66EB0" w14:textId="77777777" w:rsidR="003E7995" w:rsidRPr="005B1709" w:rsidRDefault="003E7995">
      <w:pPr>
        <w:numPr>
          <w:ilvl w:val="0"/>
          <w:numId w:val="11"/>
        </w:numPr>
        <w:autoSpaceDE w:val="0"/>
        <w:autoSpaceDN w:val="0"/>
        <w:adjustRightInd w:val="0"/>
        <w:spacing w:after="0"/>
        <w:ind w:left="709" w:hanging="283"/>
        <w:contextualSpacing/>
        <w:rPr>
          <w:rFonts w:asciiTheme="minorHAnsi" w:eastAsia="Calibri" w:hAnsiTheme="minorHAnsi" w:cstheme="minorHAnsi"/>
        </w:rPr>
      </w:pPr>
      <w:r w:rsidRPr="005B1709">
        <w:rPr>
          <w:rFonts w:asciiTheme="minorHAnsi" w:eastAsia="Calibri" w:hAnsiTheme="minorHAnsi" w:cstheme="minorHAnsi"/>
        </w:rPr>
        <w:t>nie dokonać bezpośredniej zapłaty wynagrodzenia podwykonawcy lub dalszemu podwykonawcy, jeżeli wykonawca wykaże niezasadność takiej zapłaty, albo</w:t>
      </w:r>
    </w:p>
    <w:p w14:paraId="51913BFD" w14:textId="77777777" w:rsidR="003E7995" w:rsidRPr="005B1709" w:rsidRDefault="003E7995">
      <w:pPr>
        <w:numPr>
          <w:ilvl w:val="0"/>
          <w:numId w:val="11"/>
        </w:numPr>
        <w:autoSpaceDE w:val="0"/>
        <w:autoSpaceDN w:val="0"/>
        <w:adjustRightInd w:val="0"/>
        <w:spacing w:after="0"/>
        <w:ind w:left="709" w:hanging="283"/>
        <w:contextualSpacing/>
        <w:rPr>
          <w:rFonts w:asciiTheme="minorHAnsi" w:eastAsia="Calibri" w:hAnsiTheme="minorHAnsi" w:cstheme="minorHAnsi"/>
        </w:rPr>
      </w:pPr>
      <w:r w:rsidRPr="005B1709">
        <w:rPr>
          <w:rFonts w:asciiTheme="minorHAnsi" w:eastAsia="Calibr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BB741E2" w14:textId="77777777" w:rsidR="003E7995" w:rsidRPr="005B1709" w:rsidRDefault="003E7995">
      <w:pPr>
        <w:numPr>
          <w:ilvl w:val="0"/>
          <w:numId w:val="11"/>
        </w:numPr>
        <w:autoSpaceDE w:val="0"/>
        <w:autoSpaceDN w:val="0"/>
        <w:adjustRightInd w:val="0"/>
        <w:spacing w:after="0"/>
        <w:ind w:left="709" w:hanging="283"/>
        <w:contextualSpacing/>
        <w:rPr>
          <w:rFonts w:asciiTheme="minorHAnsi" w:eastAsia="Calibri" w:hAnsiTheme="minorHAnsi" w:cstheme="minorHAnsi"/>
        </w:rPr>
      </w:pPr>
      <w:r w:rsidRPr="005B1709">
        <w:rPr>
          <w:rFonts w:asciiTheme="minorHAnsi" w:eastAsia="Calibri" w:hAnsiTheme="minorHAnsi" w:cstheme="minorHAnsi"/>
        </w:rPr>
        <w:lastRenderedPageBreak/>
        <w:t>dokonać bezpośredniej zapłaty wynagrodzenia podwykonawcy lub dalszemu podwykonawcy, jeżeli podwykonawca lub dalszy podwykonawca wykaże zasadność takiej zapłaty.</w:t>
      </w:r>
    </w:p>
    <w:p w14:paraId="5067674C" w14:textId="39548E15" w:rsidR="003E7995" w:rsidRPr="005B1709" w:rsidRDefault="00985D42" w:rsidP="00985D42">
      <w:pPr>
        <w:overflowPunct w:val="0"/>
        <w:autoSpaceDE w:val="0"/>
        <w:autoSpaceDN w:val="0"/>
        <w:adjustRightInd w:val="0"/>
        <w:spacing w:after="0"/>
        <w:rPr>
          <w:rFonts w:asciiTheme="minorHAnsi" w:eastAsia="Calibri" w:hAnsiTheme="minorHAnsi" w:cstheme="minorHAnsi"/>
        </w:rPr>
      </w:pPr>
      <w:r w:rsidRPr="005B1709">
        <w:rPr>
          <w:rFonts w:asciiTheme="minorHAnsi" w:eastAsia="Calibri" w:hAnsiTheme="minorHAnsi" w:cstheme="minorHAnsi"/>
          <w:b/>
          <w:bCs/>
        </w:rPr>
        <w:t>2</w:t>
      </w:r>
      <w:r w:rsidR="00964D3C">
        <w:rPr>
          <w:rFonts w:asciiTheme="minorHAnsi" w:eastAsia="Calibri" w:hAnsiTheme="minorHAnsi" w:cstheme="minorHAnsi"/>
          <w:b/>
          <w:bCs/>
        </w:rPr>
        <w:t>3</w:t>
      </w:r>
      <w:r w:rsidRPr="005B1709">
        <w:rPr>
          <w:rFonts w:asciiTheme="minorHAnsi" w:eastAsia="Calibri" w:hAnsiTheme="minorHAnsi" w:cstheme="minorHAnsi"/>
          <w:b/>
          <w:bCs/>
        </w:rPr>
        <w:t>.</w:t>
      </w:r>
      <w:r w:rsidRPr="005B1709">
        <w:rPr>
          <w:rFonts w:asciiTheme="minorHAnsi" w:eastAsia="Calibri" w:hAnsiTheme="minorHAnsi" w:cstheme="minorHAnsi"/>
        </w:rPr>
        <w:t xml:space="preserve"> </w:t>
      </w:r>
      <w:r w:rsidR="003E7995" w:rsidRPr="005B1709">
        <w:rPr>
          <w:rFonts w:asciiTheme="minorHAnsi" w:eastAsia="Calibri" w:hAnsiTheme="minorHAnsi" w:cstheme="minorHAnsi"/>
        </w:rPr>
        <w:t>W przypadku dokonania bezpośredniej zapłaty podwykonawcy lub dalszemu</w:t>
      </w:r>
      <w:r w:rsidRPr="005B1709">
        <w:rPr>
          <w:rFonts w:asciiTheme="minorHAnsi" w:eastAsia="Calibri" w:hAnsiTheme="minorHAnsi" w:cstheme="minorHAnsi"/>
        </w:rPr>
        <w:t xml:space="preserve"> </w:t>
      </w:r>
      <w:r w:rsidR="003E7995" w:rsidRPr="005B1709">
        <w:rPr>
          <w:rFonts w:asciiTheme="minorHAnsi" w:eastAsia="Calibri" w:hAnsiTheme="minorHAnsi" w:cstheme="minorHAnsi"/>
        </w:rPr>
        <w:t xml:space="preserve">podwykonawcy, o której mowa w ust. </w:t>
      </w:r>
      <w:r w:rsidRPr="005B1709">
        <w:rPr>
          <w:rFonts w:asciiTheme="minorHAnsi" w:eastAsia="Calibri" w:hAnsiTheme="minorHAnsi" w:cstheme="minorHAnsi"/>
        </w:rPr>
        <w:t>2</w:t>
      </w:r>
      <w:r w:rsidR="00964D3C">
        <w:rPr>
          <w:rFonts w:asciiTheme="minorHAnsi" w:eastAsia="Calibri" w:hAnsiTheme="minorHAnsi" w:cstheme="minorHAnsi"/>
        </w:rPr>
        <w:t>2</w:t>
      </w:r>
      <w:r w:rsidR="003E7995" w:rsidRPr="005B1709">
        <w:rPr>
          <w:rFonts w:asciiTheme="minorHAnsi" w:eastAsia="Calibri" w:hAnsiTheme="minorHAnsi" w:cstheme="minorHAnsi"/>
        </w:rPr>
        <w:t xml:space="preserve"> pkt 3, Zamawiający potrąci kwotę wypłaconego podwykonawcy lub dalszemu podwykonawcy wynagrodzenia z</w:t>
      </w:r>
      <w:r w:rsidRPr="005B1709">
        <w:rPr>
          <w:rFonts w:asciiTheme="minorHAnsi" w:eastAsia="Calibri" w:hAnsiTheme="minorHAnsi" w:cstheme="minorHAnsi"/>
        </w:rPr>
        <w:t xml:space="preserve"> </w:t>
      </w:r>
      <w:r w:rsidR="003E7995" w:rsidRPr="005B1709">
        <w:rPr>
          <w:rFonts w:asciiTheme="minorHAnsi" w:eastAsia="Calibri" w:hAnsiTheme="minorHAnsi" w:cstheme="minorHAnsi"/>
        </w:rPr>
        <w:t>wynagrodzenia należnego Wykonawcy.</w:t>
      </w:r>
    </w:p>
    <w:p w14:paraId="20495441" w14:textId="30052528" w:rsidR="0084768A" w:rsidRPr="005B1709" w:rsidRDefault="00985D42" w:rsidP="0084768A">
      <w:pPr>
        <w:spacing w:after="0"/>
        <w:rPr>
          <w:rFonts w:asciiTheme="minorHAnsi" w:hAnsiTheme="minorHAnsi" w:cstheme="minorHAnsi"/>
        </w:rPr>
      </w:pPr>
      <w:r w:rsidRPr="005B1709">
        <w:rPr>
          <w:rFonts w:asciiTheme="minorHAnsi" w:hAnsiTheme="minorHAnsi" w:cstheme="minorHAnsi"/>
          <w:b/>
          <w:bCs/>
        </w:rPr>
        <w:t>2</w:t>
      </w:r>
      <w:r w:rsidR="00964D3C">
        <w:rPr>
          <w:rFonts w:asciiTheme="minorHAnsi" w:hAnsiTheme="minorHAnsi" w:cstheme="minorHAnsi"/>
          <w:b/>
          <w:bCs/>
        </w:rPr>
        <w:t>4</w:t>
      </w:r>
      <w:r w:rsidR="0084768A" w:rsidRPr="005B1709">
        <w:rPr>
          <w:rFonts w:asciiTheme="minorHAnsi" w:hAnsiTheme="minorHAnsi" w:cstheme="minorHAnsi"/>
          <w:b/>
          <w:bCs/>
        </w:rPr>
        <w:t>.</w:t>
      </w:r>
      <w:r w:rsidR="0084768A" w:rsidRPr="005B1709">
        <w:rPr>
          <w:rFonts w:asciiTheme="minorHAnsi" w:hAnsiTheme="minorHAnsi" w:cstheme="minorHAnsi"/>
        </w:rPr>
        <w:t xml:space="preserve"> Termin zapłaty Podwykonawcy w przypadku wypełnienia dyspozycji z art. 465 ustawy </w:t>
      </w:r>
      <w:proofErr w:type="spellStart"/>
      <w:r w:rsidR="0084768A" w:rsidRPr="005B1709">
        <w:rPr>
          <w:rFonts w:asciiTheme="minorHAnsi" w:hAnsiTheme="minorHAnsi" w:cstheme="minorHAnsi"/>
        </w:rPr>
        <w:t>Pzp</w:t>
      </w:r>
      <w:proofErr w:type="spellEnd"/>
      <w:r w:rsidR="0084768A" w:rsidRPr="005B1709">
        <w:rPr>
          <w:rFonts w:asciiTheme="minorHAnsi" w:hAnsiTheme="minorHAnsi" w:cstheme="minorHAnsi"/>
        </w:rPr>
        <w:t xml:space="preserve"> nastąpi </w:t>
      </w:r>
      <w:r w:rsidR="0084768A" w:rsidRPr="005B1709">
        <w:rPr>
          <w:rFonts w:asciiTheme="minorHAnsi" w:hAnsiTheme="minorHAnsi" w:cstheme="minorHAnsi"/>
        </w:rPr>
        <w:br/>
        <w:t xml:space="preserve">w terminie nie dłuższym niż 30 dni od dnia przedłożenia przez </w:t>
      </w:r>
      <w:r w:rsidR="00BB64A4" w:rsidRPr="005B1709">
        <w:rPr>
          <w:rFonts w:asciiTheme="minorHAnsi" w:hAnsiTheme="minorHAnsi" w:cstheme="minorHAnsi"/>
        </w:rPr>
        <w:t>P</w:t>
      </w:r>
      <w:r w:rsidR="0084768A" w:rsidRPr="005B1709">
        <w:rPr>
          <w:rFonts w:asciiTheme="minorHAnsi" w:hAnsiTheme="minorHAnsi" w:cstheme="minorHAnsi"/>
        </w:rPr>
        <w:t xml:space="preserve">odwykonawcę lub dalszego </w:t>
      </w:r>
      <w:r w:rsidR="00BB64A4" w:rsidRPr="005B1709">
        <w:rPr>
          <w:rFonts w:asciiTheme="minorHAnsi" w:hAnsiTheme="minorHAnsi" w:cstheme="minorHAnsi"/>
        </w:rPr>
        <w:t>P</w:t>
      </w:r>
      <w:r w:rsidR="0084768A" w:rsidRPr="005B1709">
        <w:rPr>
          <w:rFonts w:asciiTheme="minorHAnsi" w:hAnsiTheme="minorHAnsi" w:cstheme="minorHAnsi"/>
        </w:rPr>
        <w:t xml:space="preserve">odwykonawcę dokumentów potwierdzających zapłatę wynagrodzenia. </w:t>
      </w:r>
    </w:p>
    <w:p w14:paraId="38321276" w14:textId="586452EC" w:rsidR="0084768A" w:rsidRPr="005B1709" w:rsidRDefault="00985D42" w:rsidP="0084768A">
      <w:pPr>
        <w:spacing w:after="0"/>
        <w:ind w:right="14"/>
        <w:rPr>
          <w:rFonts w:asciiTheme="minorHAnsi" w:hAnsiTheme="minorHAnsi" w:cstheme="minorHAnsi"/>
        </w:rPr>
      </w:pPr>
      <w:r w:rsidRPr="005B1709">
        <w:rPr>
          <w:rFonts w:asciiTheme="minorHAnsi" w:hAnsiTheme="minorHAnsi" w:cstheme="minorHAnsi"/>
          <w:b/>
          <w:bCs/>
        </w:rPr>
        <w:t>2</w:t>
      </w:r>
      <w:r w:rsidR="00964D3C">
        <w:rPr>
          <w:rFonts w:asciiTheme="minorHAnsi" w:hAnsiTheme="minorHAnsi" w:cstheme="minorHAnsi"/>
          <w:b/>
          <w:bCs/>
        </w:rPr>
        <w:t>5</w:t>
      </w:r>
      <w:r w:rsidR="0084768A" w:rsidRPr="005B1709">
        <w:rPr>
          <w:rFonts w:asciiTheme="minorHAnsi" w:hAnsiTheme="minorHAnsi" w:cstheme="minorHAnsi"/>
          <w:b/>
          <w:bCs/>
        </w:rPr>
        <w:t>.</w:t>
      </w:r>
      <w:r w:rsidR="0084768A" w:rsidRPr="005B1709">
        <w:rPr>
          <w:rFonts w:asciiTheme="minorHAnsi" w:hAnsiTheme="minorHAnsi" w:cstheme="minorHAnsi"/>
        </w:rPr>
        <w:t xml:space="preserve"> W przypadku nieprzedstawienia przez Wykonawcę wszystkich dowodów zapłaty należnego </w:t>
      </w:r>
      <w:r w:rsidR="00EF44B9" w:rsidRPr="005B1709">
        <w:rPr>
          <w:rFonts w:asciiTheme="minorHAnsi" w:hAnsiTheme="minorHAnsi" w:cstheme="minorHAnsi"/>
        </w:rPr>
        <w:t>P</w:t>
      </w:r>
      <w:r w:rsidR="0084768A" w:rsidRPr="005B1709">
        <w:rPr>
          <w:rFonts w:asciiTheme="minorHAnsi" w:hAnsiTheme="minorHAnsi" w:cstheme="minorHAnsi"/>
        </w:rPr>
        <w:t>odwykonawcom wynagrodzenia, Zamawiający wstrzyma zapłatę wynagrodzenia w części równej su</w:t>
      </w:r>
      <w:r w:rsidR="00BB64A4" w:rsidRPr="005B1709">
        <w:rPr>
          <w:rFonts w:asciiTheme="minorHAnsi" w:hAnsiTheme="minorHAnsi" w:cstheme="minorHAnsi"/>
        </w:rPr>
        <w:t>mie</w:t>
      </w:r>
      <w:r w:rsidR="0084768A" w:rsidRPr="005B1709">
        <w:rPr>
          <w:rFonts w:asciiTheme="minorHAnsi" w:hAnsiTheme="minorHAnsi" w:cstheme="minorHAnsi"/>
        </w:rPr>
        <w:t xml:space="preserve"> kwocie wynikającej z nieprzedstawionych dowodów zapłaty.</w:t>
      </w:r>
    </w:p>
    <w:p w14:paraId="4A8CF6BF" w14:textId="77777777" w:rsidR="00395825" w:rsidRPr="005B1709" w:rsidRDefault="00395825" w:rsidP="0084768A">
      <w:pPr>
        <w:spacing w:after="0"/>
        <w:ind w:right="14"/>
        <w:rPr>
          <w:rFonts w:asciiTheme="minorHAnsi" w:hAnsiTheme="minorHAnsi" w:cstheme="minorHAnsi"/>
        </w:rPr>
      </w:pPr>
    </w:p>
    <w:p w14:paraId="6F82F0AA" w14:textId="00D44ED7" w:rsidR="002D3128" w:rsidRPr="005B1709" w:rsidRDefault="002D3128" w:rsidP="002D3128">
      <w:pPr>
        <w:spacing w:after="0"/>
        <w:jc w:val="center"/>
        <w:rPr>
          <w:rFonts w:asciiTheme="minorHAnsi" w:hAnsiTheme="minorHAnsi" w:cstheme="minorHAnsi"/>
          <w:b/>
          <w:bCs/>
        </w:rPr>
      </w:pPr>
      <w:r w:rsidRPr="005B1709">
        <w:rPr>
          <w:rFonts w:asciiTheme="minorHAnsi" w:hAnsiTheme="minorHAnsi" w:cstheme="minorHAnsi"/>
          <w:b/>
          <w:bCs/>
        </w:rPr>
        <w:t xml:space="preserve">§ </w:t>
      </w:r>
      <w:r w:rsidR="0084768A" w:rsidRPr="005B1709">
        <w:rPr>
          <w:rFonts w:asciiTheme="minorHAnsi" w:hAnsiTheme="minorHAnsi" w:cstheme="minorHAnsi"/>
          <w:b/>
          <w:bCs/>
        </w:rPr>
        <w:t>6</w:t>
      </w:r>
      <w:r w:rsidR="00E14060" w:rsidRPr="005B1709">
        <w:rPr>
          <w:rFonts w:asciiTheme="minorHAnsi" w:hAnsiTheme="minorHAnsi" w:cstheme="minorHAnsi"/>
          <w:b/>
          <w:bCs/>
        </w:rPr>
        <w:t xml:space="preserve"> </w:t>
      </w:r>
      <w:r w:rsidR="00985D42" w:rsidRPr="005B1709">
        <w:rPr>
          <w:rFonts w:asciiTheme="minorHAnsi" w:hAnsiTheme="minorHAnsi" w:cstheme="minorHAnsi"/>
          <w:b/>
          <w:bCs/>
        </w:rPr>
        <w:t>Zaliczki</w:t>
      </w:r>
    </w:p>
    <w:p w14:paraId="0D5791B0" w14:textId="3C1ED160" w:rsidR="002D3128" w:rsidRPr="005B1709" w:rsidRDefault="002D3128" w:rsidP="002D3128">
      <w:pPr>
        <w:pStyle w:val="Default"/>
        <w:spacing w:line="276" w:lineRule="auto"/>
        <w:jc w:val="both"/>
        <w:rPr>
          <w:rFonts w:asciiTheme="minorHAnsi" w:hAnsiTheme="minorHAnsi" w:cstheme="minorHAnsi"/>
          <w:color w:val="auto"/>
          <w:sz w:val="22"/>
          <w:szCs w:val="22"/>
        </w:rPr>
      </w:pPr>
      <w:r w:rsidRPr="005B1709">
        <w:rPr>
          <w:rFonts w:asciiTheme="minorHAnsi" w:hAnsiTheme="minorHAnsi" w:cstheme="minorHAnsi"/>
          <w:b/>
          <w:bCs/>
          <w:color w:val="auto"/>
          <w:sz w:val="22"/>
          <w:szCs w:val="22"/>
        </w:rPr>
        <w:t>1.</w:t>
      </w:r>
      <w:r w:rsidRPr="005B1709">
        <w:rPr>
          <w:rFonts w:asciiTheme="minorHAnsi" w:hAnsiTheme="minorHAnsi" w:cstheme="minorHAnsi"/>
          <w:color w:val="auto"/>
          <w:sz w:val="22"/>
          <w:szCs w:val="22"/>
        </w:rPr>
        <w:t xml:space="preserve"> Zamawiający</w:t>
      </w:r>
      <w:r w:rsidR="00985D42" w:rsidRPr="005B1709">
        <w:rPr>
          <w:rFonts w:asciiTheme="minorHAnsi" w:hAnsiTheme="minorHAnsi" w:cstheme="minorHAnsi"/>
          <w:color w:val="auto"/>
          <w:sz w:val="22"/>
          <w:szCs w:val="22"/>
        </w:rPr>
        <w:t xml:space="preserve"> </w:t>
      </w:r>
      <w:r w:rsidR="00985D42" w:rsidRPr="00C15005">
        <w:rPr>
          <w:rFonts w:asciiTheme="minorHAnsi" w:hAnsiTheme="minorHAnsi" w:cstheme="minorHAnsi"/>
          <w:b/>
          <w:bCs/>
          <w:color w:val="auto"/>
          <w:sz w:val="22"/>
          <w:szCs w:val="22"/>
        </w:rPr>
        <w:t xml:space="preserve">nie </w:t>
      </w:r>
      <w:r w:rsidRPr="00C15005">
        <w:rPr>
          <w:rFonts w:asciiTheme="minorHAnsi" w:hAnsiTheme="minorHAnsi" w:cstheme="minorHAnsi"/>
          <w:b/>
          <w:bCs/>
          <w:color w:val="auto"/>
          <w:sz w:val="22"/>
          <w:szCs w:val="22"/>
        </w:rPr>
        <w:t>przewiduje</w:t>
      </w:r>
      <w:r w:rsidRPr="005B1709">
        <w:rPr>
          <w:rFonts w:asciiTheme="minorHAnsi" w:hAnsiTheme="minorHAnsi" w:cstheme="minorHAnsi"/>
          <w:color w:val="auto"/>
          <w:sz w:val="22"/>
          <w:szCs w:val="22"/>
        </w:rPr>
        <w:t xml:space="preserve"> możliwość udzielenia zaliczek na poczet wykonania zamówienia</w:t>
      </w:r>
      <w:r w:rsidR="00985D42" w:rsidRPr="005B1709">
        <w:rPr>
          <w:rFonts w:asciiTheme="minorHAnsi" w:hAnsiTheme="minorHAnsi" w:cstheme="minorHAnsi"/>
          <w:color w:val="auto"/>
          <w:sz w:val="22"/>
          <w:szCs w:val="22"/>
        </w:rPr>
        <w:t xml:space="preserve">. </w:t>
      </w:r>
      <w:r w:rsidRPr="005B1709">
        <w:rPr>
          <w:rFonts w:asciiTheme="minorHAnsi" w:hAnsiTheme="minorHAnsi" w:cstheme="minorHAnsi"/>
          <w:color w:val="auto"/>
          <w:sz w:val="22"/>
          <w:szCs w:val="22"/>
        </w:rPr>
        <w:t xml:space="preserve"> </w:t>
      </w:r>
    </w:p>
    <w:p w14:paraId="5808BB18" w14:textId="77777777" w:rsidR="002D3128" w:rsidRPr="005B1709" w:rsidRDefault="002D3128" w:rsidP="00295093">
      <w:pPr>
        <w:spacing w:after="0"/>
        <w:jc w:val="center"/>
        <w:rPr>
          <w:rFonts w:asciiTheme="minorHAnsi" w:hAnsiTheme="minorHAnsi" w:cstheme="minorHAnsi"/>
          <w:b/>
        </w:rPr>
      </w:pPr>
    </w:p>
    <w:p w14:paraId="4E45BDE5" w14:textId="271892F5" w:rsidR="001B4C04" w:rsidRPr="005B1709" w:rsidRDefault="001B4C04" w:rsidP="00295093">
      <w:pPr>
        <w:spacing w:after="0"/>
        <w:jc w:val="center"/>
        <w:rPr>
          <w:rFonts w:asciiTheme="minorHAnsi" w:hAnsiTheme="minorHAnsi" w:cstheme="minorHAnsi"/>
          <w:b/>
        </w:rPr>
      </w:pPr>
      <w:r w:rsidRPr="005B1709">
        <w:rPr>
          <w:rFonts w:asciiTheme="minorHAnsi" w:hAnsiTheme="minorHAnsi" w:cstheme="minorHAnsi"/>
          <w:b/>
        </w:rPr>
        <w:t xml:space="preserve">§ </w:t>
      </w:r>
      <w:r w:rsidR="0084768A" w:rsidRPr="005B1709">
        <w:rPr>
          <w:rFonts w:asciiTheme="minorHAnsi" w:hAnsiTheme="minorHAnsi" w:cstheme="minorHAnsi"/>
          <w:b/>
        </w:rPr>
        <w:t>7</w:t>
      </w:r>
      <w:r w:rsidRPr="005B1709">
        <w:rPr>
          <w:rFonts w:asciiTheme="minorHAnsi" w:hAnsiTheme="minorHAnsi" w:cstheme="minorHAnsi"/>
          <w:b/>
        </w:rPr>
        <w:t xml:space="preserve"> Obowiązki </w:t>
      </w:r>
      <w:r w:rsidR="008417F3" w:rsidRPr="005B1709">
        <w:rPr>
          <w:rFonts w:asciiTheme="minorHAnsi" w:hAnsiTheme="minorHAnsi" w:cstheme="minorHAnsi"/>
          <w:b/>
        </w:rPr>
        <w:t>Stron</w:t>
      </w:r>
    </w:p>
    <w:p w14:paraId="6492CE1C" w14:textId="665A46A0" w:rsidR="001B4C04" w:rsidRDefault="001B4C04" w:rsidP="00295093">
      <w:pPr>
        <w:spacing w:after="0"/>
        <w:rPr>
          <w:rFonts w:asciiTheme="minorHAnsi" w:hAnsiTheme="minorHAnsi" w:cstheme="minorHAnsi"/>
        </w:rPr>
      </w:pPr>
      <w:r w:rsidRPr="005B1709">
        <w:rPr>
          <w:rFonts w:asciiTheme="minorHAnsi" w:hAnsiTheme="minorHAnsi" w:cstheme="minorHAnsi"/>
          <w:b/>
          <w:bCs/>
        </w:rPr>
        <w:t>1.</w:t>
      </w:r>
      <w:r w:rsidR="00C953CF" w:rsidRPr="005B1709">
        <w:rPr>
          <w:rFonts w:asciiTheme="minorHAnsi" w:hAnsiTheme="minorHAnsi" w:cstheme="minorHAnsi"/>
        </w:rPr>
        <w:t xml:space="preserve"> </w:t>
      </w:r>
      <w:r w:rsidRPr="005B1709">
        <w:rPr>
          <w:rFonts w:asciiTheme="minorHAnsi" w:hAnsiTheme="minorHAnsi" w:cstheme="minorHAnsi"/>
        </w:rPr>
        <w:t xml:space="preserve">Do obowiązków Zamawiającego </w:t>
      </w:r>
      <w:r w:rsidR="004033E2" w:rsidRPr="005B1709">
        <w:rPr>
          <w:rFonts w:asciiTheme="minorHAnsi" w:hAnsiTheme="minorHAnsi" w:cstheme="minorHAnsi"/>
        </w:rPr>
        <w:t xml:space="preserve">w związku z realizacją przedmiotu umowy </w:t>
      </w:r>
      <w:r w:rsidRPr="005B1709">
        <w:rPr>
          <w:rFonts w:asciiTheme="minorHAnsi" w:hAnsiTheme="minorHAnsi" w:cstheme="minorHAnsi"/>
        </w:rPr>
        <w:t>należy :</w:t>
      </w:r>
    </w:p>
    <w:p w14:paraId="4A401558" w14:textId="2495D5A1" w:rsidR="00DC6E5A" w:rsidRPr="005B1709" w:rsidRDefault="00DC6E5A" w:rsidP="00295093">
      <w:pPr>
        <w:spacing w:after="0"/>
        <w:rPr>
          <w:rFonts w:asciiTheme="minorHAnsi" w:hAnsiTheme="minorHAnsi" w:cstheme="minorHAnsi"/>
        </w:rPr>
      </w:pPr>
      <w:r>
        <w:rPr>
          <w:rFonts w:asciiTheme="minorHAnsi" w:hAnsiTheme="minorHAnsi" w:cstheme="minorHAnsi"/>
        </w:rPr>
        <w:t xml:space="preserve">1) Przekazanie dokumentacji projektowej oraz dziennika budowy, </w:t>
      </w:r>
    </w:p>
    <w:p w14:paraId="6EF9F2CB" w14:textId="2CF59B44" w:rsidR="001B4C04" w:rsidRPr="005B1709" w:rsidRDefault="00DC6E5A" w:rsidP="008417F3">
      <w:pPr>
        <w:spacing w:after="0"/>
        <w:ind w:right="14"/>
        <w:rPr>
          <w:rFonts w:asciiTheme="minorHAnsi" w:hAnsiTheme="minorHAnsi" w:cstheme="minorHAnsi"/>
        </w:rPr>
      </w:pPr>
      <w:r>
        <w:rPr>
          <w:rFonts w:asciiTheme="minorHAnsi" w:hAnsiTheme="minorHAnsi" w:cstheme="minorHAnsi"/>
        </w:rPr>
        <w:t>2</w:t>
      </w:r>
      <w:r w:rsidR="008417F3" w:rsidRPr="005B1709">
        <w:rPr>
          <w:rFonts w:asciiTheme="minorHAnsi" w:hAnsiTheme="minorHAnsi" w:cstheme="minorHAnsi"/>
        </w:rPr>
        <w:t xml:space="preserve">) </w:t>
      </w:r>
      <w:r w:rsidR="007A52F2" w:rsidRPr="005B1709">
        <w:rPr>
          <w:rFonts w:asciiTheme="minorHAnsi" w:hAnsiTheme="minorHAnsi" w:cstheme="minorHAnsi"/>
        </w:rPr>
        <w:t>W</w:t>
      </w:r>
      <w:r w:rsidR="001B4C04" w:rsidRPr="005B1709">
        <w:rPr>
          <w:rFonts w:asciiTheme="minorHAnsi" w:hAnsiTheme="minorHAnsi" w:cstheme="minorHAnsi"/>
        </w:rPr>
        <w:t xml:space="preserve">prowadzenie i protokolarne przekazanie Wykonawcy terenu robót, w terminie </w:t>
      </w:r>
      <w:r>
        <w:rPr>
          <w:rFonts w:asciiTheme="minorHAnsi" w:hAnsiTheme="minorHAnsi" w:cstheme="minorHAnsi"/>
        </w:rPr>
        <w:t>3</w:t>
      </w:r>
      <w:r w:rsidR="001B4C04" w:rsidRPr="005B1709">
        <w:rPr>
          <w:rFonts w:asciiTheme="minorHAnsi" w:hAnsiTheme="minorHAnsi" w:cstheme="minorHAnsi"/>
        </w:rPr>
        <w:t xml:space="preserve"> dni od dnia podpisania umowy;</w:t>
      </w:r>
    </w:p>
    <w:p w14:paraId="6E7654A8" w14:textId="6ECD3AF8" w:rsidR="00705771" w:rsidRPr="005B1709" w:rsidRDefault="00DC6E5A" w:rsidP="008417F3">
      <w:pPr>
        <w:spacing w:after="0"/>
        <w:ind w:right="14"/>
        <w:rPr>
          <w:rFonts w:asciiTheme="minorHAnsi" w:hAnsiTheme="minorHAnsi" w:cstheme="minorHAnsi"/>
        </w:rPr>
      </w:pPr>
      <w:r>
        <w:rPr>
          <w:rFonts w:asciiTheme="minorHAnsi" w:hAnsiTheme="minorHAnsi" w:cstheme="minorHAnsi"/>
        </w:rPr>
        <w:t>3</w:t>
      </w:r>
      <w:r w:rsidR="00705771" w:rsidRPr="005B1709">
        <w:rPr>
          <w:rFonts w:asciiTheme="minorHAnsi" w:hAnsiTheme="minorHAnsi" w:cstheme="minorHAnsi"/>
        </w:rPr>
        <w:t>) Sprawowanie nadzoru inwestorskiego do dnia odbioru robót budowlanych, stanowiących przedmiot zamówienia</w:t>
      </w:r>
      <w:r>
        <w:rPr>
          <w:rFonts w:asciiTheme="minorHAnsi" w:hAnsiTheme="minorHAnsi" w:cstheme="minorHAnsi"/>
        </w:rPr>
        <w:t>;</w:t>
      </w:r>
    </w:p>
    <w:p w14:paraId="20BCDFE4" w14:textId="31F6C7E8" w:rsidR="001B4C04" w:rsidRDefault="00DC6E5A"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4</w:t>
      </w:r>
      <w:r w:rsidR="008417F3" w:rsidRPr="005B1709">
        <w:rPr>
          <w:rFonts w:asciiTheme="minorHAnsi" w:hAnsiTheme="minorHAnsi" w:cstheme="minorHAnsi"/>
        </w:rPr>
        <w:t xml:space="preserve">) </w:t>
      </w:r>
      <w:r w:rsidR="001B4C04" w:rsidRPr="005B1709">
        <w:rPr>
          <w:rFonts w:asciiTheme="minorHAnsi" w:hAnsiTheme="minorHAnsi" w:cstheme="minorHAnsi"/>
        </w:rPr>
        <w:t>Zamawiający jest uprawniony do bieżącej kontroli realizacji zobowiązań Wykonawcy wynikających z niniejszej umowy, a Wykonawca jest zobowiązany do współpracy umożliwiającej przeprowadzenie kontroli;</w:t>
      </w:r>
    </w:p>
    <w:p w14:paraId="2CD33B0D" w14:textId="2E7A88AB" w:rsidR="00DC6E5A" w:rsidRPr="005B1709" w:rsidRDefault="00DC6E5A"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5) Uczestniczenie w naradach zwołanych przez Wykonawcę;</w:t>
      </w:r>
    </w:p>
    <w:p w14:paraId="08E5EAD3" w14:textId="19C1776C" w:rsidR="001B4C04" w:rsidRPr="005B1709" w:rsidRDefault="00DC6E5A"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6</w:t>
      </w:r>
      <w:r w:rsidR="008417F3" w:rsidRPr="005B1709">
        <w:rPr>
          <w:rFonts w:asciiTheme="minorHAnsi" w:hAnsiTheme="minorHAnsi" w:cstheme="minorHAnsi"/>
        </w:rPr>
        <w:t xml:space="preserve">) </w:t>
      </w:r>
      <w:r w:rsidR="004033E2" w:rsidRPr="005B1709">
        <w:rPr>
          <w:rFonts w:asciiTheme="minorHAnsi" w:hAnsiTheme="minorHAnsi" w:cstheme="minorHAnsi"/>
        </w:rPr>
        <w:t>O</w:t>
      </w:r>
      <w:r w:rsidR="001B4C04" w:rsidRPr="005B1709">
        <w:rPr>
          <w:rFonts w:asciiTheme="minorHAnsi" w:hAnsiTheme="minorHAnsi" w:cstheme="minorHAnsi"/>
        </w:rPr>
        <w:t>debranie</w:t>
      </w:r>
      <w:r w:rsidR="006C2A06" w:rsidRPr="005B1709">
        <w:rPr>
          <w:rFonts w:asciiTheme="minorHAnsi" w:hAnsiTheme="minorHAnsi" w:cstheme="minorHAnsi"/>
        </w:rPr>
        <w:t xml:space="preserve"> w terminie</w:t>
      </w:r>
      <w:r w:rsidR="001B4C04" w:rsidRPr="005B1709">
        <w:rPr>
          <w:rFonts w:asciiTheme="minorHAnsi" w:hAnsiTheme="minorHAnsi" w:cstheme="minorHAnsi"/>
        </w:rPr>
        <w:t xml:space="preserve"> przedmiotu Umowy po sprawdzeniu jego należytego wykonania;</w:t>
      </w:r>
    </w:p>
    <w:p w14:paraId="776E4E95" w14:textId="177D4390" w:rsidR="001B4C04" w:rsidRPr="005B1709" w:rsidRDefault="00DC6E5A"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7</w:t>
      </w:r>
      <w:r w:rsidR="008417F3" w:rsidRPr="005B1709">
        <w:rPr>
          <w:rFonts w:asciiTheme="minorHAnsi" w:hAnsiTheme="minorHAnsi" w:cstheme="minorHAnsi"/>
        </w:rPr>
        <w:t xml:space="preserve">) </w:t>
      </w:r>
      <w:r w:rsidR="004033E2" w:rsidRPr="005B1709">
        <w:rPr>
          <w:rFonts w:asciiTheme="minorHAnsi" w:hAnsiTheme="minorHAnsi" w:cstheme="minorHAnsi"/>
        </w:rPr>
        <w:t>T</w:t>
      </w:r>
      <w:r w:rsidR="001B4C04" w:rsidRPr="005B1709">
        <w:rPr>
          <w:rFonts w:asciiTheme="minorHAnsi" w:hAnsiTheme="minorHAnsi" w:cstheme="minorHAnsi"/>
        </w:rPr>
        <w:t>erminowa zapłata wynagrodzenia za wykonane i odebrane prace;</w:t>
      </w:r>
    </w:p>
    <w:p w14:paraId="5DC9913B" w14:textId="77777777" w:rsidR="001B4C04" w:rsidRPr="005B1709" w:rsidRDefault="001B4C04" w:rsidP="008417F3">
      <w:pPr>
        <w:spacing w:after="0"/>
        <w:ind w:right="14"/>
        <w:rPr>
          <w:rFonts w:asciiTheme="minorHAnsi" w:hAnsiTheme="minorHAnsi" w:cstheme="minorHAnsi"/>
        </w:rPr>
      </w:pPr>
      <w:r w:rsidRPr="005B1709">
        <w:rPr>
          <w:rFonts w:asciiTheme="minorHAnsi" w:eastAsia="Calibri" w:hAnsiTheme="minorHAnsi" w:cstheme="minorHAnsi"/>
          <w:b/>
          <w:bCs/>
        </w:rPr>
        <w:t>2.</w:t>
      </w:r>
      <w:r w:rsidRPr="005B1709">
        <w:rPr>
          <w:rFonts w:asciiTheme="minorHAnsi" w:eastAsia="Calibri" w:hAnsiTheme="minorHAnsi" w:cstheme="minorHAnsi"/>
        </w:rPr>
        <w:t xml:space="preserve"> </w:t>
      </w:r>
      <w:r w:rsidRPr="005B1709">
        <w:rPr>
          <w:rFonts w:asciiTheme="minorHAnsi" w:hAnsiTheme="minorHAnsi" w:cstheme="minorHAnsi"/>
        </w:rPr>
        <w:t>Do obowiązków Wykonawcy w związku z realizacją przedmiotu umowy należy:</w:t>
      </w:r>
    </w:p>
    <w:p w14:paraId="18D55BE1" w14:textId="04CA78BC" w:rsidR="001B4C04" w:rsidRDefault="008417F3" w:rsidP="008417F3">
      <w:pPr>
        <w:widowControl/>
        <w:suppressAutoHyphens w:val="0"/>
        <w:spacing w:after="25"/>
        <w:ind w:right="14"/>
        <w:textAlignment w:val="auto"/>
        <w:rPr>
          <w:rFonts w:asciiTheme="minorHAnsi" w:hAnsiTheme="minorHAnsi" w:cstheme="minorHAnsi"/>
        </w:rPr>
      </w:pPr>
      <w:r w:rsidRPr="005B1709">
        <w:rPr>
          <w:rFonts w:asciiTheme="minorHAnsi" w:hAnsiTheme="minorHAnsi" w:cstheme="minorHAnsi"/>
        </w:rPr>
        <w:t xml:space="preserve">1) </w:t>
      </w:r>
      <w:r w:rsidR="004033E2" w:rsidRPr="005B1709">
        <w:rPr>
          <w:rFonts w:asciiTheme="minorHAnsi" w:hAnsiTheme="minorHAnsi" w:cstheme="minorHAnsi"/>
        </w:rPr>
        <w:t>P</w:t>
      </w:r>
      <w:r w:rsidR="001B4C04" w:rsidRPr="005B1709">
        <w:rPr>
          <w:rFonts w:asciiTheme="minorHAnsi" w:hAnsiTheme="minorHAnsi" w:cstheme="minorHAnsi"/>
        </w:rPr>
        <w:t xml:space="preserve">rotokolarne przejęcie terenu budowy od Zamawiającego w terminie </w:t>
      </w:r>
      <w:r w:rsidR="00D543CB">
        <w:rPr>
          <w:rFonts w:asciiTheme="minorHAnsi" w:hAnsiTheme="minorHAnsi" w:cstheme="minorHAnsi"/>
        </w:rPr>
        <w:t>3</w:t>
      </w:r>
      <w:r w:rsidR="001B4C04" w:rsidRPr="005B1709">
        <w:rPr>
          <w:rFonts w:asciiTheme="minorHAnsi" w:hAnsiTheme="minorHAnsi" w:cstheme="minorHAnsi"/>
        </w:rPr>
        <w:t xml:space="preserve"> dni od dnia podpisania umowy;</w:t>
      </w:r>
    </w:p>
    <w:p w14:paraId="550F7664" w14:textId="6AC89BF8" w:rsidR="00943C12" w:rsidRPr="005B1709" w:rsidRDefault="00943C12"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 xml:space="preserve">2) Ochrona mienia zaplecza i terenu budowy od dnia przejęcia, o którym mowa w ust. 2 pkt 1; </w:t>
      </w:r>
    </w:p>
    <w:p w14:paraId="4C32793D" w14:textId="564DE964" w:rsidR="001B4C04" w:rsidRDefault="00943C12"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3</w:t>
      </w:r>
      <w:r w:rsidR="008417F3" w:rsidRPr="005B1709">
        <w:rPr>
          <w:rFonts w:asciiTheme="minorHAnsi" w:hAnsiTheme="minorHAnsi" w:cstheme="minorHAnsi"/>
        </w:rPr>
        <w:t xml:space="preserve">) </w:t>
      </w:r>
      <w:r w:rsidR="004033E2" w:rsidRPr="005B1709">
        <w:rPr>
          <w:rFonts w:asciiTheme="minorHAnsi" w:hAnsiTheme="minorHAnsi" w:cstheme="minorHAnsi"/>
        </w:rPr>
        <w:t>W</w:t>
      </w:r>
      <w:r w:rsidR="001B4C04" w:rsidRPr="005B1709">
        <w:rPr>
          <w:rFonts w:asciiTheme="minorHAnsi" w:hAnsiTheme="minorHAnsi" w:cstheme="minorHAnsi"/>
        </w:rPr>
        <w:t>ykonanie robót zgodnie z Umow</w:t>
      </w:r>
      <w:r w:rsidR="008417F3" w:rsidRPr="005B1709">
        <w:rPr>
          <w:rFonts w:asciiTheme="minorHAnsi" w:hAnsiTheme="minorHAnsi" w:cstheme="minorHAnsi"/>
        </w:rPr>
        <w:t>ą</w:t>
      </w:r>
      <w:r w:rsidR="001B4C04" w:rsidRPr="005B1709">
        <w:rPr>
          <w:rFonts w:asciiTheme="minorHAnsi" w:hAnsiTheme="minorHAnsi" w:cstheme="minorHAnsi"/>
        </w:rPr>
        <w:t xml:space="preserve">, </w:t>
      </w:r>
      <w:r w:rsidR="00C15005">
        <w:rPr>
          <w:rFonts w:asciiTheme="minorHAnsi" w:hAnsiTheme="minorHAnsi" w:cstheme="minorHAnsi"/>
        </w:rPr>
        <w:t>dokumentacją techniczną</w:t>
      </w:r>
      <w:r w:rsidR="001B4C04" w:rsidRPr="005B1709">
        <w:rPr>
          <w:rFonts w:asciiTheme="minorHAnsi" w:hAnsiTheme="minorHAnsi" w:cstheme="minorHAnsi"/>
        </w:rPr>
        <w:t>, warunkami technicznymi, zasadami wiedzy technicznej, sztuką budowlaną, właściwymi normami oraz zgodnie z obowiązującymi w tym zakresie przepisami;</w:t>
      </w:r>
    </w:p>
    <w:p w14:paraId="4E4388E5" w14:textId="4E117773" w:rsidR="00D543CB" w:rsidRPr="005B1709" w:rsidRDefault="00943C12"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4</w:t>
      </w:r>
      <w:r w:rsidR="00D543CB">
        <w:rPr>
          <w:rFonts w:asciiTheme="minorHAnsi" w:hAnsiTheme="minorHAnsi" w:cstheme="minorHAnsi"/>
        </w:rPr>
        <w:t xml:space="preserve">) Dostarczenie własnym transportem oraz zabezpieczenie, w ramach wynagrodzenia, o którym mowa w § </w:t>
      </w:r>
      <w:r w:rsidR="007840D5">
        <w:rPr>
          <w:rFonts w:asciiTheme="minorHAnsi" w:hAnsiTheme="minorHAnsi" w:cstheme="minorHAnsi"/>
        </w:rPr>
        <w:t>4</w:t>
      </w:r>
      <w:r w:rsidR="00D543CB">
        <w:rPr>
          <w:rFonts w:asciiTheme="minorHAnsi" w:hAnsiTheme="minorHAnsi" w:cstheme="minorHAnsi"/>
        </w:rPr>
        <w:t xml:space="preserve">, materiałów niezbędnych do realizacji przedmiotu umowy; </w:t>
      </w:r>
    </w:p>
    <w:p w14:paraId="47620355" w14:textId="7BB329A1" w:rsidR="001B4C04" w:rsidRPr="005B1709" w:rsidRDefault="00943C12" w:rsidP="008417F3">
      <w:pPr>
        <w:widowControl/>
        <w:suppressAutoHyphens w:val="0"/>
        <w:spacing w:after="25"/>
        <w:ind w:right="14"/>
        <w:textAlignment w:val="auto"/>
        <w:rPr>
          <w:rFonts w:asciiTheme="minorHAnsi" w:hAnsiTheme="minorHAnsi" w:cstheme="minorHAnsi"/>
        </w:rPr>
      </w:pPr>
      <w:r>
        <w:rPr>
          <w:rFonts w:asciiTheme="minorHAnsi" w:hAnsiTheme="minorHAnsi" w:cstheme="minorHAnsi"/>
        </w:rPr>
        <w:t>5</w:t>
      </w:r>
      <w:r w:rsidR="008417F3" w:rsidRPr="005B1709">
        <w:rPr>
          <w:rFonts w:asciiTheme="minorHAnsi" w:hAnsiTheme="minorHAnsi" w:cstheme="minorHAnsi"/>
        </w:rPr>
        <w:t xml:space="preserve">) </w:t>
      </w:r>
      <w:r w:rsidR="004033E2" w:rsidRPr="005B1709">
        <w:rPr>
          <w:rFonts w:asciiTheme="minorHAnsi" w:hAnsiTheme="minorHAnsi" w:cstheme="minorHAnsi"/>
        </w:rPr>
        <w:t>W</w:t>
      </w:r>
      <w:r w:rsidR="001B4C04" w:rsidRPr="005B1709">
        <w:rPr>
          <w:rFonts w:asciiTheme="minorHAnsi" w:hAnsiTheme="minorHAnsi" w:cstheme="minorHAnsi"/>
        </w:rPr>
        <w:t>ykonawca ponosi pełną odpowiedzialność za teren budowy od chwili jego przyjęcia;</w:t>
      </w:r>
    </w:p>
    <w:p w14:paraId="1626BC7B" w14:textId="7784DB56" w:rsidR="001B4C04" w:rsidRPr="005B1709" w:rsidRDefault="00943C12"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6</w:t>
      </w:r>
      <w:r w:rsidR="008417F3" w:rsidRPr="005B1709">
        <w:rPr>
          <w:rFonts w:asciiTheme="minorHAnsi" w:hAnsiTheme="minorHAnsi" w:cstheme="minorHAnsi"/>
        </w:rPr>
        <w:t xml:space="preserve">) </w:t>
      </w:r>
      <w:r w:rsidR="004033E2" w:rsidRPr="005B1709">
        <w:rPr>
          <w:rFonts w:asciiTheme="minorHAnsi" w:hAnsiTheme="minorHAnsi" w:cstheme="minorHAnsi"/>
        </w:rPr>
        <w:t>Z</w:t>
      </w:r>
      <w:r w:rsidR="001B4C04" w:rsidRPr="005B1709">
        <w:rPr>
          <w:rFonts w:asciiTheme="minorHAnsi" w:hAnsiTheme="minorHAnsi" w:cstheme="minorHAnsi"/>
        </w:rPr>
        <w:t>organizowanie placu terenu wraz z zapewnieniem we własnym zakresie dostępu do wszystkich niezbędnych mediów związanych z realizacją robót budowlanych;</w:t>
      </w:r>
    </w:p>
    <w:p w14:paraId="67198409" w14:textId="1BF73F72" w:rsidR="001B4C04" w:rsidRPr="005B1709" w:rsidRDefault="00943C12"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7</w:t>
      </w:r>
      <w:r w:rsidR="008417F3" w:rsidRPr="005B1709">
        <w:rPr>
          <w:rFonts w:asciiTheme="minorHAnsi" w:hAnsiTheme="minorHAnsi" w:cstheme="minorHAnsi"/>
        </w:rPr>
        <w:t xml:space="preserve">) </w:t>
      </w:r>
      <w:r w:rsidR="004033E2" w:rsidRPr="005B1709">
        <w:rPr>
          <w:rFonts w:asciiTheme="minorHAnsi" w:hAnsiTheme="minorHAnsi" w:cstheme="minorHAnsi"/>
        </w:rPr>
        <w:t>O</w:t>
      </w:r>
      <w:r w:rsidR="001B4C04" w:rsidRPr="005B1709">
        <w:rPr>
          <w:rFonts w:asciiTheme="minorHAnsi" w:hAnsiTheme="minorHAnsi" w:cstheme="minorHAnsi"/>
        </w:rPr>
        <w:t>dpowiedniego zabezpieczenia terenu robót, uwzględniającego specyfikę obiektu oraz jego otoczenie, a także sprawowanie pieczy nad tym terenem;</w:t>
      </w:r>
    </w:p>
    <w:p w14:paraId="58EB46CD" w14:textId="5FD2C151" w:rsidR="001B4C04" w:rsidRPr="005B1709" w:rsidRDefault="00943C12"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8</w:t>
      </w:r>
      <w:r w:rsidR="008417F3" w:rsidRPr="005B1709">
        <w:rPr>
          <w:rFonts w:asciiTheme="minorHAnsi" w:hAnsiTheme="minorHAnsi" w:cstheme="minorHAnsi"/>
        </w:rPr>
        <w:t xml:space="preserve">) </w:t>
      </w:r>
      <w:r w:rsidR="004033E2" w:rsidRPr="005B1709">
        <w:rPr>
          <w:rFonts w:asciiTheme="minorHAnsi" w:hAnsiTheme="minorHAnsi" w:cstheme="minorHAnsi"/>
        </w:rPr>
        <w:t>Z</w:t>
      </w:r>
      <w:r w:rsidR="001B4C04" w:rsidRPr="005B1709">
        <w:rPr>
          <w:rFonts w:asciiTheme="minorHAnsi" w:hAnsiTheme="minorHAnsi" w:cstheme="minorHAnsi"/>
        </w:rPr>
        <w:t>apewnienie stałego kierownictwa budowy w czasie prowadzenia robót przez osoby posiadające stosowne kwalifikacje zawodowe i uprawnienia budowlane oraz bieżącego, terminowego i rzetelnego prowadzenia dokumentacji budowy;</w:t>
      </w:r>
    </w:p>
    <w:p w14:paraId="1A5A13C6" w14:textId="2ECF145F" w:rsidR="00B95480" w:rsidRDefault="00943C12"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lastRenderedPageBreak/>
        <w:t>9</w:t>
      </w:r>
      <w:r w:rsidR="008417F3" w:rsidRPr="005B1709">
        <w:rPr>
          <w:rFonts w:asciiTheme="minorHAnsi" w:hAnsiTheme="minorHAnsi" w:cstheme="minorHAnsi"/>
        </w:rPr>
        <w:t xml:space="preserve">) </w:t>
      </w:r>
      <w:r w:rsidR="00B95480" w:rsidRPr="00B95480">
        <w:rPr>
          <w:rFonts w:asciiTheme="minorHAnsi" w:hAnsiTheme="minorHAnsi" w:cstheme="minorHAnsi"/>
        </w:rPr>
        <w:t>Wykonanie przedmiotu umowy z materiałów i wyrobów budowlanych spełniających wymagania określone w dokumentacji projektowej oraz obowiązujących przepisach prawa, z obowiązkiem okazywania na każde żądanie Zamawiającego dokumentów potwierdzających ich dopuszczenie do stosowania</w:t>
      </w:r>
      <w:r w:rsidR="00B95480">
        <w:rPr>
          <w:rFonts w:asciiTheme="minorHAnsi" w:hAnsiTheme="minorHAnsi" w:cstheme="minorHAnsi"/>
        </w:rPr>
        <w:t>;</w:t>
      </w:r>
    </w:p>
    <w:p w14:paraId="487F64EB" w14:textId="7C832195" w:rsidR="001B4C04" w:rsidRDefault="00943C12"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10</w:t>
      </w:r>
      <w:r w:rsidR="008417F3" w:rsidRPr="005B1709">
        <w:rPr>
          <w:rFonts w:asciiTheme="minorHAnsi" w:hAnsiTheme="minorHAnsi" w:cstheme="minorHAnsi"/>
        </w:rPr>
        <w:t xml:space="preserve">) </w:t>
      </w:r>
      <w:r w:rsidR="001B4C04" w:rsidRPr="005B1709">
        <w:rPr>
          <w:rFonts w:asciiTheme="minorHAnsi" w:hAnsiTheme="minorHAnsi" w:cstheme="minorHAnsi"/>
        </w:rPr>
        <w:t xml:space="preserve">Wykonawca zobowiązuje się stosować jedynie materiały posiadające atesty, </w:t>
      </w:r>
      <w:r w:rsidR="007840D5" w:rsidRPr="007840D5">
        <w:rPr>
          <w:rFonts w:asciiTheme="minorHAnsi" w:hAnsiTheme="minorHAnsi" w:cstheme="minorHAnsi"/>
        </w:rPr>
        <w:t>krajowe oceny techniczne, deklaracje właściwości użytkowych lub inne dokumenty wymagane przepisami prawa</w:t>
      </w:r>
      <w:r w:rsidR="007840D5">
        <w:rPr>
          <w:rFonts w:asciiTheme="minorHAnsi" w:hAnsiTheme="minorHAnsi" w:cstheme="minorHAnsi"/>
        </w:rPr>
        <w:t xml:space="preserve">. </w:t>
      </w:r>
      <w:r w:rsidR="001B4C04" w:rsidRPr="005B1709">
        <w:rPr>
          <w:rFonts w:asciiTheme="minorHAnsi" w:hAnsiTheme="minorHAnsi" w:cstheme="minorHAnsi"/>
        </w:rPr>
        <w:t>Wybrane przez Wykonawcę materiały, wyroby lub urządzenia do zastosowania przy realizacji zamówienia muszą posiadać, co najmniej taką wartość techniczną, użytkową i estetyczną jakiej wymagał Zamawiający w dokumentacji projektowej. Wykonawca ponosi odpowiedzialność za jakość materiałów zastosowanych do wykonania przedmiotu zamówienia;</w:t>
      </w:r>
    </w:p>
    <w:p w14:paraId="31C8475A" w14:textId="32FB4D8F" w:rsidR="001B4C04" w:rsidRPr="005B1709" w:rsidRDefault="00943C12" w:rsidP="008417F3">
      <w:pPr>
        <w:tabs>
          <w:tab w:val="left" w:pos="180"/>
        </w:tabs>
        <w:spacing w:after="0"/>
        <w:rPr>
          <w:rFonts w:asciiTheme="minorHAnsi" w:hAnsiTheme="minorHAnsi" w:cstheme="minorHAnsi"/>
        </w:rPr>
      </w:pPr>
      <w:r>
        <w:rPr>
          <w:rFonts w:asciiTheme="minorHAnsi" w:eastAsia="Calibri" w:hAnsiTheme="minorHAnsi" w:cstheme="minorHAnsi"/>
        </w:rPr>
        <w:t>11</w:t>
      </w:r>
      <w:r w:rsidR="001B4C04" w:rsidRPr="005B1709">
        <w:rPr>
          <w:rFonts w:asciiTheme="minorHAnsi" w:eastAsia="Calibri" w:hAnsiTheme="minorHAnsi" w:cstheme="minorHAnsi"/>
        </w:rPr>
        <w:t xml:space="preserve">) </w:t>
      </w:r>
      <w:r w:rsidR="001B4C04" w:rsidRPr="005B1709">
        <w:rPr>
          <w:rFonts w:asciiTheme="minorHAnsi" w:hAnsiTheme="minorHAnsi" w:cstheme="minorHAnsi"/>
        </w:rPr>
        <w:t>Wykonawca  zapewni wywóz i utylizację odpadów powstałych podczas robót i  uporządkowania terenu oraz w trakcie realizacji zamówienia zgodnie z obowiązującymi przepisami prawa w tym m.in. ustawą z dnia 14 grudnia 2012 r. o odpadach (</w:t>
      </w:r>
      <w:r w:rsidR="001B4C04" w:rsidRPr="005B1709">
        <w:rPr>
          <w:rFonts w:asciiTheme="minorHAnsi" w:hAnsiTheme="minorHAnsi" w:cstheme="minorHAnsi"/>
          <w:shd w:val="clear" w:color="auto" w:fill="FFFFFF"/>
        </w:rPr>
        <w:t xml:space="preserve"> Dz. U. z 2023 r. poz. 1587 z </w:t>
      </w:r>
      <w:proofErr w:type="spellStart"/>
      <w:r w:rsidR="001B4C04" w:rsidRPr="005B1709">
        <w:rPr>
          <w:rFonts w:asciiTheme="minorHAnsi" w:hAnsiTheme="minorHAnsi" w:cstheme="minorHAnsi"/>
          <w:shd w:val="clear" w:color="auto" w:fill="FFFFFF"/>
        </w:rPr>
        <w:t>późn</w:t>
      </w:r>
      <w:proofErr w:type="spellEnd"/>
      <w:r w:rsidR="001B4C04" w:rsidRPr="005B1709">
        <w:rPr>
          <w:rFonts w:asciiTheme="minorHAnsi" w:hAnsiTheme="minorHAnsi" w:cstheme="minorHAnsi"/>
          <w:shd w:val="clear" w:color="auto" w:fill="FFFFFF"/>
        </w:rPr>
        <w:t>. zm.)</w:t>
      </w:r>
      <w:r w:rsidR="008417F3" w:rsidRPr="005B1709">
        <w:rPr>
          <w:rFonts w:asciiTheme="minorHAnsi" w:hAnsiTheme="minorHAnsi" w:cstheme="minorHAnsi"/>
          <w:shd w:val="clear" w:color="auto" w:fill="FFFFFF"/>
        </w:rPr>
        <w:t xml:space="preserve"> </w:t>
      </w:r>
      <w:r w:rsidR="001B4C04" w:rsidRPr="005B1709">
        <w:rPr>
          <w:rFonts w:asciiTheme="minorHAnsi" w:hAnsiTheme="minorHAnsi" w:cstheme="minorHAnsi"/>
        </w:rPr>
        <w:t>i ustawą z dnia 27 kwietnia 2001 r. – Prawo ochrony środowiska (</w:t>
      </w:r>
      <w:r w:rsidR="001B4C04" w:rsidRPr="005B1709">
        <w:rPr>
          <w:rFonts w:asciiTheme="minorHAnsi" w:hAnsiTheme="minorHAnsi" w:cstheme="minorHAnsi"/>
          <w:shd w:val="clear" w:color="auto" w:fill="FFFFFF"/>
        </w:rPr>
        <w:t>Dz. U. z 2024 r. poz. 54).</w:t>
      </w:r>
    </w:p>
    <w:p w14:paraId="6B661B50" w14:textId="0CB39531" w:rsidR="001B4C04" w:rsidRPr="005B1709"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1</w:t>
      </w:r>
      <w:r w:rsidR="00943C12">
        <w:rPr>
          <w:rFonts w:asciiTheme="minorHAnsi" w:hAnsiTheme="minorHAnsi" w:cstheme="minorHAnsi"/>
        </w:rPr>
        <w:t>2</w:t>
      </w:r>
      <w:r w:rsidRPr="005B1709">
        <w:rPr>
          <w:rFonts w:asciiTheme="minorHAnsi" w:hAnsiTheme="minorHAnsi" w:cstheme="minorHAnsi"/>
        </w:rPr>
        <w:t xml:space="preserve">) </w:t>
      </w:r>
      <w:r w:rsidR="004033E2" w:rsidRPr="005B1709">
        <w:rPr>
          <w:rFonts w:asciiTheme="minorHAnsi" w:hAnsiTheme="minorHAnsi" w:cstheme="minorHAnsi"/>
        </w:rPr>
        <w:t>K</w:t>
      </w:r>
      <w:r w:rsidR="001B4C04" w:rsidRPr="005B1709">
        <w:rPr>
          <w:rFonts w:asciiTheme="minorHAnsi" w:hAnsiTheme="minorHAnsi" w:cstheme="minorHAnsi"/>
        </w:rPr>
        <w:t>ażdorazow</w:t>
      </w:r>
      <w:r w:rsidR="009124C2" w:rsidRPr="005B1709">
        <w:rPr>
          <w:rFonts w:asciiTheme="minorHAnsi" w:hAnsiTheme="minorHAnsi" w:cstheme="minorHAnsi"/>
        </w:rPr>
        <w:t>e</w:t>
      </w:r>
      <w:r w:rsidR="001B4C04" w:rsidRPr="005B1709">
        <w:rPr>
          <w:rFonts w:asciiTheme="minorHAnsi" w:hAnsiTheme="minorHAnsi" w:cstheme="minorHAnsi"/>
        </w:rPr>
        <w:t xml:space="preserve"> zawiadomieni</w:t>
      </w:r>
      <w:r w:rsidR="009124C2" w:rsidRPr="005B1709">
        <w:rPr>
          <w:rFonts w:asciiTheme="minorHAnsi" w:hAnsiTheme="minorHAnsi" w:cstheme="minorHAnsi"/>
        </w:rPr>
        <w:t xml:space="preserve">e </w:t>
      </w:r>
      <w:r w:rsidRPr="005B1709">
        <w:rPr>
          <w:rFonts w:asciiTheme="minorHAnsi" w:hAnsiTheme="minorHAnsi" w:cstheme="minorHAnsi"/>
        </w:rPr>
        <w:t>Zamawiającego</w:t>
      </w:r>
      <w:r w:rsidR="001B4C04" w:rsidRPr="005B1709">
        <w:rPr>
          <w:rFonts w:asciiTheme="minorHAnsi" w:hAnsiTheme="minorHAnsi" w:cstheme="minorHAnsi"/>
        </w:rPr>
        <w:t xml:space="preserve"> o wykonaniu robót zanikających lub ulegających zakryciu;</w:t>
      </w:r>
    </w:p>
    <w:p w14:paraId="4732C12D" w14:textId="5E7BF147" w:rsidR="001B4C04" w:rsidRPr="005B1709"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1</w:t>
      </w:r>
      <w:r w:rsidR="00943C12">
        <w:rPr>
          <w:rFonts w:asciiTheme="minorHAnsi" w:hAnsiTheme="minorHAnsi" w:cstheme="minorHAnsi"/>
        </w:rPr>
        <w:t>3</w:t>
      </w:r>
      <w:r w:rsidRPr="005B1709">
        <w:rPr>
          <w:rFonts w:asciiTheme="minorHAnsi" w:hAnsiTheme="minorHAnsi" w:cstheme="minorHAnsi"/>
        </w:rPr>
        <w:t xml:space="preserve">) </w:t>
      </w:r>
      <w:r w:rsidR="004033E2" w:rsidRPr="005B1709">
        <w:rPr>
          <w:rFonts w:asciiTheme="minorHAnsi" w:hAnsiTheme="minorHAnsi" w:cstheme="minorHAnsi"/>
        </w:rPr>
        <w:t>T</w:t>
      </w:r>
      <w:r w:rsidR="001B4C04" w:rsidRPr="005B1709">
        <w:rPr>
          <w:rFonts w:asciiTheme="minorHAnsi" w:hAnsiTheme="minorHAnsi" w:cstheme="minorHAnsi"/>
        </w:rPr>
        <w:t>erminowe</w:t>
      </w:r>
      <w:r w:rsidR="009124C2" w:rsidRPr="005B1709">
        <w:rPr>
          <w:rFonts w:asciiTheme="minorHAnsi" w:hAnsiTheme="minorHAnsi" w:cstheme="minorHAnsi"/>
        </w:rPr>
        <w:t xml:space="preserve"> </w:t>
      </w:r>
      <w:r w:rsidR="001B4C04" w:rsidRPr="005B1709">
        <w:rPr>
          <w:rFonts w:asciiTheme="minorHAnsi" w:hAnsiTheme="minorHAnsi" w:cstheme="minorHAnsi"/>
        </w:rPr>
        <w:t>wykonani</w:t>
      </w:r>
      <w:r w:rsidR="009124C2" w:rsidRPr="005B1709">
        <w:rPr>
          <w:rFonts w:asciiTheme="minorHAnsi" w:hAnsiTheme="minorHAnsi" w:cstheme="minorHAnsi"/>
        </w:rPr>
        <w:t>e</w:t>
      </w:r>
      <w:r w:rsidR="001B4C04" w:rsidRPr="005B1709">
        <w:rPr>
          <w:rFonts w:asciiTheme="minorHAnsi" w:hAnsiTheme="minorHAnsi" w:cstheme="minorHAnsi"/>
        </w:rPr>
        <w:t xml:space="preserve"> i </w:t>
      </w:r>
      <w:r w:rsidR="00F70246" w:rsidRPr="00F70246">
        <w:rPr>
          <w:rFonts w:asciiTheme="minorHAnsi" w:hAnsiTheme="minorHAnsi" w:cstheme="minorHAnsi"/>
        </w:rPr>
        <w:t>przekazanie przedmiotu umowy do odbioru końcowego</w:t>
      </w:r>
      <w:r w:rsidR="00F70246">
        <w:rPr>
          <w:rFonts w:asciiTheme="minorHAnsi" w:hAnsiTheme="minorHAnsi" w:cstheme="minorHAnsi"/>
        </w:rPr>
        <w:t xml:space="preserve"> </w:t>
      </w:r>
      <w:r w:rsidR="001B4C04" w:rsidRPr="005B1709">
        <w:rPr>
          <w:rFonts w:asciiTheme="minorHAnsi" w:hAnsiTheme="minorHAnsi" w:cstheme="minorHAnsi"/>
        </w:rPr>
        <w:t>oraz oświadczenia, że roboty ukończone przez niego są całkowicie zgodne z umową i odpowiadają potrzebom, dla których są przewidziane według umowy;</w:t>
      </w:r>
    </w:p>
    <w:p w14:paraId="0129B198" w14:textId="0670B305" w:rsidR="001B4C04" w:rsidRPr="005B1709"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1</w:t>
      </w:r>
      <w:r w:rsidR="00943C12">
        <w:rPr>
          <w:rFonts w:asciiTheme="minorHAnsi" w:hAnsiTheme="minorHAnsi" w:cstheme="minorHAnsi"/>
        </w:rPr>
        <w:t>4</w:t>
      </w:r>
      <w:r w:rsidRPr="005B1709">
        <w:rPr>
          <w:rFonts w:asciiTheme="minorHAnsi" w:hAnsiTheme="minorHAnsi" w:cstheme="minorHAnsi"/>
        </w:rPr>
        <w:t xml:space="preserve">) </w:t>
      </w:r>
      <w:r w:rsidR="004033E2" w:rsidRPr="005B1709">
        <w:rPr>
          <w:rFonts w:asciiTheme="minorHAnsi" w:hAnsiTheme="minorHAnsi" w:cstheme="minorHAnsi"/>
        </w:rPr>
        <w:t>D</w:t>
      </w:r>
      <w:r w:rsidR="001B4C04" w:rsidRPr="005B1709">
        <w:rPr>
          <w:rFonts w:asciiTheme="minorHAnsi" w:hAnsiTheme="minorHAnsi" w:cstheme="minorHAnsi"/>
        </w:rPr>
        <w:t>banie o porządek na terenie robót oraz utrzymywanie terenu robót w należytym stanie i porządku;</w:t>
      </w:r>
    </w:p>
    <w:p w14:paraId="378ECA51" w14:textId="3C0CB3CD" w:rsidR="001B4C04" w:rsidRPr="005B1709"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1</w:t>
      </w:r>
      <w:r w:rsidR="00943C12">
        <w:rPr>
          <w:rFonts w:asciiTheme="minorHAnsi" w:hAnsiTheme="minorHAnsi" w:cstheme="minorHAnsi"/>
        </w:rPr>
        <w:t>5</w:t>
      </w:r>
      <w:r w:rsidRPr="005B1709">
        <w:rPr>
          <w:rFonts w:asciiTheme="minorHAnsi" w:hAnsiTheme="minorHAnsi" w:cstheme="minorHAnsi"/>
        </w:rPr>
        <w:t xml:space="preserve">) </w:t>
      </w:r>
      <w:r w:rsidR="004033E2" w:rsidRPr="005B1709">
        <w:rPr>
          <w:rFonts w:asciiTheme="minorHAnsi" w:hAnsiTheme="minorHAnsi" w:cstheme="minorHAnsi"/>
        </w:rPr>
        <w:t>U</w:t>
      </w:r>
      <w:r w:rsidR="001B4C04" w:rsidRPr="005B1709">
        <w:rPr>
          <w:rFonts w:asciiTheme="minorHAnsi" w:hAnsiTheme="minorHAnsi" w:cstheme="minorHAnsi"/>
        </w:rPr>
        <w:t xml:space="preserve">sunięcie wszelkich wad i usterek stwierdzonych przez </w:t>
      </w:r>
      <w:r w:rsidRPr="005B1709">
        <w:rPr>
          <w:rFonts w:asciiTheme="minorHAnsi" w:hAnsiTheme="minorHAnsi" w:cstheme="minorHAnsi"/>
        </w:rPr>
        <w:t>Zamawiającego</w:t>
      </w:r>
      <w:r w:rsidR="001B4C04" w:rsidRPr="005B1709">
        <w:rPr>
          <w:rFonts w:asciiTheme="minorHAnsi" w:hAnsiTheme="minorHAnsi" w:cstheme="minorHAnsi"/>
        </w:rPr>
        <w:t xml:space="preserve"> w trakcie trwania robót w terminie nie dłuższym niż termin technicznie uzasadniony i konieczny do ich usunięcia;</w:t>
      </w:r>
    </w:p>
    <w:p w14:paraId="7BF464CF" w14:textId="02D57977" w:rsidR="001B4C04" w:rsidRDefault="008417F3" w:rsidP="008417F3">
      <w:pPr>
        <w:spacing w:after="0"/>
        <w:ind w:right="14"/>
        <w:rPr>
          <w:rFonts w:asciiTheme="minorHAnsi" w:hAnsiTheme="minorHAnsi" w:cstheme="minorHAnsi"/>
        </w:rPr>
      </w:pPr>
      <w:r w:rsidRPr="005B1709">
        <w:rPr>
          <w:rFonts w:asciiTheme="minorHAnsi" w:hAnsiTheme="minorHAnsi" w:cstheme="minorHAnsi"/>
        </w:rPr>
        <w:t>1</w:t>
      </w:r>
      <w:r w:rsidR="00943C12">
        <w:rPr>
          <w:rFonts w:asciiTheme="minorHAnsi" w:hAnsiTheme="minorHAnsi" w:cstheme="minorHAnsi"/>
        </w:rPr>
        <w:t>6</w:t>
      </w:r>
      <w:r w:rsidRPr="005B1709">
        <w:rPr>
          <w:rFonts w:asciiTheme="minorHAnsi" w:hAnsiTheme="minorHAnsi" w:cstheme="minorHAnsi"/>
        </w:rPr>
        <w:t xml:space="preserve">) </w:t>
      </w:r>
      <w:r w:rsidR="004033E2" w:rsidRPr="005B1709">
        <w:rPr>
          <w:rFonts w:asciiTheme="minorHAnsi" w:hAnsiTheme="minorHAnsi" w:cstheme="minorHAnsi"/>
        </w:rPr>
        <w:t>N</w:t>
      </w:r>
      <w:r w:rsidR="001B4C04" w:rsidRPr="005B1709">
        <w:rPr>
          <w:rFonts w:asciiTheme="minorHAnsi" w:hAnsiTheme="minorHAnsi" w:cstheme="minorHAnsi"/>
        </w:rPr>
        <w:t xml:space="preserve">iezwłoczne informowanie Zamawiającego o problemach technicznych lub okolicznościach i wszelkich zagrożeniach, które mogą wpłynąć na jakość </w:t>
      </w:r>
      <w:r w:rsidR="001B4C04" w:rsidRPr="005B1709">
        <w:rPr>
          <w:rFonts w:asciiTheme="minorHAnsi" w:hAnsiTheme="minorHAnsi" w:cstheme="minorHAnsi"/>
          <w:noProof/>
        </w:rPr>
        <w:drawing>
          <wp:inline distT="0" distB="0" distL="0" distR="0" wp14:anchorId="6C1CA5D9" wp14:editId="22136B79">
            <wp:extent cx="4572" cy="4572"/>
            <wp:effectExtent l="0" t="0" r="0" b="0"/>
            <wp:docPr id="8334" name="Picture 8334"/>
            <wp:cNvGraphicFramePr/>
            <a:graphic xmlns:a="http://schemas.openxmlformats.org/drawingml/2006/main">
              <a:graphicData uri="http://schemas.openxmlformats.org/drawingml/2006/picture">
                <pic:pic xmlns:pic="http://schemas.openxmlformats.org/drawingml/2006/picture">
                  <pic:nvPicPr>
                    <pic:cNvPr id="8334" name="Picture 8334"/>
                    <pic:cNvPicPr/>
                  </pic:nvPicPr>
                  <pic:blipFill>
                    <a:blip r:embed="rId11"/>
                    <a:stretch>
                      <a:fillRect/>
                    </a:stretch>
                  </pic:blipFill>
                  <pic:spPr>
                    <a:xfrm>
                      <a:off x="0" y="0"/>
                      <a:ext cx="4572" cy="4572"/>
                    </a:xfrm>
                    <a:prstGeom prst="rect">
                      <a:avLst/>
                    </a:prstGeom>
                  </pic:spPr>
                </pic:pic>
              </a:graphicData>
            </a:graphic>
          </wp:inline>
        </w:drawing>
      </w:r>
      <w:r w:rsidR="001B4C04" w:rsidRPr="005B1709">
        <w:rPr>
          <w:rFonts w:asciiTheme="minorHAnsi" w:hAnsiTheme="minorHAnsi" w:cstheme="minorHAnsi"/>
        </w:rPr>
        <w:t>robót lub termin zakończenia robót;</w:t>
      </w:r>
    </w:p>
    <w:p w14:paraId="5E8C9150" w14:textId="3A3F244F" w:rsidR="00F6563D" w:rsidRPr="005B1709" w:rsidRDefault="00F6563D" w:rsidP="008417F3">
      <w:pPr>
        <w:spacing w:after="0"/>
        <w:ind w:right="14"/>
        <w:rPr>
          <w:rFonts w:asciiTheme="minorHAnsi" w:hAnsiTheme="minorHAnsi" w:cstheme="minorHAnsi"/>
        </w:rPr>
      </w:pPr>
      <w:r>
        <w:rPr>
          <w:rFonts w:asciiTheme="minorHAnsi" w:hAnsiTheme="minorHAnsi" w:cstheme="minorHAnsi"/>
        </w:rPr>
        <w:t xml:space="preserve">17) </w:t>
      </w:r>
      <w:r w:rsidRPr="00F6563D">
        <w:rPr>
          <w:rFonts w:asciiTheme="minorHAnsi" w:hAnsiTheme="minorHAnsi" w:cstheme="minorHAnsi"/>
        </w:rPr>
        <w:t>Wykonawca zobowiązany jest do zabezpieczenia istniejących sieci, urządzeń i elementów zagospodarowania terenu przed uszkodzeniem oraz do ich odtworzenia w przypadku uszkodzenia z przyczyn leżących po jego stronie.</w:t>
      </w:r>
    </w:p>
    <w:p w14:paraId="69CC4744" w14:textId="5080A967" w:rsidR="001B4C04" w:rsidRPr="005B1709"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1</w:t>
      </w:r>
      <w:r w:rsidR="00F6563D">
        <w:rPr>
          <w:rFonts w:asciiTheme="minorHAnsi" w:hAnsiTheme="minorHAnsi" w:cstheme="minorHAnsi"/>
        </w:rPr>
        <w:t>8</w:t>
      </w:r>
      <w:r w:rsidRPr="005B1709">
        <w:rPr>
          <w:rFonts w:asciiTheme="minorHAnsi" w:hAnsiTheme="minorHAnsi" w:cstheme="minorHAnsi"/>
        </w:rPr>
        <w:t xml:space="preserve">) </w:t>
      </w:r>
      <w:r w:rsidR="004033E2" w:rsidRPr="005B1709">
        <w:rPr>
          <w:rFonts w:asciiTheme="minorHAnsi" w:hAnsiTheme="minorHAnsi" w:cstheme="minorHAnsi"/>
        </w:rPr>
        <w:t>J</w:t>
      </w:r>
      <w:r w:rsidR="001B4C04" w:rsidRPr="005B1709">
        <w:rPr>
          <w:rFonts w:asciiTheme="minorHAnsi" w:hAnsiTheme="minorHAnsi" w:cstheme="minorHAnsi"/>
        </w:rPr>
        <w:t>eżeli w trakcie realizacji robót zajdzie konieczność wykonania robót</w:t>
      </w:r>
      <w:r w:rsidR="00B95480">
        <w:rPr>
          <w:rFonts w:asciiTheme="minorHAnsi" w:hAnsiTheme="minorHAnsi" w:cstheme="minorHAnsi"/>
        </w:rPr>
        <w:t xml:space="preserve"> wykraczających poza przedmiot umowy </w:t>
      </w:r>
      <w:r w:rsidR="001B4C04" w:rsidRPr="005B1709">
        <w:rPr>
          <w:rFonts w:asciiTheme="minorHAnsi" w:hAnsiTheme="minorHAnsi" w:cstheme="minorHAnsi"/>
        </w:rPr>
        <w:t xml:space="preserve"> - Wykonawca zobowiązany jest powiadomić o tym fakcie </w:t>
      </w:r>
      <w:r w:rsidRPr="005B1709">
        <w:rPr>
          <w:rFonts w:asciiTheme="minorHAnsi" w:hAnsiTheme="minorHAnsi" w:cstheme="minorHAnsi"/>
        </w:rPr>
        <w:t>Zamawiającego</w:t>
      </w:r>
      <w:r w:rsidR="00F6563D">
        <w:rPr>
          <w:rFonts w:asciiTheme="minorHAnsi" w:hAnsiTheme="minorHAnsi" w:cstheme="minorHAnsi"/>
        </w:rPr>
        <w:t xml:space="preserve">. </w:t>
      </w:r>
      <w:r w:rsidR="00F6563D" w:rsidRPr="00F6563D">
        <w:rPr>
          <w:rFonts w:asciiTheme="minorHAnsi" w:hAnsiTheme="minorHAnsi" w:cstheme="minorHAnsi"/>
        </w:rPr>
        <w:t xml:space="preserve">Wykonawca nie jest uprawniony do wykonywania tych robót bez uprzedniej pisemnej zgody Zamawiającego oraz zawarcia aneksu, jeżeli wymagają tego przepisy ustawy </w:t>
      </w:r>
      <w:proofErr w:type="spellStart"/>
      <w:r w:rsidR="00F6563D" w:rsidRPr="00F6563D">
        <w:rPr>
          <w:rFonts w:asciiTheme="minorHAnsi" w:hAnsiTheme="minorHAnsi" w:cstheme="minorHAnsi"/>
        </w:rPr>
        <w:t>Pzp</w:t>
      </w:r>
      <w:proofErr w:type="spellEnd"/>
      <w:r w:rsidR="00F6563D">
        <w:rPr>
          <w:rFonts w:asciiTheme="minorHAnsi" w:hAnsiTheme="minorHAnsi" w:cstheme="minorHAnsi"/>
        </w:rPr>
        <w:t>;</w:t>
      </w:r>
    </w:p>
    <w:p w14:paraId="5CD6F576" w14:textId="6F92906E"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1</w:t>
      </w:r>
      <w:r w:rsidR="00F6563D">
        <w:rPr>
          <w:rFonts w:asciiTheme="minorHAnsi" w:hAnsiTheme="minorHAnsi" w:cstheme="minorHAnsi"/>
        </w:rPr>
        <w:t>9</w:t>
      </w:r>
      <w:r w:rsidRPr="005B1709">
        <w:rPr>
          <w:rFonts w:asciiTheme="minorHAnsi" w:hAnsiTheme="minorHAnsi" w:cstheme="minorHAnsi"/>
        </w:rPr>
        <w:t xml:space="preserve">) </w:t>
      </w:r>
      <w:r w:rsidR="004033E2" w:rsidRPr="005B1709">
        <w:rPr>
          <w:rFonts w:asciiTheme="minorHAnsi" w:hAnsiTheme="minorHAnsi" w:cstheme="minorHAnsi"/>
        </w:rPr>
        <w:t>U</w:t>
      </w:r>
      <w:r w:rsidR="001B4C04" w:rsidRPr="005B1709">
        <w:rPr>
          <w:rFonts w:asciiTheme="minorHAnsi" w:hAnsiTheme="minorHAnsi" w:cstheme="minorHAnsi"/>
        </w:rPr>
        <w:t xml:space="preserve">możliwienie </w:t>
      </w:r>
      <w:r w:rsidR="004033E2" w:rsidRPr="005B1709">
        <w:rPr>
          <w:rFonts w:asciiTheme="minorHAnsi" w:hAnsiTheme="minorHAnsi" w:cstheme="minorHAnsi"/>
        </w:rPr>
        <w:t>Z</w:t>
      </w:r>
      <w:r w:rsidR="001B4C04" w:rsidRPr="005B1709">
        <w:rPr>
          <w:rFonts w:asciiTheme="minorHAnsi" w:hAnsiTheme="minorHAnsi" w:cstheme="minorHAnsi"/>
        </w:rPr>
        <w:t>amawiającemu przeprowadzenia kontroli lub wizji lokalnej terenu budowy w każdym terminie;</w:t>
      </w:r>
    </w:p>
    <w:p w14:paraId="3D939013" w14:textId="76DFCEA9" w:rsidR="001B4C04" w:rsidRPr="005B1709" w:rsidRDefault="00F6563D" w:rsidP="008417F3">
      <w:pPr>
        <w:widowControl/>
        <w:suppressAutoHyphens w:val="0"/>
        <w:spacing w:after="0"/>
        <w:textAlignment w:val="auto"/>
        <w:rPr>
          <w:rFonts w:asciiTheme="minorHAnsi" w:hAnsiTheme="minorHAnsi" w:cstheme="minorHAnsi"/>
          <w:bCs/>
        </w:rPr>
      </w:pPr>
      <w:r>
        <w:rPr>
          <w:rFonts w:asciiTheme="minorHAnsi" w:hAnsiTheme="minorHAnsi" w:cstheme="minorHAnsi"/>
        </w:rPr>
        <w:t>20</w:t>
      </w:r>
      <w:r w:rsidR="008417F3" w:rsidRPr="005B1709">
        <w:rPr>
          <w:rFonts w:asciiTheme="minorHAnsi" w:hAnsiTheme="minorHAnsi" w:cstheme="minorHAnsi"/>
        </w:rPr>
        <w:t xml:space="preserve">) </w:t>
      </w:r>
      <w:r w:rsidR="004033E2" w:rsidRPr="005B1709">
        <w:rPr>
          <w:rFonts w:asciiTheme="minorHAnsi" w:hAnsiTheme="minorHAnsi" w:cstheme="minorHAnsi"/>
        </w:rPr>
        <w:t>P</w:t>
      </w:r>
      <w:r w:rsidR="001B4C04" w:rsidRPr="005B1709">
        <w:rPr>
          <w:rFonts w:asciiTheme="minorHAnsi" w:hAnsiTheme="minorHAnsi" w:cstheme="minorHAnsi"/>
        </w:rPr>
        <w:t xml:space="preserve">rowadzenie na bieżąco </w:t>
      </w:r>
      <w:r w:rsidR="001B4C04" w:rsidRPr="005B1709">
        <w:rPr>
          <w:rFonts w:asciiTheme="minorHAnsi" w:hAnsiTheme="minorHAnsi" w:cstheme="minorHAnsi"/>
          <w:bCs/>
        </w:rPr>
        <w:t>dziennika budowy zgodnie z ustawą Prawo budowlane.</w:t>
      </w:r>
    </w:p>
    <w:p w14:paraId="610B0B6E" w14:textId="6725D2E2" w:rsidR="001B4C04" w:rsidRPr="005B1709" w:rsidRDefault="00943C12" w:rsidP="008417F3">
      <w:pPr>
        <w:widowControl/>
        <w:suppressAutoHyphens w:val="0"/>
        <w:spacing w:after="0"/>
        <w:textAlignment w:val="auto"/>
        <w:rPr>
          <w:rFonts w:asciiTheme="minorHAnsi" w:hAnsiTheme="minorHAnsi" w:cstheme="minorHAnsi"/>
        </w:rPr>
      </w:pPr>
      <w:r>
        <w:rPr>
          <w:rFonts w:asciiTheme="minorHAnsi" w:hAnsiTheme="minorHAnsi" w:cstheme="minorHAnsi"/>
        </w:rPr>
        <w:t>2</w:t>
      </w:r>
      <w:r w:rsidR="00F6563D">
        <w:rPr>
          <w:rFonts w:asciiTheme="minorHAnsi" w:hAnsiTheme="minorHAnsi" w:cstheme="minorHAnsi"/>
        </w:rPr>
        <w:t>1</w:t>
      </w:r>
      <w:r w:rsidR="008417F3" w:rsidRPr="005B1709">
        <w:rPr>
          <w:rFonts w:asciiTheme="minorHAnsi" w:hAnsiTheme="minorHAnsi" w:cstheme="minorHAnsi"/>
        </w:rPr>
        <w:t xml:space="preserve">) </w:t>
      </w:r>
      <w:r w:rsidR="004033E2" w:rsidRPr="005B1709">
        <w:rPr>
          <w:rFonts w:asciiTheme="minorHAnsi" w:hAnsiTheme="minorHAnsi" w:cstheme="minorHAnsi"/>
        </w:rPr>
        <w:t>W</w:t>
      </w:r>
      <w:r w:rsidR="001B4C04" w:rsidRPr="005B1709">
        <w:rPr>
          <w:rFonts w:asciiTheme="minorHAnsi" w:hAnsiTheme="minorHAnsi" w:cstheme="minorHAnsi"/>
        </w:rPr>
        <w:t>ykonywanie robót oraz innych czynności objętych przedmiotem umowy zgodnie z właściwymi przepisami z zakresu ochrony przeciwpożarowej, bezpieczeństwa i higieny pracy, w tym w szczególności odpowiednie oznakowanie i zabezpieczenie miejsc prowadzenia robót, zapewniające podczas wykonywania robót budowlanych całkowite bezpieczeństwo osób przebywających na terenie robót i w jego pobliżu, zgodnie z przepisami rozporządzenia ministra infrastruktury z 6 lutego 2003 r. w sprawie bezpieczeństwa i higieny pracy;</w:t>
      </w:r>
    </w:p>
    <w:p w14:paraId="6229F55E" w14:textId="05E64B7D" w:rsidR="001B4C04" w:rsidRDefault="00943C12" w:rsidP="008417F3">
      <w:pPr>
        <w:widowControl/>
        <w:suppressAutoHyphens w:val="0"/>
        <w:spacing w:after="0"/>
        <w:textAlignment w:val="auto"/>
        <w:rPr>
          <w:rFonts w:asciiTheme="minorHAnsi" w:hAnsiTheme="minorHAnsi" w:cstheme="minorHAnsi"/>
        </w:rPr>
      </w:pPr>
      <w:r>
        <w:rPr>
          <w:rFonts w:asciiTheme="minorHAnsi" w:hAnsiTheme="minorHAnsi" w:cstheme="minorHAnsi"/>
        </w:rPr>
        <w:t>2</w:t>
      </w:r>
      <w:r w:rsidR="00F6563D">
        <w:rPr>
          <w:rFonts w:asciiTheme="minorHAnsi" w:hAnsiTheme="minorHAnsi" w:cstheme="minorHAnsi"/>
        </w:rPr>
        <w:t>2</w:t>
      </w:r>
      <w:r w:rsidR="008417F3" w:rsidRPr="005B1709">
        <w:rPr>
          <w:rFonts w:asciiTheme="minorHAnsi" w:hAnsiTheme="minorHAnsi" w:cstheme="minorHAnsi"/>
        </w:rPr>
        <w:t xml:space="preserve">) </w:t>
      </w:r>
      <w:r w:rsidR="004033E2" w:rsidRPr="005B1709">
        <w:rPr>
          <w:rFonts w:asciiTheme="minorHAnsi" w:hAnsiTheme="minorHAnsi" w:cstheme="minorHAnsi"/>
        </w:rPr>
        <w:t>P</w:t>
      </w:r>
      <w:r w:rsidR="001B4C04" w:rsidRPr="005B1709">
        <w:rPr>
          <w:rFonts w:asciiTheme="minorHAnsi" w:hAnsiTheme="minorHAnsi" w:cstheme="minorHAnsi"/>
        </w:rPr>
        <w:t>ełnienie funkcji koordynatora, w przypadku powierzenia wykonania części zamówienia podwykonawcom;</w:t>
      </w:r>
    </w:p>
    <w:p w14:paraId="054A6CB0" w14:textId="3EB89122" w:rsidR="00943C12" w:rsidRDefault="00943C12" w:rsidP="008417F3">
      <w:pPr>
        <w:widowControl/>
        <w:suppressAutoHyphens w:val="0"/>
        <w:spacing w:after="0"/>
        <w:textAlignment w:val="auto"/>
        <w:rPr>
          <w:rFonts w:asciiTheme="minorHAnsi" w:hAnsiTheme="minorHAnsi" w:cstheme="minorHAnsi"/>
        </w:rPr>
      </w:pPr>
      <w:r>
        <w:rPr>
          <w:rFonts w:asciiTheme="minorHAnsi" w:hAnsiTheme="minorHAnsi" w:cstheme="minorHAnsi"/>
        </w:rPr>
        <w:t>2</w:t>
      </w:r>
      <w:r w:rsidR="00F6563D">
        <w:rPr>
          <w:rFonts w:asciiTheme="minorHAnsi" w:hAnsiTheme="minorHAnsi" w:cstheme="minorHAnsi"/>
        </w:rPr>
        <w:t>3</w:t>
      </w:r>
      <w:r>
        <w:rPr>
          <w:rFonts w:asciiTheme="minorHAnsi" w:hAnsiTheme="minorHAnsi" w:cstheme="minorHAnsi"/>
        </w:rPr>
        <w:t xml:space="preserve">) Przedkładanie Zamawiającemu projektu umowy o podwykonawstwo, której przedmiotem są roboty budowlane, a także projektu jej zmian, oraz poświadczonej za zgodność z oryginałem kopii zawartej umowy o podwykonawstwo, której przedmiotem są roboty budowlane i jej zmian; </w:t>
      </w:r>
    </w:p>
    <w:p w14:paraId="044EB919" w14:textId="4BE367D1" w:rsidR="00943C12" w:rsidRPr="005B1709" w:rsidRDefault="00943C12" w:rsidP="008417F3">
      <w:pPr>
        <w:widowControl/>
        <w:suppressAutoHyphens w:val="0"/>
        <w:spacing w:after="0"/>
        <w:textAlignment w:val="auto"/>
        <w:rPr>
          <w:rFonts w:asciiTheme="minorHAnsi" w:hAnsiTheme="minorHAnsi" w:cstheme="minorHAnsi"/>
        </w:rPr>
      </w:pPr>
      <w:r>
        <w:rPr>
          <w:rFonts w:asciiTheme="minorHAnsi" w:hAnsiTheme="minorHAnsi" w:cstheme="minorHAnsi"/>
        </w:rPr>
        <w:lastRenderedPageBreak/>
        <w:t>2</w:t>
      </w:r>
      <w:r w:rsidR="00F6563D">
        <w:rPr>
          <w:rFonts w:asciiTheme="minorHAnsi" w:hAnsiTheme="minorHAnsi" w:cstheme="minorHAnsi"/>
        </w:rPr>
        <w:t>4</w:t>
      </w:r>
      <w:r>
        <w:rPr>
          <w:rFonts w:asciiTheme="minorHAnsi" w:hAnsiTheme="minorHAnsi" w:cstheme="minorHAnsi"/>
        </w:rPr>
        <w:t xml:space="preserve">) Przedkładanie Zamawiającemu poświadczonej za zgodność z oryginałem kopii zawartych umów o podwykonawstwo, których przedmiotem są dostawy lub usługi, oraz ich zmian; </w:t>
      </w:r>
    </w:p>
    <w:p w14:paraId="7EB710E7" w14:textId="5AE0E6DB" w:rsidR="001B4C04" w:rsidRDefault="008417F3" w:rsidP="008417F3">
      <w:pPr>
        <w:widowControl/>
        <w:suppressAutoHyphens w:val="0"/>
        <w:spacing w:after="0"/>
        <w:ind w:right="14"/>
        <w:textAlignment w:val="auto"/>
        <w:rPr>
          <w:rFonts w:asciiTheme="minorHAnsi" w:hAnsiTheme="minorHAnsi" w:cstheme="minorHAnsi"/>
        </w:rPr>
      </w:pPr>
      <w:r w:rsidRPr="005B1709">
        <w:rPr>
          <w:rFonts w:asciiTheme="minorHAnsi" w:hAnsiTheme="minorHAnsi" w:cstheme="minorHAnsi"/>
        </w:rPr>
        <w:t>2</w:t>
      </w:r>
      <w:r w:rsidR="00F6563D">
        <w:rPr>
          <w:rFonts w:asciiTheme="minorHAnsi" w:hAnsiTheme="minorHAnsi" w:cstheme="minorHAnsi"/>
        </w:rPr>
        <w:t>5</w:t>
      </w:r>
      <w:r w:rsidRPr="005B1709">
        <w:rPr>
          <w:rFonts w:asciiTheme="minorHAnsi" w:hAnsiTheme="minorHAnsi" w:cstheme="minorHAnsi"/>
        </w:rPr>
        <w:t xml:space="preserve">) </w:t>
      </w:r>
      <w:r w:rsidR="004033E2" w:rsidRPr="005B1709">
        <w:rPr>
          <w:rFonts w:asciiTheme="minorHAnsi" w:hAnsiTheme="minorHAnsi" w:cstheme="minorHAnsi"/>
        </w:rPr>
        <w:t>T</w:t>
      </w:r>
      <w:r w:rsidR="001B4C04" w:rsidRPr="005B1709">
        <w:rPr>
          <w:rFonts w:asciiTheme="minorHAnsi" w:hAnsiTheme="minorHAnsi" w:cstheme="minorHAnsi"/>
        </w:rPr>
        <w:t>eren po zakończeniu prac budowlano-montażowych należy przywrócić do stanu pierwotnego;</w:t>
      </w:r>
    </w:p>
    <w:p w14:paraId="473A6FE3" w14:textId="425ABA00" w:rsidR="00620983" w:rsidRPr="005B1709" w:rsidRDefault="00620983" w:rsidP="008417F3">
      <w:pPr>
        <w:widowControl/>
        <w:suppressAutoHyphens w:val="0"/>
        <w:spacing w:after="0"/>
        <w:ind w:right="14"/>
        <w:textAlignment w:val="auto"/>
        <w:rPr>
          <w:rFonts w:asciiTheme="minorHAnsi" w:hAnsiTheme="minorHAnsi" w:cstheme="minorHAnsi"/>
        </w:rPr>
      </w:pPr>
      <w:r>
        <w:rPr>
          <w:rFonts w:asciiTheme="minorHAnsi" w:hAnsiTheme="minorHAnsi" w:cstheme="minorHAnsi"/>
        </w:rPr>
        <w:t>2</w:t>
      </w:r>
      <w:r w:rsidR="00F6563D">
        <w:rPr>
          <w:rFonts w:asciiTheme="minorHAnsi" w:hAnsiTheme="minorHAnsi" w:cstheme="minorHAnsi"/>
        </w:rPr>
        <w:t>6</w:t>
      </w:r>
      <w:r>
        <w:rPr>
          <w:rFonts w:asciiTheme="minorHAnsi" w:hAnsiTheme="minorHAnsi" w:cstheme="minorHAnsi"/>
        </w:rPr>
        <w:t xml:space="preserve">) </w:t>
      </w:r>
      <w:r w:rsidRPr="00620983">
        <w:rPr>
          <w:rFonts w:asciiTheme="minorHAnsi" w:hAnsiTheme="minorHAnsi" w:cstheme="minorHAnsi"/>
        </w:rPr>
        <w:t>Przekazanie Zamawiającemu kompletnej dokumentacji odbiorowej, obejmującej w szczególności protokoły badań i pomiarów, deklaracje właściwości użytkowych, karty gwarancyjne, instrukcje użytkowania, dokumentację powykonawczą oraz dokumenty wymagane do dokonania zawiadomienia o zakończeniu budowy albo uzyskania decyzji o pozwoleniu na użytkowanie, jeżeli jest ona wymagana przepisami prawa.</w:t>
      </w:r>
    </w:p>
    <w:p w14:paraId="358A0EEC" w14:textId="1AC113D8" w:rsidR="001B4C04" w:rsidRPr="005B1709" w:rsidRDefault="001B4C04" w:rsidP="008417F3">
      <w:pPr>
        <w:spacing w:after="0"/>
        <w:rPr>
          <w:rFonts w:asciiTheme="minorHAnsi" w:hAnsiTheme="minorHAnsi" w:cstheme="minorHAnsi"/>
        </w:rPr>
      </w:pPr>
      <w:bookmarkStart w:id="3" w:name="_Hlk187220390"/>
      <w:r w:rsidRPr="005B1709">
        <w:rPr>
          <w:rFonts w:asciiTheme="minorHAnsi" w:hAnsiTheme="minorHAnsi" w:cstheme="minorHAnsi"/>
          <w:b/>
          <w:bCs/>
        </w:rPr>
        <w:t>3.</w:t>
      </w:r>
      <w:r w:rsidR="008417F3" w:rsidRPr="005B1709">
        <w:rPr>
          <w:rFonts w:asciiTheme="minorHAnsi" w:hAnsiTheme="minorHAnsi" w:cstheme="minorHAnsi"/>
        </w:rPr>
        <w:t xml:space="preserve"> </w:t>
      </w:r>
      <w:r w:rsidRPr="005B1709">
        <w:rPr>
          <w:rFonts w:asciiTheme="minorHAnsi" w:hAnsiTheme="minorHAnsi" w:cstheme="minorHAnsi"/>
        </w:rPr>
        <w:t>Wykonawca ponosi pełną odpowiedzialność za:</w:t>
      </w:r>
    </w:p>
    <w:p w14:paraId="0C6B3B72" w14:textId="76F18481"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 xml:space="preserve">1) </w:t>
      </w:r>
      <w:r w:rsidR="004033E2" w:rsidRPr="005B1709">
        <w:rPr>
          <w:rFonts w:asciiTheme="minorHAnsi" w:hAnsiTheme="minorHAnsi" w:cstheme="minorHAnsi"/>
        </w:rPr>
        <w:t>P</w:t>
      </w:r>
      <w:r w:rsidR="001B4C04" w:rsidRPr="005B1709">
        <w:rPr>
          <w:rFonts w:asciiTheme="minorHAnsi" w:hAnsiTheme="minorHAnsi" w:cstheme="minorHAnsi"/>
        </w:rPr>
        <w:t xml:space="preserve">rzestrzeganie przepisów bhp, ochronę p.poż i dozór mienia na terenie robót, jak i za wszelkie szkody powstałe w trakcie trwania robót na terenie przyjętym od </w:t>
      </w:r>
      <w:r w:rsidR="004033E2" w:rsidRPr="005B1709">
        <w:rPr>
          <w:rFonts w:asciiTheme="minorHAnsi" w:hAnsiTheme="minorHAnsi" w:cstheme="minorHAnsi"/>
        </w:rPr>
        <w:t>Z</w:t>
      </w:r>
      <w:r w:rsidR="001B4C04" w:rsidRPr="005B1709">
        <w:rPr>
          <w:rFonts w:asciiTheme="minorHAnsi" w:hAnsiTheme="minorHAnsi" w:cstheme="minorHAnsi"/>
        </w:rPr>
        <w:t>amawiającego lub mające związek z prowadzonymi robotami,</w:t>
      </w:r>
    </w:p>
    <w:p w14:paraId="08D43160" w14:textId="13B0EC7B"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 xml:space="preserve">2) </w:t>
      </w:r>
      <w:r w:rsidR="004033E2" w:rsidRPr="005B1709">
        <w:rPr>
          <w:rFonts w:asciiTheme="minorHAnsi" w:hAnsiTheme="minorHAnsi" w:cstheme="minorHAnsi"/>
        </w:rPr>
        <w:t>B</w:t>
      </w:r>
      <w:r w:rsidR="001B4C04" w:rsidRPr="005B1709">
        <w:rPr>
          <w:rFonts w:asciiTheme="minorHAnsi" w:hAnsiTheme="minorHAnsi" w:cstheme="minorHAnsi"/>
        </w:rPr>
        <w:t>ezpieczeństwo wszelkich działań prowadzonych na terenie robót i poza nim,</w:t>
      </w:r>
      <w:r w:rsidR="004033E2" w:rsidRPr="005B1709">
        <w:rPr>
          <w:rFonts w:asciiTheme="minorHAnsi" w:hAnsiTheme="minorHAnsi" w:cstheme="minorHAnsi"/>
        </w:rPr>
        <w:t xml:space="preserve"> </w:t>
      </w:r>
      <w:r w:rsidR="001B4C04" w:rsidRPr="005B1709">
        <w:rPr>
          <w:rFonts w:asciiTheme="minorHAnsi" w:hAnsiTheme="minorHAnsi" w:cstheme="minorHAnsi"/>
        </w:rPr>
        <w:t>a związanych z wykonaniem przedmiotu umowy,</w:t>
      </w:r>
    </w:p>
    <w:p w14:paraId="4F76E2C0" w14:textId="3B5A4AAA"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 xml:space="preserve">3) </w:t>
      </w:r>
      <w:r w:rsidR="004033E2" w:rsidRPr="005B1709">
        <w:rPr>
          <w:rFonts w:asciiTheme="minorHAnsi" w:hAnsiTheme="minorHAnsi" w:cstheme="minorHAnsi"/>
        </w:rPr>
        <w:t>S</w:t>
      </w:r>
      <w:r w:rsidR="001B4C04" w:rsidRPr="005B1709">
        <w:rPr>
          <w:rFonts w:asciiTheme="minorHAnsi" w:hAnsiTheme="minorHAnsi" w:cstheme="minorHAnsi"/>
        </w:rPr>
        <w:t xml:space="preserve">zkody oraz następstwa nieszczęśliwych wypadków pracowników i osób trzecich, powstałe w związku z prowadzonymi robotami, </w:t>
      </w:r>
    </w:p>
    <w:p w14:paraId="1EE5C667" w14:textId="0DA5B7A8"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 xml:space="preserve">4) </w:t>
      </w:r>
      <w:r w:rsidR="004033E2" w:rsidRPr="005B1709">
        <w:rPr>
          <w:rFonts w:asciiTheme="minorHAnsi" w:hAnsiTheme="minorHAnsi" w:cstheme="minorHAnsi"/>
        </w:rPr>
        <w:t>W</w:t>
      </w:r>
      <w:r w:rsidR="001B4C04" w:rsidRPr="005B1709">
        <w:rPr>
          <w:rFonts w:asciiTheme="minorHAnsi" w:hAnsiTheme="minorHAnsi" w:cstheme="minorHAnsi"/>
        </w:rPr>
        <w:t xml:space="preserve">szelkie szkody będące następstwem niewykonania lub nienależytego wykonania przedmiotu umowy, które to szkody </w:t>
      </w:r>
      <w:r w:rsidR="00B95480">
        <w:rPr>
          <w:rFonts w:asciiTheme="minorHAnsi" w:hAnsiTheme="minorHAnsi" w:cstheme="minorHAnsi"/>
        </w:rPr>
        <w:t>W</w:t>
      </w:r>
      <w:r w:rsidR="001B4C04" w:rsidRPr="005B1709">
        <w:rPr>
          <w:rFonts w:asciiTheme="minorHAnsi" w:hAnsiTheme="minorHAnsi" w:cstheme="minorHAnsi"/>
        </w:rPr>
        <w:t>ykonawca zobowiązuje się pokryć w pełnej wysokości,</w:t>
      </w:r>
    </w:p>
    <w:p w14:paraId="6FF93169" w14:textId="6B9F4028" w:rsidR="001B4C04" w:rsidRPr="005B1709" w:rsidRDefault="008417F3" w:rsidP="008417F3">
      <w:pPr>
        <w:widowControl/>
        <w:suppressAutoHyphens w:val="0"/>
        <w:spacing w:after="0"/>
        <w:textAlignment w:val="auto"/>
        <w:rPr>
          <w:rFonts w:asciiTheme="minorHAnsi" w:hAnsiTheme="minorHAnsi" w:cstheme="minorHAnsi"/>
        </w:rPr>
      </w:pPr>
      <w:r w:rsidRPr="005B1709">
        <w:rPr>
          <w:rFonts w:asciiTheme="minorHAnsi" w:hAnsiTheme="minorHAnsi" w:cstheme="minorHAnsi"/>
        </w:rPr>
        <w:t xml:space="preserve">5) </w:t>
      </w:r>
      <w:r w:rsidR="004033E2" w:rsidRPr="005B1709">
        <w:rPr>
          <w:rFonts w:asciiTheme="minorHAnsi" w:hAnsiTheme="minorHAnsi" w:cstheme="minorHAnsi"/>
        </w:rPr>
        <w:t>U</w:t>
      </w:r>
      <w:r w:rsidR="001B4C04" w:rsidRPr="005B1709">
        <w:rPr>
          <w:rFonts w:asciiTheme="minorHAnsi" w:hAnsiTheme="minorHAnsi" w:cstheme="minorHAnsi"/>
        </w:rPr>
        <w:t>szkodzenia lub zniszczenia z winy wykonawcy obiektów, dróg i terenu, a także urządzeń i aparatury znajdujących się na terenie robót.</w:t>
      </w:r>
    </w:p>
    <w:p w14:paraId="278405A6" w14:textId="6041D0B8"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4.</w:t>
      </w:r>
      <w:r w:rsidRPr="005B1709">
        <w:rPr>
          <w:rFonts w:asciiTheme="minorHAnsi" w:eastAsia="Calibri" w:hAnsiTheme="minorHAnsi" w:cstheme="minorHAnsi"/>
        </w:rPr>
        <w:t xml:space="preserve"> Wykonawca jest wytwórcą odpadów w rozumieniu przepisów ustawy z dnia </w:t>
      </w:r>
      <w:r w:rsidRPr="005B1709">
        <w:rPr>
          <w:rFonts w:asciiTheme="minorHAnsi" w:eastAsia="Calibri" w:hAnsiTheme="minorHAnsi" w:cstheme="minorHAnsi"/>
        </w:rPr>
        <w:br/>
        <w:t>14 grudnia 2012 r. odpadach. Wykonawca w trakcie realizacji zamówienia ma obowiązek w pierwszej kolejności poddania odpadów budowlanych odzyskowi, z zastrzeżeniem ust. 6, a jeżeli z przyczyn technologicznych jest on niemożliwy lub nieuzasadniony z przyczyn ekologicznych lub ekonomicznych, Wykonawca zobowiązany jest do przekazania powstałych odpadów do unieszkodliwienia.</w:t>
      </w:r>
      <w:r w:rsidR="00943C12">
        <w:rPr>
          <w:rFonts w:asciiTheme="minorHAnsi" w:eastAsia="Calibri" w:hAnsiTheme="minorHAnsi" w:cstheme="minorHAnsi"/>
        </w:rPr>
        <w:t xml:space="preserve"> Koszt zagospodarowania odpadów wliczony jest do ceny ryczałtowej. </w:t>
      </w:r>
    </w:p>
    <w:p w14:paraId="0ED9806F" w14:textId="20A96E7D" w:rsidR="00705771" w:rsidRPr="005B1709" w:rsidRDefault="00705771" w:rsidP="00705771">
      <w:pPr>
        <w:autoSpaceDE w:val="0"/>
        <w:autoSpaceDN w:val="0"/>
        <w:adjustRightInd w:val="0"/>
        <w:spacing w:after="0"/>
        <w:rPr>
          <w:rFonts w:asciiTheme="minorHAnsi" w:eastAsia="Calibri" w:hAnsiTheme="minorHAnsi" w:cstheme="minorHAnsi"/>
        </w:rPr>
      </w:pPr>
      <w:r w:rsidRPr="005B1709">
        <w:rPr>
          <w:rFonts w:asciiTheme="minorHAnsi" w:eastAsia="Calibri" w:hAnsiTheme="minorHAnsi" w:cstheme="minorHAnsi"/>
          <w:b/>
          <w:bCs/>
        </w:rPr>
        <w:t>5.</w:t>
      </w:r>
      <w:r w:rsidRPr="005B1709">
        <w:rPr>
          <w:rFonts w:asciiTheme="minorHAnsi" w:eastAsia="Calibri" w:hAnsiTheme="minorHAnsi" w:cstheme="minorHAnsi"/>
        </w:rPr>
        <w:t xml:space="preserve"> Odpady budowlane, które mogą zostać poddane odzyskowi, w szczególności gruz, beton</w:t>
      </w:r>
      <w:r w:rsidR="00B95480">
        <w:rPr>
          <w:rFonts w:asciiTheme="minorHAnsi" w:eastAsia="Calibri" w:hAnsiTheme="minorHAnsi" w:cstheme="minorHAnsi"/>
        </w:rPr>
        <w:t>, stal, elementy metalowe,</w:t>
      </w:r>
      <w:r w:rsidRPr="005B1709">
        <w:rPr>
          <w:rFonts w:asciiTheme="minorHAnsi" w:eastAsia="Calibri" w:hAnsiTheme="minorHAnsi" w:cstheme="minorHAnsi"/>
        </w:rPr>
        <w:t xml:space="preserve"> itp., Wykonawca zobowiązany jest przekazać Zamawiającemu, chyba że Zamawiający postanowi inaczej.</w:t>
      </w:r>
    </w:p>
    <w:p w14:paraId="4920CE9B" w14:textId="74182C03"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6.</w:t>
      </w:r>
      <w:r w:rsidRPr="005B1709">
        <w:rPr>
          <w:rFonts w:asciiTheme="minorHAnsi" w:eastAsia="Calibri" w:hAnsiTheme="minorHAnsi" w:cstheme="minorHAnsi"/>
        </w:rPr>
        <w:t xml:space="preserve"> W sytuacji określonej w ust. 5, Wykonawca zobowiązany jest dostarczyć odpady w miejsce wskazane przez Zamawiającego, oddalone o nie więcej niż 50 km od miejsca realizacji inwestycji bez dodatkowego wynagrodzenia.  </w:t>
      </w:r>
    </w:p>
    <w:p w14:paraId="0AA2F790" w14:textId="3593A76A"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7.</w:t>
      </w:r>
      <w:r w:rsidRPr="005B1709">
        <w:rPr>
          <w:rFonts w:asciiTheme="minorHAnsi" w:eastAsia="Calibri" w:hAnsiTheme="minorHAnsi" w:cstheme="minorHAnsi"/>
        </w:rPr>
        <w:t xml:space="preserve"> Wykonawca zobowiązany jest udokumentować Zamawiającemu sposób gospodarowania odpadami jako warunek dokonania odbioru końcowego realizowanego zamówienia i dokumenty te powinien przedstawić Zamawiającemu wraz ze zgłoszeniem do odbioru końcowego, chyba że obowiązek ich wcześniejszego przedstawienia uzasadniony będzie obowiązującymi przepisami. </w:t>
      </w:r>
    </w:p>
    <w:p w14:paraId="29000E54" w14:textId="508583EF"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8.</w:t>
      </w:r>
      <w:r w:rsidRPr="005B1709">
        <w:rPr>
          <w:rFonts w:asciiTheme="minorHAnsi" w:eastAsia="Calibri" w:hAnsiTheme="minorHAnsi" w:cstheme="minorHAnsi"/>
        </w:rPr>
        <w:t xml:space="preserve"> Wszystkie materiały pochodzące z prowadzonych w ramach przedmiotowej inwestycji robót, wymagające wywozu, nienadające się do ponownego wykorzystania, pochodzące z robót rozbiórkowych, będą w posiadaniu Wykonawcy.</w:t>
      </w:r>
    </w:p>
    <w:p w14:paraId="02327D24" w14:textId="10299A32"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9.</w:t>
      </w:r>
      <w:r w:rsidRPr="005B1709">
        <w:rPr>
          <w:rFonts w:asciiTheme="minorHAnsi" w:eastAsia="Calibri" w:hAnsiTheme="minorHAnsi" w:cstheme="minorHAnsi"/>
        </w:rPr>
        <w:t xml:space="preserve"> Wytworzone podczas prac rozbiórkowych odpady Wykonawca zobowiązany jest segregować w miejscu ich wytworzenia i magazynować selektywnie do czasu wywozu z placu rozbiórki. </w:t>
      </w:r>
    </w:p>
    <w:p w14:paraId="65F792A3" w14:textId="7AC64597"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10.</w:t>
      </w:r>
      <w:r w:rsidRPr="005B1709">
        <w:rPr>
          <w:rFonts w:asciiTheme="minorHAnsi" w:eastAsia="Calibri" w:hAnsiTheme="minorHAnsi" w:cstheme="minorHAnsi"/>
        </w:rPr>
        <w:t xml:space="preserve"> Wykonawca jest zobowiązany współpracować w trakcie realizacji prac </w:t>
      </w:r>
      <w:r w:rsidRPr="005B1709">
        <w:rPr>
          <w:rFonts w:asciiTheme="minorHAnsi" w:eastAsia="Calibri" w:hAnsiTheme="minorHAnsi" w:cstheme="minorHAnsi"/>
        </w:rPr>
        <w:br/>
        <w:t>z przedstawicielami Zamawiającego.</w:t>
      </w:r>
    </w:p>
    <w:p w14:paraId="65C158C6" w14:textId="4123164A"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11.</w:t>
      </w:r>
      <w:r w:rsidRPr="005B1709">
        <w:rPr>
          <w:rFonts w:asciiTheme="minorHAnsi" w:eastAsia="Calibri" w:hAnsiTheme="minorHAnsi" w:cstheme="minorHAnsi"/>
        </w:rPr>
        <w:t xml:space="preserve"> Wykonawca zobowiązuje się zorganizować prace w sposób nienarażający osób trzecich na niebezpieczeństwa i uciążliwości wynikające z prowadzonych robót, z jednoczesnym zastosowaniem szczególnych środków ostrożności.</w:t>
      </w:r>
    </w:p>
    <w:p w14:paraId="45778171" w14:textId="20B42982"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lastRenderedPageBreak/>
        <w:t>12.</w:t>
      </w:r>
      <w:r w:rsidRPr="005B1709">
        <w:rPr>
          <w:rFonts w:asciiTheme="minorHAnsi" w:eastAsia="Calibri" w:hAnsiTheme="minorHAnsi" w:cstheme="minorHAnsi"/>
        </w:rPr>
        <w:t xml:space="preserve"> Do dnia </w:t>
      </w:r>
      <w:r w:rsidR="00B95480">
        <w:rPr>
          <w:rFonts w:asciiTheme="minorHAnsi" w:eastAsia="Calibri" w:hAnsiTheme="minorHAnsi" w:cstheme="minorHAnsi"/>
        </w:rPr>
        <w:t xml:space="preserve">podpisania protokołu odbioru końcowego </w:t>
      </w:r>
      <w:r w:rsidRPr="005B1709">
        <w:rPr>
          <w:rFonts w:asciiTheme="minorHAnsi" w:eastAsia="Calibri" w:hAnsiTheme="minorHAnsi" w:cstheme="minorHAnsi"/>
        </w:rPr>
        <w:t>robót, plac budowy pozostaje w posiadaniu Wykonawcy.</w:t>
      </w:r>
    </w:p>
    <w:p w14:paraId="14AD99E7" w14:textId="36020E77"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13.</w:t>
      </w:r>
      <w:r w:rsidRPr="005B1709">
        <w:rPr>
          <w:rFonts w:asciiTheme="minorHAnsi" w:eastAsia="Calibri" w:hAnsiTheme="minorHAnsi" w:cstheme="minorHAnsi"/>
        </w:rPr>
        <w:t xml:space="preserve"> Zamawiający nie przewiduje przekazania Wykonawcy placu pod zaplecze budowy poza terenem planowanej inwestycji.</w:t>
      </w:r>
    </w:p>
    <w:p w14:paraId="62F60231" w14:textId="48C73AC9" w:rsidR="00705771" w:rsidRPr="005B1709" w:rsidRDefault="00705771" w:rsidP="00705771">
      <w:pPr>
        <w:autoSpaceDE w:val="0"/>
        <w:autoSpaceDN w:val="0"/>
        <w:adjustRightInd w:val="0"/>
        <w:spacing w:after="0"/>
        <w:contextualSpacing/>
        <w:rPr>
          <w:rFonts w:asciiTheme="minorHAnsi" w:eastAsia="Calibri" w:hAnsiTheme="minorHAnsi" w:cstheme="minorHAnsi"/>
        </w:rPr>
      </w:pPr>
      <w:r w:rsidRPr="005B1709">
        <w:rPr>
          <w:rFonts w:asciiTheme="minorHAnsi" w:eastAsia="Calibri" w:hAnsiTheme="minorHAnsi" w:cstheme="minorHAnsi"/>
          <w:b/>
          <w:bCs/>
        </w:rPr>
        <w:t>14.</w:t>
      </w:r>
      <w:r w:rsidRPr="005B1709">
        <w:rPr>
          <w:rFonts w:asciiTheme="minorHAnsi" w:eastAsia="Calibri" w:hAnsiTheme="minorHAnsi" w:cstheme="minorHAnsi"/>
        </w:rPr>
        <w:t xml:space="preserve"> Do obowiązków Wykonawcy należy także:</w:t>
      </w:r>
    </w:p>
    <w:p w14:paraId="12BEF263" w14:textId="1E41F33F" w:rsidR="00705771" w:rsidRPr="005B1709" w:rsidRDefault="00705771" w:rsidP="00705771">
      <w:pPr>
        <w:tabs>
          <w:tab w:val="left" w:pos="180"/>
          <w:tab w:val="num" w:pos="567"/>
          <w:tab w:val="left" w:pos="709"/>
        </w:tabs>
        <w:adjustRightInd w:val="0"/>
        <w:spacing w:after="0"/>
        <w:rPr>
          <w:rFonts w:asciiTheme="minorHAnsi" w:hAnsiTheme="minorHAnsi" w:cstheme="minorHAnsi"/>
        </w:rPr>
      </w:pPr>
      <w:r w:rsidRPr="005B1709">
        <w:rPr>
          <w:rFonts w:asciiTheme="minorHAnsi" w:hAnsiTheme="minorHAnsi" w:cstheme="minorHAnsi"/>
        </w:rPr>
        <w:t>1) zapewnienie kompleksowej obsługi geodezyjnej na etapie realizacji umowy i po jej wykonaniu w tym wykonanie geodezyjnej inwentaryzacji powykonawczej o ile wymaga tego charakter wykonywanych robót,</w:t>
      </w:r>
    </w:p>
    <w:p w14:paraId="4265789C" w14:textId="50B943F2" w:rsidR="00705771" w:rsidRPr="005B1709" w:rsidRDefault="00705771" w:rsidP="00705771">
      <w:pPr>
        <w:tabs>
          <w:tab w:val="left" w:pos="180"/>
          <w:tab w:val="num" w:pos="567"/>
          <w:tab w:val="left" w:pos="709"/>
        </w:tabs>
        <w:adjustRightInd w:val="0"/>
        <w:spacing w:after="0"/>
        <w:rPr>
          <w:rFonts w:asciiTheme="minorHAnsi" w:hAnsiTheme="minorHAnsi" w:cstheme="minorHAnsi"/>
        </w:rPr>
      </w:pPr>
      <w:r w:rsidRPr="005B1709">
        <w:rPr>
          <w:rFonts w:asciiTheme="minorHAnsi" w:hAnsiTheme="minorHAnsi" w:cstheme="minorHAnsi"/>
        </w:rPr>
        <w:t>2) wykonanie robót tymczasowych, które mogą być potrzebne do wykonania robót podstawowych,</w:t>
      </w:r>
    </w:p>
    <w:p w14:paraId="6D00280D" w14:textId="27896F76" w:rsidR="00705771" w:rsidRPr="005B1709" w:rsidRDefault="00B95480" w:rsidP="00705771">
      <w:pPr>
        <w:tabs>
          <w:tab w:val="left" w:pos="180"/>
          <w:tab w:val="num" w:pos="567"/>
          <w:tab w:val="left" w:pos="709"/>
        </w:tabs>
        <w:adjustRightInd w:val="0"/>
        <w:spacing w:after="0"/>
        <w:rPr>
          <w:rFonts w:asciiTheme="minorHAnsi" w:hAnsiTheme="minorHAnsi" w:cstheme="minorHAnsi"/>
        </w:rPr>
      </w:pPr>
      <w:r>
        <w:rPr>
          <w:rFonts w:asciiTheme="minorHAnsi" w:hAnsiTheme="minorHAnsi" w:cstheme="minorHAnsi"/>
        </w:rPr>
        <w:t>3</w:t>
      </w:r>
      <w:r w:rsidR="00705771" w:rsidRPr="005B1709">
        <w:rPr>
          <w:rFonts w:asciiTheme="minorHAnsi" w:hAnsiTheme="minorHAnsi" w:cstheme="minorHAnsi"/>
        </w:rPr>
        <w:t>) pozyskanie - własnym staraniem - składowiska (miejsc zwałki) przeznaczonego do wywozu materiałów pochodzących z rozbiórek, wykopów i przekazanie Zamawiającemu dokumentów potwierdzających przejęcie ww. odpadów. Opłaty za składowisko należy ująć w ramach wynagrodzenia za wykonanie zadania,</w:t>
      </w:r>
    </w:p>
    <w:p w14:paraId="3A0D62CC" w14:textId="0C800F58" w:rsidR="00705771" w:rsidRPr="005D1D5A" w:rsidRDefault="00B95480" w:rsidP="00705771">
      <w:pPr>
        <w:tabs>
          <w:tab w:val="num" w:pos="567"/>
          <w:tab w:val="left" w:pos="709"/>
        </w:tabs>
        <w:adjustRightInd w:val="0"/>
        <w:spacing w:after="0"/>
        <w:rPr>
          <w:rFonts w:asciiTheme="minorHAnsi" w:eastAsia="Calibri" w:hAnsiTheme="minorHAnsi" w:cstheme="minorHAnsi"/>
          <w:u w:color="000000"/>
          <w:lang w:eastAsia="pl-PL"/>
        </w:rPr>
      </w:pPr>
      <w:r>
        <w:rPr>
          <w:rFonts w:asciiTheme="minorHAnsi" w:eastAsia="Calibri" w:hAnsiTheme="minorHAnsi" w:cstheme="minorHAnsi"/>
          <w:u w:color="000000"/>
          <w:lang w:eastAsia="pl-PL"/>
        </w:rPr>
        <w:t>4</w:t>
      </w:r>
      <w:r w:rsidR="00705771" w:rsidRPr="005B1709">
        <w:rPr>
          <w:rFonts w:asciiTheme="minorHAnsi" w:eastAsia="Calibri" w:hAnsiTheme="minorHAnsi" w:cstheme="minorHAnsi"/>
          <w:u w:color="000000"/>
          <w:lang w:eastAsia="pl-PL"/>
        </w:rPr>
        <w:t xml:space="preserve">) skompletowanie i przedstawienie Zamawiającemu dokumentów pozwalających na ocenę prawidłowego wykonania przedmiotu odbioru, a w szczególności: protokołów badań i sprawdzeń, protokołów pomiarów, protokołów odbiorów technicznych, dziennika budowy, inwentaryzacji powykonawczej </w:t>
      </w:r>
      <w:r>
        <w:rPr>
          <w:rFonts w:asciiTheme="minorHAnsi" w:eastAsia="Calibri" w:hAnsiTheme="minorHAnsi" w:cstheme="minorHAnsi"/>
          <w:u w:color="000000"/>
          <w:lang w:eastAsia="pl-PL"/>
        </w:rPr>
        <w:t xml:space="preserve">najpóźniej wraz ze zgłoszeniem gotowości do odbioru końcowego. </w:t>
      </w:r>
    </w:p>
    <w:p w14:paraId="2E94117D" w14:textId="69FFB07E" w:rsidR="00705771" w:rsidRPr="005D1D5A" w:rsidRDefault="00B95480" w:rsidP="00705771">
      <w:pPr>
        <w:tabs>
          <w:tab w:val="num" w:pos="567"/>
          <w:tab w:val="left" w:pos="709"/>
        </w:tabs>
        <w:autoSpaceDE w:val="0"/>
        <w:autoSpaceDN w:val="0"/>
        <w:adjustRightInd w:val="0"/>
        <w:spacing w:after="0"/>
        <w:rPr>
          <w:rFonts w:asciiTheme="minorHAnsi" w:eastAsia="Calibri" w:hAnsiTheme="minorHAnsi" w:cstheme="minorHAnsi"/>
          <w:u w:color="000000"/>
          <w:lang w:eastAsia="pl-PL"/>
        </w:rPr>
      </w:pPr>
      <w:r>
        <w:rPr>
          <w:rFonts w:asciiTheme="minorHAnsi" w:eastAsia="Calibri" w:hAnsiTheme="minorHAnsi" w:cstheme="minorHAnsi"/>
          <w:u w:color="000000"/>
          <w:lang w:eastAsia="pl-PL"/>
        </w:rPr>
        <w:t>5</w:t>
      </w:r>
      <w:r w:rsidR="00705771" w:rsidRPr="005D1D5A">
        <w:rPr>
          <w:rFonts w:asciiTheme="minorHAnsi" w:eastAsia="Calibri" w:hAnsiTheme="minorHAnsi" w:cstheme="minorHAnsi"/>
          <w:u w:color="000000"/>
          <w:lang w:eastAsia="pl-PL"/>
        </w:rPr>
        <w:t>) uzyskanie, w imieniu i na rzecz Zamawiającego, wszelkich uzgodnień pozwoleń, zezwoleń, decyzji i zgód niezbędnych dla wykonania umowy w zakresie w jakim obowiązki te obciążają wykonawcę zgodnie z dokumentacją projektową.</w:t>
      </w:r>
    </w:p>
    <w:p w14:paraId="016FB90A" w14:textId="7D37D402" w:rsidR="00705771" w:rsidRDefault="00B95480" w:rsidP="00705771">
      <w:pPr>
        <w:tabs>
          <w:tab w:val="num" w:pos="567"/>
          <w:tab w:val="left" w:pos="709"/>
        </w:tabs>
        <w:autoSpaceDE w:val="0"/>
        <w:autoSpaceDN w:val="0"/>
        <w:adjustRightInd w:val="0"/>
        <w:spacing w:after="0"/>
        <w:rPr>
          <w:rFonts w:asciiTheme="minorHAnsi" w:eastAsia="Calibri" w:hAnsiTheme="minorHAnsi" w:cstheme="minorHAnsi"/>
          <w:u w:color="000000"/>
          <w:lang w:eastAsia="pl-PL"/>
        </w:rPr>
      </w:pPr>
      <w:r>
        <w:rPr>
          <w:rFonts w:asciiTheme="minorHAnsi" w:eastAsia="Calibri" w:hAnsiTheme="minorHAnsi" w:cstheme="minorHAnsi"/>
          <w:u w:color="000000"/>
          <w:lang w:eastAsia="pl-PL"/>
        </w:rPr>
        <w:t>6</w:t>
      </w:r>
      <w:r w:rsidR="00705771" w:rsidRPr="005B1709">
        <w:rPr>
          <w:rFonts w:asciiTheme="minorHAnsi" w:eastAsia="Calibri" w:hAnsiTheme="minorHAnsi" w:cstheme="minorHAnsi"/>
          <w:u w:color="000000"/>
          <w:lang w:eastAsia="pl-PL"/>
        </w:rPr>
        <w:t>) każdorazowo Wykonawca poinformuje Zamawiającego nie później niż na 5 dni roboczych przed ich podjęciem - 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p>
    <w:bookmarkEnd w:id="3"/>
    <w:p w14:paraId="04445ACE" w14:textId="77777777" w:rsidR="001B4C04" w:rsidRPr="00295093" w:rsidRDefault="001B4C04" w:rsidP="00295093">
      <w:pPr>
        <w:tabs>
          <w:tab w:val="left" w:pos="709"/>
        </w:tabs>
        <w:spacing w:after="0"/>
        <w:rPr>
          <w:rFonts w:asciiTheme="minorHAnsi" w:hAnsiTheme="minorHAnsi" w:cstheme="minorHAnsi"/>
        </w:rPr>
      </w:pPr>
    </w:p>
    <w:p w14:paraId="4D5C3267" w14:textId="1986BA75" w:rsidR="001B4C04" w:rsidRPr="00295093" w:rsidRDefault="001B4C04" w:rsidP="00E925BA">
      <w:pPr>
        <w:spacing w:after="0"/>
        <w:jc w:val="center"/>
        <w:rPr>
          <w:rFonts w:asciiTheme="minorHAnsi" w:hAnsiTheme="minorHAnsi" w:cstheme="minorHAnsi"/>
          <w:b/>
        </w:rPr>
      </w:pPr>
      <w:r w:rsidRPr="00295093">
        <w:rPr>
          <w:rFonts w:asciiTheme="minorHAnsi" w:hAnsiTheme="minorHAnsi" w:cstheme="minorHAnsi"/>
          <w:b/>
        </w:rPr>
        <w:t xml:space="preserve">§ </w:t>
      </w:r>
      <w:r w:rsidR="0084768A">
        <w:rPr>
          <w:rFonts w:asciiTheme="minorHAnsi" w:hAnsiTheme="minorHAnsi" w:cstheme="minorHAnsi"/>
          <w:b/>
        </w:rPr>
        <w:t>8</w:t>
      </w:r>
      <w:r w:rsidRPr="00295093">
        <w:rPr>
          <w:rFonts w:asciiTheme="minorHAnsi" w:hAnsiTheme="minorHAnsi" w:cstheme="minorHAnsi"/>
          <w:b/>
        </w:rPr>
        <w:t xml:space="preserve"> Zatrudnianie pracowników na podstawie umowy o pracę</w:t>
      </w:r>
    </w:p>
    <w:p w14:paraId="74946AF6" w14:textId="6E115D72" w:rsidR="003E4CEA" w:rsidRPr="003E4CEA" w:rsidRDefault="00774263">
      <w:pPr>
        <w:widowControl/>
        <w:numPr>
          <w:ilvl w:val="0"/>
          <w:numId w:val="12"/>
        </w:numPr>
        <w:suppressAutoHyphens w:val="0"/>
        <w:spacing w:after="0"/>
        <w:ind w:left="425" w:hanging="426"/>
        <w:contextualSpacing/>
        <w:textAlignment w:val="auto"/>
        <w:rPr>
          <w:rFonts w:asciiTheme="minorHAnsi" w:hAnsiTheme="minorHAnsi" w:cstheme="minorHAnsi"/>
        </w:rPr>
      </w:pPr>
      <w:r w:rsidRPr="00774263">
        <w:rPr>
          <w:rFonts w:asciiTheme="minorHAnsi" w:eastAsia="Calibri" w:hAnsiTheme="minorHAnsi" w:cstheme="minorHAnsi"/>
          <w:lang w:eastAsia="pl-PL"/>
        </w:rPr>
        <w:t>Wykonawca zobowiązuje się do zatrudnienia na podstawie umowy o pracę, przez cały okres realizacji zamówienia, wszystkich osób wykonujących czynności polegające na wykonywaniu robót przygotowawczych i ziemnych, robót fundamentowych, robót konstrukcyjnych, robót dekarskich, robót elewacyjnych, robót instalacyjnych sanitarnych, robót instalacyjnych elektrycznych, robót wykończeniowych, robót związanych z zagospodarowaniem terenu, w tym wykonywaniem nawierzchni, dojść i dojazdów, oraz obsłu</w:t>
      </w:r>
      <w:r w:rsidR="003E4CEA">
        <w:rPr>
          <w:rFonts w:asciiTheme="minorHAnsi" w:eastAsia="Calibri" w:hAnsiTheme="minorHAnsi" w:cstheme="minorHAnsi"/>
          <w:lang w:eastAsia="pl-PL"/>
        </w:rPr>
        <w:t>gi</w:t>
      </w:r>
      <w:r w:rsidRPr="00774263">
        <w:rPr>
          <w:rFonts w:asciiTheme="minorHAnsi" w:eastAsia="Calibri" w:hAnsiTheme="minorHAnsi" w:cstheme="minorHAnsi"/>
          <w:lang w:eastAsia="pl-PL"/>
        </w:rPr>
        <w:t xml:space="preserve"> maszyn, urządzeń i sprzętu budowlanego, jeżeli wykonywanie tych czynności polega na świadczeniu pracy w sposób określony w art. 22 § 1 ustawy z dnia 26 czerwca 1974 r. – Kodeks pracy.</w:t>
      </w:r>
      <w:r w:rsidR="003E4CEA">
        <w:rPr>
          <w:rFonts w:asciiTheme="minorHAnsi" w:eastAsia="Calibri" w:hAnsiTheme="minorHAnsi" w:cstheme="minorHAnsi"/>
          <w:lang w:eastAsia="pl-PL"/>
        </w:rPr>
        <w:t xml:space="preserve"> </w:t>
      </w:r>
    </w:p>
    <w:p w14:paraId="131C5E45" w14:textId="73D21412" w:rsidR="003E4CEA" w:rsidRPr="003E4CEA" w:rsidRDefault="003E4CEA">
      <w:pPr>
        <w:widowControl/>
        <w:numPr>
          <w:ilvl w:val="0"/>
          <w:numId w:val="12"/>
        </w:numPr>
        <w:suppressAutoHyphens w:val="0"/>
        <w:spacing w:after="0"/>
        <w:ind w:left="425" w:hanging="426"/>
        <w:contextualSpacing/>
        <w:textAlignment w:val="auto"/>
        <w:rPr>
          <w:rFonts w:asciiTheme="minorHAnsi" w:hAnsiTheme="minorHAnsi" w:cstheme="minorHAnsi"/>
        </w:rPr>
      </w:pPr>
      <w:r w:rsidRPr="003E4CEA">
        <w:rPr>
          <w:rFonts w:asciiTheme="minorHAnsi" w:hAnsiTheme="minorHAnsi" w:cstheme="minorHAnsi"/>
        </w:rPr>
        <w:t>Obowiązek, o którym mowa w ust. 1, nie dotyczy osób pełniących samodzielne funkcje techniczne w budownictwie w rozumieniu przepisów ustawy – Prawo budowlane, w szczególności kierownika budowy oraz kierowników robót.</w:t>
      </w:r>
    </w:p>
    <w:p w14:paraId="26631D90" w14:textId="2F5BECB3" w:rsidR="0031612A" w:rsidRPr="0031612A" w:rsidRDefault="0031612A">
      <w:pPr>
        <w:widowControl/>
        <w:numPr>
          <w:ilvl w:val="0"/>
          <w:numId w:val="12"/>
        </w:numPr>
        <w:suppressAutoHyphens w:val="0"/>
        <w:spacing w:after="0"/>
        <w:ind w:left="425" w:hanging="426"/>
        <w:contextualSpacing/>
        <w:textAlignment w:val="auto"/>
        <w:rPr>
          <w:rFonts w:asciiTheme="minorHAnsi" w:hAnsiTheme="minorHAnsi" w:cstheme="minorHAnsi"/>
        </w:rPr>
      </w:pPr>
      <w:r w:rsidRPr="0031612A">
        <w:rPr>
          <w:rFonts w:asciiTheme="minorHAnsi" w:hAnsiTheme="minorHAnsi" w:cstheme="minorHAnsi"/>
        </w:rPr>
        <w:t>W trakcie realizacji zamówienia Zamawiający uprawniony jest do wykonywania czynności kontrolnych wobec Wykonawcy odnośnie spełniania przez Wykonawcę wymogu zatrudnienia na podstawie umowy o pracę osób wykonujących wskazane w ust. 1 czynności. Zamawiający uprawniony jest w szczególności do:</w:t>
      </w:r>
    </w:p>
    <w:p w14:paraId="4371D403" w14:textId="77777777" w:rsidR="0031612A" w:rsidRPr="0031612A" w:rsidRDefault="0031612A">
      <w:pPr>
        <w:pStyle w:val="gmail-msolistparagraph"/>
        <w:numPr>
          <w:ilvl w:val="0"/>
          <w:numId w:val="13"/>
        </w:numPr>
        <w:spacing w:beforeAutospacing="0" w:after="0" w:afterAutospacing="0" w:line="276" w:lineRule="auto"/>
        <w:jc w:val="both"/>
        <w:rPr>
          <w:rFonts w:asciiTheme="minorHAnsi" w:hAnsiTheme="minorHAnsi" w:cstheme="minorHAnsi"/>
          <w:sz w:val="22"/>
          <w:szCs w:val="22"/>
          <w:highlight w:val="white"/>
        </w:rPr>
      </w:pPr>
      <w:r w:rsidRPr="0031612A">
        <w:rPr>
          <w:rFonts w:asciiTheme="minorHAnsi" w:hAnsiTheme="minorHAnsi" w:cstheme="minorHAnsi"/>
          <w:sz w:val="22"/>
          <w:szCs w:val="22"/>
          <w:shd w:val="clear" w:color="auto" w:fill="FFFFFF"/>
        </w:rPr>
        <w:t xml:space="preserve">żądania następujących oświadczeń i dokumentów: </w:t>
      </w:r>
    </w:p>
    <w:p w14:paraId="00DF417F" w14:textId="77777777" w:rsidR="0031612A" w:rsidRPr="0031612A" w:rsidRDefault="0031612A" w:rsidP="0031612A">
      <w:pPr>
        <w:pStyle w:val="gmail-msolistparagraph"/>
        <w:spacing w:beforeAutospacing="0" w:after="0" w:afterAutospacing="0" w:line="276" w:lineRule="auto"/>
        <w:ind w:left="737"/>
        <w:jc w:val="both"/>
        <w:rPr>
          <w:rFonts w:asciiTheme="minorHAnsi" w:hAnsiTheme="minorHAnsi" w:cstheme="minorHAnsi"/>
          <w:sz w:val="22"/>
          <w:szCs w:val="22"/>
          <w:highlight w:val="white"/>
        </w:rPr>
      </w:pPr>
      <w:r w:rsidRPr="0031612A">
        <w:rPr>
          <w:rFonts w:asciiTheme="minorHAnsi" w:hAnsiTheme="minorHAnsi" w:cstheme="minorHAnsi"/>
          <w:sz w:val="22"/>
          <w:szCs w:val="22"/>
          <w:shd w:val="clear" w:color="auto" w:fill="FFFFFF"/>
        </w:rPr>
        <w:t xml:space="preserve">- oświadczenia zatrudnionego pracownika, </w:t>
      </w:r>
    </w:p>
    <w:p w14:paraId="08761373" w14:textId="77777777" w:rsidR="003E4CEA" w:rsidRDefault="0031612A" w:rsidP="0031612A">
      <w:pPr>
        <w:pStyle w:val="gmail-msolistparagraph"/>
        <w:spacing w:beforeAutospacing="0" w:after="0" w:afterAutospacing="0" w:line="276" w:lineRule="auto"/>
        <w:ind w:left="737"/>
        <w:jc w:val="both"/>
        <w:rPr>
          <w:rFonts w:asciiTheme="minorHAnsi" w:hAnsiTheme="minorHAnsi" w:cstheme="minorHAnsi"/>
          <w:sz w:val="22"/>
          <w:szCs w:val="22"/>
          <w:shd w:val="clear" w:color="auto" w:fill="FFFFFF"/>
        </w:rPr>
      </w:pPr>
      <w:r w:rsidRPr="0031612A">
        <w:rPr>
          <w:rFonts w:asciiTheme="minorHAnsi" w:hAnsiTheme="minorHAnsi" w:cstheme="minorHAnsi"/>
          <w:sz w:val="22"/>
          <w:szCs w:val="22"/>
          <w:shd w:val="clear" w:color="auto" w:fill="FFFFFF"/>
        </w:rPr>
        <w:t xml:space="preserve">- oświadczenia </w:t>
      </w:r>
      <w:r w:rsidR="003E4CEA">
        <w:rPr>
          <w:rFonts w:asciiTheme="minorHAnsi" w:hAnsiTheme="minorHAnsi" w:cstheme="minorHAnsi"/>
          <w:sz w:val="22"/>
          <w:szCs w:val="22"/>
          <w:shd w:val="clear" w:color="auto" w:fill="FFFFFF"/>
        </w:rPr>
        <w:t>W</w:t>
      </w:r>
      <w:r w:rsidRPr="0031612A">
        <w:rPr>
          <w:rFonts w:asciiTheme="minorHAnsi" w:hAnsiTheme="minorHAnsi" w:cstheme="minorHAnsi"/>
          <w:sz w:val="22"/>
          <w:szCs w:val="22"/>
          <w:shd w:val="clear" w:color="auto" w:fill="FFFFFF"/>
        </w:rPr>
        <w:t>ykonawcy</w:t>
      </w:r>
      <w:r w:rsidR="003E4CEA">
        <w:rPr>
          <w:rFonts w:asciiTheme="minorHAnsi" w:hAnsiTheme="minorHAnsi" w:cstheme="minorHAnsi"/>
          <w:sz w:val="22"/>
          <w:szCs w:val="22"/>
          <w:shd w:val="clear" w:color="auto" w:fill="FFFFFF"/>
        </w:rPr>
        <w:t xml:space="preserve"> lub Podwykonawcy</w:t>
      </w:r>
      <w:r w:rsidRPr="0031612A">
        <w:rPr>
          <w:rFonts w:asciiTheme="minorHAnsi" w:hAnsiTheme="minorHAnsi" w:cstheme="minorHAnsi"/>
          <w:sz w:val="22"/>
          <w:szCs w:val="22"/>
          <w:shd w:val="clear" w:color="auto" w:fill="FFFFFF"/>
        </w:rPr>
        <w:t xml:space="preserve"> o zatrudnieniu pracownika na podstawie umowy o pracę,</w:t>
      </w:r>
    </w:p>
    <w:p w14:paraId="0FE066C7" w14:textId="34D4C7F1" w:rsidR="0031612A" w:rsidRPr="0031612A" w:rsidRDefault="0031612A" w:rsidP="0031612A">
      <w:pPr>
        <w:pStyle w:val="gmail-msolistparagraph"/>
        <w:spacing w:beforeAutospacing="0" w:after="0" w:afterAutospacing="0" w:line="276" w:lineRule="auto"/>
        <w:ind w:left="737"/>
        <w:jc w:val="both"/>
        <w:rPr>
          <w:rFonts w:asciiTheme="minorHAnsi" w:hAnsiTheme="minorHAnsi" w:cstheme="minorHAnsi"/>
          <w:sz w:val="22"/>
          <w:szCs w:val="22"/>
          <w:highlight w:val="white"/>
        </w:rPr>
      </w:pPr>
      <w:r w:rsidRPr="0031612A">
        <w:rPr>
          <w:rFonts w:asciiTheme="minorHAnsi" w:hAnsiTheme="minorHAnsi" w:cstheme="minorHAnsi"/>
          <w:sz w:val="22"/>
          <w:szCs w:val="22"/>
          <w:shd w:val="clear" w:color="auto" w:fill="FFFFFF"/>
        </w:rPr>
        <w:lastRenderedPageBreak/>
        <w:t xml:space="preserve">- poświadczonej za zgodność z oryginałem kopii umowy o pracę zatrudnionego pracownika, </w:t>
      </w:r>
    </w:p>
    <w:p w14:paraId="2ED39844" w14:textId="77777777" w:rsidR="0031612A" w:rsidRPr="0031612A" w:rsidRDefault="0031612A" w:rsidP="0031612A">
      <w:pPr>
        <w:pStyle w:val="gmail-msolistparagraph"/>
        <w:spacing w:beforeAutospacing="0" w:after="0" w:afterAutospacing="0" w:line="276" w:lineRule="auto"/>
        <w:ind w:left="737"/>
        <w:jc w:val="both"/>
        <w:rPr>
          <w:rFonts w:asciiTheme="minorHAnsi" w:hAnsiTheme="minorHAnsi" w:cstheme="minorHAnsi"/>
          <w:sz w:val="22"/>
          <w:szCs w:val="22"/>
          <w:highlight w:val="white"/>
        </w:rPr>
      </w:pPr>
      <w:r w:rsidRPr="0031612A">
        <w:rPr>
          <w:rFonts w:asciiTheme="minorHAnsi" w:hAnsiTheme="minorHAnsi" w:cstheme="minorHAnsi"/>
          <w:sz w:val="22"/>
          <w:szCs w:val="22"/>
          <w:shd w:val="clear" w:color="auto" w:fill="FFFFFF"/>
        </w:rPr>
        <w:t>- 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68541FC" w14:textId="77777777" w:rsidR="0031612A" w:rsidRPr="0031612A" w:rsidRDefault="0031612A">
      <w:pPr>
        <w:pStyle w:val="gmail-msolistparagraph"/>
        <w:numPr>
          <w:ilvl w:val="0"/>
          <w:numId w:val="13"/>
        </w:numPr>
        <w:spacing w:beforeAutospacing="0" w:after="0" w:afterAutospacing="0" w:line="276" w:lineRule="auto"/>
        <w:jc w:val="both"/>
        <w:rPr>
          <w:rFonts w:asciiTheme="minorHAnsi" w:hAnsiTheme="minorHAnsi" w:cstheme="minorHAnsi"/>
          <w:sz w:val="22"/>
          <w:szCs w:val="22"/>
        </w:rPr>
      </w:pPr>
      <w:r w:rsidRPr="0031612A">
        <w:rPr>
          <w:rFonts w:asciiTheme="minorHAnsi" w:hAnsiTheme="minorHAnsi" w:cstheme="minorHAnsi"/>
          <w:sz w:val="22"/>
          <w:szCs w:val="22"/>
        </w:rPr>
        <w:t>żądania wyjaśnień w przypadku wątpliwości w zakresie potwierdzenia spełniania ww. wymogów,</w:t>
      </w:r>
    </w:p>
    <w:p w14:paraId="41411123" w14:textId="77777777" w:rsidR="0031612A" w:rsidRPr="0031612A" w:rsidRDefault="0031612A">
      <w:pPr>
        <w:pStyle w:val="gmail-msolistparagraph"/>
        <w:numPr>
          <w:ilvl w:val="0"/>
          <w:numId w:val="13"/>
        </w:numPr>
        <w:spacing w:beforeAutospacing="0" w:after="0" w:afterAutospacing="0" w:line="276" w:lineRule="auto"/>
        <w:jc w:val="both"/>
        <w:rPr>
          <w:rFonts w:asciiTheme="minorHAnsi" w:hAnsiTheme="minorHAnsi" w:cstheme="minorHAnsi"/>
          <w:sz w:val="22"/>
          <w:szCs w:val="22"/>
        </w:rPr>
      </w:pPr>
      <w:r w:rsidRPr="0031612A">
        <w:rPr>
          <w:rFonts w:asciiTheme="minorHAnsi" w:hAnsiTheme="minorHAnsi" w:cstheme="minorHAnsi"/>
          <w:sz w:val="22"/>
          <w:szCs w:val="22"/>
        </w:rPr>
        <w:t>przeprowadzania kontroli na miejscu wykonywania świadczenia.</w:t>
      </w:r>
    </w:p>
    <w:p w14:paraId="783B50D4" w14:textId="77777777" w:rsidR="0031612A" w:rsidRPr="0031612A" w:rsidRDefault="0031612A">
      <w:pPr>
        <w:widowControl/>
        <w:numPr>
          <w:ilvl w:val="0"/>
          <w:numId w:val="12"/>
        </w:numPr>
        <w:suppressAutoHyphens w:val="0"/>
        <w:spacing w:after="0"/>
        <w:ind w:left="426" w:hanging="426"/>
        <w:contextualSpacing/>
        <w:textAlignment w:val="auto"/>
        <w:rPr>
          <w:rFonts w:asciiTheme="minorHAnsi" w:hAnsiTheme="minorHAnsi" w:cstheme="minorHAnsi"/>
        </w:rPr>
      </w:pPr>
      <w:r w:rsidRPr="0031612A">
        <w:rPr>
          <w:rFonts w:asciiTheme="minorHAnsi" w:hAnsiTheme="minorHAnsi" w:cstheme="minorHAnsi"/>
        </w:rPr>
        <w:t>Wykonawca zobowiązany jest do informowania Zamawiającego o każdym przypadku zmiany sposobu zatrudnienia osób wykonujących ww. czynności nie później niż w terminie 5 dni od dokonania takiej zmiany.</w:t>
      </w:r>
    </w:p>
    <w:p w14:paraId="1698C6C2" w14:textId="77777777" w:rsidR="0031612A" w:rsidRPr="0031612A" w:rsidRDefault="0031612A">
      <w:pPr>
        <w:pStyle w:val="gmail-msolistparagraph"/>
        <w:numPr>
          <w:ilvl w:val="0"/>
          <w:numId w:val="12"/>
        </w:numPr>
        <w:spacing w:beforeAutospacing="0" w:after="0" w:afterAutospacing="0" w:line="276" w:lineRule="auto"/>
        <w:ind w:left="426" w:hanging="426"/>
        <w:jc w:val="both"/>
        <w:rPr>
          <w:rFonts w:asciiTheme="minorHAnsi" w:hAnsiTheme="minorHAnsi" w:cstheme="minorHAnsi"/>
          <w:sz w:val="22"/>
          <w:szCs w:val="22"/>
        </w:rPr>
      </w:pPr>
      <w:r w:rsidRPr="0031612A">
        <w:rPr>
          <w:rFonts w:asciiTheme="minorHAnsi" w:hAnsiTheme="minorHAnsi" w:cstheme="minorHAnsi"/>
          <w:sz w:val="22"/>
          <w:szCs w:val="22"/>
        </w:rPr>
        <w:t>W przypadku uzasadnionych wątpliwości co do przestrzegania prawa pracy przez Wykonawcę, Zamawiający może zwrócić się o przeprowadzenie kontroli przez Państwową Inspekcję Pracy.</w:t>
      </w:r>
    </w:p>
    <w:p w14:paraId="7E0DD01F" w14:textId="336EA906" w:rsidR="0031612A" w:rsidRPr="00824A4D" w:rsidRDefault="0031612A">
      <w:pPr>
        <w:pStyle w:val="gmail-msolistparagraph"/>
        <w:numPr>
          <w:ilvl w:val="0"/>
          <w:numId w:val="12"/>
        </w:numPr>
        <w:spacing w:beforeAutospacing="0" w:after="0" w:afterAutospacing="0" w:line="276" w:lineRule="auto"/>
        <w:ind w:left="426" w:hanging="426"/>
        <w:jc w:val="both"/>
        <w:rPr>
          <w:rFonts w:asciiTheme="minorHAnsi" w:hAnsiTheme="minorHAnsi" w:cstheme="minorHAnsi"/>
          <w:sz w:val="22"/>
          <w:szCs w:val="22"/>
        </w:rPr>
      </w:pPr>
      <w:r w:rsidRPr="0031612A">
        <w:rPr>
          <w:rFonts w:asciiTheme="minorHAnsi" w:hAnsiTheme="minorHAnsi" w:cstheme="minorHAnsi"/>
          <w:sz w:val="22"/>
          <w:szCs w:val="22"/>
        </w:rPr>
        <w:t xml:space="preserve">W trakcie realizacji zamówienia na każde wezwanie Zamawiającego w wyznaczonym w tym wezwaniu terminie Wykonawca przedłoży Zamawiającemu aktualne dokumenty wskazane w ust. </w:t>
      </w:r>
      <w:r w:rsidR="003E4CEA">
        <w:rPr>
          <w:rFonts w:asciiTheme="minorHAnsi" w:hAnsiTheme="minorHAnsi" w:cstheme="minorHAnsi"/>
          <w:sz w:val="22"/>
          <w:szCs w:val="22"/>
        </w:rPr>
        <w:t>3</w:t>
      </w:r>
      <w:r w:rsidRPr="0031612A">
        <w:rPr>
          <w:rFonts w:asciiTheme="minorHAnsi" w:hAnsiTheme="minorHAnsi" w:cstheme="minorHAnsi"/>
          <w:sz w:val="22"/>
          <w:szCs w:val="22"/>
        </w:rPr>
        <w:t>.</w:t>
      </w:r>
    </w:p>
    <w:p w14:paraId="72F638AF" w14:textId="62BE4FAF" w:rsidR="0031612A" w:rsidRPr="00824A4D" w:rsidRDefault="0031612A">
      <w:pPr>
        <w:widowControl/>
        <w:numPr>
          <w:ilvl w:val="0"/>
          <w:numId w:val="12"/>
        </w:numPr>
        <w:suppressAutoHyphens w:val="0"/>
        <w:spacing w:after="0"/>
        <w:ind w:left="426" w:hanging="426"/>
        <w:contextualSpacing/>
        <w:textAlignment w:val="auto"/>
        <w:rPr>
          <w:rFonts w:asciiTheme="minorHAnsi" w:hAnsiTheme="minorHAnsi" w:cstheme="minorHAnsi"/>
        </w:rPr>
      </w:pPr>
      <w:r w:rsidRPr="00824A4D">
        <w:rPr>
          <w:rFonts w:asciiTheme="minorHAnsi" w:hAnsiTheme="minorHAnsi" w:cstheme="minorHAnsi"/>
        </w:rPr>
        <w:t>W przypadku niewywiązania się z obowiązków, o których mowa w ust. 1-</w:t>
      </w:r>
      <w:r w:rsidR="003E4CEA">
        <w:rPr>
          <w:rFonts w:asciiTheme="minorHAnsi" w:hAnsiTheme="minorHAnsi" w:cstheme="minorHAnsi"/>
        </w:rPr>
        <w:t>4</w:t>
      </w:r>
      <w:r w:rsidRPr="00824A4D">
        <w:rPr>
          <w:rFonts w:asciiTheme="minorHAnsi" w:hAnsiTheme="minorHAnsi" w:cstheme="minorHAnsi"/>
        </w:rPr>
        <w:t xml:space="preserve"> lub </w:t>
      </w:r>
      <w:r w:rsidR="003E4CEA">
        <w:rPr>
          <w:rFonts w:asciiTheme="minorHAnsi" w:hAnsiTheme="minorHAnsi" w:cstheme="minorHAnsi"/>
        </w:rPr>
        <w:t>6</w:t>
      </w:r>
      <w:r w:rsidRPr="00824A4D">
        <w:rPr>
          <w:rFonts w:asciiTheme="minorHAnsi" w:hAnsiTheme="minorHAnsi" w:cstheme="minorHAnsi"/>
        </w:rPr>
        <w:t>, Wykonawca zobowiązany będzie do zapłaty właściwej kary umownej wskazanej w § 1</w:t>
      </w:r>
      <w:r w:rsidR="00824A4D" w:rsidRPr="00824A4D">
        <w:rPr>
          <w:rFonts w:asciiTheme="minorHAnsi" w:hAnsiTheme="minorHAnsi" w:cstheme="minorHAnsi"/>
        </w:rPr>
        <w:t>5</w:t>
      </w:r>
      <w:r w:rsidRPr="00824A4D">
        <w:rPr>
          <w:rFonts w:asciiTheme="minorHAnsi" w:hAnsiTheme="minorHAnsi" w:cstheme="minorHAnsi"/>
        </w:rPr>
        <w:t xml:space="preserve"> umowy. </w:t>
      </w:r>
    </w:p>
    <w:p w14:paraId="755F2F3A" w14:textId="77777777" w:rsidR="0031612A" w:rsidRDefault="0031612A" w:rsidP="00295093">
      <w:pPr>
        <w:spacing w:after="0"/>
        <w:jc w:val="center"/>
        <w:rPr>
          <w:rFonts w:asciiTheme="minorHAnsi" w:hAnsiTheme="minorHAnsi" w:cstheme="minorHAnsi"/>
          <w:b/>
        </w:rPr>
      </w:pPr>
    </w:p>
    <w:p w14:paraId="649DBAB0" w14:textId="70D6A404" w:rsidR="001B4C04" w:rsidRPr="00B90051" w:rsidRDefault="001B4C04" w:rsidP="00295093">
      <w:pPr>
        <w:spacing w:after="0"/>
        <w:jc w:val="center"/>
        <w:rPr>
          <w:rFonts w:asciiTheme="minorHAnsi" w:hAnsiTheme="minorHAnsi" w:cstheme="minorHAnsi"/>
          <w:b/>
        </w:rPr>
      </w:pPr>
      <w:r w:rsidRPr="00B90051">
        <w:rPr>
          <w:rFonts w:asciiTheme="minorHAnsi" w:hAnsiTheme="minorHAnsi" w:cstheme="minorHAnsi"/>
          <w:b/>
        </w:rPr>
        <w:t xml:space="preserve">§ </w:t>
      </w:r>
      <w:r w:rsidR="0084768A" w:rsidRPr="00B90051">
        <w:rPr>
          <w:rFonts w:asciiTheme="minorHAnsi" w:hAnsiTheme="minorHAnsi" w:cstheme="minorHAnsi"/>
          <w:b/>
        </w:rPr>
        <w:t>9</w:t>
      </w:r>
      <w:r w:rsidRPr="00B90051">
        <w:rPr>
          <w:rFonts w:asciiTheme="minorHAnsi" w:hAnsiTheme="minorHAnsi" w:cstheme="minorHAnsi"/>
          <w:b/>
          <w:bCs/>
        </w:rPr>
        <w:t xml:space="preserve"> Podwykonawstwo</w:t>
      </w:r>
    </w:p>
    <w:p w14:paraId="120FEB66" w14:textId="061AB4A6" w:rsidR="001B4C04" w:rsidRPr="00B90051" w:rsidRDefault="001B4C04" w:rsidP="00295093">
      <w:pPr>
        <w:spacing w:after="0"/>
        <w:rPr>
          <w:rFonts w:asciiTheme="minorHAnsi" w:hAnsiTheme="minorHAnsi" w:cstheme="minorHAnsi"/>
        </w:rPr>
      </w:pPr>
      <w:r w:rsidRPr="00B90051">
        <w:rPr>
          <w:rFonts w:asciiTheme="minorHAnsi" w:hAnsiTheme="minorHAnsi" w:cstheme="minorHAnsi"/>
          <w:b/>
          <w:bCs/>
        </w:rPr>
        <w:t>1.</w:t>
      </w:r>
      <w:r w:rsidR="00285F85" w:rsidRPr="00B90051">
        <w:rPr>
          <w:rFonts w:asciiTheme="minorHAnsi" w:hAnsiTheme="minorHAnsi" w:cstheme="minorHAnsi"/>
        </w:rPr>
        <w:t xml:space="preserve"> </w:t>
      </w:r>
      <w:r w:rsidRPr="00B90051">
        <w:rPr>
          <w:rFonts w:asciiTheme="minorHAnsi" w:hAnsiTheme="minorHAnsi" w:cstheme="minorHAnsi"/>
        </w:rPr>
        <w:t xml:space="preserve">Wykonawca realizując zamówienie może powierzyć Podwykonawcom lub dalszym Podwykonawcom wykonanie części zamówienia, </w:t>
      </w:r>
      <w:r w:rsidR="00741759" w:rsidRPr="00741759">
        <w:rPr>
          <w:rFonts w:asciiTheme="minorHAnsi" w:hAnsiTheme="minorHAnsi" w:cstheme="minorHAnsi"/>
        </w:rPr>
        <w:t>zgodnie z zasadami określonymi w niniejszym paragrafie</w:t>
      </w:r>
      <w:r w:rsidR="006D2242">
        <w:rPr>
          <w:rFonts w:asciiTheme="minorHAnsi" w:hAnsiTheme="minorHAnsi" w:cstheme="minorHAnsi"/>
        </w:rPr>
        <w:t xml:space="preserve"> oraz zgodnie z art. 462-</w:t>
      </w:r>
      <w:r w:rsidR="00315E1D">
        <w:rPr>
          <w:rFonts w:asciiTheme="minorHAnsi" w:hAnsiTheme="minorHAnsi" w:cstheme="minorHAnsi"/>
        </w:rPr>
        <w:t xml:space="preserve">465 ustawy </w:t>
      </w:r>
      <w:proofErr w:type="spellStart"/>
      <w:r w:rsidR="00315E1D">
        <w:rPr>
          <w:rFonts w:asciiTheme="minorHAnsi" w:hAnsiTheme="minorHAnsi" w:cstheme="minorHAnsi"/>
        </w:rPr>
        <w:t>Pzp</w:t>
      </w:r>
      <w:proofErr w:type="spellEnd"/>
      <w:r w:rsidR="00315E1D">
        <w:rPr>
          <w:rFonts w:asciiTheme="minorHAnsi" w:hAnsiTheme="minorHAnsi" w:cstheme="minorHAnsi"/>
        </w:rPr>
        <w:t>.</w:t>
      </w:r>
    </w:p>
    <w:p w14:paraId="07C66C65" w14:textId="45616564" w:rsidR="001B4C04" w:rsidRPr="00B90051" w:rsidRDefault="001B4C04" w:rsidP="00295093">
      <w:pPr>
        <w:spacing w:after="0"/>
        <w:rPr>
          <w:rFonts w:asciiTheme="minorHAnsi" w:hAnsiTheme="minorHAnsi" w:cstheme="minorHAnsi"/>
        </w:rPr>
      </w:pPr>
      <w:r w:rsidRPr="00B90051">
        <w:rPr>
          <w:rFonts w:asciiTheme="minorHAnsi" w:hAnsiTheme="minorHAnsi" w:cstheme="minorHAnsi"/>
          <w:b/>
          <w:bCs/>
        </w:rPr>
        <w:t>2.</w:t>
      </w:r>
      <w:r w:rsidR="00285F85" w:rsidRPr="00B90051">
        <w:rPr>
          <w:rFonts w:asciiTheme="minorHAnsi" w:hAnsiTheme="minorHAnsi" w:cstheme="minorHAnsi"/>
        </w:rPr>
        <w:t xml:space="preserve"> </w:t>
      </w:r>
      <w:r w:rsidRPr="00B90051">
        <w:rPr>
          <w:rFonts w:asciiTheme="minorHAnsi" w:hAnsiTheme="minorHAnsi" w:cstheme="minorHAnsi"/>
        </w:rPr>
        <w:t xml:space="preserve">Powierzenie wykonania części zamówienia Podwykonawcom nie zwalnia Wykonawcy </w:t>
      </w:r>
      <w:r w:rsidRPr="00B90051">
        <w:rPr>
          <w:rFonts w:asciiTheme="minorHAnsi" w:hAnsiTheme="minorHAnsi" w:cstheme="minorHAnsi"/>
        </w:rPr>
        <w:br/>
        <w:t xml:space="preserve">z  odpowiedzialności za należyte wykonanie zamówienia. </w:t>
      </w:r>
    </w:p>
    <w:p w14:paraId="623904FA" w14:textId="36A8291F" w:rsidR="001B4C04" w:rsidRPr="00B90051" w:rsidRDefault="001B4C04" w:rsidP="00295093">
      <w:pPr>
        <w:spacing w:after="0"/>
        <w:rPr>
          <w:rFonts w:asciiTheme="minorHAnsi" w:hAnsiTheme="minorHAnsi" w:cstheme="minorHAnsi"/>
        </w:rPr>
      </w:pPr>
      <w:r w:rsidRPr="00B90051">
        <w:rPr>
          <w:rFonts w:asciiTheme="minorHAnsi" w:hAnsiTheme="minorHAnsi" w:cstheme="minorHAnsi"/>
          <w:b/>
          <w:bCs/>
        </w:rPr>
        <w:t>3.</w:t>
      </w:r>
      <w:r w:rsidR="00285F85" w:rsidRPr="00B90051">
        <w:rPr>
          <w:rFonts w:asciiTheme="minorHAnsi" w:hAnsiTheme="minorHAnsi" w:cstheme="minorHAnsi"/>
        </w:rPr>
        <w:t xml:space="preserve"> </w:t>
      </w:r>
      <w:r w:rsidRPr="00B90051">
        <w:rPr>
          <w:rFonts w:asciiTheme="minorHAnsi" w:hAnsiTheme="minorHAnsi" w:cstheme="minorHAnsi"/>
        </w:rPr>
        <w:t xml:space="preserve">Zamawiający żąda, aby przed przystąpieniem do wykonania zamówienia Wykonawca, o ile </w:t>
      </w:r>
      <w:r w:rsidRPr="00B90051">
        <w:rPr>
          <w:rFonts w:asciiTheme="minorHAnsi" w:hAnsiTheme="minorHAnsi" w:cstheme="minorHAnsi"/>
        </w:rPr>
        <w:br/>
        <w:t xml:space="preserve">są już znane, podał nazwy albo imiona i nazwiska oraz dane kontaktowe Podwykonawców i osób </w:t>
      </w:r>
      <w:r w:rsidRPr="00B90051">
        <w:rPr>
          <w:rFonts w:asciiTheme="minorHAnsi" w:hAnsiTheme="minorHAnsi" w:cstheme="minorHAnsi"/>
        </w:rPr>
        <w:br/>
        <w:t>do kontaktu z nimi. Wykonawca zawiadomi Zamawiającego o wszelkich zmianach danych o  których mowa w zdaniu pierwszym, w trakcie realizacji zamówienia, a także przekaże informacje na temat nowych Podwykonawców, którym w późniejszym okresie zamierza powierzyć realizację robót budowlanych.</w:t>
      </w:r>
    </w:p>
    <w:p w14:paraId="4080E40E" w14:textId="12F28EA4" w:rsidR="001B4C04" w:rsidRPr="00B90051" w:rsidRDefault="001B4C04" w:rsidP="00295093">
      <w:pPr>
        <w:spacing w:after="0"/>
        <w:rPr>
          <w:rFonts w:asciiTheme="minorHAnsi" w:hAnsiTheme="minorHAnsi" w:cstheme="minorHAnsi"/>
        </w:rPr>
      </w:pPr>
      <w:r w:rsidRPr="00B90051">
        <w:rPr>
          <w:rFonts w:asciiTheme="minorHAnsi" w:hAnsiTheme="minorHAnsi" w:cstheme="minorHAnsi"/>
          <w:b/>
          <w:bCs/>
        </w:rPr>
        <w:t>4.</w:t>
      </w:r>
      <w:r w:rsidR="00285F85" w:rsidRPr="00B90051">
        <w:rPr>
          <w:rFonts w:asciiTheme="minorHAnsi" w:hAnsiTheme="minorHAnsi" w:cstheme="minorHAnsi"/>
        </w:rPr>
        <w:t xml:space="preserve"> </w:t>
      </w:r>
      <w:r w:rsidRPr="00B90051">
        <w:rPr>
          <w:rFonts w:asciiTheme="minorHAnsi" w:hAnsiTheme="minorHAnsi" w:cstheme="minorHAnsi"/>
        </w:rPr>
        <w:t xml:space="preserve">Jeżeli zmiana albo rezygnacja z Podwykonawcy dotyczy podmiotu, na którego zasoby </w:t>
      </w:r>
      <w:r w:rsidR="00B90051" w:rsidRPr="00B90051">
        <w:rPr>
          <w:rFonts w:asciiTheme="minorHAnsi" w:hAnsiTheme="minorHAnsi" w:cstheme="minorHAnsi"/>
        </w:rPr>
        <w:t>W</w:t>
      </w:r>
      <w:r w:rsidRPr="00B90051">
        <w:rPr>
          <w:rFonts w:asciiTheme="minorHAnsi" w:hAnsiTheme="minorHAnsi" w:cstheme="minorHAnsi"/>
        </w:rPr>
        <w:t xml:space="preserve">ykonawca powołał się, na zasadach określonych w art. 118 ust. 1 ustawy </w:t>
      </w:r>
      <w:proofErr w:type="spellStart"/>
      <w:r w:rsidRPr="00B90051">
        <w:rPr>
          <w:rFonts w:asciiTheme="minorHAnsi" w:hAnsiTheme="minorHAnsi" w:cstheme="minorHAnsi"/>
        </w:rPr>
        <w:t>Pzp</w:t>
      </w:r>
      <w:proofErr w:type="spellEnd"/>
      <w:r w:rsidRPr="00B90051">
        <w:rPr>
          <w:rFonts w:asciiTheme="minorHAnsi" w:hAnsiTheme="minorHAnsi" w:cstheme="minorHAnsi"/>
        </w:rPr>
        <w:t xml:space="preserve">, w celu wykazania spełnienia warunków udziału w postępowaniu, Wykonawca jest zobowiązany wykazać Zamawiającemu, </w:t>
      </w:r>
      <w:r w:rsidRPr="00B90051">
        <w:rPr>
          <w:rFonts w:asciiTheme="minorHAnsi" w:hAnsiTheme="minorHAnsi" w:cstheme="minorHAnsi"/>
        </w:rPr>
        <w:br/>
        <w:t xml:space="preserve">że proponowany inny Podwykonawca lub Wykonawca samodzielnie spełnia je w stopniu nie mniejszym niż Podwykonawca, na którego zasoby </w:t>
      </w:r>
      <w:r w:rsidR="00B90051" w:rsidRPr="00B90051">
        <w:rPr>
          <w:rFonts w:asciiTheme="minorHAnsi" w:hAnsiTheme="minorHAnsi" w:cstheme="minorHAnsi"/>
        </w:rPr>
        <w:t>W</w:t>
      </w:r>
      <w:r w:rsidRPr="00B90051">
        <w:rPr>
          <w:rFonts w:asciiTheme="minorHAnsi" w:hAnsiTheme="minorHAnsi" w:cstheme="minorHAnsi"/>
        </w:rPr>
        <w:t>ykonawca powoływał się w trakcie postępowania o udzielenie zamówienia.</w:t>
      </w:r>
    </w:p>
    <w:p w14:paraId="2BB9C2E1" w14:textId="77777777" w:rsidR="001B4C04" w:rsidRPr="00B90051" w:rsidRDefault="001B4C04" w:rsidP="00295093">
      <w:pPr>
        <w:spacing w:after="0"/>
        <w:rPr>
          <w:rFonts w:asciiTheme="minorHAnsi" w:hAnsiTheme="minorHAnsi" w:cstheme="minorHAnsi"/>
        </w:rPr>
      </w:pPr>
      <w:r w:rsidRPr="00B90051">
        <w:rPr>
          <w:rFonts w:asciiTheme="minorHAnsi" w:hAnsiTheme="minorHAnsi" w:cstheme="minorHAnsi"/>
          <w:b/>
          <w:bCs/>
        </w:rPr>
        <w:t>5.</w:t>
      </w:r>
      <w:r w:rsidRPr="00B90051">
        <w:rPr>
          <w:rFonts w:asciiTheme="minorHAnsi" w:hAnsiTheme="minorHAnsi" w:cstheme="minorHAnsi"/>
        </w:rPr>
        <w:t xml:space="preserve"> Wykonawca w trakcie realizacji zamówienia, przy akceptacji Zamawiającego może:</w:t>
      </w:r>
    </w:p>
    <w:p w14:paraId="10760AC2" w14:textId="0B1A4EF5" w:rsidR="001B4C04" w:rsidRPr="00B90051" w:rsidRDefault="001B4C04" w:rsidP="00295093">
      <w:pPr>
        <w:spacing w:after="0"/>
        <w:ind w:hanging="142"/>
        <w:rPr>
          <w:rFonts w:asciiTheme="minorHAnsi" w:hAnsiTheme="minorHAnsi" w:cstheme="minorHAnsi"/>
        </w:rPr>
      </w:pPr>
      <w:r w:rsidRPr="00B90051">
        <w:rPr>
          <w:rFonts w:asciiTheme="minorHAnsi" w:hAnsiTheme="minorHAnsi" w:cstheme="minorHAnsi"/>
        </w:rPr>
        <w:t xml:space="preserve">   1) wskazać </w:t>
      </w:r>
      <w:r w:rsidR="00B90051" w:rsidRPr="00B90051">
        <w:rPr>
          <w:rFonts w:asciiTheme="minorHAnsi" w:hAnsiTheme="minorHAnsi" w:cstheme="minorHAnsi"/>
        </w:rPr>
        <w:t>P</w:t>
      </w:r>
      <w:r w:rsidRPr="00B90051">
        <w:rPr>
          <w:rFonts w:asciiTheme="minorHAnsi" w:hAnsiTheme="minorHAnsi" w:cstheme="minorHAnsi"/>
        </w:rPr>
        <w:t>odwykonawcę,</w:t>
      </w:r>
    </w:p>
    <w:p w14:paraId="1B875FDD" w14:textId="0B53CEDF" w:rsidR="001B4C04" w:rsidRPr="00B90051" w:rsidRDefault="001B4C04" w:rsidP="00295093">
      <w:pPr>
        <w:spacing w:after="0"/>
        <w:ind w:hanging="142"/>
        <w:rPr>
          <w:rFonts w:asciiTheme="minorHAnsi" w:hAnsiTheme="minorHAnsi" w:cstheme="minorHAnsi"/>
        </w:rPr>
      </w:pPr>
      <w:r w:rsidRPr="00B90051">
        <w:rPr>
          <w:rFonts w:asciiTheme="minorHAnsi" w:hAnsiTheme="minorHAnsi" w:cstheme="minorHAnsi"/>
        </w:rPr>
        <w:t xml:space="preserve">   2)</w:t>
      </w:r>
      <w:r w:rsidR="00B90051" w:rsidRPr="00B90051">
        <w:rPr>
          <w:rFonts w:asciiTheme="minorHAnsi" w:hAnsiTheme="minorHAnsi" w:cstheme="minorHAnsi"/>
        </w:rPr>
        <w:t xml:space="preserve"> </w:t>
      </w:r>
      <w:r w:rsidRPr="00B90051">
        <w:rPr>
          <w:rFonts w:asciiTheme="minorHAnsi" w:hAnsiTheme="minorHAnsi" w:cstheme="minorHAnsi"/>
        </w:rPr>
        <w:t>wskazać inny zakres podwykonawstwa niż przedstawił w ofercie, jeżeli jest to uzasadnione względami organizacyjnymi, technicznymi należytego wykonania zamówienia;</w:t>
      </w:r>
    </w:p>
    <w:p w14:paraId="33755B48" w14:textId="4745E775" w:rsidR="001B4C04" w:rsidRPr="00B90051" w:rsidRDefault="001B4C04" w:rsidP="00295093">
      <w:pPr>
        <w:spacing w:after="0"/>
        <w:ind w:hanging="142"/>
        <w:rPr>
          <w:rFonts w:asciiTheme="minorHAnsi" w:hAnsiTheme="minorHAnsi" w:cstheme="minorHAnsi"/>
        </w:rPr>
      </w:pPr>
      <w:r w:rsidRPr="00B90051">
        <w:rPr>
          <w:rFonts w:asciiTheme="minorHAnsi" w:hAnsiTheme="minorHAnsi" w:cstheme="minorHAnsi"/>
        </w:rPr>
        <w:t xml:space="preserve">   3) zrezygnować z </w:t>
      </w:r>
      <w:r w:rsidR="00B90051" w:rsidRPr="00B90051">
        <w:rPr>
          <w:rFonts w:asciiTheme="minorHAnsi" w:hAnsiTheme="minorHAnsi" w:cstheme="minorHAnsi"/>
        </w:rPr>
        <w:t>P</w:t>
      </w:r>
      <w:r w:rsidRPr="00B90051">
        <w:rPr>
          <w:rFonts w:asciiTheme="minorHAnsi" w:hAnsiTheme="minorHAnsi" w:cstheme="minorHAnsi"/>
        </w:rPr>
        <w:t>odwykonawstwa;</w:t>
      </w:r>
    </w:p>
    <w:p w14:paraId="383BA343" w14:textId="77777777" w:rsidR="001B4C04" w:rsidRPr="00B90051" w:rsidRDefault="001B4C04" w:rsidP="00295093">
      <w:pPr>
        <w:spacing w:after="0"/>
        <w:ind w:hanging="142"/>
        <w:rPr>
          <w:rFonts w:asciiTheme="minorHAnsi" w:hAnsiTheme="minorHAnsi" w:cstheme="minorHAnsi"/>
        </w:rPr>
      </w:pPr>
      <w:r w:rsidRPr="00B90051">
        <w:rPr>
          <w:rFonts w:asciiTheme="minorHAnsi" w:hAnsiTheme="minorHAnsi" w:cstheme="minorHAnsi"/>
        </w:rPr>
        <w:t xml:space="preserve">   4) zmienić Podwykonawcę.</w:t>
      </w:r>
    </w:p>
    <w:p w14:paraId="62F30D77" w14:textId="5FCD3CEF" w:rsidR="001B4C04" w:rsidRPr="00B90051" w:rsidRDefault="001B4C04" w:rsidP="00295093">
      <w:pPr>
        <w:spacing w:after="0"/>
        <w:rPr>
          <w:rFonts w:asciiTheme="minorHAnsi" w:hAnsiTheme="minorHAnsi" w:cstheme="minorHAnsi"/>
          <w:u w:val="single"/>
        </w:rPr>
      </w:pPr>
      <w:r w:rsidRPr="00B90051">
        <w:rPr>
          <w:rFonts w:asciiTheme="minorHAnsi" w:hAnsiTheme="minorHAnsi" w:cstheme="minorHAnsi"/>
          <w:b/>
          <w:bCs/>
        </w:rPr>
        <w:t>6.</w:t>
      </w:r>
      <w:r w:rsidRPr="00B90051">
        <w:rPr>
          <w:rFonts w:asciiTheme="minorHAnsi" w:hAnsiTheme="minorHAnsi" w:cstheme="minorHAnsi"/>
        </w:rPr>
        <w:t xml:space="preserve"> Wykonawca zobowiązany jest, w terminie nie później niż 7 dni, przed planowaną zmianą o której mowa w ust. 4 i 5, powiadomić Zamawiającego.</w:t>
      </w:r>
    </w:p>
    <w:p w14:paraId="48E14D74" w14:textId="77777777" w:rsidR="00B90051" w:rsidRPr="00B90051" w:rsidRDefault="00EE798A" w:rsidP="00295093">
      <w:pPr>
        <w:spacing w:after="0"/>
        <w:rPr>
          <w:rFonts w:asciiTheme="minorHAnsi" w:hAnsiTheme="minorHAnsi" w:cstheme="minorHAnsi"/>
        </w:rPr>
      </w:pPr>
      <w:r w:rsidRPr="00B90051">
        <w:rPr>
          <w:rFonts w:asciiTheme="minorHAnsi" w:hAnsiTheme="minorHAnsi" w:cstheme="minorHAnsi"/>
          <w:b/>
          <w:bCs/>
        </w:rPr>
        <w:t>7</w:t>
      </w:r>
      <w:r w:rsidR="006B510F" w:rsidRPr="00B90051">
        <w:rPr>
          <w:rFonts w:asciiTheme="minorHAnsi" w:hAnsiTheme="minorHAnsi" w:cstheme="minorHAnsi"/>
          <w:b/>
          <w:bCs/>
        </w:rPr>
        <w:t>.</w:t>
      </w:r>
      <w:r w:rsidR="006B510F" w:rsidRPr="00B90051">
        <w:rPr>
          <w:rFonts w:asciiTheme="minorHAnsi" w:hAnsiTheme="minorHAnsi" w:cstheme="minorHAnsi"/>
        </w:rPr>
        <w:t xml:space="preserve"> </w:t>
      </w:r>
      <w:r w:rsidR="001B4C04" w:rsidRPr="00B90051">
        <w:rPr>
          <w:rFonts w:asciiTheme="minorHAnsi" w:hAnsiTheme="minorHAnsi" w:cstheme="minorHAnsi"/>
        </w:rPr>
        <w:t xml:space="preserve">Umowa Wykonawcy z Podwykonawcą lub dalszym Podwykonawcą zamówienia na roboty </w:t>
      </w:r>
      <w:r w:rsidR="001B4C04" w:rsidRPr="00B90051">
        <w:rPr>
          <w:rFonts w:asciiTheme="minorHAnsi" w:hAnsiTheme="minorHAnsi" w:cstheme="minorHAnsi"/>
        </w:rPr>
        <w:lastRenderedPageBreak/>
        <w:t xml:space="preserve">budowlane, której przedmiotem są roboty budowlane, dostawy lub usługi, powinna zawierać </w:t>
      </w:r>
      <w:r w:rsidR="001B4C04" w:rsidRPr="00B90051">
        <w:rPr>
          <w:rFonts w:asciiTheme="minorHAnsi" w:hAnsiTheme="minorHAnsi" w:cstheme="minorHAnsi"/>
        </w:rPr>
        <w:br/>
        <w:t>w szczególności:</w:t>
      </w:r>
    </w:p>
    <w:p w14:paraId="4316B3E0" w14:textId="77777777" w:rsidR="00B90051" w:rsidRPr="00B90051" w:rsidRDefault="00B90051" w:rsidP="00295093">
      <w:pPr>
        <w:spacing w:after="0"/>
        <w:rPr>
          <w:rFonts w:asciiTheme="minorHAnsi" w:hAnsiTheme="minorHAnsi" w:cstheme="minorHAnsi"/>
        </w:rPr>
      </w:pPr>
      <w:r w:rsidRPr="00B90051">
        <w:rPr>
          <w:rFonts w:asciiTheme="minorHAnsi" w:hAnsiTheme="minorHAnsi" w:cstheme="minorHAnsi"/>
        </w:rPr>
        <w:t>1)</w:t>
      </w:r>
      <w:r w:rsidR="001B4C04" w:rsidRPr="00B90051">
        <w:rPr>
          <w:rFonts w:asciiTheme="minorHAnsi" w:hAnsiTheme="minorHAnsi" w:cstheme="minorHAnsi"/>
        </w:rPr>
        <w:t xml:space="preserve"> szczegółowy zakres, który składa się na przedmiot zamówienia powierzony Podwykonawcy lub dalszemu Podwykonawcy;</w:t>
      </w:r>
    </w:p>
    <w:p w14:paraId="631E7FA6" w14:textId="77777777" w:rsidR="00B90051" w:rsidRPr="00B90051" w:rsidRDefault="00B90051" w:rsidP="00295093">
      <w:pPr>
        <w:spacing w:after="0"/>
        <w:rPr>
          <w:rFonts w:asciiTheme="minorHAnsi" w:hAnsiTheme="minorHAnsi" w:cstheme="minorHAnsi"/>
        </w:rPr>
      </w:pPr>
      <w:r w:rsidRPr="00B90051">
        <w:rPr>
          <w:rFonts w:asciiTheme="minorHAnsi" w:hAnsiTheme="minorHAnsi" w:cstheme="minorHAnsi"/>
        </w:rPr>
        <w:t>2)</w:t>
      </w:r>
      <w:r w:rsidR="001B4C04" w:rsidRPr="00B90051">
        <w:rPr>
          <w:rFonts w:asciiTheme="minorHAnsi" w:hAnsiTheme="minorHAnsi" w:cstheme="minorHAnsi"/>
        </w:rPr>
        <w:t xml:space="preserve"> termin wykonania</w:t>
      </w:r>
      <w:r w:rsidRPr="00B90051">
        <w:rPr>
          <w:rFonts w:asciiTheme="minorHAnsi" w:hAnsiTheme="minorHAnsi" w:cstheme="minorHAnsi"/>
        </w:rPr>
        <w:t xml:space="preserve"> zamówienia</w:t>
      </w:r>
      <w:r w:rsidR="001B4C04" w:rsidRPr="00B90051">
        <w:rPr>
          <w:rFonts w:asciiTheme="minorHAnsi" w:hAnsiTheme="minorHAnsi" w:cstheme="minorHAnsi"/>
        </w:rPr>
        <w:t>;</w:t>
      </w:r>
    </w:p>
    <w:p w14:paraId="09452BB0" w14:textId="77777777" w:rsidR="00B90051" w:rsidRPr="00B90051" w:rsidRDefault="00B90051" w:rsidP="00295093">
      <w:pPr>
        <w:spacing w:after="0"/>
        <w:rPr>
          <w:rFonts w:asciiTheme="minorHAnsi" w:hAnsiTheme="minorHAnsi" w:cstheme="minorHAnsi"/>
        </w:rPr>
      </w:pPr>
      <w:r w:rsidRPr="00B90051">
        <w:rPr>
          <w:rFonts w:asciiTheme="minorHAnsi" w:hAnsiTheme="minorHAnsi" w:cstheme="minorHAnsi"/>
        </w:rPr>
        <w:t>3)</w:t>
      </w:r>
      <w:r w:rsidR="001B4C04" w:rsidRPr="00B90051">
        <w:rPr>
          <w:rFonts w:asciiTheme="minorHAnsi" w:hAnsiTheme="minorHAnsi" w:cstheme="minorHAnsi"/>
        </w:rPr>
        <w:t xml:space="preserve"> wysokość wynagrodzenia oraz termin </w:t>
      </w:r>
      <w:r w:rsidR="006B510F" w:rsidRPr="00B90051">
        <w:rPr>
          <w:rFonts w:asciiTheme="minorHAnsi" w:hAnsiTheme="minorHAnsi" w:cstheme="minorHAnsi"/>
        </w:rPr>
        <w:t xml:space="preserve">i warunki </w:t>
      </w:r>
      <w:r w:rsidR="001B4C04" w:rsidRPr="00B90051">
        <w:rPr>
          <w:rFonts w:asciiTheme="minorHAnsi" w:hAnsiTheme="minorHAnsi" w:cstheme="minorHAnsi"/>
        </w:rPr>
        <w:t>uregulowania wynagrodzenia.</w:t>
      </w:r>
    </w:p>
    <w:p w14:paraId="21587D0D" w14:textId="5142BE0B" w:rsidR="001B4C04" w:rsidRPr="005025B9" w:rsidRDefault="00B90051" w:rsidP="00295093">
      <w:pPr>
        <w:spacing w:after="0"/>
        <w:rPr>
          <w:rFonts w:asciiTheme="minorHAnsi" w:hAnsiTheme="minorHAnsi" w:cstheme="minorHAnsi"/>
          <w:color w:val="ED0000"/>
        </w:rPr>
      </w:pPr>
      <w:r w:rsidRPr="00B90051">
        <w:rPr>
          <w:rFonts w:asciiTheme="minorHAnsi" w:hAnsiTheme="minorHAnsi" w:cstheme="minorHAnsi"/>
        </w:rPr>
        <w:t>T</w:t>
      </w:r>
      <w:r w:rsidR="001B4C04" w:rsidRPr="00B90051">
        <w:rPr>
          <w:rFonts w:asciiTheme="minorHAnsi" w:hAnsiTheme="minorHAnsi" w:cstheme="minorHAnsi"/>
        </w:rPr>
        <w:t xml:space="preserve">erminy płatności dla Podwykonawców i dalszych Podwykonawców określone w tych umowach, nie mogą być dłuższe niż terminy płatności dla Wykonawcy wynikające z niniejszej umowy. </w:t>
      </w:r>
    </w:p>
    <w:p w14:paraId="5AC22800" w14:textId="3AC04266" w:rsidR="001B4C04" w:rsidRPr="006A2DDE" w:rsidRDefault="00464E31" w:rsidP="00295093">
      <w:pPr>
        <w:spacing w:after="0"/>
        <w:rPr>
          <w:rFonts w:asciiTheme="minorHAnsi" w:hAnsiTheme="minorHAnsi" w:cstheme="minorHAnsi"/>
        </w:rPr>
      </w:pPr>
      <w:r w:rsidRPr="006A2DDE">
        <w:rPr>
          <w:rFonts w:asciiTheme="minorHAnsi" w:hAnsiTheme="minorHAnsi" w:cstheme="minorHAnsi"/>
          <w:b/>
          <w:bCs/>
        </w:rPr>
        <w:t>8</w:t>
      </w:r>
      <w:r w:rsidR="001B4C04" w:rsidRPr="006A2DDE">
        <w:rPr>
          <w:rFonts w:asciiTheme="minorHAnsi" w:hAnsiTheme="minorHAnsi" w:cstheme="minorHAnsi"/>
          <w:b/>
          <w:bCs/>
        </w:rPr>
        <w:t>.</w:t>
      </w:r>
      <w:r w:rsidR="00285F85" w:rsidRPr="006A2DDE">
        <w:rPr>
          <w:rFonts w:asciiTheme="minorHAnsi" w:hAnsiTheme="minorHAnsi" w:cstheme="minorHAnsi"/>
        </w:rPr>
        <w:t xml:space="preserve"> </w:t>
      </w:r>
      <w:r w:rsidR="001B4C04" w:rsidRPr="006A2DDE">
        <w:rPr>
          <w:rFonts w:asciiTheme="minorHAnsi" w:hAnsiTheme="minorHAnsi" w:cstheme="minorHAnsi"/>
        </w:rPr>
        <w:t xml:space="preserve">Termin zapłaty wynagrodzenia Podwykonawcy lub dalszemu Podwykonawcy przewidziany </w:t>
      </w:r>
      <w:r w:rsidR="001B4C04" w:rsidRPr="006A2DDE">
        <w:rPr>
          <w:rFonts w:asciiTheme="minorHAnsi" w:hAnsiTheme="minorHAnsi" w:cstheme="minorHAnsi"/>
        </w:rPr>
        <w:br/>
        <w:t>w umowie o Podwykonawstwo nie może być dłuższy niż 30 dni od dnia doręczenia Wykonawcy, Podwykonawcy lub dalszemu Podwykonawcy faktury lub rachunku, potwierdzających wykonanie zleconej Podwykonawcy lub dalszemu Podwykonawcy roboty budowlanej, dostawy lub usługi.</w:t>
      </w:r>
    </w:p>
    <w:p w14:paraId="7DBA625F" w14:textId="77777777" w:rsidR="00EE798A" w:rsidRPr="005025B9" w:rsidRDefault="001B4C04" w:rsidP="00295093">
      <w:pPr>
        <w:spacing w:after="0"/>
        <w:rPr>
          <w:rFonts w:asciiTheme="minorHAnsi" w:hAnsiTheme="minorHAnsi" w:cstheme="minorHAnsi"/>
        </w:rPr>
      </w:pPr>
      <w:r w:rsidRPr="005025B9">
        <w:rPr>
          <w:rFonts w:asciiTheme="minorHAnsi" w:hAnsiTheme="minorHAnsi" w:cstheme="minorHAnsi"/>
          <w:b/>
          <w:bCs/>
        </w:rPr>
        <w:t>9.</w:t>
      </w:r>
      <w:r w:rsidR="00285F85" w:rsidRPr="005025B9">
        <w:rPr>
          <w:rFonts w:asciiTheme="minorHAnsi" w:hAnsiTheme="minorHAnsi" w:cstheme="minorHAnsi"/>
        </w:rPr>
        <w:t xml:space="preserve"> </w:t>
      </w:r>
      <w:r w:rsidRPr="005025B9">
        <w:rPr>
          <w:rFonts w:asciiTheme="minorHAnsi" w:hAnsiTheme="minorHAnsi" w:cstheme="minorHAnsi"/>
        </w:rPr>
        <w:t xml:space="preserve">Wykonawca, Podwykonawca oraz dalszy Podwykonawca zamierzający zawrzeć umowę </w:t>
      </w:r>
      <w:r w:rsidRPr="005025B9">
        <w:rPr>
          <w:rFonts w:asciiTheme="minorHAnsi" w:hAnsiTheme="minorHAnsi" w:cstheme="minorHAnsi"/>
        </w:rPr>
        <w:br/>
        <w:t>o podwykonawstwo na roboty budowlane, jest zobowiązany przedłożyć Zamawiającemu projekt tej umowy, przy czym Podwykonawca lub dalszy Podwykonawca do projektu umowy obowiązany jest dołączyć zgodę Wykonawcy na zawarcie umowy o Podwykonawstwo o treści zgodnej z projektem umowy, a Zamawiający w terminie 14 dni od przekazania projektu umowy może zgłosić pisemne zastrzeżenia</w:t>
      </w:r>
      <w:r w:rsidR="00EE798A" w:rsidRPr="005025B9">
        <w:rPr>
          <w:rFonts w:asciiTheme="minorHAnsi" w:hAnsiTheme="minorHAnsi" w:cstheme="minorHAnsi"/>
        </w:rPr>
        <w:t xml:space="preserve"> w przypadku gdy:</w:t>
      </w:r>
    </w:p>
    <w:p w14:paraId="3CC0354A" w14:textId="33C69D11"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1) </w:t>
      </w:r>
      <w:r w:rsidRPr="00236F47">
        <w:rPr>
          <w:rFonts w:ascii="Calibri" w:eastAsia="Calibri" w:hAnsi="Calibri"/>
        </w:rPr>
        <w:t xml:space="preserve">termin zapłaty wynagrodzenia </w:t>
      </w:r>
      <w:r>
        <w:rPr>
          <w:rFonts w:ascii="Calibri" w:eastAsia="Calibri" w:hAnsi="Calibri"/>
        </w:rPr>
        <w:t>P</w:t>
      </w:r>
      <w:r w:rsidRPr="00236F47">
        <w:rPr>
          <w:rFonts w:ascii="Calibri" w:eastAsia="Calibri" w:hAnsi="Calibri"/>
        </w:rPr>
        <w:t xml:space="preserve">odwykonawcy lub dalszemu </w:t>
      </w:r>
      <w:r>
        <w:rPr>
          <w:rFonts w:ascii="Calibri" w:eastAsia="Calibri" w:hAnsi="Calibri"/>
        </w:rPr>
        <w:t>P</w:t>
      </w:r>
      <w:r w:rsidRPr="00236F47">
        <w:rPr>
          <w:rFonts w:ascii="Calibri" w:eastAsia="Calibri" w:hAnsi="Calibri"/>
        </w:rPr>
        <w:t xml:space="preserve">odwykonawcy przewidziany w umowie o podwykonawstwo jest dłuższy niż 30 dni od dnia doręczenia Wykonawcy, </w:t>
      </w:r>
      <w:r>
        <w:rPr>
          <w:rFonts w:ascii="Calibri" w:eastAsia="Calibri" w:hAnsi="Calibri"/>
        </w:rPr>
        <w:t>P</w:t>
      </w:r>
      <w:r w:rsidRPr="00236F47">
        <w:rPr>
          <w:rFonts w:ascii="Calibri" w:eastAsia="Calibri" w:hAnsi="Calibri"/>
        </w:rPr>
        <w:t xml:space="preserve">odwykonawcy lub dalszemu </w:t>
      </w:r>
      <w:r>
        <w:rPr>
          <w:rFonts w:ascii="Calibri" w:eastAsia="Calibri" w:hAnsi="Calibri"/>
        </w:rPr>
        <w:t>P</w:t>
      </w:r>
      <w:r w:rsidRPr="00236F47">
        <w:rPr>
          <w:rFonts w:ascii="Calibri" w:eastAsia="Calibri" w:hAnsi="Calibri"/>
        </w:rPr>
        <w:t xml:space="preserve">odwykonawcy faktury lub rachunku, potwierdzających wykonanie zleconej </w:t>
      </w:r>
      <w:r w:rsidR="005025B9">
        <w:rPr>
          <w:rFonts w:ascii="Calibri" w:eastAsia="Calibri" w:hAnsi="Calibri"/>
        </w:rPr>
        <w:t>P</w:t>
      </w:r>
      <w:r w:rsidRPr="00236F47">
        <w:rPr>
          <w:rFonts w:ascii="Calibri" w:eastAsia="Calibri" w:hAnsi="Calibri"/>
        </w:rPr>
        <w:t xml:space="preserve">odwykonawcy lub dalszemu </w:t>
      </w:r>
      <w:r w:rsidR="005025B9">
        <w:rPr>
          <w:rFonts w:ascii="Calibri" w:eastAsia="Calibri" w:hAnsi="Calibri"/>
        </w:rPr>
        <w:t>P</w:t>
      </w:r>
      <w:r w:rsidRPr="00236F47">
        <w:rPr>
          <w:rFonts w:ascii="Calibri" w:eastAsia="Calibri" w:hAnsi="Calibri"/>
        </w:rPr>
        <w:t>odwykonawcy dostawy, usługi lub roboty budowlanej,</w:t>
      </w:r>
    </w:p>
    <w:p w14:paraId="34C92F40" w14:textId="3B62B7CE"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2) </w:t>
      </w:r>
      <w:r w:rsidRPr="00236F47">
        <w:rPr>
          <w:rFonts w:ascii="Calibri" w:eastAsia="Calibri" w:hAnsi="Calibri"/>
        </w:rPr>
        <w:t xml:space="preserve">termin wykonania umowy o podwykonawstwo wykracza poza termin wykonania zamówienia, wskazany w § </w:t>
      </w:r>
      <w:r>
        <w:rPr>
          <w:rFonts w:ascii="Calibri" w:eastAsia="Calibri" w:hAnsi="Calibri"/>
        </w:rPr>
        <w:t>3</w:t>
      </w:r>
      <w:r w:rsidRPr="00236F47">
        <w:rPr>
          <w:rFonts w:ascii="Calibri" w:eastAsia="Calibri" w:hAnsi="Calibri"/>
        </w:rPr>
        <w:t xml:space="preserve"> ust. </w:t>
      </w:r>
      <w:r>
        <w:rPr>
          <w:rFonts w:ascii="Calibri" w:eastAsia="Calibri" w:hAnsi="Calibri"/>
        </w:rPr>
        <w:t>3</w:t>
      </w:r>
      <w:r w:rsidRPr="00236F47">
        <w:rPr>
          <w:rFonts w:ascii="Calibri" w:eastAsia="Calibri" w:hAnsi="Calibri"/>
        </w:rPr>
        <w:t xml:space="preserve"> umowy,</w:t>
      </w:r>
    </w:p>
    <w:p w14:paraId="25267C26" w14:textId="3EA4895F"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3) </w:t>
      </w:r>
      <w:r w:rsidRPr="00236F47">
        <w:rPr>
          <w:rFonts w:ascii="Calibri" w:eastAsia="Calibri" w:hAnsi="Calibri"/>
        </w:rPr>
        <w:t xml:space="preserve">umowa o podwykonawstwo zawiera zapisy uzależniające dokonanie zapłaty na rzecz </w:t>
      </w:r>
      <w:r>
        <w:rPr>
          <w:rFonts w:ascii="Calibri" w:eastAsia="Calibri" w:hAnsi="Calibri"/>
        </w:rPr>
        <w:t>P</w:t>
      </w:r>
      <w:r w:rsidRPr="00236F47">
        <w:rPr>
          <w:rFonts w:ascii="Calibri" w:eastAsia="Calibri" w:hAnsi="Calibri"/>
        </w:rPr>
        <w:t>odwykonawcy od odbioru robót przez Zamawiającego lub od zapłaty należności Wykonawcy przez Zamawiającego,</w:t>
      </w:r>
    </w:p>
    <w:p w14:paraId="507585BC" w14:textId="6A881A0E"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4) </w:t>
      </w:r>
      <w:r w:rsidRPr="00236F47">
        <w:rPr>
          <w:rFonts w:ascii="Calibri" w:eastAsia="Calibri" w:hAnsi="Calibri"/>
        </w:rPr>
        <w:t xml:space="preserve">umowa o podwykonawstwo nie zawiera uregulowań, dotyczących zawierania umów na roboty budowlane, dostawy lub usługi z dalszymi </w:t>
      </w:r>
      <w:r>
        <w:rPr>
          <w:rFonts w:ascii="Calibri" w:eastAsia="Calibri" w:hAnsi="Calibri"/>
        </w:rPr>
        <w:t>P</w:t>
      </w:r>
      <w:r w:rsidRPr="00236F47">
        <w:rPr>
          <w:rFonts w:ascii="Calibri" w:eastAsia="Calibri" w:hAnsi="Calibri"/>
        </w:rPr>
        <w:t>odwykonawcami, w szczególności zapisów warunkujących podpisanie tych umów od ich akceptacji i zgody Wykonawcy,</w:t>
      </w:r>
    </w:p>
    <w:p w14:paraId="47986586" w14:textId="77300752"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5) </w:t>
      </w:r>
      <w:r w:rsidRPr="00236F47">
        <w:rPr>
          <w:rFonts w:ascii="Calibri" w:eastAsia="Calibri" w:hAnsi="Calibri"/>
        </w:rPr>
        <w:t xml:space="preserve">umowa o podwykonawstwo nie zawiera cen, w tym również cen jednostkowych, z dopuszczeniem utajnienia tych cen dla podmiotów innych niż Zamawiający </w:t>
      </w:r>
    </w:p>
    <w:p w14:paraId="3C7B928F" w14:textId="6A78AE41" w:rsidR="00236F47" w:rsidRPr="00236F47"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6) </w:t>
      </w:r>
      <w:r w:rsidRPr="00236F47">
        <w:rPr>
          <w:rFonts w:ascii="Calibri" w:eastAsia="Calibri" w:hAnsi="Calibri"/>
        </w:rPr>
        <w:t>umowa o podwykonawstwo nie zawiera uregulowań, dotyczących zakresu odpowiedzialności za wady, przy czym zastrzega się, aby okres tej odpowiedzialności, nie był krótszy od okresu odpowiedzialności Wykonawcy za wady wobec Zamawiającego,</w:t>
      </w:r>
    </w:p>
    <w:p w14:paraId="6BB2395C" w14:textId="1E8195FE" w:rsidR="00236F47" w:rsidRPr="00AE639D" w:rsidRDefault="00236F47" w:rsidP="00236F47">
      <w:pPr>
        <w:autoSpaceDE w:val="0"/>
        <w:autoSpaceDN w:val="0"/>
        <w:adjustRightInd w:val="0"/>
        <w:spacing w:after="0"/>
        <w:contextualSpacing/>
        <w:rPr>
          <w:rFonts w:ascii="Calibri" w:eastAsia="Calibri" w:hAnsi="Calibri"/>
        </w:rPr>
      </w:pPr>
      <w:r>
        <w:rPr>
          <w:rFonts w:ascii="Calibri" w:eastAsia="Calibri" w:hAnsi="Calibri"/>
        </w:rPr>
        <w:t xml:space="preserve">7) </w:t>
      </w:r>
      <w:r w:rsidRPr="00236F47">
        <w:rPr>
          <w:rFonts w:ascii="Calibri" w:eastAsia="Calibri" w:hAnsi="Calibri"/>
        </w:rPr>
        <w:t xml:space="preserve">załączony do umowy o podwykonawstwo harmonogram rzeczowo-finansowy jest niezgodny z harmonogramem rzeczowo-finansowym, o </w:t>
      </w:r>
      <w:r w:rsidRPr="00AE639D">
        <w:rPr>
          <w:rFonts w:ascii="Calibri" w:eastAsia="Calibri" w:hAnsi="Calibri"/>
        </w:rPr>
        <w:t xml:space="preserve">którym mowa § </w:t>
      </w:r>
      <w:r w:rsidR="005025B9" w:rsidRPr="00AE639D">
        <w:rPr>
          <w:rFonts w:ascii="Calibri" w:eastAsia="Calibri" w:hAnsi="Calibri"/>
        </w:rPr>
        <w:t>3</w:t>
      </w:r>
      <w:r w:rsidRPr="00AE639D">
        <w:rPr>
          <w:rFonts w:ascii="Calibri" w:eastAsia="Calibri" w:hAnsi="Calibri"/>
        </w:rPr>
        <w:t xml:space="preserve"> umowy,</w:t>
      </w:r>
    </w:p>
    <w:p w14:paraId="2F4F6E37" w14:textId="1D7654F3" w:rsidR="00236F47" w:rsidRPr="00AE639D" w:rsidRDefault="005025B9" w:rsidP="005025B9">
      <w:pPr>
        <w:autoSpaceDE w:val="0"/>
        <w:autoSpaceDN w:val="0"/>
        <w:adjustRightInd w:val="0"/>
        <w:spacing w:after="0"/>
        <w:contextualSpacing/>
        <w:rPr>
          <w:rFonts w:ascii="Calibri" w:eastAsia="Calibri" w:hAnsi="Calibri"/>
        </w:rPr>
      </w:pPr>
      <w:r w:rsidRPr="005025B9">
        <w:rPr>
          <w:rFonts w:ascii="Calibri" w:eastAsia="Calibri" w:hAnsi="Calibri"/>
        </w:rPr>
        <w:t xml:space="preserve">8) </w:t>
      </w:r>
      <w:r w:rsidR="00236F47" w:rsidRPr="005025B9">
        <w:rPr>
          <w:rFonts w:ascii="Calibri" w:eastAsia="Calibri" w:hAnsi="Calibri"/>
        </w:rPr>
        <w:t xml:space="preserve">umowa o podwykonawstwo nie zawiera uregulowań, o </w:t>
      </w:r>
      <w:r w:rsidR="00236F47" w:rsidRPr="00AE639D">
        <w:rPr>
          <w:rFonts w:ascii="Calibri" w:eastAsia="Calibri" w:hAnsi="Calibri"/>
        </w:rPr>
        <w:t xml:space="preserve">których mowa w § </w:t>
      </w:r>
      <w:r w:rsidRPr="00AE639D">
        <w:rPr>
          <w:rFonts w:ascii="Calibri" w:eastAsia="Calibri" w:hAnsi="Calibri"/>
        </w:rPr>
        <w:t>8</w:t>
      </w:r>
      <w:r w:rsidR="00236F47" w:rsidRPr="00AE639D">
        <w:rPr>
          <w:rFonts w:ascii="Calibri" w:eastAsia="Calibri" w:hAnsi="Calibri"/>
        </w:rPr>
        <w:t>.</w:t>
      </w:r>
    </w:p>
    <w:p w14:paraId="58E6AE9D" w14:textId="74B409CE" w:rsidR="00236F47" w:rsidRPr="005025B9" w:rsidRDefault="005025B9" w:rsidP="005025B9">
      <w:pPr>
        <w:spacing w:after="0"/>
        <w:rPr>
          <w:rFonts w:ascii="Calibri" w:hAnsi="Calibri"/>
        </w:rPr>
      </w:pPr>
      <w:r w:rsidRPr="005025B9">
        <w:rPr>
          <w:rFonts w:ascii="Calibri" w:hAnsi="Calibri"/>
        </w:rPr>
        <w:t xml:space="preserve">9) </w:t>
      </w:r>
      <w:r w:rsidR="00236F47" w:rsidRPr="005025B9">
        <w:rPr>
          <w:rFonts w:ascii="Calibri" w:hAnsi="Calibri"/>
        </w:rPr>
        <w:t xml:space="preserve">zawiera ona postanowienia niezgodne z art. 463 ustawy </w:t>
      </w:r>
      <w:proofErr w:type="spellStart"/>
      <w:r w:rsidR="00236F47" w:rsidRPr="005025B9">
        <w:rPr>
          <w:rFonts w:ascii="Calibri" w:hAnsi="Calibri"/>
        </w:rPr>
        <w:t>Pzp</w:t>
      </w:r>
      <w:proofErr w:type="spellEnd"/>
      <w:r w:rsidR="00236F47" w:rsidRPr="005025B9">
        <w:rPr>
          <w:rFonts w:ascii="Calibri" w:hAnsi="Calibri"/>
        </w:rPr>
        <w:t>.</w:t>
      </w:r>
    </w:p>
    <w:p w14:paraId="4C664D51" w14:textId="6FB2E82A" w:rsidR="00464E31" w:rsidRPr="005025B9" w:rsidRDefault="00464E31" w:rsidP="005025B9">
      <w:pPr>
        <w:pStyle w:val="Akapitzlist"/>
        <w:ind w:left="0"/>
        <w:jc w:val="both"/>
        <w:rPr>
          <w:rFonts w:asciiTheme="minorHAnsi" w:hAnsiTheme="minorHAnsi" w:cstheme="minorHAnsi"/>
          <w:bCs/>
        </w:rPr>
      </w:pPr>
      <w:r w:rsidRPr="005025B9">
        <w:rPr>
          <w:rFonts w:asciiTheme="minorHAnsi" w:hAnsiTheme="minorHAnsi" w:cstheme="minorHAnsi"/>
          <w:b/>
          <w:bCs/>
        </w:rPr>
        <w:t>10.</w:t>
      </w:r>
      <w:r w:rsidRPr="005025B9">
        <w:rPr>
          <w:rFonts w:asciiTheme="minorHAnsi" w:hAnsiTheme="minorHAnsi" w:cstheme="minorHAnsi"/>
        </w:rPr>
        <w:t xml:space="preserve"> </w:t>
      </w:r>
      <w:r w:rsidRPr="005025B9">
        <w:rPr>
          <w:rFonts w:asciiTheme="minorHAnsi" w:hAnsiTheme="minorHAnsi" w:cstheme="minorHAnsi"/>
          <w:bCs/>
        </w:rPr>
        <w:t xml:space="preserve">Niezgłoszenie zastrzeżeń, o których mowa w </w:t>
      </w:r>
      <w:r w:rsidR="005025B9" w:rsidRPr="005025B9">
        <w:rPr>
          <w:rFonts w:asciiTheme="minorHAnsi" w:hAnsiTheme="minorHAnsi" w:cstheme="minorHAnsi"/>
          <w:bCs/>
        </w:rPr>
        <w:t>ust</w:t>
      </w:r>
      <w:r w:rsidRPr="005025B9">
        <w:rPr>
          <w:rFonts w:asciiTheme="minorHAnsi" w:hAnsiTheme="minorHAnsi" w:cstheme="minorHAnsi"/>
          <w:bCs/>
        </w:rPr>
        <w:t xml:space="preserve"> 9, do przedłożonego projektu umowy o podwykonawstwo, której przedmiotem są roboty budowlane w terminie 14 dni uważa się za akceptację projektu umowy przez Zamawiającego. </w:t>
      </w:r>
    </w:p>
    <w:p w14:paraId="668C12B6" w14:textId="1F31FCE3" w:rsidR="001B4C04" w:rsidRPr="005025B9" w:rsidRDefault="001B4C04" w:rsidP="005025B9">
      <w:pPr>
        <w:pStyle w:val="Akapitzlist"/>
        <w:spacing w:after="0"/>
        <w:ind w:left="0"/>
        <w:jc w:val="both"/>
        <w:rPr>
          <w:rFonts w:asciiTheme="minorHAnsi" w:hAnsiTheme="minorHAnsi" w:cstheme="minorHAnsi"/>
        </w:rPr>
      </w:pPr>
      <w:r w:rsidRPr="005025B9">
        <w:rPr>
          <w:rFonts w:asciiTheme="minorHAnsi" w:hAnsiTheme="minorHAnsi" w:cstheme="minorHAnsi"/>
          <w:b/>
          <w:bCs/>
        </w:rPr>
        <w:t>1</w:t>
      </w:r>
      <w:r w:rsidR="00464E31" w:rsidRPr="005025B9">
        <w:rPr>
          <w:rFonts w:asciiTheme="minorHAnsi" w:hAnsiTheme="minorHAnsi" w:cstheme="minorHAnsi"/>
          <w:b/>
          <w:bCs/>
        </w:rPr>
        <w:t>1</w:t>
      </w:r>
      <w:r w:rsidRPr="005025B9">
        <w:rPr>
          <w:rFonts w:asciiTheme="minorHAnsi" w:hAnsiTheme="minorHAnsi" w:cstheme="minorHAnsi"/>
          <w:b/>
          <w:bCs/>
        </w:rPr>
        <w:t>.</w:t>
      </w:r>
      <w:r w:rsidRPr="005025B9">
        <w:rPr>
          <w:rFonts w:asciiTheme="minorHAnsi" w:hAnsiTheme="minorHAnsi" w:cstheme="minorHAnsi"/>
        </w:rPr>
        <w:t xml:space="preserve"> Umowa o podwykonawstwo nie może zawierać postanowień kształtujących prawa i obowiązki </w:t>
      </w:r>
      <w:r w:rsidR="004C51BA" w:rsidRPr="005025B9">
        <w:rPr>
          <w:rFonts w:asciiTheme="minorHAnsi" w:hAnsiTheme="minorHAnsi" w:cstheme="minorHAnsi"/>
        </w:rPr>
        <w:t>P</w:t>
      </w:r>
      <w:r w:rsidRPr="005025B9">
        <w:rPr>
          <w:rFonts w:asciiTheme="minorHAnsi" w:hAnsiTheme="minorHAnsi" w:cstheme="minorHAnsi"/>
        </w:rPr>
        <w:t>odwykonawcy, w zakresie kar umownych, postanowień dotyczących warunków wypłaty wynagrodzenia mniej korzystnych niż prawa i obowiązki wykonawcy określone w zawartej umowie</w:t>
      </w:r>
      <w:r w:rsidR="00EE798A" w:rsidRPr="005025B9">
        <w:rPr>
          <w:rFonts w:asciiTheme="minorHAnsi" w:hAnsiTheme="minorHAnsi" w:cstheme="minorHAnsi"/>
        </w:rPr>
        <w:t xml:space="preserve"> </w:t>
      </w:r>
      <w:r w:rsidRPr="005025B9">
        <w:rPr>
          <w:rFonts w:asciiTheme="minorHAnsi" w:hAnsiTheme="minorHAnsi" w:cstheme="minorHAnsi"/>
        </w:rPr>
        <w:t>z Zamawiającym.</w:t>
      </w:r>
    </w:p>
    <w:p w14:paraId="053E42F8" w14:textId="65846B57" w:rsidR="00DC16AB" w:rsidRPr="005025B9" w:rsidRDefault="001B4C04" w:rsidP="005025B9">
      <w:pPr>
        <w:spacing w:after="0"/>
        <w:rPr>
          <w:rFonts w:asciiTheme="minorHAnsi" w:hAnsiTheme="minorHAnsi" w:cstheme="minorHAnsi"/>
        </w:rPr>
      </w:pPr>
      <w:r w:rsidRPr="005025B9">
        <w:rPr>
          <w:rFonts w:asciiTheme="minorHAnsi" w:hAnsiTheme="minorHAnsi" w:cstheme="minorHAnsi"/>
          <w:b/>
          <w:bCs/>
        </w:rPr>
        <w:lastRenderedPageBreak/>
        <w:t>1</w:t>
      </w:r>
      <w:r w:rsidR="00464E31" w:rsidRPr="005025B9">
        <w:rPr>
          <w:rFonts w:asciiTheme="minorHAnsi" w:hAnsiTheme="minorHAnsi" w:cstheme="minorHAnsi"/>
          <w:b/>
          <w:bCs/>
        </w:rPr>
        <w:t>2</w:t>
      </w:r>
      <w:r w:rsidRPr="005025B9">
        <w:rPr>
          <w:rFonts w:asciiTheme="minorHAnsi" w:hAnsiTheme="minorHAnsi" w:cstheme="minorHAnsi"/>
          <w:b/>
          <w:bCs/>
        </w:rPr>
        <w:t>.</w:t>
      </w:r>
      <w:r w:rsidRPr="005025B9">
        <w:rPr>
          <w:rFonts w:asciiTheme="minorHAnsi" w:hAnsiTheme="minorHAnsi" w:cstheme="minorHAnsi"/>
        </w:rPr>
        <w:t xml:space="preserve"> Wykonawca, Podwykonawca lub dalszy Podwykonawca robót budowlanych, przedkłada Zamawiającemu poświadczoną za zgodność z oryginałem kopię zawartej umowy o </w:t>
      </w:r>
      <w:r w:rsidR="00DC16AB" w:rsidRPr="005025B9">
        <w:rPr>
          <w:rFonts w:asciiTheme="minorHAnsi" w:hAnsiTheme="minorHAnsi" w:cstheme="minorHAnsi"/>
        </w:rPr>
        <w:t>p</w:t>
      </w:r>
      <w:r w:rsidRPr="005025B9">
        <w:rPr>
          <w:rFonts w:asciiTheme="minorHAnsi" w:hAnsiTheme="minorHAnsi" w:cstheme="minorHAnsi"/>
        </w:rPr>
        <w:t xml:space="preserve">odwykonawstwo, której przedmiotem są roboty budowlane, w terminie 7 dni od jej zawarcia. </w:t>
      </w:r>
    </w:p>
    <w:p w14:paraId="56613149" w14:textId="5AA49BFB" w:rsidR="005C4232" w:rsidRPr="005025B9" w:rsidRDefault="00DC16AB" w:rsidP="005025B9">
      <w:pPr>
        <w:pStyle w:val="Akapitzlist"/>
        <w:ind w:left="0"/>
        <w:jc w:val="both"/>
        <w:rPr>
          <w:rFonts w:asciiTheme="minorHAnsi" w:hAnsiTheme="minorHAnsi" w:cstheme="minorHAnsi"/>
          <w:bCs/>
        </w:rPr>
      </w:pPr>
      <w:r w:rsidRPr="005B1709">
        <w:rPr>
          <w:rFonts w:asciiTheme="minorHAnsi" w:hAnsiTheme="minorHAnsi" w:cstheme="minorHAnsi"/>
          <w:b/>
          <w:bCs/>
        </w:rPr>
        <w:t>13.</w:t>
      </w:r>
      <w:r w:rsidRPr="005B1709">
        <w:rPr>
          <w:rFonts w:asciiTheme="minorHAnsi" w:hAnsiTheme="minorHAnsi" w:cstheme="minorHAnsi"/>
        </w:rPr>
        <w:t xml:space="preserve"> </w:t>
      </w:r>
      <w:r w:rsidRPr="005B1709">
        <w:rPr>
          <w:rFonts w:asciiTheme="minorHAnsi" w:hAnsiTheme="minorHAnsi" w:cstheme="minorHAnsi"/>
          <w:bCs/>
        </w:rPr>
        <w:t xml:space="preserve">Zamawiający w terminie </w:t>
      </w:r>
      <w:r w:rsidR="00C55CE3" w:rsidRPr="005B1709">
        <w:rPr>
          <w:rFonts w:asciiTheme="minorHAnsi" w:hAnsiTheme="minorHAnsi" w:cstheme="minorHAnsi"/>
          <w:bCs/>
        </w:rPr>
        <w:t>7</w:t>
      </w:r>
      <w:r w:rsidRPr="005B1709">
        <w:rPr>
          <w:rFonts w:asciiTheme="minorHAnsi" w:hAnsiTheme="minorHAnsi" w:cstheme="minorHAnsi"/>
          <w:bCs/>
        </w:rPr>
        <w:t xml:space="preserve"> dni zgłasza w formie pisemnej po rygorem nieważności sprzeciw do </w:t>
      </w:r>
      <w:r w:rsidRPr="005025B9">
        <w:rPr>
          <w:rFonts w:asciiTheme="minorHAnsi" w:hAnsiTheme="minorHAnsi" w:cstheme="minorHAnsi"/>
          <w:bCs/>
        </w:rPr>
        <w:t xml:space="preserve">umowy o podwykonawstwo, której przedmiotem są roboty budowlane w przypadkach, o których mowa w </w:t>
      </w:r>
      <w:r w:rsidR="005025B9" w:rsidRPr="005025B9">
        <w:rPr>
          <w:rFonts w:asciiTheme="minorHAnsi" w:hAnsiTheme="minorHAnsi" w:cstheme="minorHAnsi"/>
          <w:bCs/>
        </w:rPr>
        <w:t>ust.</w:t>
      </w:r>
      <w:r w:rsidRPr="005025B9">
        <w:rPr>
          <w:rFonts w:asciiTheme="minorHAnsi" w:hAnsiTheme="minorHAnsi" w:cstheme="minorHAnsi"/>
          <w:bCs/>
        </w:rPr>
        <w:t xml:space="preserve"> </w:t>
      </w:r>
      <w:r w:rsidR="005C4232" w:rsidRPr="005025B9">
        <w:rPr>
          <w:rFonts w:asciiTheme="minorHAnsi" w:hAnsiTheme="minorHAnsi" w:cstheme="minorHAnsi"/>
          <w:bCs/>
        </w:rPr>
        <w:t>9</w:t>
      </w:r>
      <w:r w:rsidRPr="005025B9">
        <w:rPr>
          <w:rFonts w:asciiTheme="minorHAnsi" w:hAnsiTheme="minorHAnsi" w:cstheme="minorHAnsi"/>
          <w:bCs/>
        </w:rPr>
        <w:t>.</w:t>
      </w:r>
    </w:p>
    <w:p w14:paraId="26B6B379" w14:textId="75DE74FC" w:rsidR="001B4C04" w:rsidRPr="00741158" w:rsidRDefault="005C4232" w:rsidP="005025B9">
      <w:pPr>
        <w:pStyle w:val="Akapitzlist"/>
        <w:spacing w:after="0"/>
        <w:ind w:left="0"/>
        <w:jc w:val="both"/>
        <w:rPr>
          <w:rFonts w:asciiTheme="minorHAnsi" w:hAnsiTheme="minorHAnsi" w:cstheme="minorHAnsi"/>
          <w:bCs/>
        </w:rPr>
      </w:pPr>
      <w:r w:rsidRPr="005025B9">
        <w:rPr>
          <w:rFonts w:asciiTheme="minorHAnsi" w:hAnsiTheme="minorHAnsi" w:cstheme="minorHAnsi"/>
          <w:b/>
        </w:rPr>
        <w:t>14</w:t>
      </w:r>
      <w:r w:rsidRPr="00741158">
        <w:rPr>
          <w:rFonts w:asciiTheme="minorHAnsi" w:hAnsiTheme="minorHAnsi" w:cstheme="minorHAnsi"/>
          <w:b/>
        </w:rPr>
        <w:t>.</w:t>
      </w:r>
      <w:r w:rsidRPr="00741158">
        <w:rPr>
          <w:rFonts w:asciiTheme="minorHAnsi" w:hAnsiTheme="minorHAnsi" w:cstheme="minorHAnsi"/>
          <w:bCs/>
        </w:rPr>
        <w:t xml:space="preserve"> </w:t>
      </w:r>
      <w:r w:rsidR="001B4C04" w:rsidRPr="00741158">
        <w:rPr>
          <w:rFonts w:asciiTheme="minorHAnsi" w:hAnsiTheme="minorHAnsi" w:cstheme="minorHAnsi"/>
        </w:rPr>
        <w:t xml:space="preserve">Niezgłoszenie sprzeciwu </w:t>
      </w:r>
      <w:r w:rsidRPr="00741158">
        <w:rPr>
          <w:rFonts w:asciiTheme="minorHAnsi" w:hAnsiTheme="minorHAnsi" w:cstheme="minorHAnsi"/>
        </w:rPr>
        <w:t xml:space="preserve">o którym mowa w </w:t>
      </w:r>
      <w:r w:rsidR="005025B9" w:rsidRPr="00741158">
        <w:rPr>
          <w:rFonts w:asciiTheme="minorHAnsi" w:hAnsiTheme="minorHAnsi" w:cstheme="minorHAnsi"/>
        </w:rPr>
        <w:t>ust.</w:t>
      </w:r>
      <w:r w:rsidRPr="00741158">
        <w:rPr>
          <w:rFonts w:asciiTheme="minorHAnsi" w:hAnsiTheme="minorHAnsi" w:cstheme="minorHAnsi"/>
        </w:rPr>
        <w:t xml:space="preserve"> 13 </w:t>
      </w:r>
      <w:r w:rsidR="001B4C04" w:rsidRPr="00741158">
        <w:rPr>
          <w:rFonts w:asciiTheme="minorHAnsi" w:hAnsiTheme="minorHAnsi" w:cstheme="minorHAnsi"/>
        </w:rPr>
        <w:t>uważa się za akceptację umowy przez Zamawiającego.</w:t>
      </w:r>
    </w:p>
    <w:p w14:paraId="4A0FFD40" w14:textId="7D0AF560" w:rsidR="001B4C04" w:rsidRPr="00741158" w:rsidRDefault="001B4C04" w:rsidP="005025B9">
      <w:pPr>
        <w:spacing w:after="0"/>
        <w:rPr>
          <w:rFonts w:asciiTheme="minorHAnsi" w:hAnsiTheme="minorHAnsi" w:cstheme="minorHAnsi"/>
        </w:rPr>
      </w:pPr>
      <w:r w:rsidRPr="00741158">
        <w:rPr>
          <w:rFonts w:asciiTheme="minorHAnsi" w:hAnsiTheme="minorHAnsi" w:cstheme="minorHAnsi"/>
          <w:b/>
          <w:bCs/>
        </w:rPr>
        <w:t>1</w:t>
      </w:r>
      <w:r w:rsidR="005C4232" w:rsidRPr="00741158">
        <w:rPr>
          <w:rFonts w:asciiTheme="minorHAnsi" w:hAnsiTheme="minorHAnsi" w:cstheme="minorHAnsi"/>
          <w:b/>
          <w:bCs/>
        </w:rPr>
        <w:t>5</w:t>
      </w:r>
      <w:r w:rsidRPr="00741158">
        <w:rPr>
          <w:rFonts w:asciiTheme="minorHAnsi" w:hAnsiTheme="minorHAnsi" w:cstheme="minorHAnsi"/>
          <w:b/>
          <w:bCs/>
        </w:rPr>
        <w:t>.</w:t>
      </w:r>
      <w:r w:rsidR="00285F85" w:rsidRPr="00741158">
        <w:rPr>
          <w:rFonts w:asciiTheme="minorHAnsi" w:hAnsiTheme="minorHAnsi" w:cstheme="minorHAnsi"/>
        </w:rPr>
        <w:t xml:space="preserve"> </w:t>
      </w:r>
      <w:r w:rsidRPr="00741158">
        <w:rPr>
          <w:rFonts w:asciiTheme="minorHAnsi" w:hAnsiTheme="minorHAnsi" w:cstheme="minorHAnsi"/>
        </w:rPr>
        <w:t xml:space="preserve">Wykonawca, Podwykonawca lub dalszy Podwykonawca zamówienia na roboty budowlane przedkłada </w:t>
      </w:r>
      <w:r w:rsidR="005025B9" w:rsidRPr="00741158">
        <w:rPr>
          <w:rFonts w:asciiTheme="minorHAnsi" w:hAnsiTheme="minorHAnsi" w:cstheme="minorHAnsi"/>
        </w:rPr>
        <w:t>Z</w:t>
      </w:r>
      <w:r w:rsidRPr="00741158">
        <w:rPr>
          <w:rFonts w:asciiTheme="minorHAnsi" w:hAnsiTheme="minorHAnsi" w:cstheme="minorHAnsi"/>
        </w:rPr>
        <w:t xml:space="preserve">amawiającemu poświadczoną za zgodność z oryginałem kopię zawartej umowy </w:t>
      </w:r>
      <w:r w:rsidRPr="00741158">
        <w:rPr>
          <w:rFonts w:asciiTheme="minorHAnsi" w:hAnsiTheme="minorHAnsi" w:cstheme="minorHAnsi"/>
        </w:rPr>
        <w:br/>
        <w:t xml:space="preserve">o </w:t>
      </w:r>
      <w:r w:rsidR="005025B9" w:rsidRPr="00741158">
        <w:rPr>
          <w:rFonts w:asciiTheme="minorHAnsi" w:hAnsiTheme="minorHAnsi" w:cstheme="minorHAnsi"/>
        </w:rPr>
        <w:t>p</w:t>
      </w:r>
      <w:r w:rsidRPr="00741158">
        <w:rPr>
          <w:rFonts w:asciiTheme="minorHAnsi" w:hAnsiTheme="minorHAnsi" w:cstheme="minorHAnsi"/>
        </w:rPr>
        <w:t xml:space="preserve">odwykonawstwo, której przedmiotem są dostawy lub usługi, w terminie 7 dni od jej zawarcia, </w:t>
      </w:r>
      <w:r w:rsidRPr="00741158">
        <w:rPr>
          <w:rFonts w:asciiTheme="minorHAnsi" w:hAnsiTheme="minorHAnsi" w:cstheme="minorHAnsi"/>
        </w:rPr>
        <w:br/>
        <w:t xml:space="preserve">z wyłączeniem umów o </w:t>
      </w:r>
      <w:r w:rsidR="005025B9" w:rsidRPr="00741158">
        <w:rPr>
          <w:rFonts w:asciiTheme="minorHAnsi" w:hAnsiTheme="minorHAnsi" w:cstheme="minorHAnsi"/>
        </w:rPr>
        <w:t>p</w:t>
      </w:r>
      <w:r w:rsidRPr="00741158">
        <w:rPr>
          <w:rFonts w:asciiTheme="minorHAnsi" w:hAnsiTheme="minorHAnsi" w:cstheme="minorHAnsi"/>
        </w:rPr>
        <w:t xml:space="preserve">odwykonawstwo o wartości mniejszej niż 0,5% wartości umowy w sprawie zamówienia publicznego. Wyłączenie nie dotyczy umów o wartości większej niż 50.000,00 zł. </w:t>
      </w:r>
    </w:p>
    <w:p w14:paraId="0E211D73" w14:textId="19799276" w:rsidR="005C4232" w:rsidRPr="00741158" w:rsidRDefault="005C4232" w:rsidP="005025B9">
      <w:pPr>
        <w:pStyle w:val="Akapitzlist"/>
        <w:autoSpaceDE w:val="0"/>
        <w:autoSpaceDN w:val="0"/>
        <w:adjustRightInd w:val="0"/>
        <w:spacing w:after="0"/>
        <w:ind w:left="0"/>
        <w:jc w:val="both"/>
        <w:rPr>
          <w:rFonts w:asciiTheme="minorHAnsi" w:hAnsiTheme="minorHAnsi" w:cstheme="minorHAnsi"/>
          <w:bCs/>
        </w:rPr>
      </w:pPr>
      <w:r w:rsidRPr="00741158">
        <w:rPr>
          <w:rFonts w:asciiTheme="minorHAnsi" w:hAnsiTheme="minorHAnsi" w:cstheme="minorHAnsi"/>
          <w:b/>
        </w:rPr>
        <w:t>16.</w:t>
      </w:r>
      <w:r w:rsidRPr="00741158">
        <w:rPr>
          <w:rFonts w:asciiTheme="minorHAnsi" w:hAnsiTheme="minorHAnsi" w:cstheme="minorHAnsi"/>
          <w:bCs/>
        </w:rPr>
        <w:t xml:space="preserve"> W przypadku, o którym mowa w </w:t>
      </w:r>
      <w:r w:rsidR="00741158" w:rsidRPr="00741158">
        <w:rPr>
          <w:rFonts w:asciiTheme="minorHAnsi" w:hAnsiTheme="minorHAnsi" w:cstheme="minorHAnsi"/>
          <w:bCs/>
        </w:rPr>
        <w:t>ust.</w:t>
      </w:r>
      <w:r w:rsidRPr="00741158">
        <w:rPr>
          <w:rFonts w:asciiTheme="minorHAnsi" w:hAnsiTheme="minorHAnsi" w:cstheme="minorHAnsi"/>
          <w:bCs/>
        </w:rPr>
        <w:t xml:space="preserve"> 15, </w:t>
      </w:r>
      <w:r w:rsidR="00741158" w:rsidRPr="00741158">
        <w:rPr>
          <w:rFonts w:asciiTheme="minorHAnsi" w:hAnsiTheme="minorHAnsi" w:cstheme="minorHAnsi"/>
          <w:bCs/>
        </w:rPr>
        <w:t>P</w:t>
      </w:r>
      <w:r w:rsidRPr="00741158">
        <w:rPr>
          <w:rFonts w:asciiTheme="minorHAnsi" w:hAnsiTheme="minorHAnsi" w:cstheme="minorHAnsi"/>
          <w:bCs/>
        </w:rPr>
        <w:t xml:space="preserve">odwykonawca lub dalszy </w:t>
      </w:r>
      <w:r w:rsidR="00741158" w:rsidRPr="00741158">
        <w:rPr>
          <w:rFonts w:asciiTheme="minorHAnsi" w:hAnsiTheme="minorHAnsi" w:cstheme="minorHAnsi"/>
          <w:bCs/>
        </w:rPr>
        <w:t>P</w:t>
      </w:r>
      <w:r w:rsidRPr="00741158">
        <w:rPr>
          <w:rFonts w:asciiTheme="minorHAnsi" w:hAnsiTheme="minorHAnsi" w:cstheme="minorHAnsi"/>
          <w:bCs/>
        </w:rPr>
        <w:t>odwykonawca, przedkłada poświadczoną za zgodność z oryginałem kopię umowy również Wykonawcy.</w:t>
      </w:r>
    </w:p>
    <w:p w14:paraId="27737A94" w14:textId="5B9A4042" w:rsidR="005C4232" w:rsidRPr="00741158" w:rsidRDefault="005C4232" w:rsidP="005025B9">
      <w:pPr>
        <w:pStyle w:val="Akapitzlist"/>
        <w:autoSpaceDE w:val="0"/>
        <w:autoSpaceDN w:val="0"/>
        <w:adjustRightInd w:val="0"/>
        <w:spacing w:after="0"/>
        <w:ind w:left="0"/>
        <w:jc w:val="both"/>
        <w:rPr>
          <w:rFonts w:cs="Calibri"/>
          <w:bCs/>
        </w:rPr>
      </w:pPr>
      <w:r w:rsidRPr="00741158">
        <w:rPr>
          <w:rFonts w:asciiTheme="minorHAnsi" w:hAnsiTheme="minorHAnsi" w:cstheme="minorHAnsi"/>
          <w:b/>
        </w:rPr>
        <w:t>17.</w:t>
      </w:r>
      <w:r w:rsidRPr="00741158">
        <w:rPr>
          <w:rFonts w:asciiTheme="minorHAnsi" w:hAnsiTheme="minorHAnsi" w:cstheme="minorHAnsi"/>
          <w:bCs/>
        </w:rPr>
        <w:t xml:space="preserve"> W przypadku, o którym mowa w </w:t>
      </w:r>
      <w:r w:rsidR="00741158" w:rsidRPr="00741158">
        <w:rPr>
          <w:rFonts w:asciiTheme="minorHAnsi" w:hAnsiTheme="minorHAnsi" w:cstheme="minorHAnsi"/>
          <w:bCs/>
        </w:rPr>
        <w:t>ust.</w:t>
      </w:r>
      <w:r w:rsidRPr="00741158">
        <w:rPr>
          <w:rFonts w:asciiTheme="minorHAnsi" w:hAnsiTheme="minorHAnsi" w:cstheme="minorHAnsi"/>
          <w:bCs/>
        </w:rPr>
        <w:t xml:space="preserve"> 15, jeżeli termin zapłaty wynagrodzenia jest dłuższy niż określony w </w:t>
      </w:r>
      <w:r w:rsidR="00741158" w:rsidRPr="00741158">
        <w:rPr>
          <w:rFonts w:asciiTheme="minorHAnsi" w:hAnsiTheme="minorHAnsi" w:cstheme="minorHAnsi"/>
          <w:bCs/>
        </w:rPr>
        <w:t>ust.</w:t>
      </w:r>
      <w:r w:rsidRPr="00741158">
        <w:rPr>
          <w:rFonts w:asciiTheme="minorHAnsi" w:hAnsiTheme="minorHAnsi" w:cstheme="minorHAnsi"/>
          <w:bCs/>
        </w:rPr>
        <w:t xml:space="preserve"> </w:t>
      </w:r>
      <w:r w:rsidR="00741158" w:rsidRPr="00741158">
        <w:rPr>
          <w:rFonts w:asciiTheme="minorHAnsi" w:hAnsiTheme="minorHAnsi" w:cstheme="minorHAnsi"/>
          <w:bCs/>
        </w:rPr>
        <w:t>8</w:t>
      </w:r>
      <w:r w:rsidRPr="00741158">
        <w:rPr>
          <w:rFonts w:asciiTheme="minorHAnsi" w:hAnsiTheme="minorHAnsi" w:cstheme="minorHAnsi"/>
          <w:bCs/>
        </w:rPr>
        <w:t xml:space="preserve">, Zamawiający informuje o tym Wykonawcę i wzywa go do doprowadzenia do zmiany tej umowy, pod rygorem wystąpienia o zapłatę </w:t>
      </w:r>
      <w:r w:rsidRPr="00741158">
        <w:rPr>
          <w:rFonts w:cs="Calibri"/>
          <w:bCs/>
        </w:rPr>
        <w:t>kary umownej.</w:t>
      </w:r>
    </w:p>
    <w:p w14:paraId="5A805A6C" w14:textId="4C1A3362" w:rsidR="00741158" w:rsidRPr="00DC6463" w:rsidRDefault="001B4C04" w:rsidP="00741158">
      <w:pPr>
        <w:autoSpaceDE w:val="0"/>
        <w:autoSpaceDN w:val="0"/>
        <w:adjustRightInd w:val="0"/>
        <w:spacing w:after="0"/>
        <w:contextualSpacing/>
        <w:rPr>
          <w:rFonts w:ascii="Calibri" w:eastAsia="Calibri" w:hAnsi="Calibri"/>
        </w:rPr>
      </w:pPr>
      <w:r w:rsidRPr="00DC6463">
        <w:rPr>
          <w:rFonts w:ascii="Calibri" w:hAnsi="Calibri"/>
          <w:b/>
          <w:bCs/>
        </w:rPr>
        <w:t>1</w:t>
      </w:r>
      <w:r w:rsidR="005C4232" w:rsidRPr="00DC6463">
        <w:rPr>
          <w:rFonts w:ascii="Calibri" w:hAnsi="Calibri"/>
          <w:b/>
          <w:bCs/>
        </w:rPr>
        <w:t>8</w:t>
      </w:r>
      <w:r w:rsidRPr="00DC6463">
        <w:rPr>
          <w:rFonts w:ascii="Calibri" w:hAnsi="Calibri"/>
          <w:b/>
          <w:bCs/>
        </w:rPr>
        <w:t>.</w:t>
      </w:r>
      <w:r w:rsidRPr="00DC6463">
        <w:rPr>
          <w:rFonts w:ascii="Calibri" w:hAnsi="Calibri"/>
        </w:rPr>
        <w:t xml:space="preserve"> </w:t>
      </w:r>
      <w:r w:rsidR="00741158" w:rsidRPr="00DC6463">
        <w:rPr>
          <w:rFonts w:ascii="Calibri" w:hAnsi="Calibri"/>
        </w:rPr>
        <w:t xml:space="preserve">Przepisy </w:t>
      </w:r>
      <w:r w:rsidR="00DC6463" w:rsidRPr="00DC6463">
        <w:rPr>
          <w:rFonts w:ascii="Calibri" w:hAnsi="Calibri"/>
        </w:rPr>
        <w:t>niniejszego paragrafu</w:t>
      </w:r>
      <w:r w:rsidR="00741158" w:rsidRPr="00DC6463">
        <w:rPr>
          <w:rFonts w:ascii="Calibri" w:hAnsi="Calibri"/>
        </w:rPr>
        <w:t xml:space="preserve"> stosuje się odpowiednio do </w:t>
      </w:r>
      <w:r w:rsidR="00741158" w:rsidRPr="00DC6463">
        <w:rPr>
          <w:rFonts w:ascii="Calibri" w:eastAsia="Calibri" w:hAnsi="Calibri"/>
        </w:rPr>
        <w:t>zawierania umów o podwykonawstwo z dalszymi Podwykonawcami.</w:t>
      </w:r>
    </w:p>
    <w:p w14:paraId="62736759" w14:textId="1231BCAB" w:rsidR="001B4C04" w:rsidRPr="006A2DDE" w:rsidRDefault="00741158" w:rsidP="005025B9">
      <w:pPr>
        <w:spacing w:after="0"/>
        <w:rPr>
          <w:rFonts w:asciiTheme="minorHAnsi" w:hAnsiTheme="minorHAnsi" w:cstheme="minorHAnsi"/>
        </w:rPr>
      </w:pPr>
      <w:r w:rsidRPr="006A2DDE">
        <w:rPr>
          <w:rFonts w:ascii="Calibri" w:hAnsi="Calibri"/>
          <w:b/>
          <w:bCs/>
        </w:rPr>
        <w:t>19.</w:t>
      </w:r>
      <w:r w:rsidRPr="006A2DDE">
        <w:rPr>
          <w:rFonts w:ascii="Calibri" w:hAnsi="Calibri"/>
        </w:rPr>
        <w:t xml:space="preserve"> </w:t>
      </w:r>
      <w:r w:rsidR="001B4C04" w:rsidRPr="006A2DDE">
        <w:rPr>
          <w:rFonts w:ascii="Calibri" w:hAnsi="Calibri"/>
        </w:rPr>
        <w:t>Przepisy ust. 7-</w:t>
      </w:r>
      <w:r w:rsidR="006A2DDE" w:rsidRPr="006A2DDE">
        <w:rPr>
          <w:rFonts w:ascii="Calibri" w:hAnsi="Calibri"/>
        </w:rPr>
        <w:t>1</w:t>
      </w:r>
      <w:r w:rsidR="006422AA">
        <w:rPr>
          <w:rFonts w:ascii="Calibri" w:hAnsi="Calibri"/>
        </w:rPr>
        <w:t>8</w:t>
      </w:r>
      <w:r w:rsidR="001B4C04" w:rsidRPr="006A2DDE">
        <w:rPr>
          <w:rFonts w:ascii="Calibri" w:hAnsi="Calibri"/>
        </w:rPr>
        <w:t xml:space="preserve"> stosuje się odpowiednio do an</w:t>
      </w:r>
      <w:r w:rsidR="001B4C04" w:rsidRPr="006A2DDE">
        <w:rPr>
          <w:rFonts w:asciiTheme="minorHAnsi" w:hAnsiTheme="minorHAnsi" w:cstheme="minorHAnsi"/>
        </w:rPr>
        <w:t xml:space="preserve">eksów wprowadzających zmiany do zawartych </w:t>
      </w:r>
      <w:r w:rsidR="001B4C04" w:rsidRPr="006A2DDE">
        <w:rPr>
          <w:rFonts w:asciiTheme="minorHAnsi" w:hAnsiTheme="minorHAnsi" w:cstheme="minorHAnsi"/>
        </w:rPr>
        <w:br/>
        <w:t xml:space="preserve">o </w:t>
      </w:r>
      <w:r w:rsidR="004C51BA" w:rsidRPr="006A2DDE">
        <w:rPr>
          <w:rFonts w:asciiTheme="minorHAnsi" w:hAnsiTheme="minorHAnsi" w:cstheme="minorHAnsi"/>
        </w:rPr>
        <w:t>P</w:t>
      </w:r>
      <w:r w:rsidR="001B4C04" w:rsidRPr="006A2DDE">
        <w:rPr>
          <w:rFonts w:asciiTheme="minorHAnsi" w:hAnsiTheme="minorHAnsi" w:cstheme="minorHAnsi"/>
        </w:rPr>
        <w:t xml:space="preserve">odwykonawstwo.  </w:t>
      </w:r>
    </w:p>
    <w:p w14:paraId="0050BF24" w14:textId="6F32CF3B" w:rsidR="001B4C04" w:rsidRPr="00741158" w:rsidRDefault="00741759" w:rsidP="005025B9">
      <w:pPr>
        <w:spacing w:after="0"/>
        <w:rPr>
          <w:rFonts w:asciiTheme="minorHAnsi" w:hAnsiTheme="minorHAnsi" w:cstheme="minorHAnsi"/>
        </w:rPr>
      </w:pPr>
      <w:r>
        <w:rPr>
          <w:rFonts w:asciiTheme="minorHAnsi" w:hAnsiTheme="minorHAnsi" w:cstheme="minorHAnsi"/>
          <w:b/>
          <w:bCs/>
        </w:rPr>
        <w:t>20</w:t>
      </w:r>
      <w:r w:rsidR="001B4C04" w:rsidRPr="00741158">
        <w:rPr>
          <w:rFonts w:asciiTheme="minorHAnsi" w:hAnsiTheme="minorHAnsi" w:cstheme="minorHAnsi"/>
          <w:b/>
          <w:bCs/>
        </w:rPr>
        <w:t>.</w:t>
      </w:r>
      <w:r w:rsidR="001B4C04" w:rsidRPr="00741158">
        <w:rPr>
          <w:rFonts w:asciiTheme="minorHAnsi" w:hAnsiTheme="minorHAnsi" w:cstheme="minorHAnsi"/>
        </w:rPr>
        <w:t xml:space="preserve"> Na wniosek Zamawiającego, Wykonawca w wyznaczonym terminie dostarczy Zamawiającemu informacje dotyczące wszystkich </w:t>
      </w:r>
      <w:r w:rsidR="004C51BA" w:rsidRPr="00741158">
        <w:rPr>
          <w:rFonts w:asciiTheme="minorHAnsi" w:hAnsiTheme="minorHAnsi" w:cstheme="minorHAnsi"/>
        </w:rPr>
        <w:t>P</w:t>
      </w:r>
      <w:r w:rsidR="001B4C04" w:rsidRPr="00741158">
        <w:rPr>
          <w:rFonts w:asciiTheme="minorHAnsi" w:hAnsiTheme="minorHAnsi" w:cstheme="minorHAnsi"/>
        </w:rPr>
        <w:t xml:space="preserve">odwykonawców lub dalszych </w:t>
      </w:r>
      <w:r w:rsidR="004C51BA" w:rsidRPr="00741158">
        <w:rPr>
          <w:rFonts w:asciiTheme="minorHAnsi" w:hAnsiTheme="minorHAnsi" w:cstheme="minorHAnsi"/>
        </w:rPr>
        <w:t>P</w:t>
      </w:r>
      <w:r w:rsidR="001B4C04" w:rsidRPr="00741158">
        <w:rPr>
          <w:rFonts w:asciiTheme="minorHAnsi" w:hAnsiTheme="minorHAnsi" w:cstheme="minorHAnsi"/>
        </w:rPr>
        <w:t xml:space="preserve">odwykonawców biorących udział </w:t>
      </w:r>
      <w:r w:rsidR="001B4C04" w:rsidRPr="00741158">
        <w:rPr>
          <w:rFonts w:asciiTheme="minorHAnsi" w:hAnsiTheme="minorHAnsi" w:cstheme="minorHAnsi"/>
        </w:rPr>
        <w:br/>
        <w:t xml:space="preserve">w realizacji zamówienia, z określeniem postępu realizacji zamówienia, wystawionych przez nich faktur, potwierdzenia dokonanej płatności na ich rzecz do dnia sporządzenia takiej informacji. </w:t>
      </w:r>
    </w:p>
    <w:p w14:paraId="34C17A95" w14:textId="71B04CA7" w:rsidR="001B4C04" w:rsidRPr="00741158" w:rsidRDefault="009061EC" w:rsidP="005025B9">
      <w:pPr>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1</w:t>
      </w:r>
      <w:r w:rsidR="001B4C04" w:rsidRPr="00741158">
        <w:rPr>
          <w:rFonts w:asciiTheme="minorHAnsi" w:hAnsiTheme="minorHAnsi" w:cstheme="minorHAnsi"/>
          <w:b/>
          <w:bCs/>
        </w:rPr>
        <w:t>.</w:t>
      </w:r>
      <w:r w:rsidR="001B4C04" w:rsidRPr="00741158">
        <w:rPr>
          <w:rFonts w:asciiTheme="minorHAnsi" w:hAnsiTheme="minorHAnsi" w:cstheme="minorHAnsi"/>
        </w:rPr>
        <w:t xml:space="preserve"> Wykonawca jest odpowiedzialny za bezpieczeństwo wszelkich działań na terenie budowy, w tym również </w:t>
      </w:r>
      <w:r w:rsidR="004C51BA" w:rsidRPr="00741158">
        <w:rPr>
          <w:rFonts w:asciiTheme="minorHAnsi" w:hAnsiTheme="minorHAnsi" w:cstheme="minorHAnsi"/>
        </w:rPr>
        <w:t>P</w:t>
      </w:r>
      <w:r w:rsidR="001B4C04" w:rsidRPr="00741158">
        <w:rPr>
          <w:rFonts w:asciiTheme="minorHAnsi" w:hAnsiTheme="minorHAnsi" w:cstheme="minorHAnsi"/>
        </w:rPr>
        <w:t xml:space="preserve">odwykonawców i dalszych </w:t>
      </w:r>
      <w:r w:rsidR="004C51BA" w:rsidRPr="00741158">
        <w:rPr>
          <w:rFonts w:asciiTheme="minorHAnsi" w:hAnsiTheme="minorHAnsi" w:cstheme="minorHAnsi"/>
        </w:rPr>
        <w:t>P</w:t>
      </w:r>
      <w:r w:rsidR="001B4C04" w:rsidRPr="00741158">
        <w:rPr>
          <w:rFonts w:asciiTheme="minorHAnsi" w:hAnsiTheme="minorHAnsi" w:cstheme="minorHAnsi"/>
        </w:rPr>
        <w:t>odwykonawców.</w:t>
      </w:r>
    </w:p>
    <w:p w14:paraId="7D8869F0" w14:textId="3B0E467C" w:rsidR="001B4C04" w:rsidRPr="00741158" w:rsidRDefault="009061EC" w:rsidP="005025B9">
      <w:pPr>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2</w:t>
      </w:r>
      <w:r w:rsidR="001B4C04" w:rsidRPr="00741158">
        <w:rPr>
          <w:rFonts w:asciiTheme="minorHAnsi" w:hAnsiTheme="minorHAnsi" w:cstheme="minorHAnsi"/>
          <w:b/>
          <w:bCs/>
        </w:rPr>
        <w:t>.</w:t>
      </w:r>
      <w:r w:rsidR="001B4C04" w:rsidRPr="00741158">
        <w:rPr>
          <w:rFonts w:asciiTheme="minorHAnsi" w:hAnsiTheme="minorHAnsi" w:cstheme="minorHAnsi"/>
        </w:rPr>
        <w:t xml:space="preserve"> </w:t>
      </w:r>
      <w:r w:rsidR="006D548C" w:rsidRPr="00741158">
        <w:rPr>
          <w:rFonts w:asciiTheme="minorHAnsi" w:hAnsiTheme="minorHAnsi" w:cstheme="minorHAnsi"/>
        </w:rPr>
        <w:t>O</w:t>
      </w:r>
      <w:r w:rsidR="001B4C04" w:rsidRPr="00741158">
        <w:rPr>
          <w:rFonts w:asciiTheme="minorHAnsi" w:hAnsiTheme="minorHAnsi" w:cstheme="minorHAnsi"/>
        </w:rPr>
        <w:t xml:space="preserve">dbiór końcowy robót wykonanych w ramach umowy o podwykonawstwo </w:t>
      </w:r>
      <w:r w:rsidR="001B4C04" w:rsidRPr="00741158">
        <w:rPr>
          <w:rFonts w:asciiTheme="minorHAnsi" w:hAnsiTheme="minorHAnsi" w:cstheme="minorHAnsi"/>
        </w:rPr>
        <w:br/>
        <w:t xml:space="preserve">lub dalsze podwykonawstwo, winien być wcześniejszy niż zgłoszenie do odbioru końcowego robót przez Wykonawcę. Wraz ze zgłoszeniem do odbioru końcowego, Wykonawca zobowiązany jest przedstawić </w:t>
      </w:r>
      <w:r w:rsidR="00741158" w:rsidRPr="00741158">
        <w:rPr>
          <w:rFonts w:asciiTheme="minorHAnsi" w:hAnsiTheme="minorHAnsi" w:cstheme="minorHAnsi"/>
        </w:rPr>
        <w:t>Z</w:t>
      </w:r>
      <w:r w:rsidR="001B4C04" w:rsidRPr="00741158">
        <w:rPr>
          <w:rFonts w:asciiTheme="minorHAnsi" w:hAnsiTheme="minorHAnsi" w:cstheme="minorHAnsi"/>
        </w:rPr>
        <w:t xml:space="preserve">amawiającemu, potwierdzone za zgodność z oryginałem, kopie protokołów odbioru końcowego prac od </w:t>
      </w:r>
      <w:r w:rsidR="00741158" w:rsidRPr="00741158">
        <w:rPr>
          <w:rFonts w:asciiTheme="minorHAnsi" w:hAnsiTheme="minorHAnsi" w:cstheme="minorHAnsi"/>
        </w:rPr>
        <w:t>P</w:t>
      </w:r>
      <w:r w:rsidR="001B4C04" w:rsidRPr="00741158">
        <w:rPr>
          <w:rFonts w:asciiTheme="minorHAnsi" w:hAnsiTheme="minorHAnsi" w:cstheme="minorHAnsi"/>
        </w:rPr>
        <w:t xml:space="preserve">odwykonawców i dalszych </w:t>
      </w:r>
      <w:r w:rsidR="00741158" w:rsidRPr="00741158">
        <w:rPr>
          <w:rFonts w:asciiTheme="minorHAnsi" w:hAnsiTheme="minorHAnsi" w:cstheme="minorHAnsi"/>
        </w:rPr>
        <w:t>P</w:t>
      </w:r>
      <w:r w:rsidR="001B4C04" w:rsidRPr="00741158">
        <w:rPr>
          <w:rFonts w:asciiTheme="minorHAnsi" w:hAnsiTheme="minorHAnsi" w:cstheme="minorHAnsi"/>
        </w:rPr>
        <w:t xml:space="preserve">odwykonawców. </w:t>
      </w:r>
    </w:p>
    <w:p w14:paraId="7555132C" w14:textId="3E138D34" w:rsidR="001B4C04" w:rsidRPr="00741158" w:rsidRDefault="009061EC" w:rsidP="005025B9">
      <w:pPr>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3</w:t>
      </w:r>
      <w:r w:rsidR="001B4C04" w:rsidRPr="00741158">
        <w:rPr>
          <w:rFonts w:asciiTheme="minorHAnsi" w:hAnsiTheme="minorHAnsi" w:cstheme="minorHAnsi"/>
          <w:b/>
          <w:bCs/>
        </w:rPr>
        <w:t>.</w:t>
      </w:r>
      <w:r w:rsidR="00285F85" w:rsidRPr="00741158">
        <w:rPr>
          <w:rFonts w:asciiTheme="minorHAnsi" w:hAnsiTheme="minorHAnsi" w:cstheme="minorHAnsi"/>
        </w:rPr>
        <w:t xml:space="preserve"> </w:t>
      </w:r>
      <w:r w:rsidR="001B4C04" w:rsidRPr="00741158">
        <w:rPr>
          <w:rFonts w:asciiTheme="minorHAnsi" w:hAnsiTheme="minorHAnsi" w:cstheme="minorHAnsi"/>
        </w:rPr>
        <w:t>Wykonawca jest zobowiązany przedłożyć, wraz z rozliczeniem należnego mu wynagrodzenia, oświadczenia Podwykonawców i dalszych Podwykonawców o uregulowaniu względem nich wszystkich należności oraz faktury z potwierdzeniem zapłaty wynagrodzenia dotyczące tych należności których termin upłynął.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3532F943" w14:textId="71B59084" w:rsidR="00957EE1" w:rsidRDefault="00F00269" w:rsidP="005025B9">
      <w:pPr>
        <w:tabs>
          <w:tab w:val="num" w:pos="142"/>
        </w:tabs>
        <w:autoSpaceDE w:val="0"/>
        <w:autoSpaceDN w:val="0"/>
        <w:adjustRightInd w:val="0"/>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4</w:t>
      </w:r>
      <w:r w:rsidR="001B4C04" w:rsidRPr="00741158">
        <w:rPr>
          <w:rFonts w:asciiTheme="minorHAnsi" w:hAnsiTheme="minorHAnsi" w:cstheme="minorHAnsi"/>
          <w:b/>
          <w:bCs/>
        </w:rPr>
        <w:t>.</w:t>
      </w:r>
      <w:r w:rsidR="00285F85" w:rsidRPr="00741158">
        <w:rPr>
          <w:rFonts w:asciiTheme="minorHAnsi" w:hAnsiTheme="minorHAnsi" w:cstheme="minorHAnsi"/>
        </w:rPr>
        <w:t xml:space="preserve"> </w:t>
      </w:r>
      <w:r w:rsidR="001B4C04" w:rsidRPr="00741158">
        <w:rPr>
          <w:rFonts w:asciiTheme="minorHAnsi" w:hAnsiTheme="minorHAnsi" w:cstheme="minorHAnsi"/>
        </w:rPr>
        <w:t xml:space="preserve">W przypadku nie dostarczenia oświadczeń wszystkich Podwykonawców (w tym dalszych  </w:t>
      </w:r>
      <w:r w:rsidR="00741158" w:rsidRPr="00741158">
        <w:rPr>
          <w:rFonts w:asciiTheme="minorHAnsi" w:hAnsiTheme="minorHAnsi" w:cstheme="minorHAnsi"/>
        </w:rPr>
        <w:t>P</w:t>
      </w:r>
      <w:r w:rsidR="001B4C04" w:rsidRPr="00741158">
        <w:rPr>
          <w:rFonts w:asciiTheme="minorHAnsi" w:hAnsiTheme="minorHAnsi" w:cstheme="minorHAnsi"/>
        </w:rPr>
        <w:t>odwykonawców) realizujących w przedmiotowym zamówieniu roboty budowlane, dostawy lub</w:t>
      </w:r>
      <w:r w:rsidR="006D548C" w:rsidRPr="00741158">
        <w:rPr>
          <w:rFonts w:asciiTheme="minorHAnsi" w:hAnsiTheme="minorHAnsi" w:cstheme="minorHAnsi"/>
        </w:rPr>
        <w:t xml:space="preserve"> </w:t>
      </w:r>
      <w:r w:rsidR="001B4C04" w:rsidRPr="00741158">
        <w:rPr>
          <w:rFonts w:asciiTheme="minorHAnsi" w:hAnsiTheme="minorHAnsi" w:cstheme="minorHAnsi"/>
        </w:rPr>
        <w:t xml:space="preserve">usługi  lub dostarczenia oświadczeń, z których wynika, że Wykonawca zalega wobec nich z płatnościami -  Zamawiający </w:t>
      </w:r>
      <w:r w:rsidR="00957EE1">
        <w:rPr>
          <w:rFonts w:asciiTheme="minorHAnsi" w:hAnsiTheme="minorHAnsi" w:cstheme="minorHAnsi"/>
        </w:rPr>
        <w:t xml:space="preserve">może wstrzymać wypłatę części wynagrodzenia odpowiadającej kwocie należnej </w:t>
      </w:r>
      <w:r w:rsidR="00957EE1">
        <w:rPr>
          <w:rFonts w:asciiTheme="minorHAnsi" w:hAnsiTheme="minorHAnsi" w:cstheme="minorHAnsi"/>
        </w:rPr>
        <w:lastRenderedPageBreak/>
        <w:t>Podwykonawcom do czasu wyjaśnienia</w:t>
      </w:r>
      <w:r w:rsidR="001C3E66">
        <w:rPr>
          <w:rFonts w:asciiTheme="minorHAnsi" w:hAnsiTheme="minorHAnsi" w:cstheme="minorHAnsi"/>
        </w:rPr>
        <w:t xml:space="preserve"> sytuacji. Wstrzymanie płatności następuje na podstawie art. 465 ustawy </w:t>
      </w:r>
      <w:proofErr w:type="spellStart"/>
      <w:r w:rsidR="001C3E66">
        <w:rPr>
          <w:rFonts w:asciiTheme="minorHAnsi" w:hAnsiTheme="minorHAnsi" w:cstheme="minorHAnsi"/>
        </w:rPr>
        <w:t>Pzp</w:t>
      </w:r>
      <w:proofErr w:type="spellEnd"/>
      <w:r w:rsidR="001C3E66">
        <w:rPr>
          <w:rFonts w:asciiTheme="minorHAnsi" w:hAnsiTheme="minorHAnsi" w:cstheme="minorHAnsi"/>
        </w:rPr>
        <w:t xml:space="preserve"> i nie stanowi opóźnienia w zapłacie w rozumieniu przepisów ustawy o przeciwdziałaniu nadmiernym opóźnieniom w transakcjach handlowych.   </w:t>
      </w:r>
      <w:r w:rsidR="00957EE1">
        <w:rPr>
          <w:rFonts w:asciiTheme="minorHAnsi" w:hAnsiTheme="minorHAnsi" w:cstheme="minorHAnsi"/>
        </w:rPr>
        <w:t xml:space="preserve"> </w:t>
      </w:r>
    </w:p>
    <w:p w14:paraId="1FC9407C" w14:textId="1E6E1F51" w:rsidR="001B4C04" w:rsidRPr="00741158" w:rsidRDefault="00F00269" w:rsidP="005025B9">
      <w:pPr>
        <w:autoSpaceDE w:val="0"/>
        <w:autoSpaceDN w:val="0"/>
        <w:adjustRightInd w:val="0"/>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5</w:t>
      </w:r>
      <w:r w:rsidR="001B4C04" w:rsidRPr="00741158">
        <w:rPr>
          <w:rFonts w:asciiTheme="minorHAnsi" w:hAnsiTheme="minorHAnsi" w:cstheme="minorHAnsi"/>
          <w:b/>
          <w:bCs/>
        </w:rPr>
        <w:t>.</w:t>
      </w:r>
      <w:r w:rsidR="00285F85" w:rsidRPr="00741158">
        <w:rPr>
          <w:rFonts w:asciiTheme="minorHAnsi" w:hAnsiTheme="minorHAnsi" w:cstheme="minorHAnsi"/>
        </w:rPr>
        <w:t xml:space="preserve"> </w:t>
      </w:r>
      <w:r w:rsidR="001B4C04" w:rsidRPr="00741158">
        <w:rPr>
          <w:rFonts w:asciiTheme="minorHAnsi" w:hAnsiTheme="minorHAnsi" w:cstheme="minorHAnsi"/>
        </w:rPr>
        <w:t xml:space="preserve">W przypadku uchylania się Wykonawcy, Podwykonawcy lub dalszego Podwykonawcy zamówienia </w:t>
      </w:r>
      <w:r w:rsidR="001B4C04" w:rsidRPr="00741158">
        <w:rPr>
          <w:rFonts w:asciiTheme="minorHAnsi" w:hAnsiTheme="minorHAnsi" w:cstheme="minorHAnsi"/>
        </w:rPr>
        <w:br/>
        <w:t xml:space="preserve">na roboty budowlane od obowiązku zapłaty wymagalnego wynagrodzenia przysługującego </w:t>
      </w:r>
      <w:r w:rsidR="006D548C" w:rsidRPr="00741158">
        <w:rPr>
          <w:rFonts w:asciiTheme="minorHAnsi" w:hAnsiTheme="minorHAnsi" w:cstheme="minorHAnsi"/>
        </w:rPr>
        <w:t>P</w:t>
      </w:r>
      <w:r w:rsidR="001B4C04" w:rsidRPr="00741158">
        <w:rPr>
          <w:rFonts w:asciiTheme="minorHAnsi" w:hAnsiTheme="minorHAnsi" w:cstheme="minorHAnsi"/>
        </w:rPr>
        <w:t xml:space="preserve">odwykonawcy lub dalszemu </w:t>
      </w:r>
      <w:r w:rsidR="006D548C" w:rsidRPr="00741158">
        <w:rPr>
          <w:rFonts w:asciiTheme="minorHAnsi" w:hAnsiTheme="minorHAnsi" w:cstheme="minorHAnsi"/>
        </w:rPr>
        <w:t>P</w:t>
      </w:r>
      <w:r w:rsidR="001B4C04" w:rsidRPr="00741158">
        <w:rPr>
          <w:rFonts w:asciiTheme="minorHAnsi" w:hAnsiTheme="minorHAnsi" w:cstheme="minorHAnsi"/>
        </w:rPr>
        <w:t xml:space="preserve">odwykonawcy, powstałe po zaakceptowaniu przez Zamawiającego umowy o podwykonawstwo, której przedmiotem są roboty budowlane, lub zapłaty wynagrodzenia  zgodnie z przedłożoną </w:t>
      </w:r>
      <w:r w:rsidR="006D548C" w:rsidRPr="00741158">
        <w:rPr>
          <w:rFonts w:asciiTheme="minorHAnsi" w:hAnsiTheme="minorHAnsi" w:cstheme="minorHAnsi"/>
        </w:rPr>
        <w:t>Z</w:t>
      </w:r>
      <w:r w:rsidR="001B4C04" w:rsidRPr="00741158">
        <w:rPr>
          <w:rFonts w:asciiTheme="minorHAnsi" w:hAnsiTheme="minorHAnsi" w:cstheme="minorHAnsi"/>
        </w:rPr>
        <w:t xml:space="preserve">amawiającemu poświadczonej za zgodność z oryginałem kopii umowy </w:t>
      </w:r>
      <w:r w:rsidR="001B4C04" w:rsidRPr="00741158">
        <w:rPr>
          <w:rFonts w:asciiTheme="minorHAnsi" w:hAnsiTheme="minorHAnsi" w:cstheme="minorHAnsi"/>
        </w:rPr>
        <w:br/>
        <w:t xml:space="preserve">o podwykonawstwo, której przedmiotem są  dostawy lub usługi -  Zamawiający dokona zapłaty wynagrodzenia na zasadach ustalonych w art. 465 ustawy </w:t>
      </w:r>
      <w:proofErr w:type="spellStart"/>
      <w:r w:rsidR="001B4C04" w:rsidRPr="00741158">
        <w:rPr>
          <w:rFonts w:asciiTheme="minorHAnsi" w:hAnsiTheme="minorHAnsi" w:cstheme="minorHAnsi"/>
        </w:rPr>
        <w:t>Pzp</w:t>
      </w:r>
      <w:proofErr w:type="spellEnd"/>
      <w:r w:rsidR="001B4C04" w:rsidRPr="00741158">
        <w:rPr>
          <w:rFonts w:asciiTheme="minorHAnsi" w:hAnsiTheme="minorHAnsi" w:cstheme="minorHAnsi"/>
        </w:rPr>
        <w:t xml:space="preserve"> i niniejszej umowie.</w:t>
      </w:r>
    </w:p>
    <w:p w14:paraId="06BBA7FF" w14:textId="74E269A1" w:rsidR="001B4C04" w:rsidRPr="00741158" w:rsidRDefault="001B4C04" w:rsidP="005025B9">
      <w:pPr>
        <w:autoSpaceDE w:val="0"/>
        <w:autoSpaceDN w:val="0"/>
        <w:adjustRightInd w:val="0"/>
        <w:spacing w:after="0"/>
        <w:rPr>
          <w:rFonts w:asciiTheme="minorHAnsi" w:hAnsiTheme="minorHAnsi" w:cstheme="minorHAnsi"/>
        </w:rPr>
      </w:pPr>
      <w:r w:rsidRPr="00741158">
        <w:rPr>
          <w:rFonts w:asciiTheme="minorHAnsi" w:hAnsiTheme="minorHAnsi" w:cstheme="minorHAnsi"/>
          <w:b/>
          <w:bCs/>
        </w:rPr>
        <w:t>2</w:t>
      </w:r>
      <w:r w:rsidR="00741759">
        <w:rPr>
          <w:rFonts w:asciiTheme="minorHAnsi" w:hAnsiTheme="minorHAnsi" w:cstheme="minorHAnsi"/>
          <w:b/>
          <w:bCs/>
        </w:rPr>
        <w:t>6</w:t>
      </w:r>
      <w:r w:rsidRPr="00741158">
        <w:rPr>
          <w:rFonts w:asciiTheme="minorHAnsi" w:hAnsiTheme="minorHAnsi" w:cstheme="minorHAnsi"/>
          <w:b/>
          <w:bCs/>
        </w:rPr>
        <w:t>.</w:t>
      </w:r>
      <w:r w:rsidRPr="00741158">
        <w:rPr>
          <w:rFonts w:asciiTheme="minorHAnsi" w:hAnsiTheme="minorHAnsi" w:cstheme="minorHAnsi"/>
        </w:rPr>
        <w:t xml:space="preserve"> Powyższe ustalenia nie naruszają praw i obowiązków </w:t>
      </w:r>
      <w:r w:rsidR="006D548C" w:rsidRPr="00741158">
        <w:rPr>
          <w:rFonts w:asciiTheme="minorHAnsi" w:hAnsiTheme="minorHAnsi" w:cstheme="minorHAnsi"/>
        </w:rPr>
        <w:t>Z</w:t>
      </w:r>
      <w:r w:rsidRPr="00741158">
        <w:rPr>
          <w:rFonts w:asciiTheme="minorHAnsi" w:hAnsiTheme="minorHAnsi" w:cstheme="minorHAnsi"/>
        </w:rPr>
        <w:t xml:space="preserve">amawiającego, </w:t>
      </w:r>
      <w:r w:rsidR="006D548C" w:rsidRPr="00741158">
        <w:rPr>
          <w:rFonts w:asciiTheme="minorHAnsi" w:hAnsiTheme="minorHAnsi" w:cstheme="minorHAnsi"/>
        </w:rPr>
        <w:t>W</w:t>
      </w:r>
      <w:r w:rsidRPr="00741158">
        <w:rPr>
          <w:rFonts w:asciiTheme="minorHAnsi" w:hAnsiTheme="minorHAnsi" w:cstheme="minorHAnsi"/>
        </w:rPr>
        <w:t xml:space="preserve">ykonawcy, </w:t>
      </w:r>
      <w:r w:rsidR="006D548C" w:rsidRPr="00741158">
        <w:rPr>
          <w:rFonts w:asciiTheme="minorHAnsi" w:hAnsiTheme="minorHAnsi" w:cstheme="minorHAnsi"/>
        </w:rPr>
        <w:t>P</w:t>
      </w:r>
      <w:r w:rsidRPr="00741158">
        <w:rPr>
          <w:rFonts w:asciiTheme="minorHAnsi" w:hAnsiTheme="minorHAnsi" w:cstheme="minorHAnsi"/>
        </w:rPr>
        <w:t xml:space="preserve">odwykonawcy </w:t>
      </w:r>
      <w:r w:rsidRPr="00741158">
        <w:rPr>
          <w:rFonts w:asciiTheme="minorHAnsi" w:hAnsiTheme="minorHAnsi" w:cstheme="minorHAnsi"/>
        </w:rPr>
        <w:br/>
        <w:t xml:space="preserve">i dalszego </w:t>
      </w:r>
      <w:r w:rsidR="006D548C" w:rsidRPr="00741158">
        <w:rPr>
          <w:rFonts w:asciiTheme="minorHAnsi" w:hAnsiTheme="minorHAnsi" w:cstheme="minorHAnsi"/>
        </w:rPr>
        <w:t>P</w:t>
      </w:r>
      <w:r w:rsidRPr="00741158">
        <w:rPr>
          <w:rFonts w:asciiTheme="minorHAnsi" w:hAnsiTheme="minorHAnsi" w:cstheme="minorHAnsi"/>
        </w:rPr>
        <w:t>odwykonawcy wynikających z przepisów art. 647</w:t>
      </w:r>
      <w:r w:rsidRPr="00741158">
        <w:rPr>
          <w:rFonts w:asciiTheme="minorHAnsi" w:hAnsiTheme="minorHAnsi" w:cstheme="minorHAnsi"/>
          <w:vertAlign w:val="superscript"/>
        </w:rPr>
        <w:t xml:space="preserve">1 </w:t>
      </w:r>
      <w:r w:rsidRPr="00741158">
        <w:rPr>
          <w:rFonts w:asciiTheme="minorHAnsi" w:hAnsiTheme="minorHAnsi" w:cstheme="minorHAnsi"/>
        </w:rPr>
        <w:t>ustawy z dnia 23 kwietnia 1964 r. – Kodeks cywilny.</w:t>
      </w:r>
    </w:p>
    <w:p w14:paraId="785D6629" w14:textId="49DDF3EE" w:rsidR="001B4C04" w:rsidRDefault="001B4C04" w:rsidP="00295093">
      <w:pPr>
        <w:spacing w:after="0"/>
        <w:jc w:val="center"/>
        <w:rPr>
          <w:rFonts w:asciiTheme="minorHAnsi" w:hAnsiTheme="minorHAnsi" w:cstheme="minorHAnsi"/>
          <w:b/>
        </w:rPr>
      </w:pPr>
      <w:r w:rsidRPr="00295093">
        <w:rPr>
          <w:rFonts w:asciiTheme="minorHAnsi" w:hAnsiTheme="minorHAnsi" w:cstheme="minorHAnsi"/>
          <w:b/>
        </w:rPr>
        <w:t xml:space="preserve">§ </w:t>
      </w:r>
      <w:r w:rsidR="006B0A11">
        <w:rPr>
          <w:rFonts w:asciiTheme="minorHAnsi" w:hAnsiTheme="minorHAnsi" w:cstheme="minorHAnsi"/>
          <w:b/>
        </w:rPr>
        <w:t>10</w:t>
      </w:r>
      <w:r w:rsidRPr="00295093">
        <w:rPr>
          <w:rFonts w:asciiTheme="minorHAnsi" w:hAnsiTheme="minorHAnsi" w:cstheme="minorHAnsi"/>
          <w:b/>
        </w:rPr>
        <w:t xml:space="preserve">  Gwarancja </w:t>
      </w:r>
      <w:r w:rsidR="00157A6C">
        <w:rPr>
          <w:rFonts w:asciiTheme="minorHAnsi" w:hAnsiTheme="minorHAnsi" w:cstheme="minorHAnsi"/>
          <w:b/>
        </w:rPr>
        <w:t>W</w:t>
      </w:r>
      <w:r w:rsidRPr="00295093">
        <w:rPr>
          <w:rFonts w:asciiTheme="minorHAnsi" w:hAnsiTheme="minorHAnsi" w:cstheme="minorHAnsi"/>
          <w:b/>
        </w:rPr>
        <w:t>ykonawcy</w:t>
      </w:r>
    </w:p>
    <w:p w14:paraId="71C42AA3" w14:textId="708F2BB1"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1.</w:t>
      </w:r>
      <w:r>
        <w:rPr>
          <w:rFonts w:ascii="Calibri" w:eastAsia="Calibri" w:hAnsi="Calibri"/>
        </w:rPr>
        <w:t xml:space="preserve"> </w:t>
      </w:r>
      <w:r w:rsidRPr="005D122A">
        <w:rPr>
          <w:rFonts w:ascii="Calibri" w:eastAsia="Calibri" w:hAnsi="Calibri"/>
        </w:rPr>
        <w:t>Z chwilą podpisania protokołu odbioru końcowego, Wykonawca</w:t>
      </w:r>
      <w:r w:rsidR="00157A6C">
        <w:rPr>
          <w:rFonts w:ascii="Calibri" w:eastAsia="Calibri" w:hAnsi="Calibri"/>
        </w:rPr>
        <w:t xml:space="preserve"> </w:t>
      </w:r>
      <w:r w:rsidRPr="005D122A">
        <w:rPr>
          <w:rFonts w:ascii="Calibri" w:eastAsia="Calibri" w:hAnsi="Calibri"/>
        </w:rPr>
        <w:t>udziela Zamawiającemu:</w:t>
      </w:r>
      <w:r w:rsidRPr="005D122A">
        <w:rPr>
          <w:rFonts w:ascii="Calibri" w:eastAsia="Calibri" w:hAnsi="Calibri"/>
          <w:b/>
          <w:bCs/>
        </w:rPr>
        <w:t xml:space="preserve"> </w:t>
      </w:r>
      <w:r>
        <w:rPr>
          <w:rFonts w:ascii="Calibri" w:eastAsia="Calibri" w:hAnsi="Calibri"/>
          <w:b/>
          <w:bCs/>
        </w:rPr>
        <w:t>………………..</w:t>
      </w:r>
      <w:r w:rsidRPr="005D122A">
        <w:rPr>
          <w:rFonts w:ascii="Calibri" w:eastAsia="Calibri" w:hAnsi="Calibri"/>
          <w:b/>
          <w:bCs/>
        </w:rPr>
        <w:t xml:space="preserve"> </w:t>
      </w:r>
      <w:r w:rsidRPr="005D122A">
        <w:rPr>
          <w:rFonts w:ascii="Calibri" w:eastAsia="Calibri" w:hAnsi="Calibri"/>
          <w:b/>
          <w:bCs/>
          <w:vertAlign w:val="superscript"/>
        </w:rPr>
        <w:footnoteReference w:id="4"/>
      </w:r>
      <w:r w:rsidRPr="005D122A">
        <w:rPr>
          <w:rFonts w:ascii="Calibri" w:eastAsia="Calibri" w:hAnsi="Calibri"/>
          <w:b/>
          <w:bCs/>
        </w:rPr>
        <w:t xml:space="preserve"> miesięcznej gwarancji jakości na roboty budowlane oraz zamontowane materiały i urządzenia</w:t>
      </w:r>
      <w:r w:rsidRPr="005D122A">
        <w:rPr>
          <w:rFonts w:ascii="Calibri" w:eastAsia="Calibri" w:hAnsi="Calibri"/>
        </w:rPr>
        <w:t>.</w:t>
      </w:r>
      <w:bookmarkStart w:id="4" w:name="_Hlk58909145"/>
    </w:p>
    <w:bookmarkEnd w:id="4"/>
    <w:p w14:paraId="0DA49DBD" w14:textId="500C72FF"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hAnsi="Calibri"/>
          <w:b/>
          <w:bCs/>
        </w:rPr>
        <w:t>2.</w:t>
      </w:r>
      <w:r>
        <w:rPr>
          <w:rFonts w:ascii="Calibri" w:hAnsi="Calibri"/>
        </w:rPr>
        <w:t xml:space="preserve"> </w:t>
      </w:r>
      <w:r w:rsidRPr="005D122A">
        <w:rPr>
          <w:rFonts w:ascii="Calibri" w:hAnsi="Calibri"/>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F440C23" w14:textId="61C70773"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3.</w:t>
      </w:r>
      <w:r>
        <w:rPr>
          <w:rFonts w:ascii="Calibri" w:eastAsia="Calibri" w:hAnsi="Calibri"/>
        </w:rPr>
        <w:t xml:space="preserve"> </w:t>
      </w:r>
      <w:r w:rsidRPr="005D122A">
        <w:rPr>
          <w:rFonts w:ascii="Calibri" w:eastAsia="Calibri" w:hAnsi="Calibri"/>
        </w:rPr>
        <w:t>Niezależnie od uprawnień z tytułu gwarancji Wykonawca odpowiada z tytułu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7092888F" w14:textId="3DFDA3CD"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4.</w:t>
      </w:r>
      <w:r>
        <w:rPr>
          <w:rFonts w:ascii="Calibri" w:eastAsia="Calibri" w:hAnsi="Calibri"/>
        </w:rPr>
        <w:t xml:space="preserve"> </w:t>
      </w:r>
      <w:r w:rsidRPr="005D122A">
        <w:rPr>
          <w:rFonts w:ascii="Calibri" w:eastAsia="Calibri" w:hAnsi="Calibri"/>
        </w:rPr>
        <w:t>Wykonawca zobowiązuje się w dniu odbioru końcowego zapewnić Zamawiającego, w formie pisemnej, że wykonane roboty budowlane są wolne od wad fizycznych oraz wad jakościowych.</w:t>
      </w:r>
    </w:p>
    <w:p w14:paraId="408DBAE1" w14:textId="2EF045AC"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5.</w:t>
      </w:r>
      <w:r>
        <w:rPr>
          <w:rFonts w:ascii="Calibri" w:eastAsia="Calibri" w:hAnsi="Calibri"/>
        </w:rPr>
        <w:t xml:space="preserve"> </w:t>
      </w:r>
      <w:r w:rsidRPr="005D122A">
        <w:rPr>
          <w:rFonts w:ascii="Calibri" w:eastAsia="Calibri" w:hAnsi="Calibri"/>
        </w:rPr>
        <w:t xml:space="preserve">Termin udzielonej rękojmi za wady fizyczne oraz gwarancji biegnie od dnia podpisania protokołu odbioru końcowego, o którym mowa w § </w:t>
      </w:r>
      <w:r w:rsidR="00157A6C">
        <w:rPr>
          <w:rFonts w:ascii="Calibri" w:eastAsia="Calibri" w:hAnsi="Calibri"/>
        </w:rPr>
        <w:t>11</w:t>
      </w:r>
      <w:r w:rsidRPr="005D122A">
        <w:rPr>
          <w:rFonts w:ascii="Calibri" w:eastAsia="Calibri" w:hAnsi="Calibri"/>
        </w:rPr>
        <w:t xml:space="preserve"> ust. 1 pkt </w:t>
      </w:r>
      <w:r w:rsidR="00157A6C">
        <w:rPr>
          <w:rFonts w:ascii="Calibri" w:eastAsia="Calibri" w:hAnsi="Calibri"/>
        </w:rPr>
        <w:t>3</w:t>
      </w:r>
      <w:r w:rsidRPr="005D122A">
        <w:rPr>
          <w:rFonts w:ascii="Calibri" w:eastAsia="Calibri" w:hAnsi="Calibri"/>
        </w:rPr>
        <w:t xml:space="preserve"> umowy.</w:t>
      </w:r>
    </w:p>
    <w:p w14:paraId="184716FE" w14:textId="1444C180"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6.</w:t>
      </w:r>
      <w:r>
        <w:rPr>
          <w:rFonts w:ascii="Calibri" w:eastAsia="Calibri" w:hAnsi="Calibri"/>
        </w:rPr>
        <w:t xml:space="preserve"> </w:t>
      </w:r>
      <w:r w:rsidRPr="005D122A">
        <w:rPr>
          <w:rFonts w:ascii="Calibri" w:eastAsia="Calibri" w:hAnsi="Calibri"/>
        </w:rPr>
        <w:t>Zamawiający może wykonywać uprawnienia z tytułu rękojmi za wady fizyczne, niezależnie od uprawnień wynikających z gwarancji.</w:t>
      </w:r>
    </w:p>
    <w:p w14:paraId="7A49CC29" w14:textId="3AF37B96"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7.</w:t>
      </w:r>
      <w:r>
        <w:rPr>
          <w:rFonts w:ascii="Calibri" w:eastAsia="Calibri" w:hAnsi="Calibri"/>
        </w:rPr>
        <w:t xml:space="preserve"> </w:t>
      </w:r>
      <w:r w:rsidRPr="005D122A">
        <w:rPr>
          <w:rFonts w:ascii="Calibri" w:eastAsia="Calibri" w:hAnsi="Calibri"/>
        </w:rPr>
        <w:t xml:space="preserve">W przypadku wystąpienia wad fizycznych (objętych rękojmią za wady fizyczne) lub wad jakościowych (objętych gwarancją) Wykonawca zobowiązany jest do ich usunięcia w terminie wyznaczonym przez </w:t>
      </w:r>
      <w:r w:rsidR="00157A6C">
        <w:rPr>
          <w:rFonts w:ascii="Calibri" w:eastAsia="Calibri" w:hAnsi="Calibri"/>
        </w:rPr>
        <w:t>Z</w:t>
      </w:r>
      <w:r w:rsidRPr="005D122A">
        <w:rPr>
          <w:rFonts w:ascii="Calibri" w:eastAsia="Calibri" w:hAnsi="Calibri"/>
        </w:rPr>
        <w:t xml:space="preserve">amawiającego nie krótszym 14 dni, licząc od dnia powiadomienia go o wadzie, w ramach wynagrodzenia, o którym mowa w § </w:t>
      </w:r>
      <w:r w:rsidR="00157A6C">
        <w:rPr>
          <w:rFonts w:ascii="Calibri" w:eastAsia="Calibri" w:hAnsi="Calibri"/>
        </w:rPr>
        <w:t>4</w:t>
      </w:r>
      <w:r w:rsidRPr="005D122A">
        <w:rPr>
          <w:rFonts w:ascii="Calibri" w:eastAsia="Calibri" w:hAnsi="Calibri"/>
        </w:rPr>
        <w:t xml:space="preserve"> ust. 1 umowy.</w:t>
      </w:r>
    </w:p>
    <w:p w14:paraId="7C2A4271" w14:textId="4052F9E7" w:rsidR="005D122A" w:rsidRPr="005D122A" w:rsidRDefault="005D122A" w:rsidP="005D122A">
      <w:pPr>
        <w:autoSpaceDE w:val="0"/>
        <w:autoSpaceDN w:val="0"/>
        <w:adjustRightInd w:val="0"/>
        <w:spacing w:after="0"/>
        <w:contextualSpacing/>
        <w:rPr>
          <w:rFonts w:ascii="Calibri" w:eastAsia="Calibri" w:hAnsi="Calibri"/>
        </w:rPr>
      </w:pPr>
      <w:r w:rsidRPr="005D122A">
        <w:rPr>
          <w:rFonts w:ascii="Calibri" w:eastAsia="Calibri" w:hAnsi="Calibri"/>
          <w:b/>
          <w:bCs/>
        </w:rPr>
        <w:t>8.</w:t>
      </w:r>
      <w:r>
        <w:rPr>
          <w:rFonts w:ascii="Calibri" w:eastAsia="Calibri" w:hAnsi="Calibri"/>
        </w:rPr>
        <w:t xml:space="preserve"> </w:t>
      </w:r>
      <w:r w:rsidRPr="005D122A">
        <w:rPr>
          <w:rFonts w:ascii="Calibri" w:eastAsia="Calibri" w:hAnsi="Calibri"/>
        </w:rPr>
        <w:t xml:space="preserve">W przypadku, gdy usunięcie wady nie jest możliwe w terminie wyznaczonym zgodnie wskazanym w ust. 7 ze względów technologicznych lub atmosferycznych, usunięcie wady powinno być wykonane w innym terminie, wyznaczonym przez Zamawiającego na wniosek </w:t>
      </w:r>
      <w:r w:rsidR="00157A6C">
        <w:rPr>
          <w:rFonts w:ascii="Calibri" w:eastAsia="Calibri" w:hAnsi="Calibri"/>
        </w:rPr>
        <w:t>W</w:t>
      </w:r>
      <w:r w:rsidRPr="005D122A">
        <w:rPr>
          <w:rFonts w:ascii="Calibri" w:eastAsia="Calibri" w:hAnsi="Calibri"/>
        </w:rPr>
        <w:t xml:space="preserve">ykonawcy. Wykonawca jest zobowiązany udowodnić </w:t>
      </w:r>
      <w:r w:rsidR="00157A6C">
        <w:rPr>
          <w:rFonts w:ascii="Calibri" w:eastAsia="Calibri" w:hAnsi="Calibri"/>
        </w:rPr>
        <w:t>Z</w:t>
      </w:r>
      <w:r w:rsidRPr="005D122A">
        <w:rPr>
          <w:rFonts w:ascii="Calibri" w:eastAsia="Calibri" w:hAnsi="Calibri"/>
        </w:rPr>
        <w:t>amawiającemu, w szczególności przedstawiając stosowne opinie techniczne lub ekspertyzy techniczne, że usunięcie wady nie jest możliwe w terminie wskazanym w zdaniu pierwszym.</w:t>
      </w:r>
    </w:p>
    <w:p w14:paraId="7C43EB7F" w14:textId="0B3E4AF0" w:rsidR="005D122A" w:rsidRPr="005D122A" w:rsidRDefault="005D122A" w:rsidP="005D122A">
      <w:pPr>
        <w:autoSpaceDE w:val="0"/>
        <w:autoSpaceDN w:val="0"/>
        <w:adjustRightInd w:val="0"/>
        <w:spacing w:after="0"/>
        <w:contextualSpacing/>
        <w:rPr>
          <w:rFonts w:ascii="Calibri" w:hAnsi="Calibri"/>
        </w:rPr>
      </w:pPr>
      <w:r w:rsidRPr="006769DC">
        <w:rPr>
          <w:rFonts w:ascii="Calibri" w:hAnsi="Calibri"/>
          <w:b/>
          <w:bCs/>
        </w:rPr>
        <w:t>9.</w:t>
      </w:r>
      <w:r w:rsidRPr="006769DC">
        <w:rPr>
          <w:rFonts w:ascii="Calibri" w:hAnsi="Calibri"/>
        </w:rPr>
        <w:t xml:space="preserve"> </w:t>
      </w:r>
      <w:r w:rsidRPr="005D122A">
        <w:rPr>
          <w:rFonts w:ascii="Calibri" w:hAnsi="Calibri"/>
        </w:rPr>
        <w:t>Jeżeli Wykonawca</w:t>
      </w:r>
      <w:r w:rsidR="006819E4">
        <w:rPr>
          <w:rFonts w:ascii="Calibri" w:hAnsi="Calibri"/>
        </w:rPr>
        <w:t xml:space="preserve"> z przyczyn od niego zależnych</w:t>
      </w:r>
      <w:r w:rsidRPr="005D122A">
        <w:rPr>
          <w:rFonts w:ascii="Calibri" w:hAnsi="Calibri"/>
        </w:rPr>
        <w:t xml:space="preserve"> nie usunie wad w terminie określonym w ust. 7 albo ust. 8, Zamawiający może zlecić usunięcie ich stronie trzeciej na koszt i ryzyko Wykonawcy. W tym przypadku koszty usuwania wad będą pokrywane w pierwszej kolejności z kwoty zatrzymanej tytułem </w:t>
      </w:r>
      <w:r w:rsidRPr="005D122A">
        <w:rPr>
          <w:rFonts w:ascii="Calibri" w:hAnsi="Calibri"/>
        </w:rPr>
        <w:lastRenderedPageBreak/>
        <w:t xml:space="preserve">zabezpieczenia należytego wykonania Umowy. </w:t>
      </w:r>
    </w:p>
    <w:p w14:paraId="54AE707B" w14:textId="0E8E7CDD" w:rsidR="005D122A" w:rsidRPr="005D122A" w:rsidRDefault="005D122A" w:rsidP="005D122A">
      <w:pPr>
        <w:autoSpaceDE w:val="0"/>
        <w:autoSpaceDN w:val="0"/>
        <w:adjustRightInd w:val="0"/>
        <w:spacing w:after="0"/>
        <w:contextualSpacing/>
        <w:rPr>
          <w:rFonts w:ascii="Calibri" w:hAnsi="Calibri"/>
        </w:rPr>
      </w:pPr>
      <w:r w:rsidRPr="005D122A">
        <w:rPr>
          <w:rFonts w:ascii="Calibri" w:hAnsi="Calibri"/>
          <w:b/>
          <w:bCs/>
        </w:rPr>
        <w:t>10.</w:t>
      </w:r>
      <w:r>
        <w:rPr>
          <w:rFonts w:ascii="Calibri" w:hAnsi="Calibri"/>
        </w:rPr>
        <w:t xml:space="preserve"> </w:t>
      </w:r>
      <w:r w:rsidRPr="005D122A">
        <w:rPr>
          <w:rFonts w:ascii="Calibri" w:hAnsi="Calibri"/>
        </w:rPr>
        <w:t xml:space="preserve">Zamawiający obciąży </w:t>
      </w:r>
      <w:r w:rsidR="00157A6C">
        <w:rPr>
          <w:rFonts w:ascii="Calibri" w:hAnsi="Calibri"/>
        </w:rPr>
        <w:t>W</w:t>
      </w:r>
      <w:r w:rsidRPr="005D122A">
        <w:rPr>
          <w:rFonts w:ascii="Calibri" w:hAnsi="Calibri"/>
        </w:rPr>
        <w:t xml:space="preserve">ykonawcę kosztami wykonania zastępczego, o którym mowa w ust. 9 Wykonawca jest zobowiązany zwrócić Zamawiającemu kwotę wykonania zastępczego w ciągu 14 dni od dnia otrzymania wezwania do zapłaty pod rygorem naliczenia odsetek ustawowych.  </w:t>
      </w:r>
    </w:p>
    <w:p w14:paraId="431DF693" w14:textId="2B9EB9EC" w:rsidR="005D122A" w:rsidRPr="00C33F74" w:rsidRDefault="005D122A" w:rsidP="00847629">
      <w:pPr>
        <w:autoSpaceDE w:val="0"/>
        <w:autoSpaceDN w:val="0"/>
        <w:adjustRightInd w:val="0"/>
        <w:spacing w:after="0"/>
        <w:contextualSpacing/>
        <w:rPr>
          <w:rFonts w:asciiTheme="minorHAnsi" w:eastAsia="Calibri" w:hAnsiTheme="minorHAnsi" w:cstheme="minorHAnsi"/>
        </w:rPr>
      </w:pPr>
      <w:r w:rsidRPr="005D122A">
        <w:rPr>
          <w:rFonts w:ascii="Calibri" w:eastAsia="Calibri" w:hAnsi="Calibri"/>
          <w:b/>
          <w:bCs/>
        </w:rPr>
        <w:t>11.</w:t>
      </w:r>
      <w:r>
        <w:rPr>
          <w:rFonts w:ascii="Calibri" w:eastAsia="Calibri" w:hAnsi="Calibri"/>
        </w:rPr>
        <w:t xml:space="preserve"> </w:t>
      </w:r>
      <w:r w:rsidRPr="005D122A">
        <w:rPr>
          <w:rFonts w:ascii="Calibri" w:eastAsia="Calibri" w:hAnsi="Calibri"/>
        </w:rPr>
        <w:t xml:space="preserve">W szczególnych przypadkach, gdy wada stanowi zagrożenie dla życia lub zdrowia ludzi lub szkodą </w:t>
      </w:r>
      <w:r w:rsidRPr="00964D3C">
        <w:rPr>
          <w:rFonts w:ascii="Calibri" w:eastAsia="Calibri" w:hAnsi="Calibri"/>
        </w:rPr>
        <w:t xml:space="preserve">bardzo dużych </w:t>
      </w:r>
      <w:r w:rsidRPr="00C33F74">
        <w:rPr>
          <w:rFonts w:ascii="Calibri" w:eastAsia="Calibri" w:hAnsi="Calibri"/>
        </w:rPr>
        <w:t xml:space="preserve">rozmiarach, Wykonawca zobowiązany jest do niezwłocznego zabezpieczenia miejsca </w:t>
      </w:r>
      <w:r w:rsidRPr="00C33F74">
        <w:rPr>
          <w:rFonts w:asciiTheme="minorHAnsi" w:eastAsia="Calibri" w:hAnsiTheme="minorHAnsi" w:cstheme="minorHAnsi"/>
        </w:rPr>
        <w:t>awarii w celu usunięcia zagrożeń lub niedopuszczenia do powiększenia się szkody.</w:t>
      </w:r>
    </w:p>
    <w:p w14:paraId="5C3856FD" w14:textId="77777777" w:rsidR="00C33F74" w:rsidRPr="00C33F74" w:rsidRDefault="005D122A" w:rsidP="00C33F74">
      <w:pPr>
        <w:pStyle w:val="Standard"/>
        <w:spacing w:line="276" w:lineRule="auto"/>
        <w:jc w:val="both"/>
        <w:rPr>
          <w:rFonts w:asciiTheme="minorHAnsi" w:hAnsiTheme="minorHAnsi" w:cstheme="minorHAnsi"/>
          <w:sz w:val="22"/>
          <w:szCs w:val="22"/>
        </w:rPr>
      </w:pPr>
      <w:r w:rsidRPr="00C33F74">
        <w:rPr>
          <w:rFonts w:asciiTheme="minorHAnsi" w:eastAsia="Calibri" w:hAnsiTheme="minorHAnsi" w:cstheme="minorHAnsi"/>
          <w:b/>
          <w:bCs/>
          <w:sz w:val="22"/>
          <w:szCs w:val="22"/>
        </w:rPr>
        <w:t>12.</w:t>
      </w:r>
      <w:r w:rsidRPr="00C33F74">
        <w:rPr>
          <w:rFonts w:asciiTheme="minorHAnsi" w:eastAsia="Calibri" w:hAnsiTheme="minorHAnsi" w:cstheme="minorHAnsi"/>
          <w:sz w:val="22"/>
          <w:szCs w:val="22"/>
        </w:rPr>
        <w:t xml:space="preserve"> </w:t>
      </w:r>
      <w:r w:rsidR="00C33F74" w:rsidRPr="00C33F74">
        <w:rPr>
          <w:rFonts w:asciiTheme="minorHAnsi" w:hAnsiTheme="minorHAnsi" w:cstheme="minorHAnsi"/>
          <w:sz w:val="22"/>
          <w:szCs w:val="22"/>
        </w:rPr>
        <w:t>Zamawiający zawiadomi Wykonawcę o ujawnionej wadzie bez zbędnej zwłoki.</w:t>
      </w:r>
    </w:p>
    <w:p w14:paraId="589DA105" w14:textId="2EE158F3" w:rsidR="005D122A" w:rsidRPr="005D122A" w:rsidRDefault="005D122A" w:rsidP="005D122A">
      <w:pPr>
        <w:autoSpaceDE w:val="0"/>
        <w:autoSpaceDN w:val="0"/>
        <w:adjustRightInd w:val="0"/>
        <w:spacing w:after="0"/>
        <w:contextualSpacing/>
        <w:rPr>
          <w:rFonts w:ascii="Calibri" w:eastAsia="Calibri" w:hAnsi="Calibri"/>
        </w:rPr>
      </w:pPr>
      <w:r w:rsidRPr="00C33F74">
        <w:rPr>
          <w:rFonts w:ascii="Calibri" w:eastAsia="Calibri" w:hAnsi="Calibri"/>
          <w:b/>
          <w:bCs/>
        </w:rPr>
        <w:t>1</w:t>
      </w:r>
      <w:r w:rsidR="00C33F74">
        <w:rPr>
          <w:rFonts w:ascii="Calibri" w:eastAsia="Calibri" w:hAnsi="Calibri"/>
          <w:b/>
          <w:bCs/>
        </w:rPr>
        <w:t>3</w:t>
      </w:r>
      <w:r w:rsidRPr="00C33F74">
        <w:rPr>
          <w:rFonts w:ascii="Calibri" w:eastAsia="Calibri" w:hAnsi="Calibri"/>
          <w:b/>
          <w:bCs/>
        </w:rPr>
        <w:t>.</w:t>
      </w:r>
      <w:r w:rsidRPr="00C33F74">
        <w:rPr>
          <w:rFonts w:ascii="Calibri" w:eastAsia="Calibri" w:hAnsi="Calibri"/>
        </w:rPr>
        <w:t xml:space="preserve"> Termin gwarancji ulega przedłużeniu o czas usunięcia wady, jeżeli powiadomienie o wystąpieniu wady nastąpiło jeszcze w</w:t>
      </w:r>
      <w:r w:rsidRPr="005D122A">
        <w:rPr>
          <w:rFonts w:ascii="Calibri" w:eastAsia="Calibri" w:hAnsi="Calibri"/>
        </w:rPr>
        <w:t xml:space="preserve"> czasie trwania gwarancji.</w:t>
      </w:r>
    </w:p>
    <w:p w14:paraId="32371E73" w14:textId="1F852D20" w:rsidR="005D122A" w:rsidRPr="005D122A" w:rsidRDefault="005D122A" w:rsidP="005D122A">
      <w:pPr>
        <w:autoSpaceDE w:val="0"/>
        <w:autoSpaceDN w:val="0"/>
        <w:adjustRightInd w:val="0"/>
        <w:spacing w:after="0"/>
        <w:contextualSpacing/>
        <w:rPr>
          <w:rFonts w:ascii="Calibri" w:hAnsi="Calibri"/>
          <w:lang w:eastAsia="pl-PL"/>
        </w:rPr>
      </w:pPr>
      <w:r w:rsidRPr="005D122A">
        <w:rPr>
          <w:rFonts w:ascii="Calibri" w:hAnsi="Calibri"/>
          <w:b/>
          <w:bCs/>
        </w:rPr>
        <w:t>1</w:t>
      </w:r>
      <w:r w:rsidR="00C33F74">
        <w:rPr>
          <w:rFonts w:ascii="Calibri" w:hAnsi="Calibri"/>
          <w:b/>
          <w:bCs/>
        </w:rPr>
        <w:t>4</w:t>
      </w:r>
      <w:r w:rsidRPr="002D1110">
        <w:rPr>
          <w:rFonts w:ascii="Calibri" w:hAnsi="Calibri"/>
          <w:b/>
          <w:bCs/>
        </w:rPr>
        <w:t>.</w:t>
      </w:r>
      <w:r>
        <w:rPr>
          <w:rFonts w:ascii="Calibri" w:hAnsi="Calibri"/>
        </w:rPr>
        <w:t xml:space="preserve"> </w:t>
      </w:r>
      <w:r w:rsidRPr="005D122A">
        <w:rPr>
          <w:rFonts w:ascii="Calibri" w:hAnsi="Calibri"/>
        </w:rPr>
        <w:t xml:space="preserve">Wykonawca odpowiada z tytułu rękojmi za wady fizyczne, jeżeli wada </w:t>
      </w:r>
      <w:r w:rsidRPr="005D122A">
        <w:rPr>
          <w:rFonts w:ascii="Calibri" w:hAnsi="Calibri"/>
          <w:shd w:val="clear" w:color="auto" w:fill="FFFFFF"/>
        </w:rPr>
        <w:t xml:space="preserve">fizyczna zostanie stwierdzona przed upływem </w:t>
      </w:r>
      <w:r w:rsidR="006769DC">
        <w:rPr>
          <w:rFonts w:ascii="Calibri" w:hAnsi="Calibri"/>
          <w:shd w:val="clear" w:color="auto" w:fill="FFFFFF"/>
        </w:rPr>
        <w:t>60</w:t>
      </w:r>
      <w:r w:rsidRPr="005D122A">
        <w:rPr>
          <w:rFonts w:ascii="Calibri" w:hAnsi="Calibri"/>
          <w:shd w:val="clear" w:color="auto" w:fill="FFFFFF"/>
        </w:rPr>
        <w:t xml:space="preserve"> miesięcy od dnia odbioru końcowego</w:t>
      </w:r>
      <w:r w:rsidRPr="005D122A">
        <w:rPr>
          <w:rFonts w:ascii="Calibri" w:hAnsi="Calibri"/>
        </w:rPr>
        <w:t xml:space="preserve">. </w:t>
      </w:r>
    </w:p>
    <w:p w14:paraId="0797EF42" w14:textId="324DBE3C" w:rsidR="005D122A" w:rsidRPr="005D122A" w:rsidRDefault="005D122A" w:rsidP="005D122A">
      <w:pPr>
        <w:autoSpaceDE w:val="0"/>
        <w:autoSpaceDN w:val="0"/>
        <w:adjustRightInd w:val="0"/>
        <w:spacing w:after="0"/>
        <w:contextualSpacing/>
        <w:rPr>
          <w:rFonts w:ascii="Calibri" w:hAnsi="Calibri"/>
        </w:rPr>
      </w:pPr>
      <w:r w:rsidRPr="005D122A">
        <w:rPr>
          <w:rFonts w:ascii="Calibri" w:hAnsi="Calibri"/>
          <w:b/>
          <w:bCs/>
        </w:rPr>
        <w:t>1</w:t>
      </w:r>
      <w:r w:rsidR="00C33F74">
        <w:rPr>
          <w:rFonts w:ascii="Calibri" w:hAnsi="Calibri"/>
          <w:b/>
          <w:bCs/>
        </w:rPr>
        <w:t>5</w:t>
      </w:r>
      <w:r w:rsidRPr="005D122A">
        <w:rPr>
          <w:rFonts w:ascii="Calibri" w:hAnsi="Calibri"/>
          <w:b/>
          <w:bCs/>
        </w:rPr>
        <w:t>.</w:t>
      </w:r>
      <w:r>
        <w:rPr>
          <w:rFonts w:ascii="Calibri" w:hAnsi="Calibri"/>
        </w:rPr>
        <w:t xml:space="preserve"> </w:t>
      </w:r>
      <w:r w:rsidRPr="005D122A">
        <w:rPr>
          <w:rFonts w:ascii="Calibri" w:hAnsi="Calibri"/>
        </w:rPr>
        <w:t>W okresie rękojmi i gwarancji jakości Wykonawca zobowiązany jest do pisemnego zawiadomienia Zamawiającego w terminie 7 dni o:</w:t>
      </w:r>
    </w:p>
    <w:p w14:paraId="6AC26368" w14:textId="77777777" w:rsidR="005D122A" w:rsidRPr="005D122A" w:rsidRDefault="005D122A">
      <w:pPr>
        <w:numPr>
          <w:ilvl w:val="0"/>
          <w:numId w:val="6"/>
        </w:numPr>
        <w:autoSpaceDN w:val="0"/>
        <w:adjustRightInd w:val="0"/>
        <w:spacing w:after="0"/>
        <w:ind w:left="851" w:hanging="425"/>
        <w:rPr>
          <w:rFonts w:ascii="Calibri" w:eastAsia="Lucida Sans Unicode" w:hAnsi="Calibri"/>
          <w:kern w:val="3"/>
          <w:lang w:eastAsia="pl-PL"/>
        </w:rPr>
      </w:pPr>
      <w:r w:rsidRPr="005D122A">
        <w:rPr>
          <w:rFonts w:ascii="Calibri" w:eastAsia="Lucida Sans Unicode" w:hAnsi="Calibri"/>
          <w:kern w:val="3"/>
          <w:lang w:eastAsia="pl-PL"/>
        </w:rPr>
        <w:t>zmianie siedziby lub nazwy Wykonawcy,</w:t>
      </w:r>
    </w:p>
    <w:p w14:paraId="3E6C81F8" w14:textId="77777777" w:rsidR="005D122A" w:rsidRPr="005D122A" w:rsidRDefault="005D122A">
      <w:pPr>
        <w:numPr>
          <w:ilvl w:val="0"/>
          <w:numId w:val="6"/>
        </w:numPr>
        <w:autoSpaceDN w:val="0"/>
        <w:adjustRightInd w:val="0"/>
        <w:spacing w:after="0"/>
        <w:ind w:left="851" w:hanging="425"/>
        <w:rPr>
          <w:rFonts w:ascii="Calibri" w:eastAsia="Lucida Sans Unicode" w:hAnsi="Calibri"/>
          <w:kern w:val="3"/>
          <w:lang w:eastAsia="pl-PL"/>
        </w:rPr>
      </w:pPr>
      <w:r w:rsidRPr="005D122A">
        <w:rPr>
          <w:rFonts w:ascii="Calibri" w:eastAsia="Lucida Sans Unicode" w:hAnsi="Calibri"/>
          <w:kern w:val="3"/>
          <w:lang w:eastAsia="pl-PL"/>
        </w:rPr>
        <w:t>wszczęciu postępowania upadłościowego,</w:t>
      </w:r>
    </w:p>
    <w:p w14:paraId="63C2E43A" w14:textId="77777777" w:rsidR="005D122A" w:rsidRPr="005D122A" w:rsidRDefault="005D122A">
      <w:pPr>
        <w:numPr>
          <w:ilvl w:val="0"/>
          <w:numId w:val="6"/>
        </w:numPr>
        <w:autoSpaceDN w:val="0"/>
        <w:adjustRightInd w:val="0"/>
        <w:spacing w:after="0"/>
        <w:ind w:left="851" w:hanging="425"/>
        <w:rPr>
          <w:rFonts w:ascii="Calibri" w:eastAsia="Lucida Sans Unicode" w:hAnsi="Calibri"/>
          <w:kern w:val="3"/>
          <w:lang w:eastAsia="pl-PL"/>
        </w:rPr>
      </w:pPr>
      <w:r w:rsidRPr="005D122A">
        <w:rPr>
          <w:rFonts w:ascii="Calibri" w:eastAsia="Lucida Sans Unicode" w:hAnsi="Calibri"/>
          <w:kern w:val="3"/>
          <w:lang w:eastAsia="pl-PL"/>
        </w:rPr>
        <w:t>ogłoszeniu swojej likwidacji,</w:t>
      </w:r>
    </w:p>
    <w:p w14:paraId="46BA7CCE" w14:textId="0F24E3DA" w:rsidR="005D122A" w:rsidRPr="005D122A" w:rsidRDefault="005D122A">
      <w:pPr>
        <w:numPr>
          <w:ilvl w:val="0"/>
          <w:numId w:val="6"/>
        </w:numPr>
        <w:autoSpaceDN w:val="0"/>
        <w:adjustRightInd w:val="0"/>
        <w:spacing w:after="0"/>
        <w:ind w:left="851" w:hanging="425"/>
        <w:rPr>
          <w:rFonts w:ascii="Calibri" w:eastAsia="Lucida Sans Unicode" w:hAnsi="Calibri"/>
          <w:kern w:val="3"/>
          <w:lang w:eastAsia="pl-PL"/>
        </w:rPr>
      </w:pPr>
      <w:r w:rsidRPr="005D122A">
        <w:rPr>
          <w:rFonts w:ascii="Calibri" w:eastAsia="Lucida Sans Unicode" w:hAnsi="Calibri"/>
          <w:kern w:val="3"/>
          <w:lang w:eastAsia="pl-PL"/>
        </w:rPr>
        <w:t>zawieszeniu działalności</w:t>
      </w:r>
      <w:r w:rsidR="002D1110">
        <w:rPr>
          <w:rFonts w:ascii="Calibri" w:eastAsia="Lucida Sans Unicode" w:hAnsi="Calibri"/>
          <w:kern w:val="3"/>
          <w:lang w:eastAsia="pl-PL"/>
        </w:rPr>
        <w:t>.</w:t>
      </w:r>
    </w:p>
    <w:p w14:paraId="0E8E1A7A" w14:textId="77777777" w:rsidR="00494088" w:rsidRPr="002D67FD" w:rsidRDefault="00494088" w:rsidP="00157A6C">
      <w:pPr>
        <w:tabs>
          <w:tab w:val="left" w:pos="567"/>
          <w:tab w:val="left" w:pos="851"/>
        </w:tabs>
        <w:spacing w:after="0"/>
        <w:jc w:val="center"/>
        <w:rPr>
          <w:rFonts w:asciiTheme="minorHAnsi" w:hAnsiTheme="minorHAnsi" w:cstheme="minorHAnsi"/>
          <w:b/>
        </w:rPr>
      </w:pPr>
    </w:p>
    <w:p w14:paraId="5F17E503" w14:textId="5B23CB83" w:rsidR="00AD7674" w:rsidRPr="002D67FD" w:rsidRDefault="001B4C04" w:rsidP="00157A6C">
      <w:pPr>
        <w:tabs>
          <w:tab w:val="left" w:pos="567"/>
          <w:tab w:val="left" w:pos="851"/>
        </w:tabs>
        <w:spacing w:after="0"/>
        <w:jc w:val="center"/>
        <w:rPr>
          <w:rFonts w:asciiTheme="minorHAnsi" w:hAnsiTheme="minorHAnsi" w:cstheme="minorHAnsi"/>
          <w:b/>
        </w:rPr>
      </w:pPr>
      <w:r w:rsidRPr="002D67FD">
        <w:rPr>
          <w:rFonts w:asciiTheme="minorHAnsi" w:hAnsiTheme="minorHAnsi" w:cstheme="minorHAnsi"/>
          <w:b/>
        </w:rPr>
        <w:t xml:space="preserve">§ </w:t>
      </w:r>
      <w:r w:rsidR="006B0A11" w:rsidRPr="002D67FD">
        <w:rPr>
          <w:rFonts w:asciiTheme="minorHAnsi" w:hAnsiTheme="minorHAnsi" w:cstheme="minorHAnsi"/>
          <w:b/>
        </w:rPr>
        <w:t>11</w:t>
      </w:r>
      <w:r w:rsidRPr="002D67FD">
        <w:rPr>
          <w:rFonts w:asciiTheme="minorHAnsi" w:hAnsiTheme="minorHAnsi" w:cstheme="minorHAnsi"/>
          <w:b/>
        </w:rPr>
        <w:t xml:space="preserve"> Odbiory </w:t>
      </w:r>
      <w:r w:rsidR="006769DC">
        <w:rPr>
          <w:rFonts w:asciiTheme="minorHAnsi" w:hAnsiTheme="minorHAnsi" w:cstheme="minorHAnsi"/>
          <w:b/>
        </w:rPr>
        <w:t>robót</w:t>
      </w:r>
    </w:p>
    <w:p w14:paraId="622E9D46" w14:textId="77777777"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1.</w:t>
      </w:r>
      <w:r w:rsidRPr="0031612A">
        <w:rPr>
          <w:rFonts w:asciiTheme="minorHAnsi" w:hAnsiTheme="minorHAnsi" w:cstheme="minorHAnsi"/>
        </w:rPr>
        <w:t xml:space="preserve"> Strony ustalają, że odbiory robót wykonywanych w ramach niniejszej Umowy będą dokonywane jako:</w:t>
      </w:r>
    </w:p>
    <w:p w14:paraId="315471CE" w14:textId="77777777" w:rsidR="0031612A" w:rsidRPr="0031612A" w:rsidRDefault="0031612A" w:rsidP="0031612A">
      <w:pPr>
        <w:spacing w:after="0"/>
        <w:rPr>
          <w:rFonts w:asciiTheme="minorHAnsi" w:hAnsiTheme="minorHAnsi" w:cstheme="minorHAnsi"/>
        </w:rPr>
      </w:pPr>
      <w:r w:rsidRPr="0031612A">
        <w:rPr>
          <w:rFonts w:asciiTheme="minorHAnsi" w:hAnsiTheme="minorHAnsi" w:cstheme="minorHAnsi"/>
        </w:rPr>
        <w:t>1) odbiory robót zanikających i ulegających zakryciu,</w:t>
      </w:r>
    </w:p>
    <w:p w14:paraId="0F9EAA7B" w14:textId="77777777" w:rsidR="0031612A" w:rsidRPr="0031612A" w:rsidRDefault="0031612A" w:rsidP="0031612A">
      <w:pPr>
        <w:spacing w:after="0"/>
        <w:rPr>
          <w:rFonts w:asciiTheme="minorHAnsi" w:hAnsiTheme="minorHAnsi" w:cstheme="minorHAnsi"/>
        </w:rPr>
      </w:pPr>
      <w:r w:rsidRPr="0031612A">
        <w:rPr>
          <w:rFonts w:asciiTheme="minorHAnsi" w:hAnsiTheme="minorHAnsi" w:cstheme="minorHAnsi"/>
        </w:rPr>
        <w:t>2) odbiór końcowy.</w:t>
      </w:r>
    </w:p>
    <w:p w14:paraId="54FEDE77" w14:textId="77777777"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2.</w:t>
      </w:r>
      <w:r w:rsidRPr="0031612A">
        <w:rPr>
          <w:rFonts w:asciiTheme="minorHAnsi" w:hAnsiTheme="minorHAnsi" w:cstheme="minorHAnsi"/>
        </w:rPr>
        <w:t xml:space="preserve"> Odbiory robót zanikających i ulegających zakryciu dokonywane będą na bieżąco w toku realizacji robót, na zgłoszenie Wykonawcy, i dokumentowane protokołem odbioru robót zanikających. Odbiory te nie stanowią podstawy do wystawienia faktury.</w:t>
      </w:r>
    </w:p>
    <w:p w14:paraId="50A95465" w14:textId="77777777"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3.</w:t>
      </w:r>
      <w:r w:rsidRPr="0031612A">
        <w:rPr>
          <w:rFonts w:asciiTheme="minorHAnsi" w:hAnsiTheme="minorHAnsi" w:cstheme="minorHAnsi"/>
        </w:rPr>
        <w:t xml:space="preserve"> </w:t>
      </w:r>
      <w:r w:rsidRPr="0031612A">
        <w:rPr>
          <w:rFonts w:asciiTheme="minorHAnsi" w:hAnsiTheme="minorHAnsi" w:cstheme="minorHAnsi"/>
          <w:b/>
          <w:bCs/>
        </w:rPr>
        <w:t>Odbiór końcowy</w:t>
      </w:r>
      <w:r w:rsidRPr="0031612A">
        <w:rPr>
          <w:rFonts w:asciiTheme="minorHAnsi" w:hAnsiTheme="minorHAnsi" w:cstheme="minorHAnsi"/>
        </w:rPr>
        <w:t xml:space="preserve"> następuje po zakończeniu całości robót objętych przedmiotem zamówienia i stanowi podstawę do wystawienia faktury końcowej, z zastrzeżeniem postanowień niniejszego paragrafu.</w:t>
      </w:r>
    </w:p>
    <w:p w14:paraId="0B178661" w14:textId="0F82BDD3"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4.</w:t>
      </w:r>
      <w:r w:rsidRPr="0031612A">
        <w:rPr>
          <w:rFonts w:asciiTheme="minorHAnsi" w:hAnsiTheme="minorHAnsi" w:cstheme="minorHAnsi"/>
        </w:rPr>
        <w:t xml:space="preserve"> Podstawą zgłoszenia gotowości do odbioru końcowego jest faktyczne wykonanie zakresu robót, potwierdzone wpisem kierownika budowy do Dziennika budowy, jeżeli jego prowadzenie jest wymagane.</w:t>
      </w:r>
    </w:p>
    <w:p w14:paraId="7B8C64F9" w14:textId="77777777" w:rsidR="00A35A97" w:rsidRDefault="0031612A" w:rsidP="0031612A">
      <w:pPr>
        <w:spacing w:after="0"/>
        <w:rPr>
          <w:rFonts w:asciiTheme="minorHAnsi" w:hAnsiTheme="minorHAnsi" w:cstheme="minorHAnsi"/>
        </w:rPr>
      </w:pPr>
      <w:r w:rsidRPr="0031612A">
        <w:rPr>
          <w:rFonts w:asciiTheme="minorHAnsi" w:hAnsiTheme="minorHAnsi" w:cstheme="minorHAnsi"/>
          <w:b/>
          <w:bCs/>
        </w:rPr>
        <w:t>5.</w:t>
      </w:r>
      <w:r w:rsidRPr="0031612A">
        <w:rPr>
          <w:rFonts w:asciiTheme="minorHAnsi" w:hAnsiTheme="minorHAnsi" w:cstheme="minorHAnsi"/>
        </w:rPr>
        <w:t xml:space="preserve"> Wykonawca zgłasza Zamawiającemu gotowość do odbioru końcowego w formie pisemnej. </w:t>
      </w:r>
    </w:p>
    <w:p w14:paraId="478433BA" w14:textId="50CB20E0" w:rsidR="00A35A97" w:rsidRPr="00D81B4A" w:rsidRDefault="00A35A97" w:rsidP="00A35A97">
      <w:pPr>
        <w:widowControl/>
        <w:tabs>
          <w:tab w:val="left" w:pos="426"/>
        </w:tabs>
        <w:suppressAutoHyphens w:val="0"/>
        <w:spacing w:after="0"/>
        <w:rPr>
          <w:rFonts w:asciiTheme="minorHAnsi" w:hAnsiTheme="minorHAnsi" w:cstheme="minorHAnsi"/>
        </w:rPr>
      </w:pPr>
      <w:r w:rsidRPr="00A35A97">
        <w:rPr>
          <w:rFonts w:asciiTheme="minorHAnsi" w:hAnsiTheme="minorHAnsi" w:cstheme="minorHAnsi"/>
          <w:b/>
          <w:bCs/>
        </w:rPr>
        <w:t>6.</w:t>
      </w:r>
      <w:r>
        <w:rPr>
          <w:rFonts w:asciiTheme="minorHAnsi" w:hAnsiTheme="minorHAnsi" w:cstheme="minorHAnsi"/>
        </w:rPr>
        <w:t xml:space="preserve"> </w:t>
      </w:r>
      <w:r w:rsidRPr="00AD7674">
        <w:rPr>
          <w:rFonts w:asciiTheme="minorHAnsi" w:hAnsiTheme="minorHAnsi" w:cstheme="minorHAnsi"/>
        </w:rPr>
        <w:t xml:space="preserve">Zamawiający wyznaczy i rozpocznie czynności odbioru końcowego w terminie </w:t>
      </w:r>
      <w:r w:rsidRPr="00AD7674">
        <w:rPr>
          <w:rFonts w:asciiTheme="minorHAnsi" w:hAnsiTheme="minorHAnsi" w:cstheme="minorHAnsi"/>
          <w:b/>
          <w:bCs/>
        </w:rPr>
        <w:t xml:space="preserve">do 7 dni </w:t>
      </w:r>
      <w:r>
        <w:rPr>
          <w:rFonts w:asciiTheme="minorHAnsi" w:hAnsiTheme="minorHAnsi" w:cstheme="minorHAnsi"/>
          <w:b/>
          <w:bCs/>
        </w:rPr>
        <w:t>roboczych</w:t>
      </w:r>
      <w:r w:rsidRPr="00AD7674">
        <w:rPr>
          <w:rFonts w:asciiTheme="minorHAnsi" w:hAnsiTheme="minorHAnsi" w:cstheme="minorHAnsi"/>
          <w:b/>
          <w:bCs/>
        </w:rPr>
        <w:t xml:space="preserve"> </w:t>
      </w:r>
      <w:r w:rsidRPr="00D81B4A">
        <w:rPr>
          <w:rFonts w:asciiTheme="minorHAnsi" w:hAnsiTheme="minorHAnsi" w:cstheme="minorHAnsi"/>
        </w:rPr>
        <w:t>od daty zawiadomienia go o osiągnięciu gotowości do odbioru końcowego.</w:t>
      </w:r>
    </w:p>
    <w:p w14:paraId="35C14BE0" w14:textId="4D062C86" w:rsidR="00A35A97" w:rsidRPr="00D81B4A" w:rsidRDefault="00A35A97" w:rsidP="00A35A97">
      <w:pPr>
        <w:widowControl/>
        <w:tabs>
          <w:tab w:val="left" w:pos="426"/>
        </w:tabs>
        <w:suppressAutoHyphens w:val="0"/>
        <w:spacing w:after="0"/>
        <w:rPr>
          <w:rFonts w:asciiTheme="minorHAnsi" w:hAnsiTheme="minorHAnsi" w:cstheme="minorHAnsi"/>
        </w:rPr>
      </w:pPr>
      <w:r>
        <w:rPr>
          <w:rFonts w:asciiTheme="minorHAnsi" w:hAnsiTheme="minorHAnsi" w:cstheme="minorHAnsi"/>
          <w:b/>
          <w:bCs/>
        </w:rPr>
        <w:t>7</w:t>
      </w:r>
      <w:r w:rsidRPr="00D81B4A">
        <w:rPr>
          <w:rFonts w:asciiTheme="minorHAnsi" w:hAnsiTheme="minorHAnsi" w:cstheme="minorHAnsi"/>
          <w:b/>
          <w:bCs/>
        </w:rPr>
        <w:t>.</w:t>
      </w:r>
      <w:r>
        <w:rPr>
          <w:rFonts w:asciiTheme="minorHAnsi" w:hAnsiTheme="minorHAnsi" w:cstheme="minorHAnsi"/>
        </w:rPr>
        <w:t xml:space="preserve"> </w:t>
      </w:r>
      <w:r w:rsidRPr="00AD7674">
        <w:rPr>
          <w:rFonts w:asciiTheme="minorHAnsi" w:hAnsiTheme="minorHAnsi" w:cstheme="minorHAnsi"/>
        </w:rPr>
        <w:t xml:space="preserve">Zamawiający zobowiązany jest do dokonania lub odmowy dokonania </w:t>
      </w:r>
      <w:r>
        <w:rPr>
          <w:rFonts w:asciiTheme="minorHAnsi" w:hAnsiTheme="minorHAnsi" w:cstheme="minorHAnsi"/>
        </w:rPr>
        <w:t xml:space="preserve">odbioru </w:t>
      </w:r>
      <w:r w:rsidRPr="00AD7674">
        <w:rPr>
          <w:rFonts w:asciiTheme="minorHAnsi" w:hAnsiTheme="minorHAnsi" w:cstheme="minorHAnsi"/>
        </w:rPr>
        <w:t xml:space="preserve">końcowego, w terminie </w:t>
      </w:r>
      <w:r w:rsidRPr="00AD7674">
        <w:rPr>
          <w:rFonts w:asciiTheme="minorHAnsi" w:hAnsiTheme="minorHAnsi" w:cstheme="minorHAnsi"/>
          <w:b/>
          <w:bCs/>
        </w:rPr>
        <w:t xml:space="preserve">do 7 dni </w:t>
      </w:r>
      <w:r>
        <w:rPr>
          <w:rFonts w:asciiTheme="minorHAnsi" w:hAnsiTheme="minorHAnsi" w:cstheme="minorHAnsi"/>
          <w:b/>
          <w:bCs/>
        </w:rPr>
        <w:t>roboczych</w:t>
      </w:r>
      <w:r w:rsidRPr="00AD7674">
        <w:rPr>
          <w:rFonts w:asciiTheme="minorHAnsi" w:hAnsiTheme="minorHAnsi" w:cstheme="minorHAnsi"/>
          <w:b/>
          <w:bCs/>
        </w:rPr>
        <w:t xml:space="preserve"> </w:t>
      </w:r>
      <w:r w:rsidRPr="00D81B4A">
        <w:rPr>
          <w:rFonts w:asciiTheme="minorHAnsi" w:hAnsiTheme="minorHAnsi" w:cstheme="minorHAnsi"/>
        </w:rPr>
        <w:t>od dnia rozpoczęcia tego odbioru.</w:t>
      </w:r>
    </w:p>
    <w:p w14:paraId="0C192321" w14:textId="1240E0D4" w:rsidR="0031612A" w:rsidRPr="0031612A" w:rsidRDefault="00A35A97" w:rsidP="0031612A">
      <w:pPr>
        <w:spacing w:after="0"/>
        <w:rPr>
          <w:rFonts w:asciiTheme="minorHAnsi" w:hAnsiTheme="minorHAnsi" w:cstheme="minorHAnsi"/>
        </w:rPr>
      </w:pPr>
      <w:r>
        <w:rPr>
          <w:rFonts w:asciiTheme="minorHAnsi" w:hAnsiTheme="minorHAnsi" w:cstheme="minorHAnsi"/>
          <w:b/>
          <w:bCs/>
        </w:rPr>
        <w:t>8</w:t>
      </w:r>
      <w:r w:rsidR="0031612A" w:rsidRPr="0031612A">
        <w:rPr>
          <w:rFonts w:asciiTheme="minorHAnsi" w:hAnsiTheme="minorHAnsi" w:cstheme="minorHAnsi"/>
          <w:b/>
          <w:bCs/>
        </w:rPr>
        <w:t>.</w:t>
      </w:r>
      <w:r w:rsidR="0031612A" w:rsidRPr="0031612A">
        <w:rPr>
          <w:rFonts w:asciiTheme="minorHAnsi" w:hAnsiTheme="minorHAnsi" w:cstheme="minorHAnsi"/>
        </w:rPr>
        <w:t xml:space="preserve"> Czynności odbiorowe polegają na ocenie zgodności wykonanych robót z Umową, dokumentacją projektową, przepisami prawa oraz zasadami wiedzy technicznej, a także na ocenie jakości i kompletności wykonanych robót.</w:t>
      </w:r>
    </w:p>
    <w:p w14:paraId="3B656E13" w14:textId="38534A4B" w:rsidR="0031612A" w:rsidRPr="0031612A" w:rsidRDefault="00A35A97" w:rsidP="0031612A">
      <w:pPr>
        <w:spacing w:after="0"/>
        <w:rPr>
          <w:rFonts w:asciiTheme="minorHAnsi" w:hAnsiTheme="minorHAnsi" w:cstheme="minorHAnsi"/>
        </w:rPr>
      </w:pPr>
      <w:r>
        <w:rPr>
          <w:rFonts w:asciiTheme="minorHAnsi" w:hAnsiTheme="minorHAnsi" w:cstheme="minorHAnsi"/>
          <w:b/>
          <w:bCs/>
        </w:rPr>
        <w:t>9</w:t>
      </w:r>
      <w:r w:rsidR="0031612A" w:rsidRPr="0031612A">
        <w:rPr>
          <w:rFonts w:asciiTheme="minorHAnsi" w:hAnsiTheme="minorHAnsi" w:cstheme="minorHAnsi"/>
          <w:b/>
          <w:bCs/>
        </w:rPr>
        <w:t>.</w:t>
      </w:r>
      <w:r w:rsidR="0031612A" w:rsidRPr="0031612A">
        <w:rPr>
          <w:rFonts w:asciiTheme="minorHAnsi" w:hAnsiTheme="minorHAnsi" w:cstheme="minorHAnsi"/>
        </w:rPr>
        <w:t xml:space="preserve"> Przed zgłoszeniem odbioru końcowego Wykonawca zobowiązany jest do wykonania wszystkich wymaganych prób, badań i sprawdzeń oraz do skompletowania dokumentów niezbędnych do dokonania odbioru.</w:t>
      </w:r>
      <w:r w:rsidR="00353AAC">
        <w:rPr>
          <w:rFonts w:asciiTheme="minorHAnsi" w:hAnsiTheme="minorHAnsi" w:cstheme="minorHAnsi"/>
        </w:rPr>
        <w:t xml:space="preserve"> </w:t>
      </w:r>
      <w:r w:rsidR="00353AAC" w:rsidRPr="00353AAC">
        <w:rPr>
          <w:rFonts w:asciiTheme="minorHAnsi" w:hAnsiTheme="minorHAnsi" w:cstheme="minorHAnsi"/>
        </w:rPr>
        <w:t>Nieprzekazanie dokumentów, o których mowa w ust. 10, traktuje się jako brak gotowości do odbioru końcowego.</w:t>
      </w:r>
    </w:p>
    <w:p w14:paraId="1D4FE3CC" w14:textId="77777777" w:rsidR="005A6F5B" w:rsidRDefault="00A35A97" w:rsidP="005A6F5B">
      <w:pPr>
        <w:spacing w:after="0"/>
        <w:rPr>
          <w:rFonts w:asciiTheme="minorHAnsi" w:hAnsiTheme="minorHAnsi" w:cstheme="minorHAnsi"/>
        </w:rPr>
      </w:pPr>
      <w:r>
        <w:rPr>
          <w:rFonts w:asciiTheme="minorHAnsi" w:hAnsiTheme="minorHAnsi" w:cstheme="minorHAnsi"/>
          <w:b/>
          <w:bCs/>
        </w:rPr>
        <w:t>10</w:t>
      </w:r>
      <w:r w:rsidR="0031612A" w:rsidRPr="0031612A">
        <w:rPr>
          <w:rFonts w:asciiTheme="minorHAnsi" w:hAnsiTheme="minorHAnsi" w:cstheme="minorHAnsi"/>
          <w:b/>
          <w:bCs/>
        </w:rPr>
        <w:t>.</w:t>
      </w:r>
      <w:r w:rsidR="0031612A" w:rsidRPr="0031612A">
        <w:rPr>
          <w:rFonts w:asciiTheme="minorHAnsi" w:hAnsiTheme="minorHAnsi" w:cstheme="minorHAnsi"/>
        </w:rPr>
        <w:t xml:space="preserve"> </w:t>
      </w:r>
      <w:r w:rsidR="005A6F5B" w:rsidRPr="005A6F5B">
        <w:rPr>
          <w:rFonts w:asciiTheme="minorHAnsi" w:hAnsiTheme="minorHAnsi" w:cstheme="minorHAnsi"/>
        </w:rPr>
        <w:t xml:space="preserve">Wraz ze zgłoszeniem gotowości do odbioru końcowego Wykonawca przekaże Zamawiającemu </w:t>
      </w:r>
      <w:r w:rsidR="005A6F5B" w:rsidRPr="005A6F5B">
        <w:rPr>
          <w:rFonts w:asciiTheme="minorHAnsi" w:hAnsiTheme="minorHAnsi" w:cstheme="minorHAnsi"/>
        </w:rPr>
        <w:lastRenderedPageBreak/>
        <w:t>dokumenty wymagane przepisami prawa, w szczególności przepisami ustawy z dnia 7 lipca 1994 r. – Prawo budowlane, oraz dokumenty wymagane niniejszą umową, w szczególności:</w:t>
      </w:r>
    </w:p>
    <w:p w14:paraId="581A359D" w14:textId="425B0D4D" w:rsidR="0031612A" w:rsidRPr="0031612A" w:rsidRDefault="0031612A" w:rsidP="005A6F5B">
      <w:pPr>
        <w:spacing w:after="0"/>
        <w:ind w:left="284"/>
        <w:rPr>
          <w:rFonts w:asciiTheme="minorHAnsi" w:hAnsiTheme="minorHAnsi" w:cstheme="minorHAnsi"/>
        </w:rPr>
      </w:pPr>
      <w:r w:rsidRPr="0031612A">
        <w:rPr>
          <w:rFonts w:asciiTheme="minorHAnsi" w:hAnsiTheme="minorHAnsi" w:cstheme="minorHAnsi"/>
        </w:rPr>
        <w:t>1) Dziennik budowy – jeżeli dotyczy,</w:t>
      </w:r>
    </w:p>
    <w:p w14:paraId="0087A194" w14:textId="77777777" w:rsidR="0031612A" w:rsidRPr="0031612A" w:rsidRDefault="0031612A" w:rsidP="0031612A">
      <w:pPr>
        <w:spacing w:after="0"/>
        <w:ind w:left="284"/>
        <w:rPr>
          <w:rFonts w:asciiTheme="minorHAnsi" w:hAnsiTheme="minorHAnsi" w:cstheme="minorHAnsi"/>
        </w:rPr>
      </w:pPr>
      <w:r w:rsidRPr="0031612A">
        <w:rPr>
          <w:rFonts w:asciiTheme="minorHAnsi" w:hAnsiTheme="minorHAnsi" w:cstheme="minorHAnsi"/>
        </w:rPr>
        <w:t>2) dokumentację powykonawczą w formie papierowej i elektronicznej,</w:t>
      </w:r>
    </w:p>
    <w:p w14:paraId="6E4E6090" w14:textId="77777777" w:rsidR="0031612A" w:rsidRPr="0031612A" w:rsidRDefault="0031612A" w:rsidP="0031612A">
      <w:pPr>
        <w:spacing w:after="0"/>
        <w:ind w:left="284"/>
        <w:rPr>
          <w:rFonts w:asciiTheme="minorHAnsi" w:hAnsiTheme="minorHAnsi" w:cstheme="minorHAnsi"/>
        </w:rPr>
      </w:pPr>
      <w:r w:rsidRPr="0031612A">
        <w:rPr>
          <w:rFonts w:asciiTheme="minorHAnsi" w:hAnsiTheme="minorHAnsi" w:cstheme="minorHAnsi"/>
        </w:rPr>
        <w:t>3) wymagane atesty, certyfikaty i oświadczenia dotyczące wbudowanych wyrobów budowlanych,</w:t>
      </w:r>
    </w:p>
    <w:p w14:paraId="4FDB5E30" w14:textId="77777777" w:rsidR="0031612A" w:rsidRDefault="0031612A" w:rsidP="0031612A">
      <w:pPr>
        <w:spacing w:after="0"/>
        <w:ind w:left="284"/>
        <w:rPr>
          <w:rFonts w:asciiTheme="minorHAnsi" w:hAnsiTheme="minorHAnsi" w:cstheme="minorHAnsi"/>
        </w:rPr>
      </w:pPr>
      <w:r w:rsidRPr="0031612A">
        <w:rPr>
          <w:rFonts w:asciiTheme="minorHAnsi" w:hAnsiTheme="minorHAnsi" w:cstheme="minorHAnsi"/>
        </w:rPr>
        <w:t>4) protokoły z przeprowadzonych prób, badań i sprawdzeń,</w:t>
      </w:r>
    </w:p>
    <w:p w14:paraId="562F9A3A" w14:textId="6E779787" w:rsidR="006769DC" w:rsidRDefault="006769DC" w:rsidP="0031612A">
      <w:pPr>
        <w:spacing w:after="0"/>
        <w:ind w:left="284"/>
        <w:rPr>
          <w:rFonts w:asciiTheme="minorHAnsi" w:hAnsiTheme="minorHAnsi" w:cstheme="minorHAnsi"/>
        </w:rPr>
      </w:pPr>
      <w:r>
        <w:rPr>
          <w:rFonts w:asciiTheme="minorHAnsi" w:hAnsiTheme="minorHAnsi" w:cstheme="minorHAnsi"/>
        </w:rPr>
        <w:t xml:space="preserve">5) </w:t>
      </w:r>
      <w:r w:rsidRPr="006769DC">
        <w:rPr>
          <w:rFonts w:asciiTheme="minorHAnsi" w:hAnsiTheme="minorHAnsi" w:cstheme="minorHAnsi"/>
        </w:rPr>
        <w:t>karty gwarancyjne, instrukcje eksploatacji i użytkowania zamontowanych urządzeń oraz inne dokumenty wymagane dokumentacją projektową lub przepisami prawa – jeżeli dotyczą przedmiotu zamówienia</w:t>
      </w:r>
      <w:r>
        <w:rPr>
          <w:rFonts w:asciiTheme="minorHAnsi" w:hAnsiTheme="minorHAnsi" w:cstheme="minorHAnsi"/>
        </w:rPr>
        <w:t>,</w:t>
      </w:r>
    </w:p>
    <w:p w14:paraId="5CA39A54" w14:textId="25298E37" w:rsidR="005A6F5B" w:rsidRDefault="006769DC" w:rsidP="0031612A">
      <w:pPr>
        <w:spacing w:after="0"/>
        <w:ind w:left="284"/>
        <w:rPr>
          <w:rFonts w:asciiTheme="minorHAnsi" w:hAnsiTheme="minorHAnsi" w:cstheme="minorHAnsi"/>
        </w:rPr>
      </w:pPr>
      <w:r>
        <w:rPr>
          <w:rFonts w:asciiTheme="minorHAnsi" w:hAnsiTheme="minorHAnsi" w:cstheme="minorHAnsi"/>
        </w:rPr>
        <w:t xml:space="preserve">6) </w:t>
      </w:r>
      <w:r w:rsidR="005A6F5B">
        <w:rPr>
          <w:rFonts w:asciiTheme="minorHAnsi" w:hAnsiTheme="minorHAnsi" w:cstheme="minorHAnsi"/>
        </w:rPr>
        <w:t>O</w:t>
      </w:r>
      <w:r w:rsidR="005A6F5B" w:rsidRPr="005A6F5B">
        <w:rPr>
          <w:rFonts w:asciiTheme="minorHAnsi" w:hAnsiTheme="minorHAnsi" w:cstheme="minorHAnsi"/>
        </w:rPr>
        <w:t>świadczenie kierownika budowy, a w przypadku ustanowienia również kierowników robót, o zgodności wykonania robót z dokumentacją projektową, przepisami prawa oraz zasadami wiedzy technicznej</w:t>
      </w:r>
      <w:r w:rsidR="005A6F5B">
        <w:rPr>
          <w:rFonts w:asciiTheme="minorHAnsi" w:hAnsiTheme="minorHAnsi" w:cstheme="minorHAnsi"/>
        </w:rPr>
        <w:t>,</w:t>
      </w:r>
    </w:p>
    <w:p w14:paraId="2DB92FC8" w14:textId="23D27A1E" w:rsidR="0031612A" w:rsidRPr="0031612A" w:rsidRDefault="006769DC" w:rsidP="0031612A">
      <w:pPr>
        <w:spacing w:after="0"/>
        <w:ind w:left="284"/>
        <w:rPr>
          <w:rFonts w:asciiTheme="minorHAnsi" w:hAnsiTheme="minorHAnsi" w:cstheme="minorHAnsi"/>
        </w:rPr>
      </w:pPr>
      <w:r>
        <w:rPr>
          <w:rFonts w:asciiTheme="minorHAnsi" w:hAnsiTheme="minorHAnsi" w:cstheme="minorHAnsi"/>
        </w:rPr>
        <w:t>7</w:t>
      </w:r>
      <w:r w:rsidR="0031612A" w:rsidRPr="0031612A">
        <w:rPr>
          <w:rFonts w:asciiTheme="minorHAnsi" w:hAnsiTheme="minorHAnsi" w:cstheme="minorHAnsi"/>
        </w:rPr>
        <w:t>) inwentaryzację geodezyjną powykonawczą – jeżeli jest wymagana,</w:t>
      </w:r>
    </w:p>
    <w:p w14:paraId="346AC50D" w14:textId="421C38BA" w:rsidR="0031612A" w:rsidRPr="0031612A" w:rsidRDefault="006769DC" w:rsidP="0031612A">
      <w:pPr>
        <w:spacing w:after="0"/>
        <w:ind w:left="284"/>
        <w:rPr>
          <w:rFonts w:asciiTheme="minorHAnsi" w:hAnsiTheme="minorHAnsi" w:cstheme="minorHAnsi"/>
        </w:rPr>
      </w:pPr>
      <w:r>
        <w:rPr>
          <w:rFonts w:asciiTheme="minorHAnsi" w:hAnsiTheme="minorHAnsi" w:cstheme="minorHAnsi"/>
        </w:rPr>
        <w:t>8</w:t>
      </w:r>
      <w:r w:rsidR="0031612A" w:rsidRPr="0031612A">
        <w:rPr>
          <w:rFonts w:asciiTheme="minorHAnsi" w:hAnsiTheme="minorHAnsi" w:cstheme="minorHAnsi"/>
        </w:rPr>
        <w:t>) dokumenty potwierdzające sposób zagospodarowania odpadów – jeżeli dotyczy.</w:t>
      </w:r>
    </w:p>
    <w:p w14:paraId="7F1662CE" w14:textId="30B19B38" w:rsidR="0031612A" w:rsidRPr="0031612A" w:rsidRDefault="00A35A97" w:rsidP="0031612A">
      <w:pPr>
        <w:spacing w:after="0"/>
        <w:rPr>
          <w:rFonts w:asciiTheme="minorHAnsi" w:hAnsiTheme="minorHAnsi" w:cstheme="minorHAnsi"/>
        </w:rPr>
      </w:pPr>
      <w:r>
        <w:rPr>
          <w:rFonts w:asciiTheme="minorHAnsi" w:hAnsiTheme="minorHAnsi" w:cstheme="minorHAnsi"/>
          <w:b/>
          <w:bCs/>
        </w:rPr>
        <w:t>11</w:t>
      </w:r>
      <w:r w:rsidR="0031612A" w:rsidRPr="0031612A">
        <w:rPr>
          <w:rFonts w:asciiTheme="minorHAnsi" w:hAnsiTheme="minorHAnsi" w:cstheme="minorHAnsi"/>
          <w:b/>
          <w:bCs/>
        </w:rPr>
        <w:t>.</w:t>
      </w:r>
      <w:r w:rsidR="0031612A" w:rsidRPr="0031612A">
        <w:rPr>
          <w:rFonts w:asciiTheme="minorHAnsi" w:hAnsiTheme="minorHAnsi" w:cstheme="minorHAnsi"/>
        </w:rPr>
        <w:t xml:space="preserve"> Z czynności odbioru końcowego sporządza się </w:t>
      </w:r>
      <w:r w:rsidR="0031612A" w:rsidRPr="0031612A">
        <w:rPr>
          <w:rFonts w:asciiTheme="minorHAnsi" w:hAnsiTheme="minorHAnsi" w:cstheme="minorHAnsi"/>
          <w:b/>
          <w:bCs/>
        </w:rPr>
        <w:t>protokół odbioru końcowego</w:t>
      </w:r>
      <w:r w:rsidR="0031612A" w:rsidRPr="0031612A">
        <w:rPr>
          <w:rFonts w:asciiTheme="minorHAnsi" w:hAnsiTheme="minorHAnsi" w:cstheme="minorHAnsi"/>
        </w:rPr>
        <w:t>. Protokół sporządza się w dwóch jednobrzmiących egzemplarzach, po jednym dla każdej ze Stron.</w:t>
      </w:r>
    </w:p>
    <w:p w14:paraId="18D965EF" w14:textId="4D6FDE63"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1</w:t>
      </w:r>
      <w:r w:rsidR="00A35A97">
        <w:rPr>
          <w:rFonts w:asciiTheme="minorHAnsi" w:hAnsiTheme="minorHAnsi" w:cstheme="minorHAnsi"/>
          <w:b/>
          <w:bCs/>
        </w:rPr>
        <w:t>2</w:t>
      </w:r>
      <w:r w:rsidRPr="0031612A">
        <w:rPr>
          <w:rFonts w:asciiTheme="minorHAnsi" w:hAnsiTheme="minorHAnsi" w:cstheme="minorHAnsi"/>
          <w:b/>
          <w:bCs/>
        </w:rPr>
        <w:t>.</w:t>
      </w:r>
      <w:r w:rsidRPr="0031612A">
        <w:rPr>
          <w:rFonts w:asciiTheme="minorHAnsi" w:hAnsiTheme="minorHAnsi" w:cstheme="minorHAnsi"/>
        </w:rPr>
        <w:t xml:space="preserve"> W protokole odbioru Strony określą w szczególności zakres i datę wykonania robót, ich jakość, ewentualne wady lub usterki oraz termin ich usunięcia – jeżeli zostaną stwierdzone.</w:t>
      </w:r>
    </w:p>
    <w:p w14:paraId="67284748" w14:textId="7F7A2312"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1</w:t>
      </w:r>
      <w:r w:rsidR="00A35A97">
        <w:rPr>
          <w:rFonts w:asciiTheme="minorHAnsi" w:hAnsiTheme="minorHAnsi" w:cstheme="minorHAnsi"/>
          <w:b/>
          <w:bCs/>
        </w:rPr>
        <w:t>3</w:t>
      </w:r>
      <w:r w:rsidRPr="0031612A">
        <w:rPr>
          <w:rFonts w:asciiTheme="minorHAnsi" w:hAnsiTheme="minorHAnsi" w:cstheme="minorHAnsi"/>
          <w:b/>
          <w:bCs/>
        </w:rPr>
        <w:t>.</w:t>
      </w:r>
      <w:r w:rsidRPr="0031612A">
        <w:rPr>
          <w:rFonts w:asciiTheme="minorHAnsi" w:hAnsiTheme="minorHAnsi" w:cstheme="minorHAnsi"/>
        </w:rPr>
        <w:t xml:space="preserve"> Jeżeli w toku czynności odbioru stwierdzi się, że przedmiot odbioru nie osiągnął gotowości do odbioru, w szczególności z powodu niewykonania robót, wykonania ich niezgodnie z Umową lub nieprzeprowadzenia wymaganych prób i badań, </w:t>
      </w:r>
      <w:r w:rsidR="006769DC" w:rsidRPr="006769DC">
        <w:rPr>
          <w:rFonts w:asciiTheme="minorHAnsi" w:hAnsiTheme="minorHAnsi" w:cstheme="minorHAnsi"/>
        </w:rPr>
        <w:t>albo nieprzekazania dokumentów wymaganych zgodnie z ust. 10</w:t>
      </w:r>
      <w:r w:rsidR="006769DC">
        <w:rPr>
          <w:rFonts w:asciiTheme="minorHAnsi" w:hAnsiTheme="minorHAnsi" w:cstheme="minorHAnsi"/>
        </w:rPr>
        <w:t xml:space="preserve">, </w:t>
      </w:r>
      <w:r w:rsidRPr="0031612A">
        <w:rPr>
          <w:rFonts w:asciiTheme="minorHAnsi" w:hAnsiTheme="minorHAnsi" w:cstheme="minorHAnsi"/>
        </w:rPr>
        <w:t xml:space="preserve">Zamawiający </w:t>
      </w:r>
      <w:r w:rsidR="00E1496B">
        <w:rPr>
          <w:rFonts w:asciiTheme="minorHAnsi" w:hAnsiTheme="minorHAnsi" w:cstheme="minorHAnsi"/>
        </w:rPr>
        <w:t>odmówi dokonania odbioru końcowego.</w:t>
      </w:r>
    </w:p>
    <w:p w14:paraId="70B8018A" w14:textId="67BF4504" w:rsidR="00CC35AD" w:rsidRPr="00CC35AD" w:rsidRDefault="0031612A" w:rsidP="00CC35AD">
      <w:pPr>
        <w:spacing w:after="0"/>
        <w:rPr>
          <w:rFonts w:asciiTheme="minorHAnsi" w:hAnsiTheme="minorHAnsi" w:cstheme="minorHAnsi"/>
        </w:rPr>
      </w:pPr>
      <w:r w:rsidRPr="0031612A">
        <w:rPr>
          <w:rFonts w:asciiTheme="minorHAnsi" w:hAnsiTheme="minorHAnsi" w:cstheme="minorHAnsi"/>
          <w:b/>
          <w:bCs/>
        </w:rPr>
        <w:t>1</w:t>
      </w:r>
      <w:r w:rsidR="00A35A97">
        <w:rPr>
          <w:rFonts w:asciiTheme="minorHAnsi" w:hAnsiTheme="minorHAnsi" w:cstheme="minorHAnsi"/>
          <w:b/>
          <w:bCs/>
        </w:rPr>
        <w:t>4</w:t>
      </w:r>
      <w:r w:rsidRPr="0031612A">
        <w:rPr>
          <w:rFonts w:asciiTheme="minorHAnsi" w:hAnsiTheme="minorHAnsi" w:cstheme="minorHAnsi"/>
          <w:b/>
          <w:bCs/>
        </w:rPr>
        <w:t>.</w:t>
      </w:r>
      <w:r w:rsidRPr="0031612A">
        <w:rPr>
          <w:rFonts w:asciiTheme="minorHAnsi" w:hAnsiTheme="minorHAnsi" w:cstheme="minorHAnsi"/>
        </w:rPr>
        <w:t xml:space="preserve"> </w:t>
      </w:r>
      <w:r w:rsidR="00CC35AD" w:rsidRPr="00CC35AD">
        <w:rPr>
          <w:rFonts w:asciiTheme="minorHAnsi" w:hAnsiTheme="minorHAnsi" w:cstheme="minorHAnsi"/>
        </w:rPr>
        <w:t>W przypadku stwierdzenia wad podczas odbioru końcowego Zamawiającemu przysługują następujące uprawnienia:</w:t>
      </w:r>
    </w:p>
    <w:p w14:paraId="5E2001F8" w14:textId="77777777" w:rsidR="00CC35AD" w:rsidRPr="00CC35AD" w:rsidRDefault="00CC35AD" w:rsidP="00CC35AD">
      <w:pPr>
        <w:spacing w:after="0"/>
        <w:ind w:left="284"/>
        <w:rPr>
          <w:rFonts w:asciiTheme="minorHAnsi" w:hAnsiTheme="minorHAnsi" w:cstheme="minorHAnsi"/>
        </w:rPr>
      </w:pPr>
      <w:r w:rsidRPr="00CC35AD">
        <w:rPr>
          <w:rFonts w:asciiTheme="minorHAnsi" w:hAnsiTheme="minorHAnsi" w:cstheme="minorHAnsi"/>
        </w:rPr>
        <w:t xml:space="preserve">1) jeżeli stwierdzone zostaną </w:t>
      </w:r>
      <w:r w:rsidRPr="00CC35AD">
        <w:rPr>
          <w:rFonts w:asciiTheme="minorHAnsi" w:hAnsiTheme="minorHAnsi" w:cstheme="minorHAnsi"/>
          <w:b/>
          <w:bCs/>
        </w:rPr>
        <w:t>wady istotne</w:t>
      </w:r>
      <w:r w:rsidRPr="00CC35AD">
        <w:rPr>
          <w:rFonts w:asciiTheme="minorHAnsi" w:hAnsiTheme="minorHAnsi" w:cstheme="minorHAnsi"/>
        </w:rPr>
        <w:t>, uniemożliwiające użytkowanie przedmiotu umowy zgodnie z jego przeznaczeniem lub świadczące o niewykonaniu przedmiotu umowy zgodnie z jej postanowieniami, Zamawiający odmówi dokonania odbioru końcowego i wyznaczy Wykonawcy termin na ich usunięcie;</w:t>
      </w:r>
    </w:p>
    <w:p w14:paraId="0CF8643C" w14:textId="77777777" w:rsidR="00CC35AD" w:rsidRPr="00CC35AD" w:rsidRDefault="00CC35AD" w:rsidP="00CC35AD">
      <w:pPr>
        <w:spacing w:after="0"/>
        <w:ind w:left="284"/>
        <w:rPr>
          <w:rFonts w:asciiTheme="minorHAnsi" w:hAnsiTheme="minorHAnsi" w:cstheme="minorHAnsi"/>
        </w:rPr>
      </w:pPr>
      <w:r w:rsidRPr="00CC35AD">
        <w:rPr>
          <w:rFonts w:asciiTheme="minorHAnsi" w:hAnsiTheme="minorHAnsi" w:cstheme="minorHAnsi"/>
        </w:rPr>
        <w:t xml:space="preserve">2) jeżeli stwierdzone zostaną </w:t>
      </w:r>
      <w:r w:rsidRPr="00CC35AD">
        <w:rPr>
          <w:rFonts w:asciiTheme="minorHAnsi" w:hAnsiTheme="minorHAnsi" w:cstheme="minorHAnsi"/>
          <w:b/>
          <w:bCs/>
        </w:rPr>
        <w:t>wady nieistotne</w:t>
      </w:r>
      <w:r w:rsidRPr="00CC35AD">
        <w:rPr>
          <w:rFonts w:asciiTheme="minorHAnsi" w:hAnsiTheme="minorHAnsi" w:cstheme="minorHAnsi"/>
        </w:rPr>
        <w:t>, które nie uniemożliwiają użytkowania przedmiotu umowy zgodnie z jego przeznaczeniem, Zamawiający dokona odbioru końcowego z zastrzeżeniami, wyznaczając Wykonawcy termin na ich usunięcie;</w:t>
      </w:r>
    </w:p>
    <w:p w14:paraId="3029FCCF" w14:textId="77777777" w:rsidR="00CC35AD" w:rsidRPr="00CC35AD" w:rsidRDefault="00CC35AD" w:rsidP="00CC35AD">
      <w:pPr>
        <w:spacing w:after="0"/>
        <w:ind w:left="284"/>
        <w:rPr>
          <w:rFonts w:asciiTheme="minorHAnsi" w:hAnsiTheme="minorHAnsi" w:cstheme="minorHAnsi"/>
        </w:rPr>
      </w:pPr>
      <w:r w:rsidRPr="00CC35AD">
        <w:rPr>
          <w:rFonts w:asciiTheme="minorHAnsi" w:hAnsiTheme="minorHAnsi" w:cstheme="minorHAnsi"/>
        </w:rPr>
        <w:t>3) jeżeli stwierdzone wady nie nadają się do usunięcia, Zamawiający może, według swojego wyboru, obniżyć wynagrodzenie odpowiednio do utraconej wartości użytkowej przedmiotu umowy, żądać ponownego wykonania wadliwie wykonanej części robót, jeżeli jest to możliwe, albo odstąpić od umowy w przypadkach przewidzianych przepisami prawa i postanowieniami umowy.</w:t>
      </w:r>
    </w:p>
    <w:p w14:paraId="7A661E5F" w14:textId="77777777" w:rsidR="0048370A" w:rsidRDefault="0031612A" w:rsidP="0031612A">
      <w:pPr>
        <w:spacing w:after="0"/>
        <w:rPr>
          <w:rFonts w:asciiTheme="minorHAnsi" w:hAnsiTheme="minorHAnsi" w:cstheme="minorHAnsi"/>
        </w:rPr>
      </w:pPr>
      <w:r w:rsidRPr="0031612A">
        <w:rPr>
          <w:rFonts w:asciiTheme="minorHAnsi" w:hAnsiTheme="minorHAnsi" w:cstheme="minorHAnsi"/>
          <w:b/>
          <w:bCs/>
        </w:rPr>
        <w:t>1</w:t>
      </w:r>
      <w:r w:rsidR="00A35A97">
        <w:rPr>
          <w:rFonts w:asciiTheme="minorHAnsi" w:hAnsiTheme="minorHAnsi" w:cstheme="minorHAnsi"/>
          <w:b/>
          <w:bCs/>
        </w:rPr>
        <w:t>5</w:t>
      </w:r>
      <w:r w:rsidRPr="0031612A">
        <w:rPr>
          <w:rFonts w:asciiTheme="minorHAnsi" w:hAnsiTheme="minorHAnsi" w:cstheme="minorHAnsi"/>
          <w:b/>
          <w:bCs/>
        </w:rPr>
        <w:t>.</w:t>
      </w:r>
      <w:r w:rsidRPr="0031612A">
        <w:rPr>
          <w:rFonts w:asciiTheme="minorHAnsi" w:hAnsiTheme="minorHAnsi" w:cstheme="minorHAnsi"/>
        </w:rPr>
        <w:t xml:space="preserve"> </w:t>
      </w:r>
      <w:r w:rsidR="0048370A" w:rsidRPr="0048370A">
        <w:rPr>
          <w:rFonts w:asciiTheme="minorHAnsi" w:hAnsiTheme="minorHAnsi" w:cstheme="minorHAnsi"/>
        </w:rPr>
        <w:t>Wykonawca zobowiązany jest usunąć stwierdzone wady w terminie wyznaczonym przez Zamawiającego w protokole odbioru, uwzględniającym charakter i technologię ich usunięcia, oraz pisemnie powiadomić Zamawiającego o ich usunięciu. Usunięcie wad zostanie potwierdzone protokołem.</w:t>
      </w:r>
    </w:p>
    <w:p w14:paraId="5A83F1D5" w14:textId="6ABFF58B" w:rsidR="0031612A" w:rsidRDefault="0031612A" w:rsidP="0031612A">
      <w:pPr>
        <w:spacing w:after="0"/>
        <w:rPr>
          <w:rFonts w:asciiTheme="minorHAnsi" w:hAnsiTheme="minorHAnsi" w:cstheme="minorHAnsi"/>
        </w:rPr>
      </w:pPr>
      <w:r w:rsidRPr="0031612A">
        <w:rPr>
          <w:rFonts w:asciiTheme="minorHAnsi" w:hAnsiTheme="minorHAnsi" w:cstheme="minorHAnsi"/>
          <w:b/>
          <w:bCs/>
        </w:rPr>
        <w:t>1</w:t>
      </w:r>
      <w:r w:rsidR="00A35A97">
        <w:rPr>
          <w:rFonts w:asciiTheme="minorHAnsi" w:hAnsiTheme="minorHAnsi" w:cstheme="minorHAnsi"/>
          <w:b/>
          <w:bCs/>
        </w:rPr>
        <w:t>6</w:t>
      </w:r>
      <w:r w:rsidRPr="0031612A">
        <w:rPr>
          <w:rFonts w:asciiTheme="minorHAnsi" w:hAnsiTheme="minorHAnsi" w:cstheme="minorHAnsi"/>
          <w:b/>
          <w:bCs/>
        </w:rPr>
        <w:t>.</w:t>
      </w:r>
      <w:r w:rsidRPr="0031612A">
        <w:rPr>
          <w:rFonts w:asciiTheme="minorHAnsi" w:hAnsiTheme="minorHAnsi" w:cstheme="minorHAnsi"/>
        </w:rPr>
        <w:t xml:space="preserve"> W przypadku nieusunięcia wad w wyznaczonym terminie Zamawiający jest uprawniony do zlecenia ich usunięcia w ramach wykonawstwa zastępczego na koszt i ryzyko Wykonawcy</w:t>
      </w:r>
      <w:r w:rsidR="005A6F5B">
        <w:rPr>
          <w:rFonts w:asciiTheme="minorHAnsi" w:hAnsiTheme="minorHAnsi" w:cstheme="minorHAnsi"/>
        </w:rPr>
        <w:t xml:space="preserve"> </w:t>
      </w:r>
      <w:r w:rsidR="005A6F5B" w:rsidRPr="005A6F5B">
        <w:rPr>
          <w:rFonts w:asciiTheme="minorHAnsi" w:hAnsiTheme="minorHAnsi" w:cstheme="minorHAnsi"/>
        </w:rPr>
        <w:t>po uprzednim pisemnym wezwaniu Wykonawcy do usunięcia wad i bezskutecznym upływie wyznaczonego terminu.</w:t>
      </w:r>
      <w:r w:rsidR="00353AAC">
        <w:rPr>
          <w:rFonts w:asciiTheme="minorHAnsi" w:hAnsiTheme="minorHAnsi" w:cstheme="minorHAnsi"/>
        </w:rPr>
        <w:t xml:space="preserve"> </w:t>
      </w:r>
      <w:r w:rsidR="00353AAC" w:rsidRPr="00353AAC">
        <w:rPr>
          <w:rFonts w:asciiTheme="minorHAnsi" w:hAnsiTheme="minorHAnsi" w:cstheme="minorHAnsi"/>
        </w:rPr>
        <w:t>Koszt wykonawstwa zastępczego może zostać potrącony z zabezpieczenia należytego wykonania umowy lub z innych należności przysługujących Wykonawcy, zgodnie z obowiązującymi przepisami prawa.</w:t>
      </w:r>
    </w:p>
    <w:p w14:paraId="0918D6DF" w14:textId="0B267BDD" w:rsidR="005A6F5B" w:rsidRPr="0031612A" w:rsidRDefault="005A6F5B" w:rsidP="0031612A">
      <w:pPr>
        <w:spacing w:after="0"/>
        <w:rPr>
          <w:rFonts w:asciiTheme="minorHAnsi" w:hAnsiTheme="minorHAnsi" w:cstheme="minorHAnsi"/>
        </w:rPr>
      </w:pPr>
      <w:r w:rsidRPr="005A6F5B">
        <w:rPr>
          <w:rFonts w:asciiTheme="minorHAnsi" w:hAnsiTheme="minorHAnsi" w:cstheme="minorHAnsi"/>
          <w:b/>
          <w:bCs/>
        </w:rPr>
        <w:t>17.</w:t>
      </w:r>
      <w:r>
        <w:rPr>
          <w:rFonts w:asciiTheme="minorHAnsi" w:hAnsiTheme="minorHAnsi" w:cstheme="minorHAnsi"/>
        </w:rPr>
        <w:t xml:space="preserve"> </w:t>
      </w:r>
      <w:r w:rsidRPr="005A6F5B">
        <w:rPr>
          <w:rFonts w:asciiTheme="minorHAnsi" w:hAnsiTheme="minorHAnsi" w:cstheme="minorHAnsi"/>
        </w:rPr>
        <w:t xml:space="preserve">Jeżeli w toku czynności odbiorowych nie zostaną stwierdzone wady istotne uzasadniające odmowę </w:t>
      </w:r>
      <w:r w:rsidRPr="005A6F5B">
        <w:rPr>
          <w:rFonts w:asciiTheme="minorHAnsi" w:hAnsiTheme="minorHAnsi" w:cstheme="minorHAnsi"/>
        </w:rPr>
        <w:lastRenderedPageBreak/>
        <w:t>odbioru zgodnie z ust. 14 pkt 1, za datę wykonania przedmiotu umowy przyjmuje się dzień zgłoszenia przez Wykonawcę gotowości do odbioru końcowego.</w:t>
      </w:r>
    </w:p>
    <w:p w14:paraId="12E16D45" w14:textId="1BD5C651" w:rsidR="0031612A" w:rsidRPr="0031612A" w:rsidRDefault="0031612A" w:rsidP="0031612A">
      <w:pPr>
        <w:spacing w:after="0"/>
        <w:rPr>
          <w:rFonts w:asciiTheme="minorHAnsi" w:hAnsiTheme="minorHAnsi" w:cstheme="minorHAnsi"/>
        </w:rPr>
      </w:pPr>
      <w:r w:rsidRPr="0031612A">
        <w:rPr>
          <w:rFonts w:asciiTheme="minorHAnsi" w:hAnsiTheme="minorHAnsi" w:cstheme="minorHAnsi"/>
          <w:b/>
          <w:bCs/>
        </w:rPr>
        <w:t>1</w:t>
      </w:r>
      <w:r w:rsidR="005A6F5B">
        <w:rPr>
          <w:rFonts w:asciiTheme="minorHAnsi" w:hAnsiTheme="minorHAnsi" w:cstheme="minorHAnsi"/>
          <w:b/>
          <w:bCs/>
        </w:rPr>
        <w:t>8</w:t>
      </w:r>
      <w:r w:rsidRPr="0031612A">
        <w:rPr>
          <w:rFonts w:asciiTheme="minorHAnsi" w:hAnsiTheme="minorHAnsi" w:cstheme="minorHAnsi"/>
          <w:b/>
          <w:bCs/>
        </w:rPr>
        <w:t>.</w:t>
      </w:r>
      <w:r w:rsidRPr="0031612A">
        <w:rPr>
          <w:rFonts w:asciiTheme="minorHAnsi" w:hAnsiTheme="minorHAnsi" w:cstheme="minorHAnsi"/>
        </w:rPr>
        <w:t xml:space="preserve"> W przypadku odmowy odbioru z powodu wad istotnych, terminem wykonania przedmiotu zamówienia jest data ponownego zgłoszenia przez Wykonawcę gotowości do odbioru po usunięciu tych wad.</w:t>
      </w:r>
    </w:p>
    <w:p w14:paraId="6D29B154" w14:textId="0BEB6FFE" w:rsidR="0031612A" w:rsidRPr="0031612A" w:rsidRDefault="0031612A" w:rsidP="0031612A">
      <w:pPr>
        <w:rPr>
          <w:rFonts w:asciiTheme="minorHAnsi" w:hAnsiTheme="minorHAnsi" w:cstheme="minorHAnsi"/>
        </w:rPr>
      </w:pPr>
      <w:r w:rsidRPr="0031612A">
        <w:rPr>
          <w:rFonts w:asciiTheme="minorHAnsi" w:hAnsiTheme="minorHAnsi" w:cstheme="minorHAnsi"/>
          <w:b/>
          <w:bCs/>
        </w:rPr>
        <w:t>1</w:t>
      </w:r>
      <w:r w:rsidR="005A6F5B">
        <w:rPr>
          <w:rFonts w:asciiTheme="minorHAnsi" w:hAnsiTheme="minorHAnsi" w:cstheme="minorHAnsi"/>
          <w:b/>
          <w:bCs/>
        </w:rPr>
        <w:t>9</w:t>
      </w:r>
      <w:r w:rsidRPr="0031612A">
        <w:rPr>
          <w:rFonts w:asciiTheme="minorHAnsi" w:hAnsiTheme="minorHAnsi" w:cstheme="minorHAnsi"/>
          <w:b/>
          <w:bCs/>
        </w:rPr>
        <w:t>.</w:t>
      </w:r>
      <w:r w:rsidRPr="0031612A">
        <w:rPr>
          <w:rFonts w:asciiTheme="minorHAnsi" w:hAnsiTheme="minorHAnsi" w:cstheme="minorHAnsi"/>
        </w:rPr>
        <w:t xml:space="preserve"> Podpisanie protokołu odbioru końcowego nie zwalnia Wykonawcy z odpowiedzialności z tytułu nienależytego wykonania Umowy.</w:t>
      </w:r>
    </w:p>
    <w:p w14:paraId="204E9741" w14:textId="77777777" w:rsidR="008B5134" w:rsidRDefault="0031612A" w:rsidP="008B5134">
      <w:pPr>
        <w:spacing w:after="0"/>
        <w:ind w:left="426"/>
        <w:jc w:val="center"/>
        <w:rPr>
          <w:rFonts w:asciiTheme="minorHAnsi" w:hAnsiTheme="minorHAnsi" w:cstheme="minorHAnsi"/>
          <w:b/>
          <w:bCs/>
        </w:rPr>
      </w:pPr>
      <w:r w:rsidRPr="008B5134">
        <w:rPr>
          <w:rFonts w:asciiTheme="minorHAnsi" w:hAnsiTheme="minorHAnsi" w:cstheme="minorHAnsi"/>
          <w:b/>
          <w:bCs/>
        </w:rPr>
        <w:t xml:space="preserve">§ </w:t>
      </w:r>
      <w:r w:rsidR="008B5134" w:rsidRPr="008B5134">
        <w:rPr>
          <w:rFonts w:asciiTheme="minorHAnsi" w:hAnsiTheme="minorHAnsi" w:cstheme="minorHAnsi"/>
          <w:b/>
          <w:bCs/>
        </w:rPr>
        <w:t>12</w:t>
      </w:r>
      <w:r w:rsidR="008B5134">
        <w:rPr>
          <w:rFonts w:asciiTheme="minorHAnsi" w:hAnsiTheme="minorHAnsi" w:cstheme="minorHAnsi"/>
          <w:b/>
          <w:bCs/>
        </w:rPr>
        <w:t xml:space="preserve"> </w:t>
      </w:r>
      <w:r w:rsidRPr="008B5134">
        <w:rPr>
          <w:rFonts w:asciiTheme="minorHAnsi" w:hAnsiTheme="minorHAnsi" w:cstheme="minorHAnsi"/>
          <w:b/>
          <w:bCs/>
        </w:rPr>
        <w:t>Procedura zapewnienia jakości</w:t>
      </w:r>
    </w:p>
    <w:p w14:paraId="2D36AA44" w14:textId="27267293" w:rsidR="008B5134" w:rsidRDefault="008B5134" w:rsidP="008B5134">
      <w:pPr>
        <w:spacing w:after="0"/>
        <w:rPr>
          <w:rFonts w:asciiTheme="minorHAnsi" w:hAnsiTheme="minorHAnsi" w:cstheme="minorHAnsi"/>
          <w:b/>
          <w:bCs/>
        </w:rPr>
      </w:pPr>
      <w:r>
        <w:rPr>
          <w:rFonts w:asciiTheme="minorHAnsi" w:hAnsiTheme="minorHAnsi" w:cstheme="minorHAnsi"/>
          <w:b/>
          <w:bCs/>
        </w:rPr>
        <w:t xml:space="preserve">1. </w:t>
      </w:r>
      <w:r w:rsidR="0031612A" w:rsidRPr="008B5134">
        <w:rPr>
          <w:rFonts w:asciiTheme="minorHAnsi" w:hAnsiTheme="minorHAnsi" w:cstheme="minorHAnsi"/>
          <w:lang w:eastAsia="pl-PL"/>
        </w:rPr>
        <w:t xml:space="preserve">Zamawiający ma prawo zwołania rady budowy z udziałem przedstawiciela Wykonawcy w celu omówienia postępu prac i robót oraz omówienia problemów związanych z realizacją prac i robót objętych Umową. Wykaz problemów stanowiących zagrożenie dla prawidłowej, zgodnej z zakładanymi terminami realizacji inwestycji, każdorazowo, w terminie najpóźniej na </w:t>
      </w:r>
      <w:r w:rsidR="00092BC8">
        <w:rPr>
          <w:rFonts w:asciiTheme="minorHAnsi" w:hAnsiTheme="minorHAnsi" w:cstheme="minorHAnsi"/>
          <w:lang w:eastAsia="pl-PL"/>
        </w:rPr>
        <w:t>2</w:t>
      </w:r>
      <w:r w:rsidR="0031612A" w:rsidRPr="008B5134">
        <w:rPr>
          <w:rFonts w:asciiTheme="minorHAnsi" w:hAnsiTheme="minorHAnsi" w:cstheme="minorHAnsi"/>
          <w:lang w:eastAsia="pl-PL"/>
        </w:rPr>
        <w:t xml:space="preserve"> dni </w:t>
      </w:r>
      <w:r w:rsidR="00092BC8">
        <w:rPr>
          <w:rFonts w:asciiTheme="minorHAnsi" w:hAnsiTheme="minorHAnsi" w:cstheme="minorHAnsi"/>
          <w:lang w:eastAsia="pl-PL"/>
        </w:rPr>
        <w:t xml:space="preserve">roboczych </w:t>
      </w:r>
      <w:r w:rsidR="0031612A" w:rsidRPr="008B5134">
        <w:rPr>
          <w:rFonts w:asciiTheme="minorHAnsi" w:hAnsiTheme="minorHAnsi" w:cstheme="minorHAnsi"/>
          <w:lang w:eastAsia="pl-PL"/>
        </w:rPr>
        <w:t>przed planowanym zebraniem rady budowy, zostanie przez Wykonawcę dostarczony Zamawiającemu. W zebraniach rady budowy, według własnego uznania może brać udział przedstawiciel Zamawiającego a także inne osoby, których udział będzie konieczny lub pożądany.</w:t>
      </w:r>
    </w:p>
    <w:p w14:paraId="0E02D98E" w14:textId="22C7C511" w:rsidR="0031612A" w:rsidRPr="008B5134" w:rsidRDefault="008B5134" w:rsidP="008B5134">
      <w:pPr>
        <w:spacing w:after="0"/>
        <w:rPr>
          <w:rFonts w:asciiTheme="minorHAnsi" w:hAnsiTheme="minorHAnsi" w:cstheme="minorHAnsi"/>
          <w:b/>
          <w:bCs/>
        </w:rPr>
      </w:pPr>
      <w:r>
        <w:rPr>
          <w:rFonts w:asciiTheme="minorHAnsi" w:hAnsiTheme="minorHAnsi" w:cstheme="minorHAnsi"/>
          <w:b/>
          <w:bCs/>
        </w:rPr>
        <w:t xml:space="preserve">2. </w:t>
      </w:r>
      <w:r w:rsidR="0031612A" w:rsidRPr="008B5134">
        <w:rPr>
          <w:rFonts w:asciiTheme="minorHAnsi" w:hAnsiTheme="minorHAnsi" w:cstheme="minorHAnsi"/>
          <w:lang w:eastAsia="pl-PL"/>
        </w:rPr>
        <w:t>Zamawiający lub Wykonawca mogą zażądać zwołania dodatkowego spotkania w celu omówienia problemów związanych z realizacją prac i robót objętych Umową. Powiadomienie o terminie spotkania powinno być na piśmie dostarczone zainteresowanym z co najmniej 5-dniowym wyprzedzeniem i powinno zawierać uzasadnienie zwołania spotkania.</w:t>
      </w:r>
    </w:p>
    <w:p w14:paraId="4C561290" w14:textId="77777777" w:rsidR="00494088" w:rsidRDefault="00494088" w:rsidP="00AD7674">
      <w:pPr>
        <w:spacing w:after="0"/>
        <w:ind w:hanging="322"/>
        <w:jc w:val="center"/>
        <w:rPr>
          <w:rFonts w:ascii="Calibri" w:eastAsia="Calibri" w:hAnsi="Calibri"/>
          <w:b/>
          <w:bCs/>
        </w:rPr>
      </w:pPr>
    </w:p>
    <w:p w14:paraId="068C4ACE" w14:textId="530EDAFB" w:rsidR="00764DAA" w:rsidRPr="00764DAA" w:rsidRDefault="00764DAA" w:rsidP="00AD7674">
      <w:pPr>
        <w:spacing w:after="0"/>
        <w:ind w:hanging="322"/>
        <w:jc w:val="center"/>
        <w:rPr>
          <w:rFonts w:ascii="Calibri" w:eastAsia="Calibri" w:hAnsi="Calibri"/>
          <w:b/>
          <w:bCs/>
        </w:rPr>
      </w:pPr>
      <w:r w:rsidRPr="00764DAA">
        <w:rPr>
          <w:rFonts w:ascii="Calibri" w:eastAsia="Calibri" w:hAnsi="Calibri"/>
          <w:b/>
          <w:bCs/>
        </w:rPr>
        <w:t>§ 1</w:t>
      </w:r>
      <w:r w:rsidR="00824A4D">
        <w:rPr>
          <w:rFonts w:ascii="Calibri" w:eastAsia="Calibri" w:hAnsi="Calibri"/>
          <w:b/>
          <w:bCs/>
        </w:rPr>
        <w:t>3</w:t>
      </w:r>
      <w:r w:rsidRPr="00764DAA">
        <w:rPr>
          <w:rFonts w:ascii="Calibri" w:eastAsia="Calibri" w:hAnsi="Calibri"/>
          <w:b/>
          <w:bCs/>
        </w:rPr>
        <w:t xml:space="preserve"> </w:t>
      </w:r>
      <w:r>
        <w:rPr>
          <w:rFonts w:ascii="Calibri" w:eastAsia="Calibri" w:hAnsi="Calibri"/>
          <w:b/>
          <w:bCs/>
        </w:rPr>
        <w:t xml:space="preserve"> </w:t>
      </w:r>
      <w:r w:rsidRPr="00764DAA">
        <w:rPr>
          <w:rFonts w:ascii="Calibri" w:eastAsia="Calibri" w:hAnsi="Calibri"/>
          <w:b/>
          <w:bCs/>
        </w:rPr>
        <w:t>Ubezpieczenie</w:t>
      </w:r>
    </w:p>
    <w:p w14:paraId="4F1E81CC" w14:textId="25B902EC" w:rsidR="00764DAA" w:rsidRPr="00D168E6" w:rsidRDefault="00764DAA" w:rsidP="00764DAA">
      <w:pPr>
        <w:autoSpaceDE w:val="0"/>
        <w:autoSpaceDN w:val="0"/>
        <w:adjustRightInd w:val="0"/>
        <w:spacing w:after="0"/>
        <w:contextualSpacing/>
        <w:rPr>
          <w:rFonts w:ascii="Calibri" w:eastAsia="Calibri" w:hAnsi="Calibri"/>
        </w:rPr>
      </w:pPr>
      <w:r w:rsidRPr="00764DAA">
        <w:rPr>
          <w:rFonts w:ascii="Calibri" w:eastAsia="Calibri" w:hAnsi="Calibri"/>
          <w:b/>
          <w:bCs/>
        </w:rPr>
        <w:t>1.</w:t>
      </w:r>
      <w:r>
        <w:rPr>
          <w:rFonts w:ascii="Calibri" w:eastAsia="Calibri" w:hAnsi="Calibri"/>
        </w:rPr>
        <w:t xml:space="preserve"> </w:t>
      </w:r>
      <w:r w:rsidRPr="00764DAA">
        <w:rPr>
          <w:rFonts w:ascii="Calibri" w:eastAsia="Calibri" w:hAnsi="Calibri"/>
        </w:rPr>
        <w:t xml:space="preserve">Wykonawca zobowiązuje się do ubezpieczenia placu budowy, mienia i robót budowlanych, z tytułu szkód, które mogą zaistnieć w związku z określonymi zdarzeniami losowymi oraz od odpowiedzialności cywilnej (OC), </w:t>
      </w:r>
      <w:r w:rsidRPr="00D168E6">
        <w:rPr>
          <w:rFonts w:ascii="Calibri" w:hAnsi="Calibri"/>
        </w:rPr>
        <w:t xml:space="preserve">na </w:t>
      </w:r>
      <w:r w:rsidRPr="00D168E6">
        <w:rPr>
          <w:rFonts w:ascii="Calibri" w:hAnsi="Calibri"/>
          <w:b/>
          <w:bCs/>
        </w:rPr>
        <w:t>sumę gwarancyjną nie mniejszą niż wynagrodzenie umowne brutto</w:t>
      </w:r>
      <w:r w:rsidRPr="00D168E6">
        <w:rPr>
          <w:rFonts w:ascii="Calibri" w:hAnsi="Calibri"/>
        </w:rPr>
        <w:t xml:space="preserve"> wynikające z niniejszej umowy</w:t>
      </w:r>
      <w:r w:rsidRPr="00D168E6">
        <w:rPr>
          <w:rFonts w:ascii="Calibri" w:eastAsia="Calibri" w:hAnsi="Calibri"/>
        </w:rPr>
        <w:t>.</w:t>
      </w:r>
    </w:p>
    <w:p w14:paraId="60665B74" w14:textId="76D182D6" w:rsidR="00764DAA" w:rsidRPr="00C62CA6" w:rsidRDefault="00764DAA" w:rsidP="00764DAA">
      <w:pPr>
        <w:autoSpaceDE w:val="0"/>
        <w:autoSpaceDN w:val="0"/>
        <w:adjustRightInd w:val="0"/>
        <w:spacing w:after="0"/>
        <w:contextualSpacing/>
        <w:rPr>
          <w:rFonts w:ascii="Calibri" w:eastAsia="Calibri" w:hAnsi="Calibri"/>
        </w:rPr>
      </w:pPr>
      <w:r w:rsidRPr="00764DAA">
        <w:rPr>
          <w:rFonts w:ascii="Calibri" w:eastAsia="Calibri" w:hAnsi="Calibri"/>
          <w:b/>
          <w:bCs/>
        </w:rPr>
        <w:t>2.</w:t>
      </w:r>
      <w:r>
        <w:rPr>
          <w:rFonts w:ascii="Calibri" w:eastAsia="Calibri" w:hAnsi="Calibri"/>
        </w:rPr>
        <w:t xml:space="preserve"> </w:t>
      </w:r>
      <w:r w:rsidRPr="00764DAA">
        <w:rPr>
          <w:rFonts w:ascii="Calibri" w:eastAsia="Calibri" w:hAnsi="Calibri"/>
        </w:rPr>
        <w:t xml:space="preserve">Ubezpieczenie, o którym mowa w ust. 1 musi obowiązywać przez cały okres realizacji umowy. Jeżeli </w:t>
      </w:r>
      <w:r w:rsidR="005049AB">
        <w:rPr>
          <w:rFonts w:ascii="Calibri" w:eastAsia="Calibri" w:hAnsi="Calibri"/>
        </w:rPr>
        <w:t>W</w:t>
      </w:r>
      <w:r w:rsidRPr="00764DAA">
        <w:rPr>
          <w:rFonts w:ascii="Calibri" w:eastAsia="Calibri" w:hAnsi="Calibri"/>
        </w:rPr>
        <w:t xml:space="preserve">ykonawca przedłoży polisę na okres krótszy niż okres realizacji zamówienia, będzie zobowiązany na 7 dni przed utratą jej ważności przedłożyć nową polisę </w:t>
      </w:r>
      <w:r w:rsidRPr="00C62CA6">
        <w:rPr>
          <w:rFonts w:ascii="Calibri" w:eastAsia="Calibri" w:hAnsi="Calibri"/>
        </w:rPr>
        <w:t xml:space="preserve">na okres kolejny pod rygorem zapłaty kar umownych w wysokości </w:t>
      </w:r>
      <w:r w:rsidR="009B6983">
        <w:rPr>
          <w:rFonts w:ascii="Calibri" w:eastAsia="Calibri" w:hAnsi="Calibri"/>
        </w:rPr>
        <w:t>5</w:t>
      </w:r>
      <w:r w:rsidRPr="00C62CA6">
        <w:rPr>
          <w:rFonts w:ascii="Calibri" w:eastAsia="Calibri" w:hAnsi="Calibri"/>
        </w:rPr>
        <w:t>00</w:t>
      </w:r>
      <w:r w:rsidR="009B6983">
        <w:rPr>
          <w:rFonts w:ascii="Calibri" w:eastAsia="Calibri" w:hAnsi="Calibri"/>
        </w:rPr>
        <w:t>,00</w:t>
      </w:r>
      <w:r w:rsidRPr="00C62CA6">
        <w:rPr>
          <w:rFonts w:ascii="Calibri" w:eastAsia="Calibri" w:hAnsi="Calibri"/>
        </w:rPr>
        <w:t xml:space="preserve"> zł za każdy dzień zwłoki. </w:t>
      </w:r>
    </w:p>
    <w:p w14:paraId="51CF6401" w14:textId="2A3D82C9" w:rsidR="00764DAA" w:rsidRPr="00764DAA" w:rsidRDefault="00764DAA" w:rsidP="00764DAA">
      <w:pPr>
        <w:autoSpaceDE w:val="0"/>
        <w:autoSpaceDN w:val="0"/>
        <w:adjustRightInd w:val="0"/>
        <w:spacing w:after="0"/>
        <w:contextualSpacing/>
        <w:rPr>
          <w:rFonts w:ascii="Calibri" w:eastAsia="Calibri" w:hAnsi="Calibri"/>
        </w:rPr>
      </w:pPr>
      <w:r w:rsidRPr="00C62CA6">
        <w:rPr>
          <w:rFonts w:ascii="Calibri" w:eastAsia="Calibri" w:hAnsi="Calibri"/>
          <w:b/>
          <w:bCs/>
        </w:rPr>
        <w:t>3.</w:t>
      </w:r>
      <w:r w:rsidRPr="00C62CA6">
        <w:rPr>
          <w:rFonts w:ascii="Calibri" w:eastAsia="Calibri" w:hAnsi="Calibri"/>
        </w:rPr>
        <w:t xml:space="preserve"> </w:t>
      </w:r>
      <w:r w:rsidRPr="007C2485">
        <w:rPr>
          <w:rFonts w:ascii="Calibri" w:eastAsia="Calibri" w:hAnsi="Calibri"/>
          <w:b/>
          <w:bCs/>
        </w:rPr>
        <w:t>Przed przekazaniem placu budowy</w:t>
      </w:r>
      <w:r w:rsidRPr="00C62CA6">
        <w:rPr>
          <w:rFonts w:ascii="Calibri" w:eastAsia="Calibri" w:hAnsi="Calibri"/>
        </w:rPr>
        <w:t xml:space="preserve">, o którym mowa w § </w:t>
      </w:r>
      <w:r w:rsidR="002D3128" w:rsidRPr="00C62CA6">
        <w:rPr>
          <w:rFonts w:ascii="Calibri" w:eastAsia="Calibri" w:hAnsi="Calibri"/>
        </w:rPr>
        <w:t>3</w:t>
      </w:r>
      <w:r w:rsidRPr="00C62CA6">
        <w:rPr>
          <w:rFonts w:ascii="Calibri" w:eastAsia="Calibri" w:hAnsi="Calibri"/>
        </w:rPr>
        <w:t xml:space="preserve"> ust</w:t>
      </w:r>
      <w:r w:rsidRPr="00D81B4A">
        <w:rPr>
          <w:rFonts w:ascii="Calibri" w:eastAsia="Calibri" w:hAnsi="Calibri"/>
        </w:rPr>
        <w:t xml:space="preserve">. 1, Wykonawca </w:t>
      </w:r>
      <w:r w:rsidRPr="00764DAA">
        <w:rPr>
          <w:rFonts w:ascii="Calibri" w:eastAsia="Calibri" w:hAnsi="Calibri"/>
        </w:rPr>
        <w:t xml:space="preserve">jest zobowiązany do </w:t>
      </w:r>
      <w:r w:rsidRPr="007C2485">
        <w:rPr>
          <w:rFonts w:ascii="Calibri" w:eastAsia="Calibri" w:hAnsi="Calibri"/>
          <w:b/>
          <w:bCs/>
        </w:rPr>
        <w:t>przedłożenia</w:t>
      </w:r>
      <w:r w:rsidRPr="00764DAA">
        <w:rPr>
          <w:rFonts w:ascii="Calibri" w:eastAsia="Calibri" w:hAnsi="Calibri"/>
        </w:rPr>
        <w:t xml:space="preserve"> Zamawiającemu poświadczon</w:t>
      </w:r>
      <w:r w:rsidR="004A5C12">
        <w:rPr>
          <w:rFonts w:ascii="Calibri" w:eastAsia="Calibri" w:hAnsi="Calibri"/>
        </w:rPr>
        <w:t>ej</w:t>
      </w:r>
      <w:r w:rsidRPr="00764DAA">
        <w:rPr>
          <w:rFonts w:ascii="Calibri" w:eastAsia="Calibri" w:hAnsi="Calibri"/>
        </w:rPr>
        <w:t xml:space="preserve"> za zgodność z oryginałem kopii polisy ubezpieczeniowej (OC), o któr</w:t>
      </w:r>
      <w:r w:rsidR="004A5C12">
        <w:rPr>
          <w:rFonts w:ascii="Calibri" w:eastAsia="Calibri" w:hAnsi="Calibri"/>
        </w:rPr>
        <w:t>ej</w:t>
      </w:r>
      <w:r w:rsidRPr="00764DAA">
        <w:rPr>
          <w:rFonts w:ascii="Calibri" w:eastAsia="Calibri" w:hAnsi="Calibri"/>
        </w:rPr>
        <w:t xml:space="preserve"> mowa w ust. 1.</w:t>
      </w:r>
    </w:p>
    <w:p w14:paraId="1C3C65AA" w14:textId="11F819F2" w:rsidR="00764DAA" w:rsidRPr="00764DAA" w:rsidRDefault="002D3128" w:rsidP="002D3128">
      <w:pPr>
        <w:autoSpaceDE w:val="0"/>
        <w:autoSpaceDN w:val="0"/>
        <w:adjustRightInd w:val="0"/>
        <w:spacing w:after="0"/>
        <w:contextualSpacing/>
        <w:rPr>
          <w:rFonts w:ascii="Calibri" w:hAnsi="Calibri"/>
        </w:rPr>
      </w:pPr>
      <w:r w:rsidRPr="002D3128">
        <w:rPr>
          <w:rFonts w:ascii="Calibri" w:eastAsia="Calibri" w:hAnsi="Calibri"/>
          <w:b/>
          <w:bCs/>
        </w:rPr>
        <w:t>4.</w:t>
      </w:r>
      <w:r>
        <w:rPr>
          <w:rFonts w:ascii="Calibri" w:eastAsia="Calibri" w:hAnsi="Calibri"/>
        </w:rPr>
        <w:t xml:space="preserve"> </w:t>
      </w:r>
      <w:r w:rsidR="00764DAA" w:rsidRPr="00764DAA">
        <w:rPr>
          <w:rFonts w:ascii="Calibri" w:eastAsia="Calibri" w:hAnsi="Calibri"/>
        </w:rPr>
        <w:t xml:space="preserve">W przypadku niedopełnienia przez Wykonawcę obowiązków, o których mowa w ust. 3, Zamawiający </w:t>
      </w:r>
      <w:r w:rsidR="00764DAA" w:rsidRPr="00764DAA">
        <w:rPr>
          <w:rFonts w:ascii="Calibri" w:hAnsi="Calibri"/>
        </w:rPr>
        <w:t>nie przekaże Wykonawcy placu budowy.</w:t>
      </w:r>
    </w:p>
    <w:p w14:paraId="5414E26E" w14:textId="2401377A" w:rsidR="00764DAA" w:rsidRPr="00764DAA" w:rsidRDefault="002D3128" w:rsidP="002D3128">
      <w:pPr>
        <w:autoSpaceDE w:val="0"/>
        <w:autoSpaceDN w:val="0"/>
        <w:adjustRightInd w:val="0"/>
        <w:spacing w:after="0"/>
        <w:contextualSpacing/>
        <w:rPr>
          <w:rFonts w:ascii="Calibri" w:eastAsia="Calibri" w:hAnsi="Calibri"/>
        </w:rPr>
      </w:pPr>
      <w:r w:rsidRPr="002D3128">
        <w:rPr>
          <w:rFonts w:ascii="Calibri" w:eastAsia="Calibri" w:hAnsi="Calibri"/>
          <w:b/>
          <w:bCs/>
        </w:rPr>
        <w:t>5.</w:t>
      </w:r>
      <w:r>
        <w:rPr>
          <w:rFonts w:ascii="Calibri" w:eastAsia="Calibri" w:hAnsi="Calibri"/>
        </w:rPr>
        <w:t xml:space="preserve"> </w:t>
      </w:r>
      <w:r w:rsidR="00764DAA" w:rsidRPr="00764DAA">
        <w:rPr>
          <w:rFonts w:ascii="Calibri" w:eastAsia="Calibri" w:hAnsi="Calibri"/>
        </w:rPr>
        <w:t>Ewentualne opóźnienie w prowadzeniu robót z powodu, o którym mowa w ust. 4, będzie obciążać w całości Wykonawcę.</w:t>
      </w:r>
    </w:p>
    <w:p w14:paraId="4B1835D2" w14:textId="77777777" w:rsidR="001B4C04" w:rsidRPr="00295093" w:rsidRDefault="001B4C04" w:rsidP="00295093">
      <w:pPr>
        <w:spacing w:after="0"/>
        <w:rPr>
          <w:rFonts w:asciiTheme="minorHAnsi" w:hAnsiTheme="minorHAnsi" w:cstheme="minorHAnsi"/>
          <w:b/>
          <w:color w:val="000000"/>
        </w:rPr>
      </w:pPr>
    </w:p>
    <w:p w14:paraId="7AD5A209" w14:textId="4C520C3E" w:rsidR="001B4C04" w:rsidRPr="00295093" w:rsidRDefault="001B4C04" w:rsidP="00295093">
      <w:pPr>
        <w:spacing w:after="0"/>
        <w:jc w:val="center"/>
        <w:rPr>
          <w:rFonts w:asciiTheme="minorHAnsi" w:hAnsiTheme="minorHAnsi" w:cstheme="minorHAnsi"/>
          <w:b/>
        </w:rPr>
      </w:pPr>
      <w:r w:rsidRPr="00295093">
        <w:rPr>
          <w:rFonts w:asciiTheme="minorHAnsi" w:hAnsiTheme="minorHAnsi" w:cstheme="minorHAnsi"/>
          <w:b/>
          <w:color w:val="000000"/>
        </w:rPr>
        <w:t>§ </w:t>
      </w:r>
      <w:r w:rsidRPr="00295093">
        <w:rPr>
          <w:rFonts w:asciiTheme="minorHAnsi" w:hAnsiTheme="minorHAnsi" w:cstheme="minorHAnsi"/>
          <w:b/>
        </w:rPr>
        <w:t>1</w:t>
      </w:r>
      <w:r w:rsidR="00824A4D">
        <w:rPr>
          <w:rFonts w:asciiTheme="minorHAnsi" w:hAnsiTheme="minorHAnsi" w:cstheme="minorHAnsi"/>
          <w:b/>
        </w:rPr>
        <w:t>4</w:t>
      </w:r>
      <w:r w:rsidRPr="00295093">
        <w:rPr>
          <w:rFonts w:asciiTheme="minorHAnsi" w:hAnsiTheme="minorHAnsi" w:cstheme="minorHAnsi"/>
          <w:b/>
        </w:rPr>
        <w:t xml:space="preserve"> Zabezpieczenie należytego wykonania umowy</w:t>
      </w:r>
    </w:p>
    <w:p w14:paraId="70B630EC" w14:textId="69E1DA0A" w:rsidR="001B4C04" w:rsidRPr="00295093" w:rsidRDefault="001B4C04" w:rsidP="00295093">
      <w:pPr>
        <w:autoSpaceDE w:val="0"/>
        <w:autoSpaceDN w:val="0"/>
        <w:adjustRightInd w:val="0"/>
        <w:spacing w:after="0"/>
        <w:rPr>
          <w:rFonts w:asciiTheme="minorHAnsi" w:hAnsiTheme="minorHAnsi" w:cstheme="minorHAnsi"/>
        </w:rPr>
      </w:pPr>
      <w:r w:rsidRPr="00EE1557">
        <w:rPr>
          <w:rFonts w:asciiTheme="minorHAnsi" w:hAnsiTheme="minorHAnsi" w:cstheme="minorHAnsi"/>
          <w:b/>
          <w:bCs/>
        </w:rPr>
        <w:t>1.</w:t>
      </w:r>
      <w:r w:rsidR="0096516D">
        <w:rPr>
          <w:rFonts w:asciiTheme="minorHAnsi" w:hAnsiTheme="minorHAnsi" w:cstheme="minorHAnsi"/>
        </w:rPr>
        <w:t xml:space="preserve"> </w:t>
      </w:r>
      <w:r w:rsidRPr="00295093">
        <w:rPr>
          <w:rFonts w:asciiTheme="minorHAnsi" w:hAnsiTheme="minorHAnsi" w:cstheme="minorHAnsi"/>
        </w:rPr>
        <w:t xml:space="preserve">Strony potwierdzają, że przed zawarciem umowy Wykonawca wniósł zabezpieczenie należytego wykonania umowy w wysokości </w:t>
      </w:r>
      <w:r w:rsidRPr="009F3654">
        <w:rPr>
          <w:rFonts w:asciiTheme="minorHAnsi" w:hAnsiTheme="minorHAnsi" w:cstheme="minorHAnsi"/>
          <w:b/>
          <w:bCs/>
        </w:rPr>
        <w:t>5 %</w:t>
      </w:r>
      <w:r w:rsidRPr="00295093">
        <w:rPr>
          <w:rFonts w:asciiTheme="minorHAnsi" w:hAnsiTheme="minorHAnsi" w:cstheme="minorHAnsi"/>
        </w:rPr>
        <w:t xml:space="preserve"> łącznej całkowitej ceny podanej w ofercie, o której mowa w § </w:t>
      </w:r>
      <w:r w:rsidR="00EE1557">
        <w:rPr>
          <w:rFonts w:asciiTheme="minorHAnsi" w:hAnsiTheme="minorHAnsi" w:cstheme="minorHAnsi"/>
        </w:rPr>
        <w:t>4</w:t>
      </w:r>
      <w:r w:rsidRPr="00295093">
        <w:rPr>
          <w:rFonts w:asciiTheme="minorHAnsi" w:hAnsiTheme="minorHAnsi" w:cstheme="minorHAnsi"/>
        </w:rPr>
        <w:t xml:space="preserve"> ust. 1, </w:t>
      </w:r>
      <w:proofErr w:type="spellStart"/>
      <w:r w:rsidRPr="00295093">
        <w:rPr>
          <w:rFonts w:asciiTheme="minorHAnsi" w:hAnsiTheme="minorHAnsi" w:cstheme="minorHAnsi"/>
        </w:rPr>
        <w:t>tj</w:t>
      </w:r>
      <w:proofErr w:type="spellEnd"/>
      <w:r w:rsidRPr="00295093">
        <w:rPr>
          <w:rFonts w:asciiTheme="minorHAnsi" w:hAnsiTheme="minorHAnsi" w:cstheme="minorHAnsi"/>
        </w:rPr>
        <w:t>……………….…. (</w:t>
      </w:r>
      <w:r w:rsidRPr="00295093">
        <w:rPr>
          <w:rFonts w:asciiTheme="minorHAnsi" w:hAnsiTheme="minorHAnsi" w:cstheme="minorHAnsi"/>
          <w:i/>
        </w:rPr>
        <w:t>słownie: ………………………………………</w:t>
      </w:r>
      <w:r w:rsidRPr="00295093">
        <w:rPr>
          <w:rFonts w:asciiTheme="minorHAnsi" w:hAnsiTheme="minorHAnsi" w:cstheme="minorHAnsi"/>
        </w:rPr>
        <w:t>) w formie ……………………………………………</w:t>
      </w:r>
      <w:r w:rsidR="004331DD">
        <w:rPr>
          <w:rFonts w:asciiTheme="minorHAnsi" w:hAnsiTheme="minorHAnsi" w:cstheme="minorHAnsi"/>
        </w:rPr>
        <w:t>.</w:t>
      </w:r>
      <w:r w:rsidRPr="00295093">
        <w:rPr>
          <w:rFonts w:asciiTheme="minorHAnsi" w:hAnsiTheme="minorHAnsi" w:cstheme="minorHAnsi"/>
        </w:rPr>
        <w:t>…...</w:t>
      </w:r>
    </w:p>
    <w:p w14:paraId="2D5298FE" w14:textId="62448ADD"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2.</w:t>
      </w:r>
      <w:r>
        <w:rPr>
          <w:rFonts w:asciiTheme="minorHAnsi" w:eastAsia="Calibri" w:hAnsiTheme="minorHAnsi" w:cstheme="minorHAnsi"/>
        </w:rPr>
        <w:t xml:space="preserve"> </w:t>
      </w:r>
      <w:r w:rsidRPr="00EE1557">
        <w:rPr>
          <w:rFonts w:asciiTheme="minorHAnsi" w:eastAsia="Calibri" w:hAnsiTheme="minorHAnsi" w:cstheme="minorHAnsi"/>
        </w:rPr>
        <w:t>Zabezpieczenie należytego wykonania umowy ma na celu zabezpieczenie</w:t>
      </w:r>
      <w:r w:rsidR="005049AB">
        <w:rPr>
          <w:rFonts w:asciiTheme="minorHAnsi" w:eastAsia="Calibri" w:hAnsiTheme="minorHAnsi" w:cstheme="minorHAnsi"/>
        </w:rPr>
        <w:t xml:space="preserve"> </w:t>
      </w:r>
      <w:r w:rsidRPr="00EE1557">
        <w:rPr>
          <w:rFonts w:asciiTheme="minorHAnsi" w:eastAsia="Calibri" w:hAnsiTheme="minorHAnsi" w:cstheme="minorHAnsi"/>
        </w:rPr>
        <w:t>i ewentualne zaspokojenie roszczeń Zamawiającego z tytułu niewykonania lub nienależytego wykonania umowy przez Wykonawcę, oraz roszczeń z tytułu rękojmi za wady fizyczne lub gwarancji powstałych w okresie udzielonej gwarancji od dnia odbioru końcowego.</w:t>
      </w:r>
    </w:p>
    <w:p w14:paraId="54C40C9B" w14:textId="3506C979"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3.</w:t>
      </w:r>
      <w:r>
        <w:rPr>
          <w:rFonts w:asciiTheme="minorHAnsi" w:eastAsia="Calibri" w:hAnsiTheme="minorHAnsi" w:cstheme="minorHAnsi"/>
        </w:rPr>
        <w:t xml:space="preserve"> </w:t>
      </w:r>
      <w:r w:rsidRPr="00EE1557">
        <w:rPr>
          <w:rFonts w:asciiTheme="minorHAnsi" w:eastAsia="Calibri" w:hAnsiTheme="minorHAnsi" w:cstheme="minorHAnsi"/>
        </w:rPr>
        <w:t>Beneficjentem zabezpieczenia należytego wykonania umowy jest Zamawiający.</w:t>
      </w:r>
    </w:p>
    <w:p w14:paraId="00248954" w14:textId="4660DF3C"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lastRenderedPageBreak/>
        <w:t>4.</w:t>
      </w:r>
      <w:r>
        <w:rPr>
          <w:rFonts w:asciiTheme="minorHAnsi" w:eastAsia="Calibri" w:hAnsiTheme="minorHAnsi" w:cstheme="minorHAnsi"/>
        </w:rPr>
        <w:t xml:space="preserve"> </w:t>
      </w:r>
      <w:r w:rsidRPr="00EE1557">
        <w:rPr>
          <w:rFonts w:asciiTheme="minorHAnsi" w:eastAsia="Calibri" w:hAnsiTheme="minorHAnsi" w:cstheme="minorHAnsi"/>
        </w:rPr>
        <w:t>Koszty zabezpieczenia należytego wykonania umowy ponosi Wykonawca.</w:t>
      </w:r>
    </w:p>
    <w:p w14:paraId="14B50807" w14:textId="24EF3D0F"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5.</w:t>
      </w:r>
      <w:r>
        <w:rPr>
          <w:rFonts w:asciiTheme="minorHAnsi" w:eastAsia="Calibri" w:hAnsiTheme="minorHAnsi" w:cstheme="minorHAnsi"/>
        </w:rPr>
        <w:t xml:space="preserve"> </w:t>
      </w:r>
      <w:r w:rsidRPr="00EE1557">
        <w:rPr>
          <w:rFonts w:asciiTheme="minorHAnsi" w:eastAsia="Calibri" w:hAnsiTheme="minorHAnsi" w:cstheme="minorHAnsi"/>
        </w:rPr>
        <w:t>Wykonawca jest zobowiązany zapewnić, aby zabezpieczenie należytego wykonania umowy</w:t>
      </w:r>
      <w:r w:rsidR="004331DD">
        <w:rPr>
          <w:rFonts w:asciiTheme="minorHAnsi" w:eastAsia="Calibri" w:hAnsiTheme="minorHAnsi" w:cstheme="minorHAnsi"/>
        </w:rPr>
        <w:t xml:space="preserve"> z</w:t>
      </w:r>
      <w:r w:rsidRPr="00EE1557">
        <w:rPr>
          <w:rFonts w:asciiTheme="minorHAnsi" w:eastAsia="Calibri" w:hAnsiTheme="minorHAnsi" w:cstheme="minorHAnsi"/>
        </w:rPr>
        <w:t>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0001A3FA" w14:textId="2D7245A4"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6.</w:t>
      </w:r>
      <w:r>
        <w:rPr>
          <w:rFonts w:asciiTheme="minorHAnsi" w:eastAsia="Calibri" w:hAnsiTheme="minorHAnsi" w:cstheme="minorHAnsi"/>
        </w:rPr>
        <w:t xml:space="preserve"> </w:t>
      </w:r>
      <w:r w:rsidRPr="00EE1557">
        <w:rPr>
          <w:rFonts w:asciiTheme="minorHAnsi" w:eastAsia="Calibri" w:hAnsiTheme="minorHAnsi" w:cstheme="minorHAnsi"/>
        </w:rPr>
        <w:t>Kwota w wysokości ………………… złotych (słownie: ……………………..), stanowiąca 70% zabezpieczenia należytego wykonania umowy, zostanie zwrócona w terminie 30 dni od dnia podpisania protokołu odbioru końcowego robót.</w:t>
      </w:r>
    </w:p>
    <w:p w14:paraId="59FC6ED7" w14:textId="5E5318DF"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7.</w:t>
      </w:r>
      <w:r>
        <w:rPr>
          <w:rFonts w:asciiTheme="minorHAnsi" w:eastAsia="Calibri" w:hAnsiTheme="minorHAnsi" w:cstheme="minorHAnsi"/>
        </w:rPr>
        <w:t xml:space="preserve"> </w:t>
      </w:r>
      <w:r w:rsidRPr="00EE1557">
        <w:rPr>
          <w:rFonts w:asciiTheme="minorHAnsi" w:eastAsia="Calibri" w:hAnsiTheme="minorHAnsi" w:cstheme="minorHAnsi"/>
        </w:rPr>
        <w:t xml:space="preserve">Kwota pozostawiona na zabezpieczenie roszczeń z tytułu rękojmi za wady fizyczne lub gwarancji wynosząca 30% wartości zabezpieczenia należytego wykonania umowy, wynosząca ………………… złotych (słownie: ……………………..), zostanie zwrócona nie później niż w 15 dniu po upływie okresu rękojmi tj. </w:t>
      </w:r>
      <w:r w:rsidRPr="00EE1557">
        <w:rPr>
          <w:rFonts w:asciiTheme="minorHAnsi" w:eastAsia="Calibri" w:hAnsiTheme="minorHAnsi" w:cstheme="minorHAnsi"/>
          <w:b/>
          <w:bCs/>
        </w:rPr>
        <w:t>po okresie ………. miesięcy od dnia odbioru końcowego.</w:t>
      </w:r>
      <w:r w:rsidRPr="00EE1557">
        <w:rPr>
          <w:rFonts w:asciiTheme="minorHAnsi" w:eastAsia="Calibri" w:hAnsiTheme="minorHAnsi" w:cstheme="minorHAnsi"/>
        </w:rPr>
        <w:t xml:space="preserve"> 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443502E8" w14:textId="06B7B23C"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8.</w:t>
      </w:r>
      <w:r>
        <w:rPr>
          <w:rFonts w:asciiTheme="minorHAnsi" w:eastAsia="Calibri" w:hAnsiTheme="minorHAnsi" w:cstheme="minorHAnsi"/>
        </w:rPr>
        <w:t xml:space="preserve"> </w:t>
      </w:r>
      <w:r w:rsidRPr="00EE1557">
        <w:rPr>
          <w:rFonts w:asciiTheme="minorHAnsi" w:eastAsia="Calibri" w:hAnsiTheme="minorHAnsi" w:cstheme="minorHAnsi"/>
        </w:rPr>
        <w:t>Zabezpieczenie należytego wykonania umowy pozostaje w dyspozycji Zamawiającego i zachowuje swoją ważność na czas określony w umowie.</w:t>
      </w:r>
    </w:p>
    <w:p w14:paraId="40BD5F17" w14:textId="64AF5CB8"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9.</w:t>
      </w:r>
      <w:r>
        <w:rPr>
          <w:rFonts w:asciiTheme="minorHAnsi" w:eastAsia="Calibri" w:hAnsiTheme="minorHAnsi" w:cstheme="minorHAnsi"/>
        </w:rPr>
        <w:t xml:space="preserve"> </w:t>
      </w:r>
      <w:r w:rsidRPr="00EE1557">
        <w:rPr>
          <w:rFonts w:asciiTheme="minorHAnsi" w:eastAsia="Calibri" w:hAnsiTheme="minorHAnsi" w:cstheme="minorHAnsi"/>
        </w:rPr>
        <w:t>Jeżeli nie zajdzie powód do realizacji zabezpieczenia w całości lub w części, podlega ono zwrotowi Wykonawcy odpowiednio w całości lub w części w terminach, o których mowa w ust. 6 i 7.</w:t>
      </w:r>
    </w:p>
    <w:p w14:paraId="3BF5C2E8" w14:textId="000C7E78"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eastAsia="Calibri" w:hAnsiTheme="minorHAnsi" w:cstheme="minorHAnsi"/>
          <w:b/>
          <w:bCs/>
        </w:rPr>
        <w:t>10.</w:t>
      </w:r>
      <w:r>
        <w:rPr>
          <w:rFonts w:asciiTheme="minorHAnsi" w:eastAsia="Calibri" w:hAnsiTheme="minorHAnsi" w:cstheme="minorHAnsi"/>
        </w:rPr>
        <w:t xml:space="preserve"> </w:t>
      </w:r>
      <w:r w:rsidRPr="00EE1557">
        <w:rPr>
          <w:rFonts w:asciiTheme="minorHAnsi" w:eastAsia="Calibri" w:hAnsiTheme="minorHAnsi" w:cstheme="minorHAnsi"/>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E43180B" w14:textId="4E98ECF9" w:rsidR="00EE1557" w:rsidRPr="00EE1557" w:rsidRDefault="00EE1557" w:rsidP="00EE1557">
      <w:pPr>
        <w:autoSpaceDE w:val="0"/>
        <w:autoSpaceDN w:val="0"/>
        <w:adjustRightInd w:val="0"/>
        <w:spacing w:after="0"/>
        <w:contextualSpacing/>
        <w:rPr>
          <w:rFonts w:asciiTheme="minorHAnsi" w:eastAsia="Calibri" w:hAnsiTheme="minorHAnsi" w:cstheme="minorHAnsi"/>
        </w:rPr>
      </w:pPr>
      <w:r w:rsidRPr="00EE1557">
        <w:rPr>
          <w:rFonts w:asciiTheme="minorHAnsi" w:hAnsiTheme="minorHAnsi" w:cstheme="minorHAnsi"/>
          <w:b/>
          <w:bCs/>
        </w:rPr>
        <w:t>11.</w:t>
      </w:r>
      <w:r>
        <w:rPr>
          <w:rFonts w:asciiTheme="minorHAnsi" w:hAnsiTheme="minorHAnsi" w:cstheme="minorHAnsi"/>
        </w:rPr>
        <w:t xml:space="preserve"> </w:t>
      </w:r>
      <w:r w:rsidRPr="00EE1557">
        <w:rPr>
          <w:rFonts w:asciiTheme="minorHAnsi" w:hAnsiTheme="minorHAnsi" w:cstheme="minorHAnsi"/>
        </w:rPr>
        <w:t>Zamawiający ma prawo do potrącenia kar umownych lub innych zobowiązań finansowych Wykonawcy wobec Zamawiającego z zabezpieczenia należytego wykonania przedmiotu umowy, po uprzednim powiadomieniu Wykonawcy o podstawie i wysokości naliczonej kary umownej i wyznaczeniu mu  7 dniowego terminu zapłaty tej kary. Jeśli kwota uzyskana z faktury przedłożonej do zapłaty przez Wykonawcę oraz z zabezpieczenia należytego wykonania umowy nie zabezpieczy roszczeń Zamawiającego w całości, Zamawiający będzie uprawniony do dochodzenia pozostałej części od Wykonawcy.</w:t>
      </w:r>
    </w:p>
    <w:p w14:paraId="4EFE4F10" w14:textId="5F63C5F5" w:rsidR="00EE1557" w:rsidRPr="00EE1557" w:rsidRDefault="00EE1557" w:rsidP="00EE1557">
      <w:pPr>
        <w:autoSpaceDE w:val="0"/>
        <w:autoSpaceDN w:val="0"/>
        <w:adjustRightInd w:val="0"/>
        <w:spacing w:after="0"/>
        <w:contextualSpacing/>
        <w:rPr>
          <w:rFonts w:asciiTheme="minorHAnsi" w:hAnsiTheme="minorHAnsi" w:cstheme="minorHAnsi"/>
        </w:rPr>
      </w:pPr>
      <w:r w:rsidRPr="00EE1557">
        <w:rPr>
          <w:rFonts w:asciiTheme="minorHAnsi" w:hAnsiTheme="minorHAnsi" w:cstheme="minorHAnsi"/>
          <w:b/>
          <w:bCs/>
          <w:spacing w:val="6"/>
        </w:rPr>
        <w:t>12.</w:t>
      </w:r>
      <w:r>
        <w:rPr>
          <w:rFonts w:asciiTheme="minorHAnsi" w:hAnsiTheme="minorHAnsi" w:cstheme="minorHAnsi"/>
          <w:spacing w:val="6"/>
        </w:rPr>
        <w:t xml:space="preserve"> </w:t>
      </w:r>
      <w:r w:rsidRPr="00EE1557">
        <w:rPr>
          <w:rFonts w:asciiTheme="minorHAnsi" w:hAnsiTheme="minorHAnsi" w:cstheme="minorHAnsi"/>
          <w:spacing w:val="6"/>
        </w:rPr>
        <w:t xml:space="preserve">W sytuacji, gdy </w:t>
      </w:r>
      <w:r w:rsidRPr="00EE1557">
        <w:rPr>
          <w:rFonts w:asciiTheme="minorHAnsi" w:hAnsiTheme="minorHAnsi" w:cstheme="minorHAnsi"/>
          <w:spacing w:val="4"/>
        </w:rPr>
        <w:t>wystąpi konieczność przedłużenia terminu realizacji umowy,</w:t>
      </w:r>
      <w:r w:rsidRPr="00EE1557">
        <w:rPr>
          <w:rFonts w:asciiTheme="minorHAnsi" w:hAnsiTheme="minorHAnsi" w:cstheme="minorHAnsi"/>
          <w:spacing w:val="7"/>
        </w:rPr>
        <w:t xml:space="preserve"> o którym mowa w § </w:t>
      </w:r>
      <w:r w:rsidR="004331DD">
        <w:rPr>
          <w:rFonts w:asciiTheme="minorHAnsi" w:hAnsiTheme="minorHAnsi" w:cstheme="minorHAnsi"/>
          <w:spacing w:val="7"/>
        </w:rPr>
        <w:t>3</w:t>
      </w:r>
      <w:r w:rsidRPr="00EE1557">
        <w:rPr>
          <w:rFonts w:asciiTheme="minorHAnsi" w:hAnsiTheme="minorHAnsi" w:cstheme="minorHAnsi"/>
          <w:spacing w:val="7"/>
        </w:rPr>
        <w:t xml:space="preserve"> ust. </w:t>
      </w:r>
      <w:r w:rsidR="004331DD">
        <w:rPr>
          <w:rFonts w:asciiTheme="minorHAnsi" w:hAnsiTheme="minorHAnsi" w:cstheme="minorHAnsi"/>
          <w:spacing w:val="7"/>
        </w:rPr>
        <w:t>3</w:t>
      </w:r>
      <w:r w:rsidRPr="00EE1557">
        <w:rPr>
          <w:rFonts w:asciiTheme="minorHAnsi" w:hAnsiTheme="minorHAnsi" w:cstheme="minorHAnsi"/>
          <w:spacing w:val="7"/>
        </w:rPr>
        <w:t xml:space="preserve"> Umowy, Wykonawca </w:t>
      </w:r>
      <w:r w:rsidRPr="00EE1557">
        <w:rPr>
          <w:rFonts w:asciiTheme="minorHAnsi" w:hAnsiTheme="minorHAnsi" w:cstheme="minorHAnsi"/>
          <w:spacing w:val="9"/>
        </w:rPr>
        <w:t xml:space="preserve">przed zawarciem aneksu, zobowiązany jest do przedłużenia terminu </w:t>
      </w:r>
      <w:r w:rsidRPr="00EE1557">
        <w:rPr>
          <w:rFonts w:asciiTheme="minorHAnsi" w:hAnsiTheme="minorHAnsi" w:cstheme="minorHAnsi"/>
          <w:spacing w:val="6"/>
        </w:rPr>
        <w:t xml:space="preserve">ważności wniesionego zabezpieczenia należytego wykonania umowy, albo jeśli nie jest to </w:t>
      </w:r>
      <w:r w:rsidRPr="00EE1557">
        <w:rPr>
          <w:rFonts w:asciiTheme="minorHAnsi" w:hAnsiTheme="minorHAnsi" w:cstheme="minorHAnsi"/>
          <w:spacing w:val="8"/>
        </w:rPr>
        <w:t xml:space="preserve">możliwe, do wniesienia nowego zabezpieczenia, na warunkach zaakceptowanych przez </w:t>
      </w:r>
      <w:r w:rsidRPr="00EE1557">
        <w:rPr>
          <w:rFonts w:asciiTheme="minorHAnsi" w:hAnsiTheme="minorHAnsi" w:cstheme="minorHAnsi"/>
          <w:spacing w:val="5"/>
        </w:rPr>
        <w:t>Zamawiającego, na okres wynikający z aneksu do umowy.</w:t>
      </w:r>
    </w:p>
    <w:p w14:paraId="0D2BF654" w14:textId="7E578D04" w:rsidR="00EE1557" w:rsidRPr="00EE1557" w:rsidRDefault="00EE1557" w:rsidP="00EE1557">
      <w:pPr>
        <w:autoSpaceDE w:val="0"/>
        <w:autoSpaceDN w:val="0"/>
        <w:adjustRightInd w:val="0"/>
        <w:spacing w:after="0"/>
        <w:contextualSpacing/>
        <w:rPr>
          <w:rFonts w:asciiTheme="minorHAnsi" w:hAnsiTheme="minorHAnsi" w:cstheme="minorHAnsi"/>
        </w:rPr>
      </w:pPr>
      <w:r w:rsidRPr="00EE1557">
        <w:rPr>
          <w:rFonts w:asciiTheme="minorHAnsi" w:hAnsiTheme="minorHAnsi" w:cstheme="minorHAnsi"/>
          <w:b/>
          <w:bCs/>
        </w:rPr>
        <w:t>13.</w:t>
      </w:r>
      <w:r>
        <w:rPr>
          <w:rFonts w:asciiTheme="minorHAnsi" w:hAnsiTheme="minorHAnsi" w:cstheme="minorHAnsi"/>
        </w:rPr>
        <w:t xml:space="preserve"> </w:t>
      </w:r>
      <w:r w:rsidRPr="00EE1557">
        <w:rPr>
          <w:rFonts w:asciiTheme="minorHAnsi" w:hAnsiTheme="minorHAnsi" w:cstheme="minorHAnsi"/>
        </w:rPr>
        <w:t>Zamawiający wyraża zgodę na wniesienie zabezpieczenia:</w:t>
      </w:r>
    </w:p>
    <w:p w14:paraId="6A959C00" w14:textId="77777777" w:rsidR="00EE1557" w:rsidRPr="00EE1557" w:rsidRDefault="00EE1557">
      <w:pPr>
        <w:numPr>
          <w:ilvl w:val="1"/>
          <w:numId w:val="7"/>
        </w:numPr>
        <w:adjustRightInd w:val="0"/>
        <w:spacing w:before="20" w:after="40"/>
        <w:ind w:left="284" w:hanging="283"/>
        <w:contextualSpacing/>
        <w:rPr>
          <w:rFonts w:asciiTheme="minorHAnsi" w:hAnsiTheme="minorHAnsi" w:cstheme="minorHAnsi"/>
        </w:rPr>
      </w:pPr>
      <w:r w:rsidRPr="00EE1557">
        <w:rPr>
          <w:rFonts w:asciiTheme="minorHAnsi" w:hAnsiTheme="minorHAnsi" w:cstheme="minorHAnsi"/>
        </w:rPr>
        <w:t>w wekslach z poręczeniem wekslowym banku lub spółdzielczej kasy oszczędnościowo – kredytowej,</w:t>
      </w:r>
    </w:p>
    <w:p w14:paraId="088EA1A4" w14:textId="77777777" w:rsidR="00EE1557" w:rsidRPr="00EE1557" w:rsidRDefault="00EE1557">
      <w:pPr>
        <w:numPr>
          <w:ilvl w:val="1"/>
          <w:numId w:val="7"/>
        </w:numPr>
        <w:adjustRightInd w:val="0"/>
        <w:spacing w:before="20" w:after="40"/>
        <w:ind w:left="284" w:hanging="283"/>
        <w:contextualSpacing/>
        <w:rPr>
          <w:rFonts w:asciiTheme="minorHAnsi" w:hAnsiTheme="minorHAnsi" w:cstheme="minorHAnsi"/>
        </w:rPr>
      </w:pPr>
      <w:r w:rsidRPr="00EE1557">
        <w:rPr>
          <w:rFonts w:asciiTheme="minorHAnsi" w:hAnsiTheme="minorHAnsi" w:cstheme="minorHAnsi"/>
        </w:rPr>
        <w:t>przez ustanowienie zastawu na papierach wartościowych emitowanych przez Skarb Państwa lub jednostkę samorządu terytorialnego,</w:t>
      </w:r>
    </w:p>
    <w:p w14:paraId="62DBCACC" w14:textId="01A63262" w:rsidR="00EE1557" w:rsidRDefault="00EE1557">
      <w:pPr>
        <w:numPr>
          <w:ilvl w:val="1"/>
          <w:numId w:val="7"/>
        </w:numPr>
        <w:adjustRightInd w:val="0"/>
        <w:spacing w:before="20" w:after="40"/>
        <w:ind w:left="284" w:hanging="283"/>
        <w:contextualSpacing/>
        <w:rPr>
          <w:rFonts w:asciiTheme="minorHAnsi" w:hAnsiTheme="minorHAnsi" w:cstheme="minorHAnsi"/>
        </w:rPr>
      </w:pPr>
      <w:r w:rsidRPr="00EE1557">
        <w:rPr>
          <w:rFonts w:asciiTheme="minorHAnsi" w:hAnsiTheme="minorHAnsi" w:cstheme="minorHAnsi"/>
        </w:rPr>
        <w:t>przez ustanowienie zastawu rejestrowego na zasadach określonych w przepisach o zastawie rejestrowym i rejestrze zastawów.</w:t>
      </w:r>
    </w:p>
    <w:p w14:paraId="055B1ECF" w14:textId="77777777" w:rsidR="00963C30" w:rsidRPr="00EE1557" w:rsidRDefault="00963C30" w:rsidP="00963C30">
      <w:pPr>
        <w:adjustRightInd w:val="0"/>
        <w:spacing w:before="20" w:after="40"/>
        <w:ind w:left="284"/>
        <w:contextualSpacing/>
        <w:rPr>
          <w:rFonts w:asciiTheme="minorHAnsi" w:hAnsiTheme="minorHAnsi" w:cstheme="minorHAnsi"/>
        </w:rPr>
      </w:pPr>
    </w:p>
    <w:p w14:paraId="256CBCDB" w14:textId="2D77D076" w:rsidR="001B4C04" w:rsidRPr="00295093" w:rsidRDefault="001B4C04" w:rsidP="00295093">
      <w:pPr>
        <w:spacing w:after="0"/>
        <w:jc w:val="center"/>
        <w:rPr>
          <w:rFonts w:asciiTheme="minorHAnsi" w:hAnsiTheme="minorHAnsi" w:cstheme="minorHAnsi"/>
          <w:b/>
        </w:rPr>
      </w:pPr>
      <w:r w:rsidRPr="00295093">
        <w:rPr>
          <w:rFonts w:asciiTheme="minorHAnsi" w:hAnsiTheme="minorHAnsi" w:cstheme="minorHAnsi"/>
          <w:b/>
        </w:rPr>
        <w:t>§ 1</w:t>
      </w:r>
      <w:r w:rsidR="00824A4D">
        <w:rPr>
          <w:rFonts w:asciiTheme="minorHAnsi" w:hAnsiTheme="minorHAnsi" w:cstheme="minorHAnsi"/>
          <w:b/>
        </w:rPr>
        <w:t>5</w:t>
      </w:r>
      <w:r w:rsidRPr="00295093">
        <w:rPr>
          <w:rFonts w:asciiTheme="minorHAnsi" w:hAnsiTheme="minorHAnsi" w:cstheme="minorHAnsi"/>
          <w:b/>
        </w:rPr>
        <w:t xml:space="preserve"> Kary umowne</w:t>
      </w:r>
    </w:p>
    <w:p w14:paraId="5795D3F5" w14:textId="3471D5F5" w:rsidR="001B4C04" w:rsidRPr="00295093" w:rsidRDefault="001B4C04" w:rsidP="00295093">
      <w:pPr>
        <w:spacing w:after="0"/>
        <w:rPr>
          <w:rFonts w:asciiTheme="minorHAnsi" w:hAnsiTheme="minorHAnsi" w:cstheme="minorHAnsi"/>
        </w:rPr>
      </w:pPr>
      <w:r w:rsidRPr="00C62CA6">
        <w:rPr>
          <w:rFonts w:asciiTheme="minorHAnsi" w:hAnsiTheme="minorHAnsi" w:cstheme="minorHAnsi"/>
          <w:b/>
          <w:bCs/>
        </w:rPr>
        <w:lastRenderedPageBreak/>
        <w:t>1.</w:t>
      </w:r>
      <w:r w:rsidRPr="00295093">
        <w:rPr>
          <w:rFonts w:asciiTheme="minorHAnsi" w:hAnsiTheme="minorHAnsi" w:cstheme="minorHAnsi"/>
        </w:rPr>
        <w:t xml:space="preserve"> Wykonawca zapłaci Zamawiającemu kary umowne</w:t>
      </w:r>
      <w:r w:rsidR="005F311D">
        <w:rPr>
          <w:rFonts w:asciiTheme="minorHAnsi" w:hAnsiTheme="minorHAnsi" w:cstheme="minorHAnsi"/>
        </w:rPr>
        <w:t xml:space="preserve">, których wysokość będzie liczona od wynagrodzenia brutto określonego w § 4 ust. 1 umowy, </w:t>
      </w:r>
      <w:r w:rsidRPr="00295093">
        <w:rPr>
          <w:rFonts w:asciiTheme="minorHAnsi" w:hAnsiTheme="minorHAnsi" w:cstheme="minorHAnsi"/>
        </w:rPr>
        <w:t>z tytułu:</w:t>
      </w:r>
    </w:p>
    <w:p w14:paraId="253A73AE" w14:textId="69AE48F9"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295093">
        <w:rPr>
          <w:rFonts w:asciiTheme="minorHAnsi" w:hAnsiTheme="minorHAnsi" w:cstheme="minorHAnsi"/>
        </w:rPr>
        <w:t xml:space="preserve">za zwłokę Wykonawcy w stosunku do terminu zakończenia robót w </w:t>
      </w:r>
      <w:r w:rsidRPr="00964D3C">
        <w:rPr>
          <w:rFonts w:asciiTheme="minorHAnsi" w:hAnsiTheme="minorHAnsi" w:cstheme="minorHAnsi"/>
        </w:rPr>
        <w:t xml:space="preserve">wysokości </w:t>
      </w:r>
      <w:r w:rsidR="00DE6369">
        <w:rPr>
          <w:rFonts w:asciiTheme="minorHAnsi" w:hAnsiTheme="minorHAnsi" w:cstheme="minorHAnsi"/>
        </w:rPr>
        <w:t>0,1 % wynagrodzenia brutto</w:t>
      </w:r>
      <w:r w:rsidR="007B6475">
        <w:rPr>
          <w:rFonts w:asciiTheme="minorHAnsi" w:hAnsiTheme="minorHAnsi" w:cstheme="minorHAnsi"/>
        </w:rPr>
        <w:t>,</w:t>
      </w:r>
      <w:r w:rsidR="00D158F3" w:rsidRPr="00964D3C">
        <w:rPr>
          <w:rFonts w:asciiTheme="minorHAnsi" w:hAnsiTheme="minorHAnsi" w:cstheme="minorHAnsi"/>
        </w:rPr>
        <w:t xml:space="preserve"> </w:t>
      </w:r>
      <w:r w:rsidRPr="00295093">
        <w:rPr>
          <w:rFonts w:asciiTheme="minorHAnsi" w:hAnsiTheme="minorHAnsi" w:cstheme="minorHAnsi"/>
        </w:rPr>
        <w:t xml:space="preserve">za każdy rozpoczęty dzień zwłoki, jaki upłynie </w:t>
      </w:r>
      <w:r w:rsidRPr="00964D3C">
        <w:rPr>
          <w:rFonts w:asciiTheme="minorHAnsi" w:hAnsiTheme="minorHAnsi" w:cstheme="minorHAnsi"/>
        </w:rPr>
        <w:t xml:space="preserve">pomiędzy terminem zakończenia </w:t>
      </w:r>
      <w:r w:rsidRPr="00413A93">
        <w:rPr>
          <w:rFonts w:asciiTheme="minorHAnsi" w:hAnsiTheme="minorHAnsi" w:cstheme="minorHAnsi"/>
        </w:rPr>
        <w:t xml:space="preserve">robót a faktycznym dniem zakończenia robót, </w:t>
      </w:r>
    </w:p>
    <w:p w14:paraId="56F91CF1" w14:textId="227961DC" w:rsidR="00A50417"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za zwłokę w usunięciu wad </w:t>
      </w:r>
      <w:r w:rsidR="00A50417" w:rsidRPr="00413A93">
        <w:rPr>
          <w:rFonts w:asciiTheme="minorHAnsi" w:hAnsiTheme="minorHAnsi" w:cstheme="minorHAnsi"/>
        </w:rPr>
        <w:t xml:space="preserve">lub usterek </w:t>
      </w:r>
      <w:r w:rsidRPr="00413A93">
        <w:rPr>
          <w:rFonts w:asciiTheme="minorHAnsi" w:hAnsiTheme="minorHAnsi" w:cstheme="minorHAnsi"/>
        </w:rPr>
        <w:t xml:space="preserve">stwierdzonych przy odbiorze lub w okresie </w:t>
      </w:r>
      <w:r w:rsidR="00E50C0C">
        <w:rPr>
          <w:rFonts w:asciiTheme="minorHAnsi" w:hAnsiTheme="minorHAnsi" w:cstheme="minorHAnsi"/>
        </w:rPr>
        <w:t xml:space="preserve">rękojmi lub </w:t>
      </w:r>
      <w:r w:rsidRPr="00413A93">
        <w:rPr>
          <w:rFonts w:asciiTheme="minorHAnsi" w:hAnsiTheme="minorHAnsi" w:cstheme="minorHAnsi"/>
        </w:rPr>
        <w:t xml:space="preserve">gwarancji – w wysokości </w:t>
      </w:r>
      <w:r w:rsidR="00DE6369" w:rsidRPr="00413A93">
        <w:rPr>
          <w:rFonts w:asciiTheme="minorHAnsi" w:hAnsiTheme="minorHAnsi" w:cstheme="minorHAnsi"/>
        </w:rPr>
        <w:t>0,</w:t>
      </w:r>
      <w:r w:rsidR="005F311D" w:rsidRPr="00413A93">
        <w:rPr>
          <w:rFonts w:asciiTheme="minorHAnsi" w:hAnsiTheme="minorHAnsi" w:cstheme="minorHAnsi"/>
        </w:rPr>
        <w:t>1</w:t>
      </w:r>
      <w:r w:rsidR="00DE6369" w:rsidRPr="00413A93">
        <w:rPr>
          <w:rFonts w:asciiTheme="minorHAnsi" w:hAnsiTheme="minorHAnsi" w:cstheme="minorHAnsi"/>
        </w:rPr>
        <w:t xml:space="preserve"> %</w:t>
      </w:r>
      <w:r w:rsidR="007B6475" w:rsidRPr="00413A93">
        <w:rPr>
          <w:rFonts w:asciiTheme="minorHAnsi" w:hAnsiTheme="minorHAnsi" w:cstheme="minorHAnsi"/>
        </w:rPr>
        <w:t xml:space="preserve"> wynagrodzenia brutto, </w:t>
      </w:r>
      <w:r w:rsidRPr="00413A93">
        <w:rPr>
          <w:rFonts w:asciiTheme="minorHAnsi" w:hAnsiTheme="minorHAnsi" w:cstheme="minorHAnsi"/>
        </w:rPr>
        <w:t>za każdy dzień zwłoki liczonej od dnia wyznaczonego na usunięcie wad i usterek;</w:t>
      </w:r>
    </w:p>
    <w:p w14:paraId="68DF656F" w14:textId="3CCB0C17"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za nierozpoczęcie robót w wymaganym terminie w wysokości </w:t>
      </w:r>
      <w:r w:rsidR="007B6475" w:rsidRPr="00413A93">
        <w:rPr>
          <w:rFonts w:asciiTheme="minorHAnsi" w:hAnsiTheme="minorHAnsi" w:cstheme="minorHAnsi"/>
        </w:rPr>
        <w:t>0,</w:t>
      </w:r>
      <w:r w:rsidR="005F311D" w:rsidRPr="00413A93">
        <w:rPr>
          <w:rFonts w:asciiTheme="minorHAnsi" w:hAnsiTheme="minorHAnsi" w:cstheme="minorHAnsi"/>
        </w:rPr>
        <w:t>1</w:t>
      </w:r>
      <w:r w:rsidR="007B6475" w:rsidRPr="00413A93">
        <w:rPr>
          <w:rFonts w:asciiTheme="minorHAnsi" w:hAnsiTheme="minorHAnsi" w:cstheme="minorHAnsi"/>
        </w:rPr>
        <w:t xml:space="preserve"> % wynagrodzenia brutto, </w:t>
      </w:r>
      <w:r w:rsidRPr="00413A93">
        <w:rPr>
          <w:rFonts w:asciiTheme="minorHAnsi" w:hAnsiTheme="minorHAnsi" w:cstheme="minorHAnsi"/>
        </w:rPr>
        <w:t>za każdy dzień zwłoki,</w:t>
      </w:r>
    </w:p>
    <w:p w14:paraId="5D4347B0" w14:textId="435FA7C3"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odstąpienia od umowy z przyczyn leżących po stronie Wykonawcy w wysokości 10% wynagrodzenia brutto określonego w § </w:t>
      </w:r>
      <w:r w:rsidR="00A50417" w:rsidRPr="00413A93">
        <w:rPr>
          <w:rFonts w:asciiTheme="minorHAnsi" w:hAnsiTheme="minorHAnsi" w:cstheme="minorHAnsi"/>
        </w:rPr>
        <w:t>4</w:t>
      </w:r>
      <w:r w:rsidRPr="00413A93">
        <w:rPr>
          <w:rFonts w:asciiTheme="minorHAnsi" w:hAnsiTheme="minorHAnsi" w:cstheme="minorHAnsi"/>
        </w:rPr>
        <w:t xml:space="preserve"> ust. 1 umowy;</w:t>
      </w:r>
    </w:p>
    <w:p w14:paraId="79220825" w14:textId="241F838E"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za nieprzedstawienie </w:t>
      </w:r>
      <w:r w:rsidR="00032CD3">
        <w:rPr>
          <w:rFonts w:asciiTheme="minorHAnsi" w:hAnsiTheme="minorHAnsi" w:cstheme="minorHAnsi"/>
        </w:rPr>
        <w:t xml:space="preserve">w terminie, </w:t>
      </w:r>
      <w:r w:rsidRPr="00413A93">
        <w:rPr>
          <w:rFonts w:asciiTheme="minorHAnsi" w:hAnsiTheme="minorHAnsi" w:cstheme="minorHAnsi"/>
        </w:rPr>
        <w:t xml:space="preserve">zgodnie z umową dokumentów dot. zatrudnienia na umowę o pracę zgodnie z zapisami niniejszej umowy i SWZ w wysokości </w:t>
      </w:r>
      <w:r w:rsidR="004361B1" w:rsidRPr="00413A93">
        <w:rPr>
          <w:rFonts w:asciiTheme="minorHAnsi" w:hAnsiTheme="minorHAnsi" w:cstheme="minorHAnsi"/>
        </w:rPr>
        <w:t>0,1 %</w:t>
      </w:r>
      <w:r w:rsidRPr="00413A93">
        <w:rPr>
          <w:rFonts w:asciiTheme="minorHAnsi" w:hAnsiTheme="minorHAnsi" w:cstheme="minorHAnsi"/>
        </w:rPr>
        <w:t xml:space="preserve"> </w:t>
      </w:r>
      <w:r w:rsidR="004361B1" w:rsidRPr="00413A93">
        <w:rPr>
          <w:rFonts w:asciiTheme="minorHAnsi" w:hAnsiTheme="minorHAnsi" w:cstheme="minorHAnsi"/>
        </w:rPr>
        <w:t>wynagrodzenia brutto</w:t>
      </w:r>
      <w:r w:rsidR="00CF007A" w:rsidRPr="00413A93">
        <w:rPr>
          <w:rFonts w:asciiTheme="minorHAnsi" w:hAnsiTheme="minorHAnsi" w:cstheme="minorHAnsi"/>
        </w:rPr>
        <w:t>,</w:t>
      </w:r>
      <w:r w:rsidR="004361B1" w:rsidRPr="00413A93">
        <w:rPr>
          <w:rFonts w:asciiTheme="minorHAnsi" w:hAnsiTheme="minorHAnsi" w:cstheme="minorHAnsi"/>
        </w:rPr>
        <w:t xml:space="preserve"> </w:t>
      </w:r>
      <w:r w:rsidRPr="00413A93">
        <w:rPr>
          <w:rFonts w:asciiTheme="minorHAnsi" w:hAnsiTheme="minorHAnsi" w:cstheme="minorHAnsi"/>
        </w:rPr>
        <w:t>za każdy stwierdzony przypadek</w:t>
      </w:r>
      <w:r w:rsidR="00824A4D" w:rsidRPr="00413A93">
        <w:rPr>
          <w:rFonts w:asciiTheme="minorHAnsi" w:hAnsiTheme="minorHAnsi" w:cstheme="minorHAnsi"/>
        </w:rPr>
        <w:t>;</w:t>
      </w:r>
    </w:p>
    <w:p w14:paraId="299F7226" w14:textId="77D96FC0"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braku zapłaty wynagrodzenia należnego Podwykonawcom</w:t>
      </w:r>
      <w:r w:rsidR="00E925BA" w:rsidRPr="00413A93">
        <w:rPr>
          <w:rFonts w:asciiTheme="minorHAnsi" w:hAnsiTheme="minorHAnsi" w:cstheme="minorHAnsi"/>
        </w:rPr>
        <w:t xml:space="preserve"> </w:t>
      </w:r>
      <w:r w:rsidRPr="00413A93">
        <w:rPr>
          <w:rFonts w:asciiTheme="minorHAnsi" w:hAnsiTheme="minorHAnsi" w:cstheme="minorHAnsi"/>
        </w:rPr>
        <w:t xml:space="preserve">lub dalszym Podwykonawcom </w:t>
      </w:r>
      <w:r w:rsidR="002D1CE8">
        <w:rPr>
          <w:rFonts w:asciiTheme="minorHAnsi" w:hAnsiTheme="minorHAnsi" w:cstheme="minorHAnsi"/>
        </w:rPr>
        <w:t xml:space="preserve">- </w:t>
      </w:r>
      <w:r w:rsidRPr="00413A93">
        <w:rPr>
          <w:rFonts w:asciiTheme="minorHAnsi" w:hAnsiTheme="minorHAnsi" w:cstheme="minorHAnsi"/>
        </w:rPr>
        <w:t>w wys</w:t>
      </w:r>
      <w:r w:rsidR="002D1CE8">
        <w:rPr>
          <w:rFonts w:asciiTheme="minorHAnsi" w:hAnsiTheme="minorHAnsi" w:cstheme="minorHAnsi"/>
        </w:rPr>
        <w:t>okości</w:t>
      </w:r>
      <w:r w:rsidRPr="00413A93">
        <w:rPr>
          <w:rFonts w:asciiTheme="minorHAnsi" w:hAnsiTheme="minorHAnsi" w:cstheme="minorHAnsi"/>
        </w:rPr>
        <w:t xml:space="preserve"> </w:t>
      </w:r>
      <w:r w:rsidR="002D1CE8">
        <w:rPr>
          <w:rFonts w:asciiTheme="minorHAnsi" w:hAnsiTheme="minorHAnsi" w:cstheme="minorHAnsi"/>
        </w:rPr>
        <w:t>0,1</w:t>
      </w:r>
      <w:r w:rsidR="004361B1" w:rsidRPr="00413A93">
        <w:rPr>
          <w:rFonts w:asciiTheme="minorHAnsi" w:hAnsiTheme="minorHAnsi" w:cstheme="minorHAnsi"/>
        </w:rPr>
        <w:t xml:space="preserve"> % wynagrodzenia brutto</w:t>
      </w:r>
      <w:r w:rsidR="002D1CE8">
        <w:rPr>
          <w:rFonts w:asciiTheme="minorHAnsi" w:hAnsiTheme="minorHAnsi" w:cstheme="minorHAnsi"/>
        </w:rPr>
        <w:t xml:space="preserve"> określonego w umowie o podwykonawstwo lub umowie o dalsze podwykonawstwo, której dotyczy bezpośrednia płatność dokonana przez Zamawiającego</w:t>
      </w:r>
      <w:r w:rsidR="004361B1" w:rsidRPr="00413A93">
        <w:rPr>
          <w:rFonts w:asciiTheme="minorHAnsi" w:hAnsiTheme="minorHAnsi" w:cstheme="minorHAnsi"/>
        </w:rPr>
        <w:t>,</w:t>
      </w:r>
      <w:r w:rsidRPr="00413A93">
        <w:rPr>
          <w:rFonts w:asciiTheme="minorHAnsi" w:hAnsiTheme="minorHAnsi" w:cstheme="minorHAnsi"/>
        </w:rPr>
        <w:t xml:space="preserve"> za każde dokonanie przez Zamawiającego bezpośredniej płatności na rzecz Podwykonawców lub dalszych Podwykonawców</w:t>
      </w:r>
      <w:r w:rsidR="00315E1D" w:rsidRPr="00413A93">
        <w:rPr>
          <w:rFonts w:asciiTheme="minorHAnsi" w:hAnsiTheme="minorHAnsi" w:cstheme="minorHAnsi"/>
        </w:rPr>
        <w:t xml:space="preserve"> z przyczyn leżących po stronie Wykonawcy</w:t>
      </w:r>
      <w:r w:rsidRPr="00413A93">
        <w:rPr>
          <w:rFonts w:asciiTheme="minorHAnsi" w:hAnsiTheme="minorHAnsi" w:cstheme="minorHAnsi"/>
        </w:rPr>
        <w:t>;</w:t>
      </w:r>
    </w:p>
    <w:p w14:paraId="64EAD546" w14:textId="6E8CEBB0" w:rsidR="001B4C04"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za nieterminową zapłatę wynagrodzenia należnego Podwykonawcom lub dalszym </w:t>
      </w:r>
      <w:r w:rsidR="00E925BA" w:rsidRPr="00413A93">
        <w:rPr>
          <w:rFonts w:asciiTheme="minorHAnsi" w:hAnsiTheme="minorHAnsi" w:cstheme="minorHAnsi"/>
        </w:rPr>
        <w:t>P</w:t>
      </w:r>
      <w:r w:rsidRPr="00413A93">
        <w:rPr>
          <w:rFonts w:asciiTheme="minorHAnsi" w:hAnsiTheme="minorHAnsi" w:cstheme="minorHAnsi"/>
        </w:rPr>
        <w:t>odwykonawc</w:t>
      </w:r>
      <w:r w:rsidR="00E925BA" w:rsidRPr="00413A93">
        <w:rPr>
          <w:rFonts w:asciiTheme="minorHAnsi" w:hAnsiTheme="minorHAnsi" w:cstheme="minorHAnsi"/>
        </w:rPr>
        <w:t xml:space="preserve">om </w:t>
      </w:r>
      <w:r w:rsidR="002D1CE8">
        <w:rPr>
          <w:rFonts w:asciiTheme="minorHAnsi" w:hAnsiTheme="minorHAnsi" w:cstheme="minorHAnsi"/>
        </w:rPr>
        <w:t xml:space="preserve">- </w:t>
      </w:r>
      <w:r w:rsidRPr="00413A93">
        <w:rPr>
          <w:rFonts w:asciiTheme="minorHAnsi" w:hAnsiTheme="minorHAnsi" w:cstheme="minorHAnsi"/>
        </w:rPr>
        <w:t>w wys</w:t>
      </w:r>
      <w:r w:rsidR="00766BE3">
        <w:rPr>
          <w:rFonts w:asciiTheme="minorHAnsi" w:hAnsiTheme="minorHAnsi" w:cstheme="minorHAnsi"/>
        </w:rPr>
        <w:t>okości</w:t>
      </w:r>
      <w:r w:rsidRPr="00413A93">
        <w:rPr>
          <w:rFonts w:asciiTheme="minorHAnsi" w:hAnsiTheme="minorHAnsi" w:cstheme="minorHAnsi"/>
        </w:rPr>
        <w:t xml:space="preserve"> 0</w:t>
      </w:r>
      <w:r w:rsidR="004361B1" w:rsidRPr="00413A93">
        <w:rPr>
          <w:rFonts w:asciiTheme="minorHAnsi" w:hAnsiTheme="minorHAnsi" w:cstheme="minorHAnsi"/>
        </w:rPr>
        <w:t>,</w:t>
      </w:r>
      <w:r w:rsidR="002D1CE8">
        <w:rPr>
          <w:rFonts w:asciiTheme="minorHAnsi" w:hAnsiTheme="minorHAnsi" w:cstheme="minorHAnsi"/>
        </w:rPr>
        <w:t>1</w:t>
      </w:r>
      <w:r w:rsidRPr="00413A93">
        <w:rPr>
          <w:rFonts w:asciiTheme="minorHAnsi" w:hAnsiTheme="minorHAnsi" w:cstheme="minorHAnsi"/>
        </w:rPr>
        <w:t xml:space="preserve"> </w:t>
      </w:r>
      <w:r w:rsidR="004361B1" w:rsidRPr="00413A93">
        <w:rPr>
          <w:rFonts w:asciiTheme="minorHAnsi" w:hAnsiTheme="minorHAnsi" w:cstheme="minorHAnsi"/>
        </w:rPr>
        <w:t>% wynagrodzenia brutto</w:t>
      </w:r>
      <w:r w:rsidR="002D1CE8">
        <w:rPr>
          <w:rFonts w:asciiTheme="minorHAnsi" w:hAnsiTheme="minorHAnsi" w:cstheme="minorHAnsi"/>
        </w:rPr>
        <w:t xml:space="preserve"> określonego w umowie o podwykonawstwo lub umowie o dalsze podwykonawstwo,</w:t>
      </w:r>
      <w:r w:rsidR="00BD028B">
        <w:rPr>
          <w:rFonts w:asciiTheme="minorHAnsi" w:hAnsiTheme="minorHAnsi" w:cstheme="minorHAnsi"/>
        </w:rPr>
        <w:t xml:space="preserve"> którego dotyczy opóźnienie w zapłacie</w:t>
      </w:r>
      <w:r w:rsidR="004361B1" w:rsidRPr="00413A93">
        <w:rPr>
          <w:rFonts w:asciiTheme="minorHAnsi" w:hAnsiTheme="minorHAnsi" w:cstheme="minorHAnsi"/>
        </w:rPr>
        <w:t>,</w:t>
      </w:r>
      <w:r w:rsidRPr="00413A93">
        <w:rPr>
          <w:rFonts w:asciiTheme="minorHAnsi" w:hAnsiTheme="minorHAnsi" w:cstheme="minorHAnsi"/>
        </w:rPr>
        <w:t xml:space="preserve"> za każdy dzień zwłoki</w:t>
      </w:r>
      <w:r w:rsidR="00BD028B">
        <w:rPr>
          <w:rFonts w:asciiTheme="minorHAnsi" w:hAnsiTheme="minorHAnsi" w:cstheme="minorHAnsi"/>
        </w:rPr>
        <w:t xml:space="preserve"> liczony</w:t>
      </w:r>
      <w:r w:rsidRPr="00413A93">
        <w:rPr>
          <w:rFonts w:asciiTheme="minorHAnsi" w:hAnsiTheme="minorHAnsi" w:cstheme="minorHAnsi"/>
        </w:rPr>
        <w:t xml:space="preserve"> od dnia upływu terminu zapłaty do dnia </w:t>
      </w:r>
      <w:r w:rsidR="00BD028B">
        <w:rPr>
          <w:rFonts w:asciiTheme="minorHAnsi" w:hAnsiTheme="minorHAnsi" w:cstheme="minorHAnsi"/>
        </w:rPr>
        <w:t xml:space="preserve">dokonania </w:t>
      </w:r>
      <w:r w:rsidRPr="00413A93">
        <w:rPr>
          <w:rFonts w:asciiTheme="minorHAnsi" w:hAnsiTheme="minorHAnsi" w:cstheme="minorHAnsi"/>
        </w:rPr>
        <w:t xml:space="preserve">zapłaty;  </w:t>
      </w:r>
    </w:p>
    <w:p w14:paraId="2004C47C" w14:textId="3B401A72"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nieprzedłożenia do zaakceptowania projektu umowy o podwykonawstwo, której przedmiotem są roboty budowlane, lub projektu jej zmiany – w wysokości </w:t>
      </w:r>
      <w:r w:rsidR="004361B1" w:rsidRPr="00413A93">
        <w:rPr>
          <w:rFonts w:asciiTheme="minorHAnsi" w:hAnsiTheme="minorHAnsi" w:cstheme="minorHAnsi"/>
        </w:rPr>
        <w:t>0,</w:t>
      </w:r>
      <w:r w:rsidR="005F311D" w:rsidRPr="00413A93">
        <w:rPr>
          <w:rFonts w:asciiTheme="minorHAnsi" w:hAnsiTheme="minorHAnsi" w:cstheme="minorHAnsi"/>
        </w:rPr>
        <w:t>1</w:t>
      </w:r>
      <w:r w:rsidR="004361B1" w:rsidRPr="00413A93">
        <w:rPr>
          <w:rFonts w:asciiTheme="minorHAnsi" w:hAnsiTheme="minorHAnsi" w:cstheme="minorHAnsi"/>
        </w:rPr>
        <w:t xml:space="preserve"> % wynagrodzenia brutto,</w:t>
      </w:r>
      <w:r w:rsidRPr="00413A93">
        <w:rPr>
          <w:rFonts w:asciiTheme="minorHAnsi" w:hAnsiTheme="minorHAnsi" w:cstheme="minorHAnsi"/>
        </w:rPr>
        <w:t xml:space="preserve"> za każdy nieprzedłożony do zaakceptowania projekt umowy lub jej zmiany, </w:t>
      </w:r>
    </w:p>
    <w:p w14:paraId="71F28BA8" w14:textId="292101D9"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nieprzedłożenia poświadczonej za zgodność z oryginałem kopii umowy o podwykonawstwo </w:t>
      </w:r>
      <w:r w:rsidRPr="00413A93">
        <w:rPr>
          <w:rFonts w:asciiTheme="minorHAnsi" w:hAnsiTheme="minorHAnsi" w:cstheme="minorHAnsi"/>
        </w:rPr>
        <w:br/>
        <w:t xml:space="preserve">lub jej zmiany – w wysokości </w:t>
      </w:r>
      <w:r w:rsidR="004361B1" w:rsidRPr="00413A93">
        <w:rPr>
          <w:rFonts w:asciiTheme="minorHAnsi" w:hAnsiTheme="minorHAnsi" w:cstheme="minorHAnsi"/>
        </w:rPr>
        <w:t>0,</w:t>
      </w:r>
      <w:r w:rsidR="005F311D" w:rsidRPr="00413A93">
        <w:rPr>
          <w:rFonts w:asciiTheme="minorHAnsi" w:hAnsiTheme="minorHAnsi" w:cstheme="minorHAnsi"/>
        </w:rPr>
        <w:t>1</w:t>
      </w:r>
      <w:r w:rsidR="004361B1" w:rsidRPr="00413A93">
        <w:rPr>
          <w:rFonts w:asciiTheme="minorHAnsi" w:hAnsiTheme="minorHAnsi" w:cstheme="minorHAnsi"/>
        </w:rPr>
        <w:t xml:space="preserve"> % wynagrodzenia brutto, </w:t>
      </w:r>
      <w:r w:rsidRPr="00413A93">
        <w:rPr>
          <w:rFonts w:asciiTheme="minorHAnsi" w:hAnsiTheme="minorHAnsi" w:cstheme="minorHAnsi"/>
        </w:rPr>
        <w:t xml:space="preserve">za każdą nieprzedłożoną kopię umowy lub jej zmiany; </w:t>
      </w:r>
    </w:p>
    <w:p w14:paraId="00E4983B" w14:textId="15D1F74E"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braku zmiany umowy o podwykonawstwo w zakresie terminu zapłaty we wskazanym przez Zamawiającego terminie - w wysokości </w:t>
      </w:r>
      <w:r w:rsidR="004361B1" w:rsidRPr="00413A93">
        <w:rPr>
          <w:rFonts w:asciiTheme="minorHAnsi" w:hAnsiTheme="minorHAnsi" w:cstheme="minorHAnsi"/>
        </w:rPr>
        <w:t>0,</w:t>
      </w:r>
      <w:r w:rsidR="005F311D" w:rsidRPr="00413A93">
        <w:rPr>
          <w:rFonts w:asciiTheme="minorHAnsi" w:hAnsiTheme="minorHAnsi" w:cstheme="minorHAnsi"/>
        </w:rPr>
        <w:t>1</w:t>
      </w:r>
      <w:r w:rsidR="004361B1" w:rsidRPr="00413A93">
        <w:rPr>
          <w:rFonts w:asciiTheme="minorHAnsi" w:hAnsiTheme="minorHAnsi" w:cstheme="minorHAnsi"/>
        </w:rPr>
        <w:t xml:space="preserve"> % wynagrodzenia brutto, </w:t>
      </w:r>
      <w:r w:rsidRPr="00413A93">
        <w:rPr>
          <w:rFonts w:asciiTheme="minorHAnsi" w:hAnsiTheme="minorHAnsi" w:cstheme="minorHAnsi"/>
        </w:rPr>
        <w:t>za każdy dzień opóźnienia do dnia przedstawienia Zamawiającemu umowy zawierają</w:t>
      </w:r>
      <w:r w:rsidR="0009651B">
        <w:rPr>
          <w:rFonts w:asciiTheme="minorHAnsi" w:hAnsiTheme="minorHAnsi" w:cstheme="minorHAnsi"/>
        </w:rPr>
        <w:t>cej</w:t>
      </w:r>
      <w:r w:rsidRPr="00413A93">
        <w:rPr>
          <w:rFonts w:asciiTheme="minorHAnsi" w:hAnsiTheme="minorHAnsi" w:cstheme="minorHAnsi"/>
        </w:rPr>
        <w:t xml:space="preserve"> ww. zmianę;</w:t>
      </w:r>
    </w:p>
    <w:p w14:paraId="05DBA32E" w14:textId="12E314C7"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za dopuszczenie do wykonywania robót budowlanych objętych przedmiotem Umowy innego podmiotu niż Wykonawca lub zaakceptowany przez Zamawiającego Podwykonawca skierowany do ich wykonania zgodnie z zasadami określonymi Umową - w wysokości </w:t>
      </w:r>
      <w:r w:rsidR="004361B1" w:rsidRPr="00413A93">
        <w:rPr>
          <w:rFonts w:asciiTheme="minorHAnsi" w:hAnsiTheme="minorHAnsi" w:cstheme="minorHAnsi"/>
        </w:rPr>
        <w:t>0,</w:t>
      </w:r>
      <w:r w:rsidR="00342F66">
        <w:rPr>
          <w:rFonts w:asciiTheme="minorHAnsi" w:hAnsiTheme="minorHAnsi" w:cstheme="minorHAnsi"/>
        </w:rPr>
        <w:t>2</w:t>
      </w:r>
      <w:r w:rsidR="004361B1" w:rsidRPr="00413A93">
        <w:rPr>
          <w:rFonts w:asciiTheme="minorHAnsi" w:hAnsiTheme="minorHAnsi" w:cstheme="minorHAnsi"/>
        </w:rPr>
        <w:t xml:space="preserve"> % wynagrodzenia brutto, </w:t>
      </w:r>
      <w:r w:rsidR="0043200D" w:rsidRPr="00413A93">
        <w:rPr>
          <w:rFonts w:asciiTheme="minorHAnsi" w:hAnsiTheme="minorHAnsi" w:cstheme="minorHAnsi"/>
        </w:rPr>
        <w:t>za każdy stwierdzony przypadek</w:t>
      </w:r>
      <w:r w:rsidRPr="00413A93">
        <w:rPr>
          <w:rFonts w:asciiTheme="minorHAnsi" w:hAnsiTheme="minorHAnsi" w:cstheme="minorHAnsi"/>
        </w:rPr>
        <w:t>;</w:t>
      </w:r>
    </w:p>
    <w:p w14:paraId="560FDE19" w14:textId="7C4EC5C8"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eastAsia="Calibri" w:hAnsiTheme="minorHAnsi" w:cstheme="minorHAnsi"/>
        </w:rPr>
        <w:t xml:space="preserve">z tytułu niespełnienia przez </w:t>
      </w:r>
      <w:r w:rsidR="0043200D" w:rsidRPr="00413A93">
        <w:rPr>
          <w:rFonts w:asciiTheme="minorHAnsi" w:eastAsia="Calibri" w:hAnsiTheme="minorHAnsi" w:cstheme="minorHAnsi"/>
        </w:rPr>
        <w:t>W</w:t>
      </w:r>
      <w:r w:rsidRPr="00413A93">
        <w:rPr>
          <w:rFonts w:asciiTheme="minorHAnsi" w:eastAsia="Calibri" w:hAnsiTheme="minorHAnsi" w:cstheme="minorHAnsi"/>
        </w:rPr>
        <w:t xml:space="preserve">ykonawcę lub </w:t>
      </w:r>
      <w:r w:rsidR="0043200D" w:rsidRPr="00413A93">
        <w:rPr>
          <w:rFonts w:asciiTheme="minorHAnsi" w:eastAsia="Calibri" w:hAnsiTheme="minorHAnsi" w:cstheme="minorHAnsi"/>
        </w:rPr>
        <w:t>P</w:t>
      </w:r>
      <w:r w:rsidRPr="00413A93">
        <w:rPr>
          <w:rFonts w:asciiTheme="minorHAnsi" w:eastAsia="Calibri" w:hAnsiTheme="minorHAnsi" w:cstheme="minorHAnsi"/>
        </w:rPr>
        <w:t xml:space="preserve">odwykonawcę wymogu zatrudnienia na podstawie umowy o pracę osób wykonujących wskazane w  § </w:t>
      </w:r>
      <w:r w:rsidR="007318EE" w:rsidRPr="00413A93">
        <w:rPr>
          <w:rFonts w:asciiTheme="minorHAnsi" w:eastAsia="Calibri" w:hAnsiTheme="minorHAnsi" w:cstheme="minorHAnsi"/>
        </w:rPr>
        <w:t>8</w:t>
      </w:r>
      <w:r w:rsidRPr="00413A93">
        <w:rPr>
          <w:rFonts w:asciiTheme="minorHAnsi" w:eastAsia="Calibri" w:hAnsiTheme="minorHAnsi" w:cstheme="minorHAnsi"/>
        </w:rPr>
        <w:t xml:space="preserve"> ust. 1 umowy czynności</w:t>
      </w:r>
      <w:r w:rsidR="007318EE" w:rsidRPr="00413A93">
        <w:rPr>
          <w:rFonts w:asciiTheme="minorHAnsi" w:eastAsia="Calibri" w:hAnsiTheme="minorHAnsi" w:cstheme="minorHAnsi"/>
        </w:rPr>
        <w:t xml:space="preserve"> </w:t>
      </w:r>
      <w:r w:rsidRPr="00413A93">
        <w:rPr>
          <w:rFonts w:asciiTheme="minorHAnsi" w:eastAsia="Calibri" w:hAnsiTheme="minorHAnsi" w:cstheme="minorHAnsi"/>
        </w:rPr>
        <w:t xml:space="preserve">- </w:t>
      </w:r>
      <w:r w:rsidR="007318EE" w:rsidRPr="00413A93">
        <w:rPr>
          <w:rFonts w:asciiTheme="minorHAnsi" w:eastAsia="Calibri" w:hAnsiTheme="minorHAnsi" w:cstheme="minorHAnsi"/>
        </w:rPr>
        <w:t>W</w:t>
      </w:r>
      <w:r w:rsidRPr="00413A93">
        <w:rPr>
          <w:rFonts w:asciiTheme="minorHAnsi" w:eastAsia="Calibri" w:hAnsiTheme="minorHAnsi" w:cstheme="minorHAnsi"/>
        </w:rPr>
        <w:t xml:space="preserve">ykonawca zapłaci karę umowną w wysokości </w:t>
      </w:r>
      <w:r w:rsidR="004361B1" w:rsidRPr="00413A93">
        <w:rPr>
          <w:rFonts w:asciiTheme="minorHAnsi" w:hAnsiTheme="minorHAnsi" w:cstheme="minorHAnsi"/>
        </w:rPr>
        <w:t>0,</w:t>
      </w:r>
      <w:r w:rsidR="005F311D" w:rsidRPr="00413A93">
        <w:rPr>
          <w:rFonts w:asciiTheme="minorHAnsi" w:hAnsiTheme="minorHAnsi" w:cstheme="minorHAnsi"/>
        </w:rPr>
        <w:t>1</w:t>
      </w:r>
      <w:r w:rsidR="004361B1" w:rsidRPr="00413A93">
        <w:rPr>
          <w:rFonts w:asciiTheme="minorHAnsi" w:hAnsiTheme="minorHAnsi" w:cstheme="minorHAnsi"/>
        </w:rPr>
        <w:t xml:space="preserve"> % wynagrodzenia brutto,</w:t>
      </w:r>
      <w:r w:rsidR="004361B1" w:rsidRPr="00413A93">
        <w:rPr>
          <w:rFonts w:asciiTheme="minorHAnsi" w:eastAsia="Calibri" w:hAnsiTheme="minorHAnsi" w:cstheme="minorHAnsi"/>
        </w:rPr>
        <w:t xml:space="preserve"> </w:t>
      </w:r>
      <w:r w:rsidRPr="00413A93">
        <w:rPr>
          <w:rFonts w:asciiTheme="minorHAnsi" w:eastAsia="Calibri" w:hAnsiTheme="minorHAnsi" w:cstheme="minorHAnsi"/>
        </w:rPr>
        <w:t>za każdy dzień pracy każdej osoby niezatrudnionej na podstawie umowy o pracę;</w:t>
      </w:r>
    </w:p>
    <w:p w14:paraId="39C83C60" w14:textId="2F804248" w:rsidR="001B4C04" w:rsidRPr="00413A93" w:rsidRDefault="001B4C04">
      <w:pPr>
        <w:widowControl/>
        <w:numPr>
          <w:ilvl w:val="0"/>
          <w:numId w:val="4"/>
        </w:numPr>
        <w:tabs>
          <w:tab w:val="clear" w:pos="644"/>
          <w:tab w:val="num" w:pos="142"/>
          <w:tab w:val="num" w:pos="426"/>
        </w:tabs>
        <w:suppressAutoHyphens w:val="0"/>
        <w:spacing w:after="0"/>
        <w:ind w:left="0" w:firstLine="0"/>
        <w:textAlignment w:val="auto"/>
        <w:rPr>
          <w:rFonts w:asciiTheme="minorHAnsi" w:hAnsiTheme="minorHAnsi" w:cstheme="minorHAnsi"/>
        </w:rPr>
      </w:pPr>
      <w:r w:rsidRPr="00413A93">
        <w:rPr>
          <w:rFonts w:asciiTheme="minorHAnsi" w:hAnsiTheme="minorHAnsi" w:cstheme="minorHAnsi"/>
        </w:rPr>
        <w:t xml:space="preserve">jeżeli czynności zastrzeżone dla kierownika </w:t>
      </w:r>
      <w:r w:rsidR="00AE7437">
        <w:rPr>
          <w:rFonts w:asciiTheme="minorHAnsi" w:hAnsiTheme="minorHAnsi" w:cstheme="minorHAnsi"/>
        </w:rPr>
        <w:t>budowy</w:t>
      </w:r>
      <w:r w:rsidR="00032CD3">
        <w:rPr>
          <w:rFonts w:asciiTheme="minorHAnsi" w:hAnsiTheme="minorHAnsi" w:cstheme="minorHAnsi"/>
        </w:rPr>
        <w:t xml:space="preserve"> lub kierownika robót</w:t>
      </w:r>
      <w:r w:rsidRPr="00413A93">
        <w:rPr>
          <w:rFonts w:asciiTheme="minorHAnsi" w:hAnsiTheme="minorHAnsi" w:cstheme="minorHAnsi"/>
        </w:rPr>
        <w:t xml:space="preserve">, będzie wykonywała inna osoba niż zaakceptowana przez Zamawiającego w wysokości </w:t>
      </w:r>
      <w:r w:rsidR="004361B1" w:rsidRPr="00413A93">
        <w:rPr>
          <w:rFonts w:asciiTheme="minorHAnsi" w:hAnsiTheme="minorHAnsi" w:cstheme="minorHAnsi"/>
        </w:rPr>
        <w:t>0,1 % wynagrodzenia brutto,</w:t>
      </w:r>
      <w:r w:rsidRPr="00413A93">
        <w:rPr>
          <w:rFonts w:asciiTheme="minorHAnsi" w:hAnsiTheme="minorHAnsi" w:cstheme="minorHAnsi"/>
        </w:rPr>
        <w:t xml:space="preserve"> za każdy stwierdzony taki przypadek</w:t>
      </w:r>
      <w:r w:rsidR="0043200D" w:rsidRPr="00413A93">
        <w:rPr>
          <w:rFonts w:asciiTheme="minorHAnsi" w:hAnsiTheme="minorHAnsi" w:cstheme="minorHAnsi"/>
        </w:rPr>
        <w:t>;</w:t>
      </w:r>
    </w:p>
    <w:p w14:paraId="51C0F9CD" w14:textId="57F667DB" w:rsidR="001B4C04" w:rsidRPr="00413A93" w:rsidRDefault="001B4C04" w:rsidP="00295093">
      <w:pPr>
        <w:spacing w:after="0"/>
        <w:rPr>
          <w:rFonts w:ascii="Calibri" w:eastAsia="Calibri" w:hAnsi="Calibri"/>
        </w:rPr>
      </w:pPr>
      <w:r w:rsidRPr="00413A93">
        <w:rPr>
          <w:rFonts w:asciiTheme="minorHAnsi" w:hAnsiTheme="minorHAnsi" w:cstheme="minorHAnsi"/>
        </w:rPr>
        <w:t>1</w:t>
      </w:r>
      <w:r w:rsidR="007318EE" w:rsidRPr="00413A93">
        <w:rPr>
          <w:rFonts w:asciiTheme="minorHAnsi" w:hAnsiTheme="minorHAnsi" w:cstheme="minorHAnsi"/>
        </w:rPr>
        <w:t xml:space="preserve">4) </w:t>
      </w:r>
      <w:r w:rsidR="00DC6D28" w:rsidRPr="00413A93">
        <w:rPr>
          <w:rFonts w:asciiTheme="minorHAnsi" w:hAnsiTheme="minorHAnsi" w:cstheme="minorHAnsi"/>
        </w:rPr>
        <w:t xml:space="preserve"> </w:t>
      </w:r>
      <w:r w:rsidR="007318EE" w:rsidRPr="00413A93">
        <w:rPr>
          <w:rFonts w:ascii="Calibri" w:eastAsia="Calibri" w:hAnsi="Calibri"/>
        </w:rPr>
        <w:t>za zwłokę w dostarczeniu Zamawiającemu do akceptacji harmonogramu rzeczowo–finansowego – w wysokości 0,</w:t>
      </w:r>
      <w:r w:rsidR="005F311D" w:rsidRPr="00413A93">
        <w:rPr>
          <w:rFonts w:ascii="Calibri" w:eastAsia="Calibri" w:hAnsi="Calibri"/>
        </w:rPr>
        <w:t>1</w:t>
      </w:r>
      <w:r w:rsidR="007318EE" w:rsidRPr="00413A93">
        <w:rPr>
          <w:rFonts w:ascii="Calibri" w:eastAsia="Calibri" w:hAnsi="Calibri"/>
        </w:rPr>
        <w:t xml:space="preserve"> % wynagrodzenia brutto</w:t>
      </w:r>
      <w:r w:rsidR="0009651B">
        <w:rPr>
          <w:rFonts w:ascii="Calibri" w:eastAsia="Calibri" w:hAnsi="Calibri"/>
        </w:rPr>
        <w:t>,</w:t>
      </w:r>
      <w:r w:rsidR="007318EE" w:rsidRPr="00413A93">
        <w:rPr>
          <w:rFonts w:ascii="Calibri" w:eastAsia="Calibri" w:hAnsi="Calibri"/>
        </w:rPr>
        <w:t xml:space="preserve"> za każdy dzień zwłoki liczonej od upływu terminu, o którym </w:t>
      </w:r>
      <w:r w:rsidR="007318EE" w:rsidRPr="00413A93">
        <w:rPr>
          <w:rFonts w:ascii="Calibri" w:eastAsia="Calibri" w:hAnsi="Calibri"/>
        </w:rPr>
        <w:lastRenderedPageBreak/>
        <w:t xml:space="preserve">mowa w § </w:t>
      </w:r>
      <w:r w:rsidR="00552E02" w:rsidRPr="00413A93">
        <w:rPr>
          <w:rFonts w:ascii="Calibri" w:eastAsia="Calibri" w:hAnsi="Calibri"/>
        </w:rPr>
        <w:t>3</w:t>
      </w:r>
      <w:r w:rsidR="007318EE" w:rsidRPr="00413A93">
        <w:rPr>
          <w:rFonts w:ascii="Calibri" w:eastAsia="Calibri" w:hAnsi="Calibri"/>
        </w:rPr>
        <w:t xml:space="preserve"> ust. </w:t>
      </w:r>
      <w:r w:rsidR="00552E02" w:rsidRPr="00413A93">
        <w:rPr>
          <w:rFonts w:ascii="Calibri" w:eastAsia="Calibri" w:hAnsi="Calibri"/>
        </w:rPr>
        <w:t>7</w:t>
      </w:r>
      <w:r w:rsidR="007318EE" w:rsidRPr="00413A93">
        <w:rPr>
          <w:rFonts w:ascii="Calibri" w:eastAsia="Calibri" w:hAnsi="Calibri"/>
        </w:rPr>
        <w:t xml:space="preserve"> lub </w:t>
      </w:r>
      <w:r w:rsidR="00552E02" w:rsidRPr="00413A93">
        <w:rPr>
          <w:rFonts w:ascii="Calibri" w:eastAsia="Calibri" w:hAnsi="Calibri"/>
        </w:rPr>
        <w:t>9</w:t>
      </w:r>
      <w:r w:rsidR="007318EE" w:rsidRPr="00413A93">
        <w:rPr>
          <w:rFonts w:ascii="Calibri" w:eastAsia="Calibri" w:hAnsi="Calibri"/>
        </w:rPr>
        <w:t xml:space="preserve"> umowy;</w:t>
      </w:r>
    </w:p>
    <w:p w14:paraId="477489A9" w14:textId="14B402F2" w:rsidR="00200C66" w:rsidRPr="00413A93" w:rsidRDefault="00200C66" w:rsidP="00295093">
      <w:pPr>
        <w:spacing w:after="0"/>
        <w:rPr>
          <w:rFonts w:asciiTheme="minorHAnsi" w:eastAsia="Calibri" w:hAnsiTheme="minorHAnsi" w:cstheme="minorHAnsi"/>
        </w:rPr>
      </w:pPr>
      <w:r w:rsidRPr="00413A93">
        <w:rPr>
          <w:rFonts w:asciiTheme="minorHAnsi" w:eastAsia="Calibri" w:hAnsiTheme="minorHAnsi" w:cstheme="minorHAnsi"/>
        </w:rPr>
        <w:t xml:space="preserve">15) za </w:t>
      </w:r>
      <w:r w:rsidR="0009651B">
        <w:rPr>
          <w:rFonts w:asciiTheme="minorHAnsi" w:eastAsia="Calibri" w:hAnsiTheme="minorHAnsi" w:cstheme="minorHAnsi"/>
        </w:rPr>
        <w:t xml:space="preserve">dopuszczenie do wykonywania robót osób nieuprawnionych lub niewskazanych zgodnie z postanowieniami umowy </w:t>
      </w:r>
      <w:r w:rsidRPr="00413A93">
        <w:rPr>
          <w:rFonts w:asciiTheme="minorHAnsi" w:eastAsia="Calibri" w:hAnsiTheme="minorHAnsi" w:cstheme="minorHAnsi"/>
        </w:rPr>
        <w:t xml:space="preserve">w wysokości </w:t>
      </w:r>
      <w:r w:rsidR="00D1484F" w:rsidRPr="00413A93">
        <w:rPr>
          <w:rFonts w:asciiTheme="minorHAnsi" w:hAnsiTheme="minorHAnsi" w:cstheme="minorHAnsi"/>
        </w:rPr>
        <w:t>0,1 % wynagrodzenia brutto</w:t>
      </w:r>
      <w:r w:rsidR="0009651B">
        <w:rPr>
          <w:rFonts w:asciiTheme="minorHAnsi" w:hAnsiTheme="minorHAnsi" w:cstheme="minorHAnsi"/>
        </w:rPr>
        <w:t>,</w:t>
      </w:r>
      <w:r w:rsidR="00D1484F" w:rsidRPr="00413A93">
        <w:rPr>
          <w:rFonts w:asciiTheme="minorHAnsi" w:eastAsia="Calibri" w:hAnsiTheme="minorHAnsi" w:cstheme="minorHAnsi"/>
        </w:rPr>
        <w:t xml:space="preserve"> </w:t>
      </w:r>
      <w:r w:rsidRPr="00413A93">
        <w:rPr>
          <w:rFonts w:asciiTheme="minorHAnsi" w:eastAsia="Calibri" w:hAnsiTheme="minorHAnsi" w:cstheme="minorHAnsi"/>
        </w:rPr>
        <w:t>za dany przypadek;</w:t>
      </w:r>
    </w:p>
    <w:p w14:paraId="1E46734D" w14:textId="231FEB35" w:rsidR="00092BC8" w:rsidRDefault="00200C66" w:rsidP="00092BC8">
      <w:pPr>
        <w:tabs>
          <w:tab w:val="left" w:pos="851"/>
        </w:tabs>
        <w:autoSpaceDE w:val="0"/>
        <w:autoSpaceDN w:val="0"/>
        <w:adjustRightInd w:val="0"/>
        <w:spacing w:after="0"/>
        <w:contextualSpacing/>
        <w:rPr>
          <w:rFonts w:asciiTheme="minorHAnsi" w:eastAsia="Calibri" w:hAnsiTheme="minorHAnsi" w:cstheme="minorHAnsi"/>
        </w:rPr>
      </w:pPr>
      <w:r w:rsidRPr="00413A93">
        <w:rPr>
          <w:rFonts w:asciiTheme="minorHAnsi" w:hAnsiTheme="minorHAnsi" w:cstheme="minorHAnsi"/>
        </w:rPr>
        <w:t>1</w:t>
      </w:r>
      <w:r w:rsidR="002B318C">
        <w:rPr>
          <w:rFonts w:asciiTheme="minorHAnsi" w:hAnsiTheme="minorHAnsi" w:cstheme="minorHAnsi"/>
        </w:rPr>
        <w:t>6</w:t>
      </w:r>
      <w:r w:rsidRPr="00413A93">
        <w:rPr>
          <w:rFonts w:asciiTheme="minorHAnsi" w:hAnsiTheme="minorHAnsi" w:cstheme="minorHAnsi"/>
        </w:rPr>
        <w:t xml:space="preserve">) </w:t>
      </w:r>
      <w:r w:rsidR="00DC6D28" w:rsidRPr="00413A93">
        <w:rPr>
          <w:rFonts w:asciiTheme="minorHAnsi" w:hAnsiTheme="minorHAnsi" w:cstheme="minorHAnsi"/>
        </w:rPr>
        <w:t xml:space="preserve"> </w:t>
      </w:r>
      <w:r w:rsidRPr="00413A93">
        <w:rPr>
          <w:rFonts w:asciiTheme="minorHAnsi" w:eastAsia="Calibri" w:hAnsiTheme="minorHAnsi" w:cstheme="minorHAnsi"/>
        </w:rPr>
        <w:t xml:space="preserve">za zwłokę w poinformowaniu Zamawiającego o zmianie, o której mowa w § </w:t>
      </w:r>
      <w:r w:rsidR="00EB4DB7" w:rsidRPr="00413A93">
        <w:rPr>
          <w:rFonts w:asciiTheme="minorHAnsi" w:eastAsia="Calibri" w:hAnsiTheme="minorHAnsi" w:cstheme="minorHAnsi"/>
        </w:rPr>
        <w:t>8</w:t>
      </w:r>
      <w:r w:rsidRPr="00413A93">
        <w:rPr>
          <w:rFonts w:asciiTheme="minorHAnsi" w:eastAsia="Calibri" w:hAnsiTheme="minorHAnsi" w:cstheme="minorHAnsi"/>
        </w:rPr>
        <w:t xml:space="preserve"> ust. </w:t>
      </w:r>
      <w:r w:rsidR="00EB4DB7" w:rsidRPr="00413A93">
        <w:rPr>
          <w:rFonts w:asciiTheme="minorHAnsi" w:eastAsia="Calibri" w:hAnsiTheme="minorHAnsi" w:cstheme="minorHAnsi"/>
        </w:rPr>
        <w:t>4</w:t>
      </w:r>
      <w:r w:rsidRPr="00413A93">
        <w:rPr>
          <w:rFonts w:asciiTheme="minorHAnsi" w:eastAsia="Calibri" w:hAnsiTheme="minorHAnsi" w:cstheme="minorHAnsi"/>
        </w:rPr>
        <w:t xml:space="preserve"> umowy – w wysokości </w:t>
      </w:r>
      <w:r w:rsidR="00D1484F" w:rsidRPr="00413A93">
        <w:rPr>
          <w:rFonts w:asciiTheme="minorHAnsi" w:hAnsiTheme="minorHAnsi" w:cstheme="minorHAnsi"/>
        </w:rPr>
        <w:t>0,</w:t>
      </w:r>
      <w:r w:rsidR="00C6488E" w:rsidRPr="00413A93">
        <w:rPr>
          <w:rFonts w:asciiTheme="minorHAnsi" w:hAnsiTheme="minorHAnsi" w:cstheme="minorHAnsi"/>
        </w:rPr>
        <w:t>1</w:t>
      </w:r>
      <w:r w:rsidR="00D1484F" w:rsidRPr="00413A93">
        <w:rPr>
          <w:rFonts w:asciiTheme="minorHAnsi" w:hAnsiTheme="minorHAnsi" w:cstheme="minorHAnsi"/>
        </w:rPr>
        <w:t xml:space="preserve"> % wynagrodzenia brutto</w:t>
      </w:r>
      <w:r w:rsidR="00D1484F" w:rsidRPr="00413A93">
        <w:rPr>
          <w:rFonts w:asciiTheme="minorHAnsi" w:eastAsia="Calibri" w:hAnsiTheme="minorHAnsi" w:cstheme="minorHAnsi"/>
        </w:rPr>
        <w:t xml:space="preserve"> </w:t>
      </w:r>
      <w:r w:rsidRPr="00413A93">
        <w:rPr>
          <w:rFonts w:asciiTheme="minorHAnsi" w:eastAsia="Calibri" w:hAnsiTheme="minorHAnsi" w:cstheme="minorHAnsi"/>
        </w:rPr>
        <w:t xml:space="preserve">za każdy dzień zwłoki liczonej od terminu, o którym mowa w § </w:t>
      </w:r>
      <w:r w:rsidR="00EB4DB7" w:rsidRPr="00413A93">
        <w:rPr>
          <w:rFonts w:asciiTheme="minorHAnsi" w:eastAsia="Calibri" w:hAnsiTheme="minorHAnsi" w:cstheme="minorHAnsi"/>
        </w:rPr>
        <w:t>8</w:t>
      </w:r>
      <w:r w:rsidRPr="00413A93">
        <w:rPr>
          <w:rFonts w:asciiTheme="minorHAnsi" w:eastAsia="Calibri" w:hAnsiTheme="minorHAnsi" w:cstheme="minorHAnsi"/>
        </w:rPr>
        <w:t xml:space="preserve"> ust. </w:t>
      </w:r>
      <w:r w:rsidR="00EB4DB7" w:rsidRPr="00413A93">
        <w:rPr>
          <w:rFonts w:asciiTheme="minorHAnsi" w:eastAsia="Calibri" w:hAnsiTheme="minorHAnsi" w:cstheme="minorHAnsi"/>
        </w:rPr>
        <w:t>4</w:t>
      </w:r>
      <w:r w:rsidRPr="00413A93">
        <w:rPr>
          <w:rFonts w:asciiTheme="minorHAnsi" w:eastAsia="Calibri" w:hAnsiTheme="minorHAnsi" w:cstheme="minorHAnsi"/>
        </w:rPr>
        <w:t xml:space="preserve"> umowy</w:t>
      </w:r>
      <w:r w:rsidR="00092BC8">
        <w:rPr>
          <w:rFonts w:asciiTheme="minorHAnsi" w:eastAsia="Calibri" w:hAnsiTheme="minorHAnsi" w:cstheme="minorHAnsi"/>
        </w:rPr>
        <w:t>.</w:t>
      </w:r>
    </w:p>
    <w:p w14:paraId="733C1FE3" w14:textId="7124726B" w:rsidR="001B4C04" w:rsidRPr="00092BC8" w:rsidRDefault="001B4C04" w:rsidP="00092BC8">
      <w:pPr>
        <w:tabs>
          <w:tab w:val="left" w:pos="851"/>
        </w:tabs>
        <w:autoSpaceDE w:val="0"/>
        <w:autoSpaceDN w:val="0"/>
        <w:adjustRightInd w:val="0"/>
        <w:spacing w:after="0"/>
        <w:contextualSpacing/>
        <w:rPr>
          <w:rFonts w:asciiTheme="minorHAnsi" w:eastAsia="Calibri" w:hAnsiTheme="minorHAnsi" w:cstheme="minorHAnsi"/>
        </w:rPr>
      </w:pPr>
      <w:r w:rsidRPr="00413A93">
        <w:rPr>
          <w:rFonts w:asciiTheme="minorHAnsi" w:hAnsiTheme="minorHAnsi" w:cstheme="minorHAnsi"/>
          <w:b/>
          <w:bCs/>
        </w:rPr>
        <w:t>2.</w:t>
      </w:r>
      <w:r w:rsidRPr="00413A93">
        <w:rPr>
          <w:rFonts w:asciiTheme="minorHAnsi" w:hAnsiTheme="minorHAnsi" w:cstheme="minorHAnsi"/>
        </w:rPr>
        <w:t xml:space="preserve"> Zamawiający zapłaci Wykonawcy kary umowne</w:t>
      </w:r>
      <w:r w:rsidR="00C6488E" w:rsidRPr="00413A93">
        <w:rPr>
          <w:rFonts w:asciiTheme="minorHAnsi" w:hAnsiTheme="minorHAnsi" w:cstheme="minorHAnsi"/>
        </w:rPr>
        <w:t>, których wysokość będzie liczona od wynagrodzenia brutto, określonego w § 4 ust. 1,</w:t>
      </w:r>
      <w:r w:rsidR="00C212D3">
        <w:rPr>
          <w:rFonts w:asciiTheme="minorHAnsi" w:hAnsiTheme="minorHAnsi" w:cstheme="minorHAnsi"/>
        </w:rPr>
        <w:t xml:space="preserve"> umowy</w:t>
      </w:r>
      <w:r w:rsidR="00C6488E" w:rsidRPr="00413A93">
        <w:rPr>
          <w:rFonts w:asciiTheme="minorHAnsi" w:hAnsiTheme="minorHAnsi" w:cstheme="minorHAnsi"/>
        </w:rPr>
        <w:t xml:space="preserve"> z tytułu</w:t>
      </w:r>
      <w:r w:rsidRPr="00413A93">
        <w:rPr>
          <w:rFonts w:asciiTheme="minorHAnsi" w:hAnsiTheme="minorHAnsi" w:cstheme="minorHAnsi"/>
        </w:rPr>
        <w:t>:</w:t>
      </w:r>
    </w:p>
    <w:p w14:paraId="64A02F50" w14:textId="78F943A4" w:rsidR="001B4C04" w:rsidRPr="00413A93" w:rsidRDefault="001B4C04" w:rsidP="00295093">
      <w:pPr>
        <w:tabs>
          <w:tab w:val="left" w:pos="284"/>
        </w:tabs>
        <w:spacing w:after="0"/>
        <w:rPr>
          <w:rFonts w:asciiTheme="minorHAnsi" w:hAnsiTheme="minorHAnsi" w:cstheme="minorHAnsi"/>
        </w:rPr>
      </w:pPr>
      <w:r w:rsidRPr="00413A93">
        <w:rPr>
          <w:rFonts w:asciiTheme="minorHAnsi" w:hAnsiTheme="minorHAnsi" w:cstheme="minorHAnsi"/>
        </w:rPr>
        <w:t xml:space="preserve">1) za zwłokę w przystąpieniu do odbioru końcowego w wysokości </w:t>
      </w:r>
      <w:r w:rsidR="00D1484F" w:rsidRPr="00413A93">
        <w:rPr>
          <w:rFonts w:asciiTheme="minorHAnsi" w:hAnsiTheme="minorHAnsi" w:cstheme="minorHAnsi"/>
        </w:rPr>
        <w:t>0,1 % wynagrodzenia brutto</w:t>
      </w:r>
      <w:r w:rsidR="00D1484F" w:rsidRPr="00413A93">
        <w:rPr>
          <w:rFonts w:asciiTheme="minorHAnsi" w:eastAsia="Calibri" w:hAnsiTheme="minorHAnsi" w:cstheme="minorHAnsi"/>
        </w:rPr>
        <w:t xml:space="preserve"> </w:t>
      </w:r>
      <w:r w:rsidRPr="00413A93">
        <w:rPr>
          <w:rFonts w:asciiTheme="minorHAnsi" w:hAnsiTheme="minorHAnsi" w:cstheme="minorHAnsi"/>
        </w:rPr>
        <w:t>za każdy dzień zwłoki;</w:t>
      </w:r>
    </w:p>
    <w:p w14:paraId="7CCC6268" w14:textId="1E84A746" w:rsidR="001B4C04" w:rsidRPr="00413A93" w:rsidRDefault="005D2018" w:rsidP="00295093">
      <w:pPr>
        <w:tabs>
          <w:tab w:val="left" w:pos="567"/>
        </w:tabs>
        <w:spacing w:after="0"/>
        <w:contextualSpacing/>
        <w:rPr>
          <w:rFonts w:asciiTheme="minorHAnsi" w:hAnsiTheme="minorHAnsi" w:cstheme="minorHAnsi"/>
        </w:rPr>
      </w:pPr>
      <w:r w:rsidRPr="00413A93">
        <w:rPr>
          <w:rFonts w:asciiTheme="minorHAnsi" w:hAnsiTheme="minorHAnsi" w:cstheme="minorHAnsi"/>
        </w:rPr>
        <w:t>2</w:t>
      </w:r>
      <w:r w:rsidR="001B4C04" w:rsidRPr="00413A93">
        <w:rPr>
          <w:rFonts w:asciiTheme="minorHAnsi" w:hAnsiTheme="minorHAnsi" w:cstheme="minorHAnsi"/>
        </w:rPr>
        <w:t xml:space="preserve">) za odstąpienie od umowy z przyczyn leżących po stronie Zamawiającego w wysokości 10% wynagrodzenia określonego w § </w:t>
      </w:r>
      <w:r w:rsidR="00A760B6" w:rsidRPr="00413A93">
        <w:rPr>
          <w:rFonts w:asciiTheme="minorHAnsi" w:hAnsiTheme="minorHAnsi" w:cstheme="minorHAnsi"/>
        </w:rPr>
        <w:t>4</w:t>
      </w:r>
      <w:r w:rsidR="001B4C04" w:rsidRPr="00413A93">
        <w:rPr>
          <w:rFonts w:asciiTheme="minorHAnsi" w:hAnsiTheme="minorHAnsi" w:cstheme="minorHAnsi"/>
        </w:rPr>
        <w:t xml:space="preserve"> ust.</w:t>
      </w:r>
      <w:r w:rsidR="00A760B6" w:rsidRPr="00413A93">
        <w:rPr>
          <w:rFonts w:asciiTheme="minorHAnsi" w:hAnsiTheme="minorHAnsi" w:cstheme="minorHAnsi"/>
        </w:rPr>
        <w:t xml:space="preserve"> </w:t>
      </w:r>
      <w:r w:rsidR="001B4C04" w:rsidRPr="00413A93">
        <w:rPr>
          <w:rFonts w:asciiTheme="minorHAnsi" w:hAnsiTheme="minorHAnsi" w:cstheme="minorHAnsi"/>
        </w:rPr>
        <w:t>1</w:t>
      </w:r>
      <w:r w:rsidR="00C212D3">
        <w:rPr>
          <w:rFonts w:asciiTheme="minorHAnsi" w:hAnsiTheme="minorHAnsi" w:cstheme="minorHAnsi"/>
        </w:rPr>
        <w:t xml:space="preserve"> umowy</w:t>
      </w:r>
      <w:r w:rsidR="001B4C04" w:rsidRPr="00413A93">
        <w:rPr>
          <w:rFonts w:asciiTheme="minorHAnsi" w:hAnsiTheme="minorHAnsi" w:cstheme="minorHAnsi"/>
        </w:rPr>
        <w:t>;</w:t>
      </w:r>
    </w:p>
    <w:p w14:paraId="0436356C" w14:textId="77777777" w:rsidR="002B318C" w:rsidRDefault="001B4C04" w:rsidP="002B318C">
      <w:pPr>
        <w:spacing w:after="0"/>
        <w:rPr>
          <w:rFonts w:asciiTheme="minorHAnsi" w:hAnsiTheme="minorHAnsi" w:cstheme="minorHAnsi"/>
        </w:rPr>
      </w:pPr>
      <w:r w:rsidRPr="00413A93">
        <w:rPr>
          <w:rFonts w:asciiTheme="minorHAnsi" w:hAnsiTheme="minorHAnsi" w:cstheme="minorHAnsi"/>
          <w:b/>
          <w:bCs/>
        </w:rPr>
        <w:t>3.</w:t>
      </w:r>
      <w:r w:rsidR="0099431F" w:rsidRPr="00413A93">
        <w:rPr>
          <w:rFonts w:asciiTheme="minorHAnsi" w:hAnsiTheme="minorHAnsi" w:cstheme="minorHAnsi"/>
        </w:rPr>
        <w:t xml:space="preserve"> </w:t>
      </w:r>
      <w:r w:rsidR="002B318C" w:rsidRPr="002B318C">
        <w:rPr>
          <w:rFonts w:asciiTheme="minorHAnsi" w:hAnsiTheme="minorHAnsi" w:cstheme="minorHAnsi"/>
        </w:rPr>
        <w:t>Stronom przysługuje prawo dochodzenia odszkodowania uzupełniającego na zasadach ogólnych Kodeksu cywilnego, jeżeli wysokość poniesionej szkody przewyższa wysokość zastrzeżonych kar umownych.</w:t>
      </w:r>
    </w:p>
    <w:p w14:paraId="3351939A" w14:textId="1A8F175D" w:rsidR="001B4C04" w:rsidRPr="00413A93" w:rsidRDefault="001B4C04" w:rsidP="002B318C">
      <w:pPr>
        <w:spacing w:after="0"/>
        <w:rPr>
          <w:rFonts w:asciiTheme="minorHAnsi" w:hAnsiTheme="minorHAnsi" w:cstheme="minorHAnsi"/>
        </w:rPr>
      </w:pPr>
      <w:r w:rsidRPr="00413A93">
        <w:rPr>
          <w:rFonts w:asciiTheme="minorHAnsi" w:hAnsiTheme="minorHAnsi" w:cstheme="minorHAnsi"/>
          <w:b/>
          <w:bCs/>
        </w:rPr>
        <w:t>4.</w:t>
      </w:r>
      <w:r w:rsidR="0099431F" w:rsidRPr="00413A93">
        <w:rPr>
          <w:rFonts w:asciiTheme="minorHAnsi" w:hAnsiTheme="minorHAnsi" w:cstheme="minorHAnsi"/>
        </w:rPr>
        <w:t xml:space="preserve"> </w:t>
      </w:r>
      <w:r w:rsidRPr="00413A93">
        <w:rPr>
          <w:rFonts w:asciiTheme="minorHAnsi" w:hAnsiTheme="minorHAnsi" w:cstheme="minorHAnsi"/>
        </w:rPr>
        <w:t xml:space="preserve">Termin zapłaty kary umownej wynosi 14 dni od dnia doręczenia Stronie wezwania  </w:t>
      </w:r>
      <w:r w:rsidRPr="00413A93">
        <w:rPr>
          <w:rFonts w:asciiTheme="minorHAnsi" w:hAnsiTheme="minorHAnsi" w:cstheme="minorHAnsi"/>
        </w:rPr>
        <w:br/>
        <w:t>do zapłaty. W razie opóźnienia z zapłatą kary umownej Strona uprawniona do otrzymania kary umownej może żądać odsetek ustawowych za każdy dzień opóźnienia;</w:t>
      </w:r>
    </w:p>
    <w:p w14:paraId="0A63558A" w14:textId="6A709618" w:rsidR="00AE7437" w:rsidRDefault="001B4C04" w:rsidP="00AE7437">
      <w:pPr>
        <w:autoSpaceDE w:val="0"/>
        <w:autoSpaceDN w:val="0"/>
        <w:adjustRightInd w:val="0"/>
        <w:spacing w:after="0"/>
        <w:contextualSpacing/>
        <w:rPr>
          <w:rFonts w:ascii="Calibri" w:hAnsi="Calibri"/>
        </w:rPr>
      </w:pPr>
      <w:r w:rsidRPr="00413A93">
        <w:rPr>
          <w:rFonts w:asciiTheme="minorHAnsi" w:hAnsiTheme="minorHAnsi" w:cstheme="minorHAnsi"/>
          <w:b/>
          <w:bCs/>
        </w:rPr>
        <w:t>5.</w:t>
      </w:r>
      <w:r w:rsidR="0099431F" w:rsidRPr="00413A93">
        <w:rPr>
          <w:rFonts w:asciiTheme="minorHAnsi" w:hAnsiTheme="minorHAnsi" w:cstheme="minorHAnsi"/>
        </w:rPr>
        <w:t xml:space="preserve"> </w:t>
      </w:r>
      <w:r w:rsidR="00AE7437" w:rsidRPr="00AE7437">
        <w:rPr>
          <w:rFonts w:ascii="Calibri" w:hAnsi="Calibri"/>
        </w:rPr>
        <w:t xml:space="preserve">Zamawiający ma prawo potrącić naliczone kary umowne oraz inne wymagalne należności przysługujące mu od Wykonawcy z wynagrodzenia należnego Wykonawcy lub z zabezpieczenia należytego wykonania umowy, po uprzednim </w:t>
      </w:r>
      <w:r w:rsidR="00A045D3">
        <w:rPr>
          <w:rFonts w:ascii="Calibri" w:hAnsi="Calibri"/>
        </w:rPr>
        <w:t xml:space="preserve">pisemnym </w:t>
      </w:r>
      <w:r w:rsidR="00AE7437" w:rsidRPr="00AE7437">
        <w:rPr>
          <w:rFonts w:ascii="Calibri" w:hAnsi="Calibri"/>
        </w:rPr>
        <w:t>zawiadomieniu Wykonawcy o podstawie i wysokości naliczonej kary oraz wyznaczeniu 5-dniowego terminu do jej dobrowolnej zapłaty.</w:t>
      </w:r>
    </w:p>
    <w:p w14:paraId="7DDF95DA" w14:textId="101B8253" w:rsidR="001B4C04" w:rsidRPr="00295093" w:rsidRDefault="001B4C04" w:rsidP="00AE7437">
      <w:pPr>
        <w:autoSpaceDE w:val="0"/>
        <w:autoSpaceDN w:val="0"/>
        <w:adjustRightInd w:val="0"/>
        <w:spacing w:after="0"/>
        <w:contextualSpacing/>
        <w:rPr>
          <w:rFonts w:asciiTheme="minorHAnsi" w:hAnsiTheme="minorHAnsi" w:cstheme="minorHAnsi"/>
        </w:rPr>
      </w:pPr>
      <w:r w:rsidRPr="0099431F">
        <w:rPr>
          <w:rFonts w:asciiTheme="minorHAnsi" w:hAnsiTheme="minorHAnsi" w:cstheme="minorHAnsi"/>
          <w:b/>
          <w:bCs/>
        </w:rPr>
        <w:t>6.</w:t>
      </w:r>
      <w:r w:rsidRPr="00295093">
        <w:rPr>
          <w:rFonts w:asciiTheme="minorHAnsi" w:hAnsiTheme="minorHAnsi" w:cstheme="minorHAnsi"/>
        </w:rPr>
        <w:t xml:space="preserve"> Zapłata kary przez Wykonawcę lub potrącenie przez Zamawiającego kwoty kary z płatności należnej Wykonawcy nie zwalnia Wykonawcy z obowiązku ukończenia robót lub jakichkolwiek innych  obowiązków i zobowiązań wynikających z Umowy.</w:t>
      </w:r>
    </w:p>
    <w:p w14:paraId="526019B3" w14:textId="477C6F30" w:rsidR="001B4C04" w:rsidRPr="00295093" w:rsidRDefault="002B318C" w:rsidP="00295093">
      <w:pPr>
        <w:spacing w:after="0"/>
        <w:rPr>
          <w:rFonts w:asciiTheme="minorHAnsi" w:hAnsiTheme="minorHAnsi" w:cstheme="minorHAnsi"/>
        </w:rPr>
      </w:pPr>
      <w:r>
        <w:rPr>
          <w:rFonts w:asciiTheme="minorHAnsi" w:hAnsiTheme="minorHAnsi" w:cstheme="minorHAnsi"/>
          <w:b/>
          <w:bCs/>
        </w:rPr>
        <w:t>7</w:t>
      </w:r>
      <w:r w:rsidR="001B4C04" w:rsidRPr="0099431F">
        <w:rPr>
          <w:rFonts w:asciiTheme="minorHAnsi" w:hAnsiTheme="minorHAnsi" w:cstheme="minorHAnsi"/>
          <w:b/>
          <w:bCs/>
        </w:rPr>
        <w:t>.</w:t>
      </w:r>
      <w:r w:rsidR="0099431F">
        <w:rPr>
          <w:rFonts w:asciiTheme="minorHAnsi" w:hAnsiTheme="minorHAnsi" w:cstheme="minorHAnsi"/>
        </w:rPr>
        <w:t xml:space="preserve"> </w:t>
      </w:r>
      <w:r w:rsidR="001B4C04" w:rsidRPr="00295093">
        <w:rPr>
          <w:rFonts w:asciiTheme="minorHAnsi" w:hAnsiTheme="minorHAnsi" w:cstheme="minorHAnsi"/>
        </w:rPr>
        <w:t xml:space="preserve">Kary </w:t>
      </w:r>
      <w:r w:rsidR="00315E1D">
        <w:rPr>
          <w:rFonts w:asciiTheme="minorHAnsi" w:hAnsiTheme="minorHAnsi" w:cstheme="minorHAnsi"/>
        </w:rPr>
        <w:t xml:space="preserve">umowne </w:t>
      </w:r>
      <w:r w:rsidR="001B4C04" w:rsidRPr="00295093">
        <w:rPr>
          <w:rFonts w:asciiTheme="minorHAnsi" w:hAnsiTheme="minorHAnsi" w:cstheme="minorHAnsi"/>
        </w:rPr>
        <w:t xml:space="preserve">mają charakter gwarancyjny i mogą być naliczone z każdego tytułu odrębnie. Naliczenie lub zapłata jednej kary nie </w:t>
      </w:r>
      <w:r w:rsidR="00315E1D">
        <w:rPr>
          <w:rFonts w:asciiTheme="minorHAnsi" w:hAnsiTheme="minorHAnsi" w:cstheme="minorHAnsi"/>
        </w:rPr>
        <w:t>wyłącza możliwości naliczenia innych kar umownych przewidzianych w niniejszej umowie</w:t>
      </w:r>
      <w:r w:rsidR="001B4C04" w:rsidRPr="00295093">
        <w:rPr>
          <w:rFonts w:asciiTheme="minorHAnsi" w:hAnsiTheme="minorHAnsi" w:cstheme="minorHAnsi"/>
        </w:rPr>
        <w:t>, w</w:t>
      </w:r>
      <w:r w:rsidR="00315E1D">
        <w:rPr>
          <w:rFonts w:asciiTheme="minorHAnsi" w:hAnsiTheme="minorHAnsi" w:cstheme="minorHAnsi"/>
        </w:rPr>
        <w:t xml:space="preserve"> tym także w</w:t>
      </w:r>
      <w:r w:rsidR="001B4C04" w:rsidRPr="00295093">
        <w:rPr>
          <w:rFonts w:asciiTheme="minorHAnsi" w:hAnsiTheme="minorHAnsi" w:cstheme="minorHAnsi"/>
        </w:rPr>
        <w:t xml:space="preserve"> przypadku naliczenia kary</w:t>
      </w:r>
      <w:r w:rsidR="00412D61">
        <w:rPr>
          <w:rFonts w:asciiTheme="minorHAnsi" w:hAnsiTheme="minorHAnsi" w:cstheme="minorHAnsi"/>
        </w:rPr>
        <w:t xml:space="preserve"> z tytułu</w:t>
      </w:r>
      <w:r w:rsidR="001B4C04" w:rsidRPr="00295093">
        <w:rPr>
          <w:rFonts w:asciiTheme="minorHAnsi" w:hAnsiTheme="minorHAnsi" w:cstheme="minorHAnsi"/>
        </w:rPr>
        <w:t xml:space="preserve"> </w:t>
      </w:r>
      <w:r w:rsidR="001B4C04" w:rsidRPr="00295093">
        <w:rPr>
          <w:rFonts w:asciiTheme="minorHAnsi" w:hAnsiTheme="minorHAnsi" w:cstheme="minorHAnsi"/>
        </w:rPr>
        <w:br/>
        <w:t>odstąpienia od umowy</w:t>
      </w:r>
      <w:r w:rsidR="00412D61">
        <w:rPr>
          <w:rFonts w:asciiTheme="minorHAnsi" w:hAnsiTheme="minorHAnsi" w:cstheme="minorHAnsi"/>
        </w:rPr>
        <w:t xml:space="preserve">, z zastrzeżeniem ust. </w:t>
      </w:r>
      <w:r>
        <w:rPr>
          <w:rFonts w:asciiTheme="minorHAnsi" w:hAnsiTheme="minorHAnsi" w:cstheme="minorHAnsi"/>
        </w:rPr>
        <w:t>8</w:t>
      </w:r>
      <w:r w:rsidR="00412D61">
        <w:rPr>
          <w:rFonts w:asciiTheme="minorHAnsi" w:hAnsiTheme="minorHAnsi" w:cstheme="minorHAnsi"/>
        </w:rPr>
        <w:t>.</w:t>
      </w:r>
    </w:p>
    <w:p w14:paraId="4D848AB2" w14:textId="3A34A0A3" w:rsidR="00412D61" w:rsidRDefault="002B318C" w:rsidP="00295093">
      <w:pPr>
        <w:spacing w:after="0"/>
        <w:rPr>
          <w:rFonts w:asciiTheme="minorHAnsi" w:hAnsiTheme="minorHAnsi" w:cstheme="minorHAnsi"/>
        </w:rPr>
      </w:pPr>
      <w:r>
        <w:rPr>
          <w:rFonts w:asciiTheme="minorHAnsi" w:hAnsiTheme="minorHAnsi" w:cstheme="minorHAnsi"/>
          <w:b/>
          <w:bCs/>
        </w:rPr>
        <w:t>8</w:t>
      </w:r>
      <w:r w:rsidR="001B4C04" w:rsidRPr="0099431F">
        <w:rPr>
          <w:rFonts w:asciiTheme="minorHAnsi" w:hAnsiTheme="minorHAnsi" w:cstheme="minorHAnsi"/>
          <w:b/>
          <w:bCs/>
        </w:rPr>
        <w:t>.</w:t>
      </w:r>
      <w:r w:rsidR="001B4C04" w:rsidRPr="00295093">
        <w:rPr>
          <w:rFonts w:asciiTheme="minorHAnsi" w:hAnsiTheme="minorHAnsi" w:cstheme="minorHAnsi"/>
        </w:rPr>
        <w:t xml:space="preserve"> </w:t>
      </w:r>
      <w:r w:rsidR="0099431F">
        <w:rPr>
          <w:rFonts w:asciiTheme="minorHAnsi" w:hAnsiTheme="minorHAnsi" w:cstheme="minorHAnsi"/>
        </w:rPr>
        <w:t xml:space="preserve"> </w:t>
      </w:r>
      <w:r w:rsidR="00412D61" w:rsidRPr="00412D61">
        <w:rPr>
          <w:rFonts w:asciiTheme="minorHAnsi" w:hAnsiTheme="minorHAnsi" w:cstheme="minorHAnsi"/>
        </w:rPr>
        <w:t>Łączna wysokość wszystkich kar umownych naliczonych na podstawie niniejszej umowy, niezależnie od tytułu ich naliczenia oraz momentu ich naliczenia, w tym również po odstąpieniu od umowy, nie może przekroczyć 30% wynagrodzenia brutto określonego w § 4 ust. 1 niniejszej umowy.</w:t>
      </w:r>
    </w:p>
    <w:p w14:paraId="51779AB5" w14:textId="6F3902E0" w:rsidR="006A44AB" w:rsidRPr="006A44AB" w:rsidRDefault="006A44AB" w:rsidP="00295093">
      <w:pPr>
        <w:spacing w:after="0"/>
        <w:rPr>
          <w:rFonts w:asciiTheme="minorHAnsi" w:hAnsiTheme="minorHAnsi" w:cstheme="minorHAnsi"/>
        </w:rPr>
      </w:pPr>
      <w:r w:rsidRPr="006A44AB">
        <w:rPr>
          <w:rFonts w:asciiTheme="minorHAnsi" w:hAnsiTheme="minorHAnsi" w:cstheme="minorHAnsi"/>
          <w:b/>
          <w:bCs/>
        </w:rPr>
        <w:t xml:space="preserve">10. </w:t>
      </w:r>
      <w:r w:rsidRPr="006A44AB">
        <w:rPr>
          <w:rFonts w:asciiTheme="minorHAnsi" w:hAnsiTheme="minorHAnsi" w:cstheme="minorHAnsi"/>
        </w:rPr>
        <w:t>Zast</w:t>
      </w:r>
      <w:r>
        <w:rPr>
          <w:rFonts w:asciiTheme="minorHAnsi" w:hAnsiTheme="minorHAnsi" w:cstheme="minorHAnsi"/>
        </w:rPr>
        <w:t>rze</w:t>
      </w:r>
      <w:r w:rsidRPr="006A44AB">
        <w:rPr>
          <w:rFonts w:asciiTheme="minorHAnsi" w:hAnsiTheme="minorHAnsi" w:cstheme="minorHAnsi"/>
        </w:rPr>
        <w:t xml:space="preserve">żony w ust. </w:t>
      </w:r>
      <w:r w:rsidR="002B318C">
        <w:rPr>
          <w:rFonts w:asciiTheme="minorHAnsi" w:hAnsiTheme="minorHAnsi" w:cstheme="minorHAnsi"/>
        </w:rPr>
        <w:t>8</w:t>
      </w:r>
      <w:r>
        <w:rPr>
          <w:rFonts w:asciiTheme="minorHAnsi" w:hAnsiTheme="minorHAnsi" w:cstheme="minorHAnsi"/>
        </w:rPr>
        <w:t xml:space="preserve"> limit dotyczy wyłącznie kar umownych i nie ogranicza prawa Stron do dochodzenia odszkodowania uzupełniającego na zasadach ogólnych Kodeksu cywilnego.  </w:t>
      </w:r>
    </w:p>
    <w:p w14:paraId="45959F17" w14:textId="77777777" w:rsidR="00847629" w:rsidRDefault="00847629" w:rsidP="00295093">
      <w:pPr>
        <w:spacing w:after="0"/>
        <w:rPr>
          <w:rFonts w:asciiTheme="minorHAnsi" w:hAnsiTheme="minorHAnsi" w:cstheme="minorHAnsi"/>
        </w:rPr>
      </w:pPr>
    </w:p>
    <w:p w14:paraId="4A592223" w14:textId="77777777" w:rsidR="00CE31EB" w:rsidRDefault="001B4C04" w:rsidP="00CE31EB">
      <w:pPr>
        <w:spacing w:after="0"/>
        <w:jc w:val="center"/>
        <w:rPr>
          <w:rFonts w:asciiTheme="minorHAnsi" w:hAnsiTheme="minorHAnsi" w:cstheme="minorHAnsi"/>
          <w:b/>
        </w:rPr>
      </w:pPr>
      <w:r w:rsidRPr="00CE31EB">
        <w:rPr>
          <w:rFonts w:asciiTheme="minorHAnsi" w:hAnsiTheme="minorHAnsi" w:cstheme="minorHAnsi"/>
          <w:b/>
        </w:rPr>
        <w:t>§ 1</w:t>
      </w:r>
      <w:r w:rsidR="002347F2" w:rsidRPr="00CE31EB">
        <w:rPr>
          <w:rFonts w:asciiTheme="minorHAnsi" w:hAnsiTheme="minorHAnsi" w:cstheme="minorHAnsi"/>
          <w:b/>
        </w:rPr>
        <w:t>6</w:t>
      </w:r>
      <w:r w:rsidRPr="00CE31EB">
        <w:rPr>
          <w:rFonts w:asciiTheme="minorHAnsi" w:hAnsiTheme="minorHAnsi" w:cstheme="minorHAnsi"/>
          <w:b/>
        </w:rPr>
        <w:t xml:space="preserve"> Zmiana umowy </w:t>
      </w:r>
    </w:p>
    <w:p w14:paraId="43796181" w14:textId="77777777" w:rsidR="009968E5" w:rsidRDefault="00CE31EB" w:rsidP="00CE31EB">
      <w:pPr>
        <w:spacing w:after="0"/>
        <w:rPr>
          <w:rFonts w:asciiTheme="minorHAnsi" w:hAnsiTheme="minorHAnsi" w:cstheme="minorHAnsi"/>
        </w:rPr>
      </w:pPr>
      <w:r>
        <w:rPr>
          <w:rFonts w:asciiTheme="minorHAnsi" w:hAnsiTheme="minorHAnsi" w:cstheme="minorHAnsi"/>
          <w:b/>
        </w:rPr>
        <w:t xml:space="preserve">1. </w:t>
      </w:r>
      <w:r w:rsidR="009968E5" w:rsidRPr="009968E5">
        <w:rPr>
          <w:rFonts w:asciiTheme="minorHAnsi" w:hAnsiTheme="minorHAnsi" w:cstheme="minorHAnsi"/>
        </w:rPr>
        <w:t>Z zastrzeżeniem art. 454 i 455 ustawy z dnia 11 września 2019 r. – Prawo zamówień publicznych, Zamawiający przewiduje możliwość dokonania zmian Umowy w zakresie terminu wykonania, zakresu świadczenia, sposobu realizacji, wynagrodzenia oraz pozostałych postanowień Umowy, wyłącznie w przypadkach i na zasadach określonych w niniejszym paragrafie.</w:t>
      </w:r>
    </w:p>
    <w:p w14:paraId="17805275" w14:textId="7862636A" w:rsidR="00273A8D" w:rsidRPr="00CE31EB" w:rsidRDefault="00CE31EB" w:rsidP="00CE31EB">
      <w:pPr>
        <w:spacing w:after="0"/>
        <w:rPr>
          <w:rFonts w:asciiTheme="minorHAnsi" w:hAnsiTheme="minorHAnsi" w:cstheme="minorHAnsi"/>
          <w:b/>
        </w:rPr>
      </w:pPr>
      <w:r>
        <w:rPr>
          <w:rFonts w:asciiTheme="minorHAnsi" w:hAnsiTheme="minorHAnsi" w:cstheme="minorHAnsi"/>
          <w:b/>
        </w:rPr>
        <w:t xml:space="preserve">2. </w:t>
      </w:r>
      <w:r w:rsidR="009968E5" w:rsidRPr="009968E5">
        <w:rPr>
          <w:rFonts w:asciiTheme="minorHAnsi" w:hAnsiTheme="minorHAnsi" w:cstheme="minorHAnsi"/>
        </w:rPr>
        <w:t>Zmiana terminu wykonania Umowy może nastąpić wyłącznie w zakresie niezbędnym i proporcjonalnym do okresu występowania okoliczności uzasadniających zmianę, w szczególności w przypadku:</w:t>
      </w:r>
    </w:p>
    <w:p w14:paraId="30E81C4F" w14:textId="77777777" w:rsidR="00273A8D" w:rsidRPr="00CE31EB" w:rsidRDefault="00273A8D">
      <w:pPr>
        <w:widowControl/>
        <w:numPr>
          <w:ilvl w:val="1"/>
          <w:numId w:val="14"/>
        </w:numPr>
        <w:suppressAutoHyphens w:val="0"/>
        <w:spacing w:after="0"/>
        <w:ind w:left="426" w:hanging="426"/>
        <w:textAlignment w:val="auto"/>
        <w:rPr>
          <w:rFonts w:asciiTheme="minorHAnsi" w:hAnsiTheme="minorHAnsi" w:cstheme="minorHAnsi"/>
        </w:rPr>
      </w:pPr>
      <w:r w:rsidRPr="00CE31EB">
        <w:rPr>
          <w:rFonts w:asciiTheme="minorHAnsi" w:hAnsiTheme="minorHAnsi" w:cstheme="minorHAnsi"/>
        </w:rPr>
        <w:t xml:space="preserve">wystąpienia siły wyższej, przez którą rozumie się zdarzenia zewnętrzne, niemożliwe do przewidzenia i zapobieżenia, niezależne od Stron, które nastąpiły po zawarciu Umowy, w </w:t>
      </w:r>
      <w:r w:rsidRPr="00CE31EB">
        <w:rPr>
          <w:rFonts w:asciiTheme="minorHAnsi" w:hAnsiTheme="minorHAnsi" w:cstheme="minorHAnsi"/>
        </w:rPr>
        <w:lastRenderedPageBreak/>
        <w:t>szczególności klęski żywiołowe, strajki, akty władzy publicznej lub inne zdarzenia o podobnym charakterze,</w:t>
      </w:r>
    </w:p>
    <w:p w14:paraId="5392D951" w14:textId="696078C6" w:rsidR="00273A8D"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Pr>
          <w:rFonts w:asciiTheme="minorHAnsi" w:hAnsiTheme="minorHAnsi" w:cstheme="minorHAnsi"/>
        </w:rPr>
        <w:t>c</w:t>
      </w:r>
      <w:r w:rsidRPr="009968E5">
        <w:rPr>
          <w:rFonts w:asciiTheme="minorHAnsi" w:hAnsiTheme="minorHAnsi" w:cstheme="minorHAnsi"/>
        </w:rPr>
        <w:t>zasow</w:t>
      </w:r>
      <w:r>
        <w:rPr>
          <w:rFonts w:asciiTheme="minorHAnsi" w:hAnsiTheme="minorHAnsi" w:cstheme="minorHAnsi"/>
        </w:rPr>
        <w:t>ego</w:t>
      </w:r>
      <w:r w:rsidRPr="009968E5">
        <w:rPr>
          <w:rFonts w:asciiTheme="minorHAnsi" w:hAnsiTheme="minorHAnsi" w:cstheme="minorHAnsi"/>
        </w:rPr>
        <w:t xml:space="preserve"> wstrzymania robót przez Zamawiającego lub właściwy organ, o ile nie nastąpiło z przyczyn leżących po stronie Wykonawcy</w:t>
      </w:r>
      <w:r w:rsidR="00273A8D" w:rsidRPr="00CE31EB">
        <w:rPr>
          <w:rFonts w:asciiTheme="minorHAnsi" w:hAnsiTheme="minorHAnsi" w:cstheme="minorHAnsi"/>
        </w:rPr>
        <w:t>,</w:t>
      </w:r>
    </w:p>
    <w:p w14:paraId="498151D0" w14:textId="39928A12"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wystąpienia kolizji z niezinwentaryzowanymi sieciami, instalacjami lub innymi obiektami, nieujawnionymi w dokumentacji projektowe</w:t>
      </w:r>
      <w:r>
        <w:rPr>
          <w:rFonts w:asciiTheme="minorHAnsi" w:hAnsiTheme="minorHAnsi" w:cstheme="minorHAnsi"/>
        </w:rPr>
        <w:t>j,</w:t>
      </w:r>
    </w:p>
    <w:p w14:paraId="44498446" w14:textId="1DE60815"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konieczności dokonania zmian dokumentacji projektowej, uzyskania decyzji, uzgodnień lub opinii niezbędnych do dalszej realizacji rob</w:t>
      </w:r>
      <w:r>
        <w:rPr>
          <w:rFonts w:asciiTheme="minorHAnsi" w:hAnsiTheme="minorHAnsi" w:cstheme="minorHAnsi"/>
        </w:rPr>
        <w:t>ót,</w:t>
      </w:r>
    </w:p>
    <w:p w14:paraId="0FA6D952" w14:textId="7E6ADB2D"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wystąpienia odmiennych od przyjętych w dokumentacji warunków geologicznych, geotechnicznych lub hydrologiczny</w:t>
      </w:r>
      <w:r>
        <w:rPr>
          <w:rFonts w:asciiTheme="minorHAnsi" w:hAnsiTheme="minorHAnsi" w:cstheme="minorHAnsi"/>
        </w:rPr>
        <w:t>ch,</w:t>
      </w:r>
    </w:p>
    <w:p w14:paraId="6B0DC4D5" w14:textId="293859AF"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wystąpienia niewybuchów, niewypałów, znalezisk archeologicznych lub innych przeszkód uniemożliwiających prowadzenie robó</w:t>
      </w:r>
      <w:r>
        <w:rPr>
          <w:rFonts w:asciiTheme="minorHAnsi" w:hAnsiTheme="minorHAnsi" w:cstheme="minorHAnsi"/>
        </w:rPr>
        <w:t>t,</w:t>
      </w:r>
    </w:p>
    <w:p w14:paraId="223BE5E2" w14:textId="72089ECC"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opóźnienia organów administracji publicznej w wydaniu decyzji, uzgodnień lub innych aktów administracyjnych, nie z winy Wykonaw</w:t>
      </w:r>
      <w:r>
        <w:rPr>
          <w:rFonts w:asciiTheme="minorHAnsi" w:hAnsiTheme="minorHAnsi" w:cstheme="minorHAnsi"/>
        </w:rPr>
        <w:t>cy,</w:t>
      </w:r>
    </w:p>
    <w:p w14:paraId="3779189A" w14:textId="5EAFBEAD" w:rsidR="009968E5"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opóźnienia Zamawiającego w wykonaniu jego obowiązków wynikających z Um</w:t>
      </w:r>
      <w:r>
        <w:rPr>
          <w:rFonts w:asciiTheme="minorHAnsi" w:hAnsiTheme="minorHAnsi" w:cstheme="minorHAnsi"/>
        </w:rPr>
        <w:t>owy,</w:t>
      </w:r>
    </w:p>
    <w:p w14:paraId="139B4556" w14:textId="3D44FB94" w:rsidR="009968E5" w:rsidRPr="00CE31EB" w:rsidRDefault="009968E5">
      <w:pPr>
        <w:widowControl/>
        <w:numPr>
          <w:ilvl w:val="1"/>
          <w:numId w:val="14"/>
        </w:numPr>
        <w:tabs>
          <w:tab w:val="num" w:pos="1134"/>
        </w:tabs>
        <w:suppressAutoHyphens w:val="0"/>
        <w:spacing w:after="0"/>
        <w:ind w:left="426" w:hanging="426"/>
        <w:textAlignment w:val="auto"/>
        <w:rPr>
          <w:rFonts w:asciiTheme="minorHAnsi" w:hAnsiTheme="minorHAnsi" w:cstheme="minorHAnsi"/>
        </w:rPr>
      </w:pPr>
      <w:r w:rsidRPr="009968E5">
        <w:rPr>
          <w:rFonts w:asciiTheme="minorHAnsi" w:hAnsiTheme="minorHAnsi" w:cstheme="minorHAnsi"/>
        </w:rPr>
        <w:t xml:space="preserve">konieczności wykonania robót dodatkowych, zamiennych lub innych zmian dopuszczalnych na podstawie art. 455 ustawy </w:t>
      </w:r>
      <w:proofErr w:type="spellStart"/>
      <w:r w:rsidRPr="009968E5">
        <w:rPr>
          <w:rFonts w:asciiTheme="minorHAnsi" w:hAnsiTheme="minorHAnsi" w:cstheme="minorHAnsi"/>
        </w:rPr>
        <w:t>Pzp</w:t>
      </w:r>
      <w:proofErr w:type="spellEnd"/>
      <w:r w:rsidRPr="009968E5">
        <w:rPr>
          <w:rFonts w:asciiTheme="minorHAnsi" w:hAnsiTheme="minorHAnsi" w:cstheme="minorHAnsi"/>
        </w:rPr>
        <w:t>, jeżeli mają wpływ na termin realizac</w:t>
      </w:r>
      <w:r>
        <w:rPr>
          <w:rFonts w:asciiTheme="minorHAnsi" w:hAnsiTheme="minorHAnsi" w:cstheme="minorHAnsi"/>
        </w:rPr>
        <w:t>ji,</w:t>
      </w:r>
    </w:p>
    <w:p w14:paraId="43A7D15E" w14:textId="08C2ACCE" w:rsidR="00273A8D" w:rsidRPr="00CE31EB" w:rsidRDefault="00273A8D">
      <w:pPr>
        <w:widowControl/>
        <w:numPr>
          <w:ilvl w:val="1"/>
          <w:numId w:val="14"/>
        </w:numPr>
        <w:suppressAutoHyphens w:val="0"/>
        <w:spacing w:after="0"/>
        <w:ind w:left="426" w:hanging="426"/>
        <w:textAlignment w:val="auto"/>
        <w:rPr>
          <w:rFonts w:asciiTheme="minorHAnsi" w:hAnsiTheme="minorHAnsi" w:cstheme="minorHAnsi"/>
        </w:rPr>
      </w:pPr>
      <w:r w:rsidRPr="00CE31EB">
        <w:rPr>
          <w:rFonts w:asciiTheme="minorHAnsi" w:hAnsiTheme="minorHAnsi" w:cstheme="minorHAnsi"/>
        </w:rPr>
        <w:t xml:space="preserve">zmiany powszechnie obowiązujących przepisów prawa mających bezpośredni wpływ na sposób lub termin </w:t>
      </w:r>
      <w:r w:rsidR="009968E5">
        <w:rPr>
          <w:rFonts w:asciiTheme="minorHAnsi" w:hAnsiTheme="minorHAnsi" w:cstheme="minorHAnsi"/>
        </w:rPr>
        <w:t>wykonania U</w:t>
      </w:r>
      <w:r w:rsidRPr="00CE31EB">
        <w:rPr>
          <w:rFonts w:asciiTheme="minorHAnsi" w:hAnsiTheme="minorHAnsi" w:cstheme="minorHAnsi"/>
        </w:rPr>
        <w:t>mowy,</w:t>
      </w:r>
    </w:p>
    <w:p w14:paraId="3012A524" w14:textId="77777777" w:rsidR="00CE31EB" w:rsidRPr="009525C2" w:rsidRDefault="00273A8D">
      <w:pPr>
        <w:widowControl/>
        <w:numPr>
          <w:ilvl w:val="1"/>
          <w:numId w:val="14"/>
        </w:numPr>
        <w:suppressAutoHyphens w:val="0"/>
        <w:spacing w:after="0"/>
        <w:ind w:left="426" w:hanging="426"/>
        <w:textAlignment w:val="auto"/>
        <w:rPr>
          <w:rFonts w:asciiTheme="minorHAnsi" w:hAnsiTheme="minorHAnsi" w:cstheme="minorHAnsi"/>
        </w:rPr>
      </w:pPr>
      <w:r w:rsidRPr="00CE31EB">
        <w:rPr>
          <w:rFonts w:asciiTheme="minorHAnsi" w:hAnsiTheme="minorHAnsi" w:cstheme="minorHAnsi"/>
        </w:rPr>
        <w:t xml:space="preserve">wystąpienia innych okoliczności niezależnych od Stron, których nie można było przewidzieć w chwili zawarcia </w:t>
      </w:r>
      <w:r w:rsidRPr="009525C2">
        <w:rPr>
          <w:rFonts w:asciiTheme="minorHAnsi" w:hAnsiTheme="minorHAnsi" w:cstheme="minorHAnsi"/>
        </w:rPr>
        <w:t>Umowy.</w:t>
      </w:r>
    </w:p>
    <w:p w14:paraId="6443E193" w14:textId="434443F1" w:rsidR="00273A8D" w:rsidRPr="009525C2" w:rsidRDefault="00CE31EB" w:rsidP="00CE31EB">
      <w:pPr>
        <w:widowControl/>
        <w:suppressAutoHyphens w:val="0"/>
        <w:spacing w:after="0"/>
        <w:textAlignment w:val="auto"/>
        <w:rPr>
          <w:rFonts w:asciiTheme="minorHAnsi" w:hAnsiTheme="minorHAnsi" w:cstheme="minorHAnsi"/>
          <w:color w:val="000000"/>
        </w:rPr>
      </w:pPr>
      <w:r w:rsidRPr="009525C2">
        <w:rPr>
          <w:rFonts w:asciiTheme="minorHAnsi" w:hAnsiTheme="minorHAnsi" w:cstheme="minorHAnsi"/>
          <w:b/>
          <w:bCs/>
        </w:rPr>
        <w:t>3.</w:t>
      </w:r>
      <w:r w:rsidRPr="009525C2">
        <w:rPr>
          <w:rFonts w:asciiTheme="minorHAnsi" w:hAnsiTheme="minorHAnsi" w:cstheme="minorHAnsi"/>
        </w:rPr>
        <w:t xml:space="preserve"> </w:t>
      </w:r>
      <w:r w:rsidR="00273A8D" w:rsidRPr="009525C2">
        <w:rPr>
          <w:rFonts w:asciiTheme="minorHAnsi" w:hAnsiTheme="minorHAnsi" w:cstheme="minorHAnsi"/>
        </w:rPr>
        <w:t xml:space="preserve">Przedłużenie terminu realizacji zamówienia, o którym mowa w § </w:t>
      </w:r>
      <w:r w:rsidR="00F566BD" w:rsidRPr="009525C2">
        <w:rPr>
          <w:rFonts w:asciiTheme="minorHAnsi" w:hAnsiTheme="minorHAnsi" w:cstheme="minorHAnsi"/>
        </w:rPr>
        <w:t>3</w:t>
      </w:r>
      <w:r w:rsidR="00273A8D" w:rsidRPr="009525C2">
        <w:rPr>
          <w:rFonts w:asciiTheme="minorHAnsi" w:hAnsiTheme="minorHAnsi" w:cstheme="minorHAnsi"/>
        </w:rPr>
        <w:t xml:space="preserve"> ust. </w:t>
      </w:r>
      <w:r w:rsidR="00F566BD" w:rsidRPr="009525C2">
        <w:rPr>
          <w:rFonts w:asciiTheme="minorHAnsi" w:hAnsiTheme="minorHAnsi" w:cstheme="minorHAnsi"/>
        </w:rPr>
        <w:t>3</w:t>
      </w:r>
      <w:r w:rsidR="00273A8D" w:rsidRPr="009525C2">
        <w:rPr>
          <w:rFonts w:asciiTheme="minorHAnsi" w:hAnsiTheme="minorHAnsi" w:cstheme="minorHAnsi"/>
        </w:rPr>
        <w:t xml:space="preserve">, może nastąpić również w przypadku wystąpienia okoliczności uzasadnionych ważnym interesem Zamawiającego, w szczególności gdy zmiana terminu jest niezbędna dla zapewnienia prawidłowej realizacji przedmiotu Umowy, dotrzymania terminów wynikających z umowy o dofinansowanie, wydatkowania, rozliczenia lub wypłaty środków zewnętrznych </w:t>
      </w:r>
      <w:r w:rsidR="00273A8D" w:rsidRPr="009525C2">
        <w:rPr>
          <w:rFonts w:asciiTheme="minorHAnsi" w:hAnsiTheme="minorHAnsi" w:cstheme="minorHAnsi"/>
          <w:color w:val="000000"/>
        </w:rPr>
        <w:t>otrzymanych przez Zamawiającego albo wynika z przyczyn organizacyjnych, finansowych lub technicznych leżących po stronie Zamawiającego</w:t>
      </w:r>
      <w:r w:rsidR="00745BBF" w:rsidRPr="009525C2">
        <w:rPr>
          <w:rFonts w:asciiTheme="minorHAnsi" w:hAnsiTheme="minorHAnsi" w:cstheme="minorHAnsi"/>
          <w:color w:val="000000"/>
        </w:rPr>
        <w:t xml:space="preserve">, których nie można było przewidzieć na etapie zawierania umowy, przy czym przedłużenie terminu realizacji nie może przekroczyć okresu trwania przeszkody oraz musi pozostawać w bezpośrednim związku przyczynowym z zaistniała okolicznością. </w:t>
      </w:r>
      <w:r w:rsidR="00273A8D" w:rsidRPr="009525C2">
        <w:rPr>
          <w:rFonts w:asciiTheme="minorHAnsi" w:hAnsiTheme="minorHAnsi" w:cstheme="minorHAnsi"/>
          <w:color w:val="000000"/>
        </w:rPr>
        <w:t xml:space="preserve"> </w:t>
      </w:r>
    </w:p>
    <w:p w14:paraId="37084586" w14:textId="77777777" w:rsidR="009525C2" w:rsidRDefault="009525C2" w:rsidP="00CE31EB">
      <w:pPr>
        <w:widowControl/>
        <w:suppressAutoHyphens w:val="0"/>
        <w:spacing w:after="0"/>
        <w:textAlignment w:val="auto"/>
        <w:rPr>
          <w:rFonts w:asciiTheme="minorHAnsi" w:hAnsiTheme="minorHAnsi" w:cstheme="minorHAnsi"/>
        </w:rPr>
      </w:pPr>
      <w:r w:rsidRPr="009525C2">
        <w:rPr>
          <w:rFonts w:asciiTheme="minorHAnsi" w:hAnsiTheme="minorHAnsi" w:cstheme="minorHAnsi"/>
        </w:rPr>
        <w:t>Konieczność dotrzymania terminów wynikających z umowy o dofinansowanie może stanowić przesłankę zmiany terminu realizacji Umowy.</w:t>
      </w:r>
    </w:p>
    <w:p w14:paraId="7133711C" w14:textId="7052E42B" w:rsidR="00E14241" w:rsidRPr="009525C2" w:rsidRDefault="00CE31EB" w:rsidP="00CE31EB">
      <w:pPr>
        <w:widowControl/>
        <w:suppressAutoHyphens w:val="0"/>
        <w:spacing w:after="0"/>
        <w:textAlignment w:val="auto"/>
        <w:rPr>
          <w:rFonts w:asciiTheme="minorHAnsi" w:hAnsiTheme="minorHAnsi" w:cstheme="minorHAnsi"/>
        </w:rPr>
      </w:pPr>
      <w:r w:rsidRPr="009525C2">
        <w:rPr>
          <w:rFonts w:asciiTheme="minorHAnsi" w:hAnsiTheme="minorHAnsi" w:cstheme="minorHAnsi"/>
          <w:b/>
          <w:bCs/>
        </w:rPr>
        <w:t>4.</w:t>
      </w:r>
      <w:r w:rsidRPr="009525C2">
        <w:rPr>
          <w:rFonts w:asciiTheme="minorHAnsi" w:hAnsiTheme="minorHAnsi" w:cstheme="minorHAnsi"/>
        </w:rPr>
        <w:t xml:space="preserve"> </w:t>
      </w:r>
      <w:r w:rsidR="00E14241" w:rsidRPr="009525C2">
        <w:rPr>
          <w:rFonts w:asciiTheme="minorHAnsi" w:hAnsiTheme="minorHAnsi" w:cstheme="minorHAnsi"/>
        </w:rPr>
        <w:t>Zamawiający dopuszcza zmianę zakresu lub sposobu wykonania robót w przypadku:</w:t>
      </w:r>
    </w:p>
    <w:p w14:paraId="28F8D33A" w14:textId="641DFA40" w:rsidR="00E14241" w:rsidRDefault="00E14241" w:rsidP="00CE31EB">
      <w:pPr>
        <w:widowControl/>
        <w:suppressAutoHyphens w:val="0"/>
        <w:spacing w:after="0"/>
        <w:textAlignment w:val="auto"/>
        <w:rPr>
          <w:rFonts w:asciiTheme="minorHAnsi" w:hAnsiTheme="minorHAnsi" w:cstheme="minorHAnsi"/>
        </w:rPr>
      </w:pPr>
      <w:r w:rsidRPr="009525C2">
        <w:rPr>
          <w:rFonts w:asciiTheme="minorHAnsi" w:hAnsiTheme="minorHAnsi" w:cstheme="minorHAnsi"/>
        </w:rPr>
        <w:t>1) konieczności wykonania robót zamiennych</w:t>
      </w:r>
      <w:r>
        <w:rPr>
          <w:rFonts w:asciiTheme="minorHAnsi" w:hAnsiTheme="minorHAnsi" w:cstheme="minorHAnsi"/>
        </w:rPr>
        <w:t>,</w:t>
      </w:r>
    </w:p>
    <w:p w14:paraId="5C81EFCE" w14:textId="6D16585E" w:rsidR="00E14241"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rPr>
        <w:t xml:space="preserve">2) </w:t>
      </w:r>
      <w:r w:rsidRPr="00E14241">
        <w:rPr>
          <w:rFonts w:asciiTheme="minorHAnsi" w:hAnsiTheme="minorHAnsi" w:cstheme="minorHAnsi"/>
        </w:rPr>
        <w:t>konieczności usunięcia błędów lub niezgodności dokumentacji projektowej</w:t>
      </w:r>
      <w:r>
        <w:rPr>
          <w:rFonts w:asciiTheme="minorHAnsi" w:hAnsiTheme="minorHAnsi" w:cstheme="minorHAnsi"/>
        </w:rPr>
        <w:t>,</w:t>
      </w:r>
    </w:p>
    <w:p w14:paraId="0BB67932" w14:textId="77777777" w:rsidR="00E14241"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rPr>
        <w:t xml:space="preserve">3) </w:t>
      </w:r>
      <w:r w:rsidRPr="00E14241">
        <w:rPr>
          <w:rFonts w:asciiTheme="minorHAnsi" w:hAnsiTheme="minorHAnsi" w:cstheme="minorHAnsi"/>
        </w:rPr>
        <w:t>zmiany technologii wykonania robót lub zastosowania innych materiałów lub urządzeń, jeżeli:</w:t>
      </w:r>
      <w:r w:rsidRPr="00E14241">
        <w:rPr>
          <w:rFonts w:asciiTheme="minorHAnsi" w:hAnsiTheme="minorHAnsi" w:cstheme="minorHAnsi"/>
        </w:rPr>
        <w:br/>
        <w:t>a) zapewnią wyższą jakość lub trwałość,</w:t>
      </w:r>
    </w:p>
    <w:p w14:paraId="33357FE2" w14:textId="77777777" w:rsidR="00E14241" w:rsidRDefault="00E14241" w:rsidP="00CE31EB">
      <w:pPr>
        <w:widowControl/>
        <w:suppressAutoHyphens w:val="0"/>
        <w:spacing w:after="0"/>
        <w:textAlignment w:val="auto"/>
        <w:rPr>
          <w:rFonts w:asciiTheme="minorHAnsi" w:hAnsiTheme="minorHAnsi" w:cstheme="minorHAnsi"/>
        </w:rPr>
      </w:pPr>
      <w:r w:rsidRPr="00E14241">
        <w:rPr>
          <w:rFonts w:asciiTheme="minorHAnsi" w:hAnsiTheme="minorHAnsi" w:cstheme="minorHAnsi"/>
        </w:rPr>
        <w:t>b) obniżą koszty wykonania lub eksploatacji,</w:t>
      </w:r>
    </w:p>
    <w:p w14:paraId="1F422CBD" w14:textId="77777777" w:rsidR="00E14241" w:rsidRDefault="00E14241" w:rsidP="00CE31EB">
      <w:pPr>
        <w:widowControl/>
        <w:suppressAutoHyphens w:val="0"/>
        <w:spacing w:after="0"/>
        <w:textAlignment w:val="auto"/>
        <w:rPr>
          <w:rFonts w:asciiTheme="minorHAnsi" w:hAnsiTheme="minorHAnsi" w:cstheme="minorHAnsi"/>
        </w:rPr>
      </w:pPr>
      <w:r w:rsidRPr="00E14241">
        <w:rPr>
          <w:rFonts w:asciiTheme="minorHAnsi" w:hAnsiTheme="minorHAnsi" w:cstheme="minorHAnsi"/>
        </w:rPr>
        <w:t>c) skrócą termin realizacji,</w:t>
      </w:r>
    </w:p>
    <w:p w14:paraId="431DAE08" w14:textId="41EAB686" w:rsidR="00E14241" w:rsidRDefault="00E14241" w:rsidP="00CE31EB">
      <w:pPr>
        <w:widowControl/>
        <w:suppressAutoHyphens w:val="0"/>
        <w:spacing w:after="0"/>
        <w:textAlignment w:val="auto"/>
        <w:rPr>
          <w:rFonts w:asciiTheme="minorHAnsi" w:hAnsiTheme="minorHAnsi" w:cstheme="minorHAnsi"/>
        </w:rPr>
      </w:pPr>
      <w:r w:rsidRPr="00E14241">
        <w:rPr>
          <w:rFonts w:asciiTheme="minorHAnsi" w:hAnsiTheme="minorHAnsi" w:cstheme="minorHAnsi"/>
        </w:rPr>
        <w:t>d) dotychczas przewidziane materiały lub urządzenia zostały wycofane z produkcji albo są niedostępne na rynku</w:t>
      </w:r>
      <w:r>
        <w:rPr>
          <w:rFonts w:asciiTheme="minorHAnsi" w:hAnsiTheme="minorHAnsi" w:cstheme="minorHAnsi"/>
        </w:rPr>
        <w:t>,</w:t>
      </w:r>
    </w:p>
    <w:p w14:paraId="29EA6055" w14:textId="4996C979" w:rsidR="00E14241"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rPr>
        <w:t xml:space="preserve">4) </w:t>
      </w:r>
      <w:r w:rsidRPr="00E14241">
        <w:rPr>
          <w:rFonts w:asciiTheme="minorHAnsi" w:hAnsiTheme="minorHAnsi" w:cstheme="minorHAnsi"/>
        </w:rPr>
        <w:t>konieczności dostosowania przedmiotu Umowy do zmienionych przepisów prawa lub decyzji administracyjnych</w:t>
      </w:r>
      <w:r>
        <w:rPr>
          <w:rFonts w:asciiTheme="minorHAnsi" w:hAnsiTheme="minorHAnsi" w:cstheme="minorHAnsi"/>
        </w:rPr>
        <w:t>,</w:t>
      </w:r>
    </w:p>
    <w:p w14:paraId="21C78924" w14:textId="35B0C43A" w:rsidR="00E14241"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rPr>
        <w:t xml:space="preserve">5) </w:t>
      </w:r>
      <w:r w:rsidRPr="00E14241">
        <w:rPr>
          <w:rFonts w:asciiTheme="minorHAnsi" w:hAnsiTheme="minorHAnsi" w:cstheme="minorHAnsi"/>
        </w:rPr>
        <w:t>ograniczenia zakresu robót, jeżeli ich wykonanie okaże się zbędne lub nie leży w interesie publicznym albo Zamawiającego</w:t>
      </w:r>
      <w:r>
        <w:rPr>
          <w:rFonts w:asciiTheme="minorHAnsi" w:hAnsiTheme="minorHAnsi" w:cstheme="minorHAnsi"/>
        </w:rPr>
        <w:t>.</w:t>
      </w:r>
    </w:p>
    <w:p w14:paraId="09298BF1" w14:textId="461D0FF2" w:rsidR="00E14241" w:rsidRPr="00E14241" w:rsidRDefault="00E14241" w:rsidP="00E14241">
      <w:pPr>
        <w:widowControl/>
        <w:suppressAutoHyphens w:val="0"/>
        <w:spacing w:after="0"/>
        <w:textAlignment w:val="auto"/>
        <w:rPr>
          <w:rFonts w:asciiTheme="minorHAnsi" w:hAnsiTheme="minorHAnsi" w:cstheme="minorHAnsi"/>
        </w:rPr>
      </w:pPr>
      <w:r w:rsidRPr="00E14241">
        <w:rPr>
          <w:rFonts w:asciiTheme="minorHAnsi" w:hAnsiTheme="minorHAnsi" w:cstheme="minorHAnsi"/>
          <w:b/>
          <w:bCs/>
        </w:rPr>
        <w:lastRenderedPageBreak/>
        <w:t>5.</w:t>
      </w:r>
      <w:r>
        <w:rPr>
          <w:rFonts w:asciiTheme="minorHAnsi" w:hAnsiTheme="minorHAnsi" w:cstheme="minorHAnsi"/>
        </w:rPr>
        <w:t xml:space="preserve"> </w:t>
      </w:r>
      <w:r w:rsidRPr="00E14241">
        <w:rPr>
          <w:rFonts w:asciiTheme="minorHAnsi" w:hAnsiTheme="minorHAnsi" w:cstheme="minorHAnsi"/>
        </w:rPr>
        <w:t xml:space="preserve">W przypadku robót zamiennych rozliczenie nastąpi kosztorysem różnicowym sporządzonym na zasadach określonych w Umowie. </w:t>
      </w:r>
    </w:p>
    <w:p w14:paraId="19EA4C22" w14:textId="59667732" w:rsidR="00E14241" w:rsidRPr="00E14241" w:rsidRDefault="00E14241" w:rsidP="00E14241">
      <w:pPr>
        <w:widowControl/>
        <w:suppressAutoHyphens w:val="0"/>
        <w:spacing w:after="0"/>
        <w:textAlignment w:val="auto"/>
        <w:rPr>
          <w:rFonts w:asciiTheme="minorHAnsi" w:hAnsiTheme="minorHAnsi" w:cstheme="minorHAnsi"/>
        </w:rPr>
      </w:pPr>
      <w:r w:rsidRPr="00E14241">
        <w:rPr>
          <w:rFonts w:asciiTheme="minorHAnsi" w:hAnsiTheme="minorHAnsi" w:cstheme="minorHAnsi"/>
          <w:b/>
          <w:bCs/>
        </w:rPr>
        <w:t>6.</w:t>
      </w:r>
      <w:r w:rsidRPr="00E14241">
        <w:rPr>
          <w:rFonts w:asciiTheme="minorHAnsi" w:hAnsiTheme="minorHAnsi" w:cstheme="minorHAnsi"/>
        </w:rPr>
        <w:t xml:space="preserve">  Zamawiający dopuszcza zmianę harmonogramu rzeczowo-finansowego lub zasad rozliczeń, w szczególności w zakresie: </w:t>
      </w:r>
    </w:p>
    <w:p w14:paraId="4C7774F0" w14:textId="77777777" w:rsidR="00E14241" w:rsidRPr="00E14241" w:rsidRDefault="00E14241" w:rsidP="00E14241">
      <w:pPr>
        <w:widowControl/>
        <w:numPr>
          <w:ilvl w:val="0"/>
          <w:numId w:val="20"/>
        </w:numPr>
        <w:suppressAutoHyphens w:val="0"/>
        <w:spacing w:after="0"/>
        <w:textAlignment w:val="auto"/>
        <w:rPr>
          <w:rFonts w:asciiTheme="minorHAnsi" w:hAnsiTheme="minorHAnsi" w:cstheme="minorHAnsi"/>
        </w:rPr>
      </w:pPr>
      <w:r w:rsidRPr="00E14241">
        <w:rPr>
          <w:rFonts w:asciiTheme="minorHAnsi" w:hAnsiTheme="minorHAnsi" w:cstheme="minorHAnsi"/>
        </w:rPr>
        <w:t xml:space="preserve">kolejności wykonywania robót; </w:t>
      </w:r>
    </w:p>
    <w:p w14:paraId="1DCE0B0F" w14:textId="77777777" w:rsidR="00E14241" w:rsidRPr="00E14241" w:rsidRDefault="00E14241" w:rsidP="00E14241">
      <w:pPr>
        <w:widowControl/>
        <w:numPr>
          <w:ilvl w:val="0"/>
          <w:numId w:val="20"/>
        </w:numPr>
        <w:suppressAutoHyphens w:val="0"/>
        <w:spacing w:after="0"/>
        <w:textAlignment w:val="auto"/>
        <w:rPr>
          <w:rFonts w:asciiTheme="minorHAnsi" w:hAnsiTheme="minorHAnsi" w:cstheme="minorHAnsi"/>
        </w:rPr>
      </w:pPr>
      <w:r w:rsidRPr="00E14241">
        <w:rPr>
          <w:rFonts w:asciiTheme="minorHAnsi" w:hAnsiTheme="minorHAnsi" w:cstheme="minorHAnsi"/>
        </w:rPr>
        <w:t xml:space="preserve">etapów realizacji; </w:t>
      </w:r>
    </w:p>
    <w:p w14:paraId="048AF932" w14:textId="77777777" w:rsidR="00E14241" w:rsidRPr="00E14241" w:rsidRDefault="00E14241" w:rsidP="00E14241">
      <w:pPr>
        <w:widowControl/>
        <w:numPr>
          <w:ilvl w:val="0"/>
          <w:numId w:val="20"/>
        </w:numPr>
        <w:suppressAutoHyphens w:val="0"/>
        <w:spacing w:after="0"/>
        <w:textAlignment w:val="auto"/>
        <w:rPr>
          <w:rFonts w:asciiTheme="minorHAnsi" w:hAnsiTheme="minorHAnsi" w:cstheme="minorHAnsi"/>
        </w:rPr>
      </w:pPr>
      <w:r w:rsidRPr="00E14241">
        <w:rPr>
          <w:rFonts w:asciiTheme="minorHAnsi" w:hAnsiTheme="minorHAnsi" w:cstheme="minorHAnsi"/>
        </w:rPr>
        <w:t xml:space="preserve">liczby faktur; </w:t>
      </w:r>
    </w:p>
    <w:p w14:paraId="6286B639" w14:textId="77777777" w:rsidR="00E14241" w:rsidRPr="00E14241" w:rsidRDefault="00E14241" w:rsidP="00E14241">
      <w:pPr>
        <w:widowControl/>
        <w:numPr>
          <w:ilvl w:val="0"/>
          <w:numId w:val="20"/>
        </w:numPr>
        <w:suppressAutoHyphens w:val="0"/>
        <w:spacing w:after="0"/>
        <w:textAlignment w:val="auto"/>
        <w:rPr>
          <w:rFonts w:asciiTheme="minorHAnsi" w:hAnsiTheme="minorHAnsi" w:cstheme="minorHAnsi"/>
        </w:rPr>
      </w:pPr>
      <w:r w:rsidRPr="00E14241">
        <w:rPr>
          <w:rFonts w:asciiTheme="minorHAnsi" w:hAnsiTheme="minorHAnsi" w:cstheme="minorHAnsi"/>
        </w:rPr>
        <w:t xml:space="preserve">terminów płatności; </w:t>
      </w:r>
    </w:p>
    <w:p w14:paraId="367530E5" w14:textId="77777777" w:rsidR="00E14241" w:rsidRDefault="00E14241" w:rsidP="00E14241">
      <w:pPr>
        <w:widowControl/>
        <w:numPr>
          <w:ilvl w:val="0"/>
          <w:numId w:val="20"/>
        </w:numPr>
        <w:suppressAutoHyphens w:val="0"/>
        <w:spacing w:after="0"/>
        <w:textAlignment w:val="auto"/>
        <w:rPr>
          <w:rFonts w:asciiTheme="minorHAnsi" w:hAnsiTheme="minorHAnsi" w:cstheme="minorHAnsi"/>
        </w:rPr>
      </w:pPr>
      <w:r w:rsidRPr="00E14241">
        <w:rPr>
          <w:rFonts w:asciiTheme="minorHAnsi" w:hAnsiTheme="minorHAnsi" w:cstheme="minorHAnsi"/>
        </w:rPr>
        <w:t>wysokości poszczególnych płatności,</w:t>
      </w:r>
    </w:p>
    <w:p w14:paraId="29328331" w14:textId="77777777" w:rsidR="00E14241" w:rsidRDefault="00E14241" w:rsidP="00E14241">
      <w:pPr>
        <w:widowControl/>
        <w:suppressAutoHyphens w:val="0"/>
        <w:spacing w:after="0"/>
        <w:ind w:left="142"/>
        <w:textAlignment w:val="auto"/>
        <w:rPr>
          <w:rFonts w:asciiTheme="minorHAnsi" w:hAnsiTheme="minorHAnsi" w:cstheme="minorHAnsi"/>
        </w:rPr>
      </w:pPr>
      <w:r w:rsidRPr="00E14241">
        <w:rPr>
          <w:rFonts w:asciiTheme="minorHAnsi" w:hAnsiTheme="minorHAnsi" w:cstheme="minorHAnsi"/>
        </w:rPr>
        <w:t>jeżeli jest to uzasadnione:</w:t>
      </w:r>
    </w:p>
    <w:p w14:paraId="74E70DCF" w14:textId="77777777" w:rsidR="00E14241" w:rsidRDefault="00E14241" w:rsidP="00E14241">
      <w:pPr>
        <w:widowControl/>
        <w:suppressAutoHyphens w:val="0"/>
        <w:spacing w:after="0"/>
        <w:ind w:left="720"/>
        <w:textAlignment w:val="auto"/>
        <w:rPr>
          <w:rFonts w:asciiTheme="minorHAnsi" w:hAnsiTheme="minorHAnsi" w:cstheme="minorHAnsi"/>
        </w:rPr>
      </w:pPr>
      <w:r w:rsidRPr="00E14241">
        <w:rPr>
          <w:rFonts w:asciiTheme="minorHAnsi" w:hAnsiTheme="minorHAnsi" w:cstheme="minorHAnsi"/>
        </w:rPr>
        <w:t>a) zmianą technologii wykonania robót,</w:t>
      </w:r>
    </w:p>
    <w:p w14:paraId="02F78EA2" w14:textId="77777777" w:rsidR="00E14241" w:rsidRDefault="00E14241" w:rsidP="00E14241">
      <w:pPr>
        <w:widowControl/>
        <w:suppressAutoHyphens w:val="0"/>
        <w:spacing w:after="0"/>
        <w:ind w:left="720"/>
        <w:textAlignment w:val="auto"/>
        <w:rPr>
          <w:rFonts w:asciiTheme="minorHAnsi" w:hAnsiTheme="minorHAnsi" w:cstheme="minorHAnsi"/>
        </w:rPr>
      </w:pPr>
      <w:r w:rsidRPr="00E14241">
        <w:rPr>
          <w:rFonts w:asciiTheme="minorHAnsi" w:hAnsiTheme="minorHAnsi" w:cstheme="minorHAnsi"/>
        </w:rPr>
        <w:t>b) zmianą sposobu finansowania inwestycji,</w:t>
      </w:r>
    </w:p>
    <w:p w14:paraId="277BC452" w14:textId="77777777" w:rsidR="00E14241" w:rsidRDefault="00E14241" w:rsidP="00E14241">
      <w:pPr>
        <w:widowControl/>
        <w:suppressAutoHyphens w:val="0"/>
        <w:spacing w:after="0"/>
        <w:ind w:left="720"/>
        <w:textAlignment w:val="auto"/>
        <w:rPr>
          <w:rFonts w:asciiTheme="minorHAnsi" w:hAnsiTheme="minorHAnsi" w:cstheme="minorHAnsi"/>
        </w:rPr>
      </w:pPr>
      <w:r w:rsidRPr="00E14241">
        <w:rPr>
          <w:rFonts w:asciiTheme="minorHAnsi" w:hAnsiTheme="minorHAnsi" w:cstheme="minorHAnsi"/>
        </w:rPr>
        <w:t>c) zmianą zasad rozliczania środków pochodzących z dofinansowania,</w:t>
      </w:r>
    </w:p>
    <w:p w14:paraId="65099859" w14:textId="522754DB" w:rsidR="00E14241" w:rsidRPr="00E14241" w:rsidRDefault="00E14241" w:rsidP="00E14241">
      <w:pPr>
        <w:widowControl/>
        <w:suppressAutoHyphens w:val="0"/>
        <w:spacing w:after="0"/>
        <w:ind w:left="720"/>
        <w:textAlignment w:val="auto"/>
        <w:rPr>
          <w:rFonts w:asciiTheme="minorHAnsi" w:hAnsiTheme="minorHAnsi" w:cstheme="minorHAnsi"/>
        </w:rPr>
      </w:pPr>
      <w:r w:rsidRPr="00E14241">
        <w:rPr>
          <w:rFonts w:asciiTheme="minorHAnsi" w:hAnsiTheme="minorHAnsi" w:cstheme="minorHAnsi"/>
        </w:rPr>
        <w:t>d) zmianami organizacyjnymi lub finansowymi po stronie Zamawiającego.</w:t>
      </w:r>
    </w:p>
    <w:p w14:paraId="07906B16" w14:textId="43D6D4BD" w:rsidR="00273A8D" w:rsidRPr="00CE31EB"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b/>
          <w:bCs/>
        </w:rPr>
        <w:t>7</w:t>
      </w:r>
      <w:r w:rsidR="00CE31EB" w:rsidRPr="00CE31EB">
        <w:rPr>
          <w:rFonts w:asciiTheme="minorHAnsi" w:hAnsiTheme="minorHAnsi" w:cstheme="minorHAnsi"/>
          <w:b/>
          <w:bCs/>
        </w:rPr>
        <w:t>.</w:t>
      </w:r>
      <w:r w:rsidR="00CE31EB">
        <w:rPr>
          <w:rFonts w:asciiTheme="minorHAnsi" w:hAnsiTheme="minorHAnsi" w:cstheme="minorHAnsi"/>
        </w:rPr>
        <w:t xml:space="preserve"> </w:t>
      </w:r>
      <w:r w:rsidR="00273A8D" w:rsidRPr="00CE31EB">
        <w:rPr>
          <w:rFonts w:asciiTheme="minorHAnsi" w:hAnsiTheme="minorHAnsi" w:cstheme="minorHAnsi"/>
        </w:rPr>
        <w:t>Przedłużenie terminu wykonania Umowy na podstawie niniejszego paragrafu nie stanowi podstawy do zmiany wynagrodzenia Wykonawcy, o ile Strony nie postanowią inaczej.</w:t>
      </w:r>
    </w:p>
    <w:p w14:paraId="4A68CF08" w14:textId="2103E235" w:rsidR="00273A8D" w:rsidRPr="00CE31EB"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b/>
          <w:bCs/>
        </w:rPr>
        <w:t>8</w:t>
      </w:r>
      <w:r w:rsidR="00CE31EB" w:rsidRPr="00CE31EB">
        <w:rPr>
          <w:rFonts w:asciiTheme="minorHAnsi" w:hAnsiTheme="minorHAnsi" w:cstheme="minorHAnsi"/>
          <w:b/>
          <w:bCs/>
        </w:rPr>
        <w:t>.</w:t>
      </w:r>
      <w:r w:rsidR="00CE31EB">
        <w:rPr>
          <w:rFonts w:asciiTheme="minorHAnsi" w:hAnsiTheme="minorHAnsi" w:cstheme="minorHAnsi"/>
        </w:rPr>
        <w:t xml:space="preserve"> </w:t>
      </w:r>
      <w:r w:rsidR="00273A8D" w:rsidRPr="00CE31EB">
        <w:rPr>
          <w:rFonts w:asciiTheme="minorHAnsi" w:hAnsiTheme="minorHAnsi" w:cstheme="minorHAnsi"/>
        </w:rPr>
        <w:t>Zamawiający przewiduje możliwość zmiany wynagrodzenia Wykonawcy wyłącznie w przypadku zmiany:</w:t>
      </w:r>
    </w:p>
    <w:p w14:paraId="31DB4DE8" w14:textId="77777777" w:rsidR="00273A8D" w:rsidRPr="00CE31EB" w:rsidRDefault="00273A8D">
      <w:pPr>
        <w:widowControl/>
        <w:numPr>
          <w:ilvl w:val="1"/>
          <w:numId w:val="19"/>
        </w:numPr>
        <w:suppressAutoHyphens w:val="0"/>
        <w:spacing w:after="0"/>
        <w:ind w:left="284" w:hanging="284"/>
        <w:textAlignment w:val="auto"/>
        <w:rPr>
          <w:rFonts w:asciiTheme="minorHAnsi" w:hAnsiTheme="minorHAnsi" w:cstheme="minorHAnsi"/>
        </w:rPr>
      </w:pPr>
      <w:r w:rsidRPr="00CE31EB">
        <w:rPr>
          <w:rFonts w:asciiTheme="minorHAnsi" w:hAnsiTheme="minorHAnsi" w:cstheme="minorHAnsi"/>
        </w:rPr>
        <w:t>stawki podatku od towarów i usług VAT lub podatku akcyzowego,</w:t>
      </w:r>
    </w:p>
    <w:p w14:paraId="45489B9E" w14:textId="77777777" w:rsidR="00273A8D" w:rsidRPr="00CE31EB" w:rsidRDefault="00273A8D">
      <w:pPr>
        <w:widowControl/>
        <w:numPr>
          <w:ilvl w:val="1"/>
          <w:numId w:val="19"/>
        </w:numPr>
        <w:tabs>
          <w:tab w:val="num" w:pos="1440"/>
        </w:tabs>
        <w:suppressAutoHyphens w:val="0"/>
        <w:spacing w:after="0"/>
        <w:ind w:left="284" w:hanging="284"/>
        <w:textAlignment w:val="auto"/>
        <w:rPr>
          <w:rFonts w:asciiTheme="minorHAnsi" w:hAnsiTheme="minorHAnsi" w:cstheme="minorHAnsi"/>
        </w:rPr>
      </w:pPr>
      <w:r w:rsidRPr="00CE31EB">
        <w:rPr>
          <w:rFonts w:asciiTheme="minorHAnsi" w:hAnsiTheme="minorHAnsi" w:cstheme="minorHAnsi"/>
        </w:rPr>
        <w:t>wysokości minimalnego wynagrodzenia za pracę lub minimalnej stawki godzinowej,</w:t>
      </w:r>
    </w:p>
    <w:p w14:paraId="0D86CA2D" w14:textId="77777777" w:rsidR="00273A8D" w:rsidRPr="00CE31EB" w:rsidRDefault="00273A8D">
      <w:pPr>
        <w:widowControl/>
        <w:numPr>
          <w:ilvl w:val="1"/>
          <w:numId w:val="19"/>
        </w:numPr>
        <w:tabs>
          <w:tab w:val="num" w:pos="1440"/>
        </w:tabs>
        <w:suppressAutoHyphens w:val="0"/>
        <w:spacing w:after="0"/>
        <w:ind w:left="284" w:hanging="284"/>
        <w:textAlignment w:val="auto"/>
        <w:rPr>
          <w:rFonts w:asciiTheme="minorHAnsi" w:hAnsiTheme="minorHAnsi" w:cstheme="minorHAnsi"/>
        </w:rPr>
      </w:pPr>
      <w:r w:rsidRPr="00CE31EB">
        <w:rPr>
          <w:rFonts w:asciiTheme="minorHAnsi" w:hAnsiTheme="minorHAnsi" w:cstheme="minorHAnsi"/>
        </w:rPr>
        <w:t>zasad podlegania ubezpieczeniom społecznym lub zdrowotnym albo wysokości składek na te ubezpieczenia,</w:t>
      </w:r>
    </w:p>
    <w:p w14:paraId="0706E8A8" w14:textId="77777777" w:rsidR="00273A8D" w:rsidRPr="00CE31EB" w:rsidRDefault="00273A8D">
      <w:pPr>
        <w:widowControl/>
        <w:numPr>
          <w:ilvl w:val="1"/>
          <w:numId w:val="19"/>
        </w:numPr>
        <w:tabs>
          <w:tab w:val="num" w:pos="1440"/>
        </w:tabs>
        <w:suppressAutoHyphens w:val="0"/>
        <w:spacing w:after="0"/>
        <w:ind w:left="284" w:hanging="284"/>
        <w:textAlignment w:val="auto"/>
        <w:rPr>
          <w:rFonts w:asciiTheme="minorHAnsi" w:hAnsiTheme="minorHAnsi" w:cstheme="minorHAnsi"/>
        </w:rPr>
      </w:pPr>
      <w:r w:rsidRPr="00CE31EB">
        <w:rPr>
          <w:rFonts w:asciiTheme="minorHAnsi" w:hAnsiTheme="minorHAnsi" w:cstheme="minorHAnsi"/>
        </w:rPr>
        <w:t>zasad gromadzenia i wysokości wpłat do pracowniczych planów kapitałowych,</w:t>
      </w:r>
      <w:r w:rsidRPr="00CE31EB">
        <w:rPr>
          <w:rFonts w:asciiTheme="minorHAnsi" w:hAnsiTheme="minorHAnsi" w:cstheme="minorHAnsi"/>
        </w:rPr>
        <w:br/>
        <w:t>o ile zmiany te mają bezpośredni wpływ na koszty realizacji Umowy przez Wykonawcę.</w:t>
      </w:r>
    </w:p>
    <w:p w14:paraId="2F18335F" w14:textId="0C623818" w:rsidR="00273A8D" w:rsidRPr="00CE31EB"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b/>
          <w:bCs/>
        </w:rPr>
        <w:t>9</w:t>
      </w:r>
      <w:r w:rsidR="00CE31EB" w:rsidRPr="00CE31EB">
        <w:rPr>
          <w:rFonts w:asciiTheme="minorHAnsi" w:hAnsiTheme="minorHAnsi" w:cstheme="minorHAnsi"/>
          <w:b/>
          <w:bCs/>
        </w:rPr>
        <w:t>.</w:t>
      </w:r>
      <w:r w:rsidR="00CE31EB">
        <w:rPr>
          <w:rFonts w:asciiTheme="minorHAnsi" w:hAnsiTheme="minorHAnsi" w:cstheme="minorHAnsi"/>
        </w:rPr>
        <w:t xml:space="preserve"> </w:t>
      </w:r>
      <w:r w:rsidR="00273A8D" w:rsidRPr="00CE31EB">
        <w:rPr>
          <w:rFonts w:asciiTheme="minorHAnsi" w:hAnsiTheme="minorHAnsi" w:cstheme="minorHAnsi"/>
        </w:rPr>
        <w:t xml:space="preserve">Zmiana wynagrodzenia, o której mowa w ust. </w:t>
      </w:r>
      <w:r>
        <w:rPr>
          <w:rFonts w:asciiTheme="minorHAnsi" w:hAnsiTheme="minorHAnsi" w:cstheme="minorHAnsi"/>
        </w:rPr>
        <w:t>8</w:t>
      </w:r>
      <w:r w:rsidR="00273A8D" w:rsidRPr="00CE31EB">
        <w:rPr>
          <w:rFonts w:asciiTheme="minorHAnsi" w:hAnsiTheme="minorHAnsi" w:cstheme="minorHAnsi"/>
        </w:rPr>
        <w:t xml:space="preserve">, może nastąpić wyłącznie na pisemny, należycie uzasadniony wniosek Wykonawcy, po wykazaniu przez niego, że zmiana przepisów prawa powoduje rzeczywisty wzrost kosztów realizacji </w:t>
      </w:r>
      <w:r w:rsidR="009525C2">
        <w:rPr>
          <w:rFonts w:asciiTheme="minorHAnsi" w:hAnsiTheme="minorHAnsi" w:cstheme="minorHAnsi"/>
        </w:rPr>
        <w:t>robót budowlanych</w:t>
      </w:r>
      <w:r w:rsidR="00273A8D" w:rsidRPr="00CE31EB">
        <w:rPr>
          <w:rFonts w:asciiTheme="minorHAnsi" w:hAnsiTheme="minorHAnsi" w:cstheme="minorHAnsi"/>
        </w:rPr>
        <w:t xml:space="preserve"> oraz po przedłożeniu szczegółowej kalkulacji kosztów i dokumentów potwierdzających zasadność żądania.</w:t>
      </w:r>
    </w:p>
    <w:p w14:paraId="4E77A225" w14:textId="76E33B38" w:rsidR="00273A8D"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b/>
          <w:bCs/>
        </w:rPr>
        <w:t>10</w:t>
      </w:r>
      <w:r w:rsidR="00CE31EB" w:rsidRPr="00CE31EB">
        <w:rPr>
          <w:rFonts w:asciiTheme="minorHAnsi" w:hAnsiTheme="minorHAnsi" w:cstheme="minorHAnsi"/>
          <w:b/>
          <w:bCs/>
        </w:rPr>
        <w:t>.</w:t>
      </w:r>
      <w:r w:rsidR="00CE31EB">
        <w:rPr>
          <w:rFonts w:asciiTheme="minorHAnsi" w:hAnsiTheme="minorHAnsi" w:cstheme="minorHAnsi"/>
        </w:rPr>
        <w:t xml:space="preserve"> </w:t>
      </w:r>
      <w:r w:rsidR="00273A8D" w:rsidRPr="00CE31EB">
        <w:rPr>
          <w:rFonts w:asciiTheme="minorHAnsi" w:hAnsiTheme="minorHAnsi" w:cstheme="minorHAnsi"/>
        </w:rPr>
        <w:t xml:space="preserve">Ciężar dowodu w zakresie wykazania wpływu zmian, o których mowa w ust. </w:t>
      </w:r>
      <w:r w:rsidR="009525C2">
        <w:rPr>
          <w:rFonts w:asciiTheme="minorHAnsi" w:hAnsiTheme="minorHAnsi" w:cstheme="minorHAnsi"/>
        </w:rPr>
        <w:t>8</w:t>
      </w:r>
      <w:r w:rsidR="00273A8D" w:rsidRPr="00CE31EB">
        <w:rPr>
          <w:rFonts w:asciiTheme="minorHAnsi" w:hAnsiTheme="minorHAnsi" w:cstheme="minorHAnsi"/>
        </w:rPr>
        <w:t>, na wysokość wynagrodzenia spoczywa na Wykonawcy.</w:t>
      </w:r>
    </w:p>
    <w:p w14:paraId="4AECF821" w14:textId="6B3B2A3B" w:rsidR="009525C2" w:rsidRPr="009525C2" w:rsidRDefault="009525C2" w:rsidP="009525C2">
      <w:pPr>
        <w:widowControl/>
        <w:suppressAutoHyphens w:val="0"/>
        <w:spacing w:after="0"/>
        <w:textAlignment w:val="auto"/>
        <w:rPr>
          <w:rFonts w:asciiTheme="minorHAnsi" w:hAnsiTheme="minorHAnsi" w:cstheme="minorHAnsi"/>
        </w:rPr>
      </w:pPr>
      <w:r w:rsidRPr="009525C2">
        <w:rPr>
          <w:rFonts w:asciiTheme="minorHAnsi" w:hAnsiTheme="minorHAnsi" w:cstheme="minorHAnsi"/>
          <w:b/>
          <w:bCs/>
        </w:rPr>
        <w:t>11.</w:t>
      </w:r>
      <w:r>
        <w:rPr>
          <w:rFonts w:asciiTheme="minorHAnsi" w:hAnsiTheme="minorHAnsi" w:cstheme="minorHAnsi"/>
        </w:rPr>
        <w:t xml:space="preserve"> </w:t>
      </w:r>
      <w:r w:rsidRPr="009525C2">
        <w:rPr>
          <w:rFonts w:asciiTheme="minorHAnsi" w:hAnsiTheme="minorHAnsi" w:cstheme="minorHAnsi"/>
        </w:rPr>
        <w:t xml:space="preserve">Dopuszcza się zmianę osób pełniących funkcje kierownika budowy lub kierowników robót pod warunkiem, że osoby zastępujące spełniają wymagania określone w SWZ oraz Umowie. </w:t>
      </w:r>
    </w:p>
    <w:p w14:paraId="3DEE3CA9" w14:textId="6E3632DD" w:rsidR="009525C2" w:rsidRPr="00CE31EB" w:rsidRDefault="009525C2" w:rsidP="009525C2">
      <w:pPr>
        <w:widowControl/>
        <w:suppressAutoHyphens w:val="0"/>
        <w:spacing w:after="0"/>
        <w:textAlignment w:val="auto"/>
        <w:rPr>
          <w:rFonts w:asciiTheme="minorHAnsi" w:hAnsiTheme="minorHAnsi" w:cstheme="minorHAnsi"/>
        </w:rPr>
      </w:pPr>
      <w:r w:rsidRPr="009525C2">
        <w:rPr>
          <w:rFonts w:asciiTheme="minorHAnsi" w:hAnsiTheme="minorHAnsi" w:cstheme="minorHAnsi"/>
          <w:b/>
          <w:bCs/>
        </w:rPr>
        <w:t>12.</w:t>
      </w:r>
      <w:r w:rsidRPr="009525C2">
        <w:rPr>
          <w:rFonts w:asciiTheme="minorHAnsi" w:hAnsiTheme="minorHAnsi" w:cstheme="minorHAnsi"/>
        </w:rPr>
        <w:t xml:space="preserve">  Dopuszcza się zmianę lub rezygnację z podwykonawcy oraz powierzenie części zamówienia podwykonawcy na zasadach określonych w ustawie </w:t>
      </w:r>
      <w:proofErr w:type="spellStart"/>
      <w:r w:rsidRPr="009525C2">
        <w:rPr>
          <w:rFonts w:asciiTheme="minorHAnsi" w:hAnsiTheme="minorHAnsi" w:cstheme="minorHAnsi"/>
        </w:rPr>
        <w:t>Pzp</w:t>
      </w:r>
      <w:proofErr w:type="spellEnd"/>
      <w:r w:rsidRPr="009525C2">
        <w:rPr>
          <w:rFonts w:asciiTheme="minorHAnsi" w:hAnsiTheme="minorHAnsi" w:cstheme="minorHAnsi"/>
        </w:rPr>
        <w:t xml:space="preserve"> oraz Umowie.</w:t>
      </w:r>
    </w:p>
    <w:p w14:paraId="5E944F17" w14:textId="2895C595" w:rsidR="00273A8D" w:rsidRPr="00CE31EB" w:rsidRDefault="00E14241" w:rsidP="00CE31EB">
      <w:pPr>
        <w:widowControl/>
        <w:suppressAutoHyphens w:val="0"/>
        <w:spacing w:after="0"/>
        <w:textAlignment w:val="auto"/>
        <w:rPr>
          <w:rFonts w:asciiTheme="minorHAnsi" w:hAnsiTheme="minorHAnsi" w:cstheme="minorHAnsi"/>
        </w:rPr>
      </w:pPr>
      <w:r>
        <w:rPr>
          <w:rFonts w:asciiTheme="minorHAnsi" w:hAnsiTheme="minorHAnsi" w:cstheme="minorHAnsi"/>
          <w:b/>
          <w:bCs/>
        </w:rPr>
        <w:t>1</w:t>
      </w:r>
      <w:r w:rsidR="009525C2">
        <w:rPr>
          <w:rFonts w:asciiTheme="minorHAnsi" w:hAnsiTheme="minorHAnsi" w:cstheme="minorHAnsi"/>
          <w:b/>
          <w:bCs/>
        </w:rPr>
        <w:t>3</w:t>
      </w:r>
      <w:r w:rsidR="00CE31EB" w:rsidRPr="00CE31EB">
        <w:rPr>
          <w:rFonts w:asciiTheme="minorHAnsi" w:hAnsiTheme="minorHAnsi" w:cstheme="minorHAnsi"/>
          <w:b/>
          <w:bCs/>
        </w:rPr>
        <w:t>.</w:t>
      </w:r>
      <w:r w:rsidR="00CE31EB">
        <w:rPr>
          <w:rFonts w:asciiTheme="minorHAnsi" w:hAnsiTheme="minorHAnsi" w:cstheme="minorHAnsi"/>
        </w:rPr>
        <w:t xml:space="preserve"> </w:t>
      </w:r>
      <w:r w:rsidR="00273A8D" w:rsidRPr="00CE31EB">
        <w:rPr>
          <w:rFonts w:asciiTheme="minorHAnsi" w:hAnsiTheme="minorHAnsi" w:cstheme="minorHAnsi"/>
        </w:rPr>
        <w:t>Nie stanowią istotnej zmiany Umowy w rozumieniu art. 454 ustawy Prawo zamówień publicznych zmiany danych teleadresowych Stron oraz dane związane z obsługą administracyjno-organizacyjną Umowy.</w:t>
      </w:r>
    </w:p>
    <w:p w14:paraId="7AAB0389" w14:textId="167FD202" w:rsidR="00273A8D" w:rsidRPr="00CE31EB" w:rsidRDefault="00CE31EB" w:rsidP="00CE31EB">
      <w:pPr>
        <w:widowControl/>
        <w:suppressAutoHyphens w:val="0"/>
        <w:spacing w:after="0"/>
        <w:textAlignment w:val="auto"/>
        <w:rPr>
          <w:rFonts w:asciiTheme="minorHAnsi" w:hAnsiTheme="minorHAnsi" w:cstheme="minorHAnsi"/>
        </w:rPr>
      </w:pPr>
      <w:r w:rsidRPr="00CE31EB">
        <w:rPr>
          <w:rFonts w:asciiTheme="minorHAnsi" w:hAnsiTheme="minorHAnsi" w:cstheme="minorHAnsi"/>
          <w:b/>
          <w:bCs/>
        </w:rPr>
        <w:t>1</w:t>
      </w:r>
      <w:r w:rsidR="009525C2">
        <w:rPr>
          <w:rFonts w:asciiTheme="minorHAnsi" w:hAnsiTheme="minorHAnsi" w:cstheme="minorHAnsi"/>
          <w:b/>
          <w:bCs/>
        </w:rPr>
        <w:t>4</w:t>
      </w:r>
      <w:r w:rsidRPr="00CE31EB">
        <w:rPr>
          <w:rFonts w:asciiTheme="minorHAnsi" w:hAnsiTheme="minorHAnsi" w:cstheme="minorHAnsi"/>
          <w:b/>
          <w:bCs/>
        </w:rPr>
        <w:t>.</w:t>
      </w:r>
      <w:r>
        <w:rPr>
          <w:rFonts w:asciiTheme="minorHAnsi" w:hAnsiTheme="minorHAnsi" w:cstheme="minorHAnsi"/>
        </w:rPr>
        <w:t xml:space="preserve"> </w:t>
      </w:r>
      <w:r w:rsidR="00273A8D" w:rsidRPr="00CE31EB">
        <w:rPr>
          <w:rFonts w:asciiTheme="minorHAnsi" w:hAnsiTheme="minorHAnsi" w:cstheme="minorHAnsi"/>
        </w:rPr>
        <w:t>Z wnioskiem o zmianę Umowy może wystąpić każda ze Stron. Wszelkie zmiany Umowy wymagają dla swej ważności formy pisemnej w postaci aneksu, podpisanego przez obie Strony, pod rygorem nieważności.</w:t>
      </w:r>
    </w:p>
    <w:p w14:paraId="0DB3AB57" w14:textId="1386DAD1" w:rsidR="00273A8D" w:rsidRDefault="00CE31EB" w:rsidP="00CE31EB">
      <w:pPr>
        <w:widowControl/>
        <w:suppressAutoHyphens w:val="0"/>
        <w:spacing w:after="0"/>
        <w:textAlignment w:val="auto"/>
        <w:rPr>
          <w:rFonts w:asciiTheme="minorHAnsi" w:hAnsiTheme="minorHAnsi" w:cstheme="minorHAnsi"/>
        </w:rPr>
      </w:pPr>
      <w:r w:rsidRPr="00CE31EB">
        <w:rPr>
          <w:rFonts w:asciiTheme="minorHAnsi" w:hAnsiTheme="minorHAnsi" w:cstheme="minorHAnsi"/>
          <w:b/>
          <w:bCs/>
        </w:rPr>
        <w:t>1</w:t>
      </w:r>
      <w:r w:rsidR="009525C2">
        <w:rPr>
          <w:rFonts w:asciiTheme="minorHAnsi" w:hAnsiTheme="minorHAnsi" w:cstheme="minorHAnsi"/>
          <w:b/>
          <w:bCs/>
        </w:rPr>
        <w:t>5</w:t>
      </w:r>
      <w:r w:rsidRPr="00CE31EB">
        <w:rPr>
          <w:rFonts w:asciiTheme="minorHAnsi" w:hAnsiTheme="minorHAnsi" w:cstheme="minorHAnsi"/>
          <w:b/>
          <w:bCs/>
        </w:rPr>
        <w:t>.</w:t>
      </w:r>
      <w:r>
        <w:rPr>
          <w:rFonts w:asciiTheme="minorHAnsi" w:hAnsiTheme="minorHAnsi" w:cstheme="minorHAnsi"/>
        </w:rPr>
        <w:t xml:space="preserve"> </w:t>
      </w:r>
      <w:r w:rsidR="00273A8D" w:rsidRPr="00CE31EB">
        <w:rPr>
          <w:rFonts w:asciiTheme="minorHAnsi" w:hAnsiTheme="minorHAnsi" w:cstheme="minorHAnsi"/>
        </w:rPr>
        <w:t>Postanowienia niniejszego paragrafu stanowią katalog dopuszczalnych zmian Umowy, które mogą zostać wprowadzone za zgodą Zamawiającego i nie stanowią zobowiązania do ich dokonania.</w:t>
      </w:r>
    </w:p>
    <w:p w14:paraId="50A597C1" w14:textId="77777777" w:rsidR="00CE31EB" w:rsidRDefault="00CE31EB" w:rsidP="00CE31EB">
      <w:pPr>
        <w:widowControl/>
        <w:suppressAutoHyphens w:val="0"/>
        <w:spacing w:after="0"/>
        <w:ind w:left="720"/>
        <w:textAlignment w:val="auto"/>
        <w:rPr>
          <w:rFonts w:ascii="Cambria" w:hAnsi="Cambria"/>
        </w:rPr>
      </w:pPr>
    </w:p>
    <w:p w14:paraId="4A8AB4A2" w14:textId="356BE3EE" w:rsidR="00CE31EB" w:rsidRPr="002347F2" w:rsidRDefault="00CE31EB" w:rsidP="00CE31EB">
      <w:pPr>
        <w:spacing w:after="0"/>
        <w:jc w:val="center"/>
        <w:rPr>
          <w:rFonts w:ascii="Calibri" w:hAnsi="Calibri"/>
          <w:b/>
          <w:color w:val="000000" w:themeColor="text1"/>
        </w:rPr>
      </w:pPr>
      <w:r w:rsidRPr="002347F2">
        <w:rPr>
          <w:rFonts w:ascii="Calibri" w:hAnsi="Calibri"/>
          <w:b/>
          <w:color w:val="000000" w:themeColor="text1"/>
        </w:rPr>
        <w:t>§ 1</w:t>
      </w:r>
      <w:r w:rsidR="00C474ED">
        <w:rPr>
          <w:rFonts w:ascii="Calibri" w:hAnsi="Calibri"/>
          <w:b/>
          <w:color w:val="000000" w:themeColor="text1"/>
        </w:rPr>
        <w:t>7</w:t>
      </w:r>
      <w:r w:rsidRPr="002347F2">
        <w:rPr>
          <w:rFonts w:ascii="Calibri" w:hAnsi="Calibri"/>
          <w:b/>
          <w:color w:val="000000" w:themeColor="text1"/>
        </w:rPr>
        <w:t xml:space="preserve"> Okoliczności siły wyższej</w:t>
      </w:r>
    </w:p>
    <w:p w14:paraId="46407614" w14:textId="77777777" w:rsidR="00CE31EB" w:rsidRPr="00EC5FA6" w:rsidRDefault="00CE31EB" w:rsidP="00CE31EB">
      <w:pPr>
        <w:spacing w:after="0"/>
        <w:rPr>
          <w:rFonts w:ascii="Calibri" w:hAnsi="Calibri"/>
          <w:color w:val="000000" w:themeColor="text1"/>
        </w:rPr>
      </w:pPr>
      <w:r w:rsidRPr="00EC5FA6">
        <w:rPr>
          <w:rFonts w:ascii="Calibri" w:hAnsi="Calibri"/>
          <w:b/>
          <w:bCs/>
          <w:color w:val="000000" w:themeColor="text1"/>
        </w:rPr>
        <w:t>1.</w:t>
      </w:r>
      <w:r w:rsidRPr="00EC5FA6">
        <w:rPr>
          <w:rFonts w:ascii="Calibri" w:hAnsi="Calibri"/>
          <w:color w:val="000000" w:themeColor="text1"/>
        </w:rPr>
        <w:t xml:space="preserve"> Uważa się, że żadna ze Stron nie jest w zwłoce i nie narusza postanowień umowy </w:t>
      </w:r>
      <w:r w:rsidRPr="00EC5FA6">
        <w:rPr>
          <w:rFonts w:ascii="Calibri" w:hAnsi="Calibri"/>
          <w:color w:val="000000" w:themeColor="text1"/>
        </w:rPr>
        <w:br/>
        <w:t xml:space="preserve">z tytułu niewykonania swoich zobowiązań, jeżeli wykonywanie tych zobowiązań uniemożliwiają </w:t>
      </w:r>
      <w:r w:rsidRPr="00EC5FA6">
        <w:rPr>
          <w:rFonts w:ascii="Calibri" w:hAnsi="Calibri"/>
          <w:color w:val="000000" w:themeColor="text1"/>
        </w:rPr>
        <w:lastRenderedPageBreak/>
        <w:t>okoliczności siły wyższej.</w:t>
      </w:r>
    </w:p>
    <w:p w14:paraId="31FEC531" w14:textId="77777777" w:rsidR="00CE31EB" w:rsidRPr="00EC5FA6" w:rsidRDefault="00CE31EB" w:rsidP="00CE31EB">
      <w:pPr>
        <w:spacing w:after="0"/>
        <w:rPr>
          <w:rFonts w:ascii="Calibri" w:hAnsi="Calibri"/>
          <w:color w:val="000000" w:themeColor="text1"/>
        </w:rPr>
      </w:pPr>
      <w:r w:rsidRPr="00EC5FA6">
        <w:rPr>
          <w:rFonts w:ascii="Calibri" w:hAnsi="Calibri"/>
          <w:b/>
          <w:bCs/>
          <w:color w:val="000000" w:themeColor="text1"/>
        </w:rPr>
        <w:t>2.</w:t>
      </w:r>
      <w:r w:rsidRPr="00EC5FA6">
        <w:rPr>
          <w:rFonts w:ascii="Calibri" w:hAnsi="Calibri"/>
          <w:color w:val="000000" w:themeColor="text1"/>
        </w:rPr>
        <w:t xml:space="preserve"> Wyrażenie „siła wyższa” oznacza w niniejszej umowie niezależne od woli stron losowego zdarzenia zewnętrznego, które było niemożliwe do przewidzenia w momencie zawarcia umowy i któremu nie można było zapobiec mimo 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w:t>
      </w:r>
      <w:bookmarkStart w:id="5" w:name="_Hlk97890645"/>
      <w:bookmarkEnd w:id="5"/>
    </w:p>
    <w:p w14:paraId="5D496189" w14:textId="40C0D2CA" w:rsidR="002347F2" w:rsidRDefault="002347F2" w:rsidP="00273A8D">
      <w:pPr>
        <w:pStyle w:val="Jasnalistaakcent51"/>
        <w:widowControl/>
        <w:suppressAutoHyphens w:val="0"/>
        <w:spacing w:after="0"/>
        <w:ind w:left="0"/>
        <w:textAlignment w:val="auto"/>
        <w:rPr>
          <w:rFonts w:ascii="Cambria" w:eastAsia="Calibri" w:hAnsi="Cambria"/>
          <w:b/>
          <w:bCs/>
          <w:sz w:val="10"/>
          <w:szCs w:val="16"/>
          <w:lang w:eastAsia="en-US"/>
        </w:rPr>
      </w:pPr>
    </w:p>
    <w:p w14:paraId="5FED548F" w14:textId="317DC3B8" w:rsidR="001B4C04" w:rsidRPr="00295093" w:rsidRDefault="001B4C04" w:rsidP="009022D7">
      <w:pPr>
        <w:autoSpaceDE w:val="0"/>
        <w:autoSpaceDN w:val="0"/>
        <w:adjustRightInd w:val="0"/>
        <w:spacing w:before="120" w:after="0"/>
        <w:rPr>
          <w:rFonts w:asciiTheme="minorHAnsi" w:hAnsiTheme="minorHAnsi" w:cstheme="minorHAnsi"/>
          <w:b/>
        </w:rPr>
      </w:pPr>
      <w:r w:rsidRPr="00295093">
        <w:rPr>
          <w:rFonts w:asciiTheme="minorHAnsi" w:hAnsiTheme="minorHAnsi" w:cstheme="minorHAnsi"/>
        </w:rPr>
        <w:tab/>
      </w:r>
      <w:r w:rsidRPr="00295093">
        <w:rPr>
          <w:rFonts w:asciiTheme="minorHAnsi" w:hAnsiTheme="minorHAnsi" w:cstheme="minorHAnsi"/>
        </w:rPr>
        <w:tab/>
      </w:r>
      <w:r w:rsidRPr="00295093">
        <w:rPr>
          <w:rFonts w:asciiTheme="minorHAnsi" w:hAnsiTheme="minorHAnsi" w:cstheme="minorHAnsi"/>
        </w:rPr>
        <w:tab/>
      </w:r>
      <w:r w:rsidRPr="00295093">
        <w:rPr>
          <w:rFonts w:asciiTheme="minorHAnsi" w:hAnsiTheme="minorHAnsi" w:cstheme="minorHAnsi"/>
        </w:rPr>
        <w:tab/>
      </w:r>
      <w:r w:rsidRPr="00295093">
        <w:rPr>
          <w:rFonts w:asciiTheme="minorHAnsi" w:hAnsiTheme="minorHAnsi" w:cstheme="minorHAnsi"/>
          <w:b/>
        </w:rPr>
        <w:t>§ 1</w:t>
      </w:r>
      <w:r w:rsidR="006B596A">
        <w:rPr>
          <w:rFonts w:asciiTheme="minorHAnsi" w:hAnsiTheme="minorHAnsi" w:cstheme="minorHAnsi"/>
          <w:b/>
        </w:rPr>
        <w:t>8</w:t>
      </w:r>
      <w:r w:rsidRPr="00295093">
        <w:rPr>
          <w:rFonts w:asciiTheme="minorHAnsi" w:hAnsiTheme="minorHAnsi" w:cstheme="minorHAnsi"/>
          <w:b/>
        </w:rPr>
        <w:t xml:space="preserve"> Odstąpienie od umowy</w:t>
      </w:r>
    </w:p>
    <w:p w14:paraId="22A2F664" w14:textId="77777777" w:rsidR="004B1218" w:rsidRDefault="001B4C04" w:rsidP="004B1218">
      <w:pPr>
        <w:spacing w:after="0"/>
        <w:rPr>
          <w:rFonts w:asciiTheme="minorHAnsi" w:hAnsiTheme="minorHAnsi" w:cstheme="minorHAnsi"/>
          <w:color w:val="000000"/>
          <w:lang w:eastAsia="pl-PL"/>
        </w:rPr>
      </w:pPr>
      <w:bookmarkStart w:id="6" w:name="_Hlk66438551"/>
      <w:r w:rsidRPr="009022D7">
        <w:rPr>
          <w:rFonts w:asciiTheme="minorHAnsi" w:hAnsiTheme="minorHAnsi" w:cstheme="minorHAnsi"/>
          <w:b/>
          <w:bCs/>
          <w:color w:val="000000"/>
          <w:lang w:eastAsia="pl-PL"/>
        </w:rPr>
        <w:t>1.</w:t>
      </w:r>
      <w:r w:rsidR="009022D7">
        <w:rPr>
          <w:rFonts w:asciiTheme="minorHAnsi" w:hAnsiTheme="minorHAnsi" w:cstheme="minorHAnsi"/>
          <w:color w:val="000000"/>
          <w:lang w:eastAsia="pl-PL"/>
        </w:rPr>
        <w:t xml:space="preserve"> </w:t>
      </w:r>
      <w:bookmarkEnd w:id="6"/>
      <w:r w:rsidR="004B1218" w:rsidRPr="004B1218">
        <w:rPr>
          <w:rFonts w:asciiTheme="minorHAnsi" w:hAnsiTheme="minorHAnsi" w:cstheme="minorHAnsi"/>
          <w:color w:val="000000"/>
          <w:lang w:eastAsia="pl-PL"/>
        </w:rPr>
        <w:t>Oprócz przypadków określonych w Kodeksie cywilnym Zamawiający może odstąpić od umowy również w przypadkach określonych w art. 456 ustawy z dnia 11 września 2019 r. – Prawo zamówień publicznych. Zamawiający może wykonać prawo odstąpienia od umowy w terminie 30 dni od dnia powzięcia wiadomości o okolicznościach uzasadniających odstąpienie. W takim przypadku Wykonawca może żądać jedynie wynagrodzenia należnego z tytułu wykonania części umowy.</w:t>
      </w:r>
    </w:p>
    <w:p w14:paraId="41A374A2" w14:textId="1678D006" w:rsidR="001B4C04" w:rsidRPr="00295093" w:rsidRDefault="001B4C04" w:rsidP="004B1218">
      <w:pPr>
        <w:spacing w:after="0"/>
        <w:rPr>
          <w:rFonts w:asciiTheme="minorHAnsi" w:eastAsia="Verdana" w:hAnsiTheme="minorHAnsi" w:cstheme="minorHAnsi"/>
        </w:rPr>
      </w:pPr>
      <w:r w:rsidRPr="009022D7">
        <w:rPr>
          <w:rFonts w:asciiTheme="minorHAnsi" w:eastAsia="Verdana" w:hAnsiTheme="minorHAnsi" w:cstheme="minorHAnsi"/>
          <w:b/>
          <w:bCs/>
          <w:color w:val="000000"/>
          <w:lang w:eastAsia="pl-PL" w:bidi="pl-PL"/>
        </w:rPr>
        <w:t>2.</w:t>
      </w:r>
      <w:r w:rsidRPr="00295093">
        <w:rPr>
          <w:rFonts w:asciiTheme="minorHAnsi" w:eastAsia="Verdana" w:hAnsiTheme="minorHAnsi" w:cstheme="minorHAnsi"/>
          <w:color w:val="000000"/>
          <w:lang w:eastAsia="pl-PL" w:bidi="pl-PL"/>
        </w:rPr>
        <w:t xml:space="preserve"> </w:t>
      </w:r>
      <w:r w:rsidR="000254A2">
        <w:rPr>
          <w:rFonts w:asciiTheme="minorHAnsi" w:eastAsia="Verdana" w:hAnsiTheme="minorHAnsi" w:cstheme="minorHAnsi"/>
          <w:color w:val="000000"/>
          <w:lang w:eastAsia="pl-PL" w:bidi="pl-PL"/>
        </w:rPr>
        <w:t>Niezależnie od postanowień ust. 1</w:t>
      </w:r>
      <w:r w:rsidR="003833CC">
        <w:rPr>
          <w:rFonts w:asciiTheme="minorHAnsi" w:eastAsia="Verdana" w:hAnsiTheme="minorHAnsi" w:cstheme="minorHAnsi"/>
          <w:color w:val="000000"/>
          <w:lang w:eastAsia="pl-PL" w:bidi="pl-PL"/>
        </w:rPr>
        <w:t>,</w:t>
      </w:r>
      <w:r w:rsidR="000254A2">
        <w:rPr>
          <w:rFonts w:asciiTheme="minorHAnsi" w:eastAsia="Verdana" w:hAnsiTheme="minorHAnsi" w:cstheme="minorHAnsi"/>
          <w:color w:val="000000"/>
          <w:lang w:eastAsia="pl-PL" w:bidi="pl-PL"/>
        </w:rPr>
        <w:t xml:space="preserve"> </w:t>
      </w:r>
      <w:r w:rsidRPr="00295093">
        <w:rPr>
          <w:rFonts w:asciiTheme="minorHAnsi" w:eastAsia="Verdana" w:hAnsiTheme="minorHAnsi" w:cstheme="minorHAnsi"/>
          <w:color w:val="000000"/>
          <w:lang w:eastAsia="pl-PL" w:bidi="pl-PL"/>
        </w:rPr>
        <w:t>Zamawiający jest uprawniony do odstąpienia od umowy w całości lub w części ze skutkiem natychmiastowym</w:t>
      </w:r>
      <w:r w:rsidR="00AE7437">
        <w:rPr>
          <w:rFonts w:asciiTheme="minorHAnsi" w:eastAsia="Verdana" w:hAnsiTheme="minorHAnsi" w:cstheme="minorHAnsi"/>
          <w:color w:val="000000"/>
          <w:lang w:eastAsia="pl-PL" w:bidi="pl-PL"/>
        </w:rPr>
        <w:t>,</w:t>
      </w:r>
      <w:r w:rsidRPr="00295093">
        <w:rPr>
          <w:rFonts w:asciiTheme="minorHAnsi" w:eastAsia="Verdana" w:hAnsiTheme="minorHAnsi" w:cstheme="minorHAnsi"/>
          <w:color w:val="000000"/>
          <w:lang w:eastAsia="pl-PL" w:bidi="pl-PL"/>
        </w:rPr>
        <w:t xml:space="preserve"> jeżeli:</w:t>
      </w:r>
    </w:p>
    <w:p w14:paraId="36BE3D46" w14:textId="718C73E4" w:rsidR="001B4C04" w:rsidRPr="00626415" w:rsidRDefault="001B4C04" w:rsidP="00295093">
      <w:pPr>
        <w:spacing w:after="0"/>
        <w:ind w:right="20"/>
        <w:rPr>
          <w:rFonts w:asciiTheme="minorHAnsi" w:eastAsia="Verdana" w:hAnsiTheme="minorHAnsi" w:cstheme="minorHAnsi"/>
        </w:rPr>
      </w:pPr>
      <w:r w:rsidRPr="00626415">
        <w:rPr>
          <w:rFonts w:asciiTheme="minorHAnsi" w:eastAsia="Verdana" w:hAnsiTheme="minorHAnsi" w:cstheme="minorHAnsi"/>
          <w:lang w:eastAsia="pl-PL" w:bidi="pl-PL"/>
        </w:rPr>
        <w:t xml:space="preserve">1) Wykonawca nie przystąpił do odbioru terenu budowy w terminie określonym w § 3 ust. 1 umowy; </w:t>
      </w:r>
    </w:p>
    <w:p w14:paraId="3B4178C7" w14:textId="02597CE8" w:rsidR="001B4C04" w:rsidRPr="00626415" w:rsidRDefault="001B4C04" w:rsidP="00295093">
      <w:pPr>
        <w:spacing w:after="0"/>
        <w:ind w:right="20"/>
        <w:rPr>
          <w:rFonts w:asciiTheme="minorHAnsi" w:eastAsia="Verdana" w:hAnsiTheme="minorHAnsi" w:cstheme="minorHAnsi"/>
        </w:rPr>
      </w:pPr>
      <w:r w:rsidRPr="00626415">
        <w:rPr>
          <w:rFonts w:asciiTheme="minorHAnsi" w:eastAsia="Verdana" w:hAnsiTheme="minorHAnsi" w:cstheme="minorHAnsi"/>
        </w:rPr>
        <w:t xml:space="preserve">2) </w:t>
      </w:r>
      <w:r w:rsidR="00A513D7" w:rsidRPr="00A513D7">
        <w:rPr>
          <w:rFonts w:asciiTheme="minorHAnsi" w:eastAsia="Verdana" w:hAnsiTheme="minorHAnsi" w:cstheme="minorHAnsi"/>
        </w:rPr>
        <w:t>Wykonawca bez uzasadnionej przyczyny nie rozpoczął robót w terminie 10 dni od dnia przekazania terenu budowy i nie podjął ich pomimo wyznaczenia dodatkowego terminu przez Zamawiającego</w:t>
      </w:r>
      <w:r w:rsidRPr="00626415">
        <w:rPr>
          <w:rFonts w:asciiTheme="minorHAnsi" w:eastAsia="Verdana" w:hAnsiTheme="minorHAnsi" w:cstheme="minorHAnsi"/>
          <w:lang w:eastAsia="pl-PL" w:bidi="pl-PL"/>
        </w:rPr>
        <w:t>;</w:t>
      </w:r>
    </w:p>
    <w:p w14:paraId="59C335AB" w14:textId="30522442" w:rsidR="001B4C04" w:rsidRDefault="001B4C04" w:rsidP="00A513D7">
      <w:pPr>
        <w:spacing w:after="0"/>
        <w:ind w:right="20"/>
        <w:rPr>
          <w:rFonts w:asciiTheme="minorHAnsi" w:eastAsia="Verdana" w:hAnsiTheme="minorHAnsi" w:cstheme="minorHAnsi"/>
          <w:lang w:eastAsia="pl-PL" w:bidi="pl-PL"/>
        </w:rPr>
      </w:pPr>
      <w:r w:rsidRPr="00626415">
        <w:rPr>
          <w:rFonts w:asciiTheme="minorHAnsi" w:eastAsia="Verdana" w:hAnsiTheme="minorHAnsi" w:cstheme="minorHAnsi"/>
          <w:lang w:eastAsia="pl-PL" w:bidi="pl-PL"/>
        </w:rPr>
        <w:t>3)</w:t>
      </w:r>
      <w:r w:rsidR="00A513D7" w:rsidRPr="00A513D7">
        <w:rPr>
          <w:rFonts w:asciiTheme="minorHAnsi" w:eastAsia="Verdana" w:hAnsiTheme="minorHAnsi" w:cstheme="minorHAnsi"/>
          <w:lang w:eastAsia="pl-PL" w:bidi="pl-PL"/>
        </w:rPr>
        <w:t xml:space="preserve"> Wykonawca realizuje roboty w sposób niezgodny z dokumentacją projektową, opisem przedmiotu zamówienia, wskazaniami Zamawiającego lub inspektora nadzoru inwestorskiego albo postanowieniami umowy i pomimo dwukrotnego wezwania nie zaprzestał naruszeń w wyznaczonym terminie</w:t>
      </w:r>
      <w:r w:rsidRPr="00626415">
        <w:rPr>
          <w:rFonts w:asciiTheme="minorHAnsi" w:eastAsia="Verdana" w:hAnsiTheme="minorHAnsi" w:cstheme="minorHAnsi"/>
          <w:lang w:eastAsia="pl-PL" w:bidi="pl-PL"/>
        </w:rPr>
        <w:t>;</w:t>
      </w:r>
    </w:p>
    <w:p w14:paraId="0B90C9B4" w14:textId="435B9F50" w:rsidR="00AE7437" w:rsidRDefault="00A513D7" w:rsidP="00A513D7">
      <w:pPr>
        <w:spacing w:after="0"/>
        <w:ind w:right="2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4) </w:t>
      </w:r>
      <w:r w:rsidR="00AE7437" w:rsidRPr="00AE7437">
        <w:rPr>
          <w:rFonts w:asciiTheme="minorHAnsi" w:eastAsia="Verdana" w:hAnsiTheme="minorHAnsi" w:cstheme="minorHAnsi"/>
          <w:lang w:eastAsia="pl-PL" w:bidi="pl-PL"/>
        </w:rPr>
        <w:t>Wykonawca pozostaje w zwłoce z wykonaniem przedmiotu umowy przez okres przekraczający 30 dni</w:t>
      </w:r>
      <w:r w:rsidR="00AE7437">
        <w:rPr>
          <w:rFonts w:asciiTheme="minorHAnsi" w:eastAsia="Verdana" w:hAnsiTheme="minorHAnsi" w:cstheme="minorHAnsi"/>
          <w:lang w:eastAsia="pl-PL" w:bidi="pl-PL"/>
        </w:rPr>
        <w:t>;</w:t>
      </w:r>
    </w:p>
    <w:p w14:paraId="1FA592E8" w14:textId="66CAC267" w:rsidR="00A513D7" w:rsidRDefault="00A513D7" w:rsidP="00A513D7">
      <w:pPr>
        <w:spacing w:after="0"/>
        <w:ind w:right="2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5) </w:t>
      </w:r>
      <w:r w:rsidRPr="00A513D7">
        <w:rPr>
          <w:rFonts w:asciiTheme="minorHAnsi" w:eastAsia="Verdana" w:hAnsiTheme="minorHAnsi" w:cstheme="minorHAnsi"/>
          <w:lang w:eastAsia="pl-PL" w:bidi="pl-PL"/>
        </w:rPr>
        <w:t>Wykonawca bez zgody Zamawiającego przerwał realizację robót, a przerwa trwa dłużej niż 10 dni;</w:t>
      </w:r>
    </w:p>
    <w:p w14:paraId="36F5471C" w14:textId="76035F4B" w:rsidR="00A513D7" w:rsidRPr="00626415" w:rsidRDefault="00A513D7" w:rsidP="00A513D7">
      <w:pPr>
        <w:spacing w:after="0"/>
        <w:ind w:right="20"/>
        <w:rPr>
          <w:rFonts w:asciiTheme="minorHAnsi" w:eastAsia="Verdana" w:hAnsiTheme="minorHAnsi" w:cstheme="minorHAnsi"/>
        </w:rPr>
      </w:pPr>
      <w:r>
        <w:rPr>
          <w:rFonts w:asciiTheme="minorHAnsi" w:eastAsia="Verdana" w:hAnsiTheme="minorHAnsi" w:cstheme="minorHAnsi"/>
          <w:lang w:eastAsia="pl-PL" w:bidi="pl-PL"/>
        </w:rPr>
        <w:t xml:space="preserve">6) </w:t>
      </w:r>
      <w:r w:rsidRPr="00A513D7">
        <w:rPr>
          <w:rFonts w:asciiTheme="minorHAnsi" w:eastAsia="Verdana" w:hAnsiTheme="minorHAnsi" w:cstheme="minorHAnsi"/>
          <w:lang w:eastAsia="pl-PL" w:bidi="pl-PL"/>
        </w:rPr>
        <w:t>Wykonawca skierował do kierowania robotami osoby inne niż wskazane w ofercie lub zaakceptowane przez Zamawiającego bez wymaganej zgody;</w:t>
      </w:r>
    </w:p>
    <w:p w14:paraId="17D09726" w14:textId="08648C0E" w:rsid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7</w:t>
      </w:r>
      <w:r w:rsidR="001B4C04" w:rsidRPr="00626415">
        <w:rPr>
          <w:rFonts w:asciiTheme="minorHAnsi" w:eastAsia="Verdana" w:hAnsiTheme="minorHAnsi" w:cstheme="minorHAnsi"/>
          <w:lang w:eastAsia="pl-PL" w:bidi="pl-PL"/>
        </w:rPr>
        <w:t>)</w:t>
      </w:r>
      <w:r w:rsidR="009022D7" w:rsidRPr="00626415">
        <w:rPr>
          <w:rFonts w:asciiTheme="minorHAnsi" w:eastAsia="Verdana" w:hAnsiTheme="minorHAnsi" w:cstheme="minorHAnsi"/>
          <w:lang w:eastAsia="pl-PL" w:bidi="pl-PL"/>
        </w:rPr>
        <w:t xml:space="preserve"> </w:t>
      </w:r>
      <w:r w:rsidRPr="00A513D7">
        <w:rPr>
          <w:rFonts w:asciiTheme="minorHAnsi" w:eastAsia="Verdana" w:hAnsiTheme="minorHAnsi" w:cstheme="minorHAnsi"/>
          <w:lang w:eastAsia="pl-PL" w:bidi="pl-PL"/>
        </w:rPr>
        <w:t>Wykonawca rażąco narusza obowiązujące przepisy prawa, w szczególności przepisy prawa budowlanego lub przepisy dotyczące bezpieczeństwa i higieny pracy;</w:t>
      </w:r>
    </w:p>
    <w:p w14:paraId="2D36C2D8" w14:textId="1ADCF91D" w:rsidR="00A513D7" w:rsidRP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8)</w:t>
      </w:r>
      <w:r w:rsidRPr="00A513D7">
        <w:rPr>
          <w:rFonts w:asciiTheme="minorHAnsi" w:eastAsia="Verdana" w:hAnsiTheme="minorHAnsi" w:cstheme="minorHAnsi"/>
          <w:lang w:eastAsia="pl-PL" w:bidi="pl-PL"/>
        </w:rPr>
        <w:t xml:space="preserve">  Wykonawca nie przekazał w wyznaczonym terminie dokumentów potwierdzających zawarcie wymaganej umowy ubezpieczenia lub nie zapewnił jej ciągłości przez cały okres realizacji umowy;</w:t>
      </w:r>
    </w:p>
    <w:p w14:paraId="28DD9166" w14:textId="2FC455DF" w:rsidR="00A513D7" w:rsidRP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9)</w:t>
      </w:r>
      <w:r w:rsidRPr="00A513D7">
        <w:rPr>
          <w:rFonts w:asciiTheme="minorHAnsi" w:eastAsia="Verdana" w:hAnsiTheme="minorHAnsi" w:cstheme="minorHAnsi"/>
          <w:lang w:eastAsia="pl-PL" w:bidi="pl-PL"/>
        </w:rPr>
        <w:t xml:space="preserve"> </w:t>
      </w:r>
      <w:r>
        <w:rPr>
          <w:rFonts w:asciiTheme="minorHAnsi" w:eastAsia="Verdana" w:hAnsiTheme="minorHAnsi" w:cstheme="minorHAnsi"/>
          <w:lang w:eastAsia="pl-PL" w:bidi="pl-PL"/>
        </w:rPr>
        <w:t>W</w:t>
      </w:r>
      <w:r w:rsidRPr="00A513D7">
        <w:rPr>
          <w:rFonts w:asciiTheme="minorHAnsi" w:eastAsia="Verdana" w:hAnsiTheme="minorHAnsi" w:cstheme="minorHAnsi"/>
          <w:lang w:eastAsia="pl-PL" w:bidi="pl-PL"/>
        </w:rPr>
        <w:t>ystąpiła konieczność dokonania przez Zamawiającego co najmniej trzykrotnej bezpośredniej zapłaty wynagrodzenia podwykonawcy lub dalszemu podwykonawcy;</w:t>
      </w:r>
    </w:p>
    <w:p w14:paraId="571FB332" w14:textId="05F471C9" w:rsidR="00A513D7" w:rsidRP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10) Z</w:t>
      </w:r>
      <w:r w:rsidRPr="00A513D7">
        <w:rPr>
          <w:rFonts w:asciiTheme="minorHAnsi" w:eastAsia="Verdana" w:hAnsiTheme="minorHAnsi" w:cstheme="minorHAnsi"/>
          <w:lang w:eastAsia="pl-PL" w:bidi="pl-PL"/>
        </w:rPr>
        <w:t>achodzą okoliczności, o których mowa w art. 635 Kodeksu cywilnego;</w:t>
      </w:r>
    </w:p>
    <w:p w14:paraId="762A6764" w14:textId="0BA21BEB" w:rsidR="00A513D7" w:rsidRP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11) </w:t>
      </w:r>
      <w:r w:rsidRPr="00A513D7">
        <w:rPr>
          <w:rFonts w:asciiTheme="minorHAnsi" w:eastAsia="Verdana" w:hAnsiTheme="minorHAnsi" w:cstheme="minorHAnsi"/>
          <w:lang w:eastAsia="pl-PL" w:bidi="pl-PL"/>
        </w:rPr>
        <w:t>Wykonawca co najmniej dwukrotnie naruszył obowiązki dotyczące zatrudnienia na podstawie umowy o pracę lub pomimo ponownego wezwania nie złożył wymaganych oświadczeń lub dokumentów potwierdzających spełnianie tych obowiązków;</w:t>
      </w:r>
    </w:p>
    <w:p w14:paraId="507F3A3F" w14:textId="2053BE81" w:rsidR="00A513D7" w:rsidRDefault="00A513D7" w:rsidP="00A513D7">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12) W</w:t>
      </w:r>
      <w:r w:rsidRPr="00A513D7">
        <w:rPr>
          <w:rFonts w:asciiTheme="minorHAnsi" w:eastAsia="Verdana" w:hAnsiTheme="minorHAnsi" w:cstheme="minorHAnsi"/>
          <w:lang w:eastAsia="pl-PL" w:bidi="pl-PL"/>
        </w:rPr>
        <w:t xml:space="preserve"> wyniku wszczętego postępowania egzekucyjnego nastąpiło zajęcie majątku Wykonawcy lub jego znacznej części</w:t>
      </w:r>
      <w:r w:rsidR="00A045D3">
        <w:rPr>
          <w:rFonts w:asciiTheme="minorHAnsi" w:eastAsia="Verdana" w:hAnsiTheme="minorHAnsi" w:cstheme="minorHAnsi"/>
          <w:lang w:eastAsia="pl-PL" w:bidi="pl-PL"/>
        </w:rPr>
        <w:t xml:space="preserve"> </w:t>
      </w:r>
      <w:r w:rsidR="00A045D3" w:rsidRPr="00A045D3">
        <w:rPr>
          <w:rFonts w:asciiTheme="minorHAnsi" w:eastAsia="Verdana" w:hAnsiTheme="minorHAnsi" w:cstheme="minorHAnsi"/>
          <w:lang w:eastAsia="pl-PL" w:bidi="pl-PL"/>
        </w:rPr>
        <w:t>w zakresie uniemożliwiającym należyte wykonanie Umowy</w:t>
      </w:r>
      <w:r w:rsidR="008F3F2E">
        <w:rPr>
          <w:rFonts w:asciiTheme="minorHAnsi" w:eastAsia="Verdana" w:hAnsiTheme="minorHAnsi" w:cstheme="minorHAnsi"/>
          <w:lang w:eastAsia="pl-PL" w:bidi="pl-PL"/>
        </w:rPr>
        <w:t>;</w:t>
      </w:r>
    </w:p>
    <w:p w14:paraId="71A0785C" w14:textId="7B4E1FF1" w:rsidR="008F3F2E" w:rsidRDefault="008F3F2E" w:rsidP="00A513D7">
      <w:pPr>
        <w:spacing w:after="0"/>
        <w:rPr>
          <w:rFonts w:asciiTheme="minorHAnsi" w:eastAsia="Verdana" w:hAnsiTheme="minorHAnsi" w:cstheme="minorHAnsi"/>
          <w:lang w:eastAsia="pl-PL" w:bidi="pl-PL"/>
        </w:rPr>
      </w:pPr>
      <w:r w:rsidRPr="008F3F2E">
        <w:rPr>
          <w:rFonts w:asciiTheme="minorHAnsi" w:eastAsia="Verdana" w:hAnsiTheme="minorHAnsi" w:cstheme="minorHAnsi"/>
          <w:lang w:eastAsia="pl-PL" w:bidi="pl-PL"/>
        </w:rPr>
        <w:t>13) Wykonawca zaprzestał prowadzenia działalności gospodarczej, otwarto jego likwidację albo ogłoszono jego upadłość, z wyjątkiem przypadków, w których dopuszczalne jest dalsze wykonywanie umowy zgodnie z przepisami prawa.</w:t>
      </w:r>
    </w:p>
    <w:p w14:paraId="02153E53" w14:textId="77777777" w:rsidR="00A513D7" w:rsidRDefault="001B4C04" w:rsidP="00295093">
      <w:pPr>
        <w:spacing w:after="0"/>
        <w:rPr>
          <w:rFonts w:asciiTheme="minorHAnsi" w:eastAsia="Verdana" w:hAnsiTheme="minorHAnsi" w:cstheme="minorHAnsi"/>
          <w:color w:val="000000"/>
          <w:lang w:eastAsia="pl-PL" w:bidi="pl-PL"/>
        </w:rPr>
      </w:pPr>
      <w:r w:rsidRPr="00605BC1">
        <w:rPr>
          <w:rFonts w:asciiTheme="minorHAnsi" w:eastAsia="Verdana" w:hAnsiTheme="minorHAnsi" w:cstheme="minorHAnsi"/>
          <w:b/>
          <w:bCs/>
          <w:color w:val="000000"/>
          <w:lang w:eastAsia="pl-PL" w:bidi="pl-PL"/>
        </w:rPr>
        <w:t>3.</w:t>
      </w:r>
      <w:r w:rsidRPr="00295093">
        <w:rPr>
          <w:rFonts w:asciiTheme="minorHAnsi" w:eastAsia="Verdana" w:hAnsiTheme="minorHAnsi" w:cstheme="minorHAnsi"/>
          <w:color w:val="000000"/>
          <w:lang w:eastAsia="pl-PL" w:bidi="pl-PL"/>
        </w:rPr>
        <w:t xml:space="preserve"> </w:t>
      </w:r>
      <w:r w:rsidR="00A513D7" w:rsidRPr="00A513D7">
        <w:rPr>
          <w:rFonts w:asciiTheme="minorHAnsi" w:eastAsia="Verdana" w:hAnsiTheme="minorHAnsi" w:cstheme="minorHAnsi"/>
          <w:color w:val="000000"/>
          <w:lang w:eastAsia="pl-PL" w:bidi="pl-PL"/>
        </w:rPr>
        <w:t>Prawo odstąpienia od umowy w przypadkach określonych w ust. 2 może zostać wykonane w terminie 30 dni od dnia powzięcia wiadomości o okolicznościach uzasadniających odstąpienie.</w:t>
      </w:r>
    </w:p>
    <w:p w14:paraId="498E9D5A" w14:textId="584249C7" w:rsidR="00626415" w:rsidRPr="00626415" w:rsidRDefault="00626415" w:rsidP="00295093">
      <w:pPr>
        <w:spacing w:after="0"/>
        <w:rPr>
          <w:rFonts w:asciiTheme="minorHAnsi" w:eastAsia="Verdana" w:hAnsiTheme="minorHAnsi" w:cstheme="minorHAnsi"/>
          <w:color w:val="000000"/>
          <w:lang w:eastAsia="pl-PL" w:bidi="pl-PL"/>
        </w:rPr>
      </w:pPr>
      <w:r w:rsidRPr="00626415">
        <w:rPr>
          <w:rFonts w:asciiTheme="minorHAnsi" w:eastAsia="Verdana" w:hAnsiTheme="minorHAnsi" w:cstheme="minorHAnsi"/>
          <w:b/>
          <w:bCs/>
          <w:color w:val="000000"/>
          <w:lang w:eastAsia="pl-PL" w:bidi="pl-PL"/>
        </w:rPr>
        <w:t xml:space="preserve">4. </w:t>
      </w:r>
      <w:r w:rsidRPr="00626415">
        <w:rPr>
          <w:rFonts w:asciiTheme="minorHAnsi" w:eastAsia="Verdana" w:hAnsiTheme="minorHAnsi" w:cstheme="minorHAnsi"/>
          <w:color w:val="000000"/>
          <w:lang w:eastAsia="pl-PL" w:bidi="pl-PL"/>
        </w:rPr>
        <w:t>Wykonawca może odstąpić od umowy, jeżeli:</w:t>
      </w:r>
    </w:p>
    <w:p w14:paraId="7C06BAC1" w14:textId="1C59776C" w:rsidR="00A513D7" w:rsidRPr="003833CC" w:rsidRDefault="00A513D7" w:rsidP="00A513D7">
      <w:pPr>
        <w:spacing w:after="0"/>
        <w:rPr>
          <w:rFonts w:asciiTheme="minorHAnsi" w:eastAsia="Verdana" w:hAnsiTheme="minorHAnsi" w:cstheme="minorHAnsi"/>
          <w:color w:val="000000"/>
          <w:lang w:eastAsia="pl-PL" w:bidi="pl-PL"/>
        </w:rPr>
      </w:pPr>
      <w:r w:rsidRPr="003833CC">
        <w:rPr>
          <w:rFonts w:asciiTheme="minorHAnsi" w:eastAsia="Verdana" w:hAnsiTheme="minorHAnsi" w:cstheme="minorHAnsi"/>
          <w:color w:val="000000"/>
          <w:lang w:eastAsia="pl-PL" w:bidi="pl-PL"/>
        </w:rPr>
        <w:t>1)  Zamawiający pozostaje w zwłoce z przekazaniem terenu budowy przez okres dłuższy niż 14 dni;</w:t>
      </w:r>
    </w:p>
    <w:p w14:paraId="40850754" w14:textId="6B47CFFD" w:rsidR="00A513D7" w:rsidRDefault="00A513D7" w:rsidP="00A513D7">
      <w:pPr>
        <w:spacing w:after="0"/>
        <w:rPr>
          <w:rFonts w:asciiTheme="minorHAnsi" w:eastAsia="Verdana" w:hAnsiTheme="minorHAnsi" w:cstheme="minorHAnsi"/>
          <w:color w:val="000000"/>
          <w:lang w:eastAsia="pl-PL" w:bidi="pl-PL"/>
        </w:rPr>
      </w:pPr>
      <w:r w:rsidRPr="003833CC">
        <w:rPr>
          <w:rFonts w:asciiTheme="minorHAnsi" w:eastAsia="Verdana" w:hAnsiTheme="minorHAnsi" w:cstheme="minorHAnsi"/>
          <w:color w:val="000000"/>
          <w:lang w:eastAsia="pl-PL" w:bidi="pl-PL"/>
        </w:rPr>
        <w:lastRenderedPageBreak/>
        <w:t>2) Wystąpiły okoliczności uniemożliwiające realizację umowy z przyczyn leżących wyłącznie po stronie Zamawiającego</w:t>
      </w:r>
      <w:r w:rsidR="008F3F2E">
        <w:rPr>
          <w:rFonts w:asciiTheme="minorHAnsi" w:eastAsia="Verdana" w:hAnsiTheme="minorHAnsi" w:cstheme="minorHAnsi"/>
          <w:color w:val="000000"/>
          <w:lang w:eastAsia="pl-PL" w:bidi="pl-PL"/>
        </w:rPr>
        <w:t>;</w:t>
      </w:r>
    </w:p>
    <w:p w14:paraId="38BD9319" w14:textId="03401835" w:rsidR="008F3F2E" w:rsidRPr="003833CC" w:rsidRDefault="008F3F2E" w:rsidP="00A513D7">
      <w:pPr>
        <w:spacing w:after="0"/>
        <w:rPr>
          <w:rFonts w:asciiTheme="minorHAnsi" w:eastAsia="Verdana" w:hAnsiTheme="minorHAnsi" w:cstheme="minorHAnsi"/>
          <w:color w:val="000000"/>
          <w:lang w:eastAsia="pl-PL" w:bidi="pl-PL"/>
        </w:rPr>
      </w:pPr>
      <w:r w:rsidRPr="008F3F2E">
        <w:rPr>
          <w:rFonts w:asciiTheme="minorHAnsi" w:eastAsia="Verdana" w:hAnsiTheme="minorHAnsi" w:cstheme="minorHAnsi"/>
          <w:color w:val="000000"/>
          <w:lang w:eastAsia="pl-PL" w:bidi="pl-PL"/>
        </w:rPr>
        <w:t>3) Zamawiający pozostaje w zwłoce z zapłatą wymagalnego wynagrodzenia przez okres przekraczający 30 dni, pomimo uprzedniego pisemnego wezwania do zapłaty i wyznaczenia dodatkowego co najmniej 14-dniowego terminu.</w:t>
      </w:r>
    </w:p>
    <w:p w14:paraId="7EE3259C" w14:textId="6DBACF96" w:rsidR="00A513D7" w:rsidRPr="003833CC" w:rsidRDefault="00A513D7" w:rsidP="00A513D7">
      <w:pPr>
        <w:spacing w:after="0"/>
        <w:rPr>
          <w:rFonts w:asciiTheme="minorHAnsi" w:eastAsia="Verdana" w:hAnsiTheme="minorHAnsi" w:cstheme="minorHAnsi"/>
          <w:color w:val="000000"/>
          <w:lang w:eastAsia="pl-PL" w:bidi="pl-PL"/>
        </w:rPr>
      </w:pPr>
      <w:r w:rsidRPr="003833CC">
        <w:rPr>
          <w:rFonts w:asciiTheme="minorHAnsi" w:eastAsia="Verdana" w:hAnsiTheme="minorHAnsi" w:cstheme="minorHAnsi"/>
          <w:b/>
          <w:bCs/>
          <w:color w:val="000000"/>
          <w:lang w:eastAsia="pl-PL" w:bidi="pl-PL"/>
        </w:rPr>
        <w:t>5.</w:t>
      </w:r>
      <w:r w:rsidRPr="003833CC">
        <w:rPr>
          <w:rFonts w:asciiTheme="minorHAnsi" w:eastAsia="Verdana" w:hAnsiTheme="minorHAnsi" w:cstheme="minorHAnsi"/>
          <w:color w:val="000000"/>
          <w:lang w:eastAsia="pl-PL" w:bidi="pl-PL"/>
        </w:rPr>
        <w:t xml:space="preserve"> Oświadczenie o odstąpieniu od umowy wymaga zachowania formy pisemnej albo elektronicznej pod rygorem nieważności i powinno zawierać uzasadnienie.</w:t>
      </w:r>
    </w:p>
    <w:p w14:paraId="209AA164" w14:textId="302E11A6" w:rsidR="00A513D7" w:rsidRPr="00A513D7" w:rsidRDefault="00A513D7" w:rsidP="003833CC">
      <w:pPr>
        <w:spacing w:after="0"/>
        <w:rPr>
          <w:rFonts w:asciiTheme="minorHAnsi" w:eastAsia="Verdana" w:hAnsiTheme="minorHAnsi" w:cstheme="minorHAnsi"/>
          <w:lang w:eastAsia="pl-PL" w:bidi="pl-PL"/>
        </w:rPr>
      </w:pPr>
      <w:r w:rsidRPr="003833CC">
        <w:rPr>
          <w:rFonts w:asciiTheme="minorHAnsi" w:eastAsia="Verdana" w:hAnsiTheme="minorHAnsi" w:cstheme="minorHAnsi"/>
          <w:b/>
          <w:bCs/>
          <w:color w:val="000000"/>
          <w:lang w:eastAsia="pl-PL" w:bidi="pl-PL"/>
        </w:rPr>
        <w:t>6</w:t>
      </w:r>
      <w:r w:rsidR="001B4C04" w:rsidRPr="003833CC">
        <w:rPr>
          <w:rFonts w:asciiTheme="minorHAnsi" w:eastAsia="Verdana" w:hAnsiTheme="minorHAnsi" w:cstheme="minorHAnsi"/>
          <w:b/>
          <w:bCs/>
          <w:color w:val="000000"/>
          <w:lang w:eastAsia="pl-PL" w:bidi="pl-PL"/>
        </w:rPr>
        <w:t>.</w:t>
      </w:r>
      <w:r w:rsidR="001B4C04" w:rsidRPr="003833CC">
        <w:rPr>
          <w:rFonts w:asciiTheme="minorHAnsi" w:eastAsia="Verdana" w:hAnsiTheme="minorHAnsi" w:cstheme="minorHAnsi"/>
          <w:color w:val="000000"/>
          <w:lang w:eastAsia="pl-PL" w:bidi="pl-PL"/>
        </w:rPr>
        <w:t xml:space="preserve"> </w:t>
      </w:r>
      <w:r w:rsidRPr="003833CC">
        <w:rPr>
          <w:rFonts w:asciiTheme="minorHAnsi" w:eastAsia="Verdana" w:hAnsiTheme="minorHAnsi" w:cstheme="minorHAnsi"/>
          <w:lang w:eastAsia="pl-PL" w:bidi="pl-PL"/>
        </w:rPr>
        <w:t>W przypadku odstąpienia od umowy Strony są zobowiązane do wykonania następujących czynności:</w:t>
      </w:r>
    </w:p>
    <w:p w14:paraId="672E4933" w14:textId="2174EF03" w:rsidR="00A513D7" w:rsidRPr="00A513D7"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1) </w:t>
      </w:r>
      <w:r w:rsidR="00A513D7" w:rsidRPr="00A513D7">
        <w:rPr>
          <w:rFonts w:asciiTheme="minorHAnsi" w:eastAsia="Verdana" w:hAnsiTheme="minorHAnsi" w:cstheme="minorHAnsi"/>
          <w:lang w:eastAsia="pl-PL" w:bidi="pl-PL"/>
        </w:rPr>
        <w:t>Wykonawca niezwłocznie wstrzyma wykonywanie robót, z wyjątkiem robót niezbędnych dla ochrony życia, zdrowia, mienia oraz zabezpieczenia wykonanych robót;</w:t>
      </w:r>
    </w:p>
    <w:p w14:paraId="51923349" w14:textId="4DDE46F9" w:rsidR="004B1218"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2) </w:t>
      </w:r>
      <w:r w:rsidR="004B1218" w:rsidRPr="004B1218">
        <w:rPr>
          <w:rFonts w:asciiTheme="minorHAnsi" w:eastAsia="Verdana" w:hAnsiTheme="minorHAnsi" w:cstheme="minorHAnsi"/>
          <w:lang w:eastAsia="pl-PL" w:bidi="pl-PL"/>
        </w:rPr>
        <w:t>W terminie nie dłuższym niż 14 dni od dnia odstąpienia Strony sporządzą szczegółowy protokół inwentaryzacji robót w toku według stanu na dzień odstąpienia, obejmujący w szczególności określenie stopnia zaawansowania robót oraz zestawienie wartości robót wykonanych do dnia odstąpienia</w:t>
      </w:r>
      <w:r w:rsidR="00AE7437">
        <w:rPr>
          <w:rFonts w:asciiTheme="minorHAnsi" w:eastAsia="Verdana" w:hAnsiTheme="minorHAnsi" w:cstheme="minorHAnsi"/>
          <w:lang w:eastAsia="pl-PL" w:bidi="pl-PL"/>
        </w:rPr>
        <w:t>;</w:t>
      </w:r>
    </w:p>
    <w:p w14:paraId="51255747" w14:textId="5ED94E00" w:rsidR="003833CC"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3) </w:t>
      </w:r>
      <w:r w:rsidR="00A513D7" w:rsidRPr="00A513D7">
        <w:rPr>
          <w:rFonts w:asciiTheme="minorHAnsi" w:eastAsia="Verdana" w:hAnsiTheme="minorHAnsi" w:cstheme="minorHAnsi"/>
          <w:lang w:eastAsia="pl-PL" w:bidi="pl-PL"/>
        </w:rPr>
        <w:t xml:space="preserve">Wykonawca zabezpieczy przerwane roboty w uzgodnieniu z </w:t>
      </w:r>
      <w:r>
        <w:rPr>
          <w:rFonts w:asciiTheme="minorHAnsi" w:eastAsia="Verdana" w:hAnsiTheme="minorHAnsi" w:cstheme="minorHAnsi"/>
          <w:lang w:eastAsia="pl-PL" w:bidi="pl-PL"/>
        </w:rPr>
        <w:t>Zamawiającym/</w:t>
      </w:r>
      <w:r w:rsidR="00A513D7" w:rsidRPr="00A513D7">
        <w:rPr>
          <w:rFonts w:asciiTheme="minorHAnsi" w:eastAsia="Verdana" w:hAnsiTheme="minorHAnsi" w:cstheme="minorHAnsi"/>
          <w:lang w:eastAsia="pl-PL" w:bidi="pl-PL"/>
        </w:rPr>
        <w:t>inspektorem nadzoru inwestorskiego; koszty zabezpieczenia ponosi Strona, z której przyczyn nastąpiło odstąpienie od umowy;</w:t>
      </w:r>
    </w:p>
    <w:p w14:paraId="100AD551" w14:textId="77777777" w:rsidR="003833CC"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4) </w:t>
      </w:r>
      <w:r w:rsidR="00A513D7" w:rsidRPr="00A513D7">
        <w:rPr>
          <w:rFonts w:asciiTheme="minorHAnsi" w:eastAsia="Verdana" w:hAnsiTheme="minorHAnsi" w:cstheme="minorHAnsi"/>
          <w:lang w:eastAsia="pl-PL" w:bidi="pl-PL"/>
        </w:rPr>
        <w:t>Wykonawca zgłosi do odbioru roboty wykonane oraz roboty zabezpieczające;</w:t>
      </w:r>
    </w:p>
    <w:p w14:paraId="6A33CDA0" w14:textId="77777777" w:rsidR="003833CC"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5) </w:t>
      </w:r>
      <w:r w:rsidR="00A513D7" w:rsidRPr="00A513D7">
        <w:rPr>
          <w:rFonts w:asciiTheme="minorHAnsi" w:eastAsia="Verdana" w:hAnsiTheme="minorHAnsi" w:cstheme="minorHAnsi"/>
          <w:lang w:eastAsia="pl-PL" w:bidi="pl-PL"/>
        </w:rPr>
        <w:t>Wykonawca sporządzi wykaz materiałów i urządzeń zakupionych na potrzeby realizacji umowy, które nie mogą zostać wykorzystane przy innych robotach;</w:t>
      </w:r>
    </w:p>
    <w:p w14:paraId="085867DC" w14:textId="77777777" w:rsidR="003833CC"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6) </w:t>
      </w:r>
      <w:r w:rsidR="00A513D7" w:rsidRPr="00A513D7">
        <w:rPr>
          <w:rFonts w:asciiTheme="minorHAnsi" w:eastAsia="Verdana" w:hAnsiTheme="minorHAnsi" w:cstheme="minorHAnsi"/>
          <w:lang w:eastAsia="pl-PL" w:bidi="pl-PL"/>
        </w:rPr>
        <w:t>Wykonawca przekaże Zamawiającemu wszelkie dokumenty, materiały oraz opracowania dotyczące realizacji umowy, znajdujące się w jego posiadaniu;</w:t>
      </w:r>
    </w:p>
    <w:p w14:paraId="6A7B42E6" w14:textId="50EBF7F5" w:rsidR="00A513D7" w:rsidRPr="00A513D7" w:rsidRDefault="003833CC" w:rsidP="003833CC">
      <w:pPr>
        <w:spacing w:after="0"/>
        <w:rPr>
          <w:rFonts w:asciiTheme="minorHAnsi" w:eastAsia="Verdana" w:hAnsiTheme="minorHAnsi" w:cstheme="minorHAnsi"/>
          <w:lang w:eastAsia="pl-PL" w:bidi="pl-PL"/>
        </w:rPr>
      </w:pPr>
      <w:r>
        <w:rPr>
          <w:rFonts w:asciiTheme="minorHAnsi" w:eastAsia="Verdana" w:hAnsiTheme="minorHAnsi" w:cstheme="minorHAnsi"/>
          <w:lang w:eastAsia="pl-PL" w:bidi="pl-PL"/>
        </w:rPr>
        <w:t xml:space="preserve">7) </w:t>
      </w:r>
      <w:r w:rsidR="00A513D7" w:rsidRPr="00A513D7">
        <w:rPr>
          <w:rFonts w:asciiTheme="minorHAnsi" w:eastAsia="Verdana" w:hAnsiTheme="minorHAnsi" w:cstheme="minorHAnsi"/>
          <w:lang w:eastAsia="pl-PL" w:bidi="pl-PL"/>
        </w:rPr>
        <w:t>Wykonawca usunie z terenu budowy sprzęt, urządzenia zaplecza, materiały oraz inne elementy przez niego wniesione w terminie nie dłuższym niż 30 dni od dnia odstąpienia, chyba że Zamawiający wyznaczy krótszy termin.</w:t>
      </w:r>
    </w:p>
    <w:p w14:paraId="5F2E34E2" w14:textId="6837BE22" w:rsidR="00A513D7" w:rsidRDefault="00A513D7" w:rsidP="00A513D7">
      <w:pPr>
        <w:spacing w:after="0"/>
        <w:rPr>
          <w:rFonts w:asciiTheme="minorHAnsi" w:eastAsia="Verdana" w:hAnsiTheme="minorHAnsi" w:cstheme="minorHAnsi"/>
          <w:color w:val="000000"/>
          <w:lang w:eastAsia="pl-PL" w:bidi="pl-PL"/>
        </w:rPr>
      </w:pPr>
      <w:r w:rsidRPr="003833CC">
        <w:rPr>
          <w:rFonts w:asciiTheme="minorHAnsi" w:eastAsia="Verdana" w:hAnsiTheme="minorHAnsi" w:cstheme="minorHAnsi"/>
          <w:b/>
          <w:bCs/>
          <w:lang w:eastAsia="pl-PL" w:bidi="pl-PL"/>
        </w:rPr>
        <w:t>7</w:t>
      </w:r>
      <w:r w:rsidR="001B4C04" w:rsidRPr="003833CC">
        <w:rPr>
          <w:rFonts w:asciiTheme="minorHAnsi" w:eastAsia="Verdana" w:hAnsiTheme="minorHAnsi" w:cstheme="minorHAnsi"/>
          <w:b/>
          <w:bCs/>
          <w:lang w:eastAsia="pl-PL" w:bidi="pl-PL"/>
        </w:rPr>
        <w:t>.</w:t>
      </w:r>
      <w:r w:rsidR="001B4C04" w:rsidRPr="003833CC">
        <w:rPr>
          <w:rFonts w:asciiTheme="minorHAnsi" w:eastAsia="Verdana" w:hAnsiTheme="minorHAnsi" w:cstheme="minorHAnsi"/>
          <w:lang w:eastAsia="pl-PL" w:bidi="pl-PL"/>
        </w:rPr>
        <w:t xml:space="preserve"> </w:t>
      </w:r>
      <w:r w:rsidRPr="00A513D7">
        <w:rPr>
          <w:rFonts w:asciiTheme="minorHAnsi" w:eastAsia="Verdana" w:hAnsiTheme="minorHAnsi" w:cstheme="minorHAnsi"/>
          <w:color w:val="000000"/>
          <w:lang w:eastAsia="pl-PL" w:bidi="pl-PL"/>
        </w:rPr>
        <w:t>Zamawiający w przypadku odstąpienia od umowy jest zobowiązany do:</w:t>
      </w:r>
    </w:p>
    <w:p w14:paraId="7A35972A" w14:textId="7684D505" w:rsidR="00A513D7" w:rsidRPr="00A513D7" w:rsidRDefault="00A513D7" w:rsidP="00A513D7">
      <w:pPr>
        <w:spacing w:after="0"/>
        <w:rPr>
          <w:rFonts w:asciiTheme="minorHAnsi" w:eastAsia="Verdana" w:hAnsiTheme="minorHAnsi" w:cstheme="minorHAnsi"/>
          <w:color w:val="000000"/>
          <w:lang w:eastAsia="pl-PL" w:bidi="pl-PL"/>
        </w:rPr>
      </w:pPr>
      <w:r>
        <w:rPr>
          <w:rFonts w:asciiTheme="minorHAnsi" w:eastAsia="Verdana" w:hAnsiTheme="minorHAnsi" w:cstheme="minorHAnsi"/>
          <w:color w:val="000000"/>
          <w:lang w:eastAsia="pl-PL" w:bidi="pl-PL"/>
        </w:rPr>
        <w:t xml:space="preserve">1) </w:t>
      </w:r>
      <w:r w:rsidRPr="00A513D7">
        <w:rPr>
          <w:rFonts w:asciiTheme="minorHAnsi" w:eastAsia="Verdana" w:hAnsiTheme="minorHAnsi" w:cstheme="minorHAnsi"/>
        </w:rPr>
        <w:t>dokonania odbioru robót wykonanych do dnia odstąpienia;</w:t>
      </w:r>
    </w:p>
    <w:p w14:paraId="74F51513" w14:textId="0CCED9C3" w:rsidR="00A513D7" w:rsidRPr="00A513D7" w:rsidRDefault="00A513D7" w:rsidP="003833CC">
      <w:pPr>
        <w:spacing w:after="0"/>
        <w:rPr>
          <w:rFonts w:asciiTheme="minorHAnsi" w:eastAsia="Verdana" w:hAnsiTheme="minorHAnsi" w:cstheme="minorHAnsi"/>
        </w:rPr>
      </w:pPr>
      <w:r>
        <w:rPr>
          <w:rFonts w:asciiTheme="minorHAnsi" w:eastAsia="Verdana" w:hAnsiTheme="minorHAnsi" w:cstheme="minorHAnsi"/>
        </w:rPr>
        <w:t>2)</w:t>
      </w:r>
      <w:r w:rsidRPr="00A513D7">
        <w:rPr>
          <w:rFonts w:asciiTheme="minorHAnsi" w:eastAsia="Verdana" w:hAnsiTheme="minorHAnsi" w:cstheme="minorHAnsi"/>
        </w:rPr>
        <w:t xml:space="preserve">  przejęcia terenu budowy;</w:t>
      </w:r>
    </w:p>
    <w:p w14:paraId="544EA14C" w14:textId="3EE72B78" w:rsidR="00273A8D" w:rsidRDefault="00A513D7" w:rsidP="003833CC">
      <w:pPr>
        <w:spacing w:after="0"/>
        <w:rPr>
          <w:rFonts w:asciiTheme="minorHAnsi" w:eastAsia="Verdana" w:hAnsiTheme="minorHAnsi" w:cstheme="minorHAnsi"/>
        </w:rPr>
      </w:pPr>
      <w:r>
        <w:rPr>
          <w:rFonts w:asciiTheme="minorHAnsi" w:eastAsia="Verdana" w:hAnsiTheme="minorHAnsi" w:cstheme="minorHAnsi"/>
        </w:rPr>
        <w:t xml:space="preserve">3) </w:t>
      </w:r>
      <w:r w:rsidR="00AE7437" w:rsidRPr="00AE7437">
        <w:rPr>
          <w:rFonts w:asciiTheme="minorHAnsi" w:eastAsia="Verdana" w:hAnsiTheme="minorHAnsi" w:cstheme="minorHAnsi"/>
        </w:rPr>
        <w:t>zapłaty wynagrodzenia należnego za roboty wykonane do dnia odstąpienia, ustalonego na podstawie protokołu inwentaryzacji, z zastrzeżeniem ust. 8, zgodnie z postanowieniami § 4</w:t>
      </w:r>
      <w:r w:rsidR="00B05BC5">
        <w:rPr>
          <w:rFonts w:asciiTheme="minorHAnsi" w:eastAsia="Verdana" w:hAnsiTheme="minorHAnsi" w:cstheme="minorHAnsi"/>
        </w:rPr>
        <w:t xml:space="preserve"> i § 5</w:t>
      </w:r>
      <w:r w:rsidR="00AE7437" w:rsidRPr="00AE7437">
        <w:rPr>
          <w:rFonts w:asciiTheme="minorHAnsi" w:eastAsia="Verdana" w:hAnsiTheme="minorHAnsi" w:cstheme="minorHAnsi"/>
        </w:rPr>
        <w:t xml:space="preserve"> umowy.</w:t>
      </w:r>
    </w:p>
    <w:p w14:paraId="7F9135D9" w14:textId="77777777" w:rsidR="00A513D7" w:rsidRPr="003833CC" w:rsidRDefault="00A513D7" w:rsidP="003833CC">
      <w:pPr>
        <w:numPr>
          <w:ilvl w:val="0"/>
          <w:numId w:val="24"/>
        </w:numPr>
        <w:tabs>
          <w:tab w:val="clear" w:pos="502"/>
          <w:tab w:val="num" w:pos="0"/>
          <w:tab w:val="num" w:pos="284"/>
        </w:tabs>
        <w:spacing w:after="0"/>
        <w:ind w:left="0" w:firstLine="0"/>
        <w:rPr>
          <w:rFonts w:asciiTheme="minorHAnsi" w:hAnsiTheme="minorHAnsi" w:cstheme="minorHAnsi"/>
          <w:bCs/>
        </w:rPr>
      </w:pPr>
      <w:r w:rsidRPr="003833CC">
        <w:rPr>
          <w:rFonts w:asciiTheme="minorHAnsi" w:hAnsiTheme="minorHAnsi" w:cstheme="minorHAnsi"/>
          <w:bCs/>
        </w:rPr>
        <w:t>Wynagrodzenie należne Wykonawcy podlega pomniejszeniu o:</w:t>
      </w:r>
    </w:p>
    <w:p w14:paraId="00CBC5BD" w14:textId="7A2828A3" w:rsidR="00A513D7" w:rsidRPr="003833CC" w:rsidRDefault="00A513D7" w:rsidP="003833CC">
      <w:pPr>
        <w:spacing w:after="0"/>
        <w:rPr>
          <w:rFonts w:asciiTheme="minorHAnsi" w:hAnsiTheme="minorHAnsi" w:cstheme="minorHAnsi"/>
          <w:bCs/>
        </w:rPr>
      </w:pPr>
      <w:r w:rsidRPr="003833CC">
        <w:rPr>
          <w:rFonts w:asciiTheme="minorHAnsi" w:hAnsiTheme="minorHAnsi" w:cstheme="minorHAnsi"/>
          <w:bCs/>
        </w:rPr>
        <w:t>1) naliczone kary umowne;</w:t>
      </w:r>
    </w:p>
    <w:p w14:paraId="246D9989" w14:textId="4D9C92D0" w:rsidR="00A513D7" w:rsidRPr="003833CC" w:rsidRDefault="00A513D7" w:rsidP="003833CC">
      <w:pPr>
        <w:spacing w:after="0"/>
        <w:rPr>
          <w:rFonts w:asciiTheme="minorHAnsi" w:hAnsiTheme="minorHAnsi" w:cstheme="minorHAnsi"/>
          <w:bCs/>
        </w:rPr>
      </w:pPr>
      <w:r w:rsidRPr="003833CC">
        <w:rPr>
          <w:rFonts w:asciiTheme="minorHAnsi" w:hAnsiTheme="minorHAnsi" w:cstheme="minorHAnsi"/>
          <w:bCs/>
        </w:rPr>
        <w:t>2) należności wynikające z dokonanych przez Zamawiającego płatności bezpośrednich na rzecz podwykonawców lub dalszych podwykonawców;</w:t>
      </w:r>
    </w:p>
    <w:p w14:paraId="1BA7E741" w14:textId="58E84704" w:rsidR="00A513D7" w:rsidRPr="003833CC" w:rsidRDefault="00A513D7" w:rsidP="003833CC">
      <w:pPr>
        <w:spacing w:after="0"/>
        <w:rPr>
          <w:rFonts w:asciiTheme="minorHAnsi" w:hAnsiTheme="minorHAnsi" w:cstheme="minorHAnsi"/>
          <w:bCs/>
        </w:rPr>
      </w:pPr>
      <w:r w:rsidRPr="003833CC">
        <w:rPr>
          <w:rFonts w:asciiTheme="minorHAnsi" w:hAnsiTheme="minorHAnsi" w:cstheme="minorHAnsi"/>
          <w:bCs/>
        </w:rPr>
        <w:t>3) roszczenia odszkodowawcze oraz inne należności przysługujące Zamawiającemu zgodnie z umową lub przepisami prawa.</w:t>
      </w:r>
    </w:p>
    <w:p w14:paraId="135F565C" w14:textId="77777777" w:rsidR="00A513D7" w:rsidRDefault="00A513D7" w:rsidP="003833CC">
      <w:pPr>
        <w:numPr>
          <w:ilvl w:val="0"/>
          <w:numId w:val="26"/>
        </w:numPr>
        <w:tabs>
          <w:tab w:val="clear" w:pos="720"/>
          <w:tab w:val="num" w:pos="284"/>
        </w:tabs>
        <w:spacing w:after="0"/>
        <w:ind w:left="0" w:firstLine="0"/>
        <w:rPr>
          <w:rFonts w:asciiTheme="minorHAnsi" w:hAnsiTheme="minorHAnsi" w:cstheme="minorHAnsi"/>
          <w:bCs/>
        </w:rPr>
      </w:pPr>
      <w:r w:rsidRPr="003833CC">
        <w:rPr>
          <w:rFonts w:asciiTheme="minorHAnsi" w:hAnsiTheme="minorHAnsi" w:cstheme="minorHAnsi"/>
          <w:bCs/>
        </w:rPr>
        <w:t>Jeżeli Wykonawca nie wykona obowiązków określonych w ust. 6, Zamawiający może wykonać je samodzielnie lub zlecić ich wykonanie osobie trzeciej na koszt i ryzyko Wykonawcy.</w:t>
      </w:r>
    </w:p>
    <w:p w14:paraId="58DCB278" w14:textId="034D8B2B" w:rsidR="00A513D7" w:rsidRDefault="00AE7437" w:rsidP="003833CC">
      <w:pPr>
        <w:numPr>
          <w:ilvl w:val="0"/>
          <w:numId w:val="26"/>
        </w:numPr>
        <w:tabs>
          <w:tab w:val="clear" w:pos="720"/>
          <w:tab w:val="num" w:pos="284"/>
        </w:tabs>
        <w:spacing w:after="0"/>
        <w:ind w:left="0" w:firstLine="0"/>
        <w:rPr>
          <w:rFonts w:asciiTheme="minorHAnsi" w:hAnsiTheme="minorHAnsi" w:cstheme="minorHAnsi"/>
          <w:bCs/>
        </w:rPr>
      </w:pPr>
      <w:r w:rsidRPr="0073376D">
        <w:rPr>
          <w:rFonts w:asciiTheme="minorHAnsi" w:hAnsiTheme="minorHAnsi" w:cstheme="minorHAnsi"/>
          <w:bCs/>
        </w:rPr>
        <w:t xml:space="preserve"> </w:t>
      </w:r>
      <w:r w:rsidR="0073376D" w:rsidRPr="0073376D">
        <w:rPr>
          <w:rFonts w:asciiTheme="minorHAnsi" w:hAnsiTheme="minorHAnsi" w:cstheme="minorHAnsi"/>
          <w:bCs/>
        </w:rPr>
        <w:t>Odstąpienie od umowy nie wpływa na możliwość dochodzenia przez Strony kar umownych należnych z tytułu naruszeń, które nastąpiły przed dniem odstąpienia od umowy, ani odszkodowania uzupełniającego na zasadach określonych w Kodeksie cywilnym.</w:t>
      </w:r>
    </w:p>
    <w:p w14:paraId="52CAEF72" w14:textId="77777777" w:rsidR="0073376D" w:rsidRPr="0073376D" w:rsidRDefault="0073376D" w:rsidP="0073376D">
      <w:pPr>
        <w:spacing w:after="0"/>
        <w:rPr>
          <w:rFonts w:asciiTheme="minorHAnsi" w:hAnsiTheme="minorHAnsi" w:cstheme="minorHAnsi"/>
          <w:bCs/>
        </w:rPr>
      </w:pPr>
    </w:p>
    <w:p w14:paraId="66EB987D" w14:textId="2A4B4D8E" w:rsidR="001B4C04" w:rsidRPr="00295093" w:rsidRDefault="001B4C04" w:rsidP="003833CC">
      <w:pPr>
        <w:spacing w:after="0"/>
        <w:jc w:val="center"/>
        <w:rPr>
          <w:rFonts w:asciiTheme="minorHAnsi" w:hAnsiTheme="minorHAnsi" w:cstheme="minorHAnsi"/>
          <w:b/>
        </w:rPr>
      </w:pPr>
      <w:r w:rsidRPr="00295093">
        <w:rPr>
          <w:rFonts w:asciiTheme="minorHAnsi" w:hAnsiTheme="minorHAnsi" w:cstheme="minorHAnsi"/>
          <w:b/>
        </w:rPr>
        <w:t>§ 1</w:t>
      </w:r>
      <w:r w:rsidR="006B596A">
        <w:rPr>
          <w:rFonts w:asciiTheme="minorHAnsi" w:hAnsiTheme="minorHAnsi" w:cstheme="minorHAnsi"/>
          <w:b/>
        </w:rPr>
        <w:t>9</w:t>
      </w:r>
      <w:r w:rsidRPr="00295093">
        <w:rPr>
          <w:rFonts w:asciiTheme="minorHAnsi" w:hAnsiTheme="minorHAnsi" w:cstheme="minorHAnsi"/>
          <w:b/>
        </w:rPr>
        <w:t xml:space="preserve"> Roboty zamienne </w:t>
      </w:r>
      <w:r w:rsidR="00B05BC5">
        <w:rPr>
          <w:rFonts w:asciiTheme="minorHAnsi" w:hAnsiTheme="minorHAnsi" w:cstheme="minorHAnsi"/>
          <w:b/>
        </w:rPr>
        <w:t xml:space="preserve">oraz </w:t>
      </w:r>
      <w:r w:rsidR="00B05BC5" w:rsidRPr="00B05BC5">
        <w:rPr>
          <w:rFonts w:asciiTheme="minorHAnsi" w:hAnsiTheme="minorHAnsi" w:cstheme="minorHAnsi"/>
          <w:b/>
        </w:rPr>
        <w:t>roboty nieobjęte zamówieniem podstawowym</w:t>
      </w:r>
    </w:p>
    <w:p w14:paraId="027709DB" w14:textId="146CC21E" w:rsidR="00B05BC5" w:rsidRPr="00B05BC5"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t>1.</w:t>
      </w:r>
      <w:r w:rsidRPr="00B05BC5">
        <w:rPr>
          <w:rFonts w:asciiTheme="minorHAnsi" w:hAnsiTheme="minorHAnsi" w:cstheme="minorHAnsi"/>
        </w:rPr>
        <w:t xml:space="preserve">  Wprowadzenie robót zamiennych lub robót nieobjętych zamówieniem podstawowym może nastąpić wyłącznie w przypadkach oraz na zasadach określonych w § 16 Umowy oraz art. 454 i 455 ustawy z dnia 11 września 2019 r. – Prawo zamówień publicznych. </w:t>
      </w:r>
    </w:p>
    <w:p w14:paraId="2BC1BEF2" w14:textId="6A55C3E4" w:rsidR="00B05BC5" w:rsidRPr="00B05BC5"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lastRenderedPageBreak/>
        <w:t>2.</w:t>
      </w:r>
      <w:r>
        <w:rPr>
          <w:rFonts w:asciiTheme="minorHAnsi" w:hAnsiTheme="minorHAnsi" w:cstheme="minorHAnsi"/>
        </w:rPr>
        <w:t xml:space="preserve"> </w:t>
      </w:r>
      <w:r w:rsidRPr="00B05BC5">
        <w:rPr>
          <w:rFonts w:asciiTheme="minorHAnsi" w:hAnsiTheme="minorHAnsi" w:cstheme="minorHAnsi"/>
        </w:rPr>
        <w:t xml:space="preserve">Konieczność wykonania robót zamiennych lub robót nieobjętych zamówieniem podstawowym wymaga każdorazowo sporządzenia przez Strony protokołu konieczności, zawierającego w szczególności: </w:t>
      </w:r>
    </w:p>
    <w:p w14:paraId="42C72016"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opis okoliczności uzasadniających zmianę, </w:t>
      </w:r>
    </w:p>
    <w:p w14:paraId="6C26B21F"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wskazanie zakresu robót podlegających zmianie, </w:t>
      </w:r>
    </w:p>
    <w:p w14:paraId="238C5011"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uzasadnienie techniczne i ekonomiczne, </w:t>
      </w:r>
    </w:p>
    <w:p w14:paraId="58E858F1"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ocenę wpływu zmiany na termin wykonania Umowy, </w:t>
      </w:r>
    </w:p>
    <w:p w14:paraId="64A8FB4D"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ocenę wpływu zmiany na wysokość wynagrodzenia, </w:t>
      </w:r>
    </w:p>
    <w:p w14:paraId="41BDAC70" w14:textId="77777777" w:rsidR="00B05BC5" w:rsidRPr="00B05BC5" w:rsidRDefault="00B05BC5" w:rsidP="00B05BC5">
      <w:pPr>
        <w:widowControl/>
        <w:numPr>
          <w:ilvl w:val="0"/>
          <w:numId w:val="27"/>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wskazanie podstawy prawnej dopuszczalności zmiany zgodnie z art. 455 ustawy Prawo zamówień publicznych. </w:t>
      </w:r>
    </w:p>
    <w:p w14:paraId="248D1B02" w14:textId="7888FDC1" w:rsidR="00B05BC5" w:rsidRPr="00B05BC5"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t xml:space="preserve">3. </w:t>
      </w:r>
      <w:r w:rsidRPr="00B05BC5">
        <w:rPr>
          <w:rFonts w:asciiTheme="minorHAnsi" w:hAnsiTheme="minorHAnsi" w:cstheme="minorHAnsi"/>
        </w:rPr>
        <w:t xml:space="preserve">Wprowadzenie robót zamiennych lub robót nieobjętych zamówieniem podstawowym wymaga uprzedniego zawarcia aneksu do Umowy w formie pisemnej albo elektronicznej pod rygorem nieważności. </w:t>
      </w:r>
    </w:p>
    <w:p w14:paraId="5451D8CB" w14:textId="5D2ABA10" w:rsidR="00B05BC5" w:rsidRPr="00B05BC5"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t>4.</w:t>
      </w:r>
      <w:r w:rsidRPr="00B05BC5">
        <w:rPr>
          <w:rFonts w:asciiTheme="minorHAnsi" w:hAnsiTheme="minorHAnsi" w:cstheme="minorHAnsi"/>
        </w:rPr>
        <w:t xml:space="preserve"> Jeżeli wprowadzenie robót zamiennych lub robót nieobjętych zamówieniem podstawowym powoduje zmianę wynagrodzenia, rozliczenie nastąpi na podstawie kosztorysu różnicowego sporządzonego zgodnie z zasadami określonymi w § 4 Umowy, z zastosowaniem: </w:t>
      </w:r>
    </w:p>
    <w:p w14:paraId="62F6BF02" w14:textId="77777777" w:rsidR="00B05BC5" w:rsidRPr="00B05BC5" w:rsidRDefault="00B05BC5" w:rsidP="00B05BC5">
      <w:pPr>
        <w:widowControl/>
        <w:numPr>
          <w:ilvl w:val="0"/>
          <w:numId w:val="28"/>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cen jednostkowych i wskaźników cenotwórczych wynikających z kosztorysu ofertowego Wykonawcy, </w:t>
      </w:r>
    </w:p>
    <w:p w14:paraId="2F0A92B5" w14:textId="77777777" w:rsidR="00B05BC5" w:rsidRPr="00B05BC5" w:rsidRDefault="00B05BC5" w:rsidP="00B05BC5">
      <w:pPr>
        <w:widowControl/>
        <w:numPr>
          <w:ilvl w:val="0"/>
          <w:numId w:val="28"/>
        </w:numPr>
        <w:suppressAutoHyphens w:val="0"/>
        <w:spacing w:after="0"/>
        <w:ind w:right="14"/>
        <w:textAlignment w:val="auto"/>
        <w:rPr>
          <w:rFonts w:asciiTheme="minorHAnsi" w:hAnsiTheme="minorHAnsi" w:cstheme="minorHAnsi"/>
        </w:rPr>
      </w:pPr>
      <w:r w:rsidRPr="00B05BC5">
        <w:rPr>
          <w:rFonts w:asciiTheme="minorHAnsi" w:hAnsiTheme="minorHAnsi" w:cstheme="minorHAnsi"/>
        </w:rPr>
        <w:t xml:space="preserve">a w przypadku ich braku – średnich cen publikowanych w aktualnych wydawnictwach </w:t>
      </w:r>
      <w:proofErr w:type="spellStart"/>
      <w:r w:rsidRPr="00B05BC5">
        <w:rPr>
          <w:rFonts w:asciiTheme="minorHAnsi" w:hAnsiTheme="minorHAnsi" w:cstheme="minorHAnsi"/>
        </w:rPr>
        <w:t>Sekocenbud</w:t>
      </w:r>
      <w:proofErr w:type="spellEnd"/>
      <w:r w:rsidRPr="00B05BC5">
        <w:rPr>
          <w:rFonts w:asciiTheme="minorHAnsi" w:hAnsiTheme="minorHAnsi" w:cstheme="minorHAnsi"/>
        </w:rPr>
        <w:t xml:space="preserve">, z uwzględnieniem cen materiałów, sprzętu oraz robocizny obowiązujących w okresie wykonywania robót. </w:t>
      </w:r>
    </w:p>
    <w:p w14:paraId="43AB0192" w14:textId="655EEAB9" w:rsidR="00B05BC5" w:rsidRPr="00B05BC5"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t>5.</w:t>
      </w:r>
      <w:r w:rsidRPr="00B05BC5">
        <w:rPr>
          <w:rFonts w:asciiTheme="minorHAnsi" w:hAnsiTheme="minorHAnsi" w:cstheme="minorHAnsi"/>
        </w:rPr>
        <w:t xml:space="preserve"> Jeżeli wprowadzenie robót zamiennych lub robót nieobjętych zamówieniem podstawowym ma wpływ na termin wykonania Umowy, termin ten może zostać odpowiednio zmieniony zgodnie z zasadami określonymi w § 16 Umowy. </w:t>
      </w:r>
    </w:p>
    <w:p w14:paraId="2198E72F" w14:textId="3C76C70F" w:rsidR="00B05BC5" w:rsidRPr="009676BA" w:rsidRDefault="00B05BC5" w:rsidP="00B05BC5">
      <w:pPr>
        <w:widowControl/>
        <w:suppressAutoHyphens w:val="0"/>
        <w:spacing w:after="0"/>
        <w:ind w:right="14"/>
        <w:textAlignment w:val="auto"/>
        <w:rPr>
          <w:rFonts w:asciiTheme="minorHAnsi" w:hAnsiTheme="minorHAnsi" w:cstheme="minorHAnsi"/>
        </w:rPr>
      </w:pPr>
      <w:r w:rsidRPr="00B05BC5">
        <w:rPr>
          <w:rFonts w:asciiTheme="minorHAnsi" w:hAnsiTheme="minorHAnsi" w:cstheme="minorHAnsi"/>
          <w:b/>
          <w:bCs/>
        </w:rPr>
        <w:t>6.</w:t>
      </w:r>
      <w:r w:rsidRPr="00B05BC5">
        <w:rPr>
          <w:rFonts w:asciiTheme="minorHAnsi" w:hAnsiTheme="minorHAnsi" w:cstheme="minorHAnsi"/>
        </w:rPr>
        <w:t xml:space="preserve"> Wykonawca nie jest uprawniony do rozpoczęcia wykonywania robót zamiennych lub robót nieobjętych zamówieniem podstawowym przed zawarciem aneksu do Umowy, chyba że obowiązek ich niezwłocznego wykonania wynika z przepisów prawa lub jest niezbędny dla zapobieżenia bezpośredniemu zagrożeniu życia, zdrowia ludzi albo mienia, o czym Wykonawca niezwłocznie poinformuje Zamawiającego.</w:t>
      </w:r>
    </w:p>
    <w:p w14:paraId="0F067910" w14:textId="77777777" w:rsidR="009676BA" w:rsidRPr="00295093" w:rsidRDefault="009676BA" w:rsidP="00B76AF9">
      <w:pPr>
        <w:widowControl/>
        <w:suppressAutoHyphens w:val="0"/>
        <w:spacing w:after="0"/>
        <w:ind w:right="14"/>
        <w:textAlignment w:val="auto"/>
        <w:rPr>
          <w:rFonts w:asciiTheme="minorHAnsi" w:hAnsiTheme="minorHAnsi" w:cstheme="minorHAnsi"/>
        </w:rPr>
      </w:pPr>
    </w:p>
    <w:p w14:paraId="557AA456" w14:textId="4E168086" w:rsidR="001B4C04" w:rsidRPr="00295093" w:rsidRDefault="001B4C04" w:rsidP="00295093">
      <w:pPr>
        <w:spacing w:after="0"/>
        <w:jc w:val="center"/>
        <w:rPr>
          <w:rFonts w:asciiTheme="minorHAnsi" w:hAnsiTheme="minorHAnsi" w:cstheme="minorHAnsi"/>
          <w:b/>
        </w:rPr>
      </w:pPr>
      <w:r w:rsidRPr="00295093">
        <w:rPr>
          <w:rFonts w:asciiTheme="minorHAnsi" w:hAnsiTheme="minorHAnsi" w:cstheme="minorHAnsi"/>
          <w:b/>
        </w:rPr>
        <w:t xml:space="preserve">§ </w:t>
      </w:r>
      <w:r w:rsidR="006B596A">
        <w:rPr>
          <w:rFonts w:asciiTheme="minorHAnsi" w:hAnsiTheme="minorHAnsi" w:cstheme="minorHAnsi"/>
          <w:b/>
        </w:rPr>
        <w:t>20</w:t>
      </w:r>
      <w:r w:rsidRPr="00295093">
        <w:rPr>
          <w:rFonts w:asciiTheme="minorHAnsi" w:hAnsiTheme="minorHAnsi" w:cstheme="minorHAnsi"/>
          <w:b/>
        </w:rPr>
        <w:t xml:space="preserve"> Ochrona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3961"/>
      </w:tblGrid>
      <w:tr w:rsidR="00273A8D" w:rsidRPr="006B596A" w14:paraId="3C11D987" w14:textId="77777777" w:rsidTr="00C15C89">
        <w:trPr>
          <w:jc w:val="center"/>
        </w:trPr>
        <w:tc>
          <w:tcPr>
            <w:tcW w:w="9603" w:type="dxa"/>
            <w:gridSpan w:val="2"/>
          </w:tcPr>
          <w:p w14:paraId="0A13FE5D" w14:textId="77777777" w:rsidR="00273A8D" w:rsidRPr="006B596A" w:rsidRDefault="00273A8D" w:rsidP="00C15C89">
            <w:pPr>
              <w:pStyle w:val="ng-scope"/>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zwanego jako ,,RODO" udostępniam klauzulę informacyjną.</w:t>
            </w:r>
          </w:p>
        </w:tc>
      </w:tr>
      <w:tr w:rsidR="00273A8D" w:rsidRPr="006B596A" w14:paraId="18083A0E" w14:textId="77777777" w:rsidTr="00C15C89">
        <w:trPr>
          <w:jc w:val="center"/>
        </w:trPr>
        <w:tc>
          <w:tcPr>
            <w:tcW w:w="5400" w:type="dxa"/>
          </w:tcPr>
          <w:p w14:paraId="13D2DC2C" w14:textId="77777777" w:rsidR="00273A8D" w:rsidRPr="006B596A" w:rsidRDefault="00273A8D" w:rsidP="00C15C89">
            <w:pPr>
              <w:pStyle w:val="ng-scope"/>
              <w:shd w:val="clear" w:color="auto" w:fill="FFFFFF"/>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 xml:space="preserve">Administratorem Twoich danych osobowych będzie </w:t>
            </w:r>
            <w:r w:rsidRPr="006B596A">
              <w:rPr>
                <w:rFonts w:asciiTheme="minorHAnsi" w:hAnsiTheme="minorHAnsi" w:cstheme="minorHAnsi"/>
                <w:b/>
                <w:sz w:val="22"/>
                <w:szCs w:val="22"/>
              </w:rPr>
              <w:t>Wójt Gminy Kijewo Królewskie</w:t>
            </w:r>
            <w:r w:rsidRPr="006B596A">
              <w:rPr>
                <w:rFonts w:asciiTheme="minorHAnsi" w:hAnsiTheme="minorHAnsi" w:cstheme="minorHAnsi"/>
                <w:sz w:val="22"/>
                <w:szCs w:val="22"/>
              </w:rPr>
              <w:t xml:space="preserve"> </w:t>
            </w:r>
          </w:p>
          <w:p w14:paraId="1B554C71" w14:textId="77777777" w:rsidR="00273A8D" w:rsidRPr="006B596A" w:rsidRDefault="00273A8D" w:rsidP="00C15C89">
            <w:pPr>
              <w:pStyle w:val="ng-scope"/>
              <w:shd w:val="clear" w:color="auto" w:fill="FFFFFF"/>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 xml:space="preserve">Możesz się z nim kontaktować w następujący sposób: </w:t>
            </w:r>
          </w:p>
          <w:p w14:paraId="32625754" w14:textId="77777777" w:rsidR="00273A8D" w:rsidRPr="006B596A" w:rsidRDefault="00273A8D" w:rsidP="00C15C89">
            <w:pPr>
              <w:pStyle w:val="ng-scope"/>
              <w:shd w:val="clear" w:color="auto" w:fill="FFFFFF"/>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 xml:space="preserve">- listownie na adres siedziby: </w:t>
            </w:r>
            <w:r w:rsidRPr="006B596A">
              <w:rPr>
                <w:rFonts w:asciiTheme="minorHAnsi" w:hAnsiTheme="minorHAnsi" w:cstheme="minorHAnsi"/>
                <w:b/>
                <w:sz w:val="22"/>
                <w:szCs w:val="22"/>
              </w:rPr>
              <w:t>Urząd Gminy Kijewo Królewskie, 86-253 Kijewo Królewskie ul. Toruńska 2</w:t>
            </w:r>
            <w:r w:rsidRPr="006B596A">
              <w:rPr>
                <w:rFonts w:asciiTheme="minorHAnsi" w:hAnsiTheme="minorHAnsi" w:cstheme="minorHAnsi"/>
                <w:sz w:val="22"/>
                <w:szCs w:val="22"/>
              </w:rPr>
              <w:t xml:space="preserve">, </w:t>
            </w:r>
          </w:p>
          <w:p w14:paraId="01BD07E9" w14:textId="77777777" w:rsidR="00273A8D" w:rsidRPr="006B596A" w:rsidRDefault="00273A8D" w:rsidP="00C15C89">
            <w:pPr>
              <w:pStyle w:val="ng-scope"/>
              <w:shd w:val="clear" w:color="auto" w:fill="FFFFFF"/>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 xml:space="preserve">- e-mailowo: </w:t>
            </w:r>
            <w:hyperlink r:id="rId12" w:history="1">
              <w:r w:rsidRPr="006B596A">
                <w:rPr>
                  <w:rStyle w:val="Hipercze"/>
                  <w:rFonts w:asciiTheme="minorHAnsi" w:eastAsia="Calibri" w:hAnsiTheme="minorHAnsi" w:cstheme="minorHAnsi"/>
                  <w:b/>
                  <w:sz w:val="22"/>
                  <w:szCs w:val="22"/>
                </w:rPr>
                <w:t>urzadgminy@kijewo.pl</w:t>
              </w:r>
            </w:hyperlink>
            <w:r w:rsidRPr="006B596A">
              <w:rPr>
                <w:rFonts w:asciiTheme="minorHAnsi" w:hAnsiTheme="minorHAnsi" w:cstheme="minorHAnsi"/>
                <w:sz w:val="22"/>
                <w:szCs w:val="22"/>
              </w:rPr>
              <w:t xml:space="preserve">, </w:t>
            </w:r>
          </w:p>
          <w:p w14:paraId="4BE539AE" w14:textId="77777777" w:rsidR="00273A8D" w:rsidRPr="006B596A" w:rsidRDefault="00273A8D" w:rsidP="00C15C89">
            <w:pPr>
              <w:pStyle w:val="ng-scope"/>
              <w:shd w:val="clear" w:color="auto" w:fill="FFFFFF"/>
              <w:spacing w:before="0" w:beforeAutospacing="0" w:after="0" w:afterAutospacing="0" w:line="276" w:lineRule="auto"/>
              <w:rPr>
                <w:rFonts w:asciiTheme="minorHAnsi" w:hAnsiTheme="minorHAnsi" w:cstheme="minorHAnsi"/>
                <w:sz w:val="22"/>
                <w:szCs w:val="22"/>
              </w:rPr>
            </w:pPr>
            <w:r w:rsidRPr="006B596A">
              <w:rPr>
                <w:rFonts w:asciiTheme="minorHAnsi" w:hAnsiTheme="minorHAnsi" w:cstheme="minorHAnsi"/>
                <w:sz w:val="22"/>
                <w:szCs w:val="22"/>
              </w:rPr>
              <w:t xml:space="preserve">- telefonicznie: </w:t>
            </w:r>
            <w:r w:rsidRPr="006B596A">
              <w:rPr>
                <w:rFonts w:asciiTheme="minorHAnsi" w:hAnsiTheme="minorHAnsi" w:cstheme="minorHAnsi"/>
                <w:b/>
                <w:sz w:val="22"/>
                <w:szCs w:val="22"/>
              </w:rPr>
              <w:t>56 686-70-56</w:t>
            </w:r>
          </w:p>
        </w:tc>
        <w:tc>
          <w:tcPr>
            <w:tcW w:w="4203" w:type="dxa"/>
          </w:tcPr>
          <w:p w14:paraId="33E29F5B" w14:textId="77777777" w:rsidR="00273A8D" w:rsidRPr="006B596A" w:rsidRDefault="00273A8D" w:rsidP="00C15C89">
            <w:pPr>
              <w:pStyle w:val="ng-scope"/>
              <w:spacing w:before="0" w:beforeAutospacing="0" w:after="0" w:afterAutospacing="0" w:line="276" w:lineRule="auto"/>
              <w:jc w:val="both"/>
              <w:rPr>
                <w:rFonts w:asciiTheme="minorHAnsi" w:hAnsiTheme="minorHAnsi" w:cstheme="minorHAnsi"/>
                <w:sz w:val="22"/>
                <w:szCs w:val="22"/>
              </w:rPr>
            </w:pPr>
            <w:r w:rsidRPr="006B596A">
              <w:rPr>
                <w:rFonts w:asciiTheme="minorHAnsi" w:hAnsiTheme="minorHAnsi" w:cstheme="minorHAnsi"/>
                <w:sz w:val="22"/>
                <w:szCs w:val="22"/>
              </w:rPr>
              <w:t xml:space="preserve">Do kontaktów w sprawie ochrony Twoich danych osobowych został także powołany inspektor ochrony danych, </w:t>
            </w:r>
            <w:r w:rsidRPr="006B596A">
              <w:rPr>
                <w:rFonts w:asciiTheme="minorHAnsi" w:hAnsiTheme="minorHAnsi" w:cstheme="minorHAnsi"/>
                <w:sz w:val="22"/>
                <w:szCs w:val="22"/>
              </w:rPr>
              <w:br/>
              <w:t xml:space="preserve">z którym możesz się kontaktować, wysyłając e-mail na adres: </w:t>
            </w:r>
            <w:hyperlink r:id="rId13" w:history="1">
              <w:r w:rsidRPr="006B596A">
                <w:rPr>
                  <w:rStyle w:val="Hipercze"/>
                  <w:rFonts w:asciiTheme="minorHAnsi" w:eastAsia="Calibri" w:hAnsiTheme="minorHAnsi" w:cstheme="minorHAnsi"/>
                  <w:sz w:val="22"/>
                  <w:szCs w:val="22"/>
                </w:rPr>
                <w:t>iod@jumi2012.pl</w:t>
              </w:r>
            </w:hyperlink>
          </w:p>
        </w:tc>
      </w:tr>
    </w:tbl>
    <w:p w14:paraId="0EA7F651" w14:textId="77777777" w:rsidR="00273A8D" w:rsidRPr="006B596A" w:rsidRDefault="00273A8D">
      <w:pPr>
        <w:pStyle w:val="NormalnyWeb"/>
        <w:numPr>
          <w:ilvl w:val="0"/>
          <w:numId w:val="15"/>
        </w:numPr>
        <w:shd w:val="clear" w:color="auto" w:fill="FFFFFF"/>
        <w:spacing w:beforeAutospacing="0" w:after="0" w:afterAutospacing="0" w:line="276" w:lineRule="auto"/>
        <w:ind w:left="284" w:hanging="284"/>
        <w:rPr>
          <w:rFonts w:asciiTheme="minorHAnsi" w:hAnsiTheme="minorHAnsi" w:cstheme="minorHAnsi"/>
          <w:sz w:val="22"/>
          <w:szCs w:val="22"/>
        </w:rPr>
      </w:pPr>
      <w:r w:rsidRPr="006B596A">
        <w:rPr>
          <w:rFonts w:asciiTheme="minorHAnsi" w:hAnsiTheme="minorHAnsi" w:cstheme="minorHAnsi"/>
          <w:sz w:val="22"/>
          <w:szCs w:val="22"/>
        </w:rPr>
        <w:t>Twoje dane osobowe przetwarzane będą na podstawie:</w:t>
      </w:r>
    </w:p>
    <w:p w14:paraId="5CA142FD" w14:textId="77777777" w:rsidR="00273A8D" w:rsidRPr="006B596A" w:rsidRDefault="00273A8D">
      <w:pPr>
        <w:pStyle w:val="NormalnyWeb"/>
        <w:numPr>
          <w:ilvl w:val="1"/>
          <w:numId w:val="17"/>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 xml:space="preserve">art. 6 ust. 1 lit b) i c), art. 9 ust. 2 lit. g) i art. 10 RODO, w związku z ustawą z dnia 11 września 2019 r. Prawo zamówień publicznych, w celu realizacji obowiązku prawnego ciążącego na administratorze tj. udzielenia zamówienia publicznego, jak również w celu zawarcia umowy </w:t>
      </w:r>
      <w:r w:rsidRPr="006B596A">
        <w:rPr>
          <w:rFonts w:asciiTheme="minorHAnsi" w:hAnsiTheme="minorHAnsi" w:cstheme="minorHAnsi"/>
          <w:sz w:val="22"/>
          <w:szCs w:val="22"/>
        </w:rPr>
        <w:lastRenderedPageBreak/>
        <w:t>między zamawiającym a wykonawcą, której przedmiotem jest usługa, dostawa lub robota budowlana oraz jej realizacji (też umowa o podwykonawstwo), a także udokumentowania postępowania o udzielenie zamówienia publicznego i jego archiwizacji;</w:t>
      </w:r>
    </w:p>
    <w:p w14:paraId="3193BB47" w14:textId="77777777" w:rsidR="00273A8D" w:rsidRPr="006B596A" w:rsidRDefault="00273A8D">
      <w:pPr>
        <w:pStyle w:val="NormalnyWeb"/>
        <w:numPr>
          <w:ilvl w:val="1"/>
          <w:numId w:val="17"/>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 xml:space="preserve">art. 6 ust. 1 lit a) RODO na podstawie zgody. Zgoda jest wymagana, gdy uprawnienie do przetwarzania danych osobowych nie wynika wprost z przepisów prawa, a przekażesz administratorowi z własnej inicjatywy więcej danych niż jest to konieczne dla załatwienia Twojej sprawy (tzw. działanie wyraźnie potwierdzające) </w:t>
      </w:r>
    </w:p>
    <w:p w14:paraId="0B8464B1"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hanging="284"/>
        <w:jc w:val="both"/>
        <w:rPr>
          <w:rFonts w:asciiTheme="minorHAnsi" w:hAnsiTheme="minorHAnsi" w:cstheme="minorHAnsi"/>
          <w:sz w:val="22"/>
          <w:szCs w:val="22"/>
        </w:rPr>
      </w:pPr>
      <w:r w:rsidRPr="006B596A">
        <w:rPr>
          <w:rFonts w:asciiTheme="minorHAnsi" w:hAnsiTheme="minorHAnsi" w:cstheme="minorHAnsi"/>
          <w:sz w:val="22"/>
          <w:szCs w:val="22"/>
        </w:rPr>
        <w:t>Twoje dane osobowe możemy ujawniać, przekazywać i udostępniać wyłącznie podmiotom uprawnionym na podstawie obowiązujących przepisów prawa są nimi m.in. osoby lub podmioty, którym udostępniona zostanie dokumentacja zamówienia publicznego w oparciu o art. 18 oraz 74 ustawy Prawo zamówień publicznych, właściciele platformy zakupowej, na której prowadzone będzie postępowanie o udzielenie zamówienia publicznego, podmioty świadczące usługi bankowe, telekomunikacyjne oraz inne podmioty, gdy wystąpią z takim żądaniem oczywiście w oparciu o stosowną  podstawę prawną. Pracownikom oraz współpracownikom administratora.</w:t>
      </w:r>
    </w:p>
    <w:p w14:paraId="7117A23B"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hanging="284"/>
        <w:jc w:val="both"/>
        <w:rPr>
          <w:rFonts w:asciiTheme="minorHAnsi" w:hAnsiTheme="minorHAnsi" w:cstheme="minorHAnsi"/>
          <w:sz w:val="22"/>
          <w:szCs w:val="22"/>
        </w:rPr>
      </w:pPr>
      <w:r w:rsidRPr="006B596A">
        <w:rPr>
          <w:rFonts w:asciiTheme="minorHAnsi" w:hAnsiTheme="minorHAnsi" w:cstheme="minorHAnsi"/>
          <w:sz w:val="22"/>
          <w:szCs w:val="22"/>
        </w:rPr>
        <w:t>Twoje dane osobowe możemy także przekazywać podmiotom, które przetwarzają je na zlecenie administratora tzw. podmiotom przetwarzającym, są nimi m.in. podmioty świadczące usługi informatyczne i inne jednakże przekazanie Twoich danych nastąpić może tylko wtedy, gdy zapewnią one odpowiednią ochronę Twoich praw.</w:t>
      </w:r>
    </w:p>
    <w:p w14:paraId="32B799A9"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hanging="284"/>
        <w:jc w:val="both"/>
        <w:rPr>
          <w:rFonts w:asciiTheme="minorHAnsi" w:hAnsiTheme="minorHAnsi" w:cstheme="minorHAnsi"/>
          <w:sz w:val="22"/>
          <w:szCs w:val="22"/>
        </w:rPr>
      </w:pPr>
      <w:r w:rsidRPr="006B596A">
        <w:rPr>
          <w:rFonts w:asciiTheme="minorHAnsi" w:hAnsiTheme="minorHAnsi" w:cstheme="minorHAnsi"/>
          <w:sz w:val="22"/>
          <w:szCs w:val="22"/>
        </w:rPr>
        <w:t>Twoje dane osobowe przetwarzane będą do czasu istnienia podstawy do ich przetwarzania, w tym również przez okres przewidziany w przepisach dotyczących przechowywania i archiwizacji dokumentacji, i tak:</w:t>
      </w:r>
    </w:p>
    <w:p w14:paraId="488EB558" w14:textId="77777777" w:rsidR="00273A8D" w:rsidRPr="006B596A" w:rsidRDefault="00273A8D">
      <w:pPr>
        <w:pStyle w:val="NormalnyWeb"/>
        <w:numPr>
          <w:ilvl w:val="1"/>
          <w:numId w:val="16"/>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przez okres 5 lat dla dokumentacji zamówień publicznych. Okres przechowywania liczony jest od 1 stycznia roku następnego od daty zakończenia sprawy;</w:t>
      </w:r>
    </w:p>
    <w:p w14:paraId="25CFDFB7" w14:textId="77777777" w:rsidR="00273A8D" w:rsidRPr="006B596A" w:rsidRDefault="00273A8D">
      <w:pPr>
        <w:pStyle w:val="NormalnyWeb"/>
        <w:numPr>
          <w:ilvl w:val="1"/>
          <w:numId w:val="16"/>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przez okres 10 lat dla umów cywilno-prawnych wraz z dokumentacją dotyczącą ich realizacji, niezależnie od trybu w jakim zostały zawarte. Okres przechowywania liczony jest od 1 stycznia roku następnego od daty zakończenia sprawy;</w:t>
      </w:r>
    </w:p>
    <w:p w14:paraId="32C634CA" w14:textId="77777777" w:rsidR="00273A8D" w:rsidRPr="006B596A" w:rsidRDefault="00273A8D">
      <w:pPr>
        <w:pStyle w:val="NormalnyWeb"/>
        <w:numPr>
          <w:ilvl w:val="1"/>
          <w:numId w:val="16"/>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w zakresie danych, gdzie wyraziłeś zgodę na ich przetwarzanie, do czasu cofnięcie zgody, nie dłużej jednak  niż do czasu wskazanego w pkt 1.</w:t>
      </w:r>
    </w:p>
    <w:p w14:paraId="78E403E5" w14:textId="77777777" w:rsidR="00273A8D" w:rsidRPr="006B596A" w:rsidRDefault="00273A8D">
      <w:pPr>
        <w:pStyle w:val="NormalnyWeb"/>
        <w:numPr>
          <w:ilvl w:val="0"/>
          <w:numId w:val="15"/>
        </w:numPr>
        <w:shd w:val="clear" w:color="auto" w:fill="FFFFFF"/>
        <w:spacing w:beforeAutospacing="0" w:after="0" w:afterAutospacing="0" w:line="276" w:lineRule="auto"/>
        <w:ind w:left="284" w:hanging="284"/>
        <w:rPr>
          <w:rFonts w:asciiTheme="minorHAnsi" w:hAnsiTheme="minorHAnsi" w:cstheme="minorHAnsi"/>
          <w:sz w:val="22"/>
          <w:szCs w:val="22"/>
        </w:rPr>
      </w:pPr>
      <w:r w:rsidRPr="006B596A">
        <w:rPr>
          <w:rFonts w:asciiTheme="minorHAnsi" w:hAnsiTheme="minorHAnsi" w:cstheme="minorHAnsi"/>
          <w:sz w:val="22"/>
          <w:szCs w:val="22"/>
        </w:rPr>
        <w:t>W związku z przetwarzaniem danych osobowych przez administratora masz prawo do:</w:t>
      </w:r>
    </w:p>
    <w:p w14:paraId="5E765237"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dostępu do treści danych na podstawie art. 15 RODO, zamawiający może żądać od osoby występującej z żądaniem dostępu wskazania dodatkowych informacji, mających na celu sprecyzowanie nazwy lub daty zakończonego postępowania o udzielenie zamówienia;</w:t>
      </w:r>
    </w:p>
    <w:p w14:paraId="7C3CE2B7"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sprostowania lub uzupełnienia danych osobowych na podstawie art. 16 RODO, przy czym skorzystanie z prawa do sprostowania lub uzupełnienia nie może skutkować zmianą wyniku postępowania o udzielenie zamówienia publicznego ani zmianą postanowień umowy w sprawie zamówienia publicznego w zakresie niezgodnym z ustawą Prawo zamówień publicznych oraz nie może naruszać integralności protokołu postępowania oraz jego załączników;</w:t>
      </w:r>
    </w:p>
    <w:p w14:paraId="46D28569"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rPr>
          <w:rFonts w:asciiTheme="minorHAnsi" w:hAnsiTheme="minorHAnsi" w:cstheme="minorHAnsi"/>
          <w:sz w:val="22"/>
          <w:szCs w:val="22"/>
        </w:rPr>
      </w:pPr>
      <w:r w:rsidRPr="006B596A">
        <w:rPr>
          <w:rFonts w:asciiTheme="minorHAnsi" w:hAnsiTheme="minorHAnsi" w:cstheme="minorHAnsi"/>
          <w:sz w:val="22"/>
          <w:szCs w:val="22"/>
        </w:rPr>
        <w:t>usunięcia danych, na podstawie art. 17 RODO, jeżeli:</w:t>
      </w:r>
    </w:p>
    <w:p w14:paraId="1554DB99" w14:textId="77777777" w:rsidR="00273A8D" w:rsidRPr="006B596A" w:rsidRDefault="00273A8D">
      <w:pPr>
        <w:pStyle w:val="NormalnyWeb"/>
        <w:numPr>
          <w:ilvl w:val="2"/>
          <w:numId w:val="15"/>
        </w:numPr>
        <w:shd w:val="clear" w:color="auto" w:fill="FFFFFF"/>
        <w:spacing w:beforeAutospacing="0" w:after="0" w:afterAutospacing="0" w:line="276" w:lineRule="auto"/>
        <w:ind w:left="1418" w:hanging="284"/>
        <w:rPr>
          <w:rFonts w:asciiTheme="minorHAnsi" w:hAnsiTheme="minorHAnsi" w:cstheme="minorHAnsi"/>
          <w:sz w:val="22"/>
          <w:szCs w:val="22"/>
        </w:rPr>
      </w:pPr>
      <w:r w:rsidRPr="006B596A">
        <w:rPr>
          <w:rFonts w:asciiTheme="minorHAnsi" w:hAnsiTheme="minorHAnsi" w:cstheme="minorHAnsi"/>
          <w:sz w:val="22"/>
          <w:szCs w:val="22"/>
        </w:rPr>
        <w:t>wycofasz zgodę na przetwarzanie danych osobowych,</w:t>
      </w:r>
    </w:p>
    <w:p w14:paraId="737936E0" w14:textId="77777777" w:rsidR="00273A8D" w:rsidRPr="006B596A" w:rsidRDefault="00273A8D">
      <w:pPr>
        <w:pStyle w:val="NormalnyWeb"/>
        <w:numPr>
          <w:ilvl w:val="2"/>
          <w:numId w:val="15"/>
        </w:numPr>
        <w:shd w:val="clear" w:color="auto" w:fill="FFFFFF"/>
        <w:spacing w:beforeAutospacing="0" w:after="0" w:afterAutospacing="0" w:line="276" w:lineRule="auto"/>
        <w:ind w:left="1418" w:hanging="284"/>
        <w:rPr>
          <w:rFonts w:asciiTheme="minorHAnsi" w:hAnsiTheme="minorHAnsi" w:cstheme="minorHAnsi"/>
          <w:sz w:val="22"/>
          <w:szCs w:val="22"/>
        </w:rPr>
      </w:pPr>
      <w:r w:rsidRPr="006B596A">
        <w:rPr>
          <w:rFonts w:asciiTheme="minorHAnsi" w:hAnsiTheme="minorHAnsi" w:cstheme="minorHAnsi"/>
          <w:sz w:val="22"/>
          <w:szCs w:val="22"/>
        </w:rPr>
        <w:t>dane osobowe przestaną być niezbędne do celów, dla których zostały zebrane lub dla których były przetwarzane,</w:t>
      </w:r>
    </w:p>
    <w:p w14:paraId="0C3B155B" w14:textId="77777777" w:rsidR="00273A8D" w:rsidRPr="006B596A" w:rsidRDefault="00273A8D">
      <w:pPr>
        <w:pStyle w:val="NormalnyWeb"/>
        <w:numPr>
          <w:ilvl w:val="2"/>
          <w:numId w:val="15"/>
        </w:numPr>
        <w:shd w:val="clear" w:color="auto" w:fill="FFFFFF"/>
        <w:spacing w:beforeAutospacing="0" w:after="0" w:afterAutospacing="0" w:line="276" w:lineRule="auto"/>
        <w:ind w:left="1418" w:hanging="284"/>
        <w:rPr>
          <w:rFonts w:asciiTheme="minorHAnsi" w:hAnsiTheme="minorHAnsi" w:cstheme="minorHAnsi"/>
          <w:sz w:val="22"/>
          <w:szCs w:val="22"/>
        </w:rPr>
      </w:pPr>
      <w:r w:rsidRPr="006B596A">
        <w:rPr>
          <w:rFonts w:asciiTheme="minorHAnsi" w:hAnsiTheme="minorHAnsi" w:cstheme="minorHAnsi"/>
          <w:sz w:val="22"/>
          <w:szCs w:val="22"/>
        </w:rPr>
        <w:t>dane są przetwarzane niezgodnie z prawem.</w:t>
      </w:r>
    </w:p>
    <w:p w14:paraId="51AEFFC7" w14:textId="77777777" w:rsidR="00273A8D" w:rsidRPr="006B596A" w:rsidRDefault="00273A8D" w:rsidP="00273A8D">
      <w:pPr>
        <w:pStyle w:val="NormalnyWeb"/>
        <w:shd w:val="clear" w:color="auto" w:fill="FFFFFF"/>
        <w:spacing w:beforeAutospacing="0" w:after="0" w:afterAutospacing="0" w:line="276" w:lineRule="auto"/>
        <w:ind w:left="851"/>
        <w:jc w:val="both"/>
        <w:rPr>
          <w:rFonts w:asciiTheme="minorHAnsi" w:hAnsiTheme="minorHAnsi" w:cstheme="minorHAnsi"/>
          <w:sz w:val="22"/>
          <w:szCs w:val="22"/>
        </w:rPr>
      </w:pPr>
      <w:r w:rsidRPr="006B596A">
        <w:rPr>
          <w:rFonts w:asciiTheme="minorHAnsi" w:hAnsiTheme="minorHAnsi" w:cstheme="minorHAnsi"/>
          <w:sz w:val="22"/>
          <w:szCs w:val="22"/>
        </w:rPr>
        <w:t>W związku z art. 17 ust. 3 lit. b), d) lub e) RODO prawo do usunięcia danych osobowych nie przysługuje;</w:t>
      </w:r>
    </w:p>
    <w:p w14:paraId="41974637" w14:textId="77777777" w:rsidR="00273A8D" w:rsidRPr="006B596A" w:rsidRDefault="00273A8D">
      <w:pPr>
        <w:pStyle w:val="NormalnyWeb"/>
        <w:numPr>
          <w:ilvl w:val="1"/>
          <w:numId w:val="15"/>
        </w:numPr>
        <w:shd w:val="clear" w:color="auto" w:fill="FFFFFF"/>
        <w:tabs>
          <w:tab w:val="left" w:pos="851"/>
        </w:tabs>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lastRenderedPageBreak/>
        <w:t xml:space="preserve">ograniczenia przetwarzania danych na podstawie art. 18 RODO,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636D8C69" w14:textId="77777777" w:rsidR="00273A8D" w:rsidRPr="006B596A" w:rsidRDefault="00273A8D">
      <w:pPr>
        <w:pStyle w:val="NormalnyWeb"/>
        <w:numPr>
          <w:ilvl w:val="1"/>
          <w:numId w:val="15"/>
        </w:numPr>
        <w:shd w:val="clear" w:color="auto" w:fill="FFFFFF"/>
        <w:tabs>
          <w:tab w:val="left" w:pos="851"/>
        </w:tabs>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cofnięcia zgody w dowolnym momencie. Cofnięcie zgody nie wpływa na przetwarzanie danych dokonywane przez administratora  przed jej cofnięciem.</w:t>
      </w:r>
    </w:p>
    <w:p w14:paraId="7CB08F94" w14:textId="77777777" w:rsidR="00273A8D" w:rsidRPr="006B596A" w:rsidRDefault="00273A8D">
      <w:pPr>
        <w:pStyle w:val="NormalnyWeb"/>
        <w:numPr>
          <w:ilvl w:val="0"/>
          <w:numId w:val="15"/>
        </w:numPr>
        <w:shd w:val="clear" w:color="auto" w:fill="FFFFFF"/>
        <w:spacing w:beforeAutospacing="0" w:after="0" w:afterAutospacing="0" w:line="276" w:lineRule="auto"/>
        <w:ind w:left="284" w:hanging="284"/>
        <w:rPr>
          <w:rFonts w:asciiTheme="minorHAnsi" w:hAnsiTheme="minorHAnsi" w:cstheme="minorHAnsi"/>
          <w:sz w:val="22"/>
          <w:szCs w:val="22"/>
        </w:rPr>
      </w:pPr>
      <w:r w:rsidRPr="006B596A">
        <w:rPr>
          <w:rFonts w:asciiTheme="minorHAnsi" w:hAnsiTheme="minorHAnsi" w:cstheme="minorHAnsi"/>
          <w:sz w:val="22"/>
          <w:szCs w:val="22"/>
        </w:rPr>
        <w:t>Podanie Twoich danych:</w:t>
      </w:r>
    </w:p>
    <w:p w14:paraId="1C810F23"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jest wymogiem ustawy na podstawie, której działa administrator związanym z udziałem w postępowaniu o udzielenie zamówienia publicznego. Jeżeli odmówisz podania Twoich danych lub podasz nieprawidłowe dane, administrator nie będzie mógł zrealizować celu do jakiego zobowiązują go przepisy prawa - konsekwencje niepodania określonych danych wynikają z ustawy Prawo zamówień publicznych;</w:t>
      </w:r>
    </w:p>
    <w:p w14:paraId="1E2E7A9F"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jest wymogiem umownym. Jeżeli nie podasz nam swoich danych osobowych nie będziemy mogli podpisać i realizować z Tobą umowy;</w:t>
      </w:r>
    </w:p>
    <w:p w14:paraId="7822F57B" w14:textId="77777777" w:rsidR="00273A8D" w:rsidRPr="006B596A" w:rsidRDefault="00273A8D">
      <w:pPr>
        <w:pStyle w:val="NormalnyWeb"/>
        <w:numPr>
          <w:ilvl w:val="1"/>
          <w:numId w:val="15"/>
        </w:numPr>
        <w:shd w:val="clear" w:color="auto" w:fill="FFFFFF"/>
        <w:spacing w:beforeAutospacing="0" w:after="0" w:afterAutospacing="0" w:line="276" w:lineRule="auto"/>
        <w:ind w:left="851" w:hanging="284"/>
        <w:jc w:val="both"/>
        <w:rPr>
          <w:rFonts w:asciiTheme="minorHAnsi" w:hAnsiTheme="minorHAnsi" w:cstheme="minorHAnsi"/>
          <w:sz w:val="22"/>
          <w:szCs w:val="22"/>
        </w:rPr>
      </w:pPr>
      <w:r w:rsidRPr="006B596A">
        <w:rPr>
          <w:rFonts w:asciiTheme="minorHAnsi" w:hAnsiTheme="minorHAnsi" w:cstheme="minorHAnsi"/>
          <w:sz w:val="22"/>
          <w:szCs w:val="22"/>
        </w:rPr>
        <w:t>jest dobrowolne w zakresie zgody, która może być cofnięta w dowolnym momencie.</w:t>
      </w:r>
    </w:p>
    <w:p w14:paraId="70307A13"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jc w:val="both"/>
        <w:rPr>
          <w:rFonts w:asciiTheme="minorHAnsi" w:hAnsiTheme="minorHAnsi" w:cstheme="minorHAnsi"/>
          <w:sz w:val="22"/>
          <w:szCs w:val="22"/>
        </w:rPr>
      </w:pPr>
      <w:r w:rsidRPr="006B596A">
        <w:rPr>
          <w:rFonts w:asciiTheme="minorHAnsi" w:hAnsiTheme="minorHAnsi" w:cstheme="minorHAnsi"/>
          <w:sz w:val="22"/>
          <w:szCs w:val="22"/>
        </w:rPr>
        <w:t>Przysługuje Ci także skarga do organu nadzorczego - Prezesa Urzędu Ochrony Danych Osobowych, gdy uznasz, iż przetwarzanie Twoich danych osobowych narusza przepisy ogólnego rozporządzenia o ochronie danych osobowych z dnia 27 kwietnia 2016 r.</w:t>
      </w:r>
    </w:p>
    <w:p w14:paraId="0EC817A0"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jc w:val="both"/>
        <w:rPr>
          <w:rFonts w:asciiTheme="minorHAnsi" w:hAnsiTheme="minorHAnsi" w:cstheme="minorHAnsi"/>
          <w:sz w:val="22"/>
          <w:szCs w:val="22"/>
        </w:rPr>
      </w:pPr>
      <w:r w:rsidRPr="006B596A">
        <w:rPr>
          <w:rFonts w:asciiTheme="minorHAnsi" w:hAnsiTheme="minorHAnsi" w:cstheme="minorHAnsi"/>
          <w:sz w:val="22"/>
          <w:szCs w:val="22"/>
        </w:rPr>
        <w:t>Dane nie podlegają zautomatyzowanemu podejmowaniu decyzji, w tym również w formie profilowania.</w:t>
      </w:r>
    </w:p>
    <w:p w14:paraId="2D3F1E2E" w14:textId="77777777" w:rsidR="00273A8D" w:rsidRPr="006B596A" w:rsidRDefault="00273A8D">
      <w:pPr>
        <w:pStyle w:val="NormalnyWeb"/>
        <w:numPr>
          <w:ilvl w:val="0"/>
          <w:numId w:val="15"/>
        </w:numPr>
        <w:shd w:val="clear" w:color="auto" w:fill="FFFFFF"/>
        <w:tabs>
          <w:tab w:val="left" w:pos="284"/>
        </w:tabs>
        <w:spacing w:beforeAutospacing="0" w:after="0" w:afterAutospacing="0" w:line="276" w:lineRule="auto"/>
        <w:ind w:left="284"/>
        <w:jc w:val="both"/>
        <w:rPr>
          <w:rFonts w:asciiTheme="minorHAnsi" w:hAnsiTheme="minorHAnsi" w:cstheme="minorHAnsi"/>
          <w:sz w:val="22"/>
          <w:szCs w:val="22"/>
        </w:rPr>
      </w:pPr>
      <w:r w:rsidRPr="006B596A">
        <w:rPr>
          <w:rFonts w:asciiTheme="minorHAnsi" w:hAnsiTheme="minorHAnsi" w:cstheme="minorHAnsi"/>
          <w:sz w:val="22"/>
          <w:szCs w:val="22"/>
        </w:rPr>
        <w:t>Administrator nie przekazuje danych osobowych do państwa trzeciego lub organizacji międzynarodowych.</w:t>
      </w:r>
    </w:p>
    <w:p w14:paraId="62BD21C5" w14:textId="77777777" w:rsidR="001B4C04" w:rsidRPr="006B596A" w:rsidRDefault="001B4C04" w:rsidP="00295093">
      <w:pPr>
        <w:spacing w:after="0"/>
        <w:rPr>
          <w:rFonts w:asciiTheme="minorHAnsi" w:hAnsiTheme="minorHAnsi" w:cstheme="minorHAnsi"/>
          <w:b/>
        </w:rPr>
      </w:pPr>
    </w:p>
    <w:p w14:paraId="0F6CF583" w14:textId="5B596B36" w:rsidR="00B76AF9" w:rsidRPr="00B76AF9" w:rsidRDefault="00B76AF9" w:rsidP="00B76AF9">
      <w:pPr>
        <w:adjustRightInd w:val="0"/>
        <w:spacing w:after="0"/>
        <w:jc w:val="center"/>
        <w:rPr>
          <w:rFonts w:ascii="Calibri" w:hAnsi="Calibri"/>
          <w:b/>
          <w:bCs/>
        </w:rPr>
      </w:pPr>
      <w:r w:rsidRPr="00B76AF9">
        <w:rPr>
          <w:rFonts w:ascii="Calibri" w:hAnsi="Calibri"/>
          <w:b/>
          <w:bCs/>
        </w:rPr>
        <w:t>§ 2</w:t>
      </w:r>
      <w:r w:rsidR="006B596A">
        <w:rPr>
          <w:rFonts w:ascii="Calibri" w:hAnsi="Calibri"/>
          <w:b/>
          <w:bCs/>
        </w:rPr>
        <w:t>1</w:t>
      </w:r>
      <w:r w:rsidRPr="00B76AF9">
        <w:rPr>
          <w:rFonts w:ascii="Calibri" w:hAnsi="Calibri"/>
          <w:b/>
          <w:bCs/>
        </w:rPr>
        <w:t xml:space="preserve"> Wierzytelności</w:t>
      </w:r>
    </w:p>
    <w:p w14:paraId="1D8CE799" w14:textId="61F957C6" w:rsidR="00AE639D" w:rsidRDefault="00CF1D59" w:rsidP="00B76AF9">
      <w:pPr>
        <w:autoSpaceDE w:val="0"/>
        <w:autoSpaceDN w:val="0"/>
        <w:adjustRightInd w:val="0"/>
        <w:spacing w:after="0"/>
        <w:rPr>
          <w:rFonts w:ascii="Calibri" w:eastAsia="Lucida Sans Unicode" w:hAnsi="Calibri"/>
          <w:kern w:val="3"/>
          <w:lang w:eastAsia="pl-PL"/>
        </w:rPr>
      </w:pPr>
      <w:r w:rsidRPr="00CF1D59">
        <w:rPr>
          <w:rFonts w:ascii="Calibri" w:eastAsia="Lucida Sans Unicode" w:hAnsi="Calibri"/>
          <w:kern w:val="3"/>
          <w:lang w:eastAsia="pl-PL"/>
        </w:rPr>
        <w:t>Wykonawca nie może bez uprzedniej pisemnej zgody Zamawiającego, wyrażonej pod rygorem nieważności, przenieść w całości ani w części wierzytelności wynikających z niniejszej umowy na osobę trzecią.</w:t>
      </w:r>
    </w:p>
    <w:p w14:paraId="7C1B5829" w14:textId="77777777" w:rsidR="00CF1D59" w:rsidRPr="006B596A" w:rsidRDefault="00CF1D59" w:rsidP="00CF1D59">
      <w:pPr>
        <w:spacing w:after="0"/>
        <w:rPr>
          <w:rFonts w:asciiTheme="minorHAnsi" w:hAnsiTheme="minorHAnsi" w:cstheme="minorHAnsi"/>
          <w:b/>
          <w:bCs/>
        </w:rPr>
      </w:pPr>
    </w:p>
    <w:p w14:paraId="52A2BFD8" w14:textId="74A251FD" w:rsidR="00B76AF9" w:rsidRPr="006B596A" w:rsidRDefault="00B76AF9" w:rsidP="00B76AF9">
      <w:pPr>
        <w:autoSpaceDE w:val="0"/>
        <w:autoSpaceDN w:val="0"/>
        <w:adjustRightInd w:val="0"/>
        <w:spacing w:after="0"/>
        <w:jc w:val="center"/>
        <w:rPr>
          <w:rFonts w:asciiTheme="minorHAnsi" w:eastAsia="Calibri" w:hAnsiTheme="minorHAnsi" w:cstheme="minorHAnsi"/>
          <w:b/>
          <w:bCs/>
        </w:rPr>
      </w:pPr>
      <w:r w:rsidRPr="006B596A">
        <w:rPr>
          <w:rFonts w:asciiTheme="minorHAnsi" w:eastAsia="Calibri" w:hAnsiTheme="minorHAnsi" w:cstheme="minorHAnsi"/>
          <w:b/>
          <w:bCs/>
        </w:rPr>
        <w:t>§ 2</w:t>
      </w:r>
      <w:r w:rsidR="00CF1D59">
        <w:rPr>
          <w:rFonts w:asciiTheme="minorHAnsi" w:eastAsia="Calibri" w:hAnsiTheme="minorHAnsi" w:cstheme="minorHAnsi"/>
          <w:b/>
          <w:bCs/>
        </w:rPr>
        <w:t>2</w:t>
      </w:r>
      <w:r w:rsidRPr="006B596A">
        <w:rPr>
          <w:rFonts w:asciiTheme="minorHAnsi" w:eastAsia="Calibri" w:hAnsiTheme="minorHAnsi" w:cstheme="minorHAnsi"/>
          <w:b/>
          <w:bCs/>
        </w:rPr>
        <w:t xml:space="preserve"> Postanowienia końcowe</w:t>
      </w:r>
    </w:p>
    <w:p w14:paraId="7E4BA452" w14:textId="77777777" w:rsidR="00273A8D" w:rsidRPr="003D698C" w:rsidRDefault="00273A8D" w:rsidP="003D698C">
      <w:pPr>
        <w:pStyle w:val="Jasnasiatkaakcent31"/>
        <w:widowControl w:val="0"/>
        <w:numPr>
          <w:ilvl w:val="0"/>
          <w:numId w:val="18"/>
        </w:numPr>
        <w:suppressAutoHyphens w:val="0"/>
        <w:spacing w:after="0"/>
        <w:ind w:left="426" w:hanging="426"/>
        <w:jc w:val="both"/>
        <w:rPr>
          <w:rFonts w:cs="Calibri"/>
        </w:rPr>
      </w:pPr>
      <w:r w:rsidRPr="003D698C">
        <w:rPr>
          <w:rFonts w:cs="Calibri"/>
          <w:color w:val="000000"/>
        </w:rPr>
        <w:t xml:space="preserve">W sprawach nieuregulowanych niniejszą umową stosuje się przepisy obowiązującego prawa, w szczególności Kodeksu </w:t>
      </w:r>
      <w:r w:rsidRPr="003D698C">
        <w:rPr>
          <w:rFonts w:cs="Calibri"/>
        </w:rPr>
        <w:t>cywilnego, Prawa zamówień publicznych, Prawa budowlanego oraz ustawy o prawie autorskim i prawach pokrewnych.</w:t>
      </w:r>
    </w:p>
    <w:p w14:paraId="36EBCE8F" w14:textId="77777777" w:rsidR="00273A8D" w:rsidRPr="003D698C" w:rsidRDefault="00273A8D" w:rsidP="003D698C">
      <w:pPr>
        <w:pStyle w:val="Jasnasiatkaakcent31"/>
        <w:widowControl w:val="0"/>
        <w:numPr>
          <w:ilvl w:val="0"/>
          <w:numId w:val="18"/>
        </w:numPr>
        <w:suppressAutoHyphens w:val="0"/>
        <w:spacing w:after="0"/>
        <w:ind w:left="426" w:hanging="426"/>
        <w:jc w:val="both"/>
        <w:rPr>
          <w:rFonts w:cs="Calibri"/>
        </w:rPr>
      </w:pPr>
      <w:r w:rsidRPr="003D698C">
        <w:rPr>
          <w:rFonts w:cs="Calibri"/>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746F8ADE" w14:textId="520A5656" w:rsidR="000254A2" w:rsidRPr="003D698C" w:rsidRDefault="000254A2" w:rsidP="003D698C">
      <w:pPr>
        <w:pStyle w:val="Akapitzlist"/>
        <w:widowControl w:val="0"/>
        <w:numPr>
          <w:ilvl w:val="0"/>
          <w:numId w:val="18"/>
        </w:numPr>
        <w:tabs>
          <w:tab w:val="left" w:pos="426"/>
        </w:tabs>
        <w:autoSpaceDE w:val="0"/>
        <w:autoSpaceDN w:val="0"/>
        <w:adjustRightInd w:val="0"/>
        <w:spacing w:after="0"/>
        <w:ind w:left="426" w:hanging="426"/>
        <w:jc w:val="both"/>
        <w:rPr>
          <w:rFonts w:cs="Calibri"/>
          <w:color w:val="000000" w:themeColor="text1"/>
        </w:rPr>
      </w:pPr>
      <w:r w:rsidRPr="003D698C">
        <w:rPr>
          <w:rFonts w:cs="Calibri"/>
          <w:color w:val="000000" w:themeColor="text1"/>
        </w:rPr>
        <w:t>Wszelkie zamiany umowy wymagają aneksu sporządzonego w formie pisemnej pod rygorem nieważności.</w:t>
      </w:r>
    </w:p>
    <w:p w14:paraId="1885A347" w14:textId="77777777" w:rsidR="00CF1D59" w:rsidRDefault="00CF1D59" w:rsidP="003D698C">
      <w:pPr>
        <w:pStyle w:val="Jasnasiatkaakcent31"/>
        <w:widowControl w:val="0"/>
        <w:numPr>
          <w:ilvl w:val="0"/>
          <w:numId w:val="18"/>
        </w:numPr>
        <w:suppressAutoHyphens w:val="0"/>
        <w:spacing w:after="0"/>
        <w:ind w:left="426" w:hanging="426"/>
        <w:jc w:val="both"/>
        <w:rPr>
          <w:rFonts w:cs="Calibri"/>
        </w:rPr>
      </w:pPr>
      <w:r w:rsidRPr="00CF1D59">
        <w:rPr>
          <w:rFonts w:cs="Calibri"/>
        </w:rPr>
        <w:t>Wszelkie spory wynikające z niniejszej umowy lub powstające w związku z jej wykonywaniem będą rozstrzygane przez sąd powszechny właściwy miejscowo dla siedziby Zamawiającego.</w:t>
      </w:r>
    </w:p>
    <w:p w14:paraId="71C609B2" w14:textId="6197D2FA" w:rsidR="00273A8D" w:rsidRPr="003D698C" w:rsidRDefault="00273A8D" w:rsidP="003D698C">
      <w:pPr>
        <w:pStyle w:val="Jasnasiatkaakcent31"/>
        <w:widowControl w:val="0"/>
        <w:numPr>
          <w:ilvl w:val="0"/>
          <w:numId w:val="18"/>
        </w:numPr>
        <w:suppressAutoHyphens w:val="0"/>
        <w:spacing w:after="0"/>
        <w:ind w:left="426" w:hanging="426"/>
        <w:jc w:val="both"/>
        <w:rPr>
          <w:rFonts w:cs="Calibri"/>
        </w:rPr>
      </w:pPr>
      <w:r w:rsidRPr="003D698C">
        <w:rPr>
          <w:rFonts w:cs="Calibri"/>
        </w:rPr>
        <w:t>Umowę sporządzono w dwóch egzemplarzach: jeden egzemplarz dla Zamawiającego, jeden egzemplarz dla Wykonawcy.</w:t>
      </w:r>
    </w:p>
    <w:p w14:paraId="766F4D79" w14:textId="555A8A5E" w:rsidR="000254A2" w:rsidRPr="003D698C" w:rsidRDefault="000254A2" w:rsidP="003D698C">
      <w:pPr>
        <w:pStyle w:val="Akapitzlist"/>
        <w:widowControl w:val="0"/>
        <w:numPr>
          <w:ilvl w:val="0"/>
          <w:numId w:val="18"/>
        </w:numPr>
        <w:autoSpaceDE w:val="0"/>
        <w:autoSpaceDN w:val="0"/>
        <w:adjustRightInd w:val="0"/>
        <w:spacing w:after="0"/>
        <w:ind w:left="426" w:hanging="426"/>
        <w:jc w:val="both"/>
        <w:rPr>
          <w:rFonts w:cs="Calibri"/>
          <w:color w:val="000000" w:themeColor="text1"/>
        </w:rPr>
      </w:pPr>
      <w:r w:rsidRPr="003D698C">
        <w:rPr>
          <w:rFonts w:cs="Calibri"/>
        </w:rPr>
        <w:t xml:space="preserve">Ustępu poprzedzającego nie stosuje się w przypadku zawarcia Umowy w formie elektronicznej (z kwalifikowanymi podpisami elektronicznymi). W takim przypadku za datę zawarcia Umowy Strony </w:t>
      </w:r>
      <w:r w:rsidRPr="003D698C">
        <w:rPr>
          <w:rFonts w:cs="Calibri"/>
        </w:rPr>
        <w:lastRenderedPageBreak/>
        <w:t>rozumieją dzień złożenia przez ostatnią z nich podpisu na Umowie.</w:t>
      </w:r>
    </w:p>
    <w:p w14:paraId="556EE1AE" w14:textId="77777777" w:rsidR="00273A8D" w:rsidRPr="003D698C" w:rsidRDefault="00273A8D" w:rsidP="003D698C">
      <w:pPr>
        <w:pStyle w:val="Akapitzlist"/>
        <w:numPr>
          <w:ilvl w:val="0"/>
          <w:numId w:val="18"/>
        </w:numPr>
        <w:spacing w:after="0"/>
        <w:ind w:left="426" w:hanging="426"/>
        <w:jc w:val="both"/>
        <w:rPr>
          <w:rFonts w:cs="Calibri"/>
        </w:rPr>
      </w:pPr>
      <w:r w:rsidRPr="003D698C">
        <w:rPr>
          <w:rFonts w:cs="Calibri"/>
        </w:rPr>
        <w:t>Załącznikami do umowy są:</w:t>
      </w:r>
    </w:p>
    <w:p w14:paraId="19D4BF55" w14:textId="086732B0" w:rsidR="00273A8D" w:rsidRPr="003D698C" w:rsidRDefault="00273A8D" w:rsidP="003D698C">
      <w:pPr>
        <w:pStyle w:val="Akapitzlist"/>
        <w:spacing w:after="0"/>
        <w:ind w:left="426"/>
        <w:jc w:val="both"/>
        <w:rPr>
          <w:rFonts w:cs="Calibri"/>
        </w:rPr>
      </w:pPr>
      <w:r w:rsidRPr="003D698C">
        <w:rPr>
          <w:rFonts w:cs="Calibri"/>
        </w:rPr>
        <w:t xml:space="preserve">1) </w:t>
      </w:r>
      <w:r w:rsidR="00C70E32" w:rsidRPr="003D698C">
        <w:rPr>
          <w:rFonts w:cs="Calibri"/>
        </w:rPr>
        <w:t>Oferta Wykonawcy</w:t>
      </w:r>
      <w:r w:rsidRPr="003D698C">
        <w:rPr>
          <w:rFonts w:cs="Calibri"/>
        </w:rPr>
        <w:t>,</w:t>
      </w:r>
    </w:p>
    <w:p w14:paraId="11BCE1AB" w14:textId="77777777" w:rsidR="00273A8D" w:rsidRPr="003D698C" w:rsidRDefault="00273A8D" w:rsidP="003D698C">
      <w:pPr>
        <w:tabs>
          <w:tab w:val="left" w:pos="851"/>
        </w:tabs>
        <w:spacing w:after="0"/>
        <w:ind w:left="851" w:hanging="425"/>
        <w:contextualSpacing/>
        <w:rPr>
          <w:rFonts w:ascii="Calibri" w:hAnsi="Calibri"/>
        </w:rPr>
      </w:pPr>
      <w:r w:rsidRPr="003D698C">
        <w:rPr>
          <w:rFonts w:ascii="Calibri" w:hAnsi="Calibri"/>
        </w:rPr>
        <w:t>2) Harmonogram rzeczowo-finansowy.</w:t>
      </w:r>
    </w:p>
    <w:p w14:paraId="636EBAF6" w14:textId="77777777" w:rsidR="00B76AF9" w:rsidRPr="006B596A" w:rsidRDefault="00B76AF9" w:rsidP="00B76AF9">
      <w:pPr>
        <w:autoSpaceDE w:val="0"/>
        <w:autoSpaceDN w:val="0"/>
        <w:adjustRightInd w:val="0"/>
        <w:spacing w:after="0"/>
        <w:ind w:left="720"/>
        <w:contextualSpacing/>
        <w:rPr>
          <w:rFonts w:asciiTheme="minorHAnsi" w:eastAsia="Calibri" w:hAnsiTheme="minorHAnsi" w:cstheme="minorHAnsi"/>
        </w:rPr>
      </w:pPr>
    </w:p>
    <w:tbl>
      <w:tblPr>
        <w:tblW w:w="0" w:type="auto"/>
        <w:tblLook w:val="04A0" w:firstRow="1" w:lastRow="0" w:firstColumn="1" w:lastColumn="0" w:noHBand="0" w:noVBand="1"/>
      </w:tblPr>
      <w:tblGrid>
        <w:gridCol w:w="4537"/>
        <w:gridCol w:w="4535"/>
      </w:tblGrid>
      <w:tr w:rsidR="00B76AF9" w:rsidRPr="006B596A" w14:paraId="336AEA1A" w14:textId="77777777" w:rsidTr="00964946">
        <w:tc>
          <w:tcPr>
            <w:tcW w:w="4537" w:type="dxa"/>
          </w:tcPr>
          <w:p w14:paraId="7506229F" w14:textId="77777777" w:rsidR="00B76AF9" w:rsidRPr="006B596A" w:rsidRDefault="00B76AF9" w:rsidP="007C2485">
            <w:pPr>
              <w:autoSpaceDE w:val="0"/>
              <w:autoSpaceDN w:val="0"/>
              <w:adjustRightInd w:val="0"/>
              <w:spacing w:after="0"/>
              <w:rPr>
                <w:rFonts w:asciiTheme="minorHAnsi" w:eastAsia="Calibri" w:hAnsiTheme="minorHAnsi" w:cstheme="minorHAnsi"/>
                <w:b/>
                <w:bCs/>
              </w:rPr>
            </w:pPr>
            <w:r w:rsidRPr="006B596A">
              <w:rPr>
                <w:rFonts w:asciiTheme="minorHAnsi" w:eastAsia="Calibri" w:hAnsiTheme="minorHAnsi" w:cstheme="minorHAnsi"/>
                <w:b/>
                <w:bCs/>
              </w:rPr>
              <w:t>Zamawiający:</w:t>
            </w:r>
          </w:p>
        </w:tc>
        <w:tc>
          <w:tcPr>
            <w:tcW w:w="4535" w:type="dxa"/>
          </w:tcPr>
          <w:p w14:paraId="076B1E02" w14:textId="3122361F" w:rsidR="00B76AF9" w:rsidRPr="006B596A" w:rsidRDefault="007C2485" w:rsidP="003677B5">
            <w:pPr>
              <w:autoSpaceDE w:val="0"/>
              <w:autoSpaceDN w:val="0"/>
              <w:adjustRightInd w:val="0"/>
              <w:spacing w:after="0"/>
              <w:jc w:val="center"/>
              <w:rPr>
                <w:rFonts w:asciiTheme="minorHAnsi" w:eastAsia="Calibri" w:hAnsiTheme="minorHAnsi" w:cstheme="minorHAnsi"/>
                <w:b/>
                <w:bCs/>
              </w:rPr>
            </w:pPr>
            <w:r w:rsidRPr="006B596A">
              <w:rPr>
                <w:rFonts w:asciiTheme="minorHAnsi" w:eastAsia="Calibri" w:hAnsiTheme="minorHAnsi" w:cstheme="minorHAnsi"/>
                <w:b/>
                <w:bCs/>
              </w:rPr>
              <w:t xml:space="preserve">                           </w:t>
            </w:r>
            <w:r w:rsidR="00B76AF9" w:rsidRPr="006B596A">
              <w:rPr>
                <w:rFonts w:asciiTheme="minorHAnsi" w:eastAsia="Calibri" w:hAnsiTheme="minorHAnsi" w:cstheme="minorHAnsi"/>
                <w:b/>
                <w:bCs/>
              </w:rPr>
              <w:t>Wykonawca:</w:t>
            </w:r>
          </w:p>
        </w:tc>
      </w:tr>
    </w:tbl>
    <w:p w14:paraId="27A3A3D7" w14:textId="77777777" w:rsidR="00B76AF9" w:rsidRPr="00B76AF9" w:rsidRDefault="00B76AF9" w:rsidP="00B76AF9">
      <w:pPr>
        <w:autoSpaceDE w:val="0"/>
        <w:autoSpaceDN w:val="0"/>
        <w:adjustRightInd w:val="0"/>
        <w:spacing w:after="0"/>
        <w:rPr>
          <w:rFonts w:ascii="Calibri" w:eastAsia="Calibri" w:hAnsi="Calibri"/>
        </w:rPr>
      </w:pPr>
    </w:p>
    <w:p w14:paraId="4CB256D0" w14:textId="77777777" w:rsidR="001B4C04" w:rsidRPr="00B76AF9" w:rsidRDefault="001B4C04" w:rsidP="00DA73B6">
      <w:pPr>
        <w:pStyle w:val="Default"/>
        <w:spacing w:line="276" w:lineRule="auto"/>
        <w:ind w:left="426"/>
        <w:jc w:val="both"/>
        <w:rPr>
          <w:rFonts w:ascii="Calibri" w:hAnsi="Calibri" w:cs="Calibri"/>
          <w:color w:val="auto"/>
          <w:sz w:val="22"/>
          <w:szCs w:val="22"/>
        </w:rPr>
      </w:pPr>
    </w:p>
    <w:p w14:paraId="11B9F14C" w14:textId="77777777" w:rsidR="001B4C04" w:rsidRPr="00B76AF9" w:rsidRDefault="001B4C04" w:rsidP="00DA73B6">
      <w:pPr>
        <w:pStyle w:val="Default"/>
        <w:spacing w:line="276" w:lineRule="auto"/>
        <w:ind w:left="426"/>
        <w:jc w:val="both"/>
        <w:rPr>
          <w:rFonts w:ascii="Calibri" w:hAnsi="Calibri" w:cs="Calibri"/>
          <w:color w:val="auto"/>
          <w:sz w:val="22"/>
          <w:szCs w:val="22"/>
        </w:rPr>
      </w:pPr>
    </w:p>
    <w:p w14:paraId="05CCC130" w14:textId="77777777" w:rsidR="001B4C04" w:rsidRPr="00B76AF9" w:rsidRDefault="001B4C04" w:rsidP="00DA73B6">
      <w:pPr>
        <w:pStyle w:val="Default"/>
        <w:spacing w:line="276" w:lineRule="auto"/>
        <w:ind w:left="426"/>
        <w:jc w:val="both"/>
        <w:rPr>
          <w:rFonts w:ascii="Calibri" w:hAnsi="Calibri" w:cs="Calibri"/>
          <w:color w:val="auto"/>
          <w:sz w:val="22"/>
          <w:szCs w:val="22"/>
        </w:rPr>
      </w:pPr>
    </w:p>
    <w:p w14:paraId="1BD007B3" w14:textId="77777777" w:rsidR="001B4C04" w:rsidRPr="00B76AF9" w:rsidRDefault="001B4C04" w:rsidP="00DA73B6">
      <w:pPr>
        <w:pStyle w:val="Default"/>
        <w:spacing w:line="276" w:lineRule="auto"/>
        <w:ind w:left="426"/>
        <w:jc w:val="both"/>
        <w:rPr>
          <w:rFonts w:ascii="Calibri" w:hAnsi="Calibri" w:cs="Calibri"/>
          <w:color w:val="auto"/>
          <w:sz w:val="22"/>
          <w:szCs w:val="22"/>
        </w:rPr>
      </w:pPr>
    </w:p>
    <w:sectPr w:rsidR="001B4C04" w:rsidRPr="00B76AF9" w:rsidSect="00E72FF7">
      <w:headerReference w:type="default" r:id="rId14"/>
      <w:footerReference w:type="default" r:id="rId15"/>
      <w:pgSz w:w="11906" w:h="16838"/>
      <w:pgMar w:top="1276" w:right="1417" w:bottom="1110" w:left="1417" w:header="34" w:footer="49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EC10A" w14:textId="77777777" w:rsidR="002F1703" w:rsidRDefault="002F1703">
      <w:pPr>
        <w:spacing w:after="0" w:line="240" w:lineRule="auto"/>
      </w:pPr>
      <w:r>
        <w:separator/>
      </w:r>
    </w:p>
  </w:endnote>
  <w:endnote w:type="continuationSeparator" w:id="0">
    <w:p w14:paraId="68AF6C1F" w14:textId="77777777" w:rsidR="002F1703" w:rsidRDefault="002F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Narrow">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Microsoft YaHei">
    <w:panose1 w:val="020B0503020204020204"/>
    <w:charset w:val="86"/>
    <w:family w:val="swiss"/>
    <w:pitch w:val="variable"/>
    <w:sig w:usb0="80000287" w:usb1="2ACF3C50" w:usb2="00000016" w:usb3="00000000" w:csb0="0004001F" w:csb1="00000000"/>
  </w:font>
  <w:font w:name="Segoe UI">
    <w:altName w:val="Century Gothic"/>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A07D" w14:textId="63E86A94" w:rsidR="00096A4D" w:rsidRPr="008417F3" w:rsidRDefault="006849D7">
    <w:pPr>
      <w:pStyle w:val="Stopka"/>
      <w:rPr>
        <w:rFonts w:asciiTheme="minorHAnsi" w:hAnsiTheme="minorHAnsi" w:cstheme="minorHAnsi"/>
        <w:sz w:val="18"/>
        <w:szCs w:val="18"/>
      </w:rPr>
    </w:pPr>
    <w:r>
      <w:rPr>
        <w:rFonts w:ascii="Cambria" w:hAnsi="Cambria" w:cs="Arial"/>
        <w:bdr w:val="single" w:sz="4" w:space="0" w:color="000000"/>
      </w:rPr>
      <w:tab/>
    </w:r>
    <w:r w:rsidRPr="008417F3">
      <w:rPr>
        <w:rFonts w:asciiTheme="minorHAnsi" w:hAnsiTheme="minorHAnsi" w:cstheme="minorHAnsi"/>
        <w:sz w:val="18"/>
        <w:szCs w:val="18"/>
        <w:bdr w:val="single" w:sz="4" w:space="0" w:color="000000"/>
      </w:rPr>
      <w:t xml:space="preserve">Załącznik Nr </w:t>
    </w:r>
    <w:r w:rsidR="003C1863">
      <w:rPr>
        <w:rFonts w:asciiTheme="minorHAnsi" w:hAnsiTheme="minorHAnsi" w:cstheme="minorHAnsi"/>
        <w:sz w:val="18"/>
        <w:szCs w:val="18"/>
        <w:bdr w:val="single" w:sz="4" w:space="0" w:color="000000"/>
      </w:rPr>
      <w:t>2</w:t>
    </w:r>
    <w:r w:rsidRPr="008417F3">
      <w:rPr>
        <w:rFonts w:asciiTheme="minorHAnsi" w:hAnsiTheme="minorHAnsi" w:cstheme="minorHAnsi"/>
        <w:sz w:val="18"/>
        <w:szCs w:val="18"/>
        <w:bdr w:val="single" w:sz="4" w:space="0" w:color="000000"/>
      </w:rPr>
      <w:t xml:space="preserve"> do SWZ – Projekt umowy</w:t>
    </w:r>
    <w:r w:rsidRPr="008417F3">
      <w:rPr>
        <w:rFonts w:asciiTheme="minorHAnsi" w:hAnsiTheme="minorHAnsi" w:cstheme="minorHAnsi"/>
        <w:sz w:val="18"/>
        <w:szCs w:val="18"/>
        <w:bdr w:val="single" w:sz="4" w:space="0" w:color="000000"/>
      </w:rPr>
      <w:tab/>
      <w:t xml:space="preserve">Strona </w:t>
    </w:r>
    <w:r w:rsidRPr="008417F3">
      <w:rPr>
        <w:rFonts w:asciiTheme="minorHAnsi" w:hAnsiTheme="minorHAnsi" w:cstheme="minorHAnsi"/>
        <w:b/>
        <w:sz w:val="18"/>
        <w:szCs w:val="18"/>
        <w:bdr w:val="single" w:sz="4" w:space="0" w:color="000000"/>
      </w:rPr>
      <w:fldChar w:fldCharType="begin"/>
    </w:r>
    <w:r w:rsidRPr="008417F3">
      <w:rPr>
        <w:rFonts w:asciiTheme="minorHAnsi" w:hAnsiTheme="minorHAnsi" w:cstheme="minorHAnsi"/>
        <w:b/>
        <w:sz w:val="18"/>
        <w:szCs w:val="18"/>
        <w:bdr w:val="single" w:sz="4" w:space="0" w:color="000000"/>
      </w:rPr>
      <w:instrText>PAGE</w:instrText>
    </w:r>
    <w:r w:rsidRPr="008417F3">
      <w:rPr>
        <w:rFonts w:asciiTheme="minorHAnsi" w:hAnsiTheme="minorHAnsi" w:cstheme="minorHAnsi"/>
        <w:b/>
        <w:sz w:val="18"/>
        <w:szCs w:val="18"/>
        <w:bdr w:val="single" w:sz="4" w:space="0" w:color="000000"/>
      </w:rPr>
      <w:fldChar w:fldCharType="separate"/>
    </w:r>
    <w:r w:rsidRPr="008417F3">
      <w:rPr>
        <w:rFonts w:asciiTheme="minorHAnsi" w:hAnsiTheme="minorHAnsi" w:cstheme="minorHAnsi"/>
        <w:b/>
        <w:sz w:val="18"/>
        <w:szCs w:val="18"/>
        <w:bdr w:val="single" w:sz="4" w:space="0" w:color="000000"/>
      </w:rPr>
      <w:t>42</w:t>
    </w:r>
    <w:r w:rsidRPr="008417F3">
      <w:rPr>
        <w:rFonts w:asciiTheme="minorHAnsi" w:hAnsiTheme="minorHAnsi" w:cstheme="minorHAnsi"/>
        <w:b/>
        <w:sz w:val="18"/>
        <w:szCs w:val="18"/>
        <w:bdr w:val="single" w:sz="4" w:space="0" w:color="000000"/>
      </w:rPr>
      <w:fldChar w:fldCharType="end"/>
    </w:r>
    <w:r w:rsidRPr="008417F3">
      <w:rPr>
        <w:rFonts w:asciiTheme="minorHAnsi" w:hAnsiTheme="minorHAnsi" w:cstheme="minorHAnsi"/>
        <w:sz w:val="18"/>
        <w:szCs w:val="18"/>
        <w:bdr w:val="single" w:sz="4" w:space="0" w:color="000000"/>
      </w:rPr>
      <w:t xml:space="preserve"> z </w:t>
    </w:r>
    <w:r w:rsidRPr="008417F3">
      <w:rPr>
        <w:rFonts w:asciiTheme="minorHAnsi" w:hAnsiTheme="minorHAnsi" w:cstheme="minorHAnsi"/>
        <w:b/>
        <w:sz w:val="18"/>
        <w:szCs w:val="18"/>
        <w:bdr w:val="single" w:sz="4" w:space="0" w:color="000000"/>
      </w:rPr>
      <w:fldChar w:fldCharType="begin"/>
    </w:r>
    <w:r w:rsidRPr="008417F3">
      <w:rPr>
        <w:rFonts w:asciiTheme="minorHAnsi" w:hAnsiTheme="minorHAnsi" w:cstheme="minorHAnsi"/>
        <w:b/>
        <w:sz w:val="18"/>
        <w:szCs w:val="18"/>
        <w:bdr w:val="single" w:sz="4" w:space="0" w:color="000000"/>
      </w:rPr>
      <w:instrText>NUMPAGES</w:instrText>
    </w:r>
    <w:r w:rsidRPr="008417F3">
      <w:rPr>
        <w:rFonts w:asciiTheme="minorHAnsi" w:hAnsiTheme="minorHAnsi" w:cstheme="minorHAnsi"/>
        <w:b/>
        <w:sz w:val="18"/>
        <w:szCs w:val="18"/>
        <w:bdr w:val="single" w:sz="4" w:space="0" w:color="000000"/>
      </w:rPr>
      <w:fldChar w:fldCharType="separate"/>
    </w:r>
    <w:r w:rsidRPr="008417F3">
      <w:rPr>
        <w:rFonts w:asciiTheme="minorHAnsi" w:hAnsiTheme="minorHAnsi" w:cstheme="minorHAnsi"/>
        <w:b/>
        <w:sz w:val="18"/>
        <w:szCs w:val="18"/>
        <w:bdr w:val="single" w:sz="4" w:space="0" w:color="000000"/>
      </w:rPr>
      <w:t>42</w:t>
    </w:r>
    <w:r w:rsidRPr="008417F3">
      <w:rPr>
        <w:rFonts w:asciiTheme="minorHAnsi" w:hAnsiTheme="minorHAnsi" w:cstheme="minorHAnsi"/>
        <w:b/>
        <w:sz w:val="18"/>
        <w:szCs w:val="18"/>
        <w:bdr w:val="single" w:sz="4" w:space="0" w:color="000000"/>
      </w:rPr>
      <w:fldChar w:fldCharType="end"/>
    </w:r>
  </w:p>
  <w:p w14:paraId="5D4DAD75" w14:textId="77777777" w:rsidR="00096A4D" w:rsidRPr="008417F3" w:rsidRDefault="00096A4D">
    <w:pPr>
      <w:pStyle w:val="Stopka"/>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4DB81" w14:textId="77777777" w:rsidR="002F1703" w:rsidRDefault="002F1703"/>
  </w:footnote>
  <w:footnote w:type="continuationSeparator" w:id="0">
    <w:p w14:paraId="0257A197" w14:textId="77777777" w:rsidR="002F1703" w:rsidRDefault="002F1703">
      <w:r>
        <w:continuationSeparator/>
      </w:r>
    </w:p>
  </w:footnote>
  <w:footnote w:id="1">
    <w:p w14:paraId="575C930F" w14:textId="77777777" w:rsidR="00096A4D" w:rsidRDefault="006849D7" w:rsidP="002009BC">
      <w:pPr>
        <w:pStyle w:val="Tekstprzypisudolnego"/>
        <w:pBdr>
          <w:top w:val="single" w:sz="4" w:space="1" w:color="auto"/>
        </w:pBdr>
        <w:ind w:left="142" w:hanging="142"/>
      </w:pPr>
      <w:r>
        <w:rPr>
          <w:rStyle w:val="Znakiprzypiswdolnych"/>
        </w:rPr>
        <w:footnoteRef/>
      </w:r>
      <w:r>
        <w:rPr>
          <w:rFonts w:ascii="Cambria" w:eastAsia="Cambria" w:hAnsi="Cambria" w:cs="Arial"/>
          <w:sz w:val="16"/>
          <w:szCs w:val="16"/>
        </w:rPr>
        <w:tab/>
        <w:t xml:space="preserve"> </w:t>
      </w:r>
      <w:r>
        <w:rPr>
          <w:rFonts w:ascii="Cambria" w:hAnsi="Cambria" w:cs="Arial"/>
          <w:sz w:val="16"/>
          <w:szCs w:val="16"/>
        </w:rPr>
        <w:t>Jeżeli przy zawarciu umowy działa osoba/-y pełniąca/-e funkcję organu (członka organu) lub prokurent spółki.</w:t>
      </w:r>
    </w:p>
  </w:footnote>
  <w:footnote w:id="2">
    <w:p w14:paraId="15828B4E" w14:textId="77777777" w:rsidR="00096A4D" w:rsidRDefault="006849D7">
      <w:pPr>
        <w:pStyle w:val="Tekstprzypisudolnego"/>
        <w:ind w:left="142" w:hanging="142"/>
      </w:pPr>
      <w:r>
        <w:rPr>
          <w:rStyle w:val="Znakiprzypiswdolnych"/>
        </w:rPr>
        <w:footnoteRef/>
      </w:r>
      <w:r>
        <w:rPr>
          <w:rFonts w:ascii="Cambria" w:eastAsia="Cambria" w:hAnsi="Cambria" w:cs="Arial"/>
          <w:sz w:val="16"/>
          <w:szCs w:val="16"/>
        </w:rPr>
        <w:tab/>
        <w:t xml:space="preserve"> </w:t>
      </w:r>
      <w:r>
        <w:rPr>
          <w:rFonts w:ascii="Cambria" w:hAnsi="Cambria" w:cs="Arial"/>
          <w:sz w:val="16"/>
          <w:szCs w:val="16"/>
        </w:rPr>
        <w:t>Jeżeli przy zawarciu umowy działa pełnomocnik spółki.</w:t>
      </w:r>
    </w:p>
  </w:footnote>
  <w:footnote w:id="3">
    <w:p w14:paraId="4C26F58B" w14:textId="77777777" w:rsidR="00096A4D" w:rsidRDefault="006849D7">
      <w:pPr>
        <w:pStyle w:val="Tekstprzypisudolnego"/>
        <w:ind w:left="142" w:hanging="142"/>
        <w:rPr>
          <w:sz w:val="16"/>
          <w:szCs w:val="16"/>
        </w:rPr>
      </w:pPr>
      <w:r>
        <w:rPr>
          <w:rStyle w:val="Znakiprzypiswdolnych"/>
        </w:rPr>
        <w:footnoteRef/>
      </w:r>
      <w:r>
        <w:rPr>
          <w:rFonts w:ascii="Cambria" w:eastAsia="Cambria" w:hAnsi="Cambria" w:cs="Arial"/>
          <w:sz w:val="16"/>
          <w:szCs w:val="16"/>
        </w:rPr>
        <w:tab/>
        <w:t xml:space="preserve"> </w:t>
      </w:r>
      <w:r>
        <w:rPr>
          <w:rFonts w:ascii="Cambria" w:hAnsi="Cambria" w:cs="Arial"/>
          <w:sz w:val="16"/>
          <w:szCs w:val="16"/>
        </w:rPr>
        <w:t>Jeżeli przy zawarciu umowy działa pełnomocnik tej osoby.</w:t>
      </w:r>
    </w:p>
    <w:p w14:paraId="0DA6B6E8" w14:textId="77777777" w:rsidR="00096A4D" w:rsidRDefault="00096A4D">
      <w:pPr>
        <w:pStyle w:val="Tekstprzypisudolnego"/>
      </w:pPr>
    </w:p>
  </w:footnote>
  <w:footnote w:id="4">
    <w:p w14:paraId="7B52CEB6" w14:textId="77777777" w:rsidR="005D122A" w:rsidRPr="006812B2" w:rsidRDefault="005D122A" w:rsidP="005D122A">
      <w:pPr>
        <w:pStyle w:val="Tekstprzypisudolnego"/>
        <w:pBdr>
          <w:top w:val="single" w:sz="4" w:space="1" w:color="auto"/>
        </w:pBdr>
      </w:pPr>
      <w:r w:rsidRPr="005D122A">
        <w:rPr>
          <w:rStyle w:val="Odwoanieprzypisudolnego"/>
          <w:sz w:val="16"/>
          <w:szCs w:val="16"/>
        </w:rPr>
        <w:footnoteRef/>
      </w:r>
      <w:r w:rsidRPr="005D122A">
        <w:rPr>
          <w:rFonts w:ascii="Calibri" w:hAnsi="Calibri" w:cs="Calibri"/>
          <w:sz w:val="16"/>
          <w:szCs w:val="16"/>
        </w:rP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9802" w14:textId="1EB050D6" w:rsidR="00096A4D" w:rsidRDefault="00096A4D">
    <w:pPr>
      <w:jc w:val="center"/>
      <w:rPr>
        <w:rFonts w:ascii="Cambria" w:hAnsi="Cambria" w:cs="Calibri-Bold"/>
        <w:sz w:val="18"/>
        <w:szCs w:val="18"/>
      </w:rPr>
    </w:pPr>
  </w:p>
  <w:p w14:paraId="61AE09BE" w14:textId="438F5E71" w:rsidR="00B04A8F" w:rsidRDefault="00B04A8F">
    <w:pPr>
      <w:spacing w:after="0"/>
      <w:jc w:val="center"/>
      <w:rPr>
        <w:rFonts w:ascii="Cambria" w:hAnsi="Cambria" w:cs="Calibri-Bold"/>
        <w:sz w:val="16"/>
        <w:szCs w:val="16"/>
      </w:rPr>
    </w:pPr>
  </w:p>
  <w:p w14:paraId="02D471DF" w14:textId="75A72151" w:rsidR="00B04A8F" w:rsidRDefault="00B04A8F">
    <w:pPr>
      <w:spacing w:after="0"/>
      <w:jc w:val="center"/>
      <w:rPr>
        <w:rFonts w:ascii="Cambria" w:hAnsi="Cambria" w:cs="Calibri-Bol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4"/>
    <w:multiLevelType w:val="multilevel"/>
    <w:tmpl w:val="8EF0FE6E"/>
    <w:name w:val="WW8Num37"/>
    <w:lvl w:ilvl="0">
      <w:start w:val="2"/>
      <w:numFmt w:val="decimal"/>
      <w:lvlText w:val="%1."/>
      <w:lvlJc w:val="left"/>
      <w:pPr>
        <w:tabs>
          <w:tab w:val="num" w:pos="0"/>
        </w:tabs>
        <w:ind w:left="644" w:hanging="360"/>
      </w:pPr>
      <w:rPr>
        <w:rFonts w:ascii="Cambria" w:eastAsia="Times New Roman" w:hAnsi="Cambria" w:cs="ArialNarrow" w:hint="default"/>
        <w:b/>
        <w:bCs/>
        <w:i w:val="0"/>
        <w:color w:val="000000"/>
        <w:sz w:val="24"/>
        <w:szCs w:val="24"/>
      </w:rPr>
    </w:lvl>
    <w:lvl w:ilvl="1">
      <w:start w:val="1"/>
      <w:numFmt w:val="decimal"/>
      <w:lvlText w:val="%2)"/>
      <w:lvlJc w:val="left"/>
      <w:pPr>
        <w:tabs>
          <w:tab w:val="num" w:pos="0"/>
        </w:tabs>
        <w:ind w:left="1440" w:hanging="360"/>
      </w:pPr>
      <w:rPr>
        <w:rFonts w:asciiTheme="minorHAnsi" w:hAnsiTheme="minorHAnsi" w:cstheme="minorHAnsi" w:hint="default"/>
        <w:sz w:val="22"/>
        <w:szCs w:val="22"/>
      </w:rPr>
    </w:lvl>
    <w:lvl w:ilvl="2">
      <w:start w:val="1"/>
      <w:numFmt w:val="decimal"/>
      <w:lvlText w:val="%3."/>
      <w:lvlJc w:val="left"/>
      <w:pPr>
        <w:tabs>
          <w:tab w:val="num" w:pos="0"/>
        </w:tabs>
        <w:ind w:left="2160" w:hanging="180"/>
      </w:pPr>
      <w:rPr>
        <w:rFonts w:ascii="Cambria" w:hAnsi="Cambria" w:cs="ArialNarrow" w:hint="default"/>
        <w:b/>
        <w:bCs/>
        <w:i w:val="0"/>
        <w:color w:val="000000"/>
        <w:sz w:val="24"/>
        <w:szCs w:val="24"/>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 w15:restartNumberingAfterBreak="0">
    <w:nsid w:val="00000046"/>
    <w:multiLevelType w:val="multilevel"/>
    <w:tmpl w:val="3322E4F4"/>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Theme="minorHAnsi" w:eastAsia="Times New Roman" w:hAnsiTheme="minorHAnsi" w:cstheme="minorHAnsi"/>
        <w:bCs/>
        <w:color w:val="000000"/>
        <w:sz w:val="22"/>
        <w:szCs w:val="22"/>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4E03CE3"/>
    <w:multiLevelType w:val="multilevel"/>
    <w:tmpl w:val="23141694"/>
    <w:lvl w:ilvl="0">
      <w:start w:val="1"/>
      <w:numFmt w:val="decimal"/>
      <w:lvlText w:val="%1)"/>
      <w:lvlJc w:val="left"/>
      <w:pPr>
        <w:ind w:left="1287" w:hanging="360"/>
      </w:pPr>
    </w:lvl>
    <w:lvl w:ilvl="1">
      <w:start w:val="1"/>
      <w:numFmt w:val="lowerLetter"/>
      <w:lvlText w:val="%2)"/>
      <w:lvlJc w:val="left"/>
      <w:pPr>
        <w:ind w:left="2007" w:hanging="360"/>
      </w:pPr>
      <w:rPr>
        <w:rFonts w:eastAsia="Times New Roman"/>
        <w:color w:val="000000"/>
      </w:rPr>
    </w:lvl>
    <w:lvl w:ilvl="2">
      <w:start w:val="1"/>
      <w:numFmt w:val="decimal"/>
      <w:lvlText w:val="%3)"/>
      <w:lvlJc w:val="left"/>
      <w:pPr>
        <w:ind w:left="5322" w:hanging="36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A17575C"/>
    <w:multiLevelType w:val="multilevel"/>
    <w:tmpl w:val="74C2A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007C6"/>
    <w:multiLevelType w:val="hybridMultilevel"/>
    <w:tmpl w:val="00BC970A"/>
    <w:lvl w:ilvl="0" w:tplc="04150011">
      <w:start w:val="1"/>
      <w:numFmt w:val="decimal"/>
      <w:lvlText w:val="%1)"/>
      <w:lvlJc w:val="left"/>
      <w:pPr>
        <w:ind w:left="720" w:hanging="360"/>
      </w:pPr>
    </w:lvl>
    <w:lvl w:ilvl="1" w:tplc="D870FC86">
      <w:start w:val="1"/>
      <w:numFmt w:val="decimal"/>
      <w:lvlText w:val="%2)"/>
      <w:lvlJc w:val="left"/>
      <w:pPr>
        <w:ind w:left="1440" w:hanging="360"/>
      </w:pPr>
      <w:rPr>
        <w:rFonts w:ascii="Calibri" w:eastAsia="Times New Roman"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D506BC"/>
    <w:multiLevelType w:val="multilevel"/>
    <w:tmpl w:val="1B947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81015A"/>
    <w:multiLevelType w:val="hybridMultilevel"/>
    <w:tmpl w:val="2542B2FA"/>
    <w:lvl w:ilvl="0" w:tplc="04150011">
      <w:start w:val="1"/>
      <w:numFmt w:val="decimal"/>
      <w:lvlText w:val="%1)"/>
      <w:lvlJc w:val="left"/>
      <w:pPr>
        <w:ind w:left="1428" w:hanging="360"/>
      </w:pPr>
    </w:lvl>
    <w:lvl w:ilvl="1" w:tplc="04150011">
      <w:start w:val="1"/>
      <w:numFmt w:val="decimal"/>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 w15:restartNumberingAfterBreak="0">
    <w:nsid w:val="14A82187"/>
    <w:multiLevelType w:val="hybridMultilevel"/>
    <w:tmpl w:val="CE7E6E3E"/>
    <w:lvl w:ilvl="0" w:tplc="A9D4A3C6">
      <w:start w:val="1"/>
      <w:numFmt w:val="decimal"/>
      <w:lvlText w:val="%1."/>
      <w:lvlJc w:val="left"/>
      <w:pPr>
        <w:ind w:left="720" w:hanging="360"/>
      </w:pPr>
      <w:rPr>
        <w:b/>
        <w:bCs/>
      </w:rPr>
    </w:lvl>
    <w:lvl w:ilvl="1" w:tplc="92903704">
      <w:start w:val="1"/>
      <w:numFmt w:val="decimal"/>
      <w:lvlText w:val="%2)"/>
      <w:lvlJc w:val="left"/>
      <w:pPr>
        <w:ind w:left="1440" w:hanging="360"/>
      </w:pPr>
      <w:rPr>
        <w:rFonts w:hint="default"/>
      </w:rPr>
    </w:lvl>
    <w:lvl w:ilvl="2" w:tplc="B414D13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2A15F2"/>
    <w:multiLevelType w:val="multilevel"/>
    <w:tmpl w:val="70362306"/>
    <w:lvl w:ilvl="0">
      <w:start w:val="9"/>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6E5D06"/>
    <w:multiLevelType w:val="multilevel"/>
    <w:tmpl w:val="2B06EC4E"/>
    <w:lvl w:ilvl="0">
      <w:start w:val="1"/>
      <w:numFmt w:val="decimal"/>
      <w:lvlText w:val="%1."/>
      <w:lvlJc w:val="left"/>
      <w:pPr>
        <w:ind w:left="720" w:hanging="360"/>
      </w:pPr>
      <w:rPr>
        <w:b/>
      </w:rPr>
    </w:lvl>
    <w:lvl w:ilvl="1">
      <w:start w:val="1"/>
      <w:numFmt w:val="decimal"/>
      <w:lvlText w:val="%2)"/>
      <w:lvlJc w:val="left"/>
      <w:pPr>
        <w:ind w:left="1440" w:hanging="360"/>
      </w:pPr>
      <w:rPr>
        <w:rFonts w:asciiTheme="minorHAnsi" w:hAnsiTheme="minorHAnsi" w:cstheme="minorHAnsi" w:hint="default"/>
        <w:b w:val="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643983"/>
    <w:multiLevelType w:val="multilevel"/>
    <w:tmpl w:val="94200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7C2229"/>
    <w:multiLevelType w:val="multilevel"/>
    <w:tmpl w:val="52E459DC"/>
    <w:lvl w:ilvl="0">
      <w:start w:val="8"/>
      <w:numFmt w:val="decimal"/>
      <w:lvlText w:val="%1."/>
      <w:lvlJc w:val="left"/>
      <w:pPr>
        <w:tabs>
          <w:tab w:val="num" w:pos="502"/>
        </w:tabs>
        <w:ind w:left="502" w:hanging="360"/>
      </w:pPr>
      <w:rPr>
        <w:b/>
        <w:bCs w:val="0"/>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23B64148"/>
    <w:multiLevelType w:val="multilevel"/>
    <w:tmpl w:val="477CECB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14" w15:restartNumberingAfterBreak="0">
    <w:nsid w:val="24254B12"/>
    <w:multiLevelType w:val="multilevel"/>
    <w:tmpl w:val="5B78A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AD2D9B"/>
    <w:multiLevelType w:val="multilevel"/>
    <w:tmpl w:val="9AF8974A"/>
    <w:lvl w:ilvl="0">
      <w:start w:val="1"/>
      <w:numFmt w:val="lowerLetter"/>
      <w:lvlText w:val="%1)"/>
      <w:lvlJc w:val="left"/>
      <w:pPr>
        <w:ind w:left="1287" w:hanging="360"/>
      </w:pPr>
    </w:lvl>
    <w:lvl w:ilvl="1">
      <w:start w:val="1"/>
      <w:numFmt w:val="lowerLetter"/>
      <w:lvlText w:val="%2)"/>
      <w:lvlJc w:val="left"/>
      <w:pPr>
        <w:ind w:left="1060"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FB3FE2"/>
    <w:multiLevelType w:val="multilevel"/>
    <w:tmpl w:val="A2B45800"/>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497F1C"/>
    <w:multiLevelType w:val="hybridMultilevel"/>
    <w:tmpl w:val="E97AA900"/>
    <w:lvl w:ilvl="0" w:tplc="E22EA850">
      <w:start w:val="1"/>
      <w:numFmt w:val="decimal"/>
      <w:lvlText w:val="%1."/>
      <w:lvlJc w:val="left"/>
      <w:pPr>
        <w:ind w:left="502" w:hanging="360"/>
      </w:pPr>
      <w:rPr>
        <w:b/>
        <w:strike w:val="0"/>
        <w:color w:val="auto"/>
      </w:rPr>
    </w:lvl>
    <w:lvl w:ilvl="1" w:tplc="05B8DEBC">
      <w:start w:val="1"/>
      <w:numFmt w:val="decimal"/>
      <w:lvlText w:val="%2)"/>
      <w:lvlJc w:val="left"/>
      <w:pPr>
        <w:ind w:left="2771" w:hanging="360"/>
      </w:pPr>
      <w:rPr>
        <w:rFonts w:asciiTheme="minorHAnsi" w:hAnsiTheme="minorHAnsi" w:cstheme="minorHAnsi" w:hint="default"/>
        <w:sz w:val="22"/>
        <w:szCs w:val="22"/>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193D21"/>
    <w:multiLevelType w:val="multilevel"/>
    <w:tmpl w:val="A2B45800"/>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0109EB"/>
    <w:multiLevelType w:val="multilevel"/>
    <w:tmpl w:val="FFFFFFFF"/>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55DB041B"/>
    <w:multiLevelType w:val="multilevel"/>
    <w:tmpl w:val="02446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AD3488"/>
    <w:multiLevelType w:val="singleLevel"/>
    <w:tmpl w:val="E16442AE"/>
    <w:lvl w:ilvl="0">
      <w:start w:val="1"/>
      <w:numFmt w:val="decimal"/>
      <w:lvlText w:val="%1)"/>
      <w:lvlJc w:val="left"/>
      <w:pPr>
        <w:tabs>
          <w:tab w:val="num" w:pos="644"/>
        </w:tabs>
        <w:ind w:left="644" w:hanging="360"/>
      </w:pPr>
      <w:rPr>
        <w:rFonts w:ascii="Calibri" w:hAnsi="Calibri" w:cs="Calibri" w:hint="default"/>
        <w:sz w:val="22"/>
        <w:szCs w:val="22"/>
      </w:rPr>
    </w:lvl>
  </w:abstractNum>
  <w:abstractNum w:abstractNumId="23"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4" w15:restartNumberingAfterBreak="0">
    <w:nsid w:val="6D8B2E19"/>
    <w:multiLevelType w:val="multilevel"/>
    <w:tmpl w:val="679E911E"/>
    <w:lvl w:ilvl="0">
      <w:start w:val="1"/>
      <w:numFmt w:val="decimal"/>
      <w:lvlText w:val="%1."/>
      <w:lvlJc w:val="left"/>
      <w:pPr>
        <w:ind w:left="720" w:hanging="360"/>
      </w:pPr>
      <w:rPr>
        <w:rFonts w:asciiTheme="minorHAnsi" w:hAnsiTheme="minorHAnsi" w:cstheme="minorHAnsi" w:hint="default"/>
        <w:b/>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05D7B7C"/>
    <w:multiLevelType w:val="multilevel"/>
    <w:tmpl w:val="5C70CB56"/>
    <w:lvl w:ilvl="0">
      <w:start w:val="1"/>
      <w:numFmt w:val="decimal"/>
      <w:lvlText w:val="%1."/>
      <w:lvlJc w:val="left"/>
      <w:pPr>
        <w:ind w:left="720" w:hanging="360"/>
      </w:pPr>
      <w:rPr>
        <w:rFonts w:asciiTheme="minorHAnsi" w:hAnsiTheme="minorHAnsi" w:cstheme="minorHAnsi" w:hint="default"/>
        <w:b/>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C355CE5"/>
    <w:multiLevelType w:val="multilevel"/>
    <w:tmpl w:val="227AF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48431563">
    <w:abstractNumId w:val="13"/>
  </w:num>
  <w:num w:numId="2" w16cid:durableId="1002467395">
    <w:abstractNumId w:val="2"/>
  </w:num>
  <w:num w:numId="3" w16cid:durableId="1499150502">
    <w:abstractNumId w:val="10"/>
  </w:num>
  <w:num w:numId="4" w16cid:durableId="1144544335">
    <w:abstractNumId w:val="22"/>
    <w:lvlOverride w:ilvl="0">
      <w:startOverride w:val="1"/>
    </w:lvlOverride>
  </w:num>
  <w:num w:numId="5" w16cid:durableId="1453283429">
    <w:abstractNumId w:val="18"/>
  </w:num>
  <w:num w:numId="6" w16cid:durableId="656761841">
    <w:abstractNumId w:val="23"/>
  </w:num>
  <w:num w:numId="7" w16cid:durableId="857039099">
    <w:abstractNumId w:val="15"/>
  </w:num>
  <w:num w:numId="8" w16cid:durableId="420371379">
    <w:abstractNumId w:val="0"/>
  </w:num>
  <w:num w:numId="9" w16cid:durableId="1391922083">
    <w:abstractNumId w:val="1"/>
  </w:num>
  <w:num w:numId="10" w16cid:durableId="625159060">
    <w:abstractNumId w:val="16"/>
  </w:num>
  <w:num w:numId="11" w16cid:durableId="1531261321">
    <w:abstractNumId w:val="6"/>
  </w:num>
  <w:num w:numId="12" w16cid:durableId="1973169170">
    <w:abstractNumId w:val="25"/>
  </w:num>
  <w:num w:numId="13" w16cid:durableId="904602852">
    <w:abstractNumId w:val="20"/>
  </w:num>
  <w:num w:numId="14" w16cid:durableId="326830215">
    <w:abstractNumId w:val="19"/>
  </w:num>
  <w:num w:numId="15" w16cid:durableId="425662089">
    <w:abstractNumId w:val="8"/>
  </w:num>
  <w:num w:numId="16" w16cid:durableId="28917681">
    <w:abstractNumId w:val="4"/>
  </w:num>
  <w:num w:numId="17" w16cid:durableId="1271743984">
    <w:abstractNumId w:val="7"/>
  </w:num>
  <w:num w:numId="18" w16cid:durableId="2014600352">
    <w:abstractNumId w:val="24"/>
  </w:num>
  <w:num w:numId="19" w16cid:durableId="174392528">
    <w:abstractNumId w:val="17"/>
  </w:num>
  <w:num w:numId="20" w16cid:durableId="455948664">
    <w:abstractNumId w:val="11"/>
  </w:num>
  <w:num w:numId="21" w16cid:durableId="1632855553">
    <w:abstractNumId w:val="27"/>
  </w:num>
  <w:num w:numId="22" w16cid:durableId="87124589">
    <w:abstractNumId w:val="26"/>
  </w:num>
  <w:num w:numId="23" w16cid:durableId="1614944310">
    <w:abstractNumId w:val="14"/>
  </w:num>
  <w:num w:numId="24" w16cid:durableId="262492909">
    <w:abstractNumId w:val="12"/>
  </w:num>
  <w:num w:numId="25" w16cid:durableId="1711763954">
    <w:abstractNumId w:val="5"/>
  </w:num>
  <w:num w:numId="26" w16cid:durableId="1288855993">
    <w:abstractNumId w:val="9"/>
  </w:num>
  <w:num w:numId="27" w16cid:durableId="1571577917">
    <w:abstractNumId w:val="3"/>
  </w:num>
  <w:num w:numId="28" w16cid:durableId="84313069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A4D"/>
    <w:rsid w:val="00002CE6"/>
    <w:rsid w:val="000103AE"/>
    <w:rsid w:val="0001273C"/>
    <w:rsid w:val="00020F14"/>
    <w:rsid w:val="000254A2"/>
    <w:rsid w:val="00030582"/>
    <w:rsid w:val="00032A41"/>
    <w:rsid w:val="00032CD3"/>
    <w:rsid w:val="00035BD3"/>
    <w:rsid w:val="000431F9"/>
    <w:rsid w:val="0005146A"/>
    <w:rsid w:val="00052757"/>
    <w:rsid w:val="000653F7"/>
    <w:rsid w:val="00067321"/>
    <w:rsid w:val="00071F3E"/>
    <w:rsid w:val="00073805"/>
    <w:rsid w:val="00082CD3"/>
    <w:rsid w:val="00091BE2"/>
    <w:rsid w:val="00092BC8"/>
    <w:rsid w:val="0009651B"/>
    <w:rsid w:val="00096A4D"/>
    <w:rsid w:val="000A1504"/>
    <w:rsid w:val="000A4E1E"/>
    <w:rsid w:val="000B28DD"/>
    <w:rsid w:val="000B60F7"/>
    <w:rsid w:val="000C2672"/>
    <w:rsid w:val="000D2FD9"/>
    <w:rsid w:val="00105ECF"/>
    <w:rsid w:val="00105EEC"/>
    <w:rsid w:val="00107758"/>
    <w:rsid w:val="001262A7"/>
    <w:rsid w:val="00133348"/>
    <w:rsid w:val="0014070A"/>
    <w:rsid w:val="00157650"/>
    <w:rsid w:val="00157A6C"/>
    <w:rsid w:val="001602D9"/>
    <w:rsid w:val="001647F1"/>
    <w:rsid w:val="0017787E"/>
    <w:rsid w:val="00180D15"/>
    <w:rsid w:val="00192467"/>
    <w:rsid w:val="00192A78"/>
    <w:rsid w:val="001A2D1A"/>
    <w:rsid w:val="001B4C04"/>
    <w:rsid w:val="001B6B9A"/>
    <w:rsid w:val="001C361D"/>
    <w:rsid w:val="001C3E66"/>
    <w:rsid w:val="001C61E2"/>
    <w:rsid w:val="001D4CFB"/>
    <w:rsid w:val="001E2EDE"/>
    <w:rsid w:val="001E6DED"/>
    <w:rsid w:val="001F539C"/>
    <w:rsid w:val="002009BC"/>
    <w:rsid w:val="00200C66"/>
    <w:rsid w:val="0021085B"/>
    <w:rsid w:val="00217149"/>
    <w:rsid w:val="002347F2"/>
    <w:rsid w:val="00236F47"/>
    <w:rsid w:val="00244921"/>
    <w:rsid w:val="00246AF6"/>
    <w:rsid w:val="0024721C"/>
    <w:rsid w:val="002512C9"/>
    <w:rsid w:val="00251712"/>
    <w:rsid w:val="00252E68"/>
    <w:rsid w:val="00252F7A"/>
    <w:rsid w:val="00254C76"/>
    <w:rsid w:val="00270DFE"/>
    <w:rsid w:val="002724EA"/>
    <w:rsid w:val="00273A8D"/>
    <w:rsid w:val="00276165"/>
    <w:rsid w:val="00277E3D"/>
    <w:rsid w:val="002824D7"/>
    <w:rsid w:val="002838AD"/>
    <w:rsid w:val="00285F85"/>
    <w:rsid w:val="002876D9"/>
    <w:rsid w:val="00293FE0"/>
    <w:rsid w:val="00295093"/>
    <w:rsid w:val="00296050"/>
    <w:rsid w:val="002967E8"/>
    <w:rsid w:val="002A2DD0"/>
    <w:rsid w:val="002A3AB4"/>
    <w:rsid w:val="002A4C95"/>
    <w:rsid w:val="002B318C"/>
    <w:rsid w:val="002B4FE0"/>
    <w:rsid w:val="002C326E"/>
    <w:rsid w:val="002C3ABB"/>
    <w:rsid w:val="002D1110"/>
    <w:rsid w:val="002D1AB2"/>
    <w:rsid w:val="002D1CE8"/>
    <w:rsid w:val="002D3128"/>
    <w:rsid w:val="002D67FD"/>
    <w:rsid w:val="002F1703"/>
    <w:rsid w:val="002F1875"/>
    <w:rsid w:val="003071D8"/>
    <w:rsid w:val="00315E1D"/>
    <w:rsid w:val="0031612A"/>
    <w:rsid w:val="0031697A"/>
    <w:rsid w:val="00316AB3"/>
    <w:rsid w:val="00342F66"/>
    <w:rsid w:val="00345AFB"/>
    <w:rsid w:val="00347C33"/>
    <w:rsid w:val="00350FC7"/>
    <w:rsid w:val="003526D9"/>
    <w:rsid w:val="003528A5"/>
    <w:rsid w:val="00353AAC"/>
    <w:rsid w:val="00357813"/>
    <w:rsid w:val="0037110D"/>
    <w:rsid w:val="00376183"/>
    <w:rsid w:val="00382FBE"/>
    <w:rsid w:val="003833CC"/>
    <w:rsid w:val="00387F08"/>
    <w:rsid w:val="00395825"/>
    <w:rsid w:val="00396664"/>
    <w:rsid w:val="003A05BF"/>
    <w:rsid w:val="003A301F"/>
    <w:rsid w:val="003C1863"/>
    <w:rsid w:val="003C5B81"/>
    <w:rsid w:val="003C6AC7"/>
    <w:rsid w:val="003D0EE5"/>
    <w:rsid w:val="003D698C"/>
    <w:rsid w:val="003E04FD"/>
    <w:rsid w:val="003E0AE8"/>
    <w:rsid w:val="003E4CEA"/>
    <w:rsid w:val="003E7995"/>
    <w:rsid w:val="003F6CB5"/>
    <w:rsid w:val="00400E70"/>
    <w:rsid w:val="004033E2"/>
    <w:rsid w:val="00407B74"/>
    <w:rsid w:val="00412D61"/>
    <w:rsid w:val="00413A93"/>
    <w:rsid w:val="00425EFE"/>
    <w:rsid w:val="0043200D"/>
    <w:rsid w:val="004331DD"/>
    <w:rsid w:val="004361B1"/>
    <w:rsid w:val="00437094"/>
    <w:rsid w:val="00437551"/>
    <w:rsid w:val="00440528"/>
    <w:rsid w:val="00446475"/>
    <w:rsid w:val="00455230"/>
    <w:rsid w:val="00461A23"/>
    <w:rsid w:val="00464E31"/>
    <w:rsid w:val="004673CC"/>
    <w:rsid w:val="004735D6"/>
    <w:rsid w:val="00475169"/>
    <w:rsid w:val="004806B5"/>
    <w:rsid w:val="0048370A"/>
    <w:rsid w:val="00484EB3"/>
    <w:rsid w:val="00493B63"/>
    <w:rsid w:val="00493F70"/>
    <w:rsid w:val="00494088"/>
    <w:rsid w:val="00496F52"/>
    <w:rsid w:val="004A1DE0"/>
    <w:rsid w:val="004A2093"/>
    <w:rsid w:val="004A5C12"/>
    <w:rsid w:val="004A6DC5"/>
    <w:rsid w:val="004B1218"/>
    <w:rsid w:val="004C4810"/>
    <w:rsid w:val="004C51BA"/>
    <w:rsid w:val="004D16FD"/>
    <w:rsid w:val="004E3650"/>
    <w:rsid w:val="005025B9"/>
    <w:rsid w:val="005049AB"/>
    <w:rsid w:val="00512453"/>
    <w:rsid w:val="005132C4"/>
    <w:rsid w:val="00527196"/>
    <w:rsid w:val="00541F06"/>
    <w:rsid w:val="00544318"/>
    <w:rsid w:val="00547FBA"/>
    <w:rsid w:val="00550E19"/>
    <w:rsid w:val="00552E02"/>
    <w:rsid w:val="00557BA9"/>
    <w:rsid w:val="00565202"/>
    <w:rsid w:val="0057319A"/>
    <w:rsid w:val="00573A46"/>
    <w:rsid w:val="00582608"/>
    <w:rsid w:val="005A6F5B"/>
    <w:rsid w:val="005B1709"/>
    <w:rsid w:val="005C18E6"/>
    <w:rsid w:val="005C4232"/>
    <w:rsid w:val="005D122A"/>
    <w:rsid w:val="005D1D5A"/>
    <w:rsid w:val="005D2018"/>
    <w:rsid w:val="005E48A6"/>
    <w:rsid w:val="005F311D"/>
    <w:rsid w:val="005F5547"/>
    <w:rsid w:val="0060218F"/>
    <w:rsid w:val="00605BC1"/>
    <w:rsid w:val="00620983"/>
    <w:rsid w:val="00622855"/>
    <w:rsid w:val="006248BB"/>
    <w:rsid w:val="00626415"/>
    <w:rsid w:val="00627279"/>
    <w:rsid w:val="00634D5D"/>
    <w:rsid w:val="006422AA"/>
    <w:rsid w:val="00646099"/>
    <w:rsid w:val="0066042C"/>
    <w:rsid w:val="00662914"/>
    <w:rsid w:val="00662C02"/>
    <w:rsid w:val="0067370B"/>
    <w:rsid w:val="006769DC"/>
    <w:rsid w:val="006819E4"/>
    <w:rsid w:val="00682754"/>
    <w:rsid w:val="00682A38"/>
    <w:rsid w:val="006849D7"/>
    <w:rsid w:val="00691479"/>
    <w:rsid w:val="006A1459"/>
    <w:rsid w:val="006A1801"/>
    <w:rsid w:val="006A2DDE"/>
    <w:rsid w:val="006A44AB"/>
    <w:rsid w:val="006A6436"/>
    <w:rsid w:val="006B0A11"/>
    <w:rsid w:val="006B510F"/>
    <w:rsid w:val="006B596A"/>
    <w:rsid w:val="006C2A06"/>
    <w:rsid w:val="006C34DC"/>
    <w:rsid w:val="006D2242"/>
    <w:rsid w:val="006D548C"/>
    <w:rsid w:val="006E3C8D"/>
    <w:rsid w:val="006E5CFE"/>
    <w:rsid w:val="007016EE"/>
    <w:rsid w:val="007021E4"/>
    <w:rsid w:val="00705771"/>
    <w:rsid w:val="007073FE"/>
    <w:rsid w:val="007144AC"/>
    <w:rsid w:val="00714C9F"/>
    <w:rsid w:val="0071733A"/>
    <w:rsid w:val="007318EE"/>
    <w:rsid w:val="0073376D"/>
    <w:rsid w:val="00736F94"/>
    <w:rsid w:val="00737074"/>
    <w:rsid w:val="00740C89"/>
    <w:rsid w:val="00741158"/>
    <w:rsid w:val="00741759"/>
    <w:rsid w:val="00745BBF"/>
    <w:rsid w:val="0074664E"/>
    <w:rsid w:val="00761290"/>
    <w:rsid w:val="00764DAA"/>
    <w:rsid w:val="00765747"/>
    <w:rsid w:val="007658C0"/>
    <w:rsid w:val="00766BE3"/>
    <w:rsid w:val="00771201"/>
    <w:rsid w:val="00772EEA"/>
    <w:rsid w:val="00774263"/>
    <w:rsid w:val="00775FF4"/>
    <w:rsid w:val="0078321C"/>
    <w:rsid w:val="007840D5"/>
    <w:rsid w:val="007A06CD"/>
    <w:rsid w:val="007A4176"/>
    <w:rsid w:val="007A52F2"/>
    <w:rsid w:val="007B45B5"/>
    <w:rsid w:val="007B6475"/>
    <w:rsid w:val="007C2485"/>
    <w:rsid w:val="007C7200"/>
    <w:rsid w:val="007D543A"/>
    <w:rsid w:val="007D5EE4"/>
    <w:rsid w:val="007E21A6"/>
    <w:rsid w:val="007E7B30"/>
    <w:rsid w:val="007F3F4B"/>
    <w:rsid w:val="007F4112"/>
    <w:rsid w:val="00801E5C"/>
    <w:rsid w:val="0080352E"/>
    <w:rsid w:val="0080480D"/>
    <w:rsid w:val="00804CB6"/>
    <w:rsid w:val="00807049"/>
    <w:rsid w:val="0081091A"/>
    <w:rsid w:val="0081639F"/>
    <w:rsid w:val="0081787F"/>
    <w:rsid w:val="008179C2"/>
    <w:rsid w:val="00817AC4"/>
    <w:rsid w:val="00822E88"/>
    <w:rsid w:val="00824A4D"/>
    <w:rsid w:val="00825D7B"/>
    <w:rsid w:val="0083168A"/>
    <w:rsid w:val="00833B90"/>
    <w:rsid w:val="008371E0"/>
    <w:rsid w:val="008417F3"/>
    <w:rsid w:val="00847629"/>
    <w:rsid w:val="0084768A"/>
    <w:rsid w:val="0085113D"/>
    <w:rsid w:val="00855795"/>
    <w:rsid w:val="00855DB8"/>
    <w:rsid w:val="00886135"/>
    <w:rsid w:val="0089050E"/>
    <w:rsid w:val="00897A2E"/>
    <w:rsid w:val="008A47A6"/>
    <w:rsid w:val="008B12DE"/>
    <w:rsid w:val="008B5134"/>
    <w:rsid w:val="008B5282"/>
    <w:rsid w:val="008C7AE0"/>
    <w:rsid w:val="008D04A0"/>
    <w:rsid w:val="008E514D"/>
    <w:rsid w:val="008E757A"/>
    <w:rsid w:val="008F3F2E"/>
    <w:rsid w:val="00901F19"/>
    <w:rsid w:val="009022D7"/>
    <w:rsid w:val="009061EC"/>
    <w:rsid w:val="009124C2"/>
    <w:rsid w:val="009236B9"/>
    <w:rsid w:val="0093191D"/>
    <w:rsid w:val="009360EF"/>
    <w:rsid w:val="0094230D"/>
    <w:rsid w:val="00943C12"/>
    <w:rsid w:val="00946619"/>
    <w:rsid w:val="009525C2"/>
    <w:rsid w:val="00957895"/>
    <w:rsid w:val="00957EE1"/>
    <w:rsid w:val="00963C30"/>
    <w:rsid w:val="00964946"/>
    <w:rsid w:val="00964D3C"/>
    <w:rsid w:val="0096516D"/>
    <w:rsid w:val="009653CE"/>
    <w:rsid w:val="009676BA"/>
    <w:rsid w:val="009736E8"/>
    <w:rsid w:val="00973E13"/>
    <w:rsid w:val="00975BCB"/>
    <w:rsid w:val="00983B10"/>
    <w:rsid w:val="00985974"/>
    <w:rsid w:val="00985D42"/>
    <w:rsid w:val="00990165"/>
    <w:rsid w:val="00990857"/>
    <w:rsid w:val="0099431F"/>
    <w:rsid w:val="009968E5"/>
    <w:rsid w:val="009A00F1"/>
    <w:rsid w:val="009A1663"/>
    <w:rsid w:val="009B12C0"/>
    <w:rsid w:val="009B6983"/>
    <w:rsid w:val="009B759D"/>
    <w:rsid w:val="009C0B3B"/>
    <w:rsid w:val="009D0867"/>
    <w:rsid w:val="009D23A4"/>
    <w:rsid w:val="009E1A5F"/>
    <w:rsid w:val="009E46C0"/>
    <w:rsid w:val="009E46DB"/>
    <w:rsid w:val="009F3654"/>
    <w:rsid w:val="00A03C8B"/>
    <w:rsid w:val="00A045D3"/>
    <w:rsid w:val="00A04F90"/>
    <w:rsid w:val="00A1357F"/>
    <w:rsid w:val="00A26DA7"/>
    <w:rsid w:val="00A275E8"/>
    <w:rsid w:val="00A32B8E"/>
    <w:rsid w:val="00A33D3C"/>
    <w:rsid w:val="00A35A97"/>
    <w:rsid w:val="00A37F10"/>
    <w:rsid w:val="00A50417"/>
    <w:rsid w:val="00A513D7"/>
    <w:rsid w:val="00A565F7"/>
    <w:rsid w:val="00A60E6E"/>
    <w:rsid w:val="00A663B0"/>
    <w:rsid w:val="00A712D6"/>
    <w:rsid w:val="00A73617"/>
    <w:rsid w:val="00A760B6"/>
    <w:rsid w:val="00A77D92"/>
    <w:rsid w:val="00A841D6"/>
    <w:rsid w:val="00A93B34"/>
    <w:rsid w:val="00A940D5"/>
    <w:rsid w:val="00A97E35"/>
    <w:rsid w:val="00AA2F7A"/>
    <w:rsid w:val="00AB756F"/>
    <w:rsid w:val="00AC0723"/>
    <w:rsid w:val="00AC2874"/>
    <w:rsid w:val="00AD172F"/>
    <w:rsid w:val="00AD398A"/>
    <w:rsid w:val="00AD7674"/>
    <w:rsid w:val="00AE639D"/>
    <w:rsid w:val="00AE7437"/>
    <w:rsid w:val="00B04A8F"/>
    <w:rsid w:val="00B05BC5"/>
    <w:rsid w:val="00B254BD"/>
    <w:rsid w:val="00B255E8"/>
    <w:rsid w:val="00B3402C"/>
    <w:rsid w:val="00B35687"/>
    <w:rsid w:val="00B73BD7"/>
    <w:rsid w:val="00B76AF9"/>
    <w:rsid w:val="00B81460"/>
    <w:rsid w:val="00B821EE"/>
    <w:rsid w:val="00B90051"/>
    <w:rsid w:val="00B951E3"/>
    <w:rsid w:val="00B95480"/>
    <w:rsid w:val="00BA0978"/>
    <w:rsid w:val="00BA302E"/>
    <w:rsid w:val="00BA44C6"/>
    <w:rsid w:val="00BA5984"/>
    <w:rsid w:val="00BA672C"/>
    <w:rsid w:val="00BB112E"/>
    <w:rsid w:val="00BB13D4"/>
    <w:rsid w:val="00BB64A4"/>
    <w:rsid w:val="00BC1E46"/>
    <w:rsid w:val="00BC32D0"/>
    <w:rsid w:val="00BC3B73"/>
    <w:rsid w:val="00BC4B78"/>
    <w:rsid w:val="00BD028B"/>
    <w:rsid w:val="00BD2766"/>
    <w:rsid w:val="00BE4B81"/>
    <w:rsid w:val="00BE5672"/>
    <w:rsid w:val="00BE58A0"/>
    <w:rsid w:val="00C15005"/>
    <w:rsid w:val="00C212D3"/>
    <w:rsid w:val="00C33F74"/>
    <w:rsid w:val="00C402CA"/>
    <w:rsid w:val="00C43804"/>
    <w:rsid w:val="00C474ED"/>
    <w:rsid w:val="00C55CE3"/>
    <w:rsid w:val="00C6279B"/>
    <w:rsid w:val="00C62CA6"/>
    <w:rsid w:val="00C6488E"/>
    <w:rsid w:val="00C65234"/>
    <w:rsid w:val="00C667C6"/>
    <w:rsid w:val="00C70364"/>
    <w:rsid w:val="00C70E32"/>
    <w:rsid w:val="00C7160A"/>
    <w:rsid w:val="00C836E2"/>
    <w:rsid w:val="00C953CF"/>
    <w:rsid w:val="00C96956"/>
    <w:rsid w:val="00C97E82"/>
    <w:rsid w:val="00CC35AD"/>
    <w:rsid w:val="00CE31EB"/>
    <w:rsid w:val="00CE4261"/>
    <w:rsid w:val="00CF007A"/>
    <w:rsid w:val="00CF1D59"/>
    <w:rsid w:val="00CF7F75"/>
    <w:rsid w:val="00D073E4"/>
    <w:rsid w:val="00D1484F"/>
    <w:rsid w:val="00D158F3"/>
    <w:rsid w:val="00D168E6"/>
    <w:rsid w:val="00D22385"/>
    <w:rsid w:val="00D24A8A"/>
    <w:rsid w:val="00D36CD9"/>
    <w:rsid w:val="00D458F1"/>
    <w:rsid w:val="00D529AC"/>
    <w:rsid w:val="00D543CB"/>
    <w:rsid w:val="00D61B15"/>
    <w:rsid w:val="00D62472"/>
    <w:rsid w:val="00D66558"/>
    <w:rsid w:val="00D8049A"/>
    <w:rsid w:val="00D81B4A"/>
    <w:rsid w:val="00D87C83"/>
    <w:rsid w:val="00D9167C"/>
    <w:rsid w:val="00DA4D05"/>
    <w:rsid w:val="00DA73B6"/>
    <w:rsid w:val="00DB086D"/>
    <w:rsid w:val="00DC16AB"/>
    <w:rsid w:val="00DC6463"/>
    <w:rsid w:val="00DC6D28"/>
    <w:rsid w:val="00DC6E5A"/>
    <w:rsid w:val="00DE6369"/>
    <w:rsid w:val="00DF7622"/>
    <w:rsid w:val="00E05279"/>
    <w:rsid w:val="00E07420"/>
    <w:rsid w:val="00E14060"/>
    <w:rsid w:val="00E14241"/>
    <w:rsid w:val="00E1496B"/>
    <w:rsid w:val="00E22D71"/>
    <w:rsid w:val="00E27A0D"/>
    <w:rsid w:val="00E31D9B"/>
    <w:rsid w:val="00E33848"/>
    <w:rsid w:val="00E4159A"/>
    <w:rsid w:val="00E50C0C"/>
    <w:rsid w:val="00E626B5"/>
    <w:rsid w:val="00E667BC"/>
    <w:rsid w:val="00E7202E"/>
    <w:rsid w:val="00E72FF7"/>
    <w:rsid w:val="00E823DB"/>
    <w:rsid w:val="00E925BA"/>
    <w:rsid w:val="00EA07C1"/>
    <w:rsid w:val="00EB4DB7"/>
    <w:rsid w:val="00EB67D4"/>
    <w:rsid w:val="00EB73C9"/>
    <w:rsid w:val="00EC3C2D"/>
    <w:rsid w:val="00EC5917"/>
    <w:rsid w:val="00EC5FA6"/>
    <w:rsid w:val="00ED5D0C"/>
    <w:rsid w:val="00EE1557"/>
    <w:rsid w:val="00EE4E51"/>
    <w:rsid w:val="00EE798A"/>
    <w:rsid w:val="00EF44B9"/>
    <w:rsid w:val="00F00269"/>
    <w:rsid w:val="00F0242A"/>
    <w:rsid w:val="00F1663C"/>
    <w:rsid w:val="00F20490"/>
    <w:rsid w:val="00F23E66"/>
    <w:rsid w:val="00F335D5"/>
    <w:rsid w:val="00F35B95"/>
    <w:rsid w:val="00F4331D"/>
    <w:rsid w:val="00F566BD"/>
    <w:rsid w:val="00F61503"/>
    <w:rsid w:val="00F6563D"/>
    <w:rsid w:val="00F70246"/>
    <w:rsid w:val="00F82E85"/>
    <w:rsid w:val="00F873DA"/>
    <w:rsid w:val="00F96874"/>
    <w:rsid w:val="00FA1730"/>
    <w:rsid w:val="00FB3D61"/>
    <w:rsid w:val="00FB47AE"/>
    <w:rsid w:val="00FC2820"/>
    <w:rsid w:val="00FE0B77"/>
    <w:rsid w:val="00FF25C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752D7"/>
  <w15:docId w15:val="{53EE5F95-58CD-4C54-B144-6038679D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3898"/>
    <w:pPr>
      <w:widowControl w:val="0"/>
      <w:suppressAutoHyphens/>
      <w:spacing w:after="200" w:line="276" w:lineRule="auto"/>
      <w:jc w:val="both"/>
      <w:textAlignment w:val="baseline"/>
    </w:pPr>
    <w:rPr>
      <w:rFonts w:ascii="Times New Roman" w:eastAsia="Times New Roman" w:hAnsi="Times New Roman" w:cs="Calibri"/>
      <w:sz w:val="22"/>
      <w:lang w:eastAsia="ar-SA"/>
    </w:rPr>
  </w:style>
  <w:style w:type="paragraph" w:styleId="Nagwek5">
    <w:name w:val="heading 5"/>
    <w:basedOn w:val="Normalny"/>
    <w:next w:val="Normalny"/>
    <w:link w:val="Nagwek5Znak"/>
    <w:uiPriority w:val="9"/>
    <w:qFormat/>
    <w:rsid w:val="00A671E3"/>
    <w:pPr>
      <w:keepNext/>
      <w:keepLines/>
      <w:widowControl/>
      <w:suppressAutoHyphens w:val="0"/>
      <w:spacing w:before="200" w:after="0"/>
      <w:jc w:val="left"/>
      <w:textAlignment w:val="auto"/>
      <w:outlineLvl w:val="4"/>
    </w:pPr>
    <w:rPr>
      <w:rFonts w:ascii="Calibri Light" w:hAnsi="Calibri Light" w:cs="Times New Roman"/>
      <w:color w:val="1F4D78"/>
      <w:sz w:val="20"/>
      <w:szCs w:val="20"/>
      <w:u w:color="000000"/>
      <w:lang w:val="de-DE" w:eastAsia="pl-PL"/>
    </w:rPr>
  </w:style>
  <w:style w:type="paragraph" w:styleId="Nagwek6">
    <w:name w:val="heading 6"/>
    <w:basedOn w:val="Normalny"/>
    <w:next w:val="Normalny"/>
    <w:link w:val="Nagwek6Znak"/>
    <w:uiPriority w:val="9"/>
    <w:qFormat/>
    <w:rsid w:val="00A671E3"/>
    <w:pPr>
      <w:keepNext/>
      <w:keepLines/>
      <w:widowControl/>
      <w:suppressAutoHyphens w:val="0"/>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edniasiatka2Znak">
    <w:name w:val="Średnia siatka 2 Znak"/>
    <w:uiPriority w:val="99"/>
    <w:qFormat/>
    <w:rsid w:val="009C3898"/>
    <w:rPr>
      <w:rFonts w:ascii="Calibri" w:eastAsia="Calibri" w:hAnsi="Calibri" w:cs="Times New Roman"/>
    </w:rPr>
  </w:style>
  <w:style w:type="character" w:customStyle="1" w:styleId="TekstpodstawowyZnak">
    <w:name w:val="Tekst podstawowy Znak"/>
    <w:basedOn w:val="Domylnaczcionkaakapitu"/>
    <w:link w:val="Tekstpodstawowy"/>
    <w:semiHidden/>
    <w:qFormat/>
    <w:rsid w:val="009C3898"/>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val="none" w:color="000000"/>
      <w:lang w:eastAsia="en-GB"/>
    </w:rPr>
  </w:style>
  <w:style w:type="character" w:customStyle="1" w:styleId="Znakiprzypiswdolnych">
    <w:name w:val="Znaki przypisów dolnych"/>
    <w:qFormat/>
    <w:rsid w:val="009C3898"/>
    <w:rPr>
      <w:vertAlign w:val="superscript"/>
    </w:rPr>
  </w:style>
  <w:style w:type="character" w:customStyle="1" w:styleId="Domylnaczcionkaakapitu1">
    <w:name w:val="Domyślna czcionka akapitu1"/>
    <w:qFormat/>
    <w:rsid w:val="009C3898"/>
  </w:style>
  <w:style w:type="character" w:customStyle="1" w:styleId="FootnoteCharacters">
    <w:name w:val="Footnote Characters"/>
    <w:uiPriority w:val="99"/>
    <w:unhideWhenUsed/>
    <w:qFormat/>
    <w:rsid w:val="00063697"/>
    <w:rPr>
      <w:shd w:val="clear" w:color="auto" w:fill="auto"/>
      <w:vertAlign w:val="superscript"/>
    </w:rPr>
  </w:style>
  <w:style w:type="character" w:styleId="Odwoaniedokomentarza">
    <w:name w:val="annotation reference"/>
    <w:basedOn w:val="Domylnaczcionkaakapitu"/>
    <w:uiPriority w:val="99"/>
    <w:unhideWhenUsed/>
    <w:qFormat/>
    <w:rsid w:val="00DD0DCE"/>
    <w:rPr>
      <w:sz w:val="16"/>
      <w:szCs w:val="16"/>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character" w:customStyle="1" w:styleId="Jasnalistaakcent5Znak">
    <w:name w:val="Jasna lista — akcent 5 Znak"/>
    <w:link w:val="Jasnalistaakcent51"/>
    <w:uiPriority w:val="99"/>
    <w:qFormat/>
    <w:locked/>
    <w:rsid w:val="00C04E22"/>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uiPriority w:val="99"/>
    <w:qFormat/>
    <w:rsid w:val="00C04E22"/>
    <w:rPr>
      <w:rFonts w:ascii="Times New Roman" w:eastAsia="Times New Roman" w:hAnsi="Times New Roman" w:cs="Calibri"/>
      <w:lang w:eastAsia="ar-SA"/>
    </w:rPr>
  </w:style>
  <w:style w:type="character" w:customStyle="1" w:styleId="apple-converted-space">
    <w:name w:val="apple-converted-space"/>
    <w:basedOn w:val="Domylnaczcionkaakapitu"/>
    <w:qFormat/>
    <w:rsid w:val="00C04E22"/>
  </w:style>
  <w:style w:type="character" w:customStyle="1" w:styleId="Tekstpodstawowywcity2Znak">
    <w:name w:val="Tekst podstawowy wcięty 2 Znak"/>
    <w:basedOn w:val="Domylnaczcionkaakapitu"/>
    <w:link w:val="Tekstpodstawowywcity2"/>
    <w:uiPriority w:val="99"/>
    <w:semiHidden/>
    <w:qFormat/>
    <w:rsid w:val="003B6FBB"/>
    <w:rPr>
      <w:rFonts w:ascii="Times New Roman" w:eastAsia="Times New Roman" w:hAnsi="Times New Roman" w:cs="Calibri"/>
      <w:lang w:eastAsia="ar-SA"/>
    </w:rPr>
  </w:style>
  <w:style w:type="character" w:customStyle="1" w:styleId="Tekstpodstawowy2Znak">
    <w:name w:val="Tekst podstawowy 2 Znak"/>
    <w:basedOn w:val="Domylnaczcionkaakapitu"/>
    <w:link w:val="Tekstpodstawowy2"/>
    <w:uiPriority w:val="99"/>
    <w:semiHidden/>
    <w:qFormat/>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qFormat/>
    <w:rsid w:val="00A671E3"/>
    <w:rPr>
      <w:rFonts w:ascii="Calibri Light" w:eastAsia="Times New Roman" w:hAnsi="Calibri Light" w:cs="Times New Roman"/>
      <w:color w:val="1F4D78"/>
      <w:sz w:val="20"/>
      <w:szCs w:val="20"/>
      <w:u w:val="none" w:color="000000"/>
      <w:lang w:val="de-DE" w:eastAsia="pl-PL"/>
    </w:rPr>
  </w:style>
  <w:style w:type="character" w:customStyle="1" w:styleId="Nagwek6Znak">
    <w:name w:val="Nagłówek 6 Znak"/>
    <w:basedOn w:val="Domylnaczcionkaakapitu"/>
    <w:link w:val="Nagwek6"/>
    <w:uiPriority w:val="9"/>
    <w:qFormat/>
    <w:rsid w:val="00A671E3"/>
    <w:rPr>
      <w:rFonts w:ascii="Calibri Light" w:eastAsia="Times New Roman" w:hAnsi="Calibri Light" w:cs="Times New Roman"/>
      <w:i/>
      <w:iCs/>
      <w:color w:val="1F4D78"/>
      <w:sz w:val="20"/>
      <w:szCs w:val="20"/>
      <w:u w:val="none" w:color="000000"/>
    </w:rPr>
  </w:style>
  <w:style w:type="character" w:customStyle="1" w:styleId="NagwekZnak">
    <w:name w:val="Nagłówek Znak"/>
    <w:basedOn w:val="Domylnaczcionkaakapitu"/>
    <w:link w:val="Nagwek"/>
    <w:uiPriority w:val="99"/>
    <w:qFormat/>
    <w:rsid w:val="00A671E3"/>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character" w:customStyle="1" w:styleId="ZwykytekstZnak">
    <w:name w:val="Zwykły tekst Znak"/>
    <w:basedOn w:val="Domylnaczcionkaakapitu"/>
    <w:link w:val="Zwykytekst"/>
    <w:qFormat/>
    <w:rsid w:val="00A671E3"/>
    <w:rPr>
      <w:rFonts w:ascii="Courier New" w:eastAsia="Times New Roman" w:hAnsi="Courier New" w:cs="Times New Roman"/>
      <w:sz w:val="20"/>
      <w:szCs w:val="20"/>
      <w:u w:val="none" w:color="000000"/>
      <w:lang w:val="de-DE" w:eastAsia="pl-PL"/>
    </w:rPr>
  </w:style>
  <w:style w:type="character" w:customStyle="1" w:styleId="TekstdymkaZnak">
    <w:name w:val="Tekst dymka Znak"/>
    <w:basedOn w:val="Domylnaczcionkaakapitu"/>
    <w:link w:val="Tekstdymka"/>
    <w:uiPriority w:val="99"/>
    <w:semiHidden/>
    <w:qFormat/>
    <w:rsid w:val="00A671E3"/>
    <w:rPr>
      <w:rFonts w:ascii="Tahoma" w:eastAsia="Times New Roman" w:hAnsi="Tahoma" w:cs="Times New Roman"/>
      <w:sz w:val="16"/>
      <w:szCs w:val="16"/>
      <w:lang w:eastAsia="ar-SA"/>
    </w:rPr>
  </w:style>
  <w:style w:type="character" w:customStyle="1" w:styleId="TekstprzypisukocowegoZnak">
    <w:name w:val="Tekst przypisu końcowego Znak"/>
    <w:basedOn w:val="Domylnaczcionkaakapitu"/>
    <w:link w:val="Tekstprzypisukocowego"/>
    <w:uiPriority w:val="99"/>
    <w:semiHidden/>
    <w:qFormat/>
    <w:rsid w:val="00A671E3"/>
    <w:rPr>
      <w:rFonts w:ascii="Times New Roman" w:eastAsia="Times New Roman" w:hAnsi="Times New Roman" w:cs="Times New Roman"/>
      <w:sz w:val="20"/>
      <w:szCs w:val="20"/>
      <w:lang w:eastAsia="ar-SA"/>
    </w:rPr>
  </w:style>
  <w:style w:type="character" w:customStyle="1" w:styleId="Zakotwiczenieprzypisukocowego">
    <w:name w:val="Zakotwiczenie przypisu końcowego"/>
    <w:rPr>
      <w:vertAlign w:val="superscript"/>
    </w:rPr>
  </w:style>
  <w:style w:type="character" w:customStyle="1" w:styleId="EndnoteCharacters">
    <w:name w:val="Endnote Characters"/>
    <w:uiPriority w:val="99"/>
    <w:semiHidden/>
    <w:unhideWhenUsed/>
    <w:qFormat/>
    <w:rsid w:val="00A671E3"/>
    <w:rPr>
      <w:vertAlign w:val="superscript"/>
    </w:rPr>
  </w:style>
  <w:style w:type="character" w:customStyle="1" w:styleId="czeinternetowe">
    <w:name w:val="Łącze internetowe"/>
    <w:rsid w:val="00A671E3"/>
    <w:rPr>
      <w:u w:val="single"/>
    </w:rPr>
  </w:style>
  <w:style w:type="character" w:customStyle="1" w:styleId="m8069290857866364993gmail-alb">
    <w:name w:val="m_8069290857866364993gmail-a_lb"/>
    <w:qFormat/>
    <w:rsid w:val="00A671E3"/>
  </w:style>
  <w:style w:type="character" w:customStyle="1" w:styleId="alb">
    <w:name w:val="a_lb"/>
    <w:basedOn w:val="Domylnaczcionkaakapitu"/>
    <w:qFormat/>
    <w:rsid w:val="00A671E3"/>
  </w:style>
  <w:style w:type="character" w:customStyle="1" w:styleId="Nierozpoznanawzmianka1">
    <w:name w:val="Nierozpoznana wzmianka1"/>
    <w:uiPriority w:val="50"/>
    <w:qFormat/>
    <w:rsid w:val="00A671E3"/>
    <w:rPr>
      <w:color w:val="605E5C"/>
      <w:shd w:val="clear" w:color="auto" w:fill="E1DFDD"/>
    </w:rPr>
  </w:style>
  <w:style w:type="character" w:customStyle="1" w:styleId="alb-s">
    <w:name w:val="a_lb-s"/>
    <w:basedOn w:val="Domylnaczcionkaakapitu"/>
    <w:qFormat/>
    <w:rsid w:val="00A671E3"/>
  </w:style>
  <w:style w:type="character" w:customStyle="1" w:styleId="HTML-wstpniesformatowanyZnak">
    <w:name w:val="HTML - wstępnie sformatowany Znak"/>
    <w:basedOn w:val="Domylnaczcionkaakapitu"/>
    <w:uiPriority w:val="99"/>
    <w:semiHidden/>
    <w:qFormat/>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Nierozpoznanawzmianka2">
    <w:name w:val="Nierozpoznana wzmianka2"/>
    <w:basedOn w:val="Domylnaczcionkaakapitu"/>
    <w:uiPriority w:val="99"/>
    <w:semiHidden/>
    <w:unhideWhenUsed/>
    <w:qFormat/>
    <w:rsid w:val="00E96211"/>
    <w:rPr>
      <w:color w:val="605E5C"/>
      <w:shd w:val="clear" w:color="auto" w:fill="E1DFDD"/>
    </w:rPr>
  </w:style>
  <w:style w:type="character" w:customStyle="1" w:styleId="Domylnaczcionkaakapitu2">
    <w:name w:val="Domyślna czcionka akapitu2"/>
    <w:qFormat/>
    <w:rsid w:val="00642BA0"/>
  </w:style>
  <w:style w:type="character" w:styleId="Nierozpoznanawzmianka">
    <w:name w:val="Unresolved Mention"/>
    <w:basedOn w:val="Domylnaczcionkaakapitu"/>
    <w:uiPriority w:val="99"/>
    <w:semiHidden/>
    <w:unhideWhenUsed/>
    <w:qFormat/>
    <w:rsid w:val="00D0445A"/>
    <w:rPr>
      <w:color w:val="605E5C"/>
      <w:shd w:val="clear" w:color="auto" w:fill="E1DFDD"/>
    </w:rPr>
  </w:style>
  <w:style w:type="character" w:customStyle="1" w:styleId="Zakotwiczenieprzypisudolnego">
    <w:name w:val="Zakotwiczenie przypisu dolnego"/>
    <w:rPr>
      <w:vertAlign w:val="superscript"/>
    </w:rPr>
  </w:style>
  <w:style w:type="character" w:customStyle="1" w:styleId="Znakiprzypiswkocowych">
    <w:name w:val="Znaki przypisów końcowych"/>
    <w:qFormat/>
  </w:style>
  <w:style w:type="character" w:customStyle="1" w:styleId="AkapitzlistZnak">
    <w:name w:val="Akapit z listą Znak"/>
    <w:aliases w:val="CW_Lista Znak,Numerowanie Znak,L1 Znak,Akapit z listą5 Znak,Akapit normalny Znak,List Paragraph Znak,normalny tekst Znak,Akapit z listą BS Znak,Kolorowa lista — akcent 11 Znak,Podsis rysunku Znak,Preambuła Znak,A_wyliczenie Znak"/>
    <w:link w:val="Akapitzlist"/>
    <w:uiPriority w:val="99"/>
    <w:qFormat/>
    <w:rsid w:val="00EE3873"/>
    <w:rPr>
      <w:rFonts w:ascii="Calibri" w:eastAsia="Calibri" w:hAnsi="Calibri" w:cs="Times New Roman"/>
      <w:sz w:val="22"/>
      <w:lang w:eastAsia="pl-PL"/>
    </w:rPr>
  </w:style>
  <w:style w:type="paragraph" w:styleId="Nagwek">
    <w:name w:val="header"/>
    <w:basedOn w:val="Normalny"/>
    <w:next w:val="Tekstpodstawowy"/>
    <w:link w:val="NagwekZnak"/>
    <w:uiPriority w:val="99"/>
    <w:unhideWhenUsed/>
    <w:rsid w:val="00A671E3"/>
    <w:pPr>
      <w:tabs>
        <w:tab w:val="center" w:pos="4536"/>
        <w:tab w:val="right" w:pos="9072"/>
      </w:tabs>
      <w:spacing w:after="0" w:line="240" w:lineRule="auto"/>
    </w:pPr>
    <w:rPr>
      <w:rFonts w:cs="Times New Roman"/>
      <w:sz w:val="20"/>
      <w:szCs w:val="20"/>
    </w:rPr>
  </w:style>
  <w:style w:type="paragraph" w:styleId="Tekstpodstawowy">
    <w:name w:val="Body Text"/>
    <w:basedOn w:val="Normalny"/>
    <w:link w:val="TekstpodstawowyZnak"/>
    <w:semiHidden/>
    <w:rsid w:val="009C3898"/>
    <w:pPr>
      <w:spacing w:after="120"/>
    </w:pPr>
    <w:rPr>
      <w:rFonts w:cs="Times New Roman"/>
      <w:sz w:val="20"/>
      <w:szCs w:val="20"/>
    </w:rPr>
  </w:style>
  <w:style w:type="paragraph" w:styleId="Lista">
    <w:name w:val="List"/>
    <w:basedOn w:val="Normalny"/>
    <w:unhideWhenUsed/>
    <w:rsid w:val="00C04E22"/>
    <w:pPr>
      <w:widowControl/>
      <w:suppressAutoHyphens w:val="0"/>
      <w:spacing w:after="0" w:line="240" w:lineRule="auto"/>
      <w:ind w:left="283" w:hanging="283"/>
      <w:jc w:val="left"/>
      <w:textAlignment w:val="auto"/>
    </w:pPr>
    <w:rPr>
      <w:rFonts w:ascii="Arial" w:eastAsia="Calibri" w:hAnsi="Arial" w:cs="Times New Roman"/>
      <w:sz w:val="24"/>
      <w:szCs w:val="20"/>
      <w:u w:color="000000"/>
      <w:lang w:eastAsia="pl-P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customStyle="1" w:styleId="redniasiatka21">
    <w:name w:val="Średnia siatka 21"/>
    <w:uiPriority w:val="99"/>
    <w:qFormat/>
    <w:rsid w:val="009C3898"/>
    <w:rPr>
      <w:rFonts w:cs="Times New Roman"/>
      <w:sz w:val="22"/>
    </w:rPr>
  </w:style>
  <w:style w:type="paragraph" w:customStyle="1" w:styleId="Default">
    <w:name w:val="Default"/>
    <w:qFormat/>
    <w:rsid w:val="009C3898"/>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spacing w:after="0" w:line="240" w:lineRule="auto"/>
      <w:ind w:left="720" w:hanging="720"/>
      <w:textAlignment w:val="auto"/>
    </w:pPr>
    <w:rPr>
      <w:rFonts w:eastAsia="Calibri" w:cs="Times New Roman"/>
      <w:sz w:val="20"/>
      <w:szCs w:val="20"/>
      <w:u w:color="000000"/>
      <w:lang w:eastAsia="en-GB"/>
    </w:rPr>
  </w:style>
  <w:style w:type="paragraph" w:customStyle="1" w:styleId="Textbody">
    <w:name w:val="Text body"/>
    <w:basedOn w:val="Normalny"/>
    <w:qFormat/>
    <w:rsid w:val="009C3898"/>
    <w:pPr>
      <w:spacing w:after="120" w:line="240" w:lineRule="auto"/>
      <w:jc w:val="left"/>
    </w:pPr>
    <w:rPr>
      <w:rFonts w:eastAsia="SimSun" w:cs="Mangal"/>
      <w:kern w:val="2"/>
      <w:sz w:val="24"/>
      <w:szCs w:val="24"/>
      <w:lang w:eastAsia="zh-CN" w:bidi="hi-IN"/>
    </w:rPr>
  </w:style>
  <w:style w:type="paragraph" w:customStyle="1" w:styleId="Standard">
    <w:name w:val="Standard"/>
    <w:qFormat/>
    <w:rsid w:val="00A671E3"/>
    <w:pPr>
      <w:widowControl w:val="0"/>
      <w:suppressAutoHyphens/>
      <w:textAlignment w:val="baseline"/>
    </w:pPr>
    <w:rPr>
      <w:rFonts w:ascii="Times New Roman" w:eastAsia="Lucida Sans Unicode" w:hAnsi="Times New Roman" w:cs="Tahoma"/>
      <w:kern w:val="2"/>
      <w:sz w:val="24"/>
      <w:szCs w:val="24"/>
      <w:lang w:eastAsia="pl-PL"/>
    </w:rPr>
  </w:style>
  <w:style w:type="paragraph" w:styleId="Akapitzlist">
    <w:name w:val="List Paragraph"/>
    <w:aliases w:val="CW_Lista,Numerowanie,L1,Akapit z listą5,Akapit normalny,List Paragraph,normalny tekst,Akapit z listą BS,Kolorowa lista — akcent 11,Podsis rysunku,Preambuła,EPL lista punktowana z wyrózneniem,A_wyliczenie,K-P_odwolanie,maz_wyliczenie,lp1"/>
    <w:basedOn w:val="Normalny"/>
    <w:link w:val="AkapitzlistZnak"/>
    <w:uiPriority w:val="99"/>
    <w:qFormat/>
    <w:rsid w:val="00063697"/>
    <w:pPr>
      <w:widowControl/>
      <w:suppressAutoHyphens w:val="0"/>
      <w:ind w:left="720"/>
      <w:contextualSpacing/>
      <w:jc w:val="left"/>
      <w:textAlignment w:val="auto"/>
    </w:pPr>
    <w:rPr>
      <w:rFonts w:ascii="Calibri" w:eastAsia="Calibri" w:hAnsi="Calibri" w:cs="Times New Roman"/>
      <w:lang w:eastAsia="pl-PL"/>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paragraph" w:customStyle="1" w:styleId="Jasnalistaakcent51">
    <w:name w:val="Jasna lista — akcent 51"/>
    <w:basedOn w:val="Normalny"/>
    <w:link w:val="Jasnalistaakcent5Znak"/>
    <w:uiPriority w:val="34"/>
    <w:qFormat/>
    <w:rsid w:val="00C04E22"/>
    <w:pPr>
      <w:ind w:left="720"/>
      <w:contextualSpacing/>
    </w:pPr>
    <w:rPr>
      <w:rFonts w:cs="Times New Roman"/>
      <w:sz w:val="20"/>
      <w:szCs w:val="20"/>
    </w:rPr>
  </w:style>
  <w:style w:type="paragraph" w:customStyle="1" w:styleId="Jasnasiatkaakcent32">
    <w:name w:val="Jasna siatka — akcent 32"/>
    <w:basedOn w:val="Normalny"/>
    <w:uiPriority w:val="34"/>
    <w:qFormat/>
    <w:rsid w:val="00C04E22"/>
    <w:pPr>
      <w:widowControl/>
      <w:suppressAutoHyphens w:val="0"/>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paragraph" w:styleId="Tekstpodstawowywcity2">
    <w:name w:val="Body Text Indent 2"/>
    <w:basedOn w:val="Normalny"/>
    <w:link w:val="Tekstpodstawowywcity2Znak"/>
    <w:uiPriority w:val="99"/>
    <w:semiHidden/>
    <w:unhideWhenUsed/>
    <w:qFormat/>
    <w:rsid w:val="003B6FBB"/>
    <w:pPr>
      <w:spacing w:after="120" w:line="480" w:lineRule="auto"/>
      <w:ind w:left="283"/>
    </w:pPr>
  </w:style>
  <w:style w:type="paragraph" w:styleId="Tekstpodstawowy2">
    <w:name w:val="Body Text 2"/>
    <w:basedOn w:val="Normalny"/>
    <w:link w:val="Tekstpodstawowy2Znak"/>
    <w:uiPriority w:val="99"/>
    <w:semiHidden/>
    <w:unhideWhenUsed/>
    <w:qFormat/>
    <w:rsid w:val="003B6FBB"/>
    <w:pPr>
      <w:spacing w:after="120" w:line="480" w:lineRule="auto"/>
    </w:p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paragraph" w:styleId="Zwykytekst">
    <w:name w:val="Plain Text"/>
    <w:basedOn w:val="Normalny"/>
    <w:link w:val="ZwykytekstZnak"/>
    <w:qFormat/>
    <w:rsid w:val="00A671E3"/>
    <w:pPr>
      <w:widowControl/>
      <w:suppressAutoHyphens w:val="0"/>
      <w:spacing w:after="0" w:line="240" w:lineRule="auto"/>
      <w:jc w:val="left"/>
      <w:textAlignment w:val="auto"/>
    </w:pPr>
    <w:rPr>
      <w:rFonts w:ascii="Courier New" w:hAnsi="Courier New" w:cs="Times New Roman"/>
      <w:sz w:val="20"/>
      <w:szCs w:val="20"/>
      <w:u w:color="000000"/>
      <w:lang w:val="de-DE" w:eastAsia="pl-PL"/>
    </w:rPr>
  </w:style>
  <w:style w:type="paragraph" w:styleId="Listapunktowana3">
    <w:name w:val="List Bullet 3"/>
    <w:basedOn w:val="Normalny"/>
    <w:uiPriority w:val="99"/>
    <w:semiHidden/>
    <w:unhideWhenUsed/>
    <w:qFormat/>
    <w:rsid w:val="00A671E3"/>
    <w:pPr>
      <w:widowControl/>
      <w:suppressAutoHyphens w:val="0"/>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qFormat/>
    <w:rsid w:val="00A671E3"/>
    <w:pPr>
      <w:keepNext/>
      <w:tabs>
        <w:tab w:val="left" w:pos="567"/>
      </w:tabs>
      <w:suppressAutoHyphens w:val="0"/>
      <w:spacing w:before="240" w:after="0" w:line="240" w:lineRule="exact"/>
      <w:jc w:val="left"/>
      <w:textAlignment w:val="auto"/>
    </w:pPr>
    <w:rPr>
      <w:rFonts w:ascii="Arial" w:hAnsi="Arial" w:cs="Times New Roman"/>
      <w:b/>
      <w:sz w:val="24"/>
      <w:szCs w:val="18"/>
      <w:u w:color="000000"/>
      <w:lang w:val="cs-CZ" w:eastAsia="pl-PL"/>
    </w:rPr>
  </w:style>
  <w:style w:type="paragraph" w:styleId="Tekstdymka">
    <w:name w:val="Balloon Text"/>
    <w:basedOn w:val="Normalny"/>
    <w:link w:val="TekstdymkaZnak"/>
    <w:uiPriority w:val="99"/>
    <w:semiHidden/>
    <w:unhideWhenUsed/>
    <w:qFormat/>
    <w:rsid w:val="00A671E3"/>
    <w:pPr>
      <w:spacing w:after="0" w:line="240" w:lineRule="auto"/>
    </w:pPr>
    <w:rPr>
      <w:rFonts w:ascii="Tahoma" w:hAnsi="Tahoma" w:cs="Times New Roman"/>
      <w:sz w:val="16"/>
      <w:szCs w:val="16"/>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paragraph" w:customStyle="1" w:styleId="gmail-msolistparagraph">
    <w:name w:val="gmail-msolistparagraph"/>
    <w:basedOn w:val="Normalny"/>
    <w:qFormat/>
    <w:rsid w:val="00A671E3"/>
    <w:pPr>
      <w:widowControl/>
      <w:suppressAutoHyphens w:val="0"/>
      <w:spacing w:beforeAutospacing="1" w:afterAutospacing="1" w:line="240" w:lineRule="auto"/>
      <w:jc w:val="left"/>
      <w:textAlignment w:val="auto"/>
    </w:pPr>
    <w:rPr>
      <w:rFonts w:cs="Times New Roman"/>
      <w:sz w:val="24"/>
      <w:szCs w:val="24"/>
      <w:lang w:eastAsia="pl-PL"/>
    </w:rPr>
  </w:style>
  <w:style w:type="paragraph" w:customStyle="1" w:styleId="m8069290857866364993gmail-text-justify">
    <w:name w:val="m_8069290857866364993gmail-text-justify"/>
    <w:basedOn w:val="Normalny"/>
    <w:qFormat/>
    <w:rsid w:val="00A671E3"/>
    <w:pPr>
      <w:widowControl/>
      <w:suppressAutoHyphens w:val="0"/>
      <w:spacing w:beforeAutospacing="1" w:afterAutospacing="1" w:line="240" w:lineRule="auto"/>
      <w:jc w:val="left"/>
      <w:textAlignment w:val="auto"/>
    </w:pPr>
    <w:rPr>
      <w:rFonts w:cs="Times New Roman"/>
      <w:sz w:val="24"/>
      <w:szCs w:val="24"/>
      <w:lang w:eastAsia="pl-PL"/>
    </w:rPr>
  </w:style>
  <w:style w:type="paragraph" w:customStyle="1" w:styleId="tyt">
    <w:name w:val="tyt"/>
    <w:basedOn w:val="Normalny"/>
    <w:qFormat/>
    <w:rsid w:val="00A671E3"/>
    <w:pPr>
      <w:keepNext/>
      <w:widowControl/>
      <w:suppressAutoHyphens w:val="0"/>
      <w:spacing w:before="60" w:after="60" w:line="240" w:lineRule="auto"/>
      <w:jc w:val="center"/>
      <w:textAlignment w:val="auto"/>
    </w:pPr>
    <w:rPr>
      <w:rFonts w:cs="Times New Roman"/>
      <w:b/>
      <w:sz w:val="24"/>
      <w:szCs w:val="20"/>
    </w:rPr>
  </w:style>
  <w:style w:type="paragraph" w:customStyle="1" w:styleId="Jasnasiatkaakcent31">
    <w:name w:val="Jasna siatka — akcent 31"/>
    <w:basedOn w:val="Normalny"/>
    <w:qFormat/>
    <w:rsid w:val="00A671E3"/>
    <w:pPr>
      <w:widowControl/>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uiPriority w:val="99"/>
    <w:unhideWhenUsed/>
    <w:qFormat/>
    <w:rsid w:val="00A671E3"/>
    <w:rPr>
      <w:rFonts w:ascii="Times New Roman" w:eastAsia="Times New Roman" w:hAnsi="Times New Roman" w:cs="Calibri"/>
      <w:sz w:val="22"/>
      <w:lang w:eastAsia="ar-SA"/>
    </w:rPr>
  </w:style>
  <w:style w:type="paragraph" w:customStyle="1" w:styleId="redniasiatka1akcent24">
    <w:name w:val="Średnia siatka 1 — akcent 24"/>
    <w:basedOn w:val="Normalny"/>
    <w:uiPriority w:val="34"/>
    <w:qFormat/>
    <w:rsid w:val="00A671E3"/>
    <w:pPr>
      <w:widowControl/>
      <w:suppressAutoHyphens w:val="0"/>
      <w:spacing w:before="20" w:after="40" w:line="252" w:lineRule="auto"/>
      <w:ind w:left="720"/>
      <w:contextualSpacing/>
      <w:textAlignment w:val="auto"/>
    </w:pPr>
    <w:rPr>
      <w:rFonts w:ascii="Calibri" w:eastAsia="SimSun" w:hAnsi="Calibri" w:cs="Times New Roman"/>
      <w:sz w:val="20"/>
      <w:szCs w:val="20"/>
      <w:lang w:eastAsia="zh-CN"/>
    </w:rPr>
  </w:style>
  <w:style w:type="paragraph" w:styleId="NormalnyWeb">
    <w:name w:val="Normal (Web)"/>
    <w:basedOn w:val="Normalny"/>
    <w:uiPriority w:val="99"/>
    <w:unhideWhenUsed/>
    <w:qFormat/>
    <w:rsid w:val="00A671E3"/>
    <w:pPr>
      <w:widowControl/>
      <w:suppressAutoHyphens w:val="0"/>
      <w:spacing w:beforeAutospacing="1" w:afterAutospacing="1" w:line="240" w:lineRule="auto"/>
      <w:jc w:val="left"/>
      <w:textAlignment w:val="auto"/>
    </w:pPr>
    <w:rPr>
      <w:rFonts w:cs="Times New Roman"/>
      <w:sz w:val="24"/>
      <w:szCs w:val="24"/>
      <w:lang w:eastAsia="pl-PL"/>
    </w:rPr>
  </w:style>
  <w:style w:type="paragraph" w:styleId="Poprawka">
    <w:name w:val="Revision"/>
    <w:uiPriority w:val="99"/>
    <w:unhideWhenUsed/>
    <w:qFormat/>
    <w:rsid w:val="00A671E3"/>
    <w:rPr>
      <w:rFonts w:ascii="Times New Roman" w:eastAsia="Times New Roman" w:hAnsi="Times New Roman" w:cs="Calibri"/>
      <w:sz w:val="22"/>
      <w:lang w:eastAsia="ar-SA"/>
    </w:rPr>
  </w:style>
  <w:style w:type="paragraph" w:customStyle="1" w:styleId="Styl1">
    <w:name w:val="Styl1"/>
    <w:basedOn w:val="Normalny"/>
    <w:qFormat/>
    <w:rsid w:val="00A671E3"/>
    <w:pPr>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qFormat/>
    <w:rsid w:val="00A671E3"/>
    <w:pPr>
      <w:keepNext/>
      <w:widowControl/>
      <w:suppressAutoHyphens w:val="0"/>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uiPriority w:val="99"/>
    <w:semiHidden/>
    <w:unhideWhenUsed/>
    <w:qFormat/>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textAlignment w:val="auto"/>
    </w:pPr>
    <w:rPr>
      <w:rFonts w:ascii="Courier New" w:hAnsi="Courier New" w:cs="Courier New"/>
      <w:sz w:val="20"/>
      <w:szCs w:val="20"/>
      <w:lang w:eastAsia="pl-PL"/>
    </w:rPr>
  </w:style>
  <w:style w:type="paragraph" w:customStyle="1" w:styleId="numerowanie">
    <w:name w:val="numerowanie"/>
    <w:basedOn w:val="Normalny"/>
    <w:qFormat/>
    <w:rsid w:val="00CA2C3D"/>
    <w:pPr>
      <w:widowControl/>
      <w:suppressAutoHyphens w:val="0"/>
      <w:spacing w:after="0" w:line="240" w:lineRule="auto"/>
      <w:textAlignment w:val="auto"/>
    </w:pPr>
    <w:rPr>
      <w:rFonts w:ascii="Arial" w:eastAsiaTheme="minorHAnsi" w:hAnsi="Arial" w:cs="Arial"/>
      <w:spacing w:val="4"/>
      <w:sz w:val="20"/>
      <w:szCs w:val="20"/>
      <w:lang w:eastAsia="pl-PL"/>
    </w:rPr>
  </w:style>
  <w:style w:type="numbering" w:customStyle="1" w:styleId="Zaimportowanystyl2">
    <w:name w:val="Zaimportowany styl 2"/>
    <w:qFormat/>
    <w:rsid w:val="00A671E3"/>
  </w:style>
  <w:style w:type="table" w:styleId="Tabela-Siatka">
    <w:name w:val="Table Grid"/>
    <w:basedOn w:val="Standardowy"/>
    <w:uiPriority w:val="59"/>
    <w:rsid w:val="00A671E3"/>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unhideWhenUsed/>
    <w:rsid w:val="001602D9"/>
    <w:rPr>
      <w:vertAlign w:val="superscript"/>
    </w:rPr>
  </w:style>
  <w:style w:type="paragraph" w:styleId="Bezodstpw">
    <w:name w:val="No Spacing"/>
    <w:uiPriority w:val="1"/>
    <w:qFormat/>
    <w:rsid w:val="00082CD3"/>
    <w:pPr>
      <w:widowControl w:val="0"/>
    </w:pPr>
    <w:rPr>
      <w:rFonts w:ascii="Courier New" w:eastAsia="Courier New" w:hAnsi="Courier New" w:cs="Courier New"/>
      <w:color w:val="000000"/>
      <w:sz w:val="24"/>
      <w:szCs w:val="24"/>
      <w:lang w:eastAsia="pl-PL"/>
    </w:rPr>
  </w:style>
  <w:style w:type="character" w:customStyle="1" w:styleId="cf01">
    <w:name w:val="cf01"/>
    <w:basedOn w:val="Domylnaczcionkaakapitu"/>
    <w:rsid w:val="001B4C04"/>
    <w:rPr>
      <w:rFonts w:ascii="Segoe UI" w:hAnsi="Segoe UI" w:cs="Segoe UI" w:hint="default"/>
      <w:sz w:val="18"/>
      <w:szCs w:val="18"/>
    </w:rPr>
  </w:style>
  <w:style w:type="character" w:styleId="Hipercze">
    <w:name w:val="Hyperlink"/>
    <w:rsid w:val="00F00269"/>
    <w:rPr>
      <w:u w:val="single"/>
    </w:rPr>
  </w:style>
  <w:style w:type="paragraph" w:customStyle="1" w:styleId="ng-scope">
    <w:name w:val="ng-scope"/>
    <w:basedOn w:val="Normalny"/>
    <w:rsid w:val="00273A8D"/>
    <w:pPr>
      <w:widowControl/>
      <w:suppressAutoHyphens w:val="0"/>
      <w:spacing w:before="100" w:beforeAutospacing="1" w:after="100" w:afterAutospacing="1" w:line="240" w:lineRule="auto"/>
      <w:jc w:val="left"/>
      <w:textAlignment w:val="auto"/>
    </w:pPr>
    <w:rPr>
      <w:rFont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lex.pl/kody-cpv/45223210-1,roboty-konstrukcyjne-z-wykorzystaniem-stali.html" TargetMode="External"/><Relationship Id="rId13" Type="http://schemas.openxmlformats.org/officeDocument/2006/relationships/hyperlink" Target="mailto:iod@jumi2012.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zadgminy@kije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forlex.pl/kody-cpv/45316100-6,instalowanie-urzadzen-oswietlenia-zewnetrznego.html" TargetMode="External"/><Relationship Id="rId4" Type="http://schemas.openxmlformats.org/officeDocument/2006/relationships/settings" Target="settings.xml"/><Relationship Id="rId9" Type="http://schemas.openxmlformats.org/officeDocument/2006/relationships/hyperlink" Target="https://www.inforlex.pl/kody-cpv/45310000-3,roboty-instalacyjne-elektryczne.htm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D32E1-03CA-4D97-A980-A5738330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30</Pages>
  <Words>13579</Words>
  <Characters>81479</Characters>
  <Application>Microsoft Office Word</Application>
  <DocSecurity>0</DocSecurity>
  <Lines>678</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dc:description/>
  <cp:lastModifiedBy>A.Klimkiewicz</cp:lastModifiedBy>
  <cp:revision>66</cp:revision>
  <cp:lastPrinted>2026-02-11T10:59:00Z</cp:lastPrinted>
  <dcterms:created xsi:type="dcterms:W3CDTF">2026-02-20T11:46:00Z</dcterms:created>
  <dcterms:modified xsi:type="dcterms:W3CDTF">2026-08-12T06:52:00Z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