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2CEBD" w14:textId="77777777" w:rsidR="00910BF7" w:rsidRDefault="00706304" w:rsidP="00256CD7">
      <w:pPr>
        <w:pStyle w:val="Teksttreci0"/>
        <w:spacing w:after="280"/>
        <w:jc w:val="center"/>
      </w:pPr>
      <w:r>
        <w:rPr>
          <w:rStyle w:val="Teksttreci"/>
          <w:b/>
          <w:bCs/>
        </w:rPr>
        <w:t>PROJEKT UMOWY</w:t>
      </w:r>
    </w:p>
    <w:p w14:paraId="3011E521" w14:textId="77777777" w:rsidR="00910BF7" w:rsidRDefault="00706304" w:rsidP="00256CD7">
      <w:pPr>
        <w:pStyle w:val="Teksttreci0"/>
        <w:spacing w:after="280"/>
        <w:jc w:val="center"/>
      </w:pPr>
      <w:r>
        <w:rPr>
          <w:rStyle w:val="Teksttreci"/>
          <w:b/>
          <w:bCs/>
        </w:rPr>
        <w:t>UMOWA</w:t>
      </w:r>
    </w:p>
    <w:p w14:paraId="398FECDE" w14:textId="09DDD322" w:rsidR="00910BF7" w:rsidRDefault="00706304" w:rsidP="00332C12">
      <w:pPr>
        <w:pStyle w:val="Teksttreci0"/>
        <w:tabs>
          <w:tab w:val="left" w:leader="dot" w:pos="2062"/>
        </w:tabs>
        <w:rPr>
          <w:rStyle w:val="Teksttreci"/>
        </w:rPr>
      </w:pPr>
      <w:r>
        <w:rPr>
          <w:rStyle w:val="Teksttreci"/>
        </w:rPr>
        <w:t>zawarta w dniu</w:t>
      </w:r>
      <w:r>
        <w:rPr>
          <w:rStyle w:val="Teksttreci"/>
        </w:rPr>
        <w:tab/>
        <w:t xml:space="preserve"> </w:t>
      </w:r>
      <w:r w:rsidR="00535A59">
        <w:rPr>
          <w:rStyle w:val="Teksttreci"/>
          <w:b/>
          <w:bCs/>
        </w:rPr>
        <w:t>2026</w:t>
      </w:r>
      <w:r>
        <w:rPr>
          <w:rStyle w:val="Teksttreci"/>
          <w:b/>
          <w:bCs/>
        </w:rPr>
        <w:t xml:space="preserve"> r. </w:t>
      </w:r>
      <w:r>
        <w:rPr>
          <w:rStyle w:val="Teksttreci"/>
        </w:rPr>
        <w:t>pomiędzy:</w:t>
      </w:r>
    </w:p>
    <w:p w14:paraId="617EDE3B" w14:textId="77777777" w:rsidR="00AE38FD" w:rsidRDefault="00AE38FD" w:rsidP="00332C12">
      <w:pPr>
        <w:pStyle w:val="Teksttreci0"/>
        <w:tabs>
          <w:tab w:val="left" w:leader="dot" w:pos="2062"/>
        </w:tabs>
      </w:pPr>
      <w:r>
        <w:t>Miasto i Gmina Górzno, ul. Rynek 1, 87-320 Górzno – Zakładem Usług Komunalnych w Górznie ul. Św. Floriana 12, NIP 8741683611, Regon 341446074 zwanym dalej „Zamawiającym”, reprezentowanym przez:</w:t>
      </w:r>
    </w:p>
    <w:p w14:paraId="5B20789D" w14:textId="77777777" w:rsidR="00AE38FD" w:rsidRDefault="00AE38FD" w:rsidP="00332C12">
      <w:pPr>
        <w:pStyle w:val="Teksttreci0"/>
        <w:tabs>
          <w:tab w:val="left" w:leader="dot" w:pos="2062"/>
        </w:tabs>
      </w:pPr>
      <w:r>
        <w:t>Sławomira Rynkowskiego – Kierownika ZUK</w:t>
      </w:r>
    </w:p>
    <w:p w14:paraId="5B421163" w14:textId="77777777" w:rsidR="007812CA" w:rsidRDefault="00706304" w:rsidP="00332C12">
      <w:pPr>
        <w:pStyle w:val="Teksttreci0"/>
        <w:spacing w:after="860"/>
        <w:rPr>
          <w:rStyle w:val="Teksttreci"/>
          <w:bCs/>
        </w:rPr>
      </w:pPr>
      <w:r>
        <w:rPr>
          <w:rStyle w:val="Teksttreci"/>
        </w:rPr>
        <w:t xml:space="preserve">zwaną dalej w treści umowy </w:t>
      </w:r>
      <w:r>
        <w:rPr>
          <w:rStyle w:val="Teksttreci"/>
          <w:b/>
          <w:bCs/>
        </w:rPr>
        <w:t>Zamawiającym</w:t>
      </w:r>
      <w:r w:rsidR="00AE38FD">
        <w:rPr>
          <w:rStyle w:val="Teksttreci"/>
          <w:b/>
          <w:bCs/>
        </w:rPr>
        <w:t xml:space="preserve">, </w:t>
      </w:r>
      <w:r w:rsidR="00AE38FD" w:rsidRPr="00AE38FD">
        <w:rPr>
          <w:rStyle w:val="Teksttreci"/>
          <w:bCs/>
        </w:rPr>
        <w:t>a</w:t>
      </w:r>
      <w:r w:rsidR="007812CA">
        <w:rPr>
          <w:rStyle w:val="Teksttreci"/>
          <w:bCs/>
        </w:rPr>
        <w:t xml:space="preserve"> </w:t>
      </w:r>
    </w:p>
    <w:p w14:paraId="6E47D22D" w14:textId="10A1DEC1" w:rsidR="00910BF7" w:rsidRPr="007812CA" w:rsidRDefault="00706304" w:rsidP="00332C12">
      <w:pPr>
        <w:pStyle w:val="Teksttreci0"/>
        <w:spacing w:after="860"/>
        <w:rPr>
          <w:bCs/>
        </w:rPr>
      </w:pPr>
      <w:r>
        <w:rPr>
          <w:rStyle w:val="Teksttreci"/>
        </w:rPr>
        <w:t xml:space="preserve">Panią/Panem </w:t>
      </w:r>
      <w:r>
        <w:rPr>
          <w:rStyle w:val="Teksttreci"/>
        </w:rPr>
        <w:tab/>
        <w:t xml:space="preserve"> prowadzącą/</w:t>
      </w:r>
      <w:proofErr w:type="spellStart"/>
      <w:r>
        <w:rPr>
          <w:rStyle w:val="Teksttreci"/>
        </w:rPr>
        <w:t>ym</w:t>
      </w:r>
      <w:proofErr w:type="spellEnd"/>
      <w:r>
        <w:rPr>
          <w:rStyle w:val="Teksttreci"/>
        </w:rPr>
        <w:t xml:space="preserve"> działalność gospodarczą pod nazwą</w:t>
      </w:r>
      <w:r w:rsidR="00AE38FD">
        <w:rPr>
          <w:rStyle w:val="Teksttreci"/>
        </w:rPr>
        <w:t xml:space="preserve"> ………………..w ………….</w:t>
      </w:r>
      <w:r>
        <w:rPr>
          <w:rStyle w:val="Teksttreci"/>
        </w:rPr>
        <w:t>przy ul</w:t>
      </w:r>
      <w:r w:rsidR="00AE38FD">
        <w:rPr>
          <w:rStyle w:val="Teksttreci"/>
        </w:rPr>
        <w:t>……………………..</w:t>
      </w:r>
      <w:r w:rsidR="00CE19A8">
        <w:rPr>
          <w:rStyle w:val="Teksttreci"/>
        </w:rPr>
        <w:tab/>
      </w:r>
      <w:r w:rsidR="00CE19A8">
        <w:rPr>
          <w:rStyle w:val="Teksttreci"/>
        </w:rPr>
        <w:br/>
        <w:t>REGON :</w:t>
      </w:r>
      <w:r w:rsidR="00CE19A8">
        <w:rPr>
          <w:rStyle w:val="Teksttreci"/>
        </w:rPr>
        <w:tab/>
      </w:r>
      <w:r w:rsidR="00CE19A8">
        <w:rPr>
          <w:rStyle w:val="Teksttreci"/>
        </w:rPr>
        <w:br/>
        <w:t>NIP :</w:t>
      </w:r>
    </w:p>
    <w:p w14:paraId="54570A33" w14:textId="77777777" w:rsidR="00910BF7" w:rsidRDefault="00706304" w:rsidP="00332C12">
      <w:pPr>
        <w:pStyle w:val="Teksttreci0"/>
        <w:spacing w:after="280"/>
      </w:pPr>
      <w:r>
        <w:rPr>
          <w:rStyle w:val="Teksttreci"/>
        </w:rPr>
        <w:t xml:space="preserve">zwaną/zwanym dalej w treści umowy </w:t>
      </w:r>
      <w:r>
        <w:rPr>
          <w:rStyle w:val="Teksttreci"/>
          <w:b/>
          <w:bCs/>
        </w:rPr>
        <w:t>Wykonawcą</w:t>
      </w:r>
    </w:p>
    <w:p w14:paraId="2A2F1820" w14:textId="77777777" w:rsidR="00910BF7" w:rsidRDefault="00706304" w:rsidP="00332C12">
      <w:pPr>
        <w:pStyle w:val="Teksttreci0"/>
        <w:spacing w:after="280"/>
      </w:pPr>
      <w:r>
        <w:rPr>
          <w:rStyle w:val="Teksttreci"/>
        </w:rPr>
        <w:t>Umowa niniejsza zostaje zawarta w wyniku rozstrzygnięcia postępowania na udzielenie</w:t>
      </w:r>
      <w:r>
        <w:rPr>
          <w:rStyle w:val="Teksttreci"/>
        </w:rPr>
        <w:br/>
        <w:t>zamówienia publicznego przeprowadzonego w trybie podstawowym zgodnie z przepisami</w:t>
      </w:r>
      <w:r>
        <w:rPr>
          <w:rStyle w:val="Teksttreci"/>
        </w:rPr>
        <w:br/>
        <w:t>ustawy z dnia 11 września 2019 r. Prawo zamówień publicznych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2024 r. poz. 1320</w:t>
      </w:r>
      <w:r>
        <w:rPr>
          <w:rStyle w:val="Teksttreci"/>
        </w:rPr>
        <w:br/>
        <w:t>z późn. zm.), dalej w treści umowy - ustawa Pzp.</w:t>
      </w:r>
    </w:p>
    <w:p w14:paraId="6BBD560B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599ADCB4" w14:textId="711ED6E4" w:rsidR="00AE38FD" w:rsidRDefault="00706304" w:rsidP="00332C12">
      <w:pPr>
        <w:pStyle w:val="Teksttreci0"/>
        <w:numPr>
          <w:ilvl w:val="0"/>
          <w:numId w:val="2"/>
        </w:numPr>
        <w:tabs>
          <w:tab w:val="left" w:pos="349"/>
        </w:tabs>
        <w:ind w:left="360" w:hanging="360"/>
        <w:rPr>
          <w:rStyle w:val="Teksttreci"/>
        </w:rPr>
      </w:pPr>
      <w:r>
        <w:rPr>
          <w:rStyle w:val="Teksttreci"/>
        </w:rPr>
        <w:t xml:space="preserve">Przedmiotem zamówienia jest: dostawa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drzewnego </w:t>
      </w:r>
      <w:r w:rsidR="008A63FA">
        <w:rPr>
          <w:rStyle w:val="Teksttreci"/>
        </w:rPr>
        <w:t>.</w:t>
      </w:r>
    </w:p>
    <w:p w14:paraId="2511D735" w14:textId="77777777" w:rsidR="00910BF7" w:rsidRDefault="00706304" w:rsidP="00332C12">
      <w:pPr>
        <w:pStyle w:val="Teksttreci0"/>
        <w:numPr>
          <w:ilvl w:val="0"/>
          <w:numId w:val="2"/>
        </w:numPr>
        <w:tabs>
          <w:tab w:val="left" w:pos="349"/>
        </w:tabs>
        <w:ind w:left="360" w:hanging="360"/>
      </w:pPr>
      <w:r>
        <w:rPr>
          <w:rStyle w:val="Teksttreci"/>
        </w:rPr>
        <w:t xml:space="preserve"> Przedmiot</w:t>
      </w:r>
      <w:r w:rsidR="00AE38FD">
        <w:rPr>
          <w:rStyle w:val="Teksttreci"/>
        </w:rPr>
        <w:t xml:space="preserve"> </w:t>
      </w:r>
      <w:r>
        <w:rPr>
          <w:rStyle w:val="Teksttreci"/>
        </w:rPr>
        <w:t>zamówienia obejmuje załadunek, transport, wyładunek do wskazanego przez</w:t>
      </w:r>
      <w:r>
        <w:rPr>
          <w:rStyle w:val="Teksttreci"/>
        </w:rPr>
        <w:br/>
        <w:t>Zamawiającego miejsca przeznaczenia.</w:t>
      </w:r>
    </w:p>
    <w:p w14:paraId="3879E2B9" w14:textId="1D92DFD8" w:rsidR="00910BF7" w:rsidRDefault="00706304" w:rsidP="00332C12">
      <w:pPr>
        <w:pStyle w:val="Teksttreci0"/>
        <w:numPr>
          <w:ilvl w:val="0"/>
          <w:numId w:val="2"/>
        </w:numPr>
        <w:tabs>
          <w:tab w:val="left" w:pos="354"/>
        </w:tabs>
        <w:ind w:left="360" w:hanging="360"/>
        <w:rPr>
          <w:rStyle w:val="Teksttreci"/>
        </w:rPr>
      </w:pPr>
      <w:r>
        <w:rPr>
          <w:rStyle w:val="Teksttreci"/>
        </w:rPr>
        <w:t xml:space="preserve">Przedmiotem zamówienia jest sukcesywne dostarczanie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drzewnego dla potrzeb</w:t>
      </w:r>
      <w:r>
        <w:rPr>
          <w:rStyle w:val="Teksttreci"/>
        </w:rPr>
        <w:br/>
        <w:t xml:space="preserve">grzewczych dla </w:t>
      </w:r>
      <w:r w:rsidR="00AE38FD">
        <w:rPr>
          <w:rStyle w:val="Teksttreci"/>
        </w:rPr>
        <w:t xml:space="preserve">Miasta i </w:t>
      </w:r>
      <w:r>
        <w:rPr>
          <w:rStyle w:val="Teksttreci"/>
        </w:rPr>
        <w:t>Gminy G</w:t>
      </w:r>
      <w:r w:rsidR="00AE38FD">
        <w:rPr>
          <w:rStyle w:val="Teksttreci"/>
        </w:rPr>
        <w:t>órzno</w:t>
      </w:r>
      <w:r>
        <w:rPr>
          <w:rStyle w:val="Teksttreci"/>
        </w:rPr>
        <w:t xml:space="preserve"> przez okres </w:t>
      </w:r>
      <w:r w:rsidR="006B304D">
        <w:rPr>
          <w:rStyle w:val="Teksttreci"/>
        </w:rPr>
        <w:t>9</w:t>
      </w:r>
      <w:r w:rsidR="00AE38FD">
        <w:rPr>
          <w:rStyle w:val="Teksttreci"/>
        </w:rPr>
        <w:t xml:space="preserve">  </w:t>
      </w:r>
      <w:r>
        <w:rPr>
          <w:rStyle w:val="Teksttreci"/>
        </w:rPr>
        <w:t>miesięcy o parametrach:</w:t>
      </w:r>
    </w:p>
    <w:p w14:paraId="36FB9E36" w14:textId="77777777" w:rsidR="00AE38FD" w:rsidRDefault="00AE38FD" w:rsidP="00332C12">
      <w:pPr>
        <w:pStyle w:val="Teksttreci0"/>
        <w:tabs>
          <w:tab w:val="left" w:pos="354"/>
        </w:tabs>
      </w:pPr>
      <w:r>
        <w:t>- Wilgotność – poniżej 10 %</w:t>
      </w:r>
    </w:p>
    <w:p w14:paraId="6DF150A3" w14:textId="77777777" w:rsidR="00AE38FD" w:rsidRDefault="00AE38FD" w:rsidP="00332C12">
      <w:pPr>
        <w:pStyle w:val="Teksttreci0"/>
        <w:tabs>
          <w:tab w:val="left" w:pos="354"/>
        </w:tabs>
      </w:pPr>
      <w:r>
        <w:t>- Rodzaj – walec</w:t>
      </w:r>
    </w:p>
    <w:p w14:paraId="5DAF60F1" w14:textId="77777777" w:rsidR="00AE38FD" w:rsidRDefault="00AE38FD" w:rsidP="00332C12">
      <w:pPr>
        <w:pStyle w:val="Teksttreci0"/>
        <w:tabs>
          <w:tab w:val="left" w:pos="354"/>
        </w:tabs>
      </w:pPr>
      <w:r>
        <w:t>- Średnica – do 65 mm,</w:t>
      </w:r>
    </w:p>
    <w:p w14:paraId="2C26F4C3" w14:textId="77777777" w:rsidR="00AE38FD" w:rsidRDefault="00AE38FD" w:rsidP="00332C12">
      <w:pPr>
        <w:pStyle w:val="Teksttreci0"/>
        <w:tabs>
          <w:tab w:val="left" w:pos="354"/>
        </w:tabs>
      </w:pPr>
      <w:r>
        <w:t>- Długość – ok. 50-60 mm</w:t>
      </w:r>
    </w:p>
    <w:p w14:paraId="6D88B64D" w14:textId="77777777" w:rsidR="00AE38FD" w:rsidRDefault="00AE38FD" w:rsidP="00332C12">
      <w:pPr>
        <w:pStyle w:val="Teksttreci0"/>
        <w:tabs>
          <w:tab w:val="left" w:pos="354"/>
        </w:tabs>
      </w:pPr>
      <w:r>
        <w:t>- Zawartość popiołu – poniżej  1%</w:t>
      </w:r>
    </w:p>
    <w:p w14:paraId="30C6A388" w14:textId="77777777" w:rsidR="00AE38FD" w:rsidRDefault="00AE38FD" w:rsidP="00332C12">
      <w:pPr>
        <w:pStyle w:val="Teksttreci0"/>
        <w:tabs>
          <w:tab w:val="left" w:pos="354"/>
        </w:tabs>
      </w:pPr>
      <w:r>
        <w:t>- Wartość opałowa – ok. 17-19 GJ/t</w:t>
      </w:r>
    </w:p>
    <w:p w14:paraId="4F7C601D" w14:textId="77777777" w:rsidR="00910BF7" w:rsidRDefault="00AE38FD" w:rsidP="00332C12">
      <w:pPr>
        <w:pStyle w:val="Teksttreci0"/>
        <w:tabs>
          <w:tab w:val="left" w:pos="622"/>
        </w:tabs>
        <w:spacing w:after="280"/>
      </w:pPr>
      <w:r>
        <w:t>- Z</w:t>
      </w:r>
      <w:r w:rsidR="00706304">
        <w:rPr>
          <w:rStyle w:val="Teksttreci"/>
        </w:rPr>
        <w:t>godność z normą PN-EN ISO 17225-2</w:t>
      </w:r>
    </w:p>
    <w:p w14:paraId="71800BDA" w14:textId="0812284E" w:rsidR="00910BF7" w:rsidRDefault="00706304" w:rsidP="00332C12">
      <w:pPr>
        <w:pStyle w:val="Teksttreci0"/>
        <w:numPr>
          <w:ilvl w:val="0"/>
          <w:numId w:val="2"/>
        </w:numPr>
        <w:tabs>
          <w:tab w:val="left" w:pos="353"/>
        </w:tabs>
        <w:ind w:left="380" w:hanging="380"/>
      </w:pPr>
      <w:r>
        <w:rPr>
          <w:rStyle w:val="Teksttreci"/>
        </w:rPr>
        <w:t xml:space="preserve">Zamawiający planuje zakupić </w:t>
      </w:r>
      <w:r w:rsidR="00535A59">
        <w:rPr>
          <w:rStyle w:val="Teksttreci"/>
        </w:rPr>
        <w:t xml:space="preserve"> </w:t>
      </w:r>
      <w:r w:rsidR="00AE38FD">
        <w:rPr>
          <w:rStyle w:val="Teksttreci"/>
          <w:b/>
          <w:bCs/>
        </w:rPr>
        <w:t>200</w:t>
      </w:r>
      <w:r>
        <w:rPr>
          <w:rStyle w:val="Teksttreci"/>
          <w:b/>
          <w:bCs/>
        </w:rPr>
        <w:t xml:space="preserve"> ton </w:t>
      </w:r>
      <w:r w:rsidR="00F00805">
        <w:rPr>
          <w:rStyle w:val="Teksttreci"/>
          <w:b/>
          <w:bCs/>
        </w:rPr>
        <w:t>brykietu</w:t>
      </w:r>
      <w:r>
        <w:rPr>
          <w:rStyle w:val="Teksttreci"/>
          <w:b/>
          <w:bCs/>
        </w:rPr>
        <w:t xml:space="preserve"> </w:t>
      </w:r>
      <w:r>
        <w:rPr>
          <w:rStyle w:val="Teksttreci"/>
        </w:rPr>
        <w:t>w workach 15-25 kg oznakowanych logiem</w:t>
      </w:r>
      <w:r w:rsidR="00F00805">
        <w:rPr>
          <w:rStyle w:val="Teksttreci"/>
        </w:rPr>
        <w:t xml:space="preserve"> </w:t>
      </w:r>
      <w:r>
        <w:rPr>
          <w:rStyle w:val="Teksttreci"/>
        </w:rPr>
        <w:t>producenta oraz znakiem DIN plus lub ENplus A1 lub równoważnej potwierdzające</w:t>
      </w:r>
      <w:r>
        <w:rPr>
          <w:rStyle w:val="Teksttreci"/>
        </w:rPr>
        <w:br/>
        <w:t>spełnienie standardów jakości, określonych aktualną, obowiązującą na rynku europejskim</w:t>
      </w:r>
      <w:r>
        <w:rPr>
          <w:rStyle w:val="Teksttreci"/>
        </w:rPr>
        <w:br/>
        <w:t>normą jakości).</w:t>
      </w:r>
    </w:p>
    <w:p w14:paraId="5853A9CC" w14:textId="7707EFED" w:rsidR="00910BF7" w:rsidRPr="00256CD7" w:rsidRDefault="00706304" w:rsidP="00332C12">
      <w:pPr>
        <w:pStyle w:val="Teksttreci0"/>
        <w:numPr>
          <w:ilvl w:val="0"/>
          <w:numId w:val="2"/>
        </w:numPr>
        <w:tabs>
          <w:tab w:val="left" w:pos="353"/>
        </w:tabs>
        <w:ind w:left="380" w:hanging="380"/>
      </w:pPr>
      <w:r w:rsidRPr="00256CD7">
        <w:rPr>
          <w:rStyle w:val="Teksttreci"/>
          <w:bCs/>
        </w:rPr>
        <w:t>Przy każdej dostawie Dostawca dostarczy Zamawiającemu dokument WZ</w:t>
      </w:r>
      <w:r w:rsidRPr="00256CD7">
        <w:rPr>
          <w:rStyle w:val="Teksttreci"/>
          <w:bCs/>
        </w:rPr>
        <w:br/>
        <w:t xml:space="preserve">potwierdzający ilość dostarczonego opału oraz certyfikat jakości dostarczonego </w:t>
      </w:r>
      <w:r w:rsidR="00F00805">
        <w:rPr>
          <w:rStyle w:val="Teksttreci"/>
          <w:bCs/>
        </w:rPr>
        <w:t>brykietu</w:t>
      </w:r>
      <w:r w:rsidR="00F00805">
        <w:rPr>
          <w:rStyle w:val="Teksttreci"/>
          <w:bCs/>
        </w:rPr>
        <w:br/>
        <w:t>(</w:t>
      </w:r>
      <w:r w:rsidRPr="00256CD7">
        <w:rPr>
          <w:rStyle w:val="Teksttreci"/>
          <w:bCs/>
        </w:rPr>
        <w:t xml:space="preserve"> zgodny z normą DINplus lub ENplus A1 lub równoważnej potwierdzające</w:t>
      </w:r>
      <w:r w:rsidRPr="00256CD7">
        <w:rPr>
          <w:rStyle w:val="Teksttreci"/>
          <w:bCs/>
        </w:rPr>
        <w:br/>
      </w:r>
      <w:r w:rsidRPr="00256CD7">
        <w:rPr>
          <w:rStyle w:val="Teksttreci"/>
          <w:bCs/>
        </w:rPr>
        <w:lastRenderedPageBreak/>
        <w:t>spełnienie standardów jakości, określonych aktualną, obowiązującą na rynku</w:t>
      </w:r>
      <w:r w:rsidRPr="00256CD7">
        <w:rPr>
          <w:rStyle w:val="Teksttreci"/>
          <w:bCs/>
        </w:rPr>
        <w:br/>
        <w:t>europejskim normą jakości).</w:t>
      </w:r>
    </w:p>
    <w:p w14:paraId="1CA5DDD7" w14:textId="5237488C" w:rsidR="00910BF7" w:rsidRPr="00256CD7" w:rsidRDefault="00706304" w:rsidP="00332C12">
      <w:pPr>
        <w:pStyle w:val="Teksttreci0"/>
        <w:numPr>
          <w:ilvl w:val="0"/>
          <w:numId w:val="2"/>
        </w:numPr>
        <w:tabs>
          <w:tab w:val="left" w:pos="348"/>
        </w:tabs>
        <w:ind w:left="380" w:hanging="380"/>
      </w:pPr>
      <w:r w:rsidRPr="00256CD7">
        <w:rPr>
          <w:rStyle w:val="Teksttreci"/>
          <w:bCs/>
        </w:rPr>
        <w:t xml:space="preserve">Dostawca ponosi odpowiedzialność za jakość dostarczonego </w:t>
      </w:r>
      <w:r w:rsidR="00F00805">
        <w:rPr>
          <w:rStyle w:val="Teksttreci"/>
          <w:bCs/>
        </w:rPr>
        <w:t>brykietu</w:t>
      </w:r>
      <w:r w:rsidRPr="00256CD7">
        <w:rPr>
          <w:rStyle w:val="Teksttreci"/>
          <w:bCs/>
        </w:rPr>
        <w:t xml:space="preserve"> i za ewentualne</w:t>
      </w:r>
      <w:r w:rsidRPr="00256CD7">
        <w:rPr>
          <w:rStyle w:val="Teksttreci"/>
          <w:bCs/>
        </w:rPr>
        <w:br/>
        <w:t>szkody Zamawiającego wynikłe z tego tytułu.</w:t>
      </w:r>
    </w:p>
    <w:p w14:paraId="223C35B5" w14:textId="13143E35" w:rsidR="00910BF7" w:rsidRPr="00256CD7" w:rsidRDefault="00706304" w:rsidP="00332C12">
      <w:pPr>
        <w:pStyle w:val="Teksttreci0"/>
        <w:numPr>
          <w:ilvl w:val="0"/>
          <w:numId w:val="2"/>
        </w:numPr>
        <w:tabs>
          <w:tab w:val="left" w:pos="348"/>
        </w:tabs>
        <w:ind w:left="380" w:hanging="380"/>
      </w:pPr>
      <w:r w:rsidRPr="00256CD7">
        <w:rPr>
          <w:rStyle w:val="Teksttreci"/>
          <w:bCs/>
        </w:rPr>
        <w:t xml:space="preserve">W przypadku braku certyfikatu dostarczonego </w:t>
      </w:r>
      <w:r w:rsidR="00F00805">
        <w:rPr>
          <w:rStyle w:val="Teksttreci"/>
          <w:bCs/>
        </w:rPr>
        <w:t>brykietu</w:t>
      </w:r>
      <w:r w:rsidRPr="00256CD7">
        <w:rPr>
          <w:rStyle w:val="Teksttreci"/>
          <w:bCs/>
        </w:rPr>
        <w:t>, odbiór nie zostanie dokonany,</w:t>
      </w:r>
      <w:r w:rsidRPr="00256CD7">
        <w:rPr>
          <w:rStyle w:val="Teksttreci"/>
          <w:bCs/>
        </w:rPr>
        <w:br/>
        <w:t>a to oznacza, iż umowa nie została wykonana w terminie.</w:t>
      </w:r>
    </w:p>
    <w:p w14:paraId="7AE527DC" w14:textId="77777777" w:rsidR="00910BF7" w:rsidRPr="00256CD7" w:rsidRDefault="00706304" w:rsidP="00332C12">
      <w:pPr>
        <w:pStyle w:val="Teksttreci0"/>
        <w:numPr>
          <w:ilvl w:val="0"/>
          <w:numId w:val="2"/>
        </w:numPr>
        <w:tabs>
          <w:tab w:val="left" w:pos="348"/>
        </w:tabs>
      </w:pPr>
      <w:r w:rsidRPr="00256CD7">
        <w:rPr>
          <w:rStyle w:val="Teksttreci"/>
          <w:bCs/>
        </w:rPr>
        <w:t>Wymagania dotyczące wykonania zamówienia:</w:t>
      </w:r>
    </w:p>
    <w:p w14:paraId="0EB65D8E" w14:textId="38E97F1F" w:rsidR="00910BF7" w:rsidRDefault="00706304" w:rsidP="008A63FA">
      <w:pPr>
        <w:pStyle w:val="Teksttreci0"/>
        <w:ind w:firstLine="380"/>
      </w:pPr>
      <w:r>
        <w:rPr>
          <w:rStyle w:val="Teksttreci"/>
        </w:rPr>
        <w:t>Miejsce dostawy:</w:t>
      </w:r>
      <w:r w:rsidR="008A63FA">
        <w:rPr>
          <w:rStyle w:val="Teksttreci"/>
        </w:rPr>
        <w:t xml:space="preserve"> </w:t>
      </w:r>
      <w:r>
        <w:rPr>
          <w:rStyle w:val="Teksttreci"/>
        </w:rPr>
        <w:t>Dostawy w workach odbywa</w:t>
      </w:r>
      <w:r w:rsidR="00AE38FD">
        <w:rPr>
          <w:rStyle w:val="Teksttreci"/>
        </w:rPr>
        <w:t>ć</w:t>
      </w:r>
      <w:r w:rsidR="00332C12">
        <w:rPr>
          <w:rStyle w:val="Teksttreci"/>
        </w:rPr>
        <w:t xml:space="preserve"> się będą etapami w ilości ok 12</w:t>
      </w:r>
      <w:r>
        <w:rPr>
          <w:rStyle w:val="Teksttreci"/>
        </w:rPr>
        <w:t xml:space="preserve"> ton, </w:t>
      </w:r>
      <w:r w:rsidRPr="008A63FA">
        <w:rPr>
          <w:rStyle w:val="Teksttreci"/>
          <w:bCs/>
        </w:rPr>
        <w:t>transportem dostawcy</w:t>
      </w:r>
      <w:r w:rsidR="00AE38FD" w:rsidRPr="008A63FA">
        <w:rPr>
          <w:rStyle w:val="Teksttreci"/>
          <w:bCs/>
        </w:rPr>
        <w:t xml:space="preserve"> </w:t>
      </w:r>
      <w:r w:rsidRPr="008A63FA">
        <w:rPr>
          <w:rStyle w:val="Teksttreci"/>
          <w:bCs/>
        </w:rPr>
        <w:t xml:space="preserve">pojazdami wyposażonymi w urządzenie do rozładunku typu HDS </w:t>
      </w:r>
      <w:r w:rsidR="00AE38FD" w:rsidRPr="008A63FA">
        <w:rPr>
          <w:rStyle w:val="Teksttreci"/>
        </w:rPr>
        <w:t>d</w:t>
      </w:r>
      <w:r w:rsidRPr="008A63FA">
        <w:rPr>
          <w:rStyle w:val="Teksttreci"/>
        </w:rPr>
        <w:t>o</w:t>
      </w:r>
      <w:r>
        <w:rPr>
          <w:rStyle w:val="Teksttreci"/>
        </w:rPr>
        <w:t xml:space="preserve"> </w:t>
      </w:r>
      <w:r w:rsidR="00332C12">
        <w:rPr>
          <w:rStyle w:val="Teksttreci"/>
        </w:rPr>
        <w:t>miejscowości Górzno, ul. Chopina 1</w:t>
      </w:r>
    </w:p>
    <w:p w14:paraId="052FCDE2" w14:textId="2390BA58" w:rsidR="00910BF7" w:rsidRDefault="00706304" w:rsidP="00332C12">
      <w:pPr>
        <w:pStyle w:val="Teksttreci0"/>
        <w:numPr>
          <w:ilvl w:val="0"/>
          <w:numId w:val="2"/>
        </w:numPr>
        <w:tabs>
          <w:tab w:val="left" w:pos="357"/>
        </w:tabs>
        <w:spacing w:line="271" w:lineRule="auto"/>
        <w:ind w:left="380" w:hanging="380"/>
      </w:pPr>
      <w:r>
        <w:rPr>
          <w:rStyle w:val="Teksttreci"/>
        </w:rPr>
        <w:t xml:space="preserve">Wykonawca dostarczać będzie </w:t>
      </w:r>
      <w:r w:rsidR="00F00805">
        <w:rPr>
          <w:rStyle w:val="Teksttreci"/>
        </w:rPr>
        <w:t>brykiet</w:t>
      </w:r>
      <w:r>
        <w:rPr>
          <w:rStyle w:val="Teksttreci"/>
        </w:rPr>
        <w:t xml:space="preserve"> do kotłowni w różnych ilościach.</w:t>
      </w:r>
      <w:r>
        <w:rPr>
          <w:rStyle w:val="Teksttreci"/>
        </w:rPr>
        <w:br/>
        <w:t xml:space="preserve">Planowana ilość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może ulec zmianie w zależności od zapotrzebowania. Określone</w:t>
      </w:r>
      <w:r>
        <w:rPr>
          <w:rStyle w:val="Teksttreci"/>
        </w:rPr>
        <w:br/>
        <w:t>wielkości dostaw mają charakter prognozy. Zmniejszenie bądź zwiększenie ilości</w:t>
      </w:r>
      <w:r>
        <w:rPr>
          <w:rStyle w:val="Teksttreci"/>
        </w:rPr>
        <w:br/>
        <w:t>dostarczanego na podstawie zleceń opału w granicach określonych w niniejszej SWZ nie</w:t>
      </w:r>
      <w:r>
        <w:rPr>
          <w:rStyle w:val="Teksttreci"/>
        </w:rPr>
        <w:br/>
        <w:t>pociąga dla Zamawiającego (Odbiorcy/Płatnika) żadnych konsekwencji, poza</w:t>
      </w:r>
      <w:r>
        <w:rPr>
          <w:rStyle w:val="Teksttreci"/>
        </w:rPr>
        <w:br/>
        <w:t>koniecznością dokonania zapłaty za faktycznie zamówioną i pobraną ilość opału.</w:t>
      </w:r>
    </w:p>
    <w:p w14:paraId="15F9FA8C" w14:textId="42EC7FFB" w:rsidR="00910BF7" w:rsidRDefault="00706304" w:rsidP="00332C12">
      <w:pPr>
        <w:pStyle w:val="Teksttreci0"/>
        <w:numPr>
          <w:ilvl w:val="0"/>
          <w:numId w:val="2"/>
        </w:numPr>
        <w:tabs>
          <w:tab w:val="left" w:pos="357"/>
        </w:tabs>
        <w:spacing w:line="271" w:lineRule="auto"/>
        <w:ind w:left="380" w:hanging="380"/>
      </w:pPr>
      <w:r>
        <w:rPr>
          <w:rStyle w:val="Teksttreci"/>
        </w:rPr>
        <w:t>Dostawy odbywać się będą transportem Wykonawcy i na jego koszt wraz</w:t>
      </w:r>
      <w:r w:rsidR="00F00805">
        <w:rPr>
          <w:rStyle w:val="Teksttreci"/>
        </w:rPr>
        <w:t xml:space="preserve"> </w:t>
      </w:r>
      <w:r w:rsidR="00332C12">
        <w:rPr>
          <w:rStyle w:val="Teksttreci"/>
        </w:rPr>
        <w:t>z rozładunkiem w godzinach od 7</w:t>
      </w:r>
      <w:r>
        <w:rPr>
          <w:rStyle w:val="Teksttreci"/>
        </w:rPr>
        <w:t>.00 do 1</w:t>
      </w:r>
      <w:r w:rsidR="00332C12">
        <w:rPr>
          <w:rStyle w:val="Teksttreci"/>
        </w:rPr>
        <w:t>5</w:t>
      </w:r>
      <w:r>
        <w:rPr>
          <w:rStyle w:val="Teksttreci"/>
        </w:rPr>
        <w:t>.00.</w:t>
      </w:r>
    </w:p>
    <w:p w14:paraId="320D7D1D" w14:textId="77777777" w:rsidR="00910BF7" w:rsidRDefault="00706304" w:rsidP="00332C12">
      <w:pPr>
        <w:pStyle w:val="Teksttreci0"/>
        <w:numPr>
          <w:ilvl w:val="0"/>
          <w:numId w:val="2"/>
        </w:numPr>
        <w:tabs>
          <w:tab w:val="left" w:pos="468"/>
        </w:tabs>
        <w:spacing w:line="271" w:lineRule="auto"/>
        <w:ind w:left="380" w:hanging="380"/>
      </w:pPr>
      <w:r>
        <w:rPr>
          <w:rStyle w:val="Teksttreci"/>
        </w:rPr>
        <w:t>Dostawy będą świadczone sukcesywnie, odpowiednio do potrzeb na każdorazowe</w:t>
      </w:r>
      <w:r>
        <w:rPr>
          <w:rStyle w:val="Teksttreci"/>
        </w:rPr>
        <w:br/>
        <w:t>zgłoszenie zapotrzebowania przez Przedstawiciela Zamawiającego:</w:t>
      </w:r>
    </w:p>
    <w:p w14:paraId="4A859A7A" w14:textId="77777777" w:rsidR="00910BF7" w:rsidRDefault="00706304" w:rsidP="00332C12">
      <w:pPr>
        <w:pStyle w:val="Teksttreci0"/>
        <w:ind w:left="440"/>
      </w:pPr>
      <w:r>
        <w:rPr>
          <w:rStyle w:val="Teksttreci"/>
        </w:rPr>
        <w:t>a) dostawa przedmiotu zamówienia objętego zakresem podstawowym odbywać się</w:t>
      </w:r>
      <w:r>
        <w:rPr>
          <w:rStyle w:val="Teksttreci"/>
        </w:rPr>
        <w:br/>
        <w:t>będzie w terminie do 3 dni roboczych od dnia pisemnego (e-mailem, telefonicznie)</w:t>
      </w:r>
      <w:r>
        <w:rPr>
          <w:rStyle w:val="Teksttreci"/>
        </w:rPr>
        <w:br/>
        <w:t>przekazania Wykonawcy przez Zamawiającego zamówienia.</w:t>
      </w:r>
    </w:p>
    <w:p w14:paraId="0284051A" w14:textId="77777777" w:rsidR="00332C12" w:rsidRDefault="00706304" w:rsidP="00332C12">
      <w:pPr>
        <w:pStyle w:val="Teksttreci0"/>
        <w:ind w:left="440"/>
      </w:pPr>
      <w:r>
        <w:rPr>
          <w:rStyle w:val="Teksttreci"/>
        </w:rPr>
        <w:t>W przypadku niepełnej dostawy (w stosunku do zapotrzebowania), wykonawca dokona</w:t>
      </w:r>
      <w:r>
        <w:rPr>
          <w:rStyle w:val="Teksttreci"/>
        </w:rPr>
        <w:br/>
        <w:t>uzupełnienia w ciągi najbliższych 2 dni roboczych. Brak uzupełnienia dostawy może</w:t>
      </w:r>
      <w:r>
        <w:rPr>
          <w:rStyle w:val="Teksttreci"/>
        </w:rPr>
        <w:br/>
        <w:t>stanowić podstawę do naliczania kar umownych.</w:t>
      </w:r>
    </w:p>
    <w:p w14:paraId="1DC47490" w14:textId="69164A15" w:rsidR="00910BF7" w:rsidRDefault="00332C12" w:rsidP="00332C12">
      <w:pPr>
        <w:pStyle w:val="Teksttreci0"/>
      </w:pPr>
      <w:r>
        <w:t>12.</w:t>
      </w:r>
      <w:r w:rsidR="00706304">
        <w:rPr>
          <w:rStyle w:val="Teksttreci"/>
        </w:rPr>
        <w:t>Parametry dostarczonego</w:t>
      </w:r>
      <w:r w:rsidR="00F00805">
        <w:rPr>
          <w:rStyle w:val="Teksttreci"/>
        </w:rPr>
        <w:t xml:space="preserve"> brykietu</w:t>
      </w:r>
      <w:r w:rsidR="00706304">
        <w:rPr>
          <w:rStyle w:val="Teksttreci"/>
        </w:rPr>
        <w:t xml:space="preserve"> muszą być zgodne z parametrami zapisanymi</w:t>
      </w:r>
      <w:r w:rsidR="00706304">
        <w:rPr>
          <w:rStyle w:val="Teksttreci"/>
        </w:rPr>
        <w:br/>
        <w:t>w świadectwie jakości oraz obowiązującymi w tym zakresie przepisami potwierdzającymi</w:t>
      </w:r>
      <w:r w:rsidR="00706304">
        <w:rPr>
          <w:rStyle w:val="Teksttreci"/>
        </w:rPr>
        <w:br/>
        <w:t>spełnianie obowiązujących norm i wymagań Zamawiającego.</w:t>
      </w:r>
    </w:p>
    <w:p w14:paraId="14B8820C" w14:textId="36F4D182" w:rsidR="00910BF7" w:rsidRDefault="00706304" w:rsidP="00332C12">
      <w:pPr>
        <w:pStyle w:val="Teksttreci0"/>
        <w:numPr>
          <w:ilvl w:val="0"/>
          <w:numId w:val="24"/>
        </w:numPr>
        <w:tabs>
          <w:tab w:val="left" w:pos="429"/>
        </w:tabs>
      </w:pPr>
      <w:r>
        <w:rPr>
          <w:rStyle w:val="Teksttreci"/>
        </w:rPr>
        <w:t xml:space="preserve">Zamawiający może nie przyjąć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dostarczonego bez świadectwa jakości.</w:t>
      </w:r>
    </w:p>
    <w:p w14:paraId="0561C6A7" w14:textId="682253A0" w:rsidR="00910BF7" w:rsidRDefault="00706304" w:rsidP="00332C12">
      <w:pPr>
        <w:pStyle w:val="Teksttreci0"/>
        <w:numPr>
          <w:ilvl w:val="0"/>
          <w:numId w:val="24"/>
        </w:numPr>
        <w:tabs>
          <w:tab w:val="left" w:pos="429"/>
        </w:tabs>
      </w:pPr>
      <w:r>
        <w:rPr>
          <w:rStyle w:val="Teksttreci"/>
        </w:rPr>
        <w:t>Zamawiający ma prawo d</w:t>
      </w:r>
      <w:r w:rsidR="00F00805">
        <w:rPr>
          <w:rStyle w:val="Teksttreci"/>
        </w:rPr>
        <w:t xml:space="preserve">o zbadania dostarczanego opału </w:t>
      </w:r>
      <w:r>
        <w:rPr>
          <w:rStyle w:val="Teksttreci"/>
        </w:rPr>
        <w:t>pod względem ilości</w:t>
      </w:r>
      <w:r w:rsidR="00332C12">
        <w:rPr>
          <w:rStyle w:val="Teksttreci"/>
        </w:rPr>
        <w:t xml:space="preserve"> </w:t>
      </w:r>
      <w:r>
        <w:rPr>
          <w:rStyle w:val="Teksttreci"/>
        </w:rPr>
        <w:t>i jakości przez niezależne laboratorium.</w:t>
      </w:r>
    </w:p>
    <w:p w14:paraId="130EA24D" w14:textId="7B806ED9" w:rsidR="00910BF7" w:rsidRDefault="00706304" w:rsidP="00332C12">
      <w:pPr>
        <w:pStyle w:val="Teksttreci0"/>
        <w:numPr>
          <w:ilvl w:val="0"/>
          <w:numId w:val="24"/>
        </w:numPr>
        <w:tabs>
          <w:tab w:val="left" w:pos="429"/>
        </w:tabs>
      </w:pPr>
      <w:r>
        <w:rPr>
          <w:rStyle w:val="Teksttreci"/>
        </w:rPr>
        <w:t xml:space="preserve">Jeśli zajdzie konieczność próbki </w:t>
      </w:r>
      <w:r w:rsidR="00F00805">
        <w:rPr>
          <w:rStyle w:val="Teksttreci"/>
        </w:rPr>
        <w:t>opału</w:t>
      </w:r>
      <w:r>
        <w:rPr>
          <w:rStyle w:val="Teksttreci"/>
        </w:rPr>
        <w:t xml:space="preserve"> będą pobierane przy rozładunku przez pracownika</w:t>
      </w:r>
      <w:r w:rsidR="00332C12">
        <w:rPr>
          <w:rStyle w:val="Teksttreci"/>
        </w:rPr>
        <w:t xml:space="preserve"> </w:t>
      </w:r>
      <w:r>
        <w:rPr>
          <w:rStyle w:val="Teksttreci"/>
        </w:rPr>
        <w:t>Zamawiającego w obecności pracownika Wykonawcy. Pobrane próbki będą dostarczone</w:t>
      </w:r>
      <w:r w:rsidR="00332C12">
        <w:rPr>
          <w:rStyle w:val="Teksttreci"/>
        </w:rPr>
        <w:t xml:space="preserve"> </w:t>
      </w:r>
      <w:r>
        <w:rPr>
          <w:rStyle w:val="Teksttreci"/>
        </w:rPr>
        <w:t>niezwłocznie do laboratorium.</w:t>
      </w:r>
    </w:p>
    <w:p w14:paraId="33752F34" w14:textId="77777777" w:rsidR="00910BF7" w:rsidRDefault="00706304" w:rsidP="00332C12">
      <w:pPr>
        <w:pStyle w:val="Teksttreci0"/>
        <w:numPr>
          <w:ilvl w:val="0"/>
          <w:numId w:val="24"/>
        </w:numPr>
        <w:tabs>
          <w:tab w:val="left" w:pos="429"/>
        </w:tabs>
      </w:pPr>
      <w:r>
        <w:rPr>
          <w:rStyle w:val="Teksttreci"/>
        </w:rPr>
        <w:t>Stwierdzenie w sprawozdaniu z badań, iż próbka opału jest niezgodna w stosunku do</w:t>
      </w:r>
      <w:r>
        <w:rPr>
          <w:rStyle w:val="Teksttreci"/>
        </w:rPr>
        <w:br/>
        <w:t>wymagań Zamawiającego określonych w opisie przedmiotu zamówienia stanowić będzie</w:t>
      </w:r>
      <w:r w:rsidR="00332C12">
        <w:rPr>
          <w:rStyle w:val="Teksttreci"/>
        </w:rPr>
        <w:t xml:space="preserve"> </w:t>
      </w:r>
      <w:r>
        <w:rPr>
          <w:rStyle w:val="Teksttreci"/>
        </w:rPr>
        <w:t>każdorazowo podstawę do naliczenia Wykonawcy kary umownej w wysokości 1 000,00 zł</w:t>
      </w:r>
      <w:r w:rsidR="00332C12">
        <w:rPr>
          <w:rStyle w:val="Teksttreci"/>
        </w:rPr>
        <w:t xml:space="preserve"> </w:t>
      </w:r>
      <w:r>
        <w:rPr>
          <w:rStyle w:val="Teksttreci"/>
        </w:rPr>
        <w:t>brutto, o której mowa w § 7 ust. 1 pkt. 4), a także Zamawiający na prawo obciążyć</w:t>
      </w:r>
      <w:r w:rsidR="00332C12">
        <w:rPr>
          <w:rStyle w:val="Teksttreci"/>
        </w:rPr>
        <w:t xml:space="preserve"> </w:t>
      </w:r>
      <w:r>
        <w:rPr>
          <w:rStyle w:val="Teksttreci"/>
        </w:rPr>
        <w:t>Wykonawcę wszelkimi kosztami dokonanego badania.</w:t>
      </w:r>
    </w:p>
    <w:p w14:paraId="31A09F74" w14:textId="0808FEA0" w:rsidR="00910BF7" w:rsidRDefault="00706304" w:rsidP="00332C12">
      <w:pPr>
        <w:pStyle w:val="Teksttreci0"/>
        <w:numPr>
          <w:ilvl w:val="0"/>
          <w:numId w:val="24"/>
        </w:numPr>
        <w:tabs>
          <w:tab w:val="left" w:pos="429"/>
        </w:tabs>
      </w:pPr>
      <w:r>
        <w:rPr>
          <w:rStyle w:val="Teksttreci"/>
        </w:rPr>
        <w:t>W przypadku stwierdzenia niezgodności wagi dostarczonego</w:t>
      </w:r>
      <w:r w:rsidR="00F00805">
        <w:rPr>
          <w:rStyle w:val="Teksttreci"/>
        </w:rPr>
        <w:t xml:space="preserve"> opału </w:t>
      </w:r>
      <w:r>
        <w:rPr>
          <w:rStyle w:val="Teksttreci"/>
        </w:rPr>
        <w:t xml:space="preserve"> z dokumentem WZ</w:t>
      </w:r>
      <w:r w:rsidR="00332C12">
        <w:rPr>
          <w:rStyle w:val="Teksttreci"/>
        </w:rPr>
        <w:t xml:space="preserve"> </w:t>
      </w:r>
      <w:r>
        <w:rPr>
          <w:rStyle w:val="Teksttreci"/>
        </w:rPr>
        <w:t>Zamawiający zapłaci tylko za rzeczywistą ilość dostarczonego opału. Każdy przypadek</w:t>
      </w:r>
      <w:r w:rsidR="00332C12">
        <w:rPr>
          <w:rStyle w:val="Teksttreci"/>
        </w:rPr>
        <w:t xml:space="preserve"> </w:t>
      </w:r>
      <w:r>
        <w:rPr>
          <w:rStyle w:val="Teksttreci"/>
        </w:rPr>
        <w:t xml:space="preserve">niezgodności wagi na dokumencie WZ i wagi rzeczywistej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stanowić będzie</w:t>
      </w:r>
      <w:r w:rsidR="00332C12">
        <w:rPr>
          <w:rStyle w:val="Teksttreci"/>
        </w:rPr>
        <w:t xml:space="preserve"> </w:t>
      </w:r>
      <w:r>
        <w:rPr>
          <w:rStyle w:val="Teksttreci"/>
        </w:rPr>
        <w:t>podstawę do naliczenia Wykonawcy kary umownej w wysokości 500,00 zł brutto, o której</w:t>
      </w:r>
      <w:r w:rsidR="00332C12">
        <w:rPr>
          <w:rStyle w:val="Teksttreci"/>
        </w:rPr>
        <w:t xml:space="preserve"> </w:t>
      </w:r>
      <w:r>
        <w:rPr>
          <w:rStyle w:val="Teksttreci"/>
        </w:rPr>
        <w:t>mowa w § 7 ust. 1 pkt. 3).</w:t>
      </w:r>
    </w:p>
    <w:p w14:paraId="7A11FC81" w14:textId="60C249B3" w:rsidR="00910BF7" w:rsidRDefault="00706304" w:rsidP="00332C12">
      <w:pPr>
        <w:pStyle w:val="Teksttreci0"/>
        <w:numPr>
          <w:ilvl w:val="0"/>
          <w:numId w:val="24"/>
        </w:numPr>
        <w:tabs>
          <w:tab w:val="left" w:pos="429"/>
        </w:tabs>
        <w:spacing w:after="280"/>
      </w:pPr>
      <w:r>
        <w:rPr>
          <w:rStyle w:val="Teksttreci"/>
        </w:rPr>
        <w:t xml:space="preserve">W przypadku dostawy </w:t>
      </w:r>
      <w:r w:rsidR="00F00805">
        <w:rPr>
          <w:rStyle w:val="Teksttreci"/>
        </w:rPr>
        <w:t>brykietu</w:t>
      </w:r>
      <w:r>
        <w:rPr>
          <w:rStyle w:val="Teksttreci"/>
        </w:rPr>
        <w:t>, który jest niezgodny z wymaganiami dotyczącymi jakości</w:t>
      </w:r>
      <w:r w:rsidR="00332C12">
        <w:rPr>
          <w:rStyle w:val="Teksttreci"/>
        </w:rPr>
        <w:t xml:space="preserve"> </w:t>
      </w:r>
      <w:r>
        <w:rPr>
          <w:rStyle w:val="Teksttreci"/>
        </w:rPr>
        <w:t xml:space="preserve">materiału opałowego określonymi w ust. 2, Wykonawca zobowiązuje się do </w:t>
      </w:r>
      <w:r>
        <w:rPr>
          <w:rStyle w:val="Teksttreci"/>
        </w:rPr>
        <w:lastRenderedPageBreak/>
        <w:t>niezwłocznej</w:t>
      </w:r>
      <w:r w:rsidR="00332C12">
        <w:rPr>
          <w:rStyle w:val="Teksttreci"/>
        </w:rPr>
        <w:t xml:space="preserve"> </w:t>
      </w:r>
      <w:r>
        <w:rPr>
          <w:rStyle w:val="Teksttreci"/>
        </w:rPr>
        <w:t>(do 48 godzin od dnia powiadomienia o niezgodności) wymiany wadliwej partii produktu</w:t>
      </w:r>
      <w:r w:rsidR="00332C12">
        <w:rPr>
          <w:rStyle w:val="Teksttreci"/>
        </w:rPr>
        <w:t xml:space="preserve"> </w:t>
      </w:r>
      <w:r>
        <w:rPr>
          <w:rStyle w:val="Teksttreci"/>
        </w:rPr>
        <w:t>na własny koszt na nowy spełniający określone wymagania.</w:t>
      </w:r>
    </w:p>
    <w:p w14:paraId="1F10D920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646668A1" w14:textId="414C6992" w:rsidR="00910BF7" w:rsidRDefault="00706304" w:rsidP="00332C12">
      <w:pPr>
        <w:pStyle w:val="Teksttreci0"/>
        <w:numPr>
          <w:ilvl w:val="0"/>
          <w:numId w:val="5"/>
        </w:numPr>
        <w:tabs>
          <w:tab w:val="left" w:pos="309"/>
        </w:tabs>
        <w:ind w:left="300" w:hanging="300"/>
      </w:pPr>
      <w:r>
        <w:rPr>
          <w:rStyle w:val="Teksttreci"/>
        </w:rPr>
        <w:t xml:space="preserve">Umowa została zawarta na okres </w:t>
      </w:r>
      <w:r w:rsidR="008C4C49">
        <w:rPr>
          <w:rStyle w:val="Teksttreci"/>
        </w:rPr>
        <w:t>9</w:t>
      </w:r>
      <w:r w:rsidR="00256CD7">
        <w:rPr>
          <w:rStyle w:val="Teksttreci"/>
        </w:rPr>
        <w:t xml:space="preserve"> </w:t>
      </w:r>
      <w:r>
        <w:rPr>
          <w:rStyle w:val="Teksttreci"/>
        </w:rPr>
        <w:t xml:space="preserve"> miesięcy. Realizacja przedmiotu umowy rozpocznie</w:t>
      </w:r>
      <w:r>
        <w:rPr>
          <w:rStyle w:val="Teksttreci"/>
        </w:rPr>
        <w:br/>
        <w:t>się od dnia od dnia zawarcia umowy.</w:t>
      </w:r>
    </w:p>
    <w:p w14:paraId="47C8D7AF" w14:textId="3B78E45B" w:rsidR="00910BF7" w:rsidRDefault="00706304" w:rsidP="00332C12">
      <w:pPr>
        <w:pStyle w:val="Teksttreci0"/>
        <w:numPr>
          <w:ilvl w:val="0"/>
          <w:numId w:val="5"/>
        </w:numPr>
        <w:tabs>
          <w:tab w:val="left" w:pos="314"/>
        </w:tabs>
        <w:spacing w:after="280"/>
        <w:ind w:left="300" w:hanging="300"/>
      </w:pPr>
      <w:r>
        <w:rPr>
          <w:rStyle w:val="Teksttreci"/>
          <w:b/>
          <w:bCs/>
          <w:u w:val="single"/>
        </w:rPr>
        <w:t>Umowa wygasa z chwilą upływu terminu ważności umowy lub wyczerpania ilości</w:t>
      </w:r>
      <w:r>
        <w:rPr>
          <w:rStyle w:val="Teksttreci"/>
          <w:b/>
          <w:bCs/>
          <w:u w:val="single"/>
        </w:rPr>
        <w:br/>
        <w:t xml:space="preserve">zamówionego </w:t>
      </w:r>
      <w:r w:rsidR="00F00805">
        <w:rPr>
          <w:rStyle w:val="Teksttreci"/>
          <w:b/>
          <w:bCs/>
          <w:u w:val="single"/>
        </w:rPr>
        <w:t>brykietu</w:t>
      </w:r>
      <w:r>
        <w:rPr>
          <w:rStyle w:val="Teksttreci"/>
          <w:b/>
          <w:bCs/>
          <w:u w:val="single"/>
        </w:rPr>
        <w:t>.</w:t>
      </w:r>
    </w:p>
    <w:p w14:paraId="7F071D53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4EFD07AA" w14:textId="5251258F" w:rsidR="00910BF7" w:rsidRDefault="00706304" w:rsidP="00332C12">
      <w:pPr>
        <w:pStyle w:val="Teksttreci0"/>
        <w:numPr>
          <w:ilvl w:val="0"/>
          <w:numId w:val="6"/>
        </w:numPr>
        <w:tabs>
          <w:tab w:val="left" w:pos="309"/>
        </w:tabs>
        <w:ind w:left="300" w:hanging="300"/>
      </w:pPr>
      <w:r>
        <w:rPr>
          <w:rStyle w:val="Teksttreci"/>
        </w:rPr>
        <w:t>Strony ustalają za przedmiot umowy wynagrodzenie równe iloczynowi ilości ton</w:t>
      </w:r>
      <w:r>
        <w:rPr>
          <w:rStyle w:val="Teksttreci"/>
        </w:rPr>
        <w:br/>
        <w:t xml:space="preserve">dostarczonego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oraz stawki jednostkowej za dostawę 1 tony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określonej w</w:t>
      </w:r>
      <w:r>
        <w:rPr>
          <w:rStyle w:val="Teksttreci"/>
        </w:rPr>
        <w:br/>
        <w:t>ust. 2.</w:t>
      </w:r>
    </w:p>
    <w:p w14:paraId="5C1BF12D" w14:textId="32C3960C" w:rsidR="00910BF7" w:rsidRDefault="00706304" w:rsidP="00332C12">
      <w:pPr>
        <w:pStyle w:val="Teksttreci0"/>
        <w:numPr>
          <w:ilvl w:val="0"/>
          <w:numId w:val="6"/>
        </w:numPr>
        <w:tabs>
          <w:tab w:val="left" w:pos="314"/>
          <w:tab w:val="left" w:leader="dot" w:pos="8194"/>
        </w:tabs>
      </w:pPr>
      <w:r>
        <w:rPr>
          <w:rStyle w:val="Teksttreci"/>
        </w:rPr>
        <w:t xml:space="preserve">Zgodnie z ofertą, cena jednostkowa za dostawę 1 tony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wynosi:</w:t>
      </w:r>
      <w:r>
        <w:rPr>
          <w:rStyle w:val="Teksttreci"/>
        </w:rPr>
        <w:tab/>
      </w:r>
      <w:r w:rsidR="008A63FA">
        <w:rPr>
          <w:rStyle w:val="Teksttreci"/>
        </w:rPr>
        <w:t>………… ……………………………………………</w:t>
      </w:r>
      <w:r>
        <w:rPr>
          <w:rStyle w:val="Teksttreci"/>
        </w:rPr>
        <w:t>zł brutto</w:t>
      </w:r>
    </w:p>
    <w:p w14:paraId="3700452F" w14:textId="41AB50BA" w:rsidR="00910BF7" w:rsidRDefault="00706304" w:rsidP="00332C12">
      <w:pPr>
        <w:pStyle w:val="Teksttreci0"/>
        <w:tabs>
          <w:tab w:val="right" w:leader="dot" w:pos="3698"/>
          <w:tab w:val="left" w:pos="3863"/>
        </w:tabs>
        <w:ind w:firstLine="300"/>
      </w:pPr>
      <w:r>
        <w:rPr>
          <w:rStyle w:val="Teksttreci"/>
        </w:rPr>
        <w:t>(słownie złotych:</w:t>
      </w:r>
      <w:r>
        <w:rPr>
          <w:rStyle w:val="Teksttreci"/>
        </w:rPr>
        <w:tab/>
      </w:r>
      <w:r w:rsidR="008A63FA">
        <w:rPr>
          <w:rStyle w:val="Teksttreci"/>
        </w:rPr>
        <w:t>……………………………….</w:t>
      </w:r>
      <w:bookmarkStart w:id="0" w:name="_GoBack"/>
      <w:bookmarkEnd w:id="0"/>
      <w:r w:rsidR="008A63FA">
        <w:rPr>
          <w:rStyle w:val="Teksttreci"/>
        </w:rPr>
        <w:t>…………..</w:t>
      </w:r>
      <w:r>
        <w:rPr>
          <w:rStyle w:val="Teksttreci"/>
        </w:rPr>
        <w:t>),</w:t>
      </w:r>
      <w:r>
        <w:rPr>
          <w:rStyle w:val="Teksttreci"/>
        </w:rPr>
        <w:tab/>
        <w:t>w tym należny podatek VAT.</w:t>
      </w:r>
    </w:p>
    <w:p w14:paraId="206ADCE4" w14:textId="47DC8428" w:rsidR="00910BF7" w:rsidRDefault="00706304" w:rsidP="00332C12">
      <w:pPr>
        <w:pStyle w:val="Teksttreci0"/>
        <w:numPr>
          <w:ilvl w:val="0"/>
          <w:numId w:val="6"/>
        </w:numPr>
        <w:tabs>
          <w:tab w:val="left" w:pos="314"/>
          <w:tab w:val="left" w:leader="dot" w:pos="4087"/>
          <w:tab w:val="right" w:leader="dot" w:pos="5275"/>
          <w:tab w:val="left" w:pos="5440"/>
          <w:tab w:val="right" w:leader="dot" w:pos="7507"/>
          <w:tab w:val="left" w:pos="7672"/>
          <w:tab w:val="left" w:leader="dot" w:pos="7672"/>
        </w:tabs>
      </w:pPr>
      <w:r>
        <w:rPr>
          <w:rStyle w:val="Teksttreci"/>
        </w:rPr>
        <w:t>Przewidywane łączne wynagrodzenie wykonawcy w okresie realizacji umowy wyniesie:</w:t>
      </w:r>
      <w:r>
        <w:rPr>
          <w:rStyle w:val="Teksttreci"/>
        </w:rPr>
        <w:br/>
      </w:r>
      <w:r>
        <w:rPr>
          <w:rStyle w:val="Teksttreci"/>
        </w:rPr>
        <w:tab/>
        <w:t xml:space="preserve">zł netto + ...% VAT, </w:t>
      </w:r>
      <w:proofErr w:type="spellStart"/>
      <w:r>
        <w:rPr>
          <w:rStyle w:val="Teksttreci"/>
        </w:rPr>
        <w:t>tj</w:t>
      </w:r>
      <w:proofErr w:type="spellEnd"/>
      <w:r>
        <w:rPr>
          <w:rStyle w:val="Teksttreci"/>
        </w:rPr>
        <w:tab/>
        <w:t>złotych,</w:t>
      </w:r>
      <w:r>
        <w:rPr>
          <w:rStyle w:val="Teksttreci"/>
        </w:rPr>
        <w:tab/>
      </w:r>
      <w:r w:rsidR="008C4C49">
        <w:rPr>
          <w:rStyle w:val="Teksttreci"/>
        </w:rPr>
        <w:t xml:space="preserve"> </w:t>
      </w:r>
      <w:r>
        <w:rPr>
          <w:rStyle w:val="Teksttreci"/>
        </w:rPr>
        <w:t>co stanowi</w:t>
      </w:r>
      <w:r>
        <w:rPr>
          <w:rStyle w:val="Teksttreci"/>
        </w:rPr>
        <w:tab/>
        <w:t>zł</w:t>
      </w:r>
      <w:r>
        <w:rPr>
          <w:rStyle w:val="Teksttreci"/>
        </w:rPr>
        <w:tab/>
        <w:t>brutto (słownie</w:t>
      </w:r>
      <w:r w:rsidR="008C4C49">
        <w:rPr>
          <w:rStyle w:val="Teksttreci"/>
        </w:rPr>
        <w:t xml:space="preserve"> </w:t>
      </w:r>
      <w:r>
        <w:rPr>
          <w:rStyle w:val="Teksttreci"/>
        </w:rPr>
        <w:t>złotych:</w:t>
      </w:r>
      <w:r>
        <w:rPr>
          <w:rStyle w:val="Teksttreci"/>
        </w:rPr>
        <w:tab/>
        <w:t>).</w:t>
      </w:r>
    </w:p>
    <w:p w14:paraId="3EA8CEE0" w14:textId="26FADF6E" w:rsidR="00910BF7" w:rsidRDefault="00706304" w:rsidP="00332C12">
      <w:pPr>
        <w:pStyle w:val="Teksttreci0"/>
        <w:numPr>
          <w:ilvl w:val="0"/>
          <w:numId w:val="6"/>
        </w:numPr>
        <w:tabs>
          <w:tab w:val="left" w:pos="323"/>
        </w:tabs>
        <w:ind w:left="300" w:hanging="300"/>
      </w:pPr>
      <w:r>
        <w:rPr>
          <w:rStyle w:val="Teksttreci"/>
        </w:rPr>
        <w:t>Wynagrodzenie należne Wykonawcy płatne będzie każdorazowo po dostawie zamówionej</w:t>
      </w:r>
      <w:r>
        <w:rPr>
          <w:rStyle w:val="Teksttreci"/>
        </w:rPr>
        <w:br/>
        <w:t xml:space="preserve">partii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na podstawie faktury VAT, na podane w fakturze konto, w terminie do 30 dni</w:t>
      </w:r>
      <w:r w:rsidR="00F00805">
        <w:rPr>
          <w:rStyle w:val="Teksttreci"/>
        </w:rPr>
        <w:t xml:space="preserve"> </w:t>
      </w:r>
      <w:r>
        <w:rPr>
          <w:rStyle w:val="Teksttreci"/>
        </w:rPr>
        <w:t>od daty doręczenia przez Wykonawcę prawidłowo wystawionej faktury. Podstawą do</w:t>
      </w:r>
      <w:r>
        <w:rPr>
          <w:rStyle w:val="Teksttreci"/>
        </w:rPr>
        <w:br/>
        <w:t>wystawienia faktury są dokumenty, o których mowa w § 1 ust. 12 umowy.</w:t>
      </w:r>
    </w:p>
    <w:p w14:paraId="4B5E9C75" w14:textId="77777777" w:rsidR="007812CA" w:rsidRDefault="00706304" w:rsidP="007812CA">
      <w:pPr>
        <w:pStyle w:val="Teksttreci0"/>
        <w:numPr>
          <w:ilvl w:val="0"/>
          <w:numId w:val="6"/>
        </w:numPr>
        <w:tabs>
          <w:tab w:val="left" w:pos="314"/>
        </w:tabs>
      </w:pPr>
      <w:r>
        <w:rPr>
          <w:rStyle w:val="Teksttreci"/>
        </w:rPr>
        <w:t>Zasady wystawiania faktur:</w:t>
      </w:r>
      <w:r w:rsidR="007812CA" w:rsidRPr="007812CA">
        <w:t xml:space="preserve"> </w:t>
      </w:r>
    </w:p>
    <w:p w14:paraId="4CE30D70" w14:textId="0BAAB352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>W związku z obowiązkiem wystawiania faktur ustrukturyzowanych w Krajowym Systemie e-Faktur (</w:t>
      </w:r>
      <w:proofErr w:type="spellStart"/>
      <w:r w:rsidRPr="007812CA">
        <w:rPr>
          <w:rStyle w:val="Teksttreci"/>
        </w:rPr>
        <w:t>KSeF</w:t>
      </w:r>
      <w:proofErr w:type="spellEnd"/>
      <w:r w:rsidRPr="007812CA">
        <w:rPr>
          <w:rStyle w:val="Teksttreci"/>
        </w:rPr>
        <w:t xml:space="preserve">) oraz koniecznością prawidłowego ujmowania dokumentów księgowych, faktury wystawiane powinny </w:t>
      </w:r>
      <w:r>
        <w:rPr>
          <w:rStyle w:val="Teksttreci"/>
        </w:rPr>
        <w:t xml:space="preserve">być </w:t>
      </w:r>
      <w:r w:rsidRPr="007812CA">
        <w:rPr>
          <w:rStyle w:val="Teksttreci"/>
        </w:rPr>
        <w:t>zgodnie z poniższymi zasadami:</w:t>
      </w:r>
    </w:p>
    <w:p w14:paraId="3D876604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</w:p>
    <w:p w14:paraId="0E61899D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1. Nabywca – PODMIOT 2 w </w:t>
      </w:r>
      <w:proofErr w:type="spellStart"/>
      <w:r w:rsidRPr="007812CA">
        <w:rPr>
          <w:rStyle w:val="Teksttreci"/>
        </w:rPr>
        <w:t>KSeF</w:t>
      </w:r>
      <w:proofErr w:type="spellEnd"/>
      <w:r w:rsidRPr="007812CA">
        <w:rPr>
          <w:rStyle w:val="Teksttreci"/>
        </w:rPr>
        <w:t xml:space="preserve"> (podmiot dokonujący zakupu):</w:t>
      </w:r>
    </w:p>
    <w:p w14:paraId="4EE8FD90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 Miasto i Gmina Górzno,</w:t>
      </w:r>
    </w:p>
    <w:p w14:paraId="5B54599F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 ul. Rynek 1, 87-320 Górzno,</w:t>
      </w:r>
    </w:p>
    <w:p w14:paraId="4DFF2092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 NIP 8741683611</w:t>
      </w:r>
    </w:p>
    <w:p w14:paraId="4F916BE3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</w:p>
    <w:p w14:paraId="18E4BE0E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2. Odbiorca – PODMIOT 3 w </w:t>
      </w:r>
      <w:proofErr w:type="spellStart"/>
      <w:r w:rsidRPr="007812CA">
        <w:rPr>
          <w:rStyle w:val="Teksttreci"/>
        </w:rPr>
        <w:t>KSeF</w:t>
      </w:r>
      <w:proofErr w:type="spellEnd"/>
      <w:r w:rsidRPr="007812CA">
        <w:rPr>
          <w:rStyle w:val="Teksttreci"/>
        </w:rPr>
        <w:t xml:space="preserve"> (jednostka faktycznie korzystająca z towaru lub usługi):</w:t>
      </w:r>
    </w:p>
    <w:p w14:paraId="1A5BE9B8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>Zakład Usług Komunalnych w Górznie ,</w:t>
      </w:r>
    </w:p>
    <w:p w14:paraId="5321E806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 ul. Św. Floriana 12, 87-320 Górzno,</w:t>
      </w:r>
    </w:p>
    <w:p w14:paraId="56CF0026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 xml:space="preserve"> NIP 8741776347</w:t>
      </w:r>
    </w:p>
    <w:p w14:paraId="5E45A711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  <w:r w:rsidRPr="007812CA">
        <w:rPr>
          <w:rStyle w:val="Teksttreci"/>
        </w:rPr>
        <w:t>Rola – „8” – JST odbiorca</w:t>
      </w:r>
    </w:p>
    <w:p w14:paraId="31271B48" w14:textId="77777777" w:rsidR="007812CA" w:rsidRPr="007812CA" w:rsidRDefault="007812CA" w:rsidP="007812CA">
      <w:pPr>
        <w:pStyle w:val="Teksttreci0"/>
        <w:tabs>
          <w:tab w:val="left" w:pos="314"/>
        </w:tabs>
        <w:rPr>
          <w:rStyle w:val="Teksttreci"/>
        </w:rPr>
      </w:pPr>
    </w:p>
    <w:p w14:paraId="17DDF34A" w14:textId="2EAE198C" w:rsidR="00910BF7" w:rsidRDefault="007812CA" w:rsidP="007812CA">
      <w:pPr>
        <w:pStyle w:val="Teksttreci0"/>
        <w:tabs>
          <w:tab w:val="left" w:pos="314"/>
        </w:tabs>
      </w:pPr>
      <w:r w:rsidRPr="007812CA">
        <w:rPr>
          <w:rStyle w:val="Teksttreci"/>
        </w:rPr>
        <w:t xml:space="preserve">Dane nabywcy (Podmiot 2) oraz odbiorcy (Podmiot 3) powinny być przypisane do właściwych pól w strukturze faktury ustrukturyzowanej w </w:t>
      </w:r>
      <w:proofErr w:type="spellStart"/>
      <w:r w:rsidRPr="007812CA">
        <w:rPr>
          <w:rStyle w:val="Teksttreci"/>
        </w:rPr>
        <w:t>KSeF</w:t>
      </w:r>
      <w:proofErr w:type="spellEnd"/>
      <w:r w:rsidRPr="007812CA">
        <w:rPr>
          <w:rStyle w:val="Teksttreci"/>
        </w:rPr>
        <w:t>.</w:t>
      </w:r>
      <w:r w:rsidR="00706304">
        <w:rPr>
          <w:rStyle w:val="Teksttreci"/>
        </w:rPr>
        <w:br/>
        <w:t>Wykonawca ma prawo skorzystania z możliwości przekazania ustrukturyzowanej faktury</w:t>
      </w:r>
      <w:r w:rsidR="00706304">
        <w:rPr>
          <w:rStyle w:val="Teksttreci"/>
        </w:rPr>
        <w:br/>
        <w:t>elektronicznej na zasadach określonych w ustawie z dnia 9 listopada 2018 r.</w:t>
      </w:r>
      <w:r w:rsidR="00256CD7">
        <w:rPr>
          <w:rStyle w:val="Teksttreci"/>
        </w:rPr>
        <w:t xml:space="preserve"> </w:t>
      </w:r>
      <w:r w:rsidR="00706304">
        <w:rPr>
          <w:rStyle w:val="Teksttreci"/>
        </w:rPr>
        <w:t>o elektronicznym fakturowaniu w zamówieniach publicznych, koncesjach na roboty</w:t>
      </w:r>
      <w:r w:rsidR="00256CD7">
        <w:rPr>
          <w:rStyle w:val="Teksttreci"/>
        </w:rPr>
        <w:t xml:space="preserve"> </w:t>
      </w:r>
      <w:r w:rsidR="00706304">
        <w:rPr>
          <w:rStyle w:val="Teksttreci"/>
        </w:rPr>
        <w:t>budowlane lub usługi oraz partnerstwie publiczno-prywatnym (Dz. U. z 2020 r. poz. 1666</w:t>
      </w:r>
      <w:r w:rsidR="00256CD7">
        <w:rPr>
          <w:rStyle w:val="Teksttreci"/>
        </w:rPr>
        <w:t xml:space="preserve"> </w:t>
      </w:r>
      <w:r w:rsidR="00706304">
        <w:rPr>
          <w:rStyle w:val="Teksttreci"/>
        </w:rPr>
        <w:t>z późn. zm.);</w:t>
      </w:r>
    </w:p>
    <w:p w14:paraId="38CB1F98" w14:textId="77777777" w:rsidR="00910BF7" w:rsidRDefault="00706304" w:rsidP="00332C12">
      <w:pPr>
        <w:pStyle w:val="Teksttreci0"/>
        <w:numPr>
          <w:ilvl w:val="0"/>
          <w:numId w:val="7"/>
        </w:numPr>
        <w:tabs>
          <w:tab w:val="left" w:pos="327"/>
        </w:tabs>
        <w:ind w:left="440" w:hanging="440"/>
      </w:pPr>
      <w:r>
        <w:rPr>
          <w:rStyle w:val="Teksttreci"/>
        </w:rPr>
        <w:t>zapłata faktury nastąpi z uwzględnieniem przepisów art. 108a ust. 1a ustawy o podatku</w:t>
      </w:r>
      <w:r>
        <w:rPr>
          <w:rStyle w:val="Teksttreci"/>
        </w:rPr>
        <w:br/>
        <w:t>od towarów i usług;</w:t>
      </w:r>
    </w:p>
    <w:p w14:paraId="6387EF85" w14:textId="77777777" w:rsidR="00910BF7" w:rsidRDefault="00706304" w:rsidP="00332C12">
      <w:pPr>
        <w:pStyle w:val="Teksttreci0"/>
        <w:numPr>
          <w:ilvl w:val="0"/>
          <w:numId w:val="7"/>
        </w:numPr>
        <w:tabs>
          <w:tab w:val="left" w:pos="344"/>
        </w:tabs>
        <w:ind w:left="440" w:hanging="440"/>
      </w:pPr>
      <w:r>
        <w:rPr>
          <w:rStyle w:val="Teksttreci"/>
        </w:rPr>
        <w:t>Wykonawca jest zobowiązany podać na fakturze adnotację „mechanizm podzielonej</w:t>
      </w:r>
      <w:r>
        <w:rPr>
          <w:rStyle w:val="Teksttreci"/>
        </w:rPr>
        <w:br/>
      </w:r>
      <w:r>
        <w:rPr>
          <w:rStyle w:val="Teksttreci"/>
        </w:rPr>
        <w:lastRenderedPageBreak/>
        <w:t>płatności”;</w:t>
      </w:r>
    </w:p>
    <w:p w14:paraId="70FCB155" w14:textId="77777777" w:rsidR="00910BF7" w:rsidRDefault="00706304" w:rsidP="00332C12">
      <w:pPr>
        <w:pStyle w:val="Teksttreci0"/>
        <w:numPr>
          <w:ilvl w:val="0"/>
          <w:numId w:val="7"/>
        </w:numPr>
        <w:tabs>
          <w:tab w:val="left" w:pos="339"/>
        </w:tabs>
        <w:ind w:left="440" w:hanging="440"/>
      </w:pPr>
      <w:r>
        <w:rPr>
          <w:rStyle w:val="Teksttreci"/>
        </w:rPr>
        <w:t>strony zgodnie postanawiają, że warunkiem zapłaty w umówionym terminie za fakturę</w:t>
      </w:r>
      <w:r>
        <w:rPr>
          <w:rStyle w:val="Teksttreci"/>
        </w:rPr>
        <w:br/>
        <w:t>wystawioną przez czynnego podatnika VAT jest wskazanie przez Wykonawcę dla potrzeb</w:t>
      </w:r>
      <w:r>
        <w:rPr>
          <w:rStyle w:val="Teksttreci"/>
        </w:rPr>
        <w:br/>
        <w:t>dokonania zapłaty rachunku bankowego zawartego na dzień zlecenia przelewu w wykazie</w:t>
      </w:r>
      <w:r w:rsidR="00256CD7">
        <w:rPr>
          <w:rStyle w:val="Teksttreci"/>
        </w:rPr>
        <w:t xml:space="preserve"> </w:t>
      </w:r>
      <w:r>
        <w:rPr>
          <w:rStyle w:val="Teksttreci"/>
        </w:rPr>
        <w:t>podmiotów, o którym mowa w art. 96b ust. 1 ustawy o VAT - Wykazie podmiotów</w:t>
      </w:r>
      <w:r w:rsidR="00256CD7">
        <w:rPr>
          <w:rStyle w:val="Teksttreci"/>
        </w:rPr>
        <w:t xml:space="preserve"> </w:t>
      </w:r>
      <w:r>
        <w:rPr>
          <w:rStyle w:val="Teksttreci"/>
        </w:rPr>
        <w:t>zarejestrowanych jako podatnicy VAT, niezarejestrowanych oraz wykreślonych i</w:t>
      </w:r>
      <w:r w:rsidR="00256CD7">
        <w:rPr>
          <w:rStyle w:val="Teksttreci"/>
        </w:rPr>
        <w:t xml:space="preserve"> </w:t>
      </w:r>
      <w:r>
        <w:rPr>
          <w:rStyle w:val="Teksttreci"/>
        </w:rPr>
        <w:t>przywróconych do rejestru VAT, najpóźniej na 5 dni roboczych przed wyznaczonym</w:t>
      </w:r>
      <w:r w:rsidR="00256CD7">
        <w:rPr>
          <w:rStyle w:val="Teksttreci"/>
        </w:rPr>
        <w:t xml:space="preserve"> </w:t>
      </w:r>
      <w:r>
        <w:rPr>
          <w:rStyle w:val="Teksttreci"/>
        </w:rPr>
        <w:t>terminem płatności;</w:t>
      </w:r>
    </w:p>
    <w:p w14:paraId="292BF8ED" w14:textId="77777777" w:rsidR="00910BF7" w:rsidRDefault="00706304" w:rsidP="00332C12">
      <w:pPr>
        <w:pStyle w:val="Teksttreci0"/>
        <w:numPr>
          <w:ilvl w:val="0"/>
          <w:numId w:val="7"/>
        </w:numPr>
        <w:tabs>
          <w:tab w:val="left" w:pos="327"/>
        </w:tabs>
        <w:ind w:left="440" w:hanging="440"/>
      </w:pPr>
      <w:r>
        <w:rPr>
          <w:rStyle w:val="Teksttreci"/>
        </w:rPr>
        <w:t>w przypadku, w którym Wykonawca, dla potrzeb płatności, wskaże rachunek bankowy</w:t>
      </w:r>
      <w:r>
        <w:rPr>
          <w:rStyle w:val="Teksttreci"/>
        </w:rPr>
        <w:br/>
        <w:t>zawarty w powyższym Wykazie w terminie późniejszym, ustalony pierwotnie termin</w:t>
      </w:r>
      <w:r>
        <w:rPr>
          <w:rStyle w:val="Teksttreci"/>
        </w:rPr>
        <w:br/>
        <w:t>płatności ulega wydłużeniu i wynosi 5 dni roboczych od dnia wskazania rachunku</w:t>
      </w:r>
      <w:r>
        <w:rPr>
          <w:rStyle w:val="Teksttreci"/>
        </w:rPr>
        <w:br/>
        <w:t>ujawnionego ww. Wykazie.</w:t>
      </w:r>
    </w:p>
    <w:p w14:paraId="16F95712" w14:textId="77777777" w:rsidR="00910BF7" w:rsidRDefault="00706304" w:rsidP="00332C12">
      <w:pPr>
        <w:pStyle w:val="Teksttreci0"/>
        <w:numPr>
          <w:ilvl w:val="0"/>
          <w:numId w:val="6"/>
        </w:numPr>
        <w:tabs>
          <w:tab w:val="left" w:pos="327"/>
        </w:tabs>
        <w:ind w:left="300" w:hanging="300"/>
      </w:pPr>
      <w:r>
        <w:rPr>
          <w:rStyle w:val="Teksttreci"/>
        </w:rPr>
        <w:t>Wykonawca nie będzie uprawniony do jakichkolwiek roszczeń w stosunku</w:t>
      </w:r>
      <w:r w:rsidR="00256CD7">
        <w:rPr>
          <w:rStyle w:val="Teksttreci"/>
        </w:rPr>
        <w:t xml:space="preserve"> </w:t>
      </w:r>
      <w:r>
        <w:rPr>
          <w:rStyle w:val="Teksttreci"/>
        </w:rPr>
        <w:t>do Zamawiającego i opłat z tytułu nie wykonania pełnego zamówienia, jeżeli w trakcie</w:t>
      </w:r>
      <w:r>
        <w:rPr>
          <w:rStyle w:val="Teksttreci"/>
        </w:rPr>
        <w:br/>
        <w:t>wykonywania umowy ilości pelletu zmniejszą się w stosunku do ilości planowanych.</w:t>
      </w:r>
    </w:p>
    <w:p w14:paraId="768DFF23" w14:textId="77777777" w:rsidR="00910BF7" w:rsidRDefault="00706304" w:rsidP="00332C12">
      <w:pPr>
        <w:pStyle w:val="Teksttreci0"/>
        <w:numPr>
          <w:ilvl w:val="0"/>
          <w:numId w:val="6"/>
        </w:numPr>
        <w:tabs>
          <w:tab w:val="left" w:pos="327"/>
        </w:tabs>
        <w:ind w:left="300" w:hanging="300"/>
      </w:pPr>
      <w:r>
        <w:rPr>
          <w:rStyle w:val="Teksttreci"/>
        </w:rPr>
        <w:t>Wykonawca nie może dokonać zastawienia lub przeniesienia, w szczególności cesji,</w:t>
      </w:r>
      <w:r>
        <w:rPr>
          <w:rStyle w:val="Teksttreci"/>
        </w:rPr>
        <w:br/>
        <w:t>przekazu, sprzedaży, jakiejkolwiek wierzytelności wynikającej z umowy lub jej części, jak</w:t>
      </w:r>
      <w:r>
        <w:rPr>
          <w:rStyle w:val="Teksttreci"/>
        </w:rPr>
        <w:br/>
        <w:t>również korzyści wynikającej z umowy lub udziału w niej na osoby trzecie</w:t>
      </w:r>
      <w:r w:rsidR="00256CD7">
        <w:rPr>
          <w:rStyle w:val="Teksttreci"/>
        </w:rPr>
        <w:t xml:space="preserve"> </w:t>
      </w:r>
      <w:r>
        <w:rPr>
          <w:rStyle w:val="Teksttreci"/>
        </w:rPr>
        <w:t>bez uprzedniej zgody Zamawiającego wyrażonej na piśmie.</w:t>
      </w:r>
    </w:p>
    <w:p w14:paraId="4081EB5C" w14:textId="77777777" w:rsidR="00910BF7" w:rsidRDefault="00706304" w:rsidP="00332C12">
      <w:pPr>
        <w:pStyle w:val="Teksttreci0"/>
        <w:numPr>
          <w:ilvl w:val="0"/>
          <w:numId w:val="6"/>
        </w:numPr>
        <w:tabs>
          <w:tab w:val="left" w:pos="330"/>
        </w:tabs>
        <w:ind w:left="300" w:hanging="300"/>
      </w:pPr>
      <w:r>
        <w:rPr>
          <w:rStyle w:val="Teksttreci"/>
        </w:rPr>
        <w:t>Cesja, przelew lub czynność wywołująca podobne skutki wymagają pisemnej zgody</w:t>
      </w:r>
      <w:r>
        <w:rPr>
          <w:rStyle w:val="Teksttreci"/>
        </w:rPr>
        <w:br/>
        <w:t>Zamawiającego, a dokonane bez pisemnej zgody Zamawiającego, są względem</w:t>
      </w:r>
      <w:r>
        <w:rPr>
          <w:rStyle w:val="Teksttreci"/>
        </w:rPr>
        <w:br/>
        <w:t>Zamawiającego bezskuteczne.</w:t>
      </w:r>
    </w:p>
    <w:p w14:paraId="532EF5D2" w14:textId="77777777" w:rsidR="00256CD7" w:rsidRDefault="00706304" w:rsidP="00256CD7">
      <w:pPr>
        <w:pStyle w:val="Teksttreci0"/>
        <w:numPr>
          <w:ilvl w:val="0"/>
          <w:numId w:val="6"/>
        </w:numPr>
        <w:tabs>
          <w:tab w:val="left" w:pos="330"/>
        </w:tabs>
        <w:ind w:left="300" w:hanging="300"/>
        <w:rPr>
          <w:rStyle w:val="Teksttreci"/>
        </w:rPr>
      </w:pPr>
      <w:r>
        <w:rPr>
          <w:rStyle w:val="Teksttreci"/>
        </w:rPr>
        <w:t>W przypadku wykonawców wspólnie składających ofertę (konsorcjum) - rozliczenia będą</w:t>
      </w:r>
      <w:r>
        <w:rPr>
          <w:rStyle w:val="Teksttreci"/>
        </w:rPr>
        <w:br/>
        <w:t>dokonywane na podstawie faktur wystawianych przez pełnomocnika konsorcjum.</w:t>
      </w:r>
    </w:p>
    <w:p w14:paraId="4B996B7B" w14:textId="77777777" w:rsidR="00256CD7" w:rsidRDefault="00256CD7" w:rsidP="00256CD7">
      <w:pPr>
        <w:pStyle w:val="Teksttreci0"/>
        <w:tabs>
          <w:tab w:val="left" w:pos="330"/>
        </w:tabs>
        <w:ind w:left="300"/>
      </w:pPr>
    </w:p>
    <w:p w14:paraId="57BD20A1" w14:textId="77777777" w:rsidR="00910BF7" w:rsidRDefault="00706304" w:rsidP="00256CD7">
      <w:pPr>
        <w:pStyle w:val="Teksttreci0"/>
        <w:tabs>
          <w:tab w:val="left" w:pos="330"/>
        </w:tabs>
      </w:pPr>
      <w:r>
        <w:rPr>
          <w:rStyle w:val="Teksttreci"/>
        </w:rPr>
        <w:t>Zamawiający nie wyraża zgody na oddzielne płatności dla poszczególnych partnerów</w:t>
      </w:r>
      <w:r>
        <w:rPr>
          <w:rStyle w:val="Teksttreci"/>
        </w:rPr>
        <w:br/>
        <w:t>konsorcjum. Partnerzy konsorcjum powinni ustalić zasady wzajemnego rozliczania się za</w:t>
      </w:r>
      <w:r>
        <w:rPr>
          <w:rStyle w:val="Teksttreci"/>
        </w:rPr>
        <w:br/>
        <w:t>wykonane roboty, w taki sposób, aby nie powstawała konieczność odrębnej zapłaty dla</w:t>
      </w:r>
      <w:r>
        <w:rPr>
          <w:rStyle w:val="Teksttreci"/>
        </w:rPr>
        <w:br/>
        <w:t>poszczególnych partnerów.</w:t>
      </w:r>
    </w:p>
    <w:p w14:paraId="0D999D41" w14:textId="77777777" w:rsidR="00910BF7" w:rsidRDefault="00910BF7" w:rsidP="00256CD7">
      <w:pPr>
        <w:pStyle w:val="Teksttreci20"/>
        <w:numPr>
          <w:ilvl w:val="0"/>
          <w:numId w:val="1"/>
        </w:numPr>
      </w:pPr>
    </w:p>
    <w:p w14:paraId="59327524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03"/>
        </w:tabs>
        <w:spacing w:after="100"/>
        <w:ind w:left="300" w:hanging="300"/>
      </w:pPr>
      <w:r>
        <w:rPr>
          <w:rStyle w:val="Teksttreci"/>
        </w:rPr>
        <w:t>Wszelkie zmiany i uzupełnienia treści Umowy winny zostać dokonane wyłącznie w formie</w:t>
      </w:r>
      <w:r>
        <w:rPr>
          <w:rStyle w:val="Teksttreci"/>
        </w:rPr>
        <w:br/>
        <w:t>pisemnego aneksu podpisanego przez obie strony, pod rygorem nieważności.</w:t>
      </w:r>
    </w:p>
    <w:p w14:paraId="7FC4DE8F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08"/>
        </w:tabs>
        <w:spacing w:after="100"/>
        <w:ind w:left="300" w:hanging="300"/>
      </w:pPr>
      <w:r>
        <w:rPr>
          <w:rStyle w:val="Teksttreci"/>
        </w:rPr>
        <w:t>Strony przewidują możliwość dokonania zmian postanowień niniejszej umowy</w:t>
      </w:r>
      <w:r>
        <w:rPr>
          <w:rStyle w:val="Teksttreci"/>
        </w:rPr>
        <w:br/>
        <w:t>w przypadkach, o których mowa w art. 455 ustawy Prawo zamówień publicznych oraz w</w:t>
      </w:r>
      <w:r>
        <w:rPr>
          <w:rStyle w:val="Teksttreci"/>
        </w:rPr>
        <w:br/>
        <w:t>wypadku wystąpienia następujących okoliczności:</w:t>
      </w:r>
    </w:p>
    <w:p w14:paraId="3E9B1726" w14:textId="77777777" w:rsidR="00910BF7" w:rsidRDefault="00706304" w:rsidP="00332C12">
      <w:pPr>
        <w:pStyle w:val="Teksttreci0"/>
        <w:numPr>
          <w:ilvl w:val="0"/>
          <w:numId w:val="9"/>
        </w:numPr>
        <w:tabs>
          <w:tab w:val="left" w:pos="650"/>
        </w:tabs>
        <w:ind w:left="300"/>
      </w:pPr>
      <w:r>
        <w:rPr>
          <w:rStyle w:val="Teksttreci"/>
        </w:rPr>
        <w:t>zmian w obowiązujących przepisach prawa, powodujących konieczność dokonania</w:t>
      </w:r>
      <w:r>
        <w:rPr>
          <w:rStyle w:val="Teksttreci"/>
        </w:rPr>
        <w:br/>
        <w:t>zmian w umowie,</w:t>
      </w:r>
    </w:p>
    <w:p w14:paraId="5ED3E8BD" w14:textId="77777777" w:rsidR="00910BF7" w:rsidRDefault="00706304" w:rsidP="00332C12">
      <w:pPr>
        <w:pStyle w:val="Teksttreci0"/>
        <w:numPr>
          <w:ilvl w:val="0"/>
          <w:numId w:val="9"/>
        </w:numPr>
        <w:tabs>
          <w:tab w:val="left" w:pos="650"/>
        </w:tabs>
        <w:ind w:left="300"/>
      </w:pPr>
      <w:r>
        <w:rPr>
          <w:rStyle w:val="Teksttreci"/>
        </w:rPr>
        <w:t>w razie zmiany stawki podatku VAT - dopuszcza się zmianę ceny za realizację</w:t>
      </w:r>
      <w:r>
        <w:rPr>
          <w:rStyle w:val="Teksttreci"/>
        </w:rPr>
        <w:br/>
        <w:t>przedmiotu zamówienia według zasady, że do wartości netto przedmiotu zamówienia</w:t>
      </w:r>
      <w:r>
        <w:rPr>
          <w:rStyle w:val="Teksttreci"/>
        </w:rPr>
        <w:br/>
        <w:t>doliczona zostanie nowa wartość podatku VAT,</w:t>
      </w:r>
    </w:p>
    <w:p w14:paraId="029495FF" w14:textId="77777777" w:rsidR="00910BF7" w:rsidRDefault="00706304" w:rsidP="00332C12">
      <w:pPr>
        <w:pStyle w:val="Teksttreci0"/>
        <w:numPr>
          <w:ilvl w:val="0"/>
          <w:numId w:val="9"/>
        </w:numPr>
        <w:tabs>
          <w:tab w:val="left" w:pos="650"/>
        </w:tabs>
        <w:ind w:left="300"/>
      </w:pPr>
      <w:r>
        <w:rPr>
          <w:rStyle w:val="Teksttreci"/>
        </w:rPr>
        <w:t>zaistnienia siły wyższej rozumianej jako zdarzenia pozostające poza kontrolą każdej</w:t>
      </w:r>
      <w:r>
        <w:rPr>
          <w:rStyle w:val="Teksttreci"/>
        </w:rPr>
        <w:br/>
        <w:t>ze stron, których strony nie mogły przewidzieć ani im zapobiec, i które zakłócają lub</w:t>
      </w:r>
      <w:r>
        <w:rPr>
          <w:rStyle w:val="Teksttreci"/>
        </w:rPr>
        <w:br/>
        <w:t>uniemożliwiają realizację Umowy, takie zdarzenia obejmują w szczególności: wojny,</w:t>
      </w:r>
      <w:r>
        <w:rPr>
          <w:rStyle w:val="Teksttreci"/>
        </w:rPr>
        <w:br/>
        <w:t>rewolucje, pożary, powodzie, działania terrorystyczne, zakłócenia spowodowane</w:t>
      </w:r>
      <w:r>
        <w:rPr>
          <w:rStyle w:val="Teksttreci"/>
        </w:rPr>
        <w:br/>
        <w:t>wprowadzeniem zabezpieczeń antyterrorystycznych (zmiana terminu wykonania</w:t>
      </w:r>
      <w:r>
        <w:rPr>
          <w:rStyle w:val="Teksttreci"/>
        </w:rPr>
        <w:br/>
        <w:t>o czas trwania przeszkody);</w:t>
      </w:r>
    </w:p>
    <w:p w14:paraId="194B0A5E" w14:textId="77777777" w:rsidR="00910BF7" w:rsidRDefault="00706304" w:rsidP="00332C12">
      <w:pPr>
        <w:pStyle w:val="Teksttreci0"/>
        <w:numPr>
          <w:ilvl w:val="0"/>
          <w:numId w:val="9"/>
        </w:numPr>
        <w:tabs>
          <w:tab w:val="left" w:pos="650"/>
        </w:tabs>
        <w:ind w:left="300"/>
      </w:pPr>
      <w:r>
        <w:rPr>
          <w:rStyle w:val="Teksttreci"/>
        </w:rPr>
        <w:t>zmiany wysokości wynagrodzenia, w przypadku zmiany ceny materiałów lub kosztów</w:t>
      </w:r>
      <w:r>
        <w:rPr>
          <w:rStyle w:val="Teksttreci"/>
        </w:rPr>
        <w:br/>
      </w:r>
      <w:r>
        <w:rPr>
          <w:rStyle w:val="Teksttreci"/>
        </w:rPr>
        <w:lastRenderedPageBreak/>
        <w:t>związanych z realizacją zamówienia, o czym mowa w § 2a.</w:t>
      </w:r>
    </w:p>
    <w:p w14:paraId="6ED96A80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08"/>
        </w:tabs>
        <w:ind w:left="300" w:hanging="300"/>
      </w:pPr>
      <w:r>
        <w:rPr>
          <w:rStyle w:val="Teksttreci"/>
        </w:rPr>
        <w:t>W opisanych przypadkach zmianie ulec mogą odpowiednio zakres rzeczowy przedmiotu</w:t>
      </w:r>
      <w:r>
        <w:rPr>
          <w:rStyle w:val="Teksttreci"/>
        </w:rPr>
        <w:br/>
        <w:t>zamówienia, cena umowy brutto, termin wykonania przedmiotu zamówienia, termin</w:t>
      </w:r>
      <w:r>
        <w:rPr>
          <w:rStyle w:val="Teksttreci"/>
        </w:rPr>
        <w:br/>
        <w:t>płatności, zasady rozliczeń (o ile zmiana zasad rozliczeń nie spowoduje konieczności</w:t>
      </w:r>
      <w:r>
        <w:rPr>
          <w:rStyle w:val="Teksttreci"/>
        </w:rPr>
        <w:br/>
        <w:t>zapłaty Wykonawcy odsetek lub wynagrodzenia w większej kwocie), sposób realizacji</w:t>
      </w:r>
      <w:r>
        <w:rPr>
          <w:rStyle w:val="Teksttreci"/>
        </w:rPr>
        <w:br/>
        <w:t>przedmiotu zamówienia, w tym zmiana materiałów lub technologii wykonania</w:t>
      </w:r>
      <w:r>
        <w:rPr>
          <w:rStyle w:val="Teksttreci"/>
        </w:rPr>
        <w:br/>
        <w:t>zamówienia.</w:t>
      </w:r>
    </w:p>
    <w:p w14:paraId="25D7A3BE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18"/>
        </w:tabs>
        <w:ind w:left="300" w:hanging="300"/>
      </w:pPr>
      <w:r>
        <w:rPr>
          <w:rStyle w:val="Teksttreci"/>
        </w:rPr>
        <w:t>Zmiana treści umowy powinna zostać poprzedzona przedstawieniem propozycji zmian</w:t>
      </w:r>
      <w:r>
        <w:rPr>
          <w:rStyle w:val="Teksttreci"/>
        </w:rPr>
        <w:br/>
        <w:t>w formie pisemnej. Propozycja zmiany winna zawierać: opis i uzasadnienie zmiany,</w:t>
      </w:r>
      <w:r>
        <w:rPr>
          <w:rStyle w:val="Teksttreci"/>
        </w:rPr>
        <w:br/>
        <w:t>wpływ na koszt i czas realizacji przedmiotu zamówienia.</w:t>
      </w:r>
    </w:p>
    <w:p w14:paraId="5CB17196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08"/>
        </w:tabs>
        <w:ind w:left="300" w:hanging="300"/>
      </w:pPr>
      <w:r>
        <w:rPr>
          <w:rStyle w:val="Teksttreci"/>
        </w:rPr>
        <w:t>Dopuszczalna jest również zmiana umowy, jeżeli będzie korzystna dla Zamawiającego, przy</w:t>
      </w:r>
      <w:r>
        <w:rPr>
          <w:rStyle w:val="Teksttreci"/>
        </w:rPr>
        <w:br/>
        <w:t>obustronnej zgodzie na daną zmianę.</w:t>
      </w:r>
    </w:p>
    <w:p w14:paraId="1E5F5EDC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08"/>
        </w:tabs>
        <w:ind w:left="300" w:hanging="300"/>
      </w:pPr>
      <w:r>
        <w:rPr>
          <w:rStyle w:val="Teksttreci"/>
        </w:rPr>
        <w:t>Dopuszcza się waloryzację wynagrodzenia, o której mowa w art. 439 ustawy Prawo</w:t>
      </w:r>
      <w:r>
        <w:rPr>
          <w:rStyle w:val="Teksttreci"/>
        </w:rPr>
        <w:br/>
        <w:t>zamówień publicznych w przypadku zmiany kosztów związanych z realizacją zamówienia.</w:t>
      </w:r>
    </w:p>
    <w:p w14:paraId="4BC6EFD1" w14:textId="77777777" w:rsidR="00910BF7" w:rsidRDefault="00706304" w:rsidP="00332C12">
      <w:pPr>
        <w:pStyle w:val="Teksttreci0"/>
        <w:numPr>
          <w:ilvl w:val="0"/>
          <w:numId w:val="8"/>
        </w:numPr>
        <w:tabs>
          <w:tab w:val="left" w:pos="308"/>
        </w:tabs>
        <w:ind w:left="300" w:hanging="300"/>
      </w:pPr>
      <w:r>
        <w:rPr>
          <w:rStyle w:val="Teksttreci"/>
        </w:rPr>
        <w:t>Zamawiający ustala następujące zasady, stanowiące podstawę wprowadzenia zmiany</w:t>
      </w:r>
      <w:r>
        <w:rPr>
          <w:rStyle w:val="Teksttreci"/>
        </w:rPr>
        <w:br/>
        <w:t>wysokości wynagrodzenia należnego Wykonawcy:</w:t>
      </w:r>
    </w:p>
    <w:p w14:paraId="29EB1339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690"/>
        </w:tabs>
        <w:ind w:left="300" w:firstLine="80"/>
      </w:pPr>
      <w:r>
        <w:rPr>
          <w:rStyle w:val="Teksttreci"/>
        </w:rPr>
        <w:t>Wykonawca może wnioskować o zmianę wysokości wynagrodzenia w przypadku</w:t>
      </w:r>
      <w:r>
        <w:rPr>
          <w:rStyle w:val="Teksttreci"/>
        </w:rPr>
        <w:br/>
        <w:t>zmiany kosztów związanych z realizacją umowy, po upływie 6 miesięcy, licząc od dnia</w:t>
      </w:r>
      <w:r>
        <w:rPr>
          <w:rStyle w:val="Teksttreci"/>
        </w:rPr>
        <w:br/>
        <w:t>zawarcia umowy oraz nie częściej niż po upływie kolejnych 6 miesięcy od dnia zawarcia</w:t>
      </w:r>
      <w:r>
        <w:rPr>
          <w:rStyle w:val="Teksttreci"/>
        </w:rPr>
        <w:br/>
        <w:t>aneksu zmieniającego wysokość wynagrodzenia Wykonawcy;</w:t>
      </w:r>
    </w:p>
    <w:p w14:paraId="3A4D3392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690"/>
        </w:tabs>
        <w:ind w:left="300" w:firstLine="80"/>
      </w:pPr>
      <w:r>
        <w:rPr>
          <w:rStyle w:val="Teksttreci"/>
        </w:rPr>
        <w:t>Wykonawca może wnioskować o zmianę wysokości wynagrodzenia w przypadku, gdy</w:t>
      </w:r>
      <w:r>
        <w:rPr>
          <w:rStyle w:val="Teksttreci"/>
        </w:rPr>
        <w:br/>
        <w:t>po 6 miesiącach od zawarcia niniejszej umowy, a następnie po kolejnych 6 miesiącach od</w:t>
      </w:r>
      <w:r>
        <w:rPr>
          <w:rStyle w:val="Teksttreci"/>
        </w:rPr>
        <w:br/>
        <w:t>zawarcia ewentualnego aneksu - zmianie ulegnie współczynnik cen towarów</w:t>
      </w:r>
      <w:r>
        <w:rPr>
          <w:rStyle w:val="Teksttreci"/>
        </w:rPr>
        <w:br/>
        <w:t>i usług konsumpcyjnych ogłaszanych w komunikacie Prezesa Głównego Urzędu</w:t>
      </w:r>
      <w:r w:rsidR="00256CD7">
        <w:rPr>
          <w:rStyle w:val="Teksttreci"/>
        </w:rPr>
        <w:t xml:space="preserve"> </w:t>
      </w:r>
      <w:r>
        <w:rPr>
          <w:rStyle w:val="Teksttreci"/>
        </w:rPr>
        <w:t>Statystycznego, z zastrzeżeniem, że wzrost ww. współczynnika wynosić będzie co najmniej</w:t>
      </w:r>
      <w:r>
        <w:rPr>
          <w:rStyle w:val="Teksttreci"/>
        </w:rPr>
        <w:br/>
        <w:t>10 % - tj. różnica między współczynnikiem z daty zawarcia umowy oraz współczynnikiem po</w:t>
      </w:r>
      <w:r w:rsidR="00256CD7">
        <w:rPr>
          <w:rStyle w:val="Teksttreci"/>
        </w:rPr>
        <w:t xml:space="preserve"> </w:t>
      </w:r>
      <w:r>
        <w:rPr>
          <w:rStyle w:val="Teksttreci"/>
        </w:rPr>
        <w:t>upływie 6 miesięcy od dnia zawarcia niniejszej umowy - wynosić będzie co najmniej 10 %”;</w:t>
      </w:r>
    </w:p>
    <w:p w14:paraId="3EC034EA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727"/>
        </w:tabs>
        <w:ind w:left="300" w:firstLine="60"/>
      </w:pPr>
      <w:r>
        <w:rPr>
          <w:rStyle w:val="Teksttreci"/>
        </w:rPr>
        <w:t>Zmiana wynagrodzenia Wykonawcy będzie następowała w odniesieniu do różnicy ww.</w:t>
      </w:r>
      <w:r w:rsidR="00256CD7">
        <w:rPr>
          <w:rStyle w:val="Teksttreci"/>
        </w:rPr>
        <w:t xml:space="preserve"> </w:t>
      </w:r>
      <w:r>
        <w:rPr>
          <w:rStyle w:val="Teksttreci"/>
        </w:rPr>
        <w:t>wskaźnika, lecz łączna maksymalna wartość zmiany wynagrodzenia Wykonawcy może</w:t>
      </w:r>
      <w:r>
        <w:rPr>
          <w:rStyle w:val="Teksttreci"/>
        </w:rPr>
        <w:br/>
        <w:t>wynieść do 20 % wynagrodzenia Wykonawcy ustalonego w dacie zawarcia niniejszej</w:t>
      </w:r>
      <w:r>
        <w:rPr>
          <w:rStyle w:val="Teksttreci"/>
        </w:rPr>
        <w:br/>
        <w:t>Umowy, o którym mowa w § 2 niniejszej umowy;</w:t>
      </w:r>
    </w:p>
    <w:p w14:paraId="6EBADCC8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727"/>
        </w:tabs>
        <w:ind w:left="300" w:firstLine="60"/>
      </w:pPr>
      <w:r>
        <w:rPr>
          <w:rStyle w:val="Teksttreci"/>
        </w:rPr>
        <w:t>Warunkiem zmiany wynagrodzenia Wykonawcy będzie wykazanie przez Wykonawcę,</w:t>
      </w:r>
      <w:r>
        <w:rPr>
          <w:rStyle w:val="Teksttreci"/>
        </w:rPr>
        <w:br/>
        <w:t>w sposób wskazany poniżej, że zmiana kosztów związanych z realizacją niniejszej Umowy</w:t>
      </w:r>
      <w:r>
        <w:rPr>
          <w:rStyle w:val="Teksttreci"/>
        </w:rPr>
        <w:br/>
        <w:t>miała faktyczny wpływ na koszty wykonania przedmiotu umowy;</w:t>
      </w:r>
    </w:p>
    <w:p w14:paraId="11B4D474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727"/>
        </w:tabs>
        <w:ind w:left="360"/>
      </w:pPr>
      <w:r>
        <w:rPr>
          <w:rStyle w:val="Teksttreci"/>
        </w:rPr>
        <w:t>Wykonawca w terminie nie dłuższym niż 45 dni, liczonych odpowiednio po upływie 6</w:t>
      </w:r>
      <w:r>
        <w:rPr>
          <w:rStyle w:val="Teksttreci"/>
        </w:rPr>
        <w:br/>
        <w:t>miesięcy obowiązywania niniejszej umowy - może zwrócić się do Zamawiającego z</w:t>
      </w:r>
      <w:r>
        <w:rPr>
          <w:rStyle w:val="Teksttreci"/>
        </w:rPr>
        <w:br/>
        <w:t>wnioskiem o zmianę wynagrodzenia;</w:t>
      </w:r>
    </w:p>
    <w:p w14:paraId="614719EA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727"/>
        </w:tabs>
        <w:ind w:left="360"/>
      </w:pPr>
      <w:r>
        <w:rPr>
          <w:rStyle w:val="Teksttreci"/>
        </w:rPr>
        <w:t>Wraz z wnioskiem, Wykonawca jest zobowiązany pisemnie przedstawić szczegółową</w:t>
      </w:r>
      <w:r>
        <w:rPr>
          <w:rStyle w:val="Teksttreci"/>
        </w:rPr>
        <w:br/>
        <w:t>kalkulację uzasadniającą odpowiednio wzrost kosztów związanych z realizacją</w:t>
      </w:r>
      <w:r>
        <w:rPr>
          <w:rStyle w:val="Teksttreci"/>
        </w:rPr>
        <w:br/>
        <w:t>niniejszej Umowy. Do wniosku powinien być dołączony projekt Aneksu do Umowy;</w:t>
      </w:r>
    </w:p>
    <w:p w14:paraId="7FBA138D" w14:textId="77777777" w:rsidR="00910BF7" w:rsidRDefault="00706304" w:rsidP="00332C12">
      <w:pPr>
        <w:pStyle w:val="Teksttreci0"/>
        <w:numPr>
          <w:ilvl w:val="0"/>
          <w:numId w:val="10"/>
        </w:numPr>
        <w:tabs>
          <w:tab w:val="left" w:pos="727"/>
        </w:tabs>
        <w:ind w:left="300" w:firstLine="60"/>
      </w:pPr>
      <w:r>
        <w:rPr>
          <w:rStyle w:val="Teksttreci"/>
        </w:rPr>
        <w:t>Zamawiający w terminie 30 dni od daty wpływu wniosku Wykonawcy, o którym mowa</w:t>
      </w:r>
      <w:r>
        <w:rPr>
          <w:rStyle w:val="Teksttreci"/>
        </w:rPr>
        <w:br/>
        <w:t>w pkt 6 powyżej, oceni zasadność tego wniosku;</w:t>
      </w:r>
    </w:p>
    <w:p w14:paraId="208CF77E" w14:textId="47BB6954" w:rsidR="00910BF7" w:rsidRDefault="00706304" w:rsidP="00332C12">
      <w:pPr>
        <w:pStyle w:val="Teksttreci0"/>
        <w:numPr>
          <w:ilvl w:val="0"/>
          <w:numId w:val="10"/>
        </w:numPr>
        <w:tabs>
          <w:tab w:val="left" w:pos="727"/>
        </w:tabs>
        <w:spacing w:after="580"/>
        <w:ind w:left="300" w:firstLine="60"/>
        <w:rPr>
          <w:rStyle w:val="Teksttreci"/>
        </w:rPr>
      </w:pPr>
      <w:r>
        <w:rPr>
          <w:rStyle w:val="Teksttreci"/>
        </w:rPr>
        <w:t>W wypadku uwzględnienia wniosku Wykonawcy - zmiana wynagrodzenia Wykonawcy</w:t>
      </w:r>
      <w:r>
        <w:rPr>
          <w:rStyle w:val="Teksttreci"/>
        </w:rPr>
        <w:br/>
        <w:t>potwierdzona zostanie zawarciem Aneksu do Umowy i obowiązywać będzie od daty</w:t>
      </w:r>
      <w:r>
        <w:rPr>
          <w:rStyle w:val="Teksttreci"/>
        </w:rPr>
        <w:br/>
        <w:t>zawarcia Aneksu i obejmować wyłącznie usługę w części niezrealizowanej do daty zawarcia</w:t>
      </w:r>
      <w:r w:rsidR="00F37B16">
        <w:rPr>
          <w:rStyle w:val="Teksttreci"/>
        </w:rPr>
        <w:t xml:space="preserve"> </w:t>
      </w:r>
      <w:r>
        <w:rPr>
          <w:rStyle w:val="Teksttreci"/>
        </w:rPr>
        <w:t>Aneksu.</w:t>
      </w:r>
    </w:p>
    <w:p w14:paraId="6419CA85" w14:textId="77777777" w:rsidR="007847B1" w:rsidRDefault="007847B1" w:rsidP="007847B1">
      <w:pPr>
        <w:pStyle w:val="Teksttreci0"/>
        <w:tabs>
          <w:tab w:val="left" w:pos="727"/>
        </w:tabs>
        <w:spacing w:after="580"/>
        <w:ind w:left="360"/>
      </w:pPr>
    </w:p>
    <w:p w14:paraId="5AFF6C92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13F5080A" w14:textId="41F44366" w:rsidR="00910BF7" w:rsidRDefault="00706304" w:rsidP="00332C12">
      <w:pPr>
        <w:pStyle w:val="Teksttreci0"/>
        <w:numPr>
          <w:ilvl w:val="0"/>
          <w:numId w:val="11"/>
        </w:numPr>
        <w:tabs>
          <w:tab w:val="left" w:pos="292"/>
        </w:tabs>
      </w:pPr>
      <w:r>
        <w:rPr>
          <w:rStyle w:val="Teksttreci"/>
        </w:rPr>
        <w:t xml:space="preserve">Wykonawca odpowiada za szkody spowodowane wadami fizycznymi sprzedanego </w:t>
      </w:r>
      <w:r w:rsidR="00F00805">
        <w:rPr>
          <w:rStyle w:val="Teksttreci"/>
        </w:rPr>
        <w:t>opału</w:t>
      </w:r>
      <w:r>
        <w:rPr>
          <w:rStyle w:val="Teksttreci"/>
        </w:rPr>
        <w:t>.</w:t>
      </w:r>
    </w:p>
    <w:p w14:paraId="3A4229CC" w14:textId="3C291E12" w:rsidR="00910BF7" w:rsidRDefault="00706304" w:rsidP="00332C12">
      <w:pPr>
        <w:pStyle w:val="Teksttreci0"/>
        <w:numPr>
          <w:ilvl w:val="0"/>
          <w:numId w:val="11"/>
        </w:numPr>
        <w:tabs>
          <w:tab w:val="left" w:pos="294"/>
        </w:tabs>
        <w:ind w:left="300" w:hanging="300"/>
      </w:pPr>
      <w:r>
        <w:rPr>
          <w:rStyle w:val="Teksttreci"/>
        </w:rPr>
        <w:t>W celu naprawienia ewentualnych szkód Wykonawca, po pisemnym zawiadomieniu przez</w:t>
      </w:r>
      <w:r>
        <w:rPr>
          <w:rStyle w:val="Teksttreci"/>
        </w:rPr>
        <w:br/>
        <w:t xml:space="preserve">Zamawiającego o podejrzeniu złej jakości </w:t>
      </w:r>
      <w:r w:rsidR="00F00805">
        <w:rPr>
          <w:rStyle w:val="Teksttreci"/>
        </w:rPr>
        <w:t>brykietu</w:t>
      </w:r>
      <w:r>
        <w:rPr>
          <w:rStyle w:val="Teksttreci"/>
        </w:rPr>
        <w:t>, przeprowadzi postępowanie</w:t>
      </w:r>
      <w:r w:rsidR="00256CD7">
        <w:rPr>
          <w:rStyle w:val="Teksttreci"/>
        </w:rPr>
        <w:t xml:space="preserve"> </w:t>
      </w:r>
      <w:r>
        <w:rPr>
          <w:rStyle w:val="Teksttreci"/>
        </w:rPr>
        <w:t>reklamacyjne. W terminie do 7 dni od dnia zgłoszenia reklamacji Wykonawca wyda decyzję</w:t>
      </w:r>
      <w:r w:rsidR="00256CD7">
        <w:rPr>
          <w:rStyle w:val="Teksttreci"/>
        </w:rPr>
        <w:t xml:space="preserve"> </w:t>
      </w:r>
      <w:r>
        <w:rPr>
          <w:rStyle w:val="Teksttreci"/>
        </w:rPr>
        <w:t>o uznaniu lub odrzuceniu zgłoszonej reklamacji. W przypadku uznania roszczenia</w:t>
      </w:r>
      <w:r>
        <w:rPr>
          <w:rStyle w:val="Teksttreci"/>
        </w:rPr>
        <w:br/>
        <w:t>Zamawiającego Wykonawca naprawi szkodę. Zakończenie postępowania reklamacyjnego u</w:t>
      </w:r>
      <w:r w:rsidR="00256CD7">
        <w:rPr>
          <w:rStyle w:val="Teksttreci"/>
        </w:rPr>
        <w:t xml:space="preserve"> </w:t>
      </w:r>
      <w:r>
        <w:rPr>
          <w:rStyle w:val="Teksttreci"/>
        </w:rPr>
        <w:t>Wykonawcy nie zamyka postępowania na drodze sądowej.</w:t>
      </w:r>
    </w:p>
    <w:p w14:paraId="174A3980" w14:textId="38CC7B57" w:rsidR="00910BF7" w:rsidRDefault="00706304" w:rsidP="00332C12">
      <w:pPr>
        <w:pStyle w:val="Teksttreci0"/>
        <w:numPr>
          <w:ilvl w:val="0"/>
          <w:numId w:val="11"/>
        </w:numPr>
        <w:tabs>
          <w:tab w:val="left" w:pos="294"/>
        </w:tabs>
        <w:spacing w:after="280"/>
        <w:ind w:left="300" w:hanging="300"/>
      </w:pPr>
      <w:r>
        <w:rPr>
          <w:rStyle w:val="Teksttreci"/>
        </w:rPr>
        <w:t>W przypadku nie uznania reklamacji przez Wykonawcę, w sytuacji uzasadniającej</w:t>
      </w:r>
      <w:r>
        <w:rPr>
          <w:rStyle w:val="Teksttreci"/>
        </w:rPr>
        <w:br/>
        <w:t xml:space="preserve">powstanie szkody na skutek złej jakości </w:t>
      </w:r>
      <w:r w:rsidR="00F00805">
        <w:rPr>
          <w:rStyle w:val="Teksttreci"/>
        </w:rPr>
        <w:t>brykietu</w:t>
      </w:r>
      <w:r>
        <w:rPr>
          <w:rStyle w:val="Teksttreci"/>
        </w:rPr>
        <w:t>, Zamawiającemu przysługiwać będzie</w:t>
      </w:r>
      <w:r>
        <w:rPr>
          <w:rStyle w:val="Teksttreci"/>
        </w:rPr>
        <w:br/>
        <w:t>dochodzenie roszczeń w drodze polubownego rozwiązania lub w przypadku jego braku, na</w:t>
      </w:r>
      <w:r>
        <w:rPr>
          <w:rStyle w:val="Teksttreci"/>
        </w:rPr>
        <w:br/>
        <w:t>drodze postępowania sądowego.</w:t>
      </w:r>
    </w:p>
    <w:p w14:paraId="158C946E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4D270AE4" w14:textId="77777777" w:rsidR="00910BF7" w:rsidRDefault="00706304" w:rsidP="00332C12">
      <w:pPr>
        <w:pStyle w:val="Teksttreci0"/>
        <w:numPr>
          <w:ilvl w:val="0"/>
          <w:numId w:val="12"/>
        </w:numPr>
        <w:tabs>
          <w:tab w:val="left" w:pos="292"/>
        </w:tabs>
        <w:ind w:left="360" w:hanging="360"/>
      </w:pPr>
      <w:r>
        <w:rPr>
          <w:rStyle w:val="Teksttreci"/>
        </w:rPr>
        <w:t>Strony ustalają, że w razie niewykonania lub nienależytego wykonania umowy</w:t>
      </w:r>
      <w:r>
        <w:rPr>
          <w:rStyle w:val="Teksttreci"/>
        </w:rPr>
        <w:br/>
        <w:t>obowiązywać je będzie odszkodowanie w formie kar umownych z następujących tytułów</w:t>
      </w:r>
      <w:r>
        <w:rPr>
          <w:rStyle w:val="Teksttreci"/>
        </w:rPr>
        <w:br/>
        <w:t>oraz w następujących wysokościach.</w:t>
      </w:r>
    </w:p>
    <w:p w14:paraId="6DD998E1" w14:textId="77777777" w:rsidR="00910BF7" w:rsidRDefault="00706304" w:rsidP="00332C12">
      <w:pPr>
        <w:pStyle w:val="Teksttreci0"/>
        <w:ind w:firstLine="360"/>
      </w:pPr>
      <w:r>
        <w:rPr>
          <w:rStyle w:val="Teksttreci"/>
        </w:rPr>
        <w:t>Wykonawca zapłaci Zamawiającemu kary umowne:</w:t>
      </w:r>
    </w:p>
    <w:p w14:paraId="4FCAD797" w14:textId="1FCC6E80" w:rsidR="00910BF7" w:rsidRDefault="00706304" w:rsidP="00332C12">
      <w:pPr>
        <w:pStyle w:val="Teksttreci0"/>
        <w:numPr>
          <w:ilvl w:val="0"/>
          <w:numId w:val="13"/>
        </w:numPr>
        <w:tabs>
          <w:tab w:val="left" w:pos="729"/>
        </w:tabs>
        <w:ind w:left="720" w:hanging="280"/>
      </w:pPr>
      <w:r>
        <w:rPr>
          <w:rStyle w:val="Teksttreci"/>
        </w:rPr>
        <w:t xml:space="preserve">za zwłokę w dostawie określonego w umowie </w:t>
      </w:r>
      <w:r w:rsidR="00F00805">
        <w:rPr>
          <w:rStyle w:val="Teksttreci"/>
        </w:rPr>
        <w:t>brykietu</w:t>
      </w:r>
      <w:r>
        <w:rPr>
          <w:rStyle w:val="Teksttreci"/>
        </w:rPr>
        <w:t xml:space="preserve"> w wysokości 0,1% wartości brutto</w:t>
      </w:r>
      <w:r w:rsidR="00256CD7">
        <w:rPr>
          <w:rStyle w:val="Teksttreci"/>
        </w:rPr>
        <w:t xml:space="preserve"> </w:t>
      </w:r>
      <w:r>
        <w:rPr>
          <w:rStyle w:val="Teksttreci"/>
        </w:rPr>
        <w:t>zamawianej dostawy - za każdy dzień zwłoki,</w:t>
      </w:r>
    </w:p>
    <w:p w14:paraId="33BD8C68" w14:textId="77777777" w:rsidR="00256CD7" w:rsidRDefault="00706304" w:rsidP="008C4C49">
      <w:pPr>
        <w:pStyle w:val="Teksttreci0"/>
        <w:numPr>
          <w:ilvl w:val="0"/>
          <w:numId w:val="13"/>
        </w:numPr>
        <w:tabs>
          <w:tab w:val="left" w:pos="808"/>
        </w:tabs>
        <w:spacing w:after="120"/>
        <w:ind w:left="721" w:hanging="301"/>
        <w:rPr>
          <w:rStyle w:val="Teksttreci"/>
        </w:rPr>
      </w:pPr>
      <w:r>
        <w:rPr>
          <w:rStyle w:val="Teksttreci"/>
        </w:rPr>
        <w:t>za odstąpienie przez Zamawiającego od umowy z winy Wykonawcy w wysokości 20%</w:t>
      </w:r>
      <w:r>
        <w:rPr>
          <w:rStyle w:val="Teksttreci"/>
        </w:rPr>
        <w:br/>
        <w:t>wartości brutto niezrealizowanej części umowy,</w:t>
      </w:r>
    </w:p>
    <w:p w14:paraId="09C02F60" w14:textId="4C175DE4" w:rsidR="00910BF7" w:rsidRDefault="00706304" w:rsidP="008C4C49">
      <w:pPr>
        <w:pStyle w:val="Teksttreci0"/>
        <w:numPr>
          <w:ilvl w:val="0"/>
          <w:numId w:val="13"/>
        </w:numPr>
        <w:tabs>
          <w:tab w:val="left" w:pos="808"/>
        </w:tabs>
        <w:spacing w:after="120"/>
        <w:ind w:left="721" w:hanging="301"/>
      </w:pPr>
      <w:r>
        <w:rPr>
          <w:rStyle w:val="Teksttreci"/>
        </w:rPr>
        <w:t xml:space="preserve">za dostarczenie </w:t>
      </w:r>
      <w:r w:rsidR="00991DF2">
        <w:rPr>
          <w:rStyle w:val="Teksttreci"/>
        </w:rPr>
        <w:t>brykietu</w:t>
      </w:r>
      <w:r>
        <w:rPr>
          <w:rStyle w:val="Teksttreci"/>
        </w:rPr>
        <w:t xml:space="preserve"> złej jakości (potwierdzonej przez niezależne laboratorium),</w:t>
      </w:r>
      <w:r>
        <w:rPr>
          <w:rStyle w:val="Teksttreci"/>
        </w:rPr>
        <w:br/>
        <w:t>nieodpowiedniej dla Zamawiającego wydajności opałowej</w:t>
      </w:r>
      <w:r w:rsidR="00991DF2">
        <w:rPr>
          <w:rStyle w:val="Teksttreci"/>
        </w:rPr>
        <w:t xml:space="preserve">,  </w:t>
      </w:r>
      <w:r>
        <w:rPr>
          <w:rStyle w:val="Teksttreci"/>
        </w:rPr>
        <w:t xml:space="preserve"> zanieczyszczonego - w wysokości 0,5 % wartości wynagrodzenia brutto, o</w:t>
      </w:r>
      <w:r w:rsidR="00991DF2">
        <w:rPr>
          <w:rStyle w:val="Teksttreci"/>
        </w:rPr>
        <w:t xml:space="preserve"> </w:t>
      </w:r>
      <w:r>
        <w:rPr>
          <w:rStyle w:val="Teksttreci"/>
        </w:rPr>
        <w:t>którym mowa w § 3 ust. 1 za całość przedmiotu umowy, niezależnie od obowiązku</w:t>
      </w:r>
      <w:r w:rsidR="00991DF2">
        <w:rPr>
          <w:rStyle w:val="Teksttreci"/>
        </w:rPr>
        <w:t xml:space="preserve"> </w:t>
      </w:r>
      <w:r>
        <w:rPr>
          <w:rStyle w:val="Teksttreci"/>
        </w:rPr>
        <w:t>naprawienia powstałej z tego tytułu szkody.</w:t>
      </w:r>
    </w:p>
    <w:p w14:paraId="2CE63531" w14:textId="77777777" w:rsidR="00910BF7" w:rsidRDefault="00706304" w:rsidP="00332C12">
      <w:pPr>
        <w:pStyle w:val="Teksttreci0"/>
        <w:numPr>
          <w:ilvl w:val="0"/>
          <w:numId w:val="12"/>
        </w:numPr>
        <w:tabs>
          <w:tab w:val="left" w:pos="379"/>
        </w:tabs>
        <w:ind w:left="380" w:hanging="380"/>
      </w:pPr>
      <w:r>
        <w:rPr>
          <w:rStyle w:val="Teksttreci"/>
        </w:rPr>
        <w:t>Zamawiający zastrzega sobie prawo dochodzenia odszkodowania przenoszącego</w:t>
      </w:r>
      <w:r>
        <w:rPr>
          <w:rStyle w:val="Teksttreci"/>
        </w:rPr>
        <w:br/>
        <w:t>wysokość kar umownych.</w:t>
      </w:r>
    </w:p>
    <w:p w14:paraId="16935EF0" w14:textId="77777777" w:rsidR="00910BF7" w:rsidRDefault="00706304" w:rsidP="00332C12">
      <w:pPr>
        <w:pStyle w:val="Teksttreci0"/>
        <w:numPr>
          <w:ilvl w:val="0"/>
          <w:numId w:val="12"/>
        </w:numPr>
        <w:tabs>
          <w:tab w:val="left" w:pos="379"/>
        </w:tabs>
        <w:ind w:left="380" w:hanging="380"/>
      </w:pPr>
      <w:r>
        <w:rPr>
          <w:rStyle w:val="Teksttreci"/>
        </w:rPr>
        <w:t>Wykonawca wyraża zgodę na potrącanie ewentualnych kar umownych z wynagrodzenia</w:t>
      </w:r>
      <w:r>
        <w:rPr>
          <w:rStyle w:val="Teksttreci"/>
        </w:rPr>
        <w:br/>
        <w:t>za wykonany przedmiot umowy.</w:t>
      </w:r>
    </w:p>
    <w:p w14:paraId="2EADD144" w14:textId="77777777" w:rsidR="00910BF7" w:rsidRDefault="00706304" w:rsidP="00332C12">
      <w:pPr>
        <w:pStyle w:val="Teksttreci0"/>
        <w:numPr>
          <w:ilvl w:val="0"/>
          <w:numId w:val="12"/>
        </w:numPr>
        <w:tabs>
          <w:tab w:val="left" w:pos="379"/>
        </w:tabs>
        <w:spacing w:after="300"/>
        <w:ind w:left="380" w:hanging="380"/>
      </w:pPr>
      <w:r>
        <w:rPr>
          <w:rStyle w:val="Teksttreci"/>
        </w:rPr>
        <w:t>Łączna wysokość kar umownych nie może przekroczyć 10% wynagrodzenia brutto</w:t>
      </w:r>
      <w:r>
        <w:rPr>
          <w:rStyle w:val="Teksttreci"/>
        </w:rPr>
        <w:br/>
        <w:t>określonego za całą dostawę w § 3 ust. 1 niniejszej umowy.</w:t>
      </w:r>
    </w:p>
    <w:p w14:paraId="5D41DA65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4264337A" w14:textId="77777777" w:rsidR="00910BF7" w:rsidRDefault="00706304" w:rsidP="00332C12">
      <w:pPr>
        <w:pStyle w:val="Teksttreci0"/>
        <w:numPr>
          <w:ilvl w:val="0"/>
          <w:numId w:val="14"/>
        </w:numPr>
        <w:tabs>
          <w:tab w:val="left" w:pos="379"/>
        </w:tabs>
        <w:ind w:left="380" w:hanging="380"/>
      </w:pPr>
      <w:r>
        <w:rPr>
          <w:rStyle w:val="Teksttreci"/>
        </w:rPr>
        <w:t>Zamawiający jest uprawniony do odstąpienia od umowy (w całości lub w części)</w:t>
      </w:r>
      <w:r>
        <w:rPr>
          <w:rStyle w:val="Teksttreci"/>
        </w:rPr>
        <w:br/>
        <w:t>w przypadkach określonych w obowiązujących przepisach prawa oraz gdy:</w:t>
      </w:r>
    </w:p>
    <w:p w14:paraId="1917A08C" w14:textId="77777777" w:rsidR="00910BF7" w:rsidRDefault="00706304" w:rsidP="00332C12">
      <w:pPr>
        <w:pStyle w:val="Teksttreci0"/>
        <w:numPr>
          <w:ilvl w:val="0"/>
          <w:numId w:val="15"/>
        </w:numPr>
        <w:tabs>
          <w:tab w:val="left" w:pos="718"/>
        </w:tabs>
        <w:ind w:left="720" w:hanging="300"/>
      </w:pPr>
      <w:r>
        <w:rPr>
          <w:rStyle w:val="Teksttreci"/>
        </w:rPr>
        <w:t>nastąpiła likwidacja Wykonawcy (postawienie w stan likwidacji), bądź został złożony</w:t>
      </w:r>
      <w:r>
        <w:rPr>
          <w:rStyle w:val="Teksttreci"/>
        </w:rPr>
        <w:br/>
        <w:t>wniosek o wszczęcie w stosunku do Wykonawcy któregokolwiek z postępowań</w:t>
      </w:r>
      <w:r w:rsidR="00256CD7">
        <w:rPr>
          <w:rStyle w:val="Teksttreci"/>
        </w:rPr>
        <w:t xml:space="preserve"> </w:t>
      </w:r>
      <w:r>
        <w:rPr>
          <w:rStyle w:val="Teksttreci"/>
        </w:rPr>
        <w:t>wskazanych w przepisach ustawy z dnia 28.02.2003 r. prawo upadłościowe (t.j. Dz.U.</w:t>
      </w:r>
      <w:r>
        <w:rPr>
          <w:rStyle w:val="Teksttreci"/>
        </w:rPr>
        <w:br/>
        <w:t>2020, poz. 1228 z późn. zm.) lub ustawy z dnia 15 maja 2015 r. Prawo</w:t>
      </w:r>
      <w:r w:rsidR="00256CD7">
        <w:rPr>
          <w:rStyle w:val="Teksttreci"/>
        </w:rPr>
        <w:t xml:space="preserve"> </w:t>
      </w:r>
      <w:r>
        <w:rPr>
          <w:rStyle w:val="Teksttreci"/>
        </w:rPr>
        <w:t>restrukturyzacyjne (t.j. Dz.U. z 2020, poz. 814 z późn. zm.),</w:t>
      </w:r>
    </w:p>
    <w:p w14:paraId="3A76CA71" w14:textId="77777777" w:rsidR="00910BF7" w:rsidRDefault="00706304" w:rsidP="00332C12">
      <w:pPr>
        <w:pStyle w:val="Teksttreci0"/>
        <w:numPr>
          <w:ilvl w:val="0"/>
          <w:numId w:val="15"/>
        </w:numPr>
        <w:tabs>
          <w:tab w:val="left" w:pos="728"/>
        </w:tabs>
        <w:ind w:left="720" w:hanging="300"/>
      </w:pPr>
      <w:r>
        <w:rPr>
          <w:rStyle w:val="Teksttreci"/>
        </w:rPr>
        <w:t>zostanie wszczęte postępowanie egzekucyjne w stosunku do Wykonawcy lub</w:t>
      </w:r>
      <w:r>
        <w:rPr>
          <w:rStyle w:val="Teksttreci"/>
        </w:rPr>
        <w:br/>
        <w:t>podwykonawców,</w:t>
      </w:r>
    </w:p>
    <w:p w14:paraId="7A4111A3" w14:textId="77777777" w:rsidR="00910BF7" w:rsidRDefault="00706304" w:rsidP="00332C12">
      <w:pPr>
        <w:pStyle w:val="Teksttreci0"/>
        <w:numPr>
          <w:ilvl w:val="0"/>
          <w:numId w:val="15"/>
        </w:numPr>
        <w:tabs>
          <w:tab w:val="left" w:pos="715"/>
        </w:tabs>
        <w:ind w:left="720" w:hanging="300"/>
      </w:pPr>
      <w:r>
        <w:rPr>
          <w:rStyle w:val="Teksttreci"/>
        </w:rPr>
        <w:lastRenderedPageBreak/>
        <w:t>w wyniku wszczętego postępowania egzekucyjnego nastąpi zajęcie majątku</w:t>
      </w:r>
      <w:r>
        <w:rPr>
          <w:rStyle w:val="Teksttreci"/>
        </w:rPr>
        <w:br/>
        <w:t>Wykonawcy niezbędnego do realizacji umowy lub jego części lub należności,</w:t>
      </w:r>
      <w:r>
        <w:rPr>
          <w:rStyle w:val="Teksttreci"/>
        </w:rPr>
        <w:br/>
        <w:t>przysługujących Wykonawcy ze strony Zamawiającego,</w:t>
      </w:r>
    </w:p>
    <w:p w14:paraId="2D4E8A16" w14:textId="77777777" w:rsidR="00910BF7" w:rsidRDefault="00706304" w:rsidP="00332C12">
      <w:pPr>
        <w:pStyle w:val="Teksttreci0"/>
        <w:numPr>
          <w:ilvl w:val="0"/>
          <w:numId w:val="15"/>
        </w:numPr>
        <w:tabs>
          <w:tab w:val="left" w:pos="733"/>
        </w:tabs>
        <w:ind w:left="720" w:hanging="300"/>
      </w:pPr>
      <w:r>
        <w:rPr>
          <w:rStyle w:val="Teksttreci"/>
        </w:rPr>
        <w:t>Wykonawca nie rozpoczął realizacji zamawianych dostaw w terminie 5 dni od daty</w:t>
      </w:r>
      <w:r>
        <w:rPr>
          <w:rStyle w:val="Teksttreci"/>
        </w:rPr>
        <w:br/>
        <w:t>złożenia zamówienia,</w:t>
      </w:r>
    </w:p>
    <w:p w14:paraId="391428D0" w14:textId="77777777" w:rsidR="00910BF7" w:rsidRDefault="00706304" w:rsidP="00332C12">
      <w:pPr>
        <w:pStyle w:val="Teksttreci0"/>
        <w:numPr>
          <w:ilvl w:val="0"/>
          <w:numId w:val="15"/>
        </w:numPr>
        <w:tabs>
          <w:tab w:val="left" w:pos="723"/>
        </w:tabs>
        <w:ind w:left="720" w:hanging="300"/>
      </w:pPr>
      <w:r>
        <w:rPr>
          <w:rStyle w:val="Teksttreci"/>
        </w:rPr>
        <w:t>Wykonawca przerwał z przyczyn leżących po stronie Wykonawcy realizację przedmiotu</w:t>
      </w:r>
      <w:r w:rsidR="00256CD7">
        <w:rPr>
          <w:rStyle w:val="Teksttreci"/>
        </w:rPr>
        <w:t xml:space="preserve"> </w:t>
      </w:r>
      <w:r>
        <w:rPr>
          <w:rStyle w:val="Teksttreci"/>
        </w:rPr>
        <w:t>umowy i przerwa ta trwa dłużej niż 14 dni, licząc od daty złożenia powtórnego</w:t>
      </w:r>
      <w:r w:rsidR="00256CD7">
        <w:rPr>
          <w:rStyle w:val="Teksttreci"/>
        </w:rPr>
        <w:t xml:space="preserve"> </w:t>
      </w:r>
      <w:r>
        <w:rPr>
          <w:rStyle w:val="Teksttreci"/>
        </w:rPr>
        <w:t>zamówienia,</w:t>
      </w:r>
    </w:p>
    <w:p w14:paraId="556E7D97" w14:textId="77777777" w:rsidR="00910BF7" w:rsidRDefault="00706304" w:rsidP="00332C12">
      <w:pPr>
        <w:pStyle w:val="Teksttreci0"/>
        <w:numPr>
          <w:ilvl w:val="0"/>
          <w:numId w:val="15"/>
        </w:numPr>
        <w:tabs>
          <w:tab w:val="left" w:pos="715"/>
        </w:tabs>
        <w:ind w:left="720" w:hanging="300"/>
      </w:pPr>
      <w:r>
        <w:rPr>
          <w:rStyle w:val="Teksttreci"/>
        </w:rPr>
        <w:t>Wykonawca realizuje dostawy przewidziane niniejszą umową w sposób niezgodny z</w:t>
      </w:r>
      <w:r>
        <w:rPr>
          <w:rStyle w:val="Teksttreci"/>
        </w:rPr>
        <w:br/>
        <w:t>postanowieniami niniejszej umowy i specyfikacji warunków zamówienia, wskazaniami</w:t>
      </w:r>
      <w:r>
        <w:rPr>
          <w:rStyle w:val="Teksttreci"/>
        </w:rPr>
        <w:br/>
        <w:t>Zamawiającego, a w szczególności jeżeli Wykonawca po raz kolejny dostarcza paliwo</w:t>
      </w:r>
      <w:r>
        <w:rPr>
          <w:rStyle w:val="Teksttreci"/>
        </w:rPr>
        <w:br/>
        <w:t>złej jakości.</w:t>
      </w:r>
    </w:p>
    <w:p w14:paraId="0AD4F562" w14:textId="5521DE52" w:rsidR="00910BF7" w:rsidRDefault="00706304" w:rsidP="00332C12">
      <w:pPr>
        <w:pStyle w:val="Teksttreci0"/>
        <w:numPr>
          <w:ilvl w:val="0"/>
          <w:numId w:val="14"/>
        </w:numPr>
        <w:tabs>
          <w:tab w:val="left" w:pos="379"/>
        </w:tabs>
        <w:ind w:left="380" w:hanging="380"/>
      </w:pPr>
      <w:r>
        <w:rPr>
          <w:rStyle w:val="Teksttreci"/>
        </w:rPr>
        <w:t>Zamawiający ma prawo odstąpić od umowy z winy Wykonawcy w szczególności w</w:t>
      </w:r>
      <w:r>
        <w:rPr>
          <w:rStyle w:val="Teksttreci"/>
        </w:rPr>
        <w:br/>
        <w:t>przypadku dwukrotnej uznanej przez Wykonawcę reklamacji jakości dostarczonego</w:t>
      </w:r>
      <w:r>
        <w:rPr>
          <w:rStyle w:val="Teksttreci"/>
        </w:rPr>
        <w:br/>
      </w:r>
      <w:r w:rsidR="00991DF2">
        <w:rPr>
          <w:rStyle w:val="Teksttreci"/>
        </w:rPr>
        <w:t>brykietu</w:t>
      </w:r>
      <w:r>
        <w:rPr>
          <w:rStyle w:val="Teksttreci"/>
        </w:rPr>
        <w:t xml:space="preserve"> lub zaprzestania świadczenia dostaw.</w:t>
      </w:r>
    </w:p>
    <w:p w14:paraId="26D656D1" w14:textId="77777777" w:rsidR="00910BF7" w:rsidRDefault="00706304" w:rsidP="00332C12">
      <w:pPr>
        <w:pStyle w:val="Teksttreci0"/>
        <w:numPr>
          <w:ilvl w:val="0"/>
          <w:numId w:val="14"/>
        </w:numPr>
        <w:tabs>
          <w:tab w:val="left" w:pos="379"/>
        </w:tabs>
        <w:spacing w:after="40"/>
        <w:ind w:left="380" w:hanging="380"/>
      </w:pPr>
      <w:r>
        <w:rPr>
          <w:rStyle w:val="Teksttreci"/>
        </w:rPr>
        <w:t>Zamawiający może odstąpić od umowy jeżeli zachodzi co najmniej jedna z następujących</w:t>
      </w:r>
      <w:r>
        <w:rPr>
          <w:rStyle w:val="Teksttreci"/>
        </w:rPr>
        <w:br/>
        <w:t>okoliczności:</w:t>
      </w:r>
    </w:p>
    <w:p w14:paraId="07CD5BD5" w14:textId="77777777" w:rsidR="00910BF7" w:rsidRDefault="00706304" w:rsidP="00332C12">
      <w:pPr>
        <w:pStyle w:val="Teksttreci0"/>
        <w:numPr>
          <w:ilvl w:val="0"/>
          <w:numId w:val="16"/>
        </w:numPr>
        <w:tabs>
          <w:tab w:val="left" w:pos="715"/>
        </w:tabs>
        <w:spacing w:after="40"/>
        <w:ind w:left="720" w:hanging="300"/>
      </w:pPr>
      <w:r>
        <w:rPr>
          <w:rStyle w:val="Teksttreci"/>
        </w:rPr>
        <w:t>w terminie 30 dni od dnia powzięcia wiadomości o zaistnieniu istotnej zmiany</w:t>
      </w:r>
      <w:r>
        <w:rPr>
          <w:rStyle w:val="Teksttreci"/>
        </w:rPr>
        <w:br/>
        <w:t>okoliczności powodującej, że wykonanie umowy nie leży w interesie publicznym, czego</w:t>
      </w:r>
      <w:r w:rsidR="00256CD7">
        <w:rPr>
          <w:rStyle w:val="Teksttreci"/>
        </w:rPr>
        <w:t xml:space="preserve"> </w:t>
      </w:r>
      <w:r>
        <w:rPr>
          <w:rStyle w:val="Teksttreci"/>
        </w:rPr>
        <w:t>nie można było przewidzieć w chwili zawarcia umowy, lub dalsze wykonywanie umowy</w:t>
      </w:r>
      <w:r w:rsidR="00256CD7">
        <w:rPr>
          <w:rStyle w:val="Teksttreci"/>
        </w:rPr>
        <w:t xml:space="preserve"> </w:t>
      </w:r>
      <w:r>
        <w:rPr>
          <w:rStyle w:val="Teksttreci"/>
        </w:rPr>
        <w:t>może zagrozić podstawowemu interesowi bezpieczeństwa państwa lub</w:t>
      </w:r>
      <w:r>
        <w:rPr>
          <w:rStyle w:val="Teksttreci"/>
        </w:rPr>
        <w:br/>
        <w:t>bezpieczeństwu publicznemu,</w:t>
      </w:r>
    </w:p>
    <w:p w14:paraId="6C48ADED" w14:textId="77777777" w:rsidR="00910BF7" w:rsidRDefault="00706304" w:rsidP="00332C12">
      <w:pPr>
        <w:pStyle w:val="Teksttreci0"/>
        <w:numPr>
          <w:ilvl w:val="0"/>
          <w:numId w:val="16"/>
        </w:numPr>
        <w:tabs>
          <w:tab w:val="left" w:pos="715"/>
        </w:tabs>
        <w:spacing w:after="160" w:line="259" w:lineRule="auto"/>
        <w:ind w:left="720" w:hanging="300"/>
      </w:pPr>
      <w:r>
        <w:rPr>
          <w:rStyle w:val="Teksttreci"/>
        </w:rPr>
        <w:t>Wykonawca w chwili zawarcia umowy podlegał wykluczeniu z postępowania na</w:t>
      </w:r>
      <w:r>
        <w:rPr>
          <w:rStyle w:val="Teksttreci"/>
        </w:rPr>
        <w:br/>
        <w:t>podstawie art. 108 ust. 1 Pzp,</w:t>
      </w:r>
    </w:p>
    <w:p w14:paraId="3B455C1A" w14:textId="77777777" w:rsidR="00910BF7" w:rsidRDefault="00706304" w:rsidP="00332C12">
      <w:pPr>
        <w:pStyle w:val="Teksttreci0"/>
        <w:numPr>
          <w:ilvl w:val="0"/>
          <w:numId w:val="16"/>
        </w:numPr>
        <w:tabs>
          <w:tab w:val="left" w:pos="730"/>
        </w:tabs>
        <w:ind w:left="740" w:hanging="360"/>
      </w:pPr>
      <w:r>
        <w:rPr>
          <w:rStyle w:val="Teksttreci"/>
        </w:rPr>
        <w:t>Trybunał Sprawiedliwości Unii Europejskiej stwierdził, w ramach procedury</w:t>
      </w:r>
      <w:r>
        <w:rPr>
          <w:rStyle w:val="Teksttreci"/>
        </w:rPr>
        <w:br/>
        <w:t>przewidzianej w art. 258 Traktatu o Funkcjonowaniu Unii Europejskiej, że państwo</w:t>
      </w:r>
      <w:r>
        <w:rPr>
          <w:rStyle w:val="Teksttreci"/>
        </w:rPr>
        <w:br/>
        <w:t>polskie uchybiło zobowiązaniom, które ciążą na nim na mocy Traktatów, dyrektywy</w:t>
      </w:r>
      <w:r>
        <w:rPr>
          <w:rStyle w:val="Teksttreci"/>
        </w:rPr>
        <w:br/>
        <w:t>2014/24/UE i dyrektywy 2014/25/EU, z uwagi na to, że zamawiający udzielił</w:t>
      </w:r>
      <w:r>
        <w:rPr>
          <w:rStyle w:val="Teksttreci"/>
        </w:rPr>
        <w:br/>
        <w:t>zamówienia z naruszeniem przepisów prawa Unii Europejskiej.</w:t>
      </w:r>
    </w:p>
    <w:p w14:paraId="6EEB26C9" w14:textId="77777777" w:rsidR="00910BF7" w:rsidRDefault="00706304" w:rsidP="00332C12">
      <w:pPr>
        <w:pStyle w:val="Teksttreci0"/>
        <w:ind w:left="380"/>
      </w:pPr>
      <w:r>
        <w:rPr>
          <w:rStyle w:val="Teksttreci"/>
        </w:rPr>
        <w:t>W przypadku odstąpienia od umowy Wykonawca może żądać wyłącznie wynagrodzenia</w:t>
      </w:r>
      <w:r>
        <w:rPr>
          <w:rStyle w:val="Teksttreci"/>
        </w:rPr>
        <w:br/>
        <w:t>należnego z tytułu wykonanej części umowy.</w:t>
      </w:r>
    </w:p>
    <w:p w14:paraId="4E3BE8F3" w14:textId="77777777" w:rsidR="00910BF7" w:rsidRDefault="00706304" w:rsidP="00332C12">
      <w:pPr>
        <w:pStyle w:val="Teksttreci0"/>
        <w:numPr>
          <w:ilvl w:val="0"/>
          <w:numId w:val="14"/>
        </w:numPr>
        <w:tabs>
          <w:tab w:val="left" w:pos="363"/>
        </w:tabs>
        <w:ind w:left="380" w:hanging="380"/>
      </w:pPr>
      <w:r>
        <w:rPr>
          <w:rStyle w:val="Teksttreci"/>
        </w:rPr>
        <w:t>Odstąpienie od umowy może nastąpić w terminie do 30 dni od dnia uzyskania przez</w:t>
      </w:r>
      <w:r>
        <w:rPr>
          <w:rStyle w:val="Teksttreci"/>
        </w:rPr>
        <w:br/>
        <w:t>Zamawiającego wiedzy o okoliczności uzasadniającej odstąpienie w formie złożenia</w:t>
      </w:r>
      <w:r>
        <w:rPr>
          <w:rStyle w:val="Teksttreci"/>
        </w:rPr>
        <w:br/>
        <w:t>pisemnego oświadczenia.</w:t>
      </w:r>
    </w:p>
    <w:p w14:paraId="6B649CE6" w14:textId="77777777" w:rsidR="00910BF7" w:rsidRDefault="00706304" w:rsidP="00332C12">
      <w:pPr>
        <w:pStyle w:val="Teksttreci0"/>
        <w:numPr>
          <w:ilvl w:val="0"/>
          <w:numId w:val="14"/>
        </w:numPr>
        <w:tabs>
          <w:tab w:val="left" w:pos="355"/>
        </w:tabs>
        <w:ind w:left="380" w:hanging="380"/>
      </w:pPr>
      <w:r>
        <w:rPr>
          <w:rStyle w:val="Teksttreci"/>
        </w:rPr>
        <w:t>W przypadku niewyczerpania przez Zamawiającego limitów zakupów, o których mowa w</w:t>
      </w:r>
      <w:r>
        <w:rPr>
          <w:rStyle w:val="Teksttreci"/>
        </w:rPr>
        <w:br/>
        <w:t>§ 1 ust. 2 Wykonawcy nie przysługują z tego tytułu roszczenia o zapłatę wynagrodzenia,</w:t>
      </w:r>
      <w:r>
        <w:rPr>
          <w:rStyle w:val="Teksttreci"/>
        </w:rPr>
        <w:br/>
        <w:t>odstępnego lub odszkodowania.</w:t>
      </w:r>
    </w:p>
    <w:p w14:paraId="0DE40F9B" w14:textId="77777777" w:rsidR="00910BF7" w:rsidRDefault="00706304" w:rsidP="00332C12">
      <w:pPr>
        <w:pStyle w:val="Teksttreci0"/>
        <w:numPr>
          <w:ilvl w:val="0"/>
          <w:numId w:val="14"/>
        </w:numPr>
        <w:tabs>
          <w:tab w:val="left" w:pos="355"/>
        </w:tabs>
        <w:spacing w:after="280"/>
        <w:ind w:left="380" w:hanging="380"/>
      </w:pPr>
      <w:r>
        <w:rPr>
          <w:rStyle w:val="Teksttreci"/>
        </w:rPr>
        <w:t>Stronom przez cały okres obowiązywania umowy przysługuje prawo do rozwiązania</w:t>
      </w:r>
      <w:r>
        <w:rPr>
          <w:rStyle w:val="Teksttreci"/>
        </w:rPr>
        <w:br/>
        <w:t>umowy w terminie jednego miesiąca, bez naliczania kar umownych.</w:t>
      </w:r>
    </w:p>
    <w:p w14:paraId="01375E17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44215559" w14:textId="77777777" w:rsidR="00910BF7" w:rsidRDefault="00706304" w:rsidP="00332C12">
      <w:pPr>
        <w:pStyle w:val="Teksttreci0"/>
        <w:spacing w:after="280"/>
      </w:pPr>
      <w:r>
        <w:rPr>
          <w:rStyle w:val="Teksttreci"/>
        </w:rPr>
        <w:t>W razie zwłoki w zapłacie Wykonawca może naliczać ustawowe odsetki.</w:t>
      </w:r>
    </w:p>
    <w:p w14:paraId="4DD40BA1" w14:textId="77777777" w:rsidR="00910BF7" w:rsidRDefault="00910BF7" w:rsidP="00256CD7">
      <w:pPr>
        <w:pStyle w:val="Teksttreci0"/>
        <w:numPr>
          <w:ilvl w:val="0"/>
          <w:numId w:val="1"/>
        </w:numPr>
        <w:spacing w:after="280"/>
        <w:jc w:val="center"/>
      </w:pPr>
    </w:p>
    <w:p w14:paraId="5ACEEBB0" w14:textId="77777777" w:rsidR="00910BF7" w:rsidRDefault="00706304" w:rsidP="00332C12">
      <w:pPr>
        <w:pStyle w:val="Teksttreci0"/>
        <w:numPr>
          <w:ilvl w:val="0"/>
          <w:numId w:val="17"/>
        </w:numPr>
        <w:tabs>
          <w:tab w:val="left" w:pos="355"/>
          <w:tab w:val="left" w:leader="dot" w:pos="8731"/>
        </w:tabs>
      </w:pPr>
      <w:r>
        <w:rPr>
          <w:rStyle w:val="Teksttreci"/>
        </w:rPr>
        <w:t>Osobą uprawnioną do kontaktu z ramienia Zamawiającego będzie:</w:t>
      </w:r>
      <w:r w:rsidR="00256CD7">
        <w:rPr>
          <w:rStyle w:val="Teksttreci"/>
        </w:rPr>
        <w:t xml:space="preserve"> Sławomir Rynkowki </w:t>
      </w:r>
    </w:p>
    <w:p w14:paraId="4F34B4B9" w14:textId="77777777" w:rsidR="00910BF7" w:rsidRDefault="00706304" w:rsidP="00332C12">
      <w:pPr>
        <w:pStyle w:val="Teksttreci0"/>
        <w:numPr>
          <w:ilvl w:val="0"/>
          <w:numId w:val="17"/>
        </w:numPr>
        <w:tabs>
          <w:tab w:val="left" w:pos="355"/>
        </w:tabs>
        <w:spacing w:after="580"/>
      </w:pPr>
      <w:r>
        <w:rPr>
          <w:rStyle w:val="Teksttreci"/>
        </w:rPr>
        <w:t>Osobą do kontaktu z ramienia Wykonawcy będzie:</w:t>
      </w:r>
      <w:r w:rsidR="00256CD7">
        <w:rPr>
          <w:rStyle w:val="Teksttreci"/>
        </w:rPr>
        <w:t>…………………………….</w:t>
      </w:r>
    </w:p>
    <w:p w14:paraId="34060BBA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66FCB556" w14:textId="77777777" w:rsidR="00910BF7" w:rsidRDefault="00706304" w:rsidP="00332C12">
      <w:pPr>
        <w:pStyle w:val="Teksttreci0"/>
        <w:spacing w:after="280"/>
      </w:pPr>
      <w:r>
        <w:rPr>
          <w:rStyle w:val="Teksttreci"/>
        </w:rPr>
        <w:t>W sprawach nie uregulowanych niniejszą umową będą miały zastosowanie przepisy Kodeksu</w:t>
      </w:r>
      <w:r>
        <w:rPr>
          <w:rStyle w:val="Teksttreci"/>
        </w:rPr>
        <w:br/>
        <w:t>Cywilnego ustawy Prawo zamówień publicznych.</w:t>
      </w:r>
    </w:p>
    <w:p w14:paraId="07C58B1F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4076E6CC" w14:textId="77777777" w:rsidR="00910BF7" w:rsidRDefault="00706304" w:rsidP="00332C12">
      <w:pPr>
        <w:pStyle w:val="Teksttreci0"/>
        <w:spacing w:after="580"/>
      </w:pPr>
      <w:r>
        <w:rPr>
          <w:rStyle w:val="Teksttreci"/>
        </w:rPr>
        <w:t>W przypadku powstania sporu na tle niniejszej umowy organem rozstrzygającym będzie</w:t>
      </w:r>
      <w:r>
        <w:rPr>
          <w:rStyle w:val="Teksttreci"/>
        </w:rPr>
        <w:br/>
        <w:t>Sąd właściwy dla Zamawiającego.</w:t>
      </w:r>
    </w:p>
    <w:p w14:paraId="2C810557" w14:textId="77777777" w:rsidR="00910BF7" w:rsidRDefault="00910BF7" w:rsidP="00256CD7">
      <w:pPr>
        <w:pStyle w:val="Teksttreci0"/>
        <w:numPr>
          <w:ilvl w:val="0"/>
          <w:numId w:val="1"/>
        </w:numPr>
        <w:jc w:val="center"/>
      </w:pPr>
    </w:p>
    <w:p w14:paraId="6CB69D4A" w14:textId="77777777" w:rsidR="00910BF7" w:rsidRDefault="00706304" w:rsidP="00332C12">
      <w:pPr>
        <w:pStyle w:val="Teksttreci0"/>
        <w:numPr>
          <w:ilvl w:val="0"/>
          <w:numId w:val="18"/>
        </w:numPr>
        <w:tabs>
          <w:tab w:val="left" w:pos="355"/>
        </w:tabs>
        <w:ind w:left="300" w:hanging="300"/>
      </w:pPr>
      <w:r>
        <w:rPr>
          <w:rStyle w:val="Teksttreci"/>
        </w:rPr>
        <w:t>Umowę sporządzono w dwóch jednobrzmiących egzemplarzach, po jednym dla każdej ze</w:t>
      </w:r>
      <w:r>
        <w:rPr>
          <w:rStyle w:val="Teksttreci"/>
        </w:rPr>
        <w:br/>
        <w:t>stron.</w:t>
      </w:r>
    </w:p>
    <w:p w14:paraId="34BD130C" w14:textId="77777777" w:rsidR="00910BF7" w:rsidRDefault="00706304" w:rsidP="00332C12">
      <w:pPr>
        <w:pStyle w:val="Teksttreci0"/>
        <w:numPr>
          <w:ilvl w:val="0"/>
          <w:numId w:val="19"/>
        </w:numPr>
        <w:tabs>
          <w:tab w:val="left" w:pos="355"/>
        </w:tabs>
      </w:pPr>
      <w:r>
        <w:rPr>
          <w:rStyle w:val="Teksttreci"/>
        </w:rPr>
        <w:t>Integralną częścią umowy są niżej wymienione załączniki:</w:t>
      </w:r>
    </w:p>
    <w:p w14:paraId="5490943E" w14:textId="77777777" w:rsidR="00910BF7" w:rsidRDefault="00706304" w:rsidP="00332C12">
      <w:pPr>
        <w:pStyle w:val="Teksttreci0"/>
        <w:numPr>
          <w:ilvl w:val="0"/>
          <w:numId w:val="20"/>
        </w:numPr>
        <w:tabs>
          <w:tab w:val="left" w:pos="738"/>
        </w:tabs>
        <w:ind w:firstLine="380"/>
      </w:pPr>
      <w:r>
        <w:rPr>
          <w:rStyle w:val="Teksttreci"/>
        </w:rPr>
        <w:t>Załącznik Nr 1 - Specyfikacja Warunków Zamówienia,</w:t>
      </w:r>
    </w:p>
    <w:p w14:paraId="4993E30B" w14:textId="77777777" w:rsidR="00910BF7" w:rsidRDefault="00706304" w:rsidP="00332C12">
      <w:pPr>
        <w:pStyle w:val="Teksttreci0"/>
        <w:numPr>
          <w:ilvl w:val="0"/>
          <w:numId w:val="20"/>
        </w:numPr>
        <w:tabs>
          <w:tab w:val="left" w:pos="748"/>
        </w:tabs>
        <w:spacing w:after="280"/>
        <w:ind w:firstLine="380"/>
        <w:rPr>
          <w:rStyle w:val="Teksttreci"/>
        </w:rPr>
      </w:pPr>
      <w:r>
        <w:rPr>
          <w:rStyle w:val="Teksttreci"/>
        </w:rPr>
        <w:t>Załącznik Nr 2 - Oferta wybranego Wykonawcy.</w:t>
      </w:r>
    </w:p>
    <w:p w14:paraId="0E20CBA4" w14:textId="77777777" w:rsidR="008C4C49" w:rsidRDefault="008C4C49" w:rsidP="008C4C49">
      <w:pPr>
        <w:pStyle w:val="Teksttreci0"/>
        <w:tabs>
          <w:tab w:val="left" w:pos="748"/>
        </w:tabs>
        <w:spacing w:after="280"/>
        <w:ind w:left="380"/>
      </w:pPr>
    </w:p>
    <w:p w14:paraId="4979F2A4" w14:textId="77777777" w:rsidR="00910BF7" w:rsidRDefault="00706304" w:rsidP="00332C12">
      <w:pPr>
        <w:pStyle w:val="Teksttreci0"/>
        <w:tabs>
          <w:tab w:val="left" w:pos="7416"/>
        </w:tabs>
        <w:spacing w:after="280"/>
      </w:pPr>
      <w:r>
        <w:rPr>
          <w:rStyle w:val="Teksttreci"/>
        </w:rPr>
        <w:t>ZAMAWIAJĄCY</w:t>
      </w:r>
      <w:r>
        <w:rPr>
          <w:rStyle w:val="Teksttreci"/>
        </w:rPr>
        <w:tab/>
        <w:t>WYKONAWCA</w:t>
      </w:r>
      <w:r>
        <w:br w:type="page"/>
      </w:r>
    </w:p>
    <w:p w14:paraId="665E48A7" w14:textId="77777777" w:rsidR="00910BF7" w:rsidRDefault="00706304" w:rsidP="00332C12">
      <w:pPr>
        <w:pStyle w:val="Teksttreci0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  <w:u w:val="single"/>
        </w:rPr>
        <w:lastRenderedPageBreak/>
        <w:t>Pouczenie :</w:t>
      </w:r>
    </w:p>
    <w:p w14:paraId="4A162F05" w14:textId="77777777" w:rsidR="00910BF7" w:rsidRDefault="00706304" w:rsidP="00332C12">
      <w:pPr>
        <w:pStyle w:val="Teksttreci0"/>
        <w:rPr>
          <w:rStyle w:val="Teksttreci"/>
          <w:sz w:val="22"/>
          <w:szCs w:val="22"/>
        </w:rPr>
      </w:pPr>
      <w:r>
        <w:rPr>
          <w:rStyle w:val="Teksttreci"/>
          <w:color w:val="222222"/>
          <w:sz w:val="22"/>
          <w:szCs w:val="22"/>
        </w:rPr>
        <w:t>Zgodnie z art. 14 ust. 1 i ust. 2 Rozporządzenia Parlamentu Europejskiego i Rady (UE) 2016 / 679 z dnia</w:t>
      </w:r>
      <w:r w:rsidR="00256CD7">
        <w:rPr>
          <w:rStyle w:val="Teksttreci"/>
          <w:color w:val="222222"/>
          <w:sz w:val="22"/>
          <w:szCs w:val="22"/>
        </w:rPr>
        <w:t xml:space="preserve"> </w:t>
      </w:r>
      <w:r>
        <w:rPr>
          <w:rStyle w:val="Teksttreci"/>
          <w:color w:val="222222"/>
          <w:sz w:val="22"/>
          <w:szCs w:val="22"/>
        </w:rPr>
        <w:t>27 kwietnia 2016 r. w sprawie ochrony osób fizycznych w związku z przetwarzaniem danych osobowych</w:t>
      </w:r>
      <w:r w:rsidR="00256CD7">
        <w:rPr>
          <w:rStyle w:val="Teksttreci"/>
          <w:color w:val="222222"/>
          <w:sz w:val="22"/>
          <w:szCs w:val="22"/>
        </w:rPr>
        <w:t xml:space="preserve"> </w:t>
      </w:r>
      <w:r>
        <w:rPr>
          <w:rStyle w:val="Teksttreci"/>
          <w:color w:val="222222"/>
          <w:sz w:val="22"/>
          <w:szCs w:val="22"/>
        </w:rPr>
        <w:t xml:space="preserve">i w sprawie swobodnego przepływu takich danych oraz uchylenia dyrektywy 95/46/WE </w:t>
      </w:r>
      <w:r>
        <w:rPr>
          <w:rStyle w:val="Teksttreci"/>
          <w:sz w:val="22"/>
          <w:szCs w:val="22"/>
        </w:rPr>
        <w:t>(RODO),</w:t>
      </w:r>
      <w:r>
        <w:rPr>
          <w:rStyle w:val="Teksttreci"/>
          <w:sz w:val="22"/>
          <w:szCs w:val="22"/>
        </w:rPr>
        <w:br/>
        <w:t>informujemy że</w:t>
      </w:r>
      <w:r w:rsidR="00256CD7" w:rsidRPr="00256CD7">
        <w:t xml:space="preserve"> </w:t>
      </w:r>
      <w:r w:rsidR="00256CD7" w:rsidRPr="00256CD7">
        <w:rPr>
          <w:rStyle w:val="Teksttreci"/>
          <w:sz w:val="22"/>
          <w:szCs w:val="22"/>
        </w:rPr>
        <w:t>Administratorem Pani/Pana/Państwa danych osobowych jest:</w:t>
      </w:r>
      <w:r>
        <w:rPr>
          <w:rStyle w:val="Teksttreci"/>
          <w:sz w:val="22"/>
          <w:szCs w:val="22"/>
        </w:rPr>
        <w:t>:</w:t>
      </w:r>
    </w:p>
    <w:p w14:paraId="5016B26D" w14:textId="77777777" w:rsidR="00256CD7" w:rsidRPr="00256CD7" w:rsidRDefault="00256CD7" w:rsidP="00256CD7">
      <w:pPr>
        <w:pStyle w:val="Teksttreci0"/>
        <w:rPr>
          <w:rStyle w:val="Teksttreci"/>
          <w:sz w:val="22"/>
          <w:szCs w:val="22"/>
        </w:rPr>
      </w:pPr>
      <w:r w:rsidRPr="00256CD7">
        <w:rPr>
          <w:rStyle w:val="Teksttreci"/>
          <w:sz w:val="22"/>
          <w:szCs w:val="22"/>
        </w:rPr>
        <w:t>Zakład Usług Komunalnych z siedzibą w Górznie</w:t>
      </w:r>
    </w:p>
    <w:p w14:paraId="11C7D0C0" w14:textId="77777777" w:rsidR="00256CD7" w:rsidRPr="00256CD7" w:rsidRDefault="00256CD7" w:rsidP="00256CD7">
      <w:pPr>
        <w:pStyle w:val="Teksttreci0"/>
        <w:rPr>
          <w:rStyle w:val="Teksttreci"/>
          <w:sz w:val="22"/>
          <w:szCs w:val="22"/>
        </w:rPr>
      </w:pPr>
      <w:r w:rsidRPr="00256CD7">
        <w:rPr>
          <w:rStyle w:val="Teksttreci"/>
          <w:sz w:val="22"/>
          <w:szCs w:val="22"/>
        </w:rPr>
        <w:t xml:space="preserve">przy ul. Floriana 12 </w:t>
      </w:r>
    </w:p>
    <w:p w14:paraId="399FFE5D" w14:textId="77777777" w:rsidR="00256CD7" w:rsidRPr="00256CD7" w:rsidRDefault="00256CD7" w:rsidP="00256CD7">
      <w:pPr>
        <w:pStyle w:val="Teksttreci0"/>
        <w:rPr>
          <w:rStyle w:val="Teksttreci"/>
          <w:sz w:val="22"/>
          <w:szCs w:val="22"/>
        </w:rPr>
      </w:pPr>
      <w:r w:rsidRPr="00256CD7">
        <w:rPr>
          <w:rStyle w:val="Teksttreci"/>
          <w:sz w:val="22"/>
          <w:szCs w:val="22"/>
        </w:rPr>
        <w:t xml:space="preserve"> Na podstawie obowiązujących przepisów, wyznaczyliśmy Inspektora Ochrony Danych,</w:t>
      </w:r>
    </w:p>
    <w:p w14:paraId="49EDFA7E" w14:textId="77777777" w:rsidR="00256CD7" w:rsidRPr="00256CD7" w:rsidRDefault="00256CD7" w:rsidP="00256CD7">
      <w:pPr>
        <w:pStyle w:val="Teksttreci0"/>
        <w:rPr>
          <w:rStyle w:val="Teksttreci"/>
          <w:sz w:val="22"/>
          <w:szCs w:val="22"/>
        </w:rPr>
      </w:pPr>
      <w:r w:rsidRPr="00256CD7">
        <w:rPr>
          <w:rStyle w:val="Teksttreci"/>
          <w:sz w:val="22"/>
          <w:szCs w:val="22"/>
        </w:rPr>
        <w:t>z którym można kontaktować się:</w:t>
      </w:r>
    </w:p>
    <w:p w14:paraId="49AFA344" w14:textId="77777777" w:rsidR="00256CD7" w:rsidRPr="00256CD7" w:rsidRDefault="00256CD7" w:rsidP="00256CD7">
      <w:pPr>
        <w:pStyle w:val="Teksttreci0"/>
        <w:rPr>
          <w:rStyle w:val="Teksttreci"/>
          <w:sz w:val="22"/>
          <w:szCs w:val="22"/>
        </w:rPr>
      </w:pPr>
      <w:r w:rsidRPr="00256CD7">
        <w:rPr>
          <w:rStyle w:val="Teksttreci"/>
          <w:sz w:val="22"/>
          <w:szCs w:val="22"/>
        </w:rPr>
        <w:t>• listownie na adres: j.w</w:t>
      </w:r>
    </w:p>
    <w:p w14:paraId="72174C54" w14:textId="77777777" w:rsidR="00256CD7" w:rsidRDefault="00256CD7" w:rsidP="00256CD7">
      <w:pPr>
        <w:pStyle w:val="Teksttreci0"/>
        <w:rPr>
          <w:rStyle w:val="Teksttreci"/>
          <w:sz w:val="22"/>
          <w:szCs w:val="22"/>
        </w:rPr>
      </w:pPr>
      <w:r w:rsidRPr="00256CD7">
        <w:rPr>
          <w:rStyle w:val="Teksttreci"/>
          <w:sz w:val="22"/>
          <w:szCs w:val="22"/>
        </w:rPr>
        <w:t>• przez e-mail: zukiod@gorzno.pl</w:t>
      </w:r>
    </w:p>
    <w:p w14:paraId="02D8308D" w14:textId="77777777" w:rsidR="00910BF7" w:rsidRDefault="00706304" w:rsidP="00332C12">
      <w:pPr>
        <w:pStyle w:val="Teksttreci0"/>
        <w:numPr>
          <w:ilvl w:val="0"/>
          <w:numId w:val="21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Pani/Pana/Państwa dane osobowe będą przetwarzane w celu realizacji umowy oraz w celach</w:t>
      </w:r>
      <w:r>
        <w:rPr>
          <w:rStyle w:val="Teksttreci"/>
          <w:sz w:val="22"/>
          <w:szCs w:val="22"/>
        </w:rPr>
        <w:br/>
        <w:t>kontaktowych związanych z umową,</w:t>
      </w:r>
    </w:p>
    <w:p w14:paraId="3ACB326B" w14:textId="77777777" w:rsidR="00910BF7" w:rsidRDefault="00706304" w:rsidP="00332C12">
      <w:pPr>
        <w:pStyle w:val="Teksttreci0"/>
        <w:numPr>
          <w:ilvl w:val="0"/>
          <w:numId w:val="21"/>
        </w:numPr>
        <w:tabs>
          <w:tab w:val="left" w:pos="293"/>
        </w:tabs>
        <w:rPr>
          <w:sz w:val="22"/>
          <w:szCs w:val="22"/>
        </w:rPr>
      </w:pPr>
      <w:r>
        <w:rPr>
          <w:rStyle w:val="Teksttreci"/>
          <w:sz w:val="22"/>
          <w:szCs w:val="22"/>
        </w:rPr>
        <w:t>Podstawą przetwarzania danych osobowych jest:</w:t>
      </w:r>
    </w:p>
    <w:p w14:paraId="2059F842" w14:textId="77777777" w:rsidR="00910BF7" w:rsidRDefault="00706304" w:rsidP="00332C12">
      <w:pPr>
        <w:pStyle w:val="Teksttreci0"/>
        <w:numPr>
          <w:ilvl w:val="0"/>
          <w:numId w:val="22"/>
        </w:numPr>
        <w:tabs>
          <w:tab w:val="left" w:pos="589"/>
        </w:tabs>
        <w:ind w:left="580" w:hanging="280"/>
        <w:rPr>
          <w:sz w:val="22"/>
          <w:szCs w:val="22"/>
        </w:rPr>
      </w:pPr>
      <w:r>
        <w:rPr>
          <w:rStyle w:val="Teksttreci"/>
          <w:sz w:val="22"/>
          <w:szCs w:val="22"/>
        </w:rPr>
        <w:t>art. 6 ust. 1 lit. b RODO - przetwarzanie jest niezbędne do wykonania umowy, której stroną jest</w:t>
      </w:r>
      <w:r>
        <w:rPr>
          <w:rStyle w:val="Teksttreci"/>
          <w:sz w:val="22"/>
          <w:szCs w:val="22"/>
        </w:rPr>
        <w:br/>
        <w:t>osoba, której dane dotyczą, lub do podjęcia działań na żądanie osoby, której dane dotyczą, przed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zawarciem umowy,</w:t>
      </w:r>
    </w:p>
    <w:p w14:paraId="3695CE19" w14:textId="77777777" w:rsidR="00910BF7" w:rsidRDefault="00706304" w:rsidP="00332C12">
      <w:pPr>
        <w:pStyle w:val="Teksttreci0"/>
        <w:numPr>
          <w:ilvl w:val="0"/>
          <w:numId w:val="22"/>
        </w:numPr>
        <w:tabs>
          <w:tab w:val="left" w:pos="589"/>
        </w:tabs>
        <w:ind w:left="580" w:hanging="280"/>
        <w:rPr>
          <w:sz w:val="22"/>
          <w:szCs w:val="22"/>
        </w:rPr>
      </w:pPr>
      <w:r>
        <w:rPr>
          <w:rStyle w:val="Teksttreci"/>
          <w:sz w:val="22"/>
          <w:szCs w:val="22"/>
        </w:rPr>
        <w:t>art. 6 ust. 1 lit. c RODO - przetwarzanie jest niezbędne do wypełnienia obowiązku prawnego</w:t>
      </w:r>
      <w:r>
        <w:rPr>
          <w:rStyle w:val="Teksttreci"/>
          <w:sz w:val="22"/>
          <w:szCs w:val="22"/>
        </w:rPr>
        <w:br/>
        <w:t>ciążącego na administratorze - Ustawa z dnia 29 września 1994r. rachunkowości, Ustawa z dnia</w:t>
      </w:r>
      <w:r>
        <w:rPr>
          <w:rStyle w:val="Teksttreci"/>
          <w:sz w:val="22"/>
          <w:szCs w:val="22"/>
        </w:rPr>
        <w:br/>
        <w:t>27 sierpnia 2009 r. o finansach publicznych,</w:t>
      </w:r>
    </w:p>
    <w:p w14:paraId="2C1071EB" w14:textId="77777777" w:rsidR="00910BF7" w:rsidRDefault="00706304" w:rsidP="00332C12">
      <w:pPr>
        <w:pStyle w:val="Teksttreci0"/>
        <w:numPr>
          <w:ilvl w:val="0"/>
          <w:numId w:val="22"/>
        </w:numPr>
        <w:tabs>
          <w:tab w:val="left" w:pos="583"/>
        </w:tabs>
        <w:ind w:left="580" w:hanging="280"/>
        <w:rPr>
          <w:sz w:val="22"/>
          <w:szCs w:val="22"/>
        </w:rPr>
      </w:pPr>
      <w:r>
        <w:rPr>
          <w:rStyle w:val="Teksttreci"/>
          <w:sz w:val="22"/>
          <w:szCs w:val="22"/>
        </w:rPr>
        <w:t>art. 6 ust. 1 lit. f - przetwarzanie jest niezbędne do celów wynikających z prawnie uzasadnionych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interesów realizowanych przez administratora lub przez stronę trzecią, z wyjątkiem sytuacji, w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których nadrzędny charakter wobec tych interesów mają lub podstawowe prawa i wolności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osoby, której dane dotyczą, wymagające ochrony danych osobowych, w szczególności gdy osoba,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której dane dotyczą, jest dzieckiem. Prawnie uzasadnionym interesem administratora danych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jest umożliwienie prawidłowej realizacji umowy między stronami, komunikacja z osobami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kontaktowymi w zakresie realizacji umowy,</w:t>
      </w:r>
    </w:p>
    <w:p w14:paraId="0DEF203D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Kategorie danych osobowych: dane osobowe osób uprawnionych do podpisania umowy:</w:t>
      </w:r>
      <w:r>
        <w:rPr>
          <w:rStyle w:val="Teksttreci"/>
          <w:sz w:val="22"/>
          <w:szCs w:val="22"/>
        </w:rPr>
        <w:br/>
        <w:t>imię i nazwisko, stanowisko, dane osobowe pracowników strony w zakresie: imię i nazwisko, adres</w:t>
      </w:r>
      <w:r>
        <w:rPr>
          <w:rStyle w:val="Teksttreci"/>
          <w:sz w:val="22"/>
          <w:szCs w:val="22"/>
        </w:rPr>
        <w:br/>
        <w:t>korespondencji służbowy, numer telefonu służbowego, adres e-mail służbowy,</w:t>
      </w:r>
    </w:p>
    <w:p w14:paraId="29B46BCD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Odbiorca lub kategorie odbiorców: Podmioty upoważnione na podstawie zawartych umów</w:t>
      </w:r>
      <w:r>
        <w:rPr>
          <w:rStyle w:val="Teksttreci"/>
          <w:sz w:val="22"/>
          <w:szCs w:val="22"/>
        </w:rPr>
        <w:br/>
        <w:t>powierzenia oraz uprawnione na mocy obowiązujących przepisów prawa. Podmioty tj. dostawców</w:t>
      </w:r>
      <w:r>
        <w:rPr>
          <w:rStyle w:val="Teksttreci"/>
          <w:sz w:val="22"/>
          <w:szCs w:val="22"/>
        </w:rPr>
        <w:br/>
        <w:t>usług lub produktów, w szczególności podmiotom świadczącym Administratorowi usługi IT (serwis,</w:t>
      </w:r>
      <w:r>
        <w:rPr>
          <w:rStyle w:val="Teksttreci"/>
          <w:sz w:val="22"/>
          <w:szCs w:val="22"/>
        </w:rPr>
        <w:br/>
        <w:t>hosting),</w:t>
      </w:r>
    </w:p>
    <w:p w14:paraId="09984E53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Pani/Pana/Państwa dane osobowe będą przechowywane przez okres niezbędny do realizacji celu</w:t>
      </w:r>
      <w:r>
        <w:rPr>
          <w:rStyle w:val="Teksttreci"/>
          <w:sz w:val="22"/>
          <w:szCs w:val="22"/>
        </w:rPr>
        <w:br/>
        <w:t>dla jakiego zostały zebrane. W szczególności dane mogą być również przetwarzane przez wynikający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z przepisów prawa okres związany z dochodzeniem i przedawnieniem roszczeń,</w:t>
      </w:r>
    </w:p>
    <w:p w14:paraId="33017821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Posiada (ją) Pani/Pan/Państwo prawo do edycji, wglądu, informacji o źródle pozyskania, sprzeciwu</w:t>
      </w:r>
      <w:r>
        <w:rPr>
          <w:rStyle w:val="Teksttreci"/>
          <w:sz w:val="22"/>
          <w:szCs w:val="22"/>
        </w:rPr>
        <w:br/>
        <w:t>na dalsze przetwarzanie, a także prawo do bycia zapomnianym, chyba, że w przepisach prawa</w:t>
      </w:r>
      <w:r>
        <w:rPr>
          <w:rStyle w:val="Teksttreci"/>
          <w:sz w:val="22"/>
          <w:szCs w:val="22"/>
        </w:rPr>
        <w:br/>
        <w:t>wyraźnie wskazano inaczej lub żądanie stoi w sprzeczności z prawnie uzasadnionym interesem</w:t>
      </w:r>
      <w:r>
        <w:rPr>
          <w:rStyle w:val="Teksttreci"/>
          <w:sz w:val="22"/>
          <w:szCs w:val="22"/>
        </w:rPr>
        <w:br/>
        <w:t>Administratora,</w:t>
      </w:r>
    </w:p>
    <w:p w14:paraId="5A6A69BF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Ma (ją) Pani/Pan/Państwo prawo do wniesienia skargi do organu nadzorczego, w Polsce jest nim</w:t>
      </w:r>
      <w:r>
        <w:rPr>
          <w:rStyle w:val="Teksttreci"/>
          <w:sz w:val="22"/>
          <w:szCs w:val="22"/>
        </w:rPr>
        <w:br/>
        <w:t>Prezes Urzędu Ochrony Danych Osobowych, ul. Stawki 2, 00-913 Warszawa,</w:t>
      </w:r>
    </w:p>
    <w:p w14:paraId="3F67A379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Pani/Pana/Państwa dane osobowe nie będą poddawane zautomatyzowanemu podejmowaniu</w:t>
      </w:r>
      <w:r>
        <w:rPr>
          <w:rStyle w:val="Teksttreci"/>
          <w:sz w:val="22"/>
          <w:szCs w:val="22"/>
        </w:rPr>
        <w:br/>
        <w:t>decyzji, w tym również profilowaniu,</w:t>
      </w:r>
    </w:p>
    <w:p w14:paraId="05F71FB1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ind w:left="300" w:hanging="300"/>
        <w:rPr>
          <w:sz w:val="22"/>
          <w:szCs w:val="22"/>
        </w:rPr>
      </w:pPr>
      <w:r>
        <w:rPr>
          <w:rStyle w:val="Teksttreci"/>
          <w:sz w:val="22"/>
          <w:szCs w:val="22"/>
        </w:rPr>
        <w:t>Administrator nie zamierza przekazywać Pani/Pana/Państwa danych osobowych do państw trzecich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(tj. państw spoza Europejskiego Obszaru Gospodarczego obejmującego Unię Europejską, Norwegię,</w:t>
      </w:r>
      <w:r w:rsidR="00256CD7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Liechtenstein i Islandię) lub do organizacji międzynarodowych,</w:t>
      </w:r>
    </w:p>
    <w:p w14:paraId="74878EC2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rPr>
          <w:sz w:val="22"/>
          <w:szCs w:val="22"/>
        </w:rPr>
      </w:pPr>
      <w:r>
        <w:rPr>
          <w:rStyle w:val="Teksttreci"/>
          <w:sz w:val="22"/>
          <w:szCs w:val="22"/>
        </w:rPr>
        <w:t>Podanie danych jest dobrowolne jednak niezbędne do zawarcia do umowy,</w:t>
      </w:r>
    </w:p>
    <w:p w14:paraId="0F7C90EE" w14:textId="77777777" w:rsidR="00910BF7" w:rsidRDefault="00706304" w:rsidP="00332C12">
      <w:pPr>
        <w:pStyle w:val="Teksttreci0"/>
        <w:numPr>
          <w:ilvl w:val="0"/>
          <w:numId w:val="23"/>
        </w:numPr>
        <w:tabs>
          <w:tab w:val="left" w:pos="293"/>
        </w:tabs>
        <w:rPr>
          <w:sz w:val="22"/>
          <w:szCs w:val="22"/>
        </w:rPr>
      </w:pPr>
      <w:r>
        <w:rPr>
          <w:rStyle w:val="Teksttreci"/>
          <w:sz w:val="22"/>
          <w:szCs w:val="22"/>
        </w:rPr>
        <w:t>Konsekwencją niepodania danych będzie brak możliwości podpisania umowy.</w:t>
      </w:r>
    </w:p>
    <w:sectPr w:rsidR="00910BF7">
      <w:pgSz w:w="11900" w:h="16840"/>
      <w:pgMar w:top="1338" w:right="1380" w:bottom="1281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270DA" w14:textId="77777777" w:rsidR="007E37B8" w:rsidRDefault="007E37B8">
      <w:r>
        <w:separator/>
      </w:r>
    </w:p>
  </w:endnote>
  <w:endnote w:type="continuationSeparator" w:id="0">
    <w:p w14:paraId="423FAE28" w14:textId="77777777" w:rsidR="007E37B8" w:rsidRDefault="007E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2421C" w14:textId="77777777" w:rsidR="007E37B8" w:rsidRDefault="007E37B8"/>
  </w:footnote>
  <w:footnote w:type="continuationSeparator" w:id="0">
    <w:p w14:paraId="687AF347" w14:textId="77777777" w:rsidR="007E37B8" w:rsidRDefault="007E37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5FA7"/>
    <w:multiLevelType w:val="multilevel"/>
    <w:tmpl w:val="A972FAD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C195E"/>
    <w:multiLevelType w:val="multilevel"/>
    <w:tmpl w:val="BC74635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864887"/>
    <w:multiLevelType w:val="multilevel"/>
    <w:tmpl w:val="52DACE9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423314"/>
    <w:multiLevelType w:val="multilevel"/>
    <w:tmpl w:val="A9AA903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41869"/>
    <w:multiLevelType w:val="multilevel"/>
    <w:tmpl w:val="54E67DB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E0F0D"/>
    <w:multiLevelType w:val="multilevel"/>
    <w:tmpl w:val="5602DEB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3C328B"/>
    <w:multiLevelType w:val="multilevel"/>
    <w:tmpl w:val="786655B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327001"/>
    <w:multiLevelType w:val="hybridMultilevel"/>
    <w:tmpl w:val="8662FD1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E381D"/>
    <w:multiLevelType w:val="multilevel"/>
    <w:tmpl w:val="E6EA523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20027D"/>
    <w:multiLevelType w:val="multilevel"/>
    <w:tmpl w:val="2F0C5F4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A0494F"/>
    <w:multiLevelType w:val="multilevel"/>
    <w:tmpl w:val="35B0E9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452595"/>
    <w:multiLevelType w:val="multilevel"/>
    <w:tmpl w:val="EA6837C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9640DA"/>
    <w:multiLevelType w:val="multilevel"/>
    <w:tmpl w:val="6BEA570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2C78A9"/>
    <w:multiLevelType w:val="multilevel"/>
    <w:tmpl w:val="946C9C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2E052B"/>
    <w:multiLevelType w:val="multilevel"/>
    <w:tmpl w:val="D2DCC08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C947FB"/>
    <w:multiLevelType w:val="multilevel"/>
    <w:tmpl w:val="49DE404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574FFC"/>
    <w:multiLevelType w:val="multilevel"/>
    <w:tmpl w:val="8348018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C238B9"/>
    <w:multiLevelType w:val="multilevel"/>
    <w:tmpl w:val="A1584EB4"/>
    <w:lvl w:ilvl="0">
      <w:start w:val="1"/>
      <w:numFmt w:val="decimal"/>
      <w:lvlText w:val="§ 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7C239E"/>
    <w:multiLevelType w:val="multilevel"/>
    <w:tmpl w:val="5D42033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26BC6"/>
    <w:multiLevelType w:val="multilevel"/>
    <w:tmpl w:val="967EF6C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4829EC"/>
    <w:multiLevelType w:val="multilevel"/>
    <w:tmpl w:val="E096997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4864CB"/>
    <w:multiLevelType w:val="multilevel"/>
    <w:tmpl w:val="09C2C36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D915D3"/>
    <w:multiLevelType w:val="multilevel"/>
    <w:tmpl w:val="EA60221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E135EF"/>
    <w:multiLevelType w:val="multilevel"/>
    <w:tmpl w:val="B2D06EA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0"/>
  </w:num>
  <w:num w:numId="4">
    <w:abstractNumId w:val="23"/>
  </w:num>
  <w:num w:numId="5">
    <w:abstractNumId w:val="19"/>
  </w:num>
  <w:num w:numId="6">
    <w:abstractNumId w:val="13"/>
  </w:num>
  <w:num w:numId="7">
    <w:abstractNumId w:val="14"/>
  </w:num>
  <w:num w:numId="8">
    <w:abstractNumId w:val="4"/>
  </w:num>
  <w:num w:numId="9">
    <w:abstractNumId w:val="3"/>
  </w:num>
  <w:num w:numId="10">
    <w:abstractNumId w:val="21"/>
  </w:num>
  <w:num w:numId="11">
    <w:abstractNumId w:val="15"/>
  </w:num>
  <w:num w:numId="12">
    <w:abstractNumId w:val="2"/>
  </w:num>
  <w:num w:numId="13">
    <w:abstractNumId w:val="22"/>
  </w:num>
  <w:num w:numId="14">
    <w:abstractNumId w:val="16"/>
  </w:num>
  <w:num w:numId="15">
    <w:abstractNumId w:val="11"/>
  </w:num>
  <w:num w:numId="16">
    <w:abstractNumId w:val="5"/>
  </w:num>
  <w:num w:numId="17">
    <w:abstractNumId w:val="12"/>
  </w:num>
  <w:num w:numId="18">
    <w:abstractNumId w:val="10"/>
  </w:num>
  <w:num w:numId="19">
    <w:abstractNumId w:val="8"/>
  </w:num>
  <w:num w:numId="20">
    <w:abstractNumId w:val="6"/>
  </w:num>
  <w:num w:numId="21">
    <w:abstractNumId w:val="20"/>
  </w:num>
  <w:num w:numId="22">
    <w:abstractNumId w:val="1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F7"/>
    <w:rsid w:val="001D50EC"/>
    <w:rsid w:val="00256CD7"/>
    <w:rsid w:val="00332C12"/>
    <w:rsid w:val="00535A59"/>
    <w:rsid w:val="0060093B"/>
    <w:rsid w:val="00601DCE"/>
    <w:rsid w:val="00626E77"/>
    <w:rsid w:val="006B304D"/>
    <w:rsid w:val="006C6FA5"/>
    <w:rsid w:val="00706304"/>
    <w:rsid w:val="007812CA"/>
    <w:rsid w:val="007847B1"/>
    <w:rsid w:val="007E37B8"/>
    <w:rsid w:val="008A63FA"/>
    <w:rsid w:val="008C4C49"/>
    <w:rsid w:val="00910BF7"/>
    <w:rsid w:val="00991DF2"/>
    <w:rsid w:val="00AE38FD"/>
    <w:rsid w:val="00C22E2A"/>
    <w:rsid w:val="00C531D4"/>
    <w:rsid w:val="00CE19A8"/>
    <w:rsid w:val="00F00805"/>
    <w:rsid w:val="00F37B16"/>
    <w:rsid w:val="00F9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1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</w:rPr>
  </w:style>
  <w:style w:type="paragraph" w:customStyle="1" w:styleId="Spistreci0">
    <w:name w:val="Spis treści"/>
    <w:basedOn w:val="Normalny"/>
    <w:link w:val="Spistreci"/>
    <w:rPr>
      <w:rFonts w:ascii="Calibri" w:eastAsia="Calibri" w:hAnsi="Calibri" w:cs="Calibri"/>
    </w:rPr>
  </w:style>
  <w:style w:type="paragraph" w:customStyle="1" w:styleId="Teksttreci20">
    <w:name w:val="Tekst treści (2)"/>
    <w:basedOn w:val="Normalny"/>
    <w:link w:val="Teksttreci2"/>
    <w:pPr>
      <w:spacing w:line="254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</w:rPr>
  </w:style>
  <w:style w:type="paragraph" w:customStyle="1" w:styleId="Spistreci0">
    <w:name w:val="Spis treści"/>
    <w:basedOn w:val="Normalny"/>
    <w:link w:val="Spistreci"/>
    <w:rPr>
      <w:rFonts w:ascii="Calibri" w:eastAsia="Calibri" w:hAnsi="Calibri" w:cs="Calibri"/>
    </w:rPr>
  </w:style>
  <w:style w:type="paragraph" w:customStyle="1" w:styleId="Teksttreci20">
    <w:name w:val="Tekst treści (2)"/>
    <w:basedOn w:val="Normalny"/>
    <w:link w:val="Teksttreci2"/>
    <w:pPr>
      <w:spacing w:line="254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3317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Kowalski Ryszard</cp:lastModifiedBy>
  <cp:revision>13</cp:revision>
  <dcterms:created xsi:type="dcterms:W3CDTF">2025-06-25T06:29:00Z</dcterms:created>
  <dcterms:modified xsi:type="dcterms:W3CDTF">2026-08-12T06:54:00Z</dcterms:modified>
</cp:coreProperties>
</file>