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85FD" w14:textId="77777777" w:rsidR="009E7B35" w:rsidRDefault="009E7B35" w:rsidP="00A528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2075CEB" w14:textId="77777777" w:rsidR="009E7B35" w:rsidRDefault="009E7B35" w:rsidP="00A528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523F16E" w14:textId="16A9E8E8" w:rsidR="00A5283D" w:rsidRPr="003D421F" w:rsidRDefault="00A5283D" w:rsidP="00A528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 Nr</w:t>
      </w:r>
      <w:r w:rsidR="005930B0"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807B5C"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="00120F61"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5930B0"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do SWZ</w:t>
      </w:r>
    </w:p>
    <w:p w14:paraId="0EF1EE44" w14:textId="3FFB58E0" w:rsidR="00A5283D" w:rsidRPr="003D421F" w:rsidRDefault="005930B0" w:rsidP="00A528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Nr DZZP-344/33/2026</w:t>
      </w:r>
      <w:r w:rsidR="00A5283D" w:rsidRPr="003D421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724E705B" w14:textId="77777777" w:rsidR="00A5283D" w:rsidRPr="00A5283D" w:rsidRDefault="00A5283D" w:rsidP="00A528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</w:t>
      </w:r>
    </w:p>
    <w:p w14:paraId="14556A43" w14:textId="21DC199C" w:rsidR="00A5283D" w:rsidRDefault="00A5283D" w:rsidP="005930B0">
      <w:pPr>
        <w:keepNext/>
        <w:widowControl w:val="0"/>
        <w:tabs>
          <w:tab w:val="left" w:pos="432"/>
        </w:tabs>
        <w:suppressAutoHyphens/>
        <w:spacing w:after="0" w:line="240" w:lineRule="auto"/>
        <w:ind w:left="360"/>
        <w:jc w:val="center"/>
        <w:textAlignment w:val="baseline"/>
        <w:rPr>
          <w:rFonts w:ascii="Times New Roman" w:eastAsia="Lucida Sans Unicode" w:hAnsi="Times New Roman" w:cs="Times New Roman"/>
          <w:b/>
          <w:sz w:val="22"/>
          <w:szCs w:val="22"/>
          <w:lang w:eastAsia="zh-CN" w:bidi="hi-IN"/>
          <w14:ligatures w14:val="none"/>
        </w:rPr>
      </w:pPr>
      <w:r w:rsidRPr="00A5283D">
        <w:rPr>
          <w:rFonts w:ascii="Times New Roman" w:eastAsia="Lucida Sans Unicode" w:hAnsi="Times New Roman" w:cs="Times New Roman"/>
          <w:b/>
          <w:sz w:val="22"/>
          <w:szCs w:val="22"/>
          <w:lang w:eastAsia="zh-CN" w:bidi="hi-IN"/>
          <w14:ligatures w14:val="none"/>
        </w:rPr>
        <w:t>WZÓR UMOWY</w:t>
      </w:r>
    </w:p>
    <w:p w14:paraId="36AF71B1" w14:textId="78173F48" w:rsidR="0009234B" w:rsidRDefault="0009234B" w:rsidP="005930B0">
      <w:pPr>
        <w:keepNext/>
        <w:widowControl w:val="0"/>
        <w:tabs>
          <w:tab w:val="left" w:pos="432"/>
        </w:tabs>
        <w:suppressAutoHyphens/>
        <w:spacing w:after="0" w:line="240" w:lineRule="auto"/>
        <w:ind w:left="360"/>
        <w:jc w:val="center"/>
        <w:textAlignment w:val="baseline"/>
        <w:rPr>
          <w:rFonts w:ascii="Times New Roman" w:eastAsia="Lucida Sans Unicode" w:hAnsi="Times New Roman" w:cs="Times New Roman"/>
          <w:b/>
          <w:sz w:val="22"/>
          <w:szCs w:val="22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b/>
          <w:sz w:val="22"/>
          <w:szCs w:val="22"/>
          <w:lang w:eastAsia="zh-CN" w:bidi="hi-IN"/>
          <w14:ligatures w14:val="none"/>
        </w:rPr>
        <w:t xml:space="preserve">Umowa </w:t>
      </w:r>
    </w:p>
    <w:p w14:paraId="6CA734F6" w14:textId="47324010" w:rsidR="0009234B" w:rsidRPr="0009234B" w:rsidRDefault="0009234B" w:rsidP="005930B0">
      <w:pPr>
        <w:keepNext/>
        <w:widowControl w:val="0"/>
        <w:tabs>
          <w:tab w:val="left" w:pos="432"/>
        </w:tabs>
        <w:suppressAutoHyphens/>
        <w:spacing w:after="0" w:line="240" w:lineRule="auto"/>
        <w:ind w:left="360"/>
        <w:jc w:val="center"/>
        <w:textAlignment w:val="baseline"/>
        <w:rPr>
          <w:rFonts w:ascii="Times New Roman" w:eastAsia="Lucida Sans Unicode" w:hAnsi="Times New Roman" w:cs="Times New Roman"/>
          <w:bCs/>
          <w:sz w:val="22"/>
          <w:szCs w:val="22"/>
          <w:lang w:eastAsia="zh-CN" w:bidi="hi-IN"/>
          <w14:ligatures w14:val="none"/>
        </w:rPr>
      </w:pPr>
      <w:r w:rsidRPr="0009234B">
        <w:rPr>
          <w:rFonts w:ascii="Times New Roman" w:eastAsia="Lucida Sans Unicode" w:hAnsi="Times New Roman" w:cs="Times New Roman"/>
          <w:bCs/>
          <w:sz w:val="22"/>
          <w:szCs w:val="22"/>
          <w:lang w:eastAsia="zh-CN" w:bidi="hi-IN"/>
          <w14:ligatures w14:val="none"/>
        </w:rPr>
        <w:t>Dotyczy części nr 1-4</w:t>
      </w:r>
    </w:p>
    <w:p w14:paraId="3DACD966" w14:textId="56FEA91D" w:rsidR="006E5255" w:rsidRDefault="00A5283D" w:rsidP="00F662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(zwana dalej „</w:t>
      </w:r>
      <w:r w:rsidRPr="00A5283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ar-SA"/>
          <w14:ligatures w14:val="none"/>
        </w:rPr>
        <w:t>Umową</w:t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”)</w:t>
      </w:r>
    </w:p>
    <w:p w14:paraId="5DE51332" w14:textId="30874596" w:rsidR="00A5283D" w:rsidRPr="00A5283D" w:rsidRDefault="006E5255" w:rsidP="00A52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</w:t>
      </w:r>
      <w:r w:rsidR="00A5283D"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zawarta w Nysie dnia............, pomiędzy:</w:t>
      </w:r>
    </w:p>
    <w:p w14:paraId="381E3C4E" w14:textId="77777777" w:rsidR="00A5283D" w:rsidRPr="00A5283D" w:rsidRDefault="00A5283D" w:rsidP="00A528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AFC5FB0" w14:textId="77777777" w:rsidR="00A5283D" w:rsidRPr="00A5283D" w:rsidRDefault="00A5283D" w:rsidP="00A52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Zespołem Opieki Zdrowotnej z siedzibą w Nysie, </w:t>
      </w:r>
      <w:r w:rsidRPr="00A5283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ul. Bohaterów Warszawy 34, 48-300Nysa, dla którego </w:t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Sąd Rejonowy w Opolu, VIII Wydział Gospodarczy Krajowego Rejestru Sądowego prowadzi akta rejestrowe pod numerem KRS: 0000008478, nr. NIP: 7531967997;</w:t>
      </w:r>
    </w:p>
    <w:p w14:paraId="3EEFDD98" w14:textId="77777777" w:rsidR="00A5283D" w:rsidRPr="00A5283D" w:rsidRDefault="00A5283D" w:rsidP="00A5283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reprezentowanym przez:</w:t>
      </w:r>
    </w:p>
    <w:p w14:paraId="1314F766" w14:textId="77777777" w:rsidR="00A5283D" w:rsidRPr="00A5283D" w:rsidRDefault="00A5283D" w:rsidP="00A528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Z-cę Dyrektora</w:t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–</w:t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Jerzego Hajdugę</w:t>
      </w:r>
    </w:p>
    <w:p w14:paraId="2663BC1A" w14:textId="77777777" w:rsidR="00A5283D" w:rsidRPr="00A5283D" w:rsidRDefault="00A5283D" w:rsidP="00A528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B340630" w14:textId="77777777" w:rsidR="00A5283D" w:rsidRPr="00A5283D" w:rsidRDefault="00A5283D" w:rsidP="00A5283D">
      <w:pPr>
        <w:suppressAutoHyphens/>
        <w:spacing w:after="12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– zwanym w dalszej części Umowy "</w:t>
      </w:r>
      <w:r w:rsidRPr="00A5283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Zamawiającym</w:t>
      </w: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"</w:t>
      </w:r>
    </w:p>
    <w:p w14:paraId="75DE49FC" w14:textId="77777777" w:rsidR="00A5283D" w:rsidRPr="00A5283D" w:rsidRDefault="00A5283D" w:rsidP="00A5283D">
      <w:pPr>
        <w:suppressAutoHyphens/>
        <w:spacing w:after="12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A5283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</w:t>
      </w:r>
    </w:p>
    <w:p w14:paraId="3DE22992" w14:textId="77777777" w:rsidR="00FB74EC" w:rsidRPr="004E4FF5" w:rsidRDefault="00FB74EC" w:rsidP="00FB74EC">
      <w:pPr>
        <w:tabs>
          <w:tab w:val="left" w:pos="31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bCs/>
          <w:i/>
          <w:iCs/>
          <w:kern w:val="1"/>
          <w:sz w:val="22"/>
          <w:szCs w:val="22"/>
          <w:lang w:eastAsia="zh-CN"/>
          <w14:ligatures w14:val="none"/>
        </w:rPr>
        <w:t>[w przypadku os. fizycznej]</w:t>
      </w:r>
      <w:r w:rsidRPr="004E4FF5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zh-CN"/>
          <w14:ligatures w14:val="none"/>
        </w:rPr>
        <w:t xml:space="preserve"> ...............................................................prowadzącym działalność gospodarczą pod firmą: ………</w:t>
      </w:r>
      <w:proofErr w:type="gramStart"/>
      <w:r w:rsidRPr="004E4FF5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zh-CN"/>
          <w14:ligatures w14:val="none"/>
        </w:rPr>
        <w:t>,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z siedzibą w …………, z adresem stałego miejsca wykonywania działalności gospodarczej oraz adresem do doręczeń: ...................; wpisanym do Centralnej Ewidencji i Informacji o Działalności Gospodarczej; NIP: ……, REGON: 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</w:t>
      </w:r>
    </w:p>
    <w:p w14:paraId="28618EA5" w14:textId="77777777" w:rsidR="00FB74EC" w:rsidRPr="004E4FF5" w:rsidRDefault="00FB74EC" w:rsidP="00FB74EC">
      <w:pPr>
        <w:tabs>
          <w:tab w:val="left" w:pos="31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</w:p>
    <w:p w14:paraId="41AA2A28" w14:textId="77777777" w:rsidR="00FB74EC" w:rsidRPr="004E4FF5" w:rsidRDefault="00FB74EC" w:rsidP="00FB74EC">
      <w:pPr>
        <w:tabs>
          <w:tab w:val="left" w:pos="31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i/>
          <w:iCs/>
          <w:kern w:val="1"/>
          <w:sz w:val="22"/>
          <w:szCs w:val="22"/>
          <w:lang w:eastAsia="zh-CN"/>
          <w14:ligatures w14:val="none"/>
        </w:rPr>
        <w:t>[w przypadku osoby prawnej]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…………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 z siedzibą w ………………, pod adresem: ………………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; wpisanym do rejestru przedsiębiorców Krajowego Rejestru Sądowego prowadzonego przez Sąd Rejonowy ………………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, … Wydział …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. pod numerem 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KRS: .…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……………, NIP: …………………, REGON: …</w:t>
      </w:r>
      <w:proofErr w:type="gramStart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., kapitał zakładowy/akcyjny w wysokości ……. </w:t>
      </w:r>
      <w:r w:rsidRPr="004E4FF5">
        <w:rPr>
          <w:rFonts w:ascii="Times New Roman" w:eastAsia="Times New Roman" w:hAnsi="Times New Roman" w:cs="Times New Roman"/>
          <w:i/>
          <w:iCs/>
          <w:kern w:val="1"/>
          <w:sz w:val="22"/>
          <w:szCs w:val="22"/>
          <w:lang w:eastAsia="zh-CN"/>
          <w14:ligatures w14:val="none"/>
        </w:rPr>
        <w:t>[odpowiednio dot. spółek kapitałowych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],</w:t>
      </w:r>
    </w:p>
    <w:p w14:paraId="38200EAF" w14:textId="77777777" w:rsidR="00FB74EC" w:rsidRPr="004E4FF5" w:rsidRDefault="00FB74EC" w:rsidP="00FB74EC">
      <w:pPr>
        <w:tabs>
          <w:tab w:val="left" w:pos="31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sz w:val="22"/>
          <w:szCs w:val="22"/>
          <w:lang w:eastAsia="zh-CN"/>
          <w14:ligatures w14:val="none"/>
        </w:rPr>
      </w:pPr>
    </w:p>
    <w:p w14:paraId="40E0145C" w14:textId="77777777" w:rsidR="00FB74EC" w:rsidRPr="004E4FF5" w:rsidRDefault="00FB74EC" w:rsidP="00FB74EC">
      <w:pPr>
        <w:tabs>
          <w:tab w:val="left" w:pos="3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reprezentowanym przez:</w:t>
      </w:r>
    </w:p>
    <w:p w14:paraId="6F79DD85" w14:textId="77777777" w:rsidR="00FB74EC" w:rsidRPr="004E4FF5" w:rsidRDefault="00FB74EC" w:rsidP="00FB74EC">
      <w:pPr>
        <w:tabs>
          <w:tab w:val="left" w:pos="3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1. ..............................................................................................................................................................,</w:t>
      </w:r>
    </w:p>
    <w:p w14:paraId="313417D3" w14:textId="77777777" w:rsidR="00FB74EC" w:rsidRPr="004E4FF5" w:rsidRDefault="00FB74EC" w:rsidP="00FB74EC">
      <w:pPr>
        <w:tabs>
          <w:tab w:val="left" w:pos="311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2. ................................................................................................................................................................</w:t>
      </w:r>
    </w:p>
    <w:p w14:paraId="3682D1B2" w14:textId="77777777" w:rsidR="00FB74EC" w:rsidRPr="004E4FF5" w:rsidRDefault="00FB74EC" w:rsidP="00FB74EC">
      <w:pPr>
        <w:tabs>
          <w:tab w:val="left" w:pos="31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– zwanym w dalszej części Umowy </w:t>
      </w:r>
      <w:r w:rsidRPr="004E4FF5">
        <w:rPr>
          <w:rFonts w:ascii="Times New Roman" w:eastAsia="Times New Roman" w:hAnsi="Times New Roman" w:cs="Times New Roman"/>
          <w:i/>
          <w:kern w:val="1"/>
          <w:sz w:val="22"/>
          <w:szCs w:val="22"/>
          <w:lang w:eastAsia="zh-CN"/>
          <w14:ligatures w14:val="none"/>
        </w:rPr>
        <w:t>„</w:t>
      </w:r>
      <w:r w:rsidRPr="004E4FF5">
        <w:rPr>
          <w:rFonts w:ascii="Times New Roman" w:eastAsia="Times New Roman" w:hAnsi="Times New Roman" w:cs="Times New Roman"/>
          <w:b/>
          <w:bCs/>
          <w:i/>
          <w:iCs/>
          <w:kern w:val="1"/>
          <w:sz w:val="22"/>
          <w:szCs w:val="22"/>
          <w:lang w:eastAsia="zh-CN"/>
          <w14:ligatures w14:val="none"/>
        </w:rPr>
        <w:t>Wykonawcą</w:t>
      </w:r>
      <w:r w:rsidRPr="004E4FF5">
        <w:rPr>
          <w:rFonts w:ascii="Times New Roman" w:eastAsia="Times New Roman" w:hAnsi="Times New Roman" w:cs="Times New Roman"/>
          <w:i/>
          <w:iCs/>
          <w:kern w:val="1"/>
          <w:sz w:val="22"/>
          <w:szCs w:val="22"/>
          <w:lang w:eastAsia="zh-CN"/>
          <w14:ligatures w14:val="none"/>
        </w:rPr>
        <w:t>”,</w:t>
      </w:r>
    </w:p>
    <w:p w14:paraId="53B35D8C" w14:textId="77777777" w:rsidR="00FB74EC" w:rsidRPr="004E4FF5" w:rsidRDefault="00FB74EC" w:rsidP="00FB74EC">
      <w:pPr>
        <w:tabs>
          <w:tab w:val="left" w:pos="31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zwanymi w dalszej części Umowy również łącznie „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Stronami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”, a osobno „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Stroną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”,</w:t>
      </w:r>
    </w:p>
    <w:p w14:paraId="2318B36E" w14:textId="4128B485" w:rsidR="00FB74EC" w:rsidRPr="0053023B" w:rsidRDefault="00FB74EC" w:rsidP="00FB74EC">
      <w:pPr>
        <w:tabs>
          <w:tab w:val="left" w:pos="3118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w związku z postępowaniem o udzielenie zamówienia publicznego prowadzonym pod sygn. nr </w:t>
      </w:r>
      <w:r w:rsidRPr="0053023B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DZZP-344</w:t>
      </w:r>
      <w:r w:rsidR="0053023B" w:rsidRPr="0053023B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/33</w:t>
      </w:r>
      <w:r w:rsidRPr="0053023B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/2026,</w:t>
      </w:r>
    </w:p>
    <w:p w14:paraId="05A84833" w14:textId="77777777" w:rsidR="00FB74EC" w:rsidRPr="004E4FF5" w:rsidRDefault="00FB74EC" w:rsidP="00FB74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o następującej treści:</w:t>
      </w:r>
    </w:p>
    <w:p w14:paraId="2A437A9F" w14:textId="77777777" w:rsidR="00A5283D" w:rsidRPr="00A5283D" w:rsidRDefault="00A5283D" w:rsidP="00A52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9C3DFD4" w14:textId="77777777" w:rsidR="00A5283D" w:rsidRPr="00A5283D" w:rsidRDefault="00A5283D" w:rsidP="00A5283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§ 1 Przedmiot Umowy</w:t>
      </w:r>
    </w:p>
    <w:p w14:paraId="6A6EBF73" w14:textId="62BC7A8F" w:rsidR="00A5283D" w:rsidRPr="00A5283D" w:rsidRDefault="00FB74EC" w:rsidP="00217C96">
      <w:pPr>
        <w:numPr>
          <w:ilvl w:val="6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W wyniku przeprowadzonego postępowania o udzielenie zamówienia publicznego </w:t>
      </w:r>
      <w:r w:rsidR="00A5283D"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na dostawę przetworzonych owoców i warzyw, oleju, żywności przeznaczonej dla dzieci do 1 roku życia, a także </w:t>
      </w:r>
      <w:r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napojów </w:t>
      </w:r>
      <w:r w:rsidR="00A5283D"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dla Zespołu Opieki Zdrowotnej</w:t>
      </w:r>
      <w:r w:rsidR="00E0125A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A5283D"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w Nysie („</w:t>
      </w:r>
      <w:r w:rsidR="00A5283D" w:rsidRPr="00A5283D">
        <w:rPr>
          <w:rFonts w:ascii="Times New Roman" w:eastAsia="PMingLiU" w:hAnsi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>Zamówienie</w:t>
      </w:r>
      <w:r w:rsidR="00A5283D"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”), Wykonawca zobowiązuje się do dostaw produktów żywnościowych w zakresie Części nr __ Zamówienia wymienionych szczegółowo w wykazie asortymentowo-cenowym stanowiącym załącznik nr 1 do Umowy (zwanych dalej „</w:t>
      </w:r>
      <w:r w:rsidR="00A5283D" w:rsidRPr="00A5283D">
        <w:rPr>
          <w:rFonts w:ascii="Times New Roman" w:eastAsia="PMingLiU" w:hAnsi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Przedmiotem </w:t>
      </w:r>
      <w:r w:rsidR="00E50D56">
        <w:rPr>
          <w:rFonts w:ascii="Times New Roman" w:eastAsia="PMingLiU" w:hAnsi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>Zamówienia</w:t>
      </w:r>
      <w:r w:rsidR="00A5283D"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”), na zasadach przewidzianych w Umowie.</w:t>
      </w:r>
    </w:p>
    <w:p w14:paraId="35B38D4C" w14:textId="429179C6" w:rsidR="00A5283D" w:rsidRPr="00A5283D" w:rsidRDefault="00FB74EC" w:rsidP="00217C96">
      <w:pPr>
        <w:numPr>
          <w:ilvl w:val="6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SWZ wraz z załącznikami, a także oferta Wykonawcy oraz wszelkie załączniki do niej złożone w postępowaniu, o którym mowa w ust.</w:t>
      </w:r>
      <w:proofErr w:type="gramStart"/>
      <w:r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1,stanowią</w:t>
      </w:r>
      <w:proofErr w:type="gramEnd"/>
      <w:r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 xml:space="preserve"> integralną część Umowy.</w:t>
      </w:r>
    </w:p>
    <w:p w14:paraId="44407360" w14:textId="77777777" w:rsidR="00A5283D" w:rsidRPr="00A5283D" w:rsidRDefault="00A5283D" w:rsidP="00217C96">
      <w:pPr>
        <w:numPr>
          <w:ilvl w:val="6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Ilekroć w Umowie jest mowa o dniach roboczych, należy przez to rozumieć dni od poniedziałku do piątku z wyłączeniem dni ustawowo wolnych od pracy.</w:t>
      </w:r>
    </w:p>
    <w:p w14:paraId="779710C0" w14:textId="2A98047D" w:rsidR="00A5283D" w:rsidRDefault="00A5283D" w:rsidP="00217C96">
      <w:pPr>
        <w:numPr>
          <w:ilvl w:val="6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lastRenderedPageBreak/>
        <w:t>Jako że Zamawiający przewidział udzielenie Zamówienia w częściach, dostawa przez Wykonawcę każdej poszczególnej Części Zamówienia wskazanej w ust. 1 objęta jest odrębnym zobowiązaniem Wykonawcy, a tym samym dostawa danej Części Zamówienia realizowana i rozliczana jest odrębnie. Nie wyklucza to jednak możliwości wspólnej realizacji dostaw poszczególnych Części Zamówienia objętych Umową, o ile Strony nie ustalą inaczej oraz o ile z uwagi na ich charakter będzie to możliwe.</w:t>
      </w:r>
    </w:p>
    <w:p w14:paraId="62D3FF9E" w14:textId="77777777" w:rsidR="00FB74EC" w:rsidRPr="00FB74EC" w:rsidRDefault="00FB74EC" w:rsidP="00217C96">
      <w:pPr>
        <w:pStyle w:val="Akapitzlist"/>
        <w:numPr>
          <w:ilvl w:val="6"/>
          <w:numId w:val="2"/>
        </w:numPr>
        <w:tabs>
          <w:tab w:val="clear" w:pos="5040"/>
        </w:tabs>
        <w:spacing w:after="0"/>
        <w:ind w:left="284" w:hanging="284"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FB74EC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Zamawiający gwarantuje realizację Przedmiotu Zamówienia w minimalnym zakresie odpowiadającym 60% maksymalnej wartości Umowy w ramach danej części Zamówienia objętej przedmiotem Umowy, określonej w § 2 ust. 1 („</w:t>
      </w:r>
      <w:r w:rsidRPr="00120F61">
        <w:rPr>
          <w:rFonts w:ascii="Times New Roman" w:eastAsia="PMingLiU" w:hAnsi="Times New Roman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>Minimalna Wartość Przedmiotu Zamówienia</w:t>
      </w:r>
      <w:r w:rsidRPr="00FB74EC"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  <w:t>”). Zamawiający zastrzega możliwość niewykorzystania pozostałej wartości Umowy w ramach danej części Zamówienia w zależności od rzeczywistych potrzeb Zamawiającego. Tym samym Zamawiający jest uprawniony do jednostronnego ograniczenia zakresu Przedmiotu Zamówienia do Minimalnej Wartości Przedmiotu Zamówienia zgodnie ze zdaniem poprzedzającym. W takiej sytuacji Wykonawcy nie będą przysługiwały żadne roszczenia z tego tytułu.</w:t>
      </w:r>
    </w:p>
    <w:p w14:paraId="63F70B3A" w14:textId="77777777" w:rsidR="00FB74EC" w:rsidRPr="00A5283D" w:rsidRDefault="00FB74EC" w:rsidP="00217C96">
      <w:pPr>
        <w:suppressAutoHyphens/>
        <w:spacing w:after="0" w:line="240" w:lineRule="auto"/>
        <w:ind w:left="284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796A7EA5" w14:textId="77777777" w:rsidR="00A5283D" w:rsidRPr="00A5283D" w:rsidRDefault="00A5283D" w:rsidP="00217C96">
      <w:pPr>
        <w:suppressAutoHyphens/>
        <w:spacing w:after="0" w:line="240" w:lineRule="auto"/>
        <w:ind w:left="3600"/>
        <w:contextualSpacing/>
        <w:jc w:val="both"/>
        <w:rPr>
          <w:rFonts w:ascii="Times New Roman" w:eastAsia="PMingLiU" w:hAnsi="Times New Roman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05898B89" w14:textId="77777777" w:rsidR="00A5283D" w:rsidRPr="00A5283D" w:rsidRDefault="00A5283D" w:rsidP="00A5283D">
      <w:pPr>
        <w:tabs>
          <w:tab w:val="left" w:pos="0"/>
        </w:tabs>
        <w:suppressAutoHyphens/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2 Wynagrodzenie</w:t>
      </w:r>
    </w:p>
    <w:p w14:paraId="793DC1C4" w14:textId="77777777" w:rsidR="00FB74EC" w:rsidRPr="004E4FF5" w:rsidRDefault="00FB74EC" w:rsidP="00FB74EC">
      <w:pPr>
        <w:tabs>
          <w:tab w:val="left" w:pos="3118"/>
        </w:tabs>
        <w:suppressAutoHyphens/>
        <w:spacing w:after="0" w:line="276" w:lineRule="auto"/>
        <w:ind w:left="-426" w:right="-109" w:firstLine="284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1.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  </w:t>
      </w: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Strony ustalają ogólną wartość Umowy zgodnie z ofertą Wykonawcy do kwoty:</w:t>
      </w:r>
    </w:p>
    <w:p w14:paraId="513F8432" w14:textId="77777777" w:rsidR="00FB74EC" w:rsidRPr="004E4FF5" w:rsidRDefault="00FB74EC" w:rsidP="00FB74EC">
      <w:pPr>
        <w:numPr>
          <w:ilvl w:val="1"/>
          <w:numId w:val="8"/>
        </w:numPr>
        <w:suppressAutoHyphens/>
        <w:spacing w:after="0" w:line="276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zakresie dostawy Części nr __:</w:t>
      </w:r>
    </w:p>
    <w:p w14:paraId="0CBF6615" w14:textId="77777777" w:rsidR="00FB74EC" w:rsidRPr="004E4FF5" w:rsidRDefault="00FB74EC" w:rsidP="00FB74EC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            …………… zł netto (słownie: ………………………………………………………</w:t>
      </w:r>
      <w:proofErr w:type="gramStart"/>
      <w:r w:rsidRPr="004E4FF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4E4FF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),</w:t>
      </w:r>
    </w:p>
    <w:p w14:paraId="25BBE708" w14:textId="77777777" w:rsidR="00FB74EC" w:rsidRPr="004E4FF5" w:rsidRDefault="00FB74EC" w:rsidP="00FB74EC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            …………… zł brutto (słownie: …………………………………………………………...</w:t>
      </w:r>
    </w:p>
    <w:p w14:paraId="349AE89C" w14:textId="77777777" w:rsidR="00FB74EC" w:rsidRPr="004E4FF5" w:rsidRDefault="00FB74EC" w:rsidP="00217C96">
      <w:pPr>
        <w:numPr>
          <w:ilvl w:val="0"/>
          <w:numId w:val="6"/>
        </w:numPr>
        <w:tabs>
          <w:tab w:val="left" w:pos="279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PMingLiU" w:hAnsi="Times New Roman" w:cs="Calibri"/>
          <w:bCs/>
          <w:kern w:val="0"/>
          <w:sz w:val="22"/>
          <w:szCs w:val="22"/>
          <w:lang w:eastAsia="ar-SA"/>
          <w14:ligatures w14:val="none"/>
        </w:rPr>
        <w:t xml:space="preserve">  Wartość łączna Umowy określona w ust. 1 jest wartością maksymalną z tytułu realizacji przez Wykonawcę całości Zamówienia w zakresie określonym w Umowie. Z tytułu dostawy Przedmiotu Umowy Zamawiający zapłaci </w:t>
      </w:r>
      <w:r w:rsidRPr="004E4FF5"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  <w:t>Wykonawcy wynagrodzenie obliczane za faktycznie dostarczone ilości Przedmiotu Zamówienia według cen jednostkowych netto podanych w ofercie Wykonawcy (w formularzu cenowym), przy czym nie wyższe niż określone w ust. 1.</w:t>
      </w:r>
    </w:p>
    <w:p w14:paraId="35DA862F" w14:textId="636F4B28" w:rsidR="00FB74EC" w:rsidRPr="00606C62" w:rsidRDefault="00FB74EC" w:rsidP="00606C62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  Podane w ust. 1 oraz w odniesieniu do poszczególnych produktów stanowiących Przedmiot Zamówienia w ofercie Wykonawcy ceny netto są cenami stałymi przez cały okres trwania Umowy. Natomiast podane ceny brutto są wartościami obliczonymi na dzień zawarcia Umowy i mają charakter wyłącznie informacyjny, a każdorazowo będą one zależne od i będą zgodne z obowiązującymi w chwili powstania obowiązku podatkowego stawkami podatku VAT. </w:t>
      </w:r>
      <w:r w:rsidR="00120F61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W fakturze Wykonawca wskaże </w:t>
      </w:r>
      <w:r w:rsidR="00120F61" w:rsidRPr="00D21DD2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ceny brutto obliczone z uwzględnieniem obowiązującej stawki podatku VAT. </w:t>
      </w:r>
      <w:r w:rsidR="00120F61" w:rsidRPr="001D70FB">
        <w:rPr>
          <w:rFonts w:ascii="Times New Roman" w:eastAsia="PMingLiU" w:hAnsi="Times New Roman" w:cs="Times New Roman"/>
          <w:i/>
          <w:iCs/>
          <w:kern w:val="0"/>
          <w:sz w:val="22"/>
          <w:szCs w:val="22"/>
          <w:lang w:eastAsia="ar-SA"/>
          <w14:ligatures w14:val="none"/>
        </w:rPr>
        <w:t xml:space="preserve">[w przypadku części nr </w:t>
      </w:r>
      <w:r w:rsidR="00120F61">
        <w:rPr>
          <w:rFonts w:ascii="Times New Roman" w:eastAsia="PMingLiU" w:hAnsi="Times New Roman" w:cs="Times New Roman"/>
          <w:i/>
          <w:iCs/>
          <w:kern w:val="0"/>
          <w:sz w:val="22"/>
          <w:szCs w:val="22"/>
          <w:lang w:eastAsia="ar-SA"/>
          <w14:ligatures w14:val="none"/>
        </w:rPr>
        <w:t>3 i nr 4</w:t>
      </w:r>
      <w:r w:rsidR="00120F61" w:rsidRPr="001D70FB">
        <w:rPr>
          <w:rFonts w:ascii="Times New Roman" w:eastAsia="PMingLiU" w:hAnsi="Times New Roman" w:cs="Times New Roman"/>
          <w:i/>
          <w:iCs/>
          <w:kern w:val="0"/>
          <w:sz w:val="22"/>
          <w:szCs w:val="22"/>
          <w:lang w:eastAsia="ar-SA"/>
          <w14:ligatures w14:val="none"/>
        </w:rPr>
        <w:t xml:space="preserve"> Zamówienia] </w:t>
      </w:r>
      <w:r w:rsidR="00120F61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W przypadku produktów dostarczanych w opakowaniach objętych systemem kaucyjnym Wykonawca pobiera od Zamawiającego kaucję zgodnie z obowiązującymi przepisami prawa. </w:t>
      </w:r>
      <w:r w:rsidR="00120F61" w:rsidRPr="001D70FB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>Kaucja pobierana przez Wykonawcę za opakowania objęte systemem kaucyjnym nie wchodzi do podstawy opodatkowania podatkiem VAT. Kaucja wykazywana będzie na fakturze jako odrębna, niezaliczana do VAT pozycja.</w:t>
      </w:r>
      <w:r w:rsidR="00120F61">
        <w:rPr>
          <w:rFonts w:ascii="Times New Roman" w:eastAsia="PMingLiU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="00120F61" w:rsidRPr="001D70FB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Jeśli Zamawiający dokona zwrotu Wykonawcy pustych niezniszczonych opakowań, wówczas Wykonawca dokona zwrotu Zamawiającemu kaucji. </w:t>
      </w:r>
      <w:r w:rsidR="00120F61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>Z</w:t>
      </w:r>
      <w:r w:rsidR="00120F61" w:rsidRPr="001D70FB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 xml:space="preserve">wrot kaucji nastąpi przez pomniejszenie </w:t>
      </w:r>
      <w:r w:rsidR="00120F61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>należności wynikającej z kolejnej faktury albo w inny uzgodniony przez Strony sposób. W przypadku niezwrócenia opakowań objętych systemem kaucyjnym Zamawiającemu nie przysługuje zwrot pobranej kaucji zgodnie z obowiązującymi przepisami prawa regulującymi system kaucyjny</w:t>
      </w:r>
      <w:r w:rsidR="00120F61" w:rsidRPr="001D70FB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>.</w:t>
      </w:r>
      <w:r w:rsidR="00120F61">
        <w:rPr>
          <w:rFonts w:ascii="Times New Roman" w:eastAsia="PMingLiU" w:hAnsi="Times New Roman" w:cs="Times New Roman"/>
          <w:kern w:val="0"/>
          <w:sz w:val="20"/>
          <w:szCs w:val="20"/>
          <w:lang w:eastAsia="ar-SA"/>
          <w14:ligatures w14:val="none"/>
        </w:rPr>
        <w:t xml:space="preserve">  </w:t>
      </w:r>
    </w:p>
    <w:p w14:paraId="1B5A86ED" w14:textId="77777777" w:rsidR="00FB74EC" w:rsidRPr="004E4FF5" w:rsidRDefault="00FB74EC" w:rsidP="00217C96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Z tytułu Umowy Wykonawca, po dostawie danej partii Przedmiotu Zamówienia, zobowiązuje się do wystawiania faktur dokumentujących wykonanie Umowy w formie faktur ustrukturyzowanych za pośrednictwem Krajowego Systemu e-Faktur (KSeF) – </w:t>
      </w:r>
      <w:r w:rsidRPr="004E4FF5">
        <w:rPr>
          <w:rFonts w:ascii="Times New Roman" w:eastAsia="Times New Roman" w:hAnsi="Times New Roman" w:cs="Times New Roman"/>
          <w:b/>
          <w:kern w:val="1"/>
          <w:sz w:val="22"/>
          <w:szCs w:val="22"/>
          <w:lang w:eastAsia="zh-CN"/>
          <w14:ligatures w14:val="none"/>
        </w:rPr>
        <w:t>NIP 7531967997 -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zgodnie z przepisami ustawy z 11.03.2004 r. o podatku od towarów i usług („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Ustawa VAT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”), chyba że zgodnie z Ustawą VAT Wykonawca objęty jest wyłączeniami od stosowania KSeF. Wykonawca niezobowiązany do stosowania KSeF może wystawiać faktury i doręczać je Zamawiającemu również w jeden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br/>
        <w:t>z następujących sposobów: (i) przekazać za pośrednictwem PEF</w:t>
      </w:r>
      <w:r w:rsidRPr="004E4FF5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zh-CN"/>
          <w14:ligatures w14:val="none"/>
        </w:rPr>
        <w:t>, (ii)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przesłać na adres email:</w:t>
      </w:r>
      <w:r w:rsidRPr="004E4FF5">
        <w:rPr>
          <w:rFonts w:ascii="Times New Roman" w:eastAsia="Times New Roman" w:hAnsi="Times New Roman" w:cs="Times New Roman"/>
          <w:b/>
          <w:kern w:val="1"/>
          <w:sz w:val="22"/>
          <w:szCs w:val="22"/>
          <w:lang w:eastAsia="zh-CN"/>
          <w14:ligatures w14:val="none"/>
        </w:rPr>
        <w:t xml:space="preserve"> </w:t>
      </w:r>
      <w:hyperlink r:id="rId5" w:history="1">
        <w:r w:rsidRPr="004E4FF5">
          <w:rPr>
            <w:rFonts w:ascii="Times New Roman" w:eastAsia="Times New Roman" w:hAnsi="Times New Roman" w:cs="Times New Roman"/>
            <w:color w:val="0000FF"/>
            <w:kern w:val="1"/>
            <w:sz w:val="22"/>
            <w:szCs w:val="22"/>
            <w:u w:val="single"/>
            <w:lang w:eastAsia="zh-CN"/>
            <w14:ligatures w14:val="none"/>
          </w:rPr>
          <w:t>sekretariat@zoznysa.pl</w:t>
        </w:r>
      </w:hyperlink>
      <w:r w:rsidRPr="004E4FF5">
        <w:rPr>
          <w:rFonts w:ascii="Times New Roman" w:eastAsia="Times New Roman" w:hAnsi="Times New Roman" w:cs="Times New Roman"/>
          <w:b/>
          <w:kern w:val="1"/>
          <w:sz w:val="22"/>
          <w:szCs w:val="22"/>
          <w:lang w:eastAsia="zh-CN"/>
          <w14:ligatures w14:val="none"/>
        </w:rPr>
        <w:t xml:space="preserve"> </w:t>
      </w:r>
      <w:r w:rsidRPr="004E4FF5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zh-CN"/>
          <w14:ligatures w14:val="none"/>
        </w:rPr>
        <w:t>albo (iii) dostarczyć do miejsca dostawy wraz z dostawą Przedmiotu Zamówienia.</w:t>
      </w:r>
    </w:p>
    <w:p w14:paraId="51676E02" w14:textId="77777777" w:rsidR="00606C62" w:rsidRPr="002046F5" w:rsidRDefault="00FB74EC" w:rsidP="00606C62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606C62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</w:t>
      </w:r>
      <w:r w:rsidR="00606C62"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Datą wystawienia faktury w KSeF jest data </w:t>
      </w:r>
      <w:r w:rsidR="00606C62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przesłania jej do KSeF, </w:t>
      </w:r>
      <w:r w:rsidR="00606C62"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natomiast datą otrzymania faktury</w:t>
      </w:r>
      <w:r w:rsidR="00606C62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przy użyciu KSeF jest data nadania jej numeru indentyfikacyjnego w KSeF (data dostępności faktury w KSeF)</w:t>
      </w:r>
      <w:r w:rsidR="00606C62"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</w:t>
      </w:r>
    </w:p>
    <w:p w14:paraId="70FC7A17" w14:textId="347AEE27" w:rsidR="00FB74EC" w:rsidRPr="00606C62" w:rsidRDefault="00FB74EC" w:rsidP="00606C62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606C62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 W przypadku czasowej niedostępności KSeF Wykonawca uprawniony jest do wystawienia faktury </w:t>
      </w:r>
      <w:r w:rsidRPr="00606C62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br/>
        <w:t>w trybie przewidzianym przepisami prawa, a po przywróceniu dostępności KSeF – do jej niezwłocznego wprowadzenia do systemu KSeF.</w:t>
      </w:r>
      <w:r w:rsidR="00606C62" w:rsidRPr="00606C62">
        <w:rPr>
          <w:rFonts w:ascii="Times New Roman" w:hAnsi="Times New Roman" w:cs="Times New Roman"/>
          <w:sz w:val="22"/>
          <w:szCs w:val="22"/>
        </w:rPr>
        <w:t xml:space="preserve"> </w:t>
      </w:r>
      <w:r w:rsidR="00606C62" w:rsidRPr="008E74C3">
        <w:rPr>
          <w:rFonts w:ascii="Times New Roman" w:hAnsi="Times New Roman" w:cs="Times New Roman"/>
          <w:sz w:val="22"/>
          <w:szCs w:val="22"/>
        </w:rPr>
        <w:t>Jednocześnie Wykonawca zobowiązany jest do niezwłocznego poinformowania Zamawiającego o wystąpieniu zdarzenia, o którym mowa w zdaniu poprzedzającym</w:t>
      </w:r>
      <w:r w:rsidR="00606C62">
        <w:rPr>
          <w:rFonts w:ascii="Times New Roman" w:hAnsi="Times New Roman" w:cs="Times New Roman"/>
          <w:sz w:val="22"/>
          <w:szCs w:val="22"/>
        </w:rPr>
        <w:t>.</w:t>
      </w:r>
    </w:p>
    <w:p w14:paraId="20E4C9CE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Zamawiający zobowiązuje się do zapewnienia możliwości odbiory faktur w KSeF, w tym do nadania Wykonawcy odpowiednich uprawnień, jeżeli jest to wymagane przepisami prawa.</w:t>
      </w:r>
    </w:p>
    <w:p w14:paraId="041EAAA6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Nazwy dostarczonych produktów w ramach Przedmiotu Zamówienia umieszczone na fakturze muszą być takie same, jak nazwy poszczególnych oferowanych produktów wpisanych w ofercie Wykonawcy.</w:t>
      </w:r>
    </w:p>
    <w:p w14:paraId="2785485F" w14:textId="4B694BC0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Zapłata danej faktury nastąpi przelewem bankowym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u w:val="single"/>
          <w:lang w:eastAsia="zh-CN"/>
          <w14:ligatures w14:val="none"/>
        </w:rPr>
        <w:t>w terminie</w:t>
      </w:r>
      <w:r w:rsidR="00D626EE">
        <w:rPr>
          <w:rFonts w:ascii="Times New Roman" w:eastAsia="Times New Roman" w:hAnsi="Times New Roman" w:cs="Times New Roman"/>
          <w:kern w:val="1"/>
          <w:sz w:val="22"/>
          <w:szCs w:val="22"/>
          <w:u w:val="single"/>
          <w:lang w:eastAsia="zh-CN"/>
          <w14:ligatures w14:val="none"/>
        </w:rPr>
        <w:t xml:space="preserve"> </w:t>
      </w:r>
      <w:r w:rsidR="00606C62">
        <w:rPr>
          <w:rFonts w:ascii="Times New Roman" w:eastAsia="Times New Roman" w:hAnsi="Times New Roman" w:cs="Times New Roman"/>
          <w:kern w:val="1"/>
          <w:sz w:val="22"/>
          <w:szCs w:val="22"/>
          <w:u w:val="single"/>
          <w:lang w:eastAsia="zh-CN"/>
          <w14:ligatures w14:val="none"/>
        </w:rPr>
        <w:t>60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u w:val="single"/>
          <w:lang w:eastAsia="zh-CN"/>
          <w14:ligatures w14:val="none"/>
        </w:rPr>
        <w:t xml:space="preserve"> dni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od dnia otrzymania prawidłowo wystawionej faktury, na rachunek bankowy Wykonawcy wskazany na fakturze.</w:t>
      </w:r>
    </w:p>
    <w:p w14:paraId="3F36227A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Wykonawca zobowiązany jest zamieścić na fakturze numer Umowy, której dotyczy faktura.</w:t>
      </w:r>
    </w:p>
    <w:p w14:paraId="1AD5847B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Zamawiający nie ponosi odpowiedzialności za błędne podanie przez Wykonawcę numeru rachunku bankowego i związane z tym opóźnienia płatności.</w:t>
      </w:r>
    </w:p>
    <w:p w14:paraId="0C481437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Za dzień zapłaty uważa się dzień obciążenia rachunku Zamawiającego.  </w:t>
      </w:r>
    </w:p>
    <w:p w14:paraId="443C37EE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Zamawiający oświadcza, że jest czynnym podatnikiem podatku VAT, zarejestrowanym pod numerem NIP wskazanym w komparycji Umowy, uprawnionym do wystawiania i otrzymywania faktur oraz upoważnia Wykonawcę do wystawienia faktury bez podpisu.</w:t>
      </w:r>
    </w:p>
    <w:p w14:paraId="553A76E8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Wykonawca oświadcza, że jest czynnym podatnikiem podatku VAT, zarejestrowanym pod numerem NIP wskazanym w komparycji Umowy, uprawnionym do wystawiania i otrzymywania faktur.</w:t>
      </w:r>
    </w:p>
    <w:p w14:paraId="3EF08D21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Wykonawca do cen netto doliczy podatek VAT według stawki obowiązującej w dniu powstania obowiązku podatkowego. Wykonawca gwarantuje i ponosi odpowiedzialność za prawidłowość zastosowanych stawek podatku VAT co oznacza, że w przypadku zakwestionowania przez organy podatkowe prawa Zamawiającego do odliczenia podatku z tego powodu, że zgodnie z przepisami dana transakcja nie podlega opodatkowaniu albo była zwolniona z podatku, Wykonawca na pisemne żądanie Zamawiającego oraz w terminie w nim wskazanym dokona odpowiedniej korekty faktury oraz zwróci Zamawiającemu powstałą różnicę w terminie 30 (trzydziestu) dni od dnia doręczenia tego żądania. W przypadku odmowy wystawienia faktury korygującej, Wykonawca zgadza się na zwrot Zamawiającemu równowartości podatku VAT zakwestionowanego przez organy podatkowe, przy czym zwrot nastąpi na podstawie noty księgowej wystawionej przez Zamawiającego, w terminie 30 (trzydziestu) dni od jej doręczenia Wykonawcy. W każdym z powyższych przypadków Wykonawca zwróci Zamawiającemu także równowartość sankcji, odsetek, kar i innych obciążeń dodatkowo poniesionych przez Zamawiającego bądź nałożonych na Zamawiającego przez organny podatkowe, przy czym zwrot ten nastąpi w sposób opisany w zdaniu poprzednim. Określona w niniejszym ustępie odpowiedzialność Wykonawcy dotyczy tylko sytuacji, w których jego działania lub zaniechania były przyczyną błędu.</w:t>
      </w:r>
    </w:p>
    <w:p w14:paraId="2D630594" w14:textId="77777777" w:rsidR="00FB74EC" w:rsidRPr="004E4FF5" w:rsidRDefault="00FB74EC" w:rsidP="00FB74EC">
      <w:pPr>
        <w:numPr>
          <w:ilvl w:val="0"/>
          <w:numId w:val="6"/>
        </w:numPr>
        <w:tabs>
          <w:tab w:val="num" w:pos="142"/>
          <w:tab w:val="left" w:pos="284"/>
        </w:tabs>
        <w:suppressAutoHyphens/>
        <w:spacing w:after="0" w:line="276" w:lineRule="auto"/>
        <w:ind w:left="142" w:hanging="142"/>
        <w:contextualSpacing/>
        <w:jc w:val="both"/>
        <w:rPr>
          <w:rFonts w:ascii="Times New Roman" w:eastAsia="PMingLiU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W związku z obowiązkami dotyczącymi płatności związanymi z tzw. białą listą podatników VAT Wykonawca oświadcza, że:</w:t>
      </w:r>
    </w:p>
    <w:p w14:paraId="4AD9C965" w14:textId="77777777" w:rsidR="00FB74EC" w:rsidRPr="004E4FF5" w:rsidRDefault="00FB74EC" w:rsidP="00FB74EC">
      <w:pPr>
        <w:numPr>
          <w:ilvl w:val="1"/>
          <w:numId w:val="9"/>
        </w:numPr>
        <w:suppressAutoHyphens/>
        <w:spacing w:after="0" w:line="276" w:lineRule="auto"/>
        <w:ind w:left="568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rachunek bankowy wskazany na fakturze przedłożonej Zamawiającemu na dzień zlecenia płatności jest rachunkiem zgłoszonym organowi podatkowemu i znajduje się w wykazie podatników VAT prowadzonym przez Szefa Krajowej Administracji Skarbowej (tzw. biała lista),</w:t>
      </w:r>
    </w:p>
    <w:p w14:paraId="200FFE3C" w14:textId="77777777" w:rsidR="00FB74EC" w:rsidRPr="004E4FF5" w:rsidRDefault="00FB74EC" w:rsidP="00FB74EC">
      <w:pPr>
        <w:numPr>
          <w:ilvl w:val="1"/>
          <w:numId w:val="9"/>
        </w:numPr>
        <w:suppressAutoHyphens/>
        <w:spacing w:after="0" w:line="276" w:lineRule="auto"/>
        <w:ind w:left="568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rachunek bankowy, o którym mowa powyżej, jest właściwy do realizacji rozliczeń z tytułu Umowy,</w:t>
      </w:r>
    </w:p>
    <w:p w14:paraId="209915C5" w14:textId="77777777" w:rsidR="00FB74EC" w:rsidRPr="004E4FF5" w:rsidRDefault="00FB74EC" w:rsidP="00FB74EC">
      <w:pPr>
        <w:numPr>
          <w:ilvl w:val="1"/>
          <w:numId w:val="9"/>
        </w:numPr>
        <w:suppressAutoHyphens/>
        <w:spacing w:after="0" w:line="276" w:lineRule="auto"/>
        <w:ind w:left="568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lastRenderedPageBreak/>
        <w:t xml:space="preserve">w przypadku zidentyfikowania przed zleceniem płatności, że rachunek bankowy, na który ma być zrealizowana płatność, nie jest zgłoszony do urzędu skarbowego, tzn. nie widnieje na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br/>
        <w:t>tzw. białej liście, Zamawiający poinformuje o tym fakcie Wykonawcę w celu wyjaśnienia zaistniałej kwestii. W takim przypadku termin płatności zostaje wydłużony do czasu wyjaśnienia sprawy przez Wykonawcę, nie dłużej niż o 14 (czternaście) dni roboczych od przesłania informacji,</w:t>
      </w:r>
    </w:p>
    <w:p w14:paraId="2BE4F578" w14:textId="77777777" w:rsidR="00FB74EC" w:rsidRPr="004E4FF5" w:rsidRDefault="00FB74EC" w:rsidP="00FB74EC">
      <w:pPr>
        <w:numPr>
          <w:ilvl w:val="1"/>
          <w:numId w:val="9"/>
        </w:numPr>
        <w:suppressAutoHyphens/>
        <w:spacing w:after="0" w:line="276" w:lineRule="auto"/>
        <w:ind w:left="568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wydłużenie terminu płatności, o którym mowa powyżej, nie daje Wykonawcy prawa do naliczenia Zamawiającemu z tego tytułu żadnych odsetek.</w:t>
      </w:r>
    </w:p>
    <w:p w14:paraId="4F72279A" w14:textId="77777777" w:rsidR="00A5283D" w:rsidRPr="00A5283D" w:rsidRDefault="00A5283D" w:rsidP="00A5283D">
      <w:pPr>
        <w:tabs>
          <w:tab w:val="left" w:pos="279"/>
        </w:tabs>
        <w:suppressAutoHyphens/>
        <w:spacing w:after="0" w:line="240" w:lineRule="auto"/>
        <w:ind w:left="170"/>
        <w:contextualSpacing/>
        <w:rPr>
          <w:rFonts w:ascii="Times New Roman" w:eastAsia="PMingLiU" w:hAnsi="Times New Roman" w:cs="Calibri"/>
          <w:bCs/>
          <w:kern w:val="0"/>
          <w:sz w:val="22"/>
          <w:szCs w:val="22"/>
          <w:lang w:eastAsia="ar-SA"/>
          <w14:ligatures w14:val="none"/>
        </w:rPr>
      </w:pPr>
    </w:p>
    <w:p w14:paraId="696614A9" w14:textId="77777777" w:rsidR="00A5283D" w:rsidRPr="00A5283D" w:rsidRDefault="00A5283D" w:rsidP="00A528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§ 3 Zasady realizacji Umowy</w:t>
      </w:r>
    </w:p>
    <w:p w14:paraId="3EBA233C" w14:textId="63C11168" w:rsidR="00A5283D" w:rsidRDefault="00A5283D" w:rsidP="00217C96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Wykonawca będzie dostarczał Przedmiot </w:t>
      </w:r>
      <w:r w:rsidR="00A6405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Zamówienia na własny koszt i ryzyko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="00A6405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partiami,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sukcesywnie</w:t>
      </w:r>
      <w:r w:rsidR="00A6405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– z częstotliwością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przez okres 12 (dwunastu) miesięcy od daty </w:t>
      </w:r>
      <w:r w:rsidR="00126E7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zawarcia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Umowy.</w:t>
      </w:r>
    </w:p>
    <w:p w14:paraId="43F90AFB" w14:textId="77777777" w:rsidR="00606C62" w:rsidRDefault="00126E75" w:rsidP="00606C62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Wielkość i termin wydania każdej partii Przedmiotu Zamówienia wynikać będzie z jednostronnych zamówień jednostkowych Zamawiającego przekazywanych Wykonawcy na piśmie, za pośrednictwem faksu lub drogą elektroniczną(e-mail).</w:t>
      </w:r>
    </w:p>
    <w:p w14:paraId="26DB1F1F" w14:textId="03573781" w:rsidR="00606C62" w:rsidRPr="00606C62" w:rsidRDefault="00606C62" w:rsidP="00606C62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606C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Wykonawca zobowiązuje się dostarczyć Przedmiot Zamówienia zgodnie z zamówieniem Zamawiającego, o którym mowa w ust. </w:t>
      </w:r>
      <w:proofErr w:type="gramStart"/>
      <w:r w:rsidRPr="00606C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2,:</w:t>
      </w:r>
      <w:proofErr w:type="gramEnd"/>
    </w:p>
    <w:p w14:paraId="3F45A328" w14:textId="77777777" w:rsidR="00606C62" w:rsidRPr="00B32999" w:rsidRDefault="00606C62" w:rsidP="00606C62">
      <w:pPr>
        <w:numPr>
          <w:ilvl w:val="1"/>
          <w:numId w:val="3"/>
        </w:numPr>
        <w:tabs>
          <w:tab w:val="clear" w:pos="1440"/>
          <w:tab w:val="left" w:pos="284"/>
        </w:tabs>
        <w:suppressAutoHyphens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do miejsca dostawy: magazynu żywnościowego w Szpitalu Zamawiającego w Nysie, przy ul. Bohaterów Warszawy 34, </w:t>
      </w:r>
    </w:p>
    <w:p w14:paraId="6D910687" w14:textId="77777777" w:rsidR="00606C62" w:rsidRPr="00B32999" w:rsidRDefault="00606C62" w:rsidP="00606C62">
      <w:pPr>
        <w:numPr>
          <w:ilvl w:val="1"/>
          <w:numId w:val="3"/>
        </w:numPr>
        <w:tabs>
          <w:tab w:val="clear" w:pos="1440"/>
          <w:tab w:val="left" w:pos="284"/>
        </w:tabs>
        <w:suppressAutoHyphens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 częstotliwością:</w:t>
      </w:r>
    </w:p>
    <w:p w14:paraId="1397199E" w14:textId="77777777" w:rsidR="00606C62" w:rsidRPr="00606C62" w:rsidRDefault="00606C62" w:rsidP="00606C62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06C6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1(jeden) raz na tydzień</w:t>
      </w:r>
    </w:p>
    <w:p w14:paraId="6FB45071" w14:textId="7F69A976" w:rsidR="00606C62" w:rsidRPr="001D70FB" w:rsidRDefault="00606C62" w:rsidP="00606C62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D70F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w dni robocze, w godzinach </w:t>
      </w:r>
      <w:r w:rsidRPr="001D70F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od 7:00 do 14:00,</w:t>
      </w:r>
    </w:p>
    <w:p w14:paraId="1BA31EF1" w14:textId="44272516" w:rsidR="00126E75" w:rsidRPr="00ED14CF" w:rsidRDefault="00126E75" w:rsidP="00217C96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</w:t>
      </w:r>
      <w:r w:rsidR="00E67C0C"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zobowiązuje </w:t>
      </w:r>
      <w:proofErr w:type="gramStart"/>
      <w:r w:rsidR="00E67C0C"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się</w:t>
      </w:r>
      <w:r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dostarczyć</w:t>
      </w:r>
      <w:proofErr w:type="gramEnd"/>
      <w:r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Przedmiot Zamówienia</w:t>
      </w:r>
      <w:r w:rsidR="00606C6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E67C0C"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(partię Przedmiotu Zamówienia)</w:t>
      </w:r>
      <w:r w:rsidRPr="00ED14C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we właściwych dla Przedmiotu Zamówienia opakowaniach gwarantujących jego bezpieczny transport i magazynowanie. Opakowanie Przedmiotu Zamówienia nie podlega odrębnej wycenie i jego koszt uwzględniony jest w cenie Przedmiotu Zamówienia wskazanej w ofercie (formularzu cenowym)</w:t>
      </w:r>
    </w:p>
    <w:p w14:paraId="05E67B62" w14:textId="1F1249BA" w:rsidR="00A5283D" w:rsidRPr="00126E75" w:rsidRDefault="00A5283D" w:rsidP="00217C96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126E7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Przyjęcie dostarczanego Przedmiotu Umowy odbywać się będzie na podstawie faktury lub dowodu dostawy z aktualną ceną zgodną z Umową. Każda faktura musi być zaopatrzona w Handlowy Dokument Identyfikacyjny</w:t>
      </w:r>
      <w:r w:rsidRPr="00126E7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05338522" w14:textId="4CA5C9E8" w:rsidR="00A6405A" w:rsidRDefault="00A6405A" w:rsidP="00217C96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6405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Przez dostawę Przedmiotu Zamówienia rozumie się załadunek, transport i wyładunek Przedmiotu Zamówienia do wskazanego powyżej miejsca dostawy</w:t>
      </w:r>
      <w:r w:rsid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5BF109BB" w14:textId="30C29B97" w:rsidR="00E67C0C" w:rsidRPr="00E67C0C" w:rsidRDefault="00E67C0C" w:rsidP="00217C96">
      <w:pPr>
        <w:pStyle w:val="Akapitzlist"/>
        <w:numPr>
          <w:ilvl w:val="0"/>
          <w:numId w:val="3"/>
        </w:numPr>
        <w:tabs>
          <w:tab w:val="clear" w:pos="720"/>
          <w:tab w:val="num" w:pos="3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przypadku, gdy Wykonawca nie dostarczy zamówionej partii Przedmiotu Zamówienia lub dostawa nie nastąpi w terminie określonym w ust.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Zamawiający zastrzega sobie prawo dokonania zakupu interwencyjnego od innego dostawcy w ilości i asortymencie niezrealizowanego w terminie Przedmiotu Zamówienia, bez wcześniejszego powiadomienia o tym Wykonawcy oraz bez konieczności uzyskania upoważnienia sądu.</w:t>
      </w:r>
    </w:p>
    <w:p w14:paraId="2C44A5CF" w14:textId="510ED520" w:rsidR="00E67C0C" w:rsidRPr="00E67C0C" w:rsidRDefault="00E67C0C" w:rsidP="00217C96">
      <w:pPr>
        <w:pStyle w:val="Akapitzlist"/>
        <w:numPr>
          <w:ilvl w:val="0"/>
          <w:numId w:val="3"/>
        </w:numPr>
        <w:tabs>
          <w:tab w:val="clear" w:pos="720"/>
          <w:tab w:val="num" w:pos="3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zakupu interwencyjnego, o którym mowa w ust.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wartość Umowy oraz zakres Przedmiotu Zamówienia ulegają odpowiedniemu zmniejszeniu o dokonany zakup interwencyjny.</w:t>
      </w:r>
    </w:p>
    <w:p w14:paraId="16171CCF" w14:textId="13E89E04" w:rsidR="00E67C0C" w:rsidRPr="00E67C0C" w:rsidRDefault="00E67C0C" w:rsidP="00217C96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zakupu interwencyjnego, o którym mowa w ust.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 w:rsidRPr="00E67C0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Wykonawca zobowiązany jest do zwrotu Zamawiającemu różnicy pomiędzy ceną zapłaconą przez Zamawiającego w ramach zakupu interwencyjnego a ceną niezrealizowanego Przedmiotu Zamówienia ustaloną w Umowie.</w:t>
      </w:r>
    </w:p>
    <w:p w14:paraId="4A628914" w14:textId="77777777" w:rsidR="00A6405A" w:rsidRPr="00A6405A" w:rsidRDefault="00A5283D" w:rsidP="00217C96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6405A">
        <w:rPr>
          <w:rFonts w:ascii="Times New Roman" w:eastAsia="Aptos" w:hAnsi="Times New Roman" w:cs="Times New Roman"/>
          <w:sz w:val="22"/>
          <w:szCs w:val="22"/>
        </w:rPr>
        <w:t xml:space="preserve">Wykonawca wyznacza osobę do kontaktowania się z Zamawiającym w sprawie dostaw: </w:t>
      </w:r>
    </w:p>
    <w:p w14:paraId="1E777E75" w14:textId="77777777" w:rsidR="00A6405A" w:rsidRDefault="00A5283D" w:rsidP="00217C96">
      <w:pPr>
        <w:pStyle w:val="Akapitzlist"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</w:pPr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  <w:t xml:space="preserve">- </w:t>
      </w:r>
      <w:proofErr w:type="gramStart"/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  <w:t>Imię  nazwisko</w:t>
      </w:r>
      <w:proofErr w:type="gramEnd"/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  <w:t>: ……………………………………………………………………</w:t>
      </w:r>
      <w:proofErr w:type="gramStart"/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  <w:t>…….</w:t>
      </w:r>
      <w:proofErr w:type="gramEnd"/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 w:bidi="hi-IN"/>
          <w14:ligatures w14:val="none"/>
        </w:rPr>
        <w:t>.………...</w:t>
      </w:r>
    </w:p>
    <w:p w14:paraId="7678E1C7" w14:textId="77777777" w:rsidR="00A6405A" w:rsidRDefault="00A5283D" w:rsidP="00217C96">
      <w:pPr>
        <w:pStyle w:val="Akapitzlist"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</w:pPr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 xml:space="preserve">- Numer 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telefonu  …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………………………………………………………………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…….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.……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…….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.</w:t>
      </w:r>
    </w:p>
    <w:p w14:paraId="7F344C8B" w14:textId="77777777" w:rsidR="00A6405A" w:rsidRDefault="00A5283D" w:rsidP="00217C96">
      <w:pPr>
        <w:pStyle w:val="Akapitzlist"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</w:pPr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- E - mail: ………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…….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.……………………………………………………………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…….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………….</w:t>
      </w:r>
    </w:p>
    <w:p w14:paraId="5B78FDB7" w14:textId="77777777" w:rsidR="00A6405A" w:rsidRDefault="00A5283D" w:rsidP="00217C96">
      <w:pPr>
        <w:pStyle w:val="Akapitzlist"/>
        <w:spacing w:after="0" w:line="276" w:lineRule="auto"/>
        <w:ind w:left="284"/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</w:pPr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- Fax: ………………………………………………………………………………………</w:t>
      </w:r>
      <w:proofErr w:type="gramStart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…….</w:t>
      </w:r>
      <w:proofErr w:type="gramEnd"/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.….</w:t>
      </w:r>
    </w:p>
    <w:p w14:paraId="5E0CC800" w14:textId="5C76E67D" w:rsidR="00A6405A" w:rsidRPr="00A6405A" w:rsidRDefault="00A6405A" w:rsidP="00217C96">
      <w:pPr>
        <w:pStyle w:val="Akapitzlist"/>
        <w:spacing w:after="0" w:line="276" w:lineRule="auto"/>
        <w:ind w:left="28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lastRenderedPageBreak/>
        <w:t>Zmiana powyższych danych nie stanowi zmiany Umowy i nie wymaga aneksu,</w:t>
      </w:r>
      <w:r w:rsidR="00126E75"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2"/>
          <w:szCs w:val="22"/>
          <w:lang w:val="de-DE" w:eastAsia="zh-CN" w:bidi="hi-IN"/>
          <w14:ligatures w14:val="none"/>
        </w:rPr>
        <w:t>ale dla swej skuteczności wymaga poinformowania drugiej Strony</w:t>
      </w:r>
      <w:r w:rsidRPr="00A6405A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</w:t>
      </w:r>
    </w:p>
    <w:p w14:paraId="6ABBA3FA" w14:textId="39172264" w:rsidR="00A6405A" w:rsidRPr="00A6405A" w:rsidRDefault="00A5283D" w:rsidP="00217C96">
      <w:pPr>
        <w:numPr>
          <w:ilvl w:val="0"/>
          <w:numId w:val="3"/>
        </w:numPr>
        <w:tabs>
          <w:tab w:val="num" w:pos="851"/>
        </w:tabs>
        <w:suppressAutoHyphens/>
        <w:autoSpaceDE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Odpowiedzialność za wykonanie Umowy i ewentualne uszkodzenie Przedmiotu </w:t>
      </w:r>
      <w:r w:rsidR="005008B8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Zamówienia</w:t>
      </w:r>
      <w:r w:rsidRPr="00A5283D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podczas dostarczania go do wskazanego miejsca dostawy, do momentu wydania Przedmiotu Umowy ponosi Wykonawca.</w:t>
      </w:r>
    </w:p>
    <w:p w14:paraId="6A314830" w14:textId="77777777" w:rsidR="00A5283D" w:rsidRPr="00A5283D" w:rsidRDefault="00A5283D" w:rsidP="00217C96">
      <w:pPr>
        <w:numPr>
          <w:ilvl w:val="0"/>
          <w:numId w:val="3"/>
        </w:numPr>
        <w:tabs>
          <w:tab w:val="left" w:pos="284"/>
          <w:tab w:val="num" w:pos="851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Aptos" w:hAnsi="Times New Roman" w:cs="Times New Roman"/>
          <w:sz w:val="22"/>
          <w:szCs w:val="22"/>
        </w:rPr>
        <w:t>Poszczególne produkty objęte Przedmiotem Umowy, dostarczane Zamawiającemu powinny być zapakowane w oryginalne (fabryczne) i nieuszkodzone opakowania producenta odpowiadające wymaganiom polskich norm przewidzianych dla tego typu produktów.</w:t>
      </w:r>
    </w:p>
    <w:p w14:paraId="7FAB5930" w14:textId="77777777" w:rsidR="00A5283D" w:rsidRPr="00A5283D" w:rsidRDefault="00A5283D" w:rsidP="00217C96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B899207" w14:textId="7FAC5D8B" w:rsidR="00A5283D" w:rsidRPr="00A5283D" w:rsidRDefault="00A5283D" w:rsidP="00217C96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4</w:t>
      </w:r>
      <w:r w:rsidRPr="00A528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Odbiór</w:t>
      </w:r>
      <w:r w:rsidR="005008B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Przedmiotu Zamówienia</w:t>
      </w:r>
    </w:p>
    <w:p w14:paraId="17B3FFAC" w14:textId="536B2845" w:rsidR="00A5283D" w:rsidRPr="00A5283D" w:rsidRDefault="00A5283D" w:rsidP="00217C96">
      <w:pPr>
        <w:numPr>
          <w:ilvl w:val="0"/>
          <w:numId w:val="10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A5283D">
        <w:rPr>
          <w:rFonts w:ascii="Times New Roman" w:eastAsia="Aptos" w:hAnsi="Times New Roman" w:cs="Times New Roman"/>
          <w:sz w:val="22"/>
          <w:szCs w:val="22"/>
        </w:rPr>
        <w:t xml:space="preserve">Odbiór ilościowy i jakościowy dostarczonej partii Przedmiotu </w:t>
      </w:r>
      <w:r w:rsidR="00126E75">
        <w:rPr>
          <w:rFonts w:ascii="Times New Roman" w:eastAsia="Aptos" w:hAnsi="Times New Roman" w:cs="Times New Roman"/>
          <w:sz w:val="22"/>
          <w:szCs w:val="22"/>
        </w:rPr>
        <w:t>Zamówienia</w:t>
      </w:r>
      <w:r w:rsidRPr="00A5283D">
        <w:rPr>
          <w:rFonts w:ascii="Times New Roman" w:eastAsia="Aptos" w:hAnsi="Times New Roman" w:cs="Times New Roman"/>
          <w:sz w:val="22"/>
          <w:szCs w:val="22"/>
        </w:rPr>
        <w:t xml:space="preserve"> nastąpi w miejscu dostawy, w obecności osoby dostarczającej daną partię Przedmiotu </w:t>
      </w:r>
      <w:r w:rsidR="00126E75">
        <w:rPr>
          <w:rFonts w:ascii="Times New Roman" w:eastAsia="Aptos" w:hAnsi="Times New Roman" w:cs="Times New Roman"/>
          <w:sz w:val="22"/>
          <w:szCs w:val="22"/>
        </w:rPr>
        <w:t>Zamówienia</w:t>
      </w:r>
      <w:r w:rsidRPr="00A5283D">
        <w:rPr>
          <w:rFonts w:ascii="Times New Roman" w:eastAsia="Aptos" w:hAnsi="Times New Roman" w:cs="Times New Roman"/>
          <w:sz w:val="22"/>
          <w:szCs w:val="22"/>
        </w:rPr>
        <w:t>.</w:t>
      </w:r>
    </w:p>
    <w:p w14:paraId="6F6416F7" w14:textId="35E77DF9" w:rsidR="00A5283D" w:rsidRPr="00A5283D" w:rsidRDefault="00A5283D" w:rsidP="00217C96">
      <w:pPr>
        <w:numPr>
          <w:ilvl w:val="0"/>
          <w:numId w:val="10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A5283D">
        <w:rPr>
          <w:rFonts w:ascii="Times New Roman" w:eastAsia="Aptos" w:hAnsi="Times New Roman" w:cs="Times New Roman"/>
          <w:sz w:val="22"/>
          <w:szCs w:val="22"/>
        </w:rPr>
        <w:t xml:space="preserve">Jeżeli z przyczyn niezależnych od Zamawiającego nie dokonano odbioru ilościowego i jakościowego zgodnie z ust. 1, Zamawiający dokona samodzielnie sprawdzenia dostarczonego mu Przedmiotu Umowy i jest uprawniony składać reklamacje w terminie 1 (jednego) miesiąca od </w:t>
      </w:r>
      <w:proofErr w:type="gramStart"/>
      <w:r w:rsidRPr="00A5283D">
        <w:rPr>
          <w:rFonts w:ascii="Times New Roman" w:eastAsia="Aptos" w:hAnsi="Times New Roman" w:cs="Times New Roman"/>
          <w:sz w:val="22"/>
          <w:szCs w:val="22"/>
        </w:rPr>
        <w:t>dnia  dostarczenia</w:t>
      </w:r>
      <w:proofErr w:type="gramEnd"/>
      <w:r w:rsidRPr="00A5283D">
        <w:rPr>
          <w:rFonts w:ascii="Times New Roman" w:eastAsia="Aptos" w:hAnsi="Times New Roman" w:cs="Times New Roman"/>
          <w:sz w:val="22"/>
          <w:szCs w:val="22"/>
        </w:rPr>
        <w:t xml:space="preserve"> danej partii Przedmiotu </w:t>
      </w:r>
      <w:r w:rsidR="001D0033">
        <w:rPr>
          <w:rFonts w:ascii="Times New Roman" w:eastAsia="Aptos" w:hAnsi="Times New Roman" w:cs="Times New Roman"/>
          <w:sz w:val="22"/>
          <w:szCs w:val="22"/>
        </w:rPr>
        <w:t>Zamówienia</w:t>
      </w:r>
      <w:r w:rsidRPr="00A5283D">
        <w:rPr>
          <w:rFonts w:ascii="Times New Roman" w:eastAsia="Aptos" w:hAnsi="Times New Roman" w:cs="Times New Roman"/>
          <w:sz w:val="22"/>
          <w:szCs w:val="22"/>
        </w:rPr>
        <w:t xml:space="preserve"> Zamawiającemu.</w:t>
      </w:r>
    </w:p>
    <w:p w14:paraId="6DD1E562" w14:textId="55E38EFF" w:rsidR="00A5283D" w:rsidRPr="00A5283D" w:rsidRDefault="00A5283D" w:rsidP="00217C96">
      <w:pPr>
        <w:numPr>
          <w:ilvl w:val="0"/>
          <w:numId w:val="10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A5283D">
        <w:rPr>
          <w:rFonts w:ascii="Times New Roman" w:eastAsia="Aptos" w:hAnsi="Times New Roman" w:cs="Times New Roman"/>
          <w:sz w:val="22"/>
          <w:szCs w:val="22"/>
        </w:rPr>
        <w:t xml:space="preserve">W razie stwierdzenia podczas odbioru wad Przedmiotu </w:t>
      </w:r>
      <w:r w:rsidR="005008B8">
        <w:rPr>
          <w:rFonts w:ascii="Times New Roman" w:eastAsia="Aptos" w:hAnsi="Times New Roman" w:cs="Times New Roman"/>
          <w:sz w:val="22"/>
          <w:szCs w:val="22"/>
        </w:rPr>
        <w:t>Zamówienia</w:t>
      </w:r>
      <w:r w:rsidRPr="00A5283D">
        <w:rPr>
          <w:rFonts w:ascii="Times New Roman" w:eastAsia="Aptos" w:hAnsi="Times New Roman" w:cs="Times New Roman"/>
          <w:sz w:val="22"/>
          <w:szCs w:val="22"/>
        </w:rPr>
        <w:t xml:space="preserve">, Zamawiający złoży Wykonawcy stosowną reklamację. Wykonawca rozpatrzy reklamację Zamawiającego i udzieli na nią odpowiedzi niezwłocznie, lecz nie później niż w terminie 14 (czternastu) dni od dnia otrzymania reklamacji. </w:t>
      </w:r>
      <w:proofErr w:type="gramStart"/>
      <w:r w:rsidRPr="00A5283D">
        <w:rPr>
          <w:rFonts w:ascii="Times New Roman" w:eastAsia="Aptos" w:hAnsi="Times New Roman" w:cs="Times New Roman"/>
          <w:sz w:val="22"/>
          <w:szCs w:val="22"/>
        </w:rPr>
        <w:t>Po  bezskutecznym</w:t>
      </w:r>
      <w:proofErr w:type="gramEnd"/>
      <w:r w:rsidRPr="00A5283D">
        <w:rPr>
          <w:rFonts w:ascii="Times New Roman" w:eastAsia="Aptos" w:hAnsi="Times New Roman" w:cs="Times New Roman"/>
          <w:sz w:val="22"/>
          <w:szCs w:val="22"/>
        </w:rPr>
        <w:t xml:space="preserve"> upływie tego terminu reklamacja uważana będzie za uwzględnioną zgodnie z żądaniem Zamawiającego.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2859D0EC" w14:textId="4DD1E211" w:rsidR="00A5283D" w:rsidRPr="00A5283D" w:rsidRDefault="00A5283D" w:rsidP="00217C96">
      <w:pPr>
        <w:numPr>
          <w:ilvl w:val="0"/>
          <w:numId w:val="10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Zamawiający zobowiązuje się do bezzwłocznego zgłoszenia reklamacji w przypadku stwierdzenia wad jakościowych lub ilościowych dostarczonego Przedmiotu </w:t>
      </w:r>
      <w:r w:rsidR="00126E7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8B0AC01" w14:textId="02A6BB50" w:rsidR="00A5283D" w:rsidRPr="0009234B" w:rsidRDefault="00A5283D" w:rsidP="00217C96">
      <w:pPr>
        <w:numPr>
          <w:ilvl w:val="0"/>
          <w:numId w:val="10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Po uznaniu reklamacji Wykonawca niezwłocznie</w:t>
      </w:r>
      <w:r w:rsidR="00126E7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Przedmiot 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produkt wolny od wad i dobrej jakości, w odpowiednim asortymencie zgodnym z Umową.</w:t>
      </w:r>
    </w:p>
    <w:p w14:paraId="7AE72A6C" w14:textId="77777777" w:rsidR="0009234B" w:rsidRPr="0009234B" w:rsidRDefault="0009234B" w:rsidP="0009234B">
      <w:pPr>
        <w:numPr>
          <w:ilvl w:val="0"/>
          <w:numId w:val="10"/>
        </w:numPr>
        <w:spacing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09234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W </w:t>
      </w:r>
      <w:proofErr w:type="gramStart"/>
      <w:r w:rsidRPr="0009234B">
        <w:rPr>
          <w:rFonts w:ascii="Times New Roman" w:hAnsi="Times New Roman" w:cs="Times New Roman"/>
          <w:kern w:val="0"/>
          <w:sz w:val="22"/>
          <w:szCs w:val="22"/>
          <w:lang w:eastAsia="pl-PL"/>
        </w:rPr>
        <w:t>przypadku  nie</w:t>
      </w:r>
      <w:proofErr w:type="gramEnd"/>
      <w:r w:rsidRPr="0009234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ustosunkowania się do reklamacji lub reklamacji powtarzających się bez poprawy jakości towarów lub w przypadku powtarzających się nieterminowych dostaw (w sumie powyżej 3 zgłoszeń) Zamawiający może odstąpić od umowy ze skutkiem natychmiastowym.</w:t>
      </w:r>
    </w:p>
    <w:p w14:paraId="48274EAB" w14:textId="77777777" w:rsidR="0009234B" w:rsidRPr="00A5283D" w:rsidRDefault="0009234B" w:rsidP="0009234B">
      <w:pPr>
        <w:suppressAutoHyphens/>
        <w:spacing w:after="0" w:line="276" w:lineRule="auto"/>
        <w:ind w:left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4CC353AA" w14:textId="77777777" w:rsidR="00A5283D" w:rsidRPr="00A5283D" w:rsidRDefault="00A5283D" w:rsidP="00217C96">
      <w:pPr>
        <w:suppressAutoHyphens/>
        <w:spacing w:after="0" w:line="276" w:lineRule="auto"/>
        <w:ind w:left="284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</w:p>
    <w:p w14:paraId="7C6D8E86" w14:textId="77777777" w:rsidR="00A5283D" w:rsidRPr="00A5283D" w:rsidRDefault="00A5283D" w:rsidP="00A528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§ 5 Gwarancje Wykonawcy</w:t>
      </w:r>
    </w:p>
    <w:p w14:paraId="1201AEDB" w14:textId="69F355F4" w:rsidR="00A5283D" w:rsidRPr="00A5283D" w:rsidRDefault="00A5283D" w:rsidP="00217C96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Wykonawca udziela Zamawiającemu gwarancji jakości i trwałości 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każdego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dostarczonego produktu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w ramach Przedmiotu 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na okres jego ważności do spożycia.</w:t>
      </w:r>
    </w:p>
    <w:p w14:paraId="659DCAEB" w14:textId="3F420BAC" w:rsidR="00A5283D" w:rsidRPr="00A5283D" w:rsidRDefault="00A5283D" w:rsidP="00217C96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Wykonawca zapewnia, że każdy dostarczony produkt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w ramach Przedmiotu 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będzie wolny od wad, wysokiej jakości, opakowany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i przewożony w odpowiednich warunkach sanitarnych. </w:t>
      </w:r>
    </w:p>
    <w:p w14:paraId="717E7E86" w14:textId="2CB3DABE" w:rsidR="00A5283D" w:rsidRPr="00A5283D" w:rsidRDefault="00A5283D" w:rsidP="00217C96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Zamawiającemu przysługuje prawo sprawdzenia każdego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dostarczanego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produktu 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ramach Przedmiotu Zamówienia</w:t>
      </w:r>
      <w:r w:rsidR="00E0125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zakresie jego wad widocznych oraz uszkodzonych opakowań. Produkt niespełniający warunków jakości Wykonawca zobowiązany będzie wymienić na wolny od wad na własny koszt.</w:t>
      </w:r>
    </w:p>
    <w:p w14:paraId="1CC8BCC3" w14:textId="77777777" w:rsidR="00A5283D" w:rsidRDefault="00A5283D" w:rsidP="00217C96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Wykonawca oświadcza i gwarantuje, że jest objęty stałym nadzorem Państwowej Stacji Sanitarno-Epidemiologicznej.</w:t>
      </w:r>
    </w:p>
    <w:p w14:paraId="5BF38447" w14:textId="4A86176C" w:rsidR="005008B8" w:rsidRPr="00A5283D" w:rsidRDefault="005008B8" w:rsidP="00217C96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333E7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Wykonawca oświadcza, że w zakresie opakowań objętych systemem kaucyjnych realizuje obowiązki wynikające z obowiązujących przepisów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1D08A65" w14:textId="77777777" w:rsidR="00A5283D" w:rsidRPr="00A5283D" w:rsidRDefault="00A5283D" w:rsidP="00217C9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85A0D13" w14:textId="77777777" w:rsidR="00A5283D" w:rsidRPr="00A5283D" w:rsidRDefault="00A5283D" w:rsidP="00217C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6 Okres ważności</w:t>
      </w:r>
    </w:p>
    <w:p w14:paraId="01B45737" w14:textId="7DBDD8A6" w:rsidR="00A5283D" w:rsidRPr="00A5283D" w:rsidRDefault="00A5283D" w:rsidP="00217C96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Każdy produkt </w:t>
      </w:r>
      <w:proofErr w:type="gramStart"/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 ramach</w:t>
      </w:r>
      <w:proofErr w:type="gramEnd"/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Przedmiotu </w:t>
      </w:r>
      <w:r w:rsidR="005008B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dostarczony do Zamawiającego będzie posiadał oznaczenie terminu do spożycia.</w:t>
      </w:r>
    </w:p>
    <w:p w14:paraId="7E828D21" w14:textId="6E1BE579" w:rsidR="00A5283D" w:rsidRPr="00A5283D" w:rsidRDefault="00A5283D" w:rsidP="00217C96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lastRenderedPageBreak/>
        <w:t xml:space="preserve">Termin przydatności do spożycia każdego produktu w ramach Przedmiotu </w:t>
      </w:r>
      <w:r w:rsidR="001D003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Zamówienia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, który zostanie dostarczony do Zamawiającego, liczony od jego dostarczenia nie może być krótszy niż połowa okresu ważności tego produktu wskazana przez producenta. </w:t>
      </w:r>
    </w:p>
    <w:p w14:paraId="716D1503" w14:textId="2EFAEE39" w:rsidR="00A5283D" w:rsidRPr="00A5283D" w:rsidRDefault="001D0033" w:rsidP="00217C96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Produkty</w:t>
      </w:r>
      <w:r w:rsidR="00A5283D"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nieposiadające wskazanego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w Umowie</w:t>
      </w:r>
      <w:r w:rsidR="00A5283D"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terminu do spożycia nie podlegają odbiorowi.</w:t>
      </w:r>
    </w:p>
    <w:p w14:paraId="00CC05C3" w14:textId="77777777" w:rsidR="00A5283D" w:rsidRPr="00A5283D" w:rsidRDefault="00A5283D" w:rsidP="00217C9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E05AC15" w14:textId="77777777" w:rsidR="00A5283D" w:rsidRPr="00A5283D" w:rsidRDefault="00A5283D" w:rsidP="00A528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§ 7 Czas trwania i rozwiązanie Umowy</w:t>
      </w:r>
    </w:p>
    <w:p w14:paraId="1900E785" w14:textId="55014EA7" w:rsidR="001D0033" w:rsidRPr="004E4FF5" w:rsidRDefault="001D0033" w:rsidP="001D0033">
      <w:pPr>
        <w:numPr>
          <w:ilvl w:val="3"/>
          <w:numId w:val="5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Umowa zostaje zawarta na czas 12 (dwunastu) miesięcy od daty </w:t>
      </w:r>
      <w:r w:rsidR="00347CD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zawarcia</w:t>
      </w: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Umowy.</w:t>
      </w:r>
    </w:p>
    <w:p w14:paraId="52BE9841" w14:textId="77777777" w:rsidR="001D0033" w:rsidRPr="004E4FF5" w:rsidRDefault="001D0033" w:rsidP="001D0033">
      <w:pPr>
        <w:numPr>
          <w:ilvl w:val="3"/>
          <w:numId w:val="5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Niezależnie od przypadków przewidzianych w obowiązujących przepisach Zamawiający zastrzega sobie prawo odstąpienia od Umowy, bez konieczności wyznaczania terminu dodatkowego, w przypadkach (umowne prawo odstąpienia):</w:t>
      </w:r>
    </w:p>
    <w:p w14:paraId="74E3E5A1" w14:textId="77777777" w:rsidR="001D0033" w:rsidRPr="004E4FF5" w:rsidRDefault="001D0033" w:rsidP="001D0033">
      <w:pPr>
        <w:numPr>
          <w:ilvl w:val="4"/>
          <w:numId w:val="5"/>
        </w:numPr>
        <w:tabs>
          <w:tab w:val="clear" w:pos="0"/>
        </w:tabs>
        <w:suppressAutoHyphens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powtarzających się, tj. powyżej 3 (trzech), reklamacji dotyczących jakości produktów dostarczanych w ramach Przedmiotu Zamówienia,</w:t>
      </w:r>
    </w:p>
    <w:p w14:paraId="65ED4088" w14:textId="77777777" w:rsidR="001D0033" w:rsidRPr="004E4FF5" w:rsidRDefault="001D0033" w:rsidP="001D0033">
      <w:pPr>
        <w:numPr>
          <w:ilvl w:val="4"/>
          <w:numId w:val="5"/>
        </w:numPr>
        <w:tabs>
          <w:tab w:val="clear" w:pos="0"/>
        </w:tabs>
        <w:suppressAutoHyphens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powtarzającej się, tj. powyżej 3 (trzech) takich przypadków, nieprawidłowej realizacji Umowy (np. dostarczanie Przedmiotu Zamówienia w godzinach późniejszych niż określone w Umowie),</w:t>
      </w:r>
    </w:p>
    <w:p w14:paraId="59D182BD" w14:textId="77777777" w:rsidR="001D0033" w:rsidRPr="004E4FF5" w:rsidRDefault="001D0033" w:rsidP="001D0033">
      <w:pPr>
        <w:numPr>
          <w:ilvl w:val="4"/>
          <w:numId w:val="5"/>
        </w:numPr>
        <w:tabs>
          <w:tab w:val="clear" w:pos="0"/>
        </w:tabs>
        <w:suppressAutoHyphens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dwukrotnego niewykonania dostawy danej partii Przedmiotu Zamówienia w terminie określonym w § 3 ust. 2 Umowy</w:t>
      </w:r>
    </w:p>
    <w:p w14:paraId="559164A0" w14:textId="77777777" w:rsidR="001D0033" w:rsidRPr="004E4FF5" w:rsidRDefault="001D0033" w:rsidP="001D0033">
      <w:pPr>
        <w:suppressAutoHyphens/>
        <w:spacing w:after="0" w:line="276" w:lineRule="auto"/>
        <w:ind w:left="34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- w razie zaistnienia okoliczności, o których mowa w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pkt 1-3</w:t>
      </w: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, Zamawiający może odstąpić od Umowy w terminie 30 (trzydziestu) dni od wystąpienia takiej okoliczności, przy czym w przypadku, o którym mowa w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pkt 3</w:t>
      </w: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 termin na odstąpienie liczony jest od upływu umownego terminu dostawy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5CE3168" w14:textId="77777777" w:rsidR="001D0033" w:rsidRPr="004E4FF5" w:rsidRDefault="001D0033" w:rsidP="001D0033">
      <w:pPr>
        <w:numPr>
          <w:ilvl w:val="0"/>
          <w:numId w:val="5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Ponadto, niezależnie od innych przypadków przewidzianych w przepisach powszechnie obowiązujących, w razie zaistnienia istotnej zmiany okoliczności powodującej, że wykonanie Umowy nie leży w interesie publicznym, czego nie można było przewidzieć w chwili zawarcia Umowy Zamawiający może odstąpić od Umowy w terminie 30 (trzydziestu) dni od powzięcia wiadomości o tych okolicznościach.</w:t>
      </w:r>
    </w:p>
    <w:p w14:paraId="124A301C" w14:textId="77777777" w:rsidR="001D0033" w:rsidRPr="004E4FF5" w:rsidRDefault="001D0033" w:rsidP="001D0033">
      <w:pPr>
        <w:numPr>
          <w:ilvl w:val="3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 xml:space="preserve">Oświadczenia o wypowiedzeniu Umowy lub odstąpieniu od Umowy, w przypadkach określonych </w:t>
      </w: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br/>
        <w:t>w Umowie lub wynikających z przepisów powszechnie obowiązujących, wymagają formy pisemnej zastrzeżonej pod rygorem nieważności</w:t>
      </w: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662E7908" w14:textId="77777777" w:rsidR="00A5283D" w:rsidRPr="00A5283D" w:rsidRDefault="00A5283D" w:rsidP="00A52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1FE606B1" w14:textId="77777777" w:rsidR="00A5283D" w:rsidRPr="00A5283D" w:rsidRDefault="00A5283D" w:rsidP="00A5283D">
      <w:pPr>
        <w:suppressAutoHyphens/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§ 8 Kary umowne</w:t>
      </w:r>
    </w:p>
    <w:p w14:paraId="6D184138" w14:textId="77777777" w:rsidR="001D0033" w:rsidRPr="004E4FF5" w:rsidRDefault="001D0033" w:rsidP="001D0033">
      <w:pPr>
        <w:numPr>
          <w:ilvl w:val="0"/>
          <w:numId w:val="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PMingLiU" w:hAnsi="Times New Roman" w:cs="Calibri"/>
          <w:kern w:val="0"/>
          <w:sz w:val="22"/>
          <w:szCs w:val="22"/>
          <w:lang w:eastAsia="ar-SA"/>
          <w14:ligatures w14:val="none"/>
        </w:rPr>
        <w:t>Wykonawca zobowiązuje się zapłacić Zamawiającemu następujące kary umowne:</w:t>
      </w:r>
    </w:p>
    <w:p w14:paraId="568AF0B0" w14:textId="77777777" w:rsidR="001D0033" w:rsidRPr="004E4FF5" w:rsidRDefault="001D0033" w:rsidP="001D0033">
      <w:pPr>
        <w:numPr>
          <w:ilvl w:val="1"/>
          <w:numId w:val="1"/>
        </w:numPr>
        <w:tabs>
          <w:tab w:val="clear" w:pos="0"/>
        </w:tabs>
        <w:suppressAutoHyphens/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przypadku</w:t>
      </w: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zwłok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i</w:t>
      </w: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dostarczeniu poszczególnej partii Przedmiotu Zamówienia - w wysokości 0,5% wartości brutto niedostarczonej w terminie partii Przedmiotu Zamówienia za każdy dzień zwłoki;</w:t>
      </w:r>
    </w:p>
    <w:p w14:paraId="2B4066C8" w14:textId="77777777" w:rsidR="001D0033" w:rsidRPr="004E4FF5" w:rsidRDefault="001D0033" w:rsidP="001D0033">
      <w:pPr>
        <w:numPr>
          <w:ilvl w:val="1"/>
          <w:numId w:val="1"/>
        </w:numPr>
        <w:tabs>
          <w:tab w:val="clear" w:pos="0"/>
        </w:tabs>
        <w:suppressAutoHyphens/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odstąpienia od Umowy przez Zamawiającego z przyczyn leżących po stronie Wykonawcy - w wysokości 10% wartości brutto </w:t>
      </w: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niezrealizowanego z powodu odstąpienia zakresu Umowy</w:t>
      </w: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60B3CE23" w14:textId="77777777" w:rsidR="001D0033" w:rsidRPr="004E4FF5" w:rsidRDefault="001D0033" w:rsidP="001D0033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Calibri"/>
          <w:b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PMingLiU" w:hAnsi="Times New Roman" w:cs="Calibri"/>
          <w:kern w:val="0"/>
          <w:sz w:val="22"/>
          <w:szCs w:val="22"/>
          <w:lang w:eastAsia="ar-SA"/>
          <w14:ligatures w14:val="none"/>
        </w:rPr>
        <w:t xml:space="preserve">Łączna maksymalna wysokość kar umownych, których Zamawiający może dochodzić, nie może przekroczyć 30% łącznej, ogólnej wartości brutto Umowy określonej zgodnie z </w:t>
      </w:r>
      <w:r w:rsidRPr="004E4FF5">
        <w:rPr>
          <w:rFonts w:ascii="Times New Roman" w:eastAsia="PMingLiU" w:hAnsi="Times New Roman" w:cs="Times New Roman"/>
          <w:kern w:val="0"/>
          <w:sz w:val="22"/>
          <w:szCs w:val="22"/>
          <w:lang w:eastAsia="ar-SA"/>
          <w14:ligatures w14:val="none"/>
        </w:rPr>
        <w:t>§</w:t>
      </w:r>
      <w:r w:rsidRPr="004E4FF5">
        <w:rPr>
          <w:rFonts w:ascii="Times New Roman" w:eastAsia="PMingLiU" w:hAnsi="Times New Roman" w:cs="Calibri"/>
          <w:kern w:val="0"/>
          <w:sz w:val="22"/>
          <w:szCs w:val="22"/>
          <w:lang w:eastAsia="ar-SA"/>
          <w14:ligatures w14:val="none"/>
        </w:rPr>
        <w:t xml:space="preserve"> 2 ust. 1.</w:t>
      </w:r>
    </w:p>
    <w:p w14:paraId="6CF7F97E" w14:textId="77777777" w:rsidR="001D0033" w:rsidRPr="004E4FF5" w:rsidRDefault="001D0033" w:rsidP="001D0033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Zamawiający zastrzega sobie prawo dochodzenia odszkodowania na zasadach ogólnych prawa cywilnego, jeżeli poniesiona szkoda przekroczy wysokość zastrzeżonych kar umownych.</w:t>
      </w:r>
    </w:p>
    <w:p w14:paraId="002B3C61" w14:textId="77777777" w:rsidR="001D0033" w:rsidRPr="004E4FF5" w:rsidRDefault="001D0033" w:rsidP="001D0033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Kary umowne podlegają kumulowaniu.</w:t>
      </w:r>
    </w:p>
    <w:p w14:paraId="15B81468" w14:textId="77777777" w:rsidR="001D0033" w:rsidRPr="004E4FF5" w:rsidRDefault="001D0033" w:rsidP="001D0033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>Celem uniknięcia wątpliwości, w przypadku odstąpienia od Umowy Zamawiający ma prawo naliczenia oraz dochodzenia kary umownej przewidzianej na wypadek odstąpienia od Umowy. Ponadto, w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przypadku odstąpienia od Umowy kary umowne powstałe przed odstąpieniem pozostają w mocy i Zamawiający ma prawo ich dochodzenia.</w:t>
      </w:r>
    </w:p>
    <w:p w14:paraId="51F391FA" w14:textId="77777777" w:rsidR="001D0033" w:rsidRPr="001D0033" w:rsidRDefault="001D0033" w:rsidP="001D0033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PMingLiU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W przypadku naliczenia kar umownych Zamawiający będzie upoważniony do potrącenia kwoty każdej kary umownej z należnego Wykonawcy wynagrodzenia objętego fakturą na zasadach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lastRenderedPageBreak/>
        <w:t>określonych w obowiązujących przepisach bez konieczności składania przez Zamawiającego Wykonawcy dodatkowego oświadczenia o potrąceniu, na co Wykonawca wyraża zgodę.</w:t>
      </w:r>
    </w:p>
    <w:p w14:paraId="09970BC4" w14:textId="77777777" w:rsidR="001D0033" w:rsidRDefault="001D0033" w:rsidP="001D0033">
      <w:p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</w:p>
    <w:p w14:paraId="02A218E9" w14:textId="02D206F9" w:rsidR="001D0033" w:rsidRPr="004E4FF5" w:rsidRDefault="001D0033" w:rsidP="001D0033">
      <w:pPr>
        <w:suppressAutoHyphens/>
        <w:spacing w:after="0" w:line="276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  <w:t>§ 9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  <w:t xml:space="preserve"> 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Oświadczenie Wykonawcy o braku podstaw do wykluczenia</w:t>
      </w:r>
    </w:p>
    <w:p w14:paraId="42A83DB9" w14:textId="77777777" w:rsidR="001D0033" w:rsidRDefault="001D0033" w:rsidP="001D003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Wykonawca oświadcza, że w dniu podpisania Umowy nie podlega wykluczeniu na podstawie art. 7 ust. 1 pkt 1-3 ustawy z dnia 13 kwietnia 2022 r. o szczególnych rozwiązaniach w zakresie przeciwdziałania wspieraniu agresji na Ukrainę oraz służących ochronie bezpieczeństwa</w:t>
      </w:r>
      <w:r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narodowego.</w:t>
      </w:r>
    </w:p>
    <w:p w14:paraId="2CA1E082" w14:textId="77777777" w:rsidR="001D0033" w:rsidRDefault="001D0033" w:rsidP="001D003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          </w:t>
      </w:r>
    </w:p>
    <w:p w14:paraId="6689E51E" w14:textId="4469C0D0" w:rsidR="001D0033" w:rsidRDefault="001D0033" w:rsidP="001D003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                                                                     </w:t>
      </w:r>
      <w:r w:rsidRPr="002C7CA9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§ 10</w:t>
      </w:r>
      <w:r w:rsidRPr="001D0033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  <w:t>Zmiana Umowy</w:t>
      </w:r>
    </w:p>
    <w:p w14:paraId="5FCC287C" w14:textId="77777777" w:rsidR="001D0033" w:rsidRPr="002C7CA9" w:rsidRDefault="001D0033" w:rsidP="001D003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bCs/>
          <w:sz w:val="22"/>
          <w:szCs w:val="22"/>
        </w:rPr>
        <w:t>Zmiana postanowień Umowy może nastąpić wyłącznie w przypadkach przewidzianych w PZP oraz w zakresie określonym w niniejszym paragrafie.</w:t>
      </w:r>
    </w:p>
    <w:p w14:paraId="363A04E6" w14:textId="77777777" w:rsidR="001D0033" w:rsidRPr="002C7CA9" w:rsidRDefault="001D0033" w:rsidP="001D003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sz w:val="22"/>
          <w:szCs w:val="22"/>
        </w:rPr>
        <w:t xml:space="preserve">Na podstawie art. 455 ust. 1 pkt 1 Pzp Zamawiający przewiduje możliwość dokonania zmiany postanowień Umowy w przypadku </w:t>
      </w:r>
      <w:r w:rsidRPr="002C7CA9">
        <w:rPr>
          <w:rFonts w:ascii="Times New Roman" w:hAnsi="Times New Roman" w:cs="Times New Roman"/>
          <w:bCs/>
          <w:sz w:val="22"/>
          <w:szCs w:val="22"/>
        </w:rPr>
        <w:t>wstrzymania lub zaprzestania produkcji produktu objętego Przedmiotem Zamówienia albo jego wycofania z obrotu. W takim przypadku dopuszcza się dostawę produktu równoważnego o parametrach nie gorszych niż określone w dokumentach Zamówienia, za cenę nie wyższą niż cena produktu objętego Przedmiotem Zamówienia.</w:t>
      </w:r>
    </w:p>
    <w:p w14:paraId="6ADABBF3" w14:textId="77777777" w:rsidR="001D0033" w:rsidRPr="002C7CA9" w:rsidRDefault="001D0033" w:rsidP="001D0033">
      <w:pPr>
        <w:pStyle w:val="Akapitzlist"/>
        <w:widowControl w:val="0"/>
        <w:numPr>
          <w:ilvl w:val="0"/>
          <w:numId w:val="14"/>
        </w:numPr>
        <w:tabs>
          <w:tab w:val="num" w:pos="1276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C7CA9">
        <w:rPr>
          <w:rFonts w:ascii="Times New Roman" w:hAnsi="Times New Roman" w:cs="Times New Roman"/>
          <w:sz w:val="22"/>
          <w:szCs w:val="22"/>
        </w:rPr>
        <w:t>Zmiana Umowy w przypadku opisanym w ust. 2 może nastąpić na następujących warunkach:</w:t>
      </w:r>
    </w:p>
    <w:p w14:paraId="646955A8" w14:textId="77777777" w:rsidR="001D0033" w:rsidRPr="002C7CA9" w:rsidRDefault="001D0033" w:rsidP="001D0033">
      <w:pPr>
        <w:pStyle w:val="Akapitzlist"/>
        <w:widowControl w:val="0"/>
        <w:numPr>
          <w:ilvl w:val="1"/>
          <w:numId w:val="14"/>
        </w:numPr>
        <w:tabs>
          <w:tab w:val="num" w:pos="1701"/>
        </w:tabs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2C7CA9">
        <w:rPr>
          <w:rFonts w:ascii="Times New Roman" w:hAnsi="Times New Roman" w:cs="Times New Roman"/>
          <w:sz w:val="22"/>
          <w:szCs w:val="22"/>
        </w:rPr>
        <w:t>na wniosek Wykonawcy zawierający również ofertę produktu równoważnego. Wraz z wnioskiem Wykonawca zobowiązany jest również dostarczyć Zamawiającemu dowód na okoliczność wystąpienia zdarzenia, o którym mowa w ust. 1, w postaci oświadczenia wydanego przez producenta danego wyrobu potwierdzającego fakt zaprzestania produkcji;</w:t>
      </w:r>
    </w:p>
    <w:p w14:paraId="3807FBF4" w14:textId="77777777" w:rsidR="001D0033" w:rsidRPr="002C7CA9" w:rsidRDefault="001D0033" w:rsidP="001D0033">
      <w:pPr>
        <w:pStyle w:val="Akapitzlist"/>
        <w:widowControl w:val="0"/>
        <w:numPr>
          <w:ilvl w:val="1"/>
          <w:numId w:val="14"/>
        </w:numPr>
        <w:tabs>
          <w:tab w:val="num" w:pos="1701"/>
        </w:tabs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2C7CA9">
        <w:rPr>
          <w:rFonts w:ascii="Times New Roman" w:hAnsi="Times New Roman" w:cs="Times New Roman"/>
          <w:sz w:val="22"/>
          <w:szCs w:val="22"/>
        </w:rPr>
        <w:t>zaoferowany przez Wykonawcę produkt równoważny musi posiadać identyczne lub lepsze parametry niż te dla zastępowanego wyrobu wskazane w ofercie. Zamawiający może wyrazić zgodę na taką zmianę i dostawę innego produktu, jeśli nie będzie on odbiegał jakościowo od wyrobu zaproponowanego pierwotnie w ofercie oraz na niezmienionych warunkach cenowych;</w:t>
      </w:r>
    </w:p>
    <w:p w14:paraId="25598507" w14:textId="77777777" w:rsidR="001D0033" w:rsidRPr="002C7CA9" w:rsidRDefault="001D0033" w:rsidP="001D0033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sz w:val="22"/>
          <w:szCs w:val="22"/>
        </w:rPr>
        <w:t>ceną produktu równoważnego zaoferowanego przez Wykonawcę będzie cena wyrobu zastępowanego. Wykonawcy nie przysługuje z tego tytułu wyższe wynagrodzenie i nie będzie on dochodził z tego tytułu roszczeń od Zamawiającego.</w:t>
      </w:r>
    </w:p>
    <w:p w14:paraId="765118A9" w14:textId="77777777" w:rsidR="001D0033" w:rsidRPr="002C7CA9" w:rsidRDefault="001D0033" w:rsidP="001D0033">
      <w:pPr>
        <w:pStyle w:val="Tekstpodstawowy"/>
        <w:widowControl w:val="0"/>
        <w:numPr>
          <w:ilvl w:val="0"/>
          <w:numId w:val="14"/>
        </w:numPr>
        <w:tabs>
          <w:tab w:val="clear" w:pos="3118"/>
          <w:tab w:val="left" w:pos="284"/>
        </w:tabs>
        <w:spacing w:line="276" w:lineRule="auto"/>
        <w:ind w:left="284" w:hanging="284"/>
        <w:rPr>
          <w:sz w:val="22"/>
          <w:szCs w:val="22"/>
        </w:rPr>
      </w:pPr>
      <w:r w:rsidRPr="002C7CA9">
        <w:rPr>
          <w:sz w:val="22"/>
          <w:szCs w:val="22"/>
        </w:rPr>
        <w:t>Zmiany, o których mowa w ust. 2, nie mogą prowadzić do zwiększenia maksymalnej wartości Umowy, z zastrzeżeniem zmian wynikających ze zmiany stawki podatku VAT.</w:t>
      </w:r>
    </w:p>
    <w:p w14:paraId="202BF14D" w14:textId="77777777" w:rsidR="001D0033" w:rsidRPr="002C7CA9" w:rsidRDefault="001D0033" w:rsidP="001D003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sz w:val="22"/>
          <w:szCs w:val="22"/>
        </w:rPr>
        <w:t>Niezależnie od postanowień niniejszego paragrafu dopuszczalne są zmiany Umowy, które nie mają charakteru istotnego w rozumieniu art. 454 ust. 2 PZP</w:t>
      </w:r>
      <w:r w:rsidRPr="002C7CA9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</w:t>
      </w:r>
    </w:p>
    <w:p w14:paraId="317F6AF1" w14:textId="6893FE9E" w:rsidR="001D0033" w:rsidRDefault="001D0033" w:rsidP="001D003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0"/>
          <w:lang w:eastAsia="pl-PL"/>
          <w14:ligatures w14:val="none"/>
        </w:rPr>
        <w:t xml:space="preserve"> </w:t>
      </w:r>
    </w:p>
    <w:p w14:paraId="499DECEB" w14:textId="62EB1090" w:rsidR="001D0033" w:rsidRPr="004E4FF5" w:rsidRDefault="001D0033" w:rsidP="001D003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§ 1</w:t>
      </w:r>
      <w:r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1 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Zmiana wynagrodzenia</w:t>
      </w:r>
      <w:r w:rsidR="005008B8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 (waloryzacja)</w:t>
      </w:r>
    </w:p>
    <w:p w14:paraId="193F6047" w14:textId="77777777" w:rsidR="001D0033" w:rsidRPr="002C7CA9" w:rsidRDefault="001D0033" w:rsidP="001D0033">
      <w:pPr>
        <w:pStyle w:val="Akapitzlist"/>
        <w:numPr>
          <w:ilvl w:val="3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Strony przewidują możliwość zmiany wynagrodzenia Wykonawcy w następujących przypadkach:</w:t>
      </w:r>
    </w:p>
    <w:p w14:paraId="2F5D5385" w14:textId="77777777" w:rsidR="001D0033" w:rsidRPr="004E4FF5" w:rsidRDefault="001D0033" w:rsidP="001D0033">
      <w:pPr>
        <w:numPr>
          <w:ilvl w:val="4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ustawowej zmiany obowiązującej stawki podatku od towarów i usług VAT.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br/>
        <w:t xml:space="preserve">W takim przypadku wartość wynagrodzenia netto nie ulega zmianie, jedynie wartość wynagrodzenia brutto zostanie wyliczona na podstawie nowych przepisów. Zmiana wynagrodzenia odnosić się będzie do niezrealizowanego zakresu Umowy, po dniu wejścia w życie przepisów zmieniających lub wprowadzających stawkę podatku od towarów i usług VAT oraz do części Umowy, do której zastosowanie znajdzie zmiana stawki podatku od towarów i usług VAT lub wprowadzenie nowego podatku. W przypadku zaistnienia opisanej sytuacji po wejściu w życie przepisów będących przyczyną waloryzacji, Wykonawca zwróci się do Zamawiającego z wnioskiem w formie pisemnej o dokonanie odpowiedniej zmiany wynagrodzenia – wskaże kwotę, o którą wynagrodzenie Wykonawcy ma ulec zmianie, wraz z uzasadnieniem zawierającym szczegółowe wyliczenie całkowitej kwoty, o jaką wynagrodzenie Wykonawcy powinno ulec zmianie, oraz wskazanie daty, od której nastąpiła bądź nastąpi zmiana 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lastRenderedPageBreak/>
        <w:t>wysokości kosztów wykonania Umowy uzasadniająca zmianę wysokości wynagrodzenia należnego Wykonawcy,</w:t>
      </w:r>
    </w:p>
    <w:p w14:paraId="2A59D2FC" w14:textId="77777777" w:rsidR="001D0033" w:rsidRPr="004E4FF5" w:rsidRDefault="001D0033" w:rsidP="001D0033">
      <w:pPr>
        <w:numPr>
          <w:ilvl w:val="4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zmiany cen materiałów lub kosztów związanych z realizacją Zamówienia, co odpowiada wymogom zawartym w art. 439 ustawy PZP.</w:t>
      </w:r>
    </w:p>
    <w:p w14:paraId="52FFD3D4" w14:textId="77777777" w:rsidR="001D0033" w:rsidRPr="004E4FF5" w:rsidRDefault="001D0033" w:rsidP="001D0033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Zamawiający wskazuje następujące zasady wprowadzenia zmian wysokości wynagrodzenia należnego Wykonawcy w przypadku zmiany cen materiałów lub kosztów związanych z realizacją Zamówienia:</w:t>
      </w:r>
    </w:p>
    <w:p w14:paraId="3B6E5464" w14:textId="77777777" w:rsidR="001D0033" w:rsidRPr="004E4FF5" w:rsidRDefault="001D0033" w:rsidP="001D0033">
      <w:pPr>
        <w:numPr>
          <w:ilvl w:val="4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67"/>
          <w:tab w:val="left" w:pos="4045"/>
        </w:tabs>
        <w:suppressAutoHyphens/>
        <w:spacing w:after="0" w:line="276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miernikiem zmiany ceny materiałów lub kosztów związanych z realizacją Umowy jest wskaźnik cen towarów i usług konsumpcyjnych ogłaszany w komunikacie Prezesa Głównego Urzędu Statystycznego,</w:t>
      </w:r>
    </w:p>
    <w:p w14:paraId="12A85B25" w14:textId="77777777" w:rsidR="001D0033" w:rsidRPr="004E4FF5" w:rsidRDefault="001D0033" w:rsidP="001D0033">
      <w:pPr>
        <w:numPr>
          <w:ilvl w:val="4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67"/>
          <w:tab w:val="left" w:pos="4045"/>
        </w:tabs>
        <w:suppressAutoHyphens/>
        <w:spacing w:after="0" w:line="276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każda ze Stron jest uprawniona do żądania zmiany wysokości wynagrodzenia Wykonawcy, gdy wskaźnik cen towarów i usług konsumpcyjnych ogłoszony w ostatnim komunikacie Prezesa Głównego Urzędu Statystycznego poprzedzającym wniosek o waloryzację, wzrośnie/spadnie o co najmniej 10% w stosunku do wysokości tego wskaźnika w miesiącu zawarcia Umowy lub miesiącu poprzedzającym ostatnią waloryzację wynagrodzenia,</w:t>
      </w:r>
    </w:p>
    <w:p w14:paraId="5FBD539C" w14:textId="77777777" w:rsidR="001D0033" w:rsidRPr="004E4FF5" w:rsidRDefault="001D0033" w:rsidP="001D0033">
      <w:pPr>
        <w:numPr>
          <w:ilvl w:val="4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67"/>
          <w:tab w:val="left" w:pos="4045"/>
        </w:tabs>
        <w:suppressAutoHyphens/>
        <w:spacing w:after="0" w:line="276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waloryzacja wynagrodzenia dopuszczalna jest nie wcześniej niż po upływie 6 (sześciu) miesięcy licząc od dnia zawarcia Umowy, a kolejna waloryzacja po upływie 12 (dwunastu) miesięcy od poprzedniej,</w:t>
      </w:r>
    </w:p>
    <w:p w14:paraId="7D3D7836" w14:textId="77777777" w:rsidR="001D0033" w:rsidRPr="004E4FF5" w:rsidRDefault="001D0033" w:rsidP="001D0033">
      <w:pPr>
        <w:numPr>
          <w:ilvl w:val="4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67"/>
          <w:tab w:val="left" w:pos="4045"/>
        </w:tabs>
        <w:suppressAutoHyphens/>
        <w:spacing w:after="0" w:line="276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waloryzacja nie dotyczy wynagrodzenia za usługi wykonane przed datą złożenia wniosku,</w:t>
      </w:r>
    </w:p>
    <w:p w14:paraId="3A39A914" w14:textId="77777777" w:rsidR="001D0033" w:rsidRPr="004E4FF5" w:rsidRDefault="001D0033" w:rsidP="001D0033">
      <w:pPr>
        <w:numPr>
          <w:ilvl w:val="4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67"/>
          <w:tab w:val="left" w:pos="4045"/>
        </w:tabs>
        <w:suppressAutoHyphens/>
        <w:spacing w:after="0" w:line="276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w przypadku wzrostu/spadku wskaźnika cen towarów i usług konsumpcyjnych w sposób określony w pkt 2 powyżej, waloryzacja będzie polegała na wzroście/obniżeniu wynagrodzenia za usługi pozostałe do wykonania po dniu złożenia wniosku, o wartość procentową uwzględniającą różnicę między przedmiotowym wskaźnikiem w miesiącu zawarcia Umowy a wskaźnikiem ogłoszonym w ostatnim komunikacie Prezesa Głównego Urzędu Statystycznego poprzedzającym złożenie wniosku o waloryzację, a przy kolejnej waloryzacji z uwzględnieniem wskaźnika z poprzedniej waloryzacji oraz z miesiąca poprzedzającego złożenie wniosku o kolejną waloryzację</w:t>
      </w:r>
      <w:r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.</w:t>
      </w:r>
    </w:p>
    <w:p w14:paraId="511828AD" w14:textId="77777777" w:rsidR="001D0033" w:rsidRPr="004E4FF5" w:rsidRDefault="001D0033" w:rsidP="001D0033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Zmiana wysokości wynagrodzenia, o której mowa w ust. 2 powyżej, wymagać będzie zgodnej woli obu Stron i obowiązywać będzie od dnia wynikającego z zawartego w tym zakresie aneksu do Umowy.</w:t>
      </w:r>
    </w:p>
    <w:p w14:paraId="26DD4878" w14:textId="77777777" w:rsidR="001D0033" w:rsidRPr="004E4FF5" w:rsidRDefault="001D0033" w:rsidP="001D0033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pl-PL"/>
          <w14:ligatures w14:val="none"/>
        </w:rPr>
        <w:t>Wniosek stron Umowy o dokonanie zmiany wysokości wynagrodzenia musi posiadać uzasadnienie zawierające w szczególności szczegółowe wyliczenie całkowitej kwoty, o jaką wynagrodzenie Wykonawcy powinno ulec zmianie oraz wskazanie daty, od której nastąpiła bądź nastąpi zmiana wysokości kosztów wykonania Umowy uzasadniająca zmianę wysokości wynagrodzenia należnego Wykonawcy.</w:t>
      </w:r>
    </w:p>
    <w:p w14:paraId="1231F259" w14:textId="77777777" w:rsidR="001D0033" w:rsidRDefault="001D0033" w:rsidP="001D0033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pl-PL"/>
          <w14:ligatures w14:val="none"/>
        </w:rPr>
        <w:t>Strony są zobowiązane dołączyć do wniosku dokumenty potwierdzające wpływ zmian na koszty wykonania Umowy.</w:t>
      </w:r>
    </w:p>
    <w:p w14:paraId="7EE50157" w14:textId="54FF94EC" w:rsidR="001D0033" w:rsidRPr="001D0033" w:rsidRDefault="001D0033" w:rsidP="001D0033">
      <w:pPr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sz w:val="22"/>
          <w:szCs w:val="22"/>
          <w:lang w:eastAsia="pl-PL"/>
        </w:rPr>
        <w:t>Łączna wartość zmian wynagrodzenia dokonanych na podstawie niniejszego paragrafu nie może przekroczyć 10% pierwotnej wartości wynagrodzenia netto określonego w Umowie. Ograniczenie to nie dotyczy zmian wynagrodzenia wynikających ze zmiany stawki podatku VA</w:t>
      </w:r>
      <w:r>
        <w:rPr>
          <w:rFonts w:ascii="Times New Roman" w:hAnsi="Times New Roman" w:cs="Times New Roman"/>
          <w:sz w:val="22"/>
          <w:szCs w:val="22"/>
          <w:lang w:eastAsia="pl-PL"/>
        </w:rPr>
        <w:t>T.</w:t>
      </w:r>
    </w:p>
    <w:p w14:paraId="41C738DD" w14:textId="77777777" w:rsidR="001D0033" w:rsidRDefault="001D0033" w:rsidP="00217C9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1D2D75E2" w14:textId="656C3EE4" w:rsidR="001D0033" w:rsidRDefault="001D0033" w:rsidP="001D003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                                                                </w:t>
      </w:r>
      <w:r w:rsidRPr="001D0033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 xml:space="preserve">§ 12 </w:t>
      </w:r>
      <w:r w:rsidRPr="004E4FF5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zh-CN"/>
          <w14:ligatures w14:val="none"/>
        </w:rPr>
        <w:t>Dane osobowe</w:t>
      </w:r>
    </w:p>
    <w:p w14:paraId="4E1CC47B" w14:textId="77777777" w:rsidR="00A5283D" w:rsidRPr="00A5283D" w:rsidRDefault="00A5283D" w:rsidP="00217C96">
      <w:pPr>
        <w:numPr>
          <w:ilvl w:val="0"/>
          <w:numId w:val="7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Każda ze Stron zobowiązuje się przetwarzać zgodnie z obowiązującymi przepisami, w tym 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(„</w:t>
      </w:r>
      <w:r w:rsidRPr="00A5283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RODO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”), dane osobowe udostępnione przez drugą Stronę w wyniku zawarcia i wykonywania Umowy, w tym dotyczące osób będących jej stroną, wspólników, współpracowników,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lastRenderedPageBreak/>
        <w:t>pracowników, podwykonawców, a także innych osób, którymi Strony posługują się przy realizacji Umowy, przedstawicieli ustawowych, reprezentantów i pełnomocników drugiej Strony w celu zawarcia i wykonania Umowy.</w:t>
      </w:r>
    </w:p>
    <w:p w14:paraId="40AA7122" w14:textId="77777777" w:rsidR="00A5283D" w:rsidRPr="00A5283D" w:rsidRDefault="00A5283D" w:rsidP="00217C96">
      <w:pPr>
        <w:numPr>
          <w:ilvl w:val="0"/>
          <w:numId w:val="7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Zamawiający przekazał Wykonawcy przed zawarciem Umowy klauzulę informacyjną, której treść zawiera informacje wymagane na podstawie art. 13 i 14 RODO, co Wykonawca potwierdza podpisując Umowę.</w:t>
      </w:r>
    </w:p>
    <w:p w14:paraId="65C30602" w14:textId="02FBAA32" w:rsidR="00A5283D" w:rsidRPr="00A5283D" w:rsidRDefault="00A5283D" w:rsidP="00217C96">
      <w:pPr>
        <w:numPr>
          <w:ilvl w:val="0"/>
          <w:numId w:val="7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Wykonawca zobowiązuje się do realizacji obowiązku informacyjnego w terminach wskazanych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br/>
        <w:t xml:space="preserve">w przepisach RODO wobec wszystkich osób, o których mowa w ust. 1, w imieniu Zamawiającego występującego jako administrator danych osobowych. Realizacja tego obowiązku może nastąpić </w:t>
      </w:r>
      <w:r w:rsidRPr="00A5283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br/>
        <w:t>w szczególności poprzez przekazanie tym osobom pełnej treści klauzuli informacyjnej, o której mowa w ust. 2. Jeśli w trakcie realizacji Umowy Wykonawca będzie wykonywał w imieniu Zamawiającego czynności związane z przetwarzaniem danych osobowych innych osób niż dotychczas wymienione, których administratorem będzie Zamawiający, Wykonawca zobowiązuje się do realizacji w imieniu Zamawiającego obowiązku informacyjnego również względem tych osób.</w:t>
      </w:r>
    </w:p>
    <w:p w14:paraId="05CA60B5" w14:textId="77777777" w:rsidR="00A5283D" w:rsidRPr="00A5283D" w:rsidRDefault="00A5283D" w:rsidP="00217C9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3FECBB66" w14:textId="77777777" w:rsidR="00A5283D" w:rsidRPr="00A5283D" w:rsidRDefault="00A5283D" w:rsidP="00217C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10 Postanowienia końcowe</w:t>
      </w:r>
    </w:p>
    <w:p w14:paraId="7E108898" w14:textId="77777777" w:rsidR="001D0033" w:rsidRPr="004E4FF5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 xml:space="preserve">Wszelkie zmiany i uzupełnienia Umowy wymagają formy pisemnej zastrzeżonej pod rygorem nieważności, w postaci aneksu do Umowy. Zmiany lub uzupełnienia Umowy mogą nastąpić wyłącznie w przypadkach określonych w przepisach powszechnie obowiązujących.  </w:t>
      </w:r>
    </w:p>
    <w:p w14:paraId="5B553903" w14:textId="77777777" w:rsidR="001D0033" w:rsidRPr="002C7CA9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2C7CA9">
        <w:rPr>
          <w:rFonts w:ascii="Times New Roman" w:hAnsi="Times New Roman" w:cs="Times New Roman"/>
          <w:sz w:val="22"/>
          <w:szCs w:val="22"/>
        </w:rPr>
        <w:t>Strony nie ponoszą odpowiedzialności za niewykonanie lub nienależyte wykonanie Umowy spowodowane działaniem siły wyższej, przez którą rozumie się zdarzenia zewnętrzne, niemożliwe do przewidzenia i zapobieżenia, w szczególności takie jak: klęski żywiołowe, awarie systemów energetycznych o charakterze powszechnym, działania wojenne, zamieszki, strajki o charakterze generalnym. Strona powołująca się na działanie siły wyższej zobowiązana jest do niezwłocznego poinformowania drugiej Strony o jej wystąpieniu oraz do podjęcia działań zmierzających do ograniczenia jej skutków. W razie wystąpienia siły wyższej Strony zobowiązują są dołożyć wszelkich starań w celu ograniczenia do minimum opóźnienia w wykonywaniu swoich zobowiązań umownych, powstałego na skutek działania siły wyższej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F79036D" w14:textId="77777777" w:rsidR="001D0033" w:rsidRPr="004E4FF5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>Do spraw nieuregulowanych Umową mają zastosowanie przepisy powszechnie obowiązującego prawa, w szczególności Kodeksu Cywilnego oraz PZP.</w:t>
      </w:r>
    </w:p>
    <w:p w14:paraId="1085568D" w14:textId="77777777" w:rsidR="001D0033" w:rsidRPr="004E4FF5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>W przypadku sporu związanego z wykonaniem Umowy, Strony postarają się załatwić go polubownie. Jeżeli Strony nie osiągną porozumienia, spór zostanie poddany pod rozstrzygnięcie przez sąd właściwy dla siedziby Zamawiającego.</w:t>
      </w:r>
    </w:p>
    <w:p w14:paraId="66560CB4" w14:textId="77777777" w:rsidR="001D0033" w:rsidRPr="004E4FF5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  <w:t>Umowę sporządzono w 2 (dwóch) jednobrzmiących egzemplarzach po 1 (jednym) dla każdej ze stron.</w:t>
      </w:r>
    </w:p>
    <w:p w14:paraId="0E32390C" w14:textId="77777777" w:rsidR="001D0033" w:rsidRPr="004E4FF5" w:rsidRDefault="001D0033" w:rsidP="00217C96">
      <w:pPr>
        <w:widowControl w:val="0"/>
        <w:numPr>
          <w:ilvl w:val="6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zh-CN"/>
          <w14:ligatures w14:val="none"/>
        </w:rPr>
      </w:pPr>
      <w:r w:rsidRPr="004E4FF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Załącznikiem do Umowy, stanowiącym jej integralną część jest:</w:t>
      </w:r>
    </w:p>
    <w:p w14:paraId="37C34B2A" w14:textId="77777777" w:rsidR="001D0033" w:rsidRPr="00CA7D68" w:rsidRDefault="001D0033" w:rsidP="00217C96">
      <w:pPr>
        <w:numPr>
          <w:ilvl w:val="1"/>
          <w:numId w:val="12"/>
        </w:numPr>
        <w:suppressAutoHyphens/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Załącznik nr 1 </w:t>
      </w:r>
      <w:r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-</w:t>
      </w:r>
      <w:r w:rsidRPr="004E4FF5"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 xml:space="preserve"> Wykaz Asortymentowo-Cenowy</w:t>
      </w:r>
      <w:r>
        <w:rPr>
          <w:rFonts w:ascii="Times New Roman" w:eastAsia="Times New Roman" w:hAnsi="Times New Roman" w:cs="Times New Roman"/>
          <w:kern w:val="1"/>
          <w:sz w:val="22"/>
          <w:szCs w:val="22"/>
          <w:lang w:eastAsia="zh-CN"/>
          <w14:ligatures w14:val="none"/>
        </w:rPr>
        <w:t>,</w:t>
      </w:r>
    </w:p>
    <w:p w14:paraId="2C450C33" w14:textId="77777777" w:rsidR="00A5283D" w:rsidRPr="00A5283D" w:rsidRDefault="00A5283D" w:rsidP="00A528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FF1C0D0" w14:textId="77777777" w:rsidR="00A5283D" w:rsidRPr="00A5283D" w:rsidRDefault="00A5283D" w:rsidP="00A52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7EE5EC" w14:textId="77777777" w:rsidR="00A5283D" w:rsidRPr="00A5283D" w:rsidRDefault="00A5283D" w:rsidP="00A52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 ZAMAWIAJĄCY</w:t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  <w:t xml:space="preserve">WYKONAWCA </w:t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  <w:r w:rsidRPr="00A5283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ab/>
      </w:r>
    </w:p>
    <w:p w14:paraId="6C49ECE8" w14:textId="77777777" w:rsidR="00737944" w:rsidRDefault="00737944"/>
    <w:sectPr w:rsidR="00737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463F"/>
    <w:multiLevelType w:val="hybridMultilevel"/>
    <w:tmpl w:val="329E3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12B8"/>
    <w:multiLevelType w:val="multilevel"/>
    <w:tmpl w:val="A0B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348E1"/>
    <w:multiLevelType w:val="multilevel"/>
    <w:tmpl w:val="25301542"/>
    <w:lvl w:ilvl="0">
      <w:start w:val="2"/>
      <w:numFmt w:val="decimal"/>
      <w:lvlText w:val="%1."/>
      <w:lvlJc w:val="righ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B8B06AF"/>
    <w:multiLevelType w:val="multilevel"/>
    <w:tmpl w:val="1EC26744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130850FC"/>
    <w:multiLevelType w:val="multilevel"/>
    <w:tmpl w:val="59EC08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7D01301"/>
    <w:multiLevelType w:val="hybridMultilevel"/>
    <w:tmpl w:val="92707244"/>
    <w:lvl w:ilvl="0" w:tplc="76DC46D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ED04E28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E27E4"/>
    <w:multiLevelType w:val="multilevel"/>
    <w:tmpl w:val="2E4ED28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7" w15:restartNumberingAfterBreak="0">
    <w:nsid w:val="35DC77BC"/>
    <w:multiLevelType w:val="multilevel"/>
    <w:tmpl w:val="E8E88850"/>
    <w:lvl w:ilvl="0">
      <w:start w:val="4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>
        <w:rFonts w:hint="default"/>
      </w:rPr>
    </w:lvl>
  </w:abstractNum>
  <w:abstractNum w:abstractNumId="8" w15:restartNumberingAfterBreak="0">
    <w:nsid w:val="38375B68"/>
    <w:multiLevelType w:val="multilevel"/>
    <w:tmpl w:val="E432F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544019"/>
    <w:multiLevelType w:val="multilevel"/>
    <w:tmpl w:val="2E9C84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0E43998"/>
    <w:multiLevelType w:val="hybridMultilevel"/>
    <w:tmpl w:val="691A9C8A"/>
    <w:lvl w:ilvl="0" w:tplc="ED44F0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50F0D71"/>
    <w:multiLevelType w:val="hybridMultilevel"/>
    <w:tmpl w:val="C7208E3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8B747B5"/>
    <w:multiLevelType w:val="hybridMultilevel"/>
    <w:tmpl w:val="C29207EC"/>
    <w:lvl w:ilvl="0" w:tplc="1A66046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F792C"/>
    <w:multiLevelType w:val="hybridMultilevel"/>
    <w:tmpl w:val="BA68B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3491"/>
    <w:multiLevelType w:val="hybridMultilevel"/>
    <w:tmpl w:val="B790B8D4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6B3E0116"/>
    <w:multiLevelType w:val="hybridMultilevel"/>
    <w:tmpl w:val="41F00B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37C2D33"/>
    <w:multiLevelType w:val="multilevel"/>
    <w:tmpl w:val="8A426814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7" w15:restartNumberingAfterBreak="0">
    <w:nsid w:val="74FF2BB4"/>
    <w:multiLevelType w:val="hybridMultilevel"/>
    <w:tmpl w:val="1DBACF2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DA522ADC">
      <w:start w:val="1"/>
      <w:numFmt w:val="lowerLetter"/>
      <w:lvlText w:val="%2)"/>
      <w:lvlJc w:val="left"/>
      <w:pPr>
        <w:ind w:left="786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AD8BB74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73088464">
    <w:abstractNumId w:val="4"/>
  </w:num>
  <w:num w:numId="2" w16cid:durableId="499002106">
    <w:abstractNumId w:val="8"/>
  </w:num>
  <w:num w:numId="3" w16cid:durableId="1390038556">
    <w:abstractNumId w:val="1"/>
  </w:num>
  <w:num w:numId="4" w16cid:durableId="1668098652">
    <w:abstractNumId w:val="16"/>
  </w:num>
  <w:num w:numId="5" w16cid:durableId="1465199510">
    <w:abstractNumId w:val="3"/>
  </w:num>
  <w:num w:numId="6" w16cid:durableId="995114052">
    <w:abstractNumId w:val="2"/>
  </w:num>
  <w:num w:numId="7" w16cid:durableId="619798687">
    <w:abstractNumId w:val="10"/>
  </w:num>
  <w:num w:numId="8" w16cid:durableId="1513110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0175569">
    <w:abstractNumId w:val="9"/>
  </w:num>
  <w:num w:numId="10" w16cid:durableId="1722049887">
    <w:abstractNumId w:val="11"/>
  </w:num>
  <w:num w:numId="11" w16cid:durableId="1836723714">
    <w:abstractNumId w:val="7"/>
  </w:num>
  <w:num w:numId="12" w16cid:durableId="1844928426">
    <w:abstractNumId w:val="13"/>
  </w:num>
  <w:num w:numId="13" w16cid:durableId="663052429">
    <w:abstractNumId w:val="12"/>
  </w:num>
  <w:num w:numId="14" w16cid:durableId="358775731">
    <w:abstractNumId w:val="15"/>
  </w:num>
  <w:num w:numId="15" w16cid:durableId="128668204">
    <w:abstractNumId w:val="17"/>
  </w:num>
  <w:num w:numId="16" w16cid:durableId="499270967">
    <w:abstractNumId w:val="6"/>
  </w:num>
  <w:num w:numId="17" w16cid:durableId="1669364220">
    <w:abstractNumId w:val="0"/>
  </w:num>
  <w:num w:numId="18" w16cid:durableId="528379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3D"/>
    <w:rsid w:val="0009234B"/>
    <w:rsid w:val="000D12B5"/>
    <w:rsid w:val="000E71DA"/>
    <w:rsid w:val="00120F61"/>
    <w:rsid w:val="00126E75"/>
    <w:rsid w:val="001D0033"/>
    <w:rsid w:val="00217C96"/>
    <w:rsid w:val="00252630"/>
    <w:rsid w:val="00266603"/>
    <w:rsid w:val="00317E58"/>
    <w:rsid w:val="00347CD3"/>
    <w:rsid w:val="00351AF1"/>
    <w:rsid w:val="003D421F"/>
    <w:rsid w:val="005008B8"/>
    <w:rsid w:val="0053023B"/>
    <w:rsid w:val="005930B0"/>
    <w:rsid w:val="00606C62"/>
    <w:rsid w:val="006E5255"/>
    <w:rsid w:val="007214E8"/>
    <w:rsid w:val="00737944"/>
    <w:rsid w:val="00807B5C"/>
    <w:rsid w:val="008212E2"/>
    <w:rsid w:val="008B58B5"/>
    <w:rsid w:val="009E7B35"/>
    <w:rsid w:val="00A5283D"/>
    <w:rsid w:val="00A6405A"/>
    <w:rsid w:val="00A818DD"/>
    <w:rsid w:val="00B304B7"/>
    <w:rsid w:val="00C62836"/>
    <w:rsid w:val="00CA529D"/>
    <w:rsid w:val="00D43744"/>
    <w:rsid w:val="00D53745"/>
    <w:rsid w:val="00D626EE"/>
    <w:rsid w:val="00E0125A"/>
    <w:rsid w:val="00E50D56"/>
    <w:rsid w:val="00E67C0C"/>
    <w:rsid w:val="00ED14CF"/>
    <w:rsid w:val="00F662A6"/>
    <w:rsid w:val="00F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D114"/>
  <w15:chartTrackingRefBased/>
  <w15:docId w15:val="{E579764C-B60F-4912-92A4-1F8BD567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2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8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8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8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8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8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8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2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283D"/>
    <w:rPr>
      <w:i/>
      <w:iCs/>
      <w:color w:val="404040" w:themeColor="text1" w:themeTint="BF"/>
    </w:rPr>
  </w:style>
  <w:style w:type="paragraph" w:styleId="Akapitzlist">
    <w:name w:val="List Paragraph"/>
    <w:aliases w:val="normalny tekst,Akapit z list¹,CW_Lista,maz_wyliczenie,opis dzialania,K-P_odwolanie,A_wyliczenie,Akapit z listą 1,sw tekst,L1,Numerowanie,Akapit z listą BS,Bullet List,FooterText,numbered,List Paragraph1,Paragraphe de liste1,lp1,Odstavec,b"/>
    <w:basedOn w:val="Normalny"/>
    <w:link w:val="AkapitzlistZnak"/>
    <w:uiPriority w:val="34"/>
    <w:qFormat/>
    <w:rsid w:val="00A528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28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8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83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ormalny tekst Znak,Akapit z list¹ Znak,CW_Lista Znak,maz_wyliczenie Znak,opis dzialania Znak,K-P_odwolanie Znak,A_wyliczenie Znak,Akapit z listą 1 Znak,sw tekst Znak,L1 Znak,Numerowanie Znak,Akapit z listą BS Znak,Bullet List Znak"/>
    <w:link w:val="Akapitzlist"/>
    <w:qFormat/>
    <w:rsid w:val="00A6405A"/>
  </w:style>
  <w:style w:type="paragraph" w:styleId="Tekstpodstawowy">
    <w:name w:val="Body Text"/>
    <w:basedOn w:val="Normalny"/>
    <w:link w:val="TekstpodstawowyZnak1"/>
    <w:rsid w:val="001D0033"/>
    <w:pPr>
      <w:tabs>
        <w:tab w:val="left" w:pos="311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1D0033"/>
  </w:style>
  <w:style w:type="character" w:customStyle="1" w:styleId="TekstpodstawowyZnak1">
    <w:name w:val="Tekst podstawowy Znak1"/>
    <w:basedOn w:val="Domylnaczcionkaakapitu"/>
    <w:link w:val="Tekstpodstawowy"/>
    <w:rsid w:val="001D0033"/>
    <w:rPr>
      <w:rFonts w:ascii="Times New Roman" w:eastAsia="Times New Roman" w:hAnsi="Times New Roman" w:cs="Times New Roman"/>
      <w:kern w:val="1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ozny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4262</Words>
  <Characters>25576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Stolińska</dc:creator>
  <cp:keywords/>
  <dc:description/>
  <cp:lastModifiedBy>Katarzyna Stolińska</cp:lastModifiedBy>
  <cp:revision>20</cp:revision>
  <cp:lastPrinted>2026-08-11T09:39:00Z</cp:lastPrinted>
  <dcterms:created xsi:type="dcterms:W3CDTF">2026-06-24T06:49:00Z</dcterms:created>
  <dcterms:modified xsi:type="dcterms:W3CDTF">2026-08-11T12:19:00Z</dcterms:modified>
</cp:coreProperties>
</file>