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6C70D" w14:textId="77777777" w:rsidR="00DA079F" w:rsidRPr="006C053D" w:rsidRDefault="007C268B" w:rsidP="00551C48">
      <w:pPr>
        <w:spacing w:after="0" w:line="240" w:lineRule="auto"/>
        <w:jc w:val="center"/>
        <w:rPr>
          <w:rFonts w:cstheme="minorHAnsi"/>
          <w:b/>
        </w:rPr>
      </w:pPr>
      <w:r w:rsidRPr="006C053D">
        <w:rPr>
          <w:rFonts w:cstheme="minorHAnsi"/>
          <w:b/>
        </w:rPr>
        <w:t xml:space="preserve">Umowa </w:t>
      </w:r>
      <w:r w:rsidR="005E2C99" w:rsidRPr="006C053D">
        <w:rPr>
          <w:rFonts w:cstheme="minorHAnsi"/>
          <w:b/>
        </w:rPr>
        <w:t>nr………………………………</w:t>
      </w:r>
    </w:p>
    <w:p w14:paraId="35EF06EE" w14:textId="77777777" w:rsidR="00551C48" w:rsidRPr="006C053D" w:rsidRDefault="00551C48" w:rsidP="00174E56">
      <w:pPr>
        <w:spacing w:after="0" w:line="240" w:lineRule="auto"/>
        <w:jc w:val="center"/>
        <w:rPr>
          <w:rFonts w:cstheme="minorHAnsi"/>
          <w:b/>
        </w:rPr>
      </w:pPr>
    </w:p>
    <w:p w14:paraId="2DE99DB2" w14:textId="77777777" w:rsidR="00551C48" w:rsidRPr="006C053D" w:rsidRDefault="00551C48" w:rsidP="00174E56">
      <w:pPr>
        <w:spacing w:after="0" w:line="240" w:lineRule="auto"/>
        <w:jc w:val="center"/>
        <w:rPr>
          <w:rFonts w:cstheme="minorHAnsi"/>
          <w:b/>
        </w:rPr>
      </w:pPr>
    </w:p>
    <w:p w14:paraId="76538935" w14:textId="77777777" w:rsidR="00551C48" w:rsidRPr="006C053D" w:rsidRDefault="00551C48" w:rsidP="00E73B96">
      <w:pPr>
        <w:autoSpaceDE w:val="0"/>
        <w:autoSpaceDN w:val="0"/>
        <w:adjustRightInd w:val="0"/>
        <w:spacing w:after="0" w:line="240" w:lineRule="auto"/>
        <w:ind w:left="709"/>
        <w:rPr>
          <w:rFonts w:cstheme="minorHAnsi"/>
        </w:rPr>
      </w:pPr>
      <w:r w:rsidRPr="006C053D">
        <w:rPr>
          <w:rFonts w:cstheme="minorHAnsi"/>
        </w:rPr>
        <w:t>zawarta w dniu ............................r.  w…………………</w:t>
      </w:r>
      <w:proofErr w:type="gramStart"/>
      <w:r w:rsidRPr="006C053D">
        <w:rPr>
          <w:rFonts w:cstheme="minorHAnsi"/>
        </w:rPr>
        <w:t>…….</w:t>
      </w:r>
      <w:proofErr w:type="gramEnd"/>
      <w:r w:rsidRPr="006C053D">
        <w:rPr>
          <w:rFonts w:cstheme="minorHAnsi"/>
        </w:rPr>
        <w:t xml:space="preserve">. w wyniku </w:t>
      </w:r>
      <w:proofErr w:type="gramStart"/>
      <w:r w:rsidRPr="006C053D">
        <w:rPr>
          <w:rFonts w:cstheme="minorHAnsi"/>
        </w:rPr>
        <w:t>wyboru  oferty</w:t>
      </w:r>
      <w:proofErr w:type="gramEnd"/>
      <w:r w:rsidRPr="006C053D">
        <w:rPr>
          <w:rFonts w:cstheme="minorHAnsi"/>
        </w:rPr>
        <w:t xml:space="preserve"> najkorzystniejszej w postępowaniu o udzielenie zamówienia publicznego prowadzonego w trybie podstawowym zgodnie z art. 275 pkt 2 ustawy z dnia 11 września 2019 r. – Prawo zamówień publicznych (tj. Dz.U. z 2026 r. poz. 793) zwanej dalej „</w:t>
      </w:r>
      <w:proofErr w:type="spellStart"/>
      <w:r w:rsidRPr="006C053D">
        <w:rPr>
          <w:rFonts w:cstheme="minorHAnsi"/>
        </w:rPr>
        <w:t>Pzp</w:t>
      </w:r>
      <w:proofErr w:type="spellEnd"/>
      <w:r w:rsidRPr="006C053D">
        <w:rPr>
          <w:rFonts w:cstheme="minorHAnsi"/>
        </w:rPr>
        <w:t>”, zawarta jako umowa na zamówienie udzielane pomiędzy:</w:t>
      </w:r>
    </w:p>
    <w:p w14:paraId="7DC3A465" w14:textId="77777777" w:rsidR="00ED1D2D" w:rsidRPr="006C053D" w:rsidRDefault="00ED1D2D" w:rsidP="00551C48">
      <w:pPr>
        <w:autoSpaceDE w:val="0"/>
        <w:autoSpaceDN w:val="0"/>
        <w:adjustRightInd w:val="0"/>
        <w:spacing w:after="0" w:line="240" w:lineRule="auto"/>
        <w:jc w:val="both"/>
        <w:rPr>
          <w:rFonts w:cstheme="minorHAnsi"/>
        </w:rPr>
      </w:pPr>
    </w:p>
    <w:p w14:paraId="5586B77E" w14:textId="77777777" w:rsidR="00ED1D2D" w:rsidRPr="006C053D" w:rsidRDefault="00ED1D2D" w:rsidP="00E73B96">
      <w:pPr>
        <w:autoSpaceDE w:val="0"/>
        <w:autoSpaceDN w:val="0"/>
        <w:adjustRightInd w:val="0"/>
        <w:spacing w:after="0" w:line="240" w:lineRule="auto"/>
        <w:ind w:firstLine="709"/>
        <w:jc w:val="both"/>
        <w:rPr>
          <w:rFonts w:cstheme="minorHAnsi"/>
        </w:rPr>
      </w:pPr>
      <w:r w:rsidRPr="006C053D">
        <w:rPr>
          <w:rFonts w:cstheme="minorHAnsi"/>
        </w:rPr>
        <w:t>…………………………………………………….</w:t>
      </w:r>
    </w:p>
    <w:p w14:paraId="2C3A3FE8" w14:textId="77777777" w:rsidR="00551C48" w:rsidRPr="006C053D" w:rsidRDefault="00551C48" w:rsidP="00E73B96">
      <w:pPr>
        <w:autoSpaceDE w:val="0"/>
        <w:autoSpaceDN w:val="0"/>
        <w:adjustRightInd w:val="0"/>
        <w:spacing w:after="0" w:line="240" w:lineRule="auto"/>
        <w:ind w:left="709"/>
        <w:jc w:val="both"/>
        <w:rPr>
          <w:rFonts w:cstheme="minorHAnsi"/>
        </w:rPr>
      </w:pPr>
      <w:r w:rsidRPr="006C053D">
        <w:rPr>
          <w:rFonts w:cstheme="minorHAnsi"/>
        </w:rPr>
        <w:t xml:space="preserve"> </w:t>
      </w:r>
      <w:r w:rsidR="00ED1D2D" w:rsidRPr="006C053D">
        <w:rPr>
          <w:rFonts w:cstheme="minorHAnsi"/>
        </w:rPr>
        <w:t>zwaną dalej Zamawiającym</w:t>
      </w:r>
    </w:p>
    <w:p w14:paraId="51B266AB" w14:textId="77777777" w:rsidR="00551C48" w:rsidRPr="006C053D" w:rsidRDefault="00551C48" w:rsidP="00E73B96">
      <w:pPr>
        <w:autoSpaceDE w:val="0"/>
        <w:autoSpaceDN w:val="0"/>
        <w:adjustRightInd w:val="0"/>
        <w:spacing w:after="0" w:line="240" w:lineRule="auto"/>
        <w:ind w:left="709"/>
        <w:jc w:val="both"/>
        <w:rPr>
          <w:rFonts w:cstheme="minorHAnsi"/>
        </w:rPr>
      </w:pPr>
      <w:r w:rsidRPr="006C053D">
        <w:rPr>
          <w:rFonts w:cstheme="minorHAnsi"/>
        </w:rPr>
        <w:t>a</w:t>
      </w:r>
    </w:p>
    <w:p w14:paraId="4419A196" w14:textId="77777777" w:rsidR="00551C48" w:rsidRPr="006C053D" w:rsidRDefault="00551C48" w:rsidP="00E73B96">
      <w:pPr>
        <w:autoSpaceDE w:val="0"/>
        <w:autoSpaceDN w:val="0"/>
        <w:adjustRightInd w:val="0"/>
        <w:spacing w:after="0" w:line="240" w:lineRule="auto"/>
        <w:ind w:left="709"/>
        <w:jc w:val="both"/>
        <w:rPr>
          <w:rFonts w:cstheme="minorHAnsi"/>
        </w:rPr>
      </w:pPr>
      <w:r w:rsidRPr="006C053D">
        <w:rPr>
          <w:rFonts w:cstheme="minorHAnsi"/>
        </w:rPr>
        <w:t>……………</w:t>
      </w:r>
      <w:r w:rsidR="00ED1D2D" w:rsidRPr="006C053D">
        <w:rPr>
          <w:rFonts w:cstheme="minorHAnsi"/>
        </w:rPr>
        <w:t>……………………………………….</w:t>
      </w:r>
    </w:p>
    <w:p w14:paraId="2658CDD0" w14:textId="77777777" w:rsidR="00551C48" w:rsidRPr="006C053D" w:rsidRDefault="00551C48" w:rsidP="00551C48">
      <w:pPr>
        <w:autoSpaceDE w:val="0"/>
        <w:autoSpaceDN w:val="0"/>
        <w:adjustRightInd w:val="0"/>
        <w:spacing w:after="0" w:line="240" w:lineRule="auto"/>
        <w:jc w:val="both"/>
        <w:rPr>
          <w:rFonts w:cstheme="minorHAnsi"/>
        </w:rPr>
      </w:pPr>
    </w:p>
    <w:p w14:paraId="37DC61A1" w14:textId="77777777" w:rsidR="00551C48" w:rsidRPr="006C053D" w:rsidRDefault="00ED1D2D" w:rsidP="00E73B96">
      <w:pPr>
        <w:autoSpaceDE w:val="0"/>
        <w:autoSpaceDN w:val="0"/>
        <w:adjustRightInd w:val="0"/>
        <w:spacing w:after="0" w:line="240" w:lineRule="auto"/>
        <w:ind w:firstLine="709"/>
        <w:jc w:val="both"/>
        <w:rPr>
          <w:rFonts w:cstheme="minorHAnsi"/>
        </w:rPr>
      </w:pPr>
      <w:r w:rsidRPr="006C053D">
        <w:rPr>
          <w:rFonts w:cstheme="minorHAnsi"/>
        </w:rPr>
        <w:t>zwaną</w:t>
      </w:r>
      <w:r w:rsidR="00551C48" w:rsidRPr="006C053D">
        <w:rPr>
          <w:rFonts w:cstheme="minorHAnsi"/>
        </w:rPr>
        <w:t xml:space="preserve"> dalej</w:t>
      </w:r>
      <w:r w:rsidRPr="006C053D">
        <w:rPr>
          <w:rFonts w:cstheme="minorHAnsi"/>
        </w:rPr>
        <w:t xml:space="preserve"> </w:t>
      </w:r>
      <w:r w:rsidR="00551C48" w:rsidRPr="006C053D">
        <w:rPr>
          <w:rFonts w:cstheme="minorHAnsi"/>
        </w:rPr>
        <w:t>Wykonawcą</w:t>
      </w:r>
    </w:p>
    <w:p w14:paraId="1C9A38C1" w14:textId="77777777" w:rsidR="00551C48" w:rsidRPr="006C053D" w:rsidRDefault="00551C48" w:rsidP="00551C48">
      <w:pPr>
        <w:autoSpaceDE w:val="0"/>
        <w:autoSpaceDN w:val="0"/>
        <w:adjustRightInd w:val="0"/>
        <w:spacing w:after="0" w:line="240" w:lineRule="auto"/>
        <w:jc w:val="both"/>
        <w:rPr>
          <w:rFonts w:cstheme="minorHAnsi"/>
        </w:rPr>
      </w:pPr>
    </w:p>
    <w:p w14:paraId="638000BA" w14:textId="77777777" w:rsidR="00551C48" w:rsidRPr="006C053D" w:rsidRDefault="00551C48" w:rsidP="00551C48">
      <w:pPr>
        <w:autoSpaceDE w:val="0"/>
        <w:autoSpaceDN w:val="0"/>
        <w:adjustRightInd w:val="0"/>
        <w:spacing w:after="0" w:line="240" w:lineRule="auto"/>
        <w:rPr>
          <w:rFonts w:cstheme="minorHAnsi"/>
        </w:rPr>
      </w:pPr>
    </w:p>
    <w:p w14:paraId="40A8DDC0" w14:textId="77777777" w:rsidR="007C268B" w:rsidRPr="006C053D" w:rsidRDefault="007C268B" w:rsidP="00DA2CDD">
      <w:pPr>
        <w:spacing w:after="0" w:line="240" w:lineRule="auto"/>
        <w:jc w:val="center"/>
        <w:rPr>
          <w:rFonts w:cstheme="minorHAnsi"/>
          <w:b/>
        </w:rPr>
      </w:pPr>
      <w:r w:rsidRPr="006C053D">
        <w:rPr>
          <w:rFonts w:cstheme="minorHAnsi"/>
          <w:b/>
        </w:rPr>
        <w:t>§1</w:t>
      </w:r>
    </w:p>
    <w:p w14:paraId="78EE4249" w14:textId="24357358" w:rsidR="003C52FF" w:rsidRPr="0036647F" w:rsidRDefault="007C268B" w:rsidP="0036647F">
      <w:pPr>
        <w:pStyle w:val="Akapitzlist"/>
        <w:numPr>
          <w:ilvl w:val="0"/>
          <w:numId w:val="2"/>
        </w:numPr>
        <w:spacing w:after="0" w:line="240" w:lineRule="auto"/>
        <w:ind w:left="709" w:hanging="349"/>
        <w:jc w:val="both"/>
        <w:rPr>
          <w:rFonts w:cstheme="minorHAnsi"/>
          <w:b/>
        </w:rPr>
      </w:pPr>
      <w:r w:rsidRPr="006C053D">
        <w:rPr>
          <w:rFonts w:cstheme="minorHAnsi"/>
        </w:rPr>
        <w:t>Zamawiający zleca dostarczenie</w:t>
      </w:r>
      <w:r w:rsidR="00174E56" w:rsidRPr="006C053D">
        <w:rPr>
          <w:rFonts w:cstheme="minorHAnsi"/>
        </w:rPr>
        <w:t>,</w:t>
      </w:r>
      <w:r w:rsidRPr="006C053D">
        <w:rPr>
          <w:rFonts w:cstheme="minorHAnsi"/>
        </w:rPr>
        <w:t xml:space="preserve"> a Wykonawca zobowiązuje się dostarczyć do siedziby Zamawiającego instrument</w:t>
      </w:r>
      <w:r w:rsidR="0036647F">
        <w:rPr>
          <w:rFonts w:cstheme="minorHAnsi"/>
        </w:rPr>
        <w:t xml:space="preserve"> - </w:t>
      </w:r>
      <w:r w:rsidR="009F6B78" w:rsidRPr="006C053D">
        <w:rPr>
          <w:rFonts w:cstheme="minorHAnsi"/>
        </w:rPr>
        <w:t>f</w:t>
      </w:r>
      <w:r w:rsidR="001B5095" w:rsidRPr="006C053D">
        <w:rPr>
          <w:rFonts w:cstheme="minorHAnsi"/>
        </w:rPr>
        <w:t xml:space="preserve">ortepian </w:t>
      </w:r>
      <w:r w:rsidRPr="006C053D">
        <w:rPr>
          <w:rFonts w:cstheme="minorHAnsi"/>
        </w:rPr>
        <w:t xml:space="preserve"> </w:t>
      </w:r>
      <w:r w:rsidR="004B4CA2" w:rsidRPr="006C053D">
        <w:rPr>
          <w:rFonts w:cstheme="minorHAnsi"/>
        </w:rPr>
        <w:t xml:space="preserve"> </w:t>
      </w:r>
      <w:r w:rsidR="0036647F" w:rsidRPr="009E08B3">
        <w:rPr>
          <w:rFonts w:cstheme="minorHAnsi"/>
        </w:rPr>
        <w:t>producent/</w:t>
      </w:r>
      <w:r w:rsidR="004B4CA2" w:rsidRPr="006C053D">
        <w:rPr>
          <w:rFonts w:cstheme="minorHAnsi"/>
        </w:rPr>
        <w:t>marka……</w:t>
      </w:r>
      <w:r w:rsidR="001B5095" w:rsidRPr="006C053D">
        <w:rPr>
          <w:rFonts w:cstheme="minorHAnsi"/>
        </w:rPr>
        <w:t>………</w:t>
      </w:r>
      <w:r w:rsidR="004B4CA2" w:rsidRPr="006C053D">
        <w:rPr>
          <w:rFonts w:cstheme="minorHAnsi"/>
        </w:rPr>
        <w:t xml:space="preserve"> model…………</w:t>
      </w:r>
      <w:r w:rsidR="001B5095" w:rsidRPr="006C053D">
        <w:rPr>
          <w:rFonts w:cstheme="minorHAnsi"/>
        </w:rPr>
        <w:t>….</w:t>
      </w:r>
      <w:r w:rsidR="0036647F">
        <w:rPr>
          <w:rFonts w:cstheme="minorHAnsi"/>
        </w:rPr>
        <w:t xml:space="preserve"> </w:t>
      </w:r>
      <w:r w:rsidR="003C52FF" w:rsidRPr="0036647F">
        <w:rPr>
          <w:rFonts w:cstheme="minorHAnsi"/>
        </w:rPr>
        <w:t xml:space="preserve">zgodnie z złożoną </w:t>
      </w:r>
      <w:proofErr w:type="gramStart"/>
      <w:r w:rsidR="003C52FF" w:rsidRPr="0036647F">
        <w:rPr>
          <w:rFonts w:cstheme="minorHAnsi"/>
        </w:rPr>
        <w:t xml:space="preserve">ofertą </w:t>
      </w:r>
      <w:r w:rsidR="00357AA1" w:rsidRPr="0036647F">
        <w:rPr>
          <w:rFonts w:cstheme="minorHAnsi"/>
        </w:rPr>
        <w:t xml:space="preserve"> </w:t>
      </w:r>
      <w:r w:rsidR="003C52FF" w:rsidRPr="0036647F">
        <w:rPr>
          <w:rFonts w:cstheme="minorHAnsi"/>
        </w:rPr>
        <w:t>oraz</w:t>
      </w:r>
      <w:proofErr w:type="gramEnd"/>
      <w:r w:rsidR="003C52FF" w:rsidRPr="0036647F">
        <w:rPr>
          <w:rFonts w:cstheme="minorHAnsi"/>
        </w:rPr>
        <w:t xml:space="preserve"> opisem przedmiotu zamówienia</w:t>
      </w:r>
      <w:r w:rsidR="00357AA1" w:rsidRPr="0036647F">
        <w:rPr>
          <w:rFonts w:cstheme="minorHAnsi"/>
        </w:rPr>
        <w:t xml:space="preserve"> </w:t>
      </w:r>
      <w:r w:rsidR="001B5095" w:rsidRPr="0036647F">
        <w:rPr>
          <w:rFonts w:cstheme="minorHAnsi"/>
        </w:rPr>
        <w:t>zwany dalej Instrumentem</w:t>
      </w:r>
    </w:p>
    <w:p w14:paraId="1504F276" w14:textId="1016C344" w:rsidR="007C268B" w:rsidRPr="0036647F" w:rsidRDefault="007C268B" w:rsidP="0036647F">
      <w:pPr>
        <w:pStyle w:val="Akapitzlist"/>
        <w:numPr>
          <w:ilvl w:val="0"/>
          <w:numId w:val="2"/>
        </w:numPr>
        <w:spacing w:after="0" w:line="240" w:lineRule="auto"/>
        <w:jc w:val="both"/>
        <w:rPr>
          <w:rFonts w:cstheme="minorHAnsi"/>
          <w:b/>
        </w:rPr>
      </w:pPr>
      <w:r w:rsidRPr="006C053D">
        <w:rPr>
          <w:rFonts w:cstheme="minorHAnsi"/>
        </w:rPr>
        <w:t>Wyk</w:t>
      </w:r>
      <w:r w:rsidR="00357AA1" w:rsidRPr="006C053D">
        <w:rPr>
          <w:rFonts w:cstheme="minorHAnsi"/>
        </w:rPr>
        <w:t>on</w:t>
      </w:r>
      <w:r w:rsidR="006A5181" w:rsidRPr="006C053D">
        <w:rPr>
          <w:rFonts w:cstheme="minorHAnsi"/>
        </w:rPr>
        <w:t xml:space="preserve">awca oświadcza, że dostarczony </w:t>
      </w:r>
      <w:proofErr w:type="gramStart"/>
      <w:r w:rsidR="006A5181" w:rsidRPr="006C053D">
        <w:rPr>
          <w:rFonts w:cstheme="minorHAnsi"/>
        </w:rPr>
        <w:t>I</w:t>
      </w:r>
      <w:r w:rsidR="00357AA1" w:rsidRPr="006C053D">
        <w:rPr>
          <w:rFonts w:cstheme="minorHAnsi"/>
        </w:rPr>
        <w:t>nstrument</w:t>
      </w:r>
      <w:r w:rsidR="0036647F">
        <w:rPr>
          <w:rFonts w:cstheme="minorHAnsi"/>
        </w:rPr>
        <w:t xml:space="preserve"> </w:t>
      </w:r>
      <w:r w:rsidRPr="0036647F">
        <w:rPr>
          <w:rFonts w:cstheme="minorHAnsi"/>
          <w:color w:val="FF0000"/>
        </w:rPr>
        <w:t xml:space="preserve"> </w:t>
      </w:r>
      <w:r w:rsidR="00357AA1" w:rsidRPr="0036647F">
        <w:rPr>
          <w:rFonts w:cstheme="minorHAnsi"/>
        </w:rPr>
        <w:t>jest</w:t>
      </w:r>
      <w:proofErr w:type="gramEnd"/>
      <w:r w:rsidR="00357AA1" w:rsidRPr="0036647F">
        <w:rPr>
          <w:rFonts w:cstheme="minorHAnsi"/>
        </w:rPr>
        <w:t xml:space="preserve"> nowy</w:t>
      </w:r>
      <w:r w:rsidR="001B5095" w:rsidRPr="0036647F">
        <w:rPr>
          <w:rFonts w:cstheme="minorHAnsi"/>
        </w:rPr>
        <w:t xml:space="preserve">, sprawny, kompletny oraz wolny od wad fizycznych i prawnych, nieobciążony prawami osób trzecich, nie jest przedmiotem żadnego postępowania ani zabezpieczenia a także nie </w:t>
      </w:r>
      <w:r w:rsidR="006C3041" w:rsidRPr="0036647F">
        <w:rPr>
          <w:rFonts w:cstheme="minorHAnsi"/>
        </w:rPr>
        <w:t>stanowi</w:t>
      </w:r>
      <w:r w:rsidR="001B5095" w:rsidRPr="0036647F">
        <w:rPr>
          <w:rFonts w:cstheme="minorHAnsi"/>
        </w:rPr>
        <w:t xml:space="preserve"> towaru z ekspozycji.</w:t>
      </w:r>
    </w:p>
    <w:p w14:paraId="79D658B4" w14:textId="5E05EBD7" w:rsidR="007C268B" w:rsidRPr="006C053D" w:rsidRDefault="007C268B" w:rsidP="00174E56">
      <w:pPr>
        <w:pStyle w:val="Akapitzlist"/>
        <w:numPr>
          <w:ilvl w:val="0"/>
          <w:numId w:val="2"/>
        </w:numPr>
        <w:spacing w:after="0" w:line="240" w:lineRule="auto"/>
        <w:jc w:val="both"/>
        <w:rPr>
          <w:rFonts w:cstheme="minorHAnsi"/>
          <w:b/>
        </w:rPr>
      </w:pPr>
      <w:r w:rsidRPr="006C053D">
        <w:rPr>
          <w:rFonts w:cstheme="minorHAnsi"/>
        </w:rPr>
        <w:t xml:space="preserve">Strony postanawiają, że z chwilą </w:t>
      </w:r>
      <w:r w:rsidR="00337469">
        <w:rPr>
          <w:rFonts w:cstheme="minorHAnsi"/>
        </w:rPr>
        <w:t>podpisania protokołu odbioru</w:t>
      </w:r>
      <w:r w:rsidRPr="006C053D">
        <w:rPr>
          <w:rFonts w:cstheme="minorHAnsi"/>
        </w:rPr>
        <w:t xml:space="preserve"> </w:t>
      </w:r>
      <w:r w:rsidR="0036647F" w:rsidRPr="009E08B3">
        <w:rPr>
          <w:rFonts w:cstheme="minorHAnsi"/>
        </w:rPr>
        <w:t>końcowego</w:t>
      </w:r>
      <w:r w:rsidR="0036647F">
        <w:rPr>
          <w:rFonts w:cstheme="minorHAnsi"/>
        </w:rPr>
        <w:t xml:space="preserve"> </w:t>
      </w:r>
      <w:r w:rsidRPr="006C053D">
        <w:rPr>
          <w:rFonts w:cstheme="minorHAnsi"/>
        </w:rPr>
        <w:t>na Zamawiającego przecho</w:t>
      </w:r>
      <w:r w:rsidR="006A5181" w:rsidRPr="006C053D">
        <w:rPr>
          <w:rFonts w:cstheme="minorHAnsi"/>
        </w:rPr>
        <w:t>dzi prawo własności Instrumentu</w:t>
      </w:r>
      <w:r w:rsidRPr="006C053D">
        <w:rPr>
          <w:rFonts w:cstheme="minorHAnsi"/>
        </w:rPr>
        <w:t>.</w:t>
      </w:r>
    </w:p>
    <w:p w14:paraId="2F15E84E" w14:textId="77777777" w:rsidR="003D2CE9" w:rsidRPr="006C053D" w:rsidRDefault="003D2CE9" w:rsidP="009F6B78">
      <w:pPr>
        <w:spacing w:after="0" w:line="240" w:lineRule="auto"/>
        <w:jc w:val="both"/>
        <w:rPr>
          <w:rFonts w:cstheme="minorHAnsi"/>
        </w:rPr>
      </w:pPr>
    </w:p>
    <w:p w14:paraId="767DB600" w14:textId="77777777" w:rsidR="003D2CE9" w:rsidRPr="006C053D" w:rsidRDefault="003D2CE9" w:rsidP="00DA2CDD">
      <w:pPr>
        <w:pStyle w:val="Akapitzlist"/>
        <w:spacing w:after="0" w:line="240" w:lineRule="auto"/>
        <w:jc w:val="center"/>
        <w:rPr>
          <w:rFonts w:cstheme="minorHAnsi"/>
          <w:b/>
        </w:rPr>
      </w:pPr>
      <w:r w:rsidRPr="006C053D">
        <w:rPr>
          <w:rFonts w:cstheme="minorHAnsi"/>
          <w:b/>
        </w:rPr>
        <w:t>§2</w:t>
      </w:r>
    </w:p>
    <w:p w14:paraId="4FBC0AA5" w14:textId="77777777" w:rsidR="00DE5CDA" w:rsidRPr="006C053D" w:rsidRDefault="003D2CE9" w:rsidP="00174E56">
      <w:pPr>
        <w:pStyle w:val="Akapitzlist"/>
        <w:numPr>
          <w:ilvl w:val="0"/>
          <w:numId w:val="6"/>
        </w:numPr>
        <w:spacing w:after="0" w:line="240" w:lineRule="auto"/>
        <w:jc w:val="both"/>
        <w:rPr>
          <w:rFonts w:cstheme="minorHAnsi"/>
          <w:b/>
        </w:rPr>
      </w:pPr>
      <w:r w:rsidRPr="006C053D">
        <w:rPr>
          <w:rFonts w:cstheme="minorHAnsi"/>
        </w:rPr>
        <w:t xml:space="preserve">Wykonawca </w:t>
      </w:r>
      <w:r w:rsidR="006A5181" w:rsidRPr="006C053D">
        <w:rPr>
          <w:rFonts w:cstheme="minorHAnsi"/>
        </w:rPr>
        <w:t>dostarczy I</w:t>
      </w:r>
      <w:r w:rsidR="00357AA1" w:rsidRPr="006C053D">
        <w:rPr>
          <w:rFonts w:cstheme="minorHAnsi"/>
        </w:rPr>
        <w:t>nstrument</w:t>
      </w:r>
      <w:r w:rsidRPr="006C053D">
        <w:rPr>
          <w:rFonts w:cstheme="minorHAnsi"/>
        </w:rPr>
        <w:t xml:space="preserve"> do siedziby Zamawiającego</w:t>
      </w:r>
      <w:r w:rsidR="00DE5CDA" w:rsidRPr="006C053D">
        <w:rPr>
          <w:rFonts w:cstheme="minorHAnsi"/>
        </w:rPr>
        <w:t xml:space="preserve"> na adres:</w:t>
      </w:r>
    </w:p>
    <w:p w14:paraId="7BF14477" w14:textId="77777777" w:rsidR="00DE5CDA" w:rsidRPr="006C053D" w:rsidRDefault="00DE5CDA" w:rsidP="00DE5CDA">
      <w:pPr>
        <w:spacing w:after="0" w:line="240" w:lineRule="auto"/>
        <w:ind w:left="720"/>
        <w:jc w:val="both"/>
        <w:rPr>
          <w:rFonts w:cstheme="minorHAnsi"/>
        </w:rPr>
      </w:pPr>
      <w:r w:rsidRPr="006C053D">
        <w:rPr>
          <w:rFonts w:cstheme="minorHAnsi"/>
        </w:rPr>
        <w:t>Zespół Szkól Muzycznych nr1 im. K.</w:t>
      </w:r>
      <w:r w:rsidR="00F747FE" w:rsidRPr="006C053D">
        <w:rPr>
          <w:rFonts w:cstheme="minorHAnsi"/>
        </w:rPr>
        <w:t xml:space="preserve"> </w:t>
      </w:r>
      <w:r w:rsidRPr="006C053D">
        <w:rPr>
          <w:rFonts w:cstheme="minorHAnsi"/>
        </w:rPr>
        <w:t>Szymanowskiego ul. Fryderyka Szopena 32</w:t>
      </w:r>
    </w:p>
    <w:p w14:paraId="71DC71FA" w14:textId="486EAC96" w:rsidR="003D2CE9" w:rsidRPr="00F07F2B" w:rsidRDefault="00DE5CDA" w:rsidP="00DE5CDA">
      <w:pPr>
        <w:pStyle w:val="Akapitzlist"/>
        <w:numPr>
          <w:ilvl w:val="1"/>
          <w:numId w:val="22"/>
        </w:numPr>
        <w:spacing w:after="0" w:line="240" w:lineRule="auto"/>
        <w:ind w:left="709" w:firstLine="11"/>
        <w:jc w:val="both"/>
        <w:rPr>
          <w:rFonts w:cstheme="minorHAnsi"/>
        </w:rPr>
      </w:pPr>
      <w:r w:rsidRPr="006C053D">
        <w:rPr>
          <w:rFonts w:cstheme="minorHAnsi"/>
        </w:rPr>
        <w:t>Rzeszów, do sali wskazanej przez Zamawiającego</w:t>
      </w:r>
      <w:r w:rsidR="00887252" w:rsidRPr="00191251">
        <w:rPr>
          <w:rFonts w:cstheme="minorHAnsi"/>
        </w:rPr>
        <w:t xml:space="preserve"> </w:t>
      </w:r>
      <w:r w:rsidR="003D2CE9" w:rsidRPr="00191251">
        <w:rPr>
          <w:rFonts w:cstheme="minorHAnsi"/>
        </w:rPr>
        <w:t xml:space="preserve">wraz z rozładunkiem, wniesieniem i </w:t>
      </w:r>
      <w:r w:rsidR="00D867C3">
        <w:rPr>
          <w:rFonts w:cstheme="minorHAnsi"/>
        </w:rPr>
        <w:t>uruchomieniem</w:t>
      </w:r>
      <w:r w:rsidR="00191251" w:rsidRPr="00191251">
        <w:rPr>
          <w:rFonts w:cstheme="minorHAnsi"/>
        </w:rPr>
        <w:t xml:space="preserve"> na terenie siedziby </w:t>
      </w:r>
      <w:r w:rsidR="00AD06C7" w:rsidRPr="00191251">
        <w:rPr>
          <w:rFonts w:cstheme="minorHAnsi"/>
        </w:rPr>
        <w:t>Zamawiającego w</w:t>
      </w:r>
      <w:r w:rsidR="003D2CE9" w:rsidRPr="00191251">
        <w:rPr>
          <w:rFonts w:cstheme="minorHAnsi"/>
        </w:rPr>
        <w:t xml:space="preserve"> nieprzekraczalnym terminie </w:t>
      </w:r>
      <w:proofErr w:type="gramStart"/>
      <w:r w:rsidR="003D2CE9" w:rsidRPr="00191251">
        <w:rPr>
          <w:rFonts w:cstheme="minorHAnsi"/>
        </w:rPr>
        <w:t xml:space="preserve">do </w:t>
      </w:r>
      <w:r w:rsidRPr="00191251">
        <w:rPr>
          <w:rFonts w:cstheme="minorHAnsi"/>
        </w:rPr>
        <w:t xml:space="preserve"> </w:t>
      </w:r>
      <w:r w:rsidR="00357AA1" w:rsidRPr="00191251">
        <w:rPr>
          <w:rFonts w:cstheme="minorHAnsi"/>
        </w:rPr>
        <w:t>…</w:t>
      </w:r>
      <w:proofErr w:type="gramEnd"/>
      <w:r w:rsidR="00357AA1" w:rsidRPr="00191251">
        <w:rPr>
          <w:rFonts w:cstheme="minorHAnsi"/>
        </w:rPr>
        <w:t>……………………………</w:t>
      </w:r>
      <w:r w:rsidR="001A1B9E" w:rsidRPr="00191251">
        <w:rPr>
          <w:rFonts w:cstheme="minorHAnsi"/>
        </w:rPr>
        <w:t xml:space="preserve"> dni</w:t>
      </w:r>
      <w:r w:rsidR="00337469">
        <w:rPr>
          <w:rFonts w:cstheme="minorHAnsi"/>
        </w:rPr>
        <w:t xml:space="preserve"> roboczych</w:t>
      </w:r>
      <w:r w:rsidR="00191251" w:rsidRPr="00191251">
        <w:rPr>
          <w:rFonts w:cstheme="minorHAnsi"/>
        </w:rPr>
        <w:t xml:space="preserve"> od daty podpisania </w:t>
      </w:r>
      <w:r w:rsidR="00F07F2B" w:rsidRPr="00191251">
        <w:rPr>
          <w:rFonts w:cstheme="minorHAnsi"/>
        </w:rPr>
        <w:t>umowy</w:t>
      </w:r>
      <w:r w:rsidR="00191251" w:rsidRPr="00191251">
        <w:rPr>
          <w:rFonts w:cstheme="minorHAnsi"/>
        </w:rPr>
        <w:t xml:space="preserve"> </w:t>
      </w:r>
      <w:r w:rsidR="003D2CE9" w:rsidRPr="00191251">
        <w:rPr>
          <w:rFonts w:cstheme="minorHAnsi"/>
        </w:rPr>
        <w:t xml:space="preserve">w dni </w:t>
      </w:r>
      <w:r w:rsidR="00F07F2B">
        <w:rPr>
          <w:rFonts w:cstheme="minorHAnsi"/>
        </w:rPr>
        <w:t xml:space="preserve"> </w:t>
      </w:r>
      <w:r w:rsidRPr="00F07F2B">
        <w:rPr>
          <w:rFonts w:cstheme="minorHAnsi"/>
        </w:rPr>
        <w:t xml:space="preserve"> </w:t>
      </w:r>
      <w:r w:rsidR="003D2CE9" w:rsidRPr="00F07F2B">
        <w:rPr>
          <w:rFonts w:cstheme="minorHAnsi"/>
        </w:rPr>
        <w:t>robocze, od poniedziałku do piątku, w godzinach od 9.00 do 15.00.</w:t>
      </w:r>
    </w:p>
    <w:p w14:paraId="310D81A0" w14:textId="77777777" w:rsidR="003D2CE9" w:rsidRPr="006C053D" w:rsidRDefault="003D2CE9" w:rsidP="00174E56">
      <w:pPr>
        <w:pStyle w:val="Akapitzlist"/>
        <w:numPr>
          <w:ilvl w:val="0"/>
          <w:numId w:val="6"/>
        </w:numPr>
        <w:spacing w:after="0" w:line="240" w:lineRule="auto"/>
        <w:jc w:val="both"/>
        <w:rPr>
          <w:rFonts w:cstheme="minorHAnsi"/>
          <w:b/>
        </w:rPr>
      </w:pPr>
      <w:r w:rsidRPr="006C053D">
        <w:rPr>
          <w:rFonts w:cstheme="minorHAnsi"/>
        </w:rPr>
        <w:t xml:space="preserve">Wykonawca z co najmniej czterodniowym wyprzedzeniem powiadomi Zamawiającego o planowanym terminie dostawy ze wskazaniem dnia i godziny dostawy, pisemnie albo e-mailowo </w:t>
      </w:r>
      <w:r w:rsidR="00174E56" w:rsidRPr="006C053D">
        <w:rPr>
          <w:rFonts w:cstheme="minorHAnsi"/>
        </w:rPr>
        <w:t>na adres</w:t>
      </w:r>
      <w:r w:rsidRPr="006C053D">
        <w:rPr>
          <w:rFonts w:cstheme="minorHAnsi"/>
        </w:rPr>
        <w:t xml:space="preserve"> Zamawiającego </w:t>
      </w:r>
      <w:r w:rsidR="00174E56" w:rsidRPr="006C053D">
        <w:rPr>
          <w:rFonts w:cstheme="minorHAnsi"/>
        </w:rPr>
        <w:t>…………………………………….</w:t>
      </w:r>
    </w:p>
    <w:p w14:paraId="6E32B010" w14:textId="77777777" w:rsidR="003D2CE9" w:rsidRPr="009B3ED4" w:rsidRDefault="003D2CE9" w:rsidP="009B3ED4">
      <w:pPr>
        <w:pStyle w:val="Akapitzlist"/>
        <w:numPr>
          <w:ilvl w:val="0"/>
          <w:numId w:val="6"/>
        </w:numPr>
        <w:spacing w:after="0" w:line="240" w:lineRule="auto"/>
        <w:jc w:val="both"/>
        <w:rPr>
          <w:rFonts w:cstheme="minorHAnsi"/>
          <w:b/>
        </w:rPr>
      </w:pPr>
      <w:r w:rsidRPr="009B3ED4">
        <w:rPr>
          <w:rFonts w:cstheme="minorHAnsi"/>
        </w:rPr>
        <w:t>Wykonawca gwarantuje i ponosi ryzyko bezpieczeństwa dostawy, poprzez zapewnienie zabezpieczeń uniemożliwiających uszkodzenie lub zniszczenie instrumentu w trakcie pakowania, załadunku, przewozu, rozładunku, wniesienia i rozpakowania.</w:t>
      </w:r>
    </w:p>
    <w:p w14:paraId="299946F5" w14:textId="6376DAD5" w:rsidR="003D2CE9" w:rsidRPr="00493FA7" w:rsidRDefault="003D2CE9" w:rsidP="00E73B96">
      <w:pPr>
        <w:pStyle w:val="Akapitzlist"/>
        <w:numPr>
          <w:ilvl w:val="0"/>
          <w:numId w:val="6"/>
        </w:numPr>
        <w:spacing w:after="0" w:line="240" w:lineRule="auto"/>
        <w:jc w:val="both"/>
        <w:rPr>
          <w:rFonts w:cstheme="minorHAnsi"/>
          <w:b/>
        </w:rPr>
      </w:pPr>
      <w:r w:rsidRPr="00493FA7">
        <w:rPr>
          <w:rFonts w:cstheme="minorHAnsi"/>
        </w:rPr>
        <w:t xml:space="preserve">Strony dokonają protokolarnego odbioru </w:t>
      </w:r>
      <w:r w:rsidR="00337469" w:rsidRPr="00493FA7">
        <w:rPr>
          <w:rFonts w:cstheme="minorHAnsi"/>
        </w:rPr>
        <w:t>końcowego</w:t>
      </w:r>
      <w:r w:rsidR="00357AA1" w:rsidRPr="00493FA7">
        <w:rPr>
          <w:rFonts w:cstheme="minorHAnsi"/>
        </w:rPr>
        <w:t xml:space="preserve"> </w:t>
      </w:r>
      <w:r w:rsidR="00337469" w:rsidRPr="00493FA7">
        <w:rPr>
          <w:rFonts w:cstheme="minorHAnsi"/>
        </w:rPr>
        <w:t>i</w:t>
      </w:r>
      <w:r w:rsidR="00357AA1" w:rsidRPr="00493FA7">
        <w:rPr>
          <w:rFonts w:cstheme="minorHAnsi"/>
        </w:rPr>
        <w:t>nstrumentu</w:t>
      </w:r>
      <w:r w:rsidR="000B3B05" w:rsidRPr="00493FA7">
        <w:rPr>
          <w:rFonts w:cstheme="minorHAnsi"/>
        </w:rPr>
        <w:t xml:space="preserve"> po jego nastrojeniu i sprawdzeniu mechaniki</w:t>
      </w:r>
      <w:r w:rsidRPr="00493FA7">
        <w:rPr>
          <w:rFonts w:cstheme="minorHAnsi"/>
        </w:rPr>
        <w:t>.</w:t>
      </w:r>
      <w:r w:rsidR="00337469" w:rsidRPr="00493FA7">
        <w:rPr>
          <w:rFonts w:cstheme="minorHAnsi"/>
        </w:rPr>
        <w:t xml:space="preserve"> Z </w:t>
      </w:r>
      <w:r w:rsidRPr="00493FA7">
        <w:rPr>
          <w:rFonts w:cstheme="minorHAnsi"/>
        </w:rPr>
        <w:t xml:space="preserve">chwilą podpisania </w:t>
      </w:r>
      <w:r w:rsidRPr="009E08B3">
        <w:rPr>
          <w:rFonts w:cstheme="minorHAnsi"/>
        </w:rPr>
        <w:t xml:space="preserve">protokołu </w:t>
      </w:r>
      <w:r w:rsidR="0036647F" w:rsidRPr="009E08B3">
        <w:rPr>
          <w:rFonts w:cstheme="minorHAnsi"/>
        </w:rPr>
        <w:t xml:space="preserve">odbioru końcowego </w:t>
      </w:r>
      <w:r w:rsidRPr="00493FA7">
        <w:rPr>
          <w:rFonts w:cstheme="minorHAnsi"/>
        </w:rPr>
        <w:t>dostawę uznaje się za dokonaną.</w:t>
      </w:r>
    </w:p>
    <w:p w14:paraId="7843E344" w14:textId="77777777" w:rsidR="003D2CE9" w:rsidRPr="006C053D" w:rsidRDefault="003D2CE9" w:rsidP="00174E56">
      <w:pPr>
        <w:pStyle w:val="Akapitzlist"/>
        <w:numPr>
          <w:ilvl w:val="0"/>
          <w:numId w:val="6"/>
        </w:numPr>
        <w:spacing w:after="0" w:line="240" w:lineRule="auto"/>
        <w:jc w:val="both"/>
        <w:rPr>
          <w:rFonts w:cstheme="minorHAnsi"/>
          <w:b/>
        </w:rPr>
      </w:pPr>
      <w:r w:rsidRPr="006C053D">
        <w:rPr>
          <w:rFonts w:cstheme="minorHAnsi"/>
        </w:rPr>
        <w:t xml:space="preserve">W przypadku stwierdzenia przez Zamawiającego w </w:t>
      </w:r>
      <w:r w:rsidR="006A5181" w:rsidRPr="006C053D">
        <w:rPr>
          <w:rFonts w:cstheme="minorHAnsi"/>
        </w:rPr>
        <w:t>toku odbioru wad I</w:t>
      </w:r>
      <w:r w:rsidR="000D2E3F" w:rsidRPr="006C053D">
        <w:rPr>
          <w:rFonts w:cstheme="minorHAnsi"/>
        </w:rPr>
        <w:t>nstrumentu</w:t>
      </w:r>
      <w:r w:rsidRPr="006C053D">
        <w:rPr>
          <w:rFonts w:cstheme="minorHAnsi"/>
        </w:rPr>
        <w:t xml:space="preserve"> Zamawiający o</w:t>
      </w:r>
      <w:r w:rsidR="006A5181" w:rsidRPr="006C053D">
        <w:rPr>
          <w:rFonts w:cstheme="minorHAnsi"/>
        </w:rPr>
        <w:t>dmówi odbioru I</w:t>
      </w:r>
      <w:r w:rsidR="000D2E3F" w:rsidRPr="006C053D">
        <w:rPr>
          <w:rFonts w:cstheme="minorHAnsi"/>
        </w:rPr>
        <w:t>nstrumentu</w:t>
      </w:r>
      <w:r w:rsidRPr="006C053D">
        <w:rPr>
          <w:rFonts w:cstheme="minorHAnsi"/>
        </w:rPr>
        <w:t xml:space="preserve"> wyznaczając Wykonawcy termin do usunięcia </w:t>
      </w:r>
      <w:r w:rsidR="000D2E3F" w:rsidRPr="006C053D">
        <w:rPr>
          <w:rFonts w:cstheme="minorHAnsi"/>
        </w:rPr>
        <w:t>wad i dostarczenia instrumentu kompletnego i wolnego</w:t>
      </w:r>
      <w:r w:rsidRPr="006C053D">
        <w:rPr>
          <w:rFonts w:cstheme="minorHAnsi"/>
        </w:rPr>
        <w:t xml:space="preserve"> od wad. Przez wadę należy rozumieć w szczególności wady </w:t>
      </w:r>
      <w:r w:rsidR="006A5181" w:rsidRPr="006C053D">
        <w:rPr>
          <w:rFonts w:cstheme="minorHAnsi"/>
        </w:rPr>
        <w:t>uniemożliwiające korzystanie z I</w:t>
      </w:r>
      <w:r w:rsidRPr="006C053D">
        <w:rPr>
          <w:rFonts w:cstheme="minorHAnsi"/>
        </w:rPr>
        <w:t>nstrumentu zgodnie z jego przeznaczeniem i wymaganiami Zamawiającego</w:t>
      </w:r>
      <w:r w:rsidR="006A5181" w:rsidRPr="006C053D">
        <w:rPr>
          <w:rFonts w:cstheme="minorHAnsi"/>
        </w:rPr>
        <w:t xml:space="preserve"> oraz inne wady powodujące, że I</w:t>
      </w:r>
      <w:r w:rsidRPr="006C053D">
        <w:rPr>
          <w:rFonts w:cstheme="minorHAnsi"/>
        </w:rPr>
        <w:t>nstrument odbiega od p</w:t>
      </w:r>
      <w:r w:rsidR="000D2E3F" w:rsidRPr="006C053D">
        <w:rPr>
          <w:rFonts w:cstheme="minorHAnsi"/>
        </w:rPr>
        <w:t>aram</w:t>
      </w:r>
      <w:r w:rsidR="00E61EFA" w:rsidRPr="006C053D">
        <w:rPr>
          <w:rFonts w:cstheme="minorHAnsi"/>
        </w:rPr>
        <w:t>etrów określonych w opisie przedmiotu zamówienia</w:t>
      </w:r>
      <w:r w:rsidRPr="006C053D">
        <w:rPr>
          <w:rFonts w:cstheme="minorHAnsi"/>
        </w:rPr>
        <w:t>.</w:t>
      </w:r>
    </w:p>
    <w:p w14:paraId="5F72A5BB" w14:textId="77777777" w:rsidR="003D2CE9" w:rsidRPr="00C648A0" w:rsidRDefault="003D2CE9" w:rsidP="00174E56">
      <w:pPr>
        <w:pStyle w:val="Akapitzlist"/>
        <w:numPr>
          <w:ilvl w:val="0"/>
          <w:numId w:val="6"/>
        </w:numPr>
        <w:spacing w:after="0" w:line="240" w:lineRule="auto"/>
        <w:jc w:val="both"/>
        <w:rPr>
          <w:rFonts w:cstheme="minorHAnsi"/>
          <w:b/>
        </w:rPr>
      </w:pPr>
      <w:r w:rsidRPr="006C053D">
        <w:rPr>
          <w:rFonts w:cstheme="minorHAnsi"/>
        </w:rPr>
        <w:t>Po usunięciu przez Wykonawcę wad instrumentu Strony ponownie przystąpią do czynności odbiorowych. Postanowienia §</w:t>
      </w:r>
      <w:r w:rsidR="00745221" w:rsidRPr="006C053D">
        <w:rPr>
          <w:rFonts w:cstheme="minorHAnsi"/>
        </w:rPr>
        <w:t>2 ust. 1-5 niniejszej umowy stosuje się odpowiednio.</w:t>
      </w:r>
    </w:p>
    <w:p w14:paraId="4C4CE4DA" w14:textId="77777777" w:rsidR="00C648A0" w:rsidRPr="000E5704" w:rsidRDefault="00C648A0" w:rsidP="00C648A0">
      <w:pPr>
        <w:pStyle w:val="Akapitzlist"/>
        <w:numPr>
          <w:ilvl w:val="0"/>
          <w:numId w:val="6"/>
        </w:numPr>
        <w:rPr>
          <w:rFonts w:cstheme="minorHAnsi"/>
          <w:i/>
        </w:rPr>
      </w:pPr>
      <w:r w:rsidRPr="000E5704">
        <w:rPr>
          <w:rStyle w:val="Uwydatnienie"/>
          <w:rFonts w:cstheme="minorHAnsi"/>
          <w:i w:val="0"/>
        </w:rPr>
        <w:t xml:space="preserve">Wykonawca </w:t>
      </w:r>
      <w:r w:rsidR="00D54CC4">
        <w:rPr>
          <w:rStyle w:val="Uwydatnienie"/>
          <w:rFonts w:cstheme="minorHAnsi"/>
          <w:i w:val="0"/>
        </w:rPr>
        <w:t>oświadcza</w:t>
      </w:r>
      <w:r w:rsidRPr="000E5704">
        <w:rPr>
          <w:rStyle w:val="Uwydatnienie"/>
          <w:rFonts w:cstheme="minorHAnsi"/>
          <w:i w:val="0"/>
        </w:rPr>
        <w:t xml:space="preserve">, że wszelkie dostawy (materiały, urządzenia, towary) wykorzystane do realizacji przedmiotu umowy będą pochodziły wyłącznie z państw członkowskich Unii Europejskiej lub państw trzecich będących stronami umów międzynarodowych, o których mowa w art. 16a ustawy </w:t>
      </w:r>
      <w:proofErr w:type="spellStart"/>
      <w:r w:rsidRPr="000E5704">
        <w:rPr>
          <w:rStyle w:val="Uwydatnienie"/>
          <w:rFonts w:cstheme="minorHAnsi"/>
          <w:i w:val="0"/>
        </w:rPr>
        <w:t>Pzp</w:t>
      </w:r>
      <w:proofErr w:type="spellEnd"/>
      <w:r w:rsidRPr="000E5704">
        <w:rPr>
          <w:rStyle w:val="Uwydatnienie"/>
          <w:rFonts w:cstheme="minorHAnsi"/>
          <w:i w:val="0"/>
        </w:rPr>
        <w:t>.</w:t>
      </w:r>
      <w:r w:rsidRPr="000E5704">
        <w:rPr>
          <w:rFonts w:cstheme="minorHAnsi"/>
          <w:i/>
        </w:rPr>
        <w:t xml:space="preserve"> </w:t>
      </w:r>
    </w:p>
    <w:p w14:paraId="3CF46AF1" w14:textId="77777777" w:rsidR="00C648A0" w:rsidRPr="00216CA1" w:rsidRDefault="00C648A0" w:rsidP="00216CA1">
      <w:pPr>
        <w:pStyle w:val="Akapitzlist"/>
        <w:numPr>
          <w:ilvl w:val="0"/>
          <w:numId w:val="6"/>
        </w:numPr>
        <w:rPr>
          <w:rFonts w:cstheme="minorHAnsi"/>
          <w:i/>
        </w:rPr>
      </w:pPr>
      <w:r w:rsidRPr="00715F1E">
        <w:rPr>
          <w:rStyle w:val="Uwydatnienie"/>
          <w:rFonts w:cstheme="minorHAnsi"/>
          <w:i w:val="0"/>
        </w:rPr>
        <w:lastRenderedPageBreak/>
        <w:t xml:space="preserve">Wykonawca oświadcza, że przy realizacji zamówienia nie powierzy wykonania żadnej części zamówienia podwykonawcom lub dalszym podwykonawcom pochodzącym z państw trzecich niebędących stronami umów międzynarodowych, o których mowa w art. 16a ustawy </w:t>
      </w:r>
      <w:proofErr w:type="spellStart"/>
      <w:r w:rsidRPr="00715F1E">
        <w:rPr>
          <w:rStyle w:val="Uwydatnienie"/>
          <w:rFonts w:cstheme="minorHAnsi"/>
          <w:i w:val="0"/>
        </w:rPr>
        <w:t>Pzp</w:t>
      </w:r>
      <w:proofErr w:type="spellEnd"/>
      <w:r w:rsidRPr="00715F1E">
        <w:rPr>
          <w:rStyle w:val="Uwydatnienie"/>
          <w:rFonts w:cstheme="minorHAnsi"/>
          <w:i w:val="0"/>
        </w:rPr>
        <w:t>.</w:t>
      </w:r>
      <w:r w:rsidRPr="00715F1E">
        <w:rPr>
          <w:rFonts w:cstheme="minorHAnsi"/>
          <w:i/>
        </w:rPr>
        <w:t xml:space="preserve"> </w:t>
      </w:r>
    </w:p>
    <w:p w14:paraId="25DDF5D0" w14:textId="4B4BC797" w:rsidR="00C648A0" w:rsidRPr="00552B9C" w:rsidRDefault="00C648A0" w:rsidP="00552B9C">
      <w:pPr>
        <w:pStyle w:val="Akapitzlist"/>
        <w:numPr>
          <w:ilvl w:val="0"/>
          <w:numId w:val="6"/>
        </w:numPr>
        <w:rPr>
          <w:rFonts w:cstheme="minorHAnsi"/>
          <w:i/>
        </w:rPr>
      </w:pPr>
      <w:r w:rsidRPr="00715F1E">
        <w:rPr>
          <w:rStyle w:val="Uwydatnienie"/>
          <w:rFonts w:cstheme="minorHAnsi"/>
          <w:i w:val="0"/>
        </w:rPr>
        <w:t>Niedopełnienie obowiązków, o których mowa w ust. 2</w:t>
      </w:r>
      <w:r>
        <w:rPr>
          <w:rStyle w:val="Uwydatnienie"/>
          <w:rFonts w:cstheme="minorHAnsi"/>
          <w:i w:val="0"/>
        </w:rPr>
        <w:t>-4</w:t>
      </w:r>
      <w:r w:rsidRPr="00715F1E">
        <w:rPr>
          <w:rStyle w:val="Uwydatnienie"/>
          <w:rFonts w:cstheme="minorHAnsi"/>
          <w:i w:val="0"/>
        </w:rPr>
        <w:t xml:space="preserve"> stanowi podstawę do odstąpienia od umowy przez Zamawiającego z winy Wykonawcy</w:t>
      </w:r>
      <w:r w:rsidR="0036647F">
        <w:rPr>
          <w:rStyle w:val="Uwydatnienie"/>
          <w:rFonts w:cstheme="minorHAnsi"/>
          <w:i w:val="0"/>
        </w:rPr>
        <w:t>.</w:t>
      </w:r>
    </w:p>
    <w:p w14:paraId="4F2BE13D" w14:textId="77777777" w:rsidR="00745221" w:rsidRPr="006C053D" w:rsidRDefault="00745221" w:rsidP="00174E56">
      <w:pPr>
        <w:pStyle w:val="Akapitzlist"/>
        <w:spacing w:after="0" w:line="240" w:lineRule="auto"/>
        <w:jc w:val="both"/>
        <w:rPr>
          <w:rFonts w:cstheme="minorHAnsi"/>
        </w:rPr>
      </w:pPr>
    </w:p>
    <w:p w14:paraId="616CAF3C" w14:textId="77777777" w:rsidR="00745221" w:rsidRPr="006C053D" w:rsidRDefault="00745221" w:rsidP="00174E56">
      <w:pPr>
        <w:pStyle w:val="Akapitzlist"/>
        <w:spacing w:after="0" w:line="240" w:lineRule="auto"/>
        <w:jc w:val="center"/>
        <w:rPr>
          <w:rFonts w:cstheme="minorHAnsi"/>
          <w:b/>
        </w:rPr>
      </w:pPr>
      <w:r w:rsidRPr="006C053D">
        <w:rPr>
          <w:rFonts w:cstheme="minorHAnsi"/>
          <w:b/>
        </w:rPr>
        <w:t>§3</w:t>
      </w:r>
    </w:p>
    <w:p w14:paraId="218B74FA" w14:textId="562C3AF7" w:rsidR="00745221" w:rsidRPr="00493FA7" w:rsidRDefault="00745221" w:rsidP="00D57EDC">
      <w:pPr>
        <w:pStyle w:val="Akapitzlist"/>
        <w:numPr>
          <w:ilvl w:val="0"/>
          <w:numId w:val="7"/>
        </w:numPr>
        <w:spacing w:after="0" w:line="240" w:lineRule="auto"/>
        <w:jc w:val="both"/>
        <w:rPr>
          <w:rFonts w:cstheme="minorHAnsi"/>
          <w:b/>
        </w:rPr>
      </w:pPr>
      <w:r w:rsidRPr="00D57EDC">
        <w:rPr>
          <w:rFonts w:cstheme="minorHAnsi"/>
        </w:rPr>
        <w:t>Wykonawca udziela Zamawi</w:t>
      </w:r>
      <w:r w:rsidR="00E61EFA" w:rsidRPr="00D57EDC">
        <w:rPr>
          <w:rFonts w:cstheme="minorHAnsi"/>
        </w:rPr>
        <w:t xml:space="preserve">ającemu gwarancji na </w:t>
      </w:r>
      <w:r w:rsidR="006A5181" w:rsidRPr="00D57EDC">
        <w:rPr>
          <w:rFonts w:cstheme="minorHAnsi"/>
        </w:rPr>
        <w:t>Instrument</w:t>
      </w:r>
      <w:r w:rsidRPr="00D57EDC">
        <w:rPr>
          <w:rFonts w:cstheme="minorHAnsi"/>
        </w:rPr>
        <w:t>, obowiązującej w okresie ……….</w:t>
      </w:r>
      <w:r w:rsidR="00E61EFA" w:rsidRPr="00D57EDC">
        <w:rPr>
          <w:rFonts w:cstheme="minorHAnsi"/>
        </w:rPr>
        <w:t xml:space="preserve"> </w:t>
      </w:r>
      <w:r w:rsidRPr="00D57EDC">
        <w:rPr>
          <w:rFonts w:cstheme="minorHAnsi"/>
        </w:rPr>
        <w:t xml:space="preserve">miesięcy od daty odbioru końcowego </w:t>
      </w:r>
      <w:r w:rsidR="00570109" w:rsidRPr="00D57EDC">
        <w:rPr>
          <w:rFonts w:cstheme="minorHAnsi"/>
        </w:rPr>
        <w:t>instrumentu</w:t>
      </w:r>
      <w:r w:rsidRPr="00D57EDC">
        <w:rPr>
          <w:rFonts w:cstheme="minorHAnsi"/>
        </w:rPr>
        <w:t>, tj</w:t>
      </w:r>
      <w:r w:rsidRPr="00D57EDC">
        <w:rPr>
          <w:rFonts w:cstheme="minorHAnsi"/>
          <w:color w:val="4F81BD" w:themeColor="accent1"/>
        </w:rPr>
        <w:t xml:space="preserve">. </w:t>
      </w:r>
      <w:r w:rsidRPr="00493FA7">
        <w:rPr>
          <w:rFonts w:cstheme="minorHAnsi"/>
        </w:rPr>
        <w:t xml:space="preserve">od daty </w:t>
      </w:r>
      <w:r w:rsidR="00991E0E" w:rsidRPr="00493FA7">
        <w:rPr>
          <w:rFonts w:cstheme="minorHAnsi"/>
        </w:rPr>
        <w:t>podpisania protokołu odbioru</w:t>
      </w:r>
      <w:r w:rsidR="00991E0E" w:rsidRPr="009E08B3">
        <w:rPr>
          <w:rFonts w:cstheme="minorHAnsi"/>
        </w:rPr>
        <w:t xml:space="preserve"> </w:t>
      </w:r>
      <w:r w:rsidR="0036647F" w:rsidRPr="009E08B3">
        <w:rPr>
          <w:rFonts w:cstheme="minorHAnsi"/>
        </w:rPr>
        <w:t xml:space="preserve">końcowego </w:t>
      </w:r>
      <w:r w:rsidR="00991E0E" w:rsidRPr="00493FA7">
        <w:rPr>
          <w:rFonts w:cstheme="minorHAnsi"/>
        </w:rPr>
        <w:t>instrumentu.</w:t>
      </w:r>
    </w:p>
    <w:p w14:paraId="7E136F09" w14:textId="77777777" w:rsidR="00745221" w:rsidRPr="006C053D" w:rsidRDefault="00745221" w:rsidP="00174E56">
      <w:pPr>
        <w:pStyle w:val="Akapitzlist"/>
        <w:numPr>
          <w:ilvl w:val="0"/>
          <w:numId w:val="7"/>
        </w:numPr>
        <w:spacing w:after="0" w:line="240" w:lineRule="auto"/>
        <w:jc w:val="both"/>
        <w:rPr>
          <w:rFonts w:cstheme="minorHAnsi"/>
          <w:b/>
          <w:color w:val="000000" w:themeColor="text1"/>
        </w:rPr>
      </w:pPr>
      <w:r w:rsidRPr="006C053D">
        <w:rPr>
          <w:rFonts w:cstheme="minorHAnsi"/>
          <w:color w:val="000000" w:themeColor="text1"/>
        </w:rPr>
        <w:t>W ramach gwarancji Wykonawca zapewni realizację naprawy lub w</w:t>
      </w:r>
      <w:r w:rsidR="009A2D2F">
        <w:rPr>
          <w:rFonts w:cstheme="minorHAnsi"/>
          <w:color w:val="000000" w:themeColor="text1"/>
        </w:rPr>
        <w:t>ymiany i</w:t>
      </w:r>
      <w:r w:rsidR="004B4B10" w:rsidRPr="006C053D">
        <w:rPr>
          <w:rFonts w:cstheme="minorHAnsi"/>
          <w:color w:val="000000" w:themeColor="text1"/>
        </w:rPr>
        <w:t>nstrumentu</w:t>
      </w:r>
      <w:r w:rsidR="009A2D2F">
        <w:rPr>
          <w:rFonts w:cstheme="minorHAnsi"/>
          <w:color w:val="000000" w:themeColor="text1"/>
        </w:rPr>
        <w:t xml:space="preserve"> na taki sam lub jeśli nie jest już produkowany to o parametrach nie gorszych niż instrument dostarczony </w:t>
      </w:r>
      <w:proofErr w:type="gramStart"/>
      <w:r w:rsidR="009A2D2F">
        <w:rPr>
          <w:rFonts w:cstheme="minorHAnsi"/>
          <w:color w:val="000000" w:themeColor="text1"/>
        </w:rPr>
        <w:t>pierwotnie</w:t>
      </w:r>
      <w:r w:rsidR="00991E0E">
        <w:rPr>
          <w:rFonts w:cstheme="minorHAnsi"/>
          <w:color w:val="000000" w:themeColor="text1"/>
        </w:rPr>
        <w:t xml:space="preserve"> </w:t>
      </w:r>
      <w:r w:rsidRPr="006C053D">
        <w:rPr>
          <w:rFonts w:cstheme="minorHAnsi"/>
          <w:color w:val="000000" w:themeColor="text1"/>
        </w:rPr>
        <w:t>:</w:t>
      </w:r>
      <w:proofErr w:type="gramEnd"/>
    </w:p>
    <w:p w14:paraId="4A97B2C4" w14:textId="77777777" w:rsidR="00745221" w:rsidRPr="006C053D" w:rsidRDefault="00174E56" w:rsidP="00174E56">
      <w:pPr>
        <w:pStyle w:val="Akapitzlist"/>
        <w:numPr>
          <w:ilvl w:val="0"/>
          <w:numId w:val="8"/>
        </w:numPr>
        <w:spacing w:after="0" w:line="240" w:lineRule="auto"/>
        <w:jc w:val="both"/>
        <w:rPr>
          <w:rFonts w:cstheme="minorHAnsi"/>
          <w:b/>
        </w:rPr>
      </w:pPr>
      <w:r w:rsidRPr="006C053D">
        <w:rPr>
          <w:rFonts w:cstheme="minorHAnsi"/>
        </w:rPr>
        <w:t>w ciągu 5</w:t>
      </w:r>
      <w:r w:rsidR="00745221" w:rsidRPr="006C053D">
        <w:rPr>
          <w:rFonts w:cstheme="minorHAnsi"/>
        </w:rPr>
        <w:t xml:space="preserve"> dni roboczych od momentu zgłoszenia konieczności naprawy lub wymiany przez Zamawiającego, jeżeli realizacja naprawy lub wymiana będzie możliwa w siedzibie Zamawiającego;</w:t>
      </w:r>
    </w:p>
    <w:p w14:paraId="38B1E4D7" w14:textId="77777777" w:rsidR="00745221" w:rsidRPr="006C053D" w:rsidRDefault="00745221" w:rsidP="00174E56">
      <w:pPr>
        <w:pStyle w:val="Akapitzlist"/>
        <w:numPr>
          <w:ilvl w:val="0"/>
          <w:numId w:val="8"/>
        </w:numPr>
        <w:spacing w:after="0" w:line="240" w:lineRule="auto"/>
        <w:jc w:val="both"/>
        <w:rPr>
          <w:rFonts w:cstheme="minorHAnsi"/>
          <w:b/>
        </w:rPr>
      </w:pPr>
      <w:r w:rsidRPr="006C053D">
        <w:rPr>
          <w:rFonts w:cstheme="minorHAnsi"/>
        </w:rPr>
        <w:t>w</w:t>
      </w:r>
      <w:r w:rsidR="00174E56" w:rsidRPr="006C053D">
        <w:rPr>
          <w:rFonts w:cstheme="minorHAnsi"/>
        </w:rPr>
        <w:t xml:space="preserve"> ciągu 10</w:t>
      </w:r>
      <w:r w:rsidRPr="006C053D">
        <w:rPr>
          <w:rFonts w:cstheme="minorHAnsi"/>
        </w:rPr>
        <w:t xml:space="preserve"> dni roboczych od momentu zgłoszenia konieczności naprawy lub wymiany przez Zamawiającego, jeżeli naprawa lub wymiana nie będzie możliwa w siedzibie Zamawiającego, przy czym termin ten będzie zachowany pod warunkiem zwrotu naprawionego lub dostarczenia wymienionego/ </w:t>
      </w:r>
      <w:proofErr w:type="gramStart"/>
      <w:r w:rsidRPr="006C053D">
        <w:rPr>
          <w:rFonts w:cstheme="minorHAnsi"/>
        </w:rPr>
        <w:t>instrumentu</w:t>
      </w:r>
      <w:r w:rsidR="00E61EFA" w:rsidRPr="006C053D">
        <w:rPr>
          <w:rFonts w:cstheme="minorHAnsi"/>
        </w:rPr>
        <w:t xml:space="preserve"> </w:t>
      </w:r>
      <w:r w:rsidRPr="006C053D">
        <w:rPr>
          <w:rFonts w:cstheme="minorHAnsi"/>
        </w:rPr>
        <w:t xml:space="preserve"> Zamawiającemu</w:t>
      </w:r>
      <w:proofErr w:type="gramEnd"/>
      <w:r w:rsidRPr="006C053D">
        <w:rPr>
          <w:rFonts w:cstheme="minorHAnsi"/>
        </w:rPr>
        <w:t xml:space="preserve"> w wyżej określonym terminie;</w:t>
      </w:r>
    </w:p>
    <w:p w14:paraId="1BA4EB91" w14:textId="77777777" w:rsidR="009A2D2F" w:rsidRDefault="00745221" w:rsidP="009A2D2F">
      <w:pPr>
        <w:spacing w:after="0" w:line="240" w:lineRule="auto"/>
        <w:ind w:left="708"/>
        <w:jc w:val="both"/>
        <w:rPr>
          <w:rStyle w:val="t286pc"/>
          <w:rFonts w:cstheme="minorHAnsi"/>
          <w:b/>
        </w:rPr>
      </w:pPr>
      <w:r w:rsidRPr="006C053D">
        <w:rPr>
          <w:rFonts w:cstheme="minorHAnsi"/>
        </w:rPr>
        <w:t>- przy czym pod pojęciem „dni roboczych” Strony rozumieją wszystkie dni poza sobotami oraz poza dniami wymienionymi w art. 1</w:t>
      </w:r>
      <w:r w:rsidR="00B21DF3" w:rsidRPr="006C053D">
        <w:rPr>
          <w:rFonts w:cstheme="minorHAnsi"/>
        </w:rPr>
        <w:t xml:space="preserve"> </w:t>
      </w:r>
      <w:r w:rsidR="00B21DF3" w:rsidRPr="006C053D">
        <w:rPr>
          <w:rStyle w:val="Pogrubienie"/>
          <w:rFonts w:cstheme="minorHAnsi"/>
          <w:b w:val="0"/>
        </w:rPr>
        <w:t>ustawy z dnia 18 stycznia 1951 r. o dniach wolnych od pracy (tj. Dz. U. z 2025 r. poz. 296)</w:t>
      </w:r>
      <w:r w:rsidR="00B21DF3" w:rsidRPr="006C053D">
        <w:rPr>
          <w:rStyle w:val="t286pc"/>
          <w:rFonts w:cstheme="minorHAnsi"/>
          <w:b/>
        </w:rPr>
        <w:t>.</w:t>
      </w:r>
    </w:p>
    <w:p w14:paraId="20EDDCE4" w14:textId="1D08A64C" w:rsidR="00745221" w:rsidRPr="00493FA7" w:rsidRDefault="00745221" w:rsidP="009A2D2F">
      <w:pPr>
        <w:pStyle w:val="Akapitzlist"/>
        <w:numPr>
          <w:ilvl w:val="0"/>
          <w:numId w:val="34"/>
        </w:numPr>
        <w:spacing w:after="0" w:line="240" w:lineRule="auto"/>
        <w:jc w:val="both"/>
        <w:rPr>
          <w:rFonts w:cstheme="minorHAnsi"/>
          <w:b/>
        </w:rPr>
      </w:pPr>
      <w:r w:rsidRPr="009E08B3">
        <w:rPr>
          <w:rFonts w:cstheme="minorHAnsi"/>
        </w:rPr>
        <w:t xml:space="preserve">Wykonawca w okresie gwarancji </w:t>
      </w:r>
      <w:r w:rsidR="00A96D5F" w:rsidRPr="009E08B3">
        <w:rPr>
          <w:rFonts w:cstheme="minorHAnsi"/>
        </w:rPr>
        <w:t>zapewnia serwis</w:t>
      </w:r>
      <w:r w:rsidR="00552B9C" w:rsidRPr="009E08B3">
        <w:t xml:space="preserve"> </w:t>
      </w:r>
      <w:r w:rsidR="00552B9C" w:rsidRPr="009E08B3">
        <w:rPr>
          <w:rFonts w:cstheme="minorHAnsi"/>
        </w:rPr>
        <w:t xml:space="preserve">wykonany przez osobę posiadającą uprawnienia do serwisowania fortepianów danego </w:t>
      </w:r>
      <w:proofErr w:type="gramStart"/>
      <w:r w:rsidR="00552B9C" w:rsidRPr="009E08B3">
        <w:rPr>
          <w:rFonts w:cstheme="minorHAnsi"/>
        </w:rPr>
        <w:t>producenta</w:t>
      </w:r>
      <w:r w:rsidR="00A96D5F" w:rsidRPr="009E08B3">
        <w:rPr>
          <w:rFonts w:cstheme="minorHAnsi"/>
        </w:rPr>
        <w:t xml:space="preserve"> ,</w:t>
      </w:r>
      <w:proofErr w:type="gramEnd"/>
      <w:r w:rsidR="00A96D5F" w:rsidRPr="009E08B3">
        <w:rPr>
          <w:rFonts w:cstheme="minorHAnsi"/>
        </w:rPr>
        <w:t xml:space="preserve"> włącznie z</w:t>
      </w:r>
      <w:r w:rsidR="00552B9C" w:rsidRPr="009E08B3">
        <w:rPr>
          <w:rFonts w:cstheme="minorHAnsi"/>
        </w:rPr>
        <w:t>e strojeniem,</w:t>
      </w:r>
      <w:r w:rsidR="00A96D5F" w:rsidRPr="009E08B3">
        <w:rPr>
          <w:rFonts w:cstheme="minorHAnsi"/>
        </w:rPr>
        <w:t xml:space="preserve"> korektami intonacyjnymi i regulacją mechaniki.</w:t>
      </w:r>
      <w:r w:rsidR="00E94E3A" w:rsidRPr="009E08B3">
        <w:rPr>
          <w:rFonts w:cstheme="minorHAnsi"/>
        </w:rPr>
        <w:t xml:space="preserve"> </w:t>
      </w:r>
      <w:r w:rsidR="00E94E3A" w:rsidRPr="009E08B3">
        <w:t xml:space="preserve">W ramach serwisu Wykonawca dokona </w:t>
      </w:r>
      <w:r w:rsidR="00552B9C" w:rsidRPr="009E08B3">
        <w:t xml:space="preserve">bezpłatnych </w:t>
      </w:r>
      <w:r w:rsidR="00E94E3A">
        <w:t>przeglądów serwisowych co najmniej 2 razy w okresie gwarancji</w:t>
      </w:r>
      <w:r w:rsidR="00E94E3A" w:rsidRPr="00493FA7">
        <w:t xml:space="preserve">. </w:t>
      </w:r>
      <w:r w:rsidR="00E94E3A" w:rsidRPr="00493FA7">
        <w:rPr>
          <w:rFonts w:cstheme="minorHAnsi"/>
        </w:rPr>
        <w:t>Przeg</w:t>
      </w:r>
      <w:r w:rsidR="001F5186" w:rsidRPr="00493FA7">
        <w:rPr>
          <w:rFonts w:cstheme="minorHAnsi"/>
        </w:rPr>
        <w:t xml:space="preserve">lądy będą realizowane </w:t>
      </w:r>
      <w:r w:rsidR="00E94E3A" w:rsidRPr="00493FA7">
        <w:rPr>
          <w:rFonts w:cstheme="minorHAnsi"/>
        </w:rPr>
        <w:t xml:space="preserve">w terminach wskazanych przez Zamawiającego. </w:t>
      </w:r>
      <w:r w:rsidR="00E94E3A" w:rsidRPr="00493FA7">
        <w:rPr>
          <w:rStyle w:val="Pogrubienie"/>
          <w:rFonts w:cstheme="minorHAnsi"/>
          <w:b w:val="0"/>
        </w:rPr>
        <w:t>Zamawiający powiadomi Wykonawcę o planowanym terminie przeglądu z co najmniej 14-dniowym wyprzedzeniem e-mailowo lub pisemnie, a Wykonawca zrealizuje przegląd w terminie nie dłuższym niż 7 dni od wskazanej dat</w:t>
      </w:r>
      <w:r w:rsidR="00E94E3A" w:rsidRPr="00493FA7">
        <w:rPr>
          <w:rFonts w:cstheme="minorHAnsi"/>
        </w:rPr>
        <w:t>y.</w:t>
      </w:r>
    </w:p>
    <w:p w14:paraId="603FC7AE" w14:textId="77777777" w:rsidR="00A96D5F" w:rsidRPr="00C341E6" w:rsidRDefault="00A96D5F" w:rsidP="009A2D2F">
      <w:pPr>
        <w:pStyle w:val="Akapitzlist"/>
        <w:numPr>
          <w:ilvl w:val="0"/>
          <w:numId w:val="34"/>
        </w:numPr>
        <w:spacing w:after="0" w:line="240" w:lineRule="auto"/>
        <w:jc w:val="both"/>
        <w:rPr>
          <w:rFonts w:cstheme="minorHAnsi"/>
        </w:rPr>
      </w:pPr>
      <w:r w:rsidRPr="00C341E6">
        <w:rPr>
          <w:rFonts w:cstheme="minorHAnsi"/>
        </w:rPr>
        <w:t>W przypadku realizacji naprawy, wymiany, przeglądu lub innych czynności w ramach gwarancji, których realizacja nie będzie możliwa w siedzibie Zamawiającego, Wykonawca zapewni przygotowanie instrumentu do transportu oraz transport instrumentu z i do siedziby Zamawiającego na własne ryzyko i w ramach wynagrodzenia przewidzianego za realizację niniejszej umowy.</w:t>
      </w:r>
    </w:p>
    <w:p w14:paraId="09DC488A" w14:textId="77777777" w:rsidR="00A96D5F" w:rsidRPr="00B57A02" w:rsidRDefault="00A96D5F" w:rsidP="009A2D2F">
      <w:pPr>
        <w:pStyle w:val="Akapitzlist"/>
        <w:numPr>
          <w:ilvl w:val="0"/>
          <w:numId w:val="34"/>
        </w:numPr>
        <w:spacing w:after="0" w:line="240" w:lineRule="auto"/>
        <w:jc w:val="both"/>
        <w:rPr>
          <w:rFonts w:cstheme="minorHAnsi"/>
        </w:rPr>
      </w:pPr>
      <w:r w:rsidRPr="00B57A02">
        <w:rPr>
          <w:rFonts w:cstheme="minorHAnsi"/>
        </w:rPr>
        <w:t>Wszelkie koszty związane z realizacją gwarancji, w tym zwłaszcza koszty naprawy lub wymiany instrumentu, autoryzowanego serwisu oraz przygotowania do transportu, pakowania, rozpakowania, wnoszenia, załadunku, rozładunku i transpo</w:t>
      </w:r>
      <w:r w:rsidR="0043143D">
        <w:rPr>
          <w:rFonts w:cstheme="minorHAnsi"/>
        </w:rPr>
        <w:t xml:space="preserve">rtu </w:t>
      </w:r>
      <w:proofErr w:type="gramStart"/>
      <w:r w:rsidR="0043143D">
        <w:rPr>
          <w:rFonts w:cstheme="minorHAnsi"/>
        </w:rPr>
        <w:t xml:space="preserve">instrumentu </w:t>
      </w:r>
      <w:r w:rsidRPr="00B57A02">
        <w:rPr>
          <w:rFonts w:cstheme="minorHAnsi"/>
        </w:rPr>
        <w:t xml:space="preserve"> w</w:t>
      </w:r>
      <w:proofErr w:type="gramEnd"/>
      <w:r w:rsidRPr="00B57A02">
        <w:rPr>
          <w:rFonts w:cstheme="minorHAnsi"/>
        </w:rPr>
        <w:t xml:space="preserve"> ramach realizacji gwarancji pokrywa Wykonawca.</w:t>
      </w:r>
    </w:p>
    <w:p w14:paraId="62D77FF1" w14:textId="77777777" w:rsidR="00A96D5F" w:rsidRPr="00B57A02" w:rsidRDefault="00A96D5F" w:rsidP="009A2D2F">
      <w:pPr>
        <w:pStyle w:val="Akapitzlist"/>
        <w:numPr>
          <w:ilvl w:val="0"/>
          <w:numId w:val="34"/>
        </w:numPr>
        <w:spacing w:after="0" w:line="240" w:lineRule="auto"/>
        <w:jc w:val="both"/>
        <w:rPr>
          <w:rFonts w:cstheme="minorHAnsi"/>
        </w:rPr>
      </w:pPr>
      <w:r w:rsidRPr="00B57A02">
        <w:rPr>
          <w:rFonts w:cstheme="minorHAnsi"/>
        </w:rPr>
        <w:t>W przypadku niewykonania przez Wykonawcę obowiązku, o którym mowa w ust. 2 powyżej w terminach tak określonych, Zamawiający jest uprawniony do powierzenia usunięcia wady profesjonalnemu podmiotowi trzeciemu, na koszt i ryzyko Wykonawcy, bez konieczności uzyskania wyroku sądowego w tym zakresie i bez konieczności kierowania do Wykonawcy jakichkolwiek wezwań.</w:t>
      </w:r>
    </w:p>
    <w:p w14:paraId="00542808" w14:textId="77777777" w:rsidR="00E71E9F" w:rsidRPr="00B57A02" w:rsidRDefault="00E71E9F" w:rsidP="009A2D2F">
      <w:pPr>
        <w:pStyle w:val="Akapitzlist"/>
        <w:numPr>
          <w:ilvl w:val="0"/>
          <w:numId w:val="34"/>
        </w:numPr>
        <w:spacing w:after="0" w:line="240" w:lineRule="auto"/>
        <w:jc w:val="both"/>
        <w:rPr>
          <w:rFonts w:cstheme="minorHAnsi"/>
        </w:rPr>
      </w:pPr>
      <w:r w:rsidRPr="00B57A02">
        <w:rPr>
          <w:rFonts w:cstheme="minorHAnsi"/>
        </w:rPr>
        <w:t xml:space="preserve">Zamawiający zobowiązuje się do niezwłocznego informowania Wykonawcy o </w:t>
      </w:r>
      <w:r w:rsidR="00E61EFA" w:rsidRPr="00B57A02">
        <w:rPr>
          <w:rFonts w:cstheme="minorHAnsi"/>
        </w:rPr>
        <w:t>stwierdzonej wadzie instrumentu</w:t>
      </w:r>
      <w:r w:rsidRPr="00B57A02">
        <w:rPr>
          <w:rFonts w:cstheme="minorHAnsi"/>
        </w:rPr>
        <w:t>, pisemnie, za pośrednictwem poczty elektronicznej, na następujące dane kontaktowe Wykonawcy:</w:t>
      </w:r>
    </w:p>
    <w:p w14:paraId="37906877" w14:textId="77777777" w:rsidR="00E71E9F" w:rsidRPr="006C053D" w:rsidRDefault="00E71E9F" w:rsidP="00174E56">
      <w:pPr>
        <w:pStyle w:val="Akapitzlist"/>
        <w:numPr>
          <w:ilvl w:val="0"/>
          <w:numId w:val="13"/>
        </w:numPr>
        <w:spacing w:after="0" w:line="240" w:lineRule="auto"/>
        <w:jc w:val="both"/>
        <w:rPr>
          <w:rFonts w:cstheme="minorHAnsi"/>
        </w:rPr>
      </w:pPr>
      <w:r w:rsidRPr="006C053D">
        <w:rPr>
          <w:rFonts w:cstheme="minorHAnsi"/>
        </w:rPr>
        <w:t xml:space="preserve">adres do </w:t>
      </w:r>
      <w:proofErr w:type="gramStart"/>
      <w:r w:rsidRPr="006C053D">
        <w:rPr>
          <w:rFonts w:cstheme="minorHAnsi"/>
        </w:rPr>
        <w:t>korespondencji:…</w:t>
      </w:r>
      <w:proofErr w:type="gramEnd"/>
      <w:r w:rsidRPr="006C053D">
        <w:rPr>
          <w:rFonts w:cstheme="minorHAnsi"/>
        </w:rPr>
        <w:t>……………….</w:t>
      </w:r>
    </w:p>
    <w:p w14:paraId="3A04617E" w14:textId="77777777" w:rsidR="00E71E9F" w:rsidRPr="006C053D" w:rsidRDefault="00E71E9F" w:rsidP="00174E56">
      <w:pPr>
        <w:pStyle w:val="Akapitzlist"/>
        <w:numPr>
          <w:ilvl w:val="0"/>
          <w:numId w:val="13"/>
        </w:numPr>
        <w:spacing w:after="0" w:line="240" w:lineRule="auto"/>
        <w:jc w:val="both"/>
        <w:rPr>
          <w:rFonts w:cstheme="minorHAnsi"/>
        </w:rPr>
      </w:pPr>
      <w:r w:rsidRPr="006C053D">
        <w:rPr>
          <w:rFonts w:cstheme="minorHAnsi"/>
        </w:rPr>
        <w:t>adres poczty elektronicznej (e-mail</w:t>
      </w:r>
      <w:proofErr w:type="gramStart"/>
      <w:r w:rsidRPr="006C053D">
        <w:rPr>
          <w:rFonts w:cstheme="minorHAnsi"/>
        </w:rPr>
        <w:t>):…</w:t>
      </w:r>
      <w:proofErr w:type="gramEnd"/>
      <w:r w:rsidRPr="006C053D">
        <w:rPr>
          <w:rFonts w:cstheme="minorHAnsi"/>
        </w:rPr>
        <w:t>…………………</w:t>
      </w:r>
      <w:proofErr w:type="gramStart"/>
      <w:r w:rsidRPr="006C053D">
        <w:rPr>
          <w:rFonts w:cstheme="minorHAnsi"/>
        </w:rPr>
        <w:t>…….</w:t>
      </w:r>
      <w:proofErr w:type="gramEnd"/>
      <w:r w:rsidRPr="006C053D">
        <w:rPr>
          <w:rFonts w:cstheme="minorHAnsi"/>
        </w:rPr>
        <w:t>.</w:t>
      </w:r>
    </w:p>
    <w:p w14:paraId="551CF2D8" w14:textId="77777777" w:rsidR="00E71E9F" w:rsidRPr="006C053D" w:rsidRDefault="00E71E9F" w:rsidP="00174E56">
      <w:pPr>
        <w:spacing w:after="0" w:line="240" w:lineRule="auto"/>
        <w:ind w:left="708"/>
        <w:jc w:val="both"/>
        <w:rPr>
          <w:rFonts w:cstheme="minorHAnsi"/>
        </w:rPr>
      </w:pPr>
      <w:r w:rsidRPr="006C053D">
        <w:rPr>
          <w:rFonts w:cstheme="minorHAnsi"/>
        </w:rPr>
        <w:t>przy czym za datę poinformowania o stw</w:t>
      </w:r>
      <w:r w:rsidR="00C31F85">
        <w:rPr>
          <w:rFonts w:cstheme="minorHAnsi"/>
        </w:rPr>
        <w:t>ierdzonej wadzie uważa się datę wysłania wiadomości mailowej</w:t>
      </w:r>
      <w:r w:rsidRPr="006C053D">
        <w:rPr>
          <w:rFonts w:cstheme="minorHAnsi"/>
        </w:rPr>
        <w:t>.</w:t>
      </w:r>
    </w:p>
    <w:p w14:paraId="529D1AAA" w14:textId="77777777" w:rsidR="00A96D5F" w:rsidRPr="006C053D" w:rsidRDefault="00E71E9F" w:rsidP="00DE1D51">
      <w:pPr>
        <w:pStyle w:val="Akapitzlist"/>
        <w:numPr>
          <w:ilvl w:val="0"/>
          <w:numId w:val="35"/>
        </w:numPr>
        <w:spacing w:after="0" w:line="240" w:lineRule="auto"/>
        <w:jc w:val="both"/>
        <w:rPr>
          <w:rFonts w:cstheme="minorHAnsi"/>
        </w:rPr>
      </w:pPr>
      <w:r w:rsidRPr="006C053D">
        <w:rPr>
          <w:rFonts w:cstheme="minorHAnsi"/>
        </w:rPr>
        <w:t>Okres gwarancji odpowiednio w przypadku dokonania:</w:t>
      </w:r>
    </w:p>
    <w:p w14:paraId="7014CF8F" w14:textId="77777777" w:rsidR="00E71E9F" w:rsidRPr="006C053D" w:rsidRDefault="00E71E9F" w:rsidP="00174E56">
      <w:pPr>
        <w:pStyle w:val="Akapitzlist"/>
        <w:numPr>
          <w:ilvl w:val="0"/>
          <w:numId w:val="14"/>
        </w:numPr>
        <w:spacing w:after="0" w:line="240" w:lineRule="auto"/>
        <w:jc w:val="both"/>
        <w:rPr>
          <w:rFonts w:cstheme="minorHAnsi"/>
        </w:rPr>
      </w:pPr>
      <w:r w:rsidRPr="006C053D">
        <w:rPr>
          <w:rFonts w:cstheme="minorHAnsi"/>
        </w:rPr>
        <w:t>naprawy, niebędącej istotną naprawą instrumentu ulegnie przedłużeniu o okres wykonania naprawy;</w:t>
      </w:r>
    </w:p>
    <w:p w14:paraId="696B9F0D" w14:textId="77777777" w:rsidR="00E71E9F" w:rsidRPr="006C053D" w:rsidRDefault="00E71E9F" w:rsidP="00174E56">
      <w:pPr>
        <w:pStyle w:val="Akapitzlist"/>
        <w:numPr>
          <w:ilvl w:val="0"/>
          <w:numId w:val="14"/>
        </w:numPr>
        <w:spacing w:after="0" w:line="240" w:lineRule="auto"/>
        <w:jc w:val="both"/>
        <w:rPr>
          <w:rFonts w:cstheme="minorHAnsi"/>
        </w:rPr>
      </w:pPr>
      <w:r w:rsidRPr="006C053D">
        <w:rPr>
          <w:rFonts w:cstheme="minorHAnsi"/>
        </w:rPr>
        <w:lastRenderedPageBreak/>
        <w:t>wymiany albo istotnej naprawy instrumentu rozpocznie bieg na nowo od dnia dostarczenia wymienionego lub zwrócenia naprawionego</w:t>
      </w:r>
      <w:r w:rsidR="00E61EFA" w:rsidRPr="006C053D">
        <w:rPr>
          <w:rFonts w:cstheme="minorHAnsi"/>
        </w:rPr>
        <w:t xml:space="preserve"> </w:t>
      </w:r>
      <w:proofErr w:type="gramStart"/>
      <w:r w:rsidR="00E61EFA" w:rsidRPr="006C053D">
        <w:rPr>
          <w:rFonts w:cstheme="minorHAnsi"/>
        </w:rPr>
        <w:t xml:space="preserve">instrumentu </w:t>
      </w:r>
      <w:r w:rsidRPr="006C053D">
        <w:rPr>
          <w:rFonts w:cstheme="minorHAnsi"/>
        </w:rPr>
        <w:t>.</w:t>
      </w:r>
      <w:proofErr w:type="gramEnd"/>
      <w:r w:rsidRPr="006C053D">
        <w:rPr>
          <w:rFonts w:cstheme="minorHAnsi"/>
        </w:rPr>
        <w:t xml:space="preserve"> Jeżeli Wykonawca w</w:t>
      </w:r>
      <w:r w:rsidR="00E61EFA" w:rsidRPr="006C053D">
        <w:rPr>
          <w:rFonts w:cstheme="minorHAnsi"/>
        </w:rPr>
        <w:t>ymienił tylko część instrumentu,</w:t>
      </w:r>
      <w:r w:rsidRPr="006C053D">
        <w:rPr>
          <w:rFonts w:cstheme="minorHAnsi"/>
        </w:rPr>
        <w:t xml:space="preserve"> przepis ten stosuje się odpowiednio do części wymienionej.</w:t>
      </w:r>
    </w:p>
    <w:p w14:paraId="60C1AA89" w14:textId="77777777" w:rsidR="00E71E9F" w:rsidRPr="006C053D" w:rsidRDefault="00E71E9F" w:rsidP="00174E56">
      <w:pPr>
        <w:spacing w:after="0" w:line="240" w:lineRule="auto"/>
        <w:ind w:left="1080"/>
        <w:jc w:val="both"/>
        <w:rPr>
          <w:rFonts w:cstheme="minorHAnsi"/>
        </w:rPr>
      </w:pPr>
    </w:p>
    <w:p w14:paraId="00B82A6E" w14:textId="77777777" w:rsidR="00E71E9F" w:rsidRPr="006C053D" w:rsidRDefault="00E71E9F" w:rsidP="00174E56">
      <w:pPr>
        <w:spacing w:after="0" w:line="240" w:lineRule="auto"/>
        <w:ind w:left="1080"/>
        <w:jc w:val="center"/>
        <w:rPr>
          <w:rFonts w:cstheme="minorHAnsi"/>
          <w:b/>
        </w:rPr>
      </w:pPr>
      <w:r w:rsidRPr="006C053D">
        <w:rPr>
          <w:rFonts w:cstheme="minorHAnsi"/>
          <w:b/>
        </w:rPr>
        <w:t>§4</w:t>
      </w:r>
    </w:p>
    <w:p w14:paraId="34407D93" w14:textId="77777777" w:rsidR="00E71E9F" w:rsidRPr="006C053D" w:rsidRDefault="00E71E9F" w:rsidP="00174E56">
      <w:pPr>
        <w:pStyle w:val="Akapitzlist"/>
        <w:numPr>
          <w:ilvl w:val="0"/>
          <w:numId w:val="16"/>
        </w:numPr>
        <w:spacing w:after="0" w:line="240" w:lineRule="auto"/>
        <w:jc w:val="both"/>
        <w:rPr>
          <w:rFonts w:cstheme="minorHAnsi"/>
        </w:rPr>
      </w:pPr>
      <w:r w:rsidRPr="006C053D">
        <w:rPr>
          <w:rFonts w:cstheme="minorHAnsi"/>
        </w:rPr>
        <w:t>Całkowite wynagrodzenie Wykonawcy z tytułu realizacji niniejszej umowy strony ustalają na kwotę…………</w:t>
      </w:r>
      <w:proofErr w:type="gramStart"/>
      <w:r w:rsidRPr="006C053D">
        <w:rPr>
          <w:rFonts w:cstheme="minorHAnsi"/>
        </w:rPr>
        <w:t>…….</w:t>
      </w:r>
      <w:proofErr w:type="gramEnd"/>
      <w:r w:rsidRPr="006C053D">
        <w:rPr>
          <w:rFonts w:cstheme="minorHAnsi"/>
        </w:rPr>
        <w:t>(</w:t>
      </w:r>
      <w:proofErr w:type="gramStart"/>
      <w:r w:rsidRPr="006C053D">
        <w:rPr>
          <w:rFonts w:cstheme="minorHAnsi"/>
        </w:rPr>
        <w:t>słownie:…</w:t>
      </w:r>
      <w:proofErr w:type="gramEnd"/>
      <w:r w:rsidRPr="006C053D">
        <w:rPr>
          <w:rFonts w:cstheme="minorHAnsi"/>
        </w:rPr>
        <w:t>…</w:t>
      </w:r>
      <w:proofErr w:type="gramStart"/>
      <w:r w:rsidRPr="006C053D">
        <w:rPr>
          <w:rFonts w:cstheme="minorHAnsi"/>
        </w:rPr>
        <w:t>…….</w:t>
      </w:r>
      <w:proofErr w:type="gramEnd"/>
      <w:r w:rsidRPr="006C053D">
        <w:rPr>
          <w:rFonts w:cstheme="minorHAnsi"/>
        </w:rPr>
        <w:t>.) PLN netto, powiększoną o należny podatek o</w:t>
      </w:r>
      <w:r w:rsidR="00E60E51">
        <w:rPr>
          <w:rFonts w:cstheme="minorHAnsi"/>
        </w:rPr>
        <w:t>d towarów i usług według stawki 23</w:t>
      </w:r>
      <w:r w:rsidRPr="006C053D">
        <w:rPr>
          <w:rFonts w:cstheme="minorHAnsi"/>
        </w:rPr>
        <w:t>%, tj. na kwotę……</w:t>
      </w:r>
      <w:proofErr w:type="gramStart"/>
      <w:r w:rsidRPr="006C053D">
        <w:rPr>
          <w:rFonts w:cstheme="minorHAnsi"/>
        </w:rPr>
        <w:t>…….</w:t>
      </w:r>
      <w:proofErr w:type="gramEnd"/>
      <w:r w:rsidRPr="006C053D">
        <w:rPr>
          <w:rFonts w:cstheme="minorHAnsi"/>
        </w:rPr>
        <w:t>(</w:t>
      </w:r>
      <w:proofErr w:type="gramStart"/>
      <w:r w:rsidRPr="006C053D">
        <w:rPr>
          <w:rFonts w:cstheme="minorHAnsi"/>
        </w:rPr>
        <w:t>słownie:…</w:t>
      </w:r>
      <w:proofErr w:type="gramEnd"/>
      <w:r w:rsidRPr="006C053D">
        <w:rPr>
          <w:rFonts w:cstheme="minorHAnsi"/>
        </w:rPr>
        <w:t>……………) PLN brutto.</w:t>
      </w:r>
    </w:p>
    <w:p w14:paraId="291E5269" w14:textId="77777777" w:rsidR="00E71E9F" w:rsidRPr="006C053D" w:rsidRDefault="00E71E9F" w:rsidP="00174E56">
      <w:pPr>
        <w:pStyle w:val="Akapitzlist"/>
        <w:numPr>
          <w:ilvl w:val="0"/>
          <w:numId w:val="16"/>
        </w:numPr>
        <w:spacing w:after="0" w:line="240" w:lineRule="auto"/>
        <w:jc w:val="both"/>
        <w:rPr>
          <w:rFonts w:cstheme="minorHAnsi"/>
        </w:rPr>
      </w:pPr>
      <w:r w:rsidRPr="006C053D">
        <w:rPr>
          <w:rFonts w:cstheme="minorHAnsi"/>
        </w:rPr>
        <w:t>Wynagrodzenia określone w ustępie poprzedzającym jest zgodne z ofertą, złożoną przez Wykonawcę i wybraną przez Zamawiającego w postępowaniu. Wynagrodzenia ma charakter stały, nie ulegnie podwyższeniu i obejmuje wszystkie koszty związane z realizacją przedmiotu umowy, w tym również koszty transportu, załadunku, rozładunku, wniesienia, pakowania i rozpakowywania</w:t>
      </w:r>
      <w:r w:rsidR="00F2181D" w:rsidRPr="006C053D">
        <w:rPr>
          <w:rFonts w:cstheme="minorHAnsi"/>
        </w:rPr>
        <w:t xml:space="preserve"> ubezpieczenia do momentu przekazania na podstawie protokołu odbioru</w:t>
      </w:r>
      <w:r w:rsidRPr="006C053D">
        <w:rPr>
          <w:rFonts w:cstheme="minorHAnsi"/>
        </w:rPr>
        <w:t xml:space="preserve">, a także koszty związane z realizacją gwarancji udzielonej Zamawiającemu </w:t>
      </w:r>
      <w:r w:rsidR="00132F7A">
        <w:rPr>
          <w:rFonts w:cstheme="minorHAnsi"/>
        </w:rPr>
        <w:t>przez Wykonawcę na instrument</w:t>
      </w:r>
      <w:r w:rsidRPr="006C053D">
        <w:rPr>
          <w:rFonts w:cstheme="minorHAnsi"/>
        </w:rPr>
        <w:t>, włącznie z kosztami</w:t>
      </w:r>
      <w:r w:rsidR="001E249A">
        <w:rPr>
          <w:rFonts w:cstheme="minorHAnsi"/>
        </w:rPr>
        <w:t xml:space="preserve"> napraw lub wymiany instrumentu</w:t>
      </w:r>
      <w:r w:rsidRPr="006C053D">
        <w:rPr>
          <w:rFonts w:cstheme="minorHAnsi"/>
        </w:rPr>
        <w:t>, autoryzowanego serwisu, przygotowania do tran</w:t>
      </w:r>
      <w:r w:rsidR="00EF6EBF" w:rsidRPr="006C053D">
        <w:rPr>
          <w:rFonts w:cstheme="minorHAnsi"/>
        </w:rPr>
        <w:t>sportu i transportu instrumentu</w:t>
      </w:r>
      <w:r w:rsidRPr="006C053D">
        <w:rPr>
          <w:rFonts w:cstheme="minorHAnsi"/>
        </w:rPr>
        <w:t xml:space="preserve"> w ramach realizacji gwarancji.</w:t>
      </w:r>
    </w:p>
    <w:p w14:paraId="0B4C5B9B" w14:textId="77777777" w:rsidR="006B70F5" w:rsidRPr="00FD749F" w:rsidRDefault="00E71E9F" w:rsidP="00FD749F">
      <w:pPr>
        <w:pStyle w:val="Akapitzlist"/>
        <w:numPr>
          <w:ilvl w:val="0"/>
          <w:numId w:val="16"/>
        </w:numPr>
        <w:spacing w:after="0" w:line="240" w:lineRule="auto"/>
        <w:jc w:val="both"/>
        <w:rPr>
          <w:rFonts w:cstheme="minorHAnsi"/>
        </w:rPr>
      </w:pPr>
      <w:r w:rsidRPr="006C053D">
        <w:rPr>
          <w:rFonts w:cstheme="minorHAnsi"/>
        </w:rPr>
        <w:t>Zapłata wynagrodzen</w:t>
      </w:r>
      <w:r w:rsidR="0068185E" w:rsidRPr="006C053D">
        <w:rPr>
          <w:rFonts w:cstheme="minorHAnsi"/>
        </w:rPr>
        <w:t>ia nastąpi w terminie</w:t>
      </w:r>
      <w:r w:rsidR="00E60E51">
        <w:rPr>
          <w:rFonts w:cstheme="minorHAnsi"/>
        </w:rPr>
        <w:t xml:space="preserve"> 30</w:t>
      </w:r>
      <w:r w:rsidR="00970860" w:rsidRPr="006C053D">
        <w:rPr>
          <w:rFonts w:cstheme="minorHAnsi"/>
        </w:rPr>
        <w:t xml:space="preserve"> dni od dnia prawidłowo wystawionej faktury </w:t>
      </w:r>
      <w:r w:rsidR="00970860" w:rsidRPr="006C053D">
        <w:rPr>
          <w:rFonts w:eastAsia="Times New Roman" w:cstheme="minorHAnsi"/>
          <w:lang w:eastAsia="pl-PL"/>
        </w:rPr>
        <w:t xml:space="preserve">w systemie </w:t>
      </w:r>
      <w:proofErr w:type="spellStart"/>
      <w:r w:rsidR="00970860" w:rsidRPr="006C053D">
        <w:rPr>
          <w:rFonts w:eastAsia="Times New Roman" w:cstheme="minorHAnsi"/>
          <w:lang w:eastAsia="pl-PL"/>
        </w:rPr>
        <w:t>KSeF</w:t>
      </w:r>
      <w:proofErr w:type="spellEnd"/>
      <w:r w:rsidRPr="006C053D">
        <w:rPr>
          <w:rFonts w:cstheme="minorHAnsi"/>
        </w:rPr>
        <w:t xml:space="preserve">, przelewem na rachunek bankowy </w:t>
      </w:r>
      <w:r w:rsidR="00970860" w:rsidRPr="006C053D">
        <w:rPr>
          <w:rFonts w:cstheme="minorHAnsi"/>
        </w:rPr>
        <w:t>w niej wskazany</w:t>
      </w:r>
      <w:r w:rsidRPr="006C053D">
        <w:rPr>
          <w:rFonts w:cstheme="minorHAnsi"/>
        </w:rPr>
        <w:t>, przy czym za dzień zapłaty uznaje się dzień obciążenia rachunku bankowego Zamawiającego.</w:t>
      </w:r>
    </w:p>
    <w:p w14:paraId="0B62EFCA" w14:textId="77777777" w:rsidR="006B70F5" w:rsidRPr="006C053D" w:rsidRDefault="006B70F5" w:rsidP="006B70F5">
      <w:pPr>
        <w:pStyle w:val="Akapitzlist"/>
        <w:numPr>
          <w:ilvl w:val="0"/>
          <w:numId w:val="16"/>
        </w:numPr>
        <w:shd w:val="clear" w:color="auto" w:fill="FFFFFF"/>
        <w:spacing w:after="0" w:line="240" w:lineRule="auto"/>
        <w:rPr>
          <w:rFonts w:eastAsia="Times New Roman" w:cstheme="minorHAnsi"/>
          <w:bCs/>
          <w:lang w:eastAsia="pl-PL"/>
        </w:rPr>
      </w:pPr>
      <w:r w:rsidRPr="006C053D">
        <w:rPr>
          <w:rFonts w:eastAsia="Times New Roman" w:cstheme="minorHAnsi"/>
          <w:lang w:eastAsia="pl-PL"/>
        </w:rPr>
        <w:t xml:space="preserve">Sprzedawca zobowiązuje się do wystawienia faktury VAT w formie faktur ustrukturyzowanych za pośrednictwem </w:t>
      </w:r>
      <w:r w:rsidRPr="006C053D">
        <w:rPr>
          <w:rFonts w:eastAsia="Times New Roman" w:cstheme="minorHAnsi"/>
          <w:bCs/>
          <w:lang w:eastAsia="pl-PL"/>
        </w:rPr>
        <w:t xml:space="preserve">Krajowego Systemu e-Faktur </w:t>
      </w:r>
      <w:proofErr w:type="spellStart"/>
      <w:r w:rsidRPr="006C053D">
        <w:rPr>
          <w:rFonts w:eastAsia="Times New Roman" w:cstheme="minorHAnsi"/>
          <w:bCs/>
          <w:lang w:eastAsia="pl-PL"/>
        </w:rPr>
        <w:t>KSeF</w:t>
      </w:r>
      <w:proofErr w:type="spellEnd"/>
      <w:r w:rsidRPr="006C053D">
        <w:rPr>
          <w:rFonts w:eastAsia="Times New Roman" w:cstheme="minorHAnsi"/>
          <w:bCs/>
          <w:lang w:eastAsia="pl-PL"/>
        </w:rPr>
        <w:t xml:space="preserve"> wraz z przydzielonym numerem identyfikującym tę fakturę w tym systemie.</w:t>
      </w:r>
    </w:p>
    <w:p w14:paraId="6D95C320" w14:textId="77777777" w:rsidR="006B70F5" w:rsidRPr="006C053D" w:rsidRDefault="006B70F5" w:rsidP="006B70F5">
      <w:pPr>
        <w:pStyle w:val="Akapitzlist"/>
        <w:shd w:val="clear" w:color="auto" w:fill="FFFFFF"/>
        <w:spacing w:after="0" w:line="240" w:lineRule="auto"/>
        <w:rPr>
          <w:rFonts w:eastAsia="Times New Roman" w:cstheme="minorHAnsi"/>
          <w:color w:val="FF0000"/>
          <w:lang w:eastAsia="pl-PL"/>
        </w:rPr>
      </w:pPr>
    </w:p>
    <w:p w14:paraId="256BA7AA" w14:textId="77777777" w:rsidR="006B70F5" w:rsidRPr="006C053D" w:rsidRDefault="006B70F5" w:rsidP="006B70F5">
      <w:pPr>
        <w:pStyle w:val="Akapitzlist"/>
        <w:shd w:val="clear" w:color="auto" w:fill="FFFFFF"/>
        <w:spacing w:after="0" w:line="240" w:lineRule="auto"/>
        <w:rPr>
          <w:rFonts w:eastAsia="Times New Roman" w:cstheme="minorHAnsi"/>
          <w:bCs/>
          <w:lang w:eastAsia="pl-PL"/>
        </w:rPr>
      </w:pPr>
      <w:r w:rsidRPr="006C053D">
        <w:rPr>
          <w:rFonts w:eastAsia="Times New Roman" w:cstheme="minorHAnsi"/>
          <w:b/>
          <w:bCs/>
          <w:lang w:eastAsia="pl-PL"/>
        </w:rPr>
        <w:t>Dane nabywcy na fakturze</w:t>
      </w:r>
      <w:r w:rsidRPr="006C053D">
        <w:rPr>
          <w:rFonts w:eastAsia="Times New Roman" w:cstheme="minorHAnsi"/>
          <w:bCs/>
          <w:lang w:eastAsia="pl-PL"/>
        </w:rPr>
        <w:t xml:space="preserve"> </w:t>
      </w:r>
      <w:proofErr w:type="gramStart"/>
      <w:r w:rsidRPr="006C053D">
        <w:rPr>
          <w:rFonts w:eastAsia="Times New Roman" w:cstheme="minorHAnsi"/>
          <w:bCs/>
          <w:lang w:eastAsia="pl-PL"/>
        </w:rPr>
        <w:t>( Podmiot</w:t>
      </w:r>
      <w:proofErr w:type="gramEnd"/>
      <w:r w:rsidRPr="006C053D">
        <w:rPr>
          <w:rFonts w:eastAsia="Times New Roman" w:cstheme="minorHAnsi"/>
          <w:bCs/>
          <w:lang w:eastAsia="pl-PL"/>
        </w:rPr>
        <w:t xml:space="preserve">2 wg struktury dla faktur vat w </w:t>
      </w:r>
      <w:proofErr w:type="spellStart"/>
      <w:r w:rsidRPr="006C053D">
        <w:rPr>
          <w:rFonts w:eastAsia="Times New Roman" w:cstheme="minorHAnsi"/>
          <w:bCs/>
          <w:lang w:eastAsia="pl-PL"/>
        </w:rPr>
        <w:t>KSeF</w:t>
      </w:r>
      <w:proofErr w:type="spellEnd"/>
      <w:r w:rsidRPr="006C053D">
        <w:rPr>
          <w:rFonts w:eastAsia="Times New Roman" w:cstheme="minorHAnsi"/>
          <w:bCs/>
          <w:lang w:eastAsia="pl-PL"/>
        </w:rPr>
        <w:t>):</w:t>
      </w:r>
    </w:p>
    <w:p w14:paraId="2E0BD863" w14:textId="77777777" w:rsidR="006B70F5" w:rsidRPr="006C053D" w:rsidRDefault="006B70F5" w:rsidP="006B70F5">
      <w:pPr>
        <w:pStyle w:val="Akapitzlist"/>
        <w:shd w:val="clear" w:color="auto" w:fill="FFFFFF"/>
        <w:spacing w:after="0" w:line="240" w:lineRule="auto"/>
        <w:rPr>
          <w:rFonts w:eastAsia="Times New Roman" w:cstheme="minorHAnsi"/>
          <w:bCs/>
          <w:lang w:eastAsia="pl-PL"/>
        </w:rPr>
      </w:pPr>
      <w:r w:rsidRPr="006C053D">
        <w:rPr>
          <w:rFonts w:eastAsia="Times New Roman" w:cstheme="minorHAnsi"/>
          <w:bCs/>
          <w:lang w:eastAsia="pl-PL"/>
        </w:rPr>
        <w:t>Gmina Miasto Rzeszów</w:t>
      </w:r>
    </w:p>
    <w:p w14:paraId="17790736" w14:textId="77777777" w:rsidR="006B70F5" w:rsidRPr="006C053D" w:rsidRDefault="006B70F5" w:rsidP="006B70F5">
      <w:pPr>
        <w:pStyle w:val="Akapitzlist"/>
        <w:shd w:val="clear" w:color="auto" w:fill="FFFFFF"/>
        <w:spacing w:after="0" w:line="240" w:lineRule="auto"/>
        <w:rPr>
          <w:rFonts w:eastAsia="Times New Roman" w:cstheme="minorHAnsi"/>
          <w:bCs/>
          <w:lang w:eastAsia="pl-PL"/>
        </w:rPr>
      </w:pPr>
      <w:r w:rsidRPr="006C053D">
        <w:rPr>
          <w:rFonts w:eastAsia="Times New Roman" w:cstheme="minorHAnsi"/>
          <w:bCs/>
          <w:lang w:eastAsia="pl-PL"/>
        </w:rPr>
        <w:t>ul. Rynek 1, 35-064 Rzeszów</w:t>
      </w:r>
    </w:p>
    <w:p w14:paraId="191673C4" w14:textId="77777777" w:rsidR="006B70F5" w:rsidRPr="006C053D" w:rsidRDefault="006B70F5" w:rsidP="006B70F5">
      <w:pPr>
        <w:pStyle w:val="Akapitzlist"/>
        <w:shd w:val="clear" w:color="auto" w:fill="FFFFFF"/>
        <w:spacing w:after="0" w:line="240" w:lineRule="auto"/>
        <w:rPr>
          <w:rFonts w:eastAsia="Times New Roman" w:cstheme="minorHAnsi"/>
          <w:bCs/>
          <w:lang w:eastAsia="pl-PL"/>
        </w:rPr>
      </w:pPr>
      <w:r w:rsidRPr="006C053D">
        <w:rPr>
          <w:rFonts w:eastAsia="Times New Roman" w:cstheme="minorHAnsi"/>
          <w:bCs/>
          <w:lang w:eastAsia="pl-PL"/>
        </w:rPr>
        <w:t>NIP: 8130008613</w:t>
      </w:r>
    </w:p>
    <w:p w14:paraId="0D63F52E" w14:textId="77777777" w:rsidR="006B70F5" w:rsidRPr="006C053D" w:rsidRDefault="006B70F5" w:rsidP="006B70F5">
      <w:pPr>
        <w:pStyle w:val="Akapitzlist"/>
        <w:shd w:val="clear" w:color="auto" w:fill="FFFFFF"/>
        <w:spacing w:after="0" w:line="240" w:lineRule="auto"/>
        <w:rPr>
          <w:rFonts w:eastAsia="Times New Roman" w:cstheme="minorHAnsi"/>
          <w:bCs/>
          <w:lang w:eastAsia="pl-PL"/>
        </w:rPr>
      </w:pPr>
    </w:p>
    <w:p w14:paraId="4EC1AA6B" w14:textId="77777777" w:rsidR="006B70F5" w:rsidRPr="006C053D" w:rsidRDefault="006B70F5" w:rsidP="006B70F5">
      <w:pPr>
        <w:pStyle w:val="Akapitzlist"/>
        <w:shd w:val="clear" w:color="auto" w:fill="FFFFFF"/>
        <w:spacing w:after="0" w:line="240" w:lineRule="auto"/>
        <w:rPr>
          <w:rFonts w:eastAsia="Times New Roman" w:cstheme="minorHAnsi"/>
          <w:bCs/>
          <w:lang w:eastAsia="pl-PL"/>
        </w:rPr>
      </w:pPr>
      <w:r w:rsidRPr="006C053D">
        <w:rPr>
          <w:rFonts w:eastAsia="Times New Roman" w:cstheme="minorHAnsi"/>
          <w:b/>
          <w:bCs/>
          <w:lang w:eastAsia="pl-PL"/>
        </w:rPr>
        <w:t>Dane odbiorcy</w:t>
      </w:r>
      <w:r w:rsidRPr="006C053D">
        <w:rPr>
          <w:rFonts w:eastAsia="Times New Roman" w:cstheme="minorHAnsi"/>
          <w:bCs/>
          <w:lang w:eastAsia="pl-PL"/>
        </w:rPr>
        <w:t xml:space="preserve"> </w:t>
      </w:r>
      <w:proofErr w:type="gramStart"/>
      <w:r w:rsidRPr="006C053D">
        <w:rPr>
          <w:rFonts w:eastAsia="Times New Roman" w:cstheme="minorHAnsi"/>
          <w:bCs/>
          <w:lang w:eastAsia="pl-PL"/>
        </w:rPr>
        <w:t>( Podmiot</w:t>
      </w:r>
      <w:proofErr w:type="gramEnd"/>
      <w:r w:rsidRPr="006C053D">
        <w:rPr>
          <w:rFonts w:eastAsia="Times New Roman" w:cstheme="minorHAnsi"/>
          <w:bCs/>
          <w:lang w:eastAsia="pl-PL"/>
        </w:rPr>
        <w:t xml:space="preserve">3 wg struktury dla faktur </w:t>
      </w:r>
      <w:proofErr w:type="gramStart"/>
      <w:r w:rsidRPr="006C053D">
        <w:rPr>
          <w:rFonts w:eastAsia="Times New Roman" w:cstheme="minorHAnsi"/>
          <w:bCs/>
          <w:lang w:eastAsia="pl-PL"/>
        </w:rPr>
        <w:t>vat  w</w:t>
      </w:r>
      <w:proofErr w:type="gramEnd"/>
      <w:r w:rsidRPr="006C053D">
        <w:rPr>
          <w:rFonts w:eastAsia="Times New Roman" w:cstheme="minorHAnsi"/>
          <w:bCs/>
          <w:lang w:eastAsia="pl-PL"/>
        </w:rPr>
        <w:t xml:space="preserve"> </w:t>
      </w:r>
      <w:proofErr w:type="spellStart"/>
      <w:r w:rsidRPr="006C053D">
        <w:rPr>
          <w:rFonts w:eastAsia="Times New Roman" w:cstheme="minorHAnsi"/>
          <w:bCs/>
          <w:lang w:eastAsia="pl-PL"/>
        </w:rPr>
        <w:t>KSeF</w:t>
      </w:r>
      <w:proofErr w:type="spellEnd"/>
      <w:r w:rsidRPr="006C053D">
        <w:rPr>
          <w:rFonts w:eastAsia="Times New Roman" w:cstheme="minorHAnsi"/>
          <w:bCs/>
          <w:lang w:eastAsia="pl-PL"/>
        </w:rPr>
        <w:t>)</w:t>
      </w:r>
    </w:p>
    <w:p w14:paraId="76B3BA5D" w14:textId="77777777" w:rsidR="006B70F5" w:rsidRPr="006C053D" w:rsidRDefault="006B70F5" w:rsidP="006B70F5">
      <w:pPr>
        <w:pStyle w:val="Akapitzlist"/>
        <w:shd w:val="clear" w:color="auto" w:fill="FFFFFF"/>
        <w:spacing w:after="0" w:line="240" w:lineRule="auto"/>
        <w:rPr>
          <w:rFonts w:eastAsia="Times New Roman" w:cstheme="minorHAnsi"/>
          <w:lang w:eastAsia="pl-PL"/>
        </w:rPr>
      </w:pPr>
      <w:r w:rsidRPr="006C053D">
        <w:rPr>
          <w:rFonts w:eastAsia="Times New Roman" w:cstheme="minorHAnsi"/>
          <w:bCs/>
          <w:lang w:eastAsia="pl-PL"/>
        </w:rPr>
        <w:t>Zespół Szkół Muzycznych nr 1 im. K. Szymanowskiego</w:t>
      </w:r>
    </w:p>
    <w:p w14:paraId="68016669" w14:textId="77777777" w:rsidR="006B70F5" w:rsidRPr="006C053D" w:rsidRDefault="006B70F5" w:rsidP="006B70F5">
      <w:pPr>
        <w:pStyle w:val="Akapitzlist"/>
        <w:shd w:val="clear" w:color="auto" w:fill="FFFFFF"/>
        <w:spacing w:after="0" w:line="240" w:lineRule="auto"/>
        <w:rPr>
          <w:rFonts w:eastAsia="Times New Roman" w:cstheme="minorHAnsi"/>
          <w:lang w:eastAsia="pl-PL"/>
        </w:rPr>
      </w:pPr>
      <w:r w:rsidRPr="006C053D">
        <w:rPr>
          <w:rFonts w:eastAsia="Times New Roman" w:cstheme="minorHAnsi"/>
          <w:lang w:eastAsia="pl-PL"/>
        </w:rPr>
        <w:t xml:space="preserve"> ul. Szopena 32, 35-055 Rzeszów</w:t>
      </w:r>
    </w:p>
    <w:p w14:paraId="18C2C840" w14:textId="77777777" w:rsidR="006B70F5" w:rsidRPr="006C053D" w:rsidRDefault="006B70F5" w:rsidP="006B70F5">
      <w:pPr>
        <w:pStyle w:val="Akapitzlist"/>
        <w:shd w:val="clear" w:color="auto" w:fill="FFFFFF"/>
        <w:spacing w:after="0" w:line="240" w:lineRule="auto"/>
        <w:rPr>
          <w:rFonts w:eastAsia="Times New Roman" w:cstheme="minorHAnsi"/>
          <w:lang w:eastAsia="pl-PL"/>
        </w:rPr>
      </w:pPr>
      <w:r w:rsidRPr="006C053D">
        <w:rPr>
          <w:rFonts w:eastAsia="Times New Roman" w:cstheme="minorHAnsi"/>
          <w:lang w:eastAsia="pl-PL"/>
        </w:rPr>
        <w:t>NIP: 8132851130</w:t>
      </w:r>
    </w:p>
    <w:p w14:paraId="03890DA1" w14:textId="77777777" w:rsidR="006B70F5" w:rsidRPr="006C053D" w:rsidRDefault="006B70F5" w:rsidP="006B70F5">
      <w:pPr>
        <w:pStyle w:val="Akapitzlist"/>
        <w:shd w:val="clear" w:color="auto" w:fill="FFFFFF"/>
        <w:spacing w:after="0" w:line="240" w:lineRule="auto"/>
        <w:rPr>
          <w:rFonts w:eastAsia="Times New Roman" w:cstheme="minorHAnsi"/>
          <w:lang w:eastAsia="pl-PL"/>
        </w:rPr>
      </w:pPr>
      <w:r w:rsidRPr="006C053D">
        <w:rPr>
          <w:rFonts w:eastAsia="Times New Roman" w:cstheme="minorHAnsi"/>
          <w:lang w:eastAsia="pl-PL"/>
        </w:rPr>
        <w:t>Rola: Jednostka samorządu terytorialnego – odbiorca</w:t>
      </w:r>
    </w:p>
    <w:p w14:paraId="3BDC8CD1" w14:textId="77777777" w:rsidR="006B70F5" w:rsidRPr="006C053D" w:rsidRDefault="006B70F5" w:rsidP="006B70F5">
      <w:pPr>
        <w:pStyle w:val="Akapitzlist"/>
        <w:shd w:val="clear" w:color="auto" w:fill="FFFFFF"/>
        <w:spacing w:after="0" w:line="240" w:lineRule="auto"/>
        <w:rPr>
          <w:rFonts w:eastAsia="Times New Roman" w:cstheme="minorHAnsi"/>
          <w:color w:val="FF0000"/>
          <w:lang w:eastAsia="pl-PL"/>
        </w:rPr>
      </w:pPr>
      <w:r w:rsidRPr="006C053D">
        <w:rPr>
          <w:rFonts w:eastAsia="Times New Roman" w:cstheme="minorHAnsi"/>
          <w:color w:val="FF0000"/>
          <w:lang w:eastAsia="pl-PL"/>
        </w:rPr>
        <w:t xml:space="preserve"> </w:t>
      </w:r>
    </w:p>
    <w:p w14:paraId="1712F1AA" w14:textId="77777777" w:rsidR="006B70F5" w:rsidRPr="006C053D" w:rsidRDefault="006B70F5" w:rsidP="002878E7">
      <w:pPr>
        <w:pStyle w:val="Akapitzlist"/>
        <w:shd w:val="clear" w:color="auto" w:fill="FFFFFF"/>
        <w:spacing w:after="0" w:line="240" w:lineRule="auto"/>
        <w:rPr>
          <w:rFonts w:eastAsia="Times New Roman" w:cstheme="minorHAnsi"/>
          <w:lang w:eastAsia="pl-PL"/>
        </w:rPr>
      </w:pPr>
      <w:r w:rsidRPr="006C053D">
        <w:rPr>
          <w:rFonts w:eastAsia="Times New Roman" w:cstheme="minorHAnsi"/>
          <w:lang w:eastAsia="pl-PL"/>
        </w:rPr>
        <w:t xml:space="preserve">  1) Strony uznają fakturę za otrzymaną w dniu nadania jej numeru identyfikującego w systemie </w:t>
      </w:r>
      <w:proofErr w:type="spellStart"/>
      <w:r w:rsidRPr="006C053D">
        <w:rPr>
          <w:rFonts w:eastAsia="Times New Roman" w:cstheme="minorHAnsi"/>
          <w:lang w:eastAsia="pl-PL"/>
        </w:rPr>
        <w:t>KSeF</w:t>
      </w:r>
      <w:proofErr w:type="spellEnd"/>
      <w:r w:rsidRPr="006C053D">
        <w:rPr>
          <w:rFonts w:eastAsia="Times New Roman" w:cstheme="minorHAnsi"/>
          <w:lang w:eastAsia="pl-PL"/>
        </w:rPr>
        <w:t xml:space="preserve"> pod warunkiem, że faktura posiada prawidłowo wypełnione dane dla części „Podmiot3”.</w:t>
      </w:r>
    </w:p>
    <w:p w14:paraId="4CCDC207" w14:textId="77777777" w:rsidR="006B70F5" w:rsidRPr="006C053D" w:rsidRDefault="006B70F5" w:rsidP="006B70F5">
      <w:pPr>
        <w:pStyle w:val="Akapitzlist"/>
        <w:shd w:val="clear" w:color="auto" w:fill="FFFFFF"/>
        <w:spacing w:after="0" w:line="240" w:lineRule="auto"/>
        <w:rPr>
          <w:rFonts w:eastAsia="Times New Roman" w:cstheme="minorHAnsi"/>
          <w:lang w:eastAsia="pl-PL"/>
        </w:rPr>
      </w:pPr>
      <w:r w:rsidRPr="006C053D">
        <w:rPr>
          <w:rFonts w:eastAsia="Times New Roman" w:cstheme="minorHAnsi"/>
          <w:lang w:eastAsia="pl-PL"/>
        </w:rPr>
        <w:t xml:space="preserve">   2) W przypadku braku prawidłowych danych dla części „Podmiot3”, nie uznaje się faktury za otrzymaną, a      bieg terminu płatności rozpoczyna się od dnia otrzymania faktury korygującej z prawidłowymi danymi. </w:t>
      </w:r>
    </w:p>
    <w:p w14:paraId="0C995406" w14:textId="77777777" w:rsidR="006B70F5" w:rsidRPr="006C053D" w:rsidRDefault="006B70F5" w:rsidP="006B70F5">
      <w:pPr>
        <w:pStyle w:val="Akapitzlist"/>
        <w:shd w:val="clear" w:color="auto" w:fill="FFFFFF"/>
        <w:spacing w:after="0" w:line="240" w:lineRule="auto"/>
        <w:rPr>
          <w:rFonts w:eastAsia="Times New Roman" w:cstheme="minorHAnsi"/>
          <w:lang w:eastAsia="pl-PL"/>
        </w:rPr>
      </w:pPr>
      <w:r w:rsidRPr="006C053D">
        <w:rPr>
          <w:rFonts w:eastAsia="Times New Roman" w:cstheme="minorHAnsi"/>
          <w:lang w:eastAsia="pl-PL"/>
        </w:rPr>
        <w:t xml:space="preserve">   3) W </w:t>
      </w:r>
      <w:proofErr w:type="gramStart"/>
      <w:r w:rsidRPr="006C053D">
        <w:rPr>
          <w:rFonts w:eastAsia="Times New Roman" w:cstheme="minorHAnsi"/>
          <w:lang w:eastAsia="pl-PL"/>
        </w:rPr>
        <w:t>przypadku  awarii</w:t>
      </w:r>
      <w:proofErr w:type="gramEnd"/>
      <w:r w:rsidRPr="006C053D">
        <w:rPr>
          <w:rFonts w:eastAsia="Times New Roman" w:cstheme="minorHAnsi"/>
          <w:lang w:eastAsia="pl-PL"/>
        </w:rPr>
        <w:t xml:space="preserve"> lub niedostępności systemu </w:t>
      </w:r>
      <w:proofErr w:type="spellStart"/>
      <w:proofErr w:type="gramStart"/>
      <w:r w:rsidRPr="006C053D">
        <w:rPr>
          <w:rFonts w:eastAsia="Times New Roman" w:cstheme="minorHAnsi"/>
          <w:lang w:eastAsia="pl-PL"/>
        </w:rPr>
        <w:t>KSeF</w:t>
      </w:r>
      <w:proofErr w:type="spellEnd"/>
      <w:r w:rsidRPr="006C053D">
        <w:rPr>
          <w:rFonts w:eastAsia="Times New Roman" w:cstheme="minorHAnsi"/>
          <w:lang w:eastAsia="pl-PL"/>
        </w:rPr>
        <w:t xml:space="preserve">  po</w:t>
      </w:r>
      <w:proofErr w:type="gramEnd"/>
      <w:r w:rsidRPr="006C053D">
        <w:rPr>
          <w:rFonts w:eastAsia="Times New Roman" w:cstheme="minorHAnsi"/>
          <w:lang w:eastAsia="pl-PL"/>
        </w:rPr>
        <w:t xml:space="preserve"> wysłaniu faktury do </w:t>
      </w:r>
      <w:proofErr w:type="spellStart"/>
      <w:r w:rsidRPr="006C053D">
        <w:rPr>
          <w:rFonts w:eastAsia="Times New Roman" w:cstheme="minorHAnsi"/>
          <w:lang w:eastAsia="pl-PL"/>
        </w:rPr>
        <w:t>KSeF</w:t>
      </w:r>
      <w:proofErr w:type="spellEnd"/>
      <w:r w:rsidRPr="006C053D">
        <w:rPr>
          <w:rFonts w:eastAsia="Times New Roman" w:cstheme="minorHAnsi"/>
          <w:lang w:eastAsia="pl-PL"/>
        </w:rPr>
        <w:t xml:space="preserve"> i nadaniu </w:t>
      </w:r>
      <w:proofErr w:type="gramStart"/>
      <w:r w:rsidRPr="006C053D">
        <w:rPr>
          <w:rFonts w:eastAsia="Times New Roman" w:cstheme="minorHAnsi"/>
          <w:lang w:eastAsia="pl-PL"/>
        </w:rPr>
        <w:t>jej  numeru</w:t>
      </w:r>
      <w:proofErr w:type="gramEnd"/>
      <w:r w:rsidRPr="006C053D">
        <w:rPr>
          <w:rFonts w:eastAsia="Times New Roman" w:cstheme="minorHAnsi"/>
          <w:lang w:eastAsia="pl-PL"/>
        </w:rPr>
        <w:t xml:space="preserve"> </w:t>
      </w:r>
      <w:proofErr w:type="spellStart"/>
      <w:r w:rsidRPr="006C053D">
        <w:rPr>
          <w:rFonts w:eastAsia="Times New Roman" w:cstheme="minorHAnsi"/>
          <w:lang w:eastAsia="pl-PL"/>
        </w:rPr>
        <w:t>KSeF</w:t>
      </w:r>
      <w:proofErr w:type="spellEnd"/>
      <w:r w:rsidRPr="006C053D">
        <w:rPr>
          <w:rFonts w:eastAsia="Times New Roman" w:cstheme="minorHAnsi"/>
          <w:lang w:eastAsia="pl-PL"/>
        </w:rPr>
        <w:t xml:space="preserve">, termin płatności faktury ulega wydłużeniu o czas awarii lub niedostępności systemu </w:t>
      </w:r>
      <w:proofErr w:type="spellStart"/>
      <w:r w:rsidRPr="006C053D">
        <w:rPr>
          <w:rFonts w:eastAsia="Times New Roman" w:cstheme="minorHAnsi"/>
          <w:lang w:eastAsia="pl-PL"/>
        </w:rPr>
        <w:t>KSeF</w:t>
      </w:r>
      <w:proofErr w:type="spellEnd"/>
      <w:r w:rsidRPr="006C053D">
        <w:rPr>
          <w:rFonts w:eastAsia="Times New Roman" w:cstheme="minorHAnsi"/>
          <w:lang w:eastAsia="pl-PL"/>
        </w:rPr>
        <w:t>.</w:t>
      </w:r>
    </w:p>
    <w:p w14:paraId="7139169C" w14:textId="77777777" w:rsidR="006B70F5" w:rsidRPr="006C053D" w:rsidRDefault="006B70F5" w:rsidP="006B70F5">
      <w:pPr>
        <w:pStyle w:val="Akapitzlist"/>
        <w:shd w:val="clear" w:color="auto" w:fill="FFFFFF"/>
        <w:spacing w:after="0" w:line="240" w:lineRule="auto"/>
        <w:rPr>
          <w:rFonts w:eastAsia="Times New Roman" w:cstheme="minorHAnsi"/>
          <w:lang w:eastAsia="pl-PL"/>
        </w:rPr>
      </w:pPr>
      <w:r w:rsidRPr="006C053D">
        <w:rPr>
          <w:rFonts w:eastAsia="Times New Roman" w:cstheme="minorHAnsi"/>
          <w:lang w:eastAsia="pl-PL"/>
        </w:rPr>
        <w:t xml:space="preserve">  4) W okresie trwania awarii lub niedostępności systemu </w:t>
      </w:r>
      <w:proofErr w:type="spellStart"/>
      <w:r w:rsidRPr="006C053D">
        <w:rPr>
          <w:rFonts w:eastAsia="Times New Roman" w:cstheme="minorHAnsi"/>
          <w:lang w:eastAsia="pl-PL"/>
        </w:rPr>
        <w:t>KSeF</w:t>
      </w:r>
      <w:proofErr w:type="spellEnd"/>
      <w:r w:rsidRPr="006C053D">
        <w:rPr>
          <w:rFonts w:eastAsia="Times New Roman" w:cstheme="minorHAnsi"/>
          <w:lang w:eastAsia="pl-PL"/>
        </w:rPr>
        <w:t xml:space="preserve"> Dostawca wystawia faktury w </w:t>
      </w:r>
      <w:proofErr w:type="gramStart"/>
      <w:r w:rsidRPr="006C053D">
        <w:rPr>
          <w:rFonts w:eastAsia="Times New Roman" w:cstheme="minorHAnsi"/>
          <w:lang w:eastAsia="pl-PL"/>
        </w:rPr>
        <w:t>postaci  elektronicznej</w:t>
      </w:r>
      <w:proofErr w:type="gramEnd"/>
      <w:r w:rsidRPr="006C053D">
        <w:rPr>
          <w:rFonts w:eastAsia="Times New Roman" w:cstheme="minorHAnsi"/>
          <w:lang w:eastAsia="pl-PL"/>
        </w:rPr>
        <w:t xml:space="preserve"> zgodnie ze wzorem udostępnionym na podstawie art. 106gb ust. 8 ustawy o vat i przekazać ją na adres email: administracja@zsm1.resman.pl</w:t>
      </w:r>
    </w:p>
    <w:p w14:paraId="362553DC" w14:textId="77777777" w:rsidR="006B70F5" w:rsidRPr="006C053D" w:rsidRDefault="00B45DC1" w:rsidP="002878E7">
      <w:pPr>
        <w:pStyle w:val="Akapitzlist"/>
        <w:shd w:val="clear" w:color="auto" w:fill="FFFFFF"/>
        <w:spacing w:after="0" w:line="240" w:lineRule="auto"/>
        <w:rPr>
          <w:rFonts w:eastAsia="Times New Roman" w:cstheme="minorHAnsi"/>
          <w:lang w:eastAsia="pl-PL"/>
        </w:rPr>
      </w:pPr>
      <w:r>
        <w:rPr>
          <w:rFonts w:eastAsia="Times New Roman" w:cstheme="minorHAnsi"/>
          <w:lang w:eastAsia="pl-PL"/>
        </w:rPr>
        <w:t xml:space="preserve"> </w:t>
      </w:r>
      <w:r w:rsidR="006B70F5" w:rsidRPr="006C053D">
        <w:rPr>
          <w:rFonts w:eastAsia="Times New Roman" w:cstheme="minorHAnsi"/>
          <w:lang w:eastAsia="pl-PL"/>
        </w:rPr>
        <w:t xml:space="preserve">Faktura przesyłana w ten </w:t>
      </w:r>
      <w:proofErr w:type="gramStart"/>
      <w:r w:rsidR="006B70F5" w:rsidRPr="006C053D">
        <w:rPr>
          <w:rFonts w:eastAsia="Times New Roman" w:cstheme="minorHAnsi"/>
          <w:lang w:eastAsia="pl-PL"/>
        </w:rPr>
        <w:t>sposób  winna</w:t>
      </w:r>
      <w:proofErr w:type="gramEnd"/>
      <w:r w:rsidR="006B70F5" w:rsidRPr="006C053D">
        <w:rPr>
          <w:rFonts w:eastAsia="Times New Roman" w:cstheme="minorHAnsi"/>
          <w:lang w:eastAsia="pl-PL"/>
        </w:rPr>
        <w:t xml:space="preserve"> być zapisana w odrębnym pliku pdf z podaniem numeru faktury w nazwie pliku, a temat wiadomości e-mail winien zawierać numer faktury </w:t>
      </w:r>
      <w:proofErr w:type="gramStart"/>
      <w:r w:rsidR="006B70F5" w:rsidRPr="006C053D">
        <w:rPr>
          <w:rFonts w:eastAsia="Times New Roman" w:cstheme="minorHAnsi"/>
          <w:lang w:eastAsia="pl-PL"/>
        </w:rPr>
        <w:t>i  numer</w:t>
      </w:r>
      <w:proofErr w:type="gramEnd"/>
      <w:r w:rsidR="006B70F5" w:rsidRPr="006C053D">
        <w:rPr>
          <w:rFonts w:eastAsia="Times New Roman" w:cstheme="minorHAnsi"/>
          <w:lang w:eastAsia="pl-PL"/>
        </w:rPr>
        <w:t xml:space="preserve">   umowy.</w:t>
      </w:r>
    </w:p>
    <w:p w14:paraId="510EFC0F" w14:textId="77777777" w:rsidR="00B36137" w:rsidRPr="006C053D" w:rsidRDefault="00B36137" w:rsidP="00F95B08">
      <w:pPr>
        <w:pStyle w:val="Akapitzlist"/>
        <w:numPr>
          <w:ilvl w:val="0"/>
          <w:numId w:val="16"/>
        </w:numPr>
        <w:autoSpaceDE w:val="0"/>
        <w:autoSpaceDN w:val="0"/>
        <w:adjustRightInd w:val="0"/>
        <w:spacing w:after="0" w:line="240" w:lineRule="auto"/>
        <w:jc w:val="both"/>
        <w:rPr>
          <w:rFonts w:cstheme="minorHAnsi"/>
        </w:rPr>
      </w:pPr>
      <w:r w:rsidRPr="006C053D">
        <w:rPr>
          <w:rFonts w:cstheme="minorHAnsi"/>
        </w:rPr>
        <w:t>Podstawą do wystawienia</w:t>
      </w:r>
      <w:r w:rsidR="00970860" w:rsidRPr="006C053D">
        <w:rPr>
          <w:rFonts w:cstheme="minorHAnsi"/>
        </w:rPr>
        <w:t xml:space="preserve"> faktury, o której mowa w ust. 3</w:t>
      </w:r>
      <w:r w:rsidRPr="006C053D">
        <w:rPr>
          <w:rFonts w:cstheme="minorHAnsi"/>
        </w:rPr>
        <w:t xml:space="preserve"> będzie podpisany przez </w:t>
      </w:r>
      <w:proofErr w:type="gramStart"/>
      <w:r w:rsidRPr="006C053D">
        <w:rPr>
          <w:rFonts w:cstheme="minorHAnsi"/>
        </w:rPr>
        <w:t>Zamawiającego  bezusterkowy</w:t>
      </w:r>
      <w:proofErr w:type="gramEnd"/>
      <w:r w:rsidRPr="006C053D">
        <w:rPr>
          <w:rFonts w:cstheme="minorHAnsi"/>
        </w:rPr>
        <w:t xml:space="preserve"> proto</w:t>
      </w:r>
      <w:r w:rsidR="00970860" w:rsidRPr="006C053D">
        <w:rPr>
          <w:rFonts w:cstheme="minorHAnsi"/>
        </w:rPr>
        <w:t>kół odbioru, o którym mowa w § 2 ust. 4</w:t>
      </w:r>
      <w:r w:rsidRPr="006C053D">
        <w:rPr>
          <w:rFonts w:cstheme="minorHAnsi"/>
        </w:rPr>
        <w:t xml:space="preserve"> Umowy.</w:t>
      </w:r>
    </w:p>
    <w:p w14:paraId="46E89CD2" w14:textId="77777777" w:rsidR="00F95B08" w:rsidRPr="006C053D" w:rsidRDefault="00F95B08" w:rsidP="00F95B08">
      <w:pPr>
        <w:pStyle w:val="Akapitzlist"/>
        <w:numPr>
          <w:ilvl w:val="0"/>
          <w:numId w:val="16"/>
        </w:numPr>
        <w:autoSpaceDE w:val="0"/>
        <w:autoSpaceDN w:val="0"/>
        <w:adjustRightInd w:val="0"/>
        <w:spacing w:after="0" w:line="240" w:lineRule="auto"/>
        <w:jc w:val="both"/>
        <w:rPr>
          <w:rFonts w:cstheme="minorHAnsi"/>
        </w:rPr>
      </w:pPr>
      <w:r w:rsidRPr="006C053D">
        <w:rPr>
          <w:rFonts w:cstheme="minorHAnsi"/>
        </w:rPr>
        <w:t>Rozliczenie powyższych kosztów nastąpi na podstawie jednej faktury VAT, w której wszystkie wymienione elementy zostaną ujęte w jednej zbiorczej pozycji rozliczeniowej, bez rozbijania na poszczególne koszty składowe.</w:t>
      </w:r>
    </w:p>
    <w:p w14:paraId="64D5082B" w14:textId="77777777" w:rsidR="00B36137" w:rsidRPr="006C053D" w:rsidRDefault="00B36137" w:rsidP="00970860">
      <w:pPr>
        <w:spacing w:after="0" w:line="240" w:lineRule="auto"/>
        <w:jc w:val="both"/>
        <w:rPr>
          <w:rFonts w:cstheme="minorHAnsi"/>
        </w:rPr>
      </w:pPr>
    </w:p>
    <w:p w14:paraId="5BA73854" w14:textId="77777777" w:rsidR="00E71E9F" w:rsidRPr="006C053D" w:rsidRDefault="00E71E9F" w:rsidP="00F95B08">
      <w:pPr>
        <w:pStyle w:val="Akapitzlist"/>
        <w:numPr>
          <w:ilvl w:val="0"/>
          <w:numId w:val="16"/>
        </w:numPr>
        <w:spacing w:after="0" w:line="240" w:lineRule="auto"/>
        <w:jc w:val="both"/>
        <w:rPr>
          <w:rFonts w:cstheme="minorHAnsi"/>
        </w:rPr>
      </w:pPr>
      <w:r w:rsidRPr="006C053D">
        <w:rPr>
          <w:rFonts w:cstheme="minorHAnsi"/>
        </w:rPr>
        <w:lastRenderedPageBreak/>
        <w:t xml:space="preserve">Wykonawca nie może – pod rygorem nieważności – dokonywać bez pisemnej </w:t>
      </w:r>
      <w:proofErr w:type="gramStart"/>
      <w:r w:rsidRPr="006C053D">
        <w:rPr>
          <w:rFonts w:cstheme="minorHAnsi"/>
        </w:rPr>
        <w:t xml:space="preserve">zgody </w:t>
      </w:r>
      <w:r w:rsidR="005E46FD" w:rsidRPr="006C053D">
        <w:rPr>
          <w:rFonts w:cstheme="minorHAnsi"/>
        </w:rPr>
        <w:t xml:space="preserve"> </w:t>
      </w:r>
      <w:r w:rsidRPr="006C053D">
        <w:rPr>
          <w:rFonts w:cstheme="minorHAnsi"/>
        </w:rPr>
        <w:t>Zamawiającego</w:t>
      </w:r>
      <w:proofErr w:type="gramEnd"/>
      <w:r w:rsidRPr="006C053D">
        <w:rPr>
          <w:rFonts w:cstheme="minorHAnsi"/>
        </w:rPr>
        <w:t xml:space="preserve"> przelewu (cesji) wierzytelności Wykonawcy wobec Zamawiającego, wynikających z niniejszej umowy, na rzecz osób trzecich.</w:t>
      </w:r>
    </w:p>
    <w:p w14:paraId="3928DF22" w14:textId="77777777" w:rsidR="006B70F5" w:rsidRPr="006C053D" w:rsidRDefault="006B70F5" w:rsidP="006B70F5">
      <w:pPr>
        <w:pStyle w:val="Akapitzlist"/>
        <w:autoSpaceDE w:val="0"/>
        <w:autoSpaceDN w:val="0"/>
        <w:adjustRightInd w:val="0"/>
        <w:spacing w:after="0" w:line="240" w:lineRule="auto"/>
        <w:jc w:val="center"/>
        <w:rPr>
          <w:rFonts w:cstheme="minorHAnsi"/>
        </w:rPr>
      </w:pPr>
    </w:p>
    <w:p w14:paraId="7004F56A" w14:textId="77777777" w:rsidR="006B70F5" w:rsidRPr="006C053D" w:rsidRDefault="000538DD" w:rsidP="006B70F5">
      <w:pPr>
        <w:pStyle w:val="Akapitzlist"/>
        <w:autoSpaceDE w:val="0"/>
        <w:autoSpaceDN w:val="0"/>
        <w:adjustRightInd w:val="0"/>
        <w:spacing w:after="0" w:line="240" w:lineRule="auto"/>
        <w:jc w:val="center"/>
        <w:rPr>
          <w:rFonts w:cstheme="minorHAnsi"/>
          <w:b/>
        </w:rPr>
      </w:pPr>
      <w:r w:rsidRPr="006C053D">
        <w:rPr>
          <w:rFonts w:cstheme="minorHAnsi"/>
          <w:b/>
        </w:rPr>
        <w:t>§ 5</w:t>
      </w:r>
    </w:p>
    <w:p w14:paraId="0947CA17" w14:textId="77777777" w:rsidR="006B70F5" w:rsidRPr="006C053D" w:rsidRDefault="006B70F5" w:rsidP="000E5704">
      <w:pPr>
        <w:pStyle w:val="Akapitzlist"/>
        <w:numPr>
          <w:ilvl w:val="0"/>
          <w:numId w:val="27"/>
        </w:numPr>
        <w:autoSpaceDE w:val="0"/>
        <w:autoSpaceDN w:val="0"/>
        <w:adjustRightInd w:val="0"/>
        <w:spacing w:after="0" w:line="240" w:lineRule="auto"/>
        <w:ind w:left="709" w:hanging="283"/>
        <w:jc w:val="both"/>
        <w:rPr>
          <w:rFonts w:cstheme="minorHAnsi"/>
        </w:rPr>
      </w:pPr>
      <w:r w:rsidRPr="006C053D">
        <w:rPr>
          <w:rFonts w:cstheme="minorHAnsi"/>
        </w:rPr>
        <w:t>Zamawiający może odstąpić od Umowy</w:t>
      </w:r>
      <w:r w:rsidR="000F5B88">
        <w:rPr>
          <w:rFonts w:cstheme="minorHAnsi"/>
        </w:rPr>
        <w:t xml:space="preserve"> w terminie </w:t>
      </w:r>
      <w:r w:rsidR="00FF6899" w:rsidRPr="00493FA7">
        <w:rPr>
          <w:rFonts w:cstheme="minorHAnsi"/>
        </w:rPr>
        <w:t>10</w:t>
      </w:r>
      <w:r w:rsidR="000F5B88" w:rsidRPr="00493FA7">
        <w:rPr>
          <w:rFonts w:cstheme="minorHAnsi"/>
        </w:rPr>
        <w:t xml:space="preserve"> </w:t>
      </w:r>
      <w:proofErr w:type="gramStart"/>
      <w:r w:rsidR="000F5B88">
        <w:rPr>
          <w:rFonts w:cstheme="minorHAnsi"/>
        </w:rPr>
        <w:t xml:space="preserve">dni </w:t>
      </w:r>
      <w:r w:rsidRPr="006C053D">
        <w:rPr>
          <w:rFonts w:cstheme="minorHAnsi"/>
        </w:rPr>
        <w:t xml:space="preserve"> w</w:t>
      </w:r>
      <w:proofErr w:type="gramEnd"/>
      <w:r w:rsidRPr="006C053D">
        <w:rPr>
          <w:rFonts w:cstheme="minorHAnsi"/>
        </w:rPr>
        <w:t xml:space="preserve"> </w:t>
      </w:r>
      <w:proofErr w:type="gramStart"/>
      <w:r w:rsidRPr="006C053D">
        <w:rPr>
          <w:rFonts w:cstheme="minorHAnsi"/>
        </w:rPr>
        <w:t>przypadku</w:t>
      </w:r>
      <w:proofErr w:type="gramEnd"/>
      <w:r w:rsidRPr="006C053D">
        <w:rPr>
          <w:rFonts w:cstheme="minorHAnsi"/>
        </w:rPr>
        <w:t xml:space="preserve"> gdy:</w:t>
      </w:r>
    </w:p>
    <w:p w14:paraId="22207B18" w14:textId="77777777" w:rsidR="006B70F5" w:rsidRPr="006C053D" w:rsidRDefault="006B70F5" w:rsidP="006B70F5">
      <w:pPr>
        <w:pStyle w:val="Akapitzlist"/>
        <w:autoSpaceDE w:val="0"/>
        <w:autoSpaceDN w:val="0"/>
        <w:adjustRightInd w:val="0"/>
        <w:spacing w:after="0" w:line="240" w:lineRule="auto"/>
        <w:jc w:val="both"/>
        <w:rPr>
          <w:rFonts w:cstheme="minorHAnsi"/>
        </w:rPr>
      </w:pPr>
      <w:r w:rsidRPr="006C053D">
        <w:rPr>
          <w:rFonts w:cstheme="minorHAnsi"/>
        </w:rPr>
        <w:t xml:space="preserve">    1) wszczęto w stosunku do Wykonawcy postępowanie likwidacyjne lub egzekucyjne;</w:t>
      </w:r>
    </w:p>
    <w:p w14:paraId="531F1E09" w14:textId="77777777" w:rsidR="000E5704" w:rsidRPr="00A74EFE" w:rsidRDefault="006B70F5" w:rsidP="00A74EFE">
      <w:pPr>
        <w:pStyle w:val="Akapitzlist"/>
        <w:autoSpaceDE w:val="0"/>
        <w:autoSpaceDN w:val="0"/>
        <w:adjustRightInd w:val="0"/>
        <w:spacing w:after="0" w:line="240" w:lineRule="auto"/>
        <w:jc w:val="both"/>
        <w:rPr>
          <w:rFonts w:cstheme="minorHAnsi"/>
        </w:rPr>
      </w:pPr>
      <w:r w:rsidRPr="006C053D">
        <w:rPr>
          <w:rFonts w:cstheme="minorHAnsi"/>
        </w:rPr>
        <w:t xml:space="preserve">    2) zwłoka Wykonawcy w terminowym zrealizowaniu Umowy przekracza 7 dni, licząc od daty określonej </w:t>
      </w:r>
      <w:proofErr w:type="gramStart"/>
      <w:r w:rsidRPr="006C053D">
        <w:rPr>
          <w:rFonts w:cstheme="minorHAnsi"/>
        </w:rPr>
        <w:t>w  §</w:t>
      </w:r>
      <w:proofErr w:type="gramEnd"/>
      <w:r w:rsidRPr="006C053D">
        <w:rPr>
          <w:rFonts w:cstheme="minorHAnsi"/>
        </w:rPr>
        <w:t xml:space="preserve"> 2 ust. 1 Umowy;</w:t>
      </w:r>
    </w:p>
    <w:p w14:paraId="6BD022B2" w14:textId="77777777" w:rsidR="006B70F5" w:rsidRPr="006C053D" w:rsidRDefault="006B70F5" w:rsidP="006B70F5">
      <w:pPr>
        <w:pStyle w:val="Akapitzlist"/>
        <w:autoSpaceDE w:val="0"/>
        <w:autoSpaceDN w:val="0"/>
        <w:adjustRightInd w:val="0"/>
        <w:spacing w:after="0" w:line="240" w:lineRule="auto"/>
        <w:jc w:val="both"/>
        <w:rPr>
          <w:rFonts w:cstheme="minorHAnsi"/>
        </w:rPr>
      </w:pPr>
      <w:r w:rsidRPr="006C053D">
        <w:rPr>
          <w:rFonts w:cstheme="minorHAnsi"/>
        </w:rPr>
        <w:t xml:space="preserve">   3) nastąpiła istotna zmiana okoliczności powodujących, że wykonanie Umowy nie leży w interesie publicznym, czego nie można było przewidzieć w chwili zawarcia umowy stosownie do postanowień art. 456 ust. 1 pkt 1 ustawy </w:t>
      </w:r>
      <w:proofErr w:type="spellStart"/>
      <w:r w:rsidRPr="006C053D">
        <w:rPr>
          <w:rFonts w:cstheme="minorHAnsi"/>
        </w:rPr>
        <w:t>Pzp</w:t>
      </w:r>
      <w:proofErr w:type="spellEnd"/>
      <w:r w:rsidRPr="006C053D">
        <w:rPr>
          <w:rFonts w:cstheme="minorHAnsi"/>
        </w:rPr>
        <w:t>;</w:t>
      </w:r>
    </w:p>
    <w:p w14:paraId="2AD0084B" w14:textId="77777777" w:rsidR="006B70F5" w:rsidRPr="006C053D" w:rsidRDefault="006B70F5" w:rsidP="006B70F5">
      <w:pPr>
        <w:pStyle w:val="Akapitzlist"/>
        <w:autoSpaceDE w:val="0"/>
        <w:autoSpaceDN w:val="0"/>
        <w:adjustRightInd w:val="0"/>
        <w:spacing w:after="0" w:line="240" w:lineRule="auto"/>
        <w:jc w:val="both"/>
        <w:rPr>
          <w:rFonts w:cstheme="minorHAnsi"/>
        </w:rPr>
      </w:pPr>
      <w:r w:rsidRPr="006C053D">
        <w:rPr>
          <w:rFonts w:cstheme="minorHAnsi"/>
        </w:rPr>
        <w:t xml:space="preserve">    4) dokonano zmiany umowy z naruszeniem art. 454 i art. 455 ustawy </w:t>
      </w:r>
      <w:proofErr w:type="spellStart"/>
      <w:r w:rsidRPr="006C053D">
        <w:rPr>
          <w:rFonts w:cstheme="minorHAnsi"/>
        </w:rPr>
        <w:t>Pzp</w:t>
      </w:r>
      <w:proofErr w:type="spellEnd"/>
      <w:r w:rsidRPr="006C053D">
        <w:rPr>
          <w:rFonts w:cstheme="minorHAnsi"/>
        </w:rPr>
        <w:t xml:space="preserve"> – Zamawiający odstępuje od   umowy w części, której zmiana dotyczy;</w:t>
      </w:r>
    </w:p>
    <w:p w14:paraId="09DAE204" w14:textId="77777777" w:rsidR="006B70F5" w:rsidRPr="006C053D" w:rsidRDefault="006B70F5" w:rsidP="006B70F5">
      <w:pPr>
        <w:pStyle w:val="Akapitzlist"/>
        <w:autoSpaceDE w:val="0"/>
        <w:autoSpaceDN w:val="0"/>
        <w:adjustRightInd w:val="0"/>
        <w:spacing w:after="0" w:line="240" w:lineRule="auto"/>
        <w:jc w:val="both"/>
        <w:rPr>
          <w:rFonts w:cstheme="minorHAnsi"/>
        </w:rPr>
      </w:pPr>
      <w:r w:rsidRPr="006C053D">
        <w:rPr>
          <w:rFonts w:cstheme="minorHAnsi"/>
        </w:rPr>
        <w:t xml:space="preserve">    5) wykonawca w chwili zawarcia umowy podlegał wykluczeniu na podstawie art. 108 ustawy </w:t>
      </w:r>
      <w:proofErr w:type="spellStart"/>
      <w:r w:rsidRPr="006C053D">
        <w:rPr>
          <w:rFonts w:cstheme="minorHAnsi"/>
        </w:rPr>
        <w:t>Pzp</w:t>
      </w:r>
      <w:proofErr w:type="spellEnd"/>
      <w:r w:rsidRPr="006C053D">
        <w:rPr>
          <w:rFonts w:cstheme="minorHAnsi"/>
        </w:rPr>
        <w:t>;</w:t>
      </w:r>
    </w:p>
    <w:p w14:paraId="2D1D72D8" w14:textId="77777777" w:rsidR="005267E3" w:rsidRDefault="006B70F5" w:rsidP="005267E3">
      <w:pPr>
        <w:pStyle w:val="Akapitzlist"/>
        <w:autoSpaceDE w:val="0"/>
        <w:autoSpaceDN w:val="0"/>
        <w:adjustRightInd w:val="0"/>
        <w:spacing w:after="0" w:line="240" w:lineRule="auto"/>
        <w:jc w:val="both"/>
        <w:rPr>
          <w:rFonts w:cstheme="minorHAnsi"/>
        </w:rPr>
      </w:pPr>
      <w:r w:rsidRPr="006C053D">
        <w:rPr>
          <w:rFonts w:cstheme="minorHAnsi"/>
        </w:rPr>
        <w:t xml:space="preserve">    6) 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5DCB9592" w14:textId="77777777" w:rsidR="006B70F5" w:rsidRPr="005267E3" w:rsidRDefault="006B70F5" w:rsidP="005267E3">
      <w:pPr>
        <w:pStyle w:val="Akapitzlist"/>
        <w:numPr>
          <w:ilvl w:val="0"/>
          <w:numId w:val="27"/>
        </w:numPr>
        <w:autoSpaceDE w:val="0"/>
        <w:autoSpaceDN w:val="0"/>
        <w:adjustRightInd w:val="0"/>
        <w:spacing w:after="0" w:line="240" w:lineRule="auto"/>
        <w:ind w:left="709" w:hanging="283"/>
        <w:jc w:val="both"/>
        <w:rPr>
          <w:rFonts w:cstheme="minorHAnsi"/>
        </w:rPr>
      </w:pPr>
      <w:r w:rsidRPr="005267E3">
        <w:rPr>
          <w:rFonts w:cstheme="minorHAnsi"/>
        </w:rPr>
        <w:t xml:space="preserve">Wykonawca oświadcza, że nie podlega wykluczeniu z postępowania o udzielenie zamówienia </w:t>
      </w:r>
      <w:proofErr w:type="gramStart"/>
      <w:r w:rsidRPr="005267E3">
        <w:rPr>
          <w:rFonts w:cstheme="minorHAnsi"/>
        </w:rPr>
        <w:t>publicznego  na</w:t>
      </w:r>
      <w:proofErr w:type="gramEnd"/>
      <w:r w:rsidRPr="005267E3">
        <w:rPr>
          <w:rFonts w:cstheme="minorHAnsi"/>
        </w:rPr>
        <w:t xml:space="preserve"> podstawie art. 108 ust. </w:t>
      </w:r>
      <w:proofErr w:type="gramStart"/>
      <w:r w:rsidRPr="005267E3">
        <w:rPr>
          <w:rFonts w:cstheme="minorHAnsi"/>
        </w:rPr>
        <w:t>1  oraz</w:t>
      </w:r>
      <w:proofErr w:type="gramEnd"/>
      <w:r w:rsidRPr="005267E3">
        <w:rPr>
          <w:rFonts w:cstheme="minorHAnsi"/>
        </w:rPr>
        <w:t xml:space="preserve"> art. 109 ust.1 pkt 8 i 10 ustawy z dnia 11 września 2019 r. Prawo zamówień publicznych oraz z przyczyn określonych w art. 7 ust. 1 ustawy z dnia 13 kwietnia 2022 r. o szczególnych rozwiązaniach w zakresie przeciwdziałania wspieraniu agresji na Ukrainę oraz służących ochronie bezpieczeństwa narodowego</w:t>
      </w:r>
      <w:r w:rsidR="00715F1E" w:rsidRPr="005267E3">
        <w:rPr>
          <w:rFonts w:cstheme="minorHAnsi"/>
        </w:rPr>
        <w:t>.</w:t>
      </w:r>
    </w:p>
    <w:p w14:paraId="6635D85B" w14:textId="77777777" w:rsidR="00E71E9F" w:rsidRPr="006C053D" w:rsidRDefault="00E71E9F" w:rsidP="00174E56">
      <w:pPr>
        <w:spacing w:after="0" w:line="240" w:lineRule="auto"/>
        <w:jc w:val="both"/>
        <w:rPr>
          <w:rFonts w:cstheme="minorHAnsi"/>
        </w:rPr>
      </w:pPr>
    </w:p>
    <w:p w14:paraId="3AB9FE7D" w14:textId="77777777" w:rsidR="00E71E9F" w:rsidRPr="006C053D" w:rsidRDefault="000538DD" w:rsidP="00174E56">
      <w:pPr>
        <w:spacing w:after="0" w:line="240" w:lineRule="auto"/>
        <w:jc w:val="center"/>
        <w:rPr>
          <w:rFonts w:cstheme="minorHAnsi"/>
          <w:b/>
        </w:rPr>
      </w:pPr>
      <w:r w:rsidRPr="006C053D">
        <w:rPr>
          <w:rFonts w:cstheme="minorHAnsi"/>
          <w:b/>
        </w:rPr>
        <w:t>§6</w:t>
      </w:r>
    </w:p>
    <w:p w14:paraId="0C64DCAD" w14:textId="77777777" w:rsidR="00751361" w:rsidRPr="006C053D" w:rsidRDefault="00751361" w:rsidP="00174E56">
      <w:pPr>
        <w:pStyle w:val="Akapitzlist"/>
        <w:numPr>
          <w:ilvl w:val="0"/>
          <w:numId w:val="17"/>
        </w:numPr>
        <w:spacing w:after="0" w:line="240" w:lineRule="auto"/>
        <w:jc w:val="both"/>
        <w:rPr>
          <w:rFonts w:cstheme="minorHAnsi"/>
          <w:color w:val="000000" w:themeColor="text1"/>
        </w:rPr>
      </w:pPr>
      <w:r w:rsidRPr="006C053D">
        <w:rPr>
          <w:rFonts w:cstheme="minorHAnsi"/>
        </w:rPr>
        <w:t xml:space="preserve">Wykonawca zapłaci Zamawiającemu kary umowne w następujących wypadkach i </w:t>
      </w:r>
      <w:proofErr w:type="gramStart"/>
      <w:r w:rsidR="00B813B3">
        <w:rPr>
          <w:rFonts w:cstheme="minorHAnsi"/>
          <w:color w:val="000000" w:themeColor="text1"/>
        </w:rPr>
        <w:t xml:space="preserve">wysokościach </w:t>
      </w:r>
      <w:r w:rsidRPr="006C053D">
        <w:rPr>
          <w:rFonts w:cstheme="minorHAnsi"/>
          <w:color w:val="000000" w:themeColor="text1"/>
        </w:rPr>
        <w:t>:</w:t>
      </w:r>
      <w:proofErr w:type="gramEnd"/>
    </w:p>
    <w:p w14:paraId="14729578" w14:textId="77777777" w:rsidR="00751361" w:rsidRPr="006C053D" w:rsidRDefault="00751361" w:rsidP="00174E56">
      <w:pPr>
        <w:pStyle w:val="Akapitzlist"/>
        <w:numPr>
          <w:ilvl w:val="0"/>
          <w:numId w:val="18"/>
        </w:numPr>
        <w:spacing w:after="0" w:line="240" w:lineRule="auto"/>
        <w:jc w:val="both"/>
        <w:rPr>
          <w:rFonts w:cstheme="minorHAnsi"/>
          <w:color w:val="000000" w:themeColor="text1"/>
        </w:rPr>
      </w:pPr>
      <w:r w:rsidRPr="006C053D">
        <w:rPr>
          <w:rFonts w:cstheme="minorHAnsi"/>
          <w:color w:val="000000" w:themeColor="text1"/>
        </w:rPr>
        <w:t xml:space="preserve">za </w:t>
      </w:r>
      <w:r w:rsidR="00174E56" w:rsidRPr="006C053D">
        <w:rPr>
          <w:rFonts w:cstheme="minorHAnsi"/>
          <w:color w:val="000000" w:themeColor="text1"/>
        </w:rPr>
        <w:t xml:space="preserve">zwłokę </w:t>
      </w:r>
      <w:r w:rsidR="002920B6" w:rsidRPr="006C053D">
        <w:rPr>
          <w:rFonts w:cstheme="minorHAnsi"/>
          <w:color w:val="000000" w:themeColor="text1"/>
        </w:rPr>
        <w:t>w dostarczeniu instrumentu</w:t>
      </w:r>
      <w:r w:rsidRPr="006C053D">
        <w:rPr>
          <w:rFonts w:cstheme="minorHAnsi"/>
          <w:color w:val="000000" w:themeColor="text1"/>
        </w:rPr>
        <w:t xml:space="preserve"> (uchybienie terminowi wskazanemu w §2 ust. 1 niniejszej umowy) – w wysokości 0,2% wynagrodzenia netto określonego w §4 ust. 1 niniejszej umowy za każdy rozpoczęty dzień </w:t>
      </w:r>
      <w:r w:rsidR="00174E56" w:rsidRPr="006C053D">
        <w:rPr>
          <w:rFonts w:cstheme="minorHAnsi"/>
          <w:color w:val="000000" w:themeColor="text1"/>
        </w:rPr>
        <w:t>zwłoki</w:t>
      </w:r>
      <w:r w:rsidRPr="006C053D">
        <w:rPr>
          <w:rFonts w:cstheme="minorHAnsi"/>
          <w:color w:val="000000" w:themeColor="text1"/>
        </w:rPr>
        <w:t>;</w:t>
      </w:r>
    </w:p>
    <w:p w14:paraId="0ADCCE0D" w14:textId="77777777" w:rsidR="00751361" w:rsidRPr="006C053D" w:rsidRDefault="00751361" w:rsidP="00174E56">
      <w:pPr>
        <w:pStyle w:val="Akapitzlist"/>
        <w:numPr>
          <w:ilvl w:val="0"/>
          <w:numId w:val="18"/>
        </w:numPr>
        <w:spacing w:after="0" w:line="240" w:lineRule="auto"/>
        <w:jc w:val="both"/>
        <w:rPr>
          <w:rFonts w:cstheme="minorHAnsi"/>
          <w:color w:val="000000" w:themeColor="text1"/>
        </w:rPr>
      </w:pPr>
      <w:r w:rsidRPr="006C053D">
        <w:rPr>
          <w:rFonts w:cstheme="minorHAnsi"/>
          <w:color w:val="000000" w:themeColor="text1"/>
        </w:rPr>
        <w:t xml:space="preserve">za </w:t>
      </w:r>
      <w:r w:rsidR="00174E56" w:rsidRPr="006C053D">
        <w:rPr>
          <w:rFonts w:cstheme="minorHAnsi"/>
          <w:color w:val="000000" w:themeColor="text1"/>
        </w:rPr>
        <w:t xml:space="preserve">zwłokę </w:t>
      </w:r>
      <w:r w:rsidRPr="006C053D">
        <w:rPr>
          <w:rFonts w:cstheme="minorHAnsi"/>
          <w:color w:val="000000" w:themeColor="text1"/>
        </w:rPr>
        <w:t xml:space="preserve">w usunięciu wad stwierdzonych i zgłoszonych przez Zamawiającego w okresie gwarancji (uchybienie terminom określonym w §3 ust. 2 niniejszej umowy) – w wysokości 0,2% wynagrodzenia netto określonego w §4 ust. 1 niniejszej umowy za każdy rozpoczęty dzień </w:t>
      </w:r>
      <w:r w:rsidR="00174E56" w:rsidRPr="006C053D">
        <w:rPr>
          <w:rFonts w:cstheme="minorHAnsi"/>
          <w:color w:val="000000" w:themeColor="text1"/>
        </w:rPr>
        <w:t>zwłoki</w:t>
      </w:r>
      <w:r w:rsidRPr="006C053D">
        <w:rPr>
          <w:rFonts w:cstheme="minorHAnsi"/>
          <w:color w:val="000000" w:themeColor="text1"/>
        </w:rPr>
        <w:t>;</w:t>
      </w:r>
    </w:p>
    <w:p w14:paraId="53D977B4" w14:textId="77777777" w:rsidR="00751361" w:rsidRPr="006C053D" w:rsidRDefault="00751361" w:rsidP="00174E56">
      <w:pPr>
        <w:pStyle w:val="Akapitzlist"/>
        <w:numPr>
          <w:ilvl w:val="0"/>
          <w:numId w:val="18"/>
        </w:numPr>
        <w:spacing w:after="0" w:line="240" w:lineRule="auto"/>
        <w:jc w:val="both"/>
        <w:rPr>
          <w:rFonts w:cstheme="minorHAnsi"/>
          <w:color w:val="000000" w:themeColor="text1"/>
        </w:rPr>
      </w:pPr>
      <w:r w:rsidRPr="006C053D">
        <w:rPr>
          <w:rFonts w:cstheme="minorHAnsi"/>
          <w:color w:val="000000" w:themeColor="text1"/>
        </w:rPr>
        <w:t>za odstąpienie od niniejszej umowy z przyczyn leżących po stronie Wykonawcy w wysokości 25% wynagrodzenia netto określonego w §4 ust. 1 niniejszej umowy.</w:t>
      </w:r>
    </w:p>
    <w:p w14:paraId="58D209F5" w14:textId="77777777" w:rsidR="00751361" w:rsidRPr="00DD302C" w:rsidRDefault="00751361" w:rsidP="00174E56">
      <w:pPr>
        <w:pStyle w:val="Akapitzlist"/>
        <w:numPr>
          <w:ilvl w:val="0"/>
          <w:numId w:val="17"/>
        </w:numPr>
        <w:spacing w:after="0" w:line="240" w:lineRule="auto"/>
        <w:jc w:val="both"/>
        <w:rPr>
          <w:rFonts w:cstheme="minorHAnsi"/>
        </w:rPr>
      </w:pPr>
      <w:r w:rsidRPr="00DD302C">
        <w:rPr>
          <w:rFonts w:cstheme="minorHAnsi"/>
        </w:rPr>
        <w:t xml:space="preserve">Kary umowne sumują się oraz mogą zostać potrącone z wynagrodzenia </w:t>
      </w:r>
      <w:proofErr w:type="gramStart"/>
      <w:r w:rsidRPr="00DD302C">
        <w:rPr>
          <w:rFonts w:cstheme="minorHAnsi"/>
        </w:rPr>
        <w:t>Wykonawcy</w:t>
      </w:r>
      <w:proofErr w:type="gramEnd"/>
      <w:r w:rsidR="00B813B3" w:rsidRPr="00DD302C">
        <w:rPr>
          <w:rFonts w:cstheme="minorHAnsi"/>
        </w:rPr>
        <w:t xml:space="preserve"> przy czym łączna maksymalna wysokość kar umownych nie może przekroczyć 20% ceny</w:t>
      </w:r>
      <w:r w:rsidR="00FF6899" w:rsidRPr="00DD302C">
        <w:rPr>
          <w:rFonts w:cstheme="minorHAnsi"/>
        </w:rPr>
        <w:t xml:space="preserve"> netto</w:t>
      </w:r>
      <w:r w:rsidR="00B813B3" w:rsidRPr="00DD302C">
        <w:rPr>
          <w:rFonts w:cstheme="minorHAnsi"/>
        </w:rPr>
        <w:t xml:space="preserve"> określonej w § 4 ust. 1</w:t>
      </w:r>
      <w:r w:rsidRPr="00DD302C">
        <w:rPr>
          <w:rFonts w:cstheme="minorHAnsi"/>
        </w:rPr>
        <w:t>.</w:t>
      </w:r>
    </w:p>
    <w:p w14:paraId="0CD4E67B" w14:textId="77777777" w:rsidR="00751361" w:rsidRPr="006C053D" w:rsidRDefault="00751361" w:rsidP="00174E56">
      <w:pPr>
        <w:pStyle w:val="Akapitzlist"/>
        <w:numPr>
          <w:ilvl w:val="0"/>
          <w:numId w:val="17"/>
        </w:numPr>
        <w:spacing w:after="0" w:line="240" w:lineRule="auto"/>
        <w:jc w:val="both"/>
        <w:rPr>
          <w:rFonts w:cstheme="minorHAnsi"/>
        </w:rPr>
      </w:pPr>
      <w:r w:rsidRPr="006C053D">
        <w:rPr>
          <w:rFonts w:cstheme="minorHAnsi"/>
        </w:rPr>
        <w:t>Roszczenia o zapłatę należnych kar umownych nie będą pozbawiać Zamawiającego prawa żądania odszkodowania uzupełniającego na zasadach ogólnych, jeżeli wysokość ewentualnej szkody przekroczy wysokość zastrzeżonej kary umownej.</w:t>
      </w:r>
    </w:p>
    <w:p w14:paraId="5E9AB46E" w14:textId="77777777" w:rsidR="00751361" w:rsidRPr="006C053D" w:rsidRDefault="00751361" w:rsidP="004B4CA2">
      <w:pPr>
        <w:pStyle w:val="Akapitzlist"/>
        <w:numPr>
          <w:ilvl w:val="0"/>
          <w:numId w:val="17"/>
        </w:numPr>
        <w:spacing w:after="0" w:line="240" w:lineRule="auto"/>
        <w:jc w:val="both"/>
        <w:rPr>
          <w:rFonts w:cstheme="minorHAnsi"/>
        </w:rPr>
      </w:pPr>
      <w:r w:rsidRPr="006C053D">
        <w:rPr>
          <w:rFonts w:cstheme="minorHAnsi"/>
        </w:rPr>
        <w:t>Za zwłokę Zamawiającego w zapłacie wynagrodzenia z tytułu realizacji niniejszej umowy Wykonawca może naliczyć Zamawiającemu odsetki ustawowe za każdy dzień zwłoki.</w:t>
      </w:r>
    </w:p>
    <w:p w14:paraId="7008BF31" w14:textId="77777777" w:rsidR="00421365" w:rsidRPr="006C053D" w:rsidRDefault="00421365" w:rsidP="00FF0B4B">
      <w:pPr>
        <w:pStyle w:val="Akapitzlist"/>
        <w:spacing w:after="0" w:line="240" w:lineRule="auto"/>
        <w:jc w:val="both"/>
        <w:rPr>
          <w:rFonts w:cstheme="minorHAnsi"/>
        </w:rPr>
      </w:pPr>
    </w:p>
    <w:p w14:paraId="1A9BB5D6" w14:textId="77777777" w:rsidR="00537D08" w:rsidRPr="006C053D" w:rsidRDefault="00CD0C78" w:rsidP="00537D08">
      <w:pPr>
        <w:pStyle w:val="Akapitzlist"/>
        <w:autoSpaceDE w:val="0"/>
        <w:autoSpaceDN w:val="0"/>
        <w:adjustRightInd w:val="0"/>
        <w:spacing w:after="0" w:line="240" w:lineRule="auto"/>
        <w:jc w:val="center"/>
        <w:rPr>
          <w:rFonts w:cstheme="minorHAnsi"/>
          <w:b/>
        </w:rPr>
      </w:pPr>
      <w:r w:rsidRPr="006C053D">
        <w:rPr>
          <w:rFonts w:cstheme="minorHAnsi"/>
          <w:b/>
        </w:rPr>
        <w:t>§ 7</w:t>
      </w:r>
    </w:p>
    <w:p w14:paraId="629B901B" w14:textId="77777777" w:rsidR="00537D08" w:rsidRPr="006C053D" w:rsidRDefault="00537D08" w:rsidP="00CD0C78">
      <w:pPr>
        <w:pStyle w:val="Akapitzlist"/>
        <w:numPr>
          <w:ilvl w:val="0"/>
          <w:numId w:val="25"/>
        </w:numPr>
        <w:autoSpaceDE w:val="0"/>
        <w:autoSpaceDN w:val="0"/>
        <w:adjustRightInd w:val="0"/>
        <w:spacing w:after="0" w:line="240" w:lineRule="auto"/>
        <w:ind w:left="709" w:hanging="283"/>
        <w:jc w:val="both"/>
        <w:rPr>
          <w:rFonts w:cstheme="minorHAnsi"/>
        </w:rPr>
      </w:pPr>
      <w:r w:rsidRPr="006C053D">
        <w:rPr>
          <w:rFonts w:cstheme="minorHAnsi"/>
        </w:rPr>
        <w:t>Zamawiający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osób fizycznych zawartych w niniejszej Umowie, w tym reprezentujących Wykonawcę oraz osób fizycznych wskazanych przez Wykonawcę jako osoby do kontaktu oraz odpowiedzialne za bieżącą realizację Umowy.</w:t>
      </w:r>
    </w:p>
    <w:p w14:paraId="04F452F3" w14:textId="77777777" w:rsidR="00537D08" w:rsidRPr="006C053D" w:rsidRDefault="00537D08" w:rsidP="00537D08">
      <w:pPr>
        <w:autoSpaceDE w:val="0"/>
        <w:autoSpaceDN w:val="0"/>
        <w:adjustRightInd w:val="0"/>
        <w:spacing w:after="0" w:line="240" w:lineRule="auto"/>
        <w:jc w:val="both"/>
        <w:rPr>
          <w:rFonts w:cstheme="minorHAnsi"/>
        </w:rPr>
      </w:pPr>
    </w:p>
    <w:p w14:paraId="2C1EE069" w14:textId="77777777" w:rsidR="00CD0C78" w:rsidRPr="00FD749F" w:rsidRDefault="00537D08" w:rsidP="00FD749F">
      <w:pPr>
        <w:pStyle w:val="Akapitzlist"/>
        <w:numPr>
          <w:ilvl w:val="0"/>
          <w:numId w:val="25"/>
        </w:numPr>
        <w:autoSpaceDE w:val="0"/>
        <w:autoSpaceDN w:val="0"/>
        <w:adjustRightInd w:val="0"/>
        <w:spacing w:after="0" w:line="240" w:lineRule="auto"/>
        <w:ind w:left="709" w:hanging="283"/>
        <w:jc w:val="both"/>
        <w:rPr>
          <w:rFonts w:cstheme="minorHAnsi"/>
        </w:rPr>
      </w:pPr>
      <w:r w:rsidRPr="006C053D">
        <w:rPr>
          <w:rFonts w:cstheme="minorHAnsi"/>
        </w:rPr>
        <w:lastRenderedPageBreak/>
        <w:t>Zamawiający oświadcza, że wyznaczył inspektora ochrony danych, z którym można kontaktować się w sprawach związanych z przetwarzaniem danych osobowych pod adresem poczty elektronicznej: ......................................</w:t>
      </w:r>
    </w:p>
    <w:p w14:paraId="3793F576" w14:textId="77777777" w:rsidR="00537D08" w:rsidRPr="00FD749F" w:rsidRDefault="00537D08" w:rsidP="00FD749F">
      <w:pPr>
        <w:pStyle w:val="Akapitzlist"/>
        <w:numPr>
          <w:ilvl w:val="0"/>
          <w:numId w:val="25"/>
        </w:numPr>
        <w:autoSpaceDE w:val="0"/>
        <w:autoSpaceDN w:val="0"/>
        <w:adjustRightInd w:val="0"/>
        <w:spacing w:after="0" w:line="240" w:lineRule="auto"/>
        <w:ind w:left="709" w:hanging="283"/>
        <w:jc w:val="both"/>
        <w:rPr>
          <w:rFonts w:cstheme="minorHAnsi"/>
        </w:rPr>
      </w:pPr>
      <w:r w:rsidRPr="006C053D">
        <w:rPr>
          <w:rFonts w:cstheme="minorHAnsi"/>
        </w:rPr>
        <w:t>Dane osobowe osób, o których mowa w ust. 1, w zakresie imienia i nazwiska, będą przetwarzane przez Zamawiającego na podstawie art. 6 ust. 1. lit. b w celu zwarcia i realizacji Umowy, natomiast w zakresie nr. telefonu i adresu e-mail na podstawie art. 6 ust.1 lit. f) RODO w ramach prawnie uzasadnionego interesu realizowanego przez administratora jakim jest kontakt w związku z wykonywaniem Umowy. Dane będą przetwarzane jedynie w celu i zakresie niezbędnym do wykonania zadań związanych z realizacją Umowy w kategorii danych identyfikacyjnych i kontaktowych.</w:t>
      </w:r>
    </w:p>
    <w:p w14:paraId="423C7720" w14:textId="77777777" w:rsidR="00537D08" w:rsidRPr="00FD749F" w:rsidRDefault="00537D08" w:rsidP="00FD749F">
      <w:pPr>
        <w:pStyle w:val="Akapitzlist"/>
        <w:numPr>
          <w:ilvl w:val="0"/>
          <w:numId w:val="25"/>
        </w:numPr>
        <w:autoSpaceDE w:val="0"/>
        <w:autoSpaceDN w:val="0"/>
        <w:adjustRightInd w:val="0"/>
        <w:spacing w:after="0" w:line="240" w:lineRule="auto"/>
        <w:ind w:left="709" w:hanging="283"/>
        <w:jc w:val="both"/>
        <w:rPr>
          <w:rFonts w:cstheme="minorHAnsi"/>
        </w:rPr>
      </w:pPr>
      <w:r w:rsidRPr="006C053D">
        <w:rPr>
          <w:rFonts w:cstheme="minorHAnsi"/>
        </w:rPr>
        <w:t>W związku z obowiązkiem prawnym publikowania i aktualizowania informacji o zawartych umowach w Centralnym Rejestrze Umów (CRU) na mocy art. 34a ustawy o finansach publicznych dane osobowe kontrahentów (w przypadkach, gdy kontrahentem nie jest osoba prawna) będą udostępnione Ministrowi Finansów prowadzącemu CRU. W związku z obowiązywaniem zasady jawności CRU, dane osobowe kontrahentów wprowadzone do rejestru będą publicznie dostępne w CRU przez okres obowiązywania umowy, a następnie 5 lat, licząc od końca roku, w którym umowa przestała obowiązywać</w:t>
      </w:r>
    </w:p>
    <w:p w14:paraId="24B2D680" w14:textId="77777777" w:rsidR="00537D08" w:rsidRPr="00FD749F" w:rsidRDefault="00537D08" w:rsidP="00FD749F">
      <w:pPr>
        <w:pStyle w:val="Akapitzlist"/>
        <w:numPr>
          <w:ilvl w:val="0"/>
          <w:numId w:val="25"/>
        </w:numPr>
        <w:autoSpaceDE w:val="0"/>
        <w:autoSpaceDN w:val="0"/>
        <w:adjustRightInd w:val="0"/>
        <w:spacing w:after="0" w:line="240" w:lineRule="auto"/>
        <w:ind w:left="709" w:hanging="283"/>
        <w:jc w:val="both"/>
        <w:rPr>
          <w:rFonts w:cstheme="minorHAnsi"/>
        </w:rPr>
      </w:pPr>
      <w:r w:rsidRPr="006C053D">
        <w:rPr>
          <w:rFonts w:cstheme="minorHAnsi"/>
        </w:rPr>
        <w:t>Dane osobowe osób, o których mowa w ust. 1, nie będą przekazywane podmiotom trzecim, o ile nie będzie się to wiązało z koniecznością wynikającą z realizacji Umowy.</w:t>
      </w:r>
    </w:p>
    <w:p w14:paraId="7BDBB819" w14:textId="77777777" w:rsidR="00537D08" w:rsidRPr="00FD749F" w:rsidRDefault="00537D08" w:rsidP="00FD749F">
      <w:pPr>
        <w:pStyle w:val="Akapitzlist"/>
        <w:numPr>
          <w:ilvl w:val="0"/>
          <w:numId w:val="25"/>
        </w:numPr>
        <w:autoSpaceDE w:val="0"/>
        <w:autoSpaceDN w:val="0"/>
        <w:adjustRightInd w:val="0"/>
        <w:spacing w:after="0" w:line="240" w:lineRule="auto"/>
        <w:ind w:left="709" w:hanging="283"/>
        <w:jc w:val="both"/>
        <w:rPr>
          <w:rFonts w:cstheme="minorHAnsi"/>
        </w:rPr>
      </w:pPr>
      <w:r w:rsidRPr="006C053D">
        <w:rPr>
          <w:rFonts w:cstheme="minorHAnsi"/>
        </w:rPr>
        <w:t>Dane osobowe osób, o których mowa w ust. 1, będą przetwarzane przez okres 10 lat od końca roku kalendarzowego, w którym Umowa została wykonana, chyba że osoba której dane dotyczą wniesie sprzeciw wobec przetwarzania jej danych z przyczyn związanych z jej szczególną sytuacją, a Zamawiający nie wykaże istnienia ważnych prawnie uzasadnionych podstaw przetwarzania, nadrzędnych wobec interesów, praw i wolności tej osoby, lub podstaw do ustalenia, dochodzenia lub obrony roszczeń.</w:t>
      </w:r>
    </w:p>
    <w:p w14:paraId="3732A1DA" w14:textId="77777777" w:rsidR="00537D08" w:rsidRPr="00FD749F" w:rsidRDefault="00537D08" w:rsidP="00FD749F">
      <w:pPr>
        <w:pStyle w:val="Akapitzlist"/>
        <w:numPr>
          <w:ilvl w:val="0"/>
          <w:numId w:val="25"/>
        </w:numPr>
        <w:autoSpaceDE w:val="0"/>
        <w:autoSpaceDN w:val="0"/>
        <w:adjustRightInd w:val="0"/>
        <w:spacing w:after="0" w:line="240" w:lineRule="auto"/>
        <w:ind w:left="709" w:hanging="283"/>
        <w:jc w:val="both"/>
        <w:rPr>
          <w:rFonts w:cstheme="minorHAnsi"/>
        </w:rPr>
      </w:pPr>
      <w:r w:rsidRPr="006C053D">
        <w:rPr>
          <w:rFonts w:cstheme="minorHAnsi"/>
        </w:rPr>
        <w:t>Osobom, o których mowa w ust. 1, przysługuje prawo do żądania od administratora danych dostępu do ich danych osobowych, ich sprostowania, ich usunięcia, ograniczenia przetwarzania lub wniesienia sprzeciwu wobec ich przetwarzania. Osoba, która złożyła wniosek lub żądanie dotyczące przetwarzania jej danych osobowych, w ramach korzystania z przysługujących jej praw, może zostać poproszona przez administratora o odpowiedź na kilka pytań związanych z jej danymi osobowymi, które umożliwią weryfikację jej tożsamości.</w:t>
      </w:r>
    </w:p>
    <w:p w14:paraId="2C77EAF5" w14:textId="77777777" w:rsidR="00537D08" w:rsidRPr="00FD749F" w:rsidRDefault="00537D08" w:rsidP="00FD749F">
      <w:pPr>
        <w:pStyle w:val="Akapitzlist"/>
        <w:numPr>
          <w:ilvl w:val="0"/>
          <w:numId w:val="25"/>
        </w:numPr>
        <w:autoSpaceDE w:val="0"/>
        <w:autoSpaceDN w:val="0"/>
        <w:adjustRightInd w:val="0"/>
        <w:spacing w:after="0" w:line="240" w:lineRule="auto"/>
        <w:ind w:left="709" w:hanging="283"/>
        <w:jc w:val="both"/>
        <w:rPr>
          <w:rFonts w:cstheme="minorHAnsi"/>
        </w:rPr>
      </w:pPr>
      <w:r w:rsidRPr="006C053D">
        <w:rPr>
          <w:rFonts w:cstheme="minorHAnsi"/>
        </w:rPr>
        <w:t>Osobom, o których mowa w ust. 1, w związku z przetwarzaniem ich danych osobowych przysługuje prawo do wniesienia skargi do organu nadzorczego – Prezesa Urzędu Ochrony Danych Osobowych.</w:t>
      </w:r>
    </w:p>
    <w:p w14:paraId="0F7D8CC7" w14:textId="77777777" w:rsidR="00537D08" w:rsidRPr="00FD749F" w:rsidRDefault="00537D08" w:rsidP="00FD749F">
      <w:pPr>
        <w:pStyle w:val="Akapitzlist"/>
        <w:numPr>
          <w:ilvl w:val="0"/>
          <w:numId w:val="25"/>
        </w:numPr>
        <w:autoSpaceDE w:val="0"/>
        <w:autoSpaceDN w:val="0"/>
        <w:adjustRightInd w:val="0"/>
        <w:spacing w:after="0" w:line="240" w:lineRule="auto"/>
        <w:ind w:left="709" w:hanging="283"/>
        <w:jc w:val="both"/>
        <w:rPr>
          <w:rFonts w:cstheme="minorHAnsi"/>
        </w:rPr>
      </w:pPr>
      <w:r w:rsidRPr="006C053D">
        <w:rPr>
          <w:rFonts w:cstheme="minorHAnsi"/>
        </w:rPr>
        <w:t>Podanie danych osobowych, o których mowa w ust. 1, jest niezbędne do prawidłowej realizacji Umowy. Odmowa podania danych osobowych skutkuje niemożnością zawarcia i realizacji Umowy. Wniesienie żądania usunięcia lub ograniczenia przetwarzania może skutkować (według wyboru Zamawiającego) rozwiązaniem niniejszej Umowy z winy Wykonawcy. Wniesienie przez wyżej opisaną osobę fizyczną żądania jak w zdaniu drugim skutkuje obowiązkiem Wykonawcy niezwłocznego wskazania innej osoby w jej miejsce.</w:t>
      </w:r>
    </w:p>
    <w:p w14:paraId="5E8E649D" w14:textId="77777777" w:rsidR="00537D08" w:rsidRPr="00FD749F" w:rsidRDefault="00537D08" w:rsidP="00FD749F">
      <w:pPr>
        <w:pStyle w:val="Akapitzlist"/>
        <w:numPr>
          <w:ilvl w:val="0"/>
          <w:numId w:val="25"/>
        </w:numPr>
        <w:autoSpaceDE w:val="0"/>
        <w:autoSpaceDN w:val="0"/>
        <w:adjustRightInd w:val="0"/>
        <w:spacing w:after="0" w:line="240" w:lineRule="auto"/>
        <w:ind w:left="851" w:hanging="425"/>
        <w:jc w:val="both"/>
        <w:rPr>
          <w:rFonts w:cstheme="minorHAnsi"/>
        </w:rPr>
      </w:pPr>
      <w:r w:rsidRPr="006C053D">
        <w:rPr>
          <w:rFonts w:cstheme="minorHAnsi"/>
        </w:rPr>
        <w:t>Wykonawca zobowiązuje się poinformować osoby fizyczne niepodpisujące Umowy, o których mowa w ust. 1, o treści niniejszego paragrafu.</w:t>
      </w:r>
    </w:p>
    <w:p w14:paraId="17B6CF54" w14:textId="77777777" w:rsidR="00537D08" w:rsidRPr="006C053D" w:rsidRDefault="00537D08" w:rsidP="00747BD8">
      <w:pPr>
        <w:pStyle w:val="Akapitzlist"/>
        <w:numPr>
          <w:ilvl w:val="0"/>
          <w:numId w:val="25"/>
        </w:numPr>
        <w:autoSpaceDE w:val="0"/>
        <w:autoSpaceDN w:val="0"/>
        <w:adjustRightInd w:val="0"/>
        <w:spacing w:after="0" w:line="240" w:lineRule="auto"/>
        <w:ind w:left="851" w:hanging="425"/>
        <w:jc w:val="both"/>
        <w:rPr>
          <w:rFonts w:cstheme="minorHAnsi"/>
        </w:rPr>
      </w:pPr>
      <w:r w:rsidRPr="006C053D">
        <w:rPr>
          <w:rFonts w:cstheme="minorHAnsi"/>
        </w:rPr>
        <w:t>Strony zobowiązują się do:</w:t>
      </w:r>
    </w:p>
    <w:p w14:paraId="5B3C7965" w14:textId="77777777" w:rsidR="00537D08" w:rsidRPr="006C053D" w:rsidRDefault="00537D08" w:rsidP="00537D08">
      <w:pPr>
        <w:pStyle w:val="Akapitzlist"/>
        <w:autoSpaceDE w:val="0"/>
        <w:autoSpaceDN w:val="0"/>
        <w:adjustRightInd w:val="0"/>
        <w:spacing w:after="0" w:line="240" w:lineRule="auto"/>
        <w:jc w:val="both"/>
        <w:rPr>
          <w:rFonts w:cstheme="minorHAnsi"/>
        </w:rPr>
      </w:pPr>
      <w:r w:rsidRPr="006C053D">
        <w:rPr>
          <w:rFonts w:cstheme="minorHAnsi"/>
        </w:rPr>
        <w:t xml:space="preserve">      1) wzajemnego stosowania zasad poufności dokumentów i informacji uzyskanych od drugiej Strony </w:t>
      </w:r>
      <w:proofErr w:type="gramStart"/>
      <w:r w:rsidRPr="006C053D">
        <w:rPr>
          <w:rFonts w:cstheme="minorHAnsi"/>
        </w:rPr>
        <w:t>w  związku</w:t>
      </w:r>
      <w:proofErr w:type="gramEnd"/>
      <w:r w:rsidRPr="006C053D">
        <w:rPr>
          <w:rFonts w:cstheme="minorHAnsi"/>
        </w:rPr>
        <w:t xml:space="preserve"> z wykonywanym przedmiotem Umowy zarówno w trakcie jej trwania jak i po ustaniu stosunku wynikającego z Umowy; wszelkie dokumenty będą ujawniane jedynie w zakresie niezbędnym, związanym z realizacją przedmiotu Umowy, po wyrażeniu zgody przez drugą Stronę;</w:t>
      </w:r>
    </w:p>
    <w:p w14:paraId="3A09F427" w14:textId="77777777" w:rsidR="00537D08" w:rsidRPr="006C053D" w:rsidRDefault="00537D08" w:rsidP="00537D08">
      <w:pPr>
        <w:pStyle w:val="Akapitzlist"/>
        <w:autoSpaceDE w:val="0"/>
        <w:autoSpaceDN w:val="0"/>
        <w:adjustRightInd w:val="0"/>
        <w:spacing w:after="0" w:line="240" w:lineRule="auto"/>
        <w:jc w:val="both"/>
        <w:rPr>
          <w:rFonts w:cstheme="minorHAnsi"/>
        </w:rPr>
      </w:pPr>
      <w:r w:rsidRPr="006C053D">
        <w:rPr>
          <w:rFonts w:cstheme="minorHAnsi"/>
        </w:rPr>
        <w:t xml:space="preserve">     2) zabezpieczania przed kradzieżą, uszkodzeniem i zaginięciem wszelkich otrzymanych dokumentów (w tym na mobilnych nośnikach) związanych z przedmiotem Umowy;</w:t>
      </w:r>
    </w:p>
    <w:p w14:paraId="2AE85B8E" w14:textId="77777777" w:rsidR="00537D08" w:rsidRPr="006C053D" w:rsidRDefault="00537D08" w:rsidP="00537D08">
      <w:pPr>
        <w:pStyle w:val="Akapitzlist"/>
        <w:autoSpaceDE w:val="0"/>
        <w:autoSpaceDN w:val="0"/>
        <w:adjustRightInd w:val="0"/>
        <w:spacing w:after="0" w:line="240" w:lineRule="auto"/>
        <w:jc w:val="both"/>
        <w:rPr>
          <w:rFonts w:cstheme="minorHAnsi"/>
        </w:rPr>
      </w:pPr>
      <w:r w:rsidRPr="006C053D">
        <w:rPr>
          <w:rFonts w:cstheme="minorHAnsi"/>
        </w:rPr>
        <w:t xml:space="preserve">     3) niewykorzystywania zebranych informacji prawnie chronionych dla celów innych niż wynikające z realizacji Umowy;</w:t>
      </w:r>
    </w:p>
    <w:p w14:paraId="2F0D12D4" w14:textId="77777777" w:rsidR="00537D08" w:rsidRPr="006C053D" w:rsidRDefault="00537D08" w:rsidP="00537D08">
      <w:pPr>
        <w:pStyle w:val="Akapitzlist"/>
        <w:autoSpaceDE w:val="0"/>
        <w:autoSpaceDN w:val="0"/>
        <w:adjustRightInd w:val="0"/>
        <w:spacing w:after="0" w:line="240" w:lineRule="auto"/>
        <w:jc w:val="both"/>
        <w:rPr>
          <w:rFonts w:cstheme="minorHAnsi"/>
        </w:rPr>
      </w:pPr>
      <w:r w:rsidRPr="006C053D">
        <w:rPr>
          <w:rFonts w:cstheme="minorHAnsi"/>
        </w:rPr>
        <w:t xml:space="preserve">     4) niezwłocznego przekazywania drugiej Stronie informacji o wszelkich przypadkach naruszenia tajemnicy informacji prawnie chronionych lub o ich niewłaściwym użyciu.</w:t>
      </w:r>
    </w:p>
    <w:p w14:paraId="23982A5B" w14:textId="77777777" w:rsidR="00537D08" w:rsidRPr="006C053D" w:rsidRDefault="00537D08" w:rsidP="00537D08">
      <w:pPr>
        <w:spacing w:after="0" w:line="240" w:lineRule="auto"/>
        <w:ind w:left="360"/>
        <w:jc w:val="both"/>
        <w:rPr>
          <w:rFonts w:cstheme="minorHAnsi"/>
        </w:rPr>
      </w:pPr>
    </w:p>
    <w:p w14:paraId="1F9DA8A5" w14:textId="77777777" w:rsidR="004B4CA2" w:rsidRPr="006C053D" w:rsidRDefault="00A01441" w:rsidP="00421365">
      <w:pPr>
        <w:pStyle w:val="Akapitzlist"/>
        <w:spacing w:after="0" w:line="240" w:lineRule="auto"/>
        <w:jc w:val="center"/>
        <w:rPr>
          <w:rFonts w:cstheme="minorHAnsi"/>
          <w:b/>
        </w:rPr>
      </w:pPr>
      <w:r>
        <w:rPr>
          <w:rFonts w:cstheme="minorHAnsi"/>
          <w:b/>
        </w:rPr>
        <w:t>§8</w:t>
      </w:r>
    </w:p>
    <w:p w14:paraId="7E5B95A2" w14:textId="77777777" w:rsidR="00174E56" w:rsidRPr="006C053D" w:rsidRDefault="00174E56" w:rsidP="00174E56">
      <w:pPr>
        <w:pStyle w:val="Akapitzlist"/>
        <w:numPr>
          <w:ilvl w:val="0"/>
          <w:numId w:val="19"/>
        </w:numPr>
        <w:spacing w:after="0" w:line="240" w:lineRule="auto"/>
        <w:jc w:val="both"/>
        <w:rPr>
          <w:rFonts w:cstheme="minorHAnsi"/>
        </w:rPr>
      </w:pPr>
      <w:r w:rsidRPr="006C053D">
        <w:rPr>
          <w:rFonts w:cstheme="minorHAnsi"/>
        </w:rPr>
        <w:t xml:space="preserve">Strony przewidują możliwość wprowadzenia następujących zmian do umowy, </w:t>
      </w:r>
      <w:r w:rsidRPr="006C053D">
        <w:rPr>
          <w:rFonts w:cstheme="minorHAnsi"/>
        </w:rPr>
        <w:br/>
        <w:t>w okolicznościach określonych poniżej:</w:t>
      </w:r>
    </w:p>
    <w:p w14:paraId="1A8863EF" w14:textId="77777777" w:rsidR="00174E56" w:rsidRPr="006C053D" w:rsidRDefault="00174E56" w:rsidP="00174E56">
      <w:pPr>
        <w:pStyle w:val="Akapitzlist"/>
        <w:spacing w:after="0" w:line="240" w:lineRule="auto"/>
        <w:jc w:val="both"/>
        <w:rPr>
          <w:rFonts w:cstheme="minorHAnsi"/>
        </w:rPr>
      </w:pPr>
      <w:r w:rsidRPr="006C053D">
        <w:rPr>
          <w:rFonts w:cstheme="minorHAnsi"/>
        </w:rPr>
        <w:lastRenderedPageBreak/>
        <w:t xml:space="preserve">a) zmiana </w:t>
      </w:r>
      <w:proofErr w:type="gramStart"/>
      <w:r w:rsidRPr="006C053D">
        <w:rPr>
          <w:rFonts w:cstheme="minorHAnsi"/>
        </w:rPr>
        <w:t>terminu  umowy</w:t>
      </w:r>
      <w:proofErr w:type="gramEnd"/>
      <w:r w:rsidRPr="006C053D">
        <w:rPr>
          <w:rFonts w:cstheme="minorHAnsi"/>
        </w:rPr>
        <w:t xml:space="preserve">: w </w:t>
      </w:r>
      <w:proofErr w:type="gramStart"/>
      <w:r w:rsidRPr="006C053D">
        <w:rPr>
          <w:rFonts w:cstheme="minorHAnsi"/>
        </w:rPr>
        <w:t>przypadku</w:t>
      </w:r>
      <w:proofErr w:type="gramEnd"/>
      <w:r w:rsidRPr="006C053D">
        <w:rPr>
          <w:rFonts w:cstheme="minorHAnsi"/>
        </w:rPr>
        <w:t xml:space="preserve"> gdy niedotrzymanie pierwotnego terminu realizacji umowy wynika z </w:t>
      </w:r>
      <w:proofErr w:type="gramStart"/>
      <w:r w:rsidRPr="006C053D">
        <w:rPr>
          <w:rFonts w:cstheme="minorHAnsi"/>
        </w:rPr>
        <w:t>okoliczności  niemożliwych</w:t>
      </w:r>
      <w:proofErr w:type="gramEnd"/>
      <w:r w:rsidRPr="006C053D">
        <w:rPr>
          <w:rFonts w:cstheme="minorHAnsi"/>
        </w:rPr>
        <w:t xml:space="preserve"> do przewidzenia i niezależnych od stron, np.  wystąpienia zjawisk związanych z działaniem siły wyższej (klęska żywiołowa, niepokoje społeczne, działania militarne itp.). </w:t>
      </w:r>
    </w:p>
    <w:p w14:paraId="7D6E99DE" w14:textId="77777777" w:rsidR="00174E56" w:rsidRPr="006C053D" w:rsidRDefault="00174E56" w:rsidP="00174E56">
      <w:pPr>
        <w:pStyle w:val="Akapitzlist"/>
        <w:spacing w:after="0" w:line="240" w:lineRule="auto"/>
        <w:jc w:val="both"/>
        <w:rPr>
          <w:rFonts w:cstheme="minorHAnsi"/>
        </w:rPr>
      </w:pPr>
      <w:r w:rsidRPr="006C053D">
        <w:rPr>
          <w:rFonts w:cstheme="minorHAnsi"/>
        </w:rPr>
        <w:t xml:space="preserve">W przypadku wystąpienia </w:t>
      </w:r>
      <w:proofErr w:type="gramStart"/>
      <w:r w:rsidRPr="006C053D">
        <w:rPr>
          <w:rFonts w:cstheme="minorHAnsi"/>
        </w:rPr>
        <w:t>powyższej  okoliczności</w:t>
      </w:r>
      <w:proofErr w:type="gramEnd"/>
      <w:r w:rsidRPr="006C053D">
        <w:rPr>
          <w:rFonts w:cstheme="minorHAnsi"/>
        </w:rPr>
        <w:t>, w zakresie mającym wpływ na przebieg realizacji zamówienia, termin wykonania umowy może ulec odpowiedniemu przedłużeniu o czas niezbędny do zakończenia wykonania przedmiotu umowy w sposób należyty;</w:t>
      </w:r>
    </w:p>
    <w:p w14:paraId="1711D5E2" w14:textId="77777777" w:rsidR="00174E56" w:rsidRPr="006C053D" w:rsidRDefault="00174E56" w:rsidP="00174E56">
      <w:pPr>
        <w:pStyle w:val="Akapitzlist"/>
        <w:numPr>
          <w:ilvl w:val="0"/>
          <w:numId w:val="19"/>
        </w:numPr>
        <w:spacing w:after="0" w:line="240" w:lineRule="auto"/>
        <w:jc w:val="both"/>
        <w:rPr>
          <w:rFonts w:cstheme="minorHAnsi"/>
        </w:rPr>
      </w:pPr>
      <w:r w:rsidRPr="006C053D">
        <w:rPr>
          <w:rFonts w:cstheme="minorHAnsi"/>
        </w:rPr>
        <w:t>Wystąpienie którejkolwiek z wymienionych powyżej okoliczności nie stanowi bezwzględnego zobowiązania Zamawiającego do dokonania takich zmian, ani nie może stanowić podstawy roszczeń Wykonawcy do ich dokonania.</w:t>
      </w:r>
    </w:p>
    <w:p w14:paraId="2246F8E0" w14:textId="77777777" w:rsidR="00E71E9F" w:rsidRPr="006C053D" w:rsidRDefault="00B35586" w:rsidP="00174E56">
      <w:pPr>
        <w:pStyle w:val="Akapitzlist"/>
        <w:numPr>
          <w:ilvl w:val="0"/>
          <w:numId w:val="19"/>
        </w:numPr>
        <w:spacing w:after="0" w:line="240" w:lineRule="auto"/>
        <w:jc w:val="both"/>
        <w:rPr>
          <w:rFonts w:cstheme="minorHAnsi"/>
        </w:rPr>
      </w:pPr>
      <w:r w:rsidRPr="006C053D">
        <w:rPr>
          <w:rFonts w:cstheme="minorHAnsi"/>
        </w:rPr>
        <w:t>Wszelkie zmiany wprowadzone do umowy dokonywane będą z poszanowaniem zasad i obowiązków wynikających z powszechnie obowiązujących przepisów prawa.</w:t>
      </w:r>
    </w:p>
    <w:p w14:paraId="17C65E94" w14:textId="77777777" w:rsidR="00B35586" w:rsidRDefault="004F72B3" w:rsidP="00174E56">
      <w:pPr>
        <w:pStyle w:val="Akapitzlist"/>
        <w:numPr>
          <w:ilvl w:val="0"/>
          <w:numId w:val="19"/>
        </w:numPr>
        <w:spacing w:after="0" w:line="240" w:lineRule="auto"/>
        <w:jc w:val="both"/>
        <w:rPr>
          <w:rFonts w:cstheme="minorHAnsi"/>
        </w:rPr>
      </w:pPr>
      <w:r w:rsidRPr="006C053D">
        <w:rPr>
          <w:rFonts w:cstheme="minorHAnsi"/>
        </w:rPr>
        <w:t>Wszelkie zmiany umowy mogą nastąpić jedynie w formie pisemnego aneksu pod rygorem nieważności.</w:t>
      </w:r>
    </w:p>
    <w:p w14:paraId="302705E5" w14:textId="77777777" w:rsidR="00A20BF1" w:rsidRPr="006C053D" w:rsidRDefault="00A20BF1" w:rsidP="00174E56">
      <w:pPr>
        <w:pStyle w:val="Akapitzlist"/>
        <w:numPr>
          <w:ilvl w:val="0"/>
          <w:numId w:val="19"/>
        </w:numPr>
        <w:spacing w:after="0" w:line="240" w:lineRule="auto"/>
        <w:jc w:val="both"/>
        <w:rPr>
          <w:rFonts w:cstheme="minorHAnsi"/>
        </w:rPr>
      </w:pPr>
      <w:r>
        <w:rPr>
          <w:rFonts w:cstheme="minorHAnsi"/>
        </w:rPr>
        <w:t>Zaprzestania produkcji lub braku dostępności na rynku instrumentu wskazanego w ofercie- dopuszczalne jest dostarczenie instrumentu o parametrach nie gorszych niż parametry oferowanego instrumentu wskazanego w ofercie.</w:t>
      </w:r>
    </w:p>
    <w:p w14:paraId="6419E985" w14:textId="77777777" w:rsidR="004F72B3" w:rsidRPr="006C053D" w:rsidRDefault="004F72B3" w:rsidP="00174E56">
      <w:pPr>
        <w:spacing w:after="0" w:line="240" w:lineRule="auto"/>
        <w:jc w:val="both"/>
        <w:rPr>
          <w:rFonts w:cstheme="minorHAnsi"/>
          <w:b/>
        </w:rPr>
      </w:pPr>
    </w:p>
    <w:p w14:paraId="51209085" w14:textId="77777777" w:rsidR="004B4CA2" w:rsidRPr="006C053D" w:rsidRDefault="00A01441" w:rsidP="00421365">
      <w:pPr>
        <w:spacing w:after="0" w:line="240" w:lineRule="auto"/>
        <w:jc w:val="center"/>
        <w:rPr>
          <w:rFonts w:cstheme="minorHAnsi"/>
          <w:b/>
        </w:rPr>
      </w:pPr>
      <w:r>
        <w:rPr>
          <w:rFonts w:cstheme="minorHAnsi"/>
          <w:b/>
        </w:rPr>
        <w:t>§9</w:t>
      </w:r>
    </w:p>
    <w:p w14:paraId="69552C29" w14:textId="77777777" w:rsidR="004F72B3" w:rsidRPr="00FD749F" w:rsidRDefault="004F72B3" w:rsidP="00FD749F">
      <w:pPr>
        <w:pStyle w:val="Akapitzlist"/>
        <w:numPr>
          <w:ilvl w:val="0"/>
          <w:numId w:val="21"/>
        </w:numPr>
        <w:spacing w:after="0" w:line="240" w:lineRule="auto"/>
        <w:jc w:val="both"/>
        <w:rPr>
          <w:rFonts w:cstheme="minorHAnsi"/>
        </w:rPr>
      </w:pPr>
      <w:r w:rsidRPr="006C053D">
        <w:rPr>
          <w:rFonts w:cstheme="minorHAnsi"/>
        </w:rPr>
        <w:t xml:space="preserve"> Niniejsza umowa podlega prawu polskiemu.</w:t>
      </w:r>
    </w:p>
    <w:p w14:paraId="038C05AD" w14:textId="77777777" w:rsidR="004F72B3" w:rsidRPr="006C053D" w:rsidRDefault="004F72B3" w:rsidP="00174E56">
      <w:pPr>
        <w:pStyle w:val="Akapitzlist"/>
        <w:numPr>
          <w:ilvl w:val="0"/>
          <w:numId w:val="21"/>
        </w:numPr>
        <w:spacing w:after="0" w:line="240" w:lineRule="auto"/>
        <w:jc w:val="both"/>
        <w:rPr>
          <w:rFonts w:cstheme="minorHAnsi"/>
        </w:rPr>
      </w:pPr>
      <w:r w:rsidRPr="006C053D">
        <w:rPr>
          <w:rFonts w:cstheme="minorHAnsi"/>
        </w:rPr>
        <w:t>Spory mogące wynikać w związku z realizacją niniejszej umowy strony zobowiązują się przede wszystkim załatwiać w drodze mediacji, a w przypadku nie osiągnięcia porozumienia, sprawy sporne będą rozstrzygane przez sąd właściwy miejscowo dla siedziby Zamawiającego.</w:t>
      </w:r>
    </w:p>
    <w:p w14:paraId="2DC27D17" w14:textId="77777777" w:rsidR="004F72B3" w:rsidRPr="006C053D" w:rsidRDefault="004F72B3" w:rsidP="00174E56">
      <w:pPr>
        <w:pStyle w:val="Akapitzlist"/>
        <w:numPr>
          <w:ilvl w:val="0"/>
          <w:numId w:val="21"/>
        </w:numPr>
        <w:spacing w:after="0" w:line="240" w:lineRule="auto"/>
        <w:jc w:val="both"/>
        <w:rPr>
          <w:rFonts w:cstheme="minorHAnsi"/>
        </w:rPr>
      </w:pPr>
      <w:r w:rsidRPr="006C053D">
        <w:rPr>
          <w:rFonts w:cstheme="minorHAnsi"/>
        </w:rPr>
        <w:t>Umowa sporządzona została w języku polskim i jest to język obowiązujący dla tej umowy.</w:t>
      </w:r>
    </w:p>
    <w:p w14:paraId="19459A86" w14:textId="77777777" w:rsidR="004F72B3" w:rsidRPr="006C053D" w:rsidRDefault="004F72B3" w:rsidP="00174E56">
      <w:pPr>
        <w:pStyle w:val="Akapitzlist"/>
        <w:numPr>
          <w:ilvl w:val="0"/>
          <w:numId w:val="21"/>
        </w:numPr>
        <w:spacing w:after="0" w:line="240" w:lineRule="auto"/>
        <w:jc w:val="both"/>
        <w:rPr>
          <w:rFonts w:cstheme="minorHAnsi"/>
        </w:rPr>
      </w:pPr>
      <w:r w:rsidRPr="006C053D">
        <w:rPr>
          <w:rFonts w:cstheme="minorHAnsi"/>
        </w:rPr>
        <w:t>Integralnymi elementam</w:t>
      </w:r>
      <w:r w:rsidR="001C59B5" w:rsidRPr="006C053D">
        <w:rPr>
          <w:rFonts w:cstheme="minorHAnsi"/>
        </w:rPr>
        <w:t>i niniejszej umowy są:</w:t>
      </w:r>
      <w:r w:rsidR="00CE4026" w:rsidRPr="006C053D">
        <w:rPr>
          <w:rFonts w:cstheme="minorHAnsi"/>
        </w:rPr>
        <w:t xml:space="preserve"> </w:t>
      </w:r>
      <w:r w:rsidRPr="006C053D">
        <w:rPr>
          <w:rFonts w:cstheme="minorHAnsi"/>
        </w:rPr>
        <w:t>formularz ofertowy, złożony w postępowaniu przez Wykonawcę oraz specyfikacja istotnych warunków zamówienia, w przedmiocie którego prowadzono postępowanie.</w:t>
      </w:r>
    </w:p>
    <w:p w14:paraId="1E45BEE1" w14:textId="4D525CCF" w:rsidR="004F72B3" w:rsidRPr="006C053D" w:rsidRDefault="004F72B3" w:rsidP="00174E56">
      <w:pPr>
        <w:pStyle w:val="Akapitzlist"/>
        <w:numPr>
          <w:ilvl w:val="0"/>
          <w:numId w:val="21"/>
        </w:numPr>
        <w:spacing w:after="0" w:line="240" w:lineRule="auto"/>
        <w:jc w:val="both"/>
        <w:rPr>
          <w:rFonts w:cstheme="minorHAnsi"/>
        </w:rPr>
      </w:pPr>
      <w:r w:rsidRPr="006C053D">
        <w:rPr>
          <w:rFonts w:cstheme="minorHAnsi"/>
        </w:rPr>
        <w:t>W sprawach nieuregulowanych niniejszą umową zastosowanie mają właściwie przepisy prawa, w tym w szczegó</w:t>
      </w:r>
      <w:r w:rsidR="004073EA">
        <w:rPr>
          <w:rFonts w:cstheme="minorHAnsi"/>
        </w:rPr>
        <w:t xml:space="preserve">lności przepisy ustawy z dnia 11 września 2019 </w:t>
      </w:r>
      <w:r w:rsidRPr="006C053D">
        <w:rPr>
          <w:rFonts w:cstheme="minorHAnsi"/>
        </w:rPr>
        <w:t>r. Prawo zamówień public</w:t>
      </w:r>
      <w:r w:rsidR="00EB6AFE">
        <w:rPr>
          <w:rFonts w:cstheme="minorHAnsi"/>
        </w:rPr>
        <w:t xml:space="preserve">znych (tekst jedn. Dz. U. z 2026 r., poz. </w:t>
      </w:r>
      <w:proofErr w:type="gramStart"/>
      <w:r w:rsidR="00EB6AFE">
        <w:rPr>
          <w:rFonts w:cstheme="minorHAnsi"/>
        </w:rPr>
        <w:t>793</w:t>
      </w:r>
      <w:r w:rsidRPr="006C053D">
        <w:rPr>
          <w:rFonts w:cstheme="minorHAnsi"/>
        </w:rPr>
        <w:t xml:space="preserve"> </w:t>
      </w:r>
      <w:r w:rsidRPr="009E08B3">
        <w:rPr>
          <w:rFonts w:cstheme="minorHAnsi"/>
        </w:rPr>
        <w:t>)</w:t>
      </w:r>
      <w:proofErr w:type="gramEnd"/>
      <w:r w:rsidRPr="00552B9C">
        <w:rPr>
          <w:rFonts w:cstheme="minorHAnsi"/>
          <w:color w:val="FF0000"/>
        </w:rPr>
        <w:t xml:space="preserve"> </w:t>
      </w:r>
      <w:r w:rsidRPr="006C053D">
        <w:rPr>
          <w:rFonts w:cstheme="minorHAnsi"/>
        </w:rPr>
        <w:t xml:space="preserve">i przepisy ustawy z dnia 23 kwietnia </w:t>
      </w:r>
      <w:proofErr w:type="gramStart"/>
      <w:r w:rsidRPr="006C053D">
        <w:rPr>
          <w:rFonts w:cstheme="minorHAnsi"/>
        </w:rPr>
        <w:t>1964r.</w:t>
      </w:r>
      <w:proofErr w:type="gramEnd"/>
      <w:r w:rsidRPr="006C053D">
        <w:rPr>
          <w:rFonts w:cstheme="minorHAnsi"/>
        </w:rPr>
        <w:t xml:space="preserve"> Kodek c</w:t>
      </w:r>
      <w:r w:rsidR="00FA5B44">
        <w:rPr>
          <w:rFonts w:cstheme="minorHAnsi"/>
        </w:rPr>
        <w:t xml:space="preserve">ywilny (tekst jedn. Dz. U. z </w:t>
      </w:r>
      <w:proofErr w:type="gramStart"/>
      <w:r w:rsidR="00FA5B44">
        <w:rPr>
          <w:rFonts w:cstheme="minorHAnsi"/>
        </w:rPr>
        <w:t>2026r.</w:t>
      </w:r>
      <w:proofErr w:type="gramEnd"/>
      <w:r w:rsidR="00FA5B44">
        <w:rPr>
          <w:rFonts w:cstheme="minorHAnsi"/>
        </w:rPr>
        <w:t>, poz. 795</w:t>
      </w:r>
      <w:r w:rsidRPr="006C053D">
        <w:rPr>
          <w:rFonts w:cstheme="minorHAnsi"/>
        </w:rPr>
        <w:t xml:space="preserve"> ze zm.).</w:t>
      </w:r>
    </w:p>
    <w:p w14:paraId="74B87A0D" w14:textId="77777777" w:rsidR="004F72B3" w:rsidRPr="006C053D" w:rsidRDefault="004F72B3" w:rsidP="00174E56">
      <w:pPr>
        <w:pStyle w:val="Akapitzlist"/>
        <w:numPr>
          <w:ilvl w:val="0"/>
          <w:numId w:val="21"/>
        </w:numPr>
        <w:spacing w:after="0" w:line="240" w:lineRule="auto"/>
        <w:jc w:val="both"/>
        <w:rPr>
          <w:rFonts w:cstheme="minorHAnsi"/>
        </w:rPr>
      </w:pPr>
      <w:r w:rsidRPr="006C053D">
        <w:rPr>
          <w:rFonts w:cstheme="minorHAnsi"/>
        </w:rPr>
        <w:t xml:space="preserve">Niniejsza umowa sporządzona została w </w:t>
      </w:r>
      <w:r w:rsidR="00C40885">
        <w:rPr>
          <w:rFonts w:cstheme="minorHAnsi"/>
        </w:rPr>
        <w:t>2</w:t>
      </w:r>
      <w:r w:rsidRPr="006C053D">
        <w:rPr>
          <w:rFonts w:cstheme="minorHAnsi"/>
        </w:rPr>
        <w:t xml:space="preserve"> jed</w:t>
      </w:r>
      <w:r w:rsidR="00C40885">
        <w:rPr>
          <w:rFonts w:cstheme="minorHAnsi"/>
        </w:rPr>
        <w:t>nobrzmiących egzemplarzach, 1 egzemplarz dla Zamawiającego i 1</w:t>
      </w:r>
      <w:r w:rsidRPr="006C053D">
        <w:rPr>
          <w:rFonts w:cstheme="minorHAnsi"/>
        </w:rPr>
        <w:t xml:space="preserve"> egzemplarz dla Wykonawcy.</w:t>
      </w:r>
    </w:p>
    <w:p w14:paraId="642F4D64" w14:textId="77777777" w:rsidR="004F72B3" w:rsidRPr="006C053D" w:rsidRDefault="004F72B3" w:rsidP="00174E56">
      <w:pPr>
        <w:spacing w:after="0" w:line="240" w:lineRule="auto"/>
        <w:jc w:val="both"/>
        <w:rPr>
          <w:rFonts w:cstheme="minorHAnsi"/>
        </w:rPr>
      </w:pPr>
    </w:p>
    <w:p w14:paraId="05B8DB29" w14:textId="77777777" w:rsidR="004F72B3" w:rsidRPr="006C053D" w:rsidRDefault="004F72B3" w:rsidP="00174E56">
      <w:pPr>
        <w:spacing w:after="0" w:line="240" w:lineRule="auto"/>
        <w:jc w:val="both"/>
        <w:rPr>
          <w:rFonts w:cstheme="minorHAnsi"/>
        </w:rPr>
      </w:pPr>
    </w:p>
    <w:p w14:paraId="1FBC619A" w14:textId="77777777" w:rsidR="004F72B3" w:rsidRPr="006C053D" w:rsidRDefault="004F72B3" w:rsidP="00F95B08">
      <w:pPr>
        <w:spacing w:after="0" w:line="240" w:lineRule="auto"/>
        <w:ind w:left="360"/>
        <w:jc w:val="both"/>
        <w:rPr>
          <w:rFonts w:cstheme="minorHAnsi"/>
        </w:rPr>
      </w:pPr>
    </w:p>
    <w:p w14:paraId="18F92325" w14:textId="77777777" w:rsidR="007C268B" w:rsidRPr="006C053D" w:rsidRDefault="004F72B3" w:rsidP="00BB0A8F">
      <w:pPr>
        <w:spacing w:after="0" w:line="240" w:lineRule="auto"/>
        <w:ind w:firstLine="708"/>
        <w:jc w:val="both"/>
        <w:rPr>
          <w:rFonts w:cstheme="minorHAnsi"/>
        </w:rPr>
      </w:pPr>
      <w:r w:rsidRPr="006C053D">
        <w:rPr>
          <w:rFonts w:cstheme="minorHAnsi"/>
        </w:rPr>
        <w:t>ZAMAWIAJĄCY                                                                                WYKONAWCA</w:t>
      </w:r>
    </w:p>
    <w:sectPr w:rsidR="007C268B" w:rsidRPr="006C053D" w:rsidSect="00E8085D">
      <w:footerReference w:type="default" r:id="rId11"/>
      <w:pgSz w:w="11906" w:h="16838"/>
      <w:pgMar w:top="993" w:right="1133"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4ECFF" w14:textId="77777777" w:rsidR="00F1030A" w:rsidRDefault="00F1030A" w:rsidP="00793D7B">
      <w:pPr>
        <w:spacing w:after="0" w:line="240" w:lineRule="auto"/>
      </w:pPr>
      <w:r>
        <w:separator/>
      </w:r>
    </w:p>
  </w:endnote>
  <w:endnote w:type="continuationSeparator" w:id="0">
    <w:p w14:paraId="11CA390B" w14:textId="77777777" w:rsidR="00F1030A" w:rsidRDefault="00F1030A" w:rsidP="00793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626033"/>
      <w:docPartObj>
        <w:docPartGallery w:val="Page Numbers (Bottom of Page)"/>
        <w:docPartUnique/>
      </w:docPartObj>
    </w:sdtPr>
    <w:sdtEndPr/>
    <w:sdtContent>
      <w:p w14:paraId="72E4DF4D" w14:textId="27087A04" w:rsidR="00793D7B" w:rsidRDefault="00793D7B">
        <w:pPr>
          <w:pStyle w:val="Stopka"/>
          <w:jc w:val="center"/>
        </w:pPr>
        <w:r>
          <w:fldChar w:fldCharType="begin"/>
        </w:r>
        <w:r>
          <w:instrText>PAGE   \* MERGEFORMAT</w:instrText>
        </w:r>
        <w:r>
          <w:fldChar w:fldCharType="separate"/>
        </w:r>
        <w:r w:rsidR="009E08B3">
          <w:rPr>
            <w:noProof/>
          </w:rPr>
          <w:t>6</w:t>
        </w:r>
        <w:r>
          <w:fldChar w:fldCharType="end"/>
        </w:r>
      </w:p>
    </w:sdtContent>
  </w:sdt>
  <w:p w14:paraId="51578156" w14:textId="77777777" w:rsidR="00793D7B" w:rsidRDefault="00793D7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0DB52" w14:textId="77777777" w:rsidR="00F1030A" w:rsidRDefault="00F1030A" w:rsidP="00793D7B">
      <w:pPr>
        <w:spacing w:after="0" w:line="240" w:lineRule="auto"/>
      </w:pPr>
      <w:r>
        <w:separator/>
      </w:r>
    </w:p>
  </w:footnote>
  <w:footnote w:type="continuationSeparator" w:id="0">
    <w:p w14:paraId="2333E914" w14:textId="77777777" w:rsidR="00F1030A" w:rsidRDefault="00F1030A" w:rsidP="00793D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885"/>
    <w:multiLevelType w:val="hybridMultilevel"/>
    <w:tmpl w:val="19986306"/>
    <w:lvl w:ilvl="0" w:tplc="0415000F">
      <w:start w:val="1"/>
      <w:numFmt w:val="decimal"/>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1" w15:restartNumberingAfterBreak="0">
    <w:nsid w:val="028301C7"/>
    <w:multiLevelType w:val="hybridMultilevel"/>
    <w:tmpl w:val="7D5CBCB2"/>
    <w:lvl w:ilvl="0" w:tplc="0FB8784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41973F8"/>
    <w:multiLevelType w:val="hybridMultilevel"/>
    <w:tmpl w:val="A7F27BD4"/>
    <w:lvl w:ilvl="0" w:tplc="95CA0F8C">
      <w:start w:val="1"/>
      <w:numFmt w:val="decimal"/>
      <w:lvlText w:val="%1."/>
      <w:lvlJc w:val="lef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C20EDE"/>
    <w:multiLevelType w:val="hybridMultilevel"/>
    <w:tmpl w:val="3CE450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9B7523"/>
    <w:multiLevelType w:val="hybridMultilevel"/>
    <w:tmpl w:val="FFC0EF2E"/>
    <w:lvl w:ilvl="0" w:tplc="52969A62">
      <w:start w:val="1"/>
      <w:numFmt w:val="decimal"/>
      <w:lvlText w:val="%1."/>
      <w:lvlJc w:val="left"/>
      <w:pPr>
        <w:ind w:left="72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DD7000C"/>
    <w:multiLevelType w:val="hybridMultilevel"/>
    <w:tmpl w:val="EC16A84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1FF528BF"/>
    <w:multiLevelType w:val="hybridMultilevel"/>
    <w:tmpl w:val="9F2CD66C"/>
    <w:lvl w:ilvl="0" w:tplc="402EA78C">
      <w:start w:val="3"/>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E46544"/>
    <w:multiLevelType w:val="hybridMultilevel"/>
    <w:tmpl w:val="3DB6D57E"/>
    <w:lvl w:ilvl="0" w:tplc="AE10108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D3A32AD"/>
    <w:multiLevelType w:val="hybridMultilevel"/>
    <w:tmpl w:val="C0680E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EFB053D"/>
    <w:multiLevelType w:val="hybridMultilevel"/>
    <w:tmpl w:val="303CBA30"/>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2FD96599"/>
    <w:multiLevelType w:val="hybridMultilevel"/>
    <w:tmpl w:val="BCD0F950"/>
    <w:lvl w:ilvl="0" w:tplc="0415000F">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1" w15:restartNumberingAfterBreak="0">
    <w:nsid w:val="33340E8A"/>
    <w:multiLevelType w:val="hybridMultilevel"/>
    <w:tmpl w:val="198206CE"/>
    <w:lvl w:ilvl="0" w:tplc="7228EE20">
      <w:start w:val="1"/>
      <w:numFmt w:val="decimal"/>
      <w:lvlText w:val="%1."/>
      <w:lvlJc w:val="left"/>
      <w:pPr>
        <w:ind w:left="720" w:hanging="360"/>
      </w:pPr>
      <w:rPr>
        <w:rFonts w:asciiTheme="minorHAnsi" w:hAnsiTheme="minorHAnsi" w:cstheme="minorHAns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6DD7B89"/>
    <w:multiLevelType w:val="hybridMultilevel"/>
    <w:tmpl w:val="04BAD42C"/>
    <w:lvl w:ilvl="0" w:tplc="E89A0C1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3B89488E"/>
    <w:multiLevelType w:val="hybridMultilevel"/>
    <w:tmpl w:val="460459F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3E4A6D67"/>
    <w:multiLevelType w:val="hybridMultilevel"/>
    <w:tmpl w:val="868E6EA8"/>
    <w:lvl w:ilvl="0" w:tplc="95CA0F8C">
      <w:start w:val="1"/>
      <w:numFmt w:val="decimal"/>
      <w:lvlText w:val="%1."/>
      <w:lvlJc w:val="lef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EC84DFE"/>
    <w:multiLevelType w:val="hybridMultilevel"/>
    <w:tmpl w:val="E6EC6A88"/>
    <w:lvl w:ilvl="0" w:tplc="95CA0F8C">
      <w:start w:val="1"/>
      <w:numFmt w:val="decimal"/>
      <w:lvlText w:val="%1."/>
      <w:lvlJc w:val="lef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FBC5D06"/>
    <w:multiLevelType w:val="hybridMultilevel"/>
    <w:tmpl w:val="96A245D0"/>
    <w:lvl w:ilvl="0" w:tplc="939A11B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151737F"/>
    <w:multiLevelType w:val="hybridMultilevel"/>
    <w:tmpl w:val="2E7249BC"/>
    <w:lvl w:ilvl="0" w:tplc="403EF952">
      <w:start w:val="8"/>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3280A76"/>
    <w:multiLevelType w:val="hybridMultilevel"/>
    <w:tmpl w:val="F962CEDC"/>
    <w:lvl w:ilvl="0" w:tplc="4FB2C4B2">
      <w:start w:val="3"/>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48C04CC"/>
    <w:multiLevelType w:val="hybridMultilevel"/>
    <w:tmpl w:val="A49ED8EC"/>
    <w:lvl w:ilvl="0" w:tplc="CBA8703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6113EA5"/>
    <w:multiLevelType w:val="hybridMultilevel"/>
    <w:tmpl w:val="F454E8D2"/>
    <w:lvl w:ilvl="0" w:tplc="5E4A985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063A39"/>
    <w:multiLevelType w:val="hybridMultilevel"/>
    <w:tmpl w:val="CF56BBD0"/>
    <w:lvl w:ilvl="0" w:tplc="95CA0F8C">
      <w:start w:val="1"/>
      <w:numFmt w:val="decimal"/>
      <w:lvlText w:val="%1."/>
      <w:lvlJc w:val="left"/>
      <w:pPr>
        <w:ind w:left="720"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AC1F2D"/>
    <w:multiLevelType w:val="hybridMultilevel"/>
    <w:tmpl w:val="96665BF0"/>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3" w15:restartNumberingAfterBreak="0">
    <w:nsid w:val="607E16BB"/>
    <w:multiLevelType w:val="hybridMultilevel"/>
    <w:tmpl w:val="83C823F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15:restartNumberingAfterBreak="0">
    <w:nsid w:val="60933132"/>
    <w:multiLevelType w:val="hybridMultilevel"/>
    <w:tmpl w:val="F926E0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1DB68AB"/>
    <w:multiLevelType w:val="hybridMultilevel"/>
    <w:tmpl w:val="799E00F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65954BDA"/>
    <w:multiLevelType w:val="hybridMultilevel"/>
    <w:tmpl w:val="FE9EA894"/>
    <w:lvl w:ilvl="0" w:tplc="B5DC6E46">
      <w:start w:val="1"/>
      <w:numFmt w:val="decimal"/>
      <w:lvlText w:val="%1."/>
      <w:lvlJc w:val="left"/>
      <w:pPr>
        <w:ind w:left="1146" w:hanging="360"/>
      </w:pPr>
      <w:rPr>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6D0B01A3"/>
    <w:multiLevelType w:val="hybridMultilevel"/>
    <w:tmpl w:val="0BE82F60"/>
    <w:lvl w:ilvl="0" w:tplc="0415000F">
      <w:start w:val="1"/>
      <w:numFmt w:val="decimal"/>
      <w:lvlText w:val="%1."/>
      <w:lvlJc w:val="left"/>
      <w:pPr>
        <w:ind w:left="720" w:hanging="36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E017799"/>
    <w:multiLevelType w:val="hybridMultilevel"/>
    <w:tmpl w:val="F1329002"/>
    <w:lvl w:ilvl="0" w:tplc="0415000F">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29" w15:restartNumberingAfterBreak="0">
    <w:nsid w:val="6EBC7A48"/>
    <w:multiLevelType w:val="hybridMultilevel"/>
    <w:tmpl w:val="C1D47C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0A36CA7"/>
    <w:multiLevelType w:val="multilevel"/>
    <w:tmpl w:val="463A7ECA"/>
    <w:lvl w:ilvl="0">
      <w:start w:val="35"/>
      <w:numFmt w:val="decimal"/>
      <w:lvlText w:val="%1"/>
      <w:lvlJc w:val="left"/>
      <w:pPr>
        <w:ind w:left="675" w:hanging="675"/>
      </w:pPr>
      <w:rPr>
        <w:rFonts w:hint="default"/>
      </w:rPr>
    </w:lvl>
    <w:lvl w:ilvl="1">
      <w:start w:val="55"/>
      <w:numFmt w:val="decimalZero"/>
      <w:lvlText w:val="%1-%2"/>
      <w:lvlJc w:val="left"/>
      <w:pPr>
        <w:ind w:left="1395" w:hanging="6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222626F"/>
    <w:multiLevelType w:val="hybridMultilevel"/>
    <w:tmpl w:val="64962BC4"/>
    <w:lvl w:ilvl="0" w:tplc="4ADC33B0">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782A4190"/>
    <w:multiLevelType w:val="hybridMultilevel"/>
    <w:tmpl w:val="92488118"/>
    <w:lvl w:ilvl="0" w:tplc="0360B228">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AA013EA"/>
    <w:multiLevelType w:val="hybridMultilevel"/>
    <w:tmpl w:val="50984D70"/>
    <w:lvl w:ilvl="0" w:tplc="8218426E">
      <w:start w:val="1"/>
      <w:numFmt w:val="decimal"/>
      <w:lvlText w:val="%1."/>
      <w:lvlJc w:val="left"/>
      <w:pPr>
        <w:ind w:left="1196" w:hanging="360"/>
      </w:pPr>
      <w:rPr>
        <w:b/>
      </w:rPr>
    </w:lvl>
    <w:lvl w:ilvl="1" w:tplc="04150019" w:tentative="1">
      <w:start w:val="1"/>
      <w:numFmt w:val="lowerLetter"/>
      <w:lvlText w:val="%2."/>
      <w:lvlJc w:val="left"/>
      <w:pPr>
        <w:ind w:left="1916" w:hanging="360"/>
      </w:pPr>
    </w:lvl>
    <w:lvl w:ilvl="2" w:tplc="0415001B" w:tentative="1">
      <w:start w:val="1"/>
      <w:numFmt w:val="lowerRoman"/>
      <w:lvlText w:val="%3."/>
      <w:lvlJc w:val="right"/>
      <w:pPr>
        <w:ind w:left="2636" w:hanging="180"/>
      </w:pPr>
    </w:lvl>
    <w:lvl w:ilvl="3" w:tplc="0415000F" w:tentative="1">
      <w:start w:val="1"/>
      <w:numFmt w:val="decimal"/>
      <w:lvlText w:val="%4."/>
      <w:lvlJc w:val="left"/>
      <w:pPr>
        <w:ind w:left="3356" w:hanging="360"/>
      </w:pPr>
    </w:lvl>
    <w:lvl w:ilvl="4" w:tplc="04150019" w:tentative="1">
      <w:start w:val="1"/>
      <w:numFmt w:val="lowerLetter"/>
      <w:lvlText w:val="%5."/>
      <w:lvlJc w:val="left"/>
      <w:pPr>
        <w:ind w:left="4076" w:hanging="360"/>
      </w:pPr>
    </w:lvl>
    <w:lvl w:ilvl="5" w:tplc="0415001B" w:tentative="1">
      <w:start w:val="1"/>
      <w:numFmt w:val="lowerRoman"/>
      <w:lvlText w:val="%6."/>
      <w:lvlJc w:val="right"/>
      <w:pPr>
        <w:ind w:left="4796" w:hanging="180"/>
      </w:pPr>
    </w:lvl>
    <w:lvl w:ilvl="6" w:tplc="0415000F" w:tentative="1">
      <w:start w:val="1"/>
      <w:numFmt w:val="decimal"/>
      <w:lvlText w:val="%7."/>
      <w:lvlJc w:val="left"/>
      <w:pPr>
        <w:ind w:left="5516" w:hanging="360"/>
      </w:pPr>
    </w:lvl>
    <w:lvl w:ilvl="7" w:tplc="04150019" w:tentative="1">
      <w:start w:val="1"/>
      <w:numFmt w:val="lowerLetter"/>
      <w:lvlText w:val="%8."/>
      <w:lvlJc w:val="left"/>
      <w:pPr>
        <w:ind w:left="6236" w:hanging="360"/>
      </w:pPr>
    </w:lvl>
    <w:lvl w:ilvl="8" w:tplc="0415001B" w:tentative="1">
      <w:start w:val="1"/>
      <w:numFmt w:val="lowerRoman"/>
      <w:lvlText w:val="%9."/>
      <w:lvlJc w:val="right"/>
      <w:pPr>
        <w:ind w:left="6956" w:hanging="180"/>
      </w:pPr>
    </w:lvl>
  </w:abstractNum>
  <w:abstractNum w:abstractNumId="34" w15:restartNumberingAfterBreak="0">
    <w:nsid w:val="7E740792"/>
    <w:multiLevelType w:val="hybridMultilevel"/>
    <w:tmpl w:val="23D634C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511875728">
    <w:abstractNumId w:val="24"/>
  </w:num>
  <w:num w:numId="2" w16cid:durableId="161119807">
    <w:abstractNumId w:val="15"/>
  </w:num>
  <w:num w:numId="3" w16cid:durableId="673915283">
    <w:abstractNumId w:val="31"/>
  </w:num>
  <w:num w:numId="4" w16cid:durableId="364407837">
    <w:abstractNumId w:val="28"/>
  </w:num>
  <w:num w:numId="5" w16cid:durableId="1057320108">
    <w:abstractNumId w:val="19"/>
  </w:num>
  <w:num w:numId="6" w16cid:durableId="1900242031">
    <w:abstractNumId w:val="7"/>
  </w:num>
  <w:num w:numId="7" w16cid:durableId="517354281">
    <w:abstractNumId w:val="27"/>
  </w:num>
  <w:num w:numId="8" w16cid:durableId="1840803444">
    <w:abstractNumId w:val="5"/>
  </w:num>
  <w:num w:numId="9" w16cid:durableId="1264269395">
    <w:abstractNumId w:val="3"/>
  </w:num>
  <w:num w:numId="10" w16cid:durableId="1277714959">
    <w:abstractNumId w:val="29"/>
  </w:num>
  <w:num w:numId="11" w16cid:durableId="994189384">
    <w:abstractNumId w:val="10"/>
  </w:num>
  <w:num w:numId="12" w16cid:durableId="1442066902">
    <w:abstractNumId w:val="8"/>
  </w:num>
  <w:num w:numId="13" w16cid:durableId="1584947960">
    <w:abstractNumId w:val="23"/>
  </w:num>
  <w:num w:numId="14" w16cid:durableId="1579944936">
    <w:abstractNumId w:val="34"/>
  </w:num>
  <w:num w:numId="15" w16cid:durableId="19203891">
    <w:abstractNumId w:val="12"/>
  </w:num>
  <w:num w:numId="16" w16cid:durableId="1985743567">
    <w:abstractNumId w:val="11"/>
  </w:num>
  <w:num w:numId="17" w16cid:durableId="775321935">
    <w:abstractNumId w:val="32"/>
  </w:num>
  <w:num w:numId="18" w16cid:durableId="1151556358">
    <w:abstractNumId w:val="13"/>
  </w:num>
  <w:num w:numId="19" w16cid:durableId="1079211442">
    <w:abstractNumId w:val="16"/>
  </w:num>
  <w:num w:numId="20" w16cid:durableId="1312715652">
    <w:abstractNumId w:val="1"/>
  </w:num>
  <w:num w:numId="21" w16cid:durableId="1048802665">
    <w:abstractNumId w:val="20"/>
  </w:num>
  <w:num w:numId="22" w16cid:durableId="827593422">
    <w:abstractNumId w:val="30"/>
  </w:num>
  <w:num w:numId="23" w16cid:durableId="1875917988">
    <w:abstractNumId w:val="4"/>
  </w:num>
  <w:num w:numId="24" w16cid:durableId="829248451">
    <w:abstractNumId w:val="9"/>
  </w:num>
  <w:num w:numId="25" w16cid:durableId="1852909709">
    <w:abstractNumId w:val="26"/>
  </w:num>
  <w:num w:numId="26" w16cid:durableId="1028488871">
    <w:abstractNumId w:val="0"/>
  </w:num>
  <w:num w:numId="27" w16cid:durableId="1696534967">
    <w:abstractNumId w:val="33"/>
  </w:num>
  <w:num w:numId="28" w16cid:durableId="184561508">
    <w:abstractNumId w:val="22"/>
  </w:num>
  <w:num w:numId="29" w16cid:durableId="1373263167">
    <w:abstractNumId w:val="25"/>
  </w:num>
  <w:num w:numId="30" w16cid:durableId="474182245">
    <w:abstractNumId w:val="14"/>
  </w:num>
  <w:num w:numId="31" w16cid:durableId="860705384">
    <w:abstractNumId w:val="2"/>
  </w:num>
  <w:num w:numId="32" w16cid:durableId="1081367991">
    <w:abstractNumId w:val="21"/>
  </w:num>
  <w:num w:numId="33" w16cid:durableId="390160263">
    <w:abstractNumId w:val="18"/>
  </w:num>
  <w:num w:numId="34" w16cid:durableId="1160266798">
    <w:abstractNumId w:val="6"/>
  </w:num>
  <w:num w:numId="35" w16cid:durableId="5762882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8B"/>
    <w:rsid w:val="00012130"/>
    <w:rsid w:val="00017CCF"/>
    <w:rsid w:val="000538DD"/>
    <w:rsid w:val="00083B6A"/>
    <w:rsid w:val="0008699D"/>
    <w:rsid w:val="0009721E"/>
    <w:rsid w:val="000B3B05"/>
    <w:rsid w:val="000B5015"/>
    <w:rsid w:val="000D2E3F"/>
    <w:rsid w:val="000E5704"/>
    <w:rsid w:val="000F5B88"/>
    <w:rsid w:val="00102B8E"/>
    <w:rsid w:val="0011293D"/>
    <w:rsid w:val="00132F7A"/>
    <w:rsid w:val="001565C9"/>
    <w:rsid w:val="00174E56"/>
    <w:rsid w:val="00180CCC"/>
    <w:rsid w:val="00191251"/>
    <w:rsid w:val="001A1B9E"/>
    <w:rsid w:val="001B402C"/>
    <w:rsid w:val="001B5095"/>
    <w:rsid w:val="001C1E0B"/>
    <w:rsid w:val="001C59B5"/>
    <w:rsid w:val="001E249A"/>
    <w:rsid w:val="001F5186"/>
    <w:rsid w:val="00207F48"/>
    <w:rsid w:val="00216CA1"/>
    <w:rsid w:val="00253711"/>
    <w:rsid w:val="00267589"/>
    <w:rsid w:val="002878E7"/>
    <w:rsid w:val="002920B6"/>
    <w:rsid w:val="00320C1D"/>
    <w:rsid w:val="00337469"/>
    <w:rsid w:val="00357AA1"/>
    <w:rsid w:val="0036647F"/>
    <w:rsid w:val="003A6DCA"/>
    <w:rsid w:val="003C52FF"/>
    <w:rsid w:val="003D2CE9"/>
    <w:rsid w:val="003E5277"/>
    <w:rsid w:val="003F66DE"/>
    <w:rsid w:val="004073EA"/>
    <w:rsid w:val="00414EB4"/>
    <w:rsid w:val="0041679B"/>
    <w:rsid w:val="00421365"/>
    <w:rsid w:val="0043143D"/>
    <w:rsid w:val="00454702"/>
    <w:rsid w:val="0045584F"/>
    <w:rsid w:val="00493FA7"/>
    <w:rsid w:val="004B4B10"/>
    <w:rsid w:val="004B4CA2"/>
    <w:rsid w:val="004E03E5"/>
    <w:rsid w:val="004F72B3"/>
    <w:rsid w:val="005113AB"/>
    <w:rsid w:val="00514B4E"/>
    <w:rsid w:val="005267E3"/>
    <w:rsid w:val="005343C2"/>
    <w:rsid w:val="00537D08"/>
    <w:rsid w:val="00551C48"/>
    <w:rsid w:val="00552B9C"/>
    <w:rsid w:val="00554D4A"/>
    <w:rsid w:val="00570109"/>
    <w:rsid w:val="0059334B"/>
    <w:rsid w:val="005E2C99"/>
    <w:rsid w:val="005E46FD"/>
    <w:rsid w:val="00606804"/>
    <w:rsid w:val="006437A0"/>
    <w:rsid w:val="00672022"/>
    <w:rsid w:val="0068185E"/>
    <w:rsid w:val="00693F2C"/>
    <w:rsid w:val="006A1C49"/>
    <w:rsid w:val="006A5181"/>
    <w:rsid w:val="006B70F5"/>
    <w:rsid w:val="006C053D"/>
    <w:rsid w:val="006C3041"/>
    <w:rsid w:val="00715F1E"/>
    <w:rsid w:val="00745221"/>
    <w:rsid w:val="00747BD8"/>
    <w:rsid w:val="00751361"/>
    <w:rsid w:val="00793D7B"/>
    <w:rsid w:val="007C268B"/>
    <w:rsid w:val="007C4550"/>
    <w:rsid w:val="00824D87"/>
    <w:rsid w:val="00850988"/>
    <w:rsid w:val="0087331A"/>
    <w:rsid w:val="00887252"/>
    <w:rsid w:val="008A3865"/>
    <w:rsid w:val="008D1F58"/>
    <w:rsid w:val="008E1E4B"/>
    <w:rsid w:val="008E59E9"/>
    <w:rsid w:val="00920CFF"/>
    <w:rsid w:val="00961EC2"/>
    <w:rsid w:val="009649DB"/>
    <w:rsid w:val="00970860"/>
    <w:rsid w:val="00991E0E"/>
    <w:rsid w:val="009A2D2F"/>
    <w:rsid w:val="009B3ED4"/>
    <w:rsid w:val="009C1E05"/>
    <w:rsid w:val="009E08B3"/>
    <w:rsid w:val="009F6B78"/>
    <w:rsid w:val="00A01441"/>
    <w:rsid w:val="00A20BF1"/>
    <w:rsid w:val="00A641AA"/>
    <w:rsid w:val="00A74EFE"/>
    <w:rsid w:val="00A92E20"/>
    <w:rsid w:val="00A951ED"/>
    <w:rsid w:val="00A96D5F"/>
    <w:rsid w:val="00AD06C7"/>
    <w:rsid w:val="00B21DF3"/>
    <w:rsid w:val="00B35586"/>
    <w:rsid w:val="00B36137"/>
    <w:rsid w:val="00B45DC1"/>
    <w:rsid w:val="00B57A02"/>
    <w:rsid w:val="00B81205"/>
    <w:rsid w:val="00B813B3"/>
    <w:rsid w:val="00B83391"/>
    <w:rsid w:val="00BB0A8F"/>
    <w:rsid w:val="00BD4FD0"/>
    <w:rsid w:val="00C00619"/>
    <w:rsid w:val="00C2113B"/>
    <w:rsid w:val="00C31F85"/>
    <w:rsid w:val="00C341E6"/>
    <w:rsid w:val="00C40885"/>
    <w:rsid w:val="00C648A0"/>
    <w:rsid w:val="00C82471"/>
    <w:rsid w:val="00CC3E81"/>
    <w:rsid w:val="00CD0C78"/>
    <w:rsid w:val="00CE4026"/>
    <w:rsid w:val="00D06624"/>
    <w:rsid w:val="00D30AE6"/>
    <w:rsid w:val="00D47FBA"/>
    <w:rsid w:val="00D54CC4"/>
    <w:rsid w:val="00D57EDC"/>
    <w:rsid w:val="00D867C3"/>
    <w:rsid w:val="00DA079F"/>
    <w:rsid w:val="00DA2CDD"/>
    <w:rsid w:val="00DA6229"/>
    <w:rsid w:val="00DC45D9"/>
    <w:rsid w:val="00DD302C"/>
    <w:rsid w:val="00DE1D51"/>
    <w:rsid w:val="00DE5CDA"/>
    <w:rsid w:val="00DF3519"/>
    <w:rsid w:val="00E04E71"/>
    <w:rsid w:val="00E4444F"/>
    <w:rsid w:val="00E50774"/>
    <w:rsid w:val="00E60E51"/>
    <w:rsid w:val="00E61EFA"/>
    <w:rsid w:val="00E71E9F"/>
    <w:rsid w:val="00E73B96"/>
    <w:rsid w:val="00E8085D"/>
    <w:rsid w:val="00E94E3A"/>
    <w:rsid w:val="00EA1B95"/>
    <w:rsid w:val="00EB6AFE"/>
    <w:rsid w:val="00ED1D2D"/>
    <w:rsid w:val="00ED7AAA"/>
    <w:rsid w:val="00EF6EBF"/>
    <w:rsid w:val="00F076AF"/>
    <w:rsid w:val="00F07F2B"/>
    <w:rsid w:val="00F1030A"/>
    <w:rsid w:val="00F2181D"/>
    <w:rsid w:val="00F747FE"/>
    <w:rsid w:val="00F95B08"/>
    <w:rsid w:val="00FA5B44"/>
    <w:rsid w:val="00FD6483"/>
    <w:rsid w:val="00FD749F"/>
    <w:rsid w:val="00FF0B4B"/>
    <w:rsid w:val="00FF6899"/>
    <w:rsid w:val="00FF6E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30F6A"/>
  <w15:docId w15:val="{0C3831B3-F307-4FC9-9917-7FBC56806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357A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C268B"/>
    <w:pPr>
      <w:ind w:left="720"/>
      <w:contextualSpacing/>
    </w:pPr>
  </w:style>
  <w:style w:type="character" w:customStyle="1" w:styleId="Nagwek1Znak">
    <w:name w:val="Nagłówek 1 Znak"/>
    <w:basedOn w:val="Domylnaczcionkaakapitu"/>
    <w:link w:val="Nagwek1"/>
    <w:uiPriority w:val="9"/>
    <w:rsid w:val="00357AA1"/>
    <w:rPr>
      <w:rFonts w:asciiTheme="majorHAnsi" w:eastAsiaTheme="majorEastAsia" w:hAnsiTheme="majorHAnsi" w:cstheme="majorBidi"/>
      <w:b/>
      <w:bCs/>
      <w:color w:val="365F91" w:themeColor="accent1" w:themeShade="BF"/>
      <w:sz w:val="28"/>
      <w:szCs w:val="28"/>
    </w:rPr>
  </w:style>
  <w:style w:type="character" w:customStyle="1" w:styleId="t286pc">
    <w:name w:val="t286pc"/>
    <w:basedOn w:val="Domylnaczcionkaakapitu"/>
    <w:rsid w:val="00B21DF3"/>
  </w:style>
  <w:style w:type="character" w:styleId="Pogrubienie">
    <w:name w:val="Strong"/>
    <w:basedOn w:val="Domylnaczcionkaakapitu"/>
    <w:uiPriority w:val="22"/>
    <w:qFormat/>
    <w:rsid w:val="00B21DF3"/>
    <w:rPr>
      <w:b/>
      <w:bCs/>
    </w:rPr>
  </w:style>
  <w:style w:type="character" w:styleId="Hipercze">
    <w:name w:val="Hyperlink"/>
    <w:basedOn w:val="Domylnaczcionkaakapitu"/>
    <w:uiPriority w:val="99"/>
    <w:semiHidden/>
    <w:unhideWhenUsed/>
    <w:rsid w:val="00B21DF3"/>
    <w:rPr>
      <w:color w:val="0000FF"/>
      <w:u w:val="single"/>
    </w:rPr>
  </w:style>
  <w:style w:type="paragraph" w:styleId="Tekstdymka">
    <w:name w:val="Balloon Text"/>
    <w:basedOn w:val="Normalny"/>
    <w:link w:val="TekstdymkaZnak"/>
    <w:uiPriority w:val="99"/>
    <w:semiHidden/>
    <w:unhideWhenUsed/>
    <w:rsid w:val="00793D7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93D7B"/>
    <w:rPr>
      <w:rFonts w:ascii="Segoe UI" w:hAnsi="Segoe UI" w:cs="Segoe UI"/>
      <w:sz w:val="18"/>
      <w:szCs w:val="18"/>
    </w:rPr>
  </w:style>
  <w:style w:type="paragraph" w:styleId="Nagwek">
    <w:name w:val="header"/>
    <w:basedOn w:val="Normalny"/>
    <w:link w:val="NagwekZnak"/>
    <w:uiPriority w:val="99"/>
    <w:unhideWhenUsed/>
    <w:rsid w:val="00793D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93D7B"/>
  </w:style>
  <w:style w:type="paragraph" w:styleId="Stopka">
    <w:name w:val="footer"/>
    <w:basedOn w:val="Normalny"/>
    <w:link w:val="StopkaZnak"/>
    <w:uiPriority w:val="99"/>
    <w:unhideWhenUsed/>
    <w:rsid w:val="00793D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93D7B"/>
  </w:style>
  <w:style w:type="character" w:styleId="Uwydatnienie">
    <w:name w:val="Emphasis"/>
    <w:basedOn w:val="Domylnaczcionkaakapitu"/>
    <w:uiPriority w:val="20"/>
    <w:qFormat/>
    <w:rsid w:val="000E57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563516">
      <w:bodyDiv w:val="1"/>
      <w:marLeft w:val="0"/>
      <w:marRight w:val="0"/>
      <w:marTop w:val="0"/>
      <w:marBottom w:val="0"/>
      <w:divBdr>
        <w:top w:val="none" w:sz="0" w:space="0" w:color="auto"/>
        <w:left w:val="none" w:sz="0" w:space="0" w:color="auto"/>
        <w:bottom w:val="none" w:sz="0" w:space="0" w:color="auto"/>
        <w:right w:val="none" w:sz="0" w:space="0" w:color="auto"/>
      </w:divBdr>
      <w:divsChild>
        <w:div w:id="671957041">
          <w:marLeft w:val="0"/>
          <w:marRight w:val="0"/>
          <w:marTop w:val="0"/>
          <w:marBottom w:val="240"/>
          <w:divBdr>
            <w:top w:val="none" w:sz="0" w:space="0" w:color="auto"/>
            <w:left w:val="none" w:sz="0" w:space="0" w:color="auto"/>
            <w:bottom w:val="none" w:sz="0" w:space="0" w:color="auto"/>
            <w:right w:val="none" w:sz="0" w:space="0" w:color="auto"/>
          </w:divBdr>
        </w:div>
        <w:div w:id="825897023">
          <w:marLeft w:val="0"/>
          <w:marRight w:val="0"/>
          <w:marTop w:val="180"/>
          <w:marBottom w:val="240"/>
          <w:divBdr>
            <w:top w:val="none" w:sz="0" w:space="0" w:color="auto"/>
            <w:left w:val="none" w:sz="0" w:space="0" w:color="auto"/>
            <w:bottom w:val="none" w:sz="0" w:space="0" w:color="auto"/>
            <w:right w:val="none" w:sz="0" w:space="0" w:color="auto"/>
          </w:divBdr>
        </w:div>
        <w:div w:id="1893615624">
          <w:marLeft w:val="0"/>
          <w:marRight w:val="0"/>
          <w:marTop w:val="180"/>
          <w:marBottom w:val="240"/>
          <w:divBdr>
            <w:top w:val="none" w:sz="0" w:space="0" w:color="auto"/>
            <w:left w:val="none" w:sz="0" w:space="0" w:color="auto"/>
            <w:bottom w:val="none" w:sz="0" w:space="0" w:color="auto"/>
            <w:right w:val="none" w:sz="0" w:space="0" w:color="auto"/>
          </w:divBdr>
        </w:div>
        <w:div w:id="104465852">
          <w:marLeft w:val="0"/>
          <w:marRight w:val="0"/>
          <w:marTop w:val="180"/>
          <w:marBottom w:val="0"/>
          <w:divBdr>
            <w:top w:val="none" w:sz="0" w:space="0" w:color="auto"/>
            <w:left w:val="none" w:sz="0" w:space="0" w:color="auto"/>
            <w:bottom w:val="none" w:sz="0" w:space="0" w:color="auto"/>
            <w:right w:val="none" w:sz="0" w:space="0" w:color="auto"/>
          </w:divBdr>
        </w:div>
      </w:divsChild>
    </w:div>
    <w:div w:id="165074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FE926EEB36D0B49AF49A36292DBDA1F" ma:contentTypeVersion="10" ma:contentTypeDescription="Utwórz nowy dokument." ma:contentTypeScope="" ma:versionID="787d67e8e0be09c61a75bbc40cdd640f">
  <xsd:schema xmlns:xsd="http://www.w3.org/2001/XMLSchema" xmlns:xs="http://www.w3.org/2001/XMLSchema" xmlns:p="http://schemas.microsoft.com/office/2006/metadata/properties" xmlns:ns3="3fbfbdda-0762-41e4-bdb4-c9d28ead6701" targetNamespace="http://schemas.microsoft.com/office/2006/metadata/properties" ma:root="true" ma:fieldsID="ba075262ada2c698dcc0d3ba5e38c19f" ns3:_="">
    <xsd:import namespace="3fbfbdda-0762-41e4-bdb4-c9d28ead670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_activity"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fbdda-0762-41e4-bdb4-c9d28ead67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fbfbdda-0762-41e4-bdb4-c9d28ead6701" xsi:nil="true"/>
  </documentManagement>
</p:properties>
</file>

<file path=customXml/itemProps1.xml><?xml version="1.0" encoding="utf-8"?>
<ds:datastoreItem xmlns:ds="http://schemas.openxmlformats.org/officeDocument/2006/customXml" ds:itemID="{93309FA8-FCE7-4EC4-A1CF-CCE4E33074E5}">
  <ds:schemaRefs>
    <ds:schemaRef ds:uri="http://schemas.openxmlformats.org/officeDocument/2006/bibliography"/>
  </ds:schemaRefs>
</ds:datastoreItem>
</file>

<file path=customXml/itemProps2.xml><?xml version="1.0" encoding="utf-8"?>
<ds:datastoreItem xmlns:ds="http://schemas.openxmlformats.org/officeDocument/2006/customXml" ds:itemID="{A583C6F3-B8A4-4EC4-8B75-9A0A68C768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fbdda-0762-41e4-bdb4-c9d28ead6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22180B-EBAA-4112-A704-5045E2DC6D28}">
  <ds:schemaRefs>
    <ds:schemaRef ds:uri="http://schemas.microsoft.com/sharepoint/v3/contenttype/forms"/>
  </ds:schemaRefs>
</ds:datastoreItem>
</file>

<file path=customXml/itemProps4.xml><?xml version="1.0" encoding="utf-8"?>
<ds:datastoreItem xmlns:ds="http://schemas.openxmlformats.org/officeDocument/2006/customXml" ds:itemID="{19ADDA5C-A78F-41B7-8C6B-C26BFDCA4646}">
  <ds:schemaRefs>
    <ds:schemaRef ds:uri="http://schemas.microsoft.com/office/2006/metadata/properties"/>
    <ds:schemaRef ds:uri="http://schemas.microsoft.com/office/infopath/2007/PartnerControls"/>
    <ds:schemaRef ds:uri="3fbfbdda-0762-41e4-bdb4-c9d28ead6701"/>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2936</Words>
  <Characters>17616</Characters>
  <Application>Microsoft Office Word</Application>
  <DocSecurity>0</DocSecurity>
  <Lines>146</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Zuzanna</dc:creator>
  <cp:lastModifiedBy>Mróz Grzegorz</cp:lastModifiedBy>
  <cp:revision>6</cp:revision>
  <cp:lastPrinted>2026-08-06T07:48:00Z</cp:lastPrinted>
  <dcterms:created xsi:type="dcterms:W3CDTF">2026-08-05T11:53:00Z</dcterms:created>
  <dcterms:modified xsi:type="dcterms:W3CDTF">2026-08-11T08:13:00Z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d594d5b-b7a7-46e3-ab5c-85f562063892_Enabled">
    <vt:lpwstr>true</vt:lpwstr>
  </property>
  <property fmtid="{D5CDD505-2E9C-101B-9397-08002B2CF9AE}" pid="3" name="MSIP_Label_3d594d5b-b7a7-46e3-ab5c-85f562063892_SetDate">
    <vt:lpwstr>2026-08-05T11:51:04Z</vt:lpwstr>
  </property>
  <property fmtid="{D5CDD505-2E9C-101B-9397-08002B2CF9AE}" pid="4" name="MSIP_Label_3d594d5b-b7a7-46e3-ab5c-85f562063892_Method">
    <vt:lpwstr>Privileged</vt:lpwstr>
  </property>
  <property fmtid="{D5CDD505-2E9C-101B-9397-08002B2CF9AE}" pid="5" name="MSIP_Label_3d594d5b-b7a7-46e3-ab5c-85f562063892_Name">
    <vt:lpwstr>Etykieta Publiczna</vt:lpwstr>
  </property>
  <property fmtid="{D5CDD505-2E9C-101B-9397-08002B2CF9AE}" pid="6" name="MSIP_Label_3d594d5b-b7a7-46e3-ab5c-85f562063892_SiteId">
    <vt:lpwstr>f6452060-edfa-4e1c-a716-7fe4360bf089</vt:lpwstr>
  </property>
  <property fmtid="{D5CDD505-2E9C-101B-9397-08002B2CF9AE}" pid="7" name="MSIP_Label_3d594d5b-b7a7-46e3-ab5c-85f562063892_ActionId">
    <vt:lpwstr>4699a6df-1f9e-40eb-bbb5-d154dfc3a0ba</vt:lpwstr>
  </property>
  <property fmtid="{D5CDD505-2E9C-101B-9397-08002B2CF9AE}" pid="8" name="MSIP_Label_3d594d5b-b7a7-46e3-ab5c-85f562063892_ContentBits">
    <vt:lpwstr>0</vt:lpwstr>
  </property>
  <property fmtid="{D5CDD505-2E9C-101B-9397-08002B2CF9AE}" pid="9" name="MSIP_Label_3d594d5b-b7a7-46e3-ab5c-85f562063892_Tag">
    <vt:lpwstr>10, 0, 1, 1</vt:lpwstr>
  </property>
  <property fmtid="{D5CDD505-2E9C-101B-9397-08002B2CF9AE}" pid="10" name="ContentTypeId">
    <vt:lpwstr>0x010100DFE926EEB36D0B49AF49A36292DBDA1F</vt:lpwstr>
  </property>
</Properties>
</file>