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11D62" w14:textId="03B658FA" w:rsidR="003B323F" w:rsidRPr="000F78BD" w:rsidRDefault="003B323F" w:rsidP="00794F1B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bookmarkStart w:id="0" w:name="_Hlk187842104"/>
      <w:r w:rsidRPr="000F78BD">
        <w:rPr>
          <w:rFonts w:asciiTheme="majorHAnsi" w:hAnsiTheme="majorHAnsi" w:cstheme="majorHAnsi"/>
          <w:b/>
          <w:bCs/>
          <w:sz w:val="40"/>
          <w:szCs w:val="40"/>
        </w:rPr>
        <w:t>Formularz techniczny</w:t>
      </w:r>
    </w:p>
    <w:p w14:paraId="7773A6EA" w14:textId="63491FB1" w:rsidR="00794F1B" w:rsidRPr="000F78BD" w:rsidRDefault="003B323F" w:rsidP="00794F1B">
      <w:pPr>
        <w:jc w:val="center"/>
        <w:rPr>
          <w:rFonts w:asciiTheme="majorHAnsi" w:eastAsia="Aptos" w:hAnsiTheme="majorHAnsi" w:cstheme="majorHAnsi"/>
          <w:b/>
          <w:bCs/>
          <w:sz w:val="28"/>
          <w:szCs w:val="28"/>
        </w:rPr>
      </w:pPr>
      <w:r w:rsidRPr="000F78BD">
        <w:rPr>
          <w:rFonts w:asciiTheme="majorHAnsi" w:eastAsia="Aptos" w:hAnsiTheme="majorHAnsi" w:cstheme="majorHAnsi"/>
          <w:b/>
          <w:bCs/>
          <w:sz w:val="28"/>
          <w:szCs w:val="28"/>
        </w:rPr>
        <w:t>s</w:t>
      </w:r>
      <w:r w:rsidR="00794F1B" w:rsidRPr="000F78BD">
        <w:rPr>
          <w:rFonts w:asciiTheme="majorHAnsi" w:eastAsia="Aptos" w:hAnsiTheme="majorHAnsi" w:cstheme="majorHAnsi"/>
          <w:b/>
          <w:bCs/>
          <w:sz w:val="28"/>
          <w:szCs w:val="28"/>
        </w:rPr>
        <w:t>kładan</w:t>
      </w:r>
      <w:r w:rsidR="006928CA" w:rsidRPr="000F78BD">
        <w:rPr>
          <w:rFonts w:asciiTheme="majorHAnsi" w:eastAsia="Aptos" w:hAnsiTheme="majorHAnsi" w:cstheme="majorHAnsi"/>
          <w:b/>
          <w:bCs/>
          <w:sz w:val="28"/>
          <w:szCs w:val="28"/>
        </w:rPr>
        <w:t>y na potwierdzenie, że oferowany</w:t>
      </w:r>
      <w:r w:rsidR="00794F1B" w:rsidRPr="000F78BD">
        <w:rPr>
          <w:rFonts w:asciiTheme="majorHAnsi" w:eastAsia="Aptos" w:hAnsiTheme="majorHAnsi" w:cstheme="majorHAnsi"/>
          <w:b/>
          <w:bCs/>
          <w:sz w:val="28"/>
          <w:szCs w:val="28"/>
        </w:rPr>
        <w:t xml:space="preserve"> </w:t>
      </w:r>
      <w:r w:rsidR="006928CA" w:rsidRPr="000F78BD">
        <w:rPr>
          <w:rFonts w:asciiTheme="majorHAnsi" w:eastAsia="Aptos" w:hAnsiTheme="majorHAnsi" w:cstheme="majorHAnsi"/>
          <w:b/>
          <w:bCs/>
          <w:sz w:val="28"/>
          <w:szCs w:val="28"/>
        </w:rPr>
        <w:t>instrument spełnia</w:t>
      </w:r>
      <w:r w:rsidR="00794F1B" w:rsidRPr="000F78BD">
        <w:rPr>
          <w:rFonts w:asciiTheme="majorHAnsi" w:eastAsia="Aptos" w:hAnsiTheme="majorHAnsi" w:cstheme="majorHAnsi"/>
          <w:b/>
          <w:bCs/>
          <w:sz w:val="28"/>
          <w:szCs w:val="28"/>
        </w:rPr>
        <w:t xml:space="preserve"> określone przez zamawiającego wymagania (parametry</w:t>
      </w:r>
      <w:r w:rsidR="006928CA" w:rsidRPr="000F78BD">
        <w:rPr>
          <w:rFonts w:asciiTheme="majorHAnsi" w:eastAsia="Aptos" w:hAnsiTheme="majorHAnsi" w:cstheme="majorHAnsi"/>
          <w:b/>
          <w:bCs/>
          <w:sz w:val="28"/>
          <w:szCs w:val="28"/>
        </w:rPr>
        <w:t xml:space="preserve"> techniczne</w:t>
      </w:r>
      <w:r w:rsidR="00794F1B" w:rsidRPr="000F78BD">
        <w:rPr>
          <w:rFonts w:asciiTheme="majorHAnsi" w:eastAsia="Aptos" w:hAnsiTheme="majorHAnsi" w:cstheme="majorHAnsi"/>
          <w:b/>
          <w:bCs/>
          <w:sz w:val="28"/>
          <w:szCs w:val="28"/>
        </w:rPr>
        <w:t>)</w:t>
      </w:r>
      <w:r w:rsidR="006928CA" w:rsidRPr="000F78BD">
        <w:rPr>
          <w:rFonts w:asciiTheme="majorHAnsi" w:eastAsia="Aptos" w:hAnsiTheme="majorHAnsi" w:cstheme="majorHAnsi"/>
          <w:b/>
          <w:bCs/>
          <w:sz w:val="28"/>
          <w:szCs w:val="28"/>
        </w:rPr>
        <w:t xml:space="preserve"> w Opisie przedmiotu zamówienia</w:t>
      </w:r>
    </w:p>
    <w:p w14:paraId="2AD74630" w14:textId="77777777" w:rsidR="00794F1B" w:rsidRPr="000F78BD" w:rsidRDefault="00794F1B" w:rsidP="00794F1B">
      <w:pPr>
        <w:jc w:val="both"/>
        <w:rPr>
          <w:rFonts w:asciiTheme="majorHAnsi" w:eastAsia="Aptos" w:hAnsiTheme="majorHAnsi" w:cstheme="majorHAnsi"/>
          <w:sz w:val="22"/>
          <w:szCs w:val="22"/>
        </w:rPr>
      </w:pPr>
    </w:p>
    <w:p w14:paraId="1FAC65F3" w14:textId="707B31E7" w:rsidR="00794F1B" w:rsidRPr="000F78BD" w:rsidRDefault="00794F1B" w:rsidP="00DC194A">
      <w:pPr>
        <w:ind w:left="-142"/>
        <w:jc w:val="both"/>
        <w:rPr>
          <w:rFonts w:asciiTheme="majorHAnsi" w:hAnsiTheme="majorHAnsi" w:cstheme="majorHAnsi"/>
          <w:color w:val="FF0000"/>
        </w:rPr>
      </w:pPr>
      <w:r w:rsidRPr="000F78BD">
        <w:rPr>
          <w:rFonts w:asciiTheme="majorHAnsi" w:hAnsiTheme="majorHAnsi" w:cstheme="majorHAnsi"/>
          <w:b/>
          <w:bCs/>
        </w:rPr>
        <w:t>Nazwa postępowania:</w:t>
      </w:r>
      <w:r w:rsidRPr="000F78BD">
        <w:rPr>
          <w:rFonts w:asciiTheme="majorHAnsi" w:hAnsiTheme="majorHAnsi" w:cstheme="majorHAnsi"/>
        </w:rPr>
        <w:t xml:space="preserve"> </w:t>
      </w:r>
      <w:r w:rsidR="00C4795E" w:rsidRPr="000F78BD">
        <w:rPr>
          <w:rFonts w:asciiTheme="majorHAnsi" w:hAnsiTheme="majorHAnsi" w:cstheme="majorHAnsi"/>
          <w:b/>
        </w:rPr>
        <w:t>„Dostawa fortepianu dla Zespołu Szkół Muzycznych nr 1 im. Karola Szymanowskiego w Rzeszowie”</w:t>
      </w:r>
    </w:p>
    <w:p w14:paraId="45CB78D4" w14:textId="77777777" w:rsidR="00794F1B" w:rsidRPr="000F78BD" w:rsidRDefault="00794F1B" w:rsidP="00794F1B">
      <w:pPr>
        <w:jc w:val="center"/>
        <w:rPr>
          <w:rFonts w:asciiTheme="majorHAnsi" w:eastAsia="Times New Roman" w:hAnsiTheme="majorHAnsi" w:cstheme="majorHAnsi"/>
          <w:b/>
          <w:bCs/>
          <w:kern w:val="0"/>
          <w:sz w:val="32"/>
          <w:szCs w:val="32"/>
        </w:rPr>
      </w:pPr>
    </w:p>
    <w:p w14:paraId="2735D577" w14:textId="38A5F30D" w:rsidR="00794F1B" w:rsidRPr="000F78BD" w:rsidRDefault="00DC194A" w:rsidP="00DC194A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bookmarkStart w:id="1" w:name="_Hlk207880373"/>
      <w:r w:rsidRPr="000F78BD">
        <w:rPr>
          <w:rFonts w:asciiTheme="majorHAnsi" w:hAnsiTheme="majorHAnsi" w:cstheme="majorHAnsi"/>
          <w:b/>
          <w:bCs/>
          <w:sz w:val="32"/>
          <w:szCs w:val="32"/>
        </w:rPr>
        <w:t>FORTEPIA</w:t>
      </w:r>
      <w:r w:rsidR="00B047FA" w:rsidRPr="000F78BD">
        <w:rPr>
          <w:rFonts w:asciiTheme="majorHAnsi" w:hAnsiTheme="majorHAnsi" w:cstheme="majorHAnsi"/>
          <w:b/>
          <w:bCs/>
          <w:sz w:val="32"/>
          <w:szCs w:val="32"/>
        </w:rPr>
        <w:t>N</w:t>
      </w:r>
    </w:p>
    <w:p w14:paraId="516A03AE" w14:textId="77777777" w:rsidR="00AF4E1D" w:rsidRPr="000F78BD" w:rsidRDefault="00AF4E1D" w:rsidP="00DC194A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574AF1DF" w14:textId="7FAC1F93" w:rsidR="00794F1B" w:rsidRPr="000F78BD" w:rsidRDefault="00AF4E1D" w:rsidP="00794F1B">
      <w:pPr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0F78BD"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635" distB="0" distL="635" distR="0" simplePos="0" relativeHeight="251660288" behindDoc="1" locked="0" layoutInCell="1" allowOverlap="1" wp14:anchorId="44E867A3" wp14:editId="6E19D2E8">
                <wp:simplePos x="0" y="0"/>
                <wp:positionH relativeFrom="column">
                  <wp:posOffset>3459342</wp:posOffset>
                </wp:positionH>
                <wp:positionV relativeFrom="paragraph">
                  <wp:posOffset>93180</wp:posOffset>
                </wp:positionV>
                <wp:extent cx="2514600" cy="609600"/>
                <wp:effectExtent l="0" t="0" r="0" b="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 w14:paraId="556F538C" w14:textId="206B99E1" w:rsidR="00794F1B" w:rsidRDefault="00794F1B" w:rsidP="00794F1B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(WPISAĆ obowiązkowo model lub symbol lub wskazać inne charakterystyczne okr</w:t>
                            </w:r>
                            <w:r w:rsidR="006E2E4D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eślenie identyfikujące oferowany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F4E1D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fortepian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867A3" id="Prostokąt 3" o:spid="_x0000_s1026" style="position:absolute;margin-left:272.4pt;margin-top:7.35pt;width:198pt;height:48pt;z-index:-251656192;visibility:visible;mso-wrap-style:square;mso-width-percent:0;mso-height-percent:0;mso-wrap-distance-left:.05pt;mso-wrap-distance-top:.05pt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" stroked="f" strokeweight=".5pt">
                <v:textbox>
                  <w:txbxContent>
                    <w:p w14:paraId="556F538C" w14:textId="206B99E1" w:rsidR="00794F1B" w:rsidRDefault="00794F1B" w:rsidP="00794F1B">
                      <w:pPr>
                        <w:pStyle w:val="Zawartoramki"/>
                        <w:spacing w:after="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000000"/>
                          <w:sz w:val="16"/>
                          <w:szCs w:val="16"/>
                        </w:rPr>
                        <w:t>(WPISAĆ obowiązkowo model lub symbol lub wskazać inne charakterystyczne okr</w:t>
                      </w:r>
                      <w:r w:rsidR="006E2E4D">
                        <w:rPr>
                          <w:i/>
                          <w:iCs/>
                          <w:color w:val="000000"/>
                          <w:sz w:val="16"/>
                          <w:szCs w:val="16"/>
                        </w:rPr>
                        <w:t>eślenie identyfikujące oferowany</w:t>
                      </w:r>
                      <w:r>
                        <w:rPr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AF4E1D">
                        <w:rPr>
                          <w:i/>
                          <w:iCs/>
                          <w:color w:val="000000"/>
                          <w:sz w:val="16"/>
                          <w:szCs w:val="16"/>
                        </w:rPr>
                        <w:t>fortepian</w:t>
                      </w:r>
                    </w:p>
                  </w:txbxContent>
                </v:textbox>
              </v:rect>
            </w:pict>
          </mc:Fallback>
        </mc:AlternateContent>
      </w:r>
      <w:r w:rsidRPr="000F78BD"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7620" distL="0" distR="0" simplePos="0" relativeHeight="251659264" behindDoc="1" locked="0" layoutInCell="1" allowOverlap="1" wp14:anchorId="6A896C93" wp14:editId="2BDD2ADD">
                <wp:simplePos x="0" y="0"/>
                <wp:positionH relativeFrom="column">
                  <wp:posOffset>-337820</wp:posOffset>
                </wp:positionH>
                <wp:positionV relativeFrom="paragraph">
                  <wp:posOffset>153173</wp:posOffset>
                </wp:positionV>
                <wp:extent cx="2581275" cy="467995"/>
                <wp:effectExtent l="0" t="0" r="0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12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 w14:paraId="79087B4E" w14:textId="4A396BB9" w:rsidR="00794F1B" w:rsidRDefault="00794F1B" w:rsidP="00794F1B">
                            <w:pPr>
                              <w:pStyle w:val="Zawartoramki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(WPISAĆ obowiązkowo nazwę producenta</w:t>
                            </w:r>
                            <w:r w:rsidR="006A3104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/</w:t>
                            </w:r>
                            <w:r w:rsidR="006A3104" w:rsidRPr="00C84BC5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markę</w:t>
                            </w:r>
                            <w:r w:rsidR="006A3104">
                              <w:rPr>
                                <w:i/>
                                <w:i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oferowanego </w:t>
                            </w:r>
                            <w:r w:rsidR="00AF4E1D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fortepianu</w:t>
                            </w:r>
                            <w:r w:rsidRPr="006A3104"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96C93" id="Prostokąt 4" o:spid="_x0000_s1027" style="position:absolute;margin-left:-26.6pt;margin-top:12.05pt;width:203.25pt;height:36.85pt;z-index:-251657216;visibility:visible;mso-wrap-style:square;mso-width-percent:0;mso-height-percent:0;mso-wrap-distance-left:0;mso-wrap-distance-top:0;mso-wrap-distance-right:0;mso-wrap-distance-bottom: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" stroked="f" strokeweight=".5pt">
                <v:textbox>
                  <w:txbxContent>
                    <w:p w14:paraId="79087B4E" w14:textId="4A396BB9" w:rsidR="00794F1B" w:rsidRDefault="00794F1B" w:rsidP="00794F1B">
                      <w:pPr>
                        <w:pStyle w:val="Zawartoramki"/>
                        <w:spacing w:after="0" w:line="240" w:lineRule="auto"/>
                        <w:jc w:val="center"/>
                      </w:pPr>
                      <w:r>
                        <w:rPr>
                          <w:i/>
                          <w:iCs/>
                          <w:color w:val="000000"/>
                          <w:sz w:val="16"/>
                          <w:szCs w:val="16"/>
                        </w:rPr>
                        <w:t>(WPISAĆ obowiązkowo nazwę producenta</w:t>
                      </w:r>
                      <w:r w:rsidR="006A3104">
                        <w:rPr>
                          <w:i/>
                          <w:iCs/>
                          <w:color w:val="000000"/>
                          <w:sz w:val="16"/>
                          <w:szCs w:val="16"/>
                        </w:rPr>
                        <w:t>/</w:t>
                      </w:r>
                      <w:r w:rsidR="006A3104" w:rsidRPr="00C84BC5">
                        <w:rPr>
                          <w:i/>
                          <w:iCs/>
                          <w:sz w:val="16"/>
                          <w:szCs w:val="16"/>
                        </w:rPr>
                        <w:t>markę</w:t>
                      </w:r>
                      <w:r w:rsidR="006A3104">
                        <w:rPr>
                          <w:i/>
                          <w:i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oferowanego </w:t>
                      </w:r>
                      <w:r w:rsidR="00AF4E1D">
                        <w:rPr>
                          <w:i/>
                          <w:iCs/>
                          <w:color w:val="000000"/>
                          <w:sz w:val="16"/>
                          <w:szCs w:val="16"/>
                        </w:rPr>
                        <w:t>fortepianu</w:t>
                      </w:r>
                      <w:r w:rsidRPr="006A3104"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DC194A" w:rsidRPr="000F78BD">
        <w:rPr>
          <w:rFonts w:asciiTheme="majorHAnsi" w:hAnsiTheme="majorHAnsi" w:cstheme="majorHAnsi"/>
          <w:sz w:val="22"/>
          <w:szCs w:val="22"/>
        </w:rPr>
        <w:t>……………………………</w:t>
      </w:r>
      <w:r w:rsidR="00794F1B" w:rsidRPr="000F78BD">
        <w:rPr>
          <w:rFonts w:asciiTheme="majorHAnsi" w:hAnsiTheme="majorHAnsi" w:cstheme="majorHAnsi"/>
          <w:sz w:val="22"/>
          <w:szCs w:val="22"/>
        </w:rPr>
        <w:tab/>
      </w:r>
      <w:r w:rsidR="00DC194A" w:rsidRPr="000F78BD">
        <w:rPr>
          <w:rFonts w:asciiTheme="majorHAnsi" w:hAnsiTheme="majorHAnsi" w:cstheme="majorHAnsi"/>
          <w:sz w:val="22"/>
          <w:szCs w:val="22"/>
        </w:rPr>
        <w:t xml:space="preserve">      </w:t>
      </w:r>
      <w:r w:rsidR="000F78BD">
        <w:rPr>
          <w:rFonts w:asciiTheme="majorHAnsi" w:hAnsiTheme="majorHAnsi" w:cstheme="majorHAnsi"/>
          <w:sz w:val="22"/>
          <w:szCs w:val="22"/>
        </w:rPr>
        <w:tab/>
      </w:r>
      <w:r w:rsidR="00DC194A" w:rsidRPr="000F78BD">
        <w:rPr>
          <w:rFonts w:asciiTheme="majorHAnsi" w:hAnsiTheme="majorHAnsi" w:cstheme="majorHAnsi"/>
          <w:sz w:val="22"/>
          <w:szCs w:val="22"/>
        </w:rPr>
        <w:t xml:space="preserve">                           ……………………………………………</w:t>
      </w:r>
      <w:r w:rsidR="00DC194A" w:rsidRPr="000F78BD">
        <w:rPr>
          <w:rFonts w:asciiTheme="majorHAnsi" w:hAnsiTheme="majorHAnsi" w:cstheme="majorHAnsi"/>
          <w:sz w:val="22"/>
          <w:szCs w:val="22"/>
        </w:rPr>
        <w:tab/>
        <w:t xml:space="preserve">               </w:t>
      </w:r>
      <w:r w:rsidR="006220CA" w:rsidRPr="000F78BD">
        <w:rPr>
          <w:rFonts w:asciiTheme="majorHAnsi" w:hAnsiTheme="majorHAnsi" w:cstheme="majorHAnsi"/>
          <w:sz w:val="22"/>
          <w:szCs w:val="22"/>
        </w:rPr>
        <w:tab/>
      </w:r>
      <w:r w:rsidR="00794F1B" w:rsidRPr="000F78BD">
        <w:rPr>
          <w:rFonts w:asciiTheme="majorHAnsi" w:hAnsiTheme="majorHAnsi" w:cstheme="majorHAnsi"/>
          <w:sz w:val="22"/>
          <w:szCs w:val="22"/>
        </w:rPr>
        <w:t xml:space="preserve">                              </w:t>
      </w:r>
    </w:p>
    <w:p w14:paraId="712DE854" w14:textId="66156565" w:rsidR="00794F1B" w:rsidRPr="000F78BD" w:rsidRDefault="00794F1B" w:rsidP="00794F1B">
      <w:pPr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936C313" w14:textId="77777777" w:rsidR="00794F1B" w:rsidRPr="000F78BD" w:rsidRDefault="00794F1B" w:rsidP="00794F1B">
      <w:pPr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</w:p>
    <w:bookmarkEnd w:id="1"/>
    <w:p w14:paraId="44AF3BC4" w14:textId="058E79D2" w:rsidR="00242B78" w:rsidRPr="000F78BD" w:rsidRDefault="00242B78" w:rsidP="00D732F2">
      <w:pPr>
        <w:spacing w:after="360" w:line="24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10065" w:type="dxa"/>
        <w:tblInd w:w="-572" w:type="dxa"/>
        <w:tblLayout w:type="fixed"/>
        <w:tblLook w:val="06A0" w:firstRow="1" w:lastRow="0" w:firstColumn="1" w:lastColumn="0" w:noHBand="1" w:noVBand="1"/>
      </w:tblPr>
      <w:tblGrid>
        <w:gridCol w:w="851"/>
        <w:gridCol w:w="5386"/>
        <w:gridCol w:w="3828"/>
      </w:tblGrid>
      <w:tr w:rsidR="00242B78" w:rsidRPr="000F78BD" w14:paraId="637423F6" w14:textId="77777777" w:rsidTr="006B5959">
        <w:trPr>
          <w:trHeight w:val="463"/>
        </w:trPr>
        <w:tc>
          <w:tcPr>
            <w:tcW w:w="851" w:type="dxa"/>
            <w:vAlign w:val="center"/>
          </w:tcPr>
          <w:p w14:paraId="1194B6E2" w14:textId="77777777" w:rsidR="00242B78" w:rsidRPr="000F78BD" w:rsidRDefault="00841683" w:rsidP="00FD5DE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386" w:type="dxa"/>
            <w:vAlign w:val="center"/>
          </w:tcPr>
          <w:p w14:paraId="1138A611" w14:textId="3E4D9FC7" w:rsidR="00242B78" w:rsidRPr="000F78BD" w:rsidRDefault="0084168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>Opis wymagań Zamawiającego (p</w:t>
            </w:r>
            <w:r w:rsidR="00C4795E"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>arametry techniczne</w:t>
            </w:r>
            <w:r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828" w:type="dxa"/>
            <w:vAlign w:val="center"/>
          </w:tcPr>
          <w:p w14:paraId="454782DD" w14:textId="03D90F76" w:rsidR="00242B78" w:rsidRPr="000F78BD" w:rsidRDefault="00841683" w:rsidP="00C4795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 xml:space="preserve">Oświadczenie Wykonawcy dotyczące spełnienia wymagań określonych przez </w:t>
            </w:r>
            <w:proofErr w:type="gramStart"/>
            <w:r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 xml:space="preserve">Zamawiającego  </w:t>
            </w:r>
            <w:r w:rsidR="006A3104"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>w</w:t>
            </w:r>
            <w:proofErr w:type="gramEnd"/>
            <w:r w:rsidR="006A3104"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 xml:space="preserve"> OPZ </w:t>
            </w:r>
            <w:r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>(parametry</w:t>
            </w:r>
            <w:r w:rsidR="00C4795E" w:rsidRPr="000F78BD">
              <w:rPr>
                <w:rFonts w:asciiTheme="majorHAnsi" w:eastAsia="Aptos" w:hAnsiTheme="majorHAnsi" w:cstheme="majorHAnsi"/>
                <w:b/>
                <w:bCs/>
                <w:sz w:val="22"/>
                <w:szCs w:val="22"/>
              </w:rPr>
              <w:t xml:space="preserve"> techniczne)</w:t>
            </w:r>
          </w:p>
        </w:tc>
      </w:tr>
      <w:tr w:rsidR="00FD5DE2" w:rsidRPr="000F78BD" w14:paraId="2DAD79E6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50EC0EC7" w14:textId="53DFFEDD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AFFBD91" w14:textId="6BF35C60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wykończenie – kolor czarny z połyskiem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10180BEA" w14:textId="241122D5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058DD83E" w14:textId="7750AE36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D732F2" w:rsidRPr="000F78BD" w14:paraId="60A63407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732A28F2" w14:textId="42207B34" w:rsidR="00D732F2" w:rsidRPr="000F78BD" w:rsidRDefault="00D732F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3371B530" w14:textId="722BB6B9" w:rsidR="00D732F2" w:rsidRPr="000F78BD" w:rsidRDefault="00CC7DFC" w:rsidP="00D732F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lakier – poliestrowy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3EF9BC60" w14:textId="77777777" w:rsidR="00D732F2" w:rsidRPr="000F78BD" w:rsidRDefault="00D732F2" w:rsidP="00D732F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4E1A43C1" w14:textId="0DBC8891" w:rsidR="00D732F2" w:rsidRPr="000F78BD" w:rsidRDefault="00D732F2" w:rsidP="00D732F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11487215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6326E67A" w14:textId="64ADD54B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6664D2C6" w14:textId="11206E02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długość w zakresie 195 do 200 cm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44F6EAD1" w14:textId="3122AC45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4F9B3B8D" w14:textId="3ACAE666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74E7DCCE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234D4BA6" w14:textId="757DF308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675BE5BC" w14:textId="54CFDFA9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szerokość w zakresie 149 do 154 cm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4B89539C" w14:textId="6E5BCB9C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6E595A3E" w14:textId="783D00FB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742DC084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7E0EB468" w14:textId="3DE61748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152BF770" w14:textId="162FD4CB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wysokość w zakresie 101 do 102 cm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52C04EB1" w14:textId="10A467C2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3697AF52" w14:textId="144292D4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5B8D641C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1A3F7F17" w14:textId="02F0A81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10FB6801" w14:textId="4A846FAF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waga w zakresie 350 do 376 kg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17D1AF41" w14:textId="648DCAC3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623D0FA0" w14:textId="0F7D25F1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5589B647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5A467118" w14:textId="365E46B3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5B6D8746" w14:textId="6002EBAD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88 klawiszy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13EB754E" w14:textId="5623372F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4AFFE1E4" w14:textId="5A51518A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48A01A89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1F22A274" w14:textId="1C82675C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EBEFBC2" w14:textId="1A1F8EF4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klawiatura wykonana z litego świerku rezonansowego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4FCCFD1E" w14:textId="79CFF8A8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06175838" w14:textId="4BFFFE2B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2904320B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4126CA78" w14:textId="4F0809C4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8322920" w14:textId="107CD69A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3 pedały (środkowy pedał sostenuto)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0600BF8C" w14:textId="77777777" w:rsidR="00515B0C" w:rsidRPr="000F78BD" w:rsidRDefault="00515B0C" w:rsidP="00515B0C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187704EA" w14:textId="65C10C63" w:rsidR="00FD5DE2" w:rsidRPr="000F78BD" w:rsidRDefault="00515B0C" w:rsidP="00515B0C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7DACD5D8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210089D8" w14:textId="4FC131D0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2CB4DFA3" w14:textId="0F547321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obudowa – sezonowane drewno; warstwy drewna klejone klejem organicznym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31F44496" w14:textId="54D500B0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02F7F634" w14:textId="3E0AEA75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27E0716B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6A94BF12" w14:textId="44CD837C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67731331" w14:textId="40A7C6F8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obelkowanie – sezonowe lite drewno świerkowe – układ gwiaździsty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44B43018" w14:textId="675FC2D5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4FA5D4C5" w14:textId="1EB1F1A9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6C7B3BCA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686BE644" w14:textId="4B8F6B52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E6DBB16" w14:textId="4279FDB9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stalowy rezonator dźwiękowy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22AF028D" w14:textId="795C8608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2F01A09C" w14:textId="544A6B77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3649CCA4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4EB19A49" w14:textId="40A01254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0E78BD90" w14:textId="020F36F8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płyta rezonansowa wykonana z wyselekcjonowanego wysokogórskiego świerku europejskiego sezonowanego minimum 2 lata o gęstości co najmniej 10 słojów na cm,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490CE506" w14:textId="5B692915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0EBAFB5D" w14:textId="19AD37C6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0CB1370D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483C8FB6" w14:textId="15462BD5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566214AE" w14:textId="0450B390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rama wykonana z żeliwa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0BC02FB4" w14:textId="12ED3391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66F2D3B8" w14:textId="15946D98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743D0DEE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0599B535" w14:textId="3462618E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74C970AB" w14:textId="140AF1C5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stół klawiaturowy wykonany ze świerku z bukowymi wstawkami w miejscach podparcia mechanizmu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6EF435B9" w14:textId="61EFC847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29BDDFBD" w14:textId="01176373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058678D4" w14:textId="77777777" w:rsidTr="006B5959">
        <w:trPr>
          <w:trHeight w:hRule="exact" w:val="907"/>
        </w:trPr>
        <w:tc>
          <w:tcPr>
            <w:tcW w:w="851" w:type="dxa"/>
            <w:tcBorders>
              <w:top w:val="nil"/>
            </w:tcBorders>
            <w:vAlign w:val="center"/>
          </w:tcPr>
          <w:p w14:paraId="654C4D1C" w14:textId="1FCA4BE1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14:paraId="3B370982" w14:textId="5DE5D2FA" w:rsidR="00FD5DE2" w:rsidRPr="000F78BD" w:rsidRDefault="00FD5DE2" w:rsidP="00FD5DE2">
            <w:pPr>
              <w:pStyle w:val="Bezodstpw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elementy ruchome akcji mechanizmu klawiaturowego wykonane z sezonowanego drewna</w:t>
            </w:r>
            <w:r w:rsidR="000F78BD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bez elementów z tworzyw sztucznych</w:t>
            </w:r>
          </w:p>
        </w:tc>
        <w:tc>
          <w:tcPr>
            <w:tcW w:w="3828" w:type="dxa"/>
            <w:tcBorders>
              <w:top w:val="nil"/>
            </w:tcBorders>
            <w:vAlign w:val="center"/>
          </w:tcPr>
          <w:p w14:paraId="49748E00" w14:textId="0472B157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177884AC" w14:textId="1E570D6B" w:rsidR="00FD5DE2" w:rsidRPr="000F78BD" w:rsidRDefault="00FD5DE2" w:rsidP="00FD5DE2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442C0B0A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12D6154A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9FB7B2B" w14:textId="66B77A46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popychacze z drewna klonowego lub grabowego</w:t>
            </w:r>
          </w:p>
        </w:tc>
        <w:tc>
          <w:tcPr>
            <w:tcW w:w="3828" w:type="dxa"/>
            <w:vAlign w:val="center"/>
          </w:tcPr>
          <w:p w14:paraId="1D60127E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7FB0FECD" w14:textId="09B22625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25A0CDBE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02C158E1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E7B71D3" w14:textId="27DAB2DD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bCs/>
                <w:sz w:val="22"/>
                <w:szCs w:val="22"/>
              </w:rPr>
              <w:t>kołek stroikowy wykonany ze stali hartowanej, niklowany, gwint wielokrotny drobny</w:t>
            </w:r>
          </w:p>
        </w:tc>
        <w:tc>
          <w:tcPr>
            <w:tcW w:w="3828" w:type="dxa"/>
            <w:vAlign w:val="center"/>
          </w:tcPr>
          <w:p w14:paraId="126E2007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70CA8D6F" w14:textId="25CF6411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337084FD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68E0871B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8AC081B" w14:textId="09B4A0F5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belki szkieletowe wykonane ze </w:t>
            </w:r>
            <w:r w:rsidR="000F78BD" w:rsidRPr="000F78BD">
              <w:rPr>
                <w:rFonts w:asciiTheme="majorHAnsi" w:hAnsiTheme="majorHAnsi" w:cstheme="majorHAnsi"/>
                <w:sz w:val="22"/>
                <w:szCs w:val="22"/>
              </w:rPr>
              <w:t>świerku europejskiego</w:t>
            </w: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 rozłożone promieniście i połączone </w:t>
            </w:r>
            <w:proofErr w:type="spellStart"/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wczepinowo</w:t>
            </w:r>
            <w:proofErr w:type="spellEnd"/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 z ramą szkieletu</w:t>
            </w:r>
          </w:p>
        </w:tc>
        <w:tc>
          <w:tcPr>
            <w:tcW w:w="3828" w:type="dxa"/>
            <w:vAlign w:val="center"/>
          </w:tcPr>
          <w:p w14:paraId="203EAA82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4ABF997F" w14:textId="1F1FF7E6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63E3EDE0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63E27B55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02A26591" w14:textId="562B570E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struny w rejestrze basowym owinięte drutem z czystej miedzi</w:t>
            </w:r>
          </w:p>
        </w:tc>
        <w:tc>
          <w:tcPr>
            <w:tcW w:w="3828" w:type="dxa"/>
            <w:vAlign w:val="center"/>
          </w:tcPr>
          <w:p w14:paraId="2875EEA6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2B1F1E8E" w14:textId="4F5123B4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1C70C0BE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22D47A77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C6ADE4D" w14:textId="57B78BE7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struny basowe nawijane ręcznie</w:t>
            </w:r>
          </w:p>
        </w:tc>
        <w:tc>
          <w:tcPr>
            <w:tcW w:w="3828" w:type="dxa"/>
            <w:vAlign w:val="center"/>
          </w:tcPr>
          <w:p w14:paraId="76D3A294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3ADF1D38" w14:textId="30110113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0FA015C6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0014BDF4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6C7F37C" w14:textId="377EF243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belki stroikowe wykonane z warstw twardego klonu lub buku, łączonych wertykalnie żywicą</w:t>
            </w:r>
          </w:p>
        </w:tc>
        <w:tc>
          <w:tcPr>
            <w:tcW w:w="3828" w:type="dxa"/>
            <w:vAlign w:val="center"/>
          </w:tcPr>
          <w:p w14:paraId="176312BE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2FD4BE95" w14:textId="4ED2B886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34514B11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36241BA4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2452C89" w14:textId="1C20C9E9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top z twardego klonu lub buku</w:t>
            </w:r>
          </w:p>
        </w:tc>
        <w:tc>
          <w:tcPr>
            <w:tcW w:w="3828" w:type="dxa"/>
            <w:vAlign w:val="center"/>
          </w:tcPr>
          <w:p w14:paraId="04FDBAAF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52CA41F6" w14:textId="14EF826D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5A1F0270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42C64132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ABFF05B" w14:textId="30EEB3C1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mostki – klejone z pionowych warstw drewna</w:t>
            </w:r>
          </w:p>
        </w:tc>
        <w:tc>
          <w:tcPr>
            <w:tcW w:w="3828" w:type="dxa"/>
            <w:vAlign w:val="center"/>
          </w:tcPr>
          <w:p w14:paraId="436B4193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4074C10E" w14:textId="04BF842A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1DC4E551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2E603F89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D724762" w14:textId="5072D139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białe klawisze pokryte imitacją kości słoniowej </w:t>
            </w:r>
          </w:p>
        </w:tc>
        <w:tc>
          <w:tcPr>
            <w:tcW w:w="3828" w:type="dxa"/>
            <w:vAlign w:val="center"/>
          </w:tcPr>
          <w:p w14:paraId="423DF7FB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6429418F" w14:textId="5E5F1EEA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32DDCFA9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6964A591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5309061" w14:textId="5FD156F0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czarne klawisze wykonane z kompozytu drewnianego</w:t>
            </w:r>
          </w:p>
        </w:tc>
        <w:tc>
          <w:tcPr>
            <w:tcW w:w="3828" w:type="dxa"/>
            <w:vAlign w:val="center"/>
          </w:tcPr>
          <w:p w14:paraId="0231E2D5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431FB7DF" w14:textId="4ED7C777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2FF90D6F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08712953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84AF764" w14:textId="7D013037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młotki osadzone na trzonkach o baryłkowym przekroju dla części dyszkantowej, rdzenie w główkach młotków wykonane z twardego lekkiego drzewa</w:t>
            </w:r>
          </w:p>
        </w:tc>
        <w:tc>
          <w:tcPr>
            <w:tcW w:w="3828" w:type="dxa"/>
            <w:vAlign w:val="center"/>
          </w:tcPr>
          <w:p w14:paraId="470C0204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6F01B7E7" w14:textId="32B61F82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2AF85CCC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6158BA75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3F5F685" w14:textId="31A3B7ED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główki młotków formowane ręcznie, wysokiej klasy wełna, młotki wyposażone w filc podkładowy</w:t>
            </w:r>
          </w:p>
        </w:tc>
        <w:tc>
          <w:tcPr>
            <w:tcW w:w="3828" w:type="dxa"/>
            <w:vAlign w:val="center"/>
          </w:tcPr>
          <w:p w14:paraId="0FE37FB8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2DFF01E4" w14:textId="25A75FE1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6D797422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06648E0F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5AAA9523" w14:textId="70D3C202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mechanizm łagodnego opuszczania pokrywy klawiatury, zabezpieczający przed przypadkowym opadnięciem na ręce pianisty</w:t>
            </w:r>
          </w:p>
        </w:tc>
        <w:tc>
          <w:tcPr>
            <w:tcW w:w="3828" w:type="dxa"/>
            <w:vAlign w:val="center"/>
          </w:tcPr>
          <w:p w14:paraId="211610C2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5D2848B0" w14:textId="668DAA08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44E92C9A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7CE4BD7F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E46A546" w14:textId="06C6A870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pedały wykonane z litego mosiądzu</w:t>
            </w:r>
          </w:p>
        </w:tc>
        <w:tc>
          <w:tcPr>
            <w:tcW w:w="3828" w:type="dxa"/>
            <w:vAlign w:val="center"/>
          </w:tcPr>
          <w:p w14:paraId="63C0E0A7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273F5D40" w14:textId="79774826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32391929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744C5CA3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08ABC45" w14:textId="0E387EC6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minimum 5 pozycji ustawienia pulpitu</w:t>
            </w:r>
          </w:p>
        </w:tc>
        <w:tc>
          <w:tcPr>
            <w:tcW w:w="3828" w:type="dxa"/>
            <w:vAlign w:val="center"/>
          </w:tcPr>
          <w:p w14:paraId="7017BFB4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55658200" w14:textId="5A225DCA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334F99C8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7EC8EC5B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D205C2F" w14:textId="28641A3E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minimum 3 pozycje otwarcia przykrywy fortepianu</w:t>
            </w:r>
          </w:p>
        </w:tc>
        <w:tc>
          <w:tcPr>
            <w:tcW w:w="3828" w:type="dxa"/>
            <w:vAlign w:val="center"/>
          </w:tcPr>
          <w:p w14:paraId="737502E5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5D7D8476" w14:textId="6AFCF656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04789530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21487836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43866FD" w14:textId="234F8BBA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>zamki przykrywy fortepianu i pokrywy klawiatury</w:t>
            </w:r>
          </w:p>
        </w:tc>
        <w:tc>
          <w:tcPr>
            <w:tcW w:w="3828" w:type="dxa"/>
            <w:vAlign w:val="center"/>
          </w:tcPr>
          <w:p w14:paraId="058337DC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32D3DAAB" w14:textId="160294B8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FD5DE2" w:rsidRPr="000F78BD" w14:paraId="615C1CF7" w14:textId="77777777" w:rsidTr="006B5959">
        <w:trPr>
          <w:trHeight w:hRule="exact" w:val="907"/>
        </w:trPr>
        <w:tc>
          <w:tcPr>
            <w:tcW w:w="851" w:type="dxa"/>
            <w:vAlign w:val="center"/>
          </w:tcPr>
          <w:p w14:paraId="19B0C396" w14:textId="77777777" w:rsidR="00FD5DE2" w:rsidRPr="000F78BD" w:rsidRDefault="00FD5DE2" w:rsidP="00B6388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5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D4C1E12" w14:textId="3DB011D2" w:rsidR="00FD5DE2" w:rsidRPr="000F78BD" w:rsidRDefault="00FD5DE2" w:rsidP="00FD5DE2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nogi na podwójnych mosiężnych kołach z hamulcami </w:t>
            </w:r>
          </w:p>
        </w:tc>
        <w:tc>
          <w:tcPr>
            <w:tcW w:w="3828" w:type="dxa"/>
            <w:vAlign w:val="center"/>
          </w:tcPr>
          <w:p w14:paraId="7C10073E" w14:textId="77777777" w:rsidR="00314BCF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eastAsia="MS Gothic" w:hAnsiTheme="majorHAnsi" w:cstheme="majorHAnsi"/>
                <w:sz w:val="22"/>
                <w:szCs w:val="22"/>
              </w:rPr>
              <w:t xml:space="preserve">TAK </w:t>
            </w:r>
            <w:r w:rsidRPr="000F78B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  <w:p w14:paraId="5C2A6471" w14:textId="0DF2E2C4" w:rsidR="00FD5DE2" w:rsidRPr="000F78BD" w:rsidRDefault="00314BCF" w:rsidP="00314BCF">
            <w:pPr>
              <w:spacing w:before="120" w:after="120" w:line="240" w:lineRule="auto"/>
              <w:jc w:val="center"/>
              <w:rPr>
                <w:rFonts w:asciiTheme="majorHAnsi" w:eastAsia="MS Gothic" w:hAnsiTheme="majorHAnsi" w:cstheme="majorHAnsi"/>
                <w:sz w:val="22"/>
                <w:szCs w:val="22"/>
              </w:rPr>
            </w:pPr>
            <w:r w:rsidRPr="000F78BD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Pr="000F78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bookmarkEnd w:id="0"/>
    </w:tbl>
    <w:p w14:paraId="2EC70E70" w14:textId="47A61D41" w:rsidR="00242B78" w:rsidRDefault="00242B78">
      <w:pPr>
        <w:rPr>
          <w:b/>
          <w:bCs/>
          <w:sz w:val="22"/>
          <w:szCs w:val="22"/>
        </w:rPr>
      </w:pPr>
    </w:p>
    <w:sectPr w:rsidR="00242B78" w:rsidSect="000F78BD">
      <w:headerReference w:type="default" r:id="rId11"/>
      <w:footerReference w:type="default" r:id="rId12"/>
      <w:pgSz w:w="11906" w:h="16838"/>
      <w:pgMar w:top="1417" w:right="991" w:bottom="1417" w:left="1418" w:header="56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8A8E4" w14:textId="77777777" w:rsidR="0079135B" w:rsidRDefault="0079135B">
      <w:pPr>
        <w:spacing w:after="0" w:line="240" w:lineRule="auto"/>
      </w:pPr>
      <w:r>
        <w:separator/>
      </w:r>
    </w:p>
  </w:endnote>
  <w:endnote w:type="continuationSeparator" w:id="0">
    <w:p w14:paraId="6505C47B" w14:textId="77777777" w:rsidR="0079135B" w:rsidRDefault="0079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B028" w14:textId="77777777" w:rsidR="00242B78" w:rsidRDefault="00242B78">
    <w:pPr>
      <w:pStyle w:val="Stopka"/>
      <w:jc w:val="center"/>
      <w:rPr>
        <w:rFonts w:asciiTheme="majorHAnsi" w:eastAsiaTheme="majorEastAsia" w:hAnsiTheme="majorHAnsi" w:cstheme="majorBidi"/>
        <w:sz w:val="28"/>
        <w:szCs w:val="28"/>
      </w:rPr>
    </w:pPr>
  </w:p>
  <w:p w14:paraId="07E8DD94" w14:textId="77777777" w:rsidR="00242B78" w:rsidRDefault="00242B78">
    <w:pPr>
      <w:pStyle w:val="Stopka"/>
      <w:jc w:val="center"/>
      <w:rPr>
        <w:rFonts w:asciiTheme="majorHAnsi" w:eastAsiaTheme="majorEastAsia" w:hAnsiTheme="majorHAnsi" w:cstheme="majorBidi"/>
        <w:sz w:val="28"/>
        <w:szCs w:val="28"/>
      </w:rPr>
    </w:pPr>
  </w:p>
  <w:p w14:paraId="0B893196" w14:textId="77777777" w:rsidR="00242B78" w:rsidRDefault="00242B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BD064" w14:textId="77777777" w:rsidR="0079135B" w:rsidRDefault="0079135B">
      <w:pPr>
        <w:spacing w:after="0" w:line="240" w:lineRule="auto"/>
      </w:pPr>
      <w:r>
        <w:separator/>
      </w:r>
    </w:p>
  </w:footnote>
  <w:footnote w:type="continuationSeparator" w:id="0">
    <w:p w14:paraId="46EC42CF" w14:textId="77777777" w:rsidR="0079135B" w:rsidRDefault="00791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8A64" w14:textId="77777777" w:rsidR="000F78BD" w:rsidRPr="000F78BD" w:rsidRDefault="000F78BD" w:rsidP="000F78BD">
    <w:pPr>
      <w:tabs>
        <w:tab w:val="center" w:pos="4536"/>
        <w:tab w:val="right" w:pos="9072"/>
      </w:tabs>
      <w:suppressAutoHyphens w:val="0"/>
      <w:spacing w:before="40" w:after="40" w:line="240" w:lineRule="auto"/>
      <w:jc w:val="center"/>
      <w:rPr>
        <w:rFonts w:ascii="Arial" w:eastAsia="Times New Roman" w:hAnsi="Arial" w:cs="Arial"/>
        <w:color w:val="000000"/>
        <w:kern w:val="0"/>
        <w:sz w:val="20"/>
        <w:szCs w:val="20"/>
        <w:lang w:eastAsia="pl-PL"/>
        <w14:ligatures w14:val="none"/>
      </w:rPr>
    </w:pPr>
    <w:r w:rsidRPr="000F78BD">
      <w:rPr>
        <w:rFonts w:ascii="Arial" w:eastAsia="Times New Roman" w:hAnsi="Arial" w:cs="Arial"/>
        <w:color w:val="000000"/>
        <w:kern w:val="0"/>
        <w:sz w:val="20"/>
        <w:szCs w:val="20"/>
        <w:lang w:eastAsia="pl-PL"/>
        <w14:ligatures w14:val="none"/>
      </w:rPr>
      <w:t>ZP-D.271.73.2026</w:t>
    </w:r>
  </w:p>
  <w:p w14:paraId="575AE668" w14:textId="77777777" w:rsidR="000F78BD" w:rsidRPr="000F78BD" w:rsidRDefault="000F78BD" w:rsidP="000F78BD">
    <w:pPr>
      <w:suppressAutoHyphens w:val="0"/>
      <w:spacing w:before="60" w:after="240" w:line="240" w:lineRule="auto"/>
      <w:jc w:val="center"/>
      <w:rPr>
        <w:rFonts w:ascii="Arial" w:eastAsia="Times New Roman" w:hAnsi="Arial" w:cs="Arial"/>
        <w:i/>
        <w:iCs/>
        <w:color w:val="000000"/>
        <w:kern w:val="0"/>
        <w:sz w:val="20"/>
        <w:szCs w:val="20"/>
        <w:lang w:eastAsia="pl-PL"/>
        <w14:ligatures w14:val="none"/>
      </w:rPr>
    </w:pPr>
    <w:r w:rsidRPr="000F78BD">
      <w:rPr>
        <w:rFonts w:ascii="Arial" w:eastAsia="Times New Roman" w:hAnsi="Arial" w:cs="Arial"/>
        <w:i/>
        <w:iCs/>
        <w:color w:val="000000"/>
        <w:kern w:val="0"/>
        <w:sz w:val="20"/>
        <w:szCs w:val="20"/>
        <w:lang w:eastAsia="pl-PL"/>
        <w14:ligatures w14:val="none"/>
      </w:rPr>
      <w:t>Dostawa fortepianu dla Zespołu Szkół Muzycznych nr 1 im. Karola Szymanowskiego w Rzeszowie</w:t>
    </w:r>
  </w:p>
  <w:p w14:paraId="333F633C" w14:textId="77777777" w:rsidR="000F78BD" w:rsidRDefault="000F78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3B36"/>
    <w:multiLevelType w:val="hybridMultilevel"/>
    <w:tmpl w:val="B030BA0C"/>
    <w:lvl w:ilvl="0" w:tplc="4F70045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97F"/>
    <w:multiLevelType w:val="hybridMultilevel"/>
    <w:tmpl w:val="99246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7703"/>
    <w:multiLevelType w:val="hybridMultilevel"/>
    <w:tmpl w:val="B50AAE2A"/>
    <w:lvl w:ilvl="0" w:tplc="32DA636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B48FC"/>
    <w:multiLevelType w:val="hybridMultilevel"/>
    <w:tmpl w:val="4AC24802"/>
    <w:lvl w:ilvl="0" w:tplc="4F70045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D7541"/>
    <w:multiLevelType w:val="hybridMultilevel"/>
    <w:tmpl w:val="3424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65E12"/>
    <w:multiLevelType w:val="multilevel"/>
    <w:tmpl w:val="2B70AB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1CC0BD0"/>
    <w:multiLevelType w:val="hybridMultilevel"/>
    <w:tmpl w:val="9718D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30975"/>
    <w:multiLevelType w:val="hybridMultilevel"/>
    <w:tmpl w:val="814CB0E4"/>
    <w:lvl w:ilvl="0" w:tplc="4F70045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81505"/>
    <w:multiLevelType w:val="hybridMultilevel"/>
    <w:tmpl w:val="5008A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174B5"/>
    <w:multiLevelType w:val="hybridMultilevel"/>
    <w:tmpl w:val="0F8CBC42"/>
    <w:lvl w:ilvl="0" w:tplc="E35607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23380"/>
    <w:multiLevelType w:val="hybridMultilevel"/>
    <w:tmpl w:val="8B5816E2"/>
    <w:lvl w:ilvl="0" w:tplc="C57819A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4455A"/>
    <w:multiLevelType w:val="hybridMultilevel"/>
    <w:tmpl w:val="8ABAA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06A71"/>
    <w:multiLevelType w:val="multilevel"/>
    <w:tmpl w:val="5DAC2D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1778005">
    <w:abstractNumId w:val="5"/>
  </w:num>
  <w:num w:numId="2" w16cid:durableId="1919748873">
    <w:abstractNumId w:val="12"/>
  </w:num>
  <w:num w:numId="3" w16cid:durableId="1929774449">
    <w:abstractNumId w:val="11"/>
  </w:num>
  <w:num w:numId="4" w16cid:durableId="1547060967">
    <w:abstractNumId w:val="7"/>
  </w:num>
  <w:num w:numId="5" w16cid:durableId="588664480">
    <w:abstractNumId w:val="6"/>
  </w:num>
  <w:num w:numId="6" w16cid:durableId="1509910369">
    <w:abstractNumId w:val="1"/>
  </w:num>
  <w:num w:numId="7" w16cid:durableId="825513065">
    <w:abstractNumId w:val="4"/>
  </w:num>
  <w:num w:numId="8" w16cid:durableId="618725672">
    <w:abstractNumId w:val="9"/>
  </w:num>
  <w:num w:numId="9" w16cid:durableId="740298655">
    <w:abstractNumId w:val="2"/>
  </w:num>
  <w:num w:numId="10" w16cid:durableId="1129711122">
    <w:abstractNumId w:val="0"/>
  </w:num>
  <w:num w:numId="11" w16cid:durableId="52235888">
    <w:abstractNumId w:val="3"/>
  </w:num>
  <w:num w:numId="12" w16cid:durableId="1116561200">
    <w:abstractNumId w:val="10"/>
  </w:num>
  <w:num w:numId="13" w16cid:durableId="4328971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B78"/>
    <w:rsid w:val="00043199"/>
    <w:rsid w:val="000F78BD"/>
    <w:rsid w:val="00241A01"/>
    <w:rsid w:val="00242B78"/>
    <w:rsid w:val="00314BCF"/>
    <w:rsid w:val="00341E41"/>
    <w:rsid w:val="003B323F"/>
    <w:rsid w:val="004726E2"/>
    <w:rsid w:val="00495972"/>
    <w:rsid w:val="00500B1D"/>
    <w:rsid w:val="00503633"/>
    <w:rsid w:val="00515B0C"/>
    <w:rsid w:val="005E529F"/>
    <w:rsid w:val="006220CA"/>
    <w:rsid w:val="006928CA"/>
    <w:rsid w:val="006A3104"/>
    <w:rsid w:val="006A6F54"/>
    <w:rsid w:val="006B5959"/>
    <w:rsid w:val="006E2E4D"/>
    <w:rsid w:val="007671EC"/>
    <w:rsid w:val="0079135B"/>
    <w:rsid w:val="00794F1B"/>
    <w:rsid w:val="007F626C"/>
    <w:rsid w:val="0080105B"/>
    <w:rsid w:val="00841683"/>
    <w:rsid w:val="008A3D1F"/>
    <w:rsid w:val="009C6481"/>
    <w:rsid w:val="00AF4E1D"/>
    <w:rsid w:val="00B047FA"/>
    <w:rsid w:val="00B6388C"/>
    <w:rsid w:val="00C4795E"/>
    <w:rsid w:val="00C84BC5"/>
    <w:rsid w:val="00C95879"/>
    <w:rsid w:val="00CC7DFC"/>
    <w:rsid w:val="00D20E6D"/>
    <w:rsid w:val="00D45068"/>
    <w:rsid w:val="00D732F2"/>
    <w:rsid w:val="00DC194A"/>
    <w:rsid w:val="00E37F6F"/>
    <w:rsid w:val="00E45EA4"/>
    <w:rsid w:val="00F7002F"/>
    <w:rsid w:val="00FD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1756E"/>
  <w15:docId w15:val="{4298E0AB-FF56-4CEC-8647-5CD2DE61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B78"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D2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17A02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2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17A02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D25A4"/>
    <w:pPr>
      <w:keepNext/>
      <w:keepLines/>
      <w:spacing w:before="160" w:after="80"/>
      <w:outlineLvl w:val="2"/>
    </w:pPr>
    <w:rPr>
      <w:rFonts w:eastAsiaTheme="majorEastAsia" w:cstheme="majorBidi"/>
      <w:color w:val="117A02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2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17A02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25A4"/>
    <w:pPr>
      <w:keepNext/>
      <w:keepLines/>
      <w:spacing w:before="80" w:after="40"/>
      <w:outlineLvl w:val="4"/>
    </w:pPr>
    <w:rPr>
      <w:rFonts w:eastAsiaTheme="majorEastAsia" w:cstheme="majorBidi"/>
      <w:color w:val="117A02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2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2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2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2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DD25A4"/>
    <w:rPr>
      <w:rFonts w:asciiTheme="majorHAnsi" w:eastAsiaTheme="majorEastAsia" w:hAnsiTheme="majorHAnsi" w:cstheme="majorBidi"/>
      <w:color w:val="117A02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DD25A4"/>
    <w:rPr>
      <w:rFonts w:asciiTheme="majorHAnsi" w:eastAsiaTheme="majorEastAsia" w:hAnsiTheme="majorHAnsi" w:cstheme="majorBidi"/>
      <w:color w:val="117A02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DD25A4"/>
    <w:rPr>
      <w:rFonts w:eastAsiaTheme="majorEastAsia" w:cstheme="majorBidi"/>
      <w:color w:val="117A02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DD25A4"/>
    <w:rPr>
      <w:rFonts w:eastAsiaTheme="majorEastAsia" w:cstheme="majorBidi"/>
      <w:i/>
      <w:iCs/>
      <w:color w:val="117A02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DD25A4"/>
    <w:rPr>
      <w:rFonts w:eastAsiaTheme="majorEastAsia" w:cstheme="majorBidi"/>
      <w:color w:val="117A02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DD25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DD25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DD25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DD25A4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DD25A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DD2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DD25A4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D25A4"/>
    <w:rPr>
      <w:i/>
      <w:iCs/>
      <w:color w:val="117A02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DD25A4"/>
    <w:rPr>
      <w:i/>
      <w:iCs/>
      <w:color w:val="117A02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25A4"/>
    <w:rPr>
      <w:b/>
      <w:bCs/>
      <w:smallCaps/>
      <w:color w:val="117A02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811A1"/>
  </w:style>
  <w:style w:type="character" w:customStyle="1" w:styleId="StopkaZnak">
    <w:name w:val="Stopka Znak"/>
    <w:basedOn w:val="Domylnaczcionkaakapitu"/>
    <w:link w:val="Stopka"/>
    <w:uiPriority w:val="99"/>
    <w:qFormat/>
    <w:rsid w:val="007811A1"/>
  </w:style>
  <w:style w:type="character" w:styleId="Hipercze">
    <w:name w:val="Hyperlink"/>
    <w:basedOn w:val="Domylnaczcionkaakapitu"/>
    <w:uiPriority w:val="99"/>
    <w:unhideWhenUsed/>
    <w:rsid w:val="007811A1"/>
    <w:rPr>
      <w:color w:val="0000EE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11A1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10CEE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811A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DD2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25A4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25A4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25A4"/>
    <w:pPr>
      <w:pBdr>
        <w:top w:val="single" w:sz="4" w:space="10" w:color="117A02" w:themeColor="accent1" w:themeShade="BF"/>
        <w:bottom w:val="single" w:sz="4" w:space="10" w:color="117A02" w:themeColor="accent1" w:themeShade="BF"/>
      </w:pBdr>
      <w:spacing w:before="360" w:after="360"/>
      <w:ind w:left="864" w:right="864"/>
      <w:jc w:val="center"/>
    </w:pPr>
    <w:rPr>
      <w:i/>
      <w:iCs/>
      <w:color w:val="117A02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811A1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10CEE"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Bezodstpw">
    <w:name w:val="No Spacing"/>
    <w:qFormat/>
    <w:rPr>
      <w:rFonts w:ascii="Times New Roman" w:eastAsia="SimSun;宋体" w:hAnsi="Times New Roman" w:cs="Times New Roman"/>
      <w:lang w:eastAsia="zh-CN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2">
    <w:name w:val="Caption2"/>
    <w:basedOn w:val="Normalny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Tabela-Siatka">
    <w:name w:val="Table Grid"/>
    <w:basedOn w:val="Standardowy"/>
    <w:uiPriority w:val="39"/>
    <w:rsid w:val="0078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E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f2537f-bda9-4bfb-b53b-4a224d28915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2A7484B3159D4BA066DC03B94EA939" ma:contentTypeVersion="10" ma:contentTypeDescription="Utwórz nowy dokument." ma:contentTypeScope="" ma:versionID="eaf64e3db9d6888095dfff7d0e68f22f">
  <xsd:schema xmlns:xsd="http://www.w3.org/2001/XMLSchema" xmlns:xs="http://www.w3.org/2001/XMLSchema" xmlns:p="http://schemas.microsoft.com/office/2006/metadata/properties" xmlns:ns2="92f2537f-bda9-4bfb-b53b-4a224d28915e" targetNamespace="http://schemas.microsoft.com/office/2006/metadata/properties" ma:root="true" ma:fieldsID="fd38848d871e48d9c2df56cb8bf783e6" ns2:_="">
    <xsd:import namespace="92f2537f-bda9-4bfb-b53b-4a224d289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2537f-bda9-4bfb-b53b-4a224d289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ad7681e-d3ca-48b1-aca5-ac14ab0035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0362B-DE02-48F9-A412-A836FF2799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611A25-61D6-4C1A-A450-0CCA8A95C5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1634B-7547-4F7F-AAA5-4EB18F129F96}">
  <ds:schemaRefs>
    <ds:schemaRef ds:uri="http://schemas.microsoft.com/office/2006/metadata/properties"/>
    <ds:schemaRef ds:uri="http://schemas.microsoft.com/office/infopath/2007/PartnerControls"/>
    <ds:schemaRef ds:uri="92f2537f-bda9-4bfb-b53b-4a224d28915e"/>
  </ds:schemaRefs>
</ds:datastoreItem>
</file>

<file path=customXml/itemProps4.xml><?xml version="1.0" encoding="utf-8"?>
<ds:datastoreItem xmlns:ds="http://schemas.openxmlformats.org/officeDocument/2006/customXml" ds:itemID="{0D33065A-101F-467B-BDB7-649A2BE7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2537f-bda9-4bfb-b53b-4a224d289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Czachor Ewelina</dc:creator>
  <dc:description/>
  <cp:lastModifiedBy>Mróz Grzegorz</cp:lastModifiedBy>
  <cp:revision>10</cp:revision>
  <cp:lastPrinted>2026-08-04T08:55:00Z</cp:lastPrinted>
  <dcterms:created xsi:type="dcterms:W3CDTF">2026-08-05T11:22:00Z</dcterms:created>
  <dcterms:modified xsi:type="dcterms:W3CDTF">2026-08-11T07:14:00Z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0x010100872A7484B3159D4BA066DC03B94EA939</vt:lpwstr>
  </property>
  <property fmtid="{D5CDD505-2E9C-101B-9397-08002B2CF9AE}" pid="3" name="MediaServiceImageTags">
    <vt:lpwstr/>
  </property>
  <property fmtid="{D5CDD505-2E9C-101B-9397-08002B2CF9AE}" pid="4" name="MSIP_Label_3d594d5b-b7a7-46e3-ab5c-85f562063892_Enabled">
    <vt:lpwstr>true</vt:lpwstr>
  </property>
  <property fmtid="{D5CDD505-2E9C-101B-9397-08002B2CF9AE}" pid="5" name="MSIP_Label_3d594d5b-b7a7-46e3-ab5c-85f562063892_SetDate">
    <vt:lpwstr>2026-08-05T11:22:02Z</vt:lpwstr>
  </property>
  <property fmtid="{D5CDD505-2E9C-101B-9397-08002B2CF9AE}" pid="6" name="MSIP_Label_3d594d5b-b7a7-46e3-ab5c-85f562063892_Method">
    <vt:lpwstr>Privileged</vt:lpwstr>
  </property>
  <property fmtid="{D5CDD505-2E9C-101B-9397-08002B2CF9AE}" pid="7" name="MSIP_Label_3d594d5b-b7a7-46e3-ab5c-85f562063892_Name">
    <vt:lpwstr>Etykieta Publiczna</vt:lpwstr>
  </property>
  <property fmtid="{D5CDD505-2E9C-101B-9397-08002B2CF9AE}" pid="8" name="MSIP_Label_3d594d5b-b7a7-46e3-ab5c-85f562063892_SiteId">
    <vt:lpwstr>f6452060-edfa-4e1c-a716-7fe4360bf089</vt:lpwstr>
  </property>
  <property fmtid="{D5CDD505-2E9C-101B-9397-08002B2CF9AE}" pid="9" name="MSIP_Label_3d594d5b-b7a7-46e3-ab5c-85f562063892_ActionId">
    <vt:lpwstr>50910e05-24bc-4ceb-8721-59d2c38bb635</vt:lpwstr>
  </property>
  <property fmtid="{D5CDD505-2E9C-101B-9397-08002B2CF9AE}" pid="10" name="MSIP_Label_3d594d5b-b7a7-46e3-ab5c-85f562063892_ContentBits">
    <vt:lpwstr>0</vt:lpwstr>
  </property>
  <property fmtid="{D5CDD505-2E9C-101B-9397-08002B2CF9AE}" pid="11" name="MSIP_Label_3d594d5b-b7a7-46e3-ab5c-85f562063892_Tag">
    <vt:lpwstr>10, 0, 1, 1</vt:lpwstr>
  </property>
</Properties>
</file>