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16F24" w14:textId="77777777" w:rsidR="00736101" w:rsidRPr="005D62E1" w:rsidRDefault="00736101" w:rsidP="005D62E1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0B619811" w14:textId="77777777" w:rsidR="00736101" w:rsidRPr="005D62E1" w:rsidRDefault="00736101" w:rsidP="008864E9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404AC079" w14:textId="77777777" w:rsidR="00736101" w:rsidRPr="005D62E1" w:rsidRDefault="00736101" w:rsidP="008864E9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160D886C" w14:textId="100C7634" w:rsidR="00736101" w:rsidRPr="005D62E1" w:rsidRDefault="00736101" w:rsidP="00AD503E">
      <w:pPr>
        <w:spacing w:after="240"/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47C509EE" w14:textId="11343E8E" w:rsidR="0005308D" w:rsidRPr="00035884" w:rsidRDefault="00EC0840" w:rsidP="0005308D">
      <w:pPr>
        <w:spacing w:line="276" w:lineRule="auto"/>
        <w:jc w:val="both"/>
        <w:rPr>
          <w:rFonts w:ascii="Segoe UI" w:hAnsi="Segoe UI" w:cs="Segoe UI"/>
          <w:b/>
          <w:bCs/>
          <w:caps/>
          <w:sz w:val="20"/>
          <w:szCs w:val="20"/>
        </w:rPr>
      </w:pPr>
      <w:r w:rsidRPr="00035884">
        <w:rPr>
          <w:rFonts w:ascii="Segoe UI" w:hAnsi="Segoe UI" w:cs="Segoe UI"/>
          <w:b/>
          <w:bCs/>
          <w:sz w:val="20"/>
          <w:szCs w:val="20"/>
        </w:rPr>
        <w:t>OŚWIADCZENIE SKŁADA JEDEN Z PONIŻSZYCH PODMIOTÓW</w:t>
      </w:r>
      <w:r w:rsidR="00035884" w:rsidRPr="00035884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035884" w:rsidRPr="00035884">
        <w:rPr>
          <w:rFonts w:ascii="Segoe UI" w:hAnsi="Segoe UI" w:cs="Segoe UI"/>
          <w:i/>
          <w:iCs/>
          <w:sz w:val="20"/>
          <w:szCs w:val="20"/>
        </w:rPr>
        <w:t>(zaznaczyć właściwe)</w:t>
      </w:r>
      <w:r w:rsidRPr="00035884">
        <w:rPr>
          <w:rFonts w:ascii="Segoe UI" w:hAnsi="Segoe UI" w:cs="Segoe UI"/>
          <w:b/>
          <w:bCs/>
          <w:sz w:val="20"/>
          <w:szCs w:val="20"/>
        </w:rPr>
        <w:t>:</w:t>
      </w:r>
    </w:p>
    <w:tbl>
      <w:tblPr>
        <w:tblStyle w:val="Tabela-Siatka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564"/>
        <w:gridCol w:w="9188"/>
      </w:tblGrid>
      <w:tr w:rsidR="0005308D" w:rsidRPr="00F05A55" w14:paraId="7A50CBF8" w14:textId="77777777" w:rsidTr="0021443F">
        <w:tc>
          <w:tcPr>
            <w:tcW w:w="564" w:type="dxa"/>
          </w:tcPr>
          <w:p w14:paraId="6D1AB883" w14:textId="7E1D8595" w:rsidR="0005308D" w:rsidRPr="00F05A55" w:rsidRDefault="0021443F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35257D9D" w14:textId="58CEB2DB" w:rsidR="0005308D" w:rsidRPr="00D65D17" w:rsidRDefault="002764DC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D65D17">
              <w:rPr>
                <w:rFonts w:ascii="Segoe UI" w:hAnsi="Segoe UI" w:cs="Segoe UI"/>
                <w:b/>
                <w:iCs/>
                <w:sz w:val="18"/>
                <w:szCs w:val="18"/>
              </w:rPr>
              <w:t>Wykonawca</w:t>
            </w:r>
          </w:p>
        </w:tc>
      </w:tr>
      <w:tr w:rsidR="0005308D" w:rsidRPr="00F05A55" w14:paraId="1776B266" w14:textId="77777777" w:rsidTr="0021443F">
        <w:tc>
          <w:tcPr>
            <w:tcW w:w="564" w:type="dxa"/>
          </w:tcPr>
          <w:p w14:paraId="08ADE46E" w14:textId="77777777" w:rsidR="0005308D" w:rsidRPr="00F05A55" w:rsidRDefault="0005308D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122102D7" w14:textId="30498076" w:rsidR="0005308D" w:rsidRPr="00DE1EB2" w:rsidRDefault="00DB3F6D" w:rsidP="00261FC5">
            <w:pPr>
              <w:spacing w:line="276" w:lineRule="auto"/>
              <w:rPr>
                <w:rFonts w:ascii="Segoe UI" w:hAnsi="Segoe UI" w:cs="Segoe UI"/>
                <w:caps/>
                <w:sz w:val="18"/>
                <w:szCs w:val="18"/>
              </w:rPr>
            </w:pPr>
            <w:r w:rsidRPr="00DB3F6D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Wykonawca wspólnie ubiegający się o udzielenie zamówienia</w:t>
            </w:r>
            <w:r w:rsidR="00261FC5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="002764DC"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</w:t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oświadczenie składa każdy z wykonawców</w:t>
            </w:r>
            <w:r w:rsidR="0021443F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21443F" w:rsidRPr="0021443F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oddzielnie</w:t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 xml:space="preserve"> – art. 125 ust. 4 ustawy Pzp</w:t>
            </w:r>
            <w:r w:rsidR="002764DC"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)</w:t>
            </w:r>
          </w:p>
        </w:tc>
      </w:tr>
      <w:tr w:rsidR="002764DC" w:rsidRPr="00F05A55" w14:paraId="1F89F585" w14:textId="77777777" w:rsidTr="0021443F">
        <w:tc>
          <w:tcPr>
            <w:tcW w:w="564" w:type="dxa"/>
          </w:tcPr>
          <w:p w14:paraId="4606DC5D" w14:textId="03D33BF4" w:rsidR="002764DC" w:rsidRPr="00F05A55" w:rsidRDefault="002764DC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1040C31D" w14:textId="26AE2714" w:rsidR="002764DC" w:rsidRPr="002764DC" w:rsidRDefault="002764DC" w:rsidP="00261FC5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 w:rsidRPr="002764DC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Podmiot udostępniający zasoby</w:t>
            </w:r>
            <w:r w:rsidR="00261FC5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(art. 125 ust. 5 ustawy Pzp)</w:t>
            </w:r>
          </w:p>
        </w:tc>
      </w:tr>
    </w:tbl>
    <w:p w14:paraId="20375DD2" w14:textId="108AE2C0" w:rsidR="00736101" w:rsidRPr="005D62E1" w:rsidRDefault="00736101" w:rsidP="004B2DEA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PODMIOT W IMIENIU KTÓREGO SKŁADANE JEST OŚWIADCZENIE:</w:t>
      </w:r>
    </w:p>
    <w:p w14:paraId="666EEDA1" w14:textId="77777777" w:rsidR="00110B86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89F17AC" w14:textId="77777777" w:rsidR="00110B86" w:rsidRPr="005D62E1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1A5C07B0" w14:textId="77777777" w:rsidR="00110B86" w:rsidRPr="005D62E1" w:rsidRDefault="00110B86" w:rsidP="004B2DEA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579FBB7C" w14:textId="77777777" w:rsidR="00110B86" w:rsidRPr="005D62E1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087E0E62" w14:textId="25E86801" w:rsidR="00736101" w:rsidRPr="005D62E1" w:rsidRDefault="00110B86" w:rsidP="004B2DEA">
      <w:pPr>
        <w:ind w:left="2907" w:firstLine="57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736101" w:rsidRPr="005D62E1">
        <w:rPr>
          <w:rFonts w:ascii="Segoe UI" w:hAnsi="Segoe UI" w:cs="Segoe UI"/>
          <w:i/>
          <w:sz w:val="14"/>
          <w:szCs w:val="14"/>
        </w:rPr>
        <w:t>)</w:t>
      </w:r>
    </w:p>
    <w:p w14:paraId="30269B68" w14:textId="352E434A" w:rsidR="00736101" w:rsidRPr="00D76E90" w:rsidRDefault="00736101" w:rsidP="00FA4F57">
      <w:pPr>
        <w:shd w:val="clear" w:color="auto" w:fill="C2E2F6"/>
        <w:spacing w:before="120" w:after="120" w:line="276" w:lineRule="auto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D76E90">
        <w:rPr>
          <w:rFonts w:ascii="Segoe UI" w:hAnsi="Segoe UI" w:cs="Segoe UI"/>
          <w:b/>
          <w:sz w:val="22"/>
          <w:szCs w:val="22"/>
        </w:rPr>
        <w:t xml:space="preserve">Oświadczenie </w:t>
      </w:r>
      <w:r w:rsidR="0064052B" w:rsidRPr="0064052B">
        <w:rPr>
          <w:rFonts w:ascii="Segoe UI" w:hAnsi="Segoe UI" w:cs="Segoe UI"/>
          <w:b/>
          <w:sz w:val="22"/>
          <w:szCs w:val="22"/>
        </w:rPr>
        <w:t xml:space="preserve">wstępne </w:t>
      </w:r>
      <w:r w:rsidRPr="00D76E90">
        <w:rPr>
          <w:rFonts w:ascii="Segoe UI" w:hAnsi="Segoe UI" w:cs="Segoe UI"/>
          <w:b/>
          <w:sz w:val="22"/>
          <w:szCs w:val="22"/>
        </w:rPr>
        <w:t xml:space="preserve">składane na podstawie </w:t>
      </w:r>
      <w:r w:rsidR="001F2B3D" w:rsidRPr="001F2B3D">
        <w:rPr>
          <w:rFonts w:ascii="Segoe UI" w:hAnsi="Segoe UI" w:cs="Segoe UI"/>
          <w:b/>
          <w:sz w:val="22"/>
          <w:szCs w:val="22"/>
        </w:rPr>
        <w:t xml:space="preserve">art. 125 ust. 1 </w:t>
      </w:r>
      <w:r w:rsidRPr="00D76E90">
        <w:rPr>
          <w:rFonts w:ascii="Segoe UI" w:hAnsi="Segoe UI" w:cs="Segoe UI"/>
          <w:b/>
          <w:sz w:val="22"/>
          <w:szCs w:val="22"/>
        </w:rPr>
        <w:t xml:space="preserve">ustawy z dnia 11 września 2019 r. Prawo zamówień publicznych </w:t>
      </w:r>
      <w:r w:rsidRPr="00D76E90">
        <w:rPr>
          <w:rFonts w:ascii="Segoe UI" w:hAnsi="Segoe UI" w:cs="Segoe UI"/>
          <w:b/>
          <w:bCs/>
          <w:sz w:val="22"/>
          <w:szCs w:val="22"/>
        </w:rPr>
        <w:t>(</w:t>
      </w:r>
      <w:r w:rsidR="001F2B3D">
        <w:rPr>
          <w:rFonts w:ascii="Segoe UI" w:hAnsi="Segoe UI" w:cs="Segoe UI"/>
          <w:b/>
          <w:bCs/>
          <w:sz w:val="22"/>
          <w:szCs w:val="22"/>
        </w:rPr>
        <w:t>Dz. U. z 2026 r. poz. 793</w:t>
      </w:r>
      <w:r w:rsidR="00A462C2">
        <w:rPr>
          <w:rFonts w:ascii="Segoe UI" w:hAnsi="Segoe UI" w:cs="Segoe UI"/>
          <w:b/>
          <w:bCs/>
          <w:sz w:val="22"/>
          <w:szCs w:val="22"/>
        </w:rPr>
        <w:t xml:space="preserve"> ze z</w:t>
      </w:r>
      <w:r w:rsidR="004D52D9">
        <w:rPr>
          <w:rFonts w:ascii="Segoe UI" w:hAnsi="Segoe UI" w:cs="Segoe UI"/>
          <w:b/>
          <w:bCs/>
          <w:sz w:val="22"/>
          <w:szCs w:val="22"/>
        </w:rPr>
        <w:t>m.</w:t>
      </w:r>
      <w:r w:rsidRPr="00D76E90">
        <w:rPr>
          <w:rFonts w:ascii="Segoe UI" w:hAnsi="Segoe UI" w:cs="Segoe UI"/>
          <w:b/>
          <w:bCs/>
          <w:sz w:val="22"/>
          <w:szCs w:val="22"/>
        </w:rPr>
        <w:t>)</w:t>
      </w:r>
      <w:r w:rsidRPr="00D76E90">
        <w:rPr>
          <w:rFonts w:ascii="Segoe UI" w:hAnsi="Segoe UI" w:cs="Segoe UI"/>
          <w:b/>
          <w:sz w:val="22"/>
          <w:szCs w:val="22"/>
        </w:rPr>
        <w:t xml:space="preserve"> </w:t>
      </w:r>
      <w:r w:rsidR="00FD6CC7" w:rsidRPr="00D76E90">
        <w:rPr>
          <w:rFonts w:ascii="Segoe UI" w:hAnsi="Segoe UI" w:cs="Segoe UI"/>
          <w:b/>
          <w:sz w:val="22"/>
          <w:szCs w:val="22"/>
        </w:rPr>
        <w:t xml:space="preserve">– </w:t>
      </w:r>
      <w:r w:rsidRPr="00D76E90">
        <w:rPr>
          <w:rFonts w:ascii="Segoe UI" w:hAnsi="Segoe UI" w:cs="Segoe UI"/>
          <w:b/>
          <w:sz w:val="22"/>
          <w:szCs w:val="22"/>
        </w:rPr>
        <w:t>dalej ustawa Pzp</w:t>
      </w:r>
    </w:p>
    <w:p w14:paraId="682FC46D" w14:textId="77777777" w:rsidR="007D68CD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5C0F50">
        <w:rPr>
          <w:rFonts w:ascii="Segoe UI" w:hAnsi="Segoe UI" w:cs="Segoe UI"/>
          <w:b/>
          <w:sz w:val="18"/>
          <w:szCs w:val="18"/>
        </w:rPr>
        <w:t xml:space="preserve"> </w:t>
      </w:r>
      <w:bookmarkStart w:id="0" w:name="_Hlk196723284"/>
    </w:p>
    <w:p w14:paraId="0B8F88AE" w14:textId="1EB0B2DA" w:rsidR="007D68CD" w:rsidRDefault="00741DE5" w:rsidP="00DE136F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bookmarkStart w:id="1" w:name="_Hlk223418788"/>
      <w:bookmarkEnd w:id="0"/>
      <w:r w:rsidRPr="00741DE5">
        <w:rPr>
          <w:rFonts w:ascii="Segoe UI" w:hAnsi="Segoe UI" w:cs="Segoe UI"/>
          <w:b/>
          <w:sz w:val="18"/>
          <w:szCs w:val="18"/>
        </w:rPr>
        <w:t>„</w:t>
      </w:r>
      <w:r w:rsidR="00696B63" w:rsidRPr="00696B63">
        <w:rPr>
          <w:rFonts w:ascii="Segoe UI" w:hAnsi="Segoe UI" w:cs="Segoe UI"/>
          <w:b/>
          <w:sz w:val="18"/>
          <w:szCs w:val="18"/>
        </w:rPr>
        <w:t xml:space="preserve">Przebudowa drogi powiatowej Nr 2007W Kózki – Serpelice – Borsuki – granica województwa (Janów Podlaski) </w:t>
      </w:r>
      <w:r w:rsidR="00696B63">
        <w:rPr>
          <w:rFonts w:ascii="Segoe UI" w:hAnsi="Segoe UI" w:cs="Segoe UI"/>
          <w:b/>
          <w:sz w:val="18"/>
          <w:szCs w:val="18"/>
        </w:rPr>
        <w:br/>
      </w:r>
      <w:r w:rsidR="00696B63" w:rsidRPr="00696B63">
        <w:rPr>
          <w:rFonts w:ascii="Segoe UI" w:hAnsi="Segoe UI" w:cs="Segoe UI"/>
          <w:b/>
          <w:sz w:val="18"/>
          <w:szCs w:val="18"/>
        </w:rPr>
        <w:t>na odcinku od skrzyżowania z drogą powiatową nr 2008W w msc. Zabuże do skrzyżowania z drogą gminną wewnętrzną nr dz. 169 w msc. Nowe Mierzwice (koniec zabudowy mieszkalnej w msc. Stare i Nowe Mierzwice)</w:t>
      </w:r>
      <w:r w:rsidR="004C11B2">
        <w:rPr>
          <w:rFonts w:ascii="Segoe UI" w:hAnsi="Segoe UI" w:cs="Segoe UI"/>
          <w:b/>
          <w:sz w:val="18"/>
          <w:szCs w:val="18"/>
        </w:rPr>
        <w:t xml:space="preserve"> </w:t>
      </w:r>
      <w:r w:rsidR="004C11B2" w:rsidRPr="004C11B2">
        <w:rPr>
          <w:rFonts w:ascii="Segoe UI" w:hAnsi="Segoe UI" w:cs="Segoe UI"/>
          <w:b/>
          <w:sz w:val="18"/>
          <w:szCs w:val="18"/>
        </w:rPr>
        <w:t>– Etap I (od km 9+800 do km 13+348)</w:t>
      </w:r>
      <w:r w:rsidRPr="00741DE5">
        <w:rPr>
          <w:rFonts w:ascii="Segoe UI" w:hAnsi="Segoe UI" w:cs="Segoe UI"/>
          <w:b/>
          <w:sz w:val="18"/>
          <w:szCs w:val="18"/>
        </w:rPr>
        <w:t>”</w:t>
      </w:r>
    </w:p>
    <w:p w14:paraId="1C7B3116" w14:textId="4AAFD06C" w:rsidR="007D68CD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i/>
          <w:sz w:val="18"/>
          <w:szCs w:val="18"/>
        </w:rPr>
      </w:pPr>
      <w:bookmarkStart w:id="2" w:name="_Hlk225853992"/>
      <w:bookmarkEnd w:id="1"/>
      <w:r w:rsidRPr="005C0F50">
        <w:rPr>
          <w:rFonts w:ascii="Segoe UI" w:hAnsi="Segoe UI" w:cs="Segoe UI"/>
          <w:b/>
          <w:sz w:val="18"/>
          <w:szCs w:val="18"/>
        </w:rPr>
        <w:t xml:space="preserve">Nr postępowania: </w:t>
      </w:r>
      <w:r w:rsidR="009E54AD" w:rsidRPr="009E54AD">
        <w:rPr>
          <w:rFonts w:ascii="Segoe UI" w:hAnsi="Segoe UI" w:cs="Segoe UI"/>
          <w:b/>
          <w:sz w:val="18"/>
          <w:szCs w:val="18"/>
        </w:rPr>
        <w:t>ZPiI.271.21.2026</w:t>
      </w:r>
      <w:r w:rsidRPr="005C0F50">
        <w:rPr>
          <w:rFonts w:ascii="Segoe UI" w:hAnsi="Segoe UI" w:cs="Segoe UI"/>
          <w:b/>
          <w:i/>
          <w:sz w:val="18"/>
          <w:szCs w:val="18"/>
        </w:rPr>
        <w:t xml:space="preserve">, </w:t>
      </w:r>
    </w:p>
    <w:bookmarkEnd w:id="2"/>
    <w:p w14:paraId="5424B7BA" w14:textId="1CB3CDC4" w:rsidR="00736101" w:rsidRPr="005D62E1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prowadzonego przez</w:t>
      </w:r>
      <w:r w:rsidRPr="005C0F50">
        <w:rPr>
          <w:rFonts w:ascii="Segoe UI" w:hAnsi="Segoe UI" w:cs="Segoe UI"/>
          <w:b/>
          <w:sz w:val="18"/>
          <w:szCs w:val="18"/>
        </w:rPr>
        <w:t xml:space="preserve"> Gminę Sarnaki, </w:t>
      </w:r>
      <w:r w:rsidR="00AA0B2E" w:rsidRPr="00AA0B2E">
        <w:rPr>
          <w:rFonts w:ascii="Segoe UI" w:hAnsi="Segoe UI" w:cs="Segoe UI"/>
          <w:bCs/>
          <w:sz w:val="18"/>
          <w:szCs w:val="18"/>
          <w:u w:val="single"/>
        </w:rPr>
        <w:t>oświadczam co następuje</w:t>
      </w:r>
      <w:r w:rsidRPr="005C0F50">
        <w:rPr>
          <w:rFonts w:ascii="Segoe UI" w:hAnsi="Segoe UI" w:cs="Segoe UI"/>
          <w:bCs/>
          <w:sz w:val="18"/>
          <w:szCs w:val="18"/>
        </w:rPr>
        <w:t>:</w:t>
      </w:r>
    </w:p>
    <w:p w14:paraId="1FA93755" w14:textId="21DF2F84" w:rsidR="00736101" w:rsidRPr="005D62E1" w:rsidRDefault="00E21A2B" w:rsidP="005D62E1">
      <w:pPr>
        <w:numPr>
          <w:ilvl w:val="0"/>
          <w:numId w:val="121"/>
        </w:numPr>
        <w:shd w:val="clear" w:color="auto" w:fill="C2E2F6"/>
        <w:spacing w:before="120" w:line="276" w:lineRule="auto"/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E21A2B">
        <w:rPr>
          <w:rFonts w:ascii="Segoe UI" w:hAnsi="Segoe UI" w:cs="Segoe UI"/>
          <w:b/>
          <w:bCs/>
          <w:sz w:val="18"/>
          <w:szCs w:val="18"/>
        </w:rPr>
        <w:t>OŚWIADCZENIE DOTYCZĄCE SPEŁNIANIA WARUNKÓW UDZIAŁU W POSTĘPOWANIU</w:t>
      </w:r>
      <w:r w:rsidR="00736101" w:rsidRPr="005D62E1">
        <w:rPr>
          <w:rFonts w:ascii="Segoe UI" w:hAnsi="Segoe UI" w:cs="Segoe UI"/>
          <w:iCs/>
          <w:sz w:val="18"/>
          <w:szCs w:val="18"/>
          <w:vertAlign w:val="superscript"/>
        </w:rPr>
        <w:footnoteReference w:id="1"/>
      </w:r>
      <w:r w:rsidR="00736101" w:rsidRPr="005D62E1">
        <w:rPr>
          <w:rFonts w:ascii="Segoe UI" w:hAnsi="Segoe UI" w:cs="Segoe UI"/>
          <w:b/>
          <w:bCs/>
          <w:caps/>
          <w:sz w:val="18"/>
          <w:szCs w:val="18"/>
        </w:rPr>
        <w:t>:</w:t>
      </w:r>
    </w:p>
    <w:p w14:paraId="39BC8CC6" w14:textId="14A28B3E" w:rsidR="00736101" w:rsidRPr="005D62E1" w:rsidRDefault="00736101" w:rsidP="009329C0">
      <w:pPr>
        <w:spacing w:before="60" w:line="276" w:lineRule="auto"/>
        <w:ind w:left="284"/>
        <w:jc w:val="both"/>
        <w:rPr>
          <w:rFonts w:ascii="Segoe UI" w:hAnsi="Segoe UI" w:cs="Segoe UI"/>
          <w:iCs/>
          <w:sz w:val="18"/>
          <w:szCs w:val="18"/>
        </w:rPr>
      </w:pPr>
      <w:r w:rsidRPr="005D62E1">
        <w:rPr>
          <w:rFonts w:ascii="Segoe UI" w:hAnsi="Segoe UI" w:cs="Segoe UI"/>
          <w:bCs/>
          <w:iCs/>
          <w:sz w:val="18"/>
          <w:szCs w:val="18"/>
        </w:rPr>
        <w:t xml:space="preserve">Oświadczam, że podmiot w imieniu, którego składane jest oświadczenie spełnia warunki udziału w postępowaniu </w:t>
      </w:r>
      <w:r w:rsidRPr="005D62E1">
        <w:rPr>
          <w:rFonts w:ascii="Segoe UI" w:hAnsi="Segoe UI" w:cs="Segoe UI"/>
          <w:iCs/>
          <w:sz w:val="18"/>
          <w:szCs w:val="18"/>
        </w:rPr>
        <w:t>określone przez Zamawiającego w zakresie opisanym w Rozdziale VII Specyfikacji Warunków</w:t>
      </w:r>
      <w:r w:rsidR="003C6821">
        <w:rPr>
          <w:rFonts w:ascii="Segoe UI" w:hAnsi="Segoe UI" w:cs="Segoe UI"/>
          <w:iCs/>
          <w:sz w:val="18"/>
          <w:szCs w:val="18"/>
        </w:rPr>
        <w:t xml:space="preserve"> </w:t>
      </w:r>
      <w:r w:rsidRPr="005D62E1">
        <w:rPr>
          <w:rFonts w:ascii="Segoe UI" w:hAnsi="Segoe UI" w:cs="Segoe UI"/>
          <w:iCs/>
          <w:sz w:val="18"/>
          <w:szCs w:val="18"/>
        </w:rPr>
        <w:t>Zamówienia, tj.:</w:t>
      </w:r>
      <w:r w:rsidRPr="005D62E1">
        <w:rPr>
          <w:rFonts w:ascii="Segoe UI" w:hAnsi="Segoe UI" w:cs="Segoe UI"/>
          <w:iCs/>
          <w:sz w:val="18"/>
          <w:szCs w:val="18"/>
          <w:vertAlign w:val="superscript"/>
        </w:rPr>
        <w:t xml:space="preserve"> </w:t>
      </w:r>
      <w:r w:rsidRPr="005D62E1">
        <w:rPr>
          <w:rFonts w:ascii="Segoe UI" w:hAnsi="Segoe UI" w:cs="Segoe UI"/>
          <w:iCs/>
          <w:sz w:val="18"/>
          <w:szCs w:val="18"/>
          <w:vertAlign w:val="superscript"/>
        </w:rPr>
        <w:footnoteReference w:id="2"/>
      </w:r>
    </w:p>
    <w:p w14:paraId="29AF26D0" w14:textId="193A6F83" w:rsidR="00736101" w:rsidRPr="00243CC1" w:rsidRDefault="00736101" w:rsidP="00CA2717">
      <w:pPr>
        <w:numPr>
          <w:ilvl w:val="0"/>
          <w:numId w:val="122"/>
        </w:numPr>
        <w:spacing w:before="60" w:line="276" w:lineRule="auto"/>
        <w:ind w:left="641" w:hanging="357"/>
        <w:jc w:val="both"/>
        <w:rPr>
          <w:rFonts w:ascii="Segoe UI" w:hAnsi="Segoe UI" w:cs="Segoe UI"/>
          <w:iCs/>
          <w:sz w:val="18"/>
          <w:szCs w:val="18"/>
        </w:rPr>
      </w:pPr>
      <w:r w:rsidRPr="005D62E1">
        <w:rPr>
          <w:rFonts w:ascii="Segoe UI" w:hAnsi="Segoe UI" w:cs="Segoe UI"/>
          <w:b/>
          <w:iCs/>
          <w:sz w:val="18"/>
          <w:szCs w:val="18"/>
        </w:rPr>
        <w:t xml:space="preserve">ust. 2 pkt 3 </w:t>
      </w:r>
      <w:r w:rsidRPr="009F3D9F">
        <w:rPr>
          <w:rFonts w:ascii="Segoe UI" w:hAnsi="Segoe UI" w:cs="Segoe UI"/>
          <w:bCs/>
          <w:iCs/>
          <w:sz w:val="18"/>
          <w:szCs w:val="18"/>
        </w:rPr>
        <w:t>–</w:t>
      </w:r>
      <w:r w:rsidRPr="005D62E1">
        <w:rPr>
          <w:rFonts w:ascii="Segoe UI" w:hAnsi="Segoe UI" w:cs="Segoe UI"/>
          <w:b/>
          <w:iCs/>
          <w:sz w:val="18"/>
          <w:szCs w:val="18"/>
        </w:rPr>
        <w:t xml:space="preserve"> </w:t>
      </w:r>
      <w:r w:rsidR="000F0E89" w:rsidRPr="000F0E89">
        <w:rPr>
          <w:rFonts w:ascii="Segoe UI" w:eastAsia="Verdana" w:hAnsi="Segoe UI" w:cs="Segoe UI"/>
          <w:bCs/>
          <w:sz w:val="18"/>
          <w:szCs w:val="18"/>
        </w:rPr>
        <w:t xml:space="preserve">jest ubezpieczony od odpowiedzialności cywilnej w zakresie prowadzonej działalności związanej </w:t>
      </w:r>
      <w:r w:rsidR="00544C39">
        <w:rPr>
          <w:rFonts w:ascii="Segoe UI" w:eastAsia="Verdana" w:hAnsi="Segoe UI" w:cs="Segoe UI"/>
          <w:bCs/>
          <w:sz w:val="18"/>
          <w:szCs w:val="18"/>
        </w:rPr>
        <w:br/>
      </w:r>
      <w:r w:rsidR="000F0E89" w:rsidRPr="000F0E89">
        <w:rPr>
          <w:rFonts w:ascii="Segoe UI" w:eastAsia="Verdana" w:hAnsi="Segoe UI" w:cs="Segoe UI"/>
          <w:bCs/>
          <w:sz w:val="18"/>
          <w:szCs w:val="18"/>
        </w:rPr>
        <w:t>z przedmiotem zamówienia na sumę gwarancyjną nie mniejszą niż 5</w:t>
      </w:r>
      <w:r w:rsidR="004D6D3C">
        <w:rPr>
          <w:rFonts w:ascii="Segoe UI" w:eastAsia="Verdana" w:hAnsi="Segoe UI" w:cs="Segoe UI"/>
          <w:bCs/>
          <w:sz w:val="18"/>
          <w:szCs w:val="18"/>
        </w:rPr>
        <w:t xml:space="preserve"> 0</w:t>
      </w:r>
      <w:r w:rsidR="000F0E89" w:rsidRPr="000F0E89">
        <w:rPr>
          <w:rFonts w:ascii="Segoe UI" w:eastAsia="Verdana" w:hAnsi="Segoe UI" w:cs="Segoe UI"/>
          <w:bCs/>
          <w:sz w:val="18"/>
          <w:szCs w:val="18"/>
        </w:rPr>
        <w:t>00 000,00 zł</w:t>
      </w:r>
      <w:r w:rsidR="00DE7D90">
        <w:rPr>
          <w:rFonts w:ascii="Segoe UI" w:eastAsia="Verdana" w:hAnsi="Segoe UI" w:cs="Segoe UI"/>
          <w:bCs/>
          <w:sz w:val="18"/>
          <w:szCs w:val="18"/>
        </w:rPr>
        <w:t>:</w:t>
      </w:r>
    </w:p>
    <w:tbl>
      <w:tblPr>
        <w:tblStyle w:val="Tabela-Siatka"/>
        <w:tblW w:w="9327" w:type="dxa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8760"/>
      </w:tblGrid>
      <w:tr w:rsidR="001F4BC2" w:rsidRPr="00F05A55" w14:paraId="6E1ED426" w14:textId="77777777" w:rsidTr="001F4BC2">
        <w:tc>
          <w:tcPr>
            <w:tcW w:w="562" w:type="dxa"/>
          </w:tcPr>
          <w:p w14:paraId="3C87DD53" w14:textId="77777777" w:rsidR="00243CC1" w:rsidRPr="00F05A55" w:rsidRDefault="00243CC1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4342A0C7" w14:textId="61AF7700" w:rsidR="00243CC1" w:rsidRPr="00D65D17" w:rsidRDefault="00F53B71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F53B71">
              <w:rPr>
                <w:rFonts w:ascii="Segoe UI" w:hAnsi="Segoe UI" w:cs="Segoe UI"/>
                <w:b/>
                <w:iCs/>
                <w:sz w:val="18"/>
                <w:szCs w:val="18"/>
              </w:rPr>
              <w:t>Samodzielnie w pełnym zakresie wskazanym w SWZ</w:t>
            </w:r>
          </w:p>
        </w:tc>
      </w:tr>
      <w:tr w:rsidR="001F4BC2" w:rsidRPr="00F05A55" w14:paraId="10A7BF77" w14:textId="77777777" w:rsidTr="001F4BC2">
        <w:tc>
          <w:tcPr>
            <w:tcW w:w="562" w:type="dxa"/>
          </w:tcPr>
          <w:p w14:paraId="645B12D4" w14:textId="77777777" w:rsidR="00243CC1" w:rsidRPr="00F05A55" w:rsidRDefault="00243CC1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56BF7328" w14:textId="77777777" w:rsidR="001F4BC2" w:rsidRDefault="003A56CD" w:rsidP="00CA37B2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3A56CD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W ramach konsorcjum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w</w:t>
            </w:r>
            <w:r w:rsidR="00192706" w:rsidRPr="00192706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arunek spełnia inny wykonawca wspólnie ubiegający się o zamówienie</w:t>
            </w:r>
            <w:r w:rsidR="00F91B78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</w:t>
            </w:r>
            <w:r w:rsidR="00F91B78"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="00192706"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14EE2FAD" w14:textId="319CBCFF" w:rsidR="00243CC1" w:rsidRPr="003A56CD" w:rsidRDefault="003A56CD" w:rsidP="00CA37B2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</w:t>
            </w:r>
            <w:r w:rsidR="001F4BC2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….</w:t>
            </w:r>
          </w:p>
        </w:tc>
      </w:tr>
      <w:tr w:rsidR="001F4BC2" w:rsidRPr="00F05A55" w14:paraId="64099474" w14:textId="77777777" w:rsidTr="001F4BC2">
        <w:tc>
          <w:tcPr>
            <w:tcW w:w="562" w:type="dxa"/>
          </w:tcPr>
          <w:p w14:paraId="0C85AFB1" w14:textId="2338EB76" w:rsidR="00192706" w:rsidRPr="00F05A55" w:rsidRDefault="004D6D3C" w:rsidP="00192706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143FCCBB" w14:textId="77777777" w:rsidR="001F4BC2" w:rsidRDefault="00016EBA" w:rsidP="00192706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016EBA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Polegając na zasobach podmiotu udostępniającego zasoby</w:t>
            </w:r>
            <w:r w:rsidRPr="00016EB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zgodnie z art. 118 ustawy </w:t>
            </w:r>
            <w:r w:rsidRPr="00F2512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Pzp</w:t>
            </w:r>
            <w:r w:rsidR="00F2512A" w:rsidRPr="00D922F6">
              <w:rPr>
                <w:rFonts w:ascii="Segoe UI" w:hAnsi="Segoe UI" w:cs="Segoe UI"/>
                <w:b/>
                <w:iCs/>
                <w:sz w:val="18"/>
                <w:szCs w:val="18"/>
                <w:vertAlign w:val="superscript"/>
              </w:rPr>
              <w:footnoteReference w:id="3"/>
            </w:r>
            <w:r w:rsidR="00362681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="00362681"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="00362681"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7FB1D371" w14:textId="650B4E3D" w:rsidR="00192706" w:rsidRPr="00192706" w:rsidRDefault="00362681" w:rsidP="00192706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</w:t>
            </w:r>
            <w:r w:rsidR="001F4BC2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….</w:t>
            </w:r>
          </w:p>
        </w:tc>
      </w:tr>
    </w:tbl>
    <w:p w14:paraId="1427C161" w14:textId="3C0D2A2A" w:rsidR="00D72ED7" w:rsidRPr="009A54A1" w:rsidRDefault="00736101" w:rsidP="00D72ED7">
      <w:pPr>
        <w:numPr>
          <w:ilvl w:val="0"/>
          <w:numId w:val="122"/>
        </w:numPr>
        <w:spacing w:before="60" w:line="276" w:lineRule="auto"/>
        <w:ind w:left="641" w:hanging="357"/>
        <w:jc w:val="both"/>
        <w:rPr>
          <w:rFonts w:ascii="Segoe UI" w:hAnsi="Segoe UI" w:cs="Segoe UI"/>
          <w:iCs/>
          <w:sz w:val="18"/>
          <w:szCs w:val="18"/>
        </w:rPr>
      </w:pPr>
      <w:r w:rsidRPr="00D72ED7">
        <w:rPr>
          <w:rFonts w:ascii="Segoe UI" w:hAnsi="Segoe UI" w:cs="Segoe UI"/>
          <w:b/>
          <w:iCs/>
          <w:sz w:val="18"/>
          <w:szCs w:val="18"/>
        </w:rPr>
        <w:t xml:space="preserve">ust. 2 pkt 4 lit. </w:t>
      </w:r>
      <w:r w:rsidR="006948A1" w:rsidRPr="00D72ED7">
        <w:rPr>
          <w:rFonts w:ascii="Segoe UI" w:hAnsi="Segoe UI" w:cs="Segoe UI"/>
          <w:b/>
          <w:iCs/>
          <w:sz w:val="18"/>
          <w:szCs w:val="18"/>
        </w:rPr>
        <w:t>a</w:t>
      </w:r>
      <w:r w:rsidRPr="00D72ED7">
        <w:rPr>
          <w:rFonts w:ascii="Segoe UI" w:hAnsi="Segoe UI" w:cs="Segoe UI"/>
          <w:b/>
          <w:iCs/>
          <w:sz w:val="18"/>
          <w:szCs w:val="18"/>
        </w:rPr>
        <w:t xml:space="preserve"> </w:t>
      </w:r>
      <w:r w:rsidRPr="00D72ED7">
        <w:rPr>
          <w:rFonts w:ascii="Segoe UI" w:hAnsi="Segoe UI" w:cs="Segoe UI"/>
          <w:bCs/>
          <w:iCs/>
          <w:sz w:val="18"/>
          <w:szCs w:val="18"/>
        </w:rPr>
        <w:t>–</w:t>
      </w:r>
      <w:r w:rsidRPr="00D72ED7">
        <w:rPr>
          <w:rFonts w:ascii="Segoe UI" w:eastAsia="Verdana" w:hAnsi="Segoe UI" w:cs="Segoe UI"/>
          <w:bCs/>
          <w:sz w:val="18"/>
          <w:szCs w:val="18"/>
        </w:rPr>
        <w:t xml:space="preserve"> </w:t>
      </w:r>
      <w:r w:rsidR="00223778" w:rsidRPr="00D72ED7">
        <w:rPr>
          <w:rFonts w:ascii="Segoe UI" w:eastAsia="Verdana" w:hAnsi="Segoe UI" w:cs="Segoe UI"/>
          <w:bCs/>
          <w:sz w:val="18"/>
          <w:szCs w:val="18"/>
        </w:rPr>
        <w:t xml:space="preserve">w okresie ostatnich </w:t>
      </w:r>
      <w:r w:rsidR="003C3FB6" w:rsidRPr="00D72ED7">
        <w:rPr>
          <w:rFonts w:ascii="Segoe UI" w:eastAsia="Verdana" w:hAnsi="Segoe UI" w:cs="Segoe UI"/>
          <w:bCs/>
          <w:sz w:val="18"/>
          <w:szCs w:val="18"/>
        </w:rPr>
        <w:t>5</w:t>
      </w:r>
      <w:r w:rsidR="00223778" w:rsidRPr="00D72ED7">
        <w:rPr>
          <w:rFonts w:ascii="Segoe UI" w:eastAsia="Verdana" w:hAnsi="Segoe UI" w:cs="Segoe UI"/>
          <w:bCs/>
          <w:sz w:val="18"/>
          <w:szCs w:val="18"/>
        </w:rPr>
        <w:t xml:space="preserve"> lat przed upływem terminu składania ofert, a jeżeli okres prowadzenia działalności jest krótszy – w tym okresie, należycie </w:t>
      </w:r>
      <w:r w:rsidR="00D72ED7" w:rsidRPr="009E3C91">
        <w:rPr>
          <w:rFonts w:ascii="Segoe UI" w:hAnsi="Segoe UI" w:cs="Segoe UI"/>
          <w:iCs/>
          <w:sz w:val="18"/>
          <w:szCs w:val="18"/>
        </w:rPr>
        <w:t xml:space="preserve">wykonał (zakończył) co najmniej 3 (trzy) roboty budowlane </w:t>
      </w:r>
      <w:r w:rsidR="00D72ED7" w:rsidRPr="009E3C91">
        <w:rPr>
          <w:rFonts w:ascii="Segoe UI" w:hAnsi="Segoe UI" w:cs="Segoe UI"/>
          <w:iCs/>
          <w:sz w:val="18"/>
          <w:szCs w:val="18"/>
        </w:rPr>
        <w:lastRenderedPageBreak/>
        <w:t>polegające na budowie, przebudowie lub remoncie drogi</w:t>
      </w:r>
      <w:r w:rsidR="00A556CA">
        <w:rPr>
          <w:rFonts w:ascii="Segoe UI" w:hAnsi="Segoe UI" w:cs="Segoe UI"/>
          <w:iCs/>
          <w:sz w:val="18"/>
          <w:szCs w:val="18"/>
        </w:rPr>
        <w:t xml:space="preserve"> </w:t>
      </w:r>
      <w:r w:rsidR="00A556CA" w:rsidRPr="009E3C91">
        <w:rPr>
          <w:rFonts w:ascii="Segoe UI" w:hAnsi="Segoe UI" w:cs="Segoe UI"/>
          <w:iCs/>
          <w:sz w:val="18"/>
          <w:szCs w:val="18"/>
        </w:rPr>
        <w:t>publicznej</w:t>
      </w:r>
      <w:r w:rsidR="00D95C1E">
        <w:rPr>
          <w:rFonts w:ascii="Segoe UI" w:hAnsi="Segoe UI" w:cs="Segoe UI"/>
          <w:iCs/>
          <w:sz w:val="18"/>
          <w:szCs w:val="18"/>
        </w:rPr>
        <w:t xml:space="preserve"> </w:t>
      </w:r>
      <w:r w:rsidR="00D95C1E" w:rsidRPr="00D95C1E">
        <w:rPr>
          <w:rFonts w:ascii="Segoe UI" w:hAnsi="Segoe UI" w:cs="Segoe UI"/>
          <w:iCs/>
          <w:sz w:val="18"/>
          <w:szCs w:val="18"/>
        </w:rPr>
        <w:t>(</w:t>
      </w:r>
      <w:r w:rsidR="00A556CA" w:rsidRPr="00A556CA">
        <w:rPr>
          <w:rFonts w:ascii="Segoe UI" w:hAnsi="Segoe UI" w:cs="Segoe UI"/>
          <w:iCs/>
          <w:sz w:val="18"/>
          <w:szCs w:val="18"/>
        </w:rPr>
        <w:t>lub dróg publicznych</w:t>
      </w:r>
      <w:r w:rsidR="00D95C1E" w:rsidRPr="00D95C1E">
        <w:rPr>
          <w:rFonts w:ascii="Segoe UI" w:hAnsi="Segoe UI" w:cs="Segoe UI"/>
          <w:iCs/>
          <w:sz w:val="18"/>
          <w:szCs w:val="18"/>
        </w:rPr>
        <w:t>)</w:t>
      </w:r>
      <w:r w:rsidR="00D72ED7" w:rsidRPr="009E3C91">
        <w:rPr>
          <w:rFonts w:ascii="Segoe UI" w:hAnsi="Segoe UI" w:cs="Segoe UI"/>
          <w:iCs/>
          <w:sz w:val="18"/>
          <w:szCs w:val="18"/>
        </w:rPr>
        <w:t xml:space="preserve"> klasy technicznej Z lub wyższej, w tym co najmniej 1 robotę budowlaną o wartości nie mniejszej niż </w:t>
      </w:r>
      <w:r w:rsidR="006C3C7B">
        <w:rPr>
          <w:rFonts w:ascii="Segoe UI" w:hAnsi="Segoe UI" w:cs="Segoe UI"/>
          <w:iCs/>
          <w:sz w:val="18"/>
          <w:szCs w:val="18"/>
        </w:rPr>
        <w:t>5</w:t>
      </w:r>
      <w:r w:rsidR="00D72ED7" w:rsidRPr="009E3C91">
        <w:rPr>
          <w:rFonts w:ascii="Segoe UI" w:hAnsi="Segoe UI" w:cs="Segoe UI"/>
          <w:iCs/>
          <w:sz w:val="18"/>
          <w:szCs w:val="18"/>
        </w:rPr>
        <w:t xml:space="preserve"> 000 000,00 PLN brutto (słownie: </w:t>
      </w:r>
      <w:r w:rsidR="00AA13F9">
        <w:rPr>
          <w:rFonts w:ascii="Segoe UI" w:hAnsi="Segoe UI" w:cs="Segoe UI"/>
          <w:iCs/>
          <w:sz w:val="18"/>
          <w:szCs w:val="18"/>
        </w:rPr>
        <w:t>pięć</w:t>
      </w:r>
      <w:r w:rsidR="00D72ED7" w:rsidRPr="009E3C91">
        <w:rPr>
          <w:rFonts w:ascii="Segoe UI" w:hAnsi="Segoe UI" w:cs="Segoe UI"/>
          <w:iCs/>
          <w:sz w:val="18"/>
          <w:szCs w:val="18"/>
        </w:rPr>
        <w:t xml:space="preserve"> milionów złotych 00/100) oraz co najmniej 2 roboty budowlane, z których każda była o wartości nie mniejszej niż </w:t>
      </w:r>
      <w:r w:rsidR="005B4196">
        <w:rPr>
          <w:rFonts w:ascii="Segoe UI" w:hAnsi="Segoe UI" w:cs="Segoe UI"/>
          <w:iCs/>
          <w:sz w:val="18"/>
          <w:szCs w:val="18"/>
        </w:rPr>
        <w:br/>
      </w:r>
      <w:r w:rsidR="006C3C7B">
        <w:rPr>
          <w:rFonts w:ascii="Segoe UI" w:hAnsi="Segoe UI" w:cs="Segoe UI"/>
          <w:iCs/>
          <w:sz w:val="18"/>
          <w:szCs w:val="18"/>
        </w:rPr>
        <w:t>2</w:t>
      </w:r>
      <w:r w:rsidR="00D72ED7" w:rsidRPr="009E3C91">
        <w:rPr>
          <w:rFonts w:ascii="Segoe UI" w:hAnsi="Segoe UI" w:cs="Segoe UI"/>
          <w:iCs/>
          <w:sz w:val="18"/>
          <w:szCs w:val="18"/>
        </w:rPr>
        <w:t xml:space="preserve"> </w:t>
      </w:r>
      <w:r w:rsidR="006C3C7B">
        <w:rPr>
          <w:rFonts w:ascii="Segoe UI" w:hAnsi="Segoe UI" w:cs="Segoe UI"/>
          <w:iCs/>
          <w:sz w:val="18"/>
          <w:szCs w:val="18"/>
        </w:rPr>
        <w:t>5</w:t>
      </w:r>
      <w:r w:rsidR="00D72ED7" w:rsidRPr="009E3C91">
        <w:rPr>
          <w:rFonts w:ascii="Segoe UI" w:hAnsi="Segoe UI" w:cs="Segoe UI"/>
          <w:iCs/>
          <w:sz w:val="18"/>
          <w:szCs w:val="18"/>
        </w:rPr>
        <w:t xml:space="preserve">00 000,00 PLN brutto (słownie: </w:t>
      </w:r>
      <w:r w:rsidR="00AA13F9">
        <w:rPr>
          <w:rFonts w:ascii="Segoe UI" w:hAnsi="Segoe UI" w:cs="Segoe UI"/>
          <w:iCs/>
          <w:sz w:val="18"/>
          <w:szCs w:val="18"/>
        </w:rPr>
        <w:t>dwa</w:t>
      </w:r>
      <w:r w:rsidR="00D72ED7" w:rsidRPr="009E3C91">
        <w:rPr>
          <w:rFonts w:ascii="Segoe UI" w:hAnsi="Segoe UI" w:cs="Segoe UI"/>
          <w:iCs/>
          <w:sz w:val="18"/>
          <w:szCs w:val="18"/>
        </w:rPr>
        <w:t xml:space="preserve"> milio</w:t>
      </w:r>
      <w:r w:rsidR="003C53FA">
        <w:rPr>
          <w:rFonts w:ascii="Segoe UI" w:hAnsi="Segoe UI" w:cs="Segoe UI"/>
          <w:iCs/>
          <w:sz w:val="18"/>
          <w:szCs w:val="18"/>
        </w:rPr>
        <w:t>ny</w:t>
      </w:r>
      <w:r w:rsidR="00D72ED7" w:rsidRPr="009E3C91">
        <w:rPr>
          <w:rFonts w:ascii="Segoe UI" w:hAnsi="Segoe UI" w:cs="Segoe UI"/>
          <w:iCs/>
          <w:sz w:val="18"/>
          <w:szCs w:val="18"/>
        </w:rPr>
        <w:t xml:space="preserve"> </w:t>
      </w:r>
      <w:r w:rsidR="00AA13F9">
        <w:rPr>
          <w:rFonts w:ascii="Segoe UI" w:hAnsi="Segoe UI" w:cs="Segoe UI"/>
          <w:iCs/>
          <w:sz w:val="18"/>
          <w:szCs w:val="18"/>
        </w:rPr>
        <w:t xml:space="preserve">pięćset tysięcy </w:t>
      </w:r>
      <w:r w:rsidR="00D72ED7" w:rsidRPr="009E3C91">
        <w:rPr>
          <w:rFonts w:ascii="Segoe UI" w:hAnsi="Segoe UI" w:cs="Segoe UI"/>
          <w:iCs/>
          <w:sz w:val="18"/>
          <w:szCs w:val="18"/>
        </w:rPr>
        <w:t>złotych 00/100)</w:t>
      </w:r>
      <w:r w:rsidR="00481EB0">
        <w:rPr>
          <w:rFonts w:ascii="Segoe UI" w:hAnsi="Segoe UI" w:cs="Segoe UI"/>
          <w:iCs/>
          <w:sz w:val="18"/>
          <w:szCs w:val="18"/>
        </w:rPr>
        <w:t>:</w:t>
      </w:r>
    </w:p>
    <w:tbl>
      <w:tblPr>
        <w:tblStyle w:val="Tabela-Siatka"/>
        <w:tblW w:w="9327" w:type="dxa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8760"/>
      </w:tblGrid>
      <w:tr w:rsidR="00D60B15" w:rsidRPr="00F05A55" w14:paraId="35ACEDDF" w14:textId="77777777" w:rsidTr="005C78BC">
        <w:tc>
          <w:tcPr>
            <w:tcW w:w="562" w:type="dxa"/>
          </w:tcPr>
          <w:p w14:paraId="54DD856D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51549A36" w14:textId="77777777" w:rsidR="00D60B15" w:rsidRPr="00D65D17" w:rsidRDefault="00D60B15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F53B71">
              <w:rPr>
                <w:rFonts w:ascii="Segoe UI" w:hAnsi="Segoe UI" w:cs="Segoe UI"/>
                <w:b/>
                <w:iCs/>
                <w:sz w:val="18"/>
                <w:szCs w:val="18"/>
              </w:rPr>
              <w:t>Samodzielnie w pełnym zakresie wskazanym w SWZ</w:t>
            </w:r>
          </w:p>
        </w:tc>
      </w:tr>
      <w:tr w:rsidR="00D60B15" w:rsidRPr="00F05A55" w14:paraId="3C730495" w14:textId="77777777" w:rsidTr="005C78BC">
        <w:tc>
          <w:tcPr>
            <w:tcW w:w="562" w:type="dxa"/>
          </w:tcPr>
          <w:p w14:paraId="462E5F33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7C070389" w14:textId="77777777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3A56CD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W ramach konsorcjum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w</w:t>
            </w:r>
            <w:r w:rsidRPr="00192706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arunek spełnia inny wykonawca wspólnie ubiegający się o zamówienie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</w:t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341FA112" w14:textId="77777777" w:rsidR="00D60B15" w:rsidRPr="003A56CD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  <w:tr w:rsidR="00D60B15" w:rsidRPr="00F05A55" w14:paraId="0F6F2647" w14:textId="77777777" w:rsidTr="005C78BC">
        <w:tc>
          <w:tcPr>
            <w:tcW w:w="562" w:type="dxa"/>
          </w:tcPr>
          <w:p w14:paraId="2383A830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0CD80E09" w14:textId="0118B5DD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016EBA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Polegając na zasobach podmiotu udostępniającego zasoby</w:t>
            </w:r>
            <w:r w:rsidRPr="00016EB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zgodnie z art. 118 ustawy </w:t>
            </w:r>
            <w:r w:rsidRPr="00F2512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Pzp</w:t>
            </w:r>
            <w:r w:rsidR="00F00F93" w:rsidRPr="00F00F93">
              <w:rPr>
                <w:rStyle w:val="Odwoanieprzypisudolnego"/>
                <w:rFonts w:ascii="Calibri" w:hAnsi="Calibri" w:cs="Calibri"/>
                <w:b/>
                <w:bCs/>
              </w:rPr>
              <w:t>3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579F2584" w14:textId="77777777" w:rsidR="00D60B15" w:rsidRPr="00192706" w:rsidRDefault="00D60B15" w:rsidP="005C78BC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</w:tbl>
    <w:p w14:paraId="293968E7" w14:textId="0A8920C6" w:rsidR="00D60B15" w:rsidRPr="000D0CA7" w:rsidRDefault="009F3D9F" w:rsidP="000D0CA7">
      <w:pPr>
        <w:numPr>
          <w:ilvl w:val="0"/>
          <w:numId w:val="122"/>
        </w:numPr>
        <w:spacing w:before="60" w:line="276" w:lineRule="auto"/>
        <w:ind w:left="641" w:hanging="357"/>
        <w:jc w:val="both"/>
        <w:rPr>
          <w:rFonts w:ascii="Segoe UI" w:hAnsi="Segoe UI" w:cs="Segoe UI"/>
          <w:iCs/>
          <w:sz w:val="18"/>
          <w:szCs w:val="18"/>
        </w:rPr>
      </w:pPr>
      <w:r w:rsidRPr="004F69DE">
        <w:rPr>
          <w:rFonts w:ascii="Calibri" w:hAnsi="Calibri" w:cs="Calibri"/>
          <w:b/>
          <w:iCs/>
          <w:sz w:val="20"/>
          <w:szCs w:val="20"/>
        </w:rPr>
        <w:t xml:space="preserve">ust. 2 pkt 4 lit. </w:t>
      </w:r>
      <w:r w:rsidR="00223778" w:rsidRPr="004F69DE">
        <w:rPr>
          <w:rFonts w:ascii="Calibri" w:hAnsi="Calibri" w:cs="Calibri"/>
          <w:b/>
          <w:iCs/>
          <w:sz w:val="20"/>
          <w:szCs w:val="20"/>
        </w:rPr>
        <w:t>b</w:t>
      </w:r>
      <w:r w:rsidRPr="004F69DE">
        <w:rPr>
          <w:rFonts w:ascii="Calibri" w:hAnsi="Calibri" w:cs="Calibri"/>
          <w:b/>
          <w:iCs/>
          <w:sz w:val="20"/>
          <w:szCs w:val="20"/>
        </w:rPr>
        <w:t xml:space="preserve"> </w:t>
      </w:r>
      <w:r w:rsidRPr="004F69DE">
        <w:rPr>
          <w:rFonts w:ascii="Segoe UI" w:hAnsi="Segoe UI" w:cs="Segoe UI"/>
          <w:bCs/>
          <w:iCs/>
          <w:sz w:val="18"/>
          <w:szCs w:val="18"/>
        </w:rPr>
        <w:t>–</w:t>
      </w:r>
      <w:r w:rsidR="004F69DE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CB1861" w:rsidRPr="00CB1861">
        <w:rPr>
          <w:rFonts w:ascii="Segoe UI" w:hAnsi="Segoe UI" w:cs="Segoe UI"/>
          <w:bCs/>
          <w:iCs/>
          <w:sz w:val="18"/>
          <w:szCs w:val="18"/>
        </w:rPr>
        <w:t xml:space="preserve">dysponuje lub będzie dysponował 1 (jedną) osobą skierowaną do pełnienia funkcji kierownika budowy w specjalności drogowej, która posiada aktualne uprawnienia budowlane do kierowania robotami </w:t>
      </w:r>
      <w:r w:rsidR="00CB1861">
        <w:rPr>
          <w:rFonts w:ascii="Segoe UI" w:hAnsi="Segoe UI" w:cs="Segoe UI"/>
          <w:bCs/>
          <w:iCs/>
          <w:sz w:val="18"/>
          <w:szCs w:val="18"/>
        </w:rPr>
        <w:t xml:space="preserve">budowlanymi </w:t>
      </w:r>
      <w:r w:rsidR="00CB1861" w:rsidRPr="00CB1861">
        <w:rPr>
          <w:rFonts w:ascii="Segoe UI" w:hAnsi="Segoe UI" w:cs="Segoe UI"/>
          <w:bCs/>
          <w:iCs/>
          <w:sz w:val="18"/>
          <w:szCs w:val="18"/>
        </w:rPr>
        <w:t>w specjalności drogowej bez ograniczeń (</w:t>
      </w:r>
      <w:r w:rsidR="001569DE" w:rsidRPr="001569DE">
        <w:rPr>
          <w:rFonts w:ascii="Segoe UI" w:hAnsi="Segoe UI" w:cs="Segoe UI"/>
          <w:bCs/>
          <w:iCs/>
          <w:sz w:val="18"/>
          <w:szCs w:val="18"/>
        </w:rPr>
        <w:t>lub odpowiadające im równoważne uprawnienia budowlane wydane na podstawie wcześniej obowiązujących przepisów, a które umożliwiają pełnienie funkcji kierownika budowy w powyższym zakresie</w:t>
      </w:r>
      <w:r w:rsidR="00CB1861" w:rsidRPr="00CB1861">
        <w:rPr>
          <w:rFonts w:ascii="Segoe UI" w:hAnsi="Segoe UI" w:cs="Segoe UI"/>
          <w:bCs/>
          <w:iCs/>
          <w:sz w:val="18"/>
          <w:szCs w:val="18"/>
        </w:rPr>
        <w:t>) oraz jest członkiem właściwej izby samorządu zawodowego</w:t>
      </w:r>
      <w:r w:rsidR="00481EB0">
        <w:rPr>
          <w:rFonts w:ascii="Segoe UI" w:hAnsi="Segoe UI" w:cs="Segoe UI"/>
          <w:bCs/>
          <w:iCs/>
          <w:sz w:val="18"/>
          <w:szCs w:val="18"/>
        </w:rPr>
        <w:t>:</w:t>
      </w:r>
    </w:p>
    <w:tbl>
      <w:tblPr>
        <w:tblStyle w:val="Tabela-Siatka"/>
        <w:tblW w:w="9327" w:type="dxa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8760"/>
      </w:tblGrid>
      <w:tr w:rsidR="00D60B15" w:rsidRPr="00F05A55" w14:paraId="28AFB4F2" w14:textId="77777777" w:rsidTr="005C78BC">
        <w:tc>
          <w:tcPr>
            <w:tcW w:w="562" w:type="dxa"/>
          </w:tcPr>
          <w:p w14:paraId="75A1F43B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61237797" w14:textId="77777777" w:rsidR="00D60B15" w:rsidRPr="00D65D17" w:rsidRDefault="00D60B15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F53B71">
              <w:rPr>
                <w:rFonts w:ascii="Segoe UI" w:hAnsi="Segoe UI" w:cs="Segoe UI"/>
                <w:b/>
                <w:iCs/>
                <w:sz w:val="18"/>
                <w:szCs w:val="18"/>
              </w:rPr>
              <w:t>Samodzielnie w pełnym zakresie wskazanym w SWZ</w:t>
            </w:r>
          </w:p>
        </w:tc>
      </w:tr>
      <w:tr w:rsidR="00D60B15" w:rsidRPr="00F05A55" w14:paraId="06DCB934" w14:textId="77777777" w:rsidTr="005C78BC">
        <w:tc>
          <w:tcPr>
            <w:tcW w:w="562" w:type="dxa"/>
          </w:tcPr>
          <w:p w14:paraId="77BD80A0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3BFC7CBA" w14:textId="77777777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3A56CD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W ramach konsorcjum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w</w:t>
            </w:r>
            <w:r w:rsidRPr="00192706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arunek spełnia inny wykonawca wspólnie ubiegający się o zamówienie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</w:t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6049B61F" w14:textId="77777777" w:rsidR="00D60B15" w:rsidRPr="003A56CD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  <w:tr w:rsidR="00D60B15" w:rsidRPr="00F05A55" w14:paraId="5381824C" w14:textId="77777777" w:rsidTr="005C78BC">
        <w:tc>
          <w:tcPr>
            <w:tcW w:w="562" w:type="dxa"/>
          </w:tcPr>
          <w:p w14:paraId="5CB9AF9E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5A933549" w14:textId="0CAE1BF9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016EBA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Polegając na zasobach podmiotu udostępniającego zasoby</w:t>
            </w:r>
            <w:r w:rsidRPr="00016EB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zgodnie z art. 118 ustawy </w:t>
            </w:r>
            <w:r w:rsidRPr="00F2512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Pzp</w:t>
            </w:r>
            <w:r w:rsidR="00F00F93" w:rsidRPr="00F00F93">
              <w:rPr>
                <w:rStyle w:val="Odwoanieprzypisudolnego"/>
                <w:rFonts w:ascii="Calibri" w:hAnsi="Calibri" w:cs="Calibri"/>
                <w:b/>
                <w:bCs/>
              </w:rPr>
              <w:t>3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5C701925" w14:textId="77777777" w:rsidR="00D60B15" w:rsidRPr="00192706" w:rsidRDefault="00D60B15" w:rsidP="005C78BC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</w:tbl>
    <w:p w14:paraId="2E7B564A" w14:textId="6BA184CA" w:rsidR="00E21A2B" w:rsidRPr="005D62E1" w:rsidRDefault="00E21A2B" w:rsidP="00E21A2B">
      <w:pPr>
        <w:numPr>
          <w:ilvl w:val="0"/>
          <w:numId w:val="121"/>
        </w:numPr>
        <w:shd w:val="clear" w:color="auto" w:fill="C2E2F6"/>
        <w:spacing w:before="120" w:line="276" w:lineRule="auto"/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E21A2B">
        <w:rPr>
          <w:rFonts w:ascii="Segoe UI" w:hAnsi="Segoe UI" w:cs="Segoe UI"/>
          <w:b/>
          <w:bCs/>
          <w:sz w:val="18"/>
          <w:szCs w:val="18"/>
        </w:rPr>
        <w:t xml:space="preserve">OŚWIADCZENIA DOTYCZĄCE BRAKU PODSTAW DO </w:t>
      </w:r>
      <w:r w:rsidR="00316A62" w:rsidRPr="00E21A2B">
        <w:rPr>
          <w:rFonts w:ascii="Segoe UI" w:hAnsi="Segoe UI" w:cs="Segoe UI"/>
          <w:b/>
          <w:bCs/>
          <w:sz w:val="18"/>
          <w:szCs w:val="18"/>
        </w:rPr>
        <w:t>WYKLUCZENIA:</w:t>
      </w:r>
    </w:p>
    <w:p w14:paraId="7A6B3673" w14:textId="77777777" w:rsidR="00BB159E" w:rsidRPr="00A343E0" w:rsidRDefault="00BB159E" w:rsidP="00B17D2E">
      <w:pPr>
        <w:numPr>
          <w:ilvl w:val="0"/>
          <w:numId w:val="124"/>
        </w:numPr>
        <w:spacing w:before="60" w:after="60" w:line="276" w:lineRule="auto"/>
        <w:ind w:left="641" w:hanging="357"/>
        <w:jc w:val="both"/>
        <w:rPr>
          <w:rFonts w:ascii="Segoe UI" w:hAnsi="Segoe UI" w:cs="Segoe UI"/>
          <w:b/>
          <w:caps/>
          <w:sz w:val="18"/>
          <w:szCs w:val="18"/>
        </w:rPr>
      </w:pPr>
      <w:r w:rsidRPr="00A343E0">
        <w:rPr>
          <w:rFonts w:ascii="Segoe UI" w:hAnsi="Segoe UI" w:cs="Segoe UI"/>
          <w:bCs/>
          <w:iCs/>
          <w:sz w:val="18"/>
          <w:szCs w:val="18"/>
        </w:rPr>
        <w:t xml:space="preserve">Z zastrzeżeniem informacji zawartych w pkt 2, oświadczam, że podmiot, w imieniu którego składane jest oświadczenie </w:t>
      </w:r>
      <w:r w:rsidRPr="00BC52EA">
        <w:rPr>
          <w:rFonts w:ascii="Segoe UI" w:hAnsi="Segoe UI" w:cs="Segoe UI"/>
          <w:b/>
          <w:iCs/>
          <w:sz w:val="18"/>
          <w:szCs w:val="18"/>
        </w:rPr>
        <w:t>nie podlega wykluczeniu</w:t>
      </w:r>
      <w:r w:rsidRPr="00A343E0">
        <w:rPr>
          <w:rFonts w:ascii="Segoe UI" w:hAnsi="Segoe UI" w:cs="Segoe UI"/>
          <w:bCs/>
          <w:iCs/>
          <w:sz w:val="18"/>
          <w:szCs w:val="18"/>
        </w:rPr>
        <w:t xml:space="preserve"> z postępowania na podstawie art. 108 ust. 1 i art. 109 ust. 1 pkt</w:t>
      </w:r>
      <w:r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Pr="00A343E0">
        <w:rPr>
          <w:rFonts w:ascii="Segoe UI" w:hAnsi="Segoe UI" w:cs="Segoe UI"/>
          <w:iCs/>
          <w:sz w:val="18"/>
          <w:szCs w:val="18"/>
        </w:rPr>
        <w:t>4</w:t>
      </w:r>
      <w:r w:rsidRPr="00A343E0">
        <w:rPr>
          <w:rFonts w:ascii="Segoe UI" w:hAnsi="Segoe UI" w:cs="Segoe UI"/>
          <w:bCs/>
          <w:iCs/>
          <w:sz w:val="18"/>
          <w:szCs w:val="18"/>
        </w:rPr>
        <w:t>, 5, 7 ustawy Pzp.</w:t>
      </w:r>
    </w:p>
    <w:p w14:paraId="7E14E1B2" w14:textId="77777777" w:rsidR="00BB159E" w:rsidRPr="00963C56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b/>
          <w:sz w:val="18"/>
          <w:szCs w:val="18"/>
        </w:rPr>
      </w:pPr>
      <w:r w:rsidRPr="00963C56">
        <w:rPr>
          <w:rFonts w:ascii="Segoe UI" w:hAnsi="Segoe UI" w:cs="Segoe UI"/>
          <w:b/>
          <w:i/>
          <w:iCs/>
          <w:sz w:val="18"/>
          <w:szCs w:val="18"/>
        </w:rPr>
        <w:t>(</w:t>
      </w:r>
      <w:r w:rsidRPr="00F34466">
        <w:rPr>
          <w:rFonts w:ascii="Segoe UI" w:hAnsi="Segoe UI" w:cs="Segoe UI"/>
          <w:b/>
          <w:i/>
          <w:iCs/>
          <w:sz w:val="18"/>
          <w:szCs w:val="18"/>
        </w:rPr>
        <w:t>Wypełnić wyłącznie w przypadku wystąpienia przesłanek wykluczenia. W przeciwnym razie punkt należy wykreślić lub pozostawić niewypełniony</w:t>
      </w:r>
      <w:r w:rsidRPr="00963C56">
        <w:rPr>
          <w:rFonts w:ascii="Segoe UI" w:hAnsi="Segoe UI" w:cs="Segoe UI"/>
          <w:b/>
          <w:i/>
          <w:iCs/>
          <w:sz w:val="18"/>
          <w:szCs w:val="18"/>
        </w:rPr>
        <w:t>)</w:t>
      </w:r>
    </w:p>
    <w:p w14:paraId="022356B0" w14:textId="24C61B69" w:rsidR="00BB159E" w:rsidRPr="00A343E0" w:rsidRDefault="00BB159E" w:rsidP="009329C0">
      <w:pPr>
        <w:spacing w:after="60" w:line="276" w:lineRule="auto"/>
        <w:ind w:left="641" w:hanging="357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</w:r>
      <w:r w:rsidRPr="00A343E0">
        <w:rPr>
          <w:rFonts w:ascii="Segoe UI" w:hAnsi="Segoe UI" w:cs="Segoe UI"/>
          <w:bCs/>
          <w:sz w:val="18"/>
          <w:szCs w:val="18"/>
        </w:rPr>
        <w:t>Oświadczam, że w stosunku do podmiotu, w imieniu którego składane jest oświadczenie</w:t>
      </w:r>
      <w:r w:rsidRPr="00A343E0">
        <w:rPr>
          <w:rFonts w:ascii="Segoe UI" w:hAnsi="Segoe UI" w:cs="Segoe UI"/>
          <w:sz w:val="18"/>
          <w:szCs w:val="18"/>
        </w:rPr>
        <w:t xml:space="preserve"> </w:t>
      </w:r>
      <w:r w:rsidRPr="00C84123">
        <w:rPr>
          <w:rFonts w:ascii="Segoe UI" w:hAnsi="Segoe UI" w:cs="Segoe UI"/>
          <w:b/>
          <w:bCs/>
          <w:sz w:val="18"/>
          <w:szCs w:val="18"/>
        </w:rPr>
        <w:t>zachodzą przesłanki wykluczenia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B47A61">
        <w:rPr>
          <w:rFonts w:ascii="Segoe UI" w:hAnsi="Segoe UI" w:cs="Segoe UI"/>
          <w:bCs/>
          <w:sz w:val="18"/>
          <w:szCs w:val="18"/>
        </w:rPr>
        <w:t xml:space="preserve">z postępowania na podstawie art. …………………… ustawy Pzp. </w:t>
      </w:r>
      <w:r w:rsidRPr="00B47A61">
        <w:rPr>
          <w:rFonts w:ascii="Segoe UI" w:hAnsi="Segoe UI" w:cs="Segoe UI"/>
          <w:bCs/>
          <w:i/>
          <w:sz w:val="18"/>
          <w:szCs w:val="18"/>
        </w:rPr>
        <w:t>(podać mającą zastosowanie podstawę wykluczenia).</w:t>
      </w:r>
      <w:r>
        <w:rPr>
          <w:rFonts w:ascii="Segoe UI" w:eastAsia="Calibri" w:hAnsi="Segoe UI" w:cs="Segoe UI"/>
          <w:sz w:val="22"/>
          <w:szCs w:val="22"/>
          <w:lang w:eastAsia="en-US"/>
        </w:rPr>
        <w:t xml:space="preserve"> </w:t>
      </w:r>
      <w:r w:rsidRPr="00A343E0">
        <w:rPr>
          <w:rFonts w:ascii="Segoe UI" w:hAnsi="Segoe UI" w:cs="Segoe UI"/>
          <w:bCs/>
          <w:sz w:val="18"/>
          <w:szCs w:val="18"/>
        </w:rPr>
        <w:t>Jednocześnie oświadczam, że na podstawie art. 110 ust. 2 ustawy Pzp podmiot, w imieniu którego składane jest oświadczenie podjął następujące środki naprawcze:</w:t>
      </w:r>
    </w:p>
    <w:p w14:paraId="20C15C81" w14:textId="5D04BDC4" w:rsidR="00BB159E" w:rsidRPr="00A343E0" w:rsidRDefault="00BB159E" w:rsidP="009329C0">
      <w:pPr>
        <w:spacing w:after="60" w:line="276" w:lineRule="auto"/>
        <w:ind w:left="641" w:hanging="357"/>
        <w:jc w:val="both"/>
        <w:rPr>
          <w:rFonts w:ascii="Segoe UI" w:hAnsi="Segoe UI" w:cs="Segoe UI"/>
          <w:sz w:val="18"/>
          <w:szCs w:val="18"/>
        </w:rPr>
      </w:pPr>
      <w:r w:rsidRPr="00A343E0">
        <w:rPr>
          <w:rFonts w:ascii="Segoe UI" w:hAnsi="Segoe UI" w:cs="Segoe UI"/>
          <w:sz w:val="18"/>
          <w:szCs w:val="18"/>
        </w:rPr>
        <w:tab/>
        <w:t>……………………………………………………………………………………………</w:t>
      </w:r>
      <w:r w:rsidRPr="00A343E0">
        <w:rPr>
          <w:rFonts w:ascii="Segoe UI" w:hAnsi="Segoe UI" w:cs="Segoe UI"/>
          <w:bCs/>
          <w:sz w:val="18"/>
          <w:szCs w:val="18"/>
        </w:rPr>
        <w:t>……………………………</w:t>
      </w:r>
      <w:r>
        <w:rPr>
          <w:rFonts w:ascii="Segoe UI" w:hAnsi="Segoe UI" w:cs="Segoe UI"/>
          <w:bCs/>
          <w:sz w:val="18"/>
          <w:szCs w:val="18"/>
        </w:rPr>
        <w:t>…………………...</w:t>
      </w:r>
      <w:r w:rsidRPr="00A343E0">
        <w:rPr>
          <w:rFonts w:ascii="Segoe UI" w:hAnsi="Segoe UI" w:cs="Segoe UI"/>
          <w:bCs/>
          <w:sz w:val="18"/>
          <w:szCs w:val="18"/>
        </w:rPr>
        <w:t>………………………………………</w:t>
      </w:r>
    </w:p>
    <w:p w14:paraId="35068E0B" w14:textId="699454F7" w:rsidR="00BB159E" w:rsidRPr="00A343E0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caps/>
          <w:sz w:val="18"/>
          <w:szCs w:val="18"/>
        </w:rPr>
      </w:pPr>
      <w:r w:rsidRPr="00A343E0">
        <w:rPr>
          <w:rFonts w:ascii="Segoe UI" w:hAnsi="Segoe UI" w:cs="Segoe UI"/>
          <w:sz w:val="18"/>
          <w:szCs w:val="18"/>
        </w:rPr>
        <w:t xml:space="preserve">Oświadczam, że podmiot, w imieniu którego składane jest oświadczenie </w:t>
      </w:r>
      <w:r w:rsidRPr="00BC52EA">
        <w:rPr>
          <w:rFonts w:ascii="Segoe UI" w:hAnsi="Segoe UI" w:cs="Segoe UI"/>
          <w:b/>
          <w:bCs/>
          <w:sz w:val="18"/>
          <w:szCs w:val="18"/>
        </w:rPr>
        <w:t>nie podlega wykluczeniu</w:t>
      </w:r>
      <w:r w:rsidRPr="00A343E0">
        <w:rPr>
          <w:rFonts w:ascii="Segoe UI" w:hAnsi="Segoe UI" w:cs="Segoe UI"/>
          <w:sz w:val="18"/>
          <w:szCs w:val="18"/>
        </w:rPr>
        <w:t xml:space="preserve"> z postępowania </w:t>
      </w:r>
      <w:r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na podstawie art. 5k rozporządzenia Rady (UE) nr 833/2014 z dnia 31 lipca 2014 r. dotyczącego środków ograniczających w związku z działaniami Rosji destabilizującymi sytuację na Ukrainie (Dz. Urz. UE nr L 229.1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z 31.7.2014, str. 1), dalej: rozporządzenie 833/2014, w brzmieniu nadanym rozporządzeniem Rady (UE) 2025/2033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z dnia 23 października 2025 r. w sprawie zmiany rozporządzenia (UE) nr 833/2014 dotyczącego środków ograniczających w związku z działaniami Rosji destabilizującymi sytuację na Ukrainie (Dz. Urz. UE nr L 2033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>z 23.10.2025), dalej: rozporządzenie 2025/2023.</w:t>
      </w:r>
      <w:bookmarkStart w:id="3" w:name="_Hlk212792894"/>
      <w:r w:rsidRPr="00A343E0">
        <w:rPr>
          <w:rFonts w:ascii="Segoe UI" w:hAnsi="Segoe UI" w:cs="Segoe UI"/>
          <w:sz w:val="18"/>
          <w:szCs w:val="18"/>
          <w:vertAlign w:val="superscript"/>
        </w:rPr>
        <w:footnoteReference w:id="4"/>
      </w:r>
      <w:bookmarkEnd w:id="3"/>
    </w:p>
    <w:p w14:paraId="578409EC" w14:textId="596102BE" w:rsidR="00BB159E" w:rsidRPr="00A343E0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caps/>
          <w:sz w:val="18"/>
          <w:szCs w:val="18"/>
        </w:rPr>
      </w:pPr>
      <w:r w:rsidRPr="00A343E0">
        <w:rPr>
          <w:rFonts w:ascii="Segoe UI" w:hAnsi="Segoe UI" w:cs="Segoe UI"/>
          <w:bCs/>
          <w:sz w:val="18"/>
          <w:szCs w:val="18"/>
        </w:rPr>
        <w:lastRenderedPageBreak/>
        <w:t>Oświadczam, że w stosunku do podmiotu, w imieniu którego składane jest oświadczenie</w:t>
      </w:r>
      <w:r w:rsidRPr="00A343E0">
        <w:rPr>
          <w:rFonts w:ascii="Segoe UI" w:hAnsi="Segoe UI" w:cs="Segoe UI"/>
          <w:sz w:val="18"/>
          <w:szCs w:val="18"/>
        </w:rPr>
        <w:t xml:space="preserve"> </w:t>
      </w:r>
      <w:r w:rsidRPr="00BC52EA">
        <w:rPr>
          <w:rFonts w:ascii="Segoe UI" w:hAnsi="Segoe UI" w:cs="Segoe UI"/>
          <w:b/>
          <w:bCs/>
          <w:sz w:val="18"/>
          <w:szCs w:val="18"/>
        </w:rPr>
        <w:t>nie zachodzą przesłanki wykluczenia</w:t>
      </w:r>
      <w:r w:rsidRPr="00A343E0">
        <w:rPr>
          <w:rFonts w:ascii="Segoe UI" w:hAnsi="Segoe UI" w:cs="Segoe UI"/>
          <w:sz w:val="18"/>
          <w:szCs w:val="18"/>
        </w:rPr>
        <w:t xml:space="preserve"> z postępowania na podstawie art. 7 ust. 1 ustawy z dnia 13 kwietnia 2022 r.</w:t>
      </w:r>
      <w:r w:rsidRPr="00A343E0">
        <w:rPr>
          <w:rFonts w:ascii="Segoe UI" w:hAnsi="Segoe UI" w:cs="Segoe UI"/>
          <w:i/>
          <w:iCs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A343E0">
        <w:rPr>
          <w:rFonts w:ascii="Segoe UI" w:hAnsi="Segoe UI" w:cs="Segoe UI"/>
          <w:sz w:val="18"/>
          <w:szCs w:val="18"/>
        </w:rPr>
        <w:t>(Dz. U. z 2025 r.</w:t>
      </w:r>
      <w:r>
        <w:rPr>
          <w:rFonts w:ascii="Segoe UI" w:hAnsi="Segoe UI" w:cs="Segoe UI"/>
          <w:sz w:val="18"/>
          <w:szCs w:val="18"/>
        </w:rPr>
        <w:t>,</w:t>
      </w:r>
      <w:r w:rsidRPr="00A343E0">
        <w:rPr>
          <w:rFonts w:ascii="Segoe UI" w:hAnsi="Segoe UI" w:cs="Segoe UI"/>
          <w:sz w:val="18"/>
          <w:szCs w:val="18"/>
        </w:rPr>
        <w:t xml:space="preserve"> poz. 514 t.j.).</w:t>
      </w:r>
      <w:bookmarkStart w:id="5" w:name="_Hlk212792910"/>
      <w:r w:rsidRPr="00A343E0">
        <w:rPr>
          <w:rFonts w:ascii="Segoe UI" w:hAnsi="Segoe UI" w:cs="Segoe UI"/>
          <w:sz w:val="18"/>
          <w:szCs w:val="18"/>
          <w:vertAlign w:val="superscript"/>
        </w:rPr>
        <w:footnoteReference w:id="5"/>
      </w:r>
      <w:bookmarkEnd w:id="5"/>
    </w:p>
    <w:p w14:paraId="1BF40425" w14:textId="3557FA33" w:rsidR="00736101" w:rsidRPr="005D62E1" w:rsidRDefault="00736101" w:rsidP="005D62E1">
      <w:pPr>
        <w:numPr>
          <w:ilvl w:val="0"/>
          <w:numId w:val="121"/>
        </w:numPr>
        <w:shd w:val="clear" w:color="auto" w:fill="C2E2F6"/>
        <w:spacing w:before="120" w:line="276" w:lineRule="auto"/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5D62E1">
        <w:rPr>
          <w:rFonts w:ascii="Segoe UI" w:hAnsi="Segoe UI" w:cs="Segoe UI"/>
          <w:b/>
          <w:bCs/>
          <w:caps/>
          <w:sz w:val="18"/>
          <w:szCs w:val="18"/>
        </w:rPr>
        <w:t>Oświadczenie dotyczące podanych informacji:</w:t>
      </w:r>
    </w:p>
    <w:p w14:paraId="5C483429" w14:textId="66CA76FB" w:rsidR="00FC38AD" w:rsidRPr="00FC38AD" w:rsidRDefault="00FC38AD" w:rsidP="005D62E1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FC38AD">
        <w:rPr>
          <w:rFonts w:ascii="Segoe UI" w:eastAsia="Calibri" w:hAnsi="Segoe UI" w:cs="Segoe UI"/>
          <w:sz w:val="18"/>
          <w:szCs w:val="18"/>
          <w:lang w:eastAsia="en-US"/>
        </w:rPr>
        <w:t xml:space="preserve">Oświadczam, jako osoba reprezentująca podmiot, w imieniu którego składane jest oświadczenie, że wszystkie informacje zawarte w niniejszym dokumencie są aktualne i zgodne z prawdą oraz zostały przedstawione z pełną świadomością konsekwencji wynikających z podania informacji nieprawdziwych lub mogących wprowadzić Zamawiającego w błąd </w:t>
      </w:r>
      <w:r w:rsidR="000152E4">
        <w:rPr>
          <w:rFonts w:ascii="Segoe UI" w:eastAsia="Calibri" w:hAnsi="Segoe UI" w:cs="Segoe UI"/>
          <w:sz w:val="18"/>
          <w:szCs w:val="18"/>
          <w:lang w:eastAsia="en-US"/>
        </w:rPr>
        <w:br/>
      </w:r>
      <w:r w:rsidRPr="00FC38AD">
        <w:rPr>
          <w:rFonts w:ascii="Segoe UI" w:eastAsia="Calibri" w:hAnsi="Segoe UI" w:cs="Segoe UI"/>
          <w:sz w:val="18"/>
          <w:szCs w:val="18"/>
          <w:lang w:eastAsia="en-US"/>
        </w:rPr>
        <w:t>w toku postępowania o udzielenie zamówienia publicznego</w:t>
      </w:r>
      <w:r w:rsidR="00B4674E">
        <w:rPr>
          <w:rFonts w:ascii="Segoe UI" w:eastAsia="Calibri" w:hAnsi="Segoe UI" w:cs="Segoe UI"/>
          <w:sz w:val="18"/>
          <w:szCs w:val="18"/>
          <w:lang w:eastAsia="en-US"/>
        </w:rPr>
        <w:t>.</w:t>
      </w:r>
    </w:p>
    <w:p w14:paraId="3E419F82" w14:textId="77777777" w:rsidR="00736101" w:rsidRDefault="00736101" w:rsidP="005D62E1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  <w:bookmarkStart w:id="6" w:name="_Hlk223419008"/>
    </w:p>
    <w:p w14:paraId="01E81F86" w14:textId="77777777" w:rsidR="00910AA6" w:rsidRPr="005D62E1" w:rsidRDefault="00910AA6" w:rsidP="005D62E1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6"/>
        <w:gridCol w:w="4874"/>
      </w:tblGrid>
      <w:tr w:rsidR="00BC0E09" w:rsidRPr="00F05A55" w14:paraId="6BD73776" w14:textId="77777777" w:rsidTr="00701A30">
        <w:trPr>
          <w:trHeight w:val="567"/>
        </w:trPr>
        <w:tc>
          <w:tcPr>
            <w:tcW w:w="4819" w:type="dxa"/>
            <w:vAlign w:val="bottom"/>
          </w:tcPr>
          <w:p w14:paraId="13C564BA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7" w:name="_Hlk195169326"/>
          </w:p>
          <w:p w14:paraId="16B5F61C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A9B48EF" w14:textId="77777777" w:rsidR="00BC0E09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  <w:p w14:paraId="5DAF4F09" w14:textId="77777777" w:rsidR="00850BF4" w:rsidRPr="00F05A55" w:rsidRDefault="00850BF4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</w:p>
        </w:tc>
        <w:tc>
          <w:tcPr>
            <w:tcW w:w="4818" w:type="dxa"/>
            <w:vAlign w:val="bottom"/>
          </w:tcPr>
          <w:p w14:paraId="2977F552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7A0B1796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1694DCAA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67E2334E" w14:textId="51CA15C6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</w:t>
            </w:r>
            <w:r w:rsidR="00850BF4" w:rsidRPr="00850BF4">
              <w:rPr>
                <w:rFonts w:ascii="Segoe UI" w:hAnsi="Segoe UI" w:cs="Segoe UI"/>
                <w:i/>
                <w:iCs/>
                <w:sz w:val="18"/>
                <w:szCs w:val="18"/>
              </w:rPr>
              <w:t>podpis osoby / osób uprawnionych do reprezentowania podmiotu</w:t>
            </w: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)</w:t>
            </w:r>
            <w:r w:rsidR="00B33E7A" w:rsidRPr="005D62E1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6"/>
            </w:r>
          </w:p>
        </w:tc>
      </w:tr>
    </w:tbl>
    <w:bookmarkEnd w:id="6"/>
    <w:bookmarkEnd w:id="7"/>
    <w:p w14:paraId="76910854" w14:textId="5E6544D3" w:rsidR="00736101" w:rsidRPr="005D62E1" w:rsidRDefault="00443318" w:rsidP="00443318">
      <w:pPr>
        <w:tabs>
          <w:tab w:val="left" w:pos="7710"/>
        </w:tabs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  <w:r>
        <w:rPr>
          <w:rFonts w:ascii="Segoe UI" w:hAnsi="Segoe UI" w:cs="Segoe UI"/>
          <w:i/>
          <w:iCs/>
          <w:sz w:val="18"/>
          <w:szCs w:val="18"/>
        </w:rPr>
        <w:tab/>
      </w:r>
    </w:p>
    <w:p w14:paraId="6071222E" w14:textId="7165377D" w:rsidR="00736101" w:rsidRPr="005D62E1" w:rsidRDefault="00736101" w:rsidP="005D62E1">
      <w:pPr>
        <w:spacing w:line="276" w:lineRule="auto"/>
        <w:ind w:left="627" w:firstLine="57"/>
        <w:jc w:val="both"/>
        <w:rPr>
          <w:rFonts w:ascii="Segoe UI" w:hAnsi="Segoe UI" w:cs="Segoe UI"/>
          <w:i/>
          <w:iCs/>
          <w:sz w:val="18"/>
          <w:szCs w:val="18"/>
        </w:rPr>
      </w:pP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</w:p>
    <w:p w14:paraId="6F393159" w14:textId="77777777" w:rsidR="00736101" w:rsidRPr="005D62E1" w:rsidRDefault="00736101" w:rsidP="005D62E1">
      <w:pPr>
        <w:spacing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p w14:paraId="0DA98A21" w14:textId="5ACE1F2D" w:rsidR="00C72C3B" w:rsidRPr="005D62E1" w:rsidRDefault="00C72C3B" w:rsidP="005D62E1">
      <w:pPr>
        <w:tabs>
          <w:tab w:val="left" w:pos="7470"/>
        </w:tabs>
        <w:spacing w:line="276" w:lineRule="auto"/>
        <w:rPr>
          <w:rFonts w:ascii="Segoe UI" w:hAnsi="Segoe UI" w:cs="Segoe UI"/>
          <w:sz w:val="18"/>
          <w:szCs w:val="18"/>
        </w:rPr>
      </w:pPr>
    </w:p>
    <w:p w14:paraId="0F310CDF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6BBB532F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35381AC6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5FF89C02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2248E08E" w14:textId="575983E4" w:rsidR="00997EB1" w:rsidRPr="005D62E1" w:rsidRDefault="00997EB1" w:rsidP="005D62E1">
      <w:pPr>
        <w:tabs>
          <w:tab w:val="left" w:pos="5944"/>
        </w:tabs>
        <w:spacing w:line="276" w:lineRule="auto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ab/>
      </w:r>
    </w:p>
    <w:p w14:paraId="5F3D8D10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sectPr w:rsidR="00997EB1" w:rsidRPr="005D62E1" w:rsidSect="0044460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077" w:bottom="851" w:left="1077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74216" w14:textId="77777777" w:rsidR="008B0C33" w:rsidRDefault="008B0C33">
      <w:r>
        <w:separator/>
      </w:r>
    </w:p>
  </w:endnote>
  <w:endnote w:type="continuationSeparator" w:id="0">
    <w:p w14:paraId="1181F4AC" w14:textId="77777777" w:rsidR="008B0C33" w:rsidRDefault="008B0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3298C1FB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34DABBB0">
              <wp:simplePos x="0" y="0"/>
              <wp:positionH relativeFrom="column">
                <wp:posOffset>0</wp:posOffset>
              </wp:positionH>
              <wp:positionV relativeFrom="paragraph">
                <wp:posOffset>118745</wp:posOffset>
              </wp:positionV>
              <wp:extent cx="6156000" cy="2160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56000" cy="216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16AF13" id="Prostokąt 698081598" o:spid="_x0000_s1026" style="position:absolute;margin-left:0;margin-top:9.35pt;width:484.7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192ADED9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74F03019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71957889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284082478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52A6D" w14:textId="77777777" w:rsidR="008B0C33" w:rsidRDefault="008B0C33">
      <w:r>
        <w:separator/>
      </w:r>
    </w:p>
  </w:footnote>
  <w:footnote w:type="continuationSeparator" w:id="0">
    <w:p w14:paraId="5EC99AD4" w14:textId="77777777" w:rsidR="008B0C33" w:rsidRDefault="008B0C33">
      <w:r>
        <w:continuationSeparator/>
      </w:r>
    </w:p>
  </w:footnote>
  <w:footnote w:id="1">
    <w:p w14:paraId="00272018" w14:textId="5F336A4F" w:rsidR="00736101" w:rsidRPr="00F530BF" w:rsidRDefault="00736101" w:rsidP="00736101">
      <w:pPr>
        <w:pStyle w:val="Tekstprzypisudolnego"/>
        <w:ind w:left="284" w:hanging="142"/>
        <w:jc w:val="both"/>
        <w:rPr>
          <w:rFonts w:ascii="Calibri" w:hAnsi="Calibri" w:cs="Calibri"/>
          <w:b/>
          <w:bCs/>
        </w:rPr>
      </w:pPr>
      <w:r w:rsidRPr="007A7925">
        <w:rPr>
          <w:rStyle w:val="Odwoanieprzypisudolnego"/>
          <w:rFonts w:ascii="Calibri" w:hAnsi="Calibri" w:cs="Calibri"/>
        </w:rPr>
        <w:footnoteRef/>
      </w:r>
      <w:r w:rsidRPr="007A7925">
        <w:rPr>
          <w:rFonts w:ascii="Calibri" w:hAnsi="Calibri" w:cs="Calibri"/>
        </w:rPr>
        <w:t xml:space="preserve"> </w:t>
      </w:r>
      <w:r w:rsidRPr="007A7925">
        <w:rPr>
          <w:rFonts w:ascii="Calibri" w:hAnsi="Calibri" w:cs="Calibri"/>
          <w:bCs/>
          <w:sz w:val="16"/>
          <w:szCs w:val="16"/>
        </w:rPr>
        <w:t xml:space="preserve">W przypadku wykonawców wspólnie ubiegających się o udzielenie zamówienia należy wskazać który warunek spełnia wykonawca </w:t>
      </w:r>
      <w:r w:rsidRPr="00F530BF">
        <w:rPr>
          <w:rFonts w:ascii="Calibri" w:hAnsi="Calibri" w:cs="Calibri"/>
          <w:bCs/>
          <w:sz w:val="16"/>
          <w:szCs w:val="16"/>
        </w:rPr>
        <w:t>składający oświadczenie (jeżeli dany wykonawca nie spełnia wszystkich warunków wskazuje tylko te warunki, które spełnia samodzielnie). W przypadku podmiotów udostępniający zasoby należy wskazać który dokładnie warunek spełnia podmiot składający oświadczenie (jeżeli dany podmiot nie spełnia wszystkich warunków wskazuje tylko te warunki, w zakresie których udostępnia zasoby).</w:t>
      </w:r>
    </w:p>
  </w:footnote>
  <w:footnote w:id="2">
    <w:p w14:paraId="7806D676" w14:textId="65DCB28C" w:rsidR="00736101" w:rsidRPr="00771774" w:rsidRDefault="00736101" w:rsidP="00736101">
      <w:pPr>
        <w:pStyle w:val="Tekstprzypisudolnego"/>
        <w:ind w:left="284" w:hanging="142"/>
        <w:jc w:val="both"/>
        <w:rPr>
          <w:rFonts w:ascii="Calibri" w:hAnsi="Calibri" w:cs="Calibri"/>
          <w:b/>
          <w:bCs/>
        </w:rPr>
      </w:pPr>
      <w:r w:rsidRPr="00771774">
        <w:rPr>
          <w:rStyle w:val="Odwoanieprzypisudolnego"/>
          <w:rFonts w:ascii="Calibri" w:hAnsi="Calibri" w:cs="Calibri"/>
        </w:rPr>
        <w:footnoteRef/>
      </w:r>
      <w:r w:rsidRPr="00771774">
        <w:rPr>
          <w:rFonts w:ascii="Calibri" w:hAnsi="Calibri" w:cs="Calibri"/>
        </w:rPr>
        <w:t xml:space="preserve"> </w:t>
      </w:r>
      <w:r w:rsidR="00641580">
        <w:rPr>
          <w:rFonts w:ascii="Calibri" w:hAnsi="Calibri" w:cs="Calibri"/>
        </w:rPr>
        <w:tab/>
      </w:r>
      <w:r w:rsidR="00904BEF">
        <w:rPr>
          <w:rFonts w:ascii="Calibri" w:hAnsi="Calibri" w:cs="Calibri"/>
          <w:bCs/>
          <w:sz w:val="16"/>
          <w:szCs w:val="16"/>
        </w:rPr>
        <w:t>Z</w:t>
      </w:r>
      <w:r w:rsidR="00904BEF" w:rsidRPr="00904BEF">
        <w:rPr>
          <w:rFonts w:ascii="Calibri" w:hAnsi="Calibri" w:cs="Calibri"/>
          <w:bCs/>
          <w:sz w:val="16"/>
          <w:szCs w:val="16"/>
        </w:rPr>
        <w:t>aznaczyć właściwe</w:t>
      </w:r>
      <w:r w:rsidRPr="00771774">
        <w:rPr>
          <w:rFonts w:ascii="Calibri" w:hAnsi="Calibri" w:cs="Calibri"/>
          <w:bCs/>
          <w:sz w:val="16"/>
          <w:szCs w:val="16"/>
        </w:rPr>
        <w:t>.</w:t>
      </w:r>
    </w:p>
  </w:footnote>
  <w:footnote w:id="3">
    <w:p w14:paraId="1E5379E4" w14:textId="6EF79E02" w:rsidR="00F2512A" w:rsidRPr="00C55B51" w:rsidRDefault="00F2512A" w:rsidP="00C55B51">
      <w:pPr>
        <w:pStyle w:val="Tekstprzypisudolnego"/>
        <w:ind w:left="284" w:hanging="142"/>
        <w:jc w:val="both"/>
        <w:rPr>
          <w:rFonts w:ascii="Calibri" w:hAnsi="Calibri" w:cs="Calibri"/>
          <w:bCs/>
          <w:sz w:val="16"/>
          <w:szCs w:val="16"/>
        </w:rPr>
      </w:pPr>
      <w:r w:rsidRPr="00771774">
        <w:rPr>
          <w:rStyle w:val="Odwoanieprzypisudolnego"/>
          <w:rFonts w:ascii="Calibri" w:hAnsi="Calibri" w:cs="Calibri"/>
        </w:rPr>
        <w:footnoteRef/>
      </w:r>
      <w:r w:rsidRPr="00771774">
        <w:rPr>
          <w:rFonts w:ascii="Calibri" w:hAnsi="Calibri" w:cs="Calibri"/>
        </w:rPr>
        <w:t xml:space="preserve"> </w:t>
      </w:r>
      <w:r w:rsidR="00802CCD">
        <w:rPr>
          <w:rFonts w:ascii="Calibri" w:hAnsi="Calibri" w:cs="Calibri"/>
        </w:rPr>
        <w:tab/>
      </w:r>
      <w:r w:rsidR="00C55B51" w:rsidRPr="00C55B51">
        <w:rPr>
          <w:rFonts w:ascii="Calibri" w:hAnsi="Calibri" w:cs="Calibri"/>
          <w:bCs/>
          <w:sz w:val="16"/>
          <w:szCs w:val="16"/>
        </w:rPr>
        <w:t>Pole przeznaczone jest wyłącznie dla Wykonawcy, który korzysta z zasobów innych podmiotów zgodnie z art. 118 ustawy Pzp. Podmiot udostępniający zasoby nie wypełnia tego pola w składanym przez siebie oświadczeniu</w:t>
      </w:r>
      <w:r w:rsidR="00C55B51">
        <w:rPr>
          <w:rFonts w:ascii="Calibri" w:hAnsi="Calibri" w:cs="Calibri"/>
          <w:bCs/>
          <w:sz w:val="16"/>
          <w:szCs w:val="16"/>
        </w:rPr>
        <w:t>.</w:t>
      </w:r>
    </w:p>
  </w:footnote>
  <w:footnote w:id="4">
    <w:p w14:paraId="0B96EB49" w14:textId="77777777" w:rsidR="00BB159E" w:rsidRPr="00737E7D" w:rsidRDefault="00BB159E" w:rsidP="00B26C0E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45298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737E7D">
        <w:rPr>
          <w:rFonts w:cs="Calibri"/>
          <w:sz w:val="16"/>
          <w:szCs w:val="16"/>
        </w:rPr>
        <w:t xml:space="preserve"> </w:t>
      </w:r>
      <w:r w:rsidRPr="00737E7D">
        <w:rPr>
          <w:rFonts w:ascii="Calibri" w:hAnsi="Calibri" w:cs="Calibri"/>
          <w:sz w:val="16"/>
          <w:szCs w:val="16"/>
        </w:rPr>
        <w:t xml:space="preserve">Zgodnie z treścią art. 5k ust. 1 rozporządzenia 833/2014 w brzmieniu nadanym rozporządzeniem </w:t>
      </w:r>
      <w:r w:rsidRPr="008406B2">
        <w:rPr>
          <w:rFonts w:ascii="Calibri" w:hAnsi="Calibri" w:cs="Calibri"/>
          <w:sz w:val="16"/>
          <w:szCs w:val="16"/>
        </w:rPr>
        <w:t>2025/2023</w:t>
      </w:r>
      <w:r>
        <w:rPr>
          <w:rFonts w:ascii="Calibri" w:hAnsi="Calibri" w:cs="Calibri"/>
          <w:sz w:val="16"/>
          <w:szCs w:val="16"/>
        </w:rPr>
        <w:t xml:space="preserve"> z</w:t>
      </w:r>
      <w:r w:rsidRPr="008406B2">
        <w:rPr>
          <w:rFonts w:ascii="Calibri" w:hAnsi="Calibri" w:cs="Calibri"/>
          <w:sz w:val="16"/>
          <w:szCs w:val="16"/>
        </w:rPr>
        <w:t>akazuje się udzielania lub dalszego</w:t>
      </w:r>
      <w:r>
        <w:rPr>
          <w:rFonts w:ascii="Calibri" w:hAnsi="Calibri" w:cs="Calibri"/>
          <w:sz w:val="16"/>
          <w:szCs w:val="16"/>
        </w:rPr>
        <w:t xml:space="preserve"> </w:t>
      </w:r>
      <w:r w:rsidRPr="008406B2">
        <w:rPr>
          <w:rFonts w:ascii="Calibri" w:hAnsi="Calibri" w:cs="Calibri"/>
          <w:sz w:val="16"/>
          <w:szCs w:val="16"/>
        </w:rPr>
        <w:t xml:space="preserve">wykonywania wszelkich zamówień publicznych lub koncesji objętych zakresem dyrektyw w sprawie zamówień publicznych, a także zakresem </w:t>
      </w:r>
      <w:r>
        <w:rPr>
          <w:rFonts w:ascii="Calibri" w:hAnsi="Calibri" w:cs="Calibri"/>
          <w:sz w:val="16"/>
          <w:szCs w:val="16"/>
        </w:rPr>
        <w:br/>
      </w:r>
      <w:r w:rsidRPr="008406B2">
        <w:rPr>
          <w:rFonts w:ascii="Calibri" w:hAnsi="Calibri" w:cs="Calibri"/>
          <w:sz w:val="16"/>
          <w:szCs w:val="16"/>
        </w:rPr>
        <w:t>art. 10 ust. 1 i 3, art. 10 ust. 6 lit. a)-e), art. 10 ust. 8, 9 i 10, art. 11, 12, 13 i 14 dyrektywy 2014/23/UE, art. 7 lit. a)-d), art. 8, art. 10 lit. b)-f) i lit. h)-j)</w:t>
      </w:r>
      <w:r>
        <w:rPr>
          <w:rFonts w:ascii="Calibri" w:hAnsi="Calibri" w:cs="Calibri"/>
          <w:sz w:val="16"/>
          <w:szCs w:val="16"/>
        </w:rPr>
        <w:t xml:space="preserve"> </w:t>
      </w:r>
      <w:r w:rsidRPr="008406B2">
        <w:rPr>
          <w:rFonts w:ascii="Calibri" w:hAnsi="Calibri" w:cs="Calibri"/>
          <w:sz w:val="16"/>
          <w:szCs w:val="16"/>
        </w:rPr>
        <w:t>dyrektywy 2014/24/UE, art. 18, art. 21 lit. b)-e) i lit. g)-i), art. 29 i 30 dyrektywy 2014/25/UE oraz art. 13 lit. a)-d), lit. f)-h) i lit. j) dyrektywy 2009/81/WE na rzecz lub z udziałem</w:t>
      </w:r>
      <w:r w:rsidRPr="00737E7D">
        <w:rPr>
          <w:rFonts w:ascii="Calibri" w:hAnsi="Calibri" w:cs="Calibri"/>
          <w:sz w:val="16"/>
          <w:szCs w:val="16"/>
        </w:rPr>
        <w:t>:</w:t>
      </w:r>
    </w:p>
    <w:p w14:paraId="37CD08B1" w14:textId="77777777" w:rsidR="00BB159E" w:rsidRPr="00737E7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8406B2">
        <w:rPr>
          <w:rFonts w:ascii="Calibri" w:hAnsi="Calibri" w:cs="Calibri"/>
          <w:sz w:val="16"/>
          <w:szCs w:val="16"/>
        </w:rPr>
        <w:t>obywateli rosyjskich, osób fizycznych zamieszkałych w Rosji lub osób prawnych, podmiotów lub organów z siedzibą w Rosji</w:t>
      </w:r>
      <w:r w:rsidRPr="00737E7D">
        <w:rPr>
          <w:rFonts w:ascii="Calibri" w:hAnsi="Calibri" w:cs="Calibri"/>
          <w:sz w:val="16"/>
          <w:szCs w:val="16"/>
        </w:rPr>
        <w:t>;</w:t>
      </w:r>
    </w:p>
    <w:p w14:paraId="4FD3387B" w14:textId="77777777" w:rsidR="00BB159E" w:rsidRPr="00737E7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bookmarkStart w:id="4" w:name="_Hlk102557314"/>
      <w:r w:rsidRPr="008406B2">
        <w:rPr>
          <w:rFonts w:ascii="Calibri" w:hAnsi="Calibri" w:cs="Calibri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  <w:bookmarkEnd w:id="4"/>
    </w:p>
    <w:p w14:paraId="752A99C7" w14:textId="77777777" w:rsidR="00BB159E" w:rsidRPr="00007DA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8406B2">
        <w:rPr>
          <w:rFonts w:ascii="Calibri" w:hAnsi="Calibri" w:cs="Calibri"/>
          <w:sz w:val="16"/>
          <w:szCs w:val="16"/>
        </w:rPr>
        <w:t>osób fizycznych lub prawnych, podmiotów lub organów działających w imieniu lub pod kierunkiem osoby fizycznej lub prawnej, podmiotu lub organu, o których mowa w lit. a) lub b) niniejszego ustępu</w:t>
      </w:r>
      <w:r w:rsidRPr="00737E7D">
        <w:rPr>
          <w:rFonts w:ascii="Calibri" w:hAnsi="Calibri" w:cs="Calibri"/>
          <w:sz w:val="16"/>
          <w:szCs w:val="16"/>
        </w:rPr>
        <w:t>,</w:t>
      </w:r>
      <w:r>
        <w:rPr>
          <w:rFonts w:ascii="Calibri" w:hAnsi="Calibri" w:cs="Calibri"/>
          <w:sz w:val="16"/>
          <w:szCs w:val="16"/>
        </w:rPr>
        <w:t xml:space="preserve"> </w:t>
      </w:r>
      <w:r w:rsidRPr="00007DAD">
        <w:rPr>
          <w:rFonts w:ascii="Calibri" w:hAnsi="Calibri" w:cs="Calibri"/>
          <w:sz w:val="16"/>
          <w:szCs w:val="16"/>
        </w:rPr>
        <w:t>w tym podwykonawców, dostawców lub podmiotów, na których zdolności polega się w rozumieniu dyrektyw w sprawie zamówień publicznych, w przypadku, gdy przypada na nich ponad 10 % wartości zamówienia.</w:t>
      </w:r>
    </w:p>
  </w:footnote>
  <w:footnote w:id="5">
    <w:p w14:paraId="7E5A51FD" w14:textId="77777777" w:rsidR="00BB159E" w:rsidRPr="00223C29" w:rsidRDefault="00BB159E" w:rsidP="00B26C0E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45298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45298E">
        <w:rPr>
          <w:rFonts w:ascii="Calibri" w:hAnsi="Calibri" w:cs="Calibri"/>
          <w:sz w:val="18"/>
          <w:szCs w:val="18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 xml:space="preserve">Zgodnie z treścią art. 7 ust. 1 ustawy z dnia 13 kwietnia 2022 r. </w:t>
      </w:r>
      <w:r w:rsidRPr="00223C29">
        <w:rPr>
          <w:rFonts w:ascii="Calibri" w:hAnsi="Calibri" w:cs="Calibri"/>
          <w:i/>
          <w:iCs/>
          <w:sz w:val="16"/>
          <w:szCs w:val="16"/>
        </w:rPr>
        <w:t xml:space="preserve">o szczególnych rozwiązaniach w zakresie przeciwdziałania wspieraniu agresji </w:t>
      </w:r>
      <w:r>
        <w:rPr>
          <w:rFonts w:ascii="Calibri" w:hAnsi="Calibri" w:cs="Calibri"/>
          <w:i/>
          <w:iCs/>
          <w:sz w:val="16"/>
          <w:szCs w:val="16"/>
        </w:rPr>
        <w:br/>
      </w:r>
      <w:r w:rsidRPr="00223C29">
        <w:rPr>
          <w:rFonts w:ascii="Calibri" w:hAnsi="Calibri" w:cs="Calibri"/>
          <w:i/>
          <w:iCs/>
          <w:sz w:val="16"/>
          <w:szCs w:val="16"/>
        </w:rPr>
        <w:t>na Ukrainę oraz służących ochronie bezpieczeństwa narodowego, z</w:t>
      </w:r>
      <w:r w:rsidRPr="00223C29">
        <w:rPr>
          <w:rFonts w:ascii="Calibri" w:hAnsi="Calibri" w:cs="Calibri"/>
          <w:sz w:val="16"/>
          <w:szCs w:val="16"/>
        </w:rPr>
        <w:t xml:space="preserve"> postępowania o udzielenie zamówienia publicznego lub konkursu prowadzonego na podstawie ustawy Pzp wyklucza się:</w:t>
      </w:r>
    </w:p>
    <w:p w14:paraId="6A0849EC" w14:textId="77777777" w:rsidR="00BB159E" w:rsidRPr="00223C29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1)</w:t>
      </w:r>
      <w:r w:rsidRPr="00223C29">
        <w:rPr>
          <w:rFonts w:ascii="Calibri" w:hAnsi="Calibri" w:cs="Calibri"/>
          <w:sz w:val="16"/>
          <w:szCs w:val="16"/>
        </w:rPr>
        <w:t xml:space="preserve"> wykonawcę oraz uczestnika konkursu wymienionego w wykazach określonych w rozporządzeniu 765/2006 i rozporządzeniu 269/2014 albo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>wpisanego na listę na podstawie decyzji w sprawie wpisu na listę rozstrzygającej o zastosowaniu środka, o którym mowa w art. 1 pkt 3 ustawy;</w:t>
      </w:r>
    </w:p>
    <w:p w14:paraId="5B08DC0B" w14:textId="77777777" w:rsidR="00BB159E" w:rsidRPr="00223C29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2)</w:t>
      </w:r>
      <w:r w:rsidRPr="00223C29">
        <w:rPr>
          <w:rFonts w:ascii="Calibri" w:hAnsi="Calibri" w:cs="Calibri"/>
          <w:sz w:val="16"/>
          <w:szCs w:val="16"/>
        </w:rPr>
        <w:tab/>
        <w:t>wykonawcę oraz uczestnika konkursu, którego beneficjentem rzeczywistym w rozumieniu ustawy z dnia 1 marca 2018 r. o przeciwdziałaniu praniu pieniędzy oraz finansowaniu terroryzmu (Dz.U.2023 poz. 1124 t.j.)   jest osoba wymieniona w wykazach określonych w rozporządzeniu 765/2006 i rozporządzeniu 269/2014 albo wpisana na listę lub będąca takim beneficjentem rzeczywistym od dnia 24 lutego 2022 r., o ile została wpisana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>na listę na podstawie decyzji w sprawie wpisu na listę rozstrzygającej o zastosowaniu środka, o którym mowa w art. 1 pkt 3 ustawy;</w:t>
      </w:r>
    </w:p>
    <w:p w14:paraId="7DEE6EC1" w14:textId="77777777" w:rsidR="00BB159E" w:rsidRPr="00286F9E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3)</w:t>
      </w:r>
      <w:r w:rsidRPr="00223C29">
        <w:rPr>
          <w:rFonts w:ascii="Calibri" w:hAnsi="Calibri" w:cs="Calibri"/>
          <w:sz w:val="16"/>
          <w:szCs w:val="16"/>
        </w:rPr>
        <w:t xml:space="preserve"> wykonawcę oraz uczestnika konkursu, którego jednostką dominującą w rozumieniu art. 3 ust. 1 pkt 37 ustawy z dnia 29 września 1994 r. </w:t>
      </w:r>
      <w:r>
        <w:rPr>
          <w:rFonts w:ascii="Calibri" w:hAnsi="Calibri" w:cs="Calibri"/>
          <w:sz w:val="16"/>
          <w:szCs w:val="16"/>
        </w:rPr>
        <w:br/>
      </w:r>
      <w:r w:rsidRPr="00223C29"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>rachunkowości (Dz.U.2023 poz. 120 t.j.),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14:paraId="6A6EA72A" w14:textId="69C91146" w:rsidR="00B33E7A" w:rsidRPr="00004727" w:rsidRDefault="00B33E7A" w:rsidP="00543DFC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  <w:t xml:space="preserve">Oświadczenie </w:t>
      </w:r>
      <w:r w:rsidR="00CD67F8">
        <w:rPr>
          <w:rFonts w:ascii="Calibri" w:hAnsi="Calibri" w:cs="Calibri"/>
          <w:sz w:val="16"/>
          <w:szCs w:val="16"/>
        </w:rPr>
        <w:t xml:space="preserve">należy </w:t>
      </w:r>
      <w:r w:rsidR="00CD67F8" w:rsidRPr="00117B41">
        <w:rPr>
          <w:rFonts w:ascii="Calibri" w:hAnsi="Calibri" w:cs="Calibri"/>
          <w:sz w:val="16"/>
          <w:szCs w:val="16"/>
        </w:rPr>
        <w:t>opatrzyć</w:t>
      </w:r>
      <w:r w:rsidR="00CD67F8" w:rsidRPr="00004727">
        <w:rPr>
          <w:rFonts w:ascii="Calibri" w:hAnsi="Calibri" w:cs="Calibri"/>
          <w:sz w:val="16"/>
          <w:szCs w:val="16"/>
        </w:rPr>
        <w:t xml:space="preserve"> </w:t>
      </w:r>
      <w:r w:rsidR="00CD67F8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CD67F8" w:rsidRPr="00C148EE">
        <w:rPr>
          <w:rFonts w:ascii="Calibri" w:hAnsi="Calibri" w:cs="Calibri"/>
          <w:sz w:val="16"/>
          <w:szCs w:val="16"/>
        </w:rPr>
        <w:t>osób uprawnionych do reprezentowania podmiotu</w:t>
      </w:r>
      <w:r w:rsidR="00CD67F8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CD67F8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Pr="00CC7DA0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3B20" w14:textId="09CAC011" w:rsidR="00002268" w:rsidRPr="00A233E5" w:rsidRDefault="00002268" w:rsidP="00002268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8" w:name="_Hlk209516684"/>
    <w:bookmarkStart w:id="9" w:name="_Hlk209516685"/>
    <w:bookmarkStart w:id="10" w:name="_Hlk209516704"/>
    <w:bookmarkStart w:id="11" w:name="_Hlk209516705"/>
    <w:bookmarkStart w:id="12" w:name="_Hlk209516726"/>
    <w:bookmarkStart w:id="13" w:name="_Hlk209516727"/>
    <w:bookmarkStart w:id="14" w:name="_Hlk209516751"/>
    <w:bookmarkStart w:id="15" w:name="_Hlk209516752"/>
    <w:bookmarkStart w:id="16" w:name="_Hlk209516821"/>
    <w:bookmarkStart w:id="17" w:name="_Hlk209516822"/>
    <w:bookmarkStart w:id="18" w:name="_Hlk209516905"/>
    <w:bookmarkStart w:id="19" w:name="_Hlk209516906"/>
    <w:bookmarkStart w:id="20" w:name="_Hlk209516950"/>
    <w:bookmarkStart w:id="21" w:name="_Hlk209516951"/>
    <w:r w:rsidRPr="00126132">
      <w:rPr>
        <w:rFonts w:ascii="Calibri" w:hAnsi="Calibri"/>
        <w:b/>
        <w:bCs/>
        <w:sz w:val="18"/>
        <w:szCs w:val="18"/>
      </w:rPr>
      <w:t xml:space="preserve">Załącznik nr </w:t>
    </w:r>
    <w:r w:rsidR="007C21C9">
      <w:rPr>
        <w:rFonts w:ascii="Calibri" w:hAnsi="Calibri"/>
        <w:b/>
        <w:bCs/>
        <w:sz w:val="18"/>
        <w:szCs w:val="18"/>
      </w:rPr>
      <w:t>4</w:t>
    </w:r>
    <w:r w:rsidRPr="00126132">
      <w:rPr>
        <w:rFonts w:ascii="Calibri" w:hAnsi="Calibri"/>
        <w:b/>
        <w:bCs/>
        <w:sz w:val="18"/>
        <w:szCs w:val="18"/>
      </w:rPr>
      <w:t xml:space="preserve"> do SWZ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>
      <w:rPr>
        <w:rFonts w:ascii="Calibri" w:hAnsi="Calibri"/>
        <w:b/>
        <w:bCs/>
        <w:sz w:val="18"/>
        <w:szCs w:val="18"/>
      </w:rPr>
      <w:t>–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 w:rsidRPr="00D330DF">
      <w:rPr>
        <w:rFonts w:ascii="Calibri" w:hAnsi="Calibri"/>
        <w:b/>
        <w:bCs/>
        <w:sz w:val="18"/>
        <w:szCs w:val="18"/>
      </w:rPr>
      <w:t xml:space="preserve">Wzór </w:t>
    </w:r>
    <w:r w:rsidRPr="00D330DF">
      <w:rPr>
        <w:rFonts w:ascii="Calibri" w:hAnsi="Calibri"/>
        <w:b/>
        <w:sz w:val="18"/>
        <w:szCs w:val="18"/>
      </w:rPr>
      <w:t>oświadczenia</w:t>
    </w:r>
    <w:r w:rsidR="00496CE0">
      <w:rPr>
        <w:rFonts w:ascii="Calibri" w:hAnsi="Calibri"/>
        <w:b/>
        <w:sz w:val="18"/>
        <w:szCs w:val="18"/>
      </w:rPr>
      <w:t xml:space="preserve"> wstępnego</w:t>
    </w:r>
    <w:r w:rsidRPr="00D330DF">
      <w:rPr>
        <w:rFonts w:ascii="Calibri" w:hAnsi="Calibri"/>
        <w:b/>
        <w:sz w:val="18"/>
        <w:szCs w:val="18"/>
      </w:rPr>
      <w:t xml:space="preserve"> </w:t>
    </w:r>
  </w:p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p w14:paraId="2FE8F243" w14:textId="062A4CF3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269F6B7A"/>
    <w:multiLevelType w:val="hybridMultilevel"/>
    <w:tmpl w:val="AE28DA5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3F001FAE"/>
    <w:multiLevelType w:val="hybridMultilevel"/>
    <w:tmpl w:val="A7668FFA"/>
    <w:lvl w:ilvl="0" w:tplc="A0043D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2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4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923C3A"/>
    <w:multiLevelType w:val="hybridMultilevel"/>
    <w:tmpl w:val="824C43F4"/>
    <w:lvl w:ilvl="0" w:tplc="6CBA9B6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1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2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3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FE0127D"/>
    <w:multiLevelType w:val="hybridMultilevel"/>
    <w:tmpl w:val="322AF8F8"/>
    <w:lvl w:ilvl="0" w:tplc="E5CA3B2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7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0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5BF6336F"/>
    <w:multiLevelType w:val="hybridMultilevel"/>
    <w:tmpl w:val="F342AF50"/>
    <w:lvl w:ilvl="0" w:tplc="26F8469E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4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5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9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0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4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7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8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0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2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3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0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6" w15:restartNumberingAfterBreak="0">
    <w:nsid w:val="75AB7120"/>
    <w:multiLevelType w:val="hybridMultilevel"/>
    <w:tmpl w:val="BE041FEC"/>
    <w:lvl w:ilvl="0" w:tplc="19483B22">
      <w:start w:val="1"/>
      <w:numFmt w:val="decimal"/>
      <w:lvlText w:val="%1."/>
      <w:lvlJc w:val="left"/>
      <w:pPr>
        <w:ind w:left="891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117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9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0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2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3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5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6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7"/>
  </w:num>
  <w:num w:numId="2" w16cid:durableId="1362627060">
    <w:abstractNumId w:val="24"/>
  </w:num>
  <w:num w:numId="3" w16cid:durableId="207836522">
    <w:abstractNumId w:val="43"/>
  </w:num>
  <w:num w:numId="4" w16cid:durableId="1670712407">
    <w:abstractNumId w:val="72"/>
  </w:num>
  <w:num w:numId="5" w16cid:durableId="948702995">
    <w:abstractNumId w:val="102"/>
  </w:num>
  <w:num w:numId="6" w16cid:durableId="1154448990">
    <w:abstractNumId w:val="106"/>
  </w:num>
  <w:num w:numId="7" w16cid:durableId="574633252">
    <w:abstractNumId w:val="125"/>
  </w:num>
  <w:num w:numId="8" w16cid:durableId="213466293">
    <w:abstractNumId w:val="83"/>
  </w:num>
  <w:num w:numId="9" w16cid:durableId="1219585737">
    <w:abstractNumId w:val="84"/>
  </w:num>
  <w:num w:numId="10" w16cid:durableId="42602841">
    <w:abstractNumId w:val="16"/>
  </w:num>
  <w:num w:numId="11" w16cid:durableId="1926841545">
    <w:abstractNumId w:val="85"/>
  </w:num>
  <w:num w:numId="12" w16cid:durableId="45186845">
    <w:abstractNumId w:val="97"/>
  </w:num>
  <w:num w:numId="13" w16cid:durableId="964430928">
    <w:abstractNumId w:val="31"/>
  </w:num>
  <w:num w:numId="14" w16cid:durableId="1126702204">
    <w:abstractNumId w:val="68"/>
  </w:num>
  <w:num w:numId="15" w16cid:durableId="332220028">
    <w:abstractNumId w:val="108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7"/>
  </w:num>
  <w:num w:numId="19" w16cid:durableId="531188392">
    <w:abstractNumId w:val="66"/>
  </w:num>
  <w:num w:numId="20" w16cid:durableId="1191450365">
    <w:abstractNumId w:val="60"/>
  </w:num>
  <w:num w:numId="21" w16cid:durableId="1625388241">
    <w:abstractNumId w:val="37"/>
  </w:num>
  <w:num w:numId="22" w16cid:durableId="1826697155">
    <w:abstractNumId w:val="87"/>
  </w:num>
  <w:num w:numId="23" w16cid:durableId="222832680">
    <w:abstractNumId w:val="0"/>
  </w:num>
  <w:num w:numId="24" w16cid:durableId="1621187309">
    <w:abstractNumId w:val="33"/>
  </w:num>
  <w:num w:numId="25" w16cid:durableId="871844151">
    <w:abstractNumId w:val="23"/>
  </w:num>
  <w:num w:numId="26" w16cid:durableId="1955205426">
    <w:abstractNumId w:val="110"/>
  </w:num>
  <w:num w:numId="27" w16cid:durableId="1194805253">
    <w:abstractNumId w:val="28"/>
  </w:num>
  <w:num w:numId="28" w16cid:durableId="476070332">
    <w:abstractNumId w:val="38"/>
  </w:num>
  <w:num w:numId="29" w16cid:durableId="790590428">
    <w:abstractNumId w:val="22"/>
  </w:num>
  <w:num w:numId="30" w16cid:durableId="1219248287">
    <w:abstractNumId w:val="113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6"/>
  </w:num>
  <w:num w:numId="35" w16cid:durableId="576940993">
    <w:abstractNumId w:val="99"/>
  </w:num>
  <w:num w:numId="36" w16cid:durableId="198668545">
    <w:abstractNumId w:val="34"/>
  </w:num>
  <w:num w:numId="37" w16cid:durableId="538972689">
    <w:abstractNumId w:val="17"/>
  </w:num>
  <w:num w:numId="38" w16cid:durableId="668411952">
    <w:abstractNumId w:val="124"/>
  </w:num>
  <w:num w:numId="39" w16cid:durableId="1849250626">
    <w:abstractNumId w:val="71"/>
  </w:num>
  <w:num w:numId="40" w16cid:durableId="1297107443">
    <w:abstractNumId w:val="80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8"/>
  </w:num>
  <w:num w:numId="46" w16cid:durableId="969937177">
    <w:abstractNumId w:val="41"/>
  </w:num>
  <w:num w:numId="47" w16cid:durableId="421344369">
    <w:abstractNumId w:val="109"/>
  </w:num>
  <w:num w:numId="48" w16cid:durableId="268661486">
    <w:abstractNumId w:val="118"/>
  </w:num>
  <w:num w:numId="49" w16cid:durableId="1914899253">
    <w:abstractNumId w:val="32"/>
  </w:num>
  <w:num w:numId="50" w16cid:durableId="1957325282">
    <w:abstractNumId w:val="89"/>
  </w:num>
  <w:num w:numId="51" w16cid:durableId="1756396216">
    <w:abstractNumId w:val="2"/>
  </w:num>
  <w:num w:numId="52" w16cid:durableId="1163665688">
    <w:abstractNumId w:val="90"/>
  </w:num>
  <w:num w:numId="53" w16cid:durableId="683626350">
    <w:abstractNumId w:val="51"/>
  </w:num>
  <w:num w:numId="54" w16cid:durableId="373694279">
    <w:abstractNumId w:val="62"/>
  </w:num>
  <w:num w:numId="55" w16cid:durableId="1760560334">
    <w:abstractNumId w:val="4"/>
  </w:num>
  <w:num w:numId="56" w16cid:durableId="1603878126">
    <w:abstractNumId w:val="21"/>
  </w:num>
  <w:num w:numId="57" w16cid:durableId="964624730">
    <w:abstractNumId w:val="95"/>
  </w:num>
  <w:num w:numId="58" w16cid:durableId="1827085373">
    <w:abstractNumId w:val="69"/>
  </w:num>
  <w:num w:numId="59" w16cid:durableId="1698651649">
    <w:abstractNumId w:val="86"/>
  </w:num>
  <w:num w:numId="60" w16cid:durableId="723412951">
    <w:abstractNumId w:val="123"/>
  </w:num>
  <w:num w:numId="61" w16cid:durableId="1369456550">
    <w:abstractNumId w:val="92"/>
  </w:num>
  <w:num w:numId="62" w16cid:durableId="743793079">
    <w:abstractNumId w:val="64"/>
  </w:num>
  <w:num w:numId="63" w16cid:durableId="1434475248">
    <w:abstractNumId w:val="112"/>
  </w:num>
  <w:num w:numId="64" w16cid:durableId="172306914">
    <w:abstractNumId w:val="120"/>
  </w:num>
  <w:num w:numId="65" w16cid:durableId="165443223">
    <w:abstractNumId w:val="42"/>
  </w:num>
  <w:num w:numId="66" w16cid:durableId="405692063">
    <w:abstractNumId w:val="18"/>
  </w:num>
  <w:num w:numId="67" w16cid:durableId="269969240">
    <w:abstractNumId w:val="11"/>
  </w:num>
  <w:num w:numId="68" w16cid:durableId="1845393157">
    <w:abstractNumId w:val="73"/>
  </w:num>
  <w:num w:numId="69" w16cid:durableId="2042171830">
    <w:abstractNumId w:val="74"/>
  </w:num>
  <w:num w:numId="70" w16cid:durableId="112409819">
    <w:abstractNumId w:val="36"/>
  </w:num>
  <w:num w:numId="71" w16cid:durableId="391273406">
    <w:abstractNumId w:val="91"/>
  </w:num>
  <w:num w:numId="72" w16cid:durableId="94635230">
    <w:abstractNumId w:val="94"/>
  </w:num>
  <w:num w:numId="73" w16cid:durableId="844439572">
    <w:abstractNumId w:val="114"/>
  </w:num>
  <w:num w:numId="74" w16cid:durableId="1981570742">
    <w:abstractNumId w:val="126"/>
  </w:num>
  <w:num w:numId="75" w16cid:durableId="21175784">
    <w:abstractNumId w:val="13"/>
  </w:num>
  <w:num w:numId="76" w16cid:durableId="1619533601">
    <w:abstractNumId w:val="96"/>
  </w:num>
  <w:num w:numId="77" w16cid:durableId="1932468447">
    <w:abstractNumId w:val="63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5"/>
  </w:num>
  <w:num w:numId="80" w16cid:durableId="946817647">
    <w:abstractNumId w:val="103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0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3"/>
  </w:num>
  <w:num w:numId="86" w16cid:durableId="351692591">
    <w:abstractNumId w:val="8"/>
  </w:num>
  <w:num w:numId="87" w16cid:durableId="318580687">
    <w:abstractNumId w:val="105"/>
  </w:num>
  <w:num w:numId="88" w16cid:durableId="196509257">
    <w:abstractNumId w:val="25"/>
  </w:num>
  <w:num w:numId="89" w16cid:durableId="2022075688">
    <w:abstractNumId w:val="49"/>
  </w:num>
  <w:num w:numId="90" w16cid:durableId="481039976">
    <w:abstractNumId w:val="111"/>
  </w:num>
  <w:num w:numId="91" w16cid:durableId="1751343232">
    <w:abstractNumId w:val="12"/>
  </w:num>
  <w:num w:numId="92" w16cid:durableId="910232998">
    <w:abstractNumId w:val="26"/>
  </w:num>
  <w:num w:numId="93" w16cid:durableId="200826415">
    <w:abstractNumId w:val="29"/>
    <w:lvlOverride w:ilvl="0">
      <w:startOverride w:val="1"/>
    </w:lvlOverride>
  </w:num>
  <w:num w:numId="94" w16cid:durableId="697005764">
    <w:abstractNumId w:val="55"/>
  </w:num>
  <w:num w:numId="95" w16cid:durableId="1886402119">
    <w:abstractNumId w:val="104"/>
  </w:num>
  <w:num w:numId="96" w16cid:durableId="1330061572">
    <w:abstractNumId w:val="61"/>
  </w:num>
  <w:num w:numId="97" w16cid:durableId="1311446735">
    <w:abstractNumId w:val="6"/>
  </w:num>
  <w:num w:numId="98" w16cid:durableId="687104340">
    <w:abstractNumId w:val="122"/>
  </w:num>
  <w:num w:numId="99" w16cid:durableId="1974484514">
    <w:abstractNumId w:val="46"/>
  </w:num>
  <w:num w:numId="100" w16cid:durableId="1299074022">
    <w:abstractNumId w:val="81"/>
  </w:num>
  <w:num w:numId="101" w16cid:durableId="878127285">
    <w:abstractNumId w:val="27"/>
  </w:num>
  <w:num w:numId="102" w16cid:durableId="343171294">
    <w:abstractNumId w:val="88"/>
  </w:num>
  <w:num w:numId="103" w16cid:durableId="179855659">
    <w:abstractNumId w:val="70"/>
  </w:num>
  <w:num w:numId="104" w16cid:durableId="119541208">
    <w:abstractNumId w:val="7"/>
  </w:num>
  <w:num w:numId="105" w16cid:durableId="1506283118">
    <w:abstractNumId w:val="20"/>
  </w:num>
  <w:num w:numId="106" w16cid:durableId="753891817">
    <w:abstractNumId w:val="57"/>
    <w:lvlOverride w:ilvl="0">
      <w:startOverride w:val="1"/>
    </w:lvlOverride>
  </w:num>
  <w:num w:numId="107" w16cid:durableId="1560746053">
    <w:abstractNumId w:val="121"/>
    <w:lvlOverride w:ilvl="0">
      <w:startOverride w:val="1"/>
    </w:lvlOverride>
  </w:num>
  <w:num w:numId="108" w16cid:durableId="2102985257">
    <w:abstractNumId w:val="79"/>
    <w:lvlOverride w:ilvl="0">
      <w:startOverride w:val="1"/>
    </w:lvlOverride>
  </w:num>
  <w:num w:numId="109" w16cid:durableId="2004774640">
    <w:abstractNumId w:val="119"/>
    <w:lvlOverride w:ilvl="0">
      <w:startOverride w:val="1"/>
    </w:lvlOverride>
  </w:num>
  <w:num w:numId="110" w16cid:durableId="642849725">
    <w:abstractNumId w:val="59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19"/>
  </w:num>
  <w:num w:numId="115" w16cid:durableId="792209567">
    <w:abstractNumId w:val="117"/>
  </w:num>
  <w:num w:numId="116" w16cid:durableId="1618562916">
    <w:abstractNumId w:val="100"/>
  </w:num>
  <w:num w:numId="117" w16cid:durableId="948046575">
    <w:abstractNumId w:val="76"/>
    <w:lvlOverride w:ilvl="0">
      <w:startOverride w:val="1"/>
    </w:lvlOverride>
  </w:num>
  <w:num w:numId="118" w16cid:durableId="242229875">
    <w:abstractNumId w:val="98"/>
    <w:lvlOverride w:ilvl="0">
      <w:startOverride w:val="1"/>
    </w:lvlOverride>
  </w:num>
  <w:num w:numId="119" w16cid:durableId="574170015">
    <w:abstractNumId w:val="101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816531198">
    <w:abstractNumId w:val="82"/>
  </w:num>
  <w:num w:numId="122" w16cid:durableId="85275843">
    <w:abstractNumId w:val="65"/>
  </w:num>
  <w:num w:numId="123" w16cid:durableId="1247155815">
    <w:abstractNumId w:val="116"/>
  </w:num>
  <w:num w:numId="124" w16cid:durableId="494223492">
    <w:abstractNumId w:val="75"/>
  </w:num>
  <w:num w:numId="125" w16cid:durableId="153271745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576328096">
    <w:abstractNumId w:val="58"/>
  </w:num>
  <w:num w:numId="127" w16cid:durableId="1937052268">
    <w:abstractNumId w:val="35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2268"/>
    <w:rsid w:val="00005CF5"/>
    <w:rsid w:val="000061A6"/>
    <w:rsid w:val="00010FC6"/>
    <w:rsid w:val="000152E4"/>
    <w:rsid w:val="00016EBA"/>
    <w:rsid w:val="00017F7E"/>
    <w:rsid w:val="00030D71"/>
    <w:rsid w:val="00034E76"/>
    <w:rsid w:val="00035884"/>
    <w:rsid w:val="0004603C"/>
    <w:rsid w:val="0005308D"/>
    <w:rsid w:val="00054FDC"/>
    <w:rsid w:val="0005705A"/>
    <w:rsid w:val="00065C40"/>
    <w:rsid w:val="0006785A"/>
    <w:rsid w:val="00067AEC"/>
    <w:rsid w:val="00070636"/>
    <w:rsid w:val="000708A1"/>
    <w:rsid w:val="00080DF8"/>
    <w:rsid w:val="00084DB1"/>
    <w:rsid w:val="00092162"/>
    <w:rsid w:val="0009465C"/>
    <w:rsid w:val="00094EF6"/>
    <w:rsid w:val="000A58D2"/>
    <w:rsid w:val="000B4945"/>
    <w:rsid w:val="000C62C1"/>
    <w:rsid w:val="000D0CA7"/>
    <w:rsid w:val="000E0636"/>
    <w:rsid w:val="000E21EF"/>
    <w:rsid w:val="000E465B"/>
    <w:rsid w:val="000E4755"/>
    <w:rsid w:val="000E5C1C"/>
    <w:rsid w:val="000E65C1"/>
    <w:rsid w:val="000F0E89"/>
    <w:rsid w:val="0010162A"/>
    <w:rsid w:val="0010498C"/>
    <w:rsid w:val="00110B86"/>
    <w:rsid w:val="00111F0B"/>
    <w:rsid w:val="0011359E"/>
    <w:rsid w:val="00114A28"/>
    <w:rsid w:val="001158CD"/>
    <w:rsid w:val="001162C9"/>
    <w:rsid w:val="001165F4"/>
    <w:rsid w:val="00116657"/>
    <w:rsid w:val="001203E2"/>
    <w:rsid w:val="001318C7"/>
    <w:rsid w:val="00143EE4"/>
    <w:rsid w:val="0014644C"/>
    <w:rsid w:val="00146D7C"/>
    <w:rsid w:val="001550B2"/>
    <w:rsid w:val="001561C5"/>
    <w:rsid w:val="001569DE"/>
    <w:rsid w:val="0016438A"/>
    <w:rsid w:val="00165A73"/>
    <w:rsid w:val="00174C1B"/>
    <w:rsid w:val="001837ED"/>
    <w:rsid w:val="00186B87"/>
    <w:rsid w:val="00192706"/>
    <w:rsid w:val="001A19F0"/>
    <w:rsid w:val="001A1EAB"/>
    <w:rsid w:val="001A2478"/>
    <w:rsid w:val="001B1E85"/>
    <w:rsid w:val="001B4DE7"/>
    <w:rsid w:val="001B61DD"/>
    <w:rsid w:val="001C232F"/>
    <w:rsid w:val="001E1ADA"/>
    <w:rsid w:val="001E3FC7"/>
    <w:rsid w:val="001E75D9"/>
    <w:rsid w:val="001F1CAD"/>
    <w:rsid w:val="001F2B3D"/>
    <w:rsid w:val="001F3DC7"/>
    <w:rsid w:val="001F4BC2"/>
    <w:rsid w:val="001F5AE6"/>
    <w:rsid w:val="001F6D21"/>
    <w:rsid w:val="00200285"/>
    <w:rsid w:val="0020755D"/>
    <w:rsid w:val="00214307"/>
    <w:rsid w:val="0021443F"/>
    <w:rsid w:val="00223778"/>
    <w:rsid w:val="00225D6B"/>
    <w:rsid w:val="0023284D"/>
    <w:rsid w:val="002334BF"/>
    <w:rsid w:val="00236FAB"/>
    <w:rsid w:val="00243CC1"/>
    <w:rsid w:val="002571F6"/>
    <w:rsid w:val="00261FC5"/>
    <w:rsid w:val="00266131"/>
    <w:rsid w:val="002722F4"/>
    <w:rsid w:val="0027439D"/>
    <w:rsid w:val="002764DC"/>
    <w:rsid w:val="00282AEB"/>
    <w:rsid w:val="0028425C"/>
    <w:rsid w:val="0029563D"/>
    <w:rsid w:val="002A2304"/>
    <w:rsid w:val="002B08FC"/>
    <w:rsid w:val="002C088B"/>
    <w:rsid w:val="002C0C25"/>
    <w:rsid w:val="002C5D8C"/>
    <w:rsid w:val="002D2E3D"/>
    <w:rsid w:val="002D3F50"/>
    <w:rsid w:val="002D66BB"/>
    <w:rsid w:val="002E1689"/>
    <w:rsid w:val="002E1D56"/>
    <w:rsid w:val="002E6BDD"/>
    <w:rsid w:val="002F66E8"/>
    <w:rsid w:val="00300024"/>
    <w:rsid w:val="00300564"/>
    <w:rsid w:val="003041F1"/>
    <w:rsid w:val="00304B22"/>
    <w:rsid w:val="00304B49"/>
    <w:rsid w:val="00305695"/>
    <w:rsid w:val="00310274"/>
    <w:rsid w:val="003134FE"/>
    <w:rsid w:val="00314852"/>
    <w:rsid w:val="00314ADE"/>
    <w:rsid w:val="00315C60"/>
    <w:rsid w:val="00316A62"/>
    <w:rsid w:val="00327DD9"/>
    <w:rsid w:val="00330E36"/>
    <w:rsid w:val="00342AA7"/>
    <w:rsid w:val="003432EB"/>
    <w:rsid w:val="0034760C"/>
    <w:rsid w:val="003515E9"/>
    <w:rsid w:val="00362681"/>
    <w:rsid w:val="00363240"/>
    <w:rsid w:val="00363CAD"/>
    <w:rsid w:val="00366812"/>
    <w:rsid w:val="00366940"/>
    <w:rsid w:val="003816DA"/>
    <w:rsid w:val="00382899"/>
    <w:rsid w:val="003848DF"/>
    <w:rsid w:val="00385FFB"/>
    <w:rsid w:val="003919AA"/>
    <w:rsid w:val="003A1E41"/>
    <w:rsid w:val="003A56CD"/>
    <w:rsid w:val="003B057B"/>
    <w:rsid w:val="003B3DD9"/>
    <w:rsid w:val="003B4F1E"/>
    <w:rsid w:val="003B504A"/>
    <w:rsid w:val="003B5411"/>
    <w:rsid w:val="003C3FB6"/>
    <w:rsid w:val="003C53FA"/>
    <w:rsid w:val="003C6821"/>
    <w:rsid w:val="003D0E25"/>
    <w:rsid w:val="003D1D5E"/>
    <w:rsid w:val="003E41E2"/>
    <w:rsid w:val="003E46C2"/>
    <w:rsid w:val="003E5936"/>
    <w:rsid w:val="003E5B7F"/>
    <w:rsid w:val="003E6F59"/>
    <w:rsid w:val="003F4B2F"/>
    <w:rsid w:val="004051A4"/>
    <w:rsid w:val="00405F80"/>
    <w:rsid w:val="004077D7"/>
    <w:rsid w:val="00412555"/>
    <w:rsid w:val="004172A1"/>
    <w:rsid w:val="00420008"/>
    <w:rsid w:val="00420DBC"/>
    <w:rsid w:val="0042603B"/>
    <w:rsid w:val="0042707B"/>
    <w:rsid w:val="00433F66"/>
    <w:rsid w:val="00440696"/>
    <w:rsid w:val="00443318"/>
    <w:rsid w:val="0044460A"/>
    <w:rsid w:val="004730D3"/>
    <w:rsid w:val="0047415E"/>
    <w:rsid w:val="00481EB0"/>
    <w:rsid w:val="00482EA3"/>
    <w:rsid w:val="004844AD"/>
    <w:rsid w:val="004955F8"/>
    <w:rsid w:val="00496CE0"/>
    <w:rsid w:val="004A2372"/>
    <w:rsid w:val="004B2DEA"/>
    <w:rsid w:val="004B4369"/>
    <w:rsid w:val="004C07DA"/>
    <w:rsid w:val="004C10DE"/>
    <w:rsid w:val="004C11B2"/>
    <w:rsid w:val="004C13C1"/>
    <w:rsid w:val="004D0132"/>
    <w:rsid w:val="004D52D9"/>
    <w:rsid w:val="004D6D3C"/>
    <w:rsid w:val="004E0E82"/>
    <w:rsid w:val="004E1A16"/>
    <w:rsid w:val="004E35D9"/>
    <w:rsid w:val="004E3B47"/>
    <w:rsid w:val="004E62F6"/>
    <w:rsid w:val="004F69DE"/>
    <w:rsid w:val="00504009"/>
    <w:rsid w:val="005115C2"/>
    <w:rsid w:val="0051168C"/>
    <w:rsid w:val="00543DFC"/>
    <w:rsid w:val="00544C39"/>
    <w:rsid w:val="00544C5E"/>
    <w:rsid w:val="00551982"/>
    <w:rsid w:val="00553287"/>
    <w:rsid w:val="005724B0"/>
    <w:rsid w:val="0057378E"/>
    <w:rsid w:val="00594693"/>
    <w:rsid w:val="005A056A"/>
    <w:rsid w:val="005A473A"/>
    <w:rsid w:val="005A74D3"/>
    <w:rsid w:val="005B4196"/>
    <w:rsid w:val="005B7917"/>
    <w:rsid w:val="005C6B30"/>
    <w:rsid w:val="005D4B95"/>
    <w:rsid w:val="005D51BE"/>
    <w:rsid w:val="005D5CCF"/>
    <w:rsid w:val="005D62E1"/>
    <w:rsid w:val="005E22E2"/>
    <w:rsid w:val="005E71CB"/>
    <w:rsid w:val="005E7711"/>
    <w:rsid w:val="005F22E7"/>
    <w:rsid w:val="005F4DDE"/>
    <w:rsid w:val="005F5250"/>
    <w:rsid w:val="005F5B13"/>
    <w:rsid w:val="00605494"/>
    <w:rsid w:val="00605CD0"/>
    <w:rsid w:val="00607B9D"/>
    <w:rsid w:val="006170DA"/>
    <w:rsid w:val="00634FA5"/>
    <w:rsid w:val="0063769F"/>
    <w:rsid w:val="0064052B"/>
    <w:rsid w:val="00641580"/>
    <w:rsid w:val="00642446"/>
    <w:rsid w:val="00643D9A"/>
    <w:rsid w:val="00647CA8"/>
    <w:rsid w:val="00667FD9"/>
    <w:rsid w:val="006760F1"/>
    <w:rsid w:val="00676140"/>
    <w:rsid w:val="006803E9"/>
    <w:rsid w:val="006814CD"/>
    <w:rsid w:val="0068682C"/>
    <w:rsid w:val="006906E5"/>
    <w:rsid w:val="006948A1"/>
    <w:rsid w:val="00695FC7"/>
    <w:rsid w:val="00696B63"/>
    <w:rsid w:val="006A539E"/>
    <w:rsid w:val="006A53C4"/>
    <w:rsid w:val="006B34C2"/>
    <w:rsid w:val="006B65A4"/>
    <w:rsid w:val="006C3C7B"/>
    <w:rsid w:val="006C5E37"/>
    <w:rsid w:val="006D1654"/>
    <w:rsid w:val="006D19B4"/>
    <w:rsid w:val="006D76CF"/>
    <w:rsid w:val="006E040C"/>
    <w:rsid w:val="006E36CC"/>
    <w:rsid w:val="006E6732"/>
    <w:rsid w:val="00701A30"/>
    <w:rsid w:val="007021C9"/>
    <w:rsid w:val="007077F2"/>
    <w:rsid w:val="007100F1"/>
    <w:rsid w:val="00711740"/>
    <w:rsid w:val="00714D7B"/>
    <w:rsid w:val="00716975"/>
    <w:rsid w:val="00720131"/>
    <w:rsid w:val="00725812"/>
    <w:rsid w:val="00732CED"/>
    <w:rsid w:val="00733E65"/>
    <w:rsid w:val="00733FCC"/>
    <w:rsid w:val="00735813"/>
    <w:rsid w:val="00736101"/>
    <w:rsid w:val="00741DE5"/>
    <w:rsid w:val="00744305"/>
    <w:rsid w:val="0074451D"/>
    <w:rsid w:val="0074480B"/>
    <w:rsid w:val="00746873"/>
    <w:rsid w:val="007606A8"/>
    <w:rsid w:val="00760990"/>
    <w:rsid w:val="00761B48"/>
    <w:rsid w:val="00761CED"/>
    <w:rsid w:val="00764141"/>
    <w:rsid w:val="007657D4"/>
    <w:rsid w:val="00772D2D"/>
    <w:rsid w:val="00780D75"/>
    <w:rsid w:val="0078437B"/>
    <w:rsid w:val="007847A3"/>
    <w:rsid w:val="00786122"/>
    <w:rsid w:val="00793DCD"/>
    <w:rsid w:val="00793E8F"/>
    <w:rsid w:val="00796EF7"/>
    <w:rsid w:val="007A0394"/>
    <w:rsid w:val="007A066B"/>
    <w:rsid w:val="007A2395"/>
    <w:rsid w:val="007B19BB"/>
    <w:rsid w:val="007B2A5C"/>
    <w:rsid w:val="007C21C9"/>
    <w:rsid w:val="007D19B6"/>
    <w:rsid w:val="007D2F01"/>
    <w:rsid w:val="007D68CD"/>
    <w:rsid w:val="007E0008"/>
    <w:rsid w:val="007E155A"/>
    <w:rsid w:val="007E3923"/>
    <w:rsid w:val="007F6482"/>
    <w:rsid w:val="00802CCD"/>
    <w:rsid w:val="00803B4D"/>
    <w:rsid w:val="00803F0F"/>
    <w:rsid w:val="00805CCE"/>
    <w:rsid w:val="00850BF4"/>
    <w:rsid w:val="00850D8F"/>
    <w:rsid w:val="00851757"/>
    <w:rsid w:val="00863D3F"/>
    <w:rsid w:val="00870514"/>
    <w:rsid w:val="00877E90"/>
    <w:rsid w:val="00881E44"/>
    <w:rsid w:val="008845A0"/>
    <w:rsid w:val="008858D0"/>
    <w:rsid w:val="008864E9"/>
    <w:rsid w:val="0088784C"/>
    <w:rsid w:val="00891710"/>
    <w:rsid w:val="008B0C33"/>
    <w:rsid w:val="008B1329"/>
    <w:rsid w:val="008B3891"/>
    <w:rsid w:val="008B77D1"/>
    <w:rsid w:val="008C1B52"/>
    <w:rsid w:val="008C4DE6"/>
    <w:rsid w:val="008C5855"/>
    <w:rsid w:val="008C6316"/>
    <w:rsid w:val="008F7C67"/>
    <w:rsid w:val="00903FDD"/>
    <w:rsid w:val="00904BEF"/>
    <w:rsid w:val="00910AA6"/>
    <w:rsid w:val="0091264D"/>
    <w:rsid w:val="00912D33"/>
    <w:rsid w:val="00916005"/>
    <w:rsid w:val="009311EF"/>
    <w:rsid w:val="009329C0"/>
    <w:rsid w:val="00950F36"/>
    <w:rsid w:val="0095138A"/>
    <w:rsid w:val="00952BB9"/>
    <w:rsid w:val="00954FDC"/>
    <w:rsid w:val="0095671A"/>
    <w:rsid w:val="00986C54"/>
    <w:rsid w:val="009927E9"/>
    <w:rsid w:val="00997EB1"/>
    <w:rsid w:val="009A1160"/>
    <w:rsid w:val="009A54A1"/>
    <w:rsid w:val="009A5797"/>
    <w:rsid w:val="009A77EC"/>
    <w:rsid w:val="009B1262"/>
    <w:rsid w:val="009B37D4"/>
    <w:rsid w:val="009B5EA3"/>
    <w:rsid w:val="009B7B29"/>
    <w:rsid w:val="009C2F6D"/>
    <w:rsid w:val="009C4884"/>
    <w:rsid w:val="009C488C"/>
    <w:rsid w:val="009C785F"/>
    <w:rsid w:val="009C7C39"/>
    <w:rsid w:val="009D40B0"/>
    <w:rsid w:val="009D43A8"/>
    <w:rsid w:val="009E2598"/>
    <w:rsid w:val="009E3C91"/>
    <w:rsid w:val="009E54AD"/>
    <w:rsid w:val="009E54E1"/>
    <w:rsid w:val="009E6D9B"/>
    <w:rsid w:val="009F3D9F"/>
    <w:rsid w:val="009F482C"/>
    <w:rsid w:val="009F4E58"/>
    <w:rsid w:val="00A00B9D"/>
    <w:rsid w:val="00A038F7"/>
    <w:rsid w:val="00A053CD"/>
    <w:rsid w:val="00A25198"/>
    <w:rsid w:val="00A330F6"/>
    <w:rsid w:val="00A33AE5"/>
    <w:rsid w:val="00A34049"/>
    <w:rsid w:val="00A3604E"/>
    <w:rsid w:val="00A4190B"/>
    <w:rsid w:val="00A42564"/>
    <w:rsid w:val="00A462C2"/>
    <w:rsid w:val="00A53A15"/>
    <w:rsid w:val="00A556CA"/>
    <w:rsid w:val="00A834F4"/>
    <w:rsid w:val="00A8394D"/>
    <w:rsid w:val="00A84EB1"/>
    <w:rsid w:val="00A86D10"/>
    <w:rsid w:val="00A97B93"/>
    <w:rsid w:val="00AA0B2E"/>
    <w:rsid w:val="00AA13F9"/>
    <w:rsid w:val="00AB6D1B"/>
    <w:rsid w:val="00AC2C96"/>
    <w:rsid w:val="00AC48A0"/>
    <w:rsid w:val="00AC49E3"/>
    <w:rsid w:val="00AD274B"/>
    <w:rsid w:val="00AD503E"/>
    <w:rsid w:val="00AE0514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16BEF"/>
    <w:rsid w:val="00B17D2E"/>
    <w:rsid w:val="00B22658"/>
    <w:rsid w:val="00B26C0E"/>
    <w:rsid w:val="00B275AD"/>
    <w:rsid w:val="00B32C01"/>
    <w:rsid w:val="00B33E7A"/>
    <w:rsid w:val="00B371AE"/>
    <w:rsid w:val="00B411A1"/>
    <w:rsid w:val="00B41CA7"/>
    <w:rsid w:val="00B42CE0"/>
    <w:rsid w:val="00B45D4D"/>
    <w:rsid w:val="00B4674E"/>
    <w:rsid w:val="00B546E9"/>
    <w:rsid w:val="00B6058C"/>
    <w:rsid w:val="00B619ED"/>
    <w:rsid w:val="00B62377"/>
    <w:rsid w:val="00B731B9"/>
    <w:rsid w:val="00B749FF"/>
    <w:rsid w:val="00B82EF6"/>
    <w:rsid w:val="00B8465B"/>
    <w:rsid w:val="00B8591B"/>
    <w:rsid w:val="00B87775"/>
    <w:rsid w:val="00B95BBC"/>
    <w:rsid w:val="00BB159E"/>
    <w:rsid w:val="00BB24F6"/>
    <w:rsid w:val="00BB43FE"/>
    <w:rsid w:val="00BB48FC"/>
    <w:rsid w:val="00BC0E09"/>
    <w:rsid w:val="00BC1943"/>
    <w:rsid w:val="00BC4A14"/>
    <w:rsid w:val="00BC79CC"/>
    <w:rsid w:val="00BE17C8"/>
    <w:rsid w:val="00BE5D4F"/>
    <w:rsid w:val="00BE6A45"/>
    <w:rsid w:val="00C02B8D"/>
    <w:rsid w:val="00C06AC7"/>
    <w:rsid w:val="00C0733F"/>
    <w:rsid w:val="00C079DD"/>
    <w:rsid w:val="00C07CCD"/>
    <w:rsid w:val="00C14A13"/>
    <w:rsid w:val="00C24F21"/>
    <w:rsid w:val="00C25346"/>
    <w:rsid w:val="00C33F54"/>
    <w:rsid w:val="00C3461A"/>
    <w:rsid w:val="00C3482C"/>
    <w:rsid w:val="00C557A8"/>
    <w:rsid w:val="00C55B51"/>
    <w:rsid w:val="00C60017"/>
    <w:rsid w:val="00C60D5C"/>
    <w:rsid w:val="00C62055"/>
    <w:rsid w:val="00C64E3F"/>
    <w:rsid w:val="00C66B7D"/>
    <w:rsid w:val="00C66C82"/>
    <w:rsid w:val="00C67397"/>
    <w:rsid w:val="00C72C3B"/>
    <w:rsid w:val="00C75441"/>
    <w:rsid w:val="00C81C7F"/>
    <w:rsid w:val="00C82D3B"/>
    <w:rsid w:val="00C914AA"/>
    <w:rsid w:val="00C92E7C"/>
    <w:rsid w:val="00C948DE"/>
    <w:rsid w:val="00C95BCD"/>
    <w:rsid w:val="00C965EE"/>
    <w:rsid w:val="00CA2717"/>
    <w:rsid w:val="00CA37B2"/>
    <w:rsid w:val="00CA4211"/>
    <w:rsid w:val="00CA6A02"/>
    <w:rsid w:val="00CA6F24"/>
    <w:rsid w:val="00CB1861"/>
    <w:rsid w:val="00CB53C1"/>
    <w:rsid w:val="00CC431D"/>
    <w:rsid w:val="00CD2E22"/>
    <w:rsid w:val="00CD67F8"/>
    <w:rsid w:val="00CE3753"/>
    <w:rsid w:val="00CF1AB9"/>
    <w:rsid w:val="00CF2129"/>
    <w:rsid w:val="00CF3F13"/>
    <w:rsid w:val="00CF4A35"/>
    <w:rsid w:val="00D01FD3"/>
    <w:rsid w:val="00D04498"/>
    <w:rsid w:val="00D06F54"/>
    <w:rsid w:val="00D108E9"/>
    <w:rsid w:val="00D12DB8"/>
    <w:rsid w:val="00D25CC7"/>
    <w:rsid w:val="00D27F96"/>
    <w:rsid w:val="00D358C7"/>
    <w:rsid w:val="00D40E6D"/>
    <w:rsid w:val="00D439FD"/>
    <w:rsid w:val="00D43CA5"/>
    <w:rsid w:val="00D501DF"/>
    <w:rsid w:val="00D55266"/>
    <w:rsid w:val="00D60152"/>
    <w:rsid w:val="00D60B15"/>
    <w:rsid w:val="00D61C34"/>
    <w:rsid w:val="00D623DC"/>
    <w:rsid w:val="00D63515"/>
    <w:rsid w:val="00D65346"/>
    <w:rsid w:val="00D65D17"/>
    <w:rsid w:val="00D66253"/>
    <w:rsid w:val="00D71933"/>
    <w:rsid w:val="00D72ED7"/>
    <w:rsid w:val="00D749B6"/>
    <w:rsid w:val="00D76E90"/>
    <w:rsid w:val="00D8051E"/>
    <w:rsid w:val="00D85AE3"/>
    <w:rsid w:val="00D922F6"/>
    <w:rsid w:val="00D95C1E"/>
    <w:rsid w:val="00DA30F3"/>
    <w:rsid w:val="00DA43E8"/>
    <w:rsid w:val="00DB1E2C"/>
    <w:rsid w:val="00DB3938"/>
    <w:rsid w:val="00DB3F6D"/>
    <w:rsid w:val="00DC0264"/>
    <w:rsid w:val="00DC08F8"/>
    <w:rsid w:val="00DC0C56"/>
    <w:rsid w:val="00DD2F6A"/>
    <w:rsid w:val="00DD51B0"/>
    <w:rsid w:val="00DD5C39"/>
    <w:rsid w:val="00DD779C"/>
    <w:rsid w:val="00DE136F"/>
    <w:rsid w:val="00DE7D90"/>
    <w:rsid w:val="00E02796"/>
    <w:rsid w:val="00E1663C"/>
    <w:rsid w:val="00E16FC3"/>
    <w:rsid w:val="00E21A2B"/>
    <w:rsid w:val="00E26744"/>
    <w:rsid w:val="00E27516"/>
    <w:rsid w:val="00E3085F"/>
    <w:rsid w:val="00E343A0"/>
    <w:rsid w:val="00E35C6C"/>
    <w:rsid w:val="00E40613"/>
    <w:rsid w:val="00E538FC"/>
    <w:rsid w:val="00E64617"/>
    <w:rsid w:val="00E72D9F"/>
    <w:rsid w:val="00E75F5A"/>
    <w:rsid w:val="00E80C77"/>
    <w:rsid w:val="00E840B1"/>
    <w:rsid w:val="00E842CB"/>
    <w:rsid w:val="00E8695F"/>
    <w:rsid w:val="00EA04C0"/>
    <w:rsid w:val="00EA5546"/>
    <w:rsid w:val="00EA71A6"/>
    <w:rsid w:val="00EB4015"/>
    <w:rsid w:val="00EB5069"/>
    <w:rsid w:val="00EB612A"/>
    <w:rsid w:val="00EB6639"/>
    <w:rsid w:val="00EB7791"/>
    <w:rsid w:val="00EC0840"/>
    <w:rsid w:val="00ED45B3"/>
    <w:rsid w:val="00EE312E"/>
    <w:rsid w:val="00EE4139"/>
    <w:rsid w:val="00EF328D"/>
    <w:rsid w:val="00F00F93"/>
    <w:rsid w:val="00F0594A"/>
    <w:rsid w:val="00F10233"/>
    <w:rsid w:val="00F202AD"/>
    <w:rsid w:val="00F2512A"/>
    <w:rsid w:val="00F31D1B"/>
    <w:rsid w:val="00F33AAD"/>
    <w:rsid w:val="00F45B02"/>
    <w:rsid w:val="00F50F68"/>
    <w:rsid w:val="00F53B71"/>
    <w:rsid w:val="00F57ADE"/>
    <w:rsid w:val="00F6134F"/>
    <w:rsid w:val="00F65124"/>
    <w:rsid w:val="00F753C2"/>
    <w:rsid w:val="00F8620F"/>
    <w:rsid w:val="00F91B78"/>
    <w:rsid w:val="00F9432A"/>
    <w:rsid w:val="00F94496"/>
    <w:rsid w:val="00F962C2"/>
    <w:rsid w:val="00FA0117"/>
    <w:rsid w:val="00FA1773"/>
    <w:rsid w:val="00FA2A0A"/>
    <w:rsid w:val="00FA4F57"/>
    <w:rsid w:val="00FC38AD"/>
    <w:rsid w:val="00FC68AF"/>
    <w:rsid w:val="00FC7008"/>
    <w:rsid w:val="00FD5902"/>
    <w:rsid w:val="00FD64F4"/>
    <w:rsid w:val="00FD6CC7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1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1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3610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36101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36101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3</Pages>
  <Words>1048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143</cp:revision>
  <cp:lastPrinted>2026-07-24T12:50:00Z</cp:lastPrinted>
  <dcterms:created xsi:type="dcterms:W3CDTF">2025-05-21T08:16:00Z</dcterms:created>
  <dcterms:modified xsi:type="dcterms:W3CDTF">2026-08-12T11:18:00Z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