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7942" w:rsidRPr="009709A7" w:rsidRDefault="006C65D2" w:rsidP="00A10279">
      <w:pPr>
        <w:jc w:val="right"/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</w:pPr>
      <w:r w:rsidRPr="009709A7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>20.08.2026</w:t>
      </w:r>
      <w:r w:rsidR="00361607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 xml:space="preserve"> r.</w:t>
      </w:r>
    </w:p>
    <w:p w:rsidR="00A10279" w:rsidRPr="00A10279" w:rsidRDefault="00A10279" w:rsidP="008C0FE1">
      <w:pPr>
        <w:rPr>
          <w:rStyle w:val="Wyrnienieintensywne"/>
          <w:lang w:val="pl-PL"/>
        </w:rPr>
      </w:pPr>
    </w:p>
    <w:p w:rsidR="00A10279" w:rsidRDefault="00A10279" w:rsidP="006C1878">
      <w:pPr>
        <w:jc w:val="center"/>
        <w:rPr>
          <w:b/>
          <w:sz w:val="28"/>
          <w:szCs w:val="28"/>
          <w:lang w:val="pl-PL"/>
        </w:rPr>
      </w:pPr>
    </w:p>
    <w:p w:rsidR="001D7942" w:rsidRPr="00A10279" w:rsidRDefault="00A10279" w:rsidP="006C1878">
      <w:pPr>
        <w:jc w:val="center"/>
        <w:rPr>
          <w:b/>
          <w:sz w:val="28"/>
          <w:szCs w:val="28"/>
          <w:lang w:val="pl-PL"/>
        </w:rPr>
      </w:pPr>
      <w:r w:rsidRPr="00A10279">
        <w:rPr>
          <w:b/>
          <w:sz w:val="28"/>
          <w:szCs w:val="28"/>
          <w:lang w:val="pl-PL"/>
        </w:rPr>
        <w:t>INFORMACJA Z</w:t>
      </w:r>
      <w:r w:rsidR="006C1878" w:rsidRPr="00A10279">
        <w:rPr>
          <w:b/>
          <w:sz w:val="28"/>
          <w:szCs w:val="28"/>
          <w:lang w:val="pl-PL"/>
        </w:rPr>
        <w:t xml:space="preserve"> OTWARCIA </w:t>
      </w:r>
      <w:r w:rsidR="00B124DB" w:rsidRPr="00B124DB">
        <w:rPr>
          <w:b/>
          <w:sz w:val="28"/>
          <w:szCs w:val="28"/>
          <w:lang w:val="pl-PL"/>
        </w:rPr>
        <w:t>OFERT</w:t>
      </w:r>
    </w:p>
    <w:p w:rsidR="006C1878" w:rsidRPr="00A10279" w:rsidRDefault="006C1878" w:rsidP="006C1878">
      <w:pPr>
        <w:jc w:val="center"/>
        <w:rPr>
          <w:b/>
          <w:sz w:val="28"/>
          <w:szCs w:val="28"/>
          <w:lang w:val="pl-PL"/>
        </w:rPr>
      </w:pPr>
    </w:p>
    <w:p w:rsidR="003B48FA" w:rsidRPr="00A10279" w:rsidRDefault="003B48FA" w:rsidP="003B48FA">
      <w:pPr>
        <w:rPr>
          <w:b/>
          <w:sz w:val="28"/>
          <w:szCs w:val="28"/>
          <w:lang w:val="pl-PL"/>
        </w:rPr>
      </w:pPr>
    </w:p>
    <w:p w:rsidR="005802C9" w:rsidRDefault="003B48FA" w:rsidP="005802C9">
      <w:pPr>
        <w:spacing w:line="360" w:lineRule="auto"/>
        <w:jc w:val="both"/>
        <w:rPr>
          <w:lang w:val="pl-PL"/>
        </w:rPr>
      </w:pPr>
      <w:r w:rsidRPr="00B05176">
        <w:rPr>
          <w:lang w:val="pl-PL"/>
        </w:rPr>
        <w:t xml:space="preserve">W </w:t>
      </w:r>
      <w:r w:rsidR="00F30F8A" w:rsidRPr="00B05176">
        <w:rPr>
          <w:lang w:val="pl-PL"/>
        </w:rPr>
        <w:t>dniu</w:t>
      </w:r>
      <w:r w:rsidR="005802C9">
        <w:rPr>
          <w:lang w:val="pl-PL"/>
        </w:rPr>
        <w:t xml:space="preserve"> </w:t>
      </w:r>
      <w:r w:rsidR="00B05176" w:rsidRPr="00776FD5">
        <w:rPr>
          <w:b/>
        </w:rPr>
        <w:t>20.08.2026</w:t>
      </w:r>
      <w:r w:rsidR="005802C9">
        <w:rPr>
          <w:b/>
        </w:rPr>
        <w:t xml:space="preserve"> </w:t>
      </w:r>
      <w:r w:rsidRPr="00B05176">
        <w:rPr>
          <w:lang w:val="pl-PL"/>
        </w:rPr>
        <w:t>r.</w:t>
      </w:r>
      <w:r w:rsidR="00B525B9">
        <w:rPr>
          <w:lang w:val="pl-PL"/>
        </w:rPr>
        <w:t xml:space="preserve"> </w:t>
      </w:r>
      <w:r w:rsidR="007B0DF9" w:rsidRPr="007B0DF9">
        <w:rPr>
          <w:lang w:val="pl-PL"/>
        </w:rPr>
        <w:t>Zamawiający</w:t>
      </w:r>
      <w:r w:rsidR="00B525B9">
        <w:rPr>
          <w:lang w:val="pl-PL"/>
        </w:rPr>
        <w:t xml:space="preserve"> </w:t>
      </w:r>
      <w:r w:rsidR="00B05176">
        <w:rPr>
          <w:b/>
          <w:lang w:val="pl-PL"/>
        </w:rPr>
        <w:t>Narodowy Instytut Fryderyka Chopina</w:t>
      </w:r>
      <w:r w:rsidR="005802C9">
        <w:rPr>
          <w:bCs/>
          <w:lang w:val="pl-PL"/>
        </w:rPr>
        <w:t xml:space="preserve"> dokonał otwarcia</w:t>
      </w:r>
      <w:r w:rsidR="00B124DB">
        <w:rPr>
          <w:bCs/>
          <w:lang w:val="pl-PL"/>
        </w:rPr>
        <w:t xml:space="preserve"> </w:t>
      </w:r>
      <w:r w:rsidR="00B124DB" w:rsidRPr="00B124DB">
        <w:rPr>
          <w:bCs/>
          <w:lang w:val="pl-PL"/>
        </w:rPr>
        <w:t>ofert</w:t>
      </w:r>
      <w:r w:rsidR="005802C9">
        <w:rPr>
          <w:bCs/>
          <w:lang w:val="pl-PL"/>
        </w:rPr>
        <w:t xml:space="preserve"> w postępowaniu prowadzonym pod nazwą:</w:t>
      </w:r>
    </w:p>
    <w:p w:rsidR="004F356B" w:rsidRPr="009B1BEF" w:rsidRDefault="004F356B" w:rsidP="00B05176">
      <w:pPr>
        <w:spacing w:line="360" w:lineRule="auto"/>
        <w:jc w:val="both"/>
        <w:rPr>
          <w:lang w:val="pl-PL"/>
        </w:rPr>
      </w:pPr>
    </w:p>
    <w:p w:rsidR="000D1B53" w:rsidRPr="00B015A6" w:rsidRDefault="00A10279" w:rsidP="000D1B53">
      <w:pPr>
        <w:pStyle w:val="Tekstpodstawowy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B015A6">
        <w:rPr>
          <w:rFonts w:ascii="Times New Roman" w:hAnsi="Times New Roman"/>
          <w:b/>
          <w:sz w:val="24"/>
          <w:szCs w:val="24"/>
        </w:rPr>
        <w:t>„Rezerwacja i sprzedaż biletów lotniczych na loty rejsowe i/lub czarterowe krajowe i/lub zagraniczne dla potrzeb przedsięwzięć i wydarzeń kulturalnych oraz artystycznych  i podróży służbowych.”</w:t>
      </w:r>
    </w:p>
    <w:p w:rsidR="004F356B" w:rsidRDefault="004F356B" w:rsidP="000D1B53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A10279" w:rsidRDefault="005802C9" w:rsidP="000D1B53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Zamawiający informuje, że</w:t>
      </w:r>
      <w:r w:rsidR="00A10279">
        <w:rPr>
          <w:rFonts w:ascii="Times New Roman" w:hAnsi="Times New Roman"/>
          <w:sz w:val="24"/>
          <w:szCs w:val="24"/>
        </w:rPr>
        <w:t>:</w:t>
      </w:r>
    </w:p>
    <w:p w:rsidR="00A10279" w:rsidRDefault="00A10279" w:rsidP="00A10279">
      <w:pPr>
        <w:pStyle w:val="Tekstpodstawowy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Kwota przeznaczona na realizację</w:t>
      </w:r>
      <w:r w:rsidR="005802C9">
        <w:rPr>
          <w:rFonts w:ascii="Times New Roman" w:hAnsi="Times New Roman"/>
          <w:sz w:val="24"/>
          <w:szCs w:val="24"/>
        </w:rPr>
        <w:t xml:space="preserve"> zamówienia to</w:t>
      </w:r>
      <w:r>
        <w:rPr>
          <w:rFonts w:ascii="Times New Roman" w:hAnsi="Times New Roman"/>
          <w:sz w:val="24"/>
          <w:szCs w:val="24"/>
        </w:rPr>
        <w:t xml:space="preserve">: </w:t>
      </w:r>
      <w:r w:rsidRPr="00776FD5">
        <w:rPr>
          <w:rFonts w:ascii="Times New Roman" w:hAnsi="Times New Roman"/>
          <w:b/>
          <w:sz w:val="24"/>
          <w:szCs w:val="24"/>
        </w:rPr>
        <w:t>475 900,00 PLN</w:t>
      </w:r>
      <w:r>
        <w:rPr>
          <w:rFonts w:ascii="Times New Roman" w:hAnsi="Times New Roman"/>
          <w:sz w:val="24"/>
          <w:szCs w:val="24"/>
        </w:rPr>
        <w:t xml:space="preserve"> brutto</w:t>
      </w:r>
      <w:r w:rsidR="005802C9">
        <w:rPr>
          <w:rFonts w:ascii="Times New Roman" w:hAnsi="Times New Roman"/>
          <w:sz w:val="24"/>
          <w:szCs w:val="24"/>
        </w:rPr>
        <w:t>.</w:t>
      </w:r>
    </w:p>
    <w:p w:rsidR="00A10279" w:rsidRDefault="00A10279" w:rsidP="00A10279">
      <w:pPr>
        <w:pStyle w:val="Tekstpodstawowy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="005802C9">
        <w:rPr>
          <w:rFonts w:ascii="Times New Roman" w:hAnsi="Times New Roman"/>
          <w:sz w:val="24"/>
          <w:szCs w:val="24"/>
        </w:rPr>
        <w:t xml:space="preserve">twarto </w:t>
      </w:r>
      <w:r w:rsidR="00B124DB" w:rsidRPr="00B124DB">
        <w:rPr>
          <w:rFonts w:ascii="Times New Roman" w:hAnsi="Times New Roman"/>
          <w:sz w:val="24"/>
          <w:szCs w:val="24"/>
        </w:rPr>
        <w:t>oferty</w:t>
      </w:r>
      <w:r>
        <w:rPr>
          <w:rFonts w:ascii="Times New Roman" w:hAnsi="Times New Roman"/>
          <w:sz w:val="24"/>
          <w:szCs w:val="24"/>
        </w:rPr>
        <w:t xml:space="preserve"> złoż</w:t>
      </w:r>
      <w:r w:rsidR="005802C9">
        <w:rPr>
          <w:rFonts w:ascii="Times New Roman" w:hAnsi="Times New Roman"/>
          <w:sz w:val="24"/>
          <w:szCs w:val="24"/>
        </w:rPr>
        <w:t>one przez następujących Wykonawców</w:t>
      </w:r>
      <w:r>
        <w:rPr>
          <w:rFonts w:ascii="Times New Roman" w:hAnsi="Times New Roman"/>
          <w:sz w:val="24"/>
          <w:szCs w:val="24"/>
        </w:rPr>
        <w:t>:</w:t>
      </w:r>
    </w:p>
    <w:p w:rsidR="00A41CDB" w:rsidRDefault="00C235B7">
      <w:pPr>
        <w:pStyle w:val="Tekstpodstawowy"/>
        <w:numPr>
          <w:ilvl w:val="1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Oferta została złożona, ale nie zawiera prawidłowego formularza i nie można odczytać z niego danych - sprawdź informacje w Raporcie z przebiegu otwarcia ofert</w:t>
      </w:r>
      <w:r>
        <w:rPr>
          <w:rFonts w:ascii="Times New Roman" w:hAnsi="Times New Roman"/>
          <w:sz w:val="24"/>
          <w:szCs w:val="24"/>
        </w:rPr>
        <w:t>.</w:t>
      </w:r>
    </w:p>
    <w:p w:rsidR="007D1101" w:rsidRDefault="007D1101" w:rsidP="007D1101">
      <w:pPr>
        <w:pStyle w:val="Tekstpodstawowy"/>
        <w:spacing w:line="360" w:lineRule="auto"/>
        <w:ind w:left="14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Po sprawdzeniu</w:t>
      </w:r>
      <w:r w:rsidRPr="007D1101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7D1101" w:rsidRPr="007D1101" w:rsidRDefault="007D1101" w:rsidP="007D1101">
      <w:pPr>
        <w:pStyle w:val="Tekstpodstawowy"/>
        <w:spacing w:line="360" w:lineRule="auto"/>
        <w:ind w:left="1440"/>
        <w:jc w:val="both"/>
        <w:rPr>
          <w:rFonts w:ascii="Times New Roman" w:hAnsi="Times New Roman"/>
          <w:b/>
          <w:sz w:val="24"/>
          <w:szCs w:val="24"/>
        </w:rPr>
      </w:pPr>
      <w:r w:rsidRPr="007D1101">
        <w:rPr>
          <w:rFonts w:ascii="Times New Roman" w:hAnsi="Times New Roman"/>
          <w:b/>
          <w:sz w:val="24"/>
          <w:szCs w:val="24"/>
          <w:lang w:val="en-US"/>
        </w:rPr>
        <w:t xml:space="preserve">HOLIDAY TOUR ul. </w:t>
      </w:r>
      <w:proofErr w:type="spellStart"/>
      <w:r w:rsidRPr="007D1101">
        <w:rPr>
          <w:rFonts w:ascii="Times New Roman" w:hAnsi="Times New Roman"/>
          <w:b/>
          <w:sz w:val="24"/>
          <w:szCs w:val="24"/>
          <w:lang w:val="en-US"/>
        </w:rPr>
        <w:t>Racławicka</w:t>
      </w:r>
      <w:proofErr w:type="spellEnd"/>
      <w:r w:rsidRPr="007D1101">
        <w:rPr>
          <w:rFonts w:ascii="Times New Roman" w:hAnsi="Times New Roman"/>
          <w:b/>
          <w:sz w:val="24"/>
          <w:szCs w:val="24"/>
          <w:lang w:val="en-US"/>
        </w:rPr>
        <w:t xml:space="preserve"> 146, 02-117 Warszawa</w:t>
      </w:r>
      <w:r w:rsidR="00C235B7">
        <w:rPr>
          <w:rFonts w:ascii="Times New Roman" w:hAnsi="Times New Roman"/>
          <w:b/>
          <w:sz w:val="24"/>
          <w:szCs w:val="24"/>
          <w:lang w:val="en-US"/>
        </w:rPr>
        <w:t xml:space="preserve"> – bark </w:t>
      </w:r>
      <w:proofErr w:type="spellStart"/>
      <w:r w:rsidR="00C235B7">
        <w:rPr>
          <w:rFonts w:ascii="Times New Roman" w:hAnsi="Times New Roman"/>
          <w:b/>
          <w:sz w:val="24"/>
          <w:szCs w:val="24"/>
          <w:lang w:val="en-US"/>
        </w:rPr>
        <w:t>formularza</w:t>
      </w:r>
      <w:proofErr w:type="spellEnd"/>
      <w:r w:rsidR="00C235B7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 w:rsidR="00C235B7">
        <w:rPr>
          <w:rFonts w:ascii="Times New Roman" w:hAnsi="Times New Roman"/>
          <w:b/>
          <w:sz w:val="24"/>
          <w:szCs w:val="24"/>
          <w:lang w:val="en-US"/>
        </w:rPr>
        <w:t>oferty</w:t>
      </w:r>
      <w:proofErr w:type="spellEnd"/>
      <w:r w:rsidR="00C235B7">
        <w:rPr>
          <w:rFonts w:ascii="Times New Roman" w:hAnsi="Times New Roman"/>
          <w:b/>
          <w:sz w:val="24"/>
          <w:szCs w:val="24"/>
          <w:lang w:val="en-US"/>
        </w:rPr>
        <w:t xml:space="preserve">, </w:t>
      </w:r>
      <w:proofErr w:type="spellStart"/>
      <w:r w:rsidR="00C235B7">
        <w:rPr>
          <w:rFonts w:ascii="Times New Roman" w:hAnsi="Times New Roman"/>
          <w:b/>
          <w:sz w:val="24"/>
          <w:szCs w:val="24"/>
          <w:lang w:val="en-US"/>
        </w:rPr>
        <w:t>cena</w:t>
      </w:r>
      <w:proofErr w:type="spellEnd"/>
      <w:r w:rsidR="00C235B7">
        <w:rPr>
          <w:rFonts w:ascii="Times New Roman" w:hAnsi="Times New Roman"/>
          <w:b/>
          <w:sz w:val="24"/>
          <w:szCs w:val="24"/>
          <w:lang w:val="en-US"/>
        </w:rPr>
        <w:t xml:space="preserve"> z </w:t>
      </w:r>
      <w:proofErr w:type="spellStart"/>
      <w:r w:rsidR="00C235B7">
        <w:rPr>
          <w:rFonts w:ascii="Times New Roman" w:hAnsi="Times New Roman"/>
          <w:b/>
          <w:sz w:val="24"/>
          <w:szCs w:val="24"/>
          <w:lang w:val="en-US"/>
        </w:rPr>
        <w:t>formularza</w:t>
      </w:r>
      <w:proofErr w:type="spellEnd"/>
      <w:r w:rsidR="00C235B7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 w:rsidR="00C235B7">
        <w:rPr>
          <w:rFonts w:ascii="Times New Roman" w:hAnsi="Times New Roman"/>
          <w:b/>
          <w:sz w:val="24"/>
          <w:szCs w:val="24"/>
          <w:lang w:val="en-US"/>
        </w:rPr>
        <w:t>cenowego</w:t>
      </w:r>
      <w:proofErr w:type="spellEnd"/>
      <w:r w:rsidR="00C235B7">
        <w:rPr>
          <w:rFonts w:ascii="Times New Roman" w:hAnsi="Times New Roman"/>
          <w:b/>
          <w:sz w:val="24"/>
          <w:szCs w:val="24"/>
          <w:lang w:val="en-US"/>
        </w:rPr>
        <w:t xml:space="preserve">: </w:t>
      </w:r>
      <w:r w:rsidR="00C235B7" w:rsidRPr="00C235B7">
        <w:rPr>
          <w:rFonts w:ascii="Times New Roman" w:hAnsi="Times New Roman"/>
          <w:b/>
          <w:sz w:val="24"/>
          <w:szCs w:val="24"/>
          <w:lang w:val="en-US"/>
        </w:rPr>
        <w:t>472</w:t>
      </w:r>
      <w:r w:rsidR="00C235B7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="00C235B7" w:rsidRPr="00C235B7">
        <w:rPr>
          <w:rFonts w:ascii="Times New Roman" w:hAnsi="Times New Roman"/>
          <w:b/>
          <w:sz w:val="24"/>
          <w:szCs w:val="24"/>
          <w:lang w:val="en-US"/>
        </w:rPr>
        <w:t>151,70 PLN</w:t>
      </w:r>
      <w:bookmarkStart w:id="0" w:name="_GoBack"/>
      <w:bookmarkEnd w:id="0"/>
    </w:p>
    <w:p w:rsidR="00A10279" w:rsidRDefault="0010663C" w:rsidP="00A10279">
      <w:pPr>
        <w:pStyle w:val="Tekstpodstawowy"/>
        <w:numPr>
          <w:ilvl w:val="1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A10279" w:rsidRPr="004F356B">
        <w:rPr>
          <w:rFonts w:ascii="Times New Roman" w:hAnsi="Times New Roman"/>
          <w:b/>
          <w:bCs/>
          <w:sz w:val="24"/>
          <w:szCs w:val="24"/>
        </w:rPr>
        <w:t>WHY NOT TRAVEL SPÓŁKA Z OGRANICZONĄ ODPOWIEDZIALNOŚCIĄ</w:t>
      </w:r>
      <w:r w:rsidR="00A10279">
        <w:rPr>
          <w:rFonts w:ascii="Times New Roman" w:hAnsi="Times New Roman"/>
          <w:sz w:val="24"/>
          <w:szCs w:val="24"/>
        </w:rPr>
        <w:t xml:space="preserve">, </w:t>
      </w:r>
      <w:r w:rsidR="00A10279" w:rsidRPr="004F356B">
        <w:rPr>
          <w:rFonts w:ascii="Times New Roman" w:hAnsi="Times New Roman"/>
          <w:b/>
          <w:bCs/>
          <w:sz w:val="24"/>
          <w:szCs w:val="24"/>
        </w:rPr>
        <w:t>108A</w:t>
      </w:r>
      <w:r w:rsidR="00A10279" w:rsidRPr="004F356B">
        <w:rPr>
          <w:rFonts w:ascii="Times New Roman" w:hAnsi="Times New Roman"/>
          <w:sz w:val="24"/>
          <w:szCs w:val="24"/>
        </w:rPr>
        <w:t>,</w:t>
      </w:r>
      <w:r w:rsidR="00A247C6">
        <w:rPr>
          <w:rFonts w:ascii="Times New Roman" w:hAnsi="Times New Roman"/>
          <w:sz w:val="24"/>
          <w:szCs w:val="24"/>
        </w:rPr>
        <w:t xml:space="preserve"> </w:t>
      </w:r>
      <w:r w:rsidR="005802C9" w:rsidRPr="005802C9">
        <w:rPr>
          <w:rFonts w:ascii="Times New Roman" w:hAnsi="Times New Roman"/>
          <w:b/>
          <w:bCs/>
          <w:sz w:val="24"/>
          <w:szCs w:val="24"/>
        </w:rPr>
        <w:t>36-020</w:t>
      </w:r>
      <w:r w:rsidR="005802C9">
        <w:rPr>
          <w:rFonts w:ascii="Times New Roman" w:hAnsi="Times New Roman"/>
          <w:sz w:val="24"/>
          <w:szCs w:val="24"/>
        </w:rPr>
        <w:t xml:space="preserve"> </w:t>
      </w:r>
      <w:r w:rsidR="00A10279" w:rsidRPr="004F356B">
        <w:rPr>
          <w:rFonts w:ascii="Times New Roman" w:hAnsi="Times New Roman"/>
          <w:b/>
          <w:bCs/>
          <w:sz w:val="24"/>
          <w:szCs w:val="24"/>
        </w:rPr>
        <w:t>Kielnarowa</w:t>
      </w:r>
      <w:r w:rsidR="00A10279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D1101">
        <w:rPr>
          <w:rFonts w:ascii="Times New Roman" w:hAnsi="Times New Roman"/>
          <w:b/>
          <w:bCs/>
          <w:sz w:val="24"/>
          <w:szCs w:val="24"/>
        </w:rPr>
        <w:t>cena: 487 354,00 PLN</w:t>
      </w:r>
    </w:p>
    <w:p w:rsidR="00AF4A7C" w:rsidRPr="00AF4A7C" w:rsidRDefault="00AF4A7C" w:rsidP="00F63CAA">
      <w:pPr>
        <w:rPr>
          <w:rFonts w:ascii="Calibri" w:hAnsi="Calibri"/>
          <w:lang w:val="pl-PL"/>
        </w:rPr>
      </w:pPr>
    </w:p>
    <w:sectPr w:rsidR="00AF4A7C" w:rsidRPr="00AF4A7C" w:rsidSect="005802C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080" w:bottom="1440" w:left="1080" w:header="720" w:footer="720" w:gutter="0"/>
      <w:cols w:space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57ECD" w:rsidRDefault="00E57ECD">
      <w:r>
        <w:separator/>
      </w:r>
    </w:p>
  </w:endnote>
  <w:endnote w:type="continuationSeparator" w:id="0">
    <w:p w:rsidR="00E57ECD" w:rsidRDefault="00E57E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65D2" w:rsidRDefault="006C65D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65D2" w:rsidRDefault="006C65D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65D2" w:rsidRDefault="006C65D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57ECD" w:rsidRDefault="00E57ECD">
      <w:r>
        <w:separator/>
      </w:r>
    </w:p>
  </w:footnote>
  <w:footnote w:type="continuationSeparator" w:id="0">
    <w:p w:rsidR="00E57ECD" w:rsidRDefault="00E57E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0FE2" w:rsidRDefault="00C235B7">
    <w:r>
      <w:pict w14:anchorId="1A66281F"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alt="" style="position:absolute;margin-left:0;margin-top:0;width:281pt;height:25pt;z-index:-251658752;mso-wrap-edited:f;mso-position-horizontal:center;mso-position-horizontal-relative:margin;mso-position-vertical-relative:page" stroked="f">
          <v:textbox inset="2.50014mm,1.3mm,2.50014mm,1.3mm">
            <w:txbxContent>
              <w:p w:rsidR="00BD0FE2" w:rsidRDefault="005B3F47"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 xml:space="preserve">Created with a trial version of </w:t>
                </w:r>
                <w:proofErr w:type="spellStart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Syncfusion</w:t>
                </w:r>
                <w:proofErr w:type="spellEnd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 xml:space="preserve"> Essential </w:t>
                </w:r>
                <w:proofErr w:type="spellStart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DocIO</w:t>
                </w:r>
                <w:proofErr w:type="spellEnd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.</w:t>
                </w:r>
              </w:p>
            </w:txbxContent>
          </v:textbox>
          <w10:wrap anchorx="margin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0FE2" w:rsidRDefault="00C235B7">
    <w:r>
      <w:pict w14:anchorId="5C1DE0F6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alt="" style="position:absolute;margin-left:0;margin-top:0;width:281pt;height:25pt;z-index:-251657728;mso-wrap-edited:f;mso-position-horizontal:center;mso-position-horizontal-relative:margin;mso-position-vertical-relative:page" stroked="f">
          <v:textbox inset="2.50014mm,1.3mm,2.50014mm,1.3mm">
            <w:txbxContent>
              <w:p w:rsidR="00BD0FE2" w:rsidRDefault="00BD0FE2"/>
            </w:txbxContent>
          </v:textbox>
          <w10:wrap anchorx="margin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0FE2" w:rsidRDefault="00C235B7">
    <w:r>
      <w:pict w14:anchorId="014C23F3">
        <v:shapetype id="_x0000_t202" coordsize="21600,21600" o:spt="202" path="m,l,21600r21600,l21600,xe">
          <v:stroke joinstyle="miter"/>
          <v:path gradientshapeok="t" o:connecttype="rect"/>
        </v:shapetype>
        <v:shape id="SyncfusionLicense" o:spid="_x0000_s2049" type="#_x0000_t202" alt="" style="position:absolute;margin-left:0;margin-top:0;width:281pt;height:25pt;z-index:-251659776;mso-wrap-edited:f;mso-position-horizontal:center;mso-position-horizontal-relative:margin;mso-position-vertical-relative:page" stroked="f">
          <v:textbox inset="2.50014mm,1.3mm,2.50014mm,1.3mm">
            <w:txbxContent>
              <w:p w:rsidR="00BD0FE2" w:rsidRDefault="005B3F47"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 xml:space="preserve">Created with a trial version of </w:t>
                </w:r>
                <w:proofErr w:type="spellStart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Syncfusion</w:t>
                </w:r>
                <w:proofErr w:type="spellEnd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 xml:space="preserve"> Essential </w:t>
                </w:r>
                <w:proofErr w:type="spellStart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DocIO</w:t>
                </w:r>
                <w:proofErr w:type="spellEnd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.</w:t>
                </w:r>
              </w:p>
            </w:txbxContent>
          </v:textbox>
          <w10:wrap anchorx="margin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86090A"/>
    <w:multiLevelType w:val="hybridMultilevel"/>
    <w:tmpl w:val="FB2687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2675AC8"/>
    <w:multiLevelType w:val="hybridMultilevel"/>
    <w:tmpl w:val="FAC64760"/>
    <w:lvl w:ilvl="0" w:tplc="D4EA9978">
      <w:start w:val="1"/>
      <w:numFmt w:val="decimal"/>
      <w:lvlText w:val="%1."/>
      <w:lvlJc w:val="left"/>
      <w:pPr>
        <w:ind w:left="700" w:hanging="70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5690CEE"/>
    <w:multiLevelType w:val="hybridMultilevel"/>
    <w:tmpl w:val="F724AB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F802DF"/>
    <w:multiLevelType w:val="hybridMultilevel"/>
    <w:tmpl w:val="0DE2E4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/>
  <w:defaultTabStop w:val="720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0FE2"/>
    <w:rsid w:val="00000CFE"/>
    <w:rsid w:val="0000411E"/>
    <w:rsid w:val="0001465B"/>
    <w:rsid w:val="000329E9"/>
    <w:rsid w:val="0003331F"/>
    <w:rsid w:val="00057F24"/>
    <w:rsid w:val="000979C4"/>
    <w:rsid w:val="000A09FC"/>
    <w:rsid w:val="000B45AC"/>
    <w:rsid w:val="000C1D4B"/>
    <w:rsid w:val="000C2975"/>
    <w:rsid w:val="000D1B53"/>
    <w:rsid w:val="000D246D"/>
    <w:rsid w:val="0010663C"/>
    <w:rsid w:val="00117552"/>
    <w:rsid w:val="00146118"/>
    <w:rsid w:val="001511AD"/>
    <w:rsid w:val="001672F1"/>
    <w:rsid w:val="00172CB8"/>
    <w:rsid w:val="00185F88"/>
    <w:rsid w:val="001C53AF"/>
    <w:rsid w:val="001C696A"/>
    <w:rsid w:val="001D343A"/>
    <w:rsid w:val="001D7942"/>
    <w:rsid w:val="00206D8F"/>
    <w:rsid w:val="00227FE8"/>
    <w:rsid w:val="00236FEA"/>
    <w:rsid w:val="00240A1A"/>
    <w:rsid w:val="002437B8"/>
    <w:rsid w:val="00255E45"/>
    <w:rsid w:val="002A5159"/>
    <w:rsid w:val="002B0337"/>
    <w:rsid w:val="002D45EF"/>
    <w:rsid w:val="002E491D"/>
    <w:rsid w:val="002F13B3"/>
    <w:rsid w:val="002F552B"/>
    <w:rsid w:val="002F6769"/>
    <w:rsid w:val="002F72B6"/>
    <w:rsid w:val="00314D9E"/>
    <w:rsid w:val="00322A3C"/>
    <w:rsid w:val="00335D76"/>
    <w:rsid w:val="00361607"/>
    <w:rsid w:val="00383551"/>
    <w:rsid w:val="0038745B"/>
    <w:rsid w:val="00394A28"/>
    <w:rsid w:val="003B48FA"/>
    <w:rsid w:val="003C786C"/>
    <w:rsid w:val="003D6400"/>
    <w:rsid w:val="003D7C7F"/>
    <w:rsid w:val="003E7DDF"/>
    <w:rsid w:val="004105A4"/>
    <w:rsid w:val="00412A39"/>
    <w:rsid w:val="004A32CB"/>
    <w:rsid w:val="004B017A"/>
    <w:rsid w:val="004B47A5"/>
    <w:rsid w:val="004B73E3"/>
    <w:rsid w:val="004E06A1"/>
    <w:rsid w:val="004E777E"/>
    <w:rsid w:val="004F1E6B"/>
    <w:rsid w:val="004F356B"/>
    <w:rsid w:val="005123FD"/>
    <w:rsid w:val="00513675"/>
    <w:rsid w:val="00516F77"/>
    <w:rsid w:val="0052490F"/>
    <w:rsid w:val="00541F36"/>
    <w:rsid w:val="00542E08"/>
    <w:rsid w:val="00547AF0"/>
    <w:rsid w:val="00556AF6"/>
    <w:rsid w:val="0055736B"/>
    <w:rsid w:val="005802C9"/>
    <w:rsid w:val="00580658"/>
    <w:rsid w:val="00583C9A"/>
    <w:rsid w:val="005B3F47"/>
    <w:rsid w:val="005C6BE2"/>
    <w:rsid w:val="005D7676"/>
    <w:rsid w:val="005F333D"/>
    <w:rsid w:val="005F5AE5"/>
    <w:rsid w:val="0060489D"/>
    <w:rsid w:val="006068D9"/>
    <w:rsid w:val="006114B6"/>
    <w:rsid w:val="006548AB"/>
    <w:rsid w:val="00661326"/>
    <w:rsid w:val="00682D8E"/>
    <w:rsid w:val="0069275B"/>
    <w:rsid w:val="006C1878"/>
    <w:rsid w:val="006C65D2"/>
    <w:rsid w:val="006C70D3"/>
    <w:rsid w:val="00704BC4"/>
    <w:rsid w:val="00712F6A"/>
    <w:rsid w:val="0075014C"/>
    <w:rsid w:val="00752A74"/>
    <w:rsid w:val="00776FD5"/>
    <w:rsid w:val="007A7385"/>
    <w:rsid w:val="007B0DF9"/>
    <w:rsid w:val="007B31FC"/>
    <w:rsid w:val="007B5589"/>
    <w:rsid w:val="007D0634"/>
    <w:rsid w:val="007D1101"/>
    <w:rsid w:val="007D1515"/>
    <w:rsid w:val="007D527C"/>
    <w:rsid w:val="007F709A"/>
    <w:rsid w:val="00805FD9"/>
    <w:rsid w:val="00827BF7"/>
    <w:rsid w:val="008300A7"/>
    <w:rsid w:val="00831D1C"/>
    <w:rsid w:val="0085027B"/>
    <w:rsid w:val="00855B87"/>
    <w:rsid w:val="00876796"/>
    <w:rsid w:val="00891B97"/>
    <w:rsid w:val="00897BD6"/>
    <w:rsid w:val="008C0525"/>
    <w:rsid w:val="008C0FE1"/>
    <w:rsid w:val="008C30B4"/>
    <w:rsid w:val="008C30B5"/>
    <w:rsid w:val="008E6717"/>
    <w:rsid w:val="009709A7"/>
    <w:rsid w:val="00976682"/>
    <w:rsid w:val="009A2D11"/>
    <w:rsid w:val="009B1BEF"/>
    <w:rsid w:val="009B2A88"/>
    <w:rsid w:val="009C26B5"/>
    <w:rsid w:val="009D746A"/>
    <w:rsid w:val="00A10279"/>
    <w:rsid w:val="00A23A65"/>
    <w:rsid w:val="00A2476B"/>
    <w:rsid w:val="00A247C6"/>
    <w:rsid w:val="00A316FD"/>
    <w:rsid w:val="00A41CDB"/>
    <w:rsid w:val="00A4263C"/>
    <w:rsid w:val="00AA3ABB"/>
    <w:rsid w:val="00AA64EF"/>
    <w:rsid w:val="00AB1BA5"/>
    <w:rsid w:val="00AB6279"/>
    <w:rsid w:val="00AE1102"/>
    <w:rsid w:val="00AF4A7C"/>
    <w:rsid w:val="00B015A6"/>
    <w:rsid w:val="00B05176"/>
    <w:rsid w:val="00B124DB"/>
    <w:rsid w:val="00B270F6"/>
    <w:rsid w:val="00B423DC"/>
    <w:rsid w:val="00B51D42"/>
    <w:rsid w:val="00B525B9"/>
    <w:rsid w:val="00B55146"/>
    <w:rsid w:val="00B673B2"/>
    <w:rsid w:val="00B75615"/>
    <w:rsid w:val="00B7660B"/>
    <w:rsid w:val="00B82A63"/>
    <w:rsid w:val="00B87A04"/>
    <w:rsid w:val="00B97E8F"/>
    <w:rsid w:val="00BA398F"/>
    <w:rsid w:val="00BA6358"/>
    <w:rsid w:val="00BC6738"/>
    <w:rsid w:val="00BD0FE2"/>
    <w:rsid w:val="00BD13C1"/>
    <w:rsid w:val="00C11E02"/>
    <w:rsid w:val="00C235B7"/>
    <w:rsid w:val="00C26F71"/>
    <w:rsid w:val="00C60E94"/>
    <w:rsid w:val="00C80264"/>
    <w:rsid w:val="00C82BED"/>
    <w:rsid w:val="00C82CAD"/>
    <w:rsid w:val="00C97BC8"/>
    <w:rsid w:val="00CA533D"/>
    <w:rsid w:val="00CD6BAF"/>
    <w:rsid w:val="00D02EB5"/>
    <w:rsid w:val="00D26E15"/>
    <w:rsid w:val="00D406B5"/>
    <w:rsid w:val="00D55977"/>
    <w:rsid w:val="00D55D40"/>
    <w:rsid w:val="00D57269"/>
    <w:rsid w:val="00D60527"/>
    <w:rsid w:val="00DA0B48"/>
    <w:rsid w:val="00DA2C86"/>
    <w:rsid w:val="00DB1019"/>
    <w:rsid w:val="00DB2C1B"/>
    <w:rsid w:val="00DB50F3"/>
    <w:rsid w:val="00DD5429"/>
    <w:rsid w:val="00DD6965"/>
    <w:rsid w:val="00DF2CBC"/>
    <w:rsid w:val="00E07655"/>
    <w:rsid w:val="00E17560"/>
    <w:rsid w:val="00E335A7"/>
    <w:rsid w:val="00E34492"/>
    <w:rsid w:val="00E55926"/>
    <w:rsid w:val="00E57ECD"/>
    <w:rsid w:val="00E96BBA"/>
    <w:rsid w:val="00E978C7"/>
    <w:rsid w:val="00EA3214"/>
    <w:rsid w:val="00ED60C7"/>
    <w:rsid w:val="00EE20B9"/>
    <w:rsid w:val="00EE505A"/>
    <w:rsid w:val="00EF4142"/>
    <w:rsid w:val="00F03242"/>
    <w:rsid w:val="00F149BC"/>
    <w:rsid w:val="00F154E4"/>
    <w:rsid w:val="00F238F6"/>
    <w:rsid w:val="00F247FF"/>
    <w:rsid w:val="00F30F8A"/>
    <w:rsid w:val="00F425A9"/>
    <w:rsid w:val="00F6283E"/>
    <w:rsid w:val="00F63CAA"/>
    <w:rsid w:val="00F6731E"/>
    <w:rsid w:val="00F750F4"/>
    <w:rsid w:val="00F82F24"/>
    <w:rsid w:val="00FA29EC"/>
    <w:rsid w:val="00FA7630"/>
    <w:rsid w:val="00FC72FB"/>
    <w:rsid w:val="00FE6005"/>
    <w:rsid w:val="00FE6D20"/>
    <w:rsid w:val="00FF76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7D0C8C97"/>
  <w15:docId w15:val="{E5135798-C617-4ECE-B1AD-11CA0EC4C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C30B5"/>
    <w:rPr>
      <w:sz w:val="24"/>
      <w:szCs w:val="24"/>
      <w:lang w:eastAsia="uk-U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C30B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F63CAA"/>
    <w:pPr>
      <w:ind w:left="720"/>
      <w:contextualSpacing/>
    </w:pPr>
    <w:rPr>
      <w:rFonts w:asciiTheme="minorHAnsi" w:eastAsiaTheme="minorHAnsi" w:hAnsiTheme="minorHAnsi" w:cstheme="minorBidi"/>
      <w:lang w:val="pl-PL" w:eastAsia="en-US"/>
    </w:rPr>
  </w:style>
  <w:style w:type="character" w:styleId="Wyrnienieintensywne">
    <w:name w:val="Intense Emphasis"/>
    <w:basedOn w:val="Domylnaczcionkaakapitu"/>
    <w:uiPriority w:val="21"/>
    <w:qFormat/>
    <w:rsid w:val="007D527C"/>
    <w:rPr>
      <w:rFonts w:ascii="Calibri" w:hAnsi="Calibri"/>
      <w:i/>
      <w:iCs/>
      <w:color w:val="5B9BD5" w:themeColor="accent1"/>
    </w:rPr>
  </w:style>
  <w:style w:type="paragraph" w:styleId="Tekstpodstawowy">
    <w:name w:val="Body Text"/>
    <w:basedOn w:val="Normalny"/>
    <w:link w:val="TekstpodstawowyZnak"/>
    <w:rsid w:val="009B1BEF"/>
    <w:pPr>
      <w:jc w:val="center"/>
    </w:pPr>
    <w:rPr>
      <w:rFonts w:ascii="Arial" w:hAnsi="Arial"/>
      <w:sz w:val="22"/>
      <w:szCs w:val="20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B1BEF"/>
    <w:rPr>
      <w:rFonts w:ascii="Arial" w:hAnsi="Arial"/>
      <w:sz w:val="22"/>
      <w:lang w:val="pl-PL" w:eastAsia="pl-PL"/>
    </w:rPr>
  </w:style>
  <w:style w:type="paragraph" w:customStyle="1" w:styleId="Default">
    <w:name w:val="Default"/>
    <w:rsid w:val="00AF4A7C"/>
    <w:pPr>
      <w:autoSpaceDE w:val="0"/>
      <w:autoSpaceDN w:val="0"/>
      <w:adjustRightInd w:val="0"/>
    </w:pPr>
    <w:rPr>
      <w:color w:val="000000"/>
      <w:sz w:val="24"/>
      <w:szCs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367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3675"/>
    <w:rPr>
      <w:rFonts w:ascii="Segoe UI" w:hAnsi="Segoe UI" w:cs="Segoe UI"/>
      <w:sz w:val="18"/>
      <w:szCs w:val="18"/>
      <w:lang w:eastAsia="uk-UA"/>
    </w:rPr>
  </w:style>
  <w:style w:type="paragraph" w:styleId="Stopka">
    <w:name w:val="footer"/>
    <w:basedOn w:val="Normalny"/>
    <w:link w:val="StopkaZnak"/>
    <w:uiPriority w:val="99"/>
    <w:unhideWhenUsed/>
    <w:rsid w:val="00B0517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05176"/>
    <w:rPr>
      <w:sz w:val="24"/>
      <w:szCs w:val="24"/>
      <w:lang w:eastAsia="uk-U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51D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1D4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1D42"/>
    <w:rPr>
      <w:lang w:eastAsia="uk-U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1D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1D42"/>
    <w:rPr>
      <w:b/>
      <w:bCs/>
      <w:lang w:eastAsia="uk-UA"/>
    </w:rPr>
  </w:style>
  <w:style w:type="paragraph" w:styleId="Poprawka">
    <w:name w:val="Revision"/>
    <w:hidden/>
    <w:uiPriority w:val="99"/>
    <w:semiHidden/>
    <w:rsid w:val="009C26B5"/>
    <w:rPr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26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3000"/>
                <a:satMod val="102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tint val="93000"/>
                <a:shade val="98000"/>
              </a:schemeClr>
            </a:gs>
            <a:gs pos="50000">
              <a:schemeClr val="phClr">
                <a:lumMod val="103000"/>
                <a:satMod val="130000"/>
                <a:tint val="98000"/>
                <a:shade val="90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5D83A76C4527349AAA9F4AE0263693C" ma:contentTypeVersion="10" ma:contentTypeDescription="Utwórz nowy dokument." ma:contentTypeScope="" ma:versionID="59cbe9178f77dd5afe2f09d8709e8ada">
  <xsd:schema xmlns:xsd="http://www.w3.org/2001/XMLSchema" xmlns:xs="http://www.w3.org/2001/XMLSchema" xmlns:p="http://schemas.microsoft.com/office/2006/metadata/properties" xmlns:ns3="a2a19f45-f8eb-41aa-9661-30895512079c" xmlns:ns4="31c732fe-8f8e-4bc0-9f3c-54d8b51e63d9" targetNamespace="http://schemas.microsoft.com/office/2006/metadata/properties" ma:root="true" ma:fieldsID="af57c5f9958af4fe301aec779dbacfbe" ns3:_="" ns4:_="">
    <xsd:import namespace="a2a19f45-f8eb-41aa-9661-30895512079c"/>
    <xsd:import namespace="31c732fe-8f8e-4bc0-9f3c-54d8b51e63d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a19f45-f8eb-41aa-9661-3089551207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c732fe-8f8e-4bc0-9f3c-54d8b51e63d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F9912F-68C6-4327-BCC6-F36AEC424B2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047A3D5-5C97-4226-9EA0-EAD5475CF4A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EC9126F-FC64-4C94-9648-B74474606C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a19f45-f8eb-41aa-9661-30895512079c"/>
    <ds:schemaRef ds:uri="31c732fe-8f8e-4bc0-9f3c-54d8b51e63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B6F6A04-5317-4A04-A475-E6ED9E3F0E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3455</TotalTime>
  <Pages>1</Pages>
  <Words>132</Words>
  <Characters>793</Characters>
  <Application>Microsoft Office Word</Application>
  <DocSecurity>0</DocSecurity>
  <Lines>6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Kuś Karol</dc:creator>
  <cp:lastModifiedBy>Piotr Krakowski</cp:lastModifiedBy>
  <cp:revision>33</cp:revision>
  <dcterms:created xsi:type="dcterms:W3CDTF">2020-08-04T18:52:00Z</dcterms:created>
  <dcterms:modified xsi:type="dcterms:W3CDTF">2026-08-20T10:59:00Z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0x010100E5D83A76C4527349AAA9F4AE0263693C</vt:lpwstr>
  </property>
</Properties>
</file>