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A22" w:rsidRDefault="00C72BEE">
      <w:pPr>
        <w:pStyle w:val="Tekstpodstawowy"/>
        <w:spacing w:before="228"/>
        <w:ind w:right="137"/>
        <w:jc w:val="right"/>
      </w:pPr>
      <w:r>
        <w:t>Załącznik</w:t>
      </w:r>
      <w:r>
        <w:rPr>
          <w:spacing w:val="-2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5"/>
        </w:rPr>
        <w:t>SWZ</w:t>
      </w:r>
    </w:p>
    <w:p w:rsidR="00430A22" w:rsidRDefault="00430A22">
      <w:pPr>
        <w:spacing w:before="3"/>
        <w:rPr>
          <w:b/>
        </w:rPr>
      </w:pPr>
    </w:p>
    <w:p w:rsidR="00430A22" w:rsidRDefault="00C72BEE">
      <w:pPr>
        <w:pStyle w:val="Tekstpodstawowy"/>
        <w:ind w:left="287"/>
        <w:jc w:val="center"/>
      </w:pPr>
      <w:r>
        <w:t>WYKAZ</w:t>
      </w:r>
      <w:r>
        <w:rPr>
          <w:spacing w:val="-8"/>
        </w:rPr>
        <w:t xml:space="preserve"> </w:t>
      </w:r>
      <w:r>
        <w:rPr>
          <w:spacing w:val="-4"/>
        </w:rPr>
        <w:t>OSÓB</w:t>
      </w:r>
    </w:p>
    <w:p w:rsidR="00430A22" w:rsidRDefault="00C72BEE">
      <w:pPr>
        <w:pStyle w:val="Tekstpodstawowy"/>
        <w:spacing w:before="126"/>
        <w:ind w:left="287" w:right="4"/>
        <w:jc w:val="center"/>
      </w:pPr>
      <w:r>
        <w:t>skierowanych</w:t>
      </w:r>
      <w:r>
        <w:rPr>
          <w:spacing w:val="-7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realizacji</w:t>
      </w:r>
      <w:r>
        <w:rPr>
          <w:spacing w:val="-5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rPr>
          <w:spacing w:val="-2"/>
        </w:rPr>
        <w:t>publicznego</w:t>
      </w:r>
    </w:p>
    <w:p w:rsidR="00430A22" w:rsidRDefault="00C72BEE">
      <w:pPr>
        <w:spacing w:before="126"/>
        <w:ind w:left="287"/>
        <w:jc w:val="center"/>
      </w:pPr>
      <w:r>
        <w:t>składany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postępowaniu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udzielenie</w:t>
      </w:r>
      <w:r>
        <w:rPr>
          <w:spacing w:val="-6"/>
        </w:rPr>
        <w:t xml:space="preserve"> </w:t>
      </w:r>
      <w:r>
        <w:t>zamówienia</w:t>
      </w:r>
      <w:r>
        <w:rPr>
          <w:spacing w:val="-4"/>
        </w:rPr>
        <w:t xml:space="preserve"> </w:t>
      </w:r>
      <w:r>
        <w:t>publicznego</w:t>
      </w:r>
      <w:r>
        <w:rPr>
          <w:spacing w:val="-3"/>
        </w:rPr>
        <w:t xml:space="preserve"> </w:t>
      </w:r>
      <w:r>
        <w:rPr>
          <w:spacing w:val="-5"/>
        </w:rPr>
        <w:t>pn.</w:t>
      </w:r>
    </w:p>
    <w:p w:rsidR="008014EA" w:rsidRPr="008A6621" w:rsidRDefault="008014EA" w:rsidP="008014EA">
      <w:pPr>
        <w:tabs>
          <w:tab w:val="left" w:pos="1047"/>
          <w:tab w:val="left" w:pos="2505"/>
          <w:tab w:val="left" w:pos="3846"/>
          <w:tab w:val="left" w:pos="4435"/>
          <w:tab w:val="left" w:pos="5278"/>
          <w:tab w:val="left" w:pos="6524"/>
          <w:tab w:val="left" w:pos="7012"/>
          <w:tab w:val="left" w:pos="7977"/>
        </w:tabs>
        <w:rPr>
          <w:rFonts w:ascii="Calibri" w:hAnsi="Calibri" w:cs="Calibri"/>
          <w:sz w:val="20"/>
          <w:szCs w:val="20"/>
        </w:rPr>
      </w:pPr>
      <w:r w:rsidRPr="008A6621">
        <w:rPr>
          <w:rFonts w:ascii="Calibri" w:hAnsi="Calibri" w:cs="Calibri"/>
          <w:b/>
          <w:sz w:val="20"/>
          <w:szCs w:val="20"/>
        </w:rPr>
        <w:t>„BUDOWA PLACU ZABAW PRZY ŻŁO</w:t>
      </w:r>
      <w:r>
        <w:rPr>
          <w:rFonts w:ascii="Calibri" w:hAnsi="Calibri" w:cs="Calibri"/>
          <w:b/>
          <w:sz w:val="20"/>
          <w:szCs w:val="20"/>
        </w:rPr>
        <w:t>BKU SAMORZĄDOWYM W STANIOWICACH</w:t>
      </w:r>
      <w:r w:rsidRPr="008A6621">
        <w:rPr>
          <w:rFonts w:ascii="Calibri" w:hAnsi="Calibri" w:cs="Calibri"/>
          <w:b/>
          <w:sz w:val="20"/>
          <w:szCs w:val="20"/>
        </w:rPr>
        <w:t>, W RAMACH PROGRAMU AKTYWNE PLACE ZABAW”</w:t>
      </w:r>
      <w:r>
        <w:rPr>
          <w:rFonts w:ascii="Calibri" w:hAnsi="Calibri" w:cs="Calibri"/>
          <w:b/>
          <w:sz w:val="20"/>
          <w:szCs w:val="20"/>
        </w:rPr>
        <w:t xml:space="preserve"> 2026</w:t>
      </w:r>
      <w:r w:rsidRPr="008A6621">
        <w:rPr>
          <w:rFonts w:ascii="Calibri" w:hAnsi="Calibri" w:cs="Calibri"/>
          <w:b/>
          <w:sz w:val="20"/>
          <w:szCs w:val="20"/>
        </w:rPr>
        <w:t xml:space="preserve">. </w:t>
      </w:r>
    </w:p>
    <w:p w:rsidR="00873C2E" w:rsidRDefault="00BC5860" w:rsidP="00BC5860">
      <w:pPr>
        <w:ind w:left="140"/>
        <w:rPr>
          <w:rFonts w:cstheme="minorHAnsi"/>
          <w:b/>
          <w:bCs/>
          <w:i/>
          <w:iCs/>
          <w:sz w:val="20"/>
          <w:szCs w:val="20"/>
        </w:rPr>
      </w:pPr>
      <w:r>
        <w:t>prowadzony</w:t>
      </w:r>
      <w:r>
        <w:rPr>
          <w:spacing w:val="-3"/>
        </w:rPr>
        <w:t xml:space="preserve"> </w:t>
      </w:r>
      <w:r>
        <w:t>przez</w:t>
      </w:r>
      <w:r>
        <w:rPr>
          <w:spacing w:val="-5"/>
        </w:rPr>
        <w:t xml:space="preserve">: </w:t>
      </w:r>
      <w:r w:rsidRPr="008A1CDE">
        <w:rPr>
          <w:rFonts w:cstheme="minorHAnsi"/>
          <w:b/>
          <w:bCs/>
          <w:i/>
          <w:iCs/>
          <w:sz w:val="20"/>
          <w:szCs w:val="20"/>
        </w:rPr>
        <w:t>Zespół Obsługi Ekonomiczno-Administracyjnej Oświa</w:t>
      </w:r>
      <w:r w:rsidR="00A60C22">
        <w:rPr>
          <w:rFonts w:cstheme="minorHAnsi"/>
          <w:b/>
          <w:bCs/>
          <w:i/>
          <w:iCs/>
          <w:sz w:val="20"/>
          <w:szCs w:val="20"/>
        </w:rPr>
        <w:t xml:space="preserve">ty w Sobkowie, </w:t>
      </w:r>
    </w:p>
    <w:tbl>
      <w:tblPr>
        <w:tblStyle w:val="TableNormal"/>
        <w:tblpPr w:leftFromText="141" w:rightFromText="141" w:vertAnchor="text" w:horzAnchor="margin" w:tblpY="566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532"/>
        <w:gridCol w:w="5243"/>
        <w:gridCol w:w="2230"/>
        <w:gridCol w:w="3439"/>
      </w:tblGrid>
      <w:tr w:rsidR="008014EA" w:rsidTr="008014EA">
        <w:trPr>
          <w:trHeight w:val="527"/>
        </w:trPr>
        <w:tc>
          <w:tcPr>
            <w:tcW w:w="523" w:type="dxa"/>
            <w:vMerge w:val="restart"/>
          </w:tcPr>
          <w:p w:rsidR="008014EA" w:rsidRDefault="008014EA" w:rsidP="008014EA">
            <w:pPr>
              <w:pStyle w:val="TableParagraph"/>
              <w:spacing w:before="197"/>
              <w:rPr>
                <w:b/>
                <w:sz w:val="20"/>
              </w:rPr>
            </w:pPr>
          </w:p>
          <w:p w:rsidR="008014EA" w:rsidRDefault="008014EA" w:rsidP="008014EA">
            <w:pPr>
              <w:pStyle w:val="TableParagraph"/>
              <w:ind w:left="14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Lp</w:t>
            </w:r>
            <w:proofErr w:type="spellEnd"/>
          </w:p>
        </w:tc>
        <w:tc>
          <w:tcPr>
            <w:tcW w:w="2532" w:type="dxa"/>
            <w:vMerge w:val="restart"/>
          </w:tcPr>
          <w:p w:rsidR="008014EA" w:rsidRDefault="008014EA" w:rsidP="008014EA">
            <w:pPr>
              <w:pStyle w:val="TableParagraph"/>
              <w:spacing w:before="197"/>
              <w:rPr>
                <w:b/>
                <w:sz w:val="20"/>
              </w:rPr>
            </w:pPr>
          </w:p>
          <w:p w:rsidR="008014EA" w:rsidRDefault="008014EA" w:rsidP="008014EA">
            <w:pPr>
              <w:pStyle w:val="TableParagraph"/>
              <w:ind w:left="609"/>
              <w:rPr>
                <w:sz w:val="20"/>
              </w:rPr>
            </w:pPr>
            <w:r>
              <w:rPr>
                <w:sz w:val="20"/>
              </w:rPr>
              <w:t>Nazwisko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imię</w:t>
            </w:r>
          </w:p>
        </w:tc>
        <w:tc>
          <w:tcPr>
            <w:tcW w:w="5243" w:type="dxa"/>
            <w:vMerge w:val="restart"/>
          </w:tcPr>
          <w:p w:rsidR="008014EA" w:rsidRDefault="008014EA" w:rsidP="008014EA">
            <w:pPr>
              <w:pStyle w:val="TableParagraph"/>
              <w:spacing w:before="197"/>
              <w:rPr>
                <w:b/>
                <w:sz w:val="20"/>
              </w:rPr>
            </w:pPr>
          </w:p>
          <w:p w:rsidR="008014EA" w:rsidRDefault="008014EA" w:rsidP="008014EA">
            <w:pPr>
              <w:pStyle w:val="TableParagraph"/>
              <w:ind w:left="638"/>
              <w:rPr>
                <w:sz w:val="20"/>
              </w:rPr>
            </w:pPr>
            <w:r>
              <w:rPr>
                <w:sz w:val="20"/>
              </w:rPr>
              <w:t>Kwalifikacje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zawodowe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(uprawnienia)</w:t>
            </w:r>
          </w:p>
        </w:tc>
        <w:tc>
          <w:tcPr>
            <w:tcW w:w="2230" w:type="dxa"/>
            <w:vMerge w:val="restart"/>
          </w:tcPr>
          <w:p w:rsidR="008014EA" w:rsidRDefault="008014EA" w:rsidP="008014EA">
            <w:pPr>
              <w:pStyle w:val="TableParagraph"/>
              <w:spacing w:before="197"/>
              <w:ind w:left="41" w:right="22"/>
              <w:jc w:val="center"/>
              <w:rPr>
                <w:sz w:val="20"/>
              </w:rPr>
            </w:pPr>
            <w:r>
              <w:rPr>
                <w:sz w:val="20"/>
              </w:rPr>
              <w:t>Zakres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wykonywanych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czynności przez osoby uczestniczące w realizacji zamówienia</w:t>
            </w:r>
          </w:p>
        </w:tc>
        <w:tc>
          <w:tcPr>
            <w:tcW w:w="3439" w:type="dxa"/>
          </w:tcPr>
          <w:p w:rsidR="008014EA" w:rsidRDefault="008014EA" w:rsidP="008014EA">
            <w:pPr>
              <w:pStyle w:val="TableParagraph"/>
              <w:spacing w:before="33"/>
              <w:ind w:left="760" w:hanging="111"/>
              <w:rPr>
                <w:sz w:val="20"/>
              </w:rPr>
            </w:pPr>
            <w:r>
              <w:rPr>
                <w:sz w:val="20"/>
              </w:rPr>
              <w:t>Informacja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podstawie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 dysponowania osobą **</w:t>
            </w:r>
          </w:p>
        </w:tc>
      </w:tr>
      <w:tr w:rsidR="008014EA" w:rsidTr="008014EA">
        <w:trPr>
          <w:trHeight w:val="534"/>
        </w:trPr>
        <w:tc>
          <w:tcPr>
            <w:tcW w:w="523" w:type="dxa"/>
            <w:vMerge/>
            <w:tcBorders>
              <w:top w:val="nil"/>
            </w:tcBorders>
          </w:tcPr>
          <w:p w:rsidR="008014EA" w:rsidRDefault="008014EA" w:rsidP="008014EA">
            <w:pPr>
              <w:rPr>
                <w:sz w:val="2"/>
                <w:szCs w:val="2"/>
              </w:rPr>
            </w:pPr>
          </w:p>
        </w:tc>
        <w:tc>
          <w:tcPr>
            <w:tcW w:w="2532" w:type="dxa"/>
            <w:vMerge/>
            <w:tcBorders>
              <w:top w:val="nil"/>
            </w:tcBorders>
          </w:tcPr>
          <w:p w:rsidR="008014EA" w:rsidRDefault="008014EA" w:rsidP="008014EA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vMerge/>
            <w:tcBorders>
              <w:top w:val="nil"/>
            </w:tcBorders>
          </w:tcPr>
          <w:p w:rsidR="008014EA" w:rsidRDefault="008014EA" w:rsidP="008014EA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  <w:vMerge/>
            <w:tcBorders>
              <w:top w:val="nil"/>
            </w:tcBorders>
          </w:tcPr>
          <w:p w:rsidR="008014EA" w:rsidRDefault="008014EA" w:rsidP="008014EA">
            <w:pPr>
              <w:rPr>
                <w:sz w:val="2"/>
                <w:szCs w:val="2"/>
              </w:rPr>
            </w:pPr>
          </w:p>
        </w:tc>
        <w:tc>
          <w:tcPr>
            <w:tcW w:w="3439" w:type="dxa"/>
          </w:tcPr>
          <w:p w:rsidR="008014EA" w:rsidRDefault="008014EA" w:rsidP="008014EA">
            <w:pPr>
              <w:pStyle w:val="TableParagraph"/>
              <w:spacing w:before="153"/>
              <w:ind w:left="349"/>
              <w:rPr>
                <w:sz w:val="20"/>
              </w:rPr>
            </w:pPr>
            <w:r>
              <w:rPr>
                <w:sz w:val="20"/>
              </w:rPr>
              <w:t>Zasób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własny/zasób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udostępniony</w:t>
            </w:r>
          </w:p>
        </w:tc>
      </w:tr>
      <w:tr w:rsidR="008014EA" w:rsidTr="003D5DE6">
        <w:trPr>
          <w:trHeight w:val="1111"/>
        </w:trPr>
        <w:tc>
          <w:tcPr>
            <w:tcW w:w="523" w:type="dxa"/>
          </w:tcPr>
          <w:p w:rsidR="008014EA" w:rsidRDefault="008014EA" w:rsidP="008014EA">
            <w:pPr>
              <w:pStyle w:val="TableParagraph"/>
              <w:spacing w:before="126"/>
              <w:rPr>
                <w:b/>
                <w:sz w:val="20"/>
              </w:rPr>
            </w:pPr>
          </w:p>
          <w:p w:rsidR="008014EA" w:rsidRDefault="008014EA" w:rsidP="008014EA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1.</w:t>
            </w:r>
          </w:p>
        </w:tc>
        <w:tc>
          <w:tcPr>
            <w:tcW w:w="2532" w:type="dxa"/>
          </w:tcPr>
          <w:p w:rsidR="003D5DE6" w:rsidRDefault="003D5DE6" w:rsidP="008014EA">
            <w:pPr>
              <w:pStyle w:val="TableParagraph"/>
              <w:ind w:left="139"/>
              <w:rPr>
                <w:spacing w:val="-2"/>
                <w:sz w:val="20"/>
              </w:rPr>
            </w:pPr>
          </w:p>
          <w:p w:rsidR="008014EA" w:rsidRDefault="008014EA" w:rsidP="008014EA">
            <w:pPr>
              <w:pStyle w:val="TableParagraph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…………………………….</w:t>
            </w:r>
          </w:p>
        </w:tc>
        <w:tc>
          <w:tcPr>
            <w:tcW w:w="5243" w:type="dxa"/>
          </w:tcPr>
          <w:p w:rsidR="008014EA" w:rsidRDefault="008014EA" w:rsidP="008014EA">
            <w:pPr>
              <w:pStyle w:val="TableParagraph"/>
              <w:ind w:left="5" w:right="56"/>
              <w:jc w:val="center"/>
              <w:rPr>
                <w:sz w:val="20"/>
              </w:rPr>
            </w:pPr>
            <w:r>
              <w:rPr>
                <w:sz w:val="20"/>
              </w:rPr>
              <w:t>kierownik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robót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uprawnieniami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budowlanymi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 ograniczeń w zakresie do kierowania robotami w specjalności konstrukcyjno-budowlanej</w:t>
            </w:r>
          </w:p>
          <w:p w:rsidR="008014EA" w:rsidRDefault="008014EA" w:rsidP="008014EA">
            <w:pPr>
              <w:pStyle w:val="TableParagraph"/>
              <w:spacing w:line="229" w:lineRule="exact"/>
              <w:ind w:right="56"/>
              <w:jc w:val="center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uprawnień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…………………………</w:t>
            </w:r>
          </w:p>
        </w:tc>
        <w:tc>
          <w:tcPr>
            <w:tcW w:w="2230" w:type="dxa"/>
          </w:tcPr>
          <w:p w:rsidR="008014EA" w:rsidRDefault="008014EA" w:rsidP="008014EA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>kierownik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robót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budowlanych</w:t>
            </w:r>
          </w:p>
        </w:tc>
        <w:tc>
          <w:tcPr>
            <w:tcW w:w="3439" w:type="dxa"/>
          </w:tcPr>
          <w:p w:rsidR="008014EA" w:rsidRDefault="008014EA" w:rsidP="008014EA">
            <w:pPr>
              <w:pStyle w:val="TableParagraph"/>
              <w:rPr>
                <w:sz w:val="18"/>
              </w:rPr>
            </w:pPr>
          </w:p>
        </w:tc>
      </w:tr>
      <w:tr w:rsidR="008014EA" w:rsidTr="008014EA">
        <w:trPr>
          <w:trHeight w:val="831"/>
        </w:trPr>
        <w:tc>
          <w:tcPr>
            <w:tcW w:w="523" w:type="dxa"/>
          </w:tcPr>
          <w:p w:rsidR="008014EA" w:rsidRPr="006F0DCB" w:rsidRDefault="008014EA" w:rsidP="008014EA">
            <w:pPr>
              <w:pStyle w:val="TableParagraph"/>
              <w:jc w:val="center"/>
              <w:rPr>
                <w:sz w:val="20"/>
              </w:rPr>
            </w:pPr>
            <w:r w:rsidRPr="006F0DCB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532" w:type="dxa"/>
          </w:tcPr>
          <w:p w:rsidR="008014EA" w:rsidRPr="006F0DCB" w:rsidRDefault="008014EA" w:rsidP="008014E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43" w:type="dxa"/>
          </w:tcPr>
          <w:p w:rsidR="008014EA" w:rsidRDefault="008014EA" w:rsidP="008014EA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230" w:type="dxa"/>
          </w:tcPr>
          <w:p w:rsidR="008014EA" w:rsidRDefault="008014EA" w:rsidP="008014EA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3439" w:type="dxa"/>
          </w:tcPr>
          <w:p w:rsidR="008014EA" w:rsidRDefault="008014EA" w:rsidP="008014EA">
            <w:pPr>
              <w:pStyle w:val="TableParagraph"/>
              <w:rPr>
                <w:sz w:val="18"/>
              </w:rPr>
            </w:pPr>
          </w:p>
        </w:tc>
      </w:tr>
      <w:tr w:rsidR="008014EA" w:rsidTr="008014EA">
        <w:trPr>
          <w:trHeight w:val="690"/>
        </w:trPr>
        <w:tc>
          <w:tcPr>
            <w:tcW w:w="523" w:type="dxa"/>
          </w:tcPr>
          <w:p w:rsidR="008014EA" w:rsidRPr="006F0DCB" w:rsidRDefault="008014EA" w:rsidP="008014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532" w:type="dxa"/>
          </w:tcPr>
          <w:p w:rsidR="008014EA" w:rsidRPr="006F0DCB" w:rsidRDefault="008014EA" w:rsidP="008014E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43" w:type="dxa"/>
          </w:tcPr>
          <w:p w:rsidR="008014EA" w:rsidRDefault="008014EA" w:rsidP="008014EA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230" w:type="dxa"/>
          </w:tcPr>
          <w:p w:rsidR="008014EA" w:rsidRDefault="008014EA" w:rsidP="008014EA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3439" w:type="dxa"/>
          </w:tcPr>
          <w:p w:rsidR="008014EA" w:rsidRDefault="008014EA" w:rsidP="008014EA">
            <w:pPr>
              <w:pStyle w:val="TableParagraph"/>
              <w:rPr>
                <w:sz w:val="18"/>
              </w:rPr>
            </w:pPr>
          </w:p>
        </w:tc>
      </w:tr>
    </w:tbl>
    <w:p w:rsidR="00BC5860" w:rsidRDefault="00BC5860" w:rsidP="00BC5860">
      <w:pPr>
        <w:ind w:left="140"/>
        <w:rPr>
          <w:rFonts w:cstheme="minorHAnsi"/>
          <w:b/>
          <w:bCs/>
          <w:i/>
          <w:iCs/>
          <w:sz w:val="20"/>
          <w:szCs w:val="20"/>
        </w:rPr>
      </w:pPr>
      <w:r w:rsidRPr="008A1CDE">
        <w:rPr>
          <w:rFonts w:cstheme="minorHAnsi"/>
          <w:b/>
          <w:bCs/>
          <w:i/>
          <w:iCs/>
          <w:sz w:val="20"/>
          <w:szCs w:val="20"/>
        </w:rPr>
        <w:t>Adres</w:t>
      </w:r>
      <w:r w:rsidR="008014EA">
        <w:rPr>
          <w:rFonts w:cstheme="minorHAnsi"/>
          <w:b/>
          <w:bCs/>
          <w:i/>
          <w:iCs/>
          <w:sz w:val="20"/>
          <w:szCs w:val="20"/>
        </w:rPr>
        <w:t>: ul. Źródłowa 4; 28-305 So</w:t>
      </w:r>
      <w:r w:rsidR="005B7210">
        <w:rPr>
          <w:rFonts w:cstheme="minorHAnsi"/>
          <w:b/>
          <w:bCs/>
          <w:i/>
          <w:iCs/>
          <w:sz w:val="20"/>
          <w:szCs w:val="20"/>
        </w:rPr>
        <w:t>ków</w:t>
      </w:r>
    </w:p>
    <w:p w:rsidR="005B7210" w:rsidRPr="0014682E" w:rsidRDefault="005B7210" w:rsidP="00BC5860">
      <w:pPr>
        <w:ind w:left="140"/>
        <w:rPr>
          <w:spacing w:val="-5"/>
        </w:rPr>
        <w:sectPr w:rsidR="005B7210" w:rsidRPr="0014682E" w:rsidSect="008014EA">
          <w:headerReference w:type="default" r:id="rId7"/>
          <w:type w:val="continuous"/>
          <w:pgSz w:w="16840" w:h="11910" w:orient="landscape"/>
          <w:pgMar w:top="1417" w:right="1417" w:bottom="1417" w:left="1417" w:header="439" w:footer="0" w:gutter="0"/>
          <w:pgNumType w:start="1"/>
          <w:cols w:space="708"/>
          <w:docGrid w:linePitch="299"/>
        </w:sectPr>
      </w:pPr>
      <w:bookmarkStart w:id="0" w:name="_GoBack"/>
      <w:bookmarkEnd w:id="0"/>
    </w:p>
    <w:p w:rsidR="00430A22" w:rsidRDefault="00430A22">
      <w:pPr>
        <w:rPr>
          <w:b/>
        </w:rPr>
        <w:sectPr w:rsidR="00430A22">
          <w:headerReference w:type="default" r:id="rId8"/>
          <w:type w:val="continuous"/>
          <w:pgSz w:w="16840" w:h="11910" w:orient="landscape"/>
          <w:pgMar w:top="1900" w:right="1275" w:bottom="280" w:left="992" w:header="439" w:footer="0" w:gutter="0"/>
          <w:pgNumType w:start="1"/>
          <w:cols w:space="708"/>
        </w:sectPr>
      </w:pPr>
    </w:p>
    <w:p w:rsidR="00430A22" w:rsidRDefault="00C72BEE">
      <w:pPr>
        <w:spacing w:line="183" w:lineRule="exact"/>
        <w:ind w:left="426"/>
        <w:rPr>
          <w:b/>
          <w:i/>
          <w:sz w:val="16"/>
        </w:rPr>
      </w:pPr>
      <w:r>
        <w:rPr>
          <w:i/>
          <w:sz w:val="16"/>
        </w:rPr>
        <w:lastRenderedPageBreak/>
        <w:t>**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W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przypadku,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gdy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wskazana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osoba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jest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wykonawcą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lub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związana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jest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z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wykonawcą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stosunkiem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prawnym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(np.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umowa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pracę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lub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umowa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cywilnoprawna)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należy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wpisać</w:t>
      </w:r>
      <w:r>
        <w:rPr>
          <w:i/>
          <w:spacing w:val="-2"/>
          <w:sz w:val="16"/>
        </w:rPr>
        <w:t xml:space="preserve"> </w:t>
      </w:r>
      <w:r>
        <w:rPr>
          <w:b/>
          <w:i/>
          <w:sz w:val="16"/>
        </w:rPr>
        <w:t>„zasób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pacing w:val="-2"/>
          <w:sz w:val="16"/>
        </w:rPr>
        <w:t>własny”.</w:t>
      </w:r>
    </w:p>
    <w:p w:rsidR="00430A22" w:rsidRDefault="00C72BEE">
      <w:pPr>
        <w:ind w:left="568" w:right="633" w:firstLine="19"/>
        <w:rPr>
          <w:b/>
          <w:i/>
          <w:sz w:val="16"/>
        </w:rPr>
      </w:pPr>
      <w:r>
        <w:rPr>
          <w:i/>
          <w:sz w:val="16"/>
        </w:rPr>
        <w:t>W przypadku, gdy wskazana osoba jest udostępniania wykonawcy przez inny podmiot (związana jest z podmiotem udostępniającym zasób stosunkiem prawnym – np. umowa cywilnoprawna lub umowa o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pracę) należy wpisać </w:t>
      </w:r>
      <w:r>
        <w:rPr>
          <w:b/>
          <w:i/>
          <w:sz w:val="16"/>
        </w:rPr>
        <w:t>„zasób udostępniony”.</w:t>
      </w:r>
    </w:p>
    <w:p w:rsidR="00430A22" w:rsidRDefault="00C72BEE">
      <w:pPr>
        <w:spacing w:before="1"/>
        <w:ind w:left="426"/>
        <w:rPr>
          <w:b/>
          <w:i/>
          <w:sz w:val="16"/>
        </w:rPr>
      </w:pPr>
      <w:r>
        <w:rPr>
          <w:b/>
          <w:i/>
          <w:sz w:val="16"/>
        </w:rPr>
        <w:t>*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niepotrzebne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pacing w:val="-2"/>
          <w:sz w:val="16"/>
        </w:rPr>
        <w:t>skreślić</w:t>
      </w:r>
    </w:p>
    <w:p w:rsidR="00430A22" w:rsidRDefault="00430A22">
      <w:pPr>
        <w:spacing w:before="158"/>
        <w:rPr>
          <w:b/>
          <w:i/>
          <w:sz w:val="16"/>
        </w:rPr>
      </w:pPr>
    </w:p>
    <w:p w:rsidR="00430A22" w:rsidRDefault="00C72BEE">
      <w:pPr>
        <w:tabs>
          <w:tab w:val="left" w:leader="dot" w:pos="6240"/>
        </w:tabs>
        <w:ind w:left="426"/>
        <w:rPr>
          <w:i/>
          <w:sz w:val="20"/>
        </w:rPr>
      </w:pPr>
      <w:r>
        <w:rPr>
          <w:i/>
          <w:spacing w:val="-2"/>
          <w:sz w:val="20"/>
        </w:rPr>
        <w:t>…………….……………….</w:t>
      </w:r>
      <w:r>
        <w:rPr>
          <w:i/>
          <w:spacing w:val="-2"/>
          <w:sz w:val="16"/>
        </w:rPr>
        <w:t>(miejscowość)</w:t>
      </w:r>
      <w:r>
        <w:rPr>
          <w:i/>
          <w:spacing w:val="-2"/>
          <w:sz w:val="20"/>
        </w:rPr>
        <w:t>,</w:t>
      </w:r>
      <w:r>
        <w:rPr>
          <w:i/>
          <w:spacing w:val="28"/>
          <w:sz w:val="20"/>
        </w:rPr>
        <w:t xml:space="preserve"> </w:t>
      </w:r>
      <w:r>
        <w:rPr>
          <w:i/>
          <w:spacing w:val="-4"/>
          <w:sz w:val="20"/>
        </w:rPr>
        <w:t>dnia</w:t>
      </w:r>
      <w:r>
        <w:rPr>
          <w:i/>
          <w:sz w:val="20"/>
        </w:rPr>
        <w:tab/>
      </w:r>
      <w:r>
        <w:rPr>
          <w:i/>
          <w:spacing w:val="-5"/>
          <w:sz w:val="20"/>
        </w:rPr>
        <w:t>r.</w:t>
      </w:r>
    </w:p>
    <w:p w:rsidR="00430A22" w:rsidRDefault="00430A22">
      <w:pPr>
        <w:rPr>
          <w:i/>
          <w:sz w:val="20"/>
        </w:rPr>
      </w:pPr>
    </w:p>
    <w:p w:rsidR="00430A22" w:rsidRDefault="00430A22">
      <w:pPr>
        <w:spacing w:before="1"/>
        <w:rPr>
          <w:i/>
          <w:sz w:val="20"/>
        </w:rPr>
      </w:pPr>
    </w:p>
    <w:p w:rsidR="00430A22" w:rsidRDefault="00C72BEE">
      <w:pPr>
        <w:spacing w:before="1"/>
        <w:ind w:left="9537"/>
        <w:jc w:val="center"/>
        <w:rPr>
          <w:i/>
          <w:sz w:val="20"/>
        </w:rPr>
      </w:pPr>
      <w:r>
        <w:rPr>
          <w:i/>
          <w:spacing w:val="-2"/>
          <w:sz w:val="20"/>
        </w:rPr>
        <w:t>………………………………………………………………</w:t>
      </w:r>
    </w:p>
    <w:p w:rsidR="00430A22" w:rsidRDefault="00C72BEE">
      <w:pPr>
        <w:spacing w:before="114"/>
        <w:ind w:left="9537" w:right="2"/>
        <w:jc w:val="center"/>
        <w:rPr>
          <w:sz w:val="16"/>
        </w:rPr>
      </w:pPr>
      <w:r>
        <w:rPr>
          <w:sz w:val="16"/>
        </w:rPr>
        <w:t>(podpis</w:t>
      </w:r>
      <w:r>
        <w:rPr>
          <w:spacing w:val="-8"/>
          <w:sz w:val="16"/>
        </w:rPr>
        <w:t xml:space="preserve"> </w:t>
      </w:r>
      <w:r>
        <w:rPr>
          <w:sz w:val="16"/>
        </w:rPr>
        <w:t>osoby</w:t>
      </w:r>
      <w:r>
        <w:rPr>
          <w:spacing w:val="-6"/>
          <w:sz w:val="16"/>
        </w:rPr>
        <w:t xml:space="preserve"> </w:t>
      </w:r>
      <w:r>
        <w:rPr>
          <w:sz w:val="16"/>
        </w:rPr>
        <w:t>uprawnionej</w:t>
      </w:r>
      <w:r>
        <w:rPr>
          <w:spacing w:val="-7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reprezentacji)</w:t>
      </w:r>
    </w:p>
    <w:sectPr w:rsidR="00430A22">
      <w:pgSz w:w="16840" w:h="11910" w:orient="landscape"/>
      <w:pgMar w:top="1900" w:right="1275" w:bottom="280" w:left="992" w:header="43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C11" w:rsidRDefault="00F87C11">
      <w:r>
        <w:separator/>
      </w:r>
    </w:p>
  </w:endnote>
  <w:endnote w:type="continuationSeparator" w:id="0">
    <w:p w:rsidR="00F87C11" w:rsidRDefault="00F8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C11" w:rsidRDefault="00F87C11">
      <w:r>
        <w:separator/>
      </w:r>
    </w:p>
  </w:footnote>
  <w:footnote w:type="continuationSeparator" w:id="0">
    <w:p w:rsidR="00F87C11" w:rsidRDefault="00F87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860" w:rsidRDefault="00BC5860">
    <w:pPr>
      <w:pStyle w:val="Tekstpodstawowy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A22" w:rsidRDefault="00430A22">
    <w:pPr>
      <w:pStyle w:val="Tekstpodstawowy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22"/>
    <w:rsid w:val="00195229"/>
    <w:rsid w:val="001C2827"/>
    <w:rsid w:val="002177FA"/>
    <w:rsid w:val="002960A8"/>
    <w:rsid w:val="003D5DE6"/>
    <w:rsid w:val="00430A22"/>
    <w:rsid w:val="00547917"/>
    <w:rsid w:val="005B021C"/>
    <w:rsid w:val="005B7210"/>
    <w:rsid w:val="006F0DCB"/>
    <w:rsid w:val="007B1C5F"/>
    <w:rsid w:val="008014EA"/>
    <w:rsid w:val="00873C2E"/>
    <w:rsid w:val="00A60C22"/>
    <w:rsid w:val="00B65812"/>
    <w:rsid w:val="00BB25FF"/>
    <w:rsid w:val="00BC5860"/>
    <w:rsid w:val="00C72BEE"/>
    <w:rsid w:val="00DB6765"/>
    <w:rsid w:val="00DF64F6"/>
    <w:rsid w:val="00E36DF8"/>
    <w:rsid w:val="00E56F9E"/>
    <w:rsid w:val="00F8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6C325"/>
  <w15:docId w15:val="{0949C477-A704-491B-BA74-97722690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479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791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479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7917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72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210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2548D-9B6C-4239-90A7-6CB55ABB9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składa wykonawca, którego ofertę oceniono jako najkorzystniejszą</vt:lpstr>
    </vt:vector>
  </TitlesOfParts>
  <Company>HP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składa wykonawca, którego ofertę oceniono jako najkorzystniejszą</dc:title>
  <dc:creator>ZOEAO</dc:creator>
  <cp:lastModifiedBy>zoeao</cp:lastModifiedBy>
  <cp:revision>5</cp:revision>
  <cp:lastPrinted>2026-07-28T07:40:00Z</cp:lastPrinted>
  <dcterms:created xsi:type="dcterms:W3CDTF">2026-06-23T12:27:00Z</dcterms:created>
  <dcterms:modified xsi:type="dcterms:W3CDTF">2026-07-28T07:40:00Z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2025-03-03T00:00:00Z</vt:filetime>
  </property>
  <property fmtid="{D5CDD505-2E9C-101B-9397-08002B2CF9AE}" pid="5" name="Producer">
    <vt:lpwstr>3-Heights(TM) PDF Security Shell 4.8.25.2 (http://www.pdf-tools.com)</vt:lpwstr>
  </property>
</Properties>
</file>