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7201D20" w14:textId="75ACD43C" w:rsidR="00BA57F8" w:rsidRPr="00814347" w:rsidRDefault="00D3276E" w:rsidP="00661F79">
      <w:pPr>
        <w:spacing w:after="0" w:line="276" w:lineRule="auto"/>
        <w:ind w:left="4890" w:right="340" w:hanging="4333"/>
        <w:jc w:val="right"/>
        <w:rPr>
          <w:b/>
          <w:color w:val="auto"/>
        </w:rPr>
      </w:pPr>
      <w:r w:rsidRPr="00814347">
        <w:rPr>
          <w:b/>
          <w:color w:val="auto"/>
          <w:sz w:val="24"/>
        </w:rPr>
        <w:t xml:space="preserve">                                                                 </w:t>
      </w:r>
      <w:r w:rsidR="009234E6" w:rsidRPr="00814347">
        <w:rPr>
          <w:b/>
          <w:color w:val="auto"/>
          <w:szCs w:val="20"/>
        </w:rPr>
        <w:t xml:space="preserve">Załącznik nr 3 do SWZ - </w:t>
      </w:r>
      <w:r w:rsidRPr="00814347">
        <w:rPr>
          <w:b/>
          <w:color w:val="auto"/>
        </w:rPr>
        <w:t xml:space="preserve">Projektowane postanowienia umowy </w:t>
      </w:r>
      <w:r w:rsidRPr="00814347">
        <w:rPr>
          <w:rFonts w:eastAsia="Courier New"/>
          <w:color w:val="auto"/>
          <w:sz w:val="24"/>
        </w:rPr>
        <w:t xml:space="preserve"> </w:t>
      </w:r>
      <w:r w:rsidRPr="00814347">
        <w:rPr>
          <w:b/>
          <w:color w:val="auto"/>
        </w:rPr>
        <w:t xml:space="preserve"> </w:t>
      </w:r>
    </w:p>
    <w:p w14:paraId="286851DA" w14:textId="77777777" w:rsidR="009234E6" w:rsidRPr="00814347" w:rsidRDefault="009234E6" w:rsidP="00A945DC">
      <w:pPr>
        <w:spacing w:after="0" w:line="276" w:lineRule="auto"/>
        <w:ind w:left="0" w:right="340" w:firstLine="0"/>
        <w:rPr>
          <w:color w:val="auto"/>
        </w:rPr>
      </w:pPr>
    </w:p>
    <w:p w14:paraId="260A52A8" w14:textId="77777777" w:rsidR="00BA57F8" w:rsidRPr="00814347" w:rsidRDefault="00D3276E" w:rsidP="00661F79">
      <w:pPr>
        <w:spacing w:after="0" w:line="276" w:lineRule="auto"/>
        <w:ind w:left="4233" w:right="4052"/>
        <w:jc w:val="center"/>
        <w:rPr>
          <w:color w:val="auto"/>
        </w:rPr>
      </w:pPr>
      <w:r w:rsidRPr="00814347">
        <w:rPr>
          <w:b/>
          <w:color w:val="auto"/>
        </w:rPr>
        <w:t xml:space="preserve">  U M O W A </w:t>
      </w:r>
      <w:r w:rsidRPr="00814347">
        <w:rPr>
          <w:color w:val="auto"/>
        </w:rPr>
        <w:t xml:space="preserve"> </w:t>
      </w:r>
    </w:p>
    <w:p w14:paraId="64848AA4" w14:textId="77777777" w:rsidR="00A945DC" w:rsidRDefault="00D3276E" w:rsidP="00661F79">
      <w:pPr>
        <w:spacing w:after="0" w:line="276" w:lineRule="auto"/>
        <w:ind w:right="3834"/>
        <w:jc w:val="left"/>
        <w:rPr>
          <w:rFonts w:eastAsia="Times New Roman"/>
          <w:color w:val="auto"/>
          <w:sz w:val="24"/>
        </w:rPr>
      </w:pPr>
      <w:r w:rsidRPr="00814347">
        <w:rPr>
          <w:color w:val="auto"/>
        </w:rPr>
        <w:t>zawarta w Krakowie w dniu …...................... roku pomiędzy:</w:t>
      </w:r>
      <w:r w:rsidRPr="00814347">
        <w:rPr>
          <w:rFonts w:eastAsia="Times New Roman"/>
          <w:color w:val="auto"/>
          <w:sz w:val="24"/>
        </w:rPr>
        <w:t xml:space="preserve"> </w:t>
      </w:r>
    </w:p>
    <w:p w14:paraId="7511BE96" w14:textId="307A8D52" w:rsidR="00BA57F8" w:rsidRPr="00BB17E2" w:rsidRDefault="00D3276E" w:rsidP="00BB17E2">
      <w:pPr>
        <w:spacing w:after="0" w:line="276" w:lineRule="auto"/>
        <w:ind w:right="70"/>
        <w:jc w:val="left"/>
        <w:rPr>
          <w:bCs/>
          <w:color w:val="auto"/>
        </w:rPr>
      </w:pPr>
      <w:r w:rsidRPr="00BB17E2">
        <w:rPr>
          <w:b/>
          <w:color w:val="auto"/>
        </w:rPr>
        <w:t xml:space="preserve">Gminą Miejską Kraków </w:t>
      </w:r>
      <w:r w:rsidR="00BB17E2" w:rsidRPr="00BB17E2">
        <w:rPr>
          <w:b/>
          <w:color w:val="auto"/>
        </w:rPr>
        <w:t>z siedzibą w Krakowie</w:t>
      </w:r>
      <w:r w:rsidR="00BB17E2" w:rsidRPr="00BB17E2">
        <w:rPr>
          <w:bCs/>
          <w:color w:val="auto"/>
        </w:rPr>
        <w:t xml:space="preserve"> (31-004), pl. Wszystkich Świętych 3-4, adres do korespondencji: Kraków (31-113), ul. Kapucyńska 2, reprezentowaną przez Annę </w:t>
      </w:r>
      <w:proofErr w:type="spellStart"/>
      <w:r w:rsidR="00BB17E2" w:rsidRPr="00BB17E2">
        <w:rPr>
          <w:bCs/>
          <w:color w:val="auto"/>
        </w:rPr>
        <w:t>Gawinek</w:t>
      </w:r>
      <w:proofErr w:type="spellEnd"/>
      <w:r w:rsidR="00BB17E2" w:rsidRPr="00BB17E2">
        <w:rPr>
          <w:bCs/>
          <w:color w:val="auto"/>
        </w:rPr>
        <w:t xml:space="preserve">-Pisarczyk – </w:t>
      </w:r>
      <w:r w:rsidR="00BB17E2" w:rsidRPr="00BB17E2">
        <w:rPr>
          <w:b/>
          <w:color w:val="auto"/>
        </w:rPr>
        <w:t>Dyrektora Zespołu Szkół Ekonomicznych Nr 1 z siedzibą w Krakowie (31-113) przy ul. Kapucyńskiej</w:t>
      </w:r>
      <w:r w:rsidR="00BB17E2" w:rsidRPr="00BB17E2">
        <w:rPr>
          <w:bCs/>
          <w:color w:val="auto"/>
        </w:rPr>
        <w:t xml:space="preserve"> 2, działającą na podstawie pełnomocnictwa Prezydenta Miasta Krakowa nr …</w:t>
      </w:r>
      <w:proofErr w:type="gramStart"/>
      <w:r w:rsidR="00BB17E2" w:rsidRPr="00BB17E2">
        <w:rPr>
          <w:bCs/>
          <w:color w:val="auto"/>
        </w:rPr>
        <w:t>…….</w:t>
      </w:r>
      <w:proofErr w:type="gramEnd"/>
      <w:r w:rsidR="00BB17E2" w:rsidRPr="00BB17E2">
        <w:rPr>
          <w:bCs/>
          <w:color w:val="auto"/>
        </w:rPr>
        <w:t>. z dnia …………………</w:t>
      </w:r>
      <w:proofErr w:type="gramStart"/>
      <w:r w:rsidR="00BB17E2" w:rsidRPr="00BB17E2">
        <w:rPr>
          <w:bCs/>
          <w:color w:val="auto"/>
        </w:rPr>
        <w:t>…,  NIP</w:t>
      </w:r>
      <w:proofErr w:type="gramEnd"/>
      <w:r w:rsidR="00BB17E2" w:rsidRPr="00BB17E2">
        <w:rPr>
          <w:bCs/>
          <w:color w:val="auto"/>
        </w:rPr>
        <w:t>: 676-10-85-</w:t>
      </w:r>
      <w:proofErr w:type="gramStart"/>
      <w:r w:rsidR="00BB17E2" w:rsidRPr="00BB17E2">
        <w:rPr>
          <w:bCs/>
          <w:color w:val="auto"/>
        </w:rPr>
        <w:t>740 ,</w:t>
      </w:r>
      <w:proofErr w:type="gramEnd"/>
      <w:r w:rsidR="00BB17E2" w:rsidRPr="00BB17E2">
        <w:rPr>
          <w:bCs/>
          <w:color w:val="auto"/>
        </w:rPr>
        <w:t xml:space="preserve"> REGON: 00181266 zwaną w dalszej treści „Zamawiającym”,</w:t>
      </w:r>
    </w:p>
    <w:p w14:paraId="6FF6B26E" w14:textId="07428C89" w:rsidR="00BA57F8" w:rsidRPr="00814347" w:rsidRDefault="00D3276E" w:rsidP="00661F79">
      <w:pPr>
        <w:spacing w:after="0" w:line="276" w:lineRule="auto"/>
        <w:ind w:left="137" w:right="9352"/>
        <w:rPr>
          <w:color w:val="auto"/>
        </w:rPr>
      </w:pPr>
      <w:r w:rsidRPr="00814347">
        <w:rPr>
          <w:color w:val="auto"/>
        </w:rPr>
        <w:t xml:space="preserve">a </w:t>
      </w:r>
    </w:p>
    <w:p w14:paraId="662811DB" w14:textId="77777777" w:rsidR="00BA57F8" w:rsidRPr="00814347" w:rsidRDefault="00D3276E" w:rsidP="00661F79">
      <w:pPr>
        <w:pStyle w:val="Nagwek1"/>
        <w:spacing w:line="276" w:lineRule="auto"/>
        <w:ind w:left="112"/>
        <w:jc w:val="left"/>
        <w:rPr>
          <w:color w:val="auto"/>
        </w:rPr>
      </w:pPr>
      <w:r w:rsidRPr="00814347">
        <w:rPr>
          <w:color w:val="auto"/>
        </w:rPr>
        <w:t>(w przypadku spó</w:t>
      </w:r>
      <w:r w:rsidRPr="00814347">
        <w:rPr>
          <w:i/>
          <w:color w:val="auto"/>
          <w:sz w:val="20"/>
        </w:rPr>
        <w:t>ł</w:t>
      </w:r>
      <w:r w:rsidRPr="00814347">
        <w:rPr>
          <w:color w:val="auto"/>
        </w:rPr>
        <w:t xml:space="preserve">ek prawa handlowego) </w:t>
      </w:r>
    </w:p>
    <w:p w14:paraId="2A41EDFB" w14:textId="469733A7" w:rsidR="00BA57F8" w:rsidRPr="00BB17E2" w:rsidRDefault="00D3276E" w:rsidP="00BB17E2">
      <w:pPr>
        <w:spacing w:after="0" w:line="276" w:lineRule="auto"/>
        <w:ind w:left="137" w:right="0"/>
        <w:jc w:val="left"/>
        <w:rPr>
          <w:color w:val="auto"/>
        </w:rPr>
      </w:pPr>
      <w:r w:rsidRPr="00BB17E2">
        <w:rPr>
          <w:color w:val="auto"/>
          <w:sz w:val="21"/>
        </w:rPr>
        <w:t>…………………………………………………………………………………......……………..............</w:t>
      </w:r>
      <w:r w:rsidRPr="00BB17E2">
        <w:rPr>
          <w:rFonts w:eastAsia="Courier New"/>
          <w:color w:val="auto"/>
          <w:sz w:val="24"/>
        </w:rPr>
        <w:t xml:space="preserve"> </w:t>
      </w:r>
      <w:r w:rsidRPr="00BB17E2">
        <w:rPr>
          <w:color w:val="auto"/>
          <w:sz w:val="21"/>
        </w:rPr>
        <w:t xml:space="preserve">z </w:t>
      </w:r>
      <w:proofErr w:type="gramStart"/>
      <w:r w:rsidRPr="00BB17E2">
        <w:rPr>
          <w:color w:val="auto"/>
          <w:sz w:val="21"/>
        </w:rPr>
        <w:t>siedzi</w:t>
      </w:r>
      <w:r w:rsidR="00BB17E2" w:rsidRPr="00BB17E2">
        <w:rPr>
          <w:color w:val="auto"/>
          <w:sz w:val="21"/>
        </w:rPr>
        <w:t>bą</w:t>
      </w:r>
      <w:r w:rsidRPr="00BB17E2">
        <w:rPr>
          <w:color w:val="auto"/>
          <w:sz w:val="21"/>
        </w:rPr>
        <w:t>:…</w:t>
      </w:r>
      <w:proofErr w:type="gramEnd"/>
      <w:r w:rsidRPr="00BB17E2">
        <w:rPr>
          <w:color w:val="auto"/>
          <w:sz w:val="21"/>
        </w:rPr>
        <w:t>………… zarejestrowan</w:t>
      </w:r>
      <w:r w:rsidRPr="00BB17E2">
        <w:rPr>
          <w:color w:val="auto"/>
        </w:rPr>
        <w:t>ą</w:t>
      </w:r>
      <w:r w:rsidRPr="00BB17E2">
        <w:rPr>
          <w:color w:val="auto"/>
          <w:sz w:val="21"/>
        </w:rPr>
        <w:t xml:space="preserve"> w rejestrze przedsi</w:t>
      </w:r>
      <w:r w:rsidRPr="00BB17E2">
        <w:rPr>
          <w:color w:val="auto"/>
        </w:rPr>
        <w:t>ę</w:t>
      </w:r>
      <w:r w:rsidRPr="00BB17E2">
        <w:rPr>
          <w:color w:val="auto"/>
          <w:sz w:val="21"/>
        </w:rPr>
        <w:t xml:space="preserve">biorców Krajowego Rejestru </w:t>
      </w:r>
      <w:r w:rsidR="00BB17E2" w:rsidRPr="00BB17E2">
        <w:rPr>
          <w:color w:val="auto"/>
          <w:sz w:val="21"/>
        </w:rPr>
        <w:t>Są</w:t>
      </w:r>
      <w:r w:rsidRPr="00BB17E2">
        <w:rPr>
          <w:color w:val="auto"/>
          <w:sz w:val="21"/>
        </w:rPr>
        <w:t>dowego pod numerem KRS, której akta rejestrowe s</w:t>
      </w:r>
      <w:r w:rsidR="00BB17E2" w:rsidRPr="00BB17E2">
        <w:rPr>
          <w:color w:val="auto"/>
        </w:rPr>
        <w:t xml:space="preserve">ą </w:t>
      </w:r>
      <w:r w:rsidRPr="00BB17E2">
        <w:rPr>
          <w:color w:val="auto"/>
          <w:sz w:val="21"/>
        </w:rPr>
        <w:t>przechowywane w S</w:t>
      </w:r>
      <w:r w:rsidRPr="00BB17E2">
        <w:rPr>
          <w:color w:val="auto"/>
        </w:rPr>
        <w:t>ą</w:t>
      </w:r>
      <w:r w:rsidRPr="00BB17E2">
        <w:rPr>
          <w:color w:val="auto"/>
          <w:sz w:val="21"/>
        </w:rPr>
        <w:t>dzie Rejonowym w ……………………...…, Wydzia</w:t>
      </w:r>
      <w:r w:rsidRPr="00BB17E2">
        <w:rPr>
          <w:color w:val="auto"/>
        </w:rPr>
        <w:t>ł</w:t>
      </w:r>
      <w:r w:rsidRPr="00BB17E2">
        <w:rPr>
          <w:color w:val="auto"/>
          <w:sz w:val="21"/>
        </w:rPr>
        <w:t xml:space="preserve"> ………</w:t>
      </w:r>
      <w:proofErr w:type="gramStart"/>
      <w:r w:rsidRPr="00BB17E2">
        <w:rPr>
          <w:color w:val="auto"/>
          <w:sz w:val="21"/>
        </w:rPr>
        <w:t>…….</w:t>
      </w:r>
      <w:proofErr w:type="gramEnd"/>
      <w:r w:rsidRPr="00BB17E2">
        <w:rPr>
          <w:color w:val="auto"/>
          <w:sz w:val="21"/>
        </w:rPr>
        <w:t xml:space="preserve">.…. Gospodarczy Krajowego </w:t>
      </w:r>
    </w:p>
    <w:p w14:paraId="3E536D7B" w14:textId="1EF2AE57" w:rsidR="00BA57F8" w:rsidRPr="00BB17E2" w:rsidRDefault="00D3276E" w:rsidP="00BB17E2">
      <w:pPr>
        <w:spacing w:after="0" w:line="276" w:lineRule="auto"/>
        <w:ind w:left="137" w:right="70"/>
        <w:jc w:val="left"/>
        <w:rPr>
          <w:color w:val="auto"/>
        </w:rPr>
      </w:pPr>
      <w:r w:rsidRPr="00BB17E2">
        <w:rPr>
          <w:color w:val="auto"/>
          <w:sz w:val="21"/>
        </w:rPr>
        <w:t xml:space="preserve">Rejestru </w:t>
      </w:r>
      <w:r w:rsidR="00BB17E2" w:rsidRPr="00BB17E2">
        <w:rPr>
          <w:color w:val="auto"/>
          <w:sz w:val="21"/>
        </w:rPr>
        <w:t>S</w:t>
      </w:r>
      <w:r w:rsidR="00BB17E2" w:rsidRPr="00BB17E2">
        <w:rPr>
          <w:color w:val="auto"/>
        </w:rPr>
        <w:t>ą</w:t>
      </w:r>
      <w:r w:rsidR="00BB17E2" w:rsidRPr="00BB17E2">
        <w:rPr>
          <w:color w:val="auto"/>
          <w:sz w:val="21"/>
        </w:rPr>
        <w:t>dowego, kapitał</w:t>
      </w:r>
      <w:r w:rsidRPr="00BB17E2">
        <w:rPr>
          <w:color w:val="auto"/>
          <w:sz w:val="21"/>
        </w:rPr>
        <w:t xml:space="preserve"> </w:t>
      </w:r>
      <w:r w:rsidR="00BB17E2" w:rsidRPr="00BB17E2">
        <w:rPr>
          <w:color w:val="auto"/>
          <w:sz w:val="21"/>
        </w:rPr>
        <w:t>zak</w:t>
      </w:r>
      <w:r w:rsidR="00BB17E2" w:rsidRPr="00BB17E2">
        <w:rPr>
          <w:color w:val="auto"/>
        </w:rPr>
        <w:t>ł</w:t>
      </w:r>
      <w:r w:rsidR="00BB17E2" w:rsidRPr="00BB17E2">
        <w:rPr>
          <w:color w:val="auto"/>
          <w:sz w:val="21"/>
        </w:rPr>
        <w:t>adowy w</w:t>
      </w:r>
      <w:r w:rsidRPr="00BB17E2">
        <w:rPr>
          <w:color w:val="auto"/>
          <w:sz w:val="21"/>
        </w:rPr>
        <w:t xml:space="preserve"> wysoko</w:t>
      </w:r>
      <w:r w:rsidRPr="00BB17E2">
        <w:rPr>
          <w:color w:val="auto"/>
        </w:rPr>
        <w:t>ś</w:t>
      </w:r>
      <w:r w:rsidRPr="00BB17E2">
        <w:rPr>
          <w:color w:val="auto"/>
          <w:sz w:val="21"/>
        </w:rPr>
        <w:t>ci …………………</w:t>
      </w:r>
      <w:r w:rsidRPr="00BB17E2">
        <w:rPr>
          <w:rFonts w:eastAsia="Courier New"/>
          <w:color w:val="auto"/>
          <w:sz w:val="24"/>
        </w:rPr>
        <w:t xml:space="preserve"> </w:t>
      </w:r>
      <w:r w:rsidRPr="00BB17E2">
        <w:rPr>
          <w:color w:val="auto"/>
          <w:sz w:val="21"/>
        </w:rPr>
        <w:t>(dotyczy</w:t>
      </w:r>
      <w:r w:rsidR="00BB17E2">
        <w:rPr>
          <w:color w:val="auto"/>
          <w:sz w:val="21"/>
        </w:rPr>
        <w:t xml:space="preserve"> </w:t>
      </w:r>
      <w:r w:rsidRPr="00BB17E2">
        <w:rPr>
          <w:color w:val="auto"/>
          <w:sz w:val="21"/>
        </w:rPr>
        <w:t>spó</w:t>
      </w:r>
      <w:r w:rsidRPr="00BB17E2">
        <w:rPr>
          <w:color w:val="auto"/>
        </w:rPr>
        <w:t>ł</w:t>
      </w:r>
      <w:r w:rsidRPr="00BB17E2">
        <w:rPr>
          <w:color w:val="auto"/>
          <w:sz w:val="21"/>
        </w:rPr>
        <w:t>ki z o.o., spó</w:t>
      </w:r>
      <w:r w:rsidRPr="00BB17E2">
        <w:rPr>
          <w:color w:val="auto"/>
        </w:rPr>
        <w:t>ł</w:t>
      </w:r>
      <w:r w:rsidRPr="00BB17E2">
        <w:rPr>
          <w:color w:val="auto"/>
          <w:sz w:val="21"/>
        </w:rPr>
        <w:t>ki akcyjnej i prostej spó</w:t>
      </w:r>
      <w:r w:rsidRPr="00BB17E2">
        <w:rPr>
          <w:color w:val="auto"/>
        </w:rPr>
        <w:t>ł</w:t>
      </w:r>
      <w:r w:rsidRPr="00BB17E2">
        <w:rPr>
          <w:color w:val="auto"/>
          <w:sz w:val="21"/>
        </w:rPr>
        <w:t>ki akcyjnej),</w:t>
      </w:r>
      <w:r w:rsidRPr="00BB17E2">
        <w:rPr>
          <w:rFonts w:eastAsia="Courier New"/>
          <w:color w:val="auto"/>
          <w:sz w:val="24"/>
        </w:rPr>
        <w:t xml:space="preserve"> </w:t>
      </w:r>
      <w:proofErr w:type="gramStart"/>
      <w:r w:rsidRPr="00BB17E2">
        <w:rPr>
          <w:color w:val="auto"/>
          <w:sz w:val="21"/>
        </w:rPr>
        <w:t>NIP:…</w:t>
      </w:r>
      <w:proofErr w:type="gramEnd"/>
      <w:r w:rsidRPr="00BB17E2">
        <w:rPr>
          <w:color w:val="auto"/>
          <w:sz w:val="21"/>
        </w:rPr>
        <w:t>…………</w:t>
      </w:r>
      <w:proofErr w:type="gramStart"/>
      <w:r w:rsidRPr="00BB17E2">
        <w:rPr>
          <w:color w:val="auto"/>
          <w:sz w:val="21"/>
        </w:rPr>
        <w:t>…….</w:t>
      </w:r>
      <w:proofErr w:type="gramEnd"/>
      <w:r w:rsidRPr="00BB17E2">
        <w:rPr>
          <w:color w:val="auto"/>
          <w:sz w:val="21"/>
        </w:rPr>
        <w:t>, REGON ……………</w:t>
      </w:r>
      <w:proofErr w:type="gramStart"/>
      <w:r w:rsidRPr="00BB17E2">
        <w:rPr>
          <w:color w:val="auto"/>
          <w:sz w:val="21"/>
        </w:rPr>
        <w:t>…….</w:t>
      </w:r>
      <w:proofErr w:type="gramEnd"/>
      <w:r w:rsidRPr="00BB17E2">
        <w:rPr>
          <w:color w:val="auto"/>
          <w:sz w:val="21"/>
        </w:rPr>
        <w:t>. reprezentowan</w:t>
      </w:r>
      <w:r w:rsidRPr="00BB17E2">
        <w:rPr>
          <w:color w:val="auto"/>
        </w:rPr>
        <w:t>ą</w:t>
      </w:r>
      <w:r w:rsidRPr="00BB17E2">
        <w:rPr>
          <w:color w:val="auto"/>
          <w:sz w:val="21"/>
        </w:rPr>
        <w:t xml:space="preserve"> przez: …...................................................................................... </w:t>
      </w:r>
    </w:p>
    <w:p w14:paraId="65A4A047" w14:textId="77777777" w:rsidR="00BB17E2" w:rsidRDefault="00BB17E2" w:rsidP="00661F79">
      <w:pPr>
        <w:spacing w:after="0" w:line="276" w:lineRule="auto"/>
        <w:ind w:left="112" w:right="1956"/>
        <w:jc w:val="left"/>
        <w:rPr>
          <w:color w:val="auto"/>
          <w:sz w:val="21"/>
        </w:rPr>
      </w:pPr>
    </w:p>
    <w:p w14:paraId="219BE379" w14:textId="0A88BF91" w:rsidR="00BA57F8" w:rsidRPr="00BB17E2" w:rsidRDefault="00D3276E" w:rsidP="00BB17E2">
      <w:pPr>
        <w:spacing w:after="0" w:line="276" w:lineRule="auto"/>
        <w:ind w:left="112" w:right="70"/>
        <w:jc w:val="left"/>
        <w:rPr>
          <w:color w:val="auto"/>
        </w:rPr>
      </w:pPr>
      <w:r w:rsidRPr="00BB17E2">
        <w:rPr>
          <w:b/>
          <w:bCs/>
          <w:color w:val="auto"/>
          <w:sz w:val="21"/>
        </w:rPr>
        <w:t>(w przypadku osób fizycznych prowadz</w:t>
      </w:r>
      <w:r w:rsidRPr="00BB17E2">
        <w:rPr>
          <w:b/>
          <w:bCs/>
          <w:color w:val="auto"/>
        </w:rPr>
        <w:t>ą</w:t>
      </w:r>
      <w:r w:rsidRPr="00BB17E2">
        <w:rPr>
          <w:b/>
          <w:bCs/>
          <w:color w:val="auto"/>
          <w:sz w:val="21"/>
        </w:rPr>
        <w:t>cych dzia</w:t>
      </w:r>
      <w:r w:rsidRPr="00BB17E2">
        <w:rPr>
          <w:b/>
          <w:bCs/>
          <w:color w:val="auto"/>
        </w:rPr>
        <w:t>ł</w:t>
      </w:r>
      <w:r w:rsidRPr="00BB17E2">
        <w:rPr>
          <w:b/>
          <w:bCs/>
          <w:color w:val="auto"/>
          <w:sz w:val="21"/>
        </w:rPr>
        <w:t>alno</w:t>
      </w:r>
      <w:r w:rsidRPr="00BB17E2">
        <w:rPr>
          <w:b/>
          <w:bCs/>
          <w:color w:val="auto"/>
        </w:rPr>
        <w:t>ść</w:t>
      </w:r>
      <w:r w:rsidRPr="00BB17E2">
        <w:rPr>
          <w:b/>
          <w:bCs/>
          <w:color w:val="auto"/>
          <w:sz w:val="21"/>
        </w:rPr>
        <w:t xml:space="preserve"> gospodarcz</w:t>
      </w:r>
      <w:r w:rsidRPr="00BB17E2">
        <w:rPr>
          <w:b/>
          <w:bCs/>
          <w:color w:val="auto"/>
        </w:rPr>
        <w:t>ą</w:t>
      </w:r>
      <w:r w:rsidRPr="00BB17E2">
        <w:rPr>
          <w:b/>
          <w:bCs/>
          <w:color w:val="auto"/>
          <w:sz w:val="21"/>
        </w:rPr>
        <w:t xml:space="preserve">) </w:t>
      </w:r>
      <w:r w:rsidRPr="00BB17E2">
        <w:rPr>
          <w:color w:val="auto"/>
          <w:sz w:val="21"/>
        </w:rPr>
        <w:t>…………………………………………………………………………………......……………..............</w:t>
      </w:r>
      <w:r w:rsidRPr="00BB17E2">
        <w:rPr>
          <w:rFonts w:eastAsia="Courier New"/>
          <w:color w:val="auto"/>
          <w:sz w:val="24"/>
        </w:rPr>
        <w:t xml:space="preserve"> </w:t>
      </w:r>
      <w:r w:rsidRPr="00BB17E2">
        <w:rPr>
          <w:color w:val="auto"/>
          <w:sz w:val="21"/>
        </w:rPr>
        <w:t>prowadz</w:t>
      </w:r>
      <w:r w:rsidRPr="00BB17E2">
        <w:rPr>
          <w:color w:val="auto"/>
        </w:rPr>
        <w:t>ą</w:t>
      </w:r>
      <w:r w:rsidRPr="00BB17E2">
        <w:rPr>
          <w:color w:val="auto"/>
          <w:sz w:val="21"/>
        </w:rPr>
        <w:t>c</w:t>
      </w:r>
      <w:r w:rsidRPr="00BB17E2">
        <w:rPr>
          <w:color w:val="auto"/>
        </w:rPr>
        <w:t>ą</w:t>
      </w:r>
      <w:r w:rsidRPr="00BB17E2">
        <w:rPr>
          <w:color w:val="auto"/>
          <w:sz w:val="21"/>
        </w:rPr>
        <w:t>/</w:t>
      </w:r>
      <w:proofErr w:type="spellStart"/>
      <w:r w:rsidRPr="00BB17E2">
        <w:rPr>
          <w:color w:val="auto"/>
          <w:sz w:val="21"/>
        </w:rPr>
        <w:t>ym</w:t>
      </w:r>
      <w:proofErr w:type="spellEnd"/>
      <w:r w:rsidRPr="00BB17E2">
        <w:rPr>
          <w:color w:val="auto"/>
          <w:sz w:val="21"/>
        </w:rPr>
        <w:t xml:space="preserve"> dzia</w:t>
      </w:r>
      <w:r w:rsidRPr="00BB17E2">
        <w:rPr>
          <w:color w:val="auto"/>
        </w:rPr>
        <w:t>ł</w:t>
      </w:r>
      <w:r w:rsidRPr="00BB17E2">
        <w:rPr>
          <w:color w:val="auto"/>
          <w:sz w:val="21"/>
        </w:rPr>
        <w:t>alno</w:t>
      </w:r>
      <w:r w:rsidRPr="00BB17E2">
        <w:rPr>
          <w:color w:val="auto"/>
        </w:rPr>
        <w:t>ść</w:t>
      </w:r>
      <w:r w:rsidRPr="00BB17E2">
        <w:rPr>
          <w:color w:val="auto"/>
          <w:sz w:val="21"/>
        </w:rPr>
        <w:t xml:space="preserve"> gospodarcz</w:t>
      </w:r>
      <w:r w:rsidRPr="00BB17E2">
        <w:rPr>
          <w:color w:val="auto"/>
        </w:rPr>
        <w:t>ą</w:t>
      </w:r>
      <w:r w:rsidRPr="00BB17E2">
        <w:rPr>
          <w:color w:val="auto"/>
          <w:sz w:val="21"/>
        </w:rPr>
        <w:t xml:space="preserve"> pod nazw</w:t>
      </w:r>
      <w:r w:rsidRPr="00BB17E2">
        <w:rPr>
          <w:color w:val="auto"/>
        </w:rPr>
        <w:t>ą</w:t>
      </w:r>
      <w:r w:rsidRPr="00BB17E2">
        <w:rPr>
          <w:color w:val="auto"/>
          <w:sz w:val="21"/>
        </w:rPr>
        <w:t xml:space="preserve">: ………………. na podstawie wpisu </w:t>
      </w:r>
      <w:proofErr w:type="gramStart"/>
      <w:r w:rsidRPr="00BB17E2">
        <w:rPr>
          <w:color w:val="auto"/>
          <w:sz w:val="21"/>
        </w:rPr>
        <w:t>do  Centralnej</w:t>
      </w:r>
      <w:proofErr w:type="gramEnd"/>
      <w:r w:rsidRPr="00BB17E2">
        <w:rPr>
          <w:color w:val="auto"/>
          <w:sz w:val="21"/>
        </w:rPr>
        <w:t xml:space="preserve"> Ewidencji i Informacji o Dzia</w:t>
      </w:r>
      <w:r w:rsidRPr="00BB17E2">
        <w:rPr>
          <w:color w:val="auto"/>
        </w:rPr>
        <w:t>ł</w:t>
      </w:r>
      <w:r w:rsidRPr="00BB17E2">
        <w:rPr>
          <w:color w:val="auto"/>
          <w:sz w:val="21"/>
        </w:rPr>
        <w:t>alno</w:t>
      </w:r>
      <w:r w:rsidRPr="00BB17E2">
        <w:rPr>
          <w:color w:val="auto"/>
        </w:rPr>
        <w:t>ś</w:t>
      </w:r>
      <w:r w:rsidRPr="00BB17E2">
        <w:rPr>
          <w:color w:val="auto"/>
          <w:sz w:val="21"/>
        </w:rPr>
        <w:t xml:space="preserve">ci </w:t>
      </w:r>
      <w:r w:rsidR="00BB17E2" w:rsidRPr="00BB17E2">
        <w:rPr>
          <w:color w:val="auto"/>
          <w:sz w:val="21"/>
        </w:rPr>
        <w:t>Gospodarczej z</w:t>
      </w:r>
      <w:r w:rsidRPr="00BB17E2">
        <w:rPr>
          <w:color w:val="auto"/>
          <w:sz w:val="21"/>
        </w:rPr>
        <w:t xml:space="preserve"> siedzib</w:t>
      </w:r>
      <w:r w:rsidRPr="00BB17E2">
        <w:rPr>
          <w:color w:val="auto"/>
        </w:rPr>
        <w:t>ą</w:t>
      </w:r>
      <w:r w:rsidRPr="00BB17E2">
        <w:rPr>
          <w:color w:val="auto"/>
          <w:sz w:val="21"/>
        </w:rPr>
        <w:t>: …………………</w:t>
      </w:r>
      <w:proofErr w:type="gramStart"/>
      <w:r w:rsidRPr="00BB17E2">
        <w:rPr>
          <w:color w:val="auto"/>
          <w:sz w:val="21"/>
        </w:rPr>
        <w:t>…….</w:t>
      </w:r>
      <w:proofErr w:type="gramEnd"/>
      <w:r w:rsidRPr="00BB17E2">
        <w:rPr>
          <w:color w:val="auto"/>
          <w:sz w:val="21"/>
        </w:rPr>
        <w:t>.</w:t>
      </w:r>
      <w:r w:rsidRPr="00BB17E2">
        <w:rPr>
          <w:rFonts w:eastAsia="Courier New"/>
          <w:color w:val="auto"/>
          <w:sz w:val="24"/>
        </w:rPr>
        <w:t xml:space="preserve"> </w:t>
      </w:r>
      <w:proofErr w:type="gramStart"/>
      <w:r w:rsidRPr="00BB17E2">
        <w:rPr>
          <w:color w:val="auto"/>
          <w:sz w:val="21"/>
        </w:rPr>
        <w:t>NIP:…</w:t>
      </w:r>
      <w:proofErr w:type="gramEnd"/>
      <w:r w:rsidRPr="00BB17E2">
        <w:rPr>
          <w:color w:val="auto"/>
          <w:sz w:val="21"/>
        </w:rPr>
        <w:t>…………</w:t>
      </w:r>
      <w:proofErr w:type="gramStart"/>
      <w:r w:rsidRPr="00BB17E2">
        <w:rPr>
          <w:color w:val="auto"/>
          <w:sz w:val="21"/>
        </w:rPr>
        <w:t>…….</w:t>
      </w:r>
      <w:proofErr w:type="gramEnd"/>
      <w:r w:rsidRPr="00BB17E2">
        <w:rPr>
          <w:color w:val="auto"/>
          <w:sz w:val="21"/>
        </w:rPr>
        <w:t>, REGON ……………</w:t>
      </w:r>
      <w:proofErr w:type="gramStart"/>
      <w:r w:rsidRPr="00BB17E2">
        <w:rPr>
          <w:color w:val="auto"/>
          <w:sz w:val="21"/>
        </w:rPr>
        <w:t>…….</w:t>
      </w:r>
      <w:proofErr w:type="gramEnd"/>
      <w:r w:rsidRPr="00BB17E2">
        <w:rPr>
          <w:color w:val="auto"/>
          <w:sz w:val="21"/>
        </w:rPr>
        <w:t xml:space="preserve">. </w:t>
      </w:r>
    </w:p>
    <w:p w14:paraId="74725FFC" w14:textId="77777777" w:rsidR="00BA57F8" w:rsidRPr="00814347" w:rsidRDefault="00D3276E" w:rsidP="00661F79">
      <w:pPr>
        <w:spacing w:after="0" w:line="276" w:lineRule="auto"/>
        <w:ind w:left="117" w:right="0" w:firstLine="0"/>
        <w:jc w:val="left"/>
        <w:rPr>
          <w:color w:val="auto"/>
        </w:rPr>
      </w:pPr>
      <w:r w:rsidRPr="00814347">
        <w:rPr>
          <w:color w:val="auto"/>
          <w:sz w:val="21"/>
        </w:rPr>
        <w:t xml:space="preserve"> </w:t>
      </w:r>
    </w:p>
    <w:p w14:paraId="62D94E3D" w14:textId="3B29C324" w:rsidR="00BA57F8" w:rsidRPr="00814347" w:rsidRDefault="00D3276E" w:rsidP="00661F79">
      <w:pPr>
        <w:pStyle w:val="Nagwek1"/>
        <w:spacing w:line="276" w:lineRule="auto"/>
        <w:ind w:left="112"/>
        <w:jc w:val="left"/>
        <w:rPr>
          <w:color w:val="auto"/>
        </w:rPr>
      </w:pPr>
      <w:r w:rsidRPr="00814347">
        <w:rPr>
          <w:color w:val="auto"/>
        </w:rPr>
        <w:t>(w przypadku spó</w:t>
      </w:r>
      <w:r w:rsidRPr="00814347">
        <w:rPr>
          <w:i/>
          <w:color w:val="auto"/>
          <w:sz w:val="20"/>
        </w:rPr>
        <w:t>ł</w:t>
      </w:r>
      <w:r w:rsidRPr="00814347">
        <w:rPr>
          <w:color w:val="auto"/>
        </w:rPr>
        <w:t>ek cywilnych)</w:t>
      </w:r>
      <w:r w:rsidRPr="00814347">
        <w:rPr>
          <w:rFonts w:eastAsia="Courier New"/>
          <w:b w:val="0"/>
          <w:color w:val="auto"/>
          <w:sz w:val="24"/>
        </w:rPr>
        <w:t xml:space="preserve"> </w:t>
      </w:r>
    </w:p>
    <w:p w14:paraId="786D168F" w14:textId="3E949A42" w:rsidR="00BA57F8" w:rsidRPr="00BB17E2" w:rsidRDefault="00D3276E" w:rsidP="00BB17E2">
      <w:pPr>
        <w:spacing w:after="0" w:line="276" w:lineRule="auto"/>
        <w:ind w:left="112" w:right="70"/>
        <w:jc w:val="left"/>
        <w:rPr>
          <w:color w:val="auto"/>
        </w:rPr>
      </w:pPr>
      <w:r w:rsidRPr="00814347">
        <w:rPr>
          <w:color w:val="auto"/>
          <w:sz w:val="21"/>
        </w:rPr>
        <w:t>…………………………………………………………………………………......……………..............</w:t>
      </w:r>
      <w:r w:rsidRPr="00814347">
        <w:rPr>
          <w:rFonts w:eastAsia="Courier New"/>
          <w:color w:val="auto"/>
          <w:sz w:val="24"/>
        </w:rPr>
        <w:t xml:space="preserve"> </w:t>
      </w:r>
      <w:r w:rsidRPr="00BB17E2">
        <w:rPr>
          <w:color w:val="auto"/>
          <w:sz w:val="21"/>
        </w:rPr>
        <w:t>prowadz</w:t>
      </w:r>
      <w:r w:rsidRPr="00BB17E2">
        <w:rPr>
          <w:color w:val="auto"/>
        </w:rPr>
        <w:t>ą</w:t>
      </w:r>
      <w:r w:rsidRPr="00BB17E2">
        <w:rPr>
          <w:color w:val="auto"/>
          <w:sz w:val="21"/>
        </w:rPr>
        <w:t>c</w:t>
      </w:r>
      <w:r w:rsidRPr="00BB17E2">
        <w:rPr>
          <w:color w:val="auto"/>
        </w:rPr>
        <w:t>ą</w:t>
      </w:r>
      <w:r w:rsidRPr="00BB17E2">
        <w:rPr>
          <w:color w:val="auto"/>
          <w:sz w:val="21"/>
        </w:rPr>
        <w:t>/</w:t>
      </w:r>
      <w:proofErr w:type="spellStart"/>
      <w:r w:rsidRPr="00BB17E2">
        <w:rPr>
          <w:color w:val="auto"/>
          <w:sz w:val="21"/>
        </w:rPr>
        <w:t>ym</w:t>
      </w:r>
      <w:proofErr w:type="spellEnd"/>
      <w:r w:rsidRPr="00BB17E2">
        <w:rPr>
          <w:color w:val="auto"/>
          <w:sz w:val="21"/>
        </w:rPr>
        <w:t xml:space="preserve"> dzia</w:t>
      </w:r>
      <w:r w:rsidRPr="00BB17E2">
        <w:rPr>
          <w:color w:val="auto"/>
        </w:rPr>
        <w:t>ł</w:t>
      </w:r>
      <w:r w:rsidRPr="00BB17E2">
        <w:rPr>
          <w:color w:val="auto"/>
          <w:sz w:val="21"/>
        </w:rPr>
        <w:t>alno</w:t>
      </w:r>
      <w:r w:rsidRPr="00BB17E2">
        <w:rPr>
          <w:color w:val="auto"/>
        </w:rPr>
        <w:t>ść</w:t>
      </w:r>
      <w:r w:rsidRPr="00BB17E2">
        <w:rPr>
          <w:color w:val="auto"/>
          <w:sz w:val="21"/>
        </w:rPr>
        <w:t xml:space="preserve"> gospodarcz</w:t>
      </w:r>
      <w:r w:rsidRPr="00BB17E2">
        <w:rPr>
          <w:color w:val="auto"/>
        </w:rPr>
        <w:t>ą</w:t>
      </w:r>
      <w:r w:rsidRPr="00BB17E2">
        <w:rPr>
          <w:color w:val="auto"/>
          <w:sz w:val="21"/>
        </w:rPr>
        <w:t xml:space="preserve"> pod nazw</w:t>
      </w:r>
      <w:r w:rsidRPr="00BB17E2">
        <w:rPr>
          <w:color w:val="auto"/>
        </w:rPr>
        <w:t>ą</w:t>
      </w:r>
      <w:r w:rsidRPr="00BB17E2">
        <w:rPr>
          <w:color w:val="auto"/>
          <w:sz w:val="21"/>
        </w:rPr>
        <w:t xml:space="preserve">: ………………. </w:t>
      </w:r>
    </w:p>
    <w:p w14:paraId="114EC2A1" w14:textId="1A0C5639" w:rsidR="00BA57F8" w:rsidRPr="00BB17E2" w:rsidRDefault="00D3276E" w:rsidP="00BB17E2">
      <w:pPr>
        <w:spacing w:after="0" w:line="276" w:lineRule="auto"/>
        <w:ind w:left="142" w:right="70" w:firstLine="0"/>
        <w:jc w:val="left"/>
        <w:rPr>
          <w:color w:val="auto"/>
        </w:rPr>
      </w:pPr>
      <w:r w:rsidRPr="00BB17E2">
        <w:rPr>
          <w:color w:val="auto"/>
          <w:sz w:val="21"/>
        </w:rPr>
        <w:t xml:space="preserve">na podstawie wpisu </w:t>
      </w:r>
      <w:proofErr w:type="gramStart"/>
      <w:r w:rsidRPr="00BB17E2">
        <w:rPr>
          <w:color w:val="auto"/>
          <w:sz w:val="21"/>
        </w:rPr>
        <w:t>do  Centralnej</w:t>
      </w:r>
      <w:proofErr w:type="gramEnd"/>
      <w:r w:rsidRPr="00BB17E2">
        <w:rPr>
          <w:color w:val="auto"/>
          <w:sz w:val="21"/>
        </w:rPr>
        <w:t xml:space="preserve"> Ewidencji i Informacji o Dzia</w:t>
      </w:r>
      <w:r w:rsidRPr="00BB17E2">
        <w:rPr>
          <w:color w:val="auto"/>
        </w:rPr>
        <w:t>ł</w:t>
      </w:r>
      <w:r w:rsidRPr="00BB17E2">
        <w:rPr>
          <w:color w:val="auto"/>
          <w:sz w:val="21"/>
        </w:rPr>
        <w:t>alno</w:t>
      </w:r>
      <w:r w:rsidRPr="00BB17E2">
        <w:rPr>
          <w:color w:val="auto"/>
        </w:rPr>
        <w:t>ś</w:t>
      </w:r>
      <w:r w:rsidRPr="00BB17E2">
        <w:rPr>
          <w:color w:val="auto"/>
          <w:sz w:val="21"/>
        </w:rPr>
        <w:t>ci Gospodarczej z siedzib</w:t>
      </w:r>
      <w:r w:rsidRPr="00BB17E2">
        <w:rPr>
          <w:color w:val="auto"/>
        </w:rPr>
        <w:t>ą</w:t>
      </w:r>
      <w:r w:rsidRPr="00BB17E2">
        <w:rPr>
          <w:color w:val="auto"/>
          <w:sz w:val="21"/>
        </w:rPr>
        <w:t>: …………………</w:t>
      </w:r>
      <w:proofErr w:type="gramStart"/>
      <w:r w:rsidRPr="00BB17E2">
        <w:rPr>
          <w:color w:val="auto"/>
          <w:sz w:val="21"/>
        </w:rPr>
        <w:t>…….</w:t>
      </w:r>
      <w:proofErr w:type="gramEnd"/>
      <w:r w:rsidRPr="00BB17E2">
        <w:rPr>
          <w:color w:val="auto"/>
          <w:sz w:val="21"/>
        </w:rPr>
        <w:t>.</w:t>
      </w:r>
      <w:r w:rsidR="00BB17E2">
        <w:rPr>
          <w:color w:val="auto"/>
          <w:sz w:val="21"/>
        </w:rPr>
        <w:t xml:space="preserve"> </w:t>
      </w:r>
      <w:proofErr w:type="gramStart"/>
      <w:r w:rsidRPr="00BB17E2">
        <w:rPr>
          <w:color w:val="auto"/>
          <w:sz w:val="21"/>
        </w:rPr>
        <w:t>NIP:…</w:t>
      </w:r>
      <w:proofErr w:type="gramEnd"/>
      <w:r w:rsidRPr="00BB17E2">
        <w:rPr>
          <w:color w:val="auto"/>
          <w:sz w:val="21"/>
        </w:rPr>
        <w:t>…………</w:t>
      </w:r>
      <w:proofErr w:type="gramStart"/>
      <w:r w:rsidRPr="00BB17E2">
        <w:rPr>
          <w:color w:val="auto"/>
          <w:sz w:val="21"/>
        </w:rPr>
        <w:t>…….</w:t>
      </w:r>
      <w:proofErr w:type="gramEnd"/>
      <w:r w:rsidRPr="00BB17E2">
        <w:rPr>
          <w:color w:val="auto"/>
          <w:sz w:val="21"/>
        </w:rPr>
        <w:t>, REGON ……………</w:t>
      </w:r>
      <w:proofErr w:type="gramStart"/>
      <w:r w:rsidRPr="00BB17E2">
        <w:rPr>
          <w:color w:val="auto"/>
          <w:sz w:val="21"/>
        </w:rPr>
        <w:t>……..,</w:t>
      </w:r>
      <w:proofErr w:type="gramEnd"/>
      <w:r w:rsidRPr="00BB17E2">
        <w:rPr>
          <w:color w:val="auto"/>
          <w:sz w:val="21"/>
        </w:rPr>
        <w:t xml:space="preserve"> i</w:t>
      </w:r>
      <w:r w:rsidRPr="00BB17E2">
        <w:rPr>
          <w:rFonts w:eastAsia="Courier New"/>
          <w:color w:val="auto"/>
          <w:sz w:val="24"/>
        </w:rPr>
        <w:t xml:space="preserve"> </w:t>
      </w:r>
    </w:p>
    <w:p w14:paraId="158D4EA4" w14:textId="435CECFF" w:rsidR="00BA57F8" w:rsidRPr="00BB17E2" w:rsidRDefault="00D3276E" w:rsidP="00BB17E2">
      <w:pPr>
        <w:spacing w:after="0" w:line="276" w:lineRule="auto"/>
        <w:ind w:left="112" w:right="70"/>
        <w:jc w:val="left"/>
        <w:rPr>
          <w:color w:val="auto"/>
        </w:rPr>
      </w:pPr>
      <w:r w:rsidRPr="00BB17E2">
        <w:rPr>
          <w:color w:val="auto"/>
          <w:sz w:val="21"/>
        </w:rPr>
        <w:t>…………………………………………………………………………………......……………............prowadz</w:t>
      </w:r>
      <w:r w:rsidRPr="00BB17E2">
        <w:rPr>
          <w:color w:val="auto"/>
        </w:rPr>
        <w:t>ą</w:t>
      </w:r>
      <w:r w:rsidRPr="00BB17E2">
        <w:rPr>
          <w:color w:val="auto"/>
          <w:sz w:val="21"/>
        </w:rPr>
        <w:t>c</w:t>
      </w:r>
      <w:r w:rsidRPr="00BB17E2">
        <w:rPr>
          <w:color w:val="auto"/>
        </w:rPr>
        <w:t>ą</w:t>
      </w:r>
      <w:r w:rsidRPr="00BB17E2">
        <w:rPr>
          <w:color w:val="auto"/>
          <w:sz w:val="21"/>
        </w:rPr>
        <w:t>/ym dzia</w:t>
      </w:r>
      <w:r w:rsidRPr="00BB17E2">
        <w:rPr>
          <w:color w:val="auto"/>
        </w:rPr>
        <w:t>ł</w:t>
      </w:r>
      <w:r w:rsidRPr="00BB17E2">
        <w:rPr>
          <w:color w:val="auto"/>
          <w:sz w:val="21"/>
        </w:rPr>
        <w:t>alno</w:t>
      </w:r>
      <w:r w:rsidRPr="00BB17E2">
        <w:rPr>
          <w:color w:val="auto"/>
        </w:rPr>
        <w:t>ść</w:t>
      </w:r>
      <w:r w:rsidRPr="00BB17E2">
        <w:rPr>
          <w:color w:val="auto"/>
          <w:sz w:val="21"/>
        </w:rPr>
        <w:t xml:space="preserve"> gospodarcz</w:t>
      </w:r>
      <w:r w:rsidRPr="00BB17E2">
        <w:rPr>
          <w:color w:val="auto"/>
        </w:rPr>
        <w:t>ą</w:t>
      </w:r>
      <w:r w:rsidRPr="00BB17E2">
        <w:rPr>
          <w:color w:val="auto"/>
          <w:sz w:val="21"/>
        </w:rPr>
        <w:t xml:space="preserve"> pod nazw</w:t>
      </w:r>
      <w:r w:rsidRPr="00BB17E2">
        <w:rPr>
          <w:color w:val="auto"/>
        </w:rPr>
        <w:t>ą</w:t>
      </w:r>
      <w:r w:rsidRPr="00BB17E2">
        <w:rPr>
          <w:color w:val="auto"/>
          <w:sz w:val="21"/>
        </w:rPr>
        <w:t xml:space="preserve">: ………………. </w:t>
      </w:r>
    </w:p>
    <w:p w14:paraId="690EAD3C" w14:textId="5EFCC01C" w:rsidR="00BA57F8" w:rsidRPr="00BB17E2" w:rsidRDefault="00D3276E" w:rsidP="00BB17E2">
      <w:pPr>
        <w:spacing w:after="0" w:line="276" w:lineRule="auto"/>
        <w:ind w:left="142" w:right="70" w:firstLine="0"/>
        <w:jc w:val="left"/>
        <w:rPr>
          <w:color w:val="auto"/>
        </w:rPr>
      </w:pPr>
      <w:r w:rsidRPr="00BB17E2">
        <w:rPr>
          <w:color w:val="auto"/>
          <w:sz w:val="21"/>
        </w:rPr>
        <w:t xml:space="preserve">na podstawie wpisu </w:t>
      </w:r>
      <w:proofErr w:type="gramStart"/>
      <w:r w:rsidRPr="00BB17E2">
        <w:rPr>
          <w:color w:val="auto"/>
          <w:sz w:val="21"/>
        </w:rPr>
        <w:t>do  Centralnej</w:t>
      </w:r>
      <w:proofErr w:type="gramEnd"/>
      <w:r w:rsidRPr="00BB17E2">
        <w:rPr>
          <w:color w:val="auto"/>
          <w:sz w:val="21"/>
        </w:rPr>
        <w:t xml:space="preserve"> Ewidencji i Informacji o Dzia</w:t>
      </w:r>
      <w:r w:rsidRPr="00BB17E2">
        <w:rPr>
          <w:color w:val="auto"/>
        </w:rPr>
        <w:t>ł</w:t>
      </w:r>
      <w:r w:rsidRPr="00BB17E2">
        <w:rPr>
          <w:color w:val="auto"/>
          <w:sz w:val="21"/>
        </w:rPr>
        <w:t>alno</w:t>
      </w:r>
      <w:r w:rsidRPr="00BB17E2">
        <w:rPr>
          <w:color w:val="auto"/>
        </w:rPr>
        <w:t>ś</w:t>
      </w:r>
      <w:r w:rsidRPr="00BB17E2">
        <w:rPr>
          <w:color w:val="auto"/>
          <w:sz w:val="21"/>
        </w:rPr>
        <w:t>ci Gospodarczej z siedzib</w:t>
      </w:r>
      <w:r w:rsidRPr="00BB17E2">
        <w:rPr>
          <w:color w:val="auto"/>
        </w:rPr>
        <w:t>ą</w:t>
      </w:r>
      <w:r w:rsidRPr="00BB17E2">
        <w:rPr>
          <w:color w:val="auto"/>
          <w:sz w:val="21"/>
        </w:rPr>
        <w:t>: …………………</w:t>
      </w:r>
      <w:proofErr w:type="gramStart"/>
      <w:r w:rsidRPr="00BB17E2">
        <w:rPr>
          <w:color w:val="auto"/>
          <w:sz w:val="21"/>
        </w:rPr>
        <w:t>…….</w:t>
      </w:r>
      <w:proofErr w:type="gramEnd"/>
      <w:r w:rsidRPr="00BB17E2">
        <w:rPr>
          <w:color w:val="auto"/>
          <w:sz w:val="21"/>
        </w:rPr>
        <w:t>.</w:t>
      </w:r>
      <w:r w:rsidRPr="00BB17E2">
        <w:rPr>
          <w:rFonts w:eastAsia="Courier New"/>
          <w:color w:val="auto"/>
          <w:sz w:val="24"/>
        </w:rPr>
        <w:t xml:space="preserve"> </w:t>
      </w:r>
      <w:proofErr w:type="gramStart"/>
      <w:r w:rsidRPr="00BB17E2">
        <w:rPr>
          <w:color w:val="auto"/>
          <w:sz w:val="21"/>
        </w:rPr>
        <w:t>NIP:…</w:t>
      </w:r>
      <w:proofErr w:type="gramEnd"/>
      <w:r w:rsidRPr="00BB17E2">
        <w:rPr>
          <w:color w:val="auto"/>
          <w:sz w:val="21"/>
        </w:rPr>
        <w:t>…………</w:t>
      </w:r>
      <w:proofErr w:type="gramStart"/>
      <w:r w:rsidRPr="00BB17E2">
        <w:rPr>
          <w:color w:val="auto"/>
          <w:sz w:val="21"/>
        </w:rPr>
        <w:t>…….</w:t>
      </w:r>
      <w:proofErr w:type="gramEnd"/>
      <w:r w:rsidRPr="00BB17E2">
        <w:rPr>
          <w:color w:val="auto"/>
          <w:sz w:val="21"/>
        </w:rPr>
        <w:t>, REGON ……………</w:t>
      </w:r>
      <w:proofErr w:type="gramStart"/>
      <w:r w:rsidRPr="00BB17E2">
        <w:rPr>
          <w:color w:val="auto"/>
          <w:sz w:val="21"/>
        </w:rPr>
        <w:t>…….</w:t>
      </w:r>
      <w:proofErr w:type="gramEnd"/>
      <w:r w:rsidRPr="00BB17E2">
        <w:rPr>
          <w:color w:val="auto"/>
          <w:sz w:val="21"/>
        </w:rPr>
        <w:t>.</w:t>
      </w:r>
      <w:r w:rsidRPr="00BB17E2">
        <w:rPr>
          <w:rFonts w:eastAsia="Courier New"/>
          <w:color w:val="auto"/>
          <w:sz w:val="24"/>
        </w:rPr>
        <w:t xml:space="preserve"> </w:t>
      </w:r>
    </w:p>
    <w:p w14:paraId="7318D7D2" w14:textId="77777777" w:rsidR="00BA57F8" w:rsidRPr="00BB17E2" w:rsidRDefault="00D3276E" w:rsidP="00BB17E2">
      <w:pPr>
        <w:spacing w:after="0" w:line="276" w:lineRule="auto"/>
        <w:ind w:left="127" w:right="70" w:firstLine="0"/>
        <w:jc w:val="left"/>
        <w:rPr>
          <w:color w:val="auto"/>
        </w:rPr>
      </w:pPr>
      <w:r w:rsidRPr="00BB17E2">
        <w:rPr>
          <w:color w:val="auto"/>
          <w:sz w:val="21"/>
        </w:rPr>
        <w:t>prowadz</w:t>
      </w:r>
      <w:r w:rsidRPr="00BB17E2">
        <w:rPr>
          <w:color w:val="auto"/>
        </w:rPr>
        <w:t>ą</w:t>
      </w:r>
      <w:r w:rsidRPr="00BB17E2">
        <w:rPr>
          <w:color w:val="auto"/>
          <w:sz w:val="21"/>
        </w:rPr>
        <w:t>cymi wspólnie dzia</w:t>
      </w:r>
      <w:r w:rsidRPr="00BB17E2">
        <w:rPr>
          <w:color w:val="auto"/>
        </w:rPr>
        <w:t>ł</w:t>
      </w:r>
      <w:r w:rsidRPr="00BB17E2">
        <w:rPr>
          <w:color w:val="auto"/>
          <w:sz w:val="21"/>
        </w:rPr>
        <w:t>alno</w:t>
      </w:r>
      <w:r w:rsidRPr="00BB17E2">
        <w:rPr>
          <w:color w:val="auto"/>
        </w:rPr>
        <w:t>ść</w:t>
      </w:r>
      <w:r w:rsidRPr="00BB17E2">
        <w:rPr>
          <w:color w:val="auto"/>
          <w:sz w:val="21"/>
        </w:rPr>
        <w:t xml:space="preserve"> gospodarcz</w:t>
      </w:r>
      <w:r w:rsidRPr="00BB17E2">
        <w:rPr>
          <w:color w:val="auto"/>
        </w:rPr>
        <w:t>ą</w:t>
      </w:r>
      <w:r w:rsidRPr="00BB17E2">
        <w:rPr>
          <w:color w:val="auto"/>
          <w:sz w:val="21"/>
        </w:rPr>
        <w:t xml:space="preserve"> w formie spó</w:t>
      </w:r>
      <w:r w:rsidRPr="00BB17E2">
        <w:rPr>
          <w:color w:val="auto"/>
        </w:rPr>
        <w:t>ł</w:t>
      </w:r>
      <w:r w:rsidRPr="00BB17E2">
        <w:rPr>
          <w:color w:val="auto"/>
          <w:sz w:val="21"/>
        </w:rPr>
        <w:t xml:space="preserve">ki cywilnej pod </w:t>
      </w:r>
      <w:proofErr w:type="gramStart"/>
      <w:r w:rsidRPr="00BB17E2">
        <w:rPr>
          <w:color w:val="auto"/>
          <w:sz w:val="21"/>
        </w:rPr>
        <w:t>nazw</w:t>
      </w:r>
      <w:r w:rsidRPr="00BB17E2">
        <w:rPr>
          <w:color w:val="auto"/>
        </w:rPr>
        <w:t>ą</w:t>
      </w:r>
      <w:r w:rsidRPr="00BB17E2">
        <w:rPr>
          <w:color w:val="auto"/>
          <w:sz w:val="21"/>
        </w:rPr>
        <w:t xml:space="preserve"> :</w:t>
      </w:r>
      <w:proofErr w:type="gramEnd"/>
      <w:r w:rsidRPr="00BB17E2">
        <w:rPr>
          <w:color w:val="auto"/>
          <w:sz w:val="21"/>
        </w:rPr>
        <w:t xml:space="preserve"> ………</w:t>
      </w:r>
      <w:proofErr w:type="gramStart"/>
      <w:r w:rsidRPr="00BB17E2">
        <w:rPr>
          <w:color w:val="auto"/>
          <w:sz w:val="21"/>
        </w:rPr>
        <w:t xml:space="preserve">……..,   </w:t>
      </w:r>
      <w:proofErr w:type="gramEnd"/>
      <w:r w:rsidRPr="00BB17E2">
        <w:rPr>
          <w:color w:val="auto"/>
          <w:sz w:val="21"/>
        </w:rPr>
        <w:t>z siedzib</w:t>
      </w:r>
      <w:r w:rsidRPr="00BB17E2">
        <w:rPr>
          <w:color w:val="auto"/>
        </w:rPr>
        <w:t>ą</w:t>
      </w:r>
      <w:r w:rsidRPr="00BB17E2">
        <w:rPr>
          <w:color w:val="auto"/>
          <w:sz w:val="21"/>
        </w:rPr>
        <w:t>: …………………………</w:t>
      </w:r>
      <w:proofErr w:type="gramStart"/>
      <w:r w:rsidRPr="00BB17E2">
        <w:rPr>
          <w:color w:val="auto"/>
          <w:sz w:val="21"/>
        </w:rPr>
        <w:t>…….</w:t>
      </w:r>
      <w:proofErr w:type="gramEnd"/>
      <w:r w:rsidRPr="00BB17E2">
        <w:rPr>
          <w:color w:val="auto"/>
          <w:sz w:val="21"/>
        </w:rPr>
        <w:t xml:space="preserve">.; NIP: ………………REGON: ………… </w:t>
      </w:r>
    </w:p>
    <w:p w14:paraId="1B1C8B40" w14:textId="77777777" w:rsidR="00BA57F8" w:rsidRPr="00814347" w:rsidRDefault="00D3276E" w:rsidP="00661F79">
      <w:pPr>
        <w:spacing w:after="0" w:line="276" w:lineRule="auto"/>
        <w:ind w:left="117" w:right="0" w:firstLine="0"/>
        <w:jc w:val="left"/>
        <w:rPr>
          <w:color w:val="auto"/>
        </w:rPr>
      </w:pPr>
      <w:r w:rsidRPr="00814347">
        <w:rPr>
          <w:color w:val="auto"/>
          <w:sz w:val="21"/>
        </w:rPr>
        <w:t xml:space="preserve"> </w:t>
      </w:r>
    </w:p>
    <w:p w14:paraId="3116E8BF" w14:textId="77777777" w:rsidR="00BA57F8" w:rsidRPr="00814347" w:rsidRDefault="00D3276E" w:rsidP="00661F79">
      <w:pPr>
        <w:pStyle w:val="Nagwek1"/>
        <w:spacing w:line="276" w:lineRule="auto"/>
        <w:ind w:left="112"/>
        <w:jc w:val="left"/>
        <w:rPr>
          <w:color w:val="auto"/>
        </w:rPr>
      </w:pPr>
      <w:r w:rsidRPr="00814347">
        <w:rPr>
          <w:color w:val="auto"/>
        </w:rPr>
        <w:t>(w przypadku wykonawców wspólnie ubiegaj</w:t>
      </w:r>
      <w:r w:rsidRPr="00814347">
        <w:rPr>
          <w:i/>
          <w:color w:val="auto"/>
          <w:sz w:val="20"/>
        </w:rPr>
        <w:t>ą</w:t>
      </w:r>
      <w:r w:rsidRPr="00814347">
        <w:rPr>
          <w:color w:val="auto"/>
        </w:rPr>
        <w:t>cych si</w:t>
      </w:r>
      <w:r w:rsidRPr="00814347">
        <w:rPr>
          <w:i/>
          <w:color w:val="auto"/>
          <w:sz w:val="20"/>
        </w:rPr>
        <w:t>ę</w:t>
      </w:r>
      <w:r w:rsidRPr="00814347">
        <w:rPr>
          <w:color w:val="auto"/>
        </w:rPr>
        <w:t xml:space="preserve"> o udzielenie zamówienia, np. w ramach konsorcjum)</w:t>
      </w:r>
      <w:r w:rsidRPr="00814347">
        <w:rPr>
          <w:rFonts w:eastAsia="Courier New"/>
          <w:b w:val="0"/>
          <w:color w:val="auto"/>
          <w:sz w:val="24"/>
        </w:rPr>
        <w:t xml:space="preserve"> </w:t>
      </w:r>
      <w:r w:rsidRPr="00814347">
        <w:rPr>
          <w:b w:val="0"/>
          <w:color w:val="auto"/>
        </w:rPr>
        <w:t>(w przypadku spó</w:t>
      </w:r>
      <w:r w:rsidRPr="00814347">
        <w:rPr>
          <w:b w:val="0"/>
          <w:i/>
          <w:color w:val="auto"/>
          <w:sz w:val="20"/>
        </w:rPr>
        <w:t>ł</w:t>
      </w:r>
      <w:r w:rsidRPr="00814347">
        <w:rPr>
          <w:b w:val="0"/>
          <w:color w:val="auto"/>
        </w:rPr>
        <w:t>ki prawa handlowego)</w:t>
      </w:r>
      <w:r w:rsidRPr="00814347">
        <w:rPr>
          <w:rFonts w:eastAsia="Courier New"/>
          <w:b w:val="0"/>
          <w:color w:val="auto"/>
          <w:sz w:val="24"/>
        </w:rPr>
        <w:t xml:space="preserve"> </w:t>
      </w:r>
    </w:p>
    <w:p w14:paraId="56EBC0B3" w14:textId="1A28508C" w:rsidR="00BA57F8" w:rsidRPr="00BB17E2" w:rsidRDefault="00D3276E" w:rsidP="00661F79">
      <w:pPr>
        <w:spacing w:after="0" w:line="276" w:lineRule="auto"/>
        <w:ind w:left="112" w:right="1"/>
        <w:jc w:val="left"/>
        <w:rPr>
          <w:color w:val="auto"/>
        </w:rPr>
      </w:pPr>
      <w:r w:rsidRPr="00BB17E2">
        <w:rPr>
          <w:color w:val="auto"/>
          <w:sz w:val="21"/>
        </w:rPr>
        <w:t>…………………………………………………………………    z siedzib</w:t>
      </w:r>
      <w:r w:rsidRPr="00BB17E2">
        <w:rPr>
          <w:color w:val="auto"/>
        </w:rPr>
        <w:t>ą</w:t>
      </w:r>
      <w:r w:rsidRPr="00BB17E2">
        <w:rPr>
          <w:color w:val="auto"/>
          <w:sz w:val="21"/>
        </w:rPr>
        <w:t>: ……………………………………………………………zarejestrowan</w:t>
      </w:r>
      <w:r w:rsidRPr="00BB17E2">
        <w:rPr>
          <w:color w:val="auto"/>
        </w:rPr>
        <w:t>ą</w:t>
      </w:r>
      <w:r w:rsidRPr="00BB17E2">
        <w:rPr>
          <w:color w:val="auto"/>
          <w:sz w:val="21"/>
        </w:rPr>
        <w:t xml:space="preserve"> w rejestrze przedsi</w:t>
      </w:r>
      <w:r w:rsidRPr="00BB17E2">
        <w:rPr>
          <w:color w:val="auto"/>
        </w:rPr>
        <w:t>ę</w:t>
      </w:r>
      <w:r w:rsidRPr="00BB17E2">
        <w:rPr>
          <w:color w:val="auto"/>
          <w:sz w:val="21"/>
        </w:rPr>
        <w:t>biorców Krajowego Rejestru S</w:t>
      </w:r>
      <w:r w:rsidRPr="00BB17E2">
        <w:rPr>
          <w:color w:val="auto"/>
        </w:rPr>
        <w:t>ą</w:t>
      </w:r>
      <w:r w:rsidRPr="00BB17E2">
        <w:rPr>
          <w:color w:val="auto"/>
          <w:sz w:val="21"/>
        </w:rPr>
        <w:t>dowego pod numerem KRS, której akta rejestrowe s</w:t>
      </w:r>
      <w:r w:rsidRPr="00BB17E2">
        <w:rPr>
          <w:color w:val="auto"/>
        </w:rPr>
        <w:t>ą</w:t>
      </w:r>
      <w:r w:rsidRPr="00BB17E2">
        <w:rPr>
          <w:color w:val="auto"/>
          <w:sz w:val="21"/>
        </w:rPr>
        <w:t xml:space="preserve"> przechowywane w S</w:t>
      </w:r>
      <w:r w:rsidRPr="00BB17E2">
        <w:rPr>
          <w:color w:val="auto"/>
        </w:rPr>
        <w:t>ą</w:t>
      </w:r>
      <w:r w:rsidRPr="00BB17E2">
        <w:rPr>
          <w:color w:val="auto"/>
          <w:sz w:val="21"/>
        </w:rPr>
        <w:t>dzie Rejonowym w ……………………...…, Wydzia</w:t>
      </w:r>
      <w:r w:rsidRPr="00BB17E2">
        <w:rPr>
          <w:color w:val="auto"/>
        </w:rPr>
        <w:t>ł</w:t>
      </w:r>
      <w:r w:rsidRPr="00BB17E2">
        <w:rPr>
          <w:color w:val="auto"/>
          <w:sz w:val="21"/>
        </w:rPr>
        <w:t xml:space="preserve"> </w:t>
      </w:r>
      <w:proofErr w:type="gramStart"/>
      <w:r w:rsidRPr="00BB17E2">
        <w:rPr>
          <w:color w:val="auto"/>
          <w:sz w:val="21"/>
        </w:rPr>
        <w:t>…….</w:t>
      </w:r>
      <w:proofErr w:type="gramEnd"/>
      <w:r w:rsidRPr="00BB17E2">
        <w:rPr>
          <w:color w:val="auto"/>
          <w:sz w:val="21"/>
        </w:rPr>
        <w:t xml:space="preserve">Gospodarczy Krajowego Rejestru </w:t>
      </w:r>
      <w:proofErr w:type="gramStart"/>
      <w:r w:rsidRPr="00BB17E2">
        <w:rPr>
          <w:color w:val="auto"/>
          <w:sz w:val="21"/>
        </w:rPr>
        <w:t>S</w:t>
      </w:r>
      <w:r w:rsidRPr="00BB17E2">
        <w:rPr>
          <w:color w:val="auto"/>
        </w:rPr>
        <w:t>ą</w:t>
      </w:r>
      <w:r w:rsidRPr="00BB17E2">
        <w:rPr>
          <w:color w:val="auto"/>
          <w:sz w:val="21"/>
        </w:rPr>
        <w:t>dowego,  kapita</w:t>
      </w:r>
      <w:r w:rsidRPr="00BB17E2">
        <w:rPr>
          <w:color w:val="auto"/>
        </w:rPr>
        <w:t>ł</w:t>
      </w:r>
      <w:proofErr w:type="gramEnd"/>
      <w:r w:rsidRPr="00BB17E2">
        <w:rPr>
          <w:color w:val="auto"/>
          <w:sz w:val="21"/>
        </w:rPr>
        <w:t xml:space="preserve"> zak</w:t>
      </w:r>
      <w:r w:rsidRPr="00BB17E2">
        <w:rPr>
          <w:color w:val="auto"/>
        </w:rPr>
        <w:t>ł</w:t>
      </w:r>
      <w:r w:rsidRPr="00BB17E2">
        <w:rPr>
          <w:color w:val="auto"/>
          <w:sz w:val="21"/>
        </w:rPr>
        <w:t>adowy w wysoko</w:t>
      </w:r>
      <w:r w:rsidRPr="00BB17E2">
        <w:rPr>
          <w:color w:val="auto"/>
        </w:rPr>
        <w:t>ś</w:t>
      </w:r>
      <w:r w:rsidRPr="00BB17E2">
        <w:rPr>
          <w:color w:val="auto"/>
          <w:sz w:val="21"/>
        </w:rPr>
        <w:t>ci ………………… (dotyczy spó</w:t>
      </w:r>
      <w:r w:rsidRPr="00BB17E2">
        <w:rPr>
          <w:color w:val="auto"/>
        </w:rPr>
        <w:t>ł</w:t>
      </w:r>
      <w:r w:rsidRPr="00BB17E2">
        <w:rPr>
          <w:color w:val="auto"/>
          <w:sz w:val="21"/>
        </w:rPr>
        <w:t>ki z o.o., spó</w:t>
      </w:r>
      <w:r w:rsidRPr="00BB17E2">
        <w:rPr>
          <w:color w:val="auto"/>
        </w:rPr>
        <w:t>ł</w:t>
      </w:r>
      <w:r w:rsidRPr="00BB17E2">
        <w:rPr>
          <w:color w:val="auto"/>
          <w:sz w:val="21"/>
        </w:rPr>
        <w:t>ki akcyjnej i prostej spó</w:t>
      </w:r>
      <w:r w:rsidRPr="00BB17E2">
        <w:rPr>
          <w:color w:val="auto"/>
        </w:rPr>
        <w:t>ł</w:t>
      </w:r>
      <w:r w:rsidRPr="00BB17E2">
        <w:rPr>
          <w:color w:val="auto"/>
          <w:sz w:val="21"/>
        </w:rPr>
        <w:t>ki akcyjnej),</w:t>
      </w:r>
      <w:r w:rsidRPr="00BB17E2">
        <w:rPr>
          <w:rFonts w:eastAsia="Courier New"/>
          <w:color w:val="auto"/>
          <w:sz w:val="24"/>
        </w:rPr>
        <w:t xml:space="preserve"> </w:t>
      </w:r>
    </w:p>
    <w:p w14:paraId="2D4C80A6" w14:textId="77777777" w:rsidR="00BA57F8" w:rsidRPr="00814347" w:rsidRDefault="00D3276E" w:rsidP="00661F79">
      <w:pPr>
        <w:spacing w:after="0" w:line="276" w:lineRule="auto"/>
        <w:ind w:left="112" w:right="3079"/>
        <w:jc w:val="left"/>
        <w:rPr>
          <w:color w:val="auto"/>
        </w:rPr>
      </w:pPr>
      <w:proofErr w:type="gramStart"/>
      <w:r w:rsidRPr="00814347">
        <w:rPr>
          <w:color w:val="auto"/>
          <w:sz w:val="21"/>
        </w:rPr>
        <w:lastRenderedPageBreak/>
        <w:t>NIP:…</w:t>
      </w:r>
      <w:proofErr w:type="gramEnd"/>
      <w:r w:rsidRPr="00814347">
        <w:rPr>
          <w:color w:val="auto"/>
          <w:sz w:val="21"/>
        </w:rPr>
        <w:t>…………</w:t>
      </w:r>
      <w:proofErr w:type="gramStart"/>
      <w:r w:rsidRPr="00814347">
        <w:rPr>
          <w:color w:val="auto"/>
          <w:sz w:val="21"/>
        </w:rPr>
        <w:t>…….</w:t>
      </w:r>
      <w:proofErr w:type="gramEnd"/>
      <w:r w:rsidRPr="00814347">
        <w:rPr>
          <w:color w:val="auto"/>
          <w:sz w:val="21"/>
        </w:rPr>
        <w:t>, REGON ……………</w:t>
      </w:r>
      <w:proofErr w:type="gramStart"/>
      <w:r w:rsidRPr="00814347">
        <w:rPr>
          <w:color w:val="auto"/>
          <w:sz w:val="21"/>
        </w:rPr>
        <w:t>…….</w:t>
      </w:r>
      <w:proofErr w:type="gramEnd"/>
      <w:r w:rsidRPr="00814347">
        <w:rPr>
          <w:color w:val="auto"/>
          <w:sz w:val="21"/>
        </w:rPr>
        <w:t>.</w:t>
      </w:r>
      <w:r w:rsidRPr="00814347">
        <w:rPr>
          <w:rFonts w:eastAsia="Courier New"/>
          <w:color w:val="auto"/>
          <w:sz w:val="24"/>
        </w:rPr>
        <w:t xml:space="preserve"> </w:t>
      </w:r>
      <w:r w:rsidRPr="00814347">
        <w:rPr>
          <w:color w:val="auto"/>
          <w:sz w:val="21"/>
        </w:rPr>
        <w:t>reprezentowan</w:t>
      </w:r>
      <w:r w:rsidRPr="00814347">
        <w:rPr>
          <w:i/>
          <w:color w:val="auto"/>
        </w:rPr>
        <w:t>ą</w:t>
      </w:r>
      <w:r w:rsidRPr="00814347">
        <w:rPr>
          <w:color w:val="auto"/>
          <w:sz w:val="21"/>
        </w:rPr>
        <w:t xml:space="preserve"> przez: …...................................................................................... </w:t>
      </w:r>
    </w:p>
    <w:p w14:paraId="776CE689" w14:textId="77777777" w:rsidR="00BB17E2" w:rsidRDefault="00BB17E2" w:rsidP="00661F79">
      <w:pPr>
        <w:spacing w:after="0" w:line="276" w:lineRule="auto"/>
        <w:ind w:left="137" w:right="0"/>
        <w:rPr>
          <w:color w:val="auto"/>
          <w:sz w:val="21"/>
        </w:rPr>
      </w:pPr>
    </w:p>
    <w:p w14:paraId="6AF0302D" w14:textId="17A6DCAF" w:rsidR="00BA57F8" w:rsidRPr="00BB17E2" w:rsidRDefault="00D3276E" w:rsidP="00661F79">
      <w:pPr>
        <w:spacing w:after="0" w:line="276" w:lineRule="auto"/>
        <w:ind w:left="137" w:right="0"/>
        <w:rPr>
          <w:color w:val="auto"/>
        </w:rPr>
      </w:pPr>
      <w:r w:rsidRPr="00BB17E2">
        <w:rPr>
          <w:color w:val="auto"/>
          <w:sz w:val="21"/>
        </w:rPr>
        <w:t>Lider Konsorcjum/ Cz</w:t>
      </w:r>
      <w:r w:rsidRPr="00BB17E2">
        <w:rPr>
          <w:color w:val="auto"/>
        </w:rPr>
        <w:t>ł</w:t>
      </w:r>
      <w:r w:rsidRPr="00BB17E2">
        <w:rPr>
          <w:color w:val="auto"/>
          <w:sz w:val="21"/>
        </w:rPr>
        <w:t xml:space="preserve">onek Konsorcjum </w:t>
      </w:r>
    </w:p>
    <w:p w14:paraId="1B752051" w14:textId="6032A1C4" w:rsidR="00BA57F8" w:rsidRPr="00BB17E2" w:rsidRDefault="00D3276E" w:rsidP="00BB17E2">
      <w:pPr>
        <w:spacing w:after="0" w:line="276" w:lineRule="auto"/>
        <w:ind w:right="1956"/>
        <w:jc w:val="left"/>
        <w:rPr>
          <w:color w:val="auto"/>
        </w:rPr>
      </w:pPr>
      <w:r w:rsidRPr="00BB17E2">
        <w:rPr>
          <w:color w:val="auto"/>
          <w:sz w:val="21"/>
        </w:rPr>
        <w:t>(w przypadku osób fizycznych prowadz</w:t>
      </w:r>
      <w:r w:rsidRPr="00BB17E2">
        <w:rPr>
          <w:color w:val="auto"/>
        </w:rPr>
        <w:t>ą</w:t>
      </w:r>
      <w:r w:rsidRPr="00BB17E2">
        <w:rPr>
          <w:color w:val="auto"/>
          <w:sz w:val="21"/>
        </w:rPr>
        <w:t>cych dzia</w:t>
      </w:r>
      <w:r w:rsidRPr="00BB17E2">
        <w:rPr>
          <w:color w:val="auto"/>
        </w:rPr>
        <w:t>ł</w:t>
      </w:r>
      <w:r w:rsidRPr="00BB17E2">
        <w:rPr>
          <w:color w:val="auto"/>
          <w:sz w:val="21"/>
        </w:rPr>
        <w:t>alno</w:t>
      </w:r>
      <w:r w:rsidRPr="00BB17E2">
        <w:rPr>
          <w:color w:val="auto"/>
        </w:rPr>
        <w:t>ść</w:t>
      </w:r>
      <w:r w:rsidRPr="00BB17E2">
        <w:rPr>
          <w:color w:val="auto"/>
          <w:sz w:val="21"/>
        </w:rPr>
        <w:t xml:space="preserve"> gospodarcz</w:t>
      </w:r>
      <w:r w:rsidRPr="00BB17E2">
        <w:rPr>
          <w:color w:val="auto"/>
        </w:rPr>
        <w:t>ą</w:t>
      </w:r>
      <w:r w:rsidRPr="00BB17E2">
        <w:rPr>
          <w:color w:val="auto"/>
          <w:sz w:val="21"/>
        </w:rPr>
        <w:t>) …………………………………………………………………………………......……………..............</w:t>
      </w:r>
      <w:r w:rsidRPr="00BB17E2">
        <w:rPr>
          <w:rFonts w:eastAsia="Courier New"/>
          <w:color w:val="auto"/>
          <w:sz w:val="24"/>
        </w:rPr>
        <w:t xml:space="preserve"> </w:t>
      </w:r>
      <w:r w:rsidRPr="00BB17E2">
        <w:rPr>
          <w:color w:val="auto"/>
          <w:sz w:val="21"/>
        </w:rPr>
        <w:t>prowadz</w:t>
      </w:r>
      <w:r w:rsidRPr="00BB17E2">
        <w:rPr>
          <w:color w:val="auto"/>
        </w:rPr>
        <w:t>ą</w:t>
      </w:r>
      <w:r w:rsidRPr="00BB17E2">
        <w:rPr>
          <w:color w:val="auto"/>
          <w:sz w:val="21"/>
        </w:rPr>
        <w:t>c</w:t>
      </w:r>
      <w:r w:rsidRPr="00BB17E2">
        <w:rPr>
          <w:color w:val="auto"/>
        </w:rPr>
        <w:t>ą</w:t>
      </w:r>
      <w:r w:rsidRPr="00BB17E2">
        <w:rPr>
          <w:color w:val="auto"/>
          <w:sz w:val="21"/>
        </w:rPr>
        <w:t>/</w:t>
      </w:r>
      <w:proofErr w:type="spellStart"/>
      <w:r w:rsidRPr="00BB17E2">
        <w:rPr>
          <w:color w:val="auto"/>
          <w:sz w:val="21"/>
        </w:rPr>
        <w:t>ym</w:t>
      </w:r>
      <w:proofErr w:type="spellEnd"/>
      <w:r w:rsidRPr="00BB17E2">
        <w:rPr>
          <w:color w:val="auto"/>
          <w:sz w:val="21"/>
        </w:rPr>
        <w:t xml:space="preserve"> dzia</w:t>
      </w:r>
      <w:r w:rsidRPr="00BB17E2">
        <w:rPr>
          <w:color w:val="auto"/>
        </w:rPr>
        <w:t>ł</w:t>
      </w:r>
      <w:r w:rsidRPr="00BB17E2">
        <w:rPr>
          <w:color w:val="auto"/>
          <w:sz w:val="21"/>
        </w:rPr>
        <w:t>alno</w:t>
      </w:r>
      <w:r w:rsidRPr="00BB17E2">
        <w:rPr>
          <w:color w:val="auto"/>
        </w:rPr>
        <w:t>ść</w:t>
      </w:r>
      <w:r w:rsidRPr="00BB17E2">
        <w:rPr>
          <w:color w:val="auto"/>
          <w:sz w:val="21"/>
        </w:rPr>
        <w:t xml:space="preserve"> gospodarcz</w:t>
      </w:r>
      <w:r w:rsidRPr="00BB17E2">
        <w:rPr>
          <w:color w:val="auto"/>
        </w:rPr>
        <w:t>ą</w:t>
      </w:r>
      <w:r w:rsidRPr="00BB17E2">
        <w:rPr>
          <w:color w:val="auto"/>
          <w:sz w:val="21"/>
        </w:rPr>
        <w:t xml:space="preserve"> pod nazw</w:t>
      </w:r>
      <w:r w:rsidRPr="00BB17E2">
        <w:rPr>
          <w:color w:val="auto"/>
        </w:rPr>
        <w:t>ą</w:t>
      </w:r>
      <w:r w:rsidRPr="00BB17E2">
        <w:rPr>
          <w:color w:val="auto"/>
          <w:sz w:val="21"/>
        </w:rPr>
        <w:t xml:space="preserve">: ………………. na podstawie wpisu </w:t>
      </w:r>
      <w:proofErr w:type="gramStart"/>
      <w:r w:rsidRPr="00BB17E2">
        <w:rPr>
          <w:color w:val="auto"/>
          <w:sz w:val="21"/>
        </w:rPr>
        <w:t>do  Centralnej</w:t>
      </w:r>
      <w:proofErr w:type="gramEnd"/>
      <w:r w:rsidRPr="00BB17E2">
        <w:rPr>
          <w:color w:val="auto"/>
          <w:sz w:val="21"/>
        </w:rPr>
        <w:t xml:space="preserve"> Ewidencji i Informacji o Dzia</w:t>
      </w:r>
      <w:r w:rsidRPr="00BB17E2">
        <w:rPr>
          <w:color w:val="auto"/>
        </w:rPr>
        <w:t>ł</w:t>
      </w:r>
      <w:r w:rsidRPr="00BB17E2">
        <w:rPr>
          <w:color w:val="auto"/>
          <w:sz w:val="21"/>
        </w:rPr>
        <w:t>alno</w:t>
      </w:r>
      <w:r w:rsidRPr="00BB17E2">
        <w:rPr>
          <w:color w:val="auto"/>
        </w:rPr>
        <w:t>ś</w:t>
      </w:r>
      <w:r w:rsidRPr="00BB17E2">
        <w:rPr>
          <w:color w:val="auto"/>
          <w:sz w:val="21"/>
        </w:rPr>
        <w:t>ci Gospodarczej z siedzib</w:t>
      </w:r>
      <w:r w:rsidRPr="00BB17E2">
        <w:rPr>
          <w:color w:val="auto"/>
        </w:rPr>
        <w:t>ą</w:t>
      </w:r>
      <w:r w:rsidRPr="00BB17E2">
        <w:rPr>
          <w:color w:val="auto"/>
          <w:sz w:val="21"/>
        </w:rPr>
        <w:t>: …………………</w:t>
      </w:r>
      <w:proofErr w:type="gramStart"/>
      <w:r w:rsidRPr="00BB17E2">
        <w:rPr>
          <w:color w:val="auto"/>
          <w:sz w:val="21"/>
        </w:rPr>
        <w:t>…….</w:t>
      </w:r>
      <w:proofErr w:type="gramEnd"/>
      <w:r w:rsidRPr="00BB17E2">
        <w:rPr>
          <w:color w:val="auto"/>
          <w:sz w:val="21"/>
        </w:rPr>
        <w:t xml:space="preserve">. </w:t>
      </w:r>
      <w:proofErr w:type="gramStart"/>
      <w:r w:rsidRPr="00BB17E2">
        <w:rPr>
          <w:color w:val="auto"/>
          <w:sz w:val="21"/>
        </w:rPr>
        <w:t>NIP:…</w:t>
      </w:r>
      <w:proofErr w:type="gramEnd"/>
      <w:r w:rsidRPr="00BB17E2">
        <w:rPr>
          <w:color w:val="auto"/>
          <w:sz w:val="21"/>
        </w:rPr>
        <w:t>…………</w:t>
      </w:r>
      <w:proofErr w:type="gramStart"/>
      <w:r w:rsidRPr="00BB17E2">
        <w:rPr>
          <w:color w:val="auto"/>
          <w:sz w:val="21"/>
        </w:rPr>
        <w:t>…….</w:t>
      </w:r>
      <w:proofErr w:type="gramEnd"/>
      <w:r w:rsidRPr="00BB17E2">
        <w:rPr>
          <w:color w:val="auto"/>
          <w:sz w:val="21"/>
        </w:rPr>
        <w:t>, REGON ……………</w:t>
      </w:r>
      <w:proofErr w:type="gramStart"/>
      <w:r w:rsidRPr="00BB17E2">
        <w:rPr>
          <w:color w:val="auto"/>
          <w:sz w:val="21"/>
        </w:rPr>
        <w:t>…….</w:t>
      </w:r>
      <w:proofErr w:type="gramEnd"/>
      <w:r w:rsidRPr="00BB17E2">
        <w:rPr>
          <w:color w:val="auto"/>
          <w:sz w:val="21"/>
        </w:rPr>
        <w:t xml:space="preserve">. </w:t>
      </w:r>
    </w:p>
    <w:p w14:paraId="7765818A" w14:textId="77777777" w:rsidR="00BA57F8" w:rsidRPr="00BB17E2" w:rsidRDefault="00D3276E" w:rsidP="00661F79">
      <w:pPr>
        <w:spacing w:after="0" w:line="276" w:lineRule="auto"/>
        <w:ind w:left="137" w:right="0"/>
        <w:rPr>
          <w:color w:val="auto"/>
        </w:rPr>
      </w:pPr>
      <w:r w:rsidRPr="00BB17E2">
        <w:rPr>
          <w:color w:val="auto"/>
          <w:sz w:val="21"/>
        </w:rPr>
        <w:t>Lider Konsorcjum/ Cz</w:t>
      </w:r>
      <w:r w:rsidRPr="00BB17E2">
        <w:rPr>
          <w:color w:val="auto"/>
        </w:rPr>
        <w:t>ł</w:t>
      </w:r>
      <w:r w:rsidRPr="00BB17E2">
        <w:rPr>
          <w:color w:val="auto"/>
          <w:sz w:val="21"/>
        </w:rPr>
        <w:t>onek Konsorcjum</w:t>
      </w:r>
      <w:r w:rsidRPr="00BB17E2">
        <w:rPr>
          <w:rFonts w:eastAsia="Courier New"/>
          <w:color w:val="auto"/>
          <w:sz w:val="24"/>
        </w:rPr>
        <w:t xml:space="preserve"> </w:t>
      </w:r>
    </w:p>
    <w:p w14:paraId="0C277B3B" w14:textId="77777777" w:rsidR="00BA57F8" w:rsidRPr="00814347" w:rsidRDefault="00D3276E" w:rsidP="00661F79">
      <w:pPr>
        <w:spacing w:after="0" w:line="276" w:lineRule="auto"/>
        <w:ind w:left="117" w:right="0" w:firstLine="0"/>
        <w:jc w:val="left"/>
        <w:rPr>
          <w:color w:val="auto"/>
        </w:rPr>
      </w:pPr>
      <w:r w:rsidRPr="00814347">
        <w:rPr>
          <w:color w:val="auto"/>
          <w:sz w:val="21"/>
        </w:rPr>
        <w:t xml:space="preserve"> </w:t>
      </w:r>
    </w:p>
    <w:p w14:paraId="61AF2FB8" w14:textId="2553B8C8" w:rsidR="00BA57F8" w:rsidRPr="00814347" w:rsidRDefault="00D3276E" w:rsidP="00BB17E2">
      <w:pPr>
        <w:spacing w:after="0" w:line="276" w:lineRule="auto"/>
        <w:ind w:left="142" w:right="70" w:firstLine="0"/>
        <w:rPr>
          <w:color w:val="auto"/>
        </w:rPr>
      </w:pPr>
      <w:r w:rsidRPr="00814347">
        <w:rPr>
          <w:color w:val="auto"/>
        </w:rPr>
        <w:t>zwaną/</w:t>
      </w:r>
      <w:proofErr w:type="spellStart"/>
      <w:r w:rsidRPr="00814347">
        <w:rPr>
          <w:color w:val="auto"/>
        </w:rPr>
        <w:t>ym</w:t>
      </w:r>
      <w:proofErr w:type="spellEnd"/>
      <w:r w:rsidRPr="00814347">
        <w:rPr>
          <w:color w:val="auto"/>
        </w:rPr>
        <w:t>/</w:t>
      </w:r>
      <w:proofErr w:type="spellStart"/>
      <w:r w:rsidRPr="00814347">
        <w:rPr>
          <w:color w:val="auto"/>
        </w:rPr>
        <w:t>ymi</w:t>
      </w:r>
      <w:proofErr w:type="spellEnd"/>
      <w:r w:rsidRPr="00814347">
        <w:rPr>
          <w:color w:val="auto"/>
        </w:rPr>
        <w:t xml:space="preserve"> w dalszej treści </w:t>
      </w:r>
      <w:r w:rsidRPr="00814347">
        <w:rPr>
          <w:b/>
          <w:color w:val="auto"/>
        </w:rPr>
        <w:t>„Wykonawcą”,</w:t>
      </w:r>
      <w:r w:rsidRPr="00814347">
        <w:rPr>
          <w:rFonts w:eastAsia="Courier New"/>
          <w:color w:val="auto"/>
          <w:sz w:val="24"/>
        </w:rPr>
        <w:t xml:space="preserve"> </w:t>
      </w:r>
      <w:r w:rsidRPr="00814347">
        <w:rPr>
          <w:color w:val="auto"/>
        </w:rPr>
        <w:t xml:space="preserve">zwanymi w dalszej treści </w:t>
      </w:r>
      <w:r w:rsidRPr="00814347">
        <w:rPr>
          <w:b/>
          <w:color w:val="auto"/>
        </w:rPr>
        <w:t>„Stronami”</w:t>
      </w:r>
      <w:r w:rsidRPr="00814347">
        <w:rPr>
          <w:color w:val="auto"/>
        </w:rPr>
        <w:t>,</w:t>
      </w:r>
      <w:r w:rsidRPr="00814347">
        <w:rPr>
          <w:rFonts w:eastAsia="Courier New"/>
          <w:color w:val="auto"/>
          <w:sz w:val="24"/>
        </w:rPr>
        <w:t xml:space="preserve"> </w:t>
      </w:r>
    </w:p>
    <w:p w14:paraId="18C682E8" w14:textId="4018B598" w:rsidR="00BA57F8" w:rsidRPr="00814347" w:rsidRDefault="00D3276E" w:rsidP="00661F79">
      <w:pPr>
        <w:spacing w:after="0" w:line="276" w:lineRule="auto"/>
        <w:ind w:left="137" w:right="0"/>
        <w:rPr>
          <w:color w:val="auto"/>
        </w:rPr>
      </w:pPr>
      <w:r w:rsidRPr="00814347">
        <w:rPr>
          <w:color w:val="auto"/>
          <w:sz w:val="21"/>
        </w:rPr>
        <w:t>wy</w:t>
      </w:r>
      <w:r w:rsidRPr="00814347">
        <w:rPr>
          <w:i/>
          <w:color w:val="auto"/>
        </w:rPr>
        <w:t>ł</w:t>
      </w:r>
      <w:r w:rsidRPr="00814347">
        <w:rPr>
          <w:color w:val="auto"/>
          <w:sz w:val="21"/>
        </w:rPr>
        <w:t>onionym w rezultacie dokonania przez Zamawiaj</w:t>
      </w:r>
      <w:r w:rsidRPr="00814347">
        <w:rPr>
          <w:i/>
          <w:color w:val="auto"/>
        </w:rPr>
        <w:t>ą</w:t>
      </w:r>
      <w:r w:rsidRPr="00814347">
        <w:rPr>
          <w:color w:val="auto"/>
          <w:sz w:val="21"/>
        </w:rPr>
        <w:t>cego wyboru najkorzystniejszej oferty Wykonawcy w post</w:t>
      </w:r>
      <w:r w:rsidRPr="00814347">
        <w:rPr>
          <w:i/>
          <w:color w:val="auto"/>
        </w:rPr>
        <w:t>ę</w:t>
      </w:r>
      <w:r w:rsidRPr="00814347">
        <w:rPr>
          <w:color w:val="auto"/>
          <w:sz w:val="21"/>
        </w:rPr>
        <w:t>powaniu o udzielenie zamówienia publicznego prowadzonego zgodnie z art. 275 pkt 1 Ustawy z dnia 11.09.2019 r. Prawo zamówie</w:t>
      </w:r>
      <w:r w:rsidRPr="00814347">
        <w:rPr>
          <w:i/>
          <w:color w:val="auto"/>
        </w:rPr>
        <w:t>ń</w:t>
      </w:r>
      <w:r w:rsidRPr="00814347">
        <w:rPr>
          <w:color w:val="auto"/>
          <w:sz w:val="21"/>
        </w:rPr>
        <w:t xml:space="preserve"> publicznych, </w:t>
      </w:r>
      <w:r w:rsidRPr="00814347">
        <w:rPr>
          <w:color w:val="auto"/>
        </w:rPr>
        <w:t>zwanej dalej Ustawą.</w:t>
      </w:r>
      <w:r w:rsidRPr="00814347">
        <w:rPr>
          <w:rFonts w:eastAsia="Courier New"/>
          <w:color w:val="auto"/>
          <w:sz w:val="24"/>
        </w:rPr>
        <w:t xml:space="preserve"> </w:t>
      </w:r>
    </w:p>
    <w:p w14:paraId="0A57C994" w14:textId="6D753BF0" w:rsidR="00BA57F8" w:rsidRPr="00814347" w:rsidRDefault="00D3276E" w:rsidP="00661F79">
      <w:pPr>
        <w:spacing w:after="0" w:line="276" w:lineRule="auto"/>
        <w:ind w:left="117" w:right="0" w:firstLine="0"/>
        <w:jc w:val="left"/>
        <w:rPr>
          <w:color w:val="EE0000"/>
        </w:rPr>
      </w:pPr>
      <w:r w:rsidRPr="00814347">
        <w:rPr>
          <w:color w:val="auto"/>
          <w:sz w:val="21"/>
        </w:rPr>
        <w:t xml:space="preserve"> </w:t>
      </w:r>
      <w:r w:rsidRPr="00814347">
        <w:rPr>
          <w:color w:val="EE0000"/>
          <w:sz w:val="21"/>
        </w:rPr>
        <w:t xml:space="preserve"> </w:t>
      </w:r>
    </w:p>
    <w:p w14:paraId="0A262270" w14:textId="5AEED831" w:rsidR="00BA57F8" w:rsidRPr="00814347" w:rsidRDefault="00D3276E" w:rsidP="00122363">
      <w:pPr>
        <w:spacing w:after="0" w:line="276" w:lineRule="auto"/>
        <w:ind w:left="161" w:right="77"/>
        <w:jc w:val="center"/>
        <w:rPr>
          <w:color w:val="auto"/>
        </w:rPr>
      </w:pPr>
      <w:r w:rsidRPr="00814347">
        <w:rPr>
          <w:b/>
          <w:color w:val="auto"/>
        </w:rPr>
        <w:t xml:space="preserve">§ 1 </w:t>
      </w:r>
      <w:r w:rsidRPr="00814347">
        <w:rPr>
          <w:color w:val="auto"/>
        </w:rPr>
        <w:t xml:space="preserve"> </w:t>
      </w:r>
    </w:p>
    <w:p w14:paraId="7403EAFE" w14:textId="77777777" w:rsidR="00BA57F8" w:rsidRPr="00814347" w:rsidRDefault="00D3276E" w:rsidP="00122363">
      <w:pPr>
        <w:pStyle w:val="Nagwek1"/>
        <w:pBdr>
          <w:bottom w:val="single" w:sz="4" w:space="1" w:color="auto"/>
        </w:pBdr>
        <w:spacing w:after="200" w:line="276" w:lineRule="auto"/>
        <w:ind w:left="408" w:right="289"/>
        <w:rPr>
          <w:color w:val="auto"/>
          <w:sz w:val="20"/>
          <w:szCs w:val="20"/>
        </w:rPr>
      </w:pPr>
      <w:r w:rsidRPr="00814347">
        <w:rPr>
          <w:color w:val="auto"/>
          <w:sz w:val="20"/>
          <w:szCs w:val="20"/>
        </w:rPr>
        <w:t>PRZEDMIOT UMOWY I O</w:t>
      </w:r>
      <w:r w:rsidRPr="00814347">
        <w:rPr>
          <w:i/>
          <w:color w:val="auto"/>
          <w:sz w:val="20"/>
          <w:szCs w:val="20"/>
        </w:rPr>
        <w:t>Ś</w:t>
      </w:r>
      <w:r w:rsidRPr="00814347">
        <w:rPr>
          <w:color w:val="auto"/>
          <w:sz w:val="20"/>
          <w:szCs w:val="20"/>
        </w:rPr>
        <w:t xml:space="preserve">WIADCZENIA STRON </w:t>
      </w:r>
    </w:p>
    <w:p w14:paraId="625E16CC" w14:textId="7F6DD4D6" w:rsidR="00805B68" w:rsidRPr="001A6504" w:rsidRDefault="00C72972">
      <w:pPr>
        <w:pStyle w:val="Akapitzlist"/>
        <w:numPr>
          <w:ilvl w:val="0"/>
          <w:numId w:val="52"/>
        </w:numPr>
        <w:spacing w:line="276" w:lineRule="auto"/>
        <w:ind w:left="567" w:right="59" w:hanging="283"/>
        <w:rPr>
          <w:rFonts w:ascii="Calibri" w:hAnsi="Calibri" w:cs="Calibri"/>
          <w:sz w:val="20"/>
          <w:szCs w:val="20"/>
        </w:rPr>
      </w:pPr>
      <w:r w:rsidRPr="006E0896">
        <w:rPr>
          <w:rFonts w:ascii="Calibri" w:hAnsi="Calibri" w:cs="Calibri"/>
          <w:sz w:val="20"/>
          <w:szCs w:val="16"/>
        </w:rPr>
        <w:t>Zamawiający powierza, a Wykonawca przyjmuje do wykonania zamówienie przedmiotem, którego jest wykonanie robót budowlanych, w ramach zadania</w:t>
      </w:r>
      <w:r w:rsidR="00135125" w:rsidRPr="006E0896">
        <w:rPr>
          <w:rFonts w:ascii="Calibri" w:hAnsi="Calibri" w:cs="Calibri"/>
          <w:sz w:val="20"/>
          <w:szCs w:val="16"/>
        </w:rPr>
        <w:t xml:space="preserve"> pn.:</w:t>
      </w:r>
      <w:r w:rsidRPr="006E0896">
        <w:rPr>
          <w:rFonts w:ascii="Calibri" w:hAnsi="Calibri" w:cs="Calibri"/>
          <w:sz w:val="20"/>
          <w:szCs w:val="16"/>
        </w:rPr>
        <w:t xml:space="preserve"> </w:t>
      </w:r>
      <w:r w:rsidR="00135125" w:rsidRPr="006E0896">
        <w:rPr>
          <w:rFonts w:ascii="Calibri" w:hAnsi="Calibri" w:cs="Calibri"/>
          <w:b/>
          <w:sz w:val="20"/>
          <w:szCs w:val="16"/>
        </w:rPr>
        <w:t>Remont konserwatorski elewacji dawnej Akademii Handlowej – obecnie Zespół Szkół Ekonomicznych Nr 1 przy ul. Kapucyńskiej 2 w Krakowie</w:t>
      </w:r>
      <w:r w:rsidR="00B27FA5">
        <w:rPr>
          <w:rFonts w:ascii="Calibri" w:hAnsi="Calibri" w:cs="Calibri"/>
          <w:b/>
          <w:sz w:val="20"/>
          <w:szCs w:val="16"/>
        </w:rPr>
        <w:t xml:space="preserve"> (Etap 1)</w:t>
      </w:r>
      <w:r w:rsidR="00B657CF" w:rsidRPr="006E0896">
        <w:rPr>
          <w:rFonts w:ascii="Calibri" w:hAnsi="Calibri" w:cs="Calibri"/>
          <w:sz w:val="20"/>
          <w:szCs w:val="16"/>
        </w:rPr>
        <w:t xml:space="preserve">, </w:t>
      </w:r>
      <w:r w:rsidRPr="006E0896">
        <w:rPr>
          <w:rFonts w:ascii="Calibri" w:hAnsi="Calibri" w:cs="Calibri"/>
          <w:sz w:val="20"/>
          <w:szCs w:val="16"/>
        </w:rPr>
        <w:t>zwanego dalej "</w:t>
      </w:r>
      <w:r w:rsidRPr="001A6504">
        <w:rPr>
          <w:rFonts w:ascii="Calibri" w:hAnsi="Calibri" w:cs="Calibri"/>
          <w:sz w:val="20"/>
          <w:szCs w:val="20"/>
        </w:rPr>
        <w:t xml:space="preserve">zadaniem", „inwestycją" lub „robotami”. </w:t>
      </w:r>
    </w:p>
    <w:p w14:paraId="75325B00" w14:textId="14E8A0B6" w:rsidR="00E379B9" w:rsidRPr="001A6504" w:rsidRDefault="00805B68" w:rsidP="00E379B9">
      <w:pPr>
        <w:pStyle w:val="Akapitzlist"/>
        <w:numPr>
          <w:ilvl w:val="0"/>
          <w:numId w:val="52"/>
        </w:numPr>
        <w:spacing w:line="276" w:lineRule="auto"/>
        <w:ind w:left="567" w:right="59"/>
        <w:rPr>
          <w:rFonts w:ascii="Calibri" w:hAnsi="Calibri" w:cs="Calibri"/>
          <w:sz w:val="20"/>
          <w:szCs w:val="20"/>
        </w:rPr>
      </w:pPr>
      <w:r w:rsidRPr="001A6504">
        <w:rPr>
          <w:rFonts w:ascii="Calibri" w:hAnsi="Calibri" w:cs="Calibri"/>
          <w:sz w:val="20"/>
          <w:szCs w:val="20"/>
        </w:rPr>
        <w:t xml:space="preserve">Szczegółowy opis przedmiotu umowy oraz warunki realizacji zamówienia określają postanowienia niniejszej Umowy, Specyfikacja Warunków Zamówienia, zwana dalej „SWZ”, załączniki do SWZ, w tym </w:t>
      </w:r>
      <w:proofErr w:type="spellStart"/>
      <w:r w:rsidRPr="001A6504">
        <w:rPr>
          <w:rFonts w:ascii="Calibri" w:hAnsi="Calibri" w:cs="Calibri"/>
          <w:sz w:val="20"/>
          <w:szCs w:val="20"/>
        </w:rPr>
        <w:t>STWiORB</w:t>
      </w:r>
      <w:proofErr w:type="spellEnd"/>
      <w:r w:rsidRPr="001A6504">
        <w:rPr>
          <w:rFonts w:ascii="Calibri" w:hAnsi="Calibri" w:cs="Calibri"/>
          <w:sz w:val="20"/>
          <w:szCs w:val="20"/>
        </w:rPr>
        <w:t xml:space="preserve"> i dokumentacja projektowa, wyjaśnienia oraz modyfikacje SWZ sporządzone na etapie postępowania o udzielenie zamówienia publicznego, a także oferta Wykonawcy stanowiąca załącznik nr 1 do Umowy.</w:t>
      </w:r>
      <w:r w:rsidR="00E379B9" w:rsidRPr="001A6504">
        <w:rPr>
          <w:rFonts w:ascii="Calibri" w:hAnsi="Calibri" w:cs="Calibri"/>
          <w:sz w:val="20"/>
          <w:szCs w:val="20"/>
        </w:rPr>
        <w:t xml:space="preserve"> D</w:t>
      </w:r>
      <w:r w:rsidR="00E379B9" w:rsidRPr="001A6504">
        <w:rPr>
          <w:rFonts w:ascii="Calibri" w:hAnsi="Calibri" w:cs="Calibri"/>
          <w:sz w:val="20"/>
          <w:szCs w:val="20"/>
        </w:rPr>
        <w:t xml:space="preserve">okumentacja projektowa, </w:t>
      </w:r>
      <w:proofErr w:type="spellStart"/>
      <w:r w:rsidR="00E379B9" w:rsidRPr="001A6504">
        <w:rPr>
          <w:rFonts w:ascii="Calibri" w:hAnsi="Calibri" w:cs="Calibri"/>
          <w:sz w:val="20"/>
          <w:szCs w:val="20"/>
        </w:rPr>
        <w:t>STWiORB</w:t>
      </w:r>
      <w:proofErr w:type="spellEnd"/>
      <w:r w:rsidR="00E379B9" w:rsidRPr="001A6504">
        <w:rPr>
          <w:rFonts w:ascii="Calibri" w:hAnsi="Calibri" w:cs="Calibri"/>
          <w:sz w:val="20"/>
          <w:szCs w:val="20"/>
        </w:rPr>
        <w:t>, decyzje i pozostałe dokumenty mogą dotyczyć całości inwestycji,</w:t>
      </w:r>
      <w:r w:rsidR="00E379B9" w:rsidRPr="001A6504">
        <w:rPr>
          <w:rFonts w:ascii="Calibri" w:hAnsi="Calibri" w:cs="Calibri"/>
          <w:sz w:val="20"/>
          <w:szCs w:val="20"/>
        </w:rPr>
        <w:t xml:space="preserve"> </w:t>
      </w:r>
      <w:r w:rsidR="00E379B9" w:rsidRPr="001A6504">
        <w:rPr>
          <w:rFonts w:ascii="Calibri" w:hAnsi="Calibri" w:cs="Calibri"/>
          <w:sz w:val="20"/>
          <w:szCs w:val="20"/>
        </w:rPr>
        <w:t>ale w ramach tej umowy mają zastosowanie wyłącznie w zakresie Etapu 1,</w:t>
      </w:r>
    </w:p>
    <w:p w14:paraId="2A65D5A9" w14:textId="4EB0AD15" w:rsidR="00E379B9" w:rsidRPr="001A6504" w:rsidRDefault="00E379B9" w:rsidP="001A6504">
      <w:pPr>
        <w:pStyle w:val="Akapitzlist"/>
        <w:spacing w:line="276" w:lineRule="auto"/>
        <w:ind w:left="567" w:right="59"/>
        <w:rPr>
          <w:rFonts w:ascii="Calibri" w:hAnsi="Calibri" w:cs="Calibri"/>
          <w:sz w:val="20"/>
          <w:szCs w:val="20"/>
        </w:rPr>
      </w:pPr>
      <w:r w:rsidRPr="001A6504">
        <w:rPr>
          <w:rFonts w:ascii="Calibri" w:hAnsi="Calibri" w:cs="Calibri"/>
          <w:sz w:val="20"/>
          <w:szCs w:val="20"/>
        </w:rPr>
        <w:t>a zakres Etapu 1 wynika z załączników graficznych i przedmiaru Etapu 1, przy czym przedmiar ma charakter informacyjny, nie rozliczeniowy.</w:t>
      </w:r>
    </w:p>
    <w:p w14:paraId="0DBE7573" w14:textId="337DC038" w:rsidR="00C72972" w:rsidRPr="001A6504" w:rsidRDefault="00C72972">
      <w:pPr>
        <w:pStyle w:val="Akapitzlist"/>
        <w:numPr>
          <w:ilvl w:val="0"/>
          <w:numId w:val="52"/>
        </w:numPr>
        <w:spacing w:line="276" w:lineRule="auto"/>
        <w:ind w:left="567" w:right="59" w:hanging="283"/>
        <w:rPr>
          <w:rFonts w:ascii="Calibri" w:hAnsi="Calibri" w:cs="Calibri"/>
          <w:sz w:val="20"/>
          <w:szCs w:val="20"/>
        </w:rPr>
      </w:pPr>
      <w:r w:rsidRPr="001A6504">
        <w:rPr>
          <w:rFonts w:ascii="Calibri" w:hAnsi="Calibri" w:cs="Calibri"/>
          <w:sz w:val="20"/>
          <w:szCs w:val="20"/>
        </w:rPr>
        <w:t xml:space="preserve">Niniejsza umowa realizowana będzie w oparciu o dokumenty, o których mowa w ust. 2, które stanowią integralną część Umowy. </w:t>
      </w:r>
    </w:p>
    <w:p w14:paraId="5EAC7A38" w14:textId="738E3E54" w:rsidR="00C72972" w:rsidRPr="006E0896" w:rsidRDefault="00C72972">
      <w:pPr>
        <w:pStyle w:val="Akapitzlist"/>
        <w:numPr>
          <w:ilvl w:val="0"/>
          <w:numId w:val="52"/>
        </w:numPr>
        <w:spacing w:line="276" w:lineRule="auto"/>
        <w:ind w:left="567" w:right="59" w:hanging="283"/>
        <w:rPr>
          <w:rFonts w:ascii="Calibri" w:hAnsi="Calibri" w:cs="Calibri"/>
          <w:sz w:val="20"/>
          <w:szCs w:val="16"/>
        </w:rPr>
      </w:pPr>
      <w:r w:rsidRPr="001A6504">
        <w:rPr>
          <w:rFonts w:ascii="Calibri" w:hAnsi="Calibri" w:cs="Calibri"/>
          <w:sz w:val="20"/>
          <w:szCs w:val="20"/>
        </w:rPr>
        <w:t>Jeżeli część prac objętych przedmiotem zamówienia będzie przypadała w okresie, kiedy obiekty będą użytkowane w trakcie prowadzonych robót budowlanych, Wykonawca musi przewidzieć konieczność prowadzenia prac przy zachowaniu wszelkich wymogów technologicznych zapewniających bezpieczne funkcjonowanie obiektów.  Korzystanie</w:t>
      </w:r>
      <w:r w:rsidRPr="006E0896">
        <w:rPr>
          <w:rFonts w:ascii="Calibri" w:hAnsi="Calibri" w:cs="Calibri"/>
          <w:sz w:val="20"/>
          <w:szCs w:val="16"/>
        </w:rPr>
        <w:t xml:space="preserve"> z dostawy energii elektrycznej, wody i kanalizacji powinno odbywać się cały czas bez zakłóceń w godzinach pracy obiektu. Zakres prac oraz godziny ich wykonywania należy uzgodnić z Zamawiającym. W przypadku konieczności wyłączenia mediów powinno odbywać się to poza godzinami pracy lub po uprzednim uzgodnieniu z osobami odpowiedzialnymi za funkcjonowanie budynku.</w:t>
      </w:r>
    </w:p>
    <w:p w14:paraId="19D98E16" w14:textId="1F3E394E" w:rsidR="00C72972" w:rsidRPr="006E0896" w:rsidRDefault="00C72972">
      <w:pPr>
        <w:pStyle w:val="Akapitzlist"/>
        <w:numPr>
          <w:ilvl w:val="0"/>
          <w:numId w:val="52"/>
        </w:numPr>
        <w:spacing w:line="276" w:lineRule="auto"/>
        <w:ind w:left="567" w:right="59" w:hanging="283"/>
        <w:rPr>
          <w:rFonts w:ascii="Calibri" w:hAnsi="Calibri" w:cs="Calibri"/>
          <w:sz w:val="20"/>
          <w:szCs w:val="16"/>
        </w:rPr>
      </w:pPr>
      <w:r w:rsidRPr="006E0896">
        <w:rPr>
          <w:rFonts w:ascii="Calibri" w:hAnsi="Calibri" w:cs="Calibri"/>
          <w:sz w:val="20"/>
          <w:szCs w:val="16"/>
        </w:rPr>
        <w:t xml:space="preserve">Wykonawca oświadcza, że posiada odpowiednią wiedzę, doświadczenie, kwalifikacje i dysponuje stosowną bazą do wykonania przedmiotu umowy oraz zobowiązuje się wykonać przedmiot umowy przy zachowaniu należytej zawodowej staranności w tym zgodnie z przepisami Prawa budowlanego, rozporządzeniem Ministra </w:t>
      </w:r>
      <w:r w:rsidRPr="006E0896">
        <w:rPr>
          <w:rFonts w:ascii="Calibri" w:hAnsi="Calibri" w:cs="Calibri"/>
          <w:sz w:val="20"/>
          <w:szCs w:val="16"/>
        </w:rPr>
        <w:lastRenderedPageBreak/>
        <w:t>Infrastruktury z dnia 6 lutego 2003 r. w sprawie bezpieczeństwa i higieny pracy podczas wykonywania robót budowlanych,  Rozporządzeniem Ministra Rozwoju i Technologii z dnia 20 grudnia 2021 r. w sprawie szczegółowego zakresu i formy dokumentacji projektowej, specyfikacji technicznych wykonania i odbioru robót budowlanych oraz programu funkcjonalno-użytkowego, przepisami techniczno-budowlanymi, obowiązującymi normami, zasadami wiedzy technicznej i sztuką budowlaną i pod nadzorem uprawnionych osób.</w:t>
      </w:r>
    </w:p>
    <w:p w14:paraId="627F0979" w14:textId="1113F859" w:rsidR="00B72D87" w:rsidRPr="006E0896" w:rsidRDefault="00C72972">
      <w:pPr>
        <w:pStyle w:val="Akapitzlist"/>
        <w:numPr>
          <w:ilvl w:val="0"/>
          <w:numId w:val="52"/>
        </w:numPr>
        <w:spacing w:line="276" w:lineRule="auto"/>
        <w:ind w:left="567" w:right="59" w:hanging="283"/>
        <w:rPr>
          <w:rFonts w:ascii="Calibri" w:hAnsi="Calibri" w:cs="Calibri"/>
          <w:sz w:val="20"/>
          <w:szCs w:val="16"/>
        </w:rPr>
      </w:pPr>
      <w:r w:rsidRPr="006E0896">
        <w:rPr>
          <w:rFonts w:ascii="Calibri" w:hAnsi="Calibri" w:cs="Calibri"/>
          <w:sz w:val="20"/>
          <w:szCs w:val="16"/>
        </w:rPr>
        <w:t>Wykonawca oświadcza, że zapoznał się z całą dokumentacją dotyczącą przedmiotu umowy oraz z miejscem, w którym będą prowadzone roboty budowlane, jak również ze wszystkimi warunkami, które są niezbędne do wykonania umowy i nie wnosi w tym zakresie zastrzeżeń.</w:t>
      </w:r>
    </w:p>
    <w:p w14:paraId="311782A1" w14:textId="50A2EE24" w:rsidR="00BA57F8" w:rsidRPr="006E0896" w:rsidRDefault="00B72D87">
      <w:pPr>
        <w:pStyle w:val="Akapitzlist"/>
        <w:numPr>
          <w:ilvl w:val="0"/>
          <w:numId w:val="52"/>
        </w:numPr>
        <w:spacing w:line="276" w:lineRule="auto"/>
        <w:ind w:left="567" w:right="59" w:hanging="283"/>
        <w:rPr>
          <w:rFonts w:ascii="Calibri" w:hAnsi="Calibri" w:cs="Calibri"/>
          <w:sz w:val="20"/>
          <w:szCs w:val="16"/>
        </w:rPr>
      </w:pPr>
      <w:r w:rsidRPr="006E0896">
        <w:rPr>
          <w:rFonts w:ascii="Calibri" w:hAnsi="Calibri" w:cs="Calibri"/>
          <w:sz w:val="20"/>
          <w:szCs w:val="16"/>
        </w:rPr>
        <w:t>Wykonawca oświadcza, że:</w:t>
      </w:r>
      <w:r w:rsidRPr="006E0896">
        <w:rPr>
          <w:rFonts w:ascii="Calibri" w:eastAsia="Courier New" w:hAnsi="Calibri" w:cs="Calibri"/>
          <w:sz w:val="20"/>
          <w:szCs w:val="16"/>
        </w:rPr>
        <w:t xml:space="preserve"> </w:t>
      </w:r>
    </w:p>
    <w:p w14:paraId="2E5B38B1" w14:textId="207D86A5" w:rsidR="00430DA5" w:rsidRDefault="00D3276E" w:rsidP="00430DA5">
      <w:pPr>
        <w:numPr>
          <w:ilvl w:val="1"/>
          <w:numId w:val="1"/>
        </w:numPr>
        <w:spacing w:after="0" w:line="276" w:lineRule="auto"/>
        <w:ind w:left="993" w:right="59"/>
        <w:rPr>
          <w:color w:val="auto"/>
          <w:szCs w:val="20"/>
        </w:rPr>
      </w:pPr>
      <w:r w:rsidRPr="00814347">
        <w:rPr>
          <w:color w:val="auto"/>
          <w:szCs w:val="20"/>
        </w:rPr>
        <w:t>zapoznał się z terenem wykonywania zadani</w:t>
      </w:r>
      <w:r w:rsidR="00514401">
        <w:rPr>
          <w:color w:val="auto"/>
          <w:szCs w:val="20"/>
        </w:rPr>
        <w:t>a</w:t>
      </w:r>
      <w:r w:rsidRPr="00814347">
        <w:rPr>
          <w:color w:val="auto"/>
          <w:szCs w:val="20"/>
        </w:rPr>
        <w:t xml:space="preserve"> i warunkami, w jakich będ</w:t>
      </w:r>
      <w:r w:rsidR="00514401">
        <w:rPr>
          <w:color w:val="auto"/>
          <w:szCs w:val="20"/>
        </w:rPr>
        <w:t>zie ono</w:t>
      </w:r>
      <w:r w:rsidRPr="00814347">
        <w:rPr>
          <w:color w:val="auto"/>
          <w:szCs w:val="20"/>
        </w:rPr>
        <w:t xml:space="preserve"> wykonywane i nie zgłasza w tym zakresie żadnych uwag,</w:t>
      </w:r>
      <w:r w:rsidRPr="00814347">
        <w:rPr>
          <w:rFonts w:eastAsia="Courier New"/>
          <w:color w:val="auto"/>
          <w:szCs w:val="20"/>
        </w:rPr>
        <w:t xml:space="preserve"> </w:t>
      </w:r>
    </w:p>
    <w:p w14:paraId="07E2BF62" w14:textId="3EAA8273" w:rsidR="00BA57F8" w:rsidRPr="00430DA5" w:rsidRDefault="00D3276E" w:rsidP="00430DA5">
      <w:pPr>
        <w:numPr>
          <w:ilvl w:val="1"/>
          <w:numId w:val="1"/>
        </w:numPr>
        <w:spacing w:after="0" w:line="276" w:lineRule="auto"/>
        <w:ind w:left="993" w:right="59"/>
        <w:rPr>
          <w:color w:val="auto"/>
          <w:szCs w:val="20"/>
        </w:rPr>
      </w:pPr>
      <w:r w:rsidRPr="00430DA5">
        <w:rPr>
          <w:color w:val="auto"/>
          <w:szCs w:val="20"/>
        </w:rPr>
        <w:t>ponosi pełną odpowiedzialność za jakość wykonywanych prac,</w:t>
      </w:r>
      <w:r w:rsidRPr="00430DA5">
        <w:rPr>
          <w:rFonts w:eastAsia="Courier New"/>
          <w:color w:val="auto"/>
          <w:szCs w:val="20"/>
        </w:rPr>
        <w:t xml:space="preserve"> </w:t>
      </w:r>
    </w:p>
    <w:p w14:paraId="20D4CED9" w14:textId="6A810378" w:rsidR="00BA57F8" w:rsidRPr="00814347" w:rsidRDefault="00D3276E" w:rsidP="00430DA5">
      <w:pPr>
        <w:numPr>
          <w:ilvl w:val="1"/>
          <w:numId w:val="1"/>
        </w:numPr>
        <w:spacing w:after="0" w:line="276" w:lineRule="auto"/>
        <w:ind w:left="993" w:right="59"/>
        <w:rPr>
          <w:color w:val="auto"/>
          <w:szCs w:val="20"/>
        </w:rPr>
      </w:pPr>
      <w:r w:rsidRPr="00814347">
        <w:rPr>
          <w:color w:val="auto"/>
          <w:szCs w:val="20"/>
        </w:rPr>
        <w:t xml:space="preserve">ponosi pełną odpowiedzialność (kontraktową i deliktową) za szkody powstałe w związku z wadami </w:t>
      </w:r>
      <w:r w:rsidR="00CB1770" w:rsidRPr="00814347">
        <w:rPr>
          <w:color w:val="auto"/>
          <w:szCs w:val="20"/>
        </w:rPr>
        <w:t xml:space="preserve">realizacji </w:t>
      </w:r>
      <w:r w:rsidRPr="00814347">
        <w:rPr>
          <w:color w:val="auto"/>
          <w:szCs w:val="20"/>
        </w:rPr>
        <w:t>niniejszej umowy, tak wobec Zamawiającego, jak i osób trzecich.</w:t>
      </w:r>
      <w:r w:rsidRPr="00814347">
        <w:rPr>
          <w:rFonts w:eastAsia="Courier New"/>
          <w:color w:val="auto"/>
          <w:szCs w:val="20"/>
        </w:rPr>
        <w:t xml:space="preserve"> </w:t>
      </w:r>
    </w:p>
    <w:p w14:paraId="5A49E325" w14:textId="77777777" w:rsidR="005F7B69" w:rsidRPr="00814347" w:rsidRDefault="005F7B69" w:rsidP="00661F79">
      <w:pPr>
        <w:pStyle w:val="Nagwek1"/>
        <w:spacing w:line="276" w:lineRule="auto"/>
        <w:rPr>
          <w:color w:val="EE0000"/>
          <w:sz w:val="20"/>
          <w:szCs w:val="20"/>
        </w:rPr>
      </w:pPr>
    </w:p>
    <w:p w14:paraId="5BEA8451" w14:textId="77777777" w:rsidR="006B055B" w:rsidRPr="00814347" w:rsidRDefault="006B055B" w:rsidP="00661F79">
      <w:pPr>
        <w:keepNext/>
        <w:keepLines/>
        <w:spacing w:after="0" w:line="276" w:lineRule="auto"/>
        <w:ind w:left="0" w:right="0" w:firstLine="0"/>
        <w:jc w:val="center"/>
        <w:outlineLvl w:val="0"/>
        <w:rPr>
          <w:rFonts w:eastAsia="MS Gothic"/>
          <w:b/>
          <w:bCs/>
          <w:color w:val="auto"/>
          <w:kern w:val="0"/>
          <w:szCs w:val="20"/>
          <w14:ligatures w14:val="none"/>
        </w:rPr>
      </w:pPr>
      <w:bookmarkStart w:id="0" w:name="bookmark95"/>
      <w:r w:rsidRPr="00814347">
        <w:rPr>
          <w:rFonts w:eastAsia="MS Gothic"/>
          <w:b/>
          <w:bCs/>
          <w:color w:val="auto"/>
          <w:kern w:val="0"/>
          <w:szCs w:val="20"/>
          <w14:ligatures w14:val="none"/>
        </w:rPr>
        <w:t>§ 2</w:t>
      </w:r>
    </w:p>
    <w:p w14:paraId="4EE2FB3B" w14:textId="0F580CD9" w:rsidR="006B055B" w:rsidRPr="00814347" w:rsidRDefault="00CE4F41" w:rsidP="00430DA5">
      <w:pPr>
        <w:pBdr>
          <w:bottom w:val="single" w:sz="4" w:space="1" w:color="auto"/>
        </w:pBdr>
        <w:spacing w:after="200" w:line="276" w:lineRule="auto"/>
        <w:ind w:left="0" w:right="0" w:firstLine="0"/>
        <w:jc w:val="center"/>
        <w:rPr>
          <w:rFonts w:eastAsia="Times New Roman"/>
          <w:b/>
          <w:bCs/>
          <w:color w:val="auto"/>
          <w:kern w:val="0"/>
          <w:szCs w:val="20"/>
          <w14:ligatures w14:val="none"/>
        </w:rPr>
      </w:pPr>
      <w:r w:rsidRPr="00814347">
        <w:rPr>
          <w:rFonts w:eastAsia="Times New Roman"/>
          <w:b/>
          <w:bCs/>
          <w:color w:val="auto"/>
          <w:kern w:val="0"/>
          <w:szCs w:val="20"/>
          <w14:ligatures w14:val="none"/>
        </w:rPr>
        <w:t>NADZÓR I KIEROWNICTWO ROBÓT</w:t>
      </w:r>
    </w:p>
    <w:p w14:paraId="727432B8" w14:textId="77777777" w:rsidR="006B055B" w:rsidRPr="00163A33" w:rsidRDefault="006B055B">
      <w:pPr>
        <w:widowControl w:val="0"/>
        <w:numPr>
          <w:ilvl w:val="0"/>
          <w:numId w:val="5"/>
        </w:numPr>
        <w:suppressAutoHyphens/>
        <w:spacing w:after="0" w:line="276" w:lineRule="auto"/>
        <w:ind w:left="357" w:right="0" w:hanging="357"/>
        <w:contextualSpacing/>
        <w:jc w:val="left"/>
        <w:rPr>
          <w:rFonts w:eastAsia="Times New Roman"/>
          <w:b/>
          <w:color w:val="auto"/>
          <w:kern w:val="0"/>
          <w:szCs w:val="20"/>
          <w14:ligatures w14:val="none"/>
        </w:rPr>
      </w:pPr>
      <w:r w:rsidRPr="00814347">
        <w:rPr>
          <w:rFonts w:eastAsia="Times New Roman"/>
          <w:color w:val="auto"/>
          <w:kern w:val="0"/>
          <w:szCs w:val="20"/>
          <w14:ligatures w14:val="none"/>
        </w:rPr>
        <w:t xml:space="preserve">Zamawiający uprawniony jest do powołania Inspektora Nadzoru. W razie braku wyznaczenia Inspektora Nadzoru, Wykonawca zobowiązany jest do uwzględniania wytycznych przekazywanych przez pracownika Zamawiającego uprawnionego do nadzoru nad realizacja niniejszej umowy, natomiast wszelkie zgłoszenia, wnioski, zawiadomienia oraz informacje, które na podstawie niniejszej umowy powinny być kierowane do </w:t>
      </w:r>
      <w:r w:rsidRPr="00163A33">
        <w:rPr>
          <w:rFonts w:eastAsia="Times New Roman"/>
          <w:color w:val="auto"/>
          <w:kern w:val="0"/>
          <w:szCs w:val="20"/>
          <w14:ligatures w14:val="none"/>
        </w:rPr>
        <w:t xml:space="preserve">Inspektora Nadzoru, Wykonawca będzie kierował bezpośrednio do Zamawiającego.  </w:t>
      </w:r>
    </w:p>
    <w:p w14:paraId="5A162C15" w14:textId="77777777" w:rsidR="000E7415" w:rsidRPr="00163A33" w:rsidRDefault="004C20B5">
      <w:pPr>
        <w:widowControl w:val="0"/>
        <w:numPr>
          <w:ilvl w:val="0"/>
          <w:numId w:val="5"/>
        </w:numPr>
        <w:suppressAutoHyphens/>
        <w:spacing w:after="0" w:line="276" w:lineRule="auto"/>
        <w:ind w:left="357" w:right="0" w:hanging="357"/>
        <w:contextualSpacing/>
        <w:jc w:val="left"/>
        <w:rPr>
          <w:rFonts w:eastAsia="Times New Roman"/>
          <w:b/>
          <w:color w:val="auto"/>
          <w:kern w:val="0"/>
          <w:szCs w:val="20"/>
          <w14:ligatures w14:val="none"/>
        </w:rPr>
      </w:pPr>
      <w:r w:rsidRPr="00163A33">
        <w:rPr>
          <w:color w:val="auto"/>
          <w:szCs w:val="20"/>
        </w:rPr>
        <w:t>Z ramienia Wykonawcy</w:t>
      </w:r>
      <w:r w:rsidR="000E7415" w:rsidRPr="00163A33">
        <w:rPr>
          <w:color w:val="auto"/>
          <w:szCs w:val="20"/>
        </w:rPr>
        <w:t>:</w:t>
      </w:r>
      <w:r w:rsidRPr="00163A33">
        <w:rPr>
          <w:color w:val="auto"/>
          <w:szCs w:val="20"/>
        </w:rPr>
        <w:t xml:space="preserve"> </w:t>
      </w:r>
    </w:p>
    <w:p w14:paraId="7EF9A272" w14:textId="555169BB" w:rsidR="004C20B5" w:rsidRPr="00163A33" w:rsidRDefault="004C20B5">
      <w:pPr>
        <w:pStyle w:val="Akapitzlist"/>
        <w:widowControl w:val="0"/>
        <w:numPr>
          <w:ilvl w:val="0"/>
          <w:numId w:val="53"/>
        </w:numPr>
        <w:suppressAutoHyphens/>
        <w:spacing w:line="276" w:lineRule="auto"/>
        <w:rPr>
          <w:rFonts w:ascii="Calibri" w:hAnsi="Calibri" w:cs="Calibri"/>
          <w:b/>
          <w:sz w:val="20"/>
          <w:szCs w:val="20"/>
        </w:rPr>
      </w:pPr>
      <w:r w:rsidRPr="00163A33">
        <w:rPr>
          <w:rFonts w:ascii="Calibri" w:hAnsi="Calibri" w:cs="Calibri"/>
          <w:sz w:val="20"/>
          <w:szCs w:val="20"/>
        </w:rPr>
        <w:t xml:space="preserve">osobą odpowiedzialną za </w:t>
      </w:r>
      <w:r w:rsidR="00163A33">
        <w:rPr>
          <w:rFonts w:ascii="Calibri" w:hAnsi="Calibri" w:cs="Calibri"/>
          <w:sz w:val="20"/>
          <w:szCs w:val="20"/>
        </w:rPr>
        <w:t>koordynację i nadzór nad realizacją umowy</w:t>
      </w:r>
      <w:r w:rsidRPr="00163A33">
        <w:rPr>
          <w:rFonts w:ascii="Calibri" w:hAnsi="Calibri" w:cs="Calibri"/>
          <w:sz w:val="20"/>
          <w:szCs w:val="20"/>
        </w:rPr>
        <w:t xml:space="preserve"> jest: p. ……………………………………… tel. …………</w:t>
      </w:r>
      <w:proofErr w:type="gramStart"/>
      <w:r w:rsidRPr="00163A33">
        <w:rPr>
          <w:rFonts w:ascii="Calibri" w:hAnsi="Calibri" w:cs="Calibri"/>
          <w:sz w:val="20"/>
          <w:szCs w:val="20"/>
        </w:rPr>
        <w:t>…….</w:t>
      </w:r>
      <w:proofErr w:type="gramEnd"/>
      <w:r w:rsidRPr="00163A33">
        <w:rPr>
          <w:rFonts w:ascii="Calibri" w:hAnsi="Calibri" w:cs="Calibri"/>
          <w:sz w:val="20"/>
          <w:szCs w:val="20"/>
        </w:rPr>
        <w:t xml:space="preserve">….  </w:t>
      </w:r>
      <w:proofErr w:type="gramStart"/>
      <w:r w:rsidRPr="00163A33">
        <w:rPr>
          <w:rFonts w:ascii="Calibri" w:hAnsi="Calibri" w:cs="Calibri"/>
          <w:sz w:val="20"/>
          <w:szCs w:val="20"/>
        </w:rPr>
        <w:t>e-mail:  …</w:t>
      </w:r>
      <w:proofErr w:type="gramEnd"/>
      <w:r w:rsidRPr="00163A33">
        <w:rPr>
          <w:rFonts w:ascii="Calibri" w:hAnsi="Calibri" w:cs="Calibri"/>
          <w:sz w:val="20"/>
          <w:szCs w:val="20"/>
        </w:rPr>
        <w:t>…………………………………</w:t>
      </w:r>
    </w:p>
    <w:p w14:paraId="16CF4D29" w14:textId="2F52042D" w:rsidR="00E17F7C" w:rsidRPr="00163A33" w:rsidRDefault="00E17F7C">
      <w:pPr>
        <w:pStyle w:val="Akapitzlist"/>
        <w:widowControl w:val="0"/>
        <w:numPr>
          <w:ilvl w:val="0"/>
          <w:numId w:val="53"/>
        </w:numPr>
        <w:suppressAutoHyphens/>
        <w:spacing w:line="276" w:lineRule="auto"/>
        <w:rPr>
          <w:rFonts w:ascii="Calibri" w:hAnsi="Calibri" w:cs="Calibri"/>
          <w:bCs/>
          <w:sz w:val="20"/>
          <w:szCs w:val="20"/>
        </w:rPr>
      </w:pPr>
      <w:r w:rsidRPr="00163A33">
        <w:rPr>
          <w:rFonts w:ascii="Calibri" w:hAnsi="Calibri" w:cs="Calibri"/>
          <w:b/>
          <w:sz w:val="20"/>
          <w:szCs w:val="20"/>
        </w:rPr>
        <w:t>Kierownikiem budowy</w:t>
      </w:r>
      <w:r w:rsidRPr="00163A33">
        <w:rPr>
          <w:rFonts w:ascii="Calibri" w:hAnsi="Calibri" w:cs="Calibri"/>
          <w:bCs/>
          <w:sz w:val="20"/>
          <w:szCs w:val="20"/>
        </w:rPr>
        <w:t xml:space="preserve"> będzie Pan (i) …………………………………………. posiadający(a) uprawnienia budowlane …………………………………………………………………</w:t>
      </w:r>
      <w:proofErr w:type="gramStart"/>
      <w:r w:rsidRPr="00163A33">
        <w:rPr>
          <w:rFonts w:ascii="Calibri" w:hAnsi="Calibri" w:cs="Calibri"/>
          <w:bCs/>
          <w:sz w:val="20"/>
          <w:szCs w:val="20"/>
        </w:rPr>
        <w:t>…….</w:t>
      </w:r>
      <w:proofErr w:type="gramEnd"/>
      <w:r w:rsidR="00206C4A" w:rsidRPr="00163A33">
        <w:rPr>
          <w:rFonts w:ascii="Calibri" w:hAnsi="Calibri" w:cs="Calibri"/>
          <w:bCs/>
          <w:sz w:val="20"/>
          <w:szCs w:val="20"/>
        </w:rPr>
        <w:t>, który(a)</w:t>
      </w:r>
      <w:r w:rsidRPr="00163A33">
        <w:rPr>
          <w:rFonts w:ascii="Calibri" w:hAnsi="Calibri" w:cs="Calibri"/>
          <w:bCs/>
          <w:sz w:val="20"/>
          <w:szCs w:val="20"/>
        </w:rPr>
        <w:t xml:space="preserve"> jest członkiem ……………… Okręgowej Izby Inżynierów Budownictwa w …………</w:t>
      </w:r>
      <w:proofErr w:type="gramStart"/>
      <w:r w:rsidRPr="00163A33">
        <w:rPr>
          <w:rFonts w:ascii="Calibri" w:hAnsi="Calibri" w:cs="Calibri"/>
          <w:bCs/>
          <w:sz w:val="20"/>
          <w:szCs w:val="20"/>
        </w:rPr>
        <w:t>…….</w:t>
      </w:r>
      <w:proofErr w:type="gramEnd"/>
      <w:r w:rsidRPr="00163A33">
        <w:rPr>
          <w:rFonts w:ascii="Calibri" w:hAnsi="Calibri" w:cs="Calibri"/>
          <w:bCs/>
          <w:sz w:val="20"/>
          <w:szCs w:val="20"/>
        </w:rPr>
        <w:t xml:space="preserve">. o numerze ewidencyjnym: ………………….  i posiada wymagane ubezpieczenie od odpowiedzialności cywilnej.   </w:t>
      </w:r>
    </w:p>
    <w:p w14:paraId="76CF2459" w14:textId="7876F2A2" w:rsidR="00C70B1E" w:rsidRPr="00163A33" w:rsidRDefault="00C70B1E">
      <w:pPr>
        <w:pStyle w:val="Akapitzlist"/>
        <w:widowControl w:val="0"/>
        <w:numPr>
          <w:ilvl w:val="0"/>
          <w:numId w:val="53"/>
        </w:numPr>
        <w:suppressAutoHyphens/>
        <w:spacing w:line="276" w:lineRule="auto"/>
        <w:rPr>
          <w:rFonts w:ascii="Calibri" w:hAnsi="Calibri" w:cs="Calibri"/>
          <w:bCs/>
          <w:sz w:val="20"/>
          <w:szCs w:val="20"/>
        </w:rPr>
      </w:pPr>
      <w:r w:rsidRPr="00163A33">
        <w:rPr>
          <w:rFonts w:ascii="Calibri" w:hAnsi="Calibri" w:cs="Calibri"/>
          <w:b/>
          <w:sz w:val="20"/>
          <w:szCs w:val="20"/>
        </w:rPr>
        <w:t xml:space="preserve">Kierownikiem prac konserwatorskich </w:t>
      </w:r>
      <w:r w:rsidRPr="00163A33">
        <w:rPr>
          <w:rFonts w:ascii="Calibri" w:hAnsi="Calibri" w:cs="Calibri"/>
          <w:bCs/>
          <w:sz w:val="20"/>
          <w:szCs w:val="20"/>
        </w:rPr>
        <w:t>będzie Pan (i) …………………………………………. posiadający(a) uprawnienia …………………………………………………………………</w:t>
      </w:r>
      <w:proofErr w:type="gramStart"/>
      <w:r w:rsidRPr="00163A33">
        <w:rPr>
          <w:rFonts w:ascii="Calibri" w:hAnsi="Calibri" w:cs="Calibri"/>
          <w:bCs/>
          <w:sz w:val="20"/>
          <w:szCs w:val="20"/>
        </w:rPr>
        <w:t>…….</w:t>
      </w:r>
      <w:proofErr w:type="gramEnd"/>
      <w:r w:rsidR="0096615B" w:rsidRPr="00163A33">
        <w:rPr>
          <w:rFonts w:ascii="Calibri" w:hAnsi="Calibri" w:cs="Calibri"/>
          <w:bCs/>
          <w:sz w:val="20"/>
          <w:szCs w:val="20"/>
        </w:rPr>
        <w:t>.</w:t>
      </w:r>
    </w:p>
    <w:p w14:paraId="6D69249F" w14:textId="4D27B58A" w:rsidR="007A4299" w:rsidRDefault="007A4299">
      <w:pPr>
        <w:pStyle w:val="Akapitzlist"/>
        <w:numPr>
          <w:ilvl w:val="0"/>
          <w:numId w:val="5"/>
        </w:numPr>
        <w:ind w:left="360"/>
        <w:rPr>
          <w:rFonts w:ascii="Calibri" w:hAnsi="Calibri" w:cs="Calibri"/>
          <w:sz w:val="20"/>
          <w:szCs w:val="20"/>
        </w:rPr>
      </w:pPr>
      <w:r w:rsidRPr="007A4299">
        <w:rPr>
          <w:rFonts w:ascii="Calibri" w:hAnsi="Calibri" w:cs="Calibri"/>
          <w:sz w:val="20"/>
          <w:szCs w:val="20"/>
        </w:rPr>
        <w:t>Wykonawca może, za uprzednią zgodą Zamawiającego wyrażoną w formie pisemnej, dokonać zmiany osób wskazanych w ust. 2 pkt 2) i 3), pod warunkiem, że osoby proponowane w ich miejsce spełniają minimalne warunki udziału w postępowaniu określone w SWZ dla danej funkcji oraz posiadają uprawnienia co najmniej równorzędne z uprawnieniami osób dotychczas wskazanych. Jeżeli doświadczenie osoby dotychczas wskazanej było oceniane w ramach kryteriów oceny ofert i Wykonawca uzyskał z tego tytułu punkty, osoba proponowana w jej miejsce musi posiadać doświadczenie nie mniejsze niż doświadczenie, za które Wykonawca otrzymał punkty w postępowaniu. Wykonawca zobowiązany jest wraz z wnioskiem o zmianę przedłożyć dokumenty potwierdzające spełnianie powyższych wymagań.</w:t>
      </w:r>
    </w:p>
    <w:p w14:paraId="4DF52F4B" w14:textId="77777777" w:rsidR="007A4299" w:rsidRDefault="007A4299" w:rsidP="007A4299">
      <w:pPr>
        <w:pStyle w:val="Akapitzlist"/>
        <w:ind w:left="360"/>
        <w:rPr>
          <w:rFonts w:ascii="Calibri" w:hAnsi="Calibri" w:cs="Calibri"/>
          <w:sz w:val="20"/>
          <w:szCs w:val="20"/>
        </w:rPr>
      </w:pPr>
    </w:p>
    <w:p w14:paraId="50C59BC9" w14:textId="77777777" w:rsidR="007A4299" w:rsidRPr="00163A33" w:rsidRDefault="007A4299" w:rsidP="007A4299">
      <w:pPr>
        <w:pStyle w:val="Akapitzlist"/>
        <w:ind w:left="360"/>
        <w:rPr>
          <w:rFonts w:ascii="Calibri" w:hAnsi="Calibri" w:cs="Calibri"/>
          <w:sz w:val="20"/>
          <w:szCs w:val="20"/>
        </w:rPr>
      </w:pPr>
    </w:p>
    <w:p w14:paraId="07ABEFA7" w14:textId="696EE983" w:rsidR="00A2294C" w:rsidRPr="00163A33" w:rsidRDefault="004C20B5">
      <w:pPr>
        <w:pStyle w:val="Akapitzlist"/>
        <w:widowControl w:val="0"/>
        <w:numPr>
          <w:ilvl w:val="0"/>
          <w:numId w:val="5"/>
        </w:numPr>
        <w:suppressAutoHyphens/>
        <w:spacing w:line="276" w:lineRule="auto"/>
        <w:ind w:left="360" w:right="59"/>
        <w:rPr>
          <w:rFonts w:ascii="Calibri" w:hAnsi="Calibri" w:cs="Calibri"/>
          <w:sz w:val="20"/>
          <w:szCs w:val="20"/>
        </w:rPr>
      </w:pPr>
      <w:r w:rsidRPr="00163A33">
        <w:rPr>
          <w:rFonts w:ascii="Calibri" w:hAnsi="Calibri" w:cs="Calibri"/>
          <w:sz w:val="20"/>
          <w:szCs w:val="20"/>
        </w:rPr>
        <w:t xml:space="preserve">Z ramienia Zamawiającego osobą odpowiedzialną </w:t>
      </w:r>
      <w:r w:rsidR="00163A33" w:rsidRPr="00163A33">
        <w:rPr>
          <w:rFonts w:ascii="Calibri" w:hAnsi="Calibri" w:cs="Calibri"/>
          <w:sz w:val="20"/>
          <w:szCs w:val="20"/>
        </w:rPr>
        <w:t xml:space="preserve">za koordynację i nadzór nad realizacją umowy jest </w:t>
      </w:r>
      <w:r w:rsidRPr="00163A33">
        <w:rPr>
          <w:rFonts w:ascii="Calibri" w:hAnsi="Calibri" w:cs="Calibri"/>
          <w:sz w:val="20"/>
          <w:szCs w:val="20"/>
        </w:rPr>
        <w:t>p. ……………………………………… tel. …………</w:t>
      </w:r>
      <w:proofErr w:type="gramStart"/>
      <w:r w:rsidRPr="00163A33">
        <w:rPr>
          <w:rFonts w:ascii="Calibri" w:hAnsi="Calibri" w:cs="Calibri"/>
          <w:sz w:val="20"/>
          <w:szCs w:val="20"/>
        </w:rPr>
        <w:t>…….</w:t>
      </w:r>
      <w:proofErr w:type="gramEnd"/>
      <w:r w:rsidRPr="00163A33">
        <w:rPr>
          <w:rFonts w:ascii="Calibri" w:hAnsi="Calibri" w:cs="Calibri"/>
          <w:sz w:val="20"/>
          <w:szCs w:val="20"/>
        </w:rPr>
        <w:t xml:space="preserve">….  </w:t>
      </w:r>
      <w:proofErr w:type="gramStart"/>
      <w:r w:rsidRPr="00163A33">
        <w:rPr>
          <w:rFonts w:ascii="Calibri" w:hAnsi="Calibri" w:cs="Calibri"/>
          <w:sz w:val="20"/>
          <w:szCs w:val="20"/>
        </w:rPr>
        <w:t>e-mail:  …</w:t>
      </w:r>
      <w:proofErr w:type="gramEnd"/>
      <w:r w:rsidRPr="00163A33">
        <w:rPr>
          <w:rFonts w:ascii="Calibri" w:hAnsi="Calibri" w:cs="Calibri"/>
          <w:sz w:val="20"/>
          <w:szCs w:val="20"/>
        </w:rPr>
        <w:t xml:space="preserve">………………… </w:t>
      </w:r>
    </w:p>
    <w:p w14:paraId="2B332992" w14:textId="59B47C54" w:rsidR="004C20B5" w:rsidRPr="00163A33" w:rsidRDefault="004C20B5">
      <w:pPr>
        <w:pStyle w:val="Akapitzlist"/>
        <w:widowControl w:val="0"/>
        <w:numPr>
          <w:ilvl w:val="0"/>
          <w:numId w:val="5"/>
        </w:numPr>
        <w:suppressAutoHyphens/>
        <w:spacing w:line="276" w:lineRule="auto"/>
        <w:ind w:left="360" w:right="59"/>
        <w:rPr>
          <w:rFonts w:ascii="Calibri" w:hAnsi="Calibri" w:cs="Calibri"/>
          <w:sz w:val="20"/>
          <w:szCs w:val="20"/>
        </w:rPr>
      </w:pPr>
      <w:r w:rsidRPr="00163A33">
        <w:rPr>
          <w:rFonts w:ascii="Calibri" w:hAnsi="Calibri" w:cs="Calibri"/>
          <w:sz w:val="20"/>
          <w:szCs w:val="20"/>
        </w:rPr>
        <w:t xml:space="preserve">Przedstawiciele Zamawiającego i Wykonawcy, o których mowa w nin. paragrafie nie posiadają umocowań do </w:t>
      </w:r>
      <w:r w:rsidRPr="00163A33">
        <w:rPr>
          <w:rFonts w:ascii="Calibri" w:hAnsi="Calibri" w:cs="Calibri"/>
          <w:sz w:val="20"/>
          <w:szCs w:val="20"/>
        </w:rPr>
        <w:lastRenderedPageBreak/>
        <w:t>samodzielnego podejmowania dodatkowych zobowiązań finansowych oraz do dokonywania jakichkolwiek zmian w postanowieniach umowy. Zmiany w treści umowy mogą być wprowadzone w formie aneksu przez osoby uprawnione do reprezentowania Stron i w przypadkach przewidzianych w niniejszej umowie.</w:t>
      </w:r>
    </w:p>
    <w:p w14:paraId="3E1AB9D9" w14:textId="77777777" w:rsidR="004C20B5" w:rsidRDefault="004C20B5" w:rsidP="00661F79">
      <w:pPr>
        <w:keepNext/>
        <w:keepLines/>
        <w:spacing w:after="0" w:line="276" w:lineRule="auto"/>
        <w:ind w:left="0" w:right="0" w:firstLine="0"/>
        <w:jc w:val="center"/>
        <w:outlineLvl w:val="0"/>
        <w:rPr>
          <w:rFonts w:eastAsia="MS Gothic"/>
          <w:b/>
          <w:bCs/>
          <w:color w:val="auto"/>
          <w:kern w:val="0"/>
          <w:szCs w:val="20"/>
          <w14:ligatures w14:val="none"/>
        </w:rPr>
      </w:pPr>
    </w:p>
    <w:p w14:paraId="6ECABD0B" w14:textId="39CE658E" w:rsidR="006B055B" w:rsidRPr="00814347" w:rsidRDefault="006B055B" w:rsidP="00661F79">
      <w:pPr>
        <w:keepNext/>
        <w:keepLines/>
        <w:spacing w:after="0" w:line="276" w:lineRule="auto"/>
        <w:ind w:left="0" w:right="0" w:firstLine="0"/>
        <w:jc w:val="center"/>
        <w:outlineLvl w:val="0"/>
        <w:rPr>
          <w:rFonts w:eastAsia="MS Gothic"/>
          <w:b/>
          <w:bCs/>
          <w:color w:val="auto"/>
          <w:kern w:val="0"/>
          <w:szCs w:val="20"/>
          <w14:ligatures w14:val="none"/>
        </w:rPr>
      </w:pPr>
      <w:r w:rsidRPr="00814347">
        <w:rPr>
          <w:rFonts w:eastAsia="MS Gothic"/>
          <w:b/>
          <w:bCs/>
          <w:color w:val="auto"/>
          <w:kern w:val="0"/>
          <w:szCs w:val="20"/>
          <w14:ligatures w14:val="none"/>
        </w:rPr>
        <w:t xml:space="preserve">§ </w:t>
      </w:r>
      <w:bookmarkEnd w:id="0"/>
      <w:r w:rsidRPr="00814347">
        <w:rPr>
          <w:rFonts w:eastAsia="MS Gothic"/>
          <w:b/>
          <w:bCs/>
          <w:color w:val="auto"/>
          <w:kern w:val="0"/>
          <w:szCs w:val="20"/>
          <w14:ligatures w14:val="none"/>
        </w:rPr>
        <w:t>3</w:t>
      </w:r>
    </w:p>
    <w:p w14:paraId="72C3471A" w14:textId="5AE18E80" w:rsidR="006B055B" w:rsidRPr="00814347" w:rsidRDefault="00931303" w:rsidP="0052298D">
      <w:pPr>
        <w:pBdr>
          <w:bottom w:val="single" w:sz="4" w:space="1" w:color="auto"/>
        </w:pBdr>
        <w:spacing w:after="200" w:line="276" w:lineRule="auto"/>
        <w:ind w:left="0" w:right="0" w:firstLine="0"/>
        <w:jc w:val="center"/>
        <w:rPr>
          <w:rFonts w:eastAsia="Arial Unicode MS"/>
          <w:b/>
          <w:color w:val="FF0000"/>
          <w:kern w:val="0"/>
          <w:szCs w:val="20"/>
          <w14:ligatures w14:val="none"/>
        </w:rPr>
      </w:pPr>
      <w:bookmarkStart w:id="1" w:name="bookmark96"/>
      <w:r w:rsidRPr="00814347">
        <w:rPr>
          <w:rFonts w:eastAsia="Arial Unicode MS"/>
          <w:b/>
          <w:kern w:val="0"/>
          <w:szCs w:val="20"/>
          <w14:ligatures w14:val="none"/>
        </w:rPr>
        <w:t>TERMIN WYKONANIA ZAMÓWIENIA</w:t>
      </w:r>
      <w:bookmarkEnd w:id="1"/>
    </w:p>
    <w:p w14:paraId="488BB73E" w14:textId="24484ADE" w:rsidR="006B055B" w:rsidRPr="00814347" w:rsidRDefault="006B055B">
      <w:pPr>
        <w:widowControl w:val="0"/>
        <w:numPr>
          <w:ilvl w:val="0"/>
          <w:numId w:val="6"/>
        </w:numPr>
        <w:spacing w:after="0" w:line="276" w:lineRule="auto"/>
        <w:ind w:left="425" w:right="117" w:hanging="425"/>
        <w:contextualSpacing/>
        <w:jc w:val="left"/>
        <w:rPr>
          <w:rFonts w:eastAsia="Times New Roman"/>
          <w:color w:val="auto"/>
          <w:kern w:val="0"/>
          <w:szCs w:val="20"/>
          <w14:ligatures w14:val="none"/>
        </w:rPr>
      </w:pPr>
      <w:r w:rsidRPr="00814347">
        <w:rPr>
          <w:rFonts w:eastAsia="Times New Roman"/>
          <w:color w:val="auto"/>
          <w:kern w:val="0"/>
          <w:szCs w:val="20"/>
          <w14:ligatures w14:val="none"/>
        </w:rPr>
        <w:t>W terminie 3 dni od dnia zawarcia umowy Zamawiający przekaże Wykonawcy teren robót protokolarnie w obecności przedstawicieli Zamawiającego i Wykonawcy</w:t>
      </w:r>
      <w:r w:rsidR="00543C96" w:rsidRPr="00814347">
        <w:rPr>
          <w:rFonts w:eastAsia="Times New Roman"/>
          <w:color w:val="auto"/>
          <w:kern w:val="0"/>
          <w:szCs w:val="20"/>
          <w14:ligatures w14:val="none"/>
        </w:rPr>
        <w:t>.</w:t>
      </w:r>
    </w:p>
    <w:p w14:paraId="330196AC" w14:textId="21CC7D88" w:rsidR="006B055B" w:rsidRPr="00814347" w:rsidRDefault="006B055B">
      <w:pPr>
        <w:widowControl w:val="0"/>
        <w:numPr>
          <w:ilvl w:val="0"/>
          <w:numId w:val="6"/>
        </w:numPr>
        <w:spacing w:after="0" w:line="276" w:lineRule="auto"/>
        <w:ind w:left="425" w:right="117" w:hanging="425"/>
        <w:contextualSpacing/>
        <w:jc w:val="left"/>
        <w:rPr>
          <w:rFonts w:eastAsia="Times New Roman"/>
          <w:color w:val="auto"/>
          <w:kern w:val="0"/>
          <w:szCs w:val="20"/>
          <w14:ligatures w14:val="none"/>
        </w:rPr>
      </w:pPr>
      <w:r w:rsidRPr="00814347">
        <w:rPr>
          <w:rFonts w:eastAsia="Times New Roman"/>
          <w:color w:val="auto"/>
          <w:kern w:val="0"/>
          <w:szCs w:val="20"/>
          <w14:ligatures w14:val="none"/>
        </w:rPr>
        <w:t xml:space="preserve">Wykonawca zobowiązany jest wykonać zamówienie w terminie do </w:t>
      </w:r>
      <w:r w:rsidR="0052298D">
        <w:rPr>
          <w:rFonts w:eastAsia="Times New Roman"/>
          <w:color w:val="auto"/>
          <w:kern w:val="0"/>
          <w:szCs w:val="20"/>
          <w14:ligatures w14:val="none"/>
        </w:rPr>
        <w:t xml:space="preserve">dnia </w:t>
      </w:r>
      <w:r w:rsidRPr="00814347">
        <w:rPr>
          <w:rFonts w:eastAsia="Times New Roman"/>
          <w:color w:val="auto"/>
          <w:kern w:val="0"/>
          <w:szCs w:val="20"/>
          <w14:ligatures w14:val="none"/>
        </w:rPr>
        <w:t>3</w:t>
      </w:r>
      <w:r w:rsidR="005F6C1B" w:rsidRPr="00814347">
        <w:rPr>
          <w:rFonts w:eastAsia="Times New Roman"/>
          <w:color w:val="auto"/>
          <w:kern w:val="0"/>
          <w:szCs w:val="20"/>
          <w14:ligatures w14:val="none"/>
        </w:rPr>
        <w:t>1 października 2026 r.</w:t>
      </w:r>
    </w:p>
    <w:p w14:paraId="5EFE1375" w14:textId="77777777" w:rsidR="006B055B" w:rsidRPr="00814347" w:rsidRDefault="006B055B">
      <w:pPr>
        <w:widowControl w:val="0"/>
        <w:numPr>
          <w:ilvl w:val="0"/>
          <w:numId w:val="6"/>
        </w:numPr>
        <w:spacing w:after="0" w:line="276" w:lineRule="auto"/>
        <w:ind w:left="425" w:right="117" w:hanging="425"/>
        <w:contextualSpacing/>
        <w:jc w:val="left"/>
        <w:rPr>
          <w:rFonts w:eastAsia="Times New Roman"/>
          <w:color w:val="auto"/>
          <w:kern w:val="0"/>
          <w:szCs w:val="20"/>
          <w14:ligatures w14:val="none"/>
        </w:rPr>
      </w:pPr>
      <w:r w:rsidRPr="00814347">
        <w:rPr>
          <w:rFonts w:eastAsia="Times New Roman"/>
          <w:color w:val="auto"/>
          <w:kern w:val="0"/>
          <w:szCs w:val="20"/>
          <w14:ligatures w14:val="none"/>
        </w:rPr>
        <w:t>We wskazanym w ust. 2 powyżej terminie końcowym Wykonawca zobowiązany jest wykonać całość przedmiotu zamówienia i zgłosić do odbioru roboty.</w:t>
      </w:r>
    </w:p>
    <w:p w14:paraId="6724BDC7" w14:textId="77777777" w:rsidR="00661F79" w:rsidRDefault="00661F79" w:rsidP="00661F79">
      <w:pPr>
        <w:keepNext/>
        <w:keepLines/>
        <w:spacing w:after="0" w:line="276" w:lineRule="auto"/>
        <w:ind w:left="0" w:right="0" w:firstLine="0"/>
        <w:jc w:val="center"/>
        <w:outlineLvl w:val="0"/>
        <w:rPr>
          <w:rFonts w:eastAsia="MS Gothic"/>
          <w:b/>
          <w:bCs/>
          <w:color w:val="auto"/>
          <w:kern w:val="0"/>
          <w:szCs w:val="20"/>
          <w14:ligatures w14:val="none"/>
        </w:rPr>
      </w:pPr>
    </w:p>
    <w:p w14:paraId="1F848D46" w14:textId="4C5EAD22" w:rsidR="00B671E1" w:rsidRPr="00814347" w:rsidRDefault="00B671E1" w:rsidP="00661F79">
      <w:pPr>
        <w:keepNext/>
        <w:keepLines/>
        <w:spacing w:after="0" w:line="276" w:lineRule="auto"/>
        <w:ind w:left="0" w:right="0" w:firstLine="0"/>
        <w:jc w:val="center"/>
        <w:outlineLvl w:val="0"/>
        <w:rPr>
          <w:rFonts w:eastAsia="MS Gothic"/>
          <w:b/>
          <w:bCs/>
          <w:color w:val="auto"/>
          <w:kern w:val="0"/>
          <w:szCs w:val="20"/>
          <w14:ligatures w14:val="none"/>
        </w:rPr>
      </w:pPr>
      <w:r w:rsidRPr="00814347">
        <w:rPr>
          <w:rFonts w:eastAsia="MS Gothic"/>
          <w:b/>
          <w:bCs/>
          <w:color w:val="auto"/>
          <w:kern w:val="0"/>
          <w:szCs w:val="20"/>
          <w14:ligatures w14:val="none"/>
        </w:rPr>
        <w:t>§ 4</w:t>
      </w:r>
    </w:p>
    <w:p w14:paraId="3B2C68DB" w14:textId="31D59666" w:rsidR="00B671E1" w:rsidRPr="00814347" w:rsidRDefault="00931303" w:rsidP="0052298D">
      <w:pPr>
        <w:pBdr>
          <w:bottom w:val="single" w:sz="4" w:space="1" w:color="auto"/>
        </w:pBdr>
        <w:spacing w:after="200" w:line="276" w:lineRule="auto"/>
        <w:ind w:left="0" w:right="0" w:firstLine="0"/>
        <w:jc w:val="center"/>
        <w:rPr>
          <w:rFonts w:eastAsia="Times New Roman"/>
          <w:b/>
          <w:bCs/>
          <w:color w:val="auto"/>
          <w:kern w:val="0"/>
          <w:szCs w:val="20"/>
          <w14:ligatures w14:val="none"/>
        </w:rPr>
      </w:pPr>
      <w:r w:rsidRPr="00814347">
        <w:rPr>
          <w:rFonts w:eastAsia="Times New Roman"/>
          <w:b/>
          <w:bCs/>
          <w:color w:val="auto"/>
          <w:kern w:val="0"/>
          <w:szCs w:val="20"/>
          <w14:ligatures w14:val="none"/>
        </w:rPr>
        <w:t>OBOWIĄZKI ZAMAWIAJĄCEGO</w:t>
      </w:r>
    </w:p>
    <w:p w14:paraId="31BF7CC4" w14:textId="77777777" w:rsidR="00B671E1" w:rsidRPr="00814347" w:rsidRDefault="00B671E1">
      <w:pPr>
        <w:numPr>
          <w:ilvl w:val="0"/>
          <w:numId w:val="7"/>
        </w:numPr>
        <w:suppressAutoHyphens/>
        <w:spacing w:after="0" w:line="276" w:lineRule="auto"/>
        <w:ind w:left="425" w:right="0" w:hanging="425"/>
        <w:contextualSpacing/>
        <w:jc w:val="left"/>
        <w:rPr>
          <w:rFonts w:eastAsia="Times New Roman"/>
          <w:color w:val="auto"/>
          <w:kern w:val="0"/>
          <w:szCs w:val="20"/>
          <w14:ligatures w14:val="none"/>
        </w:rPr>
      </w:pPr>
      <w:r w:rsidRPr="00814347">
        <w:rPr>
          <w:rFonts w:eastAsia="Times New Roman"/>
          <w:color w:val="auto"/>
          <w:kern w:val="0"/>
          <w:szCs w:val="20"/>
          <w14:ligatures w14:val="none"/>
        </w:rPr>
        <w:t>Do obowiązków Zamawiającego należy:</w:t>
      </w:r>
    </w:p>
    <w:p w14:paraId="1A223190" w14:textId="77777777" w:rsidR="00B671E1" w:rsidRPr="00814347" w:rsidRDefault="00B671E1">
      <w:pPr>
        <w:numPr>
          <w:ilvl w:val="0"/>
          <w:numId w:val="8"/>
        </w:numPr>
        <w:spacing w:after="0" w:line="276" w:lineRule="auto"/>
        <w:ind w:left="851" w:right="0" w:hanging="284"/>
        <w:contextualSpacing/>
        <w:jc w:val="left"/>
        <w:rPr>
          <w:rFonts w:eastAsia="Times New Roman"/>
          <w:color w:val="auto"/>
          <w:kern w:val="0"/>
          <w:szCs w:val="20"/>
          <w14:ligatures w14:val="none"/>
        </w:rPr>
      </w:pPr>
      <w:r w:rsidRPr="00814347">
        <w:rPr>
          <w:rFonts w:eastAsia="Times New Roman"/>
          <w:color w:val="auto"/>
          <w:kern w:val="0"/>
          <w:szCs w:val="20"/>
          <w14:ligatures w14:val="none"/>
        </w:rPr>
        <w:t xml:space="preserve">przekazanie Wykonawcy terenu robót w uzgodnionych terminach i zakresach;  </w:t>
      </w:r>
    </w:p>
    <w:p w14:paraId="2CD42A4B" w14:textId="77777777" w:rsidR="00B671E1" w:rsidRPr="00814347" w:rsidRDefault="00B671E1">
      <w:pPr>
        <w:numPr>
          <w:ilvl w:val="0"/>
          <w:numId w:val="8"/>
        </w:numPr>
        <w:spacing w:after="0" w:line="276" w:lineRule="auto"/>
        <w:ind w:left="851" w:right="0" w:hanging="284"/>
        <w:contextualSpacing/>
        <w:jc w:val="left"/>
        <w:rPr>
          <w:rFonts w:eastAsia="Times New Roman"/>
          <w:color w:val="auto"/>
          <w:kern w:val="0"/>
          <w:szCs w:val="20"/>
          <w14:ligatures w14:val="none"/>
        </w:rPr>
      </w:pPr>
      <w:r w:rsidRPr="00814347">
        <w:rPr>
          <w:rFonts w:eastAsia="Times New Roman"/>
          <w:color w:val="auto"/>
          <w:kern w:val="0"/>
          <w:szCs w:val="20"/>
          <w14:ligatures w14:val="none"/>
        </w:rPr>
        <w:t>odebranie przedmiotu Umowy po sprawdzeniu jego należytego wykonania;</w:t>
      </w:r>
    </w:p>
    <w:p w14:paraId="626755F0" w14:textId="77777777" w:rsidR="00B671E1" w:rsidRPr="00814347" w:rsidRDefault="00B671E1">
      <w:pPr>
        <w:numPr>
          <w:ilvl w:val="0"/>
          <w:numId w:val="8"/>
        </w:numPr>
        <w:spacing w:after="0" w:line="276" w:lineRule="auto"/>
        <w:ind w:left="851" w:right="0" w:hanging="284"/>
        <w:contextualSpacing/>
        <w:jc w:val="left"/>
        <w:rPr>
          <w:rFonts w:eastAsia="Times New Roman"/>
          <w:color w:val="auto"/>
          <w:kern w:val="0"/>
          <w:szCs w:val="20"/>
          <w14:ligatures w14:val="none"/>
        </w:rPr>
      </w:pPr>
      <w:r w:rsidRPr="00814347">
        <w:rPr>
          <w:rFonts w:eastAsia="Times New Roman"/>
          <w:color w:val="auto"/>
          <w:kern w:val="0"/>
          <w:szCs w:val="20"/>
          <w14:ligatures w14:val="none"/>
        </w:rPr>
        <w:t>sprawdzenie faktur wystawionych przez Wykonawcę i wypłacanie Wykonawcy należnego mu wynagrodzenia za należycie wykonane i odebrane prace w terminie określonym w Umowie.</w:t>
      </w:r>
    </w:p>
    <w:p w14:paraId="3158B819" w14:textId="77777777" w:rsidR="00B671E1" w:rsidRPr="00814347" w:rsidRDefault="00B671E1">
      <w:pPr>
        <w:widowControl w:val="0"/>
        <w:numPr>
          <w:ilvl w:val="0"/>
          <w:numId w:val="7"/>
        </w:numPr>
        <w:suppressAutoHyphens/>
        <w:spacing w:after="0" w:line="276" w:lineRule="auto"/>
        <w:ind w:left="425" w:right="0" w:hanging="425"/>
        <w:contextualSpacing/>
        <w:jc w:val="left"/>
        <w:rPr>
          <w:rFonts w:eastAsia="Times New Roman"/>
          <w:color w:val="auto"/>
          <w:kern w:val="0"/>
          <w:szCs w:val="20"/>
          <w14:ligatures w14:val="none"/>
        </w:rPr>
      </w:pPr>
      <w:r w:rsidRPr="00814347">
        <w:rPr>
          <w:rFonts w:eastAsia="Times New Roman"/>
          <w:color w:val="auto"/>
          <w:kern w:val="0"/>
          <w:szCs w:val="20"/>
          <w14:ligatures w14:val="none"/>
        </w:rPr>
        <w:t xml:space="preserve">Zamawiający zastrzega sobie prawo do kontroli sposobu realizacji zamówienia na każdym jego etapie przez wskazanych przez siebie przedstawicieli. </w:t>
      </w:r>
    </w:p>
    <w:p w14:paraId="7A927C77" w14:textId="77777777" w:rsidR="006B055B" w:rsidRPr="00814347" w:rsidRDefault="006B055B" w:rsidP="00661F79">
      <w:pPr>
        <w:spacing w:after="0" w:line="276" w:lineRule="auto"/>
      </w:pPr>
    </w:p>
    <w:p w14:paraId="3280A5B9" w14:textId="77777777" w:rsidR="00127AD2" w:rsidRPr="00814347" w:rsidRDefault="00127AD2" w:rsidP="00661F79">
      <w:pPr>
        <w:keepNext/>
        <w:keepLines/>
        <w:spacing w:after="0" w:line="276" w:lineRule="auto"/>
        <w:ind w:left="0" w:right="0" w:firstLine="0"/>
        <w:jc w:val="center"/>
        <w:outlineLvl w:val="0"/>
        <w:rPr>
          <w:rFonts w:eastAsia="MS Gothic"/>
          <w:b/>
          <w:bCs/>
          <w:color w:val="2E74B5"/>
          <w:kern w:val="0"/>
          <w:szCs w:val="20"/>
          <w14:ligatures w14:val="none"/>
        </w:rPr>
      </w:pPr>
      <w:bookmarkStart w:id="2" w:name="bookmark98"/>
      <w:r w:rsidRPr="00814347">
        <w:rPr>
          <w:rFonts w:eastAsia="MS Gothic"/>
          <w:b/>
          <w:bCs/>
          <w:color w:val="auto"/>
          <w:kern w:val="0"/>
          <w:szCs w:val="20"/>
          <w14:ligatures w14:val="none"/>
        </w:rPr>
        <w:t xml:space="preserve">§ </w:t>
      </w:r>
      <w:bookmarkEnd w:id="2"/>
      <w:r w:rsidRPr="00814347">
        <w:rPr>
          <w:rFonts w:eastAsia="MS Gothic"/>
          <w:b/>
          <w:bCs/>
          <w:color w:val="auto"/>
          <w:kern w:val="0"/>
          <w:szCs w:val="20"/>
          <w14:ligatures w14:val="none"/>
        </w:rPr>
        <w:t>5</w:t>
      </w:r>
    </w:p>
    <w:p w14:paraId="0C628925" w14:textId="3422AB3F" w:rsidR="00127AD2" w:rsidRPr="00814347" w:rsidRDefault="00931303" w:rsidP="0052298D">
      <w:pPr>
        <w:pBdr>
          <w:bottom w:val="single" w:sz="4" w:space="1" w:color="auto"/>
        </w:pBdr>
        <w:spacing w:after="200" w:line="276" w:lineRule="auto"/>
        <w:ind w:left="0" w:right="0" w:firstLine="0"/>
        <w:jc w:val="center"/>
        <w:rPr>
          <w:rFonts w:eastAsia="Arial Unicode MS"/>
          <w:b/>
          <w:kern w:val="0"/>
          <w:szCs w:val="20"/>
          <w14:ligatures w14:val="none"/>
        </w:rPr>
      </w:pPr>
      <w:bookmarkStart w:id="3" w:name="bookmark99"/>
      <w:r w:rsidRPr="00814347">
        <w:rPr>
          <w:rFonts w:eastAsia="Arial Unicode MS"/>
          <w:b/>
          <w:kern w:val="0"/>
          <w:szCs w:val="20"/>
          <w14:ligatures w14:val="none"/>
        </w:rPr>
        <w:t>OŚWIADCZENIA I ZOBOWIĄZANIA WYKONAWCY</w:t>
      </w:r>
      <w:bookmarkEnd w:id="3"/>
    </w:p>
    <w:p w14:paraId="3B34093D" w14:textId="77777777" w:rsidR="00127AD2" w:rsidRPr="00814347" w:rsidRDefault="00127AD2">
      <w:pPr>
        <w:numPr>
          <w:ilvl w:val="0"/>
          <w:numId w:val="10"/>
        </w:numPr>
        <w:spacing w:after="0" w:line="276" w:lineRule="auto"/>
        <w:ind w:left="425" w:right="0" w:hanging="425"/>
        <w:contextualSpacing/>
        <w:jc w:val="left"/>
        <w:rPr>
          <w:rFonts w:eastAsia="Times New Roman"/>
          <w:color w:val="auto"/>
          <w:szCs w:val="20"/>
          <w:lang w:eastAsia="en-US"/>
        </w:rPr>
      </w:pPr>
      <w:r w:rsidRPr="00814347">
        <w:rPr>
          <w:rFonts w:eastAsia="Times New Roman"/>
          <w:color w:val="auto"/>
          <w:szCs w:val="20"/>
          <w:lang w:eastAsia="en-US"/>
        </w:rPr>
        <w:t>Wykonawca oświadcza, że zapoznał się z całością dokumentacji związaną z przedmiotem umowy i nie wnosi do niej żadnych uwag i zastrzeżeń.</w:t>
      </w:r>
    </w:p>
    <w:p w14:paraId="565336DC" w14:textId="1F0B1E3A" w:rsidR="00127AD2" w:rsidRPr="00814347" w:rsidRDefault="00127AD2">
      <w:pPr>
        <w:numPr>
          <w:ilvl w:val="0"/>
          <w:numId w:val="10"/>
        </w:numPr>
        <w:spacing w:after="0" w:line="276" w:lineRule="auto"/>
        <w:ind w:left="425" w:right="0" w:hanging="425"/>
        <w:contextualSpacing/>
        <w:jc w:val="left"/>
        <w:rPr>
          <w:rFonts w:eastAsia="Times New Roman"/>
          <w:color w:val="auto"/>
          <w:szCs w:val="20"/>
          <w:lang w:eastAsia="en-US"/>
        </w:rPr>
      </w:pPr>
      <w:r w:rsidRPr="00814347">
        <w:rPr>
          <w:rFonts w:eastAsia="Times New Roman"/>
          <w:color w:val="auto"/>
          <w:szCs w:val="20"/>
          <w:lang w:eastAsia="en-US"/>
        </w:rPr>
        <w:t xml:space="preserve">Wykonawca oświadcza, że w celu realizacji umowy zapewni odpowiednie zasoby techniczne oraz personel posiadający zdolności, doświadczenie, wiedzę oraz wymagane uprawnienia, w zakresie niezbędnym do wykonania przedmiotu umowy, zgodnie ze złożoną ofertą. </w:t>
      </w:r>
    </w:p>
    <w:p w14:paraId="516C7D9F" w14:textId="69457970" w:rsidR="00127AD2" w:rsidRPr="00814347" w:rsidRDefault="00127AD2">
      <w:pPr>
        <w:numPr>
          <w:ilvl w:val="0"/>
          <w:numId w:val="10"/>
        </w:numPr>
        <w:spacing w:after="0" w:line="276" w:lineRule="auto"/>
        <w:ind w:left="425" w:right="0" w:hanging="425"/>
        <w:contextualSpacing/>
        <w:jc w:val="left"/>
        <w:rPr>
          <w:rFonts w:eastAsia="Times New Roman"/>
          <w:color w:val="auto"/>
          <w:szCs w:val="20"/>
          <w:lang w:eastAsia="en-US"/>
        </w:rPr>
      </w:pPr>
      <w:r w:rsidRPr="00814347">
        <w:rPr>
          <w:rFonts w:eastAsia="Times New Roman"/>
          <w:color w:val="auto"/>
          <w:szCs w:val="20"/>
          <w:lang w:eastAsia="en-US"/>
        </w:rPr>
        <w:t xml:space="preserve">Wykonawca oświadcza, że jest ubezpieczony od odpowiedzialności cywilnej w zakresie prowadzonej działalności gospodarczej związanej z przedmiotem zamówienia na kwotę nie </w:t>
      </w:r>
      <w:r w:rsidRPr="00777098">
        <w:rPr>
          <w:rFonts w:eastAsia="Times New Roman"/>
          <w:color w:val="auto"/>
          <w:szCs w:val="20"/>
          <w:lang w:eastAsia="en-US"/>
        </w:rPr>
        <w:t xml:space="preserve">mniejszą niż </w:t>
      </w:r>
      <w:r w:rsidR="00777098" w:rsidRPr="00777098">
        <w:rPr>
          <w:rFonts w:eastAsia="Times New Roman"/>
          <w:color w:val="auto"/>
          <w:szCs w:val="20"/>
          <w:lang w:eastAsia="en-US"/>
        </w:rPr>
        <w:t>500 000,00</w:t>
      </w:r>
      <w:r w:rsidRPr="00777098">
        <w:rPr>
          <w:rFonts w:eastAsia="Times New Roman"/>
          <w:color w:val="auto"/>
          <w:szCs w:val="20"/>
          <w:lang w:eastAsia="en-US"/>
        </w:rPr>
        <w:t xml:space="preserve"> zł</w:t>
      </w:r>
      <w:r w:rsidRPr="00777098">
        <w:rPr>
          <w:rFonts w:eastAsia="Times New Roman"/>
          <w:i/>
          <w:iCs/>
          <w:color w:val="auto"/>
          <w:szCs w:val="20"/>
          <w:lang w:eastAsia="en-US"/>
        </w:rPr>
        <w:t xml:space="preserve"> </w:t>
      </w:r>
      <w:r w:rsidRPr="00777098">
        <w:rPr>
          <w:rFonts w:eastAsia="Times New Roman"/>
          <w:color w:val="auto"/>
          <w:szCs w:val="20"/>
          <w:lang w:eastAsia="en-US"/>
        </w:rPr>
        <w:t>i zobowiązuje się do utrzymania tego ubezpieczenia przez cały okres realizacji umowy. Zamawiający zastrzega sobie prawo do kontroli ciągłości trwania ubezpieczenia, a Wykonawca zobowiązuje się w razie</w:t>
      </w:r>
      <w:r w:rsidRPr="00814347">
        <w:rPr>
          <w:rFonts w:eastAsia="Times New Roman"/>
          <w:color w:val="auto"/>
          <w:szCs w:val="20"/>
          <w:lang w:eastAsia="en-US"/>
        </w:rPr>
        <w:t xml:space="preserve"> potrzeby dostarczyć Zamawiającemu stosowne dokumenty potwierdzające ciągłość ubezpieczenia w terminie 3 dni od dnia wystąpienia o nie. </w:t>
      </w:r>
    </w:p>
    <w:p w14:paraId="4A1C2596" w14:textId="77777777" w:rsidR="00127AD2" w:rsidRPr="00814347" w:rsidRDefault="00127AD2">
      <w:pPr>
        <w:numPr>
          <w:ilvl w:val="0"/>
          <w:numId w:val="10"/>
        </w:numPr>
        <w:spacing w:after="0" w:line="276" w:lineRule="auto"/>
        <w:ind w:left="425" w:right="0" w:hanging="425"/>
        <w:contextualSpacing/>
        <w:jc w:val="left"/>
        <w:rPr>
          <w:rFonts w:eastAsia="Times New Roman"/>
          <w:color w:val="auto"/>
          <w:szCs w:val="20"/>
          <w:lang w:eastAsia="en-US"/>
        </w:rPr>
      </w:pPr>
      <w:r w:rsidRPr="00814347">
        <w:rPr>
          <w:rFonts w:eastAsia="Times New Roman"/>
          <w:color w:val="auto"/>
          <w:szCs w:val="20"/>
          <w:lang w:eastAsia="en-US"/>
        </w:rPr>
        <w:t>Wykonawca jest odpowiedzialny za wszelkie działania lub ich zaniechania ze strony jego podwykonawców, dostawców, sprzedawców, jak i innych osób współpracujących przy realizacji zobowiązań umownych - tak jak za swoje działania, również z tytułu gwarancji i rękojmi za wady.</w:t>
      </w:r>
    </w:p>
    <w:p w14:paraId="34DAC9C1" w14:textId="77777777" w:rsidR="00127AD2" w:rsidRPr="00814347" w:rsidRDefault="00127AD2">
      <w:pPr>
        <w:numPr>
          <w:ilvl w:val="0"/>
          <w:numId w:val="10"/>
        </w:numPr>
        <w:spacing w:after="0" w:line="276" w:lineRule="auto"/>
        <w:ind w:left="425" w:right="0" w:hanging="425"/>
        <w:contextualSpacing/>
        <w:jc w:val="left"/>
        <w:rPr>
          <w:rFonts w:eastAsia="Times New Roman"/>
          <w:color w:val="auto"/>
          <w:szCs w:val="20"/>
          <w:lang w:eastAsia="en-US"/>
        </w:rPr>
      </w:pPr>
      <w:r w:rsidRPr="00814347">
        <w:rPr>
          <w:rFonts w:eastAsia="BookmanOldStyle"/>
          <w:color w:val="auto"/>
          <w:szCs w:val="20"/>
          <w:lang w:eastAsia="en-US"/>
        </w:rPr>
        <w:t>Wykonawca zobowiązany jest do zachowania w tajemnicy wszelkich informacji uzyskanych w związku z realizacją niniejszej umowy, w tym powstałych w wyniku realizacji przedmiotu umowy, a zawartych m.in. w dokumentacji technicznej, projektowej i powykonawczej.</w:t>
      </w:r>
    </w:p>
    <w:p w14:paraId="487AB7EC" w14:textId="77777777" w:rsidR="00127AD2" w:rsidRPr="00814347" w:rsidRDefault="00127AD2">
      <w:pPr>
        <w:numPr>
          <w:ilvl w:val="0"/>
          <w:numId w:val="10"/>
        </w:numPr>
        <w:spacing w:after="0" w:line="276" w:lineRule="auto"/>
        <w:ind w:left="425" w:right="0" w:hanging="425"/>
        <w:contextualSpacing/>
        <w:jc w:val="left"/>
        <w:rPr>
          <w:rFonts w:eastAsia="Times New Roman"/>
          <w:color w:val="auto"/>
          <w:szCs w:val="20"/>
          <w:lang w:eastAsia="en-US"/>
        </w:rPr>
      </w:pPr>
      <w:r w:rsidRPr="00814347">
        <w:rPr>
          <w:rFonts w:eastAsia="Times New Roman"/>
          <w:color w:val="auto"/>
          <w:szCs w:val="20"/>
          <w:lang w:eastAsia="en-US"/>
        </w:rPr>
        <w:t xml:space="preserve">Wykonawca zobowiązuje się wobec Zamawiającego w szczególności do: </w:t>
      </w:r>
    </w:p>
    <w:p w14:paraId="26EEA52A" w14:textId="77777777" w:rsidR="00127AD2" w:rsidRPr="00814347" w:rsidRDefault="00127AD2">
      <w:pPr>
        <w:numPr>
          <w:ilvl w:val="0"/>
          <w:numId w:val="9"/>
        </w:numPr>
        <w:spacing w:after="0" w:line="276" w:lineRule="auto"/>
        <w:ind w:left="993" w:right="0" w:hanging="426"/>
        <w:contextualSpacing/>
        <w:jc w:val="left"/>
        <w:rPr>
          <w:rFonts w:eastAsia="Times New Roman"/>
          <w:color w:val="auto"/>
          <w:kern w:val="0"/>
          <w:szCs w:val="20"/>
          <w14:ligatures w14:val="none"/>
        </w:rPr>
      </w:pPr>
      <w:r w:rsidRPr="00814347">
        <w:rPr>
          <w:rFonts w:eastAsia="Times New Roman"/>
          <w:color w:val="auto"/>
          <w:kern w:val="0"/>
          <w:szCs w:val="20"/>
          <w14:ligatures w14:val="none"/>
        </w:rPr>
        <w:lastRenderedPageBreak/>
        <w:t>przejęcia terenu robót od Zamawiającego, odpowiedniego zabezpieczenia terenu budowy wraz z urządzeniami technicznymi i uniemożliwienia wstęp na teren budowy osobom nieupoważnionym;</w:t>
      </w:r>
    </w:p>
    <w:p w14:paraId="2C42FA3A" w14:textId="77777777" w:rsidR="00127AD2" w:rsidRPr="00814347" w:rsidRDefault="00127AD2">
      <w:pPr>
        <w:numPr>
          <w:ilvl w:val="0"/>
          <w:numId w:val="9"/>
        </w:numPr>
        <w:spacing w:after="0" w:line="276" w:lineRule="auto"/>
        <w:ind w:left="993" w:right="0" w:hanging="426"/>
        <w:contextualSpacing/>
        <w:jc w:val="left"/>
        <w:rPr>
          <w:rFonts w:eastAsia="Times New Roman"/>
          <w:color w:val="auto"/>
          <w:kern w:val="0"/>
          <w:szCs w:val="20"/>
          <w14:ligatures w14:val="none"/>
        </w:rPr>
      </w:pPr>
      <w:r w:rsidRPr="00814347">
        <w:rPr>
          <w:rFonts w:eastAsia="Times New Roman"/>
          <w:color w:val="auto"/>
          <w:kern w:val="0"/>
          <w:szCs w:val="20"/>
          <w14:ligatures w14:val="none"/>
        </w:rPr>
        <w:t xml:space="preserve">zapewnienia organizacji budowy m.in. zgodnie z przepisami BHP i </w:t>
      </w:r>
      <w:proofErr w:type="spellStart"/>
      <w:r w:rsidRPr="00814347">
        <w:rPr>
          <w:rFonts w:eastAsia="Times New Roman"/>
          <w:color w:val="auto"/>
          <w:kern w:val="0"/>
          <w:szCs w:val="20"/>
          <w14:ligatures w14:val="none"/>
        </w:rPr>
        <w:t>ppoż</w:t>
      </w:r>
      <w:proofErr w:type="spellEnd"/>
      <w:r w:rsidRPr="00814347">
        <w:rPr>
          <w:rFonts w:eastAsia="Times New Roman"/>
          <w:color w:val="auto"/>
          <w:kern w:val="0"/>
          <w:szCs w:val="20"/>
          <w14:ligatures w14:val="none"/>
        </w:rPr>
        <w:t>, przepisami prawa budowlanego;</w:t>
      </w:r>
    </w:p>
    <w:p w14:paraId="20863EDE" w14:textId="77777777" w:rsidR="00127AD2" w:rsidRPr="00814347" w:rsidRDefault="00127AD2">
      <w:pPr>
        <w:numPr>
          <w:ilvl w:val="0"/>
          <w:numId w:val="9"/>
        </w:numPr>
        <w:spacing w:after="0" w:line="276" w:lineRule="auto"/>
        <w:ind w:left="993" w:right="0" w:hanging="426"/>
        <w:contextualSpacing/>
        <w:jc w:val="left"/>
        <w:rPr>
          <w:rFonts w:eastAsia="Times New Roman"/>
          <w:color w:val="auto"/>
          <w:kern w:val="0"/>
          <w:szCs w:val="20"/>
          <w14:ligatures w14:val="none"/>
        </w:rPr>
      </w:pPr>
      <w:r w:rsidRPr="00814347">
        <w:rPr>
          <w:rFonts w:eastAsia="Times New Roman"/>
          <w:color w:val="auto"/>
          <w:kern w:val="0"/>
          <w:szCs w:val="20"/>
          <w14:ligatures w14:val="none"/>
        </w:rPr>
        <w:t>zapewnienia ochrony mienia i ponoszenia odpowiedzialności za szkody powstałe i wynikłe na terenie budowy poniesione przez pracowników Zamawiającego i Wykonawcy oraz przez osoby trzecie;</w:t>
      </w:r>
    </w:p>
    <w:p w14:paraId="59267C2D" w14:textId="77777777" w:rsidR="00127AD2" w:rsidRPr="00814347" w:rsidRDefault="00127AD2">
      <w:pPr>
        <w:numPr>
          <w:ilvl w:val="0"/>
          <w:numId w:val="9"/>
        </w:numPr>
        <w:spacing w:after="0" w:line="276" w:lineRule="auto"/>
        <w:ind w:left="993" w:right="0" w:hanging="426"/>
        <w:contextualSpacing/>
        <w:jc w:val="left"/>
        <w:rPr>
          <w:rFonts w:eastAsia="Times New Roman"/>
          <w:color w:val="auto"/>
          <w:kern w:val="0"/>
          <w:szCs w:val="20"/>
          <w14:ligatures w14:val="none"/>
        </w:rPr>
      </w:pPr>
      <w:r w:rsidRPr="00814347">
        <w:rPr>
          <w:rFonts w:eastAsia="Times New Roman"/>
          <w:color w:val="auto"/>
          <w:kern w:val="0"/>
          <w:szCs w:val="20"/>
          <w14:ligatures w14:val="none"/>
        </w:rPr>
        <w:t>stosowania materiałów i wyrobów budowlanych dopuszczonych do obrotu i powszechnego stosowania w budownictwie i na każde żądanie zamawiającego okazania, w stosunku do użytych wyrobów, certyfikatów zgodności z Polską Normą lub innych dokumentów zgodności;</w:t>
      </w:r>
    </w:p>
    <w:p w14:paraId="3476A6A9" w14:textId="77777777" w:rsidR="00127AD2" w:rsidRPr="00814347" w:rsidRDefault="00127AD2">
      <w:pPr>
        <w:numPr>
          <w:ilvl w:val="0"/>
          <w:numId w:val="9"/>
        </w:numPr>
        <w:spacing w:after="0" w:line="276" w:lineRule="auto"/>
        <w:ind w:left="992" w:right="0"/>
        <w:contextualSpacing/>
        <w:jc w:val="left"/>
        <w:rPr>
          <w:rFonts w:eastAsia="Times New Roman"/>
          <w:color w:val="auto"/>
          <w:kern w:val="0"/>
          <w:szCs w:val="20"/>
          <w14:ligatures w14:val="none"/>
        </w:rPr>
      </w:pPr>
      <w:bookmarkStart w:id="4" w:name="bookmark100"/>
      <w:r w:rsidRPr="00814347">
        <w:rPr>
          <w:rFonts w:eastAsia="Times New Roman"/>
          <w:color w:val="auto"/>
          <w:kern w:val="0"/>
          <w:szCs w:val="20"/>
          <w14:ligatures w14:val="none"/>
        </w:rPr>
        <w:t>zapewnienia z własnych środków: sprzętu i materiałów niezbędnych do realizacji przedmiotu umowy, nadzoru technicznego, robocizny, wyrobów budowlanych, urządzeń, wyposażenia, sprzętu budowlanego oraz wszelkich innych usług i rzeczy o charakterze trwałym lub tymczasowym niezbędnych do wykonania i zakończenia robót, a także do usunięcia wszelkich wad i usterek, o ile wystąpią;</w:t>
      </w:r>
    </w:p>
    <w:p w14:paraId="46E472D7" w14:textId="77777777" w:rsidR="00127AD2" w:rsidRPr="00814347" w:rsidRDefault="00127AD2">
      <w:pPr>
        <w:numPr>
          <w:ilvl w:val="0"/>
          <w:numId w:val="9"/>
        </w:numPr>
        <w:spacing w:after="0" w:line="276" w:lineRule="auto"/>
        <w:ind w:left="992" w:right="0"/>
        <w:contextualSpacing/>
        <w:jc w:val="left"/>
        <w:rPr>
          <w:rFonts w:eastAsia="Times New Roman"/>
          <w:color w:val="auto"/>
          <w:kern w:val="0"/>
          <w:szCs w:val="20"/>
          <w14:ligatures w14:val="none"/>
        </w:rPr>
      </w:pPr>
      <w:r w:rsidRPr="00814347">
        <w:rPr>
          <w:rFonts w:eastAsia="Times New Roman"/>
          <w:color w:val="auto"/>
          <w:kern w:val="0"/>
          <w:szCs w:val="20"/>
          <w14:ligatures w14:val="none"/>
        </w:rPr>
        <w:t>zapewnienia przedstawicielom Zamawiającego pełnej dostępności do robót;</w:t>
      </w:r>
    </w:p>
    <w:p w14:paraId="45168CF4" w14:textId="77777777" w:rsidR="00127AD2" w:rsidRPr="00814347" w:rsidRDefault="00127AD2">
      <w:pPr>
        <w:numPr>
          <w:ilvl w:val="0"/>
          <w:numId w:val="9"/>
        </w:numPr>
        <w:spacing w:after="0" w:line="276" w:lineRule="auto"/>
        <w:ind w:left="992" w:right="0"/>
        <w:contextualSpacing/>
        <w:jc w:val="left"/>
        <w:rPr>
          <w:rFonts w:eastAsia="Times New Roman"/>
          <w:color w:val="auto"/>
          <w:kern w:val="0"/>
          <w:szCs w:val="20"/>
          <w14:ligatures w14:val="none"/>
        </w:rPr>
      </w:pPr>
      <w:r w:rsidRPr="00814347">
        <w:rPr>
          <w:rFonts w:eastAsia="Times New Roman"/>
          <w:color w:val="auto"/>
          <w:kern w:val="0"/>
          <w:szCs w:val="20"/>
          <w14:ligatures w14:val="none"/>
        </w:rPr>
        <w:t>zapewnienia na własny koszt transportu odpadów do miejsc ich wykorzystania lub utylizacji, łącznie z kosztami utylizacji. Wykonawca zobowiązuje się do ich zagospodarowania zgodnie z ustawą z dnia 14 grudnia 2012 roku o odpadach;</w:t>
      </w:r>
    </w:p>
    <w:p w14:paraId="0D2A473B" w14:textId="77777777" w:rsidR="00127AD2" w:rsidRPr="00814347" w:rsidRDefault="00127AD2">
      <w:pPr>
        <w:numPr>
          <w:ilvl w:val="0"/>
          <w:numId w:val="9"/>
        </w:numPr>
        <w:spacing w:after="0" w:line="276" w:lineRule="auto"/>
        <w:ind w:left="992" w:right="0"/>
        <w:contextualSpacing/>
        <w:jc w:val="left"/>
        <w:rPr>
          <w:rFonts w:eastAsia="Times New Roman"/>
          <w:color w:val="auto"/>
          <w:kern w:val="0"/>
          <w:szCs w:val="20"/>
          <w14:ligatures w14:val="none"/>
        </w:rPr>
      </w:pPr>
      <w:r w:rsidRPr="00814347">
        <w:rPr>
          <w:rFonts w:eastAsia="Times New Roman"/>
          <w:color w:val="auto"/>
          <w:kern w:val="0"/>
          <w:szCs w:val="20"/>
          <w14:ligatures w14:val="none"/>
        </w:rPr>
        <w:t>ponoszenia pełnej odpowiedzialności za stan i przestrzeganie przepisów bhp, ochronę ppoż. i dozór mienia na terenie robót, jak i za wszelkie szkody powstałe w trakcie trwania robót na terenie przyjętym od Zamawiającego lub mających związek z prowadzonymi robotami;</w:t>
      </w:r>
    </w:p>
    <w:p w14:paraId="29FB6D10" w14:textId="77777777" w:rsidR="00127AD2" w:rsidRPr="00814347" w:rsidRDefault="00127AD2">
      <w:pPr>
        <w:numPr>
          <w:ilvl w:val="0"/>
          <w:numId w:val="9"/>
        </w:numPr>
        <w:spacing w:after="0" w:line="276" w:lineRule="auto"/>
        <w:ind w:left="992" w:right="0"/>
        <w:contextualSpacing/>
        <w:jc w:val="left"/>
        <w:rPr>
          <w:rFonts w:eastAsia="Times New Roman"/>
          <w:color w:val="auto"/>
          <w:kern w:val="0"/>
          <w:szCs w:val="20"/>
          <w14:ligatures w14:val="none"/>
        </w:rPr>
      </w:pPr>
      <w:r w:rsidRPr="00814347">
        <w:rPr>
          <w:rFonts w:eastAsia="Times New Roman"/>
          <w:color w:val="auto"/>
          <w:kern w:val="0"/>
          <w:szCs w:val="20"/>
          <w14:ligatures w14:val="none"/>
        </w:rPr>
        <w:t>ochrony przed uszkodzeniem wykonanych przez siebie robót aż do momentu odbioru końcowego;</w:t>
      </w:r>
    </w:p>
    <w:p w14:paraId="2D93D55B" w14:textId="77777777" w:rsidR="00127AD2" w:rsidRPr="00814347" w:rsidRDefault="00127AD2">
      <w:pPr>
        <w:numPr>
          <w:ilvl w:val="0"/>
          <w:numId w:val="9"/>
        </w:numPr>
        <w:spacing w:after="0" w:line="276" w:lineRule="auto"/>
        <w:ind w:left="992" w:right="0"/>
        <w:contextualSpacing/>
        <w:jc w:val="left"/>
        <w:rPr>
          <w:rFonts w:eastAsia="Times New Roman"/>
          <w:color w:val="auto"/>
          <w:kern w:val="0"/>
          <w:szCs w:val="20"/>
          <w14:ligatures w14:val="none"/>
        </w:rPr>
      </w:pPr>
      <w:r w:rsidRPr="00814347">
        <w:rPr>
          <w:rFonts w:eastAsia="Times New Roman"/>
          <w:color w:val="auto"/>
          <w:kern w:val="0"/>
          <w:szCs w:val="20"/>
          <w14:ligatures w14:val="none"/>
        </w:rPr>
        <w:t>zapewnienia utrzymania terenu budowy w należytym porządku a po zakończeniu robót uporządkowania terenu i przekazania Zamawiającemu w terminie ustalonym na odbiór robót;</w:t>
      </w:r>
    </w:p>
    <w:p w14:paraId="1B6CD608" w14:textId="77777777" w:rsidR="00127AD2" w:rsidRPr="00814347" w:rsidRDefault="00127AD2">
      <w:pPr>
        <w:numPr>
          <w:ilvl w:val="0"/>
          <w:numId w:val="9"/>
        </w:numPr>
        <w:spacing w:after="0" w:line="276" w:lineRule="auto"/>
        <w:ind w:left="992" w:right="0"/>
        <w:contextualSpacing/>
        <w:jc w:val="left"/>
        <w:rPr>
          <w:rFonts w:eastAsia="Times New Roman"/>
          <w:color w:val="auto"/>
          <w:kern w:val="0"/>
          <w:szCs w:val="20"/>
          <w14:ligatures w14:val="none"/>
        </w:rPr>
      </w:pPr>
      <w:r w:rsidRPr="00814347">
        <w:rPr>
          <w:rFonts w:eastAsia="Times New Roman"/>
          <w:color w:val="auto"/>
          <w:kern w:val="0"/>
          <w:szCs w:val="20"/>
          <w14:ligatures w14:val="none"/>
        </w:rPr>
        <w:t>ponoszenia pełnej odpowiedzialności cywilnej za niewykonanie lub nienależyte wykonanie przedmiotu umowy oraz za wszelkie szkody na osobach i rzeczach powstałe w związku z wykonywanym lub należycie wykonanym przedmiotem umowy;</w:t>
      </w:r>
    </w:p>
    <w:p w14:paraId="395BBFCE" w14:textId="77777777" w:rsidR="00127AD2" w:rsidRPr="00814347" w:rsidRDefault="00127AD2">
      <w:pPr>
        <w:numPr>
          <w:ilvl w:val="0"/>
          <w:numId w:val="9"/>
        </w:numPr>
        <w:spacing w:after="0" w:line="276" w:lineRule="auto"/>
        <w:ind w:left="992" w:right="0"/>
        <w:contextualSpacing/>
        <w:jc w:val="left"/>
        <w:rPr>
          <w:rFonts w:eastAsia="Times New Roman"/>
          <w:color w:val="auto"/>
          <w:kern w:val="0"/>
          <w:szCs w:val="20"/>
          <w14:ligatures w14:val="none"/>
        </w:rPr>
      </w:pPr>
      <w:r w:rsidRPr="00814347">
        <w:rPr>
          <w:rFonts w:eastAsia="Times New Roman"/>
          <w:color w:val="auto"/>
          <w:kern w:val="0"/>
          <w:szCs w:val="20"/>
          <w14:ligatures w14:val="none"/>
        </w:rPr>
        <w:t xml:space="preserve">uzgodnienia z Zamawiającym wszelkich zmian </w:t>
      </w:r>
      <w:proofErr w:type="spellStart"/>
      <w:r w:rsidRPr="00814347">
        <w:rPr>
          <w:rFonts w:eastAsia="Times New Roman"/>
          <w:color w:val="auto"/>
          <w:kern w:val="0"/>
          <w:szCs w:val="20"/>
          <w14:ligatures w14:val="none"/>
        </w:rPr>
        <w:t>konstrukcyjno</w:t>
      </w:r>
      <w:proofErr w:type="spellEnd"/>
      <w:r w:rsidRPr="00814347">
        <w:rPr>
          <w:rFonts w:eastAsia="Times New Roman"/>
          <w:color w:val="auto"/>
          <w:kern w:val="0"/>
          <w:szCs w:val="20"/>
          <w14:ligatures w14:val="none"/>
        </w:rPr>
        <w:t xml:space="preserve"> - materiałowych prowadzonych robót;</w:t>
      </w:r>
    </w:p>
    <w:p w14:paraId="0FDA25F2" w14:textId="77777777" w:rsidR="00127AD2" w:rsidRPr="00814347" w:rsidRDefault="00127AD2">
      <w:pPr>
        <w:numPr>
          <w:ilvl w:val="0"/>
          <w:numId w:val="9"/>
        </w:numPr>
        <w:spacing w:after="0" w:line="276" w:lineRule="auto"/>
        <w:ind w:left="992" w:right="0"/>
        <w:contextualSpacing/>
        <w:jc w:val="left"/>
        <w:rPr>
          <w:rFonts w:eastAsia="Times New Roman"/>
          <w:color w:val="auto"/>
          <w:kern w:val="0"/>
          <w:szCs w:val="20"/>
          <w14:ligatures w14:val="none"/>
        </w:rPr>
      </w:pPr>
      <w:r w:rsidRPr="00814347">
        <w:rPr>
          <w:rFonts w:eastAsia="Times New Roman"/>
          <w:color w:val="auto"/>
          <w:kern w:val="0"/>
          <w:szCs w:val="20"/>
          <w14:ligatures w14:val="none"/>
        </w:rPr>
        <w:t>terminowego wykonania i przekazania do eksploatacji przedmiotu umowy oraz oświadczenia, że roboty ukończone przez niego są całkowicie zgodne z umową i odpowiadają potrzebom, dla których są przewidziane według umowy;</w:t>
      </w:r>
    </w:p>
    <w:p w14:paraId="3EEE5BCD" w14:textId="77777777" w:rsidR="00127AD2" w:rsidRPr="00814347" w:rsidRDefault="00127AD2">
      <w:pPr>
        <w:numPr>
          <w:ilvl w:val="0"/>
          <w:numId w:val="9"/>
        </w:numPr>
        <w:spacing w:after="0" w:line="276" w:lineRule="auto"/>
        <w:ind w:left="992" w:right="0"/>
        <w:contextualSpacing/>
        <w:jc w:val="left"/>
        <w:rPr>
          <w:rFonts w:eastAsia="Times New Roman"/>
          <w:color w:val="auto"/>
          <w:kern w:val="0"/>
          <w:szCs w:val="20"/>
          <w14:ligatures w14:val="none"/>
        </w:rPr>
      </w:pPr>
      <w:r w:rsidRPr="00814347">
        <w:rPr>
          <w:rFonts w:eastAsia="Times New Roman"/>
          <w:color w:val="auto"/>
          <w:kern w:val="0"/>
          <w:szCs w:val="20"/>
          <w14:ligatures w14:val="none"/>
        </w:rPr>
        <w:t>ponoszenia pełnej odpowiedzialności za stosowanie i bezpieczeństwo wszelkich działań prowadzonych na terenie robót i poza nim, a związanych z wykonaniem przedmiotu umowy;</w:t>
      </w:r>
    </w:p>
    <w:p w14:paraId="5944ABBA" w14:textId="77777777" w:rsidR="00127AD2" w:rsidRPr="00814347" w:rsidRDefault="00127AD2">
      <w:pPr>
        <w:numPr>
          <w:ilvl w:val="0"/>
          <w:numId w:val="9"/>
        </w:numPr>
        <w:spacing w:after="0" w:line="276" w:lineRule="auto"/>
        <w:ind w:left="992" w:right="0"/>
        <w:contextualSpacing/>
        <w:jc w:val="left"/>
        <w:rPr>
          <w:rFonts w:eastAsia="Times New Roman"/>
          <w:color w:val="auto"/>
          <w:kern w:val="0"/>
          <w:szCs w:val="20"/>
          <w14:ligatures w14:val="none"/>
        </w:rPr>
      </w:pPr>
      <w:r w:rsidRPr="00814347">
        <w:rPr>
          <w:rFonts w:eastAsia="Times New Roman"/>
          <w:color w:val="auto"/>
          <w:kern w:val="0"/>
          <w:szCs w:val="20"/>
          <w14:ligatures w14:val="none"/>
        </w:rPr>
        <w:t>ponoszenia pełnej odpowiedzialności za szkody oraz następstwa nieszczęśliwych wypadków zamawiającego, pracowników i osób trzecich, powstałych w związku z prowadzonymi robotami;</w:t>
      </w:r>
    </w:p>
    <w:p w14:paraId="3A7CD9C2" w14:textId="77777777" w:rsidR="00127AD2" w:rsidRPr="00814347" w:rsidRDefault="00127AD2">
      <w:pPr>
        <w:numPr>
          <w:ilvl w:val="0"/>
          <w:numId w:val="9"/>
        </w:numPr>
        <w:spacing w:after="0" w:line="276" w:lineRule="auto"/>
        <w:ind w:left="992" w:right="0"/>
        <w:contextualSpacing/>
        <w:jc w:val="left"/>
        <w:rPr>
          <w:rFonts w:eastAsia="Times New Roman"/>
          <w:color w:val="auto"/>
          <w:kern w:val="0"/>
          <w:szCs w:val="20"/>
          <w14:ligatures w14:val="none"/>
        </w:rPr>
      </w:pPr>
      <w:r w:rsidRPr="00814347">
        <w:rPr>
          <w:rFonts w:eastAsia="Times New Roman"/>
          <w:color w:val="auto"/>
          <w:kern w:val="0"/>
          <w:szCs w:val="20"/>
          <w14:ligatures w14:val="none"/>
        </w:rPr>
        <w:t>natychmiastowego powiadomienia Zamawiającego o nieszczęśliwych wypadkach lub zagrożeniach na budowie;</w:t>
      </w:r>
    </w:p>
    <w:p w14:paraId="62BAC37D" w14:textId="77777777" w:rsidR="00127AD2" w:rsidRPr="00814347" w:rsidRDefault="00127AD2">
      <w:pPr>
        <w:numPr>
          <w:ilvl w:val="0"/>
          <w:numId w:val="9"/>
        </w:numPr>
        <w:spacing w:after="0" w:line="276" w:lineRule="auto"/>
        <w:ind w:left="992" w:right="0"/>
        <w:contextualSpacing/>
        <w:jc w:val="left"/>
        <w:rPr>
          <w:rFonts w:eastAsia="Times New Roman"/>
          <w:color w:val="auto"/>
          <w:kern w:val="0"/>
          <w:szCs w:val="20"/>
          <w14:ligatures w14:val="none"/>
        </w:rPr>
      </w:pPr>
      <w:r w:rsidRPr="00814347">
        <w:rPr>
          <w:rFonts w:eastAsia="Times New Roman"/>
          <w:color w:val="auto"/>
          <w:kern w:val="0"/>
          <w:szCs w:val="20"/>
          <w14:ligatures w14:val="none"/>
        </w:rPr>
        <w:t>zabezpieczenia instalacji, urządzeń i obiektów na terenie robót i w ich bezpośrednim otoczeniu, przed ich zniszczeniem lub uszkodzeniem w trakcie wykonywania robót;</w:t>
      </w:r>
    </w:p>
    <w:p w14:paraId="31EA6E59" w14:textId="77777777" w:rsidR="00127AD2" w:rsidRPr="00814347" w:rsidRDefault="00127AD2">
      <w:pPr>
        <w:numPr>
          <w:ilvl w:val="0"/>
          <w:numId w:val="9"/>
        </w:numPr>
        <w:spacing w:after="0" w:line="276" w:lineRule="auto"/>
        <w:ind w:left="992" w:right="0"/>
        <w:contextualSpacing/>
        <w:jc w:val="left"/>
        <w:rPr>
          <w:rFonts w:eastAsia="Times New Roman"/>
          <w:color w:val="auto"/>
          <w:kern w:val="0"/>
          <w:szCs w:val="20"/>
          <w14:ligatures w14:val="none"/>
        </w:rPr>
      </w:pPr>
      <w:r w:rsidRPr="00814347">
        <w:rPr>
          <w:rFonts w:eastAsia="Times New Roman"/>
          <w:color w:val="auto"/>
          <w:kern w:val="0"/>
          <w:szCs w:val="20"/>
          <w14:ligatures w14:val="none"/>
        </w:rPr>
        <w:t xml:space="preserve">wykonania oznakowania i zabezpieczenia placu budowy na czas prowadzenia robót wraz z bieżącym utrzymaniem tego oznakowania i jego likwidacji po zakończeniu robót; </w:t>
      </w:r>
    </w:p>
    <w:p w14:paraId="0998214E" w14:textId="77777777" w:rsidR="00127AD2" w:rsidRPr="00814347" w:rsidRDefault="00127AD2">
      <w:pPr>
        <w:numPr>
          <w:ilvl w:val="0"/>
          <w:numId w:val="9"/>
        </w:numPr>
        <w:spacing w:after="0" w:line="276" w:lineRule="auto"/>
        <w:ind w:left="992" w:right="0"/>
        <w:contextualSpacing/>
        <w:jc w:val="left"/>
        <w:rPr>
          <w:rFonts w:eastAsia="Times New Roman"/>
          <w:color w:val="auto"/>
          <w:kern w:val="0"/>
          <w:szCs w:val="20"/>
          <w14:ligatures w14:val="none"/>
        </w:rPr>
      </w:pPr>
      <w:r w:rsidRPr="00814347">
        <w:rPr>
          <w:rFonts w:eastAsia="Times New Roman"/>
          <w:color w:val="auto"/>
          <w:kern w:val="0"/>
          <w:szCs w:val="20"/>
          <w14:ligatures w14:val="none"/>
        </w:rPr>
        <w:t xml:space="preserve">uporządkowania terenu budowy po zakończeniu robót, zaplecza budowy, jak również terenów sąsiadujących zajętych lub użytkowanych przez Wykonawcę, w tym dokonania na własny koszt renowacji zniszczonych lub uszkodzonych w wyniku prowadzonych prac obiektów, </w:t>
      </w:r>
    </w:p>
    <w:p w14:paraId="2C426010" w14:textId="77777777" w:rsidR="00127AD2" w:rsidRPr="00814347" w:rsidRDefault="00127AD2">
      <w:pPr>
        <w:numPr>
          <w:ilvl w:val="0"/>
          <w:numId w:val="9"/>
        </w:numPr>
        <w:spacing w:after="0" w:line="276" w:lineRule="auto"/>
        <w:ind w:left="992" w:right="0"/>
        <w:contextualSpacing/>
        <w:jc w:val="left"/>
        <w:rPr>
          <w:rFonts w:eastAsia="Times New Roman"/>
          <w:color w:val="auto"/>
          <w:kern w:val="0"/>
          <w:szCs w:val="20"/>
          <w14:ligatures w14:val="none"/>
        </w:rPr>
      </w:pPr>
      <w:r w:rsidRPr="00814347">
        <w:rPr>
          <w:rFonts w:eastAsia="Times New Roman"/>
          <w:color w:val="auto"/>
          <w:kern w:val="0"/>
          <w:szCs w:val="20"/>
          <w14:ligatures w14:val="none"/>
        </w:rPr>
        <w:t>kompletowania w trakcie realizacji robót wszelkiej dokumentacji zgodnie z przepisami Prawa budowlanego oraz przygotowania do odbioru końcowego kompletu protokołów niezbędnych przy odbiorze;</w:t>
      </w:r>
    </w:p>
    <w:p w14:paraId="096C1E88" w14:textId="77777777" w:rsidR="00127AD2" w:rsidRPr="00814347" w:rsidRDefault="00127AD2">
      <w:pPr>
        <w:numPr>
          <w:ilvl w:val="0"/>
          <w:numId w:val="9"/>
        </w:numPr>
        <w:spacing w:after="0" w:line="276" w:lineRule="auto"/>
        <w:ind w:left="992" w:right="0"/>
        <w:contextualSpacing/>
        <w:jc w:val="left"/>
        <w:rPr>
          <w:rFonts w:eastAsia="Times New Roman"/>
          <w:color w:val="auto"/>
          <w:kern w:val="0"/>
          <w:szCs w:val="20"/>
          <w14:ligatures w14:val="none"/>
        </w:rPr>
      </w:pPr>
      <w:r w:rsidRPr="00814347">
        <w:rPr>
          <w:rFonts w:eastAsia="Times New Roman"/>
          <w:color w:val="auto"/>
          <w:kern w:val="0"/>
          <w:szCs w:val="20"/>
          <w14:ligatures w14:val="none"/>
        </w:rPr>
        <w:lastRenderedPageBreak/>
        <w:t>przekazania po zakończeniu robót wszelkich dokumentów potwierdzających zgodność z normami, dokumentów jakościowych, certyfikatów oraz atestów na zamontowane urządzenia określonych w opisie przedmiotu zamówienia</w:t>
      </w:r>
    </w:p>
    <w:p w14:paraId="13DBFD48" w14:textId="77777777" w:rsidR="00127AD2" w:rsidRPr="00814347" w:rsidRDefault="00127AD2">
      <w:pPr>
        <w:numPr>
          <w:ilvl w:val="0"/>
          <w:numId w:val="9"/>
        </w:numPr>
        <w:spacing w:after="0" w:line="276" w:lineRule="auto"/>
        <w:ind w:left="992" w:right="0"/>
        <w:contextualSpacing/>
        <w:jc w:val="left"/>
        <w:rPr>
          <w:rFonts w:eastAsia="Times New Roman"/>
          <w:color w:val="auto"/>
          <w:kern w:val="0"/>
          <w:szCs w:val="20"/>
          <w14:ligatures w14:val="none"/>
        </w:rPr>
      </w:pPr>
      <w:r w:rsidRPr="00814347">
        <w:rPr>
          <w:rFonts w:eastAsia="Times New Roman"/>
          <w:color w:val="auto"/>
          <w:kern w:val="0"/>
          <w:szCs w:val="20"/>
          <w14:ligatures w14:val="none"/>
        </w:rPr>
        <w:t>usunięcia wszelkich wad i usterek powstałych w trakcie trwania robót w terminie nie dłuższym niż termin 7 dni kalendarzowych od dnia ich zgłoszenia. Termin ten z uwagi na rozmiar wad i usterek lub ich uwarunkowania techniczne może zostać za zgodą Zamawiającego odpowiednio wydłużony;</w:t>
      </w:r>
    </w:p>
    <w:p w14:paraId="79907DA2" w14:textId="77777777" w:rsidR="00127AD2" w:rsidRPr="00814347" w:rsidRDefault="00127AD2">
      <w:pPr>
        <w:numPr>
          <w:ilvl w:val="0"/>
          <w:numId w:val="9"/>
        </w:numPr>
        <w:spacing w:after="0" w:line="276" w:lineRule="auto"/>
        <w:ind w:left="992" w:right="0"/>
        <w:contextualSpacing/>
        <w:jc w:val="left"/>
        <w:rPr>
          <w:rFonts w:eastAsia="Times New Roman"/>
          <w:color w:val="auto"/>
          <w:kern w:val="0"/>
          <w:szCs w:val="20"/>
          <w14:ligatures w14:val="none"/>
        </w:rPr>
      </w:pPr>
      <w:r w:rsidRPr="00814347">
        <w:rPr>
          <w:rFonts w:eastAsia="Times New Roman"/>
          <w:color w:val="auto"/>
          <w:kern w:val="0"/>
          <w:szCs w:val="20"/>
          <w14:ligatures w14:val="none"/>
        </w:rPr>
        <w:t xml:space="preserve">niezwłocznego informowania Zamawiającego o problemach technicznych lub okolicznościach, które mogą wpłynąć na jakość robót lub termin zakończenia robót; </w:t>
      </w:r>
    </w:p>
    <w:p w14:paraId="37309ED2" w14:textId="77777777" w:rsidR="00127AD2" w:rsidRPr="00814347" w:rsidRDefault="00127AD2">
      <w:pPr>
        <w:numPr>
          <w:ilvl w:val="0"/>
          <w:numId w:val="9"/>
        </w:numPr>
        <w:spacing w:after="0" w:line="276" w:lineRule="auto"/>
        <w:ind w:left="992" w:right="0"/>
        <w:contextualSpacing/>
        <w:jc w:val="left"/>
        <w:rPr>
          <w:rFonts w:eastAsia="Times New Roman"/>
          <w:color w:val="auto"/>
          <w:kern w:val="0"/>
          <w:szCs w:val="20"/>
          <w14:ligatures w14:val="none"/>
        </w:rPr>
      </w:pPr>
      <w:r w:rsidRPr="00814347">
        <w:rPr>
          <w:rFonts w:eastAsia="Times New Roman"/>
          <w:color w:val="auto"/>
          <w:kern w:val="0"/>
          <w:szCs w:val="20"/>
          <w14:ligatures w14:val="none"/>
        </w:rPr>
        <w:t>przerwania robót na żądanie Zamawiającego oraz zabezpieczenia wykonania robót przed ich zniszczeniem;</w:t>
      </w:r>
    </w:p>
    <w:p w14:paraId="5F49B893" w14:textId="77777777" w:rsidR="00127AD2" w:rsidRPr="00814347" w:rsidRDefault="00127AD2">
      <w:pPr>
        <w:numPr>
          <w:ilvl w:val="0"/>
          <w:numId w:val="9"/>
        </w:numPr>
        <w:spacing w:after="0" w:line="276" w:lineRule="auto"/>
        <w:ind w:left="992" w:right="0"/>
        <w:contextualSpacing/>
        <w:jc w:val="left"/>
        <w:rPr>
          <w:rFonts w:eastAsia="Times New Roman"/>
          <w:color w:val="auto"/>
          <w:kern w:val="0"/>
          <w:szCs w:val="20"/>
          <w14:ligatures w14:val="none"/>
        </w:rPr>
      </w:pPr>
      <w:r w:rsidRPr="00814347">
        <w:rPr>
          <w:rFonts w:eastAsia="Times New Roman"/>
          <w:color w:val="auto"/>
          <w:kern w:val="0"/>
          <w:szCs w:val="20"/>
          <w14:ligatures w14:val="none"/>
        </w:rPr>
        <w:t>zgłoszenia przedmiotu umowy do odbioru;</w:t>
      </w:r>
    </w:p>
    <w:p w14:paraId="2A3ADAE3" w14:textId="77777777" w:rsidR="00127AD2" w:rsidRPr="00814347" w:rsidRDefault="00127AD2">
      <w:pPr>
        <w:numPr>
          <w:ilvl w:val="0"/>
          <w:numId w:val="9"/>
        </w:numPr>
        <w:spacing w:after="0" w:line="276" w:lineRule="auto"/>
        <w:ind w:left="992" w:right="0"/>
        <w:contextualSpacing/>
        <w:jc w:val="left"/>
        <w:rPr>
          <w:rFonts w:eastAsia="Times New Roman"/>
          <w:color w:val="auto"/>
          <w:kern w:val="0"/>
          <w:szCs w:val="20"/>
          <w14:ligatures w14:val="none"/>
        </w:rPr>
      </w:pPr>
      <w:r w:rsidRPr="00814347">
        <w:rPr>
          <w:rFonts w:eastAsia="Times New Roman"/>
          <w:color w:val="auto"/>
          <w:kern w:val="0"/>
          <w:szCs w:val="20"/>
          <w14:ligatures w14:val="none"/>
        </w:rPr>
        <w:t>uczestniczenia w czynnościach odbioru, przeglądach gwarancyjnych w okresie gwarancji i rękojmi za wady na wezwanie Zamawiającego;</w:t>
      </w:r>
    </w:p>
    <w:p w14:paraId="2EEBF721" w14:textId="77777777" w:rsidR="00127AD2" w:rsidRPr="00814347" w:rsidRDefault="00127AD2">
      <w:pPr>
        <w:numPr>
          <w:ilvl w:val="0"/>
          <w:numId w:val="9"/>
        </w:numPr>
        <w:spacing w:after="0" w:line="276" w:lineRule="auto"/>
        <w:ind w:left="992" w:right="0"/>
        <w:contextualSpacing/>
        <w:jc w:val="left"/>
        <w:rPr>
          <w:rFonts w:eastAsia="Times New Roman"/>
          <w:color w:val="auto"/>
          <w:kern w:val="0"/>
          <w:szCs w:val="20"/>
          <w14:ligatures w14:val="none"/>
        </w:rPr>
      </w:pPr>
      <w:r w:rsidRPr="00814347">
        <w:rPr>
          <w:rFonts w:eastAsia="Times New Roman"/>
          <w:color w:val="auto"/>
          <w:kern w:val="0"/>
          <w:szCs w:val="20"/>
          <w14:ligatures w14:val="none"/>
        </w:rPr>
        <w:t xml:space="preserve">zapewnienia usunięcia stwierdzonych wad ujawnionych w okresie odbioru końcowego oraz w okresie i w ramach gwarancji i rękojmi za wady – w terminach wyznaczonych w umowie i protokołach przeglądów gwarancyjnych. </w:t>
      </w:r>
    </w:p>
    <w:p w14:paraId="2D747D76" w14:textId="77777777" w:rsidR="00127AD2" w:rsidRPr="00814347" w:rsidRDefault="00127AD2">
      <w:pPr>
        <w:numPr>
          <w:ilvl w:val="0"/>
          <w:numId w:val="9"/>
        </w:numPr>
        <w:spacing w:after="0" w:line="276" w:lineRule="auto"/>
        <w:ind w:left="992" w:right="0"/>
        <w:contextualSpacing/>
        <w:jc w:val="left"/>
        <w:rPr>
          <w:rFonts w:eastAsia="Times New Roman"/>
          <w:color w:val="auto"/>
          <w:kern w:val="0"/>
          <w:szCs w:val="20"/>
          <w14:ligatures w14:val="none"/>
        </w:rPr>
      </w:pPr>
      <w:r w:rsidRPr="00814347">
        <w:rPr>
          <w:rFonts w:eastAsia="Times New Roman"/>
          <w:color w:val="auto"/>
          <w:kern w:val="0"/>
          <w:szCs w:val="20"/>
          <w14:ligatures w14:val="none"/>
        </w:rPr>
        <w:t>zapewnienia wykonania i kierowania robotami objętymi umową przez osoby posiadające stosowne kwalifikacje zawodowe i uprawnienia budowlane, o ile wynika to ze przepisów powszechnie obowiązujących;</w:t>
      </w:r>
    </w:p>
    <w:p w14:paraId="68FDF4DA" w14:textId="77777777" w:rsidR="00127AD2" w:rsidRPr="00814347" w:rsidRDefault="00127AD2">
      <w:pPr>
        <w:numPr>
          <w:ilvl w:val="0"/>
          <w:numId w:val="9"/>
        </w:numPr>
        <w:spacing w:after="0" w:line="276" w:lineRule="auto"/>
        <w:ind w:left="992" w:right="0"/>
        <w:contextualSpacing/>
        <w:jc w:val="left"/>
        <w:rPr>
          <w:rFonts w:eastAsia="Times New Roman"/>
          <w:color w:val="auto"/>
          <w:kern w:val="0"/>
          <w:szCs w:val="20"/>
          <w14:ligatures w14:val="none"/>
        </w:rPr>
      </w:pPr>
      <w:r w:rsidRPr="00814347">
        <w:rPr>
          <w:rFonts w:eastAsia="Times New Roman"/>
          <w:color w:val="auto"/>
          <w:kern w:val="0"/>
          <w:szCs w:val="20"/>
          <w14:ligatures w14:val="none"/>
        </w:rPr>
        <w:t>zapewnienia obecności kierownika budowy, kierowników robót na terenie budowy w zakresie niezbędnym do należytego prowadzenia robót budowlanych (o ile dotyczy);</w:t>
      </w:r>
    </w:p>
    <w:p w14:paraId="71A738FE" w14:textId="46727892" w:rsidR="00127AD2" w:rsidRPr="00814347" w:rsidRDefault="00127AD2">
      <w:pPr>
        <w:numPr>
          <w:ilvl w:val="0"/>
          <w:numId w:val="9"/>
        </w:numPr>
        <w:spacing w:after="0" w:line="276" w:lineRule="auto"/>
        <w:ind w:left="992" w:right="0"/>
        <w:contextualSpacing/>
        <w:jc w:val="left"/>
        <w:rPr>
          <w:rFonts w:eastAsia="Times New Roman"/>
          <w:color w:val="auto"/>
          <w:kern w:val="0"/>
          <w:szCs w:val="20"/>
          <w14:ligatures w14:val="none"/>
        </w:rPr>
      </w:pPr>
      <w:r w:rsidRPr="00814347">
        <w:rPr>
          <w:rFonts w:eastAsia="Times New Roman"/>
          <w:color w:val="auto"/>
          <w:kern w:val="0"/>
          <w:szCs w:val="20"/>
          <w14:ligatures w14:val="none"/>
        </w:rPr>
        <w:t xml:space="preserve">koordynowania prac podwykonawców oraz ich dalszych podwykonawców, w szczególności zapewnienia, iż żaden podwykonawca bądź dalszy podwykonawca nie przystąpi do wykonywania robót budowlanych, wchodzących w zakres przedmiotu Umowy, bez uprzednio zawartej umowy podwykonawczej, w trybie </w:t>
      </w:r>
      <w:r w:rsidRPr="00AE0379">
        <w:rPr>
          <w:rFonts w:eastAsia="Times New Roman"/>
          <w:color w:val="auto"/>
          <w:kern w:val="0"/>
          <w:szCs w:val="20"/>
          <w14:ligatures w14:val="none"/>
        </w:rPr>
        <w:t>określonym w §1</w:t>
      </w:r>
      <w:r w:rsidR="00AE0379" w:rsidRPr="00AE0379">
        <w:rPr>
          <w:rFonts w:eastAsia="Times New Roman"/>
          <w:color w:val="auto"/>
          <w:kern w:val="0"/>
          <w:szCs w:val="20"/>
          <w14:ligatures w14:val="none"/>
        </w:rPr>
        <w:t>2</w:t>
      </w:r>
      <w:r w:rsidRPr="00AE0379">
        <w:rPr>
          <w:rFonts w:eastAsia="Times New Roman"/>
          <w:color w:val="auto"/>
          <w:kern w:val="0"/>
          <w:szCs w:val="20"/>
          <w14:ligatures w14:val="none"/>
        </w:rPr>
        <w:t xml:space="preserve"> </w:t>
      </w:r>
      <w:r w:rsidR="00AE0379">
        <w:rPr>
          <w:rFonts w:eastAsia="Times New Roman"/>
          <w:color w:val="auto"/>
          <w:kern w:val="0"/>
          <w:szCs w:val="20"/>
          <w14:ligatures w14:val="none"/>
        </w:rPr>
        <w:t xml:space="preserve">Umowy </w:t>
      </w:r>
      <w:r w:rsidRPr="00AE0379">
        <w:rPr>
          <w:rFonts w:eastAsia="Times New Roman"/>
          <w:color w:val="auto"/>
          <w:kern w:val="0"/>
          <w:szCs w:val="20"/>
          <w14:ligatures w14:val="none"/>
        </w:rPr>
        <w:t>i</w:t>
      </w:r>
      <w:r w:rsidRPr="00814347">
        <w:rPr>
          <w:rFonts w:eastAsia="Times New Roman"/>
          <w:color w:val="auto"/>
          <w:kern w:val="0"/>
          <w:szCs w:val="20"/>
          <w14:ligatures w14:val="none"/>
        </w:rPr>
        <w:t> przed upływem terminu do zgłoszenia sprzeciwu przez Zamawiającego co do postanowień umowy podwykonawczej;</w:t>
      </w:r>
    </w:p>
    <w:p w14:paraId="37425465" w14:textId="77777777" w:rsidR="00127AD2" w:rsidRPr="00814347" w:rsidRDefault="00127AD2">
      <w:pPr>
        <w:numPr>
          <w:ilvl w:val="0"/>
          <w:numId w:val="9"/>
        </w:numPr>
        <w:suppressAutoHyphens/>
        <w:spacing w:after="0" w:line="276" w:lineRule="auto"/>
        <w:ind w:left="992" w:right="0"/>
        <w:contextualSpacing/>
        <w:jc w:val="left"/>
        <w:rPr>
          <w:rFonts w:eastAsia="Times New Roman"/>
          <w:color w:val="auto"/>
          <w:kern w:val="0"/>
          <w:szCs w:val="20"/>
          <w14:ligatures w14:val="none"/>
        </w:rPr>
      </w:pPr>
      <w:r w:rsidRPr="00814347">
        <w:rPr>
          <w:rFonts w:eastAsia="Times New Roman"/>
          <w:color w:val="auto"/>
          <w:kern w:val="0"/>
          <w:szCs w:val="20"/>
          <w14:ligatures w14:val="none"/>
        </w:rPr>
        <w:t>informowania Zamawiającego o konieczności wykonania robót zamiennych i/lub dodatkowych w terminie 7 dni od daty stwierdzenia konieczności ich wykonania,</w:t>
      </w:r>
    </w:p>
    <w:p w14:paraId="06AC84BB" w14:textId="51A69261" w:rsidR="00127AD2" w:rsidRDefault="00127AD2">
      <w:pPr>
        <w:numPr>
          <w:ilvl w:val="0"/>
          <w:numId w:val="9"/>
        </w:numPr>
        <w:suppressAutoHyphens/>
        <w:spacing w:after="0" w:line="276" w:lineRule="auto"/>
        <w:ind w:left="992" w:right="0"/>
        <w:contextualSpacing/>
        <w:jc w:val="left"/>
        <w:rPr>
          <w:rFonts w:eastAsia="Times New Roman"/>
          <w:color w:val="auto"/>
          <w:kern w:val="0"/>
          <w:szCs w:val="20"/>
          <w14:ligatures w14:val="none"/>
        </w:rPr>
      </w:pPr>
      <w:r w:rsidRPr="00814347">
        <w:rPr>
          <w:rFonts w:eastAsia="Times New Roman"/>
          <w:color w:val="auto"/>
          <w:kern w:val="0"/>
          <w:szCs w:val="20"/>
          <w14:ligatures w14:val="none"/>
        </w:rPr>
        <w:t>udziału w naradach koordynacyjnych w terminach wyznaczonych przez Zamawiającego</w:t>
      </w:r>
      <w:r w:rsidR="004B4F8F">
        <w:rPr>
          <w:rFonts w:eastAsia="Times New Roman"/>
          <w:color w:val="auto"/>
          <w:kern w:val="0"/>
          <w:szCs w:val="20"/>
          <w14:ligatures w14:val="none"/>
        </w:rPr>
        <w:t>;</w:t>
      </w:r>
    </w:p>
    <w:p w14:paraId="0C18BDF8" w14:textId="02E1434F" w:rsidR="004B4F8F" w:rsidRPr="00814347" w:rsidRDefault="00DF5926">
      <w:pPr>
        <w:numPr>
          <w:ilvl w:val="0"/>
          <w:numId w:val="9"/>
        </w:numPr>
        <w:suppressAutoHyphens/>
        <w:spacing w:after="0" w:line="276" w:lineRule="auto"/>
        <w:ind w:left="992" w:right="0"/>
        <w:contextualSpacing/>
        <w:jc w:val="left"/>
        <w:rPr>
          <w:rFonts w:eastAsia="Times New Roman"/>
          <w:color w:val="auto"/>
          <w:kern w:val="0"/>
          <w:szCs w:val="20"/>
          <w14:ligatures w14:val="none"/>
        </w:rPr>
      </w:pPr>
      <w:r w:rsidRPr="00DF5926">
        <w:rPr>
          <w:rFonts w:eastAsia="Times New Roman"/>
          <w:color w:val="auto"/>
          <w:kern w:val="0"/>
          <w:szCs w:val="20"/>
          <w14:ligatures w14:val="none"/>
        </w:rPr>
        <w:t>przekazania Zamawiającemu jednego egzemplarza dokumentacji konserwatorskiej w wersji papierowej i elektronicznej, obejmującej całość wykonanych prac konserwatorskich, oraz sprawozdania z wykonanych prac budowlanych zawierającego część opisową i dokumentację fotograficzną. Dokumenty te należy przekazać najpóźniej przy odbiorze końcowym, o którym mowa w § 7 ust. 1 pkt 3 Umowy, pod rygorem odmowy przystąpienia do odbioru przez Zamawiającego.</w:t>
      </w:r>
    </w:p>
    <w:p w14:paraId="236CABD7" w14:textId="77777777" w:rsidR="00127AD2" w:rsidRPr="00814347" w:rsidRDefault="00127AD2">
      <w:pPr>
        <w:widowControl w:val="0"/>
        <w:numPr>
          <w:ilvl w:val="0"/>
          <w:numId w:val="11"/>
        </w:numPr>
        <w:suppressAutoHyphens/>
        <w:spacing w:after="0" w:line="276" w:lineRule="auto"/>
        <w:ind w:left="360" w:right="0"/>
        <w:contextualSpacing/>
        <w:jc w:val="left"/>
        <w:rPr>
          <w:rFonts w:eastAsia="Times New Roman"/>
          <w:color w:val="auto"/>
          <w:kern w:val="0"/>
          <w:szCs w:val="20"/>
          <w14:ligatures w14:val="none"/>
        </w:rPr>
      </w:pPr>
      <w:r w:rsidRPr="00814347">
        <w:rPr>
          <w:rFonts w:eastAsia="Times New Roman"/>
          <w:color w:val="auto"/>
          <w:kern w:val="0"/>
          <w:szCs w:val="20"/>
          <w14:ligatures w14:val="none"/>
        </w:rPr>
        <w:t>Zamawiający nie ponosi odpowiedzialności za mienie Wykonawcy zgromadzone w miejscu składowania oraz na terenie wykonywanych robót</w:t>
      </w:r>
      <w:bookmarkEnd w:id="4"/>
      <w:r w:rsidRPr="00814347">
        <w:rPr>
          <w:rFonts w:eastAsia="Times New Roman"/>
          <w:color w:val="auto"/>
          <w:kern w:val="0"/>
          <w:szCs w:val="20"/>
          <w14:ligatures w14:val="none"/>
        </w:rPr>
        <w:t>.</w:t>
      </w:r>
    </w:p>
    <w:p w14:paraId="1F100FCF" w14:textId="27D2CC15" w:rsidR="00BA57F8" w:rsidRPr="00814347" w:rsidRDefault="00BA57F8" w:rsidP="00661F79">
      <w:pPr>
        <w:spacing w:after="0" w:line="276" w:lineRule="auto"/>
        <w:ind w:left="142" w:right="0" w:firstLine="0"/>
        <w:jc w:val="left"/>
        <w:rPr>
          <w:color w:val="EE0000"/>
          <w:sz w:val="16"/>
          <w:szCs w:val="20"/>
        </w:rPr>
      </w:pPr>
    </w:p>
    <w:p w14:paraId="1C3F600C" w14:textId="77777777" w:rsidR="002E1236" w:rsidRPr="00814347" w:rsidRDefault="002E1236" w:rsidP="00661F79">
      <w:pPr>
        <w:widowControl w:val="0"/>
        <w:spacing w:after="0" w:line="276" w:lineRule="auto"/>
        <w:ind w:left="0" w:right="0" w:firstLine="0"/>
        <w:jc w:val="center"/>
        <w:rPr>
          <w:rFonts w:eastAsia="SimSun"/>
          <w:b/>
          <w:color w:val="auto"/>
          <w:szCs w:val="20"/>
          <w:lang w:eastAsia="hi-IN" w:bidi="hi-IN"/>
          <w14:ligatures w14:val="none"/>
        </w:rPr>
      </w:pPr>
      <w:r w:rsidRPr="00814347">
        <w:rPr>
          <w:rFonts w:eastAsia="SimSun"/>
          <w:b/>
          <w:color w:val="auto"/>
          <w:szCs w:val="20"/>
          <w:lang w:eastAsia="hi-IN" w:bidi="hi-IN"/>
          <w14:ligatures w14:val="none"/>
        </w:rPr>
        <w:t>§ 6</w:t>
      </w:r>
    </w:p>
    <w:p w14:paraId="46545DBD" w14:textId="2E7CACF8" w:rsidR="002E1236" w:rsidRPr="00814347" w:rsidRDefault="00931303" w:rsidP="006D72BE">
      <w:pPr>
        <w:widowControl w:val="0"/>
        <w:pBdr>
          <w:bottom w:val="single" w:sz="4" w:space="1" w:color="auto"/>
        </w:pBdr>
        <w:spacing w:after="200" w:line="276" w:lineRule="auto"/>
        <w:ind w:left="0" w:right="0" w:firstLine="0"/>
        <w:jc w:val="center"/>
        <w:rPr>
          <w:rFonts w:eastAsia="SimSun"/>
          <w:color w:val="auto"/>
          <w:szCs w:val="20"/>
          <w:lang w:eastAsia="hi-IN" w:bidi="hi-IN"/>
          <w14:ligatures w14:val="none"/>
        </w:rPr>
      </w:pPr>
      <w:r w:rsidRPr="00814347">
        <w:rPr>
          <w:rFonts w:eastAsia="SimSun"/>
          <w:b/>
          <w:color w:val="auto"/>
          <w:szCs w:val="20"/>
          <w:lang w:eastAsia="hi-IN" w:bidi="hi-IN"/>
          <w14:ligatures w14:val="none"/>
        </w:rPr>
        <w:t>MATERIAŁY</w:t>
      </w:r>
    </w:p>
    <w:p w14:paraId="1BF23FE2" w14:textId="3DF7F453" w:rsidR="005351CB" w:rsidRPr="005351CB" w:rsidRDefault="005351CB">
      <w:pPr>
        <w:widowControl w:val="0"/>
        <w:numPr>
          <w:ilvl w:val="1"/>
          <w:numId w:val="12"/>
        </w:numPr>
        <w:autoSpaceDE w:val="0"/>
        <w:spacing w:after="0" w:line="276" w:lineRule="auto"/>
        <w:ind w:left="567" w:right="0" w:hanging="425"/>
        <w:contextualSpacing/>
        <w:jc w:val="left"/>
        <w:rPr>
          <w:rFonts w:eastAsia="Times New Roman"/>
          <w:color w:val="auto"/>
          <w:kern w:val="0"/>
          <w:szCs w:val="20"/>
          <w14:ligatures w14:val="none"/>
        </w:rPr>
      </w:pPr>
      <w:r w:rsidRPr="005351CB">
        <w:rPr>
          <w:rFonts w:eastAsia="Times New Roman"/>
          <w:color w:val="auto"/>
          <w:kern w:val="0"/>
          <w:szCs w:val="20"/>
          <w14:ligatures w14:val="none"/>
        </w:rPr>
        <w:t xml:space="preserve">Wykonawca zobowiązuje się wykonać przedmiot Umowy określony w § 1 z materiałów własnych, fabrycznie nowych, nieużywanych, dopuszczonych do obrotu i stosowania w budownictwie oraz zgodnych z dokumentacją projektową, </w:t>
      </w:r>
      <w:proofErr w:type="spellStart"/>
      <w:r w:rsidRPr="005351CB">
        <w:rPr>
          <w:rFonts w:eastAsia="Times New Roman"/>
          <w:color w:val="auto"/>
          <w:kern w:val="0"/>
          <w:szCs w:val="20"/>
          <w14:ligatures w14:val="none"/>
        </w:rPr>
        <w:t>STWiORB</w:t>
      </w:r>
      <w:proofErr w:type="spellEnd"/>
      <w:r w:rsidRPr="005351CB">
        <w:rPr>
          <w:rFonts w:eastAsia="Times New Roman"/>
          <w:color w:val="auto"/>
          <w:kern w:val="0"/>
          <w:szCs w:val="20"/>
          <w14:ligatures w14:val="none"/>
        </w:rPr>
        <w:t>, SWZ, przepisami prawa i właściwymi normami. Wszystkie materiały muszą być magazynowane przez Wykonawcę zgodnie z wytycznymi producenta i zabezpieczone przed uszkodzeniem, zniszczeniem lub utratą wymaganych parametrów, jakości i właściwości.</w:t>
      </w:r>
    </w:p>
    <w:p w14:paraId="77CB34F5" w14:textId="77777777" w:rsidR="002E1236" w:rsidRPr="00814347" w:rsidRDefault="002E1236">
      <w:pPr>
        <w:widowControl w:val="0"/>
        <w:numPr>
          <w:ilvl w:val="1"/>
          <w:numId w:val="12"/>
        </w:numPr>
        <w:autoSpaceDE w:val="0"/>
        <w:spacing w:after="0" w:line="276" w:lineRule="auto"/>
        <w:ind w:left="567" w:right="0" w:hanging="425"/>
        <w:contextualSpacing/>
        <w:jc w:val="left"/>
        <w:rPr>
          <w:rFonts w:eastAsia="Times New Roman"/>
          <w:color w:val="auto"/>
          <w:kern w:val="0"/>
          <w:szCs w:val="20"/>
          <w14:ligatures w14:val="none"/>
        </w:rPr>
      </w:pPr>
      <w:r w:rsidRPr="00814347">
        <w:rPr>
          <w:rFonts w:eastAsia="Times New Roman"/>
          <w:color w:val="auto"/>
          <w:kern w:val="0"/>
          <w:szCs w:val="20"/>
          <w14:ligatures w14:val="none"/>
        </w:rPr>
        <w:lastRenderedPageBreak/>
        <w:t>Wykonawca zobowiązany jest do używania materiałów wyłącznie o jakości odpowiadającej normom zawartym w dokumentacji technicznej, projektowej oraz specyfikacjach technicznych, mających wymagane przez polskie prawo atesty i certyfikaty dopuszczające do stosowania.</w:t>
      </w:r>
    </w:p>
    <w:p w14:paraId="49BB851A" w14:textId="77777777" w:rsidR="002E1236" w:rsidRPr="00814347" w:rsidRDefault="002E1236">
      <w:pPr>
        <w:widowControl w:val="0"/>
        <w:numPr>
          <w:ilvl w:val="1"/>
          <w:numId w:val="12"/>
        </w:numPr>
        <w:autoSpaceDE w:val="0"/>
        <w:spacing w:after="0" w:line="276" w:lineRule="auto"/>
        <w:ind w:left="567" w:right="0" w:hanging="425"/>
        <w:contextualSpacing/>
        <w:jc w:val="left"/>
        <w:rPr>
          <w:rFonts w:eastAsia="Times New Roman"/>
          <w:color w:val="auto"/>
          <w:kern w:val="0"/>
          <w:szCs w:val="20"/>
          <w14:ligatures w14:val="none"/>
        </w:rPr>
      </w:pPr>
      <w:r w:rsidRPr="00814347">
        <w:rPr>
          <w:rFonts w:eastAsia="Times New Roman"/>
          <w:color w:val="auto"/>
          <w:kern w:val="0"/>
          <w:szCs w:val="20"/>
          <w14:ligatures w14:val="none"/>
        </w:rPr>
        <w:t>Wykonawca zobowi</w:t>
      </w:r>
      <w:r w:rsidRPr="00814347">
        <w:rPr>
          <w:rFonts w:eastAsia="TimesNewRoman"/>
          <w:color w:val="auto"/>
          <w:kern w:val="0"/>
          <w:szCs w:val="20"/>
          <w14:ligatures w14:val="none"/>
        </w:rPr>
        <w:t>ą</w:t>
      </w:r>
      <w:r w:rsidRPr="00814347">
        <w:rPr>
          <w:rFonts w:eastAsia="Times New Roman"/>
          <w:color w:val="auto"/>
          <w:kern w:val="0"/>
          <w:szCs w:val="20"/>
          <w14:ligatures w14:val="none"/>
        </w:rPr>
        <w:t>zuje si</w:t>
      </w:r>
      <w:r w:rsidRPr="00814347">
        <w:rPr>
          <w:rFonts w:eastAsia="TimesNewRoman"/>
          <w:color w:val="auto"/>
          <w:kern w:val="0"/>
          <w:szCs w:val="20"/>
          <w14:ligatures w14:val="none"/>
        </w:rPr>
        <w:t xml:space="preserve">ę </w:t>
      </w:r>
      <w:r w:rsidRPr="00814347">
        <w:rPr>
          <w:rFonts w:eastAsia="Times New Roman"/>
          <w:color w:val="auto"/>
          <w:kern w:val="0"/>
          <w:szCs w:val="20"/>
          <w14:ligatures w14:val="none"/>
        </w:rPr>
        <w:t>wykona</w:t>
      </w:r>
      <w:r w:rsidRPr="00814347">
        <w:rPr>
          <w:rFonts w:eastAsia="TimesNewRoman"/>
          <w:color w:val="auto"/>
          <w:kern w:val="0"/>
          <w:szCs w:val="20"/>
          <w14:ligatures w14:val="none"/>
        </w:rPr>
        <w:t xml:space="preserve">ć </w:t>
      </w:r>
      <w:r w:rsidRPr="00814347">
        <w:rPr>
          <w:rFonts w:eastAsia="Times New Roman"/>
          <w:color w:val="auto"/>
          <w:kern w:val="0"/>
          <w:szCs w:val="20"/>
          <w14:ligatures w14:val="none"/>
        </w:rPr>
        <w:t>przedmiot umowy z materiałów fabrycznie nowych odpowiadających wymaganiom określonym w Prawie budowlanym oraz okazania, na każde żądanie Zamawiającego certyfikatów zgodności z polską normą lub aprobatą techniczną każdego używanego na budowie wyrobu.</w:t>
      </w:r>
    </w:p>
    <w:p w14:paraId="39EE1814" w14:textId="77777777" w:rsidR="002E1236" w:rsidRPr="00814347" w:rsidRDefault="002E1236">
      <w:pPr>
        <w:widowControl w:val="0"/>
        <w:numPr>
          <w:ilvl w:val="1"/>
          <w:numId w:val="12"/>
        </w:numPr>
        <w:autoSpaceDE w:val="0"/>
        <w:spacing w:after="0" w:line="276" w:lineRule="auto"/>
        <w:ind w:left="567" w:right="0" w:hanging="425"/>
        <w:contextualSpacing/>
        <w:jc w:val="left"/>
        <w:rPr>
          <w:rFonts w:eastAsia="Times New Roman"/>
          <w:color w:val="auto"/>
          <w:kern w:val="0"/>
          <w:szCs w:val="20"/>
          <w14:ligatures w14:val="none"/>
        </w:rPr>
      </w:pPr>
      <w:r w:rsidRPr="00814347">
        <w:rPr>
          <w:rFonts w:eastAsia="Times New Roman"/>
          <w:color w:val="auto"/>
          <w:kern w:val="0"/>
          <w:szCs w:val="20"/>
          <w14:ligatures w14:val="none"/>
        </w:rPr>
        <w:t>Wykonawca ma obowiązek przedstawić i przekazać Zamawiającemu niezbędne dokumenty potwierdzające parametry techniczne oraz wymagane normy stosowanych materiałów i urządzeń stwierdzające jakość użytych materiałów i wyrobów w ciągu 7 dni od dnia zgłoszenia takiego żądania przez Zamawiającego.</w:t>
      </w:r>
    </w:p>
    <w:p w14:paraId="7E1E84BD" w14:textId="77777777" w:rsidR="002E1236" w:rsidRPr="00814347" w:rsidRDefault="002E1236">
      <w:pPr>
        <w:widowControl w:val="0"/>
        <w:numPr>
          <w:ilvl w:val="1"/>
          <w:numId w:val="12"/>
        </w:numPr>
        <w:autoSpaceDE w:val="0"/>
        <w:spacing w:after="0" w:line="276" w:lineRule="auto"/>
        <w:ind w:left="567" w:right="0" w:hanging="425"/>
        <w:contextualSpacing/>
        <w:jc w:val="left"/>
        <w:rPr>
          <w:rFonts w:eastAsia="Times New Roman"/>
          <w:color w:val="auto"/>
          <w:kern w:val="0"/>
          <w:szCs w:val="20"/>
          <w14:ligatures w14:val="none"/>
        </w:rPr>
      </w:pPr>
      <w:r w:rsidRPr="00814347">
        <w:rPr>
          <w:rFonts w:eastAsia="Times New Roman"/>
          <w:color w:val="auto"/>
          <w:kern w:val="0"/>
          <w:szCs w:val="20"/>
          <w14:ligatures w14:val="none"/>
        </w:rPr>
        <w:t>W wypadku wątpliwości co do jakości użytych materiałów bądź jakości wykonania robót Wykonawca na żądanie Zamawiającego zleci przeprowadzenie odpowiednich badań niezależnym od Stron umowy biegłym. Powyższe odnosi się także do urządzeń.</w:t>
      </w:r>
    </w:p>
    <w:p w14:paraId="73D73FD1" w14:textId="70E56F33" w:rsidR="002E1236" w:rsidRPr="00784833" w:rsidRDefault="00784833">
      <w:pPr>
        <w:widowControl w:val="0"/>
        <w:numPr>
          <w:ilvl w:val="1"/>
          <w:numId w:val="12"/>
        </w:numPr>
        <w:autoSpaceDE w:val="0"/>
        <w:spacing w:after="0" w:line="276" w:lineRule="auto"/>
        <w:ind w:left="567" w:right="0" w:hanging="425"/>
        <w:contextualSpacing/>
        <w:jc w:val="left"/>
        <w:rPr>
          <w:rFonts w:eastAsia="Times New Roman"/>
          <w:color w:val="auto"/>
          <w:kern w:val="0"/>
          <w:szCs w:val="20"/>
          <w14:ligatures w14:val="none"/>
        </w:rPr>
      </w:pPr>
      <w:r w:rsidRPr="00784833">
        <w:rPr>
          <w:rFonts w:eastAsia="TimesNewRoman"/>
          <w:color w:val="auto"/>
          <w:kern w:val="0"/>
          <w:szCs w:val="20"/>
          <w14:ligatures w14:val="none"/>
        </w:rPr>
        <w:t>Wykonawca zapewni niezbędne oprzyrządowanie, personel oraz materiały wymagane do zbadania, na żądanie Zamawiającego, jakości robót wykonanych z materiałów Wykonawcy na terenie budowy, a także do sprawdzenia ciężaru i ilości zużytych materiałów.</w:t>
      </w:r>
    </w:p>
    <w:p w14:paraId="23B82A31" w14:textId="0787B547" w:rsidR="002E1236" w:rsidRPr="00814347" w:rsidRDefault="002E1236">
      <w:pPr>
        <w:widowControl w:val="0"/>
        <w:numPr>
          <w:ilvl w:val="1"/>
          <w:numId w:val="12"/>
        </w:numPr>
        <w:autoSpaceDE w:val="0"/>
        <w:spacing w:after="0" w:line="276" w:lineRule="auto"/>
        <w:ind w:left="567" w:right="0" w:hanging="425"/>
        <w:contextualSpacing/>
        <w:jc w:val="left"/>
        <w:rPr>
          <w:rFonts w:eastAsia="Times New Roman"/>
          <w:color w:val="auto"/>
          <w:kern w:val="0"/>
          <w:szCs w:val="20"/>
          <w14:ligatures w14:val="none"/>
        </w:rPr>
      </w:pPr>
      <w:r w:rsidRPr="00814347">
        <w:rPr>
          <w:rFonts w:eastAsia="Times New Roman"/>
          <w:color w:val="auto"/>
          <w:kern w:val="0"/>
          <w:szCs w:val="20"/>
          <w14:ligatures w14:val="none"/>
        </w:rPr>
        <w:t>Bad</w:t>
      </w:r>
      <w:r w:rsidR="00F41CA6">
        <w:rPr>
          <w:rFonts w:eastAsia="Times New Roman"/>
          <w:color w:val="auto"/>
          <w:kern w:val="0"/>
          <w:szCs w:val="20"/>
          <w14:ligatures w14:val="none"/>
        </w:rPr>
        <w:t>ania</w:t>
      </w:r>
      <w:r w:rsidR="00F41CA6" w:rsidRPr="00F41CA6">
        <w:rPr>
          <w:rFonts w:eastAsia="Times New Roman"/>
          <w:color w:val="auto"/>
          <w:kern w:val="0"/>
          <w:szCs w:val="20"/>
          <w14:ligatures w14:val="none"/>
        </w:rPr>
        <w:t>, o których mowa w ust. 5 i 6, będą realizowane na koszt Wykonawcy. Jeżeli wyniki badań potwierdzą zgodność zastosowanych materiałów, wykonanych robót lub urządzeń z Umową, dokumentacją, sztuką budowlaną i przepisami prawa, koszt badań ponosi Zamawiający, chyba że konieczność ich przeprowadzenia wynikała z uchybień Wykonawcy. Jeżeli wyniki badań wykażą niezgodność, wszelkie koszty badań, w tym badań dodatkowych, obciążają Wykonawcę.</w:t>
      </w:r>
    </w:p>
    <w:p w14:paraId="6B37579D" w14:textId="77777777" w:rsidR="002E1236" w:rsidRPr="00814347" w:rsidRDefault="002E1236">
      <w:pPr>
        <w:widowControl w:val="0"/>
        <w:numPr>
          <w:ilvl w:val="1"/>
          <w:numId w:val="12"/>
        </w:numPr>
        <w:autoSpaceDE w:val="0"/>
        <w:spacing w:after="0" w:line="276" w:lineRule="auto"/>
        <w:ind w:left="567" w:right="0" w:hanging="425"/>
        <w:contextualSpacing/>
        <w:jc w:val="left"/>
        <w:rPr>
          <w:rFonts w:eastAsia="Times New Roman"/>
          <w:color w:val="auto"/>
          <w:kern w:val="0"/>
          <w:szCs w:val="20"/>
          <w14:ligatures w14:val="none"/>
        </w:rPr>
      </w:pPr>
      <w:r w:rsidRPr="00814347">
        <w:rPr>
          <w:rFonts w:eastAsia="Times New Roman"/>
          <w:color w:val="auto"/>
          <w:kern w:val="0"/>
          <w:szCs w:val="20"/>
          <w14:ligatures w14:val="none"/>
        </w:rPr>
        <w:t xml:space="preserve">Materiały, które nie będą zgodne z warunkami określonymi w umowie, jak również nieodpowiadające obowiązującym normom lub nie posiadające stosownych atestów oraz certyfikatów i </w:t>
      </w:r>
      <w:proofErr w:type="spellStart"/>
      <w:r w:rsidRPr="00814347">
        <w:rPr>
          <w:rFonts w:eastAsia="Times New Roman"/>
          <w:color w:val="auto"/>
          <w:kern w:val="0"/>
          <w:szCs w:val="20"/>
          <w14:ligatures w14:val="none"/>
        </w:rPr>
        <w:t>dopuszczeń</w:t>
      </w:r>
      <w:proofErr w:type="spellEnd"/>
      <w:r w:rsidRPr="00814347">
        <w:rPr>
          <w:rFonts w:eastAsia="Times New Roman"/>
          <w:color w:val="auto"/>
          <w:kern w:val="0"/>
          <w:szCs w:val="20"/>
          <w14:ligatures w14:val="none"/>
        </w:rPr>
        <w:t xml:space="preserve"> do stosowania w Polsce muszą zostać usunięte z placu budowy przez Wykonawcę, a w przypadku ich wbudowania, na polecenie Inspektora Nadzoru, natychmiast zdemontowane oraz zastąpione materiałami zaakceptowanymi.</w:t>
      </w:r>
    </w:p>
    <w:p w14:paraId="45291C9E" w14:textId="77777777" w:rsidR="002E1236" w:rsidRPr="00814347" w:rsidRDefault="002E1236">
      <w:pPr>
        <w:widowControl w:val="0"/>
        <w:numPr>
          <w:ilvl w:val="1"/>
          <w:numId w:val="12"/>
        </w:numPr>
        <w:spacing w:after="0" w:line="276" w:lineRule="auto"/>
        <w:ind w:left="567" w:right="0" w:hanging="425"/>
        <w:jc w:val="left"/>
        <w:rPr>
          <w:rFonts w:eastAsia="SimSun"/>
          <w:color w:val="auto"/>
          <w:szCs w:val="20"/>
          <w:lang w:eastAsia="hi-IN" w:bidi="hi-IN"/>
          <w14:ligatures w14:val="none"/>
        </w:rPr>
      </w:pPr>
      <w:r w:rsidRPr="00814347">
        <w:rPr>
          <w:rFonts w:eastAsia="SimSun"/>
          <w:color w:val="auto"/>
          <w:szCs w:val="20"/>
          <w:lang w:eastAsia="hi-IN" w:bidi="hi-IN"/>
          <w14:ligatures w14:val="none"/>
        </w:rPr>
        <w:t>Wykonawca ponosi pełną odpowiedzialność, aby stosowane wyroby, materiały urządzenia, wyposażenie, były zgodne z obowiązującymi w Polsce przepisami oraz normami, a w szczególności odpowiadały wymaganiom określonym w ustawie z dnia 16 kwietnia 2004 r. o wyrobach budowlanych</w:t>
      </w:r>
      <w:r w:rsidRPr="00814347">
        <w:rPr>
          <w:rFonts w:eastAsia="SimSun"/>
          <w:bCs/>
          <w:color w:val="auto"/>
          <w:szCs w:val="20"/>
          <w:shd w:val="clear" w:color="auto" w:fill="FFFFFF"/>
          <w:lang w:eastAsia="hi-IN" w:bidi="hi-IN"/>
          <w14:ligatures w14:val="none"/>
        </w:rPr>
        <w:t>.</w:t>
      </w:r>
      <w:r w:rsidRPr="00814347">
        <w:rPr>
          <w:rFonts w:eastAsia="SimSun"/>
          <w:b/>
          <w:bCs/>
          <w:color w:val="auto"/>
          <w:szCs w:val="20"/>
          <w:shd w:val="clear" w:color="auto" w:fill="FFFFFF"/>
          <w:lang w:eastAsia="hi-IN" w:bidi="hi-IN"/>
          <w14:ligatures w14:val="none"/>
        </w:rPr>
        <w:t xml:space="preserve"> </w:t>
      </w:r>
      <w:r w:rsidRPr="00814347">
        <w:rPr>
          <w:rFonts w:eastAsia="SimSun"/>
          <w:color w:val="auto"/>
          <w:szCs w:val="20"/>
          <w:lang w:eastAsia="hi-IN" w:bidi="hi-IN"/>
          <w14:ligatures w14:val="none"/>
        </w:rPr>
        <w:t xml:space="preserve">Wbudowane materiały będą nowe, nieużywane, w gatunku I, będą dobrane zgodnie z zasadami sztuki budowlanej, przeznaczone i przydatne dla celów do jakich zostały użyte przy wykonywaniu robót, będą starannie wybrane z uwzględnieniem ich jakości, parametrów eksploatacyjnych, wyglądu, szacowanej żywotności, kosztów eksploatacji, łatwości obsługi, funkcjonalności, łatwości wymiany lub naprawy. </w:t>
      </w:r>
    </w:p>
    <w:p w14:paraId="553BB988" w14:textId="77777777" w:rsidR="002E1236" w:rsidRPr="00814347" w:rsidRDefault="002E1236">
      <w:pPr>
        <w:widowControl w:val="0"/>
        <w:numPr>
          <w:ilvl w:val="1"/>
          <w:numId w:val="12"/>
        </w:numPr>
        <w:spacing w:after="0" w:line="276" w:lineRule="auto"/>
        <w:ind w:left="567" w:right="0" w:hanging="425"/>
        <w:jc w:val="left"/>
        <w:rPr>
          <w:rFonts w:eastAsia="SimSun"/>
          <w:color w:val="auto"/>
          <w:szCs w:val="20"/>
          <w:lang w:eastAsia="hi-IN" w:bidi="hi-IN"/>
          <w14:ligatures w14:val="none"/>
        </w:rPr>
      </w:pPr>
      <w:r w:rsidRPr="00814347">
        <w:rPr>
          <w:rFonts w:eastAsia="SimSun"/>
          <w:color w:val="auto"/>
          <w:szCs w:val="20"/>
          <w:lang w:eastAsia="hi-IN" w:bidi="hi-IN"/>
          <w14:ligatures w14:val="none"/>
        </w:rPr>
        <w:t>Wykonawca przed wbudowaniem określonego materiału lub urządzenia zobowiązany jest uzyskać pisemną akceptację Inspektora Nadzoru co do ich zgodności z dokumentacja wykonawczą oraz przyjętym standardem użytkowym, przy czym bezskuteczny upływ 5-dniowego terminu, jaki strony ustalają na akceptację lub odmowę akceptacji przez Inspektora Nadzoru jest równoznaczny z wyrażeniem akceptacji. Jeżeli Wykonawca nie poinformował o tych faktach Inspektora Nadzoru, zobowiązany jest odkryć roboty lub wykonać niezbędne otwory do zbadania robót, a następnie przywrócić roboty do stanu poprzedniego własnym kosztem i staraniem.</w:t>
      </w:r>
    </w:p>
    <w:p w14:paraId="6F4971F7" w14:textId="6F8EA4FC" w:rsidR="002E1236" w:rsidRPr="00814347" w:rsidRDefault="002E1236">
      <w:pPr>
        <w:widowControl w:val="0"/>
        <w:numPr>
          <w:ilvl w:val="1"/>
          <w:numId w:val="12"/>
        </w:numPr>
        <w:spacing w:after="0" w:line="276" w:lineRule="auto"/>
        <w:ind w:left="567" w:right="0" w:hanging="425"/>
        <w:jc w:val="left"/>
        <w:rPr>
          <w:rFonts w:eastAsia="SimSun"/>
          <w:color w:val="auto"/>
          <w:szCs w:val="20"/>
          <w:lang w:eastAsia="hi-IN" w:bidi="hi-IN"/>
          <w14:ligatures w14:val="none"/>
        </w:rPr>
      </w:pPr>
      <w:proofErr w:type="gramStart"/>
      <w:r w:rsidRPr="00814347">
        <w:rPr>
          <w:rFonts w:eastAsia="SimSun"/>
          <w:color w:val="auto"/>
          <w:szCs w:val="20"/>
          <w:lang w:eastAsia="hi-IN" w:bidi="hi-IN"/>
          <w14:ligatures w14:val="none"/>
        </w:rPr>
        <w:t xml:space="preserve">Ilekroć </w:t>
      </w:r>
      <w:r w:rsidR="00784833">
        <w:rPr>
          <w:rFonts w:eastAsia="SimSun"/>
          <w:color w:val="auto"/>
          <w:szCs w:val="20"/>
          <w:lang w:eastAsia="hi-IN" w:bidi="hi-IN"/>
          <w14:ligatures w14:val="none"/>
        </w:rPr>
        <w:t xml:space="preserve"> </w:t>
      </w:r>
      <w:r w:rsidR="00784833" w:rsidRPr="00784833">
        <w:rPr>
          <w:rFonts w:eastAsia="SimSun"/>
          <w:color w:val="auto"/>
          <w:szCs w:val="20"/>
          <w:lang w:eastAsia="hi-IN" w:bidi="hi-IN"/>
          <w14:ligatures w14:val="none"/>
        </w:rPr>
        <w:t>w</w:t>
      </w:r>
      <w:proofErr w:type="gramEnd"/>
      <w:r w:rsidR="00784833" w:rsidRPr="00784833">
        <w:rPr>
          <w:rFonts w:eastAsia="SimSun"/>
          <w:color w:val="auto"/>
          <w:szCs w:val="20"/>
          <w:lang w:eastAsia="hi-IN" w:bidi="hi-IN"/>
          <w14:ligatures w14:val="none"/>
        </w:rPr>
        <w:t xml:space="preserve"> Umowie jest mowa o Inspektorze Nadzoru, w przypadku braku jego powołania przez Zamawiającego, pod pojęciem tym rozumie się również odpowiednio upoważnionego pracownika Zamawiającego.</w:t>
      </w:r>
    </w:p>
    <w:p w14:paraId="5CF7B55D" w14:textId="77777777" w:rsidR="0050024B" w:rsidRPr="00814347" w:rsidRDefault="0050024B" w:rsidP="00661F79">
      <w:pPr>
        <w:widowControl w:val="0"/>
        <w:spacing w:after="0" w:line="276" w:lineRule="auto"/>
        <w:ind w:left="142" w:right="0" w:firstLine="0"/>
        <w:rPr>
          <w:rFonts w:eastAsia="SimSun"/>
          <w:color w:val="auto"/>
          <w:szCs w:val="20"/>
          <w:lang w:eastAsia="hi-IN" w:bidi="hi-IN"/>
          <w14:ligatures w14:val="none"/>
        </w:rPr>
      </w:pPr>
    </w:p>
    <w:p w14:paraId="25F59EDB" w14:textId="77777777" w:rsidR="0050024B" w:rsidRPr="00814347" w:rsidRDefault="0050024B" w:rsidP="00661F79">
      <w:pPr>
        <w:spacing w:after="0" w:line="276" w:lineRule="auto"/>
        <w:ind w:left="0" w:right="0" w:firstLine="0"/>
        <w:jc w:val="center"/>
        <w:rPr>
          <w:rFonts w:eastAsia="Times New Roman"/>
          <w:b/>
          <w:color w:val="auto"/>
          <w:kern w:val="0"/>
          <w:szCs w:val="20"/>
          <w14:ligatures w14:val="none"/>
        </w:rPr>
      </w:pPr>
      <w:r w:rsidRPr="00814347">
        <w:rPr>
          <w:rFonts w:eastAsia="Times New Roman"/>
          <w:b/>
          <w:color w:val="auto"/>
          <w:kern w:val="0"/>
          <w:szCs w:val="20"/>
          <w14:ligatures w14:val="none"/>
        </w:rPr>
        <w:t>§ 7</w:t>
      </w:r>
    </w:p>
    <w:p w14:paraId="5ADC0AE1" w14:textId="4833DF6B" w:rsidR="0050024B" w:rsidRPr="00814347" w:rsidRDefault="00931303" w:rsidP="003254F5">
      <w:pPr>
        <w:pBdr>
          <w:bottom w:val="single" w:sz="4" w:space="1" w:color="auto"/>
        </w:pBdr>
        <w:spacing w:after="200" w:line="276" w:lineRule="auto"/>
        <w:ind w:left="0" w:right="0" w:firstLine="0"/>
        <w:jc w:val="center"/>
        <w:rPr>
          <w:rFonts w:eastAsia="Times New Roman"/>
          <w:b/>
          <w:color w:val="auto"/>
          <w:kern w:val="0"/>
          <w:szCs w:val="20"/>
          <w14:ligatures w14:val="none"/>
        </w:rPr>
      </w:pPr>
      <w:r w:rsidRPr="00814347">
        <w:rPr>
          <w:rFonts w:eastAsia="Times New Roman"/>
          <w:b/>
          <w:color w:val="auto"/>
          <w:kern w:val="0"/>
          <w:szCs w:val="20"/>
          <w14:ligatures w14:val="none"/>
        </w:rPr>
        <w:t>ODBIORY</w:t>
      </w:r>
    </w:p>
    <w:p w14:paraId="469A32FA" w14:textId="77777777" w:rsidR="0050024B" w:rsidRPr="00814347" w:rsidRDefault="0050024B">
      <w:pPr>
        <w:numPr>
          <w:ilvl w:val="0"/>
          <w:numId w:val="13"/>
        </w:numPr>
        <w:spacing w:after="0" w:line="276" w:lineRule="auto"/>
        <w:ind w:right="0"/>
        <w:jc w:val="left"/>
        <w:rPr>
          <w:rFonts w:eastAsia="Times New Roman"/>
          <w:color w:val="auto"/>
          <w:kern w:val="0"/>
          <w:szCs w:val="20"/>
          <w14:ligatures w14:val="none"/>
        </w:rPr>
      </w:pPr>
      <w:r w:rsidRPr="00814347">
        <w:rPr>
          <w:rFonts w:eastAsia="SimSun"/>
          <w:color w:val="auto"/>
          <w:kern w:val="0"/>
          <w:szCs w:val="20"/>
          <w14:ligatures w14:val="none"/>
        </w:rPr>
        <w:t xml:space="preserve">Ustala się następujące rodzaje odbiorów:  </w:t>
      </w:r>
    </w:p>
    <w:p w14:paraId="24A28779" w14:textId="77777777" w:rsidR="0050024B" w:rsidRPr="00CA20E6" w:rsidRDefault="0050024B">
      <w:pPr>
        <w:numPr>
          <w:ilvl w:val="2"/>
          <w:numId w:val="13"/>
        </w:numPr>
        <w:spacing w:after="0" w:line="276" w:lineRule="auto"/>
        <w:ind w:left="643" w:right="0"/>
        <w:jc w:val="left"/>
        <w:rPr>
          <w:rFonts w:eastAsia="Times New Roman"/>
          <w:color w:val="auto"/>
          <w:kern w:val="0"/>
          <w:szCs w:val="20"/>
          <w14:ligatures w14:val="none"/>
        </w:rPr>
      </w:pPr>
      <w:r w:rsidRPr="00CA20E6">
        <w:rPr>
          <w:rFonts w:eastAsia="Times New Roman"/>
          <w:bCs/>
          <w:color w:val="auto"/>
          <w:kern w:val="0"/>
          <w:szCs w:val="20"/>
          <w14:ligatures w14:val="none"/>
        </w:rPr>
        <w:lastRenderedPageBreak/>
        <w:t>odbiory robót zanikających i ulegających zakryciu;</w:t>
      </w:r>
    </w:p>
    <w:p w14:paraId="4F9F7113" w14:textId="15CD4E6A" w:rsidR="00CA20E6" w:rsidRPr="00CA20E6" w:rsidRDefault="00CA20E6">
      <w:pPr>
        <w:pStyle w:val="Akapitzlist"/>
        <w:numPr>
          <w:ilvl w:val="2"/>
          <w:numId w:val="13"/>
        </w:numPr>
        <w:ind w:left="643"/>
        <w:rPr>
          <w:rFonts w:ascii="Calibri" w:hAnsi="Calibri" w:cs="Calibri"/>
          <w:sz w:val="20"/>
          <w:szCs w:val="20"/>
        </w:rPr>
      </w:pPr>
      <w:r w:rsidRPr="00CA20E6">
        <w:rPr>
          <w:rFonts w:ascii="Calibri" w:hAnsi="Calibri" w:cs="Calibri"/>
          <w:sz w:val="20"/>
          <w:szCs w:val="20"/>
        </w:rPr>
        <w:t xml:space="preserve">odbiór częściowy – </w:t>
      </w:r>
      <w:r w:rsidR="006E5D50" w:rsidRPr="006E5D50">
        <w:rPr>
          <w:rFonts w:ascii="Calibri" w:hAnsi="Calibri" w:cs="Calibri"/>
          <w:sz w:val="20"/>
          <w:szCs w:val="20"/>
        </w:rPr>
        <w:t xml:space="preserve">po wykonaniu i zgłoszeniu przez Wykonawcę części robót odpowiadającej </w:t>
      </w:r>
      <w:r w:rsidR="009925E3">
        <w:rPr>
          <w:rFonts w:ascii="Calibri" w:hAnsi="Calibri" w:cs="Calibri"/>
          <w:sz w:val="20"/>
          <w:szCs w:val="20"/>
        </w:rPr>
        <w:t>58</w:t>
      </w:r>
      <w:r w:rsidR="006E5D50" w:rsidRPr="006E5D50">
        <w:rPr>
          <w:rFonts w:ascii="Calibri" w:hAnsi="Calibri" w:cs="Calibri"/>
          <w:sz w:val="20"/>
          <w:szCs w:val="20"/>
        </w:rPr>
        <w:t>% wartości wynagrodzenia brutto określonego w § 8 ust. 1 Umowy, z zastrzeżeniem, że zakres ten musi być możliwy do</w:t>
      </w:r>
      <w:r w:rsidR="009925E3">
        <w:rPr>
          <w:rFonts w:ascii="Calibri" w:hAnsi="Calibri" w:cs="Calibri"/>
          <w:sz w:val="20"/>
          <w:szCs w:val="20"/>
        </w:rPr>
        <w:t xml:space="preserve"> </w:t>
      </w:r>
      <w:r w:rsidR="006E5D50" w:rsidRPr="006E5D50">
        <w:rPr>
          <w:rFonts w:ascii="Calibri" w:hAnsi="Calibri" w:cs="Calibri"/>
          <w:sz w:val="20"/>
          <w:szCs w:val="20"/>
        </w:rPr>
        <w:t>potwierdzenia w protokole odbioru częściowego;</w:t>
      </w:r>
    </w:p>
    <w:p w14:paraId="08155BDF" w14:textId="77777777" w:rsidR="0050024B" w:rsidRPr="00CA20E6" w:rsidRDefault="0050024B">
      <w:pPr>
        <w:numPr>
          <w:ilvl w:val="2"/>
          <w:numId w:val="13"/>
        </w:numPr>
        <w:spacing w:after="0" w:line="276" w:lineRule="auto"/>
        <w:ind w:left="643" w:right="0"/>
        <w:jc w:val="left"/>
        <w:rPr>
          <w:rFonts w:eastAsia="Times New Roman"/>
          <w:color w:val="auto"/>
          <w:kern w:val="0"/>
          <w:szCs w:val="20"/>
          <w14:ligatures w14:val="none"/>
        </w:rPr>
      </w:pPr>
      <w:r w:rsidRPr="00CA20E6">
        <w:rPr>
          <w:rFonts w:eastAsia="Times New Roman"/>
          <w:color w:val="auto"/>
          <w:kern w:val="0"/>
          <w:szCs w:val="20"/>
          <w14:ligatures w14:val="none"/>
        </w:rPr>
        <w:t xml:space="preserve">odbiór końcowy. </w:t>
      </w:r>
    </w:p>
    <w:p w14:paraId="36723B93" w14:textId="77777777" w:rsidR="0050024B" w:rsidRPr="00814347" w:rsidRDefault="0050024B">
      <w:pPr>
        <w:numPr>
          <w:ilvl w:val="0"/>
          <w:numId w:val="13"/>
        </w:numPr>
        <w:spacing w:after="0" w:line="276" w:lineRule="auto"/>
        <w:ind w:right="0"/>
        <w:contextualSpacing/>
        <w:jc w:val="left"/>
        <w:rPr>
          <w:rFonts w:eastAsia="SimSun"/>
          <w:color w:val="auto"/>
          <w:kern w:val="0"/>
          <w:szCs w:val="20"/>
          <w14:ligatures w14:val="none"/>
        </w:rPr>
      </w:pPr>
      <w:r w:rsidRPr="00814347">
        <w:rPr>
          <w:rFonts w:eastAsia="SimSun"/>
          <w:color w:val="auto"/>
          <w:kern w:val="0"/>
          <w:szCs w:val="20"/>
          <w14:ligatures w14:val="none"/>
        </w:rPr>
        <w:t>Gotowość do odbiorów robót zanikających i ulegających zakryciu, Wykonawca będzie zgłaszał Inspektorowi Nadzoru. Inspektor Nadzoru ma obowiązek przystąpić do odbioru tych robót w terminie do 3 dni od zgłoszenia.</w:t>
      </w:r>
    </w:p>
    <w:p w14:paraId="57644DC5" w14:textId="2361C3A5" w:rsidR="0050024B" w:rsidRPr="00814347" w:rsidRDefault="0050024B">
      <w:pPr>
        <w:numPr>
          <w:ilvl w:val="0"/>
          <w:numId w:val="13"/>
        </w:numPr>
        <w:spacing w:after="0" w:line="276" w:lineRule="auto"/>
        <w:ind w:right="0"/>
        <w:jc w:val="left"/>
        <w:rPr>
          <w:rFonts w:eastAsia="Times New Roman"/>
          <w:color w:val="auto"/>
          <w:kern w:val="0"/>
          <w:szCs w:val="20"/>
          <w14:ligatures w14:val="none"/>
        </w:rPr>
      </w:pPr>
      <w:r w:rsidRPr="00814347">
        <w:rPr>
          <w:rFonts w:eastAsia="Times New Roman"/>
          <w:color w:val="auto"/>
          <w:kern w:val="0"/>
          <w:szCs w:val="20"/>
          <w14:ligatures w14:val="none"/>
        </w:rPr>
        <w:t>Odbiór częściowy/końcowy polega na potwierdzeniu wykonania części/całości zamówienia. Dokonanie odbioru częściowego/końcowego następuje na podstawie „protokołu odbioru częściowego/końcowego" oraz będzie stanowić podstawę do zapłaty za wystawioną fakturę częściową/końcową.</w:t>
      </w:r>
    </w:p>
    <w:p w14:paraId="3E085077" w14:textId="77777777" w:rsidR="0050024B" w:rsidRPr="00814347" w:rsidRDefault="0050024B">
      <w:pPr>
        <w:numPr>
          <w:ilvl w:val="0"/>
          <w:numId w:val="13"/>
        </w:numPr>
        <w:spacing w:after="0" w:line="276" w:lineRule="auto"/>
        <w:ind w:right="0"/>
        <w:jc w:val="left"/>
        <w:rPr>
          <w:rFonts w:eastAsia="Times New Roman"/>
          <w:color w:val="auto"/>
          <w:kern w:val="0"/>
          <w:szCs w:val="20"/>
          <w14:ligatures w14:val="none"/>
        </w:rPr>
      </w:pPr>
      <w:r w:rsidRPr="00814347">
        <w:rPr>
          <w:rFonts w:eastAsia="Times New Roman"/>
          <w:color w:val="auto"/>
          <w:kern w:val="0"/>
          <w:szCs w:val="20"/>
          <w14:ligatures w14:val="none"/>
        </w:rPr>
        <w:t xml:space="preserve">Zamawiający wyznacza termin i rozpocznie odbiór częściowy/końcowy przedmiotu umowy w ciągu 5 dni roboczych od daty </w:t>
      </w:r>
      <w:r w:rsidRPr="00814347">
        <w:rPr>
          <w:rFonts w:eastAsia="Times New Roman"/>
          <w:bCs/>
          <w:color w:val="auto"/>
          <w:kern w:val="0"/>
          <w:szCs w:val="20"/>
          <w14:ligatures w14:val="none"/>
        </w:rPr>
        <w:t>zgłoszenia gotowości do odbioru przez Wykonawcę.</w:t>
      </w:r>
    </w:p>
    <w:p w14:paraId="6003AD29" w14:textId="77777777" w:rsidR="0050024B" w:rsidRPr="00814347" w:rsidRDefault="0050024B">
      <w:pPr>
        <w:numPr>
          <w:ilvl w:val="0"/>
          <w:numId w:val="13"/>
        </w:numPr>
        <w:spacing w:after="0" w:line="276" w:lineRule="auto"/>
        <w:ind w:right="0"/>
        <w:jc w:val="left"/>
        <w:rPr>
          <w:rFonts w:eastAsia="Times New Roman"/>
          <w:bCs/>
          <w:color w:val="auto"/>
          <w:kern w:val="0"/>
          <w:szCs w:val="20"/>
          <w14:ligatures w14:val="none"/>
        </w:rPr>
      </w:pPr>
      <w:r w:rsidRPr="00814347">
        <w:rPr>
          <w:rFonts w:eastAsia="Times New Roman"/>
          <w:color w:val="auto"/>
          <w:kern w:val="0"/>
          <w:szCs w:val="20"/>
          <w14:ligatures w14:val="none"/>
        </w:rPr>
        <w:t>Strony ustalają następujące zasady odbioru częściowego/końcowego przedmiotu umowy:</w:t>
      </w:r>
    </w:p>
    <w:p w14:paraId="0816E620" w14:textId="77777777" w:rsidR="0050024B" w:rsidRPr="00814347" w:rsidRDefault="0050024B">
      <w:pPr>
        <w:numPr>
          <w:ilvl w:val="0"/>
          <w:numId w:val="14"/>
        </w:numPr>
        <w:tabs>
          <w:tab w:val="num" w:pos="709"/>
        </w:tabs>
        <w:spacing w:after="0" w:line="276" w:lineRule="auto"/>
        <w:ind w:right="0"/>
        <w:jc w:val="left"/>
        <w:rPr>
          <w:rFonts w:eastAsia="Times New Roman"/>
          <w:color w:val="auto"/>
          <w:kern w:val="0"/>
          <w:szCs w:val="20"/>
          <w14:ligatures w14:val="none"/>
        </w:rPr>
      </w:pPr>
      <w:r w:rsidRPr="00814347">
        <w:rPr>
          <w:rFonts w:eastAsia="SimSun"/>
          <w:color w:val="auto"/>
          <w:kern w:val="0"/>
          <w:szCs w:val="20"/>
          <w14:ligatures w14:val="none"/>
        </w:rPr>
        <w:t>odbiór częściowy ma na celu częściowe przekazanie Zamawiającemu ustalonego w umowie przedmiotu, po sprawdzeniu jego należytego wykonania;</w:t>
      </w:r>
    </w:p>
    <w:p w14:paraId="71870023" w14:textId="77777777" w:rsidR="0050024B" w:rsidRPr="00814347" w:rsidRDefault="0050024B">
      <w:pPr>
        <w:numPr>
          <w:ilvl w:val="0"/>
          <w:numId w:val="14"/>
        </w:numPr>
        <w:tabs>
          <w:tab w:val="num" w:pos="709"/>
        </w:tabs>
        <w:spacing w:after="0" w:line="276" w:lineRule="auto"/>
        <w:ind w:right="0"/>
        <w:jc w:val="left"/>
        <w:rPr>
          <w:rFonts w:eastAsia="Times New Roman"/>
          <w:color w:val="auto"/>
          <w:kern w:val="0"/>
          <w:szCs w:val="20"/>
          <w14:ligatures w14:val="none"/>
        </w:rPr>
      </w:pPr>
      <w:r w:rsidRPr="00814347">
        <w:rPr>
          <w:rFonts w:eastAsia="SimSun"/>
          <w:color w:val="auto"/>
          <w:kern w:val="0"/>
          <w:szCs w:val="20"/>
          <w14:ligatures w14:val="none"/>
        </w:rPr>
        <w:t>odbiór końcowy ma na celu ostateczne przekazanie Zamawiającemu ustalonego w umowie przedmiotu, po sprawdzeniu jego należytego wykonania;</w:t>
      </w:r>
    </w:p>
    <w:p w14:paraId="631D267D" w14:textId="77777777" w:rsidR="0050024B" w:rsidRPr="00814347" w:rsidRDefault="0050024B">
      <w:pPr>
        <w:numPr>
          <w:ilvl w:val="0"/>
          <w:numId w:val="14"/>
        </w:numPr>
        <w:tabs>
          <w:tab w:val="num" w:pos="709"/>
        </w:tabs>
        <w:spacing w:after="0" w:line="276" w:lineRule="auto"/>
        <w:ind w:right="0"/>
        <w:jc w:val="left"/>
        <w:rPr>
          <w:rFonts w:eastAsia="SimSun"/>
          <w:color w:val="auto"/>
          <w:kern w:val="0"/>
          <w:szCs w:val="20"/>
          <w14:ligatures w14:val="none"/>
        </w:rPr>
      </w:pPr>
      <w:r w:rsidRPr="00814347">
        <w:rPr>
          <w:rFonts w:eastAsia="SimSun"/>
          <w:color w:val="auto"/>
          <w:kern w:val="0"/>
          <w:szCs w:val="20"/>
          <w14:ligatures w14:val="none"/>
        </w:rPr>
        <w:t>w czynnościach odbioru uczestniczą: przedstawiciele Zamawiającego i Wykonawcy.</w:t>
      </w:r>
    </w:p>
    <w:p w14:paraId="705A7947" w14:textId="77777777" w:rsidR="0050024B" w:rsidRPr="00814347" w:rsidRDefault="0050024B">
      <w:pPr>
        <w:numPr>
          <w:ilvl w:val="0"/>
          <w:numId w:val="13"/>
        </w:numPr>
        <w:spacing w:after="0" w:line="276" w:lineRule="auto"/>
        <w:ind w:right="0"/>
        <w:jc w:val="left"/>
        <w:rPr>
          <w:rFonts w:eastAsia="Times New Roman"/>
          <w:color w:val="auto"/>
          <w:kern w:val="0"/>
          <w:szCs w:val="20"/>
          <w14:ligatures w14:val="none"/>
        </w:rPr>
      </w:pPr>
      <w:r w:rsidRPr="00814347">
        <w:rPr>
          <w:rFonts w:eastAsia="Times New Roman"/>
          <w:color w:val="auto"/>
          <w:kern w:val="0"/>
          <w:szCs w:val="20"/>
          <w14:ligatures w14:val="none"/>
        </w:rPr>
        <w:t>Jeżeli w trakcie odbioru zostaną stwierdzone wady i usterki, to Zamawiającemu przysługują następujące uprawnienia:</w:t>
      </w:r>
    </w:p>
    <w:p w14:paraId="59EB79E6" w14:textId="77777777" w:rsidR="0050024B" w:rsidRPr="00814347" w:rsidRDefault="0050024B">
      <w:pPr>
        <w:numPr>
          <w:ilvl w:val="0"/>
          <w:numId w:val="15"/>
        </w:numPr>
        <w:spacing w:after="0" w:line="276" w:lineRule="auto"/>
        <w:ind w:left="993" w:right="0"/>
        <w:jc w:val="left"/>
        <w:rPr>
          <w:rFonts w:eastAsia="Times New Roman"/>
          <w:color w:val="auto"/>
          <w:kern w:val="0"/>
          <w:szCs w:val="20"/>
          <w14:ligatures w14:val="none"/>
        </w:rPr>
      </w:pPr>
      <w:r w:rsidRPr="00814347">
        <w:rPr>
          <w:rFonts w:eastAsia="Times New Roman"/>
          <w:color w:val="auto"/>
          <w:kern w:val="0"/>
          <w:szCs w:val="20"/>
          <w14:ligatures w14:val="none"/>
        </w:rPr>
        <w:t>jeżeli wady nadają się do usunięcia – może odmówić odbioru do czasu usunięcia wad;</w:t>
      </w:r>
    </w:p>
    <w:p w14:paraId="39B055FB" w14:textId="77777777" w:rsidR="0050024B" w:rsidRPr="00814347" w:rsidRDefault="0050024B">
      <w:pPr>
        <w:numPr>
          <w:ilvl w:val="0"/>
          <w:numId w:val="15"/>
        </w:numPr>
        <w:spacing w:after="0" w:line="276" w:lineRule="auto"/>
        <w:ind w:left="993" w:right="0"/>
        <w:jc w:val="left"/>
        <w:rPr>
          <w:rFonts w:eastAsia="Times New Roman"/>
          <w:color w:val="auto"/>
          <w:kern w:val="0"/>
          <w:szCs w:val="20"/>
          <w14:ligatures w14:val="none"/>
        </w:rPr>
      </w:pPr>
      <w:r w:rsidRPr="00814347">
        <w:rPr>
          <w:rFonts w:eastAsia="Times New Roman"/>
          <w:color w:val="auto"/>
          <w:kern w:val="0"/>
          <w:szCs w:val="20"/>
          <w14:ligatures w14:val="none"/>
        </w:rPr>
        <w:t>jeżeli wady nie nadają się do usunięcia to:</w:t>
      </w:r>
    </w:p>
    <w:p w14:paraId="3CDF4777" w14:textId="77777777" w:rsidR="0050024B" w:rsidRPr="00814347" w:rsidRDefault="0050024B">
      <w:pPr>
        <w:numPr>
          <w:ilvl w:val="0"/>
          <w:numId w:val="16"/>
        </w:numPr>
        <w:tabs>
          <w:tab w:val="clear" w:pos="1080"/>
          <w:tab w:val="left" w:pos="0"/>
        </w:tabs>
        <w:spacing w:after="0" w:line="276" w:lineRule="auto"/>
        <w:ind w:right="0"/>
        <w:jc w:val="left"/>
        <w:rPr>
          <w:rFonts w:eastAsia="Times New Roman"/>
          <w:color w:val="auto"/>
          <w:kern w:val="0"/>
          <w:szCs w:val="20"/>
          <w14:ligatures w14:val="none"/>
        </w:rPr>
      </w:pPr>
      <w:r w:rsidRPr="00814347">
        <w:rPr>
          <w:rFonts w:eastAsia="Times New Roman"/>
          <w:color w:val="auto"/>
          <w:kern w:val="0"/>
          <w:szCs w:val="20"/>
          <w14:ligatures w14:val="none"/>
        </w:rPr>
        <w:t>jeżeli nie uniemożliwiają użytkowania przedmiotu odbioru zgodnie z przeznaczeniem - Zamawiający może obniżyć odpowiednio wynagrodzenie,</w:t>
      </w:r>
    </w:p>
    <w:p w14:paraId="5CC56C6E" w14:textId="77777777" w:rsidR="0050024B" w:rsidRPr="00814347" w:rsidRDefault="0050024B">
      <w:pPr>
        <w:numPr>
          <w:ilvl w:val="0"/>
          <w:numId w:val="16"/>
        </w:numPr>
        <w:spacing w:after="0" w:line="276" w:lineRule="auto"/>
        <w:ind w:right="0"/>
        <w:jc w:val="left"/>
        <w:rPr>
          <w:rFonts w:eastAsia="Times New Roman"/>
          <w:color w:val="auto"/>
          <w:kern w:val="0"/>
          <w:szCs w:val="20"/>
          <w14:ligatures w14:val="none"/>
        </w:rPr>
      </w:pPr>
      <w:r w:rsidRPr="00814347">
        <w:rPr>
          <w:rFonts w:eastAsia="Times New Roman"/>
          <w:color w:val="auto"/>
          <w:kern w:val="0"/>
          <w:szCs w:val="20"/>
          <w14:ligatures w14:val="none"/>
        </w:rPr>
        <w:t>jeżeli wady uniemożliwiają użytkowanie zgodnie z przeznaczeniem - Zamawiający może odstąpić od umowy lub żądać wykonania przedmiotu odbioru po raz drugi.</w:t>
      </w:r>
    </w:p>
    <w:p w14:paraId="1CDDADC0" w14:textId="77777777" w:rsidR="0050024B" w:rsidRPr="00814347" w:rsidRDefault="0050024B">
      <w:pPr>
        <w:numPr>
          <w:ilvl w:val="0"/>
          <w:numId w:val="13"/>
        </w:numPr>
        <w:spacing w:after="0" w:line="276" w:lineRule="auto"/>
        <w:ind w:right="0"/>
        <w:jc w:val="left"/>
        <w:rPr>
          <w:rFonts w:eastAsia="Times New Roman"/>
          <w:color w:val="auto"/>
          <w:kern w:val="0"/>
          <w:szCs w:val="20"/>
          <w14:ligatures w14:val="none"/>
        </w:rPr>
      </w:pPr>
      <w:r w:rsidRPr="00814347">
        <w:rPr>
          <w:rFonts w:eastAsia="Times New Roman"/>
          <w:color w:val="auto"/>
          <w:kern w:val="0"/>
          <w:szCs w:val="20"/>
          <w14:ligatures w14:val="none"/>
        </w:rPr>
        <w:t>Wszelkie czynności podczas dokonywania odbioru, jak i terminy wyznaczone do usunięcia usterek i wad, będą zawarte w protokole odbioru podpisanym przez upoważnione osoby ze strony Zamawiającego i Wykonawcy.</w:t>
      </w:r>
    </w:p>
    <w:p w14:paraId="7F5F66E7" w14:textId="77777777" w:rsidR="0050024B" w:rsidRPr="00814347" w:rsidRDefault="0050024B">
      <w:pPr>
        <w:numPr>
          <w:ilvl w:val="0"/>
          <w:numId w:val="13"/>
        </w:numPr>
        <w:spacing w:after="0" w:line="276" w:lineRule="auto"/>
        <w:ind w:right="0"/>
        <w:jc w:val="left"/>
        <w:rPr>
          <w:rFonts w:eastAsia="Times New Roman"/>
          <w:color w:val="auto"/>
          <w:kern w:val="0"/>
          <w:szCs w:val="20"/>
          <w14:ligatures w14:val="none"/>
        </w:rPr>
      </w:pPr>
      <w:r w:rsidRPr="00814347">
        <w:rPr>
          <w:rFonts w:eastAsia="Times New Roman"/>
          <w:color w:val="auto"/>
          <w:kern w:val="0"/>
          <w:szCs w:val="20"/>
          <w14:ligatures w14:val="none"/>
        </w:rPr>
        <w:t>O fakcie usunięcia wad i usterek Wykonawca zawiadamia Zamawiającego, żądając jednocześnie terminu odbioru robót w zakresie uprzednio zakwestionowanym jako wadliwym.</w:t>
      </w:r>
    </w:p>
    <w:p w14:paraId="09FBA90D" w14:textId="77777777" w:rsidR="0050024B" w:rsidRPr="00814347" w:rsidRDefault="0050024B">
      <w:pPr>
        <w:numPr>
          <w:ilvl w:val="0"/>
          <w:numId w:val="13"/>
        </w:numPr>
        <w:spacing w:after="0" w:line="276" w:lineRule="auto"/>
        <w:ind w:right="0"/>
        <w:jc w:val="left"/>
        <w:rPr>
          <w:rFonts w:eastAsia="Times New Roman"/>
          <w:color w:val="auto"/>
          <w:kern w:val="0"/>
          <w:szCs w:val="20"/>
          <w14:ligatures w14:val="none"/>
        </w:rPr>
      </w:pPr>
      <w:r w:rsidRPr="00814347">
        <w:rPr>
          <w:rFonts w:eastAsia="Times New Roman"/>
          <w:color w:val="auto"/>
          <w:kern w:val="0"/>
          <w:szCs w:val="20"/>
          <w14:ligatures w14:val="none"/>
        </w:rPr>
        <w:t>Zamawiający zobowiązany jest do dokonania lub odmowy dokonania odbioru częściowego/końcowego, w terminie 3 dni od dnia rozpoczęcia tego odbioru.</w:t>
      </w:r>
    </w:p>
    <w:p w14:paraId="16911863" w14:textId="5DA5EDF8" w:rsidR="0050024B" w:rsidRPr="00814347" w:rsidRDefault="0050024B">
      <w:pPr>
        <w:numPr>
          <w:ilvl w:val="0"/>
          <w:numId w:val="13"/>
        </w:numPr>
        <w:spacing w:after="0" w:line="276" w:lineRule="auto"/>
        <w:ind w:right="0"/>
        <w:jc w:val="left"/>
        <w:rPr>
          <w:rFonts w:eastAsia="Times New Roman"/>
          <w:color w:val="auto"/>
          <w:kern w:val="0"/>
          <w:szCs w:val="20"/>
          <w14:ligatures w14:val="none"/>
        </w:rPr>
      </w:pPr>
      <w:r w:rsidRPr="00814347">
        <w:rPr>
          <w:rFonts w:eastAsia="Times New Roman"/>
          <w:color w:val="auto"/>
          <w:kern w:val="0"/>
          <w:szCs w:val="20"/>
          <w14:ligatures w14:val="none"/>
        </w:rPr>
        <w:t xml:space="preserve">W przypadku stwierdzenia w trakcie odbioru końcowego </w:t>
      </w:r>
      <w:r w:rsidR="003E77CF">
        <w:rPr>
          <w:rFonts w:eastAsia="Times New Roman"/>
          <w:color w:val="auto"/>
          <w:kern w:val="0"/>
          <w:szCs w:val="20"/>
          <w14:ligatures w14:val="none"/>
        </w:rPr>
        <w:t xml:space="preserve">istotnych </w:t>
      </w:r>
      <w:r w:rsidRPr="00814347">
        <w:rPr>
          <w:rFonts w:eastAsia="Times New Roman"/>
          <w:color w:val="auto"/>
          <w:kern w:val="0"/>
          <w:szCs w:val="20"/>
          <w14:ligatures w14:val="none"/>
        </w:rPr>
        <w:t xml:space="preserve">wad lub usterek, Zamawiający może odmówić odbioru do czasu ich usunięcia. Wykonawca usunie je na własny koszt w ustalonym terminie. </w:t>
      </w:r>
    </w:p>
    <w:p w14:paraId="57615E70" w14:textId="77777777" w:rsidR="0050024B" w:rsidRPr="00814347" w:rsidRDefault="0050024B">
      <w:pPr>
        <w:numPr>
          <w:ilvl w:val="0"/>
          <w:numId w:val="13"/>
        </w:numPr>
        <w:spacing w:after="0" w:line="276" w:lineRule="auto"/>
        <w:ind w:right="0"/>
        <w:jc w:val="left"/>
        <w:rPr>
          <w:rFonts w:eastAsia="Times New Roman"/>
          <w:color w:val="auto"/>
          <w:kern w:val="0"/>
          <w:szCs w:val="20"/>
          <w14:ligatures w14:val="none"/>
        </w:rPr>
      </w:pPr>
      <w:r w:rsidRPr="00814347">
        <w:rPr>
          <w:rFonts w:eastAsia="Times New Roman"/>
          <w:color w:val="auto"/>
          <w:kern w:val="0"/>
          <w:szCs w:val="20"/>
          <w14:ligatures w14:val="none"/>
        </w:rPr>
        <w:t>W razie nieusunięcia w ustalonym terminie przez Wykonawcę wad i usterek stwierdzonych przy odbiorze końcowym, w okresie gwarancji oraz przy przeglądzie gwarancyjnym, Zamawiający jest upoważniony do ich usunięcia na koszt Wykonawcy.</w:t>
      </w:r>
    </w:p>
    <w:p w14:paraId="4D70CBAC" w14:textId="77777777" w:rsidR="0050024B" w:rsidRPr="00814347" w:rsidRDefault="0050024B">
      <w:pPr>
        <w:numPr>
          <w:ilvl w:val="0"/>
          <w:numId w:val="13"/>
        </w:numPr>
        <w:spacing w:after="0" w:line="276" w:lineRule="auto"/>
        <w:ind w:right="0"/>
        <w:jc w:val="left"/>
        <w:rPr>
          <w:rFonts w:eastAsia="Times New Roman"/>
          <w:color w:val="auto"/>
          <w:kern w:val="0"/>
          <w:szCs w:val="20"/>
          <w14:ligatures w14:val="none"/>
        </w:rPr>
      </w:pPr>
      <w:r w:rsidRPr="00814347">
        <w:rPr>
          <w:rFonts w:eastAsia="Times New Roman"/>
          <w:color w:val="auto"/>
          <w:kern w:val="0"/>
          <w:szCs w:val="20"/>
          <w14:ligatures w14:val="none"/>
        </w:rPr>
        <w:t xml:space="preserve">Protokół odbioru końcowego stanowić będzie podstawę do ostatecznego rozliczenia zadania. </w:t>
      </w:r>
    </w:p>
    <w:p w14:paraId="7B426F48" w14:textId="77777777" w:rsidR="0050024B" w:rsidRPr="00814347" w:rsidRDefault="0050024B">
      <w:pPr>
        <w:numPr>
          <w:ilvl w:val="0"/>
          <w:numId w:val="13"/>
        </w:numPr>
        <w:spacing w:after="0" w:line="276" w:lineRule="auto"/>
        <w:ind w:right="0"/>
        <w:jc w:val="left"/>
        <w:rPr>
          <w:rFonts w:eastAsia="Times New Roman"/>
          <w:color w:val="auto"/>
          <w:kern w:val="0"/>
          <w:szCs w:val="20"/>
          <w14:ligatures w14:val="none"/>
        </w:rPr>
      </w:pPr>
      <w:r w:rsidRPr="00814347">
        <w:rPr>
          <w:rFonts w:eastAsia="Times New Roman"/>
          <w:color w:val="auto"/>
          <w:kern w:val="0"/>
          <w:szCs w:val="20"/>
          <w14:ligatures w14:val="none"/>
        </w:rPr>
        <w:t xml:space="preserve">Zamawiający wyznaczy ostateczny pogwarancyjny odbiór robót po upływie terminu gwarancji ustalonego w umowie. </w:t>
      </w:r>
    </w:p>
    <w:p w14:paraId="3EB40947" w14:textId="77777777" w:rsidR="0050024B" w:rsidRPr="00814347" w:rsidRDefault="0050024B" w:rsidP="00661F79">
      <w:pPr>
        <w:spacing w:after="0" w:line="276" w:lineRule="auto"/>
        <w:ind w:left="0" w:right="0" w:firstLine="0"/>
        <w:jc w:val="center"/>
        <w:rPr>
          <w:rFonts w:eastAsia="Times New Roman"/>
          <w:b/>
          <w:color w:val="auto"/>
          <w:kern w:val="0"/>
          <w:szCs w:val="20"/>
          <w14:ligatures w14:val="none"/>
        </w:rPr>
      </w:pPr>
    </w:p>
    <w:p w14:paraId="232101C9" w14:textId="77777777" w:rsidR="00F5259B" w:rsidRPr="00814347" w:rsidRDefault="00F5259B" w:rsidP="00661F79">
      <w:pPr>
        <w:spacing w:after="0" w:line="276" w:lineRule="auto"/>
        <w:ind w:left="0" w:right="0" w:firstLine="0"/>
        <w:jc w:val="center"/>
        <w:rPr>
          <w:rFonts w:eastAsia="Times New Roman"/>
          <w:b/>
          <w:color w:val="auto"/>
          <w:kern w:val="0"/>
          <w:szCs w:val="20"/>
          <w14:ligatures w14:val="none"/>
        </w:rPr>
      </w:pPr>
      <w:r w:rsidRPr="00814347">
        <w:rPr>
          <w:rFonts w:eastAsia="Times New Roman"/>
          <w:b/>
          <w:color w:val="auto"/>
          <w:kern w:val="0"/>
          <w:szCs w:val="20"/>
          <w14:ligatures w14:val="none"/>
        </w:rPr>
        <w:t>§ 8</w:t>
      </w:r>
    </w:p>
    <w:p w14:paraId="444E3D6F" w14:textId="1B363AAA" w:rsidR="00F5259B" w:rsidRPr="00814347" w:rsidRDefault="00931303" w:rsidP="003E77CF">
      <w:pPr>
        <w:pBdr>
          <w:bottom w:val="single" w:sz="4" w:space="1" w:color="auto"/>
        </w:pBdr>
        <w:spacing w:after="200" w:line="276" w:lineRule="auto"/>
        <w:ind w:left="0" w:right="0" w:firstLine="0"/>
        <w:jc w:val="center"/>
        <w:rPr>
          <w:rFonts w:eastAsia="Times New Roman"/>
          <w:b/>
          <w:color w:val="auto"/>
          <w:kern w:val="0"/>
          <w:szCs w:val="20"/>
          <w14:ligatures w14:val="none"/>
        </w:rPr>
      </w:pPr>
      <w:r w:rsidRPr="00814347">
        <w:rPr>
          <w:rFonts w:eastAsia="Times New Roman"/>
          <w:b/>
          <w:color w:val="auto"/>
          <w:kern w:val="0"/>
          <w:szCs w:val="20"/>
          <w14:ligatures w14:val="none"/>
        </w:rPr>
        <w:t>WYNAGRODZENIE I ZASADY ROZLICZEŃ</w:t>
      </w:r>
    </w:p>
    <w:p w14:paraId="089794C2" w14:textId="19BC85AF" w:rsidR="00F5259B" w:rsidRPr="00814347" w:rsidRDefault="00F5259B">
      <w:pPr>
        <w:numPr>
          <w:ilvl w:val="3"/>
          <w:numId w:val="16"/>
        </w:numPr>
        <w:spacing w:after="0" w:line="276" w:lineRule="auto"/>
        <w:ind w:left="360" w:right="0"/>
        <w:contextualSpacing/>
        <w:jc w:val="left"/>
        <w:rPr>
          <w:rFonts w:eastAsia="Times New Roman"/>
          <w:color w:val="auto"/>
          <w:kern w:val="0"/>
          <w:szCs w:val="20"/>
          <w14:ligatures w14:val="none"/>
        </w:rPr>
      </w:pPr>
      <w:r w:rsidRPr="00814347">
        <w:rPr>
          <w:rFonts w:eastAsia="Times New Roman"/>
          <w:color w:val="auto"/>
          <w:kern w:val="0"/>
          <w:szCs w:val="20"/>
          <w14:ligatures w14:val="none"/>
        </w:rPr>
        <w:lastRenderedPageBreak/>
        <w:t xml:space="preserve">Wynagrodzenie za wykonanie przedmiotu umowy strony ustalają w formie ryczałtowej w </w:t>
      </w:r>
      <w:proofErr w:type="gramStart"/>
      <w:r w:rsidRPr="00814347">
        <w:rPr>
          <w:rFonts w:eastAsia="Times New Roman"/>
          <w:color w:val="auto"/>
          <w:kern w:val="0"/>
          <w:szCs w:val="20"/>
          <w14:ligatures w14:val="none"/>
        </w:rPr>
        <w:t>wysokości:…</w:t>
      </w:r>
      <w:proofErr w:type="gramEnd"/>
      <w:r w:rsidRPr="00814347">
        <w:rPr>
          <w:rFonts w:eastAsia="Times New Roman"/>
          <w:color w:val="auto"/>
          <w:kern w:val="0"/>
          <w:szCs w:val="20"/>
          <w14:ligatures w14:val="none"/>
        </w:rPr>
        <w:t>………………</w:t>
      </w:r>
      <w:proofErr w:type="gramStart"/>
      <w:r w:rsidRPr="00814347">
        <w:rPr>
          <w:rFonts w:eastAsia="Times New Roman"/>
          <w:color w:val="auto"/>
          <w:kern w:val="0"/>
          <w:szCs w:val="20"/>
          <w14:ligatures w14:val="none"/>
        </w:rPr>
        <w:t>…….</w:t>
      </w:r>
      <w:proofErr w:type="gramEnd"/>
      <w:r w:rsidRPr="00814347">
        <w:rPr>
          <w:rFonts w:eastAsia="Times New Roman"/>
          <w:color w:val="auto"/>
          <w:kern w:val="0"/>
          <w:szCs w:val="20"/>
          <w14:ligatures w14:val="none"/>
        </w:rPr>
        <w:t>.zł brutto</w:t>
      </w:r>
      <w:r w:rsidR="00417DD6">
        <w:rPr>
          <w:rFonts w:eastAsia="Times New Roman"/>
          <w:color w:val="auto"/>
          <w:kern w:val="0"/>
          <w:szCs w:val="20"/>
          <w14:ligatures w14:val="none"/>
        </w:rPr>
        <w:t xml:space="preserve"> (</w:t>
      </w:r>
      <w:proofErr w:type="gramStart"/>
      <w:r w:rsidRPr="00814347">
        <w:rPr>
          <w:rFonts w:eastAsia="Times New Roman"/>
          <w:color w:val="auto"/>
          <w:kern w:val="0"/>
          <w:szCs w:val="20"/>
          <w14:ligatures w14:val="none"/>
        </w:rPr>
        <w:t>słownie: :…</w:t>
      </w:r>
      <w:proofErr w:type="gramEnd"/>
      <w:r w:rsidRPr="00814347">
        <w:rPr>
          <w:rFonts w:eastAsia="Times New Roman"/>
          <w:color w:val="auto"/>
          <w:kern w:val="0"/>
          <w:szCs w:val="20"/>
          <w14:ligatures w14:val="none"/>
        </w:rPr>
        <w:t>………………</w:t>
      </w:r>
      <w:proofErr w:type="gramStart"/>
      <w:r w:rsidRPr="00814347">
        <w:rPr>
          <w:rFonts w:eastAsia="Times New Roman"/>
          <w:color w:val="auto"/>
          <w:kern w:val="0"/>
          <w:szCs w:val="20"/>
          <w14:ligatures w14:val="none"/>
        </w:rPr>
        <w:t>…….</w:t>
      </w:r>
      <w:proofErr w:type="gramEnd"/>
      <w:r w:rsidRPr="00814347">
        <w:rPr>
          <w:rFonts w:eastAsia="Times New Roman"/>
          <w:color w:val="auto"/>
          <w:kern w:val="0"/>
          <w:szCs w:val="20"/>
          <w14:ligatures w14:val="none"/>
        </w:rPr>
        <w:t>.zł</w:t>
      </w:r>
      <w:r w:rsidR="00417DD6">
        <w:rPr>
          <w:rFonts w:eastAsia="Times New Roman"/>
          <w:color w:val="auto"/>
          <w:kern w:val="0"/>
          <w:szCs w:val="20"/>
          <w14:ligatures w14:val="none"/>
        </w:rPr>
        <w:t>)</w:t>
      </w:r>
      <w:r w:rsidRPr="00814347">
        <w:rPr>
          <w:rFonts w:eastAsia="Times New Roman"/>
          <w:color w:val="auto"/>
          <w:kern w:val="0"/>
          <w:szCs w:val="20"/>
          <w14:ligatures w14:val="none"/>
        </w:rPr>
        <w:t>, w tym należny podatek VAT, który wynosi…… %</w:t>
      </w:r>
      <w:r w:rsidR="00917D70">
        <w:rPr>
          <w:rFonts w:eastAsia="Times New Roman"/>
          <w:color w:val="auto"/>
          <w:kern w:val="0"/>
          <w:szCs w:val="20"/>
          <w14:ligatures w14:val="none"/>
        </w:rPr>
        <w:t>, …</w:t>
      </w:r>
      <w:proofErr w:type="gramStart"/>
      <w:r w:rsidR="00917D70">
        <w:rPr>
          <w:rFonts w:eastAsia="Times New Roman"/>
          <w:color w:val="auto"/>
          <w:kern w:val="0"/>
          <w:szCs w:val="20"/>
          <w14:ligatures w14:val="none"/>
        </w:rPr>
        <w:t>…….</w:t>
      </w:r>
      <w:proofErr w:type="gramEnd"/>
      <w:r w:rsidR="00917D70">
        <w:rPr>
          <w:rFonts w:eastAsia="Times New Roman"/>
          <w:color w:val="auto"/>
          <w:kern w:val="0"/>
          <w:szCs w:val="20"/>
          <w14:ligatures w14:val="none"/>
        </w:rPr>
        <w:t xml:space="preserve">. zł netto. </w:t>
      </w:r>
    </w:p>
    <w:p w14:paraId="5D0755B0" w14:textId="7BF3482B" w:rsidR="00C528FC" w:rsidRPr="00C528FC" w:rsidRDefault="00F5259B" w:rsidP="00C528FC">
      <w:pPr>
        <w:numPr>
          <w:ilvl w:val="3"/>
          <w:numId w:val="16"/>
        </w:numPr>
        <w:spacing w:after="0" w:line="276" w:lineRule="auto"/>
        <w:ind w:left="360" w:right="0"/>
        <w:contextualSpacing/>
        <w:jc w:val="left"/>
        <w:rPr>
          <w:rFonts w:eastAsia="Times New Roman"/>
          <w:color w:val="auto"/>
          <w:kern w:val="0"/>
          <w:szCs w:val="20"/>
          <w14:ligatures w14:val="none"/>
        </w:rPr>
      </w:pPr>
      <w:r w:rsidRPr="00814347">
        <w:rPr>
          <w:rFonts w:eastAsia="Times New Roman"/>
          <w:color w:val="auto"/>
          <w:kern w:val="0"/>
          <w:szCs w:val="20"/>
          <w14:ligatures w14:val="none"/>
        </w:rPr>
        <w:t>Wynagrodzenie obejmuje wszelkie koszty związane z realizacją przedmiotu umowy określonego w umowie i jej załącznikach. Wynagrodzenie, o którym mowa w ust. 1, obejmuje ponadto wszelkie ryzyko i odpowiedzialność Wykonawcy za prawidłowe oszacowanie wszystkich kosztów związanych z realizacją robót określonych w niniejszej umowie.</w:t>
      </w:r>
      <w:r w:rsidR="00C528FC">
        <w:rPr>
          <w:rFonts w:eastAsia="Times New Roman"/>
          <w:color w:val="auto"/>
          <w:kern w:val="0"/>
          <w:szCs w:val="20"/>
          <w14:ligatures w14:val="none"/>
        </w:rPr>
        <w:t xml:space="preserve">  </w:t>
      </w:r>
      <w:r w:rsidR="00C528FC" w:rsidRPr="00C528FC">
        <w:rPr>
          <w:rFonts w:eastAsia="Times New Roman"/>
          <w:color w:val="auto"/>
          <w:kern w:val="0"/>
          <w:szCs w:val="20"/>
          <w14:ligatures w14:val="none"/>
        </w:rPr>
        <w:t>Przedmiar robót Etapu 1 ma charakter pomocniczy i informacyjny oraz służy identyfikacji zakresu robót objętych Etapem 1, natomiast nie stanowi podstawy rozliczenia wynagrodzenia, które ma charakter ryczałtowy.</w:t>
      </w:r>
    </w:p>
    <w:p w14:paraId="3FEEA6CC" w14:textId="77777777" w:rsidR="00F5259B" w:rsidRPr="00814347" w:rsidRDefault="00F5259B">
      <w:pPr>
        <w:numPr>
          <w:ilvl w:val="3"/>
          <w:numId w:val="16"/>
        </w:numPr>
        <w:spacing w:after="0" w:line="276" w:lineRule="auto"/>
        <w:ind w:left="360" w:right="0"/>
        <w:contextualSpacing/>
        <w:jc w:val="left"/>
        <w:rPr>
          <w:rFonts w:eastAsia="Times New Roman"/>
          <w:color w:val="auto"/>
          <w:kern w:val="0"/>
          <w:szCs w:val="20"/>
          <w14:ligatures w14:val="none"/>
        </w:rPr>
      </w:pPr>
      <w:r w:rsidRPr="00814347">
        <w:rPr>
          <w:rFonts w:eastAsia="Times New Roman"/>
          <w:color w:val="auto"/>
          <w:kern w:val="0"/>
          <w:szCs w:val="20"/>
          <w14:ligatures w14:val="none"/>
        </w:rPr>
        <w:t>Wszelkie koszty i opłaty związane z realizacją przedmiotu umowy ponosi Wykonawca, w szczególności są to koszty związane z:</w:t>
      </w:r>
    </w:p>
    <w:p w14:paraId="4181A904" w14:textId="77777777" w:rsidR="00F5259B" w:rsidRPr="00814347" w:rsidRDefault="00F5259B">
      <w:pPr>
        <w:numPr>
          <w:ilvl w:val="0"/>
          <w:numId w:val="18"/>
        </w:numPr>
        <w:spacing w:after="0" w:line="276" w:lineRule="auto"/>
        <w:ind w:right="0"/>
        <w:contextualSpacing/>
        <w:jc w:val="left"/>
        <w:rPr>
          <w:rFonts w:eastAsia="Times New Roman"/>
          <w:color w:val="auto"/>
          <w:kern w:val="0"/>
          <w:szCs w:val="20"/>
          <w14:ligatures w14:val="none"/>
        </w:rPr>
      </w:pPr>
      <w:r w:rsidRPr="00814347">
        <w:rPr>
          <w:rFonts w:eastAsia="Times New Roman"/>
          <w:color w:val="auto"/>
          <w:kern w:val="0"/>
          <w:szCs w:val="20"/>
          <w14:ligatures w14:val="none"/>
        </w:rPr>
        <w:t>uzyskaniem atestów, certyfikatów i innych dokumentów koniecznych dla realizacji postanowień umowy,</w:t>
      </w:r>
    </w:p>
    <w:p w14:paraId="263DCE2E" w14:textId="77777777" w:rsidR="00F5259B" w:rsidRPr="00814347" w:rsidRDefault="00F5259B">
      <w:pPr>
        <w:numPr>
          <w:ilvl w:val="0"/>
          <w:numId w:val="18"/>
        </w:numPr>
        <w:spacing w:after="0" w:line="276" w:lineRule="auto"/>
        <w:ind w:right="0"/>
        <w:contextualSpacing/>
        <w:jc w:val="left"/>
        <w:rPr>
          <w:rFonts w:eastAsia="Times New Roman"/>
          <w:color w:val="auto"/>
          <w:kern w:val="0"/>
          <w:szCs w:val="20"/>
          <w14:ligatures w14:val="none"/>
        </w:rPr>
      </w:pPr>
      <w:r w:rsidRPr="00814347">
        <w:rPr>
          <w:rFonts w:eastAsia="Times New Roman"/>
          <w:color w:val="auto"/>
          <w:kern w:val="0"/>
          <w:szCs w:val="20"/>
          <w14:ligatures w14:val="none"/>
        </w:rPr>
        <w:t>pracą sprzętu,</w:t>
      </w:r>
    </w:p>
    <w:p w14:paraId="2C1B7861" w14:textId="77777777" w:rsidR="00F5259B" w:rsidRPr="00814347" w:rsidRDefault="00F5259B">
      <w:pPr>
        <w:numPr>
          <w:ilvl w:val="0"/>
          <w:numId w:val="18"/>
        </w:numPr>
        <w:spacing w:after="0" w:line="276" w:lineRule="auto"/>
        <w:ind w:right="0"/>
        <w:contextualSpacing/>
        <w:jc w:val="left"/>
        <w:rPr>
          <w:rFonts w:eastAsia="Times New Roman"/>
          <w:color w:val="auto"/>
          <w:kern w:val="0"/>
          <w:szCs w:val="20"/>
          <w14:ligatures w14:val="none"/>
        </w:rPr>
      </w:pPr>
      <w:r w:rsidRPr="00814347">
        <w:rPr>
          <w:rFonts w:eastAsia="Times New Roman"/>
          <w:color w:val="auto"/>
          <w:kern w:val="0"/>
          <w:szCs w:val="20"/>
          <w14:ligatures w14:val="none"/>
        </w:rPr>
        <w:t>wynagrodzeniem pracowników,</w:t>
      </w:r>
    </w:p>
    <w:p w14:paraId="34E5E786" w14:textId="77777777" w:rsidR="00F5259B" w:rsidRPr="00814347" w:rsidRDefault="00F5259B">
      <w:pPr>
        <w:numPr>
          <w:ilvl w:val="0"/>
          <w:numId w:val="18"/>
        </w:numPr>
        <w:spacing w:after="0" w:line="276" w:lineRule="auto"/>
        <w:ind w:right="0"/>
        <w:contextualSpacing/>
        <w:jc w:val="left"/>
        <w:rPr>
          <w:rFonts w:eastAsia="Times New Roman"/>
          <w:color w:val="auto"/>
          <w:kern w:val="0"/>
          <w:szCs w:val="20"/>
          <w14:ligatures w14:val="none"/>
        </w:rPr>
      </w:pPr>
      <w:r w:rsidRPr="00814347">
        <w:rPr>
          <w:rFonts w:eastAsia="Times New Roman"/>
          <w:color w:val="auto"/>
          <w:kern w:val="0"/>
          <w:szCs w:val="20"/>
          <w14:ligatures w14:val="none"/>
        </w:rPr>
        <w:t>zakupem i kosztami zakupu wszelkich materiałów, urządzeń i maszyn wraz z ewentualnymi podatkami, opłatami celnymi i przewozowymi, uprzątnięciem terenu robót po swoich pracach i utrzymaniem czystości w trakcie realizacji prac,</w:t>
      </w:r>
    </w:p>
    <w:p w14:paraId="72EFC1B0" w14:textId="77777777" w:rsidR="00F5259B" w:rsidRPr="00814347" w:rsidRDefault="00F5259B">
      <w:pPr>
        <w:numPr>
          <w:ilvl w:val="0"/>
          <w:numId w:val="18"/>
        </w:numPr>
        <w:spacing w:after="0" w:line="276" w:lineRule="auto"/>
        <w:ind w:right="0"/>
        <w:contextualSpacing/>
        <w:jc w:val="left"/>
        <w:rPr>
          <w:rFonts w:eastAsia="Times New Roman"/>
          <w:color w:val="auto"/>
          <w:kern w:val="0"/>
          <w:szCs w:val="20"/>
          <w14:ligatures w14:val="none"/>
        </w:rPr>
      </w:pPr>
      <w:r w:rsidRPr="00814347">
        <w:rPr>
          <w:rFonts w:eastAsia="Times New Roman"/>
          <w:color w:val="auto"/>
          <w:kern w:val="0"/>
          <w:szCs w:val="20"/>
          <w14:ligatures w14:val="none"/>
        </w:rPr>
        <w:t>obsługą gwarancyjną,</w:t>
      </w:r>
    </w:p>
    <w:p w14:paraId="72E67E1C" w14:textId="77777777" w:rsidR="00F5259B" w:rsidRPr="00814347" w:rsidRDefault="00F5259B">
      <w:pPr>
        <w:numPr>
          <w:ilvl w:val="0"/>
          <w:numId w:val="18"/>
        </w:numPr>
        <w:spacing w:after="0" w:line="276" w:lineRule="auto"/>
        <w:ind w:right="0"/>
        <w:contextualSpacing/>
        <w:jc w:val="left"/>
        <w:rPr>
          <w:rFonts w:eastAsia="Times New Roman"/>
          <w:color w:val="auto"/>
          <w:kern w:val="0"/>
          <w:szCs w:val="20"/>
          <w14:ligatures w14:val="none"/>
        </w:rPr>
      </w:pPr>
      <w:r w:rsidRPr="00814347">
        <w:rPr>
          <w:rFonts w:eastAsia="Times New Roman"/>
          <w:color w:val="auto"/>
          <w:kern w:val="0"/>
          <w:szCs w:val="20"/>
          <w14:ligatures w14:val="none"/>
        </w:rPr>
        <w:t>magazynowaniem materiałów i urządzeń,</w:t>
      </w:r>
    </w:p>
    <w:p w14:paraId="0F80FE12" w14:textId="77777777" w:rsidR="00F5259B" w:rsidRPr="00814347" w:rsidRDefault="00F5259B">
      <w:pPr>
        <w:numPr>
          <w:ilvl w:val="0"/>
          <w:numId w:val="18"/>
        </w:numPr>
        <w:spacing w:after="0" w:line="276" w:lineRule="auto"/>
        <w:ind w:right="0"/>
        <w:contextualSpacing/>
        <w:jc w:val="left"/>
        <w:rPr>
          <w:rFonts w:eastAsia="Times New Roman"/>
          <w:color w:val="auto"/>
          <w:kern w:val="0"/>
          <w:szCs w:val="20"/>
          <w14:ligatures w14:val="none"/>
        </w:rPr>
      </w:pPr>
      <w:r w:rsidRPr="00814347">
        <w:rPr>
          <w:rFonts w:eastAsia="Times New Roman"/>
          <w:color w:val="auto"/>
          <w:kern w:val="0"/>
          <w:szCs w:val="20"/>
          <w14:ligatures w14:val="none"/>
        </w:rPr>
        <w:t xml:space="preserve">zapewnieniem przestrzegania warunków BHP i </w:t>
      </w:r>
      <w:proofErr w:type="gramStart"/>
      <w:r w:rsidRPr="00814347">
        <w:rPr>
          <w:rFonts w:eastAsia="Times New Roman"/>
          <w:color w:val="auto"/>
          <w:kern w:val="0"/>
          <w:szCs w:val="20"/>
          <w14:ligatures w14:val="none"/>
        </w:rPr>
        <w:t>p.poż</w:t>
      </w:r>
      <w:proofErr w:type="gramEnd"/>
      <w:r w:rsidRPr="00814347">
        <w:rPr>
          <w:rFonts w:eastAsia="Times New Roman"/>
          <w:color w:val="auto"/>
          <w:kern w:val="0"/>
          <w:szCs w:val="20"/>
          <w14:ligatures w14:val="none"/>
        </w:rPr>
        <w:t>. w czasie wykonywania przedmiotu umowy.</w:t>
      </w:r>
    </w:p>
    <w:p w14:paraId="65DD9158" w14:textId="77777777" w:rsidR="00321E81" w:rsidRPr="00814347" w:rsidRDefault="00F5259B">
      <w:pPr>
        <w:numPr>
          <w:ilvl w:val="3"/>
          <w:numId w:val="16"/>
        </w:numPr>
        <w:spacing w:after="0" w:line="276" w:lineRule="auto"/>
        <w:ind w:left="426" w:right="0"/>
        <w:contextualSpacing/>
        <w:jc w:val="left"/>
        <w:rPr>
          <w:rFonts w:eastAsia="Times New Roman"/>
          <w:color w:val="auto"/>
          <w:kern w:val="0"/>
          <w:szCs w:val="20"/>
          <w14:ligatures w14:val="none"/>
        </w:rPr>
      </w:pPr>
      <w:r w:rsidRPr="00814347">
        <w:rPr>
          <w:rFonts w:eastAsia="Times New Roman"/>
          <w:color w:val="auto"/>
          <w:kern w:val="0"/>
          <w:szCs w:val="20"/>
          <w14:ligatures w14:val="none"/>
        </w:rPr>
        <w:t>Wynagrodzenie Wykonawcy pozostaje niezmienne przez cały okres realizacji przedmiotu umowy, bez względu na ewentualną zmianę baz cenowej (stawek roboczogodziny, ceny surowców, materiałów, sprzętu i narzutów, zmianę zakresu oraz wszelkich elementów wyjściowych służących do kalkulacji cen jednostkowych).</w:t>
      </w:r>
    </w:p>
    <w:p w14:paraId="349896DD" w14:textId="0FC6FE7C" w:rsidR="004C20A6" w:rsidRPr="00C37F14" w:rsidRDefault="006E5D50">
      <w:pPr>
        <w:numPr>
          <w:ilvl w:val="3"/>
          <w:numId w:val="16"/>
        </w:numPr>
        <w:spacing w:after="0" w:line="276" w:lineRule="auto"/>
        <w:ind w:left="426" w:right="0"/>
        <w:contextualSpacing/>
        <w:jc w:val="left"/>
        <w:rPr>
          <w:rFonts w:eastAsia="Times New Roman"/>
          <w:b/>
          <w:bCs/>
          <w:color w:val="auto"/>
          <w:kern w:val="0"/>
          <w:szCs w:val="20"/>
          <w14:ligatures w14:val="none"/>
        </w:rPr>
      </w:pPr>
      <w:r w:rsidRPr="006E5D50">
        <w:rPr>
          <w:rFonts w:eastAsia="Times New Roman"/>
          <w:b/>
          <w:bCs/>
          <w:color w:val="auto"/>
          <w:kern w:val="0"/>
          <w:szCs w:val="20"/>
          <w14:ligatures w14:val="none"/>
        </w:rPr>
        <w:t xml:space="preserve">Zamawiający przewiduje rozliczenie wynagrodzenia w dwóch etapach: po dokonaniu odbioru częściowego oraz po dokonaniu odbioru końcowego, zgodnie z § 7 Umowy. Wartość faktury za pierwszy etap nie może przekroczyć </w:t>
      </w:r>
      <w:r w:rsidR="009925E3">
        <w:rPr>
          <w:rFonts w:eastAsia="Times New Roman"/>
          <w:b/>
          <w:bCs/>
          <w:color w:val="auto"/>
          <w:kern w:val="0"/>
          <w:szCs w:val="20"/>
          <w14:ligatures w14:val="none"/>
        </w:rPr>
        <w:t>58</w:t>
      </w:r>
      <w:r w:rsidRPr="006E5D50">
        <w:rPr>
          <w:rFonts w:eastAsia="Times New Roman"/>
          <w:b/>
          <w:bCs/>
          <w:color w:val="auto"/>
          <w:kern w:val="0"/>
          <w:szCs w:val="20"/>
          <w14:ligatures w14:val="none"/>
        </w:rPr>
        <w:t>% wynagrodzenia brutto, o którym mowa w ust. 1, natomiast faktura końcowa obejmie pozostałą część wynagrodzenia należnego Wykonawcy, z uwzględnieniem postanowień Umowy dotyczących potrąceń, wstrzymania płatności i rozliczeń z podwykonawcami.</w:t>
      </w:r>
    </w:p>
    <w:p w14:paraId="5D04FF10" w14:textId="2570724C" w:rsidR="00321E81" w:rsidRPr="00814347" w:rsidRDefault="00321E81">
      <w:pPr>
        <w:numPr>
          <w:ilvl w:val="3"/>
          <w:numId w:val="16"/>
        </w:numPr>
        <w:spacing w:after="0" w:line="276" w:lineRule="auto"/>
        <w:ind w:left="426" w:right="0"/>
        <w:contextualSpacing/>
        <w:jc w:val="left"/>
        <w:rPr>
          <w:rFonts w:eastAsia="Times New Roman"/>
          <w:color w:val="auto"/>
          <w:kern w:val="0"/>
          <w:szCs w:val="20"/>
          <w14:ligatures w14:val="none"/>
        </w:rPr>
      </w:pPr>
      <w:r w:rsidRPr="00814347">
        <w:rPr>
          <w:color w:val="auto"/>
          <w:szCs w:val="20"/>
        </w:rPr>
        <w:t>Faktury należy wystawiać w następujący sposób:</w:t>
      </w:r>
      <w:r w:rsidRPr="00814347">
        <w:rPr>
          <w:rFonts w:eastAsia="Courier New"/>
          <w:color w:val="auto"/>
          <w:szCs w:val="20"/>
        </w:rPr>
        <w:t xml:space="preserve"> </w:t>
      </w:r>
    </w:p>
    <w:p w14:paraId="23B9F589" w14:textId="77777777" w:rsidR="00321E81" w:rsidRPr="00814347" w:rsidRDefault="00321E81" w:rsidP="001F0A6C">
      <w:pPr>
        <w:spacing w:after="0" w:line="276" w:lineRule="auto"/>
        <w:ind w:left="424" w:right="515"/>
        <w:rPr>
          <w:color w:val="auto"/>
          <w:szCs w:val="20"/>
        </w:rPr>
      </w:pPr>
      <w:r w:rsidRPr="00814347">
        <w:rPr>
          <w:b/>
          <w:color w:val="auto"/>
          <w:szCs w:val="20"/>
        </w:rPr>
        <w:t xml:space="preserve">Nabywca: Gmina Miejska Kraków pl. Wszystkich Świętych 3-4 31-004 Kraków,  </w:t>
      </w:r>
    </w:p>
    <w:p w14:paraId="300D51C0" w14:textId="77777777" w:rsidR="00321E81" w:rsidRPr="00814347" w:rsidRDefault="00321E81" w:rsidP="001F0A6C">
      <w:pPr>
        <w:spacing w:after="0" w:line="276" w:lineRule="auto"/>
        <w:ind w:left="424" w:right="515"/>
        <w:rPr>
          <w:color w:val="auto"/>
          <w:szCs w:val="20"/>
        </w:rPr>
      </w:pPr>
      <w:r w:rsidRPr="00814347">
        <w:rPr>
          <w:b/>
          <w:color w:val="auto"/>
          <w:szCs w:val="20"/>
        </w:rPr>
        <w:t>NIP 676 10 13 717;</w:t>
      </w:r>
      <w:r w:rsidRPr="00814347">
        <w:rPr>
          <w:rFonts w:eastAsia="Courier New"/>
          <w:color w:val="auto"/>
          <w:szCs w:val="20"/>
        </w:rPr>
        <w:t xml:space="preserve"> </w:t>
      </w:r>
    </w:p>
    <w:p w14:paraId="0A060972" w14:textId="37B3B470" w:rsidR="00321E81" w:rsidRPr="00814347" w:rsidRDefault="00321E81" w:rsidP="001F0A6C">
      <w:pPr>
        <w:spacing w:after="0" w:line="276" w:lineRule="auto"/>
        <w:ind w:left="424" w:right="2535"/>
        <w:rPr>
          <w:color w:val="auto"/>
          <w:szCs w:val="20"/>
        </w:rPr>
      </w:pPr>
      <w:r w:rsidRPr="00814347">
        <w:rPr>
          <w:b/>
          <w:color w:val="auto"/>
          <w:szCs w:val="20"/>
        </w:rPr>
        <w:t>Odbiorca: Zespół Szkól Ekonomicznych Nr 1 w Krakowie,</w:t>
      </w:r>
      <w:r w:rsidR="00DD7DB3" w:rsidRPr="00814347">
        <w:rPr>
          <w:b/>
          <w:color w:val="auto"/>
          <w:szCs w:val="20"/>
        </w:rPr>
        <w:t xml:space="preserve"> </w:t>
      </w:r>
      <w:r w:rsidRPr="00814347">
        <w:rPr>
          <w:b/>
          <w:color w:val="auto"/>
          <w:szCs w:val="20"/>
        </w:rPr>
        <w:t xml:space="preserve">ul. </w:t>
      </w:r>
      <w:r w:rsidRPr="00814347">
        <w:rPr>
          <w:color w:val="auto"/>
          <w:szCs w:val="20"/>
        </w:rPr>
        <w:t xml:space="preserve"> </w:t>
      </w:r>
      <w:r w:rsidRPr="00814347">
        <w:rPr>
          <w:b/>
          <w:color w:val="auto"/>
          <w:szCs w:val="20"/>
        </w:rPr>
        <w:t>Kapucyńska 2, 31-113, Kraków, NIP 676-10-85-740.</w:t>
      </w:r>
    </w:p>
    <w:p w14:paraId="24A513F6" w14:textId="0CE71E9F" w:rsidR="00321E81" w:rsidRPr="00814347" w:rsidRDefault="00321E81">
      <w:pPr>
        <w:pStyle w:val="Akapitzlist"/>
        <w:numPr>
          <w:ilvl w:val="0"/>
          <w:numId w:val="51"/>
        </w:numPr>
        <w:spacing w:line="276" w:lineRule="auto"/>
        <w:ind w:left="426"/>
        <w:rPr>
          <w:rFonts w:ascii="Calibri" w:hAnsi="Calibri" w:cs="Calibri"/>
          <w:sz w:val="20"/>
          <w:szCs w:val="20"/>
        </w:rPr>
      </w:pPr>
      <w:r w:rsidRPr="00814347">
        <w:rPr>
          <w:rFonts w:ascii="Calibri" w:hAnsi="Calibri" w:cs="Calibri"/>
          <w:sz w:val="20"/>
          <w:szCs w:val="20"/>
        </w:rPr>
        <w:t>Dla uznania faktury za prawidłowo wystawioną</w:t>
      </w:r>
      <w:r w:rsidR="00E357EE">
        <w:rPr>
          <w:rFonts w:ascii="Calibri" w:hAnsi="Calibri" w:cs="Calibri"/>
          <w:sz w:val="20"/>
          <w:szCs w:val="20"/>
        </w:rPr>
        <w:t>,</w:t>
      </w:r>
      <w:r w:rsidRPr="00814347">
        <w:rPr>
          <w:rFonts w:ascii="Calibri" w:hAnsi="Calibri" w:cs="Calibri"/>
          <w:sz w:val="20"/>
          <w:szCs w:val="20"/>
        </w:rPr>
        <w:t xml:space="preserve"> dokument faktury powinien zawierać, obok elementów prawem wymaganych, wskazanych w ofercie i niniejszej umowie, także numer umowy. Wraz z fakturą winien zostać doręczony: protokół odbioru częściowego/końcowego przedmiotu umowy.</w:t>
      </w:r>
    </w:p>
    <w:p w14:paraId="6BFB8B06" w14:textId="628CB003" w:rsidR="00321E81" w:rsidRPr="00814347" w:rsidRDefault="00321E81">
      <w:pPr>
        <w:pStyle w:val="Akapitzlist"/>
        <w:numPr>
          <w:ilvl w:val="0"/>
          <w:numId w:val="51"/>
        </w:numPr>
        <w:spacing w:line="276" w:lineRule="auto"/>
        <w:ind w:left="426"/>
        <w:rPr>
          <w:rFonts w:ascii="Calibri" w:hAnsi="Calibri" w:cs="Calibri"/>
          <w:sz w:val="20"/>
          <w:szCs w:val="20"/>
        </w:rPr>
      </w:pPr>
      <w:r w:rsidRPr="00814347">
        <w:rPr>
          <w:rFonts w:ascii="Calibri" w:hAnsi="Calibri" w:cs="Calibri"/>
          <w:sz w:val="20"/>
          <w:szCs w:val="20"/>
        </w:rPr>
        <w:t>W przypadku, jeśli faktura nie będzie prawidłowo wystawiona, w tym nie będzie spełniała wymagań określonych w niniejszym paragrafie Wykonawca zostanie wezwany do wystawienia odpowiedniego dokumentu korygującego w zakresie braków lub nieprawidłowości wskazanych przez Zamawiającego. Za datę otrzymania faktury uznana zostanie data wpływu dokumentu korygującego, o którym mowa w zdaniu poprzednim.</w:t>
      </w:r>
      <w:r w:rsidRPr="00814347">
        <w:rPr>
          <w:rFonts w:ascii="Calibri" w:eastAsia="Courier New" w:hAnsi="Calibri" w:cs="Calibri"/>
          <w:sz w:val="20"/>
          <w:szCs w:val="20"/>
        </w:rPr>
        <w:t xml:space="preserve"> </w:t>
      </w:r>
    </w:p>
    <w:p w14:paraId="2C114A09" w14:textId="6177050D" w:rsidR="00321E81" w:rsidRPr="00814347" w:rsidRDefault="00321E81">
      <w:pPr>
        <w:pStyle w:val="Akapitzlist"/>
        <w:numPr>
          <w:ilvl w:val="0"/>
          <w:numId w:val="51"/>
        </w:numPr>
        <w:spacing w:line="276" w:lineRule="auto"/>
        <w:ind w:left="426"/>
        <w:rPr>
          <w:rFonts w:ascii="Calibri" w:hAnsi="Calibri" w:cs="Calibri"/>
          <w:sz w:val="20"/>
          <w:szCs w:val="20"/>
        </w:rPr>
      </w:pPr>
      <w:r w:rsidRPr="00814347">
        <w:rPr>
          <w:rFonts w:ascii="Calibri" w:hAnsi="Calibri" w:cs="Calibri"/>
          <w:sz w:val="20"/>
          <w:szCs w:val="20"/>
        </w:rPr>
        <w:t xml:space="preserve">Na podstawie art. 3 ustawy z dnia 5 września 2016 r. o szczególnych zasadach rozliczeń podatku od towarów i usług oraz dokonywania zwrotu środków publicznych przeznaczonych na realizację projektów finansowanych z udziałem środków pochodzących z budżetu Unii Europejskiej lub od państw członkowskich </w:t>
      </w:r>
      <w:r w:rsidR="00175AFB" w:rsidRPr="00175AFB">
        <w:rPr>
          <w:rFonts w:ascii="Calibri" w:hAnsi="Calibri" w:cs="Calibri"/>
          <w:sz w:val="20"/>
          <w:szCs w:val="20"/>
        </w:rPr>
        <w:t xml:space="preserve">Europejskiego Porozumienia o Wolnym Handlu przez jednostki samorządu terytorialnego (tj. Dz. U. z 2018 r. poz. 280) od dnia 1 </w:t>
      </w:r>
      <w:r w:rsidR="00175AFB" w:rsidRPr="00175AFB">
        <w:rPr>
          <w:rFonts w:ascii="Calibri" w:hAnsi="Calibri" w:cs="Calibri"/>
          <w:sz w:val="20"/>
          <w:szCs w:val="20"/>
        </w:rPr>
        <w:lastRenderedPageBreak/>
        <w:t>stycznia 2017 roku dokonującym czynności opodatkowanych podatkiem od towarów i usług, w tym dokonującym nabyć towarów i usług jest Gmina Miejska Kraków</w:t>
      </w:r>
      <w:r w:rsidR="00175AFB">
        <w:rPr>
          <w:rFonts w:ascii="Calibri" w:hAnsi="Calibri" w:cs="Calibri"/>
          <w:sz w:val="20"/>
          <w:szCs w:val="20"/>
        </w:rPr>
        <w:t>.</w:t>
      </w:r>
    </w:p>
    <w:p w14:paraId="1B154679" w14:textId="6A37F2EB" w:rsidR="00321E81" w:rsidRPr="00814347" w:rsidRDefault="00321E81">
      <w:pPr>
        <w:pStyle w:val="Akapitzlist"/>
        <w:numPr>
          <w:ilvl w:val="0"/>
          <w:numId w:val="51"/>
        </w:numPr>
        <w:spacing w:line="276" w:lineRule="auto"/>
        <w:ind w:left="426"/>
        <w:rPr>
          <w:rFonts w:ascii="Calibri" w:hAnsi="Calibri" w:cs="Calibri"/>
          <w:sz w:val="20"/>
          <w:szCs w:val="20"/>
        </w:rPr>
      </w:pPr>
      <w:r w:rsidRPr="00814347">
        <w:rPr>
          <w:rFonts w:ascii="Calibri" w:hAnsi="Calibri" w:cs="Calibri"/>
          <w:sz w:val="20"/>
          <w:szCs w:val="20"/>
        </w:rPr>
        <w:t>W razie poniesienia przez Zamawiającego jakichkolwiek kosztów, w związku z błędnym podaniem numeru rachunku bankowego, Wykonawca zapłaci Zamawiającemu odszkodowanie w wysokości kosztów poniesionych przez Zamawiającego w związku z błędnym wskazaniem numeru rachunku bankowego.</w:t>
      </w:r>
      <w:r w:rsidRPr="00814347">
        <w:rPr>
          <w:rFonts w:ascii="Calibri" w:eastAsia="Courier New" w:hAnsi="Calibri" w:cs="Calibri"/>
          <w:sz w:val="20"/>
          <w:szCs w:val="20"/>
        </w:rPr>
        <w:t xml:space="preserve"> </w:t>
      </w:r>
    </w:p>
    <w:p w14:paraId="1A3D404A" w14:textId="04ACBCB5" w:rsidR="00321E81" w:rsidRPr="00814347" w:rsidRDefault="00321E81">
      <w:pPr>
        <w:pStyle w:val="Akapitzlist"/>
        <w:numPr>
          <w:ilvl w:val="0"/>
          <w:numId w:val="51"/>
        </w:numPr>
        <w:spacing w:line="276" w:lineRule="auto"/>
        <w:ind w:left="426"/>
        <w:rPr>
          <w:rFonts w:ascii="Calibri" w:hAnsi="Calibri" w:cs="Calibri"/>
          <w:sz w:val="20"/>
          <w:szCs w:val="20"/>
        </w:rPr>
      </w:pPr>
      <w:r w:rsidRPr="00814347">
        <w:rPr>
          <w:rFonts w:ascii="Calibri" w:hAnsi="Calibri" w:cs="Calibri"/>
          <w:sz w:val="20"/>
          <w:szCs w:val="20"/>
        </w:rPr>
        <w:t xml:space="preserve">Zamawiający w przypadku, gdy Wykonawca jest zarejestrowany jako czynny podatnik podatku od towarów i usług zastosuje przy rozliczaniu faktury/faktur mechanizmu podzielonej płatności, o którym mowa   w ustawie o podatku od towarów i usług. </w:t>
      </w:r>
    </w:p>
    <w:p w14:paraId="3AD8106E" w14:textId="45319B6A" w:rsidR="00321E81" w:rsidRPr="00814347" w:rsidRDefault="009A2677">
      <w:pPr>
        <w:pStyle w:val="Akapitzlist"/>
        <w:numPr>
          <w:ilvl w:val="0"/>
          <w:numId w:val="51"/>
        </w:numPr>
        <w:spacing w:line="276" w:lineRule="auto"/>
        <w:ind w:left="426"/>
        <w:rPr>
          <w:rFonts w:ascii="Calibri" w:hAnsi="Calibri" w:cs="Calibri"/>
          <w:sz w:val="20"/>
          <w:szCs w:val="20"/>
        </w:rPr>
      </w:pPr>
      <w:r w:rsidRPr="009A2677">
        <w:rPr>
          <w:rFonts w:ascii="Calibri" w:hAnsi="Calibri" w:cs="Calibri"/>
          <w:sz w:val="20"/>
          <w:szCs w:val="20"/>
        </w:rPr>
        <w:t xml:space="preserve">Wykonawca oświadcza, że: </w:t>
      </w:r>
      <w:r w:rsidRPr="00B751E8">
        <w:rPr>
          <w:rFonts w:ascii="Calibri" w:hAnsi="Calibri" w:cs="Calibri"/>
          <w:i/>
          <w:iCs/>
          <w:sz w:val="20"/>
          <w:szCs w:val="20"/>
        </w:rPr>
        <w:t>jest/nie</w:t>
      </w:r>
      <w:r w:rsidRPr="009A2677">
        <w:rPr>
          <w:rFonts w:ascii="Calibri" w:hAnsi="Calibri" w:cs="Calibri"/>
          <w:sz w:val="20"/>
          <w:szCs w:val="20"/>
        </w:rPr>
        <w:t xml:space="preserve"> jest podatnikiem podatku VAT</w:t>
      </w:r>
      <w:r>
        <w:rPr>
          <w:rFonts w:ascii="Calibri" w:hAnsi="Calibri" w:cs="Calibri"/>
          <w:sz w:val="20"/>
          <w:szCs w:val="20"/>
        </w:rPr>
        <w:t xml:space="preserve">. </w:t>
      </w:r>
      <w:r w:rsidR="00321E81" w:rsidRPr="00814347">
        <w:rPr>
          <w:rFonts w:ascii="Calibri" w:hAnsi="Calibri" w:cs="Calibri"/>
          <w:sz w:val="20"/>
          <w:szCs w:val="20"/>
        </w:rPr>
        <w:t xml:space="preserve">W przypadku gdy Wykonawca w trakcie trwania umowy zmieni swój status na status podatnika podatku </w:t>
      </w:r>
      <w:r w:rsidRPr="00814347">
        <w:rPr>
          <w:rFonts w:ascii="Calibri" w:hAnsi="Calibri" w:cs="Calibri"/>
          <w:sz w:val="20"/>
          <w:szCs w:val="20"/>
        </w:rPr>
        <w:t>VAT, kwota wynagrodzenia zawarta w umowie będzie traktowana jako kwota brutto</w:t>
      </w:r>
      <w:r>
        <w:rPr>
          <w:rFonts w:ascii="Calibri" w:hAnsi="Calibri" w:cs="Calibri"/>
          <w:sz w:val="20"/>
          <w:szCs w:val="20"/>
        </w:rPr>
        <w:t>.</w:t>
      </w:r>
    </w:p>
    <w:p w14:paraId="74061C40" w14:textId="77777777" w:rsidR="00321E81" w:rsidRPr="00814347" w:rsidRDefault="00321E81">
      <w:pPr>
        <w:pStyle w:val="Akapitzlist"/>
        <w:numPr>
          <w:ilvl w:val="0"/>
          <w:numId w:val="51"/>
        </w:numPr>
        <w:spacing w:line="276" w:lineRule="auto"/>
        <w:ind w:left="426"/>
        <w:rPr>
          <w:rFonts w:ascii="Calibri" w:hAnsi="Calibri" w:cs="Calibri"/>
          <w:sz w:val="20"/>
          <w:szCs w:val="20"/>
        </w:rPr>
      </w:pPr>
      <w:r w:rsidRPr="00814347">
        <w:rPr>
          <w:rFonts w:ascii="Calibri" w:hAnsi="Calibri" w:cs="Calibri"/>
          <w:sz w:val="20"/>
          <w:szCs w:val="20"/>
        </w:rPr>
        <w:t xml:space="preserve">Na podstawie treści art. 4c ustawy z dnia 8 marca 2013 roku o przeciwdziałaniu nadmiernym opóźnieniom w transakcjach handlowych (Dz.U. 2023.1790, tj. 2023.09.05) Zamawiający oświadcza, że posiada status dużego przedsiębiorcy, w rozumieniu Załącznika nr I Rozporządzenia Komisji (UE) nr 651/2014 z dnia 17 czerwca 2014 roku uznającego niektóre rodzaje pomocy za zgodne z rynkiem wewnętrznym w zastosowaniu art. </w:t>
      </w:r>
      <w:proofErr w:type="gramStart"/>
      <w:r w:rsidRPr="00814347">
        <w:rPr>
          <w:rFonts w:ascii="Calibri" w:hAnsi="Calibri" w:cs="Calibri"/>
          <w:sz w:val="20"/>
          <w:szCs w:val="20"/>
        </w:rPr>
        <w:t>107  i</w:t>
      </w:r>
      <w:proofErr w:type="gramEnd"/>
      <w:r w:rsidRPr="00814347">
        <w:rPr>
          <w:rFonts w:ascii="Calibri" w:hAnsi="Calibri" w:cs="Calibri"/>
          <w:sz w:val="20"/>
          <w:szCs w:val="20"/>
        </w:rPr>
        <w:t xml:space="preserve"> 108 Traktatu (Dz. Urz. UE L 187 z dnia 26.06.2014 roku z </w:t>
      </w:r>
      <w:proofErr w:type="spellStart"/>
      <w:r w:rsidRPr="00814347">
        <w:rPr>
          <w:rFonts w:ascii="Calibri" w:hAnsi="Calibri" w:cs="Calibri"/>
          <w:sz w:val="20"/>
          <w:szCs w:val="20"/>
        </w:rPr>
        <w:t>późn</w:t>
      </w:r>
      <w:proofErr w:type="spellEnd"/>
      <w:r w:rsidRPr="00814347">
        <w:rPr>
          <w:rFonts w:ascii="Calibri" w:hAnsi="Calibri" w:cs="Calibri"/>
          <w:sz w:val="20"/>
          <w:szCs w:val="20"/>
        </w:rPr>
        <w:t xml:space="preserve">. zm.).  </w:t>
      </w:r>
    </w:p>
    <w:p w14:paraId="2600BFD0" w14:textId="3175C2E5" w:rsidR="00F5259B" w:rsidRPr="00814347" w:rsidRDefault="00F5259B">
      <w:pPr>
        <w:pStyle w:val="Akapitzlist"/>
        <w:numPr>
          <w:ilvl w:val="0"/>
          <w:numId w:val="51"/>
        </w:numPr>
        <w:spacing w:line="276" w:lineRule="auto"/>
        <w:ind w:left="426"/>
        <w:rPr>
          <w:rFonts w:ascii="Calibri" w:hAnsi="Calibri" w:cs="Calibri"/>
          <w:sz w:val="20"/>
          <w:szCs w:val="20"/>
        </w:rPr>
      </w:pPr>
      <w:r w:rsidRPr="00814347">
        <w:rPr>
          <w:rFonts w:ascii="Calibri" w:hAnsi="Calibri" w:cs="Calibri"/>
          <w:sz w:val="20"/>
          <w:szCs w:val="20"/>
        </w:rPr>
        <w:t>Stro</w:t>
      </w:r>
      <w:r w:rsidR="00014FC8" w:rsidRPr="00814347">
        <w:rPr>
          <w:rFonts w:ascii="Calibri" w:hAnsi="Calibri" w:cs="Calibri"/>
          <w:sz w:val="20"/>
          <w:szCs w:val="20"/>
        </w:rPr>
        <w:t>n</w:t>
      </w:r>
      <w:r w:rsidRPr="00814347">
        <w:rPr>
          <w:rFonts w:ascii="Calibri" w:hAnsi="Calibri" w:cs="Calibri"/>
          <w:sz w:val="20"/>
          <w:szCs w:val="20"/>
        </w:rPr>
        <w:t>y są świadome obowiązku wystawiania i odbierania przez Zamawiającego i Wykonawcę faktur przy użyciu Krajowego Systemu e-Faktur (</w:t>
      </w:r>
      <w:proofErr w:type="spellStart"/>
      <w:r w:rsidRPr="00814347">
        <w:rPr>
          <w:rFonts w:ascii="Calibri" w:hAnsi="Calibri" w:cs="Calibri"/>
          <w:sz w:val="20"/>
          <w:szCs w:val="20"/>
        </w:rPr>
        <w:t>KSeF</w:t>
      </w:r>
      <w:proofErr w:type="spellEnd"/>
      <w:r w:rsidRPr="00814347">
        <w:rPr>
          <w:rFonts w:ascii="Calibri" w:hAnsi="Calibri" w:cs="Calibri"/>
          <w:sz w:val="20"/>
          <w:szCs w:val="20"/>
        </w:rPr>
        <w:t xml:space="preserve">), faktura zostanie dostarczona Zamawiającemu przy wykorzystaniu tego systemu, natomiast ewentualne załączniki do faktury zostaną wysyłane przez Wykonawcę na adres e-mail Zamawiającego: </w:t>
      </w:r>
      <w:r w:rsidRPr="003161D5">
        <w:rPr>
          <w:rFonts w:ascii="Calibri" w:hAnsi="Calibri" w:cs="Calibri"/>
          <w:i/>
          <w:iCs/>
          <w:sz w:val="20"/>
          <w:szCs w:val="20"/>
        </w:rPr>
        <w:t>……………………</w:t>
      </w:r>
      <w:proofErr w:type="gramStart"/>
      <w:r w:rsidRPr="003161D5">
        <w:rPr>
          <w:rFonts w:ascii="Calibri" w:hAnsi="Calibri" w:cs="Calibri"/>
          <w:i/>
          <w:iCs/>
          <w:sz w:val="20"/>
          <w:szCs w:val="20"/>
        </w:rPr>
        <w:t>…….</w:t>
      </w:r>
      <w:proofErr w:type="gramEnd"/>
      <w:r w:rsidRPr="003161D5">
        <w:rPr>
          <w:rFonts w:ascii="Calibri" w:hAnsi="Calibri" w:cs="Calibri"/>
          <w:i/>
          <w:iCs/>
          <w:sz w:val="20"/>
          <w:szCs w:val="20"/>
        </w:rPr>
        <w:t>.</w:t>
      </w:r>
      <w:r w:rsidRPr="00814347">
        <w:rPr>
          <w:rFonts w:ascii="Calibri" w:hAnsi="Calibri" w:cs="Calibri"/>
          <w:sz w:val="20"/>
          <w:szCs w:val="20"/>
        </w:rPr>
        <w:t> w dniu wystawienia faktury. </w:t>
      </w:r>
    </w:p>
    <w:p w14:paraId="05CB4EC8" w14:textId="0D7891B1" w:rsidR="00F5259B" w:rsidRPr="00814347" w:rsidRDefault="003F244D">
      <w:pPr>
        <w:numPr>
          <w:ilvl w:val="0"/>
          <w:numId w:val="24"/>
        </w:numPr>
        <w:spacing w:after="0" w:line="276" w:lineRule="auto"/>
        <w:ind w:left="426" w:right="0"/>
        <w:contextualSpacing/>
        <w:jc w:val="left"/>
        <w:rPr>
          <w:rFonts w:eastAsia="Times New Roman"/>
          <w:color w:val="auto"/>
          <w:kern w:val="0"/>
          <w:szCs w:val="20"/>
          <w14:ligatures w14:val="none"/>
        </w:rPr>
      </w:pPr>
      <w:r w:rsidRPr="003F244D">
        <w:rPr>
          <w:rFonts w:eastAsia="Times New Roman"/>
          <w:color w:val="auto"/>
          <w:kern w:val="0"/>
          <w:szCs w:val="20"/>
          <w:shd w:val="clear" w:color="auto" w:fill="FFFFFF"/>
          <w14:ligatures w14:val="none"/>
        </w:rPr>
        <w:t xml:space="preserve">Zamawiający zobowiązuje się dokonać zapłaty przelewem w terminie do 30 dni od dnia nadania fakturze numeru </w:t>
      </w:r>
      <w:proofErr w:type="spellStart"/>
      <w:r w:rsidRPr="003F244D">
        <w:rPr>
          <w:rFonts w:eastAsia="Times New Roman"/>
          <w:color w:val="auto"/>
          <w:kern w:val="0"/>
          <w:szCs w:val="20"/>
          <w:shd w:val="clear" w:color="auto" w:fill="FFFFFF"/>
          <w14:ligatures w14:val="none"/>
        </w:rPr>
        <w:t>KSeF</w:t>
      </w:r>
      <w:proofErr w:type="spellEnd"/>
      <w:r w:rsidRPr="003F244D">
        <w:rPr>
          <w:rFonts w:eastAsia="Times New Roman"/>
          <w:color w:val="auto"/>
          <w:kern w:val="0"/>
          <w:szCs w:val="20"/>
          <w:shd w:val="clear" w:color="auto" w:fill="FFFFFF"/>
          <w14:ligatures w14:val="none"/>
        </w:rPr>
        <w:t>, pod warunkiem prawidłowego wystawienia faktury oraz doręczenia Zamawiającemu kompletu wymaganych dokumentów rozliczeniowych, w szczególności protokołu odbioru częściowego albo końcowego oraz dokumentów dotyczących rozliczeń z podwykonawcami, jeżeli mają zastosowanie.</w:t>
      </w:r>
    </w:p>
    <w:p w14:paraId="6399F551" w14:textId="77777777" w:rsidR="00F5259B" w:rsidRPr="00814347" w:rsidRDefault="00F5259B">
      <w:pPr>
        <w:numPr>
          <w:ilvl w:val="0"/>
          <w:numId w:val="24"/>
        </w:numPr>
        <w:spacing w:after="0" w:line="276" w:lineRule="auto"/>
        <w:ind w:left="426" w:right="0"/>
        <w:contextualSpacing/>
        <w:jc w:val="left"/>
        <w:rPr>
          <w:rFonts w:eastAsia="Times New Roman"/>
          <w:color w:val="auto"/>
          <w:kern w:val="0"/>
          <w:szCs w:val="20"/>
          <w14:ligatures w14:val="none"/>
        </w:rPr>
      </w:pPr>
      <w:r w:rsidRPr="00814347">
        <w:rPr>
          <w:rFonts w:eastAsia="Times New Roman"/>
          <w:color w:val="auto"/>
          <w:kern w:val="0"/>
          <w:szCs w:val="20"/>
          <w14:ligatures w14:val="none"/>
        </w:rPr>
        <w:t>Wynagrodzenie płatne będzie przelewem, na wskazany przez Wykonawcę na fakturze rachunek bankowy. Jako termin dokonania zapłaty wynagrodzenia uważany będzie dzień obciążenia rachunku bankowego Zamawiającego.</w:t>
      </w:r>
    </w:p>
    <w:p w14:paraId="1D3F46AD" w14:textId="77777777" w:rsidR="00852D80" w:rsidRPr="00814347" w:rsidRDefault="00F5259B">
      <w:pPr>
        <w:numPr>
          <w:ilvl w:val="0"/>
          <w:numId w:val="24"/>
        </w:numPr>
        <w:spacing w:after="0" w:line="276" w:lineRule="auto"/>
        <w:ind w:left="426" w:right="0"/>
        <w:contextualSpacing/>
        <w:jc w:val="left"/>
        <w:rPr>
          <w:rFonts w:eastAsia="Times New Roman"/>
          <w:color w:val="auto"/>
          <w:kern w:val="0"/>
          <w:szCs w:val="20"/>
          <w14:ligatures w14:val="none"/>
        </w:rPr>
      </w:pPr>
      <w:r w:rsidRPr="00814347">
        <w:rPr>
          <w:rFonts w:eastAsia="Times New Roman"/>
          <w:color w:val="auto"/>
          <w:kern w:val="0"/>
          <w:szCs w:val="20"/>
          <w14:ligatures w14:val="none"/>
        </w:rPr>
        <w:t xml:space="preserve">Za opóźnienie w zapłacie Zamawiający zapłaci Wykonawcy odsetki ustawowe za opóźnienie. </w:t>
      </w:r>
    </w:p>
    <w:p w14:paraId="3FE64397" w14:textId="73AFA4CA" w:rsidR="00F5259B" w:rsidRPr="00814347" w:rsidRDefault="00F5259B">
      <w:pPr>
        <w:numPr>
          <w:ilvl w:val="0"/>
          <w:numId w:val="24"/>
        </w:numPr>
        <w:spacing w:after="0" w:line="276" w:lineRule="auto"/>
        <w:ind w:left="426" w:right="0"/>
        <w:contextualSpacing/>
        <w:jc w:val="left"/>
        <w:rPr>
          <w:rFonts w:eastAsia="Times New Roman"/>
          <w:color w:val="auto"/>
          <w:kern w:val="0"/>
          <w:szCs w:val="20"/>
          <w14:ligatures w14:val="none"/>
        </w:rPr>
      </w:pPr>
      <w:r w:rsidRPr="00814347">
        <w:rPr>
          <w:rFonts w:eastAsia="Times New Roman"/>
          <w:color w:val="auto"/>
          <w:kern w:val="0"/>
          <w:szCs w:val="20"/>
          <w14:ligatures w14:val="none"/>
        </w:rPr>
        <w:t>Wykonawca oświadcza, że rachunek wskazany przez niego do przelewu wynagrodzenia za wykonanie przedmiotu umowy w ust. 1</w:t>
      </w:r>
      <w:r w:rsidR="00F15B5C">
        <w:rPr>
          <w:rFonts w:eastAsia="Times New Roman"/>
          <w:color w:val="auto"/>
          <w:kern w:val="0"/>
          <w:szCs w:val="20"/>
          <w14:ligatures w14:val="none"/>
        </w:rPr>
        <w:t>7</w:t>
      </w:r>
      <w:r w:rsidRPr="00814347">
        <w:rPr>
          <w:rFonts w:eastAsia="Times New Roman"/>
          <w:color w:val="auto"/>
          <w:kern w:val="0"/>
          <w:szCs w:val="20"/>
          <w14:ligatures w14:val="none"/>
        </w:rPr>
        <w:t xml:space="preserve"> jest rachunkiem przeznaczonym do rozliczeń transakcji w związku z prowadzoną działalnością gospodarczą i umożliwia przyjęcie płatności wynagrodzenia w mechanizmie podzielonej płatności, o którym mowa w art. 108a-108d ustawy dnia 11 marca 2004 roku o podatku od towarów i usług (</w:t>
      </w:r>
      <w:proofErr w:type="spellStart"/>
      <w:r w:rsidRPr="00814347">
        <w:rPr>
          <w:rFonts w:eastAsia="Times New Roman"/>
          <w:color w:val="auto"/>
          <w:kern w:val="0"/>
          <w:szCs w:val="20"/>
          <w14:ligatures w14:val="none"/>
        </w:rPr>
        <w:t>t.j</w:t>
      </w:r>
      <w:proofErr w:type="spellEnd"/>
      <w:r w:rsidRPr="00814347">
        <w:rPr>
          <w:rFonts w:eastAsia="Times New Roman"/>
          <w:color w:val="auto"/>
          <w:kern w:val="0"/>
          <w:szCs w:val="20"/>
          <w14:ligatures w14:val="none"/>
        </w:rPr>
        <w:t xml:space="preserve">. Dz. U. z 2025 r. poz. 775 z </w:t>
      </w:r>
      <w:proofErr w:type="spellStart"/>
      <w:r w:rsidRPr="00814347">
        <w:rPr>
          <w:rFonts w:eastAsia="Times New Roman"/>
          <w:color w:val="auto"/>
          <w:kern w:val="0"/>
          <w:szCs w:val="20"/>
          <w14:ligatures w14:val="none"/>
        </w:rPr>
        <w:t>późn</w:t>
      </w:r>
      <w:proofErr w:type="spellEnd"/>
      <w:r w:rsidRPr="00814347">
        <w:rPr>
          <w:rFonts w:eastAsia="Times New Roman"/>
          <w:color w:val="auto"/>
          <w:kern w:val="0"/>
          <w:szCs w:val="20"/>
          <w14:ligatures w14:val="none"/>
        </w:rPr>
        <w:t>. zm.).</w:t>
      </w:r>
    </w:p>
    <w:p w14:paraId="7FBBDE5B" w14:textId="77777777" w:rsidR="00F5259B" w:rsidRPr="00814347" w:rsidRDefault="00F5259B">
      <w:pPr>
        <w:numPr>
          <w:ilvl w:val="0"/>
          <w:numId w:val="24"/>
        </w:numPr>
        <w:spacing w:after="0" w:line="276" w:lineRule="auto"/>
        <w:ind w:left="426" w:right="0"/>
        <w:contextualSpacing/>
        <w:jc w:val="left"/>
        <w:rPr>
          <w:rFonts w:eastAsia="Times New Roman"/>
          <w:color w:val="auto"/>
          <w:kern w:val="0"/>
          <w:szCs w:val="20"/>
          <w14:ligatures w14:val="none"/>
        </w:rPr>
      </w:pPr>
      <w:r w:rsidRPr="00814347">
        <w:rPr>
          <w:rFonts w:eastAsia="Times New Roman"/>
          <w:color w:val="auto"/>
          <w:kern w:val="0"/>
          <w:szCs w:val="20"/>
          <w14:ligatures w14:val="none"/>
        </w:rPr>
        <w:t>W przypadku urzędowej zmiany stawki podatku VAT, Strony zobowiązują się do podpisania aneksu do umowy, regulującego wysokość wynagrodzenia uwzględniającą zmianę stawek VAT.</w:t>
      </w:r>
    </w:p>
    <w:p w14:paraId="654E357A" w14:textId="77777777" w:rsidR="00F5259B" w:rsidRPr="00814347" w:rsidRDefault="00F5259B">
      <w:pPr>
        <w:numPr>
          <w:ilvl w:val="0"/>
          <w:numId w:val="24"/>
        </w:numPr>
        <w:spacing w:after="0" w:line="276" w:lineRule="auto"/>
        <w:ind w:left="426" w:right="0"/>
        <w:contextualSpacing/>
        <w:jc w:val="left"/>
        <w:rPr>
          <w:rFonts w:eastAsia="Times New Roman"/>
          <w:color w:val="auto"/>
          <w:kern w:val="0"/>
          <w:szCs w:val="20"/>
          <w14:ligatures w14:val="none"/>
        </w:rPr>
      </w:pPr>
      <w:r w:rsidRPr="00814347">
        <w:rPr>
          <w:rFonts w:eastAsia="Times New Roman"/>
          <w:color w:val="auto"/>
          <w:kern w:val="0"/>
          <w:szCs w:val="20"/>
          <w14:ligatures w14:val="none"/>
        </w:rPr>
        <w:t>W przypadku zatrudnienia przez Wykonawcę do realizacji przedmiotu umowy podwykonawców, Wykonawca do faktury zobowiązany jest dołączyć faktury / rozliczenie z podwykonawcami realizującymi prace, z określeniem ich nazw, adresów, numerów kont bankowych oraz kwot należnych do zapłaty z tytułu wykonanych i odebranych prac zleconych podwykonawcom. Rozliczenie musi zawierać pisemne oświadczenia podwykonawców, podpisane przez osoby uprawnione do ich reprezentacji, stwierdzające, że rozliczenie obejmuje pełny zakres zrealizowanych przez nich czynności i prac oraz protokół z uprzedniego odbioru tych samych robót przeprowadzonego pomiędzy Wykonawcą i podwykonawcami.</w:t>
      </w:r>
    </w:p>
    <w:p w14:paraId="0466833C" w14:textId="77777777" w:rsidR="00F5259B" w:rsidRPr="00814347" w:rsidRDefault="00F5259B">
      <w:pPr>
        <w:numPr>
          <w:ilvl w:val="0"/>
          <w:numId w:val="24"/>
        </w:numPr>
        <w:spacing w:after="0" w:line="276" w:lineRule="auto"/>
        <w:ind w:left="426" w:right="0"/>
        <w:contextualSpacing/>
        <w:jc w:val="left"/>
        <w:rPr>
          <w:rFonts w:eastAsia="Times New Roman"/>
          <w:color w:val="auto"/>
          <w:kern w:val="0"/>
          <w:szCs w:val="20"/>
          <w14:ligatures w14:val="none"/>
        </w:rPr>
      </w:pPr>
      <w:r w:rsidRPr="00814347">
        <w:rPr>
          <w:rFonts w:eastAsia="Times New Roman"/>
          <w:color w:val="auto"/>
          <w:kern w:val="0"/>
          <w:szCs w:val="20"/>
          <w14:ligatures w14:val="none"/>
        </w:rPr>
        <w:t xml:space="preserve">Niezależnie od rozliczenia, o którym mowa powyżej, Wykonawca dostarczy Zamawiającemu wraz z fakturą niebudzący wątpliwości dowód (bankowe potwierdzenie realizacji płatności), że dokonał zapłaty wynagrodzenia podwykonawcom. Jeżeli Wykonawca nie dokonał zapłaty wynagrodzenia na rzecz podwykonawców, wówczas </w:t>
      </w:r>
      <w:r w:rsidRPr="00814347">
        <w:rPr>
          <w:rFonts w:eastAsia="Times New Roman"/>
          <w:color w:val="auto"/>
          <w:kern w:val="0"/>
          <w:szCs w:val="20"/>
          <w14:ligatures w14:val="none"/>
        </w:rPr>
        <w:lastRenderedPageBreak/>
        <w:t>przedstawi listę niezapłaconych wierzytelności podwykonawców wraz ze szczegółowym określeniem przyczyn opóźnienia w zapłacie. Lista niezapłaconych wierzytelności powinna obejmować termin wymagalności każdej wierzytelności, dokładne wskazanie podstawy do dokonania zapłaty każdej wierzytelności zawierające co najmniej: nazwę/firmę podwykonawcy i datę umowy z podwykonawcą, rodzaj wykonywanych czynności i prac, numer i datę faktury, protokół odbioru.</w:t>
      </w:r>
    </w:p>
    <w:p w14:paraId="6BC53636" w14:textId="65E7CA5C" w:rsidR="00F5259B" w:rsidRPr="00814347" w:rsidRDefault="006E5D50">
      <w:pPr>
        <w:numPr>
          <w:ilvl w:val="0"/>
          <w:numId w:val="24"/>
        </w:numPr>
        <w:spacing w:after="0" w:line="276" w:lineRule="auto"/>
        <w:ind w:left="426" w:right="0"/>
        <w:contextualSpacing/>
        <w:jc w:val="left"/>
        <w:rPr>
          <w:rFonts w:eastAsia="Times New Roman"/>
          <w:color w:val="auto"/>
          <w:kern w:val="0"/>
          <w:szCs w:val="20"/>
          <w14:ligatures w14:val="none"/>
        </w:rPr>
      </w:pPr>
      <w:r w:rsidRPr="006E5D50">
        <w:rPr>
          <w:rFonts w:eastAsia="Times New Roman"/>
          <w:color w:val="auto"/>
          <w:kern w:val="0"/>
          <w:szCs w:val="20"/>
          <w14:ligatures w14:val="none"/>
        </w:rPr>
        <w:t>Zamawiający jest uprawniony do dokonania bezpośredniej zapłaty wymagalnego wynagrodzenia należnego podwykonawcy lub dalszemu podwykonawcy oraz do potrącenia zapłaconej kwoty z wynagrodzenia należnego Wykonawcy, na zasadach i w granicach wynikających z art. 465 ustawy Prawo zamówień publicznych oraz art. 647(1) Kodeksu cywilnego. Zamawiający może skorzystać z tego uprawnienia w szczególności, jeżeli Wykonawca nie wykaże, zgodnie z postanowieniami Umowy, że dokonał zapłaty lub innego skutecznego rozliczenia wynagrodzenia należnego podwykonawcy albo dalszemu podwykonawcy.</w:t>
      </w:r>
    </w:p>
    <w:p w14:paraId="07BDB646" w14:textId="77777777" w:rsidR="00F5259B" w:rsidRPr="00814347" w:rsidRDefault="00F5259B">
      <w:pPr>
        <w:numPr>
          <w:ilvl w:val="0"/>
          <w:numId w:val="24"/>
        </w:numPr>
        <w:spacing w:after="0" w:line="276" w:lineRule="auto"/>
        <w:ind w:left="426" w:right="0"/>
        <w:contextualSpacing/>
        <w:jc w:val="left"/>
        <w:rPr>
          <w:rFonts w:eastAsia="Times New Roman"/>
          <w:color w:val="auto"/>
          <w:kern w:val="0"/>
          <w:szCs w:val="20"/>
          <w14:ligatures w14:val="none"/>
        </w:rPr>
      </w:pPr>
      <w:r w:rsidRPr="00814347">
        <w:rPr>
          <w:rFonts w:eastAsia="Times New Roman"/>
          <w:color w:val="auto"/>
          <w:kern w:val="0"/>
          <w:szCs w:val="20"/>
          <w14:ligatures w14:val="none"/>
        </w:rPr>
        <w:t>W przypadku wskazanym w art. 465 ustawy Prawo zamówień publicznych, przed dokonaniem bezpośredniej zapłaty Zamawiający poinformuje Wykonawcę o takim zamiarze i wyznaczy termin 7 dni na zgłoszenie pisemnych uwag dotyczących zasadności bezpośredniej zapłaty wynagrodzenia podwykonawcy. W przypadku zgłoszenia uwag w terminie wskazanym przez Zamawiającego, Zamawiający może:</w:t>
      </w:r>
    </w:p>
    <w:p w14:paraId="14064A43" w14:textId="77777777" w:rsidR="00F5259B" w:rsidRPr="00814347" w:rsidRDefault="00F5259B">
      <w:pPr>
        <w:numPr>
          <w:ilvl w:val="0"/>
          <w:numId w:val="17"/>
        </w:numPr>
        <w:spacing w:after="0" w:line="276" w:lineRule="auto"/>
        <w:ind w:left="993" w:right="0" w:hanging="284"/>
        <w:jc w:val="left"/>
        <w:rPr>
          <w:rFonts w:eastAsia="Times New Roman"/>
          <w:color w:val="auto"/>
          <w:kern w:val="0"/>
          <w:szCs w:val="20"/>
          <w14:ligatures w14:val="none"/>
        </w:rPr>
      </w:pPr>
      <w:r w:rsidRPr="00814347">
        <w:rPr>
          <w:rFonts w:eastAsia="Times New Roman"/>
          <w:color w:val="auto"/>
          <w:kern w:val="0"/>
          <w:szCs w:val="20"/>
          <w14:ligatures w14:val="none"/>
        </w:rPr>
        <w:t>nie dokonać bezpośredniej zapłaty wynagrodzenia podwykonawcy lub dalszemu podwykonawcy, jeżeli wykonawca wykaże niezasadność takiej zapłaty albo </w:t>
      </w:r>
    </w:p>
    <w:p w14:paraId="505BB3F8" w14:textId="77777777" w:rsidR="00F5259B" w:rsidRPr="00814347" w:rsidRDefault="00F5259B">
      <w:pPr>
        <w:numPr>
          <w:ilvl w:val="0"/>
          <w:numId w:val="17"/>
        </w:numPr>
        <w:spacing w:after="0" w:line="276" w:lineRule="auto"/>
        <w:ind w:left="993" w:right="0" w:hanging="284"/>
        <w:jc w:val="left"/>
        <w:rPr>
          <w:rFonts w:eastAsia="Times New Roman"/>
          <w:color w:val="auto"/>
          <w:kern w:val="0"/>
          <w:szCs w:val="20"/>
          <w14:ligatures w14:val="none"/>
        </w:rPr>
      </w:pPr>
      <w:r w:rsidRPr="00814347">
        <w:rPr>
          <w:rFonts w:eastAsia="Times New Roman"/>
          <w:color w:val="auto"/>
          <w:kern w:val="0"/>
          <w:szCs w:val="20"/>
          <w14:ligatures w14:val="none"/>
        </w:rPr>
        <w:t>złożyć do depozytu sądowego kwotę potrzebną na pokrycie wynagrodzenia podwykonawcy lub dalszego podwykonawcy w przypadku istnienia zasadniczej wątpliwości zamawiającego co do wysokości należnej zapłaty lub podmiotu, któremu płatność się należy, albo </w:t>
      </w:r>
    </w:p>
    <w:p w14:paraId="691423CF" w14:textId="77777777" w:rsidR="00F5259B" w:rsidRPr="00814347" w:rsidRDefault="00F5259B">
      <w:pPr>
        <w:numPr>
          <w:ilvl w:val="0"/>
          <w:numId w:val="17"/>
        </w:numPr>
        <w:spacing w:after="0" w:line="276" w:lineRule="auto"/>
        <w:ind w:left="993" w:right="0" w:hanging="284"/>
        <w:jc w:val="left"/>
        <w:rPr>
          <w:rFonts w:eastAsia="Times New Roman"/>
          <w:color w:val="auto"/>
          <w:kern w:val="0"/>
          <w:szCs w:val="20"/>
          <w14:ligatures w14:val="none"/>
        </w:rPr>
      </w:pPr>
      <w:r w:rsidRPr="00814347">
        <w:rPr>
          <w:rFonts w:eastAsia="Times New Roman"/>
          <w:color w:val="auto"/>
          <w:kern w:val="0"/>
          <w:szCs w:val="20"/>
          <w14:ligatures w14:val="none"/>
        </w:rPr>
        <w:t>dokonać bezpośredniej zapłaty wynagrodzenia podwykonawcy lub dalszemu podwykonawcy, jeżeli podwykonawca lub dalszy podwykonawca wykaże zasadność takiej zapłaty.</w:t>
      </w:r>
    </w:p>
    <w:p w14:paraId="44AE998F" w14:textId="378FE899" w:rsidR="00F5259B" w:rsidRPr="00814347" w:rsidRDefault="00F5259B">
      <w:pPr>
        <w:numPr>
          <w:ilvl w:val="0"/>
          <w:numId w:val="24"/>
        </w:numPr>
        <w:tabs>
          <w:tab w:val="left" w:pos="0"/>
        </w:tabs>
        <w:spacing w:after="0" w:line="276" w:lineRule="auto"/>
        <w:ind w:left="426" w:right="0" w:hanging="426"/>
        <w:contextualSpacing/>
        <w:jc w:val="left"/>
        <w:rPr>
          <w:rFonts w:eastAsia="Times New Roman"/>
          <w:color w:val="auto"/>
          <w:kern w:val="0"/>
          <w:szCs w:val="20"/>
          <w14:ligatures w14:val="none"/>
        </w:rPr>
      </w:pPr>
      <w:r w:rsidRPr="00814347">
        <w:rPr>
          <w:rFonts w:eastAsia="Times New Roman"/>
          <w:color w:val="auto"/>
          <w:kern w:val="0"/>
          <w:szCs w:val="20"/>
          <w14:ligatures w14:val="none"/>
        </w:rPr>
        <w:t>Zamawiający niezwłocznie, jednak nie później niż w terminie 7 dni roboczych liczonych od dnia dokonania przelewu, zawiadamia na piśmie Wykonawcę o zapłacie należności na konto podwykonawcy</w:t>
      </w:r>
      <w:r w:rsidR="00BC501A">
        <w:rPr>
          <w:rFonts w:eastAsia="Times New Roman"/>
          <w:color w:val="auto"/>
          <w:kern w:val="0"/>
          <w:szCs w:val="20"/>
          <w14:ligatures w14:val="none"/>
        </w:rPr>
        <w:t>.</w:t>
      </w:r>
    </w:p>
    <w:p w14:paraId="7945E939" w14:textId="77777777" w:rsidR="00F5259B" w:rsidRPr="00814347" w:rsidRDefault="00F5259B">
      <w:pPr>
        <w:numPr>
          <w:ilvl w:val="0"/>
          <w:numId w:val="24"/>
        </w:numPr>
        <w:tabs>
          <w:tab w:val="left" w:pos="0"/>
        </w:tabs>
        <w:spacing w:after="0" w:line="276" w:lineRule="auto"/>
        <w:ind w:left="426" w:right="0" w:hanging="426"/>
        <w:contextualSpacing/>
        <w:jc w:val="left"/>
        <w:rPr>
          <w:rFonts w:eastAsia="Times New Roman"/>
          <w:color w:val="auto"/>
          <w:kern w:val="0"/>
          <w:szCs w:val="20"/>
          <w14:ligatures w14:val="none"/>
        </w:rPr>
      </w:pPr>
      <w:r w:rsidRPr="00814347">
        <w:rPr>
          <w:rFonts w:eastAsia="Times New Roman"/>
          <w:color w:val="auto"/>
          <w:kern w:val="0"/>
          <w:szCs w:val="20"/>
          <w14:ligatures w14:val="none"/>
        </w:rPr>
        <w:t>Strony uznają, że zgodnie z istotą wiążącego ich stosunku prawnego, Wykonawca jest odpowiedzialny za zapłatę wynagrodzenia swoich podwykonawców, w związku z czym gdyby Zamawiający jako współdłużnik solidarny zapłacił takie wynagrodzenie, Wykonawca jest zobowiązany zwrócić Zamawiającemu wszelkie poniesione z tego tytułu lub w związku z tym wydatki, w tym w szczególności zapłacone wynagrodzenie podwykonawców, odsetki za opóźnienie w płatności, uzasadnione i poniesione koszty obsługi prawnej Zamawiającego, w wysokości odpowiadającej rynkowym stawkom za taką obsługę, w terminie do trzech dni od dnia otrzymania od Zamawiającego wezwania do zapłaty. Zamawiający może potrącić wymienione należności z wynagrodzenia należnego Wykonawcy.</w:t>
      </w:r>
    </w:p>
    <w:p w14:paraId="10EAE450" w14:textId="77777777" w:rsidR="009D2689" w:rsidRDefault="00F5259B">
      <w:pPr>
        <w:pStyle w:val="Akapitzlist"/>
        <w:numPr>
          <w:ilvl w:val="0"/>
          <w:numId w:val="24"/>
        </w:numPr>
        <w:tabs>
          <w:tab w:val="left" w:pos="0"/>
        </w:tabs>
        <w:spacing w:line="276" w:lineRule="auto"/>
        <w:ind w:left="426" w:hanging="426"/>
        <w:rPr>
          <w:rFonts w:ascii="Calibri" w:hAnsi="Calibri" w:cs="Calibri"/>
          <w:sz w:val="20"/>
          <w:szCs w:val="20"/>
        </w:rPr>
      </w:pPr>
      <w:r w:rsidRPr="00814347">
        <w:rPr>
          <w:rFonts w:ascii="Calibri" w:hAnsi="Calibri" w:cs="Calibri"/>
          <w:sz w:val="20"/>
          <w:szCs w:val="20"/>
        </w:rPr>
        <w:t xml:space="preserve">Wykonawca w umowach z podwykonawcami ustali termin płatności tak, aby przed zapłatą przez Zamawiającego faktury, zostały zapłacone przez Wykonawcę faktury podwykonawców. Termin ten nie może jednak przekraczać 30 dni od dnia doręczenia stosownej faktury.  </w:t>
      </w:r>
    </w:p>
    <w:p w14:paraId="500EB353" w14:textId="737CAC4C" w:rsidR="00F5259B" w:rsidRPr="009D2689" w:rsidRDefault="00F5259B">
      <w:pPr>
        <w:pStyle w:val="Akapitzlist"/>
        <w:numPr>
          <w:ilvl w:val="0"/>
          <w:numId w:val="24"/>
        </w:numPr>
        <w:tabs>
          <w:tab w:val="left" w:pos="0"/>
        </w:tabs>
        <w:spacing w:line="276" w:lineRule="auto"/>
        <w:ind w:left="426" w:hanging="426"/>
        <w:rPr>
          <w:rFonts w:ascii="Calibri" w:hAnsi="Calibri" w:cs="Calibri"/>
          <w:sz w:val="16"/>
          <w:szCs w:val="16"/>
        </w:rPr>
      </w:pPr>
      <w:r w:rsidRPr="009D2689">
        <w:rPr>
          <w:rFonts w:ascii="Calibri" w:hAnsi="Calibri" w:cs="Calibri"/>
          <w:sz w:val="20"/>
          <w:szCs w:val="16"/>
        </w:rPr>
        <w:t>W przypadkach wskazanych w art. 465 ustawy Prawo zamówień publicznych, zapłata na rzecz podwykonawcy lub dalszego podwykonawcy dokonywana jest z ograniczeniami wynikającym z tego przepisu tak co do przedmiotu, wysokości, jak i terminu. W pozostałym zakresie zapłata jest dokonywana na zasadach wskazanych w art. 647(1) k.c. Zamawiający nie dokona płatności na rzecz żadnego podmiotu, który nie jest podwykonawcą w rozumieniu przepisów ustawy</w:t>
      </w:r>
      <w:r w:rsidRPr="009D2689">
        <w:rPr>
          <w:sz w:val="20"/>
          <w:szCs w:val="16"/>
        </w:rPr>
        <w:t xml:space="preserve"> </w:t>
      </w:r>
      <w:r w:rsidRPr="009D2689">
        <w:rPr>
          <w:rFonts w:ascii="Calibri" w:hAnsi="Calibri" w:cs="Calibri"/>
          <w:sz w:val="20"/>
          <w:szCs w:val="16"/>
        </w:rPr>
        <w:t xml:space="preserve">Prawo zamówień publicznych lub przepisu art. 647 (1) </w:t>
      </w:r>
      <w:proofErr w:type="spellStart"/>
      <w:r w:rsidRPr="009D2689">
        <w:rPr>
          <w:rFonts w:ascii="Calibri" w:hAnsi="Calibri" w:cs="Calibri"/>
          <w:sz w:val="20"/>
          <w:szCs w:val="16"/>
        </w:rPr>
        <w:t>k.c</w:t>
      </w:r>
      <w:proofErr w:type="spellEnd"/>
    </w:p>
    <w:p w14:paraId="76A07C01" w14:textId="3BFCC434" w:rsidR="00F5259B" w:rsidRPr="00814347" w:rsidRDefault="003B0089">
      <w:pPr>
        <w:numPr>
          <w:ilvl w:val="0"/>
          <w:numId w:val="24"/>
        </w:numPr>
        <w:tabs>
          <w:tab w:val="left" w:pos="0"/>
        </w:tabs>
        <w:spacing w:after="0" w:line="276" w:lineRule="auto"/>
        <w:ind w:left="426" w:right="0" w:hanging="426"/>
        <w:contextualSpacing/>
        <w:jc w:val="left"/>
        <w:rPr>
          <w:rFonts w:eastAsia="Times New Roman"/>
          <w:color w:val="auto"/>
          <w:kern w:val="0"/>
          <w:szCs w:val="20"/>
          <w14:ligatures w14:val="none"/>
        </w:rPr>
      </w:pPr>
      <w:r w:rsidRPr="003B0089">
        <w:rPr>
          <w:rFonts w:eastAsia="Times New Roman"/>
          <w:color w:val="auto"/>
          <w:kern w:val="0"/>
          <w:szCs w:val="20"/>
          <w14:ligatures w14:val="none"/>
        </w:rPr>
        <w:t>W przypadku nieprzedstawienia przez Wykonawcę dokumentów, o których mowa w ustępach powyżej, Zamawiający wstrzymuje wypłatę wynagrodzenia w części odpowiadającej sumie kwot wynikających z nieprzedstawionych dowodów zapłaty lub innych wymaganych dokumentów rozliczeniowych.</w:t>
      </w:r>
    </w:p>
    <w:p w14:paraId="2E7AFD61" w14:textId="43F705A6" w:rsidR="00BA57F8" w:rsidRPr="00814347" w:rsidRDefault="00D3276E">
      <w:pPr>
        <w:numPr>
          <w:ilvl w:val="0"/>
          <w:numId w:val="24"/>
        </w:numPr>
        <w:tabs>
          <w:tab w:val="left" w:pos="0"/>
        </w:tabs>
        <w:spacing w:after="0" w:line="276" w:lineRule="auto"/>
        <w:ind w:left="426" w:right="0" w:hanging="426"/>
        <w:contextualSpacing/>
        <w:jc w:val="left"/>
        <w:rPr>
          <w:rFonts w:eastAsia="Times New Roman"/>
          <w:color w:val="auto"/>
          <w:kern w:val="0"/>
          <w:szCs w:val="20"/>
          <w14:ligatures w14:val="none"/>
        </w:rPr>
      </w:pPr>
      <w:r w:rsidRPr="00814347">
        <w:rPr>
          <w:color w:val="auto"/>
          <w:szCs w:val="20"/>
        </w:rPr>
        <w:t xml:space="preserve">Zamawiający nie przewiduje udzielania zaliczek. </w:t>
      </w:r>
    </w:p>
    <w:p w14:paraId="70CDAED2" w14:textId="77777777" w:rsidR="004E433A" w:rsidRPr="00814347" w:rsidRDefault="004E433A" w:rsidP="00661F79">
      <w:pPr>
        <w:spacing w:after="0" w:line="276" w:lineRule="auto"/>
        <w:ind w:left="0" w:right="0" w:firstLine="0"/>
        <w:jc w:val="center"/>
        <w:rPr>
          <w:rFonts w:eastAsia="Times New Roman"/>
          <w:b/>
          <w:color w:val="auto"/>
          <w:kern w:val="0"/>
          <w:szCs w:val="20"/>
          <w14:ligatures w14:val="none"/>
        </w:rPr>
      </w:pPr>
    </w:p>
    <w:p w14:paraId="3EAE5A3F" w14:textId="44AE610B" w:rsidR="007E0F23" w:rsidRPr="00814347" w:rsidRDefault="007E0F23" w:rsidP="00661F79">
      <w:pPr>
        <w:spacing w:after="0" w:line="276" w:lineRule="auto"/>
        <w:ind w:left="0" w:right="0" w:firstLine="0"/>
        <w:jc w:val="center"/>
        <w:rPr>
          <w:rFonts w:eastAsia="Times New Roman"/>
          <w:b/>
          <w:color w:val="auto"/>
          <w:kern w:val="0"/>
          <w:szCs w:val="20"/>
          <w14:ligatures w14:val="none"/>
        </w:rPr>
      </w:pPr>
      <w:r w:rsidRPr="00814347">
        <w:rPr>
          <w:rFonts w:eastAsia="Times New Roman"/>
          <w:b/>
          <w:color w:val="auto"/>
          <w:kern w:val="0"/>
          <w:szCs w:val="20"/>
          <w14:ligatures w14:val="none"/>
        </w:rPr>
        <w:t>§ 9</w:t>
      </w:r>
    </w:p>
    <w:p w14:paraId="41C8F4B5" w14:textId="4E94B7A4" w:rsidR="007E0F23" w:rsidRPr="00814347" w:rsidRDefault="00931303" w:rsidP="00244D2A">
      <w:pPr>
        <w:pBdr>
          <w:bottom w:val="single" w:sz="4" w:space="1" w:color="auto"/>
        </w:pBdr>
        <w:spacing w:after="200" w:line="276" w:lineRule="auto"/>
        <w:ind w:left="0" w:right="0" w:firstLine="0"/>
        <w:jc w:val="center"/>
        <w:rPr>
          <w:rFonts w:eastAsia="Times New Roman"/>
          <w:b/>
          <w:color w:val="auto"/>
          <w:kern w:val="0"/>
          <w:szCs w:val="20"/>
          <w14:ligatures w14:val="none"/>
        </w:rPr>
      </w:pPr>
      <w:r w:rsidRPr="00814347">
        <w:rPr>
          <w:rFonts w:eastAsia="Times New Roman"/>
          <w:b/>
          <w:color w:val="auto"/>
          <w:kern w:val="0"/>
          <w:szCs w:val="20"/>
          <w14:ligatures w14:val="none"/>
        </w:rPr>
        <w:t>KARY UMOWNE</w:t>
      </w:r>
    </w:p>
    <w:p w14:paraId="5560AB14" w14:textId="77777777" w:rsidR="007E0F23" w:rsidRPr="00814347" w:rsidRDefault="007E0F23" w:rsidP="00661F79">
      <w:pPr>
        <w:autoSpaceDE w:val="0"/>
        <w:autoSpaceDN w:val="0"/>
        <w:adjustRightInd w:val="0"/>
        <w:spacing w:after="0" w:line="276" w:lineRule="auto"/>
        <w:ind w:left="567" w:right="0" w:hanging="425"/>
        <w:jc w:val="left"/>
        <w:rPr>
          <w:rFonts w:eastAsia="Times New Roman"/>
          <w:color w:val="auto"/>
          <w:kern w:val="0"/>
          <w:szCs w:val="20"/>
          <w14:ligatures w14:val="none"/>
        </w:rPr>
      </w:pPr>
      <w:r w:rsidRPr="00814347">
        <w:rPr>
          <w:rFonts w:eastAsia="Times New Roman"/>
          <w:color w:val="auto"/>
          <w:kern w:val="0"/>
          <w:szCs w:val="20"/>
          <w14:ligatures w14:val="none"/>
        </w:rPr>
        <w:t>1. Strony ustalają kary umowne z następujących tytułów:</w:t>
      </w:r>
    </w:p>
    <w:p w14:paraId="78900A9C" w14:textId="77777777" w:rsidR="007E0F23" w:rsidRPr="00814347" w:rsidRDefault="007E0F23">
      <w:pPr>
        <w:numPr>
          <w:ilvl w:val="1"/>
          <w:numId w:val="23"/>
        </w:numPr>
        <w:autoSpaceDE w:val="0"/>
        <w:autoSpaceDN w:val="0"/>
        <w:adjustRightInd w:val="0"/>
        <w:spacing w:after="0" w:line="276" w:lineRule="auto"/>
        <w:ind w:left="851" w:right="0" w:hanging="284"/>
        <w:jc w:val="left"/>
        <w:rPr>
          <w:rFonts w:eastAsia="Times New Roman"/>
          <w:color w:val="auto"/>
          <w:kern w:val="0"/>
          <w:szCs w:val="20"/>
          <w14:ligatures w14:val="none"/>
        </w:rPr>
      </w:pPr>
      <w:r w:rsidRPr="00814347">
        <w:rPr>
          <w:rFonts w:eastAsia="Times New Roman"/>
          <w:color w:val="auto"/>
          <w:kern w:val="0"/>
          <w:szCs w:val="20"/>
          <w14:ligatures w14:val="none"/>
        </w:rPr>
        <w:t>Zamawiający może żądać od Wykonawcy:</w:t>
      </w:r>
    </w:p>
    <w:p w14:paraId="48F3F589" w14:textId="0463AD1B" w:rsidR="007E0F23" w:rsidRPr="00814347" w:rsidRDefault="007E0F23">
      <w:pPr>
        <w:numPr>
          <w:ilvl w:val="0"/>
          <w:numId w:val="20"/>
        </w:numPr>
        <w:autoSpaceDE w:val="0"/>
        <w:autoSpaceDN w:val="0"/>
        <w:adjustRightInd w:val="0"/>
        <w:spacing w:after="0" w:line="276" w:lineRule="auto"/>
        <w:ind w:left="1276" w:right="0" w:hanging="284"/>
        <w:jc w:val="left"/>
        <w:rPr>
          <w:rFonts w:eastAsia="Times New Roman"/>
          <w:color w:val="auto"/>
          <w:kern w:val="0"/>
          <w:szCs w:val="20"/>
          <w14:ligatures w14:val="none"/>
        </w:rPr>
      </w:pPr>
      <w:r w:rsidRPr="00814347">
        <w:rPr>
          <w:rFonts w:eastAsia="Times New Roman"/>
          <w:color w:val="auto"/>
          <w:kern w:val="0"/>
          <w:szCs w:val="20"/>
          <w14:ligatures w14:val="none"/>
        </w:rPr>
        <w:t>kary umownej za odstąpienie od umowy</w:t>
      </w:r>
      <w:r w:rsidRPr="00814347">
        <w:rPr>
          <w:rFonts w:eastAsia="Times New Roman"/>
          <w:color w:val="auto"/>
          <w:kern w:val="24"/>
          <w:szCs w:val="20"/>
          <w14:ligatures w14:val="none"/>
        </w:rPr>
        <w:t xml:space="preserve"> przez którąkolwiek ze Stron z przyczyn leżących po stronie Wykonawcy, w szczególności określonych w § 10 ust. 2 pkt 2-10, </w:t>
      </w:r>
      <w:r w:rsidRPr="00814347">
        <w:rPr>
          <w:rFonts w:eastAsia="Times New Roman"/>
          <w:color w:val="auto"/>
          <w:kern w:val="0"/>
          <w:szCs w:val="20"/>
          <w14:ligatures w14:val="none"/>
        </w:rPr>
        <w:t xml:space="preserve">w wysokości </w:t>
      </w:r>
      <w:r w:rsidR="00046722">
        <w:rPr>
          <w:rFonts w:eastAsia="Times New Roman"/>
          <w:color w:val="auto"/>
          <w:kern w:val="0"/>
          <w:szCs w:val="20"/>
          <w14:ligatures w14:val="none"/>
        </w:rPr>
        <w:t>2</w:t>
      </w:r>
      <w:r w:rsidRPr="00814347">
        <w:rPr>
          <w:rFonts w:eastAsia="Times New Roman"/>
          <w:color w:val="auto"/>
          <w:kern w:val="0"/>
          <w:szCs w:val="20"/>
          <w14:ligatures w14:val="none"/>
        </w:rPr>
        <w:t>0% wynagrodzenia brutto ustalonego w § 8 ust. 1;</w:t>
      </w:r>
    </w:p>
    <w:p w14:paraId="521F7424" w14:textId="04D9DC1E" w:rsidR="007E0F23" w:rsidRPr="00814347" w:rsidRDefault="007E0F23">
      <w:pPr>
        <w:numPr>
          <w:ilvl w:val="0"/>
          <w:numId w:val="20"/>
        </w:numPr>
        <w:autoSpaceDE w:val="0"/>
        <w:autoSpaceDN w:val="0"/>
        <w:adjustRightInd w:val="0"/>
        <w:spacing w:after="0" w:line="276" w:lineRule="auto"/>
        <w:ind w:left="1276" w:right="0" w:hanging="284"/>
        <w:jc w:val="left"/>
        <w:rPr>
          <w:rFonts w:eastAsia="Times New Roman"/>
          <w:color w:val="auto"/>
          <w:kern w:val="0"/>
          <w:szCs w:val="20"/>
          <w14:ligatures w14:val="none"/>
        </w:rPr>
      </w:pPr>
      <w:r w:rsidRPr="00814347">
        <w:rPr>
          <w:rFonts w:eastAsia="Times New Roman"/>
          <w:color w:val="auto"/>
          <w:kern w:val="0"/>
          <w:szCs w:val="20"/>
          <w14:ligatures w14:val="none"/>
        </w:rPr>
        <w:t>kary umownej za nieterminowe wykonanie przedmiotu umowy w stosunku do terminu określonego w § 3 ust. 2, w wysokości 0,</w:t>
      </w:r>
      <w:r w:rsidR="00046722">
        <w:rPr>
          <w:rFonts w:eastAsia="Times New Roman"/>
          <w:color w:val="auto"/>
          <w:kern w:val="0"/>
          <w:szCs w:val="20"/>
          <w14:ligatures w14:val="none"/>
        </w:rPr>
        <w:t>15</w:t>
      </w:r>
      <w:r w:rsidRPr="00814347">
        <w:rPr>
          <w:rFonts w:eastAsia="Times New Roman"/>
          <w:color w:val="auto"/>
          <w:kern w:val="0"/>
          <w:szCs w:val="20"/>
          <w14:ligatures w14:val="none"/>
        </w:rPr>
        <w:t xml:space="preserve">% wynagrodzenia brutto ustalonego w § 8 ust. 1 za każdy dzień </w:t>
      </w:r>
      <w:r w:rsidRPr="00814347">
        <w:rPr>
          <w:rFonts w:eastAsia="Times New Roman"/>
          <w:color w:val="auto"/>
          <w:kern w:val="24"/>
          <w:szCs w:val="20"/>
          <w14:ligatures w14:val="none"/>
        </w:rPr>
        <w:t>zwłoki</w:t>
      </w:r>
      <w:r w:rsidRPr="00814347">
        <w:rPr>
          <w:rFonts w:eastAsia="Times New Roman"/>
          <w:color w:val="auto"/>
          <w:kern w:val="0"/>
          <w:szCs w:val="20"/>
          <w14:ligatures w14:val="none"/>
        </w:rPr>
        <w:t xml:space="preserve">.  </w:t>
      </w:r>
    </w:p>
    <w:p w14:paraId="1BB76E16" w14:textId="77777777" w:rsidR="007E0F23" w:rsidRPr="00814347" w:rsidRDefault="007E0F23">
      <w:pPr>
        <w:numPr>
          <w:ilvl w:val="0"/>
          <w:numId w:val="20"/>
        </w:numPr>
        <w:autoSpaceDE w:val="0"/>
        <w:autoSpaceDN w:val="0"/>
        <w:adjustRightInd w:val="0"/>
        <w:spacing w:after="0" w:line="276" w:lineRule="auto"/>
        <w:ind w:left="1276" w:right="0" w:hanging="284"/>
        <w:jc w:val="left"/>
        <w:rPr>
          <w:rFonts w:eastAsia="Times New Roman"/>
          <w:color w:val="auto"/>
          <w:kern w:val="0"/>
          <w:szCs w:val="20"/>
          <w14:ligatures w14:val="none"/>
        </w:rPr>
      </w:pPr>
      <w:r w:rsidRPr="00814347">
        <w:rPr>
          <w:rFonts w:eastAsia="Times New Roman"/>
          <w:color w:val="auto"/>
          <w:kern w:val="0"/>
          <w:szCs w:val="20"/>
          <w14:ligatures w14:val="none"/>
        </w:rPr>
        <w:t xml:space="preserve">kary umownej za nieterminowe usunięcie wad lub usterek, </w:t>
      </w:r>
      <w:r w:rsidRPr="00814347">
        <w:rPr>
          <w:rFonts w:eastAsia="Times New Roman"/>
          <w:color w:val="auto"/>
          <w:kern w:val="24"/>
          <w:szCs w:val="20"/>
          <w14:ligatures w14:val="none"/>
        </w:rPr>
        <w:t xml:space="preserve">ujawnionych w okresie gwarancji i rękojmi </w:t>
      </w:r>
      <w:r w:rsidRPr="00814347">
        <w:rPr>
          <w:rFonts w:eastAsia="Times New Roman"/>
          <w:color w:val="auto"/>
          <w:kern w:val="0"/>
          <w:szCs w:val="20"/>
          <w14:ligatures w14:val="none"/>
        </w:rPr>
        <w:t>w wysokości 0,1% wynagrodzenia brutto ustalonego w § 8 ust. 1 za każdy dzień zwłoki, licząc od ustalonego przez strony terminu na usunięcie wad lub usterek.</w:t>
      </w:r>
    </w:p>
    <w:p w14:paraId="6706EFC5" w14:textId="77777777" w:rsidR="007E0F23" w:rsidRPr="00814347" w:rsidRDefault="007E0F23">
      <w:pPr>
        <w:numPr>
          <w:ilvl w:val="0"/>
          <w:numId w:val="21"/>
        </w:numPr>
        <w:autoSpaceDE w:val="0"/>
        <w:autoSpaceDN w:val="0"/>
        <w:adjustRightInd w:val="0"/>
        <w:spacing w:after="0" w:line="276" w:lineRule="auto"/>
        <w:ind w:left="851" w:right="0" w:hanging="284"/>
        <w:jc w:val="left"/>
        <w:rPr>
          <w:rFonts w:eastAsia="Times New Roman"/>
          <w:i/>
          <w:iCs/>
          <w:color w:val="auto"/>
          <w:kern w:val="0"/>
          <w:szCs w:val="20"/>
          <w14:ligatures w14:val="none"/>
        </w:rPr>
      </w:pPr>
      <w:r w:rsidRPr="00814347">
        <w:rPr>
          <w:rFonts w:eastAsia="Times New Roman"/>
          <w:color w:val="auto"/>
          <w:kern w:val="0"/>
          <w:szCs w:val="20"/>
          <w14:ligatures w14:val="none"/>
        </w:rPr>
        <w:t>Wykonawca dodatkowo jest zobowiązany do zapłaty:</w:t>
      </w:r>
    </w:p>
    <w:p w14:paraId="10295819" w14:textId="77777777" w:rsidR="007E0F23" w:rsidRPr="00814347" w:rsidRDefault="007E0F23">
      <w:pPr>
        <w:numPr>
          <w:ilvl w:val="0"/>
          <w:numId w:val="22"/>
        </w:numPr>
        <w:autoSpaceDE w:val="0"/>
        <w:autoSpaceDN w:val="0"/>
        <w:adjustRightInd w:val="0"/>
        <w:spacing w:after="0" w:line="276" w:lineRule="auto"/>
        <w:ind w:left="1276" w:right="0" w:hanging="284"/>
        <w:jc w:val="left"/>
        <w:rPr>
          <w:rFonts w:eastAsia="Times New Roman"/>
          <w:color w:val="auto"/>
          <w:kern w:val="0"/>
          <w:szCs w:val="20"/>
          <w14:ligatures w14:val="none"/>
        </w:rPr>
      </w:pPr>
      <w:r w:rsidRPr="00814347">
        <w:rPr>
          <w:rFonts w:eastAsia="Times New Roman"/>
          <w:color w:val="auto"/>
          <w:kern w:val="0"/>
          <w:szCs w:val="20"/>
          <w14:ligatures w14:val="none"/>
        </w:rPr>
        <w:t>kary z tytułu braku zapłaty lub nieterminowej zapłaty wynagrodzenia należnego podwykonawcom lub dalszym podwykonawcom w wysokości 2,5% wynagrodzenia brutto ustalonego w § 8 ust. 1;</w:t>
      </w:r>
    </w:p>
    <w:p w14:paraId="1D257068" w14:textId="77777777" w:rsidR="007E0F23" w:rsidRPr="00814347" w:rsidRDefault="007E0F23">
      <w:pPr>
        <w:numPr>
          <w:ilvl w:val="0"/>
          <w:numId w:val="22"/>
        </w:numPr>
        <w:autoSpaceDE w:val="0"/>
        <w:autoSpaceDN w:val="0"/>
        <w:adjustRightInd w:val="0"/>
        <w:spacing w:after="0" w:line="276" w:lineRule="auto"/>
        <w:ind w:left="1276" w:right="0" w:hanging="284"/>
        <w:jc w:val="left"/>
        <w:rPr>
          <w:rFonts w:eastAsia="Times New Roman"/>
          <w:color w:val="auto"/>
          <w:kern w:val="0"/>
          <w:szCs w:val="20"/>
          <w14:ligatures w14:val="none"/>
        </w:rPr>
      </w:pPr>
      <w:r w:rsidRPr="00814347">
        <w:rPr>
          <w:rFonts w:eastAsia="Times New Roman"/>
          <w:color w:val="auto"/>
          <w:kern w:val="0"/>
          <w:szCs w:val="20"/>
          <w14:ligatures w14:val="none"/>
        </w:rPr>
        <w:t>kary za nieprzedłożenie do zaakceptowania projektu umowy o podwykonawstwo, której przedmiotem są roboty budowlane, lub projektu jej zmiany w wysokości 2,5% wynagrodzenia łącznego brutto ustalonego w § 8 ust. 1;</w:t>
      </w:r>
    </w:p>
    <w:p w14:paraId="4055F789" w14:textId="77777777" w:rsidR="007E0F23" w:rsidRPr="00814347" w:rsidRDefault="007E0F23">
      <w:pPr>
        <w:numPr>
          <w:ilvl w:val="0"/>
          <w:numId w:val="22"/>
        </w:numPr>
        <w:autoSpaceDE w:val="0"/>
        <w:autoSpaceDN w:val="0"/>
        <w:adjustRightInd w:val="0"/>
        <w:spacing w:after="0" w:line="276" w:lineRule="auto"/>
        <w:ind w:left="1276" w:right="0" w:hanging="284"/>
        <w:jc w:val="left"/>
        <w:rPr>
          <w:rFonts w:eastAsia="Times New Roman"/>
          <w:color w:val="auto"/>
          <w:kern w:val="0"/>
          <w:szCs w:val="20"/>
          <w14:ligatures w14:val="none"/>
        </w:rPr>
      </w:pPr>
      <w:r w:rsidRPr="00814347">
        <w:rPr>
          <w:rFonts w:eastAsia="Times New Roman"/>
          <w:color w:val="auto"/>
          <w:kern w:val="0"/>
          <w:szCs w:val="20"/>
          <w14:ligatures w14:val="none"/>
        </w:rPr>
        <w:t>kary za nieprzedłożenie poświadczonej za zgodność z oryginałem kopii umowy o podwykonawstwo lub jej zmiany w wysokości 2,5% wynagrodzenia łącznego brutto ustalonego w § 8 ust. 1;</w:t>
      </w:r>
    </w:p>
    <w:p w14:paraId="3D060DA0" w14:textId="77777777" w:rsidR="007E0F23" w:rsidRPr="00814347" w:rsidRDefault="007E0F23">
      <w:pPr>
        <w:numPr>
          <w:ilvl w:val="0"/>
          <w:numId w:val="22"/>
        </w:numPr>
        <w:autoSpaceDE w:val="0"/>
        <w:autoSpaceDN w:val="0"/>
        <w:adjustRightInd w:val="0"/>
        <w:spacing w:after="0" w:line="276" w:lineRule="auto"/>
        <w:ind w:left="1276" w:right="0" w:hanging="284"/>
        <w:jc w:val="left"/>
        <w:rPr>
          <w:rFonts w:eastAsia="Times New Roman"/>
          <w:color w:val="auto"/>
          <w:kern w:val="0"/>
          <w:szCs w:val="20"/>
          <w14:ligatures w14:val="none"/>
        </w:rPr>
      </w:pPr>
      <w:r w:rsidRPr="00814347">
        <w:rPr>
          <w:rFonts w:eastAsia="Times New Roman"/>
          <w:color w:val="auto"/>
          <w:kern w:val="0"/>
          <w:szCs w:val="20"/>
          <w14:ligatures w14:val="none"/>
        </w:rPr>
        <w:t>kary z tytułu braku zmiany umowy o podwykonawstwo w zakresie terminu zapłaty w wysokości 2,5% wynagrodzenia łącznego brutto ustalonego w § 8 ust. 1, za każdy taki przypadek.</w:t>
      </w:r>
    </w:p>
    <w:p w14:paraId="2C457836" w14:textId="71DA2C2C" w:rsidR="007E0F23" w:rsidRPr="00814347" w:rsidRDefault="007E0F23">
      <w:pPr>
        <w:numPr>
          <w:ilvl w:val="0"/>
          <w:numId w:val="21"/>
        </w:numPr>
        <w:spacing w:after="0" w:line="276" w:lineRule="auto"/>
        <w:ind w:left="851" w:right="0" w:hanging="284"/>
        <w:contextualSpacing/>
        <w:jc w:val="left"/>
        <w:rPr>
          <w:rFonts w:eastAsia="Times New Roman"/>
          <w:color w:val="auto"/>
          <w:kern w:val="0"/>
          <w:szCs w:val="20"/>
          <w14:ligatures w14:val="none"/>
        </w:rPr>
      </w:pPr>
      <w:r w:rsidRPr="00814347">
        <w:rPr>
          <w:rFonts w:eastAsia="Times New Roman"/>
          <w:color w:val="auto"/>
          <w:kern w:val="0"/>
          <w:szCs w:val="20"/>
          <w14:ligatures w14:val="none"/>
        </w:rPr>
        <w:t xml:space="preserve">Wykonawca zobowiązany będzie do zapłaty Zamawiającemu kary umownej w wysokości 0,1% wynagrodzenia brutto ustalonego w § 8 ust. 1, za każdy dzień </w:t>
      </w:r>
      <w:r w:rsidR="00A27CD4">
        <w:rPr>
          <w:rFonts w:eastAsia="Times New Roman"/>
          <w:color w:val="auto"/>
          <w:kern w:val="0"/>
          <w:szCs w:val="20"/>
          <w14:ligatures w14:val="none"/>
        </w:rPr>
        <w:t>utrzymywania się naruszenia umowy opisanego poniżej</w:t>
      </w:r>
      <w:r w:rsidRPr="00814347">
        <w:rPr>
          <w:rFonts w:eastAsia="Times New Roman"/>
          <w:color w:val="auto"/>
          <w:kern w:val="0"/>
          <w:szCs w:val="20"/>
          <w14:ligatures w14:val="none"/>
        </w:rPr>
        <w:t>:</w:t>
      </w:r>
    </w:p>
    <w:p w14:paraId="2D4F5BE5" w14:textId="45EB10D0" w:rsidR="00C87CC8" w:rsidRDefault="003B0089">
      <w:pPr>
        <w:numPr>
          <w:ilvl w:val="1"/>
          <w:numId w:val="13"/>
        </w:numPr>
        <w:spacing w:after="0" w:line="276" w:lineRule="auto"/>
        <w:ind w:left="1276" w:right="0" w:hanging="284"/>
        <w:contextualSpacing/>
        <w:jc w:val="left"/>
        <w:rPr>
          <w:rFonts w:eastAsia="Times New Roman"/>
          <w:color w:val="auto"/>
          <w:kern w:val="0"/>
          <w:szCs w:val="20"/>
          <w14:ligatures w14:val="none"/>
        </w:rPr>
      </w:pPr>
      <w:r w:rsidRPr="003B0089">
        <w:rPr>
          <w:rFonts w:eastAsia="Times New Roman"/>
          <w:color w:val="auto"/>
          <w:kern w:val="0"/>
          <w:szCs w:val="20"/>
          <w14:ligatures w14:val="none"/>
        </w:rPr>
        <w:t>braku realizacji Umowy przez osoby wskazane po stronie Wykonawcy w § 2 ust. 2 pkt 2) i 3) Umowy albo zastąpienia tych osób bez uprzedniej pisemnej zgody Zamawiającego lub z naruszeniem warunków określonych w § 2 ust. 3 Umowy;</w:t>
      </w:r>
    </w:p>
    <w:p w14:paraId="0021753B" w14:textId="5217D5A8" w:rsidR="007E0F23" w:rsidRDefault="00AD23D8">
      <w:pPr>
        <w:numPr>
          <w:ilvl w:val="1"/>
          <w:numId w:val="13"/>
        </w:numPr>
        <w:spacing w:after="0" w:line="276" w:lineRule="auto"/>
        <w:ind w:left="1276" w:right="0" w:hanging="284"/>
        <w:contextualSpacing/>
        <w:jc w:val="left"/>
        <w:rPr>
          <w:rFonts w:eastAsia="Times New Roman"/>
          <w:color w:val="auto"/>
          <w:kern w:val="0"/>
          <w:szCs w:val="20"/>
          <w14:ligatures w14:val="none"/>
        </w:rPr>
      </w:pPr>
      <w:r>
        <w:rPr>
          <w:rFonts w:eastAsia="Times New Roman"/>
          <w:color w:val="auto"/>
          <w:kern w:val="0"/>
          <w:szCs w:val="20"/>
          <w14:ligatures w14:val="none"/>
        </w:rPr>
        <w:t xml:space="preserve">zwłoki </w:t>
      </w:r>
      <w:r w:rsidR="007E0F23" w:rsidRPr="00814347">
        <w:rPr>
          <w:rFonts w:eastAsia="Times New Roman"/>
          <w:color w:val="auto"/>
          <w:kern w:val="0"/>
          <w:szCs w:val="20"/>
          <w14:ligatures w14:val="none"/>
        </w:rPr>
        <w:t>w dotrzymaniu terminu dostarczenia Zamawiającemu kopii polisy ubezpieczeniowej od odpowiedzialności cywilnej, o której mowa w § 5 ust. 3 umowy;</w:t>
      </w:r>
    </w:p>
    <w:p w14:paraId="1E9B0219" w14:textId="77777777" w:rsidR="007E0F23" w:rsidRPr="00814347" w:rsidRDefault="007E0F23">
      <w:pPr>
        <w:numPr>
          <w:ilvl w:val="1"/>
          <w:numId w:val="13"/>
        </w:numPr>
        <w:spacing w:after="0" w:line="276" w:lineRule="auto"/>
        <w:ind w:left="1276" w:right="0" w:hanging="284"/>
        <w:contextualSpacing/>
        <w:jc w:val="left"/>
        <w:rPr>
          <w:rFonts w:eastAsia="Times New Roman"/>
          <w:color w:val="auto"/>
          <w:kern w:val="0"/>
          <w:szCs w:val="20"/>
          <w14:ligatures w14:val="none"/>
        </w:rPr>
      </w:pPr>
      <w:r w:rsidRPr="00814347">
        <w:rPr>
          <w:rFonts w:eastAsia="Times New Roman"/>
          <w:color w:val="auto"/>
          <w:kern w:val="0"/>
          <w:szCs w:val="20"/>
          <w14:ligatures w14:val="none"/>
        </w:rPr>
        <w:t>z tytułu przerwy w realizacji robót trwającej dłużej niż 10 dni spowodowanej przez Wykonawcę z przyczyn od niego zależnych.</w:t>
      </w:r>
    </w:p>
    <w:p w14:paraId="3BAC2C43" w14:textId="0176B8D7" w:rsidR="007E0F23" w:rsidRPr="00814347" w:rsidRDefault="007E0F23">
      <w:pPr>
        <w:numPr>
          <w:ilvl w:val="0"/>
          <w:numId w:val="19"/>
        </w:numPr>
        <w:tabs>
          <w:tab w:val="clear" w:pos="360"/>
          <w:tab w:val="num" w:pos="567"/>
        </w:tabs>
        <w:spacing w:after="0" w:line="276" w:lineRule="auto"/>
        <w:ind w:left="567" w:right="0" w:hanging="283"/>
        <w:contextualSpacing/>
        <w:jc w:val="left"/>
        <w:rPr>
          <w:rFonts w:eastAsia="Times New Roman"/>
          <w:color w:val="auto"/>
          <w:kern w:val="0"/>
          <w:szCs w:val="20"/>
          <w14:ligatures w14:val="none"/>
        </w:rPr>
      </w:pPr>
      <w:r w:rsidRPr="00814347">
        <w:rPr>
          <w:rFonts w:eastAsia="Times New Roman"/>
          <w:color w:val="auto"/>
          <w:kern w:val="0"/>
          <w:szCs w:val="20"/>
          <w14:ligatures w14:val="none"/>
        </w:rPr>
        <w:t>Jeżeli</w:t>
      </w:r>
      <w:r w:rsidR="005A3FD2">
        <w:rPr>
          <w:rFonts w:eastAsia="Times New Roman"/>
          <w:color w:val="auto"/>
          <w:kern w:val="0"/>
          <w:szCs w:val="20"/>
          <w14:ligatures w14:val="none"/>
        </w:rPr>
        <w:t xml:space="preserve"> </w:t>
      </w:r>
      <w:r w:rsidR="005A3FD2" w:rsidRPr="005A3FD2">
        <w:rPr>
          <w:rFonts w:eastAsia="Times New Roman"/>
          <w:color w:val="auto"/>
          <w:kern w:val="0"/>
          <w:szCs w:val="20"/>
          <w14:ligatures w14:val="none"/>
        </w:rPr>
        <w:t>Wykonawca będzie wykonywał przedmiot Umowy w sposób wadliwy albo sprzeczny z Umową, Zamawiający może wezwać Wykonawcę do zmiany sposobu wykonywania Umowy i wyznaczyć mu w tym celu odpowiedni termin, uwzględniający specyfikę przedmiotu Umowy oraz interes Zamawiającego. Po bezskutecznym upływie wyznaczonego terminu Zamawiający może odstąpić od Umowy z przyczyn leżących po stronie Wykonawcy, a Wykonawca zapłaci karę umowną w wysokości 10% wynagrodzenia brutto określonego w § 8 ust. 1.</w:t>
      </w:r>
    </w:p>
    <w:p w14:paraId="572ACA86" w14:textId="77777777" w:rsidR="007E0F23" w:rsidRPr="00814347" w:rsidRDefault="007E0F23">
      <w:pPr>
        <w:numPr>
          <w:ilvl w:val="0"/>
          <w:numId w:val="19"/>
        </w:numPr>
        <w:tabs>
          <w:tab w:val="clear" w:pos="360"/>
          <w:tab w:val="num" w:pos="567"/>
        </w:tabs>
        <w:spacing w:after="0" w:line="276" w:lineRule="auto"/>
        <w:ind w:left="567" w:right="0" w:hanging="283"/>
        <w:contextualSpacing/>
        <w:jc w:val="left"/>
        <w:rPr>
          <w:rFonts w:eastAsia="Times New Roman"/>
          <w:color w:val="auto"/>
          <w:kern w:val="0"/>
          <w:szCs w:val="20"/>
          <w14:ligatures w14:val="none"/>
        </w:rPr>
      </w:pPr>
      <w:r w:rsidRPr="00814347">
        <w:rPr>
          <w:rFonts w:eastAsia="Times New Roman"/>
          <w:color w:val="auto"/>
          <w:kern w:val="0"/>
          <w:szCs w:val="20"/>
          <w14:ligatures w14:val="none"/>
        </w:rPr>
        <w:t xml:space="preserve">W przypadku gdy wysokość poniesionej przez Zamawiającego szkody przekroczy wartość zastrzeżonej kary umownej, Zamawiający może żądać odszkodowania uzupełniającego na zasadach przewidzianych w kodeksie cywilnym. W pozostałych przypadkach, gdy na skutek niewykonania lub nienależytego wykonania postanowień </w:t>
      </w:r>
      <w:r w:rsidRPr="00814347">
        <w:rPr>
          <w:rFonts w:eastAsia="Times New Roman"/>
          <w:color w:val="auto"/>
          <w:kern w:val="0"/>
          <w:szCs w:val="20"/>
          <w14:ligatures w14:val="none"/>
        </w:rPr>
        <w:lastRenderedPageBreak/>
        <w:t>niniejszej umowy, Zamawiający poniesie szkodę, Wykonawca będzie zobowiązany do naprawienia szkody na zasadach ogólnych przewidzianych w kodeksie cywilnym.</w:t>
      </w:r>
    </w:p>
    <w:p w14:paraId="1FA85BC3" w14:textId="77777777" w:rsidR="007E0F23" w:rsidRPr="00814347" w:rsidRDefault="007E0F23">
      <w:pPr>
        <w:numPr>
          <w:ilvl w:val="0"/>
          <w:numId w:val="19"/>
        </w:numPr>
        <w:tabs>
          <w:tab w:val="clear" w:pos="360"/>
          <w:tab w:val="num" w:pos="567"/>
        </w:tabs>
        <w:spacing w:after="0" w:line="276" w:lineRule="auto"/>
        <w:ind w:left="567" w:right="0" w:hanging="283"/>
        <w:contextualSpacing/>
        <w:jc w:val="left"/>
        <w:rPr>
          <w:rFonts w:eastAsia="Times New Roman"/>
          <w:color w:val="auto"/>
          <w:kern w:val="0"/>
          <w:szCs w:val="20"/>
          <w14:ligatures w14:val="none"/>
        </w:rPr>
      </w:pPr>
      <w:r w:rsidRPr="00814347">
        <w:rPr>
          <w:rFonts w:eastAsia="Times New Roman"/>
          <w:color w:val="auto"/>
          <w:kern w:val="0"/>
          <w:szCs w:val="20"/>
          <w14:ligatures w14:val="none"/>
        </w:rPr>
        <w:t>Roszczenie o zapłatę kar umownych staje się wymagalne z dniem zaistnienia określonych w niniejszej umowie podstaw do ich naliczenia.</w:t>
      </w:r>
    </w:p>
    <w:p w14:paraId="18D4FC98" w14:textId="43353A9D" w:rsidR="007E0F23" w:rsidRPr="00814347" w:rsidRDefault="007E0F23">
      <w:pPr>
        <w:numPr>
          <w:ilvl w:val="0"/>
          <w:numId w:val="19"/>
        </w:numPr>
        <w:tabs>
          <w:tab w:val="clear" w:pos="360"/>
          <w:tab w:val="num" w:pos="567"/>
        </w:tabs>
        <w:spacing w:after="0" w:line="276" w:lineRule="auto"/>
        <w:ind w:left="567" w:right="0" w:hanging="283"/>
        <w:contextualSpacing/>
        <w:jc w:val="left"/>
        <w:rPr>
          <w:rFonts w:eastAsia="Times New Roman"/>
          <w:color w:val="auto"/>
          <w:kern w:val="0"/>
          <w:szCs w:val="20"/>
          <w14:ligatures w14:val="none"/>
        </w:rPr>
      </w:pPr>
      <w:r w:rsidRPr="00814347">
        <w:rPr>
          <w:rFonts w:eastAsia="Times New Roman"/>
          <w:color w:val="auto"/>
          <w:kern w:val="0"/>
          <w:szCs w:val="20"/>
          <w14:ligatures w14:val="none"/>
        </w:rPr>
        <w:t xml:space="preserve">Zamawiającemu przysługuje prawo kompensaty kar umownych oraz innych należności z kwotą wynagrodzenia umownego przysługującego Wykonawcy. Przed dokonaniem kompensaty Zamawiający zawiadomi pisemnie Wykonawcę o wysokości i podstawie naliczonych kar umownych lub innych należności, i przekaże Wykonawcy notę obciążeniową. Wykonawca wyraża zgodę na ewentualne potrącenie kar umownych z wynagrodzenia przysługującego Wykonawcy. Gdyby kompensata okazała się niemożliwa zobowiązuje się Wykonawcę do zapłaty kar w ciągu 14 dni od daty otrzymania noty obciążeniowej/faktury.     </w:t>
      </w:r>
    </w:p>
    <w:p w14:paraId="3DEB01E6" w14:textId="77777777" w:rsidR="007E0F23" w:rsidRPr="00814347" w:rsidRDefault="007E0F23">
      <w:pPr>
        <w:numPr>
          <w:ilvl w:val="0"/>
          <w:numId w:val="19"/>
        </w:numPr>
        <w:tabs>
          <w:tab w:val="clear" w:pos="360"/>
          <w:tab w:val="num" w:pos="567"/>
        </w:tabs>
        <w:spacing w:after="0" w:line="276" w:lineRule="auto"/>
        <w:ind w:left="567" w:right="0" w:hanging="283"/>
        <w:contextualSpacing/>
        <w:jc w:val="left"/>
        <w:rPr>
          <w:rFonts w:eastAsia="Times New Roman"/>
          <w:color w:val="auto"/>
          <w:kern w:val="0"/>
          <w:szCs w:val="20"/>
          <w14:ligatures w14:val="none"/>
        </w:rPr>
      </w:pPr>
      <w:r w:rsidRPr="00814347">
        <w:rPr>
          <w:rFonts w:eastAsia="Times New Roman"/>
          <w:color w:val="auto"/>
          <w:kern w:val="0"/>
          <w:szCs w:val="20"/>
          <w14:ligatures w14:val="none"/>
        </w:rPr>
        <w:t xml:space="preserve">Kary umowne są wymagalne niezależnie od wysokości poniesionej szkody i zawinienia strony obowiązanej do zapłaty kary. </w:t>
      </w:r>
    </w:p>
    <w:p w14:paraId="7BB4B49C" w14:textId="77777777" w:rsidR="007E0F23" w:rsidRPr="00814347" w:rsidRDefault="007E0F23">
      <w:pPr>
        <w:numPr>
          <w:ilvl w:val="0"/>
          <w:numId w:val="19"/>
        </w:numPr>
        <w:tabs>
          <w:tab w:val="clear" w:pos="360"/>
          <w:tab w:val="num" w:pos="567"/>
        </w:tabs>
        <w:spacing w:after="0" w:line="276" w:lineRule="auto"/>
        <w:ind w:left="567" w:right="0" w:hanging="283"/>
        <w:contextualSpacing/>
        <w:jc w:val="left"/>
        <w:rPr>
          <w:rFonts w:eastAsia="Times New Roman"/>
          <w:color w:val="auto"/>
          <w:kern w:val="0"/>
          <w:szCs w:val="20"/>
          <w14:ligatures w14:val="none"/>
        </w:rPr>
      </w:pPr>
      <w:r w:rsidRPr="00814347">
        <w:rPr>
          <w:rFonts w:eastAsia="Times New Roman"/>
          <w:color w:val="auto"/>
          <w:kern w:val="0"/>
          <w:szCs w:val="20"/>
          <w14:ligatures w14:val="none"/>
        </w:rPr>
        <w:t>Brak zapłaty w terminie kary umownej spowoduje naliczenie odsetek za zwłokę.</w:t>
      </w:r>
    </w:p>
    <w:p w14:paraId="5E81BFA1" w14:textId="77777777" w:rsidR="007E0F23" w:rsidRPr="00814347" w:rsidRDefault="007E0F23">
      <w:pPr>
        <w:numPr>
          <w:ilvl w:val="0"/>
          <w:numId w:val="19"/>
        </w:numPr>
        <w:tabs>
          <w:tab w:val="clear" w:pos="360"/>
          <w:tab w:val="num" w:pos="567"/>
        </w:tabs>
        <w:spacing w:after="0" w:line="276" w:lineRule="auto"/>
        <w:ind w:left="567" w:right="0" w:hanging="283"/>
        <w:contextualSpacing/>
        <w:jc w:val="left"/>
        <w:rPr>
          <w:rFonts w:eastAsia="Times New Roman"/>
          <w:color w:val="auto"/>
          <w:kern w:val="0"/>
          <w:szCs w:val="20"/>
          <w14:ligatures w14:val="none"/>
        </w:rPr>
      </w:pPr>
      <w:r w:rsidRPr="00814347">
        <w:rPr>
          <w:rFonts w:eastAsia="Times New Roman"/>
          <w:color w:val="auto"/>
          <w:kern w:val="0"/>
          <w:szCs w:val="20"/>
          <w14:ligatures w14:val="none"/>
        </w:rPr>
        <w:t>Maksymalna wysokość kar umownych, których mogą dochodzić strony wynosi 25% wynagrodzenia brutto ustalonego w § 8 ust. 1. Powyższe nie ogranicza możliwości dochodzenia odszkodowania przewyższającego wskazaną wartość na zasadach ogólnych.</w:t>
      </w:r>
    </w:p>
    <w:p w14:paraId="6F0E38EA" w14:textId="77777777" w:rsidR="00661F79" w:rsidRDefault="00661F79" w:rsidP="00661F79">
      <w:pPr>
        <w:spacing w:after="0" w:line="276" w:lineRule="auto"/>
        <w:ind w:left="0" w:right="0" w:firstLine="0"/>
        <w:jc w:val="center"/>
        <w:rPr>
          <w:rFonts w:eastAsia="Times New Roman"/>
          <w:b/>
          <w:color w:val="auto"/>
          <w:kern w:val="0"/>
          <w:szCs w:val="20"/>
          <w14:ligatures w14:val="none"/>
        </w:rPr>
      </w:pPr>
    </w:p>
    <w:p w14:paraId="0AD9A822" w14:textId="07915FA0" w:rsidR="003615CB" w:rsidRPr="00814347" w:rsidRDefault="003615CB" w:rsidP="00661F79">
      <w:pPr>
        <w:spacing w:after="0" w:line="276" w:lineRule="auto"/>
        <w:ind w:left="0" w:right="0" w:firstLine="0"/>
        <w:jc w:val="center"/>
        <w:rPr>
          <w:rFonts w:eastAsia="Times New Roman"/>
          <w:b/>
          <w:color w:val="auto"/>
          <w:kern w:val="0"/>
          <w:szCs w:val="20"/>
          <w14:ligatures w14:val="none"/>
        </w:rPr>
      </w:pPr>
      <w:r w:rsidRPr="00814347">
        <w:rPr>
          <w:rFonts w:eastAsia="Times New Roman"/>
          <w:b/>
          <w:color w:val="auto"/>
          <w:kern w:val="0"/>
          <w:szCs w:val="20"/>
          <w14:ligatures w14:val="none"/>
        </w:rPr>
        <w:t xml:space="preserve">§10 </w:t>
      </w:r>
    </w:p>
    <w:p w14:paraId="5B13C55D" w14:textId="0E65CFAA" w:rsidR="003615CB" w:rsidRPr="00814347" w:rsidRDefault="00931303" w:rsidP="00244D2A">
      <w:pPr>
        <w:pBdr>
          <w:bottom w:val="single" w:sz="4" w:space="1" w:color="auto"/>
        </w:pBdr>
        <w:spacing w:after="200" w:line="276" w:lineRule="auto"/>
        <w:ind w:left="0" w:right="0" w:firstLine="0"/>
        <w:jc w:val="center"/>
        <w:rPr>
          <w:rFonts w:eastAsia="Times New Roman"/>
          <w:b/>
          <w:color w:val="auto"/>
          <w:kern w:val="0"/>
          <w:szCs w:val="20"/>
          <w14:ligatures w14:val="none"/>
        </w:rPr>
      </w:pPr>
      <w:r w:rsidRPr="00814347">
        <w:rPr>
          <w:rFonts w:eastAsia="Times New Roman"/>
          <w:b/>
          <w:color w:val="auto"/>
          <w:kern w:val="0"/>
          <w:szCs w:val="20"/>
          <w14:ligatures w14:val="none"/>
        </w:rPr>
        <w:t>ODSTĄPIENIE OD UMOWY</w:t>
      </w:r>
    </w:p>
    <w:p w14:paraId="208776A6" w14:textId="77777777" w:rsidR="003615CB" w:rsidRPr="00814347" w:rsidRDefault="003615CB">
      <w:pPr>
        <w:widowControl w:val="0"/>
        <w:numPr>
          <w:ilvl w:val="3"/>
          <w:numId w:val="25"/>
        </w:numPr>
        <w:suppressAutoHyphens/>
        <w:spacing w:after="0" w:line="276" w:lineRule="auto"/>
        <w:ind w:left="567" w:right="0" w:hanging="425"/>
        <w:jc w:val="left"/>
        <w:rPr>
          <w:rFonts w:eastAsia="Times New Roman"/>
          <w:color w:val="auto"/>
          <w:kern w:val="0"/>
          <w:szCs w:val="20"/>
          <w14:ligatures w14:val="none"/>
        </w:rPr>
      </w:pPr>
      <w:r w:rsidRPr="00814347">
        <w:rPr>
          <w:rFonts w:eastAsia="Times New Roman"/>
          <w:color w:val="auto"/>
          <w:kern w:val="0"/>
          <w:szCs w:val="20"/>
          <w14:ligatures w14:val="none"/>
        </w:rPr>
        <w:t>Oprócz przypadków wymienionych w Kodeksie cywilnym oraz ustawie Prawo zamówień publicznych stronom przysługuje prawo odstąpienia od niniejszej umowy w niżej opisanych przypadkach.</w:t>
      </w:r>
    </w:p>
    <w:p w14:paraId="07DF8D6F" w14:textId="77777777" w:rsidR="003615CB" w:rsidRPr="00814347" w:rsidRDefault="003615CB">
      <w:pPr>
        <w:numPr>
          <w:ilvl w:val="0"/>
          <w:numId w:val="26"/>
        </w:numPr>
        <w:spacing w:after="0" w:line="276" w:lineRule="auto"/>
        <w:ind w:left="567" w:right="0" w:hanging="425"/>
        <w:jc w:val="left"/>
        <w:rPr>
          <w:rFonts w:eastAsia="Times New Roman"/>
          <w:b/>
          <w:bCs/>
          <w:color w:val="auto"/>
          <w:kern w:val="0"/>
          <w:szCs w:val="20"/>
          <w14:ligatures w14:val="none"/>
        </w:rPr>
      </w:pPr>
      <w:r w:rsidRPr="00814347">
        <w:rPr>
          <w:rFonts w:eastAsia="Times New Roman"/>
          <w:color w:val="auto"/>
          <w:kern w:val="0"/>
          <w:szCs w:val="20"/>
          <w14:ligatures w14:val="none"/>
        </w:rPr>
        <w:t>Zamawiającemu przysługuje prawo odstąpienia od Umowy w następujących przypadkach:</w:t>
      </w:r>
    </w:p>
    <w:p w14:paraId="2641879C" w14:textId="77777777" w:rsidR="003615CB" w:rsidRPr="00814347" w:rsidRDefault="003615CB">
      <w:pPr>
        <w:numPr>
          <w:ilvl w:val="0"/>
          <w:numId w:val="27"/>
        </w:numPr>
        <w:spacing w:after="0" w:line="276" w:lineRule="auto"/>
        <w:ind w:left="993" w:right="0" w:hanging="284"/>
        <w:jc w:val="left"/>
        <w:rPr>
          <w:rFonts w:eastAsia="Times New Roman"/>
          <w:color w:val="auto"/>
          <w:kern w:val="0"/>
          <w:szCs w:val="20"/>
          <w14:ligatures w14:val="none"/>
        </w:rPr>
      </w:pPr>
      <w:r w:rsidRPr="00814347">
        <w:rPr>
          <w:rFonts w:eastAsia="Times New Roman"/>
          <w:color w:val="auto"/>
          <w:kern w:val="0"/>
          <w:szCs w:val="20"/>
          <w14:ligatures w14:val="none"/>
        </w:rPr>
        <w:t>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14:paraId="3AFC2C8F" w14:textId="77777777" w:rsidR="003615CB" w:rsidRPr="00814347" w:rsidRDefault="003615CB">
      <w:pPr>
        <w:numPr>
          <w:ilvl w:val="0"/>
          <w:numId w:val="27"/>
        </w:numPr>
        <w:spacing w:after="0" w:line="276" w:lineRule="auto"/>
        <w:ind w:left="993" w:right="0" w:hanging="284"/>
        <w:jc w:val="left"/>
        <w:rPr>
          <w:rFonts w:eastAsia="Times New Roman"/>
          <w:color w:val="auto"/>
          <w:kern w:val="0"/>
          <w:szCs w:val="20"/>
          <w14:ligatures w14:val="none"/>
        </w:rPr>
      </w:pPr>
      <w:r w:rsidRPr="00814347">
        <w:rPr>
          <w:rFonts w:eastAsia="Times New Roman"/>
          <w:color w:val="auto"/>
          <w:kern w:val="0"/>
          <w:szCs w:val="20"/>
          <w14:ligatures w14:val="none"/>
        </w:rPr>
        <w:t>zostanie wydany nakaz zajęcia majątku Wykonawcy;</w:t>
      </w:r>
    </w:p>
    <w:p w14:paraId="77464F53" w14:textId="77777777" w:rsidR="003615CB" w:rsidRPr="00814347" w:rsidRDefault="003615CB">
      <w:pPr>
        <w:numPr>
          <w:ilvl w:val="0"/>
          <w:numId w:val="27"/>
        </w:numPr>
        <w:spacing w:after="0" w:line="276" w:lineRule="auto"/>
        <w:ind w:left="993" w:right="0" w:hanging="284"/>
        <w:jc w:val="left"/>
        <w:rPr>
          <w:rFonts w:eastAsia="Times New Roman"/>
          <w:color w:val="auto"/>
          <w:kern w:val="0"/>
          <w:szCs w:val="20"/>
          <w14:ligatures w14:val="none"/>
        </w:rPr>
      </w:pPr>
      <w:r w:rsidRPr="00814347">
        <w:rPr>
          <w:rFonts w:eastAsia="Times New Roman"/>
          <w:color w:val="auto"/>
          <w:kern w:val="0"/>
          <w:szCs w:val="20"/>
          <w14:ligatures w14:val="none"/>
        </w:rPr>
        <w:t>Wykonawca nie rozpoczął robót oraz nie kontynuuje ich przez okres dłuższy niż 10 dni, pomimo wezwania Zamawiającego do podjęcia realizacji umowy;</w:t>
      </w:r>
    </w:p>
    <w:p w14:paraId="5F5E1A23" w14:textId="77777777" w:rsidR="003615CB" w:rsidRPr="00814347" w:rsidRDefault="003615CB">
      <w:pPr>
        <w:numPr>
          <w:ilvl w:val="0"/>
          <w:numId w:val="27"/>
        </w:numPr>
        <w:spacing w:after="0" w:line="276" w:lineRule="auto"/>
        <w:ind w:left="993" w:right="0" w:hanging="284"/>
        <w:jc w:val="left"/>
        <w:rPr>
          <w:rFonts w:eastAsia="Times New Roman"/>
          <w:color w:val="auto"/>
          <w:kern w:val="0"/>
          <w:szCs w:val="20"/>
          <w14:ligatures w14:val="none"/>
        </w:rPr>
      </w:pPr>
      <w:r w:rsidRPr="00814347">
        <w:rPr>
          <w:rFonts w:eastAsia="Times New Roman"/>
          <w:color w:val="auto"/>
          <w:kern w:val="0"/>
          <w:szCs w:val="20"/>
          <w14:ligatures w14:val="none"/>
        </w:rPr>
        <w:t>Wykonawca przerwał realizację robót i przerwa ta trwa dłużej niż 14 dni;</w:t>
      </w:r>
    </w:p>
    <w:p w14:paraId="381D9BA3" w14:textId="0527D841" w:rsidR="003615CB" w:rsidRPr="00814347" w:rsidRDefault="003615CB">
      <w:pPr>
        <w:numPr>
          <w:ilvl w:val="0"/>
          <w:numId w:val="27"/>
        </w:numPr>
        <w:spacing w:after="0" w:line="276" w:lineRule="auto"/>
        <w:ind w:left="993" w:right="0" w:hanging="284"/>
        <w:jc w:val="left"/>
        <w:rPr>
          <w:rFonts w:eastAsia="Times New Roman"/>
          <w:color w:val="auto"/>
          <w:kern w:val="0"/>
          <w:szCs w:val="20"/>
          <w14:ligatures w14:val="none"/>
        </w:rPr>
      </w:pPr>
      <w:r w:rsidRPr="00814347">
        <w:rPr>
          <w:rFonts w:eastAsia="Times New Roman"/>
          <w:color w:val="auto"/>
          <w:kern w:val="0"/>
          <w:szCs w:val="20"/>
          <w14:ligatures w14:val="none"/>
        </w:rPr>
        <w:t xml:space="preserve">gdy Wykonawca nie dotrzymuje terminów wykonywania robót w sposób zagrażający terminowemu wykonaniu przedmiotu umowy lub popadł w zwłokę </w:t>
      </w:r>
      <w:r w:rsidR="00E965A0">
        <w:rPr>
          <w:rFonts w:eastAsia="Times New Roman"/>
          <w:color w:val="auto"/>
          <w:kern w:val="0"/>
          <w:szCs w:val="20"/>
          <w14:ligatures w14:val="none"/>
        </w:rPr>
        <w:t xml:space="preserve">z dotrzymaniem terminu lub </w:t>
      </w:r>
      <w:r w:rsidRPr="00814347">
        <w:rPr>
          <w:rFonts w:eastAsia="Times New Roman"/>
          <w:color w:val="auto"/>
          <w:kern w:val="0"/>
          <w:szCs w:val="20"/>
          <w14:ligatures w14:val="none"/>
        </w:rPr>
        <w:t>z usunięciem wad powyżej 14 dni;</w:t>
      </w:r>
    </w:p>
    <w:p w14:paraId="62E89DC5" w14:textId="77777777" w:rsidR="003615CB" w:rsidRPr="00814347" w:rsidRDefault="003615CB">
      <w:pPr>
        <w:numPr>
          <w:ilvl w:val="0"/>
          <w:numId w:val="27"/>
        </w:numPr>
        <w:spacing w:after="0" w:line="276" w:lineRule="auto"/>
        <w:ind w:left="993" w:right="0" w:hanging="284"/>
        <w:jc w:val="left"/>
        <w:rPr>
          <w:rFonts w:eastAsia="Times New Roman"/>
          <w:color w:val="auto"/>
          <w:kern w:val="0"/>
          <w:szCs w:val="20"/>
          <w14:ligatures w14:val="none"/>
        </w:rPr>
      </w:pPr>
      <w:r w:rsidRPr="00814347">
        <w:rPr>
          <w:rFonts w:eastAsia="Times New Roman"/>
          <w:color w:val="auto"/>
          <w:kern w:val="0"/>
          <w:szCs w:val="20"/>
          <w14:ligatures w14:val="none"/>
        </w:rPr>
        <w:t>w przypadku naruszenia przez Wykonawcę zasad prowadzenia robót budowlanych zgodnie z dokumentacją, zasadami sztuki budowlanej, obowiązującymi przepisami i normami technicznymi, uzgodnieniami dokonanymi w trakcie realizacji umowy, SWZ, złożoną ofertą lub wyraźnymi wytycznymi skierowanymi przez Zamawiającego do Wykonawcy co do sposobu realizacji przedmiotu umowy;</w:t>
      </w:r>
    </w:p>
    <w:p w14:paraId="10F97B71" w14:textId="77777777" w:rsidR="003615CB" w:rsidRPr="00814347" w:rsidRDefault="003615CB">
      <w:pPr>
        <w:numPr>
          <w:ilvl w:val="0"/>
          <w:numId w:val="27"/>
        </w:numPr>
        <w:spacing w:after="0" w:line="276" w:lineRule="auto"/>
        <w:ind w:left="993" w:right="0" w:hanging="284"/>
        <w:jc w:val="left"/>
        <w:rPr>
          <w:rFonts w:eastAsia="Times New Roman"/>
          <w:color w:val="auto"/>
          <w:kern w:val="0"/>
          <w:szCs w:val="20"/>
          <w14:ligatures w14:val="none"/>
        </w:rPr>
      </w:pPr>
      <w:r w:rsidRPr="00814347">
        <w:rPr>
          <w:rFonts w:eastAsia="Times New Roman"/>
          <w:color w:val="auto"/>
          <w:kern w:val="0"/>
          <w:szCs w:val="20"/>
          <w14:ligatures w14:val="none"/>
        </w:rPr>
        <w:t>gdy Wykonawca nie przedłoży Zamawiającemu na jego wezwanie w wyznaczonym terminie polisy ubezpieczeniowej lub nie przedłuży wymaganej polisy ubezpieczeniowej,</w:t>
      </w:r>
    </w:p>
    <w:p w14:paraId="4E014E9B" w14:textId="77777777" w:rsidR="003615CB" w:rsidRPr="00814347" w:rsidRDefault="003615CB">
      <w:pPr>
        <w:numPr>
          <w:ilvl w:val="0"/>
          <w:numId w:val="27"/>
        </w:numPr>
        <w:spacing w:after="0" w:line="276" w:lineRule="auto"/>
        <w:ind w:left="993" w:right="0" w:hanging="284"/>
        <w:jc w:val="left"/>
        <w:rPr>
          <w:rFonts w:eastAsia="Times New Roman"/>
          <w:color w:val="auto"/>
          <w:kern w:val="0"/>
          <w:szCs w:val="20"/>
          <w14:ligatures w14:val="none"/>
        </w:rPr>
      </w:pPr>
      <w:r w:rsidRPr="00814347">
        <w:rPr>
          <w:rFonts w:eastAsia="Times New Roman"/>
          <w:color w:val="auto"/>
          <w:kern w:val="0"/>
          <w:szCs w:val="20"/>
          <w14:ligatures w14:val="none"/>
        </w:rPr>
        <w:t>gdy Wykonawca powierzył wykonanie części robót podwykonawcy, bez uprzedniej pisemnej zgody Zamawiającego;</w:t>
      </w:r>
    </w:p>
    <w:p w14:paraId="23315EC3" w14:textId="77777777" w:rsidR="003615CB" w:rsidRPr="00814347" w:rsidRDefault="003615CB">
      <w:pPr>
        <w:numPr>
          <w:ilvl w:val="0"/>
          <w:numId w:val="27"/>
        </w:numPr>
        <w:spacing w:after="0" w:line="276" w:lineRule="auto"/>
        <w:ind w:left="993" w:right="0" w:hanging="284"/>
        <w:jc w:val="left"/>
        <w:rPr>
          <w:rFonts w:eastAsia="Times New Roman"/>
          <w:color w:val="auto"/>
          <w:kern w:val="0"/>
          <w:szCs w:val="20"/>
          <w14:ligatures w14:val="none"/>
        </w:rPr>
      </w:pPr>
      <w:r w:rsidRPr="00814347">
        <w:rPr>
          <w:rFonts w:eastAsia="Times New Roman"/>
          <w:color w:val="auto"/>
          <w:kern w:val="0"/>
          <w:szCs w:val="20"/>
          <w14:ligatures w14:val="none"/>
        </w:rPr>
        <w:t>gdy Wykonawca dokonuje cesji umowy, jej części lub wynikającej z niej wierzytelności bez zgody Zamawiającego;</w:t>
      </w:r>
    </w:p>
    <w:p w14:paraId="380D1923" w14:textId="77777777" w:rsidR="003615CB" w:rsidRPr="00814347" w:rsidRDefault="003615CB">
      <w:pPr>
        <w:numPr>
          <w:ilvl w:val="0"/>
          <w:numId w:val="27"/>
        </w:numPr>
        <w:spacing w:after="0" w:line="276" w:lineRule="auto"/>
        <w:ind w:left="993" w:right="0" w:hanging="426"/>
        <w:jc w:val="left"/>
        <w:rPr>
          <w:rFonts w:eastAsia="Times New Roman"/>
          <w:color w:val="auto"/>
          <w:kern w:val="0"/>
          <w:szCs w:val="20"/>
          <w14:ligatures w14:val="none"/>
        </w:rPr>
      </w:pPr>
      <w:r w:rsidRPr="00814347">
        <w:rPr>
          <w:rFonts w:eastAsia="Times New Roman"/>
          <w:color w:val="auto"/>
          <w:kern w:val="0"/>
          <w:szCs w:val="20"/>
          <w14:ligatures w14:val="none"/>
        </w:rPr>
        <w:lastRenderedPageBreak/>
        <w:t>w przypadku konieczności wielokrotnego dokonywania bezpośredniej zapłaty podwykonawcy lub dalszemu podwykonawcy, lub konieczności dokonania bezpośrednich zapłat na sumę większą niż 5% wartości umowy.</w:t>
      </w:r>
    </w:p>
    <w:p w14:paraId="698A1354" w14:textId="77777777" w:rsidR="003615CB" w:rsidRPr="00814347" w:rsidRDefault="003615CB">
      <w:pPr>
        <w:numPr>
          <w:ilvl w:val="0"/>
          <w:numId w:val="28"/>
        </w:numPr>
        <w:suppressAutoHyphens/>
        <w:spacing w:after="0" w:line="276" w:lineRule="auto"/>
        <w:ind w:left="567" w:right="0" w:hanging="425"/>
        <w:contextualSpacing/>
        <w:jc w:val="left"/>
        <w:rPr>
          <w:rFonts w:eastAsia="Times New Roman"/>
          <w:bCs/>
          <w:color w:val="auto"/>
          <w:kern w:val="0"/>
          <w:szCs w:val="20"/>
          <w14:ligatures w14:val="none"/>
        </w:rPr>
      </w:pPr>
      <w:r w:rsidRPr="00814347">
        <w:rPr>
          <w:rFonts w:eastAsia="Times New Roman"/>
          <w:bCs/>
          <w:color w:val="auto"/>
          <w:kern w:val="0"/>
          <w:szCs w:val="20"/>
          <w14:ligatures w14:val="none"/>
        </w:rPr>
        <w:t xml:space="preserve">Wykonawcy przysługuje prawo odstąpienia od umowy, gdy </w:t>
      </w:r>
      <w:r w:rsidRPr="00814347">
        <w:rPr>
          <w:rFonts w:eastAsia="Times New Roman"/>
          <w:color w:val="auto"/>
          <w:kern w:val="0"/>
          <w:szCs w:val="20"/>
          <w14:ligatures w14:val="none"/>
        </w:rPr>
        <w:t>Zamawiający odmawia bez uzasadnionej przyczyny odbioru robót lub odmawia bez uzasadnionej przyczyny podpisania protokołu odbioru.</w:t>
      </w:r>
    </w:p>
    <w:p w14:paraId="71145F85" w14:textId="77777777" w:rsidR="003615CB" w:rsidRPr="00814347" w:rsidRDefault="003615CB">
      <w:pPr>
        <w:numPr>
          <w:ilvl w:val="0"/>
          <w:numId w:val="28"/>
        </w:numPr>
        <w:suppressAutoHyphens/>
        <w:spacing w:after="0" w:line="276" w:lineRule="auto"/>
        <w:ind w:left="567" w:right="0" w:hanging="425"/>
        <w:contextualSpacing/>
        <w:jc w:val="left"/>
        <w:rPr>
          <w:rFonts w:eastAsia="Times New Roman"/>
          <w:bCs/>
          <w:color w:val="auto"/>
          <w:kern w:val="0"/>
          <w:szCs w:val="20"/>
          <w14:ligatures w14:val="none"/>
        </w:rPr>
      </w:pPr>
      <w:r w:rsidRPr="00814347">
        <w:rPr>
          <w:rFonts w:eastAsia="Times New Roman"/>
          <w:color w:val="auto"/>
          <w:kern w:val="0"/>
          <w:szCs w:val="20"/>
          <w14:ligatures w14:val="none"/>
        </w:rPr>
        <w:t>Odstąpienie od Umowy powinno nastąpić w terminie 30 dni od dnia wystąpienia lub powzięcia wiadomości o okoliczności uzasadniającej odstąpienie w formie pisemnej pod rygorem nieważności i zawierać uzasadnienie.</w:t>
      </w:r>
    </w:p>
    <w:p w14:paraId="35A161A3" w14:textId="77777777" w:rsidR="003615CB" w:rsidRPr="00814347" w:rsidRDefault="003615CB">
      <w:pPr>
        <w:numPr>
          <w:ilvl w:val="0"/>
          <w:numId w:val="28"/>
        </w:numPr>
        <w:suppressAutoHyphens/>
        <w:spacing w:after="0" w:line="276" w:lineRule="auto"/>
        <w:ind w:left="567" w:right="0" w:hanging="425"/>
        <w:contextualSpacing/>
        <w:jc w:val="left"/>
        <w:rPr>
          <w:rFonts w:eastAsia="Times New Roman"/>
          <w:bCs/>
          <w:color w:val="auto"/>
          <w:kern w:val="0"/>
          <w:szCs w:val="20"/>
          <w14:ligatures w14:val="none"/>
        </w:rPr>
      </w:pPr>
      <w:r w:rsidRPr="00814347">
        <w:rPr>
          <w:rFonts w:eastAsia="Times New Roman"/>
          <w:color w:val="auto"/>
          <w:kern w:val="0"/>
          <w:szCs w:val="20"/>
          <w14:ligatures w14:val="none"/>
        </w:rPr>
        <w:t>W przypadku naruszenia przez Wykonawcę zasad prowadzenia robót budowlanych zgodnie z dokumentacją techniczną, zasadami sztuki budowlanej, obowiązującymi przepisami i normami technicznymi, uzgodnieniami dokonanymi w trakcie realizacji umowy, SWZ oraz złożoną ofertą Zamawiający może nakazać Wykonawcy zaprzestanie wykonywania robót objętych Umową i powierzyć poprawienie lub wykonanie robót objętych Umową innym podmiotom na koszt i ryzyko Wykonawcy bez dodatkowego upoważnienia sądu.</w:t>
      </w:r>
    </w:p>
    <w:p w14:paraId="0B2B687C" w14:textId="77777777" w:rsidR="003615CB" w:rsidRPr="00814347" w:rsidRDefault="003615CB">
      <w:pPr>
        <w:numPr>
          <w:ilvl w:val="0"/>
          <w:numId w:val="28"/>
        </w:numPr>
        <w:suppressAutoHyphens/>
        <w:spacing w:after="0" w:line="276" w:lineRule="auto"/>
        <w:ind w:left="567" w:right="0" w:hanging="425"/>
        <w:contextualSpacing/>
        <w:jc w:val="left"/>
        <w:rPr>
          <w:rFonts w:eastAsia="Times New Roman"/>
          <w:bCs/>
          <w:color w:val="auto"/>
          <w:kern w:val="0"/>
          <w:szCs w:val="20"/>
          <w14:ligatures w14:val="none"/>
        </w:rPr>
      </w:pPr>
      <w:r w:rsidRPr="00814347">
        <w:rPr>
          <w:rFonts w:eastAsia="Times New Roman"/>
          <w:color w:val="auto"/>
          <w:kern w:val="0"/>
          <w:szCs w:val="20"/>
          <w14:ligatures w14:val="none"/>
        </w:rPr>
        <w:t>W wypadku odstąpienia od Umowy Wykonawcę oraz Zamawiającego obciążają następujące obowiązki:</w:t>
      </w:r>
    </w:p>
    <w:p w14:paraId="1B540E5A" w14:textId="77777777" w:rsidR="003615CB" w:rsidRPr="00814347" w:rsidRDefault="003615CB">
      <w:pPr>
        <w:numPr>
          <w:ilvl w:val="0"/>
          <w:numId w:val="29"/>
        </w:numPr>
        <w:autoSpaceDE w:val="0"/>
        <w:autoSpaceDN w:val="0"/>
        <w:adjustRightInd w:val="0"/>
        <w:spacing w:after="0" w:line="276" w:lineRule="auto"/>
        <w:ind w:left="993" w:right="0" w:hanging="284"/>
        <w:contextualSpacing/>
        <w:jc w:val="left"/>
        <w:rPr>
          <w:rFonts w:eastAsia="Times New Roman"/>
          <w:color w:val="auto"/>
          <w:kern w:val="0"/>
          <w:szCs w:val="20"/>
          <w14:ligatures w14:val="none"/>
        </w:rPr>
      </w:pPr>
      <w:r w:rsidRPr="00814347">
        <w:rPr>
          <w:rFonts w:eastAsia="Times New Roman"/>
          <w:color w:val="auto"/>
          <w:kern w:val="0"/>
          <w:szCs w:val="20"/>
          <w14:ligatures w14:val="none"/>
        </w:rPr>
        <w:t>W terminie 7 dni od daty odstąpienia od Umowy, Wykonawca przy udziale Zamawiającego sporządzi szczegółowy protokół inwentaryzacji robót w toku, według stanu na dzień odstąpienia od Umowy. W sytuacji, gdy Wykonawca nie wypełni tego obowiązku, obowiązek ten przejmie Zamawiający na koszt Wykonawcy;</w:t>
      </w:r>
    </w:p>
    <w:p w14:paraId="02B75A1B" w14:textId="77777777" w:rsidR="003615CB" w:rsidRPr="00814347" w:rsidRDefault="003615CB">
      <w:pPr>
        <w:numPr>
          <w:ilvl w:val="0"/>
          <w:numId w:val="29"/>
        </w:numPr>
        <w:autoSpaceDE w:val="0"/>
        <w:autoSpaceDN w:val="0"/>
        <w:adjustRightInd w:val="0"/>
        <w:spacing w:after="0" w:line="276" w:lineRule="auto"/>
        <w:ind w:left="993" w:right="0" w:hanging="284"/>
        <w:contextualSpacing/>
        <w:jc w:val="left"/>
        <w:rPr>
          <w:rFonts w:eastAsia="Times New Roman"/>
          <w:color w:val="auto"/>
          <w:kern w:val="0"/>
          <w:szCs w:val="20"/>
          <w14:ligatures w14:val="none"/>
        </w:rPr>
      </w:pPr>
      <w:r w:rsidRPr="00814347">
        <w:rPr>
          <w:rFonts w:eastAsia="Times New Roman"/>
          <w:color w:val="auto"/>
          <w:kern w:val="0"/>
          <w:szCs w:val="20"/>
          <w14:ligatures w14:val="none"/>
        </w:rPr>
        <w:t>Wykonawca zabezpieczy przerwane roboty w zakresie ustalonym przez obie Strony, na koszt tej strony, która odstąpiła od Umowy;</w:t>
      </w:r>
    </w:p>
    <w:p w14:paraId="4F087541" w14:textId="77777777" w:rsidR="003615CB" w:rsidRPr="00814347" w:rsidRDefault="003615CB">
      <w:pPr>
        <w:numPr>
          <w:ilvl w:val="0"/>
          <w:numId w:val="29"/>
        </w:numPr>
        <w:autoSpaceDE w:val="0"/>
        <w:autoSpaceDN w:val="0"/>
        <w:adjustRightInd w:val="0"/>
        <w:spacing w:after="0" w:line="276" w:lineRule="auto"/>
        <w:ind w:left="993" w:right="0" w:hanging="284"/>
        <w:contextualSpacing/>
        <w:jc w:val="left"/>
        <w:rPr>
          <w:rFonts w:eastAsia="Times New Roman"/>
          <w:color w:val="auto"/>
          <w:kern w:val="0"/>
          <w:szCs w:val="20"/>
          <w14:ligatures w14:val="none"/>
        </w:rPr>
      </w:pPr>
      <w:r w:rsidRPr="00814347">
        <w:rPr>
          <w:rFonts w:eastAsia="Times New Roman"/>
          <w:color w:val="auto"/>
          <w:kern w:val="0"/>
          <w:szCs w:val="20"/>
          <w14:ligatures w14:val="none"/>
        </w:rPr>
        <w:t>Wykonawca zgłosi do dokonania przez Zamawiającego odbioru robót przerwanych oraz robót zabezpieczających, jeżeli odstąpienie od Umowy nastąpiło z przyczyn, za które Wykonawca nie odpowiada, a Zamawiający dokona ich odbioru w ciągu 14 dni roboczych;</w:t>
      </w:r>
    </w:p>
    <w:p w14:paraId="12872858" w14:textId="77777777" w:rsidR="003615CB" w:rsidRPr="00814347" w:rsidRDefault="003615CB">
      <w:pPr>
        <w:numPr>
          <w:ilvl w:val="0"/>
          <w:numId w:val="29"/>
        </w:numPr>
        <w:autoSpaceDE w:val="0"/>
        <w:autoSpaceDN w:val="0"/>
        <w:adjustRightInd w:val="0"/>
        <w:spacing w:after="0" w:line="276" w:lineRule="auto"/>
        <w:ind w:left="993" w:right="0" w:hanging="284"/>
        <w:contextualSpacing/>
        <w:jc w:val="left"/>
        <w:rPr>
          <w:rFonts w:eastAsia="Times New Roman"/>
          <w:color w:val="auto"/>
          <w:kern w:val="0"/>
          <w:szCs w:val="20"/>
          <w14:ligatures w14:val="none"/>
        </w:rPr>
      </w:pPr>
      <w:r w:rsidRPr="00814347">
        <w:rPr>
          <w:rFonts w:eastAsia="Times New Roman"/>
          <w:color w:val="auto"/>
          <w:kern w:val="0"/>
          <w:szCs w:val="20"/>
          <w14:ligatures w14:val="none"/>
        </w:rPr>
        <w:t>Wykonawca niezwłocznie, a najpóźniej w terminie 7 dni, usunie z placu budowy urządzenia zaplecza przez niego dostarczone lub wzniesione;</w:t>
      </w:r>
    </w:p>
    <w:p w14:paraId="66236765" w14:textId="77777777" w:rsidR="003615CB" w:rsidRPr="00814347" w:rsidRDefault="003615CB">
      <w:pPr>
        <w:numPr>
          <w:ilvl w:val="0"/>
          <w:numId w:val="28"/>
        </w:numPr>
        <w:autoSpaceDE w:val="0"/>
        <w:autoSpaceDN w:val="0"/>
        <w:adjustRightInd w:val="0"/>
        <w:spacing w:after="0" w:line="276" w:lineRule="auto"/>
        <w:ind w:left="567" w:right="0" w:hanging="425"/>
        <w:contextualSpacing/>
        <w:jc w:val="left"/>
        <w:rPr>
          <w:rFonts w:eastAsia="Times New Roman"/>
          <w:color w:val="auto"/>
          <w:kern w:val="0"/>
          <w:szCs w:val="20"/>
          <w14:ligatures w14:val="none"/>
        </w:rPr>
      </w:pPr>
      <w:r w:rsidRPr="00814347">
        <w:rPr>
          <w:rFonts w:eastAsia="Times New Roman"/>
          <w:color w:val="auto"/>
          <w:kern w:val="0"/>
          <w:szCs w:val="20"/>
          <w14:ligatures w14:val="none"/>
        </w:rPr>
        <w:t>Zamawiający, w razie odstąpienia od Umowy z przyczyn, za które Wykonawca nie odpowiada, obowiązany jest do:</w:t>
      </w:r>
    </w:p>
    <w:p w14:paraId="77428D11" w14:textId="77777777" w:rsidR="003615CB" w:rsidRPr="00814347" w:rsidRDefault="003615CB">
      <w:pPr>
        <w:numPr>
          <w:ilvl w:val="0"/>
          <w:numId w:val="30"/>
        </w:numPr>
        <w:spacing w:after="0" w:line="276" w:lineRule="auto"/>
        <w:ind w:left="993" w:right="0" w:hanging="284"/>
        <w:jc w:val="left"/>
        <w:rPr>
          <w:rFonts w:eastAsia="Times New Roman"/>
          <w:color w:val="auto"/>
          <w:kern w:val="0"/>
          <w:szCs w:val="20"/>
          <w14:ligatures w14:val="none"/>
        </w:rPr>
      </w:pPr>
      <w:r w:rsidRPr="00814347">
        <w:rPr>
          <w:rFonts w:eastAsia="Times New Roman"/>
          <w:color w:val="auto"/>
          <w:kern w:val="0"/>
          <w:szCs w:val="20"/>
          <w14:ligatures w14:val="none"/>
        </w:rPr>
        <w:t>dokonania odbioru robót przerwanych oraz do zapłaty wynagrodzenia za roboty, które zostały wykonane do dnia odstąpienia,</w:t>
      </w:r>
    </w:p>
    <w:p w14:paraId="4F2ABD49" w14:textId="77777777" w:rsidR="003615CB" w:rsidRPr="00814347" w:rsidRDefault="003615CB">
      <w:pPr>
        <w:numPr>
          <w:ilvl w:val="0"/>
          <w:numId w:val="30"/>
        </w:numPr>
        <w:spacing w:after="0" w:line="276" w:lineRule="auto"/>
        <w:ind w:left="993" w:right="0" w:hanging="284"/>
        <w:jc w:val="left"/>
        <w:rPr>
          <w:rFonts w:eastAsia="Times New Roman"/>
          <w:color w:val="auto"/>
          <w:kern w:val="0"/>
          <w:szCs w:val="20"/>
          <w14:ligatures w14:val="none"/>
        </w:rPr>
      </w:pPr>
      <w:r w:rsidRPr="00814347">
        <w:rPr>
          <w:rFonts w:eastAsia="Times New Roman"/>
          <w:color w:val="auto"/>
          <w:kern w:val="0"/>
          <w:szCs w:val="20"/>
          <w14:ligatures w14:val="none"/>
        </w:rPr>
        <w:t xml:space="preserve"> rozliczenia się z Wykonawcą z tytułu nierozliczonych w inny sposób kosztów budowy, obiektów zaplecza, urządzeń związanych z zagospodarowaniem placu budowy, chyba że Wykonawca wyrazi zgodę na przejęcie tych obiektów i urządzeń,</w:t>
      </w:r>
    </w:p>
    <w:p w14:paraId="35AC79F4" w14:textId="77777777" w:rsidR="003615CB" w:rsidRPr="00814347" w:rsidRDefault="003615CB">
      <w:pPr>
        <w:numPr>
          <w:ilvl w:val="0"/>
          <w:numId w:val="30"/>
        </w:numPr>
        <w:spacing w:after="0" w:line="276" w:lineRule="auto"/>
        <w:ind w:left="993" w:right="0" w:hanging="284"/>
        <w:jc w:val="left"/>
        <w:rPr>
          <w:rFonts w:eastAsia="Times New Roman"/>
          <w:color w:val="auto"/>
          <w:kern w:val="0"/>
          <w:szCs w:val="20"/>
          <w14:ligatures w14:val="none"/>
        </w:rPr>
      </w:pPr>
      <w:r w:rsidRPr="00814347">
        <w:rPr>
          <w:rFonts w:eastAsia="Times New Roman"/>
          <w:color w:val="auto"/>
          <w:kern w:val="0"/>
          <w:szCs w:val="20"/>
          <w14:ligatures w14:val="none"/>
        </w:rPr>
        <w:t>przejęcia od Wykonawcy pod swój dozór terenu budowy z dniem odbioru robót.</w:t>
      </w:r>
    </w:p>
    <w:p w14:paraId="34CF56B7" w14:textId="77777777" w:rsidR="003615CB" w:rsidRPr="00814347" w:rsidRDefault="003615CB">
      <w:pPr>
        <w:numPr>
          <w:ilvl w:val="0"/>
          <w:numId w:val="28"/>
        </w:numPr>
        <w:suppressAutoHyphens/>
        <w:spacing w:after="0" w:line="276" w:lineRule="auto"/>
        <w:ind w:left="567" w:right="0" w:hanging="425"/>
        <w:contextualSpacing/>
        <w:jc w:val="left"/>
        <w:rPr>
          <w:rFonts w:eastAsia="Times New Roman"/>
          <w:color w:val="auto"/>
          <w:kern w:val="0"/>
          <w:szCs w:val="20"/>
          <w14:ligatures w14:val="none"/>
        </w:rPr>
      </w:pPr>
      <w:r w:rsidRPr="00814347">
        <w:rPr>
          <w:rFonts w:eastAsia="Times New Roman"/>
          <w:color w:val="auto"/>
          <w:kern w:val="0"/>
          <w:szCs w:val="20"/>
          <w14:ligatures w14:val="none"/>
        </w:rPr>
        <w:t xml:space="preserve">Żadnej ze Stron nie przysługuje odszkodowanie za rozwiązanie umowy na skutek odstąpienia z przyczyn leżących po jej stronie ani z przyczyn niezależnych od żadnej ze Stron. </w:t>
      </w:r>
    </w:p>
    <w:p w14:paraId="113E727D" w14:textId="77777777" w:rsidR="003615CB" w:rsidRPr="00814347" w:rsidRDefault="003615CB">
      <w:pPr>
        <w:numPr>
          <w:ilvl w:val="0"/>
          <w:numId w:val="28"/>
        </w:numPr>
        <w:suppressAutoHyphens/>
        <w:spacing w:after="0" w:line="276" w:lineRule="auto"/>
        <w:ind w:left="567" w:right="0" w:hanging="425"/>
        <w:contextualSpacing/>
        <w:jc w:val="left"/>
        <w:rPr>
          <w:rFonts w:eastAsia="Times New Roman"/>
          <w:color w:val="auto"/>
          <w:kern w:val="0"/>
          <w:szCs w:val="20"/>
          <w14:ligatures w14:val="none"/>
        </w:rPr>
      </w:pPr>
      <w:r w:rsidRPr="00814347">
        <w:rPr>
          <w:rFonts w:eastAsia="Times New Roman"/>
          <w:color w:val="auto"/>
          <w:kern w:val="0"/>
          <w:szCs w:val="20"/>
          <w14:ligatures w14:val="none"/>
        </w:rPr>
        <w:t>W przypadku odstąpienia od umowy Strony zachowują prawo dochodzenia zapłaty kar umownych.</w:t>
      </w:r>
    </w:p>
    <w:p w14:paraId="07547606" w14:textId="77777777" w:rsidR="003014CA" w:rsidRPr="00814347" w:rsidRDefault="003014CA" w:rsidP="00661F79">
      <w:pPr>
        <w:widowControl w:val="0"/>
        <w:suppressAutoHyphens/>
        <w:spacing w:after="0" w:line="276" w:lineRule="auto"/>
        <w:ind w:left="0" w:right="0" w:firstLine="0"/>
        <w:jc w:val="center"/>
        <w:rPr>
          <w:rFonts w:eastAsia="SimSun"/>
          <w:b/>
          <w:color w:val="auto"/>
          <w:szCs w:val="20"/>
          <w:lang w:eastAsia="hi-IN" w:bidi="hi-IN"/>
          <w14:ligatures w14:val="none"/>
        </w:rPr>
      </w:pPr>
    </w:p>
    <w:p w14:paraId="741CEABA" w14:textId="28EC2BAE" w:rsidR="003014CA" w:rsidRPr="00814347" w:rsidRDefault="003014CA" w:rsidP="00661F79">
      <w:pPr>
        <w:widowControl w:val="0"/>
        <w:suppressAutoHyphens/>
        <w:spacing w:after="0" w:line="276" w:lineRule="auto"/>
        <w:ind w:left="0" w:right="0" w:firstLine="0"/>
        <w:jc w:val="center"/>
        <w:rPr>
          <w:rFonts w:eastAsia="SimSun"/>
          <w:b/>
          <w:strike/>
          <w:color w:val="auto"/>
          <w:szCs w:val="20"/>
          <w:lang w:eastAsia="hi-IN" w:bidi="hi-IN"/>
          <w14:ligatures w14:val="none"/>
        </w:rPr>
      </w:pPr>
      <w:r w:rsidRPr="00814347">
        <w:rPr>
          <w:rFonts w:eastAsia="SimSun"/>
          <w:b/>
          <w:color w:val="auto"/>
          <w:szCs w:val="20"/>
          <w:lang w:eastAsia="hi-IN" w:bidi="hi-IN"/>
          <w14:ligatures w14:val="none"/>
        </w:rPr>
        <w:t>§ 11</w:t>
      </w:r>
    </w:p>
    <w:p w14:paraId="1465E513" w14:textId="0D251B4C" w:rsidR="003014CA" w:rsidRPr="00814347" w:rsidRDefault="00931303" w:rsidP="00244D2A">
      <w:pPr>
        <w:pBdr>
          <w:bottom w:val="single" w:sz="4" w:space="1" w:color="auto"/>
        </w:pBdr>
        <w:spacing w:after="200" w:line="276" w:lineRule="auto"/>
        <w:ind w:left="0" w:right="0" w:firstLine="0"/>
        <w:jc w:val="center"/>
        <w:rPr>
          <w:rFonts w:eastAsia="Times New Roman"/>
          <w:b/>
          <w:color w:val="auto"/>
          <w:kern w:val="0"/>
          <w:szCs w:val="20"/>
          <w14:ligatures w14:val="none"/>
        </w:rPr>
      </w:pPr>
      <w:r w:rsidRPr="00814347">
        <w:rPr>
          <w:rFonts w:eastAsia="Times New Roman"/>
          <w:b/>
          <w:color w:val="auto"/>
          <w:kern w:val="0"/>
          <w:szCs w:val="20"/>
          <w14:ligatures w14:val="none"/>
        </w:rPr>
        <w:t>ODPOWIEDZIALNOŚĆ Z TYTUŁU RĘKOJMI I GWARANCJI JAKOŚCI</w:t>
      </w:r>
    </w:p>
    <w:p w14:paraId="2411B4FD" w14:textId="77777777" w:rsidR="003014CA" w:rsidRPr="00814347" w:rsidRDefault="003014CA">
      <w:pPr>
        <w:widowControl w:val="0"/>
        <w:numPr>
          <w:ilvl w:val="0"/>
          <w:numId w:val="31"/>
        </w:numPr>
        <w:spacing w:after="0" w:line="276" w:lineRule="auto"/>
        <w:ind w:left="567" w:right="0" w:hanging="425"/>
        <w:jc w:val="left"/>
        <w:rPr>
          <w:rFonts w:eastAsia="Times New Roman"/>
          <w:color w:val="auto"/>
          <w:kern w:val="0"/>
          <w:szCs w:val="20"/>
          <w14:ligatures w14:val="none"/>
        </w:rPr>
      </w:pPr>
      <w:r w:rsidRPr="00814347">
        <w:rPr>
          <w:rFonts w:eastAsia="Times New Roman"/>
          <w:snapToGrid w:val="0"/>
          <w:color w:val="auto"/>
          <w:kern w:val="0"/>
          <w:szCs w:val="20"/>
          <w14:ligatures w14:val="none"/>
        </w:rPr>
        <w:t xml:space="preserve">Wykonawca udziela Zamawiającemu gwarancji </w:t>
      </w:r>
      <w:r w:rsidRPr="00814347">
        <w:rPr>
          <w:rFonts w:eastAsia="Times New Roman"/>
          <w:b/>
          <w:bCs/>
          <w:color w:val="auto"/>
          <w:kern w:val="0"/>
          <w:szCs w:val="20"/>
          <w:highlight w:val="lightGray"/>
          <w14:ligatures w14:val="none"/>
        </w:rPr>
        <w:t>[*]</w:t>
      </w:r>
      <w:r w:rsidRPr="00814347">
        <w:rPr>
          <w:rFonts w:eastAsia="Times New Roman"/>
          <w:color w:val="auto"/>
          <w:kern w:val="0"/>
          <w:szCs w:val="20"/>
          <w14:ligatures w14:val="none"/>
        </w:rPr>
        <w:t xml:space="preserve"> miesięcy (</w:t>
      </w:r>
      <w:r w:rsidRPr="00814347">
        <w:rPr>
          <w:rFonts w:eastAsia="Times New Roman"/>
          <w:i/>
          <w:iCs/>
          <w:color w:val="auto"/>
          <w:kern w:val="0"/>
          <w:szCs w:val="20"/>
          <w14:ligatures w14:val="none"/>
        </w:rPr>
        <w:t>do uzupełnienia</w:t>
      </w:r>
      <w:r w:rsidRPr="00814347">
        <w:rPr>
          <w:rFonts w:eastAsia="Times New Roman"/>
          <w:color w:val="auto"/>
          <w:kern w:val="0"/>
          <w:szCs w:val="20"/>
          <w14:ligatures w14:val="none"/>
        </w:rPr>
        <w:t xml:space="preserve"> </w:t>
      </w:r>
      <w:r w:rsidRPr="00814347">
        <w:rPr>
          <w:rFonts w:eastAsia="Times New Roman"/>
          <w:i/>
          <w:color w:val="auto"/>
          <w:kern w:val="0"/>
          <w:szCs w:val="20"/>
          <w14:ligatures w14:val="none"/>
        </w:rPr>
        <w:t xml:space="preserve">zgodnie z deklaracją wykonawcy w formularzu ofertowym) </w:t>
      </w:r>
      <w:r w:rsidRPr="00814347">
        <w:rPr>
          <w:rFonts w:eastAsia="Times New Roman"/>
          <w:color w:val="auto"/>
          <w:kern w:val="0"/>
          <w:szCs w:val="20"/>
          <w14:ligatures w14:val="none"/>
        </w:rPr>
        <w:t>licząc od daty odbioru całości przedmiotu zamówienia oraz zobowiązuje się do nieodpłatnej naprawy ewentualnych usterek i wad w okresie gwarancyjnym. Okres rękojmi równy jest okresowi gwarancji.</w:t>
      </w:r>
    </w:p>
    <w:p w14:paraId="56591265" w14:textId="77777777" w:rsidR="003014CA" w:rsidRPr="00814347" w:rsidRDefault="003014CA">
      <w:pPr>
        <w:widowControl w:val="0"/>
        <w:numPr>
          <w:ilvl w:val="0"/>
          <w:numId w:val="31"/>
        </w:numPr>
        <w:spacing w:after="0" w:line="276" w:lineRule="auto"/>
        <w:ind w:left="567" w:right="0" w:hanging="425"/>
        <w:jc w:val="left"/>
        <w:rPr>
          <w:rFonts w:eastAsia="Times New Roman"/>
          <w:color w:val="auto"/>
          <w:kern w:val="0"/>
          <w:szCs w:val="20"/>
          <w14:ligatures w14:val="none"/>
        </w:rPr>
      </w:pPr>
      <w:r w:rsidRPr="00814347">
        <w:rPr>
          <w:rFonts w:eastAsia="Times New Roman"/>
          <w:color w:val="auto"/>
          <w:kern w:val="0"/>
          <w:szCs w:val="20"/>
          <w14:ligatures w14:val="none"/>
        </w:rPr>
        <w:t xml:space="preserve">Bieg rękojmi i gwarancji rozpoczyna się od dnia dokonania odbioru końcowego, w którym nie stwierdzono wad </w:t>
      </w:r>
      <w:r w:rsidRPr="00814347">
        <w:rPr>
          <w:rFonts w:eastAsia="Times New Roman"/>
          <w:color w:val="auto"/>
          <w:kern w:val="0"/>
          <w:szCs w:val="20"/>
          <w14:ligatures w14:val="none"/>
        </w:rPr>
        <w:lastRenderedPageBreak/>
        <w:t>i usterek lub od dnia podpisania protokołu odbioru usunięcia wad i usterek stwierdzonych podczas odbioru końcowego Zadania.</w:t>
      </w:r>
    </w:p>
    <w:p w14:paraId="32238748" w14:textId="77777777" w:rsidR="003014CA" w:rsidRPr="00814347" w:rsidRDefault="003014CA">
      <w:pPr>
        <w:widowControl w:val="0"/>
        <w:numPr>
          <w:ilvl w:val="0"/>
          <w:numId w:val="31"/>
        </w:numPr>
        <w:spacing w:after="0" w:line="276" w:lineRule="auto"/>
        <w:ind w:left="567" w:right="0" w:hanging="425"/>
        <w:jc w:val="left"/>
        <w:rPr>
          <w:rFonts w:eastAsia="Times New Roman"/>
          <w:color w:val="auto"/>
          <w:kern w:val="0"/>
          <w:szCs w:val="20"/>
          <w14:ligatures w14:val="none"/>
        </w:rPr>
      </w:pPr>
      <w:r w:rsidRPr="00814347">
        <w:rPr>
          <w:rFonts w:eastAsia="Times New Roman"/>
          <w:color w:val="auto"/>
          <w:kern w:val="0"/>
          <w:szCs w:val="20"/>
          <w14:ligatures w14:val="none"/>
        </w:rPr>
        <w:t>Ustala się następujące terminy usuwania stwierdzonych wad:</w:t>
      </w:r>
    </w:p>
    <w:p w14:paraId="18099FCA" w14:textId="77777777" w:rsidR="003014CA" w:rsidRPr="00814347" w:rsidRDefault="003014CA">
      <w:pPr>
        <w:widowControl w:val="0"/>
        <w:numPr>
          <w:ilvl w:val="0"/>
          <w:numId w:val="32"/>
        </w:numPr>
        <w:spacing w:after="0" w:line="276" w:lineRule="auto"/>
        <w:ind w:left="993" w:right="0" w:hanging="284"/>
        <w:jc w:val="left"/>
        <w:rPr>
          <w:rFonts w:eastAsia="Times New Roman"/>
          <w:color w:val="auto"/>
          <w:kern w:val="0"/>
          <w:szCs w:val="20"/>
          <w14:ligatures w14:val="none"/>
        </w:rPr>
      </w:pPr>
      <w:r w:rsidRPr="00814347">
        <w:rPr>
          <w:rFonts w:eastAsia="Times New Roman"/>
          <w:color w:val="auto"/>
          <w:kern w:val="0"/>
          <w:szCs w:val="20"/>
          <w14:ligatures w14:val="none"/>
        </w:rPr>
        <w:t>w przypadku wystąpienia wad, które uniemożliwiają korzystanie z przedmiotu umowy zgodnie z jego przeznaczeniem, narażają Użytkowników na niebezpieczeństwo oraz narażają na uszkodzenie mienia, Wykonawca przystąpi do ich likwidacji w tym samym dniu co zgłoszenie szkód, nie dłużej jednak niż 24 godziny po zgłoszeniu;</w:t>
      </w:r>
    </w:p>
    <w:p w14:paraId="4443B890" w14:textId="77777777" w:rsidR="003014CA" w:rsidRPr="00814347" w:rsidRDefault="003014CA">
      <w:pPr>
        <w:widowControl w:val="0"/>
        <w:numPr>
          <w:ilvl w:val="0"/>
          <w:numId w:val="32"/>
        </w:numPr>
        <w:spacing w:after="0" w:line="276" w:lineRule="auto"/>
        <w:ind w:left="993" w:right="0" w:hanging="284"/>
        <w:jc w:val="left"/>
        <w:rPr>
          <w:rFonts w:eastAsia="Times New Roman"/>
          <w:color w:val="auto"/>
          <w:kern w:val="0"/>
          <w:szCs w:val="20"/>
          <w14:ligatures w14:val="none"/>
        </w:rPr>
      </w:pPr>
      <w:r w:rsidRPr="00814347">
        <w:rPr>
          <w:rFonts w:eastAsia="Times New Roman"/>
          <w:color w:val="auto"/>
          <w:kern w:val="0"/>
          <w:szCs w:val="20"/>
          <w14:ligatures w14:val="none"/>
        </w:rPr>
        <w:t xml:space="preserve">w przypadku wystąpienia w okresie rękojmi wad niewpływających na korzystanie z przedmiotu umowy, Wykonawca przystąpi do ich usuwania najpóźniej w terminie siedmiu dni od daty otrzymania zgłoszenia.  </w:t>
      </w:r>
    </w:p>
    <w:p w14:paraId="750C3E48" w14:textId="77777777" w:rsidR="003014CA" w:rsidRPr="00814347" w:rsidRDefault="003014CA">
      <w:pPr>
        <w:numPr>
          <w:ilvl w:val="0"/>
          <w:numId w:val="31"/>
        </w:numPr>
        <w:spacing w:after="0" w:line="276" w:lineRule="auto"/>
        <w:ind w:left="567" w:right="0" w:hanging="425"/>
        <w:contextualSpacing/>
        <w:jc w:val="left"/>
        <w:rPr>
          <w:rFonts w:eastAsia="Times New Roman"/>
          <w:color w:val="auto"/>
          <w:kern w:val="0"/>
          <w:szCs w:val="20"/>
          <w14:ligatures w14:val="none"/>
        </w:rPr>
      </w:pPr>
      <w:r w:rsidRPr="00814347">
        <w:rPr>
          <w:rFonts w:eastAsia="Times New Roman"/>
          <w:color w:val="auto"/>
          <w:kern w:val="0"/>
          <w:szCs w:val="20"/>
          <w14:ligatures w14:val="none"/>
        </w:rPr>
        <w:t>Usunięcie wady (usterki) będzie stwierdzone protokolarnie, po uprzednim zawiadomieniu przez Wykonawcę o jej usunięciu.</w:t>
      </w:r>
    </w:p>
    <w:p w14:paraId="71BE456B" w14:textId="77777777" w:rsidR="003014CA" w:rsidRPr="00814347" w:rsidRDefault="003014CA">
      <w:pPr>
        <w:widowControl w:val="0"/>
        <w:numPr>
          <w:ilvl w:val="0"/>
          <w:numId w:val="31"/>
        </w:numPr>
        <w:spacing w:after="0" w:line="276" w:lineRule="auto"/>
        <w:ind w:left="567" w:right="0" w:hanging="425"/>
        <w:jc w:val="left"/>
        <w:rPr>
          <w:rFonts w:eastAsia="Times New Roman"/>
          <w:color w:val="auto"/>
          <w:kern w:val="0"/>
          <w:szCs w:val="20"/>
          <w14:ligatures w14:val="none"/>
        </w:rPr>
      </w:pPr>
      <w:r w:rsidRPr="00814347">
        <w:rPr>
          <w:rFonts w:eastAsia="Times New Roman"/>
          <w:color w:val="auto"/>
          <w:kern w:val="0"/>
          <w:szCs w:val="20"/>
          <w14:ligatures w14:val="none"/>
        </w:rPr>
        <w:t xml:space="preserve">Odpowiedzialność Wykonawcy z tytułu gwarancji i rękojmi obejmuje również roboty wykonane przez Podwykonawców. </w:t>
      </w:r>
    </w:p>
    <w:p w14:paraId="2B79FE0D" w14:textId="77777777" w:rsidR="003014CA" w:rsidRPr="00814347" w:rsidRDefault="003014CA">
      <w:pPr>
        <w:numPr>
          <w:ilvl w:val="0"/>
          <w:numId w:val="31"/>
        </w:numPr>
        <w:spacing w:after="0" w:line="276" w:lineRule="auto"/>
        <w:ind w:left="567" w:right="0" w:hanging="425"/>
        <w:jc w:val="left"/>
        <w:rPr>
          <w:rFonts w:eastAsia="SimSun"/>
          <w:color w:val="auto"/>
          <w:szCs w:val="20"/>
          <w:lang w:eastAsia="hi-IN" w:bidi="hi-IN"/>
          <w14:ligatures w14:val="none"/>
        </w:rPr>
      </w:pPr>
      <w:r w:rsidRPr="00814347">
        <w:rPr>
          <w:rFonts w:eastAsia="SimSun"/>
          <w:color w:val="auto"/>
          <w:szCs w:val="20"/>
          <w:lang w:eastAsia="hi-IN" w:bidi="hi-IN"/>
          <w14:ligatures w14:val="none"/>
        </w:rPr>
        <w:t>Zamawiający ma prawo dochodzić uprawnień z tytułu rękojmi za wady, niezależnie od uprawnień wynikających z gwarancji.</w:t>
      </w:r>
    </w:p>
    <w:p w14:paraId="02140D05" w14:textId="77777777" w:rsidR="003014CA" w:rsidRPr="00814347" w:rsidRDefault="003014CA">
      <w:pPr>
        <w:widowControl w:val="0"/>
        <w:numPr>
          <w:ilvl w:val="0"/>
          <w:numId w:val="31"/>
        </w:numPr>
        <w:spacing w:after="0" w:line="276" w:lineRule="auto"/>
        <w:ind w:left="567" w:right="0" w:hanging="425"/>
        <w:jc w:val="left"/>
        <w:rPr>
          <w:rFonts w:eastAsia="Times New Roman"/>
          <w:color w:val="auto"/>
          <w:kern w:val="0"/>
          <w:szCs w:val="20"/>
          <w14:ligatures w14:val="none"/>
        </w:rPr>
      </w:pPr>
      <w:r w:rsidRPr="00814347">
        <w:rPr>
          <w:rFonts w:eastAsia="Times New Roman"/>
          <w:color w:val="auto"/>
          <w:kern w:val="0"/>
          <w:szCs w:val="20"/>
          <w14:ligatures w14:val="none"/>
        </w:rPr>
        <w:t xml:space="preserve">Jeżeli w ramach gwarancji lub rękojmi usunięta została wada, termin gwarancji lub rękojmi biegnie na nowo w zakresie rzeczy naprawionej. </w:t>
      </w:r>
    </w:p>
    <w:p w14:paraId="5644398E" w14:textId="77777777" w:rsidR="003014CA" w:rsidRPr="00814347" w:rsidRDefault="003014CA">
      <w:pPr>
        <w:numPr>
          <w:ilvl w:val="0"/>
          <w:numId w:val="31"/>
        </w:numPr>
        <w:spacing w:after="0" w:line="276" w:lineRule="auto"/>
        <w:ind w:left="567" w:right="0" w:hanging="425"/>
        <w:jc w:val="left"/>
        <w:rPr>
          <w:rFonts w:eastAsia="SimSun"/>
          <w:color w:val="auto"/>
          <w:szCs w:val="20"/>
          <w:lang w:eastAsia="hi-IN" w:bidi="hi-IN"/>
          <w14:ligatures w14:val="none"/>
        </w:rPr>
      </w:pPr>
      <w:r w:rsidRPr="00814347">
        <w:rPr>
          <w:rFonts w:eastAsia="SimSun"/>
          <w:color w:val="auto"/>
          <w:szCs w:val="20"/>
          <w:lang w:eastAsia="hi-IN" w:bidi="hi-IN"/>
          <w14:ligatures w14:val="none"/>
        </w:rPr>
        <w:t>Wykonawca odpowiada za wady w wykonaniu przedmiotu umowy również po okresie rękojmi, jeżeli Zamawiający zawiadomi Wykonawcę o wadzie przed upływem okresu rękojmi.</w:t>
      </w:r>
    </w:p>
    <w:p w14:paraId="1260D408" w14:textId="77777777" w:rsidR="003014CA" w:rsidRPr="00814347" w:rsidRDefault="003014CA">
      <w:pPr>
        <w:numPr>
          <w:ilvl w:val="0"/>
          <w:numId w:val="31"/>
        </w:numPr>
        <w:spacing w:after="0" w:line="276" w:lineRule="auto"/>
        <w:ind w:left="567" w:right="0" w:hanging="425"/>
        <w:jc w:val="left"/>
        <w:rPr>
          <w:rFonts w:eastAsia="SimSun"/>
          <w:color w:val="auto"/>
          <w:szCs w:val="20"/>
          <w:lang w:eastAsia="hi-IN" w:bidi="hi-IN"/>
          <w14:ligatures w14:val="none"/>
        </w:rPr>
      </w:pPr>
      <w:r w:rsidRPr="00814347">
        <w:rPr>
          <w:rFonts w:eastAsia="SimSun"/>
          <w:color w:val="auto"/>
          <w:szCs w:val="20"/>
          <w:lang w:eastAsia="hi-IN" w:bidi="hi-IN"/>
          <w14:ligatures w14:val="none"/>
        </w:rPr>
        <w:t xml:space="preserve">Jeżeli Wykonawca nie usunie wad w terminach wskazanych w ust. 3 pkt. 1 i 2, to Zamawiający może zlecić ich usunięcie stronie trzeciej na koszt i ryzyko Wykonawcy bez dodatkowego upoważnienia Sądu. </w:t>
      </w:r>
    </w:p>
    <w:p w14:paraId="00BFA842" w14:textId="316426AB" w:rsidR="00DB491B" w:rsidRPr="00814347" w:rsidRDefault="003014CA">
      <w:pPr>
        <w:numPr>
          <w:ilvl w:val="0"/>
          <w:numId w:val="31"/>
        </w:numPr>
        <w:spacing w:after="0" w:line="276" w:lineRule="auto"/>
        <w:ind w:left="567" w:right="0" w:hanging="425"/>
        <w:jc w:val="left"/>
        <w:rPr>
          <w:rFonts w:eastAsia="SimSun"/>
          <w:color w:val="auto"/>
          <w:szCs w:val="20"/>
          <w:lang w:eastAsia="hi-IN" w:bidi="hi-IN"/>
          <w14:ligatures w14:val="none"/>
        </w:rPr>
      </w:pPr>
      <w:r w:rsidRPr="00814347">
        <w:rPr>
          <w:rFonts w:eastAsia="SimSun"/>
          <w:color w:val="auto"/>
          <w:szCs w:val="20"/>
          <w:lang w:eastAsia="hi-IN" w:bidi="hi-IN"/>
          <w14:ligatures w14:val="none"/>
        </w:rPr>
        <w:t>Uprawnienia z zakresu rękojmi za wady fizyczne i prawne w pozostałym zakresie regulują przepisy kodeksu cywilnego.</w:t>
      </w:r>
    </w:p>
    <w:p w14:paraId="1622D11F" w14:textId="50BD492F" w:rsidR="00DB491B" w:rsidRPr="00814347" w:rsidRDefault="00DB491B" w:rsidP="00661F79">
      <w:pPr>
        <w:spacing w:after="0" w:line="276" w:lineRule="auto"/>
        <w:ind w:left="0" w:right="0" w:firstLine="0"/>
        <w:jc w:val="center"/>
        <w:rPr>
          <w:rFonts w:eastAsia="Times New Roman"/>
          <w:b/>
          <w:color w:val="auto"/>
          <w:kern w:val="0"/>
          <w:szCs w:val="20"/>
          <w14:ligatures w14:val="none"/>
        </w:rPr>
      </w:pPr>
      <w:r w:rsidRPr="00814347">
        <w:rPr>
          <w:rFonts w:eastAsia="Times New Roman"/>
          <w:b/>
          <w:kern w:val="0"/>
          <w:szCs w:val="20"/>
          <w14:ligatures w14:val="none"/>
        </w:rPr>
        <w:t>§ 12</w:t>
      </w:r>
    </w:p>
    <w:p w14:paraId="5EA5C900" w14:textId="63A49C25" w:rsidR="00DB491B" w:rsidRPr="00814347" w:rsidRDefault="00931303" w:rsidP="00244D2A">
      <w:pPr>
        <w:pBdr>
          <w:bottom w:val="single" w:sz="4" w:space="1" w:color="auto"/>
        </w:pBdr>
        <w:spacing w:after="200" w:line="276" w:lineRule="auto"/>
        <w:ind w:left="0" w:right="0" w:firstLine="0"/>
        <w:jc w:val="center"/>
        <w:rPr>
          <w:rFonts w:eastAsia="Times New Roman"/>
          <w:b/>
          <w:color w:val="auto"/>
          <w:kern w:val="0"/>
          <w:szCs w:val="20"/>
          <w14:ligatures w14:val="none"/>
        </w:rPr>
      </w:pPr>
      <w:r w:rsidRPr="00814347">
        <w:rPr>
          <w:rFonts w:eastAsia="Times New Roman"/>
          <w:b/>
          <w:color w:val="auto"/>
          <w:kern w:val="0"/>
          <w:szCs w:val="20"/>
          <w14:ligatures w14:val="none"/>
        </w:rPr>
        <w:t>PODWYKONAWSTWO</w:t>
      </w:r>
    </w:p>
    <w:p w14:paraId="191CF060" w14:textId="77777777" w:rsidR="00DB491B" w:rsidRPr="00814347" w:rsidRDefault="00DB491B">
      <w:pPr>
        <w:widowControl w:val="0"/>
        <w:numPr>
          <w:ilvl w:val="0"/>
          <w:numId w:val="33"/>
        </w:numPr>
        <w:autoSpaceDE w:val="0"/>
        <w:spacing w:after="0" w:line="276" w:lineRule="auto"/>
        <w:ind w:left="567" w:right="0" w:hanging="425"/>
        <w:jc w:val="left"/>
        <w:rPr>
          <w:rFonts w:eastAsia="SimSun"/>
          <w:color w:val="auto"/>
          <w:szCs w:val="20"/>
          <w:lang w:eastAsia="hi-IN" w:bidi="hi-IN"/>
          <w14:ligatures w14:val="none"/>
        </w:rPr>
      </w:pPr>
      <w:r w:rsidRPr="00814347">
        <w:rPr>
          <w:rFonts w:eastAsia="SimSun"/>
          <w:color w:val="auto"/>
          <w:szCs w:val="20"/>
          <w:lang w:eastAsia="hi-IN" w:bidi="hi-IN"/>
          <w14:ligatures w14:val="none"/>
        </w:rPr>
        <w:t xml:space="preserve">Wykonawca zobowiązuje się wykonać siłami własnymi przedmiot umowy z wyjątkiem czynności i prac powierzonych podwykonawcom. Podwykonawca może realizować wyłącznie te czynności i prace, które zostaną zgłoszone Zamawiającemu zgodnie z postanowieniami umowy, a wysokość jego wynagrodzenia nie może przekraczać kwot wynikających z przyszłego wynagrodzenia Wykonawcy przysługującego mu z tytułu realizacji robót powierzanych podwykonawcom.  </w:t>
      </w:r>
    </w:p>
    <w:p w14:paraId="063E5185" w14:textId="77777777" w:rsidR="00DB491B" w:rsidRPr="00814347" w:rsidRDefault="00DB491B">
      <w:pPr>
        <w:widowControl w:val="0"/>
        <w:numPr>
          <w:ilvl w:val="0"/>
          <w:numId w:val="33"/>
        </w:numPr>
        <w:autoSpaceDE w:val="0"/>
        <w:spacing w:after="0" w:line="276" w:lineRule="auto"/>
        <w:ind w:left="567" w:right="0" w:hanging="425"/>
        <w:jc w:val="left"/>
        <w:rPr>
          <w:rFonts w:eastAsia="SimSun"/>
          <w:color w:val="auto"/>
          <w:szCs w:val="20"/>
          <w:lang w:eastAsia="hi-IN" w:bidi="hi-IN"/>
          <w14:ligatures w14:val="none"/>
        </w:rPr>
      </w:pPr>
      <w:r w:rsidRPr="00814347">
        <w:rPr>
          <w:rFonts w:eastAsia="SimSun"/>
          <w:color w:val="auto"/>
          <w:szCs w:val="20"/>
          <w:lang w:eastAsia="hi-IN" w:bidi="hi-IN"/>
          <w14:ligatures w14:val="none"/>
        </w:rPr>
        <w:t>Zamawiający dopuszcza powierzenie wykonania części niniejszego zamówienia podwykonawcom pod warunkiem, że posiadają oni odpowiednie kwalifikacje i potencjał niezbędny do ich wykonania. Jakość prac wykonanych przez podwykonawców nie może być niższa niż jakość prac wykonywanych przez Wykonawcę, za jakość tę odpowiedzialność ponosi Wykonawca.</w:t>
      </w:r>
    </w:p>
    <w:p w14:paraId="1FCA091A" w14:textId="77777777" w:rsidR="00DB491B" w:rsidRPr="00814347" w:rsidRDefault="00DB491B">
      <w:pPr>
        <w:widowControl w:val="0"/>
        <w:numPr>
          <w:ilvl w:val="0"/>
          <w:numId w:val="33"/>
        </w:numPr>
        <w:autoSpaceDE w:val="0"/>
        <w:spacing w:after="0" w:line="276" w:lineRule="auto"/>
        <w:ind w:left="567" w:right="0" w:hanging="425"/>
        <w:jc w:val="left"/>
        <w:rPr>
          <w:rFonts w:eastAsia="SimSun"/>
          <w:color w:val="auto"/>
          <w:szCs w:val="20"/>
          <w:lang w:eastAsia="hi-IN" w:bidi="hi-IN"/>
          <w14:ligatures w14:val="none"/>
        </w:rPr>
      </w:pPr>
      <w:r w:rsidRPr="00814347">
        <w:rPr>
          <w:rFonts w:eastAsia="SimSun"/>
          <w:color w:val="auto"/>
          <w:szCs w:val="20"/>
          <w:lang w:eastAsia="hi-IN" w:bidi="hi-IN"/>
          <w14:ligatures w14:val="none"/>
        </w:rPr>
        <w:t>Wykonawca odpowiada wobec Zamawiającego za działania lub zaniechania podwykonawcy, jak za własne działania i zaniechania.</w:t>
      </w:r>
    </w:p>
    <w:p w14:paraId="24CBDD40" w14:textId="77777777" w:rsidR="00DB491B" w:rsidRPr="00814347" w:rsidRDefault="00DB491B">
      <w:pPr>
        <w:widowControl w:val="0"/>
        <w:numPr>
          <w:ilvl w:val="0"/>
          <w:numId w:val="33"/>
        </w:numPr>
        <w:autoSpaceDE w:val="0"/>
        <w:spacing w:after="0" w:line="276" w:lineRule="auto"/>
        <w:ind w:left="567" w:right="0" w:hanging="425"/>
        <w:jc w:val="left"/>
        <w:rPr>
          <w:rFonts w:eastAsia="SimSun"/>
          <w:color w:val="auto"/>
          <w:szCs w:val="20"/>
          <w:lang w:eastAsia="hi-IN" w:bidi="hi-IN"/>
          <w14:ligatures w14:val="none"/>
        </w:rPr>
      </w:pPr>
      <w:r w:rsidRPr="00814347">
        <w:rPr>
          <w:rFonts w:eastAsia="SimSun"/>
          <w:color w:val="auto"/>
          <w:szCs w:val="20"/>
          <w:lang w:eastAsia="hi-IN" w:bidi="hi-IN"/>
          <w14:ligatures w14:val="none"/>
        </w:rPr>
        <w:t xml:space="preserve">Wykonawca zapewni w umowach z podwykonawcą rozszerzenia odpowiedzialności podwykonawcy za wady fizyczne na okres nie krótszy od okresu, w którym Wykonawca ponosi odpowiedzialność za te wady wobec Zamawiającego. </w:t>
      </w:r>
    </w:p>
    <w:p w14:paraId="3BF39992" w14:textId="77777777" w:rsidR="00DB491B" w:rsidRPr="00814347" w:rsidRDefault="00DB491B">
      <w:pPr>
        <w:widowControl w:val="0"/>
        <w:numPr>
          <w:ilvl w:val="0"/>
          <w:numId w:val="33"/>
        </w:numPr>
        <w:autoSpaceDE w:val="0"/>
        <w:spacing w:after="0" w:line="276" w:lineRule="auto"/>
        <w:ind w:left="567" w:right="0" w:hanging="425"/>
        <w:jc w:val="left"/>
        <w:rPr>
          <w:rFonts w:eastAsia="SimSun"/>
          <w:color w:val="auto"/>
          <w:szCs w:val="20"/>
          <w:lang w:eastAsia="hi-IN" w:bidi="hi-IN"/>
          <w14:ligatures w14:val="none"/>
        </w:rPr>
      </w:pPr>
      <w:r w:rsidRPr="00814347">
        <w:rPr>
          <w:rFonts w:eastAsia="SimSun"/>
          <w:color w:val="auto"/>
          <w:szCs w:val="20"/>
          <w:lang w:eastAsia="hi-IN" w:bidi="hi-IN"/>
          <w14:ligatures w14:val="none"/>
        </w:rPr>
        <w:t>Zlecenie wykonania każdej części zamówienia podwykonawcom wymaga uzyskania przez Wykonawcę na zawarcie konkretnej umowy z konkretnym podwykonawcą oraz jej zmiany, zgody Zamawiającego (niewyrażenia sprzeciwu do tej umowy).</w:t>
      </w:r>
    </w:p>
    <w:p w14:paraId="0B574E29" w14:textId="77777777" w:rsidR="00DB491B" w:rsidRPr="00814347" w:rsidRDefault="00DB491B">
      <w:pPr>
        <w:widowControl w:val="0"/>
        <w:numPr>
          <w:ilvl w:val="0"/>
          <w:numId w:val="33"/>
        </w:numPr>
        <w:autoSpaceDE w:val="0"/>
        <w:spacing w:after="0" w:line="276" w:lineRule="auto"/>
        <w:ind w:left="567" w:right="0" w:hanging="425"/>
        <w:jc w:val="left"/>
        <w:rPr>
          <w:rFonts w:eastAsia="SimSun"/>
          <w:color w:val="auto"/>
          <w:szCs w:val="20"/>
          <w:lang w:eastAsia="hi-IN" w:bidi="hi-IN"/>
          <w14:ligatures w14:val="none"/>
        </w:rPr>
      </w:pPr>
      <w:r w:rsidRPr="00814347">
        <w:rPr>
          <w:rFonts w:eastAsia="SimSun"/>
          <w:color w:val="auto"/>
          <w:szCs w:val="20"/>
          <w:lang w:eastAsia="hi-IN" w:bidi="hi-IN"/>
          <w14:ligatures w14:val="none"/>
        </w:rPr>
        <w:t xml:space="preserve">Zamawiający zgłosi sprzeciw do umowy z podwykonawcą, której treść będzie sprzeczna z treścią umowy zawartej </w:t>
      </w:r>
      <w:r w:rsidRPr="00814347">
        <w:rPr>
          <w:rFonts w:eastAsia="SimSun"/>
          <w:color w:val="auto"/>
          <w:szCs w:val="20"/>
          <w:lang w:eastAsia="hi-IN" w:bidi="hi-IN"/>
          <w14:ligatures w14:val="none"/>
        </w:rPr>
        <w:lastRenderedPageBreak/>
        <w:t xml:space="preserve">z Wykonawcą, nie będzie spełniać wymogów określonych w niniejszej umowie i SWZ, będzie zawierać postanowienia niekorzystne dla Zamawiającego lub w której termin zapłaty wynagrodzenia podwykonawcy będzie dłuższy niż 30 dni od dnia doręczenia Wykonawcy faktury lub rachunku, potwierdzających wykonanie zleconej dostawy, usługi lub roboty budowlanej. </w:t>
      </w:r>
      <w:r w:rsidRPr="00814347">
        <w:rPr>
          <w:rFonts w:eastAsia="SimSun"/>
          <w:iCs/>
          <w:color w:val="auto"/>
          <w:szCs w:val="20"/>
          <w:lang w:eastAsia="hi-IN" w:bidi="hi-IN"/>
          <w14:ligatures w14:val="none"/>
        </w:rPr>
        <w:t>Jeżeli umowa dotyczy rezygnacji lub zmiany podmiotu, na którego zasoby wykonawca powoływał się, na zasadach określonych w ustawie Prawo zamówień publicznych, w celu wykazania spełniania warunków udziału w postępowaniu, Wykonawca jest obowiązany wykazać Zamawiającemu, iż proponowany inny podwykonawca lub wykonawca samodzielnie spełnia je w stopniu nie mniejszym niż wymagany w trakcie postępowania o udzielenie zamówienia.</w:t>
      </w:r>
    </w:p>
    <w:p w14:paraId="2F5E1F63" w14:textId="77777777" w:rsidR="00DB491B" w:rsidRPr="00814347" w:rsidRDefault="00DB491B">
      <w:pPr>
        <w:widowControl w:val="0"/>
        <w:numPr>
          <w:ilvl w:val="0"/>
          <w:numId w:val="33"/>
        </w:numPr>
        <w:autoSpaceDE w:val="0"/>
        <w:spacing w:after="0" w:line="276" w:lineRule="auto"/>
        <w:ind w:left="567" w:right="0" w:hanging="425"/>
        <w:jc w:val="left"/>
        <w:rPr>
          <w:rFonts w:eastAsia="SimSun"/>
          <w:color w:val="auto"/>
          <w:szCs w:val="20"/>
          <w:lang w:eastAsia="hi-IN" w:bidi="hi-IN"/>
          <w14:ligatures w14:val="none"/>
        </w:rPr>
      </w:pPr>
      <w:r w:rsidRPr="00814347">
        <w:rPr>
          <w:rFonts w:eastAsia="SimSun"/>
          <w:color w:val="auto"/>
          <w:szCs w:val="20"/>
          <w:lang w:eastAsia="hi-IN" w:bidi="hi-IN"/>
          <w14:ligatures w14:val="none"/>
        </w:rPr>
        <w:t>Celem uzyskania zgody, o której mowa w ust. 5, Wykonawca zobowiązany jest przekazać Zamawiającemu, przed rozpoczęciem robót przez podwykonawcę, projekt umowy z podwykonawcą robót budowanych zawierający co najmniej istotne postanowienia umowne, w tym wynagrodzenie wraz z częścią dokumentacji dotyczącą wykonania robót określonych w umowie lub projekcie oraz wynagrodzeniem. Ponadto Wykonawca zobowiązany jest przedstawić odpis z Krajowego Rejestru Sądowego lub inny dokument, właściwy dla danej formy organizacyjnej Podwykonawcy wskazujący na uprawnienia osób wymienionych w umowie do reprezentowania stron umowy (dotyczy podwykonawców robót budowlanych).</w:t>
      </w:r>
    </w:p>
    <w:p w14:paraId="48E6DE0C" w14:textId="77777777" w:rsidR="00DB491B" w:rsidRPr="00814347" w:rsidRDefault="00DB491B">
      <w:pPr>
        <w:widowControl w:val="0"/>
        <w:numPr>
          <w:ilvl w:val="0"/>
          <w:numId w:val="33"/>
        </w:numPr>
        <w:autoSpaceDE w:val="0"/>
        <w:spacing w:after="0" w:line="276" w:lineRule="auto"/>
        <w:ind w:left="567" w:right="0" w:hanging="425"/>
        <w:jc w:val="left"/>
        <w:rPr>
          <w:rFonts w:eastAsia="SimSun"/>
          <w:color w:val="auto"/>
          <w:szCs w:val="20"/>
          <w:lang w:eastAsia="hi-IN" w:bidi="hi-IN"/>
          <w14:ligatures w14:val="none"/>
        </w:rPr>
      </w:pPr>
      <w:r w:rsidRPr="00814347">
        <w:rPr>
          <w:rFonts w:eastAsia="SimSun"/>
          <w:color w:val="auto"/>
          <w:szCs w:val="20"/>
          <w:lang w:eastAsia="hi-IN" w:bidi="hi-IN"/>
          <w14:ligatures w14:val="none"/>
        </w:rPr>
        <w:t>Zamawiający w terminie 7 dni od daty otrzymania projektu umowy z podwykonawcą zgłosi pisemne umotywowane zastrzeżenia do projektu umowy. Niezgłoszenie pisemnych zastrzeżeń do przedłożonego projektu umowy w terminie wskazanym w zdaniu poprzednim, uważa się za akceptację projektu umowy przez zamawiającego. W przypadku zgłoszenia przez Zamawiającego zastrzeżeń (uwag) do projektu 7-dniowy termin, o którym mowa powyżej liczy się na nowo od dnia przedstawienia poprawionego projektu.</w:t>
      </w:r>
    </w:p>
    <w:p w14:paraId="5BE15E54" w14:textId="77777777" w:rsidR="00DB491B" w:rsidRPr="00814347" w:rsidRDefault="00DB491B">
      <w:pPr>
        <w:widowControl w:val="0"/>
        <w:numPr>
          <w:ilvl w:val="0"/>
          <w:numId w:val="33"/>
        </w:numPr>
        <w:autoSpaceDE w:val="0"/>
        <w:spacing w:after="0" w:line="276" w:lineRule="auto"/>
        <w:ind w:left="567" w:right="0" w:hanging="425"/>
        <w:jc w:val="left"/>
        <w:rPr>
          <w:rFonts w:eastAsia="SimSun"/>
          <w:color w:val="auto"/>
          <w:szCs w:val="20"/>
          <w:lang w:eastAsia="hi-IN" w:bidi="hi-IN"/>
          <w14:ligatures w14:val="none"/>
        </w:rPr>
      </w:pPr>
      <w:r w:rsidRPr="00814347">
        <w:rPr>
          <w:rFonts w:eastAsia="SimSun"/>
          <w:color w:val="auto"/>
          <w:szCs w:val="20"/>
          <w:lang w:eastAsia="hi-IN" w:bidi="hi-IN"/>
          <w14:ligatures w14:val="none"/>
        </w:rPr>
        <w:t>Wykonawca, podwykonawca lub dalszy podwykonawca jest zobowiązany przedłożyć Zamawiającemu poświadczoną za zgodność z oryginałem kopię zawartej umowy w terminie 7 dni od dnia jej zawarcia (dotyczy podwykonawców robót budowlanych).</w:t>
      </w:r>
    </w:p>
    <w:p w14:paraId="6FECB2E6" w14:textId="77777777" w:rsidR="00DB491B" w:rsidRPr="00814347" w:rsidRDefault="00DB491B">
      <w:pPr>
        <w:widowControl w:val="0"/>
        <w:numPr>
          <w:ilvl w:val="0"/>
          <w:numId w:val="33"/>
        </w:numPr>
        <w:autoSpaceDE w:val="0"/>
        <w:spacing w:after="0" w:line="276" w:lineRule="auto"/>
        <w:ind w:left="567" w:right="0" w:hanging="425"/>
        <w:jc w:val="left"/>
        <w:rPr>
          <w:rFonts w:eastAsia="SimSun"/>
          <w:color w:val="auto"/>
          <w:szCs w:val="20"/>
          <w:lang w:eastAsia="hi-IN" w:bidi="hi-IN"/>
          <w14:ligatures w14:val="none"/>
        </w:rPr>
      </w:pPr>
      <w:r w:rsidRPr="00814347">
        <w:rPr>
          <w:rFonts w:eastAsia="SimSun"/>
          <w:color w:val="auto"/>
          <w:szCs w:val="20"/>
          <w:lang w:eastAsia="hi-IN" w:bidi="hi-IN"/>
          <w14:ligatures w14:val="none"/>
        </w:rPr>
        <w:t>Zamawiający w terminie 7 dni od daty otrzymania kopii umowy zgłasza sprzeciw do umowy, jeżeli umowa ta narusza zapisy niniejszej umowy. Niezgłoszenie pisemnego sprzeciwu w terminie wskazanym w zdaniu poprzednim uważa się za akceptację umowy przez zamawiającego. W przypadku zgłoszenia przez Zamawiającego zastrzeżeń (uwag) do umowy 7-dniowy termin, o którym mowa powyżej liczy się na nowo od dnia przedstawienia poprawionej umowy.</w:t>
      </w:r>
    </w:p>
    <w:p w14:paraId="66982175" w14:textId="77777777" w:rsidR="00DB491B" w:rsidRPr="00814347" w:rsidRDefault="00DB491B">
      <w:pPr>
        <w:widowControl w:val="0"/>
        <w:numPr>
          <w:ilvl w:val="0"/>
          <w:numId w:val="33"/>
        </w:numPr>
        <w:autoSpaceDE w:val="0"/>
        <w:spacing w:after="0" w:line="276" w:lineRule="auto"/>
        <w:ind w:left="567" w:right="0" w:hanging="425"/>
        <w:jc w:val="left"/>
        <w:rPr>
          <w:rFonts w:eastAsia="SimSun"/>
          <w:color w:val="auto"/>
          <w:szCs w:val="20"/>
          <w:lang w:eastAsia="hi-IN" w:bidi="hi-IN"/>
          <w14:ligatures w14:val="none"/>
        </w:rPr>
      </w:pPr>
      <w:r w:rsidRPr="00814347">
        <w:rPr>
          <w:rFonts w:eastAsia="SimSun"/>
          <w:color w:val="auto"/>
          <w:szCs w:val="20"/>
          <w:lang w:eastAsia="hi-IN" w:bidi="hi-IN"/>
          <w14:ligatures w14:val="none"/>
        </w:rPr>
        <w:t>Zarówno projekt umowy o podwykonawstwo jak i sama umowa o podwykonawstwo nie może zawierać postanowień:</w:t>
      </w:r>
    </w:p>
    <w:p w14:paraId="754861BD" w14:textId="77777777" w:rsidR="00DB491B" w:rsidRPr="00814347" w:rsidRDefault="00DB491B">
      <w:pPr>
        <w:widowControl w:val="0"/>
        <w:numPr>
          <w:ilvl w:val="0"/>
          <w:numId w:val="34"/>
        </w:numPr>
        <w:autoSpaceDE w:val="0"/>
        <w:spacing w:after="0" w:line="276" w:lineRule="auto"/>
        <w:ind w:left="993" w:right="0" w:hanging="284"/>
        <w:jc w:val="left"/>
        <w:rPr>
          <w:rFonts w:eastAsia="SimSun"/>
          <w:color w:val="auto"/>
          <w:szCs w:val="20"/>
          <w:lang w:eastAsia="hi-IN" w:bidi="hi-IN"/>
          <w14:ligatures w14:val="none"/>
        </w:rPr>
      </w:pPr>
      <w:r w:rsidRPr="00814347">
        <w:rPr>
          <w:rFonts w:eastAsia="SimSun"/>
          <w:color w:val="auto"/>
          <w:szCs w:val="20"/>
          <w:lang w:eastAsia="hi-IN" w:bidi="hi-IN"/>
          <w14:ligatures w14:val="none"/>
        </w:rPr>
        <w:t xml:space="preserve">uzależniających uzyskanie przez Podwykonawcę płatności od Wykonawcy od dokonania przez Zamawiającego na rzecz Wykonawcy płatności za roboty wykonane przez Podwykonawcę; </w:t>
      </w:r>
    </w:p>
    <w:p w14:paraId="74DA8080" w14:textId="77777777" w:rsidR="00DB491B" w:rsidRPr="00814347" w:rsidRDefault="00DB491B">
      <w:pPr>
        <w:widowControl w:val="0"/>
        <w:numPr>
          <w:ilvl w:val="0"/>
          <w:numId w:val="34"/>
        </w:numPr>
        <w:autoSpaceDE w:val="0"/>
        <w:spacing w:after="0" w:line="276" w:lineRule="auto"/>
        <w:ind w:left="993" w:right="0" w:hanging="284"/>
        <w:jc w:val="left"/>
        <w:rPr>
          <w:rFonts w:eastAsia="SimSun"/>
          <w:color w:val="auto"/>
          <w:szCs w:val="20"/>
          <w:lang w:eastAsia="hi-IN" w:bidi="hi-IN"/>
          <w14:ligatures w14:val="none"/>
        </w:rPr>
      </w:pPr>
      <w:r w:rsidRPr="00814347">
        <w:rPr>
          <w:rFonts w:eastAsia="SimSun"/>
          <w:color w:val="auto"/>
          <w:szCs w:val="20"/>
          <w:lang w:eastAsia="hi-IN" w:bidi="hi-IN"/>
          <w14:ligatures w14:val="none"/>
        </w:rPr>
        <w:t>warunkujących Podwykonawcy dokonanie zwrotu kwot zabezpieczenia przez Wykonawcę od zwrotu zabezpieczenia wykonania na rzecz Wykonawcy przez Zamawiającego,</w:t>
      </w:r>
    </w:p>
    <w:p w14:paraId="7D809D9D" w14:textId="77777777" w:rsidR="00DB491B" w:rsidRPr="00814347" w:rsidRDefault="00DB491B">
      <w:pPr>
        <w:widowControl w:val="0"/>
        <w:numPr>
          <w:ilvl w:val="0"/>
          <w:numId w:val="34"/>
        </w:numPr>
        <w:autoSpaceDE w:val="0"/>
        <w:spacing w:after="0" w:line="276" w:lineRule="auto"/>
        <w:ind w:left="993" w:right="0" w:hanging="284"/>
        <w:jc w:val="left"/>
        <w:rPr>
          <w:rFonts w:eastAsia="SimSun"/>
          <w:color w:val="auto"/>
          <w:szCs w:val="20"/>
          <w:lang w:eastAsia="hi-IN" w:bidi="hi-IN"/>
          <w14:ligatures w14:val="none"/>
        </w:rPr>
      </w:pPr>
      <w:r w:rsidRPr="00814347">
        <w:rPr>
          <w:rFonts w:eastAsia="SimSun"/>
          <w:color w:val="auto"/>
          <w:szCs w:val="20"/>
          <w:lang w:eastAsia="hi-IN" w:bidi="hi-IN"/>
          <w14:ligatures w14:val="none"/>
        </w:rPr>
        <w:t>określających karę umowną za nieterminowe wykonanie zobowiązania przez podwykonawcę jako karę za opóźnienie; kary takie można określać jedynie jako kary za zwłokę,</w:t>
      </w:r>
    </w:p>
    <w:p w14:paraId="4A2B9EA0" w14:textId="77777777" w:rsidR="00DB491B" w:rsidRPr="00814347" w:rsidRDefault="00DB491B">
      <w:pPr>
        <w:widowControl w:val="0"/>
        <w:numPr>
          <w:ilvl w:val="0"/>
          <w:numId w:val="34"/>
        </w:numPr>
        <w:autoSpaceDE w:val="0"/>
        <w:spacing w:after="0" w:line="276" w:lineRule="auto"/>
        <w:ind w:left="993" w:right="0" w:hanging="284"/>
        <w:jc w:val="left"/>
        <w:rPr>
          <w:rFonts w:eastAsia="SimSun"/>
          <w:color w:val="auto"/>
          <w:szCs w:val="20"/>
          <w:lang w:eastAsia="hi-IN" w:bidi="hi-IN"/>
          <w14:ligatures w14:val="none"/>
        </w:rPr>
      </w:pPr>
      <w:r w:rsidRPr="00814347">
        <w:rPr>
          <w:rFonts w:eastAsia="SimSun"/>
          <w:color w:val="auto"/>
          <w:szCs w:val="20"/>
          <w:lang w:eastAsia="hi-IN" w:bidi="hi-IN"/>
          <w14:ligatures w14:val="none"/>
        </w:rPr>
        <w:t xml:space="preserve">nakazujących podwykonawcy zabezpieczenie wykonania lub należytego wykonania umowy jedynie w pieniądzu, bez możliwości jej zamiany na gwarancje bankową/ubezpieczeniową lub na inną formę przewidzianą w przepisach prawa, w tym w szczególności przepisach ustawy </w:t>
      </w:r>
      <w:r w:rsidRPr="00814347">
        <w:rPr>
          <w:rFonts w:eastAsia="SimSun"/>
          <w:iCs/>
          <w:color w:val="auto"/>
          <w:szCs w:val="20"/>
          <w:lang w:eastAsia="hi-IN" w:bidi="hi-IN"/>
          <w14:ligatures w14:val="none"/>
        </w:rPr>
        <w:t>Prawo zamówień publicznych,</w:t>
      </w:r>
    </w:p>
    <w:p w14:paraId="06712D15" w14:textId="77777777" w:rsidR="00DB491B" w:rsidRPr="00814347" w:rsidRDefault="00DB491B">
      <w:pPr>
        <w:widowControl w:val="0"/>
        <w:numPr>
          <w:ilvl w:val="0"/>
          <w:numId w:val="34"/>
        </w:numPr>
        <w:autoSpaceDE w:val="0"/>
        <w:spacing w:after="0" w:line="276" w:lineRule="auto"/>
        <w:ind w:left="993" w:right="0" w:hanging="284"/>
        <w:jc w:val="left"/>
        <w:rPr>
          <w:rFonts w:eastAsia="SimSun"/>
          <w:color w:val="auto"/>
          <w:szCs w:val="20"/>
          <w:lang w:eastAsia="hi-IN" w:bidi="hi-IN"/>
          <w14:ligatures w14:val="none"/>
        </w:rPr>
      </w:pPr>
      <w:r w:rsidRPr="00814347">
        <w:rPr>
          <w:rFonts w:eastAsia="SimSun"/>
          <w:color w:val="auto"/>
          <w:szCs w:val="20"/>
          <w:lang w:eastAsia="hi-IN" w:bidi="hi-IN"/>
          <w14:ligatures w14:val="none"/>
        </w:rPr>
        <w:t xml:space="preserve">musi zawierać postanowienia ustanawiające solidarną odpowiedzialność Wykonawcy za wynagrodzenie należne dalszym podwykonawcom, według zasad określonym w niniejszym paragrafie. Obowiązek ten dotyczy także wszystkich dalszych podwykonawców. </w:t>
      </w:r>
    </w:p>
    <w:p w14:paraId="3EDB20A6" w14:textId="77777777" w:rsidR="00DB491B" w:rsidRPr="00814347" w:rsidRDefault="00DB491B">
      <w:pPr>
        <w:widowControl w:val="0"/>
        <w:numPr>
          <w:ilvl w:val="0"/>
          <w:numId w:val="33"/>
        </w:numPr>
        <w:autoSpaceDE w:val="0"/>
        <w:spacing w:after="0" w:line="276" w:lineRule="auto"/>
        <w:ind w:left="567" w:right="0" w:hanging="425"/>
        <w:jc w:val="left"/>
        <w:rPr>
          <w:rFonts w:eastAsia="SimSun"/>
          <w:color w:val="auto"/>
          <w:szCs w:val="20"/>
          <w:lang w:eastAsia="hi-IN" w:bidi="hi-IN"/>
          <w14:ligatures w14:val="none"/>
        </w:rPr>
      </w:pPr>
      <w:r w:rsidRPr="00814347">
        <w:rPr>
          <w:rFonts w:eastAsia="SimSun"/>
          <w:color w:val="auto"/>
          <w:szCs w:val="20"/>
          <w:lang w:eastAsia="hi-IN" w:bidi="hi-IN"/>
          <w14:ligatures w14:val="none"/>
        </w:rPr>
        <w:t xml:space="preserve">W przypadku umów o podwykonawstwo, których przedmiotem są dostawy lub usługi, ust. 5-9 nie stosuje się. W takim przypadku wykonawca, podwykonawca lub dalszy podwykonawca zamówienia na roboty budowlane </w:t>
      </w:r>
      <w:r w:rsidRPr="00814347">
        <w:rPr>
          <w:rFonts w:eastAsia="SimSun"/>
          <w:color w:val="auto"/>
          <w:szCs w:val="20"/>
          <w:lang w:eastAsia="hi-IN" w:bidi="hi-IN"/>
          <w14:ligatures w14:val="none"/>
        </w:rPr>
        <w:lastRenderedPageBreak/>
        <w:t>przedkłada zamawiającemu poświadczoną za zgodność z oryginałem kopię zawartej umowy w terminie 7 dni od dnia jej zawarcia. Przepis ust. 10 stosuje się odpowiednio. Wyłącza się obowiązek przedkładania umów o podwykonawstwo, których przedmiotem są dostawy lub usługi o wartości nie większej niż 20 000 zł, o ile ich wartość nie przekracza 0,5% wartości umowy w sprawie zamówienia publicznego.</w:t>
      </w:r>
    </w:p>
    <w:p w14:paraId="7780459C" w14:textId="77777777" w:rsidR="00DB491B" w:rsidRPr="00814347" w:rsidRDefault="00DB491B">
      <w:pPr>
        <w:widowControl w:val="0"/>
        <w:numPr>
          <w:ilvl w:val="0"/>
          <w:numId w:val="33"/>
        </w:numPr>
        <w:autoSpaceDE w:val="0"/>
        <w:spacing w:after="0" w:line="276" w:lineRule="auto"/>
        <w:ind w:left="567" w:right="0" w:hanging="425"/>
        <w:jc w:val="left"/>
        <w:rPr>
          <w:rFonts w:eastAsia="SimSun"/>
          <w:color w:val="auto"/>
          <w:szCs w:val="20"/>
          <w:lang w:eastAsia="hi-IN" w:bidi="hi-IN"/>
          <w14:ligatures w14:val="none"/>
        </w:rPr>
      </w:pPr>
      <w:r w:rsidRPr="00814347">
        <w:rPr>
          <w:rFonts w:eastAsia="SimSun"/>
          <w:color w:val="auto"/>
          <w:szCs w:val="20"/>
          <w:lang w:eastAsia="hi-IN" w:bidi="hi-IN"/>
          <w14:ligatures w14:val="none"/>
        </w:rPr>
        <w:t>Podwykonawca jest zobowiązany uzyskać zgodę Wykonawcy na umowę z dalszym podwykonawcą. Wykonawca ponosi odpowiedzialność za działanie dalszych podwykonawców jak za działanie własne, a do zawarcia z nimi umowy, zmiany treści tej umowy, warunków wypłaty wynagrodzenia Wykonawcy i podwykonawcy oraz konsekwencji nieuzyskania zgody Zamawiającego stosuje się odpowiednio zapisy niniejszego paragrafu, przy czym podwykonawca lub dalszy podwykonawca jest obowiązany dołączyć zgodę wykonawcy na zawarcie umowy o podwykonawstwo o treści zgodnej z projektem umowy. Zapisy te stosuje się również odpowiednio do umów zawieranych przez dalszych podwykonawców z ich podwykonawcami.</w:t>
      </w:r>
    </w:p>
    <w:p w14:paraId="0EFB728D" w14:textId="77777777" w:rsidR="00DB491B" w:rsidRPr="00814347" w:rsidRDefault="00DB491B">
      <w:pPr>
        <w:widowControl w:val="0"/>
        <w:numPr>
          <w:ilvl w:val="0"/>
          <w:numId w:val="33"/>
        </w:numPr>
        <w:autoSpaceDE w:val="0"/>
        <w:spacing w:after="0" w:line="276" w:lineRule="auto"/>
        <w:ind w:left="567" w:right="0" w:hanging="425"/>
        <w:jc w:val="left"/>
        <w:rPr>
          <w:rFonts w:eastAsia="SimSun"/>
          <w:color w:val="auto"/>
          <w:szCs w:val="20"/>
          <w:lang w:eastAsia="hi-IN" w:bidi="hi-IN"/>
          <w14:ligatures w14:val="none"/>
        </w:rPr>
      </w:pPr>
      <w:r w:rsidRPr="00814347">
        <w:rPr>
          <w:rFonts w:eastAsia="SimSun"/>
          <w:color w:val="auto"/>
          <w:szCs w:val="20"/>
          <w:lang w:eastAsia="hi-IN" w:bidi="hi-IN"/>
          <w14:ligatures w14:val="none"/>
        </w:rPr>
        <w:t>Podwykonawca nie może przystąpić do realizacji prac przed uzyskaniem przez Wykonawcę zgody Zamawiającego na umowę z podwykonawcą.</w:t>
      </w:r>
    </w:p>
    <w:p w14:paraId="5F664EE2" w14:textId="77777777" w:rsidR="00DB491B" w:rsidRPr="00814347" w:rsidRDefault="00DB491B">
      <w:pPr>
        <w:widowControl w:val="0"/>
        <w:numPr>
          <w:ilvl w:val="0"/>
          <w:numId w:val="33"/>
        </w:numPr>
        <w:autoSpaceDE w:val="0"/>
        <w:spacing w:after="0" w:line="276" w:lineRule="auto"/>
        <w:ind w:left="567" w:right="0" w:hanging="425"/>
        <w:jc w:val="left"/>
        <w:rPr>
          <w:rFonts w:eastAsia="SimSun"/>
          <w:color w:val="auto"/>
          <w:szCs w:val="20"/>
          <w:lang w:eastAsia="hi-IN" w:bidi="hi-IN"/>
          <w14:ligatures w14:val="none"/>
        </w:rPr>
      </w:pPr>
      <w:r w:rsidRPr="00814347">
        <w:rPr>
          <w:rFonts w:eastAsia="SimSun"/>
          <w:color w:val="auto"/>
          <w:szCs w:val="20"/>
          <w:lang w:eastAsia="hi-IN" w:bidi="hi-IN"/>
          <w14:ligatures w14:val="none"/>
        </w:rPr>
        <w:t>W przypadku przystąpienia podwykonawcy do robót na inwestycji pomimo nieuzyskania przez Wykonawcę zgody na umowę z podwykonawcą lub w przypadku zgłoszenia sprzeciwu:</w:t>
      </w:r>
    </w:p>
    <w:p w14:paraId="72ED0EC3" w14:textId="77777777" w:rsidR="00DB491B" w:rsidRPr="00814347" w:rsidRDefault="00DB491B">
      <w:pPr>
        <w:widowControl w:val="0"/>
        <w:numPr>
          <w:ilvl w:val="0"/>
          <w:numId w:val="35"/>
        </w:numPr>
        <w:suppressAutoHyphens/>
        <w:autoSpaceDE w:val="0"/>
        <w:spacing w:after="0" w:line="276" w:lineRule="auto"/>
        <w:ind w:left="993" w:right="0" w:hanging="284"/>
        <w:jc w:val="left"/>
        <w:rPr>
          <w:rFonts w:eastAsia="SimSun"/>
          <w:color w:val="auto"/>
          <w:szCs w:val="20"/>
          <w:lang w:eastAsia="hi-IN" w:bidi="hi-IN"/>
          <w14:ligatures w14:val="none"/>
        </w:rPr>
      </w:pPr>
      <w:r w:rsidRPr="00814347">
        <w:rPr>
          <w:rFonts w:eastAsia="SimSun"/>
          <w:color w:val="auto"/>
          <w:szCs w:val="20"/>
          <w:lang w:eastAsia="hi-IN" w:bidi="hi-IN"/>
          <w14:ligatures w14:val="none"/>
        </w:rPr>
        <w:t>Wykonawca zobowiązany będzie zapłacić Zamawiającemu karę umowną w wysokości 10 % wynagrodzenia brutto, o którym mowa w § 8 ust. 1 umowy za każdy taki przypadek,</w:t>
      </w:r>
    </w:p>
    <w:p w14:paraId="0B5C46CE" w14:textId="77777777" w:rsidR="00DB491B" w:rsidRPr="00814347" w:rsidRDefault="00DB491B">
      <w:pPr>
        <w:widowControl w:val="0"/>
        <w:numPr>
          <w:ilvl w:val="0"/>
          <w:numId w:val="35"/>
        </w:numPr>
        <w:suppressAutoHyphens/>
        <w:autoSpaceDE w:val="0"/>
        <w:spacing w:after="0" w:line="276" w:lineRule="auto"/>
        <w:ind w:left="993" w:right="0" w:hanging="284"/>
        <w:jc w:val="left"/>
        <w:rPr>
          <w:rFonts w:eastAsia="SimSun"/>
          <w:color w:val="auto"/>
          <w:szCs w:val="20"/>
          <w:lang w:eastAsia="hi-IN" w:bidi="hi-IN"/>
          <w14:ligatures w14:val="none"/>
        </w:rPr>
      </w:pPr>
      <w:r w:rsidRPr="00814347">
        <w:rPr>
          <w:rFonts w:eastAsia="SimSun"/>
          <w:color w:val="auto"/>
          <w:szCs w:val="20"/>
          <w:lang w:eastAsia="hi-IN" w:bidi="hi-IN"/>
          <w14:ligatures w14:val="none"/>
        </w:rPr>
        <w:t>Zamawiający uprawniony będzie do wstrzymania robót budowlanych realizowanych na inwestycji, w tym przez podwykonawcę do czasu uzyskania przez Wykonawcę zgody na zawarcie umowy z podwykonawcą, opóźnienie wynikłe z tego tytułu jest uznawane za zawinione przez Wykonawcy,</w:t>
      </w:r>
    </w:p>
    <w:p w14:paraId="6E14F8F7" w14:textId="77777777" w:rsidR="00DB491B" w:rsidRPr="00814347" w:rsidRDefault="00DB491B">
      <w:pPr>
        <w:widowControl w:val="0"/>
        <w:numPr>
          <w:ilvl w:val="0"/>
          <w:numId w:val="35"/>
        </w:numPr>
        <w:suppressAutoHyphens/>
        <w:autoSpaceDE w:val="0"/>
        <w:spacing w:after="0" w:line="276" w:lineRule="auto"/>
        <w:ind w:left="993" w:right="0" w:hanging="284"/>
        <w:jc w:val="left"/>
        <w:rPr>
          <w:rFonts w:eastAsia="SimSun"/>
          <w:color w:val="auto"/>
          <w:szCs w:val="20"/>
          <w:lang w:eastAsia="hi-IN" w:bidi="hi-IN"/>
          <w14:ligatures w14:val="none"/>
        </w:rPr>
      </w:pPr>
      <w:r w:rsidRPr="00814347">
        <w:rPr>
          <w:rFonts w:eastAsia="SimSun"/>
          <w:color w:val="auto"/>
          <w:szCs w:val="20"/>
          <w:lang w:eastAsia="hi-IN" w:bidi="hi-IN"/>
          <w14:ligatures w14:val="none"/>
        </w:rPr>
        <w:t>Zamawiający uprawniony będzie do wstrzymania wypłaty wynagrodzenia należnego Wykonawcy do czasu uzyskania przez Wykonawcę zgody na zawarcia umowy z podwykonawcą.</w:t>
      </w:r>
    </w:p>
    <w:p w14:paraId="35A01B69" w14:textId="77777777" w:rsidR="00DB491B" w:rsidRPr="00814347" w:rsidRDefault="00DB491B">
      <w:pPr>
        <w:widowControl w:val="0"/>
        <w:numPr>
          <w:ilvl w:val="0"/>
          <w:numId w:val="33"/>
        </w:numPr>
        <w:autoSpaceDE w:val="0"/>
        <w:spacing w:after="0" w:line="276" w:lineRule="auto"/>
        <w:ind w:left="567" w:right="0" w:hanging="425"/>
        <w:jc w:val="left"/>
        <w:rPr>
          <w:rFonts w:eastAsia="SimSun"/>
          <w:color w:val="auto"/>
          <w:szCs w:val="20"/>
          <w:lang w:eastAsia="hi-IN" w:bidi="hi-IN"/>
          <w14:ligatures w14:val="none"/>
        </w:rPr>
      </w:pPr>
      <w:r w:rsidRPr="00814347">
        <w:rPr>
          <w:rFonts w:eastAsia="SimSun"/>
          <w:color w:val="auto"/>
          <w:szCs w:val="20"/>
          <w:lang w:eastAsia="hi-IN" w:bidi="hi-IN"/>
          <w14:ligatures w14:val="none"/>
        </w:rPr>
        <w:t>W</w:t>
      </w:r>
      <w:r w:rsidRPr="00814347">
        <w:rPr>
          <w:rFonts w:eastAsia="SimSun"/>
          <w:bCs/>
          <w:color w:val="auto"/>
          <w:szCs w:val="20"/>
          <w:lang w:eastAsia="hi-IN" w:bidi="hi-IN"/>
          <w14:ligatures w14:val="none"/>
        </w:rPr>
        <w:t xml:space="preserve"> przypadku podzlecenia prac przez Wykonawcę bez uzyskania zgody lub wbrew sprzeciwowi Zamawiającego, Zamawiający może odstąpić od umowy z winy Wykonawcy. W takim przypadku Wykonawca, niezależnie od obowiązków wynikającego z ust. 15, zobowiązany jest do zapłacenia kary umownej w wysokości 10 % wynagrodzenia brutto, o którym mowa w § 8 ust. 1 umowy. </w:t>
      </w:r>
    </w:p>
    <w:p w14:paraId="5A485266" w14:textId="77777777" w:rsidR="00DB491B" w:rsidRPr="00814347" w:rsidRDefault="00DB491B">
      <w:pPr>
        <w:widowControl w:val="0"/>
        <w:numPr>
          <w:ilvl w:val="0"/>
          <w:numId w:val="33"/>
        </w:numPr>
        <w:autoSpaceDE w:val="0"/>
        <w:spacing w:after="0" w:line="276" w:lineRule="auto"/>
        <w:ind w:left="567" w:right="0" w:hanging="425"/>
        <w:jc w:val="left"/>
        <w:rPr>
          <w:rFonts w:eastAsia="SimSun"/>
          <w:color w:val="auto"/>
          <w:szCs w:val="20"/>
          <w:lang w:eastAsia="hi-IN" w:bidi="hi-IN"/>
          <w14:ligatures w14:val="none"/>
        </w:rPr>
      </w:pPr>
      <w:r w:rsidRPr="00814347">
        <w:rPr>
          <w:rFonts w:eastAsia="SimSun"/>
          <w:color w:val="auto"/>
          <w:szCs w:val="20"/>
          <w:lang w:eastAsia="hi-IN" w:bidi="hi-IN"/>
          <w14:ligatures w14:val="none"/>
        </w:rPr>
        <w:t>Podwykonawcą oraz dalszym podwykonawcą w rozumieniu niniejszej umowy jest każdy podmiot (osoba fizyczna, osoba prawna, jednostka organizacyjna nieposiadająca osobowości prawnej) wykonujący na podstawie umowy z Wykonawcą i odpowiednio podwykonawcą jakiekolwiek roboty budowlane lub innego rodzaju prace (także na podstawie umowy o dzieło, umowy sprzedaży z montażem, dostawy z montażem lub umowy zlecenia) na terenie budowy, z wyłączeniem kierownika robót, w tym również dostawy i usługi.</w:t>
      </w:r>
    </w:p>
    <w:p w14:paraId="238E094B" w14:textId="77777777" w:rsidR="00DB491B" w:rsidRPr="00814347" w:rsidRDefault="00DB491B">
      <w:pPr>
        <w:widowControl w:val="0"/>
        <w:numPr>
          <w:ilvl w:val="0"/>
          <w:numId w:val="33"/>
        </w:numPr>
        <w:autoSpaceDE w:val="0"/>
        <w:spacing w:after="0" w:line="276" w:lineRule="auto"/>
        <w:ind w:left="567" w:right="0" w:hanging="425"/>
        <w:jc w:val="left"/>
        <w:rPr>
          <w:rFonts w:eastAsia="SimSun"/>
          <w:b/>
          <w:color w:val="auto"/>
          <w:szCs w:val="20"/>
          <w:lang w:eastAsia="hi-IN" w:bidi="hi-IN"/>
          <w14:ligatures w14:val="none"/>
        </w:rPr>
      </w:pPr>
      <w:r w:rsidRPr="00814347">
        <w:rPr>
          <w:rFonts w:eastAsia="SimSun"/>
          <w:color w:val="auto"/>
          <w:szCs w:val="20"/>
          <w:lang w:eastAsia="hi-IN" w:bidi="hi-IN"/>
          <w14:ligatures w14:val="none"/>
        </w:rPr>
        <w:t>W przypadku, gdy wysokość szkody poniesionej przez Zamawiającego przewyższy wysokość zastrzeżonych w niniejszym paragrafie kar umownych zamawiający będzie mógł żądać odszkodowania uzupełniającego na zasadach ogólnych.</w:t>
      </w:r>
    </w:p>
    <w:p w14:paraId="1B074DDA" w14:textId="77777777" w:rsidR="00DB491B" w:rsidRPr="00814347" w:rsidRDefault="00DB491B">
      <w:pPr>
        <w:widowControl w:val="0"/>
        <w:numPr>
          <w:ilvl w:val="0"/>
          <w:numId w:val="33"/>
        </w:numPr>
        <w:autoSpaceDE w:val="0"/>
        <w:spacing w:after="0" w:line="276" w:lineRule="auto"/>
        <w:ind w:left="567" w:right="0" w:hanging="425"/>
        <w:jc w:val="left"/>
        <w:rPr>
          <w:rFonts w:eastAsia="SimSun"/>
          <w:color w:val="auto"/>
          <w:szCs w:val="20"/>
          <w:lang w:eastAsia="hi-IN" w:bidi="hi-IN"/>
          <w14:ligatures w14:val="none"/>
        </w:rPr>
      </w:pPr>
      <w:r w:rsidRPr="00814347">
        <w:rPr>
          <w:rFonts w:eastAsia="SimSun"/>
          <w:color w:val="auto"/>
          <w:szCs w:val="20"/>
          <w:lang w:eastAsia="hi-IN" w:bidi="hi-IN"/>
          <w14:ligatures w14:val="none"/>
        </w:rPr>
        <w:t xml:space="preserve">Zamawiającemu przysługuje prawo żądania od Wykonawcy zmiany podwykonawcy, dalszego podwykonawcy, jeżeli uzna, że kwalifikacje podwykonawcy, dalszego podwykonawcy lub jego wyposażenie w sprzęt nie gwarantują odpowiedniej jakości i terminowości wykonania robót lub realizuje on roboty w sposób wadliwy, niezgodny z warunkami niniejszej umowy i przepisami prawa.  </w:t>
      </w:r>
    </w:p>
    <w:p w14:paraId="79C57F0E" w14:textId="77777777" w:rsidR="00E772F2" w:rsidRPr="00814347" w:rsidRDefault="00E772F2" w:rsidP="00661F79">
      <w:pPr>
        <w:widowControl w:val="0"/>
        <w:autoSpaceDE w:val="0"/>
        <w:spacing w:after="0" w:line="276" w:lineRule="auto"/>
        <w:ind w:left="567" w:right="0" w:firstLine="0"/>
        <w:jc w:val="left"/>
        <w:rPr>
          <w:rFonts w:eastAsia="SimSun"/>
          <w:color w:val="auto"/>
          <w:szCs w:val="20"/>
          <w:lang w:eastAsia="hi-IN" w:bidi="hi-IN"/>
          <w14:ligatures w14:val="none"/>
        </w:rPr>
      </w:pPr>
    </w:p>
    <w:p w14:paraId="79B07537" w14:textId="77777777" w:rsidR="00E772F2" w:rsidRPr="00814347" w:rsidRDefault="00E772F2" w:rsidP="00661F79">
      <w:pPr>
        <w:spacing w:after="0" w:line="276" w:lineRule="auto"/>
        <w:ind w:left="180" w:right="0" w:firstLine="0"/>
        <w:jc w:val="center"/>
        <w:rPr>
          <w:rFonts w:eastAsia="Times New Roman"/>
          <w:b/>
          <w:strike/>
          <w:color w:val="auto"/>
          <w:kern w:val="0"/>
          <w:szCs w:val="20"/>
          <w14:ligatures w14:val="none"/>
        </w:rPr>
      </w:pPr>
      <w:r w:rsidRPr="00814347">
        <w:rPr>
          <w:rFonts w:eastAsia="Times New Roman"/>
          <w:b/>
          <w:color w:val="auto"/>
          <w:kern w:val="0"/>
          <w:szCs w:val="20"/>
          <w14:ligatures w14:val="none"/>
        </w:rPr>
        <w:t>§ 13</w:t>
      </w:r>
    </w:p>
    <w:p w14:paraId="018DBC7D" w14:textId="53BE825C" w:rsidR="00E772F2" w:rsidRPr="00814347" w:rsidRDefault="00931303" w:rsidP="00244D2A">
      <w:pPr>
        <w:widowControl w:val="0"/>
        <w:pBdr>
          <w:bottom w:val="single" w:sz="4" w:space="1" w:color="auto"/>
        </w:pBdr>
        <w:suppressAutoHyphens/>
        <w:spacing w:after="200" w:line="276" w:lineRule="auto"/>
        <w:ind w:left="0" w:right="0" w:firstLine="0"/>
        <w:jc w:val="center"/>
        <w:rPr>
          <w:rFonts w:eastAsia="SimSun"/>
          <w:b/>
          <w:color w:val="auto"/>
          <w:szCs w:val="20"/>
          <w:lang w:eastAsia="hi-IN" w:bidi="hi-IN"/>
          <w14:ligatures w14:val="none"/>
        </w:rPr>
      </w:pPr>
      <w:r w:rsidRPr="00814347">
        <w:rPr>
          <w:rFonts w:eastAsia="SimSun"/>
          <w:b/>
          <w:color w:val="auto"/>
          <w:szCs w:val="20"/>
          <w:lang w:eastAsia="hi-IN" w:bidi="hi-IN"/>
          <w14:ligatures w14:val="none"/>
        </w:rPr>
        <w:t>ZMIANY UMOWY</w:t>
      </w:r>
    </w:p>
    <w:p w14:paraId="3584C47A" w14:textId="77777777" w:rsidR="00E772F2" w:rsidRPr="00814347" w:rsidRDefault="00E772F2">
      <w:pPr>
        <w:widowControl w:val="0"/>
        <w:numPr>
          <w:ilvl w:val="0"/>
          <w:numId w:val="36"/>
        </w:numPr>
        <w:suppressAutoHyphens/>
        <w:spacing w:after="0" w:line="276" w:lineRule="auto"/>
        <w:ind w:left="567" w:right="0" w:hanging="425"/>
        <w:contextualSpacing/>
        <w:jc w:val="left"/>
        <w:rPr>
          <w:rFonts w:eastAsia="Times New Roman"/>
          <w:bCs/>
          <w:color w:val="auto"/>
          <w:kern w:val="0"/>
          <w:szCs w:val="20"/>
          <w14:ligatures w14:val="none"/>
        </w:rPr>
      </w:pPr>
      <w:r w:rsidRPr="00814347">
        <w:rPr>
          <w:rFonts w:eastAsia="Times New Roman"/>
          <w:bCs/>
          <w:color w:val="auto"/>
          <w:kern w:val="0"/>
          <w:szCs w:val="20"/>
          <w14:ligatures w14:val="none"/>
        </w:rPr>
        <w:t xml:space="preserve">Zamawiający przewiduje możliwość wprowadzenia istotnych zmian postanowień zawartych w umowie w stosunku do treści oferty, na podstawie której dokonano wyboru Wykonawcy, w przypadkach określonych w </w:t>
      </w:r>
      <w:r w:rsidRPr="00814347">
        <w:rPr>
          <w:rFonts w:eastAsia="Times New Roman"/>
          <w:bCs/>
          <w:color w:val="auto"/>
          <w:kern w:val="0"/>
          <w:szCs w:val="20"/>
          <w14:ligatures w14:val="none"/>
        </w:rPr>
        <w:lastRenderedPageBreak/>
        <w:t xml:space="preserve">obowiązujących przepisach oraz w przypadku wystąpienia co najmniej jednej z okoliczności wymienionych poniżej, z uwzględnieniem wnioskowanych warunków ich wprowadzenia. Wszystkie poniższe postanowienia stanowią katalog zmian, na które Zamawiający może wyrazić zgodę. Nie stanowią jednocześnie zobowiązania do wyrażenia takiej zgody. </w:t>
      </w:r>
    </w:p>
    <w:p w14:paraId="41725796" w14:textId="77777777" w:rsidR="00E772F2" w:rsidRPr="00814347" w:rsidRDefault="00E772F2" w:rsidP="00661F79">
      <w:pPr>
        <w:widowControl w:val="0"/>
        <w:suppressAutoHyphens/>
        <w:spacing w:after="0" w:line="276" w:lineRule="auto"/>
        <w:ind w:left="567" w:right="0" w:firstLine="0"/>
        <w:contextualSpacing/>
        <w:jc w:val="left"/>
        <w:rPr>
          <w:rFonts w:eastAsia="Times New Roman"/>
          <w:bCs/>
          <w:color w:val="auto"/>
          <w:kern w:val="0"/>
          <w:szCs w:val="20"/>
          <w14:ligatures w14:val="none"/>
        </w:rPr>
      </w:pPr>
    </w:p>
    <w:p w14:paraId="5A96DD92" w14:textId="77777777" w:rsidR="00E772F2" w:rsidRPr="00814347" w:rsidRDefault="00E772F2" w:rsidP="00661F79">
      <w:pPr>
        <w:widowControl w:val="0"/>
        <w:suppressAutoHyphens/>
        <w:spacing w:after="0" w:line="276" w:lineRule="auto"/>
        <w:ind w:left="567" w:right="0" w:firstLine="0"/>
        <w:jc w:val="left"/>
        <w:rPr>
          <w:rFonts w:eastAsia="Times New Roman"/>
          <w:bCs/>
          <w:i/>
          <w:iCs/>
          <w:color w:val="auto"/>
          <w:kern w:val="0"/>
          <w:szCs w:val="20"/>
          <w14:ligatures w14:val="none"/>
        </w:rPr>
      </w:pPr>
      <w:r w:rsidRPr="00814347">
        <w:rPr>
          <w:rFonts w:eastAsia="Times New Roman"/>
          <w:bCs/>
          <w:i/>
          <w:iCs/>
          <w:color w:val="auto"/>
          <w:kern w:val="0"/>
          <w:szCs w:val="20"/>
          <w14:ligatures w14:val="none"/>
        </w:rPr>
        <w:t>Dopuszczalna zmiana przedmiotu umowy</w:t>
      </w:r>
    </w:p>
    <w:p w14:paraId="68BF2033" w14:textId="77777777" w:rsidR="00E772F2" w:rsidRPr="00814347" w:rsidRDefault="00E772F2">
      <w:pPr>
        <w:widowControl w:val="0"/>
        <w:numPr>
          <w:ilvl w:val="0"/>
          <w:numId w:val="36"/>
        </w:numPr>
        <w:suppressAutoHyphens/>
        <w:spacing w:after="0" w:line="276" w:lineRule="auto"/>
        <w:ind w:left="567" w:right="0" w:hanging="425"/>
        <w:contextualSpacing/>
        <w:jc w:val="left"/>
        <w:rPr>
          <w:rFonts w:eastAsia="Times New Roman"/>
          <w:bCs/>
          <w:color w:val="auto"/>
          <w:kern w:val="0"/>
          <w:szCs w:val="20"/>
          <w14:ligatures w14:val="none"/>
        </w:rPr>
      </w:pPr>
      <w:r w:rsidRPr="00814347">
        <w:rPr>
          <w:rFonts w:eastAsia="Times New Roman"/>
          <w:bCs/>
          <w:color w:val="auto"/>
          <w:kern w:val="0"/>
          <w:szCs w:val="20"/>
          <w14:ligatures w14:val="none"/>
        </w:rPr>
        <w:t>Dopuszczalne zmiany odnoszące się do przedmiotu zamówienia:</w:t>
      </w:r>
    </w:p>
    <w:p w14:paraId="07432F87" w14:textId="77777777" w:rsidR="00E772F2" w:rsidRPr="00814347" w:rsidRDefault="00E772F2">
      <w:pPr>
        <w:widowControl w:val="0"/>
        <w:numPr>
          <w:ilvl w:val="2"/>
          <w:numId w:val="13"/>
        </w:numPr>
        <w:suppressAutoHyphens/>
        <w:spacing w:after="0" w:line="276" w:lineRule="auto"/>
        <w:ind w:left="993" w:right="0"/>
        <w:contextualSpacing/>
        <w:jc w:val="left"/>
        <w:rPr>
          <w:rFonts w:eastAsia="Times New Roman"/>
          <w:bCs/>
          <w:color w:val="auto"/>
          <w:kern w:val="0"/>
          <w:szCs w:val="20"/>
          <w14:ligatures w14:val="none"/>
        </w:rPr>
      </w:pPr>
      <w:r w:rsidRPr="00814347">
        <w:rPr>
          <w:rFonts w:eastAsia="Times New Roman"/>
          <w:bCs/>
          <w:color w:val="auto"/>
          <w:kern w:val="0"/>
          <w:szCs w:val="20"/>
          <w14:ligatures w14:val="none"/>
        </w:rPr>
        <w:t>Dopuszczalna jest zmiana przedmiotu zamówienia poprzez zmianę zakresu robót budowlanych przewidzianych w dokumentacji w przypadku:</w:t>
      </w:r>
    </w:p>
    <w:p w14:paraId="37831035" w14:textId="77777777" w:rsidR="00E772F2" w:rsidRPr="00814347" w:rsidRDefault="00E772F2">
      <w:pPr>
        <w:widowControl w:val="0"/>
        <w:numPr>
          <w:ilvl w:val="0"/>
          <w:numId w:val="37"/>
        </w:numPr>
        <w:suppressAutoHyphens/>
        <w:spacing w:after="0" w:line="276" w:lineRule="auto"/>
        <w:ind w:left="1418" w:right="0"/>
        <w:contextualSpacing/>
        <w:jc w:val="left"/>
        <w:rPr>
          <w:rFonts w:eastAsia="Times New Roman"/>
          <w:bCs/>
          <w:color w:val="auto"/>
          <w:kern w:val="0"/>
          <w:szCs w:val="20"/>
          <w14:ligatures w14:val="none"/>
        </w:rPr>
      </w:pPr>
      <w:r w:rsidRPr="00814347">
        <w:rPr>
          <w:rFonts w:eastAsia="Times New Roman"/>
          <w:bCs/>
          <w:color w:val="auto"/>
          <w:kern w:val="0"/>
          <w:szCs w:val="20"/>
          <w14:ligatures w14:val="none"/>
        </w:rPr>
        <w:t>konieczności wykonania robót zamiennych, których wykonanie ma na celu prawidłowe zrealizowanie przedmiotu zamówienia, a konieczność ich wykonania wynika z wad dokumentacji projektowej, które z uwagi na swój charakter ujawniły się na etapie realizacji przedmiotu zamówienia;</w:t>
      </w:r>
    </w:p>
    <w:p w14:paraId="3A1183A4" w14:textId="77777777" w:rsidR="00E772F2" w:rsidRPr="00814347" w:rsidRDefault="00E772F2">
      <w:pPr>
        <w:widowControl w:val="0"/>
        <w:numPr>
          <w:ilvl w:val="0"/>
          <w:numId w:val="37"/>
        </w:numPr>
        <w:suppressAutoHyphens/>
        <w:spacing w:after="0" w:line="276" w:lineRule="auto"/>
        <w:ind w:left="1418" w:right="0"/>
        <w:contextualSpacing/>
        <w:jc w:val="left"/>
        <w:rPr>
          <w:rFonts w:eastAsia="Times New Roman"/>
          <w:bCs/>
          <w:color w:val="auto"/>
          <w:kern w:val="0"/>
          <w:szCs w:val="20"/>
          <w14:ligatures w14:val="none"/>
        </w:rPr>
      </w:pPr>
      <w:r w:rsidRPr="00814347">
        <w:rPr>
          <w:rFonts w:eastAsia="Times New Roman"/>
          <w:bCs/>
          <w:color w:val="auto"/>
          <w:kern w:val="0"/>
          <w:szCs w:val="20"/>
          <w14:ligatures w14:val="none"/>
        </w:rPr>
        <w:t>konieczności wykonania robót zamiennych niezbędnych do prawidłowego wykonania przedmiotu Umowy, które nie zostały przewidziane w dokumentacji przekazanej przez Zamawiającego;</w:t>
      </w:r>
    </w:p>
    <w:p w14:paraId="4CF401DE" w14:textId="77777777" w:rsidR="00E772F2" w:rsidRPr="00814347" w:rsidRDefault="00E772F2">
      <w:pPr>
        <w:widowControl w:val="0"/>
        <w:numPr>
          <w:ilvl w:val="0"/>
          <w:numId w:val="37"/>
        </w:numPr>
        <w:suppressAutoHyphens/>
        <w:spacing w:after="0" w:line="276" w:lineRule="auto"/>
        <w:ind w:left="1418" w:right="0"/>
        <w:contextualSpacing/>
        <w:jc w:val="left"/>
        <w:rPr>
          <w:rFonts w:eastAsia="Times New Roman"/>
          <w:bCs/>
          <w:color w:val="auto"/>
          <w:kern w:val="0"/>
          <w:szCs w:val="20"/>
          <w14:ligatures w14:val="none"/>
        </w:rPr>
      </w:pPr>
      <w:r w:rsidRPr="00814347">
        <w:rPr>
          <w:rFonts w:eastAsia="Times New Roman"/>
          <w:bCs/>
          <w:color w:val="auto"/>
          <w:kern w:val="0"/>
          <w:szCs w:val="20"/>
          <w14:ligatures w14:val="none"/>
        </w:rPr>
        <w:t>zmiany dokumentacji wykonane z inicjatywy Zamawiającego ze względu na stwierdzone wady, które z uwagi na swój charakter ujawniły się na etapie realizacji przedmiotu zamówienia, co spowoduje konieczność wykonania robót zamiennych;</w:t>
      </w:r>
    </w:p>
    <w:p w14:paraId="47F892F1" w14:textId="77777777" w:rsidR="00E772F2" w:rsidRPr="00814347" w:rsidRDefault="00E772F2">
      <w:pPr>
        <w:widowControl w:val="0"/>
        <w:numPr>
          <w:ilvl w:val="0"/>
          <w:numId w:val="37"/>
        </w:numPr>
        <w:suppressAutoHyphens/>
        <w:spacing w:after="0" w:line="276" w:lineRule="auto"/>
        <w:ind w:left="1418" w:right="0"/>
        <w:contextualSpacing/>
        <w:jc w:val="left"/>
        <w:rPr>
          <w:rFonts w:eastAsia="Times New Roman"/>
          <w:bCs/>
          <w:color w:val="auto"/>
          <w:kern w:val="0"/>
          <w:szCs w:val="20"/>
          <w14:ligatures w14:val="none"/>
        </w:rPr>
      </w:pPr>
      <w:r w:rsidRPr="00814347">
        <w:rPr>
          <w:rFonts w:eastAsia="Times New Roman"/>
          <w:bCs/>
          <w:color w:val="auto"/>
          <w:kern w:val="0"/>
          <w:szCs w:val="20"/>
          <w14:ligatures w14:val="none"/>
        </w:rPr>
        <w:t>zmiany decyzji administracyjnych, na podstawie których prowadzone są roboty budowlane objęte Umową, powodujące zmianę dotychczasowego zakresu robót przewidzianego w dokumentacji projektowej.</w:t>
      </w:r>
    </w:p>
    <w:p w14:paraId="2629F39B" w14:textId="77777777" w:rsidR="00E772F2" w:rsidRPr="00814347" w:rsidRDefault="00E772F2">
      <w:pPr>
        <w:widowControl w:val="0"/>
        <w:numPr>
          <w:ilvl w:val="2"/>
          <w:numId w:val="13"/>
        </w:numPr>
        <w:suppressAutoHyphens/>
        <w:spacing w:after="0" w:line="276" w:lineRule="auto"/>
        <w:ind w:left="993" w:right="0"/>
        <w:contextualSpacing/>
        <w:jc w:val="left"/>
        <w:rPr>
          <w:rFonts w:eastAsia="Times New Roman"/>
          <w:bCs/>
          <w:color w:val="auto"/>
          <w:kern w:val="0"/>
          <w:szCs w:val="20"/>
          <w14:ligatures w14:val="none"/>
        </w:rPr>
      </w:pPr>
      <w:r w:rsidRPr="00814347">
        <w:rPr>
          <w:rFonts w:eastAsia="Times New Roman"/>
          <w:bCs/>
          <w:color w:val="auto"/>
          <w:kern w:val="0"/>
          <w:szCs w:val="20"/>
          <w14:ligatures w14:val="none"/>
        </w:rPr>
        <w:t xml:space="preserve">Dopuszczalna jest zmiana zakresu robót budowlanych poprzez ich ograniczenie w sytuacji, gdy wykonanie niektórych robót okazało się zbędne, zmieniły się okoliczności związane z wykonaniem Umowy lub wykonanie poszczególnych robót nie leży w interesie publicznym lub Zamawiającego, z zastrzeżeniem, że zakres robót nie może ulec zmianie o więcej niż 20 % zakresu rzeczowego lub finansowego przedmiotu zamówienia.  Wynagrodzenie Wykonawcy zmniejsza się odpowiednio w stosunku do zmniejszonego zakresu robót z uwzględnieniem mechanizmu opisanego w ust. 8 poniżej. </w:t>
      </w:r>
    </w:p>
    <w:p w14:paraId="327342CC" w14:textId="77777777" w:rsidR="00E772F2" w:rsidRPr="00814347" w:rsidRDefault="00E772F2">
      <w:pPr>
        <w:widowControl w:val="0"/>
        <w:numPr>
          <w:ilvl w:val="2"/>
          <w:numId w:val="13"/>
        </w:numPr>
        <w:suppressAutoHyphens/>
        <w:spacing w:after="0" w:line="276" w:lineRule="auto"/>
        <w:ind w:left="993" w:right="0"/>
        <w:contextualSpacing/>
        <w:jc w:val="left"/>
        <w:rPr>
          <w:rFonts w:eastAsia="Times New Roman"/>
          <w:bCs/>
          <w:color w:val="auto"/>
          <w:kern w:val="0"/>
          <w:szCs w:val="20"/>
          <w14:ligatures w14:val="none"/>
        </w:rPr>
      </w:pPr>
      <w:r w:rsidRPr="00814347">
        <w:rPr>
          <w:rFonts w:eastAsia="Times New Roman"/>
          <w:bCs/>
          <w:color w:val="auto"/>
          <w:kern w:val="0"/>
          <w:szCs w:val="20"/>
          <w14:ligatures w14:val="none"/>
        </w:rPr>
        <w:t>Dopuszczalna jest zmiana przedmiotu Umowy, w szczególności zmiana sposobu wykonania przedmiotu Umowy, zakresu robót lub lokalizacji robót w sytuacji:</w:t>
      </w:r>
    </w:p>
    <w:p w14:paraId="0AD65C83" w14:textId="77777777" w:rsidR="00E772F2" w:rsidRPr="00814347" w:rsidRDefault="00E772F2">
      <w:pPr>
        <w:widowControl w:val="0"/>
        <w:numPr>
          <w:ilvl w:val="0"/>
          <w:numId w:val="38"/>
        </w:numPr>
        <w:suppressAutoHyphens/>
        <w:spacing w:after="0" w:line="276" w:lineRule="auto"/>
        <w:ind w:left="1418" w:right="0"/>
        <w:contextualSpacing/>
        <w:jc w:val="left"/>
        <w:rPr>
          <w:rFonts w:eastAsia="Times New Roman"/>
          <w:color w:val="auto"/>
          <w:kern w:val="0"/>
          <w:szCs w:val="20"/>
          <w14:ligatures w14:val="none"/>
        </w:rPr>
      </w:pPr>
      <w:r w:rsidRPr="00814347">
        <w:rPr>
          <w:rFonts w:eastAsia="Times New Roman"/>
          <w:color w:val="auto"/>
          <w:kern w:val="0"/>
          <w:szCs w:val="20"/>
          <w14:ligatures w14:val="none"/>
        </w:rPr>
        <w:t>wystąpienia innych warunków geologicznych, geotechnicznych, hydrologicznych niż te wskazane przez Zamawiającego w dokumentacji projektowej, powodujących konieczność zmiany sposobu wykonania przedmiotu Umowy,</w:t>
      </w:r>
    </w:p>
    <w:p w14:paraId="5CA7BD3E" w14:textId="77777777" w:rsidR="00E772F2" w:rsidRPr="00814347" w:rsidRDefault="00E772F2">
      <w:pPr>
        <w:widowControl w:val="0"/>
        <w:numPr>
          <w:ilvl w:val="0"/>
          <w:numId w:val="38"/>
        </w:numPr>
        <w:suppressAutoHyphens/>
        <w:spacing w:after="0" w:line="276" w:lineRule="auto"/>
        <w:ind w:left="1418" w:right="0"/>
        <w:contextualSpacing/>
        <w:jc w:val="left"/>
        <w:rPr>
          <w:rFonts w:eastAsia="Times New Roman"/>
          <w:bCs/>
          <w:color w:val="auto"/>
          <w:kern w:val="0"/>
          <w:szCs w:val="20"/>
          <w14:ligatures w14:val="none"/>
        </w:rPr>
      </w:pPr>
      <w:r w:rsidRPr="00814347">
        <w:rPr>
          <w:rFonts w:eastAsia="Times New Roman"/>
          <w:bCs/>
          <w:color w:val="auto"/>
          <w:kern w:val="0"/>
          <w:szCs w:val="20"/>
          <w14:ligatures w14:val="none"/>
        </w:rPr>
        <w:t>wystąpienia na terenie budowy niewybuchów, niewypałów lub znalezisk archeologicznych, które uniemożliwiają lub utrudniają wykonanie robót na warunkach przewidzianych w Umowie.</w:t>
      </w:r>
    </w:p>
    <w:p w14:paraId="2A13E172" w14:textId="77777777" w:rsidR="00E772F2" w:rsidRPr="00814347" w:rsidRDefault="00E772F2">
      <w:pPr>
        <w:widowControl w:val="0"/>
        <w:numPr>
          <w:ilvl w:val="2"/>
          <w:numId w:val="13"/>
        </w:numPr>
        <w:suppressAutoHyphens/>
        <w:spacing w:after="0" w:line="276" w:lineRule="auto"/>
        <w:ind w:left="993" w:right="0"/>
        <w:contextualSpacing/>
        <w:jc w:val="left"/>
        <w:rPr>
          <w:rFonts w:eastAsia="Times New Roman"/>
          <w:bCs/>
          <w:color w:val="auto"/>
          <w:kern w:val="0"/>
          <w:szCs w:val="20"/>
          <w14:ligatures w14:val="none"/>
        </w:rPr>
      </w:pPr>
      <w:r w:rsidRPr="00814347">
        <w:rPr>
          <w:rFonts w:eastAsia="Times New Roman"/>
          <w:bCs/>
          <w:color w:val="auto"/>
          <w:kern w:val="0"/>
          <w:szCs w:val="20"/>
          <w14:ligatures w14:val="none"/>
        </w:rPr>
        <w:t>Dopuszczalna jest zmiana technologii wykonania robót lub materiałów przewidzianych w dokumentacji, jeżeli w wyniku rozwoju technicznego lub technologicznego możliwe jest wykonanie robót przy zastosowaniu innej technologii lub materiałów, które:</w:t>
      </w:r>
    </w:p>
    <w:p w14:paraId="57BC97CC" w14:textId="77777777" w:rsidR="00E772F2" w:rsidRPr="00814347" w:rsidRDefault="00E772F2">
      <w:pPr>
        <w:widowControl w:val="0"/>
        <w:numPr>
          <w:ilvl w:val="0"/>
          <w:numId w:val="39"/>
        </w:numPr>
        <w:suppressAutoHyphens/>
        <w:spacing w:after="0" w:line="276" w:lineRule="auto"/>
        <w:ind w:left="1418" w:right="0"/>
        <w:contextualSpacing/>
        <w:jc w:val="left"/>
        <w:rPr>
          <w:rFonts w:eastAsia="Times New Roman"/>
          <w:bCs/>
          <w:color w:val="auto"/>
          <w:kern w:val="0"/>
          <w:szCs w:val="20"/>
          <w14:ligatures w14:val="none"/>
        </w:rPr>
      </w:pPr>
      <w:r w:rsidRPr="00814347">
        <w:rPr>
          <w:rFonts w:eastAsia="Times New Roman"/>
          <w:bCs/>
          <w:color w:val="auto"/>
          <w:kern w:val="0"/>
          <w:szCs w:val="20"/>
          <w14:ligatures w14:val="none"/>
        </w:rPr>
        <w:t>podwyższą jakość wykonanych robót,</w:t>
      </w:r>
    </w:p>
    <w:p w14:paraId="79184E97" w14:textId="77777777" w:rsidR="00E772F2" w:rsidRPr="00814347" w:rsidRDefault="00E772F2">
      <w:pPr>
        <w:widowControl w:val="0"/>
        <w:numPr>
          <w:ilvl w:val="0"/>
          <w:numId w:val="39"/>
        </w:numPr>
        <w:suppressAutoHyphens/>
        <w:spacing w:after="0" w:line="276" w:lineRule="auto"/>
        <w:ind w:left="1418" w:right="0"/>
        <w:contextualSpacing/>
        <w:jc w:val="left"/>
        <w:rPr>
          <w:rFonts w:eastAsia="Times New Roman"/>
          <w:bCs/>
          <w:color w:val="auto"/>
          <w:kern w:val="0"/>
          <w:szCs w:val="20"/>
          <w14:ligatures w14:val="none"/>
        </w:rPr>
      </w:pPr>
      <w:r w:rsidRPr="00814347">
        <w:rPr>
          <w:rFonts w:eastAsia="Times New Roman"/>
          <w:bCs/>
          <w:color w:val="auto"/>
          <w:kern w:val="0"/>
          <w:szCs w:val="20"/>
          <w14:ligatures w14:val="none"/>
        </w:rPr>
        <w:t>zmniejszą koszty realizacji Umowy lub koszty eksploatacji,</w:t>
      </w:r>
    </w:p>
    <w:p w14:paraId="348BDCC2" w14:textId="77777777" w:rsidR="00E772F2" w:rsidRPr="00814347" w:rsidRDefault="00E772F2">
      <w:pPr>
        <w:widowControl w:val="0"/>
        <w:numPr>
          <w:ilvl w:val="0"/>
          <w:numId w:val="39"/>
        </w:numPr>
        <w:suppressAutoHyphens/>
        <w:spacing w:after="0" w:line="276" w:lineRule="auto"/>
        <w:ind w:left="1418" w:right="0"/>
        <w:contextualSpacing/>
        <w:jc w:val="left"/>
        <w:rPr>
          <w:rFonts w:eastAsia="Times New Roman"/>
          <w:bCs/>
          <w:color w:val="auto"/>
          <w:kern w:val="0"/>
          <w:szCs w:val="20"/>
          <w14:ligatures w14:val="none"/>
        </w:rPr>
      </w:pPr>
      <w:r w:rsidRPr="00814347">
        <w:rPr>
          <w:rFonts w:eastAsia="Times New Roman"/>
          <w:bCs/>
          <w:color w:val="auto"/>
          <w:kern w:val="0"/>
          <w:szCs w:val="20"/>
          <w14:ligatures w14:val="none"/>
        </w:rPr>
        <w:t>pozwolą na skrócenie terminu wykonania Umowy lub</w:t>
      </w:r>
    </w:p>
    <w:p w14:paraId="74A0D983" w14:textId="77777777" w:rsidR="00E772F2" w:rsidRPr="00814347" w:rsidRDefault="00E772F2">
      <w:pPr>
        <w:widowControl w:val="0"/>
        <w:numPr>
          <w:ilvl w:val="0"/>
          <w:numId w:val="39"/>
        </w:numPr>
        <w:suppressAutoHyphens/>
        <w:spacing w:after="0" w:line="276" w:lineRule="auto"/>
        <w:ind w:left="1418" w:right="0"/>
        <w:contextualSpacing/>
        <w:jc w:val="left"/>
        <w:rPr>
          <w:rFonts w:eastAsia="Times New Roman"/>
          <w:bCs/>
          <w:color w:val="auto"/>
          <w:kern w:val="0"/>
          <w:szCs w:val="20"/>
          <w14:ligatures w14:val="none"/>
        </w:rPr>
      </w:pPr>
      <w:r w:rsidRPr="00814347">
        <w:rPr>
          <w:rFonts w:eastAsia="Times New Roman"/>
          <w:bCs/>
          <w:color w:val="auto"/>
          <w:kern w:val="0"/>
          <w:szCs w:val="20"/>
          <w14:ligatures w14:val="none"/>
        </w:rPr>
        <w:t>pozwolą na wydłużenie okresu eksploatacji robót po ich zakończeniu.</w:t>
      </w:r>
    </w:p>
    <w:p w14:paraId="59C56B07" w14:textId="77777777" w:rsidR="00E772F2" w:rsidRPr="00814347" w:rsidRDefault="00E772F2">
      <w:pPr>
        <w:widowControl w:val="0"/>
        <w:numPr>
          <w:ilvl w:val="2"/>
          <w:numId w:val="13"/>
        </w:numPr>
        <w:suppressAutoHyphens/>
        <w:spacing w:after="0" w:line="276" w:lineRule="auto"/>
        <w:ind w:left="993" w:right="0"/>
        <w:contextualSpacing/>
        <w:jc w:val="left"/>
        <w:rPr>
          <w:rFonts w:eastAsia="Times New Roman"/>
          <w:bCs/>
          <w:color w:val="auto"/>
          <w:kern w:val="0"/>
          <w:szCs w:val="20"/>
          <w14:ligatures w14:val="none"/>
        </w:rPr>
      </w:pPr>
      <w:r w:rsidRPr="00814347">
        <w:rPr>
          <w:rFonts w:eastAsia="Times New Roman"/>
          <w:bCs/>
          <w:color w:val="auto"/>
          <w:kern w:val="0"/>
          <w:szCs w:val="20"/>
          <w14:ligatures w14:val="none"/>
        </w:rPr>
        <w:t xml:space="preserve">Dopuszczalna jest zmiana technologii wykonania robót lub materiałów przewidzianych w dokumentacji w przypadku niedostępności odpowiednich surowców lub materiałów na rynku budowlanym albo zaniechania produkcji materiałów przewidzianych w dokumentacji, co utrudnia możliwość wykonania przedmiotu Umowy, tj. w szczególności powoduje opóźnienie w postępie robót, a Wykonawca, pomimo </w:t>
      </w:r>
      <w:r w:rsidRPr="00814347">
        <w:rPr>
          <w:rFonts w:eastAsia="Times New Roman"/>
          <w:bCs/>
          <w:color w:val="auto"/>
          <w:kern w:val="0"/>
          <w:szCs w:val="20"/>
          <w14:ligatures w14:val="none"/>
        </w:rPr>
        <w:lastRenderedPageBreak/>
        <w:t>zachowania należytej staranności, nie mógł temu zapobiec.</w:t>
      </w:r>
    </w:p>
    <w:p w14:paraId="05A7CFE0" w14:textId="77777777" w:rsidR="00E772F2" w:rsidRPr="00814347" w:rsidRDefault="00E772F2" w:rsidP="00661F79">
      <w:pPr>
        <w:spacing w:after="0" w:line="276" w:lineRule="auto"/>
        <w:ind w:left="567" w:right="0" w:firstLine="0"/>
        <w:jc w:val="left"/>
        <w:rPr>
          <w:rFonts w:eastAsia="Times New Roman"/>
          <w:bCs/>
          <w:i/>
          <w:iCs/>
          <w:color w:val="auto"/>
          <w:kern w:val="0"/>
          <w:szCs w:val="20"/>
          <w14:ligatures w14:val="none"/>
        </w:rPr>
      </w:pPr>
    </w:p>
    <w:p w14:paraId="11DE802C" w14:textId="77777777" w:rsidR="00E772F2" w:rsidRPr="00814347" w:rsidRDefault="00E772F2" w:rsidP="00661F79">
      <w:pPr>
        <w:spacing w:after="0" w:line="276" w:lineRule="auto"/>
        <w:ind w:left="567" w:right="0" w:firstLine="0"/>
        <w:jc w:val="left"/>
        <w:rPr>
          <w:rFonts w:eastAsia="Times New Roman"/>
          <w:bCs/>
          <w:i/>
          <w:iCs/>
          <w:color w:val="auto"/>
          <w:kern w:val="0"/>
          <w:szCs w:val="20"/>
          <w14:ligatures w14:val="none"/>
        </w:rPr>
      </w:pPr>
      <w:r w:rsidRPr="00814347">
        <w:rPr>
          <w:rFonts w:eastAsia="Times New Roman"/>
          <w:bCs/>
          <w:i/>
          <w:iCs/>
          <w:color w:val="auto"/>
          <w:kern w:val="0"/>
          <w:szCs w:val="20"/>
          <w14:ligatures w14:val="none"/>
        </w:rPr>
        <w:t>Dopuszczalna zmiana innych postanowień Umowy:</w:t>
      </w:r>
    </w:p>
    <w:p w14:paraId="1FE7C984" w14:textId="77777777" w:rsidR="00E772F2" w:rsidRPr="00814347" w:rsidRDefault="00E772F2">
      <w:pPr>
        <w:widowControl w:val="0"/>
        <w:numPr>
          <w:ilvl w:val="0"/>
          <w:numId w:val="36"/>
        </w:numPr>
        <w:suppressAutoHyphens/>
        <w:spacing w:after="0" w:line="276" w:lineRule="auto"/>
        <w:ind w:left="567" w:right="0" w:hanging="425"/>
        <w:contextualSpacing/>
        <w:jc w:val="left"/>
        <w:rPr>
          <w:rFonts w:eastAsia="Times New Roman"/>
          <w:bCs/>
          <w:color w:val="auto"/>
          <w:kern w:val="0"/>
          <w:szCs w:val="20"/>
          <w14:ligatures w14:val="none"/>
        </w:rPr>
      </w:pPr>
      <w:r w:rsidRPr="00814347">
        <w:rPr>
          <w:rFonts w:eastAsia="Times New Roman"/>
          <w:bCs/>
          <w:color w:val="auto"/>
          <w:kern w:val="0"/>
          <w:szCs w:val="20"/>
          <w14:ligatures w14:val="none"/>
        </w:rPr>
        <w:t>Dopuszczalne zmiany postanowień Umowy:</w:t>
      </w:r>
    </w:p>
    <w:p w14:paraId="1A2A82E7" w14:textId="77777777" w:rsidR="00E772F2" w:rsidRPr="00814347" w:rsidRDefault="00E772F2">
      <w:pPr>
        <w:widowControl w:val="0"/>
        <w:numPr>
          <w:ilvl w:val="0"/>
          <w:numId w:val="40"/>
        </w:numPr>
        <w:suppressAutoHyphens/>
        <w:spacing w:after="0" w:line="276" w:lineRule="auto"/>
        <w:ind w:left="993" w:right="0"/>
        <w:contextualSpacing/>
        <w:jc w:val="left"/>
        <w:rPr>
          <w:rFonts w:eastAsia="Times New Roman"/>
          <w:bCs/>
          <w:color w:val="auto"/>
          <w:kern w:val="0"/>
          <w:szCs w:val="20"/>
          <w14:ligatures w14:val="none"/>
        </w:rPr>
      </w:pPr>
      <w:r w:rsidRPr="00814347">
        <w:rPr>
          <w:rFonts w:eastAsia="Times New Roman"/>
          <w:bCs/>
          <w:color w:val="auto"/>
          <w:kern w:val="0"/>
          <w:szCs w:val="20"/>
          <w14:ligatures w14:val="none"/>
        </w:rPr>
        <w:t>dopuszczalna jest zmiana sposobu przeprowadzenia odbiorów, prób lub testów w sytuacji, gdy taka zmiana okaże się konieczna do prawidłowej oceny należytego wykonania przedmiotu zamówienia przez Wykonawcę, w szczególności, gdy zmianie ulegnie technologia wykonania poszczególnych robót;</w:t>
      </w:r>
    </w:p>
    <w:p w14:paraId="6BECA95D" w14:textId="77777777" w:rsidR="00E772F2" w:rsidRPr="00814347" w:rsidRDefault="00E772F2">
      <w:pPr>
        <w:widowControl w:val="0"/>
        <w:numPr>
          <w:ilvl w:val="0"/>
          <w:numId w:val="40"/>
        </w:numPr>
        <w:suppressAutoHyphens/>
        <w:spacing w:after="0" w:line="276" w:lineRule="auto"/>
        <w:ind w:left="993" w:right="0"/>
        <w:contextualSpacing/>
        <w:jc w:val="left"/>
        <w:rPr>
          <w:rFonts w:eastAsia="Times New Roman"/>
          <w:bCs/>
          <w:color w:val="auto"/>
          <w:kern w:val="0"/>
          <w:szCs w:val="20"/>
          <w14:ligatures w14:val="none"/>
        </w:rPr>
      </w:pPr>
      <w:r w:rsidRPr="00814347">
        <w:rPr>
          <w:rFonts w:eastAsia="Times New Roman"/>
          <w:bCs/>
          <w:color w:val="auto"/>
          <w:kern w:val="0"/>
          <w:szCs w:val="20"/>
          <w14:ligatures w14:val="none"/>
        </w:rPr>
        <w:t>dopuszczalna jest zmiana obowiązków Wykonawcy innych niż wykonanie robót budowlanych poprzez ich rozszerzenie lub ograniczenie, np. w zakresie odnoszącym się do uzyskania odpowiednich decyzji administracyjnych, pozwoleń, zgód lub uzgodnień w sytuacji, gdy podmiot trzeci lub Zamawiający takich obowiązków nie wykonali lub ich wykonanie może się wiązać z utrudnieniami, które mogą wpłynąć na możliwość wykonania Umowy przez Wykonawcę.</w:t>
      </w:r>
    </w:p>
    <w:p w14:paraId="712A3FA1" w14:textId="77777777" w:rsidR="00E772F2" w:rsidRPr="00814347" w:rsidRDefault="00E772F2" w:rsidP="00661F79">
      <w:pPr>
        <w:widowControl w:val="0"/>
        <w:suppressAutoHyphens/>
        <w:spacing w:after="0" w:line="276" w:lineRule="auto"/>
        <w:ind w:left="567" w:right="0" w:firstLine="0"/>
        <w:contextualSpacing/>
        <w:jc w:val="left"/>
        <w:rPr>
          <w:rFonts w:eastAsia="Times New Roman"/>
          <w:bCs/>
          <w:i/>
          <w:iCs/>
          <w:color w:val="auto"/>
          <w:kern w:val="0"/>
          <w:szCs w:val="20"/>
          <w14:ligatures w14:val="none"/>
        </w:rPr>
      </w:pPr>
      <w:r w:rsidRPr="00814347">
        <w:rPr>
          <w:rFonts w:eastAsia="Times New Roman"/>
          <w:bCs/>
          <w:i/>
          <w:iCs/>
          <w:color w:val="auto"/>
          <w:kern w:val="0"/>
          <w:szCs w:val="20"/>
          <w14:ligatures w14:val="none"/>
        </w:rPr>
        <w:t>Dopuszczalna zmiana terminu wykonania Umowy:</w:t>
      </w:r>
    </w:p>
    <w:p w14:paraId="7CD80496" w14:textId="77777777" w:rsidR="00E772F2" w:rsidRPr="00814347" w:rsidRDefault="00E772F2">
      <w:pPr>
        <w:widowControl w:val="0"/>
        <w:numPr>
          <w:ilvl w:val="0"/>
          <w:numId w:val="36"/>
        </w:numPr>
        <w:suppressAutoHyphens/>
        <w:spacing w:after="0" w:line="276" w:lineRule="auto"/>
        <w:ind w:left="567" w:right="0" w:hanging="425"/>
        <w:contextualSpacing/>
        <w:jc w:val="left"/>
        <w:rPr>
          <w:rFonts w:eastAsia="Times New Roman"/>
          <w:bCs/>
          <w:color w:val="auto"/>
          <w:kern w:val="0"/>
          <w:szCs w:val="20"/>
          <w14:ligatures w14:val="none"/>
        </w:rPr>
      </w:pPr>
      <w:r w:rsidRPr="00814347">
        <w:rPr>
          <w:rFonts w:eastAsia="Times New Roman"/>
          <w:bCs/>
          <w:color w:val="auto"/>
          <w:kern w:val="0"/>
          <w:szCs w:val="20"/>
          <w14:ligatures w14:val="none"/>
        </w:rPr>
        <w:t>Dopuszczalna jest zmiana terminu wykonania Umowy w przypadku:</w:t>
      </w:r>
    </w:p>
    <w:p w14:paraId="0634ED80" w14:textId="77777777" w:rsidR="00E772F2" w:rsidRPr="00814347" w:rsidRDefault="00E772F2">
      <w:pPr>
        <w:widowControl w:val="0"/>
        <w:numPr>
          <w:ilvl w:val="0"/>
          <w:numId w:val="41"/>
        </w:numPr>
        <w:suppressAutoHyphens/>
        <w:spacing w:after="0" w:line="276" w:lineRule="auto"/>
        <w:ind w:left="993" w:right="0"/>
        <w:contextualSpacing/>
        <w:jc w:val="left"/>
        <w:rPr>
          <w:rFonts w:eastAsia="Times New Roman"/>
          <w:bCs/>
          <w:color w:val="auto"/>
          <w:kern w:val="0"/>
          <w:szCs w:val="20"/>
          <w14:ligatures w14:val="none"/>
        </w:rPr>
      </w:pPr>
      <w:r w:rsidRPr="00814347">
        <w:rPr>
          <w:rFonts w:eastAsia="Times New Roman"/>
          <w:bCs/>
          <w:color w:val="auto"/>
          <w:kern w:val="0"/>
          <w:szCs w:val="20"/>
          <w14:ligatures w14:val="none"/>
        </w:rPr>
        <w:t>wystąpienia niemożliwych do przewidzenia warunków atmosferycznych, co spowodowało brak możliwości kontynuowania robót (wstrzymanie wykonania robót). Poprzez niemożliwe do przewidzenia warunki atmosferyczne należy rozumieć utrzymujące się przez okres dłuższy niż 1 tydzień warunki odmienne od warunków atmosferycznych występujących na terenie budowy w danym miesiącu w ostatnich 3 latach liczonych od dnia upływu terminu składania ofert;</w:t>
      </w:r>
    </w:p>
    <w:p w14:paraId="3787F67B" w14:textId="77777777" w:rsidR="00E772F2" w:rsidRPr="00814347" w:rsidRDefault="00E772F2">
      <w:pPr>
        <w:widowControl w:val="0"/>
        <w:numPr>
          <w:ilvl w:val="0"/>
          <w:numId w:val="41"/>
        </w:numPr>
        <w:suppressAutoHyphens/>
        <w:spacing w:after="0" w:line="276" w:lineRule="auto"/>
        <w:ind w:left="993" w:right="0"/>
        <w:contextualSpacing/>
        <w:jc w:val="left"/>
        <w:rPr>
          <w:rFonts w:eastAsia="Times New Roman"/>
          <w:bCs/>
          <w:color w:val="auto"/>
          <w:kern w:val="0"/>
          <w:szCs w:val="20"/>
          <w14:ligatures w14:val="none"/>
        </w:rPr>
      </w:pPr>
      <w:r w:rsidRPr="00814347">
        <w:rPr>
          <w:rFonts w:eastAsia="Times New Roman"/>
          <w:bCs/>
          <w:color w:val="auto"/>
          <w:kern w:val="0"/>
          <w:szCs w:val="20"/>
          <w14:ligatures w14:val="none"/>
        </w:rPr>
        <w:t>opóźnienia innych inwestycji lub robót budowlanych prowadzonych przez Zamawiającego lub innych zamawiających, które to inwestycje lub roboty kolidują z wykonaniem robót objętych Umową, co uniemożliwia Wykonawcy terminowe wykonanie Umowy;</w:t>
      </w:r>
    </w:p>
    <w:p w14:paraId="7607A240" w14:textId="77777777" w:rsidR="00E772F2" w:rsidRPr="00814347" w:rsidRDefault="00E772F2">
      <w:pPr>
        <w:widowControl w:val="0"/>
        <w:numPr>
          <w:ilvl w:val="0"/>
          <w:numId w:val="41"/>
        </w:numPr>
        <w:suppressAutoHyphens/>
        <w:spacing w:after="0" w:line="276" w:lineRule="auto"/>
        <w:ind w:left="993" w:right="0"/>
        <w:contextualSpacing/>
        <w:jc w:val="left"/>
        <w:rPr>
          <w:rFonts w:eastAsia="Times New Roman"/>
          <w:bCs/>
          <w:color w:val="auto"/>
          <w:kern w:val="0"/>
          <w:szCs w:val="20"/>
          <w14:ligatures w14:val="none"/>
        </w:rPr>
      </w:pPr>
      <w:r w:rsidRPr="00814347">
        <w:rPr>
          <w:rFonts w:eastAsia="Times New Roman"/>
          <w:bCs/>
          <w:color w:val="auto"/>
          <w:kern w:val="0"/>
          <w:szCs w:val="20"/>
          <w14:ligatures w14:val="none"/>
        </w:rPr>
        <w:t>opóźnienia Zamawiającego w wykonaniu jego zobowiązań wynikających z Umowy lub przepisów powszechnie obowiązującego prawa, co uniemożliwia terminowe wykonanie Umowy przez Wykonawcę;</w:t>
      </w:r>
    </w:p>
    <w:p w14:paraId="1DE85BBA" w14:textId="77777777" w:rsidR="00E772F2" w:rsidRPr="00814347" w:rsidRDefault="00E772F2">
      <w:pPr>
        <w:widowControl w:val="0"/>
        <w:numPr>
          <w:ilvl w:val="0"/>
          <w:numId w:val="41"/>
        </w:numPr>
        <w:suppressAutoHyphens/>
        <w:spacing w:after="0" w:line="276" w:lineRule="auto"/>
        <w:ind w:left="993" w:right="0"/>
        <w:contextualSpacing/>
        <w:jc w:val="left"/>
        <w:rPr>
          <w:rFonts w:eastAsia="Times New Roman"/>
          <w:bCs/>
          <w:color w:val="auto"/>
          <w:kern w:val="0"/>
          <w:szCs w:val="20"/>
          <w14:ligatures w14:val="none"/>
        </w:rPr>
      </w:pPr>
      <w:r w:rsidRPr="00814347">
        <w:rPr>
          <w:rFonts w:eastAsia="Times New Roman"/>
          <w:bCs/>
          <w:color w:val="auto"/>
          <w:kern w:val="0"/>
          <w:szCs w:val="20"/>
          <w14:ligatures w14:val="none"/>
        </w:rPr>
        <w:t>opóźnienia organów administracji publicznej w wydaniu decyzji administracyjnych, uzgodnień lub innych aktów administracyjnych, których wydanie jest niezbędne dla dalszego wykonywania robót przez Wykonawcę, a opóźnienie organów nie wynika z przyczyn leżących po stronie Wykonawcy;</w:t>
      </w:r>
    </w:p>
    <w:p w14:paraId="7613A664" w14:textId="77777777" w:rsidR="00E772F2" w:rsidRPr="00814347" w:rsidRDefault="00E772F2">
      <w:pPr>
        <w:widowControl w:val="0"/>
        <w:numPr>
          <w:ilvl w:val="0"/>
          <w:numId w:val="41"/>
        </w:numPr>
        <w:suppressAutoHyphens/>
        <w:spacing w:after="0" w:line="276" w:lineRule="auto"/>
        <w:ind w:left="993" w:right="0"/>
        <w:contextualSpacing/>
        <w:jc w:val="left"/>
        <w:rPr>
          <w:rFonts w:eastAsia="Times New Roman"/>
          <w:bCs/>
          <w:color w:val="auto"/>
          <w:kern w:val="0"/>
          <w:szCs w:val="20"/>
          <w14:ligatures w14:val="none"/>
        </w:rPr>
      </w:pPr>
      <w:r w:rsidRPr="00814347">
        <w:rPr>
          <w:rFonts w:eastAsia="Times New Roman"/>
          <w:bCs/>
          <w:color w:val="auto"/>
          <w:kern w:val="0"/>
          <w:szCs w:val="20"/>
          <w14:ligatures w14:val="none"/>
        </w:rPr>
        <w:t>opóźnienia w uzyskaniu wymaganych uzgodnień, opinii, aprobat od podmiotów trzecich, które to opóźnienie powstało z przyczyn nieleżących po stronie Wykonawcy, a powoduje brak możliwości wykonywania robót, co ma wpływ na termin wykonania Umowy;</w:t>
      </w:r>
    </w:p>
    <w:p w14:paraId="6AE33087" w14:textId="77777777" w:rsidR="00E772F2" w:rsidRPr="00814347" w:rsidRDefault="00E772F2">
      <w:pPr>
        <w:widowControl w:val="0"/>
        <w:numPr>
          <w:ilvl w:val="0"/>
          <w:numId w:val="41"/>
        </w:numPr>
        <w:suppressAutoHyphens/>
        <w:spacing w:after="0" w:line="276" w:lineRule="auto"/>
        <w:ind w:left="993" w:right="0"/>
        <w:contextualSpacing/>
        <w:jc w:val="left"/>
        <w:rPr>
          <w:rFonts w:eastAsia="Times New Roman"/>
          <w:bCs/>
          <w:color w:val="auto"/>
          <w:kern w:val="0"/>
          <w:szCs w:val="20"/>
          <w14:ligatures w14:val="none"/>
        </w:rPr>
      </w:pPr>
      <w:r w:rsidRPr="00814347">
        <w:rPr>
          <w:rFonts w:eastAsia="Times New Roman"/>
          <w:bCs/>
          <w:color w:val="auto"/>
          <w:kern w:val="0"/>
          <w:szCs w:val="20"/>
          <w14:ligatures w14:val="none"/>
        </w:rPr>
        <w:t>wstrzymania wykonania Umowy przez Zamawiającego z przyczyn nieleżących po stronie Wykonawcy, o ile takie działanie powoduje, że nie jest możliwe wykonanie Umowy w dotychczas ustalonym terminie;</w:t>
      </w:r>
    </w:p>
    <w:p w14:paraId="28C9A1F5" w14:textId="77777777" w:rsidR="00E772F2" w:rsidRPr="00814347" w:rsidRDefault="00E772F2">
      <w:pPr>
        <w:widowControl w:val="0"/>
        <w:numPr>
          <w:ilvl w:val="0"/>
          <w:numId w:val="41"/>
        </w:numPr>
        <w:suppressAutoHyphens/>
        <w:spacing w:after="0" w:line="276" w:lineRule="auto"/>
        <w:ind w:left="993" w:right="0"/>
        <w:contextualSpacing/>
        <w:jc w:val="left"/>
        <w:rPr>
          <w:rFonts w:eastAsia="Times New Roman"/>
          <w:bCs/>
          <w:color w:val="auto"/>
          <w:kern w:val="0"/>
          <w:szCs w:val="20"/>
          <w14:ligatures w14:val="none"/>
        </w:rPr>
      </w:pPr>
      <w:r w:rsidRPr="00814347">
        <w:rPr>
          <w:rFonts w:eastAsia="Times New Roman"/>
          <w:bCs/>
          <w:color w:val="auto"/>
          <w:kern w:val="0"/>
          <w:szCs w:val="20"/>
          <w14:ligatures w14:val="none"/>
        </w:rPr>
        <w:t>wystąpienia awarii na terenie budowy, za którą odpowiedzialności nie ponosi Wykonawca, skutkującej koniecznością wstrzymania wykonania robót budowlanych przez Wykonawcę;</w:t>
      </w:r>
    </w:p>
    <w:p w14:paraId="5A56F1AB" w14:textId="77777777" w:rsidR="00E772F2" w:rsidRPr="00814347" w:rsidRDefault="00E772F2">
      <w:pPr>
        <w:widowControl w:val="0"/>
        <w:numPr>
          <w:ilvl w:val="0"/>
          <w:numId w:val="41"/>
        </w:numPr>
        <w:suppressAutoHyphens/>
        <w:spacing w:after="0" w:line="276" w:lineRule="auto"/>
        <w:ind w:left="993" w:right="0"/>
        <w:contextualSpacing/>
        <w:jc w:val="left"/>
        <w:rPr>
          <w:rFonts w:eastAsia="Times New Roman"/>
          <w:bCs/>
          <w:color w:val="auto"/>
          <w:kern w:val="0"/>
          <w:szCs w:val="20"/>
          <w14:ligatures w14:val="none"/>
        </w:rPr>
      </w:pPr>
      <w:r w:rsidRPr="00814347">
        <w:rPr>
          <w:rFonts w:eastAsia="Times New Roman"/>
          <w:bCs/>
          <w:color w:val="auto"/>
          <w:kern w:val="0"/>
          <w:szCs w:val="20"/>
          <w14:ligatures w14:val="none"/>
        </w:rPr>
        <w:t>wystąpienia niezinwentaryzowanych lub błędnie zinwentaryzowanych sieci, instalacji lub innych obiektów w stosunku do danych wynikających z dokumentacji projektowej przekazanej przez Zamawiającego, co spowodowało wstrzymanie wykonania robót budowlanych, zmianę dokumentacji projektowej lub wykonanie robót dodatkowych lub zamiennych;</w:t>
      </w:r>
    </w:p>
    <w:p w14:paraId="548219C4" w14:textId="77777777" w:rsidR="00E772F2" w:rsidRPr="00814347" w:rsidRDefault="00E772F2">
      <w:pPr>
        <w:widowControl w:val="0"/>
        <w:numPr>
          <w:ilvl w:val="0"/>
          <w:numId w:val="41"/>
        </w:numPr>
        <w:suppressAutoHyphens/>
        <w:spacing w:after="0" w:line="276" w:lineRule="auto"/>
        <w:ind w:left="993" w:right="0"/>
        <w:contextualSpacing/>
        <w:jc w:val="left"/>
        <w:rPr>
          <w:rFonts w:eastAsia="Times New Roman"/>
          <w:bCs/>
          <w:color w:val="auto"/>
          <w:kern w:val="0"/>
          <w:szCs w:val="20"/>
          <w14:ligatures w14:val="none"/>
        </w:rPr>
      </w:pPr>
      <w:r w:rsidRPr="00814347">
        <w:rPr>
          <w:rFonts w:eastAsia="Times New Roman"/>
          <w:bCs/>
          <w:color w:val="auto"/>
          <w:kern w:val="0"/>
          <w:szCs w:val="20"/>
          <w14:ligatures w14:val="none"/>
        </w:rPr>
        <w:t>wystąpienia okoliczności uprawniających do zmiany przedmiotu Umowy, o których mowa powyżej, jeżeli okoliczności te mają wpływ na termin wykonania Umowy;</w:t>
      </w:r>
    </w:p>
    <w:p w14:paraId="1E235C95" w14:textId="77777777" w:rsidR="00E772F2" w:rsidRPr="00814347" w:rsidRDefault="00E772F2">
      <w:pPr>
        <w:widowControl w:val="0"/>
        <w:numPr>
          <w:ilvl w:val="0"/>
          <w:numId w:val="41"/>
        </w:numPr>
        <w:suppressAutoHyphens/>
        <w:spacing w:after="0" w:line="276" w:lineRule="auto"/>
        <w:ind w:left="993" w:right="0"/>
        <w:contextualSpacing/>
        <w:jc w:val="left"/>
        <w:rPr>
          <w:rFonts w:eastAsia="Times New Roman"/>
          <w:bCs/>
          <w:color w:val="auto"/>
          <w:kern w:val="0"/>
          <w:szCs w:val="20"/>
          <w14:ligatures w14:val="none"/>
        </w:rPr>
      </w:pPr>
      <w:r w:rsidRPr="00814347">
        <w:rPr>
          <w:rFonts w:eastAsia="Times New Roman"/>
          <w:bCs/>
          <w:color w:val="auto"/>
          <w:kern w:val="0"/>
          <w:szCs w:val="20"/>
          <w14:ligatures w14:val="none"/>
        </w:rPr>
        <w:t>zmiany po upływie składania ofert powszechnie obowiązujących przepisów prawa, które miały wpływ na możliwość wykonania Umowy w terminie w niej ustalonym;</w:t>
      </w:r>
    </w:p>
    <w:p w14:paraId="4DA37494" w14:textId="77777777" w:rsidR="00E772F2" w:rsidRPr="00814347" w:rsidRDefault="00E772F2">
      <w:pPr>
        <w:widowControl w:val="0"/>
        <w:numPr>
          <w:ilvl w:val="0"/>
          <w:numId w:val="41"/>
        </w:numPr>
        <w:suppressAutoHyphens/>
        <w:spacing w:after="0" w:line="276" w:lineRule="auto"/>
        <w:ind w:left="993" w:right="0"/>
        <w:contextualSpacing/>
        <w:jc w:val="left"/>
        <w:rPr>
          <w:rFonts w:eastAsia="Times New Roman"/>
          <w:bCs/>
          <w:color w:val="auto"/>
          <w:kern w:val="0"/>
          <w:szCs w:val="20"/>
          <w14:ligatures w14:val="none"/>
        </w:rPr>
      </w:pPr>
      <w:r w:rsidRPr="00814347">
        <w:rPr>
          <w:rFonts w:eastAsia="Times New Roman"/>
          <w:bCs/>
          <w:color w:val="auto"/>
          <w:kern w:val="0"/>
          <w:szCs w:val="20"/>
          <w14:ligatures w14:val="none"/>
        </w:rPr>
        <w:t>wystąpienia warunków siły wyższej, które uniemożliwiły wykonanie Umowy w dotychczas ustalonym terminie;</w:t>
      </w:r>
    </w:p>
    <w:p w14:paraId="12BC314D" w14:textId="77777777" w:rsidR="00E772F2" w:rsidRPr="00814347" w:rsidRDefault="00E772F2" w:rsidP="00661F79">
      <w:pPr>
        <w:widowControl w:val="0"/>
        <w:suppressAutoHyphens/>
        <w:spacing w:after="0" w:line="276" w:lineRule="auto"/>
        <w:ind w:left="567" w:right="0" w:firstLine="0"/>
        <w:contextualSpacing/>
        <w:jc w:val="left"/>
        <w:rPr>
          <w:rFonts w:eastAsia="Times New Roman"/>
          <w:bCs/>
          <w:color w:val="auto"/>
          <w:kern w:val="0"/>
          <w:szCs w:val="20"/>
          <w14:ligatures w14:val="none"/>
        </w:rPr>
      </w:pPr>
      <w:r w:rsidRPr="00814347">
        <w:rPr>
          <w:rFonts w:eastAsia="Times New Roman"/>
          <w:bCs/>
          <w:color w:val="auto"/>
          <w:kern w:val="0"/>
          <w:szCs w:val="20"/>
          <w14:ligatures w14:val="none"/>
        </w:rPr>
        <w:lastRenderedPageBreak/>
        <w:t>- termin Umowy może ulec zmianie o czas, w jakim wyżej wskazane okoliczności wpłynęły na termin wykonania Umowy przez Wykonawcę, to jest uniemożliwiły Wykonawcy terminową realizację przedmiotu Umowy.</w:t>
      </w:r>
    </w:p>
    <w:p w14:paraId="58BC2127" w14:textId="77777777" w:rsidR="00E772F2" w:rsidRPr="00814347" w:rsidRDefault="00E772F2" w:rsidP="00661F79">
      <w:pPr>
        <w:widowControl w:val="0"/>
        <w:suppressAutoHyphens/>
        <w:spacing w:after="0" w:line="276" w:lineRule="auto"/>
        <w:ind w:left="567" w:right="0" w:firstLine="0"/>
        <w:jc w:val="left"/>
        <w:rPr>
          <w:rFonts w:eastAsia="Times New Roman"/>
          <w:bCs/>
          <w:i/>
          <w:iCs/>
          <w:color w:val="auto"/>
          <w:kern w:val="0"/>
          <w:szCs w:val="20"/>
          <w14:ligatures w14:val="none"/>
        </w:rPr>
      </w:pPr>
      <w:r w:rsidRPr="00814347">
        <w:rPr>
          <w:rFonts w:eastAsia="Times New Roman"/>
          <w:bCs/>
          <w:i/>
          <w:iCs/>
          <w:color w:val="auto"/>
          <w:kern w:val="0"/>
          <w:szCs w:val="20"/>
          <w14:ligatures w14:val="none"/>
        </w:rPr>
        <w:t xml:space="preserve">Dopuszczalna zmiana wysokości wynagrodzenia </w:t>
      </w:r>
    </w:p>
    <w:p w14:paraId="4450A843" w14:textId="77777777" w:rsidR="00E772F2" w:rsidRPr="00814347" w:rsidRDefault="00E772F2">
      <w:pPr>
        <w:widowControl w:val="0"/>
        <w:numPr>
          <w:ilvl w:val="0"/>
          <w:numId w:val="36"/>
        </w:numPr>
        <w:suppressAutoHyphens/>
        <w:spacing w:after="0" w:line="276" w:lineRule="auto"/>
        <w:ind w:left="567" w:right="0" w:hanging="425"/>
        <w:contextualSpacing/>
        <w:jc w:val="left"/>
        <w:rPr>
          <w:rFonts w:eastAsia="Times New Roman"/>
          <w:bCs/>
          <w:color w:val="auto"/>
          <w:kern w:val="0"/>
          <w:szCs w:val="20"/>
          <w14:ligatures w14:val="none"/>
        </w:rPr>
      </w:pPr>
      <w:r w:rsidRPr="00814347">
        <w:rPr>
          <w:rFonts w:eastAsia="Times New Roman"/>
          <w:bCs/>
          <w:color w:val="auto"/>
          <w:kern w:val="0"/>
          <w:szCs w:val="20"/>
          <w14:ligatures w14:val="none"/>
        </w:rPr>
        <w:t>Dopuszczalna jest zmiana wysokości wynagrodzenia Wykonawcy w przypadku:</w:t>
      </w:r>
    </w:p>
    <w:p w14:paraId="6553FD09" w14:textId="77777777" w:rsidR="00E772F2" w:rsidRPr="00814347" w:rsidRDefault="00E772F2">
      <w:pPr>
        <w:widowControl w:val="0"/>
        <w:numPr>
          <w:ilvl w:val="0"/>
          <w:numId w:val="42"/>
        </w:numPr>
        <w:suppressAutoHyphens/>
        <w:spacing w:after="0" w:line="276" w:lineRule="auto"/>
        <w:ind w:left="993" w:right="0"/>
        <w:contextualSpacing/>
        <w:jc w:val="left"/>
        <w:rPr>
          <w:rFonts w:eastAsia="Times New Roman"/>
          <w:bCs/>
          <w:color w:val="auto"/>
          <w:kern w:val="0"/>
          <w:szCs w:val="20"/>
          <w14:ligatures w14:val="none"/>
        </w:rPr>
      </w:pPr>
      <w:r w:rsidRPr="00814347">
        <w:rPr>
          <w:rFonts w:eastAsia="Times New Roman"/>
          <w:bCs/>
          <w:color w:val="auto"/>
          <w:kern w:val="0"/>
          <w:szCs w:val="20"/>
          <w14:ligatures w14:val="none"/>
        </w:rPr>
        <w:t>konieczności wykonania robót dodatkowych, zamiennych lub innych nieprzewidzianych w dokumentacji projektowej, a których wykonanie jest konieczne na podstawie innych zapisów niniejszej umowy albo w przypadku ograniczenia zakresu robót przewidzianych;</w:t>
      </w:r>
    </w:p>
    <w:p w14:paraId="621F3548" w14:textId="77777777" w:rsidR="00E772F2" w:rsidRPr="00814347" w:rsidRDefault="00E772F2">
      <w:pPr>
        <w:widowControl w:val="0"/>
        <w:numPr>
          <w:ilvl w:val="0"/>
          <w:numId w:val="42"/>
        </w:numPr>
        <w:suppressAutoHyphens/>
        <w:spacing w:after="0" w:line="276" w:lineRule="auto"/>
        <w:ind w:left="993" w:right="0"/>
        <w:contextualSpacing/>
        <w:jc w:val="left"/>
        <w:rPr>
          <w:rFonts w:eastAsia="Times New Roman"/>
          <w:bCs/>
          <w:color w:val="auto"/>
          <w:kern w:val="0"/>
          <w:szCs w:val="20"/>
          <w14:ligatures w14:val="none"/>
        </w:rPr>
      </w:pPr>
      <w:r w:rsidRPr="00814347">
        <w:rPr>
          <w:rFonts w:eastAsia="Times New Roman"/>
          <w:bCs/>
          <w:color w:val="auto"/>
          <w:kern w:val="0"/>
          <w:szCs w:val="20"/>
          <w14:ligatures w14:val="none"/>
        </w:rPr>
        <w:t>zmiany technologii wykonania robót lub materiałów zastosowanych do ich realizacji;</w:t>
      </w:r>
    </w:p>
    <w:p w14:paraId="624C0463" w14:textId="77777777" w:rsidR="00E772F2" w:rsidRPr="00814347" w:rsidRDefault="00E772F2">
      <w:pPr>
        <w:widowControl w:val="0"/>
        <w:numPr>
          <w:ilvl w:val="0"/>
          <w:numId w:val="42"/>
        </w:numPr>
        <w:suppressAutoHyphens/>
        <w:spacing w:after="0" w:line="276" w:lineRule="auto"/>
        <w:ind w:left="993" w:right="0"/>
        <w:contextualSpacing/>
        <w:jc w:val="left"/>
        <w:rPr>
          <w:rFonts w:eastAsia="Times New Roman"/>
          <w:bCs/>
          <w:color w:val="auto"/>
          <w:kern w:val="0"/>
          <w:szCs w:val="20"/>
          <w14:ligatures w14:val="none"/>
        </w:rPr>
      </w:pPr>
      <w:r w:rsidRPr="00814347">
        <w:rPr>
          <w:rFonts w:eastAsia="Times New Roman"/>
          <w:bCs/>
          <w:color w:val="auto"/>
          <w:kern w:val="0"/>
          <w:szCs w:val="20"/>
          <w14:ligatures w14:val="none"/>
        </w:rPr>
        <w:t>spełnienia się innych okoliczności uprawniających do zmiany Umowy, jeżeli mają one wpływ na wysokość wynagrodzenia. W takim wypadku zmiana wynagrodzenia jest dopuszczalna w zakresie, w jakim zmiany te mają wpływ na wysokość wynagrodzenia Wykonawcy.</w:t>
      </w:r>
    </w:p>
    <w:p w14:paraId="19514620" w14:textId="77777777" w:rsidR="00E772F2" w:rsidRPr="00814347" w:rsidRDefault="00E772F2" w:rsidP="00661F79">
      <w:pPr>
        <w:widowControl w:val="0"/>
        <w:suppressAutoHyphens/>
        <w:spacing w:after="0" w:line="276" w:lineRule="auto"/>
        <w:ind w:left="993" w:right="0" w:firstLine="0"/>
        <w:contextualSpacing/>
        <w:jc w:val="left"/>
        <w:rPr>
          <w:rFonts w:eastAsia="Times New Roman"/>
          <w:bCs/>
          <w:color w:val="auto"/>
          <w:kern w:val="0"/>
          <w:szCs w:val="20"/>
          <w14:ligatures w14:val="none"/>
        </w:rPr>
      </w:pPr>
    </w:p>
    <w:p w14:paraId="5DFBEC46" w14:textId="77777777" w:rsidR="00E772F2" w:rsidRPr="00814347" w:rsidRDefault="00E772F2" w:rsidP="00661F79">
      <w:pPr>
        <w:spacing w:after="0" w:line="276" w:lineRule="auto"/>
        <w:ind w:left="567" w:right="0" w:firstLine="0"/>
        <w:jc w:val="left"/>
        <w:rPr>
          <w:rFonts w:eastAsia="Times New Roman"/>
          <w:bCs/>
          <w:i/>
          <w:iCs/>
          <w:color w:val="auto"/>
          <w:kern w:val="0"/>
          <w:szCs w:val="20"/>
          <w14:ligatures w14:val="none"/>
        </w:rPr>
      </w:pPr>
      <w:r w:rsidRPr="00814347">
        <w:rPr>
          <w:rFonts w:eastAsia="Times New Roman"/>
          <w:bCs/>
          <w:i/>
          <w:iCs/>
          <w:color w:val="auto"/>
          <w:kern w:val="0"/>
          <w:szCs w:val="20"/>
          <w14:ligatures w14:val="none"/>
        </w:rPr>
        <w:t>Sposób zmiany wynagrodzenia</w:t>
      </w:r>
    </w:p>
    <w:p w14:paraId="24A4318B" w14:textId="77777777" w:rsidR="00E772F2" w:rsidRPr="00814347" w:rsidRDefault="00E772F2">
      <w:pPr>
        <w:widowControl w:val="0"/>
        <w:numPr>
          <w:ilvl w:val="0"/>
          <w:numId w:val="36"/>
        </w:numPr>
        <w:suppressAutoHyphens/>
        <w:spacing w:after="0" w:line="276" w:lineRule="auto"/>
        <w:ind w:left="567" w:right="0" w:hanging="425"/>
        <w:contextualSpacing/>
        <w:jc w:val="left"/>
        <w:rPr>
          <w:rFonts w:eastAsia="Times New Roman"/>
          <w:bCs/>
          <w:color w:val="auto"/>
          <w:kern w:val="0"/>
          <w:szCs w:val="20"/>
          <w14:ligatures w14:val="none"/>
        </w:rPr>
      </w:pPr>
      <w:r w:rsidRPr="00814347">
        <w:rPr>
          <w:rFonts w:eastAsia="Times New Roman"/>
          <w:bCs/>
          <w:color w:val="auto"/>
          <w:kern w:val="0"/>
          <w:szCs w:val="20"/>
          <w14:ligatures w14:val="none"/>
        </w:rPr>
        <w:t>Sposób ustalenia zmiany wysokości wynagrodzenia, o której mowa w ustępach wcześniejszych:</w:t>
      </w:r>
    </w:p>
    <w:p w14:paraId="4A0D5B7E" w14:textId="77777777" w:rsidR="00E772F2" w:rsidRPr="00814347" w:rsidRDefault="00E772F2">
      <w:pPr>
        <w:widowControl w:val="0"/>
        <w:numPr>
          <w:ilvl w:val="0"/>
          <w:numId w:val="43"/>
        </w:numPr>
        <w:suppressAutoHyphens/>
        <w:spacing w:after="0" w:line="276" w:lineRule="auto"/>
        <w:ind w:left="993" w:right="0"/>
        <w:contextualSpacing/>
        <w:jc w:val="left"/>
        <w:rPr>
          <w:rFonts w:eastAsia="Times New Roman"/>
          <w:bCs/>
          <w:color w:val="auto"/>
          <w:kern w:val="0"/>
          <w:szCs w:val="20"/>
          <w14:ligatures w14:val="none"/>
        </w:rPr>
      </w:pPr>
      <w:r w:rsidRPr="00814347">
        <w:rPr>
          <w:rFonts w:eastAsia="Times New Roman"/>
          <w:bCs/>
          <w:color w:val="auto"/>
          <w:kern w:val="0"/>
          <w:szCs w:val="20"/>
          <w14:ligatures w14:val="none"/>
        </w:rPr>
        <w:t>Wysokość wynagrodzenia ze względu na zmianę przedmiotu Umowy zostanie ustalona na podstawie kosztorysu Wykonawcy, który zostanie przygotowany zgodnie z poniższymi zasadami:</w:t>
      </w:r>
    </w:p>
    <w:p w14:paraId="7D7BBAE0" w14:textId="77777777" w:rsidR="00E772F2" w:rsidRPr="00814347" w:rsidRDefault="00E772F2">
      <w:pPr>
        <w:widowControl w:val="0"/>
        <w:numPr>
          <w:ilvl w:val="0"/>
          <w:numId w:val="44"/>
        </w:numPr>
        <w:suppressAutoHyphens/>
        <w:spacing w:after="0" w:line="276" w:lineRule="auto"/>
        <w:ind w:left="1418" w:right="0"/>
        <w:contextualSpacing/>
        <w:jc w:val="left"/>
        <w:rPr>
          <w:rFonts w:eastAsia="Times New Roman"/>
          <w:bCs/>
          <w:color w:val="auto"/>
          <w:kern w:val="0"/>
          <w:szCs w:val="20"/>
          <w14:ligatures w14:val="none"/>
        </w:rPr>
      </w:pPr>
      <w:r w:rsidRPr="00814347">
        <w:rPr>
          <w:rFonts w:eastAsia="Times New Roman"/>
          <w:bCs/>
          <w:color w:val="auto"/>
          <w:kern w:val="0"/>
          <w:szCs w:val="20"/>
          <w14:ligatures w14:val="none"/>
        </w:rPr>
        <w:t>ceny jednostkowe będą odzwierciedlać realną wartość robót z uwzględnieniem zysku nie wyższego niż 10 %,</w:t>
      </w:r>
    </w:p>
    <w:p w14:paraId="0EBD15DE" w14:textId="77777777" w:rsidR="00E772F2" w:rsidRPr="00814347" w:rsidRDefault="00E772F2">
      <w:pPr>
        <w:widowControl w:val="0"/>
        <w:numPr>
          <w:ilvl w:val="0"/>
          <w:numId w:val="44"/>
        </w:numPr>
        <w:suppressAutoHyphens/>
        <w:spacing w:after="0" w:line="276" w:lineRule="auto"/>
        <w:ind w:left="1418" w:right="0"/>
        <w:contextualSpacing/>
        <w:jc w:val="left"/>
        <w:rPr>
          <w:rFonts w:eastAsia="Times New Roman"/>
          <w:bCs/>
          <w:color w:val="auto"/>
          <w:kern w:val="0"/>
          <w:szCs w:val="20"/>
          <w14:ligatures w14:val="none"/>
        </w:rPr>
      </w:pPr>
      <w:r w:rsidRPr="00814347">
        <w:rPr>
          <w:rFonts w:eastAsia="Times New Roman"/>
          <w:bCs/>
          <w:color w:val="auto"/>
          <w:kern w:val="0"/>
          <w:szCs w:val="20"/>
          <w14:ligatures w14:val="none"/>
        </w:rPr>
        <w:t>ceny jednostkowe będą nie wyższe niż ceny rynkowe odpowiadające zakresowi robót lub zmienianych materiałów,</w:t>
      </w:r>
    </w:p>
    <w:p w14:paraId="06FCAE1C" w14:textId="77777777" w:rsidR="00E772F2" w:rsidRPr="00814347" w:rsidRDefault="00E772F2">
      <w:pPr>
        <w:widowControl w:val="0"/>
        <w:numPr>
          <w:ilvl w:val="0"/>
          <w:numId w:val="44"/>
        </w:numPr>
        <w:suppressAutoHyphens/>
        <w:spacing w:after="0" w:line="276" w:lineRule="auto"/>
        <w:ind w:left="1418" w:right="0"/>
        <w:contextualSpacing/>
        <w:jc w:val="left"/>
        <w:rPr>
          <w:rFonts w:eastAsia="Times New Roman"/>
          <w:bCs/>
          <w:color w:val="auto"/>
          <w:kern w:val="0"/>
          <w:szCs w:val="20"/>
          <w14:ligatures w14:val="none"/>
        </w:rPr>
      </w:pPr>
      <w:r w:rsidRPr="00814347">
        <w:rPr>
          <w:rFonts w:eastAsia="Times New Roman"/>
          <w:bCs/>
          <w:color w:val="auto"/>
          <w:kern w:val="0"/>
          <w:szCs w:val="20"/>
          <w14:ligatures w14:val="none"/>
        </w:rPr>
        <w:t>kosztorys będzie uwzględniać ceny nie wyższe niż ceny jednostkowe wynikające z ogólnie dostępnych cenników, np. SEKOCENBUD.</w:t>
      </w:r>
    </w:p>
    <w:p w14:paraId="26B00E16" w14:textId="77777777" w:rsidR="00E772F2" w:rsidRPr="00814347" w:rsidRDefault="00E772F2">
      <w:pPr>
        <w:widowControl w:val="0"/>
        <w:numPr>
          <w:ilvl w:val="0"/>
          <w:numId w:val="43"/>
        </w:numPr>
        <w:suppressAutoHyphens/>
        <w:spacing w:after="0" w:line="276" w:lineRule="auto"/>
        <w:ind w:left="993" w:right="0"/>
        <w:contextualSpacing/>
        <w:jc w:val="left"/>
        <w:rPr>
          <w:rFonts w:eastAsia="Times New Roman"/>
          <w:bCs/>
          <w:color w:val="auto"/>
          <w:kern w:val="0"/>
          <w:szCs w:val="20"/>
          <w14:ligatures w14:val="none"/>
        </w:rPr>
      </w:pPr>
      <w:r w:rsidRPr="00814347">
        <w:rPr>
          <w:rFonts w:eastAsia="Times New Roman"/>
          <w:bCs/>
          <w:color w:val="auto"/>
          <w:kern w:val="0"/>
          <w:szCs w:val="20"/>
          <w14:ligatures w14:val="none"/>
        </w:rPr>
        <w:t>Zamawiający może wnieść zastrzeżenia do kosztorysu Wykonawcy, do których Wykonawca powinien ustosunkować się w terminie 5 dni od dnia przekazania uwag przez Zamawiającego.</w:t>
      </w:r>
    </w:p>
    <w:p w14:paraId="4B193862" w14:textId="77777777" w:rsidR="00E772F2" w:rsidRPr="00814347" w:rsidRDefault="00E772F2">
      <w:pPr>
        <w:widowControl w:val="0"/>
        <w:numPr>
          <w:ilvl w:val="0"/>
          <w:numId w:val="43"/>
        </w:numPr>
        <w:suppressAutoHyphens/>
        <w:spacing w:after="0" w:line="276" w:lineRule="auto"/>
        <w:ind w:left="993" w:right="0"/>
        <w:contextualSpacing/>
        <w:jc w:val="left"/>
        <w:rPr>
          <w:rFonts w:eastAsia="Times New Roman"/>
          <w:bCs/>
          <w:color w:val="auto"/>
          <w:kern w:val="0"/>
          <w:szCs w:val="20"/>
          <w14:ligatures w14:val="none"/>
        </w:rPr>
      </w:pPr>
      <w:r w:rsidRPr="00814347">
        <w:rPr>
          <w:rFonts w:eastAsia="Times New Roman"/>
          <w:bCs/>
          <w:color w:val="auto"/>
          <w:kern w:val="0"/>
          <w:szCs w:val="20"/>
          <w14:ligatures w14:val="none"/>
        </w:rPr>
        <w:t>W razie sporu Stron co do wysokości wynagrodzenia, Strony mogą powołać niezależnego kosztorysanta, który dokona wyceny zakresu robót i materiałów z zastrzeżeniem, że wycena odbędzie się z zachowaniem zasad przewidzianych powyżej. Koszt wynagrodzenia kosztorysanta ponoszą Strony w równych częściach.</w:t>
      </w:r>
    </w:p>
    <w:p w14:paraId="2194F200" w14:textId="77777777" w:rsidR="00E772F2" w:rsidRPr="00814347" w:rsidRDefault="00E772F2">
      <w:pPr>
        <w:widowControl w:val="0"/>
        <w:numPr>
          <w:ilvl w:val="0"/>
          <w:numId w:val="36"/>
        </w:numPr>
        <w:suppressAutoHyphens/>
        <w:spacing w:after="0" w:line="276" w:lineRule="auto"/>
        <w:ind w:left="567" w:right="0" w:hanging="425"/>
        <w:contextualSpacing/>
        <w:jc w:val="left"/>
        <w:rPr>
          <w:rFonts w:eastAsia="Times New Roman"/>
          <w:bCs/>
          <w:color w:val="auto"/>
          <w:kern w:val="0"/>
          <w:szCs w:val="20"/>
          <w14:ligatures w14:val="none"/>
        </w:rPr>
      </w:pPr>
      <w:r w:rsidRPr="00814347">
        <w:rPr>
          <w:rFonts w:eastAsia="Times New Roman"/>
          <w:bCs/>
          <w:color w:val="auto"/>
          <w:kern w:val="0"/>
          <w:szCs w:val="20"/>
          <w14:ligatures w14:val="none"/>
        </w:rPr>
        <w:t>Zamawiający jest uprawniony do żądania zmiany sposobu rozliczania umowy lub dokonywania płatności na rzecz Wykonawcy w związku ze zmianami zawartej przez Zamawiającego umowy o dofinansowanie przedsięwzięcia lub zmianami wytycznych dotyczących realizacji przedsięwzięcia.</w:t>
      </w:r>
    </w:p>
    <w:p w14:paraId="6A14C124" w14:textId="77777777" w:rsidR="00E772F2" w:rsidRPr="00814347" w:rsidRDefault="00E772F2">
      <w:pPr>
        <w:widowControl w:val="0"/>
        <w:numPr>
          <w:ilvl w:val="0"/>
          <w:numId w:val="36"/>
        </w:numPr>
        <w:suppressAutoHyphens/>
        <w:spacing w:after="0" w:line="276" w:lineRule="auto"/>
        <w:ind w:left="567" w:right="0" w:hanging="425"/>
        <w:contextualSpacing/>
        <w:jc w:val="left"/>
        <w:rPr>
          <w:rFonts w:eastAsia="Times New Roman"/>
          <w:bCs/>
          <w:color w:val="auto"/>
          <w:kern w:val="0"/>
          <w:szCs w:val="20"/>
          <w14:ligatures w14:val="none"/>
        </w:rPr>
      </w:pPr>
      <w:r w:rsidRPr="00814347">
        <w:rPr>
          <w:rFonts w:eastAsia="Times New Roman"/>
          <w:bCs/>
          <w:color w:val="auto"/>
          <w:kern w:val="0"/>
          <w:szCs w:val="20"/>
          <w14:ligatures w14:val="none"/>
        </w:rPr>
        <w:t>Jeżeli Wykonawca uważa się za uprawnionego do dokonania zmiany umowy na podstawie którejkolwiek z wyżej opisanych przesłanek, zobowiązany jest do przekazania Zamawiającemu wniosku dotyczącego zmiany Umowy wraz z opisem zdarzenia lub okoliczności stanowiących podstawę do żądania takiej zmiany.</w:t>
      </w:r>
    </w:p>
    <w:p w14:paraId="3942656F" w14:textId="77777777" w:rsidR="00E772F2" w:rsidRPr="00814347" w:rsidRDefault="00E772F2">
      <w:pPr>
        <w:widowControl w:val="0"/>
        <w:numPr>
          <w:ilvl w:val="0"/>
          <w:numId w:val="36"/>
        </w:numPr>
        <w:suppressAutoHyphens/>
        <w:spacing w:after="0" w:line="276" w:lineRule="auto"/>
        <w:ind w:left="567" w:right="0" w:hanging="425"/>
        <w:contextualSpacing/>
        <w:jc w:val="left"/>
        <w:rPr>
          <w:rFonts w:eastAsia="Times New Roman"/>
          <w:bCs/>
          <w:color w:val="auto"/>
          <w:kern w:val="0"/>
          <w:szCs w:val="20"/>
          <w14:ligatures w14:val="none"/>
        </w:rPr>
      </w:pPr>
      <w:r w:rsidRPr="00814347">
        <w:rPr>
          <w:rFonts w:eastAsia="Times New Roman"/>
          <w:bCs/>
          <w:color w:val="auto"/>
          <w:kern w:val="0"/>
          <w:szCs w:val="20"/>
          <w14:ligatures w14:val="none"/>
        </w:rPr>
        <w:t xml:space="preserve">Wniosek, o którym mowa w ust. 8 powinien zostać przekazany niezwłocznie, jednakże nie później niż w terminie 5 dni roboczych od dnia, w którym Wykonawca dowiedział się, lub powinien dowiedzieć się o danym zdarzeniu lub okolicznościach. </w:t>
      </w:r>
    </w:p>
    <w:p w14:paraId="433A279E" w14:textId="77777777" w:rsidR="00E772F2" w:rsidRPr="00814347" w:rsidRDefault="00E772F2">
      <w:pPr>
        <w:widowControl w:val="0"/>
        <w:numPr>
          <w:ilvl w:val="0"/>
          <w:numId w:val="36"/>
        </w:numPr>
        <w:suppressAutoHyphens/>
        <w:spacing w:after="0" w:line="276" w:lineRule="auto"/>
        <w:ind w:left="567" w:right="0" w:hanging="425"/>
        <w:contextualSpacing/>
        <w:jc w:val="left"/>
        <w:rPr>
          <w:rFonts w:eastAsia="Times New Roman"/>
          <w:bCs/>
          <w:color w:val="auto"/>
          <w:kern w:val="0"/>
          <w:szCs w:val="20"/>
          <w14:ligatures w14:val="none"/>
        </w:rPr>
      </w:pPr>
      <w:r w:rsidRPr="00814347">
        <w:rPr>
          <w:rFonts w:eastAsia="Times New Roman"/>
          <w:bCs/>
          <w:color w:val="auto"/>
          <w:kern w:val="0"/>
          <w:szCs w:val="20"/>
          <w14:ligatures w14:val="none"/>
        </w:rPr>
        <w:t>Wykonawca zobowiązany jest do dostarczenia wraz z wnioskiem, o którym mowa w ust. 8 wszelkich innych dokumentów wymaganych Umową, w tym propozycji i informacji uzasadniających żądanie zmiany Umowy, stosowanie do zdarzenia lub okoliczności stanowiących podstawę żądania zmiany.</w:t>
      </w:r>
    </w:p>
    <w:p w14:paraId="290EBF80" w14:textId="77777777" w:rsidR="00E772F2" w:rsidRPr="00814347" w:rsidRDefault="00E772F2">
      <w:pPr>
        <w:widowControl w:val="0"/>
        <w:numPr>
          <w:ilvl w:val="0"/>
          <w:numId w:val="36"/>
        </w:numPr>
        <w:suppressAutoHyphens/>
        <w:spacing w:after="0" w:line="276" w:lineRule="auto"/>
        <w:ind w:left="567" w:right="0" w:hanging="425"/>
        <w:contextualSpacing/>
        <w:jc w:val="left"/>
        <w:rPr>
          <w:rFonts w:eastAsia="Times New Roman"/>
          <w:bCs/>
          <w:color w:val="auto"/>
          <w:kern w:val="0"/>
          <w:szCs w:val="20"/>
          <w14:ligatures w14:val="none"/>
        </w:rPr>
      </w:pPr>
      <w:r w:rsidRPr="00814347">
        <w:rPr>
          <w:rFonts w:eastAsia="Times New Roman"/>
          <w:bCs/>
          <w:color w:val="auto"/>
          <w:kern w:val="0"/>
          <w:szCs w:val="20"/>
          <w14:ligatures w14:val="none"/>
        </w:rPr>
        <w:t xml:space="preserve">Wykonawca zobowiązany jest do bieżącej dokumentacji koniecznej dla uzasadnienia żądania zmiany. </w:t>
      </w:r>
    </w:p>
    <w:p w14:paraId="35D568F1" w14:textId="77777777" w:rsidR="00E772F2" w:rsidRPr="00814347" w:rsidRDefault="00E772F2">
      <w:pPr>
        <w:widowControl w:val="0"/>
        <w:numPr>
          <w:ilvl w:val="0"/>
          <w:numId w:val="36"/>
        </w:numPr>
        <w:suppressAutoHyphens/>
        <w:spacing w:after="0" w:line="276" w:lineRule="auto"/>
        <w:ind w:left="567" w:right="0" w:hanging="425"/>
        <w:contextualSpacing/>
        <w:jc w:val="left"/>
        <w:rPr>
          <w:rFonts w:eastAsia="Times New Roman"/>
          <w:bCs/>
          <w:color w:val="auto"/>
          <w:kern w:val="0"/>
          <w:szCs w:val="20"/>
          <w14:ligatures w14:val="none"/>
        </w:rPr>
      </w:pPr>
      <w:r w:rsidRPr="00814347">
        <w:rPr>
          <w:rFonts w:eastAsia="Times New Roman"/>
          <w:bCs/>
          <w:color w:val="auto"/>
          <w:kern w:val="0"/>
          <w:szCs w:val="20"/>
          <w14:ligatures w14:val="none"/>
        </w:rPr>
        <w:t>Powyższe, nie wyłącza możliwości dokonania zmian umowy na podstawie art. 455 PZP.</w:t>
      </w:r>
    </w:p>
    <w:p w14:paraId="5727BE6A" w14:textId="77777777" w:rsidR="00E772F2" w:rsidRPr="00814347" w:rsidRDefault="00E772F2">
      <w:pPr>
        <w:widowControl w:val="0"/>
        <w:numPr>
          <w:ilvl w:val="0"/>
          <w:numId w:val="36"/>
        </w:numPr>
        <w:suppressAutoHyphens/>
        <w:spacing w:after="0" w:line="276" w:lineRule="auto"/>
        <w:ind w:left="567" w:right="0" w:hanging="425"/>
        <w:contextualSpacing/>
        <w:jc w:val="left"/>
        <w:rPr>
          <w:rFonts w:eastAsia="Times New Roman"/>
          <w:bCs/>
          <w:color w:val="auto"/>
          <w:kern w:val="0"/>
          <w:szCs w:val="20"/>
          <w14:ligatures w14:val="none"/>
        </w:rPr>
      </w:pPr>
      <w:r w:rsidRPr="00814347">
        <w:rPr>
          <w:rFonts w:eastAsia="Times New Roman"/>
          <w:color w:val="auto"/>
          <w:kern w:val="0"/>
          <w:szCs w:val="20"/>
          <w14:ligatures w14:val="none"/>
        </w:rPr>
        <w:t xml:space="preserve">Wszelkie zmiany niniejszej umowy wymagają aneksu w formy pisemnej pod rygorem nieważności. </w:t>
      </w:r>
    </w:p>
    <w:p w14:paraId="5E1DC8E1" w14:textId="77777777" w:rsidR="00DD1DDD" w:rsidRPr="00814347" w:rsidRDefault="00DD1DDD" w:rsidP="00661F79">
      <w:pPr>
        <w:spacing w:after="0" w:line="276" w:lineRule="auto"/>
        <w:ind w:left="0" w:right="0" w:firstLine="0"/>
        <w:jc w:val="center"/>
        <w:rPr>
          <w:rFonts w:eastAsia="Times New Roman"/>
          <w:b/>
          <w:bCs/>
          <w:color w:val="auto"/>
          <w:kern w:val="0"/>
          <w:szCs w:val="20"/>
          <w14:ligatures w14:val="none"/>
        </w:rPr>
      </w:pPr>
    </w:p>
    <w:p w14:paraId="07E8A638" w14:textId="40D247EB" w:rsidR="00757419" w:rsidRPr="00814347" w:rsidRDefault="00757419" w:rsidP="00661F79">
      <w:pPr>
        <w:spacing w:after="0" w:line="276" w:lineRule="auto"/>
        <w:ind w:left="0" w:right="0" w:firstLine="0"/>
        <w:jc w:val="center"/>
        <w:rPr>
          <w:rFonts w:eastAsia="Times New Roman"/>
          <w:b/>
          <w:bCs/>
          <w:color w:val="auto"/>
          <w:kern w:val="0"/>
          <w:szCs w:val="20"/>
          <w14:ligatures w14:val="none"/>
        </w:rPr>
      </w:pPr>
      <w:r w:rsidRPr="00814347">
        <w:rPr>
          <w:rFonts w:eastAsia="Times New Roman"/>
          <w:b/>
          <w:bCs/>
          <w:color w:val="auto"/>
          <w:kern w:val="0"/>
          <w:szCs w:val="20"/>
          <w14:ligatures w14:val="none"/>
        </w:rPr>
        <w:t>§ 14</w:t>
      </w:r>
    </w:p>
    <w:p w14:paraId="033D5DF5" w14:textId="50107C25" w:rsidR="00757419" w:rsidRPr="00814347" w:rsidRDefault="00931303" w:rsidP="008737CF">
      <w:pPr>
        <w:pBdr>
          <w:bottom w:val="single" w:sz="4" w:space="1" w:color="auto"/>
        </w:pBdr>
        <w:spacing w:after="200" w:line="276" w:lineRule="auto"/>
        <w:ind w:left="0" w:right="0" w:firstLine="0"/>
        <w:jc w:val="center"/>
        <w:rPr>
          <w:rFonts w:eastAsia="Times New Roman"/>
          <w:b/>
          <w:bCs/>
          <w:color w:val="auto"/>
          <w:kern w:val="0"/>
          <w:szCs w:val="20"/>
          <w14:ligatures w14:val="none"/>
        </w:rPr>
      </w:pPr>
      <w:r w:rsidRPr="00814347">
        <w:rPr>
          <w:rFonts w:eastAsia="Times New Roman"/>
          <w:b/>
          <w:bCs/>
          <w:color w:val="auto"/>
          <w:kern w:val="0"/>
          <w:szCs w:val="20"/>
          <w14:ligatures w14:val="none"/>
        </w:rPr>
        <w:lastRenderedPageBreak/>
        <w:t>UMOWY O PRACĘ</w:t>
      </w:r>
    </w:p>
    <w:p w14:paraId="644A288A" w14:textId="77777777" w:rsidR="00757419" w:rsidRPr="00814347" w:rsidRDefault="00757419">
      <w:pPr>
        <w:widowControl w:val="0"/>
        <w:numPr>
          <w:ilvl w:val="0"/>
          <w:numId w:val="45"/>
        </w:numPr>
        <w:suppressAutoHyphens/>
        <w:spacing w:after="0" w:line="276" w:lineRule="auto"/>
        <w:ind w:left="567" w:right="0" w:hanging="425"/>
        <w:contextualSpacing/>
        <w:jc w:val="left"/>
        <w:rPr>
          <w:rFonts w:eastAsia="Times New Roman"/>
          <w:color w:val="auto"/>
          <w:kern w:val="0"/>
          <w:szCs w:val="20"/>
          <w14:ligatures w14:val="none"/>
        </w:rPr>
      </w:pPr>
      <w:r w:rsidRPr="00814347">
        <w:rPr>
          <w:rFonts w:eastAsia="Times New Roman"/>
          <w:color w:val="auto"/>
          <w:kern w:val="0"/>
          <w:szCs w:val="20"/>
          <w14:ligatures w14:val="none"/>
        </w:rPr>
        <w:t>Zamawiający wymaga, aby osoby, które wykonywać będą bezpośrednio czynności związane z wykonywaniem robót, czyli pracowników fizycznych wykonujących czynności polegające na wykonywaniu pracy w sposób określony w art. 22 § 1 ustawy z dnia 26 czerwca 1974 r. – Kodeks Pracy (</w:t>
      </w:r>
      <w:proofErr w:type="spellStart"/>
      <w:r w:rsidRPr="00814347">
        <w:rPr>
          <w:rFonts w:eastAsia="Times New Roman"/>
          <w:color w:val="auto"/>
          <w:kern w:val="0"/>
          <w:szCs w:val="20"/>
          <w14:ligatures w14:val="none"/>
        </w:rPr>
        <w:t>t.j</w:t>
      </w:r>
      <w:proofErr w:type="spellEnd"/>
      <w:r w:rsidRPr="00814347">
        <w:rPr>
          <w:rFonts w:eastAsia="Times New Roman"/>
          <w:color w:val="auto"/>
          <w:kern w:val="0"/>
          <w:szCs w:val="20"/>
          <w14:ligatures w14:val="none"/>
        </w:rPr>
        <w:t xml:space="preserve">. Dz. U. z 2025 r. poz. 277 z </w:t>
      </w:r>
      <w:proofErr w:type="spellStart"/>
      <w:r w:rsidRPr="00814347">
        <w:rPr>
          <w:rFonts w:eastAsia="Times New Roman"/>
          <w:color w:val="auto"/>
          <w:kern w:val="0"/>
          <w:szCs w:val="20"/>
          <w14:ligatures w14:val="none"/>
        </w:rPr>
        <w:t>późn</w:t>
      </w:r>
      <w:proofErr w:type="spellEnd"/>
      <w:r w:rsidRPr="00814347">
        <w:rPr>
          <w:rFonts w:eastAsia="Times New Roman"/>
          <w:color w:val="auto"/>
          <w:kern w:val="0"/>
          <w:szCs w:val="20"/>
          <w14:ligatures w14:val="none"/>
        </w:rPr>
        <w:t>. zm.) były zatrudnione na umowę o pracę. Wymóg ten nie dotyczy m.in. osób kierujących robotami budowlanymi.</w:t>
      </w:r>
      <w:r w:rsidRPr="00814347">
        <w:rPr>
          <w:rFonts w:eastAsia="Times New Roman"/>
          <w:bCs/>
          <w:color w:val="auto"/>
          <w:kern w:val="0"/>
          <w:szCs w:val="20"/>
          <w14:ligatures w14:val="none"/>
        </w:rPr>
        <w:t xml:space="preserve"> Osoby te muszą być zatrudnione na podstawie umowy o pracę w wymiarze czasu pracy co najmniej niezbędnym do realizacji niniejszego zamówienia.</w:t>
      </w:r>
    </w:p>
    <w:p w14:paraId="0C021A3E" w14:textId="77777777" w:rsidR="00757419" w:rsidRPr="00814347" w:rsidRDefault="00757419">
      <w:pPr>
        <w:widowControl w:val="0"/>
        <w:numPr>
          <w:ilvl w:val="0"/>
          <w:numId w:val="45"/>
        </w:numPr>
        <w:suppressAutoHyphens/>
        <w:spacing w:after="0" w:line="276" w:lineRule="auto"/>
        <w:ind w:left="567" w:right="0" w:hanging="425"/>
        <w:contextualSpacing/>
        <w:jc w:val="left"/>
        <w:rPr>
          <w:rFonts w:eastAsia="Times New Roman"/>
          <w:color w:val="auto"/>
          <w:kern w:val="0"/>
          <w:szCs w:val="20"/>
          <w14:ligatures w14:val="none"/>
        </w:rPr>
      </w:pPr>
      <w:r w:rsidRPr="00814347">
        <w:rPr>
          <w:rFonts w:eastAsia="Times New Roman"/>
          <w:bCs/>
          <w:color w:val="auto"/>
          <w:kern w:val="0"/>
          <w:szCs w:val="20"/>
          <w14:ligatures w14:val="none"/>
        </w:rPr>
        <w:t>W przypadku rozwiązania stosunku pracy, o którym mowa w ust. 1 przez którąkolwiek z jego stron przed zakończeniem okresu realizacji umowy, wykonawca na jej miejsce może zatrudnić inną osobę tylko na podstawie umowy o pracę.</w:t>
      </w:r>
    </w:p>
    <w:p w14:paraId="47B57A6A" w14:textId="77777777" w:rsidR="00757419" w:rsidRPr="00814347" w:rsidRDefault="00757419">
      <w:pPr>
        <w:widowControl w:val="0"/>
        <w:numPr>
          <w:ilvl w:val="0"/>
          <w:numId w:val="45"/>
        </w:numPr>
        <w:suppressAutoHyphens/>
        <w:spacing w:after="0" w:line="276" w:lineRule="auto"/>
        <w:ind w:left="567" w:right="0" w:hanging="425"/>
        <w:contextualSpacing/>
        <w:jc w:val="left"/>
        <w:rPr>
          <w:rFonts w:eastAsia="Times New Roman"/>
          <w:color w:val="auto"/>
          <w:kern w:val="0"/>
          <w:szCs w:val="20"/>
          <w14:ligatures w14:val="none"/>
        </w:rPr>
      </w:pPr>
      <w:r w:rsidRPr="00814347">
        <w:rPr>
          <w:rFonts w:eastAsia="Times New Roman"/>
          <w:bCs/>
          <w:color w:val="auto"/>
          <w:kern w:val="0"/>
          <w:szCs w:val="20"/>
          <w14:ligatures w14:val="none"/>
        </w:rPr>
        <w:t xml:space="preserve">W trakcie realizacji zamówienia zamawiający uprawniony jest do wykonywania czynności kontrolnych wobec wykonawcy </w:t>
      </w:r>
      <w:proofErr w:type="gramStart"/>
      <w:r w:rsidRPr="00814347">
        <w:rPr>
          <w:rFonts w:eastAsia="Times New Roman"/>
          <w:bCs/>
          <w:color w:val="auto"/>
          <w:kern w:val="0"/>
          <w:szCs w:val="20"/>
          <w14:ligatures w14:val="none"/>
        </w:rPr>
        <w:t>odnośnie</w:t>
      </w:r>
      <w:proofErr w:type="gramEnd"/>
      <w:r w:rsidRPr="00814347">
        <w:rPr>
          <w:rFonts w:eastAsia="Times New Roman"/>
          <w:bCs/>
          <w:color w:val="auto"/>
          <w:kern w:val="0"/>
          <w:szCs w:val="20"/>
          <w14:ligatures w14:val="none"/>
        </w:rPr>
        <w:t xml:space="preserve"> spełniania przez wykonawcę lub podwykonawcę wymogu zatrudnienia na podstawie umowy o pracę osób wykonujących wskazane w powyższym punkcie czynności. Zamawiający uprawniony jest w szczególności do: </w:t>
      </w:r>
    </w:p>
    <w:p w14:paraId="18260FB3" w14:textId="77777777" w:rsidR="00757419" w:rsidRPr="00814347" w:rsidRDefault="00757419">
      <w:pPr>
        <w:widowControl w:val="0"/>
        <w:numPr>
          <w:ilvl w:val="0"/>
          <w:numId w:val="46"/>
        </w:numPr>
        <w:suppressAutoHyphens/>
        <w:spacing w:after="0" w:line="276" w:lineRule="auto"/>
        <w:ind w:left="993" w:right="0" w:hanging="283"/>
        <w:contextualSpacing/>
        <w:jc w:val="left"/>
        <w:rPr>
          <w:rFonts w:eastAsia="Times New Roman"/>
          <w:bCs/>
          <w:color w:val="auto"/>
          <w:kern w:val="0"/>
          <w:szCs w:val="20"/>
          <w14:ligatures w14:val="none"/>
        </w:rPr>
      </w:pPr>
      <w:r w:rsidRPr="00814347">
        <w:rPr>
          <w:rFonts w:eastAsia="Times New Roman"/>
          <w:bCs/>
          <w:color w:val="auto"/>
          <w:kern w:val="0"/>
          <w:szCs w:val="20"/>
          <w14:ligatures w14:val="none"/>
        </w:rPr>
        <w:t>żądania oświadczeń i dokumentów w zakresie potwierdzenia spełniania ww. wymogów i dokonywania ich oceny,</w:t>
      </w:r>
    </w:p>
    <w:p w14:paraId="0734FBAE" w14:textId="77777777" w:rsidR="00757419" w:rsidRPr="00814347" w:rsidRDefault="00757419">
      <w:pPr>
        <w:widowControl w:val="0"/>
        <w:numPr>
          <w:ilvl w:val="0"/>
          <w:numId w:val="46"/>
        </w:numPr>
        <w:suppressAutoHyphens/>
        <w:spacing w:after="0" w:line="276" w:lineRule="auto"/>
        <w:ind w:left="993" w:right="0" w:hanging="283"/>
        <w:contextualSpacing/>
        <w:jc w:val="left"/>
        <w:rPr>
          <w:rFonts w:eastAsia="Times New Roman"/>
          <w:bCs/>
          <w:color w:val="auto"/>
          <w:kern w:val="0"/>
          <w:szCs w:val="20"/>
          <w14:ligatures w14:val="none"/>
        </w:rPr>
      </w:pPr>
      <w:r w:rsidRPr="00814347">
        <w:rPr>
          <w:rFonts w:eastAsia="Times New Roman"/>
          <w:bCs/>
          <w:color w:val="auto"/>
          <w:kern w:val="0"/>
          <w:szCs w:val="20"/>
          <w14:ligatures w14:val="none"/>
        </w:rPr>
        <w:t>żądania wyjaśnień w przypadku wątpliwości w zakresie potwierdzenia spełniania ww. wymogów,</w:t>
      </w:r>
    </w:p>
    <w:p w14:paraId="16A7F7CA" w14:textId="77777777" w:rsidR="00757419" w:rsidRPr="00814347" w:rsidRDefault="00757419">
      <w:pPr>
        <w:widowControl w:val="0"/>
        <w:numPr>
          <w:ilvl w:val="0"/>
          <w:numId w:val="46"/>
        </w:numPr>
        <w:suppressAutoHyphens/>
        <w:spacing w:after="0" w:line="276" w:lineRule="auto"/>
        <w:ind w:left="993" w:right="0" w:hanging="283"/>
        <w:contextualSpacing/>
        <w:jc w:val="left"/>
        <w:rPr>
          <w:rFonts w:eastAsia="Times New Roman"/>
          <w:bCs/>
          <w:color w:val="auto"/>
          <w:kern w:val="0"/>
          <w:szCs w:val="20"/>
          <w14:ligatures w14:val="none"/>
        </w:rPr>
      </w:pPr>
      <w:r w:rsidRPr="00814347">
        <w:rPr>
          <w:rFonts w:eastAsia="Times New Roman"/>
          <w:bCs/>
          <w:color w:val="auto"/>
          <w:kern w:val="0"/>
          <w:szCs w:val="20"/>
          <w14:ligatures w14:val="none"/>
        </w:rPr>
        <w:t>przeprowadzania kontroli na miejscu wykonywania świadczenia.</w:t>
      </w:r>
    </w:p>
    <w:p w14:paraId="44D9AEFD" w14:textId="77777777" w:rsidR="00757419" w:rsidRPr="00814347" w:rsidRDefault="00757419">
      <w:pPr>
        <w:widowControl w:val="0"/>
        <w:numPr>
          <w:ilvl w:val="0"/>
          <w:numId w:val="45"/>
        </w:numPr>
        <w:suppressAutoHyphens/>
        <w:spacing w:after="0" w:line="276" w:lineRule="auto"/>
        <w:ind w:left="567" w:right="0" w:hanging="425"/>
        <w:contextualSpacing/>
        <w:jc w:val="left"/>
        <w:rPr>
          <w:rFonts w:eastAsia="Times New Roman"/>
          <w:bCs/>
          <w:color w:val="auto"/>
          <w:kern w:val="0"/>
          <w:szCs w:val="20"/>
          <w14:ligatures w14:val="none"/>
        </w:rPr>
      </w:pPr>
      <w:r w:rsidRPr="00814347">
        <w:rPr>
          <w:rFonts w:eastAsia="Times New Roman"/>
          <w:bCs/>
          <w:color w:val="auto"/>
          <w:kern w:val="0"/>
          <w:szCs w:val="20"/>
          <w14:ligatures w14:val="none"/>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1 czynności w trakcie realizacji zamówienia:</w:t>
      </w:r>
    </w:p>
    <w:p w14:paraId="6E1AF8FF" w14:textId="77777777" w:rsidR="00757419" w:rsidRPr="00814347" w:rsidRDefault="00757419">
      <w:pPr>
        <w:widowControl w:val="0"/>
        <w:numPr>
          <w:ilvl w:val="0"/>
          <w:numId w:val="47"/>
        </w:numPr>
        <w:suppressAutoHyphens/>
        <w:spacing w:after="0" w:line="276" w:lineRule="auto"/>
        <w:ind w:left="993" w:right="0"/>
        <w:contextualSpacing/>
        <w:jc w:val="left"/>
        <w:rPr>
          <w:rFonts w:eastAsia="Times New Roman"/>
          <w:bCs/>
          <w:color w:val="auto"/>
          <w:kern w:val="0"/>
          <w:szCs w:val="20"/>
          <w14:ligatures w14:val="none"/>
        </w:rPr>
      </w:pPr>
      <w:r w:rsidRPr="00814347">
        <w:rPr>
          <w:rFonts w:eastAsia="Times New Roman"/>
          <w:bCs/>
          <w:color w:val="auto"/>
          <w:kern w:val="0"/>
          <w:szCs w:val="20"/>
          <w14:ligatures w14:val="none"/>
        </w:rPr>
        <w:t>oświadczenie pracownika;</w:t>
      </w:r>
    </w:p>
    <w:p w14:paraId="1BCF4DB8" w14:textId="77777777" w:rsidR="00757419" w:rsidRPr="00814347" w:rsidRDefault="00757419">
      <w:pPr>
        <w:widowControl w:val="0"/>
        <w:numPr>
          <w:ilvl w:val="0"/>
          <w:numId w:val="47"/>
        </w:numPr>
        <w:suppressAutoHyphens/>
        <w:spacing w:after="0" w:line="276" w:lineRule="auto"/>
        <w:ind w:left="993" w:right="0"/>
        <w:contextualSpacing/>
        <w:jc w:val="left"/>
        <w:rPr>
          <w:rFonts w:eastAsia="Times New Roman"/>
          <w:bCs/>
          <w:color w:val="auto"/>
          <w:kern w:val="0"/>
          <w:szCs w:val="20"/>
          <w14:ligatures w14:val="none"/>
        </w:rPr>
      </w:pPr>
      <w:r w:rsidRPr="00814347">
        <w:rPr>
          <w:rFonts w:eastAsia="Times New Roman"/>
          <w:bCs/>
          <w:color w:val="auto"/>
          <w:kern w:val="0"/>
          <w:szCs w:val="20"/>
          <w14:ligatures w14:val="none"/>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7AE541B7" w14:textId="77777777" w:rsidR="00757419" w:rsidRPr="00814347" w:rsidRDefault="00757419">
      <w:pPr>
        <w:widowControl w:val="0"/>
        <w:numPr>
          <w:ilvl w:val="0"/>
          <w:numId w:val="47"/>
        </w:numPr>
        <w:suppressAutoHyphens/>
        <w:spacing w:after="0" w:line="276" w:lineRule="auto"/>
        <w:ind w:left="993" w:right="0"/>
        <w:contextualSpacing/>
        <w:jc w:val="left"/>
        <w:rPr>
          <w:rFonts w:eastAsia="Times New Roman"/>
          <w:bCs/>
          <w:color w:val="auto"/>
          <w:kern w:val="0"/>
          <w:szCs w:val="20"/>
          <w14:ligatures w14:val="none"/>
        </w:rPr>
      </w:pPr>
      <w:r w:rsidRPr="00814347">
        <w:rPr>
          <w:rFonts w:eastAsia="Times New Roman"/>
          <w:bCs/>
          <w:color w:val="auto"/>
          <w:kern w:val="0"/>
          <w:szCs w:val="20"/>
          <w14:ligatures w14:val="none"/>
        </w:rPr>
        <w:t>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obowiązującymi przepisami (tj. w szczególności bez adresów, nr PESEL pracowników). Informacje takie jak: imię i nazwisko, data zawarcia umowy, rodzaj umowy o pracę i wymiar etatu powinny być możliwe do zidentyfikowania;</w:t>
      </w:r>
    </w:p>
    <w:p w14:paraId="4816FA53" w14:textId="77777777" w:rsidR="00757419" w:rsidRPr="00814347" w:rsidRDefault="00757419">
      <w:pPr>
        <w:widowControl w:val="0"/>
        <w:numPr>
          <w:ilvl w:val="0"/>
          <w:numId w:val="47"/>
        </w:numPr>
        <w:suppressAutoHyphens/>
        <w:spacing w:after="0" w:line="276" w:lineRule="auto"/>
        <w:ind w:left="993" w:right="0"/>
        <w:contextualSpacing/>
        <w:jc w:val="left"/>
        <w:rPr>
          <w:rFonts w:eastAsia="Times New Roman"/>
          <w:bCs/>
          <w:color w:val="auto"/>
          <w:kern w:val="0"/>
          <w:szCs w:val="20"/>
          <w14:ligatures w14:val="none"/>
        </w:rPr>
      </w:pPr>
      <w:r w:rsidRPr="00814347">
        <w:rPr>
          <w:rFonts w:eastAsia="Times New Roman"/>
          <w:bCs/>
          <w:color w:val="auto"/>
          <w:kern w:val="0"/>
          <w:szCs w:val="20"/>
          <w14:ligatures w14:val="none"/>
        </w:rPr>
        <w:t>zaświadczenie właściwego oddziału ZUS, potwierdzające opłacanie przez wykonawcę lub podwykonawcę składek na ubezpieczenia społeczne i zdrowotne z tytułu zatrudnienia na podstawie umów o pracę za ostatni okres rozliczeniowy;</w:t>
      </w:r>
    </w:p>
    <w:p w14:paraId="348E0AE9" w14:textId="77777777" w:rsidR="00757419" w:rsidRPr="00814347" w:rsidRDefault="00757419">
      <w:pPr>
        <w:widowControl w:val="0"/>
        <w:numPr>
          <w:ilvl w:val="0"/>
          <w:numId w:val="47"/>
        </w:numPr>
        <w:suppressAutoHyphens/>
        <w:spacing w:after="0" w:line="276" w:lineRule="auto"/>
        <w:ind w:left="993" w:right="0"/>
        <w:contextualSpacing/>
        <w:jc w:val="left"/>
        <w:rPr>
          <w:rFonts w:eastAsia="Times New Roman"/>
          <w:bCs/>
          <w:color w:val="auto"/>
          <w:kern w:val="0"/>
          <w:szCs w:val="20"/>
          <w14:ligatures w14:val="none"/>
        </w:rPr>
      </w:pPr>
      <w:r w:rsidRPr="00814347">
        <w:rPr>
          <w:rFonts w:eastAsia="Times New Roman"/>
          <w:bCs/>
          <w:color w:val="auto"/>
          <w:kern w:val="0"/>
          <w:szCs w:val="20"/>
          <w14:ligatures w14:val="none"/>
        </w:rPr>
        <w:t>poświadczoną za zgodność z oryginałem odpowiednio przez wykonawcę lub podwykonawcę kopię dowodu potwierdzającego zgłoszenie pracownika przez pracodawcę do ubezpieczeń, zanonimizowaną w sposób zapewniający ochronę danych osobowych pracowników, zgodnie z obowiązującymi przepisami.</w:t>
      </w:r>
    </w:p>
    <w:p w14:paraId="48454E6E" w14:textId="77777777" w:rsidR="00757419" w:rsidRPr="00814347" w:rsidRDefault="00757419">
      <w:pPr>
        <w:widowControl w:val="0"/>
        <w:numPr>
          <w:ilvl w:val="0"/>
          <w:numId w:val="45"/>
        </w:numPr>
        <w:suppressAutoHyphens/>
        <w:spacing w:after="0" w:line="276" w:lineRule="auto"/>
        <w:ind w:left="567" w:right="0" w:hanging="425"/>
        <w:contextualSpacing/>
        <w:jc w:val="left"/>
        <w:rPr>
          <w:rFonts w:eastAsia="Times New Roman"/>
          <w:bCs/>
          <w:color w:val="auto"/>
          <w:kern w:val="0"/>
          <w:szCs w:val="20"/>
          <w14:ligatures w14:val="none"/>
        </w:rPr>
      </w:pPr>
      <w:r w:rsidRPr="00814347">
        <w:rPr>
          <w:rFonts w:eastAsia="Times New Roman"/>
          <w:bCs/>
          <w:color w:val="auto"/>
          <w:kern w:val="0"/>
          <w:szCs w:val="20"/>
          <w14:ligatures w14:val="none"/>
        </w:rPr>
        <w:t xml:space="preserve">W przypadku nieprzedstawienia dokumentów, o których mowa w ust. 4, Wykonawca zapłaci Zamawiającemu </w:t>
      </w:r>
      <w:r w:rsidRPr="00814347">
        <w:rPr>
          <w:rFonts w:eastAsia="Times New Roman"/>
          <w:bCs/>
          <w:color w:val="auto"/>
          <w:kern w:val="0"/>
          <w:szCs w:val="20"/>
          <w14:ligatures w14:val="none"/>
        </w:rPr>
        <w:lastRenderedPageBreak/>
        <w:t>karę umowną w wysokości 0,2 % wynagrodzenia brutto, o którym mowa w § 8 ust. 1 za każdy dzień zwłoki.</w:t>
      </w:r>
    </w:p>
    <w:p w14:paraId="25DEBE3C" w14:textId="77777777" w:rsidR="00757419" w:rsidRPr="00814347" w:rsidRDefault="00757419">
      <w:pPr>
        <w:widowControl w:val="0"/>
        <w:numPr>
          <w:ilvl w:val="0"/>
          <w:numId w:val="45"/>
        </w:numPr>
        <w:suppressAutoHyphens/>
        <w:spacing w:after="0" w:line="276" w:lineRule="auto"/>
        <w:ind w:left="567" w:right="0" w:hanging="425"/>
        <w:contextualSpacing/>
        <w:jc w:val="left"/>
        <w:rPr>
          <w:rFonts w:eastAsia="Times New Roman"/>
          <w:bCs/>
          <w:color w:val="auto"/>
          <w:kern w:val="0"/>
          <w:szCs w:val="20"/>
          <w14:ligatures w14:val="none"/>
        </w:rPr>
      </w:pPr>
      <w:r w:rsidRPr="00814347">
        <w:rPr>
          <w:rFonts w:eastAsia="Times New Roman"/>
          <w:bCs/>
          <w:color w:val="auto"/>
          <w:kern w:val="0"/>
          <w:szCs w:val="20"/>
          <w14:ligatures w14:val="none"/>
        </w:rPr>
        <w:t>W przypadku utrzymywania się stanu zaniechania zatrudnienia którejkolwiek z osób, o których mowa w ust. 1 na podstawie umowy o pracę przez okres dłuższy niż 2 tygodnie, Zamawiającemu przysługuje prawo odstąpienia od umowy i naliczenia kary umownej zgodnie z § 9 ust. 1 pkt 1 lit. a).</w:t>
      </w:r>
    </w:p>
    <w:p w14:paraId="6D34C954" w14:textId="77777777" w:rsidR="00757419" w:rsidRDefault="00757419">
      <w:pPr>
        <w:widowControl w:val="0"/>
        <w:numPr>
          <w:ilvl w:val="0"/>
          <w:numId w:val="45"/>
        </w:numPr>
        <w:suppressAutoHyphens/>
        <w:spacing w:after="0" w:line="276" w:lineRule="auto"/>
        <w:ind w:left="567" w:right="0" w:hanging="425"/>
        <w:contextualSpacing/>
        <w:jc w:val="left"/>
        <w:rPr>
          <w:rFonts w:eastAsia="Times New Roman"/>
          <w:bCs/>
          <w:color w:val="auto"/>
          <w:kern w:val="0"/>
          <w:szCs w:val="20"/>
          <w14:ligatures w14:val="none"/>
        </w:rPr>
      </w:pPr>
      <w:r w:rsidRPr="00814347">
        <w:rPr>
          <w:rFonts w:eastAsia="Times New Roman"/>
          <w:bCs/>
          <w:color w:val="auto"/>
          <w:kern w:val="0"/>
          <w:szCs w:val="20"/>
          <w14:ligatures w14:val="none"/>
        </w:rPr>
        <w:t xml:space="preserve">Zamawiający zastrzega sobie prawo przeprowadzenia kontroli poprzez zgłoszenie Państwowej Inspekcji Pracy o konieczności przeprowadzenia kontroli zatrudnienia. </w:t>
      </w:r>
    </w:p>
    <w:p w14:paraId="72084D80" w14:textId="77777777" w:rsidR="00880689" w:rsidRDefault="00880689" w:rsidP="00880689">
      <w:pPr>
        <w:widowControl w:val="0"/>
        <w:suppressAutoHyphens/>
        <w:spacing w:after="0" w:line="276" w:lineRule="auto"/>
        <w:ind w:left="567" w:right="0" w:firstLine="0"/>
        <w:contextualSpacing/>
        <w:jc w:val="center"/>
        <w:rPr>
          <w:b/>
          <w:bCs/>
        </w:rPr>
      </w:pPr>
    </w:p>
    <w:p w14:paraId="4DA6DAC0" w14:textId="1EA1A949" w:rsidR="00880689" w:rsidRPr="00880689" w:rsidRDefault="00880689" w:rsidP="001E740A">
      <w:pPr>
        <w:widowControl w:val="0"/>
        <w:suppressAutoHyphens/>
        <w:spacing w:after="0" w:line="276" w:lineRule="auto"/>
        <w:ind w:left="0" w:right="0" w:firstLine="0"/>
        <w:contextualSpacing/>
        <w:jc w:val="center"/>
        <w:rPr>
          <w:b/>
          <w:bCs/>
          <w:szCs w:val="20"/>
        </w:rPr>
      </w:pPr>
      <w:r w:rsidRPr="00880689">
        <w:rPr>
          <w:b/>
          <w:bCs/>
          <w:szCs w:val="20"/>
        </w:rPr>
        <w:t>§ </w:t>
      </w:r>
      <w:r w:rsidR="00F731FA">
        <w:rPr>
          <w:b/>
          <w:bCs/>
          <w:szCs w:val="20"/>
        </w:rPr>
        <w:t>15</w:t>
      </w:r>
    </w:p>
    <w:p w14:paraId="03879AB8" w14:textId="4DD5D2BE" w:rsidR="001E740A" w:rsidRPr="00880689" w:rsidRDefault="00880689" w:rsidP="001E740A">
      <w:pPr>
        <w:widowControl w:val="0"/>
        <w:pBdr>
          <w:bottom w:val="single" w:sz="4" w:space="1" w:color="auto"/>
        </w:pBdr>
        <w:suppressAutoHyphens/>
        <w:spacing w:after="200" w:line="276" w:lineRule="auto"/>
        <w:ind w:left="0" w:right="0" w:firstLine="0"/>
        <w:jc w:val="center"/>
        <w:rPr>
          <w:b/>
          <w:bCs/>
          <w:szCs w:val="20"/>
        </w:rPr>
      </w:pPr>
      <w:r w:rsidRPr="00880689">
        <w:rPr>
          <w:b/>
          <w:bCs/>
          <w:szCs w:val="20"/>
        </w:rPr>
        <w:t>ZABEZPIECZENIE NALEŻYTEGO WYKONANIA UMOWY</w:t>
      </w:r>
    </w:p>
    <w:p w14:paraId="6B633ED1" w14:textId="77777777" w:rsidR="00880689" w:rsidRPr="00880689" w:rsidRDefault="00880689">
      <w:pPr>
        <w:numPr>
          <w:ilvl w:val="2"/>
          <w:numId w:val="48"/>
        </w:numPr>
        <w:spacing w:after="0" w:line="276" w:lineRule="auto"/>
        <w:ind w:left="284" w:right="0"/>
        <w:jc w:val="left"/>
        <w:rPr>
          <w:szCs w:val="20"/>
        </w:rPr>
      </w:pPr>
      <w:r w:rsidRPr="00880689">
        <w:rPr>
          <w:szCs w:val="20"/>
        </w:rPr>
        <w:t xml:space="preserve">Wykonawca wnosi zabezpieczenie należytego wykonania Umowy w wysokości 5% ceny całkowitej brutto podanej w ofercie, czyli: ……………… </w:t>
      </w:r>
      <w:proofErr w:type="gramStart"/>
      <w:r w:rsidRPr="00880689">
        <w:rPr>
          <w:szCs w:val="20"/>
        </w:rPr>
        <w:t>zł  (słownie:…</w:t>
      </w:r>
      <w:proofErr w:type="gramEnd"/>
      <w:r w:rsidRPr="00880689">
        <w:rPr>
          <w:szCs w:val="20"/>
        </w:rPr>
        <w:t>…</w:t>
      </w:r>
      <w:proofErr w:type="gramStart"/>
      <w:r w:rsidRPr="00880689">
        <w:rPr>
          <w:szCs w:val="20"/>
        </w:rPr>
        <w:t>…….</w:t>
      </w:r>
      <w:proofErr w:type="gramEnd"/>
      <w:r w:rsidRPr="00880689">
        <w:rPr>
          <w:szCs w:val="20"/>
        </w:rPr>
        <w:t>)  w formie: .......................................................</w:t>
      </w:r>
    </w:p>
    <w:p w14:paraId="596DCDF0" w14:textId="77777777" w:rsidR="00880689" w:rsidRPr="00880689" w:rsidRDefault="00880689">
      <w:pPr>
        <w:widowControl w:val="0"/>
        <w:numPr>
          <w:ilvl w:val="2"/>
          <w:numId w:val="48"/>
        </w:numPr>
        <w:tabs>
          <w:tab w:val="num" w:pos="2268"/>
        </w:tabs>
        <w:suppressAutoHyphens/>
        <w:spacing w:after="0" w:line="276" w:lineRule="auto"/>
        <w:ind w:left="284" w:right="0" w:hanging="284"/>
        <w:jc w:val="left"/>
        <w:rPr>
          <w:szCs w:val="20"/>
        </w:rPr>
      </w:pPr>
      <w:r w:rsidRPr="00880689">
        <w:rPr>
          <w:szCs w:val="20"/>
        </w:rPr>
        <w:t>Zabezpieczenie, o którym mowa w niniejszym paragrafie, ma na celu zagwarantowanie należytego wykonania przez Wykonawcę obowiązków, wynikających z niniejszej Umowy, oraz służy do pokrycia wszelkich roszczeń Zamawiającego wobec Wykonawcy z tytułu niewykonania lub nienależytego wykonania przez Wykonawcę tych obowiązków, w tym roszczeń Zamawiającego z tytułu rękojmi za wady.</w:t>
      </w:r>
    </w:p>
    <w:p w14:paraId="64824D52" w14:textId="54A05FC8" w:rsidR="00880689" w:rsidRPr="00880689" w:rsidRDefault="00880689">
      <w:pPr>
        <w:widowControl w:val="0"/>
        <w:numPr>
          <w:ilvl w:val="2"/>
          <w:numId w:val="48"/>
        </w:numPr>
        <w:tabs>
          <w:tab w:val="num" w:pos="2268"/>
        </w:tabs>
        <w:suppressAutoHyphens/>
        <w:spacing w:after="0" w:line="276" w:lineRule="auto"/>
        <w:ind w:left="284" w:right="0" w:hanging="284"/>
        <w:jc w:val="left"/>
        <w:rPr>
          <w:szCs w:val="20"/>
        </w:rPr>
      </w:pPr>
      <w:r w:rsidRPr="00880689">
        <w:rPr>
          <w:szCs w:val="20"/>
        </w:rPr>
        <w:t xml:space="preserve">Jeżeli okres ważności zabezpieczenia należytego wykonania Umowy jest krótszy niż wymagany okres jego ważności, Wykonawca jest zobowiązany ustanowić nowe zabezpieczenie należytego wykonania Umowy nie później niż na </w:t>
      </w:r>
      <w:r w:rsidR="00157CB2">
        <w:rPr>
          <w:szCs w:val="20"/>
        </w:rPr>
        <w:t>28</w:t>
      </w:r>
      <w:r w:rsidRPr="00880689">
        <w:rPr>
          <w:szCs w:val="20"/>
        </w:rPr>
        <w:t xml:space="preserve"> dni przed wygaśnięciem ważności dotychczasowego zabezpieczenia. </w:t>
      </w:r>
    </w:p>
    <w:p w14:paraId="75DD3A86" w14:textId="77777777" w:rsidR="00880689" w:rsidRPr="00880689" w:rsidRDefault="00880689">
      <w:pPr>
        <w:widowControl w:val="0"/>
        <w:numPr>
          <w:ilvl w:val="2"/>
          <w:numId w:val="48"/>
        </w:numPr>
        <w:tabs>
          <w:tab w:val="num" w:pos="2268"/>
        </w:tabs>
        <w:suppressAutoHyphens/>
        <w:spacing w:after="0" w:line="276" w:lineRule="auto"/>
        <w:ind w:left="284" w:right="0" w:hanging="284"/>
        <w:jc w:val="left"/>
        <w:rPr>
          <w:szCs w:val="20"/>
        </w:rPr>
      </w:pPr>
      <w:r w:rsidRPr="00880689">
        <w:rPr>
          <w:szCs w:val="20"/>
        </w:rPr>
        <w:t>Zabezpieczenie należytego wykonania Umowy zostanie zwrócone Wykonawcy w następujących terminach:</w:t>
      </w:r>
    </w:p>
    <w:p w14:paraId="431B0A8F" w14:textId="77777777" w:rsidR="00880689" w:rsidRPr="00880689" w:rsidRDefault="00880689">
      <w:pPr>
        <w:pStyle w:val="Akapitzlist"/>
        <w:numPr>
          <w:ilvl w:val="0"/>
          <w:numId w:val="50"/>
        </w:numPr>
        <w:tabs>
          <w:tab w:val="num" w:pos="2444"/>
        </w:tabs>
        <w:spacing w:line="276" w:lineRule="auto"/>
        <w:contextualSpacing w:val="0"/>
        <w:rPr>
          <w:rFonts w:ascii="Calibri" w:hAnsi="Calibri" w:cs="Calibri"/>
          <w:sz w:val="20"/>
          <w:szCs w:val="20"/>
        </w:rPr>
      </w:pPr>
      <w:r w:rsidRPr="00880689">
        <w:rPr>
          <w:rFonts w:ascii="Calibri" w:hAnsi="Calibri" w:cs="Calibri"/>
          <w:sz w:val="20"/>
          <w:szCs w:val="20"/>
        </w:rPr>
        <w:t>70 % wysokości zabezpieczenia – w ciągu 30 dni od dnia podpisania protokołu odbioru końcowego,</w:t>
      </w:r>
    </w:p>
    <w:p w14:paraId="7F70EEBB" w14:textId="40478FDF" w:rsidR="00880689" w:rsidRPr="00880689" w:rsidRDefault="00880689">
      <w:pPr>
        <w:pStyle w:val="Akapitzlist"/>
        <w:numPr>
          <w:ilvl w:val="0"/>
          <w:numId w:val="50"/>
        </w:numPr>
        <w:spacing w:line="276" w:lineRule="auto"/>
        <w:contextualSpacing w:val="0"/>
        <w:rPr>
          <w:rFonts w:ascii="Calibri" w:hAnsi="Calibri" w:cs="Calibri"/>
          <w:sz w:val="20"/>
          <w:szCs w:val="20"/>
        </w:rPr>
      </w:pPr>
      <w:r w:rsidRPr="00880689">
        <w:rPr>
          <w:rFonts w:ascii="Calibri" w:hAnsi="Calibri" w:cs="Calibri"/>
          <w:sz w:val="20"/>
          <w:szCs w:val="20"/>
        </w:rPr>
        <w:t xml:space="preserve">30% wysokości zabezpieczenia – nie później niż w 15 dniu po upływie </w:t>
      </w:r>
      <w:r w:rsidR="00E43F19">
        <w:rPr>
          <w:rFonts w:ascii="Calibri" w:hAnsi="Calibri" w:cs="Calibri"/>
          <w:sz w:val="20"/>
          <w:szCs w:val="20"/>
        </w:rPr>
        <w:t>okresu gwarancji i rękojmi</w:t>
      </w:r>
      <w:r w:rsidRPr="00880689">
        <w:rPr>
          <w:rFonts w:ascii="Calibri" w:hAnsi="Calibri" w:cs="Calibri"/>
          <w:sz w:val="20"/>
          <w:szCs w:val="20"/>
        </w:rPr>
        <w:t>.</w:t>
      </w:r>
    </w:p>
    <w:p w14:paraId="2A837385" w14:textId="77777777" w:rsidR="00880689" w:rsidRPr="00880689" w:rsidRDefault="00880689">
      <w:pPr>
        <w:numPr>
          <w:ilvl w:val="0"/>
          <w:numId w:val="49"/>
        </w:numPr>
        <w:spacing w:after="0" w:line="276" w:lineRule="auto"/>
        <w:ind w:left="284" w:right="0" w:hanging="284"/>
        <w:jc w:val="left"/>
        <w:rPr>
          <w:szCs w:val="20"/>
        </w:rPr>
      </w:pPr>
      <w:r w:rsidRPr="00880689">
        <w:rPr>
          <w:szCs w:val="20"/>
        </w:rPr>
        <w:t>Zamawiający wstrzyma się ze zwrotem części zabezpieczenia należytego wykonania Umowy, o której mowa w ust. 4, w przypadku, kiedy Wykonawca nie usunął w terminie stwierdzonych w trakcie odbioru wad lub jest w trakcie usuwania tych wad. Okres gwarancji ulega wydłużeniu o czas potrzebny na usunięcie wad.</w:t>
      </w:r>
    </w:p>
    <w:p w14:paraId="0FF38B43" w14:textId="4DF1F564" w:rsidR="00880689" w:rsidRPr="00880689" w:rsidRDefault="00880689">
      <w:pPr>
        <w:numPr>
          <w:ilvl w:val="0"/>
          <w:numId w:val="49"/>
        </w:numPr>
        <w:spacing w:after="0" w:line="276" w:lineRule="auto"/>
        <w:ind w:left="284" w:right="0" w:hanging="284"/>
        <w:jc w:val="left"/>
        <w:rPr>
          <w:szCs w:val="20"/>
        </w:rPr>
      </w:pPr>
      <w:r w:rsidRPr="00880689">
        <w:rPr>
          <w:szCs w:val="20"/>
        </w:rPr>
        <w:t xml:space="preserve">Jeżeli Wykonawca nie wykona swoich zobowiązań z tytułu rękojmi za wady we właściwym terminie to Zamawiający jest uprawniony usunąć wady robót w zastępstwie i na koszt Wykonawcy, wykorzystując na ten cel kwotę zabezpieczenia należytego wykonania umowy albo też zatrzymać kwotę zabezpieczenia. W </w:t>
      </w:r>
      <w:r w:rsidR="00E020F6" w:rsidRPr="00880689">
        <w:rPr>
          <w:szCs w:val="20"/>
        </w:rPr>
        <w:t>przypadku,</w:t>
      </w:r>
      <w:r w:rsidRPr="00880689">
        <w:rPr>
          <w:szCs w:val="20"/>
        </w:rPr>
        <w:t xml:space="preserve"> jeżeli koszt usunięcia usterek bądź wad przedmiotu umowy przewyższa kwotę zabezpieczenia, powstała w ten sposób wartość obciąża w całości Wykonawcę.</w:t>
      </w:r>
    </w:p>
    <w:p w14:paraId="3F573766" w14:textId="7EB694B6" w:rsidR="00BA57F8" w:rsidRPr="00814347" w:rsidRDefault="00D3276E" w:rsidP="00661F79">
      <w:pPr>
        <w:spacing w:after="0" w:line="276" w:lineRule="auto"/>
        <w:ind w:left="171" w:right="0" w:firstLine="0"/>
        <w:jc w:val="center"/>
        <w:rPr>
          <w:color w:val="EE0000"/>
          <w:szCs w:val="20"/>
        </w:rPr>
      </w:pPr>
      <w:r w:rsidRPr="00814347">
        <w:rPr>
          <w:b/>
          <w:color w:val="EE0000"/>
          <w:szCs w:val="20"/>
        </w:rPr>
        <w:t xml:space="preserve"> </w:t>
      </w:r>
    </w:p>
    <w:p w14:paraId="315FDF7E" w14:textId="7C557F82" w:rsidR="00BA57F8" w:rsidRPr="00814347" w:rsidRDefault="00D3276E" w:rsidP="001E740A">
      <w:pPr>
        <w:spacing w:after="0" w:line="276" w:lineRule="auto"/>
        <w:ind w:left="161" w:right="77"/>
        <w:jc w:val="center"/>
        <w:rPr>
          <w:color w:val="auto"/>
          <w:szCs w:val="20"/>
        </w:rPr>
      </w:pPr>
      <w:r w:rsidRPr="00814347">
        <w:rPr>
          <w:b/>
          <w:color w:val="auto"/>
          <w:szCs w:val="20"/>
        </w:rPr>
        <w:t>§ 1</w:t>
      </w:r>
      <w:r w:rsidR="00F731FA">
        <w:rPr>
          <w:b/>
          <w:color w:val="auto"/>
          <w:szCs w:val="20"/>
        </w:rPr>
        <w:t>6</w:t>
      </w:r>
    </w:p>
    <w:p w14:paraId="460DC01C" w14:textId="2ECBE7C9" w:rsidR="00BA57F8" w:rsidRPr="00814347" w:rsidRDefault="00D3276E" w:rsidP="001E740A">
      <w:pPr>
        <w:pStyle w:val="Nagwek1"/>
        <w:pBdr>
          <w:bottom w:val="single" w:sz="4" w:space="1" w:color="auto"/>
        </w:pBdr>
        <w:spacing w:after="200" w:line="276" w:lineRule="auto"/>
        <w:ind w:left="408" w:right="291"/>
        <w:rPr>
          <w:color w:val="auto"/>
          <w:sz w:val="20"/>
          <w:szCs w:val="20"/>
        </w:rPr>
      </w:pPr>
      <w:r w:rsidRPr="00814347">
        <w:rPr>
          <w:color w:val="auto"/>
          <w:sz w:val="20"/>
          <w:szCs w:val="20"/>
        </w:rPr>
        <w:t>SPOSÓB I ZASADY POROZUMIEWANIA STRON</w:t>
      </w:r>
    </w:p>
    <w:p w14:paraId="188FDC20" w14:textId="77777777" w:rsidR="00BA57F8" w:rsidRPr="00814347" w:rsidRDefault="00D3276E">
      <w:pPr>
        <w:numPr>
          <w:ilvl w:val="0"/>
          <w:numId w:val="2"/>
        </w:numPr>
        <w:spacing w:after="0" w:line="276" w:lineRule="auto"/>
        <w:ind w:left="411" w:right="59"/>
        <w:jc w:val="left"/>
        <w:rPr>
          <w:color w:val="auto"/>
          <w:szCs w:val="20"/>
        </w:rPr>
      </w:pPr>
      <w:r w:rsidRPr="00814347">
        <w:rPr>
          <w:color w:val="auto"/>
          <w:szCs w:val="20"/>
        </w:rPr>
        <w:t>Wszystkie zawiadomienia, oświadczenia, żądania oraz inna korespondencja dokonywana na podstawie umowy będą sporządzane w formie pisemnej.</w:t>
      </w:r>
      <w:r w:rsidRPr="00814347">
        <w:rPr>
          <w:rFonts w:eastAsia="Times New Roman"/>
          <w:color w:val="auto"/>
          <w:szCs w:val="20"/>
        </w:rPr>
        <w:t xml:space="preserve"> </w:t>
      </w:r>
    </w:p>
    <w:p w14:paraId="61FC64F4" w14:textId="77777777" w:rsidR="00BA57F8" w:rsidRPr="00814347" w:rsidRDefault="00D3276E">
      <w:pPr>
        <w:numPr>
          <w:ilvl w:val="0"/>
          <w:numId w:val="2"/>
        </w:numPr>
        <w:spacing w:after="0" w:line="276" w:lineRule="auto"/>
        <w:ind w:left="411" w:right="59"/>
        <w:jc w:val="left"/>
        <w:rPr>
          <w:color w:val="auto"/>
          <w:szCs w:val="20"/>
        </w:rPr>
      </w:pPr>
      <w:r w:rsidRPr="00814347">
        <w:rPr>
          <w:color w:val="auto"/>
          <w:szCs w:val="20"/>
        </w:rPr>
        <w:t>Dokumenty sporządzone w formie pisemnej doręczane będą drugiej Stronie osobiście lub wysłane za potwierdzeniem odbioru listem poleconym na adres wskazany w niniejszej umowie. Tak dokonane doręczenia będą skuteczne niezależnie od jakiejkolwiek zmiany adresu Strony, o której Strona taka nie zawiadomiła.</w:t>
      </w:r>
      <w:r w:rsidRPr="00814347">
        <w:rPr>
          <w:rFonts w:eastAsia="Times New Roman"/>
          <w:color w:val="auto"/>
          <w:szCs w:val="20"/>
        </w:rPr>
        <w:t xml:space="preserve"> </w:t>
      </w:r>
    </w:p>
    <w:p w14:paraId="2AB9E0B9" w14:textId="77777777" w:rsidR="00BA57F8" w:rsidRDefault="00D3276E">
      <w:pPr>
        <w:numPr>
          <w:ilvl w:val="0"/>
          <w:numId w:val="2"/>
        </w:numPr>
        <w:spacing w:after="0" w:line="276" w:lineRule="auto"/>
        <w:ind w:left="411" w:right="59"/>
        <w:jc w:val="left"/>
        <w:rPr>
          <w:color w:val="auto"/>
          <w:szCs w:val="20"/>
        </w:rPr>
      </w:pPr>
      <w:r w:rsidRPr="00814347">
        <w:rPr>
          <w:color w:val="auto"/>
          <w:szCs w:val="20"/>
        </w:rPr>
        <w:t xml:space="preserve">Wszelkie oświadczenia, zawiadomienia i informacje, związane z realizacją niniejszej umowy będą przekazywane pisemnie, lub drogą elektroniczną na następujące adresy i numery:  </w:t>
      </w:r>
    </w:p>
    <w:p w14:paraId="37F64577" w14:textId="77777777" w:rsidR="00E020F6" w:rsidRPr="00814347" w:rsidRDefault="00E020F6" w:rsidP="00BB17E2">
      <w:pPr>
        <w:spacing w:after="0" w:line="276" w:lineRule="auto"/>
        <w:ind w:left="411" w:right="59" w:firstLine="0"/>
        <w:jc w:val="left"/>
        <w:rPr>
          <w:color w:val="auto"/>
          <w:szCs w:val="20"/>
        </w:rPr>
      </w:pPr>
    </w:p>
    <w:p w14:paraId="37EEEB41" w14:textId="77777777" w:rsidR="00BA57F8" w:rsidRPr="00814347" w:rsidRDefault="00D3276E" w:rsidP="00BB17E2">
      <w:pPr>
        <w:spacing w:after="0" w:line="276" w:lineRule="auto"/>
        <w:ind w:left="420" w:right="515"/>
        <w:jc w:val="left"/>
        <w:rPr>
          <w:color w:val="auto"/>
          <w:szCs w:val="20"/>
        </w:rPr>
      </w:pPr>
      <w:r w:rsidRPr="00814347">
        <w:rPr>
          <w:b/>
          <w:color w:val="auto"/>
          <w:szCs w:val="20"/>
        </w:rPr>
        <w:t>Zamawiający:</w:t>
      </w:r>
      <w:r w:rsidRPr="00814347">
        <w:rPr>
          <w:rFonts w:eastAsia="Courier New"/>
          <w:color w:val="auto"/>
          <w:szCs w:val="20"/>
        </w:rPr>
        <w:t xml:space="preserve"> </w:t>
      </w:r>
    </w:p>
    <w:p w14:paraId="6F3A38AA" w14:textId="0251AAEE" w:rsidR="00BA57F8" w:rsidRPr="00814347" w:rsidRDefault="00D3276E" w:rsidP="00BB17E2">
      <w:pPr>
        <w:spacing w:after="0" w:line="276" w:lineRule="auto"/>
        <w:ind w:left="435" w:right="70"/>
        <w:jc w:val="left"/>
        <w:rPr>
          <w:color w:val="auto"/>
          <w:szCs w:val="20"/>
        </w:rPr>
      </w:pPr>
      <w:r w:rsidRPr="00814347">
        <w:rPr>
          <w:color w:val="auto"/>
          <w:szCs w:val="20"/>
        </w:rPr>
        <w:t>Adres: ul. Kapucyńska 2, 31-113 Kraków Tel./fax:</w:t>
      </w:r>
      <w:r w:rsidR="00E020F6">
        <w:rPr>
          <w:color w:val="auto"/>
          <w:szCs w:val="20"/>
        </w:rPr>
        <w:t xml:space="preserve"> </w:t>
      </w:r>
      <w:r w:rsidRPr="00814347">
        <w:rPr>
          <w:color w:val="auto"/>
          <w:szCs w:val="20"/>
        </w:rPr>
        <w:t>…………………………… Adres e-mail: ………………</w:t>
      </w:r>
      <w:proofErr w:type="gramStart"/>
      <w:r w:rsidRPr="00814347">
        <w:rPr>
          <w:color w:val="auto"/>
          <w:szCs w:val="20"/>
        </w:rPr>
        <w:t>…….</w:t>
      </w:r>
      <w:proofErr w:type="gramEnd"/>
      <w:r w:rsidRPr="00814347">
        <w:rPr>
          <w:color w:val="auto"/>
          <w:szCs w:val="20"/>
        </w:rPr>
        <w:t>.</w:t>
      </w:r>
      <w:r w:rsidRPr="00814347">
        <w:rPr>
          <w:rFonts w:eastAsia="Courier New"/>
          <w:color w:val="auto"/>
          <w:szCs w:val="20"/>
        </w:rPr>
        <w:t xml:space="preserve"> </w:t>
      </w:r>
    </w:p>
    <w:p w14:paraId="74AC98D7" w14:textId="2E7B31F0" w:rsidR="00BA57F8" w:rsidRPr="00814347" w:rsidRDefault="00D3276E" w:rsidP="00BB17E2">
      <w:pPr>
        <w:spacing w:after="0" w:line="276" w:lineRule="auto"/>
        <w:ind w:left="425" w:right="70" w:firstLine="0"/>
        <w:jc w:val="left"/>
        <w:rPr>
          <w:color w:val="auto"/>
          <w:szCs w:val="20"/>
        </w:rPr>
      </w:pPr>
      <w:r w:rsidRPr="00814347">
        <w:rPr>
          <w:b/>
          <w:color w:val="auto"/>
          <w:szCs w:val="20"/>
        </w:rPr>
        <w:lastRenderedPageBreak/>
        <w:t xml:space="preserve">   </w:t>
      </w:r>
    </w:p>
    <w:p w14:paraId="1C70745B" w14:textId="77777777" w:rsidR="00BA57F8" w:rsidRPr="00814347" w:rsidRDefault="00D3276E" w:rsidP="00BB17E2">
      <w:pPr>
        <w:spacing w:after="0" w:line="276" w:lineRule="auto"/>
        <w:ind w:left="420" w:right="70"/>
        <w:jc w:val="left"/>
        <w:rPr>
          <w:color w:val="auto"/>
          <w:szCs w:val="20"/>
        </w:rPr>
      </w:pPr>
      <w:r w:rsidRPr="00814347">
        <w:rPr>
          <w:b/>
          <w:color w:val="auto"/>
          <w:szCs w:val="20"/>
        </w:rPr>
        <w:t xml:space="preserve">Wykonawca: </w:t>
      </w:r>
    </w:p>
    <w:p w14:paraId="45D543DE" w14:textId="025B8EDA" w:rsidR="00BA57F8" w:rsidRDefault="00D3276E" w:rsidP="00BB17E2">
      <w:pPr>
        <w:spacing w:after="0" w:line="276" w:lineRule="auto"/>
        <w:ind w:left="420" w:right="70"/>
        <w:jc w:val="left"/>
        <w:rPr>
          <w:rFonts w:eastAsia="Courier New"/>
          <w:color w:val="auto"/>
          <w:szCs w:val="20"/>
          <w:lang w:val="en-US"/>
        </w:rPr>
      </w:pPr>
      <w:r w:rsidRPr="00814347">
        <w:rPr>
          <w:color w:val="auto"/>
          <w:szCs w:val="20"/>
        </w:rPr>
        <w:t>Adres: ……………………………</w:t>
      </w:r>
      <w:r w:rsidRPr="00E17F7C">
        <w:rPr>
          <w:color w:val="auto"/>
          <w:szCs w:val="20"/>
        </w:rPr>
        <w:t>Tel/fax ……………………………………….</w:t>
      </w:r>
      <w:r w:rsidRPr="00E17F7C">
        <w:rPr>
          <w:rFonts w:eastAsia="Courier New"/>
          <w:color w:val="auto"/>
          <w:szCs w:val="20"/>
        </w:rPr>
        <w:t xml:space="preserve"> </w:t>
      </w:r>
      <w:r w:rsidRPr="00814347">
        <w:rPr>
          <w:color w:val="auto"/>
          <w:szCs w:val="20"/>
          <w:lang w:val="en-US"/>
        </w:rPr>
        <w:t>Adres e-mail: ……………………………………………………</w:t>
      </w:r>
      <w:r w:rsidRPr="00814347">
        <w:rPr>
          <w:rFonts w:eastAsia="Courier New"/>
          <w:color w:val="auto"/>
          <w:szCs w:val="20"/>
          <w:lang w:val="en-US"/>
        </w:rPr>
        <w:t xml:space="preserve"> </w:t>
      </w:r>
    </w:p>
    <w:p w14:paraId="17855C3C" w14:textId="77777777" w:rsidR="00E020F6" w:rsidRPr="00E020F6" w:rsidRDefault="00E020F6" w:rsidP="00BB17E2">
      <w:pPr>
        <w:spacing w:after="0" w:line="276" w:lineRule="auto"/>
        <w:ind w:left="420" w:right="70"/>
        <w:jc w:val="left"/>
        <w:rPr>
          <w:color w:val="auto"/>
          <w:szCs w:val="20"/>
        </w:rPr>
      </w:pPr>
    </w:p>
    <w:p w14:paraId="219979FC" w14:textId="77777777" w:rsidR="00BA57F8" w:rsidRPr="00814347" w:rsidRDefault="00D3276E">
      <w:pPr>
        <w:numPr>
          <w:ilvl w:val="0"/>
          <w:numId w:val="2"/>
        </w:numPr>
        <w:spacing w:after="0" w:line="276" w:lineRule="auto"/>
        <w:ind w:left="411" w:right="59"/>
        <w:jc w:val="left"/>
        <w:rPr>
          <w:color w:val="auto"/>
          <w:szCs w:val="20"/>
        </w:rPr>
      </w:pPr>
      <w:r w:rsidRPr="00814347">
        <w:rPr>
          <w:color w:val="auto"/>
          <w:szCs w:val="20"/>
        </w:rPr>
        <w:t xml:space="preserve">Zawiadomienia dokonane w sposób określony ust. 2 będą uważane za dokonane z chwilą doręczenia. Równocześnie Strony ustalają, iż w razie nieodebrania przez Stronę poprawnie adresowanej jednokrotnie awizowanej przesyłki następuje skutek doręczenia.  </w:t>
      </w:r>
      <w:r w:rsidRPr="00814347">
        <w:rPr>
          <w:rFonts w:eastAsia="Times New Roman"/>
          <w:color w:val="auto"/>
          <w:szCs w:val="20"/>
        </w:rPr>
        <w:t xml:space="preserve"> </w:t>
      </w:r>
    </w:p>
    <w:p w14:paraId="17E98653" w14:textId="77777777" w:rsidR="00BA57F8" w:rsidRPr="00814347" w:rsidRDefault="00D3276E">
      <w:pPr>
        <w:numPr>
          <w:ilvl w:val="0"/>
          <w:numId w:val="2"/>
        </w:numPr>
        <w:spacing w:after="0" w:line="276" w:lineRule="auto"/>
        <w:ind w:left="411" w:right="59"/>
        <w:jc w:val="left"/>
        <w:rPr>
          <w:color w:val="auto"/>
          <w:szCs w:val="20"/>
        </w:rPr>
      </w:pPr>
      <w:r w:rsidRPr="00814347">
        <w:rPr>
          <w:color w:val="auto"/>
          <w:szCs w:val="20"/>
        </w:rPr>
        <w:t>Strony uzgadniają, iż oświadczenia/zawiadomienia dotyczące wypowiedzenia lub odstąpienia od umowy, będą składane w formie pisemnej. Dokumenty sporządzone w formie pisemnej winny być doręczane drugiej Stronie osobiście lub wysłane za potwierdzeniem odbioru listem poleconym. Jednocześnie Strony ustalają, iż w razie doręczenia przesyłki poprawnie adresowanej i nieodebrania jej przez Stronę, pomimo dwukrotnego awizowania, następuje skutek doręczenia.</w:t>
      </w:r>
      <w:r w:rsidRPr="00814347">
        <w:rPr>
          <w:rFonts w:eastAsia="Times New Roman"/>
          <w:color w:val="auto"/>
          <w:szCs w:val="20"/>
        </w:rPr>
        <w:t xml:space="preserve"> </w:t>
      </w:r>
    </w:p>
    <w:p w14:paraId="74D2E675" w14:textId="77777777" w:rsidR="00BA57F8" w:rsidRPr="00814347" w:rsidRDefault="00D3276E">
      <w:pPr>
        <w:numPr>
          <w:ilvl w:val="0"/>
          <w:numId w:val="2"/>
        </w:numPr>
        <w:spacing w:after="0" w:line="276" w:lineRule="auto"/>
        <w:ind w:left="411" w:right="59"/>
        <w:jc w:val="left"/>
        <w:rPr>
          <w:color w:val="auto"/>
          <w:szCs w:val="20"/>
        </w:rPr>
      </w:pPr>
      <w:r w:rsidRPr="00814347">
        <w:rPr>
          <w:color w:val="auto"/>
          <w:szCs w:val="20"/>
        </w:rPr>
        <w:t>W przypadku zmiany przez którąkolwiek ze Stron, adresu lub adresu poczty elektronicznej, powiadomi ona o tym fakcie drugą Stronę w formie pisemnej. Powiadomienie takie nastąpi najpóźniej w dniu roboczym poprzedzającym taką zmianę. W przypadku braku powiadomienia o takiej zmianie – wysłanie korespondencji na dotychczasowy adres będzie uważane za doręczone.</w:t>
      </w:r>
      <w:r w:rsidRPr="00814347">
        <w:rPr>
          <w:rFonts w:eastAsia="Times New Roman"/>
          <w:color w:val="auto"/>
          <w:szCs w:val="20"/>
        </w:rPr>
        <w:t xml:space="preserve"> </w:t>
      </w:r>
    </w:p>
    <w:p w14:paraId="59DFFB35" w14:textId="77777777" w:rsidR="00BA57F8" w:rsidRPr="00814347" w:rsidRDefault="00D3276E" w:rsidP="00661F79">
      <w:pPr>
        <w:spacing w:after="0" w:line="276" w:lineRule="auto"/>
        <w:ind w:left="171" w:right="0" w:firstLine="0"/>
        <w:jc w:val="center"/>
        <w:rPr>
          <w:color w:val="auto"/>
          <w:szCs w:val="20"/>
        </w:rPr>
      </w:pPr>
      <w:r w:rsidRPr="00814347">
        <w:rPr>
          <w:b/>
          <w:color w:val="auto"/>
          <w:szCs w:val="20"/>
        </w:rPr>
        <w:t xml:space="preserve"> </w:t>
      </w:r>
    </w:p>
    <w:p w14:paraId="00B4FEE4" w14:textId="7BEB073D" w:rsidR="00BA57F8" w:rsidRPr="00814347" w:rsidRDefault="00D3276E" w:rsidP="00661F79">
      <w:pPr>
        <w:spacing w:after="0" w:line="276" w:lineRule="auto"/>
        <w:ind w:left="161" w:right="77"/>
        <w:jc w:val="center"/>
        <w:rPr>
          <w:color w:val="auto"/>
          <w:szCs w:val="20"/>
        </w:rPr>
      </w:pPr>
      <w:r w:rsidRPr="00814347">
        <w:rPr>
          <w:b/>
          <w:color w:val="auto"/>
          <w:szCs w:val="20"/>
        </w:rPr>
        <w:t>§ 1</w:t>
      </w:r>
      <w:r w:rsidR="00F731FA">
        <w:rPr>
          <w:b/>
          <w:color w:val="auto"/>
          <w:szCs w:val="20"/>
        </w:rPr>
        <w:t>7</w:t>
      </w:r>
    </w:p>
    <w:p w14:paraId="3AA3341D" w14:textId="77777777" w:rsidR="00BA57F8" w:rsidRPr="00814347" w:rsidRDefault="00D3276E" w:rsidP="001E740A">
      <w:pPr>
        <w:pStyle w:val="Nagwek1"/>
        <w:pBdr>
          <w:bottom w:val="single" w:sz="4" w:space="1" w:color="auto"/>
        </w:pBdr>
        <w:spacing w:after="200" w:line="276" w:lineRule="auto"/>
        <w:ind w:left="408" w:right="285"/>
        <w:rPr>
          <w:color w:val="auto"/>
          <w:sz w:val="20"/>
          <w:szCs w:val="20"/>
        </w:rPr>
      </w:pPr>
      <w:r w:rsidRPr="00814347">
        <w:rPr>
          <w:color w:val="auto"/>
          <w:sz w:val="20"/>
          <w:szCs w:val="20"/>
        </w:rPr>
        <w:t>KLAUZULA POUFNO</w:t>
      </w:r>
      <w:r w:rsidRPr="00814347">
        <w:rPr>
          <w:i/>
          <w:color w:val="auto"/>
          <w:sz w:val="20"/>
          <w:szCs w:val="20"/>
        </w:rPr>
        <w:t>Ś</w:t>
      </w:r>
      <w:r w:rsidRPr="00814347">
        <w:rPr>
          <w:color w:val="auto"/>
          <w:sz w:val="20"/>
          <w:szCs w:val="20"/>
        </w:rPr>
        <w:t>CI</w:t>
      </w:r>
      <w:r w:rsidRPr="00814347">
        <w:rPr>
          <w:rFonts w:eastAsia="Cambria"/>
          <w:b w:val="0"/>
          <w:color w:val="auto"/>
          <w:sz w:val="20"/>
          <w:szCs w:val="20"/>
        </w:rPr>
        <w:t xml:space="preserve"> </w:t>
      </w:r>
    </w:p>
    <w:p w14:paraId="22131AB9" w14:textId="77777777" w:rsidR="00BA57F8" w:rsidRPr="00814347" w:rsidRDefault="00D3276E">
      <w:pPr>
        <w:numPr>
          <w:ilvl w:val="0"/>
          <w:numId w:val="3"/>
        </w:numPr>
        <w:spacing w:after="0" w:line="276" w:lineRule="auto"/>
        <w:ind w:left="579" w:right="59"/>
        <w:jc w:val="left"/>
        <w:rPr>
          <w:color w:val="auto"/>
          <w:szCs w:val="20"/>
        </w:rPr>
      </w:pPr>
      <w:r w:rsidRPr="00814347">
        <w:rPr>
          <w:color w:val="auto"/>
          <w:szCs w:val="20"/>
        </w:rPr>
        <w:t xml:space="preserve">Strony zobowiązują się do zachowania w tajemnicy wobec osób trzecich informacji poufnych oraz do niewykorzystywania informacji poufnych dla celów innych aniżeli służące realizacji przedmiotu umowy.  </w:t>
      </w:r>
    </w:p>
    <w:p w14:paraId="51F4F682" w14:textId="77777777" w:rsidR="00BA57F8" w:rsidRPr="00814347" w:rsidRDefault="00D3276E">
      <w:pPr>
        <w:numPr>
          <w:ilvl w:val="0"/>
          <w:numId w:val="3"/>
        </w:numPr>
        <w:spacing w:after="0" w:line="276" w:lineRule="auto"/>
        <w:ind w:left="579" w:right="59"/>
        <w:jc w:val="left"/>
        <w:rPr>
          <w:color w:val="auto"/>
          <w:szCs w:val="20"/>
        </w:rPr>
      </w:pPr>
      <w:r w:rsidRPr="00814347">
        <w:rPr>
          <w:color w:val="auto"/>
          <w:szCs w:val="20"/>
        </w:rPr>
        <w:t xml:space="preserve">Za informacje poufne rozumie się wszelkie informacje lub materiały dotyczące Strony, stanowiące tajemnice prawem chronione, w tym informacje chronione na podstawie obowiązujących w Polsce przepisów o ochronie danych osobowych i przepisów o ochronie informacji niejawnych, a także informacje powzięte lub otrzymane przez jedną Stronę od drugiej Strony w związku z wykonywaniem lub przy okazji wykonywania przedmiotu umowy, w stosunku do których Strona przekazująca zastrzegła ich poufny charakter.  </w:t>
      </w:r>
    </w:p>
    <w:p w14:paraId="3DA1C81F" w14:textId="77777777" w:rsidR="00BA57F8" w:rsidRPr="00814347" w:rsidRDefault="00D3276E">
      <w:pPr>
        <w:numPr>
          <w:ilvl w:val="0"/>
          <w:numId w:val="3"/>
        </w:numPr>
        <w:spacing w:after="0" w:line="276" w:lineRule="auto"/>
        <w:ind w:left="579" w:right="59"/>
        <w:jc w:val="left"/>
        <w:rPr>
          <w:color w:val="auto"/>
          <w:szCs w:val="20"/>
        </w:rPr>
      </w:pPr>
      <w:r w:rsidRPr="00814347">
        <w:rPr>
          <w:color w:val="auto"/>
          <w:szCs w:val="20"/>
        </w:rPr>
        <w:t xml:space="preserve">Obowiązek ochrony informacji poufnych spoczywa na Stronie niezależnie od formy ich przekazania przez drugą Stronę (w tym w formie przekazu ustnego, dokumentu papierowego lub zapisu elektronicznego).  </w:t>
      </w:r>
    </w:p>
    <w:p w14:paraId="02872083" w14:textId="77777777" w:rsidR="00BA57F8" w:rsidRPr="00814347" w:rsidRDefault="00D3276E">
      <w:pPr>
        <w:numPr>
          <w:ilvl w:val="0"/>
          <w:numId w:val="3"/>
        </w:numPr>
        <w:spacing w:after="0" w:line="276" w:lineRule="auto"/>
        <w:ind w:left="579" w:right="59"/>
        <w:jc w:val="left"/>
        <w:rPr>
          <w:color w:val="auto"/>
          <w:szCs w:val="20"/>
        </w:rPr>
      </w:pPr>
      <w:r w:rsidRPr="00814347">
        <w:rPr>
          <w:color w:val="auto"/>
          <w:szCs w:val="20"/>
        </w:rPr>
        <w:t xml:space="preserve">Obowiązek zachowania poufności nie dotyczy informacji poufnych, których ujawnienie jest wymagane przez powszechnie obowiązujące przepisy prawa lub które są powszechnie znane lub zostały podane do publicznej wiadomości przez Stronę uprawnioną lub za jej zezwoleniem.  </w:t>
      </w:r>
    </w:p>
    <w:p w14:paraId="14F6ED80" w14:textId="77777777" w:rsidR="00BA57F8" w:rsidRPr="00814347" w:rsidRDefault="00D3276E">
      <w:pPr>
        <w:numPr>
          <w:ilvl w:val="0"/>
          <w:numId w:val="3"/>
        </w:numPr>
        <w:spacing w:after="0" w:line="276" w:lineRule="auto"/>
        <w:ind w:left="579" w:right="59"/>
        <w:jc w:val="left"/>
        <w:rPr>
          <w:color w:val="auto"/>
          <w:szCs w:val="20"/>
        </w:rPr>
      </w:pPr>
      <w:r w:rsidRPr="00814347">
        <w:rPr>
          <w:color w:val="auto"/>
          <w:szCs w:val="20"/>
        </w:rPr>
        <w:t xml:space="preserve">Wykonawca nie będzie sporządzać kopii informacji poufnych Zamawiającego, z wyjątkiem kopii niezbędnych do realizacji przedmiotu umowy. Wszelkie wykonane kopie będą określone jako należące do Zamawiającego.  </w:t>
      </w:r>
    </w:p>
    <w:p w14:paraId="60020BE9" w14:textId="77777777" w:rsidR="00BA57F8" w:rsidRPr="00814347" w:rsidRDefault="00D3276E">
      <w:pPr>
        <w:numPr>
          <w:ilvl w:val="0"/>
          <w:numId w:val="3"/>
        </w:numPr>
        <w:spacing w:after="0" w:line="276" w:lineRule="auto"/>
        <w:ind w:left="579" w:right="59"/>
        <w:jc w:val="left"/>
        <w:rPr>
          <w:color w:val="auto"/>
          <w:szCs w:val="20"/>
        </w:rPr>
      </w:pPr>
      <w:r w:rsidRPr="00814347">
        <w:rPr>
          <w:color w:val="auto"/>
          <w:szCs w:val="20"/>
        </w:rPr>
        <w:t xml:space="preserve">Wykonawca nie będzie podejmował czynności mających na celu uzyskanie informacji poufnych Zamawiającego, innych aniżeli udostępnione przez Zamawiającego, w celu realizacji przedmiotu umowy.  </w:t>
      </w:r>
    </w:p>
    <w:p w14:paraId="498FD444" w14:textId="77777777" w:rsidR="00BA57F8" w:rsidRPr="00814347" w:rsidRDefault="00D3276E">
      <w:pPr>
        <w:numPr>
          <w:ilvl w:val="0"/>
          <w:numId w:val="3"/>
        </w:numPr>
        <w:spacing w:after="0" w:line="276" w:lineRule="auto"/>
        <w:ind w:left="579" w:right="59"/>
        <w:jc w:val="left"/>
        <w:rPr>
          <w:color w:val="auto"/>
          <w:szCs w:val="20"/>
        </w:rPr>
      </w:pPr>
      <w:r w:rsidRPr="00814347">
        <w:rPr>
          <w:color w:val="auto"/>
          <w:szCs w:val="20"/>
        </w:rPr>
        <w:t xml:space="preserve">Wykonawca może ujawnić informacje poufne Zamawiającego osobie trzeciej wyłącznie po uzyskaniu uprzedniej zgody Zamawiającego, wyrażonej na piśmie, pod rygorem uznania, że tego rodzaju zgoda nie została udzielona.  </w:t>
      </w:r>
    </w:p>
    <w:p w14:paraId="2DCF20C0" w14:textId="77777777" w:rsidR="00BA57F8" w:rsidRPr="00814347" w:rsidRDefault="00D3276E">
      <w:pPr>
        <w:numPr>
          <w:ilvl w:val="0"/>
          <w:numId w:val="3"/>
        </w:numPr>
        <w:spacing w:after="0" w:line="276" w:lineRule="auto"/>
        <w:ind w:left="579" w:right="59"/>
        <w:jc w:val="left"/>
        <w:rPr>
          <w:color w:val="auto"/>
          <w:szCs w:val="20"/>
        </w:rPr>
      </w:pPr>
      <w:r w:rsidRPr="00814347">
        <w:rPr>
          <w:color w:val="auto"/>
          <w:szCs w:val="20"/>
        </w:rPr>
        <w:t xml:space="preserve">Wykonawca, po wykonaniu przedmiotu umowy, z dniem odbioru końcowego, zobowiązany jest do zwrotu wszystkich informacji poufnych Zamawiającemu, w tym sporządzonych kopii informacji poufnych Zamawiającego. </w:t>
      </w:r>
    </w:p>
    <w:p w14:paraId="7E283CBD" w14:textId="77777777" w:rsidR="00BA57F8" w:rsidRPr="00814347" w:rsidRDefault="00D3276E">
      <w:pPr>
        <w:numPr>
          <w:ilvl w:val="0"/>
          <w:numId w:val="3"/>
        </w:numPr>
        <w:spacing w:after="0" w:line="276" w:lineRule="auto"/>
        <w:ind w:left="579" w:right="59"/>
        <w:jc w:val="left"/>
        <w:rPr>
          <w:color w:val="auto"/>
          <w:szCs w:val="20"/>
        </w:rPr>
      </w:pPr>
      <w:r w:rsidRPr="00814347">
        <w:rPr>
          <w:color w:val="auto"/>
          <w:szCs w:val="20"/>
        </w:rPr>
        <w:lastRenderedPageBreak/>
        <w:t xml:space="preserve">Obowiązek zachowania w tajemnicy informacji poufnych spoczywa na Wykonawcy także po wygaśnięciu umowy, niezależnie od przyczyny wygaśnięcia.  </w:t>
      </w:r>
    </w:p>
    <w:p w14:paraId="68AF1A71" w14:textId="77777777" w:rsidR="00BA57F8" w:rsidRPr="00814347" w:rsidRDefault="00D3276E">
      <w:pPr>
        <w:numPr>
          <w:ilvl w:val="0"/>
          <w:numId w:val="3"/>
        </w:numPr>
        <w:spacing w:after="0" w:line="276" w:lineRule="auto"/>
        <w:ind w:left="579" w:right="59"/>
        <w:jc w:val="left"/>
        <w:rPr>
          <w:color w:val="auto"/>
          <w:szCs w:val="20"/>
        </w:rPr>
      </w:pPr>
      <w:r w:rsidRPr="00814347">
        <w:rPr>
          <w:color w:val="auto"/>
          <w:szCs w:val="20"/>
        </w:rPr>
        <w:t xml:space="preserve">Realizacja zobowiązań wynikających z postanowień niniejszego paragrafu wymaga od Wykonawcy zachowania należytej staranności, uwzględniającej profesjonalny charakter działania Wykonawcy. Wykonawca jest w pełni odpowiedzialny za każdą szkodę poniesioną przez Zamawiającego w związku z naruszeniem przez Wykonawcę postanowień niniejszego paragrafu.  </w:t>
      </w:r>
    </w:p>
    <w:p w14:paraId="20963D97" w14:textId="77777777" w:rsidR="00BA57F8" w:rsidRPr="00814347" w:rsidRDefault="00D3276E" w:rsidP="00661F79">
      <w:pPr>
        <w:spacing w:after="0" w:line="276" w:lineRule="auto"/>
        <w:ind w:left="171" w:right="0" w:firstLine="0"/>
        <w:jc w:val="center"/>
        <w:rPr>
          <w:color w:val="auto"/>
          <w:szCs w:val="20"/>
        </w:rPr>
      </w:pPr>
      <w:r w:rsidRPr="00814347">
        <w:rPr>
          <w:b/>
          <w:color w:val="auto"/>
          <w:szCs w:val="20"/>
        </w:rPr>
        <w:t xml:space="preserve"> </w:t>
      </w:r>
    </w:p>
    <w:p w14:paraId="07C5C95B" w14:textId="42068D91" w:rsidR="00BA57F8" w:rsidRPr="00814347" w:rsidRDefault="00D3276E" w:rsidP="00661F79">
      <w:pPr>
        <w:spacing w:after="0" w:line="276" w:lineRule="auto"/>
        <w:ind w:left="161" w:right="77"/>
        <w:jc w:val="center"/>
        <w:rPr>
          <w:color w:val="auto"/>
          <w:szCs w:val="20"/>
        </w:rPr>
      </w:pPr>
      <w:r w:rsidRPr="00814347">
        <w:rPr>
          <w:b/>
          <w:color w:val="auto"/>
          <w:szCs w:val="20"/>
        </w:rPr>
        <w:t>§ 1</w:t>
      </w:r>
      <w:r w:rsidR="00F731FA">
        <w:rPr>
          <w:b/>
          <w:color w:val="auto"/>
          <w:szCs w:val="20"/>
        </w:rPr>
        <w:t>8</w:t>
      </w:r>
    </w:p>
    <w:p w14:paraId="49CA681F" w14:textId="77777777" w:rsidR="00BA57F8" w:rsidRPr="00814347" w:rsidRDefault="00D3276E" w:rsidP="001E740A">
      <w:pPr>
        <w:pStyle w:val="Nagwek1"/>
        <w:pBdr>
          <w:bottom w:val="single" w:sz="4" w:space="1" w:color="auto"/>
        </w:pBdr>
        <w:spacing w:after="200" w:line="276" w:lineRule="auto"/>
        <w:ind w:left="408" w:right="284"/>
        <w:rPr>
          <w:color w:val="auto"/>
          <w:sz w:val="20"/>
          <w:szCs w:val="20"/>
        </w:rPr>
      </w:pPr>
      <w:r w:rsidRPr="00814347">
        <w:rPr>
          <w:color w:val="auto"/>
          <w:sz w:val="20"/>
          <w:szCs w:val="20"/>
        </w:rPr>
        <w:t>POSTANOWIENIA KO</w:t>
      </w:r>
      <w:r w:rsidRPr="00814347">
        <w:rPr>
          <w:i/>
          <w:color w:val="auto"/>
          <w:sz w:val="20"/>
          <w:szCs w:val="20"/>
        </w:rPr>
        <w:t>Ń</w:t>
      </w:r>
      <w:r w:rsidRPr="00814347">
        <w:rPr>
          <w:color w:val="auto"/>
          <w:sz w:val="20"/>
          <w:szCs w:val="20"/>
        </w:rPr>
        <w:t>COWE</w:t>
      </w:r>
      <w:r w:rsidRPr="00814347">
        <w:rPr>
          <w:rFonts w:eastAsia="Courier New"/>
          <w:b w:val="0"/>
          <w:color w:val="auto"/>
          <w:sz w:val="20"/>
          <w:szCs w:val="20"/>
        </w:rPr>
        <w:t xml:space="preserve"> </w:t>
      </w:r>
    </w:p>
    <w:p w14:paraId="750952B6" w14:textId="77777777" w:rsidR="00BA57F8" w:rsidRPr="00814347" w:rsidRDefault="00D3276E">
      <w:pPr>
        <w:numPr>
          <w:ilvl w:val="0"/>
          <w:numId w:val="4"/>
        </w:numPr>
        <w:spacing w:after="0" w:line="276" w:lineRule="auto"/>
        <w:ind w:left="411" w:right="59" w:hanging="284"/>
        <w:jc w:val="left"/>
        <w:rPr>
          <w:color w:val="auto"/>
          <w:szCs w:val="20"/>
        </w:rPr>
      </w:pPr>
      <w:r w:rsidRPr="00814347">
        <w:rPr>
          <w:color w:val="auto"/>
          <w:szCs w:val="20"/>
        </w:rPr>
        <w:t>Wykonawca nie może bez uprzedniej zgody Zamawiającego, wyrażonej w formie pisemnej pod rygorem nieważności, przenieść ani zbyć wierzytelności już wymagalnych, a także przyszłych, przysługujących Wykonawcy na podstawie umowy na osobę trzecią. Powyższy zakaz dotyczy także praw związanych z wierzytelnością, w szczególności roszczeń o zaległe odsetki – art. 509 § 1 i 2 Kodeksu Cywilnego.</w:t>
      </w:r>
      <w:r w:rsidRPr="00814347">
        <w:rPr>
          <w:rFonts w:eastAsia="Times New Roman"/>
          <w:color w:val="auto"/>
          <w:szCs w:val="20"/>
        </w:rPr>
        <w:t xml:space="preserve"> </w:t>
      </w:r>
    </w:p>
    <w:p w14:paraId="66A3AF6A" w14:textId="3D79AC6B" w:rsidR="00BA57F8" w:rsidRPr="00814347" w:rsidRDefault="00D3276E">
      <w:pPr>
        <w:numPr>
          <w:ilvl w:val="0"/>
          <w:numId w:val="4"/>
        </w:numPr>
        <w:spacing w:after="0" w:line="276" w:lineRule="auto"/>
        <w:ind w:left="411" w:right="59" w:hanging="284"/>
        <w:jc w:val="left"/>
        <w:rPr>
          <w:color w:val="auto"/>
          <w:szCs w:val="20"/>
        </w:rPr>
      </w:pPr>
      <w:r w:rsidRPr="00814347">
        <w:rPr>
          <w:color w:val="auto"/>
          <w:szCs w:val="20"/>
        </w:rPr>
        <w:t xml:space="preserve">W sprawach nie uregulowanych postanowieniami niniejszej umowy będą miały zastosowanie przepisy ustawy Prawo zamówień publicznych, ustawy Prawo budowlane, Kodeksu </w:t>
      </w:r>
      <w:r w:rsidR="006F5FB6" w:rsidRPr="00814347">
        <w:rPr>
          <w:color w:val="auto"/>
          <w:szCs w:val="20"/>
        </w:rPr>
        <w:t>cywilnego</w:t>
      </w:r>
      <w:r w:rsidRPr="00814347">
        <w:rPr>
          <w:color w:val="auto"/>
          <w:szCs w:val="20"/>
        </w:rPr>
        <w:t xml:space="preserve"> oraz inne przepisy właściwe ze względu na przedmiot umowy. </w:t>
      </w:r>
    </w:p>
    <w:p w14:paraId="308D5E69" w14:textId="77777777" w:rsidR="00BA57F8" w:rsidRPr="00814347" w:rsidRDefault="00D3276E">
      <w:pPr>
        <w:numPr>
          <w:ilvl w:val="0"/>
          <w:numId w:val="4"/>
        </w:numPr>
        <w:spacing w:after="0" w:line="276" w:lineRule="auto"/>
        <w:ind w:left="411" w:right="59" w:hanging="284"/>
        <w:jc w:val="left"/>
        <w:rPr>
          <w:color w:val="auto"/>
          <w:szCs w:val="20"/>
        </w:rPr>
      </w:pPr>
      <w:r w:rsidRPr="00814347">
        <w:rPr>
          <w:color w:val="auto"/>
          <w:szCs w:val="20"/>
        </w:rPr>
        <w:t xml:space="preserve">Spory mogące wyniknąć przy wykonywaniu niniejszej umowy Strony poddają pod rozstrzygnięcie sądu właściwego dla siedziby Zamawiającego. </w:t>
      </w:r>
    </w:p>
    <w:p w14:paraId="3A6BB803" w14:textId="77777777" w:rsidR="00BA57F8" w:rsidRPr="00814347" w:rsidRDefault="00D3276E" w:rsidP="00661F79">
      <w:pPr>
        <w:spacing w:after="0" w:line="276" w:lineRule="auto"/>
        <w:ind w:left="171" w:right="0" w:firstLine="0"/>
        <w:jc w:val="center"/>
        <w:rPr>
          <w:color w:val="auto"/>
          <w:szCs w:val="20"/>
        </w:rPr>
      </w:pPr>
      <w:r w:rsidRPr="00814347">
        <w:rPr>
          <w:b/>
          <w:color w:val="auto"/>
          <w:szCs w:val="20"/>
        </w:rPr>
        <w:t xml:space="preserve"> </w:t>
      </w:r>
    </w:p>
    <w:p w14:paraId="517F2B12" w14:textId="7961C410" w:rsidR="00BA57F8" w:rsidRPr="00814347" w:rsidRDefault="00D3276E" w:rsidP="00661F79">
      <w:pPr>
        <w:spacing w:after="0" w:line="276" w:lineRule="auto"/>
        <w:ind w:left="161" w:right="77"/>
        <w:jc w:val="center"/>
        <w:rPr>
          <w:color w:val="auto"/>
          <w:szCs w:val="20"/>
        </w:rPr>
      </w:pPr>
      <w:r w:rsidRPr="00814347">
        <w:rPr>
          <w:b/>
          <w:color w:val="auto"/>
          <w:szCs w:val="20"/>
        </w:rPr>
        <w:t xml:space="preserve">§ </w:t>
      </w:r>
      <w:r w:rsidR="00434DEB">
        <w:rPr>
          <w:b/>
          <w:color w:val="auto"/>
          <w:szCs w:val="20"/>
        </w:rPr>
        <w:t>1</w:t>
      </w:r>
      <w:r w:rsidR="00F731FA">
        <w:rPr>
          <w:b/>
          <w:color w:val="auto"/>
          <w:szCs w:val="20"/>
        </w:rPr>
        <w:t>9</w:t>
      </w:r>
    </w:p>
    <w:p w14:paraId="16A44588" w14:textId="7FD86AC5" w:rsidR="00BA57F8" w:rsidRPr="00814347" w:rsidRDefault="00D3276E" w:rsidP="001E740A">
      <w:pPr>
        <w:pStyle w:val="Nagwek1"/>
        <w:pBdr>
          <w:bottom w:val="single" w:sz="4" w:space="1" w:color="auto"/>
        </w:pBdr>
        <w:spacing w:after="200" w:line="276" w:lineRule="auto"/>
        <w:ind w:left="408" w:right="283"/>
        <w:rPr>
          <w:color w:val="auto"/>
          <w:sz w:val="20"/>
          <w:szCs w:val="20"/>
        </w:rPr>
      </w:pPr>
      <w:r w:rsidRPr="00814347">
        <w:rPr>
          <w:color w:val="auto"/>
          <w:sz w:val="20"/>
          <w:szCs w:val="20"/>
        </w:rPr>
        <w:t>FORMA UMOWY</w:t>
      </w:r>
      <w:r w:rsidRPr="00814347">
        <w:rPr>
          <w:rFonts w:eastAsia="Courier New"/>
          <w:b w:val="0"/>
          <w:color w:val="auto"/>
          <w:sz w:val="20"/>
          <w:szCs w:val="20"/>
        </w:rPr>
        <w:t xml:space="preserve"> </w:t>
      </w:r>
    </w:p>
    <w:p w14:paraId="370C2CC7" w14:textId="77777777" w:rsidR="00BA57F8" w:rsidRPr="00814347" w:rsidRDefault="00D3276E" w:rsidP="00BB17E2">
      <w:pPr>
        <w:spacing w:after="0" w:line="276" w:lineRule="auto"/>
        <w:ind w:left="435" w:right="59"/>
        <w:jc w:val="left"/>
        <w:rPr>
          <w:color w:val="auto"/>
          <w:szCs w:val="20"/>
        </w:rPr>
      </w:pPr>
      <w:r w:rsidRPr="00814347">
        <w:rPr>
          <w:color w:val="auto"/>
          <w:szCs w:val="20"/>
        </w:rPr>
        <w:t>Umowa niniejsza została sporządzona w trzech egzemplarzach, z czego 1 egzemplarz dla Wykonawcy oraz 2 egzemplarze dla Zamawiającego.</w:t>
      </w:r>
      <w:r w:rsidRPr="00814347">
        <w:rPr>
          <w:rFonts w:eastAsia="Courier New"/>
          <w:color w:val="auto"/>
          <w:szCs w:val="20"/>
        </w:rPr>
        <w:t xml:space="preserve"> </w:t>
      </w:r>
    </w:p>
    <w:p w14:paraId="691E94E0" w14:textId="77777777" w:rsidR="00BA57F8" w:rsidRPr="00814347" w:rsidRDefault="00D3276E" w:rsidP="00BB17E2">
      <w:pPr>
        <w:spacing w:after="0" w:line="276" w:lineRule="auto"/>
        <w:ind w:left="142" w:right="0" w:firstLine="0"/>
        <w:jc w:val="left"/>
        <w:rPr>
          <w:color w:val="auto"/>
          <w:szCs w:val="20"/>
        </w:rPr>
      </w:pPr>
      <w:r w:rsidRPr="00814347">
        <w:rPr>
          <w:color w:val="auto"/>
          <w:szCs w:val="20"/>
        </w:rPr>
        <w:t xml:space="preserve"> </w:t>
      </w:r>
    </w:p>
    <w:p w14:paraId="55423342" w14:textId="77777777" w:rsidR="00BA57F8" w:rsidRPr="00814347" w:rsidRDefault="00D3276E" w:rsidP="00661F79">
      <w:pPr>
        <w:spacing w:after="0" w:line="276" w:lineRule="auto"/>
        <w:ind w:left="142" w:right="0" w:firstLine="0"/>
        <w:jc w:val="left"/>
        <w:rPr>
          <w:color w:val="auto"/>
          <w:szCs w:val="20"/>
        </w:rPr>
      </w:pPr>
      <w:r w:rsidRPr="00814347">
        <w:rPr>
          <w:color w:val="auto"/>
          <w:szCs w:val="20"/>
        </w:rPr>
        <w:t xml:space="preserve"> </w:t>
      </w:r>
    </w:p>
    <w:p w14:paraId="67B55BAB" w14:textId="77777777" w:rsidR="00BA57F8" w:rsidRPr="00814347" w:rsidRDefault="00D3276E" w:rsidP="00661F79">
      <w:pPr>
        <w:spacing w:after="0" w:line="276" w:lineRule="auto"/>
        <w:ind w:left="142" w:right="0" w:firstLine="0"/>
        <w:jc w:val="left"/>
        <w:rPr>
          <w:color w:val="auto"/>
          <w:szCs w:val="20"/>
        </w:rPr>
      </w:pPr>
      <w:r w:rsidRPr="00814347">
        <w:rPr>
          <w:color w:val="auto"/>
          <w:szCs w:val="20"/>
        </w:rPr>
        <w:t xml:space="preserve"> </w:t>
      </w:r>
    </w:p>
    <w:p w14:paraId="338A9028" w14:textId="76395855" w:rsidR="00BA57F8" w:rsidRPr="00814347" w:rsidRDefault="00D3276E" w:rsidP="001E740A">
      <w:pPr>
        <w:tabs>
          <w:tab w:val="center" w:pos="1523"/>
          <w:tab w:val="center" w:pos="2979"/>
          <w:tab w:val="center" w:pos="3687"/>
          <w:tab w:val="center" w:pos="4395"/>
          <w:tab w:val="center" w:pos="5106"/>
          <w:tab w:val="center" w:pos="5814"/>
          <w:tab w:val="center" w:pos="7159"/>
        </w:tabs>
        <w:spacing w:after="0" w:line="276" w:lineRule="auto"/>
        <w:ind w:left="0" w:right="0" w:firstLine="0"/>
        <w:jc w:val="center"/>
        <w:rPr>
          <w:color w:val="auto"/>
          <w:szCs w:val="20"/>
        </w:rPr>
      </w:pPr>
      <w:r w:rsidRPr="00814347">
        <w:rPr>
          <w:color w:val="auto"/>
          <w:szCs w:val="20"/>
        </w:rPr>
        <w:t>ZAMAWIAJĄCY:</w:t>
      </w:r>
      <w:r w:rsidRPr="00814347">
        <w:rPr>
          <w:color w:val="auto"/>
          <w:szCs w:val="20"/>
        </w:rPr>
        <w:tab/>
        <w:t xml:space="preserve"> </w:t>
      </w:r>
      <w:r w:rsidRPr="00814347">
        <w:rPr>
          <w:color w:val="auto"/>
          <w:szCs w:val="20"/>
        </w:rPr>
        <w:tab/>
        <w:t xml:space="preserve"> </w:t>
      </w:r>
      <w:r w:rsidRPr="00814347">
        <w:rPr>
          <w:color w:val="auto"/>
          <w:szCs w:val="20"/>
        </w:rPr>
        <w:tab/>
        <w:t xml:space="preserve"> </w:t>
      </w:r>
      <w:r w:rsidRPr="00814347">
        <w:rPr>
          <w:color w:val="auto"/>
          <w:szCs w:val="20"/>
        </w:rPr>
        <w:tab/>
        <w:t>WYKONAWCA:</w:t>
      </w:r>
    </w:p>
    <w:p w14:paraId="65C90A9F" w14:textId="77777777" w:rsidR="00BA57F8" w:rsidRPr="00814347" w:rsidRDefault="00D3276E" w:rsidP="00661F79">
      <w:pPr>
        <w:spacing w:after="0" w:line="276" w:lineRule="auto"/>
        <w:ind w:left="142" w:right="0" w:firstLine="0"/>
        <w:jc w:val="left"/>
        <w:rPr>
          <w:color w:val="auto"/>
          <w:szCs w:val="20"/>
        </w:rPr>
      </w:pPr>
      <w:r w:rsidRPr="00814347">
        <w:rPr>
          <w:color w:val="auto"/>
          <w:szCs w:val="20"/>
        </w:rPr>
        <w:t xml:space="preserve"> </w:t>
      </w:r>
    </w:p>
    <w:p w14:paraId="2434770F" w14:textId="77777777" w:rsidR="00F65073" w:rsidRPr="00814347" w:rsidRDefault="00F65073" w:rsidP="00661F79">
      <w:pPr>
        <w:spacing w:after="0" w:line="276" w:lineRule="auto"/>
        <w:ind w:left="142" w:right="0" w:firstLine="0"/>
        <w:jc w:val="left"/>
        <w:rPr>
          <w:color w:val="auto"/>
          <w:szCs w:val="20"/>
        </w:rPr>
      </w:pPr>
    </w:p>
    <w:p w14:paraId="0BC832A6" w14:textId="77777777" w:rsidR="00F65073" w:rsidRPr="00814347" w:rsidRDefault="00F65073" w:rsidP="00661F79">
      <w:pPr>
        <w:pStyle w:val="Teksttreci0"/>
        <w:shd w:val="clear" w:color="auto" w:fill="auto"/>
        <w:spacing w:line="276" w:lineRule="auto"/>
        <w:ind w:left="142" w:firstLine="0"/>
        <w:contextualSpacing/>
        <w:jc w:val="both"/>
        <w:rPr>
          <w:rFonts w:ascii="Calibri" w:hAnsi="Calibri" w:cs="Calibri"/>
          <w:sz w:val="20"/>
          <w:szCs w:val="20"/>
        </w:rPr>
      </w:pPr>
      <w:r w:rsidRPr="00814347">
        <w:rPr>
          <w:rFonts w:ascii="Calibri" w:hAnsi="Calibri" w:cs="Calibri"/>
          <w:sz w:val="20"/>
          <w:szCs w:val="20"/>
        </w:rPr>
        <w:t xml:space="preserve">Załączniki do umowy: </w:t>
      </w:r>
    </w:p>
    <w:p w14:paraId="1A4BC6A0" w14:textId="0952736B" w:rsidR="00F65073" w:rsidRPr="00814347" w:rsidRDefault="00F65073" w:rsidP="00661F79">
      <w:pPr>
        <w:pStyle w:val="Teksttreci0"/>
        <w:shd w:val="clear" w:color="auto" w:fill="auto"/>
        <w:spacing w:line="276" w:lineRule="auto"/>
        <w:ind w:left="142" w:firstLine="0"/>
        <w:contextualSpacing/>
        <w:jc w:val="both"/>
        <w:rPr>
          <w:rFonts w:ascii="Calibri" w:hAnsi="Calibri" w:cs="Calibri"/>
          <w:sz w:val="20"/>
          <w:szCs w:val="20"/>
        </w:rPr>
      </w:pPr>
      <w:r w:rsidRPr="00814347">
        <w:rPr>
          <w:rFonts w:ascii="Calibri" w:hAnsi="Calibri" w:cs="Calibri"/>
          <w:sz w:val="20"/>
          <w:szCs w:val="20"/>
        </w:rPr>
        <w:t>Załącznik nr 1 – oferta Wykonawcy (formularz ofertowy)</w:t>
      </w:r>
    </w:p>
    <w:p w14:paraId="680FA411" w14:textId="0291887F" w:rsidR="00F65073" w:rsidRPr="00814347" w:rsidRDefault="00F65073" w:rsidP="00661F79">
      <w:pPr>
        <w:pStyle w:val="Teksttreci0"/>
        <w:shd w:val="clear" w:color="auto" w:fill="auto"/>
        <w:spacing w:line="276" w:lineRule="auto"/>
        <w:ind w:left="142" w:firstLine="0"/>
        <w:contextualSpacing/>
        <w:jc w:val="both"/>
        <w:rPr>
          <w:rFonts w:ascii="Calibri" w:hAnsi="Calibri" w:cs="Calibri"/>
          <w:sz w:val="20"/>
          <w:szCs w:val="20"/>
        </w:rPr>
      </w:pPr>
      <w:r w:rsidRPr="00814347">
        <w:rPr>
          <w:rFonts w:ascii="Calibri" w:hAnsi="Calibri" w:cs="Calibri"/>
          <w:sz w:val="20"/>
          <w:szCs w:val="20"/>
        </w:rPr>
        <w:t xml:space="preserve">Załącznik nr 2 – </w:t>
      </w:r>
      <w:r w:rsidR="009C2B13" w:rsidRPr="009C2B13">
        <w:rPr>
          <w:rFonts w:ascii="Calibri" w:hAnsi="Calibri" w:cs="Calibri"/>
          <w:sz w:val="20"/>
          <w:szCs w:val="20"/>
        </w:rPr>
        <w:t xml:space="preserve">Opis przedmiotu zamówienia, w tym dokumentacja projektowa, </w:t>
      </w:r>
      <w:proofErr w:type="spellStart"/>
      <w:r w:rsidR="009C2B13" w:rsidRPr="009C2B13">
        <w:rPr>
          <w:rFonts w:ascii="Calibri" w:hAnsi="Calibri" w:cs="Calibri"/>
          <w:sz w:val="20"/>
          <w:szCs w:val="20"/>
        </w:rPr>
        <w:t>STWiORB</w:t>
      </w:r>
      <w:proofErr w:type="spellEnd"/>
      <w:r w:rsidR="009C2B13" w:rsidRPr="009C2B13">
        <w:rPr>
          <w:rFonts w:ascii="Calibri" w:hAnsi="Calibri" w:cs="Calibri"/>
          <w:sz w:val="20"/>
          <w:szCs w:val="20"/>
        </w:rPr>
        <w:t>, decyzje, przedmiary oraz załączniki graficzne</w:t>
      </w:r>
    </w:p>
    <w:p w14:paraId="3A422BDF" w14:textId="77777777" w:rsidR="00BA57F8" w:rsidRPr="00814347" w:rsidRDefault="00D3276E" w:rsidP="00661F79">
      <w:pPr>
        <w:spacing w:after="0" w:line="276" w:lineRule="auto"/>
        <w:ind w:left="142" w:right="0" w:firstLine="0"/>
        <w:jc w:val="left"/>
        <w:rPr>
          <w:color w:val="auto"/>
          <w:szCs w:val="20"/>
        </w:rPr>
      </w:pPr>
      <w:r w:rsidRPr="00814347">
        <w:rPr>
          <w:color w:val="auto"/>
          <w:szCs w:val="20"/>
        </w:rPr>
        <w:t xml:space="preserve"> </w:t>
      </w:r>
    </w:p>
    <w:p w14:paraId="04BE7FC5" w14:textId="0E2AA21D" w:rsidR="00BA57F8" w:rsidRPr="00814347" w:rsidRDefault="00BA57F8" w:rsidP="00661F79">
      <w:pPr>
        <w:spacing w:after="0" w:line="276" w:lineRule="auto"/>
        <w:ind w:left="425" w:right="0" w:firstLine="0"/>
        <w:jc w:val="left"/>
        <w:rPr>
          <w:color w:val="EE0000"/>
        </w:rPr>
      </w:pPr>
    </w:p>
    <w:sectPr w:rsidR="00BA57F8" w:rsidRPr="00814347">
      <w:headerReference w:type="even" r:id="rId10"/>
      <w:headerReference w:type="default" r:id="rId11"/>
      <w:footerReference w:type="even" r:id="rId12"/>
      <w:footerReference w:type="default" r:id="rId13"/>
      <w:headerReference w:type="first" r:id="rId14"/>
      <w:footerReference w:type="first" r:id="rId15"/>
      <w:pgSz w:w="11906" w:h="16838"/>
      <w:pgMar w:top="1911" w:right="1206" w:bottom="2446" w:left="991" w:header="285" w:footer="113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FEF3A5E" w14:textId="77777777" w:rsidR="00167744" w:rsidRDefault="00167744">
      <w:pPr>
        <w:spacing w:after="0" w:line="240" w:lineRule="auto"/>
      </w:pPr>
      <w:r>
        <w:separator/>
      </w:r>
    </w:p>
  </w:endnote>
  <w:endnote w:type="continuationSeparator" w:id="0">
    <w:p w14:paraId="68DA2710" w14:textId="77777777" w:rsidR="00167744" w:rsidRDefault="001677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Garamond">
    <w:panose1 w:val="02020404030301010803"/>
    <w:charset w:val="EE"/>
    <w:family w:val="roman"/>
    <w:pitch w:val="variable"/>
    <w:sig w:usb0="00000287" w:usb1="00000002"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ookmanOldStyle">
    <w:altName w:val="Yu Gothic"/>
    <w:panose1 w:val="020B0604020202020204"/>
    <w:charset w:val="80"/>
    <w:family w:val="auto"/>
    <w:pitch w:val="default"/>
    <w:sig w:usb0="00000005" w:usb1="08070000" w:usb2="00000010" w:usb3="00000000" w:csb0="00020002" w:csb1="00000000"/>
  </w:font>
  <w:font w:name="TimesNewRoman">
    <w:altName w:val="MS Gothic"/>
    <w:panose1 w:val="020B0604020202020204"/>
    <w:charset w:val="EE"/>
    <w:family w:val="auto"/>
    <w:pitch w:val="default"/>
    <w:sig w:usb0="00000000"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9AFD604" w14:textId="77777777" w:rsidR="00BA57F8" w:rsidRDefault="00D3276E">
    <w:pPr>
      <w:spacing w:after="0" w:line="259" w:lineRule="auto"/>
      <w:ind w:left="0" w:right="3451" w:firstLine="0"/>
      <w:jc w:val="center"/>
    </w:pPr>
    <w:r>
      <w:rPr>
        <w:noProof/>
      </w:rPr>
      <w:drawing>
        <wp:anchor distT="0" distB="0" distL="114300" distR="114300" simplePos="0" relativeHeight="251658243" behindDoc="0" locked="0" layoutInCell="1" allowOverlap="0" wp14:anchorId="37B1E9EF" wp14:editId="3F6836B6">
          <wp:simplePos x="0" y="0"/>
          <wp:positionH relativeFrom="page">
            <wp:posOffset>3404870</wp:posOffset>
          </wp:positionH>
          <wp:positionV relativeFrom="page">
            <wp:posOffset>9139161</wp:posOffset>
          </wp:positionV>
          <wp:extent cx="1198347" cy="418465"/>
          <wp:effectExtent l="0" t="0" r="0" b="0"/>
          <wp:wrapSquare wrapText="bothSides"/>
          <wp:docPr id="32" name="Picture 3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
                  <a:stretch>
                    <a:fillRect/>
                  </a:stretch>
                </pic:blipFill>
                <pic:spPr>
                  <a:xfrm>
                    <a:off x="0" y="0"/>
                    <a:ext cx="1198347" cy="418465"/>
                  </a:xfrm>
                  <a:prstGeom prst="rect">
                    <a:avLst/>
                  </a:prstGeom>
                </pic:spPr>
              </pic:pic>
            </a:graphicData>
          </a:graphic>
        </wp:anchor>
      </w:drawing>
    </w: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u w:val="single" w:color="0563C1"/>
      </w:rPr>
      <w:t>www.zse1.edu.pl</w:t>
    </w:r>
    <w:r>
      <w:rPr>
        <w:rFonts w:ascii="Times New Roman" w:eastAsia="Times New Roman" w:hAnsi="Times New Roman" w:cs="Times New Roman"/>
        <w:b/>
        <w:color w:val="00579C"/>
        <w:sz w:val="10"/>
      </w:rPr>
      <w:t xml:space="preserve"> </w:t>
    </w:r>
    <w:r>
      <w:rPr>
        <w:rFonts w:ascii="Times New Roman" w:eastAsia="Times New Roman" w:hAnsi="Times New Roman" w:cs="Times New Roman"/>
        <w:sz w:val="24"/>
      </w:rPr>
      <w:t xml:space="preserve"> </w:t>
    </w:r>
  </w:p>
  <w:p w14:paraId="59B22527" w14:textId="77777777" w:rsidR="00BA57F8" w:rsidRDefault="00D3276E">
    <w:pPr>
      <w:spacing w:after="0" w:line="259" w:lineRule="auto"/>
      <w:ind w:left="142" w:right="0" w:firstLine="0"/>
      <w:jc w:val="left"/>
    </w:pPr>
    <w:r>
      <w:rPr>
        <w:b/>
        <w:color w:val="00579C"/>
        <w:sz w:val="12"/>
      </w:rPr>
      <w:t xml:space="preserve">Zespół Szkół Ekonomicznych nr 1 w Krakowie </w:t>
    </w:r>
  </w:p>
  <w:p w14:paraId="224830DF" w14:textId="77777777" w:rsidR="00BA57F8" w:rsidRPr="009234E6" w:rsidRDefault="00D3276E">
    <w:pPr>
      <w:spacing w:after="108" w:line="259" w:lineRule="auto"/>
      <w:ind w:left="142" w:right="0" w:firstLine="0"/>
      <w:jc w:val="left"/>
      <w:rPr>
        <w:lang w:val="en-US"/>
      </w:rPr>
    </w:pPr>
    <w:r w:rsidRPr="009234E6">
      <w:rPr>
        <w:color w:val="00579C"/>
        <w:sz w:val="12"/>
        <w:lang w:val="en-US"/>
      </w:rPr>
      <w:t xml:space="preserve">tel. +48 12 422 02 </w:t>
    </w:r>
    <w:proofErr w:type="gramStart"/>
    <w:r w:rsidRPr="009234E6">
      <w:rPr>
        <w:color w:val="00579C"/>
        <w:sz w:val="12"/>
        <w:lang w:val="en-US"/>
      </w:rPr>
      <w:t>84  fax</w:t>
    </w:r>
    <w:proofErr w:type="gramEnd"/>
    <w:r w:rsidRPr="009234E6">
      <w:rPr>
        <w:color w:val="00579C"/>
        <w:sz w:val="12"/>
        <w:lang w:val="en-US"/>
      </w:rPr>
      <w:t xml:space="preserve"> +48 12 422 79 08 </w:t>
    </w:r>
  </w:p>
  <w:p w14:paraId="46879D79" w14:textId="77777777" w:rsidR="00BA57F8" w:rsidRPr="009234E6" w:rsidRDefault="00D3276E">
    <w:pPr>
      <w:spacing w:after="0" w:line="259" w:lineRule="auto"/>
      <w:ind w:left="142" w:right="0" w:firstLine="0"/>
      <w:jc w:val="left"/>
      <w:rPr>
        <w:lang w:val="en-US"/>
      </w:rPr>
    </w:pPr>
    <w:r w:rsidRPr="009234E6">
      <w:rPr>
        <w:color w:val="00579C"/>
        <w:sz w:val="12"/>
        <w:lang w:val="en-US"/>
      </w:rPr>
      <w:t>zsek1@mjo.krakow.pl</w:t>
    </w:r>
    <w:r w:rsidRPr="009234E6">
      <w:rPr>
        <w:rFonts w:ascii="Times New Roman" w:eastAsia="Times New Roman" w:hAnsi="Times New Roman" w:cs="Times New Roman"/>
        <w:sz w:val="24"/>
        <w:lang w:val="en-US"/>
      </w:rPr>
      <w:t xml:space="preserve"> </w:t>
    </w:r>
  </w:p>
  <w:p w14:paraId="5BB10937" w14:textId="77777777" w:rsidR="00BA57F8" w:rsidRDefault="00D3276E">
    <w:pPr>
      <w:spacing w:after="0" w:line="259" w:lineRule="auto"/>
      <w:ind w:left="142" w:right="0" w:firstLine="0"/>
      <w:jc w:val="left"/>
    </w:pPr>
    <w:r>
      <w:rPr>
        <w:color w:val="00579C"/>
        <w:sz w:val="12"/>
      </w:rPr>
      <w:t xml:space="preserve">31-113, Kraków ul. Kapucyńska 2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ECA5497" w14:textId="3A58691A" w:rsidR="00BA57F8" w:rsidRDefault="00D3276E">
    <w:pPr>
      <w:spacing w:after="0" w:line="259" w:lineRule="auto"/>
      <w:ind w:left="0" w:right="3451" w:firstLine="0"/>
      <w:jc w:val="center"/>
    </w:pPr>
    <w:r>
      <w:rPr>
        <w:noProof/>
      </w:rPr>
      <w:drawing>
        <wp:anchor distT="0" distB="0" distL="114300" distR="114300" simplePos="0" relativeHeight="251658244" behindDoc="0" locked="0" layoutInCell="1" allowOverlap="0" wp14:anchorId="1C07C97F" wp14:editId="71C9DDC2">
          <wp:simplePos x="0" y="0"/>
          <wp:positionH relativeFrom="page">
            <wp:posOffset>3404870</wp:posOffset>
          </wp:positionH>
          <wp:positionV relativeFrom="page">
            <wp:posOffset>9139161</wp:posOffset>
          </wp:positionV>
          <wp:extent cx="1198347" cy="418465"/>
          <wp:effectExtent l="0" t="0" r="0" b="0"/>
          <wp:wrapSquare wrapText="bothSides"/>
          <wp:docPr id="717259859" name="Picture 3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
                  <a:stretch>
                    <a:fillRect/>
                  </a:stretch>
                </pic:blipFill>
                <pic:spPr>
                  <a:xfrm>
                    <a:off x="0" y="0"/>
                    <a:ext cx="1198347" cy="418465"/>
                  </a:xfrm>
                  <a:prstGeom prst="rect">
                    <a:avLst/>
                  </a:prstGeom>
                </pic:spPr>
              </pic:pic>
            </a:graphicData>
          </a:graphic>
        </wp:anchor>
      </w:drawing>
    </w: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b/>
        <w:color w:val="00579C"/>
        <w:sz w:val="10"/>
      </w:rPr>
      <w:t xml:space="preserve"> </w:t>
    </w:r>
    <w:r>
      <w:rPr>
        <w:rFonts w:ascii="Times New Roman" w:eastAsia="Times New Roman" w:hAnsi="Times New Roman" w:cs="Times New Roman"/>
        <w:sz w:val="24"/>
      </w:rPr>
      <w:t xml:space="preserve"> </w:t>
    </w:r>
  </w:p>
  <w:p w14:paraId="331C2F8D" w14:textId="77777777" w:rsidR="00BA57F8" w:rsidRDefault="00D3276E">
    <w:pPr>
      <w:spacing w:after="0" w:line="259" w:lineRule="auto"/>
      <w:ind w:left="142" w:right="0" w:firstLine="0"/>
      <w:jc w:val="left"/>
    </w:pPr>
    <w:r>
      <w:rPr>
        <w:b/>
        <w:color w:val="00579C"/>
        <w:sz w:val="12"/>
      </w:rPr>
      <w:t xml:space="preserve">Zespół Szkół Ekonomicznych nr 1 w Krakowie </w:t>
    </w:r>
  </w:p>
  <w:p w14:paraId="5B58F017" w14:textId="77777777" w:rsidR="00BA57F8" w:rsidRPr="009234E6" w:rsidRDefault="00D3276E">
    <w:pPr>
      <w:spacing w:after="108" w:line="259" w:lineRule="auto"/>
      <w:ind w:left="142" w:right="0" w:firstLine="0"/>
      <w:jc w:val="left"/>
      <w:rPr>
        <w:lang w:val="en-US"/>
      </w:rPr>
    </w:pPr>
    <w:r w:rsidRPr="009234E6">
      <w:rPr>
        <w:color w:val="00579C"/>
        <w:sz w:val="12"/>
        <w:lang w:val="en-US"/>
      </w:rPr>
      <w:t xml:space="preserve">tel. +48 12 422 02 </w:t>
    </w:r>
    <w:proofErr w:type="gramStart"/>
    <w:r w:rsidRPr="009234E6">
      <w:rPr>
        <w:color w:val="00579C"/>
        <w:sz w:val="12"/>
        <w:lang w:val="en-US"/>
      </w:rPr>
      <w:t>84  fax</w:t>
    </w:r>
    <w:proofErr w:type="gramEnd"/>
    <w:r w:rsidRPr="009234E6">
      <w:rPr>
        <w:color w:val="00579C"/>
        <w:sz w:val="12"/>
        <w:lang w:val="en-US"/>
      </w:rPr>
      <w:t xml:space="preserve"> +48 12 422 79 08 </w:t>
    </w:r>
  </w:p>
  <w:p w14:paraId="7DFF8136" w14:textId="77777777" w:rsidR="00BA57F8" w:rsidRPr="009234E6" w:rsidRDefault="00D3276E">
    <w:pPr>
      <w:spacing w:after="0" w:line="259" w:lineRule="auto"/>
      <w:ind w:left="142" w:right="0" w:firstLine="0"/>
      <w:jc w:val="left"/>
      <w:rPr>
        <w:lang w:val="en-US"/>
      </w:rPr>
    </w:pPr>
    <w:r w:rsidRPr="009234E6">
      <w:rPr>
        <w:color w:val="00579C"/>
        <w:sz w:val="12"/>
        <w:lang w:val="en-US"/>
      </w:rPr>
      <w:t>zsek1@mjo.krakow.pl</w:t>
    </w:r>
    <w:r w:rsidRPr="009234E6">
      <w:rPr>
        <w:rFonts w:ascii="Times New Roman" w:eastAsia="Times New Roman" w:hAnsi="Times New Roman" w:cs="Times New Roman"/>
        <w:sz w:val="24"/>
        <w:lang w:val="en-US"/>
      </w:rPr>
      <w:t xml:space="preserve"> </w:t>
    </w:r>
  </w:p>
  <w:p w14:paraId="4E0CF32C" w14:textId="77777777" w:rsidR="00BA57F8" w:rsidRDefault="00D3276E">
    <w:pPr>
      <w:spacing w:after="0" w:line="259" w:lineRule="auto"/>
      <w:ind w:left="142" w:right="0" w:firstLine="0"/>
      <w:jc w:val="left"/>
    </w:pPr>
    <w:r>
      <w:rPr>
        <w:color w:val="00579C"/>
        <w:sz w:val="12"/>
      </w:rPr>
      <w:t xml:space="preserve">31-113, Kraków ul. Kapucyńska 2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9BACAB8" w14:textId="77777777" w:rsidR="00BA57F8" w:rsidRDefault="00D3276E">
    <w:pPr>
      <w:spacing w:after="0" w:line="259" w:lineRule="auto"/>
      <w:ind w:left="0" w:right="3451" w:firstLine="0"/>
      <w:jc w:val="center"/>
    </w:pPr>
    <w:r>
      <w:rPr>
        <w:noProof/>
      </w:rPr>
      <w:drawing>
        <wp:anchor distT="0" distB="0" distL="114300" distR="114300" simplePos="0" relativeHeight="251658245" behindDoc="0" locked="0" layoutInCell="1" allowOverlap="0" wp14:anchorId="4DF8656A" wp14:editId="4D576674">
          <wp:simplePos x="0" y="0"/>
          <wp:positionH relativeFrom="page">
            <wp:posOffset>3404870</wp:posOffset>
          </wp:positionH>
          <wp:positionV relativeFrom="page">
            <wp:posOffset>9139161</wp:posOffset>
          </wp:positionV>
          <wp:extent cx="1198347" cy="418465"/>
          <wp:effectExtent l="0" t="0" r="0" b="0"/>
          <wp:wrapSquare wrapText="bothSides"/>
          <wp:docPr id="1645049149" name="Picture 3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
                  <a:stretch>
                    <a:fillRect/>
                  </a:stretch>
                </pic:blipFill>
                <pic:spPr>
                  <a:xfrm>
                    <a:off x="0" y="0"/>
                    <a:ext cx="1198347" cy="418465"/>
                  </a:xfrm>
                  <a:prstGeom prst="rect">
                    <a:avLst/>
                  </a:prstGeom>
                </pic:spPr>
              </pic:pic>
            </a:graphicData>
          </a:graphic>
        </wp:anchor>
      </w:drawing>
    </w: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u w:val="single" w:color="0563C1"/>
      </w:rPr>
      <w:t>www.zse1.edu.pl</w:t>
    </w:r>
    <w:r>
      <w:rPr>
        <w:rFonts w:ascii="Times New Roman" w:eastAsia="Times New Roman" w:hAnsi="Times New Roman" w:cs="Times New Roman"/>
        <w:b/>
        <w:color w:val="00579C"/>
        <w:sz w:val="10"/>
      </w:rPr>
      <w:t xml:space="preserve"> </w:t>
    </w:r>
    <w:r>
      <w:rPr>
        <w:rFonts w:ascii="Times New Roman" w:eastAsia="Times New Roman" w:hAnsi="Times New Roman" w:cs="Times New Roman"/>
        <w:sz w:val="24"/>
      </w:rPr>
      <w:t xml:space="preserve"> </w:t>
    </w:r>
  </w:p>
  <w:p w14:paraId="7DFFBA26" w14:textId="77777777" w:rsidR="00BA57F8" w:rsidRDefault="00D3276E">
    <w:pPr>
      <w:spacing w:after="0" w:line="259" w:lineRule="auto"/>
      <w:ind w:left="142" w:right="0" w:firstLine="0"/>
      <w:jc w:val="left"/>
    </w:pPr>
    <w:r>
      <w:rPr>
        <w:b/>
        <w:color w:val="00579C"/>
        <w:sz w:val="12"/>
      </w:rPr>
      <w:t xml:space="preserve">Zespół Szkół Ekonomicznych nr 1 w Krakowie </w:t>
    </w:r>
  </w:p>
  <w:p w14:paraId="569544AE" w14:textId="77777777" w:rsidR="00BA57F8" w:rsidRPr="009234E6" w:rsidRDefault="00D3276E">
    <w:pPr>
      <w:spacing w:after="108" w:line="259" w:lineRule="auto"/>
      <w:ind w:left="142" w:right="0" w:firstLine="0"/>
      <w:jc w:val="left"/>
      <w:rPr>
        <w:lang w:val="en-US"/>
      </w:rPr>
    </w:pPr>
    <w:r w:rsidRPr="009234E6">
      <w:rPr>
        <w:color w:val="00579C"/>
        <w:sz w:val="12"/>
        <w:lang w:val="en-US"/>
      </w:rPr>
      <w:t xml:space="preserve">tel. +48 12 422 02 </w:t>
    </w:r>
    <w:proofErr w:type="gramStart"/>
    <w:r w:rsidRPr="009234E6">
      <w:rPr>
        <w:color w:val="00579C"/>
        <w:sz w:val="12"/>
        <w:lang w:val="en-US"/>
      </w:rPr>
      <w:t>84  fax</w:t>
    </w:r>
    <w:proofErr w:type="gramEnd"/>
    <w:r w:rsidRPr="009234E6">
      <w:rPr>
        <w:color w:val="00579C"/>
        <w:sz w:val="12"/>
        <w:lang w:val="en-US"/>
      </w:rPr>
      <w:t xml:space="preserve"> +48 12 422 79 08 </w:t>
    </w:r>
  </w:p>
  <w:p w14:paraId="3778B13C" w14:textId="77777777" w:rsidR="00BA57F8" w:rsidRPr="009234E6" w:rsidRDefault="00D3276E">
    <w:pPr>
      <w:spacing w:after="0" w:line="259" w:lineRule="auto"/>
      <w:ind w:left="142" w:right="0" w:firstLine="0"/>
      <w:jc w:val="left"/>
      <w:rPr>
        <w:lang w:val="en-US"/>
      </w:rPr>
    </w:pPr>
    <w:r w:rsidRPr="009234E6">
      <w:rPr>
        <w:color w:val="00579C"/>
        <w:sz w:val="12"/>
        <w:lang w:val="en-US"/>
      </w:rPr>
      <w:t>zsek1@mjo.krakow.pl</w:t>
    </w:r>
    <w:r w:rsidRPr="009234E6">
      <w:rPr>
        <w:rFonts w:ascii="Times New Roman" w:eastAsia="Times New Roman" w:hAnsi="Times New Roman" w:cs="Times New Roman"/>
        <w:sz w:val="24"/>
        <w:lang w:val="en-US"/>
      </w:rPr>
      <w:t xml:space="preserve"> </w:t>
    </w:r>
  </w:p>
  <w:p w14:paraId="2C342576" w14:textId="77777777" w:rsidR="00BA57F8" w:rsidRDefault="00D3276E">
    <w:pPr>
      <w:spacing w:after="0" w:line="259" w:lineRule="auto"/>
      <w:ind w:left="142" w:right="0" w:firstLine="0"/>
      <w:jc w:val="left"/>
    </w:pPr>
    <w:r>
      <w:rPr>
        <w:color w:val="00579C"/>
        <w:sz w:val="12"/>
      </w:rPr>
      <w:t xml:space="preserve">31-113, Kraków ul. Kapucyńska 2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FDE2FCE" w14:textId="77777777" w:rsidR="00167744" w:rsidRDefault="00167744">
      <w:pPr>
        <w:spacing w:after="0" w:line="240" w:lineRule="auto"/>
      </w:pPr>
      <w:r>
        <w:separator/>
      </w:r>
    </w:p>
  </w:footnote>
  <w:footnote w:type="continuationSeparator" w:id="0">
    <w:p w14:paraId="4810EB6A" w14:textId="77777777" w:rsidR="00167744" w:rsidRDefault="001677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A451A5" w14:textId="77777777" w:rsidR="00BA57F8" w:rsidRDefault="00D3276E">
    <w:pPr>
      <w:spacing w:after="1166" w:line="259" w:lineRule="auto"/>
      <w:ind w:left="142" w:right="0" w:firstLine="0"/>
      <w:jc w:val="left"/>
    </w:pPr>
    <w:r>
      <w:rPr>
        <w:b/>
        <w:color w:val="0063AF"/>
        <w:sz w:val="14"/>
      </w:rPr>
      <w:t xml:space="preserve"> </w:t>
    </w:r>
  </w:p>
  <w:p w14:paraId="2EDCC73D" w14:textId="77777777" w:rsidR="00BA57F8" w:rsidRDefault="00D3276E">
    <w:pPr>
      <w:spacing w:after="0" w:line="259" w:lineRule="auto"/>
      <w:ind w:left="0" w:right="897" w:firstLine="0"/>
      <w:jc w:val="right"/>
    </w:pPr>
    <w:r>
      <w:rPr>
        <w:noProof/>
      </w:rPr>
      <w:drawing>
        <wp:anchor distT="0" distB="0" distL="114300" distR="114300" simplePos="0" relativeHeight="251658240" behindDoc="0" locked="0" layoutInCell="1" allowOverlap="0" wp14:anchorId="6A71BD03" wp14:editId="286D0DD5">
          <wp:simplePos x="0" y="0"/>
          <wp:positionH relativeFrom="page">
            <wp:posOffset>720090</wp:posOffset>
          </wp:positionH>
          <wp:positionV relativeFrom="page">
            <wp:posOffset>287020</wp:posOffset>
          </wp:positionV>
          <wp:extent cx="5457825" cy="828675"/>
          <wp:effectExtent l="0" t="0" r="0" b="0"/>
          <wp:wrapSquare wrapText="bothSides"/>
          <wp:docPr id="30" name="Picture 30"/>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
                  <a:stretch>
                    <a:fillRect/>
                  </a:stretch>
                </pic:blipFill>
                <pic:spPr>
                  <a:xfrm>
                    <a:off x="0" y="0"/>
                    <a:ext cx="5457825" cy="828675"/>
                  </a:xfrm>
                  <a:prstGeom prst="rect">
                    <a:avLst/>
                  </a:prstGeom>
                </pic:spPr>
              </pic:pic>
            </a:graphicData>
          </a:graphic>
        </wp:anchor>
      </w:drawing>
    </w: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E825DF" w14:textId="77777777" w:rsidR="00BA57F8" w:rsidRDefault="00D3276E">
    <w:pPr>
      <w:spacing w:after="1166" w:line="259" w:lineRule="auto"/>
      <w:ind w:left="142" w:right="0" w:firstLine="0"/>
      <w:jc w:val="left"/>
    </w:pPr>
    <w:r>
      <w:rPr>
        <w:b/>
        <w:color w:val="0063AF"/>
        <w:sz w:val="14"/>
      </w:rPr>
      <w:t xml:space="preserve"> </w:t>
    </w:r>
  </w:p>
  <w:p w14:paraId="0901E3C9" w14:textId="77777777" w:rsidR="00BA57F8" w:rsidRDefault="00D3276E">
    <w:pPr>
      <w:spacing w:after="0" w:line="259" w:lineRule="auto"/>
      <w:ind w:left="0" w:right="897" w:firstLine="0"/>
      <w:jc w:val="right"/>
    </w:pPr>
    <w:r>
      <w:rPr>
        <w:noProof/>
      </w:rPr>
      <w:drawing>
        <wp:anchor distT="0" distB="0" distL="114300" distR="114300" simplePos="0" relativeHeight="251658241" behindDoc="0" locked="0" layoutInCell="1" allowOverlap="0" wp14:anchorId="7AB873E0" wp14:editId="11424DDE">
          <wp:simplePos x="0" y="0"/>
          <wp:positionH relativeFrom="page">
            <wp:posOffset>720090</wp:posOffset>
          </wp:positionH>
          <wp:positionV relativeFrom="page">
            <wp:posOffset>287020</wp:posOffset>
          </wp:positionV>
          <wp:extent cx="5457825" cy="828675"/>
          <wp:effectExtent l="0" t="0" r="0" b="0"/>
          <wp:wrapSquare wrapText="bothSides"/>
          <wp:docPr id="1582775249" name="Picture 30"/>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
                  <a:stretch>
                    <a:fillRect/>
                  </a:stretch>
                </pic:blipFill>
                <pic:spPr>
                  <a:xfrm>
                    <a:off x="0" y="0"/>
                    <a:ext cx="5457825" cy="828675"/>
                  </a:xfrm>
                  <a:prstGeom prst="rect">
                    <a:avLst/>
                  </a:prstGeom>
                </pic:spPr>
              </pic:pic>
            </a:graphicData>
          </a:graphic>
        </wp:anchor>
      </w:drawing>
    </w: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7639608" w14:textId="77777777" w:rsidR="00BA57F8" w:rsidRDefault="00D3276E">
    <w:pPr>
      <w:spacing w:after="1166" w:line="259" w:lineRule="auto"/>
      <w:ind w:left="142" w:right="0" w:firstLine="0"/>
      <w:jc w:val="left"/>
    </w:pPr>
    <w:r>
      <w:rPr>
        <w:b/>
        <w:color w:val="0063AF"/>
        <w:sz w:val="14"/>
      </w:rPr>
      <w:t xml:space="preserve"> </w:t>
    </w:r>
  </w:p>
  <w:p w14:paraId="427F9922" w14:textId="77777777" w:rsidR="00BA57F8" w:rsidRDefault="00D3276E">
    <w:pPr>
      <w:spacing w:after="0" w:line="259" w:lineRule="auto"/>
      <w:ind w:left="0" w:right="897" w:firstLine="0"/>
      <w:jc w:val="right"/>
    </w:pPr>
    <w:r>
      <w:rPr>
        <w:noProof/>
      </w:rPr>
      <w:drawing>
        <wp:anchor distT="0" distB="0" distL="114300" distR="114300" simplePos="0" relativeHeight="251658242" behindDoc="0" locked="0" layoutInCell="1" allowOverlap="0" wp14:anchorId="684D4666" wp14:editId="779298AF">
          <wp:simplePos x="0" y="0"/>
          <wp:positionH relativeFrom="page">
            <wp:posOffset>720090</wp:posOffset>
          </wp:positionH>
          <wp:positionV relativeFrom="page">
            <wp:posOffset>287020</wp:posOffset>
          </wp:positionV>
          <wp:extent cx="5457825" cy="828675"/>
          <wp:effectExtent l="0" t="0" r="0" b="0"/>
          <wp:wrapSquare wrapText="bothSides"/>
          <wp:docPr id="913802465" name="Picture 30"/>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
                  <a:stretch>
                    <a:fillRect/>
                  </a:stretch>
                </pic:blipFill>
                <pic:spPr>
                  <a:xfrm>
                    <a:off x="0" y="0"/>
                    <a:ext cx="5457825" cy="828675"/>
                  </a:xfrm>
                  <a:prstGeom prst="rect">
                    <a:avLst/>
                  </a:prstGeom>
                </pic:spPr>
              </pic:pic>
            </a:graphicData>
          </a:graphic>
        </wp:anchor>
      </w:drawing>
    </w: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18"/>
    <w:multiLevelType w:val="multilevel"/>
    <w:tmpl w:val="19506056"/>
    <w:name w:val="WW8Num24"/>
    <w:lvl w:ilvl="0">
      <w:start w:val="1"/>
      <w:numFmt w:val="decimal"/>
      <w:lvlText w:val="%1."/>
      <w:lvlJc w:val="left"/>
      <w:pPr>
        <w:tabs>
          <w:tab w:val="num" w:pos="567"/>
        </w:tabs>
        <w:ind w:left="567" w:hanging="567"/>
      </w:pPr>
    </w:lvl>
    <w:lvl w:ilvl="1">
      <w:start w:val="2"/>
      <w:numFmt w:val="decimal"/>
      <w:lvlText w:val="%2."/>
      <w:lvlJc w:val="left"/>
      <w:pPr>
        <w:tabs>
          <w:tab w:val="num" w:pos="360"/>
        </w:tabs>
        <w:ind w:left="360" w:hanging="360"/>
      </w:pPr>
      <w:rPr>
        <w:rFonts w:ascii="Garamond" w:hAnsi="Garamond" w:cs="Garamond" w:hint="default"/>
        <w:kern w:val="2"/>
      </w:rPr>
    </w:lvl>
    <w:lvl w:ilvl="2">
      <w:start w:val="1"/>
      <w:numFmt w:val="lowerRoman"/>
      <w:lvlText w:val="%3."/>
      <w:lvlJc w:val="right"/>
      <w:pPr>
        <w:tabs>
          <w:tab w:val="num" w:pos="180"/>
        </w:tabs>
        <w:ind w:left="180" w:hanging="180"/>
      </w:pPr>
    </w:lvl>
    <w:lvl w:ilvl="3">
      <w:start w:val="1"/>
      <w:numFmt w:val="decimal"/>
      <w:lvlText w:val="%4."/>
      <w:lvlJc w:val="left"/>
      <w:pPr>
        <w:tabs>
          <w:tab w:val="num" w:pos="900"/>
        </w:tabs>
        <w:ind w:left="900" w:hanging="360"/>
      </w:pPr>
      <w:rPr>
        <w:rFonts w:ascii="Calibri" w:hAnsi="Calibri" w:cs="Calibri" w:hint="default"/>
        <w:b w:val="0"/>
        <w:sz w:val="20"/>
        <w:szCs w:val="20"/>
      </w:rPr>
    </w:lvl>
    <w:lvl w:ilvl="4">
      <w:start w:val="1"/>
      <w:numFmt w:val="lowerLetter"/>
      <w:lvlText w:val="%5."/>
      <w:lvlJc w:val="left"/>
      <w:pPr>
        <w:tabs>
          <w:tab w:val="num" w:pos="1620"/>
        </w:tabs>
        <w:ind w:left="1620" w:hanging="360"/>
      </w:pPr>
    </w:lvl>
    <w:lvl w:ilvl="5">
      <w:start w:val="1"/>
      <w:numFmt w:val="lowerRoman"/>
      <w:lvlText w:val="%6."/>
      <w:lvlJc w:val="right"/>
      <w:pPr>
        <w:tabs>
          <w:tab w:val="num" w:pos="2340"/>
        </w:tabs>
        <w:ind w:left="2340" w:hanging="180"/>
      </w:pPr>
    </w:lvl>
    <w:lvl w:ilvl="6">
      <w:start w:val="1"/>
      <w:numFmt w:val="decimal"/>
      <w:lvlText w:val="%7."/>
      <w:lvlJc w:val="left"/>
      <w:pPr>
        <w:tabs>
          <w:tab w:val="num" w:pos="3060"/>
        </w:tabs>
        <w:ind w:left="3060" w:hanging="360"/>
      </w:pPr>
    </w:lvl>
    <w:lvl w:ilvl="7">
      <w:start w:val="1"/>
      <w:numFmt w:val="lowerLetter"/>
      <w:lvlText w:val="%8."/>
      <w:lvlJc w:val="left"/>
      <w:pPr>
        <w:tabs>
          <w:tab w:val="num" w:pos="3780"/>
        </w:tabs>
        <w:ind w:left="3780" w:hanging="360"/>
      </w:pPr>
    </w:lvl>
    <w:lvl w:ilvl="8">
      <w:start w:val="1"/>
      <w:numFmt w:val="lowerRoman"/>
      <w:lvlText w:val="%9."/>
      <w:lvlJc w:val="right"/>
      <w:pPr>
        <w:tabs>
          <w:tab w:val="num" w:pos="4500"/>
        </w:tabs>
        <w:ind w:left="4500" w:hanging="180"/>
      </w:pPr>
    </w:lvl>
  </w:abstractNum>
  <w:abstractNum w:abstractNumId="1" w15:restartNumberingAfterBreak="0">
    <w:nsid w:val="0000001B"/>
    <w:multiLevelType w:val="hybridMultilevel"/>
    <w:tmpl w:val="BD8EA942"/>
    <w:name w:val="WW8Num27"/>
    <w:lvl w:ilvl="0" w:tplc="C7F8E7AC">
      <w:start w:val="1"/>
      <w:numFmt w:val="decimal"/>
      <w:lvlText w:val="%1."/>
      <w:lvlJc w:val="left"/>
      <w:pPr>
        <w:tabs>
          <w:tab w:val="num" w:pos="0"/>
        </w:tabs>
        <w:ind w:left="360" w:hanging="360"/>
      </w:pPr>
      <w:rPr>
        <w:rFonts w:ascii="Calibri" w:eastAsia="Arial Unicode MS" w:hAnsi="Calibri" w:cs="Calibri" w:hint="default"/>
        <w:b w:val="0"/>
        <w:i w:val="0"/>
        <w:spacing w:val="0"/>
        <w:w w:val="100"/>
        <w:kern w:val="2"/>
        <w:position w:val="0"/>
        <w:sz w:val="20"/>
        <w:szCs w:val="20"/>
        <w:vertAlign w:val="baseline"/>
      </w:rPr>
    </w:lvl>
    <w:lvl w:ilvl="1" w:tplc="8E4C6DB6">
      <w:numFmt w:val="decimal"/>
      <w:lvlText w:val=""/>
      <w:lvlJc w:val="left"/>
    </w:lvl>
    <w:lvl w:ilvl="2" w:tplc="4B34982E">
      <w:numFmt w:val="decimal"/>
      <w:lvlText w:val=""/>
      <w:lvlJc w:val="left"/>
    </w:lvl>
    <w:lvl w:ilvl="3" w:tplc="960A8576">
      <w:numFmt w:val="decimal"/>
      <w:lvlText w:val=""/>
      <w:lvlJc w:val="left"/>
    </w:lvl>
    <w:lvl w:ilvl="4" w:tplc="92C4D044">
      <w:numFmt w:val="decimal"/>
      <w:lvlText w:val=""/>
      <w:lvlJc w:val="left"/>
    </w:lvl>
    <w:lvl w:ilvl="5" w:tplc="6AF47D78">
      <w:numFmt w:val="decimal"/>
      <w:lvlText w:val=""/>
      <w:lvlJc w:val="left"/>
    </w:lvl>
    <w:lvl w:ilvl="6" w:tplc="F52AD59C">
      <w:numFmt w:val="decimal"/>
      <w:lvlText w:val=""/>
      <w:lvlJc w:val="left"/>
    </w:lvl>
    <w:lvl w:ilvl="7" w:tplc="71B222BA">
      <w:numFmt w:val="decimal"/>
      <w:lvlText w:val=""/>
      <w:lvlJc w:val="left"/>
    </w:lvl>
    <w:lvl w:ilvl="8" w:tplc="C2D02E24">
      <w:numFmt w:val="decimal"/>
      <w:lvlText w:val=""/>
      <w:lvlJc w:val="left"/>
    </w:lvl>
  </w:abstractNum>
  <w:abstractNum w:abstractNumId="2" w15:restartNumberingAfterBreak="0">
    <w:nsid w:val="0000001C"/>
    <w:multiLevelType w:val="hybridMultilevel"/>
    <w:tmpl w:val="12F0BF3E"/>
    <w:name w:val="WW8Num28"/>
    <w:lvl w:ilvl="0" w:tplc="567AE9C0">
      <w:start w:val="1"/>
      <w:numFmt w:val="decimal"/>
      <w:lvlText w:val="%1."/>
      <w:lvlJc w:val="left"/>
      <w:pPr>
        <w:tabs>
          <w:tab w:val="num" w:pos="0"/>
        </w:tabs>
        <w:ind w:left="644" w:hanging="360"/>
      </w:pPr>
      <w:rPr>
        <w:rFonts w:ascii="Calibri" w:hAnsi="Calibri" w:cs="Calibri" w:hint="default"/>
        <w:b w:val="0"/>
      </w:rPr>
    </w:lvl>
    <w:lvl w:ilvl="1" w:tplc="87A42ED4">
      <w:numFmt w:val="decimal"/>
      <w:lvlText w:val=""/>
      <w:lvlJc w:val="left"/>
    </w:lvl>
    <w:lvl w:ilvl="2" w:tplc="E62E01BE">
      <w:numFmt w:val="decimal"/>
      <w:lvlText w:val=""/>
      <w:lvlJc w:val="left"/>
    </w:lvl>
    <w:lvl w:ilvl="3" w:tplc="2162263A">
      <w:numFmt w:val="decimal"/>
      <w:lvlText w:val=""/>
      <w:lvlJc w:val="left"/>
    </w:lvl>
    <w:lvl w:ilvl="4" w:tplc="FB06A61A">
      <w:numFmt w:val="decimal"/>
      <w:lvlText w:val=""/>
      <w:lvlJc w:val="left"/>
    </w:lvl>
    <w:lvl w:ilvl="5" w:tplc="A3B4C9F6">
      <w:numFmt w:val="decimal"/>
      <w:lvlText w:val=""/>
      <w:lvlJc w:val="left"/>
    </w:lvl>
    <w:lvl w:ilvl="6" w:tplc="6A409E0A">
      <w:numFmt w:val="decimal"/>
      <w:lvlText w:val=""/>
      <w:lvlJc w:val="left"/>
    </w:lvl>
    <w:lvl w:ilvl="7" w:tplc="5EC2CEDE">
      <w:numFmt w:val="decimal"/>
      <w:lvlText w:val=""/>
      <w:lvlJc w:val="left"/>
    </w:lvl>
    <w:lvl w:ilvl="8" w:tplc="CE04F462">
      <w:numFmt w:val="decimal"/>
      <w:lvlText w:val=""/>
      <w:lvlJc w:val="left"/>
    </w:lvl>
  </w:abstractNum>
  <w:abstractNum w:abstractNumId="3" w15:restartNumberingAfterBreak="0">
    <w:nsid w:val="0000001D"/>
    <w:multiLevelType w:val="hybridMultilevel"/>
    <w:tmpl w:val="352E80BA"/>
    <w:name w:val="WW8Num29"/>
    <w:lvl w:ilvl="0" w:tplc="CD8E757C">
      <w:start w:val="1"/>
      <w:numFmt w:val="decimal"/>
      <w:lvlText w:val="%1)"/>
      <w:lvlJc w:val="left"/>
      <w:pPr>
        <w:tabs>
          <w:tab w:val="num" w:pos="0"/>
        </w:tabs>
        <w:ind w:left="360" w:hanging="360"/>
      </w:pPr>
      <w:rPr>
        <w:rFonts w:ascii="Calibri" w:hAnsi="Calibri" w:cs="Calibri" w:hint="default"/>
        <w:b w:val="0"/>
        <w:bCs/>
      </w:rPr>
    </w:lvl>
    <w:lvl w:ilvl="1" w:tplc="815065EC">
      <w:numFmt w:val="decimal"/>
      <w:lvlText w:val=""/>
      <w:lvlJc w:val="left"/>
    </w:lvl>
    <w:lvl w:ilvl="2" w:tplc="8026D388">
      <w:numFmt w:val="decimal"/>
      <w:lvlText w:val=""/>
      <w:lvlJc w:val="left"/>
    </w:lvl>
    <w:lvl w:ilvl="3" w:tplc="86420664">
      <w:numFmt w:val="decimal"/>
      <w:lvlText w:val=""/>
      <w:lvlJc w:val="left"/>
    </w:lvl>
    <w:lvl w:ilvl="4" w:tplc="A7029646">
      <w:numFmt w:val="decimal"/>
      <w:lvlText w:val=""/>
      <w:lvlJc w:val="left"/>
    </w:lvl>
    <w:lvl w:ilvl="5" w:tplc="6138F7EE">
      <w:numFmt w:val="decimal"/>
      <w:lvlText w:val=""/>
      <w:lvlJc w:val="left"/>
    </w:lvl>
    <w:lvl w:ilvl="6" w:tplc="243EAF72">
      <w:numFmt w:val="decimal"/>
      <w:lvlText w:val=""/>
      <w:lvlJc w:val="left"/>
    </w:lvl>
    <w:lvl w:ilvl="7" w:tplc="1F7E98F4">
      <w:numFmt w:val="decimal"/>
      <w:lvlText w:val=""/>
      <w:lvlJc w:val="left"/>
    </w:lvl>
    <w:lvl w:ilvl="8" w:tplc="3762FA00">
      <w:numFmt w:val="decimal"/>
      <w:lvlText w:val=""/>
      <w:lvlJc w:val="left"/>
    </w:lvl>
  </w:abstractNum>
  <w:abstractNum w:abstractNumId="4" w15:restartNumberingAfterBreak="0">
    <w:nsid w:val="03272D96"/>
    <w:multiLevelType w:val="hybridMultilevel"/>
    <w:tmpl w:val="196ED6C0"/>
    <w:lvl w:ilvl="0" w:tplc="052CC50C">
      <w:start w:val="1"/>
      <w:numFmt w:val="decimal"/>
      <w:lvlText w:val="%1."/>
      <w:lvlJc w:val="left"/>
      <w:pPr>
        <w:tabs>
          <w:tab w:val="num" w:pos="283"/>
        </w:tabs>
        <w:ind w:left="283" w:hanging="283"/>
      </w:pPr>
      <w:rPr>
        <w:rFonts w:ascii="Calibri" w:hAnsi="Calibri" w:cs="Calibri" w:hint="default"/>
        <w:b w:val="0"/>
        <w:strike w:val="0"/>
        <w:dstrike w:val="0"/>
        <w:sz w:val="20"/>
        <w:szCs w:val="20"/>
        <w:u w:val="none"/>
        <w:effect w:val="none"/>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04167B49"/>
    <w:multiLevelType w:val="hybridMultilevel"/>
    <w:tmpl w:val="9B582DA6"/>
    <w:lvl w:ilvl="0" w:tplc="C0BC7A5C">
      <w:start w:val="1"/>
      <w:numFmt w:val="decimal"/>
      <w:lvlText w:val="%1."/>
      <w:lvlJc w:val="left"/>
      <w:pPr>
        <w:ind w:left="57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0E6490E">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592A93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99EF4F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C5625B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6A0859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4524B8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B1E743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D02C6C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46B1D81"/>
    <w:multiLevelType w:val="multilevel"/>
    <w:tmpl w:val="54F83604"/>
    <w:lvl w:ilvl="0">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2)"/>
      <w:lvlJc w:val="left"/>
      <w:pPr>
        <w:ind w:left="1635" w:hanging="360"/>
      </w:pPr>
    </w:lvl>
    <w:lvl w:ilvl="2">
      <w:start w:val="1"/>
      <w:numFmt w:val="lowerRoman"/>
      <w:lvlText w:val="%3"/>
      <w:lvlJc w:val="left"/>
      <w:pPr>
        <w:ind w:left="13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DE35E52"/>
    <w:multiLevelType w:val="hybridMultilevel"/>
    <w:tmpl w:val="827A2BBE"/>
    <w:lvl w:ilvl="0" w:tplc="CD664976">
      <w:start w:val="1"/>
      <w:numFmt w:val="decimal"/>
      <w:lvlText w:val="%1)"/>
      <w:lvlJc w:val="left"/>
      <w:pPr>
        <w:ind w:left="927" w:hanging="360"/>
      </w:pPr>
      <w:rPr>
        <w:rFonts w:eastAsia="Calibri" w:hint="default"/>
        <w:b w:val="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8" w15:restartNumberingAfterBreak="0">
    <w:nsid w:val="0E422F5D"/>
    <w:multiLevelType w:val="hybridMultilevel"/>
    <w:tmpl w:val="85F214D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138378D"/>
    <w:multiLevelType w:val="hybridMultilevel"/>
    <w:tmpl w:val="AADC67E6"/>
    <w:lvl w:ilvl="0" w:tplc="493A86E0">
      <w:start w:val="2"/>
      <w:numFmt w:val="decimal"/>
      <w:lvlText w:val="%1."/>
      <w:lvlJc w:val="left"/>
      <w:pPr>
        <w:tabs>
          <w:tab w:val="num" w:pos="360"/>
        </w:tabs>
        <w:ind w:left="360" w:hanging="360"/>
      </w:pPr>
      <w:rPr>
        <w:rFonts w:ascii="Calibri" w:eastAsia="SimSun" w:hAnsi="Calibri" w:cs="Calibri"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12255AE6"/>
    <w:multiLevelType w:val="hybridMultilevel"/>
    <w:tmpl w:val="09E4DAB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4467AB4"/>
    <w:multiLevelType w:val="multilevel"/>
    <w:tmpl w:val="199CDD76"/>
    <w:lvl w:ilvl="0">
      <w:start w:val="1"/>
      <w:numFmt w:val="decimal"/>
      <w:lvlText w:val="%1"/>
      <w:lvlJc w:val="center"/>
      <w:pPr>
        <w:tabs>
          <w:tab w:val="num" w:pos="360"/>
        </w:tabs>
        <w:ind w:left="360" w:hanging="360"/>
      </w:pPr>
      <w:rPr>
        <w:rFonts w:ascii="Wingdings" w:hAnsi="Wingdings" w:cs="Wingdings" w:hint="default"/>
      </w:rPr>
    </w:lvl>
    <w:lvl w:ilvl="1">
      <w:start w:val="1"/>
      <w:numFmt w:val="decimal"/>
      <w:lvlText w:val="%2."/>
      <w:lvlJc w:val="left"/>
      <w:pPr>
        <w:tabs>
          <w:tab w:val="num" w:pos="862"/>
        </w:tabs>
        <w:ind w:left="862" w:hanging="720"/>
      </w:pPr>
      <w:rPr>
        <w:rFonts w:ascii="Calibri" w:hAnsi="Calibri" w:cs="Calibri" w:hint="default"/>
        <w:b w:val="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rPr>
        <w:rFonts w:ascii="Symbol" w:hAnsi="Symbol" w:cs="Symbol" w:hint="default"/>
      </w:r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2" w15:restartNumberingAfterBreak="0">
    <w:nsid w:val="14F70A26"/>
    <w:multiLevelType w:val="hybridMultilevel"/>
    <w:tmpl w:val="F4D67300"/>
    <w:lvl w:ilvl="0" w:tplc="04150011">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3" w15:restartNumberingAfterBreak="0">
    <w:nsid w:val="15120D79"/>
    <w:multiLevelType w:val="hybridMultilevel"/>
    <w:tmpl w:val="EEB42C02"/>
    <w:lvl w:ilvl="0" w:tplc="D7DA855A">
      <w:start w:val="1"/>
      <w:numFmt w:val="decimal"/>
      <w:lvlText w:val="%1."/>
      <w:lvlJc w:val="left"/>
      <w:pPr>
        <w:tabs>
          <w:tab w:val="num" w:pos="360"/>
        </w:tabs>
        <w:ind w:left="360" w:hanging="360"/>
      </w:pPr>
      <w:rPr>
        <w:rFonts w:ascii="Calibri" w:eastAsia="SimSun" w:hAnsi="Calibri" w:cs="Calibri" w:hint="default"/>
      </w:rPr>
    </w:lvl>
    <w:lvl w:ilvl="1" w:tplc="BC024F4E">
      <w:start w:val="1"/>
      <w:numFmt w:val="lowerLetter"/>
      <w:lvlText w:val="%2)"/>
      <w:lvlJc w:val="left"/>
      <w:pPr>
        <w:tabs>
          <w:tab w:val="num" w:pos="1080"/>
        </w:tabs>
        <w:ind w:left="1080" w:hanging="360"/>
      </w:pPr>
      <w:rPr>
        <w:rFonts w:ascii="Calibri" w:eastAsia="Garamond" w:hAnsi="Calibri" w:cs="Calibri" w:hint="default"/>
        <w:b w:val="0"/>
      </w:rPr>
    </w:lvl>
    <w:lvl w:ilvl="2" w:tplc="5652124A">
      <w:start w:val="1"/>
      <w:numFmt w:val="decimal"/>
      <w:lvlText w:val="%3)"/>
      <w:lvlJc w:val="left"/>
      <w:pPr>
        <w:ind w:left="1980" w:hanging="360"/>
      </w:pPr>
    </w:lvl>
    <w:lvl w:ilvl="3" w:tplc="04150017">
      <w:start w:val="1"/>
      <w:numFmt w:val="lowerLetter"/>
      <w:lvlText w:val="%4)"/>
      <w:lvlJc w:val="left"/>
      <w:pPr>
        <w:ind w:left="1287"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14" w15:restartNumberingAfterBreak="0">
    <w:nsid w:val="16253B23"/>
    <w:multiLevelType w:val="hybridMultilevel"/>
    <w:tmpl w:val="DB944E1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8412846"/>
    <w:multiLevelType w:val="hybridMultilevel"/>
    <w:tmpl w:val="2B88463E"/>
    <w:lvl w:ilvl="0" w:tplc="3126F518">
      <w:start w:val="2"/>
      <w:numFmt w:val="decimal"/>
      <w:lvlText w:val="%1)"/>
      <w:lvlJc w:val="left"/>
      <w:pPr>
        <w:ind w:left="786" w:hanging="360"/>
      </w:pPr>
      <w:rPr>
        <w:i w:val="0"/>
      </w:rPr>
    </w:lvl>
    <w:lvl w:ilvl="1" w:tplc="04150019">
      <w:start w:val="1"/>
      <w:numFmt w:val="lowerLetter"/>
      <w:lvlText w:val="%2."/>
      <w:lvlJc w:val="left"/>
      <w:pPr>
        <w:ind w:left="786" w:hanging="360"/>
      </w:pPr>
    </w:lvl>
    <w:lvl w:ilvl="2" w:tplc="0415001B">
      <w:start w:val="1"/>
      <w:numFmt w:val="lowerRoman"/>
      <w:lvlText w:val="%3."/>
      <w:lvlJc w:val="right"/>
      <w:pPr>
        <w:ind w:left="1506" w:hanging="180"/>
      </w:pPr>
    </w:lvl>
    <w:lvl w:ilvl="3" w:tplc="0415000F">
      <w:start w:val="1"/>
      <w:numFmt w:val="decimal"/>
      <w:lvlText w:val="%4."/>
      <w:lvlJc w:val="left"/>
      <w:pPr>
        <w:ind w:left="2226" w:hanging="360"/>
      </w:pPr>
    </w:lvl>
    <w:lvl w:ilvl="4" w:tplc="04150019">
      <w:start w:val="1"/>
      <w:numFmt w:val="lowerLetter"/>
      <w:lvlText w:val="%5."/>
      <w:lvlJc w:val="left"/>
      <w:pPr>
        <w:ind w:left="2946" w:hanging="360"/>
      </w:pPr>
    </w:lvl>
    <w:lvl w:ilvl="5" w:tplc="0415001B">
      <w:start w:val="1"/>
      <w:numFmt w:val="lowerRoman"/>
      <w:lvlText w:val="%6."/>
      <w:lvlJc w:val="right"/>
      <w:pPr>
        <w:ind w:left="3666" w:hanging="180"/>
      </w:pPr>
    </w:lvl>
    <w:lvl w:ilvl="6" w:tplc="0415000F">
      <w:start w:val="1"/>
      <w:numFmt w:val="decimal"/>
      <w:lvlText w:val="%7."/>
      <w:lvlJc w:val="left"/>
      <w:pPr>
        <w:ind w:left="4386" w:hanging="360"/>
      </w:pPr>
    </w:lvl>
    <w:lvl w:ilvl="7" w:tplc="04150019">
      <w:start w:val="1"/>
      <w:numFmt w:val="lowerLetter"/>
      <w:lvlText w:val="%8."/>
      <w:lvlJc w:val="left"/>
      <w:pPr>
        <w:ind w:left="5106" w:hanging="360"/>
      </w:pPr>
    </w:lvl>
    <w:lvl w:ilvl="8" w:tplc="0415001B">
      <w:start w:val="1"/>
      <w:numFmt w:val="lowerRoman"/>
      <w:lvlText w:val="%9."/>
      <w:lvlJc w:val="right"/>
      <w:pPr>
        <w:ind w:left="5826" w:hanging="180"/>
      </w:pPr>
    </w:lvl>
  </w:abstractNum>
  <w:abstractNum w:abstractNumId="16" w15:restartNumberingAfterBreak="0">
    <w:nsid w:val="1979627B"/>
    <w:multiLevelType w:val="hybridMultilevel"/>
    <w:tmpl w:val="E3246456"/>
    <w:lvl w:ilvl="0" w:tplc="0415000F">
      <w:start w:val="1"/>
      <w:numFmt w:val="decimal"/>
      <w:lvlText w:val="%1."/>
      <w:lvlJc w:val="left"/>
      <w:pPr>
        <w:tabs>
          <w:tab w:val="num" w:pos="720"/>
        </w:tabs>
        <w:ind w:left="720" w:hanging="360"/>
      </w:pPr>
    </w:lvl>
    <w:lvl w:ilvl="1" w:tplc="40F08404">
      <w:start w:val="1"/>
      <w:numFmt w:val="decimal"/>
      <w:lvlText w:val="%2."/>
      <w:lvlJc w:val="left"/>
      <w:pPr>
        <w:tabs>
          <w:tab w:val="num" w:pos="1440"/>
        </w:tabs>
        <w:ind w:left="1440" w:hanging="360"/>
      </w:pPr>
      <w:rPr>
        <w:rFonts w:ascii="Garamond" w:eastAsia="Times New Roman" w:hAnsi="Garamond" w:cs="Times New Roman" w:hint="default"/>
      </w:rPr>
    </w:lvl>
    <w:lvl w:ilvl="2" w:tplc="94285924">
      <w:start w:val="2"/>
      <w:numFmt w:val="decimal"/>
      <w:lvlText w:val="%3."/>
      <w:lvlJc w:val="left"/>
      <w:pPr>
        <w:tabs>
          <w:tab w:val="num" w:pos="737"/>
        </w:tabs>
        <w:ind w:left="737" w:hanging="283"/>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 w15:restartNumberingAfterBreak="0">
    <w:nsid w:val="1A0B5095"/>
    <w:multiLevelType w:val="hybridMultilevel"/>
    <w:tmpl w:val="3266DEE0"/>
    <w:lvl w:ilvl="0" w:tplc="EB8289D4">
      <w:start w:val="1"/>
      <w:numFmt w:val="decimal"/>
      <w:lvlText w:val="%1."/>
      <w:lvlJc w:val="left"/>
      <w:pPr>
        <w:ind w:left="1440" w:hanging="360"/>
      </w:pPr>
      <w:rPr>
        <w:b w:val="0"/>
        <w:bCs/>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1AEE56BA"/>
    <w:multiLevelType w:val="hybridMultilevel"/>
    <w:tmpl w:val="ABF6AE3A"/>
    <w:lvl w:ilvl="0" w:tplc="04150017">
      <w:start w:val="1"/>
      <w:numFmt w:val="lowerLetter"/>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19" w15:restartNumberingAfterBreak="0">
    <w:nsid w:val="1DC26452"/>
    <w:multiLevelType w:val="hybridMultilevel"/>
    <w:tmpl w:val="E4448312"/>
    <w:lvl w:ilvl="0" w:tplc="8D80F430">
      <w:start w:val="7"/>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E6A000A"/>
    <w:multiLevelType w:val="hybridMultilevel"/>
    <w:tmpl w:val="51884800"/>
    <w:lvl w:ilvl="0" w:tplc="930EF368">
      <w:start w:val="1"/>
      <w:numFmt w:val="decimal"/>
      <w:lvlText w:val="%1)"/>
      <w:lvlJc w:val="left"/>
      <w:pPr>
        <w:ind w:left="720" w:hanging="360"/>
      </w:pPr>
      <w:rPr>
        <w:rFonts w:ascii="Calibri" w:hAnsi="Calibri" w:cs="Calibri" w:hint="default"/>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223158FC"/>
    <w:multiLevelType w:val="hybridMultilevel"/>
    <w:tmpl w:val="E5FA5274"/>
    <w:lvl w:ilvl="0" w:tplc="98824EAA">
      <w:start w:val="1"/>
      <w:numFmt w:val="decimal"/>
      <w:lvlText w:val="%1."/>
      <w:lvlJc w:val="left"/>
      <w:pPr>
        <w:ind w:left="4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192007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DAAA35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D14B5D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B8423F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634D9C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5662C8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6525B6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C88A4A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22C21A47"/>
    <w:multiLevelType w:val="hybridMultilevel"/>
    <w:tmpl w:val="67186E38"/>
    <w:lvl w:ilvl="0" w:tplc="6758077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290B445E"/>
    <w:multiLevelType w:val="hybridMultilevel"/>
    <w:tmpl w:val="9B78F224"/>
    <w:lvl w:ilvl="0" w:tplc="F454FB6C">
      <w:start w:val="1"/>
      <w:numFmt w:val="decimal"/>
      <w:lvlText w:val="%1)"/>
      <w:lvlJc w:val="left"/>
      <w:pPr>
        <w:ind w:left="1647" w:hanging="360"/>
      </w:pPr>
      <w:rPr>
        <w:strike w:val="0"/>
        <w:dstrike w:val="0"/>
        <w:u w:val="none"/>
        <w:effect w:val="none"/>
      </w:rPr>
    </w:lvl>
    <w:lvl w:ilvl="1" w:tplc="04150019">
      <w:start w:val="1"/>
      <w:numFmt w:val="lowerLetter"/>
      <w:lvlText w:val="%2."/>
      <w:lvlJc w:val="left"/>
      <w:pPr>
        <w:ind w:left="2367" w:hanging="360"/>
      </w:pPr>
    </w:lvl>
    <w:lvl w:ilvl="2" w:tplc="0415001B">
      <w:start w:val="1"/>
      <w:numFmt w:val="lowerRoman"/>
      <w:lvlText w:val="%3."/>
      <w:lvlJc w:val="right"/>
      <w:pPr>
        <w:ind w:left="3087" w:hanging="180"/>
      </w:pPr>
    </w:lvl>
    <w:lvl w:ilvl="3" w:tplc="0415000F">
      <w:start w:val="1"/>
      <w:numFmt w:val="decimal"/>
      <w:lvlText w:val="%4."/>
      <w:lvlJc w:val="left"/>
      <w:pPr>
        <w:ind w:left="3807" w:hanging="360"/>
      </w:pPr>
    </w:lvl>
    <w:lvl w:ilvl="4" w:tplc="04150019">
      <w:start w:val="1"/>
      <w:numFmt w:val="lowerLetter"/>
      <w:lvlText w:val="%5."/>
      <w:lvlJc w:val="left"/>
      <w:pPr>
        <w:ind w:left="4527" w:hanging="360"/>
      </w:pPr>
    </w:lvl>
    <w:lvl w:ilvl="5" w:tplc="0415001B">
      <w:start w:val="1"/>
      <w:numFmt w:val="lowerRoman"/>
      <w:lvlText w:val="%6."/>
      <w:lvlJc w:val="right"/>
      <w:pPr>
        <w:ind w:left="5247" w:hanging="180"/>
      </w:pPr>
    </w:lvl>
    <w:lvl w:ilvl="6" w:tplc="0415000F">
      <w:start w:val="1"/>
      <w:numFmt w:val="decimal"/>
      <w:lvlText w:val="%7."/>
      <w:lvlJc w:val="left"/>
      <w:pPr>
        <w:ind w:left="5967" w:hanging="360"/>
      </w:pPr>
    </w:lvl>
    <w:lvl w:ilvl="7" w:tplc="04150019">
      <w:start w:val="1"/>
      <w:numFmt w:val="lowerLetter"/>
      <w:lvlText w:val="%8."/>
      <w:lvlJc w:val="left"/>
      <w:pPr>
        <w:ind w:left="6687" w:hanging="360"/>
      </w:pPr>
    </w:lvl>
    <w:lvl w:ilvl="8" w:tplc="0415001B">
      <w:start w:val="1"/>
      <w:numFmt w:val="lowerRoman"/>
      <w:lvlText w:val="%9."/>
      <w:lvlJc w:val="right"/>
      <w:pPr>
        <w:ind w:left="7407" w:hanging="180"/>
      </w:pPr>
    </w:lvl>
  </w:abstractNum>
  <w:abstractNum w:abstractNumId="24" w15:restartNumberingAfterBreak="0">
    <w:nsid w:val="2974727D"/>
    <w:multiLevelType w:val="hybridMultilevel"/>
    <w:tmpl w:val="D786D7E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D351934"/>
    <w:multiLevelType w:val="hybridMultilevel"/>
    <w:tmpl w:val="24FC2240"/>
    <w:lvl w:ilvl="0" w:tplc="25B277EC">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6" w15:restartNumberingAfterBreak="0">
    <w:nsid w:val="30DD388C"/>
    <w:multiLevelType w:val="hybridMultilevel"/>
    <w:tmpl w:val="75CA680A"/>
    <w:lvl w:ilvl="0" w:tplc="A274E1FE">
      <w:start w:val="1"/>
      <w:numFmt w:val="lowerLetter"/>
      <w:lvlText w:val="%1)"/>
      <w:lvlJc w:val="lef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27" w15:restartNumberingAfterBreak="0">
    <w:nsid w:val="31891EE6"/>
    <w:multiLevelType w:val="hybridMultilevel"/>
    <w:tmpl w:val="D996102C"/>
    <w:lvl w:ilvl="0" w:tplc="D2D00D56">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8" w15:restartNumberingAfterBreak="0">
    <w:nsid w:val="36645922"/>
    <w:multiLevelType w:val="hybridMultilevel"/>
    <w:tmpl w:val="52B430C0"/>
    <w:lvl w:ilvl="0" w:tplc="E1B4533C">
      <w:start w:val="16"/>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9D2691A"/>
    <w:multiLevelType w:val="hybridMultilevel"/>
    <w:tmpl w:val="EB7A2B48"/>
    <w:lvl w:ilvl="0" w:tplc="61823036">
      <w:start w:val="1"/>
      <w:numFmt w:val="lowerLetter"/>
      <w:lvlText w:val="%1)"/>
      <w:lvlJc w:val="lef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30" w15:restartNumberingAfterBreak="0">
    <w:nsid w:val="401F28C1"/>
    <w:multiLevelType w:val="hybridMultilevel"/>
    <w:tmpl w:val="C9F09806"/>
    <w:lvl w:ilvl="0" w:tplc="E9CE34C4">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31" w15:restartNumberingAfterBreak="0">
    <w:nsid w:val="44F66226"/>
    <w:multiLevelType w:val="hybridMultilevel"/>
    <w:tmpl w:val="414A1F7A"/>
    <w:lvl w:ilvl="0" w:tplc="AAF63A5E">
      <w:start w:val="2"/>
      <w:numFmt w:val="decimal"/>
      <w:lvlText w:val="%1."/>
      <w:lvlJc w:val="left"/>
      <w:pPr>
        <w:tabs>
          <w:tab w:val="num" w:pos="720"/>
        </w:tabs>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46B02472"/>
    <w:multiLevelType w:val="hybridMultilevel"/>
    <w:tmpl w:val="FC20188A"/>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4A945570"/>
    <w:multiLevelType w:val="hybridMultilevel"/>
    <w:tmpl w:val="031C827A"/>
    <w:lvl w:ilvl="0" w:tplc="9C90EFB4">
      <w:start w:val="3"/>
      <w:numFmt w:val="decimal"/>
      <w:lvlText w:val="%1."/>
      <w:lvlJc w:val="left"/>
      <w:pPr>
        <w:tabs>
          <w:tab w:val="num" w:pos="720"/>
        </w:tabs>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4B05383A"/>
    <w:multiLevelType w:val="hybridMultilevel"/>
    <w:tmpl w:val="4D949D50"/>
    <w:lvl w:ilvl="0" w:tplc="ABCC466E">
      <w:start w:val="1"/>
      <w:numFmt w:val="decimal"/>
      <w:lvlText w:val="%1)"/>
      <w:lvlJc w:val="left"/>
      <w:pPr>
        <w:tabs>
          <w:tab w:val="num" w:pos="720"/>
        </w:tabs>
        <w:ind w:left="720" w:hanging="360"/>
      </w:pPr>
      <w:rPr>
        <w:rFonts w:ascii="Calibri" w:eastAsia="Calibri" w:hAnsi="Calibri" w:cs="Calibri"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5" w15:restartNumberingAfterBreak="0">
    <w:nsid w:val="4D586ED7"/>
    <w:multiLevelType w:val="hybridMultilevel"/>
    <w:tmpl w:val="76DC2FFC"/>
    <w:lvl w:ilvl="0" w:tplc="04150011">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6" w15:restartNumberingAfterBreak="0">
    <w:nsid w:val="4E962560"/>
    <w:multiLevelType w:val="hybridMultilevel"/>
    <w:tmpl w:val="1764D6E6"/>
    <w:lvl w:ilvl="0" w:tplc="0415000F">
      <w:start w:val="1"/>
      <w:numFmt w:val="decimal"/>
      <w:lvlText w:val="%1."/>
      <w:lvlJc w:val="left"/>
      <w:pPr>
        <w:ind w:left="847" w:hanging="360"/>
      </w:pPr>
    </w:lvl>
    <w:lvl w:ilvl="1" w:tplc="04150019" w:tentative="1">
      <w:start w:val="1"/>
      <w:numFmt w:val="lowerLetter"/>
      <w:lvlText w:val="%2."/>
      <w:lvlJc w:val="left"/>
      <w:pPr>
        <w:ind w:left="1567" w:hanging="360"/>
      </w:pPr>
    </w:lvl>
    <w:lvl w:ilvl="2" w:tplc="0415001B" w:tentative="1">
      <w:start w:val="1"/>
      <w:numFmt w:val="lowerRoman"/>
      <w:lvlText w:val="%3."/>
      <w:lvlJc w:val="right"/>
      <w:pPr>
        <w:ind w:left="2287" w:hanging="180"/>
      </w:pPr>
    </w:lvl>
    <w:lvl w:ilvl="3" w:tplc="0415000F" w:tentative="1">
      <w:start w:val="1"/>
      <w:numFmt w:val="decimal"/>
      <w:lvlText w:val="%4."/>
      <w:lvlJc w:val="left"/>
      <w:pPr>
        <w:ind w:left="3007" w:hanging="360"/>
      </w:pPr>
    </w:lvl>
    <w:lvl w:ilvl="4" w:tplc="04150019" w:tentative="1">
      <w:start w:val="1"/>
      <w:numFmt w:val="lowerLetter"/>
      <w:lvlText w:val="%5."/>
      <w:lvlJc w:val="left"/>
      <w:pPr>
        <w:ind w:left="3727" w:hanging="360"/>
      </w:pPr>
    </w:lvl>
    <w:lvl w:ilvl="5" w:tplc="0415001B" w:tentative="1">
      <w:start w:val="1"/>
      <w:numFmt w:val="lowerRoman"/>
      <w:lvlText w:val="%6."/>
      <w:lvlJc w:val="right"/>
      <w:pPr>
        <w:ind w:left="4447" w:hanging="180"/>
      </w:pPr>
    </w:lvl>
    <w:lvl w:ilvl="6" w:tplc="0415000F" w:tentative="1">
      <w:start w:val="1"/>
      <w:numFmt w:val="decimal"/>
      <w:lvlText w:val="%7."/>
      <w:lvlJc w:val="left"/>
      <w:pPr>
        <w:ind w:left="5167" w:hanging="360"/>
      </w:pPr>
    </w:lvl>
    <w:lvl w:ilvl="7" w:tplc="04150019" w:tentative="1">
      <w:start w:val="1"/>
      <w:numFmt w:val="lowerLetter"/>
      <w:lvlText w:val="%8."/>
      <w:lvlJc w:val="left"/>
      <w:pPr>
        <w:ind w:left="5887" w:hanging="360"/>
      </w:pPr>
    </w:lvl>
    <w:lvl w:ilvl="8" w:tplc="0415001B" w:tentative="1">
      <w:start w:val="1"/>
      <w:numFmt w:val="lowerRoman"/>
      <w:lvlText w:val="%9."/>
      <w:lvlJc w:val="right"/>
      <w:pPr>
        <w:ind w:left="6607" w:hanging="180"/>
      </w:pPr>
    </w:lvl>
  </w:abstractNum>
  <w:abstractNum w:abstractNumId="37" w15:restartNumberingAfterBreak="0">
    <w:nsid w:val="509C365F"/>
    <w:multiLevelType w:val="hybridMultilevel"/>
    <w:tmpl w:val="0F3CC454"/>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8" w15:restartNumberingAfterBreak="0">
    <w:nsid w:val="563F6A40"/>
    <w:multiLevelType w:val="hybridMultilevel"/>
    <w:tmpl w:val="B8ECAA4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9" w15:restartNumberingAfterBreak="0">
    <w:nsid w:val="585A4283"/>
    <w:multiLevelType w:val="hybridMultilevel"/>
    <w:tmpl w:val="1458E04A"/>
    <w:lvl w:ilvl="0" w:tplc="2F1E0D24">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318085EE">
      <w:start w:val="1"/>
      <w:numFmt w:val="decimal"/>
      <w:lvlText w:val="%4."/>
      <w:lvlJc w:val="left"/>
      <w:pPr>
        <w:ind w:left="2804" w:hanging="360"/>
      </w:pPr>
      <w:rPr>
        <w:b w:val="0"/>
        <w:bCs w:val="0"/>
      </w:r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0" w15:restartNumberingAfterBreak="0">
    <w:nsid w:val="5A2748CD"/>
    <w:multiLevelType w:val="hybridMultilevel"/>
    <w:tmpl w:val="D4CAC00A"/>
    <w:lvl w:ilvl="0" w:tplc="D2A00064">
      <w:start w:val="1"/>
      <w:numFmt w:val="decimal"/>
      <w:lvlText w:val="%1)"/>
      <w:lvlJc w:val="left"/>
      <w:pPr>
        <w:ind w:left="720" w:hanging="360"/>
      </w:pPr>
      <w:rPr>
        <w:rFonts w:ascii="Calibri" w:eastAsia="Times New Roman" w:hAnsi="Calibri" w:cs="Calibri"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15:restartNumberingAfterBreak="0">
    <w:nsid w:val="5B84251D"/>
    <w:multiLevelType w:val="hybridMultilevel"/>
    <w:tmpl w:val="F97255D2"/>
    <w:lvl w:ilvl="0" w:tplc="04150011">
      <w:start w:val="1"/>
      <w:numFmt w:val="decimal"/>
      <w:lvlText w:val="%1)"/>
      <w:lvlJc w:val="left"/>
      <w:pPr>
        <w:ind w:left="1068" w:hanging="360"/>
      </w:pPr>
    </w:lvl>
    <w:lvl w:ilvl="1" w:tplc="B4720856">
      <w:start w:val="1"/>
      <w:numFmt w:val="lowerLetter"/>
      <w:lvlText w:val="%2)"/>
      <w:lvlJc w:val="left"/>
      <w:pPr>
        <w:ind w:left="1788" w:hanging="360"/>
      </w:pPr>
      <w:rPr>
        <w:rFonts w:ascii="Garamond" w:eastAsia="SimSun" w:hAnsi="Garamond" w:cs="Mangal"/>
      </w:r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42" w15:restartNumberingAfterBreak="0">
    <w:nsid w:val="5EE0790F"/>
    <w:multiLevelType w:val="hybridMultilevel"/>
    <w:tmpl w:val="93163406"/>
    <w:lvl w:ilvl="0" w:tplc="4B6E4960">
      <w:start w:val="1"/>
      <w:numFmt w:val="decimal"/>
      <w:lvlText w:val="%1."/>
      <w:lvlJc w:val="left"/>
      <w:pPr>
        <w:ind w:left="1080" w:hanging="360"/>
      </w:pPr>
      <w:rPr>
        <w:rFonts w:ascii="Calibri" w:hAnsi="Calibri" w:cs="Calibri" w:hint="default"/>
        <w:b w:val="0"/>
        <w:bCs/>
        <w:sz w:val="20"/>
        <w:szCs w:val="2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15:restartNumberingAfterBreak="0">
    <w:nsid w:val="6238372F"/>
    <w:multiLevelType w:val="hybridMultilevel"/>
    <w:tmpl w:val="123AA936"/>
    <w:lvl w:ilvl="0" w:tplc="0415000F">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44" w15:restartNumberingAfterBreak="0">
    <w:nsid w:val="64A55991"/>
    <w:multiLevelType w:val="hybridMultilevel"/>
    <w:tmpl w:val="CDDE428E"/>
    <w:lvl w:ilvl="0" w:tplc="CA189230">
      <w:start w:val="1"/>
      <w:numFmt w:val="decimal"/>
      <w:lvlText w:val="%1."/>
      <w:lvlJc w:val="left"/>
      <w:pPr>
        <w:ind w:left="4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AEE888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8AAD25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E0E98C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E62B90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CC6339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212E07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690C3B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C9E575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5" w15:restartNumberingAfterBreak="0">
    <w:nsid w:val="67184580"/>
    <w:multiLevelType w:val="hybridMultilevel"/>
    <w:tmpl w:val="46A48AA8"/>
    <w:lvl w:ilvl="0" w:tplc="B090212E">
      <w:start w:val="1"/>
      <w:numFmt w:val="lowerLetter"/>
      <w:lvlText w:val="%1)"/>
      <w:lvlJc w:val="left"/>
      <w:pPr>
        <w:tabs>
          <w:tab w:val="num" w:pos="1080"/>
        </w:tabs>
        <w:ind w:left="1080" w:hanging="360"/>
      </w:pPr>
      <w:rPr>
        <w:rFonts w:ascii="Calibri" w:eastAsia="SimSun" w:hAnsi="Calibri" w:cs="Calibri" w:hint="default"/>
        <w:b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6" w15:restartNumberingAfterBreak="0">
    <w:nsid w:val="726A0FA9"/>
    <w:multiLevelType w:val="hybridMultilevel"/>
    <w:tmpl w:val="63427206"/>
    <w:lvl w:ilvl="0" w:tplc="B22CEB1E">
      <w:start w:val="1"/>
      <w:numFmt w:val="decimal"/>
      <w:lvlText w:val="%1)"/>
      <w:lvlJc w:val="left"/>
      <w:pPr>
        <w:ind w:left="360" w:hanging="360"/>
      </w:pPr>
      <w:rPr>
        <w:rFonts w:cs="Arial" w:hint="default"/>
        <w:bCs/>
        <w:color w:val="auto"/>
        <w:sz w:val="20"/>
        <w:szCs w:val="2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7" w15:restartNumberingAfterBreak="0">
    <w:nsid w:val="72934FC1"/>
    <w:multiLevelType w:val="hybridMultilevel"/>
    <w:tmpl w:val="476A02CA"/>
    <w:lvl w:ilvl="0" w:tplc="7F5A2C64">
      <w:start w:val="1"/>
      <w:numFmt w:val="decimal"/>
      <w:lvlText w:val="%1."/>
      <w:lvlJc w:val="left"/>
      <w:pPr>
        <w:tabs>
          <w:tab w:val="num" w:pos="644"/>
        </w:tabs>
        <w:ind w:left="644" w:hanging="360"/>
      </w:pPr>
      <w:rPr>
        <w:rFonts w:ascii="Garamond" w:hAnsi="Garamond" w:cs="Times New Roman" w:hint="default"/>
        <w:b w:val="0"/>
        <w:i w:val="0"/>
        <w:sz w:val="20"/>
        <w:szCs w:val="20"/>
      </w:rPr>
    </w:lvl>
    <w:lvl w:ilvl="1" w:tplc="8604E0CE">
      <w:start w:val="2"/>
      <w:numFmt w:val="decimal"/>
      <w:lvlText w:val="%2."/>
      <w:lvlJc w:val="left"/>
      <w:pPr>
        <w:tabs>
          <w:tab w:val="num" w:pos="1724"/>
        </w:tabs>
        <w:ind w:left="1724" w:hanging="360"/>
      </w:pPr>
      <w:rPr>
        <w:rFonts w:ascii="Arial" w:hAnsi="Arial" w:cs="Times New Roman" w:hint="default"/>
        <w:b w:val="0"/>
        <w:i w:val="0"/>
        <w:sz w:val="24"/>
      </w:rPr>
    </w:lvl>
    <w:lvl w:ilvl="2" w:tplc="0415001B">
      <w:start w:val="1"/>
      <w:numFmt w:val="decimal"/>
      <w:lvlText w:val="%3."/>
      <w:lvlJc w:val="left"/>
      <w:pPr>
        <w:tabs>
          <w:tab w:val="num" w:pos="2444"/>
        </w:tabs>
        <w:ind w:left="2444" w:hanging="360"/>
      </w:pPr>
    </w:lvl>
    <w:lvl w:ilvl="3" w:tplc="0415000F">
      <w:start w:val="1"/>
      <w:numFmt w:val="decimal"/>
      <w:lvlText w:val="%4."/>
      <w:lvlJc w:val="left"/>
      <w:pPr>
        <w:tabs>
          <w:tab w:val="num" w:pos="3164"/>
        </w:tabs>
        <w:ind w:left="3164" w:hanging="360"/>
      </w:pPr>
    </w:lvl>
    <w:lvl w:ilvl="4" w:tplc="04150019">
      <w:start w:val="1"/>
      <w:numFmt w:val="decimal"/>
      <w:lvlText w:val="%5."/>
      <w:lvlJc w:val="left"/>
      <w:pPr>
        <w:tabs>
          <w:tab w:val="num" w:pos="3884"/>
        </w:tabs>
        <w:ind w:left="3884" w:hanging="360"/>
      </w:pPr>
    </w:lvl>
    <w:lvl w:ilvl="5" w:tplc="0415001B">
      <w:start w:val="1"/>
      <w:numFmt w:val="decimal"/>
      <w:lvlText w:val="%6."/>
      <w:lvlJc w:val="left"/>
      <w:pPr>
        <w:tabs>
          <w:tab w:val="num" w:pos="4604"/>
        </w:tabs>
        <w:ind w:left="4604" w:hanging="360"/>
      </w:pPr>
    </w:lvl>
    <w:lvl w:ilvl="6" w:tplc="0415000F">
      <w:start w:val="1"/>
      <w:numFmt w:val="decimal"/>
      <w:lvlText w:val="%7."/>
      <w:lvlJc w:val="left"/>
      <w:pPr>
        <w:tabs>
          <w:tab w:val="num" w:pos="5324"/>
        </w:tabs>
        <w:ind w:left="5324" w:hanging="360"/>
      </w:pPr>
    </w:lvl>
    <w:lvl w:ilvl="7" w:tplc="04150019">
      <w:start w:val="1"/>
      <w:numFmt w:val="decimal"/>
      <w:lvlText w:val="%8."/>
      <w:lvlJc w:val="left"/>
      <w:pPr>
        <w:tabs>
          <w:tab w:val="num" w:pos="6044"/>
        </w:tabs>
        <w:ind w:left="6044" w:hanging="360"/>
      </w:pPr>
    </w:lvl>
    <w:lvl w:ilvl="8" w:tplc="0415001B">
      <w:start w:val="1"/>
      <w:numFmt w:val="decimal"/>
      <w:lvlText w:val="%9."/>
      <w:lvlJc w:val="left"/>
      <w:pPr>
        <w:tabs>
          <w:tab w:val="num" w:pos="6764"/>
        </w:tabs>
        <w:ind w:left="6764" w:hanging="360"/>
      </w:pPr>
    </w:lvl>
  </w:abstractNum>
  <w:abstractNum w:abstractNumId="48" w15:restartNumberingAfterBreak="0">
    <w:nsid w:val="77210839"/>
    <w:multiLevelType w:val="hybridMultilevel"/>
    <w:tmpl w:val="58541E12"/>
    <w:lvl w:ilvl="0" w:tplc="04150017">
      <w:start w:val="1"/>
      <w:numFmt w:val="lowerLetter"/>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49" w15:restartNumberingAfterBreak="0">
    <w:nsid w:val="79CB2C05"/>
    <w:multiLevelType w:val="hybridMultilevel"/>
    <w:tmpl w:val="E744C754"/>
    <w:lvl w:ilvl="0" w:tplc="018E23C0">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A6D68A9"/>
    <w:multiLevelType w:val="hybridMultilevel"/>
    <w:tmpl w:val="DAD25B7A"/>
    <w:lvl w:ilvl="0" w:tplc="B942C98E">
      <w:start w:val="5"/>
      <w:numFmt w:val="decimal"/>
      <w:lvlText w:val="%1."/>
      <w:lvlJc w:val="left"/>
      <w:pPr>
        <w:tabs>
          <w:tab w:val="num" w:pos="720"/>
        </w:tabs>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1" w15:restartNumberingAfterBreak="0">
    <w:nsid w:val="7D1D0328"/>
    <w:multiLevelType w:val="hybridMultilevel"/>
    <w:tmpl w:val="DE702CFC"/>
    <w:lvl w:ilvl="0" w:tplc="567AFF18">
      <w:start w:val="1"/>
      <w:numFmt w:val="lowerLetter"/>
      <w:lvlText w:val="%1)"/>
      <w:lvlJc w:val="lef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52" w15:restartNumberingAfterBreak="0">
    <w:nsid w:val="7DE92E24"/>
    <w:multiLevelType w:val="hybridMultilevel"/>
    <w:tmpl w:val="762AB4EC"/>
    <w:lvl w:ilvl="0" w:tplc="6C42B75C">
      <w:start w:val="1"/>
      <w:numFmt w:val="decimal"/>
      <w:lvlText w:val="%1."/>
      <w:lvlJc w:val="left"/>
      <w:pPr>
        <w:ind w:left="1080" w:hanging="360"/>
      </w:pPr>
      <w:rPr>
        <w:rFonts w:ascii="Calibri" w:hAnsi="Calibri" w:cs="Calibri" w:hint="default"/>
        <w:i w:val="0"/>
        <w:i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98427388">
    <w:abstractNumId w:val="6"/>
  </w:num>
  <w:num w:numId="2" w16cid:durableId="1045523198">
    <w:abstractNumId w:val="44"/>
  </w:num>
  <w:num w:numId="3" w16cid:durableId="879048117">
    <w:abstractNumId w:val="5"/>
  </w:num>
  <w:num w:numId="4" w16cid:durableId="465271457">
    <w:abstractNumId w:val="21"/>
  </w:num>
  <w:num w:numId="5" w16cid:durableId="1026562604">
    <w:abstractNumId w:val="17"/>
  </w:num>
  <w:num w:numId="6" w16cid:durableId="131138839">
    <w:abstractNumId w:val="52"/>
  </w:num>
  <w:num w:numId="7" w16cid:durableId="1530873013">
    <w:abstractNumId w:val="16"/>
  </w:num>
  <w:num w:numId="8" w16cid:durableId="66501541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15985239">
    <w:abstractNumId w:val="14"/>
  </w:num>
  <w:num w:numId="10" w16cid:durableId="1242063924">
    <w:abstractNumId w:val="42"/>
  </w:num>
  <w:num w:numId="11" w16cid:durableId="1003051037">
    <w:abstractNumId w:val="19"/>
  </w:num>
  <w:num w:numId="12" w16cid:durableId="129960949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930125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119675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528059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8525598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9625132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7262858">
    <w:abstractNumId w:val="8"/>
  </w:num>
  <w:num w:numId="19" w16cid:durableId="1221019510">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6918098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33982327">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2115814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5181780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21203989">
    <w:abstractNumId w:val="28"/>
  </w:num>
  <w:num w:numId="25" w16cid:durableId="198053164">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90722918">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9243730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21864220">
    <w:abstractNumId w:val="3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4622774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086236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56623746">
    <w:abstractNumId w:val="1"/>
    <w:lvlOverride w:ilvl="0">
      <w:startOverride w:val="1"/>
    </w:lvlOverride>
    <w:lvlOverride w:ilvl="1"/>
    <w:lvlOverride w:ilvl="2"/>
    <w:lvlOverride w:ilvl="3"/>
    <w:lvlOverride w:ilvl="4"/>
    <w:lvlOverride w:ilvl="5"/>
    <w:lvlOverride w:ilvl="6"/>
    <w:lvlOverride w:ilvl="7"/>
    <w:lvlOverride w:ilvl="8"/>
  </w:num>
  <w:num w:numId="32" w16cid:durableId="196997309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27165347">
    <w:abstractNumId w:val="2"/>
    <w:lvlOverride w:ilvl="0">
      <w:startOverride w:val="1"/>
    </w:lvlOverride>
    <w:lvlOverride w:ilvl="1"/>
    <w:lvlOverride w:ilvl="2"/>
    <w:lvlOverride w:ilvl="3"/>
    <w:lvlOverride w:ilvl="4"/>
    <w:lvlOverride w:ilvl="5"/>
    <w:lvlOverride w:ilvl="6"/>
    <w:lvlOverride w:ilvl="7"/>
    <w:lvlOverride w:ilvl="8"/>
  </w:num>
  <w:num w:numId="34" w16cid:durableId="86980273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86601583">
    <w:abstractNumId w:val="3"/>
    <w:lvlOverride w:ilvl="0">
      <w:startOverride w:val="1"/>
    </w:lvlOverride>
    <w:lvlOverride w:ilvl="1"/>
    <w:lvlOverride w:ilvl="2"/>
    <w:lvlOverride w:ilvl="3"/>
    <w:lvlOverride w:ilvl="4"/>
    <w:lvlOverride w:ilvl="5"/>
    <w:lvlOverride w:ilvl="6"/>
    <w:lvlOverride w:ilvl="7"/>
    <w:lvlOverride w:ilvl="8"/>
  </w:num>
  <w:num w:numId="36" w16cid:durableId="162892397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7323356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14014659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371464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2931617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5421196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7284073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67387599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4693286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0882598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31510918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41519818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965189372">
    <w:abstractNumId w:val="4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146191876">
    <w:abstractNumId w:val="5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2441500">
    <w:abstractNumId w:val="37"/>
  </w:num>
  <w:num w:numId="51" w16cid:durableId="2086879579">
    <w:abstractNumId w:val="49"/>
  </w:num>
  <w:num w:numId="52" w16cid:durableId="1129009142">
    <w:abstractNumId w:val="36"/>
  </w:num>
  <w:num w:numId="53" w16cid:durableId="704063472">
    <w:abstractNumId w:val="7"/>
  </w:num>
  <w:numIdMacAtCleanup w:val="53"/>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8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7F8"/>
    <w:rsid w:val="00014FC8"/>
    <w:rsid w:val="00031183"/>
    <w:rsid w:val="00035B2F"/>
    <w:rsid w:val="00046722"/>
    <w:rsid w:val="00082790"/>
    <w:rsid w:val="0008532D"/>
    <w:rsid w:val="000D3BE9"/>
    <w:rsid w:val="000D4701"/>
    <w:rsid w:val="000E0680"/>
    <w:rsid w:val="000E7415"/>
    <w:rsid w:val="00114270"/>
    <w:rsid w:val="00122363"/>
    <w:rsid w:val="00127AD2"/>
    <w:rsid w:val="00134F08"/>
    <w:rsid w:val="00135125"/>
    <w:rsid w:val="00144EB2"/>
    <w:rsid w:val="00157CB2"/>
    <w:rsid w:val="00163A33"/>
    <w:rsid w:val="00164592"/>
    <w:rsid w:val="00167744"/>
    <w:rsid w:val="00175AFB"/>
    <w:rsid w:val="001A6504"/>
    <w:rsid w:val="001B3798"/>
    <w:rsid w:val="001D5CBB"/>
    <w:rsid w:val="001D6E1C"/>
    <w:rsid w:val="001E740A"/>
    <w:rsid w:val="001F0A6C"/>
    <w:rsid w:val="00206C4A"/>
    <w:rsid w:val="00225D1B"/>
    <w:rsid w:val="00244D2A"/>
    <w:rsid w:val="00254647"/>
    <w:rsid w:val="00257E60"/>
    <w:rsid w:val="00260EAE"/>
    <w:rsid w:val="002727ED"/>
    <w:rsid w:val="002C7D83"/>
    <w:rsid w:val="002E1236"/>
    <w:rsid w:val="003014CA"/>
    <w:rsid w:val="003161D5"/>
    <w:rsid w:val="00321E81"/>
    <w:rsid w:val="003254F5"/>
    <w:rsid w:val="00330FB3"/>
    <w:rsid w:val="00344AB5"/>
    <w:rsid w:val="0035043A"/>
    <w:rsid w:val="003615CB"/>
    <w:rsid w:val="003A635E"/>
    <w:rsid w:val="003B0089"/>
    <w:rsid w:val="003D02F0"/>
    <w:rsid w:val="003E77CF"/>
    <w:rsid w:val="003F244D"/>
    <w:rsid w:val="00400F2C"/>
    <w:rsid w:val="00405450"/>
    <w:rsid w:val="00417DD6"/>
    <w:rsid w:val="00430DA5"/>
    <w:rsid w:val="00431FBE"/>
    <w:rsid w:val="00434DEB"/>
    <w:rsid w:val="00441593"/>
    <w:rsid w:val="004819E8"/>
    <w:rsid w:val="004823C1"/>
    <w:rsid w:val="0049050C"/>
    <w:rsid w:val="004B4F8F"/>
    <w:rsid w:val="004C20A6"/>
    <w:rsid w:val="004C20B5"/>
    <w:rsid w:val="004E433A"/>
    <w:rsid w:val="0050024B"/>
    <w:rsid w:val="00514401"/>
    <w:rsid w:val="0052298D"/>
    <w:rsid w:val="005256B1"/>
    <w:rsid w:val="005351CB"/>
    <w:rsid w:val="00543C96"/>
    <w:rsid w:val="0054640F"/>
    <w:rsid w:val="00551A92"/>
    <w:rsid w:val="0055212F"/>
    <w:rsid w:val="005A3FD2"/>
    <w:rsid w:val="005B5380"/>
    <w:rsid w:val="005D57B2"/>
    <w:rsid w:val="005F6C1B"/>
    <w:rsid w:val="005F7B69"/>
    <w:rsid w:val="00607F8F"/>
    <w:rsid w:val="00661F79"/>
    <w:rsid w:val="00672E00"/>
    <w:rsid w:val="00680CB2"/>
    <w:rsid w:val="006B055B"/>
    <w:rsid w:val="006B6DDE"/>
    <w:rsid w:val="006C3435"/>
    <w:rsid w:val="006C5BC7"/>
    <w:rsid w:val="006D72BE"/>
    <w:rsid w:val="006E0896"/>
    <w:rsid w:val="006E5D50"/>
    <w:rsid w:val="006F4459"/>
    <w:rsid w:val="006F5FB6"/>
    <w:rsid w:val="00714A89"/>
    <w:rsid w:val="0071610E"/>
    <w:rsid w:val="00717F66"/>
    <w:rsid w:val="00750B64"/>
    <w:rsid w:val="0075166A"/>
    <w:rsid w:val="007544F7"/>
    <w:rsid w:val="00757419"/>
    <w:rsid w:val="00777098"/>
    <w:rsid w:val="00784833"/>
    <w:rsid w:val="00787594"/>
    <w:rsid w:val="007A4299"/>
    <w:rsid w:val="007D4FE9"/>
    <w:rsid w:val="007E0F23"/>
    <w:rsid w:val="007E33A8"/>
    <w:rsid w:val="007F3C11"/>
    <w:rsid w:val="00805B68"/>
    <w:rsid w:val="00813F5A"/>
    <w:rsid w:val="00814347"/>
    <w:rsid w:val="00837B68"/>
    <w:rsid w:val="00852D80"/>
    <w:rsid w:val="008737CF"/>
    <w:rsid w:val="00877229"/>
    <w:rsid w:val="00880689"/>
    <w:rsid w:val="00881156"/>
    <w:rsid w:val="008E2E30"/>
    <w:rsid w:val="008F776C"/>
    <w:rsid w:val="009107E7"/>
    <w:rsid w:val="009129D8"/>
    <w:rsid w:val="00917D70"/>
    <w:rsid w:val="009234E6"/>
    <w:rsid w:val="00931303"/>
    <w:rsid w:val="009509F9"/>
    <w:rsid w:val="0096615B"/>
    <w:rsid w:val="00966DE0"/>
    <w:rsid w:val="009925E3"/>
    <w:rsid w:val="009A2677"/>
    <w:rsid w:val="009A7F1E"/>
    <w:rsid w:val="009B4DA7"/>
    <w:rsid w:val="009C2B13"/>
    <w:rsid w:val="009D2689"/>
    <w:rsid w:val="009D4F66"/>
    <w:rsid w:val="009F126B"/>
    <w:rsid w:val="00A2107E"/>
    <w:rsid w:val="00A2294C"/>
    <w:rsid w:val="00A27CD4"/>
    <w:rsid w:val="00A34B65"/>
    <w:rsid w:val="00A475F0"/>
    <w:rsid w:val="00A71669"/>
    <w:rsid w:val="00A75218"/>
    <w:rsid w:val="00A945DC"/>
    <w:rsid w:val="00AC3CD0"/>
    <w:rsid w:val="00AD23D8"/>
    <w:rsid w:val="00AE0379"/>
    <w:rsid w:val="00B13CC7"/>
    <w:rsid w:val="00B27FA5"/>
    <w:rsid w:val="00B62280"/>
    <w:rsid w:val="00B657CF"/>
    <w:rsid w:val="00B671E1"/>
    <w:rsid w:val="00B72D87"/>
    <w:rsid w:val="00B751E8"/>
    <w:rsid w:val="00BA156F"/>
    <w:rsid w:val="00BA3A93"/>
    <w:rsid w:val="00BA57F8"/>
    <w:rsid w:val="00BB17E2"/>
    <w:rsid w:val="00BB4B5C"/>
    <w:rsid w:val="00BC501A"/>
    <w:rsid w:val="00BD7D69"/>
    <w:rsid w:val="00C017CD"/>
    <w:rsid w:val="00C37F14"/>
    <w:rsid w:val="00C4781B"/>
    <w:rsid w:val="00C528FC"/>
    <w:rsid w:val="00C61C54"/>
    <w:rsid w:val="00C70B1E"/>
    <w:rsid w:val="00C72972"/>
    <w:rsid w:val="00C8038A"/>
    <w:rsid w:val="00C87CC8"/>
    <w:rsid w:val="00CA20E6"/>
    <w:rsid w:val="00CB1770"/>
    <w:rsid w:val="00CE4F41"/>
    <w:rsid w:val="00D01F7E"/>
    <w:rsid w:val="00D222AB"/>
    <w:rsid w:val="00D3276E"/>
    <w:rsid w:val="00D500CF"/>
    <w:rsid w:val="00D90321"/>
    <w:rsid w:val="00DB491B"/>
    <w:rsid w:val="00DD1DDD"/>
    <w:rsid w:val="00DD7DB3"/>
    <w:rsid w:val="00DE217E"/>
    <w:rsid w:val="00DE3DFC"/>
    <w:rsid w:val="00DF5926"/>
    <w:rsid w:val="00DF5A48"/>
    <w:rsid w:val="00E00E00"/>
    <w:rsid w:val="00E020F6"/>
    <w:rsid w:val="00E17F7C"/>
    <w:rsid w:val="00E243A1"/>
    <w:rsid w:val="00E3366A"/>
    <w:rsid w:val="00E357EE"/>
    <w:rsid w:val="00E379B9"/>
    <w:rsid w:val="00E439C9"/>
    <w:rsid w:val="00E43F19"/>
    <w:rsid w:val="00E539C4"/>
    <w:rsid w:val="00E609AD"/>
    <w:rsid w:val="00E75635"/>
    <w:rsid w:val="00E772F2"/>
    <w:rsid w:val="00E965A0"/>
    <w:rsid w:val="00F06CD0"/>
    <w:rsid w:val="00F15B5C"/>
    <w:rsid w:val="00F41CA6"/>
    <w:rsid w:val="00F5259B"/>
    <w:rsid w:val="00F65073"/>
    <w:rsid w:val="00F731FA"/>
    <w:rsid w:val="00F97478"/>
    <w:rsid w:val="00FA2618"/>
    <w:rsid w:val="00FD26AE"/>
    <w:rsid w:val="00FE277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D0ED0"/>
  <w15:docId w15:val="{F084EFBD-7A86-4AB6-858E-EDC22D870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21E81"/>
    <w:pPr>
      <w:spacing w:after="5" w:line="266" w:lineRule="auto"/>
      <w:ind w:left="152" w:right="3544" w:hanging="10"/>
      <w:jc w:val="both"/>
    </w:pPr>
    <w:rPr>
      <w:rFonts w:ascii="Calibri" w:eastAsia="Calibri" w:hAnsi="Calibri" w:cs="Calibri"/>
      <w:color w:val="000000"/>
      <w:sz w:val="20"/>
    </w:rPr>
  </w:style>
  <w:style w:type="paragraph" w:styleId="Nagwek1">
    <w:name w:val="heading 1"/>
    <w:next w:val="Normalny"/>
    <w:link w:val="Nagwek1Znak"/>
    <w:uiPriority w:val="9"/>
    <w:qFormat/>
    <w:pPr>
      <w:keepNext/>
      <w:keepLines/>
      <w:spacing w:after="0" w:line="259" w:lineRule="auto"/>
      <w:ind w:left="127" w:hanging="10"/>
      <w:jc w:val="center"/>
      <w:outlineLvl w:val="0"/>
    </w:pPr>
    <w:rPr>
      <w:rFonts w:ascii="Calibri" w:eastAsia="Calibri" w:hAnsi="Calibri" w:cs="Calibri"/>
      <w:b/>
      <w:color w:val="000000"/>
      <w:sz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Calibri" w:eastAsia="Calibri" w:hAnsi="Calibri" w:cs="Calibri"/>
      <w:b/>
      <w:color w:val="000000"/>
      <w:sz w:val="21"/>
    </w:rPr>
  </w:style>
  <w:style w:type="paragraph" w:styleId="Akapitzlist">
    <w:name w:val="List Paragraph"/>
    <w:aliases w:val="Normal,CW_Lista,Numerowanie,Akapit z listą BS,Akapit z listą3,Akapit z listą31,Akapit z listą32,maz_wyliczenie,opis dzialania,K-P_odwolanie,A_wyliczenie,Akapit z listą5,Normalny2,Podsis rysunku,normalny tekst,Wypunktowanie,L1,2 heading"/>
    <w:basedOn w:val="Normalny"/>
    <w:link w:val="AkapitzlistZnak"/>
    <w:uiPriority w:val="34"/>
    <w:qFormat/>
    <w:rsid w:val="005F7B69"/>
    <w:pPr>
      <w:spacing w:after="0" w:line="240" w:lineRule="auto"/>
      <w:ind w:left="720" w:right="0" w:firstLine="0"/>
      <w:contextualSpacing/>
      <w:jc w:val="left"/>
    </w:pPr>
    <w:rPr>
      <w:rFonts w:ascii="Times New Roman" w:eastAsia="Times New Roman" w:hAnsi="Times New Roman" w:cs="Times New Roman"/>
      <w:color w:val="auto"/>
      <w:kern w:val="0"/>
      <w:sz w:val="24"/>
      <w14:ligatures w14:val="none"/>
    </w:rPr>
  </w:style>
  <w:style w:type="character" w:customStyle="1" w:styleId="AkapitzlistZnak">
    <w:name w:val="Akapit z listą Znak"/>
    <w:aliases w:val="Normal Znak,CW_Lista Znak,Numerowanie Znak,Akapit z listą BS Znak,Akapit z listą3 Znak,Akapit z listą31 Znak,Akapit z listą32 Znak,maz_wyliczenie Znak,opis dzialania Znak,K-P_odwolanie Znak,A_wyliczenie Znak,Akapit z listą5 Znak"/>
    <w:basedOn w:val="Domylnaczcionkaakapitu"/>
    <w:link w:val="Akapitzlist"/>
    <w:qFormat/>
    <w:locked/>
    <w:rsid w:val="005F7B69"/>
    <w:rPr>
      <w:rFonts w:ascii="Times New Roman" w:eastAsia="Times New Roman" w:hAnsi="Times New Roman" w:cs="Times New Roman"/>
      <w:kern w:val="0"/>
      <w14:ligatures w14:val="none"/>
    </w:rPr>
  </w:style>
  <w:style w:type="character" w:customStyle="1" w:styleId="Teksttreci">
    <w:name w:val="Tekst treści_"/>
    <w:basedOn w:val="Domylnaczcionkaakapitu"/>
    <w:link w:val="Teksttreci0"/>
    <w:rsid w:val="00F65073"/>
    <w:rPr>
      <w:rFonts w:ascii="Times New Roman" w:eastAsia="Times New Roman" w:hAnsi="Times New Roman" w:cs="Times New Roman"/>
      <w:sz w:val="23"/>
      <w:szCs w:val="23"/>
      <w:shd w:val="clear" w:color="auto" w:fill="FFFFFF"/>
    </w:rPr>
  </w:style>
  <w:style w:type="paragraph" w:customStyle="1" w:styleId="Teksttreci0">
    <w:name w:val="Tekst treści"/>
    <w:basedOn w:val="Normalny"/>
    <w:link w:val="Teksttreci"/>
    <w:rsid w:val="00F65073"/>
    <w:pPr>
      <w:shd w:val="clear" w:color="auto" w:fill="FFFFFF"/>
      <w:spacing w:after="0" w:line="274" w:lineRule="exact"/>
      <w:ind w:left="0" w:right="0" w:hanging="1000"/>
      <w:jc w:val="left"/>
    </w:pPr>
    <w:rPr>
      <w:rFonts w:ascii="Times New Roman" w:eastAsia="Times New Roman" w:hAnsi="Times New Roman" w:cs="Times New Roman"/>
      <w:color w:val="auto"/>
      <w:sz w:val="23"/>
      <w:szCs w:val="23"/>
    </w:rPr>
  </w:style>
  <w:style w:type="paragraph" w:styleId="Nagwek">
    <w:name w:val="header"/>
    <w:basedOn w:val="Normalny"/>
    <w:link w:val="NagwekZnak"/>
    <w:uiPriority w:val="99"/>
    <w:semiHidden/>
    <w:unhideWhenUsed/>
    <w:rsid w:val="0075166A"/>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75166A"/>
    <w:rPr>
      <w:rFonts w:ascii="Calibri" w:eastAsia="Calibri" w:hAnsi="Calibri" w:cs="Calibri"/>
      <w:color w:val="000000"/>
      <w:sz w:val="20"/>
    </w:rPr>
  </w:style>
  <w:style w:type="paragraph" w:styleId="Stopka">
    <w:name w:val="footer"/>
    <w:basedOn w:val="Normalny"/>
    <w:link w:val="StopkaZnak"/>
    <w:uiPriority w:val="99"/>
    <w:semiHidden/>
    <w:unhideWhenUsed/>
    <w:rsid w:val="0075166A"/>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75166A"/>
    <w:rPr>
      <w:rFonts w:ascii="Calibri" w:eastAsia="Calibri" w:hAnsi="Calibri" w:cs="Calibri"/>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65a8e8c-627e-440c-ae67-363b3d66d66c">
      <Terms xmlns="http://schemas.microsoft.com/office/infopath/2007/PartnerControls"/>
    </lcf76f155ced4ddcb4097134ff3c332f>
    <TaxCatchAll xmlns="2b90d385-9a42-42ed-995e-892f19abf8a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43D11A2DFA1E24CA584E6BF7A39FEC3" ma:contentTypeVersion="10" ma:contentTypeDescription="Utwórz nowy dokument." ma:contentTypeScope="" ma:versionID="0cdda4b3b93d3e571976c4b87751a711">
  <xsd:schema xmlns:xsd="http://www.w3.org/2001/XMLSchema" xmlns:xs="http://www.w3.org/2001/XMLSchema" xmlns:p="http://schemas.microsoft.com/office/2006/metadata/properties" xmlns:ns2="965a8e8c-627e-440c-ae67-363b3d66d66c" xmlns:ns3="2b90d385-9a42-42ed-995e-892f19abf8aa" targetNamespace="http://schemas.microsoft.com/office/2006/metadata/properties" ma:root="true" ma:fieldsID="c6962285c1478855835e066b266cdd9a" ns2:_="" ns3:_="">
    <xsd:import namespace="965a8e8c-627e-440c-ae67-363b3d66d66c"/>
    <xsd:import namespace="2b90d385-9a42-42ed-995e-892f19abf8a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5a8e8c-627e-440c-ae67-363b3d66d6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90517bb0-bbb9-4b4e-987b-66594cfe7a8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90d385-9a42-42ed-995e-892f19abf8a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fbeb080-ca45-4649-a35b-9c4386f634c5}" ma:internalName="TaxCatchAll" ma:showField="CatchAllData" ma:web="2b90d385-9a42-42ed-995e-892f19abf8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EED40D-438D-4810-B604-13D50C03B2E8}">
  <ds:schemaRefs>
    <ds:schemaRef ds:uri="http://schemas.microsoft.com/office/2006/metadata/properties"/>
    <ds:schemaRef ds:uri="http://schemas.microsoft.com/office/infopath/2007/PartnerControls"/>
    <ds:schemaRef ds:uri="965a8e8c-627e-440c-ae67-363b3d66d66c"/>
    <ds:schemaRef ds:uri="2b90d385-9a42-42ed-995e-892f19abf8aa"/>
  </ds:schemaRefs>
</ds:datastoreItem>
</file>

<file path=customXml/itemProps2.xml><?xml version="1.0" encoding="utf-8"?>
<ds:datastoreItem xmlns:ds="http://schemas.openxmlformats.org/officeDocument/2006/customXml" ds:itemID="{23080E02-FCCE-4DD9-B25D-71CCB98A62EA}">
  <ds:schemaRefs>
    <ds:schemaRef ds:uri="http://schemas.microsoft.com/sharepoint/v3/contenttype/forms"/>
  </ds:schemaRefs>
</ds:datastoreItem>
</file>

<file path=customXml/itemProps3.xml><?xml version="1.0" encoding="utf-8"?>
<ds:datastoreItem xmlns:ds="http://schemas.openxmlformats.org/officeDocument/2006/customXml" ds:itemID="{A9AF0BE9-FC75-46D6-A48C-482FF201EE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5a8e8c-627e-440c-ae67-363b3d66d66c"/>
    <ds:schemaRef ds:uri="2b90d385-9a42-42ed-995e-892f19abf8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24</Pages>
  <Words>10330</Words>
  <Characters>68597</Characters>
  <Application>Microsoft Office Word</Application>
  <DocSecurity>0</DocSecurity>
  <Lines>1023</Lines>
  <Paragraphs>453</Paragraphs>
  <ScaleCrop>false</ScaleCrop>
  <Company/>
  <LinksUpToDate>false</LinksUpToDate>
  <CharactersWithSpaces>78474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 You suprised ?</dc:title>
  <dc:subject>Birthday</dc:subject>
  <dc:creator>LSK</dc:creator>
  <cp:keywords>Birthday</cp:keywords>
  <cp:lastModifiedBy>Dawid Studencki</cp:lastModifiedBy>
  <cp:revision>6</cp:revision>
  <cp:lastPrinted>2026-08-06T06:06:00Z</cp:lastPrinted>
  <dcterms:created xsi:type="dcterms:W3CDTF">2026-08-12T08:36:00Z</dcterms:created>
  <dcterms:modified xsi:type="dcterms:W3CDTF">2026-08-12T08:41:00Z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0x010100143D11A2DFA1E24CA584E6BF7A39FEC3</vt:lpwstr>
  </property>
  <property fmtid="{D5CDD505-2E9C-101B-9397-08002B2CF9AE}" pid="4" name="docLang">
    <vt:lpwstr>pl</vt:lpwstr>
  </property>
</Properties>
</file>