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965C9E" w14:textId="176EA2C0" w:rsidR="00E00A70" w:rsidRDefault="00E00A70" w:rsidP="00CD5B7A">
      <w:pPr>
        <w:jc w:val="center"/>
        <w:rPr>
          <w:rFonts w:ascii="Arial" w:hAnsi="Arial" w:cs="Arial"/>
          <w:b/>
          <w:bCs/>
          <w:color w:val="0D0D0D"/>
          <w:sz w:val="22"/>
          <w:szCs w:val="22"/>
        </w:rPr>
      </w:pPr>
      <w:r>
        <w:rPr>
          <w:rFonts w:ascii="Arial" w:hAnsi="Arial" w:cs="Arial"/>
          <w:b/>
          <w:bCs/>
          <w:color w:val="0D0D0D"/>
          <w:sz w:val="22"/>
          <w:szCs w:val="22"/>
        </w:rPr>
        <w:t xml:space="preserve">Po zmianach </w:t>
      </w:r>
    </w:p>
    <w:p w14:paraId="69E55B2D" w14:textId="26098740" w:rsidR="00CD5B7A" w:rsidRPr="005925D6" w:rsidRDefault="00CD5B7A" w:rsidP="00CD5B7A">
      <w:pPr>
        <w:jc w:val="center"/>
        <w:rPr>
          <w:rFonts w:ascii="Arial" w:hAnsi="Arial" w:cs="Arial"/>
          <w:sz w:val="22"/>
          <w:szCs w:val="22"/>
        </w:rPr>
      </w:pPr>
      <w:r>
        <w:rPr>
          <w:rFonts w:ascii="Arial" w:hAnsi="Arial" w:cs="Arial"/>
          <w:b/>
          <w:bCs/>
          <w:color w:val="0D0D0D"/>
          <w:sz w:val="22"/>
          <w:szCs w:val="22"/>
        </w:rPr>
        <w:t>SPE</w:t>
      </w:r>
      <w:r w:rsidRPr="00AF1E39">
        <w:rPr>
          <w:rFonts w:ascii="Arial" w:hAnsi="Arial" w:cs="Arial"/>
          <w:b/>
          <w:bCs/>
          <w:color w:val="0D0D0D"/>
          <w:sz w:val="22"/>
          <w:szCs w:val="22"/>
        </w:rPr>
        <w:t xml:space="preserve">CYFIKACJA WARUNKÓW ZAMÓWIENIA NA </w:t>
      </w:r>
    </w:p>
    <w:p w14:paraId="1EE7CB88" w14:textId="77777777" w:rsidR="00CD5B7A" w:rsidRPr="005925D6" w:rsidRDefault="00CD5B7A" w:rsidP="00CD5B7A">
      <w:pPr>
        <w:jc w:val="center"/>
        <w:rPr>
          <w:rFonts w:ascii="Arial" w:hAnsi="Arial" w:cs="Arial"/>
          <w:sz w:val="22"/>
          <w:szCs w:val="22"/>
        </w:rPr>
      </w:pPr>
      <w:r w:rsidRPr="00AF1E39">
        <w:rPr>
          <w:rFonts w:ascii="Arial" w:hAnsi="Arial" w:cs="Arial"/>
          <w:b/>
          <w:bCs/>
          <w:sz w:val="22"/>
          <w:szCs w:val="22"/>
        </w:rPr>
        <w:t>USŁUGĘ ODBIORU, TRANSPORTU I UTYLIZACJĘ ODPADÓW MEDYCZNYCH</w:t>
      </w:r>
      <w:r w:rsidRPr="00AF1E39">
        <w:rPr>
          <w:rFonts w:ascii="Arial" w:eastAsia="Times New Roman" w:hAnsi="Arial" w:cs="Arial"/>
          <w:b/>
          <w:bCs/>
          <w:color w:val="0D0D0D"/>
          <w:sz w:val="22"/>
          <w:szCs w:val="22"/>
        </w:rPr>
        <w:t xml:space="preserve"> </w:t>
      </w:r>
    </w:p>
    <w:p w14:paraId="3D77E664" w14:textId="77777777" w:rsidR="00CD5B7A" w:rsidRDefault="00CD5B7A" w:rsidP="00CD5B7A">
      <w:pPr>
        <w:jc w:val="center"/>
        <w:rPr>
          <w:rFonts w:ascii="Arial" w:eastAsia="Times New Roman" w:hAnsi="Arial" w:cs="Arial"/>
          <w:b/>
          <w:bCs/>
          <w:color w:val="0D0D0D"/>
          <w:sz w:val="22"/>
          <w:szCs w:val="22"/>
        </w:rPr>
      </w:pPr>
      <w:r w:rsidRPr="00AF1E39">
        <w:rPr>
          <w:rFonts w:ascii="Arial" w:eastAsia="Times New Roman" w:hAnsi="Arial" w:cs="Arial"/>
          <w:b/>
          <w:bCs/>
          <w:color w:val="0D0D0D"/>
          <w:sz w:val="22"/>
          <w:szCs w:val="22"/>
        </w:rPr>
        <w:t>DLA SP ZOZ W ŁĘCZNEJ</w:t>
      </w:r>
    </w:p>
    <w:p w14:paraId="61DAE82A" w14:textId="77777777" w:rsidR="00E00A70" w:rsidRPr="005925D6" w:rsidRDefault="00E00A70" w:rsidP="00E00A70">
      <w:pPr>
        <w:rPr>
          <w:rFonts w:ascii="Arial" w:hAnsi="Arial" w:cs="Arial"/>
          <w:sz w:val="22"/>
          <w:szCs w:val="22"/>
        </w:rPr>
      </w:pPr>
    </w:p>
    <w:p w14:paraId="3BCE56D5" w14:textId="77777777" w:rsidR="00870209" w:rsidRPr="00AF1E39" w:rsidRDefault="00870209" w:rsidP="00870209">
      <w:pPr>
        <w:jc w:val="center"/>
        <w:rPr>
          <w:rFonts w:ascii="Arial" w:eastAsia="Times New Roman" w:hAnsi="Arial" w:cs="Arial"/>
          <w:b/>
          <w:bCs/>
          <w:color w:val="0D0D0D"/>
          <w:sz w:val="22"/>
          <w:szCs w:val="22"/>
        </w:rPr>
      </w:pPr>
    </w:p>
    <w:p w14:paraId="75E5EE4F" w14:textId="77777777" w:rsidR="00870209" w:rsidRPr="00AF1E39" w:rsidRDefault="00870209" w:rsidP="00870209">
      <w:pPr>
        <w:jc w:val="center"/>
        <w:rPr>
          <w:rFonts w:ascii="Arial" w:hAnsi="Arial" w:cs="Arial"/>
          <w:b/>
          <w:bCs/>
          <w:color w:val="0D0D0D"/>
          <w:sz w:val="22"/>
          <w:szCs w:val="22"/>
        </w:rPr>
      </w:pPr>
    </w:p>
    <w:p w14:paraId="10F4511A" w14:textId="77777777" w:rsidR="00870209" w:rsidRPr="00AF1E39" w:rsidRDefault="00870209" w:rsidP="00870209">
      <w:pPr>
        <w:jc w:val="center"/>
        <w:rPr>
          <w:rFonts w:ascii="Arial" w:hAnsi="Arial" w:cs="Arial"/>
          <w:b/>
          <w:bCs/>
          <w:color w:val="0D0D0D"/>
          <w:sz w:val="22"/>
          <w:szCs w:val="22"/>
        </w:rPr>
      </w:pPr>
    </w:p>
    <w:p w14:paraId="07D8046D" w14:textId="77777777" w:rsidR="00870209" w:rsidRPr="00AF1E39" w:rsidRDefault="00870209" w:rsidP="00870209">
      <w:pPr>
        <w:jc w:val="center"/>
        <w:rPr>
          <w:rFonts w:ascii="Arial" w:hAnsi="Arial" w:cs="Arial"/>
          <w:b/>
          <w:bCs/>
          <w:color w:val="0D0D0D"/>
          <w:sz w:val="22"/>
          <w:szCs w:val="22"/>
        </w:rPr>
      </w:pPr>
    </w:p>
    <w:p w14:paraId="052E82FF" w14:textId="77777777" w:rsidR="00870209" w:rsidRPr="00AF1E39" w:rsidRDefault="00870209" w:rsidP="00870209">
      <w:pPr>
        <w:jc w:val="center"/>
        <w:rPr>
          <w:rFonts w:ascii="Arial" w:hAnsi="Arial" w:cs="Arial"/>
          <w:b/>
          <w:bCs/>
          <w:color w:val="0D0D0D"/>
          <w:sz w:val="22"/>
          <w:szCs w:val="22"/>
        </w:rPr>
      </w:pPr>
    </w:p>
    <w:p w14:paraId="6464295B" w14:textId="77777777" w:rsidR="00870209" w:rsidRPr="00AF1E39" w:rsidRDefault="00870209" w:rsidP="00870209">
      <w:pPr>
        <w:jc w:val="center"/>
        <w:rPr>
          <w:rFonts w:ascii="Arial" w:hAnsi="Arial" w:cs="Arial"/>
          <w:b/>
          <w:bCs/>
          <w:color w:val="0D0D0D"/>
          <w:sz w:val="22"/>
          <w:szCs w:val="22"/>
        </w:rPr>
      </w:pPr>
    </w:p>
    <w:p w14:paraId="71937527" w14:textId="77777777" w:rsidR="00870209" w:rsidRPr="00AF1E39" w:rsidRDefault="00870209" w:rsidP="00870209">
      <w:pPr>
        <w:jc w:val="center"/>
        <w:rPr>
          <w:rFonts w:ascii="Arial" w:hAnsi="Arial" w:cs="Arial"/>
          <w:b/>
          <w:bCs/>
          <w:color w:val="0D0D0D"/>
          <w:sz w:val="22"/>
          <w:szCs w:val="22"/>
        </w:rPr>
      </w:pPr>
    </w:p>
    <w:p w14:paraId="410244FD" w14:textId="77777777" w:rsidR="00870209" w:rsidRPr="00AF1E39" w:rsidRDefault="00870209" w:rsidP="00870209">
      <w:pPr>
        <w:jc w:val="center"/>
        <w:rPr>
          <w:rFonts w:ascii="Arial" w:hAnsi="Arial" w:cs="Arial"/>
          <w:b/>
          <w:bCs/>
          <w:color w:val="0D0D0D"/>
          <w:sz w:val="22"/>
          <w:szCs w:val="22"/>
        </w:rPr>
      </w:pPr>
    </w:p>
    <w:p w14:paraId="0F1D8670" w14:textId="77777777" w:rsidR="00870209" w:rsidRPr="00AF1E39" w:rsidRDefault="00870209" w:rsidP="00870209">
      <w:pPr>
        <w:jc w:val="center"/>
        <w:rPr>
          <w:rFonts w:ascii="Arial" w:hAnsi="Arial" w:cs="Arial"/>
          <w:b/>
          <w:bCs/>
          <w:color w:val="0D0D0D"/>
          <w:sz w:val="22"/>
          <w:szCs w:val="22"/>
        </w:rPr>
      </w:pPr>
    </w:p>
    <w:p w14:paraId="7ABB3912" w14:textId="77777777" w:rsidR="00870209" w:rsidRPr="00377C96" w:rsidRDefault="00870209" w:rsidP="00870209">
      <w:pPr>
        <w:jc w:val="center"/>
        <w:rPr>
          <w:rFonts w:ascii="Arial" w:hAnsi="Arial" w:cs="Arial"/>
          <w:b/>
          <w:sz w:val="22"/>
          <w:szCs w:val="22"/>
        </w:rPr>
      </w:pPr>
      <w:r w:rsidRPr="00377C96">
        <w:rPr>
          <w:rFonts w:ascii="Arial" w:hAnsi="Arial" w:cs="Arial"/>
          <w:b/>
          <w:color w:val="0D0D0D"/>
          <w:sz w:val="22"/>
          <w:szCs w:val="22"/>
        </w:rPr>
        <w:t xml:space="preserve">Znak sprawy SP ZOZ- DZ / </w:t>
      </w:r>
      <w:r w:rsidR="00CE104D">
        <w:rPr>
          <w:rFonts w:ascii="Arial" w:hAnsi="Arial" w:cs="Arial"/>
          <w:b/>
          <w:color w:val="0D0D0D"/>
          <w:sz w:val="22"/>
          <w:szCs w:val="22"/>
        </w:rPr>
        <w:t>20</w:t>
      </w:r>
      <w:r w:rsidR="00377C96" w:rsidRPr="00377C96">
        <w:rPr>
          <w:rFonts w:ascii="Arial" w:hAnsi="Arial" w:cs="Arial"/>
          <w:b/>
          <w:color w:val="0D0D0D"/>
          <w:sz w:val="22"/>
          <w:szCs w:val="22"/>
        </w:rPr>
        <w:t xml:space="preserve"> </w:t>
      </w:r>
      <w:r w:rsidRPr="00377C96">
        <w:rPr>
          <w:rFonts w:ascii="Arial" w:hAnsi="Arial" w:cs="Arial"/>
          <w:b/>
          <w:color w:val="0D0D0D"/>
          <w:sz w:val="22"/>
          <w:szCs w:val="22"/>
        </w:rPr>
        <w:t>/ 202</w:t>
      </w:r>
      <w:r w:rsidR="00377C96" w:rsidRPr="00377C96">
        <w:rPr>
          <w:rFonts w:ascii="Arial" w:hAnsi="Arial" w:cs="Arial"/>
          <w:b/>
          <w:color w:val="0D0D0D"/>
          <w:sz w:val="22"/>
          <w:szCs w:val="22"/>
        </w:rPr>
        <w:t>6</w:t>
      </w:r>
    </w:p>
    <w:p w14:paraId="7B896531" w14:textId="77777777" w:rsidR="00870209" w:rsidRPr="00AF1E39" w:rsidRDefault="00870209" w:rsidP="00870209">
      <w:pPr>
        <w:jc w:val="center"/>
        <w:rPr>
          <w:rFonts w:ascii="Arial" w:hAnsi="Arial" w:cs="Arial"/>
          <w:b/>
          <w:bCs/>
          <w:color w:val="0D0D0D"/>
          <w:sz w:val="22"/>
          <w:szCs w:val="22"/>
        </w:rPr>
      </w:pPr>
    </w:p>
    <w:p w14:paraId="60FBFA2A" w14:textId="77777777" w:rsidR="00870209" w:rsidRPr="00AF1E39" w:rsidRDefault="00870209" w:rsidP="00870209">
      <w:pPr>
        <w:jc w:val="center"/>
        <w:rPr>
          <w:rFonts w:ascii="Arial" w:hAnsi="Arial" w:cs="Arial"/>
          <w:b/>
          <w:bCs/>
          <w:color w:val="0D0D0D"/>
          <w:sz w:val="22"/>
          <w:szCs w:val="22"/>
        </w:rPr>
      </w:pPr>
    </w:p>
    <w:p w14:paraId="3DB916B8" w14:textId="77777777" w:rsidR="00870209" w:rsidRPr="00AF1E39" w:rsidRDefault="00870209" w:rsidP="00870209">
      <w:pPr>
        <w:jc w:val="center"/>
        <w:rPr>
          <w:rFonts w:ascii="Arial" w:hAnsi="Arial" w:cs="Arial"/>
          <w:b/>
          <w:bCs/>
          <w:color w:val="0D0D0D"/>
          <w:sz w:val="22"/>
          <w:szCs w:val="22"/>
        </w:rPr>
      </w:pPr>
    </w:p>
    <w:p w14:paraId="00A9552F" w14:textId="77777777" w:rsidR="00870209" w:rsidRPr="00AF1E39" w:rsidRDefault="00870209" w:rsidP="00870209">
      <w:pPr>
        <w:jc w:val="center"/>
        <w:rPr>
          <w:rFonts w:ascii="Arial" w:hAnsi="Arial" w:cs="Arial"/>
          <w:b/>
          <w:bCs/>
          <w:color w:val="0D0D0D"/>
          <w:sz w:val="22"/>
          <w:szCs w:val="22"/>
        </w:rPr>
      </w:pPr>
    </w:p>
    <w:p w14:paraId="7B35925C" w14:textId="77777777" w:rsidR="00870209" w:rsidRPr="00AF1E39" w:rsidRDefault="00870209" w:rsidP="00870209">
      <w:pPr>
        <w:jc w:val="center"/>
        <w:rPr>
          <w:rFonts w:ascii="Arial" w:hAnsi="Arial" w:cs="Arial"/>
          <w:b/>
          <w:bCs/>
          <w:color w:val="0D0D0D"/>
          <w:sz w:val="22"/>
          <w:szCs w:val="22"/>
        </w:rPr>
      </w:pPr>
    </w:p>
    <w:p w14:paraId="513CCCA8" w14:textId="77777777" w:rsidR="00870209" w:rsidRPr="00AF1E39" w:rsidRDefault="00870209" w:rsidP="00870209">
      <w:pPr>
        <w:jc w:val="center"/>
        <w:rPr>
          <w:rFonts w:ascii="Arial" w:hAnsi="Arial" w:cs="Arial"/>
          <w:b/>
          <w:bCs/>
          <w:color w:val="0D0D0D"/>
          <w:sz w:val="22"/>
          <w:szCs w:val="22"/>
        </w:rPr>
      </w:pPr>
    </w:p>
    <w:p w14:paraId="24842A5D" w14:textId="77777777" w:rsidR="00870209" w:rsidRPr="00AF1E39" w:rsidRDefault="00870209" w:rsidP="00870209">
      <w:pPr>
        <w:jc w:val="center"/>
        <w:rPr>
          <w:rFonts w:ascii="Arial" w:hAnsi="Arial" w:cs="Arial"/>
          <w:b/>
          <w:bCs/>
          <w:color w:val="0D0D0D"/>
          <w:sz w:val="22"/>
          <w:szCs w:val="22"/>
        </w:rPr>
      </w:pPr>
    </w:p>
    <w:p w14:paraId="7D5A09BF" w14:textId="77777777" w:rsidR="00870209" w:rsidRPr="00AF1E39" w:rsidRDefault="00870209" w:rsidP="00870209">
      <w:pPr>
        <w:jc w:val="center"/>
        <w:rPr>
          <w:rFonts w:ascii="Arial" w:hAnsi="Arial" w:cs="Arial"/>
          <w:b/>
          <w:bCs/>
          <w:color w:val="0D0D0D"/>
          <w:sz w:val="22"/>
          <w:szCs w:val="22"/>
        </w:rPr>
      </w:pPr>
    </w:p>
    <w:p w14:paraId="0234EE09" w14:textId="77777777" w:rsidR="00870209" w:rsidRPr="00AF1E39" w:rsidRDefault="00870209" w:rsidP="00870209">
      <w:pPr>
        <w:jc w:val="center"/>
        <w:rPr>
          <w:rFonts w:ascii="Arial" w:hAnsi="Arial" w:cs="Arial"/>
          <w:b/>
          <w:bCs/>
          <w:color w:val="0D0D0D"/>
          <w:sz w:val="22"/>
          <w:szCs w:val="22"/>
        </w:rPr>
      </w:pPr>
    </w:p>
    <w:p w14:paraId="439C764F" w14:textId="77777777" w:rsidR="00870209" w:rsidRPr="00AF1E39" w:rsidRDefault="00870209" w:rsidP="00870209">
      <w:pPr>
        <w:jc w:val="center"/>
        <w:rPr>
          <w:rFonts w:ascii="Arial" w:hAnsi="Arial" w:cs="Arial"/>
          <w:b/>
          <w:bCs/>
          <w:color w:val="0D0D0D"/>
          <w:sz w:val="22"/>
          <w:szCs w:val="22"/>
        </w:rPr>
      </w:pPr>
    </w:p>
    <w:p w14:paraId="64738087" w14:textId="77777777" w:rsidR="00870209" w:rsidRPr="00AF1E39" w:rsidRDefault="00870209" w:rsidP="00870209">
      <w:pPr>
        <w:jc w:val="center"/>
        <w:rPr>
          <w:rFonts w:ascii="Arial" w:hAnsi="Arial" w:cs="Arial"/>
          <w:b/>
          <w:bCs/>
          <w:color w:val="0D0D0D"/>
          <w:sz w:val="22"/>
          <w:szCs w:val="22"/>
        </w:rPr>
      </w:pPr>
    </w:p>
    <w:p w14:paraId="3E16A4FE" w14:textId="77777777" w:rsidR="00870209" w:rsidRPr="00AF1E39" w:rsidRDefault="00870209" w:rsidP="00870209">
      <w:pPr>
        <w:jc w:val="center"/>
        <w:rPr>
          <w:rFonts w:ascii="Arial" w:hAnsi="Arial" w:cs="Arial"/>
          <w:b/>
          <w:bCs/>
          <w:color w:val="0D0D0D"/>
          <w:sz w:val="22"/>
          <w:szCs w:val="22"/>
        </w:rPr>
      </w:pPr>
    </w:p>
    <w:p w14:paraId="05C477F9" w14:textId="77777777" w:rsidR="00870209" w:rsidRPr="005925D6" w:rsidRDefault="00870209" w:rsidP="00870209">
      <w:pPr>
        <w:jc w:val="center"/>
        <w:rPr>
          <w:rFonts w:ascii="Arial" w:hAnsi="Arial" w:cs="Arial"/>
          <w:sz w:val="22"/>
          <w:szCs w:val="22"/>
        </w:rPr>
      </w:pPr>
      <w:r w:rsidRPr="00AF1E39">
        <w:rPr>
          <w:rFonts w:ascii="Arial" w:hAnsi="Arial" w:cs="Arial"/>
          <w:b/>
          <w:bCs/>
          <w:color w:val="0D0D0D"/>
          <w:sz w:val="22"/>
          <w:szCs w:val="22"/>
        </w:rPr>
        <w:t>Zatwierdzam</w:t>
      </w:r>
    </w:p>
    <w:p w14:paraId="5D3B3ACF" w14:textId="77777777" w:rsidR="00870209" w:rsidRDefault="00870209" w:rsidP="00870209">
      <w:pPr>
        <w:jc w:val="center"/>
        <w:rPr>
          <w:rFonts w:ascii="Arial" w:hAnsi="Arial" w:cs="Arial"/>
          <w:b/>
          <w:bCs/>
          <w:color w:val="0D0D0D"/>
          <w:sz w:val="22"/>
          <w:szCs w:val="22"/>
        </w:rPr>
      </w:pPr>
    </w:p>
    <w:p w14:paraId="444C0F9C" w14:textId="77777777" w:rsidR="004D25B0" w:rsidRDefault="004D25B0" w:rsidP="00870209">
      <w:pPr>
        <w:jc w:val="center"/>
        <w:rPr>
          <w:rFonts w:ascii="Arial" w:hAnsi="Arial" w:cs="Arial"/>
          <w:b/>
          <w:bCs/>
          <w:color w:val="0D0D0D"/>
          <w:sz w:val="22"/>
          <w:szCs w:val="22"/>
        </w:rPr>
      </w:pPr>
    </w:p>
    <w:p w14:paraId="34FFA98A" w14:textId="77777777" w:rsidR="004D25B0" w:rsidRDefault="004D25B0" w:rsidP="00870209">
      <w:pPr>
        <w:jc w:val="center"/>
        <w:rPr>
          <w:rFonts w:ascii="Arial" w:hAnsi="Arial" w:cs="Arial"/>
          <w:b/>
          <w:bCs/>
          <w:color w:val="0D0D0D"/>
          <w:sz w:val="22"/>
          <w:szCs w:val="22"/>
        </w:rPr>
      </w:pPr>
    </w:p>
    <w:p w14:paraId="4F17F31E" w14:textId="77777777" w:rsidR="004D25B0" w:rsidRPr="00AF1E39" w:rsidRDefault="004D25B0" w:rsidP="00870209">
      <w:pPr>
        <w:jc w:val="center"/>
        <w:rPr>
          <w:rFonts w:ascii="Arial" w:hAnsi="Arial" w:cs="Arial"/>
          <w:b/>
          <w:bCs/>
          <w:color w:val="0D0D0D"/>
          <w:sz w:val="22"/>
          <w:szCs w:val="22"/>
        </w:rPr>
      </w:pPr>
    </w:p>
    <w:p w14:paraId="64D69386" w14:textId="77777777" w:rsidR="00870209" w:rsidRPr="005925D6" w:rsidRDefault="00870209" w:rsidP="00870209">
      <w:pPr>
        <w:jc w:val="center"/>
        <w:rPr>
          <w:rFonts w:ascii="Arial" w:hAnsi="Arial" w:cs="Arial"/>
          <w:sz w:val="22"/>
          <w:szCs w:val="22"/>
        </w:rPr>
      </w:pPr>
      <w:r w:rsidRPr="00AF1E39">
        <w:rPr>
          <w:rFonts w:ascii="Arial" w:hAnsi="Arial" w:cs="Arial"/>
          <w:b/>
          <w:bCs/>
          <w:color w:val="0D0D0D"/>
          <w:sz w:val="22"/>
          <w:szCs w:val="22"/>
        </w:rPr>
        <w:t>..................................................................</w:t>
      </w:r>
    </w:p>
    <w:p w14:paraId="16E65C6A" w14:textId="77777777" w:rsidR="00870209" w:rsidRPr="00AF1E39" w:rsidRDefault="00870209" w:rsidP="00870209">
      <w:pPr>
        <w:jc w:val="center"/>
        <w:rPr>
          <w:rFonts w:ascii="Arial" w:hAnsi="Arial" w:cs="Arial"/>
          <w:b/>
          <w:bCs/>
          <w:color w:val="0D0D0D"/>
          <w:sz w:val="22"/>
          <w:szCs w:val="22"/>
        </w:rPr>
      </w:pPr>
    </w:p>
    <w:p w14:paraId="1E741518" w14:textId="77777777" w:rsidR="00870209" w:rsidRPr="00AF1E39" w:rsidRDefault="00870209" w:rsidP="00870209">
      <w:pPr>
        <w:jc w:val="center"/>
        <w:rPr>
          <w:rFonts w:ascii="Arial" w:hAnsi="Arial" w:cs="Arial"/>
          <w:b/>
          <w:bCs/>
          <w:color w:val="0D0D0D"/>
          <w:sz w:val="22"/>
          <w:szCs w:val="22"/>
        </w:rPr>
      </w:pPr>
    </w:p>
    <w:p w14:paraId="6659F13D" w14:textId="77777777" w:rsidR="00870209" w:rsidRPr="00AF1E39" w:rsidRDefault="00870209" w:rsidP="00870209">
      <w:pPr>
        <w:jc w:val="center"/>
        <w:rPr>
          <w:rFonts w:ascii="Arial" w:hAnsi="Arial" w:cs="Arial"/>
          <w:b/>
          <w:bCs/>
          <w:color w:val="0D0D0D"/>
          <w:sz w:val="22"/>
          <w:szCs w:val="22"/>
        </w:rPr>
      </w:pPr>
    </w:p>
    <w:p w14:paraId="2388A1DB" w14:textId="77777777" w:rsidR="00870209" w:rsidRPr="00AF1E39" w:rsidRDefault="00870209" w:rsidP="00870209">
      <w:pPr>
        <w:jc w:val="center"/>
        <w:rPr>
          <w:rFonts w:ascii="Arial" w:hAnsi="Arial" w:cs="Arial"/>
          <w:b/>
          <w:bCs/>
          <w:color w:val="0D0D0D"/>
          <w:sz w:val="22"/>
          <w:szCs w:val="22"/>
        </w:rPr>
      </w:pPr>
    </w:p>
    <w:p w14:paraId="4BB6093A" w14:textId="77777777" w:rsidR="00870209" w:rsidRPr="00AF1E39" w:rsidRDefault="00870209" w:rsidP="00870209">
      <w:pPr>
        <w:jc w:val="center"/>
        <w:rPr>
          <w:rFonts w:ascii="Arial" w:hAnsi="Arial" w:cs="Arial"/>
          <w:b/>
          <w:bCs/>
          <w:color w:val="0D0D0D"/>
          <w:sz w:val="22"/>
          <w:szCs w:val="22"/>
        </w:rPr>
      </w:pPr>
    </w:p>
    <w:p w14:paraId="218CD887" w14:textId="77777777" w:rsidR="00870209" w:rsidRPr="00AF1E39" w:rsidRDefault="00870209" w:rsidP="00870209">
      <w:pPr>
        <w:jc w:val="center"/>
        <w:rPr>
          <w:rFonts w:ascii="Arial" w:hAnsi="Arial" w:cs="Arial"/>
          <w:b/>
          <w:bCs/>
          <w:color w:val="0D0D0D"/>
          <w:sz w:val="22"/>
          <w:szCs w:val="22"/>
        </w:rPr>
      </w:pPr>
    </w:p>
    <w:p w14:paraId="335B8072" w14:textId="77777777" w:rsidR="00870209" w:rsidRPr="00AF1E39" w:rsidRDefault="00870209" w:rsidP="00870209">
      <w:pPr>
        <w:rPr>
          <w:rFonts w:ascii="Arial" w:hAnsi="Arial" w:cs="Arial"/>
          <w:b/>
          <w:bCs/>
          <w:color w:val="0D0D0D"/>
          <w:sz w:val="22"/>
          <w:szCs w:val="22"/>
        </w:rPr>
      </w:pPr>
    </w:p>
    <w:p w14:paraId="585B613E" w14:textId="77777777" w:rsidR="00870209" w:rsidRPr="00AF1E39" w:rsidRDefault="00870209" w:rsidP="00870209">
      <w:pPr>
        <w:jc w:val="center"/>
        <w:rPr>
          <w:rFonts w:ascii="Arial" w:hAnsi="Arial" w:cs="Arial"/>
          <w:b/>
          <w:bCs/>
          <w:color w:val="0D0D0D"/>
          <w:sz w:val="22"/>
          <w:szCs w:val="22"/>
        </w:rPr>
      </w:pPr>
    </w:p>
    <w:p w14:paraId="44AE5A78" w14:textId="77777777" w:rsidR="00870209" w:rsidRPr="00AF1E39" w:rsidRDefault="00870209" w:rsidP="00870209">
      <w:pPr>
        <w:jc w:val="center"/>
        <w:rPr>
          <w:rFonts w:ascii="Arial" w:hAnsi="Arial" w:cs="Arial"/>
          <w:b/>
          <w:bCs/>
          <w:color w:val="0D0D0D"/>
          <w:sz w:val="22"/>
          <w:szCs w:val="22"/>
        </w:rPr>
      </w:pPr>
    </w:p>
    <w:p w14:paraId="6FD18A5A" w14:textId="77777777" w:rsidR="00870209" w:rsidRPr="00AF1E39" w:rsidRDefault="00870209" w:rsidP="00870209">
      <w:pPr>
        <w:jc w:val="center"/>
        <w:rPr>
          <w:rFonts w:ascii="Arial" w:hAnsi="Arial" w:cs="Arial"/>
          <w:b/>
          <w:bCs/>
          <w:color w:val="0D0D0D"/>
          <w:sz w:val="22"/>
          <w:szCs w:val="22"/>
        </w:rPr>
      </w:pPr>
    </w:p>
    <w:p w14:paraId="54B599F4" w14:textId="77777777" w:rsidR="00870209" w:rsidRPr="00AF1E39" w:rsidRDefault="00870209" w:rsidP="00870209">
      <w:pPr>
        <w:jc w:val="center"/>
        <w:rPr>
          <w:rFonts w:ascii="Arial" w:hAnsi="Arial" w:cs="Arial"/>
          <w:b/>
          <w:bCs/>
          <w:color w:val="0D0D0D"/>
          <w:sz w:val="22"/>
          <w:szCs w:val="22"/>
        </w:rPr>
      </w:pPr>
    </w:p>
    <w:p w14:paraId="55DFF7D6" w14:textId="77777777" w:rsidR="00870209" w:rsidRPr="00AF1E39" w:rsidRDefault="00870209" w:rsidP="00870209">
      <w:pPr>
        <w:jc w:val="center"/>
        <w:rPr>
          <w:rFonts w:ascii="Arial" w:hAnsi="Arial" w:cs="Arial"/>
          <w:b/>
          <w:bCs/>
          <w:color w:val="0D0D0D"/>
          <w:sz w:val="22"/>
          <w:szCs w:val="22"/>
        </w:rPr>
      </w:pPr>
    </w:p>
    <w:p w14:paraId="0C33B08D" w14:textId="77777777" w:rsidR="00870209" w:rsidRPr="00AF1E39" w:rsidRDefault="00870209" w:rsidP="00870209">
      <w:pPr>
        <w:jc w:val="center"/>
        <w:rPr>
          <w:rFonts w:ascii="Arial" w:hAnsi="Arial" w:cs="Arial"/>
          <w:b/>
          <w:bCs/>
          <w:color w:val="0D0D0D"/>
          <w:sz w:val="22"/>
          <w:szCs w:val="22"/>
        </w:rPr>
      </w:pPr>
    </w:p>
    <w:p w14:paraId="3608C29A" w14:textId="77777777" w:rsidR="00870209" w:rsidRPr="00AF1E39" w:rsidRDefault="00870209" w:rsidP="00870209">
      <w:pPr>
        <w:jc w:val="center"/>
        <w:rPr>
          <w:rFonts w:ascii="Arial" w:hAnsi="Arial" w:cs="Arial"/>
          <w:b/>
          <w:bCs/>
          <w:color w:val="0D0D0D"/>
          <w:sz w:val="22"/>
          <w:szCs w:val="22"/>
        </w:rPr>
      </w:pPr>
    </w:p>
    <w:p w14:paraId="091E5C53" w14:textId="77777777" w:rsidR="00870209" w:rsidRPr="00AF1E39" w:rsidRDefault="00870209" w:rsidP="00870209">
      <w:pPr>
        <w:jc w:val="center"/>
        <w:rPr>
          <w:rFonts w:ascii="Arial" w:hAnsi="Arial" w:cs="Arial"/>
          <w:b/>
          <w:bCs/>
          <w:color w:val="0D0D0D"/>
          <w:sz w:val="22"/>
          <w:szCs w:val="22"/>
        </w:rPr>
      </w:pPr>
    </w:p>
    <w:p w14:paraId="6CC88F7A" w14:textId="77777777" w:rsidR="00870209" w:rsidRPr="00AF1E39" w:rsidRDefault="00870209" w:rsidP="00870209">
      <w:pPr>
        <w:jc w:val="center"/>
        <w:rPr>
          <w:rFonts w:ascii="Arial" w:hAnsi="Arial" w:cs="Arial"/>
          <w:b/>
          <w:bCs/>
          <w:color w:val="0D0D0D"/>
          <w:sz w:val="22"/>
          <w:szCs w:val="22"/>
        </w:rPr>
      </w:pPr>
    </w:p>
    <w:p w14:paraId="6535256B" w14:textId="77777777" w:rsidR="00870209" w:rsidRPr="00AF1E39" w:rsidRDefault="00870209" w:rsidP="00870209">
      <w:pPr>
        <w:jc w:val="center"/>
        <w:rPr>
          <w:rFonts w:ascii="Arial" w:hAnsi="Arial" w:cs="Arial"/>
          <w:b/>
          <w:bCs/>
          <w:color w:val="0D0D0D"/>
          <w:sz w:val="22"/>
          <w:szCs w:val="22"/>
        </w:rPr>
      </w:pPr>
    </w:p>
    <w:p w14:paraId="42E95B81" w14:textId="77777777" w:rsidR="00870209" w:rsidRPr="00AF1E39" w:rsidRDefault="00870209" w:rsidP="00870209">
      <w:pPr>
        <w:jc w:val="center"/>
        <w:rPr>
          <w:rFonts w:ascii="Arial" w:hAnsi="Arial" w:cs="Arial"/>
          <w:b/>
          <w:bCs/>
          <w:color w:val="0D0D0D"/>
          <w:sz w:val="22"/>
          <w:szCs w:val="22"/>
        </w:rPr>
      </w:pPr>
    </w:p>
    <w:p w14:paraId="0D683158" w14:textId="77777777" w:rsidR="00870209" w:rsidRPr="00AF1E39" w:rsidRDefault="00870209" w:rsidP="00870209">
      <w:pPr>
        <w:jc w:val="center"/>
        <w:rPr>
          <w:rFonts w:ascii="Arial" w:hAnsi="Arial" w:cs="Arial"/>
          <w:b/>
          <w:bCs/>
          <w:color w:val="0D0D0D"/>
          <w:sz w:val="22"/>
          <w:szCs w:val="22"/>
        </w:rPr>
      </w:pPr>
    </w:p>
    <w:p w14:paraId="7139A966" w14:textId="77777777" w:rsidR="00870209" w:rsidRPr="00AF1E39" w:rsidRDefault="00870209" w:rsidP="00870209">
      <w:pPr>
        <w:jc w:val="center"/>
        <w:rPr>
          <w:rFonts w:ascii="Arial" w:hAnsi="Arial" w:cs="Arial"/>
          <w:b/>
          <w:bCs/>
          <w:color w:val="0D0D0D"/>
          <w:sz w:val="22"/>
          <w:szCs w:val="22"/>
        </w:rPr>
      </w:pPr>
    </w:p>
    <w:p w14:paraId="2E174AC5" w14:textId="77777777" w:rsidR="00870209" w:rsidRPr="00AF1E39" w:rsidRDefault="00870209" w:rsidP="00E00A70">
      <w:pPr>
        <w:rPr>
          <w:rFonts w:ascii="Arial" w:hAnsi="Arial" w:cs="Arial"/>
          <w:b/>
          <w:bCs/>
          <w:color w:val="0D0D0D"/>
          <w:sz w:val="22"/>
          <w:szCs w:val="22"/>
        </w:rPr>
      </w:pPr>
    </w:p>
    <w:p w14:paraId="4E9C2515" w14:textId="3D634271" w:rsidR="00CE104D" w:rsidRDefault="00870209" w:rsidP="00CE104D">
      <w:pPr>
        <w:jc w:val="center"/>
        <w:rPr>
          <w:rFonts w:ascii="Arial" w:hAnsi="Arial" w:cs="Arial"/>
          <w:sz w:val="22"/>
          <w:szCs w:val="22"/>
        </w:rPr>
      </w:pPr>
      <w:r w:rsidRPr="00AF1E39">
        <w:rPr>
          <w:rFonts w:ascii="Arial" w:hAnsi="Arial" w:cs="Arial"/>
          <w:b/>
          <w:bCs/>
          <w:color w:val="0D0D0D"/>
          <w:sz w:val="22"/>
          <w:szCs w:val="22"/>
        </w:rPr>
        <w:t xml:space="preserve">Łęczna dnia </w:t>
      </w:r>
      <w:r w:rsidR="00E00A70">
        <w:rPr>
          <w:rFonts w:ascii="Arial" w:hAnsi="Arial" w:cs="Arial"/>
          <w:b/>
          <w:bCs/>
          <w:color w:val="0D0D0D"/>
          <w:sz w:val="22"/>
          <w:szCs w:val="22"/>
        </w:rPr>
        <w:t>19</w:t>
      </w:r>
      <w:r w:rsidR="00683E39">
        <w:rPr>
          <w:rFonts w:ascii="Arial" w:hAnsi="Arial" w:cs="Arial"/>
          <w:b/>
          <w:bCs/>
          <w:color w:val="0D0D0D"/>
          <w:sz w:val="22"/>
          <w:szCs w:val="22"/>
        </w:rPr>
        <w:t>.08.</w:t>
      </w:r>
      <w:r w:rsidR="00377C96">
        <w:rPr>
          <w:rFonts w:ascii="Arial" w:hAnsi="Arial" w:cs="Arial"/>
          <w:b/>
          <w:bCs/>
          <w:color w:val="0D0D0D"/>
          <w:sz w:val="22"/>
          <w:szCs w:val="22"/>
        </w:rPr>
        <w:t>2026</w:t>
      </w:r>
      <w:r w:rsidRPr="00AF1E39">
        <w:rPr>
          <w:rFonts w:ascii="Arial" w:hAnsi="Arial" w:cs="Arial"/>
          <w:b/>
          <w:bCs/>
          <w:color w:val="0D0D0D"/>
          <w:sz w:val="22"/>
          <w:szCs w:val="22"/>
        </w:rPr>
        <w:t xml:space="preserve"> r.</w:t>
      </w:r>
    </w:p>
    <w:p w14:paraId="57477556" w14:textId="77777777" w:rsidR="00870209" w:rsidRPr="005925D6" w:rsidRDefault="00870209" w:rsidP="00CE104D">
      <w:pPr>
        <w:jc w:val="center"/>
        <w:rPr>
          <w:rFonts w:ascii="Arial" w:hAnsi="Arial" w:cs="Arial"/>
          <w:sz w:val="22"/>
          <w:szCs w:val="22"/>
        </w:rPr>
      </w:pPr>
      <w:r w:rsidRPr="00AF1E39">
        <w:rPr>
          <w:rFonts w:ascii="Arial" w:hAnsi="Arial" w:cs="Arial"/>
          <w:b/>
          <w:bCs/>
          <w:color w:val="0D0D0D"/>
          <w:sz w:val="22"/>
          <w:szCs w:val="22"/>
        </w:rPr>
        <w:lastRenderedPageBreak/>
        <w:t>SPECYFIKACJA WARUNKÓW ZAMÓWIENIA</w:t>
      </w:r>
    </w:p>
    <w:p w14:paraId="6B6D54DB" w14:textId="77777777" w:rsidR="00870209" w:rsidRPr="005925D6" w:rsidRDefault="00870209" w:rsidP="00870209">
      <w:pPr>
        <w:jc w:val="center"/>
        <w:rPr>
          <w:rFonts w:ascii="Arial" w:hAnsi="Arial" w:cs="Arial"/>
          <w:sz w:val="22"/>
          <w:szCs w:val="22"/>
        </w:rPr>
      </w:pPr>
      <w:r w:rsidRPr="00AF1E39">
        <w:rPr>
          <w:rFonts w:ascii="Arial" w:hAnsi="Arial" w:cs="Arial"/>
          <w:b/>
          <w:color w:val="0D0D0D"/>
          <w:sz w:val="22"/>
          <w:szCs w:val="22"/>
        </w:rPr>
        <w:t xml:space="preserve">UDZIELANEGO W TRYBIE PODSTAWOWYM </w:t>
      </w:r>
    </w:p>
    <w:p w14:paraId="5C5D55FC" w14:textId="77777777" w:rsidR="00870209" w:rsidRPr="005925D6" w:rsidRDefault="00870209" w:rsidP="00870209">
      <w:pPr>
        <w:jc w:val="center"/>
        <w:rPr>
          <w:rFonts w:ascii="Arial" w:hAnsi="Arial" w:cs="Arial"/>
          <w:b/>
          <w:i/>
          <w:iCs/>
          <w:sz w:val="22"/>
          <w:szCs w:val="22"/>
        </w:rPr>
      </w:pPr>
      <w:r w:rsidRPr="00AF1E39">
        <w:rPr>
          <w:rFonts w:ascii="Arial" w:hAnsi="Arial" w:cs="Arial"/>
          <w:b/>
          <w:color w:val="0D0D0D"/>
          <w:sz w:val="22"/>
          <w:szCs w:val="22"/>
        </w:rPr>
        <w:t>o wartości szacunkowej poniżej 2</w:t>
      </w:r>
      <w:r w:rsidR="00377C96">
        <w:rPr>
          <w:rFonts w:ascii="Arial" w:hAnsi="Arial" w:cs="Arial"/>
          <w:b/>
          <w:color w:val="0D0D0D"/>
          <w:sz w:val="22"/>
          <w:szCs w:val="22"/>
        </w:rPr>
        <w:t>16</w:t>
      </w:r>
      <w:r w:rsidRPr="00AF1E39">
        <w:rPr>
          <w:rFonts w:ascii="Arial" w:hAnsi="Arial" w:cs="Arial"/>
          <w:b/>
          <w:color w:val="0D0D0D"/>
          <w:sz w:val="22"/>
          <w:szCs w:val="22"/>
        </w:rPr>
        <w:t xml:space="preserve"> ty</w:t>
      </w:r>
      <w:r w:rsidR="00377C96">
        <w:rPr>
          <w:rFonts w:ascii="Arial" w:hAnsi="Arial" w:cs="Arial"/>
          <w:b/>
          <w:color w:val="0D0D0D"/>
          <w:sz w:val="22"/>
          <w:szCs w:val="22"/>
        </w:rPr>
        <w:t>s</w:t>
      </w:r>
      <w:r w:rsidRPr="00AF1E39">
        <w:rPr>
          <w:rFonts w:ascii="Arial" w:hAnsi="Arial" w:cs="Arial"/>
          <w:b/>
          <w:color w:val="0D0D0D"/>
          <w:sz w:val="22"/>
          <w:szCs w:val="22"/>
        </w:rPr>
        <w:t>. euro</w:t>
      </w:r>
    </w:p>
    <w:p w14:paraId="03B88B47" w14:textId="77777777" w:rsidR="00870209" w:rsidRPr="00AF1E39" w:rsidRDefault="00870209" w:rsidP="00870209">
      <w:pPr>
        <w:jc w:val="both"/>
        <w:rPr>
          <w:rFonts w:ascii="Arial" w:eastAsia="Times New Roman" w:hAnsi="Arial" w:cs="Arial"/>
          <w:b/>
          <w:bCs/>
          <w:sz w:val="22"/>
          <w:szCs w:val="22"/>
        </w:rPr>
      </w:pPr>
    </w:p>
    <w:p w14:paraId="59C3D764"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1. Nazwa oraz adres zamawiającego, numer telefonu, adres poczty elektronicznej oraz strony internetowej prowadzonego postępowania; </w:t>
      </w:r>
    </w:p>
    <w:p w14:paraId="492B04CC" w14:textId="77777777" w:rsidR="00870209" w:rsidRPr="005925D6" w:rsidRDefault="00870209" w:rsidP="00870209">
      <w:pPr>
        <w:ind w:right="-143"/>
        <w:jc w:val="both"/>
        <w:rPr>
          <w:rFonts w:ascii="Arial" w:hAnsi="Arial" w:cs="Arial"/>
          <w:sz w:val="22"/>
          <w:szCs w:val="22"/>
        </w:rPr>
      </w:pPr>
      <w:r w:rsidRPr="00AF1E39">
        <w:rPr>
          <w:rFonts w:ascii="Arial" w:hAnsi="Arial" w:cs="Arial"/>
          <w:color w:val="0D0D0D"/>
          <w:sz w:val="22"/>
          <w:szCs w:val="22"/>
        </w:rPr>
        <w:t xml:space="preserve">Samodzielny Publiczny Zakład Opieki Zdrowotnej w Łęcznej </w:t>
      </w:r>
    </w:p>
    <w:p w14:paraId="1263EE6A" w14:textId="77777777" w:rsidR="00870209" w:rsidRPr="005925D6" w:rsidRDefault="00870209" w:rsidP="00870209">
      <w:pPr>
        <w:ind w:right="-143"/>
        <w:jc w:val="both"/>
        <w:rPr>
          <w:rFonts w:ascii="Arial" w:hAnsi="Arial" w:cs="Arial"/>
          <w:sz w:val="22"/>
          <w:szCs w:val="22"/>
        </w:rPr>
      </w:pPr>
      <w:r w:rsidRPr="00AF1E39">
        <w:rPr>
          <w:rFonts w:ascii="Arial" w:hAnsi="Arial" w:cs="Arial"/>
          <w:color w:val="0D0D0D"/>
          <w:sz w:val="22"/>
          <w:szCs w:val="22"/>
        </w:rPr>
        <w:t xml:space="preserve">21 - 010 Łęczna, ul. Krasnystawska 52, NIP 713-239-36-84, REGON 431218969, KRS: </w:t>
      </w:r>
      <w:r w:rsidRPr="00AF1E39">
        <w:rPr>
          <w:rFonts w:ascii="Arial" w:hAnsi="Arial" w:cs="Arial"/>
          <w:bCs/>
          <w:color w:val="000000"/>
          <w:kern w:val="2"/>
          <w:sz w:val="22"/>
          <w:szCs w:val="22"/>
          <w:lang w:eastAsia="ar-SA"/>
        </w:rPr>
        <w:t>0000173334,</w:t>
      </w:r>
    </w:p>
    <w:p w14:paraId="1EBE05FE" w14:textId="77777777" w:rsidR="00870209" w:rsidRPr="005925D6" w:rsidRDefault="00870209" w:rsidP="00870209">
      <w:pPr>
        <w:jc w:val="both"/>
        <w:rPr>
          <w:rFonts w:ascii="Arial" w:hAnsi="Arial" w:cs="Arial"/>
          <w:sz w:val="22"/>
          <w:szCs w:val="22"/>
        </w:rPr>
      </w:pPr>
      <w:r w:rsidRPr="00AF1E39">
        <w:rPr>
          <w:rFonts w:ascii="Arial" w:hAnsi="Arial" w:cs="Arial"/>
          <w:color w:val="0D0D0D"/>
          <w:sz w:val="22"/>
          <w:szCs w:val="22"/>
        </w:rPr>
        <w:t>godziny urzędowania:</w:t>
      </w:r>
      <w:r w:rsidRPr="00AF1E39">
        <w:rPr>
          <w:rFonts w:ascii="Arial" w:hAnsi="Arial" w:cs="Arial"/>
          <w:b/>
          <w:bCs/>
          <w:color w:val="0D0D0D"/>
          <w:sz w:val="22"/>
          <w:szCs w:val="22"/>
        </w:rPr>
        <w:t xml:space="preserve"> </w:t>
      </w:r>
      <w:r w:rsidRPr="00AF1E39">
        <w:rPr>
          <w:rFonts w:ascii="Arial" w:hAnsi="Arial" w:cs="Arial"/>
          <w:color w:val="0D0D0D"/>
          <w:sz w:val="22"/>
          <w:szCs w:val="22"/>
        </w:rPr>
        <w:t>7</w:t>
      </w:r>
      <w:r w:rsidRPr="00AF1E39">
        <w:rPr>
          <w:rFonts w:ascii="Arial" w:hAnsi="Arial" w:cs="Arial"/>
          <w:color w:val="0D0D0D"/>
          <w:sz w:val="22"/>
          <w:szCs w:val="22"/>
          <w:vertAlign w:val="superscript"/>
        </w:rPr>
        <w:t>30</w:t>
      </w:r>
      <w:r w:rsidRPr="00AF1E39">
        <w:rPr>
          <w:rFonts w:ascii="Arial" w:hAnsi="Arial" w:cs="Arial"/>
          <w:color w:val="0D0D0D"/>
          <w:sz w:val="22"/>
          <w:szCs w:val="22"/>
        </w:rPr>
        <w:t xml:space="preserve"> -15</w:t>
      </w:r>
      <w:r w:rsidRPr="00AF1E39">
        <w:rPr>
          <w:rFonts w:ascii="Arial" w:hAnsi="Arial" w:cs="Arial"/>
          <w:color w:val="0D0D0D"/>
          <w:sz w:val="22"/>
          <w:szCs w:val="22"/>
          <w:vertAlign w:val="superscript"/>
        </w:rPr>
        <w:t>05</w:t>
      </w:r>
      <w:r w:rsidRPr="005925D6">
        <w:rPr>
          <w:rFonts w:ascii="Arial" w:hAnsi="Arial" w:cs="Arial"/>
          <w:sz w:val="22"/>
          <w:szCs w:val="22"/>
        </w:rPr>
        <w:t xml:space="preserve">   </w:t>
      </w:r>
      <w:r w:rsidRPr="00AF1E39">
        <w:rPr>
          <w:rFonts w:ascii="Arial" w:hAnsi="Arial" w:cs="Arial"/>
          <w:color w:val="0D0D0D"/>
          <w:sz w:val="22"/>
          <w:szCs w:val="22"/>
        </w:rPr>
        <w:t>tel. 081 75-26-300</w:t>
      </w:r>
    </w:p>
    <w:p w14:paraId="7AF89E90" w14:textId="77777777" w:rsidR="00CD5B7A" w:rsidRPr="005925D6" w:rsidRDefault="00870209" w:rsidP="00CD5B7A">
      <w:pPr>
        <w:tabs>
          <w:tab w:val="left" w:pos="2175"/>
        </w:tabs>
        <w:jc w:val="both"/>
        <w:rPr>
          <w:rFonts w:ascii="Arial" w:hAnsi="Arial" w:cs="Arial"/>
          <w:sz w:val="22"/>
          <w:szCs w:val="22"/>
        </w:rPr>
      </w:pPr>
      <w:r w:rsidRPr="00AF1E39">
        <w:rPr>
          <w:rFonts w:ascii="Arial" w:hAnsi="Arial" w:cs="Arial"/>
          <w:sz w:val="22"/>
          <w:szCs w:val="22"/>
        </w:rPr>
        <w:t>strona internetowa</w:t>
      </w:r>
      <w:r w:rsidRPr="005925D6">
        <w:rPr>
          <w:rFonts w:ascii="Arial" w:hAnsi="Arial" w:cs="Arial"/>
          <w:b/>
          <w:bCs/>
          <w:sz w:val="22"/>
          <w:szCs w:val="22"/>
        </w:rPr>
        <w:t xml:space="preserve"> </w:t>
      </w:r>
      <w:r w:rsidRPr="00AF1E39">
        <w:rPr>
          <w:rFonts w:ascii="Arial" w:hAnsi="Arial" w:cs="Arial"/>
          <w:sz w:val="22"/>
          <w:szCs w:val="22"/>
        </w:rPr>
        <w:t xml:space="preserve">prowadzonego postępowania: </w:t>
      </w:r>
      <w:hyperlink r:id="rId8" w:history="1">
        <w:r w:rsidR="00CD5B7A" w:rsidRPr="005925D6">
          <w:rPr>
            <w:rStyle w:val="Hipercze"/>
            <w:rFonts w:ascii="Arial" w:hAnsi="Arial" w:cs="Arial"/>
            <w:sz w:val="22"/>
            <w:szCs w:val="22"/>
          </w:rPr>
          <w:t>https://ezamowienia.gov.pl</w:t>
        </w:r>
      </w:hyperlink>
      <w:r w:rsidR="00CD5B7A" w:rsidRPr="005925D6">
        <w:rPr>
          <w:rFonts w:ascii="Arial" w:hAnsi="Arial" w:cs="Arial"/>
          <w:sz w:val="22"/>
          <w:szCs w:val="22"/>
        </w:rPr>
        <w:t>.</w:t>
      </w:r>
    </w:p>
    <w:p w14:paraId="2EE7EA7B" w14:textId="77777777" w:rsidR="00870209" w:rsidRPr="00AF1E39" w:rsidRDefault="00870209" w:rsidP="00870209">
      <w:pPr>
        <w:jc w:val="both"/>
        <w:rPr>
          <w:rFonts w:ascii="Arial" w:hAnsi="Arial" w:cs="Arial"/>
          <w:b/>
          <w:bCs/>
          <w:i/>
          <w:iCs/>
          <w:sz w:val="22"/>
          <w:szCs w:val="22"/>
        </w:rPr>
      </w:pPr>
      <w:r w:rsidRPr="00AF1E39">
        <w:rPr>
          <w:rFonts w:ascii="Arial" w:hAnsi="Arial" w:cs="Arial"/>
          <w:sz w:val="22"/>
          <w:szCs w:val="22"/>
        </w:rPr>
        <w:t xml:space="preserve">Adres e-mail </w:t>
      </w:r>
      <w:bookmarkStart w:id="0" w:name="_Hlk150332459"/>
      <w:r w:rsidR="004B2A0B" w:rsidRPr="000D1881">
        <w:rPr>
          <w:rFonts w:ascii="Arial" w:hAnsi="Arial" w:cs="Arial"/>
          <w:sz w:val="22"/>
          <w:szCs w:val="22"/>
        </w:rPr>
        <w:fldChar w:fldCharType="begin"/>
      </w:r>
      <w:r w:rsidR="008166D8" w:rsidRPr="000D1881">
        <w:rPr>
          <w:rFonts w:ascii="Arial" w:hAnsi="Arial" w:cs="Arial"/>
          <w:sz w:val="22"/>
          <w:szCs w:val="22"/>
        </w:rPr>
        <w:instrText>HYPERLINK "mailto:sekretariat@szpital.leczna.pl"</w:instrText>
      </w:r>
      <w:r w:rsidR="004B2A0B" w:rsidRPr="000D1881">
        <w:rPr>
          <w:rFonts w:ascii="Arial" w:hAnsi="Arial" w:cs="Arial"/>
          <w:sz w:val="22"/>
          <w:szCs w:val="22"/>
        </w:rPr>
      </w:r>
      <w:r w:rsidR="004B2A0B" w:rsidRPr="000D1881">
        <w:rPr>
          <w:rFonts w:ascii="Arial" w:hAnsi="Arial" w:cs="Arial"/>
          <w:sz w:val="22"/>
          <w:szCs w:val="22"/>
        </w:rPr>
        <w:fldChar w:fldCharType="separate"/>
      </w:r>
      <w:r w:rsidR="008166D8" w:rsidRPr="000D1881">
        <w:rPr>
          <w:rFonts w:ascii="Arial" w:hAnsi="Arial" w:cs="Arial"/>
          <w:color w:val="000080"/>
          <w:sz w:val="22"/>
          <w:szCs w:val="22"/>
          <w:u w:val="single"/>
        </w:rPr>
        <w:t>sekretariat@szpital.leczna.pl</w:t>
      </w:r>
      <w:r w:rsidR="004B2A0B" w:rsidRPr="000D1881">
        <w:rPr>
          <w:rFonts w:ascii="Arial" w:hAnsi="Arial" w:cs="Arial"/>
          <w:sz w:val="22"/>
          <w:szCs w:val="22"/>
        </w:rPr>
        <w:fldChar w:fldCharType="end"/>
      </w:r>
      <w:bookmarkEnd w:id="0"/>
      <w:r w:rsidR="008166D8" w:rsidRPr="000D1881">
        <w:rPr>
          <w:rFonts w:ascii="Arial" w:hAnsi="Arial" w:cs="Arial"/>
          <w:color w:val="0D0D0D"/>
          <w:sz w:val="22"/>
          <w:szCs w:val="22"/>
        </w:rPr>
        <w:t>,</w:t>
      </w:r>
      <w:r w:rsidRPr="00AF1E39">
        <w:rPr>
          <w:rFonts w:ascii="Arial" w:hAnsi="Arial" w:cs="Arial"/>
          <w:color w:val="0D0D0D"/>
          <w:sz w:val="22"/>
          <w:szCs w:val="22"/>
        </w:rPr>
        <w:t xml:space="preserve">, </w:t>
      </w:r>
      <w:r w:rsidRPr="00AF1E39">
        <w:rPr>
          <w:rFonts w:ascii="Arial" w:hAnsi="Arial" w:cs="Arial"/>
          <w:b/>
          <w:bCs/>
          <w:i/>
          <w:iCs/>
          <w:color w:val="0D0D0D"/>
          <w:sz w:val="22"/>
          <w:szCs w:val="22"/>
        </w:rPr>
        <w:t>(</w:t>
      </w:r>
      <w:r w:rsidRPr="00AF1E39">
        <w:rPr>
          <w:rFonts w:ascii="Arial" w:hAnsi="Arial" w:cs="Arial"/>
          <w:b/>
          <w:bCs/>
          <w:i/>
          <w:iCs/>
          <w:sz w:val="22"/>
          <w:szCs w:val="22"/>
        </w:rPr>
        <w:t>komunikacja</w:t>
      </w:r>
      <w:r w:rsidRPr="00AF1E39">
        <w:rPr>
          <w:rFonts w:ascii="Arial" w:hAnsi="Arial" w:cs="Arial"/>
          <w:b/>
          <w:bCs/>
          <w:i/>
          <w:iCs/>
          <w:color w:val="0D0D0D"/>
          <w:sz w:val="22"/>
          <w:szCs w:val="22"/>
        </w:rPr>
        <w:t xml:space="preserve"> odbywa się zgodnie z </w:t>
      </w:r>
      <w:r w:rsidRPr="00AF1E39">
        <w:rPr>
          <w:rFonts w:ascii="Arial" w:hAnsi="Arial" w:cs="Arial"/>
          <w:b/>
          <w:bCs/>
          <w:i/>
          <w:iCs/>
          <w:sz w:val="22"/>
          <w:szCs w:val="22"/>
        </w:rPr>
        <w:t>pkt. 9)</w:t>
      </w:r>
    </w:p>
    <w:p w14:paraId="121B4761" w14:textId="77777777" w:rsidR="00870209" w:rsidRPr="005925D6" w:rsidRDefault="00870209" w:rsidP="00870209">
      <w:pPr>
        <w:jc w:val="both"/>
        <w:rPr>
          <w:rFonts w:ascii="Arial" w:hAnsi="Arial" w:cs="Arial"/>
          <w:b/>
          <w:bCs/>
          <w:sz w:val="22"/>
          <w:szCs w:val="22"/>
        </w:rPr>
      </w:pPr>
    </w:p>
    <w:p w14:paraId="3B8E0DC9"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 Adres strony internetowej, na której udostępniane będą zmiany i wyjaśnienia treści SWZ oraz inne dokumenty zamówienia bezpośrednio związane </w:t>
      </w:r>
      <w:r w:rsidRPr="005925D6">
        <w:rPr>
          <w:rFonts w:ascii="Arial" w:hAnsi="Arial" w:cs="Arial"/>
          <w:b/>
          <w:bCs/>
          <w:sz w:val="22"/>
          <w:szCs w:val="22"/>
        </w:rPr>
        <w:br/>
        <w:t xml:space="preserve">z postępowaniem o udzielenie zamówienia; </w:t>
      </w:r>
    </w:p>
    <w:p w14:paraId="53B39EAD" w14:textId="77777777" w:rsidR="00870209" w:rsidRPr="005925D6" w:rsidRDefault="00870209" w:rsidP="00870209">
      <w:pPr>
        <w:tabs>
          <w:tab w:val="left" w:pos="2175"/>
        </w:tabs>
        <w:jc w:val="both"/>
        <w:rPr>
          <w:rFonts w:ascii="Arial" w:hAnsi="Arial" w:cs="Arial"/>
          <w:sz w:val="22"/>
          <w:szCs w:val="22"/>
        </w:rPr>
      </w:pPr>
      <w:r w:rsidRPr="00AF1E39">
        <w:rPr>
          <w:rFonts w:ascii="Arial" w:hAnsi="Arial" w:cs="Arial"/>
          <w:b/>
          <w:bCs/>
          <w:color w:val="000000"/>
          <w:sz w:val="22"/>
          <w:szCs w:val="22"/>
        </w:rPr>
        <w:t>2.1</w:t>
      </w:r>
      <w:r w:rsidRPr="00AF1E39">
        <w:rPr>
          <w:rFonts w:ascii="Arial" w:hAnsi="Arial" w:cs="Arial"/>
          <w:color w:val="000000"/>
          <w:sz w:val="22"/>
          <w:szCs w:val="22"/>
        </w:rPr>
        <w:t>.Strona internetowa na której zamieszczane są informacje dotyczące prowadzonego postępowania</w:t>
      </w:r>
      <w:r w:rsidRPr="005925D6">
        <w:rPr>
          <w:rFonts w:ascii="Arial" w:hAnsi="Arial" w:cs="Arial"/>
          <w:sz w:val="22"/>
          <w:szCs w:val="22"/>
        </w:rPr>
        <w:t xml:space="preserve">: </w:t>
      </w:r>
      <w:hyperlink r:id="rId9" w:history="1">
        <w:r w:rsidR="00CD5B7A" w:rsidRPr="005925D6">
          <w:rPr>
            <w:rStyle w:val="Hipercze"/>
            <w:rFonts w:ascii="Arial" w:hAnsi="Arial" w:cs="Arial"/>
            <w:sz w:val="22"/>
            <w:szCs w:val="22"/>
          </w:rPr>
          <w:t>https://ezamowienia.gov.pl</w:t>
        </w:r>
      </w:hyperlink>
      <w:r w:rsidR="00CD5B7A" w:rsidRPr="005925D6">
        <w:rPr>
          <w:rFonts w:ascii="Arial" w:hAnsi="Arial" w:cs="Arial"/>
          <w:sz w:val="22"/>
          <w:szCs w:val="22"/>
        </w:rPr>
        <w:t>.</w:t>
      </w:r>
    </w:p>
    <w:p w14:paraId="2CDB37B4" w14:textId="77777777" w:rsidR="00870209" w:rsidRPr="005925D6" w:rsidRDefault="00870209" w:rsidP="00870209">
      <w:pPr>
        <w:tabs>
          <w:tab w:val="left" w:pos="2175"/>
        </w:tabs>
        <w:jc w:val="both"/>
        <w:rPr>
          <w:rFonts w:ascii="Arial" w:hAnsi="Arial" w:cs="Arial"/>
          <w:sz w:val="22"/>
          <w:szCs w:val="22"/>
        </w:rPr>
      </w:pPr>
      <w:r w:rsidRPr="00AF1E39">
        <w:rPr>
          <w:rFonts w:ascii="Arial" w:hAnsi="Arial" w:cs="Arial"/>
          <w:b/>
          <w:bCs/>
          <w:color w:val="000000"/>
          <w:sz w:val="22"/>
          <w:szCs w:val="22"/>
        </w:rPr>
        <w:t>2.2.</w:t>
      </w:r>
      <w:r w:rsidRPr="00AF1E39">
        <w:rPr>
          <w:rFonts w:ascii="Arial" w:hAnsi="Arial" w:cs="Arial"/>
          <w:color w:val="000000"/>
          <w:sz w:val="22"/>
          <w:szCs w:val="22"/>
        </w:rPr>
        <w:t xml:space="preserve">Strona internetowa na której udostępnione będą zmiany i wyjaśnienia treści SWZ oraz inne dokumenty zamówienia bezpośrednio związane z </w:t>
      </w:r>
      <w:r w:rsidR="00CE104D" w:rsidRPr="00AF1E39">
        <w:rPr>
          <w:rFonts w:ascii="Arial" w:hAnsi="Arial" w:cs="Arial"/>
          <w:color w:val="000000"/>
          <w:sz w:val="22"/>
          <w:szCs w:val="22"/>
        </w:rPr>
        <w:t>postępowaniem</w:t>
      </w:r>
      <w:r w:rsidRPr="00AF1E39">
        <w:rPr>
          <w:rFonts w:ascii="Arial" w:hAnsi="Arial" w:cs="Arial"/>
          <w:color w:val="000000"/>
          <w:sz w:val="22"/>
          <w:szCs w:val="22"/>
        </w:rPr>
        <w:t xml:space="preserve"> o udzieleniem zamówienia:</w:t>
      </w:r>
      <w:r w:rsidR="00A05787" w:rsidRPr="005925D6">
        <w:rPr>
          <w:rFonts w:ascii="Arial" w:hAnsi="Arial" w:cs="Arial"/>
          <w:sz w:val="22"/>
          <w:szCs w:val="22"/>
        </w:rPr>
        <w:t xml:space="preserve"> </w:t>
      </w:r>
      <w:hyperlink r:id="rId10" w:history="1">
        <w:r w:rsidR="00CD5B7A" w:rsidRPr="005925D6">
          <w:rPr>
            <w:rStyle w:val="Hipercze"/>
            <w:rFonts w:ascii="Arial" w:hAnsi="Arial" w:cs="Arial"/>
            <w:sz w:val="22"/>
            <w:szCs w:val="22"/>
          </w:rPr>
          <w:t>https://ezamowienia.gov.pl</w:t>
        </w:r>
      </w:hyperlink>
      <w:r w:rsidR="00CD5B7A" w:rsidRPr="005925D6">
        <w:rPr>
          <w:rFonts w:ascii="Arial" w:hAnsi="Arial" w:cs="Arial"/>
          <w:sz w:val="22"/>
          <w:szCs w:val="22"/>
        </w:rPr>
        <w:t>.</w:t>
      </w:r>
    </w:p>
    <w:p w14:paraId="70F4BA99" w14:textId="77777777" w:rsidR="00870209" w:rsidRPr="005925D6" w:rsidRDefault="00870209" w:rsidP="00870209">
      <w:pPr>
        <w:jc w:val="both"/>
        <w:rPr>
          <w:rFonts w:ascii="Arial" w:hAnsi="Arial" w:cs="Arial"/>
          <w:b/>
          <w:bCs/>
          <w:sz w:val="22"/>
          <w:szCs w:val="22"/>
        </w:rPr>
      </w:pPr>
    </w:p>
    <w:p w14:paraId="77A760FC"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 Tryb udzielenia zamówienia; </w:t>
      </w:r>
    </w:p>
    <w:p w14:paraId="6B40A8D8" w14:textId="77777777" w:rsidR="00870209" w:rsidRPr="00441180" w:rsidRDefault="00870209" w:rsidP="00870209">
      <w:pPr>
        <w:ind w:right="-143"/>
        <w:jc w:val="both"/>
        <w:rPr>
          <w:rFonts w:ascii="Arial" w:hAnsi="Arial" w:cs="Arial"/>
          <w:sz w:val="22"/>
          <w:szCs w:val="22"/>
        </w:rPr>
      </w:pPr>
      <w:r w:rsidRPr="00441180">
        <w:rPr>
          <w:rFonts w:ascii="Arial" w:hAnsi="Arial" w:cs="Arial"/>
          <w:b/>
          <w:bCs/>
          <w:color w:val="0D0D0D"/>
          <w:sz w:val="22"/>
          <w:szCs w:val="22"/>
        </w:rPr>
        <w:t>3.1.</w:t>
      </w:r>
      <w:r w:rsidRPr="00441180">
        <w:rPr>
          <w:rFonts w:ascii="Arial" w:hAnsi="Arial" w:cs="Arial"/>
          <w:color w:val="0D0D0D"/>
          <w:sz w:val="22"/>
          <w:szCs w:val="22"/>
        </w:rPr>
        <w:t xml:space="preserve">Postępowanie o udzielenie zamówienia prowadzone w </w:t>
      </w:r>
      <w:bookmarkStart w:id="1" w:name="_Hlk128485106"/>
      <w:r w:rsidR="00377C96" w:rsidRPr="00441180">
        <w:rPr>
          <w:rFonts w:ascii="Arial" w:hAnsi="Arial" w:cs="Arial"/>
          <w:b/>
          <w:bCs/>
          <w:color w:val="0D0D0D"/>
          <w:sz w:val="22"/>
          <w:szCs w:val="22"/>
        </w:rPr>
        <w:t xml:space="preserve">trybie podstawowym z możliwością prowadzenia negocjacji </w:t>
      </w:r>
      <w:bookmarkEnd w:id="1"/>
      <w:r w:rsidR="00377C96" w:rsidRPr="00441180">
        <w:rPr>
          <w:rFonts w:ascii="Arial" w:hAnsi="Arial" w:cs="Arial"/>
          <w:color w:val="0D0D0D"/>
          <w:sz w:val="22"/>
          <w:szCs w:val="22"/>
        </w:rPr>
        <w:t xml:space="preserve">na podstawie art. 275 pkt 2 ustawy z dn. 11.09.2019r. Prawo zamówień publicznych </w:t>
      </w:r>
      <w:r w:rsidR="00377C96" w:rsidRPr="00441180">
        <w:rPr>
          <w:rFonts w:ascii="Arial" w:eastAsia="Arial" w:hAnsi="Arial" w:cs="Arial"/>
          <w:sz w:val="22"/>
          <w:szCs w:val="22"/>
        </w:rPr>
        <w:t>(t.j. Dz. U. z 2026 r. poz. 793.)</w:t>
      </w:r>
      <w:r w:rsidR="00377C96" w:rsidRPr="00441180">
        <w:rPr>
          <w:rFonts w:ascii="Arial" w:hAnsi="Arial" w:cs="Arial"/>
          <w:color w:val="0D0D0D"/>
          <w:sz w:val="22"/>
          <w:szCs w:val="22"/>
        </w:rPr>
        <w:t xml:space="preserve"> zwaną dalej Pzp oraz niniejszej Specyfikacji Warunków Zamówienia, zwana dalej „SWZ”.</w:t>
      </w:r>
    </w:p>
    <w:p w14:paraId="2A9A45B4" w14:textId="77777777" w:rsidR="00870209" w:rsidRPr="005925D6" w:rsidRDefault="00870209" w:rsidP="00870209">
      <w:pPr>
        <w:jc w:val="both"/>
        <w:rPr>
          <w:rFonts w:ascii="Arial" w:hAnsi="Arial" w:cs="Arial"/>
          <w:b/>
          <w:bCs/>
          <w:sz w:val="22"/>
          <w:szCs w:val="22"/>
        </w:rPr>
      </w:pPr>
    </w:p>
    <w:p w14:paraId="7B70DF22"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4. Informację, czy Zamawiający przewiduje wybór najkorzystniejszej oferty </w:t>
      </w:r>
      <w:r w:rsidRPr="005925D6">
        <w:rPr>
          <w:rFonts w:ascii="Arial" w:hAnsi="Arial" w:cs="Arial"/>
          <w:b/>
          <w:bCs/>
          <w:sz w:val="22"/>
          <w:szCs w:val="22"/>
        </w:rPr>
        <w:br/>
        <w:t xml:space="preserve">z możliwością prowadzenia negocjacji; </w:t>
      </w:r>
    </w:p>
    <w:p w14:paraId="342D05E7" w14:textId="77777777" w:rsidR="00870209" w:rsidRPr="00AF1E39" w:rsidRDefault="00870209" w:rsidP="00870209">
      <w:pPr>
        <w:jc w:val="both"/>
        <w:rPr>
          <w:rFonts w:ascii="Arial" w:hAnsi="Arial" w:cs="Arial"/>
          <w:color w:val="0D0D0D"/>
          <w:sz w:val="22"/>
          <w:szCs w:val="22"/>
        </w:rPr>
      </w:pPr>
      <w:r w:rsidRPr="00AF1E39">
        <w:rPr>
          <w:rFonts w:ascii="Arial" w:hAnsi="Arial" w:cs="Arial"/>
          <w:b/>
          <w:bCs/>
          <w:color w:val="0D0D0D"/>
          <w:sz w:val="22"/>
          <w:szCs w:val="22"/>
        </w:rPr>
        <w:t>4.1.</w:t>
      </w:r>
      <w:r w:rsidRPr="00AF1E39">
        <w:rPr>
          <w:rFonts w:ascii="Arial" w:hAnsi="Arial" w:cs="Arial"/>
          <w:color w:val="0D0D0D"/>
          <w:sz w:val="22"/>
          <w:szCs w:val="22"/>
        </w:rPr>
        <w:t xml:space="preserve"> Zamawiający: </w:t>
      </w:r>
    </w:p>
    <w:p w14:paraId="3E482DC9" w14:textId="77777777" w:rsidR="00870209" w:rsidRPr="00AF1E39" w:rsidRDefault="00870209" w:rsidP="00870209">
      <w:pPr>
        <w:jc w:val="both"/>
        <w:rPr>
          <w:rFonts w:ascii="Arial" w:hAnsi="Arial" w:cs="Arial"/>
          <w:color w:val="0D0D0D"/>
          <w:sz w:val="22"/>
          <w:szCs w:val="22"/>
        </w:rPr>
      </w:pPr>
      <w:r w:rsidRPr="00AF1E39">
        <w:rPr>
          <w:rFonts w:ascii="Arial" w:hAnsi="Arial" w:cs="Arial"/>
          <w:b/>
          <w:bCs/>
          <w:color w:val="0D0D0D"/>
          <w:sz w:val="22"/>
          <w:szCs w:val="22"/>
        </w:rPr>
        <w:t>4.1.1.</w:t>
      </w:r>
      <w:r w:rsidRPr="00AF1E39">
        <w:rPr>
          <w:rFonts w:ascii="Arial" w:hAnsi="Arial" w:cs="Arial"/>
          <w:color w:val="0D0D0D"/>
          <w:sz w:val="22"/>
          <w:szCs w:val="22"/>
        </w:rPr>
        <w:t xml:space="preserve"> przewiduje możliwoś</w:t>
      </w:r>
      <w:r w:rsidR="000041CA">
        <w:rPr>
          <w:rFonts w:ascii="Arial" w:hAnsi="Arial" w:cs="Arial"/>
          <w:color w:val="0D0D0D"/>
          <w:sz w:val="22"/>
          <w:szCs w:val="22"/>
        </w:rPr>
        <w:t>ć</w:t>
      </w:r>
      <w:r w:rsidRPr="00AF1E39">
        <w:rPr>
          <w:rFonts w:ascii="Arial" w:hAnsi="Arial" w:cs="Arial"/>
          <w:color w:val="0D0D0D"/>
          <w:sz w:val="22"/>
          <w:szCs w:val="22"/>
        </w:rPr>
        <w:t xml:space="preserve"> prowadzenia negocjacji z Wykonawcami w celu ulepszenia treści ofert, które podlegają ocenie w ramach kryteriów oceny ofert, </w:t>
      </w:r>
    </w:p>
    <w:p w14:paraId="72113AB4" w14:textId="77777777" w:rsidR="00870209" w:rsidRPr="00AF1E39" w:rsidRDefault="00870209" w:rsidP="00870209">
      <w:pPr>
        <w:jc w:val="both"/>
        <w:rPr>
          <w:rFonts w:ascii="Arial" w:hAnsi="Arial" w:cs="Arial"/>
          <w:color w:val="0D0D0D"/>
          <w:sz w:val="22"/>
          <w:szCs w:val="22"/>
        </w:rPr>
      </w:pPr>
      <w:r w:rsidRPr="00AF1E39">
        <w:rPr>
          <w:rFonts w:ascii="Arial" w:hAnsi="Arial" w:cs="Arial"/>
          <w:b/>
          <w:bCs/>
          <w:color w:val="0D0D0D"/>
          <w:sz w:val="22"/>
          <w:szCs w:val="22"/>
        </w:rPr>
        <w:t>4.1.2.</w:t>
      </w:r>
      <w:r w:rsidR="006F15ED" w:rsidRPr="00AF1E39">
        <w:rPr>
          <w:rFonts w:ascii="Arial" w:hAnsi="Arial" w:cs="Arial"/>
          <w:b/>
          <w:bCs/>
          <w:color w:val="0D0D0D"/>
          <w:sz w:val="22"/>
          <w:szCs w:val="22"/>
        </w:rPr>
        <w:t xml:space="preserve"> </w:t>
      </w:r>
      <w:r w:rsidRPr="00AF1E39">
        <w:rPr>
          <w:rFonts w:ascii="Arial" w:hAnsi="Arial" w:cs="Arial"/>
          <w:color w:val="0D0D0D"/>
          <w:sz w:val="22"/>
          <w:szCs w:val="22"/>
        </w:rPr>
        <w:t xml:space="preserve">nie przewiduje możliwości ograniczenia liczby Wykonawców, których zaprosi do negocjacji. </w:t>
      </w:r>
    </w:p>
    <w:p w14:paraId="1A05FE8F" w14:textId="77777777" w:rsidR="00870209" w:rsidRPr="005925D6" w:rsidRDefault="00870209" w:rsidP="00870209">
      <w:pPr>
        <w:jc w:val="both"/>
        <w:rPr>
          <w:rFonts w:ascii="Arial" w:hAnsi="Arial" w:cs="Arial"/>
          <w:b/>
          <w:bCs/>
          <w:sz w:val="22"/>
          <w:szCs w:val="22"/>
        </w:rPr>
      </w:pPr>
    </w:p>
    <w:p w14:paraId="73036E77"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5. Opis przedmiotu zamówienia; </w:t>
      </w:r>
    </w:p>
    <w:p w14:paraId="65B1C61C" w14:textId="77777777" w:rsidR="00CD5B7A" w:rsidRPr="005925D6" w:rsidRDefault="00CD5B7A" w:rsidP="00CD5B7A">
      <w:pPr>
        <w:ind w:right="-143"/>
        <w:jc w:val="both"/>
        <w:rPr>
          <w:rFonts w:ascii="Arial" w:hAnsi="Arial" w:cs="Arial"/>
          <w:sz w:val="22"/>
          <w:szCs w:val="22"/>
        </w:rPr>
      </w:pPr>
      <w:r w:rsidRPr="00AF1E39">
        <w:rPr>
          <w:rFonts w:ascii="Arial" w:hAnsi="Arial" w:cs="Arial"/>
          <w:b/>
          <w:sz w:val="22"/>
          <w:szCs w:val="22"/>
        </w:rPr>
        <w:t>5.1</w:t>
      </w:r>
      <w:r w:rsidRPr="00AF1E39">
        <w:rPr>
          <w:rFonts w:ascii="Arial" w:hAnsi="Arial" w:cs="Arial"/>
          <w:sz w:val="22"/>
          <w:szCs w:val="22"/>
        </w:rPr>
        <w:t xml:space="preserve"> Przedmiotem zamówienia jest usługa sukcesywnego</w:t>
      </w:r>
      <w:r w:rsidRPr="005925D6">
        <w:rPr>
          <w:rFonts w:ascii="Arial" w:hAnsi="Arial" w:cs="Arial"/>
          <w:b/>
          <w:sz w:val="22"/>
          <w:szCs w:val="22"/>
        </w:rPr>
        <w:t xml:space="preserve"> </w:t>
      </w:r>
      <w:r w:rsidRPr="00AF1E39">
        <w:rPr>
          <w:rFonts w:ascii="Arial" w:hAnsi="Arial" w:cs="Arial"/>
          <w:bCs/>
          <w:sz w:val="22"/>
          <w:szCs w:val="22"/>
        </w:rPr>
        <w:t>odbioru, transportu i utylizacja odpadów medycznych</w:t>
      </w:r>
      <w:r w:rsidRPr="00AF1E39">
        <w:rPr>
          <w:rFonts w:ascii="Arial" w:eastAsia="Times New Roman" w:hAnsi="Arial" w:cs="Arial"/>
          <w:bCs/>
          <w:color w:val="0D0D0D"/>
          <w:sz w:val="22"/>
          <w:szCs w:val="22"/>
        </w:rPr>
        <w:t xml:space="preserve"> przygotowanych przez Zamawiającego w punktach odbioru t.j.</w:t>
      </w:r>
    </w:p>
    <w:p w14:paraId="700A1C2D" w14:textId="77777777" w:rsidR="00CD5B7A" w:rsidRPr="006F0ED3" w:rsidRDefault="00CD5B7A" w:rsidP="006F0ED3">
      <w:pPr>
        <w:ind w:right="-143"/>
        <w:jc w:val="both"/>
        <w:rPr>
          <w:rFonts w:ascii="Arial" w:hAnsi="Arial" w:cs="Arial"/>
          <w:sz w:val="22"/>
          <w:szCs w:val="22"/>
        </w:rPr>
      </w:pPr>
      <w:bookmarkStart w:id="2" w:name="_Hlk30764087"/>
      <w:r w:rsidRPr="00AF1E39">
        <w:rPr>
          <w:rFonts w:ascii="Arial" w:eastAsia="Times New Roman" w:hAnsi="Arial" w:cs="Arial"/>
          <w:b/>
          <w:color w:val="0D0D0D"/>
          <w:sz w:val="22"/>
          <w:szCs w:val="22"/>
        </w:rPr>
        <w:t>5.1.1</w:t>
      </w:r>
      <w:r w:rsidRPr="00AF1E39">
        <w:rPr>
          <w:rFonts w:ascii="Arial" w:eastAsia="Times New Roman" w:hAnsi="Arial" w:cs="Arial"/>
          <w:bCs/>
          <w:color w:val="0D0D0D"/>
          <w:sz w:val="22"/>
          <w:szCs w:val="22"/>
        </w:rPr>
        <w:t>.</w:t>
      </w:r>
      <w:r w:rsidRPr="00AF1E39">
        <w:rPr>
          <w:rFonts w:ascii="Arial" w:hAnsi="Arial" w:cs="Arial"/>
          <w:color w:val="0D0D0D"/>
          <w:sz w:val="22"/>
          <w:szCs w:val="22"/>
        </w:rPr>
        <w:t xml:space="preserve"> Samodzielny Publiczny Zakład Opieki Zdrowotnej w Łęcznej, ul. Krasnystawska 52, </w:t>
      </w:r>
      <w:r w:rsidR="00B64ED2">
        <w:rPr>
          <w:rFonts w:ascii="Arial" w:hAnsi="Arial" w:cs="Arial"/>
          <w:color w:val="0D0D0D"/>
          <w:sz w:val="22"/>
          <w:szCs w:val="22"/>
        </w:rPr>
        <w:br/>
      </w:r>
      <w:r w:rsidRPr="00AF1E39">
        <w:rPr>
          <w:rFonts w:ascii="Arial" w:hAnsi="Arial" w:cs="Arial"/>
          <w:color w:val="0D0D0D"/>
          <w:sz w:val="22"/>
          <w:szCs w:val="22"/>
        </w:rPr>
        <w:t>21-010 Łęczna</w:t>
      </w:r>
      <w:r w:rsidR="007B6F85">
        <w:rPr>
          <w:rFonts w:ascii="Arial" w:hAnsi="Arial" w:cs="Arial"/>
          <w:color w:val="0D0D0D"/>
          <w:sz w:val="22"/>
          <w:szCs w:val="22"/>
        </w:rPr>
        <w:t>,</w:t>
      </w:r>
    </w:p>
    <w:p w14:paraId="4EE7DBCA" w14:textId="77777777" w:rsidR="00CD5B7A" w:rsidRDefault="00CD5B7A" w:rsidP="00CD5B7A">
      <w:pPr>
        <w:jc w:val="both"/>
        <w:rPr>
          <w:rFonts w:ascii="Arial" w:hAnsi="Arial" w:cs="Arial"/>
          <w:sz w:val="22"/>
          <w:szCs w:val="22"/>
          <w:lang w:eastAsia="ar-SA"/>
        </w:rPr>
      </w:pPr>
      <w:r w:rsidRPr="00AF1E39">
        <w:rPr>
          <w:rFonts w:ascii="Arial" w:hAnsi="Arial" w:cs="Arial"/>
          <w:b/>
          <w:bCs/>
          <w:color w:val="0D0D0D"/>
          <w:sz w:val="22"/>
          <w:szCs w:val="22"/>
        </w:rPr>
        <w:t>5.1.</w:t>
      </w:r>
      <w:r w:rsidR="008166D8">
        <w:rPr>
          <w:rFonts w:ascii="Arial" w:hAnsi="Arial" w:cs="Arial"/>
          <w:b/>
          <w:bCs/>
          <w:color w:val="0D0D0D"/>
          <w:sz w:val="22"/>
          <w:szCs w:val="22"/>
        </w:rPr>
        <w:t>2</w:t>
      </w:r>
      <w:r w:rsidRPr="00AF1E39">
        <w:rPr>
          <w:rFonts w:ascii="Arial" w:hAnsi="Arial" w:cs="Arial"/>
          <w:b/>
          <w:bCs/>
          <w:color w:val="0D0D0D"/>
          <w:sz w:val="22"/>
          <w:szCs w:val="22"/>
        </w:rPr>
        <w:t>.</w:t>
      </w:r>
      <w:bookmarkStart w:id="3" w:name="_Hlk116649368"/>
      <w:r w:rsidRPr="00AF1E39">
        <w:rPr>
          <w:rFonts w:ascii="Arial" w:hAnsi="Arial" w:cs="Arial"/>
          <w:color w:val="0D0D0D"/>
          <w:sz w:val="22"/>
          <w:szCs w:val="22"/>
        </w:rPr>
        <w:t xml:space="preserve"> </w:t>
      </w:r>
      <w:r w:rsidR="006F0ED3" w:rsidRPr="00AF1E39">
        <w:rPr>
          <w:rFonts w:ascii="Arial" w:hAnsi="Arial" w:cs="Arial"/>
          <w:sz w:val="22"/>
          <w:szCs w:val="22"/>
          <w:lang w:eastAsia="ar-SA"/>
        </w:rPr>
        <w:t>Zakład</w:t>
      </w:r>
      <w:r w:rsidRPr="00AF1E39">
        <w:rPr>
          <w:rFonts w:ascii="Arial" w:hAnsi="Arial" w:cs="Arial"/>
          <w:sz w:val="22"/>
          <w:szCs w:val="22"/>
          <w:lang w:eastAsia="ar-SA"/>
        </w:rPr>
        <w:t xml:space="preserve"> Opiekuńczo-Leczniczy Jaszczów</w:t>
      </w:r>
      <w:r w:rsidR="006F0ED3">
        <w:rPr>
          <w:rFonts w:ascii="Arial" w:hAnsi="Arial" w:cs="Arial"/>
          <w:sz w:val="22"/>
          <w:szCs w:val="22"/>
          <w:lang w:eastAsia="ar-SA"/>
        </w:rPr>
        <w:t xml:space="preserve"> 211,</w:t>
      </w:r>
      <w:r w:rsidRPr="00AF1E39">
        <w:rPr>
          <w:rFonts w:ascii="Arial" w:hAnsi="Arial" w:cs="Arial"/>
          <w:sz w:val="22"/>
          <w:szCs w:val="22"/>
          <w:lang w:eastAsia="ar-SA"/>
        </w:rPr>
        <w:t xml:space="preserve"> </w:t>
      </w:r>
      <w:bookmarkEnd w:id="3"/>
      <w:r w:rsidR="006F0ED3">
        <w:rPr>
          <w:rFonts w:ascii="Arial" w:hAnsi="Arial" w:cs="Arial"/>
          <w:sz w:val="22"/>
          <w:szCs w:val="22"/>
          <w:lang w:eastAsia="ar-SA"/>
        </w:rPr>
        <w:t>21-020 Milejów</w:t>
      </w:r>
      <w:r w:rsidR="007B6F85">
        <w:rPr>
          <w:rFonts w:ascii="Arial" w:hAnsi="Arial" w:cs="Arial"/>
          <w:sz w:val="22"/>
          <w:szCs w:val="22"/>
          <w:lang w:eastAsia="ar-SA"/>
        </w:rPr>
        <w:t>.</w:t>
      </w:r>
    </w:p>
    <w:p w14:paraId="2FE7AE86" w14:textId="77777777" w:rsidR="00D76667" w:rsidRPr="00D76667" w:rsidRDefault="00D76667" w:rsidP="00D76667">
      <w:pPr>
        <w:spacing w:line="276" w:lineRule="auto"/>
        <w:jc w:val="both"/>
      </w:pPr>
      <w:r>
        <w:rPr>
          <w:rFonts w:ascii="Arial" w:hAnsi="Arial" w:cs="Arial"/>
          <w:b/>
          <w:bCs/>
          <w:color w:val="0D0D0D"/>
          <w:sz w:val="22"/>
          <w:szCs w:val="22"/>
        </w:rPr>
        <w:t>5</w:t>
      </w:r>
      <w:r w:rsidRPr="00D76667">
        <w:rPr>
          <w:rFonts w:ascii="Arial" w:hAnsi="Arial" w:cs="Arial"/>
          <w:b/>
          <w:bCs/>
          <w:color w:val="0D0D0D"/>
          <w:sz w:val="22"/>
          <w:szCs w:val="22"/>
        </w:rPr>
        <w:t>.1.3</w:t>
      </w:r>
      <w:r w:rsidRPr="00D76667">
        <w:rPr>
          <w:rFonts w:ascii="Arial" w:hAnsi="Arial" w:cs="Arial"/>
          <w:color w:val="0D0D0D"/>
          <w:sz w:val="22"/>
          <w:szCs w:val="22"/>
        </w:rPr>
        <w:t xml:space="preserve">. </w:t>
      </w:r>
      <w:r w:rsidRPr="00D76667">
        <w:rPr>
          <w:rFonts w:ascii="Arial" w:hAnsi="Arial" w:cs="Arial"/>
          <w:sz w:val="22"/>
          <w:szCs w:val="22"/>
        </w:rPr>
        <w:t>Ambulatorium - Lubelski Węgiel Bogdanka SA, 21-013 Puchaczów</w:t>
      </w:r>
      <w:r w:rsidRPr="00D76667">
        <w:rPr>
          <w:rFonts w:ascii="Arial" w:hAnsi="Arial" w:cs="Arial"/>
          <w:color w:val="0D0D0D"/>
          <w:sz w:val="22"/>
          <w:szCs w:val="22"/>
        </w:rPr>
        <w:t>;</w:t>
      </w:r>
    </w:p>
    <w:p w14:paraId="661F11DC" w14:textId="77777777" w:rsidR="00CD5B7A" w:rsidRPr="00AF1E39" w:rsidRDefault="00CD5B7A" w:rsidP="00CD5B7A">
      <w:pPr>
        <w:ind w:right="-143"/>
        <w:jc w:val="both"/>
        <w:rPr>
          <w:rFonts w:ascii="Arial" w:hAnsi="Arial" w:cs="Arial"/>
          <w:sz w:val="22"/>
          <w:szCs w:val="22"/>
        </w:rPr>
      </w:pPr>
      <w:r w:rsidRPr="00AF1E39">
        <w:rPr>
          <w:rFonts w:ascii="Arial" w:hAnsi="Arial" w:cs="Arial"/>
          <w:sz w:val="22"/>
          <w:szCs w:val="22"/>
        </w:rPr>
        <w:t>Przedmiot zamówienia, oznaczony wg Wspólnego Słownika Zamówień:</w:t>
      </w:r>
    </w:p>
    <w:p w14:paraId="50FD1431" w14:textId="77777777" w:rsidR="00CD5B7A" w:rsidRPr="00AF1E39" w:rsidRDefault="00CD5B7A" w:rsidP="00CD5B7A">
      <w:pPr>
        <w:ind w:right="-143"/>
        <w:jc w:val="both"/>
        <w:rPr>
          <w:rFonts w:ascii="Arial" w:eastAsia="Calibri" w:hAnsi="Arial" w:cs="Arial"/>
          <w:sz w:val="22"/>
          <w:szCs w:val="22"/>
        </w:rPr>
      </w:pPr>
      <w:r w:rsidRPr="00AF1E39">
        <w:rPr>
          <w:rFonts w:ascii="Arial" w:hAnsi="Arial" w:cs="Arial"/>
          <w:sz w:val="22"/>
          <w:szCs w:val="22"/>
        </w:rPr>
        <w:t xml:space="preserve">CPV </w:t>
      </w:r>
      <w:r w:rsidRPr="00AF1E39">
        <w:rPr>
          <w:rFonts w:ascii="Arial" w:eastAsia="Calibri" w:hAnsi="Arial" w:cs="Arial"/>
          <w:sz w:val="22"/>
          <w:szCs w:val="22"/>
        </w:rPr>
        <w:t xml:space="preserve">90524000-6  Usługi w zakresie odpadów medycznych, </w:t>
      </w:r>
    </w:p>
    <w:p w14:paraId="17FC6B87" w14:textId="77777777" w:rsidR="00CD5B7A" w:rsidRPr="00AF1E39" w:rsidRDefault="00CD5B7A" w:rsidP="00CD5B7A">
      <w:pPr>
        <w:ind w:right="-143"/>
        <w:jc w:val="both"/>
        <w:rPr>
          <w:rFonts w:ascii="Arial" w:eastAsia="Calibri" w:hAnsi="Arial" w:cs="Arial"/>
          <w:sz w:val="22"/>
          <w:szCs w:val="22"/>
        </w:rPr>
      </w:pPr>
      <w:r w:rsidRPr="00AF1E39">
        <w:rPr>
          <w:rFonts w:ascii="Arial" w:hAnsi="Arial" w:cs="Arial"/>
          <w:sz w:val="22"/>
          <w:szCs w:val="22"/>
        </w:rPr>
        <w:t xml:space="preserve">CPV </w:t>
      </w:r>
      <w:r w:rsidRPr="00AF1E39">
        <w:rPr>
          <w:rFonts w:ascii="Arial" w:eastAsia="Calibri" w:hAnsi="Arial" w:cs="Arial"/>
          <w:sz w:val="22"/>
          <w:szCs w:val="22"/>
        </w:rPr>
        <w:t>90524400-0  Usługi gromadzenia, transportu i wywozu odpadów szpitalnych,</w:t>
      </w:r>
    </w:p>
    <w:p w14:paraId="49B5D7B5" w14:textId="77777777" w:rsidR="00CD5B7A" w:rsidRPr="00AF1E39" w:rsidRDefault="00CD5B7A" w:rsidP="00CD5B7A">
      <w:pPr>
        <w:ind w:right="-143"/>
        <w:jc w:val="both"/>
        <w:rPr>
          <w:rFonts w:ascii="Arial" w:hAnsi="Arial" w:cs="Arial"/>
          <w:sz w:val="22"/>
          <w:szCs w:val="22"/>
        </w:rPr>
      </w:pPr>
      <w:r w:rsidRPr="00AF1E39">
        <w:rPr>
          <w:rFonts w:ascii="Arial" w:hAnsi="Arial" w:cs="Arial"/>
          <w:sz w:val="22"/>
          <w:szCs w:val="22"/>
        </w:rPr>
        <w:t>CPV 90520000-8 Usługi w zakresie odpadów radioaktywnych, toksycznych, medycznych i niebezpiecznych.</w:t>
      </w:r>
    </w:p>
    <w:p w14:paraId="60212766" w14:textId="77777777" w:rsidR="00CD5B7A" w:rsidRPr="00AF1E39" w:rsidRDefault="00CD5B7A" w:rsidP="00CD5B7A">
      <w:pPr>
        <w:jc w:val="both"/>
        <w:rPr>
          <w:rFonts w:ascii="Arial" w:hAnsi="Arial" w:cs="Arial"/>
          <w:sz w:val="22"/>
          <w:szCs w:val="22"/>
        </w:rPr>
      </w:pPr>
      <w:r w:rsidRPr="00AF1E39">
        <w:rPr>
          <w:rFonts w:ascii="Arial" w:hAnsi="Arial" w:cs="Arial"/>
          <w:b/>
          <w:bCs/>
          <w:sz w:val="22"/>
          <w:szCs w:val="22"/>
        </w:rPr>
        <w:t>5.2</w:t>
      </w:r>
      <w:r w:rsidRPr="00AF1E39">
        <w:rPr>
          <w:rFonts w:ascii="Arial" w:hAnsi="Arial" w:cs="Arial"/>
          <w:sz w:val="22"/>
          <w:szCs w:val="22"/>
        </w:rPr>
        <w:t xml:space="preserve"> Świadczenie usługi odbywać się ma zgodnie z obowiązującymi przepisami prawa na terenie RP, t.j.</w:t>
      </w:r>
    </w:p>
    <w:p w14:paraId="72F15C6D" w14:textId="77777777" w:rsidR="00CD5B7A" w:rsidRPr="005925D6" w:rsidRDefault="00CD5B7A" w:rsidP="00A3478C">
      <w:pPr>
        <w:jc w:val="both"/>
        <w:rPr>
          <w:rFonts w:ascii="Arial" w:hAnsi="Arial" w:cs="Arial"/>
          <w:sz w:val="22"/>
          <w:szCs w:val="22"/>
        </w:rPr>
      </w:pPr>
      <w:r w:rsidRPr="00AF1E39">
        <w:rPr>
          <w:rFonts w:ascii="Arial" w:eastAsia="Calibri" w:hAnsi="Arial" w:cs="Arial"/>
          <w:sz w:val="22"/>
          <w:szCs w:val="22"/>
          <w:lang w:eastAsia="en-US"/>
        </w:rPr>
        <w:t>a)</w:t>
      </w:r>
      <w:r w:rsidR="00AE4856">
        <w:rPr>
          <w:rFonts w:ascii="Arial" w:eastAsia="Calibri" w:hAnsi="Arial" w:cs="Arial"/>
          <w:sz w:val="22"/>
          <w:szCs w:val="22"/>
          <w:lang w:eastAsia="en-US"/>
        </w:rPr>
        <w:t xml:space="preserve"> u</w:t>
      </w:r>
      <w:r w:rsidRPr="00AF1E39">
        <w:rPr>
          <w:rFonts w:ascii="Arial" w:eastAsia="Calibri" w:hAnsi="Arial" w:cs="Arial"/>
          <w:sz w:val="22"/>
          <w:szCs w:val="22"/>
          <w:lang w:eastAsia="en-US"/>
        </w:rPr>
        <w:t>stawy z dn. 14 grudnia 2012 r. o odpadach (</w:t>
      </w:r>
      <w:r w:rsidR="00AE4856">
        <w:rPr>
          <w:rFonts w:ascii="Arial" w:eastAsia="Calibri" w:hAnsi="Arial" w:cs="Arial"/>
          <w:sz w:val="22"/>
          <w:szCs w:val="22"/>
          <w:lang w:eastAsia="en-US"/>
        </w:rPr>
        <w:t xml:space="preserve">tj. </w:t>
      </w:r>
      <w:r w:rsidRPr="00AF1E39">
        <w:rPr>
          <w:rFonts w:ascii="Arial" w:hAnsi="Arial" w:cs="Arial"/>
          <w:sz w:val="22"/>
          <w:szCs w:val="22"/>
        </w:rPr>
        <w:t xml:space="preserve">Dz.U. </w:t>
      </w:r>
      <w:r w:rsidR="00A3478C">
        <w:rPr>
          <w:rFonts w:ascii="Arial" w:hAnsi="Arial" w:cs="Arial"/>
          <w:sz w:val="22"/>
          <w:szCs w:val="22"/>
        </w:rPr>
        <w:t>2</w:t>
      </w:r>
      <w:r w:rsidR="00A3478C" w:rsidRPr="00A3478C">
        <w:rPr>
          <w:rFonts w:ascii="Arial" w:hAnsi="Arial" w:cs="Arial"/>
          <w:sz w:val="22"/>
          <w:szCs w:val="22"/>
        </w:rPr>
        <w:t>0</w:t>
      </w:r>
      <w:r w:rsidR="00AE4856">
        <w:rPr>
          <w:rFonts w:ascii="Arial" w:hAnsi="Arial" w:cs="Arial"/>
          <w:sz w:val="22"/>
          <w:szCs w:val="22"/>
        </w:rPr>
        <w:t>2</w:t>
      </w:r>
      <w:r w:rsidR="00410B2F">
        <w:rPr>
          <w:rFonts w:ascii="Arial" w:hAnsi="Arial" w:cs="Arial"/>
          <w:sz w:val="22"/>
          <w:szCs w:val="22"/>
        </w:rPr>
        <w:t>3</w:t>
      </w:r>
      <w:r w:rsidR="00A3478C" w:rsidRPr="00A3478C">
        <w:rPr>
          <w:rFonts w:ascii="Arial" w:hAnsi="Arial" w:cs="Arial"/>
          <w:sz w:val="22"/>
          <w:szCs w:val="22"/>
        </w:rPr>
        <w:t xml:space="preserve"> r.poz. </w:t>
      </w:r>
      <w:r w:rsidR="00AE4856">
        <w:rPr>
          <w:rFonts w:ascii="Arial" w:eastAsia="Calibri" w:hAnsi="Arial" w:cs="Arial"/>
          <w:sz w:val="22"/>
          <w:szCs w:val="22"/>
          <w:lang w:eastAsia="en-US"/>
        </w:rPr>
        <w:t>1587 ze zm.</w:t>
      </w:r>
      <w:r w:rsidRPr="00AF1E39">
        <w:rPr>
          <w:rFonts w:ascii="Arial" w:eastAsia="Calibri" w:hAnsi="Arial" w:cs="Arial"/>
          <w:sz w:val="22"/>
          <w:szCs w:val="22"/>
          <w:lang w:eastAsia="en-US"/>
        </w:rPr>
        <w:t>);</w:t>
      </w:r>
    </w:p>
    <w:p w14:paraId="3073C2C6" w14:textId="77777777" w:rsidR="00CD5B7A" w:rsidRPr="005925D6" w:rsidRDefault="00CD5B7A" w:rsidP="00CD5B7A">
      <w:pPr>
        <w:widowControl/>
        <w:suppressAutoHyphens w:val="0"/>
        <w:autoSpaceDE w:val="0"/>
        <w:jc w:val="both"/>
        <w:rPr>
          <w:rFonts w:ascii="Arial" w:hAnsi="Arial" w:cs="Arial"/>
          <w:sz w:val="22"/>
          <w:szCs w:val="22"/>
        </w:rPr>
      </w:pPr>
      <w:r w:rsidRPr="00AF1E39">
        <w:rPr>
          <w:rFonts w:ascii="Arial" w:eastAsia="Calibri" w:hAnsi="Arial" w:cs="Arial"/>
          <w:sz w:val="22"/>
          <w:szCs w:val="22"/>
          <w:lang w:eastAsia="en-US"/>
        </w:rPr>
        <w:t>b)</w:t>
      </w:r>
      <w:r w:rsidR="00AE4856">
        <w:rPr>
          <w:rFonts w:ascii="Arial" w:eastAsia="Calibri" w:hAnsi="Arial" w:cs="Arial"/>
          <w:sz w:val="22"/>
          <w:szCs w:val="22"/>
          <w:lang w:eastAsia="en-US"/>
        </w:rPr>
        <w:t xml:space="preserve"> </w:t>
      </w:r>
      <w:r w:rsidR="00AE4856">
        <w:rPr>
          <w:rFonts w:ascii="Arial" w:hAnsi="Arial" w:cs="Arial"/>
          <w:sz w:val="22"/>
          <w:szCs w:val="22"/>
        </w:rPr>
        <w:t>r</w:t>
      </w:r>
      <w:r w:rsidRPr="00AF1E39">
        <w:rPr>
          <w:rFonts w:ascii="Arial" w:hAnsi="Arial" w:cs="Arial"/>
          <w:sz w:val="22"/>
          <w:szCs w:val="22"/>
        </w:rPr>
        <w:t xml:space="preserve">ozporządzenie Ministra </w:t>
      </w:r>
      <w:hyperlink r:id="rId11" w:history="1"/>
      <w:r w:rsidRPr="00AF1E39">
        <w:rPr>
          <w:rFonts w:ascii="Arial" w:eastAsia="Calibri" w:hAnsi="Arial" w:cs="Arial"/>
          <w:sz w:val="22"/>
          <w:szCs w:val="22"/>
          <w:lang w:eastAsia="en-US"/>
        </w:rPr>
        <w:t>Klimatu z dnia 2 stycznia 2020 r. w sprawie katalogu odpadów (Dz. U. z 2020 r. poz. 10);</w:t>
      </w:r>
    </w:p>
    <w:p w14:paraId="64040576" w14:textId="77777777" w:rsidR="00CD5B7A" w:rsidRPr="00AF1E39" w:rsidRDefault="00CD5B7A" w:rsidP="00CD5B7A">
      <w:pPr>
        <w:widowControl/>
        <w:suppressAutoHyphens w:val="0"/>
        <w:autoSpaceDE w:val="0"/>
        <w:jc w:val="both"/>
        <w:rPr>
          <w:rFonts w:ascii="Arial" w:hAnsi="Arial" w:cs="Arial"/>
          <w:sz w:val="22"/>
          <w:szCs w:val="22"/>
        </w:rPr>
      </w:pPr>
      <w:r w:rsidRPr="00AF1E39">
        <w:rPr>
          <w:rFonts w:ascii="Arial" w:eastAsia="Calibri" w:hAnsi="Arial" w:cs="Arial"/>
          <w:sz w:val="22"/>
          <w:szCs w:val="22"/>
          <w:lang w:eastAsia="en-US"/>
        </w:rPr>
        <w:t>c)</w:t>
      </w:r>
      <w:r w:rsidR="00AE4856">
        <w:rPr>
          <w:rFonts w:ascii="Arial" w:hAnsi="Arial" w:cs="Arial"/>
          <w:sz w:val="22"/>
          <w:szCs w:val="22"/>
        </w:rPr>
        <w:t xml:space="preserve"> r</w:t>
      </w:r>
      <w:r w:rsidRPr="00AF1E39">
        <w:rPr>
          <w:rFonts w:ascii="Arial" w:hAnsi="Arial" w:cs="Arial"/>
          <w:sz w:val="22"/>
          <w:szCs w:val="22"/>
        </w:rPr>
        <w:t>ozporządzenie Ministra Zdrowia z dnia 5 października 2017 r. w sprawie szczegółowego sposobu postępowania z odpadami medycznymi (</w:t>
      </w:r>
      <w:hyperlink r:id="rId12" w:history="1">
        <w:r w:rsidRPr="003D329B">
          <w:rPr>
            <w:rStyle w:val="Hipercze"/>
            <w:rFonts w:ascii="Arial" w:hAnsi="Arial" w:cs="Arial"/>
            <w:color w:val="auto"/>
            <w:sz w:val="22"/>
            <w:szCs w:val="22"/>
            <w:u w:val="none"/>
          </w:rPr>
          <w:t>Dz.U. 2017 poz. 1975</w:t>
        </w:r>
      </w:hyperlink>
      <w:r w:rsidRPr="00AF1E39">
        <w:rPr>
          <w:rStyle w:val="Hipercze"/>
          <w:rFonts w:ascii="Arial" w:hAnsi="Arial" w:cs="Arial"/>
          <w:sz w:val="22"/>
          <w:szCs w:val="22"/>
        </w:rPr>
        <w:t>)</w:t>
      </w:r>
      <w:r w:rsidRPr="00AF1E39">
        <w:rPr>
          <w:rFonts w:ascii="Arial" w:hAnsi="Arial" w:cs="Arial"/>
          <w:sz w:val="22"/>
          <w:szCs w:val="22"/>
        </w:rPr>
        <w:t>:</w:t>
      </w:r>
      <w:r w:rsidRPr="00AF1E39">
        <w:rPr>
          <w:rFonts w:ascii="Arial" w:eastAsia="Calibri" w:hAnsi="Arial" w:cs="Arial"/>
          <w:sz w:val="22"/>
          <w:szCs w:val="22"/>
          <w:lang w:eastAsia="en-US"/>
        </w:rPr>
        <w:t>;</w:t>
      </w:r>
      <w:r w:rsidRPr="005925D6" w:rsidDel="00315A7E">
        <w:rPr>
          <w:rFonts w:ascii="Arial" w:hAnsi="Arial" w:cs="Arial"/>
          <w:sz w:val="22"/>
          <w:szCs w:val="22"/>
        </w:rPr>
        <w:t xml:space="preserve"> </w:t>
      </w:r>
    </w:p>
    <w:p w14:paraId="0952706A" w14:textId="77777777" w:rsidR="00CD5B7A" w:rsidRPr="005925D6" w:rsidRDefault="00CD5B7A" w:rsidP="00CD5B7A">
      <w:pPr>
        <w:pStyle w:val="Nagwek2"/>
        <w:numPr>
          <w:ilvl w:val="0"/>
          <w:numId w:val="0"/>
        </w:numPr>
        <w:rPr>
          <w:rFonts w:ascii="Arial" w:hAnsi="Arial" w:cs="Arial"/>
          <w:sz w:val="22"/>
          <w:szCs w:val="22"/>
        </w:rPr>
      </w:pPr>
      <w:r w:rsidRPr="00AF1E39">
        <w:rPr>
          <w:rFonts w:ascii="Arial" w:hAnsi="Arial" w:cs="Arial"/>
          <w:b w:val="0"/>
          <w:sz w:val="22"/>
          <w:szCs w:val="22"/>
          <w:u w:val="none"/>
        </w:rPr>
        <w:lastRenderedPageBreak/>
        <w:t>d)</w:t>
      </w:r>
      <w:r w:rsidR="00AE4856">
        <w:rPr>
          <w:rFonts w:ascii="Arial" w:hAnsi="Arial" w:cs="Arial"/>
          <w:b w:val="0"/>
          <w:sz w:val="22"/>
          <w:szCs w:val="22"/>
          <w:u w:val="none"/>
        </w:rPr>
        <w:t xml:space="preserve"> u</w:t>
      </w:r>
      <w:r w:rsidRPr="00AF1E39">
        <w:rPr>
          <w:rFonts w:ascii="Arial" w:hAnsi="Arial" w:cs="Arial"/>
          <w:b w:val="0"/>
          <w:sz w:val="22"/>
          <w:szCs w:val="22"/>
          <w:u w:val="none"/>
        </w:rPr>
        <w:t>stawa z dnia 27 kwietnia 2001 r. Prawo ochrony środowiska (Dz. U. z 202</w:t>
      </w:r>
      <w:r w:rsidR="003D329B">
        <w:rPr>
          <w:rFonts w:ascii="Arial" w:hAnsi="Arial" w:cs="Arial"/>
          <w:b w:val="0"/>
          <w:sz w:val="22"/>
          <w:szCs w:val="22"/>
          <w:u w:val="none"/>
        </w:rPr>
        <w:t>4</w:t>
      </w:r>
      <w:r w:rsidRPr="00AF1E39">
        <w:rPr>
          <w:rFonts w:ascii="Arial" w:hAnsi="Arial" w:cs="Arial"/>
          <w:b w:val="0"/>
          <w:sz w:val="22"/>
          <w:szCs w:val="22"/>
          <w:u w:val="none"/>
        </w:rPr>
        <w:t xml:space="preserve"> r. poz. 5</w:t>
      </w:r>
      <w:r w:rsidR="003D329B">
        <w:rPr>
          <w:rFonts w:ascii="Arial" w:hAnsi="Arial" w:cs="Arial"/>
          <w:b w:val="0"/>
          <w:sz w:val="22"/>
          <w:szCs w:val="22"/>
          <w:u w:val="none"/>
        </w:rPr>
        <w:t>4</w:t>
      </w:r>
      <w:r w:rsidRPr="00AF1E39">
        <w:rPr>
          <w:rFonts w:ascii="Arial" w:hAnsi="Arial" w:cs="Arial"/>
          <w:b w:val="0"/>
          <w:sz w:val="22"/>
          <w:szCs w:val="22"/>
          <w:u w:val="none"/>
        </w:rPr>
        <w:t>);</w:t>
      </w:r>
    </w:p>
    <w:p w14:paraId="3AAF3F3E" w14:textId="77777777" w:rsidR="00CD5B7A" w:rsidRPr="005925D6" w:rsidRDefault="00CD5B7A" w:rsidP="00CD5B7A">
      <w:pPr>
        <w:widowControl/>
        <w:suppressAutoHyphens w:val="0"/>
        <w:autoSpaceDE w:val="0"/>
        <w:jc w:val="both"/>
        <w:rPr>
          <w:rFonts w:ascii="Arial" w:hAnsi="Arial" w:cs="Arial"/>
          <w:sz w:val="22"/>
          <w:szCs w:val="22"/>
        </w:rPr>
      </w:pPr>
      <w:r w:rsidRPr="00AF1E39">
        <w:rPr>
          <w:rFonts w:ascii="Arial" w:eastAsia="Calibri" w:hAnsi="Arial" w:cs="Arial"/>
          <w:sz w:val="22"/>
          <w:szCs w:val="22"/>
          <w:lang w:eastAsia="en-US"/>
        </w:rPr>
        <w:t xml:space="preserve">e) </w:t>
      </w:r>
      <w:r w:rsidR="00AE4856">
        <w:rPr>
          <w:rFonts w:ascii="Arial" w:eastAsia="Calibri" w:hAnsi="Arial" w:cs="Arial"/>
          <w:sz w:val="22"/>
          <w:szCs w:val="22"/>
          <w:lang w:eastAsia="en-US"/>
        </w:rPr>
        <w:t>u</w:t>
      </w:r>
      <w:r w:rsidRPr="00AF1E39">
        <w:rPr>
          <w:rFonts w:ascii="Arial" w:eastAsia="Calibri" w:hAnsi="Arial" w:cs="Arial"/>
          <w:sz w:val="22"/>
          <w:szCs w:val="22"/>
          <w:lang w:eastAsia="en-US"/>
        </w:rPr>
        <w:t>stawa z dnia 19 sierpnia 2011 r. o przewozie towarów niebezpiecznych</w:t>
      </w:r>
      <w:r w:rsidRPr="00AF1E39">
        <w:rPr>
          <w:rFonts w:ascii="Arial" w:hAnsi="Arial" w:cs="Arial"/>
          <w:sz w:val="22"/>
          <w:szCs w:val="22"/>
        </w:rPr>
        <w:t xml:space="preserve"> (</w:t>
      </w:r>
      <w:r w:rsidRPr="005925D6">
        <w:rPr>
          <w:rStyle w:val="markedcontent"/>
          <w:rFonts w:ascii="Arial" w:hAnsi="Arial" w:cs="Arial"/>
          <w:sz w:val="22"/>
          <w:szCs w:val="22"/>
        </w:rPr>
        <w:t>Dz. U. z 2022 r.</w:t>
      </w:r>
      <w:r w:rsidR="00AE4856">
        <w:rPr>
          <w:rStyle w:val="markedcontent"/>
          <w:rFonts w:ascii="Arial" w:hAnsi="Arial" w:cs="Arial"/>
          <w:sz w:val="22"/>
          <w:szCs w:val="22"/>
        </w:rPr>
        <w:t xml:space="preserve"> </w:t>
      </w:r>
      <w:r w:rsidRPr="005925D6">
        <w:rPr>
          <w:rStyle w:val="markedcontent"/>
          <w:rFonts w:ascii="Arial" w:hAnsi="Arial" w:cs="Arial"/>
          <w:sz w:val="22"/>
          <w:szCs w:val="22"/>
        </w:rPr>
        <w:t>poz. 2147</w:t>
      </w:r>
      <w:r w:rsidR="00AE4856">
        <w:rPr>
          <w:rStyle w:val="markedcontent"/>
          <w:rFonts w:ascii="Arial" w:hAnsi="Arial" w:cs="Arial"/>
          <w:sz w:val="22"/>
          <w:szCs w:val="22"/>
        </w:rPr>
        <w:t xml:space="preserve"> ze zm.</w:t>
      </w:r>
      <w:r w:rsidRPr="00AF1E39">
        <w:rPr>
          <w:rFonts w:ascii="Arial" w:hAnsi="Arial" w:cs="Arial"/>
          <w:sz w:val="22"/>
          <w:szCs w:val="22"/>
        </w:rPr>
        <w:t>);</w:t>
      </w:r>
    </w:p>
    <w:p w14:paraId="7019F1DB" w14:textId="77777777" w:rsidR="00CD5B7A" w:rsidRPr="00545EC2" w:rsidRDefault="00CD5B7A" w:rsidP="00CD5B7A">
      <w:pPr>
        <w:widowControl/>
        <w:suppressAutoHyphens w:val="0"/>
        <w:autoSpaceDE w:val="0"/>
        <w:jc w:val="both"/>
        <w:rPr>
          <w:rFonts w:ascii="Arial" w:hAnsi="Arial" w:cs="Arial"/>
          <w:sz w:val="22"/>
          <w:szCs w:val="22"/>
        </w:rPr>
      </w:pPr>
      <w:r w:rsidRPr="00AF1E39">
        <w:rPr>
          <w:rFonts w:ascii="Arial" w:hAnsi="Arial" w:cs="Arial"/>
          <w:sz w:val="22"/>
          <w:szCs w:val="22"/>
        </w:rPr>
        <w:t>f)</w:t>
      </w:r>
      <w:r w:rsidR="00AE4856">
        <w:rPr>
          <w:rFonts w:ascii="Arial" w:hAnsi="Arial" w:cs="Arial"/>
          <w:sz w:val="22"/>
          <w:szCs w:val="22"/>
        </w:rPr>
        <w:t xml:space="preserve"> r</w:t>
      </w:r>
      <w:r w:rsidRPr="00AF1E39">
        <w:rPr>
          <w:rFonts w:ascii="Arial" w:hAnsi="Arial" w:cs="Arial"/>
          <w:sz w:val="22"/>
          <w:szCs w:val="22"/>
        </w:rPr>
        <w:t xml:space="preserve">ozporządzenie Ministra Środowiska z dnia 7 października 2016 r. w sprawie szczegółowych wymagań dla transportu </w:t>
      </w:r>
      <w:r w:rsidRPr="00545EC2">
        <w:rPr>
          <w:rFonts w:ascii="Arial" w:hAnsi="Arial" w:cs="Arial"/>
          <w:sz w:val="22"/>
          <w:szCs w:val="22"/>
        </w:rPr>
        <w:t>odpadów (</w:t>
      </w:r>
      <w:hyperlink r:id="rId13" w:history="1">
        <w:r w:rsidRPr="00545EC2">
          <w:rPr>
            <w:rStyle w:val="Hipercze"/>
            <w:rFonts w:ascii="Arial" w:hAnsi="Arial" w:cs="Arial"/>
            <w:color w:val="auto"/>
            <w:sz w:val="22"/>
            <w:szCs w:val="22"/>
            <w:u w:val="none"/>
          </w:rPr>
          <w:t>Dz.U. 2016 poz. 1742</w:t>
        </w:r>
      </w:hyperlink>
      <w:r w:rsidRPr="00545EC2">
        <w:rPr>
          <w:rFonts w:ascii="Arial" w:hAnsi="Arial" w:cs="Arial"/>
          <w:sz w:val="22"/>
          <w:szCs w:val="22"/>
        </w:rPr>
        <w:t>)</w:t>
      </w:r>
      <w:r w:rsidR="00AE4856" w:rsidRPr="00545EC2">
        <w:rPr>
          <w:rFonts w:ascii="Arial" w:hAnsi="Arial" w:cs="Arial"/>
          <w:sz w:val="22"/>
          <w:szCs w:val="22"/>
        </w:rPr>
        <w:t>;</w:t>
      </w:r>
    </w:p>
    <w:p w14:paraId="2E605193" w14:textId="77777777" w:rsidR="00CD5B7A" w:rsidRPr="00545EC2" w:rsidRDefault="00CD5B7A" w:rsidP="00CD5B7A">
      <w:pPr>
        <w:widowControl/>
        <w:suppressAutoHyphens w:val="0"/>
        <w:autoSpaceDE w:val="0"/>
        <w:jc w:val="both"/>
        <w:rPr>
          <w:rFonts w:ascii="Arial" w:hAnsi="Arial" w:cs="Arial"/>
          <w:sz w:val="22"/>
          <w:szCs w:val="22"/>
        </w:rPr>
      </w:pPr>
      <w:r w:rsidRPr="00AF1E39">
        <w:rPr>
          <w:rFonts w:ascii="Arial" w:hAnsi="Arial" w:cs="Arial"/>
          <w:sz w:val="22"/>
          <w:szCs w:val="22"/>
        </w:rPr>
        <w:t>g)</w:t>
      </w:r>
      <w:r w:rsidR="00AE4856">
        <w:rPr>
          <w:rFonts w:ascii="Arial" w:hAnsi="Arial" w:cs="Arial"/>
          <w:sz w:val="22"/>
          <w:szCs w:val="22"/>
        </w:rPr>
        <w:t xml:space="preserve"> r</w:t>
      </w:r>
      <w:r w:rsidRPr="00AF1E39">
        <w:rPr>
          <w:rFonts w:ascii="Arial" w:hAnsi="Arial" w:cs="Arial"/>
          <w:sz w:val="22"/>
          <w:szCs w:val="22"/>
        </w:rPr>
        <w:t xml:space="preserve">ozporządzenie Ministra Środowiska z dnia 13 stycznia 2014 r. w sprawie dokumentu potwierdzającego unieszkodliwienie zakaźnych odpadów medycznych lub zakaźnych odpadów </w:t>
      </w:r>
      <w:r w:rsidRPr="00545EC2">
        <w:rPr>
          <w:rFonts w:ascii="Arial" w:hAnsi="Arial" w:cs="Arial"/>
          <w:sz w:val="22"/>
          <w:szCs w:val="22"/>
        </w:rPr>
        <w:t>weterynaryjnych (</w:t>
      </w:r>
      <w:hyperlink r:id="rId14" w:history="1">
        <w:r w:rsidRPr="00545EC2">
          <w:rPr>
            <w:rStyle w:val="Hipercze"/>
            <w:rFonts w:ascii="Arial" w:hAnsi="Arial" w:cs="Arial"/>
            <w:color w:val="auto"/>
            <w:sz w:val="22"/>
            <w:szCs w:val="22"/>
            <w:u w:val="none"/>
          </w:rPr>
          <w:t>Dz.U. 2014 poz. 107</w:t>
        </w:r>
      </w:hyperlink>
      <w:r w:rsidRPr="00545EC2">
        <w:rPr>
          <w:rFonts w:ascii="Arial" w:hAnsi="Arial" w:cs="Arial"/>
          <w:sz w:val="22"/>
          <w:szCs w:val="22"/>
        </w:rPr>
        <w:t>)</w:t>
      </w:r>
      <w:r w:rsidR="00AE4856" w:rsidRPr="00545EC2">
        <w:rPr>
          <w:rFonts w:ascii="Arial" w:hAnsi="Arial" w:cs="Arial"/>
          <w:sz w:val="22"/>
          <w:szCs w:val="22"/>
        </w:rPr>
        <w:t>;</w:t>
      </w:r>
    </w:p>
    <w:p w14:paraId="40264759" w14:textId="77777777" w:rsidR="00CD5B7A" w:rsidRPr="005925D6" w:rsidRDefault="00CD5B7A" w:rsidP="00CD5B7A">
      <w:pPr>
        <w:widowControl/>
        <w:suppressAutoHyphens w:val="0"/>
        <w:spacing w:line="276" w:lineRule="auto"/>
        <w:jc w:val="both"/>
        <w:rPr>
          <w:rFonts w:ascii="Arial" w:hAnsi="Arial" w:cs="Arial"/>
          <w:sz w:val="22"/>
          <w:szCs w:val="22"/>
        </w:rPr>
      </w:pPr>
      <w:r w:rsidRPr="00AF1E39">
        <w:rPr>
          <w:rFonts w:ascii="Arial" w:hAnsi="Arial" w:cs="Arial"/>
          <w:sz w:val="22"/>
          <w:szCs w:val="22"/>
        </w:rPr>
        <w:t>h)</w:t>
      </w:r>
      <w:r w:rsidRPr="00AF1E39">
        <w:rPr>
          <w:rFonts w:ascii="Arial" w:hAnsi="Arial" w:cs="Arial"/>
          <w:bCs/>
          <w:color w:val="000000"/>
          <w:sz w:val="22"/>
          <w:szCs w:val="22"/>
          <w:shd w:val="clear" w:color="auto" w:fill="FFFFFF"/>
        </w:rPr>
        <w:t xml:space="preserve"> </w:t>
      </w:r>
      <w:r w:rsidR="00AE4856">
        <w:rPr>
          <w:rFonts w:ascii="Arial" w:hAnsi="Arial" w:cs="Arial"/>
          <w:bCs/>
          <w:color w:val="000000"/>
          <w:sz w:val="22"/>
          <w:szCs w:val="22"/>
          <w:shd w:val="clear" w:color="auto" w:fill="FFFFFF"/>
        </w:rPr>
        <w:t>r</w:t>
      </w:r>
      <w:r w:rsidRPr="00AF1E39">
        <w:rPr>
          <w:rFonts w:ascii="Arial" w:hAnsi="Arial" w:cs="Arial"/>
          <w:bCs/>
          <w:color w:val="000000"/>
          <w:sz w:val="22"/>
          <w:szCs w:val="22"/>
          <w:shd w:val="clear" w:color="auto" w:fill="FFFFFF"/>
        </w:rPr>
        <w:t>ozporządzenie Ministra Zdrowia w sprawie unieszkodliwiania oraz magazynowania odpadów medycznych i odpadów weterynaryjnych z dnia 26 listopada 2021r. (Dz. U. z 2021 poz.2245)</w:t>
      </w:r>
      <w:r w:rsidR="00AE4856">
        <w:rPr>
          <w:rFonts w:ascii="Arial" w:hAnsi="Arial" w:cs="Arial"/>
          <w:bCs/>
          <w:color w:val="000000"/>
          <w:sz w:val="22"/>
          <w:szCs w:val="22"/>
          <w:shd w:val="clear" w:color="auto" w:fill="FFFFFF"/>
        </w:rPr>
        <w:t>.</w:t>
      </w:r>
    </w:p>
    <w:p w14:paraId="178BFE19" w14:textId="77777777" w:rsidR="00CD5B7A" w:rsidRPr="005925D6" w:rsidRDefault="00CD5B7A" w:rsidP="00CD5B7A">
      <w:pPr>
        <w:jc w:val="both"/>
        <w:rPr>
          <w:rFonts w:ascii="Arial" w:hAnsi="Arial" w:cs="Arial"/>
          <w:sz w:val="22"/>
          <w:szCs w:val="22"/>
        </w:rPr>
      </w:pPr>
      <w:r w:rsidRPr="00AF1E39">
        <w:rPr>
          <w:rFonts w:ascii="Arial" w:hAnsi="Arial" w:cs="Arial"/>
          <w:b/>
          <w:sz w:val="22"/>
          <w:szCs w:val="22"/>
        </w:rPr>
        <w:t>5.3</w:t>
      </w:r>
      <w:r w:rsidRPr="00AF1E39">
        <w:rPr>
          <w:rFonts w:ascii="Arial" w:hAnsi="Arial" w:cs="Arial"/>
          <w:sz w:val="22"/>
          <w:szCs w:val="22"/>
        </w:rPr>
        <w:t xml:space="preserve"> </w:t>
      </w:r>
      <w:r w:rsidRPr="00AF1E39">
        <w:rPr>
          <w:rFonts w:ascii="Arial" w:hAnsi="Arial" w:cs="Arial"/>
          <w:bCs/>
          <w:sz w:val="22"/>
          <w:szCs w:val="22"/>
        </w:rPr>
        <w:t>Odbiór, transport i utylizacja obejmuje odpady medyczne o następujących kodach: 180101;180102*;180103*;180106*;180107;180109;180182*</w:t>
      </w:r>
      <w:r w:rsidR="008166D8">
        <w:rPr>
          <w:rFonts w:ascii="Arial" w:hAnsi="Arial" w:cs="Arial"/>
          <w:bCs/>
          <w:sz w:val="22"/>
          <w:szCs w:val="22"/>
        </w:rPr>
        <w:t xml:space="preserve"> 180108, 180104 </w:t>
      </w:r>
      <w:r w:rsidRPr="00AF1E39">
        <w:rPr>
          <w:rFonts w:ascii="Arial" w:hAnsi="Arial" w:cs="Arial"/>
          <w:bCs/>
          <w:sz w:val="22"/>
          <w:szCs w:val="22"/>
        </w:rPr>
        <w:t xml:space="preserve">o łącznej ilości </w:t>
      </w:r>
      <w:r w:rsidR="00303699">
        <w:rPr>
          <w:rFonts w:ascii="Arial" w:hAnsi="Arial" w:cs="Arial"/>
          <w:b/>
          <w:sz w:val="22"/>
          <w:szCs w:val="22"/>
        </w:rPr>
        <w:t>240 000 kg</w:t>
      </w:r>
      <w:r w:rsidRPr="00AF1E39">
        <w:rPr>
          <w:rFonts w:ascii="Arial" w:hAnsi="Arial" w:cs="Arial"/>
          <w:bCs/>
          <w:sz w:val="22"/>
          <w:szCs w:val="22"/>
        </w:rPr>
        <w:t xml:space="preserve">, w okresie </w:t>
      </w:r>
      <w:r w:rsidRPr="00AF1E39">
        <w:rPr>
          <w:rFonts w:ascii="Arial" w:hAnsi="Arial" w:cs="Arial"/>
          <w:b/>
          <w:sz w:val="22"/>
          <w:szCs w:val="22"/>
        </w:rPr>
        <w:t>1</w:t>
      </w:r>
      <w:r w:rsidR="00441180">
        <w:rPr>
          <w:rFonts w:ascii="Arial" w:hAnsi="Arial" w:cs="Arial"/>
          <w:b/>
          <w:sz w:val="22"/>
          <w:szCs w:val="22"/>
        </w:rPr>
        <w:t>2</w:t>
      </w:r>
      <w:r w:rsidRPr="00AF1E39">
        <w:rPr>
          <w:rFonts w:ascii="Arial" w:hAnsi="Arial" w:cs="Arial"/>
          <w:b/>
          <w:sz w:val="22"/>
          <w:szCs w:val="22"/>
        </w:rPr>
        <w:t xml:space="preserve"> miesięcy.</w:t>
      </w:r>
    </w:p>
    <w:p w14:paraId="709FB39C" w14:textId="77777777" w:rsidR="00CD5B7A" w:rsidRPr="005925D6" w:rsidRDefault="00CD5B7A" w:rsidP="00CD5B7A">
      <w:pPr>
        <w:pStyle w:val="Tekstpodstawowy"/>
        <w:spacing w:after="0"/>
        <w:jc w:val="both"/>
        <w:rPr>
          <w:rFonts w:ascii="Arial" w:hAnsi="Arial" w:cs="Arial"/>
          <w:sz w:val="22"/>
          <w:szCs w:val="22"/>
        </w:rPr>
      </w:pPr>
      <w:r w:rsidRPr="00AF1E39">
        <w:rPr>
          <w:rFonts w:ascii="Arial" w:hAnsi="Arial" w:cs="Arial"/>
          <w:b/>
          <w:bCs/>
          <w:sz w:val="22"/>
          <w:szCs w:val="22"/>
        </w:rPr>
        <w:t>5.4</w:t>
      </w:r>
      <w:r w:rsidRPr="00AF1E39">
        <w:rPr>
          <w:rFonts w:ascii="Arial" w:hAnsi="Arial" w:cs="Arial"/>
          <w:sz w:val="22"/>
          <w:szCs w:val="22"/>
        </w:rPr>
        <w:t xml:space="preserve"> Z chwilą przejęcia przez Wykonawcę odpadów medycznych, staje się on ich właścicielem i ponosi pełną odpowiedzialność za przyjęte odpady.</w:t>
      </w:r>
    </w:p>
    <w:p w14:paraId="39BA6028" w14:textId="77777777" w:rsidR="00CD5B7A" w:rsidRPr="005925D6" w:rsidRDefault="00CD5B7A" w:rsidP="00CD5B7A">
      <w:pPr>
        <w:ind w:right="-15"/>
        <w:jc w:val="both"/>
        <w:rPr>
          <w:rFonts w:ascii="Arial" w:hAnsi="Arial" w:cs="Arial"/>
          <w:sz w:val="22"/>
          <w:szCs w:val="22"/>
        </w:rPr>
      </w:pPr>
      <w:r w:rsidRPr="00AF1E39">
        <w:rPr>
          <w:rFonts w:ascii="Arial" w:hAnsi="Arial" w:cs="Arial"/>
          <w:b/>
          <w:color w:val="0D0D0D"/>
          <w:sz w:val="22"/>
          <w:szCs w:val="22"/>
        </w:rPr>
        <w:t>5.5</w:t>
      </w:r>
      <w:r w:rsidRPr="00AF1E39">
        <w:rPr>
          <w:rFonts w:ascii="Arial" w:hAnsi="Arial" w:cs="Arial"/>
          <w:b/>
          <w:bCs/>
          <w:color w:val="0D0D0D"/>
          <w:sz w:val="22"/>
          <w:szCs w:val="22"/>
        </w:rPr>
        <w:t xml:space="preserve"> </w:t>
      </w:r>
      <w:r w:rsidRPr="00AF1E39">
        <w:rPr>
          <w:rFonts w:ascii="Arial" w:hAnsi="Arial" w:cs="Arial"/>
          <w:bCs/>
          <w:color w:val="0D0D0D"/>
          <w:sz w:val="22"/>
          <w:szCs w:val="22"/>
        </w:rPr>
        <w:t xml:space="preserve">Odbiór odpadów z placówek wymienionych w pkt </w:t>
      </w:r>
      <w:r w:rsidR="005A738F" w:rsidRPr="00AF1E39">
        <w:rPr>
          <w:rFonts w:ascii="Arial" w:hAnsi="Arial" w:cs="Arial"/>
          <w:bCs/>
          <w:color w:val="0D0D0D"/>
          <w:sz w:val="22"/>
          <w:szCs w:val="22"/>
        </w:rPr>
        <w:t>5</w:t>
      </w:r>
      <w:r w:rsidRPr="00AF1E39">
        <w:rPr>
          <w:rFonts w:ascii="Arial" w:hAnsi="Arial" w:cs="Arial"/>
          <w:bCs/>
          <w:color w:val="0D0D0D"/>
          <w:sz w:val="22"/>
          <w:szCs w:val="22"/>
        </w:rPr>
        <w:t>.1, będzie dokonywany monitorowanym, specjalistycznym środkiem transportu Wykonawcy na jego koszt, z zachowaniem przepisów obowiązujących przy transporcie towarów niebezpiecznych.</w:t>
      </w:r>
    </w:p>
    <w:p w14:paraId="3E07BB5E" w14:textId="77777777" w:rsidR="00CD5B7A" w:rsidRPr="005925D6" w:rsidRDefault="00CD5B7A" w:rsidP="00CD5B7A">
      <w:pPr>
        <w:ind w:right="-15"/>
        <w:jc w:val="both"/>
        <w:rPr>
          <w:rFonts w:ascii="Arial" w:hAnsi="Arial" w:cs="Arial"/>
          <w:sz w:val="22"/>
          <w:szCs w:val="22"/>
        </w:rPr>
      </w:pPr>
      <w:r w:rsidRPr="00AF1E39">
        <w:rPr>
          <w:rFonts w:ascii="Arial" w:hAnsi="Arial" w:cs="Arial"/>
          <w:b/>
          <w:color w:val="0D0D0D"/>
          <w:sz w:val="22"/>
          <w:szCs w:val="22"/>
        </w:rPr>
        <w:t xml:space="preserve">5.6  </w:t>
      </w:r>
      <w:r w:rsidRPr="00AF1E39">
        <w:rPr>
          <w:rFonts w:ascii="Arial" w:hAnsi="Arial" w:cs="Arial"/>
          <w:bCs/>
          <w:color w:val="0D0D0D"/>
          <w:sz w:val="22"/>
          <w:szCs w:val="22"/>
        </w:rPr>
        <w:t>Ponadto Wykonawca zobowiązany jest do:</w:t>
      </w:r>
    </w:p>
    <w:p w14:paraId="49ABE103" w14:textId="77777777" w:rsidR="00CD5B7A" w:rsidRPr="00AF1E39" w:rsidRDefault="00CD5B7A" w:rsidP="00CD5B7A">
      <w:pPr>
        <w:pStyle w:val="Nagwek1"/>
        <w:spacing w:before="0" w:after="0"/>
        <w:jc w:val="both"/>
        <w:rPr>
          <w:rFonts w:ascii="Arial" w:hAnsi="Arial" w:cs="Arial"/>
          <w:bCs w:val="0"/>
          <w:color w:val="0D0D0D"/>
          <w:sz w:val="22"/>
          <w:szCs w:val="22"/>
        </w:rPr>
      </w:pPr>
      <w:bookmarkStart w:id="4" w:name="_Hlk30764503"/>
      <w:r w:rsidRPr="00AF1E39">
        <w:rPr>
          <w:rFonts w:ascii="Arial" w:hAnsi="Arial" w:cs="Arial"/>
          <w:sz w:val="22"/>
          <w:szCs w:val="22"/>
        </w:rPr>
        <w:t>5.6.1.</w:t>
      </w:r>
      <w:r w:rsidRPr="00AF1E39">
        <w:rPr>
          <w:rFonts w:ascii="Arial" w:hAnsi="Arial" w:cs="Arial"/>
          <w:b w:val="0"/>
          <w:bCs w:val="0"/>
          <w:sz w:val="22"/>
          <w:szCs w:val="22"/>
        </w:rPr>
        <w:t xml:space="preserve"> Udostępnienia 2 szt. wielorazowego </w:t>
      </w:r>
      <w:r w:rsidRPr="00AF1E39">
        <w:rPr>
          <w:rFonts w:ascii="Arial" w:hAnsi="Arial" w:cs="Arial"/>
          <w:b w:val="0"/>
          <w:sz w:val="22"/>
          <w:szCs w:val="22"/>
        </w:rPr>
        <w:t xml:space="preserve">kubła jezdnego z pokrywą na odpady </w:t>
      </w:r>
      <w:r w:rsidRPr="00AF1E39">
        <w:rPr>
          <w:rFonts w:ascii="Arial" w:hAnsi="Arial" w:cs="Arial"/>
          <w:b w:val="0"/>
          <w:sz w:val="22"/>
          <w:szCs w:val="22"/>
        </w:rPr>
        <w:br/>
        <w:t xml:space="preserve">o pojemności 1100lw podłodze otwór służący do odprowadzenia płynu po dezynfekcji, </w:t>
      </w:r>
      <w:r w:rsidRPr="00AF1E39">
        <w:rPr>
          <w:rFonts w:ascii="Arial" w:hAnsi="Arial" w:cs="Arial"/>
          <w:b w:val="0"/>
          <w:bCs w:val="0"/>
          <w:sz w:val="22"/>
          <w:szCs w:val="22"/>
        </w:rPr>
        <w:t>wielorazowych kontenerów jezdnych z pokrywą w ilości 4 szt.  o pojemności 770 litrów,</w:t>
      </w:r>
      <w:r w:rsidRPr="00AF1E39">
        <w:rPr>
          <w:rFonts w:ascii="Arial" w:hAnsi="Arial" w:cs="Arial"/>
          <w:b w:val="0"/>
          <w:sz w:val="22"/>
          <w:szCs w:val="22"/>
        </w:rPr>
        <w:t xml:space="preserve"> otwór służący do odprowadzenia płynu po dezynfekcji</w:t>
      </w:r>
      <w:r w:rsidRPr="00AF1E39">
        <w:rPr>
          <w:rFonts w:ascii="Arial" w:hAnsi="Arial" w:cs="Arial"/>
          <w:b w:val="0"/>
          <w:bCs w:val="0"/>
          <w:color w:val="0D0D0D"/>
          <w:sz w:val="22"/>
          <w:szCs w:val="22"/>
        </w:rPr>
        <w:t xml:space="preserve">, wielorazowego kontenera jezdnego z pokrywą w ilości 1 szt. </w:t>
      </w:r>
      <w:r w:rsidRPr="00AF1E39">
        <w:rPr>
          <w:rFonts w:ascii="Arial" w:hAnsi="Arial" w:cs="Arial"/>
          <w:b w:val="0"/>
          <w:bCs w:val="0"/>
          <w:color w:val="FF0000"/>
          <w:sz w:val="22"/>
          <w:szCs w:val="22"/>
        </w:rPr>
        <w:t xml:space="preserve"> </w:t>
      </w:r>
      <w:r w:rsidRPr="00AF1E39">
        <w:rPr>
          <w:rFonts w:ascii="Arial" w:hAnsi="Arial" w:cs="Arial"/>
          <w:b w:val="0"/>
          <w:bCs w:val="0"/>
          <w:color w:val="0D0D0D"/>
          <w:sz w:val="22"/>
          <w:szCs w:val="22"/>
        </w:rPr>
        <w:t xml:space="preserve">o pojemności 240 litrów, dostarczenia ich do lokalizacji wskazanych w pkt 5.1, w </w:t>
      </w:r>
      <w:r w:rsidRPr="00AF1E39">
        <w:rPr>
          <w:rFonts w:ascii="Arial" w:hAnsi="Arial" w:cs="Arial"/>
          <w:b w:val="0"/>
          <w:sz w:val="22"/>
          <w:szCs w:val="22"/>
          <w:lang w:eastAsia="pl-PL"/>
        </w:rPr>
        <w:t xml:space="preserve">okresie trwania umowy, </w:t>
      </w:r>
      <w:r w:rsidRPr="00AF1E39">
        <w:rPr>
          <w:rFonts w:ascii="Arial" w:hAnsi="Arial" w:cs="Arial"/>
          <w:b w:val="0"/>
          <w:bCs w:val="0"/>
          <w:color w:val="0D0D0D"/>
          <w:sz w:val="22"/>
          <w:szCs w:val="22"/>
        </w:rPr>
        <w:t>przy czym cena udostępnienia oraz dostarczenia pojemników wliczona będzie w cenę usługi o której mowa w pkt. 5.1</w:t>
      </w:r>
      <w:r w:rsidRPr="00AF1E39">
        <w:rPr>
          <w:rFonts w:ascii="Arial" w:hAnsi="Arial" w:cs="Arial"/>
          <w:bCs w:val="0"/>
          <w:color w:val="0D0D0D"/>
          <w:sz w:val="22"/>
          <w:szCs w:val="22"/>
        </w:rPr>
        <w:t>.</w:t>
      </w:r>
    </w:p>
    <w:p w14:paraId="61E3FE17" w14:textId="77777777" w:rsidR="00CD5B7A" w:rsidRPr="00AF1E39" w:rsidRDefault="00CD5B7A" w:rsidP="00CD5B7A">
      <w:pPr>
        <w:jc w:val="both"/>
        <w:rPr>
          <w:rFonts w:ascii="Arial" w:hAnsi="Arial" w:cs="Arial"/>
          <w:sz w:val="22"/>
          <w:szCs w:val="22"/>
        </w:rPr>
      </w:pPr>
      <w:r w:rsidRPr="00AF1E39">
        <w:rPr>
          <w:rFonts w:ascii="Arial" w:hAnsi="Arial" w:cs="Arial"/>
          <w:b/>
          <w:bCs/>
          <w:sz w:val="22"/>
          <w:szCs w:val="22"/>
        </w:rPr>
        <w:t>5.6.1.1</w:t>
      </w:r>
      <w:r w:rsidRPr="00AF1E39">
        <w:rPr>
          <w:rFonts w:ascii="Arial" w:hAnsi="Arial" w:cs="Arial"/>
          <w:sz w:val="22"/>
          <w:szCs w:val="22"/>
        </w:rPr>
        <w:t xml:space="preserve">. Z chwilą </w:t>
      </w:r>
      <w:r w:rsidR="00A175A2" w:rsidRPr="00AF1E39">
        <w:rPr>
          <w:rFonts w:ascii="Arial" w:hAnsi="Arial" w:cs="Arial"/>
          <w:sz w:val="22"/>
          <w:szCs w:val="22"/>
        </w:rPr>
        <w:t>wybudowania rampy</w:t>
      </w:r>
      <w:r w:rsidRPr="00AF1E39">
        <w:rPr>
          <w:rFonts w:ascii="Arial" w:hAnsi="Arial" w:cs="Arial"/>
          <w:sz w:val="22"/>
          <w:szCs w:val="22"/>
        </w:rPr>
        <w:t xml:space="preserve"> w szpitalu w Łęcznej, Zamawiający wymaga udostępnienia dodatkowych </w:t>
      </w:r>
      <w:r w:rsidR="00A1481E" w:rsidRPr="00AF1E39">
        <w:rPr>
          <w:rFonts w:ascii="Arial" w:hAnsi="Arial" w:cs="Arial"/>
          <w:sz w:val="22"/>
          <w:szCs w:val="22"/>
        </w:rPr>
        <w:t>10</w:t>
      </w:r>
      <w:r w:rsidRPr="00AF1E39">
        <w:rPr>
          <w:rFonts w:ascii="Arial" w:hAnsi="Arial" w:cs="Arial"/>
          <w:sz w:val="22"/>
          <w:szCs w:val="22"/>
        </w:rPr>
        <w:t xml:space="preserve"> szt. wielorazowych kontenerów jezdnych z pokrywą oraz otworem służącym do odprowadzenia płynu po dezynfekcji o pojemności </w:t>
      </w:r>
      <w:r w:rsidR="00A1481E" w:rsidRPr="00336F5B">
        <w:rPr>
          <w:rFonts w:ascii="Arial" w:hAnsi="Arial" w:cs="Arial"/>
          <w:bCs/>
          <w:sz w:val="22"/>
          <w:szCs w:val="22"/>
        </w:rPr>
        <w:t>1100</w:t>
      </w:r>
      <w:r w:rsidR="00A1481E" w:rsidRPr="00AF1E39">
        <w:rPr>
          <w:rFonts w:ascii="Arial" w:hAnsi="Arial" w:cs="Arial"/>
          <w:b/>
          <w:sz w:val="22"/>
          <w:szCs w:val="22"/>
        </w:rPr>
        <w:t xml:space="preserve"> </w:t>
      </w:r>
      <w:r w:rsidRPr="00AF1E39">
        <w:rPr>
          <w:rFonts w:ascii="Arial" w:hAnsi="Arial" w:cs="Arial"/>
          <w:sz w:val="22"/>
          <w:szCs w:val="22"/>
        </w:rPr>
        <w:t xml:space="preserve">litrów do SPZOZ w Łęcznej. </w:t>
      </w:r>
    </w:p>
    <w:p w14:paraId="02979592" w14:textId="77777777" w:rsidR="00CD5B7A" w:rsidRPr="005925D6" w:rsidRDefault="00CD5B7A" w:rsidP="00CD5B7A">
      <w:pPr>
        <w:ind w:right="-15"/>
        <w:jc w:val="both"/>
        <w:rPr>
          <w:rFonts w:ascii="Arial" w:hAnsi="Arial" w:cs="Arial"/>
          <w:sz w:val="22"/>
          <w:szCs w:val="22"/>
        </w:rPr>
      </w:pPr>
      <w:r w:rsidRPr="00AF1E39">
        <w:rPr>
          <w:rFonts w:ascii="Arial" w:hAnsi="Arial" w:cs="Arial"/>
          <w:b/>
          <w:color w:val="0D0D0D"/>
          <w:sz w:val="22"/>
          <w:szCs w:val="22"/>
        </w:rPr>
        <w:t>5.6.2.</w:t>
      </w:r>
      <w:r w:rsidRPr="00AF1E39">
        <w:rPr>
          <w:rFonts w:ascii="Arial" w:hAnsi="Arial" w:cs="Arial"/>
          <w:bCs/>
          <w:color w:val="0D0D0D"/>
          <w:sz w:val="22"/>
          <w:szCs w:val="22"/>
        </w:rPr>
        <w:t xml:space="preserve"> Załadunku odpadów przez pracownika Wykonawcy w obecności upoważnionego pracownika Zamawiającego.</w:t>
      </w:r>
    </w:p>
    <w:p w14:paraId="0C51B405" w14:textId="77777777" w:rsidR="00CD5B7A" w:rsidRPr="00AF1E39" w:rsidRDefault="00CD5B7A" w:rsidP="00CD5B7A">
      <w:pPr>
        <w:ind w:right="-15"/>
        <w:jc w:val="both"/>
        <w:rPr>
          <w:rFonts w:ascii="Arial" w:hAnsi="Arial" w:cs="Arial"/>
          <w:bCs/>
          <w:color w:val="0D0D0D"/>
          <w:sz w:val="22"/>
          <w:szCs w:val="22"/>
        </w:rPr>
      </w:pPr>
      <w:r w:rsidRPr="00AF1E39">
        <w:rPr>
          <w:rFonts w:ascii="Arial" w:hAnsi="Arial" w:cs="Arial"/>
          <w:b/>
          <w:color w:val="0D0D0D"/>
          <w:sz w:val="22"/>
          <w:szCs w:val="22"/>
        </w:rPr>
        <w:t>5.6.3.</w:t>
      </w:r>
      <w:r w:rsidRPr="00AF1E39">
        <w:rPr>
          <w:rFonts w:ascii="Arial" w:hAnsi="Arial" w:cs="Arial"/>
          <w:bCs/>
          <w:color w:val="0D0D0D"/>
          <w:sz w:val="22"/>
          <w:szCs w:val="22"/>
        </w:rPr>
        <w:t xml:space="preserve"> Ważenie odpadów odbywać się na wadze umiejscowionej u Zamawiającego. Każdorazowo sporządzany będzie dokument potwierdzający ilość przekazanych odpadów tj.</w:t>
      </w:r>
      <w:r w:rsidRPr="00AF1E39">
        <w:rPr>
          <w:rFonts w:ascii="Arial" w:hAnsi="Arial" w:cs="Arial"/>
          <w:bCs/>
          <w:color w:val="0D0D0D"/>
          <w:sz w:val="22"/>
          <w:szCs w:val="22"/>
        </w:rPr>
        <w:br/>
        <w:t xml:space="preserve">”Protokół przekazania odpadów medycznych w SPZOZ w Łęcznej” w dwóch egzemplarzach, po jednym dla każdej ze Stron.  </w:t>
      </w:r>
    </w:p>
    <w:p w14:paraId="3573DD37" w14:textId="77777777" w:rsidR="00CD5B7A" w:rsidRPr="00AF1E39" w:rsidRDefault="00CD5B7A" w:rsidP="00CD5B7A">
      <w:pPr>
        <w:ind w:right="-15"/>
        <w:jc w:val="both"/>
        <w:rPr>
          <w:rFonts w:ascii="Arial" w:hAnsi="Arial" w:cs="Arial"/>
          <w:sz w:val="22"/>
          <w:szCs w:val="22"/>
        </w:rPr>
      </w:pPr>
      <w:r w:rsidRPr="00AF1E39">
        <w:rPr>
          <w:rFonts w:ascii="Arial" w:hAnsi="Arial" w:cs="Arial"/>
          <w:b/>
          <w:color w:val="0D0D0D"/>
          <w:sz w:val="22"/>
          <w:szCs w:val="22"/>
        </w:rPr>
        <w:t>5.6.4.</w:t>
      </w:r>
      <w:r w:rsidRPr="00AF1E39">
        <w:rPr>
          <w:rFonts w:ascii="Arial" w:hAnsi="Arial" w:cs="Arial"/>
          <w:bCs/>
          <w:color w:val="0D0D0D"/>
          <w:sz w:val="22"/>
          <w:szCs w:val="22"/>
        </w:rPr>
        <w:t xml:space="preserve"> Wykonawca zobowiązany jest do mycia i dezynfekcji </w:t>
      </w:r>
      <w:r w:rsidRPr="00AF1E39">
        <w:rPr>
          <w:rFonts w:ascii="Arial" w:hAnsi="Arial" w:cs="Arial"/>
          <w:bCs/>
          <w:sz w:val="22"/>
          <w:szCs w:val="22"/>
        </w:rPr>
        <w:t xml:space="preserve">pojemników </w:t>
      </w:r>
      <w:r w:rsidRPr="00AF1E39">
        <w:rPr>
          <w:rFonts w:ascii="Arial" w:hAnsi="Arial" w:cs="Arial"/>
          <w:bCs/>
          <w:color w:val="0D0D0D"/>
          <w:sz w:val="22"/>
          <w:szCs w:val="22"/>
        </w:rPr>
        <w:t>po każdorazowym usunięciu odpadów</w:t>
      </w:r>
      <w:r w:rsidRPr="00AF1E39">
        <w:rPr>
          <w:rFonts w:ascii="Arial" w:hAnsi="Arial" w:cs="Arial"/>
          <w:bCs/>
          <w:sz w:val="22"/>
          <w:szCs w:val="22"/>
        </w:rPr>
        <w:t>.</w:t>
      </w:r>
      <w:r w:rsidRPr="00AF1E39">
        <w:rPr>
          <w:rFonts w:ascii="Arial" w:hAnsi="Arial" w:cs="Arial"/>
          <w:sz w:val="22"/>
          <w:szCs w:val="22"/>
        </w:rPr>
        <w:t xml:space="preserve"> Wykona to, na własny koszt i zgodnie z wymaganiami sanitarnymi.</w:t>
      </w:r>
    </w:p>
    <w:p w14:paraId="38FA56B2" w14:textId="77777777" w:rsidR="00CD5B7A" w:rsidRPr="00AF1E39" w:rsidRDefault="00CD5B7A" w:rsidP="00CD5B7A">
      <w:pPr>
        <w:ind w:right="-15"/>
        <w:jc w:val="both"/>
        <w:rPr>
          <w:rFonts w:ascii="Arial" w:hAnsi="Arial" w:cs="Arial"/>
          <w:sz w:val="22"/>
          <w:szCs w:val="22"/>
        </w:rPr>
      </w:pPr>
      <w:r w:rsidRPr="00AF1E39">
        <w:rPr>
          <w:rFonts w:ascii="Arial" w:hAnsi="Arial" w:cs="Arial"/>
          <w:b/>
          <w:bCs/>
          <w:sz w:val="22"/>
          <w:szCs w:val="22"/>
        </w:rPr>
        <w:t>5.7</w:t>
      </w:r>
      <w:r w:rsidRPr="00AF1E39">
        <w:rPr>
          <w:rFonts w:ascii="Arial" w:hAnsi="Arial" w:cs="Arial"/>
          <w:sz w:val="22"/>
          <w:szCs w:val="22"/>
        </w:rPr>
        <w:t xml:space="preserve"> Wykonawca zobowiązany jest do prowadzenia szczegółowej rejestracji przewożonych odpadów medycznych i potwierdzenie przyjęcia odpadów w karcie przekazania odpadu wygenerowanej przez Zamawiającego w systemie BDO, z wyszczególnieniem daty odbioru, rodzaju odpadów oraz ilości odpadów.</w:t>
      </w:r>
    </w:p>
    <w:p w14:paraId="76DCBF68" w14:textId="77777777" w:rsidR="00CD5B7A" w:rsidRDefault="00CD5B7A" w:rsidP="00CD5B7A">
      <w:pPr>
        <w:ind w:right="-15"/>
        <w:jc w:val="both"/>
        <w:rPr>
          <w:rFonts w:ascii="Arial" w:hAnsi="Arial" w:cs="Arial"/>
          <w:sz w:val="22"/>
          <w:szCs w:val="22"/>
        </w:rPr>
      </w:pPr>
      <w:bookmarkStart w:id="5" w:name="_Hlk30764787"/>
      <w:bookmarkEnd w:id="4"/>
      <w:r w:rsidRPr="00AF1E39">
        <w:rPr>
          <w:rFonts w:ascii="Arial" w:hAnsi="Arial" w:cs="Arial"/>
          <w:b/>
          <w:bCs/>
          <w:sz w:val="22"/>
          <w:szCs w:val="22"/>
        </w:rPr>
        <w:t>5.7.1.</w:t>
      </w:r>
      <w:r w:rsidRPr="00AF1E39">
        <w:rPr>
          <w:rFonts w:ascii="Arial" w:hAnsi="Arial" w:cs="Arial"/>
          <w:sz w:val="22"/>
          <w:szCs w:val="22"/>
        </w:rPr>
        <w:t xml:space="preserve"> Karty przekazania odpadów Zamawiający będzie wystawiał dla każdej lokalizacji osobno, uwzględniając kod odpadu dla danej lokalizacji w systemie elektronicznym BDO</w:t>
      </w:r>
      <w:bookmarkEnd w:id="2"/>
      <w:bookmarkEnd w:id="5"/>
      <w:r w:rsidRPr="00AF1E39">
        <w:rPr>
          <w:rFonts w:ascii="Arial" w:hAnsi="Arial" w:cs="Arial"/>
          <w:sz w:val="22"/>
          <w:szCs w:val="22"/>
        </w:rPr>
        <w:t>.</w:t>
      </w:r>
    </w:p>
    <w:p w14:paraId="0DA7E355" w14:textId="77777777" w:rsidR="003812A1" w:rsidRPr="003812A1" w:rsidRDefault="003812A1" w:rsidP="003812A1">
      <w:pPr>
        <w:ind w:right="-15"/>
        <w:jc w:val="both"/>
        <w:rPr>
          <w:rFonts w:ascii="Arial" w:hAnsi="Arial" w:cs="Arial"/>
          <w:sz w:val="22"/>
          <w:szCs w:val="22"/>
        </w:rPr>
      </w:pPr>
      <w:r w:rsidRPr="003812A1">
        <w:rPr>
          <w:rFonts w:ascii="Arial" w:hAnsi="Arial" w:cs="Arial"/>
          <w:b/>
          <w:bCs/>
          <w:sz w:val="22"/>
          <w:szCs w:val="22"/>
        </w:rPr>
        <w:t>5.8</w:t>
      </w:r>
      <w:r>
        <w:rPr>
          <w:rFonts w:ascii="Arial" w:hAnsi="Arial" w:cs="Arial"/>
          <w:sz w:val="22"/>
          <w:szCs w:val="22"/>
        </w:rPr>
        <w:t xml:space="preserve">. </w:t>
      </w:r>
      <w:r w:rsidR="00A36D8A" w:rsidRPr="003812A1">
        <w:rPr>
          <w:rFonts w:ascii="Arial" w:hAnsi="Arial" w:cs="Arial"/>
          <w:sz w:val="22"/>
          <w:szCs w:val="22"/>
        </w:rPr>
        <w:t>W przypadku braku instalacji do unieszkodliwiania odpadów</w:t>
      </w:r>
      <w:r w:rsidR="00A36D8A" w:rsidRPr="004C09F9">
        <w:rPr>
          <w:rFonts w:ascii="Arial" w:hAnsi="Arial" w:cs="Arial"/>
          <w:bCs/>
          <w:sz w:val="22"/>
          <w:szCs w:val="22"/>
        </w:rPr>
        <w:t xml:space="preserve"> </w:t>
      </w:r>
      <w:r w:rsidR="00A36D8A" w:rsidRPr="00AF1E39">
        <w:rPr>
          <w:rFonts w:ascii="Arial" w:hAnsi="Arial" w:cs="Arial"/>
          <w:bCs/>
          <w:sz w:val="22"/>
          <w:szCs w:val="22"/>
        </w:rPr>
        <w:t>medycznych</w:t>
      </w:r>
      <w:r w:rsidR="00A36D8A" w:rsidRPr="003812A1">
        <w:rPr>
          <w:rFonts w:ascii="Arial" w:hAnsi="Arial" w:cs="Arial"/>
          <w:sz w:val="22"/>
          <w:szCs w:val="22"/>
        </w:rPr>
        <w:t xml:space="preserve"> na obszarze województwa </w:t>
      </w:r>
      <w:r w:rsidR="00A36D8A">
        <w:rPr>
          <w:rFonts w:ascii="Arial" w:hAnsi="Arial" w:cs="Arial"/>
          <w:sz w:val="22"/>
          <w:szCs w:val="22"/>
        </w:rPr>
        <w:t>lubelskiego</w:t>
      </w:r>
      <w:r w:rsidR="00A36D8A" w:rsidRPr="003812A1">
        <w:rPr>
          <w:rFonts w:ascii="Arial" w:hAnsi="Arial" w:cs="Arial"/>
          <w:sz w:val="22"/>
          <w:szCs w:val="22"/>
        </w:rPr>
        <w:t xml:space="preserve"> lub gdy</w:t>
      </w:r>
      <w:r w:rsidR="00A36D8A">
        <w:rPr>
          <w:rFonts w:ascii="Arial" w:hAnsi="Arial" w:cs="Arial"/>
          <w:sz w:val="22"/>
          <w:szCs w:val="22"/>
        </w:rPr>
        <w:t xml:space="preserve"> </w:t>
      </w:r>
      <w:r w:rsidR="00A36D8A" w:rsidRPr="003812A1">
        <w:rPr>
          <w:rFonts w:ascii="Arial" w:hAnsi="Arial" w:cs="Arial"/>
          <w:sz w:val="22"/>
          <w:szCs w:val="22"/>
        </w:rPr>
        <w:t>istniejące instalacje nie mają wolnych mocy przerobowych dopuszczone jest ich unieszkodliwianie w najbliżej położonej</w:t>
      </w:r>
      <w:r w:rsidR="00A36D8A">
        <w:rPr>
          <w:rFonts w:ascii="Arial" w:hAnsi="Arial" w:cs="Arial"/>
          <w:sz w:val="22"/>
          <w:szCs w:val="22"/>
        </w:rPr>
        <w:t xml:space="preserve"> </w:t>
      </w:r>
      <w:r w:rsidR="00A36D8A" w:rsidRPr="003812A1">
        <w:rPr>
          <w:rFonts w:ascii="Arial" w:hAnsi="Arial" w:cs="Arial"/>
          <w:sz w:val="22"/>
          <w:szCs w:val="22"/>
        </w:rPr>
        <w:t xml:space="preserve">instalacji poza obszarem województwa </w:t>
      </w:r>
      <w:r w:rsidR="00A36D8A">
        <w:rPr>
          <w:rFonts w:ascii="Arial" w:hAnsi="Arial" w:cs="Arial"/>
          <w:sz w:val="22"/>
          <w:szCs w:val="22"/>
        </w:rPr>
        <w:t>lubelskiego.</w:t>
      </w:r>
    </w:p>
    <w:p w14:paraId="7CC8F2BE" w14:textId="77777777" w:rsidR="00787F99" w:rsidRPr="00AF1E39" w:rsidRDefault="00CD5B7A" w:rsidP="00CD5B7A">
      <w:pPr>
        <w:ind w:right="-15"/>
        <w:jc w:val="both"/>
        <w:rPr>
          <w:rFonts w:ascii="Arial" w:hAnsi="Arial" w:cs="Arial"/>
          <w:sz w:val="22"/>
          <w:szCs w:val="22"/>
        </w:rPr>
      </w:pPr>
      <w:r w:rsidRPr="00AF1E39">
        <w:rPr>
          <w:rFonts w:ascii="Arial" w:hAnsi="Arial" w:cs="Arial"/>
          <w:b/>
          <w:color w:val="0D0D0D"/>
          <w:sz w:val="22"/>
          <w:szCs w:val="22"/>
        </w:rPr>
        <w:t>5.</w:t>
      </w:r>
      <w:r w:rsidR="003812A1">
        <w:rPr>
          <w:rFonts w:ascii="Arial" w:hAnsi="Arial" w:cs="Arial"/>
          <w:b/>
          <w:color w:val="0D0D0D"/>
          <w:sz w:val="22"/>
          <w:szCs w:val="22"/>
        </w:rPr>
        <w:t>9.</w:t>
      </w:r>
      <w:r w:rsidRPr="00AF1E39">
        <w:rPr>
          <w:rFonts w:ascii="Arial" w:hAnsi="Arial" w:cs="Arial"/>
          <w:bCs/>
          <w:color w:val="0D0D0D"/>
          <w:sz w:val="22"/>
          <w:szCs w:val="22"/>
        </w:rPr>
        <w:t xml:space="preserve"> </w:t>
      </w:r>
      <w:r w:rsidRPr="00AF1E39">
        <w:rPr>
          <w:rFonts w:ascii="Arial" w:hAnsi="Arial" w:cs="Arial"/>
          <w:sz w:val="22"/>
          <w:szCs w:val="22"/>
        </w:rPr>
        <w:t xml:space="preserve">Zamawiający nie dokonuje podziału zamówienia na części i tym samym nie dopuszcza składania ofert częściowych. Oferty nie zawierające pełnego zakresu przedmiotu zamówienia zostaną odrzucone. </w:t>
      </w:r>
    </w:p>
    <w:p w14:paraId="44154C13" w14:textId="77777777" w:rsidR="003812A1" w:rsidRPr="00AF1E39" w:rsidRDefault="00CD5B7A" w:rsidP="003812A1">
      <w:pPr>
        <w:ind w:right="-15"/>
        <w:jc w:val="both"/>
        <w:rPr>
          <w:rFonts w:ascii="Arial" w:hAnsi="Arial" w:cs="Arial"/>
          <w:sz w:val="22"/>
          <w:szCs w:val="22"/>
        </w:rPr>
      </w:pPr>
      <w:r w:rsidRPr="00AF1E39">
        <w:rPr>
          <w:rFonts w:ascii="Arial" w:hAnsi="Arial" w:cs="Arial"/>
          <w:sz w:val="22"/>
          <w:szCs w:val="22"/>
        </w:rPr>
        <w:t xml:space="preserve">Powody niedokonania podziału zamówienia na części: Ze względu na nadmierne trudności techniczne, nadmierne koszty wykonania zamówienia, potrzebę skoordynowania działań </w:t>
      </w:r>
      <w:r w:rsidRPr="00AF1E39">
        <w:rPr>
          <w:rFonts w:ascii="Arial" w:hAnsi="Arial" w:cs="Arial"/>
          <w:sz w:val="22"/>
          <w:szCs w:val="22"/>
        </w:rPr>
        <w:lastRenderedPageBreak/>
        <w:t xml:space="preserve">różnych </w:t>
      </w:r>
      <w:r w:rsidR="00787F99" w:rsidRPr="00AF1E39">
        <w:rPr>
          <w:rFonts w:ascii="Arial" w:hAnsi="Arial" w:cs="Arial"/>
          <w:sz w:val="22"/>
          <w:szCs w:val="22"/>
        </w:rPr>
        <w:t>W</w:t>
      </w:r>
      <w:r w:rsidRPr="00AF1E39">
        <w:rPr>
          <w:rFonts w:ascii="Arial" w:hAnsi="Arial" w:cs="Arial"/>
          <w:sz w:val="22"/>
          <w:szCs w:val="22"/>
        </w:rPr>
        <w:t xml:space="preserve">ykonawców realizujących poszczególne części zamówienia mogłoby poważnie zagrozić właściwemu wykonaniu zadania. </w:t>
      </w:r>
    </w:p>
    <w:p w14:paraId="001441DC" w14:textId="77777777" w:rsidR="00CD5B7A" w:rsidRPr="005925D6" w:rsidRDefault="00CD5B7A" w:rsidP="00CD5B7A">
      <w:pPr>
        <w:widowControl/>
        <w:suppressAutoHyphens w:val="0"/>
        <w:jc w:val="both"/>
        <w:rPr>
          <w:rFonts w:ascii="Arial" w:hAnsi="Arial" w:cs="Arial"/>
          <w:sz w:val="22"/>
          <w:szCs w:val="22"/>
        </w:rPr>
      </w:pPr>
      <w:r w:rsidRPr="00AF1E39">
        <w:rPr>
          <w:rFonts w:ascii="Arial" w:hAnsi="Arial" w:cs="Arial"/>
          <w:b/>
          <w:color w:val="0D0D0D"/>
          <w:sz w:val="22"/>
          <w:szCs w:val="22"/>
        </w:rPr>
        <w:t>5.</w:t>
      </w:r>
      <w:r w:rsidR="00EE5485">
        <w:rPr>
          <w:rFonts w:ascii="Arial" w:hAnsi="Arial" w:cs="Arial"/>
          <w:b/>
          <w:color w:val="0D0D0D"/>
          <w:sz w:val="22"/>
          <w:szCs w:val="22"/>
        </w:rPr>
        <w:t>10</w:t>
      </w:r>
      <w:r w:rsidRPr="00AF1E39">
        <w:rPr>
          <w:rFonts w:ascii="Arial" w:hAnsi="Arial" w:cs="Arial"/>
          <w:b/>
          <w:color w:val="0D0D0D"/>
          <w:sz w:val="22"/>
          <w:szCs w:val="22"/>
        </w:rPr>
        <w:t>.</w:t>
      </w:r>
      <w:r w:rsidRPr="00AF1E39">
        <w:rPr>
          <w:rFonts w:ascii="Arial" w:hAnsi="Arial" w:cs="Arial"/>
          <w:color w:val="0D0D0D"/>
          <w:sz w:val="22"/>
          <w:szCs w:val="22"/>
        </w:rPr>
        <w:t xml:space="preserve"> </w:t>
      </w:r>
      <w:r w:rsidRPr="00AF1E39">
        <w:rPr>
          <w:rFonts w:ascii="Arial" w:eastAsia="Times New Roman" w:hAnsi="Arial" w:cs="Arial"/>
          <w:sz w:val="22"/>
          <w:szCs w:val="22"/>
          <w:lang w:eastAsia="pl-PL"/>
        </w:rPr>
        <w:t>Termin zapłaty wynosi do 60 dni od daty otrzymania prawidłowo wystawionej faktury.</w:t>
      </w:r>
    </w:p>
    <w:p w14:paraId="242F36F1" w14:textId="77777777" w:rsidR="00870209" w:rsidRPr="00AF1E39" w:rsidRDefault="00870209" w:rsidP="00870209">
      <w:pPr>
        <w:widowControl/>
        <w:suppressAutoHyphens w:val="0"/>
        <w:jc w:val="both"/>
        <w:rPr>
          <w:rFonts w:ascii="Arial" w:hAnsi="Arial" w:cs="Arial"/>
          <w:sz w:val="22"/>
          <w:szCs w:val="22"/>
        </w:rPr>
      </w:pPr>
    </w:p>
    <w:p w14:paraId="425B80DC"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6. Termin wykonania zamówienia; </w:t>
      </w:r>
    </w:p>
    <w:p w14:paraId="4B6B6012" w14:textId="77777777" w:rsidR="00CD5B7A" w:rsidRPr="003D329B" w:rsidRDefault="00CD5B7A" w:rsidP="00CD5B7A">
      <w:pPr>
        <w:pStyle w:val="Tekstpodstawowywcity"/>
        <w:tabs>
          <w:tab w:val="left" w:pos="403"/>
        </w:tabs>
        <w:spacing w:after="0"/>
        <w:ind w:left="0"/>
        <w:jc w:val="both"/>
        <w:rPr>
          <w:rFonts w:ascii="Arial" w:hAnsi="Arial" w:cs="Arial"/>
          <w:sz w:val="22"/>
          <w:szCs w:val="22"/>
        </w:rPr>
      </w:pPr>
      <w:r w:rsidRPr="00AF1E39">
        <w:rPr>
          <w:rFonts w:ascii="Arial" w:hAnsi="Arial" w:cs="Arial"/>
          <w:b/>
          <w:bCs/>
          <w:sz w:val="22"/>
          <w:szCs w:val="22"/>
        </w:rPr>
        <w:t>6.1.</w:t>
      </w:r>
      <w:r w:rsidRPr="00AF1E39">
        <w:rPr>
          <w:rFonts w:ascii="Arial" w:hAnsi="Arial" w:cs="Arial"/>
          <w:color w:val="0D0D0D"/>
          <w:sz w:val="22"/>
          <w:szCs w:val="22"/>
        </w:rPr>
        <w:t xml:space="preserve"> </w:t>
      </w:r>
      <w:r w:rsidRPr="00AF1E39">
        <w:rPr>
          <w:rFonts w:ascii="Arial" w:hAnsi="Arial" w:cs="Arial"/>
          <w:sz w:val="22"/>
          <w:szCs w:val="22"/>
        </w:rPr>
        <w:t xml:space="preserve">Termin realizacji zamówienia </w:t>
      </w:r>
      <w:r w:rsidRPr="00441180">
        <w:rPr>
          <w:rFonts w:ascii="Arial" w:hAnsi="Arial" w:cs="Arial"/>
          <w:b/>
          <w:sz w:val="22"/>
          <w:szCs w:val="22"/>
        </w:rPr>
        <w:t>–</w:t>
      </w:r>
      <w:r w:rsidR="00113F75" w:rsidRPr="00441180">
        <w:rPr>
          <w:rFonts w:ascii="Arial" w:hAnsi="Arial" w:cs="Arial"/>
          <w:b/>
          <w:sz w:val="22"/>
          <w:szCs w:val="22"/>
        </w:rPr>
        <w:t xml:space="preserve"> </w:t>
      </w:r>
      <w:r w:rsidR="00441180" w:rsidRPr="00441180">
        <w:rPr>
          <w:rFonts w:ascii="Arial" w:eastAsia="Times New Roman" w:hAnsi="Arial" w:cs="Arial"/>
          <w:b/>
          <w:color w:val="000000"/>
          <w:sz w:val="22"/>
          <w:szCs w:val="22"/>
        </w:rPr>
        <w:t>12</w:t>
      </w:r>
      <w:r w:rsidR="00113F75" w:rsidRPr="00AF1E39">
        <w:rPr>
          <w:rFonts w:ascii="Arial" w:hAnsi="Arial" w:cs="Arial"/>
          <w:b/>
          <w:bCs/>
          <w:sz w:val="22"/>
          <w:szCs w:val="22"/>
        </w:rPr>
        <w:t xml:space="preserve"> miesięcy</w:t>
      </w:r>
      <w:r w:rsidRPr="00AF1E39">
        <w:rPr>
          <w:rFonts w:ascii="Arial" w:eastAsia="Times New Roman" w:hAnsi="Arial" w:cs="Arial"/>
          <w:color w:val="000000"/>
          <w:sz w:val="22"/>
          <w:szCs w:val="22"/>
        </w:rPr>
        <w:t xml:space="preserve"> </w:t>
      </w:r>
      <w:r w:rsidRPr="003D329B">
        <w:rPr>
          <w:rFonts w:ascii="Arial" w:eastAsia="Times New Roman" w:hAnsi="Arial" w:cs="Arial"/>
          <w:color w:val="000000"/>
          <w:sz w:val="22"/>
          <w:szCs w:val="22"/>
        </w:rPr>
        <w:t xml:space="preserve">albo do czasu uruchomienia spalarni w województwie lubelskim, w zależności które zdarzenie nastąpi wcześniej.  </w:t>
      </w:r>
    </w:p>
    <w:p w14:paraId="71517ECF" w14:textId="77777777" w:rsidR="00CD5B7A" w:rsidRDefault="00CD5B7A" w:rsidP="00CD5B7A">
      <w:pPr>
        <w:ind w:right="-15"/>
        <w:jc w:val="both"/>
        <w:rPr>
          <w:rFonts w:ascii="Arial" w:hAnsi="Arial" w:cs="Arial"/>
          <w:sz w:val="22"/>
          <w:szCs w:val="22"/>
        </w:rPr>
      </w:pPr>
      <w:r w:rsidRPr="00AF1E39">
        <w:rPr>
          <w:rFonts w:ascii="Arial" w:eastAsia="Times New Roman" w:hAnsi="Arial" w:cs="Arial"/>
          <w:b/>
          <w:bCs/>
          <w:color w:val="0D0D0D"/>
          <w:sz w:val="22"/>
          <w:szCs w:val="22"/>
        </w:rPr>
        <w:t>6.2.</w:t>
      </w:r>
      <w:r w:rsidRPr="00AF1E39">
        <w:rPr>
          <w:rFonts w:ascii="Arial" w:eastAsia="Times New Roman" w:hAnsi="Arial" w:cs="Arial"/>
          <w:color w:val="0D0D0D"/>
          <w:sz w:val="22"/>
          <w:szCs w:val="22"/>
        </w:rPr>
        <w:t xml:space="preserve"> Odbiór </w:t>
      </w:r>
      <w:r w:rsidRPr="00AF1E39">
        <w:rPr>
          <w:rFonts w:ascii="Arial" w:hAnsi="Arial" w:cs="Arial"/>
          <w:bCs/>
          <w:color w:val="0D0D0D"/>
          <w:sz w:val="22"/>
          <w:szCs w:val="22"/>
        </w:rPr>
        <w:t xml:space="preserve">odpadów odbywać się będzie w poniedziałek, </w:t>
      </w:r>
      <w:r w:rsidR="00441180">
        <w:rPr>
          <w:rFonts w:ascii="Arial" w:hAnsi="Arial" w:cs="Arial"/>
          <w:bCs/>
          <w:color w:val="0D0D0D"/>
          <w:sz w:val="22"/>
          <w:szCs w:val="22"/>
        </w:rPr>
        <w:t xml:space="preserve">wtorek, </w:t>
      </w:r>
      <w:r w:rsidRPr="00AF1E39">
        <w:rPr>
          <w:rFonts w:ascii="Arial" w:hAnsi="Arial" w:cs="Arial"/>
          <w:bCs/>
          <w:color w:val="0D0D0D"/>
          <w:sz w:val="22"/>
          <w:szCs w:val="22"/>
        </w:rPr>
        <w:t xml:space="preserve">środę, </w:t>
      </w:r>
      <w:r w:rsidR="00441180">
        <w:rPr>
          <w:rFonts w:ascii="Arial" w:hAnsi="Arial" w:cs="Arial"/>
          <w:bCs/>
          <w:color w:val="0D0D0D"/>
          <w:sz w:val="22"/>
          <w:szCs w:val="22"/>
        </w:rPr>
        <w:t xml:space="preserve">czwartek, </w:t>
      </w:r>
      <w:r w:rsidRPr="00AF1E39">
        <w:rPr>
          <w:rFonts w:ascii="Arial" w:hAnsi="Arial" w:cs="Arial"/>
          <w:bCs/>
          <w:color w:val="0D0D0D"/>
          <w:sz w:val="22"/>
          <w:szCs w:val="22"/>
        </w:rPr>
        <w:t>piątek w odniesieniu do placów</w:t>
      </w:r>
      <w:r w:rsidR="006F0ACC">
        <w:rPr>
          <w:rFonts w:ascii="Arial" w:hAnsi="Arial" w:cs="Arial"/>
          <w:bCs/>
          <w:color w:val="0D0D0D"/>
          <w:sz w:val="22"/>
          <w:szCs w:val="22"/>
        </w:rPr>
        <w:t>ek</w:t>
      </w:r>
      <w:r w:rsidRPr="00AF1E39">
        <w:rPr>
          <w:rFonts w:ascii="Arial" w:hAnsi="Arial" w:cs="Arial"/>
          <w:bCs/>
          <w:color w:val="0D0D0D"/>
          <w:sz w:val="22"/>
          <w:szCs w:val="22"/>
        </w:rPr>
        <w:t xml:space="preserve"> wskazan</w:t>
      </w:r>
      <w:r w:rsidR="006F0ACC">
        <w:rPr>
          <w:rFonts w:ascii="Arial" w:hAnsi="Arial" w:cs="Arial"/>
          <w:bCs/>
          <w:color w:val="0D0D0D"/>
          <w:sz w:val="22"/>
          <w:szCs w:val="22"/>
        </w:rPr>
        <w:t>ych</w:t>
      </w:r>
      <w:r w:rsidRPr="00AF1E39">
        <w:rPr>
          <w:rFonts w:ascii="Arial" w:hAnsi="Arial" w:cs="Arial"/>
          <w:bCs/>
          <w:color w:val="0D0D0D"/>
          <w:sz w:val="22"/>
          <w:szCs w:val="22"/>
        </w:rPr>
        <w:t xml:space="preserve"> w pkt.</w:t>
      </w:r>
      <w:r w:rsidR="003D329B">
        <w:rPr>
          <w:rFonts w:ascii="Arial" w:hAnsi="Arial" w:cs="Arial"/>
          <w:bCs/>
          <w:color w:val="0D0D0D"/>
          <w:sz w:val="22"/>
          <w:szCs w:val="22"/>
        </w:rPr>
        <w:t xml:space="preserve"> </w:t>
      </w:r>
      <w:r w:rsidRPr="00AF1E39">
        <w:rPr>
          <w:rFonts w:ascii="Arial" w:hAnsi="Arial" w:cs="Arial"/>
          <w:bCs/>
          <w:color w:val="0D0D0D"/>
          <w:sz w:val="22"/>
          <w:szCs w:val="22"/>
        </w:rPr>
        <w:t>5.1.1.</w:t>
      </w:r>
      <w:r w:rsidR="00A21D5B">
        <w:rPr>
          <w:rFonts w:ascii="Arial" w:hAnsi="Arial" w:cs="Arial"/>
          <w:bCs/>
          <w:color w:val="0D0D0D"/>
          <w:sz w:val="22"/>
          <w:szCs w:val="22"/>
        </w:rPr>
        <w:t xml:space="preserve"> i</w:t>
      </w:r>
      <w:r w:rsidRPr="00AF1E39">
        <w:rPr>
          <w:rFonts w:ascii="Arial" w:hAnsi="Arial" w:cs="Arial"/>
          <w:bCs/>
          <w:color w:val="0D0D0D"/>
          <w:sz w:val="22"/>
          <w:szCs w:val="22"/>
        </w:rPr>
        <w:t xml:space="preserve"> </w:t>
      </w:r>
      <w:r w:rsidR="006F0ACC">
        <w:rPr>
          <w:rFonts w:ascii="Arial" w:hAnsi="Arial" w:cs="Arial"/>
          <w:bCs/>
          <w:color w:val="0D0D0D"/>
          <w:sz w:val="22"/>
          <w:szCs w:val="22"/>
        </w:rPr>
        <w:t>oraz</w:t>
      </w:r>
      <w:r w:rsidR="00B430EE">
        <w:rPr>
          <w:rFonts w:ascii="Arial" w:hAnsi="Arial" w:cs="Arial"/>
          <w:bCs/>
          <w:color w:val="0D0D0D"/>
          <w:sz w:val="22"/>
          <w:szCs w:val="22"/>
        </w:rPr>
        <w:t>,</w:t>
      </w:r>
      <w:r w:rsidR="00B430EE" w:rsidRPr="00B430EE">
        <w:rPr>
          <w:rFonts w:ascii="Arial" w:hAnsi="Arial" w:cs="Arial"/>
          <w:color w:val="0D0D0D"/>
          <w:sz w:val="22"/>
          <w:szCs w:val="22"/>
        </w:rPr>
        <w:t xml:space="preserve"> </w:t>
      </w:r>
      <w:r w:rsidR="00B430EE" w:rsidRPr="00AF1E39">
        <w:rPr>
          <w:rFonts w:ascii="Arial" w:hAnsi="Arial" w:cs="Arial"/>
          <w:color w:val="0D0D0D"/>
          <w:sz w:val="22"/>
          <w:szCs w:val="22"/>
        </w:rPr>
        <w:t>5.1.</w:t>
      </w:r>
      <w:r w:rsidR="00B430EE">
        <w:rPr>
          <w:rFonts w:ascii="Arial" w:hAnsi="Arial" w:cs="Arial"/>
          <w:color w:val="0D0D0D"/>
          <w:sz w:val="22"/>
          <w:szCs w:val="22"/>
        </w:rPr>
        <w:t>2</w:t>
      </w:r>
      <w:r w:rsidR="00B430EE" w:rsidRPr="00AF1E39">
        <w:rPr>
          <w:rFonts w:ascii="Arial" w:hAnsi="Arial" w:cs="Arial"/>
          <w:color w:val="0D0D0D"/>
          <w:sz w:val="22"/>
          <w:szCs w:val="22"/>
        </w:rPr>
        <w:t xml:space="preserve"> </w:t>
      </w:r>
      <w:r w:rsidRPr="00AF1E39">
        <w:rPr>
          <w:rFonts w:ascii="Arial" w:hAnsi="Arial" w:cs="Arial"/>
          <w:bCs/>
          <w:color w:val="0D0D0D"/>
          <w:sz w:val="22"/>
          <w:szCs w:val="22"/>
        </w:rPr>
        <w:t>Specyfikacji w godzinach od 9.00 do 14.00.</w:t>
      </w:r>
      <w:r w:rsidRPr="00AF1E39">
        <w:rPr>
          <w:rFonts w:ascii="Arial" w:hAnsi="Arial" w:cs="Arial"/>
          <w:sz w:val="22"/>
          <w:szCs w:val="22"/>
        </w:rPr>
        <w:t xml:space="preserve"> </w:t>
      </w:r>
    </w:p>
    <w:p w14:paraId="5E7AB718" w14:textId="77777777" w:rsidR="00D76667" w:rsidRPr="005925D6" w:rsidRDefault="00D76667" w:rsidP="00CD5B7A">
      <w:pPr>
        <w:ind w:right="-15"/>
        <w:jc w:val="both"/>
        <w:rPr>
          <w:rFonts w:ascii="Arial" w:hAnsi="Arial" w:cs="Arial"/>
          <w:sz w:val="22"/>
          <w:szCs w:val="22"/>
        </w:rPr>
      </w:pPr>
      <w:r w:rsidRPr="00AF1E39">
        <w:rPr>
          <w:rFonts w:ascii="Arial" w:hAnsi="Arial" w:cs="Arial"/>
          <w:b/>
          <w:bCs/>
          <w:sz w:val="22"/>
          <w:szCs w:val="22"/>
        </w:rPr>
        <w:t>6.3.</w:t>
      </w:r>
      <w:r w:rsidRPr="00AF1E39">
        <w:rPr>
          <w:rFonts w:ascii="Arial" w:hAnsi="Arial" w:cs="Arial"/>
          <w:sz w:val="22"/>
          <w:szCs w:val="22"/>
        </w:rPr>
        <w:t xml:space="preserve"> Odbiór odpadów w pozostałych placówkach określonych w pkt: </w:t>
      </w:r>
      <w:r w:rsidRPr="00AF1E39">
        <w:rPr>
          <w:rFonts w:ascii="Arial" w:hAnsi="Arial" w:cs="Arial"/>
          <w:color w:val="0D0D0D"/>
          <w:sz w:val="22"/>
          <w:szCs w:val="22"/>
        </w:rPr>
        <w:t xml:space="preserve">5.1.3, </w:t>
      </w:r>
      <w:r w:rsidRPr="00AF1E39">
        <w:rPr>
          <w:rFonts w:ascii="Arial" w:hAnsi="Arial" w:cs="Arial"/>
          <w:sz w:val="22"/>
          <w:szCs w:val="22"/>
        </w:rPr>
        <w:t>Specyfikacji odbywać się będzie, nie rzadziej, niż co 72 h.</w:t>
      </w:r>
      <w:r w:rsidRPr="00AF1E39">
        <w:rPr>
          <w:rFonts w:ascii="Arial" w:hAnsi="Arial" w:cs="Arial"/>
          <w:bCs/>
          <w:sz w:val="22"/>
          <w:szCs w:val="22"/>
        </w:rPr>
        <w:t xml:space="preserve"> w godzinach od 9.00 do 14.00.</w:t>
      </w:r>
      <w:r w:rsidRPr="00AF1E39">
        <w:rPr>
          <w:rFonts w:ascii="Arial" w:hAnsi="Arial" w:cs="Arial"/>
          <w:sz w:val="22"/>
          <w:szCs w:val="22"/>
        </w:rPr>
        <w:t xml:space="preserve"> </w:t>
      </w:r>
    </w:p>
    <w:p w14:paraId="24CF0324" w14:textId="77777777" w:rsidR="00CD5B7A" w:rsidRPr="005925D6" w:rsidRDefault="00CD5B7A" w:rsidP="00CD5B7A">
      <w:pPr>
        <w:ind w:right="-15"/>
        <w:jc w:val="both"/>
        <w:rPr>
          <w:rFonts w:ascii="Arial" w:hAnsi="Arial" w:cs="Arial"/>
          <w:sz w:val="22"/>
          <w:szCs w:val="22"/>
        </w:rPr>
      </w:pPr>
      <w:r w:rsidRPr="00AF1E39">
        <w:rPr>
          <w:rFonts w:ascii="Arial" w:hAnsi="Arial" w:cs="Arial"/>
          <w:b/>
          <w:bCs/>
          <w:sz w:val="22"/>
          <w:szCs w:val="22"/>
        </w:rPr>
        <w:t>6.</w:t>
      </w:r>
      <w:r w:rsidR="00C36660">
        <w:rPr>
          <w:rFonts w:ascii="Arial" w:hAnsi="Arial" w:cs="Arial"/>
          <w:b/>
          <w:bCs/>
          <w:sz w:val="22"/>
          <w:szCs w:val="22"/>
        </w:rPr>
        <w:t>3</w:t>
      </w:r>
      <w:r w:rsidRPr="00AF1E39">
        <w:rPr>
          <w:rFonts w:ascii="Arial" w:hAnsi="Arial" w:cs="Arial"/>
          <w:b/>
          <w:bCs/>
          <w:sz w:val="22"/>
          <w:szCs w:val="22"/>
        </w:rPr>
        <w:t>.</w:t>
      </w:r>
      <w:r w:rsidRPr="00AF1E39">
        <w:rPr>
          <w:rFonts w:ascii="Arial" w:hAnsi="Arial" w:cs="Arial"/>
          <w:sz w:val="22"/>
          <w:szCs w:val="22"/>
        </w:rPr>
        <w:t xml:space="preserve"> W sytuacjach pilnych Wykonawca zobowiązany jest do odebrania odpadów po telefonicznym zgłoszeniu odbioru. </w:t>
      </w:r>
    </w:p>
    <w:p w14:paraId="34B83360" w14:textId="77777777" w:rsidR="00CD5B7A" w:rsidRPr="005925D6" w:rsidRDefault="00CD5B7A" w:rsidP="00CD5B7A">
      <w:pPr>
        <w:jc w:val="both"/>
        <w:rPr>
          <w:rFonts w:ascii="Arial" w:hAnsi="Arial" w:cs="Arial"/>
          <w:sz w:val="22"/>
          <w:szCs w:val="22"/>
        </w:rPr>
      </w:pPr>
      <w:r w:rsidRPr="00AF1E39">
        <w:rPr>
          <w:rFonts w:ascii="Arial" w:hAnsi="Arial" w:cs="Arial"/>
          <w:b/>
          <w:bCs/>
          <w:sz w:val="22"/>
          <w:szCs w:val="22"/>
        </w:rPr>
        <w:t>6.</w:t>
      </w:r>
      <w:r w:rsidR="00C36660">
        <w:rPr>
          <w:rFonts w:ascii="Arial" w:hAnsi="Arial" w:cs="Arial"/>
          <w:b/>
          <w:bCs/>
          <w:sz w:val="22"/>
          <w:szCs w:val="22"/>
        </w:rPr>
        <w:t>4</w:t>
      </w:r>
      <w:r w:rsidRPr="00AF1E39">
        <w:rPr>
          <w:rFonts w:ascii="Arial" w:hAnsi="Arial" w:cs="Arial"/>
          <w:sz w:val="22"/>
          <w:szCs w:val="22"/>
        </w:rPr>
        <w:t>. W przypadku, kiedy dzień odbioru wypada w dzień wolny od pracy, Wykonawca zobowiązany jest odebrać odpady, w pierwszym dniu roboczym.</w:t>
      </w:r>
    </w:p>
    <w:p w14:paraId="1997C5AA" w14:textId="77777777" w:rsidR="00CD5B7A" w:rsidRPr="005925D6" w:rsidRDefault="00CD5B7A" w:rsidP="00CD5B7A">
      <w:pPr>
        <w:jc w:val="both"/>
        <w:rPr>
          <w:rFonts w:ascii="Arial" w:eastAsia="Arial Unicode MS" w:hAnsi="Arial" w:cs="Arial"/>
          <w:kern w:val="2"/>
          <w:sz w:val="22"/>
          <w:szCs w:val="22"/>
        </w:rPr>
      </w:pPr>
      <w:r w:rsidRPr="00AF1E39">
        <w:rPr>
          <w:rFonts w:ascii="Arial" w:eastAsia="Times New Roman" w:hAnsi="Arial" w:cs="Arial"/>
          <w:b/>
          <w:sz w:val="22"/>
          <w:szCs w:val="22"/>
        </w:rPr>
        <w:t>6.</w:t>
      </w:r>
      <w:r w:rsidR="00C36660">
        <w:rPr>
          <w:rFonts w:ascii="Arial" w:eastAsia="Times New Roman" w:hAnsi="Arial" w:cs="Arial"/>
          <w:b/>
          <w:sz w:val="22"/>
          <w:szCs w:val="22"/>
        </w:rPr>
        <w:t>5</w:t>
      </w:r>
      <w:r w:rsidRPr="00AF1E39">
        <w:rPr>
          <w:rFonts w:ascii="Arial" w:eastAsia="Times New Roman" w:hAnsi="Arial" w:cs="Arial"/>
          <w:b/>
          <w:sz w:val="22"/>
          <w:szCs w:val="22"/>
        </w:rPr>
        <w:t xml:space="preserve">. </w:t>
      </w:r>
      <w:r w:rsidRPr="00AF1E39">
        <w:rPr>
          <w:rFonts w:ascii="Arial" w:eastAsia="Times New Roman" w:hAnsi="Arial" w:cs="Arial"/>
          <w:bCs/>
          <w:kern w:val="2"/>
          <w:sz w:val="22"/>
          <w:szCs w:val="22"/>
          <w:lang w:eastAsia="pl-PL"/>
        </w:rPr>
        <w:t xml:space="preserve">Zamawiający oświadcza, iż adresem e-mail, właściwym do przesyłu faktur oraz potwierdzeń ich otrzymania jest: </w:t>
      </w:r>
      <w:hyperlink r:id="rId15" w:history="1">
        <w:r w:rsidR="00BB7326" w:rsidRPr="000D1881">
          <w:rPr>
            <w:rFonts w:ascii="Arial" w:hAnsi="Arial" w:cs="Arial"/>
            <w:color w:val="000080"/>
            <w:sz w:val="22"/>
            <w:szCs w:val="22"/>
            <w:u w:val="single"/>
          </w:rPr>
          <w:t>sekretariat@szpital.leczna.pl</w:t>
        </w:r>
      </w:hyperlink>
      <w:r w:rsidRPr="00AF1E39">
        <w:rPr>
          <w:rFonts w:ascii="Arial" w:eastAsia="Times New Roman" w:hAnsi="Arial" w:cs="Arial"/>
          <w:bCs/>
          <w:kern w:val="2"/>
          <w:sz w:val="22"/>
          <w:szCs w:val="22"/>
          <w:lang w:eastAsia="pl-PL"/>
        </w:rPr>
        <w:t xml:space="preserve"> </w:t>
      </w:r>
      <w:r w:rsidRPr="00AF1E39">
        <w:rPr>
          <w:rFonts w:ascii="Arial" w:eastAsia="Arial Unicode MS" w:hAnsi="Arial" w:cs="Arial"/>
          <w:kern w:val="2"/>
          <w:sz w:val="22"/>
          <w:szCs w:val="22"/>
          <w:lang w:eastAsia="pl-PL"/>
        </w:rPr>
        <w:t>Potwierdzeniem obioru otrzymanej faktury jest wiadomość zwrotna wysłana z konta typ: NIP 7132393684 w terminie 3 dni roboczych.</w:t>
      </w:r>
    </w:p>
    <w:p w14:paraId="6E86D1CA" w14:textId="77777777" w:rsidR="00870209" w:rsidRPr="005925D6" w:rsidRDefault="00870209" w:rsidP="00870209">
      <w:pPr>
        <w:jc w:val="both"/>
        <w:rPr>
          <w:rFonts w:ascii="Arial" w:hAnsi="Arial" w:cs="Arial"/>
          <w:b/>
          <w:bCs/>
          <w:sz w:val="22"/>
          <w:szCs w:val="22"/>
        </w:rPr>
      </w:pPr>
    </w:p>
    <w:p w14:paraId="452B13B7"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7. Projektowane postanowienia umowy w sprawie zamówienia publicznego, które zostaną wprowadzone do treści tej umowy; </w:t>
      </w:r>
    </w:p>
    <w:p w14:paraId="20A02B86" w14:textId="77777777" w:rsidR="00870209" w:rsidRPr="005925D6" w:rsidRDefault="00870209" w:rsidP="00870209">
      <w:pPr>
        <w:spacing w:line="276" w:lineRule="auto"/>
        <w:jc w:val="both"/>
        <w:rPr>
          <w:rFonts w:ascii="Arial" w:hAnsi="Arial" w:cs="Arial"/>
          <w:sz w:val="22"/>
          <w:szCs w:val="22"/>
        </w:rPr>
      </w:pPr>
      <w:r w:rsidRPr="00AF1E39">
        <w:rPr>
          <w:rFonts w:ascii="Arial" w:hAnsi="Arial" w:cs="Arial"/>
          <w:b/>
          <w:sz w:val="22"/>
          <w:szCs w:val="22"/>
        </w:rPr>
        <w:t>7.1.</w:t>
      </w:r>
      <w:r w:rsidR="005938D8" w:rsidRPr="00AF1E39">
        <w:rPr>
          <w:rFonts w:ascii="Arial" w:hAnsi="Arial" w:cs="Arial"/>
          <w:b/>
          <w:sz w:val="22"/>
          <w:szCs w:val="22"/>
        </w:rPr>
        <w:t xml:space="preserve"> </w:t>
      </w:r>
      <w:r w:rsidRPr="00AF1E39">
        <w:rPr>
          <w:rFonts w:ascii="Arial" w:hAnsi="Arial" w:cs="Arial"/>
          <w:sz w:val="22"/>
          <w:szCs w:val="22"/>
        </w:rPr>
        <w:t xml:space="preserve">Zamawiający wymaga od Wykonawcy, aby zawarł z nim umowę w sprawie zamówienia publicznego na warunkach określonych w projekcie umowy, stanowiącym </w:t>
      </w:r>
      <w:r w:rsidRPr="00AF1E39">
        <w:rPr>
          <w:rFonts w:ascii="Arial" w:hAnsi="Arial" w:cs="Arial"/>
          <w:b/>
          <w:sz w:val="22"/>
          <w:szCs w:val="22"/>
        </w:rPr>
        <w:t xml:space="preserve">Załącznik Nr </w:t>
      </w:r>
      <w:r w:rsidR="000D61DC" w:rsidRPr="00AF1E39">
        <w:rPr>
          <w:rFonts w:ascii="Arial" w:hAnsi="Arial" w:cs="Arial"/>
          <w:b/>
          <w:sz w:val="22"/>
          <w:szCs w:val="22"/>
        </w:rPr>
        <w:t>3</w:t>
      </w:r>
      <w:r w:rsidRPr="00AF1E39">
        <w:rPr>
          <w:rFonts w:ascii="Arial" w:hAnsi="Arial" w:cs="Arial"/>
          <w:sz w:val="22"/>
          <w:szCs w:val="22"/>
        </w:rPr>
        <w:t xml:space="preserve"> do SWZ</w:t>
      </w:r>
    </w:p>
    <w:p w14:paraId="3BB27791" w14:textId="77777777" w:rsidR="00870209" w:rsidRPr="005925D6" w:rsidRDefault="00870209" w:rsidP="00870209">
      <w:pPr>
        <w:spacing w:line="276" w:lineRule="auto"/>
        <w:jc w:val="both"/>
        <w:rPr>
          <w:rFonts w:ascii="Arial" w:hAnsi="Arial" w:cs="Arial"/>
          <w:sz w:val="22"/>
          <w:szCs w:val="22"/>
        </w:rPr>
      </w:pPr>
      <w:r w:rsidRPr="00AF1E39">
        <w:rPr>
          <w:rFonts w:ascii="Arial" w:hAnsi="Arial" w:cs="Arial"/>
          <w:b/>
          <w:bCs/>
          <w:sz w:val="22"/>
          <w:szCs w:val="22"/>
        </w:rPr>
        <w:t>7.2.</w:t>
      </w:r>
      <w:r w:rsidRPr="00AF1E39">
        <w:rPr>
          <w:rFonts w:ascii="Arial" w:hAnsi="Arial" w:cs="Arial"/>
          <w:sz w:val="22"/>
          <w:szCs w:val="22"/>
        </w:rPr>
        <w:t xml:space="preserve"> </w:t>
      </w:r>
      <w:r w:rsidRPr="00AF1E39">
        <w:rPr>
          <w:rFonts w:ascii="Arial" w:eastAsia="Calibri" w:hAnsi="Arial" w:cs="Arial"/>
          <w:sz w:val="22"/>
          <w:szCs w:val="22"/>
        </w:rPr>
        <w:t xml:space="preserve">Zamawiający, zgodnie z art. 454 ust. 1 ustawy Pzp, przewiduje możliwość dokonania zmian postanowień zawartej umowy w sprawie zamówienia publicznego, w sposób i na warunkach określonych w projekcie umowy. </w:t>
      </w:r>
    </w:p>
    <w:p w14:paraId="48A1BEE1" w14:textId="77777777" w:rsidR="00870209" w:rsidRPr="005925D6" w:rsidRDefault="00870209" w:rsidP="00870209">
      <w:pPr>
        <w:jc w:val="both"/>
        <w:rPr>
          <w:rFonts w:ascii="Arial" w:hAnsi="Arial" w:cs="Arial"/>
          <w:b/>
          <w:bCs/>
          <w:sz w:val="22"/>
          <w:szCs w:val="22"/>
        </w:rPr>
      </w:pPr>
    </w:p>
    <w:p w14:paraId="0024A957"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8. Informacje o środkach komunikacji elektronicznej, przy użyciu których Zamawiający   będzie komunikował się z Wykonawcami, oraz informacje o wymaganiach technicznych i organizacyjnych sporządzania, wysyłania i odbierania korespondencji elektronicznej; </w:t>
      </w:r>
    </w:p>
    <w:p w14:paraId="19811BCA" w14:textId="77777777" w:rsidR="00870209" w:rsidRPr="00AF1E39" w:rsidRDefault="00870209" w:rsidP="003035D2">
      <w:pPr>
        <w:widowControl/>
        <w:suppressAutoHyphens w:val="0"/>
        <w:spacing w:line="276" w:lineRule="auto"/>
        <w:jc w:val="both"/>
        <w:rPr>
          <w:rFonts w:ascii="Arial" w:hAnsi="Arial" w:cs="Arial"/>
          <w:color w:val="000080"/>
          <w:sz w:val="22"/>
          <w:szCs w:val="22"/>
          <w:u w:val="single"/>
          <w:lang w:eastAsia="pl-PL"/>
        </w:rPr>
      </w:pPr>
      <w:r w:rsidRPr="00AF1E39">
        <w:rPr>
          <w:rFonts w:ascii="Arial" w:hAnsi="Arial" w:cs="Arial"/>
          <w:sz w:val="22"/>
          <w:szCs w:val="22"/>
          <w:lang w:eastAsia="pl-PL"/>
        </w:rPr>
        <w:t xml:space="preserve">Zamawiający będzie komunikował się z Wykonawcami przez adres strony internetowej: </w:t>
      </w:r>
      <w:hyperlink r:id="rId16" w:history="1">
        <w:r w:rsidR="00CD5B7A" w:rsidRPr="005925D6">
          <w:rPr>
            <w:rStyle w:val="Hipercze"/>
            <w:rFonts w:ascii="Arial" w:hAnsi="Arial" w:cs="Arial"/>
            <w:sz w:val="22"/>
            <w:szCs w:val="22"/>
          </w:rPr>
          <w:t>https://ezamowienia.gov.pl</w:t>
        </w:r>
      </w:hyperlink>
    </w:p>
    <w:p w14:paraId="0913DC2B" w14:textId="77777777" w:rsidR="003035D2" w:rsidRPr="005925D6" w:rsidRDefault="003035D2" w:rsidP="003035D2">
      <w:pPr>
        <w:widowControl/>
        <w:suppressAutoHyphens w:val="0"/>
        <w:spacing w:line="276" w:lineRule="auto"/>
        <w:jc w:val="both"/>
        <w:rPr>
          <w:rFonts w:ascii="Arial" w:hAnsi="Arial" w:cs="Arial"/>
          <w:b/>
          <w:bCs/>
          <w:sz w:val="22"/>
          <w:szCs w:val="22"/>
        </w:rPr>
      </w:pPr>
    </w:p>
    <w:p w14:paraId="59F21FEA" w14:textId="77777777" w:rsidR="002158EC" w:rsidRPr="00FF70F8" w:rsidRDefault="00870209" w:rsidP="00870209">
      <w:pPr>
        <w:jc w:val="both"/>
        <w:rPr>
          <w:rFonts w:ascii="Arial" w:hAnsi="Arial" w:cs="Arial"/>
          <w:b/>
          <w:bCs/>
          <w:sz w:val="22"/>
          <w:szCs w:val="22"/>
        </w:rPr>
      </w:pPr>
      <w:r w:rsidRPr="00FF70F8">
        <w:rPr>
          <w:rFonts w:ascii="Arial" w:hAnsi="Arial" w:cs="Arial"/>
          <w:b/>
          <w:bCs/>
          <w:sz w:val="22"/>
          <w:szCs w:val="22"/>
        </w:rPr>
        <w:t xml:space="preserve">9. Informacje o sposobie komunikowania się zamawiającego z Wykonawcami w inny sposób niż przy użyciu środków komunikacji elektronicznej w przypadku zaistnienia jednej z sytuacji określonych w art. 65 ust. 1, art. 66 i art. 69; </w:t>
      </w:r>
    </w:p>
    <w:p w14:paraId="38BF2C2E"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w:t>
      </w:r>
      <w:r w:rsidRPr="00FF70F8">
        <w:rPr>
          <w:rFonts w:ascii="Arial" w:hAnsi="Arial" w:cs="Arial"/>
          <w:sz w:val="22"/>
          <w:szCs w:val="22"/>
        </w:rPr>
        <w:t xml:space="preserve"> W postępowaniu o udzielenie zamówienia publicznego komunikacja między Zamawiającym a Wykonawcami odbywa się przy użyciu Platformy e-Zamówienia, która jest dostępna pod adresem https://ezamowienia.gov.pl</w:t>
      </w:r>
    </w:p>
    <w:p w14:paraId="190EBA67"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9.2.</w:t>
      </w:r>
      <w:r w:rsidRPr="00FF70F8">
        <w:rPr>
          <w:rFonts w:ascii="Arial" w:hAnsi="Arial" w:cs="Arial"/>
          <w:sz w:val="22"/>
          <w:szCs w:val="22"/>
        </w:rPr>
        <w:t xml:space="preserve"> Korzystanie z Platformy e-Zamówienia jest bezpłatne.</w:t>
      </w:r>
    </w:p>
    <w:p w14:paraId="6511C527"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9.3.</w:t>
      </w:r>
      <w:r w:rsidRPr="00FF70F8">
        <w:rPr>
          <w:rFonts w:ascii="Arial" w:hAnsi="Arial" w:cs="Arial"/>
          <w:sz w:val="22"/>
          <w:szCs w:val="22"/>
        </w:rPr>
        <w:t xml:space="preserve"> Adres strony internetowej prowadzonego postępowania (link prowadzący bezpośrednio do widoku postępowania na Platformie e-Zamówienia): </w:t>
      </w:r>
    </w:p>
    <w:p w14:paraId="75C54ACC" w14:textId="77777777" w:rsidR="00441180" w:rsidRDefault="00683E39" w:rsidP="00922149">
      <w:r w:rsidRPr="00683E39">
        <w:t>https://ezamowienia.gov.pl/mp-client/tenders/ocds-148610-4c56a08d-1809-4108-be6b-0d48ca121980</w:t>
      </w:r>
    </w:p>
    <w:p w14:paraId="2CD367F3" w14:textId="77777777" w:rsidR="00922149" w:rsidRPr="00FF70F8" w:rsidRDefault="00922149" w:rsidP="00922149">
      <w:pPr>
        <w:rPr>
          <w:rFonts w:ascii="Arial" w:hAnsi="Arial" w:cs="Arial"/>
          <w:sz w:val="22"/>
          <w:szCs w:val="22"/>
        </w:rPr>
      </w:pPr>
      <w:r w:rsidRPr="00FF70F8">
        <w:rPr>
          <w:rFonts w:ascii="Arial" w:hAnsi="Arial" w:cs="Arial"/>
          <w:sz w:val="22"/>
          <w:szCs w:val="22"/>
        </w:rPr>
        <w:t>Postępowanie można wyszukać również ze strony głównej Platformy e-Zamówienia (przycisk „ Przeglądaj postępowania/konkursy”).</w:t>
      </w:r>
    </w:p>
    <w:p w14:paraId="4547A839" w14:textId="77777777" w:rsidR="00922149" w:rsidRPr="00FF70F8" w:rsidRDefault="00922149" w:rsidP="00922149">
      <w:pPr>
        <w:rPr>
          <w:rFonts w:ascii="Arial" w:hAnsi="Arial" w:cs="Arial"/>
          <w:sz w:val="22"/>
          <w:szCs w:val="22"/>
        </w:rPr>
      </w:pPr>
      <w:r w:rsidRPr="00FF70F8">
        <w:rPr>
          <w:rFonts w:ascii="Arial" w:hAnsi="Arial" w:cs="Arial"/>
          <w:b/>
          <w:bCs/>
          <w:sz w:val="22"/>
          <w:szCs w:val="22"/>
        </w:rPr>
        <w:t>9.4.</w:t>
      </w:r>
      <w:r w:rsidRPr="00FF70F8">
        <w:rPr>
          <w:rFonts w:ascii="Arial" w:hAnsi="Arial" w:cs="Arial"/>
          <w:sz w:val="22"/>
          <w:szCs w:val="22"/>
        </w:rPr>
        <w:t xml:space="preserve"> Identyfikator (ID) postępowania na Platformie e-Zamówienia: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5488"/>
      </w:tblGrid>
      <w:tr w:rsidR="00810B00" w:rsidRPr="00810B00" w14:paraId="3FB04488" w14:textId="77777777" w:rsidTr="00810B00">
        <w:trPr>
          <w:tblCellSpacing w:w="15" w:type="dxa"/>
        </w:trPr>
        <w:tc>
          <w:tcPr>
            <w:tcW w:w="0" w:type="auto"/>
            <w:vAlign w:val="center"/>
            <w:hideMark/>
          </w:tcPr>
          <w:p w14:paraId="690D6F77" w14:textId="77777777" w:rsidR="00810B00" w:rsidRPr="00810B00" w:rsidRDefault="00810B00" w:rsidP="00810B00"/>
        </w:tc>
        <w:tc>
          <w:tcPr>
            <w:tcW w:w="0" w:type="auto"/>
            <w:vAlign w:val="center"/>
            <w:hideMark/>
          </w:tcPr>
          <w:p w14:paraId="437A237D" w14:textId="77777777" w:rsidR="00810B00" w:rsidRPr="00810B00" w:rsidRDefault="00683E39" w:rsidP="00810B00">
            <w:r w:rsidRPr="00683E39">
              <w:t>ocds-148610-4c56a08d-1809-4108-be6b-0d48ca121980</w:t>
            </w:r>
          </w:p>
        </w:tc>
      </w:tr>
    </w:tbl>
    <w:p w14:paraId="6841F23E"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9.5.</w:t>
      </w:r>
      <w:r w:rsidRPr="00FF70F8">
        <w:rPr>
          <w:rFonts w:ascii="Arial" w:hAnsi="Arial" w:cs="Arial"/>
          <w:sz w:val="22"/>
          <w:szCs w:val="22"/>
        </w:rPr>
        <w:t xml:space="preserve"> Wykonawca zamierzający wziąć udział w postępowaniu o udzielenie zamówienia publicznego musi posiadać konto podmiotu „Wykonawca” na Platformie e-Zamówienia. </w:t>
      </w:r>
      <w:r w:rsidRPr="00FF70F8">
        <w:rPr>
          <w:rFonts w:ascii="Arial" w:hAnsi="Arial" w:cs="Arial"/>
          <w:sz w:val="22"/>
          <w:szCs w:val="22"/>
        </w:rPr>
        <w:lastRenderedPageBreak/>
        <w:t>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44F71063"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9.6.</w:t>
      </w:r>
      <w:r w:rsidRPr="00FF70F8">
        <w:rPr>
          <w:rFonts w:ascii="Arial" w:hAnsi="Arial" w:cs="Arial"/>
          <w:sz w:val="22"/>
          <w:szCs w:val="22"/>
        </w:rPr>
        <w:t xml:space="preserve"> Przeglądanie i pobieranie publicznej treści dokumentacji postępowania nie wymaga posiadania konta na Platformie e-Zamówienia ani logowania.</w:t>
      </w:r>
    </w:p>
    <w:p w14:paraId="553C73F7"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9.7</w:t>
      </w:r>
      <w:r w:rsidRPr="00FF70F8">
        <w:rPr>
          <w:rFonts w:ascii="Arial" w:hAnsi="Arial" w:cs="Arial"/>
          <w:sz w:val="22"/>
          <w:szCs w:val="22"/>
        </w:rPr>
        <w:t>.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B39A7F2"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9.8.</w:t>
      </w:r>
      <w:r w:rsidRPr="00FF70F8">
        <w:rPr>
          <w:rFonts w:ascii="Arial" w:hAnsi="Arial" w:cs="Arial"/>
          <w:sz w:val="22"/>
          <w:szCs w:val="22"/>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3DECA0E4"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9.9.</w:t>
      </w:r>
      <w:r w:rsidRPr="00FF70F8">
        <w:rPr>
          <w:rFonts w:ascii="Arial" w:hAnsi="Arial" w:cs="Arial"/>
          <w:sz w:val="22"/>
          <w:szCs w:val="22"/>
        </w:rPr>
        <w:t xml:space="preserve"> Informacje, oświadczenia lub dokumenty, inne niż wymienione w § 2 ust. 1 Rozporządzenia Prezesa Rady Ministrów w sprawie wymagań dla dokumentów elektronicznych, przekazywane w postępowaniu sporządza się w postaci elektronicznej:</w:t>
      </w:r>
    </w:p>
    <w:p w14:paraId="39E52A96" w14:textId="77777777" w:rsidR="00922149" w:rsidRPr="00FF70F8" w:rsidRDefault="00922149" w:rsidP="00922149">
      <w:pPr>
        <w:jc w:val="both"/>
        <w:rPr>
          <w:rFonts w:ascii="Arial" w:hAnsi="Arial" w:cs="Arial"/>
          <w:sz w:val="22"/>
          <w:szCs w:val="22"/>
        </w:rPr>
      </w:pPr>
      <w:r w:rsidRPr="00FF70F8">
        <w:rPr>
          <w:rFonts w:ascii="Arial" w:hAnsi="Arial" w:cs="Arial"/>
          <w:sz w:val="22"/>
          <w:szCs w:val="22"/>
        </w:rPr>
        <w:t>a) w formatach danych określonych w przepisach rozporządzenia Rady Ministrów w sprawie Krajowych Ram Interoperacyjności (i przekazuje się jako załącznik), lub</w:t>
      </w:r>
    </w:p>
    <w:p w14:paraId="279F9B94" w14:textId="77777777" w:rsidR="00922149" w:rsidRPr="00FF70F8" w:rsidRDefault="00922149" w:rsidP="00922149">
      <w:pPr>
        <w:jc w:val="both"/>
        <w:rPr>
          <w:rFonts w:ascii="Arial" w:hAnsi="Arial" w:cs="Arial"/>
          <w:sz w:val="22"/>
          <w:szCs w:val="22"/>
        </w:rPr>
      </w:pPr>
      <w:r w:rsidRPr="00FF70F8">
        <w:rPr>
          <w:rFonts w:ascii="Arial" w:hAnsi="Arial" w:cs="Arial"/>
          <w:sz w:val="22"/>
          <w:szCs w:val="22"/>
        </w:rPr>
        <w:t>b) jako tekst wpisany bezpośrednio do wiadomości przekazywanej przy użyciu środków komunikacji elektronicznej (np. w treści wiadomości e-mail lub w treści „Formularza do komunikacji”).</w:t>
      </w:r>
    </w:p>
    <w:p w14:paraId="31204380"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9.10.</w:t>
      </w:r>
      <w:r w:rsidRPr="00FF70F8">
        <w:rPr>
          <w:rFonts w:ascii="Arial" w:hAnsi="Arial" w:cs="Arial"/>
          <w:sz w:val="22"/>
          <w:szCs w:val="22"/>
        </w:rPr>
        <w:t xml:space="preserve"> Jeżeli dokumenty elektroniczne, przekazywane przy użyciu środków komunikacji elektronicznej, zawierają informacje stanowiące tajemnicę przedsiębiorstwa w rozumieniu przepisów ustawy z dnia 16 kwietnia 1993 r. o zwalczaniu nieuczciwej konkurencji (Dz. U. z 2022r. poz. 1233) Wykonawca, w celu utrzymania w poufności tych informacji, przekazuje je w wydzielonym i odpowiednio oznaczonym pliku, wraz z jednoczesnym zaznaczeniem w nazwie pliku „Dokument stanowiący tajemnicę przedsiębiorstwa”.</w:t>
      </w:r>
    </w:p>
    <w:p w14:paraId="3DCA4AF6"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9.11</w:t>
      </w:r>
      <w:r w:rsidRPr="00FF70F8">
        <w:rPr>
          <w:rFonts w:ascii="Arial" w:hAnsi="Arial" w:cs="Arial"/>
          <w:sz w:val="22"/>
          <w:szCs w:val="22"/>
        </w:rPr>
        <w:t xml:space="preserve">. Komunikacja w postępowaniu, </w:t>
      </w:r>
      <w:r w:rsidRPr="00FF70F8">
        <w:rPr>
          <w:rFonts w:ascii="Arial" w:hAnsi="Arial" w:cs="Arial"/>
          <w:sz w:val="22"/>
          <w:szCs w:val="22"/>
          <w:u w:val="single"/>
        </w:rPr>
        <w:t>z wyłączeniem składania ofert</w:t>
      </w:r>
      <w:r w:rsidRPr="00FF70F8">
        <w:rPr>
          <w:rFonts w:ascii="Arial" w:hAnsi="Arial" w:cs="Arial"/>
          <w:sz w:val="22"/>
          <w:szCs w:val="22"/>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4AA8175"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9.12.</w:t>
      </w:r>
      <w:r w:rsidRPr="00FF70F8">
        <w:rPr>
          <w:rFonts w:ascii="Arial" w:hAnsi="Arial" w:cs="Arial"/>
          <w:sz w:val="22"/>
          <w:szCs w:val="22"/>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6C3520EB"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9.13.</w:t>
      </w:r>
      <w:r w:rsidRPr="00FF70F8">
        <w:rPr>
          <w:rFonts w:ascii="Arial" w:hAnsi="Arial" w:cs="Arial"/>
          <w:sz w:val="22"/>
          <w:szCs w:val="22"/>
        </w:rPr>
        <w:t xml:space="preserve"> Wszystkie wysłane i odebrane w postępowaniu przez wykonawcę wiadomości widoczne są po zalogowaniu w podglądzie postępowania w zakładce „Komunikacja”.</w:t>
      </w:r>
    </w:p>
    <w:p w14:paraId="4D3CD925"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9.14</w:t>
      </w:r>
      <w:r w:rsidRPr="00FF70F8">
        <w:rPr>
          <w:rFonts w:ascii="Arial" w:hAnsi="Arial" w:cs="Arial"/>
          <w:sz w:val="22"/>
          <w:szCs w:val="22"/>
        </w:rPr>
        <w:t>. Maksymalny rozmiar plików przesyłanych za pośrednictwem „Formularzy do komunikacji” wynosi 150 MB (wielkość ta dotyczy plików przesyłanych jako załączniki do jednego formularza).</w:t>
      </w:r>
    </w:p>
    <w:p w14:paraId="3263515C"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9.15.</w:t>
      </w:r>
      <w:r w:rsidRPr="00FF70F8">
        <w:rPr>
          <w:rFonts w:ascii="Arial" w:hAnsi="Arial" w:cs="Arial"/>
          <w:sz w:val="22"/>
          <w:szCs w:val="22"/>
        </w:rPr>
        <w:t xml:space="preserve"> Minimalne wymagania techniczne dotyczące sprzętu używanego w celu korzystania z </w:t>
      </w:r>
      <w:r w:rsidRPr="00FF70F8">
        <w:rPr>
          <w:rFonts w:ascii="Arial" w:hAnsi="Arial" w:cs="Arial"/>
          <w:sz w:val="22"/>
          <w:szCs w:val="22"/>
        </w:rPr>
        <w:lastRenderedPageBreak/>
        <w:t>usług Platformy e-Zamówienia oraz informacje dotyczące specyfikacji połączenia określa Regulamin Platformy e-Zamówienia.</w:t>
      </w:r>
    </w:p>
    <w:p w14:paraId="273505FF" w14:textId="77777777" w:rsidR="00922149" w:rsidRPr="00FF70F8" w:rsidRDefault="00922149" w:rsidP="00922149">
      <w:pPr>
        <w:jc w:val="both"/>
        <w:rPr>
          <w:rFonts w:ascii="Arial" w:hAnsi="Arial" w:cs="Arial"/>
          <w:sz w:val="22"/>
          <w:szCs w:val="22"/>
        </w:rPr>
      </w:pPr>
      <w:r w:rsidRPr="00FF70F8">
        <w:rPr>
          <w:rFonts w:ascii="Arial" w:hAnsi="Arial" w:cs="Arial"/>
          <w:b/>
          <w:bCs/>
          <w:sz w:val="22"/>
          <w:szCs w:val="22"/>
        </w:rPr>
        <w:t>9.16.</w:t>
      </w:r>
      <w:r w:rsidRPr="00FF70F8">
        <w:rPr>
          <w:rFonts w:ascii="Arial" w:hAnsi="Arial" w:cs="Arial"/>
          <w:sz w:val="22"/>
          <w:szCs w:val="22"/>
        </w:rPr>
        <w:t xml:space="preserve"> W przypadku problemów technicznych i awarii związanych z funkcjonowaniem Platformy e- Zamówienia użytkownicy mogą skorzystać ze wsparcia technicznego dostępnego pod numerem telefonu (32) 77 88 999 lub drogą elektroniczną poprzez formularz udostępniony na stronie internetowej https://ezamowienia.gov.pl w zakładce „Zgłoś problem”.</w:t>
      </w:r>
    </w:p>
    <w:p w14:paraId="3833DDBB" w14:textId="77777777" w:rsidR="00870209" w:rsidRPr="005925D6" w:rsidRDefault="00870209" w:rsidP="00870209">
      <w:pPr>
        <w:jc w:val="both"/>
        <w:rPr>
          <w:rFonts w:ascii="Arial" w:hAnsi="Arial" w:cs="Arial"/>
          <w:b/>
          <w:bCs/>
          <w:sz w:val="22"/>
          <w:szCs w:val="22"/>
        </w:rPr>
      </w:pPr>
    </w:p>
    <w:p w14:paraId="38CE1D76"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10. Wskazanie osób uprawnionych do komunikowania się z Wykonawcami; </w:t>
      </w:r>
    </w:p>
    <w:p w14:paraId="564CF921" w14:textId="77777777" w:rsidR="00870209" w:rsidRPr="005925D6" w:rsidRDefault="00870209" w:rsidP="00870209">
      <w:pPr>
        <w:tabs>
          <w:tab w:val="left" w:pos="360"/>
          <w:tab w:val="left" w:pos="720"/>
        </w:tabs>
        <w:jc w:val="both"/>
        <w:rPr>
          <w:rFonts w:ascii="Arial" w:hAnsi="Arial" w:cs="Arial"/>
          <w:sz w:val="22"/>
          <w:szCs w:val="22"/>
        </w:rPr>
      </w:pPr>
      <w:r w:rsidRPr="00AF1E39">
        <w:rPr>
          <w:rFonts w:ascii="Arial" w:eastAsia="Arial" w:hAnsi="Arial" w:cs="Arial"/>
          <w:b/>
          <w:color w:val="000000"/>
          <w:sz w:val="22"/>
          <w:szCs w:val="22"/>
        </w:rPr>
        <w:t>10</w:t>
      </w:r>
      <w:r w:rsidRPr="00AF1E39">
        <w:rPr>
          <w:rFonts w:ascii="Arial" w:eastAsia="Times New Roman" w:hAnsi="Arial" w:cs="Arial"/>
          <w:b/>
          <w:sz w:val="22"/>
          <w:szCs w:val="22"/>
        </w:rPr>
        <w:t>.1.</w:t>
      </w:r>
      <w:r w:rsidRPr="00AF1E39">
        <w:rPr>
          <w:rFonts w:ascii="Arial" w:eastAsia="Times New Roman" w:hAnsi="Arial" w:cs="Arial"/>
          <w:bCs/>
          <w:sz w:val="22"/>
          <w:szCs w:val="22"/>
        </w:rPr>
        <w:t xml:space="preserve"> </w:t>
      </w:r>
      <w:r w:rsidRPr="00AF1E39">
        <w:rPr>
          <w:rFonts w:ascii="Arial" w:eastAsia="Times New Roman" w:hAnsi="Arial" w:cs="Arial"/>
          <w:sz w:val="22"/>
          <w:szCs w:val="22"/>
        </w:rPr>
        <w:t xml:space="preserve">Osobą ze strony zamawiającego upoważnioną do porozumiewania się z Wykonawcami jest </w:t>
      </w:r>
      <w:r w:rsidR="00441180">
        <w:rPr>
          <w:rFonts w:ascii="Arial" w:eastAsia="Times New Roman" w:hAnsi="Arial" w:cs="Arial"/>
          <w:sz w:val="22"/>
          <w:szCs w:val="22"/>
        </w:rPr>
        <w:t>Rafał Kubala</w:t>
      </w:r>
      <w:r w:rsidRPr="00AF1E39">
        <w:rPr>
          <w:rFonts w:ascii="Arial" w:eastAsia="Times New Roman" w:hAnsi="Arial" w:cs="Arial"/>
          <w:sz w:val="22"/>
          <w:szCs w:val="22"/>
        </w:rPr>
        <w:t>, /81/ 75263</w:t>
      </w:r>
      <w:r w:rsidR="00441180">
        <w:rPr>
          <w:rFonts w:ascii="Arial" w:eastAsia="Times New Roman" w:hAnsi="Arial" w:cs="Arial"/>
          <w:sz w:val="22"/>
          <w:szCs w:val="22"/>
        </w:rPr>
        <w:t>19</w:t>
      </w:r>
      <w:r w:rsidRPr="00AF1E39">
        <w:rPr>
          <w:rFonts w:ascii="Arial" w:eastAsia="Times New Roman" w:hAnsi="Arial" w:cs="Arial"/>
          <w:sz w:val="22"/>
          <w:szCs w:val="22"/>
        </w:rPr>
        <w:t xml:space="preserve">. </w:t>
      </w:r>
    </w:p>
    <w:p w14:paraId="61FE48D8" w14:textId="77777777" w:rsidR="00870209" w:rsidRPr="005925D6" w:rsidRDefault="00870209" w:rsidP="00870209">
      <w:pPr>
        <w:tabs>
          <w:tab w:val="left" w:pos="360"/>
          <w:tab w:val="left" w:pos="720"/>
        </w:tabs>
        <w:jc w:val="both"/>
        <w:rPr>
          <w:rFonts w:ascii="Arial" w:hAnsi="Arial" w:cs="Arial"/>
          <w:sz w:val="22"/>
          <w:szCs w:val="22"/>
        </w:rPr>
      </w:pPr>
      <w:r w:rsidRPr="00AF1E39">
        <w:rPr>
          <w:rFonts w:ascii="Arial" w:eastAsia="Times New Roman" w:hAnsi="Arial" w:cs="Arial"/>
          <w:b/>
          <w:bCs/>
          <w:sz w:val="22"/>
          <w:szCs w:val="22"/>
        </w:rPr>
        <w:t>10</w:t>
      </w:r>
      <w:r w:rsidRPr="00AF1E39">
        <w:rPr>
          <w:rFonts w:ascii="Arial" w:eastAsia="Times New Roman" w:hAnsi="Arial" w:cs="Arial"/>
          <w:b/>
          <w:sz w:val="22"/>
          <w:szCs w:val="22"/>
        </w:rPr>
        <w:t>.2.</w:t>
      </w:r>
      <w:r w:rsidRPr="00AF1E39">
        <w:rPr>
          <w:rFonts w:ascii="Arial" w:eastAsia="Times New Roman" w:hAnsi="Arial" w:cs="Arial"/>
          <w:bCs/>
          <w:sz w:val="22"/>
          <w:szCs w:val="22"/>
        </w:rPr>
        <w:t xml:space="preserve"> </w:t>
      </w:r>
      <w:r w:rsidRPr="00AF1E39">
        <w:rPr>
          <w:rFonts w:ascii="Arial" w:eastAsia="Times New Roman" w:hAnsi="Arial" w:cs="Arial"/>
          <w:sz w:val="22"/>
          <w:szCs w:val="22"/>
        </w:rPr>
        <w:t>Nie udziela się żadnych ustnych i telefonicznych informacji, wyjaśnień czy odpowiedzi na kierowane do Zamawiającego pytania w sprawach wymagających zachowania pisemności postępowania, lub jednej ze wskazanych wyżej form porozumiewanie się pomiędzy Zamawiającym, a Wykonawcą.</w:t>
      </w:r>
    </w:p>
    <w:p w14:paraId="733D68D9" w14:textId="77777777" w:rsidR="00870209" w:rsidRPr="005925D6" w:rsidRDefault="00870209" w:rsidP="00870209">
      <w:pPr>
        <w:jc w:val="both"/>
        <w:rPr>
          <w:rFonts w:ascii="Arial" w:hAnsi="Arial" w:cs="Arial"/>
          <w:b/>
          <w:bCs/>
          <w:sz w:val="22"/>
          <w:szCs w:val="22"/>
        </w:rPr>
      </w:pPr>
    </w:p>
    <w:p w14:paraId="15EC39A1"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11. Termin związania ofertą; </w:t>
      </w:r>
    </w:p>
    <w:p w14:paraId="226BA570" w14:textId="09C60C22" w:rsidR="00870209" w:rsidRPr="00AF1E39" w:rsidRDefault="00870209" w:rsidP="00870209">
      <w:pPr>
        <w:spacing w:line="276" w:lineRule="auto"/>
        <w:jc w:val="both"/>
        <w:rPr>
          <w:rFonts w:ascii="Arial" w:hAnsi="Arial" w:cs="Arial"/>
          <w:sz w:val="22"/>
          <w:szCs w:val="22"/>
        </w:rPr>
      </w:pPr>
      <w:r w:rsidRPr="00AF1E39">
        <w:rPr>
          <w:rFonts w:ascii="Arial" w:eastAsia="Lucida Sans Unicode" w:hAnsi="Arial" w:cs="Arial"/>
          <w:b/>
          <w:sz w:val="22"/>
          <w:szCs w:val="22"/>
        </w:rPr>
        <w:t>11.1.</w:t>
      </w:r>
      <w:r w:rsidRPr="00AF1E39">
        <w:rPr>
          <w:rFonts w:ascii="Arial" w:eastAsia="Lucida Sans Unicode" w:hAnsi="Arial" w:cs="Arial"/>
          <w:sz w:val="22"/>
          <w:szCs w:val="22"/>
        </w:rPr>
        <w:tab/>
      </w:r>
      <w:r w:rsidRPr="00AF1E39">
        <w:rPr>
          <w:rFonts w:ascii="Arial" w:eastAsia="Arial" w:hAnsi="Arial" w:cs="Arial"/>
          <w:color w:val="000000"/>
          <w:sz w:val="22"/>
          <w:szCs w:val="22"/>
        </w:rPr>
        <w:t xml:space="preserve">Wykonawca jest związany ofertą 29 dni </w:t>
      </w:r>
      <w:r w:rsidRPr="00AF1E39">
        <w:rPr>
          <w:rFonts w:ascii="Arial" w:hAnsi="Arial" w:cs="Arial"/>
          <w:sz w:val="22"/>
          <w:szCs w:val="22"/>
        </w:rPr>
        <w:t>od dnia upływu terminu składania ofert t.j</w:t>
      </w:r>
      <w:r w:rsidRPr="00AF1E39">
        <w:rPr>
          <w:rFonts w:ascii="Arial" w:hAnsi="Arial" w:cs="Arial"/>
          <w:b/>
          <w:bCs/>
          <w:sz w:val="22"/>
          <w:szCs w:val="22"/>
        </w:rPr>
        <w:t xml:space="preserve">. </w:t>
      </w:r>
      <w:r w:rsidR="00FE0B03">
        <w:rPr>
          <w:rFonts w:ascii="Arial" w:hAnsi="Arial" w:cs="Arial"/>
          <w:b/>
          <w:bCs/>
          <w:sz w:val="22"/>
          <w:szCs w:val="22"/>
        </w:rPr>
        <w:t>24</w:t>
      </w:r>
      <w:r w:rsidR="00241751">
        <w:rPr>
          <w:rFonts w:ascii="Arial" w:hAnsi="Arial" w:cs="Arial"/>
          <w:b/>
          <w:bCs/>
          <w:sz w:val="22"/>
          <w:szCs w:val="22"/>
        </w:rPr>
        <w:t>.09</w:t>
      </w:r>
      <w:r w:rsidR="00441180">
        <w:rPr>
          <w:rFonts w:ascii="Arial" w:hAnsi="Arial" w:cs="Arial"/>
          <w:b/>
          <w:bCs/>
          <w:sz w:val="22"/>
          <w:szCs w:val="22"/>
        </w:rPr>
        <w:t xml:space="preserve">.2026 </w:t>
      </w:r>
      <w:r w:rsidRPr="00056E20">
        <w:rPr>
          <w:rFonts w:ascii="Arial" w:hAnsi="Arial" w:cs="Arial"/>
          <w:b/>
          <w:bCs/>
          <w:sz w:val="22"/>
          <w:szCs w:val="22"/>
        </w:rPr>
        <w:t>r</w:t>
      </w:r>
      <w:r w:rsidRPr="00AF1E39">
        <w:rPr>
          <w:rFonts w:ascii="Arial" w:hAnsi="Arial" w:cs="Arial"/>
          <w:b/>
          <w:bCs/>
          <w:sz w:val="22"/>
          <w:szCs w:val="22"/>
        </w:rPr>
        <w:t>.,</w:t>
      </w:r>
      <w:r w:rsidRPr="00AF1E39">
        <w:rPr>
          <w:rFonts w:ascii="Arial" w:hAnsi="Arial" w:cs="Arial"/>
          <w:sz w:val="22"/>
          <w:szCs w:val="22"/>
        </w:rPr>
        <w:t xml:space="preserve"> przy czym pierwszym dniem terminu związania ofertą jest dzień, w którym upływa termin składania ofert.</w:t>
      </w:r>
    </w:p>
    <w:p w14:paraId="16B68C43" w14:textId="77777777" w:rsidR="00870209" w:rsidRPr="005925D6" w:rsidRDefault="00870209" w:rsidP="00870209">
      <w:pPr>
        <w:spacing w:line="276" w:lineRule="auto"/>
        <w:jc w:val="both"/>
        <w:rPr>
          <w:rFonts w:ascii="Arial" w:hAnsi="Arial" w:cs="Arial"/>
          <w:sz w:val="22"/>
          <w:szCs w:val="22"/>
        </w:rPr>
      </w:pPr>
      <w:r w:rsidRPr="00AF1E39">
        <w:rPr>
          <w:rFonts w:ascii="Arial" w:hAnsi="Arial" w:cs="Arial"/>
          <w:b/>
          <w:bCs/>
          <w:sz w:val="22"/>
          <w:szCs w:val="22"/>
        </w:rPr>
        <w:t>11.2.</w:t>
      </w:r>
      <w:r w:rsidRPr="00AF1E39">
        <w:rPr>
          <w:rFonts w:ascii="Arial" w:hAnsi="Arial" w:cs="Arial"/>
          <w:sz w:val="22"/>
          <w:szCs w:val="22"/>
        </w:rPr>
        <w:tab/>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742FA042" w14:textId="77777777" w:rsidR="00870209" w:rsidRPr="005925D6" w:rsidRDefault="00870209" w:rsidP="00870209">
      <w:pPr>
        <w:jc w:val="both"/>
        <w:rPr>
          <w:rFonts w:ascii="Arial" w:hAnsi="Arial" w:cs="Arial"/>
          <w:b/>
          <w:bCs/>
          <w:sz w:val="22"/>
          <w:szCs w:val="22"/>
        </w:rPr>
      </w:pPr>
    </w:p>
    <w:p w14:paraId="6223ED79" w14:textId="77777777" w:rsidR="00525253" w:rsidRPr="005925D6" w:rsidRDefault="00870209" w:rsidP="007912EA">
      <w:pPr>
        <w:jc w:val="both"/>
        <w:rPr>
          <w:rFonts w:ascii="Arial" w:hAnsi="Arial" w:cs="Arial"/>
          <w:b/>
          <w:bCs/>
          <w:sz w:val="22"/>
          <w:szCs w:val="22"/>
        </w:rPr>
      </w:pPr>
      <w:r w:rsidRPr="005925D6">
        <w:rPr>
          <w:rFonts w:ascii="Arial" w:hAnsi="Arial" w:cs="Arial"/>
          <w:b/>
          <w:bCs/>
          <w:sz w:val="22"/>
          <w:szCs w:val="22"/>
        </w:rPr>
        <w:t xml:space="preserve">12. Opis sposobu przygotowania oferty; </w:t>
      </w:r>
    </w:p>
    <w:p w14:paraId="175A3192" w14:textId="77777777" w:rsidR="00FF70F8" w:rsidRPr="00FF70F8" w:rsidRDefault="00FF70F8" w:rsidP="00FF70F8">
      <w:pPr>
        <w:jc w:val="both"/>
        <w:rPr>
          <w:rFonts w:ascii="Arial" w:hAnsi="Arial" w:cs="Arial"/>
          <w:sz w:val="22"/>
          <w:szCs w:val="22"/>
        </w:rPr>
      </w:pPr>
      <w:r w:rsidRPr="00FF70F8">
        <w:rPr>
          <w:rFonts w:ascii="Arial" w:eastAsia="Lucida Sans Unicode" w:hAnsi="Arial" w:cs="Arial"/>
          <w:b/>
          <w:sz w:val="22"/>
          <w:szCs w:val="22"/>
        </w:rPr>
        <w:t xml:space="preserve">12.1. </w:t>
      </w:r>
      <w:r w:rsidRPr="00FF70F8">
        <w:rPr>
          <w:rFonts w:ascii="Arial" w:eastAsia="Times New Roman" w:hAnsi="Arial" w:cs="Arial"/>
          <w:sz w:val="22"/>
          <w:szCs w:val="22"/>
        </w:rPr>
        <w:t>Oferta winna być sporządzona na formularzu ofertowym, stanowiącym załącznik nr 1 do SWZ.</w:t>
      </w:r>
    </w:p>
    <w:p w14:paraId="7A2C761E" w14:textId="77777777" w:rsidR="00FF70F8" w:rsidRPr="00FF70F8" w:rsidRDefault="00FF70F8" w:rsidP="00FF70F8">
      <w:pPr>
        <w:tabs>
          <w:tab w:val="left" w:pos="615"/>
        </w:tabs>
        <w:jc w:val="both"/>
        <w:rPr>
          <w:rFonts w:ascii="Arial" w:hAnsi="Arial" w:cs="Arial"/>
          <w:sz w:val="22"/>
          <w:szCs w:val="22"/>
        </w:rPr>
      </w:pPr>
      <w:r w:rsidRPr="00FF70F8">
        <w:rPr>
          <w:rFonts w:ascii="Arial" w:eastAsia="Times New Roman" w:hAnsi="Arial" w:cs="Arial"/>
          <w:b/>
          <w:bCs/>
          <w:sz w:val="22"/>
          <w:szCs w:val="22"/>
        </w:rPr>
        <w:t>12.2.</w:t>
      </w:r>
      <w:r w:rsidRPr="00FF70F8">
        <w:rPr>
          <w:rFonts w:ascii="Arial" w:eastAsia="Times New Roman" w:hAnsi="Arial" w:cs="Arial"/>
          <w:color w:val="FF0000"/>
          <w:sz w:val="22"/>
          <w:szCs w:val="22"/>
        </w:rPr>
        <w:t xml:space="preserve"> </w:t>
      </w:r>
      <w:r w:rsidRPr="00FF70F8">
        <w:rPr>
          <w:rFonts w:ascii="Arial" w:hAnsi="Arial" w:cs="Arial"/>
          <w:color w:val="000000"/>
          <w:sz w:val="22"/>
          <w:szCs w:val="22"/>
        </w:rPr>
        <w:t xml:space="preserve">Oferta musi być opatrzona </w:t>
      </w:r>
      <w:r w:rsidRPr="00FF70F8">
        <w:rPr>
          <w:rFonts w:ascii="Arial" w:hAnsi="Arial" w:cs="Arial"/>
          <w:iCs/>
          <w:color w:val="000000"/>
          <w:sz w:val="22"/>
          <w:szCs w:val="22"/>
        </w:rPr>
        <w:t xml:space="preserve">kwalifikowanym podpisem elektronicznym, </w:t>
      </w:r>
      <w:r w:rsidRPr="00FF70F8">
        <w:rPr>
          <w:rFonts w:ascii="Arial" w:hAnsi="Arial" w:cs="Arial"/>
          <w:color w:val="000000"/>
          <w:sz w:val="22"/>
          <w:szCs w:val="22"/>
        </w:rPr>
        <w:t>przez osobę umocowaną do działania w imieniu Wykonawcy.</w:t>
      </w:r>
    </w:p>
    <w:p w14:paraId="16BC5310" w14:textId="77777777" w:rsidR="00FF70F8" w:rsidRPr="00FF70F8" w:rsidRDefault="00FF70F8" w:rsidP="00FF70F8">
      <w:pPr>
        <w:tabs>
          <w:tab w:val="left" w:pos="615"/>
        </w:tabs>
        <w:jc w:val="both"/>
        <w:rPr>
          <w:rFonts w:ascii="Arial" w:hAnsi="Arial" w:cs="Arial"/>
          <w:sz w:val="22"/>
          <w:szCs w:val="22"/>
        </w:rPr>
      </w:pPr>
      <w:r w:rsidRPr="00FF70F8">
        <w:rPr>
          <w:rFonts w:ascii="Arial" w:hAnsi="Arial" w:cs="Arial"/>
          <w:b/>
          <w:bCs/>
          <w:color w:val="000000"/>
          <w:sz w:val="22"/>
          <w:szCs w:val="22"/>
        </w:rPr>
        <w:t>12.3</w:t>
      </w:r>
      <w:r w:rsidRPr="00FF70F8">
        <w:rPr>
          <w:rFonts w:ascii="Arial" w:hAnsi="Arial" w:cs="Arial"/>
          <w:color w:val="000000"/>
          <w:sz w:val="22"/>
          <w:szCs w:val="22"/>
        </w:rPr>
        <w:t>. Wykonawca może złożyć jedną ofertę.</w:t>
      </w:r>
    </w:p>
    <w:p w14:paraId="51CB5185" w14:textId="77777777" w:rsidR="00FF70F8" w:rsidRPr="00FF70F8" w:rsidRDefault="00FF70F8" w:rsidP="00FF70F8">
      <w:pPr>
        <w:tabs>
          <w:tab w:val="left" w:pos="0"/>
        </w:tabs>
        <w:spacing w:line="276" w:lineRule="auto"/>
        <w:jc w:val="both"/>
        <w:textAlignment w:val="baseline"/>
        <w:rPr>
          <w:rFonts w:ascii="Arial" w:eastAsia="Times New Roman" w:hAnsi="Arial" w:cs="Arial"/>
          <w:sz w:val="22"/>
          <w:szCs w:val="22"/>
        </w:rPr>
      </w:pPr>
      <w:r w:rsidRPr="00FF70F8">
        <w:rPr>
          <w:rFonts w:ascii="Arial" w:eastAsia="Times New Roman" w:hAnsi="Arial" w:cs="Arial"/>
          <w:b/>
          <w:bCs/>
          <w:color w:val="000000"/>
          <w:sz w:val="22"/>
          <w:szCs w:val="22"/>
        </w:rPr>
        <w:t>12.4.</w:t>
      </w:r>
      <w:r w:rsidRPr="00FF70F8">
        <w:rPr>
          <w:rFonts w:ascii="Arial" w:eastAsia="Times New Roman" w:hAnsi="Arial" w:cs="Arial"/>
          <w:color w:val="000000"/>
          <w:sz w:val="22"/>
          <w:szCs w:val="22"/>
        </w:rPr>
        <w:t xml:space="preserve"> Oferta winna być sporządzona w języku polskim, z zachowaniem postaci elektronicznej. </w:t>
      </w:r>
      <w:r w:rsidRPr="00FF70F8">
        <w:rPr>
          <w:rFonts w:ascii="Arial" w:eastAsia="Times New Roman" w:hAnsi="Arial" w:cs="Arial"/>
          <w:sz w:val="22"/>
          <w:szCs w:val="22"/>
          <w:lang w:eastAsia="pl-PL"/>
        </w:rPr>
        <w:t>Instrukcja składania ofert znajduje się w na platformie e-Zamówienia pod adresem</w:t>
      </w:r>
      <w:r w:rsidR="00976631">
        <w:rPr>
          <w:rFonts w:eastAsia="Times New Roman" w:cs="Times New Roman"/>
          <w:sz w:val="22"/>
          <w:szCs w:val="22"/>
          <w:lang w:eastAsia="pl-PL"/>
        </w:rPr>
        <w:t xml:space="preserve"> </w:t>
      </w:r>
      <w:r w:rsidRPr="00FF70F8">
        <w:rPr>
          <w:rFonts w:ascii="Arial" w:eastAsia="Times New Roman" w:hAnsi="Arial" w:cs="Arial"/>
          <w:sz w:val="22"/>
          <w:szCs w:val="22"/>
          <w:lang w:eastAsia="pl-PL"/>
        </w:rPr>
        <w:t>https://media.ezamowienia.gov.pl/pod/2021/10/Oferty-5.1.pdf.</w:t>
      </w:r>
      <w:r w:rsidRPr="00FF70F8">
        <w:rPr>
          <w:rFonts w:eastAsia="Times New Roman" w:cs="Times New Roman"/>
          <w:sz w:val="22"/>
          <w:szCs w:val="22"/>
          <w:lang w:eastAsia="pl-PL"/>
        </w:rPr>
        <w:br/>
      </w:r>
      <w:r w:rsidRPr="00FF70F8">
        <w:rPr>
          <w:rFonts w:ascii="Arial" w:eastAsia="Times New Roman" w:hAnsi="Arial" w:cs="Arial"/>
          <w:b/>
          <w:bCs/>
          <w:sz w:val="22"/>
          <w:szCs w:val="22"/>
          <w:lang w:eastAsia="pl-PL"/>
        </w:rPr>
        <w:t>12.5.</w:t>
      </w:r>
      <w:r w:rsidRPr="00FF70F8">
        <w:rPr>
          <w:rFonts w:ascii="Arial" w:eastAsia="Times New Roman" w:hAnsi="Arial" w:cs="Arial"/>
          <w:sz w:val="22"/>
          <w:szCs w:val="22"/>
          <w:lang w:eastAsia="pl-PL"/>
        </w:rPr>
        <w:t xml:space="preserve"> Wykonawca zobowiązany jest do zapoznania się z powyższą Instrukcją.</w:t>
      </w:r>
      <w:r w:rsidRPr="00FF70F8">
        <w:rPr>
          <w:rFonts w:eastAsia="Times New Roman" w:cs="Times New Roman"/>
          <w:sz w:val="22"/>
          <w:szCs w:val="22"/>
          <w:lang w:eastAsia="pl-PL"/>
        </w:rPr>
        <w:br/>
      </w:r>
      <w:r w:rsidRPr="00FF70F8">
        <w:rPr>
          <w:rFonts w:ascii="Arial" w:eastAsia="Times New Roman" w:hAnsi="Arial" w:cs="Arial"/>
          <w:b/>
          <w:bCs/>
          <w:sz w:val="22"/>
          <w:szCs w:val="22"/>
          <w:lang w:eastAsia="pl-PL"/>
        </w:rPr>
        <w:t>12.6.</w:t>
      </w:r>
      <w:r w:rsidRPr="00FF70F8">
        <w:rPr>
          <w:rFonts w:ascii="Arial" w:eastAsia="Times New Roman" w:hAnsi="Arial" w:cs="Arial"/>
          <w:sz w:val="22"/>
          <w:szCs w:val="22"/>
          <w:lang w:eastAsia="pl-PL"/>
        </w:rPr>
        <w:t xml:space="preserve"> Wykonawca przystępując do niniejszego postępowania o udzielenie zamówienia</w:t>
      </w:r>
      <w:r w:rsidRPr="00FF70F8">
        <w:rPr>
          <w:rFonts w:eastAsia="Times New Roman" w:cs="Times New Roman"/>
          <w:sz w:val="22"/>
          <w:szCs w:val="22"/>
          <w:lang w:eastAsia="pl-PL"/>
        </w:rPr>
        <w:br/>
      </w:r>
      <w:r w:rsidRPr="00FF70F8">
        <w:rPr>
          <w:rFonts w:ascii="Arial" w:eastAsia="Times New Roman" w:hAnsi="Arial" w:cs="Arial"/>
          <w:sz w:val="22"/>
          <w:szCs w:val="22"/>
          <w:lang w:eastAsia="pl-PL"/>
        </w:rPr>
        <w:t>publicznego, akceptuje warunki korzystania z platformy e-Zamówienia.</w:t>
      </w:r>
      <w:r w:rsidRPr="00FF70F8">
        <w:rPr>
          <w:rFonts w:eastAsia="Times New Roman" w:cs="Times New Roman"/>
          <w:sz w:val="22"/>
          <w:szCs w:val="22"/>
          <w:lang w:eastAsia="pl-PL"/>
        </w:rPr>
        <w:br/>
      </w:r>
      <w:r w:rsidRPr="00FF70F8">
        <w:rPr>
          <w:rFonts w:ascii="Arial" w:eastAsia="Times New Roman" w:hAnsi="Arial" w:cs="Arial"/>
          <w:b/>
          <w:bCs/>
          <w:sz w:val="22"/>
          <w:szCs w:val="22"/>
          <w:lang w:eastAsia="pl-PL"/>
        </w:rPr>
        <w:t>12.7.</w:t>
      </w:r>
      <w:r w:rsidRPr="00FF70F8">
        <w:rPr>
          <w:rFonts w:ascii="Arial" w:eastAsia="Times New Roman" w:hAnsi="Arial" w:cs="Arial"/>
          <w:sz w:val="22"/>
          <w:szCs w:val="22"/>
          <w:lang w:eastAsia="pl-PL"/>
        </w:rPr>
        <w:t xml:space="preserve"> Za datę przekazania oferty, oświadczeń, o których mowa w art. 125 ust. 1 Pzp.</w:t>
      </w:r>
    </w:p>
    <w:p w14:paraId="00034AD0" w14:textId="77777777" w:rsidR="00FF70F8" w:rsidRPr="00FF70F8" w:rsidRDefault="00FF70F8" w:rsidP="00FF70F8">
      <w:pPr>
        <w:tabs>
          <w:tab w:val="left" w:pos="0"/>
        </w:tabs>
        <w:spacing w:line="276" w:lineRule="auto"/>
        <w:jc w:val="both"/>
        <w:textAlignment w:val="baseline"/>
        <w:rPr>
          <w:rFonts w:ascii="Arial" w:eastAsia="Times New Roman" w:hAnsi="Arial" w:cs="Arial"/>
          <w:sz w:val="22"/>
          <w:szCs w:val="22"/>
          <w:lang w:eastAsia="pl-PL"/>
        </w:rPr>
      </w:pPr>
      <w:r w:rsidRPr="00FF70F8">
        <w:rPr>
          <w:rFonts w:ascii="Arial" w:eastAsia="Times New Roman" w:hAnsi="Arial" w:cs="Arial"/>
          <w:sz w:val="22"/>
          <w:szCs w:val="22"/>
          <w:lang w:eastAsia="pl-PL"/>
        </w:rPr>
        <w:t>podmiotowych środków dowodowych, przedmiotowych środków dowodowych, wniosków, zawiadomień, dokumentów elektronicznych, oświadczeń lub elektronicznych kopii dokumentów oraz innych informacji przekazywanych w postępowaniu, przyjmuje się datę ich przekazania na platformę e-Zamówienia.</w:t>
      </w:r>
    </w:p>
    <w:p w14:paraId="1959CBD5" w14:textId="77777777" w:rsidR="00FF70F8" w:rsidRPr="00FF70F8" w:rsidRDefault="00FF70F8" w:rsidP="00FF70F8">
      <w:pPr>
        <w:tabs>
          <w:tab w:val="left" w:pos="0"/>
        </w:tabs>
        <w:spacing w:line="276" w:lineRule="auto"/>
        <w:jc w:val="both"/>
        <w:textAlignment w:val="baseline"/>
        <w:rPr>
          <w:rFonts w:ascii="Arial" w:eastAsia="Times New Roman" w:hAnsi="Arial" w:cs="Arial"/>
          <w:sz w:val="22"/>
          <w:szCs w:val="22"/>
        </w:rPr>
      </w:pPr>
      <w:r w:rsidRPr="00FF70F8">
        <w:rPr>
          <w:rFonts w:ascii="Arial" w:eastAsia="Times New Roman" w:hAnsi="Arial" w:cs="Arial"/>
          <w:b/>
          <w:bCs/>
          <w:sz w:val="22"/>
          <w:szCs w:val="22"/>
          <w:lang w:eastAsia="pl-PL"/>
        </w:rPr>
        <w:t>12.8.</w:t>
      </w:r>
      <w:r w:rsidRPr="00FF70F8">
        <w:rPr>
          <w:rFonts w:ascii="Arial" w:eastAsia="Times New Roman" w:hAnsi="Arial" w:cs="Arial"/>
          <w:sz w:val="22"/>
          <w:szCs w:val="22"/>
          <w:lang w:eastAsia="pl-PL"/>
        </w:rPr>
        <w:t xml:space="preserve"> Oświadczenia, wnioski, zawiadomienia oraz informacje uważa się za złożone w terminie, jeżeli ich treść dotarła do adresata przed upływem wyznaczonego terminu.</w:t>
      </w:r>
      <w:r w:rsidRPr="00FF70F8">
        <w:rPr>
          <w:rFonts w:eastAsia="Times New Roman" w:cs="Times New Roman"/>
          <w:sz w:val="22"/>
          <w:szCs w:val="22"/>
          <w:lang w:eastAsia="pl-PL"/>
        </w:rPr>
        <w:br/>
      </w:r>
      <w:r w:rsidRPr="00FF70F8">
        <w:rPr>
          <w:rFonts w:ascii="Arial" w:eastAsia="Times New Roman" w:hAnsi="Arial" w:cs="Arial"/>
          <w:b/>
          <w:bCs/>
          <w:sz w:val="22"/>
          <w:szCs w:val="22"/>
          <w:lang w:eastAsia="pl-PL"/>
        </w:rPr>
        <w:t>12.9.</w:t>
      </w:r>
      <w:r w:rsidRPr="00FF70F8">
        <w:rPr>
          <w:rFonts w:ascii="Arial" w:eastAsia="Times New Roman" w:hAnsi="Arial" w:cs="Arial"/>
          <w:sz w:val="22"/>
          <w:szCs w:val="22"/>
          <w:lang w:eastAsia="pl-PL"/>
        </w:rPr>
        <w:t xml:space="preserve"> Zamawiający nie przewiduje sposobu komunikowania się z Wykonawcami w inny sposób niż przy użyciu środków komunikacji elektronicznej, wskazanych w SWZ.</w:t>
      </w:r>
      <w:r w:rsidRPr="00FF70F8">
        <w:rPr>
          <w:rFonts w:eastAsia="Times New Roman" w:cs="Times New Roman"/>
          <w:sz w:val="22"/>
          <w:szCs w:val="22"/>
          <w:lang w:eastAsia="pl-PL"/>
        </w:rPr>
        <w:br/>
      </w:r>
      <w:r w:rsidRPr="00FF70F8">
        <w:rPr>
          <w:rFonts w:ascii="Arial" w:eastAsia="Times New Roman" w:hAnsi="Arial" w:cs="Arial"/>
          <w:b/>
          <w:bCs/>
          <w:sz w:val="22"/>
          <w:szCs w:val="22"/>
          <w:lang w:eastAsia="pl-PL"/>
        </w:rPr>
        <w:t>12.10.</w:t>
      </w:r>
      <w:r w:rsidRPr="00FF70F8">
        <w:rPr>
          <w:rFonts w:ascii="Arial" w:eastAsia="Times New Roman" w:hAnsi="Arial" w:cs="Arial"/>
          <w:sz w:val="22"/>
          <w:szCs w:val="22"/>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w:t>
      </w:r>
      <w:r w:rsidRPr="00FF70F8">
        <w:rPr>
          <w:rFonts w:eastAsia="Times New Roman" w:cs="Times New Roman"/>
          <w:sz w:val="22"/>
          <w:szCs w:val="22"/>
          <w:lang w:eastAsia="pl-PL"/>
        </w:rPr>
        <w:br/>
      </w:r>
      <w:r w:rsidRPr="00FF70F8">
        <w:rPr>
          <w:rFonts w:ascii="Arial" w:eastAsia="Times New Roman" w:hAnsi="Arial" w:cs="Arial"/>
          <w:sz w:val="22"/>
          <w:szCs w:val="22"/>
          <w:lang w:eastAsia="pl-PL"/>
        </w:rPr>
        <w:t>z jednoczesnym jego oznaczeniem „Załącznik stanowiący tajemnicę przedsiębiorstwa”</w:t>
      </w:r>
    </w:p>
    <w:p w14:paraId="24ED5BAF" w14:textId="77777777" w:rsidR="00FF70F8" w:rsidRPr="00FF70F8" w:rsidRDefault="00FF70F8" w:rsidP="00FF70F8">
      <w:pPr>
        <w:jc w:val="both"/>
        <w:rPr>
          <w:rFonts w:ascii="Arial" w:hAnsi="Arial" w:cs="Arial"/>
          <w:sz w:val="22"/>
          <w:szCs w:val="22"/>
        </w:rPr>
      </w:pPr>
      <w:r w:rsidRPr="00FF70F8">
        <w:rPr>
          <w:rFonts w:ascii="Arial" w:hAnsi="Arial" w:cs="Arial"/>
          <w:b/>
          <w:bCs/>
          <w:sz w:val="22"/>
          <w:szCs w:val="22"/>
        </w:rPr>
        <w:t>12.11</w:t>
      </w:r>
      <w:r w:rsidRPr="00FF70F8">
        <w:rPr>
          <w:rFonts w:ascii="Arial" w:hAnsi="Arial" w:cs="Arial"/>
          <w:sz w:val="22"/>
          <w:szCs w:val="22"/>
        </w:rPr>
        <w:t>. Oferta może być złożona tylko do upływu terminu składania ofert.</w:t>
      </w:r>
    </w:p>
    <w:p w14:paraId="40E31DCE" w14:textId="77777777" w:rsidR="00FF70F8" w:rsidRPr="00FF70F8" w:rsidRDefault="00FF70F8" w:rsidP="00FF70F8">
      <w:pPr>
        <w:jc w:val="both"/>
        <w:rPr>
          <w:rFonts w:ascii="Arial" w:hAnsi="Arial" w:cs="Arial"/>
          <w:sz w:val="22"/>
          <w:szCs w:val="22"/>
        </w:rPr>
      </w:pPr>
      <w:r w:rsidRPr="00FF70F8">
        <w:rPr>
          <w:rFonts w:ascii="Arial" w:hAnsi="Arial" w:cs="Arial"/>
          <w:b/>
          <w:bCs/>
          <w:sz w:val="22"/>
          <w:szCs w:val="22"/>
        </w:rPr>
        <w:t>12.12</w:t>
      </w:r>
      <w:r w:rsidRPr="00FF70F8">
        <w:rPr>
          <w:rFonts w:ascii="Arial" w:hAnsi="Arial" w:cs="Arial"/>
          <w:sz w:val="22"/>
          <w:szCs w:val="22"/>
        </w:rPr>
        <w:t>. Maksymalny łączny rozmiar plików stanowiących ofertę lub składanych wraz z ofertą</w:t>
      </w:r>
      <w:r>
        <w:rPr>
          <w:rFonts w:ascii="Arial" w:hAnsi="Arial" w:cs="Arial"/>
          <w:sz w:val="22"/>
          <w:szCs w:val="22"/>
        </w:rPr>
        <w:t xml:space="preserve"> </w:t>
      </w:r>
      <w:r w:rsidRPr="00FF70F8">
        <w:rPr>
          <w:rFonts w:ascii="Arial" w:hAnsi="Arial" w:cs="Arial"/>
          <w:sz w:val="22"/>
          <w:szCs w:val="22"/>
        </w:rPr>
        <w:t xml:space="preserve">to </w:t>
      </w:r>
      <w:r w:rsidRPr="00FF70F8">
        <w:rPr>
          <w:rFonts w:ascii="Arial" w:hAnsi="Arial" w:cs="Arial"/>
          <w:sz w:val="22"/>
          <w:szCs w:val="22"/>
        </w:rPr>
        <w:lastRenderedPageBreak/>
        <w:t>250 MB.</w:t>
      </w:r>
    </w:p>
    <w:p w14:paraId="63FB4622" w14:textId="77777777" w:rsidR="00FF70F8" w:rsidRPr="00FF70F8" w:rsidRDefault="00FF70F8" w:rsidP="00FF70F8">
      <w:pPr>
        <w:autoSpaceDE w:val="0"/>
        <w:spacing w:after="50"/>
        <w:jc w:val="both"/>
        <w:rPr>
          <w:rFonts w:ascii="Arial" w:hAnsi="Arial" w:cs="Arial"/>
          <w:sz w:val="22"/>
          <w:szCs w:val="22"/>
        </w:rPr>
      </w:pPr>
      <w:r w:rsidRPr="00FF70F8">
        <w:rPr>
          <w:rFonts w:ascii="Arial" w:eastAsia="Times New Roman" w:hAnsi="Arial" w:cs="Arial"/>
          <w:b/>
          <w:bCs/>
          <w:color w:val="000000"/>
          <w:sz w:val="22"/>
          <w:szCs w:val="22"/>
          <w:lang w:eastAsia="pl-PL"/>
        </w:rPr>
        <w:t xml:space="preserve">12.13. </w:t>
      </w:r>
      <w:r w:rsidR="00AB1EFC" w:rsidRPr="00AB1EFC">
        <w:rPr>
          <w:rFonts w:ascii="Arial" w:eastAsia="Times New Roman" w:hAnsi="Arial" w:cs="Arial"/>
          <w:color w:val="000000"/>
          <w:sz w:val="22"/>
          <w:szCs w:val="22"/>
          <w:lang w:eastAsia="pl-PL"/>
        </w:rPr>
        <w:t>Podmiotowe środki dowodowe lub inne dokumenty, w tym dokumenty potwierdzające umocowanie do reprezentowania, sporządzone w języku obcym przekazuje się wraz z tłumaczeniem na język polski. Wykonawca może, zamiast odpowiednich podmiotowych środków dowodowych, złożyć ważny certyfikat wykonawcy zamówień publicznych w zakresie objętym certyfikacją. W zakresie, w jakim certyfikat potwierdza brak podstaw wykluczenia albo spełnianie warunków udziału w Postępowaniu, Zamawiający nie będzie żądał innych podmiotowych środków dowodowych dotyczących tych samych okoliczności, z zastrzeżeniem wyjątków przewidzianych w Pzp.</w:t>
      </w:r>
    </w:p>
    <w:p w14:paraId="39BE63DD" w14:textId="77777777" w:rsidR="005415A5" w:rsidRPr="00AF1E39" w:rsidRDefault="005415A5" w:rsidP="007912EA">
      <w:pPr>
        <w:jc w:val="both"/>
        <w:rPr>
          <w:rFonts w:ascii="Arial" w:hAnsi="Arial" w:cs="Arial"/>
          <w:sz w:val="22"/>
          <w:szCs w:val="22"/>
        </w:rPr>
      </w:pPr>
    </w:p>
    <w:p w14:paraId="5809E322" w14:textId="77777777" w:rsidR="00D607DF" w:rsidRPr="00AF1E39" w:rsidRDefault="005415A5" w:rsidP="007912EA">
      <w:pPr>
        <w:jc w:val="both"/>
        <w:rPr>
          <w:rFonts w:ascii="Arial" w:eastAsia="Times New Roman" w:hAnsi="Arial" w:cs="Arial"/>
          <w:sz w:val="22"/>
          <w:szCs w:val="22"/>
        </w:rPr>
      </w:pPr>
      <w:r w:rsidRPr="00AF1E39">
        <w:rPr>
          <w:rFonts w:ascii="Arial" w:eastAsia="Times New Roman" w:hAnsi="Arial" w:cs="Arial"/>
          <w:b/>
          <w:bCs/>
          <w:sz w:val="22"/>
          <w:szCs w:val="22"/>
        </w:rPr>
        <w:t>12.1</w:t>
      </w:r>
      <w:r w:rsidR="00FF70F8">
        <w:rPr>
          <w:rFonts w:ascii="Arial" w:eastAsia="Times New Roman" w:hAnsi="Arial" w:cs="Arial"/>
          <w:b/>
          <w:bCs/>
          <w:sz w:val="22"/>
          <w:szCs w:val="22"/>
        </w:rPr>
        <w:t>4</w:t>
      </w:r>
      <w:r w:rsidRPr="00AF1E39">
        <w:rPr>
          <w:rFonts w:ascii="Arial" w:eastAsia="Times New Roman" w:hAnsi="Arial" w:cs="Arial"/>
          <w:b/>
          <w:bCs/>
          <w:sz w:val="22"/>
          <w:szCs w:val="22"/>
        </w:rPr>
        <w:t>.</w:t>
      </w:r>
      <w:r w:rsidR="003D7949" w:rsidRPr="00AF1E39">
        <w:rPr>
          <w:rFonts w:ascii="Arial" w:eastAsia="Times New Roman" w:hAnsi="Arial" w:cs="Arial"/>
          <w:b/>
          <w:bCs/>
          <w:sz w:val="22"/>
          <w:szCs w:val="22"/>
        </w:rPr>
        <w:t xml:space="preserve"> </w:t>
      </w:r>
      <w:r w:rsidR="00011496" w:rsidRPr="00AF1E39">
        <w:rPr>
          <w:rFonts w:ascii="Arial" w:eastAsia="Times New Roman" w:hAnsi="Arial" w:cs="Arial"/>
          <w:b/>
          <w:bCs/>
          <w:sz w:val="22"/>
          <w:szCs w:val="22"/>
        </w:rPr>
        <w:t>Do oferty winny być dołączone</w:t>
      </w:r>
      <w:r w:rsidR="00011496" w:rsidRPr="00AF1E39">
        <w:rPr>
          <w:rFonts w:ascii="Arial" w:eastAsia="Times New Roman" w:hAnsi="Arial" w:cs="Arial"/>
          <w:sz w:val="22"/>
          <w:szCs w:val="22"/>
        </w:rPr>
        <w:t>:</w:t>
      </w:r>
    </w:p>
    <w:p w14:paraId="0E5B84FE" w14:textId="77777777" w:rsidR="00FF70F8" w:rsidRPr="00AF1E39" w:rsidRDefault="00FF70F8" w:rsidP="00FF70F8">
      <w:pPr>
        <w:jc w:val="both"/>
        <w:rPr>
          <w:rFonts w:ascii="Arial" w:eastAsia="Times New Roman" w:hAnsi="Arial" w:cs="Arial"/>
          <w:sz w:val="22"/>
          <w:szCs w:val="22"/>
        </w:rPr>
      </w:pPr>
      <w:r w:rsidRPr="00AF1E39">
        <w:rPr>
          <w:rFonts w:ascii="Arial" w:eastAsia="Times New Roman" w:hAnsi="Arial" w:cs="Arial"/>
          <w:sz w:val="22"/>
          <w:szCs w:val="22"/>
        </w:rPr>
        <w:t>12.1</w:t>
      </w:r>
      <w:r>
        <w:rPr>
          <w:rFonts w:ascii="Arial" w:eastAsia="Times New Roman" w:hAnsi="Arial" w:cs="Arial"/>
          <w:sz w:val="22"/>
          <w:szCs w:val="22"/>
        </w:rPr>
        <w:t>4</w:t>
      </w:r>
      <w:r w:rsidRPr="00AF1E39">
        <w:rPr>
          <w:rFonts w:ascii="Arial" w:eastAsia="Times New Roman" w:hAnsi="Arial" w:cs="Arial"/>
          <w:sz w:val="22"/>
          <w:szCs w:val="22"/>
        </w:rPr>
        <w:t>.1. Formularz ofertowy stanowiący załącznik Nr 1</w:t>
      </w:r>
    </w:p>
    <w:p w14:paraId="6809BE7E" w14:textId="77777777" w:rsidR="00FF70F8" w:rsidRPr="00AF1E39" w:rsidRDefault="00FF70F8" w:rsidP="00FF70F8">
      <w:pPr>
        <w:jc w:val="both"/>
        <w:rPr>
          <w:rFonts w:ascii="Arial" w:eastAsia="Times New Roman" w:hAnsi="Arial" w:cs="Arial"/>
          <w:sz w:val="22"/>
          <w:szCs w:val="22"/>
        </w:rPr>
      </w:pPr>
      <w:r w:rsidRPr="00AF1E39">
        <w:rPr>
          <w:rFonts w:ascii="Arial" w:eastAsia="Times New Roman" w:hAnsi="Arial" w:cs="Arial"/>
          <w:sz w:val="22"/>
          <w:szCs w:val="22"/>
        </w:rPr>
        <w:t>12.1</w:t>
      </w:r>
      <w:r>
        <w:rPr>
          <w:rFonts w:ascii="Arial" w:eastAsia="Times New Roman" w:hAnsi="Arial" w:cs="Arial"/>
          <w:sz w:val="22"/>
          <w:szCs w:val="22"/>
        </w:rPr>
        <w:t>4</w:t>
      </w:r>
      <w:r w:rsidRPr="00AF1E39">
        <w:rPr>
          <w:rFonts w:ascii="Arial" w:eastAsia="Times New Roman" w:hAnsi="Arial" w:cs="Arial"/>
          <w:sz w:val="22"/>
          <w:szCs w:val="22"/>
        </w:rPr>
        <w:t>.2. Formularz cenowy stanowiący załącznik Nr 2</w:t>
      </w:r>
    </w:p>
    <w:p w14:paraId="58DDC6C8" w14:textId="77777777" w:rsidR="00FF70F8" w:rsidRPr="00AF1E39" w:rsidRDefault="00FF70F8" w:rsidP="00FF70F8">
      <w:pPr>
        <w:tabs>
          <w:tab w:val="left" w:pos="360"/>
          <w:tab w:val="left" w:pos="720"/>
        </w:tabs>
        <w:jc w:val="both"/>
        <w:rPr>
          <w:rFonts w:ascii="Arial" w:eastAsia="Times New Roman" w:hAnsi="Arial" w:cs="Arial"/>
          <w:bCs/>
          <w:color w:val="000000"/>
          <w:sz w:val="22"/>
          <w:szCs w:val="22"/>
          <w:lang w:eastAsia="pl-PL"/>
        </w:rPr>
      </w:pPr>
      <w:r w:rsidRPr="00AF1E39">
        <w:rPr>
          <w:rFonts w:ascii="Arial" w:eastAsia="Times New Roman" w:hAnsi="Arial" w:cs="Arial"/>
          <w:sz w:val="22"/>
          <w:szCs w:val="22"/>
        </w:rPr>
        <w:t>12.1</w:t>
      </w:r>
      <w:r>
        <w:rPr>
          <w:rFonts w:ascii="Arial" w:eastAsia="Times New Roman" w:hAnsi="Arial" w:cs="Arial"/>
          <w:sz w:val="22"/>
          <w:szCs w:val="22"/>
        </w:rPr>
        <w:t>4</w:t>
      </w:r>
      <w:r w:rsidRPr="00AF1E39">
        <w:rPr>
          <w:rFonts w:ascii="Arial" w:eastAsia="Times New Roman" w:hAnsi="Arial" w:cs="Arial"/>
          <w:sz w:val="22"/>
          <w:szCs w:val="22"/>
        </w:rPr>
        <w:t xml:space="preserve">.3. </w:t>
      </w:r>
      <w:r w:rsidRPr="00AF1E39">
        <w:rPr>
          <w:rFonts w:ascii="Arial" w:hAnsi="Arial" w:cs="Arial"/>
          <w:sz w:val="22"/>
          <w:szCs w:val="22"/>
        </w:rPr>
        <w:t xml:space="preserve">Oświadczenie Wykonawcy do dysponowania niezbędnymi mocami przerobowymi instalacji do wykonania przedmiotu zamówienia- </w:t>
      </w:r>
      <w:r w:rsidRPr="00AF1E39">
        <w:rPr>
          <w:rFonts w:ascii="Arial" w:hAnsi="Arial" w:cs="Arial"/>
          <w:bCs/>
          <w:sz w:val="22"/>
          <w:szCs w:val="22"/>
        </w:rPr>
        <w:t>załącznik Nr 8 do SWZ</w:t>
      </w:r>
      <w:r w:rsidRPr="00AF1E39">
        <w:rPr>
          <w:rFonts w:ascii="Arial" w:eastAsia="Times New Roman" w:hAnsi="Arial" w:cs="Arial"/>
          <w:bCs/>
          <w:color w:val="000000"/>
          <w:sz w:val="22"/>
          <w:szCs w:val="22"/>
          <w:lang w:eastAsia="pl-PL"/>
        </w:rPr>
        <w:t>;</w:t>
      </w:r>
    </w:p>
    <w:p w14:paraId="4F1FCCC8" w14:textId="77777777" w:rsidR="00FF70F8" w:rsidRDefault="00FF70F8" w:rsidP="00FF70F8">
      <w:pPr>
        <w:jc w:val="both"/>
        <w:rPr>
          <w:rFonts w:ascii="Arial" w:hAnsi="Arial" w:cs="Arial"/>
          <w:b/>
          <w:bCs/>
          <w:i/>
          <w:iCs/>
          <w:sz w:val="22"/>
          <w:szCs w:val="22"/>
        </w:rPr>
      </w:pPr>
      <w:r w:rsidRPr="00AF1E39">
        <w:rPr>
          <w:rFonts w:ascii="Arial" w:hAnsi="Arial" w:cs="Arial"/>
          <w:b/>
          <w:bCs/>
          <w:i/>
          <w:iCs/>
          <w:sz w:val="22"/>
          <w:szCs w:val="22"/>
        </w:rPr>
        <w:t>Brak powyższych dokumentów w ofercie spowoduje jej odrzucenie</w:t>
      </w:r>
    </w:p>
    <w:p w14:paraId="1200049A" w14:textId="77777777" w:rsidR="00FF70F8" w:rsidRPr="00AF1E39" w:rsidRDefault="00FF70F8" w:rsidP="00FF70F8">
      <w:pPr>
        <w:suppressAutoHyphens w:val="0"/>
        <w:autoSpaceDE w:val="0"/>
        <w:jc w:val="both"/>
        <w:rPr>
          <w:rFonts w:ascii="Arial" w:hAnsi="Arial" w:cs="Arial"/>
          <w:sz w:val="22"/>
          <w:szCs w:val="22"/>
        </w:rPr>
      </w:pPr>
      <w:r w:rsidRPr="00AF1E39">
        <w:rPr>
          <w:rFonts w:ascii="Arial" w:eastAsia="Times New Roman" w:hAnsi="Arial" w:cs="Arial"/>
          <w:sz w:val="22"/>
          <w:szCs w:val="22"/>
        </w:rPr>
        <w:t>12.</w:t>
      </w:r>
      <w:r w:rsidRPr="004D3B2D">
        <w:rPr>
          <w:rFonts w:ascii="Arial" w:eastAsia="Times New Roman" w:hAnsi="Arial" w:cs="Arial"/>
          <w:sz w:val="22"/>
          <w:szCs w:val="22"/>
        </w:rPr>
        <w:t>14.</w:t>
      </w:r>
      <w:r w:rsidR="00F92D2F">
        <w:rPr>
          <w:rFonts w:ascii="Arial" w:hAnsi="Arial" w:cs="Arial"/>
          <w:sz w:val="22"/>
          <w:szCs w:val="22"/>
        </w:rPr>
        <w:t>4</w:t>
      </w:r>
      <w:r w:rsidRPr="004D3B2D">
        <w:rPr>
          <w:rFonts w:ascii="Arial" w:hAnsi="Arial" w:cs="Arial"/>
          <w:sz w:val="22"/>
          <w:szCs w:val="22"/>
        </w:rPr>
        <w:t>.</w:t>
      </w:r>
      <w:r w:rsidRPr="00AF1E39">
        <w:rPr>
          <w:rFonts w:ascii="Arial" w:hAnsi="Arial" w:cs="Arial"/>
          <w:b/>
          <w:sz w:val="22"/>
          <w:szCs w:val="22"/>
        </w:rPr>
        <w:t xml:space="preserve"> </w:t>
      </w:r>
      <w:r w:rsidRPr="00AF1E39">
        <w:rPr>
          <w:rFonts w:ascii="Arial" w:hAnsi="Arial" w:cs="Arial"/>
          <w:sz w:val="22"/>
          <w:szCs w:val="22"/>
        </w:rPr>
        <w:t>Pełnomocnictwa osób podpisujących ofertę do podejmowania zobowiązań w imieniu podmiotu składającego ofertę, o ile nie wynikają z przepisów prawa lub innych dokumentów</w:t>
      </w:r>
    </w:p>
    <w:p w14:paraId="25BD49A9" w14:textId="77777777" w:rsidR="00FF70F8" w:rsidRPr="00AF1E39" w:rsidRDefault="00FF70F8" w:rsidP="00FF70F8">
      <w:pPr>
        <w:widowControl/>
        <w:tabs>
          <w:tab w:val="left" w:pos="1134"/>
        </w:tabs>
        <w:suppressAutoHyphens w:val="0"/>
        <w:jc w:val="both"/>
        <w:rPr>
          <w:rFonts w:ascii="Arial" w:hAnsi="Arial" w:cs="Arial"/>
          <w:sz w:val="22"/>
          <w:szCs w:val="22"/>
        </w:rPr>
      </w:pPr>
      <w:r w:rsidRPr="00AF1E39">
        <w:rPr>
          <w:rFonts w:ascii="Arial" w:eastAsia="Times New Roman" w:hAnsi="Arial" w:cs="Arial"/>
          <w:sz w:val="22"/>
          <w:szCs w:val="22"/>
        </w:rPr>
        <w:t>12.1</w:t>
      </w:r>
      <w:r>
        <w:rPr>
          <w:rFonts w:ascii="Arial" w:eastAsia="Times New Roman" w:hAnsi="Arial" w:cs="Arial"/>
          <w:sz w:val="22"/>
          <w:szCs w:val="22"/>
        </w:rPr>
        <w:t>4</w:t>
      </w:r>
      <w:r w:rsidRPr="004D3B2D">
        <w:rPr>
          <w:rFonts w:ascii="Arial" w:eastAsia="Times New Roman" w:hAnsi="Arial" w:cs="Arial"/>
          <w:sz w:val="22"/>
          <w:szCs w:val="22"/>
        </w:rPr>
        <w:t>.</w:t>
      </w:r>
      <w:r w:rsidR="00F92D2F">
        <w:rPr>
          <w:rFonts w:ascii="Arial" w:hAnsi="Arial" w:cs="Arial"/>
          <w:sz w:val="22"/>
          <w:szCs w:val="22"/>
        </w:rPr>
        <w:t>5</w:t>
      </w:r>
      <w:r w:rsidRPr="004D3B2D">
        <w:rPr>
          <w:rFonts w:ascii="Arial" w:hAnsi="Arial" w:cs="Arial"/>
          <w:sz w:val="22"/>
          <w:szCs w:val="22"/>
        </w:rPr>
        <w:t>.</w:t>
      </w:r>
      <w:r w:rsidRPr="00AF1E39">
        <w:rPr>
          <w:rFonts w:ascii="Arial" w:hAnsi="Arial" w:cs="Arial"/>
          <w:b/>
          <w:sz w:val="22"/>
          <w:szCs w:val="22"/>
        </w:rPr>
        <w:t xml:space="preserve"> </w:t>
      </w:r>
      <w:r w:rsidRPr="00AF1E39">
        <w:rPr>
          <w:rFonts w:ascii="Arial" w:eastAsia="Times New Roman" w:hAnsi="Arial" w:cs="Arial"/>
          <w:sz w:val="22"/>
          <w:szCs w:val="22"/>
        </w:rPr>
        <w:t xml:space="preserve">Do oferty winny być dołączone wszystkie oświadczenia stanowiące załącznik: Nr </w:t>
      </w:r>
      <w:r w:rsidRPr="00BD258D">
        <w:rPr>
          <w:rFonts w:ascii="Arial" w:eastAsia="Times New Roman" w:hAnsi="Arial" w:cs="Arial"/>
          <w:sz w:val="22"/>
          <w:szCs w:val="22"/>
        </w:rPr>
        <w:t>4, Nr 5, Nr 6, jeżeli dotyczą niniejszej specyfikacji.</w:t>
      </w:r>
      <w:r w:rsidRPr="00AF1E39">
        <w:rPr>
          <w:rFonts w:ascii="Arial" w:hAnsi="Arial" w:cs="Arial"/>
          <w:sz w:val="22"/>
          <w:szCs w:val="22"/>
        </w:rPr>
        <w:t xml:space="preserve"> </w:t>
      </w:r>
    </w:p>
    <w:p w14:paraId="69BF9755" w14:textId="77777777" w:rsidR="00FF70F8" w:rsidRPr="00AF1E39" w:rsidRDefault="00FF70F8" w:rsidP="00FF70F8">
      <w:pPr>
        <w:widowControl/>
        <w:tabs>
          <w:tab w:val="left" w:pos="1134"/>
        </w:tabs>
        <w:suppressAutoHyphens w:val="0"/>
        <w:jc w:val="both"/>
        <w:rPr>
          <w:rFonts w:ascii="Arial" w:hAnsi="Arial" w:cs="Arial"/>
          <w:bCs/>
          <w:sz w:val="22"/>
          <w:szCs w:val="22"/>
        </w:rPr>
      </w:pPr>
      <w:r w:rsidRPr="00AF1E39">
        <w:rPr>
          <w:rFonts w:ascii="Arial" w:eastAsia="Times New Roman" w:hAnsi="Arial" w:cs="Arial"/>
          <w:sz w:val="22"/>
          <w:szCs w:val="22"/>
        </w:rPr>
        <w:t>12.1</w:t>
      </w:r>
      <w:r>
        <w:rPr>
          <w:rFonts w:ascii="Arial" w:eastAsia="Times New Roman" w:hAnsi="Arial" w:cs="Arial"/>
          <w:sz w:val="22"/>
          <w:szCs w:val="22"/>
        </w:rPr>
        <w:t>4</w:t>
      </w:r>
      <w:r w:rsidRPr="00AF1E39">
        <w:rPr>
          <w:rFonts w:ascii="Arial" w:eastAsia="Times New Roman" w:hAnsi="Arial" w:cs="Arial"/>
          <w:sz w:val="22"/>
          <w:szCs w:val="22"/>
        </w:rPr>
        <w:t>.</w:t>
      </w:r>
      <w:r w:rsidR="00F92D2F">
        <w:rPr>
          <w:rFonts w:ascii="Arial" w:hAnsi="Arial" w:cs="Arial"/>
          <w:bCs/>
          <w:sz w:val="22"/>
          <w:szCs w:val="22"/>
        </w:rPr>
        <w:t>6</w:t>
      </w:r>
      <w:r w:rsidR="00F92D2F">
        <w:rPr>
          <w:rFonts w:ascii="Arial" w:hAnsi="Arial" w:cs="Arial"/>
          <w:b/>
          <w:sz w:val="22"/>
          <w:szCs w:val="22"/>
        </w:rPr>
        <w:t>.</w:t>
      </w:r>
      <w:r w:rsidRPr="00AF1E39">
        <w:rPr>
          <w:rFonts w:ascii="Arial" w:hAnsi="Arial" w:cs="Arial"/>
          <w:b/>
          <w:sz w:val="22"/>
          <w:szCs w:val="22"/>
        </w:rPr>
        <w:t xml:space="preserve"> </w:t>
      </w:r>
      <w:r w:rsidRPr="00AF1E39">
        <w:rPr>
          <w:rFonts w:ascii="Arial" w:hAnsi="Arial" w:cs="Arial"/>
          <w:bCs/>
          <w:sz w:val="22"/>
          <w:szCs w:val="22"/>
        </w:rPr>
        <w:t>Odpis lub informacja z Krajowego Rejestru Sądowego lub z Centralnej Ewidencji informacji o Działalności Gospodarczej, w zakresie art.109 ust.1 pkt 4 ustawy, sporządzonych nie wcześniej niż 3 miesiące przed jej złożeniem, jeżeli odrębne przepisy wymagają wpisu do rejestru lub ewidencji.</w:t>
      </w:r>
    </w:p>
    <w:p w14:paraId="761D87E5" w14:textId="77777777" w:rsidR="002158EC" w:rsidRPr="00AF1E39" w:rsidRDefault="002158EC" w:rsidP="0092125D">
      <w:pPr>
        <w:widowControl/>
        <w:tabs>
          <w:tab w:val="left" w:pos="1134"/>
        </w:tabs>
        <w:suppressAutoHyphens w:val="0"/>
        <w:jc w:val="both"/>
        <w:rPr>
          <w:rFonts w:ascii="Arial" w:hAnsi="Arial" w:cs="Arial"/>
          <w:bCs/>
          <w:sz w:val="22"/>
          <w:szCs w:val="22"/>
        </w:rPr>
      </w:pPr>
    </w:p>
    <w:p w14:paraId="65F34B3C" w14:textId="77777777" w:rsidR="00870209" w:rsidRPr="005925D6" w:rsidRDefault="00870209" w:rsidP="00870209">
      <w:pPr>
        <w:jc w:val="both"/>
        <w:rPr>
          <w:rFonts w:ascii="Arial" w:hAnsi="Arial" w:cs="Arial"/>
          <w:b/>
          <w:bCs/>
          <w:sz w:val="22"/>
          <w:szCs w:val="22"/>
        </w:rPr>
      </w:pPr>
    </w:p>
    <w:p w14:paraId="419A1E21"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13. Sposób oraz termin składania ofert; </w:t>
      </w:r>
    </w:p>
    <w:p w14:paraId="5082AFF4" w14:textId="3849A35D" w:rsidR="00870209" w:rsidRPr="00AF1E39" w:rsidRDefault="00870209" w:rsidP="00870209">
      <w:pPr>
        <w:widowControl/>
        <w:suppressAutoHyphens w:val="0"/>
        <w:autoSpaceDE w:val="0"/>
        <w:spacing w:after="44"/>
        <w:jc w:val="both"/>
        <w:rPr>
          <w:rFonts w:ascii="Arial" w:eastAsia="Times New Roman" w:hAnsi="Arial" w:cs="Arial"/>
          <w:color w:val="000000"/>
          <w:sz w:val="22"/>
          <w:szCs w:val="22"/>
          <w:lang w:eastAsia="pl-PL"/>
        </w:rPr>
      </w:pPr>
      <w:r w:rsidRPr="00AF1E39">
        <w:rPr>
          <w:rFonts w:ascii="Arial" w:eastAsia="Times New Roman" w:hAnsi="Arial" w:cs="Arial"/>
          <w:b/>
          <w:bCs/>
          <w:color w:val="000000"/>
          <w:sz w:val="22"/>
          <w:szCs w:val="22"/>
          <w:lang w:eastAsia="pl-PL"/>
        </w:rPr>
        <w:t xml:space="preserve">13.1. </w:t>
      </w:r>
      <w:r w:rsidRPr="00AF1E39">
        <w:rPr>
          <w:rFonts w:ascii="Arial" w:eastAsia="Times New Roman" w:hAnsi="Arial" w:cs="Arial"/>
          <w:color w:val="000000"/>
          <w:sz w:val="22"/>
          <w:szCs w:val="22"/>
          <w:lang w:eastAsia="pl-PL"/>
        </w:rPr>
        <w:t>Ofertę należy złożyć</w:t>
      </w:r>
      <w:r w:rsidR="000B3796" w:rsidRPr="00AF1E39">
        <w:rPr>
          <w:rFonts w:ascii="Arial" w:eastAsia="Times New Roman" w:hAnsi="Arial" w:cs="Arial"/>
          <w:color w:val="000000"/>
          <w:sz w:val="22"/>
          <w:szCs w:val="22"/>
          <w:lang w:eastAsia="pl-PL"/>
        </w:rPr>
        <w:t xml:space="preserve"> </w:t>
      </w:r>
      <w:r w:rsidR="005415A5" w:rsidRPr="00AF1E39">
        <w:rPr>
          <w:rFonts w:ascii="Arial" w:eastAsia="Times New Roman" w:hAnsi="Arial" w:cs="Arial"/>
          <w:color w:val="000000"/>
          <w:sz w:val="22"/>
          <w:szCs w:val="22"/>
          <w:lang w:eastAsia="pl-PL"/>
        </w:rPr>
        <w:t xml:space="preserve">na Formularzu ofertowym </w:t>
      </w:r>
      <w:r w:rsidRPr="00AF1E39">
        <w:rPr>
          <w:rFonts w:ascii="Arial" w:hAnsi="Arial" w:cs="Arial"/>
          <w:color w:val="000000"/>
          <w:sz w:val="22"/>
          <w:szCs w:val="22"/>
        </w:rPr>
        <w:t xml:space="preserve">za pośrednictwem </w:t>
      </w:r>
      <w:r w:rsidR="00840272" w:rsidRPr="00AF1E39">
        <w:rPr>
          <w:rFonts w:ascii="Arial" w:hAnsi="Arial" w:cs="Arial"/>
          <w:sz w:val="22"/>
          <w:szCs w:val="22"/>
        </w:rPr>
        <w:t xml:space="preserve">Platformy </w:t>
      </w:r>
      <w:r w:rsidR="004B7BC4">
        <w:rPr>
          <w:rFonts w:ascii="Arial" w:hAnsi="Arial" w:cs="Arial"/>
          <w:sz w:val="22"/>
          <w:szCs w:val="22"/>
        </w:rPr>
        <w:br/>
      </w:r>
      <w:r w:rsidR="00840272" w:rsidRPr="00AF1E39">
        <w:rPr>
          <w:rFonts w:ascii="Arial" w:hAnsi="Arial" w:cs="Arial"/>
          <w:sz w:val="22"/>
          <w:szCs w:val="22"/>
        </w:rPr>
        <w:t xml:space="preserve">e-Zamówienia </w:t>
      </w:r>
      <w:r w:rsidRPr="00AF1E39">
        <w:rPr>
          <w:rFonts w:ascii="Arial" w:eastAsia="Times New Roman" w:hAnsi="Arial" w:cs="Arial"/>
          <w:color w:val="000000"/>
          <w:sz w:val="22"/>
          <w:szCs w:val="22"/>
          <w:lang w:eastAsia="pl-PL"/>
        </w:rPr>
        <w:t xml:space="preserve">do dnia </w:t>
      </w:r>
      <w:r w:rsidR="00ED7DA1">
        <w:rPr>
          <w:rFonts w:ascii="Arial" w:eastAsia="Times New Roman" w:hAnsi="Arial" w:cs="Arial"/>
          <w:b/>
          <w:bCs/>
          <w:color w:val="000000"/>
          <w:sz w:val="22"/>
          <w:szCs w:val="22"/>
          <w:lang w:eastAsia="pl-PL"/>
        </w:rPr>
        <w:t>27</w:t>
      </w:r>
      <w:r w:rsidR="005D6DCA">
        <w:rPr>
          <w:rFonts w:ascii="Arial" w:eastAsia="Times New Roman" w:hAnsi="Arial" w:cs="Arial"/>
          <w:b/>
          <w:bCs/>
          <w:color w:val="000000"/>
          <w:sz w:val="22"/>
          <w:szCs w:val="22"/>
          <w:lang w:eastAsia="pl-PL"/>
        </w:rPr>
        <w:t>.08</w:t>
      </w:r>
      <w:r w:rsidR="00441180">
        <w:rPr>
          <w:rFonts w:ascii="Arial" w:eastAsia="Times New Roman" w:hAnsi="Arial" w:cs="Arial"/>
          <w:b/>
          <w:bCs/>
          <w:color w:val="000000"/>
          <w:sz w:val="22"/>
          <w:szCs w:val="22"/>
          <w:lang w:eastAsia="pl-PL"/>
        </w:rPr>
        <w:t>.2026</w:t>
      </w:r>
      <w:r w:rsidRPr="00AF1E39">
        <w:rPr>
          <w:rFonts w:ascii="Arial" w:eastAsia="Times New Roman" w:hAnsi="Arial" w:cs="Arial"/>
          <w:b/>
          <w:bCs/>
          <w:color w:val="000000"/>
          <w:sz w:val="22"/>
          <w:szCs w:val="22"/>
          <w:lang w:eastAsia="pl-PL"/>
        </w:rPr>
        <w:t xml:space="preserve"> r. do godziny 10:00</w:t>
      </w:r>
      <w:r w:rsidRPr="00AF1E39">
        <w:rPr>
          <w:rFonts w:ascii="Arial" w:eastAsia="Times New Roman" w:hAnsi="Arial" w:cs="Arial"/>
          <w:color w:val="000000"/>
          <w:sz w:val="22"/>
          <w:szCs w:val="22"/>
          <w:lang w:eastAsia="pl-PL"/>
        </w:rPr>
        <w:t xml:space="preserve">. </w:t>
      </w:r>
    </w:p>
    <w:p w14:paraId="40A506EC" w14:textId="77777777" w:rsidR="00840272" w:rsidRPr="00AF1E39" w:rsidRDefault="00840272" w:rsidP="00840272">
      <w:pPr>
        <w:jc w:val="both"/>
        <w:rPr>
          <w:rFonts w:ascii="Arial" w:hAnsi="Arial" w:cs="Arial"/>
          <w:sz w:val="22"/>
          <w:szCs w:val="22"/>
        </w:rPr>
      </w:pPr>
      <w:r w:rsidRPr="00AF1E39">
        <w:rPr>
          <w:rFonts w:ascii="Arial" w:eastAsia="Times New Roman" w:hAnsi="Arial" w:cs="Arial"/>
          <w:b/>
          <w:bCs/>
          <w:sz w:val="22"/>
          <w:szCs w:val="22"/>
        </w:rPr>
        <w:t>13.2.</w:t>
      </w:r>
      <w:r w:rsidRPr="00AF1E39">
        <w:rPr>
          <w:rFonts w:ascii="Arial" w:eastAsia="Times New Roman" w:hAnsi="Arial" w:cs="Arial"/>
          <w:color w:val="FF0000"/>
          <w:sz w:val="22"/>
          <w:szCs w:val="22"/>
        </w:rPr>
        <w:t xml:space="preserve"> </w:t>
      </w:r>
      <w:r w:rsidRPr="00AF1E39">
        <w:rPr>
          <w:rFonts w:ascii="Arial" w:hAnsi="Arial" w:cs="Arial"/>
          <w:sz w:val="22"/>
          <w:szCs w:val="22"/>
        </w:rPr>
        <w:t xml:space="preserve">Oferta wraz z załącznikami musi zostać sporządzona w języku polskim, złożona w postaci elektronicznej. </w:t>
      </w:r>
    </w:p>
    <w:p w14:paraId="16075910" w14:textId="77777777" w:rsidR="00840272" w:rsidRPr="00AF1E39" w:rsidRDefault="00840272" w:rsidP="00840272">
      <w:pPr>
        <w:jc w:val="both"/>
        <w:rPr>
          <w:rFonts w:ascii="Arial" w:hAnsi="Arial" w:cs="Arial"/>
          <w:sz w:val="22"/>
          <w:szCs w:val="22"/>
        </w:rPr>
      </w:pPr>
      <w:r w:rsidRPr="00AF1E39">
        <w:rPr>
          <w:rFonts w:ascii="Arial" w:hAnsi="Arial" w:cs="Arial"/>
          <w:b/>
          <w:bCs/>
          <w:sz w:val="22"/>
          <w:szCs w:val="22"/>
        </w:rPr>
        <w:t xml:space="preserve">13.3. </w:t>
      </w:r>
      <w:r w:rsidRPr="00AF1E39">
        <w:rPr>
          <w:rFonts w:ascii="Arial" w:hAnsi="Arial" w:cs="Arial"/>
          <w:sz w:val="22"/>
          <w:szCs w:val="22"/>
        </w:rPr>
        <w:t xml:space="preserve">Złożenie oferty wymaga od Wykonawcy posiadania konta podmiotu „Wykonawca” na Platformie e-Zamówienia. Szczegółowe informacje na temat zakładania kont podmiotów oraz zasady i warunki korzystania z Platformy e-Zamówienia określa Regulamin Platformy e-Zamówienia, dostępny na stronie internetowej </w:t>
      </w:r>
      <w:hyperlink r:id="rId17" w:history="1">
        <w:r w:rsidRPr="00AF1E39">
          <w:rPr>
            <w:rStyle w:val="Hipercze"/>
            <w:rFonts w:ascii="Arial" w:hAnsi="Arial" w:cs="Arial"/>
            <w:sz w:val="22"/>
            <w:szCs w:val="22"/>
          </w:rPr>
          <w:t>https://ezamowienia.gov.pl</w:t>
        </w:r>
      </w:hyperlink>
      <w:r w:rsidRPr="00AF1E39">
        <w:rPr>
          <w:rFonts w:ascii="Arial" w:hAnsi="Arial" w:cs="Arial"/>
          <w:sz w:val="22"/>
          <w:szCs w:val="22"/>
        </w:rPr>
        <w:t xml:space="preserve"> oraz informacje zamieszczone w zakładce „Centrum Pomocy”.</w:t>
      </w:r>
    </w:p>
    <w:p w14:paraId="32F07FAC" w14:textId="77777777" w:rsidR="00840272" w:rsidRPr="00AF1E39" w:rsidRDefault="00840272" w:rsidP="00840272">
      <w:pPr>
        <w:jc w:val="both"/>
        <w:rPr>
          <w:rFonts w:ascii="Arial" w:hAnsi="Arial" w:cs="Arial"/>
          <w:sz w:val="22"/>
          <w:szCs w:val="22"/>
        </w:rPr>
      </w:pPr>
      <w:r w:rsidRPr="00AF1E39">
        <w:rPr>
          <w:rFonts w:ascii="Arial" w:hAnsi="Arial" w:cs="Arial"/>
          <w:b/>
          <w:bCs/>
          <w:sz w:val="22"/>
          <w:szCs w:val="22"/>
        </w:rPr>
        <w:t>1</w:t>
      </w:r>
      <w:r w:rsidR="00640C54" w:rsidRPr="00AF1E39">
        <w:rPr>
          <w:rFonts w:ascii="Arial" w:hAnsi="Arial" w:cs="Arial"/>
          <w:b/>
          <w:bCs/>
          <w:sz w:val="22"/>
          <w:szCs w:val="22"/>
        </w:rPr>
        <w:t>3</w:t>
      </w:r>
      <w:r w:rsidRPr="00AF1E39">
        <w:rPr>
          <w:rFonts w:ascii="Arial" w:hAnsi="Arial" w:cs="Arial"/>
          <w:b/>
          <w:bCs/>
          <w:sz w:val="22"/>
          <w:szCs w:val="22"/>
        </w:rPr>
        <w:t>.4</w:t>
      </w:r>
      <w:r w:rsidRPr="00AF1E39">
        <w:rPr>
          <w:rFonts w:ascii="Arial" w:hAnsi="Arial" w:cs="Arial"/>
          <w:sz w:val="22"/>
          <w:szCs w:val="22"/>
        </w:rPr>
        <w:t>. Zasady przygotowania i złożenia oferty za pośrednictwem Platformy: Wykonawca powinien postępować zgodnie z instrukcjami dostępnymi u dostawcy rozwiązania informatycznego pod adresem</w:t>
      </w:r>
      <w:r w:rsidRPr="004D25B0">
        <w:rPr>
          <w:rFonts w:ascii="Arial" w:hAnsi="Arial" w:cs="Arial"/>
          <w:sz w:val="22"/>
          <w:szCs w:val="22"/>
        </w:rPr>
        <w:t>: Oferty-5.2.1a.pdf (ezamowienia.gov.pl)</w:t>
      </w:r>
    </w:p>
    <w:p w14:paraId="4F5EC08D" w14:textId="77777777" w:rsidR="00840272" w:rsidRPr="00AF1E39" w:rsidRDefault="00840272" w:rsidP="00840272">
      <w:pPr>
        <w:jc w:val="both"/>
        <w:rPr>
          <w:rFonts w:ascii="Arial" w:hAnsi="Arial" w:cs="Arial"/>
          <w:sz w:val="22"/>
          <w:szCs w:val="22"/>
        </w:rPr>
      </w:pPr>
      <w:r w:rsidRPr="00AF1E39">
        <w:rPr>
          <w:rFonts w:ascii="Arial" w:hAnsi="Arial" w:cs="Arial"/>
          <w:b/>
          <w:bCs/>
          <w:sz w:val="22"/>
          <w:szCs w:val="22"/>
        </w:rPr>
        <w:t>1</w:t>
      </w:r>
      <w:r w:rsidR="00640C54" w:rsidRPr="00AF1E39">
        <w:rPr>
          <w:rFonts w:ascii="Arial" w:hAnsi="Arial" w:cs="Arial"/>
          <w:b/>
          <w:bCs/>
          <w:sz w:val="22"/>
          <w:szCs w:val="22"/>
        </w:rPr>
        <w:t>3</w:t>
      </w:r>
      <w:r w:rsidRPr="00AF1E39">
        <w:rPr>
          <w:rFonts w:ascii="Arial" w:hAnsi="Arial" w:cs="Arial"/>
          <w:b/>
          <w:bCs/>
          <w:sz w:val="22"/>
          <w:szCs w:val="22"/>
        </w:rPr>
        <w:t>.5</w:t>
      </w:r>
      <w:r w:rsidRPr="00AF1E39">
        <w:rPr>
          <w:rFonts w:ascii="Arial" w:hAnsi="Arial" w:cs="Arial"/>
          <w:sz w:val="22"/>
          <w:szCs w:val="22"/>
        </w:rPr>
        <w:t>. Wykonawca składa ofertę wraz z wymaganymi oświadczeniami i dokumentami, wskazanymi w pkt.12</w:t>
      </w:r>
      <w:r w:rsidR="003D7949" w:rsidRPr="00AF1E39">
        <w:rPr>
          <w:rFonts w:ascii="Arial" w:hAnsi="Arial" w:cs="Arial"/>
          <w:sz w:val="22"/>
          <w:szCs w:val="22"/>
        </w:rPr>
        <w:t>.1</w:t>
      </w:r>
      <w:r w:rsidR="00FF70F8">
        <w:rPr>
          <w:rFonts w:ascii="Arial" w:hAnsi="Arial" w:cs="Arial"/>
          <w:sz w:val="22"/>
          <w:szCs w:val="22"/>
        </w:rPr>
        <w:t>4</w:t>
      </w:r>
    </w:p>
    <w:p w14:paraId="010DBD9D" w14:textId="77777777" w:rsidR="00840272" w:rsidRPr="00AF1E39" w:rsidRDefault="00840272" w:rsidP="00840272">
      <w:pPr>
        <w:widowControl/>
        <w:suppressAutoHyphens w:val="0"/>
        <w:jc w:val="both"/>
        <w:rPr>
          <w:rFonts w:ascii="Arial" w:eastAsia="Times New Roman" w:hAnsi="Arial" w:cs="Arial"/>
          <w:sz w:val="22"/>
          <w:szCs w:val="22"/>
        </w:rPr>
      </w:pPr>
      <w:r w:rsidRPr="00AF1E39">
        <w:rPr>
          <w:rFonts w:ascii="Arial" w:hAnsi="Arial" w:cs="Arial"/>
          <w:b/>
          <w:bCs/>
          <w:color w:val="000000"/>
          <w:sz w:val="22"/>
          <w:szCs w:val="22"/>
        </w:rPr>
        <w:t>1</w:t>
      </w:r>
      <w:r w:rsidR="00640C54" w:rsidRPr="00AF1E39">
        <w:rPr>
          <w:rFonts w:ascii="Arial" w:hAnsi="Arial" w:cs="Arial"/>
          <w:b/>
          <w:bCs/>
          <w:color w:val="000000"/>
          <w:sz w:val="22"/>
          <w:szCs w:val="22"/>
        </w:rPr>
        <w:t>3</w:t>
      </w:r>
      <w:r w:rsidRPr="00AF1E39">
        <w:rPr>
          <w:rFonts w:ascii="Arial" w:hAnsi="Arial" w:cs="Arial"/>
          <w:b/>
          <w:bCs/>
          <w:color w:val="000000"/>
          <w:sz w:val="22"/>
          <w:szCs w:val="22"/>
        </w:rPr>
        <w:t>.</w:t>
      </w:r>
      <w:r w:rsidR="00783BE9" w:rsidRPr="00AF1E39">
        <w:rPr>
          <w:rFonts w:ascii="Arial" w:hAnsi="Arial" w:cs="Arial"/>
          <w:b/>
          <w:bCs/>
          <w:color w:val="000000"/>
          <w:sz w:val="22"/>
          <w:szCs w:val="22"/>
        </w:rPr>
        <w:t>6</w:t>
      </w:r>
      <w:r w:rsidRPr="00AF1E39">
        <w:rPr>
          <w:rFonts w:ascii="Arial" w:hAnsi="Arial" w:cs="Arial"/>
          <w:color w:val="000000"/>
          <w:sz w:val="22"/>
          <w:szCs w:val="22"/>
        </w:rPr>
        <w:t>. Wykonawca może złożyć jedną ofertę.</w:t>
      </w:r>
    </w:p>
    <w:p w14:paraId="072FE217" w14:textId="77777777" w:rsidR="00840272" w:rsidRPr="005925D6" w:rsidRDefault="00840272" w:rsidP="00840272">
      <w:pPr>
        <w:widowControl/>
        <w:tabs>
          <w:tab w:val="left" w:pos="0"/>
        </w:tabs>
        <w:spacing w:line="276" w:lineRule="auto"/>
        <w:jc w:val="both"/>
        <w:textAlignment w:val="baseline"/>
        <w:rPr>
          <w:rFonts w:ascii="Arial" w:eastAsia="Times New Roman" w:hAnsi="Arial" w:cs="Arial"/>
          <w:kern w:val="2"/>
          <w:sz w:val="22"/>
          <w:szCs w:val="22"/>
        </w:rPr>
      </w:pPr>
      <w:r w:rsidRPr="00AF1E39">
        <w:rPr>
          <w:rFonts w:ascii="Arial" w:eastAsia="Times New Roman" w:hAnsi="Arial" w:cs="Arial"/>
          <w:b/>
          <w:bCs/>
          <w:color w:val="000000"/>
          <w:kern w:val="2"/>
          <w:sz w:val="22"/>
          <w:szCs w:val="22"/>
        </w:rPr>
        <w:t>1</w:t>
      </w:r>
      <w:r w:rsidR="00640C54" w:rsidRPr="00AF1E39">
        <w:rPr>
          <w:rFonts w:ascii="Arial" w:eastAsia="Times New Roman" w:hAnsi="Arial" w:cs="Arial"/>
          <w:b/>
          <w:bCs/>
          <w:color w:val="000000"/>
          <w:kern w:val="2"/>
          <w:sz w:val="22"/>
          <w:szCs w:val="22"/>
        </w:rPr>
        <w:t>3</w:t>
      </w:r>
      <w:r w:rsidRPr="00AF1E39">
        <w:rPr>
          <w:rFonts w:ascii="Arial" w:eastAsia="Times New Roman" w:hAnsi="Arial" w:cs="Arial"/>
          <w:b/>
          <w:bCs/>
          <w:color w:val="000000"/>
          <w:kern w:val="2"/>
          <w:sz w:val="22"/>
          <w:szCs w:val="22"/>
        </w:rPr>
        <w:t>.</w:t>
      </w:r>
      <w:r w:rsidR="00783BE9" w:rsidRPr="00AF1E39">
        <w:rPr>
          <w:rFonts w:ascii="Arial" w:eastAsia="Times New Roman" w:hAnsi="Arial" w:cs="Arial"/>
          <w:b/>
          <w:bCs/>
          <w:color w:val="000000"/>
          <w:kern w:val="2"/>
          <w:sz w:val="22"/>
          <w:szCs w:val="22"/>
        </w:rPr>
        <w:t>7</w:t>
      </w:r>
      <w:r w:rsidRPr="00AF1E39">
        <w:rPr>
          <w:rFonts w:ascii="Arial" w:eastAsia="Times New Roman" w:hAnsi="Arial" w:cs="Arial"/>
          <w:b/>
          <w:bCs/>
          <w:color w:val="000000"/>
          <w:kern w:val="2"/>
          <w:sz w:val="22"/>
          <w:szCs w:val="22"/>
        </w:rPr>
        <w:t>.</w:t>
      </w:r>
      <w:r w:rsidRPr="00AF1E39">
        <w:rPr>
          <w:rFonts w:ascii="Arial" w:eastAsia="Times New Roman" w:hAnsi="Arial" w:cs="Arial"/>
          <w:color w:val="000000"/>
          <w:kern w:val="2"/>
          <w:sz w:val="22"/>
          <w:szCs w:val="22"/>
        </w:rPr>
        <w:t xml:space="preserve"> </w:t>
      </w:r>
      <w:r w:rsidRPr="00AF1E39">
        <w:rPr>
          <w:rFonts w:ascii="Arial" w:eastAsia="Times New Roman" w:hAnsi="Arial" w:cs="Arial"/>
          <w:color w:val="000000"/>
          <w:kern w:val="2"/>
          <w:sz w:val="22"/>
          <w:szCs w:val="22"/>
          <w:lang w:eastAsia="pl-PL"/>
        </w:rPr>
        <w:t>Wszystkie koszty związane z uczestnictwem w postępowaniu, w szczególności z przygotowaniem i złożeniem oferty ponosi Wykonawca składający ofertę. Zamawiający nie przewiduje zwrotu kosztów udziału w postępowaniu.</w:t>
      </w:r>
    </w:p>
    <w:p w14:paraId="53014CB8" w14:textId="77777777" w:rsidR="00840272" w:rsidRPr="005925D6" w:rsidRDefault="00840272" w:rsidP="00840272">
      <w:pPr>
        <w:widowControl/>
        <w:tabs>
          <w:tab w:val="left" w:pos="0"/>
        </w:tabs>
        <w:spacing w:line="276" w:lineRule="auto"/>
        <w:jc w:val="both"/>
        <w:textAlignment w:val="baseline"/>
        <w:rPr>
          <w:rFonts w:ascii="Arial" w:eastAsia="Times New Roman" w:hAnsi="Arial" w:cs="Arial"/>
          <w:kern w:val="2"/>
          <w:sz w:val="22"/>
          <w:szCs w:val="22"/>
        </w:rPr>
      </w:pPr>
      <w:r w:rsidRPr="00AF1E39">
        <w:rPr>
          <w:rFonts w:ascii="Arial" w:eastAsia="Times New Roman" w:hAnsi="Arial" w:cs="Arial"/>
          <w:b/>
          <w:bCs/>
          <w:color w:val="000000"/>
          <w:kern w:val="2"/>
          <w:sz w:val="22"/>
          <w:szCs w:val="22"/>
        </w:rPr>
        <w:t>1</w:t>
      </w:r>
      <w:r w:rsidR="00640C54" w:rsidRPr="00AF1E39">
        <w:rPr>
          <w:rFonts w:ascii="Arial" w:eastAsia="Times New Roman" w:hAnsi="Arial" w:cs="Arial"/>
          <w:b/>
          <w:bCs/>
          <w:color w:val="000000"/>
          <w:kern w:val="2"/>
          <w:sz w:val="22"/>
          <w:szCs w:val="22"/>
        </w:rPr>
        <w:t>3</w:t>
      </w:r>
      <w:r w:rsidRPr="00AF1E39">
        <w:rPr>
          <w:rFonts w:ascii="Arial" w:eastAsia="Times New Roman" w:hAnsi="Arial" w:cs="Arial"/>
          <w:b/>
          <w:bCs/>
          <w:color w:val="000000"/>
          <w:kern w:val="2"/>
          <w:sz w:val="22"/>
          <w:szCs w:val="22"/>
        </w:rPr>
        <w:t>.</w:t>
      </w:r>
      <w:r w:rsidR="003D7949" w:rsidRPr="00AF1E39">
        <w:rPr>
          <w:rFonts w:ascii="Arial" w:eastAsia="Times New Roman" w:hAnsi="Arial" w:cs="Arial"/>
          <w:b/>
          <w:bCs/>
          <w:color w:val="000000"/>
          <w:kern w:val="2"/>
          <w:sz w:val="22"/>
          <w:szCs w:val="22"/>
        </w:rPr>
        <w:t>8</w:t>
      </w:r>
      <w:r w:rsidRPr="00AF1E39">
        <w:rPr>
          <w:rFonts w:ascii="Arial" w:eastAsia="Times New Roman" w:hAnsi="Arial" w:cs="Arial"/>
          <w:b/>
          <w:bCs/>
          <w:color w:val="000000"/>
          <w:kern w:val="2"/>
          <w:sz w:val="22"/>
          <w:szCs w:val="22"/>
        </w:rPr>
        <w:t xml:space="preserve">. </w:t>
      </w:r>
      <w:r w:rsidRPr="00AF1E39">
        <w:rPr>
          <w:rFonts w:ascii="Arial" w:eastAsia="Times New Roman" w:hAnsi="Arial" w:cs="Arial"/>
          <w:color w:val="000000"/>
          <w:kern w:val="2"/>
          <w:sz w:val="22"/>
          <w:szCs w:val="22"/>
        </w:rPr>
        <w:t xml:space="preserve">Pliki stanowiące ofertę należy skompresować do jednego pliku archiwum (ZIP). </w:t>
      </w:r>
    </w:p>
    <w:p w14:paraId="73E9154E" w14:textId="77777777" w:rsidR="00840272" w:rsidRPr="005925D6" w:rsidRDefault="00840272" w:rsidP="00840272">
      <w:pPr>
        <w:widowControl/>
        <w:tabs>
          <w:tab w:val="left" w:pos="0"/>
        </w:tabs>
        <w:spacing w:line="276" w:lineRule="auto"/>
        <w:jc w:val="both"/>
        <w:textAlignment w:val="baseline"/>
        <w:rPr>
          <w:rFonts w:ascii="Arial" w:eastAsia="Times New Roman" w:hAnsi="Arial" w:cs="Arial"/>
          <w:kern w:val="2"/>
          <w:sz w:val="22"/>
          <w:szCs w:val="22"/>
        </w:rPr>
      </w:pPr>
      <w:r w:rsidRPr="00AF1E39">
        <w:rPr>
          <w:rFonts w:ascii="Arial" w:eastAsia="Times New Roman" w:hAnsi="Arial" w:cs="Arial"/>
          <w:b/>
          <w:bCs/>
          <w:kern w:val="2"/>
          <w:sz w:val="22"/>
          <w:szCs w:val="22"/>
        </w:rPr>
        <w:t>1</w:t>
      </w:r>
      <w:r w:rsidR="00640C54" w:rsidRPr="00AF1E39">
        <w:rPr>
          <w:rFonts w:ascii="Arial" w:eastAsia="Times New Roman" w:hAnsi="Arial" w:cs="Arial"/>
          <w:b/>
          <w:bCs/>
          <w:kern w:val="2"/>
          <w:sz w:val="22"/>
          <w:szCs w:val="22"/>
        </w:rPr>
        <w:t>3</w:t>
      </w:r>
      <w:r w:rsidRPr="00AF1E39">
        <w:rPr>
          <w:rFonts w:ascii="Arial" w:eastAsia="Times New Roman" w:hAnsi="Arial" w:cs="Arial"/>
          <w:b/>
          <w:bCs/>
          <w:kern w:val="2"/>
          <w:sz w:val="22"/>
          <w:szCs w:val="22"/>
        </w:rPr>
        <w:t>.</w:t>
      </w:r>
      <w:r w:rsidR="003D7949" w:rsidRPr="00AF1E39">
        <w:rPr>
          <w:rFonts w:ascii="Arial" w:eastAsia="Times New Roman" w:hAnsi="Arial" w:cs="Arial"/>
          <w:b/>
          <w:bCs/>
          <w:kern w:val="2"/>
          <w:sz w:val="22"/>
          <w:szCs w:val="22"/>
        </w:rPr>
        <w:t>9</w:t>
      </w:r>
      <w:r w:rsidRPr="00AF1E39">
        <w:rPr>
          <w:rFonts w:ascii="Arial" w:eastAsia="Times New Roman" w:hAnsi="Arial" w:cs="Arial"/>
          <w:kern w:val="2"/>
          <w:sz w:val="22"/>
          <w:szCs w:val="22"/>
        </w:rPr>
        <w:t xml:space="preserve">. Sposób sporządzenia dokumentów elektronicznych, oświadczeń lub elektronicznych kopii dokumentów lub oświadczeń musi być zgody z wymaganiami określonymi w rozporządzeniu Prezesa Rady Ministrów z dnia </w:t>
      </w:r>
      <w:r w:rsidR="00AE4856">
        <w:rPr>
          <w:rFonts w:ascii="Arial" w:eastAsia="Times New Roman" w:hAnsi="Arial" w:cs="Arial"/>
          <w:kern w:val="2"/>
          <w:sz w:val="22"/>
          <w:szCs w:val="22"/>
        </w:rPr>
        <w:t>30 grudnia 2020</w:t>
      </w:r>
      <w:r w:rsidRPr="00AF1E39">
        <w:rPr>
          <w:rFonts w:ascii="Arial" w:eastAsia="Times New Roman" w:hAnsi="Arial" w:cs="Arial"/>
          <w:kern w:val="2"/>
          <w:sz w:val="22"/>
          <w:szCs w:val="22"/>
        </w:rPr>
        <w:t xml:space="preserve"> r. </w:t>
      </w:r>
      <w:r w:rsidR="00AE4856" w:rsidRPr="00AE4856">
        <w:rPr>
          <w:rFonts w:ascii="Arial" w:eastAsia="Times New Roman" w:hAnsi="Arial" w:cs="Arial"/>
          <w:kern w:val="2"/>
          <w:sz w:val="22"/>
          <w:szCs w:val="22"/>
        </w:rPr>
        <w:t>w sprawie sposobu sporządzania i przekazywania informacji oraz wymagań technicznych dla dokumentów elektronicznych oraz środków komunikacji elektronicznej w postępowaniu o udzielenie zamówienia publicznego lub konkursie</w:t>
      </w:r>
      <w:r w:rsidRPr="00AF1E39">
        <w:rPr>
          <w:rFonts w:ascii="Arial" w:eastAsia="Times New Roman" w:hAnsi="Arial" w:cs="Arial"/>
          <w:kern w:val="2"/>
          <w:sz w:val="22"/>
          <w:szCs w:val="22"/>
        </w:rPr>
        <w:t xml:space="preserve"> (Dz. U. 2020.</w:t>
      </w:r>
      <w:r w:rsidR="00AE4856">
        <w:rPr>
          <w:rFonts w:ascii="Arial" w:eastAsia="Times New Roman" w:hAnsi="Arial" w:cs="Arial"/>
          <w:kern w:val="2"/>
          <w:sz w:val="22"/>
          <w:szCs w:val="22"/>
        </w:rPr>
        <w:t>2452</w:t>
      </w:r>
      <w:r w:rsidRPr="00AF1E39">
        <w:rPr>
          <w:rFonts w:ascii="Arial" w:eastAsia="Times New Roman" w:hAnsi="Arial" w:cs="Arial"/>
          <w:kern w:val="2"/>
          <w:sz w:val="22"/>
          <w:szCs w:val="22"/>
        </w:rPr>
        <w:t>)</w:t>
      </w:r>
      <w:r w:rsidRPr="00AF1E39">
        <w:rPr>
          <w:rFonts w:ascii="Arial" w:eastAsia="Times New Roman" w:hAnsi="Arial" w:cs="Arial"/>
          <w:color w:val="C00000"/>
          <w:kern w:val="2"/>
          <w:sz w:val="22"/>
          <w:szCs w:val="22"/>
        </w:rPr>
        <w:t xml:space="preserve"> </w:t>
      </w:r>
      <w:r w:rsidRPr="00AF1E39">
        <w:rPr>
          <w:rFonts w:ascii="Arial" w:eastAsia="Times New Roman" w:hAnsi="Arial" w:cs="Arial"/>
          <w:kern w:val="2"/>
          <w:sz w:val="22"/>
          <w:szCs w:val="22"/>
        </w:rPr>
        <w:t xml:space="preserve">oraz w rozporządzeniu Ministra Rozwoju, Pracy i Technologii z dnia 23 grudnia 2020 r.  </w:t>
      </w:r>
      <w:r w:rsidRPr="00AF1E39">
        <w:rPr>
          <w:rFonts w:ascii="Arial" w:eastAsia="SimSun" w:hAnsi="Arial" w:cs="Arial"/>
          <w:sz w:val="22"/>
          <w:szCs w:val="22"/>
        </w:rPr>
        <w:t xml:space="preserve">w sprawie podmiotowych środków </w:t>
      </w:r>
      <w:r w:rsidRPr="00AF1E39">
        <w:rPr>
          <w:rFonts w:ascii="Arial" w:eastAsia="SimSun" w:hAnsi="Arial" w:cs="Arial"/>
          <w:sz w:val="22"/>
          <w:szCs w:val="22"/>
        </w:rPr>
        <w:lastRenderedPageBreak/>
        <w:t>dowodowych oraz innych dokumentów lub oświadczeń, jakich może żądać</w:t>
      </w:r>
      <w:r w:rsidRPr="00AF1E39">
        <w:rPr>
          <w:rFonts w:ascii="Arial" w:eastAsia="Times New Roman" w:hAnsi="Arial" w:cs="Arial"/>
          <w:kern w:val="2"/>
          <w:sz w:val="22"/>
          <w:szCs w:val="22"/>
        </w:rPr>
        <w:t xml:space="preserve"> </w:t>
      </w:r>
      <w:r w:rsidRPr="00AF1E39">
        <w:rPr>
          <w:rFonts w:ascii="Arial" w:eastAsia="SimSun" w:hAnsi="Arial" w:cs="Arial"/>
          <w:sz w:val="22"/>
          <w:szCs w:val="22"/>
        </w:rPr>
        <w:t>zamawiający od Wykonawcy (</w:t>
      </w:r>
      <w:r w:rsidRPr="00AF1E39">
        <w:rPr>
          <w:rFonts w:ascii="Arial" w:eastAsia="Times New Roman" w:hAnsi="Arial" w:cs="Arial"/>
          <w:kern w:val="2"/>
          <w:sz w:val="22"/>
          <w:szCs w:val="22"/>
        </w:rPr>
        <w:t>Dz.U.2020.2415</w:t>
      </w:r>
      <w:r w:rsidR="001C6B7A">
        <w:rPr>
          <w:rFonts w:ascii="Arial" w:eastAsia="Times New Roman" w:hAnsi="Arial" w:cs="Arial"/>
          <w:kern w:val="2"/>
          <w:sz w:val="22"/>
          <w:szCs w:val="22"/>
        </w:rPr>
        <w:t xml:space="preserve"> ze zm.</w:t>
      </w:r>
      <w:r w:rsidRPr="00AF1E39">
        <w:rPr>
          <w:rFonts w:ascii="Arial" w:eastAsia="Times New Roman" w:hAnsi="Arial" w:cs="Arial"/>
          <w:kern w:val="2"/>
          <w:sz w:val="22"/>
          <w:szCs w:val="22"/>
        </w:rPr>
        <w:t>).</w:t>
      </w:r>
    </w:p>
    <w:p w14:paraId="4FE34D6B" w14:textId="77777777" w:rsidR="00840272" w:rsidRPr="005925D6" w:rsidRDefault="00840272" w:rsidP="00640C54">
      <w:pPr>
        <w:widowControl/>
        <w:suppressAutoHyphens w:val="0"/>
        <w:autoSpaceDE w:val="0"/>
        <w:spacing w:after="50"/>
        <w:jc w:val="both"/>
        <w:rPr>
          <w:rFonts w:ascii="Arial" w:hAnsi="Arial" w:cs="Arial"/>
          <w:sz w:val="22"/>
          <w:szCs w:val="22"/>
        </w:rPr>
      </w:pPr>
      <w:r w:rsidRPr="00AF1E39">
        <w:rPr>
          <w:rFonts w:ascii="Arial" w:eastAsia="Times New Roman" w:hAnsi="Arial" w:cs="Arial"/>
          <w:b/>
          <w:bCs/>
          <w:color w:val="000000"/>
          <w:sz w:val="22"/>
          <w:szCs w:val="22"/>
          <w:lang w:eastAsia="pl-PL"/>
        </w:rPr>
        <w:t>1</w:t>
      </w:r>
      <w:r w:rsidR="00640C54" w:rsidRPr="00AF1E39">
        <w:rPr>
          <w:rFonts w:ascii="Arial" w:eastAsia="Times New Roman" w:hAnsi="Arial" w:cs="Arial"/>
          <w:b/>
          <w:bCs/>
          <w:color w:val="000000"/>
          <w:sz w:val="22"/>
          <w:szCs w:val="22"/>
          <w:lang w:eastAsia="pl-PL"/>
        </w:rPr>
        <w:t>3</w:t>
      </w:r>
      <w:r w:rsidRPr="00AF1E39">
        <w:rPr>
          <w:rFonts w:ascii="Arial" w:eastAsia="Times New Roman" w:hAnsi="Arial" w:cs="Arial"/>
          <w:b/>
          <w:bCs/>
          <w:color w:val="000000"/>
          <w:sz w:val="22"/>
          <w:szCs w:val="22"/>
          <w:lang w:eastAsia="pl-PL"/>
        </w:rPr>
        <w:t>.1</w:t>
      </w:r>
      <w:r w:rsidR="003D7949" w:rsidRPr="00AF1E39">
        <w:rPr>
          <w:rFonts w:ascii="Arial" w:eastAsia="Times New Roman" w:hAnsi="Arial" w:cs="Arial"/>
          <w:b/>
          <w:bCs/>
          <w:color w:val="000000"/>
          <w:sz w:val="22"/>
          <w:szCs w:val="22"/>
          <w:lang w:eastAsia="pl-PL"/>
        </w:rPr>
        <w:t>0</w:t>
      </w:r>
      <w:r w:rsidRPr="00AF1E39">
        <w:rPr>
          <w:rFonts w:ascii="Arial" w:eastAsia="Times New Roman" w:hAnsi="Arial" w:cs="Arial"/>
          <w:b/>
          <w:bCs/>
          <w:color w:val="000000"/>
          <w:sz w:val="22"/>
          <w:szCs w:val="22"/>
          <w:lang w:eastAsia="pl-PL"/>
        </w:rPr>
        <w:t xml:space="preserve">. </w:t>
      </w:r>
      <w:r w:rsidRPr="00AF1E39">
        <w:rPr>
          <w:rFonts w:ascii="Arial" w:eastAsia="Times New Roman" w:hAnsi="Arial" w:cs="Arial"/>
          <w:color w:val="000000"/>
          <w:sz w:val="22"/>
          <w:szCs w:val="22"/>
          <w:lang w:eastAsia="pl-PL"/>
        </w:rPr>
        <w:t xml:space="preserve">Podmiotowe środki dowodowe lub inne dokumenty, w tym dokumenty potwierdzające umocowanie do reprezentowania, sporządzone w języku obcym przekazuje się wraz </w:t>
      </w:r>
      <w:r w:rsidRPr="00AF1E39">
        <w:rPr>
          <w:rFonts w:ascii="Arial" w:eastAsia="Times New Roman" w:hAnsi="Arial" w:cs="Arial"/>
          <w:color w:val="000000"/>
          <w:sz w:val="22"/>
          <w:szCs w:val="22"/>
          <w:lang w:eastAsia="pl-PL"/>
        </w:rPr>
        <w:br/>
        <w:t xml:space="preserve">z tłumaczeniem na język polski. </w:t>
      </w:r>
    </w:p>
    <w:p w14:paraId="5E1DD3EB"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color w:val="000000"/>
          <w:sz w:val="22"/>
          <w:szCs w:val="22"/>
          <w:lang w:eastAsia="pl-PL"/>
        </w:rPr>
        <w:t>13.</w:t>
      </w:r>
      <w:r w:rsidR="00640C54" w:rsidRPr="00AF1E39">
        <w:rPr>
          <w:rFonts w:ascii="Arial" w:eastAsia="Times New Roman" w:hAnsi="Arial" w:cs="Arial"/>
          <w:b/>
          <w:bCs/>
          <w:color w:val="000000"/>
          <w:sz w:val="22"/>
          <w:szCs w:val="22"/>
          <w:lang w:eastAsia="pl-PL"/>
        </w:rPr>
        <w:t>1</w:t>
      </w:r>
      <w:r w:rsidR="003D7949" w:rsidRPr="00AF1E39">
        <w:rPr>
          <w:rFonts w:ascii="Arial" w:eastAsia="Times New Roman" w:hAnsi="Arial" w:cs="Arial"/>
          <w:b/>
          <w:bCs/>
          <w:color w:val="000000"/>
          <w:sz w:val="22"/>
          <w:szCs w:val="22"/>
          <w:lang w:eastAsia="pl-PL"/>
        </w:rPr>
        <w:t>1</w:t>
      </w:r>
      <w:r w:rsidRPr="00AF1E39">
        <w:rPr>
          <w:rFonts w:ascii="Arial" w:eastAsia="Times New Roman" w:hAnsi="Arial" w:cs="Arial"/>
          <w:b/>
          <w:bCs/>
          <w:color w:val="000000"/>
          <w:sz w:val="22"/>
          <w:szCs w:val="22"/>
          <w:lang w:eastAsia="pl-PL"/>
        </w:rPr>
        <w:t>.</w:t>
      </w:r>
      <w:r w:rsidR="003D7949" w:rsidRPr="00AF1E39">
        <w:rPr>
          <w:rFonts w:ascii="Arial" w:eastAsia="Times New Roman" w:hAnsi="Arial" w:cs="Arial"/>
          <w:b/>
          <w:bCs/>
          <w:color w:val="000000"/>
          <w:sz w:val="22"/>
          <w:szCs w:val="22"/>
          <w:lang w:eastAsia="pl-PL"/>
        </w:rPr>
        <w:t xml:space="preserve"> </w:t>
      </w:r>
      <w:r w:rsidRPr="00AF1E39">
        <w:rPr>
          <w:rFonts w:ascii="Arial" w:eastAsia="Times New Roman" w:hAnsi="Arial" w:cs="Arial"/>
          <w:color w:val="000000"/>
          <w:sz w:val="22"/>
          <w:szCs w:val="22"/>
          <w:lang w:eastAsia="pl-PL"/>
        </w:rPr>
        <w:t xml:space="preserve">Najpóźniej przed otwarciem ofert, udostępnia się na stronie internetowej prowadzonego postępowania informację o kwocie, jaką zamierza się przeznaczyć na sfinansowanie zamówienia. </w:t>
      </w:r>
    </w:p>
    <w:p w14:paraId="3957B43D"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13.</w:t>
      </w:r>
      <w:r w:rsidR="00640C54" w:rsidRPr="00AF1E39">
        <w:rPr>
          <w:rFonts w:ascii="Arial" w:eastAsia="Times New Roman" w:hAnsi="Arial" w:cs="Arial"/>
          <w:b/>
          <w:bCs/>
          <w:color w:val="000000"/>
          <w:sz w:val="22"/>
          <w:szCs w:val="22"/>
          <w:lang w:eastAsia="pl-PL"/>
        </w:rPr>
        <w:t>1</w:t>
      </w:r>
      <w:r w:rsidR="003D7949" w:rsidRPr="00AF1E39">
        <w:rPr>
          <w:rFonts w:ascii="Arial" w:eastAsia="Times New Roman" w:hAnsi="Arial" w:cs="Arial"/>
          <w:b/>
          <w:bCs/>
          <w:color w:val="000000"/>
          <w:sz w:val="22"/>
          <w:szCs w:val="22"/>
          <w:lang w:eastAsia="pl-PL"/>
        </w:rPr>
        <w:t>2</w:t>
      </w:r>
      <w:r w:rsidRPr="00AF1E39">
        <w:rPr>
          <w:rFonts w:ascii="Arial" w:eastAsia="Times New Roman" w:hAnsi="Arial" w:cs="Arial"/>
          <w:b/>
          <w:bCs/>
          <w:color w:val="000000"/>
          <w:sz w:val="22"/>
          <w:szCs w:val="22"/>
          <w:lang w:eastAsia="pl-PL"/>
        </w:rPr>
        <w:t xml:space="preserve">. </w:t>
      </w:r>
      <w:r w:rsidRPr="00AF1E39">
        <w:rPr>
          <w:rFonts w:ascii="Arial" w:eastAsia="Times New Roman" w:hAnsi="Arial" w:cs="Arial"/>
          <w:color w:val="000000"/>
          <w:sz w:val="22"/>
          <w:szCs w:val="22"/>
          <w:lang w:eastAsia="pl-PL"/>
        </w:rPr>
        <w:t xml:space="preserve">Niezwłocznie po otwarciu ofert, udostępnia się na stronie internetowej prowadzonego postępowania informacje o: </w:t>
      </w:r>
    </w:p>
    <w:p w14:paraId="74AA6824" w14:textId="77777777" w:rsidR="00870209" w:rsidRPr="005925D6" w:rsidRDefault="00870209" w:rsidP="00870209">
      <w:pPr>
        <w:widowControl/>
        <w:suppressAutoHyphens w:val="0"/>
        <w:autoSpaceDE w:val="0"/>
        <w:spacing w:after="50"/>
        <w:jc w:val="both"/>
        <w:rPr>
          <w:rFonts w:ascii="Arial" w:hAnsi="Arial" w:cs="Arial"/>
          <w:sz w:val="22"/>
          <w:szCs w:val="22"/>
        </w:rPr>
      </w:pPr>
      <w:r w:rsidRPr="00AF1E39">
        <w:rPr>
          <w:rFonts w:ascii="Arial" w:eastAsia="Times New Roman" w:hAnsi="Arial" w:cs="Arial"/>
          <w:color w:val="000000"/>
          <w:sz w:val="22"/>
          <w:szCs w:val="22"/>
          <w:lang w:eastAsia="pl-PL"/>
        </w:rPr>
        <w:t xml:space="preserve">1) nazwach albo imionach i nazwiskach oraz siedzibach lub miejscach prowadzonej działalności gospodarczej albo miejscach zamieszkania Wykonawców, których oferty zostały otwarte; </w:t>
      </w:r>
    </w:p>
    <w:p w14:paraId="486A2111"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color w:val="000000"/>
          <w:sz w:val="22"/>
          <w:szCs w:val="22"/>
          <w:lang w:eastAsia="pl-PL"/>
        </w:rPr>
        <w:t xml:space="preserve">2) cenach lub kosztach zawartych w ofertach. </w:t>
      </w:r>
    </w:p>
    <w:p w14:paraId="2A8369E9" w14:textId="77777777" w:rsidR="00870209" w:rsidRPr="005925D6" w:rsidRDefault="00870209" w:rsidP="00870209">
      <w:pPr>
        <w:jc w:val="both"/>
        <w:rPr>
          <w:rFonts w:ascii="Arial" w:hAnsi="Arial" w:cs="Arial"/>
          <w:b/>
          <w:bCs/>
          <w:sz w:val="22"/>
          <w:szCs w:val="22"/>
        </w:rPr>
      </w:pPr>
    </w:p>
    <w:p w14:paraId="0E82D63B" w14:textId="77777777" w:rsidR="00870209" w:rsidRPr="00056E20" w:rsidRDefault="00870209" w:rsidP="00870209">
      <w:pPr>
        <w:jc w:val="both"/>
        <w:rPr>
          <w:rFonts w:ascii="Arial" w:hAnsi="Arial" w:cs="Arial"/>
          <w:b/>
          <w:bCs/>
          <w:sz w:val="22"/>
          <w:szCs w:val="22"/>
        </w:rPr>
      </w:pPr>
      <w:r w:rsidRPr="00056E20">
        <w:rPr>
          <w:rFonts w:ascii="Arial" w:hAnsi="Arial" w:cs="Arial"/>
          <w:b/>
          <w:bCs/>
          <w:sz w:val="22"/>
          <w:szCs w:val="22"/>
        </w:rPr>
        <w:t xml:space="preserve">14. Termin otwarcia ofert; </w:t>
      </w:r>
    </w:p>
    <w:p w14:paraId="4C614CF4" w14:textId="1201F53F" w:rsidR="00870209" w:rsidRPr="00056E20" w:rsidRDefault="00870209" w:rsidP="00870209">
      <w:pPr>
        <w:widowControl/>
        <w:suppressAutoHyphens w:val="0"/>
        <w:autoSpaceDE w:val="0"/>
        <w:spacing w:after="44"/>
        <w:rPr>
          <w:rFonts w:ascii="Arial" w:hAnsi="Arial" w:cs="Arial"/>
          <w:sz w:val="22"/>
          <w:szCs w:val="22"/>
        </w:rPr>
      </w:pPr>
      <w:r w:rsidRPr="00056E20">
        <w:rPr>
          <w:rFonts w:ascii="Arial" w:eastAsia="Times New Roman" w:hAnsi="Arial" w:cs="Arial"/>
          <w:b/>
          <w:bCs/>
          <w:color w:val="000000"/>
          <w:sz w:val="22"/>
          <w:szCs w:val="22"/>
          <w:lang w:eastAsia="pl-PL"/>
        </w:rPr>
        <w:t xml:space="preserve">14.1. </w:t>
      </w:r>
      <w:r w:rsidRPr="00056E20">
        <w:rPr>
          <w:rFonts w:ascii="Arial" w:eastAsia="Times New Roman" w:hAnsi="Arial" w:cs="Arial"/>
          <w:color w:val="000000"/>
          <w:sz w:val="22"/>
          <w:szCs w:val="22"/>
          <w:lang w:eastAsia="pl-PL"/>
        </w:rPr>
        <w:t>Otwarcie ofert nastąpi w dniu</w:t>
      </w:r>
      <w:r w:rsidR="00056E20" w:rsidRPr="00056E20">
        <w:rPr>
          <w:rFonts w:ascii="Arial" w:eastAsia="Times New Roman" w:hAnsi="Arial" w:cs="Arial"/>
          <w:color w:val="000000"/>
          <w:sz w:val="22"/>
          <w:szCs w:val="22"/>
          <w:lang w:eastAsia="pl-PL"/>
        </w:rPr>
        <w:t xml:space="preserve"> </w:t>
      </w:r>
      <w:r w:rsidR="005D6DCA">
        <w:rPr>
          <w:rFonts w:ascii="Arial" w:eastAsia="Times New Roman" w:hAnsi="Arial" w:cs="Arial"/>
          <w:b/>
          <w:bCs/>
          <w:color w:val="000000"/>
          <w:sz w:val="22"/>
          <w:szCs w:val="22"/>
          <w:lang w:eastAsia="pl-PL"/>
        </w:rPr>
        <w:t>2</w:t>
      </w:r>
      <w:r w:rsidR="00FE0B03">
        <w:rPr>
          <w:rFonts w:ascii="Arial" w:eastAsia="Times New Roman" w:hAnsi="Arial" w:cs="Arial"/>
          <w:b/>
          <w:bCs/>
          <w:color w:val="000000"/>
          <w:sz w:val="22"/>
          <w:szCs w:val="22"/>
          <w:lang w:eastAsia="pl-PL"/>
        </w:rPr>
        <w:t>7</w:t>
      </w:r>
      <w:r w:rsidR="005D6DCA">
        <w:rPr>
          <w:rFonts w:ascii="Arial" w:eastAsia="Times New Roman" w:hAnsi="Arial" w:cs="Arial"/>
          <w:b/>
          <w:bCs/>
          <w:color w:val="000000"/>
          <w:sz w:val="22"/>
          <w:szCs w:val="22"/>
          <w:lang w:eastAsia="pl-PL"/>
        </w:rPr>
        <w:t>.08</w:t>
      </w:r>
      <w:r w:rsidR="00441180">
        <w:rPr>
          <w:rFonts w:ascii="Arial" w:eastAsia="Times New Roman" w:hAnsi="Arial" w:cs="Arial"/>
          <w:b/>
          <w:bCs/>
          <w:color w:val="000000"/>
          <w:sz w:val="22"/>
          <w:szCs w:val="22"/>
          <w:lang w:eastAsia="pl-PL"/>
        </w:rPr>
        <w:t>.2026</w:t>
      </w:r>
      <w:r w:rsidR="00441180" w:rsidRPr="00AF1E39">
        <w:rPr>
          <w:rFonts w:ascii="Arial" w:eastAsia="Times New Roman" w:hAnsi="Arial" w:cs="Arial"/>
          <w:b/>
          <w:bCs/>
          <w:color w:val="000000"/>
          <w:sz w:val="22"/>
          <w:szCs w:val="22"/>
          <w:lang w:eastAsia="pl-PL"/>
        </w:rPr>
        <w:t xml:space="preserve"> </w:t>
      </w:r>
      <w:r w:rsidRPr="00056E20">
        <w:rPr>
          <w:rFonts w:ascii="Arial" w:eastAsia="Times New Roman" w:hAnsi="Arial" w:cs="Arial"/>
          <w:b/>
          <w:bCs/>
          <w:color w:val="000000"/>
          <w:sz w:val="22"/>
          <w:szCs w:val="22"/>
          <w:lang w:eastAsia="pl-PL"/>
        </w:rPr>
        <w:t xml:space="preserve">r. o godzinie 11:30. </w:t>
      </w:r>
    </w:p>
    <w:p w14:paraId="4BD21D55" w14:textId="77777777" w:rsidR="00870209" w:rsidRPr="00AF1E39" w:rsidRDefault="00870209" w:rsidP="00870209">
      <w:pPr>
        <w:jc w:val="both"/>
        <w:rPr>
          <w:rFonts w:ascii="Arial" w:hAnsi="Arial" w:cs="Arial"/>
          <w:sz w:val="22"/>
          <w:szCs w:val="22"/>
        </w:rPr>
      </w:pPr>
      <w:r w:rsidRPr="00056E20">
        <w:rPr>
          <w:rFonts w:ascii="Arial" w:eastAsia="Times New Roman" w:hAnsi="Arial" w:cs="Arial"/>
          <w:b/>
          <w:bCs/>
          <w:color w:val="000000"/>
          <w:sz w:val="22"/>
          <w:szCs w:val="22"/>
          <w:lang w:eastAsia="pl-PL"/>
        </w:rPr>
        <w:t>14.2.</w:t>
      </w:r>
      <w:r w:rsidR="004B7BC4" w:rsidRPr="00056E20">
        <w:rPr>
          <w:rFonts w:ascii="Arial" w:eastAsia="Times New Roman" w:hAnsi="Arial" w:cs="Arial"/>
          <w:b/>
          <w:bCs/>
          <w:color w:val="000000"/>
          <w:sz w:val="22"/>
          <w:szCs w:val="22"/>
          <w:lang w:eastAsia="pl-PL"/>
        </w:rPr>
        <w:t xml:space="preserve"> </w:t>
      </w:r>
      <w:r w:rsidRPr="00056E20">
        <w:rPr>
          <w:rFonts w:ascii="Arial" w:eastAsia="Times New Roman" w:hAnsi="Arial" w:cs="Arial"/>
          <w:color w:val="000000"/>
          <w:sz w:val="22"/>
          <w:szCs w:val="22"/>
          <w:lang w:eastAsia="pl-PL"/>
        </w:rPr>
        <w:t xml:space="preserve">Miejsce otwarcia ofert </w:t>
      </w:r>
      <w:r w:rsidRPr="00056E20">
        <w:rPr>
          <w:rFonts w:ascii="Arial" w:eastAsia="Lucida Sans Unicode" w:hAnsi="Arial" w:cs="Arial"/>
          <w:sz w:val="22"/>
          <w:szCs w:val="22"/>
        </w:rPr>
        <w:t>nastąpi w siedzibie Zamawiającego w Łęcznej przy</w:t>
      </w:r>
      <w:r w:rsidRPr="00AF1E39">
        <w:rPr>
          <w:rFonts w:ascii="Arial" w:eastAsia="Lucida Sans Unicode" w:hAnsi="Arial" w:cs="Arial"/>
          <w:sz w:val="22"/>
          <w:szCs w:val="22"/>
        </w:rPr>
        <w:t xml:space="preserve"> </w:t>
      </w:r>
      <w:r w:rsidR="006272AB" w:rsidRPr="00AF1E39">
        <w:rPr>
          <w:rFonts w:ascii="Arial" w:eastAsia="Lucida Sans Unicode" w:hAnsi="Arial" w:cs="Arial"/>
          <w:sz w:val="22"/>
          <w:szCs w:val="22"/>
        </w:rPr>
        <w:br/>
      </w:r>
      <w:r w:rsidR="004B7BC4">
        <w:rPr>
          <w:rFonts w:ascii="Arial" w:eastAsia="Times New Roman" w:hAnsi="Arial" w:cs="Arial"/>
          <w:sz w:val="22"/>
          <w:szCs w:val="22"/>
        </w:rPr>
        <w:t xml:space="preserve"> </w:t>
      </w:r>
      <w:r w:rsidRPr="00AF1E39">
        <w:rPr>
          <w:rFonts w:ascii="Arial" w:eastAsia="Times New Roman" w:hAnsi="Arial" w:cs="Arial"/>
          <w:sz w:val="22"/>
          <w:szCs w:val="22"/>
        </w:rPr>
        <w:t>ul. Krasnystawskiej 52, w sali nr 9 (parter).</w:t>
      </w:r>
    </w:p>
    <w:p w14:paraId="56BC26E9" w14:textId="77777777" w:rsidR="00870209" w:rsidRPr="00AF1E39" w:rsidRDefault="00870209" w:rsidP="00870209">
      <w:pPr>
        <w:tabs>
          <w:tab w:val="left" w:pos="720"/>
        </w:tabs>
        <w:jc w:val="both"/>
        <w:rPr>
          <w:rFonts w:ascii="Arial" w:hAnsi="Arial" w:cs="Arial"/>
          <w:sz w:val="22"/>
          <w:szCs w:val="22"/>
        </w:rPr>
      </w:pPr>
      <w:r w:rsidRPr="00AF1E39">
        <w:rPr>
          <w:rFonts w:ascii="Arial" w:eastAsia="Times New Roman" w:hAnsi="Arial" w:cs="Arial"/>
          <w:b/>
          <w:sz w:val="22"/>
          <w:szCs w:val="22"/>
        </w:rPr>
        <w:t>14.3.</w:t>
      </w:r>
      <w:r w:rsidRPr="00AF1E39">
        <w:rPr>
          <w:rFonts w:ascii="Arial" w:eastAsia="Times New Roman" w:hAnsi="Arial" w:cs="Arial"/>
          <w:sz w:val="22"/>
          <w:szCs w:val="22"/>
        </w:rPr>
        <w:t xml:space="preserve"> Wykonawcy nie mogą uczestniczyć w publicznej sesji otwarcia ofert.</w:t>
      </w:r>
    </w:p>
    <w:p w14:paraId="0B2D9B1B" w14:textId="77777777" w:rsidR="00870209" w:rsidRPr="005925D6" w:rsidRDefault="00870209" w:rsidP="00870209">
      <w:pPr>
        <w:jc w:val="both"/>
        <w:rPr>
          <w:rFonts w:ascii="Arial" w:hAnsi="Arial" w:cs="Arial"/>
          <w:b/>
          <w:bCs/>
          <w:sz w:val="22"/>
          <w:szCs w:val="22"/>
        </w:rPr>
      </w:pPr>
    </w:p>
    <w:p w14:paraId="6FA401D8" w14:textId="77777777" w:rsidR="00870209" w:rsidRPr="00FF70F8" w:rsidRDefault="00870209" w:rsidP="00870209">
      <w:pPr>
        <w:jc w:val="both"/>
        <w:rPr>
          <w:rFonts w:ascii="Arial" w:hAnsi="Arial" w:cs="Arial"/>
          <w:b/>
          <w:bCs/>
          <w:sz w:val="22"/>
          <w:szCs w:val="22"/>
        </w:rPr>
      </w:pPr>
      <w:r w:rsidRPr="00FF70F8">
        <w:rPr>
          <w:rFonts w:ascii="Arial" w:hAnsi="Arial" w:cs="Arial"/>
          <w:b/>
          <w:bCs/>
          <w:sz w:val="22"/>
          <w:szCs w:val="22"/>
        </w:rPr>
        <w:t>15. Podstawy wykluczenia, o których mowa w art. 108 ust. 1;</w:t>
      </w:r>
    </w:p>
    <w:p w14:paraId="01E7ADAA" w14:textId="77777777" w:rsidR="00FF70F8" w:rsidRPr="00FF70F8" w:rsidRDefault="00FF70F8" w:rsidP="00FF70F8">
      <w:pPr>
        <w:autoSpaceDE w:val="0"/>
        <w:jc w:val="both"/>
        <w:rPr>
          <w:rFonts w:ascii="Arial" w:hAnsi="Arial" w:cs="Arial"/>
          <w:sz w:val="22"/>
          <w:szCs w:val="22"/>
        </w:rPr>
      </w:pPr>
      <w:r w:rsidRPr="00FF70F8">
        <w:rPr>
          <w:rFonts w:ascii="Arial" w:eastAsia="Times New Roman" w:hAnsi="Arial" w:cs="Arial"/>
          <w:b/>
          <w:bCs/>
          <w:color w:val="000000"/>
          <w:sz w:val="22"/>
          <w:szCs w:val="22"/>
          <w:lang w:eastAsia="pl-PL"/>
        </w:rPr>
        <w:t xml:space="preserve">15.1. </w:t>
      </w:r>
      <w:r w:rsidRPr="00FF70F8">
        <w:rPr>
          <w:rFonts w:ascii="Arial" w:eastAsia="Times New Roman" w:hAnsi="Arial" w:cs="Arial"/>
          <w:color w:val="000000"/>
          <w:sz w:val="22"/>
          <w:szCs w:val="22"/>
          <w:lang w:eastAsia="pl-PL"/>
        </w:rPr>
        <w:t xml:space="preserve">Z postępowania o udzielenie zamówienia wyklucza się Wykonawców, w stosunku do których zachodzi którakolwiek z okoliczności wskazanych w art. 108 ust. 1 ustawy: </w:t>
      </w:r>
    </w:p>
    <w:p w14:paraId="2FFDFF57" w14:textId="77777777" w:rsidR="00FF70F8" w:rsidRPr="00FF70F8" w:rsidRDefault="00FF70F8" w:rsidP="00FF70F8">
      <w:pPr>
        <w:autoSpaceDE w:val="0"/>
        <w:jc w:val="both"/>
        <w:rPr>
          <w:rFonts w:ascii="Arial" w:hAnsi="Arial" w:cs="Arial"/>
          <w:sz w:val="22"/>
          <w:szCs w:val="22"/>
        </w:rPr>
      </w:pPr>
      <w:r w:rsidRPr="00FF70F8">
        <w:rPr>
          <w:rFonts w:ascii="Arial" w:eastAsia="Times New Roman" w:hAnsi="Arial" w:cs="Arial"/>
          <w:color w:val="000000"/>
          <w:sz w:val="22"/>
          <w:szCs w:val="22"/>
          <w:lang w:eastAsia="pl-PL"/>
        </w:rPr>
        <w:t xml:space="preserve">1) będącego osobą fizyczną, którego prawomocnie skazano za przestępstwo: </w:t>
      </w:r>
    </w:p>
    <w:p w14:paraId="3E39895F" w14:textId="77777777" w:rsidR="00FF70F8" w:rsidRPr="00FF70F8" w:rsidRDefault="00FF70F8" w:rsidP="00FF70F8">
      <w:pPr>
        <w:autoSpaceDE w:val="0"/>
        <w:spacing w:after="53"/>
        <w:jc w:val="both"/>
        <w:rPr>
          <w:rFonts w:ascii="Arial" w:hAnsi="Arial" w:cs="Arial"/>
          <w:sz w:val="22"/>
          <w:szCs w:val="22"/>
        </w:rPr>
      </w:pPr>
      <w:r w:rsidRPr="00FF70F8">
        <w:rPr>
          <w:rFonts w:ascii="Arial" w:eastAsia="Times New Roman" w:hAnsi="Arial" w:cs="Arial"/>
          <w:color w:val="000000"/>
          <w:sz w:val="22"/>
          <w:szCs w:val="22"/>
          <w:lang w:eastAsia="pl-PL"/>
        </w:rPr>
        <w:tab/>
        <w:t xml:space="preserve">a) udziału w zorganizowanej grupie przestępczej albo związku mającym na celu popełnienie przestępstwa lub przestępstwa skarbowego, o którym mowa w art. 258 Kodeksu karnego, </w:t>
      </w:r>
    </w:p>
    <w:p w14:paraId="4057C70C" w14:textId="77777777" w:rsidR="00FF70F8" w:rsidRPr="00FF70F8" w:rsidRDefault="00FF70F8" w:rsidP="00FF70F8">
      <w:pPr>
        <w:autoSpaceDE w:val="0"/>
        <w:jc w:val="both"/>
        <w:rPr>
          <w:rFonts w:ascii="Arial" w:hAnsi="Arial" w:cs="Arial"/>
          <w:sz w:val="22"/>
          <w:szCs w:val="22"/>
        </w:rPr>
      </w:pPr>
      <w:r w:rsidRPr="00FF70F8">
        <w:rPr>
          <w:rFonts w:ascii="Arial" w:eastAsia="Times New Roman" w:hAnsi="Arial" w:cs="Arial"/>
          <w:color w:val="000000"/>
          <w:sz w:val="22"/>
          <w:szCs w:val="22"/>
          <w:lang w:eastAsia="pl-PL"/>
        </w:rPr>
        <w:tab/>
        <w:t xml:space="preserve">b) handlu ludźmi, o którym mowa w art. 189a Kodeksu karnego, </w:t>
      </w:r>
    </w:p>
    <w:p w14:paraId="027BE06B" w14:textId="77777777" w:rsidR="00FF70F8" w:rsidRPr="00FF70F8" w:rsidRDefault="00FF70F8" w:rsidP="00FF70F8">
      <w:pPr>
        <w:autoSpaceDE w:val="0"/>
        <w:spacing w:after="56"/>
        <w:jc w:val="both"/>
        <w:rPr>
          <w:rFonts w:ascii="Arial" w:hAnsi="Arial" w:cs="Arial"/>
          <w:sz w:val="22"/>
          <w:szCs w:val="22"/>
        </w:rPr>
      </w:pPr>
      <w:r w:rsidRPr="00FF70F8">
        <w:rPr>
          <w:rFonts w:ascii="Arial" w:eastAsia="Times New Roman" w:hAnsi="Arial" w:cs="Arial"/>
          <w:sz w:val="22"/>
          <w:szCs w:val="22"/>
          <w:lang w:eastAsia="pl-PL"/>
        </w:rPr>
        <w:tab/>
      </w:r>
      <w:r w:rsidRPr="00FF70F8">
        <w:rPr>
          <w:rFonts w:ascii="Arial" w:hAnsi="Arial" w:cs="Arial"/>
          <w:sz w:val="22"/>
          <w:szCs w:val="22"/>
        </w:rPr>
        <w:t>c) 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655D202B" w14:textId="77777777" w:rsidR="00FF70F8" w:rsidRPr="00FF70F8" w:rsidRDefault="00FF70F8" w:rsidP="00FF70F8">
      <w:pPr>
        <w:autoSpaceDE w:val="0"/>
        <w:spacing w:after="56"/>
        <w:jc w:val="both"/>
        <w:rPr>
          <w:rFonts w:ascii="Arial" w:hAnsi="Arial" w:cs="Arial"/>
          <w:sz w:val="22"/>
          <w:szCs w:val="22"/>
        </w:rPr>
      </w:pPr>
      <w:r w:rsidRPr="00FF70F8">
        <w:rPr>
          <w:rFonts w:ascii="Arial" w:eastAsia="Times New Roman" w:hAnsi="Arial" w:cs="Arial"/>
          <w:sz w:val="22"/>
          <w:szCs w:val="22"/>
          <w:lang w:eastAsia="pl-PL"/>
        </w:rPr>
        <w:tab/>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40A7ED69" w14:textId="77777777" w:rsidR="00FF70F8" w:rsidRPr="00FF70F8" w:rsidRDefault="00FF70F8" w:rsidP="00FF70F8">
      <w:pPr>
        <w:autoSpaceDE w:val="0"/>
        <w:spacing w:after="56"/>
        <w:jc w:val="both"/>
        <w:rPr>
          <w:rFonts w:ascii="Arial" w:hAnsi="Arial" w:cs="Arial"/>
          <w:sz w:val="22"/>
          <w:szCs w:val="22"/>
        </w:rPr>
      </w:pPr>
      <w:r w:rsidRPr="00FF70F8">
        <w:rPr>
          <w:rFonts w:ascii="Arial" w:eastAsia="Times New Roman" w:hAnsi="Arial" w:cs="Arial"/>
          <w:sz w:val="22"/>
          <w:szCs w:val="22"/>
          <w:lang w:eastAsia="pl-PL"/>
        </w:rPr>
        <w:tab/>
        <w:t xml:space="preserve">e) o charakterze terrorystycznym, o którym mowa w art. 115 § 20 Kodeksu karnego, lub mające na celu popełnienie tego przestępstwa, </w:t>
      </w:r>
    </w:p>
    <w:p w14:paraId="054BB32F" w14:textId="77777777" w:rsidR="00FF70F8" w:rsidRPr="00FF70F8" w:rsidRDefault="00FF70F8" w:rsidP="00FF70F8">
      <w:pPr>
        <w:autoSpaceDE w:val="0"/>
        <w:spacing w:after="56"/>
        <w:jc w:val="both"/>
        <w:rPr>
          <w:rFonts w:ascii="Arial" w:hAnsi="Arial" w:cs="Arial"/>
          <w:sz w:val="22"/>
          <w:szCs w:val="22"/>
        </w:rPr>
      </w:pPr>
      <w:r w:rsidRPr="00FF70F8">
        <w:rPr>
          <w:rFonts w:ascii="Arial" w:eastAsia="Times New Roman" w:hAnsi="Arial" w:cs="Arial"/>
          <w:sz w:val="22"/>
          <w:szCs w:val="22"/>
          <w:lang w:eastAsia="pl-PL"/>
        </w:rPr>
        <w:tab/>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p>
    <w:p w14:paraId="4425C3FA" w14:textId="77777777" w:rsidR="00FF70F8" w:rsidRPr="00FF70F8" w:rsidRDefault="00FF70F8" w:rsidP="00FF70F8">
      <w:pPr>
        <w:autoSpaceDE w:val="0"/>
        <w:spacing w:after="56"/>
        <w:jc w:val="both"/>
        <w:rPr>
          <w:rFonts w:ascii="Arial" w:hAnsi="Arial" w:cs="Arial"/>
          <w:sz w:val="22"/>
          <w:szCs w:val="22"/>
        </w:rPr>
      </w:pPr>
      <w:r w:rsidRPr="00FF70F8">
        <w:rPr>
          <w:rFonts w:ascii="Arial" w:eastAsia="Times New Roman" w:hAnsi="Arial" w:cs="Arial"/>
          <w:sz w:val="22"/>
          <w:szCs w:val="22"/>
          <w:lang w:eastAsia="pl-PL"/>
        </w:rPr>
        <w:tab/>
        <w:t>g) przeciwko obrotowi gospodarczemu, o których mowa w ar</w:t>
      </w:r>
      <w:r w:rsidR="004F44EB">
        <w:rPr>
          <w:rFonts w:ascii="Arial" w:eastAsia="Times New Roman" w:hAnsi="Arial" w:cs="Arial"/>
          <w:sz w:val="22"/>
          <w:szCs w:val="22"/>
          <w:lang w:eastAsia="pl-PL"/>
        </w:rPr>
        <w:t>109</w:t>
      </w:r>
      <w:r w:rsidRPr="00FF70F8">
        <w:rPr>
          <w:rFonts w:ascii="Arial" w:eastAsia="Times New Roman" w:hAnsi="Arial" w:cs="Arial"/>
          <w:sz w:val="22"/>
          <w:szCs w:val="22"/>
          <w:lang w:eastAsia="pl-PL"/>
        </w:rPr>
        <w:t xml:space="preserve">t. 296-307 Kodeksu karnego, przestępstwo oszustwa, o którym mowa w art. 286 Kodeksu karnego, przestępstwo przeciwko wiarygodności dokumentów, o których mowa w art. 270-277d Kodeksu karnego, lub przestępstwo skarbowe, </w:t>
      </w:r>
    </w:p>
    <w:p w14:paraId="77DC269B" w14:textId="77777777" w:rsidR="00FF70F8" w:rsidRPr="00FF70F8" w:rsidRDefault="00FF70F8" w:rsidP="00FF70F8">
      <w:pPr>
        <w:autoSpaceDE w:val="0"/>
        <w:jc w:val="both"/>
        <w:rPr>
          <w:rFonts w:ascii="Arial" w:hAnsi="Arial" w:cs="Arial"/>
          <w:sz w:val="22"/>
          <w:szCs w:val="22"/>
        </w:rPr>
      </w:pPr>
      <w:r w:rsidRPr="00FF70F8">
        <w:rPr>
          <w:rFonts w:ascii="Arial" w:eastAsia="Times New Roman" w:hAnsi="Arial" w:cs="Arial"/>
          <w:sz w:val="22"/>
          <w:szCs w:val="22"/>
          <w:lang w:eastAsia="pl-PL"/>
        </w:rPr>
        <w:tab/>
        <w:t xml:space="preserve">h) 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53C211E0" w14:textId="77777777" w:rsidR="00FF70F8" w:rsidRPr="00FF70F8" w:rsidRDefault="00FF70F8" w:rsidP="00FF70F8">
      <w:pPr>
        <w:autoSpaceDE w:val="0"/>
        <w:spacing w:after="53"/>
        <w:jc w:val="both"/>
        <w:rPr>
          <w:rFonts w:ascii="Arial" w:hAnsi="Arial" w:cs="Arial"/>
          <w:sz w:val="22"/>
          <w:szCs w:val="22"/>
        </w:rPr>
      </w:pPr>
      <w:r w:rsidRPr="00FF70F8">
        <w:rPr>
          <w:rFonts w:ascii="Arial" w:eastAsia="Times New Roman" w:hAnsi="Arial" w:cs="Arial"/>
          <w:sz w:val="22"/>
          <w:szCs w:val="22"/>
          <w:lang w:eastAsia="pl-PL"/>
        </w:rPr>
        <w:lastRenderedPageBreak/>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5734AB18" w14:textId="77777777" w:rsidR="00FF70F8" w:rsidRPr="00FF70F8" w:rsidRDefault="00FF70F8" w:rsidP="00FF70F8">
      <w:pPr>
        <w:autoSpaceDE w:val="0"/>
        <w:spacing w:after="53"/>
        <w:jc w:val="both"/>
        <w:rPr>
          <w:rFonts w:ascii="Arial" w:hAnsi="Arial" w:cs="Arial"/>
          <w:sz w:val="22"/>
          <w:szCs w:val="22"/>
        </w:rPr>
      </w:pPr>
      <w:r w:rsidRPr="00FF70F8">
        <w:rPr>
          <w:rFonts w:ascii="Arial" w:eastAsia="Times New Roman" w:hAnsi="Arial" w:cs="Arial"/>
          <w:sz w:val="22"/>
          <w:szCs w:val="22"/>
          <w:lang w:eastAsia="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A94A711" w14:textId="77777777" w:rsidR="00FF70F8" w:rsidRPr="00FF70F8" w:rsidRDefault="00FF70F8" w:rsidP="00FF70F8">
      <w:pPr>
        <w:autoSpaceDE w:val="0"/>
        <w:spacing w:after="53"/>
        <w:jc w:val="both"/>
        <w:rPr>
          <w:rFonts w:ascii="Arial" w:hAnsi="Arial" w:cs="Arial"/>
          <w:sz w:val="22"/>
          <w:szCs w:val="22"/>
        </w:rPr>
      </w:pPr>
      <w:r w:rsidRPr="00FF70F8">
        <w:rPr>
          <w:rFonts w:ascii="Arial" w:eastAsia="Times New Roman" w:hAnsi="Arial" w:cs="Arial"/>
          <w:sz w:val="22"/>
          <w:szCs w:val="22"/>
          <w:lang w:eastAsia="pl-PL"/>
        </w:rPr>
        <w:t xml:space="preserve">4) wobec którego prawomocnie orzeczono zakaz ubiegania się o zamówienia publiczne; </w:t>
      </w:r>
    </w:p>
    <w:p w14:paraId="53D9E781" w14:textId="77777777" w:rsidR="00FF70F8" w:rsidRPr="00FF70F8" w:rsidRDefault="00FF70F8" w:rsidP="00FF70F8">
      <w:pPr>
        <w:autoSpaceDE w:val="0"/>
        <w:spacing w:after="53"/>
        <w:jc w:val="both"/>
        <w:rPr>
          <w:rFonts w:ascii="Arial" w:hAnsi="Arial" w:cs="Arial"/>
          <w:sz w:val="22"/>
          <w:szCs w:val="22"/>
        </w:rPr>
      </w:pPr>
      <w:r w:rsidRPr="00FF70F8">
        <w:rPr>
          <w:rFonts w:ascii="Arial" w:eastAsia="Times New Roman" w:hAnsi="Arial" w:cs="Arial"/>
          <w:sz w:val="22"/>
          <w:szCs w:val="22"/>
          <w:lang w:eastAsia="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69931FC5" w14:textId="77777777" w:rsidR="00FF70F8" w:rsidRPr="00FF70F8" w:rsidRDefault="00FF70F8" w:rsidP="00FF70F8">
      <w:pPr>
        <w:autoSpaceDE w:val="0"/>
        <w:jc w:val="both"/>
        <w:rPr>
          <w:rFonts w:ascii="Arial" w:hAnsi="Arial" w:cs="Arial"/>
          <w:sz w:val="22"/>
          <w:szCs w:val="22"/>
        </w:rPr>
      </w:pPr>
      <w:r w:rsidRPr="00FF70F8">
        <w:rPr>
          <w:rFonts w:ascii="Arial" w:eastAsia="Times New Roman" w:hAnsi="Arial" w:cs="Arial"/>
          <w:sz w:val="22"/>
          <w:szCs w:val="22"/>
          <w:lang w:eastAsia="pl-PL"/>
        </w:rPr>
        <w:t xml:space="preserve">6) 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4C36B596" w14:textId="77777777" w:rsidR="00FF70F8" w:rsidRPr="00FF70F8" w:rsidRDefault="00FF70F8" w:rsidP="00FF70F8">
      <w:pPr>
        <w:autoSpaceDE w:val="0"/>
        <w:rPr>
          <w:rFonts w:ascii="Arial" w:eastAsia="Calibri" w:hAnsi="Arial" w:cs="Arial"/>
          <w:color w:val="000000"/>
          <w:sz w:val="22"/>
          <w:szCs w:val="22"/>
        </w:rPr>
      </w:pPr>
      <w:r w:rsidRPr="00FF70F8">
        <w:rPr>
          <w:rFonts w:ascii="Arial" w:eastAsia="Calibri" w:hAnsi="Arial" w:cs="Arial"/>
          <w:b/>
          <w:bCs/>
          <w:color w:val="000000"/>
          <w:sz w:val="22"/>
          <w:szCs w:val="22"/>
        </w:rPr>
        <w:t>15.2.</w:t>
      </w:r>
      <w:r w:rsidRPr="00FF70F8">
        <w:rPr>
          <w:rFonts w:ascii="Arial" w:eastAsia="Calibri" w:hAnsi="Arial" w:cs="Arial"/>
          <w:color w:val="000000"/>
          <w:sz w:val="22"/>
          <w:szCs w:val="22"/>
        </w:rPr>
        <w:t xml:space="preserve"> </w:t>
      </w:r>
      <w:r w:rsidRPr="00FF70F8">
        <w:rPr>
          <w:rFonts w:ascii="Arial" w:eastAsia="Times New Roman" w:hAnsi="Arial" w:cs="Arial"/>
          <w:color w:val="000000"/>
          <w:sz w:val="22"/>
          <w:szCs w:val="22"/>
          <w:lang w:eastAsia="pl-PL"/>
        </w:rPr>
        <w:t xml:space="preserve">Wykluczenie Wykonawcy następuje zgodnie z art. 111 ustawy. </w:t>
      </w:r>
    </w:p>
    <w:p w14:paraId="69E12058" w14:textId="77777777" w:rsidR="00870209" w:rsidRPr="005925D6" w:rsidRDefault="00870209" w:rsidP="00870209">
      <w:pPr>
        <w:jc w:val="both"/>
        <w:rPr>
          <w:rFonts w:ascii="Arial" w:hAnsi="Arial" w:cs="Arial"/>
          <w:b/>
          <w:bCs/>
          <w:sz w:val="22"/>
          <w:szCs w:val="22"/>
        </w:rPr>
      </w:pPr>
    </w:p>
    <w:p w14:paraId="7CA2BC89"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16. Sposób obliczenia ceny; </w:t>
      </w:r>
    </w:p>
    <w:p w14:paraId="0A27DB8B" w14:textId="77777777" w:rsidR="00870209" w:rsidRPr="005925D6" w:rsidRDefault="00870209" w:rsidP="00870209">
      <w:pPr>
        <w:widowControl/>
        <w:tabs>
          <w:tab w:val="left" w:pos="720"/>
          <w:tab w:val="left" w:pos="900"/>
        </w:tabs>
        <w:jc w:val="both"/>
        <w:rPr>
          <w:rFonts w:ascii="Arial" w:eastAsia="Times New Roman" w:hAnsi="Arial" w:cs="Arial"/>
          <w:sz w:val="22"/>
          <w:szCs w:val="22"/>
        </w:rPr>
      </w:pPr>
      <w:r w:rsidRPr="00AF1E39">
        <w:rPr>
          <w:rFonts w:ascii="Arial" w:eastAsia="Times New Roman" w:hAnsi="Arial" w:cs="Arial"/>
          <w:b/>
          <w:sz w:val="22"/>
          <w:szCs w:val="22"/>
        </w:rPr>
        <w:t>16.1</w:t>
      </w:r>
      <w:r w:rsidRPr="00AF1E39">
        <w:rPr>
          <w:rFonts w:ascii="Arial" w:eastAsia="Times New Roman" w:hAnsi="Arial" w:cs="Arial"/>
          <w:sz w:val="22"/>
          <w:szCs w:val="22"/>
        </w:rPr>
        <w:t xml:space="preserve">. Przed obliczeniem ceny oferty Wykonawca powinien dokładnie i szczegółowo zapoznać się z wymaganiami dotyczącymi przedmiotu zamówienia oraz uzyskać niezbędne do sporządzenia oferty informacje mające wpływ na wartość zamówienia. </w:t>
      </w:r>
    </w:p>
    <w:p w14:paraId="361E1C11" w14:textId="77777777" w:rsidR="00870209" w:rsidRPr="005925D6" w:rsidRDefault="00870209" w:rsidP="00870209">
      <w:pPr>
        <w:widowControl/>
        <w:tabs>
          <w:tab w:val="left" w:pos="660"/>
          <w:tab w:val="left" w:pos="900"/>
        </w:tabs>
        <w:jc w:val="both"/>
        <w:rPr>
          <w:rFonts w:ascii="Arial" w:eastAsia="Times New Roman" w:hAnsi="Arial" w:cs="Arial"/>
          <w:sz w:val="22"/>
          <w:szCs w:val="22"/>
        </w:rPr>
      </w:pPr>
      <w:r w:rsidRPr="00AF1E39">
        <w:rPr>
          <w:rFonts w:ascii="Arial" w:eastAsia="Times New Roman" w:hAnsi="Arial" w:cs="Arial"/>
          <w:b/>
          <w:sz w:val="22"/>
          <w:szCs w:val="22"/>
        </w:rPr>
        <w:t>16.2.</w:t>
      </w:r>
      <w:r w:rsidRPr="00AF1E39">
        <w:rPr>
          <w:rFonts w:ascii="Arial" w:eastAsia="Times New Roman" w:hAnsi="Arial" w:cs="Arial"/>
          <w:sz w:val="22"/>
          <w:szCs w:val="22"/>
        </w:rPr>
        <w:t xml:space="preserve"> Wskazane w formularzu ofertowym ceny jednostkowe pozostaną niezmienne przez cały okres obowiązywania umowy.</w:t>
      </w:r>
    </w:p>
    <w:p w14:paraId="3C279756" w14:textId="77777777" w:rsidR="00870209" w:rsidRPr="005925D6" w:rsidRDefault="00870209" w:rsidP="00870209">
      <w:pPr>
        <w:tabs>
          <w:tab w:val="left" w:pos="360"/>
          <w:tab w:val="left" w:pos="660"/>
          <w:tab w:val="left" w:pos="709"/>
          <w:tab w:val="left" w:pos="900"/>
        </w:tabs>
        <w:jc w:val="both"/>
        <w:rPr>
          <w:rFonts w:ascii="Arial" w:hAnsi="Arial" w:cs="Arial"/>
          <w:sz w:val="22"/>
          <w:szCs w:val="22"/>
        </w:rPr>
      </w:pPr>
      <w:r w:rsidRPr="00AF1E39">
        <w:rPr>
          <w:rFonts w:ascii="Arial" w:hAnsi="Arial" w:cs="Arial"/>
          <w:b/>
          <w:sz w:val="22"/>
          <w:szCs w:val="22"/>
        </w:rPr>
        <w:t>16.3.</w:t>
      </w:r>
      <w:r w:rsidRPr="00AF1E39">
        <w:rPr>
          <w:rFonts w:ascii="Arial" w:hAnsi="Arial" w:cs="Arial"/>
          <w:sz w:val="22"/>
          <w:szCs w:val="22"/>
        </w:rPr>
        <w:t xml:space="preserve"> Cena oferty musi zawierać wszystkie koszty związane z realizacją zamówienia objętego niniejszą SWZ i wynikające z opisu przedmiotu zamówienia oraz załączonego </w:t>
      </w:r>
      <w:r w:rsidR="00185171" w:rsidRPr="00AF1E39">
        <w:rPr>
          <w:rFonts w:ascii="Arial" w:hAnsi="Arial" w:cs="Arial"/>
          <w:sz w:val="22"/>
          <w:szCs w:val="22"/>
        </w:rPr>
        <w:t>projektu</w:t>
      </w:r>
      <w:r w:rsidRPr="00AF1E39">
        <w:rPr>
          <w:rFonts w:ascii="Arial" w:hAnsi="Arial" w:cs="Arial"/>
          <w:sz w:val="22"/>
          <w:szCs w:val="22"/>
        </w:rPr>
        <w:t xml:space="preserve"> umowy, w szczególności musi uwzględniać koszty dostawy przedmiotu zamówienia do siedziby Zamawiającego, podatek VAT, koszty ubezpieczenia, </w:t>
      </w:r>
      <w:r w:rsidRPr="00AF1E39">
        <w:rPr>
          <w:rFonts w:ascii="Arial" w:eastAsia="Times New Roman" w:hAnsi="Arial" w:cs="Arial"/>
          <w:sz w:val="22"/>
          <w:szCs w:val="22"/>
        </w:rPr>
        <w:t>i inne.</w:t>
      </w:r>
    </w:p>
    <w:p w14:paraId="55E58BF1" w14:textId="77777777" w:rsidR="00870209" w:rsidRPr="005925D6" w:rsidRDefault="00870209" w:rsidP="00870209">
      <w:pPr>
        <w:widowControl/>
        <w:tabs>
          <w:tab w:val="left" w:pos="660"/>
          <w:tab w:val="left" w:pos="900"/>
        </w:tabs>
        <w:jc w:val="both"/>
        <w:rPr>
          <w:rFonts w:ascii="Arial" w:eastAsia="Times New Roman" w:hAnsi="Arial" w:cs="Arial"/>
          <w:sz w:val="22"/>
          <w:szCs w:val="22"/>
        </w:rPr>
      </w:pPr>
      <w:r w:rsidRPr="00AF1E39">
        <w:rPr>
          <w:rFonts w:ascii="Arial" w:eastAsia="Times New Roman" w:hAnsi="Arial" w:cs="Arial"/>
          <w:b/>
          <w:sz w:val="22"/>
          <w:szCs w:val="22"/>
        </w:rPr>
        <w:t xml:space="preserve">16.4. </w:t>
      </w:r>
      <w:r w:rsidRPr="00AF1E39">
        <w:rPr>
          <w:rFonts w:ascii="Arial" w:eastAsia="Times New Roman" w:hAnsi="Arial" w:cs="Arial"/>
          <w:sz w:val="22"/>
          <w:szCs w:val="22"/>
        </w:rPr>
        <w:t xml:space="preserve">Cena jednostkowa oraz cena oferty winny być </w:t>
      </w:r>
      <w:r w:rsidRPr="00AF1E39">
        <w:rPr>
          <w:rFonts w:ascii="Arial" w:eastAsia="Times New Roman" w:hAnsi="Arial" w:cs="Arial"/>
          <w:b/>
          <w:sz w:val="22"/>
          <w:szCs w:val="22"/>
        </w:rPr>
        <w:t>liczone do dwóch miejsc</w:t>
      </w:r>
      <w:r w:rsidRPr="00AF1E39">
        <w:rPr>
          <w:rFonts w:ascii="Arial" w:eastAsia="Times New Roman" w:hAnsi="Arial" w:cs="Arial"/>
          <w:sz w:val="22"/>
          <w:szCs w:val="22"/>
        </w:rPr>
        <w:t xml:space="preserve"> </w:t>
      </w:r>
      <w:r w:rsidRPr="00AF1E39">
        <w:rPr>
          <w:rFonts w:ascii="Arial" w:eastAsia="Times New Roman" w:hAnsi="Arial" w:cs="Arial"/>
          <w:b/>
          <w:sz w:val="22"/>
          <w:szCs w:val="22"/>
        </w:rPr>
        <w:t>po przecinku.</w:t>
      </w:r>
    </w:p>
    <w:p w14:paraId="62368440" w14:textId="77777777" w:rsidR="00870209" w:rsidRPr="005925D6" w:rsidRDefault="00870209" w:rsidP="00870209">
      <w:pPr>
        <w:widowControl/>
        <w:tabs>
          <w:tab w:val="left" w:pos="660"/>
          <w:tab w:val="left" w:pos="900"/>
        </w:tabs>
        <w:jc w:val="both"/>
        <w:rPr>
          <w:rFonts w:ascii="Arial" w:eastAsia="Times New Roman" w:hAnsi="Arial" w:cs="Arial"/>
          <w:sz w:val="22"/>
          <w:szCs w:val="22"/>
        </w:rPr>
      </w:pPr>
      <w:r w:rsidRPr="00AF1E39">
        <w:rPr>
          <w:rFonts w:ascii="Arial" w:eastAsia="Times New Roman" w:hAnsi="Arial" w:cs="Arial"/>
          <w:b/>
          <w:sz w:val="22"/>
          <w:szCs w:val="22"/>
        </w:rPr>
        <w:t>16.5.</w:t>
      </w:r>
      <w:r w:rsidRPr="00AF1E39">
        <w:rPr>
          <w:rFonts w:ascii="Arial" w:eastAsia="Times New Roman" w:hAnsi="Arial" w:cs="Arial"/>
          <w:sz w:val="22"/>
          <w:szCs w:val="22"/>
        </w:rPr>
        <w:t xml:space="preserve"> Cena oferty winna być wyrażona w złotych.</w:t>
      </w:r>
    </w:p>
    <w:p w14:paraId="607C7413" w14:textId="77777777" w:rsidR="00870209" w:rsidRPr="005925D6" w:rsidRDefault="00870209" w:rsidP="00870209">
      <w:pPr>
        <w:widowControl/>
        <w:tabs>
          <w:tab w:val="left" w:pos="660"/>
          <w:tab w:val="left" w:pos="900"/>
        </w:tabs>
        <w:jc w:val="both"/>
        <w:rPr>
          <w:rFonts w:ascii="Arial" w:eastAsia="Times New Roman" w:hAnsi="Arial" w:cs="Arial"/>
          <w:sz w:val="22"/>
          <w:szCs w:val="22"/>
        </w:rPr>
      </w:pPr>
      <w:r w:rsidRPr="00AF1E39">
        <w:rPr>
          <w:rFonts w:ascii="Arial" w:eastAsia="Times New Roman" w:hAnsi="Arial" w:cs="Arial"/>
          <w:b/>
          <w:sz w:val="22"/>
          <w:szCs w:val="22"/>
        </w:rPr>
        <w:t>16.6.</w:t>
      </w:r>
      <w:r w:rsidRPr="00AF1E39">
        <w:rPr>
          <w:rFonts w:ascii="Arial" w:eastAsia="Times New Roman" w:hAnsi="Arial" w:cs="Arial"/>
          <w:sz w:val="22"/>
          <w:szCs w:val="22"/>
        </w:rPr>
        <w:t xml:space="preserve"> Cenę oferty należy podać netto i brutto z uwzględnieniem podatku od towarów i usług (VAT). </w:t>
      </w:r>
    </w:p>
    <w:p w14:paraId="217DDB2A" w14:textId="77777777" w:rsidR="00870209" w:rsidRPr="005925D6" w:rsidRDefault="00870209" w:rsidP="00870209">
      <w:pPr>
        <w:widowControl/>
        <w:tabs>
          <w:tab w:val="left" w:pos="660"/>
          <w:tab w:val="left" w:pos="900"/>
        </w:tabs>
        <w:jc w:val="both"/>
        <w:rPr>
          <w:rFonts w:ascii="Arial" w:eastAsia="Times New Roman" w:hAnsi="Arial" w:cs="Arial"/>
          <w:sz w:val="22"/>
          <w:szCs w:val="22"/>
        </w:rPr>
      </w:pPr>
      <w:r w:rsidRPr="00AF1E39">
        <w:rPr>
          <w:rFonts w:ascii="Arial" w:eastAsia="Times New Roman" w:hAnsi="Arial" w:cs="Arial"/>
          <w:b/>
          <w:sz w:val="22"/>
          <w:szCs w:val="22"/>
        </w:rPr>
        <w:t>16.7.</w:t>
      </w:r>
      <w:r w:rsidRPr="00AF1E39">
        <w:rPr>
          <w:rFonts w:ascii="Arial" w:eastAsia="Times New Roman" w:hAnsi="Arial" w:cs="Arial"/>
          <w:sz w:val="22"/>
          <w:szCs w:val="22"/>
        </w:rPr>
        <w:t xml:space="preserve"> Do porównania ofert Zamawiający   przyjmuje szacunkową cenę brutto za całość zamówienia w odniesieniu do podatników będących podatnikiem podatku od towarów </w:t>
      </w:r>
      <w:r w:rsidR="006272AB" w:rsidRPr="00AF1E39">
        <w:rPr>
          <w:rFonts w:ascii="Arial" w:eastAsia="Times New Roman" w:hAnsi="Arial" w:cs="Arial"/>
          <w:sz w:val="22"/>
          <w:szCs w:val="22"/>
        </w:rPr>
        <w:br/>
      </w:r>
      <w:r w:rsidRPr="00AF1E39">
        <w:rPr>
          <w:rFonts w:ascii="Arial" w:eastAsia="Times New Roman" w:hAnsi="Arial" w:cs="Arial"/>
          <w:sz w:val="22"/>
          <w:szCs w:val="22"/>
        </w:rPr>
        <w:t>i usług, w pozostałych przypadkach porównywana będzie cena netto.</w:t>
      </w:r>
    </w:p>
    <w:p w14:paraId="744DA110" w14:textId="77777777" w:rsidR="00870209" w:rsidRPr="005925D6" w:rsidRDefault="00870209" w:rsidP="00870209">
      <w:pPr>
        <w:widowControl/>
        <w:tabs>
          <w:tab w:val="left" w:pos="660"/>
          <w:tab w:val="left" w:pos="900"/>
        </w:tabs>
        <w:jc w:val="both"/>
        <w:rPr>
          <w:rFonts w:ascii="Arial" w:eastAsia="Times New Roman" w:hAnsi="Arial" w:cs="Arial"/>
          <w:sz w:val="22"/>
          <w:szCs w:val="22"/>
        </w:rPr>
      </w:pPr>
      <w:r w:rsidRPr="00AF1E39">
        <w:rPr>
          <w:rFonts w:ascii="Arial" w:eastAsia="Times New Roman" w:hAnsi="Arial" w:cs="Arial"/>
          <w:b/>
          <w:sz w:val="22"/>
          <w:szCs w:val="22"/>
        </w:rPr>
        <w:t>16.8.</w:t>
      </w:r>
      <w:r w:rsidRPr="00AF1E39">
        <w:rPr>
          <w:rFonts w:ascii="Arial" w:eastAsia="Times New Roman" w:hAnsi="Arial" w:cs="Arial"/>
          <w:sz w:val="22"/>
          <w:szCs w:val="22"/>
        </w:rPr>
        <w:t xml:space="preserve"> Skutki finansowe jakichkolwiek błędów w przeprowadzonej przez Wykonawcę kalkulacji obciążają Wykonawcę.</w:t>
      </w:r>
    </w:p>
    <w:p w14:paraId="6128D59A" w14:textId="77777777" w:rsidR="00870209" w:rsidRPr="005925D6" w:rsidRDefault="00870209" w:rsidP="00870209">
      <w:pPr>
        <w:jc w:val="both"/>
        <w:rPr>
          <w:rFonts w:ascii="Arial" w:hAnsi="Arial" w:cs="Arial"/>
          <w:b/>
          <w:bCs/>
          <w:sz w:val="22"/>
          <w:szCs w:val="22"/>
        </w:rPr>
      </w:pPr>
    </w:p>
    <w:p w14:paraId="76975945" w14:textId="77777777" w:rsidR="00870209" w:rsidRPr="005925D6" w:rsidRDefault="00870209" w:rsidP="00870209">
      <w:pPr>
        <w:shd w:val="clear" w:color="auto" w:fill="FFFFFF"/>
        <w:jc w:val="both"/>
        <w:rPr>
          <w:rFonts w:ascii="Arial" w:hAnsi="Arial" w:cs="Arial"/>
          <w:b/>
          <w:bCs/>
          <w:sz w:val="22"/>
          <w:szCs w:val="22"/>
        </w:rPr>
      </w:pPr>
      <w:r w:rsidRPr="005925D6">
        <w:rPr>
          <w:rFonts w:ascii="Arial" w:hAnsi="Arial" w:cs="Arial"/>
          <w:b/>
          <w:bCs/>
          <w:sz w:val="22"/>
          <w:szCs w:val="22"/>
        </w:rPr>
        <w:t xml:space="preserve">17. Opis kryteriów oceny ofert, wraz z podaniem wag tych </w:t>
      </w:r>
      <w:r w:rsidR="006272AB" w:rsidRPr="005925D6">
        <w:rPr>
          <w:rFonts w:ascii="Arial" w:hAnsi="Arial" w:cs="Arial"/>
          <w:b/>
          <w:bCs/>
          <w:sz w:val="22"/>
          <w:szCs w:val="22"/>
        </w:rPr>
        <w:t>kryteriów</w:t>
      </w:r>
      <w:r w:rsidRPr="005925D6">
        <w:rPr>
          <w:rFonts w:ascii="Arial" w:hAnsi="Arial" w:cs="Arial"/>
          <w:b/>
          <w:bCs/>
          <w:sz w:val="22"/>
          <w:szCs w:val="22"/>
        </w:rPr>
        <w:t xml:space="preserve"> i sposobu oceny ofert; </w:t>
      </w:r>
    </w:p>
    <w:p w14:paraId="2748B496" w14:textId="77777777" w:rsidR="00870209" w:rsidRPr="005925D6" w:rsidRDefault="00870209" w:rsidP="00870209">
      <w:pPr>
        <w:tabs>
          <w:tab w:val="left" w:pos="360"/>
          <w:tab w:val="left" w:pos="720"/>
        </w:tabs>
        <w:autoSpaceDE w:val="0"/>
        <w:ind w:right="-10"/>
        <w:jc w:val="both"/>
        <w:rPr>
          <w:rFonts w:ascii="Arial" w:hAnsi="Arial" w:cs="Arial"/>
          <w:sz w:val="22"/>
          <w:szCs w:val="22"/>
        </w:rPr>
      </w:pPr>
      <w:r w:rsidRPr="00AF1E39">
        <w:rPr>
          <w:rFonts w:ascii="Arial" w:hAnsi="Arial" w:cs="Arial"/>
          <w:b/>
          <w:bCs/>
          <w:color w:val="000000"/>
          <w:kern w:val="2"/>
          <w:sz w:val="22"/>
          <w:szCs w:val="22"/>
        </w:rPr>
        <w:t>17.1.</w:t>
      </w:r>
      <w:r w:rsidRPr="00AF1E39">
        <w:rPr>
          <w:rFonts w:ascii="Arial" w:hAnsi="Arial" w:cs="Arial"/>
          <w:color w:val="000000"/>
          <w:kern w:val="2"/>
          <w:sz w:val="22"/>
          <w:szCs w:val="22"/>
        </w:rPr>
        <w:t xml:space="preserve"> Zamawiający</w:t>
      </w:r>
      <w:r w:rsidR="00A769F7" w:rsidRPr="00AF1E39">
        <w:rPr>
          <w:rFonts w:ascii="Arial" w:hAnsi="Arial" w:cs="Arial"/>
          <w:color w:val="000000"/>
          <w:kern w:val="2"/>
          <w:sz w:val="22"/>
          <w:szCs w:val="22"/>
        </w:rPr>
        <w:t xml:space="preserve"> </w:t>
      </w:r>
      <w:r w:rsidRPr="00AF1E39">
        <w:rPr>
          <w:rFonts w:ascii="Arial" w:hAnsi="Arial" w:cs="Arial"/>
          <w:color w:val="000000"/>
          <w:kern w:val="2"/>
          <w:sz w:val="22"/>
          <w:szCs w:val="22"/>
        </w:rPr>
        <w:t>oceni i porówna jedynie te oferty, które nie zostają odrzucone oraz gdy Wykonawca nie będzie podlegał wykluczeniu z postepowania.</w:t>
      </w:r>
    </w:p>
    <w:p w14:paraId="2B44B689" w14:textId="77777777" w:rsidR="00870209" w:rsidRPr="005925D6" w:rsidRDefault="00870209" w:rsidP="00870209">
      <w:pPr>
        <w:widowControl/>
        <w:tabs>
          <w:tab w:val="left" w:pos="426"/>
        </w:tabs>
        <w:suppressAutoHyphens w:val="0"/>
        <w:spacing w:line="300" w:lineRule="atLeast"/>
        <w:jc w:val="both"/>
        <w:rPr>
          <w:rFonts w:ascii="Arial" w:hAnsi="Arial" w:cs="Arial"/>
          <w:color w:val="000000"/>
          <w:kern w:val="2"/>
          <w:sz w:val="22"/>
          <w:szCs w:val="22"/>
        </w:rPr>
      </w:pPr>
      <w:bookmarkStart w:id="6" w:name="_Hlk482081019"/>
      <w:r w:rsidRPr="00AF1E39">
        <w:rPr>
          <w:rFonts w:ascii="Arial" w:hAnsi="Arial" w:cs="Arial"/>
          <w:b/>
          <w:bCs/>
          <w:color w:val="000000"/>
          <w:kern w:val="2"/>
          <w:sz w:val="22"/>
          <w:szCs w:val="22"/>
        </w:rPr>
        <w:t>17.2.</w:t>
      </w:r>
      <w:r w:rsidRPr="00AF1E39">
        <w:rPr>
          <w:rFonts w:ascii="Arial" w:hAnsi="Arial" w:cs="Arial"/>
          <w:color w:val="000000"/>
          <w:kern w:val="2"/>
          <w:sz w:val="22"/>
          <w:szCs w:val="22"/>
        </w:rPr>
        <w:t xml:space="preserve"> Przy wyborze najkorzystniejszej oferty Zamawiający będzie się kierował następującymi kryteriami </w:t>
      </w:r>
    </w:p>
    <w:bookmarkEnd w:id="6"/>
    <w:p w14:paraId="061B69A9" w14:textId="77777777" w:rsidR="00780D14" w:rsidRPr="005925D6" w:rsidRDefault="00780D14" w:rsidP="00780D14">
      <w:pPr>
        <w:widowControl/>
        <w:tabs>
          <w:tab w:val="left" w:pos="426"/>
        </w:tabs>
        <w:suppressAutoHyphens w:val="0"/>
        <w:spacing w:line="300" w:lineRule="atLeast"/>
        <w:jc w:val="both"/>
        <w:rPr>
          <w:rFonts w:ascii="Arial" w:hAnsi="Arial" w:cs="Arial"/>
          <w:sz w:val="22"/>
          <w:szCs w:val="22"/>
        </w:rPr>
      </w:pPr>
      <w:r w:rsidRPr="00AF1E39">
        <w:rPr>
          <w:rStyle w:val="Hipercze"/>
          <w:rFonts w:ascii="Arial" w:hAnsi="Arial" w:cs="Arial"/>
          <w:b/>
          <w:bCs/>
          <w:color w:val="000000"/>
          <w:kern w:val="2"/>
          <w:sz w:val="22"/>
          <w:szCs w:val="22"/>
          <w:u w:val="none"/>
        </w:rPr>
        <w:t>17.2.1.</w:t>
      </w:r>
      <w:r w:rsidRPr="00AF1E39">
        <w:rPr>
          <w:rStyle w:val="Hipercze"/>
          <w:rFonts w:ascii="Arial" w:hAnsi="Arial" w:cs="Arial"/>
          <w:color w:val="000000"/>
          <w:kern w:val="2"/>
          <w:sz w:val="22"/>
          <w:szCs w:val="22"/>
          <w:u w:val="none"/>
        </w:rPr>
        <w:t xml:space="preserve"> Podstawą obliczenia punktów w kryterium </w:t>
      </w:r>
      <w:r w:rsidRPr="00AF1E39">
        <w:rPr>
          <w:rStyle w:val="Hipercze"/>
          <w:rFonts w:ascii="Arial" w:hAnsi="Arial" w:cs="Arial"/>
          <w:b/>
          <w:bCs/>
          <w:color w:val="000000"/>
          <w:kern w:val="2"/>
          <w:sz w:val="22"/>
          <w:szCs w:val="22"/>
        </w:rPr>
        <w:t>„cena”</w:t>
      </w:r>
      <w:r w:rsidRPr="00AF1E39">
        <w:rPr>
          <w:rStyle w:val="Hipercze"/>
          <w:rFonts w:ascii="Arial" w:hAnsi="Arial" w:cs="Arial"/>
          <w:color w:val="000000"/>
          <w:kern w:val="2"/>
          <w:sz w:val="22"/>
          <w:szCs w:val="22"/>
          <w:u w:val="none"/>
        </w:rPr>
        <w:t xml:space="preserve"> oferty będzie wzór:</w:t>
      </w:r>
    </w:p>
    <w:p w14:paraId="64B11B3C" w14:textId="77777777" w:rsidR="00780D14" w:rsidRPr="005925D6" w:rsidRDefault="00780D14" w:rsidP="00780D14">
      <w:pPr>
        <w:ind w:firstLine="851"/>
        <w:rPr>
          <w:rFonts w:ascii="Arial" w:hAnsi="Arial" w:cs="Arial"/>
          <w:sz w:val="22"/>
          <w:szCs w:val="22"/>
        </w:rPr>
      </w:pPr>
      <w:r w:rsidRPr="00AF1E39">
        <w:rPr>
          <w:rStyle w:val="Hipercze"/>
          <w:rFonts w:ascii="Arial" w:hAnsi="Arial" w:cs="Arial"/>
          <w:color w:val="000000"/>
          <w:kern w:val="2"/>
          <w:sz w:val="22"/>
          <w:szCs w:val="22"/>
          <w:u w:val="none"/>
        </w:rPr>
        <w:lastRenderedPageBreak/>
        <w:t xml:space="preserve">C  =  </w:t>
      </w:r>
      <w:r w:rsidRPr="00AF1E39">
        <w:rPr>
          <w:rFonts w:ascii="Arial" w:hAnsi="Arial" w:cs="Arial"/>
          <w:sz w:val="22"/>
          <w:szCs w:val="22"/>
        </w:rPr>
        <w:t>( Cmin : Cbad ) x 60 pkt</w:t>
      </w:r>
    </w:p>
    <w:p w14:paraId="796EB864" w14:textId="77777777" w:rsidR="00780D14" w:rsidRPr="005925D6" w:rsidRDefault="00780D14" w:rsidP="00780D14">
      <w:pPr>
        <w:rPr>
          <w:rFonts w:ascii="Arial" w:hAnsi="Arial" w:cs="Arial"/>
          <w:sz w:val="22"/>
          <w:szCs w:val="22"/>
        </w:rPr>
      </w:pPr>
      <w:r w:rsidRPr="00AF1E39">
        <w:rPr>
          <w:rFonts w:ascii="Arial" w:hAnsi="Arial" w:cs="Arial"/>
          <w:sz w:val="22"/>
          <w:szCs w:val="22"/>
        </w:rPr>
        <w:tab/>
        <w:t xml:space="preserve">    gdzie: </w:t>
      </w:r>
    </w:p>
    <w:p w14:paraId="27A4CE3D" w14:textId="77777777" w:rsidR="00A769F7" w:rsidRPr="005925D6" w:rsidRDefault="00780D14" w:rsidP="00A769F7">
      <w:pPr>
        <w:rPr>
          <w:rFonts w:ascii="Arial" w:hAnsi="Arial" w:cs="Arial"/>
          <w:sz w:val="22"/>
          <w:szCs w:val="22"/>
        </w:rPr>
      </w:pPr>
      <w:r w:rsidRPr="00AF1E39">
        <w:rPr>
          <w:rStyle w:val="Hipercze"/>
          <w:rFonts w:ascii="Arial" w:hAnsi="Arial" w:cs="Arial"/>
          <w:color w:val="000000"/>
          <w:kern w:val="2"/>
          <w:sz w:val="22"/>
          <w:szCs w:val="22"/>
          <w:u w:val="none"/>
        </w:rPr>
        <w:t xml:space="preserve">C - </w:t>
      </w:r>
      <w:r w:rsidRPr="00AF1E39">
        <w:rPr>
          <w:rStyle w:val="Hipercze"/>
          <w:rFonts w:ascii="Arial" w:hAnsi="Arial" w:cs="Arial"/>
          <w:color w:val="000000"/>
          <w:sz w:val="22"/>
          <w:szCs w:val="22"/>
          <w:u w:val="none"/>
        </w:rPr>
        <w:t>ilość punktów przyznana za kryterium „cenę”,</w:t>
      </w:r>
    </w:p>
    <w:p w14:paraId="7888C203" w14:textId="77777777" w:rsidR="00780D14" w:rsidRPr="00AF1E39" w:rsidRDefault="00780D14" w:rsidP="00A769F7">
      <w:pPr>
        <w:rPr>
          <w:rFonts w:ascii="Arial" w:hAnsi="Arial" w:cs="Arial"/>
          <w:sz w:val="22"/>
          <w:szCs w:val="22"/>
        </w:rPr>
      </w:pPr>
      <w:r w:rsidRPr="00AF1E39">
        <w:rPr>
          <w:rFonts w:ascii="Arial" w:hAnsi="Arial" w:cs="Arial"/>
          <w:sz w:val="22"/>
          <w:szCs w:val="22"/>
        </w:rPr>
        <w:t xml:space="preserve">Cmin – najniższa cena wśród ofert nie podlegająca odrzuceniu i wykluczeniu </w:t>
      </w:r>
      <w:r w:rsidR="00A769F7" w:rsidRPr="00AF1E39">
        <w:rPr>
          <w:rFonts w:ascii="Arial" w:hAnsi="Arial" w:cs="Arial"/>
          <w:sz w:val="22"/>
          <w:szCs w:val="22"/>
        </w:rPr>
        <w:t>W</w:t>
      </w:r>
      <w:r w:rsidRPr="00AF1E39">
        <w:rPr>
          <w:rFonts w:ascii="Arial" w:hAnsi="Arial" w:cs="Arial"/>
          <w:sz w:val="22"/>
          <w:szCs w:val="22"/>
        </w:rPr>
        <w:t xml:space="preserve">ykonawcy Cbad </w:t>
      </w:r>
      <w:r w:rsidR="00A769F7" w:rsidRPr="00AF1E39">
        <w:rPr>
          <w:rFonts w:ascii="Arial" w:hAnsi="Arial" w:cs="Arial"/>
          <w:sz w:val="22"/>
          <w:szCs w:val="22"/>
        </w:rPr>
        <w:t>-</w:t>
      </w:r>
      <w:r w:rsidRPr="00AF1E39">
        <w:rPr>
          <w:rFonts w:ascii="Arial" w:hAnsi="Arial" w:cs="Arial"/>
          <w:sz w:val="22"/>
          <w:szCs w:val="22"/>
        </w:rPr>
        <w:t xml:space="preserve"> cena oferty badanej</w:t>
      </w:r>
      <w:r w:rsidRPr="00AF1E39">
        <w:rPr>
          <w:rStyle w:val="Hipercze"/>
          <w:rFonts w:ascii="Arial" w:hAnsi="Arial" w:cs="Arial"/>
          <w:color w:val="000000"/>
          <w:kern w:val="2"/>
          <w:sz w:val="22"/>
          <w:szCs w:val="22"/>
        </w:rPr>
        <w:t xml:space="preserve"> </w:t>
      </w:r>
    </w:p>
    <w:p w14:paraId="3187F4B6" w14:textId="77777777" w:rsidR="00780D14" w:rsidRPr="005925D6" w:rsidRDefault="00780D14" w:rsidP="00780D14">
      <w:pPr>
        <w:widowControl/>
        <w:tabs>
          <w:tab w:val="left" w:pos="426"/>
        </w:tabs>
        <w:suppressAutoHyphens w:val="0"/>
        <w:spacing w:line="300" w:lineRule="atLeast"/>
        <w:jc w:val="both"/>
        <w:rPr>
          <w:rFonts w:ascii="Arial" w:hAnsi="Arial" w:cs="Arial"/>
          <w:sz w:val="22"/>
          <w:szCs w:val="22"/>
        </w:rPr>
      </w:pPr>
    </w:p>
    <w:p w14:paraId="47C3BB44" w14:textId="77777777" w:rsidR="00780D14" w:rsidRPr="005925D6" w:rsidRDefault="00780D14" w:rsidP="00780D14">
      <w:pPr>
        <w:widowControl/>
        <w:tabs>
          <w:tab w:val="left" w:pos="426"/>
        </w:tabs>
        <w:suppressAutoHyphens w:val="0"/>
        <w:spacing w:line="300" w:lineRule="atLeast"/>
        <w:jc w:val="both"/>
        <w:rPr>
          <w:rFonts w:ascii="Arial" w:hAnsi="Arial" w:cs="Arial"/>
          <w:sz w:val="22"/>
          <w:szCs w:val="22"/>
        </w:rPr>
      </w:pPr>
      <w:r w:rsidRPr="00AF1E39">
        <w:rPr>
          <w:rStyle w:val="Hipercze"/>
          <w:rFonts w:ascii="Arial" w:hAnsi="Arial" w:cs="Arial"/>
          <w:b/>
          <w:bCs/>
          <w:color w:val="000000"/>
          <w:kern w:val="2"/>
          <w:sz w:val="22"/>
          <w:szCs w:val="22"/>
          <w:u w:val="none"/>
        </w:rPr>
        <w:t>17.2.2</w:t>
      </w:r>
      <w:r w:rsidRPr="00AF1E39">
        <w:rPr>
          <w:rStyle w:val="Hipercze"/>
          <w:rFonts w:ascii="Arial" w:hAnsi="Arial" w:cs="Arial"/>
          <w:color w:val="000000"/>
          <w:kern w:val="2"/>
          <w:sz w:val="22"/>
          <w:szCs w:val="22"/>
          <w:u w:val="none"/>
        </w:rPr>
        <w:t xml:space="preserve">. Podstawą obliczenia pkt. w kryterium </w:t>
      </w:r>
      <w:r w:rsidRPr="00AF1E39">
        <w:rPr>
          <w:rStyle w:val="Hipercze"/>
          <w:rFonts w:ascii="Arial" w:hAnsi="Arial" w:cs="Arial"/>
          <w:b/>
          <w:bCs/>
          <w:color w:val="000000"/>
          <w:kern w:val="2"/>
          <w:sz w:val="22"/>
          <w:szCs w:val="22"/>
        </w:rPr>
        <w:t>„</w:t>
      </w:r>
      <w:r w:rsidRPr="00AF1E39">
        <w:rPr>
          <w:rFonts w:ascii="Arial" w:hAnsi="Arial" w:cs="Arial"/>
          <w:b/>
          <w:bCs/>
          <w:sz w:val="22"/>
          <w:szCs w:val="22"/>
          <w:u w:val="single"/>
        </w:rPr>
        <w:t>norma emisji spalin</w:t>
      </w:r>
      <w:r w:rsidRPr="00AF1E39">
        <w:rPr>
          <w:rFonts w:ascii="Arial" w:hAnsi="Arial" w:cs="Arial"/>
          <w:sz w:val="22"/>
          <w:szCs w:val="22"/>
        </w:rPr>
        <w:t>” przez dwa pojazdy przewidziane do realizacji przedmiotu zamówienia</w:t>
      </w:r>
      <w:r w:rsidRPr="00AF1E39">
        <w:rPr>
          <w:rStyle w:val="Hipercze"/>
          <w:rFonts w:ascii="Arial" w:hAnsi="Arial" w:cs="Arial"/>
          <w:color w:val="000000"/>
          <w:kern w:val="2"/>
          <w:sz w:val="22"/>
          <w:szCs w:val="22"/>
        </w:rPr>
        <w:t xml:space="preserve"> (N</w:t>
      </w:r>
      <w:r w:rsidRPr="00AF1E39">
        <w:rPr>
          <w:rStyle w:val="Hipercze"/>
          <w:rFonts w:ascii="Arial" w:hAnsi="Arial" w:cs="Arial"/>
          <w:color w:val="000000"/>
          <w:kern w:val="2"/>
          <w:sz w:val="22"/>
          <w:szCs w:val="22"/>
          <w:vertAlign w:val="subscript"/>
        </w:rPr>
        <w:t xml:space="preserve">e </w:t>
      </w:r>
      <w:r w:rsidRPr="00AF1E39">
        <w:rPr>
          <w:rStyle w:val="Hipercze"/>
          <w:rFonts w:ascii="Arial" w:hAnsi="Arial" w:cs="Arial"/>
          <w:color w:val="000000"/>
          <w:kern w:val="2"/>
          <w:sz w:val="22"/>
          <w:szCs w:val="22"/>
        </w:rPr>
        <w:t>) oferty będzie</w:t>
      </w:r>
      <w:r w:rsidR="003D7949" w:rsidRPr="00AF1E39">
        <w:rPr>
          <w:rStyle w:val="Hipercze"/>
          <w:rFonts w:ascii="Arial" w:hAnsi="Arial" w:cs="Arial"/>
          <w:color w:val="000000"/>
          <w:kern w:val="2"/>
          <w:sz w:val="22"/>
          <w:szCs w:val="22"/>
        </w:rPr>
        <w:t xml:space="preserve"> </w:t>
      </w:r>
      <w:r w:rsidR="005A3BA0" w:rsidRPr="00AF1E39">
        <w:rPr>
          <w:rStyle w:val="Hipercze"/>
          <w:rFonts w:ascii="Arial" w:hAnsi="Arial" w:cs="Arial"/>
          <w:color w:val="000000"/>
          <w:kern w:val="2"/>
          <w:sz w:val="22"/>
          <w:szCs w:val="22"/>
        </w:rPr>
        <w:t>36</w:t>
      </w:r>
      <w:r w:rsidR="003D7949" w:rsidRPr="00AF1E39">
        <w:rPr>
          <w:rStyle w:val="Hipercze"/>
          <w:rFonts w:ascii="Arial" w:hAnsi="Arial" w:cs="Arial"/>
          <w:color w:val="000000"/>
          <w:kern w:val="2"/>
          <w:sz w:val="22"/>
          <w:szCs w:val="22"/>
        </w:rPr>
        <w:t xml:space="preserve"> pkt</w:t>
      </w:r>
      <w:r w:rsidR="00B045E6" w:rsidRPr="00AF1E39">
        <w:rPr>
          <w:rStyle w:val="Hipercze"/>
          <w:rFonts w:ascii="Arial" w:hAnsi="Arial" w:cs="Arial"/>
          <w:color w:val="000000"/>
          <w:kern w:val="2"/>
          <w:sz w:val="22"/>
          <w:szCs w:val="22"/>
        </w:rPr>
        <w:t xml:space="preserve">. </w:t>
      </w:r>
      <w:r w:rsidR="003D7949" w:rsidRPr="00AF1E39">
        <w:rPr>
          <w:rStyle w:val="Hipercze"/>
          <w:rFonts w:ascii="Arial" w:hAnsi="Arial" w:cs="Arial"/>
          <w:color w:val="000000"/>
          <w:kern w:val="2"/>
          <w:sz w:val="22"/>
          <w:szCs w:val="22"/>
        </w:rPr>
        <w:t>(</w:t>
      </w:r>
      <w:r w:rsidR="003D7949" w:rsidRPr="00AF1E39">
        <w:rPr>
          <w:rFonts w:ascii="Arial" w:hAnsi="Arial" w:cs="Arial"/>
          <w:sz w:val="22"/>
          <w:szCs w:val="22"/>
        </w:rPr>
        <w:t>dla dwóch pojazdów</w:t>
      </w:r>
      <w:r w:rsidR="003D7949" w:rsidRPr="00AF1E39">
        <w:rPr>
          <w:rStyle w:val="Hipercze"/>
          <w:rFonts w:ascii="Arial" w:hAnsi="Arial" w:cs="Arial"/>
          <w:color w:val="000000"/>
          <w:kern w:val="2"/>
          <w:sz w:val="22"/>
          <w:szCs w:val="22"/>
        </w:rPr>
        <w:t>)</w:t>
      </w:r>
    </w:p>
    <w:p w14:paraId="3AF3EEAE" w14:textId="77777777" w:rsidR="00780D14" w:rsidRPr="00AF1E39" w:rsidRDefault="00780D14" w:rsidP="00780D14">
      <w:pPr>
        <w:widowControl/>
        <w:suppressAutoHyphens w:val="0"/>
        <w:rPr>
          <w:rFonts w:ascii="Arial" w:eastAsia="Times New Roman" w:hAnsi="Arial" w:cs="Arial"/>
          <w:sz w:val="22"/>
          <w:szCs w:val="22"/>
        </w:rPr>
      </w:pPr>
    </w:p>
    <w:p w14:paraId="3B184DEC" w14:textId="77777777" w:rsidR="00780D14" w:rsidRPr="005925D6" w:rsidRDefault="00780D14" w:rsidP="00780D14">
      <w:pPr>
        <w:widowControl/>
        <w:suppressAutoHyphens w:val="0"/>
        <w:rPr>
          <w:rFonts w:ascii="Arial" w:hAnsi="Arial" w:cs="Arial"/>
          <w:sz w:val="22"/>
          <w:szCs w:val="22"/>
        </w:rPr>
      </w:pPr>
      <w:r w:rsidRPr="00AF1E39">
        <w:rPr>
          <w:rFonts w:ascii="Arial" w:hAnsi="Arial" w:cs="Arial"/>
          <w:sz w:val="22"/>
          <w:szCs w:val="22"/>
        </w:rPr>
        <w:t>W ramach kryterium „Emisja spalin” ocena ofert będzie dokonana na podstawie następujących zasad:</w:t>
      </w:r>
    </w:p>
    <w:p w14:paraId="2E721FDE" w14:textId="77777777" w:rsidR="00780D14" w:rsidRPr="005925D6" w:rsidRDefault="00780D14" w:rsidP="00780D14">
      <w:pPr>
        <w:widowControl/>
        <w:suppressAutoHyphens w:val="0"/>
        <w:rPr>
          <w:rFonts w:ascii="Arial" w:hAnsi="Arial" w:cs="Arial"/>
          <w:sz w:val="22"/>
          <w:szCs w:val="22"/>
        </w:rPr>
      </w:pPr>
      <w:r w:rsidRPr="00AF1E39">
        <w:rPr>
          <w:rFonts w:ascii="Arial" w:hAnsi="Arial" w:cs="Arial"/>
          <w:sz w:val="22"/>
          <w:szCs w:val="22"/>
        </w:rPr>
        <w:t>0 pkt., za pojazd spełniający normę emisji spalin</w:t>
      </w:r>
      <w:r w:rsidR="00A769F7" w:rsidRPr="00AF1E39">
        <w:rPr>
          <w:rFonts w:ascii="Arial" w:hAnsi="Arial" w:cs="Arial"/>
          <w:sz w:val="22"/>
          <w:szCs w:val="22"/>
        </w:rPr>
        <w:t xml:space="preserve"> n</w:t>
      </w:r>
      <w:r w:rsidR="00264640" w:rsidRPr="00AF1E39">
        <w:rPr>
          <w:rFonts w:ascii="Arial" w:hAnsi="Arial" w:cs="Arial"/>
          <w:sz w:val="22"/>
          <w:szCs w:val="22"/>
        </w:rPr>
        <w:t>i</w:t>
      </w:r>
      <w:r w:rsidR="00A769F7" w:rsidRPr="00AF1E39">
        <w:rPr>
          <w:rFonts w:ascii="Arial" w:hAnsi="Arial" w:cs="Arial"/>
          <w:sz w:val="22"/>
          <w:szCs w:val="22"/>
        </w:rPr>
        <w:t>e mniej niż</w:t>
      </w:r>
      <w:r w:rsidRPr="00AF1E39">
        <w:rPr>
          <w:rFonts w:ascii="Arial" w:hAnsi="Arial" w:cs="Arial"/>
          <w:sz w:val="22"/>
          <w:szCs w:val="22"/>
        </w:rPr>
        <w:t xml:space="preserve"> EURO 5;</w:t>
      </w:r>
    </w:p>
    <w:p w14:paraId="6B3D45E9" w14:textId="77777777" w:rsidR="00780D14" w:rsidRPr="005925D6" w:rsidRDefault="000745C5" w:rsidP="00780D14">
      <w:pPr>
        <w:widowControl/>
        <w:suppressAutoHyphens w:val="0"/>
        <w:rPr>
          <w:rFonts w:ascii="Arial" w:hAnsi="Arial" w:cs="Arial"/>
          <w:sz w:val="22"/>
          <w:szCs w:val="22"/>
        </w:rPr>
      </w:pPr>
      <w:r w:rsidRPr="00AF1E39">
        <w:rPr>
          <w:rFonts w:ascii="Arial" w:hAnsi="Arial" w:cs="Arial"/>
          <w:sz w:val="22"/>
          <w:szCs w:val="22"/>
        </w:rPr>
        <w:t>1</w:t>
      </w:r>
      <w:r w:rsidR="005A3BA0" w:rsidRPr="00AF1E39">
        <w:rPr>
          <w:rFonts w:ascii="Arial" w:hAnsi="Arial" w:cs="Arial"/>
          <w:sz w:val="22"/>
          <w:szCs w:val="22"/>
        </w:rPr>
        <w:t>8</w:t>
      </w:r>
      <w:r w:rsidR="00780D14" w:rsidRPr="00AF1E39">
        <w:rPr>
          <w:rFonts w:ascii="Arial" w:hAnsi="Arial" w:cs="Arial"/>
          <w:sz w:val="22"/>
          <w:szCs w:val="22"/>
        </w:rPr>
        <w:t xml:space="preserve"> pkt., za pojazd spełniający normę emisji spalin EURO 6 lub wyższą.</w:t>
      </w:r>
    </w:p>
    <w:p w14:paraId="28AFF9AD" w14:textId="77777777" w:rsidR="00780D14" w:rsidRPr="005925D6" w:rsidRDefault="00780D14" w:rsidP="00780D14">
      <w:pPr>
        <w:widowControl/>
        <w:tabs>
          <w:tab w:val="left" w:pos="426"/>
        </w:tabs>
        <w:suppressAutoHyphens w:val="0"/>
        <w:jc w:val="both"/>
        <w:rPr>
          <w:rFonts w:ascii="Arial" w:hAnsi="Arial" w:cs="Arial"/>
          <w:sz w:val="22"/>
          <w:szCs w:val="22"/>
        </w:rPr>
      </w:pPr>
      <w:r w:rsidRPr="00AF1E39">
        <w:rPr>
          <w:rFonts w:ascii="Arial" w:eastAsia="Arial" w:hAnsi="Arial" w:cs="Arial"/>
          <w:sz w:val="22"/>
          <w:szCs w:val="22"/>
        </w:rPr>
        <w:t xml:space="preserve"> </w:t>
      </w:r>
    </w:p>
    <w:p w14:paraId="020A2969" w14:textId="77777777" w:rsidR="00780D14" w:rsidRPr="005925D6" w:rsidRDefault="00780D14" w:rsidP="00780D14">
      <w:pPr>
        <w:widowControl/>
        <w:tabs>
          <w:tab w:val="left" w:pos="426"/>
        </w:tabs>
        <w:suppressAutoHyphens w:val="0"/>
        <w:jc w:val="both"/>
        <w:rPr>
          <w:rFonts w:ascii="Arial" w:hAnsi="Arial" w:cs="Arial"/>
          <w:sz w:val="22"/>
          <w:szCs w:val="22"/>
        </w:rPr>
      </w:pPr>
      <w:r w:rsidRPr="00AF1E39">
        <w:rPr>
          <w:rFonts w:ascii="Arial" w:hAnsi="Arial" w:cs="Arial"/>
          <w:sz w:val="22"/>
          <w:szCs w:val="22"/>
        </w:rPr>
        <w:t xml:space="preserve">Przyznane punkty w ramach kryterium „Emisja spalin” sumują się dla dwóch pojazdów. </w:t>
      </w:r>
    </w:p>
    <w:p w14:paraId="5AE3402A" w14:textId="77777777" w:rsidR="00780D14" w:rsidRPr="005925D6" w:rsidRDefault="00780D14" w:rsidP="00780D14">
      <w:pPr>
        <w:widowControl/>
        <w:tabs>
          <w:tab w:val="left" w:pos="426"/>
        </w:tabs>
        <w:suppressAutoHyphens w:val="0"/>
        <w:jc w:val="both"/>
        <w:rPr>
          <w:rFonts w:ascii="Arial" w:hAnsi="Arial" w:cs="Arial"/>
          <w:sz w:val="22"/>
          <w:szCs w:val="22"/>
        </w:rPr>
      </w:pPr>
      <w:r w:rsidRPr="00AF1E39">
        <w:rPr>
          <w:rStyle w:val="Hipercze"/>
          <w:rFonts w:ascii="Arial" w:hAnsi="Arial" w:cs="Arial"/>
          <w:color w:val="000000"/>
          <w:kern w:val="2"/>
          <w:sz w:val="22"/>
          <w:szCs w:val="22"/>
        </w:rPr>
        <w:t>N</w:t>
      </w:r>
      <w:r w:rsidRPr="00AF1E39">
        <w:rPr>
          <w:rStyle w:val="Hipercze"/>
          <w:rFonts w:ascii="Arial" w:hAnsi="Arial" w:cs="Arial"/>
          <w:color w:val="000000"/>
          <w:kern w:val="2"/>
          <w:sz w:val="22"/>
          <w:szCs w:val="22"/>
          <w:vertAlign w:val="subscript"/>
        </w:rPr>
        <w:t xml:space="preserve">e= </w:t>
      </w:r>
      <w:r w:rsidRPr="00AF1E39">
        <w:rPr>
          <w:rStyle w:val="Hipercze"/>
          <w:rFonts w:ascii="Arial" w:hAnsi="Arial" w:cs="Arial"/>
          <w:color w:val="000000"/>
          <w:kern w:val="2"/>
          <w:sz w:val="22"/>
          <w:szCs w:val="22"/>
        </w:rPr>
        <w:t>N</w:t>
      </w:r>
      <w:r w:rsidRPr="00AF1E39">
        <w:rPr>
          <w:rStyle w:val="Hipercze"/>
          <w:rFonts w:ascii="Arial" w:hAnsi="Arial" w:cs="Arial"/>
          <w:color w:val="000000"/>
          <w:kern w:val="2"/>
          <w:sz w:val="22"/>
          <w:szCs w:val="22"/>
          <w:vertAlign w:val="subscript"/>
        </w:rPr>
        <w:t>e1+</w:t>
      </w:r>
      <w:r w:rsidRPr="00AF1E39">
        <w:rPr>
          <w:rStyle w:val="Hipercze"/>
          <w:rFonts w:ascii="Arial" w:hAnsi="Arial" w:cs="Arial"/>
          <w:color w:val="000000"/>
          <w:kern w:val="2"/>
          <w:sz w:val="22"/>
          <w:szCs w:val="22"/>
        </w:rPr>
        <w:t xml:space="preserve"> N</w:t>
      </w:r>
      <w:r w:rsidRPr="00AF1E39">
        <w:rPr>
          <w:rStyle w:val="Hipercze"/>
          <w:rFonts w:ascii="Arial" w:hAnsi="Arial" w:cs="Arial"/>
          <w:color w:val="000000"/>
          <w:kern w:val="2"/>
          <w:sz w:val="22"/>
          <w:szCs w:val="22"/>
          <w:vertAlign w:val="subscript"/>
        </w:rPr>
        <w:t>e2</w:t>
      </w:r>
    </w:p>
    <w:p w14:paraId="5B216CBE" w14:textId="77777777" w:rsidR="00780D14" w:rsidRPr="00AF1E39" w:rsidRDefault="00780D14" w:rsidP="00780D14">
      <w:pPr>
        <w:widowControl/>
        <w:tabs>
          <w:tab w:val="left" w:pos="426"/>
        </w:tabs>
        <w:suppressAutoHyphens w:val="0"/>
        <w:jc w:val="both"/>
        <w:rPr>
          <w:rStyle w:val="Hipercze"/>
          <w:rFonts w:ascii="Arial" w:eastAsia="Arial" w:hAnsi="Arial" w:cs="Arial"/>
          <w:color w:val="000000"/>
          <w:kern w:val="2"/>
          <w:sz w:val="22"/>
          <w:szCs w:val="22"/>
          <w:vertAlign w:val="subscript"/>
        </w:rPr>
      </w:pPr>
    </w:p>
    <w:p w14:paraId="2C558B91" w14:textId="77777777" w:rsidR="00780D14" w:rsidRPr="005925D6" w:rsidRDefault="00780D14" w:rsidP="00780D14">
      <w:pPr>
        <w:widowControl/>
        <w:tabs>
          <w:tab w:val="left" w:pos="426"/>
        </w:tabs>
        <w:suppressAutoHyphens w:val="0"/>
        <w:jc w:val="both"/>
        <w:rPr>
          <w:rFonts w:ascii="Arial" w:hAnsi="Arial" w:cs="Arial"/>
          <w:sz w:val="22"/>
          <w:szCs w:val="22"/>
        </w:rPr>
      </w:pPr>
      <w:r w:rsidRPr="00AF1E39">
        <w:rPr>
          <w:rStyle w:val="Hipercze"/>
          <w:rFonts w:ascii="Arial" w:eastAsia="Arial" w:hAnsi="Arial" w:cs="Arial"/>
          <w:color w:val="000000"/>
          <w:kern w:val="2"/>
          <w:sz w:val="22"/>
          <w:szCs w:val="22"/>
          <w:vertAlign w:val="subscript"/>
        </w:rPr>
        <w:t xml:space="preserve"> </w:t>
      </w:r>
      <w:r w:rsidRPr="00AF1E39">
        <w:rPr>
          <w:rStyle w:val="Hipercze"/>
          <w:rFonts w:ascii="Arial" w:hAnsi="Arial" w:cs="Arial"/>
          <w:color w:val="000000"/>
          <w:kern w:val="2"/>
          <w:sz w:val="22"/>
          <w:szCs w:val="22"/>
        </w:rPr>
        <w:t xml:space="preserve">Gdzie: </w:t>
      </w:r>
    </w:p>
    <w:p w14:paraId="68D80BA5" w14:textId="77777777" w:rsidR="00780D14" w:rsidRPr="005925D6" w:rsidRDefault="00780D14" w:rsidP="00780D14">
      <w:pPr>
        <w:widowControl/>
        <w:tabs>
          <w:tab w:val="left" w:pos="426"/>
        </w:tabs>
        <w:suppressAutoHyphens w:val="0"/>
        <w:jc w:val="both"/>
        <w:rPr>
          <w:rFonts w:ascii="Arial" w:hAnsi="Arial" w:cs="Arial"/>
          <w:sz w:val="22"/>
          <w:szCs w:val="22"/>
        </w:rPr>
      </w:pPr>
      <w:r w:rsidRPr="00AF1E39">
        <w:rPr>
          <w:rStyle w:val="Hipercze"/>
          <w:rFonts w:ascii="Arial" w:hAnsi="Arial" w:cs="Arial"/>
          <w:color w:val="000000"/>
          <w:kern w:val="2"/>
          <w:sz w:val="22"/>
          <w:szCs w:val="22"/>
        </w:rPr>
        <w:t>N</w:t>
      </w:r>
      <w:r w:rsidRPr="00AF1E39">
        <w:rPr>
          <w:rStyle w:val="Hipercze"/>
          <w:rFonts w:ascii="Arial" w:hAnsi="Arial" w:cs="Arial"/>
          <w:color w:val="000000"/>
          <w:kern w:val="2"/>
          <w:sz w:val="22"/>
          <w:szCs w:val="22"/>
          <w:vertAlign w:val="subscript"/>
        </w:rPr>
        <w:t>e1-</w:t>
      </w:r>
      <w:r w:rsidRPr="00AF1E39">
        <w:rPr>
          <w:rFonts w:ascii="Arial" w:hAnsi="Arial" w:cs="Arial"/>
          <w:sz w:val="22"/>
          <w:szCs w:val="22"/>
        </w:rPr>
        <w:t xml:space="preserve"> pojazd nr 1 </w:t>
      </w:r>
    </w:p>
    <w:p w14:paraId="4343AE34" w14:textId="77777777" w:rsidR="00780D14" w:rsidRPr="005925D6" w:rsidRDefault="00780D14" w:rsidP="00780D14">
      <w:pPr>
        <w:widowControl/>
        <w:tabs>
          <w:tab w:val="left" w:pos="426"/>
        </w:tabs>
        <w:suppressAutoHyphens w:val="0"/>
        <w:jc w:val="both"/>
        <w:rPr>
          <w:rFonts w:ascii="Arial" w:hAnsi="Arial" w:cs="Arial"/>
          <w:sz w:val="22"/>
          <w:szCs w:val="22"/>
        </w:rPr>
      </w:pPr>
      <w:r w:rsidRPr="00AF1E39">
        <w:rPr>
          <w:rStyle w:val="Hipercze"/>
          <w:rFonts w:ascii="Arial" w:hAnsi="Arial" w:cs="Arial"/>
          <w:color w:val="000000"/>
          <w:kern w:val="2"/>
          <w:sz w:val="22"/>
          <w:szCs w:val="22"/>
        </w:rPr>
        <w:t>N</w:t>
      </w:r>
      <w:r w:rsidRPr="00AF1E39">
        <w:rPr>
          <w:rStyle w:val="Hipercze"/>
          <w:rFonts w:ascii="Arial" w:hAnsi="Arial" w:cs="Arial"/>
          <w:color w:val="000000"/>
          <w:kern w:val="2"/>
          <w:sz w:val="22"/>
          <w:szCs w:val="22"/>
          <w:vertAlign w:val="subscript"/>
        </w:rPr>
        <w:t>e2-</w:t>
      </w:r>
      <w:r w:rsidRPr="00AF1E39">
        <w:rPr>
          <w:rFonts w:ascii="Arial" w:hAnsi="Arial" w:cs="Arial"/>
          <w:sz w:val="22"/>
          <w:szCs w:val="22"/>
        </w:rPr>
        <w:t xml:space="preserve"> pojazd nr 2</w:t>
      </w:r>
    </w:p>
    <w:p w14:paraId="167EE4FF" w14:textId="77777777" w:rsidR="00780D14" w:rsidRPr="005925D6" w:rsidRDefault="00780D14" w:rsidP="00780D14">
      <w:pPr>
        <w:widowControl/>
        <w:tabs>
          <w:tab w:val="left" w:pos="426"/>
        </w:tabs>
        <w:suppressAutoHyphens w:val="0"/>
        <w:jc w:val="both"/>
        <w:rPr>
          <w:rFonts w:ascii="Arial" w:hAnsi="Arial" w:cs="Arial"/>
          <w:sz w:val="22"/>
          <w:szCs w:val="22"/>
        </w:rPr>
      </w:pPr>
    </w:p>
    <w:p w14:paraId="1D23D7E4" w14:textId="77777777" w:rsidR="00780D14" w:rsidRPr="00FF70F8" w:rsidRDefault="00780D14" w:rsidP="00780D14">
      <w:pPr>
        <w:widowControl/>
        <w:tabs>
          <w:tab w:val="left" w:pos="426"/>
        </w:tabs>
        <w:suppressAutoHyphens w:val="0"/>
        <w:jc w:val="both"/>
        <w:rPr>
          <w:rFonts w:ascii="Arial" w:hAnsi="Arial" w:cs="Arial"/>
          <w:sz w:val="22"/>
          <w:szCs w:val="22"/>
        </w:rPr>
      </w:pPr>
      <w:r w:rsidRPr="00FF70F8">
        <w:rPr>
          <w:rStyle w:val="Hipercze"/>
          <w:rFonts w:ascii="Arial" w:hAnsi="Arial" w:cs="Arial"/>
          <w:color w:val="000000"/>
          <w:kern w:val="2"/>
          <w:sz w:val="22"/>
          <w:szCs w:val="22"/>
          <w:u w:val="none"/>
        </w:rPr>
        <w:t xml:space="preserve">Uwaga! W przypadku: </w:t>
      </w:r>
    </w:p>
    <w:p w14:paraId="031E03B9" w14:textId="77777777" w:rsidR="00780D14" w:rsidRPr="00FF70F8" w:rsidRDefault="00780D14" w:rsidP="00780D14">
      <w:pPr>
        <w:widowControl/>
        <w:tabs>
          <w:tab w:val="left" w:pos="426"/>
        </w:tabs>
        <w:suppressAutoHyphens w:val="0"/>
        <w:jc w:val="both"/>
        <w:rPr>
          <w:rFonts w:ascii="Arial" w:hAnsi="Arial" w:cs="Arial"/>
          <w:sz w:val="22"/>
          <w:szCs w:val="22"/>
        </w:rPr>
      </w:pPr>
      <w:r w:rsidRPr="00FF70F8">
        <w:rPr>
          <w:rStyle w:val="Hipercze"/>
          <w:rFonts w:ascii="Arial" w:hAnsi="Arial" w:cs="Arial"/>
          <w:color w:val="000000"/>
          <w:kern w:val="2"/>
          <w:sz w:val="22"/>
          <w:szCs w:val="22"/>
          <w:u w:val="none"/>
        </w:rPr>
        <w:t xml:space="preserve">- nie wskazania przez Wykonawcę „normy emisji spalin” w formularzu ofertowym – Zamawiający odrzuci ofertę, jako niezgodną ze specyfikacją istotnych warunków zamówienia; </w:t>
      </w:r>
    </w:p>
    <w:p w14:paraId="31818508" w14:textId="77777777" w:rsidR="00780D14" w:rsidRPr="005925D6" w:rsidRDefault="00780D14" w:rsidP="00780D14">
      <w:pPr>
        <w:widowControl/>
        <w:suppressAutoHyphens w:val="0"/>
        <w:rPr>
          <w:rFonts w:ascii="Arial" w:hAnsi="Arial" w:cs="Arial"/>
          <w:sz w:val="22"/>
          <w:szCs w:val="22"/>
        </w:rPr>
      </w:pPr>
    </w:p>
    <w:p w14:paraId="50D95FEB" w14:textId="77777777" w:rsidR="000745C5" w:rsidRPr="00AF1E39" w:rsidRDefault="000745C5" w:rsidP="000745C5">
      <w:pPr>
        <w:widowControl/>
        <w:suppressAutoHyphens w:val="0"/>
        <w:jc w:val="both"/>
        <w:rPr>
          <w:rStyle w:val="markedcontent"/>
          <w:rFonts w:ascii="Arial" w:hAnsi="Arial" w:cs="Arial"/>
          <w:sz w:val="22"/>
          <w:szCs w:val="22"/>
        </w:rPr>
      </w:pPr>
      <w:r w:rsidRPr="00AF1E39">
        <w:rPr>
          <w:rStyle w:val="Hipercze"/>
          <w:rFonts w:ascii="Arial" w:hAnsi="Arial" w:cs="Arial"/>
          <w:b/>
          <w:bCs/>
          <w:color w:val="000000"/>
          <w:kern w:val="2"/>
          <w:sz w:val="22"/>
          <w:szCs w:val="22"/>
          <w:u w:val="none"/>
        </w:rPr>
        <w:t xml:space="preserve">17.2.3. </w:t>
      </w:r>
      <w:r w:rsidRPr="00AF1E39">
        <w:rPr>
          <w:rStyle w:val="markedcontent"/>
          <w:rFonts w:ascii="Arial" w:hAnsi="Arial" w:cs="Arial"/>
          <w:sz w:val="22"/>
          <w:szCs w:val="22"/>
        </w:rPr>
        <w:t xml:space="preserve">Kryterium </w:t>
      </w:r>
      <w:r w:rsidRPr="005441EF">
        <w:rPr>
          <w:rStyle w:val="markedcontent"/>
          <w:rFonts w:ascii="Arial" w:hAnsi="Arial" w:cs="Arial"/>
          <w:b/>
          <w:sz w:val="22"/>
          <w:szCs w:val="22"/>
        </w:rPr>
        <w:t>„Odległość od spalarni (S)</w:t>
      </w:r>
      <w:r w:rsidR="005441EF">
        <w:rPr>
          <w:rStyle w:val="markedcontent"/>
          <w:rFonts w:ascii="Arial" w:hAnsi="Arial" w:cs="Arial"/>
          <w:sz w:val="22"/>
          <w:szCs w:val="22"/>
        </w:rPr>
        <w:t>”</w:t>
      </w:r>
      <w:r w:rsidRPr="00AF1E39">
        <w:rPr>
          <w:rStyle w:val="markedcontent"/>
          <w:rFonts w:ascii="Arial" w:hAnsi="Arial" w:cs="Arial"/>
          <w:sz w:val="22"/>
          <w:szCs w:val="22"/>
        </w:rPr>
        <w:t>: Kryterium oceniane będzie na podstawie oświadczenia Wykonawcy zawartego w Formularzu ofertowym, wyrażonego w km. Największą ilość punktów (</w:t>
      </w:r>
      <w:r w:rsidR="00380494">
        <w:rPr>
          <w:rStyle w:val="markedcontent"/>
          <w:rFonts w:ascii="Arial" w:hAnsi="Arial" w:cs="Arial"/>
          <w:sz w:val="22"/>
          <w:szCs w:val="22"/>
        </w:rPr>
        <w:t>4</w:t>
      </w:r>
      <w:r w:rsidR="00A03B24">
        <w:rPr>
          <w:rStyle w:val="markedcontent"/>
          <w:rFonts w:ascii="Arial" w:hAnsi="Arial" w:cs="Arial"/>
          <w:sz w:val="22"/>
          <w:szCs w:val="22"/>
        </w:rPr>
        <w:t>pkt</w:t>
      </w:r>
      <w:r w:rsidRPr="00AF1E39">
        <w:rPr>
          <w:rStyle w:val="markedcontent"/>
          <w:rFonts w:ascii="Arial" w:hAnsi="Arial" w:cs="Arial"/>
          <w:sz w:val="22"/>
          <w:szCs w:val="22"/>
        </w:rPr>
        <w:t>) otrzyma oferta, która jest</w:t>
      </w:r>
      <w:r w:rsidR="00C10D87" w:rsidRPr="005925D6">
        <w:rPr>
          <w:rFonts w:ascii="Arial" w:hAnsi="Arial" w:cs="Arial"/>
          <w:sz w:val="22"/>
          <w:szCs w:val="22"/>
        </w:rPr>
        <w:t xml:space="preserve"> </w:t>
      </w:r>
      <w:r w:rsidRPr="00AF1E39">
        <w:rPr>
          <w:rStyle w:val="markedcontent"/>
          <w:rFonts w:ascii="Arial" w:hAnsi="Arial" w:cs="Arial"/>
          <w:sz w:val="22"/>
          <w:szCs w:val="22"/>
        </w:rPr>
        <w:t>zlokalizowana najbliżej głównego miejsca wytwarzania odpadów tj, SPZOZ w Łęcznej,</w:t>
      </w:r>
      <w:r w:rsidR="00A03B24">
        <w:rPr>
          <w:rFonts w:ascii="Arial" w:hAnsi="Arial" w:cs="Arial"/>
          <w:sz w:val="22"/>
          <w:szCs w:val="22"/>
        </w:rPr>
        <w:t xml:space="preserve"> </w:t>
      </w:r>
      <w:r w:rsidRPr="00AF1E39">
        <w:rPr>
          <w:rStyle w:val="markedcontent"/>
          <w:rFonts w:ascii="Arial" w:hAnsi="Arial" w:cs="Arial"/>
          <w:sz w:val="22"/>
          <w:szCs w:val="22"/>
        </w:rPr>
        <w:t>pozostałe oferty oceniane będą zgodnie ze wzorem:</w:t>
      </w:r>
      <w:r w:rsidRPr="005925D6">
        <w:rPr>
          <w:rFonts w:ascii="Arial" w:hAnsi="Arial" w:cs="Arial"/>
          <w:sz w:val="22"/>
          <w:szCs w:val="22"/>
        </w:rPr>
        <w:br/>
      </w:r>
    </w:p>
    <w:p w14:paraId="3E41AD50" w14:textId="77777777" w:rsidR="000745C5" w:rsidRPr="00AF1E39" w:rsidRDefault="00A12723" w:rsidP="000745C5">
      <w:pPr>
        <w:widowControl/>
        <w:suppressAutoHyphens w:val="0"/>
        <w:jc w:val="center"/>
        <w:rPr>
          <w:rStyle w:val="markedcontent"/>
          <w:rFonts w:ascii="Arial" w:hAnsi="Arial" w:cs="Arial"/>
          <w:sz w:val="22"/>
          <w:szCs w:val="22"/>
        </w:rPr>
      </w:pPr>
      <w:r w:rsidRPr="00AF1E39">
        <w:rPr>
          <w:rStyle w:val="markedcontent"/>
          <w:rFonts w:ascii="Arial" w:hAnsi="Arial" w:cs="Arial"/>
          <w:sz w:val="22"/>
          <w:szCs w:val="22"/>
        </w:rPr>
        <w:t>(</w:t>
      </w:r>
      <w:r w:rsidR="000745C5" w:rsidRPr="00AF1E39">
        <w:rPr>
          <w:rStyle w:val="markedcontent"/>
          <w:rFonts w:ascii="Arial" w:hAnsi="Arial" w:cs="Arial"/>
          <w:sz w:val="22"/>
          <w:szCs w:val="22"/>
        </w:rPr>
        <w:t>liczba kilometrów</w:t>
      </w:r>
      <w:r w:rsidRPr="00AF1E39">
        <w:rPr>
          <w:rStyle w:val="markedcontent"/>
          <w:rFonts w:ascii="Arial" w:hAnsi="Arial" w:cs="Arial"/>
          <w:sz w:val="22"/>
          <w:szCs w:val="22"/>
        </w:rPr>
        <w:t>)</w:t>
      </w:r>
      <w:r w:rsidR="000745C5" w:rsidRPr="00AF1E39">
        <w:rPr>
          <w:rStyle w:val="markedcontent"/>
          <w:rFonts w:ascii="Arial" w:hAnsi="Arial" w:cs="Arial"/>
          <w:sz w:val="22"/>
          <w:szCs w:val="22"/>
        </w:rPr>
        <w:t xml:space="preserve"> </w:t>
      </w:r>
      <w:r w:rsidRPr="00AF1E39">
        <w:rPr>
          <w:rStyle w:val="markedcontent"/>
          <w:rFonts w:ascii="Arial" w:hAnsi="Arial" w:cs="Arial"/>
          <w:sz w:val="22"/>
          <w:szCs w:val="22"/>
        </w:rPr>
        <w:t xml:space="preserve">odległość </w:t>
      </w:r>
      <w:r w:rsidR="000745C5" w:rsidRPr="00AF1E39">
        <w:rPr>
          <w:rStyle w:val="markedcontent"/>
          <w:rFonts w:ascii="Arial" w:hAnsi="Arial" w:cs="Arial"/>
          <w:sz w:val="22"/>
          <w:szCs w:val="22"/>
        </w:rPr>
        <w:t>spalarni</w:t>
      </w:r>
      <w:r w:rsidR="005A3BA0" w:rsidRPr="00AF1E39">
        <w:rPr>
          <w:rStyle w:val="markedcontent"/>
          <w:rFonts w:ascii="Arial" w:hAnsi="Arial" w:cs="Arial"/>
          <w:sz w:val="22"/>
          <w:szCs w:val="22"/>
        </w:rPr>
        <w:t xml:space="preserve"> </w:t>
      </w:r>
      <w:r w:rsidR="000745C5" w:rsidRPr="00AF1E39">
        <w:rPr>
          <w:rStyle w:val="markedcontent"/>
          <w:rFonts w:ascii="Arial" w:hAnsi="Arial" w:cs="Arial"/>
          <w:sz w:val="22"/>
          <w:szCs w:val="22"/>
        </w:rPr>
        <w:t>zlokalizowanej</w:t>
      </w:r>
      <w:r w:rsidR="00A03B24">
        <w:rPr>
          <w:rStyle w:val="markedcontent"/>
          <w:rFonts w:ascii="Arial" w:hAnsi="Arial" w:cs="Arial"/>
          <w:sz w:val="22"/>
          <w:szCs w:val="22"/>
        </w:rPr>
        <w:t xml:space="preserve"> </w:t>
      </w:r>
      <w:r w:rsidR="00095E6F">
        <w:rPr>
          <w:rStyle w:val="markedcontent"/>
          <w:rFonts w:ascii="Arial" w:hAnsi="Arial" w:cs="Arial"/>
          <w:sz w:val="22"/>
          <w:szCs w:val="22"/>
        </w:rPr>
        <w:t xml:space="preserve">najbliżej </w:t>
      </w:r>
      <w:r w:rsidR="00A03B24">
        <w:rPr>
          <w:rStyle w:val="markedcontent"/>
          <w:rFonts w:ascii="Arial" w:hAnsi="Arial" w:cs="Arial"/>
          <w:sz w:val="22"/>
          <w:szCs w:val="22"/>
        </w:rPr>
        <w:t>szpitala</w:t>
      </w:r>
    </w:p>
    <w:p w14:paraId="78A2A1F6" w14:textId="77777777" w:rsidR="000745C5" w:rsidRPr="00AF1E39" w:rsidRDefault="000745C5" w:rsidP="000745C5">
      <w:pPr>
        <w:widowControl/>
        <w:suppressAutoHyphens w:val="0"/>
        <w:jc w:val="center"/>
        <w:rPr>
          <w:rStyle w:val="markedcontent"/>
          <w:rFonts w:ascii="Arial" w:hAnsi="Arial" w:cs="Arial"/>
          <w:sz w:val="22"/>
          <w:szCs w:val="22"/>
        </w:rPr>
      </w:pPr>
      <w:r w:rsidRPr="00AF1E39">
        <w:rPr>
          <w:rStyle w:val="markedcontent"/>
          <w:rFonts w:ascii="Arial" w:hAnsi="Arial" w:cs="Arial"/>
          <w:sz w:val="22"/>
          <w:szCs w:val="22"/>
        </w:rPr>
        <w:t xml:space="preserve">S = </w:t>
      </w:r>
      <w:r w:rsidR="00A12723" w:rsidRPr="00AF1E39">
        <w:rPr>
          <w:rStyle w:val="markedcontent"/>
          <w:rFonts w:ascii="Arial" w:hAnsi="Arial" w:cs="Arial"/>
          <w:sz w:val="22"/>
          <w:szCs w:val="22"/>
        </w:rPr>
        <w:t xml:space="preserve">            ------------------------------</w:t>
      </w:r>
      <w:r w:rsidRPr="00AF1E39">
        <w:rPr>
          <w:rStyle w:val="markedcontent"/>
          <w:rFonts w:ascii="Arial" w:hAnsi="Arial" w:cs="Arial"/>
          <w:sz w:val="22"/>
          <w:szCs w:val="22"/>
        </w:rPr>
        <w:t xml:space="preserve">---------------------------------------------------- x </w:t>
      </w:r>
      <w:r w:rsidR="005A3BA0" w:rsidRPr="00AF1E39">
        <w:rPr>
          <w:rStyle w:val="markedcontent"/>
          <w:rFonts w:ascii="Arial" w:hAnsi="Arial" w:cs="Arial"/>
          <w:sz w:val="22"/>
          <w:szCs w:val="22"/>
        </w:rPr>
        <w:t>4</w:t>
      </w:r>
      <w:r w:rsidR="00BD258D">
        <w:rPr>
          <w:rStyle w:val="markedcontent"/>
          <w:rFonts w:ascii="Arial" w:hAnsi="Arial" w:cs="Arial"/>
          <w:sz w:val="22"/>
          <w:szCs w:val="22"/>
        </w:rPr>
        <w:t>pkt</w:t>
      </w:r>
      <w:r w:rsidRPr="005925D6">
        <w:rPr>
          <w:rFonts w:ascii="Arial" w:hAnsi="Arial" w:cs="Arial"/>
          <w:sz w:val="22"/>
          <w:szCs w:val="22"/>
        </w:rPr>
        <w:br/>
      </w:r>
      <w:r w:rsidR="00A12723" w:rsidRPr="00AF1E39">
        <w:rPr>
          <w:rStyle w:val="markedcontent"/>
          <w:rFonts w:ascii="Arial" w:hAnsi="Arial" w:cs="Arial"/>
          <w:sz w:val="22"/>
          <w:szCs w:val="22"/>
        </w:rPr>
        <w:t>(liczba kilometrów) odległość</w:t>
      </w:r>
      <w:r w:rsidRPr="00AF1E39">
        <w:rPr>
          <w:rStyle w:val="markedcontent"/>
          <w:rFonts w:ascii="Arial" w:hAnsi="Arial" w:cs="Arial"/>
          <w:sz w:val="22"/>
          <w:szCs w:val="22"/>
        </w:rPr>
        <w:t xml:space="preserve"> spalarni oferty badanej</w:t>
      </w:r>
      <w:r w:rsidRPr="005925D6">
        <w:rPr>
          <w:rFonts w:ascii="Arial" w:hAnsi="Arial" w:cs="Arial"/>
          <w:sz w:val="22"/>
          <w:szCs w:val="22"/>
        </w:rPr>
        <w:br/>
      </w:r>
    </w:p>
    <w:p w14:paraId="122C5AA6" w14:textId="77777777" w:rsidR="00EC3048" w:rsidRDefault="00EC3048" w:rsidP="00780D14">
      <w:pPr>
        <w:widowControl/>
        <w:suppressAutoHyphens w:val="0"/>
        <w:rPr>
          <w:rFonts w:ascii="Arial" w:eastAsia="Times New Roman" w:hAnsi="Arial" w:cs="Arial"/>
          <w:sz w:val="22"/>
          <w:szCs w:val="22"/>
          <w:lang w:eastAsia="pl-PL"/>
        </w:rPr>
      </w:pPr>
      <w:r w:rsidRPr="00AF1E39">
        <w:rPr>
          <w:rStyle w:val="Hipercze"/>
          <w:rFonts w:ascii="Arial" w:hAnsi="Arial" w:cs="Arial"/>
          <w:b/>
          <w:bCs/>
          <w:color w:val="000000"/>
          <w:kern w:val="2"/>
          <w:sz w:val="22"/>
          <w:szCs w:val="22"/>
          <w:u w:val="none"/>
        </w:rPr>
        <w:t>17.2.</w:t>
      </w:r>
      <w:r>
        <w:rPr>
          <w:rStyle w:val="Hipercze"/>
          <w:rFonts w:ascii="Arial" w:hAnsi="Arial" w:cs="Arial"/>
          <w:b/>
          <w:bCs/>
          <w:color w:val="000000"/>
          <w:kern w:val="2"/>
          <w:sz w:val="22"/>
          <w:szCs w:val="22"/>
          <w:u w:val="none"/>
        </w:rPr>
        <w:t>4</w:t>
      </w:r>
      <w:r w:rsidRPr="00AF1E39">
        <w:rPr>
          <w:rStyle w:val="Hipercze"/>
          <w:rFonts w:ascii="Arial" w:hAnsi="Arial" w:cs="Arial"/>
          <w:b/>
          <w:bCs/>
          <w:color w:val="000000"/>
          <w:kern w:val="2"/>
          <w:sz w:val="22"/>
          <w:szCs w:val="22"/>
          <w:u w:val="none"/>
        </w:rPr>
        <w:t xml:space="preserve">. </w:t>
      </w:r>
      <w:r w:rsidR="00D25822">
        <w:rPr>
          <w:rFonts w:ascii="Arial" w:eastAsia="Times New Roman" w:hAnsi="Arial" w:cs="Arial"/>
          <w:sz w:val="22"/>
          <w:szCs w:val="22"/>
          <w:lang w:eastAsia="pl-PL"/>
        </w:rPr>
        <w:t xml:space="preserve">Należy wskazać instalację która dysponuje niezbędnymi mocami przerobowymi do wykonania usługi dla SPZOZ w Łęcznej  </w:t>
      </w:r>
    </w:p>
    <w:p w14:paraId="4A9E4495" w14:textId="77777777" w:rsidR="00D25822" w:rsidRDefault="00EC3048" w:rsidP="00780D14">
      <w:pPr>
        <w:widowControl/>
        <w:suppressAutoHyphens w:val="0"/>
        <w:rPr>
          <w:rFonts w:ascii="Arial" w:eastAsia="Times New Roman" w:hAnsi="Arial" w:cs="Arial"/>
          <w:sz w:val="22"/>
          <w:szCs w:val="22"/>
          <w:lang w:eastAsia="pl-PL"/>
        </w:rPr>
      </w:pPr>
      <w:r w:rsidRPr="00AF1E39">
        <w:rPr>
          <w:rStyle w:val="Hipercze"/>
          <w:rFonts w:ascii="Arial" w:hAnsi="Arial" w:cs="Arial"/>
          <w:b/>
          <w:bCs/>
          <w:color w:val="000000"/>
          <w:kern w:val="2"/>
          <w:sz w:val="22"/>
          <w:szCs w:val="22"/>
          <w:u w:val="none"/>
        </w:rPr>
        <w:t>17.2.</w:t>
      </w:r>
      <w:r>
        <w:rPr>
          <w:rStyle w:val="Hipercze"/>
          <w:rFonts w:ascii="Arial" w:hAnsi="Arial" w:cs="Arial"/>
          <w:b/>
          <w:bCs/>
          <w:color w:val="000000"/>
          <w:kern w:val="2"/>
          <w:sz w:val="22"/>
          <w:szCs w:val="22"/>
          <w:u w:val="none"/>
        </w:rPr>
        <w:t>5</w:t>
      </w:r>
      <w:r w:rsidRPr="00AF1E39">
        <w:rPr>
          <w:rStyle w:val="Hipercze"/>
          <w:rFonts w:ascii="Arial" w:hAnsi="Arial" w:cs="Arial"/>
          <w:b/>
          <w:bCs/>
          <w:color w:val="000000"/>
          <w:kern w:val="2"/>
          <w:sz w:val="22"/>
          <w:szCs w:val="22"/>
          <w:u w:val="none"/>
        </w:rPr>
        <w:t xml:space="preserve">. </w:t>
      </w:r>
      <w:r w:rsidR="00515E45">
        <w:rPr>
          <w:rFonts w:ascii="Arial" w:eastAsia="Times New Roman" w:hAnsi="Arial" w:cs="Arial"/>
          <w:sz w:val="22"/>
          <w:szCs w:val="22"/>
          <w:lang w:eastAsia="pl-PL"/>
        </w:rPr>
        <w:t xml:space="preserve">Odległość od spalarni, mierzona będzie za pomocą </w:t>
      </w:r>
      <w:r w:rsidR="00C72633">
        <w:rPr>
          <w:rFonts w:ascii="Arial" w:eastAsia="Times New Roman" w:hAnsi="Arial" w:cs="Arial"/>
          <w:sz w:val="22"/>
          <w:szCs w:val="22"/>
          <w:lang w:eastAsia="pl-PL"/>
        </w:rPr>
        <w:t>M</w:t>
      </w:r>
      <w:r w:rsidR="00515E45">
        <w:rPr>
          <w:rFonts w:ascii="Arial" w:eastAsia="Times New Roman" w:hAnsi="Arial" w:cs="Arial"/>
          <w:sz w:val="22"/>
          <w:szCs w:val="22"/>
          <w:lang w:eastAsia="pl-PL"/>
        </w:rPr>
        <w:t>ap</w:t>
      </w:r>
      <w:r>
        <w:rPr>
          <w:rFonts w:ascii="Arial" w:eastAsia="Times New Roman" w:hAnsi="Arial" w:cs="Arial"/>
          <w:sz w:val="22"/>
          <w:szCs w:val="22"/>
          <w:lang w:eastAsia="pl-PL"/>
        </w:rPr>
        <w:t>y</w:t>
      </w:r>
      <w:r w:rsidR="00515E45">
        <w:rPr>
          <w:rFonts w:ascii="Arial" w:eastAsia="Times New Roman" w:hAnsi="Arial" w:cs="Arial"/>
          <w:sz w:val="22"/>
          <w:szCs w:val="22"/>
          <w:lang w:eastAsia="pl-PL"/>
        </w:rPr>
        <w:t xml:space="preserve"> </w:t>
      </w:r>
      <w:r w:rsidR="00C72633">
        <w:rPr>
          <w:rFonts w:ascii="Arial" w:eastAsia="Times New Roman" w:hAnsi="Arial" w:cs="Arial"/>
          <w:sz w:val="22"/>
          <w:szCs w:val="22"/>
          <w:lang w:eastAsia="pl-PL"/>
        </w:rPr>
        <w:t>G</w:t>
      </w:r>
      <w:r w:rsidR="002F3DE8">
        <w:rPr>
          <w:rFonts w:ascii="Arial" w:eastAsia="Times New Roman" w:hAnsi="Arial" w:cs="Arial"/>
          <w:sz w:val="22"/>
          <w:szCs w:val="22"/>
          <w:lang w:eastAsia="pl-PL"/>
        </w:rPr>
        <w:t>o</w:t>
      </w:r>
      <w:r w:rsidR="00095E6F">
        <w:rPr>
          <w:rFonts w:ascii="Arial" w:eastAsia="Times New Roman" w:hAnsi="Arial" w:cs="Arial"/>
          <w:sz w:val="22"/>
          <w:szCs w:val="22"/>
          <w:lang w:eastAsia="pl-PL"/>
        </w:rPr>
        <w:t>o</w:t>
      </w:r>
      <w:r w:rsidR="002F3DE8">
        <w:rPr>
          <w:rFonts w:ascii="Arial" w:eastAsia="Times New Roman" w:hAnsi="Arial" w:cs="Arial"/>
          <w:sz w:val="22"/>
          <w:szCs w:val="22"/>
          <w:lang w:eastAsia="pl-PL"/>
        </w:rPr>
        <w:t>gle</w:t>
      </w:r>
      <w:r w:rsidR="00515E45">
        <w:rPr>
          <w:rFonts w:ascii="Arial" w:eastAsia="Times New Roman" w:hAnsi="Arial" w:cs="Arial"/>
          <w:sz w:val="22"/>
          <w:szCs w:val="22"/>
          <w:lang w:eastAsia="pl-PL"/>
        </w:rPr>
        <w:t xml:space="preserve">  </w:t>
      </w:r>
    </w:p>
    <w:p w14:paraId="34B9DD66" w14:textId="77777777" w:rsidR="00EC3048" w:rsidRDefault="00EC3048" w:rsidP="00780D14">
      <w:pPr>
        <w:widowControl/>
        <w:suppressAutoHyphens w:val="0"/>
        <w:rPr>
          <w:rFonts w:ascii="Arial" w:eastAsia="Times New Roman" w:hAnsi="Arial" w:cs="Arial"/>
          <w:sz w:val="22"/>
          <w:szCs w:val="22"/>
          <w:lang w:eastAsia="pl-PL"/>
        </w:rPr>
      </w:pPr>
    </w:p>
    <w:p w14:paraId="596F60A7" w14:textId="77777777" w:rsidR="00780D14" w:rsidRPr="005925D6" w:rsidRDefault="00780D14" w:rsidP="00780D14">
      <w:pPr>
        <w:widowControl/>
        <w:suppressAutoHyphens w:val="0"/>
        <w:rPr>
          <w:rFonts w:ascii="Arial" w:hAnsi="Arial" w:cs="Arial"/>
          <w:sz w:val="22"/>
          <w:szCs w:val="22"/>
        </w:rPr>
      </w:pPr>
      <w:r w:rsidRPr="00AF1E39">
        <w:rPr>
          <w:rFonts w:ascii="Arial" w:eastAsia="Times New Roman" w:hAnsi="Arial" w:cs="Arial"/>
          <w:sz w:val="22"/>
          <w:szCs w:val="22"/>
          <w:lang w:eastAsia="pl-PL"/>
        </w:rPr>
        <w:t>Punkty w powyższych kryteriach zostaną przyznane na podstawie informacji</w:t>
      </w:r>
      <w:r w:rsidR="00EC3048">
        <w:rPr>
          <w:rFonts w:ascii="Arial" w:eastAsia="Times New Roman" w:hAnsi="Arial" w:cs="Arial"/>
          <w:sz w:val="22"/>
          <w:szCs w:val="22"/>
          <w:lang w:eastAsia="pl-PL"/>
        </w:rPr>
        <w:t xml:space="preserve"> </w:t>
      </w:r>
      <w:r w:rsidRPr="00AF1E39">
        <w:rPr>
          <w:rFonts w:ascii="Arial" w:eastAsia="Times New Roman" w:hAnsi="Arial" w:cs="Arial"/>
          <w:sz w:val="22"/>
          <w:szCs w:val="22"/>
          <w:lang w:eastAsia="pl-PL"/>
        </w:rPr>
        <w:t xml:space="preserve">uzyskanych z </w:t>
      </w:r>
      <w:r w:rsidR="0024719D" w:rsidRPr="00AF1E39">
        <w:rPr>
          <w:rFonts w:ascii="Arial" w:eastAsia="Times New Roman" w:hAnsi="Arial" w:cs="Arial"/>
          <w:sz w:val="22"/>
          <w:szCs w:val="22"/>
          <w:lang w:eastAsia="pl-PL"/>
        </w:rPr>
        <w:t xml:space="preserve">„Formularza ofertowego” </w:t>
      </w:r>
    </w:p>
    <w:p w14:paraId="20DBD544" w14:textId="77777777" w:rsidR="000745C5" w:rsidRPr="00AF1E39" w:rsidRDefault="00780D14" w:rsidP="00780D14">
      <w:pPr>
        <w:rPr>
          <w:rFonts w:ascii="Arial" w:hAnsi="Arial" w:cs="Arial"/>
          <w:color w:val="000000"/>
          <w:kern w:val="2"/>
          <w:sz w:val="22"/>
          <w:szCs w:val="22"/>
          <w:u w:val="single"/>
        </w:rPr>
      </w:pPr>
      <w:r w:rsidRPr="00AF1E39">
        <w:rPr>
          <w:rFonts w:ascii="Arial" w:eastAsia="Times New Roman" w:hAnsi="Arial" w:cs="Arial"/>
          <w:sz w:val="22"/>
          <w:szCs w:val="22"/>
        </w:rPr>
        <w:t>P</w:t>
      </w:r>
      <w:r w:rsidRPr="00AF1E39">
        <w:rPr>
          <w:rFonts w:ascii="Arial" w:eastAsia="Times New Roman" w:hAnsi="Arial" w:cs="Arial"/>
          <w:sz w:val="22"/>
          <w:szCs w:val="22"/>
          <w:vertAlign w:val="subscript"/>
        </w:rPr>
        <w:t>o</w:t>
      </w:r>
      <w:r w:rsidRPr="00AF1E39">
        <w:rPr>
          <w:rFonts w:ascii="Arial" w:eastAsia="Times New Roman" w:hAnsi="Arial" w:cs="Arial"/>
          <w:sz w:val="22"/>
          <w:szCs w:val="22"/>
        </w:rPr>
        <w:t xml:space="preserve"> = </w:t>
      </w:r>
      <w:r w:rsidRPr="00311F3C">
        <w:rPr>
          <w:rFonts w:ascii="Arial" w:eastAsia="Times New Roman" w:hAnsi="Arial" w:cs="Arial"/>
          <w:sz w:val="22"/>
          <w:szCs w:val="22"/>
        </w:rPr>
        <w:t xml:space="preserve">C </w:t>
      </w:r>
      <w:r w:rsidRPr="00311F3C">
        <w:rPr>
          <w:rStyle w:val="Hipercze"/>
          <w:rFonts w:ascii="Arial" w:hAnsi="Arial" w:cs="Arial"/>
          <w:color w:val="000000"/>
          <w:kern w:val="2"/>
          <w:sz w:val="22"/>
          <w:szCs w:val="22"/>
          <w:u w:val="none"/>
          <w:vertAlign w:val="subscript"/>
        </w:rPr>
        <w:t xml:space="preserve"> </w:t>
      </w:r>
      <w:r w:rsidRPr="00AF1E39">
        <w:rPr>
          <w:rFonts w:ascii="Arial" w:eastAsia="Times New Roman" w:hAnsi="Arial" w:cs="Arial"/>
          <w:sz w:val="22"/>
          <w:szCs w:val="22"/>
        </w:rPr>
        <w:t>+</w:t>
      </w:r>
      <w:r w:rsidRPr="00AF1E39">
        <w:rPr>
          <w:rStyle w:val="Hipercze"/>
          <w:rFonts w:ascii="Arial" w:hAnsi="Arial" w:cs="Arial"/>
          <w:color w:val="000000"/>
          <w:kern w:val="2"/>
          <w:sz w:val="22"/>
          <w:szCs w:val="22"/>
          <w:u w:val="none"/>
        </w:rPr>
        <w:t>N</w:t>
      </w:r>
      <w:r w:rsidRPr="00AF1E39">
        <w:rPr>
          <w:rStyle w:val="Hipercze"/>
          <w:rFonts w:ascii="Arial" w:hAnsi="Arial" w:cs="Arial"/>
          <w:color w:val="000000"/>
          <w:kern w:val="2"/>
          <w:sz w:val="22"/>
          <w:szCs w:val="22"/>
          <w:u w:val="none"/>
          <w:vertAlign w:val="subscript"/>
        </w:rPr>
        <w:t>e</w:t>
      </w:r>
      <w:r w:rsidR="000745C5" w:rsidRPr="00AF1E39">
        <w:rPr>
          <w:rStyle w:val="Hipercze"/>
          <w:rFonts w:ascii="Arial" w:hAnsi="Arial" w:cs="Arial"/>
          <w:color w:val="000000"/>
          <w:kern w:val="2"/>
          <w:sz w:val="22"/>
          <w:szCs w:val="22"/>
          <w:u w:val="none"/>
          <w:vertAlign w:val="subscript"/>
        </w:rPr>
        <w:t xml:space="preserve"> </w:t>
      </w:r>
      <w:r w:rsidR="000745C5" w:rsidRPr="00AF1E39">
        <w:rPr>
          <w:rFonts w:ascii="Arial" w:hAnsi="Arial" w:cs="Arial"/>
          <w:color w:val="000000"/>
          <w:kern w:val="2"/>
          <w:sz w:val="22"/>
          <w:szCs w:val="22"/>
          <w:vertAlign w:val="subscript"/>
        </w:rPr>
        <w:t xml:space="preserve"> </w:t>
      </w:r>
      <w:r w:rsidR="000745C5" w:rsidRPr="00AF1E39">
        <w:rPr>
          <w:rFonts w:ascii="Arial" w:hAnsi="Arial" w:cs="Arial"/>
          <w:color w:val="000000"/>
          <w:kern w:val="2"/>
          <w:sz w:val="22"/>
          <w:szCs w:val="22"/>
        </w:rPr>
        <w:t>+S</w:t>
      </w:r>
    </w:p>
    <w:p w14:paraId="2C914914" w14:textId="77777777" w:rsidR="00780D14" w:rsidRPr="005925D6" w:rsidRDefault="00780D14" w:rsidP="00780D14">
      <w:pPr>
        <w:widowControl/>
        <w:suppressAutoHyphens w:val="0"/>
        <w:rPr>
          <w:rFonts w:ascii="Arial" w:hAnsi="Arial" w:cs="Arial"/>
          <w:sz w:val="22"/>
          <w:szCs w:val="22"/>
        </w:rPr>
      </w:pPr>
      <w:r w:rsidRPr="00AF1E39">
        <w:rPr>
          <w:rFonts w:ascii="Arial" w:eastAsia="Times New Roman" w:hAnsi="Arial" w:cs="Arial"/>
          <w:sz w:val="22"/>
          <w:szCs w:val="22"/>
        </w:rPr>
        <w:t xml:space="preserve">gdzie we wzorach: </w:t>
      </w:r>
    </w:p>
    <w:p w14:paraId="5CAD40A8" w14:textId="77777777" w:rsidR="00780D14" w:rsidRPr="005925D6" w:rsidRDefault="00780D14" w:rsidP="00780D14">
      <w:pPr>
        <w:widowControl/>
        <w:suppressAutoHyphens w:val="0"/>
        <w:rPr>
          <w:rFonts w:ascii="Arial" w:hAnsi="Arial" w:cs="Arial"/>
          <w:sz w:val="22"/>
          <w:szCs w:val="22"/>
        </w:rPr>
      </w:pPr>
      <w:r w:rsidRPr="00AF1E39">
        <w:rPr>
          <w:rFonts w:ascii="Arial" w:eastAsia="Times New Roman" w:hAnsi="Arial" w:cs="Arial"/>
          <w:sz w:val="22"/>
          <w:szCs w:val="22"/>
        </w:rPr>
        <w:t>P</w:t>
      </w:r>
      <w:r w:rsidRPr="00AF1E39">
        <w:rPr>
          <w:rFonts w:ascii="Arial" w:eastAsia="Times New Roman" w:hAnsi="Arial" w:cs="Arial"/>
          <w:sz w:val="22"/>
          <w:szCs w:val="22"/>
          <w:vertAlign w:val="subscript"/>
        </w:rPr>
        <w:t>o</w:t>
      </w:r>
      <w:r w:rsidRPr="00AF1E39">
        <w:rPr>
          <w:rFonts w:ascii="Arial" w:eastAsia="Times New Roman" w:hAnsi="Arial" w:cs="Arial"/>
          <w:sz w:val="22"/>
          <w:szCs w:val="22"/>
        </w:rPr>
        <w:t xml:space="preserve"> - łączna ilość punktów przyznanych badanej ofercie </w:t>
      </w:r>
    </w:p>
    <w:p w14:paraId="7D96564D" w14:textId="77777777" w:rsidR="00780D14" w:rsidRPr="00FF70F8" w:rsidRDefault="00780D14" w:rsidP="00780D14">
      <w:pPr>
        <w:widowControl/>
        <w:suppressAutoHyphens w:val="0"/>
        <w:rPr>
          <w:rFonts w:ascii="Arial" w:hAnsi="Arial" w:cs="Arial"/>
          <w:sz w:val="22"/>
          <w:szCs w:val="22"/>
        </w:rPr>
      </w:pPr>
      <w:r w:rsidRPr="00FF70F8">
        <w:rPr>
          <w:rFonts w:ascii="Arial" w:eastAsia="Times New Roman" w:hAnsi="Arial" w:cs="Arial"/>
          <w:sz w:val="22"/>
          <w:szCs w:val="22"/>
        </w:rPr>
        <w:t xml:space="preserve">C - punkty za </w:t>
      </w:r>
      <w:r w:rsidRPr="00FF70F8">
        <w:rPr>
          <w:rStyle w:val="Hipercze"/>
          <w:rFonts w:ascii="Arial" w:hAnsi="Arial" w:cs="Arial"/>
          <w:color w:val="000000"/>
          <w:sz w:val="22"/>
          <w:szCs w:val="22"/>
          <w:u w:val="none"/>
        </w:rPr>
        <w:t>kryterium „cenę”,</w:t>
      </w:r>
      <w:r w:rsidRPr="00FF70F8">
        <w:rPr>
          <w:rFonts w:ascii="Arial" w:eastAsia="Times New Roman" w:hAnsi="Arial" w:cs="Arial"/>
          <w:sz w:val="22"/>
          <w:szCs w:val="22"/>
        </w:rPr>
        <w:t xml:space="preserve"> </w:t>
      </w:r>
    </w:p>
    <w:p w14:paraId="0B79D00C" w14:textId="77777777" w:rsidR="00780D14" w:rsidRDefault="00780D14" w:rsidP="00780D14">
      <w:pPr>
        <w:widowControl/>
        <w:suppressAutoHyphens w:val="0"/>
        <w:rPr>
          <w:rStyle w:val="Hipercze"/>
          <w:rFonts w:ascii="Arial" w:hAnsi="Arial" w:cs="Arial"/>
          <w:color w:val="000000"/>
          <w:kern w:val="2"/>
          <w:sz w:val="22"/>
          <w:szCs w:val="22"/>
        </w:rPr>
      </w:pPr>
      <w:r w:rsidRPr="00FF70F8">
        <w:rPr>
          <w:rStyle w:val="Hipercze"/>
          <w:rFonts w:ascii="Arial" w:hAnsi="Arial" w:cs="Arial"/>
          <w:color w:val="000000"/>
          <w:kern w:val="2"/>
          <w:sz w:val="22"/>
          <w:szCs w:val="22"/>
          <w:u w:val="none"/>
        </w:rPr>
        <w:t>N</w:t>
      </w:r>
      <w:r w:rsidRPr="00FF70F8">
        <w:rPr>
          <w:rStyle w:val="Hipercze"/>
          <w:rFonts w:ascii="Arial" w:hAnsi="Arial" w:cs="Arial"/>
          <w:color w:val="000000"/>
          <w:kern w:val="2"/>
          <w:sz w:val="22"/>
          <w:szCs w:val="22"/>
          <w:u w:val="none"/>
          <w:vertAlign w:val="subscript"/>
        </w:rPr>
        <w:t xml:space="preserve">e -  </w:t>
      </w:r>
      <w:r w:rsidRPr="00FF70F8">
        <w:rPr>
          <w:rFonts w:ascii="Arial" w:eastAsia="Times New Roman" w:hAnsi="Arial" w:cs="Arial"/>
          <w:sz w:val="22"/>
          <w:szCs w:val="22"/>
        </w:rPr>
        <w:t xml:space="preserve">punkty za </w:t>
      </w:r>
      <w:r w:rsidRPr="00FF70F8">
        <w:rPr>
          <w:rStyle w:val="Hipercze"/>
          <w:rFonts w:ascii="Arial" w:hAnsi="Arial" w:cs="Arial"/>
          <w:color w:val="000000"/>
          <w:sz w:val="22"/>
          <w:szCs w:val="22"/>
          <w:u w:val="none"/>
        </w:rPr>
        <w:t xml:space="preserve">kryterium </w:t>
      </w:r>
      <w:r w:rsidRPr="00FF70F8">
        <w:rPr>
          <w:rStyle w:val="Hipercze"/>
          <w:rFonts w:ascii="Arial" w:hAnsi="Arial" w:cs="Arial"/>
          <w:color w:val="000000"/>
          <w:kern w:val="2"/>
          <w:sz w:val="22"/>
          <w:szCs w:val="22"/>
          <w:u w:val="none"/>
          <w:vertAlign w:val="subscript"/>
        </w:rPr>
        <w:t>„</w:t>
      </w:r>
      <w:r w:rsidRPr="00AF1E39">
        <w:rPr>
          <w:rFonts w:ascii="Arial" w:hAnsi="Arial" w:cs="Arial"/>
          <w:sz w:val="22"/>
          <w:szCs w:val="22"/>
        </w:rPr>
        <w:t>norma emisji spalin EUR</w:t>
      </w:r>
      <w:r w:rsidRPr="00FF70F8">
        <w:rPr>
          <w:rFonts w:ascii="Arial" w:hAnsi="Arial" w:cs="Arial"/>
          <w:sz w:val="22"/>
          <w:szCs w:val="22"/>
        </w:rPr>
        <w:t>O</w:t>
      </w:r>
      <w:r w:rsidRPr="00FF70F8">
        <w:rPr>
          <w:rStyle w:val="Hipercze"/>
          <w:rFonts w:ascii="Arial" w:hAnsi="Arial" w:cs="Arial"/>
          <w:color w:val="000000"/>
          <w:kern w:val="2"/>
          <w:sz w:val="22"/>
          <w:szCs w:val="22"/>
          <w:u w:val="none"/>
        </w:rPr>
        <w:t>”</w:t>
      </w:r>
    </w:p>
    <w:p w14:paraId="5B2F0A70" w14:textId="77777777" w:rsidR="007C1E7D" w:rsidRPr="005925D6" w:rsidRDefault="007C1E7D" w:rsidP="00780D14">
      <w:pPr>
        <w:widowControl/>
        <w:suppressAutoHyphens w:val="0"/>
        <w:rPr>
          <w:rFonts w:ascii="Arial" w:hAnsi="Arial" w:cs="Arial"/>
          <w:sz w:val="22"/>
          <w:szCs w:val="22"/>
        </w:rPr>
      </w:pPr>
      <w:r w:rsidRPr="007C1E7D">
        <w:rPr>
          <w:rStyle w:val="Hipercze"/>
          <w:rFonts w:ascii="Arial" w:hAnsi="Arial" w:cs="Arial"/>
          <w:color w:val="000000"/>
          <w:kern w:val="2"/>
          <w:sz w:val="22"/>
          <w:szCs w:val="22"/>
          <w:u w:val="none"/>
        </w:rPr>
        <w:t>S-</w:t>
      </w:r>
      <w:r>
        <w:rPr>
          <w:rStyle w:val="Hipercze"/>
          <w:rFonts w:ascii="Arial" w:hAnsi="Arial" w:cs="Arial"/>
          <w:color w:val="000000"/>
          <w:kern w:val="2"/>
          <w:sz w:val="22"/>
          <w:szCs w:val="22"/>
        </w:rPr>
        <w:t xml:space="preserve"> </w:t>
      </w:r>
      <w:r w:rsidRPr="00AF1E39">
        <w:rPr>
          <w:rStyle w:val="markedcontent"/>
          <w:rFonts w:ascii="Arial" w:hAnsi="Arial" w:cs="Arial"/>
          <w:sz w:val="22"/>
          <w:szCs w:val="22"/>
        </w:rPr>
        <w:t>Odległość od spalarni (S)</w:t>
      </w:r>
    </w:p>
    <w:p w14:paraId="36B05FBA" w14:textId="77777777" w:rsidR="0024719D" w:rsidRPr="007C1E7D" w:rsidRDefault="00780D14" w:rsidP="007C1E7D">
      <w:pPr>
        <w:widowControl/>
        <w:suppressAutoHyphens w:val="0"/>
        <w:rPr>
          <w:rFonts w:ascii="Arial" w:hAnsi="Arial" w:cs="Arial"/>
          <w:sz w:val="22"/>
          <w:szCs w:val="22"/>
        </w:rPr>
      </w:pPr>
      <w:r w:rsidRPr="00AF1E39">
        <w:rPr>
          <w:rFonts w:ascii="Arial" w:eastAsia="Times New Roman" w:hAnsi="Arial" w:cs="Arial"/>
          <w:sz w:val="22"/>
          <w:szCs w:val="22"/>
        </w:rPr>
        <w:t>Maksymalna ilość punktów 100 pkt=100%</w:t>
      </w:r>
    </w:p>
    <w:p w14:paraId="275531C5" w14:textId="77777777" w:rsidR="00870209" w:rsidRPr="005925D6" w:rsidRDefault="00870209" w:rsidP="00870209">
      <w:pPr>
        <w:widowControl/>
        <w:suppressAutoHyphens w:val="0"/>
        <w:jc w:val="both"/>
        <w:rPr>
          <w:rFonts w:ascii="Arial" w:hAnsi="Arial" w:cs="Arial"/>
          <w:sz w:val="22"/>
          <w:szCs w:val="22"/>
        </w:rPr>
      </w:pPr>
      <w:r w:rsidRPr="00AF1E39">
        <w:rPr>
          <w:rFonts w:ascii="Arial" w:eastAsia="Times New Roman" w:hAnsi="Arial" w:cs="Arial"/>
          <w:sz w:val="22"/>
          <w:szCs w:val="22"/>
        </w:rPr>
        <w:t xml:space="preserve">Wybrana zostanie oferta Wykonawcy, która uzyskała najwyższą sumę punktów (%) za kryteria oceny ofert. </w:t>
      </w:r>
    </w:p>
    <w:p w14:paraId="0A632C2F" w14:textId="77777777" w:rsidR="00870209" w:rsidRPr="005925D6" w:rsidRDefault="00870209" w:rsidP="00870209">
      <w:pPr>
        <w:tabs>
          <w:tab w:val="left" w:pos="360"/>
          <w:tab w:val="left" w:pos="720"/>
        </w:tabs>
        <w:autoSpaceDE w:val="0"/>
        <w:ind w:right="-10"/>
        <w:jc w:val="both"/>
        <w:rPr>
          <w:rFonts w:ascii="Arial" w:hAnsi="Arial" w:cs="Arial"/>
          <w:sz w:val="22"/>
          <w:szCs w:val="22"/>
        </w:rPr>
      </w:pPr>
      <w:r w:rsidRPr="00AF1E39">
        <w:rPr>
          <w:rFonts w:ascii="Arial" w:eastAsia="Times New Roman" w:hAnsi="Arial" w:cs="Arial"/>
          <w:sz w:val="22"/>
          <w:szCs w:val="22"/>
        </w:rPr>
        <w:t>Jeżeli nie można wybrać oferty najkorzystniejszej z uwagi na to, że dwie lub więcej ofert przedstawia taki sam bilans ceny lub kosztu i innych kryteriów oceny ofert – Zamawiający   spośród tych ofert wybierze ofertę zgodnie z art. 91 ustawy Pzp</w:t>
      </w:r>
    </w:p>
    <w:p w14:paraId="19A2C3D8" w14:textId="77777777" w:rsidR="00870209" w:rsidRPr="005925D6" w:rsidRDefault="00870209" w:rsidP="00870209">
      <w:pPr>
        <w:widowControl/>
        <w:suppressAutoHyphens w:val="0"/>
        <w:jc w:val="both"/>
        <w:rPr>
          <w:rFonts w:ascii="Arial" w:hAnsi="Arial" w:cs="Arial"/>
          <w:sz w:val="22"/>
          <w:szCs w:val="22"/>
        </w:rPr>
      </w:pPr>
      <w:r w:rsidRPr="00AF1E39">
        <w:rPr>
          <w:rFonts w:ascii="Arial" w:eastAsia="Times New Roman" w:hAnsi="Arial" w:cs="Arial"/>
          <w:b/>
          <w:bCs/>
          <w:sz w:val="22"/>
          <w:szCs w:val="22"/>
        </w:rPr>
        <w:lastRenderedPageBreak/>
        <w:t>17.3</w:t>
      </w:r>
      <w:r w:rsidRPr="00AF1E39">
        <w:rPr>
          <w:rFonts w:ascii="Arial" w:eastAsia="Times New Roman" w:hAnsi="Arial" w:cs="Arial"/>
          <w:sz w:val="22"/>
          <w:szCs w:val="22"/>
        </w:rPr>
        <w:t>. Jeżeli nie można wybrać oferty najkorzystniejszej z uwagi na to, że dwie lub więcej ofert przedstawia taki sam bilans ceny lub kosztu i innych kryteriów oceny ofert – Zamawiający   spośród tych ofert wybierze ofertę zgodnie z art. 248 ustawy Pzp.</w:t>
      </w:r>
    </w:p>
    <w:p w14:paraId="143FF4DC" w14:textId="77777777" w:rsidR="00870209" w:rsidRPr="005925D6" w:rsidRDefault="00870209" w:rsidP="00870209">
      <w:pPr>
        <w:widowControl/>
        <w:tabs>
          <w:tab w:val="left" w:pos="615"/>
        </w:tabs>
        <w:jc w:val="both"/>
        <w:rPr>
          <w:rFonts w:ascii="Arial" w:hAnsi="Arial" w:cs="Arial"/>
          <w:sz w:val="22"/>
          <w:szCs w:val="22"/>
        </w:rPr>
      </w:pPr>
      <w:r w:rsidRPr="00AF1E39">
        <w:rPr>
          <w:rFonts w:ascii="Arial" w:hAnsi="Arial" w:cs="Arial"/>
          <w:b/>
          <w:bCs/>
          <w:color w:val="000000"/>
          <w:kern w:val="2"/>
          <w:sz w:val="22"/>
          <w:szCs w:val="22"/>
        </w:rPr>
        <w:t>17.4</w:t>
      </w:r>
      <w:r w:rsidRPr="00AF1E39">
        <w:rPr>
          <w:rFonts w:ascii="Arial" w:hAnsi="Arial" w:cs="Arial"/>
          <w:b/>
          <w:bCs/>
          <w:sz w:val="22"/>
          <w:szCs w:val="22"/>
        </w:rPr>
        <w:t>.</w:t>
      </w:r>
      <w:r w:rsidRPr="00AF1E39">
        <w:rPr>
          <w:rFonts w:ascii="Arial" w:hAnsi="Arial" w:cs="Arial"/>
          <w:sz w:val="22"/>
          <w:szCs w:val="22"/>
        </w:rPr>
        <w:t xml:space="preserve"> W toku badania i oceny ofert Zamawiający   może żądać w wyznaczonym przez siebie terminie wyjaśnień dotyczących treści złożonych ofert.</w:t>
      </w:r>
    </w:p>
    <w:p w14:paraId="74A16905" w14:textId="77777777" w:rsidR="00870209" w:rsidRPr="005925D6" w:rsidRDefault="00870209" w:rsidP="00870209">
      <w:pPr>
        <w:widowControl/>
        <w:tabs>
          <w:tab w:val="left" w:pos="615"/>
        </w:tabs>
        <w:jc w:val="both"/>
        <w:rPr>
          <w:rFonts w:ascii="Arial" w:hAnsi="Arial" w:cs="Arial"/>
          <w:sz w:val="22"/>
          <w:szCs w:val="22"/>
        </w:rPr>
      </w:pPr>
      <w:r w:rsidRPr="00AF1E39">
        <w:rPr>
          <w:rFonts w:ascii="Arial" w:hAnsi="Arial" w:cs="Arial"/>
          <w:b/>
          <w:bCs/>
          <w:sz w:val="22"/>
          <w:szCs w:val="22"/>
        </w:rPr>
        <w:t>17.5.</w:t>
      </w:r>
      <w:r w:rsidRPr="00AF1E39">
        <w:rPr>
          <w:rFonts w:ascii="Arial" w:hAnsi="Arial" w:cs="Arial"/>
          <w:sz w:val="22"/>
          <w:szCs w:val="22"/>
        </w:rPr>
        <w:t xml:space="preserve"> Zamawiający</w:t>
      </w:r>
      <w:r w:rsidR="003D7949" w:rsidRPr="00AF1E39">
        <w:rPr>
          <w:rFonts w:ascii="Arial" w:hAnsi="Arial" w:cs="Arial"/>
          <w:sz w:val="22"/>
          <w:szCs w:val="22"/>
        </w:rPr>
        <w:t xml:space="preserve"> </w:t>
      </w:r>
      <w:r w:rsidRPr="00AF1E39">
        <w:rPr>
          <w:rFonts w:ascii="Arial" w:hAnsi="Arial" w:cs="Arial"/>
          <w:sz w:val="22"/>
          <w:szCs w:val="22"/>
        </w:rPr>
        <w:t>poprawi oczywiste omyłki w tekście oferty oraz oczywiste omyłki rachunkowe w obliczeniu ceny, niepowodujące istotnych zmian w treści oferty.</w:t>
      </w:r>
    </w:p>
    <w:p w14:paraId="6F46E17F" w14:textId="77777777" w:rsidR="00870209" w:rsidRPr="005925D6" w:rsidRDefault="00870209" w:rsidP="00870209">
      <w:pPr>
        <w:widowControl/>
        <w:tabs>
          <w:tab w:val="left" w:pos="615"/>
        </w:tabs>
        <w:jc w:val="both"/>
        <w:rPr>
          <w:rFonts w:ascii="Arial" w:hAnsi="Arial" w:cs="Arial"/>
          <w:sz w:val="22"/>
          <w:szCs w:val="22"/>
        </w:rPr>
      </w:pPr>
      <w:r w:rsidRPr="00AF1E39">
        <w:rPr>
          <w:rFonts w:ascii="Arial" w:hAnsi="Arial" w:cs="Arial"/>
          <w:b/>
          <w:bCs/>
          <w:sz w:val="22"/>
          <w:szCs w:val="22"/>
        </w:rPr>
        <w:t>17.6.</w:t>
      </w:r>
      <w:r w:rsidRPr="00AF1E39">
        <w:rPr>
          <w:rFonts w:ascii="Arial" w:hAnsi="Arial" w:cs="Arial"/>
          <w:sz w:val="22"/>
          <w:szCs w:val="22"/>
        </w:rPr>
        <w:t xml:space="preserve"> Zamawiający udzieli zamówienia Wykonawcy, którego oferta odpowiada wszystkim wymaganiom określonym w ustawie Prawo zamówień publicznych oraz w niniejszej SWZ i została oceniona jako najkorzystniejsza. </w:t>
      </w:r>
    </w:p>
    <w:p w14:paraId="0D45A892" w14:textId="77777777" w:rsidR="00870209" w:rsidRPr="005925D6" w:rsidRDefault="00870209" w:rsidP="00870209">
      <w:pPr>
        <w:widowControl/>
        <w:suppressAutoHyphens w:val="0"/>
        <w:jc w:val="both"/>
        <w:rPr>
          <w:rFonts w:ascii="Arial" w:hAnsi="Arial" w:cs="Arial"/>
          <w:sz w:val="22"/>
          <w:szCs w:val="22"/>
        </w:rPr>
      </w:pPr>
      <w:r w:rsidRPr="00AF1E39">
        <w:rPr>
          <w:rFonts w:ascii="Arial" w:eastAsia="Times New Roman" w:hAnsi="Arial" w:cs="Arial"/>
          <w:b/>
          <w:bCs/>
          <w:sz w:val="22"/>
          <w:szCs w:val="22"/>
          <w:lang w:eastAsia="pl-PL"/>
        </w:rPr>
        <w:t>17.7.</w:t>
      </w:r>
      <w:r w:rsidRPr="00AF1E39">
        <w:rPr>
          <w:rFonts w:ascii="Arial" w:eastAsia="Times New Roman" w:hAnsi="Arial" w:cs="Arial"/>
          <w:sz w:val="22"/>
          <w:szCs w:val="22"/>
          <w:lang w:eastAsia="pl-PL"/>
        </w:rPr>
        <w:t xml:space="preserve"> O wyborze najkorzystniejszej oferty Zamawiający w trybie art. 253 ustawy Pzp poinformuje niezwłocznie wszystkich Wykonawców, którzy złożyli oferty.</w:t>
      </w:r>
    </w:p>
    <w:p w14:paraId="44609E03" w14:textId="77777777" w:rsidR="00870209" w:rsidRPr="005925D6" w:rsidRDefault="00870209" w:rsidP="00870209">
      <w:pPr>
        <w:widowControl/>
        <w:suppressAutoHyphens w:val="0"/>
        <w:jc w:val="both"/>
        <w:rPr>
          <w:rFonts w:ascii="Arial" w:hAnsi="Arial" w:cs="Arial"/>
          <w:sz w:val="22"/>
          <w:szCs w:val="22"/>
        </w:rPr>
      </w:pPr>
      <w:r w:rsidRPr="00AF1E39">
        <w:rPr>
          <w:rFonts w:ascii="Arial" w:eastAsia="Times New Roman" w:hAnsi="Arial" w:cs="Arial"/>
          <w:b/>
          <w:bCs/>
          <w:sz w:val="22"/>
          <w:szCs w:val="22"/>
          <w:lang w:eastAsia="pl-PL"/>
        </w:rPr>
        <w:t>17.8.</w:t>
      </w:r>
      <w:r w:rsidRPr="00AF1E39">
        <w:rPr>
          <w:rFonts w:ascii="Arial" w:eastAsia="Times New Roman" w:hAnsi="Arial" w:cs="Arial"/>
          <w:sz w:val="22"/>
          <w:szCs w:val="22"/>
          <w:lang w:eastAsia="pl-PL"/>
        </w:rPr>
        <w:t xml:space="preserve"> Informacje o wyborze najkorzystniejszej oferty Zamawiający   zamieszcza również na stronie internetowej prowadzonego postępowania, art. 253 ust. 2 ustawy Pzp.</w:t>
      </w:r>
    </w:p>
    <w:p w14:paraId="499AC30A" w14:textId="77777777" w:rsidR="00870209" w:rsidRPr="005925D6" w:rsidRDefault="00870209" w:rsidP="00870209">
      <w:pPr>
        <w:widowControl/>
        <w:tabs>
          <w:tab w:val="left" w:pos="615"/>
        </w:tabs>
        <w:jc w:val="both"/>
        <w:rPr>
          <w:rFonts w:ascii="Arial" w:hAnsi="Arial" w:cs="Arial"/>
          <w:sz w:val="22"/>
          <w:szCs w:val="22"/>
        </w:rPr>
      </w:pPr>
      <w:r w:rsidRPr="00AF1E39">
        <w:rPr>
          <w:rFonts w:ascii="Arial" w:hAnsi="Arial" w:cs="Arial"/>
          <w:b/>
          <w:bCs/>
          <w:sz w:val="22"/>
          <w:szCs w:val="22"/>
        </w:rPr>
        <w:t>17.9.</w:t>
      </w:r>
      <w:r w:rsidRPr="00AF1E39">
        <w:rPr>
          <w:rFonts w:ascii="Arial" w:hAnsi="Arial" w:cs="Arial"/>
          <w:sz w:val="22"/>
          <w:szCs w:val="22"/>
        </w:rPr>
        <w:t xml:space="preserve"> Wybranemu Wykonawcy Zamawiający  wskaże termin i miejsce podpisania umowy.</w:t>
      </w:r>
    </w:p>
    <w:p w14:paraId="51392A54" w14:textId="77777777" w:rsidR="00870209" w:rsidRPr="005925D6" w:rsidRDefault="00870209" w:rsidP="00870209">
      <w:pPr>
        <w:jc w:val="both"/>
        <w:rPr>
          <w:rFonts w:ascii="Arial" w:hAnsi="Arial" w:cs="Arial"/>
          <w:b/>
          <w:bCs/>
          <w:sz w:val="22"/>
          <w:szCs w:val="22"/>
        </w:rPr>
      </w:pPr>
    </w:p>
    <w:p w14:paraId="1919AE3C"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18. Informacje o formalnościach, jakie muszą zostać dopełnione po wyborze oferty w celu zawarcia umowy w sprawie zamówienia publicznego; </w:t>
      </w:r>
    </w:p>
    <w:p w14:paraId="093E05D9" w14:textId="77777777" w:rsidR="00870209" w:rsidRPr="00AF1E39" w:rsidRDefault="00870209" w:rsidP="00870209">
      <w:pPr>
        <w:widowControl/>
        <w:suppressAutoHyphens w:val="0"/>
        <w:autoSpaceDE w:val="0"/>
        <w:jc w:val="both"/>
        <w:rPr>
          <w:rFonts w:ascii="Arial" w:eastAsia="Times New Roman" w:hAnsi="Arial" w:cs="Arial"/>
          <w:color w:val="000000"/>
          <w:sz w:val="22"/>
          <w:szCs w:val="22"/>
          <w:lang w:eastAsia="pl-PL"/>
        </w:rPr>
      </w:pPr>
      <w:r w:rsidRPr="00AF1E39">
        <w:rPr>
          <w:rFonts w:ascii="Arial" w:eastAsia="Times New Roman" w:hAnsi="Arial" w:cs="Arial"/>
          <w:b/>
          <w:bCs/>
          <w:color w:val="000000"/>
          <w:sz w:val="22"/>
          <w:szCs w:val="22"/>
          <w:lang w:eastAsia="pl-PL"/>
        </w:rPr>
        <w:t>18.1.</w:t>
      </w:r>
      <w:r w:rsidRPr="00AF1E39">
        <w:rPr>
          <w:rFonts w:ascii="Arial" w:eastAsia="Times New Roman" w:hAnsi="Arial" w:cs="Arial"/>
          <w:color w:val="000000"/>
          <w:sz w:val="22"/>
          <w:szCs w:val="22"/>
          <w:lang w:eastAsia="pl-PL"/>
        </w:rPr>
        <w:t xml:space="preserve"> Niezwłocznie po wyborze najkorzystniejszej oferty Zamawiający</w:t>
      </w:r>
      <w:r w:rsidR="00376D5A" w:rsidRPr="00AF1E39">
        <w:rPr>
          <w:rFonts w:ascii="Arial" w:eastAsia="Times New Roman" w:hAnsi="Arial" w:cs="Arial"/>
          <w:color w:val="000000"/>
          <w:sz w:val="22"/>
          <w:szCs w:val="22"/>
          <w:lang w:eastAsia="pl-PL"/>
        </w:rPr>
        <w:t xml:space="preserve"> </w:t>
      </w:r>
      <w:r w:rsidRPr="00AF1E39">
        <w:rPr>
          <w:rFonts w:ascii="Arial" w:eastAsia="Times New Roman" w:hAnsi="Arial" w:cs="Arial"/>
          <w:color w:val="000000"/>
          <w:sz w:val="22"/>
          <w:szCs w:val="22"/>
          <w:lang w:eastAsia="pl-PL"/>
        </w:rPr>
        <w:t>informuje równocześnie Wykonawców, którzy złożyli oferty, o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a także o Wykonawcach, których oferty zostały odrzucone – podając uzasadnienie faktyczne i prawne.</w:t>
      </w:r>
    </w:p>
    <w:p w14:paraId="2B730557" w14:textId="77777777" w:rsidR="00870209" w:rsidRPr="00AF1E39" w:rsidRDefault="00870209" w:rsidP="00870209">
      <w:pPr>
        <w:widowControl/>
        <w:suppressAutoHyphens w:val="0"/>
        <w:autoSpaceDE w:val="0"/>
        <w:jc w:val="both"/>
        <w:rPr>
          <w:rFonts w:ascii="Arial" w:eastAsia="Times New Roman" w:hAnsi="Arial" w:cs="Arial"/>
          <w:color w:val="000000"/>
          <w:sz w:val="22"/>
          <w:szCs w:val="22"/>
          <w:lang w:eastAsia="pl-PL"/>
        </w:rPr>
      </w:pPr>
      <w:r w:rsidRPr="00AF1E39">
        <w:rPr>
          <w:rFonts w:ascii="Arial" w:eastAsia="Times New Roman" w:hAnsi="Arial" w:cs="Arial"/>
          <w:b/>
          <w:bCs/>
          <w:color w:val="000000"/>
          <w:sz w:val="22"/>
          <w:szCs w:val="22"/>
          <w:lang w:eastAsia="pl-PL"/>
        </w:rPr>
        <w:t>18.2.</w:t>
      </w:r>
      <w:r w:rsidRPr="00AF1E39">
        <w:rPr>
          <w:rFonts w:ascii="Arial" w:eastAsia="Times New Roman" w:hAnsi="Arial" w:cs="Arial"/>
          <w:color w:val="000000"/>
          <w:sz w:val="22"/>
          <w:szCs w:val="22"/>
          <w:lang w:eastAsia="pl-PL"/>
        </w:rPr>
        <w:t xml:space="preserve"> Jeżeli oferta Wykonawców ubiegających się wspólnie o udzielenie zamówienia zostanie wybrana, Zamawiający   przed zawarciem umowy w sprawie zamówienia publicznego może wymagać przedłożenia umowy regulującej współpracę tych Wykonawców.</w:t>
      </w:r>
    </w:p>
    <w:p w14:paraId="76A09439" w14:textId="77777777" w:rsidR="00870209" w:rsidRPr="005925D6" w:rsidRDefault="00870209" w:rsidP="00870209">
      <w:pPr>
        <w:jc w:val="both"/>
        <w:rPr>
          <w:rFonts w:ascii="Arial" w:hAnsi="Arial" w:cs="Arial"/>
          <w:b/>
          <w:bCs/>
          <w:sz w:val="22"/>
          <w:szCs w:val="22"/>
        </w:rPr>
      </w:pPr>
    </w:p>
    <w:p w14:paraId="096342B3"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19. Pouczenie o środkach ochrony prawnej przysługujących Wykonawcy. </w:t>
      </w:r>
    </w:p>
    <w:p w14:paraId="40028766"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color w:val="000000"/>
          <w:sz w:val="22"/>
          <w:szCs w:val="22"/>
          <w:lang w:eastAsia="pl-PL"/>
        </w:rPr>
        <w:t xml:space="preserve">19.1. </w:t>
      </w:r>
      <w:r w:rsidRPr="00AF1E39">
        <w:rPr>
          <w:rFonts w:ascii="Arial" w:eastAsia="Times New Roman" w:hAnsi="Arial" w:cs="Arial"/>
          <w:color w:val="000000"/>
          <w:sz w:val="22"/>
          <w:szCs w:val="22"/>
          <w:lang w:eastAsia="pl-PL"/>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
    <w:p w14:paraId="3C111AA3"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color w:val="000000"/>
          <w:sz w:val="22"/>
          <w:szCs w:val="22"/>
          <w:lang w:eastAsia="pl-PL"/>
        </w:rPr>
        <w:t xml:space="preserve">19.2. </w:t>
      </w:r>
      <w:r w:rsidRPr="00AF1E39">
        <w:rPr>
          <w:rFonts w:ascii="Arial" w:eastAsia="Times New Roman" w:hAnsi="Arial" w:cs="Arial"/>
          <w:color w:val="000000"/>
          <w:sz w:val="22"/>
          <w:szCs w:val="22"/>
          <w:lang w:eastAsia="pl-PL"/>
        </w:rPr>
        <w:t xml:space="preserve">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7737BD19"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 xml:space="preserve">19.3. </w:t>
      </w:r>
      <w:r w:rsidRPr="00AF1E39">
        <w:rPr>
          <w:rFonts w:ascii="Arial" w:eastAsia="Times New Roman" w:hAnsi="Arial" w:cs="Arial"/>
          <w:color w:val="000000"/>
          <w:sz w:val="22"/>
          <w:szCs w:val="22"/>
          <w:lang w:eastAsia="pl-PL"/>
        </w:rPr>
        <w:t xml:space="preserve">Odwołanie przysługuje na: </w:t>
      </w:r>
    </w:p>
    <w:p w14:paraId="305E58C7"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color w:val="000000"/>
          <w:sz w:val="22"/>
          <w:szCs w:val="22"/>
          <w:lang w:eastAsia="pl-PL"/>
        </w:rPr>
        <w:t xml:space="preserve">1) niezgodną z przepisami ustawy czynność Zamawiającego, podjętą w postępowaniu o udzielenie zamówienia, w tym na projektowane postanowienie umowy; </w:t>
      </w:r>
    </w:p>
    <w:p w14:paraId="2E8084F7"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color w:val="000000"/>
          <w:sz w:val="22"/>
          <w:szCs w:val="22"/>
          <w:lang w:eastAsia="pl-PL"/>
        </w:rPr>
        <w:t xml:space="preserve">2) zaniechanie czynności w postępowaniu o udzielenie zamówienia do której Zamawiający   był obowiązany na podstawie ustawy. </w:t>
      </w:r>
    </w:p>
    <w:p w14:paraId="1379B3D3"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color w:val="000000"/>
          <w:sz w:val="22"/>
          <w:szCs w:val="22"/>
          <w:lang w:eastAsia="pl-PL"/>
        </w:rPr>
        <w:t xml:space="preserve">19.4. </w:t>
      </w:r>
      <w:r w:rsidRPr="00AF1E39">
        <w:rPr>
          <w:rFonts w:ascii="Arial" w:eastAsia="Times New Roman" w:hAnsi="Arial" w:cs="Arial"/>
          <w:color w:val="000000"/>
          <w:sz w:val="22"/>
          <w:szCs w:val="22"/>
          <w:lang w:eastAsia="pl-PL"/>
        </w:rPr>
        <w:t xml:space="preserve">Odwołanie wnosi się do Prezesa Izby. Odwołujący przekazuje kopię odwołania zamawiającemu przed upływem terminu do wniesienia odwołania w taki sposób, aby mógł on zapoznać się z jego treścią przed upływem tego terminu. </w:t>
      </w:r>
    </w:p>
    <w:p w14:paraId="3EF4730E"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color w:val="000000"/>
          <w:sz w:val="22"/>
          <w:szCs w:val="22"/>
          <w:lang w:eastAsia="pl-PL"/>
        </w:rPr>
        <w:t xml:space="preserve">19.5. </w:t>
      </w:r>
      <w:r w:rsidRPr="00AF1E39">
        <w:rPr>
          <w:rFonts w:ascii="Arial" w:eastAsia="Times New Roman" w:hAnsi="Arial" w:cs="Arial"/>
          <w:color w:val="000000"/>
          <w:sz w:val="22"/>
          <w:szCs w:val="22"/>
          <w:lang w:eastAsia="pl-PL"/>
        </w:rPr>
        <w:t xml:space="preserve">Odwołanie wobec treści ogłoszenia lub treści SWZ wnosi się w terminie 5 dni od dnia zamieszczenia ogłoszenia w Biuletynie Zamówień Publicznych lub treści SWZ na stronie internetowej. </w:t>
      </w:r>
    </w:p>
    <w:p w14:paraId="42EEABEA"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 xml:space="preserve">19.6. </w:t>
      </w:r>
      <w:r w:rsidRPr="00AF1E39">
        <w:rPr>
          <w:rFonts w:ascii="Arial" w:eastAsia="Times New Roman" w:hAnsi="Arial" w:cs="Arial"/>
          <w:color w:val="000000"/>
          <w:sz w:val="22"/>
          <w:szCs w:val="22"/>
          <w:lang w:eastAsia="pl-PL"/>
        </w:rPr>
        <w:t xml:space="preserve">Odwołanie wnosi się w terminie: </w:t>
      </w:r>
    </w:p>
    <w:p w14:paraId="594602F4"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sz w:val="22"/>
          <w:szCs w:val="22"/>
          <w:lang w:eastAsia="pl-PL"/>
        </w:rPr>
        <w:t xml:space="preserve">19.6.1) 5 dni od dnia przekazania informacji o czynności zamawiającego stanowiącej podstawę jego wniesienia, jeżeli informacja została przekazana przy użyciu środków komunikacji elektronicznej, </w:t>
      </w:r>
    </w:p>
    <w:p w14:paraId="6DEC2766"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sz w:val="22"/>
          <w:szCs w:val="22"/>
          <w:lang w:eastAsia="pl-PL"/>
        </w:rPr>
        <w:lastRenderedPageBreak/>
        <w:t xml:space="preserve">19.6.2) 10 dni od dnia przekazania informacji o czynności zamawiającego stanowiącej podstawę jego wniesienia, jeżeli informacja została przekazana w sposób inny niż określony w pkt 1. </w:t>
      </w:r>
    </w:p>
    <w:p w14:paraId="17B06F51"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sz w:val="22"/>
          <w:szCs w:val="22"/>
          <w:lang w:eastAsia="pl-PL"/>
        </w:rPr>
        <w:t xml:space="preserve">19.7. </w:t>
      </w:r>
      <w:r w:rsidRPr="00AF1E39">
        <w:rPr>
          <w:rFonts w:ascii="Arial" w:eastAsia="Times New Roman" w:hAnsi="Arial" w:cs="Arial"/>
          <w:sz w:val="22"/>
          <w:szCs w:val="22"/>
          <w:lang w:eastAsia="pl-PL"/>
        </w:rPr>
        <w:t xml:space="preserve">Odwołanie w przypadkach innych niż określone w ust. 5 i 6 wnosi się w terminie 5 dni od dnia, w którym powzięto lub przy zachowaniu należytej staranności można było powziąć wiadomość o okolicznościach stanowiących podstawę jego wniesienia. </w:t>
      </w:r>
    </w:p>
    <w:p w14:paraId="66AB2242"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sz w:val="22"/>
          <w:szCs w:val="22"/>
          <w:lang w:eastAsia="pl-PL"/>
        </w:rPr>
        <w:t xml:space="preserve">19.8. </w:t>
      </w:r>
      <w:r w:rsidRPr="00AF1E39">
        <w:rPr>
          <w:rFonts w:ascii="Arial" w:eastAsia="Times New Roman" w:hAnsi="Arial" w:cs="Arial"/>
          <w:sz w:val="22"/>
          <w:szCs w:val="22"/>
          <w:lang w:eastAsia="pl-PL"/>
        </w:rPr>
        <w:t xml:space="preserve">Na orzeczenie Izby oraz postanowienie Prezesa Izby, o którym mowa w art. 519 ust. 1 ustawy, stronom oraz uczestnikom postępowania odwoławczego przysługuje skarga do sądu. </w:t>
      </w:r>
    </w:p>
    <w:p w14:paraId="4E4E21C8"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sz w:val="22"/>
          <w:szCs w:val="22"/>
          <w:lang w:eastAsia="pl-PL"/>
        </w:rPr>
        <w:t xml:space="preserve">19.9. </w:t>
      </w:r>
      <w:r w:rsidRPr="00AF1E39">
        <w:rPr>
          <w:rFonts w:ascii="Arial" w:eastAsia="Times New Roman" w:hAnsi="Arial" w:cs="Arial"/>
          <w:sz w:val="22"/>
          <w:szCs w:val="22"/>
          <w:lang w:eastAsia="pl-PL"/>
        </w:rPr>
        <w:t xml:space="preserve">W postępowaniu toczącym się wskutek wniesienia skargi stosuje się odpowiednio przepisy ustawy z dnia 17 listopada 1964 r. - Kodeks postępowania cywilnego o apelacji, jeżeli przepisy niniejszego rozdziału nie stanowią inaczej. </w:t>
      </w:r>
    </w:p>
    <w:p w14:paraId="2672CD66"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sz w:val="22"/>
          <w:szCs w:val="22"/>
          <w:lang w:eastAsia="pl-PL"/>
        </w:rPr>
        <w:t xml:space="preserve">19.10. </w:t>
      </w:r>
      <w:r w:rsidRPr="00AF1E39">
        <w:rPr>
          <w:rFonts w:ascii="Arial" w:eastAsia="Times New Roman" w:hAnsi="Arial" w:cs="Arial"/>
          <w:sz w:val="22"/>
          <w:szCs w:val="22"/>
          <w:lang w:eastAsia="pl-PL"/>
        </w:rPr>
        <w:t xml:space="preserve">Skargę wnosi się do Sądu Okręgowego w Warszawie - sądu zamówień publicznych, zwanego dalej "sądem zamówień publicznych". </w:t>
      </w:r>
    </w:p>
    <w:p w14:paraId="1D3E906F" w14:textId="77777777" w:rsidR="00870209" w:rsidRPr="005925D6" w:rsidRDefault="00870209" w:rsidP="00870209">
      <w:pPr>
        <w:widowControl/>
        <w:suppressAutoHyphens w:val="0"/>
        <w:autoSpaceDE w:val="0"/>
        <w:spacing w:after="53"/>
        <w:jc w:val="both"/>
        <w:rPr>
          <w:rFonts w:ascii="Arial" w:hAnsi="Arial" w:cs="Arial"/>
          <w:sz w:val="22"/>
          <w:szCs w:val="22"/>
        </w:rPr>
      </w:pPr>
      <w:r w:rsidRPr="00AF1E39">
        <w:rPr>
          <w:rFonts w:ascii="Arial" w:eastAsia="Times New Roman" w:hAnsi="Arial" w:cs="Arial"/>
          <w:b/>
          <w:bCs/>
          <w:sz w:val="22"/>
          <w:szCs w:val="22"/>
          <w:lang w:eastAsia="pl-PL"/>
        </w:rPr>
        <w:t xml:space="preserve">19.11. </w:t>
      </w:r>
      <w:r w:rsidRPr="00AF1E39">
        <w:rPr>
          <w:rFonts w:ascii="Arial" w:eastAsia="Times New Roman" w:hAnsi="Arial" w:cs="Arial"/>
          <w:sz w:val="22"/>
          <w:szCs w:val="22"/>
          <w:lang w:eastAsia="pl-PL"/>
        </w:rPr>
        <w:t xml:space="preserve">Skargę wnosi się za pośrednictwem Prezesa Izby, w terminie 14 dni od dnia doręczenia orzeczenia Izby lub postanowienia Prezesa Izby, o którym mowa w art. 519 ust. 1 ustawy, przesyłając jednocześnie jej odpis przeciwnikowi skargi. Złożenie skargi w placówce pocztowej operatora wyznaczonego w rozumieniu ustawy z dnia 23 listopada 2012 r. - Prawo pocztowe jest równoznaczne z jej wniesieniem. </w:t>
      </w:r>
    </w:p>
    <w:p w14:paraId="0437A5A7" w14:textId="77777777" w:rsidR="00870209" w:rsidRPr="005925D6" w:rsidRDefault="00870209" w:rsidP="00870209">
      <w:pPr>
        <w:jc w:val="both"/>
        <w:rPr>
          <w:rFonts w:ascii="Arial" w:hAnsi="Arial" w:cs="Arial"/>
          <w:b/>
          <w:bCs/>
          <w:sz w:val="22"/>
          <w:szCs w:val="22"/>
        </w:rPr>
      </w:pPr>
      <w:r w:rsidRPr="00AF1E39">
        <w:rPr>
          <w:rFonts w:ascii="Arial" w:eastAsia="Times New Roman" w:hAnsi="Arial" w:cs="Arial"/>
          <w:b/>
          <w:bCs/>
          <w:sz w:val="22"/>
          <w:szCs w:val="22"/>
          <w:lang w:eastAsia="pl-PL"/>
        </w:rPr>
        <w:t xml:space="preserve">19.12. </w:t>
      </w:r>
      <w:r w:rsidRPr="00AF1E39">
        <w:rPr>
          <w:rFonts w:ascii="Arial" w:eastAsia="Times New Roman" w:hAnsi="Arial" w:cs="Arial"/>
          <w:sz w:val="22"/>
          <w:szCs w:val="22"/>
          <w:lang w:eastAsia="pl-PL"/>
        </w:rPr>
        <w:t>Prezes Izby przekazuje skargę wraz z aktami postępowania odwoławczego do sądu zamówień publicznych w terminie 7 dni od dnia jej otrzymania</w:t>
      </w:r>
    </w:p>
    <w:p w14:paraId="65DABB67" w14:textId="77777777" w:rsidR="00870209" w:rsidRPr="005925D6" w:rsidRDefault="00870209" w:rsidP="00870209">
      <w:pPr>
        <w:jc w:val="both"/>
        <w:rPr>
          <w:rFonts w:ascii="Arial" w:hAnsi="Arial" w:cs="Arial"/>
          <w:b/>
          <w:bCs/>
          <w:sz w:val="22"/>
          <w:szCs w:val="22"/>
        </w:rPr>
      </w:pPr>
    </w:p>
    <w:p w14:paraId="1354400D"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20. Podstawy wykluczenia</w:t>
      </w:r>
      <w:r w:rsidR="00FC0F50" w:rsidRPr="005925D6">
        <w:rPr>
          <w:rFonts w:ascii="Arial" w:hAnsi="Arial" w:cs="Arial"/>
          <w:b/>
          <w:bCs/>
          <w:sz w:val="22"/>
          <w:szCs w:val="22"/>
        </w:rPr>
        <w:t xml:space="preserve"> w tym</w:t>
      </w:r>
      <w:r w:rsidRPr="005925D6">
        <w:rPr>
          <w:rFonts w:ascii="Arial" w:hAnsi="Arial" w:cs="Arial"/>
          <w:b/>
          <w:bCs/>
          <w:sz w:val="22"/>
          <w:szCs w:val="22"/>
        </w:rPr>
        <w:t xml:space="preserve"> o których mowa w art. 109 ust. 1 </w:t>
      </w:r>
    </w:p>
    <w:p w14:paraId="222A0033"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sz w:val="22"/>
          <w:szCs w:val="22"/>
          <w:lang w:eastAsia="pl-PL"/>
        </w:rPr>
        <w:t xml:space="preserve">20.1. </w:t>
      </w:r>
      <w:r w:rsidRPr="00AF1E39">
        <w:rPr>
          <w:rFonts w:ascii="Arial" w:eastAsia="Times New Roman" w:hAnsi="Arial" w:cs="Arial"/>
          <w:sz w:val="22"/>
          <w:szCs w:val="22"/>
          <w:lang w:eastAsia="pl-PL"/>
        </w:rPr>
        <w:t xml:space="preserve">Zgodnie w art. 109 ust. 1 pkt. 4 ustawy, tj. </w:t>
      </w:r>
    </w:p>
    <w:p w14:paraId="40567753" w14:textId="77777777" w:rsidR="00870209" w:rsidRPr="00AF1E39"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sz w:val="22"/>
          <w:szCs w:val="22"/>
          <w:lang w:eastAsia="pl-PL"/>
        </w:rPr>
        <w:t>20.1.1.</w:t>
      </w:r>
      <w:r w:rsidRPr="00AF1E39">
        <w:rPr>
          <w:rFonts w:ascii="Arial" w:eastAsia="Times New Roman" w:hAnsi="Arial" w:cs="Arial"/>
          <w:sz w:val="22"/>
          <w:szCs w:val="22"/>
          <w:lang w:eastAsia="pl-PL"/>
        </w:rPr>
        <w:t xml:space="preserve"> </w:t>
      </w:r>
      <w:r w:rsidRPr="00AF1E39">
        <w:rPr>
          <w:rFonts w:ascii="Arial" w:hAnsi="Arial" w:cs="Arial"/>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02C79FA" w14:textId="77777777" w:rsidR="00870209" w:rsidRPr="005925D6" w:rsidRDefault="00870209" w:rsidP="00870209">
      <w:pPr>
        <w:widowControl/>
        <w:suppressAutoHyphens w:val="0"/>
        <w:autoSpaceDE w:val="0"/>
        <w:rPr>
          <w:rFonts w:ascii="Arial" w:eastAsia="Calibri" w:hAnsi="Arial" w:cs="Arial"/>
          <w:color w:val="000000"/>
          <w:sz w:val="22"/>
          <w:szCs w:val="22"/>
        </w:rPr>
      </w:pPr>
      <w:r w:rsidRPr="00AF1E39">
        <w:rPr>
          <w:rFonts w:ascii="Arial" w:eastAsia="Calibri" w:hAnsi="Arial" w:cs="Arial"/>
          <w:b/>
          <w:bCs/>
          <w:color w:val="000000"/>
          <w:sz w:val="22"/>
          <w:szCs w:val="22"/>
        </w:rPr>
        <w:t>20.2.</w:t>
      </w:r>
      <w:r w:rsidRPr="00AF1E39">
        <w:rPr>
          <w:rFonts w:ascii="Arial" w:eastAsia="Calibri" w:hAnsi="Arial" w:cs="Arial"/>
          <w:color w:val="000000"/>
          <w:sz w:val="22"/>
          <w:szCs w:val="22"/>
        </w:rPr>
        <w:t xml:space="preserve"> </w:t>
      </w:r>
      <w:r w:rsidRPr="00AF1E39">
        <w:rPr>
          <w:rFonts w:ascii="Arial" w:eastAsia="Times New Roman" w:hAnsi="Arial" w:cs="Arial"/>
          <w:color w:val="000000"/>
          <w:sz w:val="22"/>
          <w:szCs w:val="22"/>
          <w:lang w:eastAsia="pl-PL"/>
        </w:rPr>
        <w:t xml:space="preserve">Wykluczenie Wykonawcy następuje zgodnie z art. 111 ustawy. </w:t>
      </w:r>
    </w:p>
    <w:p w14:paraId="555048F5" w14:textId="77777777" w:rsidR="00870209" w:rsidRPr="00AF1E39" w:rsidRDefault="00870209" w:rsidP="00870209">
      <w:pPr>
        <w:widowControl/>
        <w:suppressAutoHyphens w:val="0"/>
        <w:jc w:val="both"/>
        <w:rPr>
          <w:rFonts w:ascii="Arial" w:eastAsia="Times New Roman" w:hAnsi="Arial" w:cs="Arial"/>
          <w:sz w:val="22"/>
          <w:szCs w:val="22"/>
          <w:lang w:eastAsia="pl-PL"/>
        </w:rPr>
      </w:pPr>
      <w:r w:rsidRPr="00AF1E39">
        <w:rPr>
          <w:rFonts w:ascii="Arial" w:eastAsia="Times New Roman" w:hAnsi="Arial" w:cs="Arial"/>
          <w:b/>
          <w:bCs/>
          <w:sz w:val="22"/>
          <w:szCs w:val="22"/>
          <w:lang w:eastAsia="pl-PL"/>
        </w:rPr>
        <w:t>20.3</w:t>
      </w:r>
      <w:r w:rsidRPr="00AF1E39">
        <w:rPr>
          <w:rFonts w:ascii="Arial" w:eastAsia="Times New Roman" w:hAnsi="Arial" w:cs="Arial"/>
          <w:sz w:val="22"/>
          <w:szCs w:val="22"/>
          <w:lang w:eastAsia="pl-PL"/>
        </w:rPr>
        <w:t>. Na podstawie art. 7 ust. 1, Ustawy z dnia 13 kwietnia 2022 r. o szczególnych rozwiązaniach w zakresie przeciwdziałania wspieraniu agresji na Ukrainę oraz służących ochronie bezpieczeństwa narodowego. Z postępowania o udzielenie zamówienia publicznego lub konkursu prowadzonego na podstawie ustawy z dnia 11 września 2019 r. – P</w:t>
      </w:r>
      <w:r w:rsidR="00FF70F8">
        <w:rPr>
          <w:rFonts w:ascii="Arial" w:eastAsia="Times New Roman" w:hAnsi="Arial" w:cs="Arial"/>
          <w:sz w:val="22"/>
          <w:szCs w:val="22"/>
          <w:lang w:eastAsia="pl-PL"/>
        </w:rPr>
        <w:t xml:space="preserve">zp </w:t>
      </w:r>
      <w:r w:rsidRPr="00AF1E39">
        <w:rPr>
          <w:rFonts w:ascii="Arial" w:eastAsia="Times New Roman" w:hAnsi="Arial" w:cs="Arial"/>
          <w:sz w:val="22"/>
          <w:szCs w:val="22"/>
          <w:lang w:eastAsia="pl-PL"/>
        </w:rPr>
        <w:t>wyklucza się:</w:t>
      </w:r>
    </w:p>
    <w:p w14:paraId="040BB061" w14:textId="77777777" w:rsidR="00870209" w:rsidRPr="00AF1E39" w:rsidRDefault="00870209" w:rsidP="00870209">
      <w:pPr>
        <w:widowControl/>
        <w:suppressAutoHyphens w:val="0"/>
        <w:jc w:val="both"/>
        <w:rPr>
          <w:rFonts w:ascii="Arial" w:eastAsia="Times New Roman" w:hAnsi="Arial" w:cs="Arial"/>
          <w:sz w:val="22"/>
          <w:szCs w:val="22"/>
          <w:lang w:eastAsia="pl-PL"/>
        </w:rPr>
      </w:pPr>
      <w:r w:rsidRPr="00AF1E39">
        <w:rPr>
          <w:rFonts w:ascii="Arial" w:eastAsia="Times New Roman" w:hAnsi="Arial" w:cs="Arial"/>
          <w:b/>
          <w:bCs/>
          <w:sz w:val="22"/>
          <w:szCs w:val="22"/>
          <w:lang w:eastAsia="pl-PL"/>
        </w:rPr>
        <w:t>20.3.1.</w:t>
      </w:r>
      <w:r w:rsidRPr="00AF1E39">
        <w:rPr>
          <w:rFonts w:ascii="Arial" w:eastAsia="Times New Roman" w:hAnsi="Arial" w:cs="Arial"/>
          <w:sz w:val="22"/>
          <w:szCs w:val="22"/>
          <w:lang w:eastAsia="pl-PL"/>
        </w:rPr>
        <w:t xml:space="preserve"> Wykonawcę oraz uczestnika konkursu wymienionego w wykazach określonych </w:t>
      </w:r>
      <w:r w:rsidRPr="00AF1E39">
        <w:rPr>
          <w:rFonts w:ascii="Arial" w:eastAsia="Times New Roman" w:hAnsi="Arial" w:cs="Arial"/>
          <w:sz w:val="22"/>
          <w:szCs w:val="22"/>
          <w:lang w:eastAsia="pl-PL"/>
        </w:rPr>
        <w:br/>
        <w:t>w rozporządzeniu 765/2006 i rozporządzeniu 269/2014 albo wpisanego na listę na podstawie decyzji w sprawie wpisu na listę rozstrzygającej o zastosowaniu środka, o którym mowa w art. 1 pkt 3;</w:t>
      </w:r>
    </w:p>
    <w:p w14:paraId="4F7A36C1" w14:textId="77777777" w:rsidR="00870209" w:rsidRPr="00AF1E39" w:rsidRDefault="00870209" w:rsidP="00870209">
      <w:pPr>
        <w:widowControl/>
        <w:suppressAutoHyphens w:val="0"/>
        <w:jc w:val="both"/>
        <w:rPr>
          <w:rFonts w:ascii="Arial" w:eastAsia="Times New Roman" w:hAnsi="Arial" w:cs="Arial"/>
          <w:sz w:val="22"/>
          <w:szCs w:val="22"/>
          <w:lang w:eastAsia="pl-PL"/>
        </w:rPr>
      </w:pPr>
      <w:r w:rsidRPr="00AF1E39">
        <w:rPr>
          <w:rFonts w:ascii="Arial" w:eastAsia="Times New Roman" w:hAnsi="Arial" w:cs="Arial"/>
          <w:b/>
          <w:bCs/>
          <w:sz w:val="22"/>
          <w:szCs w:val="22"/>
          <w:lang w:eastAsia="pl-PL"/>
        </w:rPr>
        <w:t>20.3.2.</w:t>
      </w:r>
      <w:r w:rsidRPr="00AF1E39">
        <w:rPr>
          <w:rFonts w:ascii="Arial" w:eastAsia="Times New Roman" w:hAnsi="Arial" w:cs="Arial"/>
          <w:sz w:val="22"/>
          <w:szCs w:val="22"/>
          <w:lang w:eastAsia="pl-PL"/>
        </w:rPr>
        <w:t xml:space="preserve"> Wykonawcę oraz uczestnika konkursu, którego beneficjentem rzeczywistym w rozumieniu ustawy z dnia 1 marca 2018 r. o przeciwdziałaniu praniu pieniędzy oraz finansowaniu terroryzmu (Dz. U. z 202</w:t>
      </w:r>
      <w:r w:rsidR="001C6B7A">
        <w:rPr>
          <w:rFonts w:ascii="Arial" w:eastAsia="Times New Roman" w:hAnsi="Arial" w:cs="Arial"/>
          <w:sz w:val="22"/>
          <w:szCs w:val="22"/>
          <w:lang w:eastAsia="pl-PL"/>
        </w:rPr>
        <w:t>3</w:t>
      </w:r>
      <w:r w:rsidRPr="00AF1E39">
        <w:rPr>
          <w:rFonts w:ascii="Arial" w:eastAsia="Times New Roman" w:hAnsi="Arial" w:cs="Arial"/>
          <w:sz w:val="22"/>
          <w:szCs w:val="22"/>
          <w:lang w:eastAsia="pl-PL"/>
        </w:rPr>
        <w:t xml:space="preserve"> r. poz. </w:t>
      </w:r>
      <w:r w:rsidR="001C6B7A">
        <w:rPr>
          <w:rFonts w:ascii="Arial" w:eastAsia="Times New Roman" w:hAnsi="Arial" w:cs="Arial"/>
          <w:sz w:val="22"/>
          <w:szCs w:val="22"/>
          <w:lang w:eastAsia="pl-PL"/>
        </w:rPr>
        <w:t>1124 ze zm.</w:t>
      </w:r>
      <w:r w:rsidRPr="00AF1E39">
        <w:rPr>
          <w:rFonts w:ascii="Arial" w:eastAsia="Times New Roman" w:hAnsi="Arial" w:cs="Arial"/>
          <w:sz w:val="22"/>
          <w:szCs w:val="22"/>
          <w:lang w:eastAsia="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E9368D3" w14:textId="77777777" w:rsidR="00870209" w:rsidRPr="00AF1E39" w:rsidRDefault="00870209" w:rsidP="00870209">
      <w:pPr>
        <w:widowControl/>
        <w:suppressAutoHyphens w:val="0"/>
        <w:jc w:val="both"/>
        <w:rPr>
          <w:rFonts w:ascii="Arial" w:eastAsia="Times New Roman" w:hAnsi="Arial" w:cs="Arial"/>
          <w:sz w:val="22"/>
          <w:szCs w:val="22"/>
          <w:lang w:eastAsia="pl-PL"/>
        </w:rPr>
      </w:pPr>
      <w:r w:rsidRPr="00AF1E39">
        <w:rPr>
          <w:rFonts w:ascii="Arial" w:eastAsia="Times New Roman" w:hAnsi="Arial" w:cs="Arial"/>
          <w:b/>
          <w:bCs/>
          <w:sz w:val="22"/>
          <w:szCs w:val="22"/>
          <w:lang w:eastAsia="pl-PL"/>
        </w:rPr>
        <w:t>20.3.3.</w:t>
      </w:r>
      <w:r w:rsidRPr="00AF1E39">
        <w:rPr>
          <w:rFonts w:ascii="Arial" w:eastAsia="Times New Roman" w:hAnsi="Arial" w:cs="Arial"/>
          <w:sz w:val="22"/>
          <w:szCs w:val="22"/>
          <w:lang w:eastAsia="pl-PL"/>
        </w:rPr>
        <w:t xml:space="preserve"> Wykonawcę oraz uczestnika konkursu, którego jednostką dominującą w rozumieniu art. 3 ust. 1 pkt 37 ustawy z dnia 29 września 1994 r. o rachunkowości (Dz. U. z 202</w:t>
      </w:r>
      <w:r w:rsidR="001C6B7A">
        <w:rPr>
          <w:rFonts w:ascii="Arial" w:eastAsia="Times New Roman" w:hAnsi="Arial" w:cs="Arial"/>
          <w:sz w:val="22"/>
          <w:szCs w:val="22"/>
          <w:lang w:eastAsia="pl-PL"/>
        </w:rPr>
        <w:t>3</w:t>
      </w:r>
      <w:r w:rsidRPr="00AF1E39">
        <w:rPr>
          <w:rFonts w:ascii="Arial" w:eastAsia="Times New Roman" w:hAnsi="Arial" w:cs="Arial"/>
          <w:sz w:val="22"/>
          <w:szCs w:val="22"/>
          <w:lang w:eastAsia="pl-PL"/>
        </w:rPr>
        <w:t xml:space="preserve"> r. poz. </w:t>
      </w:r>
      <w:r w:rsidR="001C6B7A">
        <w:rPr>
          <w:rFonts w:ascii="Arial" w:eastAsia="Times New Roman" w:hAnsi="Arial" w:cs="Arial"/>
          <w:sz w:val="22"/>
          <w:szCs w:val="22"/>
          <w:lang w:eastAsia="pl-PL"/>
        </w:rPr>
        <w:t>120</w:t>
      </w:r>
      <w:r w:rsidRPr="00AF1E39">
        <w:rPr>
          <w:rFonts w:ascii="Arial" w:eastAsia="Times New Roman" w:hAnsi="Arial" w:cs="Arial"/>
          <w:sz w:val="22"/>
          <w:szCs w:val="22"/>
          <w:lang w:eastAsia="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182930E9" w14:textId="77777777" w:rsidR="00870209" w:rsidRPr="005925D6" w:rsidRDefault="00870209" w:rsidP="00870209">
      <w:pPr>
        <w:jc w:val="both"/>
        <w:rPr>
          <w:rFonts w:ascii="Arial" w:hAnsi="Arial" w:cs="Arial"/>
          <w:b/>
          <w:bCs/>
          <w:sz w:val="22"/>
          <w:szCs w:val="22"/>
        </w:rPr>
      </w:pPr>
    </w:p>
    <w:p w14:paraId="7F460E57" w14:textId="77777777" w:rsidR="00870209" w:rsidRPr="005925D6" w:rsidRDefault="00870209" w:rsidP="00870209">
      <w:pPr>
        <w:spacing w:line="276" w:lineRule="auto"/>
        <w:jc w:val="both"/>
        <w:rPr>
          <w:rFonts w:ascii="Arial" w:hAnsi="Arial" w:cs="Arial"/>
          <w:sz w:val="22"/>
          <w:szCs w:val="22"/>
        </w:rPr>
      </w:pPr>
      <w:r w:rsidRPr="00AF1E39">
        <w:rPr>
          <w:rFonts w:ascii="Arial" w:hAnsi="Arial" w:cs="Arial"/>
          <w:b/>
          <w:sz w:val="22"/>
          <w:szCs w:val="22"/>
        </w:rPr>
        <w:t>21. Warunki udziału w postępowaniu oraz sposób dokonywania oceny spełnienia tych warunków</w:t>
      </w:r>
    </w:p>
    <w:p w14:paraId="3DA12C8C" w14:textId="77777777" w:rsidR="00870209" w:rsidRPr="005925D6" w:rsidRDefault="00870209" w:rsidP="00870209">
      <w:pPr>
        <w:spacing w:line="276" w:lineRule="auto"/>
        <w:jc w:val="both"/>
        <w:rPr>
          <w:rFonts w:ascii="Arial" w:hAnsi="Arial" w:cs="Arial"/>
          <w:sz w:val="22"/>
          <w:szCs w:val="22"/>
        </w:rPr>
      </w:pPr>
      <w:r w:rsidRPr="00AF1E39">
        <w:rPr>
          <w:rFonts w:ascii="Arial" w:hAnsi="Arial" w:cs="Arial"/>
          <w:b/>
          <w:sz w:val="22"/>
          <w:szCs w:val="22"/>
        </w:rPr>
        <w:t xml:space="preserve">21.1. </w:t>
      </w:r>
      <w:r w:rsidRPr="00AF1E39">
        <w:rPr>
          <w:rFonts w:ascii="Arial" w:hAnsi="Arial" w:cs="Arial"/>
          <w:bCs/>
          <w:sz w:val="22"/>
          <w:szCs w:val="22"/>
        </w:rPr>
        <w:t xml:space="preserve">O udzielenie zamówienia mogą wziąć udział Wykonawcy, którzy nie podlegają </w:t>
      </w:r>
      <w:r w:rsidRPr="00AF1E39">
        <w:rPr>
          <w:rFonts w:ascii="Arial" w:hAnsi="Arial" w:cs="Arial"/>
          <w:bCs/>
          <w:sz w:val="22"/>
          <w:szCs w:val="22"/>
        </w:rPr>
        <w:lastRenderedPageBreak/>
        <w:t>wykluczeniu</w:t>
      </w:r>
      <w:r w:rsidRPr="00AF1E39">
        <w:rPr>
          <w:rFonts w:ascii="Arial" w:hAnsi="Arial" w:cs="Arial"/>
          <w:b/>
          <w:sz w:val="22"/>
          <w:szCs w:val="22"/>
        </w:rPr>
        <w:t xml:space="preserve"> z postępowania na podstawie art. 108 ust. 1 ustawy Pzp oraz art. 109 ust. 1 pkt. 4, ustawy Pzp</w:t>
      </w:r>
      <w:r w:rsidRPr="00AF1E39">
        <w:rPr>
          <w:rFonts w:ascii="Arial" w:hAnsi="Arial" w:cs="Arial"/>
          <w:bCs/>
          <w:sz w:val="22"/>
          <w:szCs w:val="22"/>
        </w:rPr>
        <w:t xml:space="preserve"> i </w:t>
      </w:r>
      <w:r w:rsidRPr="00AF1E39">
        <w:rPr>
          <w:rFonts w:ascii="Arial" w:hAnsi="Arial" w:cs="Arial"/>
          <w:b/>
          <w:bCs/>
          <w:sz w:val="22"/>
          <w:szCs w:val="22"/>
        </w:rPr>
        <w:t>art. 7 ust. 1,</w:t>
      </w:r>
      <w:r w:rsidRPr="00AF1E39">
        <w:rPr>
          <w:rFonts w:ascii="Arial" w:hAnsi="Arial" w:cs="Arial"/>
          <w:sz w:val="22"/>
          <w:szCs w:val="22"/>
        </w:rPr>
        <w:t xml:space="preserve"> Ustawy z dnia 13 kwietnia 2022 r. o szczególnych rozwiązaniach w zakresie przeciwdziałania wspieraniu agresji na Ukrainę oraz służących ochronie bezpieczeństwa narodowego,</w:t>
      </w:r>
      <w:r w:rsidRPr="00AF1E39">
        <w:rPr>
          <w:rFonts w:ascii="Arial" w:hAnsi="Arial" w:cs="Arial"/>
          <w:bCs/>
          <w:sz w:val="22"/>
          <w:szCs w:val="22"/>
        </w:rPr>
        <w:t xml:space="preserve"> na zasadach określonych w pkt. 15 i 20 SWZ, oraz spełniają warunki określone w art. 273 ust. 1 ustawy Pzp,</w:t>
      </w:r>
    </w:p>
    <w:p w14:paraId="6B36C3F5" w14:textId="77777777" w:rsidR="00870209" w:rsidRPr="005925D6" w:rsidRDefault="00870209" w:rsidP="00870209">
      <w:pPr>
        <w:spacing w:line="276" w:lineRule="auto"/>
        <w:jc w:val="both"/>
        <w:rPr>
          <w:rFonts w:ascii="Arial" w:hAnsi="Arial" w:cs="Arial"/>
          <w:sz w:val="22"/>
          <w:szCs w:val="22"/>
        </w:rPr>
      </w:pPr>
      <w:r w:rsidRPr="00AF1E39">
        <w:rPr>
          <w:rFonts w:ascii="Arial" w:hAnsi="Arial" w:cs="Arial"/>
          <w:b/>
          <w:sz w:val="22"/>
          <w:szCs w:val="22"/>
        </w:rPr>
        <w:t>21.2.</w:t>
      </w:r>
      <w:r w:rsidRPr="00AF1E39">
        <w:rPr>
          <w:rFonts w:ascii="Arial" w:hAnsi="Arial" w:cs="Arial"/>
          <w:bCs/>
          <w:sz w:val="22"/>
          <w:szCs w:val="22"/>
        </w:rPr>
        <w:t>O udzielnie zamówienia mogą ubiegać się Wykonawcy, którzy spełniają warunki dotyczące;</w:t>
      </w:r>
    </w:p>
    <w:p w14:paraId="2F088AB0" w14:textId="77777777" w:rsidR="00376D5A" w:rsidRPr="005925D6" w:rsidRDefault="00870209" w:rsidP="00376D5A">
      <w:pPr>
        <w:spacing w:line="276" w:lineRule="auto"/>
        <w:jc w:val="both"/>
        <w:rPr>
          <w:rFonts w:ascii="Arial" w:hAnsi="Arial" w:cs="Arial"/>
          <w:sz w:val="22"/>
          <w:szCs w:val="22"/>
        </w:rPr>
      </w:pPr>
      <w:r w:rsidRPr="00AF1E39">
        <w:rPr>
          <w:rFonts w:ascii="Arial" w:hAnsi="Arial" w:cs="Arial"/>
          <w:b/>
          <w:sz w:val="22"/>
          <w:szCs w:val="22"/>
        </w:rPr>
        <w:t xml:space="preserve">21.2.1. </w:t>
      </w:r>
      <w:bookmarkStart w:id="7" w:name="_Hlk93305179"/>
      <w:r w:rsidR="00376D5A" w:rsidRPr="00AF1E39">
        <w:rPr>
          <w:rFonts w:ascii="Arial" w:hAnsi="Arial" w:cs="Arial"/>
          <w:b/>
          <w:sz w:val="22"/>
          <w:szCs w:val="22"/>
        </w:rPr>
        <w:t>Zdolności do występowania w obrocie gospodarczym:</w:t>
      </w:r>
    </w:p>
    <w:p w14:paraId="75BD3F00" w14:textId="77777777" w:rsidR="00376D5A" w:rsidRPr="00AF1E39" w:rsidRDefault="00376D5A" w:rsidP="00376D5A">
      <w:pPr>
        <w:spacing w:line="276" w:lineRule="auto"/>
        <w:jc w:val="both"/>
        <w:rPr>
          <w:rFonts w:ascii="Arial" w:eastAsia="Times New Roman" w:hAnsi="Arial" w:cs="Arial"/>
          <w:color w:val="000000"/>
          <w:sz w:val="22"/>
          <w:szCs w:val="22"/>
          <w:lang w:eastAsia="pl-PL"/>
        </w:rPr>
      </w:pPr>
      <w:r w:rsidRPr="00AF1E39">
        <w:rPr>
          <w:rFonts w:ascii="Arial" w:eastAsia="Times New Roman" w:hAnsi="Arial" w:cs="Arial"/>
          <w:color w:val="000000"/>
          <w:sz w:val="22"/>
          <w:szCs w:val="22"/>
          <w:lang w:eastAsia="pl-PL"/>
        </w:rPr>
        <w:t>Zamawiający nie ustala szczegółowego warunku udziału w Postępowaniu.</w:t>
      </w:r>
    </w:p>
    <w:p w14:paraId="7826E49F" w14:textId="77777777" w:rsidR="00376D5A" w:rsidRPr="005925D6" w:rsidRDefault="00376D5A" w:rsidP="00376D5A">
      <w:pPr>
        <w:spacing w:line="276" w:lineRule="auto"/>
        <w:jc w:val="both"/>
        <w:rPr>
          <w:rFonts w:ascii="Arial" w:hAnsi="Arial" w:cs="Arial"/>
          <w:sz w:val="22"/>
          <w:szCs w:val="22"/>
        </w:rPr>
      </w:pPr>
      <w:r w:rsidRPr="00AF1E39">
        <w:rPr>
          <w:rFonts w:ascii="Arial" w:hAnsi="Arial" w:cs="Arial"/>
          <w:b/>
          <w:bCs/>
          <w:sz w:val="22"/>
          <w:szCs w:val="22"/>
        </w:rPr>
        <w:t xml:space="preserve">21.2.2. </w:t>
      </w:r>
      <w:r w:rsidRPr="00AF1E39">
        <w:rPr>
          <w:rFonts w:ascii="Arial" w:hAnsi="Arial" w:cs="Arial"/>
          <w:b/>
          <w:sz w:val="22"/>
          <w:szCs w:val="22"/>
        </w:rPr>
        <w:t>Uprawnień do prowadzenia określonej działalności gospodarczej lub zawodowej:</w:t>
      </w:r>
    </w:p>
    <w:p w14:paraId="071DB142" w14:textId="77777777" w:rsidR="00733D15" w:rsidRPr="00F3143B" w:rsidRDefault="00733D15" w:rsidP="00627D2B">
      <w:pPr>
        <w:widowControl/>
        <w:suppressAutoHyphens w:val="0"/>
        <w:jc w:val="both"/>
        <w:rPr>
          <w:rFonts w:ascii="Arial" w:eastAsia="Times New Roman" w:hAnsi="Arial" w:cs="Arial"/>
          <w:sz w:val="22"/>
          <w:szCs w:val="22"/>
          <w:lang w:eastAsia="pl-PL"/>
        </w:rPr>
      </w:pPr>
      <w:r w:rsidRPr="00F3143B">
        <w:rPr>
          <w:rFonts w:ascii="Arial" w:eastAsia="Times New Roman" w:hAnsi="Arial" w:cs="Arial"/>
          <w:sz w:val="22"/>
          <w:szCs w:val="22"/>
          <w:lang w:eastAsia="pl-PL"/>
        </w:rPr>
        <w:t>21</w:t>
      </w:r>
      <w:r w:rsidR="00376D5A" w:rsidRPr="00F3143B">
        <w:rPr>
          <w:rFonts w:ascii="Arial" w:eastAsia="Times New Roman" w:hAnsi="Arial" w:cs="Arial"/>
          <w:sz w:val="22"/>
          <w:szCs w:val="22"/>
          <w:lang w:eastAsia="pl-PL"/>
        </w:rPr>
        <w:t>.2.2.1 Warunek ten będzie spełniony</w:t>
      </w:r>
      <w:r w:rsidRPr="00F3143B">
        <w:rPr>
          <w:rFonts w:ascii="Arial" w:eastAsia="Times New Roman" w:hAnsi="Arial" w:cs="Arial"/>
          <w:sz w:val="22"/>
          <w:szCs w:val="22"/>
          <w:lang w:eastAsia="pl-PL"/>
        </w:rPr>
        <w:t xml:space="preserve"> </w:t>
      </w:r>
      <w:r w:rsidR="00F3143B" w:rsidRPr="00F3143B">
        <w:rPr>
          <w:rFonts w:ascii="Arial" w:eastAsia="Times New Roman" w:hAnsi="Arial" w:cs="Arial"/>
          <w:sz w:val="22"/>
          <w:szCs w:val="22"/>
          <w:lang w:eastAsia="pl-PL"/>
        </w:rPr>
        <w:t xml:space="preserve">przez Wykonawcę </w:t>
      </w:r>
      <w:r w:rsidRPr="00F3143B">
        <w:rPr>
          <w:rFonts w:ascii="Arial" w:eastAsia="Times New Roman" w:hAnsi="Arial" w:cs="Arial"/>
          <w:sz w:val="22"/>
          <w:szCs w:val="22"/>
          <w:lang w:eastAsia="pl-PL"/>
        </w:rPr>
        <w:t>w zakresie działalności transportu</w:t>
      </w:r>
      <w:r w:rsidR="00376D5A" w:rsidRPr="00F3143B">
        <w:rPr>
          <w:rFonts w:ascii="Arial" w:eastAsia="Times New Roman" w:hAnsi="Arial" w:cs="Arial"/>
          <w:sz w:val="22"/>
          <w:szCs w:val="22"/>
          <w:lang w:eastAsia="pl-PL"/>
        </w:rPr>
        <w:t xml:space="preserve"> </w:t>
      </w:r>
      <w:r w:rsidRPr="00F3143B">
        <w:rPr>
          <w:rFonts w:ascii="Arial" w:eastAsia="Times New Roman" w:hAnsi="Arial" w:cs="Arial"/>
          <w:sz w:val="22"/>
          <w:szCs w:val="22"/>
          <w:lang w:eastAsia="pl-PL"/>
        </w:rPr>
        <w:t>jeżeli przedstawi dokument</w:t>
      </w:r>
      <w:r w:rsidR="00700DA7" w:rsidRPr="00F3143B">
        <w:rPr>
          <w:rFonts w:ascii="Arial" w:eastAsia="Times New Roman" w:hAnsi="Arial" w:cs="Arial"/>
          <w:sz w:val="22"/>
          <w:szCs w:val="22"/>
          <w:lang w:eastAsia="pl-PL"/>
        </w:rPr>
        <w:t>/informację</w:t>
      </w:r>
      <w:r w:rsidRPr="00F3143B">
        <w:rPr>
          <w:rFonts w:ascii="Arial" w:eastAsia="Times New Roman" w:hAnsi="Arial" w:cs="Arial"/>
          <w:sz w:val="22"/>
          <w:szCs w:val="22"/>
          <w:lang w:eastAsia="pl-PL"/>
        </w:rPr>
        <w:t xml:space="preserve"> potwierdzający wpis do odpowiedniego rejestru i nadania numeru rejestrowego</w:t>
      </w:r>
      <w:r w:rsidR="008037E1" w:rsidRPr="00F3143B">
        <w:rPr>
          <w:rFonts w:ascii="Arial" w:eastAsia="Times New Roman" w:hAnsi="Arial" w:cs="Arial"/>
          <w:sz w:val="22"/>
          <w:szCs w:val="22"/>
          <w:lang w:eastAsia="pl-PL"/>
        </w:rPr>
        <w:t xml:space="preserve"> </w:t>
      </w:r>
      <w:r w:rsidR="008037E1" w:rsidRPr="00F3143B">
        <w:rPr>
          <w:rFonts w:ascii="Arial" w:hAnsi="Arial" w:cs="Arial"/>
          <w:bCs/>
          <w:iCs/>
          <w:sz w:val="22"/>
          <w:szCs w:val="22"/>
        </w:rPr>
        <w:t xml:space="preserve">, o którym mowa w ustawie z dnia 14 grudnia 2012 r. o odpadach </w:t>
      </w:r>
      <w:r w:rsidR="008037E1" w:rsidRPr="00F3143B">
        <w:rPr>
          <w:rFonts w:ascii="Arial" w:hAnsi="Arial" w:cs="Arial"/>
          <w:sz w:val="22"/>
          <w:szCs w:val="22"/>
        </w:rPr>
        <w:t>(Dz.U.2023 poz.1587</w:t>
      </w:r>
      <w:r w:rsidR="001C6B7A">
        <w:rPr>
          <w:rFonts w:ascii="Arial" w:hAnsi="Arial" w:cs="Arial"/>
          <w:sz w:val="22"/>
          <w:szCs w:val="22"/>
        </w:rPr>
        <w:t xml:space="preserve"> ze zm.</w:t>
      </w:r>
      <w:r w:rsidR="008037E1" w:rsidRPr="00F3143B">
        <w:rPr>
          <w:rFonts w:ascii="Arial" w:hAnsi="Arial" w:cs="Arial"/>
          <w:sz w:val="22"/>
          <w:szCs w:val="22"/>
        </w:rPr>
        <w:t>).</w:t>
      </w:r>
    </w:p>
    <w:p w14:paraId="1925F072" w14:textId="77777777" w:rsidR="00376D5A" w:rsidRPr="00F3143B" w:rsidRDefault="00733D15" w:rsidP="00627D2B">
      <w:pPr>
        <w:widowControl/>
        <w:suppressAutoHyphens w:val="0"/>
        <w:jc w:val="both"/>
        <w:rPr>
          <w:rFonts w:ascii="Arial" w:eastAsia="Times New Roman" w:hAnsi="Arial" w:cs="Arial"/>
          <w:sz w:val="22"/>
          <w:szCs w:val="22"/>
          <w:lang w:eastAsia="pl-PL"/>
        </w:rPr>
      </w:pPr>
      <w:r w:rsidRPr="00F3143B">
        <w:rPr>
          <w:rFonts w:ascii="Arial" w:eastAsia="Times New Roman" w:hAnsi="Arial" w:cs="Arial"/>
          <w:sz w:val="22"/>
          <w:szCs w:val="22"/>
          <w:lang w:eastAsia="pl-PL"/>
        </w:rPr>
        <w:t>21.2.2.</w:t>
      </w:r>
      <w:r w:rsidR="008C0A2C" w:rsidRPr="00F3143B">
        <w:rPr>
          <w:rFonts w:ascii="Arial" w:eastAsia="Times New Roman" w:hAnsi="Arial" w:cs="Arial"/>
          <w:sz w:val="22"/>
          <w:szCs w:val="22"/>
          <w:lang w:eastAsia="pl-PL"/>
        </w:rPr>
        <w:t>2</w:t>
      </w:r>
      <w:r w:rsidRPr="00F3143B">
        <w:rPr>
          <w:rFonts w:ascii="Arial" w:eastAsia="Times New Roman" w:hAnsi="Arial" w:cs="Arial"/>
          <w:sz w:val="22"/>
          <w:szCs w:val="22"/>
          <w:lang w:eastAsia="pl-PL"/>
        </w:rPr>
        <w:t>. Warunek ten będzie spełniony przez Wykonawcę, który posiada aktualną decyzję/ zezwolenie</w:t>
      </w:r>
      <w:r w:rsidR="008C0A2C" w:rsidRPr="00F3143B">
        <w:rPr>
          <w:rFonts w:ascii="Arial" w:eastAsia="Times New Roman" w:hAnsi="Arial" w:cs="Arial"/>
          <w:sz w:val="22"/>
          <w:szCs w:val="22"/>
          <w:lang w:eastAsia="pl-PL"/>
        </w:rPr>
        <w:t xml:space="preserve"> </w:t>
      </w:r>
      <w:r w:rsidR="00376D5A" w:rsidRPr="00F3143B">
        <w:rPr>
          <w:rFonts w:ascii="Arial" w:eastAsia="Times New Roman" w:hAnsi="Arial" w:cs="Arial"/>
          <w:sz w:val="22"/>
          <w:szCs w:val="22"/>
          <w:lang w:eastAsia="pl-PL"/>
        </w:rPr>
        <w:t>(właściwego terytorialnie organu), na prowadzenie działalności w zakresie unieszkodliwiania odpadów o kodach objętych przedmiotem zamówienia, obejmujące cały okres trwania umowy z Zamawiającym, dla instalacji dedykowanych do przedmiotowego zamówienia mających wolne moce przerobowe.</w:t>
      </w:r>
    </w:p>
    <w:p w14:paraId="5F85F31E" w14:textId="77777777" w:rsidR="00376D5A" w:rsidRPr="00F3143B" w:rsidRDefault="00733D15" w:rsidP="00627D2B">
      <w:pPr>
        <w:widowControl/>
        <w:suppressAutoHyphens w:val="0"/>
        <w:jc w:val="both"/>
        <w:rPr>
          <w:rFonts w:ascii="Arial" w:hAnsi="Arial" w:cs="Arial"/>
          <w:sz w:val="22"/>
          <w:szCs w:val="22"/>
        </w:rPr>
      </w:pPr>
      <w:r w:rsidRPr="00F3143B">
        <w:rPr>
          <w:rFonts w:ascii="Arial" w:eastAsia="Times New Roman" w:hAnsi="Arial" w:cs="Arial"/>
          <w:sz w:val="22"/>
          <w:szCs w:val="22"/>
          <w:lang w:eastAsia="pl-PL"/>
        </w:rPr>
        <w:t>21</w:t>
      </w:r>
      <w:r w:rsidR="00376D5A" w:rsidRPr="00F3143B">
        <w:rPr>
          <w:rFonts w:ascii="Arial" w:eastAsia="Times New Roman" w:hAnsi="Arial" w:cs="Arial"/>
          <w:sz w:val="22"/>
          <w:szCs w:val="22"/>
          <w:lang w:eastAsia="pl-PL"/>
        </w:rPr>
        <w:t>.2.2.</w:t>
      </w:r>
      <w:r w:rsidR="008C0A2C" w:rsidRPr="00F3143B">
        <w:rPr>
          <w:rFonts w:ascii="Arial" w:eastAsia="Times New Roman" w:hAnsi="Arial" w:cs="Arial"/>
          <w:sz w:val="22"/>
          <w:szCs w:val="22"/>
          <w:lang w:eastAsia="pl-PL"/>
        </w:rPr>
        <w:t>3</w:t>
      </w:r>
      <w:r w:rsidR="00376D5A" w:rsidRPr="00F3143B">
        <w:rPr>
          <w:rFonts w:ascii="Arial" w:eastAsia="Times New Roman" w:hAnsi="Arial" w:cs="Arial"/>
          <w:sz w:val="22"/>
          <w:szCs w:val="22"/>
          <w:lang w:eastAsia="pl-PL"/>
        </w:rPr>
        <w:t xml:space="preserve"> Warunek ten będzie spełniony przez Wykonawcę, który posiada aktualną decyzję/ zezwolenie (właściwego terytorialnie organu), na użytkowanie (eksploatację) zakładu termicznego unieszkodliwiania odpadów (dedykowanego do realizacji niniejszego zamówienia) w całym okresie trwania umowy z Zamawiającym. </w:t>
      </w:r>
    </w:p>
    <w:p w14:paraId="30CCBE76" w14:textId="77777777" w:rsidR="00376D5A" w:rsidRPr="005925D6" w:rsidRDefault="00376D5A" w:rsidP="00376D5A">
      <w:pPr>
        <w:spacing w:line="276" w:lineRule="auto"/>
        <w:jc w:val="both"/>
        <w:rPr>
          <w:rFonts w:ascii="Arial" w:hAnsi="Arial" w:cs="Arial"/>
          <w:sz w:val="22"/>
          <w:szCs w:val="22"/>
        </w:rPr>
      </w:pPr>
      <w:r w:rsidRPr="00AF1E39">
        <w:rPr>
          <w:rFonts w:ascii="Arial" w:hAnsi="Arial" w:cs="Arial"/>
          <w:b/>
          <w:sz w:val="22"/>
          <w:szCs w:val="22"/>
        </w:rPr>
        <w:t>21.2.3. Sytuacji ekonomicznej lub finansowej</w:t>
      </w:r>
      <w:r w:rsidRPr="00AF1E39">
        <w:rPr>
          <w:rFonts w:ascii="Arial" w:eastAsia="Times New Roman" w:hAnsi="Arial" w:cs="Arial"/>
          <w:sz w:val="22"/>
          <w:szCs w:val="22"/>
          <w:lang w:eastAsia="pl-PL"/>
        </w:rPr>
        <w:t xml:space="preserve"> </w:t>
      </w:r>
    </w:p>
    <w:p w14:paraId="39B3724F" w14:textId="77777777" w:rsidR="00376D5A" w:rsidRPr="005925D6" w:rsidRDefault="00376D5A" w:rsidP="00376D5A">
      <w:pPr>
        <w:spacing w:line="276" w:lineRule="auto"/>
        <w:jc w:val="both"/>
        <w:rPr>
          <w:rFonts w:ascii="Arial" w:hAnsi="Arial" w:cs="Arial"/>
          <w:sz w:val="22"/>
          <w:szCs w:val="22"/>
        </w:rPr>
      </w:pPr>
      <w:r w:rsidRPr="00AF1E39">
        <w:rPr>
          <w:rFonts w:ascii="Arial" w:hAnsi="Arial" w:cs="Arial"/>
          <w:sz w:val="22"/>
          <w:szCs w:val="22"/>
        </w:rPr>
        <w:t>Zamawiający nie ustala szczegółowego warunku udziału w Postępowaniu.</w:t>
      </w:r>
    </w:p>
    <w:p w14:paraId="34351871" w14:textId="77777777" w:rsidR="00376D5A" w:rsidRDefault="00376D5A" w:rsidP="00376D5A">
      <w:pPr>
        <w:widowControl/>
        <w:suppressAutoHyphens w:val="0"/>
        <w:spacing w:line="276" w:lineRule="auto"/>
        <w:jc w:val="both"/>
        <w:rPr>
          <w:rFonts w:ascii="Arial" w:hAnsi="Arial" w:cs="Arial"/>
          <w:b/>
          <w:sz w:val="22"/>
          <w:szCs w:val="22"/>
        </w:rPr>
      </w:pPr>
      <w:r w:rsidRPr="00AF1E39">
        <w:rPr>
          <w:rFonts w:ascii="Arial" w:hAnsi="Arial" w:cs="Arial"/>
          <w:b/>
          <w:bCs/>
          <w:sz w:val="22"/>
          <w:szCs w:val="22"/>
        </w:rPr>
        <w:t>21.2.4</w:t>
      </w:r>
      <w:r w:rsidRPr="00AF1E39">
        <w:rPr>
          <w:rFonts w:ascii="Arial" w:hAnsi="Arial" w:cs="Arial"/>
          <w:sz w:val="22"/>
          <w:szCs w:val="22"/>
        </w:rPr>
        <w:t xml:space="preserve">. </w:t>
      </w:r>
      <w:r w:rsidRPr="00AF1E39">
        <w:rPr>
          <w:rFonts w:ascii="Arial" w:hAnsi="Arial" w:cs="Arial"/>
          <w:b/>
          <w:sz w:val="22"/>
          <w:szCs w:val="22"/>
        </w:rPr>
        <w:t>Zdolności technicznej lub zawodowej:</w:t>
      </w:r>
    </w:p>
    <w:p w14:paraId="73F7756C" w14:textId="77777777" w:rsidR="00C53FE6" w:rsidRPr="005925D6" w:rsidRDefault="00C53FE6" w:rsidP="00376D5A">
      <w:pPr>
        <w:widowControl/>
        <w:suppressAutoHyphens w:val="0"/>
        <w:spacing w:line="276" w:lineRule="auto"/>
        <w:jc w:val="both"/>
        <w:rPr>
          <w:rFonts w:ascii="Arial" w:hAnsi="Arial" w:cs="Arial"/>
          <w:sz w:val="22"/>
          <w:szCs w:val="22"/>
        </w:rPr>
      </w:pPr>
      <w:r w:rsidRPr="00C53FE6">
        <w:rPr>
          <w:rFonts w:ascii="Arial" w:hAnsi="Arial" w:cs="Arial"/>
          <w:sz w:val="22"/>
          <w:szCs w:val="22"/>
        </w:rPr>
        <w:t>Dla przedmiotu niniejszego zamówienia nie określono właściwych poziomów zdolności albo ich zastosowanie nie jest możliwe ze względu na kompleksowy i specjalistyczny charakter zamówienia, wobec czego Zamawiający określił warunki udziału w Postępowaniu indywidualnie:</w:t>
      </w:r>
    </w:p>
    <w:p w14:paraId="7760B049" w14:textId="77777777" w:rsidR="00376D5A" w:rsidRPr="00AF1E39" w:rsidRDefault="00376D5A" w:rsidP="00376D5A">
      <w:pPr>
        <w:widowControl/>
        <w:suppressAutoHyphens w:val="0"/>
        <w:autoSpaceDE w:val="0"/>
        <w:jc w:val="both"/>
        <w:rPr>
          <w:rFonts w:ascii="Arial" w:hAnsi="Arial" w:cs="Arial"/>
          <w:sz w:val="22"/>
          <w:szCs w:val="22"/>
          <w:lang w:eastAsia="ar-SA"/>
        </w:rPr>
      </w:pPr>
      <w:r w:rsidRPr="00AF1E39">
        <w:rPr>
          <w:rFonts w:ascii="Arial" w:hAnsi="Arial" w:cs="Arial"/>
          <w:b/>
          <w:bCs/>
          <w:sz w:val="22"/>
          <w:szCs w:val="22"/>
        </w:rPr>
        <w:t>21.2.4.1.</w:t>
      </w:r>
      <w:r w:rsidRPr="00AF1E39">
        <w:rPr>
          <w:rFonts w:ascii="Arial" w:hAnsi="Arial" w:cs="Arial"/>
          <w:sz w:val="22"/>
          <w:szCs w:val="22"/>
        </w:rPr>
        <w:t xml:space="preserve"> </w:t>
      </w:r>
      <w:r w:rsidRPr="00AF1E39">
        <w:rPr>
          <w:rFonts w:ascii="Arial" w:eastAsia="Times New Roman" w:hAnsi="Arial" w:cs="Arial"/>
          <w:color w:val="000000"/>
          <w:sz w:val="22"/>
          <w:szCs w:val="22"/>
          <w:lang w:eastAsia="pl-PL"/>
        </w:rPr>
        <w:t xml:space="preserve">Wykonawca spełni warunek jeżeli wykaże, że w okresie ostatnich 3 latach przed upływem terminu składania ofert, a jeżeli okres prowadzenia działalności jest krótszy – w tym okresie, zrealizował </w:t>
      </w:r>
      <w:bookmarkStart w:id="8" w:name="_Hlk89682637"/>
      <w:r w:rsidRPr="00AF1E39">
        <w:rPr>
          <w:rFonts w:ascii="Arial" w:eastAsia="Times New Roman" w:hAnsi="Arial" w:cs="Arial"/>
          <w:color w:val="000000"/>
          <w:sz w:val="22"/>
          <w:szCs w:val="22"/>
          <w:lang w:eastAsia="pl-PL"/>
        </w:rPr>
        <w:t xml:space="preserve">co najmniej </w:t>
      </w:r>
      <w:bookmarkStart w:id="9" w:name="_Hlk3451811"/>
      <w:r w:rsidRPr="00AF1E39">
        <w:rPr>
          <w:rFonts w:ascii="Arial" w:hAnsi="Arial" w:cs="Arial"/>
          <w:sz w:val="22"/>
          <w:szCs w:val="22"/>
          <w:lang w:eastAsia="ar-SA"/>
        </w:rPr>
        <w:t xml:space="preserve">jedną usługę odbioru, transportu i utylizacji odpadów </w:t>
      </w:r>
      <w:r w:rsidR="0076497C">
        <w:rPr>
          <w:rFonts w:ascii="Arial" w:hAnsi="Arial" w:cs="Arial"/>
          <w:sz w:val="22"/>
          <w:szCs w:val="22"/>
          <w:lang w:eastAsia="ar-SA"/>
        </w:rPr>
        <w:t>medycznych</w:t>
      </w:r>
      <w:r w:rsidRPr="00AF1E39">
        <w:rPr>
          <w:rFonts w:ascii="Arial" w:hAnsi="Arial" w:cs="Arial"/>
          <w:sz w:val="22"/>
          <w:szCs w:val="22"/>
          <w:lang w:eastAsia="ar-SA"/>
        </w:rPr>
        <w:t xml:space="preserve">  </w:t>
      </w:r>
      <w:bookmarkEnd w:id="8"/>
      <w:bookmarkEnd w:id="9"/>
      <w:r w:rsidRPr="00AF1E39">
        <w:rPr>
          <w:rFonts w:ascii="Arial" w:hAnsi="Arial" w:cs="Arial"/>
          <w:sz w:val="22"/>
          <w:szCs w:val="22"/>
          <w:lang w:eastAsia="ar-SA"/>
        </w:rPr>
        <w:t xml:space="preserve">o łącznej wartości nie mniejszej niż </w:t>
      </w:r>
      <w:r w:rsidR="00A03B24" w:rsidRPr="00056E20">
        <w:rPr>
          <w:rFonts w:ascii="Arial" w:hAnsi="Arial" w:cs="Arial"/>
          <w:sz w:val="22"/>
          <w:szCs w:val="22"/>
          <w:lang w:eastAsia="ar-SA"/>
        </w:rPr>
        <w:t>5</w:t>
      </w:r>
      <w:r w:rsidRPr="00056E20">
        <w:rPr>
          <w:rFonts w:ascii="Arial" w:hAnsi="Arial" w:cs="Arial"/>
          <w:sz w:val="22"/>
          <w:szCs w:val="22"/>
          <w:lang w:eastAsia="ar-SA"/>
        </w:rPr>
        <w:t>00000,00</w:t>
      </w:r>
      <w:r w:rsidR="00732C23" w:rsidRPr="00311F3C">
        <w:rPr>
          <w:rFonts w:ascii="Arial" w:hAnsi="Arial" w:cs="Arial"/>
          <w:sz w:val="22"/>
          <w:szCs w:val="22"/>
          <w:lang w:eastAsia="ar-SA"/>
        </w:rPr>
        <w:t xml:space="preserve"> </w:t>
      </w:r>
      <w:r w:rsidRPr="00311F3C">
        <w:rPr>
          <w:rFonts w:ascii="Arial" w:hAnsi="Arial" w:cs="Arial"/>
          <w:sz w:val="22"/>
          <w:szCs w:val="22"/>
          <w:lang w:eastAsia="ar-SA"/>
        </w:rPr>
        <w:t>zł</w:t>
      </w:r>
      <w:r w:rsidRPr="00AF1E39">
        <w:rPr>
          <w:rFonts w:ascii="Arial" w:hAnsi="Arial" w:cs="Arial"/>
          <w:sz w:val="22"/>
          <w:szCs w:val="22"/>
          <w:lang w:eastAsia="ar-SA"/>
        </w:rPr>
        <w:t xml:space="preserve"> (w jednej umowie).</w:t>
      </w:r>
    </w:p>
    <w:p w14:paraId="5357CAB1" w14:textId="77777777" w:rsidR="00376D5A" w:rsidRPr="005925D6" w:rsidRDefault="00376D5A" w:rsidP="00376D5A">
      <w:pPr>
        <w:widowControl/>
        <w:suppressAutoHyphens w:val="0"/>
        <w:jc w:val="both"/>
        <w:rPr>
          <w:rFonts w:ascii="Arial" w:hAnsi="Arial" w:cs="Arial"/>
          <w:sz w:val="22"/>
          <w:szCs w:val="22"/>
        </w:rPr>
      </w:pPr>
      <w:r w:rsidRPr="00AF1E39">
        <w:rPr>
          <w:rFonts w:ascii="Arial" w:hAnsi="Arial" w:cs="Arial"/>
          <w:b/>
          <w:bCs/>
          <w:sz w:val="22"/>
          <w:szCs w:val="22"/>
        </w:rPr>
        <w:t>21.2.4.2</w:t>
      </w:r>
      <w:r w:rsidRPr="00AF1E39">
        <w:rPr>
          <w:rFonts w:ascii="Arial" w:eastAsia="Times New Roman" w:hAnsi="Arial" w:cs="Arial"/>
          <w:sz w:val="22"/>
          <w:szCs w:val="22"/>
          <w:lang w:eastAsia="pl-PL"/>
        </w:rPr>
        <w:t>.</w:t>
      </w:r>
      <w:r w:rsidRPr="00AF1E39">
        <w:rPr>
          <w:rFonts w:ascii="Arial" w:hAnsi="Arial" w:cs="Arial"/>
          <w:sz w:val="22"/>
          <w:szCs w:val="22"/>
        </w:rPr>
        <w:t xml:space="preserve"> Opis spełnienia warunku; Zamawiający wymaga, aby Wykonawca dysponował minimum 2 monitorowanymi środkami transportu do przewozu odpadów medycznych odpowiednio przystosowanym zgodnie z obowiązującą ustawą, o ładowności zapewniającej odbiór odpadów od Zamawiającego w podanych ilościach- załącznik Nr </w:t>
      </w:r>
      <w:r w:rsidR="00082BA0" w:rsidRPr="00AF1E39">
        <w:rPr>
          <w:rFonts w:ascii="Arial" w:hAnsi="Arial" w:cs="Arial"/>
          <w:sz w:val="22"/>
          <w:szCs w:val="22"/>
        </w:rPr>
        <w:t>10</w:t>
      </w:r>
      <w:r w:rsidRPr="00AF1E39">
        <w:rPr>
          <w:rFonts w:ascii="Arial" w:hAnsi="Arial" w:cs="Arial"/>
          <w:sz w:val="22"/>
          <w:szCs w:val="22"/>
        </w:rPr>
        <w:t>.</w:t>
      </w:r>
    </w:p>
    <w:p w14:paraId="6A07D0F9" w14:textId="77777777" w:rsidR="00376D5A" w:rsidRPr="00AF1E39" w:rsidRDefault="00376D5A" w:rsidP="00376D5A">
      <w:pPr>
        <w:widowControl/>
        <w:suppressAutoHyphens w:val="0"/>
        <w:jc w:val="both"/>
        <w:rPr>
          <w:rFonts w:ascii="Arial" w:hAnsi="Arial" w:cs="Arial"/>
          <w:sz w:val="22"/>
          <w:szCs w:val="22"/>
        </w:rPr>
      </w:pPr>
      <w:r w:rsidRPr="00AF1E39">
        <w:rPr>
          <w:rFonts w:ascii="Arial" w:hAnsi="Arial" w:cs="Arial"/>
          <w:b/>
          <w:bCs/>
          <w:sz w:val="22"/>
          <w:szCs w:val="22"/>
        </w:rPr>
        <w:t xml:space="preserve">21.2.4.3. </w:t>
      </w:r>
      <w:r w:rsidRPr="00AF1E39">
        <w:rPr>
          <w:rFonts w:ascii="Arial" w:hAnsi="Arial" w:cs="Arial"/>
          <w:sz w:val="22"/>
          <w:szCs w:val="22"/>
        </w:rPr>
        <w:t>Opis spełnienia warunku; Zamawiający wymaga, aby Wykonawca dysponował, minimum jednym kierownikiem spalarni posiadającym odpowiednie kwalifikacje w zakresie gospodarowania odpadami zgodnie z art. 164-167 ustawy o odpadach- załącznik Nr 9.</w:t>
      </w:r>
    </w:p>
    <w:p w14:paraId="48E8D725" w14:textId="77777777" w:rsidR="00376D5A" w:rsidRPr="00AF1E39" w:rsidRDefault="00376D5A" w:rsidP="00376D5A">
      <w:pPr>
        <w:widowControl/>
        <w:suppressAutoHyphens w:val="0"/>
        <w:jc w:val="both"/>
        <w:rPr>
          <w:rFonts w:ascii="Arial" w:hAnsi="Arial" w:cs="Arial"/>
          <w:sz w:val="22"/>
          <w:szCs w:val="22"/>
        </w:rPr>
      </w:pPr>
      <w:r w:rsidRPr="00AF1E39">
        <w:rPr>
          <w:rFonts w:ascii="Arial" w:hAnsi="Arial" w:cs="Arial"/>
          <w:b/>
          <w:bCs/>
          <w:sz w:val="22"/>
          <w:szCs w:val="22"/>
        </w:rPr>
        <w:t>21.2.4.3</w:t>
      </w:r>
      <w:r w:rsidRPr="00AF1E39">
        <w:rPr>
          <w:rFonts w:ascii="Arial" w:hAnsi="Arial" w:cs="Arial"/>
          <w:sz w:val="22"/>
          <w:szCs w:val="22"/>
        </w:rPr>
        <w:t xml:space="preserve">.1 W związku z obowiązkiem art. </w:t>
      </w:r>
      <w:r w:rsidR="007F427C" w:rsidRPr="00AF1E39">
        <w:rPr>
          <w:rFonts w:ascii="Arial" w:hAnsi="Arial" w:cs="Arial"/>
          <w:sz w:val="22"/>
          <w:szCs w:val="22"/>
        </w:rPr>
        <w:t>95</w:t>
      </w:r>
      <w:r w:rsidRPr="00AF1E39">
        <w:rPr>
          <w:rFonts w:ascii="Arial" w:hAnsi="Arial" w:cs="Arial"/>
          <w:sz w:val="22"/>
          <w:szCs w:val="22"/>
        </w:rPr>
        <w:t xml:space="preserve"> ust. </w:t>
      </w:r>
      <w:r w:rsidR="007F427C" w:rsidRPr="00AF1E39">
        <w:rPr>
          <w:rFonts w:ascii="Arial" w:hAnsi="Arial" w:cs="Arial"/>
          <w:sz w:val="22"/>
          <w:szCs w:val="22"/>
        </w:rPr>
        <w:t>1</w:t>
      </w:r>
      <w:r w:rsidRPr="00AF1E39">
        <w:rPr>
          <w:rFonts w:ascii="Arial" w:hAnsi="Arial" w:cs="Arial"/>
          <w:sz w:val="22"/>
          <w:szCs w:val="22"/>
        </w:rPr>
        <w:t xml:space="preserve"> ustawy </w:t>
      </w:r>
      <w:r w:rsidR="007F427C" w:rsidRPr="00AF1E39">
        <w:rPr>
          <w:rFonts w:ascii="Arial" w:hAnsi="Arial" w:cs="Arial"/>
          <w:sz w:val="22"/>
          <w:szCs w:val="22"/>
        </w:rPr>
        <w:t>P</w:t>
      </w:r>
      <w:r w:rsidRPr="00AF1E39">
        <w:rPr>
          <w:rFonts w:ascii="Arial" w:hAnsi="Arial" w:cs="Arial"/>
          <w:sz w:val="22"/>
          <w:szCs w:val="22"/>
        </w:rPr>
        <w:t xml:space="preserve">rawo </w:t>
      </w:r>
      <w:r w:rsidR="007F427C" w:rsidRPr="00AF1E39">
        <w:rPr>
          <w:rFonts w:ascii="Arial" w:hAnsi="Arial" w:cs="Arial"/>
          <w:sz w:val="22"/>
          <w:szCs w:val="22"/>
        </w:rPr>
        <w:t>Z</w:t>
      </w:r>
      <w:r w:rsidRPr="00AF1E39">
        <w:rPr>
          <w:rFonts w:ascii="Arial" w:hAnsi="Arial" w:cs="Arial"/>
          <w:sz w:val="22"/>
          <w:szCs w:val="22"/>
        </w:rPr>
        <w:t xml:space="preserve">amówień </w:t>
      </w:r>
      <w:r w:rsidR="007F427C" w:rsidRPr="00AF1E39">
        <w:rPr>
          <w:rFonts w:ascii="Arial" w:hAnsi="Arial" w:cs="Arial"/>
          <w:sz w:val="22"/>
          <w:szCs w:val="22"/>
        </w:rPr>
        <w:t>P</w:t>
      </w:r>
      <w:r w:rsidRPr="00AF1E39">
        <w:rPr>
          <w:rFonts w:ascii="Arial" w:hAnsi="Arial" w:cs="Arial"/>
          <w:sz w:val="22"/>
          <w:szCs w:val="22"/>
        </w:rPr>
        <w:t xml:space="preserve">ublicznych Zamawiający stawia wymóg zatrudnienia przez </w:t>
      </w:r>
      <w:r w:rsidR="007F427C" w:rsidRPr="00AF1E39">
        <w:rPr>
          <w:rFonts w:ascii="Arial" w:hAnsi="Arial" w:cs="Arial"/>
          <w:sz w:val="22"/>
          <w:szCs w:val="22"/>
        </w:rPr>
        <w:t>W</w:t>
      </w:r>
      <w:r w:rsidRPr="00AF1E39">
        <w:rPr>
          <w:rFonts w:ascii="Arial" w:hAnsi="Arial" w:cs="Arial"/>
          <w:sz w:val="22"/>
          <w:szCs w:val="22"/>
        </w:rPr>
        <w:t xml:space="preserve">ykonawcę lub </w:t>
      </w:r>
      <w:r w:rsidR="007F427C" w:rsidRPr="00AF1E39">
        <w:rPr>
          <w:rFonts w:ascii="Arial" w:hAnsi="Arial" w:cs="Arial"/>
          <w:sz w:val="22"/>
          <w:szCs w:val="22"/>
        </w:rPr>
        <w:t>P</w:t>
      </w:r>
      <w:r w:rsidRPr="00AF1E39">
        <w:rPr>
          <w:rFonts w:ascii="Arial" w:hAnsi="Arial" w:cs="Arial"/>
          <w:sz w:val="22"/>
          <w:szCs w:val="22"/>
        </w:rPr>
        <w:t xml:space="preserve">odwykonawcę na podstawie umowy o pracę osób, jeżeli wykonanie usługi będzie polegać na wykonywaniu pracy w sposób określony w art. 22 § 1 ustawy z dnia 26 czerwca 1974 r. –Kodeks pracy. Sposób realizacji tego obowiązku opisują kolejne ustępy niniejszego paragrafu, zgodnie z art. </w:t>
      </w:r>
      <w:r w:rsidR="007F427C" w:rsidRPr="00AF1E39">
        <w:rPr>
          <w:rFonts w:ascii="Arial" w:hAnsi="Arial" w:cs="Arial"/>
          <w:sz w:val="22"/>
          <w:szCs w:val="22"/>
        </w:rPr>
        <w:t xml:space="preserve">95 ust. 2 </w:t>
      </w:r>
      <w:r w:rsidRPr="00AF1E39">
        <w:rPr>
          <w:rFonts w:ascii="Arial" w:hAnsi="Arial" w:cs="Arial"/>
          <w:sz w:val="22"/>
          <w:szCs w:val="22"/>
        </w:rPr>
        <w:t>ustawy Pzp.</w:t>
      </w:r>
    </w:p>
    <w:p w14:paraId="3794D42A" w14:textId="639C1923" w:rsidR="00E00A70" w:rsidRDefault="00376D5A" w:rsidP="00376D5A">
      <w:pPr>
        <w:widowControl/>
        <w:suppressAutoHyphens w:val="0"/>
        <w:jc w:val="both"/>
        <w:rPr>
          <w:rFonts w:ascii="Arial" w:eastAsia="Times New Roman" w:hAnsi="Arial" w:cs="Arial"/>
          <w:b/>
          <w:sz w:val="22"/>
          <w:szCs w:val="22"/>
          <w:lang w:eastAsia="pl-PL"/>
        </w:rPr>
      </w:pPr>
      <w:r w:rsidRPr="00AF1E39">
        <w:rPr>
          <w:rFonts w:ascii="Arial" w:eastAsia="Times New Roman" w:hAnsi="Arial" w:cs="Arial"/>
          <w:b/>
          <w:sz w:val="22"/>
          <w:szCs w:val="22"/>
          <w:lang w:eastAsia="pl-PL"/>
        </w:rPr>
        <w:t>21.2.4.3</w:t>
      </w:r>
      <w:r w:rsidRPr="00A36D8A">
        <w:rPr>
          <w:rFonts w:ascii="Arial" w:hAnsi="Arial" w:cs="Arial"/>
          <w:b/>
          <w:bCs/>
          <w:sz w:val="22"/>
          <w:szCs w:val="22"/>
        </w:rPr>
        <w:t>.2.</w:t>
      </w:r>
      <w:r w:rsidRPr="00AF1E39">
        <w:rPr>
          <w:rFonts w:ascii="Arial" w:hAnsi="Arial" w:cs="Arial"/>
          <w:sz w:val="22"/>
          <w:szCs w:val="22"/>
        </w:rPr>
        <w:t xml:space="preserve"> Zamawiający wymaga zatrudnienia na podstawie umowy o pracę przez wykonawcę lub Podwykonawcę osób wykonujących wskazane czynności w trakcie realizacji zamówienia tj.</w:t>
      </w:r>
      <w:r w:rsidR="00E00A70" w:rsidRPr="003A3989">
        <w:rPr>
          <w:rFonts w:ascii="Arial" w:hAnsi="Arial" w:cs="Arial"/>
          <w:sz w:val="22"/>
          <w:szCs w:val="22"/>
        </w:rPr>
        <w:t xml:space="preserve">: </w:t>
      </w:r>
      <w:r w:rsidR="00E00A70">
        <w:rPr>
          <w:rFonts w:ascii="Arial" w:hAnsi="Arial" w:cs="Arial"/>
          <w:sz w:val="22"/>
          <w:szCs w:val="22"/>
        </w:rPr>
        <w:t xml:space="preserve">kierowanie spalarnią, </w:t>
      </w:r>
      <w:r w:rsidR="00E00A70" w:rsidRPr="003A3989">
        <w:rPr>
          <w:rFonts w:ascii="Arial" w:hAnsi="Arial" w:cs="Arial"/>
          <w:sz w:val="22"/>
          <w:szCs w:val="22"/>
        </w:rPr>
        <w:t>kierowanie (przewóz), załadunek, rozładunek, unieszkodliwianie odpadów</w:t>
      </w:r>
      <w:r w:rsidR="00E00A70" w:rsidRPr="00AF1E39">
        <w:rPr>
          <w:rFonts w:ascii="Arial" w:eastAsia="Times New Roman" w:hAnsi="Arial" w:cs="Arial"/>
          <w:b/>
          <w:sz w:val="22"/>
          <w:szCs w:val="22"/>
          <w:lang w:eastAsia="pl-PL"/>
        </w:rPr>
        <w:t xml:space="preserve"> </w:t>
      </w:r>
    </w:p>
    <w:p w14:paraId="38B22E74" w14:textId="54255759" w:rsidR="00376D5A" w:rsidRPr="00AF1E39" w:rsidRDefault="00376D5A" w:rsidP="00376D5A">
      <w:pPr>
        <w:widowControl/>
        <w:suppressAutoHyphens w:val="0"/>
        <w:jc w:val="both"/>
        <w:rPr>
          <w:rFonts w:ascii="Arial" w:hAnsi="Arial" w:cs="Arial"/>
          <w:sz w:val="22"/>
          <w:szCs w:val="22"/>
        </w:rPr>
      </w:pPr>
      <w:r w:rsidRPr="00AF1E39">
        <w:rPr>
          <w:rFonts w:ascii="Arial" w:eastAsia="Times New Roman" w:hAnsi="Arial" w:cs="Arial"/>
          <w:b/>
          <w:sz w:val="22"/>
          <w:szCs w:val="22"/>
          <w:lang w:eastAsia="pl-PL"/>
        </w:rPr>
        <w:lastRenderedPageBreak/>
        <w:t>21.2.4.3</w:t>
      </w:r>
      <w:r w:rsidRPr="00AF1E39">
        <w:rPr>
          <w:rFonts w:ascii="Arial" w:hAnsi="Arial" w:cs="Arial"/>
          <w:sz w:val="22"/>
          <w:szCs w:val="22"/>
        </w:rPr>
        <w:t>.</w:t>
      </w:r>
      <w:r w:rsidRPr="00A36D8A">
        <w:rPr>
          <w:rFonts w:ascii="Arial" w:hAnsi="Arial" w:cs="Arial"/>
          <w:b/>
          <w:bCs/>
          <w:sz w:val="22"/>
          <w:szCs w:val="22"/>
        </w:rPr>
        <w:t>3.</w:t>
      </w:r>
      <w:r w:rsidRPr="00AF1E39">
        <w:rPr>
          <w:rFonts w:ascii="Arial" w:hAnsi="Arial" w:cs="Arial"/>
          <w:sz w:val="22"/>
          <w:szCs w:val="22"/>
        </w:rPr>
        <w:t xml:space="preserve"> Wykonawca lub Podwykonawca zobowiązany jest do dokumentowania zatrudnienia osób, o których mowa w art. 29 ust. 3a ustawy pzp, w sposób zgodny z obowiązującymi przepisami prawa.</w:t>
      </w:r>
    </w:p>
    <w:p w14:paraId="26ACDD27" w14:textId="77777777" w:rsidR="00376D5A" w:rsidRPr="00AF1E39" w:rsidRDefault="00376D5A" w:rsidP="00376D5A">
      <w:pPr>
        <w:widowControl/>
        <w:suppressAutoHyphens w:val="0"/>
        <w:jc w:val="both"/>
        <w:rPr>
          <w:rFonts w:ascii="Arial" w:hAnsi="Arial" w:cs="Arial"/>
          <w:sz w:val="22"/>
          <w:szCs w:val="22"/>
        </w:rPr>
      </w:pPr>
      <w:r w:rsidRPr="00AF1E39">
        <w:rPr>
          <w:rFonts w:ascii="Arial" w:eastAsia="Times New Roman" w:hAnsi="Arial" w:cs="Arial"/>
          <w:b/>
          <w:sz w:val="22"/>
          <w:szCs w:val="22"/>
          <w:lang w:eastAsia="pl-PL"/>
        </w:rPr>
        <w:t>21.2.4.3</w:t>
      </w:r>
      <w:r w:rsidRPr="00A36D8A">
        <w:rPr>
          <w:rFonts w:ascii="Arial" w:eastAsia="Times New Roman" w:hAnsi="Arial" w:cs="Arial"/>
          <w:bCs/>
          <w:sz w:val="22"/>
          <w:szCs w:val="22"/>
          <w:lang w:eastAsia="pl-PL"/>
        </w:rPr>
        <w:t>.</w:t>
      </w:r>
      <w:r w:rsidRPr="00A36D8A">
        <w:rPr>
          <w:rFonts w:ascii="Arial" w:hAnsi="Arial" w:cs="Arial"/>
          <w:bCs/>
          <w:sz w:val="22"/>
          <w:szCs w:val="22"/>
        </w:rPr>
        <w:t>4.</w:t>
      </w:r>
      <w:r w:rsidRPr="00AF1E39">
        <w:rPr>
          <w:rFonts w:ascii="Arial" w:hAnsi="Arial" w:cs="Arial"/>
          <w:sz w:val="22"/>
          <w:szCs w:val="22"/>
        </w:rPr>
        <w:t xml:space="preserve"> W celu weryfikacji spełnienia wymogu, o którym mowa w ust. </w:t>
      </w:r>
      <w:r w:rsidRPr="00AF1E39">
        <w:rPr>
          <w:rFonts w:ascii="Arial" w:eastAsia="Times New Roman" w:hAnsi="Arial" w:cs="Arial"/>
          <w:b/>
          <w:sz w:val="22"/>
          <w:szCs w:val="22"/>
          <w:lang w:eastAsia="pl-PL"/>
        </w:rPr>
        <w:t>21.2.4.3.</w:t>
      </w:r>
      <w:r w:rsidRPr="00AF1E39">
        <w:rPr>
          <w:rFonts w:ascii="Arial" w:hAnsi="Arial" w:cs="Arial"/>
          <w:sz w:val="22"/>
          <w:szCs w:val="22"/>
        </w:rPr>
        <w:t xml:space="preserve">, każdorazowo na żądanie Zamawiającego, w terminie wskazanym przez Zamawiającego nie krótszym niż 3 dni robocze, Wykonawca lub Podwykonawca zobowiązuje się przedłożyć stosowne oświadczenia lub zaświadczenia potwierdzające spełnienie wymogu wskazanego w ust. </w:t>
      </w:r>
      <w:r w:rsidRPr="00AF1E39">
        <w:rPr>
          <w:rFonts w:ascii="Arial" w:eastAsia="Times New Roman" w:hAnsi="Arial" w:cs="Arial"/>
          <w:b/>
          <w:sz w:val="22"/>
          <w:szCs w:val="22"/>
          <w:lang w:eastAsia="pl-PL"/>
        </w:rPr>
        <w:t>21.2.4.3.</w:t>
      </w:r>
      <w:r w:rsidRPr="00AF1E39">
        <w:rPr>
          <w:rFonts w:ascii="Arial" w:hAnsi="Arial" w:cs="Arial"/>
          <w:sz w:val="22"/>
          <w:szCs w:val="22"/>
        </w:rPr>
        <w:t>1.</w:t>
      </w:r>
    </w:p>
    <w:p w14:paraId="50ACDFCF" w14:textId="77777777" w:rsidR="00376D5A" w:rsidRPr="00AF1E39" w:rsidRDefault="00376D5A" w:rsidP="00376D5A">
      <w:pPr>
        <w:widowControl/>
        <w:suppressAutoHyphens w:val="0"/>
        <w:jc w:val="both"/>
        <w:rPr>
          <w:rFonts w:ascii="Arial" w:hAnsi="Arial" w:cs="Arial"/>
          <w:sz w:val="22"/>
          <w:szCs w:val="22"/>
        </w:rPr>
      </w:pPr>
      <w:r w:rsidRPr="00AF1E39">
        <w:rPr>
          <w:rFonts w:ascii="Arial" w:eastAsia="Times New Roman" w:hAnsi="Arial" w:cs="Arial"/>
          <w:b/>
          <w:sz w:val="22"/>
          <w:szCs w:val="22"/>
          <w:lang w:eastAsia="pl-PL"/>
        </w:rPr>
        <w:t>21.2.3.3.</w:t>
      </w:r>
      <w:r w:rsidRPr="00AF1E39">
        <w:rPr>
          <w:rFonts w:ascii="Arial" w:hAnsi="Arial" w:cs="Arial"/>
          <w:sz w:val="22"/>
          <w:szCs w:val="22"/>
        </w:rPr>
        <w:t xml:space="preserve">5. Nieprzedłożenie przez </w:t>
      </w:r>
      <w:r w:rsidR="00273A83" w:rsidRPr="00AF1E39">
        <w:rPr>
          <w:rFonts w:ascii="Arial" w:hAnsi="Arial" w:cs="Arial"/>
          <w:sz w:val="22"/>
          <w:szCs w:val="22"/>
        </w:rPr>
        <w:t>W</w:t>
      </w:r>
      <w:r w:rsidRPr="00AF1E39">
        <w:rPr>
          <w:rFonts w:ascii="Arial" w:hAnsi="Arial" w:cs="Arial"/>
          <w:sz w:val="22"/>
          <w:szCs w:val="22"/>
        </w:rPr>
        <w:t>ykonawcę lub Podwykonawcę dokumentów wskazanych w ust.</w:t>
      </w:r>
      <w:r w:rsidRPr="00AF1E39">
        <w:rPr>
          <w:rFonts w:ascii="Arial" w:eastAsia="Times New Roman" w:hAnsi="Arial" w:cs="Arial"/>
          <w:b/>
          <w:sz w:val="22"/>
          <w:szCs w:val="22"/>
          <w:lang w:eastAsia="pl-PL"/>
        </w:rPr>
        <w:t xml:space="preserve"> 21.2.4.3.</w:t>
      </w:r>
      <w:r w:rsidRPr="00AF1E39">
        <w:rPr>
          <w:rFonts w:ascii="Arial" w:hAnsi="Arial" w:cs="Arial"/>
          <w:sz w:val="22"/>
          <w:szCs w:val="22"/>
        </w:rPr>
        <w:t xml:space="preserve">4 z pracownikami wykonującymi ww. czynności określone w ust. </w:t>
      </w:r>
      <w:r w:rsidRPr="00AF1E39">
        <w:rPr>
          <w:rFonts w:ascii="Arial" w:eastAsia="Times New Roman" w:hAnsi="Arial" w:cs="Arial"/>
          <w:b/>
          <w:sz w:val="22"/>
          <w:szCs w:val="22"/>
          <w:lang w:eastAsia="pl-PL"/>
        </w:rPr>
        <w:t>21.2.4.3.</w:t>
      </w:r>
      <w:r w:rsidRPr="00AF1E39">
        <w:rPr>
          <w:rFonts w:ascii="Arial" w:hAnsi="Arial" w:cs="Arial"/>
          <w:sz w:val="22"/>
          <w:szCs w:val="22"/>
        </w:rPr>
        <w:t xml:space="preserve"> powyżej, w terminie wskazanym w ust. </w:t>
      </w:r>
      <w:r w:rsidRPr="00AF1E39">
        <w:rPr>
          <w:rFonts w:ascii="Arial" w:eastAsia="Times New Roman" w:hAnsi="Arial" w:cs="Arial"/>
          <w:b/>
          <w:sz w:val="22"/>
          <w:szCs w:val="22"/>
          <w:lang w:eastAsia="pl-PL"/>
        </w:rPr>
        <w:t>21.2.4.3.</w:t>
      </w:r>
      <w:r w:rsidRPr="00AF1E39">
        <w:rPr>
          <w:rFonts w:ascii="Arial" w:hAnsi="Arial" w:cs="Arial"/>
          <w:sz w:val="22"/>
          <w:szCs w:val="22"/>
        </w:rPr>
        <w:t>4 będzie traktowane jak niewypełnienie obowiązku zatrudnienia pracowników wykonujących usługi na podstawie umowy o pracę.</w:t>
      </w:r>
    </w:p>
    <w:p w14:paraId="1312DC59" w14:textId="77777777" w:rsidR="00376D5A" w:rsidRPr="00AF1E39" w:rsidRDefault="00376D5A" w:rsidP="00376D5A">
      <w:pPr>
        <w:widowControl/>
        <w:suppressAutoHyphens w:val="0"/>
        <w:jc w:val="both"/>
        <w:rPr>
          <w:rFonts w:ascii="Arial" w:hAnsi="Arial" w:cs="Arial"/>
          <w:sz w:val="22"/>
          <w:szCs w:val="22"/>
        </w:rPr>
      </w:pPr>
      <w:r w:rsidRPr="00AF1E39">
        <w:rPr>
          <w:rFonts w:ascii="Arial" w:eastAsia="Times New Roman" w:hAnsi="Arial" w:cs="Arial"/>
          <w:b/>
          <w:sz w:val="22"/>
          <w:szCs w:val="22"/>
          <w:lang w:eastAsia="pl-PL"/>
        </w:rPr>
        <w:t>21.2.4.3</w:t>
      </w:r>
      <w:r w:rsidRPr="00AF1E39">
        <w:rPr>
          <w:rFonts w:ascii="Arial" w:hAnsi="Arial" w:cs="Arial"/>
          <w:sz w:val="22"/>
          <w:szCs w:val="22"/>
        </w:rPr>
        <w:t>.6. Za niedopełnienie wymogu zatrudnienia pracowników wykonujących ww. czynności na podstawie umowy o pracę w rozumieniu kodeksu pracy, Wykonawca zapłaci Zamawiającemu kary umowne w wysokości kwoty minimalnego wynagrodzenia za pracę ustalonego na podstawie przepisów o minimalnym wynagrodzeniu za pracę obowiązujących w dacie stwierdzenia przez Zamawiającego niedopełnienia przez Wykonawcę wymogu zatrudnienia pracowników wykonujących ww. czynności w trakcie realizacji zamówienia na podstawie ww. umowy o zamówienie publiczne w przedmiotowej sprawie oraz liczby miesięcy w okresie realizacji w/w umowy o zamówienie publiczne, w których nie dopełniono przedmiotowego wymogu –za każdą osobę.</w:t>
      </w:r>
    </w:p>
    <w:p w14:paraId="559BF522" w14:textId="77777777" w:rsidR="00376D5A" w:rsidRPr="00AF1E39" w:rsidRDefault="00376D5A" w:rsidP="00376D5A">
      <w:pPr>
        <w:widowControl/>
        <w:suppressAutoHyphens w:val="0"/>
        <w:jc w:val="both"/>
        <w:rPr>
          <w:rFonts w:ascii="Arial" w:hAnsi="Arial" w:cs="Arial"/>
          <w:sz w:val="22"/>
          <w:szCs w:val="22"/>
        </w:rPr>
      </w:pPr>
      <w:r w:rsidRPr="00AF1E39">
        <w:rPr>
          <w:rFonts w:ascii="Arial" w:eastAsia="Times New Roman" w:hAnsi="Arial" w:cs="Arial"/>
          <w:b/>
          <w:sz w:val="22"/>
          <w:szCs w:val="22"/>
          <w:lang w:eastAsia="pl-PL"/>
        </w:rPr>
        <w:t>21.2.4.3.</w:t>
      </w:r>
      <w:r w:rsidRPr="00AF1E39">
        <w:rPr>
          <w:rFonts w:ascii="Arial" w:hAnsi="Arial" w:cs="Arial"/>
          <w:sz w:val="22"/>
          <w:szCs w:val="22"/>
        </w:rPr>
        <w:t xml:space="preserve">7. W przypadku uzasadnionych wątpliwości co do przestrzegania prawa pracy przez </w:t>
      </w:r>
      <w:r w:rsidR="00262D3B" w:rsidRPr="00AF1E39">
        <w:rPr>
          <w:rFonts w:ascii="Arial" w:hAnsi="Arial" w:cs="Arial"/>
          <w:sz w:val="22"/>
          <w:szCs w:val="22"/>
        </w:rPr>
        <w:t>W</w:t>
      </w:r>
      <w:r w:rsidRPr="00AF1E39">
        <w:rPr>
          <w:rFonts w:ascii="Arial" w:hAnsi="Arial" w:cs="Arial"/>
          <w:sz w:val="22"/>
          <w:szCs w:val="22"/>
        </w:rPr>
        <w:t xml:space="preserve">ykonawcę lub </w:t>
      </w:r>
      <w:r w:rsidR="00262D3B" w:rsidRPr="00AF1E39">
        <w:rPr>
          <w:rFonts w:ascii="Arial" w:hAnsi="Arial" w:cs="Arial"/>
          <w:sz w:val="22"/>
          <w:szCs w:val="22"/>
        </w:rPr>
        <w:t>P</w:t>
      </w:r>
      <w:r w:rsidRPr="00AF1E39">
        <w:rPr>
          <w:rFonts w:ascii="Arial" w:hAnsi="Arial" w:cs="Arial"/>
          <w:sz w:val="22"/>
          <w:szCs w:val="22"/>
        </w:rPr>
        <w:t>odwykonawcę, Zamawiający może zwrócić się o przeprowadzenie kontroli przez Państwowa Inspekcję Pracy.</w:t>
      </w:r>
    </w:p>
    <w:bookmarkEnd w:id="7"/>
    <w:p w14:paraId="5B17F909"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21.3.</w:t>
      </w:r>
      <w:r w:rsidRPr="00AF1E39">
        <w:rPr>
          <w:rFonts w:ascii="Arial" w:eastAsia="Times New Roman" w:hAnsi="Arial" w:cs="Arial"/>
          <w:color w:val="000000"/>
          <w:sz w:val="22"/>
          <w:szCs w:val="22"/>
          <w:lang w:eastAsia="pl-PL"/>
        </w:rPr>
        <w:t xml:space="preserve"> Zamawiający, w stosunku do Wykonawców wspólnie ubiegających się o udzielenie zamówienia, w odniesieniu do warunku dotyczącego zdolności technicznej lub zawodowej – dopuszcza łączne spełnianie warunku przez Wykonawców. </w:t>
      </w:r>
    </w:p>
    <w:p w14:paraId="41B9A663" w14:textId="77777777" w:rsidR="00870209" w:rsidRPr="00AF1E39" w:rsidRDefault="00870209" w:rsidP="00870209">
      <w:pPr>
        <w:widowControl/>
        <w:suppressAutoHyphens w:val="0"/>
        <w:autoSpaceDE w:val="0"/>
        <w:jc w:val="both"/>
        <w:rPr>
          <w:rFonts w:ascii="Arial" w:eastAsia="Times New Roman" w:hAnsi="Arial" w:cs="Arial"/>
          <w:color w:val="0D0D0D"/>
          <w:sz w:val="22"/>
          <w:szCs w:val="22"/>
          <w:lang w:eastAsia="pl-PL"/>
        </w:rPr>
      </w:pPr>
      <w:r w:rsidRPr="00AF1E39">
        <w:rPr>
          <w:rFonts w:ascii="Arial" w:eastAsia="Times New Roman" w:hAnsi="Arial" w:cs="Arial"/>
          <w:b/>
          <w:bCs/>
          <w:color w:val="000000"/>
          <w:sz w:val="22"/>
          <w:szCs w:val="22"/>
          <w:lang w:eastAsia="pl-PL"/>
        </w:rPr>
        <w:t>21.4.</w:t>
      </w:r>
      <w:r w:rsidRPr="00AF1E39">
        <w:rPr>
          <w:rFonts w:ascii="Arial" w:eastAsia="Times New Roman" w:hAnsi="Arial" w:cs="Arial"/>
          <w:color w:val="000000"/>
          <w:sz w:val="22"/>
          <w:szCs w:val="22"/>
          <w:lang w:eastAsia="pl-PL"/>
        </w:rPr>
        <w:t xml:space="preserve"> W przypadku, o którym mowa w art. 117 ust. 2 i 3 ustawy Pzp, Wykonawcy wspólnie ubiegający się o udzielenie zamówienia dołączają do oferty oświadczenie, z którego wynika, które dostawy wykonają poszczególni Wykonawcy- wzór stanowi </w:t>
      </w:r>
      <w:r w:rsidR="00993AB9" w:rsidRPr="00AF1E39">
        <w:rPr>
          <w:rFonts w:ascii="Arial" w:eastAsia="Times New Roman" w:hAnsi="Arial" w:cs="Arial"/>
          <w:color w:val="0D0D0D"/>
          <w:sz w:val="22"/>
          <w:szCs w:val="22"/>
          <w:lang w:eastAsia="pl-PL"/>
        </w:rPr>
        <w:t>z</w:t>
      </w:r>
      <w:r w:rsidRPr="00AF1E39">
        <w:rPr>
          <w:rFonts w:ascii="Arial" w:eastAsia="Times New Roman" w:hAnsi="Arial" w:cs="Arial"/>
          <w:color w:val="0D0D0D"/>
          <w:sz w:val="22"/>
          <w:szCs w:val="22"/>
          <w:lang w:eastAsia="pl-PL"/>
        </w:rPr>
        <w:t xml:space="preserve">ałącznik Nr </w:t>
      </w:r>
      <w:r w:rsidR="00082BA0" w:rsidRPr="00AF1E39">
        <w:rPr>
          <w:rFonts w:ascii="Arial" w:eastAsia="Times New Roman" w:hAnsi="Arial" w:cs="Arial"/>
          <w:color w:val="0D0D0D"/>
          <w:sz w:val="22"/>
          <w:szCs w:val="22"/>
          <w:lang w:eastAsia="pl-PL"/>
        </w:rPr>
        <w:t>6</w:t>
      </w:r>
      <w:r w:rsidRPr="00AF1E39">
        <w:rPr>
          <w:rFonts w:ascii="Arial" w:eastAsia="Times New Roman" w:hAnsi="Arial" w:cs="Arial"/>
          <w:color w:val="0D0D0D"/>
          <w:sz w:val="22"/>
          <w:szCs w:val="22"/>
          <w:lang w:eastAsia="pl-PL"/>
        </w:rPr>
        <w:t xml:space="preserve">do SWZ. </w:t>
      </w:r>
    </w:p>
    <w:p w14:paraId="0A30EED2" w14:textId="77777777" w:rsidR="00870209" w:rsidRPr="00AF1E39" w:rsidRDefault="00870209" w:rsidP="00870209">
      <w:pPr>
        <w:widowControl/>
        <w:suppressAutoHyphens w:val="0"/>
        <w:autoSpaceDE w:val="0"/>
        <w:jc w:val="both"/>
        <w:rPr>
          <w:rFonts w:ascii="Arial" w:hAnsi="Arial" w:cs="Arial"/>
          <w:sz w:val="22"/>
          <w:szCs w:val="22"/>
        </w:rPr>
      </w:pPr>
      <w:r w:rsidRPr="00AF1E39">
        <w:rPr>
          <w:rFonts w:ascii="Arial" w:hAnsi="Arial" w:cs="Arial"/>
          <w:b/>
          <w:bCs/>
          <w:sz w:val="22"/>
          <w:szCs w:val="22"/>
        </w:rPr>
        <w:t>21.5.</w:t>
      </w:r>
      <w:r w:rsidRPr="005925D6">
        <w:rPr>
          <w:rFonts w:ascii="Arial" w:hAnsi="Arial" w:cs="Arial"/>
          <w:sz w:val="22"/>
          <w:szCs w:val="22"/>
        </w:rPr>
        <w:t xml:space="preserve"> </w:t>
      </w:r>
      <w:r w:rsidRPr="00AF1E39">
        <w:rPr>
          <w:rFonts w:ascii="Arial" w:hAnsi="Arial" w:cs="Arial"/>
          <w:sz w:val="22"/>
          <w:szCs w:val="22"/>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Pełnomocnictwo do złożenia oferty musi być złożone w oryginale w takiej samej formie, jak składana oferta (t. j. w formie elektronicznej lub postaci elektronicznej opatrzonej kwalifikowalnym podpisem elektronicznym, podpisem zaufanym lub podpisem osobistym). W przypadku gdy pełnomocnictwo zostało sporządzone w postaci papierowej i opatrzone własnoręcznym podpisem przekazuje się cyfrowe odwzorowanie tego dokumentu opatrzone (przed datą złożenia oferty) podpisem kwalifikowalnym, podpisem zaufanym lub podpisem osobistym osób udzielających pełnomocnictwa.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elektronicznym, podpisem zaufanym lub podpisem osobistym mocodawcy. Elektroniczna kopia pełnomocnictwa nie może być uwierzytelniona przez upełnomocnionego.</w:t>
      </w:r>
    </w:p>
    <w:p w14:paraId="1246B360" w14:textId="77777777" w:rsidR="00870209" w:rsidRPr="00AF1E39" w:rsidRDefault="00870209" w:rsidP="00870209">
      <w:pPr>
        <w:widowControl/>
        <w:suppressAutoHyphens w:val="0"/>
        <w:autoSpaceDE w:val="0"/>
        <w:jc w:val="both"/>
        <w:rPr>
          <w:rFonts w:ascii="Arial" w:hAnsi="Arial" w:cs="Arial"/>
          <w:sz w:val="22"/>
          <w:szCs w:val="22"/>
        </w:rPr>
      </w:pPr>
      <w:r w:rsidRPr="00AF1E39">
        <w:rPr>
          <w:rFonts w:ascii="Arial" w:hAnsi="Arial" w:cs="Arial"/>
          <w:sz w:val="22"/>
          <w:szCs w:val="22"/>
        </w:rPr>
        <w:t xml:space="preserve">W przypadku Wykonawców wspólnie ubiegających się o udzielenie zamówienia, oświadczenie stanowiące </w:t>
      </w:r>
      <w:r w:rsidR="00993AB9" w:rsidRPr="00AF1E39">
        <w:rPr>
          <w:rFonts w:ascii="Arial" w:hAnsi="Arial" w:cs="Arial"/>
          <w:color w:val="0D0D0D"/>
          <w:sz w:val="22"/>
          <w:szCs w:val="22"/>
        </w:rPr>
        <w:t>z</w:t>
      </w:r>
      <w:r w:rsidRPr="00AF1E39">
        <w:rPr>
          <w:rFonts w:ascii="Arial" w:hAnsi="Arial" w:cs="Arial"/>
          <w:color w:val="0D0D0D"/>
          <w:sz w:val="22"/>
          <w:szCs w:val="22"/>
        </w:rPr>
        <w:t xml:space="preserve">ałącznik Nr </w:t>
      </w:r>
      <w:r w:rsidR="00082BA0" w:rsidRPr="00AF1E39">
        <w:rPr>
          <w:rFonts w:ascii="Arial" w:hAnsi="Arial" w:cs="Arial"/>
          <w:color w:val="0D0D0D"/>
          <w:sz w:val="22"/>
          <w:szCs w:val="22"/>
        </w:rPr>
        <w:t>4</w:t>
      </w:r>
      <w:r w:rsidRPr="00AF1E39">
        <w:rPr>
          <w:rFonts w:ascii="Arial" w:hAnsi="Arial" w:cs="Arial"/>
          <w:color w:val="0D0D0D"/>
          <w:sz w:val="22"/>
          <w:szCs w:val="22"/>
        </w:rPr>
        <w:t xml:space="preserve"> do SWZ</w:t>
      </w:r>
      <w:r w:rsidRPr="00AF1E39">
        <w:rPr>
          <w:rFonts w:ascii="Arial" w:hAnsi="Arial" w:cs="Arial"/>
          <w:b/>
          <w:bCs/>
          <w:color w:val="0D0D0D"/>
          <w:sz w:val="22"/>
          <w:szCs w:val="22"/>
        </w:rPr>
        <w:t>,</w:t>
      </w:r>
      <w:r w:rsidRPr="00AF1E39">
        <w:rPr>
          <w:rFonts w:ascii="Arial" w:hAnsi="Arial" w:cs="Arial"/>
          <w:color w:val="0D0D0D"/>
          <w:sz w:val="22"/>
          <w:szCs w:val="22"/>
        </w:rPr>
        <w:t xml:space="preserve"> składa</w:t>
      </w:r>
      <w:r w:rsidRPr="00AF1E39">
        <w:rPr>
          <w:rFonts w:ascii="Arial" w:hAnsi="Arial" w:cs="Arial"/>
          <w:sz w:val="22"/>
          <w:szCs w:val="22"/>
        </w:rPr>
        <w:t xml:space="preserve"> każdy z Wykonawców. Oświadczenie to potwierdza brak podstaw wykluczenia oraz spełnianie warunków udziału w zakresie, w jakim każdy z Wykonawców wykazuje spełnianie warunków udziału w postępowaniu.</w:t>
      </w:r>
    </w:p>
    <w:p w14:paraId="3D5C2F7C"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 xml:space="preserve">21.6. </w:t>
      </w:r>
      <w:r w:rsidRPr="00AF1E39">
        <w:rPr>
          <w:rFonts w:ascii="Arial" w:eastAsia="Times New Roman" w:hAnsi="Arial" w:cs="Arial"/>
          <w:color w:val="000000"/>
          <w:sz w:val="22"/>
          <w:szCs w:val="22"/>
          <w:lang w:eastAsia="pl-PL"/>
        </w:rPr>
        <w:t xml:space="preserve">Ocena spełniania warunków udziału w postępowaniu o zamówienie publiczne przeprowadzona będzie w oparciu o złożone przez Wykonawców oświadczenia i dokumenty zgodnie z formułą „spełnia – nie spełnia”. </w:t>
      </w:r>
    </w:p>
    <w:p w14:paraId="14967813"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lastRenderedPageBreak/>
        <w:t>21.7</w:t>
      </w:r>
      <w:r w:rsidRPr="00AF1E39">
        <w:rPr>
          <w:rFonts w:ascii="Arial" w:eastAsia="Times New Roman" w:hAnsi="Arial" w:cs="Arial"/>
          <w:color w:val="000000"/>
          <w:sz w:val="22"/>
          <w:szCs w:val="22"/>
          <w:lang w:eastAsia="pl-PL"/>
        </w:rPr>
        <w:t xml:space="preserve">.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B892413" w14:textId="77777777" w:rsidR="00870209" w:rsidRPr="00AF1E39" w:rsidRDefault="00870209" w:rsidP="00870209">
      <w:pPr>
        <w:widowControl/>
        <w:suppressAutoHyphens w:val="0"/>
        <w:jc w:val="both"/>
        <w:rPr>
          <w:rFonts w:ascii="Arial" w:eastAsia="Times New Roman" w:hAnsi="Arial" w:cs="Arial"/>
          <w:color w:val="0D0D0D"/>
          <w:sz w:val="22"/>
          <w:szCs w:val="22"/>
          <w:u w:val="single"/>
          <w:lang w:eastAsia="pl-PL"/>
        </w:rPr>
      </w:pPr>
      <w:r w:rsidRPr="00AF1E39">
        <w:rPr>
          <w:rFonts w:ascii="Arial" w:eastAsia="Times New Roman" w:hAnsi="Arial" w:cs="Arial"/>
          <w:b/>
          <w:bCs/>
          <w:color w:val="000000"/>
          <w:sz w:val="22"/>
          <w:szCs w:val="22"/>
          <w:lang w:eastAsia="pl-PL"/>
        </w:rPr>
        <w:t>21.8</w:t>
      </w:r>
      <w:r w:rsidRPr="00AF1E39">
        <w:rPr>
          <w:rFonts w:ascii="Arial" w:eastAsia="Times New Roman" w:hAnsi="Arial" w:cs="Arial"/>
          <w:color w:val="000000"/>
          <w:sz w:val="22"/>
          <w:szCs w:val="22"/>
          <w:lang w:eastAsia="pl-PL"/>
        </w:rPr>
        <w:t xml:space="preserve">. Wykonawca, który polega na zdolnościach lub sytuacji innych podmiotów, musi udowodnić Zamawiającemu, że realizując zamówienie, będzie dysponował niezbędnymi zasobami tych podmiotów, w szczególności </w:t>
      </w:r>
      <w:r w:rsidRPr="00AF1E39">
        <w:rPr>
          <w:rFonts w:ascii="Arial" w:eastAsia="Times New Roman" w:hAnsi="Arial" w:cs="Arial"/>
          <w:b/>
          <w:bCs/>
          <w:color w:val="000000"/>
          <w:sz w:val="22"/>
          <w:szCs w:val="22"/>
          <w:lang w:eastAsia="pl-PL"/>
        </w:rPr>
        <w:t xml:space="preserve">dołączając do oferty zobowiązanie tych podmiotów </w:t>
      </w:r>
      <w:r w:rsidRPr="00AF1E39">
        <w:rPr>
          <w:rFonts w:ascii="Arial" w:eastAsia="Times New Roman" w:hAnsi="Arial" w:cs="Arial"/>
          <w:color w:val="000000"/>
          <w:sz w:val="22"/>
          <w:szCs w:val="22"/>
          <w:lang w:eastAsia="pl-PL"/>
        </w:rPr>
        <w:t xml:space="preserve">do oddania mu do dyspozycji niezbędnych zasobów na potrzeby realizacji zamówienia </w:t>
      </w:r>
      <w:r w:rsidRPr="00AF1E39">
        <w:rPr>
          <w:rFonts w:ascii="Arial" w:eastAsia="Times New Roman" w:hAnsi="Arial" w:cs="Arial"/>
          <w:b/>
          <w:bCs/>
          <w:i/>
          <w:iCs/>
          <w:color w:val="000000"/>
          <w:sz w:val="22"/>
          <w:szCs w:val="22"/>
          <w:lang w:eastAsia="pl-PL"/>
        </w:rPr>
        <w:t xml:space="preserve">(w formie elektronicznej, w postaci elektronicznej opatrzonej podpisem zaufanym lub podpisem osobistym), </w:t>
      </w:r>
      <w:r w:rsidRPr="00AF1E39">
        <w:rPr>
          <w:rFonts w:ascii="Arial" w:eastAsia="Times New Roman" w:hAnsi="Arial" w:cs="Arial"/>
          <w:color w:val="000000"/>
          <w:sz w:val="22"/>
          <w:szCs w:val="22"/>
          <w:lang w:eastAsia="pl-PL"/>
        </w:rPr>
        <w:t xml:space="preserve">zgodnie ze wzorem stanowiącym </w:t>
      </w:r>
      <w:r w:rsidR="00993AB9" w:rsidRPr="00AF1E39">
        <w:rPr>
          <w:rFonts w:ascii="Arial" w:eastAsia="Times New Roman" w:hAnsi="Arial" w:cs="Arial"/>
          <w:color w:val="0D0D0D"/>
          <w:sz w:val="22"/>
          <w:szCs w:val="22"/>
          <w:lang w:eastAsia="pl-PL"/>
        </w:rPr>
        <w:t>z</w:t>
      </w:r>
      <w:r w:rsidRPr="00AF1E39">
        <w:rPr>
          <w:rFonts w:ascii="Arial" w:eastAsia="Times New Roman" w:hAnsi="Arial" w:cs="Arial"/>
          <w:color w:val="0D0D0D"/>
          <w:sz w:val="22"/>
          <w:szCs w:val="22"/>
          <w:lang w:eastAsia="pl-PL"/>
        </w:rPr>
        <w:t xml:space="preserve">ałącznik Nr </w:t>
      </w:r>
      <w:r w:rsidR="00082BA0" w:rsidRPr="00AF1E39">
        <w:rPr>
          <w:rFonts w:ascii="Arial" w:eastAsia="Times New Roman" w:hAnsi="Arial" w:cs="Arial"/>
          <w:color w:val="0D0D0D"/>
          <w:sz w:val="22"/>
          <w:szCs w:val="22"/>
          <w:lang w:eastAsia="pl-PL"/>
        </w:rPr>
        <w:t>5</w:t>
      </w:r>
      <w:r w:rsidRPr="00AF1E39">
        <w:rPr>
          <w:rFonts w:ascii="Arial" w:eastAsia="Times New Roman" w:hAnsi="Arial" w:cs="Arial"/>
          <w:color w:val="0D0D0D"/>
          <w:sz w:val="22"/>
          <w:szCs w:val="22"/>
          <w:lang w:eastAsia="pl-PL"/>
        </w:rPr>
        <w:t xml:space="preserve"> do SWZ.</w:t>
      </w:r>
    </w:p>
    <w:p w14:paraId="0739EF6E"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D0D0D"/>
          <w:sz w:val="22"/>
          <w:szCs w:val="22"/>
          <w:lang w:eastAsia="pl-PL"/>
        </w:rPr>
        <w:t>21.9</w:t>
      </w:r>
      <w:r w:rsidRPr="00AF1E39">
        <w:rPr>
          <w:rFonts w:ascii="Arial" w:eastAsia="Times New Roman" w:hAnsi="Arial" w:cs="Arial"/>
          <w:color w:val="0D0D0D"/>
          <w:sz w:val="22"/>
          <w:szCs w:val="22"/>
          <w:lang w:eastAsia="pl-PL"/>
        </w:rPr>
        <w:t>. Wykonawca może przedstawić też inny środek dowodowy</w:t>
      </w:r>
      <w:r w:rsidRPr="00AF1E39">
        <w:rPr>
          <w:rFonts w:ascii="Arial" w:eastAsia="Times New Roman" w:hAnsi="Arial" w:cs="Arial"/>
          <w:color w:val="000000"/>
          <w:sz w:val="22"/>
          <w:szCs w:val="22"/>
          <w:lang w:eastAsia="pl-PL"/>
        </w:rPr>
        <w:t xml:space="preserve"> potwierdzający, że Wykonawca realizując zamówienie, będzie dysponował niezbędnymi zasobami tych podmiotów. </w:t>
      </w:r>
    </w:p>
    <w:p w14:paraId="54A3129F"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21.10.</w:t>
      </w:r>
      <w:r w:rsidRPr="00AF1E39">
        <w:rPr>
          <w:rFonts w:ascii="Arial" w:eastAsia="Times New Roman" w:hAnsi="Arial" w:cs="Arial"/>
          <w:color w:val="000000"/>
          <w:sz w:val="22"/>
          <w:szCs w:val="22"/>
          <w:lang w:eastAsia="pl-PL"/>
        </w:rPr>
        <w:t xml:space="preserve"> Ze zobowiązania lub innych dokumentów potwierdzających udostępnienie zasobów przez inne podmioty musi bezspornie i jednoznacznie wynikać w szczególności: </w:t>
      </w:r>
    </w:p>
    <w:p w14:paraId="0F0E386E"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21.10.1.</w:t>
      </w:r>
      <w:r w:rsidRPr="00AF1E39">
        <w:rPr>
          <w:rFonts w:ascii="Arial" w:eastAsia="Times New Roman" w:hAnsi="Arial" w:cs="Arial"/>
          <w:color w:val="000000"/>
          <w:sz w:val="22"/>
          <w:szCs w:val="22"/>
          <w:lang w:eastAsia="pl-PL"/>
        </w:rPr>
        <w:t xml:space="preserve"> zakres dostępnych Wykonawcy zasobów podmiotu udostępniającego zasoby; </w:t>
      </w:r>
    </w:p>
    <w:p w14:paraId="2F977F32"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21.10.2.</w:t>
      </w:r>
      <w:r w:rsidRPr="00AF1E39">
        <w:rPr>
          <w:rFonts w:ascii="Arial" w:eastAsia="Times New Roman" w:hAnsi="Arial" w:cs="Arial"/>
          <w:color w:val="000000"/>
          <w:sz w:val="22"/>
          <w:szCs w:val="22"/>
          <w:lang w:eastAsia="pl-PL"/>
        </w:rPr>
        <w:t xml:space="preserve"> sposób i okres udostępnienia Wykonawcy i wykorzystania przez niego zasobów podmiotu udostępniającego te zasoby przy wykonywaniu zamówienia; </w:t>
      </w:r>
    </w:p>
    <w:p w14:paraId="61F77395"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21.10.3.</w:t>
      </w:r>
      <w:r w:rsidRPr="00AF1E39">
        <w:rPr>
          <w:rFonts w:ascii="Arial" w:eastAsia="Times New Roman" w:hAnsi="Arial" w:cs="Arial"/>
          <w:color w:val="000000"/>
          <w:sz w:val="22"/>
          <w:szCs w:val="22"/>
          <w:lang w:eastAsia="pl-PL"/>
        </w:rPr>
        <w:t xml:space="preserve"> czy i w jakim zakresie podmiot udostępniający zasoby, na zdolnościach którego Wykonawca polega w odniesieniu do warunków udziału w postępowaniu dotyczących wykształcenia, kwalifikacji zawodowych lub doświadczenia, zrealizuje dostawy, których wskazane zdolności dotyczą. </w:t>
      </w:r>
    </w:p>
    <w:p w14:paraId="6D1A13D6"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 xml:space="preserve">21.11. </w:t>
      </w:r>
      <w:r w:rsidRPr="00AF1E39">
        <w:rPr>
          <w:rFonts w:ascii="Arial" w:eastAsia="Times New Roman" w:hAnsi="Arial" w:cs="Arial"/>
          <w:color w:val="000000"/>
          <w:sz w:val="22"/>
          <w:szCs w:val="22"/>
          <w:lang w:eastAsia="pl-PL"/>
        </w:rPr>
        <w:t xml:space="preserve">Jeżeli zdolności techniczne lub zawodowe, sytuacja ekonomiczna lub finansowa podmiotu udostępniającego zasoby nie potwierdzają spełniania przez Wykonawcę warunków udziału w postępowaniu lub </w:t>
      </w:r>
      <w:r w:rsidR="00FC0F50" w:rsidRPr="00AF1E39">
        <w:rPr>
          <w:rFonts w:ascii="Arial" w:eastAsia="Times New Roman" w:hAnsi="Arial" w:cs="Arial"/>
          <w:color w:val="000000"/>
          <w:sz w:val="22"/>
          <w:szCs w:val="22"/>
          <w:lang w:eastAsia="pl-PL"/>
        </w:rPr>
        <w:t>zachodzą,</w:t>
      </w:r>
      <w:r w:rsidRPr="00AF1E39">
        <w:rPr>
          <w:rFonts w:ascii="Arial" w:eastAsia="Times New Roman" w:hAnsi="Arial" w:cs="Arial"/>
          <w:color w:val="000000"/>
          <w:sz w:val="22"/>
          <w:szCs w:val="22"/>
          <w:lang w:eastAsia="pl-PL"/>
        </w:rPr>
        <w:t xml:space="preserve"> wobec tego podmiotu podstawy wykluczenia, Zamawiający   żąda, aby Wykonawca w terminie określonym przez Zamawiającego zastąpił ten podmiot innym podmiotem lub podmiotami albo wykazał, że samodzielnie spełnia warunki udziału w postępowaniu. </w:t>
      </w:r>
    </w:p>
    <w:p w14:paraId="1C77EA7C"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21.12.</w:t>
      </w:r>
      <w:r w:rsidRPr="00AF1E39">
        <w:rPr>
          <w:rFonts w:ascii="Arial" w:eastAsia="Times New Roman" w:hAnsi="Arial" w:cs="Arial"/>
          <w:color w:val="000000"/>
          <w:sz w:val="22"/>
          <w:szCs w:val="22"/>
          <w:lang w:eastAsia="pl-PL"/>
        </w:rPr>
        <w:t xml:space="preserve"> 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 </w:t>
      </w:r>
    </w:p>
    <w:p w14:paraId="3F6B66B2"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21.13.</w:t>
      </w:r>
      <w:r w:rsidRPr="00AF1E39">
        <w:rPr>
          <w:rFonts w:ascii="Arial" w:eastAsia="Times New Roman" w:hAnsi="Arial" w:cs="Arial"/>
          <w:color w:val="000000"/>
          <w:sz w:val="22"/>
          <w:szCs w:val="22"/>
          <w:lang w:eastAsia="pl-PL"/>
        </w:rPr>
        <w:t xml:space="preserve"> Dla swej skuteczności zobowiązanie musi zostać złożone przez osobę/osoby uprawnione do reprezentowania podmiotu trzeciego w powyższym zakresie. Zobowiązanie złożone przez osobę nieuprawnioną nie dowodzi udostępnienia zasobu przez podmiot trzeci. </w:t>
      </w:r>
    </w:p>
    <w:p w14:paraId="164F97BA" w14:textId="77777777" w:rsidR="00870209" w:rsidRPr="005925D6" w:rsidRDefault="00870209" w:rsidP="00870209">
      <w:pPr>
        <w:widowControl/>
        <w:suppressAutoHyphens w:val="0"/>
        <w:autoSpaceDE w:val="0"/>
        <w:jc w:val="both"/>
        <w:rPr>
          <w:rFonts w:ascii="Arial" w:hAnsi="Arial" w:cs="Arial"/>
          <w:sz w:val="22"/>
          <w:szCs w:val="22"/>
        </w:rPr>
      </w:pPr>
      <w:r w:rsidRPr="00AF1E39">
        <w:rPr>
          <w:rFonts w:ascii="Arial" w:eastAsia="Times New Roman" w:hAnsi="Arial" w:cs="Arial"/>
          <w:b/>
          <w:bCs/>
          <w:color w:val="000000"/>
          <w:sz w:val="22"/>
          <w:szCs w:val="22"/>
          <w:lang w:eastAsia="pl-PL"/>
        </w:rPr>
        <w:t>21.14.</w:t>
      </w:r>
      <w:r w:rsidRPr="00AF1E39">
        <w:rPr>
          <w:rFonts w:ascii="Arial" w:eastAsia="Times New Roman" w:hAnsi="Arial" w:cs="Arial"/>
          <w:color w:val="000000"/>
          <w:sz w:val="22"/>
          <w:szCs w:val="22"/>
          <w:lang w:eastAsia="pl-PL"/>
        </w:rPr>
        <w:t xml:space="preserve">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067C84FA" w14:textId="77777777" w:rsidR="00870209" w:rsidRPr="005925D6" w:rsidRDefault="00870209" w:rsidP="00870209">
      <w:pPr>
        <w:jc w:val="both"/>
        <w:rPr>
          <w:rFonts w:ascii="Arial" w:hAnsi="Arial" w:cs="Arial"/>
          <w:b/>
          <w:bCs/>
          <w:sz w:val="22"/>
          <w:szCs w:val="22"/>
          <w:highlight w:val="yellow"/>
        </w:rPr>
      </w:pPr>
    </w:p>
    <w:p w14:paraId="72062C74"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22. </w:t>
      </w:r>
      <w:r w:rsidRPr="00AF1E39">
        <w:rPr>
          <w:rFonts w:ascii="Arial" w:hAnsi="Arial" w:cs="Arial"/>
          <w:b/>
          <w:sz w:val="22"/>
          <w:szCs w:val="22"/>
        </w:rPr>
        <w:t>Podmiotowe środki dowodowe i wykaz oświadczeń lub dokumentów, jakie mają dostarczyć Wykonawcy w celu potwierdzenia spełniania warunków udziału w postępowaniu;</w:t>
      </w:r>
    </w:p>
    <w:p w14:paraId="71E462D6" w14:textId="77777777" w:rsidR="00870209" w:rsidRPr="00AF1E39" w:rsidRDefault="00870209" w:rsidP="00870209">
      <w:pPr>
        <w:tabs>
          <w:tab w:val="left" w:pos="1080"/>
        </w:tabs>
        <w:jc w:val="both"/>
        <w:rPr>
          <w:rFonts w:ascii="Arial" w:hAnsi="Arial" w:cs="Arial"/>
          <w:b/>
          <w:sz w:val="22"/>
          <w:szCs w:val="22"/>
        </w:rPr>
      </w:pPr>
      <w:r w:rsidRPr="00AF1E39">
        <w:rPr>
          <w:rFonts w:ascii="Arial" w:hAnsi="Arial" w:cs="Arial"/>
          <w:b/>
          <w:sz w:val="22"/>
          <w:szCs w:val="22"/>
        </w:rPr>
        <w:t>22.1. W zakresie wykazania braku podstaw wykluczenia przez Wykonawcę warunków, o których mowa w art. 273 ustawy Pzp, Wykonawca przedkłada wraz z ofertą:</w:t>
      </w:r>
    </w:p>
    <w:p w14:paraId="61B09FF4" w14:textId="77777777" w:rsidR="00870209" w:rsidRPr="00AF1E39" w:rsidRDefault="00870209" w:rsidP="00870209">
      <w:pPr>
        <w:tabs>
          <w:tab w:val="left" w:pos="1080"/>
        </w:tabs>
        <w:jc w:val="both"/>
        <w:rPr>
          <w:rFonts w:ascii="Arial" w:hAnsi="Arial" w:cs="Arial"/>
          <w:bCs/>
          <w:sz w:val="22"/>
          <w:szCs w:val="22"/>
        </w:rPr>
      </w:pPr>
      <w:r w:rsidRPr="00AF1E39">
        <w:rPr>
          <w:rFonts w:ascii="Arial" w:hAnsi="Arial" w:cs="Arial"/>
          <w:b/>
          <w:sz w:val="22"/>
          <w:szCs w:val="22"/>
        </w:rPr>
        <w:t>22.1.1</w:t>
      </w:r>
      <w:r w:rsidRPr="00AF1E39">
        <w:rPr>
          <w:rFonts w:ascii="Arial" w:hAnsi="Arial" w:cs="Arial"/>
          <w:bCs/>
          <w:sz w:val="22"/>
          <w:szCs w:val="22"/>
        </w:rPr>
        <w:t xml:space="preserve">. oświadczenie o spełnianiu warunków udziału w postępowaniu oraz o braku podstaw do wykluczenia z postępowania – wypełnione i podpisane odpowiednio przez osobę (osoby) upoważnioną (upoważnione) do reprezentowania Wykonawcy-zgodnie z </w:t>
      </w:r>
      <w:r w:rsidR="00993AB9" w:rsidRPr="00AF1E39">
        <w:rPr>
          <w:rFonts w:ascii="Arial" w:hAnsi="Arial" w:cs="Arial"/>
          <w:bCs/>
          <w:sz w:val="22"/>
          <w:szCs w:val="22"/>
        </w:rPr>
        <w:t>z</w:t>
      </w:r>
      <w:r w:rsidRPr="00AF1E39">
        <w:rPr>
          <w:rFonts w:ascii="Arial" w:hAnsi="Arial" w:cs="Arial"/>
          <w:bCs/>
          <w:sz w:val="22"/>
          <w:szCs w:val="22"/>
        </w:rPr>
        <w:t xml:space="preserve">ałącznikiem Nr </w:t>
      </w:r>
      <w:r w:rsidR="00082BA0" w:rsidRPr="00AF1E39">
        <w:rPr>
          <w:rFonts w:ascii="Arial" w:hAnsi="Arial" w:cs="Arial"/>
          <w:bCs/>
          <w:sz w:val="22"/>
          <w:szCs w:val="22"/>
        </w:rPr>
        <w:t>4</w:t>
      </w:r>
      <w:r w:rsidR="00993AB9" w:rsidRPr="00AF1E39">
        <w:rPr>
          <w:rFonts w:ascii="Arial" w:hAnsi="Arial" w:cs="Arial"/>
          <w:bCs/>
          <w:sz w:val="22"/>
          <w:szCs w:val="22"/>
        </w:rPr>
        <w:t xml:space="preserve"> </w:t>
      </w:r>
      <w:r w:rsidRPr="00AF1E39">
        <w:rPr>
          <w:rFonts w:ascii="Arial" w:hAnsi="Arial" w:cs="Arial"/>
          <w:bCs/>
          <w:sz w:val="22"/>
          <w:szCs w:val="22"/>
        </w:rPr>
        <w:t>do SWZ</w:t>
      </w:r>
      <w:r w:rsidR="00532966">
        <w:rPr>
          <w:rFonts w:ascii="Arial" w:hAnsi="Arial" w:cs="Arial"/>
          <w:bCs/>
          <w:sz w:val="22"/>
          <w:szCs w:val="22"/>
        </w:rPr>
        <w:t>.</w:t>
      </w:r>
    </w:p>
    <w:p w14:paraId="4FF5495A" w14:textId="77777777" w:rsidR="00870209" w:rsidRPr="00AF1E39" w:rsidRDefault="00870209" w:rsidP="00870209">
      <w:pPr>
        <w:tabs>
          <w:tab w:val="left" w:pos="1080"/>
        </w:tabs>
        <w:jc w:val="both"/>
        <w:rPr>
          <w:rFonts w:ascii="Arial" w:hAnsi="Arial" w:cs="Arial"/>
          <w:bCs/>
          <w:sz w:val="22"/>
          <w:szCs w:val="22"/>
        </w:rPr>
      </w:pPr>
      <w:r w:rsidRPr="00AF1E39">
        <w:rPr>
          <w:rFonts w:ascii="Arial" w:hAnsi="Arial" w:cs="Arial"/>
          <w:b/>
          <w:sz w:val="22"/>
          <w:szCs w:val="22"/>
        </w:rPr>
        <w:t>22.1.2.</w:t>
      </w:r>
      <w:r w:rsidRPr="00AF1E39">
        <w:rPr>
          <w:rFonts w:ascii="Arial" w:hAnsi="Arial" w:cs="Arial"/>
          <w:bCs/>
          <w:sz w:val="22"/>
          <w:szCs w:val="22"/>
        </w:rPr>
        <w:t xml:space="preserve"> odpis lub informacja z Krajowego Rejestru Sądowego lub z Centralnej Ewidencji informacji o Działalności Gospodarczej, w zakresie art.109 ust.1 pkt 4 ustawy, sporządzonych </w:t>
      </w:r>
      <w:r w:rsidRPr="00AF1E39">
        <w:rPr>
          <w:rFonts w:ascii="Arial" w:hAnsi="Arial" w:cs="Arial"/>
          <w:bCs/>
          <w:sz w:val="22"/>
          <w:szCs w:val="22"/>
        </w:rPr>
        <w:lastRenderedPageBreak/>
        <w:t>nie wcześniej niż 3 miesiące przed jej złożeniem, jeżeli odrębne przepisy wymagają wpisu do rejestru lub ewidencji.</w:t>
      </w:r>
    </w:p>
    <w:p w14:paraId="100BE940" w14:textId="77777777" w:rsidR="0084558A" w:rsidRPr="00CA262A" w:rsidRDefault="0084558A" w:rsidP="0084558A">
      <w:pPr>
        <w:widowControl/>
        <w:numPr>
          <w:ilvl w:val="0"/>
          <w:numId w:val="4"/>
        </w:numPr>
        <w:suppressAutoHyphens w:val="0"/>
        <w:autoSpaceDE w:val="0"/>
        <w:jc w:val="both"/>
        <w:rPr>
          <w:rFonts w:ascii="Arial" w:hAnsi="Arial" w:cs="Arial"/>
          <w:bCs/>
          <w:sz w:val="22"/>
          <w:szCs w:val="22"/>
        </w:rPr>
      </w:pPr>
      <w:r w:rsidRPr="00C11A2E">
        <w:rPr>
          <w:rFonts w:ascii="Arial" w:hAnsi="Arial" w:cs="Arial"/>
          <w:b/>
          <w:sz w:val="22"/>
          <w:szCs w:val="22"/>
        </w:rPr>
        <w:t>22.1.3</w:t>
      </w:r>
      <w:r w:rsidRPr="00CA262A">
        <w:rPr>
          <w:rFonts w:ascii="Arial" w:hAnsi="Arial" w:cs="Arial"/>
          <w:bCs/>
          <w:sz w:val="22"/>
          <w:szCs w:val="22"/>
        </w:rPr>
        <w:t xml:space="preserve"> Aktualne zezwolenia lub zezwoleń na prowadzenie działalności w zakresie objętym zamówieniem (dedykowanego do realizacji niniejszego zamówienia) w całym okresie trwania umowy z Zamawiającym;</w:t>
      </w:r>
    </w:p>
    <w:p w14:paraId="33FFF0C7" w14:textId="77777777" w:rsidR="0084558A" w:rsidRPr="00CA262A" w:rsidRDefault="0084558A" w:rsidP="0084558A">
      <w:pPr>
        <w:widowControl/>
        <w:numPr>
          <w:ilvl w:val="0"/>
          <w:numId w:val="4"/>
        </w:numPr>
        <w:suppressAutoHyphens w:val="0"/>
        <w:autoSpaceDE w:val="0"/>
        <w:jc w:val="both"/>
        <w:rPr>
          <w:rFonts w:ascii="Arial" w:eastAsia="Times New Roman" w:hAnsi="Arial" w:cs="Arial"/>
          <w:bCs/>
          <w:sz w:val="22"/>
          <w:szCs w:val="22"/>
          <w:lang w:eastAsia="pl-PL"/>
        </w:rPr>
      </w:pPr>
      <w:r w:rsidRPr="00C11A2E">
        <w:rPr>
          <w:rFonts w:ascii="Arial" w:hAnsi="Arial" w:cs="Arial"/>
          <w:b/>
          <w:sz w:val="22"/>
          <w:szCs w:val="22"/>
        </w:rPr>
        <w:t>22.1.4</w:t>
      </w:r>
      <w:r w:rsidRPr="00CA262A">
        <w:rPr>
          <w:rFonts w:ascii="Arial" w:hAnsi="Arial" w:cs="Arial"/>
          <w:bCs/>
          <w:sz w:val="22"/>
          <w:szCs w:val="22"/>
        </w:rPr>
        <w:t>. Aktualnego zezwolenia lub zezwoleń</w:t>
      </w:r>
      <w:r w:rsidRPr="00CA262A">
        <w:rPr>
          <w:rFonts w:ascii="Arial" w:eastAsia="Times New Roman" w:hAnsi="Arial" w:cs="Arial"/>
          <w:bCs/>
          <w:sz w:val="22"/>
          <w:szCs w:val="22"/>
          <w:lang w:eastAsia="pl-PL"/>
        </w:rPr>
        <w:t xml:space="preserve"> na użytkowanie (eksploatację) zakładu termicznego unieszkodliwiania odpadów (dedykowanego do realizacji niniejszego zamówienia) w całym okresie trwania umowy z Zamawiającym.</w:t>
      </w:r>
    </w:p>
    <w:p w14:paraId="7CC4C26E" w14:textId="77777777" w:rsidR="0084558A" w:rsidRPr="00AF1E39" w:rsidRDefault="00127891" w:rsidP="00870209">
      <w:pPr>
        <w:tabs>
          <w:tab w:val="left" w:pos="1080"/>
        </w:tabs>
        <w:jc w:val="both"/>
        <w:rPr>
          <w:rFonts w:ascii="Arial" w:hAnsi="Arial" w:cs="Arial"/>
          <w:bCs/>
          <w:sz w:val="22"/>
          <w:szCs w:val="22"/>
        </w:rPr>
      </w:pPr>
      <w:r w:rsidRPr="00127891">
        <w:rPr>
          <w:rFonts w:ascii="Arial" w:hAnsi="Arial" w:cs="Arial"/>
          <w:b/>
          <w:sz w:val="22"/>
          <w:szCs w:val="22"/>
        </w:rPr>
        <w:t>22.1.5.</w:t>
      </w:r>
      <w:r w:rsidRPr="00127891">
        <w:rPr>
          <w:rFonts w:ascii="Arial" w:hAnsi="Arial" w:cs="Arial"/>
          <w:bCs/>
          <w:sz w:val="22"/>
          <w:szCs w:val="22"/>
        </w:rPr>
        <w:t>W zakresie działalności transportu  Wykonawca przedstawi dokument/informację potwierdzający wpis do odpowiedniego rejestru i nadania numeru rejestrowego, o którym mowa w ustawie z dnia 14 grudnia 2012 r. o odpadach (Dz.U.2023 poz.1587 ze zm.).</w:t>
      </w:r>
    </w:p>
    <w:p w14:paraId="2363E262" w14:textId="77777777" w:rsidR="00127891" w:rsidRDefault="00127891" w:rsidP="00870209">
      <w:pPr>
        <w:tabs>
          <w:tab w:val="left" w:pos="1080"/>
        </w:tabs>
        <w:jc w:val="both"/>
        <w:rPr>
          <w:rFonts w:ascii="Arial" w:hAnsi="Arial" w:cs="Arial"/>
          <w:b/>
          <w:sz w:val="22"/>
          <w:szCs w:val="22"/>
        </w:rPr>
      </w:pPr>
    </w:p>
    <w:p w14:paraId="49F09D25" w14:textId="77777777" w:rsidR="00870209" w:rsidRPr="00AF1E39" w:rsidRDefault="00870209" w:rsidP="00870209">
      <w:pPr>
        <w:tabs>
          <w:tab w:val="left" w:pos="1080"/>
        </w:tabs>
        <w:jc w:val="both"/>
        <w:rPr>
          <w:rFonts w:ascii="Arial" w:hAnsi="Arial" w:cs="Arial"/>
          <w:b/>
          <w:sz w:val="22"/>
          <w:szCs w:val="22"/>
        </w:rPr>
      </w:pPr>
      <w:r w:rsidRPr="00AF1E39">
        <w:rPr>
          <w:rFonts w:ascii="Arial" w:hAnsi="Arial" w:cs="Arial"/>
          <w:b/>
          <w:sz w:val="22"/>
          <w:szCs w:val="22"/>
        </w:rPr>
        <w:t>22.2. W zakresie wykazania spełniania przez Wykonawcę warunków, o których mowa w art. 273 ustawy Pzp, Zamawiający wzywa Wykonawcę, którego oferta została najwyżej oceniona, do złożenia w wyznaczonym terminie, nie krótszym niż 5 dni od dnia wezwania, podmiotowych środków dowodowych, aktualnych na dzień złożenia:</w:t>
      </w:r>
    </w:p>
    <w:p w14:paraId="2EC98296" w14:textId="77777777" w:rsidR="0084558A" w:rsidRPr="00AF1E39" w:rsidRDefault="00870209" w:rsidP="0084558A">
      <w:pPr>
        <w:widowControl/>
        <w:suppressAutoHyphens w:val="0"/>
        <w:autoSpaceDE w:val="0"/>
        <w:jc w:val="both"/>
        <w:rPr>
          <w:rFonts w:ascii="Arial" w:hAnsi="Arial" w:cs="Arial"/>
          <w:sz w:val="22"/>
          <w:szCs w:val="22"/>
        </w:rPr>
      </w:pPr>
      <w:r w:rsidRPr="00AF1E39">
        <w:rPr>
          <w:rFonts w:ascii="Arial" w:eastAsia="Times New Roman" w:hAnsi="Arial" w:cs="Arial"/>
          <w:b/>
          <w:bCs/>
          <w:sz w:val="22"/>
          <w:szCs w:val="22"/>
          <w:lang w:eastAsia="pl-PL"/>
        </w:rPr>
        <w:t>22.2.1.</w:t>
      </w:r>
      <w:r w:rsidRPr="00AF1E39">
        <w:rPr>
          <w:rFonts w:ascii="Arial" w:eastAsia="Times New Roman" w:hAnsi="Arial" w:cs="Arial"/>
          <w:sz w:val="22"/>
          <w:szCs w:val="22"/>
          <w:lang w:eastAsia="pl-PL"/>
        </w:rPr>
        <w:t xml:space="preserve"> </w:t>
      </w:r>
      <w:r w:rsidR="0084558A" w:rsidRPr="00CA262A">
        <w:rPr>
          <w:rFonts w:ascii="Arial" w:eastAsia="Times New Roman" w:hAnsi="Arial" w:cs="Arial"/>
          <w:sz w:val="22"/>
          <w:szCs w:val="22"/>
          <w:lang w:eastAsia="pl-PL"/>
        </w:rPr>
        <w:t>Wykaz</w:t>
      </w:r>
      <w:r w:rsidR="0084558A" w:rsidRPr="00AF1E39">
        <w:rPr>
          <w:rFonts w:ascii="Arial" w:eastAsia="Times New Roman" w:hAnsi="Arial" w:cs="Arial"/>
          <w:b/>
          <w:bCs/>
          <w:sz w:val="22"/>
          <w:szCs w:val="22"/>
          <w:lang w:eastAsia="pl-PL"/>
        </w:rPr>
        <w:t xml:space="preserve"> </w:t>
      </w:r>
      <w:r w:rsidR="0084558A" w:rsidRPr="00AF1E39">
        <w:rPr>
          <w:rFonts w:ascii="Arial" w:hAnsi="Arial" w:cs="Arial"/>
          <w:sz w:val="22"/>
          <w:szCs w:val="22"/>
          <w:lang w:eastAsia="ar-SA"/>
        </w:rPr>
        <w:t xml:space="preserve">co najmniej jednej usługi </w:t>
      </w:r>
      <w:r w:rsidR="0084558A" w:rsidRPr="00AF1E39">
        <w:rPr>
          <w:rFonts w:ascii="Arial" w:hAnsi="Arial" w:cs="Arial"/>
          <w:sz w:val="22"/>
          <w:szCs w:val="22"/>
        </w:rPr>
        <w:t xml:space="preserve">odbioru, transportu i utylizację odpadów medycznych o wartości nie mniej niż </w:t>
      </w:r>
      <w:r w:rsidR="00FD55EA">
        <w:rPr>
          <w:rFonts w:ascii="Arial" w:hAnsi="Arial" w:cs="Arial"/>
          <w:sz w:val="22"/>
          <w:szCs w:val="22"/>
        </w:rPr>
        <w:t>5</w:t>
      </w:r>
      <w:r w:rsidR="0084558A" w:rsidRPr="00AF1E39">
        <w:rPr>
          <w:rFonts w:ascii="Arial" w:hAnsi="Arial" w:cs="Arial"/>
          <w:sz w:val="22"/>
          <w:szCs w:val="22"/>
        </w:rPr>
        <w:t>00000,00</w:t>
      </w:r>
      <w:r w:rsidR="00273A83" w:rsidRPr="00AF1E39">
        <w:rPr>
          <w:rFonts w:ascii="Arial" w:hAnsi="Arial" w:cs="Arial"/>
          <w:sz w:val="22"/>
          <w:szCs w:val="22"/>
        </w:rPr>
        <w:t xml:space="preserve"> </w:t>
      </w:r>
      <w:r w:rsidR="0084558A" w:rsidRPr="00AF1E39">
        <w:rPr>
          <w:rFonts w:ascii="Arial" w:hAnsi="Arial" w:cs="Arial"/>
          <w:sz w:val="22"/>
          <w:szCs w:val="22"/>
        </w:rPr>
        <w:t xml:space="preserve">zł </w:t>
      </w:r>
      <w:r w:rsidR="0084558A" w:rsidRPr="00AF1E39">
        <w:rPr>
          <w:rFonts w:ascii="Arial" w:hAnsi="Arial" w:cs="Arial"/>
          <w:sz w:val="22"/>
          <w:szCs w:val="22"/>
          <w:lang w:eastAsia="ar-SA"/>
        </w:rPr>
        <w:t xml:space="preserve">w jednej umowie </w:t>
      </w:r>
      <w:r w:rsidR="0084558A" w:rsidRPr="00AF1E39">
        <w:rPr>
          <w:rFonts w:ascii="Arial" w:eastAsia="Times New Roman" w:hAnsi="Arial" w:cs="Arial"/>
          <w:i/>
          <w:iCs/>
          <w:sz w:val="22"/>
          <w:szCs w:val="22"/>
          <w:lang w:eastAsia="pl-PL"/>
        </w:rPr>
        <w:t xml:space="preserve">(w formie elektronicznej, w postaci elektronicznej opatrzonej podpisem zaufanym lub podpisem osobistym) </w:t>
      </w:r>
      <w:r w:rsidR="0084558A" w:rsidRPr="00AF1E39">
        <w:rPr>
          <w:rFonts w:ascii="Arial" w:eastAsia="Times New Roman" w:hAnsi="Arial" w:cs="Arial"/>
          <w:sz w:val="22"/>
          <w:szCs w:val="22"/>
          <w:lang w:eastAsia="pl-PL"/>
        </w:rPr>
        <w:t xml:space="preserve">wykonanej, a w przypadku świadczeń powtarzających się lub ciągłych również,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usługi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 załącznik </w:t>
      </w:r>
      <w:r w:rsidR="00C82B83" w:rsidRPr="00AF1E39">
        <w:rPr>
          <w:rFonts w:ascii="Arial" w:eastAsia="Times New Roman" w:hAnsi="Arial" w:cs="Arial"/>
          <w:sz w:val="22"/>
          <w:szCs w:val="22"/>
          <w:lang w:eastAsia="pl-PL"/>
        </w:rPr>
        <w:t>N</w:t>
      </w:r>
      <w:r w:rsidR="0084558A" w:rsidRPr="00AF1E39">
        <w:rPr>
          <w:rFonts w:ascii="Arial" w:eastAsia="Times New Roman" w:hAnsi="Arial" w:cs="Arial"/>
          <w:sz w:val="22"/>
          <w:szCs w:val="22"/>
          <w:lang w:eastAsia="pl-PL"/>
        </w:rPr>
        <w:t xml:space="preserve">r </w:t>
      </w:r>
      <w:r w:rsidR="004032F4" w:rsidRPr="00AF1E39">
        <w:rPr>
          <w:rFonts w:ascii="Arial" w:eastAsia="Times New Roman" w:hAnsi="Arial" w:cs="Arial"/>
          <w:sz w:val="22"/>
          <w:szCs w:val="22"/>
          <w:lang w:eastAsia="pl-PL"/>
        </w:rPr>
        <w:t xml:space="preserve">7 </w:t>
      </w:r>
      <w:r w:rsidR="0084558A" w:rsidRPr="00AF1E39">
        <w:rPr>
          <w:rFonts w:ascii="Arial" w:eastAsia="Times New Roman" w:hAnsi="Arial" w:cs="Arial"/>
          <w:sz w:val="22"/>
          <w:szCs w:val="22"/>
          <w:lang w:eastAsia="pl-PL"/>
        </w:rPr>
        <w:t>do SWZ;</w:t>
      </w:r>
    </w:p>
    <w:p w14:paraId="03A38EC9" w14:textId="77777777" w:rsidR="0084558A" w:rsidRPr="00AF1E39" w:rsidRDefault="0084558A" w:rsidP="0084558A">
      <w:pPr>
        <w:widowControl/>
        <w:suppressAutoHyphens w:val="0"/>
        <w:autoSpaceDE w:val="0"/>
        <w:jc w:val="both"/>
        <w:rPr>
          <w:rFonts w:ascii="Arial" w:hAnsi="Arial" w:cs="Arial"/>
          <w:sz w:val="22"/>
          <w:szCs w:val="22"/>
        </w:rPr>
      </w:pPr>
      <w:r w:rsidRPr="00AF1E39">
        <w:rPr>
          <w:rFonts w:ascii="Arial" w:eastAsia="Times New Roman" w:hAnsi="Arial" w:cs="Arial"/>
          <w:b/>
          <w:bCs/>
          <w:sz w:val="22"/>
          <w:szCs w:val="22"/>
          <w:lang w:eastAsia="pl-PL"/>
        </w:rPr>
        <w:t xml:space="preserve">22.2.2. </w:t>
      </w:r>
      <w:r w:rsidRPr="00CA262A">
        <w:rPr>
          <w:rFonts w:ascii="Arial" w:eastAsia="Times New Roman" w:hAnsi="Arial" w:cs="Arial"/>
          <w:sz w:val="22"/>
          <w:szCs w:val="22"/>
          <w:lang w:eastAsia="pl-PL"/>
        </w:rPr>
        <w:t>Wykaz</w:t>
      </w:r>
      <w:r w:rsidRPr="00AF1E39">
        <w:rPr>
          <w:rFonts w:ascii="Arial" w:hAnsi="Arial" w:cs="Arial"/>
          <w:sz w:val="22"/>
          <w:szCs w:val="22"/>
        </w:rPr>
        <w:t xml:space="preserve"> o zatrudnieniu osób tj. minimum jeden kierownik spalarni posiadający odpowiednie kwalifikacje w zakresie gospodarowania odpadami zgodnie z art. 164-167 ustawy o odpadach i jest/będzie zatrudniony na podstawie umowy o pracę zgodnie z art. 22 par 1 ustawy z dnia 26 czerwca 1974 r. Kodeks pracy ( DZ.U z 20</w:t>
      </w:r>
      <w:r w:rsidR="001C6B7A">
        <w:rPr>
          <w:rFonts w:ascii="Arial" w:hAnsi="Arial" w:cs="Arial"/>
          <w:sz w:val="22"/>
          <w:szCs w:val="22"/>
        </w:rPr>
        <w:t>23</w:t>
      </w:r>
      <w:r w:rsidRPr="00AF1E39">
        <w:rPr>
          <w:rFonts w:ascii="Arial" w:hAnsi="Arial" w:cs="Arial"/>
          <w:sz w:val="22"/>
          <w:szCs w:val="22"/>
        </w:rPr>
        <w:t xml:space="preserve"> r. poz. </w:t>
      </w:r>
      <w:r w:rsidR="001C6B7A">
        <w:rPr>
          <w:rFonts w:ascii="Arial" w:hAnsi="Arial" w:cs="Arial"/>
          <w:sz w:val="22"/>
          <w:szCs w:val="22"/>
        </w:rPr>
        <w:t>1465 ze zm.</w:t>
      </w:r>
      <w:r w:rsidRPr="00AF1E39">
        <w:rPr>
          <w:rFonts w:ascii="Arial" w:hAnsi="Arial" w:cs="Arial"/>
          <w:sz w:val="22"/>
          <w:szCs w:val="22"/>
        </w:rPr>
        <w:t xml:space="preserve">)- załącznik </w:t>
      </w:r>
      <w:r w:rsidR="00C82B83" w:rsidRPr="00AF1E39">
        <w:rPr>
          <w:rFonts w:ascii="Arial" w:hAnsi="Arial" w:cs="Arial"/>
          <w:sz w:val="22"/>
          <w:szCs w:val="22"/>
        </w:rPr>
        <w:t>N</w:t>
      </w:r>
      <w:r w:rsidRPr="00AF1E39">
        <w:rPr>
          <w:rFonts w:ascii="Arial" w:hAnsi="Arial" w:cs="Arial"/>
          <w:sz w:val="22"/>
          <w:szCs w:val="22"/>
        </w:rPr>
        <w:t xml:space="preserve">r </w:t>
      </w:r>
      <w:r w:rsidR="004032F4" w:rsidRPr="00AF1E39">
        <w:rPr>
          <w:rFonts w:ascii="Arial" w:hAnsi="Arial" w:cs="Arial"/>
          <w:sz w:val="22"/>
          <w:szCs w:val="22"/>
        </w:rPr>
        <w:t>9</w:t>
      </w:r>
      <w:r w:rsidRPr="00AF1E39">
        <w:rPr>
          <w:rFonts w:ascii="Arial" w:hAnsi="Arial" w:cs="Arial"/>
          <w:sz w:val="22"/>
          <w:szCs w:val="22"/>
        </w:rPr>
        <w:t xml:space="preserve"> do SWZ</w:t>
      </w:r>
      <w:r w:rsidR="003933AC">
        <w:rPr>
          <w:rFonts w:ascii="Arial" w:hAnsi="Arial" w:cs="Arial"/>
          <w:sz w:val="22"/>
          <w:szCs w:val="22"/>
        </w:rPr>
        <w:t>.</w:t>
      </w:r>
    </w:p>
    <w:p w14:paraId="34A963C7" w14:textId="77777777" w:rsidR="00870209" w:rsidRPr="00CA262A" w:rsidRDefault="0084558A" w:rsidP="00CA262A">
      <w:pPr>
        <w:widowControl/>
        <w:suppressAutoHyphens w:val="0"/>
        <w:autoSpaceDE w:val="0"/>
        <w:jc w:val="both"/>
        <w:rPr>
          <w:rFonts w:ascii="Arial" w:hAnsi="Arial" w:cs="Arial"/>
          <w:sz w:val="22"/>
          <w:szCs w:val="22"/>
        </w:rPr>
      </w:pPr>
      <w:r w:rsidRPr="00AF1E39">
        <w:rPr>
          <w:rFonts w:ascii="Arial" w:eastAsia="Times New Roman" w:hAnsi="Arial" w:cs="Arial"/>
          <w:b/>
          <w:bCs/>
          <w:sz w:val="22"/>
          <w:szCs w:val="22"/>
          <w:lang w:eastAsia="pl-PL"/>
        </w:rPr>
        <w:t xml:space="preserve">22.2.3. </w:t>
      </w:r>
      <w:r w:rsidRPr="00CA262A">
        <w:rPr>
          <w:rFonts w:ascii="Arial" w:eastAsia="Times New Roman" w:hAnsi="Arial" w:cs="Arial"/>
          <w:sz w:val="22"/>
          <w:szCs w:val="22"/>
          <w:lang w:eastAsia="pl-PL"/>
        </w:rPr>
        <w:t>Wykaz o dysponowaniu</w:t>
      </w:r>
      <w:r w:rsidRPr="00AF1E39">
        <w:rPr>
          <w:rFonts w:ascii="Arial" w:hAnsi="Arial" w:cs="Arial"/>
          <w:sz w:val="22"/>
          <w:szCs w:val="22"/>
        </w:rPr>
        <w:t xml:space="preserve"> monitorowanych samochodów specjalistycznych do przewozu odpadów medycznych o ładowności zapewniającej odbiór odpadów.  Wykonawca dysponuje minimum 2 monitorowanymi środkami transportu do przewozu odpadów medycznych odpowiednio przystosowanym zgodnie z obowiązującą ustawą, o ładowności zapewniającej odbiór odpadów od Zamawiającego w podanych ilościach- </w:t>
      </w:r>
      <w:r w:rsidRPr="00AF1E39">
        <w:rPr>
          <w:rFonts w:ascii="Arial" w:hAnsi="Arial" w:cs="Arial"/>
          <w:sz w:val="22"/>
          <w:szCs w:val="22"/>
          <w:u w:val="single"/>
        </w:rPr>
        <w:t xml:space="preserve">załącznik </w:t>
      </w:r>
      <w:r w:rsidR="00C82B83" w:rsidRPr="00AF1E39">
        <w:rPr>
          <w:rFonts w:ascii="Arial" w:hAnsi="Arial" w:cs="Arial"/>
          <w:sz w:val="22"/>
          <w:szCs w:val="22"/>
          <w:u w:val="single"/>
        </w:rPr>
        <w:t>N</w:t>
      </w:r>
      <w:r w:rsidRPr="00AF1E39">
        <w:rPr>
          <w:rFonts w:ascii="Arial" w:hAnsi="Arial" w:cs="Arial"/>
          <w:sz w:val="22"/>
          <w:szCs w:val="22"/>
          <w:u w:val="single"/>
        </w:rPr>
        <w:t xml:space="preserve">r </w:t>
      </w:r>
      <w:r w:rsidR="004032F4" w:rsidRPr="00AF1E39">
        <w:rPr>
          <w:rFonts w:ascii="Arial" w:hAnsi="Arial" w:cs="Arial"/>
          <w:sz w:val="22"/>
          <w:szCs w:val="22"/>
          <w:u w:val="single"/>
        </w:rPr>
        <w:t>10</w:t>
      </w:r>
      <w:r w:rsidRPr="00AF1E39">
        <w:rPr>
          <w:rFonts w:ascii="Arial" w:hAnsi="Arial" w:cs="Arial"/>
          <w:sz w:val="22"/>
          <w:szCs w:val="22"/>
          <w:u w:val="single"/>
        </w:rPr>
        <w:t xml:space="preserve"> do SWZ</w:t>
      </w:r>
    </w:p>
    <w:p w14:paraId="616589F4" w14:textId="77777777" w:rsidR="00870209" w:rsidRPr="00311F3C" w:rsidRDefault="00870209" w:rsidP="00870209">
      <w:pPr>
        <w:widowControl/>
        <w:suppressAutoHyphens w:val="0"/>
        <w:jc w:val="both"/>
        <w:rPr>
          <w:rFonts w:ascii="Arial" w:hAnsi="Arial" w:cs="Arial"/>
          <w:sz w:val="22"/>
          <w:szCs w:val="22"/>
        </w:rPr>
      </w:pPr>
      <w:r w:rsidRPr="00311F3C">
        <w:rPr>
          <w:rFonts w:ascii="Arial" w:eastAsia="Arial" w:hAnsi="Arial" w:cs="Arial"/>
          <w:b/>
          <w:color w:val="000000"/>
          <w:sz w:val="22"/>
          <w:szCs w:val="22"/>
        </w:rPr>
        <w:t>22.</w:t>
      </w:r>
      <w:r w:rsidR="00CA262A" w:rsidRPr="00311F3C">
        <w:rPr>
          <w:rFonts w:ascii="Arial" w:eastAsia="Arial" w:hAnsi="Arial" w:cs="Arial"/>
          <w:b/>
          <w:color w:val="000000"/>
          <w:sz w:val="22"/>
          <w:szCs w:val="22"/>
        </w:rPr>
        <w:t>3</w:t>
      </w:r>
      <w:r w:rsidRPr="00311F3C">
        <w:rPr>
          <w:rFonts w:ascii="Arial" w:eastAsia="Arial" w:hAnsi="Arial" w:cs="Arial"/>
          <w:b/>
          <w:color w:val="000000"/>
          <w:sz w:val="22"/>
          <w:szCs w:val="22"/>
        </w:rPr>
        <w:t xml:space="preserve">. </w:t>
      </w:r>
      <w:r w:rsidRPr="00311F3C">
        <w:rPr>
          <w:rFonts w:ascii="Arial" w:hAnsi="Arial" w:cs="Arial"/>
          <w:sz w:val="22"/>
          <w:szCs w:val="22"/>
        </w:rPr>
        <w:t xml:space="preserve">Jeżeli Wykonawca ma siedzibę lub miejsce zamieszkania poza terytorium Rzeczypospolitej Polskiej, zamiast </w:t>
      </w:r>
      <w:r w:rsidR="00FC0F50" w:rsidRPr="00311F3C">
        <w:rPr>
          <w:rFonts w:ascii="Arial" w:hAnsi="Arial" w:cs="Arial"/>
          <w:sz w:val="22"/>
          <w:szCs w:val="22"/>
        </w:rPr>
        <w:t>dokumentów,</w:t>
      </w:r>
      <w:r w:rsidRPr="00311F3C">
        <w:rPr>
          <w:rFonts w:ascii="Arial" w:hAnsi="Arial" w:cs="Arial"/>
          <w:sz w:val="22"/>
          <w:szCs w:val="22"/>
        </w:rPr>
        <w:t xml:space="preserve"> o których mowa w pkt. 8.1 lit. b) składa dokument lub dokumenty wystawione w kraju, w którym ma siedzibę lub miejsce zamieszkania, potwierdzające odpowiednio, że nie otwarto jego likwidacji ani nie ogłoszono upadłości.</w:t>
      </w:r>
    </w:p>
    <w:p w14:paraId="0F6A4C7B" w14:textId="77777777" w:rsidR="00870209" w:rsidRPr="00311F3C" w:rsidRDefault="00870209" w:rsidP="00870209">
      <w:pPr>
        <w:widowControl/>
        <w:suppressAutoHyphens w:val="0"/>
        <w:jc w:val="both"/>
        <w:rPr>
          <w:rFonts w:ascii="Arial" w:hAnsi="Arial" w:cs="Arial"/>
          <w:sz w:val="22"/>
          <w:szCs w:val="22"/>
        </w:rPr>
      </w:pPr>
      <w:r w:rsidRPr="00311F3C">
        <w:rPr>
          <w:rFonts w:ascii="Arial" w:eastAsia="Cambria" w:hAnsi="Arial" w:cs="Arial"/>
          <w:b/>
          <w:bCs/>
          <w:color w:val="000000"/>
          <w:sz w:val="22"/>
          <w:szCs w:val="22"/>
        </w:rPr>
        <w:t>22.</w:t>
      </w:r>
      <w:r w:rsidR="00CA262A" w:rsidRPr="00311F3C">
        <w:rPr>
          <w:rFonts w:ascii="Arial" w:eastAsia="Cambria" w:hAnsi="Arial" w:cs="Arial"/>
          <w:b/>
          <w:bCs/>
          <w:color w:val="000000"/>
          <w:sz w:val="22"/>
          <w:szCs w:val="22"/>
        </w:rPr>
        <w:t>4</w:t>
      </w:r>
      <w:r w:rsidRPr="00311F3C">
        <w:rPr>
          <w:rFonts w:ascii="Arial" w:eastAsia="Cambria" w:hAnsi="Arial" w:cs="Arial"/>
          <w:b/>
          <w:bCs/>
          <w:color w:val="000000"/>
          <w:sz w:val="22"/>
          <w:szCs w:val="22"/>
        </w:rPr>
        <w:t xml:space="preserve">. </w:t>
      </w:r>
      <w:r w:rsidRPr="00311F3C">
        <w:rPr>
          <w:rFonts w:ascii="Arial" w:hAnsi="Arial" w:cs="Arial"/>
          <w:sz w:val="22"/>
          <w:szCs w:val="22"/>
        </w:rPr>
        <w:t xml:space="preserve">Jeżeli w kraju, w którym Wykonawca ma siedzibę lub miejsce zamieszkania, nie wydaje się dokumentów, o których mowa w pkt. 22.1. lub gdy dokumenty te nie odnoszą się do wszystkich przypadków, o których mowa w pkt. 22.1., zastępuje się je odpowiednio </w:t>
      </w:r>
      <w:r w:rsidR="00142423" w:rsidRPr="00311F3C">
        <w:rPr>
          <w:rFonts w:ascii="Arial" w:hAnsi="Arial" w:cs="Arial"/>
          <w:sz w:val="22"/>
          <w:szCs w:val="22"/>
        </w:rPr>
        <w:br/>
      </w:r>
      <w:r w:rsidRPr="00311F3C">
        <w:rPr>
          <w:rFonts w:ascii="Arial" w:hAnsi="Arial" w:cs="Arial"/>
          <w:sz w:val="22"/>
          <w:szCs w:val="22"/>
        </w:rPr>
        <w:t xml:space="preserve">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7C04C14E" w14:textId="77777777" w:rsidR="00870209" w:rsidRPr="00311F3C" w:rsidRDefault="00870209" w:rsidP="00870209">
      <w:pPr>
        <w:widowControl/>
        <w:suppressAutoHyphens w:val="0"/>
        <w:jc w:val="both"/>
        <w:rPr>
          <w:rFonts w:ascii="Arial" w:hAnsi="Arial" w:cs="Arial"/>
          <w:sz w:val="22"/>
          <w:szCs w:val="22"/>
        </w:rPr>
      </w:pPr>
      <w:r w:rsidRPr="00311F3C">
        <w:rPr>
          <w:rFonts w:ascii="Arial" w:eastAsia="Cambria" w:hAnsi="Arial" w:cs="Arial"/>
          <w:b/>
          <w:bCs/>
          <w:color w:val="000000"/>
          <w:sz w:val="22"/>
          <w:szCs w:val="22"/>
        </w:rPr>
        <w:lastRenderedPageBreak/>
        <w:t>22.6.</w:t>
      </w:r>
      <w:r w:rsidRPr="00311F3C">
        <w:rPr>
          <w:rFonts w:ascii="Arial" w:eastAsia="Cambria" w:hAnsi="Arial" w:cs="Arial"/>
          <w:color w:val="000000"/>
          <w:sz w:val="22"/>
          <w:szCs w:val="22"/>
        </w:rPr>
        <w:t xml:space="preserve"> </w:t>
      </w:r>
      <w:r w:rsidRPr="00311F3C">
        <w:rPr>
          <w:rFonts w:ascii="Arial" w:hAnsi="Arial" w:cs="Arial"/>
          <w:sz w:val="22"/>
          <w:szCs w:val="22"/>
        </w:rPr>
        <w:t>W przypadku wątpliwości co do treści dokumentu złożonego przez Wykonawcę mającego siedzibę lub miejsce zamieszkania poza terytorium Rzeczypospolitej Polskiej, Zamawiający</w:t>
      </w:r>
      <w:r w:rsidR="005C5119" w:rsidRPr="00311F3C">
        <w:rPr>
          <w:rFonts w:ascii="Arial" w:hAnsi="Arial" w:cs="Arial"/>
          <w:sz w:val="22"/>
          <w:szCs w:val="22"/>
        </w:rPr>
        <w:t xml:space="preserve"> </w:t>
      </w:r>
      <w:r w:rsidRPr="00311F3C">
        <w:rPr>
          <w:rFonts w:ascii="Arial" w:hAnsi="Arial" w:cs="Arial"/>
          <w:sz w:val="22"/>
          <w:szCs w:val="22"/>
        </w:rPr>
        <w:t>może zwrócić się do właściwych organów odpowiednio kraju miejsca zamieszkania osoby lub kraju, w którym Wykonawca ma siedzibę lub miejsce zamieszkania, z wnioskiem o udzielenie niezbędnych informacji dotyczących przedłożonego dokumentu.</w:t>
      </w:r>
    </w:p>
    <w:p w14:paraId="5D78B722" w14:textId="77777777" w:rsidR="00870209" w:rsidRPr="00311F3C" w:rsidRDefault="005C5119" w:rsidP="00870209">
      <w:pPr>
        <w:widowControl/>
        <w:suppressAutoHyphens w:val="0"/>
        <w:autoSpaceDE w:val="0"/>
        <w:spacing w:after="55"/>
        <w:jc w:val="both"/>
        <w:rPr>
          <w:rFonts w:ascii="Arial" w:hAnsi="Arial" w:cs="Arial"/>
          <w:sz w:val="22"/>
          <w:szCs w:val="22"/>
        </w:rPr>
      </w:pPr>
      <w:r w:rsidRPr="00311F3C">
        <w:rPr>
          <w:rFonts w:ascii="Arial" w:eastAsia="Times New Roman" w:hAnsi="Arial" w:cs="Arial"/>
          <w:b/>
          <w:bCs/>
          <w:color w:val="000000"/>
          <w:sz w:val="22"/>
          <w:szCs w:val="22"/>
          <w:lang w:eastAsia="pl-PL"/>
        </w:rPr>
        <w:t>22</w:t>
      </w:r>
      <w:r w:rsidR="00870209" w:rsidRPr="00311F3C">
        <w:rPr>
          <w:rFonts w:ascii="Arial" w:eastAsia="Times New Roman" w:hAnsi="Arial" w:cs="Arial"/>
          <w:b/>
          <w:bCs/>
          <w:color w:val="000000"/>
          <w:sz w:val="22"/>
          <w:szCs w:val="22"/>
          <w:lang w:eastAsia="pl-PL"/>
        </w:rPr>
        <w:t>.7.</w:t>
      </w:r>
      <w:r w:rsidR="00870209" w:rsidRPr="00311F3C">
        <w:rPr>
          <w:rFonts w:ascii="Arial" w:eastAsia="Times New Roman" w:hAnsi="Arial" w:cs="Arial"/>
          <w:color w:val="000000"/>
          <w:sz w:val="22"/>
          <w:szCs w:val="22"/>
          <w:lang w:eastAsia="pl-PL"/>
        </w:rPr>
        <w:t xml:space="preserve"> Wykonawca, w przypadku polegania na zdolnościach lub sytuacji podmiotów udostępniających zasoby, na zasadach określonych w art. 118 ustawy, przedstawia, wraz </w:t>
      </w:r>
      <w:r w:rsidR="00870209" w:rsidRPr="00311F3C">
        <w:rPr>
          <w:rFonts w:ascii="Arial" w:eastAsia="Times New Roman" w:hAnsi="Arial" w:cs="Arial"/>
          <w:color w:val="000000"/>
          <w:sz w:val="22"/>
          <w:szCs w:val="22"/>
          <w:lang w:eastAsia="pl-PL"/>
        </w:rPr>
        <w:br/>
        <w:t xml:space="preserve">z oświadczeniem, o którym mowa w pkt 22.1.1. SWZ, także oświadczenie podmiotu udostępniającego zasoby, potwierdzające brak podstaw wykluczenia tego podmiotu oraz odpowiednio spełnianie warunków udziału w postępowaniu, w zakresie, w jakim Wykonawca powołuje się na jego zasoby. Oświadczenie podmiotu udostępniającego zasoby stanowi Załącznik </w:t>
      </w:r>
      <w:r w:rsidR="00870209" w:rsidRPr="00311F3C">
        <w:rPr>
          <w:rFonts w:ascii="Arial" w:eastAsia="Times New Roman" w:hAnsi="Arial" w:cs="Arial"/>
          <w:sz w:val="22"/>
          <w:szCs w:val="22"/>
          <w:lang w:eastAsia="pl-PL"/>
        </w:rPr>
        <w:t xml:space="preserve">Nr </w:t>
      </w:r>
      <w:r w:rsidR="00D52CFC" w:rsidRPr="00311F3C">
        <w:rPr>
          <w:rFonts w:ascii="Arial" w:eastAsia="Times New Roman" w:hAnsi="Arial" w:cs="Arial"/>
          <w:sz w:val="22"/>
          <w:szCs w:val="22"/>
          <w:lang w:eastAsia="pl-PL"/>
        </w:rPr>
        <w:t>5</w:t>
      </w:r>
      <w:r w:rsidR="00870209" w:rsidRPr="00311F3C">
        <w:rPr>
          <w:rFonts w:ascii="Arial" w:eastAsia="Times New Roman" w:hAnsi="Arial" w:cs="Arial"/>
          <w:sz w:val="22"/>
          <w:szCs w:val="22"/>
          <w:lang w:eastAsia="pl-PL"/>
        </w:rPr>
        <w:t xml:space="preserve"> do SWZ.</w:t>
      </w:r>
      <w:r w:rsidR="00870209" w:rsidRPr="00311F3C">
        <w:rPr>
          <w:rFonts w:ascii="Arial" w:eastAsia="Times New Roman" w:hAnsi="Arial" w:cs="Arial"/>
          <w:color w:val="000000"/>
          <w:sz w:val="22"/>
          <w:szCs w:val="22"/>
          <w:lang w:eastAsia="pl-PL"/>
        </w:rPr>
        <w:t xml:space="preserve"> </w:t>
      </w:r>
    </w:p>
    <w:p w14:paraId="7B167F78" w14:textId="77777777" w:rsidR="00870209" w:rsidRPr="005925D6" w:rsidRDefault="005C5119" w:rsidP="00870209">
      <w:pPr>
        <w:widowControl/>
        <w:suppressAutoHyphens w:val="0"/>
        <w:autoSpaceDE w:val="0"/>
        <w:spacing w:after="55"/>
        <w:jc w:val="both"/>
        <w:rPr>
          <w:rFonts w:ascii="Arial" w:hAnsi="Arial" w:cs="Arial"/>
          <w:sz w:val="22"/>
          <w:szCs w:val="22"/>
        </w:rPr>
      </w:pPr>
      <w:r w:rsidRPr="00311F3C">
        <w:rPr>
          <w:rFonts w:ascii="Arial" w:eastAsia="Times New Roman" w:hAnsi="Arial" w:cs="Arial"/>
          <w:b/>
          <w:bCs/>
          <w:color w:val="000000"/>
          <w:sz w:val="22"/>
          <w:szCs w:val="22"/>
          <w:lang w:eastAsia="pl-PL"/>
        </w:rPr>
        <w:t>22</w:t>
      </w:r>
      <w:r w:rsidR="00870209" w:rsidRPr="00311F3C">
        <w:rPr>
          <w:rFonts w:ascii="Arial" w:eastAsia="Times New Roman" w:hAnsi="Arial" w:cs="Arial"/>
          <w:b/>
          <w:bCs/>
          <w:color w:val="000000"/>
          <w:sz w:val="22"/>
          <w:szCs w:val="22"/>
          <w:lang w:eastAsia="pl-PL"/>
        </w:rPr>
        <w:t xml:space="preserve">.8. </w:t>
      </w:r>
      <w:r w:rsidR="00870209" w:rsidRPr="00311F3C">
        <w:rPr>
          <w:rFonts w:ascii="Arial" w:eastAsia="Times New Roman" w:hAnsi="Arial" w:cs="Arial"/>
          <w:color w:val="000000"/>
          <w:sz w:val="22"/>
          <w:szCs w:val="22"/>
          <w:lang w:eastAsia="pl-PL"/>
        </w:rPr>
        <w:t>Zamawiający wzywa Wykonawcę, którego oferta została najwyżej oceniona, do złożenia w wyznaczonym terminie, nie krótszym niż 5 dni od dnia wezwania, podmiotowych środków dowodowych, aktualnych na dzień złożenia podmiotowych środków dowodowych.</w:t>
      </w:r>
      <w:r w:rsidR="00870209" w:rsidRPr="00AF1E39">
        <w:rPr>
          <w:rFonts w:ascii="Arial" w:eastAsia="Times New Roman" w:hAnsi="Arial" w:cs="Arial"/>
          <w:color w:val="000000"/>
          <w:sz w:val="22"/>
          <w:szCs w:val="22"/>
          <w:lang w:eastAsia="pl-PL"/>
        </w:rPr>
        <w:t xml:space="preserve"> </w:t>
      </w:r>
    </w:p>
    <w:p w14:paraId="292522EB" w14:textId="77777777" w:rsidR="00870209" w:rsidRPr="005925D6" w:rsidRDefault="00870209" w:rsidP="00870209">
      <w:pPr>
        <w:jc w:val="both"/>
        <w:rPr>
          <w:rFonts w:ascii="Arial" w:hAnsi="Arial" w:cs="Arial"/>
          <w:b/>
          <w:bCs/>
          <w:sz w:val="22"/>
          <w:szCs w:val="22"/>
        </w:rPr>
      </w:pPr>
    </w:p>
    <w:p w14:paraId="10B962D2" w14:textId="77777777" w:rsidR="00F24A2E" w:rsidRPr="005925D6" w:rsidRDefault="00870209" w:rsidP="00870209">
      <w:pPr>
        <w:jc w:val="both"/>
        <w:rPr>
          <w:rFonts w:ascii="Arial" w:hAnsi="Arial" w:cs="Arial"/>
          <w:b/>
          <w:bCs/>
          <w:sz w:val="22"/>
          <w:szCs w:val="22"/>
        </w:rPr>
      </w:pPr>
      <w:r w:rsidRPr="005925D6">
        <w:rPr>
          <w:rFonts w:ascii="Arial" w:eastAsia="Times New Roman" w:hAnsi="Arial" w:cs="Arial"/>
          <w:b/>
          <w:bCs/>
          <w:sz w:val="22"/>
          <w:szCs w:val="22"/>
          <w:lang w:eastAsia="pl-PL"/>
        </w:rPr>
        <w:t>23</w:t>
      </w:r>
      <w:r w:rsidRPr="005925D6">
        <w:rPr>
          <w:rFonts w:ascii="Arial" w:eastAsia="Times New Roman" w:hAnsi="Arial" w:cs="Arial"/>
          <w:sz w:val="22"/>
          <w:szCs w:val="22"/>
          <w:lang w:eastAsia="pl-PL"/>
        </w:rPr>
        <w:t>.</w:t>
      </w:r>
      <w:r w:rsidRPr="005925D6">
        <w:rPr>
          <w:rFonts w:ascii="Arial" w:hAnsi="Arial" w:cs="Arial"/>
          <w:b/>
          <w:bCs/>
          <w:sz w:val="22"/>
          <w:szCs w:val="22"/>
        </w:rPr>
        <w:t xml:space="preserve"> Przedmiotowe środki dowodowe składane wraz z ofertą; </w:t>
      </w:r>
    </w:p>
    <w:p w14:paraId="3310D6C6" w14:textId="77777777" w:rsidR="00F24A2E" w:rsidRPr="00AF1E39" w:rsidRDefault="00F24A2E" w:rsidP="00870209">
      <w:pPr>
        <w:jc w:val="both"/>
        <w:rPr>
          <w:rFonts w:ascii="Arial" w:hAnsi="Arial" w:cs="Arial"/>
          <w:b/>
          <w:bCs/>
          <w:sz w:val="22"/>
          <w:szCs w:val="22"/>
        </w:rPr>
      </w:pPr>
      <w:r w:rsidRPr="00AF1E39">
        <w:rPr>
          <w:rFonts w:ascii="Arial" w:hAnsi="Arial" w:cs="Arial"/>
          <w:sz w:val="22"/>
          <w:szCs w:val="22"/>
        </w:rPr>
        <w:t>Zamawiający nie stawia wymagań w tym zakresie.</w:t>
      </w:r>
    </w:p>
    <w:p w14:paraId="280C4485" w14:textId="77777777" w:rsidR="00870209" w:rsidRPr="00AF1E39" w:rsidRDefault="00870209" w:rsidP="00870209">
      <w:pPr>
        <w:jc w:val="both"/>
        <w:rPr>
          <w:rFonts w:ascii="Arial" w:hAnsi="Arial" w:cs="Arial"/>
          <w:b/>
          <w:bCs/>
          <w:sz w:val="22"/>
          <w:szCs w:val="22"/>
        </w:rPr>
      </w:pPr>
    </w:p>
    <w:p w14:paraId="79AD6CF1"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24. Opis części zamówienia, jeżeli Zamawiający dopuszcza składanie ofert częściowych; </w:t>
      </w:r>
    </w:p>
    <w:p w14:paraId="0D395676" w14:textId="77777777" w:rsidR="00870209" w:rsidRPr="00AF1E39" w:rsidRDefault="0084558A" w:rsidP="00870209">
      <w:pPr>
        <w:jc w:val="both"/>
        <w:rPr>
          <w:rFonts w:ascii="Arial" w:hAnsi="Arial" w:cs="Arial"/>
          <w:sz w:val="22"/>
          <w:szCs w:val="22"/>
        </w:rPr>
      </w:pPr>
      <w:r w:rsidRPr="00AF1E39">
        <w:rPr>
          <w:rFonts w:ascii="Arial" w:hAnsi="Arial" w:cs="Arial"/>
          <w:sz w:val="22"/>
          <w:szCs w:val="22"/>
        </w:rPr>
        <w:t xml:space="preserve">Zamawiający nie </w:t>
      </w:r>
      <w:r w:rsidR="00870209" w:rsidRPr="00AF1E39">
        <w:rPr>
          <w:rFonts w:ascii="Arial" w:hAnsi="Arial" w:cs="Arial"/>
          <w:sz w:val="22"/>
          <w:szCs w:val="22"/>
        </w:rPr>
        <w:t>dopuszcza składania ofert częściowych</w:t>
      </w:r>
      <w:r w:rsidR="003626EE" w:rsidRPr="00AF1E39">
        <w:rPr>
          <w:rFonts w:ascii="Arial" w:hAnsi="Arial" w:cs="Arial"/>
          <w:sz w:val="22"/>
          <w:szCs w:val="22"/>
        </w:rPr>
        <w:t>.</w:t>
      </w:r>
    </w:p>
    <w:p w14:paraId="6BB6988C" w14:textId="77777777" w:rsidR="00870209" w:rsidRPr="005925D6" w:rsidRDefault="00870209" w:rsidP="00870209">
      <w:pPr>
        <w:jc w:val="both"/>
        <w:rPr>
          <w:rFonts w:ascii="Arial" w:hAnsi="Arial" w:cs="Arial"/>
          <w:b/>
          <w:bCs/>
          <w:sz w:val="22"/>
          <w:szCs w:val="22"/>
        </w:rPr>
      </w:pPr>
    </w:p>
    <w:p w14:paraId="57072F17"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25.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 </w:t>
      </w:r>
    </w:p>
    <w:p w14:paraId="49A6657D" w14:textId="77777777" w:rsidR="00870209" w:rsidRPr="00AF1E39" w:rsidRDefault="00870209" w:rsidP="00870209">
      <w:pPr>
        <w:jc w:val="both"/>
        <w:rPr>
          <w:rFonts w:ascii="Arial" w:hAnsi="Arial" w:cs="Arial"/>
          <w:sz w:val="22"/>
          <w:szCs w:val="22"/>
        </w:rPr>
      </w:pPr>
      <w:r w:rsidRPr="00AF1E39">
        <w:rPr>
          <w:rFonts w:ascii="Arial" w:hAnsi="Arial" w:cs="Arial"/>
          <w:sz w:val="22"/>
          <w:szCs w:val="22"/>
        </w:rPr>
        <w:t>Zamawiający  nie ogranicza liczby części, na które Wykonawca może złożyć ofertę.</w:t>
      </w:r>
    </w:p>
    <w:p w14:paraId="0F9047FA" w14:textId="77777777" w:rsidR="00870209" w:rsidRPr="005925D6" w:rsidRDefault="00870209" w:rsidP="00870209">
      <w:pPr>
        <w:jc w:val="both"/>
        <w:rPr>
          <w:rFonts w:ascii="Arial" w:hAnsi="Arial" w:cs="Arial"/>
          <w:b/>
          <w:bCs/>
          <w:sz w:val="22"/>
          <w:szCs w:val="22"/>
        </w:rPr>
      </w:pPr>
    </w:p>
    <w:p w14:paraId="2D25F3F3"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26. Informacje dotyczące ofert wariantowych, w tym informacje o sposobie przedstawiania ofert wariantowych oraz minimalne warunki, jakim muszą odpowiadać oferty wariantowe, jeżeli Zamawiający   wymaga lub dopuszcza ich składanie; </w:t>
      </w:r>
    </w:p>
    <w:p w14:paraId="240C789C" w14:textId="77777777" w:rsidR="00870209" w:rsidRPr="005925D6" w:rsidRDefault="00870209" w:rsidP="00870209">
      <w:pPr>
        <w:widowControl/>
        <w:suppressAutoHyphens w:val="0"/>
        <w:rPr>
          <w:rFonts w:ascii="Arial" w:eastAsia="Times New Roman" w:hAnsi="Arial" w:cs="Arial"/>
          <w:sz w:val="22"/>
          <w:szCs w:val="22"/>
        </w:rPr>
      </w:pPr>
      <w:r w:rsidRPr="00AF1E39">
        <w:rPr>
          <w:rFonts w:ascii="Arial" w:eastAsia="Times New Roman" w:hAnsi="Arial" w:cs="Arial"/>
          <w:sz w:val="22"/>
          <w:szCs w:val="22"/>
        </w:rPr>
        <w:t>Zamawiający nie dopuszcza składania ofert wariantowych.</w:t>
      </w:r>
    </w:p>
    <w:p w14:paraId="0D7BCF84" w14:textId="77777777" w:rsidR="00870209" w:rsidRPr="005925D6" w:rsidRDefault="00870209" w:rsidP="00870209">
      <w:pPr>
        <w:jc w:val="both"/>
        <w:rPr>
          <w:rFonts w:ascii="Arial" w:hAnsi="Arial" w:cs="Arial"/>
          <w:b/>
          <w:bCs/>
          <w:sz w:val="22"/>
          <w:szCs w:val="22"/>
        </w:rPr>
      </w:pPr>
    </w:p>
    <w:p w14:paraId="61D4C26F"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27. Wymagania w zakresie zatrudnienia na podstawie stosunku pracy, </w:t>
      </w:r>
      <w:r w:rsidR="00142423" w:rsidRPr="005925D6">
        <w:rPr>
          <w:rFonts w:ascii="Arial" w:hAnsi="Arial" w:cs="Arial"/>
          <w:b/>
          <w:bCs/>
          <w:sz w:val="22"/>
          <w:szCs w:val="22"/>
        </w:rPr>
        <w:br/>
      </w:r>
      <w:r w:rsidRPr="005925D6">
        <w:rPr>
          <w:rFonts w:ascii="Arial" w:hAnsi="Arial" w:cs="Arial"/>
          <w:b/>
          <w:bCs/>
          <w:sz w:val="22"/>
          <w:szCs w:val="22"/>
        </w:rPr>
        <w:t xml:space="preserve">w okolicznościach, o których mowa w art. 95; </w:t>
      </w:r>
    </w:p>
    <w:p w14:paraId="3A34011A" w14:textId="77777777" w:rsidR="00870209" w:rsidRPr="00AF1E39" w:rsidRDefault="00870209" w:rsidP="00870209">
      <w:pPr>
        <w:rPr>
          <w:rFonts w:ascii="Arial" w:eastAsia="Times New Roman" w:hAnsi="Arial" w:cs="Arial"/>
          <w:bCs/>
          <w:color w:val="0D0D0D"/>
          <w:sz w:val="22"/>
          <w:szCs w:val="22"/>
          <w:lang w:eastAsia="pl-PL"/>
        </w:rPr>
      </w:pPr>
      <w:r w:rsidRPr="00AF1E39">
        <w:rPr>
          <w:rFonts w:ascii="Arial" w:eastAsia="Times New Roman" w:hAnsi="Arial" w:cs="Arial"/>
          <w:bCs/>
          <w:color w:val="0D0D0D"/>
          <w:sz w:val="22"/>
          <w:szCs w:val="22"/>
          <w:lang w:eastAsia="pl-PL"/>
        </w:rPr>
        <w:t>Zamawiający przewiduje wymaga</w:t>
      </w:r>
      <w:r w:rsidR="00E14766" w:rsidRPr="00AF1E39">
        <w:rPr>
          <w:rFonts w:ascii="Arial" w:eastAsia="Times New Roman" w:hAnsi="Arial" w:cs="Arial"/>
          <w:bCs/>
          <w:color w:val="0D0D0D"/>
          <w:sz w:val="22"/>
          <w:szCs w:val="22"/>
          <w:lang w:eastAsia="pl-PL"/>
        </w:rPr>
        <w:t>nia</w:t>
      </w:r>
      <w:r w:rsidRPr="00AF1E39">
        <w:rPr>
          <w:rFonts w:ascii="Arial" w:eastAsia="Times New Roman" w:hAnsi="Arial" w:cs="Arial"/>
          <w:bCs/>
          <w:color w:val="0D0D0D"/>
          <w:sz w:val="22"/>
          <w:szCs w:val="22"/>
          <w:lang w:eastAsia="pl-PL"/>
        </w:rPr>
        <w:t xml:space="preserve"> określonych w art. 95 ustawy Pzp.</w:t>
      </w:r>
      <w:r w:rsidR="00273A83" w:rsidRPr="00AF1E39">
        <w:rPr>
          <w:rFonts w:ascii="Arial" w:eastAsia="Times New Roman" w:hAnsi="Arial" w:cs="Arial"/>
          <w:bCs/>
          <w:color w:val="0D0D0D"/>
          <w:sz w:val="22"/>
          <w:szCs w:val="22"/>
          <w:lang w:eastAsia="pl-PL"/>
        </w:rPr>
        <w:t xml:space="preserve">-patrz powyżej pkt. </w:t>
      </w:r>
      <w:r w:rsidR="005A7B46" w:rsidRPr="00AF1E39">
        <w:rPr>
          <w:rFonts w:ascii="Arial" w:hAnsi="Arial" w:cs="Arial"/>
          <w:b/>
          <w:bCs/>
          <w:sz w:val="22"/>
          <w:szCs w:val="22"/>
        </w:rPr>
        <w:t>21.2.4.3</w:t>
      </w:r>
      <w:r w:rsidR="005A7B46" w:rsidRPr="00AF1E39">
        <w:rPr>
          <w:rFonts w:ascii="Arial" w:hAnsi="Arial" w:cs="Arial"/>
          <w:sz w:val="22"/>
          <w:szCs w:val="22"/>
        </w:rPr>
        <w:t>.1</w:t>
      </w:r>
    </w:p>
    <w:p w14:paraId="781B280C" w14:textId="77777777" w:rsidR="00870209" w:rsidRPr="005925D6" w:rsidRDefault="00870209" w:rsidP="00870209">
      <w:pPr>
        <w:jc w:val="both"/>
        <w:rPr>
          <w:rFonts w:ascii="Arial" w:hAnsi="Arial" w:cs="Arial"/>
          <w:b/>
          <w:bCs/>
          <w:sz w:val="22"/>
          <w:szCs w:val="22"/>
        </w:rPr>
      </w:pPr>
    </w:p>
    <w:p w14:paraId="44DC39E3"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28. Wymagania w zakresie zatrudnienia osób, o których mowa w art. 96 ust. 2 pkt 2, jeżeli Zamawiający   przewiduje takie wymagania; </w:t>
      </w:r>
    </w:p>
    <w:p w14:paraId="4FA59819" w14:textId="77777777" w:rsidR="00870209" w:rsidRPr="00AF1E39" w:rsidRDefault="00870209" w:rsidP="00870209">
      <w:pPr>
        <w:rPr>
          <w:rFonts w:ascii="Arial" w:eastAsia="Times New Roman" w:hAnsi="Arial" w:cs="Arial"/>
          <w:bCs/>
          <w:color w:val="0D0D0D"/>
          <w:sz w:val="22"/>
          <w:szCs w:val="22"/>
          <w:lang w:eastAsia="pl-PL"/>
        </w:rPr>
      </w:pPr>
      <w:r w:rsidRPr="00AF1E39">
        <w:rPr>
          <w:rFonts w:ascii="Arial" w:eastAsia="Times New Roman" w:hAnsi="Arial" w:cs="Arial"/>
          <w:bCs/>
          <w:color w:val="0D0D0D"/>
          <w:sz w:val="22"/>
          <w:szCs w:val="22"/>
          <w:lang w:eastAsia="pl-PL"/>
        </w:rPr>
        <w:t>Zamawiający nie przewiduje wymagań określonych w art. 96 ust. 2 pkt 2 ustawy Pzp.</w:t>
      </w:r>
    </w:p>
    <w:p w14:paraId="1EC8E0BC" w14:textId="77777777" w:rsidR="00870209" w:rsidRPr="005925D6" w:rsidRDefault="00870209" w:rsidP="00870209">
      <w:pPr>
        <w:jc w:val="both"/>
        <w:rPr>
          <w:rFonts w:ascii="Arial" w:hAnsi="Arial" w:cs="Arial"/>
          <w:b/>
          <w:bCs/>
          <w:sz w:val="22"/>
          <w:szCs w:val="22"/>
        </w:rPr>
      </w:pPr>
    </w:p>
    <w:p w14:paraId="1B62441F"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29. Informację o zastrzeżeniu możliwości ubiegania się o udzielenie zamówienia wyłącznie przez wykonawców, o których mowa w art. 94, jeżeli Zamawiający   przewiduje takie wymagania; </w:t>
      </w:r>
    </w:p>
    <w:p w14:paraId="23DC191A" w14:textId="77777777" w:rsidR="00870209" w:rsidRPr="005925D6" w:rsidRDefault="00870209" w:rsidP="00870209">
      <w:pPr>
        <w:jc w:val="both"/>
        <w:rPr>
          <w:rFonts w:ascii="Arial" w:hAnsi="Arial" w:cs="Arial"/>
          <w:bCs/>
          <w:sz w:val="22"/>
          <w:szCs w:val="22"/>
        </w:rPr>
      </w:pPr>
      <w:r w:rsidRPr="00AF1E39">
        <w:rPr>
          <w:rFonts w:ascii="Arial" w:eastAsia="Times New Roman" w:hAnsi="Arial" w:cs="Arial"/>
          <w:bCs/>
          <w:color w:val="0D0D0D"/>
          <w:sz w:val="22"/>
          <w:szCs w:val="22"/>
          <w:lang w:eastAsia="pl-PL"/>
        </w:rPr>
        <w:t>Zamawiający nie przewiduje wymagań, o których mowa w art. 94 ustawy Pzp.</w:t>
      </w:r>
    </w:p>
    <w:p w14:paraId="4DBBCAFE" w14:textId="77777777" w:rsidR="00870209" w:rsidRPr="005925D6" w:rsidRDefault="00870209" w:rsidP="00870209">
      <w:pPr>
        <w:jc w:val="both"/>
        <w:rPr>
          <w:rFonts w:ascii="Arial" w:hAnsi="Arial" w:cs="Arial"/>
          <w:b/>
          <w:bCs/>
          <w:sz w:val="22"/>
          <w:szCs w:val="22"/>
        </w:rPr>
      </w:pPr>
    </w:p>
    <w:p w14:paraId="3867563B"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30. Wymagania dotyczące wadium, w tym jego kwotę, jeżeli Zamawiający   przewiduje obowiązek wniesienia wadium; </w:t>
      </w:r>
    </w:p>
    <w:p w14:paraId="6F63D4BF" w14:textId="77777777" w:rsidR="00870209" w:rsidRPr="00AF1E39" w:rsidRDefault="00870209" w:rsidP="00870209">
      <w:pPr>
        <w:jc w:val="both"/>
        <w:rPr>
          <w:rFonts w:ascii="Arial" w:hAnsi="Arial" w:cs="Arial"/>
          <w:sz w:val="22"/>
          <w:szCs w:val="22"/>
        </w:rPr>
      </w:pPr>
      <w:r w:rsidRPr="00AF1E39">
        <w:rPr>
          <w:rFonts w:ascii="Arial" w:hAnsi="Arial" w:cs="Arial"/>
          <w:sz w:val="22"/>
          <w:szCs w:val="22"/>
        </w:rPr>
        <w:t>Zamawiający nie wymaga obowiązku wniesienia wadium.</w:t>
      </w:r>
    </w:p>
    <w:p w14:paraId="63E58FE2" w14:textId="77777777" w:rsidR="00870209" w:rsidRPr="005925D6" w:rsidRDefault="00870209" w:rsidP="00870209">
      <w:pPr>
        <w:jc w:val="both"/>
        <w:rPr>
          <w:rFonts w:ascii="Arial" w:hAnsi="Arial" w:cs="Arial"/>
          <w:b/>
          <w:bCs/>
          <w:sz w:val="22"/>
          <w:szCs w:val="22"/>
        </w:rPr>
      </w:pPr>
    </w:p>
    <w:p w14:paraId="78CDAB89"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31. Informację o przewidywanych zamówieniach, o których mowa w art. 214 ust. 1 pkt 7 </w:t>
      </w:r>
      <w:r w:rsidRPr="005925D6">
        <w:rPr>
          <w:rFonts w:ascii="Arial" w:hAnsi="Arial" w:cs="Arial"/>
          <w:b/>
          <w:bCs/>
          <w:sz w:val="22"/>
          <w:szCs w:val="22"/>
        </w:rPr>
        <w:lastRenderedPageBreak/>
        <w:t xml:space="preserve">i 8, jeżeli Zamawiający   przewiduje udzielenie takich zamówień; </w:t>
      </w:r>
    </w:p>
    <w:p w14:paraId="053AB031" w14:textId="77777777" w:rsidR="00870209" w:rsidRPr="005925D6" w:rsidRDefault="00870209" w:rsidP="00870209">
      <w:pPr>
        <w:jc w:val="both"/>
        <w:rPr>
          <w:rFonts w:ascii="Arial" w:hAnsi="Arial" w:cs="Arial"/>
          <w:b/>
          <w:bCs/>
          <w:sz w:val="22"/>
          <w:szCs w:val="22"/>
        </w:rPr>
      </w:pPr>
      <w:r w:rsidRPr="00AF1E39">
        <w:rPr>
          <w:rFonts w:ascii="Arial" w:eastAsia="Times New Roman" w:hAnsi="Arial" w:cs="Arial"/>
          <w:sz w:val="22"/>
          <w:szCs w:val="22"/>
        </w:rPr>
        <w:t xml:space="preserve">Zamawiający </w:t>
      </w:r>
      <w:r w:rsidR="00FE5712" w:rsidRPr="00AF1E39">
        <w:rPr>
          <w:rFonts w:ascii="Arial" w:eastAsia="Times New Roman" w:hAnsi="Arial" w:cs="Arial"/>
          <w:sz w:val="22"/>
          <w:szCs w:val="22"/>
        </w:rPr>
        <w:t xml:space="preserve">nie </w:t>
      </w:r>
      <w:r w:rsidRPr="00AF1E39">
        <w:rPr>
          <w:rFonts w:ascii="Arial" w:eastAsia="Times New Roman" w:hAnsi="Arial" w:cs="Arial"/>
          <w:sz w:val="22"/>
          <w:szCs w:val="22"/>
        </w:rPr>
        <w:t>przewiduje udzielania zamówień, o których mowa w art. 214 ust. 1 pkt 7 i 8.</w:t>
      </w:r>
    </w:p>
    <w:p w14:paraId="3786005F" w14:textId="77777777" w:rsidR="00870209" w:rsidRPr="005925D6" w:rsidRDefault="00870209" w:rsidP="00870209">
      <w:pPr>
        <w:jc w:val="both"/>
        <w:rPr>
          <w:rFonts w:ascii="Arial" w:hAnsi="Arial" w:cs="Arial"/>
          <w:b/>
          <w:bCs/>
          <w:sz w:val="22"/>
          <w:szCs w:val="22"/>
        </w:rPr>
      </w:pPr>
    </w:p>
    <w:p w14:paraId="2AC91BAC"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32. Informacje dotyczące przeprowadzenia przez Wykonawcę wizji lokalnej lub sprawdzenia przez niego dokumentów niezbędnych do realizacji zamówienia, </w:t>
      </w:r>
      <w:r w:rsidR="00142423" w:rsidRPr="005925D6">
        <w:rPr>
          <w:rFonts w:ascii="Arial" w:hAnsi="Arial" w:cs="Arial"/>
          <w:b/>
          <w:bCs/>
          <w:sz w:val="22"/>
          <w:szCs w:val="22"/>
        </w:rPr>
        <w:br/>
      </w:r>
      <w:r w:rsidRPr="005925D6">
        <w:rPr>
          <w:rFonts w:ascii="Arial" w:hAnsi="Arial" w:cs="Arial"/>
          <w:b/>
          <w:bCs/>
          <w:sz w:val="22"/>
          <w:szCs w:val="22"/>
        </w:rPr>
        <w:t xml:space="preserve">o których mowa w art. 131 ust. 2, jeżeli Zamawiający   przewiduje możliwość albo wymaga złożenia oferty po odbyciu wizji lokalnej lub sprawdzeniu tych dokumentów; </w:t>
      </w:r>
    </w:p>
    <w:p w14:paraId="00376330" w14:textId="77777777" w:rsidR="00870209" w:rsidRPr="00AF1E39" w:rsidRDefault="00870209" w:rsidP="00870209">
      <w:pPr>
        <w:jc w:val="both"/>
        <w:rPr>
          <w:rFonts w:ascii="Arial" w:hAnsi="Arial" w:cs="Arial"/>
          <w:sz w:val="22"/>
          <w:szCs w:val="22"/>
        </w:rPr>
      </w:pPr>
      <w:r w:rsidRPr="00AF1E39">
        <w:rPr>
          <w:rFonts w:ascii="Arial" w:eastAsia="Times New Roman" w:hAnsi="Arial" w:cs="Arial"/>
          <w:sz w:val="22"/>
          <w:szCs w:val="22"/>
        </w:rPr>
        <w:t xml:space="preserve">Zamawiający nie przewiduje </w:t>
      </w:r>
      <w:r w:rsidRPr="00AF1E39">
        <w:rPr>
          <w:rFonts w:ascii="Arial" w:hAnsi="Arial" w:cs="Arial"/>
          <w:sz w:val="22"/>
          <w:szCs w:val="22"/>
        </w:rPr>
        <w:t>przeprowadzenia przez Wykonawcę wizji lokalnej.</w:t>
      </w:r>
    </w:p>
    <w:p w14:paraId="67E4E9C6" w14:textId="77777777" w:rsidR="00870209" w:rsidRPr="005925D6" w:rsidRDefault="00870209" w:rsidP="00870209">
      <w:pPr>
        <w:jc w:val="both"/>
        <w:rPr>
          <w:rFonts w:ascii="Arial" w:hAnsi="Arial" w:cs="Arial"/>
          <w:b/>
          <w:bCs/>
          <w:sz w:val="22"/>
          <w:szCs w:val="22"/>
        </w:rPr>
      </w:pPr>
    </w:p>
    <w:p w14:paraId="53E939C1"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33. Informacje dotyczące walut obcych, w jakich mogą być prowadzone rozliczenia między Zamawiającym a wykonawcą, jeżeli Zamawiający   przewiduje rozliczenia w walutach obcych; </w:t>
      </w:r>
    </w:p>
    <w:p w14:paraId="35598DC3" w14:textId="77777777" w:rsidR="00870209" w:rsidRPr="00AF1E39" w:rsidRDefault="00870209" w:rsidP="00870209">
      <w:pPr>
        <w:jc w:val="both"/>
        <w:rPr>
          <w:rFonts w:ascii="Arial" w:hAnsi="Arial" w:cs="Arial"/>
          <w:sz w:val="22"/>
          <w:szCs w:val="22"/>
        </w:rPr>
      </w:pPr>
      <w:r w:rsidRPr="00AF1E39">
        <w:rPr>
          <w:rFonts w:ascii="Arial" w:eastAsia="Times New Roman" w:hAnsi="Arial" w:cs="Arial"/>
          <w:sz w:val="22"/>
          <w:szCs w:val="22"/>
        </w:rPr>
        <w:t xml:space="preserve">Zamawiający nie </w:t>
      </w:r>
      <w:r w:rsidRPr="00AF1E39">
        <w:rPr>
          <w:rFonts w:ascii="Arial" w:hAnsi="Arial" w:cs="Arial"/>
          <w:sz w:val="22"/>
          <w:szCs w:val="22"/>
        </w:rPr>
        <w:t>przewiduje rozliczenia w walutach obcych.</w:t>
      </w:r>
    </w:p>
    <w:p w14:paraId="47A033DA" w14:textId="77777777" w:rsidR="00870209" w:rsidRPr="005925D6" w:rsidRDefault="00870209" w:rsidP="00870209">
      <w:pPr>
        <w:jc w:val="both"/>
        <w:rPr>
          <w:rFonts w:ascii="Arial" w:hAnsi="Arial" w:cs="Arial"/>
          <w:b/>
          <w:bCs/>
          <w:sz w:val="22"/>
          <w:szCs w:val="22"/>
        </w:rPr>
      </w:pPr>
    </w:p>
    <w:p w14:paraId="67F20D02"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34. Informacje dotyczące zwrotu kosztów udziału w postępowaniu, jeżeli Zamawiający   przewiduje ich zwrot; 15) informację o obowiązku osobistego wykonania przez Wykonawcę kluczowych zadań, jeżeli Zamawiający   dokonuje takiego zastrzeżenia zgodnie z art. 60 i art. 121; </w:t>
      </w:r>
    </w:p>
    <w:p w14:paraId="4BE9E542" w14:textId="77777777" w:rsidR="00870209" w:rsidRPr="005925D6" w:rsidRDefault="00870209" w:rsidP="00870209">
      <w:pPr>
        <w:jc w:val="both"/>
        <w:rPr>
          <w:rFonts w:ascii="Arial" w:hAnsi="Arial" w:cs="Arial"/>
          <w:b/>
          <w:bCs/>
          <w:sz w:val="22"/>
          <w:szCs w:val="22"/>
        </w:rPr>
      </w:pPr>
      <w:r w:rsidRPr="00AF1E39">
        <w:rPr>
          <w:rFonts w:ascii="Arial" w:eastAsia="Times New Roman" w:hAnsi="Arial" w:cs="Arial"/>
          <w:color w:val="000000"/>
          <w:kern w:val="2"/>
          <w:sz w:val="22"/>
          <w:szCs w:val="22"/>
          <w:lang w:eastAsia="pl-PL"/>
        </w:rPr>
        <w:t xml:space="preserve">Wszystkie koszty związane z uczestnictwem w postępowaniu, w szczególności </w:t>
      </w:r>
      <w:r w:rsidR="00142423" w:rsidRPr="00AF1E39">
        <w:rPr>
          <w:rFonts w:ascii="Arial" w:eastAsia="Times New Roman" w:hAnsi="Arial" w:cs="Arial"/>
          <w:color w:val="000000"/>
          <w:kern w:val="2"/>
          <w:sz w:val="22"/>
          <w:szCs w:val="22"/>
          <w:lang w:eastAsia="pl-PL"/>
        </w:rPr>
        <w:br/>
      </w:r>
      <w:r w:rsidRPr="00AF1E39">
        <w:rPr>
          <w:rFonts w:ascii="Arial" w:eastAsia="Times New Roman" w:hAnsi="Arial" w:cs="Arial"/>
          <w:color w:val="000000"/>
          <w:kern w:val="2"/>
          <w:sz w:val="22"/>
          <w:szCs w:val="22"/>
          <w:lang w:eastAsia="pl-PL"/>
        </w:rPr>
        <w:t>z przygotowaniem i złożeniem oferty ponosi Wykonawca składający ofertę. Zamawiający   nie przewiduje zwrotu kosztów udziału w postępowaniu.</w:t>
      </w:r>
    </w:p>
    <w:p w14:paraId="670D0584" w14:textId="77777777" w:rsidR="00870209" w:rsidRPr="005925D6" w:rsidRDefault="00870209" w:rsidP="00870209">
      <w:pPr>
        <w:jc w:val="both"/>
        <w:rPr>
          <w:rFonts w:ascii="Arial" w:hAnsi="Arial" w:cs="Arial"/>
          <w:b/>
          <w:bCs/>
          <w:sz w:val="22"/>
          <w:szCs w:val="22"/>
        </w:rPr>
      </w:pPr>
    </w:p>
    <w:p w14:paraId="79999269"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35. Maksymalną liczbę wykonawców, z którymi Zamawiający   zawrze umowę ramową, jeżeli Zamawiający   przewiduje zawarcie umowy ramowej; </w:t>
      </w:r>
    </w:p>
    <w:p w14:paraId="1392B0D8" w14:textId="77777777" w:rsidR="00870209" w:rsidRPr="00AF1E39" w:rsidRDefault="00870209" w:rsidP="00870209">
      <w:pPr>
        <w:jc w:val="both"/>
        <w:rPr>
          <w:rFonts w:ascii="Arial" w:hAnsi="Arial" w:cs="Arial"/>
          <w:sz w:val="22"/>
          <w:szCs w:val="22"/>
        </w:rPr>
      </w:pPr>
      <w:r w:rsidRPr="00AF1E39">
        <w:rPr>
          <w:rFonts w:ascii="Arial" w:eastAsia="Times New Roman" w:hAnsi="Arial" w:cs="Arial"/>
          <w:sz w:val="22"/>
          <w:szCs w:val="22"/>
        </w:rPr>
        <w:t xml:space="preserve">Zamawiający nie </w:t>
      </w:r>
      <w:r w:rsidRPr="00AF1E39">
        <w:rPr>
          <w:rFonts w:ascii="Arial" w:hAnsi="Arial" w:cs="Arial"/>
          <w:sz w:val="22"/>
          <w:szCs w:val="22"/>
        </w:rPr>
        <w:t>przewiduje zwarcia umowy ramowej.</w:t>
      </w:r>
    </w:p>
    <w:p w14:paraId="7D971B1E" w14:textId="77777777" w:rsidR="00870209" w:rsidRPr="005925D6" w:rsidRDefault="00870209" w:rsidP="00870209">
      <w:pPr>
        <w:jc w:val="both"/>
        <w:rPr>
          <w:rFonts w:ascii="Arial" w:hAnsi="Arial" w:cs="Arial"/>
          <w:b/>
          <w:bCs/>
          <w:sz w:val="22"/>
          <w:szCs w:val="22"/>
        </w:rPr>
      </w:pPr>
    </w:p>
    <w:p w14:paraId="28F84722"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36. Informację o przewidywanym wyborze najkorzystniejszej oferty </w:t>
      </w:r>
      <w:r w:rsidR="00142423" w:rsidRPr="005925D6">
        <w:rPr>
          <w:rFonts w:ascii="Arial" w:hAnsi="Arial" w:cs="Arial"/>
          <w:b/>
          <w:bCs/>
          <w:sz w:val="22"/>
          <w:szCs w:val="22"/>
        </w:rPr>
        <w:br/>
      </w:r>
      <w:r w:rsidRPr="005925D6">
        <w:rPr>
          <w:rFonts w:ascii="Arial" w:hAnsi="Arial" w:cs="Arial"/>
          <w:b/>
          <w:bCs/>
          <w:sz w:val="22"/>
          <w:szCs w:val="22"/>
        </w:rPr>
        <w:t xml:space="preserve">z zastosowaniem aukcji elektronicznej wraz z informacjami, o których mowa </w:t>
      </w:r>
      <w:r w:rsidR="00142423" w:rsidRPr="005925D6">
        <w:rPr>
          <w:rFonts w:ascii="Arial" w:hAnsi="Arial" w:cs="Arial"/>
          <w:b/>
          <w:bCs/>
          <w:sz w:val="22"/>
          <w:szCs w:val="22"/>
        </w:rPr>
        <w:br/>
      </w:r>
      <w:r w:rsidRPr="005925D6">
        <w:rPr>
          <w:rFonts w:ascii="Arial" w:hAnsi="Arial" w:cs="Arial"/>
          <w:b/>
          <w:bCs/>
          <w:sz w:val="22"/>
          <w:szCs w:val="22"/>
        </w:rPr>
        <w:t xml:space="preserve">w art. 230, jeżeli Zamawiający   przewiduje aukcję elektroniczną; </w:t>
      </w:r>
    </w:p>
    <w:p w14:paraId="57CDB94B" w14:textId="77777777" w:rsidR="00870209" w:rsidRPr="005925D6" w:rsidRDefault="00870209" w:rsidP="00870209">
      <w:pPr>
        <w:jc w:val="both"/>
        <w:rPr>
          <w:rFonts w:ascii="Arial" w:hAnsi="Arial" w:cs="Arial"/>
          <w:b/>
          <w:bCs/>
          <w:sz w:val="22"/>
          <w:szCs w:val="22"/>
        </w:rPr>
      </w:pPr>
      <w:r w:rsidRPr="00AF1E39">
        <w:rPr>
          <w:rFonts w:ascii="Arial" w:eastAsia="Times New Roman" w:hAnsi="Arial" w:cs="Arial"/>
          <w:sz w:val="22"/>
          <w:szCs w:val="22"/>
        </w:rPr>
        <w:t xml:space="preserve">Zamawiający nie przewiduje aukcji elektronicznej.   </w:t>
      </w:r>
    </w:p>
    <w:p w14:paraId="0A4A5933" w14:textId="77777777" w:rsidR="00870209" w:rsidRPr="005925D6" w:rsidRDefault="00870209" w:rsidP="00870209">
      <w:pPr>
        <w:jc w:val="both"/>
        <w:rPr>
          <w:rFonts w:ascii="Arial" w:hAnsi="Arial" w:cs="Arial"/>
          <w:b/>
          <w:bCs/>
          <w:sz w:val="22"/>
          <w:szCs w:val="22"/>
        </w:rPr>
      </w:pPr>
    </w:p>
    <w:p w14:paraId="614CC308" w14:textId="77777777" w:rsidR="00870209" w:rsidRPr="005925D6" w:rsidRDefault="00870209" w:rsidP="00870209">
      <w:pPr>
        <w:jc w:val="both"/>
        <w:rPr>
          <w:rFonts w:ascii="Arial" w:hAnsi="Arial" w:cs="Arial"/>
          <w:b/>
          <w:bCs/>
          <w:sz w:val="22"/>
          <w:szCs w:val="22"/>
        </w:rPr>
      </w:pPr>
      <w:r w:rsidRPr="005925D6">
        <w:rPr>
          <w:rFonts w:ascii="Arial" w:hAnsi="Arial" w:cs="Arial"/>
          <w:b/>
          <w:bCs/>
          <w:sz w:val="22"/>
          <w:szCs w:val="22"/>
        </w:rPr>
        <w:t xml:space="preserve">37. Wymóg lub możliwość złożenia ofert w postaci katalogów elektronicznych lub dołączenia katalogów elektronicznych do oferty, w sytuacji określonej w art. 93; </w:t>
      </w:r>
    </w:p>
    <w:p w14:paraId="58E2EB03" w14:textId="77777777" w:rsidR="00870209" w:rsidRPr="005925D6" w:rsidRDefault="00870209" w:rsidP="00870209">
      <w:pPr>
        <w:jc w:val="both"/>
        <w:rPr>
          <w:rFonts w:ascii="Arial" w:hAnsi="Arial" w:cs="Arial"/>
          <w:b/>
          <w:bCs/>
          <w:sz w:val="22"/>
          <w:szCs w:val="22"/>
        </w:rPr>
      </w:pPr>
      <w:r w:rsidRPr="00AF1E39">
        <w:rPr>
          <w:rFonts w:ascii="Arial" w:eastAsia="Times New Roman" w:hAnsi="Arial" w:cs="Arial"/>
          <w:sz w:val="22"/>
          <w:szCs w:val="22"/>
        </w:rPr>
        <w:t>Zamawiający   nie przewiduje złożenie oferty w postaci katalogów elektronicznych</w:t>
      </w:r>
    </w:p>
    <w:p w14:paraId="145EBB84" w14:textId="77777777" w:rsidR="00870209" w:rsidRPr="005925D6" w:rsidRDefault="00870209" w:rsidP="00870209">
      <w:pPr>
        <w:jc w:val="both"/>
        <w:rPr>
          <w:rFonts w:ascii="Arial" w:hAnsi="Arial" w:cs="Arial"/>
          <w:b/>
          <w:bCs/>
          <w:sz w:val="22"/>
          <w:szCs w:val="22"/>
        </w:rPr>
      </w:pPr>
    </w:p>
    <w:p w14:paraId="114C803C" w14:textId="77777777" w:rsidR="00870209" w:rsidRPr="00AF1E39" w:rsidRDefault="00870209" w:rsidP="00870209">
      <w:pPr>
        <w:jc w:val="both"/>
        <w:rPr>
          <w:rFonts w:ascii="Arial" w:eastAsia="Times New Roman" w:hAnsi="Arial" w:cs="Arial"/>
          <w:b/>
          <w:bCs/>
          <w:sz w:val="22"/>
          <w:szCs w:val="22"/>
        </w:rPr>
      </w:pPr>
      <w:r w:rsidRPr="005925D6">
        <w:rPr>
          <w:rFonts w:ascii="Arial" w:hAnsi="Arial" w:cs="Arial"/>
          <w:b/>
          <w:bCs/>
          <w:sz w:val="22"/>
          <w:szCs w:val="22"/>
        </w:rPr>
        <w:t>38. Informacje dotyczące zabezpieczenia należytego wykonania umowy, jeżeli Zamawiający   je przewiduje</w:t>
      </w:r>
    </w:p>
    <w:p w14:paraId="3EE04A00" w14:textId="77777777" w:rsidR="00870209" w:rsidRPr="00AF1E39" w:rsidRDefault="00870209" w:rsidP="00870209">
      <w:pPr>
        <w:jc w:val="both"/>
        <w:rPr>
          <w:rFonts w:ascii="Arial" w:eastAsia="Times New Roman" w:hAnsi="Arial" w:cs="Arial"/>
          <w:b/>
          <w:bCs/>
          <w:sz w:val="22"/>
          <w:szCs w:val="22"/>
        </w:rPr>
      </w:pPr>
      <w:r w:rsidRPr="00AF1E39">
        <w:rPr>
          <w:rFonts w:ascii="Arial" w:eastAsia="Times New Roman" w:hAnsi="Arial" w:cs="Arial"/>
          <w:color w:val="000000"/>
          <w:sz w:val="22"/>
          <w:szCs w:val="22"/>
          <w:lang w:eastAsia="pl-PL"/>
        </w:rPr>
        <w:t>Zamawiający nie wymaga od Wykonawcy wniesienia zabezpieczenia należytego wykonania umowy.</w:t>
      </w:r>
    </w:p>
    <w:p w14:paraId="3D83B16D" w14:textId="77777777" w:rsidR="00870209" w:rsidRPr="00AF1E39" w:rsidRDefault="00870209" w:rsidP="00870209">
      <w:pPr>
        <w:jc w:val="both"/>
        <w:rPr>
          <w:rFonts w:ascii="Arial" w:eastAsia="Times New Roman" w:hAnsi="Arial" w:cs="Arial"/>
          <w:b/>
          <w:bCs/>
          <w:sz w:val="22"/>
          <w:szCs w:val="22"/>
        </w:rPr>
      </w:pPr>
    </w:p>
    <w:p w14:paraId="003A6AC2" w14:textId="77777777" w:rsidR="00870209" w:rsidRPr="005925D6" w:rsidRDefault="00870209" w:rsidP="00870209">
      <w:pPr>
        <w:widowControl/>
        <w:suppressAutoHyphens w:val="0"/>
        <w:autoSpaceDE w:val="0"/>
        <w:rPr>
          <w:rFonts w:ascii="Arial" w:eastAsia="Calibri" w:hAnsi="Arial" w:cs="Arial"/>
          <w:b/>
          <w:bCs/>
          <w:color w:val="0D0D0D"/>
          <w:sz w:val="22"/>
          <w:szCs w:val="22"/>
        </w:rPr>
      </w:pPr>
      <w:r w:rsidRPr="005925D6">
        <w:rPr>
          <w:rFonts w:ascii="Arial" w:eastAsia="Times New Roman" w:hAnsi="Arial" w:cs="Arial"/>
          <w:b/>
          <w:bCs/>
          <w:color w:val="0D0D0D"/>
          <w:sz w:val="22"/>
          <w:szCs w:val="22"/>
        </w:rPr>
        <w:t xml:space="preserve">39.  </w:t>
      </w:r>
      <w:r w:rsidRPr="005925D6">
        <w:rPr>
          <w:rFonts w:ascii="Arial" w:eastAsia="Times New Roman" w:hAnsi="Arial" w:cs="Arial"/>
          <w:b/>
          <w:bCs/>
          <w:color w:val="0D0D0D"/>
          <w:sz w:val="22"/>
          <w:szCs w:val="22"/>
          <w:lang w:eastAsia="pl-PL"/>
        </w:rPr>
        <w:t xml:space="preserve">Klauzula informacyjna zgodna z art. 13 RODO </w:t>
      </w:r>
    </w:p>
    <w:p w14:paraId="5C1E44E1"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 xml:space="preserve">39.1. </w:t>
      </w:r>
      <w:r w:rsidRPr="00CA262A">
        <w:rPr>
          <w:rFonts w:ascii="Arial" w:hAnsi="Arial" w:cs="Arial"/>
          <w:color w:val="0D0D0D"/>
          <w:sz w:val="22"/>
          <w:szCs w:val="22"/>
        </w:rPr>
        <w:t>Administrator danych osobowych</w:t>
      </w:r>
    </w:p>
    <w:p w14:paraId="1045529F" w14:textId="77777777" w:rsidR="00CA262A" w:rsidRPr="00CA262A" w:rsidRDefault="00CA262A" w:rsidP="00CA262A">
      <w:pPr>
        <w:jc w:val="both"/>
        <w:rPr>
          <w:rFonts w:ascii="Arial" w:hAnsi="Arial" w:cs="Arial"/>
          <w:color w:val="0D0D0D"/>
          <w:sz w:val="22"/>
          <w:szCs w:val="22"/>
        </w:rPr>
      </w:pPr>
      <w:r w:rsidRPr="00CA262A">
        <w:rPr>
          <w:rFonts w:ascii="Arial" w:hAnsi="Arial" w:cs="Arial"/>
          <w:color w:val="0D0D0D"/>
          <w:sz w:val="22"/>
          <w:szCs w:val="22"/>
        </w:rPr>
        <w:t xml:space="preserve">Administratorem danych osobowych, czyli podmiotem decydującym o tym, jak będą wykorzystywane Pani/Pana dane osobowe, jest Samodzielny Publiczny Zakład Opieki Zdrowotnej w Łęcznej, ul. Krasnystawska 52, 21-010 Łęczna, tel. 81 7526300, e-mail: </w:t>
      </w:r>
      <w:hyperlink r:id="rId18" w:history="1">
        <w:r w:rsidRPr="00CA262A">
          <w:rPr>
            <w:rFonts w:ascii="Arial" w:hAnsi="Arial" w:cs="Arial"/>
            <w:color w:val="000080"/>
            <w:sz w:val="22"/>
            <w:szCs w:val="22"/>
            <w:u w:val="single"/>
          </w:rPr>
          <w:t>sekretariat@szpital.leczna.pl</w:t>
        </w:r>
      </w:hyperlink>
      <w:r w:rsidRPr="00CA262A">
        <w:rPr>
          <w:rFonts w:ascii="Arial" w:hAnsi="Arial" w:cs="Arial"/>
          <w:color w:val="0D0D0D"/>
          <w:sz w:val="22"/>
          <w:szCs w:val="22"/>
        </w:rPr>
        <w:t xml:space="preserve"> (dalej „SP ZOZ w Łęcznej”).</w:t>
      </w:r>
    </w:p>
    <w:p w14:paraId="4E7F4852" w14:textId="77777777" w:rsidR="00CA262A" w:rsidRPr="00CA262A" w:rsidRDefault="00CA262A" w:rsidP="00CA262A">
      <w:pPr>
        <w:jc w:val="both"/>
        <w:rPr>
          <w:rFonts w:ascii="Arial" w:hAnsi="Arial" w:cs="Arial"/>
          <w:color w:val="0D0D0D"/>
          <w:sz w:val="22"/>
          <w:szCs w:val="22"/>
        </w:rPr>
      </w:pPr>
      <w:r w:rsidRPr="00CA262A">
        <w:rPr>
          <w:rFonts w:ascii="Arial" w:hAnsi="Arial" w:cs="Arial"/>
          <w:color w:val="0D0D0D"/>
          <w:sz w:val="22"/>
          <w:szCs w:val="22"/>
        </w:rPr>
        <w:t>Kontakt w kwestiach związanych z przetwarzaniem danych osobowych</w:t>
      </w:r>
    </w:p>
    <w:p w14:paraId="0406523A" w14:textId="77777777" w:rsidR="00CA262A" w:rsidRPr="00CA262A" w:rsidRDefault="00CA262A" w:rsidP="00CA262A">
      <w:pPr>
        <w:jc w:val="both"/>
        <w:rPr>
          <w:rFonts w:ascii="Arial" w:hAnsi="Arial" w:cs="Arial"/>
          <w:color w:val="0D0D0D"/>
          <w:sz w:val="22"/>
          <w:szCs w:val="22"/>
        </w:rPr>
      </w:pPr>
      <w:r w:rsidRPr="00CA262A">
        <w:rPr>
          <w:rFonts w:ascii="Arial" w:hAnsi="Arial" w:cs="Arial"/>
          <w:color w:val="0D0D0D"/>
          <w:sz w:val="22"/>
          <w:szCs w:val="22"/>
        </w:rPr>
        <w:t>We wszystkich sprawach związanych z przetwarzaniem Państwa danych osobowych, jak również w przypadku pytań lub wątpliwości mogą się Państwo kontaktować z  Inspektorem Ochrony Danych SP ZOZ w Łęcznej pod adresem e-mail:</w:t>
      </w:r>
      <w:r w:rsidRPr="00CA262A">
        <w:rPr>
          <w:rFonts w:ascii="Arial" w:hAnsi="Arial" w:cs="Arial"/>
          <w:color w:val="000080"/>
          <w:sz w:val="22"/>
          <w:szCs w:val="22"/>
          <w:u w:val="single"/>
        </w:rPr>
        <w:t xml:space="preserve"> </w:t>
      </w:r>
      <w:hyperlink r:id="rId19" w:history="1">
        <w:r w:rsidRPr="00CA262A">
          <w:rPr>
            <w:rFonts w:ascii="Arial" w:hAnsi="Arial" w:cs="Arial"/>
            <w:color w:val="000080"/>
            <w:sz w:val="22"/>
            <w:szCs w:val="22"/>
            <w:u w:val="single"/>
          </w:rPr>
          <w:t>iod@szpital.leczna.pl</w:t>
        </w:r>
      </w:hyperlink>
      <w:r w:rsidRPr="00CA262A">
        <w:rPr>
          <w:rFonts w:ascii="Arial" w:hAnsi="Arial" w:cs="Arial"/>
          <w:color w:val="0D0D0D"/>
          <w:sz w:val="22"/>
          <w:szCs w:val="22"/>
        </w:rPr>
        <w:t xml:space="preserve"> lub listownie na adres:  ul. Krasnystawska 52, 21-010 Łęczna.</w:t>
      </w:r>
    </w:p>
    <w:p w14:paraId="018D25C9" w14:textId="77777777" w:rsidR="00CA262A" w:rsidRPr="00CA262A" w:rsidRDefault="00CA262A" w:rsidP="00CA262A">
      <w:pPr>
        <w:spacing w:before="120"/>
        <w:jc w:val="both"/>
        <w:rPr>
          <w:rFonts w:ascii="Arial" w:hAnsi="Arial" w:cs="Arial"/>
          <w:color w:val="0D0D0D"/>
          <w:sz w:val="22"/>
          <w:szCs w:val="22"/>
        </w:rPr>
      </w:pPr>
      <w:r w:rsidRPr="00CA262A">
        <w:rPr>
          <w:rFonts w:ascii="Arial" w:hAnsi="Arial" w:cs="Arial"/>
          <w:b/>
          <w:bCs/>
          <w:color w:val="0D0D0D"/>
          <w:sz w:val="22"/>
          <w:szCs w:val="22"/>
        </w:rPr>
        <w:t xml:space="preserve">39.2. </w:t>
      </w:r>
      <w:r w:rsidRPr="00CA262A">
        <w:rPr>
          <w:rFonts w:ascii="Arial" w:hAnsi="Arial" w:cs="Arial"/>
          <w:color w:val="0D0D0D"/>
          <w:sz w:val="22"/>
          <w:szCs w:val="22"/>
        </w:rPr>
        <w:t>Podstawa prawna oraz cel przetwarzania danych</w:t>
      </w:r>
    </w:p>
    <w:p w14:paraId="1EEF31AA" w14:textId="77777777" w:rsidR="00CA262A" w:rsidRPr="00CA262A" w:rsidRDefault="00CA262A" w:rsidP="00CA262A">
      <w:pPr>
        <w:jc w:val="both"/>
        <w:rPr>
          <w:rFonts w:ascii="Arial" w:hAnsi="Arial" w:cs="Arial"/>
          <w:color w:val="0D0D0D"/>
          <w:sz w:val="22"/>
          <w:szCs w:val="22"/>
        </w:rPr>
      </w:pPr>
      <w:r w:rsidRPr="00CA262A">
        <w:rPr>
          <w:rFonts w:ascii="Arial" w:hAnsi="Arial" w:cs="Arial"/>
          <w:color w:val="0D0D0D"/>
          <w:sz w:val="22"/>
          <w:szCs w:val="22"/>
        </w:rPr>
        <w:t>Państwa dane osobowe przetwarzane będą na podstawie art. 6 ust. 1 lit. c RODO w zw.</w:t>
      </w:r>
      <w:r w:rsidRPr="00CA262A">
        <w:rPr>
          <w:rFonts w:ascii="Arial" w:hAnsi="Arial" w:cs="Arial"/>
          <w:color w:val="0D0D0D"/>
          <w:sz w:val="22"/>
          <w:szCs w:val="22"/>
        </w:rPr>
        <w:br/>
        <w:t xml:space="preserve">z ustawą Prawo zamówień publicznych, dalej „ustawa PZP”, nakładającą obowiązek prawny </w:t>
      </w:r>
      <w:r w:rsidRPr="00CA262A">
        <w:rPr>
          <w:rFonts w:ascii="Arial" w:hAnsi="Arial" w:cs="Arial"/>
          <w:color w:val="0D0D0D"/>
          <w:sz w:val="22"/>
          <w:szCs w:val="22"/>
        </w:rPr>
        <w:lastRenderedPageBreak/>
        <w:t>stosowania sformalizowanych procedur udzielania zamówień publicznych spoczywających na Zamawiający  m w celu przeprowadzenia postępowania o udzielenie zamówienia publicznego SPZOZ-DZ/</w:t>
      </w:r>
      <w:r w:rsidR="008D7B7D">
        <w:rPr>
          <w:rFonts w:ascii="Arial" w:hAnsi="Arial" w:cs="Arial"/>
          <w:color w:val="0D0D0D"/>
          <w:sz w:val="22"/>
          <w:szCs w:val="22"/>
        </w:rPr>
        <w:t>20</w:t>
      </w:r>
      <w:r w:rsidRPr="00CA262A">
        <w:rPr>
          <w:rFonts w:ascii="Arial" w:hAnsi="Arial" w:cs="Arial"/>
          <w:color w:val="0D0D0D"/>
          <w:sz w:val="22"/>
          <w:szCs w:val="22"/>
        </w:rPr>
        <w:t>/202</w:t>
      </w:r>
      <w:r w:rsidR="00627D2B">
        <w:rPr>
          <w:rFonts w:ascii="Arial" w:hAnsi="Arial" w:cs="Arial"/>
          <w:color w:val="0D0D0D"/>
          <w:sz w:val="22"/>
          <w:szCs w:val="22"/>
        </w:rPr>
        <w:t>6</w:t>
      </w:r>
      <w:r w:rsidRPr="00CA262A">
        <w:rPr>
          <w:rFonts w:ascii="Arial" w:hAnsi="Arial" w:cs="Arial"/>
          <w:color w:val="0D0D0D"/>
          <w:sz w:val="22"/>
          <w:szCs w:val="22"/>
        </w:rPr>
        <w:t xml:space="preserve"> prowadzonego w trybie w trybie podstawowym, oraz zawarcia umowy.</w:t>
      </w:r>
    </w:p>
    <w:p w14:paraId="59510F97"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39.3</w:t>
      </w:r>
      <w:r w:rsidRPr="00CA262A">
        <w:rPr>
          <w:rFonts w:ascii="Arial" w:hAnsi="Arial" w:cs="Arial"/>
          <w:color w:val="0D0D0D"/>
          <w:sz w:val="22"/>
          <w:szCs w:val="22"/>
        </w:rPr>
        <w:t>. Odbiorcy danych osobowych</w:t>
      </w:r>
    </w:p>
    <w:p w14:paraId="15CFE81E"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39.3.1.</w:t>
      </w:r>
      <w:r w:rsidRPr="00CA262A">
        <w:rPr>
          <w:rFonts w:ascii="Arial" w:hAnsi="Arial" w:cs="Arial"/>
          <w:color w:val="0D0D0D"/>
          <w:sz w:val="22"/>
          <w:szCs w:val="22"/>
        </w:rPr>
        <w:t xml:space="preserve"> </w:t>
      </w:r>
      <w:r w:rsidRPr="00CA262A">
        <w:rPr>
          <w:rFonts w:ascii="Arial" w:hAnsi="Arial" w:cs="Arial"/>
          <w:color w:val="0D0D0D"/>
          <w:sz w:val="22"/>
          <w:szCs w:val="22"/>
          <w:highlight w:val="white"/>
        </w:rPr>
        <w:t xml:space="preserve">Odbiorcami Państwa danych </w:t>
      </w:r>
      <w:r w:rsidRPr="00CA262A">
        <w:rPr>
          <w:rFonts w:ascii="Arial" w:hAnsi="Arial" w:cs="Arial"/>
          <w:color w:val="0D0D0D"/>
          <w:sz w:val="22"/>
          <w:szCs w:val="22"/>
        </w:rPr>
        <w:t>będą osoby lub podmioty, którym udostępniona zostanie dokumentacja postępowania w oparciu o art. 18 oraz art. 74 ustawy PZP</w:t>
      </w:r>
      <w:r w:rsidRPr="00CA262A">
        <w:rPr>
          <w:rFonts w:ascii="Arial" w:hAnsi="Arial" w:cs="Arial"/>
          <w:color w:val="0D0D0D"/>
          <w:sz w:val="22"/>
          <w:szCs w:val="22"/>
          <w:highlight w:val="white"/>
        </w:rPr>
        <w:t>,</w:t>
      </w:r>
    </w:p>
    <w:p w14:paraId="64087102"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highlight w:val="white"/>
        </w:rPr>
        <w:t>39.3.2.</w:t>
      </w:r>
      <w:r w:rsidRPr="00CA262A">
        <w:rPr>
          <w:rFonts w:ascii="Arial" w:hAnsi="Arial" w:cs="Arial"/>
          <w:color w:val="0D0D0D"/>
          <w:sz w:val="22"/>
          <w:szCs w:val="22"/>
          <w:highlight w:val="white"/>
        </w:rPr>
        <w:t xml:space="preserve"> Bank Gospodarstwa Krajowego w zakresie realizacji rozliczeń finansowych,</w:t>
      </w:r>
    </w:p>
    <w:p w14:paraId="32E436B7"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highlight w:val="white"/>
        </w:rPr>
        <w:t>39.3.3.</w:t>
      </w:r>
      <w:r w:rsidRPr="00CA262A">
        <w:rPr>
          <w:rFonts w:ascii="Arial" w:hAnsi="Arial" w:cs="Arial"/>
          <w:color w:val="0D0D0D"/>
          <w:sz w:val="22"/>
          <w:szCs w:val="22"/>
          <w:highlight w:val="white"/>
        </w:rPr>
        <w:t xml:space="preserve"> dostawcy usług prawnych i doradczych oraz wspierających w dochodzeniu należnych roszczeń (w szczególności kancelariom prawnym), a także innym niewymienionym podmiotom i organom uprawnionym do udostępnienia danych na podstawie odrębnych przepisów.</w:t>
      </w:r>
    </w:p>
    <w:p w14:paraId="7813CDEA"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shd w:val="clear" w:color="auto" w:fill="FFFFFF"/>
        </w:rPr>
        <w:t>39.4.</w:t>
      </w:r>
      <w:r w:rsidRPr="00CA262A">
        <w:rPr>
          <w:rFonts w:ascii="Arial" w:hAnsi="Arial" w:cs="Arial"/>
          <w:color w:val="0D0D0D"/>
          <w:sz w:val="22"/>
          <w:szCs w:val="22"/>
          <w:shd w:val="clear" w:color="auto" w:fill="FFFFFF"/>
        </w:rPr>
        <w:t xml:space="preserve"> Okres przetwarzania danych osobowych</w:t>
      </w:r>
    </w:p>
    <w:p w14:paraId="2ACF7622" w14:textId="77777777" w:rsidR="00CA262A" w:rsidRPr="00CA262A" w:rsidRDefault="00CA262A" w:rsidP="00CA262A">
      <w:pPr>
        <w:jc w:val="both"/>
        <w:rPr>
          <w:rFonts w:ascii="Arial" w:hAnsi="Arial" w:cs="Arial"/>
          <w:color w:val="0D0D0D"/>
          <w:sz w:val="22"/>
          <w:szCs w:val="22"/>
        </w:rPr>
      </w:pPr>
      <w:r w:rsidRPr="00CA262A">
        <w:rPr>
          <w:rFonts w:ascii="Arial" w:eastAsia="Times New Roman" w:hAnsi="Arial" w:cs="Arial"/>
          <w:color w:val="0D0D0D"/>
          <w:sz w:val="22"/>
          <w:szCs w:val="22"/>
          <w:lang w:eastAsia="pl-PL"/>
        </w:rPr>
        <w:t>Państwa dane osobowe będą przetwarzane przez będą przechowywane, zgodnie z art. 78 ust. 1 PZP, przez okres 4 lat od dnia zakończenia postępowania o udzielenie zamówienia,</w:t>
      </w:r>
      <w:r w:rsidRPr="00CA262A">
        <w:rPr>
          <w:rFonts w:ascii="Arial" w:hAnsi="Arial" w:cs="Arial"/>
          <w:color w:val="0D0D0D"/>
          <w:sz w:val="22"/>
          <w:szCs w:val="22"/>
        </w:rPr>
        <w:br/>
      </w:r>
      <w:r w:rsidRPr="00CA262A">
        <w:rPr>
          <w:rFonts w:ascii="Arial" w:eastAsia="Times New Roman" w:hAnsi="Arial" w:cs="Arial"/>
          <w:color w:val="0D0D0D"/>
          <w:sz w:val="22"/>
          <w:szCs w:val="22"/>
          <w:lang w:eastAsia="pl-PL"/>
        </w:rPr>
        <w:t>a jeżeli czas trwania umowy przekracza 4 lata, przez cały czas trwania umowy.</w:t>
      </w:r>
    </w:p>
    <w:p w14:paraId="73F3AE05" w14:textId="77777777" w:rsidR="00CA262A" w:rsidRPr="00CA262A" w:rsidRDefault="00CA262A" w:rsidP="00CA262A">
      <w:pPr>
        <w:jc w:val="both"/>
        <w:rPr>
          <w:rFonts w:ascii="Arial" w:hAnsi="Arial" w:cs="Arial"/>
          <w:color w:val="0D0D0D"/>
          <w:sz w:val="22"/>
          <w:szCs w:val="22"/>
        </w:rPr>
      </w:pPr>
      <w:r w:rsidRPr="00CA262A">
        <w:rPr>
          <w:rFonts w:ascii="Arial" w:eastAsia="Times New Roman" w:hAnsi="Arial" w:cs="Arial"/>
          <w:b/>
          <w:bCs/>
          <w:color w:val="0D0D0D"/>
          <w:sz w:val="22"/>
          <w:szCs w:val="22"/>
          <w:lang w:eastAsia="pl-PL"/>
        </w:rPr>
        <w:t>39.5.</w:t>
      </w:r>
      <w:r w:rsidRPr="00CA262A">
        <w:rPr>
          <w:rFonts w:ascii="Arial" w:eastAsia="Times New Roman" w:hAnsi="Arial" w:cs="Arial"/>
          <w:color w:val="0D0D0D"/>
          <w:sz w:val="22"/>
          <w:szCs w:val="22"/>
          <w:lang w:eastAsia="pl-PL"/>
        </w:rPr>
        <w:t xml:space="preserve"> z Prawa przysługujące uczestnikowi postępowania o zamówienie publiczne</w:t>
      </w:r>
    </w:p>
    <w:p w14:paraId="6667F471" w14:textId="77777777" w:rsidR="00CA262A" w:rsidRPr="00CA262A" w:rsidRDefault="00CA262A" w:rsidP="00CA262A">
      <w:pPr>
        <w:jc w:val="both"/>
        <w:rPr>
          <w:rFonts w:ascii="Arial" w:hAnsi="Arial" w:cs="Arial"/>
          <w:color w:val="0D0D0D"/>
          <w:sz w:val="22"/>
          <w:szCs w:val="22"/>
        </w:rPr>
      </w:pPr>
      <w:r w:rsidRPr="00CA262A">
        <w:rPr>
          <w:rFonts w:ascii="Arial" w:eastAsia="Times New Roman" w:hAnsi="Arial" w:cs="Arial"/>
          <w:b/>
          <w:bCs/>
          <w:color w:val="0D0D0D"/>
          <w:sz w:val="22"/>
          <w:szCs w:val="22"/>
          <w:lang w:eastAsia="pl-PL"/>
        </w:rPr>
        <w:t>39.5.1</w:t>
      </w:r>
      <w:r w:rsidRPr="00CA262A">
        <w:rPr>
          <w:rFonts w:ascii="Arial" w:eastAsia="Times New Roman" w:hAnsi="Arial" w:cs="Arial"/>
          <w:color w:val="0D0D0D"/>
          <w:sz w:val="22"/>
          <w:szCs w:val="22"/>
          <w:lang w:eastAsia="pl-PL"/>
        </w:rPr>
        <w:t xml:space="preserve">. </w:t>
      </w:r>
      <w:r w:rsidRPr="00CA262A">
        <w:rPr>
          <w:rFonts w:ascii="Arial" w:hAnsi="Arial" w:cs="Arial"/>
          <w:color w:val="0D0D0D"/>
          <w:sz w:val="22"/>
          <w:szCs w:val="22"/>
          <w:lang w:eastAsia="pl-PL"/>
        </w:rPr>
        <w:t>Przysługuje Pani/Panu prawo dostępu do treści swoich danych, prawo do ich sprostowania lub uzupełnienia.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3D19925B" w14:textId="77777777" w:rsidR="00CA262A" w:rsidRPr="00CA262A" w:rsidRDefault="00CA262A" w:rsidP="00CA262A">
      <w:pPr>
        <w:jc w:val="both"/>
        <w:rPr>
          <w:rFonts w:ascii="Arial" w:hAnsi="Arial" w:cs="Arial"/>
          <w:color w:val="0D0D0D"/>
          <w:sz w:val="22"/>
          <w:szCs w:val="22"/>
        </w:rPr>
      </w:pPr>
      <w:r w:rsidRPr="00CA262A">
        <w:rPr>
          <w:rFonts w:ascii="Arial" w:eastAsia="Times New Roman" w:hAnsi="Arial" w:cs="Arial"/>
          <w:b/>
          <w:bCs/>
          <w:color w:val="0D0D0D"/>
          <w:sz w:val="22"/>
          <w:szCs w:val="22"/>
          <w:lang w:eastAsia="pl-PL"/>
        </w:rPr>
        <w:t>39.5.2.</w:t>
      </w:r>
      <w:r w:rsidRPr="00CA262A">
        <w:rPr>
          <w:rFonts w:ascii="Arial" w:eastAsia="Times New Roman" w:hAnsi="Arial" w:cs="Arial"/>
          <w:color w:val="0D0D0D"/>
          <w:sz w:val="22"/>
          <w:szCs w:val="22"/>
          <w:lang w:eastAsia="pl-PL"/>
        </w:rPr>
        <w:t xml:space="preserve"> </w:t>
      </w:r>
      <w:r w:rsidRPr="00CA262A">
        <w:rPr>
          <w:rFonts w:ascii="Arial" w:hAnsi="Arial" w:cs="Arial"/>
          <w:color w:val="0D0D0D"/>
          <w:sz w:val="22"/>
          <w:szCs w:val="22"/>
          <w:lang w:eastAsia="pl-PL"/>
        </w:rPr>
        <w:t>Przysługuje Pani/Panu prawo do ograniczenia przetwarzania danych.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91077D7" w14:textId="77777777" w:rsidR="00CA262A" w:rsidRPr="00CA262A" w:rsidRDefault="00CA262A" w:rsidP="00CA262A">
      <w:pPr>
        <w:jc w:val="both"/>
        <w:rPr>
          <w:rFonts w:ascii="Arial" w:hAnsi="Arial" w:cs="Arial"/>
          <w:color w:val="0D0D0D"/>
          <w:sz w:val="22"/>
          <w:szCs w:val="22"/>
        </w:rPr>
      </w:pPr>
      <w:r w:rsidRPr="00CA262A">
        <w:rPr>
          <w:rFonts w:ascii="Arial" w:eastAsia="Times New Roman" w:hAnsi="Arial" w:cs="Arial"/>
          <w:b/>
          <w:bCs/>
          <w:color w:val="0D0D0D"/>
          <w:sz w:val="22"/>
          <w:szCs w:val="22"/>
          <w:lang w:eastAsia="pl-PL"/>
        </w:rPr>
        <w:t>39.5.3.</w:t>
      </w:r>
      <w:r w:rsidRPr="00CA262A">
        <w:rPr>
          <w:rFonts w:ascii="Arial" w:eastAsia="Times New Roman" w:hAnsi="Arial" w:cs="Arial"/>
          <w:color w:val="0D0D0D"/>
          <w:sz w:val="22"/>
          <w:szCs w:val="22"/>
          <w:lang w:eastAsia="pl-PL"/>
        </w:rPr>
        <w:t xml:space="preserve"> </w:t>
      </w:r>
      <w:r w:rsidRPr="00CA262A">
        <w:rPr>
          <w:rFonts w:ascii="Arial" w:hAnsi="Arial" w:cs="Arial"/>
          <w:color w:val="0D0D0D"/>
          <w:sz w:val="22"/>
          <w:szCs w:val="22"/>
          <w:lang w:eastAsia="pl-PL"/>
        </w:rPr>
        <w:t>Przysługuje Pani/Panu prawo wniesienia skargi. W przypadku kiedy uznają Państwo, iż Samodzielny Publiczny Zakład Opieki Zdrowotnej w Łęcznej przetwarza dane osobowe niezgodnie z prawem, przysługuje Państwu prawo wniesienia skargi do organu nadzorczego właściwego w sprawach osobowych tj. Prezesa Urzędu Ochrony Danych Osobowych, ul. Stawki 2, 00-193 Warszawa.</w:t>
      </w:r>
    </w:p>
    <w:p w14:paraId="27D23139"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39.6.</w:t>
      </w:r>
      <w:r w:rsidRPr="00CA262A">
        <w:rPr>
          <w:rFonts w:ascii="Arial" w:hAnsi="Arial" w:cs="Arial"/>
          <w:color w:val="0D0D0D"/>
          <w:sz w:val="22"/>
          <w:szCs w:val="22"/>
        </w:rPr>
        <w:t xml:space="preserve"> Nie przysługują Pani/Panu prawa</w:t>
      </w:r>
    </w:p>
    <w:p w14:paraId="45B72170"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39.6.1.</w:t>
      </w:r>
      <w:r w:rsidRPr="00CA262A">
        <w:rPr>
          <w:rFonts w:ascii="Arial" w:hAnsi="Arial" w:cs="Arial"/>
          <w:color w:val="0D0D0D"/>
          <w:sz w:val="22"/>
          <w:szCs w:val="22"/>
        </w:rPr>
        <w:t>prawo do usunięcia danych osobowych, o którym mowa w art. 17 ust. 3 lit. b, d lub e RODO;</w:t>
      </w:r>
    </w:p>
    <w:p w14:paraId="1D8A9557"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39.6.2.</w:t>
      </w:r>
      <w:r w:rsidRPr="00CA262A">
        <w:rPr>
          <w:rFonts w:ascii="Arial" w:hAnsi="Arial" w:cs="Arial"/>
          <w:color w:val="0D0D0D"/>
          <w:sz w:val="22"/>
          <w:szCs w:val="22"/>
        </w:rPr>
        <w:t>prawo do przenoszenia danych osobowych, o którym mowa w art. 20 RODO;</w:t>
      </w:r>
    </w:p>
    <w:p w14:paraId="688FE14D"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39.6.3.</w:t>
      </w:r>
      <w:r w:rsidRPr="00CA262A">
        <w:rPr>
          <w:rFonts w:ascii="Arial" w:hAnsi="Arial" w:cs="Arial"/>
          <w:color w:val="0D0D0D"/>
          <w:sz w:val="22"/>
          <w:szCs w:val="22"/>
        </w:rPr>
        <w:t>prawo sprzeciwu, wobec przetwarzania danych osobowych, o którym mowa w art. 21 RODO, gdyż podstawą prawną przetwarzania Pani/Pana danych osobowych jest art. 6 ust. 1 lit. c RODO.</w:t>
      </w:r>
    </w:p>
    <w:p w14:paraId="72C337BD" w14:textId="77777777" w:rsidR="00CA262A" w:rsidRPr="00CA262A" w:rsidRDefault="00CA262A" w:rsidP="00CA262A">
      <w:pPr>
        <w:jc w:val="both"/>
        <w:rPr>
          <w:rFonts w:ascii="Arial" w:hAnsi="Arial" w:cs="Arial"/>
          <w:color w:val="0D0D0D"/>
          <w:sz w:val="22"/>
          <w:szCs w:val="22"/>
        </w:rPr>
      </w:pPr>
      <w:r w:rsidRPr="00CA262A">
        <w:rPr>
          <w:rFonts w:ascii="Arial" w:hAnsi="Arial" w:cs="Arial"/>
          <w:b/>
          <w:bCs/>
          <w:color w:val="0D0D0D"/>
          <w:sz w:val="22"/>
          <w:szCs w:val="22"/>
        </w:rPr>
        <w:t>39.7.</w:t>
      </w:r>
      <w:r w:rsidRPr="00CA262A">
        <w:rPr>
          <w:rFonts w:ascii="Arial" w:hAnsi="Arial" w:cs="Arial"/>
          <w:color w:val="0D0D0D"/>
          <w:sz w:val="22"/>
          <w:szCs w:val="22"/>
        </w:rPr>
        <w:t xml:space="preserve"> Obowiązek podania danych osobowych</w:t>
      </w:r>
    </w:p>
    <w:p w14:paraId="463E35A9" w14:textId="77777777" w:rsidR="00CA262A" w:rsidRPr="00CA262A" w:rsidRDefault="00CA262A" w:rsidP="00CA262A">
      <w:pPr>
        <w:jc w:val="both"/>
        <w:rPr>
          <w:rFonts w:ascii="Arial" w:hAnsi="Arial" w:cs="Arial"/>
          <w:color w:val="0D0D0D"/>
          <w:sz w:val="22"/>
          <w:szCs w:val="22"/>
        </w:rPr>
      </w:pPr>
      <w:r w:rsidRPr="00CA262A">
        <w:rPr>
          <w:rFonts w:ascii="Arial" w:eastAsia="Times New Roman" w:hAnsi="Arial" w:cs="Arial"/>
          <w:color w:val="0D0D0D"/>
          <w:sz w:val="22"/>
          <w:szCs w:val="22"/>
          <w:lang w:eastAsia="pl-PL"/>
        </w:rPr>
        <w:t>Podanie danych osobowych bezpośrednio Państwa dotyczących jest wymogiem ustawowym, określonym w przepisach ustawy PZP, związanym z udziałem w postępowaniu o udzielenie zamówienia publicznego; konsekwencje niepodania określonych danych osobowych wynikają bezpośrednio z ustawy PZP.</w:t>
      </w:r>
    </w:p>
    <w:p w14:paraId="5B9D72BA" w14:textId="77777777" w:rsidR="00CA262A" w:rsidRPr="00CA262A" w:rsidRDefault="00CA262A" w:rsidP="00CA262A">
      <w:pPr>
        <w:jc w:val="both"/>
        <w:rPr>
          <w:rFonts w:ascii="Arial" w:hAnsi="Arial" w:cs="Arial"/>
          <w:color w:val="0D0D0D"/>
          <w:sz w:val="22"/>
          <w:szCs w:val="22"/>
        </w:rPr>
      </w:pPr>
      <w:r w:rsidRPr="00CA262A">
        <w:rPr>
          <w:rFonts w:ascii="Arial" w:eastAsia="Times New Roman" w:hAnsi="Arial" w:cs="Arial"/>
          <w:b/>
          <w:bCs/>
          <w:color w:val="0D0D0D"/>
          <w:sz w:val="22"/>
          <w:szCs w:val="22"/>
          <w:lang w:eastAsia="pl-PL"/>
        </w:rPr>
        <w:t>39.8.</w:t>
      </w:r>
      <w:r w:rsidRPr="00CA262A">
        <w:rPr>
          <w:rFonts w:ascii="Arial" w:eastAsia="Times New Roman" w:hAnsi="Arial" w:cs="Arial"/>
          <w:color w:val="0D0D0D"/>
          <w:sz w:val="22"/>
          <w:szCs w:val="22"/>
          <w:lang w:eastAsia="pl-PL"/>
        </w:rPr>
        <w:t xml:space="preserve"> </w:t>
      </w:r>
      <w:r w:rsidRPr="00CA262A">
        <w:rPr>
          <w:rFonts w:ascii="Arial" w:hAnsi="Arial" w:cs="Arial"/>
          <w:color w:val="0D0D0D"/>
          <w:sz w:val="22"/>
          <w:szCs w:val="22"/>
        </w:rPr>
        <w:t>Dodatkowy obowiązek informacyjny</w:t>
      </w:r>
    </w:p>
    <w:p w14:paraId="42473DB6" w14:textId="77777777" w:rsidR="00CA262A" w:rsidRPr="00CA262A" w:rsidRDefault="00CA262A" w:rsidP="00CA262A">
      <w:pPr>
        <w:autoSpaceDE w:val="0"/>
        <w:jc w:val="both"/>
        <w:rPr>
          <w:rFonts w:ascii="Arial" w:hAnsi="Arial" w:cs="Arial"/>
          <w:color w:val="0D0D0D"/>
          <w:sz w:val="22"/>
          <w:szCs w:val="22"/>
        </w:rPr>
      </w:pPr>
      <w:r w:rsidRPr="00CA262A">
        <w:rPr>
          <w:rFonts w:ascii="Arial" w:hAnsi="Arial" w:cs="Arial"/>
          <w:color w:val="0D0D0D"/>
          <w:sz w:val="22"/>
          <w:szCs w:val="22"/>
        </w:rPr>
        <w:t>Jednocześnie Zamawiający przypomina o ciążącym na Pani/Panu obowiązku informacyjnym wynikającym z art.14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w:t>
      </w:r>
    </w:p>
    <w:p w14:paraId="4217376C" w14:textId="77777777" w:rsidR="00870209" w:rsidRPr="00AF1E39" w:rsidRDefault="00870209" w:rsidP="00870209">
      <w:pPr>
        <w:jc w:val="both"/>
        <w:rPr>
          <w:rFonts w:ascii="Arial" w:eastAsia="Times New Roman" w:hAnsi="Arial" w:cs="Arial"/>
          <w:sz w:val="22"/>
          <w:szCs w:val="22"/>
        </w:rPr>
      </w:pPr>
    </w:p>
    <w:p w14:paraId="0FB60EF1" w14:textId="77777777" w:rsidR="00870209" w:rsidRPr="00AF1E39" w:rsidRDefault="00870209" w:rsidP="00273A83">
      <w:pPr>
        <w:jc w:val="both"/>
        <w:rPr>
          <w:rFonts w:ascii="Arial" w:hAnsi="Arial" w:cs="Arial"/>
          <w:sz w:val="22"/>
          <w:szCs w:val="22"/>
        </w:rPr>
      </w:pPr>
      <w:r w:rsidRPr="00AF1E39">
        <w:rPr>
          <w:rFonts w:ascii="Arial" w:eastAsia="Times New Roman" w:hAnsi="Arial" w:cs="Arial"/>
          <w:b/>
          <w:bCs/>
          <w:sz w:val="22"/>
          <w:szCs w:val="22"/>
        </w:rPr>
        <w:t>40.</w:t>
      </w:r>
      <w:r w:rsidRPr="00AF1E39">
        <w:rPr>
          <w:rFonts w:ascii="Arial" w:eastAsia="Times New Roman" w:hAnsi="Arial" w:cs="Arial"/>
          <w:sz w:val="22"/>
          <w:szCs w:val="22"/>
        </w:rPr>
        <w:t xml:space="preserve"> </w:t>
      </w:r>
      <w:r w:rsidRPr="00AF1E39">
        <w:rPr>
          <w:rFonts w:ascii="Arial" w:eastAsia="Times New Roman" w:hAnsi="Arial" w:cs="Arial"/>
          <w:b/>
          <w:bCs/>
          <w:sz w:val="22"/>
          <w:szCs w:val="22"/>
        </w:rPr>
        <w:t>Załączniki do specyfikacji</w:t>
      </w:r>
    </w:p>
    <w:p w14:paraId="5667EBD2" w14:textId="77777777" w:rsidR="0025182D" w:rsidRPr="00AF1E39" w:rsidRDefault="00273A83" w:rsidP="00870209">
      <w:pPr>
        <w:tabs>
          <w:tab w:val="left" w:pos="360"/>
          <w:tab w:val="left" w:pos="720"/>
        </w:tabs>
        <w:jc w:val="both"/>
        <w:rPr>
          <w:rFonts w:ascii="Arial" w:eastAsia="Times New Roman" w:hAnsi="Arial" w:cs="Arial"/>
          <w:sz w:val="22"/>
          <w:szCs w:val="22"/>
        </w:rPr>
      </w:pPr>
      <w:r w:rsidRPr="00AF1E39">
        <w:rPr>
          <w:rFonts w:ascii="Arial" w:eastAsia="Times New Roman" w:hAnsi="Arial" w:cs="Arial"/>
          <w:sz w:val="22"/>
          <w:szCs w:val="22"/>
        </w:rPr>
        <w:t>1</w:t>
      </w:r>
      <w:r w:rsidR="00870209" w:rsidRPr="00AF1E39">
        <w:rPr>
          <w:rFonts w:ascii="Arial" w:eastAsia="Times New Roman" w:hAnsi="Arial" w:cs="Arial"/>
          <w:sz w:val="22"/>
          <w:szCs w:val="22"/>
        </w:rPr>
        <w:t>.</w:t>
      </w:r>
      <w:r w:rsidR="0025182D" w:rsidRPr="00AF1E39">
        <w:rPr>
          <w:rFonts w:ascii="Arial" w:eastAsia="Times New Roman" w:hAnsi="Arial" w:cs="Arial"/>
          <w:sz w:val="22"/>
          <w:szCs w:val="22"/>
        </w:rPr>
        <w:t xml:space="preserve"> Formularz ofertowy </w:t>
      </w:r>
    </w:p>
    <w:p w14:paraId="6BCEC0F0" w14:textId="77777777" w:rsidR="0025182D" w:rsidRPr="00AF1E39" w:rsidRDefault="0025182D" w:rsidP="00870209">
      <w:pPr>
        <w:tabs>
          <w:tab w:val="left" w:pos="360"/>
          <w:tab w:val="left" w:pos="720"/>
        </w:tabs>
        <w:jc w:val="both"/>
        <w:rPr>
          <w:rFonts w:ascii="Arial" w:eastAsia="Times New Roman" w:hAnsi="Arial" w:cs="Arial"/>
          <w:sz w:val="22"/>
          <w:szCs w:val="22"/>
        </w:rPr>
      </w:pPr>
      <w:r w:rsidRPr="00AF1E39">
        <w:rPr>
          <w:rFonts w:ascii="Arial" w:eastAsia="Times New Roman" w:hAnsi="Arial" w:cs="Arial"/>
          <w:sz w:val="22"/>
          <w:szCs w:val="22"/>
        </w:rPr>
        <w:t xml:space="preserve">2. Formularz cenowy </w:t>
      </w:r>
    </w:p>
    <w:p w14:paraId="75CC955F" w14:textId="77777777" w:rsidR="00870209" w:rsidRPr="00AF1E39" w:rsidRDefault="0025182D" w:rsidP="00870209">
      <w:pPr>
        <w:tabs>
          <w:tab w:val="left" w:pos="360"/>
          <w:tab w:val="left" w:pos="720"/>
        </w:tabs>
        <w:jc w:val="both"/>
        <w:rPr>
          <w:rFonts w:ascii="Arial" w:eastAsia="Times New Roman" w:hAnsi="Arial" w:cs="Arial"/>
          <w:sz w:val="22"/>
          <w:szCs w:val="22"/>
        </w:rPr>
      </w:pPr>
      <w:r w:rsidRPr="00AF1E39">
        <w:rPr>
          <w:rFonts w:ascii="Arial" w:eastAsia="Times New Roman" w:hAnsi="Arial" w:cs="Arial"/>
          <w:sz w:val="22"/>
          <w:szCs w:val="22"/>
        </w:rPr>
        <w:t>3.</w:t>
      </w:r>
      <w:r w:rsidR="00855CF0" w:rsidRPr="00AF1E39">
        <w:rPr>
          <w:rFonts w:ascii="Arial" w:eastAsia="Times New Roman" w:hAnsi="Arial" w:cs="Arial"/>
          <w:sz w:val="22"/>
          <w:szCs w:val="22"/>
        </w:rPr>
        <w:t xml:space="preserve"> </w:t>
      </w:r>
      <w:r w:rsidR="00870209" w:rsidRPr="00AF1E39">
        <w:rPr>
          <w:rFonts w:ascii="Arial" w:hAnsi="Arial" w:cs="Arial"/>
          <w:bCs/>
          <w:sz w:val="22"/>
          <w:szCs w:val="22"/>
        </w:rPr>
        <w:t>Projekt umowy</w:t>
      </w:r>
    </w:p>
    <w:p w14:paraId="448B43CA" w14:textId="77777777" w:rsidR="00870209" w:rsidRPr="00AF1E39" w:rsidRDefault="0025182D" w:rsidP="00870209">
      <w:pPr>
        <w:tabs>
          <w:tab w:val="left" w:pos="360"/>
          <w:tab w:val="left" w:pos="720"/>
        </w:tabs>
        <w:jc w:val="both"/>
        <w:rPr>
          <w:rFonts w:ascii="Arial" w:hAnsi="Arial" w:cs="Arial"/>
          <w:sz w:val="22"/>
          <w:szCs w:val="22"/>
        </w:rPr>
      </w:pPr>
      <w:r w:rsidRPr="00AF1E39">
        <w:rPr>
          <w:rFonts w:ascii="Arial" w:eastAsia="Times New Roman" w:hAnsi="Arial" w:cs="Arial"/>
          <w:sz w:val="22"/>
          <w:szCs w:val="22"/>
        </w:rPr>
        <w:t>4</w:t>
      </w:r>
      <w:r w:rsidR="00870209" w:rsidRPr="00AF1E39">
        <w:rPr>
          <w:rFonts w:ascii="Arial" w:eastAsia="Times New Roman" w:hAnsi="Arial" w:cs="Arial"/>
          <w:sz w:val="22"/>
          <w:szCs w:val="22"/>
        </w:rPr>
        <w:t xml:space="preserve">. Oświadczenie Wykonawcy dotyczące </w:t>
      </w:r>
      <w:r w:rsidR="00870209" w:rsidRPr="00AF1E39">
        <w:rPr>
          <w:rFonts w:ascii="Arial" w:hAnsi="Arial" w:cs="Arial"/>
          <w:bCs/>
          <w:sz w:val="22"/>
          <w:szCs w:val="22"/>
        </w:rPr>
        <w:t>spełniania warunków udziału w postępowaniu</w:t>
      </w:r>
    </w:p>
    <w:p w14:paraId="2DB473FA" w14:textId="77777777" w:rsidR="00870209" w:rsidRPr="00AF1E39" w:rsidRDefault="0025182D" w:rsidP="00870209">
      <w:pPr>
        <w:tabs>
          <w:tab w:val="left" w:pos="360"/>
          <w:tab w:val="left" w:pos="720"/>
        </w:tabs>
        <w:jc w:val="both"/>
        <w:rPr>
          <w:rFonts w:ascii="Arial" w:eastAsia="Times New Roman" w:hAnsi="Arial" w:cs="Arial"/>
          <w:sz w:val="22"/>
          <w:szCs w:val="22"/>
          <w:lang w:eastAsia="pl-PL"/>
        </w:rPr>
      </w:pPr>
      <w:r w:rsidRPr="00AF1E39">
        <w:rPr>
          <w:rFonts w:ascii="Arial" w:eastAsia="Times New Roman" w:hAnsi="Arial" w:cs="Arial"/>
          <w:sz w:val="22"/>
          <w:szCs w:val="22"/>
        </w:rPr>
        <w:lastRenderedPageBreak/>
        <w:t>5</w:t>
      </w:r>
      <w:r w:rsidR="00870209" w:rsidRPr="00AF1E39">
        <w:rPr>
          <w:rFonts w:ascii="Arial" w:eastAsia="Times New Roman" w:hAnsi="Arial" w:cs="Arial"/>
          <w:sz w:val="22"/>
          <w:szCs w:val="22"/>
        </w:rPr>
        <w:t xml:space="preserve">. </w:t>
      </w:r>
      <w:bookmarkStart w:id="10" w:name="_Hlk82678627"/>
      <w:r w:rsidR="00870209" w:rsidRPr="00AF1E39">
        <w:rPr>
          <w:rFonts w:ascii="Arial" w:eastAsia="Times New Roman" w:hAnsi="Arial" w:cs="Arial"/>
          <w:sz w:val="22"/>
          <w:szCs w:val="22"/>
          <w:lang w:eastAsia="pl-PL"/>
        </w:rPr>
        <w:t>Oświadczenie podmiotu udostępniającego zasoby</w:t>
      </w:r>
      <w:bookmarkEnd w:id="10"/>
    </w:p>
    <w:p w14:paraId="7ED1FE41" w14:textId="77777777" w:rsidR="00870209" w:rsidRPr="00AF1E39" w:rsidRDefault="0025182D" w:rsidP="00870209">
      <w:pPr>
        <w:tabs>
          <w:tab w:val="left" w:pos="360"/>
          <w:tab w:val="left" w:pos="720"/>
        </w:tabs>
        <w:jc w:val="both"/>
        <w:rPr>
          <w:rFonts w:ascii="Arial" w:hAnsi="Arial" w:cs="Arial"/>
          <w:sz w:val="22"/>
          <w:szCs w:val="22"/>
        </w:rPr>
      </w:pPr>
      <w:r w:rsidRPr="00AF1E39">
        <w:rPr>
          <w:rFonts w:ascii="Arial" w:eastAsia="Times New Roman" w:hAnsi="Arial" w:cs="Arial"/>
          <w:sz w:val="22"/>
          <w:szCs w:val="22"/>
        </w:rPr>
        <w:t>6</w:t>
      </w:r>
      <w:r w:rsidR="00870209" w:rsidRPr="00AF1E39">
        <w:rPr>
          <w:rFonts w:ascii="Arial" w:eastAsia="Times New Roman" w:hAnsi="Arial" w:cs="Arial"/>
          <w:sz w:val="22"/>
          <w:szCs w:val="22"/>
        </w:rPr>
        <w:t xml:space="preserve">. </w:t>
      </w:r>
      <w:r w:rsidR="00870209" w:rsidRPr="00AF1E39">
        <w:rPr>
          <w:rFonts w:ascii="Arial" w:eastAsia="Times New Roman" w:hAnsi="Arial" w:cs="Arial"/>
          <w:sz w:val="22"/>
          <w:szCs w:val="22"/>
          <w:lang w:eastAsia="pl-PL"/>
        </w:rPr>
        <w:t>Oświadczenie wykonawców wspólnie ubiegających się o udzielenie zamówienia</w:t>
      </w:r>
    </w:p>
    <w:p w14:paraId="59140BE8" w14:textId="77777777" w:rsidR="00870209" w:rsidRPr="00AF1E39" w:rsidRDefault="0025182D" w:rsidP="00870209">
      <w:pPr>
        <w:tabs>
          <w:tab w:val="left" w:pos="360"/>
          <w:tab w:val="left" w:pos="720"/>
        </w:tabs>
        <w:jc w:val="both"/>
        <w:rPr>
          <w:rFonts w:ascii="Arial" w:eastAsia="Times New Roman" w:hAnsi="Arial" w:cs="Arial"/>
          <w:sz w:val="22"/>
          <w:szCs w:val="22"/>
        </w:rPr>
      </w:pPr>
      <w:r w:rsidRPr="00AF1E39">
        <w:rPr>
          <w:rFonts w:ascii="Arial" w:eastAsia="Times New Roman" w:hAnsi="Arial" w:cs="Arial"/>
          <w:sz w:val="22"/>
          <w:szCs w:val="22"/>
        </w:rPr>
        <w:t>7</w:t>
      </w:r>
      <w:r w:rsidR="00870209" w:rsidRPr="00AF1E39">
        <w:rPr>
          <w:rFonts w:ascii="Arial" w:eastAsia="Times New Roman" w:hAnsi="Arial" w:cs="Arial"/>
          <w:sz w:val="22"/>
          <w:szCs w:val="22"/>
        </w:rPr>
        <w:t>. Wykaz</w:t>
      </w:r>
      <w:r w:rsidR="0084558A" w:rsidRPr="00AF1E39">
        <w:rPr>
          <w:rFonts w:ascii="Arial" w:eastAsia="Times New Roman" w:hAnsi="Arial" w:cs="Arial"/>
          <w:sz w:val="22"/>
          <w:szCs w:val="22"/>
        </w:rPr>
        <w:t xml:space="preserve"> usług </w:t>
      </w:r>
    </w:p>
    <w:p w14:paraId="7119ACB4" w14:textId="77777777" w:rsidR="00D607DF" w:rsidRPr="00AF1E39" w:rsidRDefault="0025182D" w:rsidP="00D607DF">
      <w:pPr>
        <w:tabs>
          <w:tab w:val="left" w:pos="360"/>
          <w:tab w:val="left" w:pos="720"/>
        </w:tabs>
        <w:jc w:val="both"/>
        <w:rPr>
          <w:rFonts w:ascii="Arial" w:hAnsi="Arial" w:cs="Arial"/>
          <w:sz w:val="22"/>
          <w:szCs w:val="22"/>
        </w:rPr>
      </w:pPr>
      <w:r w:rsidRPr="00AF1E39">
        <w:rPr>
          <w:rFonts w:ascii="Arial" w:eastAsia="Times New Roman" w:hAnsi="Arial" w:cs="Arial"/>
          <w:sz w:val="22"/>
          <w:szCs w:val="22"/>
        </w:rPr>
        <w:t>8</w:t>
      </w:r>
      <w:r w:rsidR="00D607DF" w:rsidRPr="00AF1E39">
        <w:rPr>
          <w:rFonts w:ascii="Arial" w:eastAsia="Times New Roman" w:hAnsi="Arial" w:cs="Arial"/>
          <w:sz w:val="22"/>
          <w:szCs w:val="22"/>
        </w:rPr>
        <w:t>.</w:t>
      </w:r>
      <w:r w:rsidR="007934F1">
        <w:rPr>
          <w:rFonts w:ascii="Arial" w:eastAsia="Times New Roman" w:hAnsi="Arial" w:cs="Arial"/>
          <w:sz w:val="22"/>
          <w:szCs w:val="22"/>
        </w:rPr>
        <w:t xml:space="preserve"> </w:t>
      </w:r>
      <w:r w:rsidR="00D607DF" w:rsidRPr="00AF1E39">
        <w:rPr>
          <w:rFonts w:ascii="Arial" w:hAnsi="Arial" w:cs="Arial"/>
          <w:sz w:val="22"/>
          <w:szCs w:val="22"/>
        </w:rPr>
        <w:t>Oświadczenie Wykonawcy do dysponowania niezbędnymi mocami przerobowymi instalacji</w:t>
      </w:r>
    </w:p>
    <w:p w14:paraId="0103650A" w14:textId="77777777" w:rsidR="00D607DF" w:rsidRPr="00AF1E39" w:rsidRDefault="0025182D" w:rsidP="00D607DF">
      <w:pPr>
        <w:tabs>
          <w:tab w:val="left" w:pos="360"/>
          <w:tab w:val="left" w:pos="720"/>
        </w:tabs>
        <w:jc w:val="both"/>
        <w:rPr>
          <w:rFonts w:ascii="Arial" w:hAnsi="Arial" w:cs="Arial"/>
          <w:sz w:val="22"/>
          <w:szCs w:val="22"/>
        </w:rPr>
      </w:pPr>
      <w:r w:rsidRPr="00AF1E39">
        <w:rPr>
          <w:rFonts w:ascii="Arial" w:eastAsia="Times New Roman" w:hAnsi="Arial" w:cs="Arial"/>
          <w:sz w:val="22"/>
          <w:szCs w:val="22"/>
          <w:lang w:eastAsia="pl-PL"/>
        </w:rPr>
        <w:t>9</w:t>
      </w:r>
      <w:r w:rsidR="00D607DF" w:rsidRPr="00AF1E39">
        <w:rPr>
          <w:rFonts w:ascii="Arial" w:eastAsia="Times New Roman" w:hAnsi="Arial" w:cs="Arial"/>
          <w:sz w:val="22"/>
          <w:szCs w:val="22"/>
          <w:lang w:eastAsia="pl-PL"/>
        </w:rPr>
        <w:t xml:space="preserve">. </w:t>
      </w:r>
      <w:r w:rsidR="00036EB0" w:rsidRPr="00AF1E39">
        <w:rPr>
          <w:rFonts w:ascii="Arial" w:eastAsia="Times New Roman" w:hAnsi="Arial" w:cs="Arial"/>
          <w:sz w:val="22"/>
          <w:szCs w:val="22"/>
          <w:lang w:eastAsia="pl-PL"/>
        </w:rPr>
        <w:t>Wykaz osób (</w:t>
      </w:r>
      <w:r w:rsidR="00D607DF" w:rsidRPr="00AF1E39">
        <w:rPr>
          <w:rFonts w:ascii="Arial" w:eastAsia="Times New Roman" w:hAnsi="Arial" w:cs="Arial"/>
          <w:sz w:val="22"/>
          <w:szCs w:val="22"/>
          <w:lang w:eastAsia="pl-PL"/>
        </w:rPr>
        <w:t>Oświadczenie o zatrudnionym kierowniku</w:t>
      </w:r>
      <w:r w:rsidR="00036EB0" w:rsidRPr="00AF1E39">
        <w:rPr>
          <w:rFonts w:ascii="Arial" w:eastAsia="Times New Roman" w:hAnsi="Arial" w:cs="Arial"/>
          <w:sz w:val="22"/>
          <w:szCs w:val="22"/>
          <w:lang w:eastAsia="pl-PL"/>
        </w:rPr>
        <w:t>)</w:t>
      </w:r>
      <w:r w:rsidR="00D607DF" w:rsidRPr="00AF1E39">
        <w:rPr>
          <w:rFonts w:ascii="Arial" w:eastAsia="Times New Roman" w:hAnsi="Arial" w:cs="Arial"/>
          <w:sz w:val="22"/>
          <w:szCs w:val="22"/>
          <w:lang w:eastAsia="pl-PL"/>
        </w:rPr>
        <w:t xml:space="preserve"> </w:t>
      </w:r>
    </w:p>
    <w:p w14:paraId="7A47D69E" w14:textId="77777777" w:rsidR="00D607DF" w:rsidRPr="00AF1E39" w:rsidRDefault="0025182D" w:rsidP="00D607DF">
      <w:pPr>
        <w:tabs>
          <w:tab w:val="left" w:pos="360"/>
          <w:tab w:val="left" w:pos="720"/>
        </w:tabs>
        <w:jc w:val="both"/>
        <w:rPr>
          <w:rFonts w:ascii="Arial" w:hAnsi="Arial" w:cs="Arial"/>
          <w:sz w:val="22"/>
          <w:szCs w:val="22"/>
        </w:rPr>
      </w:pPr>
      <w:r w:rsidRPr="00AF1E39">
        <w:rPr>
          <w:rFonts w:ascii="Arial" w:hAnsi="Arial" w:cs="Arial"/>
          <w:sz w:val="22"/>
          <w:szCs w:val="22"/>
        </w:rPr>
        <w:t>10</w:t>
      </w:r>
      <w:r w:rsidR="00D607DF" w:rsidRPr="00AF1E39">
        <w:rPr>
          <w:rFonts w:ascii="Arial" w:hAnsi="Arial" w:cs="Arial"/>
          <w:sz w:val="22"/>
          <w:szCs w:val="22"/>
        </w:rPr>
        <w:t>.</w:t>
      </w:r>
      <w:r w:rsidR="009F00F3" w:rsidRPr="005925D6">
        <w:rPr>
          <w:rFonts w:ascii="Arial" w:hAnsi="Arial" w:cs="Arial"/>
          <w:sz w:val="22"/>
          <w:szCs w:val="22"/>
        </w:rPr>
        <w:t>Wykaz</w:t>
      </w:r>
      <w:r w:rsidR="00C915B3">
        <w:rPr>
          <w:rFonts w:ascii="Arial" w:hAnsi="Arial" w:cs="Arial"/>
          <w:sz w:val="22"/>
          <w:szCs w:val="22"/>
        </w:rPr>
        <w:t xml:space="preserve"> </w:t>
      </w:r>
      <w:r w:rsidR="009F00F3" w:rsidRPr="005925D6">
        <w:rPr>
          <w:rFonts w:ascii="Arial" w:hAnsi="Arial" w:cs="Arial"/>
          <w:sz w:val="22"/>
          <w:szCs w:val="22"/>
        </w:rPr>
        <w:t>narzędzi, wyposażenia zakładu lub urządzeń technicznych dostępnych wykonawcy w celu wykonania zamówienia publicznego wraz z informacją o podstawie do dysponowania tymi zasobami</w:t>
      </w:r>
      <w:r w:rsidR="009F00F3" w:rsidRPr="00AF1E39">
        <w:rPr>
          <w:rFonts w:ascii="Arial" w:hAnsi="Arial" w:cs="Arial"/>
          <w:sz w:val="22"/>
          <w:szCs w:val="22"/>
        </w:rPr>
        <w:t xml:space="preserve"> </w:t>
      </w:r>
      <w:r w:rsidR="00036EB0" w:rsidRPr="00AF1E39">
        <w:rPr>
          <w:rFonts w:ascii="Arial" w:hAnsi="Arial" w:cs="Arial"/>
          <w:sz w:val="22"/>
          <w:szCs w:val="22"/>
        </w:rPr>
        <w:t>(</w:t>
      </w:r>
      <w:r w:rsidR="00D607DF" w:rsidRPr="00AF1E39">
        <w:rPr>
          <w:rFonts w:ascii="Arial" w:hAnsi="Arial" w:cs="Arial"/>
          <w:sz w:val="22"/>
          <w:szCs w:val="22"/>
        </w:rPr>
        <w:t xml:space="preserve">Oświadczenie o </w:t>
      </w:r>
      <w:r w:rsidR="00097B5F" w:rsidRPr="00AF1E39">
        <w:rPr>
          <w:rFonts w:ascii="Arial" w:hAnsi="Arial" w:cs="Arial"/>
          <w:sz w:val="22"/>
          <w:szCs w:val="22"/>
        </w:rPr>
        <w:t>dysponowaniu samochodami</w:t>
      </w:r>
      <w:r w:rsidR="00036EB0" w:rsidRPr="00AF1E39">
        <w:rPr>
          <w:rFonts w:ascii="Arial" w:eastAsia="Times New Roman" w:hAnsi="Arial" w:cs="Arial"/>
          <w:sz w:val="22"/>
          <w:szCs w:val="22"/>
          <w:lang w:eastAsia="pl-PL"/>
        </w:rPr>
        <w:t>)</w:t>
      </w:r>
      <w:r w:rsidR="00D607DF" w:rsidRPr="00AF1E39">
        <w:rPr>
          <w:rFonts w:ascii="Arial" w:eastAsia="Times New Roman" w:hAnsi="Arial" w:cs="Arial"/>
          <w:sz w:val="22"/>
          <w:szCs w:val="22"/>
          <w:lang w:eastAsia="pl-PL"/>
        </w:rPr>
        <w:t xml:space="preserve"> </w:t>
      </w:r>
    </w:p>
    <w:p w14:paraId="31016F20" w14:textId="77777777" w:rsidR="00375DE8" w:rsidRPr="00FD55EA" w:rsidRDefault="0025182D" w:rsidP="00FD55EA">
      <w:pPr>
        <w:tabs>
          <w:tab w:val="left" w:pos="360"/>
          <w:tab w:val="left" w:pos="720"/>
        </w:tabs>
        <w:jc w:val="both"/>
        <w:rPr>
          <w:rFonts w:ascii="Arial" w:hAnsi="Arial" w:cs="Arial"/>
          <w:sz w:val="22"/>
          <w:szCs w:val="22"/>
        </w:rPr>
      </w:pPr>
      <w:r w:rsidRPr="00AF1E39">
        <w:rPr>
          <w:rFonts w:ascii="Arial" w:hAnsi="Arial" w:cs="Arial"/>
          <w:sz w:val="22"/>
          <w:szCs w:val="22"/>
        </w:rPr>
        <w:t>11</w:t>
      </w:r>
      <w:r w:rsidR="00D607DF" w:rsidRPr="00AF1E39">
        <w:rPr>
          <w:rFonts w:ascii="Arial" w:hAnsi="Arial" w:cs="Arial"/>
          <w:sz w:val="22"/>
          <w:szCs w:val="22"/>
        </w:rPr>
        <w:t>.</w:t>
      </w:r>
      <w:r w:rsidR="00EB679D" w:rsidRPr="00AF1E39">
        <w:rPr>
          <w:rFonts w:ascii="Arial" w:hAnsi="Arial" w:cs="Arial"/>
          <w:sz w:val="22"/>
          <w:szCs w:val="22"/>
        </w:rPr>
        <w:t xml:space="preserve"> </w:t>
      </w:r>
      <w:r w:rsidR="00D607DF" w:rsidRPr="00AF1E39">
        <w:rPr>
          <w:rFonts w:ascii="Arial" w:hAnsi="Arial" w:cs="Arial"/>
          <w:sz w:val="22"/>
          <w:szCs w:val="22"/>
        </w:rPr>
        <w:t>Umowa powierzenia przetwarzania danych osobowych</w:t>
      </w:r>
    </w:p>
    <w:sectPr w:rsidR="00375DE8" w:rsidRPr="00FD55EA" w:rsidSect="00A24BAD">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E64B" w14:textId="77777777" w:rsidR="00CC51F0" w:rsidRDefault="00CC51F0" w:rsidP="00864839">
      <w:r>
        <w:separator/>
      </w:r>
    </w:p>
  </w:endnote>
  <w:endnote w:type="continuationSeparator" w:id="0">
    <w:p w14:paraId="4C5DD377" w14:textId="77777777" w:rsidR="00CC51F0" w:rsidRDefault="00CC51F0" w:rsidP="0086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F382" w14:textId="77777777" w:rsidR="008D7B7D" w:rsidRDefault="00545EC2">
    <w:pPr>
      <w:pStyle w:val="Stopka"/>
      <w:jc w:val="right"/>
    </w:pPr>
    <w:r>
      <w:fldChar w:fldCharType="begin"/>
    </w:r>
    <w:r>
      <w:instrText>PAGE   \* MERGEFORMAT</w:instrText>
    </w:r>
    <w:r>
      <w:fldChar w:fldCharType="separate"/>
    </w:r>
    <w:r>
      <w:rPr>
        <w:noProof/>
      </w:rPr>
      <w:t>3</w:t>
    </w:r>
    <w:r>
      <w:rPr>
        <w:noProof/>
      </w:rPr>
      <w:fldChar w:fldCharType="end"/>
    </w:r>
  </w:p>
  <w:p w14:paraId="67976777" w14:textId="77777777" w:rsidR="008D7B7D" w:rsidRDefault="008D7B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CBCA" w14:textId="77777777" w:rsidR="00CC51F0" w:rsidRDefault="00CC51F0" w:rsidP="00864839">
      <w:r>
        <w:separator/>
      </w:r>
    </w:p>
  </w:footnote>
  <w:footnote w:type="continuationSeparator" w:id="0">
    <w:p w14:paraId="265A7988" w14:textId="77777777" w:rsidR="00CC51F0" w:rsidRDefault="00CC51F0" w:rsidP="0086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hAnsi="Arial" w:cs="Arial"/>
        <w:sz w:val="22"/>
        <w:szCs w:val="22"/>
      </w:rPr>
    </w:lvl>
    <w:lvl w:ilvl="1">
      <w:start w:val="1"/>
      <w:numFmt w:val="none"/>
      <w:suff w:val="nothing"/>
      <w:lvlText w:val=""/>
      <w:lvlJc w:val="left"/>
      <w:pPr>
        <w:tabs>
          <w:tab w:val="num" w:pos="0"/>
        </w:tabs>
        <w:ind w:left="0" w:firstLine="0"/>
      </w:pPr>
      <w:rPr>
        <w:rFonts w:ascii="Arial" w:hAnsi="Arial" w:cs="Arial"/>
        <w:sz w:val="22"/>
        <w:szCs w:val="22"/>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3"/>
      <w:numFmt w:val="decimal"/>
      <w:lvlText w:val="%1"/>
      <w:lvlJc w:val="left"/>
      <w:pPr>
        <w:tabs>
          <w:tab w:val="num" w:pos="0"/>
        </w:tabs>
        <w:ind w:left="360" w:hanging="360"/>
      </w:pPr>
      <w:rPr>
        <w:rFonts w:ascii="Arial" w:hAnsi="Arial" w:cs="Arial"/>
        <w:b w:val="0"/>
        <w:bCs/>
        <w:sz w:val="22"/>
        <w:szCs w:val="22"/>
      </w:rPr>
    </w:lvl>
    <w:lvl w:ilvl="1">
      <w:start w:val="7"/>
      <w:numFmt w:val="decimal"/>
      <w:lvlText w:val="%1.%2"/>
      <w:lvlJc w:val="left"/>
      <w:pPr>
        <w:tabs>
          <w:tab w:val="num" w:pos="0"/>
        </w:tabs>
        <w:ind w:left="360" w:hanging="360"/>
      </w:pPr>
      <w:rPr>
        <w:rFonts w:ascii="Arial" w:hAnsi="Arial" w:cs="Arial"/>
        <w:b w:val="0"/>
        <w:bCs/>
        <w:sz w:val="22"/>
        <w:szCs w:val="22"/>
      </w:rPr>
    </w:lvl>
    <w:lvl w:ilvl="2">
      <w:start w:val="1"/>
      <w:numFmt w:val="decimal"/>
      <w:lvlText w:val="%1.%2.%3"/>
      <w:lvlJc w:val="left"/>
      <w:pPr>
        <w:tabs>
          <w:tab w:val="num" w:pos="0"/>
        </w:tabs>
        <w:ind w:left="720" w:hanging="720"/>
      </w:pPr>
      <w:rPr>
        <w:rFonts w:ascii="Arial" w:hAnsi="Arial" w:cs="Arial"/>
        <w:b w:val="0"/>
        <w:bCs/>
        <w:sz w:val="22"/>
        <w:szCs w:val="22"/>
      </w:rPr>
    </w:lvl>
    <w:lvl w:ilvl="3">
      <w:start w:val="1"/>
      <w:numFmt w:val="decimal"/>
      <w:lvlText w:val="%1.%2.%3.%4"/>
      <w:lvlJc w:val="left"/>
      <w:pPr>
        <w:tabs>
          <w:tab w:val="num" w:pos="0"/>
        </w:tabs>
        <w:ind w:left="1080" w:hanging="1080"/>
      </w:pPr>
      <w:rPr>
        <w:rFonts w:ascii="Arial" w:hAnsi="Arial" w:cs="Arial"/>
        <w:b w:val="0"/>
        <w:bCs/>
        <w:sz w:val="22"/>
        <w:szCs w:val="22"/>
      </w:rPr>
    </w:lvl>
    <w:lvl w:ilvl="4">
      <w:start w:val="1"/>
      <w:numFmt w:val="decimal"/>
      <w:lvlText w:val="%1.%2.%3.%4.%5"/>
      <w:lvlJc w:val="left"/>
      <w:pPr>
        <w:tabs>
          <w:tab w:val="num" w:pos="0"/>
        </w:tabs>
        <w:ind w:left="1080" w:hanging="1080"/>
      </w:pPr>
      <w:rPr>
        <w:rFonts w:ascii="Arial" w:hAnsi="Arial" w:cs="Arial"/>
        <w:b w:val="0"/>
        <w:bCs/>
        <w:sz w:val="22"/>
        <w:szCs w:val="22"/>
      </w:rPr>
    </w:lvl>
    <w:lvl w:ilvl="5">
      <w:start w:val="1"/>
      <w:numFmt w:val="decimal"/>
      <w:lvlText w:val="%1.%2.%3.%4.%5.%6"/>
      <w:lvlJc w:val="left"/>
      <w:pPr>
        <w:tabs>
          <w:tab w:val="num" w:pos="0"/>
        </w:tabs>
        <w:ind w:left="1440" w:hanging="1440"/>
      </w:pPr>
      <w:rPr>
        <w:rFonts w:ascii="Arial" w:hAnsi="Arial" w:cs="Arial"/>
        <w:b w:val="0"/>
        <w:bCs/>
        <w:sz w:val="22"/>
        <w:szCs w:val="22"/>
      </w:rPr>
    </w:lvl>
    <w:lvl w:ilvl="6">
      <w:start w:val="1"/>
      <w:numFmt w:val="decimal"/>
      <w:lvlText w:val="%1.%2.%3.%4.%5.%6.%7"/>
      <w:lvlJc w:val="left"/>
      <w:pPr>
        <w:tabs>
          <w:tab w:val="num" w:pos="0"/>
        </w:tabs>
        <w:ind w:left="1440" w:hanging="1440"/>
      </w:pPr>
      <w:rPr>
        <w:rFonts w:ascii="Arial" w:hAnsi="Arial" w:cs="Arial"/>
        <w:b w:val="0"/>
        <w:bCs/>
        <w:sz w:val="22"/>
        <w:szCs w:val="22"/>
      </w:rPr>
    </w:lvl>
    <w:lvl w:ilvl="7">
      <w:start w:val="1"/>
      <w:numFmt w:val="decimal"/>
      <w:lvlText w:val="%1.%2.%3.%4.%5.%6.%7.%8"/>
      <w:lvlJc w:val="left"/>
      <w:pPr>
        <w:tabs>
          <w:tab w:val="num" w:pos="0"/>
        </w:tabs>
        <w:ind w:left="1800" w:hanging="1800"/>
      </w:pPr>
      <w:rPr>
        <w:rFonts w:ascii="Arial" w:hAnsi="Arial" w:cs="Arial"/>
        <w:b w:val="0"/>
        <w:bCs/>
        <w:sz w:val="22"/>
        <w:szCs w:val="22"/>
      </w:rPr>
    </w:lvl>
    <w:lvl w:ilvl="8">
      <w:start w:val="1"/>
      <w:numFmt w:val="decimal"/>
      <w:lvlText w:val="%1.%2.%3.%4.%5.%6.%7.%8.%9"/>
      <w:lvlJc w:val="left"/>
      <w:pPr>
        <w:tabs>
          <w:tab w:val="num" w:pos="0"/>
        </w:tabs>
        <w:ind w:left="1800" w:hanging="1800"/>
      </w:pPr>
      <w:rPr>
        <w:rFonts w:ascii="Arial" w:hAnsi="Arial" w:cs="Arial"/>
        <w:b w:val="0"/>
        <w:bCs/>
        <w:sz w:val="22"/>
        <w:szCs w:val="22"/>
      </w:r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0"/>
        </w:tabs>
        <w:ind w:left="0" w:firstLine="0"/>
      </w:pPr>
      <w:rPr>
        <w:rFonts w:ascii="Arial" w:hAnsi="Arial" w:cs="Arial"/>
        <w:sz w:val="22"/>
        <w:szCs w:val="22"/>
      </w:rPr>
    </w:lvl>
    <w:lvl w:ilvl="1">
      <w:start w:val="1"/>
      <w:numFmt w:val="none"/>
      <w:suff w:val="nothing"/>
      <w:lvlText w:val=""/>
      <w:lvlJc w:val="left"/>
      <w:pPr>
        <w:tabs>
          <w:tab w:val="num" w:pos="0"/>
        </w:tabs>
        <w:ind w:left="0" w:firstLine="0"/>
      </w:pPr>
      <w:rPr>
        <w:rFonts w:ascii="Arial" w:hAnsi="Arial" w:cs="Arial"/>
        <w:sz w:val="22"/>
        <w:szCs w:val="22"/>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multilevel"/>
    <w:tmpl w:val="00000005"/>
    <w:name w:val="WW8Num6"/>
    <w:lvl w:ilvl="0">
      <w:start w:val="1"/>
      <w:numFmt w:val="none"/>
      <w:suff w:val="nothing"/>
      <w:lvlText w:val=""/>
      <w:lvlJc w:val="left"/>
      <w:pPr>
        <w:tabs>
          <w:tab w:val="num" w:pos="0"/>
        </w:tabs>
        <w:ind w:left="0" w:firstLine="0"/>
      </w:pPr>
      <w:rPr>
        <w:rFonts w:ascii="Arial" w:eastAsia="Times New Roman" w:hAnsi="Arial" w:cs="Arial"/>
        <w:sz w:val="22"/>
        <w:szCs w:val="22"/>
      </w:rPr>
    </w:lvl>
    <w:lvl w:ilvl="1">
      <w:start w:val="1"/>
      <w:numFmt w:val="none"/>
      <w:suff w:val="nothing"/>
      <w:lvlText w:val=""/>
      <w:lvlJc w:val="left"/>
      <w:pPr>
        <w:tabs>
          <w:tab w:val="num" w:pos="0"/>
        </w:tabs>
        <w:ind w:left="0" w:firstLine="0"/>
      </w:pPr>
      <w:rPr>
        <w:rFonts w:ascii="Arial" w:hAnsi="Arial" w:cs="Arial"/>
        <w:sz w:val="22"/>
        <w:szCs w:val="22"/>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Arial"/>
      </w:rPr>
    </w:lvl>
    <w:lvl w:ilvl="4">
      <w:start w:val="1"/>
      <w:numFmt w:val="none"/>
      <w:suff w:val="nothing"/>
      <w:lvlText w:val=""/>
      <w:lvlJc w:val="left"/>
      <w:pPr>
        <w:tabs>
          <w:tab w:val="num" w:pos="0"/>
        </w:tabs>
        <w:ind w:left="0" w:firstLine="0"/>
      </w:pPr>
      <w:rPr>
        <w:rFonts w:cs="Arial"/>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3533D2A"/>
    <w:multiLevelType w:val="multilevel"/>
    <w:tmpl w:val="85D266B0"/>
    <w:lvl w:ilvl="0">
      <w:start w:val="13"/>
      <w:numFmt w:val="decimal"/>
      <w:lvlText w:val="%1"/>
      <w:lvlJc w:val="left"/>
      <w:pPr>
        <w:ind w:left="420" w:hanging="420"/>
      </w:pPr>
      <w:rPr>
        <w:rFonts w:eastAsia="Calibri" w:hint="default"/>
        <w:b/>
      </w:rPr>
    </w:lvl>
    <w:lvl w:ilvl="1">
      <w:start w:val="4"/>
      <w:numFmt w:val="decimal"/>
      <w:lvlText w:val="%1.%2"/>
      <w:lvlJc w:val="left"/>
      <w:pPr>
        <w:ind w:left="562" w:hanging="42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6" w15:restartNumberingAfterBreak="0">
    <w:nsid w:val="13303AC3"/>
    <w:multiLevelType w:val="hybridMultilevel"/>
    <w:tmpl w:val="23C81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9715E6"/>
    <w:multiLevelType w:val="singleLevel"/>
    <w:tmpl w:val="00000004"/>
    <w:lvl w:ilvl="0">
      <w:start w:val="1"/>
      <w:numFmt w:val="lowerLetter"/>
      <w:lvlText w:val="%1)"/>
      <w:lvlJc w:val="left"/>
      <w:pPr>
        <w:tabs>
          <w:tab w:val="num" w:pos="0"/>
        </w:tabs>
        <w:ind w:left="1080" w:hanging="360"/>
      </w:pPr>
      <w:rPr>
        <w:rFonts w:cs="Arial" w:hint="default"/>
      </w:rPr>
    </w:lvl>
  </w:abstractNum>
  <w:abstractNum w:abstractNumId="8" w15:restartNumberingAfterBreak="0">
    <w:nsid w:val="21DD513C"/>
    <w:multiLevelType w:val="multilevel"/>
    <w:tmpl w:val="D6F4DEA0"/>
    <w:lvl w:ilvl="0">
      <w:start w:val="8"/>
      <w:numFmt w:val="decimal"/>
      <w:lvlText w:val="%1."/>
      <w:lvlJc w:val="left"/>
      <w:pPr>
        <w:ind w:left="360" w:hanging="360"/>
      </w:pPr>
      <w:rPr>
        <w:rFonts w:ascii="Arial" w:eastAsia="Times New Roman" w:hAnsi="Arial" w:cs="Arial" w:hint="default"/>
        <w:b/>
        <w:color w:val="0D0D0D"/>
        <w:sz w:val="22"/>
      </w:rPr>
    </w:lvl>
    <w:lvl w:ilvl="1">
      <w:start w:val="2"/>
      <w:numFmt w:val="decimal"/>
      <w:lvlText w:val="%1.%2."/>
      <w:lvlJc w:val="left"/>
      <w:pPr>
        <w:ind w:left="1440" w:hanging="360"/>
      </w:pPr>
      <w:rPr>
        <w:rFonts w:ascii="Arial" w:eastAsia="Times New Roman" w:hAnsi="Arial" w:cs="Arial" w:hint="default"/>
        <w:b/>
        <w:color w:val="0D0D0D"/>
        <w:sz w:val="22"/>
      </w:rPr>
    </w:lvl>
    <w:lvl w:ilvl="2">
      <w:start w:val="1"/>
      <w:numFmt w:val="decimal"/>
      <w:lvlText w:val="%1.%2.%3."/>
      <w:lvlJc w:val="left"/>
      <w:pPr>
        <w:ind w:left="2880" w:hanging="720"/>
      </w:pPr>
      <w:rPr>
        <w:rFonts w:ascii="Arial" w:eastAsia="Times New Roman" w:hAnsi="Arial" w:cs="Arial" w:hint="default"/>
        <w:b/>
        <w:color w:val="0D0D0D"/>
        <w:sz w:val="22"/>
      </w:rPr>
    </w:lvl>
    <w:lvl w:ilvl="3">
      <w:start w:val="1"/>
      <w:numFmt w:val="decimal"/>
      <w:lvlText w:val="%1.%2.%3.%4."/>
      <w:lvlJc w:val="left"/>
      <w:pPr>
        <w:ind w:left="3960" w:hanging="720"/>
      </w:pPr>
      <w:rPr>
        <w:rFonts w:ascii="Arial" w:eastAsia="Times New Roman" w:hAnsi="Arial" w:cs="Arial" w:hint="default"/>
        <w:b/>
        <w:color w:val="0D0D0D"/>
        <w:sz w:val="22"/>
      </w:rPr>
    </w:lvl>
    <w:lvl w:ilvl="4">
      <w:start w:val="1"/>
      <w:numFmt w:val="decimal"/>
      <w:lvlText w:val="%1.%2.%3.%4.%5."/>
      <w:lvlJc w:val="left"/>
      <w:pPr>
        <w:ind w:left="5400" w:hanging="1080"/>
      </w:pPr>
      <w:rPr>
        <w:rFonts w:ascii="Arial" w:eastAsia="Times New Roman" w:hAnsi="Arial" w:cs="Arial" w:hint="default"/>
        <w:b/>
        <w:color w:val="0D0D0D"/>
        <w:sz w:val="22"/>
      </w:rPr>
    </w:lvl>
    <w:lvl w:ilvl="5">
      <w:start w:val="1"/>
      <w:numFmt w:val="decimal"/>
      <w:lvlText w:val="%1.%2.%3.%4.%5.%6."/>
      <w:lvlJc w:val="left"/>
      <w:pPr>
        <w:ind w:left="6480" w:hanging="1080"/>
      </w:pPr>
      <w:rPr>
        <w:rFonts w:ascii="Arial" w:eastAsia="Times New Roman" w:hAnsi="Arial" w:cs="Arial" w:hint="default"/>
        <w:b/>
        <w:color w:val="0D0D0D"/>
        <w:sz w:val="22"/>
      </w:rPr>
    </w:lvl>
    <w:lvl w:ilvl="6">
      <w:start w:val="1"/>
      <w:numFmt w:val="decimal"/>
      <w:lvlText w:val="%1.%2.%3.%4.%5.%6.%7."/>
      <w:lvlJc w:val="left"/>
      <w:pPr>
        <w:ind w:left="7920" w:hanging="1440"/>
      </w:pPr>
      <w:rPr>
        <w:rFonts w:ascii="Arial" w:eastAsia="Times New Roman" w:hAnsi="Arial" w:cs="Arial" w:hint="default"/>
        <w:b/>
        <w:color w:val="0D0D0D"/>
        <w:sz w:val="22"/>
      </w:rPr>
    </w:lvl>
    <w:lvl w:ilvl="7">
      <w:start w:val="1"/>
      <w:numFmt w:val="decimal"/>
      <w:lvlText w:val="%1.%2.%3.%4.%5.%6.%7.%8."/>
      <w:lvlJc w:val="left"/>
      <w:pPr>
        <w:ind w:left="9000" w:hanging="1440"/>
      </w:pPr>
      <w:rPr>
        <w:rFonts w:ascii="Arial" w:eastAsia="Times New Roman" w:hAnsi="Arial" w:cs="Arial" w:hint="default"/>
        <w:b/>
        <w:color w:val="0D0D0D"/>
        <w:sz w:val="22"/>
      </w:rPr>
    </w:lvl>
    <w:lvl w:ilvl="8">
      <w:start w:val="1"/>
      <w:numFmt w:val="decimal"/>
      <w:lvlText w:val="%1.%2.%3.%4.%5.%6.%7.%8.%9."/>
      <w:lvlJc w:val="left"/>
      <w:pPr>
        <w:ind w:left="10440" w:hanging="1800"/>
      </w:pPr>
      <w:rPr>
        <w:rFonts w:ascii="Arial" w:eastAsia="Times New Roman" w:hAnsi="Arial" w:cs="Arial" w:hint="default"/>
        <w:b/>
        <w:color w:val="0D0D0D"/>
        <w:sz w:val="22"/>
      </w:rPr>
    </w:lvl>
  </w:abstractNum>
  <w:abstractNum w:abstractNumId="9" w15:restartNumberingAfterBreak="0">
    <w:nsid w:val="34AB3A05"/>
    <w:multiLevelType w:val="multilevel"/>
    <w:tmpl w:val="3E804710"/>
    <w:lvl w:ilvl="0">
      <w:start w:val="13"/>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D3D544C"/>
    <w:multiLevelType w:val="multilevel"/>
    <w:tmpl w:val="7BEA2906"/>
    <w:lvl w:ilvl="0">
      <w:start w:val="13"/>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333173E"/>
    <w:multiLevelType w:val="multilevel"/>
    <w:tmpl w:val="96C8E0A6"/>
    <w:lvl w:ilvl="0">
      <w:start w:val="13"/>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62883B8A"/>
    <w:multiLevelType w:val="multilevel"/>
    <w:tmpl w:val="A1D28B6C"/>
    <w:lvl w:ilvl="0">
      <w:start w:val="17"/>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6435087E"/>
    <w:multiLevelType w:val="multilevel"/>
    <w:tmpl w:val="D5BADA7E"/>
    <w:lvl w:ilvl="0">
      <w:start w:val="8"/>
      <w:numFmt w:val="decimal"/>
      <w:lvlText w:val="%1"/>
      <w:lvlJc w:val="left"/>
      <w:pPr>
        <w:ind w:left="480" w:hanging="480"/>
      </w:pPr>
      <w:rPr>
        <w:rFonts w:ascii="Arial" w:eastAsia="Times New Roman" w:hAnsi="Arial" w:cs="Arial" w:hint="default"/>
        <w:b/>
        <w:color w:val="0D0D0D"/>
        <w:sz w:val="22"/>
      </w:rPr>
    </w:lvl>
    <w:lvl w:ilvl="1">
      <w:start w:val="2"/>
      <w:numFmt w:val="decimal"/>
      <w:lvlText w:val="%1.%2"/>
      <w:lvlJc w:val="left"/>
      <w:pPr>
        <w:ind w:left="1200" w:hanging="480"/>
      </w:pPr>
      <w:rPr>
        <w:rFonts w:ascii="Arial" w:eastAsia="Times New Roman" w:hAnsi="Arial" w:cs="Arial" w:hint="default"/>
        <w:b/>
        <w:color w:val="0D0D0D"/>
        <w:sz w:val="22"/>
      </w:rPr>
    </w:lvl>
    <w:lvl w:ilvl="2">
      <w:start w:val="2"/>
      <w:numFmt w:val="decimal"/>
      <w:lvlText w:val="%1.%2.%3"/>
      <w:lvlJc w:val="left"/>
      <w:pPr>
        <w:ind w:left="2160" w:hanging="720"/>
      </w:pPr>
      <w:rPr>
        <w:rFonts w:ascii="Arial" w:eastAsia="Times New Roman" w:hAnsi="Arial" w:cs="Arial" w:hint="default"/>
        <w:b/>
        <w:color w:val="0D0D0D"/>
        <w:sz w:val="22"/>
      </w:rPr>
    </w:lvl>
    <w:lvl w:ilvl="3">
      <w:start w:val="1"/>
      <w:numFmt w:val="decimal"/>
      <w:lvlText w:val="%1.%2.%3.%4"/>
      <w:lvlJc w:val="left"/>
      <w:pPr>
        <w:ind w:left="2880" w:hanging="720"/>
      </w:pPr>
      <w:rPr>
        <w:rFonts w:ascii="Arial" w:eastAsia="Times New Roman" w:hAnsi="Arial" w:cs="Arial" w:hint="default"/>
        <w:b/>
        <w:color w:val="0D0D0D"/>
        <w:sz w:val="22"/>
      </w:rPr>
    </w:lvl>
    <w:lvl w:ilvl="4">
      <w:start w:val="1"/>
      <w:numFmt w:val="decimal"/>
      <w:lvlText w:val="%1.%2.%3.%4.%5"/>
      <w:lvlJc w:val="left"/>
      <w:pPr>
        <w:ind w:left="3960" w:hanging="1080"/>
      </w:pPr>
      <w:rPr>
        <w:rFonts w:ascii="Arial" w:eastAsia="Times New Roman" w:hAnsi="Arial" w:cs="Arial" w:hint="default"/>
        <w:b/>
        <w:color w:val="0D0D0D"/>
        <w:sz w:val="22"/>
      </w:rPr>
    </w:lvl>
    <w:lvl w:ilvl="5">
      <w:start w:val="1"/>
      <w:numFmt w:val="decimal"/>
      <w:lvlText w:val="%1.%2.%3.%4.%5.%6"/>
      <w:lvlJc w:val="left"/>
      <w:pPr>
        <w:ind w:left="4680" w:hanging="1080"/>
      </w:pPr>
      <w:rPr>
        <w:rFonts w:ascii="Arial" w:eastAsia="Times New Roman" w:hAnsi="Arial" w:cs="Arial" w:hint="default"/>
        <w:b/>
        <w:color w:val="0D0D0D"/>
        <w:sz w:val="22"/>
      </w:rPr>
    </w:lvl>
    <w:lvl w:ilvl="6">
      <w:start w:val="1"/>
      <w:numFmt w:val="decimal"/>
      <w:lvlText w:val="%1.%2.%3.%4.%5.%6.%7"/>
      <w:lvlJc w:val="left"/>
      <w:pPr>
        <w:ind w:left="5760" w:hanging="1440"/>
      </w:pPr>
      <w:rPr>
        <w:rFonts w:ascii="Arial" w:eastAsia="Times New Roman" w:hAnsi="Arial" w:cs="Arial" w:hint="default"/>
        <w:b/>
        <w:color w:val="0D0D0D"/>
        <w:sz w:val="22"/>
      </w:rPr>
    </w:lvl>
    <w:lvl w:ilvl="7">
      <w:start w:val="1"/>
      <w:numFmt w:val="decimal"/>
      <w:lvlText w:val="%1.%2.%3.%4.%5.%6.%7.%8"/>
      <w:lvlJc w:val="left"/>
      <w:pPr>
        <w:ind w:left="6480" w:hanging="1440"/>
      </w:pPr>
      <w:rPr>
        <w:rFonts w:ascii="Arial" w:eastAsia="Times New Roman" w:hAnsi="Arial" w:cs="Arial" w:hint="default"/>
        <w:b/>
        <w:color w:val="0D0D0D"/>
        <w:sz w:val="22"/>
      </w:rPr>
    </w:lvl>
    <w:lvl w:ilvl="8">
      <w:start w:val="1"/>
      <w:numFmt w:val="decimal"/>
      <w:lvlText w:val="%1.%2.%3.%4.%5.%6.%7.%8.%9"/>
      <w:lvlJc w:val="left"/>
      <w:pPr>
        <w:ind w:left="7560" w:hanging="1800"/>
      </w:pPr>
      <w:rPr>
        <w:rFonts w:ascii="Arial" w:eastAsia="Times New Roman" w:hAnsi="Arial" w:cs="Arial" w:hint="default"/>
        <w:b/>
        <w:color w:val="0D0D0D"/>
        <w:sz w:val="22"/>
      </w:rPr>
    </w:lvl>
  </w:abstractNum>
  <w:abstractNum w:abstractNumId="14" w15:restartNumberingAfterBreak="0">
    <w:nsid w:val="64F7154B"/>
    <w:multiLevelType w:val="multilevel"/>
    <w:tmpl w:val="84A2CEEA"/>
    <w:lvl w:ilvl="0">
      <w:start w:val="10"/>
      <w:numFmt w:val="decimal"/>
      <w:lvlText w:val="%1."/>
      <w:lvlJc w:val="left"/>
      <w:pPr>
        <w:ind w:left="480" w:hanging="480"/>
      </w:pPr>
      <w:rPr>
        <w:rFonts w:hint="default"/>
      </w:rPr>
    </w:lvl>
    <w:lvl w:ilvl="1">
      <w:start w:val="3"/>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15" w15:restartNumberingAfterBreak="0">
    <w:nsid w:val="6D7F7569"/>
    <w:multiLevelType w:val="hybridMultilevel"/>
    <w:tmpl w:val="0F1855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39616ED"/>
    <w:multiLevelType w:val="hybridMultilevel"/>
    <w:tmpl w:val="4E7435D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7A392157"/>
    <w:multiLevelType w:val="multilevel"/>
    <w:tmpl w:val="8B2A624C"/>
    <w:lvl w:ilvl="0">
      <w:start w:val="13"/>
      <w:numFmt w:val="decimal"/>
      <w:lvlText w:val="%1"/>
      <w:lvlJc w:val="left"/>
      <w:pPr>
        <w:ind w:left="420" w:hanging="420"/>
      </w:pPr>
      <w:rPr>
        <w:rFonts w:hint="default"/>
        <w:b/>
      </w:rPr>
    </w:lvl>
    <w:lvl w:ilvl="1">
      <w:start w:val="4"/>
      <w:numFmt w:val="decimal"/>
      <w:lvlText w:val="%1.%2"/>
      <w:lvlJc w:val="left"/>
      <w:pPr>
        <w:ind w:left="840" w:hanging="4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18" w15:restartNumberingAfterBreak="0">
    <w:nsid w:val="7BA66CE2"/>
    <w:multiLevelType w:val="multilevel"/>
    <w:tmpl w:val="C756D504"/>
    <w:lvl w:ilvl="0">
      <w:start w:val="13"/>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7C3427FF"/>
    <w:multiLevelType w:val="multilevel"/>
    <w:tmpl w:val="58E606CE"/>
    <w:lvl w:ilvl="0">
      <w:start w:val="13"/>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077583033">
    <w:abstractNumId w:val="0"/>
  </w:num>
  <w:num w:numId="2" w16cid:durableId="2095734450">
    <w:abstractNumId w:val="1"/>
  </w:num>
  <w:num w:numId="3" w16cid:durableId="1452286522">
    <w:abstractNumId w:val="2"/>
  </w:num>
  <w:num w:numId="4" w16cid:durableId="1275281687">
    <w:abstractNumId w:val="3"/>
  </w:num>
  <w:num w:numId="5" w16cid:durableId="960695994">
    <w:abstractNumId w:val="4"/>
  </w:num>
  <w:num w:numId="6" w16cid:durableId="2123958956">
    <w:abstractNumId w:val="16"/>
  </w:num>
  <w:num w:numId="7" w16cid:durableId="395931900">
    <w:abstractNumId w:val="5"/>
  </w:num>
  <w:num w:numId="8" w16cid:durableId="904530152">
    <w:abstractNumId w:val="9"/>
  </w:num>
  <w:num w:numId="9" w16cid:durableId="1570772526">
    <w:abstractNumId w:val="17"/>
  </w:num>
  <w:num w:numId="10" w16cid:durableId="119342383">
    <w:abstractNumId w:val="10"/>
  </w:num>
  <w:num w:numId="11" w16cid:durableId="1133257517">
    <w:abstractNumId w:val="11"/>
  </w:num>
  <w:num w:numId="12" w16cid:durableId="1239826334">
    <w:abstractNumId w:val="18"/>
  </w:num>
  <w:num w:numId="13" w16cid:durableId="225339746">
    <w:abstractNumId w:val="19"/>
  </w:num>
  <w:num w:numId="14" w16cid:durableId="412972201">
    <w:abstractNumId w:val="12"/>
  </w:num>
  <w:num w:numId="15" w16cid:durableId="855769094">
    <w:abstractNumId w:val="7"/>
  </w:num>
  <w:num w:numId="16" w16cid:durableId="441726690">
    <w:abstractNumId w:val="14"/>
  </w:num>
  <w:num w:numId="17" w16cid:durableId="1395272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969078">
    <w:abstractNumId w:val="8"/>
  </w:num>
  <w:num w:numId="19" w16cid:durableId="1479151060">
    <w:abstractNumId w:val="13"/>
  </w:num>
  <w:num w:numId="20" w16cid:durableId="1519351182">
    <w:abstractNumId w:val="6"/>
    <w:lvlOverride w:ilvl="0">
      <w:startOverride w:val="1"/>
    </w:lvlOverride>
    <w:lvlOverride w:ilvl="1"/>
    <w:lvlOverride w:ilvl="2"/>
    <w:lvlOverride w:ilvl="3"/>
    <w:lvlOverride w:ilvl="4"/>
    <w:lvlOverride w:ilvl="5"/>
    <w:lvlOverride w:ilvl="6"/>
    <w:lvlOverride w:ilvl="7"/>
    <w:lvlOverride w:ilvl="8"/>
  </w:num>
  <w:num w:numId="21" w16cid:durableId="2008946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3578798">
    <w:abstractNumId w:val="6"/>
  </w:num>
  <w:num w:numId="23" w16cid:durableId="12288785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A7E"/>
    <w:rsid w:val="00001CF5"/>
    <w:rsid w:val="000041CA"/>
    <w:rsid w:val="00005F1A"/>
    <w:rsid w:val="00011496"/>
    <w:rsid w:val="00013081"/>
    <w:rsid w:val="00016146"/>
    <w:rsid w:val="00016DED"/>
    <w:rsid w:val="00017DB4"/>
    <w:rsid w:val="000220E6"/>
    <w:rsid w:val="000240C0"/>
    <w:rsid w:val="00027208"/>
    <w:rsid w:val="000277E4"/>
    <w:rsid w:val="00035240"/>
    <w:rsid w:val="00036128"/>
    <w:rsid w:val="00036EB0"/>
    <w:rsid w:val="000401A4"/>
    <w:rsid w:val="00042C48"/>
    <w:rsid w:val="00046C6A"/>
    <w:rsid w:val="00046DAE"/>
    <w:rsid w:val="000532F4"/>
    <w:rsid w:val="00056E20"/>
    <w:rsid w:val="00062CE0"/>
    <w:rsid w:val="00065001"/>
    <w:rsid w:val="00067266"/>
    <w:rsid w:val="00072F6A"/>
    <w:rsid w:val="000745C5"/>
    <w:rsid w:val="00074843"/>
    <w:rsid w:val="0007576C"/>
    <w:rsid w:val="00076F11"/>
    <w:rsid w:val="00080F99"/>
    <w:rsid w:val="00082BA0"/>
    <w:rsid w:val="000908BA"/>
    <w:rsid w:val="0009098A"/>
    <w:rsid w:val="00095E6F"/>
    <w:rsid w:val="00097B5F"/>
    <w:rsid w:val="000A0496"/>
    <w:rsid w:val="000A31FA"/>
    <w:rsid w:val="000A53A6"/>
    <w:rsid w:val="000A5823"/>
    <w:rsid w:val="000A65F2"/>
    <w:rsid w:val="000A6A36"/>
    <w:rsid w:val="000B3796"/>
    <w:rsid w:val="000B3A39"/>
    <w:rsid w:val="000B3B8B"/>
    <w:rsid w:val="000B7E2A"/>
    <w:rsid w:val="000C5926"/>
    <w:rsid w:val="000C64A4"/>
    <w:rsid w:val="000D2AB3"/>
    <w:rsid w:val="000D4B5B"/>
    <w:rsid w:val="000D4EBC"/>
    <w:rsid w:val="000D61DC"/>
    <w:rsid w:val="000E22AE"/>
    <w:rsid w:val="000E3EDF"/>
    <w:rsid w:val="000F22C4"/>
    <w:rsid w:val="000F285F"/>
    <w:rsid w:val="000F6865"/>
    <w:rsid w:val="000F74CE"/>
    <w:rsid w:val="000F7F54"/>
    <w:rsid w:val="001014AB"/>
    <w:rsid w:val="00101B97"/>
    <w:rsid w:val="00105B9B"/>
    <w:rsid w:val="001077D6"/>
    <w:rsid w:val="00111697"/>
    <w:rsid w:val="0011345C"/>
    <w:rsid w:val="00113F75"/>
    <w:rsid w:val="00117366"/>
    <w:rsid w:val="001235BF"/>
    <w:rsid w:val="0012439B"/>
    <w:rsid w:val="001267E4"/>
    <w:rsid w:val="00127891"/>
    <w:rsid w:val="00132E74"/>
    <w:rsid w:val="00137A87"/>
    <w:rsid w:val="0014149C"/>
    <w:rsid w:val="00142423"/>
    <w:rsid w:val="00144553"/>
    <w:rsid w:val="00152F9E"/>
    <w:rsid w:val="00153B97"/>
    <w:rsid w:val="00160DAA"/>
    <w:rsid w:val="0016297D"/>
    <w:rsid w:val="00167202"/>
    <w:rsid w:val="00183785"/>
    <w:rsid w:val="00184073"/>
    <w:rsid w:val="00185171"/>
    <w:rsid w:val="00185B37"/>
    <w:rsid w:val="00187454"/>
    <w:rsid w:val="0019395A"/>
    <w:rsid w:val="0019405F"/>
    <w:rsid w:val="00196EE8"/>
    <w:rsid w:val="001A12CA"/>
    <w:rsid w:val="001A1BB2"/>
    <w:rsid w:val="001A2091"/>
    <w:rsid w:val="001A5D80"/>
    <w:rsid w:val="001B7CD6"/>
    <w:rsid w:val="001B7D91"/>
    <w:rsid w:val="001C4077"/>
    <w:rsid w:val="001C6B7A"/>
    <w:rsid w:val="001D6901"/>
    <w:rsid w:val="001D7A03"/>
    <w:rsid w:val="001E6606"/>
    <w:rsid w:val="001E7E5A"/>
    <w:rsid w:val="002060F7"/>
    <w:rsid w:val="00210EDE"/>
    <w:rsid w:val="002158EC"/>
    <w:rsid w:val="00216DED"/>
    <w:rsid w:val="002226E0"/>
    <w:rsid w:val="00237CE6"/>
    <w:rsid w:val="00241751"/>
    <w:rsid w:val="002428EF"/>
    <w:rsid w:val="00243AC1"/>
    <w:rsid w:val="002455C5"/>
    <w:rsid w:val="0024719D"/>
    <w:rsid w:val="002516B0"/>
    <w:rsid w:val="0025182D"/>
    <w:rsid w:val="002559EF"/>
    <w:rsid w:val="0025617C"/>
    <w:rsid w:val="00262D3B"/>
    <w:rsid w:val="00264640"/>
    <w:rsid w:val="00265871"/>
    <w:rsid w:val="00267159"/>
    <w:rsid w:val="00267DE3"/>
    <w:rsid w:val="00273A83"/>
    <w:rsid w:val="00280FCF"/>
    <w:rsid w:val="0028549D"/>
    <w:rsid w:val="00286E4C"/>
    <w:rsid w:val="00291163"/>
    <w:rsid w:val="00292A86"/>
    <w:rsid w:val="00292ADD"/>
    <w:rsid w:val="00297C3A"/>
    <w:rsid w:val="002A4293"/>
    <w:rsid w:val="002A55C9"/>
    <w:rsid w:val="002A682E"/>
    <w:rsid w:val="002B02F1"/>
    <w:rsid w:val="002B230D"/>
    <w:rsid w:val="002B2D94"/>
    <w:rsid w:val="002B3729"/>
    <w:rsid w:val="002B7B5C"/>
    <w:rsid w:val="002C0522"/>
    <w:rsid w:val="002C19BB"/>
    <w:rsid w:val="002C1F67"/>
    <w:rsid w:val="002C3A11"/>
    <w:rsid w:val="002D17C1"/>
    <w:rsid w:val="002E6345"/>
    <w:rsid w:val="002F379F"/>
    <w:rsid w:val="002F3DE8"/>
    <w:rsid w:val="003035D2"/>
    <w:rsid w:val="00303699"/>
    <w:rsid w:val="00303DBF"/>
    <w:rsid w:val="003040FF"/>
    <w:rsid w:val="00306A38"/>
    <w:rsid w:val="00311F3C"/>
    <w:rsid w:val="00312DAD"/>
    <w:rsid w:val="00315A7E"/>
    <w:rsid w:val="00321D96"/>
    <w:rsid w:val="003222D6"/>
    <w:rsid w:val="003241F5"/>
    <w:rsid w:val="003260D5"/>
    <w:rsid w:val="00332525"/>
    <w:rsid w:val="00335405"/>
    <w:rsid w:val="00336F5B"/>
    <w:rsid w:val="00345DFF"/>
    <w:rsid w:val="003475A1"/>
    <w:rsid w:val="0035412F"/>
    <w:rsid w:val="003544AC"/>
    <w:rsid w:val="0035510A"/>
    <w:rsid w:val="00355C28"/>
    <w:rsid w:val="0035659C"/>
    <w:rsid w:val="00356743"/>
    <w:rsid w:val="00357EFA"/>
    <w:rsid w:val="003626EE"/>
    <w:rsid w:val="003628E7"/>
    <w:rsid w:val="003671D3"/>
    <w:rsid w:val="003672F7"/>
    <w:rsid w:val="0037055C"/>
    <w:rsid w:val="00371A05"/>
    <w:rsid w:val="00372C46"/>
    <w:rsid w:val="00375DE8"/>
    <w:rsid w:val="00376D5A"/>
    <w:rsid w:val="003776C0"/>
    <w:rsid w:val="00377C96"/>
    <w:rsid w:val="00380494"/>
    <w:rsid w:val="003812A1"/>
    <w:rsid w:val="00381F41"/>
    <w:rsid w:val="00385E12"/>
    <w:rsid w:val="00386A04"/>
    <w:rsid w:val="003920F6"/>
    <w:rsid w:val="0039217B"/>
    <w:rsid w:val="00393374"/>
    <w:rsid w:val="003933AC"/>
    <w:rsid w:val="00394F4C"/>
    <w:rsid w:val="00395407"/>
    <w:rsid w:val="003959A8"/>
    <w:rsid w:val="00397871"/>
    <w:rsid w:val="003A0569"/>
    <w:rsid w:val="003A0FA7"/>
    <w:rsid w:val="003A29B4"/>
    <w:rsid w:val="003A31FC"/>
    <w:rsid w:val="003A37F3"/>
    <w:rsid w:val="003A3C90"/>
    <w:rsid w:val="003A5C0B"/>
    <w:rsid w:val="003B065E"/>
    <w:rsid w:val="003B14B6"/>
    <w:rsid w:val="003C256E"/>
    <w:rsid w:val="003C3556"/>
    <w:rsid w:val="003D14A5"/>
    <w:rsid w:val="003D329B"/>
    <w:rsid w:val="003D3539"/>
    <w:rsid w:val="003D7949"/>
    <w:rsid w:val="003F1A8D"/>
    <w:rsid w:val="003F35EC"/>
    <w:rsid w:val="003F3FF1"/>
    <w:rsid w:val="0040156A"/>
    <w:rsid w:val="004032F4"/>
    <w:rsid w:val="00410B2F"/>
    <w:rsid w:val="00411CFC"/>
    <w:rsid w:val="00413E95"/>
    <w:rsid w:val="004163E8"/>
    <w:rsid w:val="00417277"/>
    <w:rsid w:val="004224AA"/>
    <w:rsid w:val="004229CB"/>
    <w:rsid w:val="00422C8B"/>
    <w:rsid w:val="004300D5"/>
    <w:rsid w:val="0043458A"/>
    <w:rsid w:val="00434BF2"/>
    <w:rsid w:val="0043647F"/>
    <w:rsid w:val="00436DA0"/>
    <w:rsid w:val="004403BC"/>
    <w:rsid w:val="00441180"/>
    <w:rsid w:val="0044449F"/>
    <w:rsid w:val="00444FDF"/>
    <w:rsid w:val="00446DAB"/>
    <w:rsid w:val="00460AB8"/>
    <w:rsid w:val="0046452D"/>
    <w:rsid w:val="0047014A"/>
    <w:rsid w:val="004716F1"/>
    <w:rsid w:val="004767BA"/>
    <w:rsid w:val="0047705C"/>
    <w:rsid w:val="00486B27"/>
    <w:rsid w:val="00491441"/>
    <w:rsid w:val="00491458"/>
    <w:rsid w:val="0049396B"/>
    <w:rsid w:val="0049440B"/>
    <w:rsid w:val="004A0833"/>
    <w:rsid w:val="004A1BAC"/>
    <w:rsid w:val="004A2234"/>
    <w:rsid w:val="004A24E3"/>
    <w:rsid w:val="004A2A42"/>
    <w:rsid w:val="004A31F8"/>
    <w:rsid w:val="004A7AD0"/>
    <w:rsid w:val="004B1AC2"/>
    <w:rsid w:val="004B1C84"/>
    <w:rsid w:val="004B2A0B"/>
    <w:rsid w:val="004B7BC4"/>
    <w:rsid w:val="004C09F9"/>
    <w:rsid w:val="004C1AE5"/>
    <w:rsid w:val="004C5041"/>
    <w:rsid w:val="004C7A06"/>
    <w:rsid w:val="004D03F8"/>
    <w:rsid w:val="004D25B0"/>
    <w:rsid w:val="004D3B2D"/>
    <w:rsid w:val="004E1073"/>
    <w:rsid w:val="004E230C"/>
    <w:rsid w:val="004E7C25"/>
    <w:rsid w:val="004F309A"/>
    <w:rsid w:val="004F44EB"/>
    <w:rsid w:val="004F6441"/>
    <w:rsid w:val="004F777A"/>
    <w:rsid w:val="004F7A83"/>
    <w:rsid w:val="00510788"/>
    <w:rsid w:val="00512737"/>
    <w:rsid w:val="00514A82"/>
    <w:rsid w:val="00514CB0"/>
    <w:rsid w:val="00515E45"/>
    <w:rsid w:val="00525253"/>
    <w:rsid w:val="005261E2"/>
    <w:rsid w:val="005302CF"/>
    <w:rsid w:val="00532966"/>
    <w:rsid w:val="005415A5"/>
    <w:rsid w:val="00541FC0"/>
    <w:rsid w:val="005428FD"/>
    <w:rsid w:val="00543F6C"/>
    <w:rsid w:val="005441EF"/>
    <w:rsid w:val="00544517"/>
    <w:rsid w:val="00545EC2"/>
    <w:rsid w:val="00546470"/>
    <w:rsid w:val="005516D3"/>
    <w:rsid w:val="00553FED"/>
    <w:rsid w:val="00555BC4"/>
    <w:rsid w:val="00556BC0"/>
    <w:rsid w:val="00557A68"/>
    <w:rsid w:val="00562B64"/>
    <w:rsid w:val="00563DC2"/>
    <w:rsid w:val="00564AE2"/>
    <w:rsid w:val="00567150"/>
    <w:rsid w:val="005707C7"/>
    <w:rsid w:val="0057080E"/>
    <w:rsid w:val="0057523A"/>
    <w:rsid w:val="005800E0"/>
    <w:rsid w:val="005856BC"/>
    <w:rsid w:val="005925D6"/>
    <w:rsid w:val="005938D8"/>
    <w:rsid w:val="00594D02"/>
    <w:rsid w:val="005A3BA0"/>
    <w:rsid w:val="005A47FA"/>
    <w:rsid w:val="005A716A"/>
    <w:rsid w:val="005A738F"/>
    <w:rsid w:val="005A7B46"/>
    <w:rsid w:val="005B2375"/>
    <w:rsid w:val="005B250F"/>
    <w:rsid w:val="005B325B"/>
    <w:rsid w:val="005B55C6"/>
    <w:rsid w:val="005C2D88"/>
    <w:rsid w:val="005C5119"/>
    <w:rsid w:val="005C674F"/>
    <w:rsid w:val="005D0091"/>
    <w:rsid w:val="005D0403"/>
    <w:rsid w:val="005D1E4A"/>
    <w:rsid w:val="005D54AF"/>
    <w:rsid w:val="005D6DCA"/>
    <w:rsid w:val="005E5726"/>
    <w:rsid w:val="005F0D51"/>
    <w:rsid w:val="005F3C05"/>
    <w:rsid w:val="005F5DA4"/>
    <w:rsid w:val="005F69ED"/>
    <w:rsid w:val="00606F55"/>
    <w:rsid w:val="00614604"/>
    <w:rsid w:val="00616606"/>
    <w:rsid w:val="00620697"/>
    <w:rsid w:val="0062681B"/>
    <w:rsid w:val="006272AB"/>
    <w:rsid w:val="0062745E"/>
    <w:rsid w:val="006279A4"/>
    <w:rsid w:val="00627D2B"/>
    <w:rsid w:val="006312F6"/>
    <w:rsid w:val="00633269"/>
    <w:rsid w:val="00636FC7"/>
    <w:rsid w:val="00640C54"/>
    <w:rsid w:val="00644290"/>
    <w:rsid w:val="00645EC1"/>
    <w:rsid w:val="0065697F"/>
    <w:rsid w:val="00660B0B"/>
    <w:rsid w:val="00660F42"/>
    <w:rsid w:val="00661F8C"/>
    <w:rsid w:val="006629A8"/>
    <w:rsid w:val="00663B2A"/>
    <w:rsid w:val="00665B0C"/>
    <w:rsid w:val="00666AEF"/>
    <w:rsid w:val="006701C7"/>
    <w:rsid w:val="00672AAD"/>
    <w:rsid w:val="0067464F"/>
    <w:rsid w:val="00683E39"/>
    <w:rsid w:val="00686600"/>
    <w:rsid w:val="00694A92"/>
    <w:rsid w:val="00694CC1"/>
    <w:rsid w:val="00696B67"/>
    <w:rsid w:val="00697A1F"/>
    <w:rsid w:val="006A1A31"/>
    <w:rsid w:val="006A1C81"/>
    <w:rsid w:val="006A354F"/>
    <w:rsid w:val="006A40A3"/>
    <w:rsid w:val="006A49B8"/>
    <w:rsid w:val="006A74C0"/>
    <w:rsid w:val="006B37EB"/>
    <w:rsid w:val="006B463E"/>
    <w:rsid w:val="006B71BD"/>
    <w:rsid w:val="006C1E39"/>
    <w:rsid w:val="006C2280"/>
    <w:rsid w:val="006C3AF3"/>
    <w:rsid w:val="006C4D7E"/>
    <w:rsid w:val="006E1817"/>
    <w:rsid w:val="006E18D8"/>
    <w:rsid w:val="006E474E"/>
    <w:rsid w:val="006E4A82"/>
    <w:rsid w:val="006E6A0E"/>
    <w:rsid w:val="006F09BB"/>
    <w:rsid w:val="006F0ACC"/>
    <w:rsid w:val="006F0ED3"/>
    <w:rsid w:val="006F15ED"/>
    <w:rsid w:val="006F47CC"/>
    <w:rsid w:val="006F68A1"/>
    <w:rsid w:val="00700DA7"/>
    <w:rsid w:val="0071325F"/>
    <w:rsid w:val="00713651"/>
    <w:rsid w:val="00715C78"/>
    <w:rsid w:val="00717385"/>
    <w:rsid w:val="007179A2"/>
    <w:rsid w:val="0072052F"/>
    <w:rsid w:val="007213F8"/>
    <w:rsid w:val="00721E61"/>
    <w:rsid w:val="00722ADE"/>
    <w:rsid w:val="007235C0"/>
    <w:rsid w:val="00732C23"/>
    <w:rsid w:val="00733D15"/>
    <w:rsid w:val="007357A3"/>
    <w:rsid w:val="00736907"/>
    <w:rsid w:val="00742C86"/>
    <w:rsid w:val="00742D85"/>
    <w:rsid w:val="007475F8"/>
    <w:rsid w:val="0075109D"/>
    <w:rsid w:val="00755397"/>
    <w:rsid w:val="00761A28"/>
    <w:rsid w:val="00763727"/>
    <w:rsid w:val="00763A9C"/>
    <w:rsid w:val="0076497C"/>
    <w:rsid w:val="0077247C"/>
    <w:rsid w:val="00774EF6"/>
    <w:rsid w:val="00775BDC"/>
    <w:rsid w:val="00780D14"/>
    <w:rsid w:val="0078207D"/>
    <w:rsid w:val="00783BE9"/>
    <w:rsid w:val="00787F99"/>
    <w:rsid w:val="00790B96"/>
    <w:rsid w:val="007912EA"/>
    <w:rsid w:val="007934F1"/>
    <w:rsid w:val="007A40FD"/>
    <w:rsid w:val="007A5A5E"/>
    <w:rsid w:val="007A6C5D"/>
    <w:rsid w:val="007B1C3F"/>
    <w:rsid w:val="007B21F7"/>
    <w:rsid w:val="007B472F"/>
    <w:rsid w:val="007B6F85"/>
    <w:rsid w:val="007C047D"/>
    <w:rsid w:val="007C1E7D"/>
    <w:rsid w:val="007C68F3"/>
    <w:rsid w:val="007D1703"/>
    <w:rsid w:val="007E601D"/>
    <w:rsid w:val="007E6D3B"/>
    <w:rsid w:val="007E740C"/>
    <w:rsid w:val="007F1FC5"/>
    <w:rsid w:val="007F427C"/>
    <w:rsid w:val="0080137F"/>
    <w:rsid w:val="00803684"/>
    <w:rsid w:val="008037E1"/>
    <w:rsid w:val="00807B7E"/>
    <w:rsid w:val="00810B00"/>
    <w:rsid w:val="00814D22"/>
    <w:rsid w:val="00814D61"/>
    <w:rsid w:val="00815644"/>
    <w:rsid w:val="008166D8"/>
    <w:rsid w:val="0082098F"/>
    <w:rsid w:val="00820CA4"/>
    <w:rsid w:val="0082201A"/>
    <w:rsid w:val="00823E6D"/>
    <w:rsid w:val="00824E9E"/>
    <w:rsid w:val="008321A6"/>
    <w:rsid w:val="00832946"/>
    <w:rsid w:val="00840272"/>
    <w:rsid w:val="00844212"/>
    <w:rsid w:val="0084558A"/>
    <w:rsid w:val="00845808"/>
    <w:rsid w:val="00850B34"/>
    <w:rsid w:val="0085496A"/>
    <w:rsid w:val="00855252"/>
    <w:rsid w:val="00855CF0"/>
    <w:rsid w:val="00857CD0"/>
    <w:rsid w:val="00857E24"/>
    <w:rsid w:val="00863BCB"/>
    <w:rsid w:val="00864839"/>
    <w:rsid w:val="00864EF1"/>
    <w:rsid w:val="00865843"/>
    <w:rsid w:val="0086608D"/>
    <w:rsid w:val="00867836"/>
    <w:rsid w:val="00870209"/>
    <w:rsid w:val="008718D2"/>
    <w:rsid w:val="00875720"/>
    <w:rsid w:val="008826F8"/>
    <w:rsid w:val="00890813"/>
    <w:rsid w:val="00891804"/>
    <w:rsid w:val="00893ECA"/>
    <w:rsid w:val="0089467F"/>
    <w:rsid w:val="00895FA6"/>
    <w:rsid w:val="0089660A"/>
    <w:rsid w:val="008A473D"/>
    <w:rsid w:val="008A551C"/>
    <w:rsid w:val="008B1F45"/>
    <w:rsid w:val="008B252D"/>
    <w:rsid w:val="008B2828"/>
    <w:rsid w:val="008B48D4"/>
    <w:rsid w:val="008B5D56"/>
    <w:rsid w:val="008B79F7"/>
    <w:rsid w:val="008C0A2C"/>
    <w:rsid w:val="008C2CE4"/>
    <w:rsid w:val="008C5195"/>
    <w:rsid w:val="008C758D"/>
    <w:rsid w:val="008D0C49"/>
    <w:rsid w:val="008D1A90"/>
    <w:rsid w:val="008D5A29"/>
    <w:rsid w:val="008D7B7D"/>
    <w:rsid w:val="008E29FA"/>
    <w:rsid w:val="008E477D"/>
    <w:rsid w:val="008E4D2E"/>
    <w:rsid w:val="008F0AF4"/>
    <w:rsid w:val="008F3E85"/>
    <w:rsid w:val="009001B2"/>
    <w:rsid w:val="00901FE6"/>
    <w:rsid w:val="00907B8E"/>
    <w:rsid w:val="00910F8E"/>
    <w:rsid w:val="00912041"/>
    <w:rsid w:val="00913779"/>
    <w:rsid w:val="0091784F"/>
    <w:rsid w:val="0092125D"/>
    <w:rsid w:val="00922149"/>
    <w:rsid w:val="00925C42"/>
    <w:rsid w:val="00926167"/>
    <w:rsid w:val="00930A14"/>
    <w:rsid w:val="009310C4"/>
    <w:rsid w:val="0093791E"/>
    <w:rsid w:val="0094470A"/>
    <w:rsid w:val="00944808"/>
    <w:rsid w:val="00945646"/>
    <w:rsid w:val="00952A0A"/>
    <w:rsid w:val="009606CF"/>
    <w:rsid w:val="00961686"/>
    <w:rsid w:val="00961F52"/>
    <w:rsid w:val="00961FED"/>
    <w:rsid w:val="00962B2C"/>
    <w:rsid w:val="0096561F"/>
    <w:rsid w:val="0096611A"/>
    <w:rsid w:val="009664E3"/>
    <w:rsid w:val="0096667B"/>
    <w:rsid w:val="00966DB9"/>
    <w:rsid w:val="009674C1"/>
    <w:rsid w:val="00970A90"/>
    <w:rsid w:val="00972B4F"/>
    <w:rsid w:val="0097325B"/>
    <w:rsid w:val="0097467A"/>
    <w:rsid w:val="009747FD"/>
    <w:rsid w:val="00976631"/>
    <w:rsid w:val="00980AAA"/>
    <w:rsid w:val="00980B71"/>
    <w:rsid w:val="009827B9"/>
    <w:rsid w:val="009877A6"/>
    <w:rsid w:val="00993AB9"/>
    <w:rsid w:val="009A08CA"/>
    <w:rsid w:val="009A3333"/>
    <w:rsid w:val="009A7DD0"/>
    <w:rsid w:val="009B1C06"/>
    <w:rsid w:val="009B561D"/>
    <w:rsid w:val="009B58E2"/>
    <w:rsid w:val="009C0498"/>
    <w:rsid w:val="009C15EF"/>
    <w:rsid w:val="009C1F26"/>
    <w:rsid w:val="009C2821"/>
    <w:rsid w:val="009C5012"/>
    <w:rsid w:val="009C6445"/>
    <w:rsid w:val="009C7106"/>
    <w:rsid w:val="009D012B"/>
    <w:rsid w:val="009D2D4E"/>
    <w:rsid w:val="009E2450"/>
    <w:rsid w:val="009E55B9"/>
    <w:rsid w:val="009E6513"/>
    <w:rsid w:val="009E7366"/>
    <w:rsid w:val="009E75D7"/>
    <w:rsid w:val="009F00F3"/>
    <w:rsid w:val="009F497B"/>
    <w:rsid w:val="009F67D0"/>
    <w:rsid w:val="00A03920"/>
    <w:rsid w:val="00A03B24"/>
    <w:rsid w:val="00A04735"/>
    <w:rsid w:val="00A04D4F"/>
    <w:rsid w:val="00A05787"/>
    <w:rsid w:val="00A12129"/>
    <w:rsid w:val="00A12723"/>
    <w:rsid w:val="00A14587"/>
    <w:rsid w:val="00A1481E"/>
    <w:rsid w:val="00A156CF"/>
    <w:rsid w:val="00A175A2"/>
    <w:rsid w:val="00A2056D"/>
    <w:rsid w:val="00A210C3"/>
    <w:rsid w:val="00A21D5B"/>
    <w:rsid w:val="00A24BAD"/>
    <w:rsid w:val="00A3478C"/>
    <w:rsid w:val="00A35377"/>
    <w:rsid w:val="00A35743"/>
    <w:rsid w:val="00A36D8A"/>
    <w:rsid w:val="00A36FEC"/>
    <w:rsid w:val="00A406AD"/>
    <w:rsid w:val="00A50A61"/>
    <w:rsid w:val="00A5237C"/>
    <w:rsid w:val="00A55CEE"/>
    <w:rsid w:val="00A603B7"/>
    <w:rsid w:val="00A62075"/>
    <w:rsid w:val="00A622E7"/>
    <w:rsid w:val="00A62DCC"/>
    <w:rsid w:val="00A6708E"/>
    <w:rsid w:val="00A67C69"/>
    <w:rsid w:val="00A74B3C"/>
    <w:rsid w:val="00A769F7"/>
    <w:rsid w:val="00A80469"/>
    <w:rsid w:val="00A83690"/>
    <w:rsid w:val="00A8379B"/>
    <w:rsid w:val="00A83AA0"/>
    <w:rsid w:val="00A913E3"/>
    <w:rsid w:val="00A9489D"/>
    <w:rsid w:val="00AB0E04"/>
    <w:rsid w:val="00AB1E7B"/>
    <w:rsid w:val="00AB1EFC"/>
    <w:rsid w:val="00AB279C"/>
    <w:rsid w:val="00AB2DBE"/>
    <w:rsid w:val="00AB35F5"/>
    <w:rsid w:val="00AB4D48"/>
    <w:rsid w:val="00AC0A5F"/>
    <w:rsid w:val="00AC6AC7"/>
    <w:rsid w:val="00AD0806"/>
    <w:rsid w:val="00AD17F0"/>
    <w:rsid w:val="00AD6403"/>
    <w:rsid w:val="00AD7BE9"/>
    <w:rsid w:val="00AE04CC"/>
    <w:rsid w:val="00AE4856"/>
    <w:rsid w:val="00AE52D8"/>
    <w:rsid w:val="00AE53F0"/>
    <w:rsid w:val="00AE5E23"/>
    <w:rsid w:val="00AF1A05"/>
    <w:rsid w:val="00AF1E39"/>
    <w:rsid w:val="00B00A27"/>
    <w:rsid w:val="00B045E6"/>
    <w:rsid w:val="00B0753F"/>
    <w:rsid w:val="00B07A81"/>
    <w:rsid w:val="00B13A03"/>
    <w:rsid w:val="00B16D66"/>
    <w:rsid w:val="00B20916"/>
    <w:rsid w:val="00B21156"/>
    <w:rsid w:val="00B214A9"/>
    <w:rsid w:val="00B244CA"/>
    <w:rsid w:val="00B27F38"/>
    <w:rsid w:val="00B326DB"/>
    <w:rsid w:val="00B3284F"/>
    <w:rsid w:val="00B338C3"/>
    <w:rsid w:val="00B33BB7"/>
    <w:rsid w:val="00B36EDE"/>
    <w:rsid w:val="00B41239"/>
    <w:rsid w:val="00B42AA7"/>
    <w:rsid w:val="00B42F70"/>
    <w:rsid w:val="00B430EE"/>
    <w:rsid w:val="00B53CDE"/>
    <w:rsid w:val="00B54D63"/>
    <w:rsid w:val="00B5531F"/>
    <w:rsid w:val="00B56109"/>
    <w:rsid w:val="00B62F8A"/>
    <w:rsid w:val="00B64479"/>
    <w:rsid w:val="00B64ED2"/>
    <w:rsid w:val="00B65F77"/>
    <w:rsid w:val="00B65FFE"/>
    <w:rsid w:val="00B7563B"/>
    <w:rsid w:val="00B76902"/>
    <w:rsid w:val="00B8526D"/>
    <w:rsid w:val="00B86B0B"/>
    <w:rsid w:val="00B900FF"/>
    <w:rsid w:val="00B91388"/>
    <w:rsid w:val="00B9359B"/>
    <w:rsid w:val="00B968FD"/>
    <w:rsid w:val="00B97F40"/>
    <w:rsid w:val="00BA11C4"/>
    <w:rsid w:val="00BA42B5"/>
    <w:rsid w:val="00BA5801"/>
    <w:rsid w:val="00BA6191"/>
    <w:rsid w:val="00BA6BA2"/>
    <w:rsid w:val="00BA6DDA"/>
    <w:rsid w:val="00BB0CF3"/>
    <w:rsid w:val="00BB7326"/>
    <w:rsid w:val="00BC1750"/>
    <w:rsid w:val="00BC1D94"/>
    <w:rsid w:val="00BC234E"/>
    <w:rsid w:val="00BC4384"/>
    <w:rsid w:val="00BC5E8E"/>
    <w:rsid w:val="00BD258D"/>
    <w:rsid w:val="00BD39F5"/>
    <w:rsid w:val="00BD43AD"/>
    <w:rsid w:val="00BD7FAE"/>
    <w:rsid w:val="00BE2ECE"/>
    <w:rsid w:val="00BF64B1"/>
    <w:rsid w:val="00BF7C0A"/>
    <w:rsid w:val="00C05FCD"/>
    <w:rsid w:val="00C10923"/>
    <w:rsid w:val="00C10D87"/>
    <w:rsid w:val="00C117AC"/>
    <w:rsid w:val="00C11A2E"/>
    <w:rsid w:val="00C12B20"/>
    <w:rsid w:val="00C13C9A"/>
    <w:rsid w:val="00C16BF1"/>
    <w:rsid w:val="00C2789F"/>
    <w:rsid w:val="00C30EC2"/>
    <w:rsid w:val="00C31CA6"/>
    <w:rsid w:val="00C33E1A"/>
    <w:rsid w:val="00C36305"/>
    <w:rsid w:val="00C36660"/>
    <w:rsid w:val="00C36C60"/>
    <w:rsid w:val="00C43A2F"/>
    <w:rsid w:val="00C4770B"/>
    <w:rsid w:val="00C53FE6"/>
    <w:rsid w:val="00C564E3"/>
    <w:rsid w:val="00C57A78"/>
    <w:rsid w:val="00C621C7"/>
    <w:rsid w:val="00C62C5F"/>
    <w:rsid w:val="00C62EF1"/>
    <w:rsid w:val="00C62F2B"/>
    <w:rsid w:val="00C65697"/>
    <w:rsid w:val="00C65995"/>
    <w:rsid w:val="00C702AA"/>
    <w:rsid w:val="00C72578"/>
    <w:rsid w:val="00C72633"/>
    <w:rsid w:val="00C73B1A"/>
    <w:rsid w:val="00C74C26"/>
    <w:rsid w:val="00C76AB6"/>
    <w:rsid w:val="00C77467"/>
    <w:rsid w:val="00C7759B"/>
    <w:rsid w:val="00C80ADF"/>
    <w:rsid w:val="00C82B83"/>
    <w:rsid w:val="00C835B5"/>
    <w:rsid w:val="00C87CD4"/>
    <w:rsid w:val="00C915B3"/>
    <w:rsid w:val="00C96ECF"/>
    <w:rsid w:val="00CA0869"/>
    <w:rsid w:val="00CA262A"/>
    <w:rsid w:val="00CA72E8"/>
    <w:rsid w:val="00CB1606"/>
    <w:rsid w:val="00CB45DF"/>
    <w:rsid w:val="00CB6039"/>
    <w:rsid w:val="00CC04D4"/>
    <w:rsid w:val="00CC102D"/>
    <w:rsid w:val="00CC26A7"/>
    <w:rsid w:val="00CC3783"/>
    <w:rsid w:val="00CC414A"/>
    <w:rsid w:val="00CC51F0"/>
    <w:rsid w:val="00CC5870"/>
    <w:rsid w:val="00CC7A67"/>
    <w:rsid w:val="00CC7F6B"/>
    <w:rsid w:val="00CD400C"/>
    <w:rsid w:val="00CD5B7A"/>
    <w:rsid w:val="00CE104D"/>
    <w:rsid w:val="00CE456D"/>
    <w:rsid w:val="00CE6E57"/>
    <w:rsid w:val="00CF1CFF"/>
    <w:rsid w:val="00CF5AC6"/>
    <w:rsid w:val="00D00237"/>
    <w:rsid w:val="00D03F1C"/>
    <w:rsid w:val="00D05CA2"/>
    <w:rsid w:val="00D139F2"/>
    <w:rsid w:val="00D15DF6"/>
    <w:rsid w:val="00D21DF5"/>
    <w:rsid w:val="00D22B59"/>
    <w:rsid w:val="00D2380A"/>
    <w:rsid w:val="00D25822"/>
    <w:rsid w:val="00D300F4"/>
    <w:rsid w:val="00D33C7D"/>
    <w:rsid w:val="00D402C1"/>
    <w:rsid w:val="00D425EA"/>
    <w:rsid w:val="00D4421D"/>
    <w:rsid w:val="00D52CFC"/>
    <w:rsid w:val="00D607DF"/>
    <w:rsid w:val="00D6089C"/>
    <w:rsid w:val="00D62542"/>
    <w:rsid w:val="00D71E15"/>
    <w:rsid w:val="00D722EA"/>
    <w:rsid w:val="00D76667"/>
    <w:rsid w:val="00D77CFF"/>
    <w:rsid w:val="00D87B84"/>
    <w:rsid w:val="00D906C9"/>
    <w:rsid w:val="00D91BD8"/>
    <w:rsid w:val="00D930AE"/>
    <w:rsid w:val="00D94549"/>
    <w:rsid w:val="00D94BAE"/>
    <w:rsid w:val="00DA1C2A"/>
    <w:rsid w:val="00DA4667"/>
    <w:rsid w:val="00DA7D83"/>
    <w:rsid w:val="00DB1C60"/>
    <w:rsid w:val="00DB47FF"/>
    <w:rsid w:val="00DB667B"/>
    <w:rsid w:val="00DC6D8B"/>
    <w:rsid w:val="00DC7AD9"/>
    <w:rsid w:val="00DD1E10"/>
    <w:rsid w:val="00DD690A"/>
    <w:rsid w:val="00DE1134"/>
    <w:rsid w:val="00DE27D8"/>
    <w:rsid w:val="00DE4271"/>
    <w:rsid w:val="00DE5733"/>
    <w:rsid w:val="00DF473B"/>
    <w:rsid w:val="00DF7431"/>
    <w:rsid w:val="00E00A70"/>
    <w:rsid w:val="00E02120"/>
    <w:rsid w:val="00E108DC"/>
    <w:rsid w:val="00E1138F"/>
    <w:rsid w:val="00E12980"/>
    <w:rsid w:val="00E13C24"/>
    <w:rsid w:val="00E146EA"/>
    <w:rsid w:val="00E14766"/>
    <w:rsid w:val="00E153B0"/>
    <w:rsid w:val="00E1628D"/>
    <w:rsid w:val="00E379FE"/>
    <w:rsid w:val="00E4097C"/>
    <w:rsid w:val="00E452BB"/>
    <w:rsid w:val="00E4645C"/>
    <w:rsid w:val="00E4682E"/>
    <w:rsid w:val="00E53E80"/>
    <w:rsid w:val="00E53EC1"/>
    <w:rsid w:val="00E56FBC"/>
    <w:rsid w:val="00E56FFF"/>
    <w:rsid w:val="00E57036"/>
    <w:rsid w:val="00E623FF"/>
    <w:rsid w:val="00E71B02"/>
    <w:rsid w:val="00E71DAA"/>
    <w:rsid w:val="00E73A43"/>
    <w:rsid w:val="00E74F02"/>
    <w:rsid w:val="00E8077B"/>
    <w:rsid w:val="00E818A8"/>
    <w:rsid w:val="00E83FF7"/>
    <w:rsid w:val="00E86B5F"/>
    <w:rsid w:val="00E87EBE"/>
    <w:rsid w:val="00E90BBE"/>
    <w:rsid w:val="00E97131"/>
    <w:rsid w:val="00EB18D6"/>
    <w:rsid w:val="00EB5DA4"/>
    <w:rsid w:val="00EB679D"/>
    <w:rsid w:val="00EC187D"/>
    <w:rsid w:val="00EC3048"/>
    <w:rsid w:val="00EC393B"/>
    <w:rsid w:val="00EC598F"/>
    <w:rsid w:val="00EC6386"/>
    <w:rsid w:val="00EC76F8"/>
    <w:rsid w:val="00ED1520"/>
    <w:rsid w:val="00ED226F"/>
    <w:rsid w:val="00ED3186"/>
    <w:rsid w:val="00ED7DA1"/>
    <w:rsid w:val="00EE2078"/>
    <w:rsid w:val="00EE2F5F"/>
    <w:rsid w:val="00EE5485"/>
    <w:rsid w:val="00EE5C27"/>
    <w:rsid w:val="00EF0CBB"/>
    <w:rsid w:val="00EF6660"/>
    <w:rsid w:val="00F03ACA"/>
    <w:rsid w:val="00F03E26"/>
    <w:rsid w:val="00F047C7"/>
    <w:rsid w:val="00F04ABB"/>
    <w:rsid w:val="00F11F1C"/>
    <w:rsid w:val="00F1349A"/>
    <w:rsid w:val="00F157A2"/>
    <w:rsid w:val="00F16B09"/>
    <w:rsid w:val="00F24A2E"/>
    <w:rsid w:val="00F30619"/>
    <w:rsid w:val="00F3143B"/>
    <w:rsid w:val="00F33739"/>
    <w:rsid w:val="00F37FF1"/>
    <w:rsid w:val="00F4227E"/>
    <w:rsid w:val="00F43906"/>
    <w:rsid w:val="00F4797A"/>
    <w:rsid w:val="00F50C04"/>
    <w:rsid w:val="00F523CD"/>
    <w:rsid w:val="00F540A5"/>
    <w:rsid w:val="00F546E8"/>
    <w:rsid w:val="00F54C6F"/>
    <w:rsid w:val="00F55307"/>
    <w:rsid w:val="00F57486"/>
    <w:rsid w:val="00F66591"/>
    <w:rsid w:val="00F71505"/>
    <w:rsid w:val="00F760FD"/>
    <w:rsid w:val="00F77EC5"/>
    <w:rsid w:val="00F83DD9"/>
    <w:rsid w:val="00F84B4B"/>
    <w:rsid w:val="00F90529"/>
    <w:rsid w:val="00F91511"/>
    <w:rsid w:val="00F91BE6"/>
    <w:rsid w:val="00F92D2F"/>
    <w:rsid w:val="00FA2778"/>
    <w:rsid w:val="00FA321A"/>
    <w:rsid w:val="00FA5F1D"/>
    <w:rsid w:val="00FB16DC"/>
    <w:rsid w:val="00FB4F54"/>
    <w:rsid w:val="00FB6B8B"/>
    <w:rsid w:val="00FC0F50"/>
    <w:rsid w:val="00FC2464"/>
    <w:rsid w:val="00FC2B9C"/>
    <w:rsid w:val="00FC4B38"/>
    <w:rsid w:val="00FC56E9"/>
    <w:rsid w:val="00FC5A95"/>
    <w:rsid w:val="00FC5B3C"/>
    <w:rsid w:val="00FC6FD1"/>
    <w:rsid w:val="00FD55EA"/>
    <w:rsid w:val="00FD6D47"/>
    <w:rsid w:val="00FE0B03"/>
    <w:rsid w:val="00FE16C3"/>
    <w:rsid w:val="00FE5712"/>
    <w:rsid w:val="00FF2341"/>
    <w:rsid w:val="00FF2810"/>
    <w:rsid w:val="00FF5E6E"/>
    <w:rsid w:val="00FF70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876FAB2"/>
  <w15:docId w15:val="{619CE7DA-96AE-4616-91C2-6B33FADD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4BAD"/>
    <w:pPr>
      <w:widowControl w:val="0"/>
      <w:suppressAutoHyphens/>
    </w:pPr>
    <w:rPr>
      <w:rFonts w:eastAsia="Tahoma" w:cs="Calibri"/>
      <w:sz w:val="24"/>
      <w:szCs w:val="24"/>
      <w:lang w:eastAsia="zh-CN"/>
    </w:rPr>
  </w:style>
  <w:style w:type="paragraph" w:styleId="Nagwek1">
    <w:name w:val="heading 1"/>
    <w:basedOn w:val="Normalny"/>
    <w:next w:val="Normalny"/>
    <w:qFormat/>
    <w:rsid w:val="00A24BAD"/>
    <w:pPr>
      <w:keepNext/>
      <w:spacing w:before="240" w:after="60"/>
      <w:outlineLvl w:val="0"/>
    </w:pPr>
    <w:rPr>
      <w:rFonts w:ascii="Cambria" w:eastAsia="Times New Roman" w:hAnsi="Cambria" w:cs="Times New Roman"/>
      <w:b/>
      <w:bCs/>
      <w:kern w:val="2"/>
      <w:sz w:val="32"/>
      <w:szCs w:val="32"/>
    </w:rPr>
  </w:style>
  <w:style w:type="paragraph" w:styleId="Nagwek2">
    <w:name w:val="heading 2"/>
    <w:basedOn w:val="Normalny"/>
    <w:next w:val="Normalny"/>
    <w:qFormat/>
    <w:rsid w:val="00A24BAD"/>
    <w:pPr>
      <w:keepNext/>
      <w:widowControl/>
      <w:numPr>
        <w:ilvl w:val="1"/>
        <w:numId w:val="1"/>
      </w:numPr>
      <w:tabs>
        <w:tab w:val="left" w:pos="0"/>
      </w:tabs>
      <w:ind w:left="720" w:firstLine="0"/>
      <w:jc w:val="both"/>
      <w:outlineLvl w:val="1"/>
    </w:pPr>
    <w:rPr>
      <w:rFonts w:eastAsia="Times New Roman"/>
      <w:b/>
      <w:bCs/>
      <w:sz w:val="28"/>
      <w:u w:val="single"/>
    </w:rPr>
  </w:style>
  <w:style w:type="paragraph" w:styleId="Nagwek3">
    <w:name w:val="heading 3"/>
    <w:basedOn w:val="Normalny"/>
    <w:next w:val="Normalny"/>
    <w:link w:val="Nagwek3Znak"/>
    <w:uiPriority w:val="9"/>
    <w:semiHidden/>
    <w:unhideWhenUsed/>
    <w:qFormat/>
    <w:rsid w:val="00553FED"/>
    <w:pPr>
      <w:keepNext/>
      <w:spacing w:before="240" w:after="60"/>
      <w:outlineLvl w:val="2"/>
    </w:pPr>
    <w:rPr>
      <w:rFonts w:ascii="Calibri Light" w:eastAsia="Times New Roman" w:hAnsi="Calibri Light"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24BAD"/>
  </w:style>
  <w:style w:type="character" w:customStyle="1" w:styleId="WW8Num1z1">
    <w:name w:val="WW8Num1z1"/>
    <w:rsid w:val="00A24BAD"/>
  </w:style>
  <w:style w:type="character" w:customStyle="1" w:styleId="WW8Num1z2">
    <w:name w:val="WW8Num1z2"/>
    <w:rsid w:val="00A24BAD"/>
  </w:style>
  <w:style w:type="character" w:customStyle="1" w:styleId="WW8Num1z3">
    <w:name w:val="WW8Num1z3"/>
    <w:rsid w:val="00A24BAD"/>
  </w:style>
  <w:style w:type="character" w:customStyle="1" w:styleId="WW8Num1z4">
    <w:name w:val="WW8Num1z4"/>
    <w:rsid w:val="00A24BAD"/>
  </w:style>
  <w:style w:type="character" w:customStyle="1" w:styleId="WW8Num1z5">
    <w:name w:val="WW8Num1z5"/>
    <w:rsid w:val="00A24BAD"/>
  </w:style>
  <w:style w:type="character" w:customStyle="1" w:styleId="WW8Num1z6">
    <w:name w:val="WW8Num1z6"/>
    <w:rsid w:val="00A24BAD"/>
  </w:style>
  <w:style w:type="character" w:customStyle="1" w:styleId="WW8Num1z7">
    <w:name w:val="WW8Num1z7"/>
    <w:rsid w:val="00A24BAD"/>
  </w:style>
  <w:style w:type="character" w:customStyle="1" w:styleId="WW8Num1z8">
    <w:name w:val="WW8Num1z8"/>
    <w:rsid w:val="00A24BAD"/>
  </w:style>
  <w:style w:type="character" w:customStyle="1" w:styleId="WW8Num2z0">
    <w:name w:val="WW8Num2z0"/>
    <w:rsid w:val="00A24BAD"/>
    <w:rPr>
      <w:rFonts w:ascii="Arial" w:hAnsi="Arial" w:cs="Arial"/>
      <w:sz w:val="22"/>
      <w:szCs w:val="22"/>
    </w:rPr>
  </w:style>
  <w:style w:type="character" w:customStyle="1" w:styleId="WW8Num2z1">
    <w:name w:val="WW8Num2z1"/>
    <w:rsid w:val="00A24BAD"/>
    <w:rPr>
      <w:rFonts w:ascii="Arial" w:hAnsi="Arial" w:cs="Arial"/>
      <w:sz w:val="22"/>
      <w:szCs w:val="22"/>
    </w:rPr>
  </w:style>
  <w:style w:type="character" w:customStyle="1" w:styleId="WW8Num2z2">
    <w:name w:val="WW8Num2z2"/>
    <w:rsid w:val="00A24BAD"/>
  </w:style>
  <w:style w:type="character" w:customStyle="1" w:styleId="WW8Num2z3">
    <w:name w:val="WW8Num2z3"/>
    <w:rsid w:val="00A24BAD"/>
  </w:style>
  <w:style w:type="character" w:customStyle="1" w:styleId="WW8Num2z4">
    <w:name w:val="WW8Num2z4"/>
    <w:rsid w:val="00A24BAD"/>
  </w:style>
  <w:style w:type="character" w:customStyle="1" w:styleId="WW8Num2z5">
    <w:name w:val="WW8Num2z5"/>
    <w:rsid w:val="00A24BAD"/>
  </w:style>
  <w:style w:type="character" w:customStyle="1" w:styleId="WW8Num2z6">
    <w:name w:val="WW8Num2z6"/>
    <w:rsid w:val="00A24BAD"/>
  </w:style>
  <w:style w:type="character" w:customStyle="1" w:styleId="WW8Num2z7">
    <w:name w:val="WW8Num2z7"/>
    <w:rsid w:val="00A24BAD"/>
  </w:style>
  <w:style w:type="character" w:customStyle="1" w:styleId="WW8Num2z8">
    <w:name w:val="WW8Num2z8"/>
    <w:rsid w:val="00A24BAD"/>
  </w:style>
  <w:style w:type="character" w:customStyle="1" w:styleId="WW8Num3z0">
    <w:name w:val="WW8Num3z0"/>
    <w:rsid w:val="00A24BAD"/>
    <w:rPr>
      <w:rFonts w:ascii="Arial" w:hAnsi="Arial" w:cs="Arial"/>
      <w:b w:val="0"/>
      <w:bCs/>
      <w:sz w:val="22"/>
      <w:szCs w:val="22"/>
    </w:rPr>
  </w:style>
  <w:style w:type="character" w:customStyle="1" w:styleId="WW8Num4z0">
    <w:name w:val="WW8Num4z0"/>
    <w:rsid w:val="00A24BAD"/>
    <w:rPr>
      <w:rFonts w:ascii="Arial" w:hAnsi="Arial" w:cs="Arial"/>
      <w:sz w:val="22"/>
      <w:szCs w:val="22"/>
    </w:rPr>
  </w:style>
  <w:style w:type="character" w:customStyle="1" w:styleId="WW8Num4z1">
    <w:name w:val="WW8Num4z1"/>
    <w:rsid w:val="00A24BAD"/>
    <w:rPr>
      <w:rFonts w:ascii="Arial" w:hAnsi="Arial" w:cs="Arial"/>
      <w:sz w:val="22"/>
      <w:szCs w:val="22"/>
    </w:rPr>
  </w:style>
  <w:style w:type="character" w:customStyle="1" w:styleId="WW8Num4z2">
    <w:name w:val="WW8Num4z2"/>
    <w:rsid w:val="00A24BAD"/>
  </w:style>
  <w:style w:type="character" w:customStyle="1" w:styleId="WW8Num4z3">
    <w:name w:val="WW8Num4z3"/>
    <w:rsid w:val="00A24BAD"/>
  </w:style>
  <w:style w:type="character" w:customStyle="1" w:styleId="WW8Num4z4">
    <w:name w:val="WW8Num4z4"/>
    <w:rsid w:val="00A24BAD"/>
  </w:style>
  <w:style w:type="character" w:customStyle="1" w:styleId="WW8Num4z5">
    <w:name w:val="WW8Num4z5"/>
    <w:rsid w:val="00A24BAD"/>
  </w:style>
  <w:style w:type="character" w:customStyle="1" w:styleId="WW8Num4z6">
    <w:name w:val="WW8Num4z6"/>
    <w:rsid w:val="00A24BAD"/>
  </w:style>
  <w:style w:type="character" w:customStyle="1" w:styleId="WW8Num4z7">
    <w:name w:val="WW8Num4z7"/>
    <w:rsid w:val="00A24BAD"/>
  </w:style>
  <w:style w:type="character" w:customStyle="1" w:styleId="WW8Num4z8">
    <w:name w:val="WW8Num4z8"/>
    <w:rsid w:val="00A24BAD"/>
  </w:style>
  <w:style w:type="character" w:customStyle="1" w:styleId="WW8Num5z0">
    <w:name w:val="WW8Num5z0"/>
    <w:rsid w:val="00A24BAD"/>
    <w:rPr>
      <w:rFonts w:ascii="Wingdings" w:hAnsi="Wingdings" w:cs="Wingdings" w:hint="default"/>
    </w:rPr>
  </w:style>
  <w:style w:type="character" w:customStyle="1" w:styleId="WW8Num5z1">
    <w:name w:val="WW8Num5z1"/>
    <w:rsid w:val="00A24BAD"/>
    <w:rPr>
      <w:rFonts w:ascii="Courier New" w:hAnsi="Courier New" w:cs="Courier New" w:hint="default"/>
    </w:rPr>
  </w:style>
  <w:style w:type="character" w:customStyle="1" w:styleId="WW8Num5z3">
    <w:name w:val="WW8Num5z3"/>
    <w:rsid w:val="00A24BAD"/>
    <w:rPr>
      <w:rFonts w:ascii="Symbol" w:hAnsi="Symbol" w:cs="Symbol" w:hint="default"/>
    </w:rPr>
  </w:style>
  <w:style w:type="character" w:customStyle="1" w:styleId="WW8Num6z0">
    <w:name w:val="WW8Num6z0"/>
    <w:rsid w:val="00A24BAD"/>
    <w:rPr>
      <w:rFonts w:ascii="Arial" w:eastAsia="Times New Roman" w:hAnsi="Arial" w:cs="Arial"/>
      <w:sz w:val="22"/>
      <w:szCs w:val="22"/>
    </w:rPr>
  </w:style>
  <w:style w:type="character" w:customStyle="1" w:styleId="WW8Num6z1">
    <w:name w:val="WW8Num6z1"/>
    <w:rsid w:val="00A24BAD"/>
    <w:rPr>
      <w:rFonts w:ascii="Arial" w:hAnsi="Arial" w:cs="Arial"/>
      <w:sz w:val="22"/>
      <w:szCs w:val="22"/>
    </w:rPr>
  </w:style>
  <w:style w:type="character" w:customStyle="1" w:styleId="WW8Num6z2">
    <w:name w:val="WW8Num6z2"/>
    <w:rsid w:val="00A24BAD"/>
  </w:style>
  <w:style w:type="character" w:customStyle="1" w:styleId="WW8Num6z3">
    <w:name w:val="WW8Num6z3"/>
    <w:rsid w:val="00A24BAD"/>
    <w:rPr>
      <w:rFonts w:cs="Arial"/>
    </w:rPr>
  </w:style>
  <w:style w:type="character" w:customStyle="1" w:styleId="WW8Num6z5">
    <w:name w:val="WW8Num6z5"/>
    <w:rsid w:val="00A24BAD"/>
  </w:style>
  <w:style w:type="character" w:customStyle="1" w:styleId="WW8Num6z6">
    <w:name w:val="WW8Num6z6"/>
    <w:rsid w:val="00A24BAD"/>
  </w:style>
  <w:style w:type="character" w:customStyle="1" w:styleId="WW8Num6z7">
    <w:name w:val="WW8Num6z7"/>
    <w:rsid w:val="00A24BAD"/>
  </w:style>
  <w:style w:type="character" w:customStyle="1" w:styleId="WW8Num6z8">
    <w:name w:val="WW8Num6z8"/>
    <w:rsid w:val="00A24BAD"/>
  </w:style>
  <w:style w:type="character" w:customStyle="1" w:styleId="Domylnaczcionkaakapitu3">
    <w:name w:val="Domyślna czcionka akapitu3"/>
    <w:rsid w:val="00A24BAD"/>
  </w:style>
  <w:style w:type="character" w:customStyle="1" w:styleId="WW8Num3z1">
    <w:name w:val="WW8Num3z1"/>
    <w:rsid w:val="00A24BAD"/>
  </w:style>
  <w:style w:type="character" w:customStyle="1" w:styleId="WW8Num3z2">
    <w:name w:val="WW8Num3z2"/>
    <w:rsid w:val="00A24BAD"/>
  </w:style>
  <w:style w:type="character" w:customStyle="1" w:styleId="WW8Num3z3">
    <w:name w:val="WW8Num3z3"/>
    <w:rsid w:val="00A24BAD"/>
  </w:style>
  <w:style w:type="character" w:customStyle="1" w:styleId="WW8Num3z4">
    <w:name w:val="WW8Num3z4"/>
    <w:rsid w:val="00A24BAD"/>
  </w:style>
  <w:style w:type="character" w:customStyle="1" w:styleId="WW8Num3z5">
    <w:name w:val="WW8Num3z5"/>
    <w:rsid w:val="00A24BAD"/>
  </w:style>
  <w:style w:type="character" w:customStyle="1" w:styleId="WW8Num3z6">
    <w:name w:val="WW8Num3z6"/>
    <w:rsid w:val="00A24BAD"/>
  </w:style>
  <w:style w:type="character" w:customStyle="1" w:styleId="WW8Num3z7">
    <w:name w:val="WW8Num3z7"/>
    <w:rsid w:val="00A24BAD"/>
  </w:style>
  <w:style w:type="character" w:customStyle="1" w:styleId="WW8Num3z8">
    <w:name w:val="WW8Num3z8"/>
    <w:rsid w:val="00A24BAD"/>
  </w:style>
  <w:style w:type="character" w:customStyle="1" w:styleId="WW8Num7z0">
    <w:name w:val="WW8Num7z0"/>
    <w:rsid w:val="00A24BAD"/>
    <w:rPr>
      <w:rFonts w:ascii="Arial" w:hAnsi="Arial" w:cs="Arial"/>
      <w:b w:val="0"/>
      <w:bCs/>
      <w:sz w:val="22"/>
      <w:szCs w:val="22"/>
    </w:rPr>
  </w:style>
  <w:style w:type="character" w:customStyle="1" w:styleId="WW8NumSt8z1">
    <w:name w:val="WW8NumSt8z1"/>
    <w:rsid w:val="00A24BAD"/>
  </w:style>
  <w:style w:type="character" w:customStyle="1" w:styleId="WW8NumSt8z2">
    <w:name w:val="WW8NumSt8z2"/>
    <w:rsid w:val="00A24BAD"/>
  </w:style>
  <w:style w:type="character" w:customStyle="1" w:styleId="WW8NumSt8z3">
    <w:name w:val="WW8NumSt8z3"/>
    <w:rsid w:val="00A24BAD"/>
  </w:style>
  <w:style w:type="character" w:customStyle="1" w:styleId="WW8NumSt8z4">
    <w:name w:val="WW8NumSt8z4"/>
    <w:rsid w:val="00A24BAD"/>
  </w:style>
  <w:style w:type="character" w:customStyle="1" w:styleId="WW8NumSt8z5">
    <w:name w:val="WW8NumSt8z5"/>
    <w:rsid w:val="00A24BAD"/>
  </w:style>
  <w:style w:type="character" w:customStyle="1" w:styleId="WW8NumSt8z6">
    <w:name w:val="WW8NumSt8z6"/>
    <w:rsid w:val="00A24BAD"/>
  </w:style>
  <w:style w:type="character" w:customStyle="1" w:styleId="WW8NumSt8z7">
    <w:name w:val="WW8NumSt8z7"/>
    <w:rsid w:val="00A24BAD"/>
  </w:style>
  <w:style w:type="character" w:customStyle="1" w:styleId="WW8NumSt8z8">
    <w:name w:val="WW8NumSt8z8"/>
    <w:rsid w:val="00A24BAD"/>
  </w:style>
  <w:style w:type="character" w:customStyle="1" w:styleId="Domylnaczcionkaakapitu2">
    <w:name w:val="Domyślna czcionka akapitu2"/>
    <w:rsid w:val="00A24BAD"/>
  </w:style>
  <w:style w:type="character" w:customStyle="1" w:styleId="Absatz-Standardschriftart">
    <w:name w:val="Absatz-Standardschriftart"/>
    <w:rsid w:val="00A24BAD"/>
  </w:style>
  <w:style w:type="character" w:customStyle="1" w:styleId="WW8Num7z1">
    <w:name w:val="WW8Num7z1"/>
    <w:rsid w:val="00A24BAD"/>
    <w:rPr>
      <w:b/>
    </w:rPr>
  </w:style>
  <w:style w:type="character" w:customStyle="1" w:styleId="WW8Num8z0">
    <w:name w:val="WW8Num8z0"/>
    <w:rsid w:val="00A24BAD"/>
    <w:rPr>
      <w:rFonts w:ascii="Wingdings" w:hAnsi="Wingdings" w:cs="Wingdings"/>
    </w:rPr>
  </w:style>
  <w:style w:type="character" w:customStyle="1" w:styleId="WW8Num8z1">
    <w:name w:val="WW8Num8z1"/>
    <w:rsid w:val="00A24BAD"/>
    <w:rPr>
      <w:rFonts w:ascii="Courier New" w:hAnsi="Courier New" w:cs="Courier New"/>
    </w:rPr>
  </w:style>
  <w:style w:type="character" w:customStyle="1" w:styleId="WW8Num8z3">
    <w:name w:val="WW8Num8z3"/>
    <w:rsid w:val="00A24BAD"/>
    <w:rPr>
      <w:rFonts w:ascii="Symbol" w:hAnsi="Symbol" w:cs="Symbol"/>
    </w:rPr>
  </w:style>
  <w:style w:type="character" w:customStyle="1" w:styleId="WW8Num9z0">
    <w:name w:val="WW8Num9z0"/>
    <w:rsid w:val="00A24BAD"/>
    <w:rPr>
      <w:b/>
    </w:rPr>
  </w:style>
  <w:style w:type="character" w:customStyle="1" w:styleId="WW8Num10z0">
    <w:name w:val="WW8Num10z0"/>
    <w:rsid w:val="00A24BAD"/>
    <w:rPr>
      <w:rFonts w:ascii="Wingdings" w:hAnsi="Wingdings" w:cs="Wingdings"/>
    </w:rPr>
  </w:style>
  <w:style w:type="character" w:customStyle="1" w:styleId="WW8Num10z1">
    <w:name w:val="WW8Num10z1"/>
    <w:rsid w:val="00A24BAD"/>
    <w:rPr>
      <w:rFonts w:ascii="Courier New" w:hAnsi="Courier New" w:cs="Courier New"/>
    </w:rPr>
  </w:style>
  <w:style w:type="character" w:customStyle="1" w:styleId="WW8Num10z3">
    <w:name w:val="WW8Num10z3"/>
    <w:rsid w:val="00A24BAD"/>
    <w:rPr>
      <w:rFonts w:ascii="Symbol" w:hAnsi="Symbol" w:cs="Symbol"/>
    </w:rPr>
  </w:style>
  <w:style w:type="character" w:customStyle="1" w:styleId="WW8Num11z0">
    <w:name w:val="WW8Num11z0"/>
    <w:rsid w:val="00A24BAD"/>
    <w:rPr>
      <w:rFonts w:ascii="Wingdings" w:hAnsi="Wingdings" w:cs="Wingdings"/>
    </w:rPr>
  </w:style>
  <w:style w:type="character" w:customStyle="1" w:styleId="WW8Num11z1">
    <w:name w:val="WW8Num11z1"/>
    <w:rsid w:val="00A24BAD"/>
    <w:rPr>
      <w:rFonts w:ascii="Courier New" w:hAnsi="Courier New" w:cs="Courier New"/>
    </w:rPr>
  </w:style>
  <w:style w:type="character" w:customStyle="1" w:styleId="WW8Num11z3">
    <w:name w:val="WW8Num11z3"/>
    <w:rsid w:val="00A24BAD"/>
    <w:rPr>
      <w:rFonts w:ascii="Symbol" w:hAnsi="Symbol" w:cs="Symbol"/>
    </w:rPr>
  </w:style>
  <w:style w:type="character" w:customStyle="1" w:styleId="Domylnaczcionkaakapitu1">
    <w:name w:val="Domyślna czcionka akapitu1"/>
    <w:rsid w:val="00A24BAD"/>
  </w:style>
  <w:style w:type="character" w:customStyle="1" w:styleId="Nagwek2Znak">
    <w:name w:val="Nagłówek 2 Znak"/>
    <w:rsid w:val="00A24BAD"/>
    <w:rPr>
      <w:rFonts w:ascii="Times New Roman" w:eastAsia="Times New Roman" w:hAnsi="Times New Roman" w:cs="Calibri"/>
      <w:b/>
      <w:bCs/>
      <w:sz w:val="28"/>
      <w:szCs w:val="24"/>
      <w:u w:val="single"/>
    </w:rPr>
  </w:style>
  <w:style w:type="character" w:styleId="Hipercze">
    <w:name w:val="Hyperlink"/>
    <w:rsid w:val="00A24BAD"/>
    <w:rPr>
      <w:color w:val="000080"/>
      <w:u w:val="single"/>
    </w:rPr>
  </w:style>
  <w:style w:type="character" w:customStyle="1" w:styleId="TekstpodstawowyZnak">
    <w:name w:val="Tekst podstawowy Znak"/>
    <w:rsid w:val="00A24BAD"/>
    <w:rPr>
      <w:rFonts w:ascii="Times New Roman" w:eastAsia="Tahoma" w:hAnsi="Times New Roman" w:cs="Calibri"/>
      <w:sz w:val="24"/>
      <w:szCs w:val="24"/>
    </w:rPr>
  </w:style>
  <w:style w:type="character" w:customStyle="1" w:styleId="TekstdymkaZnak">
    <w:name w:val="Tekst dymka Znak"/>
    <w:rsid w:val="00A24BAD"/>
    <w:rPr>
      <w:rFonts w:ascii="Tahoma" w:eastAsia="Tahoma" w:hAnsi="Tahoma" w:cs="Tahoma"/>
      <w:sz w:val="16"/>
      <w:szCs w:val="16"/>
    </w:rPr>
  </w:style>
  <w:style w:type="character" w:customStyle="1" w:styleId="Odwoaniedokomentarza1">
    <w:name w:val="Odwołanie do komentarza1"/>
    <w:rsid w:val="00A24BAD"/>
    <w:rPr>
      <w:sz w:val="16"/>
      <w:szCs w:val="16"/>
    </w:rPr>
  </w:style>
  <w:style w:type="character" w:customStyle="1" w:styleId="TekstkomentarzaZnak">
    <w:name w:val="Tekst komentarza Znak"/>
    <w:rsid w:val="00A24BAD"/>
    <w:rPr>
      <w:rFonts w:eastAsia="Tahoma" w:cs="Calibri"/>
    </w:rPr>
  </w:style>
  <w:style w:type="character" w:customStyle="1" w:styleId="TematkomentarzaZnak">
    <w:name w:val="Temat komentarza Znak"/>
    <w:rsid w:val="00A24BAD"/>
    <w:rPr>
      <w:rFonts w:eastAsia="Tahoma" w:cs="Calibri"/>
      <w:b/>
      <w:bCs/>
    </w:rPr>
  </w:style>
  <w:style w:type="character" w:customStyle="1" w:styleId="Nagwek1Znak">
    <w:name w:val="Nagłówek 1 Znak"/>
    <w:rsid w:val="00A24BAD"/>
    <w:rPr>
      <w:rFonts w:ascii="Cambria" w:eastAsia="Times New Roman" w:hAnsi="Cambria" w:cs="Times New Roman"/>
      <w:b/>
      <w:bCs/>
      <w:kern w:val="2"/>
      <w:sz w:val="32"/>
      <w:szCs w:val="32"/>
      <w:lang w:eastAsia="zh-CN"/>
    </w:rPr>
  </w:style>
  <w:style w:type="character" w:customStyle="1" w:styleId="WW-czeinternetowe">
    <w:name w:val="WW-Łącze internetowe"/>
    <w:rsid w:val="00A24BAD"/>
    <w:rPr>
      <w:color w:val="000080"/>
      <w:u w:val="single"/>
    </w:rPr>
  </w:style>
  <w:style w:type="paragraph" w:customStyle="1" w:styleId="Nagwek30">
    <w:name w:val="Nagłówek3"/>
    <w:basedOn w:val="Normalny"/>
    <w:next w:val="Tekstpodstawowy"/>
    <w:rsid w:val="00A24BAD"/>
    <w:pPr>
      <w:keepNext/>
      <w:spacing w:before="240" w:after="120"/>
    </w:pPr>
    <w:rPr>
      <w:rFonts w:ascii="Liberation Sans" w:eastAsia="Microsoft YaHei" w:hAnsi="Liberation Sans" w:cs="Lucida Sans"/>
      <w:sz w:val="28"/>
      <w:szCs w:val="28"/>
    </w:rPr>
  </w:style>
  <w:style w:type="paragraph" w:styleId="Tekstpodstawowy">
    <w:name w:val="Body Text"/>
    <w:basedOn w:val="Normalny"/>
    <w:rsid w:val="00A24BAD"/>
    <w:pPr>
      <w:spacing w:after="120"/>
    </w:pPr>
  </w:style>
  <w:style w:type="paragraph" w:styleId="Lista">
    <w:name w:val="List"/>
    <w:basedOn w:val="Tekstpodstawowy"/>
    <w:rsid w:val="00A24BAD"/>
    <w:rPr>
      <w:rFonts w:cs="Tahoma"/>
    </w:rPr>
  </w:style>
  <w:style w:type="paragraph" w:styleId="Legenda">
    <w:name w:val="caption"/>
    <w:basedOn w:val="Normalny"/>
    <w:qFormat/>
    <w:rsid w:val="00A24BAD"/>
    <w:pPr>
      <w:suppressLineNumbers/>
      <w:spacing w:before="120" w:after="120"/>
    </w:pPr>
    <w:rPr>
      <w:rFonts w:cs="Lucida Sans"/>
      <w:i/>
      <w:iCs/>
    </w:rPr>
  </w:style>
  <w:style w:type="paragraph" w:customStyle="1" w:styleId="Indeks">
    <w:name w:val="Indeks"/>
    <w:basedOn w:val="Normalny"/>
    <w:rsid w:val="00A24BAD"/>
    <w:pPr>
      <w:suppressLineNumbers/>
    </w:pPr>
    <w:rPr>
      <w:rFonts w:cs="Tahoma"/>
    </w:rPr>
  </w:style>
  <w:style w:type="paragraph" w:customStyle="1" w:styleId="Nagwek20">
    <w:name w:val="Nagłówek2"/>
    <w:basedOn w:val="Normalny"/>
    <w:next w:val="Tekstpodstawowy"/>
    <w:rsid w:val="00A24BAD"/>
    <w:pPr>
      <w:keepNext/>
      <w:spacing w:before="240" w:after="120"/>
    </w:pPr>
    <w:rPr>
      <w:rFonts w:ascii="Liberation Sans" w:eastAsia="Microsoft YaHei" w:hAnsi="Liberation Sans" w:cs="Lucida Sans"/>
      <w:sz w:val="28"/>
      <w:szCs w:val="28"/>
    </w:rPr>
  </w:style>
  <w:style w:type="paragraph" w:customStyle="1" w:styleId="Legenda1">
    <w:name w:val="Legenda1"/>
    <w:basedOn w:val="Normalny"/>
    <w:rsid w:val="00A24BAD"/>
    <w:pPr>
      <w:suppressLineNumbers/>
      <w:spacing w:before="120" w:after="120"/>
    </w:pPr>
    <w:rPr>
      <w:rFonts w:cs="Lucida Sans"/>
      <w:i/>
      <w:iCs/>
    </w:rPr>
  </w:style>
  <w:style w:type="paragraph" w:customStyle="1" w:styleId="Nagwek10">
    <w:name w:val="Nagłówek1"/>
    <w:basedOn w:val="Normalny"/>
    <w:next w:val="Tekstpodstawowy"/>
    <w:rsid w:val="00A24BAD"/>
    <w:pPr>
      <w:keepNext/>
      <w:spacing w:before="240" w:after="120"/>
    </w:pPr>
    <w:rPr>
      <w:rFonts w:ascii="Arial" w:eastAsia="SimSun" w:hAnsi="Arial" w:cs="Tahoma"/>
      <w:sz w:val="28"/>
      <w:szCs w:val="28"/>
    </w:rPr>
  </w:style>
  <w:style w:type="paragraph" w:customStyle="1" w:styleId="Podpis1">
    <w:name w:val="Podpis1"/>
    <w:basedOn w:val="Normalny"/>
    <w:rsid w:val="00A24BAD"/>
    <w:pPr>
      <w:suppressLineNumbers/>
      <w:spacing w:before="120" w:after="120"/>
    </w:pPr>
    <w:rPr>
      <w:rFonts w:cs="Tahoma"/>
      <w:i/>
      <w:iCs/>
    </w:rPr>
  </w:style>
  <w:style w:type="paragraph" w:customStyle="1" w:styleId="Tekstpodstawowy31">
    <w:name w:val="Tekst podstawowy 31"/>
    <w:basedOn w:val="Normalny"/>
    <w:rsid w:val="00A24BAD"/>
    <w:pPr>
      <w:jc w:val="both"/>
    </w:pPr>
    <w:rPr>
      <w:b/>
      <w:i/>
      <w:iCs/>
    </w:rPr>
  </w:style>
  <w:style w:type="paragraph" w:customStyle="1" w:styleId="Tekstpodstawowy21">
    <w:name w:val="Tekst podstawowy 21"/>
    <w:basedOn w:val="Normalny"/>
    <w:rsid w:val="00A24BAD"/>
    <w:rPr>
      <w:b/>
    </w:rPr>
  </w:style>
  <w:style w:type="paragraph" w:customStyle="1" w:styleId="Tekstpodstawowywcity21">
    <w:name w:val="Tekst podstawowy wcięty 21"/>
    <w:basedOn w:val="Normalny"/>
    <w:rsid w:val="00A24BAD"/>
    <w:pPr>
      <w:widowControl/>
      <w:ind w:left="360"/>
      <w:jc w:val="both"/>
    </w:pPr>
    <w:rPr>
      <w:rFonts w:eastAsia="Times New Roman"/>
    </w:rPr>
  </w:style>
  <w:style w:type="paragraph" w:customStyle="1" w:styleId="Tekstpodstawowywcity22">
    <w:name w:val="Tekst podstawowy wcięty 22"/>
    <w:basedOn w:val="Normalny"/>
    <w:rsid w:val="00A24BAD"/>
    <w:pPr>
      <w:widowControl/>
      <w:spacing w:after="120" w:line="480" w:lineRule="auto"/>
      <w:ind w:left="283"/>
    </w:pPr>
    <w:rPr>
      <w:rFonts w:eastAsia="Times New Roman"/>
    </w:rPr>
  </w:style>
  <w:style w:type="paragraph" w:customStyle="1" w:styleId="celp">
    <w:name w:val="cel_p"/>
    <w:basedOn w:val="Normalny"/>
    <w:rsid w:val="00A24BAD"/>
    <w:pPr>
      <w:widowControl/>
      <w:suppressAutoHyphens w:val="0"/>
      <w:spacing w:after="15"/>
      <w:ind w:left="15" w:right="15"/>
      <w:jc w:val="both"/>
      <w:textAlignment w:val="top"/>
    </w:pPr>
    <w:rPr>
      <w:rFonts w:eastAsia="Times New Roman" w:cs="Times New Roman"/>
    </w:rPr>
  </w:style>
  <w:style w:type="paragraph" w:styleId="Tekstdymka">
    <w:name w:val="Balloon Text"/>
    <w:basedOn w:val="Normalny"/>
    <w:rsid w:val="00A24BAD"/>
    <w:rPr>
      <w:rFonts w:ascii="Tahoma" w:hAnsi="Tahoma" w:cs="Times New Roman"/>
      <w:sz w:val="16"/>
      <w:szCs w:val="16"/>
    </w:rPr>
  </w:style>
  <w:style w:type="paragraph" w:customStyle="1" w:styleId="Tekstkomentarza1">
    <w:name w:val="Tekst komentarza1"/>
    <w:basedOn w:val="Normalny"/>
    <w:rsid w:val="00A24BAD"/>
    <w:rPr>
      <w:rFonts w:cs="Times New Roman"/>
      <w:sz w:val="20"/>
      <w:szCs w:val="20"/>
    </w:rPr>
  </w:style>
  <w:style w:type="paragraph" w:styleId="Tematkomentarza">
    <w:name w:val="annotation subject"/>
    <w:basedOn w:val="Tekstkomentarza1"/>
    <w:next w:val="Tekstkomentarza1"/>
    <w:rsid w:val="00A24BAD"/>
    <w:rPr>
      <w:b/>
      <w:bCs/>
    </w:rPr>
  </w:style>
  <w:style w:type="paragraph" w:customStyle="1" w:styleId="BodyTextIndent21">
    <w:name w:val="Body Text Indent 21"/>
    <w:basedOn w:val="Normalny"/>
    <w:rsid w:val="00A24BAD"/>
    <w:pPr>
      <w:widowControl/>
      <w:spacing w:after="120" w:line="480" w:lineRule="auto"/>
      <w:ind w:left="283"/>
    </w:pPr>
    <w:rPr>
      <w:rFonts w:eastAsia="Times New Roman"/>
    </w:rPr>
  </w:style>
  <w:style w:type="paragraph" w:customStyle="1" w:styleId="Zawartotabeli">
    <w:name w:val="Zawartość tabeli"/>
    <w:basedOn w:val="Normalny"/>
    <w:rsid w:val="00A24BAD"/>
    <w:pPr>
      <w:suppressLineNumbers/>
    </w:pPr>
  </w:style>
  <w:style w:type="paragraph" w:customStyle="1" w:styleId="Nagwektabeli">
    <w:name w:val="Nagłówek tabeli"/>
    <w:basedOn w:val="Zawartotabeli"/>
    <w:rsid w:val="00A24BAD"/>
    <w:pPr>
      <w:jc w:val="center"/>
    </w:pPr>
    <w:rPr>
      <w:b/>
      <w:bCs/>
    </w:rPr>
  </w:style>
  <w:style w:type="paragraph" w:styleId="Akapitzlist">
    <w:name w:val="List Paragraph"/>
    <w:basedOn w:val="Normalny"/>
    <w:qFormat/>
    <w:rsid w:val="00A24BAD"/>
    <w:pPr>
      <w:widowControl/>
      <w:suppressAutoHyphens w:val="0"/>
      <w:spacing w:after="200" w:line="276" w:lineRule="auto"/>
      <w:ind w:left="720"/>
    </w:pPr>
    <w:rPr>
      <w:rFonts w:ascii="Calibri" w:eastAsia="Calibri" w:hAnsi="Calibri"/>
      <w:sz w:val="22"/>
      <w:szCs w:val="22"/>
    </w:rPr>
  </w:style>
  <w:style w:type="paragraph" w:customStyle="1" w:styleId="Default">
    <w:name w:val="Default"/>
    <w:basedOn w:val="Normalny"/>
    <w:rsid w:val="00A24BAD"/>
    <w:pPr>
      <w:widowControl/>
      <w:suppressAutoHyphens w:val="0"/>
      <w:autoSpaceDE w:val="0"/>
    </w:pPr>
    <w:rPr>
      <w:rFonts w:ascii="Calibri" w:eastAsia="Calibri" w:hAnsi="Calibri" w:cs="Times New Roman"/>
      <w:color w:val="000000"/>
    </w:rPr>
  </w:style>
  <w:style w:type="paragraph" w:styleId="Tekstpodstawowywcity">
    <w:name w:val="Body Text Indent"/>
    <w:basedOn w:val="Normalny"/>
    <w:link w:val="TekstpodstawowywcityZnak"/>
    <w:uiPriority w:val="99"/>
    <w:unhideWhenUsed/>
    <w:rsid w:val="00BD7FAE"/>
    <w:pPr>
      <w:spacing w:after="120"/>
      <w:ind w:left="283"/>
    </w:pPr>
  </w:style>
  <w:style w:type="character" w:customStyle="1" w:styleId="TekstpodstawowywcityZnak">
    <w:name w:val="Tekst podstawowy wcięty Znak"/>
    <w:link w:val="Tekstpodstawowywcity"/>
    <w:uiPriority w:val="99"/>
    <w:rsid w:val="00BD7FAE"/>
    <w:rPr>
      <w:rFonts w:eastAsia="Tahoma" w:cs="Calibri"/>
      <w:sz w:val="24"/>
      <w:szCs w:val="24"/>
      <w:lang w:eastAsia="zh-CN"/>
    </w:rPr>
  </w:style>
  <w:style w:type="character" w:styleId="Odwoaniedokomentarza">
    <w:name w:val="annotation reference"/>
    <w:uiPriority w:val="99"/>
    <w:semiHidden/>
    <w:unhideWhenUsed/>
    <w:rsid w:val="00755397"/>
    <w:rPr>
      <w:sz w:val="16"/>
      <w:szCs w:val="16"/>
    </w:rPr>
  </w:style>
  <w:style w:type="paragraph" w:styleId="Tekstkomentarza">
    <w:name w:val="annotation text"/>
    <w:basedOn w:val="Normalny"/>
    <w:link w:val="TekstkomentarzaZnak1"/>
    <w:uiPriority w:val="99"/>
    <w:semiHidden/>
    <w:unhideWhenUsed/>
    <w:rsid w:val="00755397"/>
    <w:rPr>
      <w:sz w:val="20"/>
      <w:szCs w:val="20"/>
    </w:rPr>
  </w:style>
  <w:style w:type="character" w:customStyle="1" w:styleId="TekstkomentarzaZnak1">
    <w:name w:val="Tekst komentarza Znak1"/>
    <w:link w:val="Tekstkomentarza"/>
    <w:uiPriority w:val="99"/>
    <w:semiHidden/>
    <w:rsid w:val="00755397"/>
    <w:rPr>
      <w:rFonts w:eastAsia="Tahoma" w:cs="Calibri"/>
      <w:lang w:eastAsia="zh-CN"/>
    </w:rPr>
  </w:style>
  <w:style w:type="character" w:customStyle="1" w:styleId="Nierozpoznanawzmianka1">
    <w:name w:val="Nierozpoznana wzmianka1"/>
    <w:uiPriority w:val="99"/>
    <w:semiHidden/>
    <w:unhideWhenUsed/>
    <w:rsid w:val="00FD6D47"/>
    <w:rPr>
      <w:color w:val="605E5C"/>
      <w:shd w:val="clear" w:color="auto" w:fill="E1DFDD"/>
    </w:rPr>
  </w:style>
  <w:style w:type="character" w:customStyle="1" w:styleId="highlightselected">
    <w:name w:val="highlight selected"/>
    <w:basedOn w:val="Domylnaczcionkaakapitu1"/>
    <w:rsid w:val="00EF0CBB"/>
  </w:style>
  <w:style w:type="paragraph" w:customStyle="1" w:styleId="Standard">
    <w:name w:val="Standard"/>
    <w:rsid w:val="00EF0CBB"/>
    <w:pPr>
      <w:suppressAutoHyphens/>
      <w:textAlignment w:val="baseline"/>
    </w:pPr>
    <w:rPr>
      <w:kern w:val="2"/>
      <w:sz w:val="22"/>
      <w:szCs w:val="22"/>
      <w:lang w:eastAsia="zh-CN"/>
    </w:rPr>
  </w:style>
  <w:style w:type="paragraph" w:styleId="Poprawka">
    <w:name w:val="Revision"/>
    <w:hidden/>
    <w:uiPriority w:val="99"/>
    <w:semiHidden/>
    <w:rsid w:val="00AE5E23"/>
    <w:rPr>
      <w:rFonts w:eastAsia="Tahoma" w:cs="Calibri"/>
      <w:sz w:val="24"/>
      <w:szCs w:val="24"/>
      <w:lang w:eastAsia="zh-CN"/>
    </w:rPr>
  </w:style>
  <w:style w:type="character" w:customStyle="1" w:styleId="markedcontent">
    <w:name w:val="markedcontent"/>
    <w:basedOn w:val="Domylnaczcionkaakapitu"/>
    <w:rsid w:val="008826F8"/>
  </w:style>
  <w:style w:type="character" w:customStyle="1" w:styleId="Nagwek3Znak">
    <w:name w:val="Nagłówek 3 Znak"/>
    <w:link w:val="Nagwek3"/>
    <w:uiPriority w:val="9"/>
    <w:semiHidden/>
    <w:rsid w:val="00553FED"/>
    <w:rPr>
      <w:rFonts w:ascii="Calibri Light" w:eastAsia="Times New Roman" w:hAnsi="Calibri Light" w:cs="Times New Roman"/>
      <w:b/>
      <w:bCs/>
      <w:sz w:val="26"/>
      <w:szCs w:val="26"/>
      <w:lang w:eastAsia="zh-CN"/>
    </w:rPr>
  </w:style>
  <w:style w:type="paragraph" w:styleId="Nagwek">
    <w:name w:val="header"/>
    <w:basedOn w:val="Normalny"/>
    <w:link w:val="NagwekZnak"/>
    <w:uiPriority w:val="99"/>
    <w:unhideWhenUsed/>
    <w:rsid w:val="00864839"/>
    <w:pPr>
      <w:tabs>
        <w:tab w:val="center" w:pos="4536"/>
        <w:tab w:val="right" w:pos="9072"/>
      </w:tabs>
    </w:pPr>
  </w:style>
  <w:style w:type="character" w:customStyle="1" w:styleId="NagwekZnak">
    <w:name w:val="Nagłówek Znak"/>
    <w:link w:val="Nagwek"/>
    <w:uiPriority w:val="99"/>
    <w:rsid w:val="00864839"/>
    <w:rPr>
      <w:rFonts w:eastAsia="Tahoma" w:cs="Calibri"/>
      <w:sz w:val="24"/>
      <w:szCs w:val="24"/>
      <w:lang w:eastAsia="zh-CN"/>
    </w:rPr>
  </w:style>
  <w:style w:type="paragraph" w:styleId="Stopka">
    <w:name w:val="footer"/>
    <w:basedOn w:val="Normalny"/>
    <w:link w:val="StopkaZnak"/>
    <w:uiPriority w:val="99"/>
    <w:unhideWhenUsed/>
    <w:rsid w:val="00864839"/>
    <w:pPr>
      <w:tabs>
        <w:tab w:val="center" w:pos="4536"/>
        <w:tab w:val="right" w:pos="9072"/>
      </w:tabs>
    </w:pPr>
  </w:style>
  <w:style w:type="character" w:customStyle="1" w:styleId="StopkaZnak">
    <w:name w:val="Stopka Znak"/>
    <w:link w:val="Stopka"/>
    <w:uiPriority w:val="99"/>
    <w:rsid w:val="00864839"/>
    <w:rPr>
      <w:rFonts w:eastAsia="Tahoma" w:cs="Calibri"/>
      <w:sz w:val="24"/>
      <w:szCs w:val="24"/>
      <w:lang w:eastAsia="zh-CN"/>
    </w:rPr>
  </w:style>
  <w:style w:type="paragraph" w:styleId="NormalnyWeb">
    <w:name w:val="Normal (Web)"/>
    <w:basedOn w:val="Normalny"/>
    <w:uiPriority w:val="99"/>
    <w:unhideWhenUsed/>
    <w:rsid w:val="001A5D80"/>
    <w:pPr>
      <w:widowControl/>
      <w:suppressAutoHyphens w:val="0"/>
      <w:spacing w:before="100" w:beforeAutospacing="1" w:after="100" w:afterAutospacing="1"/>
    </w:pPr>
    <w:rPr>
      <w:rFonts w:eastAsia="Times New Roman" w:cs="Times New Roman"/>
      <w:lang w:eastAsia="pl-PL"/>
    </w:rPr>
  </w:style>
  <w:style w:type="paragraph" w:customStyle="1" w:styleId="artartustawynprozporzdzenia">
    <w:name w:val="artartustawynprozporzdzenia"/>
    <w:basedOn w:val="Normalny"/>
    <w:rsid w:val="001A5D80"/>
    <w:pPr>
      <w:widowControl/>
      <w:suppressAutoHyphens w:val="0"/>
      <w:spacing w:before="100" w:beforeAutospacing="1" w:after="100" w:afterAutospacing="1"/>
    </w:pPr>
    <w:rPr>
      <w:rFonts w:eastAsia="Times New Roman" w:cs="Times New Roman"/>
      <w:lang w:eastAsia="pl-PL"/>
    </w:rPr>
  </w:style>
  <w:style w:type="paragraph" w:customStyle="1" w:styleId="pktpunkt">
    <w:name w:val="pktpunkt"/>
    <w:basedOn w:val="Normalny"/>
    <w:rsid w:val="001A5D80"/>
    <w:pPr>
      <w:widowControl/>
      <w:suppressAutoHyphens w:val="0"/>
      <w:spacing w:before="100" w:beforeAutospacing="1" w:after="100" w:afterAutospacing="1"/>
    </w:pPr>
    <w:rPr>
      <w:rFonts w:eastAsia="Times New Roman" w:cs="Times New Roman"/>
      <w:lang w:eastAsia="pl-PL"/>
    </w:rPr>
  </w:style>
  <w:style w:type="table" w:styleId="Tabela-Siatka">
    <w:name w:val="Table Grid"/>
    <w:basedOn w:val="Standardowy"/>
    <w:uiPriority w:val="39"/>
    <w:rsid w:val="00761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3036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3558">
      <w:bodyDiv w:val="1"/>
      <w:marLeft w:val="0"/>
      <w:marRight w:val="0"/>
      <w:marTop w:val="0"/>
      <w:marBottom w:val="0"/>
      <w:divBdr>
        <w:top w:val="none" w:sz="0" w:space="0" w:color="auto"/>
        <w:left w:val="none" w:sz="0" w:space="0" w:color="auto"/>
        <w:bottom w:val="none" w:sz="0" w:space="0" w:color="auto"/>
        <w:right w:val="none" w:sz="0" w:space="0" w:color="auto"/>
      </w:divBdr>
    </w:div>
    <w:div w:id="155534017">
      <w:bodyDiv w:val="1"/>
      <w:marLeft w:val="0"/>
      <w:marRight w:val="0"/>
      <w:marTop w:val="0"/>
      <w:marBottom w:val="0"/>
      <w:divBdr>
        <w:top w:val="none" w:sz="0" w:space="0" w:color="auto"/>
        <w:left w:val="none" w:sz="0" w:space="0" w:color="auto"/>
        <w:bottom w:val="none" w:sz="0" w:space="0" w:color="auto"/>
        <w:right w:val="none" w:sz="0" w:space="0" w:color="auto"/>
      </w:divBdr>
    </w:div>
    <w:div w:id="195580897">
      <w:bodyDiv w:val="1"/>
      <w:marLeft w:val="0"/>
      <w:marRight w:val="0"/>
      <w:marTop w:val="0"/>
      <w:marBottom w:val="0"/>
      <w:divBdr>
        <w:top w:val="none" w:sz="0" w:space="0" w:color="auto"/>
        <w:left w:val="none" w:sz="0" w:space="0" w:color="auto"/>
        <w:bottom w:val="none" w:sz="0" w:space="0" w:color="auto"/>
        <w:right w:val="none" w:sz="0" w:space="0" w:color="auto"/>
      </w:divBdr>
    </w:div>
    <w:div w:id="302273621">
      <w:bodyDiv w:val="1"/>
      <w:marLeft w:val="0"/>
      <w:marRight w:val="0"/>
      <w:marTop w:val="0"/>
      <w:marBottom w:val="0"/>
      <w:divBdr>
        <w:top w:val="none" w:sz="0" w:space="0" w:color="auto"/>
        <w:left w:val="none" w:sz="0" w:space="0" w:color="auto"/>
        <w:bottom w:val="none" w:sz="0" w:space="0" w:color="auto"/>
        <w:right w:val="none" w:sz="0" w:space="0" w:color="auto"/>
      </w:divBdr>
    </w:div>
    <w:div w:id="418528936">
      <w:bodyDiv w:val="1"/>
      <w:marLeft w:val="0"/>
      <w:marRight w:val="0"/>
      <w:marTop w:val="0"/>
      <w:marBottom w:val="0"/>
      <w:divBdr>
        <w:top w:val="none" w:sz="0" w:space="0" w:color="auto"/>
        <w:left w:val="none" w:sz="0" w:space="0" w:color="auto"/>
        <w:bottom w:val="none" w:sz="0" w:space="0" w:color="auto"/>
        <w:right w:val="none" w:sz="0" w:space="0" w:color="auto"/>
      </w:divBdr>
    </w:div>
    <w:div w:id="426196160">
      <w:bodyDiv w:val="1"/>
      <w:marLeft w:val="0"/>
      <w:marRight w:val="0"/>
      <w:marTop w:val="0"/>
      <w:marBottom w:val="0"/>
      <w:divBdr>
        <w:top w:val="none" w:sz="0" w:space="0" w:color="auto"/>
        <w:left w:val="none" w:sz="0" w:space="0" w:color="auto"/>
        <w:bottom w:val="none" w:sz="0" w:space="0" w:color="auto"/>
        <w:right w:val="none" w:sz="0" w:space="0" w:color="auto"/>
      </w:divBdr>
    </w:div>
    <w:div w:id="489517244">
      <w:bodyDiv w:val="1"/>
      <w:marLeft w:val="0"/>
      <w:marRight w:val="0"/>
      <w:marTop w:val="0"/>
      <w:marBottom w:val="0"/>
      <w:divBdr>
        <w:top w:val="none" w:sz="0" w:space="0" w:color="auto"/>
        <w:left w:val="none" w:sz="0" w:space="0" w:color="auto"/>
        <w:bottom w:val="none" w:sz="0" w:space="0" w:color="auto"/>
        <w:right w:val="none" w:sz="0" w:space="0" w:color="auto"/>
      </w:divBdr>
    </w:div>
    <w:div w:id="515728760">
      <w:bodyDiv w:val="1"/>
      <w:marLeft w:val="0"/>
      <w:marRight w:val="0"/>
      <w:marTop w:val="0"/>
      <w:marBottom w:val="0"/>
      <w:divBdr>
        <w:top w:val="none" w:sz="0" w:space="0" w:color="auto"/>
        <w:left w:val="none" w:sz="0" w:space="0" w:color="auto"/>
        <w:bottom w:val="none" w:sz="0" w:space="0" w:color="auto"/>
        <w:right w:val="none" w:sz="0" w:space="0" w:color="auto"/>
      </w:divBdr>
    </w:div>
    <w:div w:id="563223378">
      <w:bodyDiv w:val="1"/>
      <w:marLeft w:val="0"/>
      <w:marRight w:val="0"/>
      <w:marTop w:val="0"/>
      <w:marBottom w:val="0"/>
      <w:divBdr>
        <w:top w:val="none" w:sz="0" w:space="0" w:color="auto"/>
        <w:left w:val="none" w:sz="0" w:space="0" w:color="auto"/>
        <w:bottom w:val="none" w:sz="0" w:space="0" w:color="auto"/>
        <w:right w:val="none" w:sz="0" w:space="0" w:color="auto"/>
      </w:divBdr>
    </w:div>
    <w:div w:id="586770648">
      <w:bodyDiv w:val="1"/>
      <w:marLeft w:val="0"/>
      <w:marRight w:val="0"/>
      <w:marTop w:val="0"/>
      <w:marBottom w:val="0"/>
      <w:divBdr>
        <w:top w:val="none" w:sz="0" w:space="0" w:color="auto"/>
        <w:left w:val="none" w:sz="0" w:space="0" w:color="auto"/>
        <w:bottom w:val="none" w:sz="0" w:space="0" w:color="auto"/>
        <w:right w:val="none" w:sz="0" w:space="0" w:color="auto"/>
      </w:divBdr>
    </w:div>
    <w:div w:id="632100123">
      <w:bodyDiv w:val="1"/>
      <w:marLeft w:val="0"/>
      <w:marRight w:val="0"/>
      <w:marTop w:val="0"/>
      <w:marBottom w:val="0"/>
      <w:divBdr>
        <w:top w:val="none" w:sz="0" w:space="0" w:color="auto"/>
        <w:left w:val="none" w:sz="0" w:space="0" w:color="auto"/>
        <w:bottom w:val="none" w:sz="0" w:space="0" w:color="auto"/>
        <w:right w:val="none" w:sz="0" w:space="0" w:color="auto"/>
      </w:divBdr>
    </w:div>
    <w:div w:id="654065736">
      <w:bodyDiv w:val="1"/>
      <w:marLeft w:val="0"/>
      <w:marRight w:val="0"/>
      <w:marTop w:val="0"/>
      <w:marBottom w:val="0"/>
      <w:divBdr>
        <w:top w:val="none" w:sz="0" w:space="0" w:color="auto"/>
        <w:left w:val="none" w:sz="0" w:space="0" w:color="auto"/>
        <w:bottom w:val="none" w:sz="0" w:space="0" w:color="auto"/>
        <w:right w:val="none" w:sz="0" w:space="0" w:color="auto"/>
      </w:divBdr>
    </w:div>
    <w:div w:id="886840449">
      <w:bodyDiv w:val="1"/>
      <w:marLeft w:val="0"/>
      <w:marRight w:val="0"/>
      <w:marTop w:val="0"/>
      <w:marBottom w:val="0"/>
      <w:divBdr>
        <w:top w:val="none" w:sz="0" w:space="0" w:color="auto"/>
        <w:left w:val="none" w:sz="0" w:space="0" w:color="auto"/>
        <w:bottom w:val="none" w:sz="0" w:space="0" w:color="auto"/>
        <w:right w:val="none" w:sz="0" w:space="0" w:color="auto"/>
      </w:divBdr>
    </w:div>
    <w:div w:id="979186447">
      <w:bodyDiv w:val="1"/>
      <w:marLeft w:val="0"/>
      <w:marRight w:val="0"/>
      <w:marTop w:val="0"/>
      <w:marBottom w:val="0"/>
      <w:divBdr>
        <w:top w:val="none" w:sz="0" w:space="0" w:color="auto"/>
        <w:left w:val="none" w:sz="0" w:space="0" w:color="auto"/>
        <w:bottom w:val="none" w:sz="0" w:space="0" w:color="auto"/>
        <w:right w:val="none" w:sz="0" w:space="0" w:color="auto"/>
      </w:divBdr>
    </w:div>
    <w:div w:id="1000884884">
      <w:bodyDiv w:val="1"/>
      <w:marLeft w:val="0"/>
      <w:marRight w:val="0"/>
      <w:marTop w:val="0"/>
      <w:marBottom w:val="0"/>
      <w:divBdr>
        <w:top w:val="none" w:sz="0" w:space="0" w:color="auto"/>
        <w:left w:val="none" w:sz="0" w:space="0" w:color="auto"/>
        <w:bottom w:val="none" w:sz="0" w:space="0" w:color="auto"/>
        <w:right w:val="none" w:sz="0" w:space="0" w:color="auto"/>
      </w:divBdr>
    </w:div>
    <w:div w:id="1013920707">
      <w:bodyDiv w:val="1"/>
      <w:marLeft w:val="0"/>
      <w:marRight w:val="0"/>
      <w:marTop w:val="0"/>
      <w:marBottom w:val="0"/>
      <w:divBdr>
        <w:top w:val="none" w:sz="0" w:space="0" w:color="auto"/>
        <w:left w:val="none" w:sz="0" w:space="0" w:color="auto"/>
        <w:bottom w:val="none" w:sz="0" w:space="0" w:color="auto"/>
        <w:right w:val="none" w:sz="0" w:space="0" w:color="auto"/>
      </w:divBdr>
    </w:div>
    <w:div w:id="1024526312">
      <w:bodyDiv w:val="1"/>
      <w:marLeft w:val="0"/>
      <w:marRight w:val="0"/>
      <w:marTop w:val="0"/>
      <w:marBottom w:val="0"/>
      <w:divBdr>
        <w:top w:val="none" w:sz="0" w:space="0" w:color="auto"/>
        <w:left w:val="none" w:sz="0" w:space="0" w:color="auto"/>
        <w:bottom w:val="none" w:sz="0" w:space="0" w:color="auto"/>
        <w:right w:val="none" w:sz="0" w:space="0" w:color="auto"/>
      </w:divBdr>
    </w:div>
    <w:div w:id="1152209032">
      <w:bodyDiv w:val="1"/>
      <w:marLeft w:val="0"/>
      <w:marRight w:val="0"/>
      <w:marTop w:val="0"/>
      <w:marBottom w:val="0"/>
      <w:divBdr>
        <w:top w:val="none" w:sz="0" w:space="0" w:color="auto"/>
        <w:left w:val="none" w:sz="0" w:space="0" w:color="auto"/>
        <w:bottom w:val="none" w:sz="0" w:space="0" w:color="auto"/>
        <w:right w:val="none" w:sz="0" w:space="0" w:color="auto"/>
      </w:divBdr>
    </w:div>
    <w:div w:id="1156611258">
      <w:bodyDiv w:val="1"/>
      <w:marLeft w:val="0"/>
      <w:marRight w:val="0"/>
      <w:marTop w:val="0"/>
      <w:marBottom w:val="0"/>
      <w:divBdr>
        <w:top w:val="none" w:sz="0" w:space="0" w:color="auto"/>
        <w:left w:val="none" w:sz="0" w:space="0" w:color="auto"/>
        <w:bottom w:val="none" w:sz="0" w:space="0" w:color="auto"/>
        <w:right w:val="none" w:sz="0" w:space="0" w:color="auto"/>
      </w:divBdr>
    </w:div>
    <w:div w:id="1168906595">
      <w:bodyDiv w:val="1"/>
      <w:marLeft w:val="0"/>
      <w:marRight w:val="0"/>
      <w:marTop w:val="0"/>
      <w:marBottom w:val="0"/>
      <w:divBdr>
        <w:top w:val="none" w:sz="0" w:space="0" w:color="auto"/>
        <w:left w:val="none" w:sz="0" w:space="0" w:color="auto"/>
        <w:bottom w:val="none" w:sz="0" w:space="0" w:color="auto"/>
        <w:right w:val="none" w:sz="0" w:space="0" w:color="auto"/>
      </w:divBdr>
    </w:div>
    <w:div w:id="1202011026">
      <w:bodyDiv w:val="1"/>
      <w:marLeft w:val="0"/>
      <w:marRight w:val="0"/>
      <w:marTop w:val="0"/>
      <w:marBottom w:val="0"/>
      <w:divBdr>
        <w:top w:val="none" w:sz="0" w:space="0" w:color="auto"/>
        <w:left w:val="none" w:sz="0" w:space="0" w:color="auto"/>
        <w:bottom w:val="none" w:sz="0" w:space="0" w:color="auto"/>
        <w:right w:val="none" w:sz="0" w:space="0" w:color="auto"/>
      </w:divBdr>
    </w:div>
    <w:div w:id="1224440696">
      <w:bodyDiv w:val="1"/>
      <w:marLeft w:val="0"/>
      <w:marRight w:val="0"/>
      <w:marTop w:val="0"/>
      <w:marBottom w:val="0"/>
      <w:divBdr>
        <w:top w:val="none" w:sz="0" w:space="0" w:color="auto"/>
        <w:left w:val="none" w:sz="0" w:space="0" w:color="auto"/>
        <w:bottom w:val="none" w:sz="0" w:space="0" w:color="auto"/>
        <w:right w:val="none" w:sz="0" w:space="0" w:color="auto"/>
      </w:divBdr>
    </w:div>
    <w:div w:id="1262570971">
      <w:bodyDiv w:val="1"/>
      <w:marLeft w:val="0"/>
      <w:marRight w:val="0"/>
      <w:marTop w:val="0"/>
      <w:marBottom w:val="0"/>
      <w:divBdr>
        <w:top w:val="none" w:sz="0" w:space="0" w:color="auto"/>
        <w:left w:val="none" w:sz="0" w:space="0" w:color="auto"/>
        <w:bottom w:val="none" w:sz="0" w:space="0" w:color="auto"/>
        <w:right w:val="none" w:sz="0" w:space="0" w:color="auto"/>
      </w:divBdr>
    </w:div>
    <w:div w:id="1262882005">
      <w:bodyDiv w:val="1"/>
      <w:marLeft w:val="0"/>
      <w:marRight w:val="0"/>
      <w:marTop w:val="0"/>
      <w:marBottom w:val="0"/>
      <w:divBdr>
        <w:top w:val="none" w:sz="0" w:space="0" w:color="auto"/>
        <w:left w:val="none" w:sz="0" w:space="0" w:color="auto"/>
        <w:bottom w:val="none" w:sz="0" w:space="0" w:color="auto"/>
        <w:right w:val="none" w:sz="0" w:space="0" w:color="auto"/>
      </w:divBdr>
    </w:div>
    <w:div w:id="1457258869">
      <w:bodyDiv w:val="1"/>
      <w:marLeft w:val="0"/>
      <w:marRight w:val="0"/>
      <w:marTop w:val="0"/>
      <w:marBottom w:val="0"/>
      <w:divBdr>
        <w:top w:val="none" w:sz="0" w:space="0" w:color="auto"/>
        <w:left w:val="none" w:sz="0" w:space="0" w:color="auto"/>
        <w:bottom w:val="none" w:sz="0" w:space="0" w:color="auto"/>
        <w:right w:val="none" w:sz="0" w:space="0" w:color="auto"/>
      </w:divBdr>
    </w:div>
    <w:div w:id="1481074096">
      <w:bodyDiv w:val="1"/>
      <w:marLeft w:val="0"/>
      <w:marRight w:val="0"/>
      <w:marTop w:val="0"/>
      <w:marBottom w:val="0"/>
      <w:divBdr>
        <w:top w:val="none" w:sz="0" w:space="0" w:color="auto"/>
        <w:left w:val="none" w:sz="0" w:space="0" w:color="auto"/>
        <w:bottom w:val="none" w:sz="0" w:space="0" w:color="auto"/>
        <w:right w:val="none" w:sz="0" w:space="0" w:color="auto"/>
      </w:divBdr>
    </w:div>
    <w:div w:id="1526558868">
      <w:bodyDiv w:val="1"/>
      <w:marLeft w:val="0"/>
      <w:marRight w:val="0"/>
      <w:marTop w:val="0"/>
      <w:marBottom w:val="0"/>
      <w:divBdr>
        <w:top w:val="none" w:sz="0" w:space="0" w:color="auto"/>
        <w:left w:val="none" w:sz="0" w:space="0" w:color="auto"/>
        <w:bottom w:val="none" w:sz="0" w:space="0" w:color="auto"/>
        <w:right w:val="none" w:sz="0" w:space="0" w:color="auto"/>
      </w:divBdr>
    </w:div>
    <w:div w:id="1564870380">
      <w:bodyDiv w:val="1"/>
      <w:marLeft w:val="0"/>
      <w:marRight w:val="0"/>
      <w:marTop w:val="0"/>
      <w:marBottom w:val="0"/>
      <w:divBdr>
        <w:top w:val="none" w:sz="0" w:space="0" w:color="auto"/>
        <w:left w:val="none" w:sz="0" w:space="0" w:color="auto"/>
        <w:bottom w:val="none" w:sz="0" w:space="0" w:color="auto"/>
        <w:right w:val="none" w:sz="0" w:space="0" w:color="auto"/>
      </w:divBdr>
    </w:div>
    <w:div w:id="1670404364">
      <w:bodyDiv w:val="1"/>
      <w:marLeft w:val="0"/>
      <w:marRight w:val="0"/>
      <w:marTop w:val="0"/>
      <w:marBottom w:val="0"/>
      <w:divBdr>
        <w:top w:val="none" w:sz="0" w:space="0" w:color="auto"/>
        <w:left w:val="none" w:sz="0" w:space="0" w:color="auto"/>
        <w:bottom w:val="none" w:sz="0" w:space="0" w:color="auto"/>
        <w:right w:val="none" w:sz="0" w:space="0" w:color="auto"/>
      </w:divBdr>
    </w:div>
    <w:div w:id="1678341892">
      <w:bodyDiv w:val="1"/>
      <w:marLeft w:val="0"/>
      <w:marRight w:val="0"/>
      <w:marTop w:val="0"/>
      <w:marBottom w:val="0"/>
      <w:divBdr>
        <w:top w:val="none" w:sz="0" w:space="0" w:color="auto"/>
        <w:left w:val="none" w:sz="0" w:space="0" w:color="auto"/>
        <w:bottom w:val="none" w:sz="0" w:space="0" w:color="auto"/>
        <w:right w:val="none" w:sz="0" w:space="0" w:color="auto"/>
      </w:divBdr>
    </w:div>
    <w:div w:id="1729692224">
      <w:bodyDiv w:val="1"/>
      <w:marLeft w:val="0"/>
      <w:marRight w:val="0"/>
      <w:marTop w:val="0"/>
      <w:marBottom w:val="0"/>
      <w:divBdr>
        <w:top w:val="none" w:sz="0" w:space="0" w:color="auto"/>
        <w:left w:val="none" w:sz="0" w:space="0" w:color="auto"/>
        <w:bottom w:val="none" w:sz="0" w:space="0" w:color="auto"/>
        <w:right w:val="none" w:sz="0" w:space="0" w:color="auto"/>
      </w:divBdr>
    </w:div>
    <w:div w:id="1771048839">
      <w:bodyDiv w:val="1"/>
      <w:marLeft w:val="0"/>
      <w:marRight w:val="0"/>
      <w:marTop w:val="0"/>
      <w:marBottom w:val="0"/>
      <w:divBdr>
        <w:top w:val="none" w:sz="0" w:space="0" w:color="auto"/>
        <w:left w:val="none" w:sz="0" w:space="0" w:color="auto"/>
        <w:bottom w:val="none" w:sz="0" w:space="0" w:color="auto"/>
        <w:right w:val="none" w:sz="0" w:space="0" w:color="auto"/>
      </w:divBdr>
    </w:div>
    <w:div w:id="1850291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isap.sejm.gov.pl/isap.nsf/DocDetails.xsp?id=WDU20160001742" TargetMode="External"/><Relationship Id="rId18" Type="http://schemas.openxmlformats.org/officeDocument/2006/relationships/hyperlink" Target="mailto:sekretariat@szpital.leczna.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awo.sejm.gov.pl/isap.nsf/DocDetails.xsp?id=WDU20170001975"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ap.sejm.gov.pl/isap.nsf/DocDetails.xsp?id=WDU20140001923" TargetMode="External"/><Relationship Id="rId5" Type="http://schemas.openxmlformats.org/officeDocument/2006/relationships/webSettings" Target="webSettings.xml"/><Relationship Id="rId15" Type="http://schemas.openxmlformats.org/officeDocument/2006/relationships/hyperlink" Target="mailto:sekretariat@szpital.leczna.pl" TargetMode="External"/><Relationship Id="rId10" Type="http://schemas.openxmlformats.org/officeDocument/2006/relationships/hyperlink" Target="https://ezamowienia.gov.pl" TargetMode="External"/><Relationship Id="rId19" Type="http://schemas.openxmlformats.org/officeDocument/2006/relationships/hyperlink" Target="mailto:iod@szpital.leczna.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isap.sejm.gov.pl/isap.nsf/DocDetails.xsp?id=WDU20140000107"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0B289-C870-45AB-8451-700BB42B2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9447</Words>
  <Characters>56685</Characters>
  <Application>Microsoft Office Word</Application>
  <DocSecurity>0</DocSecurity>
  <Lines>472</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66001</CharactersWithSpaces>
  <SharedDoc>false</SharedDoc>
  <HLinks>
    <vt:vector size="90" baseType="variant">
      <vt:variant>
        <vt:i4>5701687</vt:i4>
      </vt:variant>
      <vt:variant>
        <vt:i4>42</vt:i4>
      </vt:variant>
      <vt:variant>
        <vt:i4>0</vt:i4>
      </vt:variant>
      <vt:variant>
        <vt:i4>5</vt:i4>
      </vt:variant>
      <vt:variant>
        <vt:lpwstr>mailto:iod@szpital.leczna.pl</vt:lpwstr>
      </vt:variant>
      <vt:variant>
        <vt:lpwstr/>
      </vt:variant>
      <vt:variant>
        <vt:i4>5963816</vt:i4>
      </vt:variant>
      <vt:variant>
        <vt:i4>39</vt:i4>
      </vt:variant>
      <vt:variant>
        <vt:i4>0</vt:i4>
      </vt:variant>
      <vt:variant>
        <vt:i4>5</vt:i4>
      </vt:variant>
      <vt:variant>
        <vt:lpwstr>mailto:sekretariat@szpital.leczna.pl</vt:lpwstr>
      </vt:variant>
      <vt:variant>
        <vt:lpwstr/>
      </vt:variant>
      <vt:variant>
        <vt:i4>5963816</vt:i4>
      </vt:variant>
      <vt:variant>
        <vt:i4>36</vt:i4>
      </vt:variant>
      <vt:variant>
        <vt:i4>0</vt:i4>
      </vt:variant>
      <vt:variant>
        <vt:i4>5</vt:i4>
      </vt:variant>
      <vt:variant>
        <vt:lpwstr>mailto:sekretariat@szpital.leczna.pl</vt:lpwstr>
      </vt:variant>
      <vt:variant>
        <vt:lpwstr/>
      </vt:variant>
      <vt:variant>
        <vt:i4>8257580</vt:i4>
      </vt:variant>
      <vt:variant>
        <vt:i4>33</vt:i4>
      </vt:variant>
      <vt:variant>
        <vt:i4>0</vt:i4>
      </vt:variant>
      <vt:variant>
        <vt:i4>5</vt:i4>
      </vt:variant>
      <vt:variant>
        <vt:lpwstr>https://ezamowienia.gov.pl/</vt:lpwstr>
      </vt:variant>
      <vt:variant>
        <vt:lpwstr/>
      </vt:variant>
      <vt:variant>
        <vt:i4>81</vt:i4>
      </vt:variant>
      <vt:variant>
        <vt:i4>30</vt:i4>
      </vt:variant>
      <vt:variant>
        <vt:i4>0</vt:i4>
      </vt:variant>
      <vt:variant>
        <vt:i4>5</vt:i4>
      </vt:variant>
      <vt:variant>
        <vt:lpwstr>https://ezamowienia.gov.pl/mp-client/tenders/ocds-148610-0fd405b3-d6fc-11ee-8305-7e4937eb936d</vt:lpwstr>
      </vt:variant>
      <vt:variant>
        <vt:lpwstr/>
      </vt:variant>
      <vt:variant>
        <vt:i4>8257580</vt:i4>
      </vt:variant>
      <vt:variant>
        <vt:i4>27</vt:i4>
      </vt:variant>
      <vt:variant>
        <vt:i4>0</vt:i4>
      </vt:variant>
      <vt:variant>
        <vt:i4>5</vt:i4>
      </vt:variant>
      <vt:variant>
        <vt:lpwstr>https://ezamowienia.gov.pl/</vt:lpwstr>
      </vt:variant>
      <vt:variant>
        <vt:lpwstr/>
      </vt:variant>
      <vt:variant>
        <vt:i4>5963816</vt:i4>
      </vt:variant>
      <vt:variant>
        <vt:i4>24</vt:i4>
      </vt:variant>
      <vt:variant>
        <vt:i4>0</vt:i4>
      </vt:variant>
      <vt:variant>
        <vt:i4>5</vt:i4>
      </vt:variant>
      <vt:variant>
        <vt:lpwstr>mailto:sekretariat@szpital.leczna.pl</vt:lpwstr>
      </vt:variant>
      <vt:variant>
        <vt:lpwstr/>
      </vt:variant>
      <vt:variant>
        <vt:i4>2031621</vt:i4>
      </vt:variant>
      <vt:variant>
        <vt:i4>21</vt:i4>
      </vt:variant>
      <vt:variant>
        <vt:i4>0</vt:i4>
      </vt:variant>
      <vt:variant>
        <vt:i4>5</vt:i4>
      </vt:variant>
      <vt:variant>
        <vt:lpwstr>http://isap.sejm.gov.pl/isap.nsf/DocDetails.xsp?id=WDU20140000107</vt:lpwstr>
      </vt:variant>
      <vt:variant>
        <vt:lpwstr/>
      </vt:variant>
      <vt:variant>
        <vt:i4>1572867</vt:i4>
      </vt:variant>
      <vt:variant>
        <vt:i4>18</vt:i4>
      </vt:variant>
      <vt:variant>
        <vt:i4>0</vt:i4>
      </vt:variant>
      <vt:variant>
        <vt:i4>5</vt:i4>
      </vt:variant>
      <vt:variant>
        <vt:lpwstr>http://isap.sejm.gov.pl/isap.nsf/DocDetails.xsp?id=WDU20160001742</vt:lpwstr>
      </vt:variant>
      <vt:variant>
        <vt:lpwstr/>
      </vt:variant>
      <vt:variant>
        <vt:i4>6750261</vt:i4>
      </vt:variant>
      <vt:variant>
        <vt:i4>15</vt:i4>
      </vt:variant>
      <vt:variant>
        <vt:i4>0</vt:i4>
      </vt:variant>
      <vt:variant>
        <vt:i4>5</vt:i4>
      </vt:variant>
      <vt:variant>
        <vt:lpwstr>http://prawo.sejm.gov.pl/isap.nsf/DocDetails.xsp?id=WDU20170001975</vt:lpwstr>
      </vt:variant>
      <vt:variant>
        <vt:lpwstr/>
      </vt:variant>
      <vt:variant>
        <vt:i4>1835021</vt:i4>
      </vt:variant>
      <vt:variant>
        <vt:i4>12</vt:i4>
      </vt:variant>
      <vt:variant>
        <vt:i4>0</vt:i4>
      </vt:variant>
      <vt:variant>
        <vt:i4>5</vt:i4>
      </vt:variant>
      <vt:variant>
        <vt:lpwstr>http://isap.sejm.gov.pl/isap.nsf/DocDetails.xsp?id=WDU20140001923</vt:lpwstr>
      </vt:variant>
      <vt:variant>
        <vt:lpwstr/>
      </vt:variant>
      <vt:variant>
        <vt:i4>8257580</vt:i4>
      </vt:variant>
      <vt:variant>
        <vt:i4>9</vt:i4>
      </vt:variant>
      <vt:variant>
        <vt:i4>0</vt:i4>
      </vt:variant>
      <vt:variant>
        <vt:i4>5</vt:i4>
      </vt:variant>
      <vt:variant>
        <vt:lpwstr>https://ezamowienia.gov.pl/</vt:lpwstr>
      </vt:variant>
      <vt:variant>
        <vt:lpwstr/>
      </vt:variant>
      <vt:variant>
        <vt:i4>8257580</vt:i4>
      </vt:variant>
      <vt:variant>
        <vt:i4>6</vt:i4>
      </vt:variant>
      <vt:variant>
        <vt:i4>0</vt:i4>
      </vt:variant>
      <vt:variant>
        <vt:i4>5</vt:i4>
      </vt:variant>
      <vt:variant>
        <vt:lpwstr>https://ezamowienia.gov.pl/</vt:lpwstr>
      </vt:variant>
      <vt:variant>
        <vt:lpwstr/>
      </vt:variant>
      <vt:variant>
        <vt:i4>5963816</vt:i4>
      </vt:variant>
      <vt:variant>
        <vt:i4>3</vt:i4>
      </vt:variant>
      <vt:variant>
        <vt:i4>0</vt:i4>
      </vt:variant>
      <vt:variant>
        <vt:i4>5</vt:i4>
      </vt:variant>
      <vt:variant>
        <vt:lpwstr>mailto:sekretariat@szpital.leczna.pl</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JJanocinska</dc:creator>
  <cp:lastModifiedBy>Użytkownik</cp:lastModifiedBy>
  <cp:revision>6</cp:revision>
  <cp:lastPrinted>2025-03-10T09:21:00Z</cp:lastPrinted>
  <dcterms:created xsi:type="dcterms:W3CDTF">2026-08-18T12:10:00Z</dcterms:created>
  <dcterms:modified xsi:type="dcterms:W3CDTF">2026-08-19T10:42:00Z</dcterms:modified>
</cp:coreProperties>
</file>