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4CC3" w14:textId="77777777" w:rsidR="002D08E4" w:rsidRPr="0091312B" w:rsidRDefault="002D08E4" w:rsidP="008F01B7">
      <w:pPr>
        <w:spacing w:after="0" w:line="480" w:lineRule="auto"/>
        <w:rPr>
          <w:rFonts w:ascii="Open Sans" w:hAnsi="Open Sans" w:cs="Open Sans"/>
          <w:b/>
        </w:rPr>
      </w:pPr>
    </w:p>
    <w:p w14:paraId="77451CE7" w14:textId="508EF1EA" w:rsidR="008F01B7" w:rsidRPr="0091312B" w:rsidRDefault="008F01B7" w:rsidP="008F01B7">
      <w:pPr>
        <w:tabs>
          <w:tab w:val="left" w:pos="8161"/>
        </w:tabs>
        <w:spacing w:after="0"/>
        <w:jc w:val="both"/>
        <w:rPr>
          <w:rFonts w:ascii="Open Sans" w:eastAsia="Times New Roman" w:hAnsi="Open Sans" w:cs="Open Sans"/>
          <w:lang w:eastAsia="pl-PL"/>
        </w:rPr>
      </w:pPr>
      <w:r w:rsidRPr="0091312B">
        <w:rPr>
          <w:rFonts w:ascii="Open Sans" w:eastAsia="Times New Roman" w:hAnsi="Open Sans" w:cs="Open Sans"/>
          <w:lang w:eastAsia="pl-PL"/>
        </w:rPr>
        <w:t>Nr sprawy TZ.250.</w:t>
      </w:r>
      <w:r w:rsidR="00E01751">
        <w:rPr>
          <w:rFonts w:ascii="Open Sans" w:eastAsia="Times New Roman" w:hAnsi="Open Sans" w:cs="Open Sans"/>
          <w:lang w:eastAsia="pl-PL"/>
        </w:rPr>
        <w:t>92</w:t>
      </w:r>
      <w:r w:rsidR="00573EF6" w:rsidRPr="0091312B">
        <w:rPr>
          <w:rFonts w:ascii="Open Sans" w:eastAsia="Times New Roman" w:hAnsi="Open Sans" w:cs="Open Sans"/>
          <w:lang w:eastAsia="pl-PL"/>
        </w:rPr>
        <w:t>.</w:t>
      </w:r>
      <w:r w:rsidRPr="0091312B">
        <w:rPr>
          <w:rFonts w:ascii="Open Sans" w:eastAsia="Times New Roman" w:hAnsi="Open Sans" w:cs="Open Sans"/>
          <w:lang w:eastAsia="pl-PL"/>
        </w:rPr>
        <w:t>202</w:t>
      </w:r>
      <w:r w:rsidR="00E55522" w:rsidRPr="0091312B">
        <w:rPr>
          <w:rFonts w:ascii="Open Sans" w:eastAsia="Times New Roman" w:hAnsi="Open Sans" w:cs="Open Sans"/>
          <w:lang w:eastAsia="pl-PL"/>
        </w:rPr>
        <w:t>6</w:t>
      </w:r>
      <w:r w:rsidRPr="0091312B">
        <w:rPr>
          <w:rFonts w:ascii="Open Sans" w:eastAsia="Times New Roman" w:hAnsi="Open Sans" w:cs="Open Sans"/>
          <w:lang w:eastAsia="pl-PL"/>
        </w:rPr>
        <w:t>.</w:t>
      </w:r>
      <w:r w:rsidR="00FB633F" w:rsidRPr="0091312B">
        <w:rPr>
          <w:rFonts w:ascii="Open Sans" w:eastAsia="Times New Roman" w:hAnsi="Open Sans" w:cs="Open Sans"/>
          <w:lang w:eastAsia="pl-PL"/>
        </w:rPr>
        <w:t>M</w:t>
      </w:r>
      <w:r w:rsidR="00E01751">
        <w:rPr>
          <w:rFonts w:ascii="Open Sans" w:eastAsia="Times New Roman" w:hAnsi="Open Sans" w:cs="Open Sans"/>
          <w:lang w:eastAsia="pl-PL"/>
        </w:rPr>
        <w:t>D</w:t>
      </w:r>
    </w:p>
    <w:p w14:paraId="3172BEE2" w14:textId="59B78AEB" w:rsidR="008F01B7" w:rsidRPr="0091312B" w:rsidRDefault="00D62235" w:rsidP="008F01B7">
      <w:pPr>
        <w:spacing w:after="0" w:line="240" w:lineRule="auto"/>
        <w:ind w:left="4963" w:hanging="4963"/>
        <w:jc w:val="both"/>
        <w:rPr>
          <w:rFonts w:ascii="Open Sans" w:eastAsia="Times New Roman" w:hAnsi="Open Sans" w:cs="Open Sans"/>
          <w:b/>
          <w:lang w:eastAsia="pl-PL"/>
        </w:rPr>
      </w:pPr>
      <w:r w:rsidRPr="0091312B">
        <w:rPr>
          <w:rFonts w:ascii="Open Sans" w:eastAsia="Times New Roman" w:hAnsi="Open Sans" w:cs="Open Sans"/>
          <w:lang w:eastAsia="pl-PL"/>
        </w:rPr>
        <w:t xml:space="preserve">Załącznik nr </w:t>
      </w:r>
      <w:r w:rsidR="000E1CF5" w:rsidRPr="0091312B">
        <w:rPr>
          <w:rFonts w:ascii="Open Sans" w:eastAsia="Times New Roman" w:hAnsi="Open Sans" w:cs="Open Sans"/>
          <w:lang w:eastAsia="pl-PL"/>
        </w:rPr>
        <w:t>3</w:t>
      </w:r>
      <w:r w:rsidR="00882724" w:rsidRPr="0091312B">
        <w:rPr>
          <w:rFonts w:ascii="Open Sans" w:eastAsia="Times New Roman" w:hAnsi="Open Sans" w:cs="Open Sans"/>
          <w:lang w:eastAsia="pl-PL"/>
        </w:rPr>
        <w:t>a</w:t>
      </w:r>
      <w:r w:rsidR="008F01B7" w:rsidRPr="0091312B">
        <w:rPr>
          <w:rFonts w:ascii="Open Sans" w:eastAsia="Times New Roman" w:hAnsi="Open Sans" w:cs="Open Sans"/>
          <w:lang w:eastAsia="pl-PL"/>
        </w:rPr>
        <w:tab/>
      </w:r>
      <w:r w:rsidR="008F01B7" w:rsidRPr="0091312B">
        <w:rPr>
          <w:rFonts w:ascii="Open Sans" w:eastAsia="Times New Roman" w:hAnsi="Open Sans" w:cs="Open Sans"/>
          <w:lang w:eastAsia="pl-PL"/>
        </w:rPr>
        <w:tab/>
      </w:r>
      <w:r w:rsidR="008F01B7" w:rsidRPr="0091312B">
        <w:rPr>
          <w:rFonts w:ascii="Open Sans" w:eastAsia="Times New Roman" w:hAnsi="Open Sans" w:cs="Open Sans"/>
          <w:b/>
          <w:lang w:eastAsia="pl-PL"/>
        </w:rPr>
        <w:tab/>
      </w:r>
      <w:r w:rsidR="008F01B7" w:rsidRPr="0091312B">
        <w:rPr>
          <w:rFonts w:ascii="Open Sans" w:eastAsia="Times New Roman" w:hAnsi="Open Sans" w:cs="Open Sans"/>
          <w:b/>
          <w:lang w:eastAsia="pl-PL"/>
        </w:rPr>
        <w:tab/>
      </w:r>
      <w:r w:rsidR="008F01B7" w:rsidRPr="0091312B">
        <w:rPr>
          <w:rFonts w:ascii="Open Sans" w:eastAsia="Times New Roman" w:hAnsi="Open Sans" w:cs="Open Sans"/>
          <w:b/>
          <w:lang w:eastAsia="pl-PL"/>
        </w:rPr>
        <w:tab/>
      </w:r>
      <w:r w:rsidR="008F01B7" w:rsidRPr="0091312B">
        <w:rPr>
          <w:rFonts w:ascii="Open Sans" w:eastAsia="Times New Roman" w:hAnsi="Open Sans" w:cs="Open Sans"/>
          <w:b/>
          <w:lang w:eastAsia="pl-PL"/>
        </w:rPr>
        <w:tab/>
        <w:t xml:space="preserve">        </w:t>
      </w:r>
    </w:p>
    <w:p w14:paraId="1A11AC69" w14:textId="77777777" w:rsidR="008F01B7" w:rsidRPr="0091312B" w:rsidRDefault="008F01B7" w:rsidP="008F01B7">
      <w:pPr>
        <w:spacing w:after="0" w:line="240" w:lineRule="auto"/>
        <w:ind w:left="4963" w:firstLine="709"/>
        <w:rPr>
          <w:rFonts w:ascii="Open Sans" w:eastAsia="Times New Roman" w:hAnsi="Open Sans" w:cs="Open Sans"/>
          <w:lang w:eastAsia="pl-PL"/>
        </w:rPr>
      </w:pPr>
      <w:r w:rsidRPr="0091312B">
        <w:rPr>
          <w:rFonts w:ascii="Open Sans" w:eastAsia="Times New Roman" w:hAnsi="Open Sans" w:cs="Open Sans"/>
          <w:lang w:eastAsia="pl-PL"/>
        </w:rPr>
        <w:t>Zamawiający:</w:t>
      </w:r>
    </w:p>
    <w:p w14:paraId="330FF67C" w14:textId="77777777" w:rsidR="008F01B7" w:rsidRPr="0091312B" w:rsidRDefault="008F01B7" w:rsidP="008F01B7">
      <w:pPr>
        <w:spacing w:after="0" w:line="240" w:lineRule="auto"/>
        <w:ind w:left="4963" w:firstLine="709"/>
        <w:rPr>
          <w:rFonts w:ascii="Open Sans" w:eastAsia="Times New Roman" w:hAnsi="Open Sans" w:cs="Open Sans"/>
          <w:lang w:eastAsia="pl-PL"/>
        </w:rPr>
      </w:pPr>
      <w:r w:rsidRPr="0091312B">
        <w:rPr>
          <w:rFonts w:ascii="Open Sans" w:eastAsia="Times New Roman" w:hAnsi="Open Sans" w:cs="Open Sans"/>
          <w:lang w:eastAsia="pl-PL"/>
        </w:rPr>
        <w:t>Gdańskie Nieruchomości</w:t>
      </w:r>
    </w:p>
    <w:p w14:paraId="066FD1AF" w14:textId="33C7DBA6" w:rsidR="008F01B7" w:rsidRPr="0091312B" w:rsidRDefault="008F01B7" w:rsidP="008F01B7">
      <w:pPr>
        <w:spacing w:after="0" w:line="240" w:lineRule="auto"/>
        <w:ind w:left="5672"/>
        <w:rPr>
          <w:rFonts w:ascii="Open Sans" w:eastAsia="Times New Roman" w:hAnsi="Open Sans" w:cs="Open Sans"/>
          <w:lang w:eastAsia="pl-PL"/>
        </w:rPr>
      </w:pPr>
      <w:r w:rsidRPr="0091312B">
        <w:rPr>
          <w:rFonts w:ascii="Open Sans" w:eastAsia="Times New Roman" w:hAnsi="Open Sans" w:cs="Open Sans"/>
          <w:lang w:eastAsia="pl-PL"/>
        </w:rPr>
        <w:t xml:space="preserve">Samorządowy Zakład Budżetowy                                     ul. Partyzantów 74                                                           80-254 Gdańsk                                                            adres e-mail: </w:t>
      </w:r>
      <w:hyperlink r:id="rId8" w:history="1">
        <w:r w:rsidRPr="0091312B">
          <w:rPr>
            <w:rFonts w:ascii="Open Sans" w:eastAsia="Times New Roman" w:hAnsi="Open Sans" w:cs="Open Sans"/>
            <w:color w:val="0563C1"/>
            <w:u w:val="single"/>
            <w:lang w:eastAsia="pl-PL"/>
          </w:rPr>
          <w:t>nz@nieruchomoscigda.pl</w:t>
        </w:r>
      </w:hyperlink>
      <w:r w:rsidRPr="0091312B">
        <w:rPr>
          <w:rFonts w:ascii="Open Sans" w:eastAsia="Times New Roman" w:hAnsi="Open Sans" w:cs="Open Sans"/>
          <w:lang w:eastAsia="pl-PL"/>
        </w:rPr>
        <w:t xml:space="preserve">                                          telefon:   (58) </w:t>
      </w:r>
      <w:r w:rsidR="00D62235" w:rsidRPr="0091312B">
        <w:rPr>
          <w:rFonts w:ascii="Open Sans" w:eastAsia="Times New Roman" w:hAnsi="Open Sans" w:cs="Open Sans"/>
          <w:lang w:eastAsia="pl-PL"/>
        </w:rPr>
        <w:t>524 10 94</w:t>
      </w:r>
      <w:r w:rsidRPr="0091312B">
        <w:rPr>
          <w:rFonts w:ascii="Open Sans" w:eastAsia="Times New Roman" w:hAnsi="Open Sans" w:cs="Open Sans"/>
          <w:lang w:eastAsia="pl-PL"/>
        </w:rPr>
        <w:t xml:space="preserve">, 320 02 20, </w:t>
      </w:r>
    </w:p>
    <w:p w14:paraId="0ACBE9DD" w14:textId="77777777" w:rsidR="008F01B7" w:rsidRPr="0091312B" w:rsidRDefault="008F01B7" w:rsidP="008F01B7">
      <w:pPr>
        <w:spacing w:after="0" w:line="240" w:lineRule="auto"/>
        <w:ind w:left="5672"/>
        <w:rPr>
          <w:rFonts w:ascii="Open Sans" w:eastAsia="Times New Roman" w:hAnsi="Open Sans" w:cs="Open Sans"/>
          <w:lang w:eastAsia="pl-PL"/>
        </w:rPr>
      </w:pPr>
      <w:r w:rsidRPr="0091312B">
        <w:rPr>
          <w:rFonts w:ascii="Open Sans" w:eastAsia="Times New Roman" w:hAnsi="Open Sans" w:cs="Open Sans"/>
          <w:lang w:eastAsia="pl-PL"/>
        </w:rPr>
        <w:t xml:space="preserve">302 32 82, 320 12 95   </w:t>
      </w:r>
    </w:p>
    <w:p w14:paraId="4BD77B1B" w14:textId="77777777" w:rsidR="008F01B7" w:rsidRPr="0091312B" w:rsidRDefault="008F01B7" w:rsidP="008F01B7">
      <w:pPr>
        <w:spacing w:after="0" w:line="240" w:lineRule="auto"/>
        <w:ind w:left="5672"/>
        <w:rPr>
          <w:rFonts w:ascii="Open Sans" w:eastAsia="Times New Roman" w:hAnsi="Open Sans" w:cs="Open Sans"/>
          <w:lang w:eastAsia="pl-PL"/>
        </w:rPr>
      </w:pPr>
      <w:r w:rsidRPr="0091312B">
        <w:rPr>
          <w:rFonts w:ascii="Open Sans" w:eastAsia="Times New Roman" w:hAnsi="Open Sans" w:cs="Open Sans"/>
          <w:lang w:eastAsia="pl-PL"/>
        </w:rPr>
        <w:t>fax: (58) 320 82 35</w:t>
      </w:r>
    </w:p>
    <w:p w14:paraId="65E022FB" w14:textId="71FFD197" w:rsidR="00D62235" w:rsidRPr="0091312B" w:rsidRDefault="00F70CBC" w:rsidP="00D62235">
      <w:pPr>
        <w:spacing w:after="0" w:line="240" w:lineRule="auto"/>
        <w:rPr>
          <w:rFonts w:ascii="Open Sans" w:hAnsi="Open Sans" w:cs="Open Sans"/>
          <w:b/>
        </w:rPr>
      </w:pPr>
      <w:r w:rsidRPr="0091312B">
        <w:rPr>
          <w:rFonts w:ascii="Open Sans" w:hAnsi="Open Sans" w:cs="Open Sans"/>
          <w:b/>
        </w:rPr>
        <w:t>Podmiot</w:t>
      </w:r>
      <w:r w:rsidR="007936D6" w:rsidRPr="0091312B">
        <w:rPr>
          <w:rFonts w:ascii="Open Sans" w:hAnsi="Open Sans" w:cs="Open Sans"/>
          <w:b/>
        </w:rPr>
        <w:t>:</w:t>
      </w:r>
    </w:p>
    <w:p w14:paraId="77428546" w14:textId="5FE208DE" w:rsidR="007118F0" w:rsidRPr="0091312B" w:rsidRDefault="007118F0" w:rsidP="00D62235">
      <w:pPr>
        <w:spacing w:after="0" w:line="240" w:lineRule="auto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>……………………………………</w:t>
      </w:r>
    </w:p>
    <w:p w14:paraId="4DFFBED2" w14:textId="77777777" w:rsidR="007118F0" w:rsidRPr="0091312B" w:rsidRDefault="007118F0" w:rsidP="00D62235">
      <w:pPr>
        <w:spacing w:line="240" w:lineRule="auto"/>
        <w:rPr>
          <w:rFonts w:ascii="Open Sans" w:hAnsi="Open Sans" w:cs="Open Sans"/>
          <w:i/>
        </w:rPr>
      </w:pPr>
      <w:r w:rsidRPr="0091312B">
        <w:rPr>
          <w:rFonts w:ascii="Open Sans" w:hAnsi="Open Sans" w:cs="Open Sans"/>
          <w:i/>
        </w:rPr>
        <w:t>(pełna nazwa/firma, adres</w:t>
      </w:r>
      <w:r w:rsidR="00BB0C3C" w:rsidRPr="0091312B">
        <w:rPr>
          <w:rFonts w:ascii="Open Sans" w:hAnsi="Open Sans" w:cs="Open Sans"/>
          <w:i/>
        </w:rPr>
        <w:t xml:space="preserve">, w zależności od podmiotu: NIP/PESEL, </w:t>
      </w:r>
      <w:r w:rsidRPr="0091312B">
        <w:rPr>
          <w:rFonts w:ascii="Open Sans" w:hAnsi="Open Sans" w:cs="Open Sans"/>
          <w:i/>
        </w:rPr>
        <w:t>KRS/</w:t>
      </w:r>
      <w:proofErr w:type="spellStart"/>
      <w:r w:rsidRPr="0091312B">
        <w:rPr>
          <w:rFonts w:ascii="Open Sans" w:hAnsi="Open Sans" w:cs="Open Sans"/>
          <w:i/>
        </w:rPr>
        <w:t>CEiDG</w:t>
      </w:r>
      <w:proofErr w:type="spellEnd"/>
      <w:r w:rsidRPr="0091312B">
        <w:rPr>
          <w:rFonts w:ascii="Open Sans" w:hAnsi="Open Sans" w:cs="Open Sans"/>
          <w:i/>
        </w:rPr>
        <w:t>)</w:t>
      </w:r>
    </w:p>
    <w:p w14:paraId="62AAE507" w14:textId="608BE5E8" w:rsidR="00D62235" w:rsidRPr="0091312B" w:rsidRDefault="007936D6" w:rsidP="00D62235">
      <w:pPr>
        <w:spacing w:after="0" w:line="240" w:lineRule="auto"/>
        <w:rPr>
          <w:rFonts w:ascii="Open Sans" w:hAnsi="Open Sans" w:cs="Open Sans"/>
          <w:u w:val="single"/>
        </w:rPr>
      </w:pPr>
      <w:r w:rsidRPr="0091312B">
        <w:rPr>
          <w:rFonts w:ascii="Open Sans" w:hAnsi="Open Sans" w:cs="Open Sans"/>
          <w:u w:val="single"/>
        </w:rPr>
        <w:t>reprezentowany przez:</w:t>
      </w:r>
    </w:p>
    <w:p w14:paraId="60101D23" w14:textId="381D7C36" w:rsidR="00C4103F" w:rsidRPr="0091312B" w:rsidRDefault="007936D6" w:rsidP="00D62235">
      <w:pPr>
        <w:spacing w:after="0" w:line="240" w:lineRule="auto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>……………………………………</w:t>
      </w:r>
    </w:p>
    <w:p w14:paraId="653AB9FB" w14:textId="77777777" w:rsidR="007936D6" w:rsidRPr="0091312B" w:rsidRDefault="007936D6" w:rsidP="00D62235">
      <w:pPr>
        <w:spacing w:after="0" w:line="240" w:lineRule="auto"/>
        <w:rPr>
          <w:rFonts w:ascii="Open Sans" w:hAnsi="Open Sans" w:cs="Open Sans"/>
          <w:i/>
        </w:rPr>
      </w:pPr>
      <w:r w:rsidRPr="0091312B">
        <w:rPr>
          <w:rFonts w:ascii="Open Sans" w:hAnsi="Open Sans" w:cs="Open Sans"/>
          <w:i/>
        </w:rPr>
        <w:t>(imię, n</w:t>
      </w:r>
      <w:r w:rsidR="00825A09" w:rsidRPr="0091312B">
        <w:rPr>
          <w:rFonts w:ascii="Open Sans" w:hAnsi="Open Sans" w:cs="Open Sans"/>
          <w:i/>
        </w:rPr>
        <w:t>azwisko, stanowisko/podstawa do  reprezentacji</w:t>
      </w:r>
      <w:r w:rsidRPr="0091312B">
        <w:rPr>
          <w:rFonts w:ascii="Open Sans" w:hAnsi="Open Sans" w:cs="Open Sans"/>
          <w:i/>
        </w:rPr>
        <w:t>)</w:t>
      </w:r>
    </w:p>
    <w:p w14:paraId="56C013B9" w14:textId="77777777" w:rsidR="00B34079" w:rsidRPr="0091312B" w:rsidRDefault="00B34079" w:rsidP="00C4103F">
      <w:pPr>
        <w:rPr>
          <w:rFonts w:ascii="Open Sans" w:hAnsi="Open Sans" w:cs="Open Sans"/>
        </w:rPr>
      </w:pPr>
    </w:p>
    <w:p w14:paraId="21C1757A" w14:textId="41971189" w:rsidR="00262D61" w:rsidRPr="0091312B" w:rsidRDefault="00C4103F" w:rsidP="00AA442C">
      <w:pPr>
        <w:spacing w:after="120" w:line="360" w:lineRule="auto"/>
        <w:jc w:val="center"/>
        <w:rPr>
          <w:rFonts w:ascii="Open Sans" w:hAnsi="Open Sans" w:cs="Open Sans"/>
          <w:b/>
          <w:u w:val="single"/>
        </w:rPr>
      </w:pPr>
      <w:r w:rsidRPr="0091312B">
        <w:rPr>
          <w:rFonts w:ascii="Open Sans" w:hAnsi="Open Sans" w:cs="Open Sans"/>
          <w:b/>
          <w:u w:val="single"/>
        </w:rPr>
        <w:t>Oświadczeni</w:t>
      </w:r>
      <w:r w:rsidR="007C3D44" w:rsidRPr="0091312B">
        <w:rPr>
          <w:rFonts w:ascii="Open Sans" w:hAnsi="Open Sans" w:cs="Open Sans"/>
          <w:b/>
          <w:u w:val="single"/>
        </w:rPr>
        <w:t>a</w:t>
      </w:r>
      <w:r w:rsidRPr="0091312B">
        <w:rPr>
          <w:rFonts w:ascii="Open Sans" w:hAnsi="Open Sans" w:cs="Open Sans"/>
          <w:b/>
          <w:u w:val="single"/>
        </w:rPr>
        <w:t xml:space="preserve"> </w:t>
      </w:r>
      <w:r w:rsidR="00F70CBC" w:rsidRPr="0091312B">
        <w:rPr>
          <w:rFonts w:ascii="Open Sans" w:hAnsi="Open Sans" w:cs="Open Sans"/>
          <w:b/>
          <w:u w:val="single"/>
        </w:rPr>
        <w:t>podmiotu udostępniającego zasoby</w:t>
      </w:r>
    </w:p>
    <w:p w14:paraId="77102328" w14:textId="6BD94707" w:rsidR="00AA442C" w:rsidRPr="0091312B" w:rsidRDefault="0059454A" w:rsidP="00AA442C">
      <w:pPr>
        <w:spacing w:after="120" w:line="360" w:lineRule="auto"/>
        <w:jc w:val="center"/>
        <w:rPr>
          <w:rFonts w:ascii="Open Sans" w:hAnsi="Open Sans" w:cs="Open Sans"/>
          <w:b/>
          <w:caps/>
          <w:u w:val="single"/>
        </w:rPr>
      </w:pPr>
      <w:r w:rsidRPr="0091312B">
        <w:rPr>
          <w:rFonts w:ascii="Open Sans" w:hAnsi="Open Sans" w:cs="Open Sans"/>
          <w:b/>
          <w:u w:val="single"/>
        </w:rPr>
        <w:t>UWZGLĘDNIAJĄCE</w:t>
      </w:r>
      <w:r w:rsidR="00451E5A" w:rsidRPr="0091312B">
        <w:rPr>
          <w:rFonts w:ascii="Open Sans" w:hAnsi="Open Sans" w:cs="Open Sans"/>
          <w:b/>
          <w:u w:val="single"/>
        </w:rPr>
        <w:t xml:space="preserve"> PRZESŁAN</w:t>
      </w:r>
      <w:r w:rsidRPr="0091312B">
        <w:rPr>
          <w:rFonts w:ascii="Open Sans" w:hAnsi="Open Sans" w:cs="Open Sans"/>
          <w:b/>
          <w:u w:val="single"/>
        </w:rPr>
        <w:t>KI</w:t>
      </w:r>
      <w:r w:rsidR="00451E5A" w:rsidRPr="0091312B">
        <w:rPr>
          <w:rFonts w:ascii="Open Sans" w:hAnsi="Open Sans" w:cs="Open Sans"/>
          <w:b/>
          <w:u w:val="single"/>
        </w:rPr>
        <w:t xml:space="preserve"> WYKLUCZENIA Z ART. 7 UST. 1 USTAWY </w:t>
      </w:r>
      <w:r w:rsidR="00451E5A" w:rsidRPr="0091312B">
        <w:rPr>
          <w:rFonts w:ascii="Open Sans" w:hAnsi="Open Sans" w:cs="Open Sans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72E4D0D1" w14:textId="7E1885AA" w:rsidR="004C4854" w:rsidRPr="0091312B" w:rsidRDefault="00520174" w:rsidP="0091312B">
      <w:pPr>
        <w:spacing w:after="120" w:line="360" w:lineRule="auto"/>
        <w:jc w:val="center"/>
        <w:rPr>
          <w:rFonts w:ascii="Open Sans" w:hAnsi="Open Sans" w:cs="Open Sans"/>
          <w:b/>
        </w:rPr>
      </w:pPr>
      <w:r w:rsidRPr="0091312B">
        <w:rPr>
          <w:rFonts w:ascii="Open Sans" w:hAnsi="Open Sans" w:cs="Open Sans"/>
          <w:b/>
        </w:rPr>
        <w:t>s</w:t>
      </w:r>
      <w:r w:rsidR="00C4103F" w:rsidRPr="0091312B">
        <w:rPr>
          <w:rFonts w:ascii="Open Sans" w:hAnsi="Open Sans" w:cs="Open Sans"/>
          <w:b/>
        </w:rPr>
        <w:t>kładane na pod</w:t>
      </w:r>
      <w:r w:rsidR="00804F07" w:rsidRPr="0091312B">
        <w:rPr>
          <w:rFonts w:ascii="Open Sans" w:hAnsi="Open Sans" w:cs="Open Sans"/>
          <w:b/>
        </w:rPr>
        <w:t xml:space="preserve">stawie art. </w:t>
      </w:r>
      <w:r w:rsidR="00CC5C97" w:rsidRPr="0091312B">
        <w:rPr>
          <w:rFonts w:ascii="Open Sans" w:hAnsi="Open Sans" w:cs="Open Sans"/>
          <w:b/>
        </w:rPr>
        <w:t>1</w:t>
      </w:r>
      <w:r w:rsidR="00804F07" w:rsidRPr="0091312B">
        <w:rPr>
          <w:rFonts w:ascii="Open Sans" w:hAnsi="Open Sans" w:cs="Open Sans"/>
          <w:b/>
        </w:rPr>
        <w:t xml:space="preserve">25 ust. </w:t>
      </w:r>
      <w:r w:rsidR="00F70CBC" w:rsidRPr="0091312B">
        <w:rPr>
          <w:rFonts w:ascii="Open Sans" w:hAnsi="Open Sans" w:cs="Open Sans"/>
          <w:b/>
        </w:rPr>
        <w:t>5</w:t>
      </w:r>
      <w:r w:rsidR="00804F07" w:rsidRPr="0091312B">
        <w:rPr>
          <w:rFonts w:ascii="Open Sans" w:hAnsi="Open Sans" w:cs="Open Sans"/>
          <w:b/>
        </w:rPr>
        <w:t xml:space="preserve"> ust</w:t>
      </w:r>
      <w:r w:rsidR="00262D61" w:rsidRPr="0091312B">
        <w:rPr>
          <w:rFonts w:ascii="Open Sans" w:hAnsi="Open Sans" w:cs="Open Sans"/>
          <w:b/>
        </w:rPr>
        <w:t xml:space="preserve">awy </w:t>
      </w:r>
      <w:r w:rsidR="00487740" w:rsidRPr="0091312B">
        <w:rPr>
          <w:rFonts w:ascii="Open Sans" w:hAnsi="Open Sans" w:cs="Open Sans"/>
          <w:b/>
        </w:rPr>
        <w:t>Pzp</w:t>
      </w:r>
    </w:p>
    <w:p w14:paraId="7F9B0DC2" w14:textId="0DE3A06C" w:rsidR="00723797" w:rsidRDefault="001F027E" w:rsidP="00E01751">
      <w:pPr>
        <w:autoSpaceDE w:val="0"/>
        <w:autoSpaceDN w:val="0"/>
        <w:spacing w:after="0" w:line="360" w:lineRule="auto"/>
        <w:ind w:left="-284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>Na potrzeby postę</w:t>
      </w:r>
      <w:r w:rsidR="008D0487" w:rsidRPr="0091312B">
        <w:rPr>
          <w:rFonts w:ascii="Open Sans" w:hAnsi="Open Sans" w:cs="Open Sans"/>
        </w:rPr>
        <w:t xml:space="preserve">powania o udzielenie </w:t>
      </w:r>
      <w:r w:rsidR="007936D6" w:rsidRPr="0091312B">
        <w:rPr>
          <w:rFonts w:ascii="Open Sans" w:hAnsi="Open Sans" w:cs="Open Sans"/>
        </w:rPr>
        <w:t>zamówienia publicznego</w:t>
      </w:r>
      <w:r w:rsidR="008F01B7" w:rsidRPr="0091312B">
        <w:rPr>
          <w:rFonts w:ascii="Open Sans" w:hAnsi="Open Sans" w:cs="Open Sans"/>
        </w:rPr>
        <w:t xml:space="preserve"> </w:t>
      </w:r>
      <w:r w:rsidR="002168A8" w:rsidRPr="0091312B">
        <w:rPr>
          <w:rFonts w:ascii="Open Sans" w:hAnsi="Open Sans" w:cs="Open Sans"/>
        </w:rPr>
        <w:t>pn.</w:t>
      </w:r>
      <w:r w:rsidR="008F01B7" w:rsidRPr="0091312B">
        <w:rPr>
          <w:rFonts w:ascii="Open Sans" w:hAnsi="Open Sans" w:cs="Open Sans"/>
        </w:rPr>
        <w:t>:</w:t>
      </w:r>
      <w:bookmarkStart w:id="0" w:name="_Hlk146197430"/>
      <w:r w:rsidR="00CD2CC9" w:rsidRPr="0091312B">
        <w:rPr>
          <w:rFonts w:ascii="Open Sans" w:eastAsia="Times New Roman" w:hAnsi="Open Sans" w:cs="Open Sans"/>
          <w:b/>
          <w:lang w:eastAsia="pl-PL"/>
        </w:rPr>
        <w:t xml:space="preserve"> </w:t>
      </w:r>
      <w:bookmarkEnd w:id="0"/>
      <w:r w:rsidR="00E01751" w:rsidRPr="00E01751">
        <w:rPr>
          <w:rFonts w:ascii="Open Sans" w:eastAsia="Times New Roman" w:hAnsi="Open Sans" w:cs="Open Sans"/>
          <w:b/>
          <w:bCs/>
          <w:lang w:eastAsia="pl-PL"/>
        </w:rPr>
        <w:t xml:space="preserve">Budowa pojemników półpodziemnych przy ul. Podmurze (działka nr 15/18, 15/16, 2/8, 2/10 obręb 89) </w:t>
      </w:r>
      <w:r w:rsidR="00E01751">
        <w:rPr>
          <w:rFonts w:ascii="Open Sans" w:eastAsia="Times New Roman" w:hAnsi="Open Sans" w:cs="Open Sans"/>
          <w:b/>
          <w:bCs/>
          <w:lang w:eastAsia="pl-PL"/>
        </w:rPr>
        <w:br/>
      </w:r>
      <w:r w:rsidR="00E01751" w:rsidRPr="00E01751">
        <w:rPr>
          <w:rFonts w:ascii="Open Sans" w:eastAsia="Times New Roman" w:hAnsi="Open Sans" w:cs="Open Sans"/>
          <w:b/>
          <w:bCs/>
          <w:lang w:eastAsia="pl-PL"/>
        </w:rPr>
        <w:t>w Gdańsku</w:t>
      </w:r>
      <w:r w:rsidR="00E01751">
        <w:rPr>
          <w:rFonts w:ascii="Open Sans" w:eastAsia="Times New Roman" w:hAnsi="Open Sans" w:cs="Open Sans"/>
          <w:b/>
          <w:bCs/>
          <w:lang w:eastAsia="pl-PL"/>
        </w:rPr>
        <w:t>,</w:t>
      </w:r>
      <w:r w:rsidR="00E01751" w:rsidRPr="00E01751">
        <w:rPr>
          <w:rFonts w:ascii="Open Sans" w:eastAsia="Times New Roman" w:hAnsi="Open Sans" w:cs="Open Sans"/>
          <w:b/>
          <w:bCs/>
          <w:lang w:eastAsia="pl-PL"/>
        </w:rPr>
        <w:t xml:space="preserve"> </w:t>
      </w:r>
      <w:r w:rsidR="008F01B7" w:rsidRPr="0091312B">
        <w:rPr>
          <w:rFonts w:ascii="Open Sans" w:hAnsi="Open Sans" w:cs="Open Sans"/>
        </w:rPr>
        <w:t>prowadzonego przez Gdańskie Nieruchomości Samorządowy Zakład Budżetowy,</w:t>
      </w:r>
      <w:r w:rsidR="00056F0D" w:rsidRPr="0091312B">
        <w:rPr>
          <w:rFonts w:ascii="Open Sans" w:hAnsi="Open Sans" w:cs="Open Sans"/>
        </w:rPr>
        <w:t xml:space="preserve"> </w:t>
      </w:r>
      <w:r w:rsidR="008F01B7" w:rsidRPr="0091312B">
        <w:rPr>
          <w:rFonts w:ascii="Open Sans" w:hAnsi="Open Sans" w:cs="Open Sans"/>
        </w:rPr>
        <w:t xml:space="preserve">ul. Partyzantów 74, 80-254 Gdańsk, </w:t>
      </w:r>
      <w:r w:rsidR="00E65685" w:rsidRPr="0091312B">
        <w:rPr>
          <w:rFonts w:ascii="Open Sans" w:hAnsi="Open Sans" w:cs="Open Sans"/>
        </w:rPr>
        <w:t>oświa</w:t>
      </w:r>
      <w:r w:rsidR="00825A09" w:rsidRPr="0091312B">
        <w:rPr>
          <w:rFonts w:ascii="Open Sans" w:hAnsi="Open Sans" w:cs="Open Sans"/>
        </w:rPr>
        <w:t>dczam</w:t>
      </w:r>
      <w:r w:rsidR="00E65685" w:rsidRPr="0091312B">
        <w:rPr>
          <w:rFonts w:ascii="Open Sans" w:hAnsi="Open Sans" w:cs="Open Sans"/>
        </w:rPr>
        <w:t>,</w:t>
      </w:r>
      <w:r w:rsidR="00825A09" w:rsidRPr="0091312B">
        <w:rPr>
          <w:rFonts w:ascii="Open Sans" w:hAnsi="Open Sans" w:cs="Open Sans"/>
        </w:rPr>
        <w:t xml:space="preserve"> </w:t>
      </w:r>
      <w:r w:rsidR="00E65685" w:rsidRPr="0091312B">
        <w:rPr>
          <w:rFonts w:ascii="Open Sans" w:hAnsi="Open Sans" w:cs="Open Sans"/>
        </w:rPr>
        <w:t>co następuje</w:t>
      </w:r>
      <w:r w:rsidR="008D0487" w:rsidRPr="0091312B">
        <w:rPr>
          <w:rFonts w:ascii="Open Sans" w:hAnsi="Open Sans" w:cs="Open Sans"/>
        </w:rPr>
        <w:t>:</w:t>
      </w:r>
    </w:p>
    <w:p w14:paraId="0C4DA670" w14:textId="77777777" w:rsidR="00E01751" w:rsidRPr="0091312B" w:rsidRDefault="00E01751" w:rsidP="00E01751">
      <w:pPr>
        <w:autoSpaceDE w:val="0"/>
        <w:autoSpaceDN w:val="0"/>
        <w:spacing w:after="0" w:line="360" w:lineRule="auto"/>
        <w:ind w:left="-284"/>
        <w:jc w:val="both"/>
        <w:rPr>
          <w:rFonts w:ascii="Open Sans" w:eastAsia="Times New Roman" w:hAnsi="Open Sans" w:cs="Open Sans"/>
          <w:b/>
          <w:lang w:eastAsia="pl-PL"/>
        </w:rPr>
      </w:pPr>
    </w:p>
    <w:p w14:paraId="72325388" w14:textId="6B9CF248" w:rsidR="00B5040B" w:rsidRPr="0091312B" w:rsidRDefault="00B5040B" w:rsidP="00E01751">
      <w:pPr>
        <w:shd w:val="clear" w:color="auto" w:fill="BFBFBF" w:themeFill="background1" w:themeFillShade="BF"/>
        <w:spacing w:after="0" w:line="360" w:lineRule="auto"/>
        <w:ind w:left="-284"/>
        <w:rPr>
          <w:rFonts w:ascii="Open Sans" w:hAnsi="Open Sans" w:cs="Open Sans"/>
          <w:b/>
        </w:rPr>
      </w:pPr>
      <w:r w:rsidRPr="0091312B">
        <w:rPr>
          <w:rFonts w:ascii="Open Sans" w:hAnsi="Open Sans" w:cs="Open Sans"/>
          <w:b/>
        </w:rPr>
        <w:t>OŚWIADCZENIA DOTYCZĄCE PODSTAW WYKLUCZENIA:</w:t>
      </w:r>
    </w:p>
    <w:p w14:paraId="0FBB8876" w14:textId="772276CB" w:rsidR="00B5040B" w:rsidRPr="0091312B" w:rsidRDefault="00B5040B" w:rsidP="00E01751">
      <w:pPr>
        <w:pStyle w:val="Akapitzlist"/>
        <w:numPr>
          <w:ilvl w:val="0"/>
          <w:numId w:val="7"/>
        </w:numPr>
        <w:spacing w:after="0" w:line="360" w:lineRule="auto"/>
        <w:ind w:left="142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 xml:space="preserve">Oświadczam, że </w:t>
      </w:r>
      <w:r w:rsidR="00421562" w:rsidRPr="0091312B">
        <w:rPr>
          <w:rFonts w:ascii="Open Sans" w:hAnsi="Open Sans" w:cs="Open Sans"/>
        </w:rPr>
        <w:t xml:space="preserve">nie zachodzą w stosunku do mnie przesłanki wykluczenia </w:t>
      </w:r>
      <w:r w:rsidR="0052761B" w:rsidRPr="0091312B">
        <w:rPr>
          <w:rFonts w:ascii="Open Sans" w:hAnsi="Open Sans" w:cs="Open Sans"/>
        </w:rPr>
        <w:t xml:space="preserve">                                   </w:t>
      </w:r>
      <w:r w:rsidR="00421562" w:rsidRPr="0091312B">
        <w:rPr>
          <w:rFonts w:ascii="Open Sans" w:hAnsi="Open Sans" w:cs="Open Sans"/>
        </w:rPr>
        <w:t xml:space="preserve">z postępowania na podstawie </w:t>
      </w:r>
      <w:r w:rsidR="004F6A9B" w:rsidRPr="0091312B">
        <w:rPr>
          <w:rFonts w:ascii="Open Sans" w:hAnsi="Open Sans" w:cs="Open Sans"/>
        </w:rPr>
        <w:t xml:space="preserve"> </w:t>
      </w:r>
      <w:r w:rsidRPr="0091312B">
        <w:rPr>
          <w:rFonts w:ascii="Open Sans" w:hAnsi="Open Sans" w:cs="Open Sans"/>
        </w:rPr>
        <w:t>art. 108 ust 1 ustawy Pzp.</w:t>
      </w:r>
    </w:p>
    <w:p w14:paraId="3FC80773" w14:textId="284E19B2" w:rsidR="00177C2A" w:rsidRPr="0091312B" w:rsidRDefault="00B5040B" w:rsidP="00E01751">
      <w:pPr>
        <w:pStyle w:val="Akapitzlist"/>
        <w:numPr>
          <w:ilvl w:val="0"/>
          <w:numId w:val="7"/>
        </w:numPr>
        <w:spacing w:after="0" w:line="360" w:lineRule="auto"/>
        <w:ind w:left="142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 xml:space="preserve">Oświadczam, że </w:t>
      </w:r>
      <w:r w:rsidR="00421562" w:rsidRPr="0091312B">
        <w:rPr>
          <w:rFonts w:ascii="Open Sans" w:hAnsi="Open Sans" w:cs="Open Sans"/>
        </w:rPr>
        <w:t xml:space="preserve">nie zachodzą w stosunku do mnie przesłanki wykluczenia </w:t>
      </w:r>
      <w:r w:rsidR="0052761B" w:rsidRPr="0091312B">
        <w:rPr>
          <w:rFonts w:ascii="Open Sans" w:hAnsi="Open Sans" w:cs="Open Sans"/>
        </w:rPr>
        <w:t xml:space="preserve">                                  </w:t>
      </w:r>
      <w:r w:rsidR="00421562" w:rsidRPr="0091312B">
        <w:rPr>
          <w:rFonts w:ascii="Open Sans" w:hAnsi="Open Sans" w:cs="Open Sans"/>
        </w:rPr>
        <w:t xml:space="preserve">z postępowania na podstawie </w:t>
      </w:r>
      <w:r w:rsidRPr="0091312B">
        <w:rPr>
          <w:rFonts w:ascii="Open Sans" w:hAnsi="Open Sans" w:cs="Open Sans"/>
        </w:rPr>
        <w:t xml:space="preserve">art. </w:t>
      </w:r>
      <w:r w:rsidR="00177C2A" w:rsidRPr="0091312B">
        <w:rPr>
          <w:rFonts w:ascii="Open Sans" w:hAnsi="Open Sans" w:cs="Open Sans"/>
        </w:rPr>
        <w:t>109</w:t>
      </w:r>
      <w:r w:rsidRPr="0091312B">
        <w:rPr>
          <w:rFonts w:ascii="Open Sans" w:hAnsi="Open Sans" w:cs="Open Sans"/>
        </w:rPr>
        <w:t xml:space="preserve"> ust. </w:t>
      </w:r>
      <w:r w:rsidR="00177C2A" w:rsidRPr="0091312B">
        <w:rPr>
          <w:rFonts w:ascii="Open Sans" w:hAnsi="Open Sans" w:cs="Open Sans"/>
        </w:rPr>
        <w:t>1</w:t>
      </w:r>
      <w:r w:rsidRPr="0091312B">
        <w:rPr>
          <w:rFonts w:ascii="Open Sans" w:hAnsi="Open Sans" w:cs="Open Sans"/>
        </w:rPr>
        <w:t xml:space="preserve"> </w:t>
      </w:r>
      <w:r w:rsidR="00875C4B" w:rsidRPr="0091312B">
        <w:rPr>
          <w:rFonts w:ascii="Open Sans" w:hAnsi="Open Sans" w:cs="Open Sans"/>
        </w:rPr>
        <w:t xml:space="preserve">pkt 5, 7, 8, 9, 10 </w:t>
      </w:r>
      <w:r w:rsidRPr="0091312B">
        <w:rPr>
          <w:rFonts w:ascii="Open Sans" w:hAnsi="Open Sans" w:cs="Open Sans"/>
        </w:rPr>
        <w:t>ustawy Pzp</w:t>
      </w:r>
      <w:r w:rsidR="00AA0E38" w:rsidRPr="0091312B">
        <w:rPr>
          <w:rFonts w:ascii="Open Sans" w:hAnsi="Open Sans" w:cs="Open Sans"/>
        </w:rPr>
        <w:t>.</w:t>
      </w:r>
    </w:p>
    <w:p w14:paraId="1B7E0ABD" w14:textId="7196C80E" w:rsidR="00882724" w:rsidRPr="0091312B" w:rsidRDefault="00882724" w:rsidP="00E01751">
      <w:pPr>
        <w:pStyle w:val="Tekstpodstawowy3"/>
        <w:numPr>
          <w:ilvl w:val="0"/>
          <w:numId w:val="7"/>
        </w:numPr>
        <w:spacing w:line="360" w:lineRule="auto"/>
        <w:ind w:left="142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91312B">
        <w:rPr>
          <w:rFonts w:ascii="Open Sans" w:eastAsiaTheme="minorHAnsi" w:hAnsi="Open Sans" w:cs="Open Sans"/>
          <w:sz w:val="22"/>
          <w:szCs w:val="22"/>
          <w:lang w:eastAsia="en-US"/>
        </w:rPr>
        <w:t xml:space="preserve">*Oświadczam, że zachodzą w stosunku do mnie podstawy wykluczenia </w:t>
      </w:r>
      <w:r w:rsidR="0052761B" w:rsidRPr="0091312B">
        <w:rPr>
          <w:rFonts w:ascii="Open Sans" w:eastAsiaTheme="minorHAnsi" w:hAnsi="Open Sans" w:cs="Open Sans"/>
          <w:sz w:val="22"/>
          <w:szCs w:val="22"/>
          <w:lang w:eastAsia="en-US"/>
        </w:rPr>
        <w:t xml:space="preserve">                                               </w:t>
      </w:r>
      <w:r w:rsidRPr="0091312B">
        <w:rPr>
          <w:rFonts w:ascii="Open Sans" w:eastAsiaTheme="minorHAnsi" w:hAnsi="Open Sans" w:cs="Open Sans"/>
          <w:sz w:val="22"/>
          <w:szCs w:val="22"/>
          <w:lang w:eastAsia="en-US"/>
        </w:rPr>
        <w:t xml:space="preserve">z postępowania na podstawie art.............. ustawy Pzp (podać mającą zastosowanie </w:t>
      </w:r>
      <w:r w:rsidRPr="0091312B">
        <w:rPr>
          <w:rFonts w:ascii="Open Sans" w:eastAsiaTheme="minorHAnsi" w:hAnsi="Open Sans" w:cs="Open Sans"/>
          <w:sz w:val="22"/>
          <w:szCs w:val="22"/>
          <w:lang w:eastAsia="en-US"/>
        </w:rPr>
        <w:lastRenderedPageBreak/>
        <w:t>podstawę wykluczenia spośród wymienionych w art. 108 ust. 1 i/lub w art. 109 ust. 1 pkt 5, 7, 8, 9, 10).</w:t>
      </w:r>
    </w:p>
    <w:p w14:paraId="64368AF7" w14:textId="471D99D8" w:rsidR="00882724" w:rsidRPr="0091312B" w:rsidRDefault="00882724" w:rsidP="00E01751">
      <w:pPr>
        <w:pStyle w:val="Tekstpodstawowy3"/>
        <w:spacing w:line="360" w:lineRule="auto"/>
        <w:ind w:left="142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91312B">
        <w:rPr>
          <w:rFonts w:ascii="Open Sans" w:eastAsiaTheme="minorHAnsi" w:hAnsi="Open Sans" w:cs="Open Sans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7CB82F02" w14:textId="0162B5D9" w:rsidR="00955CFF" w:rsidRPr="0091312B" w:rsidRDefault="00882724" w:rsidP="00E01751">
      <w:pPr>
        <w:pStyle w:val="Tekstpodstawowy3"/>
        <w:spacing w:line="360" w:lineRule="auto"/>
        <w:ind w:left="142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91312B">
        <w:rPr>
          <w:rFonts w:ascii="Open Sans" w:eastAsiaTheme="minorHAnsi" w:hAnsi="Open Sans" w:cs="Open Sans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1BD0BE7" w14:textId="0D8CE440" w:rsidR="00875C4B" w:rsidRPr="00E01751" w:rsidRDefault="009109BE" w:rsidP="00E01751">
      <w:pPr>
        <w:pStyle w:val="NormalnyWeb"/>
        <w:numPr>
          <w:ilvl w:val="0"/>
          <w:numId w:val="7"/>
        </w:numPr>
        <w:spacing w:after="0" w:line="360" w:lineRule="auto"/>
        <w:ind w:left="142" w:hanging="357"/>
        <w:jc w:val="both"/>
        <w:rPr>
          <w:rFonts w:ascii="Open Sans" w:hAnsi="Open Sans" w:cs="Open Sans"/>
          <w:sz w:val="22"/>
          <w:szCs w:val="22"/>
        </w:rPr>
      </w:pPr>
      <w:r w:rsidRPr="0091312B">
        <w:rPr>
          <w:rFonts w:ascii="Open Sans" w:hAnsi="Open Sans" w:cs="Open Sans"/>
          <w:sz w:val="22"/>
          <w:szCs w:val="22"/>
        </w:rPr>
        <w:t xml:space="preserve">Oświadczam, </w:t>
      </w:r>
      <w:r w:rsidRPr="0091312B">
        <w:rPr>
          <w:rFonts w:ascii="Open Sans" w:hAnsi="Open Sans" w:cs="Open Sans"/>
          <w:color w:val="000000" w:themeColor="text1"/>
          <w:sz w:val="22"/>
          <w:szCs w:val="22"/>
        </w:rPr>
        <w:t xml:space="preserve">że nie zachodzą w stosunku do mnie przesłanki wykluczenia </w:t>
      </w:r>
      <w:r w:rsidR="0042672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91312B">
        <w:rPr>
          <w:rFonts w:ascii="Open Sans" w:hAnsi="Open Sans" w:cs="Open Sans"/>
          <w:color w:val="000000" w:themeColor="text1"/>
          <w:sz w:val="22"/>
          <w:szCs w:val="22"/>
        </w:rPr>
        <w:t xml:space="preserve">z postępowania na podstawie art.  </w:t>
      </w:r>
      <w:r w:rsidRPr="0091312B">
        <w:rPr>
          <w:rFonts w:ascii="Open Sans" w:eastAsia="Times New Roman" w:hAnsi="Open Sans" w:cs="Open Sans"/>
          <w:color w:val="000000" w:themeColor="text1"/>
          <w:sz w:val="22"/>
          <w:szCs w:val="22"/>
          <w:lang w:eastAsia="pl-PL"/>
        </w:rPr>
        <w:t xml:space="preserve">7 ust. 1 ustawy </w:t>
      </w:r>
      <w:r w:rsidRPr="0091312B">
        <w:rPr>
          <w:rFonts w:ascii="Open Sans" w:hAnsi="Open Sans" w:cs="Open Sans"/>
          <w:color w:val="000000" w:themeColor="text1"/>
          <w:sz w:val="22"/>
          <w:szCs w:val="22"/>
        </w:rPr>
        <w:t>z dnia 13 kwietnia 2022 r.</w:t>
      </w:r>
      <w:r w:rsidRPr="0091312B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 </w:t>
      </w:r>
      <w:r w:rsidRPr="0091312B">
        <w:rPr>
          <w:rFonts w:ascii="Open Sans" w:hAnsi="Open Sans" w:cs="Open Sans"/>
          <w:iCs/>
          <w:color w:val="000000" w:themeColor="text1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4E4730" w:rsidRPr="0091312B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 </w:t>
      </w:r>
      <w:r w:rsidR="001E3524" w:rsidRPr="0091312B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 </w:t>
      </w:r>
      <w:r w:rsidR="000E1CF5" w:rsidRPr="0091312B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 </w:t>
      </w:r>
      <w:r w:rsidR="001E3524" w:rsidRPr="0091312B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(t.j. Dz. U. z 202</w:t>
      </w:r>
      <w:r w:rsidR="0042672C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5</w:t>
      </w:r>
      <w:r w:rsidR="001E3524" w:rsidRPr="0091312B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 r.,  poz. </w:t>
      </w:r>
      <w:r w:rsidR="0042672C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514</w:t>
      </w:r>
      <w:r w:rsidR="001E3524" w:rsidRPr="0091312B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).</w:t>
      </w:r>
    </w:p>
    <w:p w14:paraId="1252CD38" w14:textId="77777777" w:rsidR="00E01751" w:rsidRPr="0091312B" w:rsidRDefault="00E01751" w:rsidP="00E01751">
      <w:pPr>
        <w:pStyle w:val="NormalnyWeb"/>
        <w:spacing w:after="0" w:line="360" w:lineRule="auto"/>
        <w:ind w:left="142"/>
        <w:jc w:val="both"/>
        <w:rPr>
          <w:rFonts w:ascii="Open Sans" w:hAnsi="Open Sans" w:cs="Open Sans"/>
          <w:sz w:val="22"/>
          <w:szCs w:val="22"/>
        </w:rPr>
      </w:pPr>
    </w:p>
    <w:p w14:paraId="19F1C77A" w14:textId="19F6C140" w:rsidR="00626C26" w:rsidRPr="00E01751" w:rsidRDefault="002D08E4" w:rsidP="00E01751">
      <w:pPr>
        <w:shd w:val="clear" w:color="auto" w:fill="BFBFBF" w:themeFill="background1" w:themeFillShade="BF"/>
        <w:spacing w:after="0" w:line="360" w:lineRule="auto"/>
        <w:jc w:val="both"/>
        <w:rPr>
          <w:rFonts w:ascii="Open Sans" w:hAnsi="Open Sans" w:cs="Open Sans"/>
          <w:b/>
        </w:rPr>
      </w:pPr>
      <w:r w:rsidRPr="0091312B">
        <w:rPr>
          <w:rFonts w:ascii="Open Sans" w:hAnsi="Open Sans" w:cs="Open Sans"/>
          <w:b/>
        </w:rPr>
        <w:t>OŚWIADCZENIE DOTYCZĄCE WARUNKÓW UDZIAŁU W POSTĘPOWANIU:</w:t>
      </w:r>
    </w:p>
    <w:p w14:paraId="6E8F11FC" w14:textId="5A08AD6B" w:rsidR="00843A1C" w:rsidRPr="0091312B" w:rsidRDefault="001542CB" w:rsidP="00723797">
      <w:pPr>
        <w:spacing w:after="0" w:line="360" w:lineRule="auto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>Oświadczam, że spełniam warunki udziału w postępowaniu określone przez zamawiającego w    </w:t>
      </w:r>
      <w:bookmarkStart w:id="1" w:name="_Hlk99016450"/>
      <w:r w:rsidRPr="0091312B">
        <w:rPr>
          <w:rFonts w:ascii="Open Sans" w:hAnsi="Open Sans" w:cs="Open Sans"/>
        </w:rPr>
        <w:t>…………..…………………………………………………..……………………………………</w:t>
      </w:r>
      <w:bookmarkEnd w:id="1"/>
      <w:r w:rsidR="000E1CF5" w:rsidRPr="0091312B">
        <w:rPr>
          <w:rFonts w:ascii="Open Sans" w:hAnsi="Open Sans" w:cs="Open Sans"/>
        </w:rPr>
        <w:t xml:space="preserve"> </w:t>
      </w:r>
      <w:r w:rsidRPr="0091312B">
        <w:rPr>
          <w:rFonts w:ascii="Open Sans" w:hAnsi="Open Sans" w:cs="Open Sans"/>
          <w:i/>
        </w:rPr>
        <w:t>(wskazać dokument i właściwą jednostkę redakcyjną dokumentu, w której określono warunki udziału w postępowaniu)</w:t>
      </w:r>
      <w:r w:rsidRPr="0091312B">
        <w:rPr>
          <w:rFonts w:ascii="Open Sans" w:hAnsi="Open Sans" w:cs="Open Sans"/>
        </w:rPr>
        <w:t xml:space="preserve"> w  następującym</w:t>
      </w:r>
      <w:r w:rsidR="008B2F45" w:rsidRPr="0091312B">
        <w:rPr>
          <w:rFonts w:ascii="Open Sans" w:hAnsi="Open Sans" w:cs="Open Sans"/>
        </w:rPr>
        <w:t xml:space="preserve"> </w:t>
      </w:r>
      <w:r w:rsidRPr="0091312B">
        <w:rPr>
          <w:rFonts w:ascii="Open Sans" w:hAnsi="Open Sans" w:cs="Open Sans"/>
        </w:rPr>
        <w:t>zakresie</w:t>
      </w:r>
      <w:r w:rsidR="008B2F45" w:rsidRPr="0091312B">
        <w:rPr>
          <w:rFonts w:ascii="Open Sans" w:hAnsi="Open Sans" w:cs="Open Sans"/>
        </w:rPr>
        <w:t xml:space="preserve">: </w:t>
      </w:r>
    </w:p>
    <w:p w14:paraId="1B101D2C" w14:textId="0E6C5DAE" w:rsidR="0042672C" w:rsidRPr="0042672C" w:rsidRDefault="0042672C" w:rsidP="0042672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Open Sans" w:eastAsia="Times New Roman" w:hAnsi="Open Sans" w:cs="Open Sans"/>
          <w:lang w:eastAsia="pl-PL"/>
        </w:rPr>
      </w:pPr>
      <w:bookmarkStart w:id="2" w:name="_Hlk155685368"/>
      <w:bookmarkStart w:id="3" w:name="_Toc507059720"/>
      <w:bookmarkStart w:id="4" w:name="_Toc507059677"/>
      <w:bookmarkStart w:id="5" w:name="_Toc477954420"/>
      <w:bookmarkStart w:id="6" w:name="_Toc477870861"/>
      <w:bookmarkStart w:id="7" w:name="_Hlk160618390"/>
      <w:bookmarkStart w:id="8" w:name="_Hlk182472806"/>
      <w:r w:rsidRPr="0091312B">
        <w:rPr>
          <w:rFonts w:ascii="Open Sans" w:eastAsia="Times New Roman" w:hAnsi="Open Sans" w:cs="Open Sans"/>
          <w:lang w:eastAsia="pl-PL"/>
        </w:rPr>
        <w:t>W</w:t>
      </w:r>
      <w:r w:rsidR="0021320A" w:rsidRPr="0091312B">
        <w:rPr>
          <w:rFonts w:ascii="Open Sans" w:eastAsia="Times New Roman" w:hAnsi="Open Sans" w:cs="Open Sans"/>
          <w:lang w:eastAsia="pl-PL"/>
        </w:rPr>
        <w:t>ykażą</w:t>
      </w:r>
      <w:r>
        <w:rPr>
          <w:rFonts w:ascii="Open Sans" w:eastAsia="Times New Roman" w:hAnsi="Open Sans" w:cs="Open Sans"/>
          <w:lang w:eastAsia="pl-PL"/>
        </w:rPr>
        <w:t xml:space="preserve">, </w:t>
      </w:r>
      <w:r w:rsidRPr="0042672C">
        <w:rPr>
          <w:rFonts w:ascii="Open Sans" w:eastAsia="Times New Roman" w:hAnsi="Open Sans" w:cs="Open Sans"/>
          <w:lang w:eastAsia="pl-PL"/>
        </w:rPr>
        <w:t>że w okresie ostatnich pięciu lat przed upływem terminu składania ofert wykonali minimum 2 odrębne roboty budowlane, z których każda została wykonana w ramach jednej umowy. Każda  z tych dwóch robót objęta osobną umową musi obejmować  roboty polegające na naprawie lub wykonaniu nawierzchni chodników, oraz budowie konstrukcji stalowych o wartości co najmniej 50 000,00 zł brutto każda z tych dwóch robót.*</w:t>
      </w:r>
      <w:r w:rsidR="00DB6A52">
        <w:rPr>
          <w:rFonts w:ascii="Open Sans" w:eastAsia="Times New Roman" w:hAnsi="Open Sans" w:cs="Open Sans"/>
          <w:lang w:eastAsia="pl-PL"/>
        </w:rPr>
        <w:t>*</w:t>
      </w:r>
    </w:p>
    <w:p w14:paraId="543BDCED" w14:textId="033EBB0A" w:rsidR="0042672C" w:rsidRPr="0042672C" w:rsidRDefault="0042672C" w:rsidP="0042672C">
      <w:pPr>
        <w:pStyle w:val="Akapitzlist"/>
        <w:spacing w:after="0" w:line="360" w:lineRule="auto"/>
        <w:ind w:left="361"/>
        <w:jc w:val="both"/>
        <w:rPr>
          <w:rFonts w:ascii="Open Sans" w:eastAsia="Times New Roman" w:hAnsi="Open Sans" w:cs="Open Sans"/>
          <w:lang w:eastAsia="pl-PL"/>
        </w:rPr>
      </w:pPr>
      <w:r w:rsidRPr="0042672C">
        <w:rPr>
          <w:rFonts w:ascii="Open Sans" w:eastAsia="Times New Roman" w:hAnsi="Open Sans" w:cs="Open Sans"/>
          <w:lang w:eastAsia="pl-PL"/>
        </w:rPr>
        <w:t>W przypadku Wykonawców, którzy będą wspólnie ubiegali się o udzielenie zamówienia w/w warunek nie będzie podlegał sumowaniu pojedynczych robót budowlanych, co oznacza, że realizacją dwóch wymaganych robót powinien wykazać się albo Wykonawca składający ofertę, albo, co najmniej jeden z uczestników konsorcjum, tzn., że jeżeli jeden z konsorcjantów wykonał jedną wymaganą robotę budowlaną, a drugą drugi, oznacza to, że warunek nie zostanie spełniony.</w:t>
      </w:r>
    </w:p>
    <w:p w14:paraId="179755EE" w14:textId="77777777" w:rsidR="0042672C" w:rsidRPr="0042672C" w:rsidRDefault="0042672C" w:rsidP="0042672C">
      <w:pPr>
        <w:pStyle w:val="Akapitzlist"/>
        <w:spacing w:after="0" w:line="360" w:lineRule="auto"/>
        <w:ind w:left="361"/>
        <w:jc w:val="both"/>
        <w:rPr>
          <w:rFonts w:ascii="Open Sans" w:eastAsia="Times New Roman" w:hAnsi="Open Sans" w:cs="Open Sans"/>
          <w:lang w:eastAsia="pl-PL"/>
        </w:rPr>
      </w:pPr>
      <w:r w:rsidRPr="0042672C">
        <w:rPr>
          <w:rFonts w:ascii="Open Sans" w:eastAsia="Times New Roman" w:hAnsi="Open Sans" w:cs="Open Sans"/>
          <w:lang w:eastAsia="pl-PL"/>
        </w:rPr>
        <w:t>Doświadczenie Wykonawcy, który wykonywał roboty budowlane w ramach konsorcjum, powinno być związane z faktycznym jego udziałem w ramach zrealizowanego zamówienia.</w:t>
      </w:r>
    </w:p>
    <w:p w14:paraId="49473925" w14:textId="23C8392B" w:rsidR="0091312B" w:rsidRDefault="0091312B" w:rsidP="0042672C">
      <w:pPr>
        <w:pStyle w:val="Akapitzlist"/>
        <w:spacing w:after="0" w:line="360" w:lineRule="auto"/>
        <w:ind w:left="361"/>
        <w:jc w:val="both"/>
        <w:rPr>
          <w:rFonts w:ascii="Open Sans" w:eastAsia="Times New Roman" w:hAnsi="Open Sans" w:cs="Open Sans"/>
          <w:b/>
          <w:bCs/>
          <w:lang w:eastAsia="pl-PL"/>
        </w:rPr>
      </w:pPr>
    </w:p>
    <w:p w14:paraId="3E674DBB" w14:textId="77777777" w:rsidR="0042672C" w:rsidRDefault="0042672C" w:rsidP="0042672C">
      <w:pPr>
        <w:pStyle w:val="Akapitzlist"/>
        <w:spacing w:after="0" w:line="360" w:lineRule="auto"/>
        <w:ind w:left="361"/>
        <w:jc w:val="both"/>
        <w:rPr>
          <w:rFonts w:ascii="Open Sans" w:eastAsia="Times New Roman" w:hAnsi="Open Sans" w:cs="Open Sans"/>
          <w:b/>
          <w:bCs/>
          <w:lang w:eastAsia="pl-PL"/>
        </w:rPr>
      </w:pPr>
    </w:p>
    <w:p w14:paraId="3FC17939" w14:textId="77777777" w:rsidR="0042672C" w:rsidRDefault="0042672C" w:rsidP="0042672C">
      <w:pPr>
        <w:pStyle w:val="Akapitzlist"/>
        <w:spacing w:after="0" w:line="360" w:lineRule="auto"/>
        <w:ind w:left="361"/>
        <w:jc w:val="both"/>
        <w:rPr>
          <w:rFonts w:ascii="Open Sans" w:eastAsia="Times New Roman" w:hAnsi="Open Sans" w:cs="Open Sans"/>
          <w:b/>
          <w:bCs/>
          <w:lang w:eastAsia="pl-PL"/>
        </w:rPr>
      </w:pPr>
    </w:p>
    <w:p w14:paraId="65286DEC" w14:textId="77777777" w:rsidR="0091312B" w:rsidRPr="0091312B" w:rsidRDefault="0091312B" w:rsidP="00CD2CC9">
      <w:pPr>
        <w:pStyle w:val="Akapitzlist"/>
        <w:spacing w:after="0" w:line="360" w:lineRule="auto"/>
        <w:ind w:left="361"/>
        <w:jc w:val="both"/>
        <w:rPr>
          <w:rFonts w:ascii="Open Sans" w:eastAsia="Times New Roman" w:hAnsi="Open Sans" w:cs="Open Sans"/>
          <w:b/>
          <w:bCs/>
          <w:lang w:eastAsia="pl-PL"/>
        </w:rPr>
      </w:pPr>
    </w:p>
    <w:bookmarkEnd w:id="2"/>
    <w:p w14:paraId="6A2F90A5" w14:textId="2F28587D" w:rsidR="000E1CF5" w:rsidRPr="0091312B" w:rsidRDefault="00056F0D" w:rsidP="00955CFF">
      <w:pPr>
        <w:spacing w:after="0" w:line="360" w:lineRule="auto"/>
        <w:ind w:left="284" w:hanging="283"/>
        <w:jc w:val="both"/>
        <w:rPr>
          <w:rFonts w:ascii="Open Sans" w:eastAsia="Times New Roman" w:hAnsi="Open Sans" w:cs="Open Sans"/>
          <w:b/>
          <w:bCs/>
          <w:lang w:eastAsia="pl-PL"/>
        </w:rPr>
      </w:pPr>
      <w:r w:rsidRPr="0091312B">
        <w:rPr>
          <w:rFonts w:ascii="Open Sans" w:eastAsia="Times New Roman" w:hAnsi="Open Sans" w:cs="Open Sans"/>
          <w:b/>
          <w:bCs/>
          <w:lang w:eastAsia="pl-PL"/>
        </w:rPr>
        <w:lastRenderedPageBreak/>
        <w:t>2</w:t>
      </w:r>
      <w:r w:rsidR="000E1CF5" w:rsidRPr="0091312B">
        <w:rPr>
          <w:rFonts w:ascii="Open Sans" w:eastAsia="Times New Roman" w:hAnsi="Open Sans" w:cs="Open Sans"/>
          <w:b/>
          <w:bCs/>
          <w:lang w:eastAsia="pl-PL"/>
        </w:rPr>
        <w:t>) skierują do realizacji zamówienia minimum:</w:t>
      </w:r>
      <w:bookmarkEnd w:id="3"/>
      <w:bookmarkEnd w:id="4"/>
      <w:bookmarkEnd w:id="5"/>
      <w:bookmarkEnd w:id="6"/>
    </w:p>
    <w:p w14:paraId="20EC770E" w14:textId="3E70C7F4" w:rsidR="00D20B77" w:rsidRDefault="00B23A04" w:rsidP="00B23A04">
      <w:pPr>
        <w:spacing w:after="0" w:line="360" w:lineRule="auto"/>
        <w:ind w:left="567" w:hanging="283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  <w:bookmarkStart w:id="9" w:name="_Hlk153868916"/>
      <w:bookmarkStart w:id="10" w:name="_Hlk137025239"/>
      <w:bookmarkStart w:id="11" w:name="_Hlk110247992"/>
      <w:r>
        <w:rPr>
          <w:rFonts w:ascii="Open Sans" w:eastAsia="Times New Roman" w:hAnsi="Open Sans" w:cs="Open Sans"/>
          <w:b/>
          <w:lang w:eastAsia="pl-PL"/>
        </w:rPr>
        <w:t xml:space="preserve">a) </w:t>
      </w:r>
      <w:r w:rsidR="00D20B77" w:rsidRPr="0091312B">
        <w:rPr>
          <w:rFonts w:ascii="Open Sans" w:eastAsia="Times New Roman" w:hAnsi="Open Sans" w:cs="Open Sans"/>
          <w:b/>
          <w:lang w:eastAsia="pl-PL"/>
        </w:rPr>
        <w:t>1 osobę (kierownika budowy)</w:t>
      </w:r>
      <w:r w:rsidR="00D20B77" w:rsidRPr="0091312B">
        <w:rPr>
          <w:rFonts w:ascii="Open Sans" w:eastAsia="Times New Roman" w:hAnsi="Open Sans" w:cs="Open Sans"/>
          <w:bCs/>
          <w:lang w:eastAsia="pl-PL"/>
        </w:rPr>
        <w:t xml:space="preserve"> posiadającą przygotowanie zawodowe do pełnienia samodzielnych funkcji technicznych w budownictwie, tj. posiadającą uprawnienia budowlane upoważniające do kierowania robotami budowlanymi w specjalności konstrukcyjno-budowlanej, lub odpowiadające im ważne uprawnienia budowlane, które zostały wydane na podstawie wcześniej obowiązujących przepisów - w zakresie konstrukcyjno-budowlanym odpowiadającym zakresowi zamówienia.</w:t>
      </w:r>
      <w:r w:rsidR="00DB6A52">
        <w:rPr>
          <w:rFonts w:ascii="Open Sans" w:eastAsia="Times New Roman" w:hAnsi="Open Sans" w:cs="Open Sans"/>
          <w:bCs/>
          <w:lang w:eastAsia="pl-PL"/>
        </w:rPr>
        <w:t>**</w:t>
      </w:r>
    </w:p>
    <w:p w14:paraId="74FAB75D" w14:textId="77777777" w:rsidR="00036DA0" w:rsidRPr="00036DA0" w:rsidRDefault="00B23A04" w:rsidP="00036DA0">
      <w:pPr>
        <w:spacing w:after="0" w:line="360" w:lineRule="auto"/>
        <w:ind w:left="567" w:hanging="283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  <w:r>
        <w:rPr>
          <w:rFonts w:ascii="Open Sans" w:eastAsia="Times New Roman" w:hAnsi="Open Sans" w:cs="Open Sans"/>
          <w:b/>
          <w:lang w:eastAsia="pl-PL"/>
        </w:rPr>
        <w:t xml:space="preserve">b) </w:t>
      </w:r>
      <w:r w:rsidRPr="00B23A04">
        <w:rPr>
          <w:rFonts w:ascii="Open Sans" w:eastAsia="Times New Roman" w:hAnsi="Open Sans" w:cs="Open Sans"/>
          <w:bCs/>
          <w:lang w:eastAsia="pl-PL"/>
        </w:rPr>
        <w:t xml:space="preserve">1 osobę </w:t>
      </w:r>
      <w:bookmarkStart w:id="12" w:name="_Hlk237251645"/>
      <w:r w:rsidR="00036DA0" w:rsidRPr="00036DA0">
        <w:rPr>
          <w:rFonts w:ascii="Open Sans" w:eastAsia="Times New Roman" w:hAnsi="Open Sans" w:cs="Open Sans"/>
          <w:bCs/>
          <w:lang w:eastAsia="pl-PL"/>
        </w:rPr>
        <w:t xml:space="preserve">posiadającą odpowiednie kwalifikacje do prowadzenia prac archeologicznych </w:t>
      </w:r>
      <w:proofErr w:type="spellStart"/>
      <w:r w:rsidR="00036DA0" w:rsidRPr="00036DA0">
        <w:rPr>
          <w:rFonts w:ascii="Open Sans" w:eastAsia="Times New Roman" w:hAnsi="Open Sans" w:cs="Open Sans"/>
          <w:bCs/>
          <w:lang w:eastAsia="pl-PL"/>
        </w:rPr>
        <w:t>tj</w:t>
      </w:r>
      <w:proofErr w:type="spellEnd"/>
      <w:r w:rsidR="00036DA0" w:rsidRPr="00036DA0">
        <w:rPr>
          <w:rFonts w:ascii="Open Sans" w:eastAsia="Times New Roman" w:hAnsi="Open Sans" w:cs="Open Sans"/>
          <w:bCs/>
          <w:lang w:eastAsia="pl-PL"/>
        </w:rPr>
        <w:t>: osobę posiadająca uprawnienia do prowadzenia badań archeologicznych zgodnie z art. 37e ustawy o ochronie zabytków i opiece nad zabytkami (t.j. Dz.U. z 2024 r., poz. 1292 z późn. zm.), tj.: badaniami archeologicznymi kieruje osoba, która ukończyła studia drugiego stopnia lub jednolite studia magisterskie, w zakresie archeologii i przez co najmniej 12 miesięcy brała udział w badaniach archeologicznych (doświadczenie zawodowe może być nabyte poza terytorium Rzeczypospolitej Polskiej)</w:t>
      </w:r>
    </w:p>
    <w:p w14:paraId="5159660B" w14:textId="77777777" w:rsidR="00036DA0" w:rsidRPr="00036DA0" w:rsidRDefault="00036DA0" w:rsidP="00036DA0">
      <w:pPr>
        <w:spacing w:after="0" w:line="360" w:lineRule="auto"/>
        <w:ind w:left="567" w:hanging="283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</w:p>
    <w:p w14:paraId="6DAC8631" w14:textId="15F4D79C" w:rsidR="00036DA0" w:rsidRPr="00036DA0" w:rsidRDefault="00036DA0" w:rsidP="00036DA0">
      <w:pPr>
        <w:spacing w:after="0" w:line="360" w:lineRule="auto"/>
        <w:ind w:left="567" w:hanging="283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  <w:r>
        <w:rPr>
          <w:rFonts w:ascii="Open Sans" w:eastAsia="Times New Roman" w:hAnsi="Open Sans" w:cs="Open Sans"/>
          <w:bCs/>
          <w:lang w:eastAsia="pl-PL"/>
        </w:rPr>
        <w:t xml:space="preserve">     </w:t>
      </w:r>
      <w:r w:rsidRPr="00036DA0">
        <w:rPr>
          <w:rFonts w:ascii="Open Sans" w:eastAsia="Times New Roman" w:hAnsi="Open Sans" w:cs="Open Sans"/>
          <w:bCs/>
          <w:lang w:eastAsia="pl-PL"/>
        </w:rPr>
        <w:t>Zamawiający określając wymogi dla osoby w zakresie posiadanych kwalifikacji, tj. wykształcenia i tytułów zawodowych, do prowadzenia badań archeologicznych, dopuszcza na podstawie art. 37e ustawy o ochronie zabytków i opiece nad zabytkami z dnia 23 lipca 2003 r. (t.j. Dz. U. z 2024 r., poz. 1292 z późn. zm.) lub odpowiadające im kwalifikacje, tj. wykształcenie i tytuły zawodowe, jeżeli są one uznawane za równorzędne z wykształceniem i tytułami zawodowymi uzyskanymi na terytorium Rzeczypospolitej Polskiej na podstawie ustawy z dnia 22 grudnia 2015 r. o zasadach uznawania kwalifikacji zawodowych nabytych w państwach członkowskich Unii Europejskiej (t.j. Dz. U. z 2026r., poz. 166).</w:t>
      </w:r>
    </w:p>
    <w:p w14:paraId="7FEA0A61" w14:textId="16BD76A0" w:rsidR="00B23A04" w:rsidRPr="0091312B" w:rsidRDefault="00036DA0" w:rsidP="00036DA0">
      <w:pPr>
        <w:spacing w:after="0" w:line="360" w:lineRule="auto"/>
        <w:ind w:left="567" w:hanging="283"/>
        <w:contextualSpacing/>
        <w:jc w:val="both"/>
        <w:rPr>
          <w:rFonts w:ascii="Open Sans" w:eastAsia="Times New Roman" w:hAnsi="Open Sans" w:cs="Open Sans"/>
          <w:bCs/>
          <w:lang w:eastAsia="pl-PL"/>
        </w:rPr>
      </w:pPr>
      <w:r>
        <w:rPr>
          <w:rFonts w:ascii="Open Sans" w:eastAsia="Times New Roman" w:hAnsi="Open Sans" w:cs="Open Sans"/>
          <w:bCs/>
          <w:lang w:eastAsia="pl-PL"/>
        </w:rPr>
        <w:t xml:space="preserve">     </w:t>
      </w:r>
      <w:r w:rsidRPr="00036DA0">
        <w:rPr>
          <w:rFonts w:ascii="Open Sans" w:eastAsia="Times New Roman" w:hAnsi="Open Sans" w:cs="Open Sans"/>
          <w:bCs/>
          <w:lang w:eastAsia="pl-PL"/>
        </w:rPr>
        <w:t>Wykonawcy, którzy ubiegają się wspólnie o udzielenie zamówienia w/w warunek mogą spełniać łącznie.</w:t>
      </w:r>
    </w:p>
    <w:p w14:paraId="2AF7F695" w14:textId="1288F9F2" w:rsidR="00723797" w:rsidRPr="0091312B" w:rsidRDefault="00634311" w:rsidP="00723797">
      <w:pPr>
        <w:shd w:val="clear" w:color="auto" w:fill="BFBFBF" w:themeFill="background1" w:themeFillShade="BF"/>
        <w:spacing w:after="0" w:line="360" w:lineRule="auto"/>
        <w:jc w:val="both"/>
        <w:rPr>
          <w:rFonts w:ascii="Open Sans" w:hAnsi="Open Sans" w:cs="Open Sans"/>
          <w:b/>
        </w:rPr>
      </w:pPr>
      <w:bookmarkStart w:id="13" w:name="_Hlk99009560"/>
      <w:bookmarkEnd w:id="7"/>
      <w:bookmarkEnd w:id="8"/>
      <w:bookmarkEnd w:id="9"/>
      <w:bookmarkEnd w:id="10"/>
      <w:bookmarkEnd w:id="11"/>
      <w:bookmarkEnd w:id="12"/>
      <w:r w:rsidRPr="0091312B">
        <w:rPr>
          <w:rFonts w:ascii="Open Sans" w:hAnsi="Open Sans" w:cs="Open Sans"/>
          <w:b/>
        </w:rPr>
        <w:t>OŚWIADCZENIE DOTYCZĄCE PODANYCH INFORMACJI:</w:t>
      </w:r>
      <w:bookmarkEnd w:id="13"/>
    </w:p>
    <w:p w14:paraId="0B0F78F1" w14:textId="752474C2" w:rsidR="00626C26" w:rsidRPr="0091312B" w:rsidRDefault="00D23F3D" w:rsidP="00723797">
      <w:pPr>
        <w:spacing w:after="0" w:line="360" w:lineRule="auto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 xml:space="preserve">Oświadczam, że wszystkie informacje podane w powyższych oświadczeniach są aktualne </w:t>
      </w:r>
      <w:r w:rsidR="00FE4E2B" w:rsidRPr="0091312B">
        <w:rPr>
          <w:rFonts w:ascii="Open Sans" w:hAnsi="Open Sans" w:cs="Open Sans"/>
        </w:rPr>
        <w:br/>
      </w:r>
      <w:r w:rsidRPr="0091312B">
        <w:rPr>
          <w:rFonts w:ascii="Open Sans" w:hAnsi="Open Sans" w:cs="Open Sans"/>
        </w:rPr>
        <w:t>i zgodne z prawdą oraz zostały przedstawione z pełną świadomością konsekwencji wprowadzenia zamawiającego w błąd przy przedstawianiu informacji.</w:t>
      </w:r>
      <w:r w:rsidR="00AA336E" w:rsidRPr="0091312B">
        <w:rPr>
          <w:rFonts w:ascii="Open Sans" w:hAnsi="Open Sans" w:cs="Open Sans"/>
        </w:rPr>
        <w:t xml:space="preserve"> </w:t>
      </w:r>
    </w:p>
    <w:p w14:paraId="0A62F8DE" w14:textId="2BE97D07" w:rsidR="00723797" w:rsidRPr="0091312B" w:rsidRDefault="00AA336E" w:rsidP="00723797">
      <w:pPr>
        <w:shd w:val="clear" w:color="auto" w:fill="BFBFBF" w:themeFill="background1" w:themeFillShade="BF"/>
        <w:spacing w:after="0" w:line="360" w:lineRule="auto"/>
        <w:jc w:val="both"/>
        <w:rPr>
          <w:rFonts w:ascii="Open Sans" w:hAnsi="Open Sans" w:cs="Open Sans"/>
          <w:b/>
        </w:rPr>
      </w:pPr>
      <w:r w:rsidRPr="0091312B">
        <w:rPr>
          <w:rFonts w:ascii="Open Sans" w:hAnsi="Open Sans" w:cs="Open Sans"/>
          <w:b/>
        </w:rPr>
        <w:t>INFORMACJA DOTYCZĄCA DOSTĘPU DO PODMIOTOWYCH ŚRODKÓW DOWODOWYCH:</w:t>
      </w:r>
    </w:p>
    <w:p w14:paraId="0739AC90" w14:textId="7D499195" w:rsidR="00AA336E" w:rsidRPr="0091312B" w:rsidRDefault="00AA336E" w:rsidP="00723797">
      <w:pPr>
        <w:spacing w:after="0" w:line="360" w:lineRule="auto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lastRenderedPageBreak/>
        <w:t>Wskazuję</w:t>
      </w:r>
      <w:r w:rsidR="0095117C" w:rsidRPr="0091312B">
        <w:rPr>
          <w:rFonts w:ascii="Open Sans" w:hAnsi="Open Sans" w:cs="Open Sans"/>
        </w:rPr>
        <w:t xml:space="preserve"> </w:t>
      </w:r>
      <w:r w:rsidR="00A834D8" w:rsidRPr="0091312B">
        <w:rPr>
          <w:rFonts w:ascii="Open Sans" w:hAnsi="Open Sans" w:cs="Open Sans"/>
        </w:rPr>
        <w:t xml:space="preserve">następujące </w:t>
      </w:r>
      <w:r w:rsidRPr="0091312B">
        <w:rPr>
          <w:rFonts w:ascii="Open Sans" w:hAnsi="Open Sans" w:cs="Open Sans"/>
        </w:rPr>
        <w:t>podmiotow</w:t>
      </w:r>
      <w:r w:rsidR="00A834D8" w:rsidRPr="0091312B">
        <w:rPr>
          <w:rFonts w:ascii="Open Sans" w:hAnsi="Open Sans" w:cs="Open Sans"/>
        </w:rPr>
        <w:t>e</w:t>
      </w:r>
      <w:r w:rsidRPr="0091312B">
        <w:rPr>
          <w:rFonts w:ascii="Open Sans" w:hAnsi="Open Sans" w:cs="Open Sans"/>
        </w:rPr>
        <w:t xml:space="preserve"> środk</w:t>
      </w:r>
      <w:r w:rsidR="00A834D8" w:rsidRPr="0091312B">
        <w:rPr>
          <w:rFonts w:ascii="Open Sans" w:hAnsi="Open Sans" w:cs="Open Sans"/>
        </w:rPr>
        <w:t>i</w:t>
      </w:r>
      <w:r w:rsidRPr="0091312B">
        <w:rPr>
          <w:rFonts w:ascii="Open Sans" w:hAnsi="Open Sans" w:cs="Open Sans"/>
        </w:rPr>
        <w:t xml:space="preserve"> dowodow</w:t>
      </w:r>
      <w:r w:rsidR="00A834D8" w:rsidRPr="0091312B">
        <w:rPr>
          <w:rFonts w:ascii="Open Sans" w:hAnsi="Open Sans" w:cs="Open Sans"/>
        </w:rPr>
        <w:t>e</w:t>
      </w:r>
      <w:r w:rsidR="0095117C" w:rsidRPr="0091312B">
        <w:rPr>
          <w:rFonts w:ascii="Open Sans" w:hAnsi="Open Sans" w:cs="Open Sans"/>
        </w:rPr>
        <w:t xml:space="preserve">, które można uzyskać za pomocą </w:t>
      </w:r>
      <w:r w:rsidRPr="0091312B">
        <w:rPr>
          <w:rFonts w:ascii="Open Sans" w:hAnsi="Open Sans" w:cs="Open Sans"/>
        </w:rPr>
        <w:t>bezpłatnych i ogólnodostępnych baz danych</w:t>
      </w:r>
      <w:r w:rsidR="00A834D8" w:rsidRPr="0091312B">
        <w:rPr>
          <w:rFonts w:ascii="Open Sans" w:hAnsi="Open Sans" w:cs="Open Sans"/>
        </w:rPr>
        <w:t>, oraz dane umożliwiające dostęp do tych środków</w:t>
      </w:r>
      <w:r w:rsidRPr="0091312B">
        <w:rPr>
          <w:rFonts w:ascii="Open Sans" w:hAnsi="Open Sans" w:cs="Open Sans"/>
        </w:rPr>
        <w:t>:</w:t>
      </w:r>
    </w:p>
    <w:p w14:paraId="66850930" w14:textId="2B7DE934" w:rsidR="00BE7370" w:rsidRPr="0091312B" w:rsidRDefault="00BE7370" w:rsidP="00723797">
      <w:pPr>
        <w:spacing w:after="0" w:line="360" w:lineRule="auto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>1) ................................................................................................................................................</w:t>
      </w:r>
    </w:p>
    <w:p w14:paraId="18BE652F" w14:textId="77777777" w:rsidR="00BE7370" w:rsidRPr="0091312B" w:rsidRDefault="00BE7370" w:rsidP="00723797">
      <w:pPr>
        <w:spacing w:after="0" w:line="360" w:lineRule="auto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  <w:i/>
        </w:rPr>
        <w:t>(wskazać podmiotowy środek dowodowy, adres internetowy, wydający urząd lub organ, dokładne dane referencyjne dokumentacji)</w:t>
      </w:r>
    </w:p>
    <w:p w14:paraId="5B3C8162" w14:textId="18682AB6" w:rsidR="00BE7370" w:rsidRPr="0091312B" w:rsidRDefault="00BE7370" w:rsidP="00723797">
      <w:pPr>
        <w:spacing w:after="0" w:line="360" w:lineRule="auto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>2) ................................................................................................................................................</w:t>
      </w:r>
    </w:p>
    <w:p w14:paraId="2A7941A1" w14:textId="3ACB0E37" w:rsidR="00A345E9" w:rsidRPr="0091312B" w:rsidRDefault="00BE7370" w:rsidP="00723797">
      <w:pPr>
        <w:spacing w:after="0" w:line="360" w:lineRule="auto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  <w:i/>
        </w:rPr>
        <w:t>(wskazać podmiotowy środek dowodowy, adres internetowy, wydający urząd lub organ, dokładne dane referencyjne dokumentacji)</w:t>
      </w:r>
    </w:p>
    <w:p w14:paraId="4B750CAB" w14:textId="275098F5" w:rsidR="009229C0" w:rsidRPr="0091312B" w:rsidRDefault="00A345E9" w:rsidP="00626C26">
      <w:pPr>
        <w:spacing w:after="0" w:line="360" w:lineRule="auto"/>
        <w:ind w:left="4820"/>
        <w:jc w:val="both"/>
        <w:rPr>
          <w:rFonts w:ascii="Open Sans" w:hAnsi="Open Sans" w:cs="Open Sans"/>
        </w:rPr>
      </w:pPr>
      <w:r w:rsidRPr="0091312B">
        <w:rPr>
          <w:rFonts w:ascii="Open Sans" w:hAnsi="Open Sans" w:cs="Open Sans"/>
        </w:rPr>
        <w:tab/>
      </w:r>
      <w:r w:rsidRPr="0091312B">
        <w:rPr>
          <w:rFonts w:ascii="Open Sans" w:hAnsi="Open Sans" w:cs="Open Sans"/>
        </w:rPr>
        <w:tab/>
      </w:r>
      <w:r w:rsidRPr="0091312B">
        <w:rPr>
          <w:rFonts w:ascii="Open Sans" w:hAnsi="Open Sans" w:cs="Open Sans"/>
        </w:rPr>
        <w:tab/>
      </w:r>
      <w:r w:rsidRPr="0091312B">
        <w:rPr>
          <w:rFonts w:ascii="Open Sans" w:hAnsi="Open Sans" w:cs="Open Sans"/>
        </w:rPr>
        <w:tab/>
      </w:r>
      <w:r w:rsidRPr="0091312B">
        <w:rPr>
          <w:rFonts w:ascii="Open Sans" w:hAnsi="Open Sans" w:cs="Open Sans"/>
        </w:rPr>
        <w:tab/>
      </w:r>
      <w:r w:rsidRPr="0091312B">
        <w:rPr>
          <w:rFonts w:ascii="Open Sans" w:hAnsi="Open Sans" w:cs="Open Sans"/>
        </w:rPr>
        <w:tab/>
      </w:r>
      <w:r w:rsidR="000E1CF5" w:rsidRPr="0091312B">
        <w:rPr>
          <w:rFonts w:ascii="Open Sans" w:hAnsi="Open Sans" w:cs="Open Sans"/>
        </w:rPr>
        <w:t xml:space="preserve"> </w:t>
      </w:r>
      <w:r w:rsidRPr="0091312B">
        <w:rPr>
          <w:rFonts w:ascii="Open Sans" w:hAnsi="Open Sans" w:cs="Open Sans"/>
        </w:rPr>
        <w:t>……………………</w:t>
      </w:r>
      <w:r w:rsidR="00626C26" w:rsidRPr="0091312B">
        <w:rPr>
          <w:rFonts w:ascii="Open Sans" w:hAnsi="Open Sans" w:cs="Open Sans"/>
        </w:rPr>
        <w:t>…………………………</w:t>
      </w:r>
      <w:r w:rsidR="00626C26" w:rsidRPr="0091312B">
        <w:rPr>
          <w:rFonts w:ascii="Open Sans" w:hAnsi="Open Sans" w:cs="Open Sans"/>
          <w:i/>
        </w:rPr>
        <w:t xml:space="preserve">                                                          </w:t>
      </w:r>
      <w:r w:rsidRPr="0091312B">
        <w:rPr>
          <w:rFonts w:ascii="Open Sans" w:hAnsi="Open Sans" w:cs="Open Sans"/>
          <w:i/>
        </w:rPr>
        <w:t xml:space="preserve">Data; </w:t>
      </w:r>
      <w:r w:rsidR="004E4730" w:rsidRPr="0091312B">
        <w:rPr>
          <w:rFonts w:ascii="Open Sans" w:hAnsi="Open Sans" w:cs="Open Sans"/>
          <w:i/>
        </w:rPr>
        <w:t>k</w:t>
      </w:r>
      <w:r w:rsidRPr="0091312B">
        <w:rPr>
          <w:rFonts w:ascii="Open Sans" w:hAnsi="Open Sans" w:cs="Open Sans"/>
          <w:i/>
        </w:rPr>
        <w:t xml:space="preserve">walifikowany podpis elektroniczny lub </w:t>
      </w:r>
      <w:r w:rsidR="00626C26" w:rsidRPr="0091312B">
        <w:rPr>
          <w:rFonts w:ascii="Open Sans" w:hAnsi="Open Sans" w:cs="Open Sans"/>
          <w:i/>
        </w:rPr>
        <w:t xml:space="preserve"> </w:t>
      </w:r>
      <w:r w:rsidRPr="0091312B">
        <w:rPr>
          <w:rFonts w:ascii="Open Sans" w:hAnsi="Open Sans" w:cs="Open Sans"/>
          <w:i/>
        </w:rPr>
        <w:t xml:space="preserve">podpis zaufany lub podpis osobisty </w:t>
      </w:r>
    </w:p>
    <w:p w14:paraId="0DCB1FDC" w14:textId="6E94AFFB" w:rsidR="009229C0" w:rsidRPr="0091312B" w:rsidRDefault="004D4522" w:rsidP="00723797">
      <w:pPr>
        <w:spacing w:after="0" w:line="360" w:lineRule="auto"/>
        <w:jc w:val="both"/>
        <w:rPr>
          <w:rFonts w:ascii="Open Sans" w:eastAsia="Times New Roman" w:hAnsi="Open Sans" w:cs="Open Sans"/>
          <w:u w:val="single"/>
        </w:rPr>
      </w:pPr>
      <w:r w:rsidRPr="0091312B">
        <w:rPr>
          <w:rFonts w:ascii="Open Sans" w:eastAsia="Times New Roman" w:hAnsi="Open Sans" w:cs="Open Sans"/>
        </w:rPr>
        <w:t>**</w:t>
      </w:r>
      <w:r w:rsidR="0042672C">
        <w:rPr>
          <w:rFonts w:ascii="Open Sans" w:eastAsia="Times New Roman" w:hAnsi="Open Sans" w:cs="Open Sans"/>
        </w:rPr>
        <w:t xml:space="preserve"> </w:t>
      </w:r>
      <w:r w:rsidRPr="0091312B">
        <w:rPr>
          <w:rFonts w:ascii="Open Sans" w:eastAsia="Times New Roman" w:hAnsi="Open Sans" w:cs="Open Sans"/>
        </w:rPr>
        <w:t>niepotrzebne skreślić</w:t>
      </w:r>
    </w:p>
    <w:p w14:paraId="6E653B5E" w14:textId="77777777" w:rsidR="00DB6A52" w:rsidRDefault="00DB6A52" w:rsidP="00723797">
      <w:pPr>
        <w:spacing w:after="0" w:line="360" w:lineRule="auto"/>
        <w:jc w:val="center"/>
        <w:rPr>
          <w:rFonts w:ascii="Open Sans" w:eastAsia="Times New Roman" w:hAnsi="Open Sans" w:cs="Open Sans"/>
          <w:b/>
          <w:bCs/>
          <w:i/>
          <w:iCs/>
          <w:color w:val="FF0000"/>
        </w:rPr>
      </w:pPr>
    </w:p>
    <w:p w14:paraId="4491F60A" w14:textId="6E52827F" w:rsidR="009229C0" w:rsidRPr="0091312B" w:rsidRDefault="009229C0" w:rsidP="00723797">
      <w:pPr>
        <w:spacing w:after="0" w:line="360" w:lineRule="auto"/>
        <w:jc w:val="center"/>
        <w:rPr>
          <w:rFonts w:ascii="Open Sans" w:eastAsia="Times New Roman" w:hAnsi="Open Sans" w:cs="Open Sans"/>
          <w:b/>
          <w:bCs/>
          <w:i/>
          <w:iCs/>
          <w:color w:val="FF0000"/>
        </w:rPr>
      </w:pPr>
      <w:r w:rsidRPr="0091312B">
        <w:rPr>
          <w:rFonts w:ascii="Open Sans" w:eastAsia="Times New Roman" w:hAnsi="Open Sans" w:cs="Open Sans"/>
          <w:b/>
          <w:bCs/>
          <w:i/>
          <w:iCs/>
          <w:color w:val="FF0000"/>
        </w:rPr>
        <w:t>UWAGA!!!</w:t>
      </w:r>
    </w:p>
    <w:p w14:paraId="6473CC84" w14:textId="15AFCA2F" w:rsidR="009229C0" w:rsidRPr="00723797" w:rsidRDefault="009229C0" w:rsidP="00723797">
      <w:pPr>
        <w:spacing w:after="0" w:line="360" w:lineRule="auto"/>
        <w:jc w:val="center"/>
        <w:rPr>
          <w:rFonts w:ascii="Arial" w:hAnsi="Arial" w:cs="Arial"/>
          <w:sz w:val="21"/>
          <w:szCs w:val="21"/>
        </w:rPr>
      </w:pPr>
      <w:r w:rsidRPr="0091312B">
        <w:rPr>
          <w:rFonts w:ascii="Open Sans" w:eastAsia="Times New Roman" w:hAnsi="Open Sans" w:cs="Open Sans"/>
          <w:b/>
          <w:bCs/>
          <w:i/>
          <w:iCs/>
          <w:color w:val="FF0000"/>
        </w:rPr>
        <w:t>WYPEŁNIONY DOKUMENT NALEŻY PODPISAĆ KWALIFIKOWANYM PODPISEM ELEKTRONICZNYM, PODPISEM ZAUFANYM LU</w:t>
      </w:r>
      <w:r w:rsidRPr="00723797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</w:rPr>
        <w:t>B PODPISEM OSOBISTYM</w:t>
      </w:r>
    </w:p>
    <w:sectPr w:rsidR="009229C0" w:rsidRPr="00723797" w:rsidSect="00723797">
      <w:endnotePr>
        <w:numFmt w:val="decimal"/>
      </w:endnotePr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C9D60" w14:textId="77777777" w:rsidR="00D27BF0" w:rsidRDefault="00D27BF0" w:rsidP="0038231F">
      <w:pPr>
        <w:spacing w:after="0" w:line="240" w:lineRule="auto"/>
      </w:pPr>
      <w:r>
        <w:separator/>
      </w:r>
    </w:p>
  </w:endnote>
  <w:endnote w:type="continuationSeparator" w:id="0">
    <w:p w14:paraId="7E5978A5" w14:textId="77777777" w:rsidR="00D27BF0" w:rsidRDefault="00D27BF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E2CF2" w14:textId="77777777" w:rsidR="00D27BF0" w:rsidRDefault="00D27BF0" w:rsidP="0038231F">
      <w:pPr>
        <w:spacing w:after="0" w:line="240" w:lineRule="auto"/>
      </w:pPr>
      <w:r>
        <w:separator/>
      </w:r>
    </w:p>
  </w:footnote>
  <w:footnote w:type="continuationSeparator" w:id="0">
    <w:p w14:paraId="4EE30BFD" w14:textId="77777777" w:rsidR="00D27BF0" w:rsidRDefault="00D27BF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99F"/>
    <w:multiLevelType w:val="hybridMultilevel"/>
    <w:tmpl w:val="0F94262A"/>
    <w:lvl w:ilvl="0" w:tplc="8A707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9E456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auto"/>
      </w:rPr>
    </w:lvl>
    <w:lvl w:ilvl="4" w:tplc="2986754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B3E98"/>
    <w:multiLevelType w:val="hybridMultilevel"/>
    <w:tmpl w:val="1924CE44"/>
    <w:lvl w:ilvl="0" w:tplc="2E52493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42671"/>
    <w:multiLevelType w:val="hybridMultilevel"/>
    <w:tmpl w:val="EBB4EAAE"/>
    <w:lvl w:ilvl="0" w:tplc="E898984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5D0DB2"/>
    <w:multiLevelType w:val="hybridMultilevel"/>
    <w:tmpl w:val="AA9A50C6"/>
    <w:lvl w:ilvl="0" w:tplc="17461ABE">
      <w:start w:val="1"/>
      <w:numFmt w:val="lowerLetter"/>
      <w:lvlText w:val="%1)"/>
      <w:lvlJc w:val="left"/>
      <w:pPr>
        <w:ind w:left="1713" w:hanging="360"/>
      </w:pPr>
      <w:rPr>
        <w:b w:val="0"/>
        <w:bCs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E36C2"/>
    <w:multiLevelType w:val="multilevel"/>
    <w:tmpl w:val="E64C9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84BD2"/>
    <w:multiLevelType w:val="hybridMultilevel"/>
    <w:tmpl w:val="7C8C7A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35A1B"/>
    <w:multiLevelType w:val="hybridMultilevel"/>
    <w:tmpl w:val="DFB007E4"/>
    <w:lvl w:ilvl="0" w:tplc="29B436B4">
      <w:start w:val="1"/>
      <w:numFmt w:val="decimal"/>
      <w:lvlText w:val="%1)"/>
      <w:lvlJc w:val="left"/>
      <w:pPr>
        <w:ind w:left="36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2114393128">
    <w:abstractNumId w:val="9"/>
  </w:num>
  <w:num w:numId="2" w16cid:durableId="900214602">
    <w:abstractNumId w:val="0"/>
  </w:num>
  <w:num w:numId="3" w16cid:durableId="619843424">
    <w:abstractNumId w:val="7"/>
  </w:num>
  <w:num w:numId="4" w16cid:durableId="2039549038">
    <w:abstractNumId w:val="12"/>
  </w:num>
  <w:num w:numId="5" w16cid:durableId="1375690243">
    <w:abstractNumId w:val="10"/>
  </w:num>
  <w:num w:numId="6" w16cid:durableId="1498886630">
    <w:abstractNumId w:val="6"/>
  </w:num>
  <w:num w:numId="7" w16cid:durableId="1609001828">
    <w:abstractNumId w:val="2"/>
  </w:num>
  <w:num w:numId="8" w16cid:durableId="979774811">
    <w:abstractNumId w:val="11"/>
  </w:num>
  <w:num w:numId="9" w16cid:durableId="593171295">
    <w:abstractNumId w:val="8"/>
  </w:num>
  <w:num w:numId="10" w16cid:durableId="659383992">
    <w:abstractNumId w:val="4"/>
  </w:num>
  <w:num w:numId="11" w16cid:durableId="897202822">
    <w:abstractNumId w:val="1"/>
  </w:num>
  <w:num w:numId="12" w16cid:durableId="1462532536">
    <w:abstractNumId w:val="3"/>
  </w:num>
  <w:num w:numId="13" w16cid:durableId="1137605394">
    <w:abstractNumId w:val="13"/>
  </w:num>
  <w:num w:numId="14" w16cid:durableId="1473130658">
    <w:abstractNumId w:val="5"/>
  </w:num>
  <w:num w:numId="15" w16cid:durableId="4290877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6E20"/>
    <w:rsid w:val="00025C8D"/>
    <w:rsid w:val="000303EE"/>
    <w:rsid w:val="00036DA0"/>
    <w:rsid w:val="00056F0D"/>
    <w:rsid w:val="00060570"/>
    <w:rsid w:val="0006063B"/>
    <w:rsid w:val="00064EB6"/>
    <w:rsid w:val="0006574C"/>
    <w:rsid w:val="00066102"/>
    <w:rsid w:val="00073C3D"/>
    <w:rsid w:val="000809B6"/>
    <w:rsid w:val="00090014"/>
    <w:rsid w:val="000A3084"/>
    <w:rsid w:val="000A3F30"/>
    <w:rsid w:val="000B1025"/>
    <w:rsid w:val="000B309B"/>
    <w:rsid w:val="000B42BB"/>
    <w:rsid w:val="000B492A"/>
    <w:rsid w:val="000B54D1"/>
    <w:rsid w:val="000C021E"/>
    <w:rsid w:val="000C18AF"/>
    <w:rsid w:val="000D19FA"/>
    <w:rsid w:val="000D1EF5"/>
    <w:rsid w:val="000D435E"/>
    <w:rsid w:val="000D49FE"/>
    <w:rsid w:val="000D5A9B"/>
    <w:rsid w:val="000D6F17"/>
    <w:rsid w:val="000D73C4"/>
    <w:rsid w:val="000E1CF5"/>
    <w:rsid w:val="000E277B"/>
    <w:rsid w:val="000E4D37"/>
    <w:rsid w:val="000F544C"/>
    <w:rsid w:val="001041C7"/>
    <w:rsid w:val="001067FC"/>
    <w:rsid w:val="0011408C"/>
    <w:rsid w:val="001149C6"/>
    <w:rsid w:val="00122395"/>
    <w:rsid w:val="001542CB"/>
    <w:rsid w:val="001563C8"/>
    <w:rsid w:val="00165E9C"/>
    <w:rsid w:val="00177C2A"/>
    <w:rsid w:val="0018706E"/>
    <w:rsid w:val="001902D2"/>
    <w:rsid w:val="001B0DD1"/>
    <w:rsid w:val="001C6945"/>
    <w:rsid w:val="001E3524"/>
    <w:rsid w:val="001F027E"/>
    <w:rsid w:val="001F0CE2"/>
    <w:rsid w:val="00200BDD"/>
    <w:rsid w:val="00203A40"/>
    <w:rsid w:val="0021320A"/>
    <w:rsid w:val="00214CCD"/>
    <w:rsid w:val="00214E8D"/>
    <w:rsid w:val="002168A8"/>
    <w:rsid w:val="00222493"/>
    <w:rsid w:val="00231757"/>
    <w:rsid w:val="00233EDE"/>
    <w:rsid w:val="002407F6"/>
    <w:rsid w:val="0025261D"/>
    <w:rsid w:val="00255142"/>
    <w:rsid w:val="00256CEC"/>
    <w:rsid w:val="00260338"/>
    <w:rsid w:val="00262D61"/>
    <w:rsid w:val="0027160B"/>
    <w:rsid w:val="00273951"/>
    <w:rsid w:val="002851A5"/>
    <w:rsid w:val="00290B01"/>
    <w:rsid w:val="002A3CCD"/>
    <w:rsid w:val="002B0F8D"/>
    <w:rsid w:val="002C1C7B"/>
    <w:rsid w:val="002C4948"/>
    <w:rsid w:val="002D08E4"/>
    <w:rsid w:val="002D66B0"/>
    <w:rsid w:val="002E641A"/>
    <w:rsid w:val="002F32E7"/>
    <w:rsid w:val="00305A69"/>
    <w:rsid w:val="00313417"/>
    <w:rsid w:val="00313911"/>
    <w:rsid w:val="0031724E"/>
    <w:rsid w:val="00333209"/>
    <w:rsid w:val="00337073"/>
    <w:rsid w:val="003411EE"/>
    <w:rsid w:val="00344959"/>
    <w:rsid w:val="00350CD9"/>
    <w:rsid w:val="00351F8A"/>
    <w:rsid w:val="00352EB0"/>
    <w:rsid w:val="00355720"/>
    <w:rsid w:val="003626F2"/>
    <w:rsid w:val="00364235"/>
    <w:rsid w:val="0038231F"/>
    <w:rsid w:val="003A1B66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386D"/>
    <w:rsid w:val="00414AFC"/>
    <w:rsid w:val="00421562"/>
    <w:rsid w:val="0042672C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4522"/>
    <w:rsid w:val="004D7E48"/>
    <w:rsid w:val="004E4730"/>
    <w:rsid w:val="004F23F7"/>
    <w:rsid w:val="004F40EF"/>
    <w:rsid w:val="004F6A9B"/>
    <w:rsid w:val="00501D84"/>
    <w:rsid w:val="005164E6"/>
    <w:rsid w:val="00520174"/>
    <w:rsid w:val="0052761B"/>
    <w:rsid w:val="0053631B"/>
    <w:rsid w:val="00537B9B"/>
    <w:rsid w:val="005641F0"/>
    <w:rsid w:val="00573EF6"/>
    <w:rsid w:val="0059454A"/>
    <w:rsid w:val="005C39CA"/>
    <w:rsid w:val="005D4835"/>
    <w:rsid w:val="005D7EE4"/>
    <w:rsid w:val="005E176A"/>
    <w:rsid w:val="005F2616"/>
    <w:rsid w:val="00615A90"/>
    <w:rsid w:val="00626C26"/>
    <w:rsid w:val="00634311"/>
    <w:rsid w:val="00653CD6"/>
    <w:rsid w:val="006607DD"/>
    <w:rsid w:val="00666121"/>
    <w:rsid w:val="00667373"/>
    <w:rsid w:val="00674997"/>
    <w:rsid w:val="006828BF"/>
    <w:rsid w:val="00687BC4"/>
    <w:rsid w:val="006A3A1F"/>
    <w:rsid w:val="006A52B6"/>
    <w:rsid w:val="006C029C"/>
    <w:rsid w:val="006C1310"/>
    <w:rsid w:val="006C3B45"/>
    <w:rsid w:val="006C4799"/>
    <w:rsid w:val="006F0034"/>
    <w:rsid w:val="006F2927"/>
    <w:rsid w:val="006F3D32"/>
    <w:rsid w:val="006F7BDC"/>
    <w:rsid w:val="007118F0"/>
    <w:rsid w:val="00723797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112C"/>
    <w:rsid w:val="007D5B61"/>
    <w:rsid w:val="007E2F69"/>
    <w:rsid w:val="00804F07"/>
    <w:rsid w:val="008124A1"/>
    <w:rsid w:val="00825A09"/>
    <w:rsid w:val="00830AB1"/>
    <w:rsid w:val="00833FCD"/>
    <w:rsid w:val="00842991"/>
    <w:rsid w:val="00843A1C"/>
    <w:rsid w:val="00860054"/>
    <w:rsid w:val="008757E1"/>
    <w:rsid w:val="00875C4B"/>
    <w:rsid w:val="00882724"/>
    <w:rsid w:val="00892AF5"/>
    <w:rsid w:val="00892E48"/>
    <w:rsid w:val="008B2F45"/>
    <w:rsid w:val="008C163E"/>
    <w:rsid w:val="008C5709"/>
    <w:rsid w:val="008C6DF8"/>
    <w:rsid w:val="008D0487"/>
    <w:rsid w:val="008E2697"/>
    <w:rsid w:val="008E5332"/>
    <w:rsid w:val="008F01B7"/>
    <w:rsid w:val="008F3B4E"/>
    <w:rsid w:val="009024CA"/>
    <w:rsid w:val="009109BE"/>
    <w:rsid w:val="00911E1A"/>
    <w:rsid w:val="0091264E"/>
    <w:rsid w:val="0091312B"/>
    <w:rsid w:val="009203C6"/>
    <w:rsid w:val="009229C0"/>
    <w:rsid w:val="00925BEF"/>
    <w:rsid w:val="009301A2"/>
    <w:rsid w:val="00936292"/>
    <w:rsid w:val="009416A0"/>
    <w:rsid w:val="009440B7"/>
    <w:rsid w:val="0095117C"/>
    <w:rsid w:val="00952535"/>
    <w:rsid w:val="00955222"/>
    <w:rsid w:val="00955CFF"/>
    <w:rsid w:val="00956C26"/>
    <w:rsid w:val="00960337"/>
    <w:rsid w:val="00975019"/>
    <w:rsid w:val="00975C49"/>
    <w:rsid w:val="009769DF"/>
    <w:rsid w:val="0098254A"/>
    <w:rsid w:val="009A1099"/>
    <w:rsid w:val="009C29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0B65"/>
    <w:rsid w:val="00A41DE9"/>
    <w:rsid w:val="00A80DC5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2E4"/>
    <w:rsid w:val="00B07986"/>
    <w:rsid w:val="00B15219"/>
    <w:rsid w:val="00B15FD3"/>
    <w:rsid w:val="00B23A04"/>
    <w:rsid w:val="00B244D0"/>
    <w:rsid w:val="00B26FF2"/>
    <w:rsid w:val="00B314D8"/>
    <w:rsid w:val="00B34079"/>
    <w:rsid w:val="00B5040B"/>
    <w:rsid w:val="00B747F7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6A89"/>
    <w:rsid w:val="00CB7698"/>
    <w:rsid w:val="00CC5C97"/>
    <w:rsid w:val="00CD2CC9"/>
    <w:rsid w:val="00CD5FC8"/>
    <w:rsid w:val="00CF5D8B"/>
    <w:rsid w:val="00D041D9"/>
    <w:rsid w:val="00D20B77"/>
    <w:rsid w:val="00D23F3D"/>
    <w:rsid w:val="00D27BF0"/>
    <w:rsid w:val="00D32672"/>
    <w:rsid w:val="00D34D9A"/>
    <w:rsid w:val="00D409DE"/>
    <w:rsid w:val="00D42C9B"/>
    <w:rsid w:val="00D4629C"/>
    <w:rsid w:val="00D531D5"/>
    <w:rsid w:val="00D62235"/>
    <w:rsid w:val="00D7532C"/>
    <w:rsid w:val="00D774D4"/>
    <w:rsid w:val="00D87A04"/>
    <w:rsid w:val="00DA30E4"/>
    <w:rsid w:val="00DA6EC7"/>
    <w:rsid w:val="00DB6940"/>
    <w:rsid w:val="00DB6A52"/>
    <w:rsid w:val="00DB6FD4"/>
    <w:rsid w:val="00DC4185"/>
    <w:rsid w:val="00DC6A92"/>
    <w:rsid w:val="00DD146A"/>
    <w:rsid w:val="00DD3E9D"/>
    <w:rsid w:val="00DD739D"/>
    <w:rsid w:val="00E01751"/>
    <w:rsid w:val="00E022A1"/>
    <w:rsid w:val="00E14883"/>
    <w:rsid w:val="00E15885"/>
    <w:rsid w:val="00E21B42"/>
    <w:rsid w:val="00E22210"/>
    <w:rsid w:val="00E309E9"/>
    <w:rsid w:val="00E31C06"/>
    <w:rsid w:val="00E36531"/>
    <w:rsid w:val="00E44F37"/>
    <w:rsid w:val="00E44F7C"/>
    <w:rsid w:val="00E55522"/>
    <w:rsid w:val="00E62428"/>
    <w:rsid w:val="00E64482"/>
    <w:rsid w:val="00E65685"/>
    <w:rsid w:val="00E73190"/>
    <w:rsid w:val="00E73CEB"/>
    <w:rsid w:val="00E74358"/>
    <w:rsid w:val="00E85AEF"/>
    <w:rsid w:val="00EA53C6"/>
    <w:rsid w:val="00EB4BAF"/>
    <w:rsid w:val="00EB7CDE"/>
    <w:rsid w:val="00EC2729"/>
    <w:rsid w:val="00EE1459"/>
    <w:rsid w:val="00EE1FBF"/>
    <w:rsid w:val="00EE2761"/>
    <w:rsid w:val="00EF184D"/>
    <w:rsid w:val="00EF2017"/>
    <w:rsid w:val="00EF74CA"/>
    <w:rsid w:val="00F04280"/>
    <w:rsid w:val="00F122A3"/>
    <w:rsid w:val="00F122EC"/>
    <w:rsid w:val="00F1252B"/>
    <w:rsid w:val="00F259C4"/>
    <w:rsid w:val="00F365F2"/>
    <w:rsid w:val="00F43919"/>
    <w:rsid w:val="00F54335"/>
    <w:rsid w:val="00F70CBC"/>
    <w:rsid w:val="00F76A8D"/>
    <w:rsid w:val="00F77048"/>
    <w:rsid w:val="00FA2CE5"/>
    <w:rsid w:val="00FB1A2B"/>
    <w:rsid w:val="00FB633F"/>
    <w:rsid w:val="00FC0317"/>
    <w:rsid w:val="00FC118B"/>
    <w:rsid w:val="00FD4B81"/>
    <w:rsid w:val="00FD7F62"/>
    <w:rsid w:val="00FE4E2B"/>
    <w:rsid w:val="00FE540D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rsid w:val="008827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82724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@nieruchomosci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3EEFF-575B-44B5-9434-23F667F9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1013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Dołaszyńska Małgorzata</cp:lastModifiedBy>
  <cp:revision>58</cp:revision>
  <cp:lastPrinted>2024-01-09T08:35:00Z</cp:lastPrinted>
  <dcterms:created xsi:type="dcterms:W3CDTF">2022-06-03T06:48:00Z</dcterms:created>
  <dcterms:modified xsi:type="dcterms:W3CDTF">2026-08-10T08:54:00Z</dcterms:modified>
</cp:coreProperties>
</file>