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2E88A" w14:textId="77777777"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DA6328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AE2DCA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AE2DCA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Załącznik 2.1</w:t>
      </w:r>
      <w:r w:rsidRPr="00D57A20">
        <w:rPr>
          <w:rFonts w:ascii="Arial" w:hAnsi="Arial" w:cs="Arial"/>
          <w:b/>
          <w:bCs/>
          <w:sz w:val="18"/>
        </w:rPr>
        <w:t>. do SWZ</w:t>
      </w:r>
    </w:p>
    <w:p w14:paraId="314FF6F0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63C111F4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00DAA366" w14:textId="77777777" w:rsidR="00865152" w:rsidRDefault="00865152" w:rsidP="00865152">
      <w:pPr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5EBB26CB" w14:textId="77777777" w:rsidR="00865152" w:rsidRPr="00A2299F" w:rsidRDefault="00865152" w:rsidP="00865152">
      <w:pPr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4CCC1010" w14:textId="77777777" w:rsidR="00865152" w:rsidRPr="006951D9" w:rsidRDefault="00865152" w:rsidP="00865152">
      <w:pPr>
        <w:spacing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4B9124B5" w14:textId="77777777" w:rsidR="00865152" w:rsidRPr="006951D9" w:rsidRDefault="00865152" w:rsidP="00865152">
      <w:pPr>
        <w:spacing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1A3A0700" w14:textId="77777777" w:rsidR="00865152" w:rsidRPr="00A43D37" w:rsidRDefault="00865152" w:rsidP="00865152">
      <w:pPr>
        <w:spacing w:line="276" w:lineRule="auto"/>
        <w:ind w:left="5954"/>
        <w:rPr>
          <w:rFonts w:ascii="Arial" w:hAnsi="Arial" w:cs="Arial"/>
          <w:sz w:val="18"/>
          <w:szCs w:val="18"/>
        </w:rPr>
      </w:pPr>
      <w:r w:rsidRPr="00E27274">
        <w:rPr>
          <w:rFonts w:ascii="Arial" w:hAnsi="Arial" w:cs="Arial"/>
          <w:b/>
          <w:sz w:val="18"/>
          <w:szCs w:val="18"/>
        </w:rPr>
        <w:t>50-440 Wrocław</w:t>
      </w:r>
    </w:p>
    <w:p w14:paraId="3F2B5D46" w14:textId="77777777" w:rsidR="00865152" w:rsidRPr="006855AD" w:rsidRDefault="00865152" w:rsidP="00865152">
      <w:pPr>
        <w:spacing w:line="480" w:lineRule="auto"/>
        <w:rPr>
          <w:rFonts w:ascii="Arial" w:hAnsi="Arial" w:cs="Arial"/>
          <w:b/>
          <w:szCs w:val="21"/>
        </w:rPr>
      </w:pPr>
      <w:r w:rsidRPr="00C04050">
        <w:rPr>
          <w:rFonts w:ascii="Arial" w:hAnsi="Arial" w:cs="Arial"/>
          <w:b/>
          <w:szCs w:val="21"/>
        </w:rPr>
        <w:t>Podmiot</w:t>
      </w:r>
      <w:r w:rsidRPr="006855AD">
        <w:rPr>
          <w:rFonts w:ascii="Arial" w:hAnsi="Arial" w:cs="Arial"/>
          <w:b/>
          <w:szCs w:val="21"/>
        </w:rPr>
        <w:t>:</w:t>
      </w:r>
    </w:p>
    <w:p w14:paraId="7DA60AD6" w14:textId="77777777" w:rsidR="00865152" w:rsidRPr="003B16D5" w:rsidRDefault="00865152" w:rsidP="00865152">
      <w:pPr>
        <w:spacing w:line="48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65FAADB9" w14:textId="77777777" w:rsidR="00865152" w:rsidRPr="003B16D5" w:rsidRDefault="00865152" w:rsidP="00865152">
      <w:pPr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5CE78752" w14:textId="77777777" w:rsidR="00865152" w:rsidRDefault="00865152" w:rsidP="00865152">
      <w:pPr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KRS/CEiDG)</w:t>
      </w:r>
    </w:p>
    <w:p w14:paraId="393F2AF5" w14:textId="77777777" w:rsidR="00865152" w:rsidRPr="00E7408D" w:rsidRDefault="00865152" w:rsidP="00865152">
      <w:pPr>
        <w:rPr>
          <w:rFonts w:ascii="Arial" w:hAnsi="Arial" w:cs="Arial"/>
          <w:i/>
          <w:sz w:val="6"/>
          <w:szCs w:val="16"/>
        </w:rPr>
      </w:pPr>
    </w:p>
    <w:p w14:paraId="475FCE7F" w14:textId="77777777" w:rsidR="00865152" w:rsidRPr="003B16D5" w:rsidRDefault="00865152" w:rsidP="00865152">
      <w:pPr>
        <w:spacing w:after="120"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4181C1A4" w14:textId="77777777" w:rsidR="00865152" w:rsidRPr="003B16D5" w:rsidRDefault="00865152" w:rsidP="00865152">
      <w:pPr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29EE92D0" w14:textId="77777777" w:rsidR="00865152" w:rsidRDefault="00865152" w:rsidP="00865152">
      <w:pPr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082EE0F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79F38DA3" w14:textId="77777777" w:rsidR="00E56AB1" w:rsidRDefault="00E56AB1" w:rsidP="00E56AB1">
      <w:pPr>
        <w:spacing w:line="360" w:lineRule="auto"/>
        <w:jc w:val="center"/>
        <w:rPr>
          <w:rFonts w:ascii="Arial" w:eastAsia="Calibri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P</w:t>
      </w:r>
      <w:r w:rsidRPr="00C04050">
        <w:rPr>
          <w:rFonts w:ascii="Arial" w:hAnsi="Arial" w:cs="Arial"/>
          <w:b/>
          <w:u w:val="single"/>
        </w:rPr>
        <w:t>odmiotu udostępniającego zasoby</w:t>
      </w:r>
      <w:r w:rsidRPr="00951BC1">
        <w:rPr>
          <w:rFonts w:ascii="Arial" w:eastAsia="Calibri" w:hAnsi="Arial" w:cs="Arial"/>
          <w:b/>
          <w:u w:val="single"/>
        </w:rPr>
        <w:t xml:space="preserve"> </w:t>
      </w:r>
    </w:p>
    <w:p w14:paraId="0F8D9E67" w14:textId="77777777" w:rsidR="00E56AB1" w:rsidRDefault="00E56AB1" w:rsidP="00E56AB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951BC1">
        <w:rPr>
          <w:rFonts w:ascii="Arial" w:hAnsi="Arial" w:cs="Arial"/>
          <w:b/>
          <w:u w:val="single"/>
        </w:rPr>
        <w:t>o niepodleganiu wykluczeniu oraz spełnianiu warunków udziału w postępowaniu</w:t>
      </w:r>
    </w:p>
    <w:p w14:paraId="47029661" w14:textId="77777777" w:rsidR="00E56AB1" w:rsidRDefault="00E56AB1" w:rsidP="00E56AB1">
      <w:pPr>
        <w:spacing w:line="360" w:lineRule="auto"/>
        <w:jc w:val="center"/>
        <w:rPr>
          <w:rFonts w:ascii="Arial" w:hAnsi="Arial" w:cs="Arial"/>
          <w:b/>
        </w:rPr>
      </w:pPr>
      <w:r w:rsidRPr="00C04050">
        <w:rPr>
          <w:rFonts w:ascii="Arial" w:hAnsi="Arial" w:cs="Arial"/>
          <w:b/>
        </w:rPr>
        <w:t>składane na podstawie art. 125 ust. 5 ustawy Pzp</w:t>
      </w:r>
    </w:p>
    <w:p w14:paraId="494FF396" w14:textId="77777777" w:rsidR="00E56AB1" w:rsidRDefault="00E56AB1" w:rsidP="00E56AB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951BC1">
        <w:rPr>
          <w:rFonts w:ascii="Arial" w:hAnsi="Arial" w:cs="Arial"/>
          <w:b/>
          <w:u w:val="single"/>
        </w:rPr>
        <w:t xml:space="preserve">oraz art. 7 ust.1 ustawy </w:t>
      </w:r>
      <w:r>
        <w:rPr>
          <w:rFonts w:ascii="Arial" w:hAnsi="Arial" w:cs="Arial"/>
          <w:b/>
          <w:u w:val="single"/>
        </w:rPr>
        <w:t xml:space="preserve">z dnia 13 kwietnia 2022 r. </w:t>
      </w:r>
      <w:r w:rsidRPr="00951BC1">
        <w:rPr>
          <w:rFonts w:ascii="Arial" w:hAnsi="Arial" w:cs="Arial"/>
          <w:b/>
          <w:u w:val="single"/>
        </w:rPr>
        <w:t>o szczególnych rozwiązaniach w zakresie przeciwdziałania wspieraniu agresji na Ukrainę oraz służących ochronie bezpieczeństwa narodowego</w:t>
      </w:r>
    </w:p>
    <w:p w14:paraId="1B408DFF" w14:textId="77777777" w:rsidR="00E56AB1" w:rsidRPr="00006323" w:rsidRDefault="00E56AB1" w:rsidP="00E56AB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06323">
        <w:rPr>
          <w:rFonts w:ascii="Arial" w:hAnsi="Arial" w:cs="Arial"/>
          <w:b/>
          <w:u w:val="single"/>
        </w:rPr>
        <w:t>dla zadania …..*</w:t>
      </w:r>
    </w:p>
    <w:p w14:paraId="16943493" w14:textId="2E712353" w:rsidR="00E56AB1" w:rsidRPr="007764B0" w:rsidRDefault="00E56AB1" w:rsidP="00E56AB1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</w:t>
      </w:r>
      <w:r w:rsidRPr="00911064">
        <w:rPr>
          <w:rFonts w:ascii="Arial" w:hAnsi="Arial" w:cs="Arial"/>
          <w:sz w:val="18"/>
          <w:szCs w:val="18"/>
        </w:rPr>
        <w:t>o którym mowa</w:t>
      </w:r>
      <w:r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</w:t>
      </w:r>
      <w:bookmarkStart w:id="0" w:name="_Hlk144813171"/>
      <w:bookmarkStart w:id="1" w:name="_Hlk118449372"/>
      <w:r>
        <w:rPr>
          <w:rFonts w:ascii="Arial" w:hAnsi="Arial" w:cs="Arial"/>
          <w:sz w:val="18"/>
          <w:szCs w:val="18"/>
        </w:rPr>
        <w:t>Prawo zamówień publicznych pn.:</w:t>
      </w:r>
      <w:bookmarkEnd w:id="0"/>
      <w:bookmarkEnd w:id="1"/>
      <w:r>
        <w:rPr>
          <w:rFonts w:ascii="Arial" w:hAnsi="Arial" w:cs="Arial"/>
          <w:sz w:val="18"/>
          <w:szCs w:val="18"/>
        </w:rPr>
        <w:t xml:space="preserve"> </w:t>
      </w:r>
      <w:r w:rsidR="00043546" w:rsidRPr="00A00EBE">
        <w:rPr>
          <w:rFonts w:ascii="Arial" w:hAnsi="Arial" w:cs="Arial"/>
          <w:b/>
          <w:bCs/>
          <w:iCs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043546">
        <w:rPr>
          <w:rFonts w:ascii="Arial" w:hAnsi="Arial" w:cs="Arial"/>
          <w:b/>
          <w:bCs/>
          <w:iCs/>
          <w:sz w:val="18"/>
          <w:szCs w:val="18"/>
        </w:rPr>
        <w:t>cztery</w:t>
      </w:r>
      <w:r w:rsidR="00043546" w:rsidRPr="00A00EBE">
        <w:rPr>
          <w:rFonts w:ascii="Arial" w:hAnsi="Arial" w:cs="Arial"/>
          <w:b/>
          <w:bCs/>
          <w:iCs/>
          <w:sz w:val="18"/>
          <w:szCs w:val="18"/>
        </w:rPr>
        <w:t xml:space="preserve"> zadania</w:t>
      </w:r>
      <w:bookmarkStart w:id="2" w:name="_GoBack"/>
      <w:bookmarkEnd w:id="2"/>
      <w:r w:rsidRPr="006C6F34">
        <w:rPr>
          <w:rFonts w:ascii="Arial" w:hAnsi="Arial" w:cs="Arial"/>
          <w:bCs/>
          <w:iCs/>
          <w:sz w:val="18"/>
          <w:szCs w:val="18"/>
        </w:rPr>
        <w:t xml:space="preserve">, </w:t>
      </w:r>
      <w:r w:rsidRPr="006C6F34">
        <w:rPr>
          <w:rFonts w:ascii="Arial" w:hAnsi="Arial" w:cs="Arial"/>
          <w:bCs/>
          <w:sz w:val="18"/>
          <w:szCs w:val="18"/>
        </w:rPr>
        <w:t>prowadzon</w:t>
      </w:r>
      <w:r>
        <w:rPr>
          <w:rFonts w:ascii="Arial" w:hAnsi="Arial" w:cs="Arial"/>
          <w:bCs/>
          <w:sz w:val="18"/>
          <w:szCs w:val="18"/>
        </w:rPr>
        <w:t xml:space="preserve">ego przez Powiat Wrocławski </w:t>
      </w:r>
      <w:r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4EB1A313" w14:textId="77777777" w:rsidR="00E56AB1" w:rsidRPr="0062642B" w:rsidRDefault="00E56AB1" w:rsidP="00E56AB1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  <w:color w:val="2E74B5" w:themeColor="accent1" w:themeShade="BF"/>
          <w:szCs w:val="21"/>
        </w:rPr>
      </w:pPr>
      <w:r w:rsidRPr="0062642B">
        <w:rPr>
          <w:rFonts w:ascii="Arial" w:hAnsi="Arial" w:cs="Arial"/>
          <w:color w:val="2E74B5" w:themeColor="accent1" w:themeShade="BF"/>
          <w:szCs w:val="21"/>
        </w:rPr>
        <w:t>OŚWIADCZENIA DOTYCZĄCE PODSTAW WYKLUCZENIA:</w:t>
      </w:r>
    </w:p>
    <w:p w14:paraId="0FC9E82C" w14:textId="77777777" w:rsidR="00E56AB1" w:rsidRPr="00576CAE" w:rsidRDefault="00E56AB1" w:rsidP="00E56AB1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>art. 108 ust. 1 ustawy Pzp.</w:t>
      </w:r>
    </w:p>
    <w:p w14:paraId="4FDC9269" w14:textId="77777777" w:rsidR="00E56AB1" w:rsidRPr="00DC5300" w:rsidRDefault="00E56AB1" w:rsidP="00E56AB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>
        <w:rPr>
          <w:rFonts w:ascii="Arial" w:hAnsi="Arial" w:cs="Arial"/>
          <w:sz w:val="18"/>
          <w:szCs w:val="18"/>
        </w:rPr>
        <w:t>iu z postępowania na podstawie art. 109 ust.</w:t>
      </w:r>
      <w:r w:rsidRPr="00576CAE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pkt 4 </w:t>
      </w:r>
      <w:r w:rsidRPr="00576CAE">
        <w:rPr>
          <w:rFonts w:ascii="Arial" w:hAnsi="Arial" w:cs="Arial"/>
          <w:sz w:val="18"/>
          <w:szCs w:val="18"/>
        </w:rPr>
        <w:t>ustawy Pzp.</w:t>
      </w:r>
      <w:r>
        <w:rPr>
          <w:rFonts w:ascii="Arial" w:hAnsi="Arial" w:cs="Arial"/>
          <w:sz w:val="18"/>
          <w:szCs w:val="18"/>
        </w:rPr>
        <w:t xml:space="preserve"> </w:t>
      </w:r>
      <w:r w:rsidRPr="00DC5300">
        <w:rPr>
          <w:rFonts w:ascii="Arial" w:hAnsi="Arial" w:cs="Arial"/>
          <w:i/>
          <w:sz w:val="18"/>
          <w:szCs w:val="18"/>
        </w:rPr>
        <w:t xml:space="preserve">Stosownie do art. 274 ust. 4 ustawy Pzp, </w:t>
      </w:r>
      <w:r w:rsidRPr="00DC5300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Pr="00DC5300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Pr="00DC5300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Pr="00DC5300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</w:t>
      </w:r>
      <w:r>
        <w:rPr>
          <w:rFonts w:ascii="Arial" w:hAnsi="Arial" w:cs="Arial"/>
          <w:i/>
          <w:sz w:val="18"/>
          <w:szCs w:val="18"/>
        </w:rPr>
        <w:t>luczenia z art. 109 ust 1 pkt 4</w:t>
      </w:r>
      <w:r w:rsidRPr="00DC5300">
        <w:rPr>
          <w:rFonts w:ascii="Arial" w:hAnsi="Arial" w:cs="Arial"/>
          <w:i/>
          <w:sz w:val="18"/>
          <w:szCs w:val="18"/>
        </w:rPr>
        <w:t xml:space="preserve"> [rejestr KRS, </w:t>
      </w:r>
      <w:proofErr w:type="spellStart"/>
      <w:r w:rsidRPr="00DC530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DC5300">
        <w:rPr>
          <w:rFonts w:ascii="Arial" w:hAnsi="Arial" w:cs="Arial"/>
          <w:i/>
          <w:sz w:val="18"/>
          <w:szCs w:val="18"/>
        </w:rPr>
        <w:t>] …………………………….……………</w:t>
      </w:r>
      <w:r>
        <w:rPr>
          <w:rFonts w:ascii="Arial" w:hAnsi="Arial" w:cs="Arial"/>
          <w:i/>
          <w:sz w:val="18"/>
          <w:szCs w:val="18"/>
        </w:rPr>
        <w:t>…………………………</w:t>
      </w:r>
      <w:r w:rsidRPr="00DC5300">
        <w:rPr>
          <w:rFonts w:ascii="Arial" w:hAnsi="Arial" w:cs="Arial"/>
          <w:i/>
          <w:sz w:val="18"/>
          <w:szCs w:val="18"/>
        </w:rPr>
        <w:t>…………………………………...……</w:t>
      </w:r>
    </w:p>
    <w:p w14:paraId="5BE9A959" w14:textId="77777777" w:rsidR="00E56AB1" w:rsidRPr="00576CAE" w:rsidRDefault="00E56AB1" w:rsidP="00E56AB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Pzp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>ustawy Pzp</w:t>
      </w:r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……………</w:t>
      </w:r>
    </w:p>
    <w:p w14:paraId="2E12A80E" w14:textId="77777777" w:rsidR="00E56AB1" w:rsidRPr="007764B0" w:rsidRDefault="00E56AB1" w:rsidP="00E56AB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>art.  7 ust. 1 ustawy 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lastRenderedPageBreak/>
        <w:t xml:space="preserve">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proofErr w:type="spellStart"/>
      <w:r>
        <w:rPr>
          <w:rFonts w:ascii="Arial" w:hAnsi="Arial" w:cs="Arial"/>
          <w:iCs/>
          <w:color w:val="222222"/>
          <w:sz w:val="18"/>
          <w:szCs w:val="18"/>
        </w:rPr>
        <w:t>t.j</w:t>
      </w:r>
      <w:proofErr w:type="spellEnd"/>
      <w:r>
        <w:rPr>
          <w:rFonts w:ascii="Arial" w:hAnsi="Arial" w:cs="Arial"/>
          <w:iCs/>
          <w:color w:val="222222"/>
          <w:sz w:val="18"/>
          <w:szCs w:val="18"/>
        </w:rPr>
        <w:t>. Dz. U. z 2025 r., poz.514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1CC5EA12" w14:textId="77777777" w:rsidR="00E56AB1" w:rsidRPr="0062642B" w:rsidRDefault="00E56AB1" w:rsidP="00E56AB1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Cs w:val="21"/>
        </w:rPr>
      </w:pPr>
      <w:r w:rsidRPr="0062642B">
        <w:rPr>
          <w:rFonts w:ascii="Arial" w:hAnsi="Arial" w:cs="Arial"/>
          <w:color w:val="2E74B5" w:themeColor="accent1" w:themeShade="BF"/>
          <w:szCs w:val="21"/>
        </w:rPr>
        <w:t>OŚWIADCZENIE DOTYCZĄCE WARUNKÓW UDZIAŁU W POSTĘPOWANIU:</w:t>
      </w:r>
    </w:p>
    <w:p w14:paraId="6FB164DD" w14:textId="77777777" w:rsidR="00E56AB1" w:rsidRPr="00C04050" w:rsidRDefault="00E56AB1" w:rsidP="00E56AB1">
      <w:pPr>
        <w:spacing w:line="360" w:lineRule="auto"/>
        <w:jc w:val="both"/>
        <w:rPr>
          <w:rFonts w:ascii="Arial" w:hAnsi="Arial" w:cs="Arial"/>
        </w:rPr>
      </w:pPr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Zamawiającego</w:t>
      </w:r>
      <w:r>
        <w:rPr>
          <w:rFonts w:ascii="Arial" w:hAnsi="Arial" w:cs="Arial"/>
          <w:sz w:val="18"/>
          <w:szCs w:val="18"/>
        </w:rPr>
        <w:t xml:space="preserve"> </w:t>
      </w:r>
      <w:r w:rsidRPr="00576CAE">
        <w:rPr>
          <w:rFonts w:ascii="Arial" w:hAnsi="Arial" w:cs="Arial"/>
          <w:sz w:val="18"/>
          <w:szCs w:val="18"/>
        </w:rPr>
        <w:t xml:space="preserve">w Specyfikacji </w:t>
      </w:r>
      <w:r>
        <w:rPr>
          <w:rFonts w:ascii="Arial" w:hAnsi="Arial" w:cs="Arial"/>
          <w:sz w:val="18"/>
          <w:szCs w:val="18"/>
        </w:rPr>
        <w:t>Warunków Zamówienia.</w:t>
      </w:r>
    </w:p>
    <w:p w14:paraId="03777890" w14:textId="77777777" w:rsidR="00E56AB1" w:rsidRPr="00576CAE" w:rsidRDefault="00E56AB1" w:rsidP="00E56AB1">
      <w:pPr>
        <w:spacing w:line="360" w:lineRule="auto"/>
        <w:jc w:val="both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color w:val="0070C0"/>
          <w:szCs w:val="21"/>
        </w:rPr>
        <w:t>III.</w:t>
      </w:r>
      <w:r w:rsidRPr="00576CAE">
        <w:rPr>
          <w:rFonts w:ascii="Arial" w:hAnsi="Arial" w:cs="Arial"/>
          <w:color w:val="0070C0"/>
          <w:szCs w:val="21"/>
        </w:rPr>
        <w:t>OŚWIADCZENIE DOTYCZĄCE PODANYCH INFORMACJI:</w:t>
      </w:r>
    </w:p>
    <w:p w14:paraId="1958CC9C" w14:textId="77777777" w:rsidR="00E56AB1" w:rsidRPr="00744759" w:rsidRDefault="00E56AB1" w:rsidP="00E56AB1">
      <w:pPr>
        <w:spacing w:line="360" w:lineRule="auto"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7EAE3B29" w14:textId="77777777" w:rsidR="00E56AB1" w:rsidRPr="00A7740C" w:rsidRDefault="00E56AB1" w:rsidP="00E56AB1">
      <w:pPr>
        <w:spacing w:line="360" w:lineRule="auto"/>
        <w:jc w:val="both"/>
        <w:rPr>
          <w:rFonts w:cstheme="minorHAnsi"/>
        </w:rPr>
      </w:pPr>
      <w:r>
        <w:rPr>
          <w:rFonts w:ascii="Arial" w:hAnsi="Arial" w:cs="Arial"/>
          <w:color w:val="0070C0"/>
          <w:szCs w:val="21"/>
        </w:rPr>
        <w:t xml:space="preserve">IV </w:t>
      </w:r>
      <w:r w:rsidRPr="00A7740C">
        <w:rPr>
          <w:rFonts w:ascii="Arial" w:hAnsi="Arial" w:cs="Arial"/>
          <w:color w:val="0070C0"/>
          <w:szCs w:val="21"/>
        </w:rPr>
        <w:t xml:space="preserve">OŚWIADCZENIE DOTYCZĄCE CERTYFIKACJI </w:t>
      </w:r>
    </w:p>
    <w:p w14:paraId="7D208076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Działając na zgodnie z art. art. 273 ust. 2 w zakresie ust. 1 pkt 1 ustawy Pzp, oświadczam, że:</w:t>
      </w:r>
    </w:p>
    <w:p w14:paraId="62ED36B6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Pzp;</w:t>
      </w:r>
    </w:p>
    <w:p w14:paraId="4158CA18" w14:textId="4C26FF8C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Pzp, w zakresie wskazanym poniżej</w:t>
      </w:r>
      <w:r w:rsidR="001B6DBB" w:rsidRPr="00AC43CD">
        <w:rPr>
          <w:rFonts w:ascii="Arial" w:hAnsi="Arial" w:cs="Arial"/>
          <w:sz w:val="18"/>
          <w:szCs w:val="18"/>
        </w:rPr>
        <w:t>:</w:t>
      </w:r>
      <w:r w:rsidR="001B6DBB">
        <w:rPr>
          <w:rFonts w:ascii="Arial" w:hAnsi="Arial" w:cs="Arial"/>
          <w:sz w:val="18"/>
          <w:szCs w:val="18"/>
        </w:rPr>
        <w:t xml:space="preserve"> </w:t>
      </w:r>
    </w:p>
    <w:p w14:paraId="064DDCBB" w14:textId="244CCF8A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Dane certyfikatu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4199586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148A1A3D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111D40A6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2A45D368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Rodzaj certyfikatu:</w:t>
      </w:r>
    </w:p>
    <w:p w14:paraId="53CC11F9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56DA6B73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14590D7F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zamówienia. jeżeli dotyczy </w:t>
      </w:r>
    </w:p>
    <w:p w14:paraId="37677823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177896A2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08377602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52B6E432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4D5D3837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0C427EF5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6E0D42D6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0DC9F0AD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lastRenderedPageBreak/>
        <w:t>Przekazane dane powinny umożliwiać weryfikację zgodności ze sposobem wykazania spełnienia warunków przez wykonawców wspólnie ubiegających się o zamówienie.</w:t>
      </w:r>
    </w:p>
    <w:p w14:paraId="1722C3BD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2BBBE78D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2AEE769" w14:textId="77777777" w:rsidR="00E56AB1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6AF08327" w14:textId="77777777" w:rsidR="00E56AB1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7E47178" w14:textId="77777777" w:rsidR="00E56AB1" w:rsidRDefault="00E56AB1" w:rsidP="00E56AB1">
      <w:pPr>
        <w:spacing w:line="360" w:lineRule="auto"/>
        <w:rPr>
          <w:rFonts w:ascii="Arial" w:hAnsi="Arial" w:cs="Arial"/>
          <w:sz w:val="18"/>
          <w:szCs w:val="18"/>
        </w:rPr>
      </w:pPr>
      <w:r w:rsidRPr="003D60D9">
        <w:rPr>
          <w:rFonts w:ascii="Arial" w:hAnsi="Arial" w:cs="Arial"/>
          <w:b/>
          <w:bCs/>
          <w:sz w:val="16"/>
          <w:szCs w:val="18"/>
        </w:rPr>
        <w:t>*- Wpisać numer zadania na które składana jest oferta.</w:t>
      </w:r>
    </w:p>
    <w:p w14:paraId="01E1DDA4" w14:textId="77777777" w:rsidR="00E56AB1" w:rsidRPr="005A6386" w:rsidRDefault="00E56AB1" w:rsidP="00E56AB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1009646" w14:textId="77777777" w:rsidR="00E56AB1" w:rsidRPr="00006323" w:rsidRDefault="00E56AB1" w:rsidP="00E56AB1">
      <w:pPr>
        <w:spacing w:line="360" w:lineRule="auto"/>
        <w:ind w:hanging="284"/>
        <w:contextualSpacing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 lub podpisem osobistym przez Podmiot udostępniający zasoby. Zamawiający zaleca zapisanie dokumentu  w</w:t>
      </w: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>formacie PDF</w:t>
      </w:r>
      <w:r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p w14:paraId="1E91D007" w14:textId="77777777" w:rsidR="00865152" w:rsidRPr="00AC7D3B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rFonts w:ascii="Arial" w:hAnsi="Arial" w:cs="Arial"/>
          <w:sz w:val="16"/>
          <w:szCs w:val="18"/>
        </w:rPr>
      </w:pPr>
    </w:p>
    <w:p w14:paraId="5AE669CB" w14:textId="77777777" w:rsidR="00865152" w:rsidRDefault="00865152" w:rsidP="008651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4757500" w14:textId="77777777" w:rsidR="00865152" w:rsidRPr="00520F90" w:rsidRDefault="00865152" w:rsidP="008651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39165C30" w14:textId="77777777" w:rsidR="00865152" w:rsidRDefault="00865152" w:rsidP="00865152"/>
    <w:p w14:paraId="29DB7973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63CF0CB6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19279D74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1FD01DDF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0E16A65E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15F91A06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106822A9" w14:textId="77777777" w:rsidR="00AE2DCA" w:rsidRDefault="00AE2DCA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06067601" w14:textId="77777777" w:rsidR="00AE2DCA" w:rsidRDefault="00AE2DCA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40E9B837" w14:textId="77777777" w:rsidR="00AE2DCA" w:rsidRDefault="00AE2DCA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614CE421" w14:textId="77777777" w:rsidR="00AE2DCA" w:rsidRDefault="00AE2DCA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DD8B122" w14:textId="77777777" w:rsidR="00AE2DCA" w:rsidRDefault="00AE2DCA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D105BD0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79F1B12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0DDE5995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261F6D04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1EA5FBA9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sectPr w:rsidR="0086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25966" w14:textId="77777777" w:rsidR="006F3214" w:rsidRDefault="006F3214" w:rsidP="00865152">
      <w:r>
        <w:separator/>
      </w:r>
    </w:p>
  </w:endnote>
  <w:endnote w:type="continuationSeparator" w:id="0">
    <w:p w14:paraId="0007B3DA" w14:textId="77777777" w:rsidR="006F3214" w:rsidRDefault="006F3214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34823" w14:textId="77777777" w:rsidR="006F3214" w:rsidRDefault="006F3214" w:rsidP="00865152">
      <w:r>
        <w:separator/>
      </w:r>
    </w:p>
  </w:footnote>
  <w:footnote w:type="continuationSeparator" w:id="0">
    <w:p w14:paraId="12E7E969" w14:textId="77777777" w:rsidR="006F3214" w:rsidRDefault="006F3214" w:rsidP="00865152">
      <w:r>
        <w:continuationSeparator/>
      </w:r>
    </w:p>
  </w:footnote>
  <w:footnote w:id="1">
    <w:p w14:paraId="1F3BD3AB" w14:textId="77777777" w:rsidR="00E56AB1" w:rsidRPr="00A82964" w:rsidRDefault="00E56AB1" w:rsidP="00E56A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</w:t>
      </w:r>
      <w:r>
        <w:rPr>
          <w:rFonts w:ascii="Arial" w:hAnsi="Arial" w:cs="Arial"/>
          <w:color w:val="222222"/>
          <w:sz w:val="16"/>
          <w:szCs w:val="16"/>
        </w:rPr>
        <w:t xml:space="preserve">                    </w:t>
      </w:r>
      <w:r w:rsidRPr="00A82964">
        <w:rPr>
          <w:rFonts w:ascii="Arial" w:hAnsi="Arial" w:cs="Arial"/>
          <w:color w:val="222222"/>
          <w:sz w:val="16"/>
          <w:szCs w:val="16"/>
        </w:rPr>
        <w:t>o udzielenie zamówienia publicznego lub konkursu prowadzonego na podstawie ustawy Pzp wyklucza się:</w:t>
      </w:r>
    </w:p>
    <w:p w14:paraId="5533FA72" w14:textId="77777777" w:rsidR="00E56AB1" w:rsidRPr="00A82964" w:rsidRDefault="00E56AB1" w:rsidP="00E56A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1BD183" w14:textId="77777777" w:rsidR="00E56AB1" w:rsidRPr="003C1C46" w:rsidRDefault="00E56AB1" w:rsidP="00E56A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>
        <w:rPr>
          <w:rFonts w:ascii="Arial" w:hAnsi="Arial" w:cs="Arial"/>
          <w:color w:val="222222"/>
          <w:sz w:val="16"/>
          <w:szCs w:val="16"/>
        </w:rPr>
        <w:t xml:space="preserve">         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o przeciwdziałaniu praniu pieniędzy oraz finansowaniu terroryzmu </w:t>
      </w:r>
      <w:r w:rsidRPr="00A22B8A">
        <w:rPr>
          <w:rFonts w:ascii="Arial" w:hAnsi="Arial" w:cs="Arial"/>
          <w:color w:val="222222"/>
          <w:sz w:val="16"/>
          <w:szCs w:val="16"/>
        </w:rPr>
        <w:t>(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Dz. U. z 2025</w:t>
      </w:r>
      <w:r w:rsidRPr="00331056">
        <w:rPr>
          <w:rFonts w:ascii="Arial" w:hAnsi="Arial" w:cs="Arial"/>
          <w:color w:val="222222"/>
          <w:sz w:val="16"/>
          <w:szCs w:val="16"/>
        </w:rPr>
        <w:t xml:space="preserve"> r. poz.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652926">
        <w:rPr>
          <w:rFonts w:ascii="Arial" w:hAnsi="Arial" w:cs="Arial"/>
          <w:color w:val="222222"/>
          <w:sz w:val="16"/>
          <w:szCs w:val="16"/>
        </w:rPr>
        <w:t>644 ze zm.) jest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</w:t>
      </w:r>
      <w:r w:rsidRPr="003C1C46">
        <w:rPr>
          <w:rFonts w:ascii="Arial" w:hAnsi="Arial" w:cs="Arial"/>
          <w:color w:val="222222"/>
          <w:sz w:val="16"/>
          <w:szCs w:val="16"/>
        </w:rPr>
        <w:t>mowa w art. 1 pkt 3 ustawy;</w:t>
      </w:r>
    </w:p>
    <w:p w14:paraId="34417039" w14:textId="77777777" w:rsidR="00E56AB1" w:rsidRPr="00761CEB" w:rsidRDefault="00E56AB1" w:rsidP="00E56A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C1C46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                            29 września 1994 r. o r</w:t>
      </w:r>
      <w:r>
        <w:rPr>
          <w:rFonts w:ascii="Arial" w:hAnsi="Arial" w:cs="Arial"/>
          <w:color w:val="222222"/>
          <w:sz w:val="16"/>
          <w:szCs w:val="16"/>
        </w:rPr>
        <w:t>achunkowości (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Dz. U. z 2026 r. poz. 522</w:t>
      </w:r>
      <w:r w:rsidRPr="003C1C46">
        <w:rPr>
          <w:rFonts w:ascii="Arial" w:hAnsi="Arial" w:cs="Arial"/>
          <w:color w:val="222222"/>
          <w:sz w:val="16"/>
          <w:szCs w:val="16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rozstrzygającej o zastosowaniu środka, o którym mowa w art. 1 pkt 3 ustawy.</w:t>
      </w:r>
    </w:p>
    <w:p w14:paraId="4D7B082F" w14:textId="77777777" w:rsidR="00E56AB1" w:rsidRPr="00761CEB" w:rsidRDefault="00E56AB1" w:rsidP="00E56AB1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62BBE"/>
    <w:multiLevelType w:val="hybridMultilevel"/>
    <w:tmpl w:val="9286BDAE"/>
    <w:lvl w:ilvl="0" w:tplc="E57EA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9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043546"/>
    <w:rsid w:val="001B6DBB"/>
    <w:rsid w:val="0025551B"/>
    <w:rsid w:val="002651EF"/>
    <w:rsid w:val="002B525E"/>
    <w:rsid w:val="00607897"/>
    <w:rsid w:val="006941F9"/>
    <w:rsid w:val="006F3214"/>
    <w:rsid w:val="007B1C28"/>
    <w:rsid w:val="00865152"/>
    <w:rsid w:val="008D3433"/>
    <w:rsid w:val="009021EC"/>
    <w:rsid w:val="00AC43CD"/>
    <w:rsid w:val="00AE2DCA"/>
    <w:rsid w:val="00C94082"/>
    <w:rsid w:val="00DA6328"/>
    <w:rsid w:val="00E14B53"/>
    <w:rsid w:val="00E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50E0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34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9</cp:revision>
  <dcterms:created xsi:type="dcterms:W3CDTF">2026-03-16T08:39:00Z</dcterms:created>
  <dcterms:modified xsi:type="dcterms:W3CDTF">2026-08-13T06:28:00Z</dcterms:modified>
</cp:coreProperties>
</file>