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46076" w14:textId="222BF24D" w:rsidR="00C31155" w:rsidRPr="007425F6" w:rsidRDefault="003C4BB9">
      <w:pPr>
        <w:rPr>
          <w:rFonts w:ascii="Cambria" w:hAnsi="Cambria"/>
          <w:b/>
          <w:bCs/>
          <w:color w:val="000000" w:themeColor="text1"/>
          <w:sz w:val="20"/>
          <w:szCs w:val="20"/>
        </w:rPr>
      </w:pP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>Załącznik Nr 2 do Specyfikacji Warunków Zamówienia</w:t>
      </w:r>
    </w:p>
    <w:p w14:paraId="500ACDF3" w14:textId="2C34E83C" w:rsidR="003C4BB9" w:rsidRPr="007425F6" w:rsidRDefault="003C4BB9">
      <w:pPr>
        <w:rPr>
          <w:rFonts w:ascii="Cambria" w:hAnsi="Cambria"/>
          <w:i/>
          <w:iCs/>
          <w:color w:val="000000" w:themeColor="text1"/>
          <w:sz w:val="20"/>
          <w:szCs w:val="20"/>
          <w:u w:val="single"/>
        </w:rPr>
      </w:pPr>
      <w:r w:rsidRPr="007425F6">
        <w:rPr>
          <w:rFonts w:ascii="Cambria" w:hAnsi="Cambria"/>
          <w:i/>
          <w:iCs/>
          <w:color w:val="000000" w:themeColor="text1"/>
          <w:sz w:val="20"/>
          <w:szCs w:val="20"/>
          <w:u w:val="single"/>
        </w:rPr>
        <w:t>Brak możliwości zmiany gramatury</w:t>
      </w:r>
    </w:p>
    <w:p w14:paraId="0F36ACD8" w14:textId="3DD65EC2" w:rsidR="003C4BB9" w:rsidRPr="007425F6" w:rsidRDefault="003C4BB9" w:rsidP="003C4BB9">
      <w:pPr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7425F6">
        <w:rPr>
          <w:rFonts w:ascii="Cambria" w:hAnsi="Cambria"/>
          <w:b/>
          <w:bCs/>
          <w:color w:val="000000" w:themeColor="text1"/>
          <w:sz w:val="28"/>
          <w:szCs w:val="28"/>
        </w:rPr>
        <w:t>FORMULARZ CENOWY</w:t>
      </w:r>
    </w:p>
    <w:p w14:paraId="7614F793" w14:textId="628EC8B6" w:rsidR="007425F6" w:rsidRPr="007425F6" w:rsidRDefault="003C4BB9" w:rsidP="007425F6">
      <w:pPr>
        <w:jc w:val="center"/>
        <w:rPr>
          <w:rFonts w:ascii="Cambria" w:hAnsi="Cambria"/>
          <w:color w:val="000000" w:themeColor="text1"/>
          <w:sz w:val="20"/>
          <w:szCs w:val="20"/>
        </w:rPr>
      </w:pPr>
      <w:r w:rsidRPr="007425F6">
        <w:rPr>
          <w:rFonts w:ascii="Cambria" w:hAnsi="Cambria"/>
          <w:color w:val="000000" w:themeColor="text1"/>
          <w:sz w:val="20"/>
          <w:szCs w:val="20"/>
        </w:rPr>
        <w:t xml:space="preserve">Zgodnie z wymogami zawartymi w specyfikacji warunków zamówienia oraz złożoną </w:t>
      </w:r>
      <w:r w:rsidR="007425F6" w:rsidRPr="007425F6">
        <w:rPr>
          <w:rFonts w:ascii="Cambria" w:hAnsi="Cambria"/>
          <w:color w:val="000000" w:themeColor="text1"/>
          <w:sz w:val="20"/>
          <w:szCs w:val="20"/>
        </w:rPr>
        <w:t>ofertą przedstawiamy ofertę cenową na poszczególną część zamówienia:</w:t>
      </w:r>
    </w:p>
    <w:p w14:paraId="3601E631" w14:textId="04BE13CD" w:rsidR="002C56AE" w:rsidRDefault="007425F6" w:rsidP="007425F6">
      <w:pPr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>CZĘŚĆ I</w:t>
      </w:r>
      <w:r w:rsidR="002C56AE">
        <w:rPr>
          <w:rFonts w:ascii="Cambria" w:hAnsi="Cambria"/>
          <w:b/>
          <w:bCs/>
          <w:color w:val="000000" w:themeColor="text1"/>
          <w:sz w:val="20"/>
          <w:szCs w:val="20"/>
        </w:rPr>
        <w:t>V</w:t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 xml:space="preserve"> </w:t>
      </w:r>
      <w:r w:rsidR="002C56AE">
        <w:rPr>
          <w:rFonts w:ascii="Cambria" w:hAnsi="Cambria"/>
          <w:b/>
          <w:bCs/>
          <w:color w:val="000000" w:themeColor="text1"/>
          <w:sz w:val="20"/>
          <w:szCs w:val="20"/>
        </w:rPr>
        <w:t>Pieczywo</w:t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ab/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ab/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ab/>
        <w:t xml:space="preserve">Kod CPV: </w:t>
      </w:r>
      <w:r w:rsidR="00F31005">
        <w:rPr>
          <w:rFonts w:ascii="Cambria" w:hAnsi="Cambria"/>
          <w:b/>
          <w:bCs/>
          <w:color w:val="000000" w:themeColor="text1"/>
          <w:sz w:val="20"/>
          <w:szCs w:val="20"/>
        </w:rPr>
        <w:t>15</w:t>
      </w:r>
      <w:r w:rsidR="002C56AE">
        <w:rPr>
          <w:rFonts w:ascii="Cambria" w:hAnsi="Cambria"/>
          <w:b/>
          <w:bCs/>
          <w:color w:val="000000" w:themeColor="text1"/>
          <w:sz w:val="20"/>
          <w:szCs w:val="20"/>
        </w:rPr>
        <w:t>810000-9</w:t>
      </w:r>
    </w:p>
    <w:tbl>
      <w:tblPr>
        <w:tblW w:w="13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3140"/>
        <w:gridCol w:w="520"/>
        <w:gridCol w:w="1000"/>
        <w:gridCol w:w="1943"/>
        <w:gridCol w:w="2268"/>
        <w:gridCol w:w="1560"/>
        <w:gridCol w:w="141"/>
        <w:gridCol w:w="19"/>
        <w:gridCol w:w="2249"/>
      </w:tblGrid>
      <w:tr w:rsidR="002C56AE" w:rsidRPr="002C56AE" w14:paraId="6304BFBC" w14:textId="6A3DFECF" w:rsidTr="007A440E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310B1" w14:textId="160ADD88" w:rsidR="002C56AE" w:rsidRPr="002C56AE" w:rsidRDefault="002C56AE" w:rsidP="002C56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441C0" w14:textId="008649F2" w:rsidR="002C56AE" w:rsidRPr="002C56AE" w:rsidRDefault="002C56AE" w:rsidP="002C5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Nazwa produktu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B2883" w14:textId="4C775E9D" w:rsidR="002C56AE" w:rsidRPr="002C56AE" w:rsidRDefault="002C56AE" w:rsidP="002C5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J.m.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DE130" w14:textId="02F30E04" w:rsidR="002C56AE" w:rsidRPr="002C56AE" w:rsidRDefault="002C56AE" w:rsidP="002C56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Ilość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C9572" w14:textId="42CB4E07" w:rsidR="002C56AE" w:rsidRPr="002C56AE" w:rsidRDefault="002C56AE" w:rsidP="002C56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Cena jedn. netto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3F073" w14:textId="76AD8A28" w:rsidR="002C56AE" w:rsidRPr="002C56AE" w:rsidRDefault="002C56AE" w:rsidP="002C56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Wartość netto (zł)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33526" w14:textId="457BF134" w:rsidR="002C56AE" w:rsidRPr="002C56AE" w:rsidRDefault="002C56AE" w:rsidP="002C56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Stawka VAT (%)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4877D" w14:textId="37F5130F" w:rsidR="002C56AE" w:rsidRPr="002C56AE" w:rsidRDefault="002C56AE" w:rsidP="002C56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Wartość brutto</w:t>
            </w:r>
          </w:p>
        </w:tc>
      </w:tr>
      <w:tr w:rsidR="007A440E" w:rsidRPr="002C56AE" w14:paraId="0973CC25" w14:textId="668D9D1B" w:rsidTr="007A440E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15CCA" w14:textId="17B3017F" w:rsidR="007A440E" w:rsidRPr="007A440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A440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1A2FA" w14:textId="2FAA3A35" w:rsidR="007A440E" w:rsidRPr="007A440E" w:rsidRDefault="007A440E" w:rsidP="007A4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A440E">
              <w:rPr>
                <w:rFonts w:ascii="Calibri" w:hAnsi="Calibri" w:cs="Calibri"/>
                <w:color w:val="000000"/>
                <w:sz w:val="24"/>
                <w:szCs w:val="24"/>
              </w:rPr>
              <w:t>Bułka śniadaniowa 50g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61261" w14:textId="632EE1F2" w:rsidR="007A440E" w:rsidRPr="007A440E" w:rsidRDefault="007A440E" w:rsidP="007A4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7A440E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C10F8" w14:textId="25068413" w:rsidR="007A440E" w:rsidRPr="007A440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7A440E">
              <w:rPr>
                <w:rFonts w:ascii="Calibri" w:hAnsi="Calibri" w:cs="Calibri"/>
                <w:sz w:val="24"/>
                <w:szCs w:val="24"/>
              </w:rPr>
              <w:t>10 000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B34E9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B8B57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E7CC2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D613D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7A440E" w:rsidRPr="002C56AE" w14:paraId="7F217EFE" w14:textId="2C5F4E6E" w:rsidTr="007A440E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B56F2" w14:textId="20032DE8" w:rsidR="007A440E" w:rsidRPr="007A440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A440E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361E6" w14:textId="18448C0F" w:rsidR="007A440E" w:rsidRPr="007A440E" w:rsidRDefault="007A440E" w:rsidP="007A4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A440E">
              <w:rPr>
                <w:rFonts w:ascii="Calibri" w:hAnsi="Calibri" w:cs="Calibri"/>
                <w:color w:val="000000"/>
                <w:sz w:val="24"/>
                <w:szCs w:val="24"/>
              </w:rPr>
              <w:t>Bułka tarta 1 kg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F822F" w14:textId="48ABFE3F" w:rsidR="007A440E" w:rsidRPr="007A440E" w:rsidRDefault="007A440E" w:rsidP="007A4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7A440E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1FF72" w14:textId="4DD0B59A" w:rsidR="007A440E" w:rsidRPr="007A440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7A440E"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C01BF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27E02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D642E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324AE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7A440E" w:rsidRPr="002C56AE" w14:paraId="74A93C6D" w14:textId="302CFF13" w:rsidTr="007A440E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1DA86" w14:textId="07BC917C" w:rsidR="007A440E" w:rsidRPr="007A440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A440E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91116" w14:textId="156B0EC8" w:rsidR="007A440E" w:rsidRPr="007A440E" w:rsidRDefault="007A440E" w:rsidP="007A4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A440E">
              <w:rPr>
                <w:rFonts w:ascii="Calibri" w:hAnsi="Calibri" w:cs="Calibri"/>
                <w:color w:val="000000"/>
                <w:sz w:val="24"/>
                <w:szCs w:val="24"/>
              </w:rPr>
              <w:t>Bułka zwykła 100g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13AA1" w14:textId="1ED13DBF" w:rsidR="007A440E" w:rsidRPr="007A440E" w:rsidRDefault="007A440E" w:rsidP="007A4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7A440E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310D3" w14:textId="4BC85248" w:rsidR="007A440E" w:rsidRPr="007A440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7A440E">
              <w:rPr>
                <w:rFonts w:ascii="Calibri" w:hAnsi="Calibri" w:cs="Calibri"/>
                <w:sz w:val="24"/>
                <w:szCs w:val="24"/>
              </w:rPr>
              <w:t>7 500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3BC24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635B9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9FB2D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0AC52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7A440E" w:rsidRPr="002C56AE" w14:paraId="6DF0D5FE" w14:textId="0FA11A0E" w:rsidTr="007A440E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01045" w14:textId="0A7402CB" w:rsidR="007A440E" w:rsidRPr="007A440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A440E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CE57C" w14:textId="36D2896F" w:rsidR="007A440E" w:rsidRPr="007A440E" w:rsidRDefault="007A440E" w:rsidP="007A4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A440E">
              <w:rPr>
                <w:rFonts w:ascii="Calibri" w:hAnsi="Calibri" w:cs="Calibri"/>
                <w:color w:val="000000"/>
                <w:sz w:val="24"/>
                <w:szCs w:val="24"/>
              </w:rPr>
              <w:t>Chleb razowy 500g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C8549" w14:textId="0675BC01" w:rsidR="007A440E" w:rsidRPr="007A440E" w:rsidRDefault="007A440E" w:rsidP="007A4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7A440E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2270C" w14:textId="179B4E2E" w:rsidR="007A440E" w:rsidRPr="007A440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7A440E">
              <w:rPr>
                <w:rFonts w:ascii="Calibri" w:hAnsi="Calibri" w:cs="Calibri"/>
                <w:sz w:val="24"/>
                <w:szCs w:val="24"/>
              </w:rPr>
              <w:t>3 700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0641D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B3FA1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F5C89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C79E9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7A440E" w:rsidRPr="002C56AE" w14:paraId="42C26FA3" w14:textId="3CF891CE" w:rsidTr="007A440E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E5AEC" w14:textId="3DDDF263" w:rsidR="007A440E" w:rsidRPr="007A440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A440E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2EE12" w14:textId="09B1AD16" w:rsidR="007A440E" w:rsidRPr="007A440E" w:rsidRDefault="007A440E" w:rsidP="007A4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A440E">
              <w:rPr>
                <w:rFonts w:ascii="Calibri" w:hAnsi="Calibri" w:cs="Calibri"/>
                <w:color w:val="000000"/>
                <w:sz w:val="24"/>
                <w:szCs w:val="24"/>
              </w:rPr>
              <w:t>Chleb zwykły 600g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3F651" w14:textId="2B334E94" w:rsidR="007A440E" w:rsidRPr="007A440E" w:rsidRDefault="007A440E" w:rsidP="007A4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7A440E">
              <w:rPr>
                <w:rFonts w:ascii="Calibri" w:hAnsi="Calibri" w:cs="Calibr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D49BB" w14:textId="262DB5BC" w:rsidR="007A440E" w:rsidRPr="007A440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7A440E">
              <w:rPr>
                <w:rFonts w:ascii="Calibri" w:hAnsi="Calibri" w:cs="Calibri"/>
                <w:sz w:val="24"/>
                <w:szCs w:val="24"/>
              </w:rPr>
              <w:t>36 200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BD73A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D15D8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326E4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3E002" w14:textId="77777777" w:rsidR="007A440E" w:rsidRPr="002C56AE" w:rsidRDefault="007A440E" w:rsidP="007A44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287E1B" w:rsidRPr="007425F6" w14:paraId="0B2DE944" w14:textId="77777777" w:rsidTr="007A440E">
        <w:trPr>
          <w:trHeight w:val="300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0073A" w14:textId="2691949E" w:rsidR="00287E1B" w:rsidRPr="00287E1B" w:rsidRDefault="00287E1B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</w:pPr>
            <w:r w:rsidRPr="00287E1B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21D7A" w14:textId="77777777" w:rsidR="00287E1B" w:rsidRPr="007425F6" w:rsidRDefault="00287E1B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4E71B041" w14:textId="77777777" w:rsidR="00287E1B" w:rsidRPr="007425F6" w:rsidRDefault="00287E1B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A838CC5" w14:textId="77777777" w:rsidR="00287E1B" w:rsidRPr="007425F6" w:rsidRDefault="00287E1B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55A2" w14:textId="77777777" w:rsidR="00287E1B" w:rsidRPr="007425F6" w:rsidRDefault="00287E1B" w:rsidP="007425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</w:tbl>
    <w:p w14:paraId="39A7736D" w14:textId="77777777" w:rsidR="00F31005" w:rsidRDefault="00F31005" w:rsidP="007425F6">
      <w:pPr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</w:p>
    <w:p w14:paraId="10F38079" w14:textId="62D85856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  <w:r w:rsidRPr="00287E1B">
        <w:rPr>
          <w:rFonts w:ascii="Cambria" w:hAnsi="Cambria"/>
          <w:color w:val="000000" w:themeColor="text1"/>
          <w:sz w:val="20"/>
          <w:szCs w:val="20"/>
        </w:rPr>
        <w:t>Uwagi</w:t>
      </w:r>
      <w:r>
        <w:rPr>
          <w:rFonts w:ascii="Cambria" w:hAnsi="Cambria"/>
          <w:color w:val="000000" w:themeColor="text1"/>
          <w:sz w:val="20"/>
          <w:szCs w:val="20"/>
        </w:rPr>
        <w:t>:</w:t>
      </w:r>
    </w:p>
    <w:p w14:paraId="20C1BF80" w14:textId="199ADB4C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/>
          <w:color w:val="000000" w:themeColor="text1"/>
          <w:sz w:val="20"/>
          <w:szCs w:val="20"/>
        </w:rPr>
        <w:t>Składając ofertę na daną część zamówienia należy pamiętać o pełnym i dokładnym wypełnieniu wszystkich pozycji. Podane ceny w formularzu powinny uwzględniać wszystkie koszty związane z realizacją zamówienia.</w:t>
      </w:r>
    </w:p>
    <w:p w14:paraId="16F0E7CA" w14:textId="32F8F47E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13C863E3" w14:textId="09ACB457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418F1BE9" w14:textId="2A2E9D3A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59527CE8" w14:textId="67919B37" w:rsidR="00287E1B" w:rsidRDefault="00287E1B" w:rsidP="00287E1B">
      <w:pPr>
        <w:spacing w:after="0"/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/>
          <w:color w:val="000000" w:themeColor="text1"/>
          <w:sz w:val="20"/>
          <w:szCs w:val="20"/>
        </w:rPr>
        <w:t>………………………………………………………..</w:t>
      </w:r>
    </w:p>
    <w:p w14:paraId="57FC8D42" w14:textId="12A49DEF" w:rsidR="00287E1B" w:rsidRPr="00287E1B" w:rsidRDefault="00287E1B" w:rsidP="00287E1B">
      <w:pPr>
        <w:spacing w:after="0"/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/>
          <w:color w:val="000000" w:themeColor="text1"/>
          <w:sz w:val="20"/>
          <w:szCs w:val="20"/>
        </w:rPr>
        <w:t xml:space="preserve">      (pieczęć i podpis Wykonawcy)</w:t>
      </w:r>
    </w:p>
    <w:sectPr w:rsidR="00287E1B" w:rsidRPr="00287E1B" w:rsidSect="003C4B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BB9"/>
    <w:rsid w:val="000D55AC"/>
    <w:rsid w:val="00260451"/>
    <w:rsid w:val="00287E1B"/>
    <w:rsid w:val="002C56AE"/>
    <w:rsid w:val="002F6516"/>
    <w:rsid w:val="003C4BB9"/>
    <w:rsid w:val="004C4132"/>
    <w:rsid w:val="00636B04"/>
    <w:rsid w:val="006C13EA"/>
    <w:rsid w:val="006D35E0"/>
    <w:rsid w:val="007425F6"/>
    <w:rsid w:val="007A440E"/>
    <w:rsid w:val="00A44199"/>
    <w:rsid w:val="00A81ECB"/>
    <w:rsid w:val="00B93FA9"/>
    <w:rsid w:val="00BB0197"/>
    <w:rsid w:val="00C31155"/>
    <w:rsid w:val="00E95AB5"/>
    <w:rsid w:val="00F31005"/>
    <w:rsid w:val="00F5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C2BE"/>
  <w15:chartTrackingRefBased/>
  <w15:docId w15:val="{662FEC64-9FF7-40A8-9F70-63C2768F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Basak</dc:creator>
  <cp:keywords/>
  <dc:description/>
  <cp:lastModifiedBy>Jarosław Basak</cp:lastModifiedBy>
  <cp:revision>2</cp:revision>
  <cp:lastPrinted>2024-08-16T05:44:00Z</cp:lastPrinted>
  <dcterms:created xsi:type="dcterms:W3CDTF">2026-08-13T08:14:00Z</dcterms:created>
  <dcterms:modified xsi:type="dcterms:W3CDTF">2026-08-13T08:14:00Z</dcterms:modified>
</cp:coreProperties>
</file>