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6946076" w14:textId="222BF24D" w:rsidR="00C31155" w:rsidRPr="007425F6" w:rsidRDefault="003C4BB9">
      <w:pPr>
        <w:rPr>
          <w:rFonts w:ascii="Cambria" w:hAnsi="Cambria"/>
          <w:b/>
          <w:bCs/>
          <w:color w:val="000000" w:themeColor="text1"/>
          <w:sz w:val="20"/>
          <w:szCs w:val="20"/>
        </w:rPr>
      </w:pPr>
      <w:r w:rsidRPr="007425F6">
        <w:rPr>
          <w:rFonts w:ascii="Cambria" w:hAnsi="Cambria"/>
          <w:b/>
          <w:bCs/>
          <w:color w:val="000000" w:themeColor="text1"/>
          <w:sz w:val="20"/>
          <w:szCs w:val="20"/>
        </w:rPr>
        <w:t>Załącznik Nr 2 do Specyfikacji Warunków Zamówienia</w:t>
      </w:r>
    </w:p>
    <w:p w14:paraId="500ACDF3" w14:textId="2C34E83C" w:rsidR="003C4BB9" w:rsidRPr="007425F6" w:rsidRDefault="003C4BB9">
      <w:pPr>
        <w:rPr>
          <w:rFonts w:ascii="Cambria" w:hAnsi="Cambria"/>
          <w:i/>
          <w:iCs/>
          <w:color w:val="000000" w:themeColor="text1"/>
          <w:sz w:val="20"/>
          <w:szCs w:val="20"/>
          <w:u w:val="single"/>
        </w:rPr>
      </w:pPr>
      <w:r w:rsidRPr="007425F6">
        <w:rPr>
          <w:rFonts w:ascii="Cambria" w:hAnsi="Cambria"/>
          <w:i/>
          <w:iCs/>
          <w:color w:val="000000" w:themeColor="text1"/>
          <w:sz w:val="20"/>
          <w:szCs w:val="20"/>
          <w:u w:val="single"/>
        </w:rPr>
        <w:t>Brak możliwości zmiany gramatury</w:t>
      </w:r>
    </w:p>
    <w:p w14:paraId="0F36ACD8" w14:textId="3DD65EC2" w:rsidR="003C4BB9" w:rsidRPr="007425F6" w:rsidRDefault="003C4BB9" w:rsidP="003C4BB9">
      <w:pPr>
        <w:jc w:val="center"/>
        <w:rPr>
          <w:rFonts w:ascii="Cambria" w:hAnsi="Cambria"/>
          <w:b/>
          <w:bCs/>
          <w:color w:val="000000" w:themeColor="text1"/>
          <w:sz w:val="28"/>
          <w:szCs w:val="28"/>
        </w:rPr>
      </w:pPr>
      <w:r w:rsidRPr="007425F6">
        <w:rPr>
          <w:rFonts w:ascii="Cambria" w:hAnsi="Cambria"/>
          <w:b/>
          <w:bCs/>
          <w:color w:val="000000" w:themeColor="text1"/>
          <w:sz w:val="28"/>
          <w:szCs w:val="28"/>
        </w:rPr>
        <w:t>FORMULARZ CENOWY</w:t>
      </w:r>
    </w:p>
    <w:p w14:paraId="7614F793" w14:textId="628EC8B6" w:rsidR="007425F6" w:rsidRPr="007425F6" w:rsidRDefault="003C4BB9" w:rsidP="007425F6">
      <w:pPr>
        <w:jc w:val="center"/>
        <w:rPr>
          <w:rFonts w:ascii="Cambria" w:hAnsi="Cambria"/>
          <w:color w:val="000000" w:themeColor="text1"/>
          <w:sz w:val="20"/>
          <w:szCs w:val="20"/>
        </w:rPr>
      </w:pPr>
      <w:r w:rsidRPr="007425F6">
        <w:rPr>
          <w:rFonts w:ascii="Cambria" w:hAnsi="Cambria"/>
          <w:color w:val="000000" w:themeColor="text1"/>
          <w:sz w:val="20"/>
          <w:szCs w:val="20"/>
        </w:rPr>
        <w:t xml:space="preserve">Zgodnie z wymogami zawartymi w specyfikacji warunków zamówienia oraz złożoną </w:t>
      </w:r>
      <w:r w:rsidR="007425F6" w:rsidRPr="007425F6">
        <w:rPr>
          <w:rFonts w:ascii="Cambria" w:hAnsi="Cambria"/>
          <w:color w:val="000000" w:themeColor="text1"/>
          <w:sz w:val="20"/>
          <w:szCs w:val="20"/>
        </w:rPr>
        <w:t>ofertą przedstawiamy ofertę cenową na poszczególną część zamówienia:</w:t>
      </w:r>
    </w:p>
    <w:p w14:paraId="3601E631" w14:textId="57BE7781" w:rsidR="002C56AE" w:rsidRDefault="007425F6" w:rsidP="007425F6">
      <w:pPr>
        <w:jc w:val="both"/>
        <w:rPr>
          <w:rFonts w:ascii="Cambria" w:hAnsi="Cambria"/>
          <w:b/>
          <w:bCs/>
          <w:color w:val="000000" w:themeColor="text1"/>
          <w:sz w:val="20"/>
          <w:szCs w:val="20"/>
        </w:rPr>
      </w:pPr>
      <w:r w:rsidRPr="007425F6">
        <w:rPr>
          <w:rFonts w:ascii="Cambria" w:hAnsi="Cambria"/>
          <w:b/>
          <w:bCs/>
          <w:color w:val="000000" w:themeColor="text1"/>
          <w:sz w:val="20"/>
          <w:szCs w:val="20"/>
        </w:rPr>
        <w:t xml:space="preserve">CZĘŚĆ </w:t>
      </w:r>
      <w:r w:rsidR="00DA74E0">
        <w:rPr>
          <w:rFonts w:ascii="Cambria" w:hAnsi="Cambria"/>
          <w:b/>
          <w:bCs/>
          <w:color w:val="000000" w:themeColor="text1"/>
          <w:sz w:val="20"/>
          <w:szCs w:val="20"/>
        </w:rPr>
        <w:t>V</w:t>
      </w:r>
      <w:r w:rsidRPr="007425F6">
        <w:rPr>
          <w:rFonts w:ascii="Cambria" w:hAnsi="Cambria"/>
          <w:b/>
          <w:bCs/>
          <w:color w:val="000000" w:themeColor="text1"/>
          <w:sz w:val="20"/>
          <w:szCs w:val="20"/>
        </w:rPr>
        <w:t xml:space="preserve"> </w:t>
      </w:r>
      <w:r w:rsidR="00DA74E0">
        <w:rPr>
          <w:rFonts w:ascii="Cambria" w:hAnsi="Cambria"/>
          <w:b/>
          <w:bCs/>
          <w:color w:val="000000" w:themeColor="text1"/>
          <w:sz w:val="20"/>
          <w:szCs w:val="20"/>
        </w:rPr>
        <w:t>Mrożonki, ryby</w:t>
      </w:r>
      <w:r w:rsidRPr="007425F6">
        <w:rPr>
          <w:rFonts w:ascii="Cambria" w:hAnsi="Cambria"/>
          <w:b/>
          <w:bCs/>
          <w:color w:val="000000" w:themeColor="text1"/>
          <w:sz w:val="20"/>
          <w:szCs w:val="20"/>
        </w:rPr>
        <w:tab/>
      </w:r>
      <w:r w:rsidRPr="007425F6">
        <w:rPr>
          <w:rFonts w:ascii="Cambria" w:hAnsi="Cambria"/>
          <w:b/>
          <w:bCs/>
          <w:color w:val="000000" w:themeColor="text1"/>
          <w:sz w:val="20"/>
          <w:szCs w:val="20"/>
        </w:rPr>
        <w:tab/>
      </w:r>
      <w:r w:rsidRPr="007425F6">
        <w:rPr>
          <w:rFonts w:ascii="Cambria" w:hAnsi="Cambria"/>
          <w:b/>
          <w:bCs/>
          <w:color w:val="000000" w:themeColor="text1"/>
          <w:sz w:val="20"/>
          <w:szCs w:val="20"/>
        </w:rPr>
        <w:tab/>
        <w:t xml:space="preserve">Kod CPV: </w:t>
      </w:r>
      <w:r w:rsidR="00DA74E0">
        <w:rPr>
          <w:rFonts w:ascii="Cambria" w:hAnsi="Cambria"/>
          <w:b/>
          <w:bCs/>
          <w:color w:val="000000" w:themeColor="text1"/>
          <w:sz w:val="20"/>
          <w:szCs w:val="20"/>
        </w:rPr>
        <w:t>15221000-3</w:t>
      </w:r>
    </w:p>
    <w:p w14:paraId="40FB66C8" w14:textId="07A2D51C" w:rsidR="00DA74E0" w:rsidRDefault="00DA74E0" w:rsidP="007425F6">
      <w:pPr>
        <w:jc w:val="both"/>
        <w:rPr>
          <w:rFonts w:ascii="Cambria" w:hAnsi="Cambria"/>
          <w:b/>
          <w:bCs/>
          <w:color w:val="000000" w:themeColor="text1"/>
          <w:sz w:val="20"/>
          <w:szCs w:val="20"/>
        </w:rPr>
      </w:pPr>
    </w:p>
    <w:tbl>
      <w:tblPr>
        <w:tblW w:w="13762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21"/>
        <w:gridCol w:w="5528"/>
        <w:gridCol w:w="497"/>
        <w:gridCol w:w="1000"/>
        <w:gridCol w:w="1223"/>
        <w:gridCol w:w="19"/>
        <w:gridCol w:w="1503"/>
        <w:gridCol w:w="19"/>
        <w:gridCol w:w="1516"/>
        <w:gridCol w:w="121"/>
        <w:gridCol w:w="38"/>
        <w:gridCol w:w="1858"/>
        <w:gridCol w:w="19"/>
      </w:tblGrid>
      <w:tr w:rsidR="008A379D" w:rsidRPr="00DA74E0" w14:paraId="5A2CA436" w14:textId="751C59AC" w:rsidTr="008A379D">
        <w:trPr>
          <w:gridAfter w:val="1"/>
          <w:wAfter w:w="19" w:type="dxa"/>
          <w:trHeight w:val="600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18C7A8A" w14:textId="112B261D" w:rsidR="008A379D" w:rsidRPr="00DA74E0" w:rsidRDefault="008A379D" w:rsidP="00DA74E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/>
                <w:lang w:eastAsia="pl-PL"/>
              </w:rPr>
              <w:t>Lp.</w:t>
            </w:r>
          </w:p>
        </w:tc>
        <w:tc>
          <w:tcPr>
            <w:tcW w:w="55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545CDB0" w14:textId="3160B7E7" w:rsidR="008A379D" w:rsidRPr="00DA74E0" w:rsidRDefault="008A379D" w:rsidP="00DA74E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/>
                <w:lang w:eastAsia="pl-PL"/>
              </w:rPr>
              <w:t>Nazwa produktu</w:t>
            </w:r>
          </w:p>
        </w:tc>
        <w:tc>
          <w:tcPr>
            <w:tcW w:w="4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1F08C58" w14:textId="3E8397F4" w:rsidR="008A379D" w:rsidRPr="00DA74E0" w:rsidRDefault="008A379D" w:rsidP="00DA74E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/>
                <w:lang w:eastAsia="pl-PL"/>
              </w:rPr>
              <w:t>J.m.</w:t>
            </w:r>
          </w:p>
        </w:tc>
        <w:tc>
          <w:tcPr>
            <w:tcW w:w="10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444B050" w14:textId="2B0EEDD2" w:rsidR="008A379D" w:rsidRPr="00DA74E0" w:rsidRDefault="008A379D" w:rsidP="00DA74E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/>
                <w:lang w:eastAsia="pl-PL"/>
              </w:rPr>
              <w:t>Ilość</w:t>
            </w:r>
          </w:p>
        </w:tc>
        <w:tc>
          <w:tcPr>
            <w:tcW w:w="12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5AF10A5" w14:textId="1EEF4C1D" w:rsidR="008A379D" w:rsidRPr="00DA74E0" w:rsidRDefault="008A379D" w:rsidP="00DA74E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/>
                <w:lang w:eastAsia="pl-PL"/>
              </w:rPr>
              <w:t>Cena jedn. netto (zł)</w:t>
            </w:r>
          </w:p>
        </w:tc>
        <w:tc>
          <w:tcPr>
            <w:tcW w:w="152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A9C41D5" w14:textId="5CA0E495" w:rsidR="008A379D" w:rsidRPr="00DA74E0" w:rsidRDefault="008A379D" w:rsidP="00DA74E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/>
                <w:lang w:eastAsia="pl-PL"/>
              </w:rPr>
              <w:t>Wartość netto (zł)</w:t>
            </w:r>
          </w:p>
        </w:tc>
        <w:tc>
          <w:tcPr>
            <w:tcW w:w="165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AF44E5A" w14:textId="202B63F2" w:rsidR="008A379D" w:rsidRPr="00DA74E0" w:rsidRDefault="008A379D" w:rsidP="00DA74E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/>
                <w:lang w:eastAsia="pl-PL"/>
              </w:rPr>
              <w:t>Stawka VAT (%)</w:t>
            </w:r>
          </w:p>
        </w:tc>
        <w:tc>
          <w:tcPr>
            <w:tcW w:w="189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20BF0D9" w14:textId="3073BFF4" w:rsidR="008A379D" w:rsidRPr="00DA74E0" w:rsidRDefault="008A379D" w:rsidP="00DA74E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/>
                <w:lang w:eastAsia="pl-PL"/>
              </w:rPr>
              <w:t>Wartość brutto (zł)</w:t>
            </w:r>
          </w:p>
        </w:tc>
      </w:tr>
      <w:tr w:rsidR="008A379D" w:rsidRPr="00DA74E0" w14:paraId="56F63660" w14:textId="0238F972" w:rsidTr="008A379D">
        <w:trPr>
          <w:gridAfter w:val="1"/>
          <w:wAfter w:w="19" w:type="dxa"/>
          <w:trHeight w:val="342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05A611B" w14:textId="01B38520" w:rsidR="008A379D" w:rsidRPr="00DA74E0" w:rsidRDefault="008A379D" w:rsidP="008A379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>
              <w:rPr>
                <w:rFonts w:ascii="Calibri" w:hAnsi="Calibri" w:cs="Calibri"/>
                <w:color w:val="000000"/>
                <w:sz w:val="26"/>
                <w:szCs w:val="26"/>
              </w:rPr>
              <w:t>1</w:t>
            </w:r>
          </w:p>
        </w:tc>
        <w:tc>
          <w:tcPr>
            <w:tcW w:w="55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64C2C2A" w14:textId="20F4C372" w:rsidR="008A379D" w:rsidRPr="00DA74E0" w:rsidRDefault="008A379D" w:rsidP="008A379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>
              <w:rPr>
                <w:rFonts w:ascii="Calibri" w:hAnsi="Calibri" w:cs="Calibri"/>
                <w:color w:val="000000"/>
                <w:sz w:val="26"/>
                <w:szCs w:val="26"/>
              </w:rPr>
              <w:t xml:space="preserve">Filet z ryby - </w:t>
            </w:r>
            <w:proofErr w:type="spellStart"/>
            <w:r>
              <w:rPr>
                <w:rFonts w:ascii="Calibri" w:hAnsi="Calibri" w:cs="Calibri"/>
                <w:color w:val="000000"/>
                <w:sz w:val="26"/>
                <w:szCs w:val="26"/>
              </w:rPr>
              <w:t>miruna</w:t>
            </w:r>
            <w:proofErr w:type="spellEnd"/>
            <w:r>
              <w:rPr>
                <w:rFonts w:ascii="Calibri" w:hAnsi="Calibri" w:cs="Calibri"/>
                <w:color w:val="000000"/>
                <w:sz w:val="26"/>
                <w:szCs w:val="26"/>
              </w:rPr>
              <w:t xml:space="preserve"> bez glazury ze skórą</w:t>
            </w:r>
          </w:p>
        </w:tc>
        <w:tc>
          <w:tcPr>
            <w:tcW w:w="4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3471BB4" w14:textId="727B77FF" w:rsidR="008A379D" w:rsidRPr="00DA74E0" w:rsidRDefault="008A379D" w:rsidP="008A379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>
              <w:rPr>
                <w:rFonts w:ascii="Calibri" w:hAnsi="Calibri" w:cs="Calibri"/>
                <w:color w:val="000000"/>
                <w:sz w:val="26"/>
                <w:szCs w:val="26"/>
              </w:rPr>
              <w:t>kg</w:t>
            </w:r>
          </w:p>
        </w:tc>
        <w:tc>
          <w:tcPr>
            <w:tcW w:w="10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9FE9711" w14:textId="6832A6E3" w:rsidR="008A379D" w:rsidRPr="008A379D" w:rsidRDefault="008A379D" w:rsidP="008A379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  <w:r w:rsidRPr="008A379D">
              <w:rPr>
                <w:rFonts w:ascii="Calibri" w:hAnsi="Calibri" w:cs="Calibri"/>
                <w:sz w:val="24"/>
                <w:szCs w:val="24"/>
              </w:rPr>
              <w:t>650</w:t>
            </w:r>
          </w:p>
        </w:tc>
        <w:tc>
          <w:tcPr>
            <w:tcW w:w="12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FFB0BEE" w14:textId="77777777" w:rsidR="008A379D" w:rsidRPr="00DA74E0" w:rsidRDefault="008A379D" w:rsidP="008A379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  <w:tc>
          <w:tcPr>
            <w:tcW w:w="152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FD8494B" w14:textId="77777777" w:rsidR="008A379D" w:rsidRPr="00DA74E0" w:rsidRDefault="008A379D" w:rsidP="008A379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  <w:tc>
          <w:tcPr>
            <w:tcW w:w="165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87E7740" w14:textId="77777777" w:rsidR="008A379D" w:rsidRPr="00DA74E0" w:rsidRDefault="008A379D" w:rsidP="008A379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  <w:tc>
          <w:tcPr>
            <w:tcW w:w="189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47B1343" w14:textId="77777777" w:rsidR="008A379D" w:rsidRPr="00DA74E0" w:rsidRDefault="008A379D" w:rsidP="008A379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</w:tr>
      <w:tr w:rsidR="008A379D" w:rsidRPr="00DA74E0" w14:paraId="4313F8FE" w14:textId="77243B48" w:rsidTr="008A379D">
        <w:trPr>
          <w:gridAfter w:val="1"/>
          <w:wAfter w:w="19" w:type="dxa"/>
          <w:trHeight w:val="300"/>
        </w:trPr>
        <w:tc>
          <w:tcPr>
            <w:tcW w:w="4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E90DA7D" w14:textId="0136FD8D" w:rsidR="008A379D" w:rsidRPr="00DA74E0" w:rsidRDefault="008A379D" w:rsidP="008A379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>
              <w:rPr>
                <w:rFonts w:ascii="Calibri" w:hAnsi="Calibri" w:cs="Calibri"/>
                <w:color w:val="000000"/>
                <w:sz w:val="26"/>
                <w:szCs w:val="26"/>
              </w:rPr>
              <w:t>2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61AD08A" w14:textId="4C078BE4" w:rsidR="008A379D" w:rsidRPr="00DA74E0" w:rsidRDefault="008A379D" w:rsidP="008A379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>
              <w:rPr>
                <w:rFonts w:ascii="Calibri" w:hAnsi="Calibri" w:cs="Calibri"/>
                <w:color w:val="000000"/>
                <w:sz w:val="26"/>
                <w:szCs w:val="26"/>
              </w:rPr>
              <w:t>Filety śledziowe małosolne</w:t>
            </w:r>
          </w:p>
        </w:tc>
        <w:tc>
          <w:tcPr>
            <w:tcW w:w="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DBF23E2" w14:textId="6D1EF725" w:rsidR="008A379D" w:rsidRPr="00DA74E0" w:rsidRDefault="008A379D" w:rsidP="008A379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>
              <w:rPr>
                <w:rFonts w:ascii="Calibri" w:hAnsi="Calibri" w:cs="Calibri"/>
                <w:color w:val="000000"/>
                <w:sz w:val="26"/>
                <w:szCs w:val="26"/>
              </w:rPr>
              <w:t>kg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8D08892" w14:textId="03AD9F96" w:rsidR="008A379D" w:rsidRPr="008A379D" w:rsidRDefault="008A379D" w:rsidP="008A379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  <w:r w:rsidRPr="008A379D">
              <w:rPr>
                <w:rFonts w:ascii="Calibri" w:hAnsi="Calibri" w:cs="Calibri"/>
                <w:sz w:val="24"/>
                <w:szCs w:val="24"/>
              </w:rPr>
              <w:t>10</w:t>
            </w:r>
          </w:p>
        </w:tc>
        <w:tc>
          <w:tcPr>
            <w:tcW w:w="12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C1FBDE2" w14:textId="77777777" w:rsidR="008A379D" w:rsidRPr="00DA74E0" w:rsidRDefault="008A379D" w:rsidP="008A379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  <w:tc>
          <w:tcPr>
            <w:tcW w:w="152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881313D" w14:textId="77777777" w:rsidR="008A379D" w:rsidRPr="00DA74E0" w:rsidRDefault="008A379D" w:rsidP="008A379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  <w:tc>
          <w:tcPr>
            <w:tcW w:w="165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F145B9E" w14:textId="77777777" w:rsidR="008A379D" w:rsidRPr="00DA74E0" w:rsidRDefault="008A379D" w:rsidP="008A379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  <w:tc>
          <w:tcPr>
            <w:tcW w:w="189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F1A8F22" w14:textId="77777777" w:rsidR="008A379D" w:rsidRPr="00DA74E0" w:rsidRDefault="008A379D" w:rsidP="008A379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</w:tr>
      <w:tr w:rsidR="008A379D" w:rsidRPr="00DA74E0" w14:paraId="5BCF1655" w14:textId="4B51C971" w:rsidTr="008A379D">
        <w:trPr>
          <w:gridAfter w:val="1"/>
          <w:wAfter w:w="19" w:type="dxa"/>
          <w:trHeight w:val="300"/>
        </w:trPr>
        <w:tc>
          <w:tcPr>
            <w:tcW w:w="4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0440BB3" w14:textId="636D3F7A" w:rsidR="008A379D" w:rsidRPr="00DA74E0" w:rsidRDefault="008A379D" w:rsidP="008A379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>
              <w:rPr>
                <w:rFonts w:ascii="Calibri" w:hAnsi="Calibri" w:cs="Calibri"/>
                <w:color w:val="000000"/>
                <w:sz w:val="26"/>
                <w:szCs w:val="26"/>
              </w:rPr>
              <w:t>3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D81D3A6" w14:textId="523873B5" w:rsidR="008A379D" w:rsidRPr="00DA74E0" w:rsidRDefault="008A379D" w:rsidP="008A379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>
              <w:rPr>
                <w:rFonts w:ascii="Calibri" w:hAnsi="Calibri" w:cs="Calibri"/>
                <w:color w:val="000000"/>
                <w:sz w:val="26"/>
                <w:szCs w:val="26"/>
              </w:rPr>
              <w:t>Filety śledziowe marynowane</w:t>
            </w:r>
          </w:p>
        </w:tc>
        <w:tc>
          <w:tcPr>
            <w:tcW w:w="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8A190CC" w14:textId="6F59DE94" w:rsidR="008A379D" w:rsidRPr="00DA74E0" w:rsidRDefault="008A379D" w:rsidP="008A379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>
              <w:rPr>
                <w:rFonts w:ascii="Calibri" w:hAnsi="Calibri" w:cs="Calibri"/>
                <w:color w:val="000000"/>
                <w:sz w:val="26"/>
                <w:szCs w:val="26"/>
              </w:rPr>
              <w:t>kg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93CC7EF" w14:textId="1678F5BA" w:rsidR="008A379D" w:rsidRPr="008A379D" w:rsidRDefault="008A379D" w:rsidP="008A379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  <w:r w:rsidRPr="008A379D">
              <w:rPr>
                <w:rFonts w:ascii="Calibri" w:hAnsi="Calibri" w:cs="Calibri"/>
                <w:sz w:val="24"/>
                <w:szCs w:val="24"/>
              </w:rPr>
              <w:t>220</w:t>
            </w:r>
          </w:p>
        </w:tc>
        <w:tc>
          <w:tcPr>
            <w:tcW w:w="12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BF3C6D5" w14:textId="77777777" w:rsidR="008A379D" w:rsidRPr="00DA74E0" w:rsidRDefault="008A379D" w:rsidP="008A379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  <w:tc>
          <w:tcPr>
            <w:tcW w:w="152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28B99FB" w14:textId="77777777" w:rsidR="008A379D" w:rsidRPr="00DA74E0" w:rsidRDefault="008A379D" w:rsidP="008A379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  <w:tc>
          <w:tcPr>
            <w:tcW w:w="165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1BE4B51" w14:textId="77777777" w:rsidR="008A379D" w:rsidRPr="00DA74E0" w:rsidRDefault="008A379D" w:rsidP="008A379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  <w:tc>
          <w:tcPr>
            <w:tcW w:w="189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60BC23F" w14:textId="77777777" w:rsidR="008A379D" w:rsidRPr="00DA74E0" w:rsidRDefault="008A379D" w:rsidP="008A379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</w:tr>
      <w:tr w:rsidR="008A379D" w:rsidRPr="00DA74E0" w14:paraId="4A142E98" w14:textId="5FA7EED4" w:rsidTr="008A379D">
        <w:trPr>
          <w:gridAfter w:val="1"/>
          <w:wAfter w:w="19" w:type="dxa"/>
          <w:trHeight w:val="300"/>
        </w:trPr>
        <w:tc>
          <w:tcPr>
            <w:tcW w:w="4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298940B" w14:textId="3A9FCBBB" w:rsidR="008A379D" w:rsidRPr="00DA74E0" w:rsidRDefault="008A379D" w:rsidP="008A379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>
              <w:rPr>
                <w:rFonts w:ascii="Calibri" w:hAnsi="Calibri" w:cs="Calibri"/>
                <w:color w:val="000000"/>
                <w:sz w:val="26"/>
                <w:szCs w:val="26"/>
              </w:rPr>
              <w:t>4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27449AF" w14:textId="7FB500A0" w:rsidR="008A379D" w:rsidRPr="00DA74E0" w:rsidRDefault="008A379D" w:rsidP="008A379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>
              <w:rPr>
                <w:rFonts w:ascii="Calibri" w:hAnsi="Calibri" w:cs="Calibri"/>
                <w:color w:val="000000"/>
                <w:sz w:val="26"/>
                <w:szCs w:val="26"/>
              </w:rPr>
              <w:t xml:space="preserve">Makrela wędzona </w:t>
            </w:r>
          </w:p>
        </w:tc>
        <w:tc>
          <w:tcPr>
            <w:tcW w:w="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23B7053" w14:textId="57FB3A21" w:rsidR="008A379D" w:rsidRPr="00DA74E0" w:rsidRDefault="008A379D" w:rsidP="008A379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>
              <w:rPr>
                <w:rFonts w:ascii="Calibri" w:hAnsi="Calibri" w:cs="Calibri"/>
                <w:color w:val="000000"/>
                <w:sz w:val="26"/>
                <w:szCs w:val="26"/>
              </w:rPr>
              <w:t>kg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D51115F" w14:textId="6BD75D28" w:rsidR="008A379D" w:rsidRPr="008A379D" w:rsidRDefault="008A379D" w:rsidP="008A379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  <w:r w:rsidRPr="008A379D">
              <w:rPr>
                <w:rFonts w:ascii="Calibri" w:hAnsi="Calibri" w:cs="Calibri"/>
                <w:sz w:val="24"/>
                <w:szCs w:val="24"/>
              </w:rPr>
              <w:t>200</w:t>
            </w:r>
          </w:p>
        </w:tc>
        <w:tc>
          <w:tcPr>
            <w:tcW w:w="12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633B132" w14:textId="77777777" w:rsidR="008A379D" w:rsidRPr="00DA74E0" w:rsidRDefault="008A379D" w:rsidP="008A379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  <w:tc>
          <w:tcPr>
            <w:tcW w:w="152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4CA63D2" w14:textId="77777777" w:rsidR="008A379D" w:rsidRPr="00DA74E0" w:rsidRDefault="008A379D" w:rsidP="008A379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  <w:tc>
          <w:tcPr>
            <w:tcW w:w="165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42B6BCF" w14:textId="77777777" w:rsidR="008A379D" w:rsidRPr="00DA74E0" w:rsidRDefault="008A379D" w:rsidP="008A379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  <w:tc>
          <w:tcPr>
            <w:tcW w:w="189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7B3BECA" w14:textId="77777777" w:rsidR="008A379D" w:rsidRPr="00DA74E0" w:rsidRDefault="008A379D" w:rsidP="008A379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</w:tr>
      <w:tr w:rsidR="008A379D" w:rsidRPr="007425F6" w14:paraId="0B2DE944" w14:textId="77777777" w:rsidTr="008A379D">
        <w:trPr>
          <w:trHeight w:val="300"/>
        </w:trPr>
        <w:tc>
          <w:tcPr>
            <w:tcW w:w="868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5A0073A" w14:textId="2691949E" w:rsidR="008A379D" w:rsidRPr="00287E1B" w:rsidRDefault="008A379D" w:rsidP="007425F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 w:themeColor="text1"/>
                <w:lang w:eastAsia="pl-PL"/>
              </w:rPr>
            </w:pPr>
            <w:r w:rsidRPr="00287E1B">
              <w:rPr>
                <w:rFonts w:ascii="Calibri" w:eastAsia="Times New Roman" w:hAnsi="Calibri" w:cs="Calibri"/>
                <w:b/>
                <w:bCs/>
                <w:color w:val="000000" w:themeColor="text1"/>
                <w:lang w:eastAsia="pl-PL"/>
              </w:rPr>
              <w:t>RAZEM</w:t>
            </w:r>
          </w:p>
        </w:tc>
        <w:tc>
          <w:tcPr>
            <w:tcW w:w="152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7421D7A" w14:textId="77777777" w:rsidR="008A379D" w:rsidRPr="007425F6" w:rsidRDefault="008A379D" w:rsidP="007425F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 w:themeColor="text1"/>
                <w:lang w:eastAsia="pl-PL"/>
              </w:rPr>
            </w:pPr>
          </w:p>
        </w:tc>
        <w:tc>
          <w:tcPr>
            <w:tcW w:w="1516" w:type="dxa"/>
            <w:tcBorders>
              <w:top w:val="single" w:sz="4" w:space="0" w:color="auto"/>
              <w:left w:val="single" w:sz="4" w:space="0" w:color="auto"/>
            </w:tcBorders>
          </w:tcPr>
          <w:p w14:paraId="4E71B041" w14:textId="77777777" w:rsidR="008A379D" w:rsidRPr="007425F6" w:rsidRDefault="008A379D" w:rsidP="007425F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 w:themeColor="text1"/>
                <w:lang w:eastAsia="pl-PL"/>
              </w:rPr>
            </w:pPr>
          </w:p>
        </w:tc>
        <w:tc>
          <w:tcPr>
            <w:tcW w:w="159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14:paraId="7A838CC5" w14:textId="77777777" w:rsidR="008A379D" w:rsidRPr="007425F6" w:rsidRDefault="008A379D" w:rsidP="007425F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 w:themeColor="text1"/>
                <w:lang w:eastAsia="pl-PL"/>
              </w:rPr>
            </w:pPr>
          </w:p>
        </w:tc>
        <w:tc>
          <w:tcPr>
            <w:tcW w:w="18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BC55A2" w14:textId="77777777" w:rsidR="008A379D" w:rsidRPr="007425F6" w:rsidRDefault="008A379D" w:rsidP="007425F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 w:themeColor="text1"/>
                <w:lang w:eastAsia="pl-PL"/>
              </w:rPr>
            </w:pPr>
          </w:p>
        </w:tc>
      </w:tr>
    </w:tbl>
    <w:p w14:paraId="39A7736D" w14:textId="77777777" w:rsidR="00F31005" w:rsidRDefault="00F31005" w:rsidP="007425F6">
      <w:pPr>
        <w:jc w:val="both"/>
        <w:rPr>
          <w:rFonts w:ascii="Cambria" w:hAnsi="Cambria"/>
          <w:b/>
          <w:bCs/>
          <w:color w:val="000000" w:themeColor="text1"/>
          <w:sz w:val="20"/>
          <w:szCs w:val="20"/>
        </w:rPr>
      </w:pPr>
    </w:p>
    <w:p w14:paraId="10F38079" w14:textId="62D85856" w:rsidR="00287E1B" w:rsidRDefault="00287E1B" w:rsidP="007425F6">
      <w:pPr>
        <w:jc w:val="both"/>
        <w:rPr>
          <w:rFonts w:ascii="Cambria" w:hAnsi="Cambria"/>
          <w:color w:val="000000" w:themeColor="text1"/>
          <w:sz w:val="20"/>
          <w:szCs w:val="20"/>
        </w:rPr>
      </w:pPr>
      <w:r w:rsidRPr="00287E1B">
        <w:rPr>
          <w:rFonts w:ascii="Cambria" w:hAnsi="Cambria"/>
          <w:color w:val="000000" w:themeColor="text1"/>
          <w:sz w:val="20"/>
          <w:szCs w:val="20"/>
        </w:rPr>
        <w:t>Uwagi</w:t>
      </w:r>
      <w:r>
        <w:rPr>
          <w:rFonts w:ascii="Cambria" w:hAnsi="Cambria"/>
          <w:color w:val="000000" w:themeColor="text1"/>
          <w:sz w:val="20"/>
          <w:szCs w:val="20"/>
        </w:rPr>
        <w:t>:</w:t>
      </w:r>
    </w:p>
    <w:p w14:paraId="20C1BF80" w14:textId="7156D527" w:rsidR="00287E1B" w:rsidRDefault="00287E1B" w:rsidP="007425F6">
      <w:pPr>
        <w:jc w:val="both"/>
        <w:rPr>
          <w:rFonts w:ascii="Cambria" w:hAnsi="Cambria"/>
          <w:color w:val="000000" w:themeColor="text1"/>
          <w:sz w:val="20"/>
          <w:szCs w:val="20"/>
        </w:rPr>
      </w:pPr>
      <w:r>
        <w:rPr>
          <w:rFonts w:ascii="Cambria" w:hAnsi="Cambria"/>
          <w:color w:val="000000" w:themeColor="text1"/>
          <w:sz w:val="20"/>
          <w:szCs w:val="20"/>
        </w:rPr>
        <w:t>Składając ofertę na daną część zamówienia należy pamiętać o pełnym i dokładnym wypełnieniu wszystkich pozycji. Podane ceny w formularzu powinny uwzględniać wszystkie koszty związane z realizacją zamówienia.</w:t>
      </w:r>
    </w:p>
    <w:p w14:paraId="16F0E7CA" w14:textId="32F8F47E" w:rsidR="00287E1B" w:rsidRDefault="00287E1B" w:rsidP="007425F6">
      <w:pPr>
        <w:jc w:val="both"/>
        <w:rPr>
          <w:rFonts w:ascii="Cambria" w:hAnsi="Cambria"/>
          <w:color w:val="000000" w:themeColor="text1"/>
          <w:sz w:val="20"/>
          <w:szCs w:val="20"/>
        </w:rPr>
      </w:pPr>
    </w:p>
    <w:p w14:paraId="13C863E3" w14:textId="09ACB457" w:rsidR="00287E1B" w:rsidRDefault="00287E1B" w:rsidP="007425F6">
      <w:pPr>
        <w:jc w:val="both"/>
        <w:rPr>
          <w:rFonts w:ascii="Cambria" w:hAnsi="Cambria"/>
          <w:color w:val="000000" w:themeColor="text1"/>
          <w:sz w:val="20"/>
          <w:szCs w:val="20"/>
        </w:rPr>
      </w:pPr>
    </w:p>
    <w:p w14:paraId="418F1BE9" w14:textId="2A2E9D3A" w:rsidR="00287E1B" w:rsidRDefault="00287E1B" w:rsidP="007425F6">
      <w:pPr>
        <w:jc w:val="both"/>
        <w:rPr>
          <w:rFonts w:ascii="Cambria" w:hAnsi="Cambria"/>
          <w:color w:val="000000" w:themeColor="text1"/>
          <w:sz w:val="20"/>
          <w:szCs w:val="20"/>
        </w:rPr>
      </w:pPr>
    </w:p>
    <w:p w14:paraId="59527CE8" w14:textId="67919B37" w:rsidR="00287E1B" w:rsidRDefault="00287E1B" w:rsidP="00287E1B">
      <w:pPr>
        <w:spacing w:after="0"/>
        <w:jc w:val="both"/>
        <w:rPr>
          <w:rFonts w:ascii="Cambria" w:hAnsi="Cambria"/>
          <w:color w:val="000000" w:themeColor="text1"/>
          <w:sz w:val="20"/>
          <w:szCs w:val="20"/>
        </w:rPr>
      </w:pPr>
      <w:r>
        <w:rPr>
          <w:rFonts w:ascii="Cambria" w:hAnsi="Cambria"/>
          <w:color w:val="000000" w:themeColor="text1"/>
          <w:sz w:val="20"/>
          <w:szCs w:val="20"/>
        </w:rPr>
        <w:t>………………………………………………………..</w:t>
      </w:r>
    </w:p>
    <w:p w14:paraId="57FC8D42" w14:textId="12A49DEF" w:rsidR="00287E1B" w:rsidRPr="00287E1B" w:rsidRDefault="00287E1B" w:rsidP="00287E1B">
      <w:pPr>
        <w:spacing w:after="0"/>
        <w:jc w:val="both"/>
        <w:rPr>
          <w:rFonts w:ascii="Cambria" w:hAnsi="Cambria"/>
          <w:color w:val="000000" w:themeColor="text1"/>
          <w:sz w:val="20"/>
          <w:szCs w:val="20"/>
        </w:rPr>
      </w:pPr>
      <w:r>
        <w:rPr>
          <w:rFonts w:ascii="Cambria" w:hAnsi="Cambria"/>
          <w:color w:val="000000" w:themeColor="text1"/>
          <w:sz w:val="20"/>
          <w:szCs w:val="20"/>
        </w:rPr>
        <w:t xml:space="preserve">      (pieczęć i podpis Wykonawcy)</w:t>
      </w:r>
    </w:p>
    <w:sectPr w:rsidR="00287E1B" w:rsidRPr="00287E1B" w:rsidSect="003C4BB9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C4BB9"/>
    <w:rsid w:val="00151195"/>
    <w:rsid w:val="00287E1B"/>
    <w:rsid w:val="002C56AE"/>
    <w:rsid w:val="003C4BB9"/>
    <w:rsid w:val="00593817"/>
    <w:rsid w:val="00636B04"/>
    <w:rsid w:val="00660988"/>
    <w:rsid w:val="006A77FF"/>
    <w:rsid w:val="007425F6"/>
    <w:rsid w:val="00753321"/>
    <w:rsid w:val="008A379D"/>
    <w:rsid w:val="0093214E"/>
    <w:rsid w:val="00994C3B"/>
    <w:rsid w:val="00B93FA9"/>
    <w:rsid w:val="00BB0197"/>
    <w:rsid w:val="00C31155"/>
    <w:rsid w:val="00C46F9B"/>
    <w:rsid w:val="00DA74E0"/>
    <w:rsid w:val="00F310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1FFC2BE"/>
  <w15:chartTrackingRefBased/>
  <w15:docId w15:val="{662FEC64-9FF7-40A8-9F70-63C2768F38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72323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923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201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378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220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122</Words>
  <Characters>736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Jarosław Basak</dc:creator>
  <cp:keywords/>
  <dc:description/>
  <cp:lastModifiedBy>Jarosław Basak</cp:lastModifiedBy>
  <cp:revision>2</cp:revision>
  <cp:lastPrinted>2024-08-16T05:45:00Z</cp:lastPrinted>
  <dcterms:created xsi:type="dcterms:W3CDTF">2026-08-13T08:17:00Z</dcterms:created>
  <dcterms:modified xsi:type="dcterms:W3CDTF">2026-08-13T08:17:00Z</dcterms:modified>
</cp:coreProperties>
</file>