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52DC2FF1" w:rsidR="00593A8D" w:rsidRPr="00FD0B1B" w:rsidRDefault="00C31F51" w:rsidP="001D12CF">
      <w:pPr>
        <w:pStyle w:val="Nagwek1"/>
        <w:jc w:val="right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Załącznik Nr </w:t>
      </w:r>
      <w:r w:rsidR="0080682D" w:rsidRPr="00FD0B1B">
        <w:rPr>
          <w:rFonts w:ascii="Calibri" w:hAnsi="Calibri" w:cs="Calibri"/>
          <w:sz w:val="20"/>
          <w:szCs w:val="20"/>
          <w:lang w:val="pl-PL"/>
        </w:rPr>
        <w:t>2</w:t>
      </w:r>
      <w:r w:rsidR="00593A8D" w:rsidRPr="00FD0B1B">
        <w:rPr>
          <w:rFonts w:ascii="Calibri" w:hAnsi="Calibri" w:cs="Calibri"/>
          <w:sz w:val="20"/>
          <w:szCs w:val="20"/>
        </w:rPr>
        <w:t xml:space="preserve"> do SWZ</w:t>
      </w:r>
    </w:p>
    <w:p w14:paraId="125D3165" w14:textId="77777777" w:rsidR="00593A8D" w:rsidRPr="00FD0B1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FD0B1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FD0B1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FD0B1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FD0B1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FD0B1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FD0B1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ab/>
      </w:r>
      <w:r w:rsidR="00F1087E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ab/>
      </w:r>
    </w:p>
    <w:p w14:paraId="3A18CA55" w14:textId="77777777" w:rsidR="00F1087E" w:rsidRPr="00FD0B1B" w:rsidRDefault="00436D28" w:rsidP="006D4FB9">
      <w:p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zawarta w dniu …………….</w:t>
      </w:r>
      <w:r w:rsidR="00F1087E" w:rsidRPr="00FD0B1B">
        <w:rPr>
          <w:rFonts w:ascii="Calibri" w:hAnsi="Calibri" w:cs="Calibri"/>
          <w:sz w:val="20"/>
          <w:szCs w:val="20"/>
        </w:rPr>
        <w:t xml:space="preserve">r. w </w:t>
      </w:r>
      <w:r w:rsidRPr="00FD0B1B">
        <w:rPr>
          <w:rFonts w:ascii="Calibri" w:hAnsi="Calibri" w:cs="Calibri"/>
          <w:sz w:val="20"/>
          <w:szCs w:val="20"/>
        </w:rPr>
        <w:t>…………………</w:t>
      </w:r>
      <w:r w:rsidR="00F1087E" w:rsidRPr="00FD0B1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48C54541" w:rsidR="00436D28" w:rsidRPr="00FD0B1B" w:rsidRDefault="00436D28" w:rsidP="001D12CF">
      <w:pPr>
        <w:pStyle w:val="Style5"/>
        <w:widowControl/>
        <w:tabs>
          <w:tab w:val="center" w:pos="4678"/>
        </w:tabs>
        <w:spacing w:before="24" w:line="276" w:lineRule="auto"/>
        <w:ind w:left="-142"/>
        <w:jc w:val="left"/>
        <w:rPr>
          <w:rFonts w:ascii="Calibri" w:hAnsi="Calibri" w:cs="Calibri"/>
          <w:b/>
          <w:iCs/>
          <w:sz w:val="20"/>
          <w:szCs w:val="20"/>
        </w:rPr>
      </w:pPr>
      <w:r w:rsidRPr="00FD0B1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D12CF" w:rsidRPr="00FD0B1B">
        <w:rPr>
          <w:rFonts w:ascii="Calibri" w:hAnsi="Calibri" w:cs="Calibri"/>
          <w:b/>
          <w:iCs/>
          <w:sz w:val="20"/>
          <w:szCs w:val="20"/>
        </w:rPr>
        <w:tab/>
      </w:r>
    </w:p>
    <w:p w14:paraId="5E877114" w14:textId="77777777" w:rsidR="00436D28" w:rsidRPr="00FD0B1B" w:rsidRDefault="00436D28" w:rsidP="006D4FB9">
      <w:pPr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FD0B1B" w:rsidRDefault="00F1087E" w:rsidP="006D4FB9">
      <w:pPr>
        <w:pStyle w:val="Style5"/>
        <w:widowControl/>
        <w:tabs>
          <w:tab w:val="right" w:pos="9072"/>
        </w:tabs>
        <w:spacing w:before="24" w:line="276" w:lineRule="auto"/>
        <w:ind w:left="-142"/>
        <w:jc w:val="left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zwany dalej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FD0B1B" w:rsidRDefault="00F1087E" w:rsidP="006D4FB9">
      <w:pPr>
        <w:pStyle w:val="Tytu"/>
        <w:tabs>
          <w:tab w:val="right" w:pos="9072"/>
        </w:tabs>
        <w:spacing w:after="120" w:line="276" w:lineRule="auto"/>
        <w:ind w:left="-142"/>
        <w:jc w:val="left"/>
        <w:rPr>
          <w:rFonts w:ascii="Calibri" w:hAnsi="Calibri" w:cs="Calibri"/>
          <w:bCs/>
          <w:sz w:val="20"/>
        </w:rPr>
      </w:pPr>
      <w:r w:rsidRPr="00FD0B1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FD0B1B" w:rsidRDefault="00436D28" w:rsidP="006D4FB9">
      <w:pPr>
        <w:tabs>
          <w:tab w:val="left" w:pos="7335"/>
          <w:tab w:val="right" w:pos="9072"/>
        </w:tabs>
        <w:spacing w:line="276" w:lineRule="auto"/>
        <w:ind w:left="-142"/>
        <w:rPr>
          <w:rFonts w:ascii="Calibri" w:hAnsi="Calibri" w:cs="Calibri"/>
          <w:b/>
          <w:sz w:val="20"/>
          <w:szCs w:val="20"/>
        </w:rPr>
      </w:pPr>
      <w:r w:rsidRPr="00FD0B1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FD0B1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FD0B1B" w:rsidRDefault="00F1087E" w:rsidP="006D4FB9">
      <w:pPr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reprezentowan</w:t>
      </w:r>
      <w:r w:rsidR="00AA0D92" w:rsidRPr="00FD0B1B">
        <w:rPr>
          <w:rFonts w:ascii="Calibri" w:hAnsi="Calibri" w:cs="Calibri"/>
          <w:sz w:val="20"/>
          <w:szCs w:val="20"/>
        </w:rPr>
        <w:t>ym</w:t>
      </w:r>
      <w:r w:rsidRPr="00FD0B1B">
        <w:rPr>
          <w:rFonts w:ascii="Calibri" w:hAnsi="Calibri" w:cs="Calibri"/>
          <w:sz w:val="20"/>
          <w:szCs w:val="20"/>
        </w:rPr>
        <w:t xml:space="preserve"> przez </w:t>
      </w:r>
      <w:r w:rsidR="00436D28" w:rsidRPr="00FD0B1B">
        <w:rPr>
          <w:rFonts w:ascii="Calibri" w:hAnsi="Calibri" w:cs="Calibri"/>
          <w:sz w:val="20"/>
          <w:szCs w:val="20"/>
        </w:rPr>
        <w:t>……………………..</w:t>
      </w:r>
    </w:p>
    <w:p w14:paraId="46CDD0B2" w14:textId="77777777" w:rsidR="00C96FEB" w:rsidRPr="00FD0B1B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zwany dalej </w:t>
      </w:r>
      <w:r w:rsidRPr="00FD0B1B">
        <w:rPr>
          <w:rFonts w:ascii="Calibri" w:hAnsi="Calibri" w:cs="Calibri"/>
          <w:b/>
          <w:bCs/>
          <w:sz w:val="20"/>
          <w:szCs w:val="20"/>
        </w:rPr>
        <w:t>Wykonawcą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122EB187" w14:textId="77777777" w:rsidR="00C96FEB" w:rsidRPr="00FD0B1B" w:rsidRDefault="00C96FEB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</w:p>
    <w:p w14:paraId="245D4317" w14:textId="5C29208E" w:rsidR="00C96FEB" w:rsidRPr="00FD0B1B" w:rsidRDefault="00405935" w:rsidP="00C96FEB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C96FEB" w:rsidRPr="00FD0B1B">
        <w:rPr>
          <w:rFonts w:ascii="Calibri" w:hAnsi="Calibri" w:cs="Calibri"/>
          <w:b/>
          <w:bCs/>
          <w:sz w:val="20"/>
          <w:szCs w:val="20"/>
        </w:rPr>
        <w:t>„</w:t>
      </w:r>
      <w:r w:rsidR="00B256E9" w:rsidRPr="00B256E9">
        <w:rPr>
          <w:rFonts w:ascii="Calibri" w:hAnsi="Calibri" w:cs="Calibri"/>
          <w:b/>
          <w:bCs/>
          <w:sz w:val="20"/>
          <w:szCs w:val="20"/>
        </w:rPr>
        <w:t>Budowa infrastruktury turystycznej na terenie Gminy Smyków</w:t>
      </w:r>
      <w:r w:rsidR="00C96FEB" w:rsidRPr="00FD0B1B">
        <w:rPr>
          <w:rFonts w:ascii="Calibri" w:hAnsi="Calibri" w:cs="Calibri"/>
          <w:b/>
          <w:bCs/>
          <w:sz w:val="20"/>
          <w:szCs w:val="20"/>
        </w:rPr>
        <w:t>”</w:t>
      </w:r>
    </w:p>
    <w:p w14:paraId="01DB79A9" w14:textId="28E381EE" w:rsidR="00F1087E" w:rsidRPr="00FD0B1B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</w:p>
    <w:p w14:paraId="5BD6F5BA" w14:textId="77777777" w:rsidR="00F1087E" w:rsidRPr="00FD0B1B" w:rsidRDefault="00F1087E" w:rsidP="006D4FB9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</w:p>
    <w:p w14:paraId="609DB64A" w14:textId="4EFC39BC" w:rsidR="001E6803" w:rsidRPr="00FD0B1B" w:rsidRDefault="00125787" w:rsidP="009B15FB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720"/>
        <w:jc w:val="both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Cs/>
          <w:sz w:val="20"/>
          <w:szCs w:val="20"/>
        </w:rPr>
        <w:t>Zamawiający oświadcza, że jest Generalnym Wykonawcą</w:t>
      </w:r>
      <w:r w:rsidR="00AA0D92" w:rsidRPr="00FD0B1B">
        <w:rPr>
          <w:rFonts w:ascii="Calibri" w:hAnsi="Calibri" w:cs="Calibri"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wykonania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robót budowlanych na inwestycji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p</w:t>
      </w:r>
      <w:r w:rsidR="00163CB4" w:rsidRPr="00FD0B1B">
        <w:rPr>
          <w:rFonts w:ascii="Calibri" w:hAnsi="Calibri" w:cs="Calibri"/>
          <w:sz w:val="20"/>
          <w:szCs w:val="20"/>
        </w:rPr>
        <w:t>t.</w:t>
      </w:r>
      <w:r w:rsidRPr="00FD0B1B">
        <w:rPr>
          <w:rFonts w:ascii="Calibri" w:hAnsi="Calibri" w:cs="Calibri"/>
          <w:sz w:val="20"/>
          <w:szCs w:val="20"/>
        </w:rPr>
        <w:t xml:space="preserve"> </w:t>
      </w:r>
      <w:r w:rsidR="005B729F" w:rsidRPr="00FD0B1B">
        <w:rPr>
          <w:rFonts w:ascii="Calibri" w:hAnsi="Calibri" w:cs="Calibri"/>
          <w:b/>
          <w:bCs/>
          <w:sz w:val="20"/>
          <w:szCs w:val="20"/>
        </w:rPr>
        <w:t>„</w:t>
      </w:r>
      <w:r w:rsidR="00356905" w:rsidRPr="00356905">
        <w:rPr>
          <w:rFonts w:ascii="Calibri" w:hAnsi="Calibri" w:cs="Calibri"/>
          <w:b/>
          <w:bCs/>
          <w:sz w:val="20"/>
          <w:szCs w:val="20"/>
        </w:rPr>
        <w:t>Budowa infrastruktury turystycznej na terenie Gminy Smyków, dotyczy on głównie zaprojektowania i budowy trzech altan i obiektów małej architektury</w:t>
      </w:r>
      <w:r w:rsidR="005B729F" w:rsidRPr="00FD0B1B">
        <w:rPr>
          <w:rFonts w:ascii="Calibri" w:hAnsi="Calibri" w:cs="Calibri"/>
          <w:b/>
          <w:bCs/>
          <w:sz w:val="20"/>
          <w:szCs w:val="20"/>
        </w:rPr>
        <w:t>”</w:t>
      </w:r>
      <w:r w:rsidR="00C96FEB" w:rsidRPr="00FD0B1B">
        <w:rPr>
          <w:rFonts w:ascii="Calibri" w:hAnsi="Calibri" w:cs="Calibri"/>
          <w:b/>
          <w:bCs/>
          <w:sz w:val="20"/>
          <w:szCs w:val="20"/>
        </w:rPr>
        <w:t>.</w:t>
      </w:r>
    </w:p>
    <w:p w14:paraId="1D671DEF" w14:textId="77777777" w:rsidR="00000524" w:rsidRPr="00FD0B1B" w:rsidRDefault="00000524" w:rsidP="006D4FB9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7F426A1" w14:textId="6C09C659" w:rsidR="00125787" w:rsidRPr="00FD0B1B" w:rsidRDefault="00C31E0D" w:rsidP="006D4FB9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426"/>
        <w:rPr>
          <w:rFonts w:ascii="Calibri" w:hAnsi="Calibri" w:cs="Calibri"/>
          <w:bCs/>
          <w:sz w:val="20"/>
          <w:szCs w:val="20"/>
        </w:rPr>
      </w:pPr>
      <w:r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FD0B1B" w:rsidRDefault="00125787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before="240" w:after="120" w:line="276" w:lineRule="auto"/>
        <w:ind w:left="-142" w:hanging="426"/>
        <w:jc w:val="left"/>
        <w:rPr>
          <w:rFonts w:ascii="Calibri" w:hAnsi="Calibri" w:cs="Calibri"/>
          <w:bCs/>
          <w:sz w:val="20"/>
        </w:rPr>
      </w:pPr>
      <w:r w:rsidRPr="00FD0B1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FD0B1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FD0B1B">
        <w:rPr>
          <w:rFonts w:ascii="Calibri" w:hAnsi="Calibri" w:cs="Calibri"/>
          <w:bCs/>
          <w:sz w:val="20"/>
        </w:rPr>
        <w:t xml:space="preserve"> </w:t>
      </w:r>
      <w:r w:rsidR="00C143B5" w:rsidRPr="00FD0B1B">
        <w:rPr>
          <w:rFonts w:ascii="Calibri" w:hAnsi="Calibri" w:cs="Calibri"/>
          <w:bCs/>
          <w:sz w:val="20"/>
        </w:rPr>
        <w:t>zakres</w:t>
      </w:r>
      <w:r w:rsidRPr="00FD0B1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FD0B1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FD0B1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FD0B1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5C650CF1" w:rsidR="00F1087E" w:rsidRPr="00FD0B1B" w:rsidRDefault="00260D94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libri" w:hAnsi="Calibri" w:cs="Calibri"/>
          <w:b w:val="0"/>
          <w:bCs/>
          <w:sz w:val="20"/>
        </w:rPr>
      </w:pPr>
      <w:r w:rsidRPr="00FD0B1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FD0B1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FD0B1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FD0B1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FD0B1B">
        <w:rPr>
          <w:rFonts w:ascii="Calibri" w:hAnsi="Calibri" w:cs="Calibri"/>
          <w:b w:val="0"/>
          <w:bCs/>
          <w:sz w:val="20"/>
        </w:rPr>
        <w:t xml:space="preserve"> </w:t>
      </w:r>
      <w:r w:rsidR="00EF1AA5" w:rsidRPr="00FD0B1B">
        <w:rPr>
          <w:rFonts w:ascii="Calibri" w:hAnsi="Calibri" w:cs="Calibri"/>
          <w:b w:val="0"/>
          <w:bCs/>
          <w:sz w:val="20"/>
          <w:lang w:val="pl-PL"/>
        </w:rPr>
        <w:t>i uznaje je</w:t>
      </w:r>
      <w:r w:rsidR="00F1087E" w:rsidRPr="00FD0B1B">
        <w:rPr>
          <w:rFonts w:ascii="Calibri" w:hAnsi="Calibri" w:cs="Calibri"/>
          <w:b w:val="0"/>
          <w:bCs/>
          <w:sz w:val="20"/>
        </w:rPr>
        <w:t xml:space="preserve"> za wystarczające do realizacji zamówienia.</w:t>
      </w:r>
    </w:p>
    <w:p w14:paraId="658E8AA3" w14:textId="77777777" w:rsidR="00F1087E" w:rsidRPr="00FD0B1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FD0B1B" w:rsidRDefault="0082576C" w:rsidP="006D4FB9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zakończenie robót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="00707763" w:rsidRPr="00FD0B1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FD0B1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FD0B1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FD0B1B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zobowiązany jest zawiadomić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FD0B1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FD0B1B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FD0B1B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FD0B1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FD0B1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FD0B1B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FD0B1B">
        <w:rPr>
          <w:rFonts w:ascii="Calibri" w:hAnsi="Calibri" w:cs="Calibri"/>
          <w:sz w:val="20"/>
          <w:szCs w:val="20"/>
        </w:rPr>
        <w:t>zleconych robót</w:t>
      </w:r>
      <w:r w:rsidRPr="00FD0B1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FD0B1B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lastRenderedPageBreak/>
        <w:t xml:space="preserve">Od daty </w:t>
      </w:r>
      <w:r w:rsidR="00F6789D" w:rsidRPr="00FD0B1B">
        <w:rPr>
          <w:rFonts w:ascii="Calibri" w:hAnsi="Calibri" w:cs="Calibri"/>
          <w:sz w:val="20"/>
          <w:szCs w:val="20"/>
        </w:rPr>
        <w:t>rozpoczęcia zleconych robót</w:t>
      </w:r>
      <w:r w:rsidRPr="00FD0B1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FD0B1B">
        <w:rPr>
          <w:rFonts w:ascii="Calibri" w:hAnsi="Calibri" w:cs="Calibri"/>
          <w:sz w:val="20"/>
          <w:szCs w:val="20"/>
        </w:rPr>
        <w:t xml:space="preserve"> tych</w:t>
      </w:r>
      <w:r w:rsidRPr="00FD0B1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FD0B1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534F4C0B" w14:textId="77777777" w:rsidR="00F1087E" w:rsidRPr="00FD0B1B" w:rsidRDefault="00F1087E" w:rsidP="006D4FB9">
      <w:pPr>
        <w:tabs>
          <w:tab w:val="right" w:pos="9072"/>
        </w:tabs>
        <w:spacing w:before="48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FD0B1B" w:rsidRDefault="00F1087E" w:rsidP="006D4FB9">
      <w:pPr>
        <w:numPr>
          <w:ilvl w:val="0"/>
          <w:numId w:val="1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ramach wymienionej w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7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FD0B1B">
        <w:rPr>
          <w:rFonts w:ascii="Calibri" w:hAnsi="Calibri" w:cs="Calibri"/>
          <w:sz w:val="20"/>
          <w:szCs w:val="20"/>
        </w:rPr>
        <w:t>ceny brutto</w:t>
      </w:r>
      <w:r w:rsidR="00B24090" w:rsidRPr="00FD0B1B">
        <w:rPr>
          <w:rFonts w:ascii="Calibri" w:hAnsi="Calibri" w:cs="Calibri"/>
          <w:sz w:val="20"/>
          <w:szCs w:val="20"/>
        </w:rPr>
        <w:t xml:space="preserve"> za</w:t>
      </w:r>
      <w:r w:rsidRPr="00FD0B1B">
        <w:rPr>
          <w:rFonts w:ascii="Calibri" w:hAnsi="Calibri" w:cs="Calibri"/>
          <w:sz w:val="20"/>
          <w:szCs w:val="20"/>
        </w:rPr>
        <w:t xml:space="preserve"> wykonania przedmiotu umowy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FD0B1B" w:rsidRDefault="00F1087E" w:rsidP="006D4FB9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FD0B1B" w:rsidRDefault="00436D28" w:rsidP="00F8333F">
      <w:pPr>
        <w:numPr>
          <w:ilvl w:val="0"/>
          <w:numId w:val="18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FD0B1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FD0B1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FD0B1B" w:rsidRDefault="00F1087E" w:rsidP="006D4FB9">
      <w:pPr>
        <w:numPr>
          <w:ilvl w:val="0"/>
          <w:numId w:val="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FD0B1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2721FD2B" w:rsidR="00F1087E" w:rsidRPr="00FD0B1B" w:rsidRDefault="00F1087E" w:rsidP="006D053E">
      <w:pPr>
        <w:numPr>
          <w:ilvl w:val="0"/>
          <w:numId w:val="4"/>
        </w:numPr>
        <w:tabs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</w:t>
      </w:r>
      <w:r w:rsidR="00B76E81" w:rsidRPr="00FD0B1B">
        <w:rPr>
          <w:rFonts w:ascii="Calibri" w:hAnsi="Calibri" w:cs="Calibri"/>
          <w:sz w:val="20"/>
          <w:szCs w:val="20"/>
        </w:rPr>
        <w:t>2023 r., poz. 682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FD0B1B">
        <w:rPr>
          <w:rFonts w:ascii="Calibri" w:hAnsi="Calibri" w:cs="Calibri"/>
          <w:sz w:val="20"/>
          <w:szCs w:val="20"/>
        </w:rPr>
        <w:t>późn</w:t>
      </w:r>
      <w:proofErr w:type="spellEnd"/>
      <w:r w:rsidRPr="00FD0B1B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FD0B1B">
        <w:rPr>
          <w:rFonts w:ascii="Calibri" w:hAnsi="Calibri" w:cs="Calibri"/>
          <w:bCs/>
          <w:sz w:val="20"/>
          <w:szCs w:val="20"/>
        </w:rPr>
        <w:t xml:space="preserve">Dz. U. z </w:t>
      </w:r>
      <w:r w:rsidR="00F13F0D">
        <w:rPr>
          <w:rFonts w:ascii="Calibri" w:hAnsi="Calibri" w:cs="Calibri"/>
          <w:bCs/>
          <w:sz w:val="20"/>
          <w:szCs w:val="20"/>
        </w:rPr>
        <w:t>2026</w:t>
      </w:r>
      <w:r w:rsidR="003502B2" w:rsidRPr="00FD0B1B">
        <w:rPr>
          <w:rFonts w:ascii="Calibri" w:hAnsi="Calibri" w:cs="Calibri"/>
          <w:bCs/>
          <w:sz w:val="20"/>
          <w:szCs w:val="20"/>
        </w:rPr>
        <w:t xml:space="preserve"> r., poz. </w:t>
      </w:r>
      <w:r w:rsidR="00F13F0D">
        <w:rPr>
          <w:rFonts w:ascii="Calibri" w:hAnsi="Calibri" w:cs="Calibri"/>
          <w:sz w:val="20"/>
          <w:szCs w:val="20"/>
        </w:rPr>
        <w:t>524</w:t>
      </w:r>
      <w:r w:rsidR="006D053E" w:rsidRPr="00FD0B1B">
        <w:rPr>
          <w:rFonts w:ascii="Calibri" w:hAnsi="Calibri" w:cs="Calibri"/>
          <w:sz w:val="20"/>
          <w:szCs w:val="20"/>
        </w:rPr>
        <w:t xml:space="preserve"> z </w:t>
      </w:r>
      <w:proofErr w:type="spellStart"/>
      <w:r w:rsidR="006D053E" w:rsidRPr="00FD0B1B">
        <w:rPr>
          <w:rFonts w:ascii="Calibri" w:hAnsi="Calibri" w:cs="Calibri"/>
          <w:sz w:val="20"/>
          <w:szCs w:val="20"/>
        </w:rPr>
        <w:t>późn</w:t>
      </w:r>
      <w:proofErr w:type="spellEnd"/>
      <w:r w:rsidR="006D053E" w:rsidRPr="00FD0B1B">
        <w:rPr>
          <w:rFonts w:ascii="Calibri" w:hAnsi="Calibri" w:cs="Calibri"/>
          <w:sz w:val="20"/>
          <w:szCs w:val="20"/>
        </w:rPr>
        <w:t>. Zm.</w:t>
      </w:r>
      <w:r w:rsidRPr="00FD0B1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FD0B1B" w:rsidRDefault="00F1087E" w:rsidP="00F8333F">
      <w:pPr>
        <w:numPr>
          <w:ilvl w:val="0"/>
          <w:numId w:val="4"/>
        </w:numPr>
        <w:tabs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FD0B1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FD0B1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77777777" w:rsidR="005F3E5C" w:rsidRPr="00FD0B1B" w:rsidRDefault="005F3E5C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FD0B1B">
        <w:rPr>
          <w:rFonts w:ascii="Calibri" w:hAnsi="Calibri" w:cs="Calibri"/>
          <w:b/>
          <w:bCs/>
          <w:sz w:val="20"/>
          <w:szCs w:val="20"/>
        </w:rPr>
        <w:t>……………….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FD0B1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FD0B1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……………………………………………………………………..</w:t>
      </w:r>
      <w:r w:rsidR="00AA0D92" w:rsidRPr="00FD0B1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FD0B1B" w:rsidRDefault="003502B2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</w:t>
      </w:r>
      <w:r w:rsidR="005F3E5C" w:rsidRPr="00FD0B1B">
        <w:rPr>
          <w:rFonts w:ascii="Calibri" w:hAnsi="Calibri" w:cs="Calibri"/>
          <w:sz w:val="20"/>
          <w:szCs w:val="20"/>
        </w:rPr>
        <w:t>artości podan</w:t>
      </w:r>
      <w:r w:rsidRPr="00FD0B1B">
        <w:rPr>
          <w:rFonts w:ascii="Calibri" w:hAnsi="Calibri" w:cs="Calibri"/>
          <w:sz w:val="20"/>
          <w:szCs w:val="20"/>
        </w:rPr>
        <w:t>a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="005F3E5C" w:rsidRPr="00FD0B1B">
        <w:rPr>
          <w:rFonts w:ascii="Calibri" w:hAnsi="Calibri" w:cs="Calibri"/>
          <w:sz w:val="20"/>
          <w:szCs w:val="20"/>
        </w:rPr>
        <w:t xml:space="preserve">w ust. 1 </w:t>
      </w:r>
      <w:r w:rsidRPr="00FD0B1B">
        <w:rPr>
          <w:rFonts w:ascii="Calibri" w:hAnsi="Calibri" w:cs="Calibri"/>
          <w:sz w:val="20"/>
          <w:szCs w:val="20"/>
        </w:rPr>
        <w:t>zawiera</w:t>
      </w:r>
      <w:r w:rsidR="005F3E5C" w:rsidRPr="00FD0B1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FD0B1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FD0B1B" w:rsidRDefault="00F1087E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FD0B1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FD0B1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FD0B1B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FD0B1B">
        <w:rPr>
          <w:rFonts w:ascii="Calibri" w:hAnsi="Calibri" w:cs="Calibri"/>
          <w:sz w:val="20"/>
          <w:szCs w:val="20"/>
        </w:rPr>
        <w:t>dopuszcza fakturowanie robót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FD0B1B">
        <w:rPr>
          <w:rFonts w:ascii="Calibri" w:hAnsi="Calibri" w:cs="Calibri"/>
          <w:sz w:val="20"/>
          <w:szCs w:val="20"/>
        </w:rPr>
        <w:t>10</w:t>
      </w:r>
      <w:r w:rsidR="007857F9" w:rsidRPr="00FD0B1B">
        <w:rPr>
          <w:rFonts w:ascii="Calibri" w:hAnsi="Calibri" w:cs="Calibri"/>
          <w:sz w:val="20"/>
          <w:szCs w:val="20"/>
        </w:rPr>
        <w:t>0</w:t>
      </w:r>
      <w:r w:rsidR="00E33BE8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FD0B1B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Każdy etap robót</w:t>
      </w:r>
      <w:r w:rsidR="00585588" w:rsidRPr="00FD0B1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FD0B1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Nadzoru roboty, potwierdzone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FD0B1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FD0B1B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sz w:val="20"/>
          <w:szCs w:val="20"/>
        </w:rPr>
      </w:pPr>
      <w:r w:rsidRPr="00FD0B1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FD0B1B">
        <w:rPr>
          <w:sz w:val="20"/>
          <w:szCs w:val="20"/>
        </w:rPr>
        <w:t xml:space="preserve"> </w:t>
      </w:r>
      <w:r w:rsidRPr="00FD0B1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FD0B1B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sz w:val="20"/>
          <w:szCs w:val="20"/>
        </w:rPr>
      </w:pPr>
      <w:r w:rsidRPr="00FD0B1B">
        <w:rPr>
          <w:sz w:val="20"/>
          <w:szCs w:val="20"/>
        </w:rPr>
        <w:t xml:space="preserve">Podstawą zapłaty </w:t>
      </w:r>
      <w:r w:rsidR="003C7351" w:rsidRPr="00FD0B1B">
        <w:rPr>
          <w:sz w:val="20"/>
          <w:szCs w:val="20"/>
        </w:rPr>
        <w:t>f</w:t>
      </w:r>
      <w:r w:rsidRPr="00FD0B1B">
        <w:rPr>
          <w:sz w:val="20"/>
          <w:szCs w:val="20"/>
        </w:rPr>
        <w:t>aktury częściow</w:t>
      </w:r>
      <w:r w:rsidR="003C7351" w:rsidRPr="00FD0B1B">
        <w:rPr>
          <w:sz w:val="20"/>
          <w:szCs w:val="20"/>
        </w:rPr>
        <w:t>ej</w:t>
      </w:r>
      <w:r w:rsidRPr="00FD0B1B">
        <w:rPr>
          <w:sz w:val="20"/>
          <w:szCs w:val="20"/>
        </w:rPr>
        <w:t>, faktur</w:t>
      </w:r>
      <w:r w:rsidR="003C7351" w:rsidRPr="00FD0B1B">
        <w:rPr>
          <w:sz w:val="20"/>
          <w:szCs w:val="20"/>
        </w:rPr>
        <w:t>y</w:t>
      </w:r>
      <w:r w:rsidR="00260D94" w:rsidRPr="00FD0B1B">
        <w:rPr>
          <w:sz w:val="20"/>
          <w:szCs w:val="20"/>
        </w:rPr>
        <w:t xml:space="preserve"> końcowej jest załączenie do faktury</w:t>
      </w:r>
      <w:r w:rsidR="003C7351" w:rsidRPr="00FD0B1B">
        <w:rPr>
          <w:sz w:val="20"/>
          <w:szCs w:val="20"/>
        </w:rPr>
        <w:t xml:space="preserve"> protokołu odbioru robót objętych fakturą</w:t>
      </w:r>
      <w:r w:rsidRPr="00FD0B1B">
        <w:rPr>
          <w:sz w:val="20"/>
          <w:szCs w:val="20"/>
        </w:rPr>
        <w:t>.</w:t>
      </w:r>
    </w:p>
    <w:p w14:paraId="195B578D" w14:textId="77777777" w:rsidR="003C7351" w:rsidRPr="00FD0B1B" w:rsidRDefault="003C7351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sz w:val="20"/>
          <w:szCs w:val="20"/>
        </w:rPr>
      </w:pPr>
      <w:r w:rsidRPr="00FD0B1B">
        <w:rPr>
          <w:sz w:val="20"/>
          <w:szCs w:val="20"/>
        </w:rPr>
        <w:t xml:space="preserve">Zapłata nastąpi w terminie do </w:t>
      </w:r>
      <w:r w:rsidR="00D40874" w:rsidRPr="00FD0B1B">
        <w:rPr>
          <w:sz w:val="20"/>
          <w:szCs w:val="20"/>
        </w:rPr>
        <w:t>30</w:t>
      </w:r>
      <w:r w:rsidRPr="00FD0B1B">
        <w:rPr>
          <w:sz w:val="20"/>
          <w:szCs w:val="20"/>
        </w:rPr>
        <w:t xml:space="preserve"> dni licząc od dnia doręczenia </w:t>
      </w:r>
      <w:r w:rsidRPr="00FD0B1B">
        <w:rPr>
          <w:b/>
          <w:bCs/>
          <w:sz w:val="20"/>
          <w:szCs w:val="20"/>
        </w:rPr>
        <w:t xml:space="preserve">Zamawiającemu </w:t>
      </w:r>
      <w:r w:rsidRPr="00FD0B1B">
        <w:rPr>
          <w:sz w:val="20"/>
          <w:szCs w:val="20"/>
        </w:rPr>
        <w:t>faktury wraz</w:t>
      </w:r>
      <w:r w:rsidR="00AA0D92" w:rsidRPr="00FD0B1B">
        <w:rPr>
          <w:sz w:val="20"/>
          <w:szCs w:val="20"/>
        </w:rPr>
        <w:t xml:space="preserve"> </w:t>
      </w:r>
      <w:r w:rsidRPr="00FD0B1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FD0B1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lastRenderedPageBreak/>
        <w:t>Wykonawca zobowiązuje się wykonać przedmiot umowy zgodnie z dokumentacją projektową,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FD0B1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FD0B1B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02620F2E" w14:textId="77777777" w:rsidR="00F1087E" w:rsidRPr="00FD0B1B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211BF7" w:rsidRPr="00FD0B1B">
        <w:rPr>
          <w:rFonts w:ascii="Calibri" w:hAnsi="Calibri" w:cs="Calibri"/>
          <w:sz w:val="20"/>
          <w:szCs w:val="20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06ED1A7A" w14:textId="77777777" w:rsidR="00F1087E" w:rsidRPr="00FD0B1B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511D67BA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Po zakończeniu robót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FD0B1B">
        <w:rPr>
          <w:rFonts w:ascii="Calibri" w:hAnsi="Calibri" w:cs="Calibri"/>
          <w:sz w:val="20"/>
          <w:szCs w:val="20"/>
        </w:rPr>
        <w:t>7 dni</w:t>
      </w:r>
      <w:r w:rsidRPr="00FD0B1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, a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jest odpowiedzialny względem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FD0B1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FD0B1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FD0B1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FD0B1B">
        <w:rPr>
          <w:rFonts w:ascii="Calibri" w:hAnsi="Calibri" w:cs="Calibri"/>
          <w:sz w:val="20"/>
          <w:szCs w:val="20"/>
        </w:rPr>
        <w:t>rękojmi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3E40C20C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O wykryciu wady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jest zobowiązany zawiadomić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FD0B1B">
        <w:rPr>
          <w:rFonts w:ascii="Calibri" w:hAnsi="Calibri" w:cs="Calibr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poinformuje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wyznacza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razie nie usunięcia, przez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Jeżeli wady uniemożliwiają</w:t>
      </w:r>
      <w:r w:rsidR="006C337D" w:rsidRPr="00FD0B1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może obniżyć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5</w:t>
      </w:r>
    </w:p>
    <w:p w14:paraId="7EDA00EA" w14:textId="77777777" w:rsidR="00F1087E" w:rsidRPr="00FD0B1B" w:rsidRDefault="00F1087E" w:rsidP="006D4FB9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libri" w:hAnsi="Calibri" w:cs="Calibri"/>
          <w:b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Wykonawca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udziela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FD0B1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FD0B1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FD0B1B">
        <w:rPr>
          <w:rFonts w:ascii="Calibri" w:hAnsi="Calibri" w:cs="Calibri"/>
          <w:b/>
          <w:bCs/>
          <w:sz w:val="20"/>
          <w:szCs w:val="20"/>
        </w:rPr>
        <w:t xml:space="preserve">…... </w:t>
      </w:r>
      <w:r w:rsidRPr="00FD0B1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FD0B1B">
        <w:rPr>
          <w:rFonts w:ascii="Calibri" w:hAnsi="Calibri" w:cs="Calibri"/>
          <w:sz w:val="20"/>
          <w:szCs w:val="20"/>
        </w:rPr>
        <w:t xml:space="preserve"> na wykonane roboty </w:t>
      </w:r>
      <w:r w:rsidRPr="00FD0B1B">
        <w:rPr>
          <w:rFonts w:ascii="Calibri" w:hAnsi="Calibri" w:cs="Calibri"/>
          <w:sz w:val="20"/>
          <w:szCs w:val="20"/>
        </w:rPr>
        <w:t>budowlane</w:t>
      </w:r>
    </w:p>
    <w:p w14:paraId="0C620C91" w14:textId="77777777" w:rsidR="00F1087E" w:rsidRPr="00FD0B1B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Termin </w:t>
      </w:r>
      <w:r w:rsidR="006C337D" w:rsidRPr="00FD0B1B">
        <w:rPr>
          <w:rFonts w:ascii="Calibri" w:hAnsi="Calibri" w:cs="Calibri"/>
          <w:sz w:val="20"/>
          <w:szCs w:val="20"/>
        </w:rPr>
        <w:t xml:space="preserve">gwarancji i </w:t>
      </w:r>
      <w:r w:rsidR="00CB1619" w:rsidRPr="00FD0B1B">
        <w:rPr>
          <w:rFonts w:ascii="Calibri" w:hAnsi="Calibri" w:cs="Calibri"/>
          <w:sz w:val="20"/>
          <w:szCs w:val="20"/>
        </w:rPr>
        <w:t>rękojmi</w:t>
      </w:r>
      <w:r w:rsidRPr="00FD0B1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7777777" w:rsidR="00F1087E" w:rsidRPr="00FD0B1B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FD0B1B">
        <w:rPr>
          <w:rFonts w:ascii="Calibri" w:hAnsi="Calibri" w:cs="Calibri"/>
          <w:sz w:val="20"/>
          <w:szCs w:val="20"/>
        </w:rPr>
        <w:t xml:space="preserve">gwarancji i </w:t>
      </w:r>
      <w:r w:rsidR="003C7351" w:rsidRPr="00FD0B1B">
        <w:rPr>
          <w:rFonts w:ascii="Calibri" w:hAnsi="Calibri" w:cs="Calibri"/>
          <w:sz w:val="20"/>
          <w:szCs w:val="20"/>
        </w:rPr>
        <w:t>rękojmi</w:t>
      </w:r>
      <w:r w:rsidRPr="00FD0B1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FD0B1B" w:rsidRDefault="00F1087E" w:rsidP="006D4FB9">
      <w:pPr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zapłaci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Zamawiającemu</w:t>
      </w:r>
      <w:r w:rsidRPr="00FD0B1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77777777" w:rsidR="00F1087E" w:rsidRPr="00FD0B1B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lastRenderedPageBreak/>
        <w:t xml:space="preserve">za zwłokę w wykonaniu zamówienia w wysokości </w:t>
      </w:r>
      <w:r w:rsidR="00BD3F5B" w:rsidRPr="00FD0B1B">
        <w:rPr>
          <w:rFonts w:ascii="Calibri" w:hAnsi="Calibri" w:cs="Calibri"/>
          <w:sz w:val="20"/>
          <w:szCs w:val="20"/>
        </w:rPr>
        <w:t>0,</w:t>
      </w:r>
      <w:r w:rsidR="00C1329C" w:rsidRPr="00FD0B1B">
        <w:rPr>
          <w:rFonts w:ascii="Calibri" w:hAnsi="Calibri" w:cs="Calibri"/>
          <w:sz w:val="20"/>
          <w:szCs w:val="20"/>
        </w:rPr>
        <w:t>1</w:t>
      </w:r>
      <w:r w:rsidRPr="00FD0B1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FD0B1B">
        <w:rPr>
          <w:rFonts w:ascii="Calibri" w:hAnsi="Calibri" w:cs="Calibri"/>
          <w:sz w:val="20"/>
          <w:szCs w:val="20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77777777" w:rsidR="00F1087E" w:rsidRPr="00FD0B1B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CA52E7" w:rsidRPr="00FD0B1B">
        <w:rPr>
          <w:rFonts w:ascii="Calibri" w:hAnsi="Calibri" w:cs="Calibri"/>
          <w:sz w:val="20"/>
          <w:szCs w:val="20"/>
        </w:rPr>
        <w:t>2</w:t>
      </w:r>
      <w:r w:rsidRPr="00FD0B1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FD0B1B">
        <w:rPr>
          <w:rFonts w:ascii="Calibri" w:hAnsi="Calibri" w:cs="Calibri"/>
          <w:sz w:val="20"/>
          <w:szCs w:val="20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77777777" w:rsidR="00F1087E" w:rsidRPr="00FD0B1B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za odstąpienie od umowy przez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FD0B1B">
        <w:rPr>
          <w:rFonts w:ascii="Calibri" w:hAnsi="Calibri" w:cs="Calibri"/>
          <w:b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 xml:space="preserve"> w wysokości </w:t>
      </w:r>
      <w:r w:rsidR="00DE2699" w:rsidRPr="00FD0B1B">
        <w:rPr>
          <w:rFonts w:ascii="Calibri" w:hAnsi="Calibri" w:cs="Calibri"/>
          <w:sz w:val="20"/>
          <w:szCs w:val="20"/>
        </w:rPr>
        <w:t>1</w:t>
      </w:r>
      <w:r w:rsidR="006C337D" w:rsidRPr="00FD0B1B">
        <w:rPr>
          <w:rFonts w:ascii="Calibri" w:hAnsi="Calibri" w:cs="Calibri"/>
          <w:sz w:val="20"/>
          <w:szCs w:val="20"/>
        </w:rPr>
        <w:t>0</w:t>
      </w:r>
      <w:r w:rsidRPr="00FD0B1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FD0B1B">
        <w:rPr>
          <w:rFonts w:ascii="Calibri" w:hAnsi="Calibri" w:cs="Calibri"/>
          <w:sz w:val="20"/>
          <w:szCs w:val="20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ust. </w:t>
      </w:r>
      <w:r w:rsidR="004D1C1E" w:rsidRPr="00FD0B1B">
        <w:rPr>
          <w:rFonts w:ascii="Calibri" w:hAnsi="Calibri" w:cs="Calibri"/>
          <w:sz w:val="20"/>
          <w:szCs w:val="20"/>
        </w:rPr>
        <w:t>1</w:t>
      </w:r>
      <w:r w:rsidRPr="00FD0B1B">
        <w:rPr>
          <w:rFonts w:ascii="Calibri" w:hAnsi="Calibri" w:cs="Calibri"/>
          <w:sz w:val="20"/>
          <w:szCs w:val="20"/>
        </w:rPr>
        <w:t xml:space="preserve"> umowy.</w:t>
      </w:r>
    </w:p>
    <w:p w14:paraId="0749D3ED" w14:textId="77777777" w:rsidR="00C61F39" w:rsidRPr="00FD0B1B" w:rsidRDefault="00F1087E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14115362" w14:textId="2854DC44" w:rsidR="00C61F39" w:rsidRPr="00FD0B1B" w:rsidRDefault="00C61F39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Ustala się górny limit kar umownych na poziomie do 20% wynagrodzenia brutto określonego w § </w:t>
      </w:r>
      <w:r w:rsidRPr="00FD0B1B">
        <w:rPr>
          <w:rFonts w:ascii="Calibri" w:hAnsi="Calibri" w:cs="Calibri"/>
          <w:sz w:val="20"/>
          <w:szCs w:val="20"/>
          <w:lang w:val="pl-PL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ust. 1 umowy. Limit kar nie ogranicza wysokości dochodzenia odszkodowania.</w:t>
      </w:r>
    </w:p>
    <w:p w14:paraId="0474E8BD" w14:textId="77777777" w:rsidR="00C61F39" w:rsidRPr="00FD0B1B" w:rsidRDefault="00C61F39" w:rsidP="00C61F3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</w:p>
    <w:p w14:paraId="0C789393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FD0B1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Zamawiającemu</w:t>
      </w:r>
      <w:r w:rsidRPr="00FD0B1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FD0B1B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FD0B1B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FD0B1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FD0B1B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FD0B1B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bCs/>
          <w:sz w:val="20"/>
          <w:szCs w:val="20"/>
        </w:rPr>
        <w:t>bez uzasadnionej przyczyny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FD0B1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FD0B1B">
        <w:rPr>
          <w:rFonts w:ascii="Calibri" w:hAnsi="Calibri" w:cs="Calibri"/>
          <w:sz w:val="20"/>
          <w:szCs w:val="20"/>
          <w:lang w:val="pl-PL"/>
        </w:rPr>
        <w:t>7 dni</w:t>
      </w:r>
      <w:r w:rsidRPr="00FD0B1B">
        <w:rPr>
          <w:rFonts w:ascii="Calibri" w:hAnsi="Calibri" w:cs="Calibri"/>
          <w:sz w:val="20"/>
          <w:szCs w:val="20"/>
        </w:rPr>
        <w:t>.</w:t>
      </w:r>
      <w:r w:rsidR="006D4FB9" w:rsidRPr="00FD0B1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FD0B1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FD0B1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 oraz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77777777" w:rsidR="00F1087E" w:rsidRPr="00FD0B1B" w:rsidRDefault="00AA0D92" w:rsidP="006D4FB9">
      <w:pPr>
        <w:pStyle w:val="Tekstpodstawowywcity2"/>
        <w:numPr>
          <w:ilvl w:val="0"/>
          <w:numId w:val="5"/>
        </w:numPr>
        <w:tabs>
          <w:tab w:val="num" w:pos="540"/>
          <w:tab w:val="left" w:pos="720"/>
          <w:tab w:val="right" w:pos="9072"/>
        </w:tabs>
        <w:spacing w:line="276" w:lineRule="auto"/>
        <w:ind w:left="-142" w:hanging="360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 </w:t>
      </w:r>
      <w:r w:rsidR="00F1087E" w:rsidRPr="00FD0B1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="00F1087E" w:rsidRPr="00FD0B1B">
        <w:rPr>
          <w:rFonts w:ascii="Calibri" w:hAnsi="Calibri" w:cs="Calibri"/>
          <w:sz w:val="20"/>
          <w:szCs w:val="20"/>
        </w:rPr>
        <w:t xml:space="preserve"> przy udziale 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="00F1087E" w:rsidRPr="00FD0B1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FD0B1B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77777777" w:rsidR="00F1087E" w:rsidRPr="00FD0B1B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niezwłocznie, ale nie później niż w ciągu 14 dni usunie z placu budowy urządzenia zaplecza przez niego dostarczone lub </w:t>
      </w:r>
      <w:proofErr w:type="spellStart"/>
      <w:r w:rsidRPr="00FD0B1B">
        <w:rPr>
          <w:rFonts w:ascii="Calibri" w:hAnsi="Calibri" w:cs="Calibri"/>
          <w:sz w:val="20"/>
          <w:szCs w:val="20"/>
        </w:rPr>
        <w:t>w</w:t>
      </w:r>
      <w:r w:rsidR="00163CB4" w:rsidRPr="00FD0B1B">
        <w:rPr>
          <w:rFonts w:ascii="Calibri" w:hAnsi="Calibri" w:cs="Calibri"/>
          <w:sz w:val="20"/>
          <w:szCs w:val="20"/>
          <w:lang w:val="pl-PL"/>
        </w:rPr>
        <w:t>z</w:t>
      </w:r>
      <w:proofErr w:type="spellEnd"/>
      <w:r w:rsidRPr="00FD0B1B">
        <w:rPr>
          <w:rFonts w:ascii="Calibri" w:hAnsi="Calibri" w:cs="Calibri"/>
          <w:sz w:val="20"/>
          <w:szCs w:val="20"/>
        </w:rPr>
        <w:t>niesione.</w:t>
      </w:r>
      <w:r w:rsidRPr="00FD0B1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FD0B1B" w:rsidRDefault="00F1087E" w:rsidP="006D4FB9">
      <w:pPr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FD0B1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FD0B1B">
        <w:rPr>
          <w:rFonts w:ascii="Calibri" w:hAnsi="Calibri" w:cs="Calibri"/>
          <w:b/>
          <w:sz w:val="20"/>
          <w:szCs w:val="20"/>
        </w:rPr>
        <w:t>Kodeksu</w:t>
      </w:r>
      <w:r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b/>
          <w:sz w:val="20"/>
          <w:szCs w:val="20"/>
        </w:rPr>
        <w:t>Cywilnego</w:t>
      </w:r>
      <w:r w:rsidR="00753E19" w:rsidRPr="00FD0B1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lastRenderedPageBreak/>
        <w:t>§ 2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FD0B1B">
        <w:rPr>
          <w:rFonts w:ascii="Calibri" w:hAnsi="Calibri" w:cs="Calibri"/>
          <w:sz w:val="20"/>
          <w:szCs w:val="20"/>
        </w:rPr>
        <w:t xml:space="preserve">w </w:t>
      </w:r>
      <w:r w:rsidR="00B24090" w:rsidRPr="00FD0B1B">
        <w:rPr>
          <w:rFonts w:ascii="Calibri" w:hAnsi="Calibri" w:cs="Calibri"/>
          <w:sz w:val="20"/>
          <w:szCs w:val="20"/>
          <w:lang w:val="pl-PL"/>
        </w:rPr>
        <w:t>trzech</w:t>
      </w:r>
      <w:r w:rsidRPr="00FD0B1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FD0B1B">
        <w:rPr>
          <w:rFonts w:ascii="Calibri" w:hAnsi="Calibri" w:cs="Calibri"/>
          <w:sz w:val="20"/>
          <w:szCs w:val="20"/>
        </w:rPr>
        <w:t xml:space="preserve"> po</w:t>
      </w:r>
      <w:r w:rsidRPr="00FD0B1B">
        <w:rPr>
          <w:rFonts w:ascii="Calibri" w:hAnsi="Calibri" w:cs="Calibri"/>
          <w:sz w:val="20"/>
          <w:szCs w:val="20"/>
        </w:rPr>
        <w:t xml:space="preserve"> </w:t>
      </w:r>
      <w:r w:rsidR="00585588" w:rsidRPr="00FD0B1B">
        <w:rPr>
          <w:rFonts w:ascii="Calibri" w:hAnsi="Calibri" w:cs="Calibri"/>
          <w:sz w:val="20"/>
          <w:szCs w:val="20"/>
        </w:rPr>
        <w:t>1</w:t>
      </w:r>
      <w:r w:rsidRPr="00FD0B1B">
        <w:rPr>
          <w:rFonts w:ascii="Calibri" w:hAnsi="Calibri" w:cs="Calibri"/>
          <w:sz w:val="20"/>
          <w:szCs w:val="20"/>
        </w:rPr>
        <w:t xml:space="preserve"> egzemplarz</w:t>
      </w:r>
      <w:r w:rsidR="00585588" w:rsidRPr="00FD0B1B">
        <w:rPr>
          <w:rFonts w:ascii="Calibri" w:hAnsi="Calibri" w:cs="Calibri"/>
          <w:sz w:val="20"/>
          <w:szCs w:val="20"/>
        </w:rPr>
        <w:t>u</w:t>
      </w:r>
      <w:r w:rsidRPr="00FD0B1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Wykonawcy</w:t>
      </w:r>
      <w:r w:rsidR="00585588" w:rsidRPr="00FD0B1B">
        <w:rPr>
          <w:rFonts w:ascii="Calibri" w:hAnsi="Calibri" w:cs="Calibri"/>
          <w:sz w:val="20"/>
          <w:szCs w:val="20"/>
        </w:rPr>
        <w:t xml:space="preserve"> oraz jeden dla Inwestora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FD0B1B" w:rsidRDefault="00F1087E" w:rsidP="006D4FB9">
      <w:pPr>
        <w:pStyle w:val="Tekstpodstawowywcity2"/>
        <w:tabs>
          <w:tab w:val="right" w:pos="9072"/>
        </w:tabs>
        <w:spacing w:after="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FD0B1B">
        <w:rPr>
          <w:rFonts w:ascii="Calibri" w:hAnsi="Calibri" w:cs="Calibri"/>
          <w:sz w:val="20"/>
          <w:szCs w:val="20"/>
        </w:rPr>
        <w:t xml:space="preserve"> d</w:t>
      </w:r>
      <w:r w:rsidRPr="00FD0B1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3A0164FF" w:rsidR="00F1087E" w:rsidRPr="00FD0B1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ab/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ab/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FD0B1B" w:rsidSect="006D4F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991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21EAE" w14:textId="77777777" w:rsidR="00FD73A3" w:rsidRDefault="00FD73A3" w:rsidP="004E7728">
      <w:r>
        <w:separator/>
      </w:r>
    </w:p>
  </w:endnote>
  <w:endnote w:type="continuationSeparator" w:id="0">
    <w:p w14:paraId="036039BD" w14:textId="77777777" w:rsidR="00FD73A3" w:rsidRDefault="00FD73A3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7F8E" w14:textId="77777777" w:rsidR="00DF33CA" w:rsidRDefault="00DF33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5B3BA" w14:textId="77777777" w:rsidR="00DF33CA" w:rsidRDefault="00DF33C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A6F1C" w14:textId="77777777" w:rsidR="00DF33CA" w:rsidRDefault="00DF33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469C7" w14:textId="77777777" w:rsidR="00FD73A3" w:rsidRDefault="00FD73A3" w:rsidP="004E7728">
      <w:r>
        <w:separator/>
      </w:r>
    </w:p>
  </w:footnote>
  <w:footnote w:type="continuationSeparator" w:id="0">
    <w:p w14:paraId="225AAA50" w14:textId="77777777" w:rsidR="00FD73A3" w:rsidRDefault="00FD73A3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6CAEB" w14:textId="77777777" w:rsidR="00DF33CA" w:rsidRDefault="00DF33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2FC6" w14:textId="77777777" w:rsidR="00671483" w:rsidRDefault="00671483" w:rsidP="00671483">
    <w:pPr>
      <w:pStyle w:val="Nagwek"/>
      <w:rPr>
        <w:rFonts w:ascii="Calibri" w:hAnsi="Calibri" w:cs="Calibri"/>
        <w:sz w:val="20"/>
        <w:szCs w:val="20"/>
        <w:lang w:val="pl-PL" w:eastAsia="pl-PL"/>
      </w:rPr>
    </w:pPr>
    <w:r w:rsidRPr="005E24DB">
      <w:rPr>
        <w:rFonts w:asciiTheme="minorHAnsi" w:hAnsiTheme="minorHAnsi" w:cstheme="minorHAnsi"/>
        <w:noProof/>
        <w:sz w:val="20"/>
        <w:szCs w:val="20"/>
      </w:rPr>
      <w:drawing>
        <wp:inline distT="0" distB="0" distL="0" distR="0" wp14:anchorId="471E9F23" wp14:editId="7CCBDCF9">
          <wp:extent cx="5760720" cy="449580"/>
          <wp:effectExtent l="0" t="0" r="0" b="7620"/>
          <wp:docPr id="10041760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508C08" w14:textId="77777777" w:rsidR="00671483" w:rsidRDefault="00671483" w:rsidP="00671483">
    <w:pPr>
      <w:pStyle w:val="Nagwek"/>
      <w:rPr>
        <w:rFonts w:ascii="Calibri" w:hAnsi="Calibri" w:cs="Calibri"/>
        <w:sz w:val="20"/>
        <w:szCs w:val="20"/>
        <w:lang w:val="pl-PL" w:eastAsia="pl-PL"/>
      </w:rPr>
    </w:pPr>
  </w:p>
  <w:p w14:paraId="4374C27E" w14:textId="399A7127" w:rsidR="00163CB4" w:rsidRPr="00671483" w:rsidRDefault="00671483" w:rsidP="00671483">
    <w:pPr>
      <w:pStyle w:val="Nagwek"/>
      <w:rPr>
        <w:rFonts w:ascii="Calibri" w:hAnsi="Calibri" w:cs="Calibri"/>
      </w:rPr>
    </w:pPr>
    <w:r w:rsidRPr="000D3FB7">
      <w:rPr>
        <w:rFonts w:ascii="Calibri" w:hAnsi="Calibri" w:cs="Calibri"/>
        <w:sz w:val="20"/>
        <w:szCs w:val="20"/>
        <w:lang w:val="pl-PL" w:eastAsia="pl-PL"/>
      </w:rPr>
      <w:t xml:space="preserve">Nr referencyjny: </w:t>
    </w:r>
    <w:r w:rsidR="00DF33CA" w:rsidRPr="00DF33CA">
      <w:rPr>
        <w:rFonts w:ascii="Calibri" w:hAnsi="Calibri" w:cs="Calibri"/>
        <w:sz w:val="20"/>
        <w:szCs w:val="20"/>
        <w:lang w:val="pl-PL" w:eastAsia="pl-PL"/>
      </w:rPr>
      <w:t>Zp.271.11.2026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E8D9" w14:textId="77777777" w:rsidR="00FD0B1B" w:rsidRDefault="00FD0B1B" w:rsidP="00543D0D">
    <w:pPr>
      <w:pStyle w:val="Nagwek"/>
      <w:rPr>
        <w:rFonts w:ascii="Calibri" w:hAnsi="Calibri" w:cs="Calibri"/>
        <w:sz w:val="20"/>
        <w:szCs w:val="20"/>
        <w:lang w:val="pl-PL" w:eastAsia="pl-PL"/>
      </w:rPr>
    </w:pPr>
    <w:r w:rsidRPr="005E24DB">
      <w:rPr>
        <w:rFonts w:asciiTheme="minorHAnsi" w:hAnsiTheme="minorHAnsi" w:cstheme="minorHAnsi"/>
        <w:noProof/>
        <w:sz w:val="20"/>
        <w:szCs w:val="20"/>
      </w:rPr>
      <w:drawing>
        <wp:inline distT="0" distB="0" distL="0" distR="0" wp14:anchorId="309A24A0" wp14:editId="70C9B006">
          <wp:extent cx="5760720" cy="449580"/>
          <wp:effectExtent l="0" t="0" r="0" b="7620"/>
          <wp:docPr id="10144139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CD4346" w14:textId="77777777" w:rsidR="00FD0B1B" w:rsidRDefault="00FD0B1B" w:rsidP="00543D0D">
    <w:pPr>
      <w:pStyle w:val="Nagwek"/>
      <w:rPr>
        <w:rFonts w:ascii="Calibri" w:hAnsi="Calibri" w:cs="Calibri"/>
        <w:sz w:val="20"/>
        <w:szCs w:val="20"/>
        <w:lang w:val="pl-PL" w:eastAsia="pl-PL"/>
      </w:rPr>
    </w:pPr>
  </w:p>
  <w:p w14:paraId="57FADD58" w14:textId="6F1AB4D6" w:rsidR="005B729F" w:rsidRPr="000D3FB7" w:rsidRDefault="00990BF5" w:rsidP="00543D0D">
    <w:pPr>
      <w:pStyle w:val="Nagwek"/>
      <w:rPr>
        <w:rFonts w:ascii="Calibri" w:hAnsi="Calibri" w:cs="Calibri"/>
      </w:rPr>
    </w:pPr>
    <w:r w:rsidRPr="000D3FB7">
      <w:rPr>
        <w:rFonts w:ascii="Calibri" w:hAnsi="Calibri" w:cs="Calibri"/>
        <w:sz w:val="20"/>
        <w:szCs w:val="20"/>
        <w:lang w:val="pl-PL" w:eastAsia="pl-PL"/>
      </w:rPr>
      <w:t xml:space="preserve">Nr referencyjny: </w:t>
    </w:r>
    <w:r w:rsidR="008B3071" w:rsidRPr="008B3071">
      <w:rPr>
        <w:rFonts w:ascii="Calibri" w:hAnsi="Calibri" w:cs="Calibri"/>
        <w:sz w:val="20"/>
        <w:szCs w:val="20"/>
        <w:lang w:val="pl-PL" w:eastAsia="pl-PL"/>
      </w:rPr>
      <w:t>Zp.271.11.2026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B2224BE4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95312169">
    <w:abstractNumId w:val="13"/>
  </w:num>
  <w:num w:numId="2" w16cid:durableId="1296833530">
    <w:abstractNumId w:val="6"/>
  </w:num>
  <w:num w:numId="3" w16cid:durableId="1901935740">
    <w:abstractNumId w:val="24"/>
  </w:num>
  <w:num w:numId="4" w16cid:durableId="1970744996">
    <w:abstractNumId w:val="2"/>
  </w:num>
  <w:num w:numId="5" w16cid:durableId="1012609922">
    <w:abstractNumId w:val="26"/>
  </w:num>
  <w:num w:numId="6" w16cid:durableId="458915146">
    <w:abstractNumId w:val="22"/>
  </w:num>
  <w:num w:numId="7" w16cid:durableId="683241117">
    <w:abstractNumId w:val="25"/>
  </w:num>
  <w:num w:numId="8" w16cid:durableId="682628092">
    <w:abstractNumId w:val="16"/>
  </w:num>
  <w:num w:numId="9" w16cid:durableId="1119569806">
    <w:abstractNumId w:val="20"/>
  </w:num>
  <w:num w:numId="10" w16cid:durableId="265190786">
    <w:abstractNumId w:val="10"/>
  </w:num>
  <w:num w:numId="11" w16cid:durableId="600452198">
    <w:abstractNumId w:val="19"/>
  </w:num>
  <w:num w:numId="12" w16cid:durableId="524711771">
    <w:abstractNumId w:val="1"/>
  </w:num>
  <w:num w:numId="13" w16cid:durableId="1129785827">
    <w:abstractNumId w:val="12"/>
  </w:num>
  <w:num w:numId="14" w16cid:durableId="2097361480">
    <w:abstractNumId w:val="4"/>
  </w:num>
  <w:num w:numId="15" w16cid:durableId="758329006">
    <w:abstractNumId w:val="5"/>
  </w:num>
  <w:num w:numId="16" w16cid:durableId="1307584058">
    <w:abstractNumId w:val="14"/>
  </w:num>
  <w:num w:numId="17" w16cid:durableId="477306089">
    <w:abstractNumId w:val="3"/>
  </w:num>
  <w:num w:numId="18" w16cid:durableId="510336385">
    <w:abstractNumId w:val="17"/>
  </w:num>
  <w:num w:numId="19" w16cid:durableId="1245068945">
    <w:abstractNumId w:val="11"/>
  </w:num>
  <w:num w:numId="20" w16cid:durableId="1811286570">
    <w:abstractNumId w:val="8"/>
  </w:num>
  <w:num w:numId="21" w16cid:durableId="1724786361">
    <w:abstractNumId w:val="18"/>
  </w:num>
  <w:num w:numId="22" w16cid:durableId="670449554">
    <w:abstractNumId w:val="23"/>
  </w:num>
  <w:num w:numId="23" w16cid:durableId="881675755">
    <w:abstractNumId w:val="9"/>
  </w:num>
  <w:num w:numId="24" w16cid:durableId="1143158405">
    <w:abstractNumId w:val="7"/>
  </w:num>
  <w:num w:numId="25" w16cid:durableId="2106731040">
    <w:abstractNumId w:val="15"/>
  </w:num>
  <w:num w:numId="26" w16cid:durableId="112135820">
    <w:abstractNumId w:val="21"/>
  </w:num>
  <w:num w:numId="27" w16cid:durableId="1930775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5BC4"/>
    <w:rsid w:val="00072BC5"/>
    <w:rsid w:val="00073E2C"/>
    <w:rsid w:val="000746D9"/>
    <w:rsid w:val="0007507E"/>
    <w:rsid w:val="00097F14"/>
    <w:rsid w:val="000A0614"/>
    <w:rsid w:val="000C7B40"/>
    <w:rsid w:val="000D2745"/>
    <w:rsid w:val="000D3FB7"/>
    <w:rsid w:val="000D4BE4"/>
    <w:rsid w:val="000F1743"/>
    <w:rsid w:val="000F2797"/>
    <w:rsid w:val="000F3685"/>
    <w:rsid w:val="00100AA3"/>
    <w:rsid w:val="00111E08"/>
    <w:rsid w:val="00121100"/>
    <w:rsid w:val="00125787"/>
    <w:rsid w:val="00126120"/>
    <w:rsid w:val="001313E7"/>
    <w:rsid w:val="00143C35"/>
    <w:rsid w:val="00150D8B"/>
    <w:rsid w:val="00157E2A"/>
    <w:rsid w:val="00163CB4"/>
    <w:rsid w:val="00165F18"/>
    <w:rsid w:val="00170A16"/>
    <w:rsid w:val="001808D6"/>
    <w:rsid w:val="00186303"/>
    <w:rsid w:val="00190391"/>
    <w:rsid w:val="00190CA0"/>
    <w:rsid w:val="00191FDB"/>
    <w:rsid w:val="00197913"/>
    <w:rsid w:val="001B22DA"/>
    <w:rsid w:val="001D12CF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60D94"/>
    <w:rsid w:val="00282F5E"/>
    <w:rsid w:val="0028726D"/>
    <w:rsid w:val="00293BEB"/>
    <w:rsid w:val="002B00BE"/>
    <w:rsid w:val="002B6C24"/>
    <w:rsid w:val="002E6E13"/>
    <w:rsid w:val="003108C3"/>
    <w:rsid w:val="003173DB"/>
    <w:rsid w:val="003331E5"/>
    <w:rsid w:val="003354E9"/>
    <w:rsid w:val="00341C59"/>
    <w:rsid w:val="003436D0"/>
    <w:rsid w:val="003502B2"/>
    <w:rsid w:val="00355978"/>
    <w:rsid w:val="00356905"/>
    <w:rsid w:val="00365614"/>
    <w:rsid w:val="003703D3"/>
    <w:rsid w:val="00382B15"/>
    <w:rsid w:val="0039281B"/>
    <w:rsid w:val="003A782A"/>
    <w:rsid w:val="003B1698"/>
    <w:rsid w:val="003C7351"/>
    <w:rsid w:val="003D2B5A"/>
    <w:rsid w:val="003D6E1B"/>
    <w:rsid w:val="003E10C8"/>
    <w:rsid w:val="003E42E4"/>
    <w:rsid w:val="003E6A1D"/>
    <w:rsid w:val="003F2255"/>
    <w:rsid w:val="00402A49"/>
    <w:rsid w:val="00405935"/>
    <w:rsid w:val="00416619"/>
    <w:rsid w:val="0042235B"/>
    <w:rsid w:val="00436D28"/>
    <w:rsid w:val="004547A8"/>
    <w:rsid w:val="00454C8F"/>
    <w:rsid w:val="00455168"/>
    <w:rsid w:val="00474AD2"/>
    <w:rsid w:val="00477990"/>
    <w:rsid w:val="00480D58"/>
    <w:rsid w:val="0049512E"/>
    <w:rsid w:val="004952D8"/>
    <w:rsid w:val="004B0456"/>
    <w:rsid w:val="004B60B6"/>
    <w:rsid w:val="004C1AF6"/>
    <w:rsid w:val="004D1C1E"/>
    <w:rsid w:val="004D52C5"/>
    <w:rsid w:val="004E7728"/>
    <w:rsid w:val="004F58F8"/>
    <w:rsid w:val="005009AD"/>
    <w:rsid w:val="00501832"/>
    <w:rsid w:val="00502CE6"/>
    <w:rsid w:val="0050507E"/>
    <w:rsid w:val="00507C8E"/>
    <w:rsid w:val="005123DE"/>
    <w:rsid w:val="00523BAD"/>
    <w:rsid w:val="00527805"/>
    <w:rsid w:val="00543D0D"/>
    <w:rsid w:val="00567ECC"/>
    <w:rsid w:val="005755DC"/>
    <w:rsid w:val="00575FE0"/>
    <w:rsid w:val="00576C0F"/>
    <w:rsid w:val="00585588"/>
    <w:rsid w:val="00593A8D"/>
    <w:rsid w:val="005A75BA"/>
    <w:rsid w:val="005B5C72"/>
    <w:rsid w:val="005B729F"/>
    <w:rsid w:val="005B76D6"/>
    <w:rsid w:val="005D12B6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2D26"/>
    <w:rsid w:val="00666CC5"/>
    <w:rsid w:val="00671483"/>
    <w:rsid w:val="00672467"/>
    <w:rsid w:val="00677CEA"/>
    <w:rsid w:val="0068044B"/>
    <w:rsid w:val="00680E95"/>
    <w:rsid w:val="00681D5A"/>
    <w:rsid w:val="00691C40"/>
    <w:rsid w:val="00695E79"/>
    <w:rsid w:val="006C0D90"/>
    <w:rsid w:val="006C2118"/>
    <w:rsid w:val="006C337D"/>
    <w:rsid w:val="006D053E"/>
    <w:rsid w:val="006D1A12"/>
    <w:rsid w:val="006D1EB8"/>
    <w:rsid w:val="006D4FB9"/>
    <w:rsid w:val="006E5430"/>
    <w:rsid w:val="00707763"/>
    <w:rsid w:val="00720C58"/>
    <w:rsid w:val="00735C03"/>
    <w:rsid w:val="00737EA9"/>
    <w:rsid w:val="00743850"/>
    <w:rsid w:val="00743A4C"/>
    <w:rsid w:val="007459E4"/>
    <w:rsid w:val="00745CDB"/>
    <w:rsid w:val="00753E19"/>
    <w:rsid w:val="00754AF4"/>
    <w:rsid w:val="007857F9"/>
    <w:rsid w:val="007A7349"/>
    <w:rsid w:val="007D79C3"/>
    <w:rsid w:val="007F7892"/>
    <w:rsid w:val="0080682D"/>
    <w:rsid w:val="00813997"/>
    <w:rsid w:val="00821E89"/>
    <w:rsid w:val="00823B4B"/>
    <w:rsid w:val="0082576C"/>
    <w:rsid w:val="00837899"/>
    <w:rsid w:val="008566AB"/>
    <w:rsid w:val="00864372"/>
    <w:rsid w:val="008830D5"/>
    <w:rsid w:val="00894B7C"/>
    <w:rsid w:val="008B3071"/>
    <w:rsid w:val="008B6FC9"/>
    <w:rsid w:val="008C5DF3"/>
    <w:rsid w:val="008C7874"/>
    <w:rsid w:val="00910819"/>
    <w:rsid w:val="0092571D"/>
    <w:rsid w:val="00930B31"/>
    <w:rsid w:val="009310B9"/>
    <w:rsid w:val="00937C89"/>
    <w:rsid w:val="00945E7E"/>
    <w:rsid w:val="00950F50"/>
    <w:rsid w:val="0096093E"/>
    <w:rsid w:val="00961D2C"/>
    <w:rsid w:val="00963ED1"/>
    <w:rsid w:val="009661E1"/>
    <w:rsid w:val="009730C1"/>
    <w:rsid w:val="009836D3"/>
    <w:rsid w:val="00990BF5"/>
    <w:rsid w:val="00990E18"/>
    <w:rsid w:val="009A2E9E"/>
    <w:rsid w:val="009B15FB"/>
    <w:rsid w:val="009B24F8"/>
    <w:rsid w:val="009E4DC6"/>
    <w:rsid w:val="00A10E32"/>
    <w:rsid w:val="00A14780"/>
    <w:rsid w:val="00A20198"/>
    <w:rsid w:val="00A2532C"/>
    <w:rsid w:val="00A25351"/>
    <w:rsid w:val="00A30B53"/>
    <w:rsid w:val="00A540EB"/>
    <w:rsid w:val="00A57CE3"/>
    <w:rsid w:val="00A871F9"/>
    <w:rsid w:val="00AA0D92"/>
    <w:rsid w:val="00AB0BB7"/>
    <w:rsid w:val="00AB15EC"/>
    <w:rsid w:val="00AD056D"/>
    <w:rsid w:val="00AE1ACE"/>
    <w:rsid w:val="00AE7A5A"/>
    <w:rsid w:val="00AF101B"/>
    <w:rsid w:val="00B11120"/>
    <w:rsid w:val="00B24090"/>
    <w:rsid w:val="00B256E9"/>
    <w:rsid w:val="00B37BC3"/>
    <w:rsid w:val="00B41EF5"/>
    <w:rsid w:val="00B52283"/>
    <w:rsid w:val="00B648D0"/>
    <w:rsid w:val="00B76CEC"/>
    <w:rsid w:val="00B76E81"/>
    <w:rsid w:val="00B94745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302BE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61F39"/>
    <w:rsid w:val="00C833E4"/>
    <w:rsid w:val="00C96FEB"/>
    <w:rsid w:val="00C97C54"/>
    <w:rsid w:val="00CA0F05"/>
    <w:rsid w:val="00CA185B"/>
    <w:rsid w:val="00CA4017"/>
    <w:rsid w:val="00CA52E7"/>
    <w:rsid w:val="00CB1619"/>
    <w:rsid w:val="00CB5884"/>
    <w:rsid w:val="00CC1F82"/>
    <w:rsid w:val="00CC2B8A"/>
    <w:rsid w:val="00CE447A"/>
    <w:rsid w:val="00CE47D4"/>
    <w:rsid w:val="00CF4D6B"/>
    <w:rsid w:val="00CF6D8E"/>
    <w:rsid w:val="00D00D25"/>
    <w:rsid w:val="00D05558"/>
    <w:rsid w:val="00D06685"/>
    <w:rsid w:val="00D1579F"/>
    <w:rsid w:val="00D16B61"/>
    <w:rsid w:val="00D240FB"/>
    <w:rsid w:val="00D24638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C066A"/>
    <w:rsid w:val="00DE2699"/>
    <w:rsid w:val="00DF1671"/>
    <w:rsid w:val="00DF1D8A"/>
    <w:rsid w:val="00DF33CA"/>
    <w:rsid w:val="00DF7110"/>
    <w:rsid w:val="00E152B5"/>
    <w:rsid w:val="00E1711B"/>
    <w:rsid w:val="00E17852"/>
    <w:rsid w:val="00E17F17"/>
    <w:rsid w:val="00E31FE2"/>
    <w:rsid w:val="00E33BE8"/>
    <w:rsid w:val="00E40A3C"/>
    <w:rsid w:val="00E44501"/>
    <w:rsid w:val="00E9690E"/>
    <w:rsid w:val="00EA1A09"/>
    <w:rsid w:val="00EB2901"/>
    <w:rsid w:val="00EB60A9"/>
    <w:rsid w:val="00EC1F2C"/>
    <w:rsid w:val="00EC6EB7"/>
    <w:rsid w:val="00EF1AA5"/>
    <w:rsid w:val="00F1087E"/>
    <w:rsid w:val="00F13F0D"/>
    <w:rsid w:val="00F144BA"/>
    <w:rsid w:val="00F2255B"/>
    <w:rsid w:val="00F27438"/>
    <w:rsid w:val="00F31E08"/>
    <w:rsid w:val="00F34C14"/>
    <w:rsid w:val="00F6789D"/>
    <w:rsid w:val="00F73F20"/>
    <w:rsid w:val="00F8333F"/>
    <w:rsid w:val="00FA134D"/>
    <w:rsid w:val="00FA792E"/>
    <w:rsid w:val="00FC41DD"/>
    <w:rsid w:val="00FC489C"/>
    <w:rsid w:val="00FD0B1B"/>
    <w:rsid w:val="00FD73A3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E58AA05-74A1-4463-85CB-F78D085B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150D-A141-495A-90AF-D3E571877F4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11543A64-2842-4B61-8AE4-858AE5157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9F2917-B06A-4667-BA15-A9F84D4F5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E49E6B-2BA5-4950-A694-29F9FB5C3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1468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Tomasz </cp:lastModifiedBy>
  <cp:revision>6</cp:revision>
  <cp:lastPrinted>2020-12-21T07:03:00Z</cp:lastPrinted>
  <dcterms:created xsi:type="dcterms:W3CDTF">2020-12-21T07:04:00Z</dcterms:created>
  <dcterms:modified xsi:type="dcterms:W3CDTF">2026-08-13T07:18:00Z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