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jc w:val="both"/>
      </w:pPr>
      <w:r>
        <w:t xml:space="preserve">Załącznik nr 2 do SWZ</w:t>
      </w:r>
    </w:p>
    <w:p>
      <w:pPr>
        <w:pStyle w:val="BodyText"/>
        <w:jc w:val="center"/>
      </w:pPr>
      <w:r>
        <w:t xml:space="preserve">OŚWIADCZENIE WYKONAWCY</w:t>
      </w:r>
    </w:p>
    <w:p>
      <w:pPr>
        <w:pStyle w:val="BodyText"/>
        <w:jc w:val="both"/>
      </w:pPr>
      <w:r>
        <w:t xml:space="preserve">składane na podstawie art. 125 ust. 1 w zw. z art. 266 ustawy z dnia 11</w:t>
      </w:r>
      <w:r>
        <w:t xml:space="preserve"> </w:t>
      </w:r>
      <w:r>
        <w:t xml:space="preserve">września 2019 r. – Prawo zamówień publicznych (t.j. Dz. U. z 2026 r.</w:t>
      </w:r>
      <w:r>
        <w:t xml:space="preserve"> </w:t>
      </w:r>
      <w:r>
        <w:t xml:space="preserve">poz. 793 ze zm.)</w:t>
      </w:r>
    </w:p>
    <w:p>
      <w:pPr>
        <w:pStyle w:val="BodyText"/>
        <w:jc w:val="both"/>
      </w:pPr>
      <w:r>
        <w:t xml:space="preserve">o niepodleganiu wykluczeniu oraz spełnianiu warunków udziału w</w:t>
      </w:r>
      <w:r>
        <w:t xml:space="preserve"> </w:t>
      </w:r>
      <w:r>
        <w:t xml:space="preserve">postępowaniu</w:t>
      </w:r>
    </w:p>
    <w:tbl>
      <w:tblPr>
        <w:tblStyle w:val="Table"/>
        <w:tblW w:type="pct" w:w="4865"/>
        <w:tblLayout w:type="fixed"/>
        <w:tblLook w:firstRow="0" w:lastRow="0" w:firstColumn="0" w:lastColumn="0" w:noHBand="0" w:noVBand="0" w:val="0000"/>
      </w:tblPr>
      <w:tblGrid>
        <w:gridCol w:w="1819"/>
        <w:gridCol w:w="5886"/>
      </w:tblGrid>
      <w:tr>
        <w:tc>
          <w:tcPr/>
          <w:p>
            <w:pPr>
              <w:pStyle w:val="Compact"/>
              <w:jc w:val="left"/>
            </w:pPr>
            <w:r>
              <w:t xml:space="preserve">Zamawiający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Zespół Szkół Centrum Kształcenia Rolniczego im.</w:t>
            </w:r>
            <w:r>
              <w:t xml:space="preserve"> </w:t>
            </w:r>
            <w:r>
              <w:t xml:space="preserve">Augusta Zamoyskiego w Jabłoniu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Postępowanie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„Przebudowa instalacji grzewczej w budynku warsztatów</w:t>
            </w:r>
            <w:r>
              <w:t xml:space="preserve"> </w:t>
            </w:r>
            <w:r>
              <w:t xml:space="preserve">mechanicznych”, nr ZSCKR-34-340-22-26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Wykonawca (nazwa</w:t>
            </w:r>
            <w:r>
              <w:t xml:space="preserve"> </w:t>
            </w:r>
            <w:r>
              <w:t xml:space="preserve">i adres)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……………………………………………….</w:t>
            </w:r>
          </w:p>
        </w:tc>
      </w:tr>
    </w:tbl>
    <w:p>
      <w:pPr>
        <w:pStyle w:val="BodyText"/>
        <w:jc w:val="both"/>
      </w:pPr>
      <w:r>
        <w:t xml:space="preserve">I. Oświadczenie dotyczące podstaw wykluczenia</w:t>
      </w:r>
    </w:p>
    <w:p>
      <w:pPr>
        <w:pStyle w:val="BodyText"/>
        <w:jc w:val="both"/>
      </w:pPr>
      <w:r>
        <w:t xml:space="preserve">Oświadczam, że nie podlegam wykluczeniu z postępowania na podstawie art.</w:t>
      </w:r>
      <w:r>
        <w:t xml:space="preserve"> </w:t>
      </w:r>
      <w:r>
        <w:t xml:space="preserve">108 ust. 1 ustawy Pzp.</w:t>
      </w:r>
    </w:p>
    <w:p>
      <w:pPr>
        <w:pStyle w:val="BodyText"/>
        <w:jc w:val="both"/>
      </w:pPr>
      <w:r>
        <w:t xml:space="preserve">Oświadczam, że nie podlegam wykluczeniu z postępowania na podstawie art.</w:t>
      </w:r>
      <w:r>
        <w:t xml:space="preserve"> </w:t>
      </w:r>
      <w:r>
        <w:t xml:space="preserve">7 ust. 1 ustawy z dnia 13 kwietnia 2022 r. o szczególnych rozwiązaniach</w:t>
      </w:r>
      <w:r>
        <w:t xml:space="preserve"> </w:t>
      </w:r>
      <w:r>
        <w:t xml:space="preserve">w zakresie przeciwdziałania wspieraniu agresji na Ukrainę oraz służących</w:t>
      </w:r>
      <w:r>
        <w:t xml:space="preserve"> </w:t>
      </w:r>
      <w:r>
        <w:t xml:space="preserve">ochronie bezpieczeństwa narodowego (t.j. Dz. U. z 2025 r. poz. 514).</w:t>
      </w:r>
    </w:p>
    <w:p>
      <w:pPr>
        <w:pStyle w:val="BodyText"/>
        <w:jc w:val="both"/>
      </w:pPr>
      <w:r>
        <w:t xml:space="preserve">II. Oświadczenie w zakresie samooczyszczenia (jeżeli dotyczy)</w:t>
      </w:r>
    </w:p>
    <w:p>
      <w:pPr>
        <w:pStyle w:val="BodyText"/>
        <w:jc w:val="both"/>
      </w:pPr>
      <w:r>
        <w:t xml:space="preserve">Oświadczam, że zachodzą w stosunku do mnie podstawy wykluczenia z</w:t>
      </w:r>
      <w:r>
        <w:t xml:space="preserve"> </w:t>
      </w:r>
      <w:r>
        <w:t xml:space="preserve">postępowania na podstawie art. ……. ustawy Pzp. Jednocześnie oświadczam,</w:t>
      </w:r>
      <w:r>
        <w:t xml:space="preserve"> </w:t>
      </w:r>
      <w:r>
        <w:t xml:space="preserve">że w związku z powyższą okolicznością, na podstawie art. 110 ust. 2</w:t>
      </w:r>
      <w:r>
        <w:t xml:space="preserve"> </w:t>
      </w:r>
      <w:r>
        <w:t xml:space="preserve">ustawy Pzp, podjąłem następujące środki naprawcze:</w:t>
      </w:r>
      <w:r>
        <w:t xml:space="preserve"> </w:t>
      </w:r>
      <w:r>
        <w:t xml:space="preserve">……………………………………………………………</w:t>
      </w:r>
    </w:p>
    <w:p>
      <w:pPr>
        <w:pStyle w:val="BodyText"/>
        <w:jc w:val="both"/>
      </w:pPr>
      <w:r>
        <w:t xml:space="preserve">III. Oświadczenie dotyczące spełniania warunków udziału w postępowaniu</w:t>
      </w:r>
    </w:p>
    <w:p>
      <w:pPr>
        <w:pStyle w:val="BodyText"/>
        <w:jc w:val="both"/>
      </w:pPr>
      <w:r>
        <w:t xml:space="preserve">Oświadczam, że spełniam warunki udziału w postępowaniu określone przez</w:t>
      </w:r>
      <w:r>
        <w:t xml:space="preserve"> </w:t>
      </w:r>
      <w:r>
        <w:t xml:space="preserve">Zamawiającego w Rozdziale V SWZ, w szczególności warunek dotyczący</w:t>
      </w:r>
      <w:r>
        <w:t xml:space="preserve"> </w:t>
      </w:r>
      <w:r>
        <w:t xml:space="preserve">zdolności technicznej lub zawodowej (wykonanie w okresie ostatnich 2 lat</w:t>
      </w:r>
      <w:r>
        <w:t xml:space="preserve"> </w:t>
      </w:r>
      <w:r>
        <w:t xml:space="preserve">przed upływem terminu składania ofert co najmniej 2 robót budowlanych, z</w:t>
      </w:r>
      <w:r>
        <w:t xml:space="preserve"> </w:t>
      </w:r>
      <w:r>
        <w:t xml:space="preserve">których każda obejmowała budowę lub przebudowę kotłowni gazowej albo</w:t>
      </w:r>
      <w:r>
        <w:t xml:space="preserve"> </w:t>
      </w:r>
      <w:r>
        <w:t xml:space="preserve">instalacji sanitarnych, o wartości nie mniejszej niż 250 000,00 zł</w:t>
      </w:r>
      <w:r>
        <w:t xml:space="preserve"> </w:t>
      </w:r>
      <w:r>
        <w:t xml:space="preserve">brutto każda, oraz dysponowanie kierownikiem budowy o wymaganych</w:t>
      </w:r>
      <w:r>
        <w:t xml:space="preserve"> </w:t>
      </w:r>
      <w:r>
        <w:t xml:space="preserve">uprawnieniach w specjalności instalacyjnej sanitarnej i elektrycznej).</w:t>
      </w:r>
    </w:p>
    <w:p>
      <w:pPr>
        <w:pStyle w:val="BodyText"/>
        <w:jc w:val="both"/>
      </w:pPr>
      <w:r>
        <w:t xml:space="preserve">IV. Oświadczenie dotyczące podmiotu udostępniającego zasoby (jeżeli</w:t>
      </w:r>
      <w:r>
        <w:t xml:space="preserve"> </w:t>
      </w:r>
      <w:r>
        <w:t xml:space="preserve">dotyczy)</w:t>
      </w:r>
    </w:p>
    <w:p>
      <w:pPr>
        <w:pStyle w:val="BodyText"/>
        <w:jc w:val="both"/>
      </w:pPr>
      <w:r>
        <w:t xml:space="preserve">Oświadczam, że w celu wykazania spełniania warunków udziału w</w:t>
      </w:r>
      <w:r>
        <w:t xml:space="preserve"> </w:t>
      </w:r>
      <w:r>
        <w:t xml:space="preserve">postępowaniu polegam na zasobach następującego podmiotu:</w:t>
      </w:r>
      <w:r>
        <w:t xml:space="preserve"> </w:t>
      </w:r>
      <w:r>
        <w:t xml:space="preserve">……………………………………….., w zakresie: ………………………………………..</w:t>
      </w:r>
    </w:p>
    <w:p>
      <w:pPr>
        <w:pStyle w:val="BodyText"/>
        <w:jc w:val="both"/>
      </w:pPr>
      <w:r>
        <w:t xml:space="preserve">V. Oświadczenie dotyczące podanych informacji</w:t>
      </w:r>
    </w:p>
    <w:p>
      <w:pPr>
        <w:pStyle w:val="BodyText"/>
        <w:jc w:val="both"/>
      </w:pPr>
      <w:r>
        <w:t xml:space="preserve">Oświadczam, że wszystkie informacje podane w powyższych oświadczeniach</w:t>
      </w:r>
      <w:r>
        <w:t xml:space="preserve"> </w:t>
      </w:r>
      <w:r>
        <w:t xml:space="preserve">są aktualne i zgodne z prawdą oraz zostały przedstawione z pełną</w:t>
      </w:r>
      <w:r>
        <w:t xml:space="preserve"> </w:t>
      </w:r>
      <w:r>
        <w:t xml:space="preserve">świadomością konsekwencji wprowadzenia Zamawiającego w błąd przy</w:t>
      </w:r>
      <w:r>
        <w:t xml:space="preserve"> </w:t>
      </w:r>
      <w:r>
        <w:t xml:space="preserve">przedstawianiu informacji.</w:t>
      </w:r>
    </w:p>
    <w:p>
      <w:pPr>
        <w:pStyle w:val="BodyText"/>
        <w:jc w:val="both"/>
      </w:pPr>
      <w:r>
        <w:t xml:space="preserve">………………………………………………</w:t>
      </w:r>
    </w:p>
    <w:p>
      <w:pPr>
        <w:pStyle w:val="BodyText"/>
        <w:jc w:val="both"/>
      </w:pPr>
      <w:r>
        <w:t xml:space="preserve">(podpis elektroniczny osoby uprawnionej)</w:t>
      </w:r>
    </w:p>
    <w:sectPr>
      <w:headerReference w:type="default" r:id="rIdHdr1"/>
      <w:footerReference w:type="default" r:id="rIdFtr1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lvetica" w:hAnsi="Helvetica" w:cs="Helvetica"/>
        <w:color w:val="595959"/>
        <w:sz w:val="16"/>
      </w:rPr>
      <w:t xml:space="preserve">Strona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PAGE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  <w:r>
      <w:rPr>
        <w:rFonts w:ascii="Helvetica" w:hAnsi="Helvetica" w:cs="Helvetica"/>
        <w:color w:val="595959"/>
        <w:sz w:val="16"/>
      </w:rPr>
      <w:t xml:space="preserve"> z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NUMPAGES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spacing w:after="40" w:line="276" w:lineRule="auto"/>
    </w:pPr>
    <w:r>
      <w:rPr>
        <w:rFonts w:ascii="Helvetica" w:hAnsi="Helvetica" w:cs="Helvetica"/>
        <w:b/>
        <w:color w:val="595959"/>
        <w:sz w:val="18"/>
      </w:rPr>
      <w:t xml:space="preserve">Przebudowa instalacji grzewczej w budynku warsztatów mechanicznych</w:t>
    </w:r>
  </w:p>
  <w:p>
    <w:pPr>
      <w:pBdr>
        <w:bottom w:val="single" w:sz="4" w:space="2" w:color="BFBFBF"/>
      </w:pBdr>
      <w:spacing w:after="0" w:line="276" w:lineRule="auto"/>
    </w:pPr>
    <w:r>
      <w:rPr>
        <w:rFonts w:ascii="Helvetica" w:hAnsi="Helvetica" w:cs="Helvetica"/>
        <w:color w:val="595959"/>
        <w:sz w:val="18"/>
      </w:rPr>
      <w:t xml:space="preserve">Nr postępowania: ZSCKR-34-340-22-26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cs="Helvetica" w:eastAsia="Helvetica" w:hAnsi="Helvetica"/>
        <w:sz w:val="22"/>
        <w:szCs w:val="22"/>
        <w:lang w:bidi="ar-SA" w:eastAsia="pl-PL" w:val="pl-P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styleId="TableNormal" w:type="table">
    <w:name w:val="Normal Table"/>
    <w:uiPriority w:val="99"/>
    <w:semiHidden/>
    <w:unhideWhenUsed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Highlight" w:type="character">
    <w:name w:val="Highlight"/>
    <w:basedOn w:val="DefaultParagraphFont"/>
    <w:qFormat/>
    <w:rPr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Hdr1" Type="http://schemas.openxmlformats.org/officeDocument/2006/relationships/header" Target="header1.xml"/><Relationship Id="rIdFtr1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TotalTime>12</TotalTime>
  <Pages>2</Pages>
  <Company>ZSCKR w Jabłoniu</Company>
  <Manager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Hałasa</dc:creator>
  <cp:lastModifiedBy>Michał Hałasa</cp:lastModifiedBy>
  <cp:revision>6</cp:revision>
  <dcterms:created xsi:type="dcterms:W3CDTF">2026-08-13T16:27:00+02:00</dcterms:created>
  <dcterms:modified xsi:type="dcterms:W3CDTF">2026-08-13T16:39:00+02:00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