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3E02" w14:textId="777DA93C" w:rsidR="00BC3B11" w:rsidRDefault="0077281C">
      <w:r>
        <w:t xml:space="preserve">Załącznik nr </w:t>
      </w:r>
      <w:r w:rsidR="00A740F5">
        <w:t>25</w:t>
      </w:r>
      <w:r>
        <w:t xml:space="preserve">  do umowy </w:t>
      </w:r>
    </w:p>
    <w:p w14:paraId="72B4B4BC" w14:textId="77777777" w:rsidR="0077281C" w:rsidRDefault="0077281C"/>
    <w:p w14:paraId="59797ACC" w14:textId="7B9A7037" w:rsidR="0077281C" w:rsidRDefault="0077281C" w:rsidP="0077281C">
      <w:pPr>
        <w:pStyle w:val="Bezodstpw"/>
      </w:pPr>
      <w:r>
        <w:t>..................................................</w:t>
      </w:r>
    </w:p>
    <w:p w14:paraId="39C634B0" w14:textId="4CB855EA" w:rsidR="0077281C" w:rsidRDefault="0077281C" w:rsidP="0077281C">
      <w:pPr>
        <w:pStyle w:val="Bezodstpw"/>
      </w:pPr>
      <w:r>
        <w:t xml:space="preserve">Pieczęć wykonawcy </w:t>
      </w:r>
    </w:p>
    <w:p w14:paraId="5493EF1C" w14:textId="77777777" w:rsidR="0077281C" w:rsidRDefault="0077281C" w:rsidP="0077281C">
      <w:pPr>
        <w:pStyle w:val="Bezodstpw"/>
      </w:pPr>
    </w:p>
    <w:p w14:paraId="6A1BB6B0" w14:textId="77777777" w:rsidR="0077281C" w:rsidRDefault="0077281C" w:rsidP="0077281C">
      <w:pPr>
        <w:pStyle w:val="Bezodstpw"/>
      </w:pPr>
    </w:p>
    <w:p w14:paraId="5EA6496C" w14:textId="00C5D7DE" w:rsidR="0077281C" w:rsidRDefault="0077281C" w:rsidP="0077281C">
      <w:pPr>
        <w:pStyle w:val="Bezodstpw"/>
      </w:pPr>
      <w:r>
        <w:t>Ja(My) niżej podpisany ............................................................................................................................</w:t>
      </w:r>
    </w:p>
    <w:p w14:paraId="60B6EF08" w14:textId="3902C79A" w:rsidR="0077281C" w:rsidRDefault="0077281C" w:rsidP="0077281C">
      <w:pPr>
        <w:pStyle w:val="Bezodstpw"/>
      </w:pPr>
      <w:r>
        <w:t>(pełna nazwa wykonawcy)</w:t>
      </w:r>
    </w:p>
    <w:p w14:paraId="2FDAF6FB" w14:textId="77777777" w:rsidR="004864A4" w:rsidRDefault="004864A4" w:rsidP="0077281C">
      <w:pPr>
        <w:pStyle w:val="Bezodstpw"/>
      </w:pPr>
    </w:p>
    <w:p w14:paraId="3BFB36DB" w14:textId="6A7AEF91" w:rsidR="004864A4" w:rsidRDefault="004864A4" w:rsidP="0077281C">
      <w:pPr>
        <w:pStyle w:val="Bezodstpw"/>
      </w:pPr>
      <w:r>
        <w:t>..................................................................................................................................................................</w:t>
      </w:r>
    </w:p>
    <w:p w14:paraId="49967296" w14:textId="21D3E5B9" w:rsidR="004864A4" w:rsidRDefault="005A6236" w:rsidP="0077281C">
      <w:pPr>
        <w:pStyle w:val="Bezodstpw"/>
      </w:pPr>
      <w:r>
        <w:t>(a</w:t>
      </w:r>
      <w:r w:rsidR="004864A4">
        <w:t>dres siedziby wykonawcy</w:t>
      </w:r>
      <w:r>
        <w:t>)</w:t>
      </w:r>
    </w:p>
    <w:p w14:paraId="053B71FB" w14:textId="77777777" w:rsidR="004864A4" w:rsidRDefault="004864A4" w:rsidP="0077281C">
      <w:pPr>
        <w:pStyle w:val="Bezodstpw"/>
      </w:pPr>
    </w:p>
    <w:p w14:paraId="3FF31EC0" w14:textId="4ABD85DC" w:rsidR="004864A4" w:rsidRDefault="004864A4" w:rsidP="0077281C">
      <w:pPr>
        <w:pStyle w:val="Bezodstpw"/>
      </w:pPr>
      <w:r>
        <w:t>W odpowiedzi na ogłoszenie o przetargu nieograniczonym na: .....</w:t>
      </w:r>
      <w:r w:rsidR="005A6236">
        <w:t>..............................................................................................................................................................</w:t>
      </w:r>
    </w:p>
    <w:p w14:paraId="6BB87E9C" w14:textId="77777777" w:rsidR="004864A4" w:rsidRDefault="004864A4" w:rsidP="0077281C">
      <w:pPr>
        <w:pStyle w:val="Bezodstpw"/>
      </w:pPr>
    </w:p>
    <w:p w14:paraId="077BA2FC" w14:textId="2AD263C0" w:rsidR="007D4BD1" w:rsidRDefault="004864A4" w:rsidP="0077281C">
      <w:pPr>
        <w:pStyle w:val="Bezodstpw"/>
      </w:pPr>
      <w:r>
        <w:t xml:space="preserve">składam(y) niniejszą Tabelę </w:t>
      </w:r>
      <w:r w:rsidR="00A971D7">
        <w:t>E</w:t>
      </w:r>
      <w:r>
        <w:t xml:space="preserve">lementów </w:t>
      </w:r>
      <w:r w:rsidR="00A971D7">
        <w:t>R</w:t>
      </w:r>
      <w:r>
        <w:t xml:space="preserve">ozliczeniowych: </w:t>
      </w:r>
    </w:p>
    <w:p w14:paraId="64498774" w14:textId="77777777" w:rsidR="00A740F5" w:rsidRDefault="00A740F5" w:rsidP="0077281C">
      <w:pPr>
        <w:pStyle w:val="Bezodstpw"/>
      </w:pPr>
    </w:p>
    <w:p w14:paraId="0117A991" w14:textId="103485B3" w:rsidR="007D4BD1" w:rsidRDefault="00A740F5" w:rsidP="0077281C">
      <w:pPr>
        <w:pStyle w:val="Bezodstpw"/>
        <w:rPr>
          <w:b/>
          <w:bCs/>
        </w:rPr>
      </w:pPr>
      <w:r w:rsidRPr="00A971D7">
        <w:rPr>
          <w:b/>
          <w:bCs/>
        </w:rPr>
        <w:t>TABELA ELEMENTÓW ROZLICZENIOWYCH</w:t>
      </w:r>
    </w:p>
    <w:p w14:paraId="49F9D122" w14:textId="77777777" w:rsidR="00A740F5" w:rsidRDefault="00A740F5" w:rsidP="0077281C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ELEMENTÓW ROZLICZENIOWYCH"/>
        <w:tblDescription w:val="TABELA ELEMENTÓW ROZLICZENIOWYCH"/>
      </w:tblPr>
      <w:tblGrid>
        <w:gridCol w:w="526"/>
        <w:gridCol w:w="3033"/>
        <w:gridCol w:w="1162"/>
        <w:gridCol w:w="1148"/>
        <w:gridCol w:w="1333"/>
        <w:gridCol w:w="906"/>
        <w:gridCol w:w="954"/>
      </w:tblGrid>
      <w:tr w:rsidR="0045611C" w:rsidRPr="0045611C" w14:paraId="6CC9F5B9" w14:textId="77777777" w:rsidTr="00A740F5">
        <w:trPr>
          <w:trHeight w:val="288"/>
          <w:tblHeader/>
        </w:trPr>
        <w:tc>
          <w:tcPr>
            <w:tcW w:w="526" w:type="dxa"/>
            <w:noWrap/>
            <w:hideMark/>
          </w:tcPr>
          <w:p w14:paraId="0964A60D" w14:textId="77777777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L.p.</w:t>
            </w:r>
          </w:p>
        </w:tc>
        <w:tc>
          <w:tcPr>
            <w:tcW w:w="3033" w:type="dxa"/>
            <w:noWrap/>
            <w:hideMark/>
          </w:tcPr>
          <w:p w14:paraId="7542FA90" w14:textId="4C694A22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Wyszczególnienie elementów rozliczeniowych</w:t>
            </w:r>
          </w:p>
        </w:tc>
        <w:tc>
          <w:tcPr>
            <w:tcW w:w="1162" w:type="dxa"/>
            <w:noWrap/>
            <w:hideMark/>
          </w:tcPr>
          <w:p w14:paraId="25936F35" w14:textId="7E4DC9D9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jednostka</w:t>
            </w:r>
          </w:p>
        </w:tc>
        <w:tc>
          <w:tcPr>
            <w:tcW w:w="1148" w:type="dxa"/>
            <w:noWrap/>
            <w:hideMark/>
          </w:tcPr>
          <w:p w14:paraId="241E18B3" w14:textId="09457F53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liczba jednostek</w:t>
            </w:r>
          </w:p>
        </w:tc>
        <w:tc>
          <w:tcPr>
            <w:tcW w:w="1333" w:type="dxa"/>
            <w:noWrap/>
            <w:hideMark/>
          </w:tcPr>
          <w:p w14:paraId="31A659B4" w14:textId="4A323F6F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cena jednostkowa</w:t>
            </w:r>
          </w:p>
        </w:tc>
        <w:tc>
          <w:tcPr>
            <w:tcW w:w="906" w:type="dxa"/>
            <w:noWrap/>
            <w:hideMark/>
          </w:tcPr>
          <w:p w14:paraId="55CC1D97" w14:textId="04B86C94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wartość netto</w:t>
            </w:r>
          </w:p>
        </w:tc>
        <w:tc>
          <w:tcPr>
            <w:tcW w:w="954" w:type="dxa"/>
            <w:noWrap/>
            <w:hideMark/>
          </w:tcPr>
          <w:p w14:paraId="12980379" w14:textId="322A28C8" w:rsidR="0045611C" w:rsidRPr="004649A2" w:rsidRDefault="0045611C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4649A2">
              <w:rPr>
                <w:sz w:val="20"/>
                <w:szCs w:val="20"/>
              </w:rPr>
              <w:t>wartość brutto</w:t>
            </w:r>
          </w:p>
        </w:tc>
      </w:tr>
      <w:tr w:rsidR="005A6236" w:rsidRPr="0045611C" w14:paraId="71562896" w14:textId="77777777" w:rsidTr="005A6236">
        <w:trPr>
          <w:trHeight w:val="288"/>
        </w:trPr>
        <w:tc>
          <w:tcPr>
            <w:tcW w:w="526" w:type="dxa"/>
            <w:noWrap/>
          </w:tcPr>
          <w:p w14:paraId="6710B03D" w14:textId="39735F3C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1</w:t>
            </w:r>
          </w:p>
        </w:tc>
        <w:tc>
          <w:tcPr>
            <w:tcW w:w="3033" w:type="dxa"/>
            <w:noWrap/>
          </w:tcPr>
          <w:p w14:paraId="0645EF34" w14:textId="1A1956BE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noWrap/>
          </w:tcPr>
          <w:p w14:paraId="43F6459A" w14:textId="5921779C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</w:tcPr>
          <w:p w14:paraId="59D90920" w14:textId="73F68B89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4</w:t>
            </w:r>
          </w:p>
        </w:tc>
        <w:tc>
          <w:tcPr>
            <w:tcW w:w="1333" w:type="dxa"/>
            <w:noWrap/>
          </w:tcPr>
          <w:p w14:paraId="763FE4D7" w14:textId="54540E3D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5</w:t>
            </w:r>
          </w:p>
        </w:tc>
        <w:tc>
          <w:tcPr>
            <w:tcW w:w="906" w:type="dxa"/>
            <w:noWrap/>
          </w:tcPr>
          <w:p w14:paraId="0C3B129B" w14:textId="37B32396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6</w:t>
            </w:r>
          </w:p>
        </w:tc>
        <w:tc>
          <w:tcPr>
            <w:tcW w:w="954" w:type="dxa"/>
            <w:noWrap/>
          </w:tcPr>
          <w:p w14:paraId="51457995" w14:textId="6E68FAC5" w:rsidR="005A6236" w:rsidRPr="005A6236" w:rsidRDefault="005A6236" w:rsidP="005A6236">
            <w:pPr>
              <w:pStyle w:val="Bezodstpw"/>
              <w:jc w:val="center"/>
              <w:rPr>
                <w:sz w:val="20"/>
                <w:szCs w:val="20"/>
              </w:rPr>
            </w:pPr>
            <w:r w:rsidRPr="005A6236">
              <w:rPr>
                <w:sz w:val="20"/>
                <w:szCs w:val="20"/>
              </w:rPr>
              <w:t>7</w:t>
            </w:r>
          </w:p>
        </w:tc>
      </w:tr>
      <w:tr w:rsidR="005A6236" w:rsidRPr="0045611C" w14:paraId="1F45ED7A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1AE49FF6" w14:textId="7C957F4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</w:t>
            </w:r>
          </w:p>
        </w:tc>
        <w:tc>
          <w:tcPr>
            <w:tcW w:w="3033" w:type="dxa"/>
            <w:noWrap/>
            <w:hideMark/>
          </w:tcPr>
          <w:p w14:paraId="4FD96D9E" w14:textId="482FE8EE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Ocieplenie ścian zewnętrznych </w:t>
            </w:r>
          </w:p>
        </w:tc>
        <w:tc>
          <w:tcPr>
            <w:tcW w:w="1162" w:type="dxa"/>
            <w:noWrap/>
            <w:hideMark/>
          </w:tcPr>
          <w:p w14:paraId="634F2AA7" w14:textId="4A3B2997" w:rsidR="005A6236" w:rsidRPr="004649A2" w:rsidRDefault="005A6236" w:rsidP="005A6236">
            <w:pPr>
              <w:pStyle w:val="Bezodstpw"/>
              <w:rPr>
                <w:vertAlign w:val="superscript"/>
              </w:rPr>
            </w:pPr>
            <w:r w:rsidRPr="0045611C">
              <w:t> 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8" w:type="dxa"/>
            <w:noWrap/>
            <w:hideMark/>
          </w:tcPr>
          <w:p w14:paraId="6F2423DA" w14:textId="0CD870FF" w:rsidR="005A6236" w:rsidRPr="0045611C" w:rsidRDefault="005A6236" w:rsidP="005A6236">
            <w:pPr>
              <w:pStyle w:val="Bezodstpw"/>
            </w:pPr>
            <w:r w:rsidRPr="0045611C">
              <w:t> </w:t>
            </w:r>
            <w:r w:rsidR="00CC7FA4">
              <w:t>583,70</w:t>
            </w:r>
          </w:p>
        </w:tc>
        <w:tc>
          <w:tcPr>
            <w:tcW w:w="1333" w:type="dxa"/>
            <w:noWrap/>
            <w:hideMark/>
          </w:tcPr>
          <w:p w14:paraId="58806492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509F10FA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015B1BCB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53A65DA8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58B413AC" w14:textId="0E414567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2</w:t>
            </w:r>
          </w:p>
        </w:tc>
        <w:tc>
          <w:tcPr>
            <w:tcW w:w="3033" w:type="dxa"/>
            <w:noWrap/>
            <w:hideMark/>
          </w:tcPr>
          <w:p w14:paraId="0F63953A" w14:textId="251476FC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Ocieplenie stropu </w:t>
            </w:r>
          </w:p>
        </w:tc>
        <w:tc>
          <w:tcPr>
            <w:tcW w:w="1162" w:type="dxa"/>
            <w:noWrap/>
            <w:hideMark/>
          </w:tcPr>
          <w:p w14:paraId="7A6084DE" w14:textId="5C2D0411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8" w:type="dxa"/>
            <w:noWrap/>
            <w:hideMark/>
          </w:tcPr>
          <w:p w14:paraId="63D63EB1" w14:textId="2CAC93D8" w:rsidR="005A6236" w:rsidRPr="0045611C" w:rsidRDefault="005A6236" w:rsidP="005A6236">
            <w:pPr>
              <w:pStyle w:val="Bezodstpw"/>
            </w:pPr>
            <w:r w:rsidRPr="0045611C">
              <w:t> </w:t>
            </w:r>
            <w:r w:rsidR="00CC7FA4">
              <w:t>500,00</w:t>
            </w:r>
          </w:p>
        </w:tc>
        <w:tc>
          <w:tcPr>
            <w:tcW w:w="1333" w:type="dxa"/>
            <w:noWrap/>
            <w:hideMark/>
          </w:tcPr>
          <w:p w14:paraId="2D300ADB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271D4562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28FB8191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3439A804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3063E8E6" w14:textId="79103C48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3</w:t>
            </w:r>
          </w:p>
        </w:tc>
        <w:tc>
          <w:tcPr>
            <w:tcW w:w="3033" w:type="dxa"/>
            <w:noWrap/>
            <w:hideMark/>
          </w:tcPr>
          <w:p w14:paraId="03EA847E" w14:textId="3CAC4244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Wymiana stolarki okiennej </w:t>
            </w:r>
          </w:p>
        </w:tc>
        <w:tc>
          <w:tcPr>
            <w:tcW w:w="1162" w:type="dxa"/>
            <w:noWrap/>
            <w:hideMark/>
          </w:tcPr>
          <w:p w14:paraId="56E98D72" w14:textId="45C63E73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8" w:type="dxa"/>
            <w:noWrap/>
            <w:hideMark/>
          </w:tcPr>
          <w:p w14:paraId="58E426AE" w14:textId="265233D9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161,37</w:t>
            </w:r>
          </w:p>
        </w:tc>
        <w:tc>
          <w:tcPr>
            <w:tcW w:w="1333" w:type="dxa"/>
            <w:noWrap/>
            <w:hideMark/>
          </w:tcPr>
          <w:p w14:paraId="43ACBA00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54687534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4665389D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7D27BCB1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22EF7826" w14:textId="7EE59B60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4</w:t>
            </w:r>
          </w:p>
        </w:tc>
        <w:tc>
          <w:tcPr>
            <w:tcW w:w="3033" w:type="dxa"/>
            <w:noWrap/>
            <w:hideMark/>
          </w:tcPr>
          <w:p w14:paraId="57E10359" w14:textId="71B64E8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Wymiana stolarki drzwiowej zewnętrznej </w:t>
            </w:r>
          </w:p>
        </w:tc>
        <w:tc>
          <w:tcPr>
            <w:tcW w:w="1162" w:type="dxa"/>
            <w:noWrap/>
            <w:hideMark/>
          </w:tcPr>
          <w:p w14:paraId="6E4A5A5A" w14:textId="56EF2FFB" w:rsidR="005A6236" w:rsidRPr="004649A2" w:rsidRDefault="005A6236" w:rsidP="005A6236">
            <w:pPr>
              <w:pStyle w:val="Bezodstpw"/>
              <w:rPr>
                <w:vertAlign w:val="superscript"/>
              </w:rPr>
            </w:pPr>
            <w:r w:rsidRPr="0045611C">
              <w:t> 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8" w:type="dxa"/>
            <w:noWrap/>
            <w:hideMark/>
          </w:tcPr>
          <w:p w14:paraId="3579138D" w14:textId="590E9F75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10,29</w:t>
            </w:r>
          </w:p>
        </w:tc>
        <w:tc>
          <w:tcPr>
            <w:tcW w:w="1333" w:type="dxa"/>
            <w:noWrap/>
            <w:hideMark/>
          </w:tcPr>
          <w:p w14:paraId="00EFCE96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0AD4F31D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267F4FDE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3AE4B02B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787ECDF8" w14:textId="4986B094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5</w:t>
            </w:r>
          </w:p>
        </w:tc>
        <w:tc>
          <w:tcPr>
            <w:tcW w:w="3033" w:type="dxa"/>
            <w:noWrap/>
            <w:hideMark/>
          </w:tcPr>
          <w:p w14:paraId="33B08879" w14:textId="093C8550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Wymiana opraw oświetleniowych </w:t>
            </w:r>
          </w:p>
        </w:tc>
        <w:tc>
          <w:tcPr>
            <w:tcW w:w="1162" w:type="dxa"/>
            <w:noWrap/>
            <w:hideMark/>
          </w:tcPr>
          <w:p w14:paraId="16705AA8" w14:textId="5A6A30B5" w:rsidR="005A6236" w:rsidRPr="0045611C" w:rsidRDefault="005A6236" w:rsidP="005A6236">
            <w:pPr>
              <w:pStyle w:val="Bezodstpw"/>
            </w:pPr>
            <w:r w:rsidRPr="0045611C">
              <w:t> </w:t>
            </w:r>
            <w:proofErr w:type="spellStart"/>
            <w:r w:rsidR="00A971D7">
              <w:t>kpl</w:t>
            </w:r>
            <w:proofErr w:type="spellEnd"/>
            <w:r w:rsidR="00A971D7">
              <w:t>.</w:t>
            </w:r>
            <w:r>
              <w:t xml:space="preserve">  </w:t>
            </w:r>
          </w:p>
        </w:tc>
        <w:tc>
          <w:tcPr>
            <w:tcW w:w="1148" w:type="dxa"/>
            <w:noWrap/>
            <w:hideMark/>
          </w:tcPr>
          <w:p w14:paraId="6F52AA8E" w14:textId="2AD8BBA7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217</w:t>
            </w:r>
          </w:p>
        </w:tc>
        <w:tc>
          <w:tcPr>
            <w:tcW w:w="1333" w:type="dxa"/>
            <w:noWrap/>
            <w:hideMark/>
          </w:tcPr>
          <w:p w14:paraId="51660D62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531C55EC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0119191A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6689ABD1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72474486" w14:textId="4F30FD99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6</w:t>
            </w:r>
          </w:p>
        </w:tc>
        <w:tc>
          <w:tcPr>
            <w:tcW w:w="3033" w:type="dxa"/>
            <w:noWrap/>
            <w:hideMark/>
          </w:tcPr>
          <w:p w14:paraId="331CCB5B" w14:textId="30FCE19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Zakup i montaż instalacji fotowoltaicznej </w:t>
            </w:r>
          </w:p>
        </w:tc>
        <w:tc>
          <w:tcPr>
            <w:tcW w:w="1162" w:type="dxa"/>
            <w:noWrap/>
            <w:hideMark/>
          </w:tcPr>
          <w:p w14:paraId="72B23381" w14:textId="20E5556F" w:rsidR="005A6236" w:rsidRPr="0045611C" w:rsidRDefault="005A6236" w:rsidP="005A6236">
            <w:pPr>
              <w:pStyle w:val="Bezodstpw"/>
            </w:pPr>
            <w:r w:rsidRPr="0045611C">
              <w:t> </w:t>
            </w:r>
            <w:proofErr w:type="spellStart"/>
            <w:r>
              <w:t>kWp</w:t>
            </w:r>
            <w:proofErr w:type="spellEnd"/>
          </w:p>
        </w:tc>
        <w:tc>
          <w:tcPr>
            <w:tcW w:w="1148" w:type="dxa"/>
            <w:noWrap/>
            <w:hideMark/>
          </w:tcPr>
          <w:p w14:paraId="396EC6B6" w14:textId="47640A6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24,68</w:t>
            </w:r>
          </w:p>
        </w:tc>
        <w:tc>
          <w:tcPr>
            <w:tcW w:w="1333" w:type="dxa"/>
            <w:noWrap/>
            <w:hideMark/>
          </w:tcPr>
          <w:p w14:paraId="69CA0EDA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07A8C021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6FDF59EC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54958691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4A915F25" w14:textId="257DBCA3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7</w:t>
            </w:r>
          </w:p>
        </w:tc>
        <w:tc>
          <w:tcPr>
            <w:tcW w:w="3033" w:type="dxa"/>
            <w:noWrap/>
            <w:hideMark/>
          </w:tcPr>
          <w:p w14:paraId="45FBEFB3" w14:textId="127D9F63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Zakup i montaż magazynu energii </w:t>
            </w:r>
          </w:p>
        </w:tc>
        <w:tc>
          <w:tcPr>
            <w:tcW w:w="1162" w:type="dxa"/>
            <w:noWrap/>
            <w:hideMark/>
          </w:tcPr>
          <w:p w14:paraId="6D277706" w14:textId="219EF1E7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kWh</w:t>
            </w:r>
          </w:p>
        </w:tc>
        <w:tc>
          <w:tcPr>
            <w:tcW w:w="1148" w:type="dxa"/>
            <w:noWrap/>
            <w:hideMark/>
          </w:tcPr>
          <w:p w14:paraId="1E0E0895" w14:textId="120FAC11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25</w:t>
            </w:r>
          </w:p>
        </w:tc>
        <w:tc>
          <w:tcPr>
            <w:tcW w:w="1333" w:type="dxa"/>
            <w:noWrap/>
            <w:hideMark/>
          </w:tcPr>
          <w:p w14:paraId="1B6C0915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1AA53303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4EA2BF66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2A5F420F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075852B4" w14:textId="63BA7BD3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8</w:t>
            </w:r>
          </w:p>
        </w:tc>
        <w:tc>
          <w:tcPr>
            <w:tcW w:w="3033" w:type="dxa"/>
            <w:noWrap/>
            <w:hideMark/>
          </w:tcPr>
          <w:p w14:paraId="626977B0" w14:textId="277A2024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Montaż zielonej ściany </w:t>
            </w:r>
          </w:p>
        </w:tc>
        <w:tc>
          <w:tcPr>
            <w:tcW w:w="1162" w:type="dxa"/>
            <w:noWrap/>
            <w:hideMark/>
          </w:tcPr>
          <w:p w14:paraId="032192E7" w14:textId="132FC166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8" w:type="dxa"/>
            <w:noWrap/>
            <w:hideMark/>
          </w:tcPr>
          <w:p w14:paraId="3A0D53FA" w14:textId="7352D41E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11</w:t>
            </w:r>
          </w:p>
        </w:tc>
        <w:tc>
          <w:tcPr>
            <w:tcW w:w="1333" w:type="dxa"/>
            <w:noWrap/>
            <w:hideMark/>
          </w:tcPr>
          <w:p w14:paraId="2C5B702C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4AEB0400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350560CC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3527412F" w14:textId="77777777" w:rsidTr="005A6236">
        <w:trPr>
          <w:trHeight w:val="288"/>
        </w:trPr>
        <w:tc>
          <w:tcPr>
            <w:tcW w:w="526" w:type="dxa"/>
            <w:noWrap/>
            <w:hideMark/>
          </w:tcPr>
          <w:p w14:paraId="23760C06" w14:textId="042D39D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9</w:t>
            </w:r>
          </w:p>
        </w:tc>
        <w:tc>
          <w:tcPr>
            <w:tcW w:w="3033" w:type="dxa"/>
            <w:noWrap/>
            <w:hideMark/>
          </w:tcPr>
          <w:p w14:paraId="02B7FC1A" w14:textId="4626EAFA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Zakup i montaż systemu fakturowych nawierzchniowych oznaczeń kontrastowych </w:t>
            </w:r>
          </w:p>
        </w:tc>
        <w:tc>
          <w:tcPr>
            <w:tcW w:w="1162" w:type="dxa"/>
            <w:noWrap/>
            <w:hideMark/>
          </w:tcPr>
          <w:p w14:paraId="674F3494" w14:textId="4AA6F5D0" w:rsidR="005A6236" w:rsidRPr="0045611C" w:rsidRDefault="005A6236" w:rsidP="005A6236">
            <w:pPr>
              <w:pStyle w:val="Bezodstpw"/>
            </w:pPr>
            <w:r w:rsidRPr="0045611C">
              <w:t> </w:t>
            </w:r>
            <w:proofErr w:type="spellStart"/>
            <w:r w:rsidR="00A971D7">
              <w:t>k</w:t>
            </w:r>
            <w:r>
              <w:t>pl</w:t>
            </w:r>
            <w:proofErr w:type="spellEnd"/>
            <w:r w:rsidR="00A971D7">
              <w:t>.</w:t>
            </w:r>
          </w:p>
        </w:tc>
        <w:tc>
          <w:tcPr>
            <w:tcW w:w="1148" w:type="dxa"/>
            <w:noWrap/>
            <w:hideMark/>
          </w:tcPr>
          <w:p w14:paraId="64A10861" w14:textId="6D63DB16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</w:t>
            </w:r>
          </w:p>
        </w:tc>
        <w:tc>
          <w:tcPr>
            <w:tcW w:w="1333" w:type="dxa"/>
            <w:noWrap/>
            <w:hideMark/>
          </w:tcPr>
          <w:p w14:paraId="10CB5053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62D546E2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2B0D37ED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5A6236" w:rsidRPr="0045611C" w14:paraId="5F3BA573" w14:textId="77777777" w:rsidTr="001379FA">
        <w:trPr>
          <w:trHeight w:val="288"/>
        </w:trPr>
        <w:tc>
          <w:tcPr>
            <w:tcW w:w="526" w:type="dxa"/>
            <w:tcBorders>
              <w:bottom w:val="single" w:sz="4" w:space="0" w:color="auto"/>
            </w:tcBorders>
            <w:noWrap/>
            <w:hideMark/>
          </w:tcPr>
          <w:p w14:paraId="3DFC89DB" w14:textId="69D5EC04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>10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noWrap/>
            <w:hideMark/>
          </w:tcPr>
          <w:p w14:paraId="1C4171F9" w14:textId="4372B639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Zakup i montaż elektronicznego programowalnego regulatora temperatury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noWrap/>
            <w:hideMark/>
          </w:tcPr>
          <w:p w14:paraId="15BE2803" w14:textId="7767C8AB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szt. </w:t>
            </w:r>
          </w:p>
        </w:tc>
        <w:tc>
          <w:tcPr>
            <w:tcW w:w="1148" w:type="dxa"/>
            <w:noWrap/>
            <w:hideMark/>
          </w:tcPr>
          <w:p w14:paraId="3B11CAAA" w14:textId="0C282EBB" w:rsidR="005A6236" w:rsidRPr="0045611C" w:rsidRDefault="005A6236" w:rsidP="005A6236">
            <w:pPr>
              <w:pStyle w:val="Bezodstpw"/>
            </w:pPr>
            <w:r w:rsidRPr="0045611C">
              <w:t> </w:t>
            </w:r>
            <w:r>
              <w:t xml:space="preserve">2 </w:t>
            </w:r>
          </w:p>
        </w:tc>
        <w:tc>
          <w:tcPr>
            <w:tcW w:w="1333" w:type="dxa"/>
            <w:noWrap/>
            <w:hideMark/>
          </w:tcPr>
          <w:p w14:paraId="3498B1DA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06" w:type="dxa"/>
            <w:noWrap/>
            <w:hideMark/>
          </w:tcPr>
          <w:p w14:paraId="60EBC6B8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  <w:tc>
          <w:tcPr>
            <w:tcW w:w="954" w:type="dxa"/>
            <w:noWrap/>
            <w:hideMark/>
          </w:tcPr>
          <w:p w14:paraId="50336878" w14:textId="77777777" w:rsidR="005A6236" w:rsidRPr="0045611C" w:rsidRDefault="005A6236" w:rsidP="005A6236">
            <w:pPr>
              <w:pStyle w:val="Bezodstpw"/>
            </w:pPr>
            <w:r w:rsidRPr="0045611C">
              <w:t> </w:t>
            </w:r>
          </w:p>
        </w:tc>
      </w:tr>
      <w:tr w:rsidR="00A740F5" w:rsidRPr="0045611C" w14:paraId="1EF20962" w14:textId="77777777" w:rsidTr="001379FA">
        <w:trPr>
          <w:trHeight w:val="288"/>
        </w:trPr>
        <w:tc>
          <w:tcPr>
            <w:tcW w:w="52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703B77A7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303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346A4000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116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6B25FD10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1148" w:type="dxa"/>
            <w:noWrap/>
          </w:tcPr>
          <w:p w14:paraId="2B6A5071" w14:textId="6BF12770" w:rsidR="00A740F5" w:rsidRPr="0045611C" w:rsidRDefault="00A740F5" w:rsidP="005A6236">
            <w:pPr>
              <w:pStyle w:val="Bezodstpw"/>
            </w:pPr>
            <w:r>
              <w:t>Suma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</w:tcPr>
          <w:p w14:paraId="289CBBD2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906" w:type="dxa"/>
            <w:tcBorders>
              <w:bottom w:val="single" w:sz="4" w:space="0" w:color="auto"/>
            </w:tcBorders>
            <w:noWrap/>
          </w:tcPr>
          <w:p w14:paraId="1FDE26AE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954" w:type="dxa"/>
            <w:noWrap/>
          </w:tcPr>
          <w:p w14:paraId="287EAE50" w14:textId="77777777" w:rsidR="00A740F5" w:rsidRPr="0045611C" w:rsidRDefault="00A740F5" w:rsidP="005A6236">
            <w:pPr>
              <w:pStyle w:val="Bezodstpw"/>
            </w:pPr>
          </w:p>
        </w:tc>
      </w:tr>
      <w:tr w:rsidR="00A740F5" w:rsidRPr="0045611C" w14:paraId="18AF4692" w14:textId="77777777" w:rsidTr="001379FA">
        <w:trPr>
          <w:trHeight w:val="288"/>
        </w:trPr>
        <w:tc>
          <w:tcPr>
            <w:tcW w:w="526" w:type="dxa"/>
            <w:tcBorders>
              <w:tl2br w:val="single" w:sz="4" w:space="0" w:color="auto"/>
              <w:tr2bl w:val="single" w:sz="4" w:space="0" w:color="auto"/>
            </w:tcBorders>
            <w:noWrap/>
          </w:tcPr>
          <w:p w14:paraId="16FB6B37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3033" w:type="dxa"/>
            <w:tcBorders>
              <w:tl2br w:val="single" w:sz="4" w:space="0" w:color="auto"/>
              <w:tr2bl w:val="single" w:sz="4" w:space="0" w:color="auto"/>
            </w:tcBorders>
            <w:noWrap/>
          </w:tcPr>
          <w:p w14:paraId="464CCA2A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1162" w:type="dxa"/>
            <w:tcBorders>
              <w:tl2br w:val="single" w:sz="4" w:space="0" w:color="auto"/>
              <w:tr2bl w:val="single" w:sz="4" w:space="0" w:color="auto"/>
            </w:tcBorders>
            <w:noWrap/>
          </w:tcPr>
          <w:p w14:paraId="0AF4750B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1148" w:type="dxa"/>
            <w:noWrap/>
          </w:tcPr>
          <w:p w14:paraId="5F3ADAEB" w14:textId="0A987EE7" w:rsidR="00A740F5" w:rsidRPr="0045611C" w:rsidRDefault="00A740F5" w:rsidP="005A6236">
            <w:pPr>
              <w:pStyle w:val="Bezodstpw"/>
            </w:pPr>
            <w:r w:rsidRPr="00A740F5">
              <w:t>Podatek VAT(23%):</w:t>
            </w:r>
          </w:p>
        </w:tc>
        <w:tc>
          <w:tcPr>
            <w:tcW w:w="1333" w:type="dxa"/>
            <w:tcBorders>
              <w:tl2br w:val="single" w:sz="4" w:space="0" w:color="auto"/>
              <w:tr2bl w:val="single" w:sz="4" w:space="0" w:color="auto"/>
            </w:tcBorders>
            <w:noWrap/>
          </w:tcPr>
          <w:p w14:paraId="6FED64DA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906" w:type="dxa"/>
            <w:tcBorders>
              <w:tl2br w:val="single" w:sz="4" w:space="0" w:color="auto"/>
              <w:tr2bl w:val="single" w:sz="4" w:space="0" w:color="auto"/>
            </w:tcBorders>
            <w:noWrap/>
          </w:tcPr>
          <w:p w14:paraId="0142E63A" w14:textId="77777777" w:rsidR="00A740F5" w:rsidRPr="0045611C" w:rsidRDefault="00A740F5" w:rsidP="005A6236">
            <w:pPr>
              <w:pStyle w:val="Bezodstpw"/>
            </w:pPr>
          </w:p>
        </w:tc>
        <w:tc>
          <w:tcPr>
            <w:tcW w:w="954" w:type="dxa"/>
            <w:noWrap/>
          </w:tcPr>
          <w:p w14:paraId="7E86E940" w14:textId="77777777" w:rsidR="00A740F5" w:rsidRPr="0045611C" w:rsidRDefault="00A740F5" w:rsidP="005A6236">
            <w:pPr>
              <w:pStyle w:val="Bezodstpw"/>
            </w:pPr>
          </w:p>
        </w:tc>
      </w:tr>
    </w:tbl>
    <w:p w14:paraId="164B5F83" w14:textId="77777777" w:rsidR="0077281C" w:rsidRDefault="0077281C" w:rsidP="0077281C">
      <w:pPr>
        <w:pStyle w:val="Bezodstpw"/>
      </w:pPr>
    </w:p>
    <w:p w14:paraId="4BD09DEC" w14:textId="77777777" w:rsidR="0077281C" w:rsidRDefault="0077281C" w:rsidP="0077281C">
      <w:pPr>
        <w:pStyle w:val="Bezodstpw"/>
      </w:pPr>
    </w:p>
    <w:p w14:paraId="472695B5" w14:textId="77777777" w:rsidR="008D117D" w:rsidRDefault="008D117D" w:rsidP="00A971D7">
      <w:pPr>
        <w:pStyle w:val="Bezodstpw"/>
      </w:pPr>
    </w:p>
    <w:p w14:paraId="6C0D8956" w14:textId="77777777" w:rsidR="008D117D" w:rsidRDefault="008D117D" w:rsidP="00A971D7">
      <w:pPr>
        <w:pStyle w:val="Bezodstpw"/>
      </w:pPr>
    </w:p>
    <w:p w14:paraId="5E0663CB" w14:textId="2E4A1B7E" w:rsidR="0077281C" w:rsidRDefault="00A971D7" w:rsidP="00A971D7">
      <w:pPr>
        <w:pStyle w:val="Bezodstpw"/>
      </w:pPr>
      <w:r>
        <w:t>..............................................</w:t>
      </w:r>
    </w:p>
    <w:p w14:paraId="6338BAB5" w14:textId="39A8D149" w:rsidR="00A971D7" w:rsidRDefault="00A971D7" w:rsidP="00A971D7">
      <w:pPr>
        <w:pStyle w:val="Bezodstpw"/>
      </w:pPr>
      <w:r>
        <w:t xml:space="preserve">Podpis wykonawcy </w:t>
      </w:r>
    </w:p>
    <w:sectPr w:rsidR="00A971D7" w:rsidSect="0077281C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D920" w14:textId="77777777" w:rsidR="00E83395" w:rsidRDefault="00E83395" w:rsidP="00CF5B08">
      <w:pPr>
        <w:spacing w:after="0" w:line="240" w:lineRule="auto"/>
      </w:pPr>
      <w:r>
        <w:separator/>
      </w:r>
    </w:p>
  </w:endnote>
  <w:endnote w:type="continuationSeparator" w:id="0">
    <w:p w14:paraId="63208B02" w14:textId="77777777" w:rsidR="00E83395" w:rsidRDefault="00E83395" w:rsidP="00CF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C680" w14:textId="77777777" w:rsidR="00E83395" w:rsidRDefault="00E83395" w:rsidP="00CF5B08">
      <w:pPr>
        <w:spacing w:after="0" w:line="240" w:lineRule="auto"/>
      </w:pPr>
      <w:r>
        <w:separator/>
      </w:r>
    </w:p>
  </w:footnote>
  <w:footnote w:type="continuationSeparator" w:id="0">
    <w:p w14:paraId="43FE542D" w14:textId="77777777" w:rsidR="00E83395" w:rsidRDefault="00E83395" w:rsidP="00CF5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E942" w14:textId="09953E5E" w:rsidR="00A740F5" w:rsidRDefault="00A740F5">
    <w:pPr>
      <w:pStyle w:val="Nagwek"/>
    </w:pPr>
    <w:r>
      <w:rPr>
        <w:noProof/>
      </w:rPr>
      <w:drawing>
        <wp:inline distT="0" distB="0" distL="0" distR="0" wp14:anchorId="3D864AE7" wp14:editId="62A78523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1C"/>
    <w:rsid w:val="001379FA"/>
    <w:rsid w:val="002C2959"/>
    <w:rsid w:val="0045611C"/>
    <w:rsid w:val="004649A2"/>
    <w:rsid w:val="004864A4"/>
    <w:rsid w:val="005A6236"/>
    <w:rsid w:val="007073B1"/>
    <w:rsid w:val="0077281C"/>
    <w:rsid w:val="007D340A"/>
    <w:rsid w:val="007D4BD1"/>
    <w:rsid w:val="008D117D"/>
    <w:rsid w:val="00A740F5"/>
    <w:rsid w:val="00A816ED"/>
    <w:rsid w:val="00A971D7"/>
    <w:rsid w:val="00B13C32"/>
    <w:rsid w:val="00BC3B11"/>
    <w:rsid w:val="00CC7FA4"/>
    <w:rsid w:val="00CF5B08"/>
    <w:rsid w:val="00D6443A"/>
    <w:rsid w:val="00E754F5"/>
    <w:rsid w:val="00E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6DC789"/>
  <w15:chartTrackingRefBased/>
  <w15:docId w15:val="{2C54BCF2-E13D-44E5-8BB4-A4CB2E20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8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8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8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8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8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8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8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8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8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8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81C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77281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5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4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0F5"/>
  </w:style>
  <w:style w:type="paragraph" w:styleId="Stopka">
    <w:name w:val="footer"/>
    <w:basedOn w:val="Normalny"/>
    <w:link w:val="StopkaZnak"/>
    <w:uiPriority w:val="99"/>
    <w:unhideWhenUsed/>
    <w:rsid w:val="00A74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25 do PPU_Tabela elementów rozliczeniowych</dc:title>
  <dc:subject/>
  <cp:keywords/>
  <dc:description/>
  <dcterms:created xsi:type="dcterms:W3CDTF">2026-05-18T07:49:00Z</dcterms:created>
  <dcterms:modified xsi:type="dcterms:W3CDTF">2026-08-13T10:44:00Z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1601-ILZ.260.23.2026.4</vt:lpwstr>
  </property>
  <property fmtid="{D5CDD505-2E9C-101B-9397-08002B2CF9AE}" pid="3" name="UNPPisma">
    <vt:lpwstr>1601-26-078278</vt:lpwstr>
  </property>
  <property fmtid="{D5CDD505-2E9C-101B-9397-08002B2CF9AE}" pid="4" name="ZnakSprawy">
    <vt:lpwstr>1601-ILZ.260.23.2026</vt:lpwstr>
  </property>
  <property fmtid="{D5CDD505-2E9C-101B-9397-08002B2CF9AE}" pid="5" name="ZnakSprawy2">
    <vt:lpwstr>Znak sprawy: 1601-ILZ.260.23.2026</vt:lpwstr>
  </property>
  <property fmtid="{D5CDD505-2E9C-101B-9397-08002B2CF9AE}" pid="6" name="AktualnaDataSlownie">
    <vt:lpwstr>12 sierpnia 2026</vt:lpwstr>
  </property>
  <property fmtid="{D5CDD505-2E9C-101B-9397-08002B2CF9AE}" pid="7" name="ZnakSprawyPrzedPrzeniesieniem">
    <vt:lpwstr/>
  </property>
  <property fmtid="{D5CDD505-2E9C-101B-9397-08002B2CF9AE}" pid="8" name="Autor">
    <vt:lpwstr>Szwiec Małgorzata</vt:lpwstr>
  </property>
  <property fmtid="{D5CDD505-2E9C-101B-9397-08002B2CF9AE}" pid="9" name="Autor2">
    <vt:lpwstr>Małgorzata Szwiec</vt:lpwstr>
  </property>
  <property fmtid="{D5CDD505-2E9C-101B-9397-08002B2CF9AE}" pid="10" name="AutorInicjaly">
    <vt:lpwstr>MS19</vt:lpwstr>
  </property>
  <property fmtid="{D5CDD505-2E9C-101B-9397-08002B2CF9AE}" pid="11" name="AutorNrTelefonu">
    <vt:lpwstr>(77) 440-32-74</vt:lpwstr>
  </property>
  <property fmtid="{D5CDD505-2E9C-101B-9397-08002B2CF9AE}" pid="12" name="AutorEmail">
    <vt:lpwstr>malgorzata.szwiec@mf.gov.pl</vt:lpwstr>
  </property>
  <property fmtid="{D5CDD505-2E9C-101B-9397-08002B2CF9AE}" pid="13" name="Stanowisko">
    <vt:lpwstr>Referent</vt:lpwstr>
  </property>
  <property fmtid="{D5CDD505-2E9C-101B-9397-08002B2CF9AE}" pid="14" name="OpisPisma">
    <vt:lpwstr>SWZ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2026-08-12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PLATFORMA E-ZAMÓWIENIA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UxC4dwLulzfINJ8nQH+xvX5LNGipWa4BRSZhPgxsCvlXWOJ056tWtiXrUkm9CNCqGZh8nm+d36s42+R1BOPTmw==</vt:lpwstr>
  </property>
  <property fmtid="{D5CDD505-2E9C-101B-9397-08002B2CF9AE}" pid="78" name="MFClassificationDate">
    <vt:lpwstr>2026-05-18T14:28:20.5580423+02:00</vt:lpwstr>
  </property>
  <property fmtid="{D5CDD505-2E9C-101B-9397-08002B2CF9AE}" pid="79" name="MFClassifiedBySID">
    <vt:lpwstr>UxC4dwLulzfINJ8nQH+xvX5LNGipWa4BRSZhPgxsCvm42mrIC/DSDv0ggS+FjUN/2v1BBotkLlY5aAiEhoi6uflPf9X39YVZkYDFC7jn7+7nwhmpOQ6wbYeSKXQkMid4</vt:lpwstr>
  </property>
  <property fmtid="{D5CDD505-2E9C-101B-9397-08002B2CF9AE}" pid="80" name="MFGRNItemId">
    <vt:lpwstr>GRN-94a713cd-0f9c-44cb-b96d-f492ccc30b1d</vt:lpwstr>
  </property>
  <property fmtid="{D5CDD505-2E9C-101B-9397-08002B2CF9AE}" pid="81" name="MFHash">
    <vt:lpwstr>8J61yklG15KFn2NnO2kmWHsmHjQs6U9+Uxmykygu81U=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