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8C4" w:rsidRPr="00A66E17" w:rsidRDefault="00C448C4" w:rsidP="00C448C4">
      <w:pPr>
        <w:spacing w:after="120" w:line="240" w:lineRule="auto"/>
        <w:ind w:left="110" w:firstLine="220"/>
        <w:rPr>
          <w:rFonts w:ascii="TitilliumText25L" w:hAnsi="TitilliumText25L" w:cs="Arial"/>
          <w:b/>
          <w:sz w:val="24"/>
          <w:szCs w:val="24"/>
        </w:rPr>
      </w:pPr>
      <w:r w:rsidRPr="00A66E17">
        <w:rPr>
          <w:rFonts w:ascii="TitilliumText25L" w:hAnsi="TitilliumText25L" w:cs="Arial"/>
          <w:b/>
          <w:sz w:val="24"/>
          <w:szCs w:val="24"/>
        </w:rPr>
        <w:t>ZP/3/2026</w:t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hAnsi="TitilliumText25L" w:cs="Arial"/>
          <w:b/>
          <w:sz w:val="24"/>
          <w:szCs w:val="24"/>
        </w:rPr>
        <w:tab/>
      </w:r>
      <w:r w:rsidRPr="00A66E17">
        <w:rPr>
          <w:rFonts w:ascii="TitilliumText25L" w:eastAsia="Arial" w:hAnsi="TitilliumText25L" w:cs="Arial"/>
          <w:b/>
          <w:sz w:val="24"/>
          <w:szCs w:val="24"/>
          <w:lang w:eastAsia="ar-SA"/>
        </w:rPr>
        <w:t xml:space="preserve">Załącznik nr </w:t>
      </w:r>
      <w:r>
        <w:rPr>
          <w:rFonts w:ascii="TitilliumText25L" w:eastAsia="Arial" w:hAnsi="TitilliumText25L" w:cs="Arial"/>
          <w:b/>
          <w:sz w:val="24"/>
          <w:szCs w:val="24"/>
          <w:lang w:eastAsia="ar-SA"/>
        </w:rPr>
        <w:t>5</w:t>
      </w:r>
      <w:r w:rsidRPr="00A66E17">
        <w:rPr>
          <w:rFonts w:ascii="TitilliumText25L" w:eastAsia="Arial" w:hAnsi="TitilliumText25L" w:cs="Arial"/>
          <w:b/>
          <w:sz w:val="24"/>
          <w:szCs w:val="24"/>
          <w:lang w:eastAsia="ar-SA"/>
        </w:rPr>
        <w:t xml:space="preserve"> do SWZ</w:t>
      </w:r>
    </w:p>
    <w:p w:rsidR="00C448C4" w:rsidRPr="00A66E17" w:rsidRDefault="00C448C4" w:rsidP="00C448C4">
      <w:pPr>
        <w:spacing w:after="120" w:line="240" w:lineRule="auto"/>
        <w:ind w:left="110" w:firstLine="220"/>
        <w:rPr>
          <w:rFonts w:ascii="TitilliumText25L" w:hAnsi="TitilliumText25L" w:cs="Arial"/>
          <w:sz w:val="24"/>
          <w:szCs w:val="24"/>
        </w:rPr>
      </w:pPr>
    </w:p>
    <w:p w:rsidR="00C448C4" w:rsidRPr="00A66E17" w:rsidRDefault="00C448C4" w:rsidP="00C448C4">
      <w:pPr>
        <w:spacing w:after="120" w:line="240" w:lineRule="auto"/>
        <w:ind w:left="4962"/>
        <w:jc w:val="center"/>
        <w:rPr>
          <w:rFonts w:ascii="TitilliumText25L" w:hAnsi="TitilliumText25L" w:cs="Arial"/>
          <w:b/>
          <w:sz w:val="24"/>
          <w:szCs w:val="24"/>
          <w:u w:val="single"/>
        </w:rPr>
      </w:pPr>
      <w:r w:rsidRPr="00A66E17">
        <w:rPr>
          <w:rFonts w:ascii="TitilliumText25L" w:hAnsi="TitilliumText25L" w:cs="Arial"/>
          <w:b/>
          <w:sz w:val="24"/>
          <w:szCs w:val="24"/>
          <w:u w:val="single"/>
        </w:rPr>
        <w:t>Zamawiający:</w:t>
      </w:r>
    </w:p>
    <w:p w:rsidR="00C448C4" w:rsidRPr="00A66E17" w:rsidRDefault="00C448C4" w:rsidP="00C448C4">
      <w:pPr>
        <w:pStyle w:val="Nagwek1"/>
        <w:spacing w:after="113"/>
        <w:ind w:left="4395" w:right="27"/>
        <w:jc w:val="center"/>
        <w:rPr>
          <w:rFonts w:ascii="TitilliumText25L" w:hAnsi="TitilliumText25L" w:cs="Arial"/>
          <w:szCs w:val="24"/>
        </w:rPr>
      </w:pPr>
      <w:r w:rsidRPr="00A66E17">
        <w:rPr>
          <w:rFonts w:ascii="TitilliumText25L" w:hAnsi="TitilliumText25L" w:cs="Arial"/>
          <w:szCs w:val="24"/>
        </w:rPr>
        <w:t>Ogrody Przelewice – Zachodniopomorskie Centrum Kultury Obszarów Wiejskich i Edukacji Ekologicznej</w:t>
      </w:r>
    </w:p>
    <w:p w:rsidR="00C448C4" w:rsidRPr="00A66E17" w:rsidRDefault="00C448C4" w:rsidP="00C448C4">
      <w:pPr>
        <w:pStyle w:val="Nagwek1"/>
        <w:spacing w:after="113"/>
        <w:ind w:left="4395" w:right="27"/>
        <w:jc w:val="center"/>
        <w:rPr>
          <w:rFonts w:ascii="TitilliumText25L" w:hAnsi="TitilliumText25L" w:cs="Arial"/>
          <w:szCs w:val="24"/>
        </w:rPr>
      </w:pPr>
      <w:r w:rsidRPr="00A66E17">
        <w:rPr>
          <w:rFonts w:ascii="TitilliumText25L" w:hAnsi="TitilliumText25L" w:cs="Arial"/>
          <w:szCs w:val="24"/>
        </w:rPr>
        <w:t>Przelewice 17</w:t>
      </w:r>
    </w:p>
    <w:p w:rsidR="00C448C4" w:rsidRPr="00A66E17" w:rsidRDefault="00C448C4" w:rsidP="00C448C4">
      <w:pPr>
        <w:pStyle w:val="Nagwek1"/>
        <w:spacing w:after="113"/>
        <w:ind w:left="4395" w:right="27"/>
        <w:jc w:val="center"/>
        <w:rPr>
          <w:rFonts w:ascii="TitilliumText25L" w:hAnsi="TitilliumText25L" w:cs="Arial"/>
          <w:szCs w:val="24"/>
        </w:rPr>
      </w:pPr>
      <w:r w:rsidRPr="00A66E17">
        <w:rPr>
          <w:rFonts w:ascii="TitilliumText25L" w:hAnsi="TitilliumText25L" w:cs="Arial"/>
          <w:szCs w:val="24"/>
        </w:rPr>
        <w:t>74-210 Przelewice</w:t>
      </w:r>
    </w:p>
    <w:p w:rsidR="007D7CCB" w:rsidRPr="00EF36FF" w:rsidRDefault="007D7CCB" w:rsidP="007D7CCB">
      <w:pPr>
        <w:spacing w:after="0" w:line="288" w:lineRule="auto"/>
        <w:ind w:left="4395"/>
        <w:jc w:val="center"/>
        <w:rPr>
          <w:rFonts w:ascii="Arial" w:hAnsi="Arial" w:cs="Arial"/>
          <w:sz w:val="24"/>
          <w:szCs w:val="24"/>
        </w:rPr>
      </w:pPr>
    </w:p>
    <w:p w:rsidR="007D7CCB" w:rsidRPr="00EF36FF" w:rsidRDefault="007D7CCB" w:rsidP="007D7CCB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EF36FF">
        <w:rPr>
          <w:rFonts w:ascii="Arial" w:hAnsi="Arial" w:cs="Arial"/>
          <w:b/>
          <w:sz w:val="24"/>
          <w:szCs w:val="24"/>
        </w:rPr>
        <w:t>Wykonawca:</w:t>
      </w:r>
    </w:p>
    <w:p w:rsidR="00EF36FF" w:rsidRDefault="00EF36FF" w:rsidP="007D7CCB">
      <w:pPr>
        <w:spacing w:after="0" w:line="288" w:lineRule="auto"/>
        <w:ind w:right="3969"/>
        <w:rPr>
          <w:rFonts w:ascii="Arial" w:hAnsi="Arial" w:cs="Arial"/>
          <w:sz w:val="16"/>
          <w:szCs w:val="16"/>
        </w:rPr>
      </w:pPr>
    </w:p>
    <w:p w:rsidR="007D7CCB" w:rsidRPr="00EF36FF" w:rsidRDefault="007D7CCB" w:rsidP="007D7CCB">
      <w:pPr>
        <w:spacing w:after="0" w:line="288" w:lineRule="auto"/>
        <w:ind w:right="3969"/>
        <w:rPr>
          <w:rFonts w:ascii="Arial" w:hAnsi="Arial" w:cs="Arial"/>
          <w:sz w:val="16"/>
          <w:szCs w:val="16"/>
        </w:rPr>
      </w:pPr>
      <w:r w:rsidRPr="00EF36FF">
        <w:rPr>
          <w:rFonts w:ascii="Arial" w:hAnsi="Arial" w:cs="Arial"/>
          <w:sz w:val="16"/>
          <w:szCs w:val="16"/>
        </w:rPr>
        <w:t>………………………</w:t>
      </w:r>
      <w:r w:rsidR="00EF36FF">
        <w:rPr>
          <w:rFonts w:ascii="Arial" w:hAnsi="Arial" w:cs="Arial"/>
          <w:sz w:val="16"/>
          <w:szCs w:val="16"/>
        </w:rPr>
        <w:t>…..………………………………………………………</w:t>
      </w:r>
    </w:p>
    <w:p w:rsidR="007D7CCB" w:rsidRPr="00EF36FF" w:rsidRDefault="007D7CCB" w:rsidP="007D7CCB">
      <w:pPr>
        <w:spacing w:line="288" w:lineRule="auto"/>
        <w:ind w:right="3969"/>
        <w:jc w:val="center"/>
        <w:rPr>
          <w:rFonts w:ascii="Arial" w:hAnsi="Arial" w:cs="Arial"/>
          <w:iCs/>
          <w:sz w:val="16"/>
          <w:szCs w:val="16"/>
        </w:rPr>
      </w:pPr>
      <w:r w:rsidRPr="00EF36FF">
        <w:rPr>
          <w:rFonts w:ascii="Arial" w:hAnsi="Arial" w:cs="Arial"/>
          <w:iCs/>
          <w:sz w:val="16"/>
          <w:szCs w:val="16"/>
        </w:rPr>
        <w:t>(pełna nazwa/firma, adres, w zależności od podmiotu: NIP/PESEL, KRS/</w:t>
      </w:r>
      <w:proofErr w:type="spellStart"/>
      <w:r w:rsidRPr="00EF36FF">
        <w:rPr>
          <w:rFonts w:ascii="Arial" w:hAnsi="Arial" w:cs="Arial"/>
          <w:iCs/>
          <w:sz w:val="16"/>
          <w:szCs w:val="16"/>
        </w:rPr>
        <w:t>CEiDG</w:t>
      </w:r>
      <w:proofErr w:type="spellEnd"/>
      <w:r w:rsidRPr="00EF36FF">
        <w:rPr>
          <w:rFonts w:ascii="Arial" w:hAnsi="Arial" w:cs="Arial"/>
          <w:iCs/>
          <w:sz w:val="16"/>
          <w:szCs w:val="16"/>
        </w:rPr>
        <w:t>)</w:t>
      </w:r>
    </w:p>
    <w:p w:rsidR="007D7CCB" w:rsidRPr="00EF36FF" w:rsidRDefault="007D7CCB" w:rsidP="0028139C">
      <w:pPr>
        <w:spacing w:after="0" w:line="240" w:lineRule="auto"/>
        <w:ind w:right="3969"/>
        <w:rPr>
          <w:rFonts w:ascii="Arial" w:hAnsi="Arial" w:cs="Arial"/>
          <w:sz w:val="24"/>
          <w:szCs w:val="24"/>
          <w:u w:val="single"/>
        </w:rPr>
      </w:pPr>
      <w:proofErr w:type="gramStart"/>
      <w:r w:rsidRPr="00EF36FF">
        <w:rPr>
          <w:rFonts w:ascii="Arial" w:hAnsi="Arial" w:cs="Arial"/>
          <w:sz w:val="24"/>
          <w:szCs w:val="24"/>
          <w:u w:val="single"/>
        </w:rPr>
        <w:t>reprezentowany</w:t>
      </w:r>
      <w:proofErr w:type="gramEnd"/>
      <w:r w:rsidRPr="00EF36FF">
        <w:rPr>
          <w:rFonts w:ascii="Arial" w:hAnsi="Arial" w:cs="Arial"/>
          <w:sz w:val="24"/>
          <w:szCs w:val="24"/>
          <w:u w:val="single"/>
        </w:rPr>
        <w:t xml:space="preserve"> przez:</w:t>
      </w:r>
    </w:p>
    <w:p w:rsidR="007D7CCB" w:rsidRPr="00EF36FF" w:rsidRDefault="007D7CCB" w:rsidP="007D7CCB">
      <w:pPr>
        <w:spacing w:after="0" w:line="288" w:lineRule="auto"/>
        <w:ind w:right="3969"/>
        <w:rPr>
          <w:rFonts w:ascii="Arial" w:hAnsi="Arial" w:cs="Arial"/>
          <w:sz w:val="24"/>
          <w:szCs w:val="24"/>
          <w:u w:val="single"/>
        </w:rPr>
      </w:pPr>
    </w:p>
    <w:p w:rsidR="007D7CCB" w:rsidRPr="00EF36FF" w:rsidRDefault="007D7CCB" w:rsidP="007D7CCB">
      <w:pPr>
        <w:spacing w:after="0" w:line="288" w:lineRule="auto"/>
        <w:ind w:right="3969"/>
        <w:rPr>
          <w:rFonts w:ascii="Arial" w:hAnsi="Arial" w:cs="Arial"/>
          <w:sz w:val="16"/>
          <w:szCs w:val="16"/>
        </w:rPr>
      </w:pPr>
      <w:r w:rsidRPr="00EF36FF">
        <w:rPr>
          <w:rFonts w:ascii="Arial" w:hAnsi="Arial" w:cs="Arial"/>
          <w:sz w:val="16"/>
          <w:szCs w:val="16"/>
        </w:rPr>
        <w:t>……………………...…………………………………</w:t>
      </w:r>
    </w:p>
    <w:p w:rsidR="007D7CCB" w:rsidRPr="00EF36FF" w:rsidRDefault="007D7CCB" w:rsidP="007D7CCB">
      <w:pPr>
        <w:spacing w:after="0" w:line="288" w:lineRule="auto"/>
        <w:ind w:right="3969"/>
        <w:rPr>
          <w:rFonts w:ascii="Arial" w:hAnsi="Arial" w:cs="Arial"/>
          <w:iCs/>
          <w:sz w:val="16"/>
          <w:szCs w:val="16"/>
        </w:rPr>
      </w:pPr>
      <w:r w:rsidRPr="00EF36FF">
        <w:rPr>
          <w:rFonts w:ascii="Arial" w:hAnsi="Arial" w:cs="Arial"/>
          <w:iCs/>
          <w:sz w:val="16"/>
          <w:szCs w:val="16"/>
        </w:rPr>
        <w:t xml:space="preserve">(imię, nazwisko, stanowisko/podstawa </w:t>
      </w:r>
      <w:proofErr w:type="gramStart"/>
      <w:r w:rsidRPr="00EF36FF">
        <w:rPr>
          <w:rFonts w:ascii="Arial" w:hAnsi="Arial" w:cs="Arial"/>
          <w:iCs/>
          <w:sz w:val="16"/>
          <w:szCs w:val="16"/>
        </w:rPr>
        <w:t>do  reprezentacji</w:t>
      </w:r>
      <w:proofErr w:type="gramEnd"/>
      <w:r w:rsidRPr="00EF36FF">
        <w:rPr>
          <w:rFonts w:ascii="Arial" w:hAnsi="Arial" w:cs="Arial"/>
          <w:iCs/>
          <w:sz w:val="16"/>
          <w:szCs w:val="16"/>
        </w:rPr>
        <w:t>)</w:t>
      </w:r>
    </w:p>
    <w:p w:rsidR="007D7CCB" w:rsidRPr="00EF36FF" w:rsidRDefault="007D7CCB" w:rsidP="007D7CC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448C4" w:rsidRPr="00C448C4" w:rsidRDefault="00C448C4" w:rsidP="00C448C4">
      <w:pPr>
        <w:pStyle w:val="Akapitzlist"/>
        <w:ind w:left="0"/>
        <w:jc w:val="center"/>
        <w:rPr>
          <w:rFonts w:ascii="TitilliumText25L" w:hAnsi="TitilliumText25L" w:cs="Arial"/>
          <w:sz w:val="24"/>
          <w:szCs w:val="24"/>
        </w:rPr>
      </w:pPr>
      <w:r w:rsidRPr="00C448C4">
        <w:rPr>
          <w:rFonts w:ascii="TitilliumText25L" w:hAnsi="TitilliumText25L" w:cs="Arial"/>
          <w:sz w:val="24"/>
          <w:szCs w:val="24"/>
        </w:rPr>
        <w:t>Na potrzeby postępowania o udzielenie zamówienia publicznego pn.</w:t>
      </w:r>
    </w:p>
    <w:p w:rsidR="00C448C4" w:rsidRPr="00C448C4" w:rsidRDefault="00C448C4" w:rsidP="00C448C4">
      <w:pPr>
        <w:spacing w:after="22"/>
        <w:jc w:val="center"/>
        <w:rPr>
          <w:rFonts w:ascii="TitilliumText25L" w:hAnsi="TitilliumText25L"/>
          <w:sz w:val="24"/>
          <w:szCs w:val="24"/>
        </w:rPr>
      </w:pPr>
      <w:r w:rsidRPr="00C448C4">
        <w:rPr>
          <w:rFonts w:ascii="TitilliumText25L" w:hAnsi="TitilliumText25L"/>
          <w:b/>
          <w:sz w:val="24"/>
          <w:szCs w:val="24"/>
        </w:rPr>
        <w:t>„Wykonanie ogrodzenia budynków gospodarczych wraz z pracami towarzyszącymi”</w:t>
      </w:r>
    </w:p>
    <w:p w:rsidR="00476F10" w:rsidRDefault="00476F10" w:rsidP="00C448C4">
      <w:pPr>
        <w:suppressAutoHyphens/>
        <w:spacing w:after="0" w:line="288" w:lineRule="auto"/>
        <w:jc w:val="center"/>
        <w:rPr>
          <w:rFonts w:ascii="TitilliumText25L" w:hAnsi="TitilliumText25L" w:cs="Arial"/>
          <w:sz w:val="24"/>
          <w:szCs w:val="24"/>
        </w:rPr>
      </w:pPr>
    </w:p>
    <w:p w:rsidR="007D7CCB" w:rsidRPr="00C448C4" w:rsidRDefault="00C448C4" w:rsidP="00C448C4">
      <w:pPr>
        <w:suppressAutoHyphens/>
        <w:spacing w:after="0" w:line="288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bookmarkStart w:id="0" w:name="_GoBack"/>
      <w:bookmarkEnd w:id="0"/>
      <w:proofErr w:type="gramStart"/>
      <w:r w:rsidRPr="00C448C4">
        <w:rPr>
          <w:rFonts w:ascii="TitilliumText25L" w:hAnsi="TitilliumText25L" w:cs="Arial"/>
          <w:sz w:val="24"/>
          <w:szCs w:val="24"/>
        </w:rPr>
        <w:t>prowadzonego</w:t>
      </w:r>
      <w:proofErr w:type="gramEnd"/>
      <w:r w:rsidRPr="00C448C4">
        <w:rPr>
          <w:rFonts w:ascii="TitilliumText25L" w:hAnsi="TitilliumText25L" w:cs="Arial"/>
          <w:sz w:val="24"/>
          <w:szCs w:val="24"/>
        </w:rPr>
        <w:t xml:space="preserve"> przez Zamawiającego</w:t>
      </w:r>
    </w:p>
    <w:p w:rsidR="00C448C4" w:rsidRDefault="00C448C4" w:rsidP="007D7CCB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7D7CCB" w:rsidRPr="00EF36FF" w:rsidRDefault="007D7CCB" w:rsidP="007D7CCB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>OŚWIADCZENIE</w:t>
      </w:r>
    </w:p>
    <w:p w:rsidR="007D7CCB" w:rsidRPr="00EF36FF" w:rsidRDefault="007D7CCB" w:rsidP="007D7CCB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>o</w:t>
      </w:r>
      <w:proofErr w:type="gramEnd"/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aktualności informacji zawartych w oświadczeniu, o którym mowa w art. 125 ust. 1 ustawy </w:t>
      </w:r>
      <w:proofErr w:type="spellStart"/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>Pzp</w:t>
      </w:r>
      <w:proofErr w:type="spellEnd"/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w zakresie podstaw wykluczenia z postępowania wskazanych przez zamawiającego, o których mowa w art. </w:t>
      </w:r>
      <w:r w:rsidRPr="00EF36FF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>108 ust. 1</w:t>
      </w:r>
      <w:r w:rsidR="00EF36FF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 xml:space="preserve"> i art. 109 ust. 1 pkt 4</w:t>
      </w:r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ustawy </w:t>
      </w:r>
      <w:proofErr w:type="spellStart"/>
      <w:r w:rsidRPr="00EF36FF">
        <w:rPr>
          <w:rFonts w:ascii="Arial" w:eastAsia="Times New Roman" w:hAnsi="Arial" w:cs="Arial"/>
          <w:b/>
          <w:sz w:val="24"/>
          <w:szCs w:val="24"/>
          <w:lang w:eastAsia="ar-SA"/>
        </w:rPr>
        <w:t>Pzp</w:t>
      </w:r>
      <w:proofErr w:type="spellEnd"/>
      <w:r w:rsidRPr="00EF36FF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</w:p>
    <w:p w:rsidR="00FA3AF1" w:rsidRPr="00EF36FF" w:rsidRDefault="00FA3AF1" w:rsidP="00FA3AF1">
      <w:pPr>
        <w:spacing w:line="288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EF36FF">
        <w:rPr>
          <w:rFonts w:ascii="Arial" w:eastAsia="Times New Roman" w:hAnsi="Arial" w:cs="Arial"/>
          <w:bCs/>
          <w:sz w:val="24"/>
          <w:szCs w:val="24"/>
        </w:rPr>
        <w:t xml:space="preserve">W imieniu wykonawcy oświadczam, że informacje zawarte w złożonym przez nas oświadczeniu, o którym mowa w art. 125 ust. 1 ustawy </w:t>
      </w:r>
      <w:r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 11.09.2019 </w:t>
      </w:r>
      <w:proofErr w:type="gramStart"/>
      <w:r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r</w:t>
      </w:r>
      <w:proofErr w:type="gramEnd"/>
      <w:r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 Prawo zamówień publicznych (</w:t>
      </w:r>
      <w:proofErr w:type="spellStart"/>
      <w:r w:rsidR="00824F3E"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t.j</w:t>
      </w:r>
      <w:proofErr w:type="spellEnd"/>
      <w:r w:rsidR="00824F3E"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. </w:t>
      </w:r>
      <w:r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Dz.U. z 20</w:t>
      </w:r>
      <w:r w:rsidR="00C448C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26</w:t>
      </w:r>
      <w:r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poz. </w:t>
      </w:r>
      <w:r w:rsidR="00C448C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793</w:t>
      </w:r>
      <w:r w:rsidRPr="00EF36F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)</w:t>
      </w:r>
      <w:r w:rsidRPr="00EF36FF">
        <w:rPr>
          <w:rFonts w:ascii="Arial" w:eastAsia="Times New Roman" w:hAnsi="Arial" w:cs="Arial"/>
          <w:bCs/>
          <w:sz w:val="24"/>
          <w:szCs w:val="24"/>
        </w:rPr>
        <w:t xml:space="preserve">, w zakresie podstaw wykluczenia z postępowania, o których mowa w art. 108 </w:t>
      </w:r>
      <w:proofErr w:type="gramStart"/>
      <w:r w:rsidRPr="00EF36FF">
        <w:rPr>
          <w:rFonts w:ascii="Arial" w:eastAsia="Times New Roman" w:hAnsi="Arial" w:cs="Arial"/>
          <w:bCs/>
          <w:sz w:val="24"/>
          <w:szCs w:val="24"/>
        </w:rPr>
        <w:t xml:space="preserve">ust. 1 </w:t>
      </w:r>
      <w:r w:rsidR="00EF36FF">
        <w:rPr>
          <w:rFonts w:ascii="Arial" w:eastAsia="Times New Roman" w:hAnsi="Arial" w:cs="Arial"/>
          <w:bCs/>
          <w:sz w:val="24"/>
          <w:szCs w:val="24"/>
        </w:rPr>
        <w:t xml:space="preserve"> i</w:t>
      </w:r>
      <w:proofErr w:type="gramEnd"/>
      <w:r w:rsidR="00EF36FF">
        <w:rPr>
          <w:rFonts w:ascii="Arial" w:eastAsia="Times New Roman" w:hAnsi="Arial" w:cs="Arial"/>
          <w:bCs/>
          <w:sz w:val="24"/>
          <w:szCs w:val="24"/>
        </w:rPr>
        <w:t xml:space="preserve"> art. 109 ust. 1 pkt 4 </w:t>
      </w:r>
      <w:r w:rsidRPr="00EF36FF">
        <w:rPr>
          <w:rFonts w:ascii="Arial" w:eastAsia="Times New Roman" w:hAnsi="Arial" w:cs="Arial"/>
          <w:bCs/>
          <w:sz w:val="24"/>
          <w:szCs w:val="24"/>
        </w:rPr>
        <w:t xml:space="preserve">ustawy </w:t>
      </w:r>
      <w:proofErr w:type="spellStart"/>
      <w:r w:rsidRPr="00EF36FF">
        <w:rPr>
          <w:rFonts w:ascii="Arial" w:eastAsia="Times New Roman" w:hAnsi="Arial" w:cs="Arial"/>
          <w:bCs/>
          <w:sz w:val="24"/>
          <w:szCs w:val="24"/>
        </w:rPr>
        <w:t>Pzp</w:t>
      </w:r>
      <w:proofErr w:type="spellEnd"/>
      <w:r w:rsidRPr="00EF36FF">
        <w:rPr>
          <w:rFonts w:ascii="Arial" w:eastAsia="Times New Roman" w:hAnsi="Arial" w:cs="Arial"/>
          <w:bCs/>
          <w:sz w:val="24"/>
          <w:szCs w:val="24"/>
        </w:rPr>
        <w:t>:</w:t>
      </w:r>
    </w:p>
    <w:p w:rsidR="00FA3AF1" w:rsidRPr="00EF36FF" w:rsidRDefault="00FA3AF1" w:rsidP="0028139C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Arial" w:eastAsia="NSimSun" w:hAnsi="Arial" w:cs="Arial"/>
          <w:kern w:val="2"/>
          <w:sz w:val="24"/>
          <w:szCs w:val="24"/>
          <w:lang w:eastAsia="zh-CN"/>
        </w:rPr>
      </w:pPr>
      <w:r w:rsidRPr="00EF36FF">
        <w:rPr>
          <w:rFonts w:ascii="Arial" w:eastAsia="NSimSun" w:hAnsi="Arial" w:cs="Arial"/>
          <w:b/>
          <w:bCs/>
          <w:kern w:val="2"/>
          <w:sz w:val="24"/>
          <w:szCs w:val="24"/>
          <w:lang w:eastAsia="zh-CN"/>
        </w:rPr>
        <w:t>*</w:t>
      </w:r>
      <w:r w:rsidRPr="00EF36FF"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/>
        </w:rPr>
        <w:t xml:space="preserve"> </w:t>
      </w:r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 xml:space="preserve">są aktualne informacje zawarte w oświadczeniu, o którym mowa w art. 125 ust 1 ustawy </w:t>
      </w:r>
      <w:proofErr w:type="spellStart"/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>Pzp</w:t>
      </w:r>
      <w:proofErr w:type="spellEnd"/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>, w zakresie podstaw wykluczenia z postępowania, o których mow</w:t>
      </w:r>
      <w:r w:rsidRPr="00EF36FF">
        <w:rPr>
          <w:rFonts w:ascii="Arial" w:eastAsia="NSimSun" w:hAnsi="Arial" w:cs="Arial"/>
          <w:color w:val="000000"/>
          <w:kern w:val="2"/>
          <w:sz w:val="24"/>
          <w:szCs w:val="24"/>
          <w:lang w:eastAsia="zh-CN"/>
        </w:rPr>
        <w:t xml:space="preserve">a w art. 108 ust. ustawy </w:t>
      </w:r>
      <w:proofErr w:type="spellStart"/>
      <w:r w:rsidRPr="00EF36FF">
        <w:rPr>
          <w:rFonts w:ascii="Arial" w:eastAsia="NSimSun" w:hAnsi="Arial" w:cs="Arial"/>
          <w:color w:val="000000"/>
          <w:kern w:val="2"/>
          <w:sz w:val="24"/>
          <w:szCs w:val="24"/>
          <w:lang w:eastAsia="zh-CN"/>
        </w:rPr>
        <w:t>Pzp</w:t>
      </w:r>
      <w:proofErr w:type="spellEnd"/>
      <w:r w:rsidRPr="00EF36FF">
        <w:rPr>
          <w:rFonts w:ascii="Arial" w:eastAsia="NSimSun" w:hAnsi="Arial" w:cs="Arial"/>
          <w:color w:val="000000"/>
          <w:kern w:val="2"/>
          <w:sz w:val="24"/>
          <w:szCs w:val="24"/>
          <w:lang w:eastAsia="zh-CN"/>
        </w:rPr>
        <w:t xml:space="preserve">; </w:t>
      </w:r>
    </w:p>
    <w:p w:rsidR="00FA3AF1" w:rsidRPr="00EF36FF" w:rsidRDefault="00FA3AF1" w:rsidP="0028139C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Arial" w:eastAsia="NSimSun" w:hAnsi="Arial" w:cs="Arial"/>
          <w:color w:val="C9211E"/>
          <w:kern w:val="2"/>
          <w:sz w:val="24"/>
          <w:szCs w:val="24"/>
          <w:lang w:eastAsia="zh-CN"/>
        </w:rPr>
      </w:pPr>
      <w:r w:rsidRPr="00EF36FF">
        <w:rPr>
          <w:rFonts w:ascii="Arial" w:eastAsia="NSimSun" w:hAnsi="Arial" w:cs="Arial"/>
          <w:b/>
          <w:bCs/>
          <w:kern w:val="2"/>
          <w:sz w:val="24"/>
          <w:szCs w:val="24"/>
          <w:lang w:eastAsia="zh-CN"/>
        </w:rPr>
        <w:t>*</w:t>
      </w:r>
      <w:r w:rsidRPr="00EF36FF"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/>
        </w:rPr>
        <w:t xml:space="preserve"> </w:t>
      </w:r>
      <w:r w:rsidRPr="00EF36FF">
        <w:rPr>
          <w:rFonts w:ascii="Arial" w:eastAsia="NSimSun" w:hAnsi="Arial" w:cs="Arial"/>
          <w:color w:val="000000"/>
          <w:kern w:val="2"/>
          <w:sz w:val="24"/>
          <w:szCs w:val="24"/>
          <w:lang w:eastAsia="zh-CN"/>
        </w:rPr>
        <w:t>następujące informacje z</w:t>
      </w:r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 xml:space="preserve">awarte przeze mnie w oświadczeniu, o którym mowa art. 125 ust. 1 ustawy </w:t>
      </w:r>
      <w:proofErr w:type="spellStart"/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>Pzp</w:t>
      </w:r>
      <w:proofErr w:type="spellEnd"/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 xml:space="preserve">, w zakresie podstaw wykluczenia z postępowania, o których mowa w art. 108 ust. 1 </w:t>
      </w:r>
      <w:r w:rsidRPr="00EF36FF">
        <w:rPr>
          <w:rFonts w:ascii="Arial" w:eastAsia="NSimSun" w:hAnsi="Arial" w:cs="Arial"/>
          <w:color w:val="000000"/>
          <w:kern w:val="2"/>
          <w:sz w:val="24"/>
          <w:szCs w:val="24"/>
          <w:lang w:eastAsia="zh-CN"/>
        </w:rPr>
        <w:t>usta</w:t>
      </w:r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 xml:space="preserve">wy </w:t>
      </w:r>
      <w:proofErr w:type="spellStart"/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>Pzp</w:t>
      </w:r>
      <w:proofErr w:type="spellEnd"/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 xml:space="preserve">, są nieaktualne w następującym zakresie ……………………….. </w:t>
      </w:r>
      <w:r w:rsidRPr="00EF36FF">
        <w:rPr>
          <w:rFonts w:ascii="Arial" w:eastAsia="NSimSun" w:hAnsi="Arial" w:cs="Arial"/>
          <w:i/>
          <w:iCs/>
          <w:kern w:val="2"/>
          <w:sz w:val="24"/>
          <w:szCs w:val="24"/>
          <w:lang w:eastAsia="zh-CN"/>
        </w:rPr>
        <w:t>(</w:t>
      </w:r>
      <w:proofErr w:type="gramStart"/>
      <w:r w:rsidRPr="00EF36FF">
        <w:rPr>
          <w:rFonts w:ascii="Arial" w:eastAsia="NSimSun" w:hAnsi="Arial" w:cs="Arial"/>
          <w:i/>
          <w:iCs/>
          <w:color w:val="000000"/>
          <w:kern w:val="2"/>
          <w:sz w:val="24"/>
          <w:szCs w:val="24"/>
          <w:lang w:eastAsia="zh-CN"/>
        </w:rPr>
        <w:t>podać</w:t>
      </w:r>
      <w:proofErr w:type="gramEnd"/>
      <w:r w:rsidRPr="00EF36FF">
        <w:rPr>
          <w:rFonts w:ascii="Arial" w:eastAsia="NSimSun" w:hAnsi="Arial" w:cs="Arial"/>
          <w:i/>
          <w:iCs/>
          <w:color w:val="000000"/>
          <w:kern w:val="2"/>
          <w:sz w:val="24"/>
          <w:szCs w:val="24"/>
          <w:lang w:eastAsia="zh-CN"/>
        </w:rPr>
        <w:t xml:space="preserve"> mającą zastosowanie podstawę prawną wykluczenia spośród wymienionych powyżej w art. 108 ust. 1 </w:t>
      </w:r>
    </w:p>
    <w:p w:rsidR="007D7CCB" w:rsidRPr="00EF36FF" w:rsidRDefault="00EF36FF" w:rsidP="0028139C">
      <w:pPr>
        <w:tabs>
          <w:tab w:val="num" w:pos="0"/>
        </w:tabs>
        <w:suppressAutoHyphens/>
        <w:spacing w:after="0" w:line="276" w:lineRule="auto"/>
        <w:jc w:val="right"/>
        <w:rPr>
          <w:rFonts w:ascii="Arial" w:eastAsia="Times New Roman" w:hAnsi="Arial" w:cs="Arial"/>
          <w:color w:val="000000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kern w:val="2"/>
          <w:sz w:val="24"/>
          <w:szCs w:val="24"/>
          <w:lang w:eastAsia="zh-CN"/>
        </w:rPr>
        <w:t>……………………………………………………</w:t>
      </w:r>
    </w:p>
    <w:p w:rsidR="007D7CCB" w:rsidRPr="00EF36FF" w:rsidRDefault="007D7CCB" w:rsidP="0028139C">
      <w:pPr>
        <w:tabs>
          <w:tab w:val="num" w:pos="0"/>
        </w:tabs>
        <w:suppressAutoHyphens/>
        <w:spacing w:after="0" w:line="276" w:lineRule="auto"/>
        <w:jc w:val="right"/>
        <w:rPr>
          <w:rFonts w:ascii="Arial" w:eastAsia="Times New Roman" w:hAnsi="Arial" w:cs="Arial"/>
          <w:kern w:val="2"/>
          <w:sz w:val="16"/>
          <w:szCs w:val="16"/>
          <w:lang w:eastAsia="zh-CN"/>
        </w:rPr>
      </w:pPr>
      <w:proofErr w:type="gramStart"/>
      <w:r w:rsidRPr="00EF36FF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lastRenderedPageBreak/>
        <w:t>Podpis  osoby</w:t>
      </w:r>
      <w:proofErr w:type="gramEnd"/>
      <w:r w:rsidRPr="00EF36FF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>/osób upoważnionej/</w:t>
      </w:r>
      <w:proofErr w:type="spellStart"/>
      <w:r w:rsidRPr="00EF36FF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>ych</w:t>
      </w:r>
      <w:proofErr w:type="spellEnd"/>
      <w:r w:rsidRPr="00EF36FF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 xml:space="preserve"> do występowania w imieniu Podmiotu </w:t>
      </w:r>
    </w:p>
    <w:p w:rsidR="007D7CCB" w:rsidRPr="0028139C" w:rsidRDefault="007D7CCB" w:rsidP="007D7CCB">
      <w:pPr>
        <w:spacing w:after="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28139C">
        <w:rPr>
          <w:rFonts w:ascii="Arial" w:hAnsi="Arial" w:cs="Arial"/>
          <w:bCs/>
          <w:sz w:val="20"/>
          <w:szCs w:val="20"/>
        </w:rPr>
        <w:t xml:space="preserve">…………………, dnia ………….……. </w:t>
      </w:r>
      <w:proofErr w:type="gramStart"/>
      <w:r w:rsidRPr="0028139C">
        <w:rPr>
          <w:rFonts w:ascii="Arial" w:hAnsi="Arial" w:cs="Arial"/>
          <w:bCs/>
          <w:sz w:val="20"/>
          <w:szCs w:val="20"/>
        </w:rPr>
        <w:t>r</w:t>
      </w:r>
      <w:proofErr w:type="gramEnd"/>
      <w:r w:rsidRPr="0028139C">
        <w:rPr>
          <w:rFonts w:ascii="Arial" w:hAnsi="Arial" w:cs="Arial"/>
          <w:bCs/>
          <w:sz w:val="20"/>
          <w:szCs w:val="20"/>
        </w:rPr>
        <w:t xml:space="preserve">. </w:t>
      </w:r>
    </w:p>
    <w:p w:rsidR="0028139C" w:rsidRDefault="0028139C" w:rsidP="007D7C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u w:val="single"/>
          <w:lang w:eastAsia="zh-CN"/>
        </w:rPr>
      </w:pPr>
    </w:p>
    <w:p w:rsidR="007D7CCB" w:rsidRPr="0028139C" w:rsidRDefault="007D7CCB" w:rsidP="007D7CCB">
      <w:pPr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zh-CN"/>
        </w:rPr>
      </w:pPr>
      <w:r w:rsidRPr="0028139C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 xml:space="preserve">Uwaga! Wykaz należy podpisać kwalifikowanym podpisem elektronicznym </w:t>
      </w:r>
      <w:r w:rsidRPr="0028139C">
        <w:rPr>
          <w:rFonts w:ascii="Arial" w:eastAsia="Times New Roman" w:hAnsi="Arial" w:cs="Arial"/>
          <w:b/>
          <w:kern w:val="2"/>
          <w:sz w:val="20"/>
          <w:szCs w:val="20"/>
          <w:u w:val="single"/>
          <w:lang w:eastAsia="zh-CN"/>
        </w:rPr>
        <w:t xml:space="preserve">lub podpisem zaufanym </w:t>
      </w:r>
      <w:r w:rsidRPr="0028139C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>lub podpisem osobistym</w:t>
      </w:r>
    </w:p>
    <w:p w:rsidR="00FA3AF1" w:rsidRPr="00EF36FF" w:rsidRDefault="00FA3AF1" w:rsidP="00FA3AF1">
      <w:pPr>
        <w:suppressAutoHyphens/>
        <w:spacing w:after="200" w:line="240" w:lineRule="auto"/>
        <w:jc w:val="center"/>
        <w:rPr>
          <w:rFonts w:ascii="Arial" w:eastAsia="NSimSun" w:hAnsi="Arial" w:cs="Arial"/>
          <w:color w:val="000000"/>
          <w:kern w:val="2"/>
          <w:sz w:val="24"/>
          <w:szCs w:val="24"/>
          <w:highlight w:val="yellow"/>
          <w:lang w:eastAsia="zh-CN"/>
        </w:rPr>
      </w:pPr>
    </w:p>
    <w:p w:rsidR="00947E8A" w:rsidRPr="00EF36FF" w:rsidRDefault="00FA3AF1" w:rsidP="007D7CCB">
      <w:pPr>
        <w:suppressAutoHyphens/>
        <w:spacing w:before="120" w:after="0" w:line="276" w:lineRule="auto"/>
        <w:jc w:val="both"/>
        <w:rPr>
          <w:rFonts w:ascii="Arial" w:eastAsia="NSimSun" w:hAnsi="Arial" w:cs="Arial"/>
          <w:kern w:val="2"/>
          <w:sz w:val="24"/>
          <w:szCs w:val="24"/>
          <w:lang w:eastAsia="zh-CN"/>
        </w:rPr>
      </w:pPr>
      <w:r w:rsidRPr="00EF36FF">
        <w:rPr>
          <w:rFonts w:ascii="Arial" w:eastAsia="NSimSun" w:hAnsi="Arial" w:cs="Arial"/>
          <w:b/>
          <w:bCs/>
          <w:kern w:val="2"/>
          <w:sz w:val="24"/>
          <w:szCs w:val="24"/>
          <w:lang w:eastAsia="zh-CN"/>
        </w:rPr>
        <w:t xml:space="preserve">* </w:t>
      </w:r>
      <w:r w:rsidRPr="00EF36FF">
        <w:rPr>
          <w:rFonts w:ascii="Arial" w:eastAsia="NSimSun" w:hAnsi="Arial" w:cs="Arial"/>
          <w:kern w:val="2"/>
          <w:sz w:val="24"/>
          <w:szCs w:val="24"/>
          <w:lang w:eastAsia="zh-CN"/>
        </w:rPr>
        <w:t>- niepotrzebne skreślić</w:t>
      </w:r>
    </w:p>
    <w:sectPr w:rsidR="00947E8A" w:rsidRPr="00EF36FF" w:rsidSect="00D05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FEE" w:rsidRDefault="00CE3FEE" w:rsidP="00FA3AF1">
      <w:pPr>
        <w:spacing w:after="0" w:line="240" w:lineRule="auto"/>
      </w:pPr>
      <w:r>
        <w:separator/>
      </w:r>
    </w:p>
  </w:endnote>
  <w:endnote w:type="continuationSeparator" w:id="0">
    <w:p w:rsidR="00CE3FEE" w:rsidRDefault="00CE3FEE" w:rsidP="00FA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tilliumText25L">
    <w:panose1 w:val="02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FEE" w:rsidRDefault="00CE3FEE" w:rsidP="00FA3AF1">
      <w:pPr>
        <w:spacing w:after="0" w:line="240" w:lineRule="auto"/>
      </w:pPr>
      <w:r>
        <w:separator/>
      </w:r>
    </w:p>
  </w:footnote>
  <w:footnote w:type="continuationSeparator" w:id="0">
    <w:p w:rsidR="00CE3FEE" w:rsidRDefault="00CE3FEE" w:rsidP="00FA3AF1">
      <w:pPr>
        <w:spacing w:after="0" w:line="240" w:lineRule="auto"/>
      </w:pPr>
      <w:r>
        <w:continuationSeparator/>
      </w:r>
    </w:p>
  </w:footnote>
  <w:footnote w:id="1">
    <w:p w:rsidR="007D7CCB" w:rsidRPr="00AF36A6" w:rsidRDefault="007D7CCB" w:rsidP="007D7CC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color w:val="000000"/>
          <w:spacing w:val="-2"/>
          <w:sz w:val="18"/>
          <w:szCs w:val="18"/>
        </w:rPr>
      </w:pPr>
      <w:r w:rsidRPr="00AF36A6">
        <w:rPr>
          <w:rStyle w:val="Odwoanieprzypisudolnego"/>
          <w:sz w:val="18"/>
          <w:szCs w:val="18"/>
        </w:rPr>
        <w:footnoteRef/>
      </w:r>
      <w:r w:rsidRPr="00AF36A6">
        <w:rPr>
          <w:sz w:val="18"/>
          <w:szCs w:val="18"/>
        </w:rPr>
        <w:t xml:space="preserve"> </w:t>
      </w:r>
      <w:proofErr w:type="gramStart"/>
      <w:r w:rsidRPr="00AF36A6">
        <w:rPr>
          <w:sz w:val="18"/>
          <w:szCs w:val="18"/>
        </w:rPr>
        <w:t>w</w:t>
      </w:r>
      <w:proofErr w:type="gramEnd"/>
      <w:r w:rsidRPr="00AF36A6">
        <w:rPr>
          <w:sz w:val="18"/>
          <w:szCs w:val="18"/>
        </w:rPr>
        <w:t xml:space="preserve"> przypadku oferty wspólnej składa</w:t>
      </w:r>
      <w:r w:rsidRPr="00AF36A6">
        <w:rPr>
          <w:color w:val="000000"/>
          <w:spacing w:val="-2"/>
          <w:sz w:val="18"/>
          <w:szCs w:val="18"/>
        </w:rPr>
        <w:t xml:space="preserve"> każdy z wykonawców składających ofertę wspólną we własnym imieniu.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F0166"/>
    <w:multiLevelType w:val="multilevel"/>
    <w:tmpl w:val="0BDAF2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5C"/>
    <w:rsid w:val="00011A80"/>
    <w:rsid w:val="000240D5"/>
    <w:rsid w:val="000C5A0F"/>
    <w:rsid w:val="001D15EE"/>
    <w:rsid w:val="0028139C"/>
    <w:rsid w:val="002D143B"/>
    <w:rsid w:val="003230FF"/>
    <w:rsid w:val="0039190B"/>
    <w:rsid w:val="003B4303"/>
    <w:rsid w:val="00440A41"/>
    <w:rsid w:val="00476F10"/>
    <w:rsid w:val="004F06F8"/>
    <w:rsid w:val="004F7FD8"/>
    <w:rsid w:val="0052287B"/>
    <w:rsid w:val="00724043"/>
    <w:rsid w:val="00797A04"/>
    <w:rsid w:val="007D11FC"/>
    <w:rsid w:val="007D7CCB"/>
    <w:rsid w:val="007E456B"/>
    <w:rsid w:val="00824F3E"/>
    <w:rsid w:val="00834700"/>
    <w:rsid w:val="00843054"/>
    <w:rsid w:val="00865A4B"/>
    <w:rsid w:val="00895795"/>
    <w:rsid w:val="008B0344"/>
    <w:rsid w:val="00947E8A"/>
    <w:rsid w:val="00A04520"/>
    <w:rsid w:val="00A4405C"/>
    <w:rsid w:val="00A568E8"/>
    <w:rsid w:val="00AE3C5B"/>
    <w:rsid w:val="00C448C4"/>
    <w:rsid w:val="00CE3FEE"/>
    <w:rsid w:val="00D0594F"/>
    <w:rsid w:val="00DD5D9D"/>
    <w:rsid w:val="00DE1158"/>
    <w:rsid w:val="00EF36FF"/>
    <w:rsid w:val="00FA3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D38B"/>
  <w15:docId w15:val="{865F8832-97F9-4E54-B51B-2E26D465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3AF1"/>
  </w:style>
  <w:style w:type="paragraph" w:styleId="Nagwek1">
    <w:name w:val="heading 1"/>
    <w:next w:val="Normalny"/>
    <w:link w:val="Nagwek1Znak"/>
    <w:uiPriority w:val="9"/>
    <w:unhideWhenUsed/>
    <w:qFormat/>
    <w:rsid w:val="00C448C4"/>
    <w:pPr>
      <w:keepNext/>
      <w:keepLines/>
      <w:spacing w:after="5" w:line="250" w:lineRule="auto"/>
      <w:ind w:left="1995" w:hanging="10"/>
      <w:jc w:val="both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A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AF1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A3A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D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1FC"/>
  </w:style>
  <w:style w:type="paragraph" w:styleId="Stopka">
    <w:name w:val="footer"/>
    <w:basedOn w:val="Normalny"/>
    <w:link w:val="StopkaZnak"/>
    <w:uiPriority w:val="99"/>
    <w:unhideWhenUsed/>
    <w:rsid w:val="007D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1FC"/>
  </w:style>
  <w:style w:type="paragraph" w:styleId="Tekstdymka">
    <w:name w:val="Balloon Text"/>
    <w:basedOn w:val="Normalny"/>
    <w:link w:val="TekstdymkaZnak"/>
    <w:uiPriority w:val="99"/>
    <w:semiHidden/>
    <w:unhideWhenUsed/>
    <w:rsid w:val="007D7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CC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40D5"/>
    <w:pPr>
      <w:suppressAutoHyphens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48C4"/>
    <w:rPr>
      <w:rFonts w:ascii="Calibri" w:eastAsia="Calibri" w:hAnsi="Calibri" w:cs="Calibri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4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Srodowisko</dc:creator>
  <cp:keywords/>
  <dc:description/>
  <cp:lastModifiedBy>Artur</cp:lastModifiedBy>
  <cp:revision>3</cp:revision>
  <cp:lastPrinted>2026-08-13T12:38:00Z</cp:lastPrinted>
  <dcterms:created xsi:type="dcterms:W3CDTF">2026-08-13T12:35:00Z</dcterms:created>
  <dcterms:modified xsi:type="dcterms:W3CDTF">2026-08-13T12:41:00Z</dcterms:modified>
</cp:coreProperties>
</file>