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67" w:rsidRDefault="0068402A" w:rsidP="005A4465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Modyfikacja załączników</w:t>
      </w:r>
      <w:r w:rsidR="005A4465">
        <w:rPr>
          <w:rFonts w:ascii="Times New Roman" w:hAnsi="Times New Roman" w:cs="Times New Roman"/>
          <w:b/>
        </w:rPr>
        <w:t xml:space="preserve"> nr </w:t>
      </w:r>
      <w:r>
        <w:rPr>
          <w:rFonts w:ascii="Times New Roman" w:hAnsi="Times New Roman" w:cs="Times New Roman"/>
          <w:b/>
        </w:rPr>
        <w:t xml:space="preserve">2 i nr 4 </w:t>
      </w:r>
      <w:r w:rsidR="005A4465">
        <w:rPr>
          <w:rFonts w:ascii="Times New Roman" w:hAnsi="Times New Roman" w:cs="Times New Roman"/>
          <w:b/>
        </w:rPr>
        <w:t>do SWZ.</w:t>
      </w:r>
    </w:p>
    <w:p w:rsidR="005A4465" w:rsidRDefault="005A4465" w:rsidP="005A4465">
      <w:pPr>
        <w:pStyle w:val="Bezodstpw"/>
        <w:rPr>
          <w:rFonts w:ascii="Times New Roman" w:hAnsi="Times New Roman" w:cs="Times New Roman"/>
          <w:b/>
        </w:rPr>
      </w:pPr>
    </w:p>
    <w:p w:rsidR="005A4465" w:rsidRDefault="005A4465" w:rsidP="005A446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W § 3 istotnych postanowień umowy termin od dnia 1 września 2025r. do dnia 31 sierpnia 2026r. (rok szkolny 2025/2026) zamienia się na termin </w:t>
      </w:r>
      <w:r>
        <w:rPr>
          <w:rFonts w:ascii="Times New Roman" w:hAnsi="Times New Roman" w:cs="Times New Roman"/>
          <w:b/>
        </w:rPr>
        <w:t xml:space="preserve">od dnia 1 września 2026r. do dnia 31 sierpnia 2027r. (rok szkolny 2026/2027). </w:t>
      </w:r>
    </w:p>
    <w:p w:rsidR="005A4465" w:rsidRDefault="005A4465" w:rsidP="005A4465">
      <w:pPr>
        <w:pStyle w:val="Bezodstpw"/>
        <w:ind w:left="360"/>
        <w:rPr>
          <w:rFonts w:ascii="Times New Roman" w:hAnsi="Times New Roman" w:cs="Times New Roman"/>
          <w:b/>
        </w:rPr>
      </w:pPr>
    </w:p>
    <w:p w:rsidR="0068402A" w:rsidRDefault="0068402A" w:rsidP="005A446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W załączniku nr 2 do SWZ – formularz ofertowy, w pkt. 4 termin realizacji zamówienia sukcesywnie przez rok szkolny 2025/2026 zamienia się na </w:t>
      </w:r>
      <w:r>
        <w:rPr>
          <w:rFonts w:ascii="Times New Roman" w:hAnsi="Times New Roman" w:cs="Times New Roman"/>
          <w:b/>
        </w:rPr>
        <w:t xml:space="preserve">rok szkolny 2026/2027. </w:t>
      </w:r>
    </w:p>
    <w:p w:rsidR="0068402A" w:rsidRDefault="0068402A" w:rsidP="0068402A">
      <w:pPr>
        <w:pStyle w:val="Bezodstpw"/>
        <w:rPr>
          <w:rFonts w:ascii="Times New Roman" w:hAnsi="Times New Roman" w:cs="Times New Roman"/>
          <w:b/>
        </w:rPr>
      </w:pPr>
    </w:p>
    <w:p w:rsidR="005A4465" w:rsidRPr="005A4465" w:rsidRDefault="005A4465" w:rsidP="005A446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Pozostałe postanowienia załącznika nr </w:t>
      </w:r>
      <w:r w:rsidR="0068402A">
        <w:rPr>
          <w:rFonts w:ascii="Times New Roman" w:hAnsi="Times New Roman" w:cs="Times New Roman"/>
        </w:rPr>
        <w:t xml:space="preserve">2 i nr </w:t>
      </w:r>
      <w:r>
        <w:rPr>
          <w:rFonts w:ascii="Times New Roman" w:hAnsi="Times New Roman" w:cs="Times New Roman"/>
        </w:rPr>
        <w:t xml:space="preserve">4 nie ulegają zmianie. </w:t>
      </w:r>
    </w:p>
    <w:p w:rsidR="005A4465" w:rsidRDefault="005A4465" w:rsidP="005A4465">
      <w:pPr>
        <w:pStyle w:val="Akapitzlist"/>
        <w:rPr>
          <w:rFonts w:ascii="Times New Roman" w:hAnsi="Times New Roman" w:cs="Times New Roman"/>
          <w:b/>
        </w:rPr>
      </w:pPr>
    </w:p>
    <w:p w:rsidR="005A4465" w:rsidRDefault="005A4465" w:rsidP="005A4465">
      <w:pPr>
        <w:pStyle w:val="Bezodstpw"/>
        <w:ind w:left="424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Dyrektor Zespołu Szkół Samorządowych </w:t>
      </w:r>
    </w:p>
    <w:p w:rsidR="005A4465" w:rsidRPr="005A4465" w:rsidRDefault="005A4465" w:rsidP="005A4465">
      <w:pPr>
        <w:pStyle w:val="Bezodstpw"/>
        <w:ind w:left="424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Starych Juchach</w:t>
      </w:r>
    </w:p>
    <w:sectPr w:rsidR="005A4465" w:rsidRPr="005A4465" w:rsidSect="00D92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52530"/>
    <w:multiLevelType w:val="hybridMultilevel"/>
    <w:tmpl w:val="DA741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5A4465"/>
    <w:rsid w:val="005A4465"/>
    <w:rsid w:val="0068402A"/>
    <w:rsid w:val="00D92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2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A44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A44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479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3</cp:revision>
  <dcterms:created xsi:type="dcterms:W3CDTF">2026-08-17T07:49:00Z</dcterms:created>
  <dcterms:modified xsi:type="dcterms:W3CDTF">2026-08-17T08:04:00Z</dcterms:modified>
</cp:coreProperties>
</file>