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D25F0" w14:textId="77777777" w:rsidR="009B5F81" w:rsidRPr="009B5F81" w:rsidRDefault="009B5F81" w:rsidP="009B5F81">
      <w:pPr>
        <w:tabs>
          <w:tab w:val="left" w:pos="5235"/>
        </w:tabs>
        <w:spacing w:after="0" w:line="240" w:lineRule="auto"/>
        <w:jc w:val="right"/>
        <w:rPr>
          <w:rFonts w:ascii="Inter Display" w:hAnsi="Inter Display" w:cstheme="minorHAnsi"/>
          <w:b/>
          <w:bCs/>
          <w:iCs/>
          <w:color w:val="000000"/>
          <w:sz w:val="22"/>
        </w:rPr>
      </w:pPr>
      <w:r w:rsidRPr="009B5F81">
        <w:rPr>
          <w:rFonts w:ascii="Inter Display" w:hAnsi="Inter Display" w:cstheme="minorHAnsi"/>
          <w:b/>
          <w:bCs/>
          <w:iCs/>
          <w:color w:val="000000"/>
          <w:sz w:val="22"/>
        </w:rPr>
        <w:t>Zam.TO.240.8.2026</w:t>
      </w:r>
    </w:p>
    <w:p w14:paraId="331DDED3" w14:textId="634E7204" w:rsidR="009B5F81" w:rsidRDefault="009B5F81" w:rsidP="009B5F81">
      <w:pPr>
        <w:tabs>
          <w:tab w:val="left" w:pos="5235"/>
        </w:tabs>
        <w:spacing w:after="0" w:line="240" w:lineRule="auto"/>
        <w:jc w:val="right"/>
        <w:rPr>
          <w:rFonts w:ascii="Inter Display" w:hAnsi="Inter Display" w:cstheme="minorHAnsi"/>
          <w:b/>
          <w:bCs/>
          <w:iCs/>
          <w:color w:val="000000"/>
          <w:sz w:val="22"/>
        </w:rPr>
      </w:pPr>
      <w:r w:rsidRPr="009B5F81">
        <w:rPr>
          <w:rFonts w:ascii="Inter Display" w:hAnsi="Inter Display" w:cstheme="minorHAnsi"/>
          <w:b/>
          <w:bCs/>
          <w:iCs/>
          <w:color w:val="000000"/>
          <w:sz w:val="22"/>
        </w:rPr>
        <w:t xml:space="preserve">Załącznik nr </w:t>
      </w:r>
      <w:r>
        <w:rPr>
          <w:rFonts w:ascii="Inter Display" w:hAnsi="Inter Display" w:cstheme="minorHAnsi"/>
          <w:b/>
          <w:bCs/>
          <w:iCs/>
          <w:color w:val="000000"/>
          <w:sz w:val="22"/>
        </w:rPr>
        <w:t>3</w:t>
      </w:r>
      <w:r w:rsidRPr="009B5F81">
        <w:rPr>
          <w:rFonts w:ascii="Inter Display" w:hAnsi="Inter Display" w:cstheme="minorHAnsi"/>
          <w:b/>
          <w:bCs/>
          <w:iCs/>
          <w:color w:val="000000"/>
          <w:sz w:val="22"/>
        </w:rPr>
        <w:t xml:space="preserve"> do SWZ</w:t>
      </w:r>
    </w:p>
    <w:p w14:paraId="5BA7F588" w14:textId="2ECE158F" w:rsidR="00F65D81" w:rsidRPr="008A3E43" w:rsidRDefault="009C6EEB" w:rsidP="009B5F81">
      <w:pPr>
        <w:tabs>
          <w:tab w:val="left" w:pos="5235"/>
        </w:tabs>
        <w:spacing w:after="0" w:line="240" w:lineRule="auto"/>
        <w:rPr>
          <w:rFonts w:ascii="Inter Display" w:hAnsi="Inter Display" w:cstheme="minorHAnsi"/>
          <w:b/>
          <w:sz w:val="22"/>
        </w:rPr>
      </w:pPr>
      <w:r>
        <w:rPr>
          <w:rFonts w:ascii="Inter Display" w:hAnsi="Inter Display" w:cstheme="minorHAnsi"/>
          <w:b/>
          <w:sz w:val="22"/>
        </w:rPr>
        <w:t>Nazwa i adres składającego Oświadczenie</w:t>
      </w:r>
      <w:r w:rsidR="00F65D81" w:rsidRPr="008A3E43">
        <w:rPr>
          <w:rFonts w:ascii="Inter Display" w:hAnsi="Inter Display" w:cstheme="minorHAnsi"/>
          <w:b/>
          <w:sz w:val="22"/>
        </w:rPr>
        <w:t>:</w:t>
      </w:r>
      <w:r w:rsidR="0018318B" w:rsidRPr="008A3E43">
        <w:rPr>
          <w:rFonts w:ascii="Inter Display" w:hAnsi="Inter Display" w:cstheme="minorHAnsi"/>
          <w:b/>
          <w:sz w:val="22"/>
        </w:rPr>
        <w:tab/>
      </w:r>
    </w:p>
    <w:p w14:paraId="55835785" w14:textId="59989429" w:rsidR="00F65D81" w:rsidRPr="008A3E43" w:rsidRDefault="00F65D81" w:rsidP="00F65D81">
      <w:pPr>
        <w:tabs>
          <w:tab w:val="left" w:pos="7230"/>
        </w:tabs>
        <w:spacing w:after="0" w:line="240" w:lineRule="auto"/>
        <w:rPr>
          <w:rFonts w:ascii="Inter Display" w:hAnsi="Inter Display" w:cstheme="minorHAnsi"/>
          <w:b/>
          <w:sz w:val="22"/>
        </w:rPr>
      </w:pPr>
    </w:p>
    <w:p w14:paraId="2AC15F7C" w14:textId="77777777" w:rsidR="00F65D81" w:rsidRPr="008A3E43" w:rsidRDefault="00F65D81" w:rsidP="00F65D81">
      <w:pPr>
        <w:spacing w:after="0" w:line="240" w:lineRule="auto"/>
        <w:ind w:right="5954"/>
        <w:rPr>
          <w:rFonts w:ascii="Inter Display" w:hAnsi="Inter Display" w:cstheme="minorHAnsi"/>
          <w:sz w:val="22"/>
        </w:rPr>
      </w:pPr>
      <w:r w:rsidRPr="008A3E43">
        <w:rPr>
          <w:rFonts w:ascii="Inter Display" w:hAnsi="Inter Display" w:cstheme="minorHAnsi"/>
          <w:sz w:val="22"/>
        </w:rPr>
        <w:t>………………………………………</w:t>
      </w:r>
    </w:p>
    <w:p w14:paraId="5778ED8A" w14:textId="77777777" w:rsidR="00F65D81" w:rsidRPr="008A3E43" w:rsidRDefault="00F65D81" w:rsidP="00F65D81">
      <w:pPr>
        <w:spacing w:after="0" w:line="240" w:lineRule="auto"/>
        <w:ind w:right="5954"/>
        <w:rPr>
          <w:rFonts w:ascii="Inter Display" w:hAnsi="Inter Display" w:cstheme="minorHAnsi"/>
          <w:sz w:val="22"/>
        </w:rPr>
      </w:pPr>
    </w:p>
    <w:p w14:paraId="553DAAA3" w14:textId="77777777" w:rsidR="00F65D81" w:rsidRPr="008A3E43" w:rsidRDefault="00F65D81" w:rsidP="00F65D81">
      <w:pPr>
        <w:spacing w:after="0" w:line="240" w:lineRule="auto"/>
        <w:ind w:right="5954"/>
        <w:rPr>
          <w:rFonts w:ascii="Inter Display" w:hAnsi="Inter Display" w:cstheme="minorHAnsi"/>
          <w:sz w:val="22"/>
        </w:rPr>
      </w:pPr>
      <w:r w:rsidRPr="008A3E43">
        <w:rPr>
          <w:rFonts w:ascii="Inter Display" w:hAnsi="Inter Display" w:cstheme="minorHAnsi"/>
          <w:sz w:val="22"/>
        </w:rPr>
        <w:t>………………………………………</w:t>
      </w:r>
    </w:p>
    <w:p w14:paraId="0CFECF97" w14:textId="326C6064" w:rsidR="00F65D81" w:rsidRPr="008A3E43" w:rsidRDefault="00F65D81" w:rsidP="00573696">
      <w:pPr>
        <w:spacing w:after="0" w:line="240" w:lineRule="auto"/>
        <w:ind w:right="5953"/>
        <w:rPr>
          <w:rFonts w:ascii="Inter Display" w:hAnsi="Inter Display" w:cstheme="minorHAnsi"/>
          <w:i/>
          <w:sz w:val="22"/>
        </w:rPr>
      </w:pPr>
      <w:r w:rsidRPr="008A3E43">
        <w:rPr>
          <w:rFonts w:ascii="Inter Display" w:hAnsi="Inter Display" w:cstheme="minorHAnsi"/>
          <w:i/>
          <w:sz w:val="22"/>
        </w:rPr>
        <w:t>(pełna nazwa/firma, adres, w zależności od podmiotu: NIP/PESEL, KRS/CEiDG)</w:t>
      </w:r>
    </w:p>
    <w:p w14:paraId="1DDB619D" w14:textId="77777777" w:rsidR="009C6EEB" w:rsidRDefault="009C6EEB" w:rsidP="009C6EEB">
      <w:pPr>
        <w:suppressAutoHyphens/>
        <w:spacing w:after="0" w:line="240" w:lineRule="auto"/>
        <w:outlineLvl w:val="8"/>
        <w:rPr>
          <w:rFonts w:ascii="Inter Display" w:hAnsi="Inter Display" w:cs="Calibri"/>
          <w:b/>
          <w:sz w:val="22"/>
          <w:lang w:val="x-none" w:eastAsia="x-none"/>
        </w:rPr>
      </w:pPr>
    </w:p>
    <w:p w14:paraId="1FCFE21B" w14:textId="77777777" w:rsidR="009C6EEB" w:rsidRDefault="009C6EEB" w:rsidP="006B5F79">
      <w:pPr>
        <w:suppressAutoHyphens/>
        <w:spacing w:after="0" w:line="240" w:lineRule="auto"/>
        <w:jc w:val="center"/>
        <w:outlineLvl w:val="8"/>
        <w:rPr>
          <w:rFonts w:ascii="Inter Display" w:hAnsi="Inter Display" w:cs="Calibri"/>
          <w:b/>
          <w:sz w:val="22"/>
          <w:lang w:val="x-none" w:eastAsia="x-none"/>
        </w:rPr>
      </w:pPr>
    </w:p>
    <w:p w14:paraId="20BDF71F" w14:textId="0FC5989C" w:rsidR="006B5F79" w:rsidRPr="008A3E43" w:rsidRDefault="006B5F79" w:rsidP="006B5F79">
      <w:pPr>
        <w:suppressAutoHyphens/>
        <w:spacing w:after="0" w:line="240" w:lineRule="auto"/>
        <w:jc w:val="center"/>
        <w:outlineLvl w:val="8"/>
        <w:rPr>
          <w:rFonts w:ascii="Inter Display" w:hAnsi="Inter Display" w:cs="Calibri"/>
          <w:b/>
          <w:sz w:val="22"/>
          <w:lang w:val="x-none" w:eastAsia="x-none"/>
        </w:rPr>
      </w:pPr>
      <w:r w:rsidRPr="008A3E43">
        <w:rPr>
          <w:rFonts w:ascii="Inter Display" w:hAnsi="Inter Display" w:cs="Calibri"/>
          <w:b/>
          <w:sz w:val="22"/>
          <w:lang w:val="x-none" w:eastAsia="x-none"/>
        </w:rPr>
        <w:t xml:space="preserve">OŚWIADCZENIE </w:t>
      </w:r>
      <w:r w:rsidR="00204DFA" w:rsidRPr="00204DFA">
        <w:rPr>
          <w:rFonts w:ascii="Inter Display" w:hAnsi="Inter Display" w:cs="Calibri"/>
          <w:b/>
          <w:sz w:val="22"/>
          <w:lang w:val="x-none" w:eastAsia="x-none"/>
        </w:rPr>
        <w:t>wstępne składane na podstawie art. 125 ust. 1</w:t>
      </w:r>
    </w:p>
    <w:p w14:paraId="59B3C4AB" w14:textId="1A337E16" w:rsidR="006B5F79" w:rsidRPr="008A3E43" w:rsidRDefault="00930591" w:rsidP="005D36F3">
      <w:pPr>
        <w:suppressAutoHyphens/>
        <w:spacing w:after="0" w:line="240" w:lineRule="auto"/>
        <w:jc w:val="center"/>
        <w:outlineLvl w:val="8"/>
        <w:rPr>
          <w:rFonts w:ascii="Inter Display" w:hAnsi="Inter Display" w:cs="Calibri"/>
          <w:b/>
          <w:sz w:val="22"/>
        </w:rPr>
      </w:pPr>
      <w:r w:rsidRPr="008A3E43">
        <w:rPr>
          <w:rFonts w:ascii="Inter Display" w:hAnsi="Inter Display" w:cs="Calibri"/>
          <w:b/>
          <w:sz w:val="22"/>
          <w:lang w:val="x-none" w:eastAsia="x-none"/>
        </w:rPr>
        <w:t xml:space="preserve">uwzgledniające </w:t>
      </w:r>
      <w:r w:rsidR="006B5F79" w:rsidRPr="008A3E43">
        <w:rPr>
          <w:rFonts w:ascii="Inter Display" w:hAnsi="Inter Display" w:cs="Calibri"/>
          <w:b/>
          <w:sz w:val="22"/>
        </w:rPr>
        <w:t xml:space="preserve"> </w:t>
      </w:r>
      <w:r w:rsidRPr="008A3E43">
        <w:rPr>
          <w:rFonts w:ascii="Inter Display" w:hAnsi="Inter Display" w:cs="Calibri"/>
          <w:b/>
          <w:sz w:val="22"/>
        </w:rPr>
        <w:t>przesłanki</w:t>
      </w:r>
      <w:r w:rsidR="006B5F79" w:rsidRPr="008A3E43">
        <w:rPr>
          <w:rFonts w:ascii="Inter Display" w:hAnsi="Inter Display" w:cs="Calibri"/>
          <w:b/>
          <w:sz w:val="22"/>
        </w:rPr>
        <w:t xml:space="preserve"> wykluczenia z postępowania na podstawie art. 7 ust. 1 ustawy z dnia 13 kwietnia 2022 r. o szczególnych rozwiązaniach w zakresie przeciwdziałania wspieraniu agresji na Ukrainę</w:t>
      </w:r>
      <w:r w:rsidR="00923403" w:rsidRPr="008A3E43">
        <w:rPr>
          <w:rFonts w:ascii="Inter Display" w:hAnsi="Inter Display" w:cs="Calibri"/>
          <w:b/>
          <w:sz w:val="22"/>
        </w:rPr>
        <w:t xml:space="preserve"> </w:t>
      </w:r>
      <w:r w:rsidR="00573696" w:rsidRPr="008A3E43">
        <w:rPr>
          <w:rFonts w:ascii="Inter Display" w:hAnsi="Inter Display" w:cs="Calibri"/>
          <w:b/>
          <w:sz w:val="22"/>
        </w:rPr>
        <w:t xml:space="preserve"> </w:t>
      </w:r>
      <w:r w:rsidR="006B5F79" w:rsidRPr="008A3E43">
        <w:rPr>
          <w:rFonts w:ascii="Inter Display" w:hAnsi="Inter Display" w:cs="Calibri"/>
          <w:b/>
          <w:sz w:val="22"/>
        </w:rPr>
        <w:t>(t.j. Dz. U. z 202</w:t>
      </w:r>
      <w:r w:rsidR="000E743A" w:rsidRPr="008A3E43">
        <w:rPr>
          <w:rFonts w:ascii="Inter Display" w:hAnsi="Inter Display" w:cs="Calibri"/>
          <w:b/>
          <w:sz w:val="22"/>
        </w:rPr>
        <w:t>5</w:t>
      </w:r>
      <w:r w:rsidR="006B5F79" w:rsidRPr="008A3E43">
        <w:rPr>
          <w:rFonts w:ascii="Inter Display" w:hAnsi="Inter Display" w:cs="Calibri"/>
          <w:b/>
          <w:sz w:val="22"/>
        </w:rPr>
        <w:t xml:space="preserve"> r. poz. 5</w:t>
      </w:r>
      <w:r w:rsidR="000E743A" w:rsidRPr="008A3E43">
        <w:rPr>
          <w:rFonts w:ascii="Inter Display" w:hAnsi="Inter Display" w:cs="Calibri"/>
          <w:b/>
          <w:sz w:val="22"/>
        </w:rPr>
        <w:t>14</w:t>
      </w:r>
      <w:r w:rsidR="006B5F79" w:rsidRPr="008A3E43">
        <w:rPr>
          <w:rFonts w:ascii="Inter Display" w:hAnsi="Inter Display" w:cs="Calibri"/>
          <w:b/>
          <w:sz w:val="22"/>
        </w:rPr>
        <w:t>).</w:t>
      </w:r>
    </w:p>
    <w:p w14:paraId="0D40FB3A" w14:textId="77777777" w:rsidR="005B1733" w:rsidRPr="008A3E43" w:rsidRDefault="005B1733" w:rsidP="00204DFA">
      <w:pPr>
        <w:suppressAutoHyphens/>
        <w:spacing w:after="0" w:line="240" w:lineRule="auto"/>
        <w:outlineLvl w:val="8"/>
        <w:rPr>
          <w:rFonts w:ascii="Inter Display" w:hAnsi="Inter Display" w:cs="Calibri"/>
          <w:b/>
          <w:sz w:val="22"/>
        </w:rPr>
      </w:pPr>
    </w:p>
    <w:p w14:paraId="7420DA74" w14:textId="60130DAE" w:rsidR="00F65D81" w:rsidRPr="008A3E43" w:rsidRDefault="00F65D81" w:rsidP="00204DFA">
      <w:pPr>
        <w:spacing w:after="0" w:line="240" w:lineRule="auto"/>
        <w:ind w:firstLine="708"/>
        <w:jc w:val="both"/>
        <w:rPr>
          <w:rFonts w:ascii="Inter Display" w:hAnsi="Inter Display" w:cstheme="minorHAnsi"/>
          <w:b/>
          <w:bCs/>
          <w:i/>
          <w:iCs/>
          <w:color w:val="000000"/>
          <w:sz w:val="22"/>
        </w:rPr>
      </w:pPr>
      <w:r w:rsidRPr="008A3E43">
        <w:rPr>
          <w:rFonts w:ascii="Inter Display" w:hAnsi="Inter Display" w:cstheme="minorHAnsi"/>
          <w:sz w:val="22"/>
        </w:rPr>
        <w:t>Na potrzeby postępowania o udzielenie zamówienia publicznego pt.</w:t>
      </w:r>
      <w:bookmarkStart w:id="0" w:name="_Hlk126919356"/>
      <w:r w:rsidRPr="008A3E43">
        <w:rPr>
          <w:rFonts w:ascii="Inter Display" w:hAnsi="Inter Display" w:cstheme="minorHAnsi"/>
          <w:b/>
          <w:bCs/>
          <w:i/>
          <w:iCs/>
          <w:sz w:val="22"/>
          <w:shd w:val="clear" w:color="auto" w:fill="FFFFFF"/>
        </w:rPr>
        <w:t xml:space="preserve"> </w:t>
      </w:r>
      <w:bookmarkEnd w:id="0"/>
      <w:r w:rsidR="009B5F81" w:rsidRPr="009B5F81">
        <w:rPr>
          <w:rFonts w:ascii="Inter Display" w:hAnsi="Inter Display" w:cstheme="minorHAnsi"/>
          <w:b/>
          <w:bCs/>
          <w:i/>
          <w:iCs/>
          <w:color w:val="000000"/>
          <w:sz w:val="22"/>
        </w:rPr>
        <w:t>Zakup sprzętu do projekcji cyfrowych o minimalnej rozdzielczości 2K w standardzie DCI na potrzeby realizacji przedsięwzięcia pt. „Wzmocnienie standardów funkcjonowania Kina Kultura w Gołdapi” wraz z usługami towarzyszącymi</w:t>
      </w:r>
      <w:r w:rsidRPr="008A3E43">
        <w:rPr>
          <w:rFonts w:ascii="Inter Display" w:hAnsi="Inter Display" w:cstheme="minorHAnsi"/>
          <w:b/>
          <w:bCs/>
          <w:i/>
          <w:iCs/>
          <w:color w:val="000000"/>
          <w:sz w:val="22"/>
        </w:rPr>
        <w:t>,</w:t>
      </w:r>
      <w:r w:rsidRPr="008A3E43">
        <w:rPr>
          <w:rFonts w:ascii="Inter Display" w:hAnsi="Inter Display" w:cstheme="minorHAnsi"/>
          <w:b/>
          <w:i/>
          <w:iCs/>
          <w:sz w:val="22"/>
        </w:rPr>
        <w:t xml:space="preserve"> </w:t>
      </w:r>
      <w:r w:rsidRPr="008A3E43">
        <w:rPr>
          <w:rFonts w:ascii="Inter Display" w:hAnsi="Inter Display" w:cstheme="minorHAnsi"/>
          <w:sz w:val="22"/>
        </w:rPr>
        <w:t>oświadczam że:</w:t>
      </w:r>
    </w:p>
    <w:p w14:paraId="2B699CAA" w14:textId="693D1CF6" w:rsidR="00F65D81" w:rsidRPr="008A3E43" w:rsidRDefault="00F65D81" w:rsidP="00F65D81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Inter Display" w:hAnsi="Inter Display" w:cstheme="minorHAnsi"/>
          <w:sz w:val="22"/>
        </w:rPr>
      </w:pPr>
      <w:r w:rsidRPr="008A3E43">
        <w:rPr>
          <w:rFonts w:ascii="Inter Display" w:hAnsi="Inter Display" w:cstheme="minorHAnsi"/>
          <w:b/>
          <w:bCs/>
          <w:sz w:val="22"/>
        </w:rPr>
        <w:t>nie podlegam</w:t>
      </w:r>
      <w:r w:rsidRPr="008A3E43">
        <w:rPr>
          <w:rFonts w:ascii="Inter Display" w:hAnsi="Inter Display" w:cstheme="minorHAnsi"/>
          <w:sz w:val="22"/>
        </w:rPr>
        <w:t xml:space="preserve"> wykluczeniu z postępowania na podstawie art. 108 ust. 1 ustawy Pzp.</w:t>
      </w:r>
      <w:r w:rsidR="00573696" w:rsidRPr="008A3E43">
        <w:rPr>
          <w:rFonts w:ascii="Inter Display" w:hAnsi="Inter Display" w:cstheme="minorHAnsi"/>
          <w:sz w:val="22"/>
        </w:rPr>
        <w:t>,</w:t>
      </w:r>
    </w:p>
    <w:p w14:paraId="0DABE2D4" w14:textId="4296E1D0" w:rsidR="00F65D81" w:rsidRPr="008A3E43" w:rsidRDefault="00F65D81" w:rsidP="00F65D81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Inter Display" w:hAnsi="Inter Display" w:cstheme="minorHAnsi"/>
          <w:sz w:val="22"/>
        </w:rPr>
      </w:pPr>
      <w:r w:rsidRPr="008A3E43">
        <w:rPr>
          <w:rFonts w:ascii="Inter Display" w:hAnsi="Inter Display" w:cstheme="minorHAnsi"/>
          <w:sz w:val="22"/>
        </w:rPr>
        <w:t>zachodzą w stosunku do mnie podstawy wykluczenia z postępowania na podstawie art. ……..… ustawy Pzp. (podać mająca zastosowanie podstawę wykluczenia spośród wymienionych w art. 108 ust. 1 ustawy Pzp.). Jednocześnie oświadczam, że w związku z ww. okolicznością, na podstawie art. 110 ust. 2 ustawy Pzp podjąłem</w:t>
      </w:r>
      <w:r w:rsidR="00510375" w:rsidRPr="008A3E43">
        <w:rPr>
          <w:rFonts w:ascii="Inter Display" w:hAnsi="Inter Display" w:cstheme="minorHAnsi"/>
          <w:sz w:val="22"/>
        </w:rPr>
        <w:t>/am</w:t>
      </w:r>
      <w:r w:rsidRPr="008A3E43">
        <w:rPr>
          <w:rFonts w:ascii="Inter Display" w:hAnsi="Inter Display" w:cstheme="minorHAnsi"/>
          <w:sz w:val="22"/>
        </w:rPr>
        <w:t xml:space="preserve"> następujące środki  naprawcze:*) </w:t>
      </w:r>
    </w:p>
    <w:p w14:paraId="162993EB" w14:textId="77777777" w:rsidR="00F65D81" w:rsidRPr="008A3E43" w:rsidRDefault="00F65D81" w:rsidP="00F65D81">
      <w:pPr>
        <w:spacing w:after="0" w:line="240" w:lineRule="auto"/>
        <w:ind w:left="360"/>
        <w:jc w:val="both"/>
        <w:rPr>
          <w:rFonts w:ascii="Inter Display" w:hAnsi="Inter Display" w:cstheme="minorHAnsi"/>
          <w:sz w:val="22"/>
        </w:rPr>
      </w:pPr>
      <w:r w:rsidRPr="008A3E43">
        <w:rPr>
          <w:rFonts w:ascii="Inter Display" w:hAnsi="Inter Display" w:cstheme="minorHAnsi"/>
          <w:sz w:val="22"/>
        </w:rPr>
        <w:t>……………………………………………………………………………………………………………………………………………………..</w:t>
      </w:r>
    </w:p>
    <w:p w14:paraId="541C5AFD" w14:textId="0B334C6C" w:rsidR="00F65D81" w:rsidRPr="008A3E43" w:rsidRDefault="00F65D81" w:rsidP="00F65D81">
      <w:pPr>
        <w:spacing w:after="0" w:line="240" w:lineRule="auto"/>
        <w:ind w:left="360"/>
        <w:jc w:val="both"/>
        <w:rPr>
          <w:rFonts w:ascii="Inter Display" w:hAnsi="Inter Display" w:cstheme="minorHAnsi"/>
          <w:sz w:val="22"/>
        </w:rPr>
      </w:pPr>
      <w:r w:rsidRPr="008A3E43">
        <w:rPr>
          <w:rFonts w:ascii="Inter Display" w:hAnsi="Inter Display" w:cstheme="minorHAnsi"/>
          <w:sz w:val="22"/>
        </w:rPr>
        <w:t>………………………………………………………………………………………………………………………………………………………</w:t>
      </w:r>
    </w:p>
    <w:p w14:paraId="4A0786F4" w14:textId="02D873D3" w:rsidR="00874AA9" w:rsidRDefault="00874AA9" w:rsidP="00874AA9">
      <w:pPr>
        <w:pStyle w:val="Akapitzlist"/>
        <w:numPr>
          <w:ilvl w:val="0"/>
          <w:numId w:val="7"/>
        </w:numPr>
        <w:tabs>
          <w:tab w:val="left" w:pos="284"/>
        </w:tabs>
        <w:spacing w:after="0" w:line="240" w:lineRule="auto"/>
        <w:jc w:val="both"/>
        <w:rPr>
          <w:rFonts w:ascii="Inter Display" w:hAnsi="Inter Display" w:cstheme="minorHAnsi"/>
          <w:sz w:val="22"/>
        </w:rPr>
      </w:pPr>
      <w:r w:rsidRPr="008A3E43">
        <w:rPr>
          <w:rFonts w:ascii="Inter Display" w:hAnsi="Inter Display" w:cstheme="minorHAnsi"/>
          <w:sz w:val="22"/>
        </w:rPr>
        <w:t xml:space="preserve"> </w:t>
      </w:r>
      <w:r w:rsidRPr="008A3E43">
        <w:rPr>
          <w:rFonts w:ascii="Inter Display" w:hAnsi="Inter Display" w:cstheme="minorHAnsi"/>
          <w:b/>
          <w:bCs/>
          <w:sz w:val="22"/>
        </w:rPr>
        <w:t>nie podlegam</w:t>
      </w:r>
      <w:r w:rsidR="00FB7E36" w:rsidRPr="008A3E43">
        <w:rPr>
          <w:rFonts w:ascii="Inter Display" w:hAnsi="Inter Display" w:cstheme="minorHAnsi"/>
          <w:b/>
          <w:bCs/>
          <w:sz w:val="22"/>
        </w:rPr>
        <w:t>/ podlegam*</w:t>
      </w:r>
      <w:r w:rsidRPr="008A3E43">
        <w:rPr>
          <w:rFonts w:ascii="Inter Display" w:hAnsi="Inter Display" w:cstheme="minorHAnsi"/>
          <w:sz w:val="22"/>
        </w:rPr>
        <w:t xml:space="preserve"> wykluczeniu z postępowania na podstawie art. 7 ust. 1 ustawy z dnia 13 kwietnia 2022 r. o szczególnych rozwiązaniach w zakresie przeciwdziałania wspieraniu agresji na Ukrainę</w:t>
      </w:r>
      <w:r w:rsidR="005B1733" w:rsidRPr="008A3E43">
        <w:rPr>
          <w:rFonts w:ascii="Inter Display" w:hAnsi="Inter Display" w:cstheme="minorHAnsi"/>
          <w:sz w:val="22"/>
        </w:rPr>
        <w:t xml:space="preserve"> **</w:t>
      </w:r>
      <w:r w:rsidR="00573696" w:rsidRPr="008A3E43">
        <w:rPr>
          <w:rFonts w:ascii="Inter Display" w:hAnsi="Inter Display" w:cstheme="minorHAnsi"/>
          <w:sz w:val="22"/>
        </w:rPr>
        <w:t>,</w:t>
      </w:r>
    </w:p>
    <w:p w14:paraId="40249AE5" w14:textId="2D6F2D23" w:rsidR="009C6EEB" w:rsidRDefault="00C6397B" w:rsidP="009C6EEB">
      <w:pPr>
        <w:pStyle w:val="Akapitzlist"/>
        <w:numPr>
          <w:ilvl w:val="0"/>
          <w:numId w:val="7"/>
        </w:numPr>
        <w:tabs>
          <w:tab w:val="left" w:pos="284"/>
        </w:tabs>
        <w:spacing w:after="0" w:line="240" w:lineRule="auto"/>
        <w:jc w:val="both"/>
        <w:rPr>
          <w:rFonts w:ascii="Inter Display" w:hAnsi="Inter Display" w:cstheme="minorHAnsi"/>
          <w:sz w:val="22"/>
        </w:rPr>
      </w:pPr>
      <w:r>
        <w:rPr>
          <w:rFonts w:ascii="Inter Display" w:hAnsi="Inter Display" w:cstheme="minorHAnsi"/>
          <w:sz w:val="22"/>
        </w:rPr>
        <w:t>d</w:t>
      </w:r>
      <w:r w:rsidR="009C6EEB" w:rsidRPr="009C6EEB">
        <w:rPr>
          <w:rFonts w:ascii="Inter Display" w:hAnsi="Inter Display" w:cstheme="minorHAnsi"/>
          <w:sz w:val="22"/>
        </w:rPr>
        <w:t>ziałając na podstawie art. 125 ust. 1 w zw. z art. 273 ust. 2 ustawy Pzp, oświadczam, że:</w:t>
      </w:r>
    </w:p>
    <w:p w14:paraId="57571623" w14:textId="149E4CB7" w:rsidR="009C6EEB" w:rsidRDefault="00000000" w:rsidP="009C6EEB">
      <w:pPr>
        <w:pStyle w:val="Akapitzlist"/>
        <w:tabs>
          <w:tab w:val="left" w:pos="284"/>
        </w:tabs>
        <w:spacing w:after="0" w:line="240" w:lineRule="auto"/>
        <w:ind w:left="360"/>
        <w:jc w:val="both"/>
        <w:rPr>
          <w:rFonts w:ascii="Inter Display" w:hAnsi="Inter Display" w:cstheme="minorHAnsi"/>
          <w:sz w:val="22"/>
        </w:rPr>
      </w:pPr>
      <w:sdt>
        <w:sdtPr>
          <w:rPr>
            <w:rFonts w:ascii="Inter Display" w:hAnsi="Inter Display" w:cstheme="minorHAnsi"/>
            <w:sz w:val="22"/>
          </w:rPr>
          <w:id w:val="-16373237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6EEB">
            <w:rPr>
              <w:rFonts w:ascii="MS Gothic" w:eastAsia="MS Gothic" w:hAnsi="MS Gothic" w:cstheme="minorHAnsi" w:hint="eastAsia"/>
              <w:sz w:val="22"/>
            </w:rPr>
            <w:t>☐</w:t>
          </w:r>
        </w:sdtContent>
      </w:sdt>
      <w:r w:rsidR="009C6EEB">
        <w:rPr>
          <w:rFonts w:ascii="Inter Display" w:hAnsi="Inter Display" w:cstheme="minorHAnsi"/>
          <w:sz w:val="22"/>
        </w:rPr>
        <w:t xml:space="preserve"> </w:t>
      </w:r>
      <w:r w:rsidR="009C6EEB" w:rsidRPr="009C6EEB">
        <w:rPr>
          <w:rFonts w:ascii="Inter Display" w:hAnsi="Inter Display" w:cstheme="minorHAnsi"/>
          <w:sz w:val="22"/>
        </w:rPr>
        <w:t>nie b</w:t>
      </w:r>
      <w:r w:rsidR="009C6EEB" w:rsidRPr="009C6EEB">
        <w:rPr>
          <w:rFonts w:ascii="Inter Display" w:hAnsi="Inter Display" w:cs="Inter Display"/>
          <w:sz w:val="22"/>
        </w:rPr>
        <w:t>ę</w:t>
      </w:r>
      <w:r w:rsidR="009C6EEB" w:rsidRPr="009C6EEB">
        <w:rPr>
          <w:rFonts w:ascii="Inter Display" w:hAnsi="Inter Display" w:cstheme="minorHAnsi"/>
          <w:sz w:val="22"/>
        </w:rPr>
        <w:t>d</w:t>
      </w:r>
      <w:r w:rsidR="009C6EEB" w:rsidRPr="009C6EEB">
        <w:rPr>
          <w:rFonts w:ascii="Inter Display" w:hAnsi="Inter Display" w:cs="Inter Display"/>
          <w:sz w:val="22"/>
        </w:rPr>
        <w:t>ę</w:t>
      </w:r>
      <w:r w:rsidR="009C6EEB" w:rsidRPr="009C6EEB">
        <w:rPr>
          <w:rFonts w:ascii="Inter Display" w:hAnsi="Inter Display" w:cstheme="minorHAnsi"/>
          <w:sz w:val="22"/>
        </w:rPr>
        <w:t xml:space="preserve"> pos</w:t>
      </w:r>
      <w:r w:rsidR="009C6EEB" w:rsidRPr="009C6EEB">
        <w:rPr>
          <w:rFonts w:ascii="Inter Display" w:hAnsi="Inter Display" w:cs="Inter Display"/>
          <w:sz w:val="22"/>
        </w:rPr>
        <w:t>ł</w:t>
      </w:r>
      <w:r w:rsidR="009C6EEB" w:rsidRPr="009C6EEB">
        <w:rPr>
          <w:rFonts w:ascii="Inter Display" w:hAnsi="Inter Display" w:cstheme="minorHAnsi"/>
          <w:sz w:val="22"/>
        </w:rPr>
        <w:t>ugiwa</w:t>
      </w:r>
      <w:r w:rsidR="009C6EEB" w:rsidRPr="009C6EEB">
        <w:rPr>
          <w:rFonts w:ascii="Inter Display" w:hAnsi="Inter Display" w:cs="Inter Display"/>
          <w:sz w:val="22"/>
        </w:rPr>
        <w:t>ć</w:t>
      </w:r>
      <w:r w:rsidR="009C6EEB" w:rsidRPr="009C6EEB">
        <w:rPr>
          <w:rFonts w:ascii="Inter Display" w:hAnsi="Inter Display" w:cstheme="minorHAnsi"/>
          <w:sz w:val="22"/>
        </w:rPr>
        <w:t xml:space="preserve"> si</w:t>
      </w:r>
      <w:r w:rsidR="009C6EEB" w:rsidRPr="009C6EEB">
        <w:rPr>
          <w:rFonts w:ascii="Inter Display" w:hAnsi="Inter Display" w:cs="Inter Display"/>
          <w:sz w:val="22"/>
        </w:rPr>
        <w:t>ę</w:t>
      </w:r>
      <w:r w:rsidR="009C6EEB" w:rsidRPr="009C6EEB">
        <w:rPr>
          <w:rFonts w:ascii="Inter Display" w:hAnsi="Inter Display" w:cstheme="minorHAnsi"/>
          <w:sz w:val="22"/>
        </w:rPr>
        <w:t xml:space="preserve"> certyfikatem wykonawcy zam</w:t>
      </w:r>
      <w:r w:rsidR="009C6EEB" w:rsidRPr="009C6EEB">
        <w:rPr>
          <w:rFonts w:ascii="Inter Display" w:hAnsi="Inter Display" w:cs="Inter Display"/>
          <w:sz w:val="22"/>
        </w:rPr>
        <w:t>ó</w:t>
      </w:r>
      <w:r w:rsidR="009C6EEB" w:rsidRPr="009C6EEB">
        <w:rPr>
          <w:rFonts w:ascii="Inter Display" w:hAnsi="Inter Display" w:cstheme="minorHAnsi"/>
          <w:sz w:val="22"/>
        </w:rPr>
        <w:t>wie</w:t>
      </w:r>
      <w:r w:rsidR="009C6EEB" w:rsidRPr="009C6EEB">
        <w:rPr>
          <w:rFonts w:ascii="Inter Display" w:hAnsi="Inter Display" w:cs="Inter Display"/>
          <w:sz w:val="22"/>
        </w:rPr>
        <w:t>ń</w:t>
      </w:r>
      <w:r w:rsidR="009C6EEB" w:rsidRPr="009C6EEB">
        <w:rPr>
          <w:rFonts w:ascii="Inter Display" w:hAnsi="Inter Display" w:cstheme="minorHAnsi"/>
          <w:sz w:val="22"/>
        </w:rPr>
        <w:t xml:space="preserve"> publicznych, o kt</w:t>
      </w:r>
      <w:r w:rsidR="009C6EEB" w:rsidRPr="009C6EEB">
        <w:rPr>
          <w:rFonts w:ascii="Inter Display" w:hAnsi="Inter Display" w:cs="Inter Display"/>
          <w:sz w:val="22"/>
        </w:rPr>
        <w:t>ó</w:t>
      </w:r>
      <w:r w:rsidR="009C6EEB" w:rsidRPr="009C6EEB">
        <w:rPr>
          <w:rFonts w:ascii="Inter Display" w:hAnsi="Inter Display" w:cstheme="minorHAnsi"/>
          <w:sz w:val="22"/>
        </w:rPr>
        <w:t>rym mowa w art. 124 ust. 2 ustawy Pzp;</w:t>
      </w:r>
    </w:p>
    <w:p w14:paraId="42F9197A" w14:textId="4B78E49D" w:rsidR="009C6EEB" w:rsidRPr="00C6397B" w:rsidRDefault="00000000" w:rsidP="00C6397B">
      <w:pPr>
        <w:pStyle w:val="Akapitzlist"/>
        <w:tabs>
          <w:tab w:val="left" w:pos="284"/>
        </w:tabs>
        <w:spacing w:after="0" w:line="240" w:lineRule="auto"/>
        <w:ind w:left="360"/>
        <w:jc w:val="both"/>
        <w:rPr>
          <w:rFonts w:ascii="Inter Display" w:hAnsi="Inter Display" w:cstheme="minorHAnsi"/>
          <w:sz w:val="22"/>
        </w:rPr>
      </w:pPr>
      <w:sdt>
        <w:sdtPr>
          <w:rPr>
            <w:rFonts w:ascii="Inter Display" w:hAnsi="Inter Display" w:cstheme="minorHAnsi"/>
            <w:sz w:val="22"/>
          </w:rPr>
          <w:id w:val="-20577732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6EEB">
            <w:rPr>
              <w:rFonts w:ascii="MS Gothic" w:eastAsia="MS Gothic" w:hAnsi="MS Gothic" w:cstheme="minorHAnsi" w:hint="eastAsia"/>
              <w:sz w:val="22"/>
            </w:rPr>
            <w:t>☐</w:t>
          </w:r>
        </w:sdtContent>
      </w:sdt>
      <w:r w:rsidR="00C6397B">
        <w:rPr>
          <w:rFonts w:ascii="Inter Display" w:hAnsi="Inter Display" w:cstheme="minorHAnsi"/>
          <w:sz w:val="22"/>
        </w:rPr>
        <w:t xml:space="preserve"> </w:t>
      </w:r>
      <w:r w:rsidR="009C6EEB" w:rsidRPr="00C6397B">
        <w:rPr>
          <w:rFonts w:ascii="Inter Display" w:hAnsi="Inter Display" w:cstheme="minorHAnsi"/>
          <w:sz w:val="22"/>
        </w:rPr>
        <w:t>b</w:t>
      </w:r>
      <w:r w:rsidR="009C6EEB" w:rsidRPr="00C6397B">
        <w:rPr>
          <w:rFonts w:ascii="Inter Display" w:hAnsi="Inter Display" w:cs="Inter Display"/>
          <w:sz w:val="22"/>
        </w:rPr>
        <w:t>ę</w:t>
      </w:r>
      <w:r w:rsidR="009C6EEB" w:rsidRPr="00C6397B">
        <w:rPr>
          <w:rFonts w:ascii="Inter Display" w:hAnsi="Inter Display" w:cstheme="minorHAnsi"/>
          <w:sz w:val="22"/>
        </w:rPr>
        <w:t>d</w:t>
      </w:r>
      <w:r w:rsidR="009C6EEB" w:rsidRPr="00C6397B">
        <w:rPr>
          <w:rFonts w:ascii="Inter Display" w:hAnsi="Inter Display" w:cs="Inter Display"/>
          <w:sz w:val="22"/>
        </w:rPr>
        <w:t>ę</w:t>
      </w:r>
      <w:r w:rsidR="009C6EEB" w:rsidRPr="00C6397B">
        <w:rPr>
          <w:rFonts w:ascii="Inter Display" w:hAnsi="Inter Display" w:cstheme="minorHAnsi"/>
          <w:sz w:val="22"/>
        </w:rPr>
        <w:t xml:space="preserve"> pos</w:t>
      </w:r>
      <w:r w:rsidR="009C6EEB" w:rsidRPr="00C6397B">
        <w:rPr>
          <w:rFonts w:ascii="Inter Display" w:hAnsi="Inter Display" w:cs="Inter Display"/>
          <w:sz w:val="22"/>
        </w:rPr>
        <w:t>ł</w:t>
      </w:r>
      <w:r w:rsidR="009C6EEB" w:rsidRPr="00C6397B">
        <w:rPr>
          <w:rFonts w:ascii="Inter Display" w:hAnsi="Inter Display" w:cstheme="minorHAnsi"/>
          <w:sz w:val="22"/>
        </w:rPr>
        <w:t>ugiwa</w:t>
      </w:r>
      <w:r w:rsidR="009C6EEB" w:rsidRPr="00C6397B">
        <w:rPr>
          <w:rFonts w:ascii="Inter Display" w:hAnsi="Inter Display" w:cs="Inter Display"/>
          <w:sz w:val="22"/>
        </w:rPr>
        <w:t>ć</w:t>
      </w:r>
      <w:r w:rsidR="009C6EEB" w:rsidRPr="00C6397B">
        <w:rPr>
          <w:rFonts w:ascii="Inter Display" w:hAnsi="Inter Display" w:cstheme="minorHAnsi"/>
          <w:sz w:val="22"/>
        </w:rPr>
        <w:t xml:space="preserve"> si</w:t>
      </w:r>
      <w:r w:rsidR="009C6EEB" w:rsidRPr="00C6397B">
        <w:rPr>
          <w:rFonts w:ascii="Inter Display" w:hAnsi="Inter Display" w:cs="Inter Display"/>
          <w:sz w:val="22"/>
        </w:rPr>
        <w:t>ę</w:t>
      </w:r>
      <w:r w:rsidR="009C6EEB" w:rsidRPr="00C6397B">
        <w:rPr>
          <w:rFonts w:ascii="Inter Display" w:hAnsi="Inter Display" w:cstheme="minorHAnsi"/>
          <w:sz w:val="22"/>
        </w:rPr>
        <w:t xml:space="preserve"> certyfikatem wykonawcy zam</w:t>
      </w:r>
      <w:r w:rsidR="009C6EEB" w:rsidRPr="00C6397B">
        <w:rPr>
          <w:rFonts w:ascii="Inter Display" w:hAnsi="Inter Display" w:cs="Inter Display"/>
          <w:sz w:val="22"/>
        </w:rPr>
        <w:t>ó</w:t>
      </w:r>
      <w:r w:rsidR="009C6EEB" w:rsidRPr="00C6397B">
        <w:rPr>
          <w:rFonts w:ascii="Inter Display" w:hAnsi="Inter Display" w:cstheme="minorHAnsi"/>
          <w:sz w:val="22"/>
        </w:rPr>
        <w:t>wie</w:t>
      </w:r>
      <w:r w:rsidR="009C6EEB" w:rsidRPr="00C6397B">
        <w:rPr>
          <w:rFonts w:ascii="Inter Display" w:hAnsi="Inter Display" w:cs="Inter Display"/>
          <w:sz w:val="22"/>
        </w:rPr>
        <w:t>ń</w:t>
      </w:r>
      <w:r w:rsidR="009C6EEB" w:rsidRPr="00C6397B">
        <w:rPr>
          <w:rFonts w:ascii="Inter Display" w:hAnsi="Inter Display" w:cstheme="minorHAnsi"/>
          <w:sz w:val="22"/>
        </w:rPr>
        <w:t xml:space="preserve"> publicznych, o kt</w:t>
      </w:r>
      <w:r w:rsidR="009C6EEB" w:rsidRPr="00C6397B">
        <w:rPr>
          <w:rFonts w:ascii="Inter Display" w:hAnsi="Inter Display" w:cs="Inter Display"/>
          <w:sz w:val="22"/>
        </w:rPr>
        <w:t>ó</w:t>
      </w:r>
      <w:r w:rsidR="009C6EEB" w:rsidRPr="00C6397B">
        <w:rPr>
          <w:rFonts w:ascii="Inter Display" w:hAnsi="Inter Display" w:cstheme="minorHAnsi"/>
          <w:sz w:val="22"/>
        </w:rPr>
        <w:t>rym mowa w art. 124 ust. 2 ustawy Pzp, w zakresie wskazanym poni</w:t>
      </w:r>
      <w:r w:rsidR="009C6EEB" w:rsidRPr="00C6397B">
        <w:rPr>
          <w:rFonts w:ascii="Inter Display" w:hAnsi="Inter Display" w:cs="Inter Display"/>
          <w:sz w:val="22"/>
        </w:rPr>
        <w:t>ż</w:t>
      </w:r>
      <w:r w:rsidR="009C6EEB" w:rsidRPr="00C6397B">
        <w:rPr>
          <w:rFonts w:ascii="Inter Display" w:hAnsi="Inter Display" w:cstheme="minorHAnsi"/>
          <w:sz w:val="22"/>
        </w:rPr>
        <w:t>ej.</w:t>
      </w:r>
    </w:p>
    <w:p w14:paraId="79EA5DCE" w14:textId="77777777" w:rsidR="00C6397B" w:rsidRDefault="00C6397B" w:rsidP="009C6EEB">
      <w:pPr>
        <w:tabs>
          <w:tab w:val="left" w:pos="1140"/>
          <w:tab w:val="left" w:pos="1224"/>
        </w:tabs>
        <w:spacing w:after="0" w:line="240" w:lineRule="auto"/>
        <w:rPr>
          <w:rFonts w:ascii="Inter Display" w:hAnsi="Inter Display" w:cstheme="minorHAnsi"/>
          <w:sz w:val="22"/>
        </w:rPr>
      </w:pPr>
    </w:p>
    <w:p w14:paraId="69533236" w14:textId="2F1DA425" w:rsidR="009C6EEB" w:rsidRPr="00C6397B" w:rsidRDefault="009C6EEB" w:rsidP="009C6EEB">
      <w:pPr>
        <w:tabs>
          <w:tab w:val="left" w:pos="1140"/>
          <w:tab w:val="left" w:pos="1224"/>
        </w:tabs>
        <w:spacing w:after="0" w:line="240" w:lineRule="auto"/>
        <w:rPr>
          <w:rFonts w:ascii="Inter Display" w:hAnsi="Inter Display" w:cstheme="minorHAnsi"/>
          <w:b/>
          <w:bCs/>
          <w:sz w:val="22"/>
        </w:rPr>
      </w:pPr>
      <w:r w:rsidRPr="00C6397B">
        <w:rPr>
          <w:rFonts w:ascii="Inter Display" w:hAnsi="Inter Display" w:cstheme="minorHAnsi"/>
          <w:b/>
          <w:bCs/>
          <w:sz w:val="22"/>
        </w:rPr>
        <w:t>Dane certyfikatu</w:t>
      </w:r>
      <w:r w:rsidR="00C6397B">
        <w:rPr>
          <w:rFonts w:ascii="Inter Display" w:hAnsi="Inter Display" w:cstheme="minorHAnsi"/>
          <w:b/>
          <w:bCs/>
          <w:sz w:val="22"/>
        </w:rPr>
        <w:t>:</w:t>
      </w:r>
    </w:p>
    <w:p w14:paraId="37BA3A1A" w14:textId="77777777" w:rsidR="009C6EEB" w:rsidRPr="009C6EEB" w:rsidRDefault="009C6EEB" w:rsidP="009C6EEB">
      <w:pPr>
        <w:tabs>
          <w:tab w:val="left" w:pos="1140"/>
          <w:tab w:val="left" w:pos="1224"/>
        </w:tabs>
        <w:spacing w:after="0" w:line="240" w:lineRule="auto"/>
        <w:rPr>
          <w:rFonts w:ascii="Inter Display" w:hAnsi="Inter Display" w:cstheme="minorHAnsi"/>
          <w:sz w:val="22"/>
        </w:rPr>
      </w:pPr>
      <w:r w:rsidRPr="009C6EEB">
        <w:rPr>
          <w:rFonts w:ascii="Inter Display" w:hAnsi="Inter Display" w:cstheme="minorHAnsi"/>
          <w:sz w:val="22"/>
        </w:rPr>
        <w:t>Numer i oznaczenie certyfikatu: …………………………………………………………………………………………………………..</w:t>
      </w:r>
    </w:p>
    <w:p w14:paraId="7E53D447" w14:textId="77777777" w:rsidR="009C6EEB" w:rsidRPr="009C6EEB" w:rsidRDefault="009C6EEB" w:rsidP="009C6EEB">
      <w:pPr>
        <w:tabs>
          <w:tab w:val="left" w:pos="1140"/>
          <w:tab w:val="left" w:pos="1224"/>
        </w:tabs>
        <w:spacing w:after="0" w:line="240" w:lineRule="auto"/>
        <w:rPr>
          <w:rFonts w:ascii="Inter Display" w:hAnsi="Inter Display" w:cstheme="minorHAnsi"/>
          <w:sz w:val="22"/>
        </w:rPr>
      </w:pPr>
      <w:r w:rsidRPr="009C6EEB">
        <w:rPr>
          <w:rFonts w:ascii="Inter Display" w:hAnsi="Inter Display" w:cstheme="minorHAnsi"/>
          <w:sz w:val="22"/>
        </w:rPr>
        <w:t>Nazwa podmiotu certyfikującego, który wydał certyfikat: …………………………………………………………………….</w:t>
      </w:r>
    </w:p>
    <w:p w14:paraId="7103AA04" w14:textId="0E0E097D" w:rsidR="009C6EEB" w:rsidRPr="009C6EEB" w:rsidRDefault="009C6EEB" w:rsidP="009C6EEB">
      <w:pPr>
        <w:tabs>
          <w:tab w:val="left" w:pos="1140"/>
          <w:tab w:val="left" w:pos="1224"/>
        </w:tabs>
        <w:spacing w:after="0" w:line="240" w:lineRule="auto"/>
        <w:rPr>
          <w:rFonts w:ascii="Inter Display" w:hAnsi="Inter Display" w:cstheme="minorHAnsi"/>
          <w:sz w:val="22"/>
        </w:rPr>
      </w:pPr>
      <w:r w:rsidRPr="009C6EEB">
        <w:rPr>
          <w:rFonts w:ascii="Inter Display" w:hAnsi="Inter Display" w:cstheme="minorHAnsi"/>
          <w:sz w:val="22"/>
        </w:rPr>
        <w:t xml:space="preserve">Okres ważności certyfikacji: od </w:t>
      </w:r>
      <w:r w:rsidR="00204DFA">
        <w:rPr>
          <w:rFonts w:ascii="Inter Display" w:hAnsi="Inter Display" w:cstheme="minorHAnsi"/>
          <w:sz w:val="22"/>
        </w:rPr>
        <w:t>………………………</w:t>
      </w:r>
      <w:r w:rsidRPr="009C6EEB">
        <w:rPr>
          <w:rFonts w:ascii="Inter Display" w:hAnsi="Inter Display" w:cstheme="minorHAnsi"/>
          <w:sz w:val="22"/>
        </w:rPr>
        <w:t xml:space="preserve"> do </w:t>
      </w:r>
      <w:r w:rsidR="00204DFA">
        <w:rPr>
          <w:rFonts w:ascii="Inter Display" w:hAnsi="Inter Display" w:cstheme="minorHAnsi"/>
          <w:sz w:val="22"/>
        </w:rPr>
        <w:t>……………………………………</w:t>
      </w:r>
    </w:p>
    <w:p w14:paraId="6BA1CC18" w14:textId="77777777" w:rsidR="00C6397B" w:rsidRDefault="00C6397B" w:rsidP="009C6EEB">
      <w:pPr>
        <w:tabs>
          <w:tab w:val="left" w:pos="1140"/>
          <w:tab w:val="left" w:pos="1224"/>
        </w:tabs>
        <w:spacing w:after="0" w:line="240" w:lineRule="auto"/>
        <w:rPr>
          <w:rFonts w:ascii="Inter Display" w:hAnsi="Inter Display" w:cstheme="minorHAnsi"/>
          <w:b/>
          <w:bCs/>
          <w:sz w:val="22"/>
        </w:rPr>
      </w:pPr>
    </w:p>
    <w:p w14:paraId="482E5F82" w14:textId="77777777" w:rsidR="00C6397B" w:rsidRDefault="009C6EEB" w:rsidP="009C6EEB">
      <w:pPr>
        <w:tabs>
          <w:tab w:val="left" w:pos="1140"/>
          <w:tab w:val="left" w:pos="1224"/>
        </w:tabs>
        <w:spacing w:after="0" w:line="240" w:lineRule="auto"/>
        <w:rPr>
          <w:rFonts w:ascii="Inter Display" w:hAnsi="Inter Display" w:cstheme="minorHAnsi"/>
          <w:b/>
          <w:bCs/>
          <w:sz w:val="22"/>
        </w:rPr>
      </w:pPr>
      <w:r w:rsidRPr="00C6397B">
        <w:rPr>
          <w:rFonts w:ascii="Inter Display" w:hAnsi="Inter Display" w:cstheme="minorHAnsi"/>
          <w:b/>
          <w:bCs/>
          <w:sz w:val="22"/>
        </w:rPr>
        <w:t>Rodzaj certyfikatu:</w:t>
      </w:r>
    </w:p>
    <w:p w14:paraId="386EA1F4" w14:textId="3145521B" w:rsidR="009C6EEB" w:rsidRDefault="00000000" w:rsidP="009C6EEB">
      <w:pPr>
        <w:tabs>
          <w:tab w:val="left" w:pos="1140"/>
          <w:tab w:val="left" w:pos="1224"/>
        </w:tabs>
        <w:spacing w:after="0" w:line="240" w:lineRule="auto"/>
        <w:rPr>
          <w:rFonts w:ascii="Inter Display" w:hAnsi="Inter Display" w:cstheme="minorHAnsi"/>
          <w:sz w:val="22"/>
        </w:rPr>
      </w:pPr>
      <w:sdt>
        <w:sdtPr>
          <w:rPr>
            <w:rFonts w:ascii="Inter Display" w:hAnsi="Inter Display" w:cstheme="minorHAnsi"/>
            <w:sz w:val="22"/>
          </w:rPr>
          <w:id w:val="-13070809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5F81">
            <w:rPr>
              <w:rFonts w:ascii="MS Gothic" w:eastAsia="MS Gothic" w:hAnsi="MS Gothic" w:cstheme="minorHAnsi" w:hint="eastAsia"/>
              <w:sz w:val="22"/>
            </w:rPr>
            <w:t>☐</w:t>
          </w:r>
        </w:sdtContent>
      </w:sdt>
      <w:r w:rsidR="00C6397B">
        <w:rPr>
          <w:rFonts w:ascii="Inter Display" w:hAnsi="Inter Display" w:cstheme="minorHAnsi"/>
          <w:sz w:val="22"/>
        </w:rPr>
        <w:t xml:space="preserve"> </w:t>
      </w:r>
      <w:r w:rsidR="009C6EEB" w:rsidRPr="009C6EEB">
        <w:rPr>
          <w:rFonts w:ascii="Inter Display" w:hAnsi="Inter Display" w:cstheme="minorHAnsi"/>
          <w:sz w:val="22"/>
        </w:rPr>
        <w:t>certyfikat dotycz</w:t>
      </w:r>
      <w:r w:rsidR="009C6EEB" w:rsidRPr="009C6EEB">
        <w:rPr>
          <w:rFonts w:ascii="Inter Display" w:hAnsi="Inter Display" w:cs="Inter Display"/>
          <w:sz w:val="22"/>
        </w:rPr>
        <w:t>ą</w:t>
      </w:r>
      <w:r w:rsidR="009C6EEB" w:rsidRPr="009C6EEB">
        <w:rPr>
          <w:rFonts w:ascii="Inter Display" w:hAnsi="Inter Display" w:cstheme="minorHAnsi"/>
          <w:sz w:val="22"/>
        </w:rPr>
        <w:t>cy niepodlegania wykluczeniu;</w:t>
      </w:r>
    </w:p>
    <w:p w14:paraId="0747E4B6" w14:textId="07CF99CB" w:rsidR="009C6EEB" w:rsidRPr="00C6397B" w:rsidRDefault="00000000" w:rsidP="009C6EEB">
      <w:pPr>
        <w:tabs>
          <w:tab w:val="left" w:pos="1140"/>
          <w:tab w:val="left" w:pos="1224"/>
        </w:tabs>
        <w:spacing w:after="0" w:line="240" w:lineRule="auto"/>
        <w:rPr>
          <w:rFonts w:ascii="Inter Display" w:hAnsi="Inter Display" w:cstheme="minorHAnsi"/>
          <w:sz w:val="22"/>
        </w:rPr>
      </w:pPr>
      <w:sdt>
        <w:sdtPr>
          <w:rPr>
            <w:rFonts w:ascii="Inter Display" w:hAnsi="Inter Display" w:cstheme="minorHAnsi"/>
            <w:sz w:val="22"/>
          </w:rPr>
          <w:id w:val="9097345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6397B">
            <w:rPr>
              <w:rFonts w:ascii="MS Gothic" w:eastAsia="MS Gothic" w:hAnsi="MS Gothic" w:cstheme="minorHAnsi" w:hint="eastAsia"/>
              <w:sz w:val="22"/>
            </w:rPr>
            <w:t>☐</w:t>
          </w:r>
        </w:sdtContent>
      </w:sdt>
      <w:r w:rsidR="00C6397B" w:rsidRPr="00C6397B">
        <w:rPr>
          <w:rFonts w:ascii="Inter Display" w:hAnsi="Inter Display" w:cstheme="minorHAnsi"/>
          <w:sz w:val="22"/>
        </w:rPr>
        <w:t xml:space="preserve"> </w:t>
      </w:r>
      <w:r w:rsidR="009C6EEB" w:rsidRPr="00C6397B">
        <w:rPr>
          <w:rFonts w:ascii="Inter Display" w:hAnsi="Inter Display" w:cstheme="minorHAnsi"/>
          <w:sz w:val="22"/>
        </w:rPr>
        <w:t>certyfikat dotycz</w:t>
      </w:r>
      <w:r w:rsidR="009C6EEB" w:rsidRPr="00C6397B">
        <w:rPr>
          <w:rFonts w:ascii="Inter Display" w:hAnsi="Inter Display" w:cs="Inter Display"/>
          <w:sz w:val="22"/>
        </w:rPr>
        <w:t>ą</w:t>
      </w:r>
      <w:r w:rsidR="009C6EEB" w:rsidRPr="00C6397B">
        <w:rPr>
          <w:rFonts w:ascii="Inter Display" w:hAnsi="Inter Display" w:cstheme="minorHAnsi"/>
          <w:sz w:val="22"/>
        </w:rPr>
        <w:t>cy zdolno</w:t>
      </w:r>
      <w:r w:rsidR="009C6EEB" w:rsidRPr="00C6397B">
        <w:rPr>
          <w:rFonts w:ascii="Inter Display" w:hAnsi="Inter Display" w:cs="Inter Display"/>
          <w:sz w:val="22"/>
        </w:rPr>
        <w:t>ś</w:t>
      </w:r>
      <w:r w:rsidR="009C6EEB" w:rsidRPr="00C6397B">
        <w:rPr>
          <w:rFonts w:ascii="Inter Display" w:hAnsi="Inter Display" w:cstheme="minorHAnsi"/>
          <w:sz w:val="22"/>
        </w:rPr>
        <w:t xml:space="preserve">ci </w:t>
      </w:r>
      <w:r w:rsidR="00C6397B">
        <w:rPr>
          <w:rFonts w:ascii="Inter Display" w:hAnsi="Inter Display" w:cstheme="minorHAnsi"/>
          <w:sz w:val="22"/>
        </w:rPr>
        <w:t>W</w:t>
      </w:r>
      <w:r w:rsidR="009C6EEB" w:rsidRPr="00C6397B">
        <w:rPr>
          <w:rFonts w:ascii="Inter Display" w:hAnsi="Inter Display" w:cstheme="minorHAnsi"/>
          <w:sz w:val="22"/>
        </w:rPr>
        <w:t>ykonawcy do nale</w:t>
      </w:r>
      <w:r w:rsidR="009C6EEB" w:rsidRPr="00C6397B">
        <w:rPr>
          <w:rFonts w:ascii="Inter Display" w:hAnsi="Inter Display" w:cs="Inter Display"/>
          <w:sz w:val="22"/>
        </w:rPr>
        <w:t>ż</w:t>
      </w:r>
      <w:r w:rsidR="009C6EEB" w:rsidRPr="00C6397B">
        <w:rPr>
          <w:rFonts w:ascii="Inter Display" w:hAnsi="Inter Display" w:cstheme="minorHAnsi"/>
          <w:sz w:val="22"/>
        </w:rPr>
        <w:t>ytego wykonania zam</w:t>
      </w:r>
      <w:r w:rsidR="009C6EEB" w:rsidRPr="00C6397B">
        <w:rPr>
          <w:rFonts w:ascii="Inter Display" w:hAnsi="Inter Display" w:cs="Inter Display"/>
          <w:sz w:val="22"/>
        </w:rPr>
        <w:t>ó</w:t>
      </w:r>
      <w:r w:rsidR="009C6EEB" w:rsidRPr="00C6397B">
        <w:rPr>
          <w:rFonts w:ascii="Inter Display" w:hAnsi="Inter Display" w:cstheme="minorHAnsi"/>
          <w:sz w:val="22"/>
        </w:rPr>
        <w:t>wienia;</w:t>
      </w:r>
    </w:p>
    <w:p w14:paraId="6C1DD023" w14:textId="06DF3A15" w:rsidR="009C6EEB" w:rsidRDefault="00000000" w:rsidP="009C6EEB">
      <w:pPr>
        <w:tabs>
          <w:tab w:val="left" w:pos="1140"/>
          <w:tab w:val="left" w:pos="1224"/>
        </w:tabs>
        <w:spacing w:after="0" w:line="240" w:lineRule="auto"/>
        <w:rPr>
          <w:rFonts w:ascii="Inter Display" w:hAnsi="Inter Display" w:cstheme="minorHAnsi"/>
          <w:sz w:val="22"/>
        </w:rPr>
      </w:pPr>
      <w:sdt>
        <w:sdtPr>
          <w:rPr>
            <w:rFonts w:ascii="Inter Display" w:hAnsi="Inter Display" w:cstheme="minorHAnsi"/>
            <w:sz w:val="22"/>
          </w:rPr>
          <w:id w:val="17657986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6397B" w:rsidRPr="00C6397B">
            <w:rPr>
              <w:rFonts w:ascii="MS Gothic" w:eastAsia="MS Gothic" w:hAnsi="MS Gothic" w:cstheme="minorHAnsi" w:hint="eastAsia"/>
              <w:sz w:val="22"/>
            </w:rPr>
            <w:t>☐</w:t>
          </w:r>
        </w:sdtContent>
      </w:sdt>
      <w:r w:rsidR="00C6397B">
        <w:rPr>
          <w:rFonts w:ascii="Inter Display" w:hAnsi="Inter Display" w:cstheme="minorHAnsi"/>
          <w:b/>
          <w:bCs/>
          <w:sz w:val="22"/>
        </w:rPr>
        <w:t xml:space="preserve"> </w:t>
      </w:r>
      <w:r w:rsidR="009C6EEB" w:rsidRPr="009C6EEB">
        <w:rPr>
          <w:rFonts w:ascii="Inter Display" w:hAnsi="Inter Display" w:cstheme="minorHAnsi"/>
          <w:sz w:val="22"/>
        </w:rPr>
        <w:t>wsp</w:t>
      </w:r>
      <w:r w:rsidR="009C6EEB" w:rsidRPr="009C6EEB">
        <w:rPr>
          <w:rFonts w:ascii="Inter Display" w:hAnsi="Inter Display" w:cs="Inter Display"/>
          <w:sz w:val="22"/>
        </w:rPr>
        <w:t>ó</w:t>
      </w:r>
      <w:r w:rsidR="009C6EEB" w:rsidRPr="009C6EEB">
        <w:rPr>
          <w:rFonts w:ascii="Inter Display" w:hAnsi="Inter Display" w:cstheme="minorHAnsi"/>
          <w:sz w:val="22"/>
        </w:rPr>
        <w:t>lny certyfikat zdolno</w:t>
      </w:r>
      <w:r w:rsidR="009C6EEB" w:rsidRPr="009C6EEB">
        <w:rPr>
          <w:rFonts w:ascii="Inter Display" w:hAnsi="Inter Display" w:cs="Inter Display"/>
          <w:sz w:val="22"/>
        </w:rPr>
        <w:t>ś</w:t>
      </w:r>
      <w:r w:rsidR="009C6EEB" w:rsidRPr="009C6EEB">
        <w:rPr>
          <w:rFonts w:ascii="Inter Display" w:hAnsi="Inter Display" w:cstheme="minorHAnsi"/>
          <w:sz w:val="22"/>
        </w:rPr>
        <w:t xml:space="preserve">ci </w:t>
      </w:r>
      <w:r w:rsidR="00C6397B">
        <w:rPr>
          <w:rFonts w:ascii="Inter Display" w:hAnsi="Inter Display" w:cstheme="minorHAnsi"/>
          <w:sz w:val="22"/>
        </w:rPr>
        <w:t>W</w:t>
      </w:r>
      <w:r w:rsidR="009C6EEB" w:rsidRPr="009C6EEB">
        <w:rPr>
          <w:rFonts w:ascii="Inter Display" w:hAnsi="Inter Display" w:cstheme="minorHAnsi"/>
          <w:sz w:val="22"/>
        </w:rPr>
        <w:t>ykonawc</w:t>
      </w:r>
      <w:r w:rsidR="009C6EEB" w:rsidRPr="009C6EEB">
        <w:rPr>
          <w:rFonts w:ascii="Inter Display" w:hAnsi="Inter Display" w:cs="Inter Display"/>
          <w:sz w:val="22"/>
        </w:rPr>
        <w:t>ó</w:t>
      </w:r>
      <w:r w:rsidR="009C6EEB" w:rsidRPr="009C6EEB">
        <w:rPr>
          <w:rFonts w:ascii="Inter Display" w:hAnsi="Inter Display" w:cstheme="minorHAnsi"/>
          <w:sz w:val="22"/>
        </w:rPr>
        <w:t>w wsp</w:t>
      </w:r>
      <w:r w:rsidR="009C6EEB" w:rsidRPr="009C6EEB">
        <w:rPr>
          <w:rFonts w:ascii="Inter Display" w:hAnsi="Inter Display" w:cs="Inter Display"/>
          <w:sz w:val="22"/>
        </w:rPr>
        <w:t>ó</w:t>
      </w:r>
      <w:r w:rsidR="009C6EEB" w:rsidRPr="009C6EEB">
        <w:rPr>
          <w:rFonts w:ascii="Inter Display" w:hAnsi="Inter Display" w:cstheme="minorHAnsi"/>
          <w:sz w:val="22"/>
        </w:rPr>
        <w:t>lnie ubiegaj</w:t>
      </w:r>
      <w:r w:rsidR="009C6EEB" w:rsidRPr="009C6EEB">
        <w:rPr>
          <w:rFonts w:ascii="Inter Display" w:hAnsi="Inter Display" w:cs="Inter Display"/>
          <w:sz w:val="22"/>
        </w:rPr>
        <w:t>ą</w:t>
      </w:r>
      <w:r w:rsidR="009C6EEB" w:rsidRPr="009C6EEB">
        <w:rPr>
          <w:rFonts w:ascii="Inter Display" w:hAnsi="Inter Display" w:cstheme="minorHAnsi"/>
          <w:sz w:val="22"/>
        </w:rPr>
        <w:t>cych si</w:t>
      </w:r>
      <w:r w:rsidR="009C6EEB" w:rsidRPr="009C6EEB">
        <w:rPr>
          <w:rFonts w:ascii="Inter Display" w:hAnsi="Inter Display" w:cs="Inter Display"/>
          <w:sz w:val="22"/>
        </w:rPr>
        <w:t>ę</w:t>
      </w:r>
      <w:r w:rsidR="009C6EEB" w:rsidRPr="009C6EEB">
        <w:rPr>
          <w:rFonts w:ascii="Inter Display" w:hAnsi="Inter Display" w:cstheme="minorHAnsi"/>
          <w:sz w:val="22"/>
        </w:rPr>
        <w:t xml:space="preserve"> o udzielenie</w:t>
      </w:r>
      <w:r w:rsidR="00C6397B">
        <w:rPr>
          <w:rFonts w:ascii="Inter Display" w:hAnsi="Inter Display" w:cstheme="minorHAnsi"/>
          <w:sz w:val="22"/>
        </w:rPr>
        <w:t xml:space="preserve"> </w:t>
      </w:r>
      <w:r w:rsidR="009C6EEB" w:rsidRPr="009C6EEB">
        <w:rPr>
          <w:rFonts w:ascii="Inter Display" w:hAnsi="Inter Display" w:cstheme="minorHAnsi"/>
          <w:sz w:val="22"/>
        </w:rPr>
        <w:t>zam</w:t>
      </w:r>
      <w:r w:rsidR="009C6EEB" w:rsidRPr="009C6EEB">
        <w:rPr>
          <w:rFonts w:ascii="Inter Display" w:hAnsi="Inter Display" w:cs="Inter Display"/>
          <w:sz w:val="22"/>
        </w:rPr>
        <w:t>ó</w:t>
      </w:r>
      <w:r w:rsidR="009C6EEB" w:rsidRPr="009C6EEB">
        <w:rPr>
          <w:rFonts w:ascii="Inter Display" w:hAnsi="Inter Display" w:cstheme="minorHAnsi"/>
          <w:sz w:val="22"/>
        </w:rPr>
        <w:t>wienia.</w:t>
      </w:r>
    </w:p>
    <w:p w14:paraId="294A3EA0" w14:textId="77777777" w:rsidR="00C6397B" w:rsidRPr="009C6EEB" w:rsidRDefault="00C6397B" w:rsidP="009C6EEB">
      <w:pPr>
        <w:tabs>
          <w:tab w:val="left" w:pos="1140"/>
          <w:tab w:val="left" w:pos="1224"/>
        </w:tabs>
        <w:spacing w:after="0" w:line="240" w:lineRule="auto"/>
        <w:rPr>
          <w:rFonts w:ascii="Inter Display" w:hAnsi="Inter Display" w:cstheme="minorHAnsi"/>
          <w:sz w:val="22"/>
        </w:rPr>
      </w:pPr>
    </w:p>
    <w:p w14:paraId="0BE81C7F" w14:textId="65D20B03" w:rsidR="009C6EEB" w:rsidRDefault="009C6EEB" w:rsidP="00C6397B">
      <w:pPr>
        <w:pStyle w:val="Akapitzlist"/>
        <w:numPr>
          <w:ilvl w:val="0"/>
          <w:numId w:val="7"/>
        </w:numPr>
        <w:tabs>
          <w:tab w:val="left" w:pos="1140"/>
          <w:tab w:val="left" w:pos="1224"/>
        </w:tabs>
        <w:spacing w:after="0" w:line="240" w:lineRule="auto"/>
        <w:jc w:val="both"/>
        <w:rPr>
          <w:rFonts w:ascii="Inter Display" w:hAnsi="Inter Display" w:cstheme="minorHAnsi"/>
          <w:sz w:val="22"/>
        </w:rPr>
      </w:pPr>
      <w:r w:rsidRPr="00C6397B">
        <w:rPr>
          <w:rFonts w:ascii="Inter Display" w:hAnsi="Inter Display" w:cstheme="minorHAnsi"/>
          <w:sz w:val="22"/>
        </w:rPr>
        <w:lastRenderedPageBreak/>
        <w:t>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6299E6A3" w14:textId="4822C82A" w:rsidR="009C6EEB" w:rsidRDefault="009C6EEB" w:rsidP="00C6397B">
      <w:pPr>
        <w:pStyle w:val="Akapitzlist"/>
        <w:numPr>
          <w:ilvl w:val="0"/>
          <w:numId w:val="7"/>
        </w:numPr>
        <w:tabs>
          <w:tab w:val="left" w:pos="1140"/>
          <w:tab w:val="left" w:pos="1224"/>
        </w:tabs>
        <w:spacing w:after="0" w:line="240" w:lineRule="auto"/>
        <w:jc w:val="both"/>
        <w:rPr>
          <w:rFonts w:ascii="Inter Display" w:hAnsi="Inter Display" w:cstheme="minorHAnsi"/>
          <w:sz w:val="22"/>
        </w:rPr>
      </w:pPr>
      <w:r w:rsidRPr="00C6397B">
        <w:rPr>
          <w:rFonts w:ascii="Inter Display" w:hAnsi="Inter Display" w:cstheme="minorHAnsi"/>
          <w:sz w:val="22"/>
        </w:rPr>
        <w:t>jestem świadomy/a, że certyfikat może zastąpić podmiotowe środki dowodowe wyłącznie w zakresie objętym ważną certyfikacją i odpowiadającym wymaganiom określonym w SWZ.</w:t>
      </w:r>
    </w:p>
    <w:p w14:paraId="4142031C" w14:textId="77777777" w:rsidR="00204DFA" w:rsidRDefault="00204DFA" w:rsidP="00204DFA">
      <w:pPr>
        <w:tabs>
          <w:tab w:val="left" w:pos="1140"/>
          <w:tab w:val="left" w:pos="1224"/>
        </w:tabs>
        <w:spacing w:after="0" w:line="240" w:lineRule="auto"/>
        <w:jc w:val="both"/>
        <w:rPr>
          <w:rFonts w:ascii="Inter Display" w:hAnsi="Inter Display" w:cstheme="minorHAnsi"/>
          <w:sz w:val="22"/>
        </w:rPr>
      </w:pPr>
    </w:p>
    <w:p w14:paraId="1276CE69" w14:textId="55B8846A" w:rsidR="00C6397B" w:rsidRPr="00204DFA" w:rsidRDefault="00204DFA" w:rsidP="00204DFA">
      <w:pPr>
        <w:tabs>
          <w:tab w:val="left" w:pos="1140"/>
          <w:tab w:val="left" w:pos="1224"/>
        </w:tabs>
        <w:spacing w:after="0" w:line="240" w:lineRule="auto"/>
        <w:jc w:val="both"/>
        <w:rPr>
          <w:rFonts w:ascii="Inter Display" w:hAnsi="Inter Display" w:cstheme="minorHAnsi"/>
          <w:sz w:val="22"/>
          <w:u w:val="single"/>
        </w:rPr>
      </w:pPr>
      <w:r w:rsidRPr="00204DFA">
        <w:rPr>
          <w:rFonts w:ascii="Inter Display" w:hAnsi="Inter Display" w:cstheme="minorHAnsi"/>
          <w:sz w:val="22"/>
          <w:u w:val="single"/>
        </w:rPr>
        <w:t xml:space="preserve">Uwaga ! </w:t>
      </w:r>
      <w:r>
        <w:rPr>
          <w:rFonts w:ascii="Inter Display" w:hAnsi="Inter Display" w:cstheme="minorHAnsi"/>
          <w:sz w:val="22"/>
          <w:u w:val="single"/>
        </w:rPr>
        <w:t xml:space="preserve">- </w:t>
      </w:r>
      <w:r w:rsidR="00C6397B" w:rsidRPr="00204DFA">
        <w:rPr>
          <w:rFonts w:ascii="Inter Display" w:hAnsi="Inter Display" w:cstheme="minorHAnsi"/>
          <w:sz w:val="22"/>
          <w:u w:val="single"/>
        </w:rPr>
        <w:t>b</w:t>
      </w:r>
      <w:r w:rsidR="009C6EEB" w:rsidRPr="00204DFA">
        <w:rPr>
          <w:rFonts w:ascii="Inter Display" w:hAnsi="Inter Display" w:cstheme="minorHAnsi"/>
          <w:sz w:val="22"/>
          <w:u w:val="single"/>
        </w:rPr>
        <w:t xml:space="preserve">rak zaznaczenia opcji dotyczącej posługiwania się/nieposługiwania się certyfikatem zostanie uznany za brak skutecznego powołania się na certyfikat. </w:t>
      </w:r>
    </w:p>
    <w:p w14:paraId="13C6BCA5" w14:textId="77777777" w:rsidR="00C6397B" w:rsidRDefault="00C6397B" w:rsidP="009C6EEB">
      <w:pPr>
        <w:tabs>
          <w:tab w:val="left" w:pos="1140"/>
          <w:tab w:val="left" w:pos="1224"/>
        </w:tabs>
        <w:spacing w:after="0" w:line="240" w:lineRule="auto"/>
        <w:rPr>
          <w:rFonts w:ascii="Inter Display" w:hAnsi="Inter Display" w:cstheme="minorHAnsi"/>
          <w:sz w:val="22"/>
        </w:rPr>
      </w:pPr>
    </w:p>
    <w:p w14:paraId="0A9385B8" w14:textId="77777777" w:rsidR="00C6397B" w:rsidRDefault="00C6397B" w:rsidP="009C6EEB">
      <w:pPr>
        <w:tabs>
          <w:tab w:val="left" w:pos="1140"/>
          <w:tab w:val="left" w:pos="1224"/>
        </w:tabs>
        <w:spacing w:after="0" w:line="240" w:lineRule="auto"/>
        <w:rPr>
          <w:rFonts w:ascii="Inter Display" w:hAnsi="Inter Display" w:cstheme="minorHAnsi"/>
          <w:sz w:val="22"/>
        </w:rPr>
      </w:pPr>
    </w:p>
    <w:p w14:paraId="24AE309D" w14:textId="4A3FBF1D" w:rsidR="00DD1675" w:rsidRPr="008A3E43" w:rsidRDefault="00DD1675" w:rsidP="009C6EEB">
      <w:pPr>
        <w:tabs>
          <w:tab w:val="left" w:pos="1140"/>
          <w:tab w:val="left" w:pos="1224"/>
        </w:tabs>
        <w:spacing w:after="0" w:line="240" w:lineRule="auto"/>
        <w:rPr>
          <w:rFonts w:ascii="Inter Display" w:hAnsi="Inter Display" w:cstheme="minorHAnsi"/>
          <w:b/>
          <w:bCs/>
          <w:sz w:val="22"/>
        </w:rPr>
      </w:pPr>
      <w:r w:rsidRPr="008A3E43">
        <w:rPr>
          <w:rFonts w:ascii="Inter Display" w:hAnsi="Inter Display" w:cstheme="minorHAnsi"/>
          <w:b/>
          <w:bCs/>
          <w:sz w:val="22"/>
        </w:rPr>
        <w:t>BEZPŁATNE I OGÓLNODOSTĘPNE BAZY DANYCH:</w:t>
      </w:r>
    </w:p>
    <w:p w14:paraId="58A812E0" w14:textId="33C6DC54" w:rsidR="00F65D81" w:rsidRPr="008A3E43" w:rsidRDefault="00DD1675" w:rsidP="00DD1675">
      <w:pPr>
        <w:tabs>
          <w:tab w:val="left" w:pos="1140"/>
          <w:tab w:val="left" w:pos="1224"/>
        </w:tabs>
        <w:spacing w:after="0" w:line="240" w:lineRule="auto"/>
        <w:jc w:val="both"/>
        <w:rPr>
          <w:rFonts w:ascii="Inter Display" w:hAnsi="Inter Display" w:cstheme="minorHAnsi"/>
          <w:sz w:val="22"/>
        </w:rPr>
      </w:pPr>
      <w:r w:rsidRPr="008A3E43">
        <w:rPr>
          <w:rFonts w:ascii="Inter Display" w:hAnsi="Inter Display" w:cstheme="minorHAnsi"/>
          <w:sz w:val="22"/>
        </w:rPr>
        <w:t>Na podstawie § 13 ust. 2 Rozporządzenia Ministra Rozwoju, Pracy i Technologii z dnia 23 grudnia 2020</w:t>
      </w:r>
      <w:r w:rsidR="00923403" w:rsidRPr="008A3E43">
        <w:rPr>
          <w:rFonts w:ascii="Inter Display" w:hAnsi="Inter Display" w:cstheme="minorHAnsi"/>
          <w:sz w:val="22"/>
        </w:rPr>
        <w:t> r</w:t>
      </w:r>
      <w:r w:rsidRPr="008A3E43">
        <w:rPr>
          <w:rFonts w:ascii="Inter Display" w:hAnsi="Inter Display" w:cstheme="minorHAnsi"/>
          <w:sz w:val="22"/>
        </w:rPr>
        <w:t>. w sprawie podmiotowych środków dowodowych oraz innych dokumentów lub oświadczeń, jakich może żądać zamawiający od wykonawcy (Dz. U. z 2020 r. poz. 2415) wskazuję dane bezpłatnych i ogólnodostępnych baz danych, umożliwiające dostęp do odpisu lub informacji z Krajowego Rejestru Sądowego, Centralnej Ewidencji i Informacji o Działalności Gospodarczej lub innego właściwego rejestru:………………………………………………..……………………………………………………………………………………………</w:t>
      </w:r>
      <w:r w:rsidR="00573696" w:rsidRPr="008A3E43">
        <w:rPr>
          <w:rFonts w:ascii="Inter Display" w:hAnsi="Inter Display" w:cstheme="minorHAnsi"/>
          <w:sz w:val="22"/>
        </w:rPr>
        <w:t>*</w:t>
      </w:r>
    </w:p>
    <w:p w14:paraId="00D1F63F" w14:textId="77777777" w:rsidR="00F65D81" w:rsidRPr="008A3E43" w:rsidRDefault="00F65D81" w:rsidP="00F65D81">
      <w:pPr>
        <w:tabs>
          <w:tab w:val="left" w:pos="1140"/>
          <w:tab w:val="left" w:pos="1224"/>
        </w:tabs>
        <w:spacing w:after="0" w:line="240" w:lineRule="auto"/>
        <w:jc w:val="both"/>
        <w:rPr>
          <w:rFonts w:ascii="Inter Display" w:hAnsi="Inter Display" w:cstheme="minorHAnsi"/>
          <w:sz w:val="22"/>
        </w:rPr>
      </w:pPr>
    </w:p>
    <w:p w14:paraId="34FEA1F5" w14:textId="77777777" w:rsidR="00F65D81" w:rsidRPr="008A3E43" w:rsidRDefault="00F65D81" w:rsidP="00F65D81">
      <w:pPr>
        <w:tabs>
          <w:tab w:val="left" w:pos="426"/>
        </w:tabs>
        <w:spacing w:after="0" w:line="240" w:lineRule="auto"/>
        <w:jc w:val="right"/>
        <w:rPr>
          <w:rFonts w:ascii="Inter Display" w:hAnsi="Inter Display" w:cstheme="minorHAnsi"/>
          <w:bCs/>
          <w:sz w:val="22"/>
        </w:rPr>
      </w:pPr>
      <w:r w:rsidRPr="008A3E43">
        <w:rPr>
          <w:rFonts w:ascii="Inter Display" w:hAnsi="Inter Display" w:cstheme="minorHAnsi"/>
          <w:bCs/>
          <w:sz w:val="22"/>
        </w:rPr>
        <w:t>_____________________________________________</w:t>
      </w:r>
    </w:p>
    <w:p w14:paraId="2797FE09" w14:textId="7B80B3C0" w:rsidR="00F65D81" w:rsidRPr="008A3E43" w:rsidRDefault="00510375" w:rsidP="00852B2E">
      <w:pPr>
        <w:tabs>
          <w:tab w:val="left" w:pos="426"/>
        </w:tabs>
        <w:spacing w:after="0" w:line="240" w:lineRule="auto"/>
        <w:ind w:left="4111"/>
        <w:jc w:val="center"/>
        <w:rPr>
          <w:rFonts w:ascii="Inter Display" w:hAnsi="Inter Display" w:cstheme="minorHAnsi"/>
          <w:bCs/>
          <w:color w:val="FF0000"/>
          <w:sz w:val="22"/>
        </w:rPr>
      </w:pPr>
      <w:r w:rsidRPr="008A3E43">
        <w:rPr>
          <w:rFonts w:ascii="Inter Display" w:hAnsi="Inter Display" w:cstheme="minorHAnsi"/>
          <w:bCs/>
          <w:color w:val="FF0000"/>
          <w:sz w:val="22"/>
        </w:rPr>
        <w:t xml:space="preserve">              </w:t>
      </w:r>
      <w:r w:rsidR="005B1733" w:rsidRPr="008A3E43">
        <w:rPr>
          <w:rFonts w:ascii="Inter Display" w:hAnsi="Inter Display" w:cstheme="minorHAnsi"/>
          <w:bCs/>
          <w:color w:val="FF0000"/>
          <w:sz w:val="22"/>
        </w:rPr>
        <w:t>Podpis Wykonawcy zgodny z SWZ</w:t>
      </w:r>
    </w:p>
    <w:p w14:paraId="288EC4BC" w14:textId="77777777" w:rsidR="006139A8" w:rsidRDefault="006139A8" w:rsidP="005B1733">
      <w:pPr>
        <w:tabs>
          <w:tab w:val="left" w:pos="426"/>
        </w:tabs>
        <w:spacing w:after="0" w:line="240" w:lineRule="auto"/>
        <w:rPr>
          <w:rFonts w:ascii="Inter Display" w:hAnsi="Inter Display" w:cstheme="minorHAnsi"/>
          <w:bCs/>
          <w:color w:val="FF0000"/>
          <w:sz w:val="22"/>
        </w:rPr>
      </w:pPr>
    </w:p>
    <w:p w14:paraId="3F5DDD32" w14:textId="77777777" w:rsidR="00204DFA" w:rsidRDefault="00204DFA" w:rsidP="005B1733">
      <w:pPr>
        <w:tabs>
          <w:tab w:val="left" w:pos="426"/>
        </w:tabs>
        <w:spacing w:after="0" w:line="240" w:lineRule="auto"/>
        <w:rPr>
          <w:rFonts w:ascii="Inter Display" w:hAnsi="Inter Display" w:cstheme="minorHAnsi"/>
          <w:bCs/>
          <w:color w:val="FF0000"/>
          <w:sz w:val="22"/>
        </w:rPr>
      </w:pPr>
    </w:p>
    <w:p w14:paraId="633A791D" w14:textId="77777777" w:rsidR="00204DFA" w:rsidRDefault="00204DFA" w:rsidP="005B1733">
      <w:pPr>
        <w:tabs>
          <w:tab w:val="left" w:pos="426"/>
        </w:tabs>
        <w:spacing w:after="0" w:line="240" w:lineRule="auto"/>
        <w:rPr>
          <w:rFonts w:ascii="Inter Display" w:hAnsi="Inter Display" w:cstheme="minorHAnsi"/>
          <w:bCs/>
          <w:color w:val="FF0000"/>
          <w:sz w:val="22"/>
        </w:rPr>
      </w:pPr>
    </w:p>
    <w:p w14:paraId="5E87C00C" w14:textId="77777777" w:rsidR="00204DFA" w:rsidRDefault="00204DFA" w:rsidP="005B1733">
      <w:pPr>
        <w:tabs>
          <w:tab w:val="left" w:pos="426"/>
        </w:tabs>
        <w:spacing w:after="0" w:line="240" w:lineRule="auto"/>
        <w:rPr>
          <w:rFonts w:ascii="Inter Display" w:hAnsi="Inter Display" w:cstheme="minorHAnsi"/>
          <w:bCs/>
          <w:color w:val="FF0000"/>
          <w:sz w:val="22"/>
        </w:rPr>
      </w:pPr>
    </w:p>
    <w:p w14:paraId="4EC7D408" w14:textId="77777777" w:rsidR="00204DFA" w:rsidRDefault="00204DFA" w:rsidP="005B1733">
      <w:pPr>
        <w:tabs>
          <w:tab w:val="left" w:pos="426"/>
        </w:tabs>
        <w:spacing w:after="0" w:line="240" w:lineRule="auto"/>
        <w:rPr>
          <w:rFonts w:ascii="Inter Display" w:hAnsi="Inter Display" w:cstheme="minorHAnsi"/>
          <w:bCs/>
          <w:color w:val="FF0000"/>
          <w:sz w:val="22"/>
        </w:rPr>
      </w:pPr>
    </w:p>
    <w:p w14:paraId="16AE3BF2" w14:textId="77777777" w:rsidR="00204DFA" w:rsidRDefault="00204DFA" w:rsidP="005B1733">
      <w:pPr>
        <w:tabs>
          <w:tab w:val="left" w:pos="426"/>
        </w:tabs>
        <w:spacing w:after="0" w:line="240" w:lineRule="auto"/>
        <w:rPr>
          <w:rFonts w:ascii="Inter Display" w:hAnsi="Inter Display" w:cstheme="minorHAnsi"/>
          <w:bCs/>
          <w:color w:val="FF0000"/>
          <w:sz w:val="22"/>
        </w:rPr>
      </w:pPr>
    </w:p>
    <w:p w14:paraId="36D3B187" w14:textId="77777777" w:rsidR="00204DFA" w:rsidRPr="008A3E43" w:rsidRDefault="00204DFA" w:rsidP="005B1733">
      <w:pPr>
        <w:tabs>
          <w:tab w:val="left" w:pos="426"/>
        </w:tabs>
        <w:spacing w:after="0" w:line="240" w:lineRule="auto"/>
        <w:rPr>
          <w:rFonts w:ascii="Inter Display" w:hAnsi="Inter Display" w:cstheme="minorHAnsi"/>
          <w:bCs/>
          <w:color w:val="FF0000"/>
          <w:sz w:val="22"/>
        </w:rPr>
      </w:pPr>
    </w:p>
    <w:p w14:paraId="6AE66195" w14:textId="2EDD2972" w:rsidR="00F65D81" w:rsidRPr="00204DFA" w:rsidRDefault="00F65D81" w:rsidP="005B1733">
      <w:pPr>
        <w:spacing w:after="0" w:line="240" w:lineRule="auto"/>
        <w:rPr>
          <w:rFonts w:ascii="Inter Display" w:hAnsi="Inter Display" w:cstheme="minorHAnsi"/>
          <w:i/>
          <w:iCs/>
          <w:sz w:val="18"/>
          <w:szCs w:val="18"/>
        </w:rPr>
      </w:pPr>
      <w:r w:rsidRPr="00204DFA">
        <w:rPr>
          <w:rFonts w:ascii="Inter Display" w:hAnsi="Inter Display" w:cstheme="minorHAnsi"/>
          <w:i/>
          <w:iCs/>
          <w:sz w:val="18"/>
          <w:szCs w:val="18"/>
        </w:rPr>
        <w:t xml:space="preserve">*niepotrzebne skreślić lub </w:t>
      </w:r>
      <w:r w:rsidR="0036338C" w:rsidRPr="00204DFA">
        <w:rPr>
          <w:rFonts w:ascii="Inter Display" w:hAnsi="Inter Display" w:cstheme="minorHAnsi"/>
          <w:i/>
          <w:iCs/>
          <w:sz w:val="18"/>
          <w:szCs w:val="18"/>
        </w:rPr>
        <w:t>wybrać „x”</w:t>
      </w:r>
    </w:p>
    <w:p w14:paraId="721EE5BC" w14:textId="77777777" w:rsidR="005B1733" w:rsidRPr="00204DFA" w:rsidRDefault="005B1733" w:rsidP="005B1733">
      <w:pPr>
        <w:widowControl w:val="0"/>
        <w:spacing w:after="0" w:line="240" w:lineRule="auto"/>
        <w:jc w:val="right"/>
        <w:rPr>
          <w:rFonts w:ascii="Inter Display" w:hAnsi="Inter Display" w:cstheme="minorHAnsi"/>
          <w:b/>
          <w:bCs/>
          <w:sz w:val="18"/>
          <w:szCs w:val="18"/>
        </w:rPr>
      </w:pPr>
    </w:p>
    <w:p w14:paraId="573DE849" w14:textId="77777777" w:rsidR="005B1733" w:rsidRPr="00204DFA" w:rsidRDefault="005B1733" w:rsidP="005B1733">
      <w:pPr>
        <w:widowControl w:val="0"/>
        <w:spacing w:after="0" w:line="240" w:lineRule="auto"/>
        <w:rPr>
          <w:rFonts w:ascii="Inter Display" w:hAnsi="Inter Display" w:cstheme="minorHAnsi"/>
          <w:i/>
          <w:iCs/>
          <w:sz w:val="18"/>
          <w:szCs w:val="18"/>
        </w:rPr>
      </w:pPr>
      <w:r w:rsidRPr="00204DFA">
        <w:rPr>
          <w:rFonts w:ascii="Inter Display" w:hAnsi="Inter Display" w:cstheme="minorHAnsi"/>
          <w:i/>
          <w:iCs/>
          <w:sz w:val="18"/>
          <w:szCs w:val="18"/>
        </w:rPr>
        <w:t>**</w:t>
      </w:r>
    </w:p>
    <w:p w14:paraId="7D05107B" w14:textId="77777777" w:rsidR="005B1733" w:rsidRPr="00204DFA" w:rsidRDefault="005B1733" w:rsidP="005B1733">
      <w:pPr>
        <w:widowControl w:val="0"/>
        <w:spacing w:after="0" w:line="240" w:lineRule="auto"/>
        <w:jc w:val="both"/>
        <w:rPr>
          <w:rFonts w:ascii="Inter Display" w:hAnsi="Inter Display" w:cstheme="minorHAnsi"/>
          <w:i/>
          <w:iCs/>
          <w:sz w:val="18"/>
          <w:szCs w:val="18"/>
        </w:rPr>
      </w:pPr>
      <w:r w:rsidRPr="00204DFA">
        <w:rPr>
          <w:rFonts w:ascii="Inter Display" w:hAnsi="Inter Display" w:cstheme="minorHAnsi"/>
          <w:i/>
          <w:iCs/>
          <w:sz w:val="18"/>
          <w:szCs w:val="18"/>
        </w:rPr>
        <w:t>„Art.  7. [Wykluczenie wykonawcy wspierającego agresję na Ukrainę z postępowania o udzielenie zamówienia publicznego lub konkursu; kara pieniężna nakładana przez Prezesa UZP]</w:t>
      </w:r>
    </w:p>
    <w:p w14:paraId="46564854" w14:textId="77777777" w:rsidR="005B1733" w:rsidRPr="00204DFA" w:rsidRDefault="005B1733" w:rsidP="005B1733">
      <w:pPr>
        <w:widowControl w:val="0"/>
        <w:spacing w:after="0" w:line="240" w:lineRule="auto"/>
        <w:jc w:val="both"/>
        <w:rPr>
          <w:rFonts w:ascii="Inter Display" w:hAnsi="Inter Display" w:cstheme="minorHAnsi"/>
          <w:i/>
          <w:iCs/>
          <w:sz w:val="18"/>
          <w:szCs w:val="18"/>
        </w:rPr>
      </w:pPr>
      <w:r w:rsidRPr="00204DFA">
        <w:rPr>
          <w:rFonts w:ascii="Inter Display" w:hAnsi="Inter Display" w:cstheme="minorHAnsi"/>
          <w:i/>
          <w:iCs/>
          <w:sz w:val="18"/>
          <w:szCs w:val="18"/>
        </w:rPr>
        <w:t>1. Z postępowania o udzielenie zamówienia publicznego lub konkursu prowadzonego na podstawie ustawy z dnia 11 września 2019 r. - Prawo zamówień publicznych wyklucza się:</w:t>
      </w:r>
    </w:p>
    <w:p w14:paraId="77218BEA" w14:textId="77777777" w:rsidR="005B1733" w:rsidRPr="00204DFA" w:rsidRDefault="005B1733" w:rsidP="005B1733">
      <w:pPr>
        <w:widowControl w:val="0"/>
        <w:spacing w:after="0" w:line="240" w:lineRule="auto"/>
        <w:jc w:val="both"/>
        <w:rPr>
          <w:rFonts w:ascii="Inter Display" w:hAnsi="Inter Display" w:cstheme="minorHAnsi"/>
          <w:i/>
          <w:iCs/>
          <w:sz w:val="18"/>
          <w:szCs w:val="18"/>
        </w:rPr>
      </w:pPr>
      <w:r w:rsidRPr="00204DFA">
        <w:rPr>
          <w:rFonts w:ascii="Inter Display" w:hAnsi="Inter Display" w:cstheme="minorHAnsi"/>
          <w:i/>
          <w:iCs/>
          <w:sz w:val="18"/>
          <w:szCs w:val="18"/>
        </w:rPr>
        <w:t>1)wykonawcę oraz uczestnika konkursu wymienionego w wykazach określonych w rozporządzeniu 765/2006 i rozporządzeniu 269/2014 albo wpisanego na listę na podstawie decyzji w sprawie wpisu na listę rozstrzygającej o zastosowaniu środka, o którym mowa w art. 1 pkt 3;</w:t>
      </w:r>
    </w:p>
    <w:p w14:paraId="5D018232" w14:textId="77777777" w:rsidR="005B1733" w:rsidRPr="00204DFA" w:rsidRDefault="005B1733" w:rsidP="005B1733">
      <w:pPr>
        <w:widowControl w:val="0"/>
        <w:spacing w:after="0" w:line="240" w:lineRule="auto"/>
        <w:jc w:val="both"/>
        <w:rPr>
          <w:rFonts w:ascii="Inter Display" w:hAnsi="Inter Display" w:cstheme="minorHAnsi"/>
          <w:i/>
          <w:iCs/>
          <w:sz w:val="18"/>
          <w:szCs w:val="18"/>
        </w:rPr>
      </w:pPr>
      <w:r w:rsidRPr="00204DFA">
        <w:rPr>
          <w:rFonts w:ascii="Inter Display" w:hAnsi="Inter Display" w:cstheme="minorHAnsi"/>
          <w:i/>
          <w:iCs/>
          <w:sz w:val="18"/>
          <w:szCs w:val="18"/>
        </w:rPr>
        <w:t>2)wykonawcę oraz uczestnika konkursu, którego beneficjentem rzeczywistym w rozumieniu ustawy z dnia 1 marca 2018 r. o przeciwdziałaniu praniu pieniędzy oraz finansowaniu terroryzmu (Dz. U. z 2023 r. poz. 1124, z późn.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1DECB17A" w14:textId="1143FEC5" w:rsidR="005B1733" w:rsidRPr="00204DFA" w:rsidRDefault="005B1733" w:rsidP="005B1733">
      <w:pPr>
        <w:widowControl w:val="0"/>
        <w:spacing w:after="0" w:line="240" w:lineRule="auto"/>
        <w:jc w:val="both"/>
        <w:rPr>
          <w:rFonts w:ascii="Inter Display" w:hAnsi="Inter Display" w:cstheme="minorHAnsi"/>
          <w:i/>
          <w:iCs/>
          <w:sz w:val="18"/>
          <w:szCs w:val="18"/>
        </w:rPr>
      </w:pPr>
      <w:r w:rsidRPr="00204DFA">
        <w:rPr>
          <w:rFonts w:ascii="Inter Display" w:hAnsi="Inter Display" w:cstheme="minorHAnsi"/>
          <w:i/>
          <w:iCs/>
          <w:sz w:val="18"/>
          <w:szCs w:val="18"/>
        </w:rPr>
        <w:t>3)wykonawcę oraz uczestnika konkursu, którego jednostką dominującą w rozumieniu art. 3 ust. 1 pkt 37 ustawy z dnia 29 września 1994 r. o rachunkowości (Dz. U. z 2023 r. poz. 120, 295 i 1598 oraz z 2024 r. poz. 619, 1685 i 1863) jest podmiot wymieniony w wykazach określonych w rozporządzeniu 765/2006 i rozporządzeniu 269/2014 albo wpisany na listę lub będący taką jednostką dominującą od dnia 24 lutego 2022 r., o ile został wpisany na listę na podstawie decyzji w sprawi</w:t>
      </w:r>
      <w:r w:rsidR="00204DFA">
        <w:rPr>
          <w:rFonts w:ascii="Inter Display" w:hAnsi="Inter Display" w:cstheme="minorHAnsi"/>
          <w:i/>
          <w:iCs/>
          <w:sz w:val="18"/>
          <w:szCs w:val="18"/>
        </w:rPr>
        <w:t xml:space="preserve"> </w:t>
      </w:r>
      <w:r w:rsidRPr="00204DFA">
        <w:rPr>
          <w:rFonts w:ascii="Inter Display" w:hAnsi="Inter Display" w:cstheme="minorHAnsi"/>
          <w:i/>
          <w:iCs/>
          <w:sz w:val="18"/>
          <w:szCs w:val="18"/>
        </w:rPr>
        <w:t>e wpisu na listę rozstrzygającej o zastosowaniu środka, o którym mowa w art. 1 pkt 3.”</w:t>
      </w:r>
    </w:p>
    <w:p w14:paraId="1C614BB9" w14:textId="77777777" w:rsidR="005B1733" w:rsidRPr="00204DFA" w:rsidRDefault="005B1733" w:rsidP="005B1733">
      <w:pPr>
        <w:widowControl w:val="0"/>
        <w:spacing w:line="240" w:lineRule="auto"/>
        <w:rPr>
          <w:rFonts w:ascii="Inter Display" w:hAnsi="Inter Display" w:cstheme="minorHAnsi"/>
          <w:i/>
          <w:iCs/>
          <w:sz w:val="18"/>
          <w:szCs w:val="18"/>
          <w:u w:val="single"/>
        </w:rPr>
      </w:pPr>
    </w:p>
    <w:p w14:paraId="4B2FF7FE" w14:textId="77777777" w:rsidR="005B1733" w:rsidRPr="008A3E43" w:rsidRDefault="005B1733" w:rsidP="00F65D81">
      <w:pPr>
        <w:spacing w:after="0" w:line="240" w:lineRule="auto"/>
        <w:rPr>
          <w:rFonts w:ascii="Inter Display" w:hAnsi="Inter Display" w:cstheme="minorHAnsi"/>
          <w:i/>
          <w:iCs/>
          <w:sz w:val="22"/>
        </w:rPr>
      </w:pPr>
    </w:p>
    <w:sectPr w:rsidR="005B1733" w:rsidRPr="008A3E43" w:rsidSect="005B173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-1511" w:right="1417" w:bottom="1417" w:left="1417" w:header="7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E7353" w14:textId="77777777" w:rsidR="0043300F" w:rsidRDefault="0043300F" w:rsidP="004F2A5C">
      <w:pPr>
        <w:spacing w:after="0" w:line="240" w:lineRule="auto"/>
      </w:pPr>
      <w:r>
        <w:separator/>
      </w:r>
    </w:p>
  </w:endnote>
  <w:endnote w:type="continuationSeparator" w:id="0">
    <w:p w14:paraId="0A089C0D" w14:textId="77777777" w:rsidR="0043300F" w:rsidRDefault="0043300F" w:rsidP="004F2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ter Display">
    <w:altName w:val="Calibri"/>
    <w:charset w:val="EE"/>
    <w:family w:val="auto"/>
    <w:pitch w:val="variable"/>
    <w:sig w:usb0="E0000AFF" w:usb1="5200A1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Theme="majorEastAsia" w:cstheme="minorHAnsi"/>
        <w:sz w:val="20"/>
        <w:szCs w:val="20"/>
      </w:rPr>
      <w:id w:val="-1061551565"/>
      <w:docPartObj>
        <w:docPartGallery w:val="Page Numbers (Bottom of Page)"/>
        <w:docPartUnique/>
      </w:docPartObj>
    </w:sdtPr>
    <w:sdtContent>
      <w:sdt>
        <w:sdtPr>
          <w:rPr>
            <w:rFonts w:eastAsiaTheme="majorEastAsia" w:cstheme="minorHAnsi"/>
            <w:sz w:val="20"/>
            <w:szCs w:val="20"/>
          </w:rPr>
          <w:id w:val="-543753948"/>
          <w:docPartObj>
            <w:docPartGallery w:val="Page Numbers (Bottom of Page)"/>
            <w:docPartUnique/>
          </w:docPartObj>
        </w:sdtPr>
        <w:sdtEndPr>
          <w:rPr>
            <w:rFonts w:ascii="Calibri" w:hAnsi="Calibri" w:cs="Calibri"/>
          </w:rPr>
        </w:sdtEndPr>
        <w:sdtContent>
          <w:sdt>
            <w:sdtPr>
              <w:rPr>
                <w:rFonts w:ascii="Calibri" w:eastAsiaTheme="majorEastAsia" w:hAnsi="Calibri" w:cs="Calibri"/>
                <w:sz w:val="20"/>
                <w:szCs w:val="20"/>
              </w:rPr>
              <w:id w:val="963077702"/>
              <w:docPartObj>
                <w:docPartGallery w:val="Page Numbers (Bottom of Page)"/>
                <w:docPartUnique/>
              </w:docPartObj>
            </w:sdtPr>
            <w:sdtContent>
              <w:p w14:paraId="006A40DA" w14:textId="77777777" w:rsidR="009B5F81" w:rsidRPr="00096C8D" w:rsidRDefault="009B5F81" w:rsidP="009B5F81">
                <w:pPr>
                  <w:pBdr>
                    <w:top w:val="single" w:sz="4" w:space="1" w:color="auto"/>
                  </w:pBdr>
                  <w:tabs>
                    <w:tab w:val="center" w:pos="4536"/>
                    <w:tab w:val="right" w:pos="9072"/>
                  </w:tabs>
                  <w:spacing w:after="0" w:line="240" w:lineRule="auto"/>
                  <w:jc w:val="center"/>
                  <w:rPr>
                    <w:rFonts w:ascii="Calibri" w:eastAsiaTheme="majorEastAsia" w:hAnsi="Calibri" w:cs="Calibri"/>
                    <w:sz w:val="20"/>
                    <w:szCs w:val="20"/>
                  </w:rPr>
                </w:pPr>
                <w:r w:rsidRPr="00096C8D">
                  <w:rPr>
                    <w:rFonts w:ascii="Calibri" w:hAnsi="Calibri" w:cs="Calibri"/>
                    <w:sz w:val="20"/>
                    <w:szCs w:val="20"/>
                  </w:rPr>
                  <w:t>Dom Kultury w Gołdapi, ul. Krótka 2, 19-500 Gołdap</w:t>
                </w:r>
                <w:r w:rsidRPr="00096C8D">
                  <w:rPr>
                    <w:rFonts w:ascii="Calibri" w:hAnsi="Calibri" w:cs="Calibri"/>
                    <w:sz w:val="20"/>
                    <w:szCs w:val="20"/>
                  </w:rPr>
                  <w:br/>
                </w:r>
                <w:hyperlink r:id="rId1">
                  <w:r w:rsidRPr="00096C8D">
                    <w:rPr>
                      <w:rFonts w:ascii="Calibri" w:hAnsi="Calibri" w:cs="Calibri"/>
                      <w:color w:val="0066CC"/>
                      <w:sz w:val="20"/>
                      <w:szCs w:val="20"/>
                      <w:u w:val="single"/>
                    </w:rPr>
                    <w:t>http://d</w:t>
                  </w:r>
                </w:hyperlink>
                <w:r w:rsidRPr="00096C8D">
                  <w:rPr>
                    <w:rFonts w:ascii="Calibri" w:hAnsi="Calibri" w:cs="Calibri"/>
                    <w:color w:val="0066CC"/>
                    <w:sz w:val="20"/>
                    <w:szCs w:val="20"/>
                    <w:u w:val="single"/>
                  </w:rPr>
                  <w:t>kgoldap.pl</w:t>
                </w:r>
              </w:p>
            </w:sdtContent>
          </w:sdt>
        </w:sdtContent>
      </w:sdt>
      <w:p w14:paraId="0746A5B8" w14:textId="77777777" w:rsidR="009B5F81" w:rsidRPr="003D06C1" w:rsidRDefault="009B5F81" w:rsidP="009B5F81">
        <w:pPr>
          <w:tabs>
            <w:tab w:val="center" w:pos="4536"/>
            <w:tab w:val="left" w:pos="6030"/>
            <w:tab w:val="right" w:pos="9072"/>
          </w:tabs>
          <w:spacing w:after="0" w:line="240" w:lineRule="auto"/>
          <w:rPr>
            <w:rFonts w:eastAsiaTheme="majorEastAsia" w:cstheme="minorHAnsi"/>
            <w:sz w:val="20"/>
            <w:szCs w:val="20"/>
          </w:rPr>
        </w:pPr>
        <w:r>
          <w:rPr>
            <w:rFonts w:eastAsiaTheme="majorEastAsia" w:cstheme="minorHAnsi"/>
            <w:sz w:val="20"/>
            <w:szCs w:val="20"/>
          </w:rPr>
          <w:tab/>
        </w:r>
        <w:r>
          <w:rPr>
            <w:rFonts w:eastAsiaTheme="majorEastAsia" w:cstheme="minorHAnsi"/>
            <w:sz w:val="20"/>
            <w:szCs w:val="20"/>
          </w:rPr>
          <w:tab/>
        </w:r>
        <w:r>
          <w:rPr>
            <w:rFonts w:eastAsiaTheme="majorEastAsia" w:cstheme="minorHAnsi"/>
            <w:sz w:val="20"/>
            <w:szCs w:val="20"/>
          </w:rPr>
          <w:tab/>
        </w:r>
        <w:r w:rsidRPr="00096C8D">
          <w:rPr>
            <w:rFonts w:eastAsiaTheme="majorEastAsia" w:cstheme="minorHAnsi"/>
            <w:sz w:val="20"/>
            <w:szCs w:val="20"/>
          </w:rPr>
          <w:t xml:space="preserve">str. </w:t>
        </w:r>
        <w:r w:rsidRPr="00096C8D">
          <w:rPr>
            <w:rFonts w:eastAsiaTheme="minorEastAsia" w:cstheme="minorHAnsi"/>
            <w:sz w:val="20"/>
            <w:szCs w:val="20"/>
          </w:rPr>
          <w:fldChar w:fldCharType="begin"/>
        </w:r>
        <w:r w:rsidRPr="00096C8D">
          <w:rPr>
            <w:rFonts w:cstheme="minorHAnsi"/>
            <w:sz w:val="20"/>
            <w:szCs w:val="20"/>
          </w:rPr>
          <w:instrText>PAGE    \* MERGEFORMAT</w:instrText>
        </w:r>
        <w:r w:rsidRPr="00096C8D">
          <w:rPr>
            <w:rFonts w:eastAsiaTheme="minorEastAsia" w:cstheme="minorHAnsi"/>
            <w:sz w:val="20"/>
            <w:szCs w:val="20"/>
          </w:rPr>
          <w:fldChar w:fldCharType="separate"/>
        </w:r>
        <w:r>
          <w:rPr>
            <w:rFonts w:eastAsiaTheme="minorEastAsia" w:cstheme="minorHAnsi"/>
            <w:sz w:val="20"/>
            <w:szCs w:val="20"/>
          </w:rPr>
          <w:t>1</w:t>
        </w:r>
        <w:r w:rsidRPr="00096C8D">
          <w:rPr>
            <w:rFonts w:eastAsiaTheme="majorEastAsia" w:cstheme="minorHAnsi"/>
            <w:sz w:val="20"/>
            <w:szCs w:val="20"/>
          </w:rPr>
          <w:fldChar w:fldCharType="end"/>
        </w:r>
      </w:p>
    </w:sdtContent>
  </w:sdt>
  <w:p w14:paraId="3C503200" w14:textId="77777777" w:rsidR="009B5F81" w:rsidRDefault="009B5F81" w:rsidP="009B5F81">
    <w:pPr>
      <w:pStyle w:val="Stopka"/>
    </w:pPr>
  </w:p>
  <w:p w14:paraId="79EA5751" w14:textId="77777777" w:rsidR="00EF0F9E" w:rsidRPr="009B5F81" w:rsidRDefault="00EF0F9E" w:rsidP="009B5F8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95E4C" w14:textId="5272A130" w:rsidR="00436524" w:rsidRDefault="00436524">
    <w:pPr>
      <w:pStyle w:val="Stopka"/>
    </w:pPr>
    <w:r>
      <w:rPr>
        <w:noProof/>
      </w:rPr>
      <w:drawing>
        <wp:inline distT="0" distB="0" distL="0" distR="0" wp14:anchorId="129E8DE6" wp14:editId="7F98BB04">
          <wp:extent cx="5760720" cy="688899"/>
          <wp:effectExtent l="0" t="0" r="0" b="0"/>
          <wp:docPr id="92133603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89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92E29" w14:textId="77777777" w:rsidR="0043300F" w:rsidRDefault="0043300F" w:rsidP="004F2A5C">
      <w:pPr>
        <w:spacing w:after="0" w:line="240" w:lineRule="auto"/>
      </w:pPr>
      <w:r>
        <w:separator/>
      </w:r>
    </w:p>
  </w:footnote>
  <w:footnote w:type="continuationSeparator" w:id="0">
    <w:p w14:paraId="58F0F54C" w14:textId="77777777" w:rsidR="0043300F" w:rsidRDefault="0043300F" w:rsidP="004F2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880C0" w14:textId="77777777" w:rsidR="009B5F81" w:rsidRPr="004807B8" w:rsidRDefault="009B5F81" w:rsidP="009B5F81">
    <w:pPr>
      <w:tabs>
        <w:tab w:val="left" w:pos="6390"/>
      </w:tabs>
      <w:spacing w:before="100" w:beforeAutospacing="1" w:after="100" w:afterAutospacing="1" w:line="240" w:lineRule="auto"/>
      <w:rPr>
        <w:szCs w:val="24"/>
      </w:rPr>
    </w:pPr>
    <w:r w:rsidRPr="004807B8">
      <w:rPr>
        <w:noProof/>
        <w:szCs w:val="24"/>
        <w14:ligatures w14:val="standardContextual"/>
      </w:rPr>
      <w:drawing>
        <wp:anchor distT="0" distB="0" distL="114300" distR="114300" simplePos="0" relativeHeight="251665408" behindDoc="1" locked="0" layoutInCell="1" allowOverlap="1" wp14:anchorId="3CE7F2AF" wp14:editId="2955EF08">
          <wp:simplePos x="0" y="0"/>
          <wp:positionH relativeFrom="margin">
            <wp:align>left</wp:align>
          </wp:positionH>
          <wp:positionV relativeFrom="paragraph">
            <wp:posOffset>-450215</wp:posOffset>
          </wp:positionV>
          <wp:extent cx="1670400" cy="1112400"/>
          <wp:effectExtent l="0" t="0" r="0" b="0"/>
          <wp:wrapTight wrapText="bothSides">
            <wp:wrapPolygon edited="0">
              <wp:start x="3696" y="5921"/>
              <wp:lineTo x="3942" y="15173"/>
              <wp:lineTo x="18233" y="15173"/>
              <wp:lineTo x="17986" y="8512"/>
              <wp:lineTo x="16508" y="5921"/>
              <wp:lineTo x="3696" y="5921"/>
            </wp:wrapPolygon>
          </wp:wrapTight>
          <wp:docPr id="978047040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9099946" name="Obraz 17590999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0400" cy="111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807B8">
      <w:rPr>
        <w:noProof/>
        <w:szCs w:val="24"/>
      </w:rPr>
      <w:drawing>
        <wp:anchor distT="0" distB="0" distL="0" distR="0" simplePos="0" relativeHeight="251664384" behindDoc="1" locked="0" layoutInCell="0" allowOverlap="1" wp14:anchorId="60BFCD03" wp14:editId="3928D464">
          <wp:simplePos x="0" y="0"/>
          <wp:positionH relativeFrom="margin">
            <wp:align>right</wp:align>
          </wp:positionH>
          <wp:positionV relativeFrom="paragraph">
            <wp:posOffset>-508635</wp:posOffset>
          </wp:positionV>
          <wp:extent cx="1722120" cy="946150"/>
          <wp:effectExtent l="0" t="0" r="0" b="6350"/>
          <wp:wrapNone/>
          <wp:docPr id="1699747309" name="Obraz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722120" cy="946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807B8">
      <w:rPr>
        <w:szCs w:val="24"/>
      </w:rPr>
      <w:tab/>
    </w:r>
  </w:p>
  <w:p w14:paraId="0260213E" w14:textId="77777777" w:rsidR="009B5F81" w:rsidRDefault="009B5F81" w:rsidP="009B5F81">
    <w:pPr>
      <w:pStyle w:val="Nagwek"/>
    </w:pPr>
  </w:p>
  <w:p w14:paraId="741A986B" w14:textId="3B562DF8" w:rsidR="009B5F81" w:rsidRPr="009B5F81" w:rsidRDefault="009B5F81" w:rsidP="009B5F81">
    <w:pPr>
      <w:pStyle w:val="Nagwek"/>
      <w:tabs>
        <w:tab w:val="clear" w:pos="4536"/>
        <w:tab w:val="clear" w:pos="9072"/>
        <w:tab w:val="left" w:pos="6380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5B712" w14:textId="4C65CD0E" w:rsidR="00202810" w:rsidRDefault="00436524" w:rsidP="00436524">
    <w:pPr>
      <w:pStyle w:val="Nagwek"/>
    </w:pPr>
    <w:r>
      <w:rPr>
        <w:noProof/>
      </w:rPr>
      <w:drawing>
        <wp:anchor distT="0" distB="0" distL="0" distR="0" simplePos="0" relativeHeight="251662336" behindDoc="0" locked="0" layoutInCell="0" allowOverlap="1" wp14:anchorId="78787A3C" wp14:editId="30F062C7">
          <wp:simplePos x="0" y="0"/>
          <wp:positionH relativeFrom="margin">
            <wp:align>right</wp:align>
          </wp:positionH>
          <wp:positionV relativeFrom="paragraph">
            <wp:posOffset>-297180</wp:posOffset>
          </wp:positionV>
          <wp:extent cx="5760720" cy="849630"/>
          <wp:effectExtent l="0" t="0" r="0" b="7620"/>
          <wp:wrapTight wrapText="bothSides">
            <wp:wrapPolygon edited="0">
              <wp:start x="0" y="0"/>
              <wp:lineTo x="0" y="21309"/>
              <wp:lineTo x="21500" y="21309"/>
              <wp:lineTo x="21500" y="0"/>
              <wp:lineTo x="0" y="0"/>
            </wp:wrapPolygon>
          </wp:wrapTight>
          <wp:docPr id="89550387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0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49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801BF"/>
    <w:multiLevelType w:val="multilevel"/>
    <w:tmpl w:val="5B58A10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AA91755"/>
    <w:multiLevelType w:val="hybridMultilevel"/>
    <w:tmpl w:val="BE622FF8"/>
    <w:lvl w:ilvl="0" w:tplc="2AA8C766">
      <w:start w:val="1"/>
      <w:numFmt w:val="bullet"/>
      <w:lvlText w:val="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3F346959"/>
    <w:multiLevelType w:val="hybridMultilevel"/>
    <w:tmpl w:val="6F70A6A0"/>
    <w:lvl w:ilvl="0" w:tplc="EFB0FD7C">
      <w:start w:val="1"/>
      <w:numFmt w:val="upperRoman"/>
      <w:pStyle w:val="pktSWZ"/>
      <w:lvlText w:val="%1."/>
      <w:lvlJc w:val="right"/>
      <w:pPr>
        <w:ind w:left="720" w:hanging="360"/>
      </w:pPr>
    </w:lvl>
    <w:lvl w:ilvl="1" w:tplc="B636E058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77F98"/>
    <w:multiLevelType w:val="multilevel"/>
    <w:tmpl w:val="69A417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5F6C69E7"/>
    <w:multiLevelType w:val="hybridMultilevel"/>
    <w:tmpl w:val="CA3AAE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A84C81"/>
    <w:multiLevelType w:val="multilevel"/>
    <w:tmpl w:val="7BEA2A5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6D621090"/>
    <w:multiLevelType w:val="multilevel"/>
    <w:tmpl w:val="2A46418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 w15:restartNumberingAfterBreak="0">
    <w:nsid w:val="79697B2B"/>
    <w:multiLevelType w:val="hybridMultilevel"/>
    <w:tmpl w:val="CA3AAE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3229331">
    <w:abstractNumId w:val="2"/>
  </w:num>
  <w:num w:numId="2" w16cid:durableId="642001263">
    <w:abstractNumId w:val="3"/>
  </w:num>
  <w:num w:numId="3" w16cid:durableId="1856118618">
    <w:abstractNumId w:val="0"/>
  </w:num>
  <w:num w:numId="4" w16cid:durableId="2133017306">
    <w:abstractNumId w:val="6"/>
  </w:num>
  <w:num w:numId="5" w16cid:durableId="1060443224">
    <w:abstractNumId w:val="4"/>
  </w:num>
  <w:num w:numId="6" w16cid:durableId="341204848">
    <w:abstractNumId w:val="7"/>
  </w:num>
  <w:num w:numId="7" w16cid:durableId="1478381348">
    <w:abstractNumId w:val="5"/>
  </w:num>
  <w:num w:numId="8" w16cid:durableId="517155313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42B"/>
    <w:rsid w:val="00012CFF"/>
    <w:rsid w:val="0001663B"/>
    <w:rsid w:val="000218CE"/>
    <w:rsid w:val="00023261"/>
    <w:rsid w:val="0003480F"/>
    <w:rsid w:val="00034F7F"/>
    <w:rsid w:val="00040020"/>
    <w:rsid w:val="00042A30"/>
    <w:rsid w:val="00045777"/>
    <w:rsid w:val="000537A1"/>
    <w:rsid w:val="00057589"/>
    <w:rsid w:val="00062C69"/>
    <w:rsid w:val="000706F4"/>
    <w:rsid w:val="00072649"/>
    <w:rsid w:val="000873AB"/>
    <w:rsid w:val="000878CB"/>
    <w:rsid w:val="0009130A"/>
    <w:rsid w:val="000932C0"/>
    <w:rsid w:val="000A0337"/>
    <w:rsid w:val="000A78D4"/>
    <w:rsid w:val="000B3480"/>
    <w:rsid w:val="000B3E45"/>
    <w:rsid w:val="000B60F9"/>
    <w:rsid w:val="000C5145"/>
    <w:rsid w:val="000D1F3D"/>
    <w:rsid w:val="000D675F"/>
    <w:rsid w:val="000E3135"/>
    <w:rsid w:val="000E5020"/>
    <w:rsid w:val="000E743A"/>
    <w:rsid w:val="000F2DCA"/>
    <w:rsid w:val="000F42AE"/>
    <w:rsid w:val="000F44A4"/>
    <w:rsid w:val="000F7A56"/>
    <w:rsid w:val="0010018E"/>
    <w:rsid w:val="00100C1E"/>
    <w:rsid w:val="00102C5E"/>
    <w:rsid w:val="0010338D"/>
    <w:rsid w:val="00103C56"/>
    <w:rsid w:val="00104645"/>
    <w:rsid w:val="00104D0D"/>
    <w:rsid w:val="001070B9"/>
    <w:rsid w:val="00110AF8"/>
    <w:rsid w:val="00112928"/>
    <w:rsid w:val="00112B79"/>
    <w:rsid w:val="001139A5"/>
    <w:rsid w:val="0011793E"/>
    <w:rsid w:val="001236ED"/>
    <w:rsid w:val="0012388D"/>
    <w:rsid w:val="00135D5B"/>
    <w:rsid w:val="0015198A"/>
    <w:rsid w:val="00151F5E"/>
    <w:rsid w:val="001602D1"/>
    <w:rsid w:val="00161342"/>
    <w:rsid w:val="00164484"/>
    <w:rsid w:val="00173B69"/>
    <w:rsid w:val="00181919"/>
    <w:rsid w:val="00182EE5"/>
    <w:rsid w:val="0018318B"/>
    <w:rsid w:val="00186457"/>
    <w:rsid w:val="00194907"/>
    <w:rsid w:val="00197A94"/>
    <w:rsid w:val="001A4795"/>
    <w:rsid w:val="001A5437"/>
    <w:rsid w:val="001A6A30"/>
    <w:rsid w:val="001A79A0"/>
    <w:rsid w:val="001B07BA"/>
    <w:rsid w:val="001B281E"/>
    <w:rsid w:val="001B297B"/>
    <w:rsid w:val="001B3CDF"/>
    <w:rsid w:val="001D0F92"/>
    <w:rsid w:val="001D5CD8"/>
    <w:rsid w:val="001E0382"/>
    <w:rsid w:val="001E1E36"/>
    <w:rsid w:val="001E6CD2"/>
    <w:rsid w:val="001F21CD"/>
    <w:rsid w:val="001F7B18"/>
    <w:rsid w:val="00200A00"/>
    <w:rsid w:val="00202810"/>
    <w:rsid w:val="00204DFA"/>
    <w:rsid w:val="002144FC"/>
    <w:rsid w:val="00221FD0"/>
    <w:rsid w:val="00231C0C"/>
    <w:rsid w:val="00237A9E"/>
    <w:rsid w:val="002409C3"/>
    <w:rsid w:val="00242B78"/>
    <w:rsid w:val="002445AD"/>
    <w:rsid w:val="00245193"/>
    <w:rsid w:val="002479C3"/>
    <w:rsid w:val="00250AA3"/>
    <w:rsid w:val="00250BE2"/>
    <w:rsid w:val="002544D3"/>
    <w:rsid w:val="002548EC"/>
    <w:rsid w:val="002654D4"/>
    <w:rsid w:val="00271063"/>
    <w:rsid w:val="002770D7"/>
    <w:rsid w:val="00281ECF"/>
    <w:rsid w:val="00282298"/>
    <w:rsid w:val="00284DC6"/>
    <w:rsid w:val="00287D03"/>
    <w:rsid w:val="00287FAB"/>
    <w:rsid w:val="0029091A"/>
    <w:rsid w:val="00290A99"/>
    <w:rsid w:val="00294118"/>
    <w:rsid w:val="002A1249"/>
    <w:rsid w:val="002A3988"/>
    <w:rsid w:val="002A59FF"/>
    <w:rsid w:val="002B2B19"/>
    <w:rsid w:val="002C329C"/>
    <w:rsid w:val="002C4503"/>
    <w:rsid w:val="002D003D"/>
    <w:rsid w:val="002D0BA5"/>
    <w:rsid w:val="002D1898"/>
    <w:rsid w:val="002E37CC"/>
    <w:rsid w:val="002E6584"/>
    <w:rsid w:val="002F42D2"/>
    <w:rsid w:val="00304C22"/>
    <w:rsid w:val="00305230"/>
    <w:rsid w:val="0031321B"/>
    <w:rsid w:val="00314F8B"/>
    <w:rsid w:val="00326559"/>
    <w:rsid w:val="00326B0D"/>
    <w:rsid w:val="00334AB1"/>
    <w:rsid w:val="003473CB"/>
    <w:rsid w:val="00347852"/>
    <w:rsid w:val="00350BEC"/>
    <w:rsid w:val="00351013"/>
    <w:rsid w:val="003517BE"/>
    <w:rsid w:val="00356DA1"/>
    <w:rsid w:val="0036338C"/>
    <w:rsid w:val="00363C12"/>
    <w:rsid w:val="003663A2"/>
    <w:rsid w:val="00377DE0"/>
    <w:rsid w:val="00381A16"/>
    <w:rsid w:val="00383DDA"/>
    <w:rsid w:val="00385E30"/>
    <w:rsid w:val="00387412"/>
    <w:rsid w:val="0038742B"/>
    <w:rsid w:val="00387A51"/>
    <w:rsid w:val="003963CF"/>
    <w:rsid w:val="003A4325"/>
    <w:rsid w:val="003A542D"/>
    <w:rsid w:val="003B2B21"/>
    <w:rsid w:val="003B7236"/>
    <w:rsid w:val="003C53CB"/>
    <w:rsid w:val="003C5710"/>
    <w:rsid w:val="003C66EF"/>
    <w:rsid w:val="003D08E9"/>
    <w:rsid w:val="003D1E12"/>
    <w:rsid w:val="003D65CC"/>
    <w:rsid w:val="003E1CFB"/>
    <w:rsid w:val="003E6F11"/>
    <w:rsid w:val="003F1428"/>
    <w:rsid w:val="003F2F74"/>
    <w:rsid w:val="003F6480"/>
    <w:rsid w:val="003F761F"/>
    <w:rsid w:val="003F791B"/>
    <w:rsid w:val="0041323A"/>
    <w:rsid w:val="00416EB6"/>
    <w:rsid w:val="00423161"/>
    <w:rsid w:val="004309B9"/>
    <w:rsid w:val="00432D98"/>
    <w:rsid w:val="0043300F"/>
    <w:rsid w:val="00434726"/>
    <w:rsid w:val="00434C33"/>
    <w:rsid w:val="00436524"/>
    <w:rsid w:val="00442059"/>
    <w:rsid w:val="00450597"/>
    <w:rsid w:val="00454D50"/>
    <w:rsid w:val="004600A0"/>
    <w:rsid w:val="00461903"/>
    <w:rsid w:val="004702B7"/>
    <w:rsid w:val="00474278"/>
    <w:rsid w:val="004753A1"/>
    <w:rsid w:val="0047571D"/>
    <w:rsid w:val="00480AE1"/>
    <w:rsid w:val="004832DC"/>
    <w:rsid w:val="004913FC"/>
    <w:rsid w:val="004A1590"/>
    <w:rsid w:val="004B4D1B"/>
    <w:rsid w:val="004B7407"/>
    <w:rsid w:val="004C1EE2"/>
    <w:rsid w:val="004C2FD6"/>
    <w:rsid w:val="004C5C25"/>
    <w:rsid w:val="004C64B1"/>
    <w:rsid w:val="004C7877"/>
    <w:rsid w:val="004D169F"/>
    <w:rsid w:val="004D27BF"/>
    <w:rsid w:val="004D48AE"/>
    <w:rsid w:val="004E01DC"/>
    <w:rsid w:val="004E3873"/>
    <w:rsid w:val="004E3A54"/>
    <w:rsid w:val="004F0E14"/>
    <w:rsid w:val="004F2A5C"/>
    <w:rsid w:val="004F44F6"/>
    <w:rsid w:val="004F499A"/>
    <w:rsid w:val="004F547E"/>
    <w:rsid w:val="004F63FB"/>
    <w:rsid w:val="004F7DF2"/>
    <w:rsid w:val="0050659F"/>
    <w:rsid w:val="00510375"/>
    <w:rsid w:val="005136A4"/>
    <w:rsid w:val="00514FC9"/>
    <w:rsid w:val="005208C7"/>
    <w:rsid w:val="00523CFA"/>
    <w:rsid w:val="005307F8"/>
    <w:rsid w:val="00534B6E"/>
    <w:rsid w:val="00545BA2"/>
    <w:rsid w:val="00545BF5"/>
    <w:rsid w:val="00545F57"/>
    <w:rsid w:val="00547E6A"/>
    <w:rsid w:val="0055296F"/>
    <w:rsid w:val="00567EAB"/>
    <w:rsid w:val="00573696"/>
    <w:rsid w:val="0057414B"/>
    <w:rsid w:val="00575EF5"/>
    <w:rsid w:val="00576FC2"/>
    <w:rsid w:val="00580990"/>
    <w:rsid w:val="00581A47"/>
    <w:rsid w:val="00581D40"/>
    <w:rsid w:val="00582FFA"/>
    <w:rsid w:val="0058393B"/>
    <w:rsid w:val="0058549D"/>
    <w:rsid w:val="00592F6B"/>
    <w:rsid w:val="00597E48"/>
    <w:rsid w:val="005A02CF"/>
    <w:rsid w:val="005A2BE0"/>
    <w:rsid w:val="005A68A5"/>
    <w:rsid w:val="005B1733"/>
    <w:rsid w:val="005C57F4"/>
    <w:rsid w:val="005C6306"/>
    <w:rsid w:val="005D36F3"/>
    <w:rsid w:val="005D5C35"/>
    <w:rsid w:val="005E325C"/>
    <w:rsid w:val="005E3C38"/>
    <w:rsid w:val="005E537A"/>
    <w:rsid w:val="005E6C57"/>
    <w:rsid w:val="005F2814"/>
    <w:rsid w:val="005F6AA0"/>
    <w:rsid w:val="00602033"/>
    <w:rsid w:val="00610C13"/>
    <w:rsid w:val="00612F68"/>
    <w:rsid w:val="006139A8"/>
    <w:rsid w:val="006252D9"/>
    <w:rsid w:val="00630936"/>
    <w:rsid w:val="0063256D"/>
    <w:rsid w:val="00635443"/>
    <w:rsid w:val="00655CA3"/>
    <w:rsid w:val="00656F63"/>
    <w:rsid w:val="00662EFD"/>
    <w:rsid w:val="00670D40"/>
    <w:rsid w:val="00675880"/>
    <w:rsid w:val="00676CE9"/>
    <w:rsid w:val="00683F51"/>
    <w:rsid w:val="00691355"/>
    <w:rsid w:val="00696DCD"/>
    <w:rsid w:val="006A0215"/>
    <w:rsid w:val="006A08F6"/>
    <w:rsid w:val="006B5F79"/>
    <w:rsid w:val="006B6B5D"/>
    <w:rsid w:val="006C0582"/>
    <w:rsid w:val="006C1AFF"/>
    <w:rsid w:val="006C60B6"/>
    <w:rsid w:val="006D27AC"/>
    <w:rsid w:val="006D67A8"/>
    <w:rsid w:val="006E13E5"/>
    <w:rsid w:val="006E1BC2"/>
    <w:rsid w:val="006F09ED"/>
    <w:rsid w:val="006F5B21"/>
    <w:rsid w:val="00705419"/>
    <w:rsid w:val="00706B78"/>
    <w:rsid w:val="00710D55"/>
    <w:rsid w:val="007176E1"/>
    <w:rsid w:val="007179A0"/>
    <w:rsid w:val="0072094E"/>
    <w:rsid w:val="007247D2"/>
    <w:rsid w:val="007257B2"/>
    <w:rsid w:val="00734357"/>
    <w:rsid w:val="0074384E"/>
    <w:rsid w:val="007538D9"/>
    <w:rsid w:val="00754D64"/>
    <w:rsid w:val="0075585F"/>
    <w:rsid w:val="00757E35"/>
    <w:rsid w:val="00765812"/>
    <w:rsid w:val="00765EC7"/>
    <w:rsid w:val="007747A2"/>
    <w:rsid w:val="0077611F"/>
    <w:rsid w:val="00782114"/>
    <w:rsid w:val="007836DA"/>
    <w:rsid w:val="0078464C"/>
    <w:rsid w:val="007872DF"/>
    <w:rsid w:val="0078759E"/>
    <w:rsid w:val="007A3C94"/>
    <w:rsid w:val="007A3CB4"/>
    <w:rsid w:val="007A594A"/>
    <w:rsid w:val="007A654C"/>
    <w:rsid w:val="007C119C"/>
    <w:rsid w:val="007C3725"/>
    <w:rsid w:val="007D1E79"/>
    <w:rsid w:val="007D5AC1"/>
    <w:rsid w:val="007D72E1"/>
    <w:rsid w:val="007E2A4E"/>
    <w:rsid w:val="007E3B41"/>
    <w:rsid w:val="007E4008"/>
    <w:rsid w:val="007E55C9"/>
    <w:rsid w:val="007E6A1B"/>
    <w:rsid w:val="007E7F88"/>
    <w:rsid w:val="007F06A9"/>
    <w:rsid w:val="007F1CA5"/>
    <w:rsid w:val="007F6EDA"/>
    <w:rsid w:val="00800CA5"/>
    <w:rsid w:val="00804B49"/>
    <w:rsid w:val="00811D4E"/>
    <w:rsid w:val="00812C1E"/>
    <w:rsid w:val="00812F48"/>
    <w:rsid w:val="00812F97"/>
    <w:rsid w:val="00815C8B"/>
    <w:rsid w:val="0081605B"/>
    <w:rsid w:val="00826B6E"/>
    <w:rsid w:val="00826EE1"/>
    <w:rsid w:val="008341DF"/>
    <w:rsid w:val="008352C5"/>
    <w:rsid w:val="00843468"/>
    <w:rsid w:val="00852B2E"/>
    <w:rsid w:val="00860B0B"/>
    <w:rsid w:val="00865B16"/>
    <w:rsid w:val="00867671"/>
    <w:rsid w:val="00874AA9"/>
    <w:rsid w:val="00882DF6"/>
    <w:rsid w:val="00884385"/>
    <w:rsid w:val="00893955"/>
    <w:rsid w:val="00894301"/>
    <w:rsid w:val="0089508E"/>
    <w:rsid w:val="008A15E6"/>
    <w:rsid w:val="008A3E43"/>
    <w:rsid w:val="008B0AF5"/>
    <w:rsid w:val="008B5872"/>
    <w:rsid w:val="008B633C"/>
    <w:rsid w:val="008C23D1"/>
    <w:rsid w:val="008C2689"/>
    <w:rsid w:val="008D2285"/>
    <w:rsid w:val="008E18A0"/>
    <w:rsid w:val="008E1C10"/>
    <w:rsid w:val="008E2D87"/>
    <w:rsid w:val="008E394F"/>
    <w:rsid w:val="008E3968"/>
    <w:rsid w:val="008E3D00"/>
    <w:rsid w:val="008F2798"/>
    <w:rsid w:val="008F6F6D"/>
    <w:rsid w:val="009001F1"/>
    <w:rsid w:val="00900615"/>
    <w:rsid w:val="00901F11"/>
    <w:rsid w:val="0091781E"/>
    <w:rsid w:val="00923403"/>
    <w:rsid w:val="00930591"/>
    <w:rsid w:val="009319A7"/>
    <w:rsid w:val="0093386B"/>
    <w:rsid w:val="00935BF7"/>
    <w:rsid w:val="009401B1"/>
    <w:rsid w:val="00943E96"/>
    <w:rsid w:val="0094416F"/>
    <w:rsid w:val="00945787"/>
    <w:rsid w:val="00947465"/>
    <w:rsid w:val="009557EF"/>
    <w:rsid w:val="0096180E"/>
    <w:rsid w:val="00963094"/>
    <w:rsid w:val="00963967"/>
    <w:rsid w:val="00964637"/>
    <w:rsid w:val="00964BB6"/>
    <w:rsid w:val="009666AB"/>
    <w:rsid w:val="009671A6"/>
    <w:rsid w:val="009843AD"/>
    <w:rsid w:val="00992F50"/>
    <w:rsid w:val="00995B1C"/>
    <w:rsid w:val="0099652D"/>
    <w:rsid w:val="009A7CC6"/>
    <w:rsid w:val="009A7EB8"/>
    <w:rsid w:val="009B0049"/>
    <w:rsid w:val="009B36E6"/>
    <w:rsid w:val="009B3921"/>
    <w:rsid w:val="009B5F81"/>
    <w:rsid w:val="009C2A47"/>
    <w:rsid w:val="009C514B"/>
    <w:rsid w:val="009C57DA"/>
    <w:rsid w:val="009C5935"/>
    <w:rsid w:val="009C6C22"/>
    <w:rsid w:val="009C6D8F"/>
    <w:rsid w:val="009C6EEB"/>
    <w:rsid w:val="009D328E"/>
    <w:rsid w:val="009E50A6"/>
    <w:rsid w:val="009F1D25"/>
    <w:rsid w:val="009F480B"/>
    <w:rsid w:val="009F69EA"/>
    <w:rsid w:val="00A1021B"/>
    <w:rsid w:val="00A20E33"/>
    <w:rsid w:val="00A22654"/>
    <w:rsid w:val="00A231C6"/>
    <w:rsid w:val="00A30728"/>
    <w:rsid w:val="00A30748"/>
    <w:rsid w:val="00A4492C"/>
    <w:rsid w:val="00A51F51"/>
    <w:rsid w:val="00A5668F"/>
    <w:rsid w:val="00A60FCC"/>
    <w:rsid w:val="00A6214A"/>
    <w:rsid w:val="00A66ECD"/>
    <w:rsid w:val="00A75A0B"/>
    <w:rsid w:val="00A76A47"/>
    <w:rsid w:val="00A81F3C"/>
    <w:rsid w:val="00A9370E"/>
    <w:rsid w:val="00A95A5C"/>
    <w:rsid w:val="00A96C71"/>
    <w:rsid w:val="00A9760F"/>
    <w:rsid w:val="00AA18A0"/>
    <w:rsid w:val="00AA56F1"/>
    <w:rsid w:val="00AA7C65"/>
    <w:rsid w:val="00AB6811"/>
    <w:rsid w:val="00AB796F"/>
    <w:rsid w:val="00AB7EA4"/>
    <w:rsid w:val="00AC0450"/>
    <w:rsid w:val="00AC1318"/>
    <w:rsid w:val="00AC58E0"/>
    <w:rsid w:val="00AD1FC8"/>
    <w:rsid w:val="00AD25CC"/>
    <w:rsid w:val="00AD7DAC"/>
    <w:rsid w:val="00AE4FDF"/>
    <w:rsid w:val="00AE62BB"/>
    <w:rsid w:val="00AE7130"/>
    <w:rsid w:val="00AE7A02"/>
    <w:rsid w:val="00AF2042"/>
    <w:rsid w:val="00B012F7"/>
    <w:rsid w:val="00B025F3"/>
    <w:rsid w:val="00B141C8"/>
    <w:rsid w:val="00B163DD"/>
    <w:rsid w:val="00B30336"/>
    <w:rsid w:val="00B3519A"/>
    <w:rsid w:val="00B36055"/>
    <w:rsid w:val="00B42509"/>
    <w:rsid w:val="00B42543"/>
    <w:rsid w:val="00B42FC7"/>
    <w:rsid w:val="00B50148"/>
    <w:rsid w:val="00B51ED6"/>
    <w:rsid w:val="00B52093"/>
    <w:rsid w:val="00B52DC9"/>
    <w:rsid w:val="00B56413"/>
    <w:rsid w:val="00B56553"/>
    <w:rsid w:val="00B64136"/>
    <w:rsid w:val="00B64496"/>
    <w:rsid w:val="00B666AA"/>
    <w:rsid w:val="00B66EA9"/>
    <w:rsid w:val="00B671B8"/>
    <w:rsid w:val="00B70EFE"/>
    <w:rsid w:val="00B7750D"/>
    <w:rsid w:val="00B81656"/>
    <w:rsid w:val="00B81DDA"/>
    <w:rsid w:val="00B820EF"/>
    <w:rsid w:val="00B84B45"/>
    <w:rsid w:val="00B90ABB"/>
    <w:rsid w:val="00B92F0E"/>
    <w:rsid w:val="00BA0A6C"/>
    <w:rsid w:val="00BA3A09"/>
    <w:rsid w:val="00BA5245"/>
    <w:rsid w:val="00BA5C04"/>
    <w:rsid w:val="00BA5EE0"/>
    <w:rsid w:val="00BC07A5"/>
    <w:rsid w:val="00BC0FFE"/>
    <w:rsid w:val="00BC143B"/>
    <w:rsid w:val="00BC37D3"/>
    <w:rsid w:val="00BC73D9"/>
    <w:rsid w:val="00BC7954"/>
    <w:rsid w:val="00BD3980"/>
    <w:rsid w:val="00BD489D"/>
    <w:rsid w:val="00BE0BD0"/>
    <w:rsid w:val="00BE3E67"/>
    <w:rsid w:val="00BF02D5"/>
    <w:rsid w:val="00BF2E9E"/>
    <w:rsid w:val="00BF568C"/>
    <w:rsid w:val="00BF6447"/>
    <w:rsid w:val="00C00554"/>
    <w:rsid w:val="00C00C07"/>
    <w:rsid w:val="00C02468"/>
    <w:rsid w:val="00C03AF9"/>
    <w:rsid w:val="00C103EF"/>
    <w:rsid w:val="00C141B8"/>
    <w:rsid w:val="00C16541"/>
    <w:rsid w:val="00C2033A"/>
    <w:rsid w:val="00C25B08"/>
    <w:rsid w:val="00C32D40"/>
    <w:rsid w:val="00C334CC"/>
    <w:rsid w:val="00C342FB"/>
    <w:rsid w:val="00C456C0"/>
    <w:rsid w:val="00C50842"/>
    <w:rsid w:val="00C63376"/>
    <w:rsid w:val="00C6397B"/>
    <w:rsid w:val="00C73A88"/>
    <w:rsid w:val="00C74546"/>
    <w:rsid w:val="00C761FE"/>
    <w:rsid w:val="00C77B0E"/>
    <w:rsid w:val="00C8278B"/>
    <w:rsid w:val="00C91D71"/>
    <w:rsid w:val="00C93D7B"/>
    <w:rsid w:val="00C957C1"/>
    <w:rsid w:val="00C9772F"/>
    <w:rsid w:val="00CA148F"/>
    <w:rsid w:val="00CA20AE"/>
    <w:rsid w:val="00CA656A"/>
    <w:rsid w:val="00CB124E"/>
    <w:rsid w:val="00CB280D"/>
    <w:rsid w:val="00CB2B68"/>
    <w:rsid w:val="00CB6464"/>
    <w:rsid w:val="00CC0CAA"/>
    <w:rsid w:val="00CC2894"/>
    <w:rsid w:val="00CC41EC"/>
    <w:rsid w:val="00CC6430"/>
    <w:rsid w:val="00CD4A4D"/>
    <w:rsid w:val="00CD6E89"/>
    <w:rsid w:val="00CD7C61"/>
    <w:rsid w:val="00CE264E"/>
    <w:rsid w:val="00CE654F"/>
    <w:rsid w:val="00CF21EA"/>
    <w:rsid w:val="00D01E7D"/>
    <w:rsid w:val="00D02CBF"/>
    <w:rsid w:val="00D0784F"/>
    <w:rsid w:val="00D160DA"/>
    <w:rsid w:val="00D1716D"/>
    <w:rsid w:val="00D171E4"/>
    <w:rsid w:val="00D2113C"/>
    <w:rsid w:val="00D2179A"/>
    <w:rsid w:val="00D21973"/>
    <w:rsid w:val="00D21E29"/>
    <w:rsid w:val="00D21F4C"/>
    <w:rsid w:val="00D2545D"/>
    <w:rsid w:val="00D32542"/>
    <w:rsid w:val="00D3327A"/>
    <w:rsid w:val="00D348A8"/>
    <w:rsid w:val="00D37A64"/>
    <w:rsid w:val="00D4347A"/>
    <w:rsid w:val="00D446BD"/>
    <w:rsid w:val="00D473D6"/>
    <w:rsid w:val="00D50C1A"/>
    <w:rsid w:val="00D53CC4"/>
    <w:rsid w:val="00D565AB"/>
    <w:rsid w:val="00D75CBA"/>
    <w:rsid w:val="00D80DC3"/>
    <w:rsid w:val="00D82FB6"/>
    <w:rsid w:val="00D87B24"/>
    <w:rsid w:val="00D91B6D"/>
    <w:rsid w:val="00D92D3A"/>
    <w:rsid w:val="00D9493A"/>
    <w:rsid w:val="00D968C4"/>
    <w:rsid w:val="00DA34C9"/>
    <w:rsid w:val="00DC1301"/>
    <w:rsid w:val="00DC4851"/>
    <w:rsid w:val="00DD00D0"/>
    <w:rsid w:val="00DD1675"/>
    <w:rsid w:val="00DD210B"/>
    <w:rsid w:val="00DD7EC2"/>
    <w:rsid w:val="00DE075A"/>
    <w:rsid w:val="00DE412B"/>
    <w:rsid w:val="00DE76B8"/>
    <w:rsid w:val="00E00957"/>
    <w:rsid w:val="00E02517"/>
    <w:rsid w:val="00E0571B"/>
    <w:rsid w:val="00E16213"/>
    <w:rsid w:val="00E203BE"/>
    <w:rsid w:val="00E4171A"/>
    <w:rsid w:val="00E45AEE"/>
    <w:rsid w:val="00E508BB"/>
    <w:rsid w:val="00E50A6E"/>
    <w:rsid w:val="00E546FA"/>
    <w:rsid w:val="00E610AD"/>
    <w:rsid w:val="00E646FA"/>
    <w:rsid w:val="00E64CDF"/>
    <w:rsid w:val="00E7051F"/>
    <w:rsid w:val="00E71D9F"/>
    <w:rsid w:val="00E71E93"/>
    <w:rsid w:val="00E76CD2"/>
    <w:rsid w:val="00E826EE"/>
    <w:rsid w:val="00E87222"/>
    <w:rsid w:val="00E91571"/>
    <w:rsid w:val="00E9232C"/>
    <w:rsid w:val="00E92DBD"/>
    <w:rsid w:val="00E95E3D"/>
    <w:rsid w:val="00EA24E4"/>
    <w:rsid w:val="00EA6F23"/>
    <w:rsid w:val="00EB25DE"/>
    <w:rsid w:val="00EB2D44"/>
    <w:rsid w:val="00EC2FAA"/>
    <w:rsid w:val="00EC6803"/>
    <w:rsid w:val="00EC7C83"/>
    <w:rsid w:val="00ED41E3"/>
    <w:rsid w:val="00EF0F9E"/>
    <w:rsid w:val="00EF112B"/>
    <w:rsid w:val="00EF36FB"/>
    <w:rsid w:val="00EF6434"/>
    <w:rsid w:val="00EF6AB0"/>
    <w:rsid w:val="00F013F2"/>
    <w:rsid w:val="00F33348"/>
    <w:rsid w:val="00F33D9E"/>
    <w:rsid w:val="00F40AC0"/>
    <w:rsid w:val="00F57F2D"/>
    <w:rsid w:val="00F65D0D"/>
    <w:rsid w:val="00F65D81"/>
    <w:rsid w:val="00F70051"/>
    <w:rsid w:val="00F72A70"/>
    <w:rsid w:val="00F73081"/>
    <w:rsid w:val="00F75211"/>
    <w:rsid w:val="00F763E0"/>
    <w:rsid w:val="00F77177"/>
    <w:rsid w:val="00F80568"/>
    <w:rsid w:val="00F83B65"/>
    <w:rsid w:val="00F94975"/>
    <w:rsid w:val="00F956B6"/>
    <w:rsid w:val="00F97074"/>
    <w:rsid w:val="00FA10C2"/>
    <w:rsid w:val="00FA1573"/>
    <w:rsid w:val="00FA2855"/>
    <w:rsid w:val="00FA729E"/>
    <w:rsid w:val="00FB445A"/>
    <w:rsid w:val="00FB7E36"/>
    <w:rsid w:val="00FC3BBF"/>
    <w:rsid w:val="00FC7F93"/>
    <w:rsid w:val="00FD59BA"/>
    <w:rsid w:val="00FE6C80"/>
    <w:rsid w:val="00FE7087"/>
    <w:rsid w:val="00FF0D79"/>
    <w:rsid w:val="00FF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AE5D2"/>
  <w15:docId w15:val="{4FCB6A28-BD1F-4BCA-B120-01B9EBD68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5787"/>
    <w:pPr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32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581A47"/>
    <w:pPr>
      <w:keepNext/>
      <w:spacing w:after="0" w:line="240" w:lineRule="auto"/>
      <w:jc w:val="right"/>
      <w:outlineLvl w:val="2"/>
    </w:pPr>
    <w:rPr>
      <w:i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Preambuła,maz_wyliczenie,opis dzialania,K-P_odwolanie,A_wyliczenie,Akapit z listą5,normalny tekst,L1,Numerowanie,List Paragraph,Akapit z listą 1,Nagłowek 3,List Paragraph compact,Normal bullet 2,Paragraphe de liste 2,lp1"/>
    <w:basedOn w:val="Normalny"/>
    <w:link w:val="AkapitzlistZnak"/>
    <w:uiPriority w:val="34"/>
    <w:qFormat/>
    <w:rsid w:val="0011793E"/>
    <w:pPr>
      <w:ind w:left="720"/>
      <w:contextualSpacing/>
    </w:pPr>
  </w:style>
  <w:style w:type="paragraph" w:customStyle="1" w:styleId="pkt">
    <w:name w:val="pkt"/>
    <w:basedOn w:val="Normalny"/>
    <w:rsid w:val="00CA148F"/>
    <w:pPr>
      <w:spacing w:before="60" w:after="60" w:line="240" w:lineRule="auto"/>
      <w:ind w:left="851" w:hanging="295"/>
      <w:jc w:val="both"/>
    </w:pPr>
    <w:rPr>
      <w:szCs w:val="20"/>
    </w:rPr>
  </w:style>
  <w:style w:type="character" w:styleId="Hipercze">
    <w:name w:val="Hyperlink"/>
    <w:rsid w:val="00CA148F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B56553"/>
    <w:pPr>
      <w:spacing w:after="0" w:line="240" w:lineRule="auto"/>
      <w:jc w:val="center"/>
    </w:pPr>
    <w:rPr>
      <w:b/>
      <w:sz w:val="3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B56553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81A47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581A47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581A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D332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F2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2A5C"/>
    <w:rPr>
      <w:rFonts w:ascii="Times New Roman" w:eastAsia="Times New Roman" w:hAnsi="Times New Roman" w:cs="Times New Roman"/>
      <w:sz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2A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2A5C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litzmlitartykuempunktem">
    <w:name w:val="zlitzmli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pktpunkt">
    <w:name w:val="pktpunkt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pktzmpktartykuempunktem">
    <w:name w:val="zpktzmpk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ustzmustartykuempunktem">
    <w:name w:val="zustzmus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litlitera">
    <w:name w:val="litlitera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litustzmustliter">
    <w:name w:val="zlitustzmustliter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litpktzmpktliter">
    <w:name w:val="zlitpktzmpktliter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czwsppktzmczciwsppktartykuempunktem">
    <w:name w:val="zczwsppktzmczciwsppktartykuempunktem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L1 Znak,Numerowanie Znak,List Paragraph Znak,Akapit z listą 1 Znak,Nagłowek 3 Znak"/>
    <w:link w:val="Akapitzlist"/>
    <w:uiPriority w:val="34"/>
    <w:qFormat/>
    <w:rsid w:val="007E2A4E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kt1">
    <w:name w:val="pkt1"/>
    <w:basedOn w:val="pkt"/>
    <w:rsid w:val="00161342"/>
    <w:pPr>
      <w:ind w:left="850" w:hanging="425"/>
    </w:pPr>
  </w:style>
  <w:style w:type="paragraph" w:customStyle="1" w:styleId="ust">
    <w:name w:val="ust"/>
    <w:rsid w:val="00161342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">
    <w:name w:val="List"/>
    <w:basedOn w:val="Tekstpodstawowy"/>
    <w:rsid w:val="009F69EA"/>
    <w:pPr>
      <w:suppressAutoHyphens/>
      <w:spacing w:after="120"/>
      <w:jc w:val="left"/>
    </w:pPr>
    <w:rPr>
      <w:b w:val="0"/>
      <w:sz w:val="20"/>
    </w:rPr>
  </w:style>
  <w:style w:type="paragraph" w:customStyle="1" w:styleId="Skrconyadreszwrotny">
    <w:name w:val="Skrócony adres zwrotny"/>
    <w:basedOn w:val="Normalny"/>
    <w:rsid w:val="009F69EA"/>
    <w:pPr>
      <w:spacing w:after="0" w:line="240" w:lineRule="auto"/>
    </w:pPr>
    <w:rPr>
      <w:szCs w:val="20"/>
    </w:rPr>
  </w:style>
  <w:style w:type="paragraph" w:styleId="NormalnyWeb">
    <w:name w:val="Normal (Web)"/>
    <w:basedOn w:val="Normalny"/>
    <w:uiPriority w:val="99"/>
    <w:semiHidden/>
    <w:unhideWhenUsed/>
    <w:rsid w:val="001A5437"/>
    <w:pPr>
      <w:spacing w:after="0" w:line="240" w:lineRule="auto"/>
    </w:pPr>
    <w:rPr>
      <w:rFonts w:eastAsia="Calibri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A5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A543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07264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72649"/>
    <w:rPr>
      <w:rFonts w:ascii="Times New Roman" w:eastAsia="Times New Roman" w:hAnsi="Times New Roman" w:cs="Times New Roman"/>
      <w:sz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E7087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A78D4"/>
    <w:rPr>
      <w:color w:val="605E5C"/>
      <w:shd w:val="clear" w:color="auto" w:fill="E1DFDD"/>
    </w:rPr>
  </w:style>
  <w:style w:type="paragraph" w:styleId="Bezodstpw">
    <w:name w:val="No Spacing"/>
    <w:link w:val="BezodstpwZnak"/>
    <w:uiPriority w:val="1"/>
    <w:qFormat/>
    <w:rsid w:val="00C957C1"/>
    <w:pPr>
      <w:spacing w:after="0" w:line="240" w:lineRule="auto"/>
    </w:pPr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ktSWZ">
    <w:name w:val="pkt SWZ"/>
    <w:basedOn w:val="Bezodstpw"/>
    <w:link w:val="pktSWZZnak"/>
    <w:qFormat/>
    <w:rsid w:val="00C957C1"/>
    <w:pPr>
      <w:numPr>
        <w:numId w:val="1"/>
      </w:numPr>
      <w:jc w:val="both"/>
    </w:pPr>
    <w:rPr>
      <w:rFonts w:ascii="Arial" w:hAnsi="Arial" w:cs="Arial"/>
      <w:b/>
      <w:bCs/>
      <w:sz w:val="22"/>
    </w:rPr>
  </w:style>
  <w:style w:type="paragraph" w:customStyle="1" w:styleId="SWZpozostae">
    <w:name w:val="SWZ pozostałe"/>
    <w:basedOn w:val="Bezodstpw"/>
    <w:link w:val="SWZpozostaeZnak"/>
    <w:qFormat/>
    <w:rsid w:val="00C957C1"/>
    <w:pPr>
      <w:ind w:left="142"/>
    </w:pPr>
    <w:rPr>
      <w:rFonts w:ascii="Arial" w:hAnsi="Arial" w:cs="Arial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C957C1"/>
    <w:rPr>
      <w:rFonts w:ascii="Times New Roman" w:eastAsia="Times New Roman" w:hAnsi="Times New Roman" w:cs="Times New Roman"/>
      <w:sz w:val="24"/>
      <w:lang w:eastAsia="pl-PL"/>
    </w:rPr>
  </w:style>
  <w:style w:type="character" w:customStyle="1" w:styleId="pktSWZZnak">
    <w:name w:val="pkt SWZ Znak"/>
    <w:basedOn w:val="BezodstpwZnak"/>
    <w:link w:val="pktSWZ"/>
    <w:rsid w:val="00C957C1"/>
    <w:rPr>
      <w:rFonts w:ascii="Arial" w:eastAsia="Times New Roman" w:hAnsi="Arial" w:cs="Arial"/>
      <w:b/>
      <w:bCs/>
      <w:sz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E7130"/>
    <w:rPr>
      <w:color w:val="954F72" w:themeColor="followedHyperlink"/>
      <w:u w:val="single"/>
    </w:rPr>
  </w:style>
  <w:style w:type="character" w:customStyle="1" w:styleId="SWZpozostaeZnak">
    <w:name w:val="SWZ pozostałe Znak"/>
    <w:basedOn w:val="BezodstpwZnak"/>
    <w:link w:val="SWZpozostae"/>
    <w:rsid w:val="00C957C1"/>
    <w:rPr>
      <w:rFonts w:ascii="Arial" w:eastAsia="Times New Roman" w:hAnsi="Arial" w:cs="Arial"/>
      <w:sz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A1590"/>
    <w:rPr>
      <w:color w:val="605E5C"/>
      <w:shd w:val="clear" w:color="auto" w:fill="E1DFDD"/>
    </w:rPr>
  </w:style>
  <w:style w:type="paragraph" w:customStyle="1" w:styleId="Default">
    <w:name w:val="Default"/>
    <w:rsid w:val="00A449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4D48A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ultura.mazury.pl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6CEB2F-F3B8-47E9-9D49-445D6D401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769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Skibińska</dc:creator>
  <cp:keywords/>
  <dc:description/>
  <cp:lastModifiedBy>A</cp:lastModifiedBy>
  <cp:revision>4</cp:revision>
  <cp:lastPrinted>2023-04-28T10:36:00Z</cp:lastPrinted>
  <dcterms:created xsi:type="dcterms:W3CDTF">2026-08-07T11:11:00Z</dcterms:created>
  <dcterms:modified xsi:type="dcterms:W3CDTF">2026-08-11T22:32:00Z</dcterms:modified>
</cp:coreProperties>
</file>