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B2B88" w14:textId="165D4C64" w:rsidR="00165949" w:rsidRPr="004248B4" w:rsidRDefault="00000000" w:rsidP="004248B4">
      <w:pPr>
        <w:pStyle w:val="Nagwek1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0" w:name="umowa-nr-z-1162026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UMOWA NR </w:t>
      </w:r>
      <w:r w:rsidR="00972283"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…………………….</w:t>
      </w:r>
      <w:bookmarkStart w:id="1" w:name="o-roboty-budowlane"/>
      <w:r w:rsid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 ROBOTY BUDOWLANE</w:t>
      </w:r>
    </w:p>
    <w:p w14:paraId="6121CE2E" w14:textId="5CC516A3" w:rsidR="00165949" w:rsidRPr="004248B4" w:rsidRDefault="00000000" w:rsidP="004248B4">
      <w:pPr>
        <w:pStyle w:val="FirstParagraph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zawarta w dniu ………………… 2026 r. w </w:t>
      </w:r>
      <w:r w:rsidR="004248B4" w:rsidRPr="004248B4">
        <w:rPr>
          <w:rFonts w:ascii="Calibri" w:hAnsi="Calibri" w:cs="Calibri"/>
          <w:sz w:val="22"/>
          <w:szCs w:val="22"/>
          <w:lang w:val="pl-PL"/>
        </w:rPr>
        <w:t>Zalewie</w:t>
      </w:r>
      <w:r w:rsidRPr="004248B4">
        <w:rPr>
          <w:rFonts w:ascii="Calibri" w:hAnsi="Calibri" w:cs="Calibri"/>
          <w:sz w:val="22"/>
          <w:szCs w:val="22"/>
          <w:lang w:val="pl-PL"/>
        </w:rPr>
        <w:t>, pomiędzy:</w:t>
      </w:r>
    </w:p>
    <w:p w14:paraId="635EA302" w14:textId="77777777" w:rsidR="004248B4" w:rsidRPr="004248B4" w:rsidRDefault="004248B4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………………………………………………………………………………,</w:t>
      </w:r>
    </w:p>
    <w:p w14:paraId="4D41D2F1" w14:textId="77777777" w:rsidR="00165949" w:rsidRPr="004248B4" w:rsidRDefault="00000000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reprezentowanym przez:</w:t>
      </w:r>
    </w:p>
    <w:p w14:paraId="7146462F" w14:textId="77777777" w:rsidR="00165949" w:rsidRPr="004248B4" w:rsidRDefault="00000000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………………………………………………………………………………,</w:t>
      </w:r>
    </w:p>
    <w:p w14:paraId="2FFF62B9" w14:textId="77777777" w:rsidR="00165949" w:rsidRPr="004248B4" w:rsidRDefault="00000000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zwanym dalej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„Zamawiającym”</w:t>
      </w:r>
      <w:r w:rsidRPr="004248B4">
        <w:rPr>
          <w:rFonts w:ascii="Calibri" w:hAnsi="Calibri" w:cs="Calibri"/>
          <w:sz w:val="22"/>
          <w:szCs w:val="22"/>
          <w:lang w:val="pl-PL"/>
        </w:rPr>
        <w:t>,</w:t>
      </w:r>
    </w:p>
    <w:p w14:paraId="737B318A" w14:textId="558372D0" w:rsidR="00165949" w:rsidRPr="004248B4" w:rsidRDefault="00000000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a</w:t>
      </w:r>
    </w:p>
    <w:p w14:paraId="224198E3" w14:textId="0B8566D1" w:rsidR="00165949" w:rsidRPr="004248B4" w:rsidRDefault="00000000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………………………………………………………………………………,</w:t>
      </w:r>
      <w:r w:rsidRPr="004248B4">
        <w:rPr>
          <w:rFonts w:ascii="Calibri" w:hAnsi="Calibri" w:cs="Calibri"/>
          <w:sz w:val="22"/>
          <w:szCs w:val="22"/>
          <w:lang w:val="pl-PL"/>
        </w:rPr>
        <w:br/>
      </w:r>
      <w:r w:rsidR="004248B4">
        <w:rPr>
          <w:rFonts w:ascii="Calibri" w:hAnsi="Calibri" w:cs="Calibri"/>
          <w:sz w:val="22"/>
          <w:szCs w:val="22"/>
          <w:lang w:val="pl-PL"/>
        </w:rPr>
        <w:t>r</w:t>
      </w:r>
      <w:r w:rsidRPr="004248B4">
        <w:rPr>
          <w:rFonts w:ascii="Calibri" w:hAnsi="Calibri" w:cs="Calibri"/>
          <w:sz w:val="22"/>
          <w:szCs w:val="22"/>
          <w:lang w:val="pl-PL"/>
        </w:rPr>
        <w:t>eprezentowanym</w:t>
      </w:r>
      <w:r w:rsidR="004248B4"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przez:</w:t>
      </w:r>
    </w:p>
    <w:p w14:paraId="499308BE" w14:textId="77777777" w:rsidR="00165949" w:rsidRPr="004248B4" w:rsidRDefault="00000000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………………………………………………………………………………,</w:t>
      </w:r>
    </w:p>
    <w:p w14:paraId="28C3376B" w14:textId="2178A673" w:rsidR="00165949" w:rsidRPr="004248B4" w:rsidRDefault="00000000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zwanym dalej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„Wykonawcą”</w:t>
      </w:r>
      <w:r w:rsidRPr="004248B4">
        <w:rPr>
          <w:rFonts w:ascii="Calibri" w:hAnsi="Calibri" w:cs="Calibri"/>
          <w:sz w:val="22"/>
          <w:szCs w:val="22"/>
          <w:lang w:val="pl-PL"/>
        </w:rPr>
        <w:t>,</w:t>
      </w:r>
    </w:p>
    <w:p w14:paraId="6431C7E7" w14:textId="77777777" w:rsidR="00165949" w:rsidRPr="004248B4" w:rsidRDefault="00000000" w:rsidP="004248B4">
      <w:pPr>
        <w:pStyle w:val="Tekstpodstawowy"/>
        <w:spacing w:before="0" w:after="12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łącznie zwanymi dalej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„Stronami”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64CEE66C" w14:textId="0D165EDF" w:rsidR="00165949" w:rsidRPr="004248B4" w:rsidRDefault="00000000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Umowa zostaje zawarta w wyniku postępowania o udzielenie zamówienia publicznego nr </w:t>
      </w:r>
      <w:r w:rsidRPr="004248B4">
        <w:rPr>
          <w:rFonts w:ascii="Calibri" w:hAnsi="Calibri" w:cs="Calibri"/>
          <w:sz w:val="22"/>
          <w:szCs w:val="22"/>
          <w:highlight w:val="yellow"/>
          <w:lang w:val="pl-PL"/>
        </w:rPr>
        <w:t>……………………,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prowadzonego w trybie właściwym dla zamówienia klasycznego o wartości mniejszej niż progi unijne, na podstawie ustawy z dnia 11 września 2019 r. – Prawo zamówień publicznych, zwanej dalej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„PZP”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706AA096" w14:textId="114CC6C1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" w:name="section"/>
      <w:bookmarkEnd w:id="1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</w:p>
    <w:p w14:paraId="459F9526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" w:name="przedmiot-um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Przedmiot Umowy</w:t>
      </w:r>
    </w:p>
    <w:p w14:paraId="36138BF7" w14:textId="6A56E4C3" w:rsidR="00165949" w:rsidRPr="004F4187" w:rsidRDefault="00000000" w:rsidP="004F4187">
      <w:pPr>
        <w:pStyle w:val="Akapitzlist"/>
        <w:numPr>
          <w:ilvl w:val="0"/>
          <w:numId w:val="1"/>
        </w:numPr>
        <w:spacing w:after="0" w:line="360" w:lineRule="auto"/>
        <w:ind w:left="284" w:hanging="284"/>
        <w:contextualSpacing w:val="0"/>
        <w:rPr>
          <w:rFonts w:ascii="Calibri" w:hAnsi="Calibri" w:cs="Calibri"/>
          <w:spacing w:val="-6"/>
          <w:sz w:val="22"/>
          <w:szCs w:val="22"/>
          <w:lang w:val="pl-PL"/>
        </w:rPr>
      </w:pPr>
      <w:r w:rsidRPr="004F4187">
        <w:rPr>
          <w:rFonts w:ascii="Calibri" w:hAnsi="Calibri" w:cs="Calibri"/>
          <w:sz w:val="22"/>
          <w:szCs w:val="22"/>
          <w:lang w:val="pl-PL"/>
        </w:rPr>
        <w:t xml:space="preserve">Zamawiający powierza, a Wykonawca zobowiązuje się wykonać roboty budowlane w ramach zadania </w:t>
      </w:r>
      <w:r w:rsidRPr="004F4187">
        <w:rPr>
          <w:rFonts w:ascii="Calibri" w:hAnsi="Calibri" w:cs="Calibri"/>
          <w:spacing w:val="-6"/>
          <w:sz w:val="22"/>
          <w:szCs w:val="22"/>
          <w:lang w:val="pl-PL"/>
        </w:rPr>
        <w:t>pod nazwą:</w:t>
      </w:r>
      <w:r w:rsidR="004F4187" w:rsidRPr="004F4187">
        <w:rPr>
          <w:rFonts w:ascii="Calibri" w:hAnsi="Calibri" w:cs="Calibri"/>
          <w:spacing w:val="-6"/>
          <w:sz w:val="22"/>
          <w:szCs w:val="22"/>
          <w:lang w:val="pl-PL"/>
        </w:rPr>
        <w:t xml:space="preserve"> </w:t>
      </w:r>
      <w:r w:rsidR="004F4187" w:rsidRPr="00E44524">
        <w:rPr>
          <w:rFonts w:ascii="Calibri" w:hAnsi="Calibri" w:cs="Calibri"/>
          <w:b/>
          <w:bCs/>
          <w:spacing w:val="-6"/>
          <w:sz w:val="22"/>
          <w:szCs w:val="22"/>
          <w:lang w:val="pl-PL"/>
        </w:rPr>
        <w:t>Montaż dźwigu platformowego w budynku przy ul. Traugutta 4</w:t>
      </w:r>
      <w:r w:rsidR="004F4187" w:rsidRPr="004F4187">
        <w:rPr>
          <w:rFonts w:ascii="Calibri" w:hAnsi="Calibri" w:cs="Calibri"/>
          <w:spacing w:val="-6"/>
          <w:sz w:val="22"/>
          <w:szCs w:val="22"/>
          <w:lang w:val="pl-PL"/>
        </w:rPr>
        <w:t xml:space="preserve"> w Zalewie </w:t>
      </w:r>
      <w:r w:rsidRPr="004F4187">
        <w:rPr>
          <w:rFonts w:ascii="Calibri" w:hAnsi="Calibri" w:cs="Calibri"/>
          <w:spacing w:val="-6"/>
          <w:sz w:val="22"/>
          <w:szCs w:val="22"/>
          <w:lang w:val="pl-PL"/>
        </w:rPr>
        <w:t>na działce nr</w:t>
      </w:r>
      <w:r w:rsidR="00E44524">
        <w:rPr>
          <w:rFonts w:ascii="Calibri" w:hAnsi="Calibri" w:cs="Calibri"/>
          <w:spacing w:val="-6"/>
          <w:sz w:val="22"/>
          <w:szCs w:val="22"/>
          <w:lang w:val="pl-PL"/>
        </w:rPr>
        <w:t xml:space="preserve"> 288/1</w:t>
      </w:r>
      <w:r w:rsidRPr="004F4187">
        <w:rPr>
          <w:rFonts w:ascii="Calibri" w:hAnsi="Calibri" w:cs="Calibri"/>
          <w:spacing w:val="-6"/>
          <w:sz w:val="22"/>
          <w:szCs w:val="22"/>
          <w:lang w:val="pl-PL"/>
        </w:rPr>
        <w:t xml:space="preserve"> obręb </w:t>
      </w:r>
      <w:r w:rsidR="004248B4" w:rsidRPr="004F4187">
        <w:rPr>
          <w:rFonts w:ascii="Calibri" w:hAnsi="Calibri" w:cs="Calibri"/>
          <w:spacing w:val="-6"/>
          <w:sz w:val="22"/>
          <w:szCs w:val="22"/>
          <w:lang w:val="pl-PL"/>
        </w:rPr>
        <w:t>0002</w:t>
      </w:r>
      <w:r w:rsidR="004248B4" w:rsidRPr="004F4187">
        <w:rPr>
          <w:rFonts w:ascii="Calibri" w:hAnsi="Calibri" w:cs="Calibri"/>
          <w:sz w:val="22"/>
          <w:szCs w:val="22"/>
          <w:lang w:val="pl-PL"/>
        </w:rPr>
        <w:t xml:space="preserve"> Zalewo, gm. Zalewo</w:t>
      </w:r>
      <w:r w:rsidRPr="004F4187">
        <w:rPr>
          <w:rFonts w:ascii="Calibri" w:hAnsi="Calibri" w:cs="Calibri"/>
          <w:sz w:val="22"/>
          <w:szCs w:val="22"/>
          <w:lang w:val="pl-PL"/>
        </w:rPr>
        <w:t>,</w:t>
      </w:r>
      <w:r w:rsidR="004248B4" w:rsidRPr="004F4187">
        <w:rPr>
          <w:rFonts w:ascii="Calibri" w:hAnsi="Calibri" w:cs="Calibri"/>
          <w:sz w:val="22"/>
          <w:szCs w:val="22"/>
          <w:lang w:val="pl-PL"/>
        </w:rPr>
        <w:t xml:space="preserve"> powiat iławski,</w:t>
      </w:r>
      <w:r w:rsidRPr="004F4187">
        <w:rPr>
          <w:rFonts w:ascii="Calibri" w:hAnsi="Calibri" w:cs="Calibri"/>
          <w:sz w:val="22"/>
          <w:szCs w:val="22"/>
          <w:lang w:val="pl-PL"/>
        </w:rPr>
        <w:t xml:space="preserve"> zwane dalej </w:t>
      </w:r>
      <w:r w:rsidRPr="004F4187">
        <w:rPr>
          <w:rFonts w:ascii="Calibri" w:hAnsi="Calibri" w:cs="Calibri"/>
          <w:b/>
          <w:bCs/>
          <w:sz w:val="22"/>
          <w:szCs w:val="22"/>
          <w:lang w:val="pl-PL"/>
        </w:rPr>
        <w:t>„Przedmiotem Umowy”</w:t>
      </w:r>
      <w:r w:rsidRPr="004F4187">
        <w:rPr>
          <w:rFonts w:ascii="Calibri" w:hAnsi="Calibri" w:cs="Calibri"/>
          <w:sz w:val="22"/>
          <w:szCs w:val="22"/>
          <w:lang w:val="pl-PL"/>
        </w:rPr>
        <w:t>.</w:t>
      </w:r>
    </w:p>
    <w:p w14:paraId="26ED46EB" w14:textId="77777777" w:rsidR="00165949" w:rsidRPr="004248B4" w:rsidRDefault="00000000" w:rsidP="004248B4">
      <w:pPr>
        <w:pStyle w:val="Compact"/>
        <w:numPr>
          <w:ilvl w:val="0"/>
          <w:numId w:val="2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Przedmiot Umowy obejmuje w szczególności:</w:t>
      </w:r>
    </w:p>
    <w:p w14:paraId="77C66415" w14:textId="1D4C2B18" w:rsidR="00165949" w:rsidRPr="004248B4" w:rsidRDefault="00A00DE7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p</w:t>
      </w:r>
      <w:r w:rsidR="00F15CE2">
        <w:rPr>
          <w:rFonts w:ascii="Calibri" w:hAnsi="Calibri" w:cs="Calibri"/>
          <w:sz w:val="22"/>
          <w:szCs w:val="22"/>
          <w:lang w:val="pl-PL"/>
        </w:rPr>
        <w:t>rzygotowanie miejsca montażu</w:t>
      </w:r>
      <w:r>
        <w:rPr>
          <w:rFonts w:ascii="Calibri" w:hAnsi="Calibri" w:cs="Calibri"/>
          <w:sz w:val="22"/>
          <w:szCs w:val="22"/>
          <w:lang w:val="pl-PL"/>
        </w:rPr>
        <w:t>,</w:t>
      </w:r>
    </w:p>
    <w:p w14:paraId="10FA7B1C" w14:textId="2781777D" w:rsidR="00165949" w:rsidRPr="004248B4" w:rsidRDefault="00A00DE7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wykonanie instalacji elektrycznej </w:t>
      </w:r>
      <w:r w:rsidR="002E64C3">
        <w:rPr>
          <w:rFonts w:ascii="Calibri" w:hAnsi="Calibri" w:cs="Calibri"/>
          <w:sz w:val="22"/>
          <w:szCs w:val="22"/>
          <w:lang w:val="pl-PL"/>
        </w:rPr>
        <w:t xml:space="preserve">zasilającej, </w:t>
      </w:r>
    </w:p>
    <w:p w14:paraId="74518FD9" w14:textId="63D716D7" w:rsidR="00165949" w:rsidRPr="004248B4" w:rsidRDefault="002E64C3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dostawę i montaż platformy</w:t>
      </w:r>
      <w:r w:rsidR="00E91AAC">
        <w:rPr>
          <w:rFonts w:ascii="Calibri" w:hAnsi="Calibri" w:cs="Calibri"/>
          <w:sz w:val="22"/>
          <w:szCs w:val="22"/>
          <w:lang w:val="pl-PL"/>
        </w:rPr>
        <w:t>,</w:t>
      </w:r>
    </w:p>
    <w:p w14:paraId="6239CFF2" w14:textId="4D94278C" w:rsidR="00031946" w:rsidRDefault="002E64C3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roboty wykończeniowe</w:t>
      </w:r>
      <w:r w:rsidR="00E91AAC">
        <w:rPr>
          <w:rFonts w:ascii="Calibri" w:hAnsi="Calibri" w:cs="Calibri"/>
          <w:sz w:val="22"/>
          <w:szCs w:val="22"/>
          <w:lang w:val="pl-PL"/>
        </w:rPr>
        <w:t>,</w:t>
      </w:r>
    </w:p>
    <w:p w14:paraId="5F0D0770" w14:textId="334B61CE" w:rsidR="00E91AAC" w:rsidRPr="002E64C3" w:rsidRDefault="00E91AAC" w:rsidP="00031946">
      <w:pPr>
        <w:pStyle w:val="Compact"/>
        <w:numPr>
          <w:ilvl w:val="0"/>
          <w:numId w:val="3"/>
        </w:numPr>
        <w:spacing w:before="0" w:after="0" w:line="360" w:lineRule="auto"/>
        <w:ind w:left="709" w:hanging="349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sporządzenie dokumentacji niezbędnej do odbioru umożliwiającego korzystanie z dźwigu, </w:t>
      </w:r>
    </w:p>
    <w:p w14:paraId="36A74DE8" w14:textId="77777777" w:rsidR="00165949" w:rsidRPr="004248B4" w:rsidRDefault="00000000" w:rsidP="00031946">
      <w:pPr>
        <w:pStyle w:val="Compact"/>
        <w:numPr>
          <w:ilvl w:val="0"/>
          <w:numId w:val="4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Szczegółowy zakres Przedmiotu Umowy określają:</w:t>
      </w:r>
    </w:p>
    <w:p w14:paraId="67C16747" w14:textId="687722A3" w:rsidR="00165949" w:rsidRPr="004248B4" w:rsidRDefault="00000000" w:rsidP="00031946">
      <w:pPr>
        <w:pStyle w:val="Compact"/>
        <w:numPr>
          <w:ilvl w:val="0"/>
          <w:numId w:val="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Opis Przedmiotu Zamówienia</w:t>
      </w:r>
      <w:r w:rsidR="00972283"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stanowiący załącznik nr 1 do Umowy;</w:t>
      </w:r>
    </w:p>
    <w:p w14:paraId="01A407E2" w14:textId="039387A3" w:rsidR="00165949" w:rsidRDefault="00031946" w:rsidP="00031946">
      <w:pPr>
        <w:pStyle w:val="Compact"/>
        <w:numPr>
          <w:ilvl w:val="0"/>
          <w:numId w:val="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Oferta Wykonawcy stanowiąca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załącznik nr </w:t>
      </w:r>
      <w:r w:rsidR="00972283" w:rsidRPr="004248B4">
        <w:rPr>
          <w:rFonts w:ascii="Calibri" w:hAnsi="Calibri" w:cs="Calibri"/>
          <w:sz w:val="22"/>
          <w:szCs w:val="22"/>
          <w:lang w:val="pl-PL"/>
        </w:rPr>
        <w:t>2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do Umowy;</w:t>
      </w:r>
    </w:p>
    <w:p w14:paraId="617F4110" w14:textId="23EC713F" w:rsidR="00972283" w:rsidRPr="00031946" w:rsidRDefault="00031946" w:rsidP="00031946">
      <w:pPr>
        <w:pStyle w:val="Compact"/>
        <w:numPr>
          <w:ilvl w:val="0"/>
          <w:numId w:val="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H</w:t>
      </w:r>
      <w:r w:rsidRPr="00031946">
        <w:rPr>
          <w:rFonts w:ascii="Calibri" w:hAnsi="Calibri" w:cs="Calibri"/>
          <w:sz w:val="22"/>
          <w:szCs w:val="22"/>
          <w:lang w:val="pl-PL"/>
        </w:rPr>
        <w:t>armonogram rzeczowo-terminowy, po jego uzgodnieniu zgodnie z § 5 Umowy;</w:t>
      </w:r>
    </w:p>
    <w:p w14:paraId="77595199" w14:textId="78BD9646" w:rsidR="00D2092D" w:rsidRPr="00031946" w:rsidRDefault="00000000" w:rsidP="00031946">
      <w:pPr>
        <w:pStyle w:val="Compact"/>
        <w:numPr>
          <w:ilvl w:val="0"/>
          <w:numId w:val="6"/>
        </w:numPr>
        <w:spacing w:before="0"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031946">
        <w:rPr>
          <w:rFonts w:ascii="Calibri" w:hAnsi="Calibri" w:cs="Calibri"/>
          <w:spacing w:val="-8"/>
          <w:sz w:val="22"/>
          <w:szCs w:val="22"/>
          <w:lang w:val="pl-PL"/>
        </w:rPr>
        <w:t>Materiały i urządzenia zastosowane przy realizacji Przedmiotu Umowy muszą być dopuszczone do stosowania w budownictwie oraz spełniać wymagania OPZ, właściwych norm, instrukcji i przepisów technicznych.</w:t>
      </w:r>
      <w:bookmarkStart w:id="4" w:name="section-1"/>
      <w:bookmarkEnd w:id="2"/>
      <w:bookmarkEnd w:id="3"/>
    </w:p>
    <w:p w14:paraId="57188913" w14:textId="28343EC8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2</w:t>
      </w:r>
    </w:p>
    <w:p w14:paraId="634F7531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5" w:name="oświadczenia-wykonawc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Oświadczenia Wykonawcy</w:t>
      </w:r>
    </w:p>
    <w:p w14:paraId="7A4FCA17" w14:textId="77777777" w:rsidR="00165949" w:rsidRPr="004248B4" w:rsidRDefault="00000000" w:rsidP="00031946">
      <w:pPr>
        <w:pStyle w:val="Compact"/>
        <w:numPr>
          <w:ilvl w:val="0"/>
          <w:numId w:val="7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oświadcza, że:</w:t>
      </w:r>
    </w:p>
    <w:p w14:paraId="6208C6C5" w14:textId="2E1776AA" w:rsidR="00165949" w:rsidRPr="0021334E" w:rsidRDefault="00000000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21334E">
        <w:rPr>
          <w:rFonts w:ascii="Calibri" w:hAnsi="Calibri" w:cs="Calibri"/>
          <w:spacing w:val="-10"/>
          <w:sz w:val="22"/>
          <w:szCs w:val="22"/>
          <w:lang w:val="pl-PL"/>
        </w:rPr>
        <w:t>posiada wiedzę, doświadczenie, zasoby techniczne i personel niezbędny do należytego wykonania Umowy;</w:t>
      </w:r>
    </w:p>
    <w:p w14:paraId="05BE5B7F" w14:textId="16DA79CF" w:rsidR="00165949" w:rsidRPr="0021334E" w:rsidRDefault="00000000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21334E">
        <w:rPr>
          <w:rFonts w:ascii="Calibri" w:hAnsi="Calibri" w:cs="Calibri"/>
          <w:spacing w:val="-6"/>
          <w:sz w:val="22"/>
          <w:szCs w:val="22"/>
          <w:lang w:val="pl-PL"/>
        </w:rPr>
        <w:t>zapoznał się z dokumentami zamówienia i nie wnosi do nich zastrzeżeń, z wyjątkiem rozbieżności zgłoszonych Zamawiającemu przed zawarciem Umowy;</w:t>
      </w:r>
    </w:p>
    <w:p w14:paraId="72C8C823" w14:textId="55301918" w:rsidR="00165949" w:rsidRPr="0021334E" w:rsidRDefault="00000000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21334E">
        <w:rPr>
          <w:rFonts w:ascii="Calibri" w:hAnsi="Calibri" w:cs="Calibri"/>
          <w:spacing w:val="-6"/>
          <w:sz w:val="22"/>
          <w:szCs w:val="22"/>
          <w:lang w:val="pl-PL"/>
        </w:rPr>
        <w:t>uwzględnił w cenach jednostkowych wszystkie obowiązki i koszty wymagane do prawidłowego wykonania Przedmiotu Umowy;</w:t>
      </w:r>
    </w:p>
    <w:p w14:paraId="1BB2DEFA" w14:textId="0580A4FC" w:rsidR="00165949" w:rsidRPr="0021334E" w:rsidRDefault="00000000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21334E">
        <w:rPr>
          <w:rFonts w:ascii="Calibri" w:hAnsi="Calibri" w:cs="Calibri"/>
          <w:spacing w:val="-6"/>
          <w:sz w:val="22"/>
          <w:szCs w:val="22"/>
          <w:lang w:val="pl-PL"/>
        </w:rPr>
        <w:t>będzie wykonywał roboty zgodnie z zasadami wiedzy technicznej,</w:t>
      </w:r>
      <w:r w:rsidR="00031946" w:rsidRPr="0021334E">
        <w:rPr>
          <w:rFonts w:ascii="Calibri" w:hAnsi="Calibri" w:cs="Calibri"/>
          <w:spacing w:val="-6"/>
          <w:sz w:val="22"/>
          <w:szCs w:val="22"/>
          <w:lang w:val="pl-PL"/>
        </w:rPr>
        <w:t xml:space="preserve"> </w:t>
      </w:r>
      <w:r w:rsidRPr="0021334E">
        <w:rPr>
          <w:rFonts w:ascii="Calibri" w:hAnsi="Calibri" w:cs="Calibri"/>
          <w:spacing w:val="-6"/>
          <w:sz w:val="22"/>
          <w:szCs w:val="22"/>
          <w:lang w:val="pl-PL"/>
        </w:rPr>
        <w:t>przepisami BHP, ochrony przeciwpożarowej i ochrony środowiska;</w:t>
      </w:r>
    </w:p>
    <w:p w14:paraId="3820E4D4" w14:textId="6F7F30C1" w:rsidR="00165949" w:rsidRPr="0021334E" w:rsidRDefault="00000000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21334E">
        <w:rPr>
          <w:rFonts w:ascii="Calibri" w:hAnsi="Calibri" w:cs="Calibri"/>
          <w:spacing w:val="-6"/>
          <w:sz w:val="22"/>
          <w:szCs w:val="22"/>
          <w:lang w:val="pl-PL"/>
        </w:rPr>
        <w:t>osoby skierowane do wykonywania robót posiadają wymagane kwalifikacje, uprawnienia, szkolenia i badania;</w:t>
      </w:r>
    </w:p>
    <w:p w14:paraId="74DD086F" w14:textId="439DAC34" w:rsidR="007A66C9" w:rsidRDefault="00000000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21334E">
        <w:rPr>
          <w:rFonts w:ascii="Calibri" w:hAnsi="Calibri" w:cs="Calibri"/>
          <w:spacing w:val="-6"/>
          <w:sz w:val="22"/>
          <w:szCs w:val="22"/>
          <w:lang w:val="pl-PL"/>
        </w:rPr>
        <w:t xml:space="preserve">zastosowane </w:t>
      </w:r>
      <w:r w:rsidR="00910CD9">
        <w:rPr>
          <w:rFonts w:ascii="Calibri" w:hAnsi="Calibri" w:cs="Calibri"/>
          <w:spacing w:val="-6"/>
          <w:sz w:val="22"/>
          <w:szCs w:val="22"/>
          <w:lang w:val="pl-PL"/>
        </w:rPr>
        <w:t xml:space="preserve">urządzenia </w:t>
      </w:r>
      <w:r w:rsidR="007A66C9">
        <w:rPr>
          <w:rFonts w:ascii="Calibri" w:hAnsi="Calibri" w:cs="Calibri"/>
          <w:spacing w:val="-6"/>
          <w:sz w:val="22"/>
          <w:szCs w:val="22"/>
          <w:lang w:val="pl-PL"/>
        </w:rPr>
        <w:t xml:space="preserve">będą fabrycznie nowe,  </w:t>
      </w:r>
    </w:p>
    <w:p w14:paraId="60F761D8" w14:textId="741215D9" w:rsidR="00165949" w:rsidRPr="0021334E" w:rsidRDefault="00000000" w:rsidP="00031946">
      <w:pPr>
        <w:pStyle w:val="Compact"/>
        <w:numPr>
          <w:ilvl w:val="0"/>
          <w:numId w:val="8"/>
        </w:numPr>
        <w:spacing w:before="0" w:after="0" w:line="360" w:lineRule="auto"/>
        <w:ind w:left="567" w:hanging="283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21334E">
        <w:rPr>
          <w:rFonts w:ascii="Calibri" w:hAnsi="Calibri" w:cs="Calibri"/>
          <w:spacing w:val="-6"/>
          <w:sz w:val="22"/>
          <w:szCs w:val="22"/>
          <w:lang w:val="pl-PL"/>
        </w:rPr>
        <w:t>materiały będą wolne od wad i praw osób trzecich.</w:t>
      </w:r>
    </w:p>
    <w:p w14:paraId="4781BDC7" w14:textId="77777777" w:rsidR="00972283" w:rsidRPr="004248B4" w:rsidRDefault="00000000" w:rsidP="00031946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031946">
        <w:rPr>
          <w:rFonts w:ascii="Calibri" w:hAnsi="Calibri" w:cs="Calibri"/>
          <w:spacing w:val="-6"/>
          <w:sz w:val="22"/>
          <w:szCs w:val="22"/>
          <w:lang w:val="pl-PL"/>
        </w:rPr>
        <w:t>Wykonawca ponosi odpowiedzialność za prawidłową organizację robót, dobór technologii, bezpieczeństwo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wykonywania robót i ochronę osób oraz mienia.</w:t>
      </w:r>
    </w:p>
    <w:p w14:paraId="57DE84A4" w14:textId="59F28268" w:rsidR="00165949" w:rsidRPr="004248B4" w:rsidRDefault="00000000" w:rsidP="00031946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Konieczność wykonania robót naprawczych, odtworzeniowych lub dodatkowych wynikająca z błędów, </w:t>
      </w:r>
      <w:r w:rsidRPr="00031946">
        <w:rPr>
          <w:rFonts w:ascii="Calibri" w:hAnsi="Calibri" w:cs="Calibri"/>
          <w:spacing w:val="-6"/>
          <w:sz w:val="22"/>
          <w:szCs w:val="22"/>
          <w:lang w:val="pl-PL"/>
        </w:rPr>
        <w:t>zaniedbań albo nieprawidłowej organizacji robót przez Wykonawcę nie stanowi podstawy do zwiększenia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wynagrodzenia ani przedłużenia terminu wykonania Umowy.</w:t>
      </w:r>
    </w:p>
    <w:p w14:paraId="0E9373DA" w14:textId="77777777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6" w:name="section-2"/>
      <w:bookmarkEnd w:id="4"/>
      <w:bookmarkEnd w:id="5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3</w:t>
      </w:r>
    </w:p>
    <w:p w14:paraId="49D037BA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7" w:name="obowiązki-zamawiającego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Obowiązki Zamawiającego</w:t>
      </w:r>
    </w:p>
    <w:p w14:paraId="53F6C9FD" w14:textId="77777777" w:rsidR="00165949" w:rsidRPr="004248B4" w:rsidRDefault="00000000" w:rsidP="00031946">
      <w:pPr>
        <w:pStyle w:val="Compact"/>
        <w:numPr>
          <w:ilvl w:val="0"/>
          <w:numId w:val="10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 obowiązków Zamawiającego należy:</w:t>
      </w:r>
    </w:p>
    <w:p w14:paraId="3DAFCC92" w14:textId="4405A7BE" w:rsidR="00165949" w:rsidRPr="004248B4" w:rsidRDefault="00000000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przekazanie Wykonawcy terenu budowy zgodnie z § 4 Umowy;</w:t>
      </w:r>
    </w:p>
    <w:p w14:paraId="1C47D8D4" w14:textId="3D7B624D" w:rsidR="00165949" w:rsidRPr="004248B4" w:rsidRDefault="00000000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przekazanie posiadanych dokumentów i informacji niezbędnych do wykonania robót;</w:t>
      </w:r>
    </w:p>
    <w:p w14:paraId="0B56040D" w14:textId="057D0F0A" w:rsidR="00165949" w:rsidRPr="004248B4" w:rsidRDefault="00000000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zapewnienie nadzoru inwestorskiego;</w:t>
      </w:r>
      <w:r w:rsidR="00972283"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7DE621B0" w14:textId="29B6B253" w:rsidR="00165949" w:rsidRPr="004248B4" w:rsidRDefault="00000000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współdziałanie przy uzgadnianiu harmonogramu;</w:t>
      </w:r>
    </w:p>
    <w:p w14:paraId="00A75B45" w14:textId="117247D0" w:rsidR="00165949" w:rsidRPr="004248B4" w:rsidRDefault="00000000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przekazywanie informacji o planowanych przerwach związanych z</w:t>
      </w:r>
      <w:r w:rsidR="00031946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84774F">
        <w:rPr>
          <w:rFonts w:ascii="Calibri" w:hAnsi="Calibri" w:cs="Calibri"/>
          <w:sz w:val="22"/>
          <w:szCs w:val="22"/>
          <w:lang w:val="pl-PL"/>
        </w:rPr>
        <w:t>użytkowaniem nieruchomości</w:t>
      </w:r>
      <w:r w:rsidRPr="004248B4">
        <w:rPr>
          <w:rFonts w:ascii="Calibri" w:hAnsi="Calibri" w:cs="Calibri"/>
          <w:sz w:val="22"/>
          <w:szCs w:val="22"/>
          <w:lang w:val="pl-PL"/>
        </w:rPr>
        <w:t>;</w:t>
      </w:r>
    </w:p>
    <w:p w14:paraId="5601AA9D" w14:textId="1D872887" w:rsidR="00165949" w:rsidRPr="0084774F" w:rsidRDefault="00000000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pacing w:val="-4"/>
          <w:sz w:val="22"/>
          <w:szCs w:val="22"/>
          <w:lang w:val="pl-PL"/>
        </w:rPr>
      </w:pPr>
      <w:r w:rsidRPr="0084774F">
        <w:rPr>
          <w:rFonts w:ascii="Calibri" w:hAnsi="Calibri" w:cs="Calibri"/>
          <w:spacing w:val="-4"/>
          <w:sz w:val="22"/>
          <w:szCs w:val="22"/>
          <w:lang w:val="pl-PL"/>
        </w:rPr>
        <w:t>dokonywanie technicznych sprawdzeń robót zanikających i ulegających zakryciu;</w:t>
      </w:r>
      <w:r w:rsidR="0084774F" w:rsidRPr="0084774F">
        <w:rPr>
          <w:rFonts w:ascii="Calibri" w:hAnsi="Calibri" w:cs="Calibri"/>
          <w:spacing w:val="-4"/>
          <w:sz w:val="22"/>
          <w:szCs w:val="22"/>
          <w:lang w:val="pl-PL"/>
        </w:rPr>
        <w:t xml:space="preserve"> </w:t>
      </w:r>
      <w:r w:rsidRPr="0084774F">
        <w:rPr>
          <w:rFonts w:ascii="Calibri" w:hAnsi="Calibri" w:cs="Calibri"/>
          <w:spacing w:val="-4"/>
          <w:sz w:val="22"/>
          <w:szCs w:val="22"/>
          <w:lang w:val="pl-PL"/>
        </w:rPr>
        <w:t>przeprowadzenie odbioru końcowego;</w:t>
      </w:r>
    </w:p>
    <w:p w14:paraId="18FB3785" w14:textId="77777777" w:rsidR="00165949" w:rsidRPr="004248B4" w:rsidRDefault="00000000" w:rsidP="004248B4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zapłata wynagrodzenia na zasadach określonych w Umowie.</w:t>
      </w:r>
    </w:p>
    <w:p w14:paraId="463DAF8C" w14:textId="267934D9" w:rsidR="00D2092D" w:rsidRPr="009C5173" w:rsidRDefault="00000000" w:rsidP="009C5173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Zamawiający jest uprawniony do kontrolowania przebiegu i jakości robót, żądania przedstawienia </w:t>
      </w:r>
      <w:r w:rsidRPr="0084774F">
        <w:rPr>
          <w:rFonts w:ascii="Calibri" w:hAnsi="Calibri" w:cs="Calibri"/>
          <w:spacing w:val="-4"/>
          <w:sz w:val="22"/>
          <w:szCs w:val="22"/>
          <w:lang w:val="pl-PL"/>
        </w:rPr>
        <w:t>dokumentów dotyczących materiałów oraz wydawania poleceń dotyczących zgodności robót z Umową.</w:t>
      </w:r>
      <w:bookmarkStart w:id="8" w:name="section-3"/>
      <w:bookmarkEnd w:id="6"/>
      <w:bookmarkEnd w:id="7"/>
    </w:p>
    <w:p w14:paraId="48B76EDB" w14:textId="2021A82E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4</w:t>
      </w:r>
    </w:p>
    <w:p w14:paraId="4024B5C7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9" w:name="przekazanie-i-organizacja-terenu-bud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Przekazanie i organizacja terenu budowy</w:t>
      </w:r>
    </w:p>
    <w:p w14:paraId="5B5E748C" w14:textId="1F7058D0" w:rsidR="00165949" w:rsidRPr="004248B4" w:rsidRDefault="00000000" w:rsidP="00DA71BD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Zamawiający przekaże Wykonawcy teren budowy </w:t>
      </w:r>
      <w:r w:rsidRPr="00DA71BD">
        <w:rPr>
          <w:rFonts w:ascii="Calibri" w:hAnsi="Calibri" w:cs="Calibri"/>
          <w:sz w:val="22"/>
          <w:szCs w:val="22"/>
          <w:lang w:val="pl-PL"/>
        </w:rPr>
        <w:t>w całości,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na podstawie protokołu przekazania terenu budowy, w terminie do 5 dni roboczych od dnia zawarcia Umowy</w:t>
      </w:r>
      <w:r w:rsidR="00DA71BD">
        <w:rPr>
          <w:rFonts w:ascii="Calibri" w:hAnsi="Calibri" w:cs="Calibri"/>
          <w:sz w:val="22"/>
          <w:szCs w:val="22"/>
          <w:lang w:val="pl-PL"/>
        </w:rPr>
        <w:t>.</w:t>
      </w:r>
    </w:p>
    <w:p w14:paraId="51AA1638" w14:textId="77777777" w:rsidR="00165949" w:rsidRPr="004248B4" w:rsidRDefault="00000000" w:rsidP="00DA71BD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 chwilą protokolarnego przekazania terenu budowy Wykonawca przejmuje odpowiedzialność za:</w:t>
      </w:r>
    </w:p>
    <w:p w14:paraId="052349C0" w14:textId="752C8EC0" w:rsidR="00165949" w:rsidRPr="004248B4" w:rsidRDefault="00000000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zabezpieczenie terenu budowy;</w:t>
      </w:r>
    </w:p>
    <w:p w14:paraId="35D0F157" w14:textId="496D5489" w:rsidR="00165949" w:rsidRPr="004248B4" w:rsidRDefault="00000000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bezpieczeństwo osób przebywających na terenie budowy;</w:t>
      </w:r>
    </w:p>
    <w:p w14:paraId="2BC75EFD" w14:textId="0250DE1F" w:rsidR="00165949" w:rsidRPr="004248B4" w:rsidRDefault="00000000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ochronę znajdującego się na terenie mienia;</w:t>
      </w:r>
    </w:p>
    <w:p w14:paraId="1A93D539" w14:textId="7365F046" w:rsidR="00165949" w:rsidRPr="004248B4" w:rsidRDefault="00000000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zachowanie porządku i czystości;</w:t>
      </w:r>
    </w:p>
    <w:p w14:paraId="34679FDC" w14:textId="28BFA34C" w:rsidR="00165949" w:rsidRPr="004248B4" w:rsidRDefault="00000000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zabezpieczenie robót przed uszkodzeniem;</w:t>
      </w:r>
    </w:p>
    <w:p w14:paraId="066C7E96" w14:textId="01D3B428" w:rsidR="00165949" w:rsidRPr="004248B4" w:rsidRDefault="00000000" w:rsidP="004248B4">
      <w:pPr>
        <w:pStyle w:val="Compact"/>
        <w:numPr>
          <w:ilvl w:val="0"/>
          <w:numId w:val="14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przestrzeganie przepisów BHP, przeciwpożarowych, środowiskowyc</w:t>
      </w:r>
      <w:r w:rsidR="007647C2">
        <w:rPr>
          <w:rFonts w:ascii="Calibri" w:hAnsi="Calibri" w:cs="Calibri"/>
          <w:sz w:val="22"/>
          <w:szCs w:val="22"/>
          <w:lang w:val="pl-PL"/>
        </w:rPr>
        <w:t>h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0B40F4CC" w14:textId="2D8831BA" w:rsidR="00165949" w:rsidRPr="004248B4" w:rsidRDefault="00000000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A71BD">
        <w:rPr>
          <w:rFonts w:ascii="Calibri" w:hAnsi="Calibri" w:cs="Calibri"/>
          <w:spacing w:val="-6"/>
          <w:sz w:val="22"/>
          <w:szCs w:val="22"/>
          <w:lang w:val="pl-PL"/>
        </w:rPr>
        <w:t>Przekazanie terenu budowy w całości nie wyłącza obowiązku wykonywania robót w sposób skoordynowany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z działalnością Zamawiającego</w:t>
      </w:r>
    </w:p>
    <w:p w14:paraId="55FBE158" w14:textId="77777777" w:rsidR="00165949" w:rsidRPr="004248B4" w:rsidRDefault="00000000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zobowiązany jest odpowiednio oznakować i wygrodzić teren robót oraz zabezpieczyć go przed dostępem osób nieupoważnionych.</w:t>
      </w:r>
    </w:p>
    <w:p w14:paraId="3B00BF64" w14:textId="14010001" w:rsidR="00165949" w:rsidRPr="004248B4" w:rsidRDefault="00000000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zapewnia na własny koszt zaplecze budowy, sprzęt, transport, ochronę materiałów oraz zaplecze socjalne dla swojego personelu.</w:t>
      </w:r>
    </w:p>
    <w:p w14:paraId="26BB31AD" w14:textId="34394461" w:rsidR="00165949" w:rsidRPr="004248B4" w:rsidRDefault="00000000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A71BD">
        <w:rPr>
          <w:rFonts w:ascii="Calibri" w:hAnsi="Calibri" w:cs="Calibri"/>
          <w:spacing w:val="-6"/>
          <w:sz w:val="22"/>
          <w:szCs w:val="22"/>
          <w:lang w:val="pl-PL"/>
        </w:rPr>
        <w:t>Po zakończeniu robót Wykonawca zobowiązany jest usunąć zaplecze, odpady, pozostałości materiałów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DA71BD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i uporządkować teren najpóźniej do dnia zgłoszenia gotowości do odbioru końcowego.</w:t>
      </w:r>
    </w:p>
    <w:p w14:paraId="766D8539" w14:textId="0569D3C6" w:rsidR="00165949" w:rsidRDefault="00000000" w:rsidP="00DA71BD">
      <w:pPr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uszkodzenia nawierzchni, instalacji, infrastruktury lub mienia Zamawiającego albo osób trzecich Wykonawca zobowiązany jest niezwłocznie usunąć szkodę na własny koszt.</w:t>
      </w:r>
    </w:p>
    <w:p w14:paraId="11E5D08B" w14:textId="77777777" w:rsidR="00DA71BD" w:rsidRPr="004248B4" w:rsidRDefault="00DA71BD" w:rsidP="00DA71BD">
      <w:pPr>
        <w:spacing w:after="0" w:line="360" w:lineRule="auto"/>
        <w:ind w:left="284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629CD191" w14:textId="47846899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0" w:name="section-4"/>
      <w:bookmarkEnd w:id="8"/>
      <w:bookmarkEnd w:id="9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5</w:t>
      </w:r>
    </w:p>
    <w:p w14:paraId="35209D3D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1" w:name="harmonogram-rzeczowo-termin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Harmonogram rzeczowo-terminowy</w:t>
      </w:r>
    </w:p>
    <w:p w14:paraId="3F3D06C6" w14:textId="2A5FAE56" w:rsidR="00165949" w:rsidRPr="004248B4" w:rsidRDefault="006A43B4" w:rsidP="006A43B4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6A43B4">
        <w:rPr>
          <w:rFonts w:ascii="Calibri" w:hAnsi="Calibri" w:cs="Calibri"/>
          <w:spacing w:val="-6"/>
          <w:sz w:val="22"/>
          <w:szCs w:val="22"/>
          <w:lang w:val="pl-PL"/>
        </w:rPr>
        <w:t>Przed przekazaniem terenu budowy Wykonawca przedstawi Zamawiającemu projekt</w:t>
      </w:r>
      <w:r>
        <w:rPr>
          <w:rFonts w:ascii="Calibri" w:hAnsi="Calibri" w:cs="Calibri"/>
          <w:spacing w:val="-6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harmonogramu rzeczowo-terminowego realizacji robót.</w:t>
      </w:r>
    </w:p>
    <w:p w14:paraId="2339BD10" w14:textId="77777777" w:rsidR="00165949" w:rsidRPr="004248B4" w:rsidRDefault="00000000" w:rsidP="006A43B4">
      <w:pPr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Harmonogram powinien określać co najmniej:</w:t>
      </w:r>
    </w:p>
    <w:p w14:paraId="7916CE33" w14:textId="5AE85A5F" w:rsidR="00165949" w:rsidRDefault="00000000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kolejność i terminy wykonywania poszczególnych rodzajów robót;</w:t>
      </w:r>
    </w:p>
    <w:p w14:paraId="35488862" w14:textId="5EFA7A2A" w:rsidR="00011061" w:rsidRPr="004248B4" w:rsidRDefault="00011061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termin dostawy dźwigu, </w:t>
      </w:r>
    </w:p>
    <w:p w14:paraId="7AF16DFD" w14:textId="47DE0971" w:rsidR="00165949" w:rsidRPr="004248B4" w:rsidRDefault="00000000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terminy dostaw materiałów;</w:t>
      </w:r>
    </w:p>
    <w:p w14:paraId="1B157FAB" w14:textId="0D65F038" w:rsidR="00165949" w:rsidRPr="004248B4" w:rsidRDefault="00000000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terminy robót zanikających i ulegających zakryciu;</w:t>
      </w:r>
    </w:p>
    <w:p w14:paraId="22CF873C" w14:textId="1ABD5349" w:rsidR="00165949" w:rsidRPr="004248B4" w:rsidRDefault="00000000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terminy prób, badań i pomiarów;</w:t>
      </w:r>
    </w:p>
    <w:p w14:paraId="0E83C08C" w14:textId="6C30E12C" w:rsidR="00165949" w:rsidRPr="004248B4" w:rsidRDefault="00000000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planowany termin przekazania dokumentacji powykonawczej;</w:t>
      </w:r>
    </w:p>
    <w:p w14:paraId="6F7E73BA" w14:textId="2A3B4408" w:rsidR="00165949" w:rsidRPr="004248B4" w:rsidRDefault="00000000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planowany termin zgłoszenia gotowości do odbioru końcowego;</w:t>
      </w:r>
    </w:p>
    <w:p w14:paraId="612AA19A" w14:textId="02CD7BE1" w:rsidR="00165949" w:rsidRPr="004248B4" w:rsidRDefault="00000000" w:rsidP="006A43B4">
      <w:pPr>
        <w:pStyle w:val="Compact"/>
        <w:numPr>
          <w:ilvl w:val="0"/>
          <w:numId w:val="17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sposób organizacji robót przy uwzględnieniu funkcjonowania </w:t>
      </w:r>
      <w:r w:rsidR="006A43B4">
        <w:rPr>
          <w:rFonts w:ascii="Calibri" w:hAnsi="Calibri" w:cs="Calibri"/>
          <w:sz w:val="22"/>
          <w:szCs w:val="22"/>
          <w:lang w:val="pl-PL"/>
        </w:rPr>
        <w:t>pozostałej części budynku.</w:t>
      </w:r>
    </w:p>
    <w:p w14:paraId="3B8674AD" w14:textId="77777777" w:rsidR="00165949" w:rsidRPr="006A43B4" w:rsidRDefault="00000000" w:rsidP="006A43B4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6A43B4">
        <w:rPr>
          <w:rFonts w:ascii="Calibri" w:hAnsi="Calibri" w:cs="Calibri"/>
          <w:sz w:val="22"/>
          <w:szCs w:val="22"/>
          <w:lang w:val="pl-PL"/>
        </w:rPr>
        <w:t>Harmonogram wymaga uzgodnienia z Zamawiającym. Zamawiający zgłosi uwagi albo zaakceptuje harmonogram w terminie 3 dni roboczych od jego otrzymania.</w:t>
      </w:r>
    </w:p>
    <w:p w14:paraId="3036E19F" w14:textId="77777777" w:rsidR="00165949" w:rsidRPr="004248B4" w:rsidRDefault="00000000" w:rsidP="006A43B4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uwzględni uwagi Zamawiającego w terminie 2 dni roboczych.</w:t>
      </w:r>
    </w:p>
    <w:p w14:paraId="447A6342" w14:textId="4DB16CB7" w:rsidR="00165949" w:rsidRPr="004248B4" w:rsidRDefault="00000000" w:rsidP="006A43B4">
      <w:pPr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Uzgodnienie albo aktualizacja harmonogramu nie stanowi zmiany Umowy i nie prowadzi do zmiany terminu końcowego, chyba że zachodzi przesłanka zmiany Umowy określona w § </w:t>
      </w:r>
      <w:r w:rsidR="00652F43">
        <w:rPr>
          <w:rFonts w:ascii="Calibri" w:hAnsi="Calibri" w:cs="Calibri"/>
          <w:sz w:val="22"/>
          <w:szCs w:val="22"/>
          <w:lang w:val="pl-PL"/>
        </w:rPr>
        <w:t>18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263EB44B" w14:textId="7A69C71F" w:rsidR="00165949" w:rsidRPr="006A43B4" w:rsidRDefault="00000000" w:rsidP="006A43B4">
      <w:pPr>
        <w:numPr>
          <w:ilvl w:val="0"/>
          <w:numId w:val="18"/>
        </w:numPr>
        <w:spacing w:after="120" w:line="360" w:lineRule="auto"/>
        <w:ind w:left="284" w:hanging="284"/>
        <w:jc w:val="both"/>
        <w:rPr>
          <w:rFonts w:ascii="Calibri" w:hAnsi="Calibri" w:cs="Calibri"/>
          <w:spacing w:val="-4"/>
          <w:sz w:val="22"/>
          <w:szCs w:val="22"/>
          <w:lang w:val="pl-PL"/>
        </w:rPr>
      </w:pPr>
      <w:r w:rsidRPr="006A43B4">
        <w:rPr>
          <w:rFonts w:ascii="Calibri" w:hAnsi="Calibri" w:cs="Calibri"/>
          <w:spacing w:val="-4"/>
          <w:sz w:val="22"/>
          <w:szCs w:val="22"/>
          <w:lang w:val="pl-PL"/>
        </w:rPr>
        <w:t xml:space="preserve">Harmonogram nie stanowi podstawy do </w:t>
      </w:r>
      <w:r w:rsidR="006A43B4" w:rsidRPr="006A43B4">
        <w:rPr>
          <w:rFonts w:ascii="Calibri" w:hAnsi="Calibri" w:cs="Calibri"/>
          <w:spacing w:val="-4"/>
          <w:sz w:val="22"/>
          <w:szCs w:val="22"/>
          <w:lang w:val="pl-PL"/>
        </w:rPr>
        <w:t>płatności</w:t>
      </w:r>
      <w:r w:rsidRPr="006A43B4">
        <w:rPr>
          <w:rFonts w:ascii="Calibri" w:hAnsi="Calibri" w:cs="Calibri"/>
          <w:spacing w:val="-4"/>
          <w:sz w:val="22"/>
          <w:szCs w:val="22"/>
          <w:lang w:val="pl-PL"/>
        </w:rPr>
        <w:t xml:space="preserve"> częściowych ani dokonywania odbiorów częściowych.</w:t>
      </w:r>
    </w:p>
    <w:p w14:paraId="4E976881" w14:textId="4633161B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2" w:name="section-5"/>
      <w:bookmarkEnd w:id="10"/>
      <w:bookmarkEnd w:id="11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6</w:t>
      </w:r>
    </w:p>
    <w:p w14:paraId="2190ECBD" w14:textId="77777777" w:rsidR="00165949" w:rsidRPr="004248B4" w:rsidRDefault="00000000" w:rsidP="00731D9A">
      <w:pPr>
        <w:pStyle w:val="Nagwek3"/>
        <w:spacing w:before="0" w:after="0" w:line="312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3" w:name="X0eea8037c0d3181ee3a11fe1e1878f19d4c0d30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Termin wykonania Umowy i przerwy w robotach</w:t>
      </w:r>
    </w:p>
    <w:p w14:paraId="4FD6DA43" w14:textId="7106926C" w:rsidR="00165949" w:rsidRPr="004248B4" w:rsidRDefault="00000000" w:rsidP="00731D9A">
      <w:pPr>
        <w:numPr>
          <w:ilvl w:val="0"/>
          <w:numId w:val="19"/>
        </w:numPr>
        <w:spacing w:after="0" w:line="312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6A43B4">
        <w:rPr>
          <w:rFonts w:ascii="Calibri" w:hAnsi="Calibri" w:cs="Calibri"/>
          <w:spacing w:val="-6"/>
          <w:sz w:val="22"/>
          <w:szCs w:val="22"/>
          <w:lang w:val="pl-PL"/>
        </w:rPr>
        <w:t xml:space="preserve">Wykonawca zobowiązuje się wykonać cały Przedmiot Umowy w terminie </w:t>
      </w:r>
      <w:r w:rsidR="006A43B4" w:rsidRPr="006A43B4">
        <w:rPr>
          <w:rFonts w:ascii="Calibri" w:hAnsi="Calibri" w:cs="Calibri"/>
          <w:spacing w:val="-6"/>
          <w:sz w:val="22"/>
          <w:szCs w:val="22"/>
          <w:lang w:val="pl-PL"/>
        </w:rPr>
        <w:t>…</w:t>
      </w:r>
      <w:r w:rsidR="006A43B4" w:rsidRPr="006A43B4">
        <w:rPr>
          <w:rStyle w:val="Odwoanieprzypisudolnego"/>
          <w:rFonts w:ascii="Calibri" w:hAnsi="Calibri" w:cs="Calibri"/>
          <w:spacing w:val="-6"/>
          <w:sz w:val="22"/>
          <w:szCs w:val="22"/>
          <w:lang w:val="pl-PL"/>
        </w:rPr>
        <w:footnoteReference w:id="1"/>
      </w:r>
      <w:r w:rsidRPr="006A43B4">
        <w:rPr>
          <w:rFonts w:ascii="Calibri" w:hAnsi="Calibri" w:cs="Calibri"/>
          <w:spacing w:val="-6"/>
          <w:sz w:val="22"/>
          <w:szCs w:val="22"/>
          <w:lang w:val="pl-PL"/>
        </w:rPr>
        <w:t xml:space="preserve"> od dnia zawarcia Umowy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008020BF" w14:textId="77777777" w:rsidR="00165949" w:rsidRPr="004248B4" w:rsidRDefault="00000000" w:rsidP="00731D9A">
      <w:pPr>
        <w:numPr>
          <w:ilvl w:val="0"/>
          <w:numId w:val="19"/>
        </w:numPr>
        <w:spacing w:after="0" w:line="312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wykonanie Przedmiotu Umowy w terminie uznaje się łączne:</w:t>
      </w:r>
    </w:p>
    <w:p w14:paraId="4E750226" w14:textId="3EADA1E0" w:rsidR="00165949" w:rsidRPr="004248B4" w:rsidRDefault="00000000" w:rsidP="00731D9A">
      <w:pPr>
        <w:pStyle w:val="Compact"/>
        <w:numPr>
          <w:ilvl w:val="0"/>
          <w:numId w:val="20"/>
        </w:numPr>
        <w:spacing w:before="0" w:after="0" w:line="312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zakończenie wszystkich robót;</w:t>
      </w:r>
    </w:p>
    <w:p w14:paraId="79E03F93" w14:textId="2627E658" w:rsidR="00165949" w:rsidRPr="004248B4" w:rsidRDefault="00000000" w:rsidP="00731D9A">
      <w:pPr>
        <w:pStyle w:val="Compact"/>
        <w:numPr>
          <w:ilvl w:val="0"/>
          <w:numId w:val="20"/>
        </w:numPr>
        <w:spacing w:before="0" w:after="0" w:line="312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uporządkowanie terenu budowy;</w:t>
      </w:r>
    </w:p>
    <w:p w14:paraId="2AF3D28E" w14:textId="63BC7AE2" w:rsidR="00165949" w:rsidRPr="004248B4" w:rsidRDefault="00000000" w:rsidP="00731D9A">
      <w:pPr>
        <w:pStyle w:val="Compact"/>
        <w:numPr>
          <w:ilvl w:val="0"/>
          <w:numId w:val="20"/>
        </w:numPr>
        <w:spacing w:before="0" w:after="0" w:line="312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przeprowadzenie wymaganych prób, badań i pomiarów z wynikiem pozytywnym;</w:t>
      </w:r>
    </w:p>
    <w:p w14:paraId="66E157A4" w14:textId="1ED3828D" w:rsidR="00165949" w:rsidRPr="004248B4" w:rsidRDefault="00000000" w:rsidP="00731D9A">
      <w:pPr>
        <w:pStyle w:val="Compact"/>
        <w:numPr>
          <w:ilvl w:val="0"/>
          <w:numId w:val="20"/>
        </w:numPr>
        <w:spacing w:before="0" w:after="0" w:line="312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przekazanie kompletnej dokumentacji powykonawczej</w:t>
      </w:r>
      <w:r w:rsidR="00D012B8">
        <w:rPr>
          <w:rFonts w:ascii="Calibri" w:hAnsi="Calibri" w:cs="Calibri"/>
          <w:sz w:val="22"/>
          <w:szCs w:val="22"/>
          <w:lang w:val="pl-PL"/>
        </w:rPr>
        <w:t xml:space="preserve"> oraz dokumentacji </w:t>
      </w:r>
      <w:r w:rsidR="00872347">
        <w:rPr>
          <w:rFonts w:ascii="Calibri" w:hAnsi="Calibri" w:cs="Calibri"/>
          <w:sz w:val="22"/>
          <w:szCs w:val="22"/>
          <w:lang w:val="pl-PL"/>
        </w:rPr>
        <w:t xml:space="preserve">dźwigu, </w:t>
      </w:r>
    </w:p>
    <w:p w14:paraId="228EC14D" w14:textId="0252E753" w:rsidR="00383DD4" w:rsidRPr="00383DD4" w:rsidRDefault="00000000" w:rsidP="00731D9A">
      <w:pPr>
        <w:pStyle w:val="Compact"/>
        <w:numPr>
          <w:ilvl w:val="0"/>
          <w:numId w:val="20"/>
        </w:numPr>
        <w:spacing w:before="0" w:after="0" w:line="312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zgłoszenie Zamawiającemu gotowości do odbioru końcowego</w:t>
      </w:r>
      <w:r w:rsidR="00383DD4">
        <w:rPr>
          <w:rFonts w:ascii="Calibri" w:hAnsi="Calibri" w:cs="Calibri"/>
          <w:sz w:val="22"/>
          <w:szCs w:val="22"/>
          <w:lang w:val="pl-PL"/>
        </w:rPr>
        <w:t>.</w:t>
      </w:r>
    </w:p>
    <w:p w14:paraId="2608FC0B" w14:textId="01D162B3" w:rsidR="00C91170" w:rsidRPr="00EB61EC" w:rsidRDefault="00000000" w:rsidP="00731D9A">
      <w:pPr>
        <w:numPr>
          <w:ilvl w:val="0"/>
          <w:numId w:val="21"/>
        </w:numPr>
        <w:spacing w:after="0" w:line="312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Zamawiający jest uprawniony do zarządzenia maksymalnie </w:t>
      </w:r>
      <w:r w:rsidR="0028161B">
        <w:rPr>
          <w:rFonts w:ascii="Calibri" w:hAnsi="Calibri" w:cs="Calibri"/>
          <w:sz w:val="22"/>
          <w:szCs w:val="22"/>
          <w:lang w:val="pl-PL"/>
        </w:rPr>
        <w:t>dwóch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przerw w wykonywaniu robót, związanych z </w:t>
      </w:r>
      <w:r w:rsidR="00C91170">
        <w:rPr>
          <w:rFonts w:ascii="Calibri" w:hAnsi="Calibri" w:cs="Calibri"/>
          <w:sz w:val="22"/>
          <w:szCs w:val="22"/>
          <w:lang w:val="pl-PL"/>
        </w:rPr>
        <w:t>użytkowaniem budynku.</w:t>
      </w:r>
    </w:p>
    <w:p w14:paraId="34A5C746" w14:textId="77777777" w:rsidR="00165949" w:rsidRPr="004248B4" w:rsidRDefault="00000000" w:rsidP="00731D9A">
      <w:pPr>
        <w:numPr>
          <w:ilvl w:val="0"/>
          <w:numId w:val="21"/>
        </w:numPr>
        <w:spacing w:after="0" w:line="312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Każda z przerw, o których mowa w ust. 3, może trwać nie dłużej niż 2 kolejne dni kalendarzowe.</w:t>
      </w:r>
    </w:p>
    <w:p w14:paraId="56DAA424" w14:textId="67CF5BCB" w:rsidR="00165949" w:rsidRPr="004248B4" w:rsidRDefault="00000000" w:rsidP="00731D9A">
      <w:pPr>
        <w:numPr>
          <w:ilvl w:val="0"/>
          <w:numId w:val="21"/>
        </w:numPr>
        <w:spacing w:after="0" w:line="312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91170">
        <w:rPr>
          <w:rFonts w:ascii="Calibri" w:hAnsi="Calibri" w:cs="Calibri"/>
          <w:spacing w:val="-10"/>
          <w:sz w:val="22"/>
          <w:szCs w:val="22"/>
          <w:lang w:val="pl-PL"/>
        </w:rPr>
        <w:t>Zamawiający poinformuje Wykonawcę o terminie rozpoczęcia każdej przerwy co najmniej 7 dni</w:t>
      </w:r>
      <w:r w:rsidR="00C91170" w:rsidRPr="00C91170">
        <w:rPr>
          <w:rFonts w:ascii="Calibri" w:hAnsi="Calibri" w:cs="Calibri"/>
          <w:spacing w:val="-10"/>
          <w:sz w:val="22"/>
          <w:szCs w:val="22"/>
          <w:lang w:val="pl-PL"/>
        </w:rPr>
        <w:t xml:space="preserve"> </w:t>
      </w:r>
      <w:r w:rsidRPr="00C91170">
        <w:rPr>
          <w:rFonts w:ascii="Calibri" w:hAnsi="Calibri" w:cs="Calibri"/>
          <w:spacing w:val="-10"/>
          <w:sz w:val="22"/>
          <w:szCs w:val="22"/>
          <w:lang w:val="pl-PL"/>
        </w:rPr>
        <w:t>kalendarzowych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przed jej rozpoczęciem.</w:t>
      </w:r>
    </w:p>
    <w:p w14:paraId="1CD7DF82" w14:textId="5DD2F649" w:rsidR="00165949" w:rsidRPr="004248B4" w:rsidRDefault="00FB3220" w:rsidP="00731D9A">
      <w:pPr>
        <w:numPr>
          <w:ilvl w:val="0"/>
          <w:numId w:val="21"/>
        </w:numPr>
        <w:spacing w:after="0" w:line="312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Dwie </w:t>
      </w:r>
      <w:r w:rsidR="00000000" w:rsidRPr="004248B4">
        <w:rPr>
          <w:rFonts w:ascii="Calibri" w:hAnsi="Calibri" w:cs="Calibri"/>
          <w:sz w:val="22"/>
          <w:szCs w:val="22"/>
          <w:lang w:val="pl-PL"/>
        </w:rPr>
        <w:t>przerwy, każda trwająca nie dłużej niż 2 dni, są uwzględnione w terminie wykonania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="00000000" w:rsidRPr="004248B4">
        <w:rPr>
          <w:rFonts w:ascii="Calibri" w:hAnsi="Calibri" w:cs="Calibri"/>
          <w:sz w:val="22"/>
          <w:szCs w:val="22"/>
          <w:lang w:val="pl-PL"/>
        </w:rPr>
        <w:t>i wynagrodzeniu Wykonawcy oraz nie stanowią podstawy do zmiany terminu ani wynagrodzenia.</w:t>
      </w:r>
    </w:p>
    <w:p w14:paraId="20A63D52" w14:textId="65E5DE7B" w:rsidR="00165949" w:rsidRPr="004248B4" w:rsidRDefault="00000000" w:rsidP="00731D9A">
      <w:pPr>
        <w:numPr>
          <w:ilvl w:val="0"/>
          <w:numId w:val="21"/>
        </w:numPr>
        <w:spacing w:after="0" w:line="312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91170">
        <w:rPr>
          <w:rFonts w:ascii="Calibri" w:hAnsi="Calibri" w:cs="Calibri"/>
          <w:spacing w:val="-6"/>
          <w:sz w:val="22"/>
          <w:szCs w:val="22"/>
          <w:lang w:val="pl-PL"/>
        </w:rPr>
        <w:t>W czasie przerwy Wykonawca zabezpieczy roboty, materiały, sprzęt i teren budowy w sposób zapewniający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bezpieczeństwo oraz ochronę wykonanych robót.</w:t>
      </w:r>
    </w:p>
    <w:p w14:paraId="248B2405" w14:textId="77777777" w:rsidR="00165949" w:rsidRPr="004248B4" w:rsidRDefault="00000000" w:rsidP="00731D9A">
      <w:pPr>
        <w:numPr>
          <w:ilvl w:val="0"/>
          <w:numId w:val="21"/>
        </w:numPr>
        <w:spacing w:after="0" w:line="312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Podstawę do zmiany terminu wykonania Umowy stanowi:</w:t>
      </w:r>
    </w:p>
    <w:p w14:paraId="08F19442" w14:textId="088B9831" w:rsidR="00165949" w:rsidRPr="004248B4" w:rsidRDefault="00000000" w:rsidP="00731D9A">
      <w:pPr>
        <w:pStyle w:val="Compact"/>
        <w:numPr>
          <w:ilvl w:val="0"/>
          <w:numId w:val="22"/>
        </w:numPr>
        <w:spacing w:before="0" w:after="0" w:line="312" w:lineRule="auto"/>
        <w:ind w:left="567" w:hanging="207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zarządzenie przez Zamawiającego więcej niż </w:t>
      </w:r>
      <w:r w:rsidR="00FB3220">
        <w:rPr>
          <w:rFonts w:ascii="Calibri" w:hAnsi="Calibri" w:cs="Calibri"/>
          <w:sz w:val="22"/>
          <w:szCs w:val="22"/>
          <w:lang w:val="pl-PL"/>
        </w:rPr>
        <w:t>dwóch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przerw;</w:t>
      </w:r>
    </w:p>
    <w:p w14:paraId="36D1638C" w14:textId="4A413580" w:rsidR="00165949" w:rsidRPr="004248B4" w:rsidRDefault="00000000" w:rsidP="00731D9A">
      <w:pPr>
        <w:pStyle w:val="Compact"/>
        <w:numPr>
          <w:ilvl w:val="0"/>
          <w:numId w:val="22"/>
        </w:numPr>
        <w:spacing w:before="0" w:after="0" w:line="312" w:lineRule="auto"/>
        <w:ind w:left="567" w:hanging="207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przedłużenie którejkolwiek z </w:t>
      </w:r>
      <w:r w:rsidR="00FB3220">
        <w:rPr>
          <w:rFonts w:ascii="Calibri" w:hAnsi="Calibri" w:cs="Calibri"/>
          <w:sz w:val="22"/>
          <w:szCs w:val="22"/>
          <w:lang w:val="pl-PL"/>
        </w:rPr>
        <w:t>dwóch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pierwszych przerw ponad 2 dni;</w:t>
      </w:r>
    </w:p>
    <w:p w14:paraId="19E4B4D9" w14:textId="77777777" w:rsidR="00165949" w:rsidRDefault="00000000" w:rsidP="00731D9A">
      <w:pPr>
        <w:pStyle w:val="Compact"/>
        <w:numPr>
          <w:ilvl w:val="0"/>
          <w:numId w:val="22"/>
        </w:numPr>
        <w:spacing w:before="0" w:after="0" w:line="312" w:lineRule="auto"/>
        <w:ind w:left="567" w:hanging="207"/>
        <w:jc w:val="both"/>
        <w:rPr>
          <w:rFonts w:ascii="Calibri" w:hAnsi="Calibri" w:cs="Calibri"/>
          <w:sz w:val="22"/>
          <w:szCs w:val="22"/>
          <w:lang w:val="pl-PL"/>
        </w:rPr>
      </w:pPr>
      <w:r w:rsidRPr="00C91170">
        <w:rPr>
          <w:rFonts w:ascii="Calibri" w:hAnsi="Calibri" w:cs="Calibri"/>
          <w:spacing w:val="-6"/>
          <w:sz w:val="22"/>
          <w:szCs w:val="22"/>
          <w:lang w:val="pl-PL"/>
        </w:rPr>
        <w:t>zarządzenie przerwy bez zachowania siedmiodniowego terminu uprzedzenia, jeżeli miało to rzeczywisty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wpływ na harmonogram robót.</w:t>
      </w:r>
    </w:p>
    <w:p w14:paraId="7CBEFAFF" w14:textId="77777777" w:rsidR="00731D9A" w:rsidRPr="004248B4" w:rsidRDefault="00731D9A" w:rsidP="00731D9A">
      <w:pPr>
        <w:pStyle w:val="Compact"/>
        <w:spacing w:before="0" w:after="0" w:line="312" w:lineRule="auto"/>
        <w:ind w:left="567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5FAAB24" w14:textId="77777777" w:rsidR="00165949" w:rsidRPr="004248B4" w:rsidRDefault="00000000" w:rsidP="00C91170">
      <w:pPr>
        <w:pStyle w:val="Compact"/>
        <w:numPr>
          <w:ilvl w:val="0"/>
          <w:numId w:val="23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W przypadkach określonych w ust. 8 termin wykonania może zostać przedłużony:</w:t>
      </w:r>
    </w:p>
    <w:p w14:paraId="2C847AC4" w14:textId="393BCB43" w:rsidR="00165949" w:rsidRPr="004248B4" w:rsidRDefault="00000000" w:rsidP="00C91170">
      <w:pPr>
        <w:pStyle w:val="Compact"/>
        <w:numPr>
          <w:ilvl w:val="0"/>
          <w:numId w:val="24"/>
        </w:numPr>
        <w:spacing w:before="0" w:after="0" w:line="360" w:lineRule="auto"/>
        <w:ind w:left="567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dodatkowej przerwy – o rzeczywisty okres jej trwania;</w:t>
      </w:r>
    </w:p>
    <w:p w14:paraId="71668040" w14:textId="45F1A1D5" w:rsidR="00165949" w:rsidRPr="004248B4" w:rsidRDefault="00000000" w:rsidP="00C91170">
      <w:pPr>
        <w:pStyle w:val="Compact"/>
        <w:numPr>
          <w:ilvl w:val="0"/>
          <w:numId w:val="24"/>
        </w:numPr>
        <w:spacing w:before="0" w:after="0" w:line="360" w:lineRule="auto"/>
        <w:ind w:left="567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przekroczenia dwudniowego okresu – o liczbę dni przekroczenia;</w:t>
      </w:r>
    </w:p>
    <w:p w14:paraId="0453094B" w14:textId="77777777" w:rsidR="00165949" w:rsidRPr="004248B4" w:rsidRDefault="00000000" w:rsidP="00C91170">
      <w:pPr>
        <w:pStyle w:val="Compact"/>
        <w:numPr>
          <w:ilvl w:val="0"/>
          <w:numId w:val="24"/>
        </w:numPr>
        <w:spacing w:before="0" w:after="0" w:line="360" w:lineRule="auto"/>
        <w:ind w:left="567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niezachowania terminu uprzedzenia – o udokumentowany okres, w którym brak odpowiedniego uprzedzenia uniemożliwiał wykonywanie robót zgodnie z harmonogramem.</w:t>
      </w:r>
    </w:p>
    <w:p w14:paraId="00984769" w14:textId="733ED672" w:rsidR="00165949" w:rsidRPr="004248B4" w:rsidRDefault="00000000" w:rsidP="00C91170">
      <w:pPr>
        <w:pStyle w:val="Compact"/>
        <w:numPr>
          <w:ilvl w:val="0"/>
          <w:numId w:val="25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Zmiana terminu wymaga zawarcia aneksu zgodnie z § </w:t>
      </w:r>
      <w:r w:rsidR="00652F43">
        <w:rPr>
          <w:rFonts w:ascii="Calibri" w:hAnsi="Calibri" w:cs="Calibri"/>
          <w:sz w:val="22"/>
          <w:szCs w:val="22"/>
          <w:lang w:val="pl-PL"/>
        </w:rPr>
        <w:t xml:space="preserve">18 </w:t>
      </w:r>
      <w:r w:rsidRPr="004248B4">
        <w:rPr>
          <w:rFonts w:ascii="Calibri" w:hAnsi="Calibri" w:cs="Calibri"/>
          <w:sz w:val="22"/>
          <w:szCs w:val="22"/>
          <w:lang w:val="pl-PL"/>
        </w:rPr>
        <w:t>Umowy.</w:t>
      </w:r>
    </w:p>
    <w:p w14:paraId="6CF82D5B" w14:textId="30901544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4" w:name="section-6"/>
      <w:bookmarkEnd w:id="12"/>
      <w:bookmarkEnd w:id="13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7</w:t>
      </w:r>
    </w:p>
    <w:p w14:paraId="07F0EE54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5" w:name="obowiązki-wykonawc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Obowiązki Wykonawcy</w:t>
      </w:r>
    </w:p>
    <w:p w14:paraId="40F3CBAE" w14:textId="77777777" w:rsidR="00165949" w:rsidRPr="004248B4" w:rsidRDefault="00000000" w:rsidP="00ED73EA">
      <w:pPr>
        <w:pStyle w:val="Compact"/>
        <w:numPr>
          <w:ilvl w:val="0"/>
          <w:numId w:val="26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zobowiązany jest w szczególności do:</w:t>
      </w:r>
    </w:p>
    <w:p w14:paraId="63D9B0C5" w14:textId="5F416FF9" w:rsidR="00165949" w:rsidRPr="00ED73EA" w:rsidRDefault="00000000" w:rsidP="00ED73EA">
      <w:pPr>
        <w:pStyle w:val="Compact"/>
        <w:numPr>
          <w:ilvl w:val="0"/>
          <w:numId w:val="27"/>
        </w:num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zapewnienia kierownika budowy lub kierownika robót posiadającego uprawnienia właściwe dla zakresu robót</w:t>
      </w:r>
      <w:r w:rsidR="00ED73EA">
        <w:rPr>
          <w:rFonts w:ascii="Calibri" w:hAnsi="Calibri" w:cs="Calibri"/>
          <w:sz w:val="22"/>
          <w:szCs w:val="22"/>
          <w:lang w:val="pl-PL"/>
        </w:rPr>
        <w:t>, który</w:t>
      </w:r>
      <w:r w:rsidR="00ED73EA" w:rsidRPr="00ED73EA">
        <w:rPr>
          <w:rFonts w:ascii="Calibri" w:hAnsi="Calibri" w:cs="Calibri"/>
          <w:sz w:val="22"/>
          <w:szCs w:val="22"/>
          <w:lang w:val="pl-PL"/>
        </w:rPr>
        <w:t xml:space="preserve"> odpowiada za prawidłową realizację wszystkich robót i działa w granicach określonych przepisami ustawy Prawo budowlane, w szczególności art. 22 i 23 tejże ustawy </w:t>
      </w:r>
      <w:r w:rsidR="00ED73EA">
        <w:rPr>
          <w:rFonts w:ascii="Calibri" w:hAnsi="Calibri" w:cs="Calibri"/>
          <w:sz w:val="22"/>
          <w:szCs w:val="22"/>
          <w:lang w:val="pl-PL"/>
        </w:rPr>
        <w:br/>
      </w:r>
      <w:r w:rsidR="00ED73EA" w:rsidRPr="00ED73EA">
        <w:rPr>
          <w:rFonts w:ascii="Calibri" w:hAnsi="Calibri" w:cs="Calibri"/>
          <w:sz w:val="22"/>
          <w:szCs w:val="22"/>
          <w:lang w:val="pl-PL"/>
        </w:rPr>
        <w:t xml:space="preserve">(w zakresie przewidzianym dla kierownika budowy odpowiednio do </w:t>
      </w:r>
      <w:r w:rsidR="00ED73EA">
        <w:rPr>
          <w:rFonts w:ascii="Calibri" w:hAnsi="Calibri" w:cs="Calibri"/>
          <w:sz w:val="22"/>
          <w:szCs w:val="22"/>
          <w:lang w:val="pl-PL"/>
        </w:rPr>
        <w:t>P</w:t>
      </w:r>
      <w:r w:rsidR="00ED73EA" w:rsidRPr="00ED73EA">
        <w:rPr>
          <w:rFonts w:ascii="Calibri" w:hAnsi="Calibri" w:cs="Calibri"/>
          <w:sz w:val="22"/>
          <w:szCs w:val="22"/>
          <w:lang w:val="pl-PL"/>
        </w:rPr>
        <w:t>rzedmiotu Umowy).</w:t>
      </w:r>
    </w:p>
    <w:p w14:paraId="315F5840" w14:textId="0A652FF6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prowadzenia dokumentacji budowy wymaganej przepisami prawa;</w:t>
      </w:r>
    </w:p>
    <w:p w14:paraId="31C94B32" w14:textId="66EDB7D9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zapewnienia stałego nadzoru nad personelem i podwykonawcami;</w:t>
      </w:r>
    </w:p>
    <w:p w14:paraId="12567CA2" w14:textId="11F91A47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koordynowania robót własnych i podwykonawców;</w:t>
      </w:r>
      <w:r w:rsidR="00972283"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1AF8008F" w14:textId="1C71D4F6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bieżącego informowania Zamawiającego o zagrożeniach dla terminu, jakości lub bezpieczeństwa;</w:t>
      </w:r>
    </w:p>
    <w:p w14:paraId="373A4025" w14:textId="1F0B9958" w:rsidR="00165949" w:rsidRPr="005A7B4B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5A7B4B">
        <w:rPr>
          <w:rFonts w:ascii="Calibri" w:hAnsi="Calibri" w:cs="Calibri"/>
          <w:spacing w:val="-6"/>
          <w:sz w:val="22"/>
          <w:szCs w:val="22"/>
          <w:lang w:val="pl-PL"/>
        </w:rPr>
        <w:t xml:space="preserve">uzyskania uprzedniej akceptacji Zamawiającego dla </w:t>
      </w:r>
      <w:r w:rsidR="005A7B4B" w:rsidRPr="005A7B4B">
        <w:rPr>
          <w:rFonts w:ascii="Calibri" w:hAnsi="Calibri" w:cs="Calibri"/>
          <w:spacing w:val="-6"/>
          <w:sz w:val="22"/>
          <w:szCs w:val="22"/>
          <w:lang w:val="pl-PL"/>
        </w:rPr>
        <w:t xml:space="preserve">dźwigu i </w:t>
      </w:r>
      <w:r w:rsidRPr="005A7B4B">
        <w:rPr>
          <w:rFonts w:ascii="Calibri" w:hAnsi="Calibri" w:cs="Calibri"/>
          <w:spacing w:val="-6"/>
          <w:sz w:val="22"/>
          <w:szCs w:val="22"/>
          <w:lang w:val="pl-PL"/>
        </w:rPr>
        <w:t>materiałów przed ich wbudowaniem;</w:t>
      </w:r>
    </w:p>
    <w:p w14:paraId="50BBAF3F" w14:textId="63270BFE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przedkładania atestów, certyfikatów, deklaracji właściwości użytkowych, deklaracji zgodności i innych dokumentów wymaganych dla materiałów;</w:t>
      </w:r>
    </w:p>
    <w:p w14:paraId="4B3EDBA1" w14:textId="6C03F194" w:rsidR="00165949" w:rsidRPr="00731D9A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731D9A">
        <w:rPr>
          <w:rFonts w:ascii="Calibri" w:hAnsi="Calibri" w:cs="Calibri"/>
          <w:spacing w:val="-6"/>
          <w:sz w:val="22"/>
          <w:szCs w:val="22"/>
          <w:lang w:val="pl-PL"/>
        </w:rPr>
        <w:t>wykonywania prób i badań przewidzianych przepisami, normami, OPZ i zasadami wiedzy technicznej;</w:t>
      </w:r>
    </w:p>
    <w:p w14:paraId="457C7DDD" w14:textId="6E57A097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prowadzenia bieżących obmiarów robót;</w:t>
      </w:r>
    </w:p>
    <w:p w14:paraId="53F560F9" w14:textId="32B8BB5D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dokumentowania robót zanikających i ulegających zakryciu;</w:t>
      </w:r>
    </w:p>
    <w:p w14:paraId="07961A8F" w14:textId="73F8B806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zagospodarowania odpadów zgodnie z przepisami prawa;</w:t>
      </w:r>
    </w:p>
    <w:p w14:paraId="24859B38" w14:textId="27B8A4D5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ochrony środowiska oraz niezwłocznego podejmowania działań zapobiegawczych i naprawczych w przypadku zagrożenia szkodą w środowisku;</w:t>
      </w:r>
    </w:p>
    <w:p w14:paraId="34A080D2" w14:textId="71985385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zapewnienia Zamawiającemu, inspektorowi nadzoru oraz uprawnionym organom dostępu do terenu robót i dokumentacji;</w:t>
      </w:r>
    </w:p>
    <w:p w14:paraId="0C7ACB17" w14:textId="7BC914D7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zgłaszania robót zanikających z odpowiednim wyprzedzeniem;</w:t>
      </w:r>
    </w:p>
    <w:p w14:paraId="5DCDD9D1" w14:textId="4C597152" w:rsidR="00165949" w:rsidRPr="004248B4" w:rsidRDefault="00000000" w:rsidP="004248B4">
      <w:pPr>
        <w:pStyle w:val="Compact"/>
        <w:numPr>
          <w:ilvl w:val="0"/>
          <w:numId w:val="2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zabezpieczenia ciągłości i bezpieczeństwa funkcjonowania pozostałej części </w:t>
      </w:r>
      <w:r w:rsidR="00ED73EA">
        <w:rPr>
          <w:rFonts w:ascii="Calibri" w:hAnsi="Calibri" w:cs="Calibri"/>
          <w:sz w:val="22"/>
          <w:szCs w:val="22"/>
          <w:lang w:val="pl-PL"/>
        </w:rPr>
        <w:t>budynku</w:t>
      </w:r>
      <w:r w:rsidRPr="004248B4">
        <w:rPr>
          <w:rFonts w:ascii="Calibri" w:hAnsi="Calibri" w:cs="Calibri"/>
          <w:sz w:val="22"/>
          <w:szCs w:val="22"/>
          <w:lang w:val="pl-PL"/>
        </w:rPr>
        <w:t>, w zakresie wynikającym z OPZ i uzgodnień z Zamawiającym.</w:t>
      </w:r>
    </w:p>
    <w:p w14:paraId="3D2A0410" w14:textId="77777777" w:rsidR="00165949" w:rsidRPr="004248B4" w:rsidRDefault="00000000" w:rsidP="00ED73EA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Wykonawca nie może zakryć ani uczynić niedostępnymi robót zanikających przed ich sprawdzeniem przez Zamawiającego lub inspektora nadzoru.</w:t>
      </w:r>
    </w:p>
    <w:p w14:paraId="0FEAAB30" w14:textId="106F18A7" w:rsidR="00165949" w:rsidRPr="00ED73EA" w:rsidRDefault="00000000" w:rsidP="00ED73EA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ED73EA">
        <w:rPr>
          <w:rFonts w:ascii="Calibri" w:hAnsi="Calibri" w:cs="Calibri"/>
          <w:spacing w:val="-10"/>
          <w:sz w:val="22"/>
          <w:szCs w:val="22"/>
          <w:lang w:val="pl-PL"/>
        </w:rPr>
        <w:t>Je</w:t>
      </w:r>
      <w:r w:rsidR="00ED73EA" w:rsidRPr="00ED73EA">
        <w:rPr>
          <w:rFonts w:ascii="Calibri" w:hAnsi="Calibri" w:cs="Calibri"/>
          <w:spacing w:val="-10"/>
          <w:sz w:val="22"/>
          <w:szCs w:val="22"/>
          <w:lang w:val="pl-PL"/>
        </w:rPr>
        <w:t>śli</w:t>
      </w:r>
      <w:r w:rsidRPr="00ED73EA">
        <w:rPr>
          <w:rFonts w:ascii="Calibri" w:hAnsi="Calibri" w:cs="Calibri"/>
          <w:spacing w:val="-10"/>
          <w:sz w:val="22"/>
          <w:szCs w:val="22"/>
          <w:lang w:val="pl-PL"/>
        </w:rPr>
        <w:t xml:space="preserve"> Wykonawca zakryje roboty bez umożliwienia ich sprawdzenia, zobowiązany będzie na żądanie Zamawiającego odkryć je, wykonać wymagane badania i przywrócić do stanu zgodnego z Umową na własny koszt.</w:t>
      </w:r>
    </w:p>
    <w:p w14:paraId="1D09072B" w14:textId="40A636CA" w:rsidR="00D2092D" w:rsidRPr="004C7F01" w:rsidRDefault="00000000" w:rsidP="004C7F01">
      <w:pPr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Sprawdzenie robót zanikających nie stanowi odbioru częściowego, nie przenosi ryzyka na Zamawiającego i nie stanowi podstawy do zapłaty wynagrodzenia.</w:t>
      </w:r>
      <w:bookmarkStart w:id="16" w:name="section-7"/>
      <w:bookmarkEnd w:id="14"/>
      <w:bookmarkEnd w:id="15"/>
    </w:p>
    <w:p w14:paraId="3B42285A" w14:textId="04FA9A95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8</w:t>
      </w:r>
    </w:p>
    <w:p w14:paraId="7412CEF2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7" w:name="dokumentacja-powykonawcza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Dokumentacja powykonawcza</w:t>
      </w:r>
    </w:p>
    <w:p w14:paraId="53369269" w14:textId="77777777" w:rsidR="004C7F01" w:rsidRDefault="00000000" w:rsidP="004C7F01">
      <w:pPr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przekaże Zamawiającemu kompletną dokumentację powykonawczą najpóźniej wraz ze zgłoszeniem gotowości do odbioru końcowego.</w:t>
      </w:r>
    </w:p>
    <w:p w14:paraId="576E7C35" w14:textId="79E7F889" w:rsidR="00165949" w:rsidRPr="004C7F01" w:rsidRDefault="00000000" w:rsidP="004C7F01">
      <w:pPr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C7F01">
        <w:rPr>
          <w:rFonts w:ascii="Calibri" w:hAnsi="Calibri" w:cs="Calibri"/>
          <w:sz w:val="22"/>
          <w:szCs w:val="22"/>
          <w:lang w:val="pl-PL"/>
        </w:rPr>
        <w:t>Dokumentacja zostanie przekazana:</w:t>
      </w:r>
    </w:p>
    <w:p w14:paraId="449FF224" w14:textId="7879CE86" w:rsidR="00165949" w:rsidRPr="004248B4" w:rsidRDefault="00000000" w:rsidP="004248B4">
      <w:pPr>
        <w:pStyle w:val="Compact"/>
        <w:numPr>
          <w:ilvl w:val="0"/>
          <w:numId w:val="3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dwóch egzemplarzach papierowych;</w:t>
      </w:r>
    </w:p>
    <w:p w14:paraId="471936B4" w14:textId="73F4ECD4" w:rsidR="00165949" w:rsidRPr="004248B4" w:rsidRDefault="00000000" w:rsidP="004248B4">
      <w:pPr>
        <w:pStyle w:val="Compact"/>
        <w:numPr>
          <w:ilvl w:val="0"/>
          <w:numId w:val="3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wersji elektronicznej w formacie PDF;</w:t>
      </w:r>
    </w:p>
    <w:p w14:paraId="2D5ADCD0" w14:textId="77777777" w:rsidR="004C7F01" w:rsidRDefault="00000000" w:rsidP="004C7F01">
      <w:pPr>
        <w:pStyle w:val="Compact"/>
        <w:numPr>
          <w:ilvl w:val="0"/>
          <w:numId w:val="3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formatach edytowalnych właściwych dla rodzaju dokumentu, w zakresie dokumentów wytworzonych przez Wykonawcę.</w:t>
      </w:r>
    </w:p>
    <w:p w14:paraId="0302E531" w14:textId="4D163E7C" w:rsidR="004C7F01" w:rsidRPr="004E4DE4" w:rsidRDefault="00000000" w:rsidP="004E4DE4">
      <w:pPr>
        <w:pStyle w:val="Compact"/>
        <w:numPr>
          <w:ilvl w:val="0"/>
          <w:numId w:val="29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C7F01">
        <w:rPr>
          <w:rFonts w:ascii="Calibri" w:hAnsi="Calibri" w:cs="Calibri"/>
          <w:sz w:val="22"/>
          <w:szCs w:val="22"/>
          <w:lang w:val="pl-PL"/>
        </w:rPr>
        <w:t>Brak kompletnej dokumentacji powykonawczej oznacza brak gotowości do odbioru końcowego.</w:t>
      </w:r>
    </w:p>
    <w:p w14:paraId="2DED816D" w14:textId="7E64C992" w:rsidR="00165949" w:rsidRPr="004248B4" w:rsidRDefault="00000000" w:rsidP="00816A6C">
      <w:pPr>
        <w:pStyle w:val="Nagwek2"/>
        <w:spacing w:before="0" w:after="0" w:line="336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8" w:name="section-8"/>
      <w:bookmarkEnd w:id="16"/>
      <w:bookmarkEnd w:id="17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9</w:t>
      </w:r>
    </w:p>
    <w:p w14:paraId="0B8AF37D" w14:textId="412A19D2" w:rsidR="00165949" w:rsidRPr="004248B4" w:rsidRDefault="00000000" w:rsidP="00816A6C">
      <w:pPr>
        <w:pStyle w:val="Nagwek3"/>
        <w:spacing w:before="0" w:after="0" w:line="336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19" w:name="wynagrodzenie-kosztorysow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Wynagrodzenie</w:t>
      </w:r>
    </w:p>
    <w:p w14:paraId="2D51FA05" w14:textId="55540FA5" w:rsidR="004C7F01" w:rsidRPr="004C7F01" w:rsidRDefault="00000000" w:rsidP="00816A6C">
      <w:pPr>
        <w:numPr>
          <w:ilvl w:val="0"/>
          <w:numId w:val="34"/>
        </w:numPr>
        <w:spacing w:after="0" w:line="336" w:lineRule="auto"/>
        <w:ind w:left="426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 należyte wykonanie Przedmiotu Umowy Wykonawcy </w:t>
      </w:r>
      <w:r w:rsidR="004C7F01">
        <w:rPr>
          <w:rFonts w:ascii="Calibri" w:hAnsi="Calibri" w:cs="Calibri"/>
          <w:sz w:val="22"/>
          <w:szCs w:val="22"/>
          <w:lang w:val="pl-PL"/>
        </w:rPr>
        <w:t xml:space="preserve">przysługuje </w:t>
      </w:r>
      <w:r w:rsidR="004C7F01" w:rsidRPr="004C7F01">
        <w:rPr>
          <w:rFonts w:ascii="Calibri" w:hAnsi="Calibri" w:cs="Calibri"/>
          <w:sz w:val="22"/>
          <w:szCs w:val="22"/>
          <w:lang w:val="pl-PL"/>
        </w:rPr>
        <w:t xml:space="preserve">wynagrodzenie </w:t>
      </w:r>
      <w:r w:rsidR="004C7F01">
        <w:rPr>
          <w:rFonts w:ascii="Calibri" w:hAnsi="Calibri" w:cs="Calibri"/>
          <w:sz w:val="22"/>
          <w:szCs w:val="22"/>
          <w:lang w:val="pl-PL"/>
        </w:rPr>
        <w:t xml:space="preserve">zgodnie </w:t>
      </w:r>
      <w:r w:rsidR="004C7F01">
        <w:rPr>
          <w:rFonts w:ascii="Calibri" w:hAnsi="Calibri" w:cs="Calibri"/>
          <w:sz w:val="22"/>
          <w:szCs w:val="22"/>
          <w:lang w:val="pl-PL"/>
        </w:rPr>
        <w:br/>
      </w:r>
      <w:r w:rsidR="004C7F01" w:rsidRPr="004C7F01">
        <w:rPr>
          <w:rFonts w:ascii="Calibri" w:hAnsi="Calibri" w:cs="Calibri"/>
          <w:sz w:val="22"/>
          <w:szCs w:val="22"/>
          <w:lang w:val="pl-PL"/>
        </w:rPr>
        <w:t xml:space="preserve">z Ofertą, </w:t>
      </w:r>
      <w:r w:rsidR="004C7F01">
        <w:rPr>
          <w:rFonts w:ascii="Calibri" w:hAnsi="Calibri" w:cs="Calibri"/>
          <w:sz w:val="22"/>
          <w:szCs w:val="22"/>
          <w:lang w:val="pl-PL"/>
        </w:rPr>
        <w:t xml:space="preserve"> wynoszące </w:t>
      </w:r>
      <w:r w:rsidR="004C7F01" w:rsidRPr="004C7F01">
        <w:rPr>
          <w:rFonts w:ascii="Calibri" w:hAnsi="Calibri" w:cs="Calibri"/>
          <w:sz w:val="22"/>
          <w:szCs w:val="22"/>
          <w:lang w:val="pl-PL"/>
        </w:rPr>
        <w:t>brutto: …………… zł (słownie: …………………………………….……………),</w:t>
      </w:r>
      <w:r w:rsidR="0036429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4C7F01" w:rsidRPr="004C7F01">
        <w:rPr>
          <w:rFonts w:ascii="Calibri" w:hAnsi="Calibri" w:cs="Calibri"/>
          <w:sz w:val="22"/>
          <w:szCs w:val="22"/>
          <w:lang w:val="pl-PL"/>
        </w:rPr>
        <w:t>w tym podatek VAT w obowiązującej stawce.</w:t>
      </w:r>
    </w:p>
    <w:p w14:paraId="35152C30" w14:textId="536BDF18" w:rsidR="00165949" w:rsidRPr="004C7F01" w:rsidRDefault="00000000" w:rsidP="00816A6C">
      <w:pPr>
        <w:numPr>
          <w:ilvl w:val="0"/>
          <w:numId w:val="104"/>
        </w:numPr>
        <w:spacing w:after="0" w:line="336" w:lineRule="auto"/>
        <w:ind w:left="284" w:hanging="284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4C7F01">
        <w:rPr>
          <w:rFonts w:ascii="Calibri" w:hAnsi="Calibri" w:cs="Calibri"/>
          <w:spacing w:val="-10"/>
          <w:sz w:val="22"/>
          <w:szCs w:val="22"/>
          <w:lang w:val="pl-PL"/>
        </w:rPr>
        <w:t xml:space="preserve">Roboty nieujęte w </w:t>
      </w:r>
      <w:r w:rsidR="004C7F01" w:rsidRPr="004C7F01">
        <w:rPr>
          <w:rFonts w:ascii="Calibri" w:hAnsi="Calibri" w:cs="Calibri"/>
          <w:spacing w:val="-10"/>
          <w:sz w:val="22"/>
          <w:szCs w:val="22"/>
          <w:lang w:val="pl-PL"/>
        </w:rPr>
        <w:t>Opisie przedmiotu zamówienia</w:t>
      </w:r>
      <w:r w:rsidRPr="004C7F01">
        <w:rPr>
          <w:rFonts w:ascii="Calibri" w:hAnsi="Calibri" w:cs="Calibri"/>
          <w:spacing w:val="-10"/>
          <w:sz w:val="22"/>
          <w:szCs w:val="22"/>
          <w:lang w:val="pl-PL"/>
        </w:rPr>
        <w:t xml:space="preserve"> nie mogą zostać wykonane na podstawie ustnego polecenia.</w:t>
      </w:r>
    </w:p>
    <w:p w14:paraId="084CED0E" w14:textId="19918F5C" w:rsidR="00165949" w:rsidRPr="004248B4" w:rsidRDefault="00000000" w:rsidP="00816A6C">
      <w:pPr>
        <w:numPr>
          <w:ilvl w:val="0"/>
          <w:numId w:val="104"/>
        </w:numPr>
        <w:spacing w:after="0" w:line="336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Wykonanie robót nieujętych w </w:t>
      </w:r>
      <w:r w:rsidR="004C7F01">
        <w:rPr>
          <w:rFonts w:ascii="Calibri" w:hAnsi="Calibri" w:cs="Calibri"/>
          <w:sz w:val="22"/>
          <w:szCs w:val="22"/>
          <w:lang w:val="pl-PL"/>
        </w:rPr>
        <w:t>Opisie przedmiotu zamówienia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wymaga łącznie:</w:t>
      </w:r>
    </w:p>
    <w:p w14:paraId="0A2EEDBC" w14:textId="4B5657CE" w:rsidR="00165949" w:rsidRPr="004248B4" w:rsidRDefault="00000000" w:rsidP="00816A6C">
      <w:pPr>
        <w:pStyle w:val="Compact"/>
        <w:numPr>
          <w:ilvl w:val="0"/>
          <w:numId w:val="36"/>
        </w:numPr>
        <w:spacing w:before="0" w:after="0" w:line="33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stwierdzenia ich konieczności w protokole konieczności;</w:t>
      </w:r>
    </w:p>
    <w:p w14:paraId="4562E8E3" w14:textId="4A734450" w:rsidR="00165949" w:rsidRPr="004248B4" w:rsidRDefault="00000000" w:rsidP="00816A6C">
      <w:pPr>
        <w:pStyle w:val="Compact"/>
        <w:numPr>
          <w:ilvl w:val="0"/>
          <w:numId w:val="36"/>
        </w:numPr>
        <w:spacing w:before="0" w:after="0" w:line="33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potwierdzenia, że są dopuszczalne na podstawie PZP;</w:t>
      </w:r>
    </w:p>
    <w:p w14:paraId="7E8D3104" w14:textId="4310A008" w:rsidR="00165949" w:rsidRPr="004248B4" w:rsidRDefault="00000000" w:rsidP="00816A6C">
      <w:pPr>
        <w:pStyle w:val="Compact"/>
        <w:numPr>
          <w:ilvl w:val="0"/>
          <w:numId w:val="36"/>
        </w:numPr>
        <w:spacing w:before="0" w:after="0" w:line="33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uzgodnienia zakresu, ceny i wpływu na termin;</w:t>
      </w:r>
    </w:p>
    <w:p w14:paraId="099E5D85" w14:textId="77777777" w:rsidR="00165949" w:rsidRPr="004248B4" w:rsidRDefault="00000000" w:rsidP="00816A6C">
      <w:pPr>
        <w:pStyle w:val="Compact"/>
        <w:numPr>
          <w:ilvl w:val="0"/>
          <w:numId w:val="36"/>
        </w:numPr>
        <w:spacing w:before="0" w:after="0" w:line="33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zawarcia aneksu, jeżeli jego zawarcie jest wymagane.</w:t>
      </w:r>
    </w:p>
    <w:p w14:paraId="1B765C8F" w14:textId="3518F70F" w:rsidR="00165949" w:rsidRPr="004C7F01" w:rsidRDefault="00000000" w:rsidP="00816A6C">
      <w:pPr>
        <w:pStyle w:val="Akapitzlist"/>
        <w:numPr>
          <w:ilvl w:val="0"/>
          <w:numId w:val="104"/>
        </w:numPr>
        <w:spacing w:after="0" w:line="336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C7F01">
        <w:rPr>
          <w:rFonts w:ascii="Calibri" w:hAnsi="Calibri" w:cs="Calibri"/>
          <w:sz w:val="22"/>
          <w:szCs w:val="22"/>
          <w:lang w:val="pl-PL"/>
        </w:rPr>
        <w:t xml:space="preserve">Jeżeli dla robót dopuszczonych zgodnie z ust. </w:t>
      </w:r>
      <w:r w:rsidR="004C7F01">
        <w:rPr>
          <w:rFonts w:ascii="Calibri" w:hAnsi="Calibri" w:cs="Calibri"/>
          <w:sz w:val="22"/>
          <w:szCs w:val="22"/>
          <w:lang w:val="pl-PL"/>
        </w:rPr>
        <w:t>3</w:t>
      </w:r>
      <w:r w:rsidRPr="004C7F01">
        <w:rPr>
          <w:rFonts w:ascii="Calibri" w:hAnsi="Calibri" w:cs="Calibri"/>
          <w:sz w:val="22"/>
          <w:szCs w:val="22"/>
          <w:lang w:val="pl-PL"/>
        </w:rPr>
        <w:t xml:space="preserve"> brak jest ceny jednostkowej, cenę ustala się w pierwszej kolejności na podstawie cen robót analogicznych z </w:t>
      </w:r>
      <w:r w:rsidR="004C7F01">
        <w:rPr>
          <w:rFonts w:ascii="Calibri" w:hAnsi="Calibri" w:cs="Calibri"/>
          <w:sz w:val="22"/>
          <w:szCs w:val="22"/>
          <w:lang w:val="pl-PL"/>
        </w:rPr>
        <w:t>Oferty</w:t>
      </w:r>
      <w:r w:rsidRPr="004C7F01">
        <w:rPr>
          <w:rFonts w:ascii="Calibri" w:hAnsi="Calibri" w:cs="Calibri"/>
          <w:sz w:val="22"/>
          <w:szCs w:val="22"/>
          <w:lang w:val="pl-PL"/>
        </w:rPr>
        <w:t>, a w przypadku ich braku – na podstawie szczegółowej kalkulacji obejmującej udokumentowane nakłady rzeczowe i ceny rynkowe, zaakceptowane przez Zamawiającego.</w:t>
      </w:r>
    </w:p>
    <w:p w14:paraId="29B378D9" w14:textId="14B1F6FD" w:rsidR="00D2092D" w:rsidRPr="004C7F01" w:rsidRDefault="00000000" w:rsidP="00816A6C">
      <w:pPr>
        <w:numPr>
          <w:ilvl w:val="0"/>
          <w:numId w:val="104"/>
        </w:numPr>
        <w:spacing w:after="0" w:line="336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Wykonawcy nie przysługuje wynagrodzenie za roboty wykonane samowolnie albo niezgodnie z procedurą określoną w ust. </w:t>
      </w:r>
      <w:r w:rsidR="004C7F01">
        <w:rPr>
          <w:rFonts w:ascii="Calibri" w:hAnsi="Calibri" w:cs="Calibri"/>
          <w:sz w:val="22"/>
          <w:szCs w:val="22"/>
          <w:lang w:val="pl-PL"/>
        </w:rPr>
        <w:t>3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  <w:bookmarkStart w:id="20" w:name="section-9"/>
      <w:bookmarkEnd w:id="18"/>
      <w:bookmarkEnd w:id="19"/>
    </w:p>
    <w:p w14:paraId="1ED8AE09" w14:textId="3E10E87A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10</w:t>
      </w:r>
    </w:p>
    <w:p w14:paraId="79996309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1" w:name="rozliczenie-i-fakturowani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Rozliczenie i fakturowanie</w:t>
      </w:r>
    </w:p>
    <w:p w14:paraId="0C795353" w14:textId="77777777" w:rsidR="00165949" w:rsidRPr="004248B4" w:rsidRDefault="00000000" w:rsidP="004C7F01">
      <w:pPr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Rozliczenie Przedmiotu Umowy nastąpi jedną fakturą końcową.</w:t>
      </w:r>
    </w:p>
    <w:p w14:paraId="257E3ECB" w14:textId="77777777" w:rsidR="00165949" w:rsidRPr="004248B4" w:rsidRDefault="00000000" w:rsidP="004C7F01">
      <w:pPr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Umowa nie przewiduje faktur częściowych, płatności częściowych ani zaliczek.</w:t>
      </w:r>
    </w:p>
    <w:p w14:paraId="773BA897" w14:textId="77777777" w:rsidR="00165949" w:rsidRPr="004248B4" w:rsidRDefault="00000000" w:rsidP="004C7F01">
      <w:pPr>
        <w:numPr>
          <w:ilvl w:val="0"/>
          <w:numId w:val="3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Podstawą wystawienia faktury końcowej jest łączne:</w:t>
      </w:r>
    </w:p>
    <w:p w14:paraId="46BFA78F" w14:textId="6FD82D1E" w:rsidR="00165949" w:rsidRPr="004248B4" w:rsidRDefault="00000000" w:rsidP="004C7F01">
      <w:pPr>
        <w:pStyle w:val="Compact"/>
        <w:numPr>
          <w:ilvl w:val="0"/>
          <w:numId w:val="39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podpisanie protokołu odbioru końcowego;</w:t>
      </w:r>
    </w:p>
    <w:p w14:paraId="31D3F6B6" w14:textId="0479C35F" w:rsidR="00165949" w:rsidRPr="004248B4" w:rsidRDefault="00000000" w:rsidP="004C7F01">
      <w:pPr>
        <w:pStyle w:val="Compact"/>
        <w:numPr>
          <w:ilvl w:val="0"/>
          <w:numId w:val="39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przekazanie kompletnej dokumentacji powykonawczej;</w:t>
      </w:r>
    </w:p>
    <w:p w14:paraId="2BAC66BB" w14:textId="77777777" w:rsidR="00165949" w:rsidRPr="004C7F01" w:rsidRDefault="00000000" w:rsidP="004C7F01">
      <w:pPr>
        <w:pStyle w:val="Compact"/>
        <w:numPr>
          <w:ilvl w:val="0"/>
          <w:numId w:val="39"/>
        </w:numPr>
        <w:spacing w:before="0" w:after="0" w:line="360" w:lineRule="auto"/>
        <w:ind w:left="567" w:hanging="283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4C7F01">
        <w:rPr>
          <w:rFonts w:ascii="Calibri" w:hAnsi="Calibri" w:cs="Calibri"/>
          <w:spacing w:val="-6"/>
          <w:sz w:val="22"/>
          <w:szCs w:val="22"/>
          <w:lang w:val="pl-PL"/>
        </w:rPr>
        <w:t>przedstawienie dokumentów dotyczących rozliczenia podwykonawców wymaganych Umową i PZP.</w:t>
      </w:r>
    </w:p>
    <w:p w14:paraId="0FEDD9C5" w14:textId="77777777" w:rsidR="00165949" w:rsidRPr="004248B4" w:rsidRDefault="00000000" w:rsidP="004C7F01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udziału podwykonawców lub dalszych podwykonawców Wykonawca dołączy dowody zapłaty ich wymagalnego wynagrodzenia.</w:t>
      </w:r>
    </w:p>
    <w:p w14:paraId="32C81922" w14:textId="77777777" w:rsidR="00165949" w:rsidRPr="004248B4" w:rsidRDefault="00000000" w:rsidP="004C7F01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zapłaci wynagrodzenie w terminie 30 dni od dnia otrzymania prawidłowo wystawionej faktury wraz z wymaganymi dokumentami.</w:t>
      </w:r>
    </w:p>
    <w:p w14:paraId="4178FA87" w14:textId="77777777" w:rsidR="00165949" w:rsidRPr="004248B4" w:rsidRDefault="00000000" w:rsidP="004C7F01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wystawia i doręcza faktury zgodnie z obowiązującymi przepisami, w tym przy użyciu Krajowego Systemu e-Faktur, jeżeli przepisy przewidują taki obowiązek.</w:t>
      </w:r>
    </w:p>
    <w:p w14:paraId="592FEA54" w14:textId="77777777" w:rsidR="00165949" w:rsidRPr="004248B4" w:rsidRDefault="00000000" w:rsidP="00FF080D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dzień otrzymania faktury wystawionej przy użyciu Krajowego Systemu e-Faktur uważa się dzień jej skutecznego udostępnienia Zamawiającemu w tym systemie.</w:t>
      </w:r>
    </w:p>
    <w:p w14:paraId="1E3D77D4" w14:textId="1AB2D222" w:rsidR="00165949" w:rsidRPr="004248B4" w:rsidRDefault="00000000" w:rsidP="00FF080D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przypadkach, w których faktura zgodnie z obowiązującymi przepisami może zostać wystawiona poza Krajowym Systemem e-Faktur, Wykonawca doręcza ją w formie elektronicznej na adres:</w:t>
      </w:r>
      <w:r w:rsidR="00FF080D" w:rsidRPr="00FF080D">
        <w:rPr>
          <w:rFonts w:ascii="Calibri" w:hAnsi="Calibri" w:cs="Calibri"/>
          <w:sz w:val="22"/>
          <w:szCs w:val="22"/>
          <w:highlight w:val="yellow"/>
          <w:lang w:val="pl-PL"/>
        </w:rPr>
        <w:t>…………..</w:t>
      </w:r>
    </w:p>
    <w:p w14:paraId="647B6E2D" w14:textId="77777777" w:rsidR="00165949" w:rsidRPr="004248B4" w:rsidRDefault="00000000" w:rsidP="00FF080D">
      <w:pPr>
        <w:numPr>
          <w:ilvl w:val="0"/>
          <w:numId w:val="4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Faktura powinna zawierać numer Umowy, nazwę zadania oraz inne dane wymagane przez Zamawiającego, o których Wykonawca został poinformowany przed wystawieniem faktury.</w:t>
      </w:r>
    </w:p>
    <w:p w14:paraId="6E3EB200" w14:textId="77777777" w:rsidR="00165949" w:rsidRPr="004248B4" w:rsidRDefault="00000000" w:rsidP="00FF080D">
      <w:pPr>
        <w:numPr>
          <w:ilvl w:val="0"/>
          <w:numId w:val="41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Jeżeli płatność podlega mechanizmowi podzielonej płatności, zostanie dokonana z zastosowaniem tego mechanizmu, a faktura powinna zawierać wymaganą adnotację.</w:t>
      </w:r>
    </w:p>
    <w:p w14:paraId="763F9B4A" w14:textId="77777777" w:rsidR="00165949" w:rsidRPr="004248B4" w:rsidRDefault="00000000" w:rsidP="00FF080D">
      <w:pPr>
        <w:numPr>
          <w:ilvl w:val="0"/>
          <w:numId w:val="41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Zapłata nastąpi na rachunek bankowy ujawniony w wykazie podatników VAT, jeżeli przepisy wymagają ujawnienia rachunku w tym wykazie.</w:t>
      </w:r>
    </w:p>
    <w:p w14:paraId="78933EA2" w14:textId="7E1A680F" w:rsidR="00D2092D" w:rsidRPr="00FF080D" w:rsidRDefault="00000000" w:rsidP="00FF080D">
      <w:pPr>
        <w:numPr>
          <w:ilvl w:val="0"/>
          <w:numId w:val="41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Dniem zapłaty jest dzień obciążenia rachunku bankowego Zamawiającego.</w:t>
      </w:r>
      <w:bookmarkStart w:id="22" w:name="section-10"/>
      <w:bookmarkEnd w:id="20"/>
      <w:bookmarkEnd w:id="21"/>
    </w:p>
    <w:p w14:paraId="0AF0B624" w14:textId="652FDF37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11</w:t>
      </w:r>
    </w:p>
    <w:p w14:paraId="4F883A26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3" w:name="odbiór-robót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Odbiór robót</w:t>
      </w:r>
    </w:p>
    <w:p w14:paraId="382BB10D" w14:textId="77777777" w:rsidR="00165949" w:rsidRPr="004248B4" w:rsidRDefault="00000000" w:rsidP="00FF080D">
      <w:pPr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Strony przewidują wyłącznie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odbiór końcowy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całego Przedmiotu Umowy.</w:t>
      </w:r>
    </w:p>
    <w:p w14:paraId="7F34131D" w14:textId="77777777" w:rsidR="00165949" w:rsidRPr="004248B4" w:rsidRDefault="00000000" w:rsidP="00FF080D">
      <w:pPr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Umowa nie przewiduje odbiorów częściowych.</w:t>
      </w:r>
    </w:p>
    <w:p w14:paraId="0BCE461C" w14:textId="0D91A79A" w:rsidR="00165949" w:rsidRPr="004248B4" w:rsidRDefault="00000000" w:rsidP="00FF080D">
      <w:pPr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Sprawdzenie robót zanikających, ulegających zakryciu, prób, badań, pomiarów lub etapów robót:</w:t>
      </w:r>
    </w:p>
    <w:p w14:paraId="03645C58" w14:textId="4E48C437" w:rsidR="00165949" w:rsidRPr="004248B4" w:rsidRDefault="00000000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jest czynnością techniczną;</w:t>
      </w:r>
    </w:p>
    <w:p w14:paraId="3C3749FA" w14:textId="589C4E5E" w:rsidR="00165949" w:rsidRPr="004248B4" w:rsidRDefault="00000000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stanowi odbioru częściowego;</w:t>
      </w:r>
    </w:p>
    <w:p w14:paraId="301DC387" w14:textId="7F77448F" w:rsidR="00165949" w:rsidRPr="004248B4" w:rsidRDefault="00000000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nie potwierdza wykonania wyodrębnionej części Przedmiotu Umowy;</w:t>
      </w:r>
    </w:p>
    <w:p w14:paraId="00E2E55E" w14:textId="1D8E2F0B" w:rsidR="00165949" w:rsidRPr="004248B4" w:rsidRDefault="00000000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przenosi na Zamawiającego ryzyka utraty lub uszkodzenia robót;</w:t>
      </w:r>
    </w:p>
    <w:p w14:paraId="1B85FA07" w14:textId="77777777" w:rsidR="00165949" w:rsidRPr="004248B4" w:rsidRDefault="00000000" w:rsidP="004248B4">
      <w:pPr>
        <w:pStyle w:val="Compact"/>
        <w:numPr>
          <w:ilvl w:val="0"/>
          <w:numId w:val="4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stanowi podstawy do wystawienia faktury.</w:t>
      </w:r>
    </w:p>
    <w:p w14:paraId="7DD59ED4" w14:textId="77777777" w:rsidR="00165949" w:rsidRPr="00ED0E5C" w:rsidRDefault="00000000" w:rsidP="00ED0E5C">
      <w:pPr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Wykonawca zgłosi Zamawiającemu gotowość do odbioru końcowego pisemnie lub pocztą elektroniczną.</w:t>
      </w:r>
    </w:p>
    <w:p w14:paraId="073B30E1" w14:textId="77777777" w:rsidR="00165949" w:rsidRPr="004248B4" w:rsidRDefault="00000000" w:rsidP="00ED0E5C">
      <w:pPr>
        <w:numPr>
          <w:ilvl w:val="0"/>
          <w:numId w:val="4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 zgłoszenia należy dołączyć:</w:t>
      </w:r>
    </w:p>
    <w:p w14:paraId="04CEDB5E" w14:textId="72AF6DAB" w:rsidR="00165949" w:rsidRPr="004248B4" w:rsidRDefault="00000000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kompletną dokumentację powykonawczą;</w:t>
      </w:r>
    </w:p>
    <w:p w14:paraId="0EC25E66" w14:textId="4F0F2D8F" w:rsidR="00165949" w:rsidRPr="004248B4" w:rsidRDefault="00000000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kosztorys powykonawczy;</w:t>
      </w:r>
    </w:p>
    <w:p w14:paraId="51AC19D7" w14:textId="1453AB48" w:rsidR="00165949" w:rsidRPr="004248B4" w:rsidRDefault="00000000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zatwierdzoną książkę obmiarów;</w:t>
      </w:r>
    </w:p>
    <w:p w14:paraId="52681C14" w14:textId="68DEA4F2" w:rsidR="00165949" w:rsidRPr="004248B4" w:rsidRDefault="00000000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wyniki badań i pomiarów;</w:t>
      </w:r>
    </w:p>
    <w:p w14:paraId="7F0A1656" w14:textId="406AD62B" w:rsidR="00165949" w:rsidRPr="00ED0E5C" w:rsidRDefault="00000000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oświadczenie kierownika budowy lub kierownika robót o zakończeniu robót i ich zgodności z Umową;</w:t>
      </w:r>
    </w:p>
    <w:p w14:paraId="4107D0BC" w14:textId="5DA70BEE" w:rsidR="00165949" w:rsidRPr="004248B4" w:rsidRDefault="00000000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dokumenty dotyczące podwykonawców;</w:t>
      </w:r>
    </w:p>
    <w:p w14:paraId="63DFA0EC" w14:textId="77777777" w:rsidR="00165949" w:rsidRPr="004248B4" w:rsidRDefault="00000000" w:rsidP="004248B4">
      <w:pPr>
        <w:pStyle w:val="Compact"/>
        <w:numPr>
          <w:ilvl w:val="0"/>
          <w:numId w:val="4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kartę gwarancyjną.</w:t>
      </w:r>
    </w:p>
    <w:p w14:paraId="152D7BC4" w14:textId="77777777" w:rsidR="00165949" w:rsidRPr="0022437F" w:rsidRDefault="00000000" w:rsidP="00ED0E5C">
      <w:pPr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22437F">
        <w:rPr>
          <w:rFonts w:ascii="Calibri" w:hAnsi="Calibri" w:cs="Calibri"/>
          <w:sz w:val="22"/>
          <w:szCs w:val="22"/>
          <w:lang w:val="pl-PL"/>
        </w:rPr>
        <w:t>Zamawiający w terminie 5 dni roboczych zweryfikuje kompletność zgłoszenia.</w:t>
      </w:r>
    </w:p>
    <w:p w14:paraId="0CF1D59D" w14:textId="77777777" w:rsidR="00165949" w:rsidRPr="004248B4" w:rsidRDefault="00000000" w:rsidP="00ED0E5C">
      <w:pPr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niekompletnego zgłoszenia Zamawiający wskaże braki, a zgłoszenie nie wywołuje skutku w postaci rozpoczęcia procedury odbiorowej.</w:t>
      </w:r>
    </w:p>
    <w:p w14:paraId="349C9F7C" w14:textId="77777777" w:rsidR="00165949" w:rsidRPr="004248B4" w:rsidRDefault="00000000" w:rsidP="00ED0E5C">
      <w:pPr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kompletnego zgłoszenia Zamawiający rozpocznie czynności odbiorowe w terminie do 7 dni roboczych.</w:t>
      </w:r>
    </w:p>
    <w:p w14:paraId="779F1B68" w14:textId="77777777" w:rsidR="00165949" w:rsidRPr="004248B4" w:rsidRDefault="00000000" w:rsidP="00ED0E5C">
      <w:pPr>
        <w:numPr>
          <w:ilvl w:val="0"/>
          <w:numId w:val="4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 czynności odbioru sporządza się protokół odbioru końcowego.</w:t>
      </w:r>
    </w:p>
    <w:p w14:paraId="2DEB49F0" w14:textId="08D5470A" w:rsidR="00165949" w:rsidRPr="004248B4" w:rsidRDefault="00000000" w:rsidP="00ED0E5C">
      <w:pPr>
        <w:numPr>
          <w:ilvl w:val="0"/>
          <w:numId w:val="4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W przypadku stwierdzenia wad istotnych, w szczególności uniemożliwiających bezpieczne lub zgodne z przeznaczeniem użytkowanie </w:t>
      </w:r>
      <w:r w:rsidR="00ED0E5C">
        <w:rPr>
          <w:rFonts w:ascii="Calibri" w:hAnsi="Calibri" w:cs="Calibri"/>
          <w:sz w:val="22"/>
          <w:szCs w:val="22"/>
          <w:lang w:val="pl-PL"/>
        </w:rPr>
        <w:t>Przedmiotu Umowy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Zamawiający jest uprawniony do odmowy odbioru do czasu ich usunięcia.</w:t>
      </w:r>
    </w:p>
    <w:p w14:paraId="3680380E" w14:textId="77777777" w:rsidR="00165949" w:rsidRPr="004248B4" w:rsidRDefault="00000000" w:rsidP="00ED0E5C">
      <w:pPr>
        <w:numPr>
          <w:ilvl w:val="0"/>
          <w:numId w:val="4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stwierdzenia wad nieistotnych Zamawiający może:</w:t>
      </w:r>
    </w:p>
    <w:p w14:paraId="6FF34FF1" w14:textId="0721573F" w:rsidR="00165949" w:rsidRPr="004248B4" w:rsidRDefault="00000000" w:rsidP="004248B4">
      <w:pPr>
        <w:pStyle w:val="Compact"/>
        <w:numPr>
          <w:ilvl w:val="0"/>
          <w:numId w:val="4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dokonać odbioru z zastrzeżeniami i wyznaczyć termin ich usunięcia albo</w:t>
      </w:r>
    </w:p>
    <w:p w14:paraId="644ECF1A" w14:textId="77777777" w:rsidR="00165949" w:rsidRPr="004248B4" w:rsidRDefault="00000000" w:rsidP="004248B4">
      <w:pPr>
        <w:pStyle w:val="Compact"/>
        <w:numPr>
          <w:ilvl w:val="0"/>
          <w:numId w:val="4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obniżyć wynagrodzenie, jeżeli wada nie zostanie usunięta, a jej charakter pozwala na użytkowanie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Przedmiotu Umowy.</w:t>
      </w:r>
    </w:p>
    <w:p w14:paraId="3E6C10B5" w14:textId="24FA5BAE" w:rsidR="00165949" w:rsidRPr="004248B4" w:rsidRDefault="00000000" w:rsidP="00ED0E5C">
      <w:pPr>
        <w:numPr>
          <w:ilvl w:val="0"/>
          <w:numId w:val="48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Dokonanie odbioru z wadami nieistotnymi nie wyłącza prawa do naliczania kar umownych, skorzystania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ED0E5C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z gwarancji, rękojmi ani dochodzenia odszkodowania.</w:t>
      </w:r>
    </w:p>
    <w:p w14:paraId="52C9B7AF" w14:textId="77777777" w:rsidR="00165949" w:rsidRPr="00ED0E5C" w:rsidRDefault="00000000" w:rsidP="00ED0E5C">
      <w:pPr>
        <w:numPr>
          <w:ilvl w:val="0"/>
          <w:numId w:val="48"/>
        </w:numPr>
        <w:spacing w:after="0" w:line="360" w:lineRule="auto"/>
        <w:ind w:left="284" w:hanging="426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ED0E5C">
        <w:rPr>
          <w:rFonts w:ascii="Calibri" w:hAnsi="Calibri" w:cs="Calibri"/>
          <w:spacing w:val="-6"/>
          <w:sz w:val="22"/>
          <w:szCs w:val="22"/>
          <w:lang w:val="pl-PL"/>
        </w:rPr>
        <w:t>Wykonawca zobowiązany jest uczestniczyć w odbiorze osobiście albo przez upoważnionego przedstawiciela. Nieobecność Wykonawcy, mimo prawidłowego zawiadomienia, nie wstrzymuje odbioru.</w:t>
      </w:r>
    </w:p>
    <w:p w14:paraId="20495D7F" w14:textId="59870D63" w:rsidR="00D2092D" w:rsidRPr="00ED0E5C" w:rsidRDefault="00000000" w:rsidP="00ED0E5C">
      <w:pPr>
        <w:numPr>
          <w:ilvl w:val="0"/>
          <w:numId w:val="48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Ryzyko przypadkowej utraty lub uszkodzenia Przedmiotu Umowy przechodzi na Zamawiającego </w:t>
      </w:r>
      <w:r w:rsidR="00ED0E5C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z chwilą podpisania protokołu odbioru końcowego.</w:t>
      </w:r>
      <w:bookmarkStart w:id="24" w:name="section-11"/>
      <w:bookmarkEnd w:id="22"/>
      <w:bookmarkEnd w:id="23"/>
    </w:p>
    <w:p w14:paraId="18BC8DE1" w14:textId="77777777" w:rsidR="00DF5A8E" w:rsidRDefault="00000000" w:rsidP="00DF5A8E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12</w:t>
      </w:r>
      <w:bookmarkStart w:id="25" w:name="section-12"/>
      <w:bookmarkStart w:id="26" w:name="podwykonawcy"/>
      <w:bookmarkEnd w:id="24"/>
    </w:p>
    <w:p w14:paraId="3B2D70C7" w14:textId="08F777D3" w:rsidR="00165949" w:rsidRPr="004248B4" w:rsidRDefault="00000000" w:rsidP="00DF5A8E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Podwykonawcy</w:t>
      </w:r>
    </w:p>
    <w:p w14:paraId="594C68DE" w14:textId="77777777" w:rsidR="00165949" w:rsidRPr="004248B4" w:rsidRDefault="00000000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może powierzyć wykonanie części Przedmiotu Umowy podwykonawcom na zasadach określonych w PZP i Umowie.</w:t>
      </w:r>
    </w:p>
    <w:p w14:paraId="63600009" w14:textId="77777777" w:rsidR="00165949" w:rsidRPr="0094404D" w:rsidRDefault="00000000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12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12"/>
          <w:sz w:val="22"/>
          <w:szCs w:val="22"/>
          <w:lang w:val="pl-PL"/>
        </w:rPr>
        <w:t>Powierzenie robót podwykonawcy nie zwalnia Wykonawcy z odpowiedzialności za należyte wykonanie Umowy.</w:t>
      </w:r>
    </w:p>
    <w:p w14:paraId="74EE4EFB" w14:textId="77777777" w:rsidR="00165949" w:rsidRPr="0094404D" w:rsidRDefault="00000000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8"/>
          <w:sz w:val="22"/>
          <w:szCs w:val="22"/>
          <w:lang w:val="pl-PL"/>
        </w:rPr>
        <w:t>Wykonawca odpowiada za działania i zaniechania podwykonawców i dalszych podwykonawców jak za własne.</w:t>
      </w:r>
    </w:p>
    <w:p w14:paraId="7558DABB" w14:textId="77777777" w:rsidR="00165949" w:rsidRPr="0094404D" w:rsidRDefault="00000000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 xml:space="preserve">Wykonawca, podwykonawca lub dalszy podwykonawca zamierzający zawrzeć umowę o podwykonawstwo, </w:t>
      </w:r>
      <w:r w:rsidRPr="0094404D">
        <w:rPr>
          <w:rFonts w:ascii="Calibri" w:hAnsi="Calibri" w:cs="Calibri"/>
          <w:spacing w:val="-8"/>
          <w:sz w:val="22"/>
          <w:szCs w:val="22"/>
          <w:lang w:val="pl-PL"/>
        </w:rPr>
        <w:t>której przedmiotem są roboty budowlane, przedłoży Zamawiającemu projekt tej umowy przed jej zawarciem.</w:t>
      </w:r>
    </w:p>
    <w:p w14:paraId="6CCC3955" w14:textId="77777777" w:rsidR="00165949" w:rsidRPr="004248B4" w:rsidRDefault="00000000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Podwykonawca albo dalszy podwykonawca dołącza zgodę Wykonawcy na zawarcie umowy o treści zgodnej z przedstawionym projektem.</w:t>
      </w:r>
    </w:p>
    <w:p w14:paraId="71C06664" w14:textId="77777777" w:rsidR="00165949" w:rsidRPr="004248B4" w:rsidRDefault="00000000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Termin zapłaty wynagrodzenia podwykonawcy lub dalszemu podwykonawcy nie może być dłuższy niż 30 dni od dnia doręczenia faktury lub rachunku potwierdzających wykonanie świadczenia.</w:t>
      </w:r>
    </w:p>
    <w:p w14:paraId="7D24F58C" w14:textId="1A6286E3" w:rsidR="00165949" w:rsidRPr="004248B4" w:rsidRDefault="00000000" w:rsidP="0094404D">
      <w:pPr>
        <w:numPr>
          <w:ilvl w:val="0"/>
          <w:numId w:val="5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Zamawiający w terminie </w:t>
      </w:r>
      <w:r w:rsidR="0094404D">
        <w:rPr>
          <w:rFonts w:ascii="Calibri" w:hAnsi="Calibri" w:cs="Calibri"/>
          <w:sz w:val="22"/>
          <w:szCs w:val="22"/>
          <w:lang w:val="pl-PL"/>
        </w:rPr>
        <w:t>7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dni od otrzymania projektu zgłasza pisemne zastrzeżenia, jeżeli projekt:</w:t>
      </w:r>
    </w:p>
    <w:p w14:paraId="0DECF95E" w14:textId="00BB871A" w:rsidR="00165949" w:rsidRPr="004248B4" w:rsidRDefault="00000000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jest niezgodny z dokumentami zamówienia lub Umową;</w:t>
      </w:r>
    </w:p>
    <w:p w14:paraId="57274837" w14:textId="353A9AEE" w:rsidR="00165949" w:rsidRPr="004248B4" w:rsidRDefault="00000000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przewiduje termin zapłaty dłuższy niż 30 dni;</w:t>
      </w:r>
    </w:p>
    <w:p w14:paraId="190A413F" w14:textId="245675EE" w:rsidR="00165949" w:rsidRPr="0094404D" w:rsidRDefault="00000000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>zawiera postanowienia kształtujące prawa i obowiązki podwykonawcy w sposób mniej korzystny niż prawa i obowiązki Wykonawcy wynikające z Umowy, w zakresie zakazanym przez art. 463 PZP;</w:t>
      </w:r>
    </w:p>
    <w:p w14:paraId="3975CA81" w14:textId="23F6E5CB" w:rsidR="00165949" w:rsidRPr="004248B4" w:rsidRDefault="00000000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określa zakresu, wynagrodzenia lub terminu wykonania;</w:t>
      </w:r>
    </w:p>
    <w:p w14:paraId="76E68EAD" w14:textId="51DA7306" w:rsidR="00165949" w:rsidRPr="004248B4" w:rsidRDefault="00000000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uzależnia zapłatę podwykonawcy od otrzymania zapłaty przez Wykonawcę od Zamawiającego;</w:t>
      </w:r>
    </w:p>
    <w:p w14:paraId="05FC7E8F" w14:textId="447BA04F" w:rsidR="00165949" w:rsidRPr="004248B4" w:rsidRDefault="00000000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przewiduje termin wykonania wykraczający poza termin realizacji Umowy;</w:t>
      </w:r>
    </w:p>
    <w:p w14:paraId="428FE33B" w14:textId="55C1C0E1" w:rsidR="00165949" w:rsidRPr="004248B4" w:rsidRDefault="00000000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przewiduje krótszy okres odpowiedzialności za wady niż okres odpowiedzialności Wykonawcy wobec Zamawiającego;</w:t>
      </w:r>
    </w:p>
    <w:p w14:paraId="250D1984" w14:textId="05114AD6" w:rsidR="00165949" w:rsidRPr="004248B4" w:rsidRDefault="00000000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uniemożliwia prawidłowe rozliczenie robót;</w:t>
      </w:r>
    </w:p>
    <w:p w14:paraId="02989095" w14:textId="77777777" w:rsidR="00165949" w:rsidRPr="004248B4" w:rsidRDefault="00000000" w:rsidP="004248B4">
      <w:pPr>
        <w:pStyle w:val="Compact"/>
        <w:numPr>
          <w:ilvl w:val="0"/>
          <w:numId w:val="5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jest sprzeczny z PZP.</w:t>
      </w:r>
    </w:p>
    <w:p w14:paraId="31EF5D60" w14:textId="77777777" w:rsidR="00165949" w:rsidRPr="004248B4" w:rsidRDefault="00000000" w:rsidP="0094404D">
      <w:pPr>
        <w:numPr>
          <w:ilvl w:val="0"/>
          <w:numId w:val="5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Niezgłoszenie zastrzeżeń w terminie określonym w ust. 7 uważa się za akceptację projektu.</w:t>
      </w:r>
    </w:p>
    <w:p w14:paraId="46DDFD06" w14:textId="77777777" w:rsidR="00165949" w:rsidRPr="0094404D" w:rsidRDefault="00000000" w:rsidP="0094404D">
      <w:pPr>
        <w:numPr>
          <w:ilvl w:val="0"/>
          <w:numId w:val="56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8"/>
          <w:sz w:val="22"/>
          <w:szCs w:val="22"/>
          <w:lang w:val="pl-PL"/>
        </w:rPr>
        <w:t>Wykonawca lub podwykonawca przedłoży Zamawiającemu poświadczoną za zgodność z oryginałem kopię zawartej umowy o podwykonawstwo dotyczącej robót budowlanych w terminie 7 dni od dnia jej zawarcia.</w:t>
      </w:r>
    </w:p>
    <w:p w14:paraId="4D40B528" w14:textId="3952CF1C" w:rsidR="00165949" w:rsidRPr="0094404D" w:rsidRDefault="00000000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10"/>
          <w:sz w:val="22"/>
          <w:szCs w:val="22"/>
          <w:lang w:val="pl-PL"/>
        </w:rPr>
        <w:t xml:space="preserve">Zamawiający w terminie </w:t>
      </w:r>
      <w:r w:rsidR="0094404D" w:rsidRPr="0094404D">
        <w:rPr>
          <w:rFonts w:ascii="Calibri" w:hAnsi="Calibri" w:cs="Calibri"/>
          <w:spacing w:val="-10"/>
          <w:sz w:val="22"/>
          <w:szCs w:val="22"/>
          <w:lang w:val="pl-PL"/>
        </w:rPr>
        <w:t>7</w:t>
      </w:r>
      <w:r w:rsidRPr="0094404D">
        <w:rPr>
          <w:rFonts w:ascii="Calibri" w:hAnsi="Calibri" w:cs="Calibri"/>
          <w:spacing w:val="-10"/>
          <w:sz w:val="22"/>
          <w:szCs w:val="22"/>
          <w:lang w:val="pl-PL"/>
        </w:rPr>
        <w:t xml:space="preserve"> dni zgłasza pisemny sprzeciw do zawartej umowy w przypadkach wskazanych w ust. 7.</w:t>
      </w:r>
    </w:p>
    <w:p w14:paraId="4672A18A" w14:textId="77777777" w:rsidR="00165949" w:rsidRPr="004248B4" w:rsidRDefault="00000000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Zasady określone powyżej stosuje się odpowiednio do zmian umów o podwykonawstwo.</w:t>
      </w:r>
    </w:p>
    <w:p w14:paraId="36ABF517" w14:textId="77777777" w:rsidR="00165949" w:rsidRPr="004248B4" w:rsidRDefault="00000000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przedłoży Zamawiającemu poświadczone kopie umów o podwykonawstwo, których przedmiotem są dostawy lub usługi, oraz ich zmian, w terminie 7 dni od dnia ich zawarcia, z wyłączeniem umów wyłączonych z tego obowiązku na podstawie dokumentów zamówienia i PZP.</w:t>
      </w:r>
    </w:p>
    <w:p w14:paraId="7DE6318B" w14:textId="77777777" w:rsidR="00165949" w:rsidRPr="004248B4" w:rsidRDefault="00000000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Warunkiem zapłaty wynagrodzenia Wykonawcy jest przedstawienie dowodów zapłaty wymagalnego wynagrodzenia podwykonawcom i dalszym podwykonawcom.</w:t>
      </w:r>
    </w:p>
    <w:p w14:paraId="03079890" w14:textId="77777777" w:rsidR="00165949" w:rsidRPr="0094404D" w:rsidRDefault="00000000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10"/>
          <w:sz w:val="22"/>
          <w:szCs w:val="22"/>
          <w:lang w:val="pl-PL"/>
        </w:rPr>
        <w:t>W przypadku uchylania się Wykonawcy od zapłaty Zamawiający dokonuje bezpośredniej zapłaty wymagalnego</w:t>
      </w: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 xml:space="preserve"> wynagrodzenia podwykonawcy lub dalszemu podwykonawcy na zasadach określonych w art. 465 PZP.</w:t>
      </w:r>
    </w:p>
    <w:p w14:paraId="5574718D" w14:textId="77777777" w:rsidR="00165949" w:rsidRPr="004248B4" w:rsidRDefault="00000000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Kwotę zapłaconą bezpośrednio podwykonawcy Zamawiający potrąca z wynagrodzenia Wykonawcy.</w:t>
      </w:r>
    </w:p>
    <w:p w14:paraId="6F3512A0" w14:textId="77777777" w:rsidR="00165949" w:rsidRPr="004248B4" w:rsidRDefault="00000000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Konieczność wielokrotnego dokonywania bezpośredniej zapłaty albo dokonania zapłat na sumę przekraczającą 5% wartości Umowy może stanowić podstawę odstąpienia od Umowy zgodnie z PZP.</w:t>
      </w:r>
    </w:p>
    <w:p w14:paraId="62188440" w14:textId="77777777" w:rsidR="00165949" w:rsidRPr="004248B4" w:rsidRDefault="00000000" w:rsidP="0094404D">
      <w:pPr>
        <w:numPr>
          <w:ilvl w:val="0"/>
          <w:numId w:val="56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Jeżeli Wykonawca zmienia albo rezygnuje z podwykonawcy, na którego zasoby powoływał się w postępowaniu, zobowiązany jest wykazać, że nowy podwykonawca albo sam Wykonawca spełnia warunki udziału w stopniu nie mniejszym niż podmiot zastępowany.</w:t>
      </w:r>
    </w:p>
    <w:p w14:paraId="61967C77" w14:textId="356FDBB1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7" w:name="section-13"/>
      <w:bookmarkEnd w:id="25"/>
      <w:bookmarkEnd w:id="26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  <w:r w:rsidR="00DF5A8E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3</w:t>
      </w:r>
    </w:p>
    <w:p w14:paraId="6531CCAD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8" w:name="ubezpieczeni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Ubezpieczenie</w:t>
      </w:r>
    </w:p>
    <w:p w14:paraId="4285F4D2" w14:textId="77777777" w:rsidR="00165949" w:rsidRPr="004248B4" w:rsidRDefault="00000000" w:rsidP="0094404D">
      <w:pPr>
        <w:numPr>
          <w:ilvl w:val="0"/>
          <w:numId w:val="5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>Wykonawca zobowiązany jest posiadać przez cały okres realizacji Umowy ubezpieczenie odpowiedzialności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cywilnej związanej z prowadzoną działalnością i wykonywaniem Przedmiotu Umowy.</w:t>
      </w:r>
    </w:p>
    <w:p w14:paraId="280DEC50" w14:textId="520DD66F" w:rsidR="00165949" w:rsidRDefault="00000000" w:rsidP="0094404D">
      <w:pPr>
        <w:numPr>
          <w:ilvl w:val="0"/>
          <w:numId w:val="5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Minimalna suma gwarancyjna ubezpieczenia wynosi </w:t>
      </w:r>
      <w:r w:rsidR="0094404D">
        <w:rPr>
          <w:rFonts w:ascii="Calibri" w:hAnsi="Calibri" w:cs="Calibri"/>
          <w:b/>
          <w:bCs/>
          <w:sz w:val="22"/>
          <w:szCs w:val="22"/>
          <w:lang w:val="pl-PL"/>
        </w:rPr>
        <w:t>5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00 000,00 zł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na jedno i wszystkie zdarzenia </w:t>
      </w:r>
      <w:r w:rsidR="0094404D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w okresie ubezpieczenia.</w:t>
      </w:r>
    </w:p>
    <w:p w14:paraId="392F929A" w14:textId="77777777" w:rsidR="00165949" w:rsidRPr="004248B4" w:rsidRDefault="00000000" w:rsidP="0094404D">
      <w:pPr>
        <w:numPr>
          <w:ilvl w:val="0"/>
          <w:numId w:val="5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Ubezpieczenie powinno obejmować co najmniej:</w:t>
      </w:r>
    </w:p>
    <w:p w14:paraId="7117FA1B" w14:textId="0370B815" w:rsidR="00165949" w:rsidRPr="004248B4" w:rsidRDefault="00000000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osobowe i rzeczowe;</w:t>
      </w:r>
    </w:p>
    <w:p w14:paraId="3FE2C7AF" w14:textId="1652A3EC" w:rsidR="00165949" w:rsidRPr="004248B4" w:rsidRDefault="00000000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powstałe w mieniu powierzonym;</w:t>
      </w:r>
    </w:p>
    <w:p w14:paraId="7A13515F" w14:textId="7B67413D" w:rsidR="00165949" w:rsidRPr="004248B4" w:rsidRDefault="00000000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wyrządzone przez podwykonawców;</w:t>
      </w:r>
    </w:p>
    <w:p w14:paraId="5225B0AE" w14:textId="3926F89C" w:rsidR="00165949" w:rsidRPr="004248B4" w:rsidRDefault="00000000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powstałe w związku z prowadzeniem robót budowlanych;</w:t>
      </w:r>
    </w:p>
    <w:p w14:paraId="0AF7F721" w14:textId="271C4DB8" w:rsidR="00165949" w:rsidRPr="004248B4" w:rsidRDefault="00000000" w:rsidP="004248B4">
      <w:pPr>
        <w:pStyle w:val="Compact"/>
        <w:numPr>
          <w:ilvl w:val="0"/>
          <w:numId w:val="5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szkody spowodowane awarią, uszkodzeniem lub niewłaściwym zabezpieczeniem terenu robót.</w:t>
      </w:r>
    </w:p>
    <w:p w14:paraId="65D06063" w14:textId="77777777" w:rsidR="00165949" w:rsidRPr="0094404D" w:rsidRDefault="00000000" w:rsidP="0094404D">
      <w:pPr>
        <w:numPr>
          <w:ilvl w:val="0"/>
          <w:numId w:val="59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>Kopię polisy wraz z dowodem opłacenia składki Wykonawca przedłoży najpóźniej w dniu zawarcia Umowy.</w:t>
      </w:r>
    </w:p>
    <w:p w14:paraId="060EA709" w14:textId="77777777" w:rsidR="00165949" w:rsidRPr="0094404D" w:rsidRDefault="00000000" w:rsidP="0094404D">
      <w:pPr>
        <w:numPr>
          <w:ilvl w:val="0"/>
          <w:numId w:val="59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6"/>
          <w:sz w:val="22"/>
          <w:szCs w:val="22"/>
          <w:lang w:val="pl-PL"/>
        </w:rPr>
        <w:t>W przypadku wygaśnięcia ochrony przed zakończeniem Umowy Wykonawca przedłoży dokument potwierdzający jej przedłużenie nie później niż 7 dni przed upływem dotychczasowego okresu ubezpieczenia.</w:t>
      </w:r>
    </w:p>
    <w:p w14:paraId="7B2ABB6A" w14:textId="77777777" w:rsidR="00165949" w:rsidRPr="004248B4" w:rsidRDefault="00000000" w:rsidP="0094404D">
      <w:pPr>
        <w:numPr>
          <w:ilvl w:val="0"/>
          <w:numId w:val="5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Brak ciągłości ubezpieczenia uprawnia Zamawiającego do wstrzymania robót z winy Wykonawcy, naliczenia kar umownych oraz, po bezskutecznym wezwaniu, odstąpienia od Umowy.</w:t>
      </w:r>
    </w:p>
    <w:p w14:paraId="3164C5B9" w14:textId="33E50A7F" w:rsidR="00165949" w:rsidRPr="0094404D" w:rsidRDefault="0094404D" w:rsidP="0094404D">
      <w:pPr>
        <w:numPr>
          <w:ilvl w:val="0"/>
          <w:numId w:val="59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4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4"/>
          <w:sz w:val="22"/>
          <w:szCs w:val="22"/>
          <w:lang w:val="pl-PL"/>
        </w:rPr>
        <w:t>Ubezpieczenie nie ogranicza odpowiedzialności Wykonawcy za szkody przekraczające sumę gwarancyjną.</w:t>
      </w:r>
    </w:p>
    <w:p w14:paraId="0202198F" w14:textId="3DF43754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29" w:name="section-14"/>
      <w:bookmarkEnd w:id="27"/>
      <w:bookmarkEnd w:id="28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1</w:t>
      </w:r>
      <w:r w:rsidR="00DF5A8E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4</w:t>
      </w:r>
    </w:p>
    <w:p w14:paraId="259B4424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0" w:name="gwarancja-i-rękojmia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Gwarancja i rękojmia</w:t>
      </w:r>
    </w:p>
    <w:p w14:paraId="303304F5" w14:textId="3D3C4065" w:rsidR="00CA016E" w:rsidRPr="005D3A75" w:rsidRDefault="00000000" w:rsidP="00BA01FE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i/>
          <w:iCs/>
          <w:spacing w:val="-4"/>
          <w:sz w:val="22"/>
          <w:szCs w:val="22"/>
          <w:lang w:val="pl-PL"/>
        </w:rPr>
      </w:pPr>
      <w:r w:rsidRPr="0094404D">
        <w:rPr>
          <w:rFonts w:ascii="Calibri" w:hAnsi="Calibri" w:cs="Calibri"/>
          <w:spacing w:val="-4"/>
          <w:sz w:val="22"/>
          <w:szCs w:val="22"/>
          <w:lang w:val="pl-PL"/>
        </w:rPr>
        <w:t xml:space="preserve">Wykonawca udziela Zamawiającemu gwarancji jakości na </w:t>
      </w:r>
      <w:r w:rsidR="00B65523">
        <w:rPr>
          <w:rFonts w:ascii="Calibri" w:hAnsi="Calibri" w:cs="Calibri"/>
          <w:spacing w:val="-4"/>
          <w:sz w:val="22"/>
          <w:szCs w:val="22"/>
          <w:lang w:val="pl-PL"/>
        </w:rPr>
        <w:t>roboty budowlane</w:t>
      </w:r>
      <w:r w:rsidRPr="0094404D">
        <w:rPr>
          <w:rFonts w:ascii="Calibri" w:hAnsi="Calibri" w:cs="Calibri"/>
          <w:spacing w:val="-4"/>
          <w:sz w:val="22"/>
          <w:szCs w:val="22"/>
          <w:lang w:val="pl-PL"/>
        </w:rPr>
        <w:t xml:space="preserve"> na okres</w:t>
      </w:r>
      <w:r w:rsidR="0094404D" w:rsidRPr="0094404D">
        <w:rPr>
          <w:rFonts w:ascii="Calibri" w:hAnsi="Calibri" w:cs="Calibri"/>
          <w:spacing w:val="-4"/>
          <w:sz w:val="22"/>
          <w:szCs w:val="22"/>
          <w:lang w:val="pl-PL"/>
        </w:rPr>
        <w:t xml:space="preserve"> …</w:t>
      </w:r>
      <w:r w:rsidR="0094404D" w:rsidRPr="0094404D">
        <w:rPr>
          <w:rStyle w:val="Odwoanieprzypisudolnego"/>
          <w:rFonts w:ascii="Calibri" w:hAnsi="Calibri" w:cs="Calibri"/>
          <w:spacing w:val="-4"/>
          <w:sz w:val="22"/>
          <w:szCs w:val="22"/>
          <w:lang w:val="pl-PL"/>
        </w:rPr>
        <w:footnoteReference w:id="2"/>
      </w:r>
      <w:r w:rsidRPr="0094404D">
        <w:rPr>
          <w:rFonts w:ascii="Calibri" w:hAnsi="Calibri" w:cs="Calibri"/>
          <w:b/>
          <w:bCs/>
          <w:spacing w:val="-4"/>
          <w:sz w:val="22"/>
          <w:szCs w:val="22"/>
          <w:lang w:val="pl-PL"/>
        </w:rPr>
        <w:t xml:space="preserve"> </w:t>
      </w:r>
      <w:r w:rsidRPr="0094404D">
        <w:rPr>
          <w:rFonts w:ascii="Calibri" w:hAnsi="Calibri" w:cs="Calibri"/>
          <w:spacing w:val="-4"/>
          <w:sz w:val="22"/>
          <w:szCs w:val="22"/>
          <w:lang w:val="pl-PL"/>
        </w:rPr>
        <w:t>miesięcy.</w:t>
      </w:r>
      <w:r w:rsidR="00BA01FE">
        <w:rPr>
          <w:rFonts w:ascii="Calibri" w:hAnsi="Calibri" w:cs="Calibri"/>
          <w:spacing w:val="-4"/>
          <w:sz w:val="22"/>
          <w:szCs w:val="22"/>
          <w:lang w:val="pl-PL"/>
        </w:rPr>
        <w:t xml:space="preserve"> </w:t>
      </w:r>
      <w:r w:rsidR="001C3EBA" w:rsidRPr="005D3A75">
        <w:rPr>
          <w:rFonts w:ascii="Calibri" w:hAnsi="Calibri" w:cs="Calibri"/>
          <w:i/>
          <w:iCs/>
          <w:spacing w:val="-4"/>
          <w:sz w:val="22"/>
          <w:szCs w:val="22"/>
          <w:lang w:val="pl-PL"/>
        </w:rPr>
        <w:t xml:space="preserve">Dostarczony i zamontowany dźwig objęty jest … </w:t>
      </w:r>
      <w:r w:rsidR="005D3A75">
        <w:rPr>
          <w:rFonts w:ascii="Calibri" w:hAnsi="Calibri" w:cs="Calibri"/>
          <w:i/>
          <w:iCs/>
          <w:spacing w:val="-4"/>
          <w:sz w:val="22"/>
          <w:szCs w:val="22"/>
          <w:lang w:val="pl-PL"/>
        </w:rPr>
        <w:t>miesięczną gwarancją producenta.</w:t>
      </w:r>
    </w:p>
    <w:p w14:paraId="04898A74" w14:textId="77777777" w:rsidR="00165949" w:rsidRPr="004248B4" w:rsidRDefault="00000000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Okres gwarancji rozpoczyna się w dniu podpisania protokołu odbioru końcowego.</w:t>
      </w:r>
    </w:p>
    <w:p w14:paraId="7E7C89A4" w14:textId="557C7B06" w:rsidR="00165949" w:rsidRPr="004248B4" w:rsidRDefault="00000000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Gwarancja obejmuje wszystkie roboty, materiały</w:t>
      </w:r>
      <w:r w:rsidR="0082223D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oraz dokumentację wykonaną przez Wykonawcę.</w:t>
      </w:r>
    </w:p>
    <w:p w14:paraId="0AB9660C" w14:textId="38BF9107" w:rsidR="00165949" w:rsidRPr="004248B4" w:rsidRDefault="00000000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Uprawnienia z gwarancji nie wyłączają ani nie ograniczają uprawnień z rękojmi</w:t>
      </w:r>
      <w:r w:rsidR="0082223D">
        <w:rPr>
          <w:rFonts w:ascii="Calibri" w:hAnsi="Calibri" w:cs="Calibri"/>
          <w:sz w:val="22"/>
          <w:szCs w:val="22"/>
          <w:lang w:val="pl-PL"/>
        </w:rPr>
        <w:t xml:space="preserve"> i </w:t>
      </w:r>
      <w:r w:rsidRPr="004248B4">
        <w:rPr>
          <w:rFonts w:ascii="Calibri" w:hAnsi="Calibri" w:cs="Calibri"/>
          <w:sz w:val="22"/>
          <w:szCs w:val="22"/>
          <w:lang w:val="pl-PL"/>
        </w:rPr>
        <w:t>odszkodowawczych</w:t>
      </w:r>
      <w:r w:rsidR="0082223D">
        <w:rPr>
          <w:rFonts w:ascii="Calibri" w:hAnsi="Calibri" w:cs="Calibri"/>
          <w:sz w:val="22"/>
          <w:szCs w:val="22"/>
          <w:lang w:val="pl-PL"/>
        </w:rPr>
        <w:t>.</w:t>
      </w:r>
    </w:p>
    <w:p w14:paraId="058C8B71" w14:textId="77777777" w:rsidR="00165949" w:rsidRPr="0082223D" w:rsidRDefault="00000000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82223D">
        <w:rPr>
          <w:rFonts w:ascii="Calibri" w:hAnsi="Calibri" w:cs="Calibri"/>
          <w:spacing w:val="-6"/>
          <w:sz w:val="22"/>
          <w:szCs w:val="22"/>
          <w:lang w:val="pl-PL"/>
        </w:rPr>
        <w:t>Wykonawca zobowiązany jest potwierdzić przyjęcie zgłoszenia wady w terminie jednego dnia roboczego.</w:t>
      </w:r>
    </w:p>
    <w:p w14:paraId="7BCE208D" w14:textId="71037646" w:rsidR="00165949" w:rsidRPr="004248B4" w:rsidRDefault="00000000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wady powodującej zagrożenie dla bezpieczeństwa, uniemożliwiającej korzystanie</w:t>
      </w:r>
      <w:r w:rsidR="0082223D">
        <w:rPr>
          <w:rFonts w:ascii="Calibri" w:hAnsi="Calibri" w:cs="Calibri"/>
          <w:sz w:val="22"/>
          <w:szCs w:val="22"/>
          <w:lang w:val="pl-PL"/>
        </w:rPr>
        <w:t xml:space="preserve"> z obiektu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albo mogącej spowodować dalszą szkodę Wykonawca rozpocznie działania zabezpieczające nie później niż w ciągu 24 godzin od zgłoszenia.</w:t>
      </w:r>
    </w:p>
    <w:p w14:paraId="2DC3AB66" w14:textId="77777777" w:rsidR="00165949" w:rsidRPr="004248B4" w:rsidRDefault="00000000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pozostałych przypadkach Wykonawca rozpocznie usuwanie wady w terminie do 3 dni roboczych.</w:t>
      </w:r>
    </w:p>
    <w:p w14:paraId="46932A5E" w14:textId="77777777" w:rsidR="00165949" w:rsidRPr="004248B4" w:rsidRDefault="00000000" w:rsidP="0094404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Wada powinna zostać usunięta w terminie do 14 dni kalendarzowych od zgłoszenia, chyba że ze względów technologicznych Zamawiający pisemnie zaakceptuje inny termin.</w:t>
      </w:r>
    </w:p>
    <w:p w14:paraId="16CD2879" w14:textId="77777777" w:rsidR="00165949" w:rsidRPr="004248B4" w:rsidRDefault="00000000" w:rsidP="0082223D">
      <w:pPr>
        <w:numPr>
          <w:ilvl w:val="0"/>
          <w:numId w:val="60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nieusunięcia wady w terminie Zamawiający, po bezskutecznym wezwaniu, może zlecić jej usunięcie osobie trzeciej na koszt i ryzyko Wykonawcy, bez utraty uprawnień z gwarancji i rękojmi.</w:t>
      </w:r>
    </w:p>
    <w:p w14:paraId="57967901" w14:textId="77777777" w:rsidR="00165949" w:rsidRPr="004248B4" w:rsidRDefault="00000000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wymiany elementu na nowy okres gwarancji dla tego elementu biegnie na nowo.</w:t>
      </w:r>
    </w:p>
    <w:p w14:paraId="42AD0D68" w14:textId="77777777" w:rsidR="00165949" w:rsidRPr="004248B4" w:rsidRDefault="00000000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przypadku istotnej naprawy okres gwarancji naprawionego zakresu biegnie na nowo.</w:t>
      </w:r>
    </w:p>
    <w:p w14:paraId="03E813CB" w14:textId="77777777" w:rsidR="00165949" w:rsidRPr="004248B4" w:rsidRDefault="00000000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pozostałych przypadkach okres gwarancji przedłuża się o czas, w którym z powodu wady nie było możliwe prawidłowe korzystanie z Przedmiotu Umowy.</w:t>
      </w:r>
    </w:p>
    <w:p w14:paraId="794C1162" w14:textId="77777777" w:rsidR="00165949" w:rsidRPr="004248B4" w:rsidRDefault="00000000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ponosi wszystkie koszty usuwania wad, w tym koszty robocizny, materiałów, transportu, badań, zabezpieczenia i odtworzenia terenu.</w:t>
      </w:r>
    </w:p>
    <w:p w14:paraId="2FFED1E8" w14:textId="047965B3" w:rsidR="00D2092D" w:rsidRPr="0082223D" w:rsidRDefault="0082223D" w:rsidP="0082223D">
      <w:pPr>
        <w:numPr>
          <w:ilvl w:val="0"/>
          <w:numId w:val="60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82223D">
        <w:rPr>
          <w:rFonts w:ascii="Calibri" w:hAnsi="Calibri" w:cs="Calibri"/>
          <w:spacing w:val="-6"/>
          <w:sz w:val="22"/>
          <w:szCs w:val="22"/>
          <w:lang w:val="pl-PL"/>
        </w:rPr>
        <w:t>Najwcześniej 90, a najpóźniej 30 dni przed upływem gwarancji Strony przeprowadzą przegląd gwarancyjny.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Ujawnione wady podlegają usunięciu na zasadach określonych w niniejszym paragrafie.</w:t>
      </w:r>
      <w:bookmarkStart w:id="31" w:name="section-15"/>
      <w:bookmarkEnd w:id="29"/>
      <w:bookmarkEnd w:id="30"/>
    </w:p>
    <w:p w14:paraId="080DC7DB" w14:textId="17DED55B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2" w:name="section-16"/>
      <w:bookmarkEnd w:id="31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  <w:r w:rsidR="000E75C5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5</w:t>
      </w:r>
    </w:p>
    <w:p w14:paraId="13B8CE8B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3" w:name="kary-umown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Kary umowne</w:t>
      </w:r>
    </w:p>
    <w:p w14:paraId="33D85486" w14:textId="77777777" w:rsidR="00165949" w:rsidRPr="004248B4" w:rsidRDefault="00000000" w:rsidP="001E3B2B">
      <w:pPr>
        <w:pStyle w:val="Compact"/>
        <w:numPr>
          <w:ilvl w:val="0"/>
          <w:numId w:val="64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zapłaci Zamawiającemu karę umowną:</w:t>
      </w:r>
    </w:p>
    <w:p w14:paraId="0D2F5F74" w14:textId="7FB9FE85" w:rsidR="00165949" w:rsidRPr="004248B4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zwłokę w wykonaniu całego Przedmiotu Umowy – w wysokości 0,2% ceny ofertowej brutto za każdy rozpoczęty dzień zwłoki;</w:t>
      </w:r>
    </w:p>
    <w:p w14:paraId="6D6D9AE6" w14:textId="1D6634F9" w:rsidR="00165949" w:rsidRPr="004248B4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za zwłokę w usunięciu wad stwierdzonych przy odbiorze – w wysokości 0,2% ceny ofertowej brutto za każdy rozpoczęty dzień zwłoki;</w:t>
      </w:r>
    </w:p>
    <w:p w14:paraId="20DC6321" w14:textId="750AE349" w:rsidR="00165949" w:rsidRPr="004248B4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zwłokę w wykonaniu obowiązków gwarancyjnych lub z rękojmi – w wysokości 0,2% ceny ofertowej brutto za każdy rozpoczęty dzień zwłoki;</w:t>
      </w:r>
    </w:p>
    <w:p w14:paraId="41D3A4B5" w14:textId="36180EB3" w:rsidR="00165949" w:rsidRPr="004248B4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 odstąpienie od Umowy albo jej wypowiedzenie przez Zamawiającego z przyczyn leżących po stronie Wykonawcy – w wysokości </w:t>
      </w:r>
      <w:r w:rsidR="001934F5" w:rsidRPr="004248B4">
        <w:rPr>
          <w:rFonts w:ascii="Calibri" w:hAnsi="Calibri" w:cs="Calibri"/>
          <w:sz w:val="22"/>
          <w:szCs w:val="22"/>
          <w:lang w:val="pl-PL"/>
        </w:rPr>
        <w:t>2</w:t>
      </w:r>
      <w:r w:rsidRPr="004248B4">
        <w:rPr>
          <w:rFonts w:ascii="Calibri" w:hAnsi="Calibri" w:cs="Calibri"/>
          <w:sz w:val="22"/>
          <w:szCs w:val="22"/>
          <w:lang w:val="pl-PL"/>
        </w:rPr>
        <w:t>0% ceny ofertowej brutto;</w:t>
      </w:r>
    </w:p>
    <w:p w14:paraId="6F6284AD" w14:textId="53F8A8F1" w:rsidR="00165949" w:rsidRPr="004248B4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brak wymaganej polisy, brak ciągłości ubezpieczenia lub nieprzedłożenie dokumentu ubezpieczenia – w wysokości 1 000 zł za każdy rozpoczęty dzień naruszenia;</w:t>
      </w:r>
    </w:p>
    <w:p w14:paraId="4D8A574F" w14:textId="10E526B6" w:rsidR="00165949" w:rsidRPr="004248B4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 nieprzedłożenie projektu umowy o podwykonawstwo lub projektu jej zmiany – w wysokości </w:t>
      </w:r>
      <w:r w:rsidR="001E3B2B">
        <w:rPr>
          <w:rFonts w:ascii="Calibri" w:hAnsi="Calibri" w:cs="Calibri"/>
          <w:sz w:val="22"/>
          <w:szCs w:val="22"/>
          <w:lang w:val="pl-PL"/>
        </w:rPr>
        <w:t>1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000 zł za każdy przypadek;</w:t>
      </w:r>
    </w:p>
    <w:p w14:paraId="4F445CC5" w14:textId="3615DBAC" w:rsidR="00165949" w:rsidRPr="004248B4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 nieprzedłożenie kopii zawartej umowy o podwykonawstwo lub jej zmiany – w wysokości </w:t>
      </w:r>
      <w:r w:rsidR="001E3B2B">
        <w:rPr>
          <w:rFonts w:ascii="Calibri" w:hAnsi="Calibri" w:cs="Calibri"/>
          <w:sz w:val="22"/>
          <w:szCs w:val="22"/>
          <w:lang w:val="pl-PL"/>
        </w:rPr>
        <w:t>1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000 zł za każdy przypadek;</w:t>
      </w:r>
    </w:p>
    <w:p w14:paraId="0CA7E110" w14:textId="6DD50D9F" w:rsidR="00165949" w:rsidRPr="004248B4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brak zapłaty albo nieterminową zapłatę wynagrodzenia podwykonawcy lub dalszemu podwykonawcy – w wysokości 0,</w:t>
      </w:r>
      <w:r w:rsidR="001E3B2B">
        <w:rPr>
          <w:rFonts w:ascii="Calibri" w:hAnsi="Calibri" w:cs="Calibri"/>
          <w:sz w:val="22"/>
          <w:szCs w:val="22"/>
          <w:lang w:val="pl-PL"/>
        </w:rPr>
        <w:t>1</w:t>
      </w:r>
      <w:r w:rsidRPr="004248B4">
        <w:rPr>
          <w:rFonts w:ascii="Calibri" w:hAnsi="Calibri" w:cs="Calibri"/>
          <w:sz w:val="22"/>
          <w:szCs w:val="22"/>
          <w:lang w:val="pl-PL"/>
        </w:rPr>
        <w:t>% wartości brutto należnego podwykonawcy wynagrodzenia za każdy rozpoczęty dzień zwłoki, nie mniej niż 500 zł za każdy przypadek;</w:t>
      </w:r>
    </w:p>
    <w:p w14:paraId="1F71E115" w14:textId="277FE02B" w:rsidR="00165949" w:rsidRPr="001E3B2B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1E3B2B">
        <w:rPr>
          <w:rFonts w:ascii="Calibri" w:hAnsi="Calibri" w:cs="Calibri"/>
          <w:spacing w:val="-8"/>
          <w:sz w:val="22"/>
          <w:szCs w:val="22"/>
          <w:lang w:val="pl-PL"/>
        </w:rPr>
        <w:t xml:space="preserve">za brak zmiany umowy o podwykonawstwo w zakresie terminu zapłaty – w wysokości </w:t>
      </w:r>
      <w:r w:rsidR="001E3B2B" w:rsidRPr="001E3B2B">
        <w:rPr>
          <w:rFonts w:ascii="Calibri" w:hAnsi="Calibri" w:cs="Calibri"/>
          <w:spacing w:val="-8"/>
          <w:sz w:val="22"/>
          <w:szCs w:val="22"/>
          <w:lang w:val="pl-PL"/>
        </w:rPr>
        <w:t>1</w:t>
      </w:r>
      <w:r w:rsidRPr="001E3B2B">
        <w:rPr>
          <w:rFonts w:ascii="Calibri" w:hAnsi="Calibri" w:cs="Calibri"/>
          <w:spacing w:val="-8"/>
          <w:sz w:val="22"/>
          <w:szCs w:val="22"/>
          <w:lang w:val="pl-PL"/>
        </w:rPr>
        <w:t xml:space="preserve"> 000 zł za każdy przypadek;</w:t>
      </w:r>
    </w:p>
    <w:p w14:paraId="6ED493EE" w14:textId="0B4AF43A" w:rsidR="00165949" w:rsidRPr="001E3B2B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1E3B2B">
        <w:rPr>
          <w:rFonts w:ascii="Calibri" w:hAnsi="Calibri" w:cs="Calibri"/>
          <w:spacing w:val="-8"/>
          <w:sz w:val="22"/>
          <w:szCs w:val="22"/>
          <w:lang w:val="pl-PL"/>
        </w:rPr>
        <w:t>za wykonywanie robót przez niezgłoszonego podwykonawcę – w wysokości 5 000 zł za każdy przypadek;</w:t>
      </w:r>
    </w:p>
    <w:p w14:paraId="6C3BFF3B" w14:textId="55880BFE" w:rsidR="00165949" w:rsidRPr="004248B4" w:rsidRDefault="00000000" w:rsidP="004248B4">
      <w:pPr>
        <w:pStyle w:val="Compact"/>
        <w:numPr>
          <w:ilvl w:val="0"/>
          <w:numId w:val="6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 samowolne zakrycie robót – w wysokości 2 000 zł za każdy przypadek, niezależnie od obowiązku ich odkrycia;</w:t>
      </w:r>
    </w:p>
    <w:p w14:paraId="32380C32" w14:textId="2F568586" w:rsidR="00165949" w:rsidRPr="004248B4" w:rsidRDefault="00000000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Łączna maksymalna wysokość kar umownych naliczonych Wykonawcy nie może przekroczyć </w:t>
      </w:r>
      <w:r w:rsidR="001E3B2B">
        <w:rPr>
          <w:rFonts w:ascii="Calibri" w:hAnsi="Calibri" w:cs="Calibri"/>
          <w:sz w:val="22"/>
          <w:szCs w:val="22"/>
          <w:lang w:val="pl-PL"/>
        </w:rPr>
        <w:t>3</w:t>
      </w:r>
      <w:r w:rsidRPr="004248B4">
        <w:rPr>
          <w:rFonts w:ascii="Calibri" w:hAnsi="Calibri" w:cs="Calibri"/>
          <w:sz w:val="22"/>
          <w:szCs w:val="22"/>
          <w:lang w:val="pl-PL"/>
        </w:rPr>
        <w:t>0% ceny ofertowej brutto.</w:t>
      </w:r>
    </w:p>
    <w:p w14:paraId="2B389BCE" w14:textId="77777777" w:rsidR="00165949" w:rsidRPr="004248B4" w:rsidRDefault="00000000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Kara za odstąpienie nie wyłącza kar naliczonych przed dniem odstąpienia.</w:t>
      </w:r>
    </w:p>
    <w:p w14:paraId="35BDE5CF" w14:textId="254D41D8" w:rsidR="00165949" w:rsidRPr="004248B4" w:rsidRDefault="00000000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może potrącić naliczone kary z wynagrodzenia Wykonawcy, po przekazaniu Wykonawcy informacji o podstawie i wysokości naliczenia.</w:t>
      </w:r>
    </w:p>
    <w:p w14:paraId="512603F9" w14:textId="77777777" w:rsidR="00165949" w:rsidRPr="001E3B2B" w:rsidRDefault="00000000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1E3B2B">
        <w:rPr>
          <w:rFonts w:ascii="Calibri" w:hAnsi="Calibri" w:cs="Calibri"/>
          <w:spacing w:val="-6"/>
          <w:sz w:val="22"/>
          <w:szCs w:val="22"/>
          <w:lang w:val="pl-PL"/>
        </w:rPr>
        <w:t>Zapłata kar nie zwalnia Wykonawcy z obowiązku wykonania Umowy ani usunięcia skutków naruszenia.</w:t>
      </w:r>
    </w:p>
    <w:p w14:paraId="3A735620" w14:textId="77777777" w:rsidR="00165949" w:rsidRDefault="00000000" w:rsidP="001E3B2B">
      <w:pPr>
        <w:numPr>
          <w:ilvl w:val="0"/>
          <w:numId w:val="6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może dochodzić odszkodowania przewyższającego wysokość zastrzeżonych kar na zasadach ogólnych.</w:t>
      </w:r>
    </w:p>
    <w:p w14:paraId="6E797375" w14:textId="77777777" w:rsidR="000B7505" w:rsidRDefault="000B7505" w:rsidP="000B7505">
      <w:p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D399F65" w14:textId="77777777" w:rsidR="000B7505" w:rsidRPr="004248B4" w:rsidRDefault="000B7505" w:rsidP="000B7505">
      <w:p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5BBEE53" w14:textId="0431612C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4" w:name="section-17"/>
      <w:bookmarkEnd w:id="32"/>
      <w:bookmarkEnd w:id="33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1</w:t>
      </w:r>
      <w:r w:rsidR="000B7505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6</w:t>
      </w:r>
    </w:p>
    <w:p w14:paraId="45B2EB26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5" w:name="odstąpienie-od-um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Odstąpienie od Umowy</w:t>
      </w:r>
    </w:p>
    <w:p w14:paraId="7BF3FA86" w14:textId="77777777" w:rsidR="00165949" w:rsidRPr="004248B4" w:rsidRDefault="00000000" w:rsidP="001E3B2B">
      <w:pPr>
        <w:numPr>
          <w:ilvl w:val="0"/>
          <w:numId w:val="6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może odstąpić od Umowy w przypadkach określonych w PZP i Kodeksie cywilnym.</w:t>
      </w:r>
    </w:p>
    <w:p w14:paraId="59DEF232" w14:textId="77777777" w:rsidR="00165949" w:rsidRPr="004248B4" w:rsidRDefault="00000000" w:rsidP="001E3B2B">
      <w:pPr>
        <w:numPr>
          <w:ilvl w:val="0"/>
          <w:numId w:val="6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Niezależnie od przypadków wynikających z przepisów prawa Zamawiający może odstąpić od Umowy w całości albo w niewykonanej części, jeżeli Wykonawca:</w:t>
      </w:r>
    </w:p>
    <w:p w14:paraId="58FE4A65" w14:textId="5F40EE95" w:rsidR="00165949" w:rsidRPr="004248B4" w:rsidRDefault="00000000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pozostaje w zwłoce z wykonaniem Przedmiotu Umowy dłuższej niż 14 dni;</w:t>
      </w:r>
    </w:p>
    <w:p w14:paraId="75B70D1F" w14:textId="77777777" w:rsidR="001E3B2B" w:rsidRDefault="00000000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bez uzasadnionej przyczyny nie rozpoczął robót albo przerwał roboty na okres dłuższy niż 5 dni roboczych, mimo wezwania do ich podjęcia;</w:t>
      </w:r>
    </w:p>
    <w:p w14:paraId="255FFECE" w14:textId="77777777" w:rsidR="001E3B2B" w:rsidRDefault="00000000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wykonuje roboty niezgodnie z Umową, OPZ, przepisami albo zasadami wiedzy technicznej i nie zmienia sposobu wykonywania mimo wezwania;</w:t>
      </w:r>
    </w:p>
    <w:p w14:paraId="1AEB6455" w14:textId="53CAC7CE" w:rsidR="00165949" w:rsidRPr="004248B4" w:rsidRDefault="00000000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stosuje materiały niedopuszczone, niezgodne z OPZ albo niezaakceptowane;</w:t>
      </w:r>
    </w:p>
    <w:p w14:paraId="6B1F9774" w14:textId="77777777" w:rsidR="001E3B2B" w:rsidRDefault="00000000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prowadzi roboty w sposób zagrażający bezpieczeństwu;</w:t>
      </w:r>
    </w:p>
    <w:p w14:paraId="43A31174" w14:textId="251D2BA1" w:rsidR="00165949" w:rsidRPr="004248B4" w:rsidRDefault="00000000" w:rsidP="001E3B2B">
      <w:pPr>
        <w:pStyle w:val="Compact"/>
        <w:numPr>
          <w:ilvl w:val="0"/>
          <w:numId w:val="105"/>
        </w:numPr>
        <w:spacing w:before="0" w:after="0" w:line="360" w:lineRule="auto"/>
        <w:ind w:left="567" w:hanging="283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posiada wymaganego ubezpieczenia;</w:t>
      </w:r>
    </w:p>
    <w:p w14:paraId="42A1F408" w14:textId="77777777" w:rsidR="00165949" w:rsidRPr="004248B4" w:rsidRDefault="00000000" w:rsidP="001E3B2B">
      <w:pPr>
        <w:numPr>
          <w:ilvl w:val="0"/>
          <w:numId w:val="6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 wyjątkiem przypadków wymagających natychmiastowej reakcji Zamawiający przed odstąpieniem wyznaczy Wykonawcy dodatkowy termin nie krótszy niż 3 dni robocze na usunięcie naruszenia.</w:t>
      </w:r>
    </w:p>
    <w:p w14:paraId="5A1B9D43" w14:textId="6D4E8E16" w:rsidR="00165949" w:rsidRPr="004248B4" w:rsidRDefault="00000000" w:rsidP="001E3B2B">
      <w:pPr>
        <w:numPr>
          <w:ilvl w:val="0"/>
          <w:numId w:val="6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Oświadczenie o odstąpieniu może zostać złożone w terminie </w:t>
      </w:r>
      <w:r w:rsidR="001E3B2B">
        <w:rPr>
          <w:rFonts w:ascii="Calibri" w:hAnsi="Calibri" w:cs="Calibri"/>
          <w:sz w:val="22"/>
          <w:szCs w:val="22"/>
          <w:lang w:val="pl-PL"/>
        </w:rPr>
        <w:t>30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dni od dnia powzięcia wiadomości </w:t>
      </w:r>
      <w:r w:rsidR="001E3B2B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o okoliczności stanowiącej podstawę odstąpienia.</w:t>
      </w:r>
    </w:p>
    <w:p w14:paraId="706D02AE" w14:textId="77777777" w:rsidR="00165949" w:rsidRPr="004248B4" w:rsidRDefault="00000000" w:rsidP="001E3B2B">
      <w:pPr>
        <w:numPr>
          <w:ilvl w:val="0"/>
          <w:numId w:val="6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razie odstąpienia Wykonawca:</w:t>
      </w:r>
    </w:p>
    <w:p w14:paraId="210CCA45" w14:textId="3AEA909C" w:rsidR="00165949" w:rsidRPr="004248B4" w:rsidRDefault="00000000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wstrzyma roboty;</w:t>
      </w:r>
    </w:p>
    <w:p w14:paraId="02B872B1" w14:textId="53BA8FE8" w:rsidR="00165949" w:rsidRPr="004248B4" w:rsidRDefault="00000000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zabezpieczy teren i wykonane roboty;</w:t>
      </w:r>
    </w:p>
    <w:p w14:paraId="7914978F" w14:textId="372F8BF3" w:rsidR="00165949" w:rsidRPr="004248B4" w:rsidRDefault="00000000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sporządzi z Zamawiającym inwentaryzację robót;</w:t>
      </w:r>
    </w:p>
    <w:p w14:paraId="2607500D" w14:textId="63C01659" w:rsidR="00165949" w:rsidRPr="004248B4" w:rsidRDefault="00000000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przekaże dokumentację dotyczącą wykonanej części;</w:t>
      </w:r>
    </w:p>
    <w:p w14:paraId="0196B9F3" w14:textId="77777777" w:rsidR="00165949" w:rsidRPr="004248B4" w:rsidRDefault="00000000" w:rsidP="004248B4">
      <w:pPr>
        <w:pStyle w:val="Compact"/>
        <w:numPr>
          <w:ilvl w:val="0"/>
          <w:numId w:val="7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usunie z terenu sprzęt i materiały niewbudowane, chyba że Strony ustalą inaczej.</w:t>
      </w:r>
    </w:p>
    <w:p w14:paraId="0E684DBC" w14:textId="77777777" w:rsidR="00165949" w:rsidRPr="004248B4" w:rsidRDefault="00000000" w:rsidP="001E3B2B">
      <w:pPr>
        <w:numPr>
          <w:ilvl w:val="0"/>
          <w:numId w:val="7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Wykonawcy przysługuje wyłącznie wynagrodzenie za roboty prawidłowo wykonane, przydatne Zamawiającemu i protokolarnie zinwentaryzowane.</w:t>
      </w:r>
    </w:p>
    <w:p w14:paraId="527AF073" w14:textId="77777777" w:rsidR="00165949" w:rsidRPr="004248B4" w:rsidRDefault="00000000" w:rsidP="001E3B2B">
      <w:pPr>
        <w:numPr>
          <w:ilvl w:val="0"/>
          <w:numId w:val="7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Odstąpienie od niewykonanej części nie pozbawia mocy postanowień dotyczących kar, odpowiedzialności, gwarancji, rękojmi, poufności, danych osobowych i praw autorskich.</w:t>
      </w:r>
    </w:p>
    <w:p w14:paraId="39E71BBC" w14:textId="77777777" w:rsidR="00D2092D" w:rsidRPr="004248B4" w:rsidRDefault="00D2092D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6" w:name="section-18"/>
      <w:bookmarkEnd w:id="34"/>
      <w:bookmarkEnd w:id="35"/>
    </w:p>
    <w:p w14:paraId="5167583C" w14:textId="05C5BCA5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1</w:t>
      </w:r>
      <w:r w:rsidR="000B7505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7</w:t>
      </w:r>
    </w:p>
    <w:p w14:paraId="04B0DFE6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7" w:name="siła-wyższa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Siła wyższa</w:t>
      </w:r>
    </w:p>
    <w:p w14:paraId="108A35D4" w14:textId="77777777" w:rsidR="00165949" w:rsidRPr="004248B4" w:rsidRDefault="00000000" w:rsidP="001E3B2B">
      <w:pPr>
        <w:numPr>
          <w:ilvl w:val="0"/>
          <w:numId w:val="7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Przez siłę wyższą rozumie się zewnętrzne, nadzwyczajne i niemożliwe do przewidzenia zdarzenie, któremu Strona nie mogła zapobiec przy zachowaniu należytej staranności.</w:t>
      </w:r>
    </w:p>
    <w:p w14:paraId="213FAD21" w14:textId="77777777" w:rsidR="00165949" w:rsidRPr="004248B4" w:rsidRDefault="00000000" w:rsidP="001E3B2B">
      <w:pPr>
        <w:numPr>
          <w:ilvl w:val="0"/>
          <w:numId w:val="72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 xml:space="preserve">Za siłę wyższą mogą zostać uznane w szczególności wojna, zamieszki, katastrofa naturalna, pożar o </w:t>
      </w:r>
      <w:r w:rsidRPr="00F53301">
        <w:rPr>
          <w:rFonts w:ascii="Calibri" w:hAnsi="Calibri" w:cs="Calibri"/>
          <w:spacing w:val="-4"/>
          <w:sz w:val="22"/>
          <w:szCs w:val="22"/>
          <w:lang w:val="pl-PL"/>
        </w:rPr>
        <w:t>znacznych rozmiarach, akt władzy publicznej oraz inne zdarzenie spełniające warunki określone w ust. 1.</w:t>
      </w:r>
    </w:p>
    <w:p w14:paraId="2D27406F" w14:textId="77777777" w:rsidR="00165949" w:rsidRPr="004248B4" w:rsidRDefault="00000000" w:rsidP="001E3B2B">
      <w:pPr>
        <w:numPr>
          <w:ilvl w:val="0"/>
          <w:numId w:val="73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Strona powołująca się na siłę wyższą zawiadomi drugą Stronę niezwłocznie, nie później niż w terminie 3 dni od jej wystąpienia, oraz przedstawi dowody jej wpływu na wykonanie Umowy.</w:t>
      </w:r>
    </w:p>
    <w:p w14:paraId="55DF9B7E" w14:textId="5A965121" w:rsidR="00165949" w:rsidRPr="004248B4" w:rsidRDefault="00000000" w:rsidP="001E3B2B">
      <w:pPr>
        <w:numPr>
          <w:ilvl w:val="0"/>
          <w:numId w:val="73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Zmiana terminu z powodu siły wyższej wymaga wykazania rzeczywistego wpływu zdarzenia oraz zawarcia aneksu zgodnie z § </w:t>
      </w:r>
      <w:r w:rsidR="00A31454">
        <w:rPr>
          <w:rFonts w:ascii="Calibri" w:hAnsi="Calibri" w:cs="Calibri"/>
          <w:sz w:val="22"/>
          <w:szCs w:val="22"/>
          <w:lang w:val="pl-PL"/>
        </w:rPr>
        <w:t>18</w:t>
      </w:r>
      <w:r w:rsidRPr="004248B4">
        <w:rPr>
          <w:rFonts w:ascii="Calibri" w:hAnsi="Calibri" w:cs="Calibri"/>
          <w:sz w:val="22"/>
          <w:szCs w:val="22"/>
          <w:lang w:val="pl-PL"/>
        </w:rPr>
        <w:t>.</w:t>
      </w:r>
    </w:p>
    <w:p w14:paraId="7E5D2150" w14:textId="73BF8617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8" w:name="section-19"/>
      <w:bookmarkEnd w:id="36"/>
      <w:bookmarkEnd w:id="37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§ </w:t>
      </w:r>
      <w:r w:rsidR="000B7505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18</w:t>
      </w:r>
    </w:p>
    <w:p w14:paraId="55D3F385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39" w:name="zmiany-umowy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Zmiany Umowy</w:t>
      </w:r>
    </w:p>
    <w:p w14:paraId="3F322017" w14:textId="77777777" w:rsidR="00165949" w:rsidRPr="00F53301" w:rsidRDefault="00000000" w:rsidP="00F53301">
      <w:pPr>
        <w:numPr>
          <w:ilvl w:val="0"/>
          <w:numId w:val="74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F53301">
        <w:rPr>
          <w:rFonts w:ascii="Calibri" w:hAnsi="Calibri" w:cs="Calibri"/>
          <w:spacing w:val="-8"/>
          <w:sz w:val="22"/>
          <w:szCs w:val="22"/>
          <w:lang w:val="pl-PL"/>
        </w:rPr>
        <w:t>Zmiana Umowy jest dopuszczalna wyłącznie w przypadkach przewidzianych w PZP oraz niniejszym paragrafie.</w:t>
      </w:r>
    </w:p>
    <w:p w14:paraId="0105E5FB" w14:textId="77777777" w:rsidR="00165949" w:rsidRPr="004248B4" w:rsidRDefault="00000000" w:rsidP="00F53301">
      <w:pPr>
        <w:numPr>
          <w:ilvl w:val="0"/>
          <w:numId w:val="7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przewiduje możliwość zmiany terminu wykonania w przypadku:</w:t>
      </w:r>
    </w:p>
    <w:p w14:paraId="5A547692" w14:textId="3B1D9D9E" w:rsidR="00165949" w:rsidRPr="004248B4" w:rsidRDefault="00000000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wystąpienia okoliczności określonych w § 6 ust. 8;</w:t>
      </w:r>
    </w:p>
    <w:p w14:paraId="75559534" w14:textId="7A348239" w:rsidR="00165949" w:rsidRPr="004248B4" w:rsidRDefault="00000000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opóźnienia w przekazaniu całego terenu budowy z przyczyn dotyczących Zamawiającego;</w:t>
      </w:r>
    </w:p>
    <w:p w14:paraId="6F49F335" w14:textId="4B74BE04" w:rsidR="00165949" w:rsidRPr="004248B4" w:rsidRDefault="00000000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wstrzymania robót przez Zamawiającego z przyczyn niedotyczących Wykonawcy;</w:t>
      </w:r>
    </w:p>
    <w:p w14:paraId="03043A42" w14:textId="58AA7C4A" w:rsidR="00165949" w:rsidRPr="004248B4" w:rsidRDefault="00000000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wystąpienia siły wyższej;</w:t>
      </w:r>
    </w:p>
    <w:p w14:paraId="543BAF25" w14:textId="45F5D95D" w:rsidR="00165949" w:rsidRPr="004248B4" w:rsidRDefault="00000000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wystąpienia warunków</w:t>
      </w:r>
      <w:r w:rsidR="0098010B">
        <w:rPr>
          <w:rFonts w:ascii="Calibri" w:hAnsi="Calibri" w:cs="Calibri"/>
          <w:sz w:val="22"/>
          <w:szCs w:val="22"/>
          <w:lang w:val="pl-PL"/>
        </w:rPr>
        <w:t xml:space="preserve">, </w:t>
      </w:r>
      <w:r w:rsidRPr="004248B4">
        <w:rPr>
          <w:rFonts w:ascii="Calibri" w:hAnsi="Calibri" w:cs="Calibri"/>
          <w:sz w:val="22"/>
          <w:szCs w:val="22"/>
          <w:lang w:val="pl-PL"/>
        </w:rPr>
        <w:t>instalacji lub przeszkód, których nie można było racjonalnie przewidzieć na podstawie dokumentacji;</w:t>
      </w:r>
    </w:p>
    <w:p w14:paraId="10BB0EFD" w14:textId="002FB364" w:rsidR="00165949" w:rsidRPr="004248B4" w:rsidRDefault="00000000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konieczności wykonania robót dodatkowych albo zamiennych dopuszczalnych na podstawie PZP;</w:t>
      </w:r>
    </w:p>
    <w:p w14:paraId="30707293" w14:textId="03A0939D" w:rsidR="00165949" w:rsidRPr="0098010B" w:rsidRDefault="00000000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odkrycia niewybuchów, niewypałów, albo innych przedmiotów wymagających wstrzymania robót;</w:t>
      </w:r>
    </w:p>
    <w:p w14:paraId="3CC3F068" w14:textId="77777777" w:rsidR="00165949" w:rsidRPr="004248B4" w:rsidRDefault="00000000" w:rsidP="004248B4">
      <w:pPr>
        <w:pStyle w:val="Compact"/>
        <w:numPr>
          <w:ilvl w:val="0"/>
          <w:numId w:val="7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zmiany przepisów prawa mającej bezpośredni wpływ na sposób lub termin wykonania.</w:t>
      </w:r>
    </w:p>
    <w:p w14:paraId="43EA907C" w14:textId="77777777" w:rsidR="00165949" w:rsidRPr="004248B4" w:rsidRDefault="00000000" w:rsidP="0098010B">
      <w:pPr>
        <w:numPr>
          <w:ilvl w:val="0"/>
          <w:numId w:val="7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8"/>
          <w:sz w:val="22"/>
          <w:szCs w:val="22"/>
          <w:lang w:val="pl-PL"/>
        </w:rPr>
        <w:t>Przedłużenie terminu może nastąpić wyłącznie o okres odpowiadający rzeczywistemu i udokumentowanemu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wpływowi danej okoliczności na realizację robót.</w:t>
      </w:r>
    </w:p>
    <w:p w14:paraId="18B5C28F" w14:textId="77777777" w:rsidR="00165949" w:rsidRPr="004248B4" w:rsidRDefault="00000000" w:rsidP="0098010B">
      <w:pPr>
        <w:numPr>
          <w:ilvl w:val="0"/>
          <w:numId w:val="76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przewiduje zmianę sposobu wykonania, materiałów lub technologii, jeżeli:</w:t>
      </w:r>
    </w:p>
    <w:p w14:paraId="0FF5B5CE" w14:textId="5C62BE11" w:rsidR="00165949" w:rsidRPr="004248B4" w:rsidRDefault="00000000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rozwiązanie przewidziane w dokumentacji okaże się niemożliwe albo niecelowe technicznie;</w:t>
      </w:r>
    </w:p>
    <w:p w14:paraId="604C48BF" w14:textId="5322754E" w:rsidR="00165949" w:rsidRPr="004248B4" w:rsidRDefault="00000000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na rynku pojawi się rozwiązanie równoważne lub korzystniejsze, spełniające co najmniej wszystkie wymagania OPZ;</w:t>
      </w:r>
    </w:p>
    <w:p w14:paraId="698FA7F8" w14:textId="6BFB1716" w:rsidR="00165949" w:rsidRPr="004248B4" w:rsidRDefault="00000000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materiał został wycofany z produkcji lub dystrybucji;</w:t>
      </w:r>
    </w:p>
    <w:p w14:paraId="472BB41A" w14:textId="1AB19A76" w:rsidR="00165949" w:rsidRPr="004248B4" w:rsidRDefault="00000000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jest konieczna ze względu na bezpieczeństwo;</w:t>
      </w:r>
    </w:p>
    <w:p w14:paraId="72A92F92" w14:textId="77777777" w:rsidR="00165949" w:rsidRPr="0098010B" w:rsidRDefault="00000000" w:rsidP="004248B4">
      <w:pPr>
        <w:pStyle w:val="Compact"/>
        <w:numPr>
          <w:ilvl w:val="0"/>
          <w:numId w:val="77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zmiana prowadzi do poprawy trwałości lub funkcjonalności bez obniżenia wymaganych parametrów.</w:t>
      </w:r>
    </w:p>
    <w:p w14:paraId="5F92E3FB" w14:textId="77777777" w:rsidR="00165949" w:rsidRPr="004248B4" w:rsidRDefault="00000000" w:rsidP="0098010B">
      <w:pPr>
        <w:pStyle w:val="Compact"/>
        <w:numPr>
          <w:ilvl w:val="0"/>
          <w:numId w:val="78"/>
        </w:numPr>
        <w:spacing w:before="0" w:after="0" w:line="360" w:lineRule="auto"/>
        <w:ind w:left="284" w:hanging="295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materiału lub technologii wymaga uprzedniego przedstawienia przez Wykonawcę:</w:t>
      </w:r>
    </w:p>
    <w:p w14:paraId="2140FC69" w14:textId="2A7F50E6" w:rsidR="00165949" w:rsidRPr="004248B4" w:rsidRDefault="00000000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szczegółowego uzasadnienia;</w:t>
      </w:r>
    </w:p>
    <w:p w14:paraId="55201505" w14:textId="714F4B96" w:rsidR="00165949" w:rsidRPr="004248B4" w:rsidRDefault="00000000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dokumentów technicznych;</w:t>
      </w:r>
    </w:p>
    <w:p w14:paraId="4AD34897" w14:textId="0A13B700" w:rsidR="00165949" w:rsidRPr="004248B4" w:rsidRDefault="00000000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porównania parametrów;</w:t>
      </w:r>
    </w:p>
    <w:p w14:paraId="2694B8A6" w14:textId="31603811" w:rsidR="00165949" w:rsidRPr="004248B4" w:rsidRDefault="00000000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informacji o wpływie na wynagrodzenie i termin;</w:t>
      </w:r>
    </w:p>
    <w:p w14:paraId="327C9272" w14:textId="77777777" w:rsidR="00165949" w:rsidRPr="004248B4" w:rsidRDefault="00000000" w:rsidP="004248B4">
      <w:pPr>
        <w:pStyle w:val="Compact"/>
        <w:numPr>
          <w:ilvl w:val="0"/>
          <w:numId w:val="79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wymaganych opinii projektanta lub inspektora nadzoru.</w:t>
      </w:r>
    </w:p>
    <w:p w14:paraId="700AE698" w14:textId="77777777" w:rsidR="00165949" w:rsidRPr="004248B4" w:rsidRDefault="00000000" w:rsidP="0098010B">
      <w:pPr>
        <w:pStyle w:val="Compact"/>
        <w:numPr>
          <w:ilvl w:val="0"/>
          <w:numId w:val="80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Wynagrodzenie może zostać zmienione wyłącznie w zakresie wynikającym z:</w:t>
      </w:r>
    </w:p>
    <w:p w14:paraId="62793F35" w14:textId="14030509" w:rsidR="00165949" w:rsidRPr="004248B4" w:rsidRDefault="00000000" w:rsidP="004248B4">
      <w:pPr>
        <w:pStyle w:val="Compact"/>
        <w:numPr>
          <w:ilvl w:val="0"/>
          <w:numId w:val="8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robót dodatkowych lub zamiennych dopuszczonych zgodnie z PZP;</w:t>
      </w:r>
    </w:p>
    <w:p w14:paraId="607ABF53" w14:textId="4EE40EAB" w:rsidR="00165949" w:rsidRPr="004248B4" w:rsidRDefault="00000000" w:rsidP="004248B4">
      <w:pPr>
        <w:pStyle w:val="Compact"/>
        <w:numPr>
          <w:ilvl w:val="0"/>
          <w:numId w:val="8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zmiany stawki podatku VAT, w zakresie wynikającym z tej zmiany;</w:t>
      </w:r>
    </w:p>
    <w:p w14:paraId="600AC2A5" w14:textId="77777777" w:rsidR="00165949" w:rsidRPr="004248B4" w:rsidRDefault="00000000" w:rsidP="004248B4">
      <w:pPr>
        <w:pStyle w:val="Compact"/>
        <w:numPr>
          <w:ilvl w:val="0"/>
          <w:numId w:val="81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zmiany zakresu dokonanej zgodnie z art. 455 PZP.</w:t>
      </w:r>
    </w:p>
    <w:p w14:paraId="17DA1893" w14:textId="77777777" w:rsidR="00165949" w:rsidRPr="004248B4" w:rsidRDefault="00000000" w:rsidP="0098010B">
      <w:pPr>
        <w:pStyle w:val="Compact"/>
        <w:numPr>
          <w:ilvl w:val="0"/>
          <w:numId w:val="82"/>
        </w:numPr>
        <w:spacing w:before="0"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Strona wnioskująca o zmianę przedstawi pisemny wniosek zawierający:</w:t>
      </w:r>
    </w:p>
    <w:p w14:paraId="200E88DF" w14:textId="77777777" w:rsidR="00D2092D" w:rsidRPr="004248B4" w:rsidRDefault="00000000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opis okoliczności;</w:t>
      </w:r>
    </w:p>
    <w:p w14:paraId="44099729" w14:textId="68A59E2A" w:rsidR="00165949" w:rsidRPr="004248B4" w:rsidRDefault="00000000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podstawę prawną i umowną;</w:t>
      </w:r>
    </w:p>
    <w:p w14:paraId="3EF8DDB5" w14:textId="34B19237" w:rsidR="00165949" w:rsidRPr="004248B4" w:rsidRDefault="00000000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dowody;</w:t>
      </w:r>
    </w:p>
    <w:p w14:paraId="6C5E2C1D" w14:textId="1B432378" w:rsidR="00165949" w:rsidRPr="004248B4" w:rsidRDefault="00000000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opis wpływu na zakres, termin i wynagrodzenie;</w:t>
      </w:r>
    </w:p>
    <w:p w14:paraId="73CF39AF" w14:textId="77777777" w:rsidR="00165949" w:rsidRPr="004248B4" w:rsidRDefault="00000000" w:rsidP="004248B4">
      <w:pPr>
        <w:pStyle w:val="Compact"/>
        <w:numPr>
          <w:ilvl w:val="0"/>
          <w:numId w:val="83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proponowaną treść zmiany.</w:t>
      </w:r>
    </w:p>
    <w:p w14:paraId="6FE4F72A" w14:textId="77777777" w:rsidR="00165949" w:rsidRPr="004248B4" w:rsidRDefault="00000000" w:rsidP="0098010B">
      <w:pPr>
        <w:numPr>
          <w:ilvl w:val="0"/>
          <w:numId w:val="8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Wniosek powinien zostać złożony niezwłocznie, nie później niż w terminie 7 dni od dnia, w którym </w:t>
      </w:r>
      <w:r w:rsidRPr="0098010B">
        <w:rPr>
          <w:rFonts w:ascii="Calibri" w:hAnsi="Calibri" w:cs="Calibri"/>
          <w:spacing w:val="-8"/>
          <w:sz w:val="22"/>
          <w:szCs w:val="22"/>
          <w:lang w:val="pl-PL"/>
        </w:rPr>
        <w:t>Strona uzyskała wiedzę o okoliczności uzasadniającej zmianę, chyba że zachowanie terminu nie było możliwe.</w:t>
      </w:r>
    </w:p>
    <w:p w14:paraId="3DEB0B8E" w14:textId="77777777" w:rsidR="00165949" w:rsidRPr="004248B4" w:rsidRDefault="00000000" w:rsidP="0098010B">
      <w:pPr>
        <w:numPr>
          <w:ilvl w:val="0"/>
          <w:numId w:val="84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Zmiana wymaga aneksu w formie pisemnej albo elektronicznej opatrzonej kwalifikowanymi podpisami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elektronicznymi, pod rygorem nieważności.</w:t>
      </w:r>
    </w:p>
    <w:p w14:paraId="7D2725D1" w14:textId="77777777" w:rsidR="00165949" w:rsidRPr="004248B4" w:rsidRDefault="00000000" w:rsidP="0098010B">
      <w:pPr>
        <w:numPr>
          <w:ilvl w:val="0"/>
          <w:numId w:val="84"/>
        </w:numPr>
        <w:spacing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Nie stanowi zmiany Umowy:</w:t>
      </w:r>
    </w:p>
    <w:p w14:paraId="61E2BDF5" w14:textId="79B4841D" w:rsidR="00165949" w:rsidRPr="004248B4" w:rsidRDefault="00000000" w:rsidP="004248B4">
      <w:pPr>
        <w:pStyle w:val="Compact"/>
        <w:numPr>
          <w:ilvl w:val="0"/>
          <w:numId w:val="8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danych teleadresowych;</w:t>
      </w:r>
    </w:p>
    <w:p w14:paraId="529E43BC" w14:textId="1D3D3E5B" w:rsidR="00165949" w:rsidRPr="004248B4" w:rsidRDefault="00000000" w:rsidP="004248B4">
      <w:pPr>
        <w:pStyle w:val="Compact"/>
        <w:numPr>
          <w:ilvl w:val="0"/>
          <w:numId w:val="8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osób wskazanych do kontaktu;</w:t>
      </w:r>
    </w:p>
    <w:p w14:paraId="5A84C802" w14:textId="77FBFCC1" w:rsidR="00D2092D" w:rsidRPr="0098010B" w:rsidRDefault="00000000" w:rsidP="0098010B">
      <w:pPr>
        <w:pStyle w:val="Compact"/>
        <w:numPr>
          <w:ilvl w:val="0"/>
          <w:numId w:val="85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aktualizacja harmonogramu niewpływająca na termin końcowy;</w:t>
      </w:r>
      <w:bookmarkStart w:id="40" w:name="section-20"/>
      <w:bookmarkEnd w:id="38"/>
      <w:bookmarkEnd w:id="39"/>
    </w:p>
    <w:p w14:paraId="0EB67CC1" w14:textId="1F43E14B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 xml:space="preserve">§ </w:t>
      </w:r>
      <w:r w:rsidR="00A3145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19</w:t>
      </w:r>
    </w:p>
    <w:p w14:paraId="09DCA1A1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1" w:name="prawa-do-dokumentacji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Prawa do dokumentacji</w:t>
      </w:r>
    </w:p>
    <w:p w14:paraId="583F428A" w14:textId="6FD979C8" w:rsidR="0098010B" w:rsidRPr="00A31454" w:rsidRDefault="00000000" w:rsidP="00A31454">
      <w:pPr>
        <w:numPr>
          <w:ilvl w:val="0"/>
          <w:numId w:val="86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 xml:space="preserve">Z chwilą przekazania dokumentacji powykonawczej Wykonawca, w ramach wynagrodzenia określonego </w:t>
      </w:r>
      <w:r w:rsidR="0098010B">
        <w:rPr>
          <w:rFonts w:ascii="Calibri" w:hAnsi="Calibri" w:cs="Calibri"/>
          <w:spacing w:val="-6"/>
          <w:sz w:val="22"/>
          <w:szCs w:val="22"/>
          <w:lang w:val="pl-PL"/>
        </w:rPr>
        <w:br/>
      </w: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w § 9,</w:t>
      </w:r>
      <w:r w:rsidRPr="0098010B">
        <w:rPr>
          <w:rFonts w:ascii="Calibri" w:hAnsi="Calibri" w:cs="Calibri"/>
          <w:spacing w:val="-10"/>
          <w:sz w:val="22"/>
          <w:szCs w:val="22"/>
          <w:lang w:val="pl-PL"/>
        </w:rPr>
        <w:t xml:space="preserve"> przenosi na Zamawiającego autorskie prawa majątkowe do dokumentów stanowiących utwory.</w:t>
      </w:r>
    </w:p>
    <w:p w14:paraId="2CD9BDFA" w14:textId="77777777" w:rsidR="00165949" w:rsidRPr="0098010B" w:rsidRDefault="00000000" w:rsidP="0098010B">
      <w:pPr>
        <w:numPr>
          <w:ilvl w:val="0"/>
          <w:numId w:val="86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Przeniesienie następuje bez ograniczeń terytorialnych i czasowych na następujących polach eksploatacji:</w:t>
      </w:r>
    </w:p>
    <w:p w14:paraId="3859E295" w14:textId="72F7E039" w:rsidR="00165949" w:rsidRPr="004248B4" w:rsidRDefault="00000000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utrwalanie i zwielokrotnianie dowolną techniką;</w:t>
      </w:r>
    </w:p>
    <w:p w14:paraId="6B5641E5" w14:textId="2A61CD04" w:rsidR="00165949" w:rsidRPr="004248B4" w:rsidRDefault="00000000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wprowadzanie do pamięci komputera, systemów informatycznych i baz danych;</w:t>
      </w:r>
    </w:p>
    <w:p w14:paraId="672AF13D" w14:textId="0502D1EC" w:rsidR="00165949" w:rsidRPr="004248B4" w:rsidRDefault="00000000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drukowanie, kopiowanie i archiwizowanie;</w:t>
      </w:r>
    </w:p>
    <w:p w14:paraId="7575A585" w14:textId="583BF871" w:rsidR="00165949" w:rsidRPr="004248B4" w:rsidRDefault="00000000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udostępnianie organom administracji, zarządcom infrastruktury, projektantom, wykonawcom i innym podmiotom;</w:t>
      </w:r>
    </w:p>
    <w:p w14:paraId="3D5BE2E4" w14:textId="0FB6D940" w:rsidR="00165949" w:rsidRPr="004248B4" w:rsidRDefault="00000000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wprowadzanie zmian, aktualizacji i uzupełnień;</w:t>
      </w:r>
    </w:p>
    <w:p w14:paraId="091C1D2C" w14:textId="49ABA392" w:rsidR="00165949" w:rsidRPr="004248B4" w:rsidRDefault="00000000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wykorzystywanie przy eksploatacji, remontach, przebudowie i rozbudowie;</w:t>
      </w:r>
    </w:p>
    <w:p w14:paraId="1697DA62" w14:textId="77777777" w:rsidR="00165949" w:rsidRPr="0098010B" w:rsidRDefault="00000000" w:rsidP="004248B4">
      <w:pPr>
        <w:pStyle w:val="Compact"/>
        <w:numPr>
          <w:ilvl w:val="0"/>
          <w:numId w:val="87"/>
        </w:numPr>
        <w:spacing w:before="0" w:after="0" w:line="360" w:lineRule="auto"/>
        <w:jc w:val="both"/>
        <w:rPr>
          <w:rFonts w:ascii="Calibri" w:hAnsi="Calibri" w:cs="Calibri"/>
          <w:spacing w:val="-10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10"/>
          <w:sz w:val="22"/>
          <w:szCs w:val="22"/>
          <w:lang w:val="pl-PL"/>
        </w:rPr>
        <w:lastRenderedPageBreak/>
        <w:t>publiczne udostępnianie w taki sposób, aby każdy mógł mieć dostęp w miejscu i czasie przez siebie wybranym.</w:t>
      </w:r>
    </w:p>
    <w:p w14:paraId="5AA19A52" w14:textId="77777777" w:rsidR="00165949" w:rsidRPr="0098010B" w:rsidRDefault="00000000" w:rsidP="0098010B">
      <w:pPr>
        <w:numPr>
          <w:ilvl w:val="0"/>
          <w:numId w:val="88"/>
        </w:numPr>
        <w:spacing w:after="0" w:line="360" w:lineRule="auto"/>
        <w:ind w:left="284" w:hanging="284"/>
        <w:jc w:val="both"/>
        <w:rPr>
          <w:rFonts w:ascii="Calibri" w:hAnsi="Calibri" w:cs="Calibri"/>
          <w:spacing w:val="-8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8"/>
          <w:sz w:val="22"/>
          <w:szCs w:val="22"/>
          <w:lang w:val="pl-PL"/>
        </w:rPr>
        <w:t>Wykonawca zezwala Zamawiającemu na wykonywanie i zezwalanie na wykonywanie praw zależnych.</w:t>
      </w:r>
    </w:p>
    <w:p w14:paraId="04AA28E3" w14:textId="77777777" w:rsidR="00165949" w:rsidRPr="004248B4" w:rsidRDefault="00000000" w:rsidP="0098010B">
      <w:pPr>
        <w:numPr>
          <w:ilvl w:val="0"/>
          <w:numId w:val="8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przenosi własność nośników, na których dokumentacja została utrwalona.</w:t>
      </w:r>
    </w:p>
    <w:p w14:paraId="0EEF51ED" w14:textId="4EE097D1" w:rsidR="00165949" w:rsidRPr="004248B4" w:rsidRDefault="00000000" w:rsidP="0098010B">
      <w:pPr>
        <w:numPr>
          <w:ilvl w:val="0"/>
          <w:numId w:val="88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8"/>
          <w:sz w:val="22"/>
          <w:szCs w:val="22"/>
          <w:lang w:val="pl-PL"/>
        </w:rPr>
        <w:t>Wykonawca zapewnia, że dokumentacja nie narusza praw osób trzecich, i przejmuje odpowiedzialność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98010B">
        <w:rPr>
          <w:rFonts w:ascii="Calibri" w:hAnsi="Calibri" w:cs="Calibri"/>
          <w:sz w:val="22"/>
          <w:szCs w:val="22"/>
          <w:lang w:val="pl-PL"/>
        </w:rPr>
        <w:br/>
      </w:r>
      <w:r w:rsidRPr="004248B4">
        <w:rPr>
          <w:rFonts w:ascii="Calibri" w:hAnsi="Calibri" w:cs="Calibri"/>
          <w:sz w:val="22"/>
          <w:szCs w:val="22"/>
          <w:lang w:val="pl-PL"/>
        </w:rPr>
        <w:t>za roszczenia z tego tytułu.</w:t>
      </w:r>
    </w:p>
    <w:p w14:paraId="0E26B330" w14:textId="029A9811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2" w:name="section-21"/>
      <w:bookmarkEnd w:id="40"/>
      <w:bookmarkEnd w:id="41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2</w:t>
      </w:r>
      <w:r w:rsidR="00A3145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0</w:t>
      </w:r>
    </w:p>
    <w:p w14:paraId="7DB4F3DA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3" w:name="poufność-i-dane-osobow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Poufność i dane osobowe</w:t>
      </w:r>
    </w:p>
    <w:p w14:paraId="21FBF3F9" w14:textId="77777777" w:rsidR="00165949" w:rsidRPr="004248B4" w:rsidRDefault="00000000" w:rsidP="0098010B">
      <w:pPr>
        <w:numPr>
          <w:ilvl w:val="0"/>
          <w:numId w:val="8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Strony zobowiązane są zachować w poufności informacje uzyskane w związku z wykonywaniem Umowy, w szczególności dotyczące organizacji Stron, ich pracowników, klientów, technologii, procedur, infrastruktury oraz sytuacji finansowej i majątkowej.</w:t>
      </w:r>
    </w:p>
    <w:p w14:paraId="59CB6202" w14:textId="77777777" w:rsidR="00165949" w:rsidRPr="004248B4" w:rsidRDefault="00000000" w:rsidP="0098010B">
      <w:pPr>
        <w:numPr>
          <w:ilvl w:val="0"/>
          <w:numId w:val="8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Obowiązek poufności nie dotyczy informacji:</w:t>
      </w:r>
    </w:p>
    <w:p w14:paraId="6A7BDCA9" w14:textId="7E81430A" w:rsidR="00165949" w:rsidRPr="004248B4" w:rsidRDefault="00000000" w:rsidP="004248B4">
      <w:pPr>
        <w:pStyle w:val="Compact"/>
        <w:numPr>
          <w:ilvl w:val="0"/>
          <w:numId w:val="9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podanych do publicznej wiadomości przez uprawniony podmiot;</w:t>
      </w:r>
    </w:p>
    <w:p w14:paraId="2CCD3BDA" w14:textId="3FF5CB72" w:rsidR="00165949" w:rsidRPr="004248B4" w:rsidRDefault="00000000" w:rsidP="004248B4">
      <w:pPr>
        <w:pStyle w:val="Compact"/>
        <w:numPr>
          <w:ilvl w:val="0"/>
          <w:numId w:val="9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ujawnianych za pisemną zgodą drugiej Strony;</w:t>
      </w:r>
    </w:p>
    <w:p w14:paraId="587DE8B8" w14:textId="538AB525" w:rsidR="00165949" w:rsidRPr="004248B4" w:rsidRDefault="00000000" w:rsidP="004248B4">
      <w:pPr>
        <w:pStyle w:val="Compact"/>
        <w:numPr>
          <w:ilvl w:val="0"/>
          <w:numId w:val="9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których ujawnienie wynika z przepisów prawa, orzeczenia sądu lub decyzji właściwego organu;</w:t>
      </w:r>
    </w:p>
    <w:p w14:paraId="7155C278" w14:textId="77777777" w:rsidR="00165949" w:rsidRPr="0098010B" w:rsidRDefault="00000000" w:rsidP="004248B4">
      <w:pPr>
        <w:pStyle w:val="Compact"/>
        <w:numPr>
          <w:ilvl w:val="0"/>
          <w:numId w:val="90"/>
        </w:numPr>
        <w:spacing w:before="0"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podlegających udostępnieniu na podstawie przepisów o dostępie do informacji publicznej albo PZP.</w:t>
      </w:r>
    </w:p>
    <w:p w14:paraId="02125774" w14:textId="77777777" w:rsidR="00165949" w:rsidRPr="004248B4" w:rsidRDefault="00000000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Obowiązek poufności obowiązuje przez okres realizacji Umowy i przez 5 lat po jej zakończeniu, chyba że przepisy przewidują dłuższy okres.</w:t>
      </w:r>
    </w:p>
    <w:p w14:paraId="14B1B950" w14:textId="77777777" w:rsidR="00165949" w:rsidRPr="004248B4" w:rsidRDefault="00000000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98010B">
        <w:rPr>
          <w:rFonts w:ascii="Calibri" w:hAnsi="Calibri" w:cs="Calibri"/>
          <w:spacing w:val="-6"/>
          <w:sz w:val="22"/>
          <w:szCs w:val="22"/>
          <w:lang w:val="pl-PL"/>
        </w:rPr>
        <w:t>Każda ze Stron jest odrębnym administratorem danych osobowych swoich pracowników, przedstawicieli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i osób wskazanych do realizacji Umowy.</w:t>
      </w:r>
    </w:p>
    <w:p w14:paraId="011EE013" w14:textId="77777777" w:rsidR="00165949" w:rsidRPr="004248B4" w:rsidRDefault="00000000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Strony przetwarzają dane osobowe wyłącznie w zakresie niezbędnym do zawarcia, wykonywania, rozliczenia i dochodzenia roszczeń z Umowy.</w:t>
      </w:r>
    </w:p>
    <w:p w14:paraId="1886F140" w14:textId="77777777" w:rsidR="00165949" w:rsidRPr="004248B4" w:rsidRDefault="00000000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Strony zobowiązują się przekazać osobom, których dane udostępniają, wymagane informacje o przetwarzaniu danych.</w:t>
      </w:r>
    </w:p>
    <w:p w14:paraId="0BE1EE82" w14:textId="77777777" w:rsidR="00165949" w:rsidRPr="004248B4" w:rsidRDefault="00000000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Jeżeli realizacja Umowy będzie wymagała powierzenia przetwarzania danych osobowych, Strony zawrą odrębną umowę powierzenia zgodną z art. 28 RODO przed rozpoczęciem przetwarzania.</w:t>
      </w:r>
    </w:p>
    <w:p w14:paraId="7587B06D" w14:textId="77777777" w:rsidR="00165949" w:rsidRPr="004248B4" w:rsidRDefault="00000000" w:rsidP="0098010B">
      <w:pPr>
        <w:numPr>
          <w:ilvl w:val="0"/>
          <w:numId w:val="91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stosuje odpowiednie środki techniczne i organizacyjne zapewniające poufność, integralność, dostępność i odporność systemów oraz ochronę danych przed nieuprawnionym dostępem, utratą lub zniszczeniem.</w:t>
      </w:r>
    </w:p>
    <w:p w14:paraId="71883AD2" w14:textId="4AB6DB6B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4" w:name="section-22"/>
      <w:bookmarkEnd w:id="42"/>
      <w:bookmarkEnd w:id="43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lastRenderedPageBreak/>
        <w:t>§ 2</w:t>
      </w:r>
      <w:r w:rsidR="00A3145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1</w:t>
      </w:r>
    </w:p>
    <w:p w14:paraId="12457E35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5" w:name="komunikacja-i-przedstawiciele-stron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Komunikacja i przedstawiciele Stron</w:t>
      </w:r>
    </w:p>
    <w:p w14:paraId="0F076ABC" w14:textId="77777777" w:rsidR="00165949" w:rsidRPr="004248B4" w:rsidRDefault="00000000" w:rsidP="004248B4">
      <w:pPr>
        <w:pStyle w:val="Compact"/>
        <w:numPr>
          <w:ilvl w:val="0"/>
          <w:numId w:val="9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Osobami upoważnionymi do bieżących kontaktów i dokonywania czynności faktycznych związanych z realizacją Umowy są:</w:t>
      </w:r>
    </w:p>
    <w:p w14:paraId="2A96599B" w14:textId="2DFBABD0" w:rsidR="00165949" w:rsidRPr="004248B4" w:rsidRDefault="00000000" w:rsidP="00ED2746">
      <w:pPr>
        <w:numPr>
          <w:ilvl w:val="0"/>
          <w:numId w:val="93"/>
        </w:numPr>
        <w:spacing w:after="0" w:line="360" w:lineRule="auto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 stronie Zamawiającego:</w:t>
      </w:r>
      <w:r w:rsidR="00ED274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……………………………,</w:t>
      </w:r>
      <w:r w:rsidR="00ED274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telefon: ……………………, e-mail: ………………;</w:t>
      </w:r>
    </w:p>
    <w:p w14:paraId="64F868B2" w14:textId="645887D7" w:rsidR="00165949" w:rsidRPr="004248B4" w:rsidRDefault="00000000" w:rsidP="00ED2746">
      <w:pPr>
        <w:numPr>
          <w:ilvl w:val="0"/>
          <w:numId w:val="93"/>
        </w:numPr>
        <w:spacing w:after="0" w:line="360" w:lineRule="auto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po stronie Wykonawcy:</w:t>
      </w:r>
      <w:r w:rsidR="00ED2746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……………………………………,telefon: …………………, e-mail: ………………….</w:t>
      </w:r>
    </w:p>
    <w:p w14:paraId="28D56941" w14:textId="77777777" w:rsidR="00165949" w:rsidRPr="004248B4" w:rsidRDefault="00000000" w:rsidP="004248B4">
      <w:pPr>
        <w:numPr>
          <w:ilvl w:val="0"/>
          <w:numId w:val="94"/>
        </w:num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Osoby wskazane w ust. 1 nie są upoważnione do zmiany Umowy ani zaciągania zobowiązań finansowych, chyba że posiadają odrębne umocowanie.</w:t>
      </w:r>
    </w:p>
    <w:p w14:paraId="1E33AE5E" w14:textId="77777777" w:rsidR="00165949" w:rsidRPr="004248B4" w:rsidRDefault="00000000" w:rsidP="004248B4">
      <w:pPr>
        <w:numPr>
          <w:ilvl w:val="0"/>
          <w:numId w:val="94"/>
        </w:num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Korespondencja związana z realizacją Umowy będzie kierowana:</w:t>
      </w:r>
    </w:p>
    <w:p w14:paraId="3FB51820" w14:textId="326A3C36" w:rsidR="00165949" w:rsidRPr="004248B4" w:rsidRDefault="00000000" w:rsidP="007D2536">
      <w:pPr>
        <w:numPr>
          <w:ilvl w:val="0"/>
          <w:numId w:val="95"/>
        </w:numPr>
        <w:spacing w:after="0" w:line="360" w:lineRule="auto"/>
        <w:ind w:left="993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 Zamawiającego:</w:t>
      </w:r>
    </w:p>
    <w:p w14:paraId="216B6482" w14:textId="4814E4C2" w:rsidR="00165949" w:rsidRPr="004248B4" w:rsidRDefault="00000000" w:rsidP="007D2536">
      <w:pPr>
        <w:numPr>
          <w:ilvl w:val="0"/>
          <w:numId w:val="95"/>
        </w:numPr>
        <w:spacing w:after="0" w:line="360" w:lineRule="auto"/>
        <w:ind w:left="993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do Wykonawcy:</w:t>
      </w:r>
    </w:p>
    <w:p w14:paraId="2FFBA3BF" w14:textId="77777777" w:rsidR="00165949" w:rsidRPr="007D2536" w:rsidRDefault="00000000" w:rsidP="004248B4">
      <w:pPr>
        <w:numPr>
          <w:ilvl w:val="0"/>
          <w:numId w:val="96"/>
        </w:numPr>
        <w:spacing w:after="0" w:line="360" w:lineRule="auto"/>
        <w:jc w:val="both"/>
        <w:rPr>
          <w:rFonts w:ascii="Calibri" w:hAnsi="Calibri" w:cs="Calibri"/>
          <w:spacing w:val="-6"/>
          <w:sz w:val="22"/>
          <w:szCs w:val="22"/>
          <w:lang w:val="pl-PL"/>
        </w:rPr>
      </w:pPr>
      <w:r w:rsidRPr="007D2536">
        <w:rPr>
          <w:rFonts w:ascii="Calibri" w:hAnsi="Calibri" w:cs="Calibri"/>
          <w:spacing w:val="-6"/>
          <w:sz w:val="22"/>
          <w:szCs w:val="22"/>
          <w:lang w:val="pl-PL"/>
        </w:rPr>
        <w:t>Korespondencja może być przekazywana za pośrednictwem platformy zakupowej, poczty elektronicznej, przesyłki poleconej albo firmy kurierskiej, chyba że Umowa wymaga szczególnej formy.</w:t>
      </w:r>
    </w:p>
    <w:p w14:paraId="63C5AC07" w14:textId="1E1EA8D9" w:rsidR="00165949" w:rsidRPr="004248B4" w:rsidRDefault="00000000" w:rsidP="004248B4">
      <w:pPr>
        <w:numPr>
          <w:ilvl w:val="0"/>
          <w:numId w:val="96"/>
        </w:num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Zmiana danych kontaktowych wymaga pisemnego zawiadomienia drugiej Strony.</w:t>
      </w:r>
    </w:p>
    <w:p w14:paraId="316579FC" w14:textId="4ACF77AC" w:rsidR="00165949" w:rsidRPr="004248B4" w:rsidRDefault="00000000" w:rsidP="004248B4">
      <w:pPr>
        <w:pStyle w:val="Nagwek2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6" w:name="section-23"/>
      <w:bookmarkEnd w:id="44"/>
      <w:bookmarkEnd w:id="45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§ 2</w:t>
      </w:r>
      <w:r w:rsidR="00A3145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2</w:t>
      </w:r>
    </w:p>
    <w:p w14:paraId="1D05928A" w14:textId="77777777" w:rsidR="00165949" w:rsidRPr="004248B4" w:rsidRDefault="00000000" w:rsidP="004248B4">
      <w:pPr>
        <w:pStyle w:val="Nagwek3"/>
        <w:spacing w:before="0" w:after="0" w:line="360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  <w:lang w:val="pl-PL"/>
        </w:rPr>
      </w:pPr>
      <w:bookmarkStart w:id="47" w:name="postanowienia-końcowe"/>
      <w:r w:rsidRPr="004248B4">
        <w:rPr>
          <w:rFonts w:ascii="Calibri" w:hAnsi="Calibri" w:cs="Calibri"/>
          <w:b/>
          <w:bCs/>
          <w:color w:val="auto"/>
          <w:sz w:val="22"/>
          <w:szCs w:val="22"/>
          <w:lang w:val="pl-PL"/>
        </w:rPr>
        <w:t>Postanowienia końcowe</w:t>
      </w:r>
    </w:p>
    <w:p w14:paraId="79D37160" w14:textId="77777777" w:rsidR="00165949" w:rsidRPr="004248B4" w:rsidRDefault="00000000" w:rsidP="00CC045D">
      <w:pPr>
        <w:numPr>
          <w:ilvl w:val="0"/>
          <w:numId w:val="9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Wykonawca nie może bez uprzedniej pisemnej zgody Zamawiającego dokonać cesji, przekazu, sprzedaży, zastawienia ani innego rozporządzenia wierzytelnością wynikającą z Umowy.</w:t>
      </w:r>
    </w:p>
    <w:p w14:paraId="3FB16763" w14:textId="77777777" w:rsidR="00165949" w:rsidRPr="004248B4" w:rsidRDefault="00000000" w:rsidP="00CC045D">
      <w:pPr>
        <w:numPr>
          <w:ilvl w:val="0"/>
          <w:numId w:val="9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Czynność dokonana bez zgody Zamawiającego jest wobec Zamawiającego bezskuteczna.</w:t>
      </w:r>
    </w:p>
    <w:p w14:paraId="13D81004" w14:textId="77777777" w:rsidR="00165949" w:rsidRPr="004248B4" w:rsidRDefault="00000000" w:rsidP="00CC045D">
      <w:pPr>
        <w:numPr>
          <w:ilvl w:val="0"/>
          <w:numId w:val="97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sprawach nieuregulowanych Umową stosuje się przepisy:</w:t>
      </w:r>
    </w:p>
    <w:p w14:paraId="62EB3521" w14:textId="0B543964" w:rsidR="00165949" w:rsidRPr="004248B4" w:rsidRDefault="00000000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PZP;</w:t>
      </w:r>
    </w:p>
    <w:p w14:paraId="74621E5C" w14:textId="392A68DA" w:rsidR="00165949" w:rsidRPr="004248B4" w:rsidRDefault="00000000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Kodeksu cywilnego, w szczególności przepisy o robotach budowlanych;</w:t>
      </w:r>
    </w:p>
    <w:p w14:paraId="7333946C" w14:textId="2B053D87" w:rsidR="00165949" w:rsidRPr="004248B4" w:rsidRDefault="00000000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Prawa budowlanego;</w:t>
      </w:r>
    </w:p>
    <w:p w14:paraId="1CD1EDBF" w14:textId="4F1C0F0F" w:rsidR="00165949" w:rsidRPr="004248B4" w:rsidRDefault="00000000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przepisów dotyczących </w:t>
      </w:r>
      <w:r w:rsidR="007647C2">
        <w:rPr>
          <w:rFonts w:ascii="Calibri" w:hAnsi="Calibri" w:cs="Calibri"/>
          <w:sz w:val="22"/>
          <w:szCs w:val="22"/>
          <w:lang w:val="pl-PL"/>
        </w:rPr>
        <w:t>budynków użyteczności publicznej</w:t>
      </w:r>
      <w:r w:rsidRPr="004248B4">
        <w:rPr>
          <w:rFonts w:ascii="Calibri" w:hAnsi="Calibri" w:cs="Calibri"/>
          <w:sz w:val="22"/>
          <w:szCs w:val="22"/>
          <w:lang w:val="pl-PL"/>
        </w:rPr>
        <w:t>;</w:t>
      </w:r>
    </w:p>
    <w:p w14:paraId="3C9A6B43" w14:textId="77777777" w:rsidR="00165949" w:rsidRPr="004248B4" w:rsidRDefault="00000000" w:rsidP="004248B4">
      <w:pPr>
        <w:pStyle w:val="Compact"/>
        <w:numPr>
          <w:ilvl w:val="0"/>
          <w:numId w:val="98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przepisów o ochronie środowiska, odpadach, BHP i ochronie przeciwpożarowej.</w:t>
      </w:r>
    </w:p>
    <w:p w14:paraId="0B11CFFF" w14:textId="77777777" w:rsidR="00165949" w:rsidRPr="004248B4" w:rsidRDefault="00000000" w:rsidP="00CC045D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Prawem właściwym dla Umowy jest prawo polskie.</w:t>
      </w:r>
    </w:p>
    <w:p w14:paraId="45651745" w14:textId="77777777" w:rsidR="00165949" w:rsidRPr="004248B4" w:rsidRDefault="00000000" w:rsidP="00CC045D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Spory będą w pierwszej kolejności rozwiązywane polubownie. W przypadku braku porozumienia sądem właściwym będzie sąd powszechny właściwy miejscowo dla siedziby Zamawiającego.</w:t>
      </w:r>
    </w:p>
    <w:p w14:paraId="523A7D4B" w14:textId="77777777" w:rsidR="00165949" w:rsidRPr="004248B4" w:rsidRDefault="00000000" w:rsidP="00CC045D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Zamawiający oświadcza, że posiada status dużego przedsiębiorcy w rozumieniu ustawy o przeciwdziałaniu nadmiernym opóźnieniom w transakcjach handlowych.</w:t>
      </w:r>
    </w:p>
    <w:p w14:paraId="098C055B" w14:textId="77777777" w:rsidR="00165949" w:rsidRPr="004248B4" w:rsidRDefault="00000000" w:rsidP="00CC045D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lastRenderedPageBreak/>
        <w:t>Jeżeli którekolwiek postanowienie Umowy okaże się nieważne albo bezskuteczne, nie narusza to ważności pozostałych postanowień. W miejsce nieważnego postanowienia stosuje się regulację zgodną z prawem i możliwie najbliższą celowi gospodarczemu Stron.</w:t>
      </w:r>
    </w:p>
    <w:p w14:paraId="74E6D226" w14:textId="54E662BD" w:rsidR="00165949" w:rsidRPr="00CC045D" w:rsidRDefault="00000000" w:rsidP="004248B4">
      <w:pPr>
        <w:numPr>
          <w:ilvl w:val="0"/>
          <w:numId w:val="99"/>
        </w:numPr>
        <w:spacing w:after="0" w:line="360" w:lineRule="auto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Umowę sporządzono:</w:t>
      </w:r>
      <w:r w:rsidR="00CC045D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CC045D">
        <w:rPr>
          <w:rFonts w:ascii="Calibri" w:hAnsi="Calibri" w:cs="Calibri"/>
          <w:sz w:val="22"/>
          <w:szCs w:val="22"/>
          <w:lang w:val="pl-PL"/>
        </w:rPr>
        <w:t>[wybrać właściwe]</w:t>
      </w:r>
    </w:p>
    <w:p w14:paraId="5618E407" w14:textId="3CF82C35" w:rsidR="00165949" w:rsidRPr="004248B4" w:rsidRDefault="00000000" w:rsidP="004248B4">
      <w:pPr>
        <w:pStyle w:val="Compact"/>
        <w:numPr>
          <w:ilvl w:val="0"/>
          <w:numId w:val="10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dwóch jednobrzmiących egzemplarzach, po jednym dla każdej ze Stron; albo</w:t>
      </w:r>
    </w:p>
    <w:p w14:paraId="13F0D3DC" w14:textId="77777777" w:rsidR="00165949" w:rsidRPr="004248B4" w:rsidRDefault="00000000" w:rsidP="004248B4">
      <w:pPr>
        <w:pStyle w:val="Compact"/>
        <w:numPr>
          <w:ilvl w:val="0"/>
          <w:numId w:val="100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w formie elektronicznej, opatrzonej kwalifikowanymi podpisami elektronicznymi upoważnionych przedstawicieli Stron.</w:t>
      </w:r>
    </w:p>
    <w:p w14:paraId="18FC674E" w14:textId="77777777" w:rsidR="00165949" w:rsidRPr="004248B4" w:rsidRDefault="00000000" w:rsidP="00CC045D">
      <w:pPr>
        <w:pStyle w:val="Compact"/>
        <w:numPr>
          <w:ilvl w:val="0"/>
          <w:numId w:val="101"/>
        </w:numPr>
        <w:spacing w:before="0" w:after="0" w:line="360" w:lineRule="auto"/>
        <w:ind w:left="284" w:hanging="426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Integralną część Umowy stanowią:</w:t>
      </w:r>
    </w:p>
    <w:p w14:paraId="639DF474" w14:textId="33F63E90" w:rsidR="00165949" w:rsidRPr="004248B4" w:rsidRDefault="00000000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załącznik nr 1 – Opis Przedmiotu Zamówienia</w:t>
      </w:r>
    </w:p>
    <w:p w14:paraId="3DB7F02A" w14:textId="52DE6F84" w:rsidR="00165949" w:rsidRPr="004248B4" w:rsidRDefault="00000000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D2092D" w:rsidRPr="004248B4">
        <w:rPr>
          <w:rFonts w:ascii="Calibri" w:hAnsi="Calibri" w:cs="Calibri"/>
          <w:sz w:val="22"/>
          <w:szCs w:val="22"/>
          <w:lang w:val="pl-PL"/>
        </w:rPr>
        <w:t>2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</w:t>
      </w:r>
      <w:r w:rsidR="00CC045D">
        <w:rPr>
          <w:rFonts w:ascii="Calibri" w:hAnsi="Calibri" w:cs="Calibri"/>
          <w:sz w:val="22"/>
          <w:szCs w:val="22"/>
          <w:lang w:val="pl-PL"/>
        </w:rPr>
        <w:t>Oferta Wykonawcy</w:t>
      </w:r>
      <w:r w:rsidRPr="004248B4">
        <w:rPr>
          <w:rFonts w:ascii="Calibri" w:hAnsi="Calibri" w:cs="Calibri"/>
          <w:sz w:val="22"/>
          <w:szCs w:val="22"/>
          <w:lang w:val="pl-PL"/>
        </w:rPr>
        <w:t>;</w:t>
      </w:r>
    </w:p>
    <w:p w14:paraId="548555EC" w14:textId="69C5A76C" w:rsidR="00165949" w:rsidRPr="004248B4" w:rsidRDefault="00000000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>3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harmonogram rzeczowo-terminowy po jego uzgodnieniu;</w:t>
      </w:r>
    </w:p>
    <w:p w14:paraId="1A3E1055" w14:textId="57B49452" w:rsidR="00165949" w:rsidRPr="004248B4" w:rsidRDefault="00000000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>4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kopia polisy OC wraz z dowodem opłacenia składki;</w:t>
      </w:r>
    </w:p>
    <w:p w14:paraId="1B25DF52" w14:textId="49903122" w:rsidR="00165949" w:rsidRPr="004248B4" w:rsidRDefault="00000000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>5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karta gwarancyjna;</w:t>
      </w:r>
    </w:p>
    <w:p w14:paraId="16F5182B" w14:textId="2EE54556" w:rsidR="00165949" w:rsidRPr="004248B4" w:rsidRDefault="00000000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>6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– wykaz podwykonawców, jeżeli dotyczy;</w:t>
      </w:r>
    </w:p>
    <w:p w14:paraId="53ACF91E" w14:textId="4D559F45" w:rsidR="00165949" w:rsidRPr="004248B4" w:rsidRDefault="00000000" w:rsidP="004248B4">
      <w:pPr>
        <w:pStyle w:val="Compact"/>
        <w:numPr>
          <w:ilvl w:val="0"/>
          <w:numId w:val="102"/>
        </w:numPr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 xml:space="preserve">załącznik nr </w:t>
      </w:r>
      <w:r w:rsidR="00CC045D">
        <w:rPr>
          <w:rFonts w:ascii="Calibri" w:hAnsi="Calibri" w:cs="Calibri"/>
          <w:sz w:val="22"/>
          <w:szCs w:val="22"/>
          <w:lang w:val="pl-PL"/>
        </w:rPr>
        <w:t xml:space="preserve">7 </w:t>
      </w:r>
      <w:r w:rsidRPr="004248B4">
        <w:rPr>
          <w:rFonts w:ascii="Calibri" w:hAnsi="Calibri" w:cs="Calibri"/>
          <w:sz w:val="22"/>
          <w:szCs w:val="22"/>
          <w:lang w:val="pl-PL"/>
        </w:rPr>
        <w:t>– kopie uprawnień.</w:t>
      </w:r>
    </w:p>
    <w:p w14:paraId="2DDDE963" w14:textId="77777777" w:rsidR="00165949" w:rsidRPr="004248B4" w:rsidRDefault="00000000" w:rsidP="004248B4">
      <w:pPr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pict w14:anchorId="3404831D">
          <v:rect id="_x0000_i1025" style="width:0;height:1.5pt" o:hralign="center" o:hrstd="t" o:hr="t"/>
        </w:pict>
      </w:r>
    </w:p>
    <w:p w14:paraId="354F4D9D" w14:textId="77777777" w:rsidR="00165949" w:rsidRPr="004248B4" w:rsidRDefault="00000000" w:rsidP="004248B4">
      <w:pPr>
        <w:pStyle w:val="FirstParagraph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ZAMAWIAJĄCY</w:t>
      </w:r>
      <w:r w:rsidRPr="004248B4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4248B4">
        <w:rPr>
          <w:rFonts w:ascii="Calibri" w:hAnsi="Calibri" w:cs="Calibri"/>
          <w:b/>
          <w:bCs/>
          <w:sz w:val="22"/>
          <w:szCs w:val="22"/>
          <w:lang w:val="pl-PL"/>
        </w:rPr>
        <w:t>WYKONAWCA</w:t>
      </w:r>
    </w:p>
    <w:p w14:paraId="3E6140EC" w14:textId="77777777" w:rsidR="00165949" w:rsidRPr="004248B4" w:rsidRDefault="00000000" w:rsidP="004248B4">
      <w:pPr>
        <w:pStyle w:val="Tekstpodstawowy"/>
        <w:spacing w:before="0"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4248B4">
        <w:rPr>
          <w:rFonts w:ascii="Calibri" w:hAnsi="Calibri" w:cs="Calibri"/>
          <w:sz w:val="22"/>
          <w:szCs w:val="22"/>
          <w:lang w:val="pl-PL"/>
        </w:rPr>
        <w:t>…………………………………… ……………………………………</w:t>
      </w:r>
      <w:bookmarkEnd w:id="0"/>
      <w:bookmarkEnd w:id="46"/>
      <w:bookmarkEnd w:id="47"/>
    </w:p>
    <w:sectPr w:rsidR="00165949" w:rsidRPr="004248B4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D939D" w14:textId="77777777" w:rsidR="00F45BA3" w:rsidRDefault="00F45BA3" w:rsidP="006A43B4">
      <w:pPr>
        <w:spacing w:after="0"/>
      </w:pPr>
      <w:r>
        <w:separator/>
      </w:r>
    </w:p>
  </w:endnote>
  <w:endnote w:type="continuationSeparator" w:id="0">
    <w:p w14:paraId="51824027" w14:textId="77777777" w:rsidR="00F45BA3" w:rsidRDefault="00F45BA3" w:rsidP="006A43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056D" w14:textId="77777777" w:rsidR="00F45BA3" w:rsidRDefault="00F45BA3" w:rsidP="006A43B4">
      <w:pPr>
        <w:spacing w:after="0"/>
      </w:pPr>
      <w:r>
        <w:separator/>
      </w:r>
    </w:p>
  </w:footnote>
  <w:footnote w:type="continuationSeparator" w:id="0">
    <w:p w14:paraId="1371B543" w14:textId="77777777" w:rsidR="00F45BA3" w:rsidRDefault="00F45BA3" w:rsidP="006A43B4">
      <w:pPr>
        <w:spacing w:after="0"/>
      </w:pPr>
      <w:r>
        <w:continuationSeparator/>
      </w:r>
    </w:p>
  </w:footnote>
  <w:footnote w:id="1">
    <w:p w14:paraId="242C1EEA" w14:textId="3F38E9C0" w:rsidR="006A43B4" w:rsidRPr="006A43B4" w:rsidRDefault="006A43B4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6A43B4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6A43B4">
        <w:rPr>
          <w:rFonts w:ascii="Calibri" w:hAnsi="Calibri" w:cs="Calibri"/>
          <w:sz w:val="18"/>
          <w:szCs w:val="18"/>
        </w:rPr>
        <w:t xml:space="preserve"> </w:t>
      </w:r>
      <w:r w:rsidRPr="006A43B4">
        <w:rPr>
          <w:rFonts w:ascii="Calibri" w:hAnsi="Calibri" w:cs="Calibri"/>
          <w:sz w:val="18"/>
          <w:szCs w:val="18"/>
          <w:lang w:val="pl-PL"/>
        </w:rPr>
        <w:t xml:space="preserve">Zgodnie z deklaracją Wykonawcy w Ofercie </w:t>
      </w:r>
    </w:p>
  </w:footnote>
  <w:footnote w:id="2">
    <w:p w14:paraId="2D486864" w14:textId="6A2625C9" w:rsidR="0094404D" w:rsidRPr="0094404D" w:rsidRDefault="0094404D">
      <w:pPr>
        <w:pStyle w:val="Tekstprzypisudolnego"/>
        <w:rPr>
          <w:rFonts w:ascii="Calibri" w:hAnsi="Calibri" w:cs="Calibri"/>
          <w:sz w:val="18"/>
          <w:szCs w:val="18"/>
          <w:lang w:val="pl-PL"/>
        </w:rPr>
      </w:pPr>
      <w:r w:rsidRPr="0094404D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94404D">
        <w:rPr>
          <w:rFonts w:ascii="Calibri" w:hAnsi="Calibri" w:cs="Calibri"/>
          <w:sz w:val="18"/>
          <w:szCs w:val="18"/>
        </w:rPr>
        <w:t xml:space="preserve"> </w:t>
      </w:r>
      <w:r w:rsidRPr="0094404D">
        <w:rPr>
          <w:rFonts w:ascii="Calibri" w:hAnsi="Calibri" w:cs="Calibri"/>
          <w:sz w:val="18"/>
          <w:szCs w:val="18"/>
          <w:lang w:val="pl-PL"/>
        </w:rPr>
        <w:t>Zgodnie z deklaracją w Ofercie Wykonawcy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7618D4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A99412"/>
    <w:multiLevelType w:val="multilevel"/>
    <w:tmpl w:val="D9F87A5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3"/>
    <w:multiLevelType w:val="multilevel"/>
    <w:tmpl w:val="1A90687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4"/>
    <w:multiLevelType w:val="multilevel"/>
    <w:tmpl w:val="6764F82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5"/>
    <w:multiLevelType w:val="multilevel"/>
    <w:tmpl w:val="EB744F0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6"/>
    <w:multiLevelType w:val="multilevel"/>
    <w:tmpl w:val="C14C1BD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7"/>
    <w:multiLevelType w:val="multilevel"/>
    <w:tmpl w:val="89F62B9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A99418"/>
    <w:multiLevelType w:val="multilevel"/>
    <w:tmpl w:val="6A3A9A5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0A99419"/>
    <w:multiLevelType w:val="multilevel"/>
    <w:tmpl w:val="D26C22F6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0A99421"/>
    <w:multiLevelType w:val="multilevel"/>
    <w:tmpl w:val="83106C0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10" w15:restartNumberingAfterBreak="0">
    <w:nsid w:val="0A994110"/>
    <w:multiLevelType w:val="multilevel"/>
    <w:tmpl w:val="A45CF2C8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A994112"/>
    <w:multiLevelType w:val="multilevel"/>
    <w:tmpl w:val="AFF490BE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F1C7400"/>
    <w:multiLevelType w:val="multilevel"/>
    <w:tmpl w:val="FE28F9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3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3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3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3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3" w15:restartNumberingAfterBreak="0">
    <w:nsid w:val="549A6C88"/>
    <w:multiLevelType w:val="hybridMultilevel"/>
    <w:tmpl w:val="B7608E2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303AD5"/>
    <w:multiLevelType w:val="hybridMultilevel"/>
    <w:tmpl w:val="8E086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2996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1513225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" w16cid:durableId="6374225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2551590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 w16cid:durableId="12341933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3601127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7" w16cid:durableId="839584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447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6136613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 w16cid:durableId="6453605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2721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0028844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3" w16cid:durableId="1097336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60907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121703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6" w16cid:durableId="706948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00726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074730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9" w16cid:durableId="1504517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512784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28020157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2" w16cid:durableId="16601885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9447468">
    <w:abstractNumId w:val="8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24" w16cid:durableId="5550450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22852253">
    <w:abstractNumId w:val="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26" w16cid:durableId="618950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33025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88378314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9" w16cid:durableId="1548028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292371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4862205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2" w16cid:durableId="14305394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27948217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34" w16cid:durableId="1379621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55211220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6" w16cid:durableId="3425573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05919502">
    <w:abstractNumId w:val="8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38" w16cid:durableId="1833983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95111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62394091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41" w16cid:durableId="1966541526">
    <w:abstractNumId w:val="8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42" w16cid:durableId="11619675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402880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33704431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45" w16cid:durableId="213760100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63813038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47" w16cid:durableId="7386742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612397733">
    <w:abstractNumId w:val="11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49" w16cid:durableId="749236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52970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6921936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2" w16cid:durableId="4223349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134247181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54" w16cid:durableId="886187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03914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75309982">
    <w:abstractNumId w:val="7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57" w16cid:durableId="1735272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796323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714768381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60" w16cid:durableId="2653878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197547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698235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412094103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64" w16cid:durableId="240529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8734258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681156015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67" w16cid:durableId="18565295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658595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76935027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0" w16cid:durableId="10226314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35161439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72" w16cid:durableId="5304133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572347270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74" w16cid:durableId="2739456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297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904103579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77" w16cid:durableId="18947329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073001912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79" w16cid:durableId="5714300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889996469">
    <w:abstractNumId w:val="5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81" w16cid:durableId="21375986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433749339">
    <w:abstractNumId w:val="6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83" w16cid:durableId="8570399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853765921">
    <w:abstractNumId w:val="7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85" w16cid:durableId="20071712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6783905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8514891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77990684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89" w16cid:durableId="15656762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696425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85342007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92" w16cid:durableId="8970143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3815623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899901698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95" w16cid:durableId="11340558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287200234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97" w16cid:durableId="9446507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09192709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156699135">
    <w:abstractNumId w:val="3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" w16cid:durableId="16485886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615793761">
    <w:abstractNumId w:val="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2" w16cid:durableId="13062807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507096122">
    <w:abstractNumId w:val="14"/>
  </w:num>
  <w:num w:numId="104" w16cid:durableId="435948084">
    <w:abstractNumId w:val="12"/>
  </w:num>
  <w:num w:numId="105" w16cid:durableId="1787120910">
    <w:abstractNumId w:val="13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949"/>
    <w:rsid w:val="00011061"/>
    <w:rsid w:val="00031946"/>
    <w:rsid w:val="000B7505"/>
    <w:rsid w:val="000E75C5"/>
    <w:rsid w:val="00140DE1"/>
    <w:rsid w:val="00165949"/>
    <w:rsid w:val="001934F5"/>
    <w:rsid w:val="001B3254"/>
    <w:rsid w:val="001C3EBA"/>
    <w:rsid w:val="001E3B2B"/>
    <w:rsid w:val="0021334E"/>
    <w:rsid w:val="0022437F"/>
    <w:rsid w:val="002321D5"/>
    <w:rsid w:val="0028161B"/>
    <w:rsid w:val="002E64C3"/>
    <w:rsid w:val="003021D0"/>
    <w:rsid w:val="00364290"/>
    <w:rsid w:val="00383DD4"/>
    <w:rsid w:val="004248B4"/>
    <w:rsid w:val="004C7F01"/>
    <w:rsid w:val="004E4DE4"/>
    <w:rsid w:val="004F4187"/>
    <w:rsid w:val="00584AD8"/>
    <w:rsid w:val="005968EE"/>
    <w:rsid w:val="005A7B4B"/>
    <w:rsid w:val="005D3A75"/>
    <w:rsid w:val="00652F43"/>
    <w:rsid w:val="00687766"/>
    <w:rsid w:val="006A43B4"/>
    <w:rsid w:val="006B12DE"/>
    <w:rsid w:val="006D1486"/>
    <w:rsid w:val="00731D9A"/>
    <w:rsid w:val="007647C2"/>
    <w:rsid w:val="007A66C9"/>
    <w:rsid w:val="007D2536"/>
    <w:rsid w:val="00816A6C"/>
    <w:rsid w:val="0082223D"/>
    <w:rsid w:val="0084774F"/>
    <w:rsid w:val="00872347"/>
    <w:rsid w:val="00906543"/>
    <w:rsid w:val="00910CD9"/>
    <w:rsid w:val="0094404D"/>
    <w:rsid w:val="00972283"/>
    <w:rsid w:val="0098010B"/>
    <w:rsid w:val="009C5173"/>
    <w:rsid w:val="00A00DE7"/>
    <w:rsid w:val="00A0547A"/>
    <w:rsid w:val="00A31454"/>
    <w:rsid w:val="00AC3F9C"/>
    <w:rsid w:val="00B65523"/>
    <w:rsid w:val="00BA01FE"/>
    <w:rsid w:val="00BC650C"/>
    <w:rsid w:val="00BE16C6"/>
    <w:rsid w:val="00BE4506"/>
    <w:rsid w:val="00C144E9"/>
    <w:rsid w:val="00C91170"/>
    <w:rsid w:val="00CA016E"/>
    <w:rsid w:val="00CB6046"/>
    <w:rsid w:val="00CC045D"/>
    <w:rsid w:val="00D012B8"/>
    <w:rsid w:val="00D2092D"/>
    <w:rsid w:val="00DA71BD"/>
    <w:rsid w:val="00DF5A8E"/>
    <w:rsid w:val="00E44524"/>
    <w:rsid w:val="00E91AAC"/>
    <w:rsid w:val="00EB61EC"/>
    <w:rsid w:val="00ED0E5C"/>
    <w:rsid w:val="00ED1626"/>
    <w:rsid w:val="00ED2746"/>
    <w:rsid w:val="00ED73EA"/>
    <w:rsid w:val="00F15CE2"/>
    <w:rsid w:val="00F45BA3"/>
    <w:rsid w:val="00F53301"/>
    <w:rsid w:val="00FB3220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A188"/>
  <w15:docId w15:val="{82C79BD1-1842-415C-B4D7-5B351361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Odwoaniedokomentarza">
    <w:name w:val="annotation reference"/>
    <w:basedOn w:val="Domylnaczcionkaakapitu"/>
    <w:rsid w:val="00584AD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84A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84A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584A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4AD8"/>
    <w:rPr>
      <w:b/>
      <w:bCs/>
      <w:sz w:val="20"/>
      <w:szCs w:val="20"/>
    </w:rPr>
  </w:style>
  <w:style w:type="paragraph" w:styleId="Akapitzlist">
    <w:name w:val="List Paragraph"/>
    <w:basedOn w:val="Normalny"/>
    <w:rsid w:val="004C7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CDA48-73A9-4F4C-A5EF-5923FB14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18</Pages>
  <Words>4838</Words>
  <Characters>29034</Characters>
  <Application>Microsoft Office Word</Application>
  <DocSecurity>0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Karol Krzywicki</cp:lastModifiedBy>
  <cp:revision>58</cp:revision>
  <dcterms:created xsi:type="dcterms:W3CDTF">2026-07-22T21:59:00Z</dcterms:created>
  <dcterms:modified xsi:type="dcterms:W3CDTF">2026-08-13T10:34:00Z</dcterms:modified>
</cp:coreProperties>
</file>