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6EAB9" w14:textId="77777777" w:rsidR="008A69DA" w:rsidRDefault="008A69DA" w:rsidP="00AD5563">
      <w:pPr>
        <w:tabs>
          <w:tab w:val="left" w:pos="708"/>
        </w:tabs>
        <w:suppressAutoHyphens/>
        <w:spacing w:line="276" w:lineRule="auto"/>
        <w:jc w:val="center"/>
        <w:rPr>
          <w:rFonts w:asciiTheme="majorHAnsi" w:hAnsiTheme="majorHAnsi" w:cstheme="majorHAnsi"/>
          <w:b/>
          <w:color w:val="00000A"/>
          <w:sz w:val="22"/>
          <w:szCs w:val="22"/>
        </w:rPr>
      </w:pPr>
    </w:p>
    <w:p w14:paraId="5745B280" w14:textId="77777777" w:rsidR="008A69DA" w:rsidRDefault="008A69DA" w:rsidP="00AD5563">
      <w:pPr>
        <w:tabs>
          <w:tab w:val="left" w:pos="708"/>
        </w:tabs>
        <w:suppressAutoHyphens/>
        <w:spacing w:line="276" w:lineRule="auto"/>
        <w:jc w:val="center"/>
        <w:rPr>
          <w:rFonts w:asciiTheme="majorHAnsi" w:hAnsiTheme="majorHAnsi" w:cstheme="majorHAnsi"/>
          <w:b/>
          <w:color w:val="00000A"/>
          <w:sz w:val="22"/>
          <w:szCs w:val="22"/>
        </w:rPr>
      </w:pPr>
    </w:p>
    <w:p w14:paraId="0353D423" w14:textId="77777777" w:rsidR="008A69DA" w:rsidRDefault="008A69DA" w:rsidP="00AD5563">
      <w:pPr>
        <w:tabs>
          <w:tab w:val="left" w:pos="708"/>
        </w:tabs>
        <w:suppressAutoHyphens/>
        <w:spacing w:line="276" w:lineRule="auto"/>
        <w:jc w:val="center"/>
        <w:rPr>
          <w:rFonts w:asciiTheme="majorHAnsi" w:hAnsiTheme="majorHAnsi" w:cstheme="majorHAnsi"/>
          <w:b/>
          <w:color w:val="00000A"/>
          <w:sz w:val="22"/>
          <w:szCs w:val="22"/>
        </w:rPr>
      </w:pPr>
    </w:p>
    <w:p w14:paraId="47D1BC5A" w14:textId="77777777" w:rsidR="008A69DA" w:rsidRDefault="008A69DA" w:rsidP="00AD5563">
      <w:pPr>
        <w:tabs>
          <w:tab w:val="left" w:pos="708"/>
        </w:tabs>
        <w:suppressAutoHyphens/>
        <w:spacing w:line="276" w:lineRule="auto"/>
        <w:jc w:val="center"/>
        <w:rPr>
          <w:rFonts w:asciiTheme="majorHAnsi" w:hAnsiTheme="majorHAnsi" w:cstheme="majorHAnsi"/>
          <w:b/>
          <w:color w:val="00000A"/>
          <w:sz w:val="22"/>
          <w:szCs w:val="22"/>
        </w:rPr>
      </w:pPr>
    </w:p>
    <w:p w14:paraId="3C4BFD0A" w14:textId="41FDFCA2" w:rsidR="0053351F" w:rsidRPr="00CA7BF4" w:rsidRDefault="0053351F" w:rsidP="00AD5563">
      <w:pPr>
        <w:tabs>
          <w:tab w:val="left" w:pos="708"/>
        </w:tabs>
        <w:suppressAutoHyphens/>
        <w:spacing w:line="276" w:lineRule="auto"/>
        <w:jc w:val="center"/>
        <w:rPr>
          <w:rFonts w:asciiTheme="majorHAnsi" w:hAnsiTheme="majorHAnsi" w:cstheme="majorHAnsi"/>
          <w:color w:val="00000A"/>
        </w:rPr>
      </w:pPr>
      <w:r w:rsidRPr="00CA7BF4">
        <w:rPr>
          <w:rFonts w:asciiTheme="majorHAnsi" w:hAnsiTheme="majorHAnsi" w:cstheme="majorHAnsi"/>
          <w:b/>
          <w:color w:val="00000A"/>
        </w:rPr>
        <w:t>SPECYFIKACJA WARUNKÓW ZAMÓWIENIA</w:t>
      </w:r>
    </w:p>
    <w:p w14:paraId="545AF116" w14:textId="77777777" w:rsidR="0053351F" w:rsidRPr="00CA7BF4" w:rsidRDefault="0053351F" w:rsidP="00AD5563">
      <w:pPr>
        <w:keepNext/>
        <w:spacing w:line="276" w:lineRule="auto"/>
        <w:outlineLvl w:val="0"/>
        <w:rPr>
          <w:rFonts w:asciiTheme="majorHAnsi" w:hAnsiTheme="majorHAnsi" w:cstheme="majorHAnsi"/>
        </w:rPr>
      </w:pPr>
    </w:p>
    <w:p w14:paraId="06888846" w14:textId="439B8992" w:rsidR="0053351F" w:rsidRPr="00CA7BF4" w:rsidRDefault="0053351F" w:rsidP="00AD5563">
      <w:pPr>
        <w:spacing w:line="276" w:lineRule="auto"/>
        <w:jc w:val="center"/>
        <w:rPr>
          <w:rFonts w:asciiTheme="majorHAnsi" w:hAnsiTheme="majorHAnsi" w:cstheme="majorHAnsi"/>
        </w:rPr>
      </w:pPr>
      <w:r w:rsidRPr="00CA7BF4">
        <w:rPr>
          <w:rFonts w:asciiTheme="majorHAnsi" w:hAnsiTheme="majorHAnsi" w:cstheme="majorHAnsi"/>
        </w:rPr>
        <w:t>DLA</w:t>
      </w:r>
    </w:p>
    <w:p w14:paraId="3EE0A917" w14:textId="77777777" w:rsidR="0053351F" w:rsidRPr="00CA7BF4" w:rsidRDefault="0053351F" w:rsidP="00AD5563">
      <w:pPr>
        <w:spacing w:line="276" w:lineRule="auto"/>
        <w:jc w:val="center"/>
        <w:rPr>
          <w:rFonts w:asciiTheme="majorHAnsi" w:hAnsiTheme="majorHAnsi" w:cstheme="majorHAnsi"/>
        </w:rPr>
      </w:pPr>
    </w:p>
    <w:p w14:paraId="3A866B37" w14:textId="4526CBE4" w:rsidR="0053351F" w:rsidRPr="00CA7BF4" w:rsidRDefault="0053351F" w:rsidP="00AD5563">
      <w:pPr>
        <w:spacing w:line="276" w:lineRule="auto"/>
        <w:jc w:val="center"/>
        <w:rPr>
          <w:rFonts w:asciiTheme="majorHAnsi" w:hAnsiTheme="majorHAnsi" w:cstheme="majorHAnsi"/>
        </w:rPr>
      </w:pPr>
      <w:bookmarkStart w:id="0" w:name="_Hlk61853583"/>
      <w:r w:rsidRPr="00CA7BF4">
        <w:rPr>
          <w:rFonts w:asciiTheme="majorHAnsi" w:hAnsiTheme="majorHAnsi" w:cstheme="majorHAnsi"/>
        </w:rPr>
        <w:t>POSTĘPOWANIA O UDZIELENIE ZAMÓWIENIA PUBLICZNEGO</w:t>
      </w:r>
    </w:p>
    <w:p w14:paraId="2D913B6A" w14:textId="51CBFFE3" w:rsidR="0053351F" w:rsidRPr="00CA7BF4" w:rsidRDefault="0053351F" w:rsidP="00AD5563">
      <w:pPr>
        <w:spacing w:line="276" w:lineRule="auto"/>
        <w:jc w:val="center"/>
        <w:rPr>
          <w:rFonts w:asciiTheme="majorHAnsi" w:hAnsiTheme="majorHAnsi" w:cstheme="majorHAnsi"/>
        </w:rPr>
      </w:pPr>
      <w:r w:rsidRPr="00CA7BF4">
        <w:rPr>
          <w:rFonts w:asciiTheme="majorHAnsi" w:hAnsiTheme="majorHAnsi" w:cstheme="majorHAnsi"/>
        </w:rPr>
        <w:t>PROWADZONEGO W TRYBIE PODSTAWOWYM</w:t>
      </w:r>
    </w:p>
    <w:bookmarkEnd w:id="0"/>
    <w:p w14:paraId="04286E88" w14:textId="77777777" w:rsidR="0053351F" w:rsidRPr="00CA7BF4" w:rsidRDefault="0053351F" w:rsidP="00AD5563">
      <w:pPr>
        <w:spacing w:line="276" w:lineRule="auto"/>
        <w:jc w:val="center"/>
        <w:rPr>
          <w:rFonts w:asciiTheme="majorHAnsi" w:hAnsiTheme="majorHAnsi" w:cstheme="majorHAnsi"/>
        </w:rPr>
      </w:pPr>
    </w:p>
    <w:p w14:paraId="15607370" w14:textId="7C68B56D" w:rsidR="0053351F" w:rsidRPr="00CA7BF4" w:rsidRDefault="0053351F" w:rsidP="00AD5563">
      <w:pPr>
        <w:spacing w:line="276" w:lineRule="auto"/>
        <w:jc w:val="center"/>
        <w:rPr>
          <w:rFonts w:asciiTheme="majorHAnsi" w:hAnsiTheme="majorHAnsi" w:cstheme="majorHAnsi"/>
        </w:rPr>
      </w:pPr>
      <w:r w:rsidRPr="00CA7BF4">
        <w:rPr>
          <w:rFonts w:asciiTheme="majorHAnsi" w:hAnsiTheme="majorHAnsi" w:cstheme="majorHAnsi"/>
        </w:rPr>
        <w:t>ogłoszonego zgodnie z postanowieniami ustawy</w:t>
      </w:r>
    </w:p>
    <w:p w14:paraId="3FA0016B" w14:textId="78633A3D" w:rsidR="00E90D95" w:rsidRPr="00CA7BF4" w:rsidRDefault="0053351F" w:rsidP="00AD5563">
      <w:pPr>
        <w:spacing w:line="276" w:lineRule="auto"/>
        <w:jc w:val="center"/>
        <w:rPr>
          <w:rFonts w:asciiTheme="majorHAnsi" w:hAnsiTheme="majorHAnsi" w:cstheme="majorHAnsi"/>
        </w:rPr>
      </w:pPr>
      <w:r w:rsidRPr="00CA7BF4">
        <w:rPr>
          <w:rFonts w:asciiTheme="majorHAnsi" w:hAnsiTheme="majorHAnsi" w:cstheme="majorHAnsi"/>
        </w:rPr>
        <w:t>z dnia 11 września 2019 r. Prawo zamówień publicznych</w:t>
      </w:r>
    </w:p>
    <w:p w14:paraId="23CC0626" w14:textId="77777777" w:rsidR="0053351F" w:rsidRPr="00CA7BF4" w:rsidRDefault="0053351F" w:rsidP="00AD5563">
      <w:pPr>
        <w:spacing w:line="276" w:lineRule="auto"/>
        <w:jc w:val="center"/>
        <w:rPr>
          <w:rFonts w:asciiTheme="majorHAnsi" w:hAnsiTheme="majorHAnsi" w:cstheme="majorHAnsi"/>
        </w:rPr>
      </w:pPr>
    </w:p>
    <w:p w14:paraId="76089843" w14:textId="30395DB0" w:rsidR="0053351F" w:rsidRPr="00CA7BF4" w:rsidRDefault="0053351F" w:rsidP="00AD5563">
      <w:pPr>
        <w:spacing w:line="276" w:lineRule="auto"/>
        <w:jc w:val="center"/>
        <w:rPr>
          <w:rFonts w:asciiTheme="majorHAnsi" w:hAnsiTheme="majorHAnsi" w:cstheme="majorHAnsi"/>
        </w:rPr>
      </w:pPr>
      <w:r w:rsidRPr="00CA7BF4">
        <w:rPr>
          <w:rFonts w:asciiTheme="majorHAnsi" w:hAnsiTheme="majorHAnsi" w:cstheme="majorHAnsi"/>
        </w:rPr>
        <w:t>którego przedmiotem jest:</w:t>
      </w:r>
    </w:p>
    <w:p w14:paraId="45F7CCA7" w14:textId="3138D2D8" w:rsidR="00335106" w:rsidRPr="00CA7BF4" w:rsidRDefault="00335106" w:rsidP="00AD5563">
      <w:pPr>
        <w:spacing w:line="276" w:lineRule="auto"/>
        <w:rPr>
          <w:rFonts w:asciiTheme="majorHAnsi" w:hAnsiTheme="majorHAnsi" w:cstheme="majorHAnsi"/>
        </w:rPr>
      </w:pPr>
    </w:p>
    <w:p w14:paraId="2A67A310" w14:textId="77777777" w:rsidR="00CF1BD5" w:rsidRDefault="00CF1BD5" w:rsidP="00F92C87">
      <w:pPr>
        <w:spacing w:line="276" w:lineRule="auto"/>
        <w:jc w:val="center"/>
        <w:rPr>
          <w:rFonts w:asciiTheme="majorHAnsi" w:hAnsiTheme="majorHAnsi" w:cstheme="majorHAnsi"/>
          <w:b/>
        </w:rPr>
      </w:pPr>
      <w:bookmarkStart w:id="1" w:name="_Hlk61853622"/>
    </w:p>
    <w:p w14:paraId="48881A47" w14:textId="08227F68" w:rsidR="004E58B6" w:rsidRPr="00CA7BF4" w:rsidRDefault="00AE3C11" w:rsidP="00F92C87">
      <w:pPr>
        <w:spacing w:line="276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„</w:t>
      </w:r>
      <w:bookmarkEnd w:id="1"/>
      <w:r w:rsidR="00881503">
        <w:rPr>
          <w:rFonts w:asciiTheme="majorHAnsi" w:hAnsiTheme="majorHAnsi" w:cstheme="majorHAnsi"/>
          <w:b/>
        </w:rPr>
        <w:t>Renowacja wystawy przyrodniczej w Centrum Edukacji Przyrodniczej Tatrzańskiego Parku Narodowego w Zakopanem</w:t>
      </w:r>
      <w:r w:rsidR="004E58B6">
        <w:rPr>
          <w:rFonts w:asciiTheme="majorHAnsi" w:hAnsiTheme="majorHAnsi" w:cstheme="majorHAnsi"/>
          <w:b/>
        </w:rPr>
        <w:t>”</w:t>
      </w:r>
    </w:p>
    <w:p w14:paraId="5B7BB994" w14:textId="437FED85" w:rsidR="00FD165E" w:rsidRDefault="00FD165E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5D7C28B4" w14:textId="77777777" w:rsidR="00FD165E" w:rsidRPr="00D74B29" w:rsidRDefault="00FD165E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57DDD5E9" w14:textId="07CC5234" w:rsidR="003C29BC" w:rsidRDefault="003C29BC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447A4957" w14:textId="36F59835" w:rsidR="00FD165E" w:rsidRDefault="00FD165E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06DCF3BD" w14:textId="15D30E69" w:rsidR="00FD165E" w:rsidRDefault="00FD165E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5CDC834C" w14:textId="719A4551" w:rsidR="00335106" w:rsidRDefault="00335106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46622558" w14:textId="21765851" w:rsidR="00335106" w:rsidRDefault="00335106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5426D113" w14:textId="77777777" w:rsidR="00335106" w:rsidRDefault="00335106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4ECA7C6" w14:textId="549332BC" w:rsidR="00FD165E" w:rsidRDefault="00FD165E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7EAAAF03" w14:textId="5C3AB78F" w:rsidR="00CF1BD5" w:rsidRDefault="00CF1BD5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105C0A2E" w14:textId="31A92AE8" w:rsidR="00FD165E" w:rsidRDefault="00FD165E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41DFD901" w14:textId="4DE5690F" w:rsidR="00FD165E" w:rsidRDefault="00FD165E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74FC542A" w14:textId="77777777" w:rsidR="00FD165E" w:rsidRPr="00D74B29" w:rsidRDefault="00FD165E" w:rsidP="00AD5563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F4C229E" w14:textId="38E297EE" w:rsidR="00291116" w:rsidRDefault="00291116" w:rsidP="00AD5563">
      <w:pPr>
        <w:spacing w:after="160" w:line="276" w:lineRule="auto"/>
        <w:ind w:left="5245"/>
        <w:rPr>
          <w:rFonts w:asciiTheme="majorHAnsi" w:hAnsiTheme="majorHAnsi" w:cstheme="majorHAnsi"/>
          <w:b/>
          <w:sz w:val="22"/>
          <w:szCs w:val="22"/>
          <w:lang w:eastAsia="en-US"/>
        </w:rPr>
      </w:pPr>
      <w:r w:rsidRPr="00EE7B60">
        <w:rPr>
          <w:rFonts w:asciiTheme="majorHAnsi" w:hAnsiTheme="majorHAnsi" w:cstheme="majorHAnsi"/>
          <w:b/>
          <w:sz w:val="22"/>
          <w:szCs w:val="22"/>
          <w:lang w:eastAsia="en-US"/>
        </w:rPr>
        <w:t>Zatwierdzono w dniu</w:t>
      </w:r>
      <w:r w:rsidR="006C61F7">
        <w:rPr>
          <w:rFonts w:asciiTheme="majorHAnsi" w:hAnsiTheme="majorHAnsi" w:cstheme="majorHAnsi"/>
          <w:b/>
          <w:sz w:val="22"/>
          <w:szCs w:val="22"/>
          <w:lang w:eastAsia="en-US"/>
        </w:rPr>
        <w:t xml:space="preserve"> 14</w:t>
      </w:r>
      <w:r w:rsidR="00C67AB2" w:rsidRPr="00EE7B60">
        <w:rPr>
          <w:rFonts w:asciiTheme="majorHAnsi" w:hAnsiTheme="majorHAnsi" w:cstheme="majorHAnsi"/>
          <w:b/>
          <w:sz w:val="22"/>
          <w:szCs w:val="22"/>
          <w:lang w:eastAsia="en-US"/>
        </w:rPr>
        <w:t xml:space="preserve"> </w:t>
      </w:r>
      <w:r w:rsidR="00190D78" w:rsidRPr="00EE7B60">
        <w:rPr>
          <w:rFonts w:asciiTheme="majorHAnsi" w:hAnsiTheme="majorHAnsi" w:cstheme="majorHAnsi"/>
          <w:b/>
          <w:sz w:val="22"/>
          <w:szCs w:val="22"/>
          <w:lang w:eastAsia="en-US"/>
        </w:rPr>
        <w:t>-</w:t>
      </w:r>
      <w:r w:rsidR="00AF35A0" w:rsidRPr="00EE7B60">
        <w:rPr>
          <w:rFonts w:asciiTheme="majorHAnsi" w:hAnsiTheme="majorHAnsi" w:cstheme="majorHAnsi"/>
          <w:b/>
          <w:sz w:val="22"/>
          <w:szCs w:val="22"/>
          <w:lang w:eastAsia="en-US"/>
        </w:rPr>
        <w:t>0</w:t>
      </w:r>
      <w:r w:rsidR="00093661">
        <w:rPr>
          <w:rFonts w:asciiTheme="majorHAnsi" w:hAnsiTheme="majorHAnsi" w:cstheme="majorHAnsi"/>
          <w:b/>
          <w:sz w:val="22"/>
          <w:szCs w:val="22"/>
          <w:lang w:eastAsia="en-US"/>
        </w:rPr>
        <w:t>8</w:t>
      </w:r>
      <w:r w:rsidR="00AF35A0" w:rsidRPr="00EE7B60">
        <w:rPr>
          <w:rFonts w:asciiTheme="majorHAnsi" w:hAnsiTheme="majorHAnsi" w:cstheme="majorHAnsi"/>
          <w:b/>
          <w:sz w:val="22"/>
          <w:szCs w:val="22"/>
          <w:lang w:eastAsia="en-US"/>
        </w:rPr>
        <w:t>-</w:t>
      </w:r>
      <w:r w:rsidR="001B7534" w:rsidRPr="00EE7B60">
        <w:rPr>
          <w:rFonts w:asciiTheme="majorHAnsi" w:hAnsiTheme="majorHAnsi" w:cstheme="majorHAnsi"/>
          <w:b/>
          <w:sz w:val="22"/>
          <w:szCs w:val="22"/>
          <w:lang w:eastAsia="en-US"/>
        </w:rPr>
        <w:t>202</w:t>
      </w:r>
      <w:r w:rsidR="00093661">
        <w:rPr>
          <w:rFonts w:asciiTheme="majorHAnsi" w:hAnsiTheme="majorHAnsi" w:cstheme="majorHAnsi"/>
          <w:b/>
          <w:sz w:val="22"/>
          <w:szCs w:val="22"/>
          <w:lang w:eastAsia="en-US"/>
        </w:rPr>
        <w:t>6</w:t>
      </w:r>
      <w:r w:rsidR="00FD165E" w:rsidRPr="00EE7B60">
        <w:rPr>
          <w:rFonts w:asciiTheme="majorHAnsi" w:hAnsiTheme="majorHAnsi" w:cstheme="majorHAnsi"/>
          <w:b/>
          <w:sz w:val="22"/>
          <w:szCs w:val="22"/>
          <w:lang w:eastAsia="en-US"/>
        </w:rPr>
        <w:t xml:space="preserve"> r.</w:t>
      </w:r>
    </w:p>
    <w:p w14:paraId="67EB5076" w14:textId="0FF7C7B4" w:rsidR="005C62F2" w:rsidRPr="00EE7B60" w:rsidRDefault="005C62F2" w:rsidP="00AD5563">
      <w:pPr>
        <w:spacing w:after="160" w:line="276" w:lineRule="auto"/>
        <w:ind w:left="5245"/>
        <w:rPr>
          <w:rFonts w:asciiTheme="majorHAnsi" w:hAnsiTheme="majorHAnsi" w:cstheme="majorHAnsi"/>
          <w:b/>
          <w:sz w:val="22"/>
          <w:szCs w:val="22"/>
          <w:lang w:eastAsia="en-US"/>
        </w:rPr>
      </w:pPr>
      <w:r>
        <w:rPr>
          <w:rFonts w:asciiTheme="majorHAnsi" w:hAnsiTheme="majorHAnsi" w:cstheme="majorHAnsi"/>
          <w:b/>
          <w:sz w:val="22"/>
          <w:szCs w:val="22"/>
          <w:lang w:eastAsia="en-US"/>
        </w:rPr>
        <w:t>Aktualizacja w dniu 21-08-2026 r.</w:t>
      </w:r>
    </w:p>
    <w:p w14:paraId="2FA712DE" w14:textId="11BE243C" w:rsidR="0053351F" w:rsidRPr="00D74B29" w:rsidRDefault="0053351F" w:rsidP="00AD5563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374E6470" w14:textId="556FE48B" w:rsidR="00226922" w:rsidRDefault="00226922" w:rsidP="00AD5563">
      <w:pPr>
        <w:spacing w:line="276" w:lineRule="auto"/>
        <w:jc w:val="both"/>
        <w:rPr>
          <w:rFonts w:asciiTheme="majorHAnsi" w:hAnsiTheme="majorHAnsi" w:cstheme="majorHAnsi"/>
          <w:bCs/>
          <w:i/>
          <w:sz w:val="22"/>
          <w:szCs w:val="22"/>
        </w:rPr>
      </w:pPr>
    </w:p>
    <w:p w14:paraId="7402B78C" w14:textId="375133D3" w:rsidR="00921ED4" w:rsidRDefault="00921ED4" w:rsidP="00AD5563">
      <w:pPr>
        <w:spacing w:line="276" w:lineRule="auto"/>
        <w:jc w:val="both"/>
        <w:rPr>
          <w:rFonts w:asciiTheme="majorHAnsi" w:hAnsiTheme="majorHAnsi" w:cstheme="majorHAnsi"/>
          <w:bCs/>
          <w:i/>
          <w:sz w:val="22"/>
          <w:szCs w:val="22"/>
        </w:rPr>
      </w:pPr>
    </w:p>
    <w:p w14:paraId="20A703D7" w14:textId="77777777" w:rsidR="00921ED4" w:rsidRDefault="00921ED4" w:rsidP="00AD5563">
      <w:pPr>
        <w:spacing w:line="276" w:lineRule="auto"/>
        <w:jc w:val="both"/>
        <w:rPr>
          <w:rFonts w:asciiTheme="majorHAnsi" w:hAnsiTheme="majorHAnsi" w:cstheme="majorHAnsi"/>
          <w:bCs/>
          <w:i/>
          <w:sz w:val="22"/>
          <w:szCs w:val="22"/>
        </w:rPr>
      </w:pPr>
    </w:p>
    <w:p w14:paraId="57ED4368" w14:textId="77777777" w:rsidR="00921ED4" w:rsidRDefault="00921ED4" w:rsidP="00AD5563">
      <w:pPr>
        <w:spacing w:line="276" w:lineRule="auto"/>
        <w:jc w:val="both"/>
        <w:rPr>
          <w:rFonts w:asciiTheme="majorHAnsi" w:hAnsiTheme="majorHAnsi" w:cstheme="majorHAnsi"/>
          <w:bCs/>
          <w:i/>
          <w:sz w:val="22"/>
          <w:szCs w:val="22"/>
        </w:rPr>
      </w:pPr>
    </w:p>
    <w:p w14:paraId="5CADFF33" w14:textId="77777777" w:rsidR="00921ED4" w:rsidRDefault="00921ED4" w:rsidP="00AD5563">
      <w:pPr>
        <w:spacing w:line="276" w:lineRule="auto"/>
        <w:jc w:val="both"/>
        <w:rPr>
          <w:rFonts w:asciiTheme="majorHAnsi" w:hAnsiTheme="majorHAnsi" w:cstheme="majorHAnsi"/>
          <w:bCs/>
          <w:i/>
          <w:sz w:val="22"/>
          <w:szCs w:val="22"/>
        </w:rPr>
      </w:pPr>
    </w:p>
    <w:p w14:paraId="65D869CC" w14:textId="443FBFCD" w:rsidR="0053351F" w:rsidRPr="00D74B29" w:rsidRDefault="0053351F" w:rsidP="00AD5563">
      <w:pPr>
        <w:spacing w:line="276" w:lineRule="auto"/>
        <w:jc w:val="both"/>
        <w:rPr>
          <w:rFonts w:asciiTheme="majorHAnsi" w:hAnsiTheme="majorHAnsi" w:cstheme="majorHAnsi"/>
          <w:bCs/>
          <w:i/>
          <w:sz w:val="22"/>
          <w:szCs w:val="22"/>
        </w:rPr>
      </w:pPr>
      <w:r w:rsidRPr="00D74B29">
        <w:rPr>
          <w:rFonts w:asciiTheme="majorHAnsi" w:hAnsiTheme="majorHAnsi" w:cstheme="majorHAnsi"/>
          <w:bCs/>
          <w:i/>
          <w:sz w:val="22"/>
          <w:szCs w:val="22"/>
        </w:rPr>
        <w:t xml:space="preserve">Ilekroć w treści niniejszej </w:t>
      </w:r>
      <w:r w:rsidR="00E90D95" w:rsidRPr="00D74B29">
        <w:rPr>
          <w:rFonts w:asciiTheme="majorHAnsi" w:hAnsiTheme="majorHAnsi" w:cstheme="majorHAnsi"/>
          <w:bCs/>
          <w:i/>
          <w:sz w:val="22"/>
          <w:szCs w:val="22"/>
        </w:rPr>
        <w:t xml:space="preserve">Specyfikacji Warunków Zamówienia (dalej: </w:t>
      </w:r>
      <w:r w:rsidRPr="00D74B29">
        <w:rPr>
          <w:rFonts w:asciiTheme="majorHAnsi" w:hAnsiTheme="majorHAnsi" w:cstheme="majorHAnsi"/>
          <w:bCs/>
          <w:i/>
          <w:sz w:val="22"/>
          <w:szCs w:val="22"/>
        </w:rPr>
        <w:t>SWZ</w:t>
      </w:r>
      <w:r w:rsidR="00E90D95" w:rsidRPr="00D74B29">
        <w:rPr>
          <w:rFonts w:asciiTheme="majorHAnsi" w:hAnsiTheme="majorHAnsi" w:cstheme="majorHAnsi"/>
          <w:bCs/>
          <w:i/>
          <w:sz w:val="22"/>
          <w:szCs w:val="22"/>
        </w:rPr>
        <w:t>)</w:t>
      </w:r>
      <w:r w:rsidRPr="00D74B29">
        <w:rPr>
          <w:rFonts w:asciiTheme="majorHAnsi" w:hAnsiTheme="majorHAnsi" w:cstheme="majorHAnsi"/>
          <w:bCs/>
          <w:i/>
          <w:sz w:val="22"/>
          <w:szCs w:val="22"/>
        </w:rPr>
        <w:t xml:space="preserve"> wskazano akty prawne należy przyjąć, że zostały one przywołane w brzmieniu aktualnym na dzień wszczęcia przedmiotowego postępowania</w:t>
      </w:r>
    </w:p>
    <w:p w14:paraId="238197EA" w14:textId="77777777" w:rsidR="00F92C87" w:rsidRDefault="00F92C87" w:rsidP="00AD5563">
      <w:pPr>
        <w:pStyle w:val="Akapitzlist"/>
        <w:spacing w:line="276" w:lineRule="auto"/>
        <w:ind w:left="0"/>
        <w:jc w:val="center"/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</w:p>
    <w:p w14:paraId="5C5BF6BA" w14:textId="3684E63E" w:rsidR="00D74B29" w:rsidRPr="009047C8" w:rsidRDefault="00D74B29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9047C8">
        <w:rPr>
          <w:rFonts w:asciiTheme="majorHAnsi" w:hAnsiTheme="majorHAnsi" w:cstheme="majorHAnsi"/>
          <w:b/>
          <w:bCs/>
          <w:sz w:val="22"/>
          <w:szCs w:val="22"/>
        </w:rPr>
        <w:t>Dział I</w:t>
      </w:r>
    </w:p>
    <w:p w14:paraId="2F448812" w14:textId="731A8B39" w:rsidR="0053351F" w:rsidRPr="009047C8" w:rsidRDefault="0053351F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9047C8">
        <w:rPr>
          <w:rFonts w:asciiTheme="majorHAnsi" w:hAnsiTheme="majorHAnsi" w:cstheme="majorHAnsi"/>
          <w:b/>
          <w:bCs/>
          <w:sz w:val="22"/>
          <w:szCs w:val="22"/>
        </w:rPr>
        <w:t>Nazwa oraz adres zamawiającego, numer telefonu, adres poczty elektronicznej oraz strony internetowej prowadzonego postępowania:</w:t>
      </w:r>
    </w:p>
    <w:p w14:paraId="6F67C8FC" w14:textId="77777777" w:rsidR="00291116" w:rsidRPr="00227297" w:rsidRDefault="00291116" w:rsidP="00AD5563">
      <w:pPr>
        <w:pStyle w:val="Akapitzlist"/>
        <w:spacing w:line="276" w:lineRule="auto"/>
        <w:ind w:left="360"/>
        <w:jc w:val="both"/>
        <w:rPr>
          <w:rFonts w:ascii="Calibri" w:hAnsi="Calibri" w:cs="Calibri"/>
          <w:color w:val="333333"/>
          <w:sz w:val="22"/>
          <w:szCs w:val="22"/>
          <w:shd w:val="clear" w:color="auto" w:fill="FFFFFF"/>
        </w:rPr>
      </w:pPr>
    </w:p>
    <w:p w14:paraId="1ADDBF31" w14:textId="6942989A" w:rsidR="00F92C87" w:rsidRPr="009047C8" w:rsidRDefault="0053351F" w:rsidP="00AD55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9047C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Zamawiający</w:t>
      </w:r>
      <w:r w:rsidR="00921ED4" w:rsidRPr="009047C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m</w:t>
      </w:r>
      <w:r w:rsidR="00E90D95" w:rsidRPr="009047C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jest</w:t>
      </w:r>
      <w:r w:rsidR="00F92C87" w:rsidRPr="009047C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</w:t>
      </w:r>
    </w:p>
    <w:p w14:paraId="719A2B3B" w14:textId="77777777" w:rsidR="00F92C87" w:rsidRPr="009047C8" w:rsidRDefault="00F92C87" w:rsidP="00F92C87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9047C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Tatrzański Park Narodowy, </w:t>
      </w:r>
    </w:p>
    <w:p w14:paraId="52DCD3E5" w14:textId="77777777" w:rsidR="00F92C87" w:rsidRPr="009047C8" w:rsidRDefault="00F92C87" w:rsidP="00F92C87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9047C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ul. Kuźnice 1, </w:t>
      </w:r>
    </w:p>
    <w:p w14:paraId="1D455E4E" w14:textId="31819278" w:rsidR="001716B8" w:rsidRPr="009047C8" w:rsidRDefault="00F92C87" w:rsidP="00F92C87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9047C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34-500 Zakopane</w:t>
      </w:r>
    </w:p>
    <w:p w14:paraId="33B7BBC1" w14:textId="70E65BE4" w:rsidR="00E90D95" w:rsidRPr="009047C8" w:rsidRDefault="00D9216E" w:rsidP="00AD5563">
      <w:pPr>
        <w:pStyle w:val="Akapitzlist"/>
        <w:numPr>
          <w:ilvl w:val="1"/>
          <w:numId w:val="1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9047C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Numer</w:t>
      </w:r>
      <w:r w:rsidR="0053351F" w:rsidRPr="009047C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telefonu: </w:t>
      </w:r>
      <w:r w:rsidR="00F92C87" w:rsidRPr="009047C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18 20 23 200</w:t>
      </w:r>
      <w:r w:rsidR="001716B8" w:rsidRPr="009047C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</w:t>
      </w:r>
    </w:p>
    <w:p w14:paraId="7730F101" w14:textId="63D9CC6E" w:rsidR="00103EC0" w:rsidRPr="009047C8" w:rsidRDefault="00D9216E" w:rsidP="009047C8">
      <w:pPr>
        <w:pStyle w:val="Akapitzlist"/>
        <w:numPr>
          <w:ilvl w:val="1"/>
          <w:numId w:val="1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9047C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Adres poczty elektronicznej: </w:t>
      </w:r>
      <w:hyperlink r:id="rId8" w:history="1">
        <w:r w:rsidR="00F92C87" w:rsidRPr="009047C8">
          <w:rPr>
            <w:rStyle w:val="Hipercze"/>
            <w:rFonts w:asciiTheme="majorHAnsi" w:hAnsiTheme="majorHAnsi" w:cstheme="majorHAnsi"/>
            <w:sz w:val="22"/>
            <w:szCs w:val="22"/>
          </w:rPr>
          <w:t>przetargi@tpn.pl</w:t>
        </w:r>
      </w:hyperlink>
    </w:p>
    <w:p w14:paraId="10F6E041" w14:textId="77777777" w:rsidR="00103EC0" w:rsidRPr="00503CD1" w:rsidRDefault="00103EC0" w:rsidP="00103EC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DB7B7B">
        <w:rPr>
          <w:rFonts w:asciiTheme="majorHAnsi" w:hAnsiTheme="majorHAnsi" w:cstheme="minorHAnsi"/>
          <w:color w:val="333333"/>
          <w:sz w:val="22"/>
          <w:szCs w:val="22"/>
          <w:shd w:val="clear" w:color="auto" w:fill="FFFFFF"/>
        </w:rPr>
        <w:t xml:space="preserve">Adres strony internetowej prowadzonego postępowania, na której udostępniane będą zmiany i </w:t>
      </w:r>
      <w:r w:rsidRPr="00503CD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wyjaśnienia treści SWZ oraz inne dokumenty zamówienia bezpośrednio związane </w:t>
      </w:r>
      <w:r w:rsidRPr="00503CD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br/>
        <w:t xml:space="preserve">z postępowaniem: </w:t>
      </w:r>
      <w:hyperlink r:id="rId9" w:history="1">
        <w:r w:rsidRPr="00503CD1">
          <w:rPr>
            <w:rStyle w:val="Hipercze"/>
            <w:rFonts w:asciiTheme="majorHAnsi" w:hAnsiTheme="majorHAnsi" w:cstheme="majorHAnsi"/>
            <w:sz w:val="22"/>
            <w:szCs w:val="22"/>
            <w:shd w:val="clear" w:color="auto" w:fill="FFFFFF"/>
          </w:rPr>
          <w:t>https://ezamowienia.gov.pl</w:t>
        </w:r>
      </w:hyperlink>
    </w:p>
    <w:p w14:paraId="6A05E970" w14:textId="3A4EFCDC" w:rsidR="00103EC0" w:rsidRPr="00503CD1" w:rsidRDefault="00103EC0" w:rsidP="00F96A79">
      <w:pPr>
        <w:pStyle w:val="Akapitzlist"/>
        <w:numPr>
          <w:ilvl w:val="1"/>
          <w:numId w:val="1"/>
        </w:numPr>
        <w:spacing w:line="276" w:lineRule="auto"/>
        <w:jc w:val="both"/>
        <w:rPr>
          <w:rFonts w:asciiTheme="majorHAnsi" w:hAnsiTheme="majorHAnsi" w:cstheme="majorHAnsi"/>
          <w:color w:val="FF0000"/>
          <w:sz w:val="22"/>
          <w:szCs w:val="22"/>
          <w:shd w:val="clear" w:color="auto" w:fill="FFFFFF"/>
        </w:rPr>
      </w:pPr>
      <w:r w:rsidRPr="00503CD1">
        <w:rPr>
          <w:rFonts w:asciiTheme="majorHAnsi" w:hAnsiTheme="majorHAnsi" w:cstheme="majorHAnsi"/>
          <w:color w:val="FF0000"/>
          <w:sz w:val="22"/>
          <w:szCs w:val="22"/>
          <w:shd w:val="clear" w:color="auto" w:fill="FFFFFF"/>
        </w:rPr>
        <w:t>Adres strony internetowej prowadzonego postępowania</w:t>
      </w:r>
      <w:r w:rsidR="00503CD1" w:rsidRPr="00503CD1">
        <w:rPr>
          <w:rFonts w:asciiTheme="majorHAnsi" w:hAnsiTheme="majorHAnsi" w:cstheme="majorHAnsi"/>
          <w:color w:val="FF0000"/>
          <w:sz w:val="22"/>
          <w:szCs w:val="22"/>
          <w:shd w:val="clear" w:color="auto" w:fill="FFFFFF"/>
        </w:rPr>
        <w:t xml:space="preserve">: </w:t>
      </w:r>
      <w:hyperlink r:id="rId10" w:history="1">
        <w:r w:rsidR="00F96A79" w:rsidRPr="008B7F73">
          <w:rPr>
            <w:rStyle w:val="Hipercze"/>
            <w:rFonts w:asciiTheme="majorHAnsi" w:hAnsiTheme="majorHAnsi" w:cstheme="majorHAnsi"/>
            <w:sz w:val="22"/>
            <w:szCs w:val="22"/>
            <w:shd w:val="clear" w:color="auto" w:fill="FFFFFF"/>
          </w:rPr>
          <w:t>https://ezamowienia.gov.pl/mp-client/tenders/ocds-148610-5c9bb462-3651-4046-8e7d-e74fef3c4570</w:t>
        </w:r>
      </w:hyperlink>
      <w:r w:rsidR="00F96A79">
        <w:rPr>
          <w:rFonts w:asciiTheme="majorHAnsi" w:hAnsiTheme="majorHAnsi" w:cstheme="majorHAnsi"/>
          <w:color w:val="FF0000"/>
          <w:sz w:val="22"/>
          <w:szCs w:val="22"/>
          <w:shd w:val="clear" w:color="auto" w:fill="FFFFFF"/>
        </w:rPr>
        <w:t xml:space="preserve"> </w:t>
      </w:r>
    </w:p>
    <w:p w14:paraId="385B6AD2" w14:textId="77777777" w:rsidR="004A7B7F" w:rsidRDefault="00103EC0" w:rsidP="004A7B7F">
      <w:pPr>
        <w:pStyle w:val="Akapitzlist"/>
        <w:numPr>
          <w:ilvl w:val="1"/>
          <w:numId w:val="1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03CD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Postępowanie można wyszukać również ze strony głównej Platformy e-Zamówienia (przycisk „Przeglądaj postępowania/konkursy”).</w:t>
      </w:r>
    </w:p>
    <w:p w14:paraId="3BDB0048" w14:textId="77777777" w:rsidR="00F96A79" w:rsidRPr="00F96A79" w:rsidRDefault="00103EC0" w:rsidP="00F96A79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ajorHAnsi"/>
          <w:b/>
          <w:bCs/>
          <w:color w:val="FF0000"/>
          <w:szCs w:val="22"/>
          <w:shd w:val="clear" w:color="auto" w:fill="FFFFFF"/>
        </w:rPr>
      </w:pPr>
      <w:r w:rsidRPr="004A7B7F">
        <w:rPr>
          <w:rFonts w:asciiTheme="majorHAnsi" w:hAnsiTheme="majorHAnsi" w:cstheme="majorHAnsi"/>
          <w:color w:val="FF0000"/>
          <w:sz w:val="22"/>
          <w:szCs w:val="22"/>
          <w:shd w:val="clear" w:color="auto" w:fill="FFFFFF"/>
        </w:rPr>
        <w:t xml:space="preserve">Identyfikator (ID) postępowania na Platformie e-Zamówienia: </w:t>
      </w:r>
      <w:r w:rsidR="00F96A79" w:rsidRPr="00F96A79">
        <w:rPr>
          <w:rFonts w:cstheme="majorHAnsi"/>
          <w:b/>
          <w:bCs/>
          <w:color w:val="FF0000"/>
          <w:szCs w:val="22"/>
          <w:shd w:val="clear" w:color="auto" w:fill="FFFFFF"/>
        </w:rPr>
        <w:t>ocds-148610-5c9bb462-3651-4046-8e7d-e74fef3c4570</w:t>
      </w:r>
    </w:p>
    <w:p w14:paraId="6D5E7544" w14:textId="2FD92489" w:rsidR="00227297" w:rsidRPr="004A7B7F" w:rsidRDefault="00227297" w:rsidP="00F96A79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6A293AF2" w14:textId="77777777" w:rsidR="009047C8" w:rsidRPr="00BC751D" w:rsidRDefault="009047C8" w:rsidP="009047C8">
      <w:pPr>
        <w:pStyle w:val="Akapitzlist"/>
        <w:spacing w:line="276" w:lineRule="auto"/>
        <w:ind w:left="360"/>
        <w:jc w:val="both"/>
        <w:rPr>
          <w:rStyle w:val="Hipercze"/>
          <w:rFonts w:asciiTheme="minorHAnsi" w:hAnsiTheme="minorHAnsi" w:cstheme="minorHAnsi"/>
          <w:sz w:val="22"/>
          <w:szCs w:val="22"/>
        </w:rPr>
      </w:pPr>
    </w:p>
    <w:p w14:paraId="47E88B67" w14:textId="0C13C44D" w:rsidR="00D9216E" w:rsidRPr="00D74B29" w:rsidRDefault="00D74B29" w:rsidP="00227297">
      <w:pPr>
        <w:pStyle w:val="Akapitzlist"/>
        <w:spacing w:line="276" w:lineRule="auto"/>
        <w:ind w:left="360"/>
        <w:jc w:val="center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Dział </w:t>
      </w:r>
      <w:r w:rsidR="00CA7BF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II</w:t>
      </w:r>
    </w:p>
    <w:p w14:paraId="6EF837EE" w14:textId="03710B03" w:rsidR="00D9216E" w:rsidRPr="00D74B29" w:rsidRDefault="00D9216E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Tryb udzielenia zamówienia</w:t>
      </w:r>
      <w:r w:rsidR="008A69DA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oraz i</w:t>
      </w:r>
      <w:r w:rsidR="008A69DA"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nformacja, czy zamawiający przewiduje wybór najkorzystniejszej oferty </w:t>
      </w:r>
      <w:r w:rsidR="00FD165E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bez możliwości</w:t>
      </w:r>
      <w:r w:rsidR="008A69DA"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prowadzenia negocjacji</w:t>
      </w:r>
    </w:p>
    <w:p w14:paraId="79D8F28E" w14:textId="77777777" w:rsidR="00E90D95" w:rsidRPr="00D74B29" w:rsidRDefault="00E90D95" w:rsidP="00AD5563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</w:p>
    <w:p w14:paraId="3012A524" w14:textId="3AE5378B" w:rsidR="00881503" w:rsidRPr="009047C8" w:rsidRDefault="00881503" w:rsidP="009047C8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88150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Postępowanie prowadzone jest w trybie podstawowym, o którym mowa w art. 275 pkt 1 ustawy z dnia 11 września 2019 r. – Prawo zamówień publicznych, zwanej dalej „Pzp” lub „Ustawą”.</w:t>
      </w:r>
    </w:p>
    <w:p w14:paraId="57C64BCF" w14:textId="4473D3BB" w:rsidR="00D9216E" w:rsidRPr="008A69DA" w:rsidRDefault="00881503" w:rsidP="00623B14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88150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Zamawiający wybierze najkorzystniejszą ofertę bez przeprowadzenia negocjacji.</w:t>
      </w:r>
    </w:p>
    <w:p w14:paraId="275F062B" w14:textId="29A83CF9" w:rsidR="003C29BC" w:rsidRPr="00D74B29" w:rsidRDefault="003C29BC" w:rsidP="00AD5563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sz w:val="22"/>
          <w:szCs w:val="22"/>
        </w:rPr>
      </w:pPr>
    </w:p>
    <w:p w14:paraId="4E464F3E" w14:textId="56397FEE" w:rsidR="00D74B29" w:rsidRPr="00D74B29" w:rsidRDefault="00D74B29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Dział </w:t>
      </w:r>
      <w:r w:rsidR="008A69DA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</w:t>
      </w:r>
      <w:r w:rsidR="00CA7BF4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II</w:t>
      </w:r>
    </w:p>
    <w:p w14:paraId="77D2889B" w14:textId="12DE2B1F" w:rsidR="00D9216E" w:rsidRPr="00D74B29" w:rsidRDefault="00D9216E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Opis przedmiotu zamówienia</w:t>
      </w:r>
    </w:p>
    <w:p w14:paraId="70290FB6" w14:textId="77777777" w:rsidR="00E90D95" w:rsidRPr="00D74B29" w:rsidRDefault="00E90D95" w:rsidP="00AD5563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1539159E" w14:textId="14EE38FE" w:rsidR="0019213D" w:rsidRPr="0019213D" w:rsidRDefault="0019213D" w:rsidP="00623B14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19213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Przedmiotem zamówienia jest kompleksowe wykonanie prac renowacyjnych, konserwatorskich, scenograficznych i multimedialnych w pięciu salach wystawy przyrodniczej w Centrum Edukacji Przyrodniczej Tatrzańskiego Parku Narodowego, zlokalizowanym przy ul. Tytusa Chałubińskiego 42a w Zakopanem.</w:t>
      </w:r>
    </w:p>
    <w:p w14:paraId="57E65550" w14:textId="74824193" w:rsidR="0019213D" w:rsidRPr="0019213D" w:rsidRDefault="0019213D" w:rsidP="00623B14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19213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Szczegółowy zakres przedmiotu zamówienia, wymagania techniczne, funkcjonalne, jakościowe oraz zasady jego realizacji i odbioru określa Załącznik nr 2 do SWZ – Opis Przedmiotu Zamówienia wraz z załącznikami nr 1–7 do OPZ.</w:t>
      </w:r>
    </w:p>
    <w:p w14:paraId="1C27C64E" w14:textId="77777777" w:rsidR="0019213D" w:rsidRPr="0019213D" w:rsidRDefault="0019213D" w:rsidP="00623B14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9213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Wykonawca zobowiązany jest wykonać przedmiot zamówienia zgodnie z SWZ, OPZ i jego załącznikami, złożoną ofertą, projektowanymi postanowieniami umowy, obowiązującymi przepisami prawa oraz zasadami wiedzy technicznej i należytej staranności zawodowej.</w:t>
      </w:r>
    </w:p>
    <w:p w14:paraId="4B929008" w14:textId="57380BC1" w:rsidR="00757033" w:rsidRPr="0019213D" w:rsidRDefault="00757033" w:rsidP="00623B14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19213D">
        <w:rPr>
          <w:rFonts w:asciiTheme="majorHAnsi" w:hAnsiTheme="majorHAnsi" w:cstheme="majorHAnsi"/>
          <w:b/>
          <w:sz w:val="22"/>
          <w:szCs w:val="22"/>
        </w:rPr>
        <w:t xml:space="preserve">Nazwa i kod wg Wspólnego Słownika Zamówień (CPV): </w:t>
      </w:r>
    </w:p>
    <w:p w14:paraId="50AC5B3F" w14:textId="7BF5BE24" w:rsidR="00757033" w:rsidRDefault="00757033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B7146A">
        <w:rPr>
          <w:rFonts w:asciiTheme="majorHAnsi" w:hAnsiTheme="majorHAnsi" w:cstheme="majorHAnsi"/>
          <w:b/>
          <w:sz w:val="22"/>
          <w:szCs w:val="22"/>
        </w:rPr>
        <w:t xml:space="preserve">Kod główny: </w:t>
      </w:r>
      <w:r w:rsidR="00093661" w:rsidRPr="00093661">
        <w:rPr>
          <w:rFonts w:asciiTheme="majorHAnsi" w:hAnsiTheme="majorHAnsi" w:cstheme="majorHAnsi"/>
          <w:b/>
          <w:sz w:val="22"/>
          <w:szCs w:val="22"/>
        </w:rPr>
        <w:t>92521100-0 – Usługi wystawowe świadczone przez muzea</w:t>
      </w:r>
    </w:p>
    <w:p w14:paraId="1D8C759F" w14:textId="3A7DC2E6" w:rsidR="00093661" w:rsidRPr="00B7146A" w:rsidRDefault="00093661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lastRenderedPageBreak/>
        <w:t>Kody dodatkowe:</w:t>
      </w:r>
    </w:p>
    <w:p w14:paraId="7148B714" w14:textId="77777777" w:rsidR="00093661" w:rsidRPr="00093661" w:rsidRDefault="00093661" w:rsidP="00623B14">
      <w:pPr>
        <w:pStyle w:val="Akapitzlist"/>
        <w:numPr>
          <w:ilvl w:val="2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93661">
        <w:rPr>
          <w:rFonts w:asciiTheme="majorHAnsi" w:hAnsiTheme="majorHAnsi" w:cstheme="majorHAnsi"/>
          <w:sz w:val="22"/>
          <w:szCs w:val="22"/>
        </w:rPr>
        <w:t>92111250-9 – Produkcja filmów informacyjnych</w:t>
      </w:r>
    </w:p>
    <w:p w14:paraId="0DA47B38" w14:textId="77777777" w:rsidR="00093661" w:rsidRPr="00093661" w:rsidRDefault="00093661" w:rsidP="00623B14">
      <w:pPr>
        <w:pStyle w:val="Akapitzlist"/>
        <w:numPr>
          <w:ilvl w:val="2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93661">
        <w:rPr>
          <w:rFonts w:asciiTheme="majorHAnsi" w:hAnsiTheme="majorHAnsi" w:cstheme="majorHAnsi"/>
          <w:sz w:val="22"/>
          <w:szCs w:val="22"/>
        </w:rPr>
        <w:t>32321300-2 – Materiały audiowizualne</w:t>
      </w:r>
    </w:p>
    <w:p w14:paraId="7A17DE0B" w14:textId="77777777" w:rsidR="00093661" w:rsidRPr="00093661" w:rsidRDefault="00093661" w:rsidP="00623B14">
      <w:pPr>
        <w:pStyle w:val="Akapitzlist"/>
        <w:numPr>
          <w:ilvl w:val="2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93661">
        <w:rPr>
          <w:rFonts w:asciiTheme="majorHAnsi" w:hAnsiTheme="majorHAnsi" w:cstheme="majorHAnsi"/>
          <w:sz w:val="22"/>
          <w:szCs w:val="22"/>
        </w:rPr>
        <w:t>39154000-6 – Sprzęt wystawowy</w:t>
      </w:r>
    </w:p>
    <w:p w14:paraId="00AE4FE0" w14:textId="77777777" w:rsidR="00093661" w:rsidRPr="00093661" w:rsidRDefault="00093661" w:rsidP="00623B14">
      <w:pPr>
        <w:pStyle w:val="Akapitzlist"/>
        <w:numPr>
          <w:ilvl w:val="2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93661">
        <w:rPr>
          <w:rFonts w:asciiTheme="majorHAnsi" w:hAnsiTheme="majorHAnsi" w:cstheme="majorHAnsi"/>
          <w:sz w:val="22"/>
          <w:szCs w:val="22"/>
        </w:rPr>
        <w:t>79931000-9 – Usługi dekoracji wnętrz</w:t>
      </w:r>
    </w:p>
    <w:p w14:paraId="3A3AEBDD" w14:textId="77777777" w:rsidR="00093661" w:rsidRPr="00093661" w:rsidRDefault="00093661" w:rsidP="00623B14">
      <w:pPr>
        <w:pStyle w:val="Akapitzlist"/>
        <w:numPr>
          <w:ilvl w:val="2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93661">
        <w:rPr>
          <w:rFonts w:asciiTheme="majorHAnsi" w:hAnsiTheme="majorHAnsi" w:cstheme="majorHAnsi"/>
          <w:sz w:val="22"/>
          <w:szCs w:val="22"/>
        </w:rPr>
        <w:t>45453100-8 – Roboty renowacyjne</w:t>
      </w:r>
    </w:p>
    <w:p w14:paraId="01774C91" w14:textId="77777777" w:rsidR="00093661" w:rsidRPr="00093661" w:rsidRDefault="00093661" w:rsidP="00623B14">
      <w:pPr>
        <w:pStyle w:val="Akapitzlist"/>
        <w:numPr>
          <w:ilvl w:val="2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93661">
        <w:rPr>
          <w:rFonts w:asciiTheme="majorHAnsi" w:hAnsiTheme="majorHAnsi" w:cstheme="majorHAnsi"/>
          <w:sz w:val="22"/>
          <w:szCs w:val="22"/>
        </w:rPr>
        <w:t>45442100-8 – Roboty malarskie</w:t>
      </w:r>
    </w:p>
    <w:p w14:paraId="4BC30ACA" w14:textId="58C0F5FF" w:rsidR="00093661" w:rsidRDefault="00093661" w:rsidP="00623B14">
      <w:pPr>
        <w:pStyle w:val="Akapitzlist"/>
        <w:numPr>
          <w:ilvl w:val="2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93661">
        <w:rPr>
          <w:rFonts w:asciiTheme="majorHAnsi" w:hAnsiTheme="majorHAnsi" w:cstheme="majorHAnsi"/>
          <w:sz w:val="22"/>
          <w:szCs w:val="22"/>
        </w:rPr>
        <w:t>45432210-9 – Wykładanie ścian</w:t>
      </w:r>
    </w:p>
    <w:p w14:paraId="65D6A2F2" w14:textId="5ED15D4A" w:rsidR="008920F3" w:rsidRPr="003A1C81" w:rsidRDefault="00881503" w:rsidP="00623B14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881503">
        <w:rPr>
          <w:rFonts w:asciiTheme="majorHAnsi" w:hAnsiTheme="majorHAnsi" w:cstheme="majorHAnsi"/>
          <w:b/>
          <w:sz w:val="22"/>
          <w:szCs w:val="22"/>
        </w:rPr>
        <w:t>Ze względu na specyfikę przedmiotu zamówienia, w szczególności realizację prac w istniejącej ekspozycji, konieczność uwzględnienia istniejącej infrastruktury technicznej i multimedialnej oraz uwarunkowań przestrzennych obiektu, Zamawiający wymaga odbycia przez Wykonawcę wizji lokalnej przed złożeniem oferty</w:t>
      </w:r>
      <w:r w:rsidR="008920F3" w:rsidRPr="003A1C81">
        <w:rPr>
          <w:rFonts w:asciiTheme="majorHAnsi" w:hAnsiTheme="majorHAnsi" w:cstheme="majorHAnsi"/>
          <w:b/>
          <w:sz w:val="22"/>
          <w:szCs w:val="22"/>
        </w:rPr>
        <w:t xml:space="preserve">. </w:t>
      </w:r>
    </w:p>
    <w:p w14:paraId="7636168C" w14:textId="77777777" w:rsidR="008920F3" w:rsidRPr="002C0C74" w:rsidRDefault="008920F3" w:rsidP="008920F3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b/>
          <w:color w:val="FF0000"/>
          <w:sz w:val="22"/>
          <w:szCs w:val="22"/>
        </w:rPr>
      </w:pPr>
      <w:r w:rsidRPr="002C0C74">
        <w:rPr>
          <w:rFonts w:asciiTheme="majorHAnsi" w:hAnsiTheme="majorHAnsi" w:cstheme="majorHAnsi"/>
          <w:b/>
          <w:color w:val="FF0000"/>
          <w:sz w:val="22"/>
          <w:szCs w:val="22"/>
        </w:rPr>
        <w:t>Termin i miejsce wizji lokalnej:</w:t>
      </w:r>
    </w:p>
    <w:p w14:paraId="140BE3A3" w14:textId="77777777" w:rsidR="008920F3" w:rsidRPr="00C50A1A" w:rsidRDefault="008920F3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b/>
          <w:bCs/>
          <w:color w:val="FF0000"/>
          <w:sz w:val="22"/>
          <w:szCs w:val="22"/>
        </w:rPr>
      </w:pPr>
      <w:r w:rsidRPr="00C50A1A">
        <w:rPr>
          <w:rFonts w:asciiTheme="majorHAnsi" w:hAnsiTheme="majorHAnsi" w:cstheme="majorHAnsi"/>
          <w:sz w:val="22"/>
          <w:szCs w:val="22"/>
        </w:rPr>
        <w:t xml:space="preserve">Miejsce wizji lokalnej: </w:t>
      </w:r>
      <w:r>
        <w:rPr>
          <w:rFonts w:asciiTheme="majorHAnsi" w:hAnsiTheme="majorHAnsi" w:cstheme="majorHAnsi"/>
          <w:b/>
          <w:color w:val="FF0000"/>
          <w:sz w:val="22"/>
          <w:szCs w:val="22"/>
        </w:rPr>
        <w:t>Centrum Edukacji Przyrodniczej TPN, ul. Tytusa Chałubińskiego 42a, 34-500 Zakopane</w:t>
      </w:r>
      <w:r w:rsidRPr="00D17825">
        <w:rPr>
          <w:rFonts w:asciiTheme="majorHAnsi" w:hAnsiTheme="majorHAnsi" w:cstheme="majorHAnsi"/>
          <w:bCs/>
          <w:sz w:val="22"/>
          <w:szCs w:val="22"/>
        </w:rPr>
        <w:t>.</w:t>
      </w:r>
    </w:p>
    <w:p w14:paraId="2728918C" w14:textId="77777777" w:rsidR="008920F3" w:rsidRPr="00906364" w:rsidRDefault="008920F3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Miejsce zbiórki: </w:t>
      </w:r>
      <w:r w:rsidRPr="003A1C81">
        <w:rPr>
          <w:rFonts w:asciiTheme="majorHAnsi" w:hAnsiTheme="majorHAnsi" w:cstheme="majorHAnsi"/>
          <w:b/>
          <w:sz w:val="22"/>
          <w:szCs w:val="22"/>
        </w:rPr>
        <w:t xml:space="preserve">Punkt wejścia do </w:t>
      </w:r>
      <w:r>
        <w:rPr>
          <w:rFonts w:asciiTheme="majorHAnsi" w:hAnsiTheme="majorHAnsi" w:cstheme="majorHAnsi"/>
          <w:b/>
          <w:sz w:val="22"/>
          <w:szCs w:val="22"/>
        </w:rPr>
        <w:t>budynku</w:t>
      </w:r>
      <w:r w:rsidRPr="00D17825">
        <w:rPr>
          <w:rFonts w:asciiTheme="majorHAnsi" w:hAnsiTheme="majorHAnsi" w:cstheme="majorHAnsi"/>
          <w:bCs/>
          <w:sz w:val="22"/>
          <w:szCs w:val="22"/>
        </w:rPr>
        <w:t>.</w:t>
      </w:r>
    </w:p>
    <w:p w14:paraId="5A647D93" w14:textId="0690A30C" w:rsidR="008920F3" w:rsidRPr="00D17825" w:rsidRDefault="008920F3" w:rsidP="00623B14">
      <w:pPr>
        <w:pStyle w:val="Akapitzlist"/>
        <w:numPr>
          <w:ilvl w:val="1"/>
          <w:numId w:val="25"/>
        </w:numPr>
        <w:spacing w:line="276" w:lineRule="auto"/>
        <w:jc w:val="both"/>
      </w:pPr>
      <w:r w:rsidRPr="00C50A1A">
        <w:rPr>
          <w:rFonts w:asciiTheme="majorHAnsi" w:hAnsiTheme="majorHAnsi" w:cstheme="majorHAnsi"/>
          <w:sz w:val="22"/>
          <w:szCs w:val="22"/>
        </w:rPr>
        <w:t>Termin</w:t>
      </w:r>
      <w:r>
        <w:rPr>
          <w:rFonts w:asciiTheme="majorHAnsi" w:hAnsiTheme="majorHAnsi" w:cstheme="majorHAnsi"/>
          <w:sz w:val="22"/>
          <w:szCs w:val="22"/>
        </w:rPr>
        <w:t xml:space="preserve"> pierwszy</w:t>
      </w:r>
      <w:r w:rsidRPr="00C50A1A">
        <w:rPr>
          <w:rFonts w:asciiTheme="majorHAnsi" w:hAnsiTheme="majorHAnsi" w:cstheme="majorHAnsi"/>
          <w:sz w:val="22"/>
          <w:szCs w:val="22"/>
        </w:rPr>
        <w:t>:</w:t>
      </w:r>
      <w:r>
        <w:rPr>
          <w:rFonts w:asciiTheme="majorHAnsi" w:hAnsiTheme="majorHAnsi" w:cstheme="majorHAnsi"/>
          <w:b/>
          <w:color w:val="FF0000"/>
          <w:sz w:val="22"/>
          <w:szCs w:val="22"/>
        </w:rPr>
        <w:t xml:space="preserve"> </w:t>
      </w:r>
      <w:r w:rsidR="00230CD1">
        <w:rPr>
          <w:rFonts w:asciiTheme="majorHAnsi" w:hAnsiTheme="majorHAnsi" w:cstheme="majorHAnsi"/>
          <w:b/>
          <w:color w:val="FF0000"/>
          <w:sz w:val="22"/>
          <w:szCs w:val="22"/>
        </w:rPr>
        <w:t>20</w:t>
      </w:r>
      <w:r>
        <w:rPr>
          <w:rFonts w:asciiTheme="majorHAnsi" w:hAnsiTheme="majorHAnsi" w:cstheme="majorHAnsi"/>
          <w:b/>
          <w:color w:val="FF0000"/>
          <w:sz w:val="22"/>
          <w:szCs w:val="22"/>
        </w:rPr>
        <w:t xml:space="preserve"> sierpnia </w:t>
      </w:r>
      <w:r w:rsidRPr="00C50A1A">
        <w:rPr>
          <w:rFonts w:asciiTheme="majorHAnsi" w:hAnsiTheme="majorHAnsi" w:cstheme="majorHAnsi"/>
          <w:b/>
          <w:color w:val="FF0000"/>
          <w:sz w:val="22"/>
          <w:szCs w:val="22"/>
        </w:rPr>
        <w:t>202</w:t>
      </w:r>
      <w:r>
        <w:rPr>
          <w:rFonts w:asciiTheme="majorHAnsi" w:hAnsiTheme="majorHAnsi" w:cstheme="majorHAnsi"/>
          <w:b/>
          <w:color w:val="FF0000"/>
          <w:sz w:val="22"/>
          <w:szCs w:val="22"/>
        </w:rPr>
        <w:t>6</w:t>
      </w:r>
      <w:r w:rsidRPr="00C50A1A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 r</w:t>
      </w:r>
      <w:r>
        <w:rPr>
          <w:rFonts w:asciiTheme="majorHAnsi" w:hAnsiTheme="majorHAnsi" w:cstheme="majorHAnsi"/>
          <w:b/>
          <w:color w:val="FF0000"/>
          <w:sz w:val="22"/>
          <w:szCs w:val="22"/>
        </w:rPr>
        <w:t>.</w:t>
      </w:r>
      <w:r w:rsidRPr="00C50A1A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, godzina </w:t>
      </w:r>
      <w:r w:rsidR="00230CD1">
        <w:rPr>
          <w:rFonts w:asciiTheme="majorHAnsi" w:hAnsiTheme="majorHAnsi" w:cstheme="majorHAnsi"/>
          <w:b/>
          <w:color w:val="FF0000"/>
          <w:sz w:val="22"/>
          <w:szCs w:val="22"/>
        </w:rPr>
        <w:t>11</w:t>
      </w:r>
      <w:r w:rsidRPr="00C50A1A">
        <w:rPr>
          <w:rFonts w:asciiTheme="majorHAnsi" w:hAnsiTheme="majorHAnsi" w:cstheme="majorHAnsi"/>
          <w:b/>
          <w:color w:val="FF0000"/>
          <w:sz w:val="22"/>
          <w:szCs w:val="22"/>
        </w:rPr>
        <w:t>:00</w:t>
      </w:r>
      <w:r w:rsidRPr="00D17825">
        <w:rPr>
          <w:rFonts w:asciiTheme="majorHAnsi" w:hAnsiTheme="majorHAnsi" w:cstheme="majorHAnsi"/>
          <w:bCs/>
          <w:sz w:val="22"/>
          <w:szCs w:val="22"/>
        </w:rPr>
        <w:t>,</w:t>
      </w:r>
      <w:r>
        <w:rPr>
          <w:rFonts w:asciiTheme="majorHAnsi" w:hAnsiTheme="majorHAnsi" w:cstheme="majorHAnsi"/>
          <w:b/>
          <w:color w:val="FF0000"/>
          <w:sz w:val="22"/>
          <w:szCs w:val="22"/>
        </w:rPr>
        <w:t xml:space="preserve"> </w:t>
      </w:r>
    </w:p>
    <w:p w14:paraId="5C3268D0" w14:textId="313C1721" w:rsidR="008920F3" w:rsidRPr="005F376E" w:rsidRDefault="008920F3" w:rsidP="00623B14">
      <w:pPr>
        <w:pStyle w:val="Akapitzlist"/>
        <w:numPr>
          <w:ilvl w:val="1"/>
          <w:numId w:val="25"/>
        </w:numPr>
        <w:spacing w:line="276" w:lineRule="auto"/>
        <w:jc w:val="both"/>
      </w:pPr>
      <w:r>
        <w:rPr>
          <w:rFonts w:asciiTheme="majorHAnsi" w:hAnsiTheme="majorHAnsi" w:cstheme="majorHAnsi"/>
          <w:sz w:val="22"/>
          <w:szCs w:val="22"/>
        </w:rPr>
        <w:t>T</w:t>
      </w:r>
      <w:r w:rsidRPr="00D17825">
        <w:rPr>
          <w:rFonts w:asciiTheme="majorHAnsi" w:hAnsiTheme="majorHAnsi" w:cstheme="majorHAnsi"/>
          <w:sz w:val="22"/>
          <w:szCs w:val="22"/>
        </w:rPr>
        <w:t>ermin drugi:</w:t>
      </w:r>
      <w:r w:rsidRPr="00D17825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 </w:t>
      </w:r>
      <w:r w:rsidR="00230CD1">
        <w:rPr>
          <w:rFonts w:asciiTheme="majorHAnsi" w:hAnsiTheme="majorHAnsi" w:cstheme="majorHAnsi"/>
          <w:b/>
          <w:color w:val="FF0000"/>
          <w:sz w:val="22"/>
          <w:szCs w:val="22"/>
        </w:rPr>
        <w:t>24</w:t>
      </w:r>
      <w:r>
        <w:rPr>
          <w:rFonts w:asciiTheme="majorHAnsi" w:hAnsiTheme="majorHAnsi" w:cstheme="majorHAnsi"/>
          <w:b/>
          <w:color w:val="FF0000"/>
          <w:sz w:val="22"/>
          <w:szCs w:val="22"/>
        </w:rPr>
        <w:t xml:space="preserve"> sierpnia </w:t>
      </w:r>
      <w:r w:rsidRPr="00D17825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2026 r., godzina </w:t>
      </w:r>
      <w:r w:rsidR="00230CD1">
        <w:rPr>
          <w:rFonts w:asciiTheme="majorHAnsi" w:hAnsiTheme="majorHAnsi" w:cstheme="majorHAnsi"/>
          <w:b/>
          <w:color w:val="FF0000"/>
          <w:sz w:val="22"/>
          <w:szCs w:val="22"/>
        </w:rPr>
        <w:t>11</w:t>
      </w:r>
      <w:r w:rsidRPr="00D17825">
        <w:rPr>
          <w:rFonts w:asciiTheme="majorHAnsi" w:hAnsiTheme="majorHAnsi" w:cstheme="majorHAnsi"/>
          <w:b/>
          <w:color w:val="FF0000"/>
          <w:sz w:val="22"/>
          <w:szCs w:val="22"/>
        </w:rPr>
        <w:t>:00</w:t>
      </w:r>
      <w:r w:rsidRPr="00D17825">
        <w:rPr>
          <w:rFonts w:asciiTheme="majorHAnsi" w:hAnsiTheme="majorHAnsi" w:cstheme="majorHAnsi"/>
          <w:bCs/>
          <w:sz w:val="22"/>
          <w:szCs w:val="22"/>
        </w:rPr>
        <w:t>.</w:t>
      </w:r>
    </w:p>
    <w:p w14:paraId="695015D1" w14:textId="1D11ACC1" w:rsidR="005F376E" w:rsidRPr="005F376E" w:rsidRDefault="005F376E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sz w:val="24"/>
        </w:rPr>
      </w:pPr>
      <w:r w:rsidRPr="005F376E">
        <w:rPr>
          <w:rFonts w:asciiTheme="majorHAnsi" w:hAnsiTheme="majorHAnsi" w:cstheme="majorHAnsi"/>
          <w:sz w:val="24"/>
        </w:rPr>
        <w:t xml:space="preserve">Termin trzeci: </w:t>
      </w:r>
      <w:r w:rsidRPr="005F376E">
        <w:rPr>
          <w:rFonts w:asciiTheme="majorHAnsi" w:hAnsiTheme="majorHAnsi" w:cstheme="majorHAnsi"/>
          <w:b/>
          <w:bCs/>
          <w:sz w:val="24"/>
        </w:rPr>
        <w:t>27 sierpnia 2026r., godzina 11:00</w:t>
      </w:r>
    </w:p>
    <w:p w14:paraId="14EBC96F" w14:textId="77777777" w:rsidR="008920F3" w:rsidRDefault="008920F3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A0A1E">
        <w:rPr>
          <w:rFonts w:asciiTheme="majorHAnsi" w:hAnsiTheme="majorHAnsi" w:cstheme="majorHAnsi"/>
          <w:sz w:val="22"/>
          <w:szCs w:val="22"/>
        </w:rPr>
        <w:t xml:space="preserve">Wizja lokalna odbędzie się z udziałem </w:t>
      </w:r>
      <w:r>
        <w:rPr>
          <w:rFonts w:asciiTheme="majorHAnsi" w:hAnsiTheme="majorHAnsi" w:cstheme="majorHAnsi"/>
          <w:sz w:val="22"/>
          <w:szCs w:val="22"/>
        </w:rPr>
        <w:t>przedstawicieli Zamawiającego.</w:t>
      </w:r>
    </w:p>
    <w:p w14:paraId="19F431AC" w14:textId="39164760" w:rsidR="00881503" w:rsidRDefault="00881503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81503">
        <w:rPr>
          <w:rFonts w:asciiTheme="majorHAnsi" w:hAnsiTheme="majorHAnsi" w:cstheme="majorHAnsi"/>
          <w:sz w:val="22"/>
          <w:szCs w:val="22"/>
        </w:rPr>
        <w:t xml:space="preserve">Dla spełnienia wymogu odbycia wizji lokalnej wystarczający jest udział Wykonawcy w jednym z terminów wskazanych </w:t>
      </w:r>
      <w:r>
        <w:rPr>
          <w:rFonts w:asciiTheme="majorHAnsi" w:hAnsiTheme="majorHAnsi" w:cstheme="majorHAnsi"/>
          <w:sz w:val="22"/>
          <w:szCs w:val="22"/>
        </w:rPr>
        <w:t>powyżej.</w:t>
      </w:r>
    </w:p>
    <w:p w14:paraId="349B60F2" w14:textId="4F520E1C" w:rsidR="008920F3" w:rsidRDefault="008920F3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Zgłoszenie wzięcia udziału w wizji lokalnej należy przesłać przed rozpoczęciem wizji lokalnej na adres email: </w:t>
      </w:r>
      <w:hyperlink r:id="rId11" w:history="1">
        <w:r w:rsidRPr="00C549D6">
          <w:rPr>
            <w:rStyle w:val="Hipercze"/>
            <w:rFonts w:asciiTheme="majorHAnsi" w:hAnsiTheme="majorHAnsi" w:cstheme="majorHAnsi"/>
            <w:sz w:val="22"/>
            <w:szCs w:val="22"/>
          </w:rPr>
          <w:t>przetargi@tpn.pl</w:t>
        </w:r>
      </w:hyperlink>
      <w:r>
        <w:rPr>
          <w:rStyle w:val="Hipercze"/>
          <w:rFonts w:asciiTheme="majorHAnsi" w:hAnsiTheme="majorHAnsi" w:cstheme="majorHAnsi"/>
          <w:sz w:val="22"/>
          <w:szCs w:val="22"/>
        </w:rPr>
        <w:t>.</w:t>
      </w:r>
    </w:p>
    <w:p w14:paraId="17B08758" w14:textId="288B14A7" w:rsidR="00881503" w:rsidRDefault="00881503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81503">
        <w:rPr>
          <w:rFonts w:asciiTheme="majorHAnsi" w:hAnsiTheme="majorHAnsi" w:cstheme="majorHAnsi"/>
          <w:sz w:val="22"/>
          <w:szCs w:val="22"/>
        </w:rPr>
        <w:t>W przypadku konieczności wyznaczenia dodatkowego terminu wizji lokalnej informacja o takim terminie zostanie udostępniona wszystkim Wykonawcom na stronie internetowej prowadzonego postępowania. Zamawiający nie przewiduje indywidualnego uzgadniania terminów wizji lokalnej z poszczególnymi Wykonawcami.</w:t>
      </w:r>
    </w:p>
    <w:p w14:paraId="27C0BDF7" w14:textId="77777777" w:rsidR="00881503" w:rsidRDefault="008920F3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A0A1E">
        <w:rPr>
          <w:rFonts w:asciiTheme="majorHAnsi" w:hAnsiTheme="majorHAnsi" w:cstheme="majorHAnsi"/>
          <w:sz w:val="22"/>
          <w:szCs w:val="22"/>
        </w:rPr>
        <w:t xml:space="preserve">Wniosek o zmianę terminu wizji lokalnej należy złożyć na adres e-mail: </w:t>
      </w:r>
      <w:hyperlink r:id="rId12" w:history="1">
        <w:r w:rsidRPr="00C549D6">
          <w:rPr>
            <w:rStyle w:val="Hipercze"/>
            <w:rFonts w:asciiTheme="majorHAnsi" w:hAnsiTheme="majorHAnsi" w:cstheme="majorHAnsi"/>
            <w:sz w:val="22"/>
            <w:szCs w:val="22"/>
          </w:rPr>
          <w:t>przetargi@tpn.pl</w:t>
        </w:r>
      </w:hyperlink>
      <w:r>
        <w:rPr>
          <w:rStyle w:val="Hipercze"/>
          <w:rFonts w:asciiTheme="majorHAnsi" w:hAnsiTheme="majorHAnsi" w:cstheme="majorHAnsi"/>
          <w:sz w:val="22"/>
          <w:szCs w:val="22"/>
        </w:rPr>
        <w:t>.</w:t>
      </w:r>
    </w:p>
    <w:p w14:paraId="67DEE2B1" w14:textId="45180988" w:rsidR="00881503" w:rsidRDefault="008920F3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81503">
        <w:rPr>
          <w:rFonts w:asciiTheme="majorHAnsi" w:hAnsiTheme="majorHAnsi" w:cstheme="majorHAnsi"/>
          <w:b/>
          <w:sz w:val="22"/>
          <w:szCs w:val="22"/>
        </w:rPr>
        <w:t xml:space="preserve">Zamawiający informuje, iż zgodnie z art. 226 ust. 1 pkt. 18) Ustawy PZP odrzuci ofertę </w:t>
      </w:r>
      <w:r w:rsidR="00571BCE">
        <w:rPr>
          <w:rFonts w:asciiTheme="majorHAnsi" w:hAnsiTheme="majorHAnsi" w:cstheme="majorHAnsi"/>
          <w:b/>
          <w:sz w:val="22"/>
          <w:szCs w:val="22"/>
        </w:rPr>
        <w:t>W</w:t>
      </w:r>
      <w:r w:rsidRPr="00881503">
        <w:rPr>
          <w:rFonts w:asciiTheme="majorHAnsi" w:hAnsiTheme="majorHAnsi" w:cstheme="majorHAnsi"/>
          <w:b/>
          <w:sz w:val="22"/>
          <w:szCs w:val="22"/>
        </w:rPr>
        <w:t>ykonawcy, która zostanie złożona bez odbycia wizji lokalnej.</w:t>
      </w:r>
    </w:p>
    <w:p w14:paraId="00C36D48" w14:textId="48907239" w:rsidR="00881503" w:rsidRPr="00881503" w:rsidRDefault="00881503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81503">
        <w:rPr>
          <w:rFonts w:asciiTheme="majorHAnsi" w:hAnsiTheme="majorHAnsi" w:cstheme="majorHAnsi"/>
          <w:b/>
          <w:sz w:val="22"/>
          <w:szCs w:val="22"/>
        </w:rPr>
        <w:t>Koszt wizji lokalnej ponosi Wykonawca.</w:t>
      </w:r>
    </w:p>
    <w:p w14:paraId="60663E73" w14:textId="5FBF2E2B" w:rsidR="00881503" w:rsidRPr="00881503" w:rsidRDefault="00881503" w:rsidP="00623B14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81503">
        <w:rPr>
          <w:rFonts w:asciiTheme="majorHAnsi" w:hAnsiTheme="majorHAnsi" w:cstheme="majorHAnsi"/>
          <w:sz w:val="22"/>
          <w:szCs w:val="22"/>
        </w:rPr>
        <w:t>Wymagania dotyczące zatrudnienia na podstawie stosunku pracy</w:t>
      </w:r>
    </w:p>
    <w:p w14:paraId="5E2AE0CE" w14:textId="0425AAAC" w:rsidR="00881503" w:rsidRPr="00881503" w:rsidRDefault="00881503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81503">
        <w:rPr>
          <w:rFonts w:asciiTheme="majorHAnsi" w:hAnsiTheme="majorHAnsi" w:cstheme="majorHAnsi"/>
          <w:sz w:val="22"/>
          <w:szCs w:val="22"/>
        </w:rPr>
        <w:t>Stosownie do art. 95 ust. 1 Pzp Zamawiający wymaga zatrudnienia przez Wykonawcę lub podwykonawcę na podstawie stosunku pracy osób wykonujących w ramach realizacji zamówienia następujące czynności, jeżeli wykonywanie tych czynności polega na wykonywaniu pracy w sposób określony w art. 22 § 1 Kodeksu pracy:</w:t>
      </w:r>
    </w:p>
    <w:p w14:paraId="2DFF27A9" w14:textId="24F933FA" w:rsidR="00881503" w:rsidRPr="00881503" w:rsidRDefault="00881503" w:rsidP="00623B14">
      <w:pPr>
        <w:pStyle w:val="Akapitzlist"/>
        <w:numPr>
          <w:ilvl w:val="2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81503">
        <w:rPr>
          <w:rFonts w:asciiTheme="majorHAnsi" w:hAnsiTheme="majorHAnsi" w:cstheme="majorHAnsi"/>
          <w:sz w:val="22"/>
          <w:szCs w:val="22"/>
        </w:rPr>
        <w:t>przygotowanie powierzchni oraz wykonywanie prac malarskich;</w:t>
      </w:r>
    </w:p>
    <w:p w14:paraId="30A15CA8" w14:textId="44356BDA" w:rsidR="00881503" w:rsidRPr="00881503" w:rsidRDefault="00881503" w:rsidP="00623B14">
      <w:pPr>
        <w:pStyle w:val="Akapitzlist"/>
        <w:numPr>
          <w:ilvl w:val="2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81503">
        <w:rPr>
          <w:rFonts w:asciiTheme="majorHAnsi" w:hAnsiTheme="majorHAnsi" w:cstheme="majorHAnsi"/>
          <w:sz w:val="22"/>
          <w:szCs w:val="22"/>
        </w:rPr>
        <w:t>wykonywanie fizycznych prac demontażowych i montażowych;</w:t>
      </w:r>
    </w:p>
    <w:p w14:paraId="0DA58789" w14:textId="6ACEDCCA" w:rsidR="00881503" w:rsidRPr="00881503" w:rsidRDefault="00881503" w:rsidP="00623B14">
      <w:pPr>
        <w:pStyle w:val="Akapitzlist"/>
        <w:numPr>
          <w:ilvl w:val="2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81503">
        <w:rPr>
          <w:rFonts w:asciiTheme="majorHAnsi" w:hAnsiTheme="majorHAnsi" w:cstheme="majorHAnsi"/>
          <w:sz w:val="22"/>
          <w:szCs w:val="22"/>
        </w:rPr>
        <w:t>wykonywanie fizycznych prac naprawczych, renowacyjnych i wykończeniowych dotyczących elementów scenografii i ekspozycji.</w:t>
      </w:r>
    </w:p>
    <w:p w14:paraId="0B1F1E75" w14:textId="014C95A3" w:rsidR="00881503" w:rsidRPr="00881503" w:rsidRDefault="00881503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81503">
        <w:rPr>
          <w:rFonts w:asciiTheme="majorHAnsi" w:hAnsiTheme="majorHAnsi" w:cstheme="majorHAnsi"/>
          <w:sz w:val="22"/>
          <w:szCs w:val="22"/>
        </w:rPr>
        <w:t xml:space="preserve">Wymóg, o którym mowa w pkt 6.1, nie dotyczy czynności, których charakter i sposób wykonywania nie odpowiadają warunkom stosunku pracy określonym w art. 22 § 1 Kodeksu pracy, w szczególności czynności o charakterze twórczym lub wykonywanych samodzielnie </w:t>
      </w:r>
      <w:r w:rsidRPr="00881503">
        <w:rPr>
          <w:rFonts w:asciiTheme="majorHAnsi" w:hAnsiTheme="majorHAnsi" w:cstheme="majorHAnsi"/>
          <w:sz w:val="22"/>
          <w:szCs w:val="22"/>
        </w:rPr>
        <w:lastRenderedPageBreak/>
        <w:t>przez autora koncepcji, reżysera, fotografa, operatora, grafika, animatora, tłumacza lub lektora.</w:t>
      </w:r>
    </w:p>
    <w:p w14:paraId="687ADE04" w14:textId="34D35B1A" w:rsidR="00881503" w:rsidRPr="00881503" w:rsidRDefault="00881503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81503">
        <w:rPr>
          <w:rFonts w:asciiTheme="majorHAnsi" w:hAnsiTheme="majorHAnsi" w:cstheme="majorHAnsi"/>
          <w:sz w:val="22"/>
          <w:szCs w:val="22"/>
        </w:rPr>
        <w:t>Sposób weryfikacji zatrudnienia, uprawnienia Zamawiającego w zakresie kontroli spełniania przez Wykonawcę lub podwykonawcę wymagań określonych w niniejszym punkcie oraz sankcje z tytułu ich niespełnienia określają projektowane postanowienia umowy stanowiące Załącznik nr 3 do SWZ.</w:t>
      </w:r>
    </w:p>
    <w:p w14:paraId="70055C1F" w14:textId="3AE2F91D" w:rsidR="00630204" w:rsidRDefault="00630204" w:rsidP="00623B14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Zamawiający </w:t>
      </w:r>
      <w:r w:rsidR="0009366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nie dopuszcza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składania ofert częściowych.</w:t>
      </w:r>
    </w:p>
    <w:p w14:paraId="5DAD91F4" w14:textId="77777777" w:rsidR="00093661" w:rsidRDefault="00093661" w:rsidP="00623B14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09366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Zamawiający nie dokonuj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 podziału zamówienia na części:</w:t>
      </w:r>
      <w:r w:rsidRPr="0009366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</w:p>
    <w:p w14:paraId="70EF5E25" w14:textId="77777777" w:rsidR="00093661" w:rsidRDefault="00093661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09366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Przedmiot zamówienia stanowi funkcjonalnie, technologicznie i organizacyjnie jednolite przedsięwzięcie. </w:t>
      </w:r>
    </w:p>
    <w:p w14:paraId="18587524" w14:textId="77777777" w:rsidR="00093661" w:rsidRDefault="00093661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09366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Prace scenograficzne, konserwatorskie, wykończeniowe, montażowe i multimedialne muszą zostać skoordynowane w ramach jednej Koncepcji, istniejącej infrastruktury technicznej wystawy oraz jednego harmonogramu realizacji. </w:t>
      </w:r>
    </w:p>
    <w:p w14:paraId="1A6D5D9C" w14:textId="1012D1A2" w:rsidR="00093661" w:rsidRDefault="00093661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09366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Podział zamówienia pomiędzy kilku </w:t>
      </w:r>
      <w:r w:rsidR="00571BC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</w:t>
      </w:r>
      <w:r w:rsidRPr="0009366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ykonawców powodowałby istotne ryzyko na styku zakresów odpowiedzialności, w szczególności w zakresie kompatybilności systemów, synchronizacji materiałów multimedialnych, spójności scenograficznej i wizualnej ekspozycji oraz prowadzenia prac w ograniczonych przedziałach czasowych w czynnym obiekcie. </w:t>
      </w:r>
    </w:p>
    <w:p w14:paraId="3F006F57" w14:textId="28F6B5CB" w:rsidR="00093661" w:rsidRDefault="00093661" w:rsidP="00623B14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09366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Jednocześnie charakter zamówienia umożliwia </w:t>
      </w:r>
      <w:r w:rsidR="00571BC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</w:t>
      </w:r>
      <w:r w:rsidRPr="0009366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ykonawcy korzystanie z podwykonawców wyspecjalizowanych w poszczególnych branżach.</w:t>
      </w:r>
    </w:p>
    <w:p w14:paraId="1E025743" w14:textId="77777777" w:rsidR="00881503" w:rsidRDefault="00881503" w:rsidP="00881503">
      <w:pPr>
        <w:pStyle w:val="Akapitzlist"/>
        <w:spacing w:line="276" w:lineRule="auto"/>
        <w:ind w:left="360"/>
        <w:jc w:val="center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5ED2DBB8" w14:textId="00F6FADB" w:rsidR="00093661" w:rsidRPr="00881503" w:rsidRDefault="00881503" w:rsidP="00881503">
      <w:pPr>
        <w:pStyle w:val="Akapitzlist"/>
        <w:spacing w:line="276" w:lineRule="auto"/>
        <w:ind w:left="360"/>
        <w:jc w:val="center"/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</w:pPr>
      <w:r w:rsidRPr="00881503">
        <w:rPr>
          <w:rFonts w:asciiTheme="majorHAnsi" w:hAnsiTheme="majorHAnsi" w:cstheme="majorHAnsi"/>
          <w:b/>
          <w:color w:val="333333"/>
          <w:sz w:val="22"/>
          <w:szCs w:val="22"/>
          <w:shd w:val="clear" w:color="auto" w:fill="FFFFFF"/>
        </w:rPr>
        <w:t>Dział IV</w:t>
      </w:r>
    </w:p>
    <w:p w14:paraId="122DD8E9" w14:textId="4025401B" w:rsidR="00C601D5" w:rsidRPr="00D74B29" w:rsidRDefault="002E4B9B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T</w:t>
      </w:r>
      <w:r w:rsidR="00C601D5"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ermin </w:t>
      </w:r>
      <w:r w:rsidR="00D74B29"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w</w:t>
      </w:r>
      <w:r w:rsidR="00C601D5"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ykonania zamówienia</w:t>
      </w:r>
    </w:p>
    <w:p w14:paraId="7C30CDC2" w14:textId="77777777" w:rsidR="00D74B29" w:rsidRPr="00D74B29" w:rsidRDefault="00D74B29" w:rsidP="00AD5563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2F8F1565" w14:textId="6B70CD8C" w:rsidR="0019213D" w:rsidRPr="00E24AC0" w:rsidRDefault="0019213D" w:rsidP="00623B14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24AC0">
        <w:rPr>
          <w:rFonts w:asciiTheme="majorHAnsi" w:hAnsiTheme="majorHAnsi" w:cstheme="majorHAnsi"/>
          <w:bCs/>
          <w:sz w:val="22"/>
          <w:szCs w:val="22"/>
        </w:rPr>
        <w:t>Wykonawca zobowiązany jest do opracowania i przedłożenia Zamawiającemu Koncepcji, o której mowa w pkt 3.1 OPZ, w terminie 21 dni kalendarzowych od dnia zawarcia umowy.</w:t>
      </w:r>
    </w:p>
    <w:p w14:paraId="1F348841" w14:textId="0D5C3A1D" w:rsidR="0019213D" w:rsidRPr="00E24AC0" w:rsidRDefault="0019213D" w:rsidP="00623B14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24AC0">
        <w:rPr>
          <w:rFonts w:asciiTheme="majorHAnsi" w:hAnsiTheme="majorHAnsi" w:cstheme="majorHAnsi"/>
          <w:bCs/>
          <w:sz w:val="22"/>
          <w:szCs w:val="22"/>
        </w:rPr>
        <w:t>Pozostały zakres przedmiotu zamówienia Wykonawca wykona w terminie 3 miesięcy od dnia zawarcia umowy, jednak nie później niż do dnia 20 grudnia 2026 r.</w:t>
      </w:r>
    </w:p>
    <w:p w14:paraId="3D5BE0CF" w14:textId="262E2428" w:rsidR="0019213D" w:rsidRPr="00E24AC0" w:rsidRDefault="0019213D" w:rsidP="00623B14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24AC0">
        <w:rPr>
          <w:rFonts w:asciiTheme="majorHAnsi" w:hAnsiTheme="majorHAnsi" w:cstheme="majorHAnsi"/>
          <w:bCs/>
          <w:sz w:val="22"/>
          <w:szCs w:val="22"/>
        </w:rPr>
        <w:t>Prace wymagające fizycznej ingerencji w przestrzeń ekspozycji, w szczególności prace remontowe, konserwatorskie, demontażowe i montażowe, mogą być prowadzone po pisemnej akceptacji Koncepcji przez Zamawiającego oraz w terminach wynikających z harmonogramu uzgodnionego i zaakceptowanego przez Zamawiającego.</w:t>
      </w:r>
    </w:p>
    <w:p w14:paraId="08CC2BB6" w14:textId="4AC7525F" w:rsidR="0019213D" w:rsidRPr="00A6115E" w:rsidRDefault="0019213D" w:rsidP="00623B14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E24AC0">
        <w:rPr>
          <w:rFonts w:asciiTheme="majorHAnsi" w:hAnsiTheme="majorHAnsi" w:cstheme="majorHAnsi"/>
          <w:bCs/>
          <w:sz w:val="22"/>
          <w:szCs w:val="22"/>
        </w:rPr>
        <w:t>Szczegółowe terminy dostępu do poszczególnych pomieszczeń Centrum Edukacji Przyrodniczej zostaną uzgodnione przez Strony w toku realizacji umowy</w:t>
      </w:r>
      <w:r w:rsidR="009047C8" w:rsidRPr="00A6115E"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14:paraId="732E2BC1" w14:textId="77777777" w:rsidR="00AB52A2" w:rsidRDefault="00AB52A2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0F443382" w14:textId="71EEDA00" w:rsidR="00B61BE3" w:rsidRPr="00B61BE3" w:rsidRDefault="00B61BE3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B61BE3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533DD2">
        <w:rPr>
          <w:rFonts w:asciiTheme="majorHAnsi" w:hAnsiTheme="majorHAnsi" w:cstheme="majorHAnsi"/>
          <w:b/>
          <w:bCs/>
          <w:sz w:val="22"/>
          <w:szCs w:val="22"/>
        </w:rPr>
        <w:t>V</w:t>
      </w:r>
    </w:p>
    <w:p w14:paraId="4678C43D" w14:textId="555AB1CD" w:rsidR="00B61BE3" w:rsidRPr="00B61BE3" w:rsidRDefault="00B61BE3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Podstawy wykluczenia oraz warunki udziału w postępowaniu</w:t>
      </w:r>
    </w:p>
    <w:p w14:paraId="38908B07" w14:textId="77777777" w:rsidR="00853C04" w:rsidRPr="00D74B29" w:rsidRDefault="00853C04" w:rsidP="00AD5563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sz w:val="22"/>
          <w:szCs w:val="22"/>
        </w:rPr>
      </w:pPr>
    </w:p>
    <w:p w14:paraId="5C70FA82" w14:textId="77777777" w:rsidR="00FE1D05" w:rsidRPr="00FE1D05" w:rsidRDefault="00FE1D05" w:rsidP="00623B1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E1D05">
        <w:rPr>
          <w:rFonts w:asciiTheme="majorHAnsi" w:hAnsiTheme="majorHAnsi" w:cstheme="majorHAnsi"/>
          <w:sz w:val="22"/>
          <w:szCs w:val="22"/>
        </w:rPr>
        <w:t>O udzielenie zamówienia mogą się ubiegać Wykonawcy, którzy:</w:t>
      </w:r>
    </w:p>
    <w:p w14:paraId="75474423" w14:textId="79D1B3BE" w:rsidR="00FE1D05" w:rsidRPr="00FE1D05" w:rsidRDefault="00FE1D05" w:rsidP="00623B14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E1D05">
        <w:rPr>
          <w:rFonts w:asciiTheme="majorHAnsi" w:hAnsiTheme="majorHAnsi" w:cstheme="majorHAnsi"/>
          <w:sz w:val="22"/>
          <w:szCs w:val="22"/>
        </w:rPr>
        <w:t xml:space="preserve">nie podlegają </w:t>
      </w:r>
      <w:bookmarkStart w:id="2" w:name="_Hlk61855174"/>
      <w:r w:rsidRPr="00FE1D05">
        <w:rPr>
          <w:rFonts w:asciiTheme="majorHAnsi" w:hAnsiTheme="majorHAnsi" w:cstheme="majorHAnsi"/>
          <w:sz w:val="22"/>
          <w:szCs w:val="22"/>
        </w:rPr>
        <w:t>wykluczeniu</w:t>
      </w:r>
      <w:r w:rsidR="009812F3">
        <w:rPr>
          <w:rFonts w:asciiTheme="majorHAnsi" w:hAnsiTheme="majorHAnsi" w:cstheme="majorHAnsi"/>
          <w:sz w:val="22"/>
          <w:szCs w:val="22"/>
        </w:rPr>
        <w:t xml:space="preserve"> na podstawie przesłanek określonych w pkt</w:t>
      </w:r>
      <w:r w:rsidR="00967D5B">
        <w:rPr>
          <w:rFonts w:asciiTheme="majorHAnsi" w:hAnsiTheme="majorHAnsi" w:cstheme="majorHAnsi"/>
          <w:sz w:val="22"/>
          <w:szCs w:val="22"/>
        </w:rPr>
        <w:t>.</w:t>
      </w:r>
      <w:r w:rsidR="009812F3">
        <w:rPr>
          <w:rFonts w:asciiTheme="majorHAnsi" w:hAnsiTheme="majorHAnsi" w:cstheme="majorHAnsi"/>
          <w:sz w:val="22"/>
          <w:szCs w:val="22"/>
        </w:rPr>
        <w:t xml:space="preserve"> 2 niniejszego Działu SWZ,</w:t>
      </w:r>
    </w:p>
    <w:bookmarkEnd w:id="2"/>
    <w:p w14:paraId="267E39A0" w14:textId="75CBA4C6" w:rsidR="009812F3" w:rsidRPr="009047C8" w:rsidRDefault="00FE1D05" w:rsidP="009047C8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E1D05">
        <w:rPr>
          <w:rFonts w:asciiTheme="majorHAnsi" w:hAnsiTheme="majorHAnsi" w:cstheme="majorHAnsi"/>
          <w:sz w:val="22"/>
          <w:szCs w:val="22"/>
        </w:rPr>
        <w:t xml:space="preserve">spełniają warunki udziału w postępowaniu, określone w </w:t>
      </w:r>
      <w:r w:rsidR="009812F3">
        <w:rPr>
          <w:rFonts w:asciiTheme="majorHAnsi" w:hAnsiTheme="majorHAnsi" w:cstheme="majorHAnsi"/>
          <w:sz w:val="22"/>
          <w:szCs w:val="22"/>
        </w:rPr>
        <w:t>pkt</w:t>
      </w:r>
      <w:r w:rsidR="00967D5B">
        <w:rPr>
          <w:rFonts w:asciiTheme="majorHAnsi" w:hAnsiTheme="majorHAnsi" w:cstheme="majorHAnsi"/>
          <w:sz w:val="22"/>
          <w:szCs w:val="22"/>
        </w:rPr>
        <w:t>.</w:t>
      </w:r>
      <w:r w:rsidR="009812F3">
        <w:rPr>
          <w:rFonts w:asciiTheme="majorHAnsi" w:hAnsiTheme="majorHAnsi" w:cstheme="majorHAnsi"/>
          <w:sz w:val="22"/>
          <w:szCs w:val="22"/>
        </w:rPr>
        <w:t xml:space="preserve"> 3</w:t>
      </w:r>
      <w:r w:rsidRPr="00FE1D05">
        <w:rPr>
          <w:rFonts w:asciiTheme="majorHAnsi" w:hAnsiTheme="majorHAnsi" w:cstheme="majorHAnsi"/>
          <w:sz w:val="22"/>
          <w:szCs w:val="22"/>
        </w:rPr>
        <w:t xml:space="preserve"> niniejszego </w:t>
      </w:r>
      <w:r w:rsidR="009812F3">
        <w:rPr>
          <w:rFonts w:asciiTheme="majorHAnsi" w:hAnsiTheme="majorHAnsi" w:cstheme="majorHAnsi"/>
          <w:sz w:val="22"/>
          <w:szCs w:val="22"/>
        </w:rPr>
        <w:t>Działu</w:t>
      </w:r>
      <w:r w:rsidRPr="00FE1D05">
        <w:rPr>
          <w:rFonts w:asciiTheme="majorHAnsi" w:hAnsiTheme="majorHAnsi" w:cstheme="majorHAnsi"/>
          <w:sz w:val="22"/>
          <w:szCs w:val="22"/>
        </w:rPr>
        <w:t xml:space="preserve"> SWZ.</w:t>
      </w:r>
    </w:p>
    <w:p w14:paraId="4B4B774D" w14:textId="209E375D" w:rsidR="00FE1D05" w:rsidRDefault="00FE1D05" w:rsidP="00623B1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E1D05">
        <w:rPr>
          <w:rFonts w:asciiTheme="majorHAnsi" w:hAnsiTheme="majorHAnsi" w:cstheme="majorHAnsi"/>
          <w:sz w:val="22"/>
          <w:szCs w:val="22"/>
        </w:rPr>
        <w:t>Zamawiający wykluczy z postępowania Wykonawcę w przypadkach, o których mowa</w:t>
      </w:r>
      <w:r>
        <w:rPr>
          <w:rFonts w:asciiTheme="majorHAnsi" w:hAnsiTheme="majorHAnsi" w:cstheme="majorHAnsi"/>
          <w:sz w:val="22"/>
          <w:szCs w:val="22"/>
        </w:rPr>
        <w:t xml:space="preserve"> w:</w:t>
      </w:r>
    </w:p>
    <w:p w14:paraId="51B2E0CF" w14:textId="14B592E6" w:rsidR="00FE1D05" w:rsidRDefault="00FE1D05" w:rsidP="00623B14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E1D05">
        <w:rPr>
          <w:rFonts w:asciiTheme="majorHAnsi" w:hAnsiTheme="majorHAnsi" w:cstheme="majorHAnsi"/>
          <w:sz w:val="22"/>
          <w:szCs w:val="22"/>
        </w:rPr>
        <w:t xml:space="preserve">art. 108 </w:t>
      </w:r>
      <w:r>
        <w:rPr>
          <w:rFonts w:asciiTheme="majorHAnsi" w:hAnsiTheme="majorHAnsi" w:cstheme="majorHAnsi"/>
          <w:sz w:val="22"/>
          <w:szCs w:val="22"/>
        </w:rPr>
        <w:t xml:space="preserve">ust. 1 </w:t>
      </w:r>
      <w:r w:rsidRPr="00FE1D05">
        <w:rPr>
          <w:rFonts w:asciiTheme="majorHAnsi" w:hAnsiTheme="majorHAnsi" w:cstheme="majorHAnsi"/>
          <w:sz w:val="22"/>
          <w:szCs w:val="22"/>
        </w:rPr>
        <w:t>pkt 1</w:t>
      </w:r>
      <w:r>
        <w:rPr>
          <w:rFonts w:asciiTheme="majorHAnsi" w:hAnsiTheme="majorHAnsi" w:cstheme="majorHAnsi"/>
          <w:sz w:val="22"/>
          <w:szCs w:val="22"/>
        </w:rPr>
        <w:t xml:space="preserve">) </w:t>
      </w:r>
      <w:r w:rsidRPr="00FE1D05">
        <w:rPr>
          <w:rFonts w:asciiTheme="majorHAnsi" w:hAnsiTheme="majorHAnsi" w:cstheme="majorHAnsi"/>
          <w:sz w:val="22"/>
          <w:szCs w:val="22"/>
        </w:rPr>
        <w:t>-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FE1D05">
        <w:rPr>
          <w:rFonts w:asciiTheme="majorHAnsi" w:hAnsiTheme="majorHAnsi" w:cstheme="majorHAnsi"/>
          <w:sz w:val="22"/>
          <w:szCs w:val="22"/>
        </w:rPr>
        <w:t>6</w:t>
      </w:r>
      <w:r>
        <w:rPr>
          <w:rFonts w:asciiTheme="majorHAnsi" w:hAnsiTheme="majorHAnsi" w:cstheme="majorHAnsi"/>
          <w:sz w:val="22"/>
          <w:szCs w:val="22"/>
        </w:rPr>
        <w:t>)</w:t>
      </w:r>
      <w:r w:rsidRPr="00FE1D05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Pzp</w:t>
      </w:r>
      <w:r w:rsidRPr="00FE1D05">
        <w:rPr>
          <w:rFonts w:asciiTheme="majorHAnsi" w:hAnsiTheme="majorHAnsi" w:cstheme="majorHAnsi"/>
          <w:sz w:val="22"/>
          <w:szCs w:val="22"/>
        </w:rPr>
        <w:t xml:space="preserve"> (obligatoryjne przesłanki wykluczenia)</w:t>
      </w:r>
      <w:r w:rsidR="00967D5B">
        <w:rPr>
          <w:rFonts w:asciiTheme="majorHAnsi" w:hAnsiTheme="majorHAnsi" w:cstheme="majorHAnsi"/>
          <w:sz w:val="22"/>
          <w:szCs w:val="22"/>
        </w:rPr>
        <w:t>,</w:t>
      </w:r>
    </w:p>
    <w:p w14:paraId="074E332D" w14:textId="207D4095" w:rsidR="00FD7F00" w:rsidRDefault="00FE1D05" w:rsidP="00623B14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art. 109 ust. 1 pkt </w:t>
      </w:r>
      <w:r w:rsidR="00A356DB">
        <w:rPr>
          <w:rFonts w:asciiTheme="majorHAnsi" w:hAnsiTheme="majorHAnsi" w:cstheme="majorHAnsi"/>
          <w:sz w:val="22"/>
          <w:szCs w:val="22"/>
        </w:rPr>
        <w:t xml:space="preserve">1), 4), 5), 7), </w:t>
      </w:r>
      <w:r>
        <w:rPr>
          <w:rFonts w:asciiTheme="majorHAnsi" w:hAnsiTheme="majorHAnsi" w:cstheme="majorHAnsi"/>
          <w:sz w:val="22"/>
          <w:szCs w:val="22"/>
        </w:rPr>
        <w:t xml:space="preserve">8) i 10) Pzp (fakultatywne </w:t>
      </w:r>
      <w:r w:rsidR="00921ED4">
        <w:rPr>
          <w:rFonts w:asciiTheme="majorHAnsi" w:hAnsiTheme="majorHAnsi" w:cstheme="majorHAnsi"/>
          <w:sz w:val="22"/>
          <w:szCs w:val="22"/>
        </w:rPr>
        <w:t>przesłanki</w:t>
      </w:r>
      <w:r>
        <w:rPr>
          <w:rFonts w:asciiTheme="majorHAnsi" w:hAnsiTheme="majorHAnsi" w:cstheme="majorHAnsi"/>
          <w:sz w:val="22"/>
          <w:szCs w:val="22"/>
        </w:rPr>
        <w:t xml:space="preserve"> wykluczenia)</w:t>
      </w:r>
      <w:r w:rsidR="00D14E0C">
        <w:rPr>
          <w:rFonts w:asciiTheme="majorHAnsi" w:hAnsiTheme="majorHAnsi" w:cstheme="majorHAnsi"/>
          <w:sz w:val="22"/>
          <w:szCs w:val="22"/>
        </w:rPr>
        <w:t>,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D072AA4" w14:textId="61727610" w:rsidR="00853C04" w:rsidRPr="0019213D" w:rsidRDefault="0019213D" w:rsidP="00623B14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9213D">
        <w:rPr>
          <w:rFonts w:asciiTheme="majorHAnsi" w:hAnsiTheme="majorHAnsi" w:cstheme="majorHAnsi"/>
          <w:sz w:val="22"/>
          <w:szCs w:val="22"/>
        </w:rPr>
        <w:lastRenderedPageBreak/>
        <w:t>art. 7 ust. 1 ustawy z dnia 13 kwietnia 2022 r. o szczególnych rozwiązaniach w zakresie przeciwdziałania wspieraniu agresji na Ukrainę oraz służących ochronie bezpieczeństwa narodowego</w:t>
      </w:r>
      <w:r w:rsidR="00D14E0C">
        <w:rPr>
          <w:rFonts w:asciiTheme="majorHAnsi" w:hAnsiTheme="majorHAnsi" w:cstheme="majorHAnsi"/>
          <w:sz w:val="22"/>
          <w:szCs w:val="22"/>
        </w:rPr>
        <w:t>.</w:t>
      </w:r>
    </w:p>
    <w:p w14:paraId="398F6D89" w14:textId="10008805" w:rsidR="00853C04" w:rsidRPr="0019213D" w:rsidRDefault="009812F3" w:rsidP="00623B1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19213D">
        <w:rPr>
          <w:rFonts w:asciiTheme="majorHAnsi" w:hAnsiTheme="majorHAnsi" w:cstheme="majorHAnsi"/>
          <w:b/>
          <w:sz w:val="22"/>
          <w:szCs w:val="22"/>
        </w:rPr>
        <w:t>Warunki udziału w postępowaniu określone przez Zamawiającego</w:t>
      </w:r>
      <w:r w:rsidR="00853C04" w:rsidRPr="0019213D">
        <w:rPr>
          <w:rFonts w:asciiTheme="majorHAnsi" w:hAnsiTheme="majorHAnsi" w:cstheme="majorHAnsi"/>
          <w:b/>
          <w:sz w:val="22"/>
          <w:szCs w:val="22"/>
        </w:rPr>
        <w:t>:</w:t>
      </w:r>
    </w:p>
    <w:p w14:paraId="4CA6124A" w14:textId="6D0495EA" w:rsidR="0019213D" w:rsidRPr="0019213D" w:rsidRDefault="0019213D" w:rsidP="00623B14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9213D">
        <w:rPr>
          <w:rFonts w:asciiTheme="majorHAnsi" w:hAnsiTheme="majorHAnsi" w:cstheme="majorHAnsi"/>
          <w:b/>
          <w:sz w:val="22"/>
          <w:szCs w:val="22"/>
        </w:rPr>
        <w:t>Zdolność do występowania w obrocie gospodarczym: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19213D">
        <w:rPr>
          <w:rFonts w:asciiTheme="majorHAnsi" w:hAnsiTheme="majorHAnsi" w:cstheme="majorHAnsi"/>
          <w:sz w:val="22"/>
          <w:szCs w:val="22"/>
        </w:rPr>
        <w:t>Zamawiający nie określa warunku w tym zakresie.</w:t>
      </w:r>
    </w:p>
    <w:p w14:paraId="55E62A8B" w14:textId="7511FE15" w:rsidR="0019213D" w:rsidRPr="0019213D" w:rsidRDefault="0019213D" w:rsidP="00623B14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9213D">
        <w:rPr>
          <w:rFonts w:asciiTheme="majorHAnsi" w:hAnsiTheme="majorHAnsi" w:cstheme="majorHAnsi"/>
          <w:b/>
          <w:sz w:val="22"/>
          <w:szCs w:val="22"/>
        </w:rPr>
        <w:t>Uprawnienia do prowadzenia określonej działalności gospodarczej lub zawodowej</w:t>
      </w:r>
      <w:r w:rsidRPr="0019213D">
        <w:rPr>
          <w:rFonts w:asciiTheme="majorHAnsi" w:hAnsiTheme="majorHAnsi" w:cstheme="majorHAnsi"/>
          <w:sz w:val="22"/>
          <w:szCs w:val="22"/>
        </w:rPr>
        <w:t>: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19213D">
        <w:rPr>
          <w:rFonts w:asciiTheme="majorHAnsi" w:hAnsiTheme="majorHAnsi" w:cstheme="majorHAnsi"/>
          <w:sz w:val="22"/>
          <w:szCs w:val="22"/>
        </w:rPr>
        <w:t>Zamawiający nie określa warunku w tym zakresie.</w:t>
      </w:r>
    </w:p>
    <w:p w14:paraId="0290949F" w14:textId="36A98DD5" w:rsidR="0019213D" w:rsidRPr="0019213D" w:rsidRDefault="0019213D" w:rsidP="00623B14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9213D">
        <w:rPr>
          <w:rFonts w:asciiTheme="majorHAnsi" w:hAnsiTheme="majorHAnsi" w:cstheme="majorHAnsi"/>
          <w:b/>
          <w:sz w:val="22"/>
          <w:szCs w:val="22"/>
        </w:rPr>
        <w:t>Sytuacja ekonomiczna lub finansowa: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19213D">
        <w:rPr>
          <w:rFonts w:asciiTheme="majorHAnsi" w:hAnsiTheme="majorHAnsi" w:cstheme="majorHAnsi"/>
          <w:sz w:val="22"/>
          <w:szCs w:val="22"/>
        </w:rPr>
        <w:t>Zamawiający nie określa warunku w tym zakresie.</w:t>
      </w:r>
    </w:p>
    <w:p w14:paraId="6169C920" w14:textId="749E178D" w:rsidR="0019213D" w:rsidRPr="0019213D" w:rsidRDefault="0019213D" w:rsidP="00623B14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19213D">
        <w:rPr>
          <w:rFonts w:asciiTheme="majorHAnsi" w:hAnsiTheme="majorHAnsi" w:cstheme="majorHAnsi"/>
          <w:b/>
          <w:sz w:val="22"/>
          <w:szCs w:val="22"/>
        </w:rPr>
        <w:t>Zdolność techniczna lub zawodowa:</w:t>
      </w:r>
    </w:p>
    <w:p w14:paraId="6A24E3A7" w14:textId="4D449A20" w:rsidR="0019213D" w:rsidRPr="0019213D" w:rsidRDefault="00D14E0C" w:rsidP="00623B14">
      <w:pPr>
        <w:pStyle w:val="Akapitzlist"/>
        <w:numPr>
          <w:ilvl w:val="2"/>
          <w:numId w:val="7"/>
        </w:num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19213D" w:rsidRPr="0019213D">
        <w:rPr>
          <w:rFonts w:asciiTheme="majorHAnsi" w:hAnsiTheme="majorHAnsi" w:cstheme="majorHAnsi"/>
          <w:b/>
          <w:sz w:val="22"/>
          <w:szCs w:val="22"/>
        </w:rPr>
        <w:t>Doświadczenie Wykonawcy:</w:t>
      </w:r>
    </w:p>
    <w:p w14:paraId="600C1CAA" w14:textId="68D9F78C" w:rsidR="0019213D" w:rsidRPr="0019213D" w:rsidRDefault="0019213D" w:rsidP="00623B14">
      <w:pPr>
        <w:pStyle w:val="Akapitzlist"/>
        <w:numPr>
          <w:ilvl w:val="3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9213D">
        <w:rPr>
          <w:rFonts w:asciiTheme="majorHAnsi" w:hAnsiTheme="majorHAnsi" w:cstheme="majorHAnsi"/>
          <w:sz w:val="22"/>
          <w:szCs w:val="22"/>
        </w:rPr>
        <w:t>Zamawiający uzna warunek za spełniony, jeżeli Wykonawca wykaże, że w okresie ostatnich 5 lat przed upływem terminu składania ofert, a jeżeli okres prowadzenia działalności jest krótszy – w tym okresie, należycie wykonał co najmniej jedną usługę polegającą na wykonaniu, modernizacji lub renowacji ekspozycji muzealnej, przyrodniczej, edukacyjnej lub wystawienniczej, w ramach której zrealizowano łącznie co najmniej:</w:t>
      </w:r>
    </w:p>
    <w:p w14:paraId="6B94C871" w14:textId="4DF8B36C" w:rsidR="0019213D" w:rsidRPr="0019213D" w:rsidRDefault="0019213D" w:rsidP="00623B14">
      <w:pPr>
        <w:pStyle w:val="Akapitzlist"/>
        <w:numPr>
          <w:ilvl w:val="4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9213D">
        <w:rPr>
          <w:rFonts w:asciiTheme="majorHAnsi" w:hAnsiTheme="majorHAnsi" w:cstheme="majorHAnsi"/>
          <w:sz w:val="22"/>
          <w:szCs w:val="22"/>
        </w:rPr>
        <w:t>wykonanie, modernizację lub renowację elementów scenograficznych lub ekspozycyjnych, oraz</w:t>
      </w:r>
    </w:p>
    <w:p w14:paraId="7013A97E" w14:textId="2A700229" w:rsidR="0019213D" w:rsidRDefault="0019213D" w:rsidP="00623B14">
      <w:pPr>
        <w:pStyle w:val="Akapitzlist"/>
        <w:numPr>
          <w:ilvl w:val="4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9213D">
        <w:rPr>
          <w:rFonts w:asciiTheme="majorHAnsi" w:hAnsiTheme="majorHAnsi" w:cstheme="majorHAnsi"/>
          <w:sz w:val="22"/>
          <w:szCs w:val="22"/>
        </w:rPr>
        <w:t xml:space="preserve">wykonanie i wdrożenie co najmniej jednego elementu multimedialnego lub audiowizualnego, w szczególności filmu, animacji, </w:t>
      </w:r>
      <w:proofErr w:type="spellStart"/>
      <w:r w:rsidRPr="0019213D">
        <w:rPr>
          <w:rFonts w:asciiTheme="majorHAnsi" w:hAnsiTheme="majorHAnsi" w:cstheme="majorHAnsi"/>
          <w:sz w:val="22"/>
          <w:szCs w:val="22"/>
        </w:rPr>
        <w:t>mappingu</w:t>
      </w:r>
      <w:proofErr w:type="spellEnd"/>
      <w:r w:rsidRPr="0019213D">
        <w:rPr>
          <w:rFonts w:asciiTheme="majorHAnsi" w:hAnsiTheme="majorHAnsi" w:cstheme="majorHAnsi"/>
          <w:sz w:val="22"/>
          <w:szCs w:val="22"/>
        </w:rPr>
        <w:t>, projekcji, prezentacji multimedialnej lub rozwiązania o porównywalnym charakterze.</w:t>
      </w:r>
    </w:p>
    <w:p w14:paraId="764B9CC3" w14:textId="39E3327A" w:rsidR="0019213D" w:rsidRPr="0019213D" w:rsidRDefault="00D14E0C" w:rsidP="00623B14">
      <w:pPr>
        <w:pStyle w:val="Akapitzlist"/>
        <w:numPr>
          <w:ilvl w:val="2"/>
          <w:numId w:val="7"/>
        </w:num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19213D" w:rsidRPr="0019213D">
        <w:rPr>
          <w:rFonts w:asciiTheme="majorHAnsi" w:hAnsiTheme="majorHAnsi" w:cstheme="majorHAnsi"/>
          <w:b/>
          <w:sz w:val="22"/>
          <w:szCs w:val="22"/>
        </w:rPr>
        <w:t>Osoby skierowane do realizacji zamówienia</w:t>
      </w:r>
    </w:p>
    <w:p w14:paraId="762BA1B0" w14:textId="19509649" w:rsidR="0019213D" w:rsidRPr="0019213D" w:rsidRDefault="0019213D" w:rsidP="00623B14">
      <w:pPr>
        <w:pStyle w:val="Akapitzlist"/>
        <w:numPr>
          <w:ilvl w:val="3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9213D">
        <w:rPr>
          <w:rFonts w:asciiTheme="majorHAnsi" w:hAnsiTheme="majorHAnsi" w:cstheme="majorHAnsi"/>
          <w:sz w:val="22"/>
          <w:szCs w:val="22"/>
        </w:rPr>
        <w:t>Zamawiający uzna warunek za spełniony, jeżeli Wykonawca wykaże, że dysponuje lub będzie dysponował co najmniej:</w:t>
      </w:r>
    </w:p>
    <w:p w14:paraId="69F00B97" w14:textId="3305FD34" w:rsidR="0019213D" w:rsidRPr="0019213D" w:rsidRDefault="0019213D" w:rsidP="00623B14">
      <w:pPr>
        <w:pStyle w:val="Akapitzlist"/>
        <w:numPr>
          <w:ilvl w:val="4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9213D">
        <w:rPr>
          <w:rFonts w:asciiTheme="majorHAnsi" w:hAnsiTheme="majorHAnsi" w:cstheme="majorHAnsi"/>
          <w:sz w:val="22"/>
          <w:szCs w:val="22"/>
        </w:rPr>
        <w:t>Koordynatorem realizacji zamówienia – jedną osobą posiadającą doświadczenie w koordynowaniu lub zarządzaniu co najmniej jednym zakończonym przedsięwzięciem polegającym na wykonaniu, modernizacji lub renowacji ekspozycji muzealnej, przyrodniczej, edukacyjnej lub wystawienniczej;</w:t>
      </w:r>
    </w:p>
    <w:p w14:paraId="58118F91" w14:textId="25A2E56F" w:rsidR="0019213D" w:rsidRPr="0019213D" w:rsidRDefault="0019213D" w:rsidP="00623B14">
      <w:pPr>
        <w:pStyle w:val="Akapitzlist"/>
        <w:numPr>
          <w:ilvl w:val="4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9213D">
        <w:rPr>
          <w:rFonts w:asciiTheme="majorHAnsi" w:hAnsiTheme="majorHAnsi" w:cstheme="majorHAnsi"/>
          <w:sz w:val="22"/>
          <w:szCs w:val="22"/>
        </w:rPr>
        <w:t>Specjalistą ds. multimediów/AV – jedną osobą posiadającą doświadczenie w realizacji co najmniej jednego zakończonego przedsięwzięcia obejmującego wykonanie lub wdrożenie rozwiązań multimedialnych lub audiowizualnych przeznaczonych do wykorzystania w ekspozycji, wystawie, obiekcie edukacyjnym lub kulturalnym.</w:t>
      </w:r>
    </w:p>
    <w:p w14:paraId="799A7DF2" w14:textId="19CCC510" w:rsidR="0019213D" w:rsidRDefault="0019213D" w:rsidP="00623B14">
      <w:pPr>
        <w:pStyle w:val="Akapitzlist"/>
        <w:numPr>
          <w:ilvl w:val="3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9213D">
        <w:rPr>
          <w:rFonts w:asciiTheme="majorHAnsi" w:hAnsiTheme="majorHAnsi" w:cstheme="majorHAnsi"/>
          <w:sz w:val="22"/>
          <w:szCs w:val="22"/>
        </w:rPr>
        <w:t>Zamawiający dopuszcza łączenie funkcji, o których mowa w pkt 3.4.2, przez jedną osobę, pod warunkiem wykazania przez tę osobę spełnienia wymagań przewidzianych dla obu funkcji.</w:t>
      </w:r>
    </w:p>
    <w:p w14:paraId="78002205" w14:textId="6EEF9EF0" w:rsidR="007972F0" w:rsidRDefault="0057006C" w:rsidP="00623B14">
      <w:pPr>
        <w:pStyle w:val="Akapitzlist"/>
        <w:numPr>
          <w:ilvl w:val="2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881503" w:rsidRPr="00881503">
        <w:rPr>
          <w:rFonts w:asciiTheme="majorHAnsi" w:hAnsiTheme="majorHAnsi" w:cstheme="majorHAnsi"/>
          <w:sz w:val="22"/>
          <w:szCs w:val="22"/>
        </w:rPr>
        <w:t xml:space="preserve">W przypadku Wykonawców wspólnie ubiegających się o udzielenie zamówienia warunki dotyczące doświadczenia, określone odpowiednio w pkt 3.4.1.1 </w:t>
      </w:r>
      <w:proofErr w:type="spellStart"/>
      <w:r w:rsidR="00881503" w:rsidRPr="00881503">
        <w:rPr>
          <w:rFonts w:asciiTheme="majorHAnsi" w:hAnsiTheme="majorHAnsi" w:cstheme="majorHAnsi"/>
          <w:sz w:val="22"/>
          <w:szCs w:val="22"/>
        </w:rPr>
        <w:t>ppkt</w:t>
      </w:r>
      <w:proofErr w:type="spellEnd"/>
      <w:r w:rsidR="00881503" w:rsidRPr="00881503">
        <w:rPr>
          <w:rFonts w:asciiTheme="majorHAnsi" w:hAnsiTheme="majorHAnsi" w:cstheme="majorHAnsi"/>
          <w:sz w:val="22"/>
          <w:szCs w:val="22"/>
        </w:rPr>
        <w:t xml:space="preserve"> 1 i 2, mogą zostać spełnione przez tych z Wykonawców wspólnie ubiegających się o udzielenie zamówienia, którzy wykonają zakres usług, do realizacji którego d</w:t>
      </w:r>
      <w:r w:rsidR="00881503">
        <w:rPr>
          <w:rFonts w:asciiTheme="majorHAnsi" w:hAnsiTheme="majorHAnsi" w:cstheme="majorHAnsi"/>
          <w:sz w:val="22"/>
          <w:szCs w:val="22"/>
        </w:rPr>
        <w:t>ane doświadczenie jest wymagane</w:t>
      </w:r>
      <w:r w:rsidR="0004441C" w:rsidRPr="0019213D">
        <w:rPr>
          <w:rFonts w:asciiTheme="majorHAnsi" w:hAnsiTheme="majorHAnsi" w:cstheme="majorHAnsi"/>
          <w:sz w:val="22"/>
          <w:szCs w:val="22"/>
        </w:rPr>
        <w:t>.</w:t>
      </w:r>
    </w:p>
    <w:p w14:paraId="4A2DAE74" w14:textId="44F16033" w:rsidR="00881503" w:rsidRDefault="0057006C" w:rsidP="00623B14">
      <w:pPr>
        <w:pStyle w:val="Akapitzlist"/>
        <w:numPr>
          <w:ilvl w:val="2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881503" w:rsidRPr="00881503">
        <w:rPr>
          <w:rFonts w:asciiTheme="majorHAnsi" w:hAnsiTheme="majorHAnsi" w:cstheme="majorHAnsi"/>
          <w:sz w:val="22"/>
          <w:szCs w:val="22"/>
        </w:rPr>
        <w:t>W przypadku polegania przez Wykonawcę na doświadczeniu podmiotu udostępniającego zasoby, podmiot ten zobowiązany jest wykonać zakres usług, do realizacji którego udostępniane doświadczenie jest wymagane.</w:t>
      </w:r>
    </w:p>
    <w:p w14:paraId="1814ABBB" w14:textId="7A9EA419" w:rsidR="00881503" w:rsidRPr="0019213D" w:rsidRDefault="0057006C" w:rsidP="00623B14">
      <w:pPr>
        <w:pStyle w:val="Akapitzlist"/>
        <w:numPr>
          <w:ilvl w:val="2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 xml:space="preserve"> </w:t>
      </w:r>
      <w:r w:rsidR="00881503" w:rsidRPr="00881503">
        <w:rPr>
          <w:rFonts w:asciiTheme="majorHAnsi" w:hAnsiTheme="majorHAnsi" w:cstheme="majorHAnsi"/>
          <w:sz w:val="22"/>
          <w:szCs w:val="22"/>
        </w:rPr>
        <w:t>Wykonawcy wspólnie ubiegający się o udzielenie zamówienia dołączają do oferty oświadczenie, o którym mowa w art. 117 ust. 4 Pzp, z którego wynika, które usługi wykonają poszczególni Wykonawcy – zgodnie z Załącznikiem nr 6 do SWZ.</w:t>
      </w:r>
    </w:p>
    <w:p w14:paraId="15CBE00B" w14:textId="04914177" w:rsidR="0019213D" w:rsidRPr="00A32045" w:rsidRDefault="00881503" w:rsidP="00623B14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81503">
        <w:rPr>
          <w:rFonts w:asciiTheme="majorHAnsi" w:hAnsiTheme="majorHAnsi" w:cstheme="majorHAnsi"/>
          <w:sz w:val="22"/>
          <w:szCs w:val="22"/>
        </w:rPr>
        <w:t>Stosownie do art. 112 ust. 3 Pzp Zamawiający wskazuje, że dla przedmiotu niniejszego zamówienia nie zostały określone w obowiązujących przepisach wykonawczych poziomy zdolności właściwe dla warunków udziału określonych w niniejszym postępowaniu, wobec czego Zamawiający nie określa warunków udział</w:t>
      </w:r>
      <w:r>
        <w:rPr>
          <w:rFonts w:asciiTheme="majorHAnsi" w:hAnsiTheme="majorHAnsi" w:cstheme="majorHAnsi"/>
          <w:sz w:val="22"/>
          <w:szCs w:val="22"/>
        </w:rPr>
        <w:t>u z zastosowaniem tych poziomów</w:t>
      </w:r>
      <w:r w:rsidR="0019213D" w:rsidRPr="0019213D">
        <w:rPr>
          <w:rFonts w:asciiTheme="majorHAnsi" w:hAnsiTheme="majorHAnsi" w:cstheme="majorHAnsi"/>
          <w:sz w:val="22"/>
          <w:szCs w:val="22"/>
        </w:rPr>
        <w:t>.</w:t>
      </w:r>
    </w:p>
    <w:p w14:paraId="4C3F37B0" w14:textId="28370699" w:rsidR="00A411B7" w:rsidRDefault="00A411B7" w:rsidP="00623B14">
      <w:pPr>
        <w:pStyle w:val="Akapitzlist"/>
        <w:numPr>
          <w:ilvl w:val="0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411B7">
        <w:rPr>
          <w:rFonts w:asciiTheme="majorHAnsi" w:hAnsiTheme="majorHAnsi" w:cstheme="majorHAnsi"/>
          <w:sz w:val="22"/>
          <w:szCs w:val="22"/>
        </w:rPr>
        <w:t xml:space="preserve">Wykonawca może w celu potwierdzenia spełniania warunków udziału w postępowaniu, </w:t>
      </w:r>
      <w:r w:rsidR="005253C4">
        <w:rPr>
          <w:rFonts w:asciiTheme="majorHAnsi" w:hAnsiTheme="majorHAnsi" w:cstheme="majorHAnsi"/>
          <w:sz w:val="22"/>
          <w:szCs w:val="22"/>
        </w:rPr>
        <w:br/>
      </w:r>
      <w:r w:rsidRPr="00A411B7">
        <w:rPr>
          <w:rFonts w:asciiTheme="majorHAnsi" w:hAnsiTheme="majorHAnsi" w:cstheme="majorHAnsi"/>
          <w:sz w:val="22"/>
          <w:szCs w:val="22"/>
        </w:rPr>
        <w:t>w stosownych sytuacjach oraz w odniesieniu do konkretnego zamówienia, lub jego części, polegać na zdolnościach technicznych lub zawodowych podmiotów udostępniających zasoby, niezależnie od charakteru prawnego łączących go z nimi stosunków prawnych.</w:t>
      </w:r>
    </w:p>
    <w:p w14:paraId="6EEAB4C6" w14:textId="39431BF4" w:rsidR="00A411B7" w:rsidRDefault="00A411B7" w:rsidP="00623B14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411B7">
        <w:rPr>
          <w:rFonts w:asciiTheme="majorHAnsi" w:hAnsiTheme="majorHAnsi" w:cstheme="majorHAnsi"/>
          <w:sz w:val="22"/>
          <w:szCs w:val="22"/>
        </w:rPr>
        <w:t>W odniesieniu do warunków dotyczących doświadczenia</w:t>
      </w:r>
      <w:r w:rsidR="00D00CB6">
        <w:rPr>
          <w:rFonts w:asciiTheme="majorHAnsi" w:hAnsiTheme="majorHAnsi" w:cstheme="majorHAnsi"/>
          <w:sz w:val="22"/>
          <w:szCs w:val="22"/>
        </w:rPr>
        <w:t>,</w:t>
      </w:r>
      <w:r w:rsidRPr="00A411B7">
        <w:rPr>
          <w:rFonts w:asciiTheme="majorHAnsi" w:hAnsiTheme="majorHAnsi" w:cstheme="majorHAnsi"/>
          <w:sz w:val="22"/>
          <w:szCs w:val="22"/>
        </w:rPr>
        <w:t xml:space="preserve"> Wykonawcy mogą polegać </w:t>
      </w:r>
      <w:r w:rsidR="005253C4">
        <w:rPr>
          <w:rFonts w:asciiTheme="majorHAnsi" w:hAnsiTheme="majorHAnsi" w:cstheme="majorHAnsi"/>
          <w:sz w:val="22"/>
          <w:szCs w:val="22"/>
        </w:rPr>
        <w:br/>
      </w:r>
      <w:r w:rsidRPr="00A411B7">
        <w:rPr>
          <w:rFonts w:asciiTheme="majorHAnsi" w:hAnsiTheme="majorHAnsi" w:cstheme="majorHAnsi"/>
          <w:sz w:val="22"/>
          <w:szCs w:val="22"/>
        </w:rPr>
        <w:t xml:space="preserve">na zdolnościach podmiotów udostępniających zasoby, jeśli podmioty te wykonają usługi, </w:t>
      </w:r>
      <w:r w:rsidR="005253C4">
        <w:rPr>
          <w:rFonts w:asciiTheme="majorHAnsi" w:hAnsiTheme="majorHAnsi" w:cstheme="majorHAnsi"/>
          <w:sz w:val="22"/>
          <w:szCs w:val="22"/>
        </w:rPr>
        <w:br/>
      </w:r>
      <w:r w:rsidRPr="00A411B7">
        <w:rPr>
          <w:rFonts w:asciiTheme="majorHAnsi" w:hAnsiTheme="majorHAnsi" w:cstheme="majorHAnsi"/>
          <w:sz w:val="22"/>
          <w:szCs w:val="22"/>
        </w:rPr>
        <w:t>do realizacji których te zdolności są wymagane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58256DF5" w14:textId="5E943A14" w:rsidR="00A411B7" w:rsidRDefault="00A411B7" w:rsidP="00623B14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411B7">
        <w:rPr>
          <w:rFonts w:asciiTheme="majorHAnsi" w:hAnsiTheme="majorHAnsi" w:cstheme="majorHAnsi"/>
          <w:sz w:val="22"/>
          <w:szCs w:val="22"/>
        </w:rPr>
        <w:t>Wykonawca, który polega na zdolnościach</w:t>
      </w:r>
      <w:r w:rsidR="00353C45">
        <w:rPr>
          <w:rFonts w:asciiTheme="majorHAnsi" w:hAnsiTheme="majorHAnsi" w:cstheme="majorHAnsi"/>
          <w:sz w:val="22"/>
          <w:szCs w:val="22"/>
        </w:rPr>
        <w:t xml:space="preserve"> lub sytuacji</w:t>
      </w:r>
      <w:r w:rsidRPr="00A411B7">
        <w:rPr>
          <w:rFonts w:asciiTheme="majorHAnsi" w:hAnsiTheme="majorHAnsi" w:cstheme="majorHAnsi"/>
          <w:sz w:val="22"/>
          <w:szCs w:val="22"/>
        </w:rPr>
        <w:t xml:space="preserve"> podmiotów udostępniających zasoby, </w:t>
      </w:r>
      <w:r w:rsidRPr="0082308D">
        <w:rPr>
          <w:rFonts w:asciiTheme="majorHAnsi" w:hAnsiTheme="majorHAnsi" w:cstheme="majorHAnsi"/>
          <w:b/>
          <w:bCs/>
          <w:sz w:val="22"/>
          <w:szCs w:val="22"/>
        </w:rPr>
        <w:t>składa, wraz z ofertą</w:t>
      </w:r>
      <w:r w:rsidRPr="00A411B7">
        <w:rPr>
          <w:rFonts w:asciiTheme="majorHAnsi" w:hAnsiTheme="majorHAnsi" w:cstheme="majorHAnsi"/>
          <w:sz w:val="22"/>
          <w:szCs w:val="22"/>
        </w:rPr>
        <w:t xml:space="preserve">, zobowiązanie podmiotu udostępniającego zasoby do oddania </w:t>
      </w:r>
      <w:r w:rsidR="005253C4">
        <w:rPr>
          <w:rFonts w:asciiTheme="majorHAnsi" w:hAnsiTheme="majorHAnsi" w:cstheme="majorHAnsi"/>
          <w:sz w:val="22"/>
          <w:szCs w:val="22"/>
        </w:rPr>
        <w:br/>
      </w:r>
      <w:r w:rsidRPr="00A411B7">
        <w:rPr>
          <w:rFonts w:asciiTheme="majorHAnsi" w:hAnsiTheme="majorHAnsi" w:cstheme="majorHAnsi"/>
          <w:sz w:val="22"/>
          <w:szCs w:val="22"/>
        </w:rPr>
        <w:t>mu do dyspozycji niezbędnych zasobów na potrzeby realizacji danego zamówienia lub inny podmiotowy środek dowodowy potwierdzający, że Wykonawca realizując zamówienie, będzie dysponował niezbędnymi zasobami tych podmiotów.</w:t>
      </w:r>
    </w:p>
    <w:p w14:paraId="7711409A" w14:textId="3ABDF4B3" w:rsidR="00A411B7" w:rsidRDefault="00A411B7" w:rsidP="00623B14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411B7">
        <w:rPr>
          <w:rFonts w:asciiTheme="majorHAnsi" w:hAnsiTheme="majorHAnsi" w:cstheme="majorHAnsi"/>
          <w:sz w:val="22"/>
          <w:szCs w:val="22"/>
        </w:rPr>
        <w:t xml:space="preserve">Zobowiązanie podmiotu udostępniającego zasoby, o którym mowa </w:t>
      </w:r>
      <w:r w:rsidR="00D00CB6">
        <w:rPr>
          <w:rFonts w:asciiTheme="majorHAnsi" w:hAnsiTheme="majorHAnsi" w:cstheme="majorHAnsi"/>
          <w:sz w:val="22"/>
          <w:szCs w:val="22"/>
        </w:rPr>
        <w:t xml:space="preserve">powyżej </w:t>
      </w:r>
      <w:r w:rsidRPr="00A411B7">
        <w:rPr>
          <w:rFonts w:asciiTheme="majorHAnsi" w:hAnsiTheme="majorHAnsi" w:cstheme="majorHAnsi"/>
          <w:sz w:val="22"/>
          <w:szCs w:val="22"/>
        </w:rPr>
        <w:t xml:space="preserve">w </w:t>
      </w:r>
      <w:r>
        <w:rPr>
          <w:rFonts w:asciiTheme="majorHAnsi" w:hAnsiTheme="majorHAnsi" w:cstheme="majorHAnsi"/>
          <w:sz w:val="22"/>
          <w:szCs w:val="22"/>
        </w:rPr>
        <w:t>pkt 4.2.</w:t>
      </w:r>
      <w:r w:rsidR="005253C4">
        <w:rPr>
          <w:rFonts w:asciiTheme="majorHAnsi" w:hAnsiTheme="majorHAnsi" w:cstheme="majorHAnsi"/>
          <w:sz w:val="22"/>
          <w:szCs w:val="22"/>
        </w:rPr>
        <w:t xml:space="preserve"> SW</w:t>
      </w:r>
      <w:r w:rsidRPr="00A411B7">
        <w:rPr>
          <w:rFonts w:asciiTheme="majorHAnsi" w:hAnsiTheme="majorHAnsi" w:cstheme="majorHAnsi"/>
          <w:sz w:val="22"/>
          <w:szCs w:val="22"/>
        </w:rPr>
        <w:t>, potwierdza, że stosunek łączący</w:t>
      </w:r>
      <w:r w:rsidR="00921ED4">
        <w:rPr>
          <w:rFonts w:asciiTheme="majorHAnsi" w:hAnsiTheme="majorHAnsi" w:cstheme="majorHAnsi"/>
          <w:sz w:val="22"/>
          <w:szCs w:val="22"/>
        </w:rPr>
        <w:t xml:space="preserve"> W</w:t>
      </w:r>
      <w:r w:rsidRPr="00A411B7">
        <w:rPr>
          <w:rFonts w:asciiTheme="majorHAnsi" w:hAnsiTheme="majorHAnsi" w:cstheme="majorHAnsi"/>
          <w:sz w:val="22"/>
          <w:szCs w:val="22"/>
        </w:rPr>
        <w:t>ykonawcę z podmiotami udostępniającymi zasoby gwarantuje rzeczywisty dostęp do tych zasobów oraz określa w szczególności:</w:t>
      </w:r>
    </w:p>
    <w:p w14:paraId="6BE84F93" w14:textId="6FC176CD" w:rsidR="00A411B7" w:rsidRPr="00890995" w:rsidRDefault="0057006C" w:rsidP="00623B14">
      <w:pPr>
        <w:pStyle w:val="Akapitzlist"/>
        <w:numPr>
          <w:ilvl w:val="2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A411B7" w:rsidRPr="00890995">
        <w:rPr>
          <w:rFonts w:asciiTheme="majorHAnsi" w:hAnsiTheme="majorHAnsi" w:cstheme="majorHAnsi"/>
          <w:sz w:val="22"/>
          <w:szCs w:val="22"/>
        </w:rPr>
        <w:t xml:space="preserve">zakres dostępnych </w:t>
      </w:r>
      <w:r w:rsidR="00921ED4">
        <w:rPr>
          <w:rFonts w:asciiTheme="majorHAnsi" w:hAnsiTheme="majorHAnsi" w:cstheme="majorHAnsi"/>
          <w:sz w:val="22"/>
          <w:szCs w:val="22"/>
        </w:rPr>
        <w:t>W</w:t>
      </w:r>
      <w:r w:rsidR="00A411B7" w:rsidRPr="00890995">
        <w:rPr>
          <w:rFonts w:asciiTheme="majorHAnsi" w:hAnsiTheme="majorHAnsi" w:cstheme="majorHAnsi"/>
          <w:sz w:val="22"/>
          <w:szCs w:val="22"/>
        </w:rPr>
        <w:t>ykonawcy zasobów podmiotu udostępniającego zasoby</w:t>
      </w:r>
      <w:r w:rsidR="00D00CB6">
        <w:rPr>
          <w:rFonts w:asciiTheme="majorHAnsi" w:hAnsiTheme="majorHAnsi" w:cstheme="majorHAnsi"/>
          <w:sz w:val="22"/>
          <w:szCs w:val="22"/>
        </w:rPr>
        <w:t>,</w:t>
      </w:r>
    </w:p>
    <w:p w14:paraId="4A41AF84" w14:textId="04A42D9F" w:rsidR="00A411B7" w:rsidRPr="00A411B7" w:rsidRDefault="00A411B7" w:rsidP="00623B14">
      <w:pPr>
        <w:pStyle w:val="Akapitzlist"/>
        <w:numPr>
          <w:ilvl w:val="2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411B7">
        <w:rPr>
          <w:rFonts w:asciiTheme="majorHAnsi" w:hAnsiTheme="majorHAnsi" w:cstheme="majorHAnsi"/>
          <w:sz w:val="22"/>
          <w:szCs w:val="22"/>
        </w:rPr>
        <w:tab/>
        <w:t xml:space="preserve">sposób i okres udostępnienia </w:t>
      </w:r>
      <w:r w:rsidR="00921ED4">
        <w:rPr>
          <w:rFonts w:asciiTheme="majorHAnsi" w:hAnsiTheme="majorHAnsi" w:cstheme="majorHAnsi"/>
          <w:sz w:val="22"/>
          <w:szCs w:val="22"/>
        </w:rPr>
        <w:t>W</w:t>
      </w:r>
      <w:r w:rsidRPr="00A411B7">
        <w:rPr>
          <w:rFonts w:asciiTheme="majorHAnsi" w:hAnsiTheme="majorHAnsi" w:cstheme="majorHAnsi"/>
          <w:sz w:val="22"/>
          <w:szCs w:val="22"/>
        </w:rPr>
        <w:t>ykonawcy i wykorzystania przez niego zasobów podmiotu udostępniającego te zasoby przy wykonywaniu zamówienia</w:t>
      </w:r>
      <w:r w:rsidR="00D00CB6">
        <w:rPr>
          <w:rFonts w:asciiTheme="majorHAnsi" w:hAnsiTheme="majorHAnsi" w:cstheme="majorHAnsi"/>
          <w:sz w:val="22"/>
          <w:szCs w:val="22"/>
        </w:rPr>
        <w:t>,</w:t>
      </w:r>
    </w:p>
    <w:p w14:paraId="25E86161" w14:textId="7A4F0AB0" w:rsidR="00A411B7" w:rsidRDefault="00A411B7" w:rsidP="00623B14">
      <w:pPr>
        <w:pStyle w:val="Akapitzlist"/>
        <w:numPr>
          <w:ilvl w:val="2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411B7">
        <w:rPr>
          <w:rFonts w:asciiTheme="majorHAnsi" w:hAnsiTheme="majorHAnsi" w:cstheme="majorHAnsi"/>
          <w:sz w:val="22"/>
          <w:szCs w:val="22"/>
        </w:rPr>
        <w:tab/>
        <w:t xml:space="preserve">czy i w jakim zakresie podmiot udostępniający zasoby, na zdolnościach którego </w:t>
      </w:r>
      <w:r w:rsidR="00921ED4">
        <w:rPr>
          <w:rFonts w:asciiTheme="majorHAnsi" w:hAnsiTheme="majorHAnsi" w:cstheme="majorHAnsi"/>
          <w:sz w:val="22"/>
          <w:szCs w:val="22"/>
        </w:rPr>
        <w:t>W</w:t>
      </w:r>
      <w:r w:rsidRPr="00A411B7">
        <w:rPr>
          <w:rFonts w:asciiTheme="majorHAnsi" w:hAnsiTheme="majorHAnsi" w:cstheme="majorHAnsi"/>
          <w:sz w:val="22"/>
          <w:szCs w:val="22"/>
        </w:rPr>
        <w:t>ykonawca polega w odniesieniu do warunków udziału w postępowaniu dotyczących doświadczenia, zrealizuje usługi, których wskazane zdolności dotyczą.</w:t>
      </w:r>
    </w:p>
    <w:p w14:paraId="4AB5BD7E" w14:textId="7E1DEA7E" w:rsidR="0004441C" w:rsidRDefault="00890995" w:rsidP="00623B14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90995">
        <w:rPr>
          <w:rFonts w:asciiTheme="majorHAnsi" w:hAnsiTheme="majorHAnsi" w:cstheme="majorHAnsi"/>
          <w:sz w:val="22"/>
          <w:szCs w:val="22"/>
        </w:rPr>
        <w:t xml:space="preserve">Zamawiający ocenia, czy udostępniane </w:t>
      </w:r>
      <w:r w:rsidR="00921ED4">
        <w:rPr>
          <w:rFonts w:asciiTheme="majorHAnsi" w:hAnsiTheme="majorHAnsi" w:cstheme="majorHAnsi"/>
          <w:sz w:val="22"/>
          <w:szCs w:val="22"/>
        </w:rPr>
        <w:t>W</w:t>
      </w:r>
      <w:r w:rsidRPr="00890995">
        <w:rPr>
          <w:rFonts w:asciiTheme="majorHAnsi" w:hAnsiTheme="majorHAnsi" w:cstheme="majorHAnsi"/>
          <w:sz w:val="22"/>
          <w:szCs w:val="22"/>
        </w:rPr>
        <w:t xml:space="preserve">ykonawcy przez podmioty udostępniające zasoby zdolności techniczne lub zawodowe, pozwalają na wykazanie przez </w:t>
      </w:r>
      <w:r w:rsidR="0034310E">
        <w:rPr>
          <w:rFonts w:asciiTheme="majorHAnsi" w:hAnsiTheme="majorHAnsi" w:cstheme="majorHAnsi"/>
          <w:sz w:val="22"/>
          <w:szCs w:val="22"/>
        </w:rPr>
        <w:t>W</w:t>
      </w:r>
      <w:r w:rsidRPr="00890995">
        <w:rPr>
          <w:rFonts w:asciiTheme="majorHAnsi" w:hAnsiTheme="majorHAnsi" w:cstheme="majorHAnsi"/>
          <w:sz w:val="22"/>
          <w:szCs w:val="22"/>
        </w:rPr>
        <w:t xml:space="preserve">ykonawcę spełniania warunków udziału w postępowaniu, o których mowa </w:t>
      </w:r>
      <w:r w:rsidR="00D00CB6">
        <w:rPr>
          <w:rFonts w:asciiTheme="majorHAnsi" w:hAnsiTheme="majorHAnsi" w:cstheme="majorHAnsi"/>
          <w:sz w:val="22"/>
          <w:szCs w:val="22"/>
        </w:rPr>
        <w:t xml:space="preserve">powyżej </w:t>
      </w:r>
      <w:r>
        <w:rPr>
          <w:rFonts w:asciiTheme="majorHAnsi" w:hAnsiTheme="majorHAnsi" w:cstheme="majorHAnsi"/>
          <w:sz w:val="22"/>
          <w:szCs w:val="22"/>
        </w:rPr>
        <w:t>w pkt 3</w:t>
      </w:r>
      <w:r w:rsidRPr="00890995">
        <w:rPr>
          <w:rFonts w:asciiTheme="majorHAnsi" w:hAnsiTheme="majorHAnsi" w:cstheme="majorHAnsi"/>
          <w:sz w:val="22"/>
          <w:szCs w:val="22"/>
        </w:rPr>
        <w:t xml:space="preserve">, a także bada, czy nie zachodzą wobec tego podmiotu </w:t>
      </w:r>
      <w:r w:rsidR="0034310E">
        <w:rPr>
          <w:rFonts w:asciiTheme="majorHAnsi" w:hAnsiTheme="majorHAnsi" w:cstheme="majorHAnsi"/>
          <w:sz w:val="22"/>
          <w:szCs w:val="22"/>
        </w:rPr>
        <w:t>przesłanki</w:t>
      </w:r>
      <w:r w:rsidRPr="00890995">
        <w:rPr>
          <w:rFonts w:asciiTheme="majorHAnsi" w:hAnsiTheme="majorHAnsi" w:cstheme="majorHAnsi"/>
          <w:sz w:val="22"/>
          <w:szCs w:val="22"/>
        </w:rPr>
        <w:t xml:space="preserve"> wykluczenia, które zostały przewidziane względem </w:t>
      </w:r>
      <w:r w:rsidR="0034310E">
        <w:rPr>
          <w:rFonts w:asciiTheme="majorHAnsi" w:hAnsiTheme="majorHAnsi" w:cstheme="majorHAnsi"/>
          <w:sz w:val="22"/>
          <w:szCs w:val="22"/>
        </w:rPr>
        <w:t>W</w:t>
      </w:r>
      <w:r w:rsidRPr="00890995">
        <w:rPr>
          <w:rFonts w:asciiTheme="majorHAnsi" w:hAnsiTheme="majorHAnsi" w:cstheme="majorHAnsi"/>
          <w:sz w:val="22"/>
          <w:szCs w:val="22"/>
        </w:rPr>
        <w:t>ykonawcy</w:t>
      </w:r>
      <w:r w:rsidR="0004441C">
        <w:rPr>
          <w:rFonts w:asciiTheme="majorHAnsi" w:hAnsiTheme="majorHAnsi" w:cstheme="majorHAnsi"/>
          <w:sz w:val="22"/>
          <w:szCs w:val="22"/>
        </w:rPr>
        <w:t xml:space="preserve"> </w:t>
      </w:r>
      <w:r w:rsidR="00D00CB6">
        <w:rPr>
          <w:rFonts w:asciiTheme="majorHAnsi" w:hAnsiTheme="majorHAnsi" w:cstheme="majorHAnsi"/>
          <w:sz w:val="22"/>
          <w:szCs w:val="22"/>
        </w:rPr>
        <w:t xml:space="preserve">powyżej </w:t>
      </w:r>
      <w:r w:rsidR="0004441C">
        <w:rPr>
          <w:rFonts w:asciiTheme="majorHAnsi" w:hAnsiTheme="majorHAnsi" w:cstheme="majorHAnsi"/>
          <w:sz w:val="22"/>
          <w:szCs w:val="22"/>
        </w:rPr>
        <w:t>w pkt 2</w:t>
      </w:r>
      <w:r w:rsidRPr="00890995">
        <w:rPr>
          <w:rFonts w:asciiTheme="majorHAnsi" w:hAnsiTheme="majorHAnsi" w:cstheme="majorHAnsi"/>
          <w:sz w:val="22"/>
          <w:szCs w:val="22"/>
        </w:rPr>
        <w:t>.</w:t>
      </w:r>
    </w:p>
    <w:p w14:paraId="312E82BC" w14:textId="60B39C75" w:rsidR="0004441C" w:rsidRDefault="0004441C" w:rsidP="00623B14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4441C">
        <w:rPr>
          <w:rFonts w:asciiTheme="majorHAnsi" w:hAnsiTheme="majorHAnsi" w:cstheme="majorHAnsi"/>
          <w:sz w:val="22"/>
          <w:szCs w:val="22"/>
        </w:rPr>
        <w:t xml:space="preserve">Jeżeli zdolności techniczne lub zawodowe podmiotu udostępniającego zasoby nie potwierdzają spełniania przez </w:t>
      </w:r>
      <w:r w:rsidR="0057006C">
        <w:rPr>
          <w:rFonts w:asciiTheme="majorHAnsi" w:hAnsiTheme="majorHAnsi" w:cstheme="majorHAnsi"/>
          <w:sz w:val="22"/>
          <w:szCs w:val="22"/>
        </w:rPr>
        <w:t>W</w:t>
      </w:r>
      <w:r w:rsidRPr="0004441C">
        <w:rPr>
          <w:rFonts w:asciiTheme="majorHAnsi" w:hAnsiTheme="majorHAnsi" w:cstheme="majorHAnsi"/>
          <w:sz w:val="22"/>
          <w:szCs w:val="22"/>
        </w:rPr>
        <w:t xml:space="preserve">ykonawcę warunków udziału w postępowaniu lub zachodzą wobec tego podmiotu podstawy wykluczenia, zamawiający żąda, aby </w:t>
      </w:r>
      <w:r w:rsidR="0057006C">
        <w:rPr>
          <w:rFonts w:asciiTheme="majorHAnsi" w:hAnsiTheme="majorHAnsi" w:cstheme="majorHAnsi"/>
          <w:sz w:val="22"/>
          <w:szCs w:val="22"/>
        </w:rPr>
        <w:t>W</w:t>
      </w:r>
      <w:r w:rsidRPr="0004441C">
        <w:rPr>
          <w:rFonts w:asciiTheme="majorHAnsi" w:hAnsiTheme="majorHAnsi" w:cstheme="majorHAnsi"/>
          <w:sz w:val="22"/>
          <w:szCs w:val="22"/>
        </w:rPr>
        <w:t>ykonawca w terminie określonym przez zamawiającego zastąpił ten podmiot innym podmiotem lub podmiotami albo wykazał, że samodzielnie spełnia warunki udziału w postępowaniu.</w:t>
      </w:r>
    </w:p>
    <w:p w14:paraId="36B12DB1" w14:textId="451E4DFE" w:rsidR="00C55C20" w:rsidRPr="0034310E" w:rsidRDefault="0004441C" w:rsidP="00623B14">
      <w:pPr>
        <w:pStyle w:val="Akapitzlist"/>
        <w:numPr>
          <w:ilvl w:val="1"/>
          <w:numId w:val="7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04441C">
        <w:rPr>
          <w:rFonts w:asciiTheme="majorHAnsi" w:hAnsiTheme="majorHAnsi" w:cstheme="majorHAnsi"/>
          <w:sz w:val="22"/>
          <w:szCs w:val="22"/>
        </w:rPr>
        <w:t xml:space="preserve">Wykonawca nie może, po upływie terminu składania ofert, powoływać się na zdolności </w:t>
      </w:r>
      <w:r w:rsidR="00B428D5">
        <w:rPr>
          <w:rFonts w:asciiTheme="majorHAnsi" w:hAnsiTheme="majorHAnsi" w:cstheme="majorHAnsi"/>
          <w:sz w:val="22"/>
          <w:szCs w:val="22"/>
        </w:rPr>
        <w:br/>
      </w:r>
      <w:r w:rsidRPr="0004441C">
        <w:rPr>
          <w:rFonts w:asciiTheme="majorHAnsi" w:hAnsiTheme="majorHAnsi" w:cstheme="majorHAnsi"/>
          <w:sz w:val="22"/>
          <w:szCs w:val="22"/>
        </w:rPr>
        <w:t>lub sytuację podmiotów udostępniających zasoby, jeżeli na etapie składania ofert nie polegał on w danym zakresie na zdolnościach lub sytuacji podmiotów udostępniających zasoby.</w:t>
      </w:r>
    </w:p>
    <w:p w14:paraId="1FFBAE06" w14:textId="77777777" w:rsidR="00C55C20" w:rsidRDefault="00C55C20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705B8DE" w14:textId="4632A549" w:rsidR="004C746D" w:rsidRPr="00B61BE3" w:rsidRDefault="004C746D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B61BE3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C55C20">
        <w:rPr>
          <w:rFonts w:asciiTheme="majorHAnsi" w:hAnsiTheme="majorHAnsi" w:cstheme="majorHAnsi"/>
          <w:b/>
          <w:bCs/>
          <w:sz w:val="22"/>
          <w:szCs w:val="22"/>
        </w:rPr>
        <w:t>VI</w:t>
      </w:r>
    </w:p>
    <w:p w14:paraId="7A85B00E" w14:textId="0C34F933" w:rsidR="00A411B7" w:rsidRPr="0052214B" w:rsidRDefault="004C746D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52214B">
        <w:rPr>
          <w:rFonts w:asciiTheme="majorHAnsi" w:hAnsiTheme="majorHAnsi" w:cstheme="majorHAnsi"/>
          <w:b/>
          <w:bCs/>
          <w:sz w:val="22"/>
          <w:szCs w:val="22"/>
        </w:rPr>
        <w:t xml:space="preserve">Oświadczenie z art. 125 ust. 1 </w:t>
      </w:r>
      <w:r w:rsidR="0052214B" w:rsidRPr="0052214B">
        <w:rPr>
          <w:rFonts w:asciiTheme="majorHAnsi" w:hAnsiTheme="majorHAnsi" w:cstheme="majorHAnsi"/>
          <w:b/>
          <w:bCs/>
          <w:sz w:val="22"/>
          <w:szCs w:val="22"/>
        </w:rPr>
        <w:t>Pzp</w:t>
      </w:r>
      <w:r w:rsidR="0052214B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609EEB52" w14:textId="4BB680D4" w:rsidR="00A411B7" w:rsidRDefault="00A411B7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728B47F" w14:textId="63627FB9" w:rsidR="00626F9F" w:rsidRPr="00626F9F" w:rsidRDefault="00626F9F" w:rsidP="00623B14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lastRenderedPageBreak/>
        <w:t>Wraz z ofertą Wykonawca składa oświadczenie, o którym mowa w art. 125 ust. 1 Pzp, potwierdzające brak podstaw wykluczenia określonych w Dziale V pkt 2 SWZ oraz spełnianie warunków udziału w postępowaniu określonych w Dziale V pkt 3 SWZ – zgodnie z Załącznikiem nr 4 do SWZ.</w:t>
      </w:r>
    </w:p>
    <w:p w14:paraId="7FA13989" w14:textId="1AB991E1" w:rsidR="00626F9F" w:rsidRPr="00626F9F" w:rsidRDefault="00626F9F" w:rsidP="00623B14">
      <w:pPr>
        <w:pStyle w:val="Akapitzlist"/>
        <w:numPr>
          <w:ilvl w:val="1"/>
          <w:numId w:val="2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W oświadczeniu, o którym mowa w pkt 1, Wykonawca wskazuje, czy będzie posługiwał się certyfikatem, o którym mowa w art. 124 ust. 2 Pzp.</w:t>
      </w:r>
    </w:p>
    <w:p w14:paraId="16A8C8A6" w14:textId="77777777" w:rsidR="00626F9F" w:rsidRDefault="00626F9F" w:rsidP="00623B14">
      <w:pPr>
        <w:pStyle w:val="Akapitzlist"/>
        <w:numPr>
          <w:ilvl w:val="1"/>
          <w:numId w:val="2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W przypadku gdy Wykonawca będzie posługiwał się certyfikatem, w oświadczeniu podaje:</w:t>
      </w:r>
    </w:p>
    <w:p w14:paraId="557C2584" w14:textId="77777777" w:rsidR="00626F9F" w:rsidRDefault="00626F9F" w:rsidP="00623B14">
      <w:pPr>
        <w:pStyle w:val="Akapitzlist"/>
        <w:numPr>
          <w:ilvl w:val="2"/>
          <w:numId w:val="3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numer i oznaczenie certyfikatu;</w:t>
      </w:r>
    </w:p>
    <w:p w14:paraId="663D6A6F" w14:textId="77777777" w:rsidR="00626F9F" w:rsidRDefault="00626F9F" w:rsidP="00623B14">
      <w:pPr>
        <w:pStyle w:val="Akapitzlist"/>
        <w:numPr>
          <w:ilvl w:val="2"/>
          <w:numId w:val="3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nazwę podmiotu certyfikującego, który wydał certyfikat;</w:t>
      </w:r>
    </w:p>
    <w:p w14:paraId="0D8E2614" w14:textId="77777777" w:rsidR="00626F9F" w:rsidRDefault="00626F9F" w:rsidP="00623B14">
      <w:pPr>
        <w:pStyle w:val="Akapitzlist"/>
        <w:numPr>
          <w:ilvl w:val="2"/>
          <w:numId w:val="3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okres ważności certyfikacji;</w:t>
      </w:r>
    </w:p>
    <w:p w14:paraId="31FB6650" w14:textId="0FFA39F5" w:rsidR="00626F9F" w:rsidRPr="00626F9F" w:rsidRDefault="00626F9F" w:rsidP="00623B14">
      <w:pPr>
        <w:pStyle w:val="Akapitzlist"/>
        <w:numPr>
          <w:ilvl w:val="2"/>
          <w:numId w:val="3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zakres podstaw wykluczenia lub warunków udziału w postępowaniu, w którym Wykonawca będzie posługiwał się certyfikatem.</w:t>
      </w:r>
    </w:p>
    <w:p w14:paraId="1490E7D4" w14:textId="75192247" w:rsidR="00626F9F" w:rsidRPr="00626F9F" w:rsidRDefault="00626F9F" w:rsidP="00623B14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W przypadku wspólnego ubiegania się o zamówienie oświadczenie, o którym mowa w pkt 1, składa każdy z Wykonawców wspólnie ubiegających się o udzielenie zamówienia. Oświadczenia te potwierdzają brak podstaw wykluczenia oraz spełnianie warunków udziału w zakresie, w jakim każdy z Wykonawców wykazuje spełnianie warunków udziału. Wykonawcy wspólnie ubiegający się o udzielenie zamówienia składają ponadto oświadczenie, o którym mowa w art. 117 ust. 4 Pzp – zgodnie z Załącznikiem nr 6 do SWZ.</w:t>
      </w:r>
    </w:p>
    <w:p w14:paraId="161A5E8D" w14:textId="07F10141" w:rsidR="00626F9F" w:rsidRPr="00626F9F" w:rsidRDefault="00626F9F" w:rsidP="00623B14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Wykonawca, który polega na zdolnościach podmiotu udostępniającego zasoby, przedstawia wraz z ofertą oświadczenie tego podmiotu potwierdzające brak podstaw wykluczenia tego podmiotu oraz spełnianie warunków udziału w zakresie, w jakim Wykonawca powołuje się na jego zasoby – zgodnie z Załącznikiem nr 5 do SWZ.</w:t>
      </w:r>
    </w:p>
    <w:p w14:paraId="0CA9F2FC" w14:textId="1745AD8B" w:rsidR="00626F9F" w:rsidRPr="00626F9F" w:rsidRDefault="00626F9F" w:rsidP="00623B14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Oświadczenia, o których mowa w pkt 1–3, składa się pod rygorem nieważności w formie elektronicznej lub w postaci elektronicznej opatrzonej podpisem zaufanym lub podpisem osobistym.</w:t>
      </w:r>
    </w:p>
    <w:p w14:paraId="6D49C3EA" w14:textId="2B5C8616" w:rsidR="00424B9B" w:rsidRDefault="00424B9B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790BE7B" w14:textId="0B5B1484" w:rsidR="00424B9B" w:rsidRDefault="00424B9B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B61BE3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C55C20">
        <w:rPr>
          <w:rFonts w:asciiTheme="majorHAnsi" w:hAnsiTheme="majorHAnsi" w:cstheme="majorHAnsi"/>
          <w:b/>
          <w:bCs/>
          <w:sz w:val="22"/>
          <w:szCs w:val="22"/>
        </w:rPr>
        <w:t>VII</w:t>
      </w:r>
    </w:p>
    <w:p w14:paraId="5240C89B" w14:textId="1E95DB62" w:rsidR="00424B9B" w:rsidRPr="00D3628B" w:rsidRDefault="00424B9B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D3628B">
        <w:rPr>
          <w:rFonts w:asciiTheme="majorHAnsi" w:hAnsiTheme="majorHAnsi" w:cstheme="majorHAnsi"/>
          <w:b/>
          <w:bCs/>
          <w:sz w:val="22"/>
          <w:szCs w:val="22"/>
        </w:rPr>
        <w:t>Informacja o podmiotowych środkach dowodowych</w:t>
      </w:r>
    </w:p>
    <w:p w14:paraId="2EB7CFDB" w14:textId="0B9BA766" w:rsidR="007D3248" w:rsidRDefault="007D3248" w:rsidP="00C42D69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3B9B39E1" w14:textId="365D91F1" w:rsidR="00626F9F" w:rsidRPr="00626F9F" w:rsidRDefault="00626F9F" w:rsidP="00623B14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Wykonawca, którego oferta zostanie najwyżej oceniona, zostanie wezwany do złożenia w wyznaczonym terminie, nie krótszym niż 5 dni od dnia wezwania, aktualnych na dzień ich złożenia następujących podmiotowych środków dowodowych:</w:t>
      </w:r>
    </w:p>
    <w:p w14:paraId="4D083A5D" w14:textId="34346508" w:rsidR="00626F9F" w:rsidRPr="00626F9F" w:rsidRDefault="00626F9F" w:rsidP="00623B14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wykazu usług wykonanych w okresie ostatnich 5 lat przed upływem terminu składania ofert, a jeżeli okres prowadzenia działalności jest krótszy – w tym okresie, wraz z podaniem ich wartości, przedmiotu, dat wykonania i podmiotów, na rzecz których usługi zostały wykonane, oraz załączeniem dowodów określających, czy usługi zostały wykonane należycie – w zakresie niezbędnym do wykazania spełnienia warunku określonego w Dziale V pkt 3.4.1 SWZ;</w:t>
      </w:r>
    </w:p>
    <w:p w14:paraId="4FB3E284" w14:textId="0F5ED8DA" w:rsidR="00626F9F" w:rsidRPr="00626F9F" w:rsidRDefault="00626F9F" w:rsidP="00623B14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wykazu osób skierowanych przez Wykonawcę do realizacji zamówienia, wraz z informacjami dotyczącymi ich doświadczenia niezbędnego do wykazania spełnienia warunku określonego w Dziale V pkt 3.4.2 SWZ, zakresu wykonywanych przez nie czynności oraz podstawy dysponowania tymi osobami;</w:t>
      </w:r>
    </w:p>
    <w:p w14:paraId="4305CEE6" w14:textId="44B1D339" w:rsidR="00626F9F" w:rsidRPr="00626F9F" w:rsidRDefault="00626F9F" w:rsidP="00623B14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oświadczenia Wykonawcy o aktualności informacji zawartych w oświadczeniu złożonym na podstawie art. 125 ust. 1 Pzp w zakresie podstaw wykluczenia wskazanych przez Zamawiającego w Dziale V pkt 2.1 i 2.2 SWZ;</w:t>
      </w:r>
    </w:p>
    <w:p w14:paraId="50DF2B70" w14:textId="75011C1A" w:rsidR="00626F9F" w:rsidRPr="00626F9F" w:rsidRDefault="00626F9F" w:rsidP="00623B14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lastRenderedPageBreak/>
        <w:t>oświadczenia Wykonawcy o niepodleganiu wykluczeniu na podstawie art. 7 ust. 1 ustawy z dnia 13 kwietnia 2022 r. o szczególnych rozwiązaniach w zakresie przeciwdziałania wspieraniu agresji na Ukrainę oraz służących ochronie bezpieczeństwa narodowego;</w:t>
      </w:r>
    </w:p>
    <w:p w14:paraId="1C925862" w14:textId="46A00EF3" w:rsidR="00626F9F" w:rsidRPr="00626F9F" w:rsidRDefault="00626F9F" w:rsidP="00623B14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w przypadku polegania na zasobach podmiotu udostępniającego zasoby – odpowiednio oświadczeń, o których mowa w pkt 1.3 i 1.4, dotyczących tego podmiotu.</w:t>
      </w:r>
    </w:p>
    <w:p w14:paraId="35556245" w14:textId="056A63B6" w:rsidR="00626F9F" w:rsidRPr="00626F9F" w:rsidRDefault="00626F9F" w:rsidP="00623B14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Dowodami potwierdzającymi należyte wykonanie usług wskazanych w wykazie są referencje lub inne dokumenty sporządzone przez podmiot, na rzecz którego usługi zostały wykonane, a jeżeli Wykonawca z przyczyn niezależnych od niego nie jest w stanie uzyskać tych dokumentów – oświadczenie Wykonawcy.</w:t>
      </w:r>
    </w:p>
    <w:p w14:paraId="27A7D386" w14:textId="5D7FF204" w:rsidR="00626F9F" w:rsidRPr="00626F9F" w:rsidRDefault="00626F9F" w:rsidP="00623B14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Jeżeli Wykonawca posługuje się ważnym certyfikatem, o którym mowa w art. 124 ust. 2 Pzp, może posłużyć się nim zamiast odpowiednich podmiotowych środków dowodowych w zakresie objętym certyfikacją, na zasadach określonych w Pzp.</w:t>
      </w:r>
    </w:p>
    <w:p w14:paraId="6C6A8914" w14:textId="10746670" w:rsidR="00626F9F" w:rsidRPr="00626F9F" w:rsidRDefault="00626F9F" w:rsidP="00623B14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bCs/>
          <w:sz w:val="22"/>
          <w:szCs w:val="22"/>
        </w:rPr>
        <w:t>Zamawiający nie wzywa do złożenia podmiotowych środków dowodowych, jeżeli może je uzyskać za pomocą bezpłatnych i ogólnodostępnych baz danych, w szczególności rejestrów publicznych, o ile Wykonawca wskazał w oświadczeniu, o którym mowa w art. 125 ust. 1 Pzp, dane umożliwiające dostęp do tych środków.</w:t>
      </w:r>
    </w:p>
    <w:p w14:paraId="43C8DF56" w14:textId="15E060A2" w:rsidR="0024483C" w:rsidRDefault="0024483C" w:rsidP="0024483C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6C922D70" w14:textId="347BF392" w:rsidR="00533DD2" w:rsidRPr="00D74B29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D74B29">
        <w:rPr>
          <w:rFonts w:asciiTheme="majorHAnsi" w:hAnsiTheme="majorHAnsi" w:cstheme="majorHAnsi"/>
          <w:b/>
          <w:bCs/>
          <w:sz w:val="22"/>
          <w:szCs w:val="22"/>
        </w:rPr>
        <w:t>Dział VI</w:t>
      </w:r>
      <w:r w:rsidR="00C55C20">
        <w:rPr>
          <w:rFonts w:asciiTheme="majorHAnsi" w:hAnsiTheme="majorHAnsi" w:cstheme="majorHAnsi"/>
          <w:b/>
          <w:bCs/>
          <w:sz w:val="22"/>
          <w:szCs w:val="22"/>
        </w:rPr>
        <w:t>II</w:t>
      </w:r>
    </w:p>
    <w:p w14:paraId="3EE61AFF" w14:textId="7EA933E1" w:rsidR="00533DD2" w:rsidRPr="00D74B29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Informacje o środkach komunikacji elektronicznej, przy użyciu których zamawiający będzie komunikował się z </w:t>
      </w:r>
      <w:r w:rsidR="00571BCE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W</w:t>
      </w:r>
      <w:r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ykonawcami, oraz informacje o wymaganiach technicznych i organizacyjnych sporządzania, wysyłania i odbierania korespondencji elektronicznej</w:t>
      </w:r>
    </w:p>
    <w:p w14:paraId="1CA6857A" w14:textId="77777777" w:rsidR="00533DD2" w:rsidRPr="00D74B29" w:rsidRDefault="00533DD2" w:rsidP="00533DD2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145C5AC9" w14:textId="77777777" w:rsidR="00103EC0" w:rsidRPr="00074DD8" w:rsidRDefault="00103EC0" w:rsidP="00623B14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hAnsiTheme="majorHAnsi" w:cstheme="minorHAnsi"/>
          <w:sz w:val="22"/>
          <w:szCs w:val="22"/>
        </w:rPr>
        <w:t xml:space="preserve">W postępowaniu o udzielenie zamówienia publicznego komunikacja między Zamawiającym, a Wykonawcami odbywa się przy użyciu Platformy e-Zamówienia, która jest dostępna pod adresem </w:t>
      </w:r>
      <w:hyperlink r:id="rId13" w:history="1">
        <w:r w:rsidRPr="00DB7B7B">
          <w:rPr>
            <w:rFonts w:asciiTheme="majorHAnsi" w:hAnsiTheme="majorHAnsi" w:cstheme="minorHAnsi"/>
            <w:color w:val="0563C1" w:themeColor="hyperlink"/>
            <w:sz w:val="22"/>
            <w:szCs w:val="22"/>
            <w:u w:val="single"/>
          </w:rPr>
          <w:t>https://ezamowienia.gov.pl</w:t>
        </w:r>
      </w:hyperlink>
    </w:p>
    <w:p w14:paraId="36138B2A" w14:textId="77777777" w:rsidR="00103EC0" w:rsidRPr="00074DD8" w:rsidRDefault="00103EC0" w:rsidP="00623B14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hAnsiTheme="majorHAnsi" w:cstheme="minorHAnsi"/>
          <w:sz w:val="22"/>
          <w:szCs w:val="22"/>
        </w:rPr>
        <w:t>Korzystanie z Platformy e-Zamówienia jest bezpłatne.</w:t>
      </w:r>
    </w:p>
    <w:p w14:paraId="26CEA24D" w14:textId="77777777" w:rsidR="00103EC0" w:rsidRPr="00074DD8" w:rsidRDefault="00103EC0" w:rsidP="00623B14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Wykonawca zamierzający wziąć udział w postępowaniu o udzielenie zamówienia publicznego musi posiadać konto podmiotu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>„Wykonawca”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na Platformie e-Zamówienia. </w:t>
      </w:r>
    </w:p>
    <w:p w14:paraId="603527DB" w14:textId="501F56E8" w:rsidR="00103EC0" w:rsidRPr="00074DD8" w:rsidRDefault="00626F9F" w:rsidP="00623B14">
      <w:pPr>
        <w:numPr>
          <w:ilvl w:val="1"/>
          <w:numId w:val="4"/>
        </w:numPr>
        <w:spacing w:line="276" w:lineRule="auto"/>
        <w:contextualSpacing/>
        <w:jc w:val="both"/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</w:pPr>
      <w:r w:rsidRPr="00626F9F">
        <w:rPr>
          <w:rFonts w:asciiTheme="majorHAnsi" w:eastAsiaTheme="minorHAnsi" w:hAnsiTheme="majorHAnsi" w:cstheme="minorHAnsi"/>
          <w:sz w:val="22"/>
          <w:szCs w:val="22"/>
          <w:lang w:eastAsia="en-US"/>
        </w:rPr>
        <w:t>Szczegółowe informacje dotyczące zakładania kont oraz zasad i warunków korzystania z Platformy e-Zamówienia określa aktualny Regulamin Platformy e-Zamówienia oraz informacje zamieszczone w „Centrum Pomocy” na Platformie e-Zamówienia</w:t>
      </w:r>
      <w:r w:rsidR="00103EC0"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 xml:space="preserve">. </w:t>
      </w:r>
    </w:p>
    <w:p w14:paraId="7246EC20" w14:textId="77777777" w:rsidR="00103EC0" w:rsidRPr="00074DD8" w:rsidRDefault="00103EC0" w:rsidP="00623B14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Przeglądanie i pobieranie publicznej treści dokumentacji postępowania nie wymaga posiadania konta na Platformie e-Zamówienia ani logowania do Platformy e-Zamówienia.</w:t>
      </w:r>
    </w:p>
    <w:p w14:paraId="25DD7339" w14:textId="77777777" w:rsidR="00103EC0" w:rsidRPr="00074DD8" w:rsidRDefault="00103EC0" w:rsidP="00623B14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3B9A2541" w14:textId="43279A27" w:rsidR="00103EC0" w:rsidRPr="00074DD8" w:rsidRDefault="00626F9F" w:rsidP="00623B14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626F9F">
        <w:rPr>
          <w:rFonts w:asciiTheme="majorHAnsi" w:eastAsiaTheme="minorHAnsi" w:hAnsiTheme="majorHAnsi" w:cstheme="minorHAnsi"/>
          <w:sz w:val="22"/>
          <w:szCs w:val="22"/>
          <w:lang w:eastAsia="en-US"/>
        </w:rPr>
        <w:t>Dokumenty elektroniczne sporządza się w formatach danych zgodnych z wymaganiami określonymi w rozporządzeniu Rady Ministrów z dnia 21 maja 2024 r. w sprawie Krajowych Ram Interoperacyjności, minimalnych wymagań dla rejestrów publicznych i wymiany informacji w postaci elektronicznej oraz minimalnych wymagań dla systemów teleinformatycznych (Dz.U. z 2024 r. poz. 773), z uwzględnieniem rodzaju przekazywanych danych, i</w:t>
      </w:r>
      <w:r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przekazuje się jako załączniki</w:t>
      </w:r>
      <w:r w:rsidR="00103EC0"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. </w:t>
      </w:r>
    </w:p>
    <w:p w14:paraId="2393F666" w14:textId="77777777" w:rsidR="00103EC0" w:rsidRPr="00074DD8" w:rsidRDefault="00103EC0" w:rsidP="00103EC0">
      <w:pPr>
        <w:spacing w:line="276" w:lineRule="auto"/>
        <w:jc w:val="both"/>
        <w:rPr>
          <w:rFonts w:asciiTheme="majorHAnsi" w:hAnsiTheme="majorHAnsi" w:cstheme="minorHAnsi"/>
          <w:sz w:val="22"/>
          <w:szCs w:val="22"/>
        </w:rPr>
      </w:pPr>
    </w:p>
    <w:p w14:paraId="0E2FFC19" w14:textId="26CAF7E9" w:rsidR="00103EC0" w:rsidRPr="00626F9F" w:rsidRDefault="00626F9F" w:rsidP="00623B14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626F9F">
        <w:rPr>
          <w:rFonts w:asciiTheme="majorHAnsi" w:eastAsiaTheme="minorHAnsi" w:hAnsiTheme="majorHAnsi" w:cstheme="minorHAnsi"/>
          <w:sz w:val="22"/>
          <w:szCs w:val="22"/>
          <w:lang w:eastAsia="en-US"/>
        </w:rPr>
        <w:lastRenderedPageBreak/>
        <w:t>Informacje, oświadczenia lub dokumenty inne niż dokumenty, o których mowa w § 2 ust. 1 rozporządzenia Prezesa Rady Ministrów z dnia 30 grudnia 2020 r. w sprawie sposobu sporządzania i przekazywania informacji oraz wymagań technicznych dla dokumentów elektronicznych oraz środków komunikacji elektronicznej w postępowaniu o udzielenie zamówienia publicznego lub konkursie, przekazywane w postępowaniu sporządza się w postaci elektronicznej, w formatach danych zgodnych z obowiązującymi przepisami dotyczącymi Krajowych Ram Interoperacyjności, albo jako tekst wpisany bezpośrednio do wiadomości przekazywanej przy użyciu środków komunikacji elektronicznej.</w:t>
      </w:r>
    </w:p>
    <w:p w14:paraId="61E6F617" w14:textId="3A55791A" w:rsidR="00103EC0" w:rsidRPr="00074DD8" w:rsidRDefault="00103EC0" w:rsidP="00623B14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</w:t>
      </w:r>
      <w:r w:rsidRPr="00074DD8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, </w:t>
      </w:r>
      <w:r w:rsidR="00571BCE">
        <w:rPr>
          <w:rFonts w:asciiTheme="majorHAnsi" w:eastAsiaTheme="minorHAnsi" w:hAnsiTheme="majorHAnsi" w:cstheme="minorHAnsi"/>
          <w:sz w:val="22"/>
          <w:szCs w:val="22"/>
          <w:lang w:eastAsia="en-US"/>
        </w:rPr>
        <w:t>W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ykonawca, w celu utrzymania w poufności tych informacji, przekazuje je w wydzielonym i odpowiednio oznaczonym pliku, wraz z jednoczesnym zaznaczeniem w nazwie pliku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>„Dokument stanowiący tajemnicę przedsiębiorstwa”.</w:t>
      </w:r>
    </w:p>
    <w:p w14:paraId="747BB43B" w14:textId="0C1BD92E" w:rsidR="00103EC0" w:rsidRPr="00074DD8" w:rsidRDefault="00103EC0" w:rsidP="00623B14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Komunikacja w postępowaniu, </w:t>
      </w:r>
      <w:r w:rsidRPr="00074DD8">
        <w:rPr>
          <w:rFonts w:asciiTheme="majorHAnsi" w:eastAsiaTheme="minorHAnsi" w:hAnsiTheme="majorHAnsi" w:cstheme="minorHAnsi"/>
          <w:b/>
          <w:bCs/>
          <w:sz w:val="22"/>
          <w:szCs w:val="22"/>
          <w:u w:val="single"/>
          <w:lang w:eastAsia="en-US"/>
        </w:rPr>
        <w:t>z wyłączeniem składania ofert</w:t>
      </w:r>
      <w:r w:rsidRPr="00074DD8">
        <w:rPr>
          <w:rFonts w:asciiTheme="majorHAnsi" w:eastAsiaTheme="minorHAnsi" w:hAnsiTheme="majorHAnsi" w:cstheme="minorHAnsi"/>
          <w:b/>
          <w:bCs/>
          <w:sz w:val="22"/>
          <w:szCs w:val="22"/>
          <w:lang w:eastAsia="en-US"/>
        </w:rPr>
        <w:t xml:space="preserve"> (sposób składania ofert opisano w Dziale XI SWZ)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odbywa się drogą elektroniczną za pośrednictwem formularzy do komunikacji dostępnych w zakładce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>„Formularze”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>(„Formularze do komunikacji”).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Za pośrednictwem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 xml:space="preserve">„Formularzy do komunikacji” 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48BE4082" w14:textId="262A22BA" w:rsidR="00103EC0" w:rsidRPr="00074DD8" w:rsidRDefault="00103EC0" w:rsidP="00623B14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</w:t>
      </w:r>
      <w:r w:rsidR="000F5143">
        <w:rPr>
          <w:rFonts w:asciiTheme="majorHAnsi" w:eastAsiaTheme="minorHAnsi" w:hAnsiTheme="majorHAnsi" w:cstheme="minorHAnsi"/>
          <w:sz w:val="22"/>
          <w:szCs w:val="22"/>
          <w:lang w:eastAsia="en-US"/>
        </w:rPr>
        <w:t>W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ykonawcy/</w:t>
      </w:r>
      <w:r w:rsidR="000F5143">
        <w:rPr>
          <w:rFonts w:asciiTheme="majorHAnsi" w:eastAsiaTheme="minorHAnsi" w:hAnsiTheme="majorHAnsi" w:cstheme="minorHAnsi"/>
          <w:sz w:val="22"/>
          <w:szCs w:val="22"/>
          <w:lang w:eastAsia="en-US"/>
        </w:rPr>
        <w:t>W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</w:t>
      </w:r>
    </w:p>
    <w:p w14:paraId="45BD857B" w14:textId="77777777" w:rsidR="00103EC0" w:rsidRPr="00074DD8" w:rsidRDefault="00103EC0" w:rsidP="00623B14">
      <w:pPr>
        <w:numPr>
          <w:ilvl w:val="0"/>
          <w:numId w:val="4"/>
        </w:numPr>
        <w:spacing w:line="276" w:lineRule="auto"/>
        <w:ind w:left="426" w:hanging="426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Możliwość korzystania w postępowaniu z „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>Formularzy do komunikacji”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w pełnym zakresie wymaga posiadania konta „Wykonawcy” na Platformie e-Zamówienia oraz zalogowania się na Platformie e-Zamówienia. Do korzystania z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 xml:space="preserve">„Formularzy do komunikacji” 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służących do zadawania pytań dotyczących treści dokumentów zamówienia wystarczające jest posiadanie tzw. konta uproszczonego na Platformie e-Zamówienia.</w:t>
      </w:r>
    </w:p>
    <w:p w14:paraId="12B699C0" w14:textId="5059C894" w:rsidR="00103EC0" w:rsidRPr="00074DD8" w:rsidRDefault="00103EC0" w:rsidP="00623B14">
      <w:pPr>
        <w:numPr>
          <w:ilvl w:val="0"/>
          <w:numId w:val="4"/>
        </w:numPr>
        <w:spacing w:line="276" w:lineRule="auto"/>
        <w:ind w:left="426" w:hanging="426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Wszystkie wysłane i odebrane w postępowaniu przez </w:t>
      </w:r>
      <w:r w:rsidR="000F5143">
        <w:rPr>
          <w:rFonts w:asciiTheme="majorHAnsi" w:eastAsiaTheme="minorHAnsi" w:hAnsiTheme="majorHAnsi" w:cstheme="minorHAnsi"/>
          <w:sz w:val="22"/>
          <w:szCs w:val="22"/>
          <w:lang w:eastAsia="en-US"/>
        </w:rPr>
        <w:t>W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ykonawcę wiadomości widoczne są po zalogowaniu w podglądzie postępowania w zakładce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>„Komunikacja”.</w:t>
      </w:r>
    </w:p>
    <w:p w14:paraId="02351AF8" w14:textId="77777777" w:rsidR="00103EC0" w:rsidRPr="00074DD8" w:rsidRDefault="00103EC0" w:rsidP="00623B14">
      <w:pPr>
        <w:numPr>
          <w:ilvl w:val="0"/>
          <w:numId w:val="4"/>
        </w:numPr>
        <w:spacing w:line="276" w:lineRule="auto"/>
        <w:ind w:left="426" w:hanging="426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Maksymalny rozmiar plików przesyłanych za pośrednictwem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 xml:space="preserve">„Formularzy </w:t>
      </w:r>
      <w:r w:rsidRPr="00074DD8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br/>
        <w:t xml:space="preserve">do komunikacji” 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>wynosi 150 MB (wielkość ta dotyczy plików przesyłanych jako załączniki do jednego formularza).</w:t>
      </w:r>
    </w:p>
    <w:p w14:paraId="5085533B" w14:textId="31AA083E" w:rsidR="00626F9F" w:rsidRPr="00626F9F" w:rsidRDefault="00626F9F" w:rsidP="00623B14">
      <w:pPr>
        <w:numPr>
          <w:ilvl w:val="0"/>
          <w:numId w:val="4"/>
        </w:numPr>
        <w:spacing w:line="276" w:lineRule="auto"/>
        <w:ind w:left="426" w:hanging="426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626F9F">
        <w:rPr>
          <w:rFonts w:asciiTheme="majorHAnsi" w:eastAsiaTheme="minorHAnsi" w:hAnsiTheme="majorHAnsi" w:cstheme="minorHAnsi"/>
          <w:sz w:val="22"/>
          <w:szCs w:val="22"/>
          <w:lang w:eastAsia="en-US"/>
        </w:rPr>
        <w:t>Minimalne wymagania techniczne dotyczące sprzętu i oprogramowania niezbędnego do korzystania z Platformy e-Zamówienia oraz informacje dotyczące specyfikacji połączenia określa aktualny Regulamin Platformy e-Zamówienia. Szczegółowe informacje i aktualne instrukcje korzystania z Platformy dostępne są w „Centrum Pomocy” Platformy e-Zamówienia.</w:t>
      </w:r>
    </w:p>
    <w:p w14:paraId="077ADA32" w14:textId="4A0E35C0" w:rsidR="00626F9F" w:rsidRDefault="00626F9F" w:rsidP="00623B14">
      <w:pPr>
        <w:numPr>
          <w:ilvl w:val="0"/>
          <w:numId w:val="4"/>
        </w:numPr>
        <w:spacing w:line="276" w:lineRule="auto"/>
        <w:ind w:left="426" w:hanging="426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626F9F">
        <w:rPr>
          <w:rFonts w:asciiTheme="majorHAnsi" w:eastAsiaTheme="minorHAnsi" w:hAnsiTheme="majorHAnsi" w:cstheme="minorHAnsi"/>
          <w:sz w:val="22"/>
          <w:szCs w:val="22"/>
          <w:lang w:eastAsia="en-US"/>
        </w:rPr>
        <w:t>W przypadku problemów technicznych związanych z funkcjonowaniem Platformy e-Zamówienia użytkownicy mogą skorzystać ze wsparcia technicznego na zasadach i przy wykorzystaniu aktualnych danych kontaktowych wskazanych na Platformie e-Zamówienia, w szczególności za pośrednictwem funkcji „Zgłoś problem”.</w:t>
      </w:r>
    </w:p>
    <w:p w14:paraId="0937CECD" w14:textId="77777777" w:rsidR="00103EC0" w:rsidRPr="00074DD8" w:rsidRDefault="00103EC0" w:rsidP="00103EC0">
      <w:pPr>
        <w:spacing w:line="276" w:lineRule="auto"/>
        <w:ind w:left="426"/>
        <w:contextualSpacing/>
        <w:jc w:val="both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</w:p>
    <w:p w14:paraId="0BB1D09F" w14:textId="65861A7B" w:rsidR="00103EC0" w:rsidRPr="00C164E5" w:rsidRDefault="00103EC0" w:rsidP="009047C8">
      <w:pPr>
        <w:numPr>
          <w:ilvl w:val="0"/>
          <w:numId w:val="4"/>
        </w:numPr>
        <w:spacing w:line="276" w:lineRule="auto"/>
        <w:ind w:left="426" w:hanging="426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W szczególnie uzasadnionych przypadkach uniemożliwiających komunikację </w:t>
      </w:r>
      <w:r w:rsidR="000F5143">
        <w:rPr>
          <w:rFonts w:asciiTheme="majorHAnsi" w:eastAsiaTheme="minorHAnsi" w:hAnsiTheme="majorHAnsi" w:cstheme="minorHAnsi"/>
          <w:sz w:val="22"/>
          <w:szCs w:val="22"/>
          <w:lang w:eastAsia="en-US"/>
        </w:rPr>
        <w:t>W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ykonawcy </w:t>
      </w:r>
      <w:r w:rsidRPr="00074DD8">
        <w:rPr>
          <w:rFonts w:asciiTheme="majorHAnsi" w:eastAsiaTheme="minorHAnsi" w:hAnsiTheme="majorHAnsi" w:cstheme="minorHAnsi"/>
          <w:sz w:val="22"/>
          <w:szCs w:val="22"/>
          <w:lang w:eastAsia="en-US"/>
        </w:rPr>
        <w:br/>
        <w:t xml:space="preserve">i Zamawiającego za pośrednictwem Platformy e-Zamówienia, Zamawiający dopuszcza komunikację za pomocą poczty elektronicznej na adres e-mail: </w:t>
      </w:r>
      <w:hyperlink r:id="rId14" w:history="1">
        <w:r w:rsidRPr="00DB7B7B">
          <w:rPr>
            <w:rStyle w:val="Hipercze"/>
            <w:rFonts w:asciiTheme="majorHAnsi" w:hAnsiTheme="majorHAnsi" w:cstheme="minorHAnsi"/>
            <w:sz w:val="22"/>
            <w:szCs w:val="22"/>
          </w:rPr>
          <w:t>przetargi@tpn.pl</w:t>
        </w:r>
      </w:hyperlink>
      <w:r w:rsidRPr="00DB7B7B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</w:t>
      </w:r>
      <w:r w:rsidRPr="00074DD8">
        <w:rPr>
          <w:rFonts w:asciiTheme="majorHAnsi" w:eastAsiaTheme="minorHAnsi" w:hAnsiTheme="majorHAnsi" w:cstheme="minorHAnsi"/>
          <w:b/>
          <w:bCs/>
          <w:i/>
          <w:iCs/>
          <w:sz w:val="22"/>
          <w:szCs w:val="22"/>
          <w:lang w:eastAsia="en-US"/>
        </w:rPr>
        <w:t>(nie dotyczy składania ofert!).</w:t>
      </w:r>
    </w:p>
    <w:p w14:paraId="0689083E" w14:textId="64B2C2B0" w:rsidR="00103EC0" w:rsidRPr="00C164E5" w:rsidRDefault="00103EC0" w:rsidP="009047C8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bookmarkStart w:id="3" w:name="_Hlk121297055"/>
      <w:r w:rsidRPr="00074DD8">
        <w:rPr>
          <w:rFonts w:asciiTheme="majorHAnsi" w:hAnsiTheme="majorHAnsi" w:cstheme="minorHAnsi"/>
          <w:sz w:val="22"/>
          <w:szCs w:val="22"/>
        </w:rPr>
        <w:t>Zamawiający nie przewiduje komunikowania się Zamawiającego z Wykonawcami w inny sposób niż przy użyciu środków komunikacji elektronicznej. Zamawiający nie dopuszcza komunikacji ustnej w postępowaniu.</w:t>
      </w:r>
      <w:bookmarkEnd w:id="3"/>
    </w:p>
    <w:p w14:paraId="7CB8A316" w14:textId="38E3CA41" w:rsidR="00103EC0" w:rsidRPr="00C164E5" w:rsidRDefault="00103EC0" w:rsidP="009047C8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hAnsiTheme="majorHAnsi" w:cstheme="minorHAnsi"/>
          <w:sz w:val="22"/>
          <w:szCs w:val="22"/>
        </w:rPr>
        <w:t>Wykonawca może zwrócić się do Zamawiającego z wnioskiem o wyjaśnienie treści SWZ.</w:t>
      </w:r>
    </w:p>
    <w:p w14:paraId="3703F690" w14:textId="15D3042C" w:rsidR="00103EC0" w:rsidRPr="00C164E5" w:rsidRDefault="00103EC0" w:rsidP="009047C8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hAnsiTheme="majorHAnsi" w:cstheme="minorHAnsi"/>
          <w:sz w:val="22"/>
          <w:szCs w:val="22"/>
        </w:rPr>
        <w:t>Zamawiający jest obowiązany udzielić wyjaśnień niezwłocznie, jednak nie później niż na 2 dni przed upływem terminu składania ofert, pod warunkiem</w:t>
      </w:r>
      <w:r w:rsidR="00571BCE">
        <w:rPr>
          <w:rFonts w:asciiTheme="majorHAnsi" w:hAnsiTheme="majorHAnsi" w:cstheme="minorHAnsi"/>
          <w:sz w:val="22"/>
          <w:szCs w:val="22"/>
        </w:rPr>
        <w:t>,</w:t>
      </w:r>
      <w:r w:rsidRPr="00074DD8">
        <w:rPr>
          <w:rFonts w:asciiTheme="majorHAnsi" w:hAnsiTheme="majorHAnsi" w:cstheme="minorHAnsi"/>
          <w:sz w:val="22"/>
          <w:szCs w:val="22"/>
        </w:rPr>
        <w:t xml:space="preserve"> że wniosek o wyjaśnienie treści SWZ wpłynął do Zamawiającego nie później niż na 4 dni przed upływem terminu składania ofert. </w:t>
      </w:r>
    </w:p>
    <w:p w14:paraId="39F6791C" w14:textId="5B53B651" w:rsidR="00103EC0" w:rsidRPr="00571BCE" w:rsidRDefault="00103EC0" w:rsidP="009047C8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hAnsiTheme="majorHAnsi" w:cstheme="minorHAnsi"/>
          <w:sz w:val="22"/>
          <w:szCs w:val="22"/>
        </w:rPr>
        <w:t>Jeżeli Zamawiający nie udzieli wyjaśnień w terminie, o którym mowa w pkt 19 powyżej, przedłuża termin składania ofert o czas niezbędny do zapoznania się wszystkich zainteresowanych Wykonawców z wyjaśnieniami niezbędnymi do należytego przygotowania i złożenia ofert. W przypadku gdy wniosek o wyjaśnienie treści SWZ nie wpłynął w terminie, o którym mowa w pkt 19 powyżej, Zamawiający nie ma obowiązku udzielania wyjaśnień SWZ oraz obowiązku przedłużenia terminu składania ofert.</w:t>
      </w:r>
    </w:p>
    <w:p w14:paraId="3F9100C9" w14:textId="77777777" w:rsidR="00103EC0" w:rsidRPr="00074DD8" w:rsidRDefault="00103EC0" w:rsidP="00623B14">
      <w:pPr>
        <w:numPr>
          <w:ilvl w:val="0"/>
          <w:numId w:val="4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074DD8">
        <w:rPr>
          <w:rFonts w:asciiTheme="majorHAnsi" w:hAnsiTheme="majorHAnsi" w:cstheme="minorHAnsi"/>
          <w:sz w:val="22"/>
          <w:szCs w:val="22"/>
        </w:rPr>
        <w:t xml:space="preserve">Przedłużenie terminu składania ofert, o których mowa w pkt 20 powyżej, nie wpływa </w:t>
      </w:r>
      <w:r w:rsidRPr="00074DD8">
        <w:rPr>
          <w:rFonts w:asciiTheme="majorHAnsi" w:hAnsiTheme="majorHAnsi" w:cstheme="minorHAnsi"/>
          <w:sz w:val="22"/>
          <w:szCs w:val="22"/>
        </w:rPr>
        <w:br/>
        <w:t>na bieg terminu składania wniosku o wyjaśnienie treści SWZ.</w:t>
      </w:r>
    </w:p>
    <w:p w14:paraId="51890E8E" w14:textId="77777777" w:rsidR="00533DD2" w:rsidRPr="00D74B29" w:rsidRDefault="00533DD2" w:rsidP="00533DD2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2003E2C" w14:textId="346D73D5" w:rsidR="00533DD2" w:rsidRPr="00D74B29" w:rsidRDefault="00533DD2" w:rsidP="00533DD2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D74B29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C55C20">
        <w:rPr>
          <w:rFonts w:asciiTheme="majorHAnsi" w:hAnsiTheme="majorHAnsi" w:cstheme="majorHAnsi"/>
          <w:b/>
          <w:bCs/>
          <w:sz w:val="22"/>
          <w:szCs w:val="22"/>
        </w:rPr>
        <w:t>IX</w:t>
      </w:r>
    </w:p>
    <w:p w14:paraId="2E5DD6A2" w14:textId="431D1EF5" w:rsidR="00533DD2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Wskazanie osób uprawnionych do komunikowania się z </w:t>
      </w:r>
      <w:r w:rsidR="000F5143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W</w:t>
      </w:r>
      <w:r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ykonawcami</w:t>
      </w:r>
    </w:p>
    <w:p w14:paraId="6E002A2B" w14:textId="77777777" w:rsidR="0031186F" w:rsidRDefault="0031186F" w:rsidP="0031186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C2F89">
        <w:rPr>
          <w:rFonts w:asciiTheme="majorHAnsi" w:hAnsiTheme="majorHAnsi" w:cstheme="majorHAnsi"/>
          <w:sz w:val="22"/>
          <w:szCs w:val="22"/>
        </w:rPr>
        <w:t xml:space="preserve">Dane kontaktowe Zamawiającego </w:t>
      </w:r>
      <w:r>
        <w:rPr>
          <w:rFonts w:asciiTheme="majorHAnsi" w:hAnsiTheme="majorHAnsi" w:cstheme="majorHAnsi"/>
          <w:sz w:val="22"/>
          <w:szCs w:val="22"/>
        </w:rPr>
        <w:t>:</w:t>
      </w:r>
    </w:p>
    <w:p w14:paraId="175EB8C5" w14:textId="77777777" w:rsidR="0031186F" w:rsidRDefault="0031186F" w:rsidP="0031186F">
      <w:pPr>
        <w:pStyle w:val="Akapitzlist"/>
        <w:numPr>
          <w:ilvl w:val="1"/>
          <w:numId w:val="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Szymon Tylka, mail: </w:t>
      </w:r>
      <w:hyperlink r:id="rId15" w:history="1">
        <w:r w:rsidRPr="00016734">
          <w:rPr>
            <w:rStyle w:val="Hipercze"/>
            <w:rFonts w:asciiTheme="majorHAnsi" w:hAnsiTheme="majorHAnsi" w:cstheme="majorHAnsi"/>
            <w:sz w:val="22"/>
            <w:szCs w:val="22"/>
          </w:rPr>
          <w:t>stylka@tpn.pl</w:t>
        </w:r>
      </w:hyperlink>
      <w:r>
        <w:rPr>
          <w:rFonts w:asciiTheme="majorHAnsi" w:hAnsiTheme="majorHAnsi" w:cstheme="majorHAnsi"/>
          <w:sz w:val="22"/>
          <w:szCs w:val="22"/>
        </w:rPr>
        <w:t xml:space="preserve"> , tel.: 18 20 23 277 – w zakresie procedury</w:t>
      </w:r>
    </w:p>
    <w:p w14:paraId="27E32EDE" w14:textId="5AB5592B" w:rsidR="0031186F" w:rsidRPr="00FC2F89" w:rsidRDefault="0031186F" w:rsidP="0031186F">
      <w:pPr>
        <w:pStyle w:val="Akapitzlist"/>
        <w:numPr>
          <w:ilvl w:val="1"/>
          <w:numId w:val="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Wioletta </w:t>
      </w:r>
      <w:proofErr w:type="spellStart"/>
      <w:r>
        <w:rPr>
          <w:rFonts w:asciiTheme="majorHAnsi" w:hAnsiTheme="majorHAnsi" w:cstheme="majorHAnsi"/>
          <w:sz w:val="22"/>
          <w:szCs w:val="22"/>
        </w:rPr>
        <w:t>Brzęcka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, mail: </w:t>
      </w:r>
      <w:hyperlink r:id="rId16" w:history="1">
        <w:r w:rsidRPr="00016734">
          <w:rPr>
            <w:rStyle w:val="Hipercze"/>
            <w:rFonts w:asciiTheme="majorHAnsi" w:hAnsiTheme="majorHAnsi" w:cstheme="majorHAnsi"/>
            <w:sz w:val="22"/>
            <w:szCs w:val="22"/>
          </w:rPr>
          <w:t>wbrzecka@tpn.pl</w:t>
        </w:r>
      </w:hyperlink>
      <w:r>
        <w:rPr>
          <w:rFonts w:asciiTheme="majorHAnsi" w:hAnsiTheme="majorHAnsi" w:cstheme="majorHAnsi"/>
          <w:sz w:val="22"/>
          <w:szCs w:val="22"/>
        </w:rPr>
        <w:t xml:space="preserve">, tel.: 18 20 23 304 / </w:t>
      </w:r>
      <w:r w:rsidR="009047C8">
        <w:rPr>
          <w:rFonts w:asciiTheme="majorHAnsi" w:hAnsiTheme="majorHAnsi" w:cstheme="majorHAnsi"/>
          <w:sz w:val="22"/>
          <w:szCs w:val="22"/>
        </w:rPr>
        <w:t>Michał Kadłub</w:t>
      </w:r>
      <w:r>
        <w:rPr>
          <w:rFonts w:asciiTheme="majorHAnsi" w:hAnsiTheme="majorHAnsi" w:cstheme="majorHAnsi"/>
          <w:sz w:val="22"/>
          <w:szCs w:val="22"/>
        </w:rPr>
        <w:t xml:space="preserve">, mail: </w:t>
      </w:r>
      <w:hyperlink r:id="rId17" w:history="1">
        <w:r w:rsidR="006C61F7" w:rsidRPr="008B7F73">
          <w:rPr>
            <w:rStyle w:val="Hipercze"/>
            <w:rFonts w:asciiTheme="majorHAnsi" w:hAnsiTheme="majorHAnsi" w:cstheme="majorHAnsi"/>
            <w:sz w:val="22"/>
            <w:szCs w:val="22"/>
          </w:rPr>
          <w:t>mkadlub@tpn.pl</w:t>
        </w:r>
      </w:hyperlink>
      <w:r w:rsidR="006C61F7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 , tel.:</w:t>
      </w:r>
      <w:r w:rsidR="006C61F7">
        <w:rPr>
          <w:rFonts w:asciiTheme="majorHAnsi" w:hAnsiTheme="majorHAnsi" w:cstheme="majorHAnsi"/>
          <w:sz w:val="22"/>
          <w:szCs w:val="22"/>
        </w:rPr>
        <w:t xml:space="preserve"> 885-566-707</w:t>
      </w:r>
      <w:r>
        <w:rPr>
          <w:rFonts w:asciiTheme="majorHAnsi" w:hAnsiTheme="majorHAnsi" w:cstheme="majorHAnsi"/>
          <w:sz w:val="22"/>
          <w:szCs w:val="22"/>
        </w:rPr>
        <w:t xml:space="preserve">  w zakresie przedmiotu zamówienia.</w:t>
      </w:r>
    </w:p>
    <w:p w14:paraId="07CD8FCC" w14:textId="77777777" w:rsidR="00533DD2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4122780" w14:textId="0D883C72" w:rsidR="00533DD2" w:rsidRPr="00D74B29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D74B29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C55C20">
        <w:rPr>
          <w:rFonts w:asciiTheme="majorHAnsi" w:hAnsiTheme="majorHAnsi" w:cstheme="majorHAnsi"/>
          <w:b/>
          <w:bCs/>
          <w:sz w:val="22"/>
          <w:szCs w:val="22"/>
        </w:rPr>
        <w:t>X</w:t>
      </w:r>
    </w:p>
    <w:p w14:paraId="778241A6" w14:textId="77777777" w:rsidR="00533DD2" w:rsidRPr="00D74B29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Termin związania ofertą</w:t>
      </w:r>
    </w:p>
    <w:p w14:paraId="5B1D69B9" w14:textId="77777777" w:rsidR="00533DD2" w:rsidRPr="00A6115E" w:rsidRDefault="00533DD2" w:rsidP="00533DD2">
      <w:pPr>
        <w:pStyle w:val="Akapitzlist"/>
        <w:spacing w:line="276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1B08BEAF" w14:textId="3FCE27F6" w:rsidR="00533DD2" w:rsidRPr="00A6115E" w:rsidRDefault="00533DD2" w:rsidP="009047C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6115E">
        <w:rPr>
          <w:rFonts w:asciiTheme="majorHAnsi" w:hAnsiTheme="majorHAnsi" w:cstheme="majorHAnsi"/>
          <w:sz w:val="22"/>
          <w:szCs w:val="22"/>
        </w:rPr>
        <w:t xml:space="preserve">Wykonawca będzie związany złożoną ofertą </w:t>
      </w:r>
      <w:r w:rsidR="00375034" w:rsidRPr="00A6115E">
        <w:rPr>
          <w:rFonts w:asciiTheme="majorHAnsi" w:hAnsiTheme="majorHAnsi" w:cstheme="majorHAnsi"/>
          <w:sz w:val="22"/>
          <w:szCs w:val="22"/>
        </w:rPr>
        <w:t xml:space="preserve">do dnia </w:t>
      </w:r>
      <w:r w:rsidR="005F376E">
        <w:rPr>
          <w:rFonts w:asciiTheme="majorHAnsi" w:hAnsiTheme="majorHAnsi" w:cstheme="majorHAnsi"/>
          <w:b/>
          <w:sz w:val="22"/>
          <w:szCs w:val="22"/>
        </w:rPr>
        <w:t>01</w:t>
      </w:r>
      <w:r w:rsidR="00375034" w:rsidRPr="00A6115E">
        <w:rPr>
          <w:rFonts w:asciiTheme="majorHAnsi" w:hAnsiTheme="majorHAnsi" w:cstheme="majorHAnsi"/>
          <w:b/>
          <w:sz w:val="22"/>
          <w:szCs w:val="22"/>
        </w:rPr>
        <w:t>-</w:t>
      </w:r>
      <w:r w:rsidR="005F376E">
        <w:rPr>
          <w:rFonts w:asciiTheme="majorHAnsi" w:hAnsiTheme="majorHAnsi" w:cstheme="majorHAnsi"/>
          <w:b/>
          <w:sz w:val="22"/>
          <w:szCs w:val="22"/>
        </w:rPr>
        <w:t>10</w:t>
      </w:r>
      <w:r w:rsidR="00375034" w:rsidRPr="00A6115E">
        <w:rPr>
          <w:rFonts w:asciiTheme="majorHAnsi" w:hAnsiTheme="majorHAnsi" w:cstheme="majorHAnsi"/>
          <w:b/>
          <w:sz w:val="22"/>
          <w:szCs w:val="22"/>
        </w:rPr>
        <w:t>-202</w:t>
      </w:r>
      <w:r w:rsidR="008920F3" w:rsidRPr="00A6115E">
        <w:rPr>
          <w:rFonts w:asciiTheme="majorHAnsi" w:hAnsiTheme="majorHAnsi" w:cstheme="majorHAnsi"/>
          <w:b/>
          <w:sz w:val="22"/>
          <w:szCs w:val="22"/>
        </w:rPr>
        <w:t>6</w:t>
      </w:r>
      <w:r w:rsidR="003C6C61" w:rsidRPr="00A6115E">
        <w:rPr>
          <w:rFonts w:asciiTheme="majorHAnsi" w:hAnsiTheme="majorHAnsi" w:cstheme="majorHAnsi"/>
          <w:b/>
          <w:sz w:val="22"/>
          <w:szCs w:val="22"/>
        </w:rPr>
        <w:t>.</w:t>
      </w:r>
    </w:p>
    <w:p w14:paraId="3987F380" w14:textId="77777777" w:rsidR="00533DD2" w:rsidRDefault="00533DD2" w:rsidP="00623B1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74B29">
        <w:rPr>
          <w:rFonts w:asciiTheme="majorHAnsi" w:hAnsiTheme="majorHAnsi" w:cstheme="majorHAnsi"/>
          <w:sz w:val="22"/>
          <w:szCs w:val="22"/>
        </w:rPr>
        <w:t>Pierwszym dniem terminu związania ofertą jest dzień, w którym upływa termin składania ofert.</w:t>
      </w:r>
    </w:p>
    <w:p w14:paraId="2F954A9F" w14:textId="77777777" w:rsidR="00533DD2" w:rsidRPr="00533DD2" w:rsidRDefault="00533DD2" w:rsidP="00533DD2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F380412" w14:textId="5F36127D" w:rsidR="00533DD2" w:rsidRPr="008F1ECC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8F1ECC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>
        <w:rPr>
          <w:rFonts w:asciiTheme="majorHAnsi" w:hAnsiTheme="majorHAnsi" w:cstheme="majorHAnsi"/>
          <w:b/>
          <w:bCs/>
          <w:sz w:val="22"/>
          <w:szCs w:val="22"/>
        </w:rPr>
        <w:t>X</w:t>
      </w:r>
      <w:r w:rsidR="00C55C20">
        <w:rPr>
          <w:rFonts w:asciiTheme="majorHAnsi" w:hAnsiTheme="majorHAnsi" w:cstheme="majorHAnsi"/>
          <w:b/>
          <w:bCs/>
          <w:sz w:val="22"/>
          <w:szCs w:val="22"/>
        </w:rPr>
        <w:t>I</w:t>
      </w:r>
    </w:p>
    <w:p w14:paraId="13010387" w14:textId="77777777" w:rsidR="00533DD2" w:rsidRPr="008F1ECC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8F1ECC">
        <w:rPr>
          <w:rFonts w:asciiTheme="majorHAnsi" w:hAnsiTheme="majorHAnsi" w:cstheme="majorHAnsi"/>
          <w:b/>
          <w:bCs/>
          <w:sz w:val="22"/>
          <w:szCs w:val="22"/>
        </w:rPr>
        <w:t>Opis sposobu przygotowania oferty</w:t>
      </w:r>
    </w:p>
    <w:p w14:paraId="28F1157B" w14:textId="77777777" w:rsidR="00533DD2" w:rsidRPr="00D74B29" w:rsidRDefault="00533DD2" w:rsidP="00533DD2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63F62E02" w14:textId="5047F02B" w:rsidR="00533DD2" w:rsidRPr="009047C8" w:rsidRDefault="00533DD2" w:rsidP="009047C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F1ECC">
        <w:rPr>
          <w:rFonts w:asciiTheme="majorHAnsi" w:hAnsiTheme="majorHAnsi" w:cstheme="majorHAnsi"/>
          <w:sz w:val="22"/>
          <w:szCs w:val="22"/>
        </w:rPr>
        <w:t xml:space="preserve">Wykonawca może złożyć wyłącznie jedną ofertę.  </w:t>
      </w:r>
    </w:p>
    <w:p w14:paraId="764FFA62" w14:textId="77777777" w:rsidR="00533DD2" w:rsidRDefault="00533DD2" w:rsidP="00623B1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bookmarkStart w:id="4" w:name="_Hlk61618138"/>
      <w:r w:rsidRPr="008F1ECC">
        <w:rPr>
          <w:rFonts w:asciiTheme="majorHAnsi" w:hAnsiTheme="majorHAnsi" w:cstheme="majorHAnsi"/>
          <w:sz w:val="22"/>
          <w:szCs w:val="22"/>
        </w:rPr>
        <w:t>Ofertę sporządza się, pod rygorem nieważności, w formie elektronicznej lub w postaci elektronicznej opatrzonej podpisem zaufanym lub podpisem osobistym.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</w:p>
    <w:bookmarkEnd w:id="4"/>
    <w:p w14:paraId="07076836" w14:textId="16BC6AAA" w:rsidR="00533DD2" w:rsidRPr="00571BCE" w:rsidRDefault="00533DD2" w:rsidP="00571BCE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E2705">
        <w:rPr>
          <w:rFonts w:asciiTheme="majorHAnsi" w:hAnsiTheme="majorHAnsi" w:cstheme="majorHAnsi"/>
          <w:sz w:val="22"/>
          <w:szCs w:val="22"/>
        </w:rPr>
        <w:t xml:space="preserve">Upoważnienie osób podpisujących ofertę do jej podpisania musi wynikać z właściwego rejestru. Jeżeli upoważnienie takie nie wynika wprost z właściwego rejestru, to do oferty należy dołączyć pełnomocnictwo. Pełnomocnictwo przekazuje się w postaci elektronicznej i opatruje kwalifikowanym podpisem elektronicznym, podpisem zaufanym lub podpisem osobistym. </w:t>
      </w:r>
      <w:r w:rsidR="00176CFA">
        <w:rPr>
          <w:rFonts w:asciiTheme="majorHAnsi" w:hAnsiTheme="majorHAnsi" w:cstheme="majorHAnsi"/>
          <w:sz w:val="22"/>
          <w:szCs w:val="22"/>
        </w:rPr>
        <w:br/>
      </w:r>
      <w:r w:rsidRPr="00EE2705">
        <w:rPr>
          <w:rFonts w:asciiTheme="majorHAnsi" w:hAnsiTheme="majorHAnsi" w:cstheme="majorHAnsi"/>
          <w:sz w:val="22"/>
          <w:szCs w:val="22"/>
        </w:rPr>
        <w:t xml:space="preserve">W przypadku, gdy pełnomocnictwo zostało wystawione w postaci papierowej i opatrzone własnoręcznym podpisem, przekazuje się cyfrowe odwzorowanie tego dokumentu, opatrzone </w:t>
      </w:r>
      <w:r w:rsidRPr="00EE2705">
        <w:rPr>
          <w:rFonts w:asciiTheme="majorHAnsi" w:hAnsiTheme="majorHAnsi" w:cstheme="majorHAnsi"/>
          <w:sz w:val="22"/>
          <w:szCs w:val="22"/>
        </w:rPr>
        <w:lastRenderedPageBreak/>
        <w:t>kwalifikowanym podpisem elektronicznym, podpisem zaufanym lub podpisem osobistym, poświadczającym zgodność cyfrowego odwzorowania z dokumentem w postaci papierowej. Poświadczenia zgodności cyfrowego odwzorowania z pełnomocnictwem w postaci papierowej, może dokonać mocodawca (osoba/osoby wystawiające pełnomocnictwo) lub notariusz.</w:t>
      </w:r>
    </w:p>
    <w:p w14:paraId="19F76CCF" w14:textId="5DAAACC4" w:rsidR="00533DD2" w:rsidRPr="00571BCE" w:rsidRDefault="00626F9F" w:rsidP="00571BC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26F9F">
        <w:rPr>
          <w:rFonts w:asciiTheme="majorHAnsi" w:hAnsiTheme="majorHAnsi" w:cstheme="majorHAnsi"/>
          <w:sz w:val="22"/>
          <w:szCs w:val="22"/>
        </w:rPr>
        <w:t>Ofertę oraz dokumenty składane wraz z ofertą sporządza się w formatach danych zgodnych z obowiązującymi przepisami dotyczącymi Krajowych Ram Interoperacyjności, w szczególności w fo</w:t>
      </w:r>
      <w:r>
        <w:rPr>
          <w:rFonts w:asciiTheme="majorHAnsi" w:hAnsiTheme="majorHAnsi" w:cstheme="majorHAnsi"/>
          <w:sz w:val="22"/>
          <w:szCs w:val="22"/>
        </w:rPr>
        <w:t xml:space="preserve">rmatach: pdf, </w:t>
      </w:r>
      <w:proofErr w:type="spellStart"/>
      <w:r>
        <w:rPr>
          <w:rFonts w:asciiTheme="majorHAnsi" w:hAnsiTheme="majorHAnsi" w:cstheme="majorHAnsi"/>
          <w:sz w:val="22"/>
          <w:szCs w:val="22"/>
        </w:rPr>
        <w:t>doc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>
        <w:rPr>
          <w:rFonts w:asciiTheme="majorHAnsi" w:hAnsiTheme="majorHAnsi" w:cstheme="majorHAnsi"/>
          <w:sz w:val="22"/>
          <w:szCs w:val="22"/>
        </w:rPr>
        <w:t>docx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lub </w:t>
      </w:r>
      <w:proofErr w:type="spellStart"/>
      <w:r>
        <w:rPr>
          <w:rFonts w:asciiTheme="majorHAnsi" w:hAnsiTheme="majorHAnsi" w:cstheme="majorHAnsi"/>
          <w:sz w:val="22"/>
          <w:szCs w:val="22"/>
        </w:rPr>
        <w:t>odt</w:t>
      </w:r>
      <w:proofErr w:type="spellEnd"/>
      <w:r w:rsidR="00533DD2" w:rsidRPr="008F1ECC">
        <w:rPr>
          <w:rFonts w:asciiTheme="majorHAnsi" w:hAnsiTheme="majorHAnsi" w:cstheme="majorHAnsi"/>
          <w:sz w:val="22"/>
          <w:szCs w:val="22"/>
        </w:rPr>
        <w:t>.</w:t>
      </w:r>
    </w:p>
    <w:p w14:paraId="1DB97016" w14:textId="459B29A4" w:rsidR="00533DD2" w:rsidRPr="00571BCE" w:rsidRDefault="00533DD2" w:rsidP="00533DD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F1ECC">
        <w:rPr>
          <w:rFonts w:asciiTheme="majorHAnsi" w:hAnsiTheme="majorHAnsi" w:cstheme="majorHAnsi"/>
          <w:sz w:val="22"/>
          <w:szCs w:val="22"/>
        </w:rPr>
        <w:t xml:space="preserve">W formularzu oferty, stanowiącym załącznik do SWZ, </w:t>
      </w:r>
      <w:r w:rsidR="00702335">
        <w:rPr>
          <w:rFonts w:asciiTheme="majorHAnsi" w:hAnsiTheme="majorHAnsi" w:cstheme="majorHAnsi"/>
          <w:sz w:val="22"/>
          <w:szCs w:val="22"/>
        </w:rPr>
        <w:t>W</w:t>
      </w:r>
      <w:r w:rsidR="00702335" w:rsidRPr="008F1ECC">
        <w:rPr>
          <w:rFonts w:asciiTheme="majorHAnsi" w:hAnsiTheme="majorHAnsi" w:cstheme="majorHAnsi"/>
          <w:sz w:val="22"/>
          <w:szCs w:val="22"/>
        </w:rPr>
        <w:t xml:space="preserve">ykonawca </w:t>
      </w:r>
      <w:r w:rsidRPr="008F1ECC">
        <w:rPr>
          <w:rFonts w:asciiTheme="majorHAnsi" w:hAnsiTheme="majorHAnsi" w:cstheme="majorHAnsi"/>
          <w:sz w:val="22"/>
          <w:szCs w:val="22"/>
        </w:rPr>
        <w:t>zobowiązany jest podać adres poczty elektronicznej do komunikacji elektronicznej z Zamawiającym.</w:t>
      </w:r>
    </w:p>
    <w:p w14:paraId="7B32765A" w14:textId="485873EF" w:rsidR="00C44E53" w:rsidRPr="00571BCE" w:rsidRDefault="00533DD2" w:rsidP="00571BC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F1ECC">
        <w:rPr>
          <w:rFonts w:asciiTheme="majorHAnsi" w:hAnsiTheme="majorHAnsi" w:cstheme="majorHAnsi"/>
          <w:sz w:val="22"/>
          <w:szCs w:val="22"/>
        </w:rPr>
        <w:t xml:space="preserve">Oferta ma być sporządzona w języku polskim. Zamawiający nie wyraża zgody na złożenie oferty oraz innych dokumentów w jednym z języków powszechnie używanych w handlu międzynarodowym. Dokumenty sporządzone w języku obcym są składane wraz z tłumaczeniem na język polski. </w:t>
      </w:r>
    </w:p>
    <w:p w14:paraId="1E9B5A0F" w14:textId="73B4BEDD" w:rsidR="00533DD2" w:rsidRPr="00571BCE" w:rsidRDefault="00C44E53" w:rsidP="00533DD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C44E53">
        <w:rPr>
          <w:rFonts w:asciiTheme="majorHAnsi" w:hAnsiTheme="majorHAnsi" w:cstheme="majorHAnsi"/>
          <w:sz w:val="22"/>
          <w:szCs w:val="22"/>
        </w:rPr>
        <w:t xml:space="preserve">Nie ujawnia się informacji stanowiących tajemnicę przedsiębiorstwa w rozumieniu przepisów ustawy z dnia 16 kwietnia 1993 r. o zwalczaniu nieuczciwej konkurencji (Dz. U. z 2019 r. poz. 1010 </w:t>
      </w:r>
      <w:r w:rsidR="00176CFA">
        <w:rPr>
          <w:rFonts w:asciiTheme="majorHAnsi" w:hAnsiTheme="majorHAnsi" w:cstheme="majorHAnsi"/>
          <w:sz w:val="22"/>
          <w:szCs w:val="22"/>
        </w:rPr>
        <w:br/>
      </w:r>
      <w:r w:rsidRPr="00C44E53">
        <w:rPr>
          <w:rFonts w:asciiTheme="majorHAnsi" w:hAnsiTheme="majorHAnsi" w:cstheme="majorHAnsi"/>
          <w:sz w:val="22"/>
          <w:szCs w:val="22"/>
        </w:rPr>
        <w:t xml:space="preserve">i 1649), jeżeli </w:t>
      </w:r>
      <w:r w:rsidR="000F5143">
        <w:rPr>
          <w:rFonts w:asciiTheme="majorHAnsi" w:hAnsiTheme="majorHAnsi" w:cstheme="majorHAnsi"/>
          <w:sz w:val="22"/>
          <w:szCs w:val="22"/>
        </w:rPr>
        <w:t>W</w:t>
      </w:r>
      <w:r w:rsidRPr="00C44E53">
        <w:rPr>
          <w:rFonts w:asciiTheme="majorHAnsi" w:hAnsiTheme="majorHAnsi" w:cstheme="majorHAnsi"/>
          <w:sz w:val="22"/>
          <w:szCs w:val="22"/>
        </w:rPr>
        <w:t>ykonawca, wraz z przekazaniem takich informacji, zastrzegł, że nie mogą być one udostępniane oraz wykazał, że zastrzeżone informacje stanowią tajemnicę przedsiębiorstwa. Wykonawca nie może zastrzec informacji, o których mowa w art. 222 ust. 5.</w:t>
      </w:r>
      <w:r>
        <w:rPr>
          <w:rFonts w:asciiTheme="majorHAnsi" w:hAnsiTheme="majorHAnsi" w:cstheme="majorHAnsi"/>
          <w:sz w:val="22"/>
          <w:szCs w:val="22"/>
        </w:rPr>
        <w:t xml:space="preserve"> Informacje stanowiące </w:t>
      </w:r>
      <w:r w:rsidRPr="00C44E53">
        <w:rPr>
          <w:rFonts w:asciiTheme="majorHAnsi" w:hAnsiTheme="majorHAnsi" w:cstheme="majorHAnsi"/>
          <w:sz w:val="22"/>
          <w:szCs w:val="22"/>
        </w:rPr>
        <w:t>tajemnicę przedsiębiorstwa</w:t>
      </w:r>
      <w:r>
        <w:rPr>
          <w:rFonts w:asciiTheme="majorHAnsi" w:hAnsiTheme="majorHAnsi" w:cstheme="majorHAnsi"/>
          <w:sz w:val="22"/>
          <w:szCs w:val="22"/>
        </w:rPr>
        <w:t xml:space="preserve"> powinny być złożone w odrębnym pliku. </w:t>
      </w:r>
    </w:p>
    <w:p w14:paraId="552A987E" w14:textId="1C874959" w:rsidR="008920F3" w:rsidRPr="008920F3" w:rsidRDefault="00533DD2" w:rsidP="00623B1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74B29">
        <w:rPr>
          <w:rFonts w:asciiTheme="majorHAnsi" w:hAnsiTheme="majorHAnsi" w:cstheme="majorHAnsi"/>
          <w:sz w:val="22"/>
          <w:szCs w:val="22"/>
        </w:rPr>
        <w:t xml:space="preserve">Na ofertę składa się: </w:t>
      </w:r>
    </w:p>
    <w:p w14:paraId="058007A4" w14:textId="0BF94612" w:rsidR="00CB7869" w:rsidRPr="00CB7869" w:rsidRDefault="00533DD2" w:rsidP="00623B14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74B29">
        <w:rPr>
          <w:rFonts w:asciiTheme="majorHAnsi" w:hAnsiTheme="majorHAnsi" w:cstheme="majorHAnsi"/>
          <w:sz w:val="22"/>
          <w:szCs w:val="22"/>
        </w:rPr>
        <w:t xml:space="preserve">Formularz </w:t>
      </w:r>
      <w:r>
        <w:rPr>
          <w:rFonts w:asciiTheme="majorHAnsi" w:hAnsiTheme="majorHAnsi" w:cstheme="majorHAnsi"/>
          <w:sz w:val="22"/>
          <w:szCs w:val="22"/>
        </w:rPr>
        <w:t>oferty</w:t>
      </w:r>
      <w:r w:rsidR="00571BCE">
        <w:rPr>
          <w:rFonts w:asciiTheme="majorHAnsi" w:hAnsiTheme="majorHAnsi" w:cstheme="majorHAnsi"/>
          <w:sz w:val="22"/>
          <w:szCs w:val="22"/>
        </w:rPr>
        <w:t>,</w:t>
      </w:r>
      <w:r w:rsidR="00702335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AF59B74" w14:textId="4966FBAF" w:rsidR="008920F3" w:rsidRDefault="008920F3" w:rsidP="00623B14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920F3">
        <w:rPr>
          <w:rFonts w:asciiTheme="majorHAnsi" w:hAnsiTheme="majorHAnsi" w:cstheme="majorHAnsi"/>
          <w:sz w:val="22"/>
          <w:szCs w:val="22"/>
        </w:rPr>
        <w:t>Oświadczenie Wykonawcy, o którym mowa w art. 125 ust. 1 Pzp – Załącznik nr 4 do SWZ</w:t>
      </w:r>
      <w:r w:rsidR="00571BCE">
        <w:rPr>
          <w:rFonts w:asciiTheme="majorHAnsi" w:hAnsiTheme="majorHAnsi" w:cstheme="majorHAnsi"/>
          <w:sz w:val="22"/>
          <w:szCs w:val="22"/>
        </w:rPr>
        <w:t>,</w:t>
      </w:r>
    </w:p>
    <w:p w14:paraId="1AC68B29" w14:textId="25E12D93" w:rsidR="00F765EC" w:rsidRDefault="008920F3" w:rsidP="00623B14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920F3">
        <w:rPr>
          <w:rFonts w:asciiTheme="majorHAnsi" w:hAnsiTheme="majorHAnsi" w:cstheme="majorHAnsi"/>
          <w:sz w:val="22"/>
          <w:szCs w:val="22"/>
        </w:rPr>
        <w:t>Oświadczenie podmiotu udostępniającego zasoby, o którym mowa w art. 125 ust. 5 Pzp – jeżeli dotyczy</w:t>
      </w:r>
      <w:r w:rsidR="00571BCE">
        <w:rPr>
          <w:rFonts w:asciiTheme="majorHAnsi" w:hAnsiTheme="majorHAnsi" w:cstheme="majorHAnsi"/>
          <w:sz w:val="22"/>
          <w:szCs w:val="22"/>
        </w:rPr>
        <w:t>,</w:t>
      </w:r>
    </w:p>
    <w:p w14:paraId="2238B304" w14:textId="2560650E" w:rsidR="00533DD2" w:rsidRPr="00D74B29" w:rsidRDefault="00571BCE" w:rsidP="00623B14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Z</w:t>
      </w:r>
      <w:r w:rsidR="008920F3" w:rsidRPr="008920F3">
        <w:rPr>
          <w:rFonts w:asciiTheme="majorHAnsi" w:hAnsiTheme="majorHAnsi" w:cstheme="majorHAnsi"/>
          <w:sz w:val="22"/>
          <w:szCs w:val="22"/>
        </w:rPr>
        <w:t>obowiązanie podmiotu udostępniającego zasoby lub inny dokument potwierdzający rzeczywisty dostęp do tych zasobów – jeżeli dotyczy</w:t>
      </w:r>
      <w:r w:rsidR="00533DD2">
        <w:rPr>
          <w:rFonts w:asciiTheme="majorHAnsi" w:hAnsiTheme="majorHAnsi" w:cstheme="majorHAnsi"/>
          <w:sz w:val="22"/>
          <w:szCs w:val="22"/>
        </w:rPr>
        <w:t>,</w:t>
      </w:r>
    </w:p>
    <w:p w14:paraId="6448494F" w14:textId="043AFDB3" w:rsidR="008920F3" w:rsidRDefault="00571BCE" w:rsidP="00623B14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O</w:t>
      </w:r>
      <w:r w:rsidR="008920F3" w:rsidRPr="008920F3">
        <w:rPr>
          <w:rFonts w:asciiTheme="majorHAnsi" w:hAnsiTheme="majorHAnsi" w:cstheme="majorHAnsi"/>
          <w:sz w:val="22"/>
          <w:szCs w:val="22"/>
        </w:rPr>
        <w:t>świadczenie, o którym mowa w art. 117 ust. 4 Pzp – w przypadku Wykonawców wspólnie ubiegających się o zamówienie</w:t>
      </w:r>
      <w:r w:rsidR="008920F3">
        <w:rPr>
          <w:rFonts w:asciiTheme="majorHAnsi" w:hAnsiTheme="majorHAnsi" w:cstheme="majorHAnsi"/>
          <w:sz w:val="22"/>
          <w:szCs w:val="22"/>
        </w:rPr>
        <w:t>,</w:t>
      </w:r>
    </w:p>
    <w:p w14:paraId="3DF704FC" w14:textId="50691E2E" w:rsidR="008920F3" w:rsidRPr="00D74B29" w:rsidRDefault="00571BCE" w:rsidP="00623B14">
      <w:pPr>
        <w:pStyle w:val="Akapitzlist"/>
        <w:numPr>
          <w:ilvl w:val="1"/>
          <w:numId w:val="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</w:t>
      </w:r>
      <w:r w:rsidR="008920F3" w:rsidRPr="008920F3">
        <w:rPr>
          <w:rFonts w:asciiTheme="majorHAnsi" w:hAnsiTheme="majorHAnsi" w:cstheme="majorHAnsi"/>
          <w:sz w:val="22"/>
          <w:szCs w:val="22"/>
        </w:rPr>
        <w:t>ełnomocnictwo – jeżeli dotyczy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55B3E116" w14:textId="411DF5F2" w:rsidR="00533DD2" w:rsidRDefault="00533DD2" w:rsidP="00533DD2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70CEF303" w14:textId="4DFCA5B0" w:rsidR="00533DD2" w:rsidRPr="008F1ECC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8F1ECC">
        <w:rPr>
          <w:rFonts w:asciiTheme="majorHAnsi" w:hAnsiTheme="majorHAnsi" w:cstheme="majorHAnsi"/>
          <w:b/>
          <w:bCs/>
          <w:sz w:val="22"/>
          <w:szCs w:val="22"/>
        </w:rPr>
        <w:t>Dział X</w:t>
      </w:r>
      <w:r w:rsidR="00256EAB">
        <w:rPr>
          <w:rFonts w:asciiTheme="majorHAnsi" w:hAnsiTheme="majorHAnsi" w:cstheme="majorHAnsi"/>
          <w:b/>
          <w:bCs/>
          <w:sz w:val="22"/>
          <w:szCs w:val="22"/>
        </w:rPr>
        <w:t>II</w:t>
      </w:r>
    </w:p>
    <w:p w14:paraId="4E4DBB1E" w14:textId="77777777" w:rsidR="00533DD2" w:rsidRPr="00EE2705" w:rsidRDefault="00533DD2" w:rsidP="00533DD2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EE2705">
        <w:rPr>
          <w:rFonts w:asciiTheme="majorHAnsi" w:hAnsiTheme="majorHAnsi" w:cstheme="majorHAnsi"/>
          <w:b/>
          <w:bCs/>
          <w:sz w:val="22"/>
          <w:szCs w:val="22"/>
        </w:rPr>
        <w:t xml:space="preserve">Sposób oraz termin składania 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i otwarcie </w:t>
      </w:r>
      <w:r w:rsidRPr="00EE2705">
        <w:rPr>
          <w:rFonts w:asciiTheme="majorHAnsi" w:hAnsiTheme="majorHAnsi" w:cstheme="majorHAnsi"/>
          <w:b/>
          <w:bCs/>
          <w:sz w:val="22"/>
          <w:szCs w:val="22"/>
        </w:rPr>
        <w:t>ofert</w:t>
      </w:r>
    </w:p>
    <w:p w14:paraId="17103FA6" w14:textId="77777777" w:rsidR="00533DD2" w:rsidRDefault="00533DD2" w:rsidP="00533DD2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730576AF" w14:textId="36CE568F" w:rsidR="00BC751D" w:rsidRPr="00571BCE" w:rsidRDefault="00BC751D" w:rsidP="00571BCE">
      <w:pPr>
        <w:widowControl w:val="0"/>
        <w:numPr>
          <w:ilvl w:val="1"/>
          <w:numId w:val="23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/>
          <w:sz w:val="22"/>
          <w:szCs w:val="22"/>
          <w:lang w:eastAsia="en-US"/>
        </w:rPr>
      </w:pPr>
      <w:r w:rsidRPr="00DB7B7B">
        <w:rPr>
          <w:rFonts w:asciiTheme="majorHAnsi" w:eastAsiaTheme="minorHAnsi" w:hAnsiTheme="majorHAnsi" w:cstheme="minorHAnsi"/>
          <w:b/>
          <w:sz w:val="22"/>
          <w:szCs w:val="22"/>
          <w:lang w:eastAsia="en-US"/>
        </w:rPr>
        <w:t xml:space="preserve">Wykonawca składa ofertę za pomocą Platformy e-Zamówienia: </w:t>
      </w:r>
      <w:hyperlink r:id="rId18" w:history="1">
        <w:r w:rsidRPr="00DB7B7B">
          <w:rPr>
            <w:rStyle w:val="Hipercze"/>
            <w:rFonts w:asciiTheme="majorHAnsi" w:eastAsiaTheme="minorHAnsi" w:hAnsiTheme="majorHAnsi" w:cstheme="minorHAnsi"/>
            <w:b/>
            <w:sz w:val="22"/>
            <w:szCs w:val="22"/>
            <w:lang w:eastAsia="en-US"/>
          </w:rPr>
          <w:t>https://ezamowienia.gov.pl</w:t>
        </w:r>
      </w:hyperlink>
      <w:r w:rsidRPr="0000782B">
        <w:rPr>
          <w:rFonts w:asciiTheme="majorHAnsi" w:hAnsiTheme="majorHAnsi" w:cstheme="minorHAnsi"/>
          <w:b/>
          <w:bCs/>
          <w:sz w:val="22"/>
          <w:szCs w:val="22"/>
        </w:rPr>
        <w:t>.</w:t>
      </w:r>
    </w:p>
    <w:p w14:paraId="2AC6D05F" w14:textId="4FB83FB8" w:rsidR="00BC751D" w:rsidRPr="00571BCE" w:rsidRDefault="00BC751D" w:rsidP="00571BCE">
      <w:pPr>
        <w:widowControl w:val="0"/>
        <w:numPr>
          <w:ilvl w:val="1"/>
          <w:numId w:val="23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/>
          <w:sz w:val="22"/>
          <w:szCs w:val="22"/>
          <w:lang w:eastAsia="en-US"/>
        </w:rPr>
      </w:pPr>
      <w:r>
        <w:rPr>
          <w:rFonts w:asciiTheme="majorHAnsi" w:eastAsiaTheme="minorHAnsi" w:hAnsiTheme="majorHAnsi" w:cstheme="minorHAnsi"/>
          <w:b/>
          <w:sz w:val="22"/>
          <w:szCs w:val="22"/>
          <w:lang w:eastAsia="en-US"/>
        </w:rPr>
        <w:t>W</w:t>
      </w:r>
      <w:r w:rsidRPr="0028689A">
        <w:rPr>
          <w:rFonts w:asciiTheme="majorHAnsi" w:eastAsiaTheme="minorHAnsi" w:hAnsiTheme="majorHAnsi" w:cstheme="minorHAnsi"/>
          <w:b/>
          <w:sz w:val="22"/>
          <w:szCs w:val="22"/>
          <w:lang w:eastAsia="en-US"/>
        </w:rPr>
        <w:t>ykonawca przygotowuje ofertę na formularzu stanowiącym załącznik do SWZ.</w:t>
      </w:r>
    </w:p>
    <w:p w14:paraId="045D9936" w14:textId="01EF9C01" w:rsidR="00BC751D" w:rsidRPr="00571BCE" w:rsidRDefault="00BC751D" w:rsidP="00571BCE">
      <w:pPr>
        <w:widowControl w:val="0"/>
        <w:numPr>
          <w:ilvl w:val="1"/>
          <w:numId w:val="23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sz w:val="22"/>
          <w:szCs w:val="22"/>
        </w:rPr>
        <w:t xml:space="preserve">Wykonawca składa ofertę za pośrednictwem zakładki „Oferty/wnioski”, widocznej </w:t>
      </w:r>
      <w:r w:rsidRPr="00DB7B7B">
        <w:rPr>
          <w:rFonts w:asciiTheme="majorHAnsi" w:hAnsiTheme="majorHAnsi" w:cstheme="minorHAnsi"/>
          <w:sz w:val="22"/>
          <w:szCs w:val="22"/>
        </w:rPr>
        <w:br/>
        <w:t xml:space="preserve">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DB7B7B">
        <w:rPr>
          <w:rFonts w:asciiTheme="majorHAnsi" w:hAnsiTheme="majorHAnsi" w:cstheme="minorHAnsi"/>
          <w:sz w:val="22"/>
          <w:szCs w:val="22"/>
        </w:rPr>
        <w:t>drag&amp;drop</w:t>
      </w:r>
      <w:proofErr w:type="spellEnd"/>
      <w:r w:rsidRPr="00DB7B7B">
        <w:rPr>
          <w:rFonts w:asciiTheme="majorHAnsi" w:hAnsiTheme="majorHAnsi" w:cstheme="minorHAnsi"/>
          <w:sz w:val="22"/>
          <w:szCs w:val="22"/>
        </w:rPr>
        <w:t xml:space="preserve"> („przeciągnij” i „upuść”) służące do dodawania plików.</w:t>
      </w:r>
    </w:p>
    <w:p w14:paraId="35DEEE24" w14:textId="56D12C72" w:rsidR="00BC751D" w:rsidRPr="00571BCE" w:rsidRDefault="00BC751D" w:rsidP="00571BCE">
      <w:pPr>
        <w:widowControl w:val="0"/>
        <w:numPr>
          <w:ilvl w:val="1"/>
          <w:numId w:val="23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sz w:val="22"/>
          <w:szCs w:val="22"/>
        </w:rPr>
        <w:t xml:space="preserve">Wykonawca dodaje wybrany z dysku i uprzednio podpisany „Formularz oferty” </w:t>
      </w:r>
      <w:r w:rsidRPr="00DB7B7B">
        <w:rPr>
          <w:rFonts w:asciiTheme="majorHAnsi" w:hAnsiTheme="majorHAnsi" w:cstheme="minorHAnsi"/>
          <w:sz w:val="22"/>
          <w:szCs w:val="22"/>
        </w:rPr>
        <w:br/>
        <w:t xml:space="preserve">w pierwszym polu („Wypełniony formularz oferty”). W kolejnym polu („Załączniki i inne dokumenty przedstawione w ofercie przez Wykonawcę”) </w:t>
      </w:r>
      <w:r w:rsidR="000F5143">
        <w:rPr>
          <w:rFonts w:asciiTheme="majorHAnsi" w:hAnsiTheme="majorHAnsi" w:cstheme="minorHAnsi"/>
          <w:sz w:val="22"/>
          <w:szCs w:val="22"/>
        </w:rPr>
        <w:t>W</w:t>
      </w:r>
      <w:r w:rsidRPr="00DB7B7B">
        <w:rPr>
          <w:rFonts w:asciiTheme="majorHAnsi" w:hAnsiTheme="majorHAnsi" w:cstheme="minorHAnsi"/>
          <w:sz w:val="22"/>
          <w:szCs w:val="22"/>
        </w:rPr>
        <w:t>ykonawca dodaje pozostałe pliki stanowiące ofertę lub składane wraz z ofertą.</w:t>
      </w:r>
    </w:p>
    <w:p w14:paraId="1A5BC631" w14:textId="10629DB6" w:rsidR="00BC751D" w:rsidRPr="000F5143" w:rsidRDefault="00BC751D" w:rsidP="000F5143">
      <w:pPr>
        <w:widowControl w:val="0"/>
        <w:numPr>
          <w:ilvl w:val="1"/>
          <w:numId w:val="23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sz w:val="22"/>
          <w:szCs w:val="22"/>
        </w:rPr>
        <w:t xml:space="preserve">Jeżeli wraz z ofertą składane są dokumenty zawierające tajemnicę przedsiębiorstwa </w:t>
      </w:r>
      <w:r w:rsidR="00571BCE">
        <w:rPr>
          <w:rFonts w:asciiTheme="majorHAnsi" w:hAnsiTheme="majorHAnsi" w:cstheme="minorHAnsi"/>
          <w:sz w:val="22"/>
          <w:szCs w:val="22"/>
        </w:rPr>
        <w:t>W</w:t>
      </w:r>
      <w:r w:rsidRPr="00DB7B7B">
        <w:rPr>
          <w:rFonts w:asciiTheme="majorHAnsi" w:hAnsiTheme="majorHAnsi" w:cstheme="minorHAnsi"/>
          <w:sz w:val="22"/>
          <w:szCs w:val="22"/>
        </w:rPr>
        <w:t xml:space="preserve">ykonawca, w celu utrzymania w poufności tych informacji, przekazuje je w wydzielonym i odpowiednio </w:t>
      </w:r>
      <w:r w:rsidRPr="00DB7B7B">
        <w:rPr>
          <w:rFonts w:asciiTheme="majorHAnsi" w:hAnsiTheme="majorHAnsi" w:cstheme="minorHAnsi"/>
          <w:sz w:val="22"/>
          <w:szCs w:val="22"/>
        </w:rPr>
        <w:lastRenderedPageBreak/>
        <w:t>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</w:t>
      </w:r>
    </w:p>
    <w:p w14:paraId="19EFF6F0" w14:textId="7594154B" w:rsidR="00BC751D" w:rsidRPr="000F5143" w:rsidRDefault="00BC751D" w:rsidP="000F5143">
      <w:pPr>
        <w:widowControl w:val="0"/>
        <w:numPr>
          <w:ilvl w:val="1"/>
          <w:numId w:val="23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sz w:val="22"/>
          <w:szCs w:val="22"/>
        </w:rPr>
        <w:t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</w:t>
      </w:r>
    </w:p>
    <w:p w14:paraId="497FE09B" w14:textId="571596CA" w:rsidR="00BC751D" w:rsidRPr="000F5143" w:rsidRDefault="00BC751D" w:rsidP="000F5143">
      <w:pPr>
        <w:widowControl w:val="0"/>
        <w:numPr>
          <w:ilvl w:val="1"/>
          <w:numId w:val="23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sz w:val="22"/>
          <w:szCs w:val="22"/>
        </w:rPr>
        <w:t xml:space="preserve">Pozostałe dokumenty wchodzące w skład oferty lub składane wraz z ofertą, które są zgodne z ustawą Pzp lub rozporządzeniem Prezesa Rady Ministrów </w:t>
      </w:r>
      <w:r w:rsidRPr="00DB7B7B">
        <w:rPr>
          <w:rStyle w:val="markedcontent"/>
          <w:rFonts w:asciiTheme="majorHAnsi" w:hAnsiTheme="majorHAnsi" w:cstheme="minorHAnsi"/>
          <w:sz w:val="22"/>
          <w:szCs w:val="22"/>
        </w:rPr>
        <w:t>z dnia 30 grudnia 2020 r. w sprawie sposobu sporządzania i przekazywania informacji oraz wymagań technicznych dla dokumentów elektronicznych oraz środków komunikacji elektronicznej w postępowaniu o udzielenie zamówienia publicznego lub konkursie</w:t>
      </w:r>
      <w:r w:rsidRPr="00DB7B7B">
        <w:rPr>
          <w:rFonts w:asciiTheme="majorHAnsi" w:hAnsiTheme="majorHAnsi" w:cstheme="minorHAnsi"/>
          <w:sz w:val="22"/>
          <w:szCs w:val="22"/>
        </w:rPr>
        <w:t xml:space="preserve"> opatrzone kwalifikowanym podpisem elektronicznym, podpisem zaufanym lub podpisem osobistym, mogą być zgodnie z wyborem </w:t>
      </w:r>
      <w:r w:rsidR="000F5143">
        <w:rPr>
          <w:rFonts w:asciiTheme="majorHAnsi" w:hAnsiTheme="majorHAnsi" w:cstheme="minorHAnsi"/>
          <w:sz w:val="22"/>
          <w:szCs w:val="22"/>
        </w:rPr>
        <w:t>W</w:t>
      </w:r>
      <w:r w:rsidRPr="00DB7B7B">
        <w:rPr>
          <w:rFonts w:asciiTheme="majorHAnsi" w:hAnsiTheme="majorHAnsi" w:cstheme="minorHAnsi"/>
          <w:sz w:val="22"/>
          <w:szCs w:val="22"/>
        </w:rPr>
        <w:t>ykonawcy/</w:t>
      </w:r>
      <w:r w:rsidR="000F5143">
        <w:rPr>
          <w:rFonts w:asciiTheme="majorHAnsi" w:hAnsiTheme="majorHAnsi" w:cstheme="minorHAnsi"/>
          <w:sz w:val="22"/>
          <w:szCs w:val="22"/>
        </w:rPr>
        <w:t>W</w:t>
      </w:r>
      <w:r w:rsidRPr="00DB7B7B">
        <w:rPr>
          <w:rFonts w:asciiTheme="majorHAnsi" w:hAnsiTheme="majorHAnsi" w:cstheme="minorHAnsi"/>
          <w:sz w:val="22"/>
          <w:szCs w:val="22"/>
        </w:rPr>
        <w:t xml:space="preserve">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0E9C569C" w14:textId="1772D5A2" w:rsidR="00BC751D" w:rsidRPr="000F5143" w:rsidRDefault="00BC751D" w:rsidP="000F5143">
      <w:pPr>
        <w:widowControl w:val="0"/>
        <w:numPr>
          <w:ilvl w:val="1"/>
          <w:numId w:val="23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sz w:val="22"/>
          <w:szCs w:val="22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1652AB79" w14:textId="48E894E9" w:rsidR="00BC751D" w:rsidRPr="000F5143" w:rsidRDefault="00BC751D" w:rsidP="000F5143">
      <w:pPr>
        <w:widowControl w:val="0"/>
        <w:numPr>
          <w:ilvl w:val="1"/>
          <w:numId w:val="23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sz w:val="22"/>
          <w:szCs w:val="22"/>
        </w:rPr>
        <w:t xml:space="preserve">System sprawdza, czy złożone pliki są podpisane i automatycznie je szyfruje, jednocześnie informując o tym </w:t>
      </w:r>
      <w:r w:rsidR="00571BCE">
        <w:rPr>
          <w:rFonts w:asciiTheme="majorHAnsi" w:hAnsiTheme="majorHAnsi" w:cstheme="minorHAnsi"/>
          <w:sz w:val="22"/>
          <w:szCs w:val="22"/>
        </w:rPr>
        <w:t>W</w:t>
      </w:r>
      <w:r w:rsidRPr="00DB7B7B">
        <w:rPr>
          <w:rFonts w:asciiTheme="majorHAnsi" w:hAnsiTheme="majorHAnsi" w:cstheme="minorHAnsi"/>
          <w:sz w:val="22"/>
          <w:szCs w:val="22"/>
        </w:rPr>
        <w:t>ykonawcę. Potwierdzenie czasu przekazania i odbioru oferty znajduje się w Elektronicznym Potwierdzeniu Przesłania (EPP) i Elektronicznym Potwierdzeniu Odebrania (EPO). EPP i EPO dostępne są dla zalogowanego Wykonawcy w zakładce „Oferty/Wnioski”.</w:t>
      </w:r>
    </w:p>
    <w:p w14:paraId="56A40B5A" w14:textId="00964643" w:rsidR="00BC751D" w:rsidRPr="000F5143" w:rsidRDefault="00BC751D" w:rsidP="000F5143">
      <w:pPr>
        <w:widowControl w:val="0"/>
        <w:numPr>
          <w:ilvl w:val="1"/>
          <w:numId w:val="23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BC751D">
        <w:rPr>
          <w:rFonts w:asciiTheme="majorHAnsi" w:hAnsiTheme="majorHAnsi" w:cstheme="minorHAnsi"/>
          <w:sz w:val="22"/>
          <w:szCs w:val="22"/>
        </w:rPr>
        <w:t>Maksymalny łączny rozmiar plików stanowiących ofertę lub składanych wraz z ofertą to 250 MB.</w:t>
      </w:r>
    </w:p>
    <w:p w14:paraId="16ACAB34" w14:textId="420A165D" w:rsidR="00103EC0" w:rsidRPr="000F5143" w:rsidRDefault="00103EC0" w:rsidP="000F5143">
      <w:pPr>
        <w:widowControl w:val="0"/>
        <w:numPr>
          <w:ilvl w:val="1"/>
          <w:numId w:val="23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color w:val="FF0000"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Termin składania ofert: </w:t>
      </w:r>
      <w:r w:rsidR="005F376E">
        <w:rPr>
          <w:rFonts w:asciiTheme="majorHAnsi" w:hAnsiTheme="majorHAnsi" w:cstheme="minorHAnsi"/>
          <w:b/>
          <w:bCs/>
          <w:color w:val="FF0000"/>
          <w:sz w:val="22"/>
          <w:szCs w:val="22"/>
        </w:rPr>
        <w:t>01</w:t>
      </w:r>
      <w:r w:rsidR="008920F3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 </w:t>
      </w:r>
      <w:r w:rsidR="005F376E">
        <w:rPr>
          <w:rFonts w:asciiTheme="majorHAnsi" w:hAnsiTheme="majorHAnsi" w:cstheme="minorHAnsi"/>
          <w:b/>
          <w:bCs/>
          <w:color w:val="FF0000"/>
          <w:sz w:val="22"/>
          <w:szCs w:val="22"/>
        </w:rPr>
        <w:t>września</w:t>
      </w: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 202</w:t>
      </w:r>
      <w:r w:rsidR="008920F3">
        <w:rPr>
          <w:rFonts w:asciiTheme="majorHAnsi" w:hAnsiTheme="majorHAnsi" w:cstheme="minorHAnsi"/>
          <w:b/>
          <w:bCs/>
          <w:color w:val="FF0000"/>
          <w:sz w:val="22"/>
          <w:szCs w:val="22"/>
        </w:rPr>
        <w:t>6</w:t>
      </w: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 r., godzina </w:t>
      </w:r>
      <w:r>
        <w:rPr>
          <w:rFonts w:asciiTheme="majorHAnsi" w:hAnsiTheme="majorHAnsi" w:cstheme="minorHAnsi"/>
          <w:b/>
          <w:bCs/>
          <w:color w:val="FF0000"/>
          <w:sz w:val="22"/>
          <w:szCs w:val="22"/>
        </w:rPr>
        <w:t>09</w:t>
      </w: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>:00.</w:t>
      </w:r>
    </w:p>
    <w:p w14:paraId="5B5C5670" w14:textId="67C829B0" w:rsidR="00103EC0" w:rsidRPr="000F5143" w:rsidRDefault="00103EC0" w:rsidP="000F5143">
      <w:pPr>
        <w:widowControl w:val="0"/>
        <w:numPr>
          <w:ilvl w:val="1"/>
          <w:numId w:val="23"/>
        </w:numPr>
        <w:spacing w:before="20" w:after="40"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color w:val="FF0000"/>
          <w:sz w:val="22"/>
          <w:szCs w:val="22"/>
          <w:lang w:eastAsia="en-US"/>
        </w:rPr>
      </w:pP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Termin otwarcia ofert: </w:t>
      </w:r>
      <w:r w:rsidR="005F376E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01 września </w:t>
      </w:r>
      <w:bookmarkStart w:id="5" w:name="_GoBack"/>
      <w:bookmarkEnd w:id="5"/>
      <w:r w:rsidR="008920F3" w:rsidRPr="008920F3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2026 </w:t>
      </w: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 xml:space="preserve">r., o godzinie </w:t>
      </w:r>
      <w:r w:rsidR="001E7FF9">
        <w:rPr>
          <w:rFonts w:asciiTheme="majorHAnsi" w:hAnsiTheme="majorHAnsi" w:cstheme="minorHAnsi"/>
          <w:b/>
          <w:bCs/>
          <w:color w:val="FF0000"/>
          <w:sz w:val="22"/>
          <w:szCs w:val="22"/>
        </w:rPr>
        <w:t>09</w:t>
      </w: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>:</w:t>
      </w:r>
      <w:r w:rsidR="001E7FF9">
        <w:rPr>
          <w:rFonts w:asciiTheme="majorHAnsi" w:hAnsiTheme="majorHAnsi" w:cstheme="minorHAnsi"/>
          <w:b/>
          <w:bCs/>
          <w:color w:val="FF0000"/>
          <w:sz w:val="22"/>
          <w:szCs w:val="22"/>
        </w:rPr>
        <w:t>15</w:t>
      </w:r>
      <w:r w:rsidRPr="00DB7B7B">
        <w:rPr>
          <w:rFonts w:asciiTheme="majorHAnsi" w:hAnsiTheme="majorHAnsi" w:cstheme="minorHAnsi"/>
          <w:b/>
          <w:bCs/>
          <w:color w:val="FF0000"/>
          <w:sz w:val="22"/>
          <w:szCs w:val="22"/>
        </w:rPr>
        <w:t>.</w:t>
      </w:r>
    </w:p>
    <w:p w14:paraId="6C61678A" w14:textId="7D4C3A37" w:rsidR="00103EC0" w:rsidRPr="000F5143" w:rsidRDefault="00103EC0" w:rsidP="000F5143">
      <w:pPr>
        <w:widowControl w:val="0"/>
        <w:numPr>
          <w:ilvl w:val="1"/>
          <w:numId w:val="23"/>
        </w:numPr>
        <w:spacing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color w:val="000000" w:themeColor="text1"/>
          <w:sz w:val="22"/>
          <w:szCs w:val="22"/>
          <w:lang w:eastAsia="en-US"/>
        </w:rPr>
      </w:pPr>
      <w:r w:rsidRPr="00DB7B7B">
        <w:rPr>
          <w:rFonts w:asciiTheme="majorHAnsi" w:eastAsiaTheme="minorHAnsi" w:hAnsiTheme="majorHAnsi" w:cstheme="minorHAnsi"/>
          <w:bCs/>
          <w:color w:val="000000" w:themeColor="text1"/>
          <w:sz w:val="22"/>
          <w:szCs w:val="22"/>
          <w:lang w:eastAsia="en-US"/>
        </w:rPr>
        <w:t>Wykonawca może przed upływem terminu składania ofert wycofać ofertę. Wykonawca wycofuje ofertę w zakładce „Oferty/wnioski” używając przycisku „Wycofaj ofertę”.</w:t>
      </w:r>
    </w:p>
    <w:p w14:paraId="4EE8A9F6" w14:textId="4CD77BA6" w:rsidR="00103EC0" w:rsidRPr="000F5143" w:rsidRDefault="00103EC0" w:rsidP="000F5143">
      <w:pPr>
        <w:widowControl w:val="0"/>
        <w:numPr>
          <w:ilvl w:val="1"/>
          <w:numId w:val="23"/>
        </w:numPr>
        <w:spacing w:line="276" w:lineRule="auto"/>
        <w:ind w:left="426" w:hanging="426"/>
        <w:jc w:val="both"/>
        <w:outlineLvl w:val="3"/>
        <w:rPr>
          <w:rFonts w:asciiTheme="majorHAnsi" w:eastAsiaTheme="minorHAnsi" w:hAnsiTheme="majorHAnsi" w:cstheme="minorHAnsi"/>
          <w:bCs/>
          <w:color w:val="000000" w:themeColor="text1"/>
          <w:sz w:val="22"/>
          <w:szCs w:val="22"/>
          <w:lang w:eastAsia="en-US"/>
        </w:rPr>
      </w:pPr>
      <w:r w:rsidRPr="00DB7B7B">
        <w:rPr>
          <w:rFonts w:asciiTheme="majorHAnsi" w:eastAsia="Calibri" w:hAnsiTheme="majorHAnsi" w:cstheme="minorHAnsi"/>
          <w:sz w:val="22"/>
          <w:szCs w:val="22"/>
          <w:lang w:eastAsia="en-US"/>
        </w:rPr>
        <w:t xml:space="preserve">Zamawiający, najpóźniej przed otwarciem ofert, udostępnia na stronie internetowej prowadzonego postępowania informację o kwocie, jaką zamierza przeznaczyć na sfinansowanie zamówienia. </w:t>
      </w:r>
    </w:p>
    <w:p w14:paraId="2E6C672B" w14:textId="5CFDAEEC" w:rsidR="00103EC0" w:rsidRPr="000F5143" w:rsidRDefault="00103EC0" w:rsidP="000F5143">
      <w:pPr>
        <w:widowControl w:val="0"/>
        <w:numPr>
          <w:ilvl w:val="1"/>
          <w:numId w:val="23"/>
        </w:numPr>
        <w:spacing w:line="276" w:lineRule="auto"/>
        <w:ind w:left="426" w:hanging="426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Otwarcie ofert następuje poprzez użycie mechanizmu do odszyfrowania ofert </w:t>
      </w:r>
      <w:r w:rsidRPr="00DB7B7B">
        <w:rPr>
          <w:rFonts w:asciiTheme="majorHAnsi" w:eastAsiaTheme="minorHAnsi" w:hAnsiTheme="majorHAnsi" w:cstheme="minorHAnsi"/>
          <w:sz w:val="22"/>
          <w:szCs w:val="22"/>
          <w:lang w:eastAsia="en-US"/>
        </w:rPr>
        <w:br/>
        <w:t>dostępnego po zalogowaniu w zakładce „</w:t>
      </w:r>
      <w:r w:rsidRPr="00DB7B7B">
        <w:rPr>
          <w:rFonts w:asciiTheme="majorHAnsi" w:eastAsiaTheme="minorHAnsi" w:hAnsiTheme="majorHAnsi" w:cstheme="minorHAnsi"/>
          <w:i/>
          <w:iCs/>
          <w:sz w:val="22"/>
          <w:szCs w:val="22"/>
          <w:lang w:eastAsia="en-US"/>
        </w:rPr>
        <w:t>Oferty/wnioski”</w:t>
      </w:r>
      <w:bookmarkStart w:id="6" w:name="_Hlk65232366"/>
      <w:bookmarkEnd w:id="6"/>
      <w:r w:rsidRPr="00DB7B7B">
        <w:rPr>
          <w:rFonts w:asciiTheme="majorHAnsi" w:eastAsiaTheme="minorHAnsi" w:hAnsiTheme="majorHAnsi" w:cstheme="minorHAnsi"/>
          <w:sz w:val="22"/>
          <w:szCs w:val="22"/>
          <w:lang w:eastAsia="en-US"/>
        </w:rPr>
        <w:t xml:space="preserve"> dostępnego na </w:t>
      </w:r>
      <w:r w:rsidRPr="00DB7B7B"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  <w:t xml:space="preserve">Platformie </w:t>
      </w:r>
      <w:r w:rsidRPr="00DB7B7B"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  <w:br/>
        <w:t>e-Zamówienia.</w:t>
      </w:r>
    </w:p>
    <w:p w14:paraId="0FBEA4EE" w14:textId="77777777" w:rsidR="00103EC0" w:rsidRPr="00DB7B7B" w:rsidRDefault="00103EC0" w:rsidP="00623B14">
      <w:pPr>
        <w:widowControl w:val="0"/>
        <w:numPr>
          <w:ilvl w:val="1"/>
          <w:numId w:val="23"/>
        </w:numPr>
        <w:spacing w:line="276" w:lineRule="auto"/>
        <w:ind w:left="426" w:hanging="426"/>
        <w:jc w:val="both"/>
        <w:outlineLvl w:val="3"/>
        <w:rPr>
          <w:rFonts w:asciiTheme="majorHAnsi" w:eastAsiaTheme="minorHAnsi" w:hAnsiTheme="majorHAnsi" w:cstheme="minorHAnsi"/>
          <w:bCs/>
          <w:color w:val="000000" w:themeColor="text1"/>
          <w:sz w:val="22"/>
          <w:szCs w:val="22"/>
          <w:lang w:eastAsia="en-US"/>
        </w:rPr>
      </w:pPr>
      <w:r w:rsidRPr="00DB7B7B"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  <w:t>Zamawiający, niezwłocznie po otwarciu ofert, dla każdego zadania, udostępnia na stronie internetowej prowadzonego postępowania informacje o:</w:t>
      </w:r>
    </w:p>
    <w:p w14:paraId="1FC9FCCE" w14:textId="77777777" w:rsidR="00103EC0" w:rsidRPr="00DB7B7B" w:rsidRDefault="00103EC0" w:rsidP="00623B14">
      <w:pPr>
        <w:widowControl w:val="0"/>
        <w:numPr>
          <w:ilvl w:val="0"/>
          <w:numId w:val="24"/>
        </w:numPr>
        <w:spacing w:before="20" w:after="40" w:line="276" w:lineRule="auto"/>
        <w:ind w:left="709" w:hanging="283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  <w:t xml:space="preserve">nazwach albo imionach i nazwiskach oraz siedzibach lub miejscach prowadzonej działalności </w:t>
      </w:r>
      <w:r w:rsidRPr="00DB7B7B"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  <w:lastRenderedPageBreak/>
        <w:t>gospodarczej albo miejscach zamieszkania wykonawców, których oferty zostały otwarte;</w:t>
      </w:r>
    </w:p>
    <w:p w14:paraId="0AF3AC76" w14:textId="059EEF99" w:rsidR="00103EC0" w:rsidRPr="000F5143" w:rsidRDefault="00103EC0" w:rsidP="000F5143">
      <w:pPr>
        <w:widowControl w:val="0"/>
        <w:numPr>
          <w:ilvl w:val="0"/>
          <w:numId w:val="24"/>
        </w:numPr>
        <w:spacing w:before="20" w:after="40" w:line="276" w:lineRule="auto"/>
        <w:ind w:left="709" w:hanging="283"/>
        <w:contextualSpacing/>
        <w:jc w:val="both"/>
        <w:outlineLvl w:val="3"/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</w:pPr>
      <w:r w:rsidRPr="00DB7B7B">
        <w:rPr>
          <w:rFonts w:asciiTheme="majorHAnsi" w:eastAsiaTheme="minorHAnsi" w:hAnsiTheme="majorHAnsi" w:cstheme="minorHAnsi"/>
          <w:bCs/>
          <w:sz w:val="22"/>
          <w:szCs w:val="22"/>
          <w:lang w:eastAsia="en-US"/>
        </w:rPr>
        <w:t>cenach zawartych w ofertach.</w:t>
      </w:r>
    </w:p>
    <w:p w14:paraId="412BE2B0" w14:textId="77777777" w:rsidR="00103EC0" w:rsidRPr="00DB7B7B" w:rsidRDefault="00103EC0" w:rsidP="00623B14">
      <w:pPr>
        <w:widowControl w:val="0"/>
        <w:numPr>
          <w:ilvl w:val="1"/>
          <w:numId w:val="23"/>
        </w:numPr>
        <w:spacing w:line="276" w:lineRule="auto"/>
        <w:ind w:left="426" w:hanging="426"/>
        <w:jc w:val="both"/>
        <w:outlineLvl w:val="3"/>
        <w:rPr>
          <w:rFonts w:asciiTheme="majorHAnsi" w:eastAsiaTheme="minorHAnsi" w:hAnsiTheme="majorHAnsi" w:cstheme="minorHAnsi"/>
          <w:sz w:val="22"/>
          <w:szCs w:val="22"/>
          <w:lang w:eastAsia="en-US"/>
        </w:rPr>
      </w:pPr>
      <w:r w:rsidRPr="00DB7B7B">
        <w:rPr>
          <w:rFonts w:asciiTheme="majorHAnsi" w:eastAsiaTheme="minorHAnsi" w:hAnsiTheme="majorHAnsi" w:cstheme="minorHAnsi"/>
          <w:sz w:val="22"/>
          <w:szCs w:val="22"/>
          <w:lang w:eastAsia="en-US"/>
        </w:rPr>
        <w:t>W przypadku wystąpienia awarii systemu teleinformatycznego, która spowoduje brak możliwości otwarcia ofert w terminie określonym przez Zamawiającego, otwarcie ofert nastąpi niezwłocznie po usunięciu awarii.</w:t>
      </w:r>
    </w:p>
    <w:p w14:paraId="26F62368" w14:textId="6C985686" w:rsidR="00446C71" w:rsidRPr="0024483C" w:rsidRDefault="00446C71" w:rsidP="0024483C">
      <w:pPr>
        <w:pStyle w:val="Akapitzlist"/>
        <w:spacing w:line="276" w:lineRule="auto"/>
        <w:ind w:left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534AD6F9" w14:textId="28DDB125" w:rsidR="00225985" w:rsidRPr="008920F3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8920F3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 w:rsidRPr="008920F3">
        <w:rPr>
          <w:rFonts w:asciiTheme="majorHAnsi" w:hAnsiTheme="majorHAnsi" w:cstheme="majorHAnsi"/>
          <w:b/>
          <w:bCs/>
          <w:sz w:val="22"/>
          <w:szCs w:val="22"/>
        </w:rPr>
        <w:t>XI</w:t>
      </w:r>
      <w:r w:rsidR="00256EAB" w:rsidRPr="008920F3">
        <w:rPr>
          <w:rFonts w:asciiTheme="majorHAnsi" w:hAnsiTheme="majorHAnsi" w:cstheme="majorHAnsi"/>
          <w:b/>
          <w:bCs/>
          <w:sz w:val="22"/>
          <w:szCs w:val="22"/>
        </w:rPr>
        <w:t>II</w:t>
      </w:r>
    </w:p>
    <w:p w14:paraId="7925E5BF" w14:textId="7936D299" w:rsidR="00225985" w:rsidRPr="008920F3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8920F3">
        <w:rPr>
          <w:rFonts w:asciiTheme="majorHAnsi" w:hAnsiTheme="majorHAnsi" w:cstheme="majorHAnsi"/>
          <w:b/>
          <w:bCs/>
          <w:sz w:val="22"/>
          <w:szCs w:val="22"/>
        </w:rPr>
        <w:t>Wymagania dotyczące wadium, w tym jego kwota</w:t>
      </w:r>
    </w:p>
    <w:p w14:paraId="473A2667" w14:textId="77777777" w:rsidR="00BB5A14" w:rsidRPr="003C6C61" w:rsidRDefault="00BB5A14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color w:val="FF0000"/>
          <w:sz w:val="22"/>
          <w:szCs w:val="22"/>
        </w:rPr>
      </w:pPr>
    </w:p>
    <w:p w14:paraId="5127A6CC" w14:textId="5A71F155" w:rsidR="00BB5A14" w:rsidRPr="004F3138" w:rsidRDefault="00BB5A14" w:rsidP="00623B1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4F3138">
        <w:rPr>
          <w:rFonts w:asciiTheme="majorHAnsi" w:hAnsiTheme="majorHAnsi" w:cstheme="majorHAnsi"/>
          <w:b/>
          <w:i/>
          <w:iCs/>
          <w:sz w:val="22"/>
          <w:szCs w:val="22"/>
        </w:rPr>
        <w:t>Zamawiający nie wymaga wniesienia wadium</w:t>
      </w:r>
      <w:r w:rsidR="000F5143">
        <w:rPr>
          <w:rFonts w:asciiTheme="majorHAnsi" w:hAnsiTheme="majorHAnsi" w:cstheme="majorHAnsi"/>
          <w:b/>
          <w:i/>
          <w:iCs/>
          <w:sz w:val="22"/>
          <w:szCs w:val="22"/>
        </w:rPr>
        <w:t>.</w:t>
      </w:r>
    </w:p>
    <w:p w14:paraId="2505318E" w14:textId="77777777" w:rsidR="00225985" w:rsidRDefault="00225985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2E2E6ED4" w14:textId="43B51773" w:rsidR="00BB4E25" w:rsidRDefault="00BB4E25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B61BE3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>
        <w:rPr>
          <w:rFonts w:asciiTheme="majorHAnsi" w:hAnsiTheme="majorHAnsi" w:cstheme="majorHAnsi"/>
          <w:b/>
          <w:bCs/>
          <w:sz w:val="22"/>
          <w:szCs w:val="22"/>
        </w:rPr>
        <w:t>X</w:t>
      </w:r>
      <w:r w:rsidR="00256EAB">
        <w:rPr>
          <w:rFonts w:asciiTheme="majorHAnsi" w:hAnsiTheme="majorHAnsi" w:cstheme="majorHAnsi"/>
          <w:b/>
          <w:bCs/>
          <w:sz w:val="22"/>
          <w:szCs w:val="22"/>
        </w:rPr>
        <w:t>IV</w:t>
      </w:r>
    </w:p>
    <w:p w14:paraId="4A760F1C" w14:textId="0E2F84DA" w:rsidR="00BB4E25" w:rsidRDefault="00BB4E25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S</w:t>
      </w:r>
      <w:r w:rsidRPr="00BB4E25">
        <w:rPr>
          <w:rFonts w:asciiTheme="majorHAnsi" w:hAnsiTheme="majorHAnsi" w:cstheme="majorHAnsi"/>
          <w:b/>
          <w:bCs/>
          <w:sz w:val="22"/>
          <w:szCs w:val="22"/>
        </w:rPr>
        <w:t>posób obliczenia ceny</w:t>
      </w:r>
    </w:p>
    <w:p w14:paraId="18A11839" w14:textId="77777777" w:rsidR="00446C71" w:rsidRPr="008A69DA" w:rsidRDefault="00446C71" w:rsidP="008A69DA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1E73C98" w14:textId="400B5745" w:rsidR="00EB4F1C" w:rsidRPr="00EB4F1C" w:rsidRDefault="00EB4F1C" w:rsidP="00623B1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B4F1C">
        <w:rPr>
          <w:rFonts w:asciiTheme="majorHAnsi" w:hAnsiTheme="majorHAnsi" w:cstheme="majorHAnsi"/>
          <w:sz w:val="22"/>
          <w:szCs w:val="22"/>
        </w:rPr>
        <w:t>Cena zaoferowana przez Wykonawcę jest ceną ryczałtową za wykonanie kompletnego przedmiotu zamówienia określonego w SWZ, OPZ i pozostałych dokumentach zamówienia.</w:t>
      </w:r>
    </w:p>
    <w:p w14:paraId="59A9D6AA" w14:textId="4F575F2E" w:rsidR="00EB4F1C" w:rsidRPr="00EB4F1C" w:rsidRDefault="00EB4F1C" w:rsidP="00623B1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B4F1C">
        <w:rPr>
          <w:rFonts w:asciiTheme="majorHAnsi" w:hAnsiTheme="majorHAnsi" w:cstheme="majorHAnsi"/>
          <w:sz w:val="22"/>
          <w:szCs w:val="22"/>
        </w:rPr>
        <w:t>Cena oferty obejmuje wszystkie koszty niezbędne do prawidłowego wykonania przedmiotu zamówienia wynikającego z dokumentów zamówienia, w szczególności koszty robocizny, materiałów, urządzeń i wyposażenia, prac renowacyjnych i konserwatorskich, wykonania elementów scenograficznych, wykonania materiałów multimedialnych i audiowizualnych, transportu, zabezpieczenia, demontażu, montażu, uruchomienia, kalibracji, testów, dokumentacji powykonawczej, praw autorskich i licencji oraz pozostałych świadczeń wymaganych dokumentami zamówienia.</w:t>
      </w:r>
    </w:p>
    <w:p w14:paraId="1E11B13A" w14:textId="337887A6" w:rsidR="00EB4F1C" w:rsidRPr="00EB4F1C" w:rsidRDefault="00EB4F1C" w:rsidP="00623B1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B4F1C">
        <w:rPr>
          <w:rFonts w:asciiTheme="majorHAnsi" w:hAnsiTheme="majorHAnsi" w:cstheme="majorHAnsi"/>
          <w:sz w:val="22"/>
          <w:szCs w:val="22"/>
        </w:rPr>
        <w:t>Wykonawca podaje cenę w złotych polskich (PLN) z dokładnością do dwóch miejsc po przecinku, wskazując cenę netto, stawkę i kwotę podatku VAT oraz cenę brutto.</w:t>
      </w:r>
    </w:p>
    <w:p w14:paraId="5C6695F7" w14:textId="16902B6C" w:rsidR="00EB4F1C" w:rsidRPr="00EB4F1C" w:rsidRDefault="00EB4F1C" w:rsidP="00623B1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B4F1C">
        <w:rPr>
          <w:rFonts w:asciiTheme="majorHAnsi" w:hAnsiTheme="majorHAnsi" w:cstheme="majorHAnsi"/>
          <w:sz w:val="22"/>
          <w:szCs w:val="22"/>
        </w:rPr>
        <w:t>Zamawiający nie przewiduje udzielania zaliczek.</w:t>
      </w:r>
    </w:p>
    <w:p w14:paraId="70801563" w14:textId="136FE583" w:rsidR="00446C71" w:rsidRPr="00EB4F1C" w:rsidRDefault="00EB4F1C" w:rsidP="00623B1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B4F1C">
        <w:rPr>
          <w:rFonts w:asciiTheme="majorHAnsi" w:hAnsiTheme="majorHAnsi" w:cstheme="majorHAnsi"/>
          <w:sz w:val="22"/>
          <w:szCs w:val="22"/>
        </w:rPr>
        <w:t xml:space="preserve">Szczegółowe zestawienie cenowe sporządzane </w:t>
      </w:r>
      <w:r>
        <w:rPr>
          <w:rFonts w:asciiTheme="majorHAnsi" w:hAnsiTheme="majorHAnsi" w:cstheme="majorHAnsi"/>
          <w:sz w:val="22"/>
          <w:szCs w:val="22"/>
        </w:rPr>
        <w:t xml:space="preserve">i dostarczone </w:t>
      </w:r>
      <w:r w:rsidRPr="00EB4F1C">
        <w:rPr>
          <w:rFonts w:asciiTheme="majorHAnsi" w:hAnsiTheme="majorHAnsi" w:cstheme="majorHAnsi"/>
          <w:sz w:val="22"/>
          <w:szCs w:val="22"/>
        </w:rPr>
        <w:t>po wyborze oferty ma charakter rozliczeniowo-ewidencyjny i nie wpływa na wysokość zaoferowanego wynagrodzenia ryczałtowego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170BF3F6" w14:textId="03176ACE" w:rsidR="00C11568" w:rsidRPr="00D45D21" w:rsidRDefault="00C11568" w:rsidP="00623B1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45D21">
        <w:rPr>
          <w:rFonts w:asciiTheme="majorHAnsi" w:hAnsiTheme="majorHAnsi" w:cstheme="majorHAnsi"/>
          <w:sz w:val="22"/>
          <w:szCs w:val="22"/>
        </w:rPr>
        <w:t xml:space="preserve">Jeżeli została złożona oferta, której wybór prowadziłby do powstania u </w:t>
      </w:r>
      <w:r w:rsidR="00A76FA1" w:rsidRPr="00D45D21">
        <w:rPr>
          <w:rFonts w:asciiTheme="majorHAnsi" w:hAnsiTheme="majorHAnsi" w:cstheme="majorHAnsi"/>
          <w:sz w:val="22"/>
          <w:szCs w:val="22"/>
        </w:rPr>
        <w:t>Z</w:t>
      </w:r>
      <w:r w:rsidRPr="00D45D21">
        <w:rPr>
          <w:rFonts w:asciiTheme="majorHAnsi" w:hAnsiTheme="majorHAnsi" w:cstheme="majorHAnsi"/>
          <w:sz w:val="22"/>
          <w:szCs w:val="22"/>
        </w:rPr>
        <w:t xml:space="preserve">amawiającego obowiązku podatkowego zgodnie z ustawą z dnia 11 marca 2004 r. o podatku od towarów i usług, dla celów zastosowania kryterium ceny </w:t>
      </w:r>
      <w:r w:rsidR="00A76FA1" w:rsidRPr="00D45D21">
        <w:rPr>
          <w:rFonts w:asciiTheme="majorHAnsi" w:hAnsiTheme="majorHAnsi" w:cstheme="majorHAnsi"/>
          <w:sz w:val="22"/>
          <w:szCs w:val="22"/>
        </w:rPr>
        <w:t>Z</w:t>
      </w:r>
      <w:r w:rsidRPr="00D45D21">
        <w:rPr>
          <w:rFonts w:asciiTheme="majorHAnsi" w:hAnsiTheme="majorHAnsi" w:cstheme="majorHAnsi"/>
          <w:sz w:val="22"/>
          <w:szCs w:val="22"/>
        </w:rPr>
        <w:t>amawiający dolicza do przedstawionej w tej ofercie ceny kwotę podatku od towarów i usług, którą miałby obowiązek rozliczyć.</w:t>
      </w:r>
    </w:p>
    <w:p w14:paraId="409AF271" w14:textId="48141CEE" w:rsidR="00C11568" w:rsidRPr="00D45D21" w:rsidRDefault="00C11568" w:rsidP="00623B14">
      <w:pPr>
        <w:pStyle w:val="Akapitzlist"/>
        <w:numPr>
          <w:ilvl w:val="1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45D21">
        <w:rPr>
          <w:rFonts w:asciiTheme="majorHAnsi" w:hAnsiTheme="majorHAnsi" w:cstheme="majorHAnsi"/>
          <w:sz w:val="22"/>
          <w:szCs w:val="22"/>
        </w:rPr>
        <w:t xml:space="preserve">W </w:t>
      </w:r>
      <w:r w:rsidR="005F02B9" w:rsidRPr="00D45D21">
        <w:rPr>
          <w:rFonts w:asciiTheme="majorHAnsi" w:hAnsiTheme="majorHAnsi" w:cstheme="majorHAnsi"/>
          <w:sz w:val="22"/>
          <w:szCs w:val="22"/>
        </w:rPr>
        <w:t>formularz</w:t>
      </w:r>
      <w:r w:rsidR="00CC5ACE">
        <w:rPr>
          <w:rFonts w:asciiTheme="majorHAnsi" w:hAnsiTheme="majorHAnsi" w:cstheme="majorHAnsi"/>
          <w:sz w:val="22"/>
          <w:szCs w:val="22"/>
        </w:rPr>
        <w:t>u</w:t>
      </w:r>
      <w:r w:rsidR="005F02B9" w:rsidRPr="00D45D21">
        <w:rPr>
          <w:rFonts w:asciiTheme="majorHAnsi" w:hAnsiTheme="majorHAnsi" w:cstheme="majorHAnsi"/>
          <w:sz w:val="22"/>
          <w:szCs w:val="22"/>
        </w:rPr>
        <w:t xml:space="preserve"> oferty</w:t>
      </w:r>
      <w:r w:rsidRPr="00D45D21">
        <w:rPr>
          <w:rFonts w:asciiTheme="majorHAnsi" w:hAnsiTheme="majorHAnsi" w:cstheme="majorHAnsi"/>
          <w:sz w:val="22"/>
          <w:szCs w:val="22"/>
        </w:rPr>
        <w:t xml:space="preserve">, </w:t>
      </w:r>
      <w:r w:rsidR="00A76FA1" w:rsidRPr="00D45D21">
        <w:rPr>
          <w:rFonts w:asciiTheme="majorHAnsi" w:hAnsiTheme="majorHAnsi" w:cstheme="majorHAnsi"/>
          <w:sz w:val="22"/>
          <w:szCs w:val="22"/>
        </w:rPr>
        <w:t>W</w:t>
      </w:r>
      <w:r w:rsidRPr="00D45D21">
        <w:rPr>
          <w:rFonts w:asciiTheme="majorHAnsi" w:hAnsiTheme="majorHAnsi" w:cstheme="majorHAnsi"/>
          <w:sz w:val="22"/>
          <w:szCs w:val="22"/>
        </w:rPr>
        <w:t>ykonawca ma obowiązek:</w:t>
      </w:r>
    </w:p>
    <w:p w14:paraId="1353BD3C" w14:textId="29F97925" w:rsidR="00C11568" w:rsidRPr="00D45D21" w:rsidRDefault="00C11568" w:rsidP="00623B14">
      <w:pPr>
        <w:pStyle w:val="Akapitzlist"/>
        <w:numPr>
          <w:ilvl w:val="2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45D21">
        <w:rPr>
          <w:rFonts w:asciiTheme="majorHAnsi" w:hAnsiTheme="majorHAnsi" w:cstheme="majorHAnsi"/>
          <w:sz w:val="22"/>
          <w:szCs w:val="22"/>
        </w:rPr>
        <w:t xml:space="preserve">poinformowania </w:t>
      </w:r>
      <w:r w:rsidR="00A76FA1" w:rsidRPr="00D45D21">
        <w:rPr>
          <w:rFonts w:asciiTheme="majorHAnsi" w:hAnsiTheme="majorHAnsi" w:cstheme="majorHAnsi"/>
          <w:sz w:val="22"/>
          <w:szCs w:val="22"/>
        </w:rPr>
        <w:t>Z</w:t>
      </w:r>
      <w:r w:rsidRPr="00D45D21">
        <w:rPr>
          <w:rFonts w:asciiTheme="majorHAnsi" w:hAnsiTheme="majorHAnsi" w:cstheme="majorHAnsi"/>
          <w:sz w:val="22"/>
          <w:szCs w:val="22"/>
        </w:rPr>
        <w:t xml:space="preserve">amawiającego, że wybór jego oferty będzie prowadził do powstania </w:t>
      </w:r>
      <w:r w:rsidR="00D23531">
        <w:rPr>
          <w:rFonts w:asciiTheme="majorHAnsi" w:hAnsiTheme="majorHAnsi" w:cstheme="majorHAnsi"/>
          <w:sz w:val="22"/>
          <w:szCs w:val="22"/>
        </w:rPr>
        <w:br/>
      </w:r>
      <w:r w:rsidRPr="00D45D21">
        <w:rPr>
          <w:rFonts w:asciiTheme="majorHAnsi" w:hAnsiTheme="majorHAnsi" w:cstheme="majorHAnsi"/>
          <w:sz w:val="22"/>
          <w:szCs w:val="22"/>
        </w:rPr>
        <w:t xml:space="preserve">u </w:t>
      </w:r>
      <w:r w:rsidR="00A76FA1" w:rsidRPr="00D45D21">
        <w:rPr>
          <w:rFonts w:asciiTheme="majorHAnsi" w:hAnsiTheme="majorHAnsi" w:cstheme="majorHAnsi"/>
          <w:sz w:val="22"/>
          <w:szCs w:val="22"/>
        </w:rPr>
        <w:t>Z</w:t>
      </w:r>
      <w:r w:rsidRPr="00D45D21">
        <w:rPr>
          <w:rFonts w:asciiTheme="majorHAnsi" w:hAnsiTheme="majorHAnsi" w:cstheme="majorHAnsi"/>
          <w:sz w:val="22"/>
          <w:szCs w:val="22"/>
        </w:rPr>
        <w:t>amawiającego obowiązku podatkowego</w:t>
      </w:r>
      <w:r w:rsidR="00846673" w:rsidRPr="00D45D21">
        <w:rPr>
          <w:rFonts w:asciiTheme="majorHAnsi" w:hAnsiTheme="majorHAnsi" w:cstheme="majorHAnsi"/>
          <w:sz w:val="22"/>
          <w:szCs w:val="22"/>
        </w:rPr>
        <w:t>,</w:t>
      </w:r>
    </w:p>
    <w:p w14:paraId="0E8F54A8" w14:textId="23CFFD94" w:rsidR="00C11568" w:rsidRPr="00D45D21" w:rsidRDefault="00C11568" w:rsidP="00623B14">
      <w:pPr>
        <w:pStyle w:val="Akapitzlist"/>
        <w:numPr>
          <w:ilvl w:val="2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45D21">
        <w:rPr>
          <w:rFonts w:asciiTheme="majorHAnsi" w:hAnsiTheme="majorHAnsi" w:cstheme="majorHAnsi"/>
          <w:sz w:val="22"/>
          <w:szCs w:val="22"/>
        </w:rPr>
        <w:t>wskazania nazwy (rodzaju) towaru lub usługi, których dostawa lub świadczenie będą prowadziły do powstania obowiązku podatkowego</w:t>
      </w:r>
      <w:r w:rsidR="00846673" w:rsidRPr="00D45D21">
        <w:rPr>
          <w:rFonts w:asciiTheme="majorHAnsi" w:hAnsiTheme="majorHAnsi" w:cstheme="majorHAnsi"/>
          <w:sz w:val="22"/>
          <w:szCs w:val="22"/>
        </w:rPr>
        <w:t>,</w:t>
      </w:r>
    </w:p>
    <w:p w14:paraId="2BAF6ACD" w14:textId="1504A9C4" w:rsidR="00C11568" w:rsidRPr="00D45D21" w:rsidRDefault="00C11568" w:rsidP="00623B14">
      <w:pPr>
        <w:pStyle w:val="Akapitzlist"/>
        <w:numPr>
          <w:ilvl w:val="2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45D21">
        <w:rPr>
          <w:rFonts w:asciiTheme="majorHAnsi" w:hAnsiTheme="majorHAnsi" w:cstheme="majorHAnsi"/>
          <w:sz w:val="22"/>
          <w:szCs w:val="22"/>
        </w:rPr>
        <w:t xml:space="preserve">wskazania wartości towaru lub usługi objętego obowiązkiem podatkowym </w:t>
      </w:r>
      <w:r w:rsidR="00846673" w:rsidRPr="00D45D21">
        <w:rPr>
          <w:rFonts w:asciiTheme="majorHAnsi" w:hAnsiTheme="majorHAnsi" w:cstheme="majorHAnsi"/>
          <w:sz w:val="22"/>
          <w:szCs w:val="22"/>
        </w:rPr>
        <w:t>Zamawiającego</w:t>
      </w:r>
      <w:r w:rsidRPr="00D45D21">
        <w:rPr>
          <w:rFonts w:asciiTheme="majorHAnsi" w:hAnsiTheme="majorHAnsi" w:cstheme="majorHAnsi"/>
          <w:sz w:val="22"/>
          <w:szCs w:val="22"/>
        </w:rPr>
        <w:t>, bez kwoty podatku</w:t>
      </w:r>
      <w:r w:rsidR="00846673" w:rsidRPr="00D45D21">
        <w:rPr>
          <w:rFonts w:asciiTheme="majorHAnsi" w:hAnsiTheme="majorHAnsi" w:cstheme="majorHAnsi"/>
          <w:sz w:val="22"/>
          <w:szCs w:val="22"/>
        </w:rPr>
        <w:t>,</w:t>
      </w:r>
    </w:p>
    <w:p w14:paraId="220BAB4E" w14:textId="54D73EB5" w:rsidR="00446C71" w:rsidRPr="00D45D21" w:rsidRDefault="00C11568" w:rsidP="00623B14">
      <w:pPr>
        <w:pStyle w:val="Akapitzlist"/>
        <w:numPr>
          <w:ilvl w:val="2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45D21">
        <w:rPr>
          <w:rFonts w:asciiTheme="majorHAnsi" w:hAnsiTheme="majorHAnsi" w:cstheme="majorHAnsi"/>
          <w:sz w:val="22"/>
          <w:szCs w:val="22"/>
        </w:rPr>
        <w:t xml:space="preserve">wskazania stawki podatku od towarów i usług, która zgodnie z wiedzą </w:t>
      </w:r>
      <w:r w:rsidR="00A76FA1" w:rsidRPr="00D45D21">
        <w:rPr>
          <w:rFonts w:asciiTheme="majorHAnsi" w:hAnsiTheme="majorHAnsi" w:cstheme="majorHAnsi"/>
          <w:sz w:val="22"/>
          <w:szCs w:val="22"/>
        </w:rPr>
        <w:t>W</w:t>
      </w:r>
      <w:r w:rsidRPr="00D45D21">
        <w:rPr>
          <w:rFonts w:asciiTheme="majorHAnsi" w:hAnsiTheme="majorHAnsi" w:cstheme="majorHAnsi"/>
          <w:sz w:val="22"/>
          <w:szCs w:val="22"/>
        </w:rPr>
        <w:t>ykonawcy, będzie miała zastosowanie.</w:t>
      </w:r>
    </w:p>
    <w:p w14:paraId="27D6DE11" w14:textId="3144D74B" w:rsidR="00533DD2" w:rsidRPr="000F5143" w:rsidRDefault="00C11568" w:rsidP="000F5143">
      <w:pPr>
        <w:pStyle w:val="Akapitzlist"/>
        <w:numPr>
          <w:ilvl w:val="2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45D21">
        <w:rPr>
          <w:rFonts w:asciiTheme="majorHAnsi" w:hAnsiTheme="majorHAnsi" w:cstheme="majorHAnsi"/>
          <w:sz w:val="22"/>
          <w:szCs w:val="22"/>
        </w:rPr>
        <w:t>w pkt</w:t>
      </w:r>
      <w:r w:rsidR="00846673" w:rsidRPr="00D45D21">
        <w:rPr>
          <w:rFonts w:asciiTheme="majorHAnsi" w:hAnsiTheme="majorHAnsi" w:cstheme="majorHAnsi"/>
          <w:sz w:val="22"/>
          <w:szCs w:val="22"/>
        </w:rPr>
        <w:t>.</w:t>
      </w:r>
      <w:r w:rsidRPr="00D45D21">
        <w:rPr>
          <w:rFonts w:asciiTheme="majorHAnsi" w:hAnsiTheme="majorHAnsi" w:cstheme="majorHAnsi"/>
          <w:sz w:val="22"/>
          <w:szCs w:val="22"/>
        </w:rPr>
        <w:t xml:space="preserve"> 1 formularza oferty wskazać cenę</w:t>
      </w:r>
      <w:r w:rsidR="00626F9F">
        <w:rPr>
          <w:rFonts w:asciiTheme="majorHAnsi" w:hAnsiTheme="majorHAnsi" w:cstheme="majorHAnsi"/>
          <w:sz w:val="22"/>
          <w:szCs w:val="22"/>
        </w:rPr>
        <w:t xml:space="preserve"> wraz z podatkiem</w:t>
      </w:r>
      <w:r w:rsidRPr="00D45D21">
        <w:rPr>
          <w:rFonts w:asciiTheme="majorHAnsi" w:hAnsiTheme="majorHAnsi" w:cstheme="majorHAnsi"/>
          <w:sz w:val="22"/>
          <w:szCs w:val="22"/>
        </w:rPr>
        <w:t xml:space="preserve"> od towarów i usług (cena </w:t>
      </w:r>
      <w:r w:rsidR="00626F9F">
        <w:rPr>
          <w:rFonts w:asciiTheme="majorHAnsi" w:hAnsiTheme="majorHAnsi" w:cstheme="majorHAnsi"/>
          <w:sz w:val="22"/>
          <w:szCs w:val="22"/>
        </w:rPr>
        <w:t>bru</w:t>
      </w:r>
      <w:r w:rsidRPr="00D45D21">
        <w:rPr>
          <w:rFonts w:asciiTheme="majorHAnsi" w:hAnsiTheme="majorHAnsi" w:cstheme="majorHAnsi"/>
          <w:sz w:val="22"/>
          <w:szCs w:val="22"/>
        </w:rPr>
        <w:t>tto).</w:t>
      </w:r>
    </w:p>
    <w:p w14:paraId="60EB6319" w14:textId="1E0863BD" w:rsidR="00533DD2" w:rsidRPr="00D45D21" w:rsidRDefault="00533DD2" w:rsidP="00623B1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45D21">
        <w:rPr>
          <w:rFonts w:asciiTheme="majorHAnsi" w:hAnsiTheme="majorHAnsi" w:cstheme="majorHAnsi"/>
          <w:sz w:val="22"/>
          <w:szCs w:val="22"/>
        </w:rPr>
        <w:t>Zamawiający będzie rozliczał się z Wykonawcą wyłącznie w walucie polskiej (PLN)</w:t>
      </w:r>
      <w:r w:rsidR="00846673" w:rsidRPr="00D45D21">
        <w:rPr>
          <w:rFonts w:asciiTheme="majorHAnsi" w:hAnsiTheme="majorHAnsi" w:cstheme="majorHAnsi"/>
          <w:sz w:val="22"/>
          <w:szCs w:val="22"/>
        </w:rPr>
        <w:t>.</w:t>
      </w:r>
    </w:p>
    <w:p w14:paraId="58355FD5" w14:textId="07B30E0C" w:rsidR="00446C71" w:rsidRPr="009955E9" w:rsidRDefault="00446C71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775929F" w14:textId="7E8B7CD3" w:rsidR="00446C71" w:rsidRPr="009955E9" w:rsidRDefault="00446C71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9955E9">
        <w:rPr>
          <w:rFonts w:asciiTheme="majorHAnsi" w:hAnsiTheme="majorHAnsi" w:cstheme="majorHAnsi"/>
          <w:b/>
          <w:bCs/>
          <w:sz w:val="22"/>
          <w:szCs w:val="22"/>
        </w:rPr>
        <w:lastRenderedPageBreak/>
        <w:t xml:space="preserve">Dział </w:t>
      </w:r>
      <w:r w:rsidR="00E16732">
        <w:rPr>
          <w:rFonts w:asciiTheme="majorHAnsi" w:hAnsiTheme="majorHAnsi" w:cstheme="majorHAnsi"/>
          <w:b/>
          <w:bCs/>
          <w:sz w:val="22"/>
          <w:szCs w:val="22"/>
        </w:rPr>
        <w:t>X</w:t>
      </w:r>
      <w:r w:rsidR="00256EAB">
        <w:rPr>
          <w:rFonts w:asciiTheme="majorHAnsi" w:hAnsiTheme="majorHAnsi" w:cstheme="majorHAnsi"/>
          <w:b/>
          <w:bCs/>
          <w:sz w:val="22"/>
          <w:szCs w:val="22"/>
        </w:rPr>
        <w:t>V</w:t>
      </w:r>
    </w:p>
    <w:p w14:paraId="662AEA90" w14:textId="06052CB7" w:rsidR="00446C71" w:rsidRPr="009955E9" w:rsidRDefault="00446C71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9955E9">
        <w:rPr>
          <w:rFonts w:asciiTheme="majorHAnsi" w:hAnsiTheme="majorHAnsi" w:cstheme="majorHAnsi"/>
          <w:b/>
          <w:bCs/>
          <w:sz w:val="22"/>
          <w:szCs w:val="22"/>
        </w:rPr>
        <w:t>Opis kryteriów oceny ofert, wraz z podaniem wag tych kryteriów i sposobu oceny ofert</w:t>
      </w:r>
    </w:p>
    <w:p w14:paraId="0F9122EE" w14:textId="4DF5ABA6" w:rsidR="00446C71" w:rsidRPr="009955E9" w:rsidRDefault="00446C71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4494F497" w14:textId="152EE1C2" w:rsidR="00446C71" w:rsidRPr="000F5143" w:rsidRDefault="00446C71" w:rsidP="000F5143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bookmarkStart w:id="7" w:name="_Hlk5788323"/>
      <w:r w:rsidRPr="009955E9">
        <w:rPr>
          <w:rFonts w:asciiTheme="majorHAnsi" w:hAnsiTheme="majorHAnsi" w:cstheme="majorHAnsi"/>
          <w:sz w:val="22"/>
          <w:szCs w:val="22"/>
        </w:rPr>
        <w:t xml:space="preserve">Do porównania ofert Zamawiający przyjmuje ceny ofert z podatkiem VAT.   </w:t>
      </w:r>
    </w:p>
    <w:p w14:paraId="4C5D85FA" w14:textId="0F5D2B0F" w:rsidR="00446C71" w:rsidRPr="000F5143" w:rsidRDefault="00446C71" w:rsidP="000F5143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955E9">
        <w:rPr>
          <w:rFonts w:asciiTheme="majorHAnsi" w:hAnsiTheme="majorHAnsi" w:cstheme="majorHAnsi"/>
          <w:sz w:val="22"/>
          <w:szCs w:val="22"/>
        </w:rPr>
        <w:t xml:space="preserve">Zamawiający oceni i porówna jedynie te oferty, które nie zostaną odrzucone </w:t>
      </w:r>
      <w:r w:rsidR="00A76FA1">
        <w:rPr>
          <w:rFonts w:asciiTheme="majorHAnsi" w:hAnsiTheme="majorHAnsi" w:cstheme="majorHAnsi"/>
          <w:sz w:val="22"/>
          <w:szCs w:val="22"/>
        </w:rPr>
        <w:t>na podstawie art. 226 ust. 1 Pzp</w:t>
      </w:r>
      <w:r w:rsidRPr="009955E9">
        <w:rPr>
          <w:rFonts w:asciiTheme="majorHAnsi" w:hAnsiTheme="majorHAnsi" w:cstheme="majorHAnsi"/>
          <w:sz w:val="22"/>
          <w:szCs w:val="22"/>
        </w:rPr>
        <w:t>.</w:t>
      </w:r>
    </w:p>
    <w:p w14:paraId="022D1E8C" w14:textId="36DA40C0" w:rsidR="00446C71" w:rsidRPr="009955E9" w:rsidRDefault="00446C71" w:rsidP="00623B1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955E9">
        <w:rPr>
          <w:rFonts w:asciiTheme="majorHAnsi" w:hAnsiTheme="majorHAnsi" w:cstheme="majorHAnsi"/>
          <w:sz w:val="22"/>
          <w:szCs w:val="22"/>
        </w:rPr>
        <w:t>Kryteria wyboru oferty najkorzystniejszej</w:t>
      </w:r>
      <w:r w:rsidR="008D1F45">
        <w:rPr>
          <w:rFonts w:asciiTheme="majorHAnsi" w:hAnsiTheme="majorHAnsi" w:cstheme="majorHAnsi"/>
          <w:sz w:val="22"/>
          <w:szCs w:val="22"/>
        </w:rPr>
        <w:t>:</w:t>
      </w:r>
    </w:p>
    <w:p w14:paraId="75C16671" w14:textId="6DD58C1E" w:rsidR="00446C71" w:rsidRPr="00A6115E" w:rsidRDefault="00446C71" w:rsidP="00623B14">
      <w:pPr>
        <w:pStyle w:val="Akapitzlist"/>
        <w:numPr>
          <w:ilvl w:val="1"/>
          <w:numId w:val="9"/>
        </w:num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A6115E">
        <w:rPr>
          <w:rFonts w:asciiTheme="majorHAnsi" w:hAnsiTheme="majorHAnsi" w:cstheme="majorHAnsi"/>
          <w:sz w:val="22"/>
          <w:szCs w:val="22"/>
        </w:rPr>
        <w:t xml:space="preserve">Kryterium nr 1: </w:t>
      </w:r>
      <w:r w:rsidRPr="00A6115E">
        <w:rPr>
          <w:rFonts w:asciiTheme="majorHAnsi" w:hAnsiTheme="majorHAnsi" w:cstheme="majorHAnsi"/>
          <w:b/>
          <w:sz w:val="22"/>
          <w:szCs w:val="22"/>
        </w:rPr>
        <w:t>Cena</w:t>
      </w:r>
      <w:r w:rsidR="008C623C" w:rsidRPr="00A6115E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A6115E">
        <w:rPr>
          <w:rFonts w:asciiTheme="majorHAnsi" w:hAnsiTheme="majorHAnsi" w:cstheme="majorHAnsi"/>
          <w:b/>
          <w:sz w:val="22"/>
          <w:szCs w:val="22"/>
        </w:rPr>
        <w:t xml:space="preserve">- waga kryterium </w:t>
      </w:r>
      <w:r w:rsidR="003C6C61" w:rsidRPr="00A6115E">
        <w:rPr>
          <w:rFonts w:asciiTheme="majorHAnsi" w:hAnsiTheme="majorHAnsi" w:cstheme="majorHAnsi"/>
          <w:b/>
          <w:sz w:val="22"/>
          <w:szCs w:val="22"/>
        </w:rPr>
        <w:t>60.</w:t>
      </w:r>
      <w:r w:rsidR="00532EE5" w:rsidRPr="00A6115E">
        <w:rPr>
          <w:rFonts w:asciiTheme="majorHAnsi" w:hAnsiTheme="majorHAnsi" w:cstheme="majorHAnsi"/>
          <w:b/>
          <w:sz w:val="22"/>
          <w:szCs w:val="22"/>
        </w:rPr>
        <w:t>00</w:t>
      </w:r>
      <w:r w:rsidRPr="00A6115E">
        <w:rPr>
          <w:rFonts w:asciiTheme="majorHAnsi" w:hAnsiTheme="majorHAnsi" w:cstheme="majorHAnsi"/>
          <w:b/>
          <w:sz w:val="22"/>
          <w:szCs w:val="22"/>
        </w:rPr>
        <w:t xml:space="preserve"> %</w:t>
      </w:r>
      <w:r w:rsidR="008C623C" w:rsidRPr="00A6115E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792A9BF9" w14:textId="4720E285" w:rsidR="00F37ED4" w:rsidRPr="00A6115E" w:rsidRDefault="003C6C61" w:rsidP="000F5143">
      <w:pPr>
        <w:pStyle w:val="Akapitzlist"/>
        <w:numPr>
          <w:ilvl w:val="1"/>
          <w:numId w:val="9"/>
        </w:num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A6115E">
        <w:rPr>
          <w:rFonts w:asciiTheme="majorHAnsi" w:hAnsiTheme="majorHAnsi" w:cstheme="majorHAnsi"/>
          <w:sz w:val="22"/>
          <w:szCs w:val="22"/>
        </w:rPr>
        <w:t>Kryterium nr 2:</w:t>
      </w:r>
      <w:r w:rsidRPr="00A6115E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EB4F1C" w:rsidRPr="00A6115E">
        <w:rPr>
          <w:rFonts w:asciiTheme="majorHAnsi" w:hAnsiTheme="majorHAnsi" w:cstheme="majorHAnsi"/>
          <w:b/>
          <w:sz w:val="22"/>
          <w:szCs w:val="22"/>
        </w:rPr>
        <w:t>Okres gwarancji</w:t>
      </w:r>
      <w:r w:rsidR="00BF6D45" w:rsidRPr="00A6115E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A6115E">
        <w:rPr>
          <w:rFonts w:asciiTheme="majorHAnsi" w:hAnsiTheme="majorHAnsi" w:cstheme="majorHAnsi"/>
          <w:b/>
          <w:sz w:val="22"/>
          <w:szCs w:val="22"/>
        </w:rPr>
        <w:t>– waga kryterium 40.00 %</w:t>
      </w:r>
    </w:p>
    <w:p w14:paraId="3A10E0F8" w14:textId="3E31021B" w:rsidR="00446C71" w:rsidRPr="009955E9" w:rsidRDefault="00446C71" w:rsidP="00623B14">
      <w:pPr>
        <w:pStyle w:val="Akapitzlist"/>
        <w:numPr>
          <w:ilvl w:val="1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955E9">
        <w:rPr>
          <w:rFonts w:asciiTheme="majorHAnsi" w:hAnsiTheme="majorHAnsi" w:cstheme="majorHAnsi"/>
          <w:sz w:val="22"/>
          <w:szCs w:val="22"/>
        </w:rPr>
        <w:t>Zasady oceny kryteriów - opis sposobu obliczania punktacji:</w:t>
      </w:r>
    </w:p>
    <w:p w14:paraId="3493601D" w14:textId="03113F3F" w:rsidR="00446C71" w:rsidRPr="009955E9" w:rsidRDefault="000F5143" w:rsidP="00623B14">
      <w:pPr>
        <w:pStyle w:val="Akapitzlist"/>
        <w:numPr>
          <w:ilvl w:val="2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Style w:val="Brak"/>
          <w:rFonts w:asciiTheme="majorHAnsi" w:hAnsiTheme="majorHAnsi" w:cstheme="majorHAnsi"/>
          <w:b/>
          <w:sz w:val="22"/>
          <w:szCs w:val="22"/>
        </w:rPr>
        <w:t xml:space="preserve"> </w:t>
      </w:r>
      <w:r w:rsidR="00446C71" w:rsidRPr="009955E9">
        <w:rPr>
          <w:rStyle w:val="Brak"/>
          <w:rFonts w:asciiTheme="majorHAnsi" w:hAnsiTheme="majorHAnsi" w:cstheme="majorHAnsi"/>
          <w:b/>
          <w:sz w:val="22"/>
          <w:szCs w:val="22"/>
        </w:rPr>
        <w:t>Kryterium nr 1</w:t>
      </w:r>
      <w:r w:rsidR="00446C71" w:rsidRPr="009955E9">
        <w:rPr>
          <w:rFonts w:asciiTheme="majorHAnsi" w:hAnsiTheme="majorHAnsi" w:cstheme="majorHAnsi"/>
          <w:sz w:val="22"/>
          <w:szCs w:val="22"/>
        </w:rPr>
        <w:t>: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8C623C" w:rsidRPr="00E87BA9">
        <w:rPr>
          <w:rFonts w:asciiTheme="majorHAnsi" w:hAnsiTheme="majorHAnsi" w:cstheme="majorHAnsi"/>
          <w:sz w:val="22"/>
          <w:szCs w:val="22"/>
        </w:rPr>
        <w:t xml:space="preserve">Wynagrodzenie brutto </w:t>
      </w:r>
      <w:r w:rsidR="00BF6D45">
        <w:rPr>
          <w:rFonts w:asciiTheme="majorHAnsi" w:hAnsiTheme="majorHAnsi" w:cstheme="majorHAnsi"/>
          <w:sz w:val="22"/>
          <w:szCs w:val="22"/>
        </w:rPr>
        <w:t>za całość zamówienia</w:t>
      </w:r>
      <w:r w:rsidR="00E87BA9">
        <w:rPr>
          <w:rFonts w:asciiTheme="majorHAnsi" w:hAnsiTheme="majorHAnsi" w:cstheme="majorHAnsi"/>
          <w:sz w:val="22"/>
          <w:szCs w:val="22"/>
        </w:rPr>
        <w:t>.</w:t>
      </w:r>
      <w:r w:rsidR="00375034">
        <w:rPr>
          <w:rFonts w:asciiTheme="majorHAnsi" w:hAnsiTheme="majorHAnsi" w:cstheme="majorHAnsi"/>
          <w:sz w:val="22"/>
          <w:szCs w:val="22"/>
        </w:rPr>
        <w:t xml:space="preserve"> Wykonawca, który zaproponuje niższe wynagrodzenie w oparciu o powyższe kryteria otrzyma większą ilość punktów.</w:t>
      </w:r>
      <w:r w:rsidR="008C623C" w:rsidRPr="008C623C">
        <w:rPr>
          <w:rFonts w:asciiTheme="majorHAnsi" w:hAnsiTheme="majorHAnsi" w:cstheme="majorHAnsi"/>
          <w:sz w:val="22"/>
          <w:szCs w:val="22"/>
        </w:rPr>
        <w:t xml:space="preserve"> </w:t>
      </w:r>
      <w:r w:rsidR="00E87BA9">
        <w:rPr>
          <w:rFonts w:asciiTheme="majorHAnsi" w:hAnsiTheme="majorHAnsi" w:cstheme="majorHAnsi"/>
          <w:sz w:val="22"/>
          <w:szCs w:val="22"/>
        </w:rPr>
        <w:t>S</w:t>
      </w:r>
      <w:r w:rsidR="00446C71" w:rsidRPr="009955E9">
        <w:rPr>
          <w:rFonts w:asciiTheme="majorHAnsi" w:hAnsiTheme="majorHAnsi" w:cstheme="majorHAnsi"/>
          <w:sz w:val="22"/>
          <w:szCs w:val="22"/>
        </w:rPr>
        <w:t>posób obliczania punktacji w kryterium cena - punktacja obliczana będzie według następującego wzoru:</w:t>
      </w:r>
    </w:p>
    <w:p w14:paraId="14DB0018" w14:textId="77777777" w:rsidR="00446C71" w:rsidRPr="009955E9" w:rsidRDefault="00446C71" w:rsidP="00AD5563">
      <w:pPr>
        <w:spacing w:line="276" w:lineRule="auto"/>
        <w:ind w:left="1428"/>
        <w:jc w:val="both"/>
        <w:rPr>
          <w:rFonts w:asciiTheme="majorHAnsi" w:hAnsiTheme="majorHAnsi" w:cstheme="majorHAnsi"/>
          <w:sz w:val="22"/>
          <w:szCs w:val="22"/>
        </w:rPr>
      </w:pPr>
    </w:p>
    <w:p w14:paraId="309F5E1B" w14:textId="77777777" w:rsidR="00446C71" w:rsidRPr="009955E9" w:rsidRDefault="00446C71" w:rsidP="00AD5563">
      <w:pPr>
        <w:spacing w:line="276" w:lineRule="auto"/>
        <w:ind w:firstLine="567"/>
        <w:jc w:val="both"/>
        <w:rPr>
          <w:rStyle w:val="Brak"/>
          <w:rFonts w:asciiTheme="majorHAnsi" w:hAnsiTheme="majorHAnsi" w:cstheme="majorHAnsi"/>
          <w:sz w:val="22"/>
          <w:szCs w:val="22"/>
        </w:rPr>
      </w:pPr>
      <w:r w:rsidRPr="009955E9">
        <w:rPr>
          <w:rStyle w:val="Brak"/>
          <w:rFonts w:asciiTheme="majorHAnsi" w:hAnsiTheme="majorHAnsi" w:cstheme="majorHAnsi"/>
          <w:sz w:val="22"/>
          <w:szCs w:val="22"/>
        </w:rPr>
        <w:t xml:space="preserve">                                        </w:t>
      </w:r>
      <w:bookmarkStart w:id="8" w:name="_Hlk527013290"/>
      <w:r w:rsidRPr="009955E9">
        <w:rPr>
          <w:rStyle w:val="Brak"/>
          <w:rFonts w:asciiTheme="majorHAnsi" w:hAnsiTheme="majorHAnsi" w:cstheme="majorHAnsi"/>
          <w:sz w:val="22"/>
          <w:szCs w:val="22"/>
        </w:rPr>
        <w:t xml:space="preserve">  najniższa zaoferowana cena oferty</w:t>
      </w:r>
    </w:p>
    <w:p w14:paraId="6CE9ECED" w14:textId="77777777" w:rsidR="00446C71" w:rsidRPr="009955E9" w:rsidRDefault="00446C71" w:rsidP="00AD5563">
      <w:pPr>
        <w:spacing w:line="276" w:lineRule="auto"/>
        <w:ind w:firstLine="567"/>
        <w:jc w:val="both"/>
        <w:rPr>
          <w:rStyle w:val="Brak"/>
          <w:rFonts w:asciiTheme="majorHAnsi" w:hAnsiTheme="majorHAnsi" w:cstheme="majorHAnsi"/>
          <w:sz w:val="22"/>
          <w:szCs w:val="22"/>
        </w:rPr>
      </w:pPr>
      <w:r w:rsidRPr="009955E9">
        <w:rPr>
          <w:rStyle w:val="Brak"/>
          <w:rFonts w:asciiTheme="majorHAnsi" w:hAnsiTheme="majorHAnsi" w:cstheme="majorHAnsi"/>
          <w:sz w:val="22"/>
          <w:szCs w:val="22"/>
        </w:rPr>
        <w:t xml:space="preserve">Ilość punktów =    </w:t>
      </w:r>
      <w:r w:rsidRPr="009955E9">
        <w:rPr>
          <w:rStyle w:val="Brak"/>
          <w:rFonts w:asciiTheme="majorHAnsi" w:hAnsiTheme="majorHAnsi" w:cstheme="majorHAnsi"/>
          <w:sz w:val="22"/>
          <w:szCs w:val="22"/>
          <w:u w:val="single"/>
        </w:rPr>
        <w:tab/>
      </w:r>
      <w:r w:rsidRPr="009955E9">
        <w:rPr>
          <w:rStyle w:val="Brak"/>
          <w:rFonts w:asciiTheme="majorHAnsi" w:hAnsiTheme="majorHAnsi" w:cstheme="majorHAnsi"/>
          <w:sz w:val="22"/>
          <w:szCs w:val="22"/>
          <w:u w:val="single"/>
        </w:rPr>
        <w:tab/>
      </w:r>
      <w:r w:rsidRPr="009955E9">
        <w:rPr>
          <w:rStyle w:val="Brak"/>
          <w:rFonts w:asciiTheme="majorHAnsi" w:hAnsiTheme="majorHAnsi" w:cstheme="majorHAnsi"/>
          <w:sz w:val="22"/>
          <w:szCs w:val="22"/>
          <w:u w:val="single"/>
        </w:rPr>
        <w:tab/>
      </w:r>
      <w:r w:rsidRPr="009955E9">
        <w:rPr>
          <w:rStyle w:val="Brak"/>
          <w:rFonts w:asciiTheme="majorHAnsi" w:hAnsiTheme="majorHAnsi" w:cstheme="majorHAnsi"/>
          <w:sz w:val="22"/>
          <w:szCs w:val="22"/>
          <w:u w:val="single"/>
        </w:rPr>
        <w:tab/>
      </w:r>
      <w:r w:rsidRPr="009955E9">
        <w:rPr>
          <w:rStyle w:val="Brak"/>
          <w:rFonts w:asciiTheme="majorHAnsi" w:hAnsiTheme="majorHAnsi" w:cstheme="majorHAnsi"/>
          <w:sz w:val="22"/>
          <w:szCs w:val="22"/>
          <w:u w:val="single"/>
        </w:rPr>
        <w:tab/>
      </w:r>
      <w:r w:rsidRPr="009955E9">
        <w:rPr>
          <w:rStyle w:val="Brak"/>
          <w:rFonts w:asciiTheme="majorHAnsi" w:hAnsiTheme="majorHAnsi" w:cstheme="majorHAnsi"/>
          <w:sz w:val="22"/>
          <w:szCs w:val="22"/>
          <w:u w:val="single"/>
        </w:rPr>
        <w:tab/>
      </w:r>
      <w:r w:rsidRPr="009955E9">
        <w:rPr>
          <w:rStyle w:val="Brak"/>
          <w:rFonts w:asciiTheme="majorHAnsi" w:hAnsiTheme="majorHAnsi" w:cstheme="majorHAnsi"/>
          <w:sz w:val="22"/>
          <w:szCs w:val="22"/>
        </w:rPr>
        <w:t xml:space="preserve">   x waga kryterium</w:t>
      </w:r>
    </w:p>
    <w:p w14:paraId="65332600" w14:textId="77777777" w:rsidR="00446C71" w:rsidRPr="009955E9" w:rsidRDefault="00446C71" w:rsidP="00AD5563">
      <w:pPr>
        <w:spacing w:after="120" w:line="276" w:lineRule="auto"/>
        <w:jc w:val="both"/>
        <w:rPr>
          <w:rStyle w:val="Brak"/>
          <w:rFonts w:asciiTheme="majorHAnsi" w:hAnsiTheme="majorHAnsi" w:cstheme="majorHAnsi"/>
          <w:b/>
          <w:bCs/>
          <w:sz w:val="22"/>
          <w:szCs w:val="22"/>
        </w:rPr>
      </w:pPr>
      <w:r w:rsidRPr="009955E9">
        <w:rPr>
          <w:rStyle w:val="Brak"/>
          <w:rFonts w:asciiTheme="majorHAnsi" w:hAnsiTheme="majorHAnsi" w:cstheme="majorHAnsi"/>
          <w:sz w:val="22"/>
          <w:szCs w:val="22"/>
        </w:rPr>
        <w:t xml:space="preserve">                                                    cena zaoferowana w badanej ofercie</w:t>
      </w:r>
    </w:p>
    <w:bookmarkEnd w:id="8"/>
    <w:p w14:paraId="7645A909" w14:textId="77777777" w:rsidR="00446C71" w:rsidRPr="009955E9" w:rsidRDefault="00446C71" w:rsidP="00AD5563">
      <w:pPr>
        <w:spacing w:line="276" w:lineRule="auto"/>
        <w:ind w:left="2124" w:firstLine="708"/>
        <w:jc w:val="both"/>
        <w:rPr>
          <w:rStyle w:val="Brak"/>
          <w:rFonts w:asciiTheme="majorHAnsi" w:hAnsiTheme="majorHAnsi" w:cstheme="majorHAnsi"/>
          <w:b/>
          <w:bCs/>
          <w:sz w:val="22"/>
          <w:szCs w:val="22"/>
        </w:rPr>
      </w:pPr>
    </w:p>
    <w:p w14:paraId="6972B2B5" w14:textId="77777777" w:rsidR="00446C71" w:rsidRPr="009955E9" w:rsidRDefault="00446C71" w:rsidP="00623B14">
      <w:pPr>
        <w:pStyle w:val="Akapitzlist"/>
        <w:numPr>
          <w:ilvl w:val="3"/>
          <w:numId w:val="9"/>
        </w:numPr>
        <w:spacing w:line="276" w:lineRule="auto"/>
        <w:jc w:val="both"/>
        <w:rPr>
          <w:rStyle w:val="Brak"/>
          <w:rFonts w:asciiTheme="majorHAnsi" w:hAnsiTheme="majorHAnsi" w:cstheme="majorHAnsi"/>
          <w:bCs/>
          <w:sz w:val="22"/>
          <w:szCs w:val="22"/>
        </w:rPr>
      </w:pPr>
      <w:r w:rsidRPr="009955E9">
        <w:rPr>
          <w:rStyle w:val="Brak"/>
          <w:rFonts w:asciiTheme="majorHAnsi" w:hAnsiTheme="majorHAnsi" w:cstheme="majorHAnsi"/>
          <w:bCs/>
          <w:sz w:val="22"/>
          <w:szCs w:val="22"/>
        </w:rPr>
        <w:t>Do oceny przyjmuje się cenę oferty brutto (z podatkiem VAT).</w:t>
      </w:r>
    </w:p>
    <w:p w14:paraId="703EAE15" w14:textId="77777777" w:rsidR="00446C71" w:rsidRPr="009955E9" w:rsidRDefault="00446C71" w:rsidP="00623B14">
      <w:pPr>
        <w:pStyle w:val="Akapitzlist"/>
        <w:numPr>
          <w:ilvl w:val="3"/>
          <w:numId w:val="9"/>
        </w:numPr>
        <w:spacing w:line="276" w:lineRule="auto"/>
        <w:jc w:val="both"/>
        <w:rPr>
          <w:rStyle w:val="Brak"/>
          <w:rFonts w:asciiTheme="majorHAnsi" w:hAnsiTheme="majorHAnsi" w:cstheme="majorHAnsi"/>
          <w:bCs/>
          <w:sz w:val="22"/>
          <w:szCs w:val="22"/>
        </w:rPr>
      </w:pPr>
      <w:r w:rsidRPr="009955E9">
        <w:rPr>
          <w:rStyle w:val="Brak"/>
          <w:rFonts w:asciiTheme="majorHAnsi" w:hAnsiTheme="majorHAnsi" w:cstheme="majorHAnsi"/>
          <w:bCs/>
          <w:sz w:val="22"/>
          <w:szCs w:val="22"/>
        </w:rPr>
        <w:t>Przyjmuje się, że 1% = 1 pkt i tak zostanie przeliczona liczba uzyskanych punktów.</w:t>
      </w:r>
    </w:p>
    <w:p w14:paraId="2A22EA05" w14:textId="018CB180" w:rsidR="00874642" w:rsidRPr="000F5143" w:rsidRDefault="00446C71" w:rsidP="000F5143">
      <w:pPr>
        <w:pStyle w:val="Akapitzlist"/>
        <w:numPr>
          <w:ilvl w:val="3"/>
          <w:numId w:val="9"/>
        </w:numPr>
        <w:spacing w:line="276" w:lineRule="auto"/>
        <w:jc w:val="both"/>
        <w:rPr>
          <w:rStyle w:val="Brak"/>
          <w:rFonts w:asciiTheme="majorHAnsi" w:hAnsiTheme="majorHAnsi" w:cstheme="majorHAnsi"/>
          <w:bCs/>
          <w:sz w:val="22"/>
          <w:szCs w:val="22"/>
        </w:rPr>
      </w:pPr>
      <w:r w:rsidRPr="009955E9">
        <w:rPr>
          <w:rStyle w:val="Brak"/>
          <w:rFonts w:asciiTheme="majorHAnsi" w:hAnsiTheme="majorHAnsi" w:cstheme="majorHAnsi"/>
          <w:bCs/>
          <w:sz w:val="22"/>
          <w:szCs w:val="22"/>
        </w:rPr>
        <w:t xml:space="preserve">W kryterium nr 1 można uzyskać </w:t>
      </w:r>
      <w:r w:rsidRPr="00532EE5">
        <w:rPr>
          <w:rStyle w:val="Brak"/>
          <w:rFonts w:asciiTheme="majorHAnsi" w:hAnsiTheme="majorHAnsi" w:cstheme="majorHAnsi"/>
          <w:bCs/>
          <w:sz w:val="22"/>
          <w:szCs w:val="22"/>
        </w:rPr>
        <w:t xml:space="preserve">maks. </w:t>
      </w:r>
      <w:r w:rsidR="00232A68">
        <w:rPr>
          <w:rStyle w:val="Brak"/>
          <w:rFonts w:asciiTheme="majorHAnsi" w:hAnsiTheme="majorHAnsi" w:cstheme="majorHAnsi"/>
          <w:bCs/>
          <w:sz w:val="22"/>
          <w:szCs w:val="22"/>
        </w:rPr>
        <w:t>6</w:t>
      </w:r>
      <w:r w:rsidR="00BC504A">
        <w:rPr>
          <w:rStyle w:val="Brak"/>
          <w:rFonts w:asciiTheme="majorHAnsi" w:hAnsiTheme="majorHAnsi" w:cstheme="majorHAnsi"/>
          <w:bCs/>
          <w:sz w:val="22"/>
          <w:szCs w:val="22"/>
        </w:rPr>
        <w:t>0,</w:t>
      </w:r>
      <w:r w:rsidRPr="00532EE5">
        <w:rPr>
          <w:rStyle w:val="Brak"/>
          <w:rFonts w:asciiTheme="majorHAnsi" w:hAnsiTheme="majorHAnsi" w:cstheme="majorHAnsi"/>
          <w:bCs/>
          <w:sz w:val="22"/>
          <w:szCs w:val="22"/>
        </w:rPr>
        <w:t>00 pkt.</w:t>
      </w:r>
    </w:p>
    <w:bookmarkEnd w:id="7"/>
    <w:p w14:paraId="485962C9" w14:textId="30AF7727" w:rsidR="000D46F0" w:rsidRPr="00320F0F" w:rsidRDefault="000F5143" w:rsidP="00623B14">
      <w:pPr>
        <w:pStyle w:val="Akapitzlist"/>
        <w:numPr>
          <w:ilvl w:val="2"/>
          <w:numId w:val="9"/>
        </w:numPr>
        <w:spacing w:after="16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0D46F0" w:rsidRPr="00320F0F">
        <w:rPr>
          <w:rFonts w:asciiTheme="majorHAnsi" w:hAnsiTheme="majorHAnsi" w:cstheme="majorHAnsi"/>
          <w:b/>
          <w:bCs/>
          <w:sz w:val="22"/>
          <w:szCs w:val="22"/>
        </w:rPr>
        <w:t>Kryterium nr 2</w:t>
      </w:r>
      <w:r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="000D46F0" w:rsidRPr="00320F0F">
        <w:rPr>
          <w:rFonts w:asciiTheme="majorHAnsi" w:hAnsiTheme="majorHAnsi" w:cstheme="majorHAnsi"/>
          <w:sz w:val="22"/>
          <w:szCs w:val="22"/>
        </w:rPr>
        <w:t xml:space="preserve"> Liczba punktów w ramach kryterium „</w:t>
      </w:r>
      <w:r w:rsidR="00EB4F1C">
        <w:rPr>
          <w:rFonts w:asciiTheme="majorHAnsi" w:hAnsiTheme="majorHAnsi" w:cstheme="majorHAnsi"/>
          <w:sz w:val="22"/>
          <w:szCs w:val="22"/>
        </w:rPr>
        <w:t>Okres gwarancji</w:t>
      </w:r>
      <w:r w:rsidR="000D46F0" w:rsidRPr="00320F0F">
        <w:rPr>
          <w:rFonts w:asciiTheme="majorHAnsi" w:hAnsiTheme="majorHAnsi" w:cstheme="majorHAnsi"/>
          <w:sz w:val="22"/>
          <w:szCs w:val="22"/>
        </w:rPr>
        <w:t xml:space="preserve">" dotyczy wykonania przedmiotu umowy i zostanie przyznana </w:t>
      </w:r>
      <w:r w:rsidR="000D46F0">
        <w:rPr>
          <w:rFonts w:asciiTheme="majorHAnsi" w:hAnsiTheme="majorHAnsi" w:cstheme="majorHAnsi"/>
          <w:sz w:val="22"/>
          <w:szCs w:val="22"/>
        </w:rPr>
        <w:t xml:space="preserve">w </w:t>
      </w:r>
      <w:r w:rsidR="000D46F0" w:rsidRPr="00320F0F">
        <w:rPr>
          <w:rFonts w:asciiTheme="majorHAnsi" w:hAnsiTheme="majorHAnsi" w:cstheme="majorHAnsi"/>
          <w:sz w:val="22"/>
          <w:szCs w:val="22"/>
        </w:rPr>
        <w:t>następując</w:t>
      </w:r>
      <w:r w:rsidR="000D46F0">
        <w:rPr>
          <w:rFonts w:asciiTheme="majorHAnsi" w:hAnsiTheme="majorHAnsi" w:cstheme="majorHAnsi"/>
          <w:sz w:val="22"/>
          <w:szCs w:val="22"/>
        </w:rPr>
        <w:t>y sposób</w:t>
      </w:r>
      <w:r w:rsidR="000D46F0" w:rsidRPr="00320F0F">
        <w:rPr>
          <w:rFonts w:asciiTheme="majorHAnsi" w:hAnsiTheme="majorHAnsi" w:cstheme="majorHAnsi"/>
          <w:sz w:val="22"/>
          <w:szCs w:val="22"/>
        </w:rPr>
        <w:t xml:space="preserve">: </w:t>
      </w:r>
    </w:p>
    <w:p w14:paraId="0FCD04C6" w14:textId="1AAED0E9" w:rsidR="00EB4F1C" w:rsidRDefault="00626F9F" w:rsidP="00623B14">
      <w:pPr>
        <w:pStyle w:val="Akapitzlist"/>
        <w:numPr>
          <w:ilvl w:val="3"/>
          <w:numId w:val="32"/>
        </w:numPr>
        <w:spacing w:after="16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24 miesiące</w:t>
      </w:r>
      <w:r w:rsidR="000F5143">
        <w:rPr>
          <w:rFonts w:asciiTheme="majorHAnsi" w:hAnsiTheme="majorHAnsi" w:cstheme="majorHAnsi"/>
          <w:sz w:val="22"/>
          <w:szCs w:val="22"/>
        </w:rPr>
        <w:t xml:space="preserve"> –</w:t>
      </w:r>
      <w:r w:rsidR="00EB4F1C" w:rsidRPr="00320F0F">
        <w:rPr>
          <w:rFonts w:asciiTheme="majorHAnsi" w:hAnsiTheme="majorHAnsi" w:cstheme="majorHAnsi"/>
          <w:b/>
          <w:bCs/>
          <w:sz w:val="22"/>
          <w:szCs w:val="22"/>
        </w:rPr>
        <w:t xml:space="preserve"> 0 punktów</w:t>
      </w:r>
    </w:p>
    <w:p w14:paraId="6E908E96" w14:textId="671EF994" w:rsidR="00EB4F1C" w:rsidRDefault="00626F9F" w:rsidP="00623B14">
      <w:pPr>
        <w:pStyle w:val="Akapitzlist"/>
        <w:numPr>
          <w:ilvl w:val="3"/>
          <w:numId w:val="32"/>
        </w:numPr>
        <w:spacing w:after="16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36 miesięcy</w:t>
      </w:r>
      <w:r w:rsidR="000F5143">
        <w:rPr>
          <w:rFonts w:asciiTheme="majorHAnsi" w:hAnsiTheme="majorHAnsi" w:cstheme="majorHAnsi"/>
          <w:sz w:val="22"/>
          <w:szCs w:val="22"/>
        </w:rPr>
        <w:t xml:space="preserve"> –</w:t>
      </w:r>
      <w:r w:rsidR="00EB4F1C">
        <w:rPr>
          <w:rFonts w:asciiTheme="majorHAnsi" w:hAnsiTheme="majorHAnsi" w:cstheme="majorHAnsi"/>
          <w:sz w:val="22"/>
          <w:szCs w:val="22"/>
        </w:rPr>
        <w:t xml:space="preserve"> </w:t>
      </w:r>
      <w:r w:rsidR="00EB4F1C" w:rsidRPr="000F5143">
        <w:rPr>
          <w:rFonts w:asciiTheme="majorHAnsi" w:hAnsiTheme="majorHAnsi" w:cstheme="majorHAnsi"/>
          <w:b/>
          <w:bCs/>
          <w:sz w:val="22"/>
          <w:szCs w:val="22"/>
        </w:rPr>
        <w:t>20 punktów</w:t>
      </w:r>
    </w:p>
    <w:p w14:paraId="282FA392" w14:textId="37E31F78" w:rsidR="000D46F0" w:rsidRPr="00320F0F" w:rsidRDefault="00EB4F1C" w:rsidP="00623B14">
      <w:pPr>
        <w:pStyle w:val="Akapitzlist"/>
        <w:numPr>
          <w:ilvl w:val="3"/>
          <w:numId w:val="32"/>
        </w:numPr>
        <w:spacing w:after="16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48 miesięcy i więcej</w:t>
      </w:r>
      <w:r w:rsidR="000F5143">
        <w:rPr>
          <w:rFonts w:asciiTheme="majorHAnsi" w:hAnsiTheme="majorHAnsi" w:cstheme="majorHAnsi"/>
          <w:sz w:val="22"/>
          <w:szCs w:val="22"/>
        </w:rPr>
        <w:t xml:space="preserve"> –</w:t>
      </w:r>
      <w:r w:rsidR="000D46F0" w:rsidRPr="00320F0F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bCs/>
          <w:sz w:val="22"/>
          <w:szCs w:val="22"/>
        </w:rPr>
        <w:t>4</w:t>
      </w:r>
      <w:r w:rsidR="000D46F0" w:rsidRPr="00320F0F">
        <w:rPr>
          <w:rFonts w:asciiTheme="majorHAnsi" w:hAnsiTheme="majorHAnsi" w:cstheme="majorHAnsi"/>
          <w:b/>
          <w:bCs/>
          <w:sz w:val="22"/>
          <w:szCs w:val="22"/>
        </w:rPr>
        <w:t>0 punktów</w:t>
      </w:r>
    </w:p>
    <w:p w14:paraId="6FF4F077" w14:textId="3236B64C" w:rsidR="00626F9F" w:rsidRPr="00626F9F" w:rsidRDefault="00626F9F" w:rsidP="00623B14">
      <w:pPr>
        <w:pStyle w:val="Akapitzlist"/>
        <w:numPr>
          <w:ilvl w:val="3"/>
          <w:numId w:val="9"/>
        </w:numPr>
        <w:spacing w:after="160" w:line="276" w:lineRule="auto"/>
        <w:rPr>
          <w:rStyle w:val="Brak"/>
          <w:rFonts w:asciiTheme="majorHAnsi" w:hAnsiTheme="majorHAnsi" w:cstheme="majorHAnsi"/>
          <w:bCs/>
          <w:sz w:val="22"/>
          <w:szCs w:val="22"/>
        </w:rPr>
      </w:pPr>
      <w:r w:rsidRPr="00626F9F">
        <w:rPr>
          <w:rStyle w:val="Brak"/>
          <w:rFonts w:asciiTheme="majorHAnsi" w:hAnsiTheme="majorHAnsi" w:cstheme="majorHAnsi"/>
          <w:bCs/>
          <w:sz w:val="22"/>
          <w:szCs w:val="22"/>
        </w:rPr>
        <w:t>Wykonawca wskazuje oferowany okres gwarancji w pełnych miesiącach w Formularzu oferty.</w:t>
      </w:r>
    </w:p>
    <w:p w14:paraId="542D538E" w14:textId="11EEF5C7" w:rsidR="00626F9F" w:rsidRPr="00626F9F" w:rsidRDefault="00626F9F" w:rsidP="00623B14">
      <w:pPr>
        <w:pStyle w:val="Akapitzlist"/>
        <w:numPr>
          <w:ilvl w:val="3"/>
          <w:numId w:val="9"/>
        </w:numPr>
        <w:spacing w:after="160" w:line="276" w:lineRule="auto"/>
        <w:rPr>
          <w:rStyle w:val="Brak"/>
          <w:rFonts w:asciiTheme="majorHAnsi" w:hAnsiTheme="majorHAnsi" w:cstheme="majorHAnsi"/>
          <w:bCs/>
          <w:sz w:val="22"/>
          <w:szCs w:val="22"/>
        </w:rPr>
      </w:pPr>
      <w:r w:rsidRPr="00626F9F">
        <w:rPr>
          <w:rStyle w:val="Brak"/>
          <w:rFonts w:asciiTheme="majorHAnsi" w:hAnsiTheme="majorHAnsi" w:cstheme="majorHAnsi"/>
          <w:bCs/>
          <w:sz w:val="22"/>
          <w:szCs w:val="22"/>
        </w:rPr>
        <w:t>Minimalny wymagany okres gwarancji wynosi 24 miesiące. Zaoferowanie okresu gwarancji krótszego niż 24 miesiące będzie oznaczało niezgodność oferty z warunkami zamówienia.</w:t>
      </w:r>
    </w:p>
    <w:p w14:paraId="036E61F4" w14:textId="2AE4E6BE" w:rsidR="00626F9F" w:rsidRPr="00626F9F" w:rsidRDefault="00626F9F" w:rsidP="00623B14">
      <w:pPr>
        <w:pStyle w:val="Akapitzlist"/>
        <w:numPr>
          <w:ilvl w:val="3"/>
          <w:numId w:val="9"/>
        </w:numPr>
        <w:spacing w:after="160" w:line="276" w:lineRule="auto"/>
        <w:rPr>
          <w:rStyle w:val="Brak"/>
          <w:rFonts w:asciiTheme="majorHAnsi" w:hAnsiTheme="majorHAnsi" w:cstheme="majorHAnsi"/>
          <w:bCs/>
          <w:sz w:val="22"/>
          <w:szCs w:val="22"/>
        </w:rPr>
      </w:pPr>
      <w:r w:rsidRPr="00626F9F">
        <w:rPr>
          <w:rStyle w:val="Brak"/>
          <w:rFonts w:asciiTheme="majorHAnsi" w:hAnsiTheme="majorHAnsi" w:cstheme="majorHAnsi"/>
          <w:bCs/>
          <w:sz w:val="22"/>
          <w:szCs w:val="22"/>
        </w:rPr>
        <w:t>W przypadku niewskazania okresu gwarancji w Formularzu oferty Zamawiający przyjmie, że Wykonawca oferuje minimalny okres gwarancji wynoszący 24 miesiące i przyzna ofercie 0 pkt w tym kryterium.</w:t>
      </w:r>
    </w:p>
    <w:p w14:paraId="59E6129D" w14:textId="10854E38" w:rsidR="00626F9F" w:rsidRPr="00626F9F" w:rsidRDefault="00626F9F" w:rsidP="00623B14">
      <w:pPr>
        <w:pStyle w:val="Akapitzlist"/>
        <w:numPr>
          <w:ilvl w:val="3"/>
          <w:numId w:val="9"/>
        </w:numPr>
        <w:spacing w:after="160" w:line="276" w:lineRule="auto"/>
        <w:rPr>
          <w:rStyle w:val="Brak"/>
          <w:rFonts w:asciiTheme="majorHAnsi" w:hAnsiTheme="majorHAnsi" w:cstheme="majorHAnsi"/>
          <w:bCs/>
          <w:sz w:val="22"/>
          <w:szCs w:val="22"/>
        </w:rPr>
      </w:pPr>
      <w:r w:rsidRPr="00626F9F">
        <w:rPr>
          <w:rStyle w:val="Brak"/>
          <w:rFonts w:asciiTheme="majorHAnsi" w:hAnsiTheme="majorHAnsi" w:cstheme="majorHAnsi"/>
          <w:bCs/>
          <w:sz w:val="22"/>
          <w:szCs w:val="22"/>
        </w:rPr>
        <w:t>W przypadku zaoferowania okresu gwarancji dłuższego niż 48 miesięcy, do oceny oferty zostanie przyjęty okres 48 miesięcy i przyznane zostanie 40 pkt, przy czym Wykonawca będzie związany zaoferowanym przez siebie dłuższym okresem gwarancji.</w:t>
      </w:r>
    </w:p>
    <w:p w14:paraId="3D98F947" w14:textId="2039B9DE" w:rsidR="00626F9F" w:rsidRPr="00626F9F" w:rsidRDefault="00626F9F" w:rsidP="00623B14">
      <w:pPr>
        <w:pStyle w:val="Akapitzlist"/>
        <w:numPr>
          <w:ilvl w:val="3"/>
          <w:numId w:val="9"/>
        </w:numPr>
        <w:spacing w:after="160" w:line="276" w:lineRule="auto"/>
        <w:rPr>
          <w:rStyle w:val="Brak"/>
          <w:rFonts w:asciiTheme="majorHAnsi" w:hAnsiTheme="majorHAnsi" w:cstheme="majorHAnsi"/>
          <w:bCs/>
          <w:sz w:val="22"/>
          <w:szCs w:val="22"/>
        </w:rPr>
      </w:pPr>
      <w:r w:rsidRPr="00626F9F">
        <w:rPr>
          <w:rStyle w:val="Brak"/>
          <w:rFonts w:asciiTheme="majorHAnsi" w:hAnsiTheme="majorHAnsi" w:cstheme="majorHAnsi"/>
          <w:bCs/>
          <w:sz w:val="22"/>
          <w:szCs w:val="22"/>
        </w:rPr>
        <w:t xml:space="preserve">Gwarancja obejmuje wykonane przez Wykonawcę prace renowacyjne, konserwatorskie, scenograficzne, montażowe i wykończeniowe, dostarczone i zamontowane przez Wykonawcę elementy i urządzenia oraz prawidłowe </w:t>
      </w:r>
      <w:r w:rsidRPr="00626F9F">
        <w:rPr>
          <w:rStyle w:val="Brak"/>
          <w:rFonts w:asciiTheme="majorHAnsi" w:hAnsiTheme="majorHAnsi" w:cstheme="majorHAnsi"/>
          <w:bCs/>
          <w:sz w:val="22"/>
          <w:szCs w:val="22"/>
        </w:rPr>
        <w:lastRenderedPageBreak/>
        <w:t>funkcjonowanie wykonanych lub wdrożonych przez Wykonawcę elementów multimedialnych i audiowizualnych, w zakresie odpowiedzialności Wykonawcy.</w:t>
      </w:r>
    </w:p>
    <w:p w14:paraId="0465546E" w14:textId="29A998D6" w:rsidR="00626F9F" w:rsidRPr="00626F9F" w:rsidRDefault="00626F9F" w:rsidP="00623B14">
      <w:pPr>
        <w:pStyle w:val="Akapitzlist"/>
        <w:numPr>
          <w:ilvl w:val="3"/>
          <w:numId w:val="9"/>
        </w:numPr>
        <w:spacing w:after="160" w:line="276" w:lineRule="auto"/>
        <w:rPr>
          <w:rStyle w:val="Brak"/>
          <w:rFonts w:asciiTheme="majorHAnsi" w:hAnsiTheme="majorHAnsi" w:cstheme="majorHAnsi"/>
          <w:bCs/>
          <w:sz w:val="22"/>
          <w:szCs w:val="22"/>
        </w:rPr>
      </w:pPr>
      <w:r w:rsidRPr="00626F9F">
        <w:rPr>
          <w:rStyle w:val="Brak"/>
          <w:rFonts w:asciiTheme="majorHAnsi" w:hAnsiTheme="majorHAnsi" w:cstheme="majorHAnsi"/>
          <w:bCs/>
          <w:sz w:val="22"/>
          <w:szCs w:val="22"/>
        </w:rPr>
        <w:t>Gwarancja nie obejmuje elementów istniejącej infrastruktury, w które Wykonawca nie ingerował w ramach realizacji zamówienia, z wyjątkiem uszkodzeń tych elementów powstałych wskutek działania lub zaniechania Wykonawcy.</w:t>
      </w:r>
    </w:p>
    <w:p w14:paraId="19B46FD0" w14:textId="45E62098" w:rsidR="000D46F0" w:rsidRPr="00626F9F" w:rsidRDefault="00626F9F" w:rsidP="00623B14">
      <w:pPr>
        <w:pStyle w:val="Akapitzlist"/>
        <w:numPr>
          <w:ilvl w:val="3"/>
          <w:numId w:val="9"/>
        </w:numPr>
        <w:spacing w:after="160" w:line="276" w:lineRule="auto"/>
        <w:rPr>
          <w:rFonts w:asciiTheme="majorHAnsi" w:hAnsiTheme="majorHAnsi" w:cstheme="majorHAnsi"/>
          <w:b/>
          <w:sz w:val="22"/>
          <w:szCs w:val="22"/>
        </w:rPr>
      </w:pPr>
      <w:r w:rsidRPr="00626F9F">
        <w:rPr>
          <w:rStyle w:val="Brak"/>
          <w:rFonts w:asciiTheme="majorHAnsi" w:hAnsiTheme="majorHAnsi" w:cstheme="majorHAnsi"/>
          <w:b/>
          <w:bCs/>
          <w:sz w:val="22"/>
          <w:szCs w:val="22"/>
        </w:rPr>
        <w:t>Maksymalna liczba punktów możliwa do uzyskania w tym kryterium wynosi 40 pkt.</w:t>
      </w:r>
    </w:p>
    <w:p w14:paraId="2D8E5DAC" w14:textId="2436B2A9" w:rsidR="005422F3" w:rsidRPr="000F5143" w:rsidRDefault="00446C71" w:rsidP="000F5143">
      <w:pPr>
        <w:pStyle w:val="Akapitzlist"/>
        <w:numPr>
          <w:ilvl w:val="1"/>
          <w:numId w:val="9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955E9">
        <w:rPr>
          <w:rFonts w:asciiTheme="majorHAnsi" w:hAnsiTheme="majorHAnsi" w:cstheme="majorHAnsi"/>
          <w:spacing w:val="-1"/>
          <w:sz w:val="22"/>
          <w:szCs w:val="22"/>
        </w:rPr>
        <w:t>Punktacja</w:t>
      </w:r>
      <w:r w:rsidRPr="009955E9">
        <w:rPr>
          <w:rFonts w:asciiTheme="majorHAnsi" w:hAnsiTheme="majorHAnsi" w:cstheme="majorHAnsi"/>
          <w:spacing w:val="55"/>
          <w:sz w:val="22"/>
          <w:szCs w:val="22"/>
        </w:rPr>
        <w:t xml:space="preserve"> </w:t>
      </w:r>
      <w:r w:rsidRPr="009955E9">
        <w:rPr>
          <w:rFonts w:asciiTheme="majorHAnsi" w:hAnsiTheme="majorHAnsi" w:cstheme="majorHAnsi"/>
          <w:sz w:val="22"/>
          <w:szCs w:val="22"/>
        </w:rPr>
        <w:t>w</w:t>
      </w:r>
      <w:r w:rsidRPr="009955E9">
        <w:rPr>
          <w:rFonts w:asciiTheme="majorHAnsi" w:hAnsiTheme="majorHAnsi" w:cstheme="majorHAnsi"/>
          <w:spacing w:val="52"/>
          <w:sz w:val="22"/>
          <w:szCs w:val="22"/>
        </w:rPr>
        <w:t xml:space="preserve"> </w:t>
      </w:r>
      <w:r w:rsidRPr="009955E9">
        <w:rPr>
          <w:rFonts w:asciiTheme="majorHAnsi" w:hAnsiTheme="majorHAnsi" w:cstheme="majorHAnsi"/>
          <w:spacing w:val="-1"/>
          <w:sz w:val="22"/>
          <w:szCs w:val="22"/>
        </w:rPr>
        <w:t>poszczególnych</w:t>
      </w:r>
      <w:r w:rsidRPr="009955E9">
        <w:rPr>
          <w:rFonts w:asciiTheme="majorHAnsi" w:hAnsiTheme="majorHAnsi" w:cstheme="majorHAnsi"/>
          <w:spacing w:val="55"/>
          <w:sz w:val="22"/>
          <w:szCs w:val="22"/>
        </w:rPr>
        <w:t xml:space="preserve"> </w:t>
      </w:r>
      <w:r w:rsidRPr="009955E9">
        <w:rPr>
          <w:rFonts w:asciiTheme="majorHAnsi" w:hAnsiTheme="majorHAnsi" w:cstheme="majorHAnsi"/>
          <w:spacing w:val="-1"/>
          <w:sz w:val="22"/>
          <w:szCs w:val="22"/>
        </w:rPr>
        <w:t>kryteriach</w:t>
      </w:r>
      <w:r w:rsidRPr="009955E9">
        <w:rPr>
          <w:rFonts w:asciiTheme="majorHAnsi" w:hAnsiTheme="majorHAnsi" w:cstheme="majorHAnsi"/>
          <w:spacing w:val="55"/>
          <w:sz w:val="22"/>
          <w:szCs w:val="22"/>
        </w:rPr>
        <w:t xml:space="preserve"> </w:t>
      </w:r>
      <w:r w:rsidRPr="009955E9">
        <w:rPr>
          <w:rFonts w:asciiTheme="majorHAnsi" w:hAnsiTheme="majorHAnsi" w:cstheme="majorHAnsi"/>
          <w:spacing w:val="-1"/>
          <w:sz w:val="22"/>
          <w:szCs w:val="22"/>
        </w:rPr>
        <w:t>będzie</w:t>
      </w:r>
      <w:r w:rsidRPr="009955E9">
        <w:rPr>
          <w:rFonts w:asciiTheme="majorHAnsi" w:hAnsiTheme="majorHAnsi" w:cstheme="majorHAnsi"/>
          <w:spacing w:val="56"/>
          <w:sz w:val="22"/>
          <w:szCs w:val="22"/>
        </w:rPr>
        <w:t xml:space="preserve"> </w:t>
      </w:r>
      <w:r w:rsidRPr="009955E9">
        <w:rPr>
          <w:rFonts w:asciiTheme="majorHAnsi" w:hAnsiTheme="majorHAnsi" w:cstheme="majorHAnsi"/>
          <w:spacing w:val="-2"/>
          <w:sz w:val="22"/>
          <w:szCs w:val="22"/>
        </w:rPr>
        <w:t>liczona</w:t>
      </w:r>
      <w:r w:rsidRPr="009955E9">
        <w:rPr>
          <w:rFonts w:asciiTheme="majorHAnsi" w:hAnsiTheme="majorHAnsi" w:cstheme="majorHAnsi"/>
          <w:spacing w:val="58"/>
          <w:sz w:val="22"/>
          <w:szCs w:val="22"/>
        </w:rPr>
        <w:t xml:space="preserve"> </w:t>
      </w:r>
      <w:r w:rsidRPr="009955E9">
        <w:rPr>
          <w:rFonts w:asciiTheme="majorHAnsi" w:hAnsiTheme="majorHAnsi" w:cstheme="majorHAnsi"/>
          <w:sz w:val="22"/>
          <w:szCs w:val="22"/>
        </w:rPr>
        <w:t>z</w:t>
      </w:r>
      <w:r w:rsidRPr="009955E9">
        <w:rPr>
          <w:rFonts w:asciiTheme="majorHAnsi" w:hAnsiTheme="majorHAnsi" w:cstheme="majorHAnsi"/>
          <w:spacing w:val="81"/>
          <w:sz w:val="22"/>
          <w:szCs w:val="22"/>
        </w:rPr>
        <w:t xml:space="preserve"> </w:t>
      </w:r>
      <w:r w:rsidRPr="009955E9">
        <w:rPr>
          <w:rFonts w:asciiTheme="majorHAnsi" w:hAnsiTheme="majorHAnsi" w:cstheme="majorHAnsi"/>
          <w:spacing w:val="-1"/>
          <w:sz w:val="22"/>
          <w:szCs w:val="22"/>
        </w:rPr>
        <w:t>dokładnością</w:t>
      </w:r>
      <w:r w:rsidRPr="009955E9">
        <w:rPr>
          <w:rFonts w:asciiTheme="majorHAnsi" w:hAnsiTheme="majorHAnsi" w:cstheme="majorHAnsi"/>
          <w:sz w:val="22"/>
          <w:szCs w:val="22"/>
        </w:rPr>
        <w:t xml:space="preserve"> do</w:t>
      </w:r>
      <w:r w:rsidRPr="009955E9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9955E9">
        <w:rPr>
          <w:rFonts w:asciiTheme="majorHAnsi" w:hAnsiTheme="majorHAnsi" w:cstheme="majorHAnsi"/>
          <w:spacing w:val="-1"/>
          <w:sz w:val="22"/>
          <w:szCs w:val="22"/>
        </w:rPr>
        <w:t>dwóch</w:t>
      </w:r>
      <w:r w:rsidRPr="009955E9">
        <w:rPr>
          <w:rFonts w:asciiTheme="majorHAnsi" w:hAnsiTheme="majorHAnsi" w:cstheme="majorHAnsi"/>
          <w:sz w:val="22"/>
          <w:szCs w:val="22"/>
        </w:rPr>
        <w:t xml:space="preserve"> </w:t>
      </w:r>
      <w:r w:rsidRPr="009955E9">
        <w:rPr>
          <w:rFonts w:asciiTheme="majorHAnsi" w:hAnsiTheme="majorHAnsi" w:cstheme="majorHAnsi"/>
          <w:spacing w:val="-1"/>
          <w:sz w:val="22"/>
          <w:szCs w:val="22"/>
        </w:rPr>
        <w:t>miejsc</w:t>
      </w:r>
      <w:r w:rsidRPr="009955E9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9955E9">
        <w:rPr>
          <w:rFonts w:asciiTheme="majorHAnsi" w:hAnsiTheme="majorHAnsi" w:cstheme="majorHAnsi"/>
          <w:sz w:val="22"/>
          <w:szCs w:val="22"/>
        </w:rPr>
        <w:t xml:space="preserve">po </w:t>
      </w:r>
      <w:r w:rsidRPr="009955E9">
        <w:rPr>
          <w:rFonts w:asciiTheme="majorHAnsi" w:hAnsiTheme="majorHAnsi" w:cstheme="majorHAnsi"/>
          <w:spacing w:val="-1"/>
          <w:sz w:val="22"/>
          <w:szCs w:val="22"/>
        </w:rPr>
        <w:t>przecinku.</w:t>
      </w:r>
    </w:p>
    <w:p w14:paraId="74A7F9F6" w14:textId="07CB970B" w:rsidR="005422F3" w:rsidRPr="00626F9F" w:rsidRDefault="00446C71" w:rsidP="00623B14">
      <w:pPr>
        <w:pStyle w:val="Akapitzlist"/>
        <w:numPr>
          <w:ilvl w:val="1"/>
          <w:numId w:val="9"/>
        </w:numPr>
        <w:spacing w:line="276" w:lineRule="auto"/>
        <w:jc w:val="both"/>
        <w:rPr>
          <w:rFonts w:asciiTheme="majorHAnsi" w:hAnsiTheme="majorHAnsi" w:cstheme="majorHAnsi"/>
          <w:spacing w:val="-1"/>
          <w:sz w:val="22"/>
          <w:szCs w:val="22"/>
        </w:rPr>
      </w:pPr>
      <w:r w:rsidRPr="009955E9">
        <w:rPr>
          <w:rFonts w:asciiTheme="majorHAnsi" w:hAnsiTheme="majorHAnsi" w:cstheme="majorHAnsi"/>
          <w:spacing w:val="-1"/>
          <w:sz w:val="22"/>
          <w:szCs w:val="22"/>
        </w:rPr>
        <w:t xml:space="preserve">Oferty zostaną ocenione przez Zamawiającego w skali od 0,00 do 100,00 pkt w oparciu </w:t>
      </w:r>
      <w:r w:rsidRPr="009955E9">
        <w:rPr>
          <w:rFonts w:asciiTheme="majorHAnsi" w:hAnsiTheme="majorHAnsi" w:cstheme="majorHAnsi"/>
          <w:spacing w:val="-1"/>
          <w:sz w:val="22"/>
          <w:szCs w:val="22"/>
        </w:rPr>
        <w:br/>
        <w:t>o łączną wagę kryteriów równą 100 %.</w:t>
      </w:r>
    </w:p>
    <w:p w14:paraId="4100B927" w14:textId="77777777" w:rsidR="00AD0C02" w:rsidRPr="00E6735E" w:rsidRDefault="00AD0C02" w:rsidP="00623B14">
      <w:pPr>
        <w:numPr>
          <w:ilvl w:val="1"/>
          <w:numId w:val="9"/>
        </w:numPr>
        <w:spacing w:after="3" w:line="276" w:lineRule="auto"/>
        <w:ind w:right="34"/>
        <w:jc w:val="both"/>
        <w:rPr>
          <w:rFonts w:asciiTheme="majorHAnsi" w:hAnsiTheme="majorHAnsi" w:cstheme="majorHAnsi"/>
          <w:sz w:val="22"/>
          <w:szCs w:val="22"/>
        </w:rPr>
      </w:pPr>
      <w:r w:rsidRPr="007A48AC">
        <w:rPr>
          <w:rFonts w:asciiTheme="majorHAnsi" w:hAnsiTheme="majorHAnsi" w:cstheme="majorHAnsi"/>
          <w:sz w:val="22"/>
          <w:szCs w:val="22"/>
        </w:rPr>
        <w:t xml:space="preserve">Za najkorzystniejszą zostanie uznana oferta, która uzyska łącznie najwyższą liczbę punktów (Kryterium nr 1 + Kryterium nr 2). </w:t>
      </w:r>
    </w:p>
    <w:p w14:paraId="73009872" w14:textId="30F3A189" w:rsidR="006B542E" w:rsidRDefault="006B542E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5A989CF0" w14:textId="78E5546F" w:rsidR="009955E9" w:rsidRPr="00C515F9" w:rsidRDefault="009955E9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C515F9">
        <w:rPr>
          <w:rFonts w:asciiTheme="majorHAnsi" w:hAnsiTheme="majorHAnsi" w:cstheme="majorHAnsi"/>
          <w:b/>
          <w:bCs/>
          <w:sz w:val="22"/>
          <w:szCs w:val="22"/>
        </w:rPr>
        <w:t>Dział X</w:t>
      </w:r>
      <w:r w:rsidR="00256EAB" w:rsidRPr="00C515F9">
        <w:rPr>
          <w:rFonts w:asciiTheme="majorHAnsi" w:hAnsiTheme="majorHAnsi" w:cstheme="majorHAnsi"/>
          <w:b/>
          <w:bCs/>
          <w:sz w:val="22"/>
          <w:szCs w:val="22"/>
        </w:rPr>
        <w:t>VI</w:t>
      </w:r>
    </w:p>
    <w:p w14:paraId="61A38B60" w14:textId="77777777" w:rsidR="009955E9" w:rsidRPr="00C515F9" w:rsidRDefault="009955E9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C515F9">
        <w:rPr>
          <w:rFonts w:asciiTheme="majorHAnsi" w:hAnsiTheme="majorHAnsi" w:cstheme="majorHAnsi"/>
          <w:b/>
          <w:bCs/>
          <w:sz w:val="22"/>
          <w:szCs w:val="22"/>
        </w:rPr>
        <w:t xml:space="preserve">Informacje o formalnościach, jakie muszą zostać dopełnione po wyborze oferty </w:t>
      </w:r>
    </w:p>
    <w:p w14:paraId="23BE6796" w14:textId="5A26D39D" w:rsidR="009955E9" w:rsidRPr="00C515F9" w:rsidRDefault="009955E9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C515F9">
        <w:rPr>
          <w:rFonts w:asciiTheme="majorHAnsi" w:hAnsiTheme="majorHAnsi" w:cstheme="majorHAnsi"/>
          <w:b/>
          <w:bCs/>
          <w:sz w:val="22"/>
          <w:szCs w:val="22"/>
        </w:rPr>
        <w:t>w celu zawarcia umowy w sprawie zamówienia publicznego</w:t>
      </w:r>
    </w:p>
    <w:p w14:paraId="1E9123E6" w14:textId="411AFDAE" w:rsidR="009955E9" w:rsidRPr="00C515F9" w:rsidRDefault="009955E9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53187192" w14:textId="6AD17E84" w:rsidR="0025645D" w:rsidRPr="009047C8" w:rsidRDefault="0012162A" w:rsidP="000F514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C515F9">
        <w:rPr>
          <w:rFonts w:asciiTheme="majorHAnsi" w:hAnsiTheme="majorHAnsi" w:cstheme="majorHAnsi"/>
          <w:sz w:val="22"/>
          <w:szCs w:val="22"/>
        </w:rPr>
        <w:t xml:space="preserve">Przed podpisaniem umowy Wykonawca, którego oferta została wybrana zobowiązany </w:t>
      </w:r>
      <w:r w:rsidR="00C561D8">
        <w:rPr>
          <w:rFonts w:asciiTheme="majorHAnsi" w:hAnsiTheme="majorHAnsi" w:cstheme="majorHAnsi"/>
          <w:sz w:val="22"/>
          <w:szCs w:val="22"/>
        </w:rPr>
        <w:br/>
      </w:r>
      <w:r w:rsidRPr="009047C8">
        <w:rPr>
          <w:rFonts w:asciiTheme="majorHAnsi" w:hAnsiTheme="majorHAnsi" w:cstheme="majorHAnsi"/>
          <w:sz w:val="22"/>
          <w:szCs w:val="22"/>
        </w:rPr>
        <w:t>jest przekazać Zamawiającemu:</w:t>
      </w:r>
    </w:p>
    <w:p w14:paraId="43A92413" w14:textId="69DDCCAC" w:rsidR="00EB4F1C" w:rsidRPr="009047C8" w:rsidRDefault="00EB4F1C" w:rsidP="00623B14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047C8">
        <w:rPr>
          <w:rFonts w:asciiTheme="majorHAnsi" w:hAnsiTheme="majorHAnsi" w:cstheme="majorHAnsi"/>
          <w:bCs/>
          <w:sz w:val="22"/>
          <w:szCs w:val="22"/>
        </w:rPr>
        <w:t>wnieść zabezpieczenie należytego wykonania umowy na zasadach określonych w Dziale XVIII SWZ;</w:t>
      </w:r>
    </w:p>
    <w:p w14:paraId="4AD9B3DC" w14:textId="27441C10" w:rsidR="00EB4F1C" w:rsidRPr="00EB4F1C" w:rsidRDefault="00EB4F1C" w:rsidP="00623B14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B4F1C">
        <w:rPr>
          <w:rFonts w:asciiTheme="majorHAnsi" w:hAnsiTheme="majorHAnsi" w:cstheme="majorHAnsi"/>
          <w:bCs/>
          <w:sz w:val="22"/>
          <w:szCs w:val="22"/>
        </w:rPr>
        <w:t>w przypadku Wykonawców wspólnie ubiegających się o udzielenie zamówienia – przedłożyć kopię umowy regulującej współpracę tych Wykonawców;</w:t>
      </w:r>
    </w:p>
    <w:p w14:paraId="1CD5D94A" w14:textId="20A4EA6E" w:rsidR="00EB4F1C" w:rsidRPr="00EB4F1C" w:rsidRDefault="00EB4F1C" w:rsidP="00623B14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B4F1C">
        <w:rPr>
          <w:rFonts w:asciiTheme="majorHAnsi" w:hAnsiTheme="majorHAnsi" w:cstheme="majorHAnsi"/>
          <w:bCs/>
          <w:sz w:val="22"/>
          <w:szCs w:val="22"/>
        </w:rPr>
        <w:t>przedłożyć szczegółowe zestawienie cenowe sporządzone na podstawie zakresu prac określonego w Załączniku nr 1 do OPZ, według wzoru stanowiącego Załącznik nr 9 do SWZ;</w:t>
      </w:r>
    </w:p>
    <w:p w14:paraId="52FDA19B" w14:textId="66398781" w:rsidR="00EB4F1C" w:rsidRPr="00EB4F1C" w:rsidRDefault="00EB4F1C" w:rsidP="00623B14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B4F1C">
        <w:rPr>
          <w:rFonts w:asciiTheme="majorHAnsi" w:hAnsiTheme="majorHAnsi" w:cstheme="majorHAnsi"/>
          <w:bCs/>
          <w:sz w:val="22"/>
          <w:szCs w:val="22"/>
        </w:rPr>
        <w:t>przedłożyć dokument potwierdzający posiadanie ubezpieczenia odpowiedzialności cywilnej zgodnie z wymaganiami projektowanych postanowień umowy</w:t>
      </w:r>
      <w:r w:rsidR="00BE3983">
        <w:rPr>
          <w:rFonts w:asciiTheme="majorHAnsi" w:hAnsiTheme="majorHAnsi" w:cstheme="majorHAnsi"/>
          <w:bCs/>
          <w:sz w:val="22"/>
          <w:szCs w:val="22"/>
        </w:rPr>
        <w:t>.</w:t>
      </w:r>
    </w:p>
    <w:p w14:paraId="672D9A36" w14:textId="2A637400" w:rsidR="00EB4F1C" w:rsidRPr="00EB4F1C" w:rsidRDefault="000F5143" w:rsidP="00623B14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S</w:t>
      </w:r>
      <w:r w:rsidR="00EB4F1C" w:rsidRPr="00EB4F1C">
        <w:rPr>
          <w:rFonts w:asciiTheme="majorHAnsi" w:hAnsiTheme="majorHAnsi" w:cstheme="majorHAnsi"/>
          <w:bCs/>
          <w:sz w:val="22"/>
          <w:szCs w:val="22"/>
        </w:rPr>
        <w:t>zczegółowe zestawienie cenowe, o którym mowa w pkt 1.3, powinno zawierać dla każdej pozycji co najmniej: cenę jednostkową netto, wartość netto, stawkę podatku VAT, kwotę podatku VAT i wartość brutto oraz przyporządkowanie do źródła finansowania wskazanego przez Zamawiającego.</w:t>
      </w:r>
    </w:p>
    <w:p w14:paraId="25669E7B" w14:textId="26880FF6" w:rsidR="00EB4F1C" w:rsidRPr="00EB4F1C" w:rsidRDefault="00EB4F1C" w:rsidP="00623B14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B4F1C">
        <w:rPr>
          <w:rFonts w:asciiTheme="majorHAnsi" w:hAnsiTheme="majorHAnsi" w:cstheme="majorHAnsi"/>
          <w:bCs/>
          <w:sz w:val="22"/>
          <w:szCs w:val="22"/>
        </w:rPr>
        <w:t>Łączna wartość brutto wszystkich pozycji zestawienia musi być równa cenie brutto wskazanej przez Wykonawcę w Formularzu oferty.</w:t>
      </w:r>
    </w:p>
    <w:p w14:paraId="6BE70673" w14:textId="19953650" w:rsidR="005422F3" w:rsidRPr="00BE3983" w:rsidRDefault="00EB4F1C" w:rsidP="00BE3983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B4F1C">
        <w:rPr>
          <w:rFonts w:asciiTheme="majorHAnsi" w:hAnsiTheme="majorHAnsi" w:cstheme="majorHAnsi"/>
          <w:bCs/>
          <w:sz w:val="22"/>
          <w:szCs w:val="22"/>
        </w:rPr>
        <w:t>Zestawienie ma charakter rozliczeniowo-ewidencyjny i nie może prowadzić do zmiany ceny oferty, zakresu świadczenia ani innych warunków złożonej oferty</w:t>
      </w:r>
      <w:r w:rsidR="00BE3983">
        <w:rPr>
          <w:rFonts w:asciiTheme="majorHAnsi" w:hAnsiTheme="majorHAnsi" w:cstheme="majorHAnsi"/>
          <w:bCs/>
          <w:sz w:val="22"/>
          <w:szCs w:val="22"/>
        </w:rPr>
        <w:t>.</w:t>
      </w:r>
    </w:p>
    <w:p w14:paraId="74131842" w14:textId="5363D853" w:rsidR="00FB4529" w:rsidRPr="00BE3983" w:rsidRDefault="0012162A" w:rsidP="00BE398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2162A">
        <w:rPr>
          <w:rFonts w:asciiTheme="majorHAnsi" w:hAnsiTheme="majorHAnsi" w:cstheme="majorHAnsi"/>
          <w:sz w:val="22"/>
          <w:szCs w:val="22"/>
        </w:rPr>
        <w:t>Brak przekazania przed podpisaniem umow</w:t>
      </w:r>
      <w:r w:rsidRPr="009047C8">
        <w:rPr>
          <w:rFonts w:asciiTheme="majorHAnsi" w:hAnsiTheme="majorHAnsi" w:cstheme="majorHAnsi"/>
          <w:sz w:val="22"/>
          <w:szCs w:val="22"/>
        </w:rPr>
        <w:t>y dokumentów, o których mowa w pkt 1</w:t>
      </w:r>
      <w:r w:rsidR="001738E3" w:rsidRPr="009047C8">
        <w:t xml:space="preserve"> </w:t>
      </w:r>
      <w:r w:rsidR="001738E3" w:rsidRPr="009047C8">
        <w:rPr>
          <w:rFonts w:asciiTheme="majorHAnsi" w:hAnsiTheme="majorHAnsi" w:cstheme="majorHAnsi"/>
          <w:sz w:val="22"/>
          <w:szCs w:val="22"/>
        </w:rPr>
        <w:t>oraz zabezpieczenia należytego wykonania umowy</w:t>
      </w:r>
      <w:r w:rsidRPr="0012162A">
        <w:rPr>
          <w:rFonts w:asciiTheme="majorHAnsi" w:hAnsiTheme="majorHAnsi" w:cstheme="majorHAnsi"/>
          <w:sz w:val="22"/>
          <w:szCs w:val="22"/>
        </w:rPr>
        <w:t xml:space="preserve"> będzie jednoznaczny z faktem, iż zawarcie umowy stało się niemożliwe z przyczyn leżących po stronie Wykonawcy.</w:t>
      </w:r>
    </w:p>
    <w:p w14:paraId="0543AC0F" w14:textId="3B2B993B" w:rsidR="00FB4529" w:rsidRPr="00FB4529" w:rsidRDefault="00FB4529" w:rsidP="00623B1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B4529">
        <w:rPr>
          <w:rFonts w:asciiTheme="majorHAnsi" w:hAnsiTheme="majorHAnsi" w:cstheme="majorHAnsi"/>
          <w:sz w:val="22"/>
          <w:szCs w:val="22"/>
        </w:rPr>
        <w:t xml:space="preserve">Zamawiający żąda, aby przed przystąpieniem do wykonania zamówienia Wykonawca podał nazwy, dane kontaktowe oraz przedstawicieli, podwykonawców zaangażowanych w wykonanie zamówienia (jeżeli są już znani). Wykonawca zobowiązany jest do zawiadomienia Zamawiającego o wszelkich zmianach w odniesieniu do informacji, o których mowa w zdaniu pierwszym, w trakcie realizacji zamówienia, a także przekazuje wymagane informacje na temat nowych podwykonawców, którym w późniejszym okresie zamierza powierzyć realizację zamówienia. </w:t>
      </w:r>
    </w:p>
    <w:p w14:paraId="0857FB8A" w14:textId="06D43F3D" w:rsidR="008F222B" w:rsidRDefault="008F222B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578E7CE" w14:textId="7740419A" w:rsidR="00AD5563" w:rsidRPr="00D74B29" w:rsidRDefault="00AD5563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D74B29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>
        <w:rPr>
          <w:rFonts w:asciiTheme="majorHAnsi" w:hAnsiTheme="majorHAnsi" w:cstheme="majorHAnsi"/>
          <w:b/>
          <w:bCs/>
          <w:sz w:val="22"/>
          <w:szCs w:val="22"/>
        </w:rPr>
        <w:t>XV</w:t>
      </w:r>
      <w:r w:rsidR="00256EAB">
        <w:rPr>
          <w:rFonts w:asciiTheme="majorHAnsi" w:hAnsiTheme="majorHAnsi" w:cstheme="majorHAnsi"/>
          <w:b/>
          <w:bCs/>
          <w:sz w:val="22"/>
          <w:szCs w:val="22"/>
        </w:rPr>
        <w:t>II</w:t>
      </w:r>
    </w:p>
    <w:p w14:paraId="6A61BFB2" w14:textId="77777777" w:rsidR="00AD5563" w:rsidRPr="00D74B29" w:rsidRDefault="00AD5563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D74B2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Projektowane postanowienia umowy w sprawie zamówienia publicznego, które zostaną wprowadzone do treści tej umowy</w:t>
      </w:r>
    </w:p>
    <w:p w14:paraId="43040527" w14:textId="77777777" w:rsidR="00AD5563" w:rsidRPr="00D74B29" w:rsidRDefault="00AD5563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C467BD1" w14:textId="0ED89235" w:rsidR="00AD5563" w:rsidRPr="00D74B29" w:rsidRDefault="00AD5563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74B29">
        <w:rPr>
          <w:rFonts w:asciiTheme="majorHAnsi" w:hAnsiTheme="majorHAnsi" w:cstheme="majorHAnsi"/>
          <w:sz w:val="22"/>
          <w:szCs w:val="22"/>
        </w:rPr>
        <w:t>Wzór umowy stanowi załącznik do SWZ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0D929A2C" w14:textId="77777777" w:rsidR="00225985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4C3132F8" w14:textId="03FE2FF9" w:rsidR="00225985" w:rsidRPr="009955E9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9955E9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>
        <w:rPr>
          <w:rFonts w:asciiTheme="majorHAnsi" w:hAnsiTheme="majorHAnsi" w:cstheme="majorHAnsi"/>
          <w:b/>
          <w:bCs/>
          <w:sz w:val="22"/>
          <w:szCs w:val="22"/>
        </w:rPr>
        <w:t>XVI</w:t>
      </w:r>
      <w:r w:rsidR="00256EAB">
        <w:rPr>
          <w:rFonts w:asciiTheme="majorHAnsi" w:hAnsiTheme="majorHAnsi" w:cstheme="majorHAnsi"/>
          <w:b/>
          <w:bCs/>
          <w:sz w:val="22"/>
          <w:szCs w:val="22"/>
        </w:rPr>
        <w:t>II</w:t>
      </w:r>
    </w:p>
    <w:p w14:paraId="167D3BA6" w14:textId="77777777" w:rsidR="00225985" w:rsidRPr="00BE3983" w:rsidRDefault="00225985" w:rsidP="00BE3983">
      <w:pPr>
        <w:spacing w:line="276" w:lineRule="auto"/>
        <w:jc w:val="center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BE3983">
        <w:rPr>
          <w:rFonts w:asciiTheme="majorHAnsi" w:hAnsiTheme="majorHAnsi" w:cstheme="majorHAnsi"/>
          <w:sz w:val="22"/>
          <w:szCs w:val="22"/>
          <w:shd w:val="clear" w:color="auto" w:fill="FFFFFF"/>
        </w:rPr>
        <w:t>I</w:t>
      </w:r>
      <w:r w:rsidRPr="00BE3983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nformacja dotycząca zabezpieczenia należytego wykonania umowy</w:t>
      </w:r>
    </w:p>
    <w:p w14:paraId="5D6603D4" w14:textId="77777777" w:rsidR="00225985" w:rsidRPr="009378E5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CA0F8E9" w14:textId="0F55DAE6" w:rsidR="00B73FC0" w:rsidRPr="00BE3983" w:rsidRDefault="00A106B5" w:rsidP="00BE3983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B7404">
        <w:rPr>
          <w:rFonts w:asciiTheme="majorHAnsi" w:hAnsiTheme="majorHAnsi" w:cstheme="majorHAnsi"/>
          <w:sz w:val="22"/>
          <w:szCs w:val="22"/>
        </w:rPr>
        <w:t xml:space="preserve">Zamawiający żąda od </w:t>
      </w:r>
      <w:r w:rsidR="00571BCE">
        <w:rPr>
          <w:rFonts w:asciiTheme="majorHAnsi" w:hAnsiTheme="majorHAnsi" w:cstheme="majorHAnsi"/>
          <w:sz w:val="22"/>
          <w:szCs w:val="22"/>
        </w:rPr>
        <w:t>W</w:t>
      </w:r>
      <w:r w:rsidRPr="002B7404">
        <w:rPr>
          <w:rFonts w:asciiTheme="majorHAnsi" w:hAnsiTheme="majorHAnsi" w:cstheme="majorHAnsi"/>
          <w:sz w:val="22"/>
          <w:szCs w:val="22"/>
        </w:rPr>
        <w:t xml:space="preserve">ykonawcy, którego oferta została wybrana jako najkorzystniejsza, wniesienia zabezpieczenia należytego wykonania umowy w wysokości </w:t>
      </w:r>
      <w:r w:rsidR="00EB4F1C">
        <w:rPr>
          <w:rFonts w:asciiTheme="majorHAnsi" w:hAnsiTheme="majorHAnsi" w:cstheme="majorHAnsi"/>
          <w:b/>
          <w:color w:val="FF0000"/>
          <w:sz w:val="22"/>
          <w:szCs w:val="22"/>
        </w:rPr>
        <w:t>5</w:t>
      </w:r>
      <w:r w:rsidRPr="001E7FF9">
        <w:rPr>
          <w:rFonts w:asciiTheme="majorHAnsi" w:hAnsiTheme="majorHAnsi" w:cstheme="majorHAnsi"/>
          <w:b/>
          <w:color w:val="FF0000"/>
          <w:sz w:val="22"/>
          <w:szCs w:val="22"/>
        </w:rPr>
        <w:t>,00 % ceny brutto</w:t>
      </w:r>
      <w:r w:rsidRPr="002B7404">
        <w:rPr>
          <w:rFonts w:asciiTheme="majorHAnsi" w:hAnsiTheme="majorHAnsi" w:cstheme="majorHAnsi"/>
          <w:sz w:val="22"/>
          <w:szCs w:val="22"/>
        </w:rPr>
        <w:t xml:space="preserve"> całkowitej </w:t>
      </w:r>
      <w:r w:rsidR="00BF6D45">
        <w:rPr>
          <w:rFonts w:asciiTheme="majorHAnsi" w:hAnsiTheme="majorHAnsi" w:cstheme="majorHAnsi"/>
          <w:sz w:val="22"/>
          <w:szCs w:val="22"/>
        </w:rPr>
        <w:t xml:space="preserve">podanej </w:t>
      </w:r>
      <w:r w:rsidR="004D367C" w:rsidRPr="002B7404">
        <w:rPr>
          <w:rFonts w:asciiTheme="majorHAnsi" w:hAnsiTheme="majorHAnsi" w:cstheme="majorHAnsi"/>
          <w:sz w:val="22"/>
          <w:szCs w:val="22"/>
        </w:rPr>
        <w:t>w</w:t>
      </w:r>
      <w:r w:rsidRPr="002B7404">
        <w:rPr>
          <w:rFonts w:asciiTheme="majorHAnsi" w:hAnsiTheme="majorHAnsi" w:cstheme="majorHAnsi"/>
          <w:sz w:val="22"/>
          <w:szCs w:val="22"/>
        </w:rPr>
        <w:t xml:space="preserve"> ofercie.</w:t>
      </w:r>
      <w:r w:rsidR="004D367C" w:rsidRPr="00BE3983">
        <w:rPr>
          <w:rStyle w:val="Brak"/>
          <w:rFonts w:asciiTheme="majorHAnsi" w:hAnsiTheme="majorHAnsi" w:cstheme="majorHAnsi"/>
          <w:color w:val="FF0000"/>
          <w:sz w:val="22"/>
          <w:szCs w:val="22"/>
        </w:rPr>
        <w:t xml:space="preserve">                                 </w:t>
      </w:r>
      <w:r w:rsidR="004D367C" w:rsidRPr="00BE3983">
        <w:rPr>
          <w:rStyle w:val="Brak"/>
          <w:rFonts w:asciiTheme="majorHAnsi" w:hAnsiTheme="majorHAnsi" w:cstheme="majorHAnsi"/>
          <w:color w:val="FF0000"/>
          <w:sz w:val="22"/>
          <w:szCs w:val="22"/>
        </w:rPr>
        <w:tab/>
      </w:r>
      <w:r w:rsidR="004D367C" w:rsidRPr="00BE3983">
        <w:rPr>
          <w:rStyle w:val="Brak"/>
          <w:rFonts w:asciiTheme="majorHAnsi" w:hAnsiTheme="majorHAnsi" w:cstheme="majorHAnsi"/>
          <w:color w:val="FF0000"/>
          <w:sz w:val="22"/>
          <w:szCs w:val="22"/>
        </w:rPr>
        <w:tab/>
      </w:r>
      <w:r w:rsidR="00B73FC0" w:rsidRPr="00BE3983">
        <w:rPr>
          <w:rStyle w:val="Brak"/>
          <w:rFonts w:asciiTheme="majorHAnsi" w:hAnsiTheme="majorHAnsi" w:cstheme="majorHAnsi"/>
          <w:color w:val="FF0000"/>
          <w:sz w:val="22"/>
          <w:szCs w:val="22"/>
        </w:rPr>
        <w:tab/>
      </w:r>
    </w:p>
    <w:p w14:paraId="7C5740CA" w14:textId="5F758BD8" w:rsidR="005422F3" w:rsidRPr="00BE3983" w:rsidRDefault="00A106B5" w:rsidP="00BE3983">
      <w:pPr>
        <w:pStyle w:val="Akapitzlist"/>
        <w:numPr>
          <w:ilvl w:val="0"/>
          <w:numId w:val="22"/>
        </w:numPr>
        <w:shd w:val="clear" w:color="auto" w:fill="FFFFFF"/>
        <w:spacing w:before="120"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E0F38">
        <w:rPr>
          <w:rFonts w:asciiTheme="majorHAnsi" w:hAnsiTheme="majorHAnsi" w:cstheme="majorHAnsi"/>
          <w:sz w:val="22"/>
          <w:szCs w:val="22"/>
        </w:rPr>
        <w:t>Zabezpieczenie należytego wykonania umowy, zwane dalej „zabezpieczeniem” służy pokryciu roszczeń z tytułu niewykonania lub nienależytego wykonania umowy.</w:t>
      </w:r>
    </w:p>
    <w:p w14:paraId="324D6C7B" w14:textId="17BB410F" w:rsidR="005422F3" w:rsidRPr="00BE3983" w:rsidRDefault="00AD0C02" w:rsidP="00BE3983">
      <w:pPr>
        <w:pStyle w:val="Akapitzlist"/>
        <w:numPr>
          <w:ilvl w:val="0"/>
          <w:numId w:val="18"/>
        </w:numPr>
        <w:shd w:val="clear" w:color="auto" w:fill="FFFFFF"/>
        <w:spacing w:before="120" w:after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D0C02">
        <w:rPr>
          <w:rFonts w:asciiTheme="majorHAnsi" w:hAnsiTheme="majorHAnsi" w:cstheme="majorHAnsi"/>
          <w:sz w:val="22"/>
          <w:szCs w:val="22"/>
        </w:rPr>
        <w:t>W przypadku zamiaru wniesienia zabezpieczenia w formie gwarancji lub poręczenia Wykonawca może przed jego wniesieniem przekazać Zamawiającemu projekt dokumentu w celu weryfikacji jego zgodności z wymaganiami SWZ. Uwagi Zamawiającego mogą dotyczyć wyłącznie zgodności dokumentu z SWZ oraz obowiązującymi przepisami praw</w:t>
      </w:r>
      <w:r w:rsidR="00D470EA">
        <w:rPr>
          <w:rFonts w:asciiTheme="majorHAnsi" w:hAnsiTheme="majorHAnsi" w:cstheme="majorHAnsi"/>
          <w:sz w:val="22"/>
          <w:szCs w:val="22"/>
        </w:rPr>
        <w:t>a</w:t>
      </w:r>
      <w:r w:rsidR="00A106B5" w:rsidRPr="007E0F38">
        <w:rPr>
          <w:rFonts w:asciiTheme="majorHAnsi" w:hAnsiTheme="majorHAnsi" w:cstheme="majorHAnsi"/>
          <w:sz w:val="22"/>
          <w:szCs w:val="22"/>
        </w:rPr>
        <w:t>.</w:t>
      </w:r>
    </w:p>
    <w:p w14:paraId="08F8D25E" w14:textId="0C44F0EC" w:rsidR="00A106B5" w:rsidRPr="007E0F38" w:rsidRDefault="00A106B5" w:rsidP="00623B14">
      <w:pPr>
        <w:pStyle w:val="Akapitzlist"/>
        <w:numPr>
          <w:ilvl w:val="0"/>
          <w:numId w:val="18"/>
        </w:numPr>
        <w:shd w:val="clear" w:color="auto" w:fill="FFFFFF"/>
        <w:spacing w:before="120" w:after="120"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7E0F38">
        <w:rPr>
          <w:rFonts w:asciiTheme="majorHAnsi" w:hAnsiTheme="majorHAnsi" w:cstheme="majorHAnsi"/>
          <w:sz w:val="22"/>
          <w:szCs w:val="22"/>
        </w:rPr>
        <w:t xml:space="preserve">Zabezpieczenie należytego wykonania umowy może być wniesione wg wyboru </w:t>
      </w:r>
      <w:r w:rsidR="00571BCE">
        <w:rPr>
          <w:rFonts w:asciiTheme="majorHAnsi" w:hAnsiTheme="majorHAnsi" w:cstheme="majorHAnsi"/>
          <w:sz w:val="22"/>
          <w:szCs w:val="22"/>
        </w:rPr>
        <w:t>W</w:t>
      </w:r>
      <w:r w:rsidRPr="007E0F38">
        <w:rPr>
          <w:rFonts w:asciiTheme="majorHAnsi" w:hAnsiTheme="majorHAnsi" w:cstheme="majorHAnsi"/>
          <w:sz w:val="22"/>
          <w:szCs w:val="22"/>
        </w:rPr>
        <w:t xml:space="preserve">ykonawcy </w:t>
      </w:r>
      <w:r>
        <w:rPr>
          <w:rFonts w:asciiTheme="majorHAnsi" w:hAnsiTheme="majorHAnsi" w:cstheme="majorHAnsi"/>
          <w:sz w:val="22"/>
          <w:szCs w:val="22"/>
        </w:rPr>
        <w:br/>
      </w:r>
      <w:r w:rsidRPr="007E0F38">
        <w:rPr>
          <w:rFonts w:asciiTheme="majorHAnsi" w:hAnsiTheme="majorHAnsi" w:cstheme="majorHAnsi"/>
          <w:sz w:val="22"/>
          <w:szCs w:val="22"/>
        </w:rPr>
        <w:t>w jednej lub w kilku następujących formach:</w:t>
      </w:r>
    </w:p>
    <w:p w14:paraId="10559D55" w14:textId="77777777" w:rsidR="008E502E" w:rsidRDefault="00A106B5" w:rsidP="00623B14">
      <w:pPr>
        <w:pStyle w:val="Akapitzlist"/>
        <w:numPr>
          <w:ilvl w:val="1"/>
          <w:numId w:val="18"/>
        </w:numPr>
        <w:shd w:val="clear" w:color="auto" w:fill="FFFFFF"/>
        <w:spacing w:before="120" w:after="120" w:line="276" w:lineRule="auto"/>
        <w:ind w:left="709"/>
        <w:rPr>
          <w:rFonts w:asciiTheme="majorHAnsi" w:hAnsiTheme="majorHAnsi" w:cstheme="majorHAnsi"/>
          <w:sz w:val="22"/>
          <w:szCs w:val="22"/>
        </w:rPr>
      </w:pPr>
      <w:r w:rsidRPr="007E0F38">
        <w:rPr>
          <w:rFonts w:asciiTheme="majorHAnsi" w:hAnsiTheme="majorHAnsi" w:cstheme="majorHAnsi"/>
          <w:sz w:val="22"/>
          <w:szCs w:val="22"/>
        </w:rPr>
        <w:t>Pieniężnej,</w:t>
      </w:r>
    </w:p>
    <w:p w14:paraId="5B13E7AC" w14:textId="73464752" w:rsidR="00A106B5" w:rsidRPr="008E502E" w:rsidRDefault="00A106B5" w:rsidP="00623B14">
      <w:pPr>
        <w:pStyle w:val="Akapitzlist"/>
        <w:numPr>
          <w:ilvl w:val="1"/>
          <w:numId w:val="18"/>
        </w:numPr>
        <w:shd w:val="clear" w:color="auto" w:fill="FFFFFF"/>
        <w:spacing w:before="120" w:after="120" w:line="276" w:lineRule="auto"/>
        <w:ind w:left="709"/>
        <w:rPr>
          <w:rFonts w:asciiTheme="majorHAnsi" w:hAnsiTheme="majorHAnsi" w:cstheme="majorHAnsi"/>
          <w:sz w:val="22"/>
          <w:szCs w:val="22"/>
        </w:rPr>
      </w:pPr>
      <w:r w:rsidRPr="008E502E">
        <w:rPr>
          <w:rFonts w:asciiTheme="majorHAnsi" w:hAnsiTheme="majorHAnsi" w:cstheme="majorHAnsi"/>
          <w:sz w:val="22"/>
          <w:szCs w:val="22"/>
        </w:rPr>
        <w:t xml:space="preserve">Poręczeniach bankowych lub poręczeniach spółdzielczej kasy oszczędnościowo-kredytowej, </w:t>
      </w:r>
      <w:r w:rsidR="00993E4E">
        <w:rPr>
          <w:rFonts w:asciiTheme="majorHAnsi" w:hAnsiTheme="majorHAnsi" w:cstheme="majorHAnsi"/>
          <w:sz w:val="22"/>
          <w:szCs w:val="22"/>
        </w:rPr>
        <w:br/>
      </w:r>
      <w:r w:rsidRPr="008E502E">
        <w:rPr>
          <w:rFonts w:asciiTheme="majorHAnsi" w:hAnsiTheme="majorHAnsi" w:cstheme="majorHAnsi"/>
          <w:sz w:val="22"/>
          <w:szCs w:val="22"/>
        </w:rPr>
        <w:t xml:space="preserve">z tym, że zobowiązanie kasy jest zawsze zobowiązaniem pieniężnym,    </w:t>
      </w:r>
    </w:p>
    <w:p w14:paraId="25ABA819" w14:textId="77777777" w:rsidR="00A106B5" w:rsidRDefault="00A106B5" w:rsidP="00623B14">
      <w:pPr>
        <w:pStyle w:val="Akapitzlist"/>
        <w:numPr>
          <w:ilvl w:val="1"/>
          <w:numId w:val="18"/>
        </w:numPr>
        <w:shd w:val="clear" w:color="auto" w:fill="FFFFFF"/>
        <w:spacing w:before="120" w:after="120" w:line="276" w:lineRule="auto"/>
        <w:ind w:left="709"/>
        <w:rPr>
          <w:rFonts w:asciiTheme="majorHAnsi" w:hAnsiTheme="majorHAnsi" w:cstheme="majorHAnsi"/>
          <w:sz w:val="22"/>
          <w:szCs w:val="22"/>
        </w:rPr>
      </w:pPr>
      <w:r w:rsidRPr="007E0F38">
        <w:rPr>
          <w:rFonts w:asciiTheme="majorHAnsi" w:hAnsiTheme="majorHAnsi" w:cstheme="majorHAnsi"/>
          <w:sz w:val="22"/>
          <w:szCs w:val="22"/>
        </w:rPr>
        <w:t>Gwarancjach bankowych,</w:t>
      </w:r>
    </w:p>
    <w:p w14:paraId="455C8F2A" w14:textId="77777777" w:rsidR="00A106B5" w:rsidRDefault="00A106B5" w:rsidP="00623B14">
      <w:pPr>
        <w:pStyle w:val="Akapitzlist"/>
        <w:numPr>
          <w:ilvl w:val="1"/>
          <w:numId w:val="18"/>
        </w:numPr>
        <w:shd w:val="clear" w:color="auto" w:fill="FFFFFF"/>
        <w:spacing w:before="120" w:after="120" w:line="276" w:lineRule="auto"/>
        <w:ind w:left="709"/>
        <w:rPr>
          <w:rFonts w:asciiTheme="majorHAnsi" w:hAnsiTheme="majorHAnsi" w:cstheme="majorHAnsi"/>
          <w:sz w:val="22"/>
          <w:szCs w:val="22"/>
        </w:rPr>
      </w:pPr>
      <w:r w:rsidRPr="007E0F38">
        <w:rPr>
          <w:rFonts w:asciiTheme="majorHAnsi" w:hAnsiTheme="majorHAnsi" w:cstheme="majorHAnsi"/>
          <w:sz w:val="22"/>
          <w:szCs w:val="22"/>
        </w:rPr>
        <w:t>Gwarancjach ubezpieczeniowych,</w:t>
      </w:r>
    </w:p>
    <w:p w14:paraId="6791CD47" w14:textId="53CD04DE" w:rsidR="008E502E" w:rsidRPr="00BE3983" w:rsidRDefault="00A106B5" w:rsidP="00BE3983">
      <w:pPr>
        <w:pStyle w:val="Akapitzlist"/>
        <w:numPr>
          <w:ilvl w:val="1"/>
          <w:numId w:val="18"/>
        </w:numPr>
        <w:shd w:val="clear" w:color="auto" w:fill="FFFFFF"/>
        <w:spacing w:before="120" w:after="120" w:line="276" w:lineRule="auto"/>
        <w:ind w:left="709"/>
        <w:rPr>
          <w:rFonts w:asciiTheme="majorHAnsi" w:hAnsiTheme="majorHAnsi" w:cstheme="majorHAnsi"/>
          <w:sz w:val="22"/>
          <w:szCs w:val="22"/>
        </w:rPr>
      </w:pPr>
      <w:r w:rsidRPr="007E0F38">
        <w:rPr>
          <w:rFonts w:asciiTheme="majorHAnsi" w:hAnsiTheme="majorHAnsi" w:cstheme="majorHAnsi"/>
          <w:sz w:val="22"/>
          <w:szCs w:val="22"/>
        </w:rPr>
        <w:t>Poręczeniach udzielanych przez podmioty, o których mowa w art. 6b ust. 5 pkt 2 ustawy z dnia 9 listopada 2000 r. o utworzeniu Polskiej Agencji Rozwoju Przedsiębiorczości.</w:t>
      </w:r>
    </w:p>
    <w:p w14:paraId="5A199EFC" w14:textId="370A28C7" w:rsidR="008E502E" w:rsidRPr="00BE3983" w:rsidRDefault="00AD0C02" w:rsidP="00BE3983">
      <w:pPr>
        <w:pStyle w:val="Akapitzlist"/>
        <w:numPr>
          <w:ilvl w:val="0"/>
          <w:numId w:val="18"/>
        </w:numPr>
        <w:shd w:val="clear" w:color="auto" w:fill="FFFFFF"/>
        <w:spacing w:before="120" w:after="120"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AD0C02">
        <w:rPr>
          <w:rFonts w:asciiTheme="majorHAnsi" w:hAnsiTheme="majorHAnsi" w:cstheme="majorHAnsi"/>
          <w:sz w:val="22"/>
          <w:szCs w:val="22"/>
        </w:rPr>
        <w:t>W przypadku wniesienia zabezpieczenia w formie gwarancji bankowej, gwarancji ubezpieczeniowej lub poręczenia dokument zabezpieczenia musi mieć charakter nieodwołalny i bezwarunkowy oraz przewidywać zapłatę na pierwsze żądanie Zamawiającego, na warunkach określonych w SWZ. Zabezpieczenie w pełnej wysokości musi obowiązywać co najmniej do upływu 30 dni od dnia wykonania zamówienia i uznania go przez Zamawiającego za należycie wykonane. Zabezpieczenie w części przeznaczonej na zabezpieczenie roszczeń z tytułu rękojmi za wady lub gwarancji, w wysokości 30% kwoty zabezpieczenia, musi obowiązywać przez okres wynikający z pkt 17.2.</w:t>
      </w:r>
    </w:p>
    <w:p w14:paraId="33928028" w14:textId="2DC25FC0" w:rsidR="00A106B5" w:rsidRPr="007E0F38" w:rsidRDefault="00A106B5" w:rsidP="00623B14">
      <w:pPr>
        <w:pStyle w:val="Akapitzlist"/>
        <w:numPr>
          <w:ilvl w:val="0"/>
          <w:numId w:val="18"/>
        </w:numPr>
        <w:shd w:val="clear" w:color="auto" w:fill="FFFFFF"/>
        <w:spacing w:after="240"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7E0F38">
        <w:rPr>
          <w:rFonts w:asciiTheme="majorHAnsi" w:hAnsiTheme="majorHAnsi" w:cstheme="majorHAnsi"/>
          <w:sz w:val="22"/>
          <w:szCs w:val="22"/>
        </w:rPr>
        <w:t xml:space="preserve">Gwarancja, o której mowa w </w:t>
      </w:r>
      <w:r>
        <w:rPr>
          <w:rFonts w:asciiTheme="majorHAnsi" w:hAnsiTheme="majorHAnsi" w:cstheme="majorHAnsi"/>
          <w:sz w:val="22"/>
          <w:szCs w:val="22"/>
        </w:rPr>
        <w:t xml:space="preserve"> pkt </w:t>
      </w:r>
      <w:r w:rsidRPr="007E0F38">
        <w:rPr>
          <w:rFonts w:asciiTheme="majorHAnsi" w:hAnsiTheme="majorHAnsi" w:cstheme="majorHAnsi"/>
          <w:sz w:val="22"/>
          <w:szCs w:val="22"/>
        </w:rPr>
        <w:t xml:space="preserve">5. SWZ winna zawierać następujące elementy: </w:t>
      </w:r>
    </w:p>
    <w:p w14:paraId="164B40EC" w14:textId="77777777" w:rsidR="00A106B5" w:rsidRDefault="00A106B5" w:rsidP="00623B14">
      <w:pPr>
        <w:pStyle w:val="Akapitzlist"/>
        <w:numPr>
          <w:ilvl w:val="1"/>
          <w:numId w:val="18"/>
        </w:numPr>
        <w:shd w:val="clear" w:color="auto" w:fill="FFFFFF"/>
        <w:spacing w:after="240" w:line="276" w:lineRule="auto"/>
        <w:ind w:left="709" w:hanging="360"/>
        <w:rPr>
          <w:rFonts w:asciiTheme="majorHAnsi" w:hAnsiTheme="majorHAnsi" w:cstheme="majorHAnsi"/>
          <w:sz w:val="22"/>
          <w:szCs w:val="22"/>
        </w:rPr>
      </w:pPr>
      <w:r w:rsidRPr="007E0F38">
        <w:rPr>
          <w:rFonts w:asciiTheme="majorHAnsi" w:hAnsiTheme="majorHAnsi" w:cstheme="majorHAnsi"/>
          <w:sz w:val="22"/>
          <w:szCs w:val="22"/>
        </w:rPr>
        <w:t>Nazwę dającego zlecenie (Wykonawcy), beneficjenta gwarancji (Zamawiającego), gwaranta (banku lub instytucji ubezpieczeniowej udzielających gwarancji) oraz wskazanie siedzib,</w:t>
      </w:r>
    </w:p>
    <w:p w14:paraId="60064EA9" w14:textId="77777777" w:rsidR="00A106B5" w:rsidRDefault="00A106B5" w:rsidP="00623B14">
      <w:pPr>
        <w:pStyle w:val="Akapitzlist"/>
        <w:numPr>
          <w:ilvl w:val="1"/>
          <w:numId w:val="18"/>
        </w:numPr>
        <w:shd w:val="clear" w:color="auto" w:fill="FFFFFF"/>
        <w:spacing w:after="240" w:line="276" w:lineRule="auto"/>
        <w:ind w:left="709" w:hanging="360"/>
        <w:rPr>
          <w:rFonts w:asciiTheme="majorHAnsi" w:hAnsiTheme="majorHAnsi" w:cstheme="majorHAnsi"/>
          <w:sz w:val="22"/>
          <w:szCs w:val="22"/>
        </w:rPr>
      </w:pPr>
      <w:r w:rsidRPr="00923890">
        <w:rPr>
          <w:rFonts w:asciiTheme="majorHAnsi" w:hAnsiTheme="majorHAnsi" w:cstheme="majorHAnsi"/>
          <w:sz w:val="22"/>
          <w:szCs w:val="22"/>
        </w:rPr>
        <w:t>Określenie wierzytelności, która ma być zabezpieczona gwarancją,</w:t>
      </w:r>
    </w:p>
    <w:p w14:paraId="6D049AAF" w14:textId="77777777" w:rsidR="00A106B5" w:rsidRDefault="00A106B5" w:rsidP="00623B14">
      <w:pPr>
        <w:pStyle w:val="Akapitzlist"/>
        <w:numPr>
          <w:ilvl w:val="1"/>
          <w:numId w:val="18"/>
        </w:numPr>
        <w:shd w:val="clear" w:color="auto" w:fill="FFFFFF"/>
        <w:spacing w:after="240" w:line="276" w:lineRule="auto"/>
        <w:ind w:left="709" w:hanging="360"/>
        <w:rPr>
          <w:rFonts w:asciiTheme="majorHAnsi" w:hAnsiTheme="majorHAnsi" w:cstheme="majorHAnsi"/>
          <w:sz w:val="22"/>
          <w:szCs w:val="22"/>
        </w:rPr>
      </w:pPr>
      <w:r w:rsidRPr="00923890">
        <w:rPr>
          <w:rFonts w:asciiTheme="majorHAnsi" w:hAnsiTheme="majorHAnsi" w:cstheme="majorHAnsi"/>
          <w:sz w:val="22"/>
          <w:szCs w:val="22"/>
        </w:rPr>
        <w:t>Kwotę gwarancji,</w:t>
      </w:r>
    </w:p>
    <w:p w14:paraId="64AF1DFD" w14:textId="77777777" w:rsidR="00A106B5" w:rsidRDefault="00A106B5" w:rsidP="00623B14">
      <w:pPr>
        <w:pStyle w:val="Akapitzlist"/>
        <w:numPr>
          <w:ilvl w:val="1"/>
          <w:numId w:val="18"/>
        </w:numPr>
        <w:shd w:val="clear" w:color="auto" w:fill="FFFFFF"/>
        <w:spacing w:after="240" w:line="276" w:lineRule="auto"/>
        <w:ind w:left="709" w:hanging="360"/>
        <w:rPr>
          <w:rFonts w:asciiTheme="majorHAnsi" w:hAnsiTheme="majorHAnsi" w:cstheme="majorHAnsi"/>
          <w:sz w:val="22"/>
          <w:szCs w:val="22"/>
        </w:rPr>
      </w:pPr>
      <w:r w:rsidRPr="00923890">
        <w:rPr>
          <w:rFonts w:asciiTheme="majorHAnsi" w:hAnsiTheme="majorHAnsi" w:cstheme="majorHAnsi"/>
          <w:sz w:val="22"/>
          <w:szCs w:val="22"/>
        </w:rPr>
        <w:t>Termin ważności gwarancji,</w:t>
      </w:r>
    </w:p>
    <w:p w14:paraId="2D1E5AD6" w14:textId="77777777" w:rsidR="00A106B5" w:rsidRPr="00923890" w:rsidRDefault="00A106B5" w:rsidP="00623B14">
      <w:pPr>
        <w:pStyle w:val="Akapitzlist"/>
        <w:numPr>
          <w:ilvl w:val="1"/>
          <w:numId w:val="18"/>
        </w:numPr>
        <w:shd w:val="clear" w:color="auto" w:fill="FFFFFF"/>
        <w:spacing w:after="240" w:line="276" w:lineRule="auto"/>
        <w:ind w:left="709" w:hanging="360"/>
        <w:rPr>
          <w:rFonts w:asciiTheme="majorHAnsi" w:hAnsiTheme="majorHAnsi" w:cstheme="majorHAnsi"/>
          <w:sz w:val="22"/>
          <w:szCs w:val="22"/>
        </w:rPr>
      </w:pPr>
      <w:r w:rsidRPr="00923890">
        <w:rPr>
          <w:rFonts w:asciiTheme="majorHAnsi" w:hAnsiTheme="majorHAnsi" w:cstheme="majorHAnsi"/>
          <w:sz w:val="22"/>
          <w:szCs w:val="22"/>
        </w:rPr>
        <w:t xml:space="preserve">Zobowiązanie gwaranta do „zapłacenia” kwoty gwarancji na pierwsze pisemne żądanie Zamawiającego zawierające oświadczenie, iż Gwarant, pokryje roszczenia z tytułu:  </w:t>
      </w:r>
    </w:p>
    <w:p w14:paraId="008F9B1D" w14:textId="77777777" w:rsidR="00A106B5" w:rsidRDefault="00A106B5" w:rsidP="00623B14">
      <w:pPr>
        <w:pStyle w:val="Akapitzlist"/>
        <w:numPr>
          <w:ilvl w:val="2"/>
          <w:numId w:val="18"/>
        </w:numPr>
        <w:shd w:val="clear" w:color="auto" w:fill="FFFFFF"/>
        <w:spacing w:after="240" w:line="276" w:lineRule="auto"/>
        <w:ind w:left="1134" w:hanging="643"/>
        <w:rPr>
          <w:rFonts w:asciiTheme="majorHAnsi" w:hAnsiTheme="majorHAnsi" w:cstheme="majorHAnsi"/>
          <w:sz w:val="22"/>
          <w:szCs w:val="22"/>
        </w:rPr>
      </w:pPr>
      <w:r w:rsidRPr="00923890">
        <w:rPr>
          <w:rFonts w:asciiTheme="majorHAnsi" w:hAnsiTheme="majorHAnsi" w:cstheme="majorHAnsi"/>
          <w:sz w:val="22"/>
          <w:szCs w:val="22"/>
        </w:rPr>
        <w:t>Niewykonania umowy przez Wykonawcę,</w:t>
      </w:r>
    </w:p>
    <w:p w14:paraId="203E5312" w14:textId="23F5142C" w:rsidR="00A106B5" w:rsidRDefault="00A106B5" w:rsidP="00623B14">
      <w:pPr>
        <w:pStyle w:val="Akapitzlist"/>
        <w:numPr>
          <w:ilvl w:val="2"/>
          <w:numId w:val="18"/>
        </w:numPr>
        <w:shd w:val="clear" w:color="auto" w:fill="FFFFFF"/>
        <w:spacing w:after="240" w:line="276" w:lineRule="auto"/>
        <w:ind w:left="1134" w:hanging="643"/>
        <w:rPr>
          <w:rFonts w:asciiTheme="majorHAnsi" w:hAnsiTheme="majorHAnsi" w:cstheme="majorHAnsi"/>
          <w:sz w:val="22"/>
          <w:szCs w:val="22"/>
        </w:rPr>
      </w:pPr>
      <w:r w:rsidRPr="00923890">
        <w:rPr>
          <w:rFonts w:asciiTheme="majorHAnsi" w:hAnsiTheme="majorHAnsi" w:cstheme="majorHAnsi"/>
          <w:sz w:val="22"/>
          <w:szCs w:val="22"/>
        </w:rPr>
        <w:t xml:space="preserve">Nienależytego wykonania umowy przez Wykonawcę, </w:t>
      </w:r>
    </w:p>
    <w:p w14:paraId="0C13A1AC" w14:textId="77777777" w:rsidR="008E502E" w:rsidRPr="00923890" w:rsidRDefault="008E502E" w:rsidP="008E502E">
      <w:pPr>
        <w:pStyle w:val="Akapitzlist"/>
        <w:shd w:val="clear" w:color="auto" w:fill="FFFFFF"/>
        <w:spacing w:after="240" w:line="276" w:lineRule="auto"/>
        <w:ind w:left="1134"/>
        <w:rPr>
          <w:rFonts w:asciiTheme="majorHAnsi" w:hAnsiTheme="majorHAnsi" w:cstheme="majorHAnsi"/>
          <w:sz w:val="22"/>
          <w:szCs w:val="22"/>
        </w:rPr>
      </w:pPr>
    </w:p>
    <w:p w14:paraId="45FAD1F4" w14:textId="7734A742" w:rsidR="008E502E" w:rsidRPr="00BE3983" w:rsidRDefault="00A106B5" w:rsidP="00BE3983">
      <w:pPr>
        <w:pStyle w:val="Akapitzlist"/>
        <w:numPr>
          <w:ilvl w:val="0"/>
          <w:numId w:val="18"/>
        </w:numPr>
        <w:shd w:val="clear" w:color="auto" w:fill="FFFFFF"/>
        <w:spacing w:after="240"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923890">
        <w:rPr>
          <w:rFonts w:asciiTheme="majorHAnsi" w:hAnsiTheme="majorHAnsi" w:cstheme="majorHAnsi"/>
          <w:sz w:val="22"/>
          <w:szCs w:val="22"/>
        </w:rPr>
        <w:t>W przypadku sporu pomiędzy Zamawiającym a Wykonawcą, bank lub towarzystwo ubezpieczeniowe wydające</w:t>
      </w:r>
      <w:r w:rsidR="00C86938">
        <w:rPr>
          <w:rFonts w:asciiTheme="majorHAnsi" w:hAnsiTheme="majorHAnsi" w:cstheme="majorHAnsi"/>
          <w:sz w:val="22"/>
          <w:szCs w:val="22"/>
        </w:rPr>
        <w:t xml:space="preserve"> </w:t>
      </w:r>
      <w:r w:rsidRPr="00923890">
        <w:rPr>
          <w:rFonts w:asciiTheme="majorHAnsi" w:hAnsiTheme="majorHAnsi" w:cstheme="majorHAnsi"/>
          <w:sz w:val="22"/>
          <w:szCs w:val="22"/>
        </w:rPr>
        <w:t>gwarancję nie będzie miał prawa do złożenia kwot płatnych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923890">
        <w:rPr>
          <w:rFonts w:asciiTheme="majorHAnsi" w:hAnsiTheme="majorHAnsi" w:cstheme="majorHAnsi"/>
          <w:sz w:val="22"/>
          <w:szCs w:val="22"/>
        </w:rPr>
        <w:t xml:space="preserve">na podstawie gwarancji </w:t>
      </w:r>
      <w:r w:rsidR="00993E4E">
        <w:rPr>
          <w:rFonts w:asciiTheme="majorHAnsi" w:hAnsiTheme="majorHAnsi" w:cstheme="majorHAnsi"/>
          <w:sz w:val="22"/>
          <w:szCs w:val="22"/>
        </w:rPr>
        <w:br/>
      </w:r>
      <w:r w:rsidRPr="00923890">
        <w:rPr>
          <w:rFonts w:asciiTheme="majorHAnsi" w:hAnsiTheme="majorHAnsi" w:cstheme="majorHAnsi"/>
          <w:sz w:val="22"/>
          <w:szCs w:val="22"/>
        </w:rPr>
        <w:t>w depozycie sądowym lub innej instytucji, lecz wypłaci je bezpośrednio Zamawiającemu.</w:t>
      </w:r>
    </w:p>
    <w:p w14:paraId="234C504E" w14:textId="4749B402" w:rsidR="008E502E" w:rsidRPr="00BE3983" w:rsidRDefault="00A106B5" w:rsidP="00BE3983">
      <w:pPr>
        <w:pStyle w:val="Akapitzlist"/>
        <w:numPr>
          <w:ilvl w:val="0"/>
          <w:numId w:val="18"/>
        </w:numPr>
        <w:shd w:val="clear" w:color="auto" w:fill="FFFFFF"/>
        <w:spacing w:after="240"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923890">
        <w:rPr>
          <w:rFonts w:asciiTheme="majorHAnsi" w:hAnsiTheme="majorHAnsi" w:cstheme="majorHAnsi"/>
          <w:sz w:val="22"/>
          <w:szCs w:val="22"/>
        </w:rPr>
        <w:t xml:space="preserve">Wszelkie koszty i opłaty związane z ustanowieniem zabezpieczenia ponosi wyłącznie </w:t>
      </w:r>
      <w:r w:rsidR="00571BCE">
        <w:rPr>
          <w:rFonts w:asciiTheme="majorHAnsi" w:hAnsiTheme="majorHAnsi" w:cstheme="majorHAnsi"/>
          <w:sz w:val="22"/>
          <w:szCs w:val="22"/>
        </w:rPr>
        <w:t>W</w:t>
      </w:r>
      <w:r w:rsidRPr="00923890">
        <w:rPr>
          <w:rFonts w:asciiTheme="majorHAnsi" w:hAnsiTheme="majorHAnsi" w:cstheme="majorHAnsi"/>
          <w:sz w:val="22"/>
          <w:szCs w:val="22"/>
        </w:rPr>
        <w:t>ykonawca.</w:t>
      </w:r>
    </w:p>
    <w:p w14:paraId="4F6E07D0" w14:textId="0C44C85B" w:rsidR="007601B3" w:rsidRPr="00BE3983" w:rsidRDefault="00A106B5" w:rsidP="00BE3983">
      <w:pPr>
        <w:pStyle w:val="Akapitzlist"/>
        <w:numPr>
          <w:ilvl w:val="0"/>
          <w:numId w:val="18"/>
        </w:numPr>
        <w:shd w:val="clear" w:color="auto" w:fill="FFFFFF"/>
        <w:spacing w:after="240"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923890">
        <w:rPr>
          <w:rFonts w:asciiTheme="majorHAnsi" w:hAnsiTheme="majorHAnsi" w:cstheme="majorHAnsi"/>
          <w:sz w:val="22"/>
          <w:szCs w:val="22"/>
        </w:rPr>
        <w:t>Postanowienia o których mowa w pkt. 5</w:t>
      </w:r>
      <w:r w:rsidR="00BE3983">
        <w:rPr>
          <w:rFonts w:asciiTheme="majorHAnsi" w:hAnsiTheme="majorHAnsi" w:cstheme="majorHAnsi"/>
          <w:sz w:val="22"/>
          <w:szCs w:val="22"/>
        </w:rPr>
        <w:t>-</w:t>
      </w:r>
      <w:r>
        <w:rPr>
          <w:rFonts w:asciiTheme="majorHAnsi" w:hAnsiTheme="majorHAnsi" w:cstheme="majorHAnsi"/>
          <w:sz w:val="22"/>
          <w:szCs w:val="22"/>
        </w:rPr>
        <w:t>8</w:t>
      </w:r>
      <w:r w:rsidRPr="00923890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powyżej </w:t>
      </w:r>
      <w:r w:rsidRPr="00923890">
        <w:rPr>
          <w:rFonts w:asciiTheme="majorHAnsi" w:hAnsiTheme="majorHAnsi" w:cstheme="majorHAnsi"/>
          <w:sz w:val="22"/>
          <w:szCs w:val="22"/>
        </w:rPr>
        <w:t>odnoszą się również do poręczeń bankowych lub poręczeń spółdzielczej kasy oszczędnościowo-kred</w:t>
      </w:r>
      <w:r w:rsidR="00BE3983">
        <w:rPr>
          <w:rFonts w:asciiTheme="majorHAnsi" w:hAnsiTheme="majorHAnsi" w:cstheme="majorHAnsi"/>
          <w:sz w:val="22"/>
          <w:szCs w:val="22"/>
        </w:rPr>
        <w:t>y</w:t>
      </w:r>
      <w:r w:rsidRPr="00923890">
        <w:rPr>
          <w:rFonts w:asciiTheme="majorHAnsi" w:hAnsiTheme="majorHAnsi" w:cstheme="majorHAnsi"/>
          <w:sz w:val="22"/>
          <w:szCs w:val="22"/>
        </w:rPr>
        <w:t xml:space="preserve">towej, z tym, że poręczenie kasy jest zawsze </w:t>
      </w:r>
      <w:r w:rsidRPr="00804C8A">
        <w:rPr>
          <w:rFonts w:asciiTheme="majorHAnsi" w:hAnsiTheme="majorHAnsi" w:cstheme="majorHAnsi"/>
          <w:sz w:val="22"/>
          <w:szCs w:val="22"/>
        </w:rPr>
        <w:t>poręczeniem pieniężnym oraz do poręczeń udzielanych przez podmioty, o których mowa w art. 6b ust. 5 pkt 2 ustawy z dnia 9 listopada 2000 r. o utworzeniu Polskiej Agencji Rozwoju Przedsiębiorczości.</w:t>
      </w:r>
    </w:p>
    <w:p w14:paraId="1FA3A0BB" w14:textId="68A4DBE3" w:rsidR="008E502E" w:rsidRPr="00BE3983" w:rsidRDefault="00A106B5" w:rsidP="00BE3983">
      <w:pPr>
        <w:pStyle w:val="Akapitzlist"/>
        <w:numPr>
          <w:ilvl w:val="0"/>
          <w:numId w:val="18"/>
        </w:numPr>
        <w:shd w:val="clear" w:color="auto" w:fill="FFFFFF"/>
        <w:spacing w:after="240"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7601B3">
        <w:rPr>
          <w:rFonts w:asciiTheme="majorHAnsi" w:hAnsiTheme="majorHAnsi" w:cstheme="majorHAnsi"/>
          <w:sz w:val="22"/>
          <w:szCs w:val="22"/>
        </w:rPr>
        <w:t xml:space="preserve">Zabezpieczenie należytego wykonania umowy wnoszone w formie pieniężnej należy wpłacić przelewem na rachunek bankowy Zamawiającego: </w:t>
      </w:r>
      <w:r w:rsidR="00A022AF" w:rsidRPr="007601B3">
        <w:rPr>
          <w:rFonts w:asciiTheme="majorHAnsi" w:hAnsiTheme="majorHAnsi" w:cstheme="majorHAnsi"/>
          <w:b/>
          <w:sz w:val="22"/>
          <w:szCs w:val="22"/>
        </w:rPr>
        <w:t>07 1130 1150 0012 1252 0790 0001</w:t>
      </w:r>
    </w:p>
    <w:p w14:paraId="0EDEF9C8" w14:textId="25B2E86B" w:rsidR="00993E4E" w:rsidRPr="00BE3983" w:rsidRDefault="00AD0C02" w:rsidP="00BE3983">
      <w:pPr>
        <w:pStyle w:val="Akapitzlist"/>
        <w:numPr>
          <w:ilvl w:val="0"/>
          <w:numId w:val="18"/>
        </w:numPr>
        <w:shd w:val="clear" w:color="auto" w:fill="FFFFFF"/>
        <w:spacing w:after="240"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AD0C02">
        <w:rPr>
          <w:rFonts w:asciiTheme="majorHAnsi" w:hAnsiTheme="majorHAnsi" w:cstheme="majorHAnsi"/>
          <w:sz w:val="22"/>
          <w:szCs w:val="22"/>
        </w:rPr>
        <w:t>W przypadku zabezpieczenia wniesionego w formie innej niż pieniężna Wykonawca przekazuje Zamawiającemu oryginał dokumentu gwarancji lub poręczenia przed zawarciem umowy. Dokument sporządzony w postaci elektronicznej przekazuje się przy użyciu środków komunikacji elektronicznej wskazanych w SWZ. Jeżeli dokument został wystawiony wyłącznie w postaci papierowej, jego oryginał należy złożyć w siedzibie Tatrzańskiego Parku Narodowego, ul. Kuźnice 1, 34-500 Zakopane.</w:t>
      </w:r>
    </w:p>
    <w:p w14:paraId="10C29313" w14:textId="24262C17" w:rsidR="008B42E6" w:rsidRPr="00BE3983" w:rsidRDefault="00A106B5" w:rsidP="00BE3983">
      <w:pPr>
        <w:pStyle w:val="Akapitzlist"/>
        <w:numPr>
          <w:ilvl w:val="0"/>
          <w:numId w:val="18"/>
        </w:numPr>
        <w:shd w:val="clear" w:color="auto" w:fill="FFFFFF"/>
        <w:spacing w:after="240"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804C8A">
        <w:rPr>
          <w:rFonts w:asciiTheme="majorHAnsi" w:hAnsiTheme="majorHAnsi" w:cstheme="majorHAnsi"/>
          <w:sz w:val="22"/>
          <w:szCs w:val="22"/>
        </w:rPr>
        <w:t xml:space="preserve">Gwarant nie może uzależniać dokonania zapłaty od spełnienia jakichkolwiek dodatkowych warunków lub wykonania czynności jak również od przedłożenia dodatkowej dokumentacji, </w:t>
      </w:r>
      <w:r w:rsidRPr="00804C8A">
        <w:rPr>
          <w:rFonts w:asciiTheme="majorHAnsi" w:hAnsiTheme="majorHAnsi" w:cstheme="majorHAnsi"/>
          <w:sz w:val="22"/>
          <w:szCs w:val="22"/>
        </w:rPr>
        <w:br/>
        <w:t>w szczególności Gwarancja (poręczenie) nie</w:t>
      </w:r>
      <w:r w:rsidRPr="00923890">
        <w:rPr>
          <w:rFonts w:asciiTheme="majorHAnsi" w:hAnsiTheme="majorHAnsi" w:cstheme="majorHAnsi"/>
          <w:sz w:val="22"/>
          <w:szCs w:val="22"/>
        </w:rPr>
        <w:t xml:space="preserve"> może zawierać zastrzeżenia gwaranta (poręczyciela), </w:t>
      </w:r>
      <w:r w:rsidR="00993E4E">
        <w:rPr>
          <w:rFonts w:asciiTheme="majorHAnsi" w:hAnsiTheme="majorHAnsi" w:cstheme="majorHAnsi"/>
          <w:sz w:val="22"/>
          <w:szCs w:val="22"/>
        </w:rPr>
        <w:br/>
      </w:r>
      <w:r w:rsidRPr="00923890">
        <w:rPr>
          <w:rFonts w:asciiTheme="majorHAnsi" w:hAnsiTheme="majorHAnsi" w:cstheme="majorHAnsi"/>
          <w:sz w:val="22"/>
          <w:szCs w:val="22"/>
        </w:rPr>
        <w:t>że pisemne żądanie zapłaty musi być przedstawione za pośrednictwem Banku prowadzącego rachunek Zamawiającego, w celu potwierdzenia, że podpisy złożone na pisemnym żądaniu należą do osób uprawnionych do zaciągania zobowiązań majątkowych w imieniu Zamawiającego.</w:t>
      </w:r>
    </w:p>
    <w:p w14:paraId="3B821A27" w14:textId="1F47D003" w:rsidR="008B42E6" w:rsidRPr="00BE3983" w:rsidRDefault="00A106B5" w:rsidP="00BE3983">
      <w:pPr>
        <w:pStyle w:val="Akapitzlist"/>
        <w:numPr>
          <w:ilvl w:val="0"/>
          <w:numId w:val="18"/>
        </w:numPr>
        <w:shd w:val="clear" w:color="auto" w:fill="FFFFFF"/>
        <w:spacing w:after="240"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923890">
        <w:rPr>
          <w:rFonts w:asciiTheme="majorHAnsi" w:hAnsiTheme="majorHAnsi" w:cstheme="majorHAnsi"/>
          <w:sz w:val="22"/>
          <w:szCs w:val="22"/>
        </w:rPr>
        <w:t xml:space="preserve">Gwarancja (poręczenie) nie może zawierać zastrzeżenia gwaranta (poręczyciela), </w:t>
      </w:r>
      <w:r w:rsidR="00993E4E">
        <w:rPr>
          <w:rFonts w:asciiTheme="majorHAnsi" w:hAnsiTheme="majorHAnsi" w:cstheme="majorHAnsi"/>
          <w:sz w:val="22"/>
          <w:szCs w:val="22"/>
        </w:rPr>
        <w:br/>
      </w:r>
      <w:r w:rsidRPr="00923890">
        <w:rPr>
          <w:rFonts w:asciiTheme="majorHAnsi" w:hAnsiTheme="majorHAnsi" w:cstheme="majorHAnsi"/>
          <w:sz w:val="22"/>
          <w:szCs w:val="22"/>
        </w:rPr>
        <w:t xml:space="preserve">że odpowiedzialność gwaranta (poręczyciela) z tytułu gwarancji (poręczenia) jest wyłączona w stosunku do zmiany umowy, niewykraczającej poza zapisy wzoru umowy, objętej gwarancją (poręczeniem), jeżeli zmiana ta nie została zaakceptowana przez gwaranta (poręczyciela). </w:t>
      </w:r>
    </w:p>
    <w:p w14:paraId="60FB90A9" w14:textId="008E22D9" w:rsidR="008B42E6" w:rsidRPr="00BE3983" w:rsidRDefault="00A106B5" w:rsidP="00BE3983">
      <w:pPr>
        <w:pStyle w:val="Akapitzlist"/>
        <w:numPr>
          <w:ilvl w:val="0"/>
          <w:numId w:val="18"/>
        </w:numPr>
        <w:shd w:val="clear" w:color="auto" w:fill="FFFFFF"/>
        <w:spacing w:after="240"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923890">
        <w:rPr>
          <w:rFonts w:asciiTheme="majorHAnsi" w:hAnsiTheme="majorHAnsi" w:cstheme="majorHAnsi"/>
          <w:sz w:val="22"/>
          <w:szCs w:val="22"/>
        </w:rPr>
        <w:t>Gwarancja (poręczenie) musi być egzekwowalna i wykonalna na terytorium Rzeczpospolitej Polskiej, podlegać prawu polskiemu, a w sporach z Gwarancji wyłącznie właściwy musi być Sąd Powszechny właściwy dla siedziby Zamawiającego.</w:t>
      </w:r>
    </w:p>
    <w:p w14:paraId="722E3030" w14:textId="5EEA3B50" w:rsidR="008B42E6" w:rsidRPr="00BE3983" w:rsidRDefault="00A106B5" w:rsidP="00BE3983">
      <w:pPr>
        <w:pStyle w:val="Akapitzlist"/>
        <w:numPr>
          <w:ilvl w:val="0"/>
          <w:numId w:val="18"/>
        </w:numPr>
        <w:shd w:val="clear" w:color="auto" w:fill="FFFFFF"/>
        <w:spacing w:after="240"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923890">
        <w:rPr>
          <w:rFonts w:asciiTheme="majorHAnsi" w:hAnsiTheme="majorHAnsi" w:cstheme="majorHAnsi"/>
          <w:sz w:val="22"/>
          <w:szCs w:val="22"/>
        </w:rPr>
        <w:t xml:space="preserve">Jeżeli zabezpieczenie zostanie wniesione w pieniądzu, Zamawiający przechowa </w:t>
      </w:r>
      <w:r w:rsidR="00993E4E">
        <w:rPr>
          <w:rFonts w:asciiTheme="majorHAnsi" w:hAnsiTheme="majorHAnsi" w:cstheme="majorHAnsi"/>
          <w:sz w:val="22"/>
          <w:szCs w:val="22"/>
        </w:rPr>
        <w:br/>
      </w:r>
      <w:r w:rsidRPr="00923890">
        <w:rPr>
          <w:rFonts w:asciiTheme="majorHAnsi" w:hAnsiTheme="majorHAnsi" w:cstheme="majorHAnsi"/>
          <w:sz w:val="22"/>
          <w:szCs w:val="22"/>
        </w:rPr>
        <w:t xml:space="preserve">je na oprocentowanym rachunku bankowym. Zamawiający zwróci zabezpieczenie wniesione </w:t>
      </w:r>
      <w:r w:rsidR="00993E4E">
        <w:rPr>
          <w:rFonts w:asciiTheme="majorHAnsi" w:hAnsiTheme="majorHAnsi" w:cstheme="majorHAnsi"/>
          <w:sz w:val="22"/>
          <w:szCs w:val="22"/>
        </w:rPr>
        <w:br/>
      </w:r>
      <w:r w:rsidRPr="00923890">
        <w:rPr>
          <w:rFonts w:asciiTheme="majorHAnsi" w:hAnsiTheme="majorHAnsi" w:cstheme="majorHAnsi"/>
          <w:sz w:val="22"/>
          <w:szCs w:val="22"/>
        </w:rPr>
        <w:t xml:space="preserve">w pieniądzu z odsetkami wynikającymi z Umowy rachunku bankowego, na którym było przechowywane, pomniejszone o koszt prowadzenia tego rachunku oraz prowizji bankowej </w:t>
      </w:r>
      <w:r w:rsidR="00993E4E">
        <w:rPr>
          <w:rFonts w:asciiTheme="majorHAnsi" w:hAnsiTheme="majorHAnsi" w:cstheme="majorHAnsi"/>
          <w:sz w:val="22"/>
          <w:szCs w:val="22"/>
        </w:rPr>
        <w:br/>
      </w:r>
      <w:r w:rsidRPr="00923890">
        <w:rPr>
          <w:rFonts w:asciiTheme="majorHAnsi" w:hAnsiTheme="majorHAnsi" w:cstheme="majorHAnsi"/>
          <w:sz w:val="22"/>
          <w:szCs w:val="22"/>
        </w:rPr>
        <w:t xml:space="preserve">za przelew pieniędzy na rachunek bankowy </w:t>
      </w:r>
      <w:r w:rsidR="00571BCE">
        <w:rPr>
          <w:rFonts w:asciiTheme="majorHAnsi" w:hAnsiTheme="majorHAnsi" w:cstheme="majorHAnsi"/>
          <w:sz w:val="22"/>
          <w:szCs w:val="22"/>
        </w:rPr>
        <w:t>W</w:t>
      </w:r>
      <w:r w:rsidRPr="00923890">
        <w:rPr>
          <w:rFonts w:asciiTheme="majorHAnsi" w:hAnsiTheme="majorHAnsi" w:cstheme="majorHAnsi"/>
          <w:sz w:val="22"/>
          <w:szCs w:val="22"/>
        </w:rPr>
        <w:t xml:space="preserve">ykonawcy. </w:t>
      </w:r>
    </w:p>
    <w:p w14:paraId="011B9AD4" w14:textId="68F83662" w:rsidR="008B42E6" w:rsidRPr="00BE3983" w:rsidRDefault="00AD0C02" w:rsidP="00BE3983">
      <w:pPr>
        <w:pStyle w:val="Akapitzlist"/>
        <w:numPr>
          <w:ilvl w:val="0"/>
          <w:numId w:val="18"/>
        </w:numPr>
        <w:shd w:val="clear" w:color="auto" w:fill="FFFFFF"/>
        <w:spacing w:after="240"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AD0C02">
        <w:rPr>
          <w:rFonts w:asciiTheme="majorHAnsi" w:hAnsiTheme="majorHAnsi" w:cstheme="majorHAnsi"/>
          <w:sz w:val="22"/>
          <w:szCs w:val="22"/>
        </w:rPr>
        <w:t>Zabezpieczenie w wysokości 100% wniesionej kwoty zabezpiecza roszczenia Zamawiającego z tytułu niewykonania lub nienależytego wykonania umowy do czasu jego zwrotu w zakresie określonym w pkt 17.1. Część zabezpieczenia pozostawiona zgodnie z pkt 17.2 zabezpiecza roszczenia Zamawiającego z tytułu rękojmi za wady lub gwarancji.</w:t>
      </w:r>
    </w:p>
    <w:p w14:paraId="56D4EE92" w14:textId="70B0AA58" w:rsidR="00EB4F1C" w:rsidRPr="00EB4F1C" w:rsidRDefault="00A106B5" w:rsidP="00623B14">
      <w:pPr>
        <w:pStyle w:val="Akapitzlist"/>
        <w:numPr>
          <w:ilvl w:val="0"/>
          <w:numId w:val="18"/>
        </w:numPr>
        <w:shd w:val="clear" w:color="auto" w:fill="FFFFFF"/>
        <w:spacing w:after="240"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C86938">
        <w:rPr>
          <w:rFonts w:asciiTheme="majorHAnsi" w:hAnsiTheme="majorHAnsi" w:cstheme="majorHAnsi"/>
          <w:sz w:val="22"/>
          <w:szCs w:val="22"/>
        </w:rPr>
        <w:t xml:space="preserve">W przypadku należytego wykonania zamówienia, Zamawiający zobowiązuje się </w:t>
      </w:r>
      <w:r w:rsidR="001C43E9" w:rsidRPr="00C86938">
        <w:rPr>
          <w:rFonts w:asciiTheme="majorHAnsi" w:hAnsiTheme="majorHAnsi" w:cstheme="majorHAnsi"/>
          <w:sz w:val="22"/>
          <w:szCs w:val="22"/>
        </w:rPr>
        <w:t xml:space="preserve">je </w:t>
      </w:r>
      <w:r w:rsidRPr="00C86938">
        <w:rPr>
          <w:rFonts w:asciiTheme="majorHAnsi" w:hAnsiTheme="majorHAnsi" w:cstheme="majorHAnsi"/>
          <w:sz w:val="22"/>
          <w:szCs w:val="22"/>
        </w:rPr>
        <w:t xml:space="preserve">zwrócić lub zwolnić zabezpieczenie </w:t>
      </w:r>
      <w:r w:rsidR="001C43E9" w:rsidRPr="00C86938">
        <w:rPr>
          <w:rFonts w:asciiTheme="majorHAnsi" w:hAnsiTheme="majorHAnsi" w:cstheme="majorHAnsi"/>
          <w:sz w:val="22"/>
          <w:szCs w:val="22"/>
        </w:rPr>
        <w:t xml:space="preserve">należytego wykonania umowy. Zamawiający zwróci </w:t>
      </w:r>
      <w:r w:rsidR="002F75F0">
        <w:rPr>
          <w:rFonts w:asciiTheme="majorHAnsi" w:hAnsiTheme="majorHAnsi" w:cstheme="majorHAnsi"/>
          <w:sz w:val="22"/>
          <w:szCs w:val="22"/>
        </w:rPr>
        <w:t xml:space="preserve">lub zwolni </w:t>
      </w:r>
      <w:r w:rsidR="001C43E9" w:rsidRPr="00C86938">
        <w:rPr>
          <w:rFonts w:asciiTheme="majorHAnsi" w:hAnsiTheme="majorHAnsi" w:cstheme="majorHAnsi"/>
          <w:sz w:val="22"/>
          <w:szCs w:val="22"/>
        </w:rPr>
        <w:t xml:space="preserve">zabezpieczenie w terminie 30 dni od </w:t>
      </w:r>
      <w:r w:rsidR="00A374F1" w:rsidRPr="00C86938">
        <w:rPr>
          <w:rFonts w:asciiTheme="majorHAnsi" w:hAnsiTheme="majorHAnsi" w:cstheme="majorHAnsi"/>
          <w:sz w:val="22"/>
          <w:szCs w:val="22"/>
        </w:rPr>
        <w:t xml:space="preserve">dnia </w:t>
      </w:r>
      <w:r w:rsidR="0028200D" w:rsidRPr="00C86938">
        <w:rPr>
          <w:rFonts w:asciiTheme="majorHAnsi" w:hAnsiTheme="majorHAnsi" w:cstheme="majorHAnsi"/>
          <w:sz w:val="22"/>
          <w:szCs w:val="22"/>
        </w:rPr>
        <w:t xml:space="preserve">wykonania </w:t>
      </w:r>
      <w:r w:rsidR="00463679" w:rsidRPr="00C86938">
        <w:rPr>
          <w:rFonts w:asciiTheme="majorHAnsi" w:hAnsiTheme="majorHAnsi" w:cstheme="majorHAnsi"/>
          <w:sz w:val="22"/>
          <w:szCs w:val="22"/>
        </w:rPr>
        <w:t xml:space="preserve">zamówienia i uznania przez </w:t>
      </w:r>
      <w:r w:rsidR="00C86938" w:rsidRPr="00C86938">
        <w:rPr>
          <w:rFonts w:asciiTheme="majorHAnsi" w:hAnsiTheme="majorHAnsi" w:cstheme="majorHAnsi"/>
          <w:sz w:val="22"/>
          <w:szCs w:val="22"/>
        </w:rPr>
        <w:t>Zamawiającego</w:t>
      </w:r>
      <w:r w:rsidR="00463679" w:rsidRPr="00C86938">
        <w:rPr>
          <w:rFonts w:asciiTheme="majorHAnsi" w:hAnsiTheme="majorHAnsi" w:cstheme="majorHAnsi"/>
          <w:sz w:val="22"/>
          <w:szCs w:val="22"/>
        </w:rPr>
        <w:t xml:space="preserve"> za należycie wykonane. </w:t>
      </w:r>
      <w:r w:rsidR="0028200D" w:rsidRPr="00C86938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C6E4B58" w14:textId="782E5DC4" w:rsidR="00EB4F1C" w:rsidRDefault="00EB4F1C" w:rsidP="00623B14">
      <w:pPr>
        <w:pStyle w:val="Akapitzlist"/>
        <w:numPr>
          <w:ilvl w:val="1"/>
          <w:numId w:val="18"/>
        </w:numPr>
        <w:shd w:val="clear" w:color="auto" w:fill="FFFFFF"/>
        <w:spacing w:after="24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B4F1C">
        <w:rPr>
          <w:rFonts w:asciiTheme="majorHAnsi" w:hAnsiTheme="majorHAnsi" w:cstheme="majorHAnsi"/>
          <w:sz w:val="22"/>
          <w:szCs w:val="22"/>
        </w:rPr>
        <w:t>70% kwoty zabezpieczenia zostanie zwrócone w terminie 30 dni od dnia wykonania zamówienia i uznania go przez Zamawiającego za należycie wykonane</w:t>
      </w:r>
      <w:r w:rsidR="00BE3983">
        <w:rPr>
          <w:rFonts w:asciiTheme="majorHAnsi" w:hAnsiTheme="majorHAnsi" w:cstheme="majorHAnsi"/>
          <w:sz w:val="22"/>
          <w:szCs w:val="22"/>
        </w:rPr>
        <w:t>.</w:t>
      </w:r>
    </w:p>
    <w:p w14:paraId="70C1C8B6" w14:textId="31089607" w:rsidR="00EB4F1C" w:rsidRPr="00D92626" w:rsidRDefault="00EB4F1C" w:rsidP="00623B14">
      <w:pPr>
        <w:pStyle w:val="Akapitzlist"/>
        <w:numPr>
          <w:ilvl w:val="1"/>
          <w:numId w:val="18"/>
        </w:numPr>
        <w:shd w:val="clear" w:color="auto" w:fill="FFFFFF"/>
        <w:spacing w:after="24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B4F1C">
        <w:rPr>
          <w:rFonts w:asciiTheme="majorHAnsi" w:hAnsiTheme="majorHAnsi" w:cstheme="majorHAnsi"/>
          <w:sz w:val="22"/>
          <w:szCs w:val="22"/>
        </w:rPr>
        <w:lastRenderedPageBreak/>
        <w:t>Pozostałe 30% zabezpieczenia zostanie pozostawione na zabezpieczenie roszczeń z tytułu rękojmi za wady lub gwarancji i zostanie zwrócone nie później niż w 15. dniu po upływie okresu rękojmi lub gwarancji.</w:t>
      </w:r>
    </w:p>
    <w:p w14:paraId="5F7E8E79" w14:textId="32268CFC" w:rsidR="00225985" w:rsidRPr="009955E9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9955E9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>
        <w:rPr>
          <w:rFonts w:asciiTheme="majorHAnsi" w:hAnsiTheme="majorHAnsi" w:cstheme="majorHAnsi"/>
          <w:b/>
          <w:bCs/>
          <w:sz w:val="22"/>
          <w:szCs w:val="22"/>
        </w:rPr>
        <w:t>X</w:t>
      </w:r>
      <w:r w:rsidR="00256EAB">
        <w:rPr>
          <w:rFonts w:asciiTheme="majorHAnsi" w:hAnsiTheme="majorHAnsi" w:cstheme="majorHAnsi"/>
          <w:b/>
          <w:bCs/>
          <w:sz w:val="22"/>
          <w:szCs w:val="22"/>
        </w:rPr>
        <w:t>IX</w:t>
      </w:r>
    </w:p>
    <w:p w14:paraId="152C9B3D" w14:textId="3FDAB80F" w:rsidR="00225985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74351B">
        <w:rPr>
          <w:rFonts w:asciiTheme="majorHAnsi" w:hAnsiTheme="majorHAnsi" w:cstheme="majorHAnsi"/>
          <w:b/>
          <w:bCs/>
          <w:sz w:val="22"/>
          <w:szCs w:val="22"/>
        </w:rPr>
        <w:t xml:space="preserve">Informacja o obowiązku osobistego wykonania przez </w:t>
      </w:r>
      <w:r w:rsidR="00571BCE">
        <w:rPr>
          <w:rFonts w:asciiTheme="majorHAnsi" w:hAnsiTheme="majorHAnsi" w:cstheme="majorHAnsi"/>
          <w:b/>
          <w:bCs/>
          <w:sz w:val="22"/>
          <w:szCs w:val="22"/>
        </w:rPr>
        <w:t>W</w:t>
      </w:r>
      <w:r w:rsidRPr="0074351B">
        <w:rPr>
          <w:rFonts w:asciiTheme="majorHAnsi" w:hAnsiTheme="majorHAnsi" w:cstheme="majorHAnsi"/>
          <w:b/>
          <w:bCs/>
          <w:sz w:val="22"/>
          <w:szCs w:val="22"/>
        </w:rPr>
        <w:t>ykonawcę kluczowych zadań</w:t>
      </w:r>
    </w:p>
    <w:p w14:paraId="6B4C407C" w14:textId="77777777" w:rsidR="00225985" w:rsidRDefault="00225985" w:rsidP="00225985">
      <w:pPr>
        <w:pStyle w:val="Akapitzlist"/>
        <w:spacing w:line="276" w:lineRule="auto"/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6CA6EE35" w14:textId="4EA30E73" w:rsidR="00225985" w:rsidRPr="00BE3983" w:rsidRDefault="00225985" w:rsidP="00BE398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5833B0">
        <w:rPr>
          <w:rFonts w:asciiTheme="majorHAnsi" w:hAnsiTheme="majorHAnsi" w:cstheme="majorHAnsi"/>
          <w:sz w:val="22"/>
          <w:szCs w:val="22"/>
        </w:rPr>
        <w:t>Wykonawca może powierzyć wykonanie części zamówienia podwykonawcy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27F4171E" w14:textId="7E74F3CF" w:rsidR="00225985" w:rsidRPr="00BE3983" w:rsidRDefault="00225985" w:rsidP="00225985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73434">
        <w:rPr>
          <w:rFonts w:asciiTheme="majorHAnsi" w:hAnsiTheme="majorHAnsi" w:cstheme="majorHAnsi"/>
          <w:sz w:val="22"/>
          <w:szCs w:val="22"/>
        </w:rPr>
        <w:t xml:space="preserve">Zamawiający nie precyzuje obowiązku osobistego wykonania przez </w:t>
      </w:r>
      <w:r w:rsidR="00A76FA1" w:rsidRPr="00273434">
        <w:rPr>
          <w:rFonts w:asciiTheme="majorHAnsi" w:hAnsiTheme="majorHAnsi" w:cstheme="majorHAnsi"/>
          <w:sz w:val="22"/>
          <w:szCs w:val="22"/>
        </w:rPr>
        <w:t>W</w:t>
      </w:r>
      <w:r w:rsidRPr="00273434">
        <w:rPr>
          <w:rFonts w:asciiTheme="majorHAnsi" w:hAnsiTheme="majorHAnsi" w:cstheme="majorHAnsi"/>
          <w:sz w:val="22"/>
          <w:szCs w:val="22"/>
        </w:rPr>
        <w:t>ykonawcę kluczowych zadań</w:t>
      </w:r>
      <w:r w:rsidR="00A76FA1" w:rsidRPr="00273434">
        <w:rPr>
          <w:rFonts w:asciiTheme="majorHAnsi" w:hAnsiTheme="majorHAnsi" w:cstheme="majorHAnsi"/>
          <w:sz w:val="22"/>
          <w:szCs w:val="22"/>
        </w:rPr>
        <w:t>.</w:t>
      </w:r>
    </w:p>
    <w:p w14:paraId="3E7ADE9A" w14:textId="26056B80" w:rsidR="00225985" w:rsidRPr="00BE3983" w:rsidRDefault="00225985" w:rsidP="00225985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5833B0">
        <w:rPr>
          <w:rFonts w:asciiTheme="majorHAnsi" w:hAnsiTheme="majorHAnsi" w:cstheme="majorHAnsi"/>
          <w:sz w:val="22"/>
          <w:szCs w:val="22"/>
        </w:rPr>
        <w:t xml:space="preserve">Wykonawca, który zamierza wykonywać zamówienie przy udziale podwykonawcy/ów, musi </w:t>
      </w:r>
      <w:r>
        <w:rPr>
          <w:rFonts w:asciiTheme="majorHAnsi" w:hAnsiTheme="majorHAnsi" w:cstheme="majorHAnsi"/>
          <w:sz w:val="22"/>
          <w:szCs w:val="22"/>
        </w:rPr>
        <w:t>wskazać</w:t>
      </w:r>
      <w:r w:rsidRPr="005833B0">
        <w:rPr>
          <w:rFonts w:asciiTheme="majorHAnsi" w:hAnsiTheme="majorHAnsi" w:cstheme="majorHAnsi"/>
          <w:sz w:val="22"/>
          <w:szCs w:val="22"/>
        </w:rPr>
        <w:t xml:space="preserve"> w </w:t>
      </w:r>
      <w:r w:rsidR="00DE32B5">
        <w:rPr>
          <w:rFonts w:asciiTheme="majorHAnsi" w:hAnsiTheme="majorHAnsi" w:cstheme="majorHAnsi"/>
          <w:sz w:val="22"/>
          <w:szCs w:val="22"/>
        </w:rPr>
        <w:t xml:space="preserve">formularzu </w:t>
      </w:r>
      <w:r w:rsidR="00DE32B5" w:rsidRPr="005833B0">
        <w:rPr>
          <w:rFonts w:asciiTheme="majorHAnsi" w:hAnsiTheme="majorHAnsi" w:cstheme="majorHAnsi"/>
          <w:sz w:val="22"/>
          <w:szCs w:val="22"/>
        </w:rPr>
        <w:t>ofer</w:t>
      </w:r>
      <w:r w:rsidR="00DE32B5">
        <w:rPr>
          <w:rFonts w:asciiTheme="majorHAnsi" w:hAnsiTheme="majorHAnsi" w:cstheme="majorHAnsi"/>
          <w:sz w:val="22"/>
          <w:szCs w:val="22"/>
        </w:rPr>
        <w:t>ty</w:t>
      </w:r>
      <w:r w:rsidRPr="005833B0">
        <w:rPr>
          <w:rFonts w:asciiTheme="majorHAnsi" w:hAnsiTheme="majorHAnsi" w:cstheme="majorHAnsi"/>
          <w:sz w:val="22"/>
          <w:szCs w:val="22"/>
        </w:rPr>
        <w:t>, jaką część (zakres zamówienia) wykonywać będzie podwykonawca oraz podać nazw</w:t>
      </w:r>
      <w:r>
        <w:rPr>
          <w:rFonts w:asciiTheme="majorHAnsi" w:hAnsiTheme="majorHAnsi" w:cstheme="majorHAnsi"/>
          <w:sz w:val="22"/>
          <w:szCs w:val="22"/>
        </w:rPr>
        <w:t xml:space="preserve">y </w:t>
      </w:r>
      <w:r w:rsidRPr="005833B0">
        <w:rPr>
          <w:rFonts w:asciiTheme="majorHAnsi" w:hAnsiTheme="majorHAnsi" w:cstheme="majorHAnsi"/>
          <w:sz w:val="22"/>
          <w:szCs w:val="22"/>
        </w:rPr>
        <w:t xml:space="preserve">ewentualnych podwykonawców, jeżeli są już znani. Należy w tym celu wypełnić </w:t>
      </w:r>
      <w:r w:rsidR="00603660">
        <w:rPr>
          <w:rFonts w:asciiTheme="majorHAnsi" w:hAnsiTheme="majorHAnsi" w:cstheme="majorHAnsi"/>
          <w:sz w:val="22"/>
          <w:szCs w:val="22"/>
        </w:rPr>
        <w:t xml:space="preserve">odpowiednio </w:t>
      </w:r>
      <w:r w:rsidRPr="005833B0">
        <w:rPr>
          <w:rFonts w:asciiTheme="majorHAnsi" w:hAnsiTheme="majorHAnsi" w:cstheme="majorHAnsi"/>
          <w:sz w:val="22"/>
          <w:szCs w:val="22"/>
        </w:rPr>
        <w:t>formularz oferty</w:t>
      </w:r>
      <w:r w:rsidR="004F6D8C">
        <w:rPr>
          <w:rFonts w:asciiTheme="majorHAnsi" w:hAnsiTheme="majorHAnsi" w:cstheme="majorHAnsi"/>
          <w:sz w:val="22"/>
          <w:szCs w:val="22"/>
        </w:rPr>
        <w:t xml:space="preserve"> (wzór </w:t>
      </w:r>
      <w:r w:rsidRPr="005833B0">
        <w:rPr>
          <w:rFonts w:asciiTheme="majorHAnsi" w:hAnsiTheme="majorHAnsi" w:cstheme="majorHAnsi"/>
          <w:sz w:val="22"/>
          <w:szCs w:val="22"/>
        </w:rPr>
        <w:t>stanowi załącznik nr 1 do SWZ</w:t>
      </w:r>
      <w:r w:rsidR="004F6D8C">
        <w:rPr>
          <w:rFonts w:asciiTheme="majorHAnsi" w:hAnsiTheme="majorHAnsi" w:cstheme="majorHAnsi"/>
          <w:sz w:val="22"/>
          <w:szCs w:val="22"/>
        </w:rPr>
        <w:t>).</w:t>
      </w:r>
    </w:p>
    <w:p w14:paraId="32BBB815" w14:textId="217FB9BC" w:rsidR="00225985" w:rsidRPr="00BE3983" w:rsidRDefault="00225985" w:rsidP="00BE398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D5563">
        <w:rPr>
          <w:rFonts w:asciiTheme="majorHAnsi" w:hAnsiTheme="majorHAnsi" w:cstheme="majorHAnsi"/>
          <w:sz w:val="22"/>
          <w:szCs w:val="22"/>
        </w:rPr>
        <w:t xml:space="preserve">Zamawiający żąda, aby przed przystąpieniem do wykonania zamówienia Wykonawca podał nazwy, dane kontaktowe oraz przedstawicieli, podwykonawców zaangażowanych w wykonanie zamówienia (jeżeli są już znani). Wykonawca zobowiązany jest do zawiadomienia Zamawiającego </w:t>
      </w:r>
      <w:r w:rsidR="00993E4E">
        <w:rPr>
          <w:rFonts w:asciiTheme="majorHAnsi" w:hAnsiTheme="majorHAnsi" w:cstheme="majorHAnsi"/>
          <w:sz w:val="22"/>
          <w:szCs w:val="22"/>
        </w:rPr>
        <w:br/>
      </w:r>
      <w:r w:rsidRPr="00AD5563">
        <w:rPr>
          <w:rFonts w:asciiTheme="majorHAnsi" w:hAnsiTheme="majorHAnsi" w:cstheme="majorHAnsi"/>
          <w:sz w:val="22"/>
          <w:szCs w:val="22"/>
        </w:rPr>
        <w:t>o wszelkich zmianach w odniesieniu do informacji, o których mowa w zdaniu pierwszym, w trakcie realizacji zamówienia, a także przekazuje wymagane informacje na temat nowych podwykonawców, którym w późniejszym okresie zamierza powierzyć realizację zamówienia.</w:t>
      </w:r>
    </w:p>
    <w:p w14:paraId="6691BD04" w14:textId="2D04309B" w:rsidR="00225985" w:rsidRPr="00AD5563" w:rsidRDefault="00225985" w:rsidP="00623B1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D5563">
        <w:rPr>
          <w:rFonts w:asciiTheme="majorHAnsi" w:hAnsiTheme="majorHAnsi" w:cstheme="majorHAnsi"/>
          <w:sz w:val="22"/>
          <w:szCs w:val="22"/>
        </w:rPr>
        <w:t xml:space="preserve">Jeżeli zmiana albo rezygnacja z podwykonawcy dotyczy podmiotu, na którego zasoby Wykonawca powoływał się, na zasadach określonych w art. 118 ust. 1 </w:t>
      </w:r>
      <w:r w:rsidR="004F6D8C">
        <w:rPr>
          <w:rFonts w:asciiTheme="majorHAnsi" w:hAnsiTheme="majorHAnsi" w:cstheme="majorHAnsi"/>
          <w:sz w:val="22"/>
          <w:szCs w:val="22"/>
        </w:rPr>
        <w:t>U</w:t>
      </w:r>
      <w:r w:rsidR="004F6D8C" w:rsidRPr="00AD5563">
        <w:rPr>
          <w:rFonts w:asciiTheme="majorHAnsi" w:hAnsiTheme="majorHAnsi" w:cstheme="majorHAnsi"/>
          <w:sz w:val="22"/>
          <w:szCs w:val="22"/>
        </w:rPr>
        <w:t>stawy</w:t>
      </w:r>
      <w:r w:rsidRPr="00AD5563">
        <w:rPr>
          <w:rFonts w:asciiTheme="majorHAnsi" w:hAnsiTheme="majorHAnsi" w:cstheme="majorHAnsi"/>
          <w:sz w:val="22"/>
          <w:szCs w:val="22"/>
        </w:rPr>
        <w:t xml:space="preserve">, w celu wykazania spełniania warunków udziału w postępowaniu, Wykonawca jest obowiązany wykazać Zamawiającemu, </w:t>
      </w:r>
      <w:r w:rsidR="00993E4E">
        <w:rPr>
          <w:rFonts w:asciiTheme="majorHAnsi" w:hAnsiTheme="majorHAnsi" w:cstheme="majorHAnsi"/>
          <w:sz w:val="22"/>
          <w:szCs w:val="22"/>
        </w:rPr>
        <w:br/>
      </w:r>
      <w:r w:rsidRPr="00AD5563">
        <w:rPr>
          <w:rFonts w:asciiTheme="majorHAnsi" w:hAnsiTheme="majorHAnsi" w:cstheme="majorHAnsi"/>
          <w:sz w:val="22"/>
          <w:szCs w:val="22"/>
        </w:rPr>
        <w:t xml:space="preserve">że proponowany inny podwykonawca lub Wykonawca samodzielnie spełnia je w stopniu </w:t>
      </w:r>
      <w:r w:rsidR="00993E4E">
        <w:rPr>
          <w:rFonts w:asciiTheme="majorHAnsi" w:hAnsiTheme="majorHAnsi" w:cstheme="majorHAnsi"/>
          <w:sz w:val="22"/>
          <w:szCs w:val="22"/>
        </w:rPr>
        <w:br/>
      </w:r>
      <w:r w:rsidRPr="00AD5563">
        <w:rPr>
          <w:rFonts w:asciiTheme="majorHAnsi" w:hAnsiTheme="majorHAnsi" w:cstheme="majorHAnsi"/>
          <w:sz w:val="22"/>
          <w:szCs w:val="22"/>
        </w:rPr>
        <w:t>nie mniejszym niż podwykonawca, na którego zasoby Wykonawca powoływał się w trakcie postępowania o udzielenie zamówienia.</w:t>
      </w:r>
    </w:p>
    <w:p w14:paraId="000D35EC" w14:textId="77777777" w:rsidR="00225985" w:rsidRPr="005833B0" w:rsidRDefault="00225985" w:rsidP="00225985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11BD02C6" w14:textId="5B77DF44" w:rsidR="00225985" w:rsidRPr="009955E9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9955E9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>
        <w:rPr>
          <w:rFonts w:asciiTheme="majorHAnsi" w:hAnsiTheme="majorHAnsi" w:cstheme="majorHAnsi"/>
          <w:b/>
          <w:bCs/>
          <w:sz w:val="22"/>
          <w:szCs w:val="22"/>
        </w:rPr>
        <w:t>X</w:t>
      </w:r>
      <w:r w:rsidR="00256EAB">
        <w:rPr>
          <w:rFonts w:asciiTheme="majorHAnsi" w:hAnsiTheme="majorHAnsi" w:cstheme="majorHAnsi"/>
          <w:b/>
          <w:bCs/>
          <w:sz w:val="22"/>
          <w:szCs w:val="22"/>
        </w:rPr>
        <w:t>X</w:t>
      </w:r>
    </w:p>
    <w:p w14:paraId="1B203129" w14:textId="0CB6F2EB" w:rsidR="00225985" w:rsidRPr="009378E5" w:rsidRDefault="00225985" w:rsidP="00225985">
      <w:pPr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Pozostałe informacje dotyczące postępowania</w:t>
      </w:r>
    </w:p>
    <w:p w14:paraId="3D0AB375" w14:textId="77777777" w:rsidR="00225985" w:rsidRDefault="00225985" w:rsidP="00225985">
      <w:p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512938A1" w14:textId="3ACB1432" w:rsidR="00E16732" w:rsidRPr="00BE3983" w:rsidRDefault="00225985" w:rsidP="00BE3983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8A69D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Zamawiający nie dopuszcza składania ofert wariantowych.</w:t>
      </w:r>
    </w:p>
    <w:p w14:paraId="659563F6" w14:textId="6A667039" w:rsidR="00E16732" w:rsidRPr="00BE3983" w:rsidRDefault="00225985" w:rsidP="00E16732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8A69D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Zamawiający nie stawia wymagań w zakresie </w:t>
      </w:r>
      <w:r w:rsidRPr="008A69DA">
        <w:rPr>
          <w:rFonts w:asciiTheme="majorHAnsi" w:hAnsiTheme="majorHAnsi" w:cstheme="majorHAnsi"/>
          <w:sz w:val="22"/>
          <w:szCs w:val="22"/>
        </w:rPr>
        <w:t>zatrudnienia osób, o których mowa w art. 96 ust. 2 pkt 2 Pzp</w:t>
      </w:r>
      <w:r w:rsidR="00E16732">
        <w:rPr>
          <w:rFonts w:asciiTheme="majorHAnsi" w:hAnsiTheme="majorHAnsi" w:cstheme="majorHAnsi"/>
          <w:sz w:val="22"/>
          <w:szCs w:val="22"/>
        </w:rPr>
        <w:t>.</w:t>
      </w:r>
    </w:p>
    <w:p w14:paraId="017D6246" w14:textId="52395E45" w:rsidR="00E16732" w:rsidRPr="00BE3983" w:rsidRDefault="00225985" w:rsidP="00E16732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8A69D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Zamawiający nie zastrzega możliwości ubiegania się o udzielenie zamówienia wyłącznie przez </w:t>
      </w:r>
      <w:r w:rsidR="00571BC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</w:t>
      </w:r>
      <w:r w:rsidRPr="008A69D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ykonawców, o których mowa w art. 94 Pzp</w:t>
      </w:r>
      <w:r w:rsidR="00E1673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</w:p>
    <w:p w14:paraId="18874420" w14:textId="4C82994E" w:rsidR="00AD0C02" w:rsidRPr="00BE3983" w:rsidRDefault="00225985" w:rsidP="00BE3983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8A69DA">
        <w:rPr>
          <w:rFonts w:asciiTheme="majorHAnsi" w:hAnsiTheme="majorHAnsi" w:cstheme="majorHAnsi"/>
          <w:sz w:val="22"/>
          <w:szCs w:val="22"/>
        </w:rPr>
        <w:t xml:space="preserve">Zamawiający nie przewiduje udzielenia zamówienia polegającego na powtórzeniu podobnych </w:t>
      </w:r>
      <w:r w:rsidR="00A76FA1">
        <w:rPr>
          <w:rFonts w:asciiTheme="majorHAnsi" w:hAnsiTheme="majorHAnsi" w:cstheme="majorHAnsi"/>
          <w:sz w:val="22"/>
          <w:szCs w:val="22"/>
        </w:rPr>
        <w:t>usług</w:t>
      </w:r>
      <w:r w:rsidR="00E81D13">
        <w:rPr>
          <w:rFonts w:asciiTheme="majorHAnsi" w:hAnsiTheme="majorHAnsi" w:cstheme="majorHAnsi"/>
          <w:sz w:val="22"/>
          <w:szCs w:val="22"/>
        </w:rPr>
        <w:t>,</w:t>
      </w:r>
      <w:r w:rsidRPr="008A69DA">
        <w:rPr>
          <w:rFonts w:asciiTheme="majorHAnsi" w:hAnsiTheme="majorHAnsi" w:cstheme="majorHAnsi"/>
          <w:sz w:val="22"/>
          <w:szCs w:val="22"/>
        </w:rPr>
        <w:t xml:space="preserve"> o którym mowa w art. 214 ust.</w:t>
      </w:r>
      <w:r w:rsidR="00E81D13">
        <w:rPr>
          <w:rFonts w:asciiTheme="majorHAnsi" w:hAnsiTheme="majorHAnsi" w:cstheme="majorHAnsi"/>
          <w:sz w:val="22"/>
          <w:szCs w:val="22"/>
        </w:rPr>
        <w:t xml:space="preserve"> </w:t>
      </w:r>
      <w:r w:rsidRPr="008A69DA">
        <w:rPr>
          <w:rFonts w:asciiTheme="majorHAnsi" w:hAnsiTheme="majorHAnsi" w:cstheme="majorHAnsi"/>
          <w:sz w:val="22"/>
          <w:szCs w:val="22"/>
        </w:rPr>
        <w:t xml:space="preserve">1 pkt 7 </w:t>
      </w:r>
      <w:r w:rsidR="00A76FA1">
        <w:rPr>
          <w:rFonts w:asciiTheme="majorHAnsi" w:hAnsiTheme="majorHAnsi" w:cstheme="majorHAnsi"/>
          <w:sz w:val="22"/>
          <w:szCs w:val="22"/>
        </w:rPr>
        <w:t>U</w:t>
      </w:r>
      <w:r w:rsidRPr="008A69DA">
        <w:rPr>
          <w:rFonts w:asciiTheme="majorHAnsi" w:hAnsiTheme="majorHAnsi" w:cstheme="majorHAnsi"/>
          <w:sz w:val="22"/>
          <w:szCs w:val="22"/>
        </w:rPr>
        <w:t>stawy</w:t>
      </w:r>
      <w:r w:rsidR="00E16732">
        <w:rPr>
          <w:rFonts w:asciiTheme="majorHAnsi" w:hAnsiTheme="majorHAnsi" w:cstheme="majorHAnsi"/>
          <w:sz w:val="22"/>
          <w:szCs w:val="22"/>
        </w:rPr>
        <w:t>.</w:t>
      </w:r>
    </w:p>
    <w:p w14:paraId="13B00029" w14:textId="4D44B5C4" w:rsidR="00AD0C02" w:rsidRPr="00BE3983" w:rsidRDefault="00AD0C02" w:rsidP="00BE3983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D0C02">
        <w:rPr>
          <w:rFonts w:asciiTheme="majorHAnsi" w:hAnsiTheme="majorHAnsi" w:cstheme="majorHAnsi"/>
          <w:sz w:val="22"/>
          <w:szCs w:val="22"/>
        </w:rPr>
        <w:t>Zamawiający wymaga odbycia przez Wykonawcę wizji lokalnej przed złożeniem oferty, zgodnie z zasadami określonymi w Dziale III SWZ. Złożenie oferty bez odbycia wymaganej wizji lokalnej skutkuje odrzuceniem oferty na podstawie art. 226 ust. 1 pkt 18 Pzp.</w:t>
      </w:r>
    </w:p>
    <w:p w14:paraId="2FDCF8F8" w14:textId="427F92CD" w:rsidR="00E16732" w:rsidRPr="00BE3983" w:rsidRDefault="00225985" w:rsidP="00E16732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69DA">
        <w:rPr>
          <w:rFonts w:asciiTheme="majorHAnsi" w:hAnsiTheme="majorHAnsi" w:cstheme="majorHAnsi"/>
          <w:sz w:val="22"/>
          <w:szCs w:val="22"/>
        </w:rPr>
        <w:t xml:space="preserve">Koszty udziału w postępowaniu, a w szczególności koszty sporządzenia oferty, pokrywa Wykonawca. Zamawiający nie przewiduje zwrotu kosztów udziału w postępowaniu (za wyjątkiem zaistnienia okoliczności, o której mowa w art. 261 </w:t>
      </w:r>
      <w:r w:rsidR="00D606C1">
        <w:rPr>
          <w:rFonts w:asciiTheme="majorHAnsi" w:hAnsiTheme="majorHAnsi" w:cstheme="majorHAnsi"/>
          <w:sz w:val="22"/>
          <w:szCs w:val="22"/>
        </w:rPr>
        <w:t>U</w:t>
      </w:r>
      <w:r w:rsidRPr="008A69DA">
        <w:rPr>
          <w:rFonts w:asciiTheme="majorHAnsi" w:hAnsiTheme="majorHAnsi" w:cstheme="majorHAnsi"/>
          <w:sz w:val="22"/>
          <w:szCs w:val="22"/>
        </w:rPr>
        <w:t>stawy).</w:t>
      </w:r>
    </w:p>
    <w:p w14:paraId="5850BDAB" w14:textId="5309F484" w:rsidR="00E16732" w:rsidRPr="00BE3983" w:rsidRDefault="00225985" w:rsidP="00E16732">
      <w:pPr>
        <w:pStyle w:val="Akapitzlist"/>
        <w:numPr>
          <w:ilvl w:val="0"/>
          <w:numId w:val="14"/>
        </w:numPr>
        <w:tabs>
          <w:tab w:val="left" w:pos="426"/>
        </w:tabs>
        <w:spacing w:line="276" w:lineRule="auto"/>
        <w:ind w:right="28"/>
        <w:jc w:val="both"/>
        <w:rPr>
          <w:rFonts w:asciiTheme="majorHAnsi" w:hAnsiTheme="majorHAnsi" w:cstheme="majorHAnsi"/>
          <w:sz w:val="22"/>
          <w:szCs w:val="22"/>
        </w:rPr>
      </w:pPr>
      <w:r w:rsidRPr="008A69DA">
        <w:rPr>
          <w:rFonts w:asciiTheme="majorHAnsi" w:hAnsiTheme="majorHAnsi" w:cstheme="majorHAnsi"/>
          <w:sz w:val="22"/>
          <w:szCs w:val="22"/>
        </w:rPr>
        <w:t>Przedmiotowe postępowanie nie jest prowadzone w celu zawarcia umowy ramowej.</w:t>
      </w:r>
    </w:p>
    <w:p w14:paraId="12E9FE73" w14:textId="08DDC7CB" w:rsidR="00E16732" w:rsidRPr="00BE3983" w:rsidRDefault="00225985" w:rsidP="00650FB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5833B0">
        <w:rPr>
          <w:rFonts w:asciiTheme="majorHAnsi" w:hAnsiTheme="majorHAnsi" w:cstheme="majorHAnsi"/>
          <w:sz w:val="22"/>
          <w:szCs w:val="22"/>
        </w:rPr>
        <w:t>Zamawiający nie przewiduje w niniejszym postępowaniu przeprowadzenia aukcji elektronicznej.</w:t>
      </w:r>
    </w:p>
    <w:p w14:paraId="6417A8F4" w14:textId="77777777" w:rsidR="00225985" w:rsidRPr="00AD5563" w:rsidRDefault="00225985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D5563">
        <w:rPr>
          <w:rFonts w:asciiTheme="majorHAnsi" w:hAnsiTheme="majorHAnsi" w:cstheme="majorHAnsi"/>
          <w:sz w:val="22"/>
          <w:szCs w:val="22"/>
        </w:rPr>
        <w:t xml:space="preserve">Zamawiający nie przewiduje zastosowania katalogów elektronicznych w przedmiotowym postępowaniu. </w:t>
      </w:r>
    </w:p>
    <w:p w14:paraId="4586D34B" w14:textId="77777777" w:rsidR="00225985" w:rsidRPr="009378E5" w:rsidRDefault="00225985" w:rsidP="00225985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08E4C3B" w14:textId="4F680140" w:rsidR="008F222B" w:rsidRPr="009955E9" w:rsidRDefault="008F222B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9955E9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>
        <w:rPr>
          <w:rFonts w:asciiTheme="majorHAnsi" w:hAnsiTheme="majorHAnsi" w:cstheme="majorHAnsi"/>
          <w:b/>
          <w:bCs/>
          <w:sz w:val="22"/>
          <w:szCs w:val="22"/>
        </w:rPr>
        <w:t>X</w:t>
      </w:r>
      <w:r w:rsidR="00256EAB">
        <w:rPr>
          <w:rFonts w:asciiTheme="majorHAnsi" w:hAnsiTheme="majorHAnsi" w:cstheme="majorHAnsi"/>
          <w:b/>
          <w:bCs/>
          <w:sz w:val="22"/>
          <w:szCs w:val="22"/>
        </w:rPr>
        <w:t>XI</w:t>
      </w:r>
    </w:p>
    <w:p w14:paraId="1DE49116" w14:textId="3750B879" w:rsidR="008F222B" w:rsidRPr="008F222B" w:rsidRDefault="008F222B" w:rsidP="00AD5563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</w:t>
      </w:r>
      <w:r w:rsidRPr="008F222B">
        <w:rPr>
          <w:rFonts w:asciiTheme="majorHAnsi" w:hAnsiTheme="majorHAnsi" w:cstheme="majorHAnsi"/>
          <w:b/>
          <w:bCs/>
          <w:sz w:val="22"/>
          <w:szCs w:val="22"/>
        </w:rPr>
        <w:t xml:space="preserve">ouczenie o środkach ochrony prawnej przysługujących </w:t>
      </w:r>
      <w:r w:rsidR="00571BCE">
        <w:rPr>
          <w:rFonts w:asciiTheme="majorHAnsi" w:hAnsiTheme="majorHAnsi" w:cstheme="majorHAnsi"/>
          <w:b/>
          <w:bCs/>
          <w:sz w:val="22"/>
          <w:szCs w:val="22"/>
        </w:rPr>
        <w:t>W</w:t>
      </w:r>
      <w:r w:rsidRPr="008F222B">
        <w:rPr>
          <w:rFonts w:asciiTheme="majorHAnsi" w:hAnsiTheme="majorHAnsi" w:cstheme="majorHAnsi"/>
          <w:b/>
          <w:bCs/>
          <w:sz w:val="22"/>
          <w:szCs w:val="22"/>
        </w:rPr>
        <w:t>ykonawcy</w:t>
      </w:r>
    </w:p>
    <w:p w14:paraId="1CC68016" w14:textId="6D02C24A" w:rsidR="008F222B" w:rsidRDefault="008F222B" w:rsidP="00AD5563">
      <w:pPr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0CE1417" w14:textId="5EB1C424" w:rsidR="00DA6289" w:rsidRPr="00BE3983" w:rsidRDefault="00DA6289" w:rsidP="00AD556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6289">
        <w:rPr>
          <w:rFonts w:asciiTheme="majorHAnsi" w:hAnsiTheme="majorHAnsi" w:cstheme="majorHAnsi"/>
          <w:sz w:val="22"/>
          <w:szCs w:val="22"/>
        </w:rPr>
        <w:t xml:space="preserve">Zasady, terminy oraz sposób korzystania ze środków ochrony prawnej szczegółowo regulują przepisy </w:t>
      </w:r>
      <w:r w:rsidR="008D2E9C">
        <w:rPr>
          <w:rFonts w:asciiTheme="majorHAnsi" w:hAnsiTheme="majorHAnsi" w:cstheme="majorHAnsi"/>
          <w:sz w:val="22"/>
          <w:szCs w:val="22"/>
        </w:rPr>
        <w:t>D</w:t>
      </w:r>
      <w:r w:rsidRPr="00DA6289">
        <w:rPr>
          <w:rFonts w:asciiTheme="majorHAnsi" w:hAnsiTheme="majorHAnsi" w:cstheme="majorHAnsi"/>
          <w:sz w:val="22"/>
          <w:szCs w:val="22"/>
        </w:rPr>
        <w:t xml:space="preserve">ziału IX </w:t>
      </w:r>
      <w:r w:rsidR="008D2E9C">
        <w:rPr>
          <w:rFonts w:asciiTheme="majorHAnsi" w:hAnsiTheme="majorHAnsi" w:cstheme="majorHAnsi"/>
          <w:sz w:val="22"/>
          <w:szCs w:val="22"/>
        </w:rPr>
        <w:t>Pzp</w:t>
      </w:r>
      <w:r w:rsidRPr="00DA6289">
        <w:rPr>
          <w:rFonts w:asciiTheme="majorHAnsi" w:hAnsiTheme="majorHAnsi" w:cstheme="majorHAnsi"/>
          <w:sz w:val="22"/>
          <w:szCs w:val="22"/>
        </w:rPr>
        <w:t>.</w:t>
      </w:r>
    </w:p>
    <w:p w14:paraId="3DBA0142" w14:textId="56E69BEF" w:rsidR="00DA6289" w:rsidRPr="00BE3983" w:rsidRDefault="00DA6289" w:rsidP="00AD556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6289">
        <w:rPr>
          <w:rFonts w:asciiTheme="majorHAnsi" w:hAnsiTheme="majorHAnsi" w:cstheme="majorHAnsi"/>
          <w:sz w:val="22"/>
          <w:szCs w:val="22"/>
        </w:rPr>
        <w:t xml:space="preserve">Środki ochrony prawnej przysługują </w:t>
      </w:r>
      <w:r w:rsidR="009967EA">
        <w:rPr>
          <w:rFonts w:asciiTheme="majorHAnsi" w:hAnsiTheme="majorHAnsi" w:cstheme="majorHAnsi"/>
          <w:sz w:val="22"/>
          <w:szCs w:val="22"/>
        </w:rPr>
        <w:t>W</w:t>
      </w:r>
      <w:r w:rsidR="009967EA" w:rsidRPr="00DA6289">
        <w:rPr>
          <w:rFonts w:asciiTheme="majorHAnsi" w:hAnsiTheme="majorHAnsi" w:cstheme="majorHAnsi"/>
          <w:sz w:val="22"/>
          <w:szCs w:val="22"/>
        </w:rPr>
        <w:t xml:space="preserve">ykonawcy </w:t>
      </w:r>
      <w:r w:rsidRPr="00DA6289">
        <w:rPr>
          <w:rFonts w:asciiTheme="majorHAnsi" w:hAnsiTheme="majorHAnsi" w:cstheme="majorHAnsi"/>
          <w:sz w:val="22"/>
          <w:szCs w:val="22"/>
        </w:rPr>
        <w:t xml:space="preserve">oraz innemu podmiotowi, jeżeli ma lub miał interes w uzyskaniu zamówienia oraz poniósł lub może ponieść szkodę w wyniku naruszenia przez </w:t>
      </w:r>
      <w:r w:rsidR="009967EA">
        <w:rPr>
          <w:rFonts w:asciiTheme="majorHAnsi" w:hAnsiTheme="majorHAnsi" w:cstheme="majorHAnsi"/>
          <w:sz w:val="22"/>
          <w:szCs w:val="22"/>
        </w:rPr>
        <w:t>Z</w:t>
      </w:r>
      <w:r w:rsidR="009967EA" w:rsidRPr="00DA6289">
        <w:rPr>
          <w:rFonts w:asciiTheme="majorHAnsi" w:hAnsiTheme="majorHAnsi" w:cstheme="majorHAnsi"/>
          <w:sz w:val="22"/>
          <w:szCs w:val="22"/>
        </w:rPr>
        <w:t xml:space="preserve">amawiającego </w:t>
      </w:r>
      <w:r w:rsidRPr="00DA6289">
        <w:rPr>
          <w:rFonts w:asciiTheme="majorHAnsi" w:hAnsiTheme="majorHAnsi" w:cstheme="majorHAnsi"/>
          <w:sz w:val="22"/>
          <w:szCs w:val="22"/>
        </w:rPr>
        <w:t xml:space="preserve">przepisów </w:t>
      </w:r>
      <w:r w:rsidR="009967EA">
        <w:rPr>
          <w:rFonts w:asciiTheme="majorHAnsi" w:hAnsiTheme="majorHAnsi" w:cstheme="majorHAnsi"/>
          <w:sz w:val="22"/>
          <w:szCs w:val="22"/>
        </w:rPr>
        <w:t>U</w:t>
      </w:r>
      <w:r w:rsidR="009967EA" w:rsidRPr="00DA6289">
        <w:rPr>
          <w:rFonts w:asciiTheme="majorHAnsi" w:hAnsiTheme="majorHAnsi" w:cstheme="majorHAnsi"/>
          <w:sz w:val="22"/>
          <w:szCs w:val="22"/>
        </w:rPr>
        <w:t>stawy</w:t>
      </w:r>
      <w:r w:rsidRPr="00DA6289">
        <w:rPr>
          <w:rFonts w:asciiTheme="majorHAnsi" w:hAnsiTheme="majorHAnsi" w:cstheme="majorHAnsi"/>
          <w:sz w:val="22"/>
          <w:szCs w:val="22"/>
        </w:rPr>
        <w:t>.</w:t>
      </w:r>
    </w:p>
    <w:p w14:paraId="5C418A37" w14:textId="6C226049" w:rsidR="00DA6289" w:rsidRPr="00BE3983" w:rsidRDefault="00DA6289" w:rsidP="00AD556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6289">
        <w:rPr>
          <w:rFonts w:asciiTheme="majorHAnsi" w:hAnsiTheme="majorHAnsi" w:cstheme="majorHAnsi"/>
          <w:sz w:val="22"/>
          <w:szCs w:val="22"/>
        </w:rPr>
        <w:t>Środki ochrony prawnej wobec ogłoszenia wszczynającego postępowanie o udzielenie zamówienia oraz dokumentów zamówienia przysługują również organizacjom wpisanym na listę, o której mowa w art. 469 pkt 15</w:t>
      </w:r>
      <w:r w:rsidR="008D2E9C">
        <w:rPr>
          <w:rFonts w:asciiTheme="majorHAnsi" w:hAnsiTheme="majorHAnsi" w:cstheme="majorHAnsi"/>
          <w:sz w:val="22"/>
          <w:szCs w:val="22"/>
        </w:rPr>
        <w:t xml:space="preserve"> Pzp</w:t>
      </w:r>
      <w:r w:rsidRPr="00DA6289">
        <w:rPr>
          <w:rFonts w:asciiTheme="majorHAnsi" w:hAnsiTheme="majorHAnsi" w:cstheme="majorHAnsi"/>
          <w:sz w:val="22"/>
          <w:szCs w:val="22"/>
        </w:rPr>
        <w:t>, oraz Rzecznikowi Małych i Średnich Przedsiębiorców.</w:t>
      </w:r>
    </w:p>
    <w:p w14:paraId="5EAA9B86" w14:textId="4CC65C4E" w:rsidR="00DA6289" w:rsidRPr="00DA6289" w:rsidRDefault="00DA6289" w:rsidP="00623B14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6289">
        <w:rPr>
          <w:rFonts w:asciiTheme="majorHAnsi" w:hAnsiTheme="majorHAnsi" w:cstheme="majorHAnsi"/>
          <w:sz w:val="22"/>
          <w:szCs w:val="22"/>
        </w:rPr>
        <w:t>Odwołanie przysługuje na:</w:t>
      </w:r>
    </w:p>
    <w:p w14:paraId="521D52CC" w14:textId="76E06723" w:rsidR="00DA6289" w:rsidRPr="00DA6289" w:rsidRDefault="00DA6289" w:rsidP="00623B14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6289">
        <w:rPr>
          <w:rFonts w:asciiTheme="majorHAnsi" w:hAnsiTheme="majorHAnsi" w:cstheme="majorHAnsi"/>
          <w:sz w:val="22"/>
          <w:szCs w:val="22"/>
        </w:rPr>
        <w:t xml:space="preserve">niezgodną z przepisami </w:t>
      </w:r>
      <w:r w:rsidR="008D2E9C">
        <w:rPr>
          <w:rFonts w:asciiTheme="majorHAnsi" w:hAnsiTheme="majorHAnsi" w:cstheme="majorHAnsi"/>
          <w:sz w:val="22"/>
          <w:szCs w:val="22"/>
        </w:rPr>
        <w:t>Pzp</w:t>
      </w:r>
      <w:r w:rsidRPr="00DA6289">
        <w:rPr>
          <w:rFonts w:asciiTheme="majorHAnsi" w:hAnsiTheme="majorHAnsi" w:cstheme="majorHAnsi"/>
          <w:sz w:val="22"/>
          <w:szCs w:val="22"/>
        </w:rPr>
        <w:t xml:space="preserve"> czynność </w:t>
      </w:r>
      <w:r w:rsidR="008D2E9C">
        <w:rPr>
          <w:rFonts w:asciiTheme="majorHAnsi" w:hAnsiTheme="majorHAnsi" w:cstheme="majorHAnsi"/>
          <w:sz w:val="22"/>
          <w:szCs w:val="22"/>
        </w:rPr>
        <w:t>Z</w:t>
      </w:r>
      <w:r w:rsidRPr="00DA6289">
        <w:rPr>
          <w:rFonts w:asciiTheme="majorHAnsi" w:hAnsiTheme="majorHAnsi" w:cstheme="majorHAnsi"/>
          <w:sz w:val="22"/>
          <w:szCs w:val="22"/>
        </w:rPr>
        <w:t>amawiającego, podjętą w postępowaniu o udzielenie zamówienia, w tym na projektowane postanowienie umowy</w:t>
      </w:r>
      <w:r w:rsidR="00C17A1F">
        <w:rPr>
          <w:rFonts w:asciiTheme="majorHAnsi" w:hAnsiTheme="majorHAnsi" w:cstheme="majorHAnsi"/>
          <w:sz w:val="22"/>
          <w:szCs w:val="22"/>
        </w:rPr>
        <w:t>,</w:t>
      </w:r>
    </w:p>
    <w:p w14:paraId="621750C8" w14:textId="24B3553F" w:rsidR="00DA6289" w:rsidRPr="00BE3983" w:rsidRDefault="00DA6289" w:rsidP="00AD5563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6289">
        <w:rPr>
          <w:rFonts w:asciiTheme="majorHAnsi" w:hAnsiTheme="majorHAnsi" w:cstheme="majorHAnsi"/>
          <w:sz w:val="22"/>
          <w:szCs w:val="22"/>
        </w:rPr>
        <w:t xml:space="preserve">zaniechanie czynności w postępowaniu o udzielenie zamówienia, do której </w:t>
      </w:r>
      <w:r w:rsidR="00C17A1F">
        <w:rPr>
          <w:rFonts w:asciiTheme="majorHAnsi" w:hAnsiTheme="majorHAnsi" w:cstheme="majorHAnsi"/>
          <w:sz w:val="22"/>
          <w:szCs w:val="22"/>
        </w:rPr>
        <w:t>Z</w:t>
      </w:r>
      <w:r w:rsidR="00C17A1F" w:rsidRPr="00DA6289">
        <w:rPr>
          <w:rFonts w:asciiTheme="majorHAnsi" w:hAnsiTheme="majorHAnsi" w:cstheme="majorHAnsi"/>
          <w:sz w:val="22"/>
          <w:szCs w:val="22"/>
        </w:rPr>
        <w:t xml:space="preserve">amawiający </w:t>
      </w:r>
      <w:r w:rsidRPr="00DA6289">
        <w:rPr>
          <w:rFonts w:asciiTheme="majorHAnsi" w:hAnsiTheme="majorHAnsi" w:cstheme="majorHAnsi"/>
          <w:sz w:val="22"/>
          <w:szCs w:val="22"/>
        </w:rPr>
        <w:t xml:space="preserve">był obowiązany na podstawie </w:t>
      </w:r>
      <w:r>
        <w:rPr>
          <w:rFonts w:asciiTheme="majorHAnsi" w:hAnsiTheme="majorHAnsi" w:cstheme="majorHAnsi"/>
          <w:sz w:val="22"/>
          <w:szCs w:val="22"/>
        </w:rPr>
        <w:t>Pzp</w:t>
      </w:r>
      <w:r w:rsidR="00C17A1F">
        <w:rPr>
          <w:rFonts w:asciiTheme="majorHAnsi" w:hAnsiTheme="majorHAnsi" w:cstheme="majorHAnsi"/>
          <w:sz w:val="22"/>
          <w:szCs w:val="22"/>
        </w:rPr>
        <w:t>.</w:t>
      </w:r>
    </w:p>
    <w:p w14:paraId="4273CE90" w14:textId="54928F42" w:rsidR="00DA6289" w:rsidRPr="00BE3983" w:rsidRDefault="00DA6289" w:rsidP="00AD556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6289">
        <w:rPr>
          <w:rFonts w:asciiTheme="majorHAnsi" w:hAnsiTheme="majorHAnsi" w:cstheme="majorHAnsi"/>
          <w:sz w:val="22"/>
          <w:szCs w:val="22"/>
        </w:rPr>
        <w:t>Odwołanie wnosi się do Prezesa Izby.</w:t>
      </w:r>
    </w:p>
    <w:p w14:paraId="71361A7A" w14:textId="3BEA3BC3" w:rsidR="00DA6289" w:rsidRPr="00BE3983" w:rsidRDefault="00DA6289" w:rsidP="00AD556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6289">
        <w:rPr>
          <w:rFonts w:asciiTheme="majorHAnsi" w:hAnsiTheme="majorHAnsi" w:cstheme="majorHAnsi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14:paraId="6DFAE691" w14:textId="770CC730" w:rsidR="00DA6289" w:rsidRPr="00BE3983" w:rsidRDefault="00DA6289" w:rsidP="00AD556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6289">
        <w:rPr>
          <w:rFonts w:asciiTheme="majorHAnsi" w:hAnsiTheme="majorHAnsi" w:cstheme="majorHAnsi"/>
          <w:sz w:val="22"/>
          <w:szCs w:val="22"/>
        </w:rPr>
        <w:t xml:space="preserve">Odwołujący przekazuje </w:t>
      </w:r>
      <w:r w:rsidR="008D2E9C">
        <w:rPr>
          <w:rFonts w:asciiTheme="majorHAnsi" w:hAnsiTheme="majorHAnsi" w:cstheme="majorHAnsi"/>
          <w:sz w:val="22"/>
          <w:szCs w:val="22"/>
        </w:rPr>
        <w:t>Z</w:t>
      </w:r>
      <w:r w:rsidRPr="00DA6289">
        <w:rPr>
          <w:rFonts w:asciiTheme="majorHAnsi" w:hAnsiTheme="majorHAnsi" w:cstheme="majorHAnsi"/>
          <w:sz w:val="22"/>
          <w:szCs w:val="22"/>
        </w:rPr>
        <w:t>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79DA085B" w14:textId="36D855A4" w:rsidR="008D2E9C" w:rsidRPr="00BE3983" w:rsidRDefault="00DA6289" w:rsidP="00AD556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6289">
        <w:rPr>
          <w:rFonts w:asciiTheme="majorHAnsi" w:hAnsiTheme="majorHAnsi" w:cstheme="majorHAnsi"/>
          <w:sz w:val="22"/>
          <w:szCs w:val="22"/>
        </w:rPr>
        <w:t>Odwołanie wnosi się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DA6289">
        <w:rPr>
          <w:rFonts w:asciiTheme="majorHAnsi" w:hAnsiTheme="majorHAnsi" w:cstheme="majorHAnsi"/>
          <w:sz w:val="22"/>
          <w:szCs w:val="22"/>
        </w:rPr>
        <w:t>w terminie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DA6289">
        <w:rPr>
          <w:rFonts w:asciiTheme="majorHAnsi" w:hAnsiTheme="majorHAnsi" w:cstheme="majorHAnsi"/>
          <w:sz w:val="22"/>
          <w:szCs w:val="22"/>
        </w:rPr>
        <w:t xml:space="preserve">5 dni od dnia przekazania informacji o czynności </w:t>
      </w:r>
      <w:r w:rsidR="00A76FA1">
        <w:rPr>
          <w:rFonts w:asciiTheme="majorHAnsi" w:hAnsiTheme="majorHAnsi" w:cstheme="majorHAnsi"/>
          <w:sz w:val="22"/>
          <w:szCs w:val="22"/>
        </w:rPr>
        <w:t>Z</w:t>
      </w:r>
      <w:r w:rsidRPr="00DA6289">
        <w:rPr>
          <w:rFonts w:asciiTheme="majorHAnsi" w:hAnsiTheme="majorHAnsi" w:cstheme="majorHAnsi"/>
          <w:sz w:val="22"/>
          <w:szCs w:val="22"/>
        </w:rPr>
        <w:t>amawiającego stanowiącej podstawę jego wniesienia, jeżeli informacja została przekazana przy użyciu środków komunikacji elektronicznej</w:t>
      </w:r>
      <w:r w:rsidR="00C17A1F">
        <w:rPr>
          <w:rFonts w:asciiTheme="majorHAnsi" w:hAnsiTheme="majorHAnsi" w:cstheme="majorHAnsi"/>
          <w:sz w:val="22"/>
          <w:szCs w:val="22"/>
        </w:rPr>
        <w:t>.</w:t>
      </w:r>
    </w:p>
    <w:p w14:paraId="07C1A6B5" w14:textId="684EF54E" w:rsidR="008D2E9C" w:rsidRPr="00BE3983" w:rsidRDefault="00DA6289" w:rsidP="00BE398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6289">
        <w:rPr>
          <w:rFonts w:asciiTheme="majorHAnsi" w:hAnsiTheme="majorHAnsi" w:cstheme="majorHAnsi"/>
          <w:sz w:val="22"/>
          <w:szCs w:val="22"/>
        </w:rPr>
        <w:t xml:space="preserve">Odwołanie wobec treści ogłoszenia wszczynającego postępowanie o udzielenie zamówienia </w:t>
      </w:r>
      <w:r w:rsidR="002B59C8">
        <w:rPr>
          <w:rFonts w:asciiTheme="majorHAnsi" w:hAnsiTheme="majorHAnsi" w:cstheme="majorHAnsi"/>
          <w:sz w:val="22"/>
          <w:szCs w:val="22"/>
        </w:rPr>
        <w:br/>
      </w:r>
      <w:r w:rsidRPr="00DA6289">
        <w:rPr>
          <w:rFonts w:asciiTheme="majorHAnsi" w:hAnsiTheme="majorHAnsi" w:cstheme="majorHAnsi"/>
          <w:sz w:val="22"/>
          <w:szCs w:val="22"/>
        </w:rPr>
        <w:t>lub wobec treści dokumentów zamówienia wnosi się w terminie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DA6289">
        <w:rPr>
          <w:rFonts w:asciiTheme="majorHAnsi" w:hAnsiTheme="majorHAnsi" w:cstheme="majorHAnsi"/>
          <w:sz w:val="22"/>
          <w:szCs w:val="22"/>
        </w:rPr>
        <w:t>5 dni od dnia zamieszczenia ogłoszenia w Biuletynie Zamówień Publicznych lub dokumentów zamówienia na stronie internetowej.</w:t>
      </w:r>
    </w:p>
    <w:p w14:paraId="4BA76CD2" w14:textId="5489E1FE" w:rsidR="008D2E9C" w:rsidRPr="00BE3983" w:rsidRDefault="00DA6289" w:rsidP="00AD556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D2E9C">
        <w:rPr>
          <w:rFonts w:asciiTheme="majorHAnsi" w:hAnsiTheme="majorHAnsi" w:cstheme="majorHAnsi"/>
          <w:sz w:val="22"/>
          <w:szCs w:val="22"/>
        </w:rPr>
        <w:t xml:space="preserve">Odwołanie w przypadkach innych niż określone </w:t>
      </w:r>
      <w:r w:rsidR="00C13E7A">
        <w:rPr>
          <w:rFonts w:asciiTheme="majorHAnsi" w:hAnsiTheme="majorHAnsi" w:cstheme="majorHAnsi"/>
          <w:sz w:val="22"/>
          <w:szCs w:val="22"/>
        </w:rPr>
        <w:t xml:space="preserve">powyżej </w:t>
      </w:r>
      <w:r w:rsidRPr="008D2E9C">
        <w:rPr>
          <w:rFonts w:asciiTheme="majorHAnsi" w:hAnsiTheme="majorHAnsi" w:cstheme="majorHAnsi"/>
          <w:sz w:val="22"/>
          <w:szCs w:val="22"/>
        </w:rPr>
        <w:t xml:space="preserve">w </w:t>
      </w:r>
      <w:r w:rsidR="00C55C20">
        <w:rPr>
          <w:rFonts w:asciiTheme="majorHAnsi" w:hAnsiTheme="majorHAnsi" w:cstheme="majorHAnsi"/>
          <w:sz w:val="22"/>
          <w:szCs w:val="22"/>
        </w:rPr>
        <w:t>pkt</w:t>
      </w:r>
      <w:r w:rsidR="00C13E7A">
        <w:rPr>
          <w:rFonts w:asciiTheme="majorHAnsi" w:hAnsiTheme="majorHAnsi" w:cstheme="majorHAnsi"/>
          <w:sz w:val="22"/>
          <w:szCs w:val="22"/>
        </w:rPr>
        <w:t>.</w:t>
      </w:r>
      <w:r w:rsidRPr="008D2E9C">
        <w:rPr>
          <w:rFonts w:asciiTheme="majorHAnsi" w:hAnsiTheme="majorHAnsi" w:cstheme="majorHAnsi"/>
          <w:sz w:val="22"/>
          <w:szCs w:val="22"/>
        </w:rPr>
        <w:t xml:space="preserve"> 8 i 9 wnosi się w terminie 5 dni </w:t>
      </w:r>
      <w:r w:rsidR="002B59C8">
        <w:rPr>
          <w:rFonts w:asciiTheme="majorHAnsi" w:hAnsiTheme="majorHAnsi" w:cstheme="majorHAnsi"/>
          <w:sz w:val="22"/>
          <w:szCs w:val="22"/>
        </w:rPr>
        <w:br/>
      </w:r>
      <w:r w:rsidRPr="008D2E9C">
        <w:rPr>
          <w:rFonts w:asciiTheme="majorHAnsi" w:hAnsiTheme="majorHAnsi" w:cstheme="majorHAnsi"/>
          <w:sz w:val="22"/>
          <w:szCs w:val="22"/>
        </w:rPr>
        <w:t>od dnia, w którym powzięto lub przy zachowaniu należytej staranności można było powziąć wiadomość o okolicznościach stanowiących podstawę jego wniesienia</w:t>
      </w:r>
      <w:r w:rsidR="008D2E9C" w:rsidRPr="008D2E9C">
        <w:rPr>
          <w:rFonts w:asciiTheme="majorHAnsi" w:hAnsiTheme="majorHAnsi" w:cstheme="majorHAnsi"/>
          <w:sz w:val="22"/>
          <w:szCs w:val="22"/>
        </w:rPr>
        <w:t>.</w:t>
      </w:r>
    </w:p>
    <w:p w14:paraId="710CA9A6" w14:textId="203C84D5" w:rsidR="009378E5" w:rsidRPr="00BE3983" w:rsidRDefault="00DA6289" w:rsidP="00BE398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6289">
        <w:rPr>
          <w:rFonts w:asciiTheme="majorHAnsi" w:hAnsiTheme="majorHAnsi" w:cstheme="majorHAnsi"/>
          <w:sz w:val="22"/>
          <w:szCs w:val="22"/>
        </w:rPr>
        <w:t xml:space="preserve">Jeżeli </w:t>
      </w:r>
      <w:r w:rsidR="00A76FA1">
        <w:rPr>
          <w:rFonts w:asciiTheme="majorHAnsi" w:hAnsiTheme="majorHAnsi" w:cstheme="majorHAnsi"/>
          <w:sz w:val="22"/>
          <w:szCs w:val="22"/>
        </w:rPr>
        <w:t>Z</w:t>
      </w:r>
      <w:r w:rsidRPr="00DA6289">
        <w:rPr>
          <w:rFonts w:asciiTheme="majorHAnsi" w:hAnsiTheme="majorHAnsi" w:cstheme="majorHAnsi"/>
          <w:sz w:val="22"/>
          <w:szCs w:val="22"/>
        </w:rPr>
        <w:t xml:space="preserve">amawiający nie przesłał </w:t>
      </w:r>
      <w:r w:rsidR="00C13E7A">
        <w:rPr>
          <w:rFonts w:asciiTheme="majorHAnsi" w:hAnsiTheme="majorHAnsi" w:cstheme="majorHAnsi"/>
          <w:sz w:val="22"/>
          <w:szCs w:val="22"/>
        </w:rPr>
        <w:t>W</w:t>
      </w:r>
      <w:r w:rsidR="00C13E7A" w:rsidRPr="00DA6289">
        <w:rPr>
          <w:rFonts w:asciiTheme="majorHAnsi" w:hAnsiTheme="majorHAnsi" w:cstheme="majorHAnsi"/>
          <w:sz w:val="22"/>
          <w:szCs w:val="22"/>
        </w:rPr>
        <w:t xml:space="preserve">ykonawcy </w:t>
      </w:r>
      <w:r w:rsidRPr="00DA6289">
        <w:rPr>
          <w:rFonts w:asciiTheme="majorHAnsi" w:hAnsiTheme="majorHAnsi" w:cstheme="majorHAnsi"/>
          <w:sz w:val="22"/>
          <w:szCs w:val="22"/>
        </w:rPr>
        <w:t>zawiadomienia o wyborze najkorzystniejszej oferty odwołanie wnosi się nie później niż w terminie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DA6289">
        <w:rPr>
          <w:rFonts w:asciiTheme="majorHAnsi" w:hAnsiTheme="majorHAnsi" w:cstheme="majorHAnsi"/>
          <w:sz w:val="22"/>
          <w:szCs w:val="22"/>
        </w:rPr>
        <w:t>15 dni od dnia zamieszczenia w Biuletynie Zamówień Publicznych ogłoszenia o wyniku postępowania</w:t>
      </w:r>
      <w:r w:rsidR="009378E5">
        <w:rPr>
          <w:rFonts w:asciiTheme="majorHAnsi" w:hAnsiTheme="majorHAnsi" w:cstheme="majorHAnsi"/>
          <w:sz w:val="22"/>
          <w:szCs w:val="22"/>
        </w:rPr>
        <w:t>.</w:t>
      </w:r>
    </w:p>
    <w:p w14:paraId="513F3939" w14:textId="54A4771D" w:rsidR="00DA6289" w:rsidRPr="00BE3983" w:rsidRDefault="008D2E9C" w:rsidP="00AD556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Odwołanie wnosi się w terminie </w:t>
      </w:r>
      <w:r w:rsidR="00DA6289" w:rsidRPr="008D2E9C">
        <w:rPr>
          <w:rFonts w:asciiTheme="majorHAnsi" w:hAnsiTheme="majorHAnsi" w:cstheme="majorHAnsi"/>
          <w:sz w:val="22"/>
          <w:szCs w:val="22"/>
        </w:rPr>
        <w:t xml:space="preserve">miesiąca od dnia zawarcia umowy, jeżeli </w:t>
      </w:r>
      <w:r w:rsidR="00C13E7A">
        <w:rPr>
          <w:rFonts w:asciiTheme="majorHAnsi" w:hAnsiTheme="majorHAnsi" w:cstheme="majorHAnsi"/>
          <w:sz w:val="22"/>
          <w:szCs w:val="22"/>
        </w:rPr>
        <w:t>Z</w:t>
      </w:r>
      <w:r w:rsidR="00C13E7A" w:rsidRPr="008D2E9C">
        <w:rPr>
          <w:rFonts w:asciiTheme="majorHAnsi" w:hAnsiTheme="majorHAnsi" w:cstheme="majorHAnsi"/>
          <w:sz w:val="22"/>
          <w:szCs w:val="22"/>
        </w:rPr>
        <w:t>amawiający</w:t>
      </w:r>
      <w:r w:rsidR="00C13E7A">
        <w:rPr>
          <w:rFonts w:asciiTheme="majorHAnsi" w:hAnsiTheme="majorHAnsi" w:cstheme="majorHAnsi"/>
          <w:sz w:val="22"/>
          <w:szCs w:val="22"/>
        </w:rPr>
        <w:t xml:space="preserve"> </w:t>
      </w:r>
      <w:r w:rsidR="00DA6289" w:rsidRPr="008D2E9C">
        <w:rPr>
          <w:rFonts w:asciiTheme="majorHAnsi" w:hAnsiTheme="majorHAnsi" w:cstheme="majorHAnsi"/>
          <w:sz w:val="22"/>
          <w:szCs w:val="22"/>
        </w:rPr>
        <w:t xml:space="preserve">nie zamieścił w Biuletynie Zamówień Publicznych ogłoszenia o wyniku postępowania </w:t>
      </w:r>
    </w:p>
    <w:p w14:paraId="2154B50C" w14:textId="7B0DB2B5" w:rsidR="00DA6289" w:rsidRPr="00BE3983" w:rsidRDefault="00DA6289" w:rsidP="00AD556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6289">
        <w:rPr>
          <w:rFonts w:asciiTheme="majorHAnsi" w:hAnsiTheme="majorHAnsi" w:cstheme="majorHAnsi"/>
          <w:sz w:val="22"/>
          <w:szCs w:val="22"/>
        </w:rPr>
        <w:t xml:space="preserve">Na orzeczenie Izby oraz postanowienie Prezesa Izby, o którym mowa w art. 519 ust. 1 </w:t>
      </w:r>
      <w:r w:rsidR="00F02CF2">
        <w:rPr>
          <w:rFonts w:asciiTheme="majorHAnsi" w:hAnsiTheme="majorHAnsi" w:cstheme="majorHAnsi"/>
          <w:sz w:val="22"/>
          <w:szCs w:val="22"/>
        </w:rPr>
        <w:t>U</w:t>
      </w:r>
      <w:r w:rsidRPr="00DA6289">
        <w:rPr>
          <w:rFonts w:asciiTheme="majorHAnsi" w:hAnsiTheme="majorHAnsi" w:cstheme="majorHAnsi"/>
          <w:sz w:val="22"/>
          <w:szCs w:val="22"/>
        </w:rPr>
        <w:t>stawy, stronom oraz uczestnikom postępowania odwoławczego przysługuje skarga do sądu. Skargę wnosi się do Sądu Okręgowego w Warszawie – sądu zamówień publicznych.</w:t>
      </w:r>
    </w:p>
    <w:p w14:paraId="56A1EC96" w14:textId="56215EFA" w:rsidR="00DA6289" w:rsidRPr="00BE3983" w:rsidRDefault="00DA6289" w:rsidP="00AD556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6289">
        <w:rPr>
          <w:rFonts w:asciiTheme="majorHAnsi" w:hAnsiTheme="majorHAnsi" w:cstheme="majorHAnsi"/>
          <w:sz w:val="22"/>
          <w:szCs w:val="22"/>
        </w:rPr>
        <w:t>Skargę wnosi się za pośrednictwem Prezesa Izby, w terminie 14 dni od dnia doręczenia orzeczenia Izby lub postanowienia Prezesa Izby, o którym mowa w art. 519 ust. 1</w:t>
      </w:r>
      <w:r w:rsidR="009378E5">
        <w:rPr>
          <w:rFonts w:asciiTheme="majorHAnsi" w:hAnsiTheme="majorHAnsi" w:cstheme="majorHAnsi"/>
          <w:sz w:val="22"/>
          <w:szCs w:val="22"/>
        </w:rPr>
        <w:t xml:space="preserve"> Pzp</w:t>
      </w:r>
      <w:r w:rsidRPr="00DA6289">
        <w:rPr>
          <w:rFonts w:asciiTheme="majorHAnsi" w:hAnsiTheme="majorHAnsi" w:cstheme="majorHAnsi"/>
          <w:sz w:val="22"/>
          <w:szCs w:val="22"/>
        </w:rPr>
        <w:t xml:space="preserve">, przesyłając jednocześnie </w:t>
      </w:r>
      <w:r w:rsidRPr="00DA6289">
        <w:rPr>
          <w:rFonts w:asciiTheme="majorHAnsi" w:hAnsiTheme="majorHAnsi" w:cstheme="majorHAnsi"/>
          <w:sz w:val="22"/>
          <w:szCs w:val="22"/>
        </w:rPr>
        <w:lastRenderedPageBreak/>
        <w:t xml:space="preserve">jej odpis przeciwnikowi skargi. Złożenie skargi w placówce pocztowej operatora wyznaczonego </w:t>
      </w:r>
      <w:r w:rsidR="002B59C8">
        <w:rPr>
          <w:rFonts w:asciiTheme="majorHAnsi" w:hAnsiTheme="majorHAnsi" w:cstheme="majorHAnsi"/>
          <w:sz w:val="22"/>
          <w:szCs w:val="22"/>
        </w:rPr>
        <w:br/>
      </w:r>
      <w:r w:rsidRPr="00DA6289">
        <w:rPr>
          <w:rFonts w:asciiTheme="majorHAnsi" w:hAnsiTheme="majorHAnsi" w:cstheme="majorHAnsi"/>
          <w:sz w:val="22"/>
          <w:szCs w:val="22"/>
        </w:rPr>
        <w:t xml:space="preserve">w rozumieniu ustawy z dnia 23 listopada 2012 r. – Prawo pocztowe jest równoznaczne </w:t>
      </w:r>
      <w:r w:rsidR="002B59C8">
        <w:rPr>
          <w:rFonts w:asciiTheme="majorHAnsi" w:hAnsiTheme="majorHAnsi" w:cstheme="majorHAnsi"/>
          <w:sz w:val="22"/>
          <w:szCs w:val="22"/>
        </w:rPr>
        <w:br/>
      </w:r>
      <w:r w:rsidRPr="00DA6289">
        <w:rPr>
          <w:rFonts w:asciiTheme="majorHAnsi" w:hAnsiTheme="majorHAnsi" w:cstheme="majorHAnsi"/>
          <w:sz w:val="22"/>
          <w:szCs w:val="22"/>
        </w:rPr>
        <w:t>z jej wniesieniem.</w:t>
      </w:r>
    </w:p>
    <w:p w14:paraId="5A66A11D" w14:textId="7BBDB4DA" w:rsidR="009378E5" w:rsidRDefault="00DA6289" w:rsidP="00623B14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6289">
        <w:rPr>
          <w:rFonts w:asciiTheme="majorHAnsi" w:hAnsiTheme="majorHAnsi" w:cstheme="majorHAnsi"/>
          <w:sz w:val="22"/>
          <w:szCs w:val="22"/>
        </w:rPr>
        <w:t>Od wyroku sądu lub postanowienia kończącego postępowanie w sprawie przysługuje skarga kasacyjna do Sądu Najwyższego</w:t>
      </w:r>
      <w:r w:rsidR="00C13E7A">
        <w:rPr>
          <w:rFonts w:asciiTheme="majorHAnsi" w:hAnsiTheme="majorHAnsi" w:cstheme="majorHAnsi"/>
          <w:sz w:val="22"/>
          <w:szCs w:val="22"/>
        </w:rPr>
        <w:t>.</w:t>
      </w:r>
    </w:p>
    <w:p w14:paraId="2E3FAB1B" w14:textId="77777777" w:rsidR="009378E5" w:rsidRPr="009378E5" w:rsidRDefault="009378E5" w:rsidP="00AD5563">
      <w:pPr>
        <w:pStyle w:val="Akapitzlist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168FB04C" w14:textId="26C22145" w:rsidR="00225985" w:rsidRPr="009955E9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9955E9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>
        <w:rPr>
          <w:rFonts w:asciiTheme="majorHAnsi" w:hAnsiTheme="majorHAnsi" w:cstheme="majorHAnsi"/>
          <w:b/>
          <w:bCs/>
          <w:sz w:val="22"/>
          <w:szCs w:val="22"/>
        </w:rPr>
        <w:t>XX</w:t>
      </w:r>
      <w:r w:rsidR="00256EAB">
        <w:rPr>
          <w:rFonts w:asciiTheme="majorHAnsi" w:hAnsiTheme="majorHAnsi" w:cstheme="majorHAnsi"/>
          <w:b/>
          <w:bCs/>
          <w:sz w:val="22"/>
          <w:szCs w:val="22"/>
        </w:rPr>
        <w:t>II</w:t>
      </w:r>
    </w:p>
    <w:p w14:paraId="68C0586A" w14:textId="085DEE0E" w:rsidR="009378E5" w:rsidRPr="00E16732" w:rsidRDefault="00225985" w:rsidP="00E16732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Klauzula informacyjna RODO</w:t>
      </w:r>
    </w:p>
    <w:p w14:paraId="682B2A29" w14:textId="711C216E" w:rsidR="004C6F54" w:rsidRPr="004C6F54" w:rsidRDefault="004C6F54" w:rsidP="004C6F54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X.1. Klauzula informacyjna</w:t>
      </w:r>
    </w:p>
    <w:p w14:paraId="5CA5582E" w14:textId="77777777" w:rsidR="004C6F54" w:rsidRDefault="004C6F54" w:rsidP="00623B1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informujemy, że: </w:t>
      </w:r>
    </w:p>
    <w:p w14:paraId="607B5F33" w14:textId="77777777" w:rsidR="004C6F54" w:rsidRDefault="004C6F54" w:rsidP="00623B1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Administratorem Pani/Pana danych osobowych jest Tatrzański Park Narodowy, dalej „my” lub „TPN”;</w:t>
      </w:r>
    </w:p>
    <w:p w14:paraId="000BF490" w14:textId="060748AA" w:rsidR="004C6F54" w:rsidRPr="004C6F54" w:rsidRDefault="004C6F54" w:rsidP="00623B1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Nasze dane kontaktowe: </w:t>
      </w:r>
    </w:p>
    <w:p w14:paraId="65B1DA7A" w14:textId="77777777" w:rsidR="004C6F54" w:rsidRPr="004C6F54" w:rsidRDefault="004C6F54" w:rsidP="004C6F54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Tel. (+48) 18-20-23-200,</w:t>
      </w:r>
    </w:p>
    <w:p w14:paraId="731773ED" w14:textId="77777777" w:rsidR="004C6F54" w:rsidRPr="004C6F54" w:rsidRDefault="004C6F54" w:rsidP="004C6F54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Adres: Kuźnice 1, 34-500 Zakopane,</w:t>
      </w:r>
    </w:p>
    <w:p w14:paraId="4FA8AB64" w14:textId="17CE3E3B" w:rsidR="004C6F54" w:rsidRDefault="004C6F54" w:rsidP="004C6F54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  <w:lang w:val="en-GB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  <w:lang w:val="en-GB"/>
        </w:rPr>
        <w:t xml:space="preserve">E-mail: </w:t>
      </w:r>
      <w:hyperlink r:id="rId19" w:history="1">
        <w:r w:rsidRPr="00995953">
          <w:rPr>
            <w:rStyle w:val="Hipercze"/>
            <w:rFonts w:asciiTheme="majorHAnsi" w:hAnsiTheme="majorHAnsi" w:cstheme="majorHAnsi"/>
            <w:sz w:val="22"/>
            <w:szCs w:val="22"/>
            <w:shd w:val="clear" w:color="auto" w:fill="FFFFFF"/>
            <w:lang w:val="en-GB"/>
          </w:rPr>
          <w:t>sekretariat@tpn.pl</w:t>
        </w:r>
      </w:hyperlink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  <w:lang w:val="en-GB"/>
        </w:rPr>
        <w:t>;</w:t>
      </w:r>
    </w:p>
    <w:p w14:paraId="7D8B4BC4" w14:textId="77777777" w:rsidR="00AD0C02" w:rsidRDefault="004C6F54" w:rsidP="00623B1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Wyznaczyliśmy inspektora ochrony danych, z którym można się skontaktować w sprawach dotyczących przetwarzania danych osobowych listownie pod wskazanym wyżej adresem lub przez e-mail: </w:t>
      </w:r>
      <w:hyperlink r:id="rId20" w:history="1">
        <w:r w:rsidRPr="00995953">
          <w:rPr>
            <w:rStyle w:val="Hipercze"/>
            <w:rFonts w:asciiTheme="majorHAnsi" w:hAnsiTheme="majorHAnsi" w:cstheme="majorHAnsi"/>
            <w:sz w:val="22"/>
            <w:szCs w:val="22"/>
            <w:shd w:val="clear" w:color="auto" w:fill="FFFFFF"/>
          </w:rPr>
          <w:t>daneosobowe@tpn.pl</w:t>
        </w:r>
      </w:hyperlink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;</w:t>
      </w:r>
    </w:p>
    <w:p w14:paraId="0B778DC8" w14:textId="77777777" w:rsidR="00AD0C02" w:rsidRDefault="00AD0C02" w:rsidP="00623B1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D0C0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Pani/Pana dane osobowe będą przetwarzane w celu przeprowadzenia postępowania o udzielenie zamówienia publicznego, dokumentowania jego przebiegu oraz realizacji obowiązków archiwizacyjnych Zamawiającego, na podstawie art. 6 ust. 1 lit. c RODO, w związku z obowiązkami prawnymi ciążącymi na Zamawiającym wynikającymi w szczególności z ustawy z dnia 11 września 2019 r. – Prawo zamówień publicznych oraz przepisów dotyczących narodowego zasobu archiwalnego i archiwów. Udział w postępowaniu nie stanowi zgody na przetwarzanie danych osobowych.</w:t>
      </w:r>
    </w:p>
    <w:p w14:paraId="49A291B5" w14:textId="22289F64" w:rsidR="004C6F54" w:rsidRPr="00AD0C02" w:rsidRDefault="004C6F54" w:rsidP="00623B1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D0C0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 przypadku wyboru Pani/Pana oferty (lub podmiotu, który Pani/Pan reprezentuje) Pani/Pana dane osobowe będą dalej przetwarzane także:</w:t>
      </w:r>
    </w:p>
    <w:p w14:paraId="5B5DADBD" w14:textId="77777777" w:rsidR="004C6F54" w:rsidRDefault="004C6F54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 celu realizacji umowy (art. 6 ust.1 lit. b, rodo) oraz wykonania obowiązków wynikających z przepisów prawa podatkowego i rachunkowego (art. 6 ust. 1 lit. c, rodo). Podstawą prawną przetwarzania będzie niezbędność do wykonania umowy (a w stosunku reprezentantów stron umowy – nasz prawnie uzasadniony interes w zawarciu i realizacji umowy z drugą stroną) oraz przepisy ustawy Prawo zamówień publicznych, ustawy z dnia 29 sierpnia 1997 r. – Ordynacja podatkowa (</w:t>
      </w:r>
      <w:proofErr w:type="spellStart"/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t.j</w:t>
      </w:r>
      <w:proofErr w:type="spellEnd"/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 Dz.U. z 2020 r., poz. 1325, ze zm.) oraz ustawy z dnia 29 września 1994 r. o rachunkowości (Dz.U. z 2019r., poz. 351, ze zm.);</w:t>
      </w:r>
    </w:p>
    <w:p w14:paraId="2AE00EFF" w14:textId="77777777" w:rsidR="004C6F54" w:rsidRDefault="004C6F54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 celu dochodzenia lub obrony przed roszczeniami, na podstawie naszego prawnie uzasadnionego interesu w zarządzaniu roszczeniami nas dotyczącymi (art. 6 ust. 1 lit. f, rodo).</w:t>
      </w:r>
    </w:p>
    <w:p w14:paraId="27A22687" w14:textId="77777777" w:rsidR="004C6F54" w:rsidRDefault="004C6F54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Dane pozyskane w związku z postępowaniem o udzielenie zamówienia publicznego przekazywane będą wszystkim zainteresowanym podmiotom i osobom, gdyż co do zasady postępowanie o udzielenie zamówienia publicznego jest jawne.</w:t>
      </w:r>
    </w:p>
    <w:p w14:paraId="4A8DF3D6" w14:textId="77777777" w:rsidR="004C6F54" w:rsidRDefault="004C6F54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Odbiorcami Pani/Pana danych osobowych będą podmioty przetwarzające, działające na nasze zlecenie np. w zakresie usług informatycznych lub usług archiwizacyjnych a także podmioty, których </w:t>
      </w: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lastRenderedPageBreak/>
        <w:t xml:space="preserve">usługi są niezbędne do prawidłowego przeprowadzenia postępowania i realizacji umowy np. podmioty świadczące usługi pocztowe, kurierskie. </w:t>
      </w:r>
    </w:p>
    <w:p w14:paraId="411435F7" w14:textId="77777777" w:rsidR="004C6F54" w:rsidRDefault="004C6F54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Odbiorcami Pani/Pana danych mogą być także inni odbiorcy danych, o ile ich upoważnienie wynika z przepisów prawa, np. w oparciu o art. 18 oraz art. 74 ustawy Prawo zamówień publicznych.</w:t>
      </w:r>
    </w:p>
    <w:p w14:paraId="67BDF07B" w14:textId="77777777" w:rsidR="004C6F54" w:rsidRDefault="004C6F54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Ponieważ dokumentacja wytworzona przez Tatrzański Parki Narodowy stanowi wartość archiwalną, informujemy, że będziemy przechowywać dane osobowe na podstawie przepisów ustawy o narodowym zasobie archiwalnym i archiwach oraz zgodnie z obowiązującą w Tatrzańskim Parku Narodowym Instrukcją kancelaryjną oraz Jednolitym rzeczowym wykazem akt, który przewiduje okres 5 – letni w przypadku udziału w procesie zamówień publicznych oraz 10 - letni w przypadku zawarcia umowy o zamówienie publiczne, liczone od roku następnego po roku, w którym sprawę załatwiono. Zniszczenie dokumentacji następuje na podstawie zgody właściwego archiwum państwowego, które w szczególnie uzasadnionych przypadkach może dokonać zmiany kategorii archiwalnej dokumentacji. </w:t>
      </w:r>
    </w:p>
    <w:p w14:paraId="1C1CB6B8" w14:textId="77777777" w:rsidR="004C6F54" w:rsidRDefault="004C6F54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Podanie przez Panią/Pana danych osobowych jest dobrowolne, ale może być warunkiem niezbędnym do wzięcia udziału w postępowaniu o udzielenie zamówienia. Konsekwencje niepodania określonych danych osobowych wynikają z ustawy Prawo zamówień publicznych. </w:t>
      </w:r>
    </w:p>
    <w:p w14:paraId="271B6F33" w14:textId="1BC8C4BD" w:rsidR="004C6F54" w:rsidRDefault="00AD0C02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D0C0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Podanie danych osobowych wymaganych przepisami Pzp jest obowiązkiem ustawowym związanym z udziałem w postępowaniu o udzielenie zamówienia publicznego, a konsekwencje ich niepodania wynikają z przepisów Pzp. W zakresie danych niezbędnych do zawarcia i realizacji umowy ich podanie jest niezbędne do zawarcia lub wykonania umowy.</w:t>
      </w:r>
    </w:p>
    <w:p w14:paraId="4FE030F4" w14:textId="17801111" w:rsidR="004C6F54" w:rsidRPr="004C6F54" w:rsidRDefault="004C6F54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Posiada Pani/Pan następujące uprawnienia:</w:t>
      </w:r>
    </w:p>
    <w:p w14:paraId="66C2F0BB" w14:textId="19DC5AA8" w:rsidR="004C6F54" w:rsidRPr="004C6F54" w:rsidRDefault="004C6F54" w:rsidP="00623B14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prawo dostępu do danych osobowych Pani/Pana dotyczących oraz otrzymania ich kopii, </w:t>
      </w:r>
    </w:p>
    <w:p w14:paraId="5F9A2BF2" w14:textId="258D406C" w:rsidR="004C6F54" w:rsidRPr="004C6F54" w:rsidRDefault="004C6F54" w:rsidP="00623B14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prawo do sprostowania Pani/Pana danych osobowych (skorzystanie z prawa do sprostowania nie może skutkować zmianą wyniku postępowania o udzielenie zamówienia publicznego, ani zmianą postanowień umowy w sprawie zamówienia publicznego w zakresie niezgodnym z ustawą PZP),</w:t>
      </w:r>
    </w:p>
    <w:p w14:paraId="3894BFFA" w14:textId="0E8D5076" w:rsidR="004C6F54" w:rsidRPr="004C6F54" w:rsidRDefault="004C6F54" w:rsidP="00623B14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prawo do usunięcia danych osobowych, </w:t>
      </w:r>
    </w:p>
    <w:p w14:paraId="3D95A439" w14:textId="0416987E" w:rsidR="004C6F54" w:rsidRPr="004C6F54" w:rsidRDefault="004C6F54" w:rsidP="00623B14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prawo ograniczenia przetwarzania danych oso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bowych, zawsze na warunkach i z </w:t>
      </w: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zastrzeżeniem ograniczeń przewidzianych odpowiednimi przepisami RODO (skorzystanie z niniejszego prawa, nie ogranicza przetwarzania danych osobowych do czasu zakończenia postępowania o udzielenie zamówienia publicznego). </w:t>
      </w:r>
    </w:p>
    <w:p w14:paraId="30CA06B5" w14:textId="0ED81878" w:rsidR="004C6F54" w:rsidRPr="004C6F54" w:rsidRDefault="004C6F54" w:rsidP="00623B14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ponadto przysługuje Pani/Panu prawo do wniesienia sprzeciwu wobec przetwarzania danych osobowych, które administrator przetwarza na podstawie prawnie uzasadnionego interesu. </w:t>
      </w:r>
    </w:p>
    <w:p w14:paraId="669DEB64" w14:textId="5773FB51" w:rsidR="00AD0C02" w:rsidRPr="00AD0C02" w:rsidRDefault="00AD0C02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D0C0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 związku z przetwarzaniem danych osobowych przysługuje Pani/Panu, na zasadach określonych w RODO oraz z uwzględnieniem ograniczeń wynikających z Pzp:</w:t>
      </w:r>
    </w:p>
    <w:p w14:paraId="535C36E4" w14:textId="77777777" w:rsidR="00AD0C02" w:rsidRPr="00AD0C02" w:rsidRDefault="00AD0C02" w:rsidP="00AD0C02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13B2A152" w14:textId="3DAADC28" w:rsidR="00AD0C02" w:rsidRPr="00AD0C02" w:rsidRDefault="00AD0C02" w:rsidP="00623B14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D0C0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prawo dostępu do danych osobowych oraz otrzymania ich kopii;</w:t>
      </w:r>
    </w:p>
    <w:p w14:paraId="46E38E1F" w14:textId="77777777" w:rsidR="00AD0C02" w:rsidRPr="00AD0C02" w:rsidRDefault="00AD0C02" w:rsidP="00AD0C02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22D0121B" w14:textId="551BD0A4" w:rsidR="00AD0C02" w:rsidRPr="00AD0C02" w:rsidRDefault="00AD0C02" w:rsidP="00623B14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D0C0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prawo do sprostowania danych osobowych, przy czym skorzystanie z tego prawa nie może skutkować zmianą wyniku postępowania ani zmianą postanowień umowy w zakresie niezgodnym z Pzp oraz nie może naruszać integralności protokołu postępowania i jego załączników;</w:t>
      </w:r>
    </w:p>
    <w:p w14:paraId="23535D4B" w14:textId="77777777" w:rsidR="00AD0C02" w:rsidRPr="00AD0C02" w:rsidRDefault="00AD0C02" w:rsidP="00AD0C02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502EC4A9" w14:textId="2720152C" w:rsidR="00AD0C02" w:rsidRPr="00AD0C02" w:rsidRDefault="00AD0C02" w:rsidP="00623B14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D0C0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lastRenderedPageBreak/>
        <w:t>prawo żądania ograniczenia przetwarzania danych osobowych, z zastrzeżeniem ograniczeń wynikających z przepisów Pzp;</w:t>
      </w:r>
    </w:p>
    <w:p w14:paraId="2D3B6D00" w14:textId="77777777" w:rsidR="00AD0C02" w:rsidRPr="00AD0C02" w:rsidRDefault="00AD0C02" w:rsidP="00AD0C02">
      <w:pPr>
        <w:pStyle w:val="Akapitzlist"/>
        <w:spacing w:line="276" w:lineRule="auto"/>
        <w:ind w:left="792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4023BDEA" w14:textId="77777777" w:rsidR="00AD0C02" w:rsidRDefault="00AD0C02" w:rsidP="00623B14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D0C0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prawo wniesienia skargi do Prezesa Urzędu Ochrony Danych Osobowych, jeżeli uzna Pani/Pan, że przetwarzanie danych osobowych narusza przepisy RODO.</w:t>
      </w:r>
    </w:p>
    <w:p w14:paraId="5D67BB93" w14:textId="77777777" w:rsidR="00AD0C02" w:rsidRPr="00AD0C02" w:rsidRDefault="00AD0C02" w:rsidP="00AD0C02">
      <w:pPr>
        <w:pStyle w:val="Akapitzlist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499EBA20" w14:textId="77777777" w:rsidR="00AD0C02" w:rsidRDefault="00AD0C02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D0C0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 zakresie, w jakim podstawą przetwarzania danych osobowych jest art. 6 ust. 1 lit. c RODO, nie przysługuje Pani/Panu prawo do przenoszenia danych, o którym mowa w art. 20 RODO, ani prawo sprzeciwu, o którym mowa w art. 21 RODO. Prawo do usunięcia danych podlega ograniczeniom wynikającym w szczególności z art. 17 ust. 3 RODO oraz obowiązków prawnych i archiwizacyjnych Zamawiającego.</w:t>
      </w:r>
    </w:p>
    <w:p w14:paraId="1A77F07D" w14:textId="77777777" w:rsidR="00AD0C02" w:rsidRDefault="00AD0C02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D0C0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 odniesieniu do Pani/Pana danych osobowych decyzje nie będą podejmowane w sposób zautomatyzowany, w tym nie będą podlegały profilowaniu.</w:t>
      </w:r>
    </w:p>
    <w:p w14:paraId="17C1EEBA" w14:textId="77777777" w:rsidR="00D90F6F" w:rsidRDefault="004C6F54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6F54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 przypadku gdy wykonanie obowiązków, o których mowa w art. 15 ust. 1–3 RODO (udostępnienie danych i dostarczenie ich kopii),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</w:t>
      </w:r>
    </w:p>
    <w:p w14:paraId="684B4385" w14:textId="77777777" w:rsidR="00D90F6F" w:rsidRDefault="004C6F54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D90F6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Wystąpienie z żądaniem, o którym mowa w art. 18 ust. 1 RODO (żądanie ograniczenia przetwarzania), nie ogranicza przetwarzania danych osobowych do czasu zakończenia postępowania o udzielenie zamó</w:t>
      </w:r>
      <w:r w:rsidR="00D90F6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wienia publicznego lub konkursu</w:t>
      </w:r>
    </w:p>
    <w:p w14:paraId="7D2BD92A" w14:textId="77777777" w:rsidR="00AD0C02" w:rsidRDefault="004C6F54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D90F6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Wystąpienie z żądaniem, o którym mowa w art. 16 RODO (prawo do sprostowania danych osobowych) nie może skutkować zmianą wyniku postępowania o udzielenie zamówienia publicznego, ani zmianą postanowień umowy w sprawie zamówienia publicznego w zakresie niezgodnym z ustawą PZP.</w:t>
      </w:r>
    </w:p>
    <w:p w14:paraId="4D2C7DD9" w14:textId="66985619" w:rsidR="004C6F54" w:rsidRPr="00AD0C02" w:rsidRDefault="004C6F54" w:rsidP="00623B14">
      <w:pPr>
        <w:pStyle w:val="Akapitzlist"/>
        <w:numPr>
          <w:ilvl w:val="0"/>
          <w:numId w:val="14"/>
        </w:numPr>
        <w:spacing w:line="276" w:lineRule="auto"/>
        <w:jc w:val="both"/>
        <w:rPr>
          <w:rStyle w:val="Brak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D0C02">
        <w:rPr>
          <w:rStyle w:val="Brak"/>
          <w:rFonts w:asciiTheme="majorHAnsi" w:hAnsiTheme="majorHAnsi" w:cstheme="majorHAnsi"/>
          <w:sz w:val="22"/>
          <w:szCs w:val="22"/>
        </w:rPr>
        <w:t xml:space="preserve">Wykonawca zobowiązuje się do przekazania w imieniu Zamawiającego wszystkim osobom fizycznym, których dane osobowe zostaną udostępnione Zamawiającemu przez Wykonawcę w związku z udziałem w postępowaniu lub zawarciem i realizacją umowy o zamówienie publiczne (w szczególności: pracownikom Wykonawcy lub podwykonawcom i ich pracownikom) informacji o przetwarzaniu danych osobowych wymaganych zgodnie z art. 14 ust. 1 i 2 RODO, według wzoru zamieszczonego na stronach internetowych BIP Zamawiającego: www.bip.malopolska.pl/tpnzakopane, zakładka: RODO (1.1. klauzula informacyjna art. 14 rodo wg PZP 2021.doc), wskazując w niej kategorie odnośnych danych przekazywanych Zamawiającemu oraz Wykonawcę jako źródło pochodzenia danych osobowych, którymi będzie dysponował Zamawiający.  </w:t>
      </w:r>
    </w:p>
    <w:p w14:paraId="4948D662" w14:textId="77777777" w:rsidR="002E53B8" w:rsidRDefault="002E53B8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0F1B7DB6" w14:textId="0137807C" w:rsidR="00225985" w:rsidRPr="009955E9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9955E9">
        <w:rPr>
          <w:rFonts w:asciiTheme="majorHAnsi" w:hAnsiTheme="majorHAnsi" w:cstheme="majorHAnsi"/>
          <w:b/>
          <w:bCs/>
          <w:sz w:val="22"/>
          <w:szCs w:val="22"/>
        </w:rPr>
        <w:t xml:space="preserve">Dział </w:t>
      </w:r>
      <w:r w:rsidR="00E16732">
        <w:rPr>
          <w:rFonts w:asciiTheme="majorHAnsi" w:hAnsiTheme="majorHAnsi" w:cstheme="majorHAnsi"/>
          <w:b/>
          <w:bCs/>
          <w:sz w:val="22"/>
          <w:szCs w:val="22"/>
        </w:rPr>
        <w:t>X</w:t>
      </w:r>
      <w:r w:rsidR="00256EAB">
        <w:rPr>
          <w:rFonts w:asciiTheme="majorHAnsi" w:hAnsiTheme="majorHAnsi" w:cstheme="majorHAnsi"/>
          <w:b/>
          <w:bCs/>
          <w:sz w:val="22"/>
          <w:szCs w:val="22"/>
        </w:rPr>
        <w:t>XIII</w:t>
      </w:r>
    </w:p>
    <w:p w14:paraId="2CB256E8" w14:textId="7603CC56" w:rsidR="00225985" w:rsidRPr="008F222B" w:rsidRDefault="00225985" w:rsidP="00225985">
      <w:pPr>
        <w:pStyle w:val="Akapitzlist"/>
        <w:spacing w:line="276" w:lineRule="auto"/>
        <w:ind w:left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Wykaz załączników </w:t>
      </w:r>
    </w:p>
    <w:p w14:paraId="1A1D4A21" w14:textId="77777777" w:rsidR="00AD5563" w:rsidRDefault="00AD5563" w:rsidP="00AD556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6C7D285" w14:textId="725DD308" w:rsidR="000404F2" w:rsidRPr="000404F2" w:rsidRDefault="000404F2" w:rsidP="00623B14">
      <w:pPr>
        <w:pStyle w:val="Akapitzlist"/>
        <w:numPr>
          <w:ilvl w:val="1"/>
          <w:numId w:val="24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0404F2">
        <w:rPr>
          <w:rFonts w:asciiTheme="majorHAnsi" w:hAnsiTheme="majorHAnsi" w:cstheme="majorHAnsi"/>
          <w:bCs/>
          <w:sz w:val="22"/>
          <w:szCs w:val="22"/>
        </w:rPr>
        <w:t>Załącznik nr 1 – Formularz oferty;</w:t>
      </w:r>
    </w:p>
    <w:p w14:paraId="1AE42B42" w14:textId="0C25958D" w:rsidR="000404F2" w:rsidRPr="000404F2" w:rsidRDefault="000404F2" w:rsidP="00623B14">
      <w:pPr>
        <w:pStyle w:val="Akapitzlist"/>
        <w:numPr>
          <w:ilvl w:val="1"/>
          <w:numId w:val="24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0404F2">
        <w:rPr>
          <w:rFonts w:asciiTheme="majorHAnsi" w:hAnsiTheme="majorHAnsi" w:cstheme="majorHAnsi"/>
          <w:bCs/>
          <w:sz w:val="22"/>
          <w:szCs w:val="22"/>
        </w:rPr>
        <w:t>Załącznik nr 2 – Opis Przedmiotu Zamówienia wraz z Załącznikami nr 1–7 do OPZ;</w:t>
      </w:r>
    </w:p>
    <w:p w14:paraId="3E5C4EE1" w14:textId="1A36F877" w:rsidR="000404F2" w:rsidRPr="000404F2" w:rsidRDefault="000404F2" w:rsidP="00623B14">
      <w:pPr>
        <w:pStyle w:val="Akapitzlist"/>
        <w:numPr>
          <w:ilvl w:val="1"/>
          <w:numId w:val="24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0404F2">
        <w:rPr>
          <w:rFonts w:asciiTheme="majorHAnsi" w:hAnsiTheme="majorHAnsi" w:cstheme="majorHAnsi"/>
          <w:bCs/>
          <w:sz w:val="22"/>
          <w:szCs w:val="22"/>
        </w:rPr>
        <w:t>Załącznik nr 3 – Projektowane postanowienia umowy / wzór umowy;</w:t>
      </w:r>
    </w:p>
    <w:p w14:paraId="764AE7A6" w14:textId="7A2A7C37" w:rsidR="000404F2" w:rsidRPr="000404F2" w:rsidRDefault="000404F2" w:rsidP="00623B14">
      <w:pPr>
        <w:pStyle w:val="Akapitzlist"/>
        <w:numPr>
          <w:ilvl w:val="1"/>
          <w:numId w:val="24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0404F2">
        <w:rPr>
          <w:rFonts w:asciiTheme="majorHAnsi" w:hAnsiTheme="majorHAnsi" w:cstheme="majorHAnsi"/>
          <w:bCs/>
          <w:sz w:val="22"/>
          <w:szCs w:val="22"/>
        </w:rPr>
        <w:t>Załącznik nr 4 – Oświadczenie Wykonawcy na podstawie art. 125 ust. 1 Pzp;</w:t>
      </w:r>
    </w:p>
    <w:p w14:paraId="32A5CA4F" w14:textId="0C19017E" w:rsidR="000404F2" w:rsidRPr="000404F2" w:rsidRDefault="000404F2" w:rsidP="00623B14">
      <w:pPr>
        <w:pStyle w:val="Akapitzlist"/>
        <w:numPr>
          <w:ilvl w:val="1"/>
          <w:numId w:val="24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0404F2">
        <w:rPr>
          <w:rFonts w:asciiTheme="majorHAnsi" w:hAnsiTheme="majorHAnsi" w:cstheme="majorHAnsi"/>
          <w:bCs/>
          <w:sz w:val="22"/>
          <w:szCs w:val="22"/>
        </w:rPr>
        <w:t>Załącznik nr 5 – Oświadczenie podmiotu udostępniającego zasoby na podstawie art. 125 ust. 1 Pzp;</w:t>
      </w:r>
    </w:p>
    <w:p w14:paraId="1D4F0E0C" w14:textId="70683F39" w:rsidR="000404F2" w:rsidRPr="000404F2" w:rsidRDefault="000404F2" w:rsidP="00623B14">
      <w:pPr>
        <w:pStyle w:val="Akapitzlist"/>
        <w:numPr>
          <w:ilvl w:val="1"/>
          <w:numId w:val="24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0404F2">
        <w:rPr>
          <w:rFonts w:asciiTheme="majorHAnsi" w:hAnsiTheme="majorHAnsi" w:cstheme="majorHAnsi"/>
          <w:bCs/>
          <w:sz w:val="22"/>
          <w:szCs w:val="22"/>
        </w:rPr>
        <w:t>Załącznik nr 6 – Oświadczenie Wykonawców wspólnie ubiegających się o zamówienie na podstawie art. 117 ust. 4 Pzp;</w:t>
      </w:r>
    </w:p>
    <w:p w14:paraId="7CDA9190" w14:textId="26256C48" w:rsidR="000404F2" w:rsidRPr="000404F2" w:rsidRDefault="000404F2" w:rsidP="00623B14">
      <w:pPr>
        <w:pStyle w:val="Akapitzlist"/>
        <w:numPr>
          <w:ilvl w:val="1"/>
          <w:numId w:val="24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0404F2">
        <w:rPr>
          <w:rFonts w:asciiTheme="majorHAnsi" w:hAnsiTheme="majorHAnsi" w:cstheme="majorHAnsi"/>
          <w:bCs/>
          <w:sz w:val="22"/>
          <w:szCs w:val="22"/>
        </w:rPr>
        <w:lastRenderedPageBreak/>
        <w:t>Załącznik nr 7 – Wykaz usług;</w:t>
      </w:r>
    </w:p>
    <w:p w14:paraId="680F2BC9" w14:textId="5D54B2E0" w:rsidR="000404F2" w:rsidRPr="000404F2" w:rsidRDefault="000404F2" w:rsidP="00623B14">
      <w:pPr>
        <w:pStyle w:val="Akapitzlist"/>
        <w:numPr>
          <w:ilvl w:val="1"/>
          <w:numId w:val="24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0404F2">
        <w:rPr>
          <w:rFonts w:asciiTheme="majorHAnsi" w:hAnsiTheme="majorHAnsi" w:cstheme="majorHAnsi"/>
          <w:bCs/>
          <w:sz w:val="22"/>
          <w:szCs w:val="22"/>
        </w:rPr>
        <w:t>Załącznik nr 8 – Wykaz osób;</w:t>
      </w:r>
    </w:p>
    <w:p w14:paraId="1190B1C1" w14:textId="5EC06F55" w:rsidR="00BF6D45" w:rsidRPr="000404F2" w:rsidRDefault="000404F2" w:rsidP="00623B14">
      <w:pPr>
        <w:pStyle w:val="Akapitzlist"/>
        <w:numPr>
          <w:ilvl w:val="1"/>
          <w:numId w:val="24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0404F2">
        <w:rPr>
          <w:rFonts w:asciiTheme="majorHAnsi" w:hAnsiTheme="majorHAnsi" w:cstheme="majorHAnsi"/>
          <w:bCs/>
          <w:sz w:val="22"/>
          <w:szCs w:val="22"/>
        </w:rPr>
        <w:t>Załącznik nr 9 – Wzór szczegółowego zestawienia cenowego składanego przez Wykonawcę przed zawarciem umowy</w:t>
      </w:r>
      <w:r w:rsidRPr="000404F2"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14:paraId="60352A30" w14:textId="5B83E6A8" w:rsidR="00BF6D45" w:rsidRDefault="00BF6D45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03C022D2" w14:textId="77777777" w:rsidR="00AD0C02" w:rsidRDefault="00AD0C02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35DC4C1E" w14:textId="77777777" w:rsidR="00AD0C02" w:rsidRDefault="00AD0C02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102B9034" w14:textId="77777777" w:rsidR="00AD0C02" w:rsidRDefault="00AD0C02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77450940" w14:textId="1BFED9BA" w:rsidR="00AD0C02" w:rsidRDefault="00AD0C02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1AF3685A" w14:textId="38B77AB0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71EA73CC" w14:textId="795B7CC9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45CF28D3" w14:textId="25B71A7B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7C7FB80C" w14:textId="00748303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10D2B51A" w14:textId="42CBE401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22F6D029" w14:textId="65151E20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76318E4F" w14:textId="71973F31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52602619" w14:textId="63903E0F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2FA9C427" w14:textId="1709E41A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718084BF" w14:textId="50BA60C2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191EE4D2" w14:textId="71D86734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15FC3592" w14:textId="59AFD35C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494C471D" w14:textId="299E3E82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36D0D96B" w14:textId="1A5BF68C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550E085D" w14:textId="7EF5CCB7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36BB8430" w14:textId="5AEC68EC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3A821DC5" w14:textId="593F2A19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673EF239" w14:textId="6F8E932F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4BB15727" w14:textId="57BF2BF2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5C05BC11" w14:textId="17B49C99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06E844D2" w14:textId="7EA2C60B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4594A2A9" w14:textId="06C82077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46922509" w14:textId="28F5A2D7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7274CBA6" w14:textId="3A3D7A39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6386BABD" w14:textId="5C6A937E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7FA93258" w14:textId="48930179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4AAC5C2B" w14:textId="4DBDB749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022D48E2" w14:textId="289D1999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2DEBBC0E" w14:textId="0C7FBE79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1BBACD33" w14:textId="18677A07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54C111A5" w14:textId="5B3091FE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715DB4C8" w14:textId="5011951A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4D91DB30" w14:textId="76E58807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5EA06AB5" w14:textId="0A7FB274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5FEDB26D" w14:textId="1911EC28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5F9D6CBB" w14:textId="4BADA9B3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60540580" w14:textId="530A0682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42A892A7" w14:textId="7B1F7810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014DEBE3" w14:textId="633977FB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2EBCD192" w14:textId="36C67E4B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77E7D3A4" w14:textId="2F970EF9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5126416B" w14:textId="076F6AFC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690863AD" w14:textId="77777777" w:rsidR="006C61F7" w:rsidRDefault="006C61F7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</w:p>
    <w:p w14:paraId="2985DB8B" w14:textId="3AEB1EC6" w:rsidR="002E6438" w:rsidRPr="0054430D" w:rsidRDefault="002E6438" w:rsidP="002E6438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  <w:r w:rsidRPr="0054430D">
        <w:rPr>
          <w:rFonts w:asciiTheme="majorHAnsi" w:hAnsiTheme="majorHAnsi" w:cstheme="majorHAnsi"/>
          <w:color w:val="000000"/>
          <w:sz w:val="22"/>
          <w:szCs w:val="22"/>
          <w:u w:val="single"/>
        </w:rPr>
        <w:lastRenderedPageBreak/>
        <w:t>załącznik nr 1 do SWZ</w:t>
      </w:r>
    </w:p>
    <w:p w14:paraId="409779D7" w14:textId="77777777" w:rsidR="009A7785" w:rsidRDefault="009A7785" w:rsidP="002E6438">
      <w:pPr>
        <w:jc w:val="center"/>
        <w:rPr>
          <w:rFonts w:asciiTheme="majorHAnsi" w:hAnsiTheme="majorHAnsi" w:cstheme="majorHAnsi"/>
          <w:b/>
          <w:color w:val="000000"/>
        </w:rPr>
      </w:pPr>
    </w:p>
    <w:p w14:paraId="369FBED1" w14:textId="77777777" w:rsidR="009A7785" w:rsidRDefault="009A7785" w:rsidP="002E6438">
      <w:pPr>
        <w:jc w:val="center"/>
        <w:rPr>
          <w:rFonts w:asciiTheme="majorHAnsi" w:hAnsiTheme="majorHAnsi" w:cstheme="majorHAnsi"/>
          <w:b/>
          <w:color w:val="000000"/>
        </w:rPr>
      </w:pPr>
    </w:p>
    <w:p w14:paraId="0F4423DD" w14:textId="2E16AAB5" w:rsidR="002E6438" w:rsidRPr="0054430D" w:rsidRDefault="002E6438" w:rsidP="002E6438">
      <w:pPr>
        <w:jc w:val="center"/>
        <w:rPr>
          <w:rFonts w:asciiTheme="majorHAnsi" w:hAnsiTheme="majorHAnsi" w:cstheme="majorHAnsi"/>
          <w:b/>
        </w:rPr>
      </w:pPr>
      <w:r w:rsidRPr="0054430D">
        <w:rPr>
          <w:rFonts w:asciiTheme="majorHAnsi" w:hAnsiTheme="majorHAnsi" w:cstheme="majorHAnsi"/>
          <w:b/>
          <w:color w:val="000000"/>
        </w:rPr>
        <w:t xml:space="preserve">FORMULARZ OFERTY </w:t>
      </w:r>
    </w:p>
    <w:p w14:paraId="786EAEAD" w14:textId="77777777" w:rsidR="0054430D" w:rsidRDefault="0054430D" w:rsidP="002E6438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442089E3" w14:textId="0B813F86" w:rsidR="002E6438" w:rsidRPr="0054430D" w:rsidRDefault="002E6438" w:rsidP="002E6438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color w:val="000000"/>
          <w:sz w:val="22"/>
          <w:szCs w:val="22"/>
        </w:rPr>
        <w:t>Ja/My, niżej podpisany/i ………………………………………………………………………………………………………………………</w:t>
      </w:r>
    </w:p>
    <w:p w14:paraId="52DAE837" w14:textId="77777777" w:rsidR="0054430D" w:rsidRDefault="0054430D" w:rsidP="002E6438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2F569093" w14:textId="49300920" w:rsidR="002E6438" w:rsidRPr="0054430D" w:rsidRDefault="002E6438" w:rsidP="002E6438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color w:val="000000"/>
          <w:sz w:val="22"/>
          <w:szCs w:val="22"/>
        </w:rPr>
        <w:t>działając w imieniu i na rzecz: ...................................................................................................................</w:t>
      </w:r>
    </w:p>
    <w:p w14:paraId="26F51957" w14:textId="77777777" w:rsidR="002E6438" w:rsidRPr="0054430D" w:rsidRDefault="002E6438" w:rsidP="002E6438">
      <w:pPr>
        <w:jc w:val="center"/>
        <w:rPr>
          <w:rFonts w:asciiTheme="majorHAnsi" w:hAnsiTheme="majorHAnsi" w:cstheme="majorHAnsi"/>
          <w:color w:val="000000"/>
          <w:sz w:val="16"/>
          <w:szCs w:val="16"/>
        </w:rPr>
      </w:pPr>
      <w:r w:rsidRPr="0054430D">
        <w:rPr>
          <w:rFonts w:asciiTheme="majorHAnsi" w:hAnsiTheme="majorHAnsi" w:cstheme="majorHAnsi"/>
          <w:color w:val="000000"/>
          <w:sz w:val="16"/>
          <w:szCs w:val="16"/>
        </w:rPr>
        <w:t>(pełna nazwa Wykonawcy/Wykonawców wspólnie ubiegających się)</w:t>
      </w:r>
    </w:p>
    <w:p w14:paraId="23D9F274" w14:textId="77777777" w:rsidR="002E6438" w:rsidRPr="0054430D" w:rsidRDefault="002E6438" w:rsidP="002E6438">
      <w:pPr>
        <w:jc w:val="center"/>
        <w:rPr>
          <w:rFonts w:asciiTheme="majorHAnsi" w:hAnsiTheme="majorHAnsi" w:cstheme="majorHAnsi"/>
          <w:color w:val="000000"/>
          <w:sz w:val="22"/>
          <w:szCs w:val="22"/>
        </w:rPr>
      </w:pPr>
    </w:p>
    <w:p w14:paraId="7B37096E" w14:textId="77777777" w:rsidR="002E6438" w:rsidRPr="0054430D" w:rsidRDefault="002E6438" w:rsidP="002E6438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0971B122" w14:textId="330B6CC8" w:rsidR="002E6438" w:rsidRPr="0054430D" w:rsidRDefault="002E6438" w:rsidP="002E6438">
      <w:pPr>
        <w:jc w:val="center"/>
        <w:rPr>
          <w:rFonts w:asciiTheme="majorHAnsi" w:hAnsiTheme="majorHAnsi" w:cstheme="majorHAnsi"/>
          <w:color w:val="000000"/>
          <w:sz w:val="16"/>
          <w:szCs w:val="16"/>
        </w:rPr>
      </w:pPr>
      <w:r w:rsidRPr="0054430D">
        <w:rPr>
          <w:rFonts w:asciiTheme="majorHAnsi" w:hAnsiTheme="majorHAnsi" w:cstheme="majorHAnsi"/>
          <w:color w:val="000000"/>
          <w:sz w:val="16"/>
          <w:szCs w:val="16"/>
        </w:rPr>
        <w:t>(adres siedziby Wykonawcy/ Wykonawców wspólnie ubiegających się)</w:t>
      </w:r>
    </w:p>
    <w:p w14:paraId="69A515AE" w14:textId="77777777" w:rsidR="002E6438" w:rsidRPr="0054430D" w:rsidRDefault="002E6438" w:rsidP="002E6438">
      <w:pPr>
        <w:jc w:val="center"/>
        <w:rPr>
          <w:rFonts w:asciiTheme="majorHAnsi" w:hAnsiTheme="majorHAnsi" w:cstheme="majorHAnsi"/>
          <w:color w:val="000000"/>
          <w:sz w:val="22"/>
          <w:szCs w:val="22"/>
        </w:rPr>
      </w:pPr>
    </w:p>
    <w:p w14:paraId="7D3D941E" w14:textId="77777777" w:rsidR="002E6438" w:rsidRPr="0054430D" w:rsidRDefault="002E6438" w:rsidP="0054430D">
      <w:pPr>
        <w:spacing w:line="360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color w:val="000000"/>
          <w:sz w:val="22"/>
          <w:szCs w:val="22"/>
        </w:rPr>
        <w:t>REGON: …………………………………. , NIP: ………………………………………………</w:t>
      </w:r>
    </w:p>
    <w:p w14:paraId="3E682FEB" w14:textId="4A8F54A2" w:rsidR="002E6438" w:rsidRPr="0054430D" w:rsidRDefault="002E6438" w:rsidP="0054430D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color w:val="000000"/>
          <w:sz w:val="22"/>
          <w:szCs w:val="22"/>
        </w:rPr>
        <w:t>Adres skrzynki e-mail Wykonawcy</w:t>
      </w:r>
      <w:r w:rsidRPr="0054430D">
        <w:rPr>
          <w:rFonts w:asciiTheme="majorHAnsi" w:hAnsiTheme="majorHAnsi" w:cstheme="majorHAnsi"/>
          <w:b/>
          <w:color w:val="000000"/>
          <w:sz w:val="22"/>
          <w:szCs w:val="22"/>
        </w:rPr>
        <w:t>¹</w:t>
      </w:r>
      <w:r w:rsidRPr="0054430D">
        <w:rPr>
          <w:rFonts w:asciiTheme="majorHAnsi" w:hAnsiTheme="majorHAnsi" w:cstheme="majorHAnsi"/>
          <w:color w:val="000000"/>
          <w:sz w:val="22"/>
          <w:szCs w:val="22"/>
        </w:rPr>
        <w:t xml:space="preserve">  ……………………………………………….…………………</w:t>
      </w:r>
      <w:r w:rsidR="00242524">
        <w:rPr>
          <w:rFonts w:asciiTheme="majorHAnsi" w:hAnsiTheme="majorHAnsi" w:cstheme="majorHAnsi"/>
          <w:color w:val="000000"/>
          <w:sz w:val="22"/>
          <w:szCs w:val="22"/>
        </w:rPr>
        <w:t>….</w:t>
      </w:r>
      <w:r w:rsidRPr="0054430D">
        <w:rPr>
          <w:rFonts w:asciiTheme="majorHAnsi" w:hAnsiTheme="majorHAnsi" w:cstheme="majorHAnsi"/>
          <w:color w:val="000000"/>
          <w:sz w:val="22"/>
          <w:szCs w:val="22"/>
        </w:rPr>
        <w:t xml:space="preserve">……………………….…… </w:t>
      </w:r>
      <w:r w:rsidR="00242524">
        <w:rPr>
          <w:rFonts w:asciiTheme="majorHAnsi" w:hAnsiTheme="majorHAnsi" w:cstheme="majorHAnsi"/>
          <w:color w:val="000000"/>
          <w:sz w:val="22"/>
          <w:szCs w:val="22"/>
        </w:rPr>
        <w:t xml:space="preserve">  </w:t>
      </w:r>
      <w:r w:rsidRPr="00242524">
        <w:rPr>
          <w:rFonts w:asciiTheme="majorHAnsi" w:hAnsiTheme="majorHAnsi" w:cstheme="majorHAnsi"/>
          <w:color w:val="000000"/>
          <w:sz w:val="18"/>
          <w:szCs w:val="18"/>
        </w:rPr>
        <w:t>(na który Zamawiający ma przesłać korespondencję)</w:t>
      </w:r>
    </w:p>
    <w:p w14:paraId="4B6E0D29" w14:textId="77777777" w:rsidR="00242524" w:rsidRDefault="00242524" w:rsidP="002E6438">
      <w:pPr>
        <w:spacing w:line="360" w:lineRule="auto"/>
        <w:ind w:firstLine="708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3E032F4D" w14:textId="4FA015B8" w:rsidR="002E6438" w:rsidRPr="0054430D" w:rsidRDefault="002E6438" w:rsidP="002E6438">
      <w:pPr>
        <w:spacing w:line="360" w:lineRule="auto"/>
        <w:ind w:firstLine="708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color w:val="000000"/>
          <w:sz w:val="22"/>
          <w:szCs w:val="22"/>
        </w:rPr>
        <w:t xml:space="preserve">W nawiązaniu do ogłoszenia o zamówieniu w trybie podstawowym, zgodnie z art. 275 </w:t>
      </w:r>
      <w:r w:rsidRPr="0054430D">
        <w:rPr>
          <w:rFonts w:asciiTheme="majorHAnsi" w:hAnsiTheme="majorHAnsi" w:cstheme="majorHAnsi"/>
          <w:color w:val="000000"/>
          <w:sz w:val="22"/>
          <w:szCs w:val="22"/>
        </w:rPr>
        <w:br/>
        <w:t>Ustawy, składam/y niniejszą ofertę na wykonanie zamówienia pn.:</w:t>
      </w:r>
    </w:p>
    <w:p w14:paraId="7B77F2C5" w14:textId="77777777" w:rsidR="00FA58B4" w:rsidRDefault="00FA58B4" w:rsidP="00242524">
      <w:pPr>
        <w:spacing w:line="360" w:lineRule="auto"/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40CD9FBD" w14:textId="432010BE" w:rsidR="005407DC" w:rsidRPr="005407DC" w:rsidRDefault="005407DC" w:rsidP="005407DC">
      <w:pPr>
        <w:spacing w:line="360" w:lineRule="auto"/>
        <w:ind w:left="360"/>
        <w:jc w:val="center"/>
        <w:rPr>
          <w:rFonts w:asciiTheme="majorHAnsi" w:hAnsiTheme="majorHAnsi" w:cstheme="majorHAnsi"/>
          <w:b/>
          <w:bCs/>
          <w:color w:val="000000"/>
          <w:sz w:val="20"/>
          <w:szCs w:val="22"/>
        </w:rPr>
      </w:pPr>
      <w:r w:rsidRPr="005407DC">
        <w:rPr>
          <w:rFonts w:asciiTheme="majorHAnsi" w:hAnsiTheme="majorHAnsi" w:cstheme="majorHAnsi"/>
          <w:b/>
          <w:bCs/>
          <w:color w:val="000000"/>
          <w:sz w:val="20"/>
          <w:szCs w:val="22"/>
        </w:rPr>
        <w:t>„</w:t>
      </w:r>
      <w:r w:rsidR="00881503">
        <w:rPr>
          <w:rFonts w:ascii="Arial" w:hAnsi="Arial" w:cs="Arial"/>
          <w:b/>
          <w:sz w:val="22"/>
        </w:rPr>
        <w:t>Renowacja wystawy przyrodniczej w Centrum Edukacji Przyrodniczej Tatrzańskiego Parku Narodowego w Zakopanem</w:t>
      </w:r>
      <w:r w:rsidRPr="005407DC">
        <w:rPr>
          <w:rFonts w:asciiTheme="majorHAnsi" w:hAnsiTheme="majorHAnsi" w:cstheme="majorHAnsi"/>
          <w:b/>
          <w:bCs/>
          <w:color w:val="000000"/>
          <w:sz w:val="20"/>
          <w:szCs w:val="22"/>
        </w:rPr>
        <w:t>”</w:t>
      </w:r>
    </w:p>
    <w:p w14:paraId="2B75E72F" w14:textId="77777777" w:rsidR="005407DC" w:rsidRPr="005407DC" w:rsidRDefault="005407DC" w:rsidP="005407DC">
      <w:pPr>
        <w:widowControl w:val="0"/>
        <w:tabs>
          <w:tab w:val="left" w:pos="-29536"/>
          <w:tab w:val="left" w:pos="-24468"/>
          <w:tab w:val="left" w:pos="-9811"/>
        </w:tabs>
        <w:spacing w:line="360" w:lineRule="auto"/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6532C186" w14:textId="5BF14DA7" w:rsidR="005407DC" w:rsidRPr="005407DC" w:rsidRDefault="00BB5A14" w:rsidP="005407DC">
      <w:pPr>
        <w:widowControl w:val="0"/>
        <w:tabs>
          <w:tab w:val="left" w:pos="-29536"/>
          <w:tab w:val="left" w:pos="-24468"/>
          <w:tab w:val="left" w:pos="-9811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1. </w:t>
      </w:r>
      <w:r w:rsidR="005407DC" w:rsidRPr="005407DC">
        <w:rPr>
          <w:rFonts w:asciiTheme="majorHAnsi" w:hAnsiTheme="majorHAnsi" w:cstheme="majorHAnsi"/>
          <w:color w:val="000000"/>
          <w:sz w:val="22"/>
          <w:szCs w:val="22"/>
        </w:rPr>
        <w:t xml:space="preserve">oraz oferuję/my realizację przedmiotu zamówienia w pełnym rzeczowym zakresie objętym SWZ </w:t>
      </w:r>
      <w:r w:rsidR="005407DC" w:rsidRPr="005407DC">
        <w:rPr>
          <w:rFonts w:asciiTheme="majorHAnsi" w:hAnsiTheme="majorHAnsi" w:cstheme="majorHAnsi"/>
          <w:color w:val="000000"/>
          <w:sz w:val="22"/>
          <w:szCs w:val="22"/>
        </w:rPr>
        <w:br/>
        <w:t>i jej załącznikach:</w:t>
      </w:r>
    </w:p>
    <w:p w14:paraId="4B002298" w14:textId="5982FBAA" w:rsidR="005407DC" w:rsidRPr="005407DC" w:rsidRDefault="005407DC" w:rsidP="005407DC">
      <w:pPr>
        <w:suppressAutoHyphens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7524788F" w14:textId="4A243D43" w:rsidR="0037637F" w:rsidRPr="005407DC" w:rsidRDefault="0037637F" w:rsidP="0037637F">
      <w:pPr>
        <w:suppressAutoHyphens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5407DC">
        <w:rPr>
          <w:rFonts w:asciiTheme="majorHAnsi" w:hAnsiTheme="majorHAnsi" w:cstheme="majorHAnsi"/>
          <w:b/>
          <w:sz w:val="22"/>
          <w:szCs w:val="22"/>
          <w:u w:val="single"/>
        </w:rPr>
        <w:t xml:space="preserve">Wynagrodzenie w wysokości </w:t>
      </w:r>
      <w:r w:rsidRPr="005407DC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____    </w:t>
      </w:r>
      <w:r w:rsidR="000404F2">
        <w:rPr>
          <w:rFonts w:asciiTheme="majorHAnsi" w:hAnsiTheme="majorHAnsi" w:cstheme="majorHAnsi"/>
          <w:b/>
          <w:bCs/>
          <w:sz w:val="22"/>
          <w:szCs w:val="22"/>
          <w:u w:val="single"/>
        </w:rPr>
        <w:t>____________</w:t>
      </w:r>
      <w:r w:rsidRPr="005407DC">
        <w:rPr>
          <w:rFonts w:asciiTheme="majorHAnsi" w:hAnsiTheme="majorHAnsi" w:cstheme="majorHAnsi"/>
          <w:b/>
          <w:bCs/>
          <w:sz w:val="22"/>
          <w:szCs w:val="22"/>
          <w:u w:val="single"/>
        </w:rPr>
        <w:t>zł</w:t>
      </w:r>
      <w:r w:rsidRPr="005407DC">
        <w:rPr>
          <w:rFonts w:asciiTheme="majorHAnsi" w:hAnsiTheme="majorHAnsi" w:cstheme="majorHAnsi"/>
          <w:b/>
          <w:sz w:val="22"/>
          <w:szCs w:val="22"/>
          <w:u w:val="single"/>
        </w:rPr>
        <w:t xml:space="preserve">  brutto </w:t>
      </w:r>
      <w:r>
        <w:rPr>
          <w:rFonts w:asciiTheme="majorHAnsi" w:hAnsiTheme="majorHAnsi" w:cstheme="majorHAnsi"/>
          <w:b/>
          <w:sz w:val="22"/>
          <w:szCs w:val="22"/>
          <w:u w:val="single"/>
        </w:rPr>
        <w:t xml:space="preserve"> za cały zakres zamówienia</w:t>
      </w:r>
    </w:p>
    <w:p w14:paraId="13320448" w14:textId="77777777" w:rsidR="0037637F" w:rsidRDefault="0037637F" w:rsidP="0037637F">
      <w:pPr>
        <w:pStyle w:val="Zwykytekst"/>
        <w:spacing w:line="360" w:lineRule="auto"/>
        <w:ind w:right="85"/>
        <w:jc w:val="both"/>
        <w:rPr>
          <w:rFonts w:asciiTheme="majorHAnsi" w:hAnsiTheme="majorHAnsi" w:cstheme="majorHAnsi"/>
          <w:sz w:val="22"/>
          <w:szCs w:val="22"/>
          <w:u w:val="single"/>
          <w:lang w:val="pl-PL" w:eastAsia="pl-PL"/>
        </w:rPr>
      </w:pPr>
    </w:p>
    <w:p w14:paraId="00DAFB3A" w14:textId="77777777" w:rsidR="0037637F" w:rsidRDefault="0037637F" w:rsidP="0037637F">
      <w:pPr>
        <w:pStyle w:val="Zwykytekst"/>
        <w:spacing w:line="360" w:lineRule="auto"/>
        <w:ind w:right="85"/>
        <w:jc w:val="both"/>
        <w:rPr>
          <w:rFonts w:asciiTheme="majorHAnsi" w:hAnsiTheme="majorHAnsi" w:cstheme="majorHAnsi"/>
          <w:sz w:val="22"/>
          <w:szCs w:val="22"/>
          <w:u w:val="single"/>
          <w:lang w:val="pl-PL" w:eastAsia="pl-PL"/>
        </w:rPr>
      </w:pPr>
      <w:r>
        <w:rPr>
          <w:rFonts w:asciiTheme="majorHAnsi" w:hAnsiTheme="majorHAnsi" w:cstheme="majorHAnsi"/>
          <w:sz w:val="22"/>
          <w:szCs w:val="22"/>
          <w:u w:val="single"/>
          <w:lang w:val="pl-PL" w:eastAsia="pl-PL"/>
        </w:rPr>
        <w:t>Podatek VAT w wysokości:_____________[%]</w:t>
      </w:r>
    </w:p>
    <w:p w14:paraId="3B33D113" w14:textId="77777777" w:rsidR="0037637F" w:rsidRDefault="0037637F" w:rsidP="0037637F">
      <w:pPr>
        <w:pStyle w:val="Zwykytekst"/>
        <w:spacing w:line="360" w:lineRule="auto"/>
        <w:ind w:right="85"/>
        <w:jc w:val="both"/>
        <w:rPr>
          <w:rFonts w:asciiTheme="majorHAnsi" w:hAnsiTheme="majorHAnsi" w:cstheme="majorHAnsi"/>
          <w:sz w:val="22"/>
          <w:szCs w:val="22"/>
          <w:u w:val="single"/>
          <w:lang w:val="pl-PL" w:eastAsia="pl-PL"/>
        </w:rPr>
      </w:pPr>
    </w:p>
    <w:p w14:paraId="4DE8A955" w14:textId="77777777" w:rsidR="0037637F" w:rsidRPr="0054430D" w:rsidRDefault="0037637F" w:rsidP="0037637F">
      <w:pPr>
        <w:pStyle w:val="Zwykytekst"/>
        <w:spacing w:line="360" w:lineRule="auto"/>
        <w:ind w:right="85"/>
        <w:jc w:val="both"/>
        <w:rPr>
          <w:rFonts w:asciiTheme="majorHAnsi" w:hAnsiTheme="majorHAnsi" w:cstheme="majorHAnsi"/>
          <w:sz w:val="22"/>
          <w:szCs w:val="22"/>
          <w:lang w:val="pl-PL" w:eastAsia="pl-PL"/>
        </w:rPr>
      </w:pPr>
      <w:r w:rsidRPr="0054430D">
        <w:rPr>
          <w:rFonts w:asciiTheme="majorHAnsi" w:hAnsiTheme="majorHAnsi" w:cstheme="majorHAnsi"/>
          <w:sz w:val="22"/>
          <w:szCs w:val="22"/>
          <w:u w:val="single"/>
          <w:lang w:val="pl-PL" w:eastAsia="pl-PL"/>
        </w:rPr>
        <w:t>Ponadto oferuję/my</w:t>
      </w:r>
      <w:r>
        <w:rPr>
          <w:rFonts w:asciiTheme="majorHAnsi" w:hAnsiTheme="majorHAnsi" w:cstheme="majorHAnsi"/>
          <w:sz w:val="22"/>
          <w:szCs w:val="22"/>
          <w:u w:val="single"/>
          <w:lang w:val="pl-PL" w:eastAsia="pl-PL"/>
        </w:rPr>
        <w:t>/</w:t>
      </w:r>
      <w:r w:rsidRPr="0054430D">
        <w:rPr>
          <w:rFonts w:asciiTheme="majorHAnsi" w:hAnsiTheme="majorHAnsi" w:cstheme="majorHAnsi"/>
          <w:sz w:val="22"/>
          <w:szCs w:val="22"/>
          <w:lang w:val="pl-PL" w:eastAsia="pl-PL"/>
        </w:rPr>
        <w:t>:</w:t>
      </w:r>
    </w:p>
    <w:p w14:paraId="2B6E8C4C" w14:textId="561958C7" w:rsidR="00AD0C02" w:rsidRDefault="00AD0C02" w:rsidP="00AD0C02">
      <w:pPr>
        <w:suppressAutoHyphens/>
        <w:jc w:val="both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  <w:r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Oferowany okres gwarancji: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5386"/>
      </w:tblGrid>
      <w:tr w:rsidR="00AD0C02" w14:paraId="0513EDE9" w14:textId="77777777" w:rsidTr="00AD0C02">
        <w:trPr>
          <w:trHeight w:val="434"/>
          <w:jc w:val="center"/>
        </w:trPr>
        <w:tc>
          <w:tcPr>
            <w:tcW w:w="2122" w:type="dxa"/>
          </w:tcPr>
          <w:p w14:paraId="6EF1E026" w14:textId="3D2E42E9" w:rsidR="00AD0C02" w:rsidRDefault="00AD0C02" w:rsidP="00AD0C02">
            <w:pPr>
              <w:suppressAutoHyphens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ILOŚĆ MIESIĘCY</w:t>
            </w:r>
          </w:p>
        </w:tc>
        <w:tc>
          <w:tcPr>
            <w:tcW w:w="5386" w:type="dxa"/>
          </w:tcPr>
          <w:p w14:paraId="50310EDC" w14:textId="33F5BADF" w:rsidR="00AD0C02" w:rsidRDefault="00AD0C02" w:rsidP="00AD0C02">
            <w:pPr>
              <w:suppressAutoHyphens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ZAZNACZYĆ ,, X ‘’ W ODPOWIEDNIM MIEJSCU</w:t>
            </w:r>
          </w:p>
        </w:tc>
      </w:tr>
      <w:tr w:rsidR="00AD0C02" w14:paraId="34CBCB09" w14:textId="77777777" w:rsidTr="00AD0C02">
        <w:trPr>
          <w:trHeight w:val="409"/>
          <w:jc w:val="center"/>
        </w:trPr>
        <w:tc>
          <w:tcPr>
            <w:tcW w:w="2122" w:type="dxa"/>
          </w:tcPr>
          <w:p w14:paraId="689AAAE8" w14:textId="2ED24876" w:rsidR="00AD0C02" w:rsidRDefault="00AD0C02" w:rsidP="00AD0C02">
            <w:pPr>
              <w:suppressAutoHyphens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386" w:type="dxa"/>
          </w:tcPr>
          <w:p w14:paraId="109B6704" w14:textId="77777777" w:rsidR="00AD0C02" w:rsidRDefault="00AD0C02" w:rsidP="00AD0C02">
            <w:pPr>
              <w:suppressAutoHyphens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AD0C02" w14:paraId="1007A6F5" w14:textId="77777777" w:rsidTr="00AD0C02">
        <w:trPr>
          <w:trHeight w:val="434"/>
          <w:jc w:val="center"/>
        </w:trPr>
        <w:tc>
          <w:tcPr>
            <w:tcW w:w="2122" w:type="dxa"/>
          </w:tcPr>
          <w:p w14:paraId="0938F629" w14:textId="682968D2" w:rsidR="00AD0C02" w:rsidRDefault="00AD0C02" w:rsidP="00AD0C02">
            <w:pPr>
              <w:suppressAutoHyphens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386" w:type="dxa"/>
          </w:tcPr>
          <w:p w14:paraId="694826DC" w14:textId="77777777" w:rsidR="00AD0C02" w:rsidRDefault="00AD0C02" w:rsidP="00AD0C02">
            <w:pPr>
              <w:suppressAutoHyphens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AD0C02" w14:paraId="297AC5E0" w14:textId="77777777" w:rsidTr="00AD0C02">
        <w:trPr>
          <w:trHeight w:val="409"/>
          <w:jc w:val="center"/>
        </w:trPr>
        <w:tc>
          <w:tcPr>
            <w:tcW w:w="2122" w:type="dxa"/>
          </w:tcPr>
          <w:p w14:paraId="109CC11A" w14:textId="5980632E" w:rsidR="00AD0C02" w:rsidRDefault="00AD0C02" w:rsidP="00AD0C02">
            <w:pPr>
              <w:suppressAutoHyphens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386" w:type="dxa"/>
          </w:tcPr>
          <w:p w14:paraId="68A8A97B" w14:textId="77777777" w:rsidR="00AD0C02" w:rsidRDefault="00AD0C02" w:rsidP="00AD0C02">
            <w:pPr>
              <w:suppressAutoHyphens/>
              <w:jc w:val="both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256FAC27" w14:textId="77777777" w:rsidR="00AD0C02" w:rsidRPr="00AD0C02" w:rsidRDefault="00AD0C02" w:rsidP="00AD0C02">
      <w:pPr>
        <w:suppressAutoHyphens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3A198F5" w14:textId="77777777" w:rsidR="00AD0C02" w:rsidRDefault="00AD0C02" w:rsidP="00AD0C02">
      <w:pPr>
        <w:suppressAutoHyphens/>
        <w:jc w:val="both"/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</w:pPr>
    </w:p>
    <w:p w14:paraId="4B08FC00" w14:textId="270CDDB1" w:rsidR="00AD0C02" w:rsidRPr="00AD0C02" w:rsidRDefault="00AD0C02" w:rsidP="00AD0C02">
      <w:pPr>
        <w:suppressAutoHyphens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AD0C02">
        <w:rPr>
          <w:rFonts w:asciiTheme="majorHAnsi" w:eastAsia="Calibri" w:hAnsiTheme="majorHAnsi" w:cstheme="majorHAnsi"/>
          <w:b/>
          <w:bCs/>
          <w:color w:val="000000"/>
          <w:sz w:val="22"/>
          <w:szCs w:val="22"/>
        </w:rPr>
        <w:t>Termin wykonania zamówienia: zgodnie z Działem IV SWZ.</w:t>
      </w:r>
    </w:p>
    <w:p w14:paraId="6C45CE81" w14:textId="52A5C630" w:rsidR="005407DC" w:rsidRPr="005407DC" w:rsidRDefault="005407DC" w:rsidP="005407DC">
      <w:pPr>
        <w:suppressAutoHyphens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65CEF475" w14:textId="77777777" w:rsidR="005407DC" w:rsidRDefault="005407DC" w:rsidP="005407DC">
      <w:pPr>
        <w:pStyle w:val="Default"/>
        <w:spacing w:before="120" w:line="36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*- niepotrzebne skreślić</w:t>
      </w:r>
    </w:p>
    <w:p w14:paraId="0DDD20C7" w14:textId="1FB19FBB" w:rsidR="0050010A" w:rsidRPr="0050010A" w:rsidRDefault="002E6438" w:rsidP="00623B14">
      <w:pPr>
        <w:widowControl w:val="0"/>
        <w:numPr>
          <w:ilvl w:val="0"/>
          <w:numId w:val="16"/>
        </w:numPr>
        <w:tabs>
          <w:tab w:val="left" w:pos="-29536"/>
          <w:tab w:val="left" w:pos="-24468"/>
          <w:tab w:val="left" w:pos="-9811"/>
        </w:tabs>
        <w:spacing w:after="20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b/>
          <w:color w:val="000000"/>
          <w:sz w:val="22"/>
          <w:szCs w:val="22"/>
        </w:rPr>
        <w:lastRenderedPageBreak/>
        <w:t>POZOSTAŁE OŚWIADCZENIA WYKONAWCY:</w:t>
      </w:r>
    </w:p>
    <w:p w14:paraId="2C2365F5" w14:textId="2BD4614C" w:rsidR="00AD0C02" w:rsidRDefault="002E6438" w:rsidP="00623B14">
      <w:pPr>
        <w:widowControl w:val="0"/>
        <w:numPr>
          <w:ilvl w:val="1"/>
          <w:numId w:val="16"/>
        </w:numPr>
        <w:tabs>
          <w:tab w:val="left" w:pos="-29536"/>
          <w:tab w:val="left" w:pos="-24468"/>
          <w:tab w:val="left" w:pos="-9811"/>
        </w:tabs>
        <w:spacing w:after="200"/>
        <w:ind w:left="284" w:hanging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color w:val="000000"/>
          <w:sz w:val="22"/>
          <w:szCs w:val="22"/>
        </w:rPr>
        <w:t xml:space="preserve">Zamówienie zostanie zrealizowane w zakresie i na zasadach określonych w SWZ, </w:t>
      </w:r>
      <w:r w:rsidR="003C3808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54430D">
        <w:rPr>
          <w:rFonts w:asciiTheme="majorHAnsi" w:hAnsiTheme="majorHAnsi" w:cstheme="majorHAnsi"/>
          <w:color w:val="000000"/>
          <w:sz w:val="22"/>
          <w:szCs w:val="22"/>
        </w:rPr>
        <w:t>jej załącznikach, w tym wzorze umowy.</w:t>
      </w:r>
    </w:p>
    <w:p w14:paraId="2E906677" w14:textId="2F1AA472" w:rsidR="00AD0C02" w:rsidRPr="00AD0C02" w:rsidRDefault="00AD0C02" w:rsidP="00623B14">
      <w:pPr>
        <w:widowControl w:val="0"/>
        <w:numPr>
          <w:ilvl w:val="1"/>
          <w:numId w:val="16"/>
        </w:numPr>
        <w:tabs>
          <w:tab w:val="left" w:pos="-29536"/>
          <w:tab w:val="left" w:pos="-24468"/>
          <w:tab w:val="left" w:pos="-9811"/>
        </w:tabs>
        <w:spacing w:after="200"/>
        <w:ind w:left="284" w:hanging="426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AD0C02">
        <w:rPr>
          <w:rFonts w:asciiTheme="majorHAnsi" w:hAnsiTheme="majorHAnsi" w:cstheme="majorHAnsi"/>
          <w:b/>
          <w:color w:val="000000"/>
          <w:sz w:val="22"/>
          <w:szCs w:val="22"/>
        </w:rPr>
        <w:t>Oświadczamy, że przed złożeniem oferty odbyliśmy wymaganą wizję lokalną w dniu ……………………… 2026 r.</w:t>
      </w:r>
    </w:p>
    <w:p w14:paraId="5B7C8B23" w14:textId="77777777" w:rsidR="002E6438" w:rsidRPr="0054430D" w:rsidRDefault="002E6438" w:rsidP="00623B14">
      <w:pPr>
        <w:widowControl w:val="0"/>
        <w:numPr>
          <w:ilvl w:val="1"/>
          <w:numId w:val="16"/>
        </w:numPr>
        <w:tabs>
          <w:tab w:val="left" w:pos="-29536"/>
          <w:tab w:val="left" w:pos="-24468"/>
          <w:tab w:val="left" w:pos="-9811"/>
        </w:tabs>
        <w:spacing w:after="200"/>
        <w:ind w:left="284" w:hanging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color w:val="000000"/>
          <w:sz w:val="22"/>
          <w:szCs w:val="22"/>
        </w:rPr>
        <w:t>W cenie mojej/naszej oferty zostały uwzględnione wszystkie koszty wykonania zamówienia.</w:t>
      </w:r>
    </w:p>
    <w:p w14:paraId="53F29980" w14:textId="0AAA25E6" w:rsidR="002E6438" w:rsidRPr="0054430D" w:rsidRDefault="00AD0C02" w:rsidP="00623B14">
      <w:pPr>
        <w:widowControl w:val="0"/>
        <w:numPr>
          <w:ilvl w:val="1"/>
          <w:numId w:val="16"/>
        </w:numPr>
        <w:tabs>
          <w:tab w:val="left" w:pos="-29536"/>
          <w:tab w:val="left" w:pos="-24468"/>
          <w:tab w:val="left" w:pos="-9811"/>
        </w:tabs>
        <w:spacing w:after="200"/>
        <w:ind w:left="284" w:hanging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AD0C02">
        <w:rPr>
          <w:rFonts w:asciiTheme="majorHAnsi" w:hAnsiTheme="majorHAnsi" w:cstheme="majorHAnsi"/>
          <w:color w:val="000000"/>
          <w:sz w:val="22"/>
          <w:szCs w:val="22"/>
        </w:rPr>
        <w:t>Zapoznałem/liśmy się z treścią SWZ i jej załącznikami, w tym z Opisem Przedmiotu Zamówienia oraz wzorem umowy stanowiącym Załącznik nr 3 do SWZ, a także ze wszystkimi zmianami i wyjaśnieniami dokumentów zamówienia, jeżeli zostały udostępnione, w pełni je akceptuję/my i nie wnoszę/wnosimy do nich zastrzeżeń</w:t>
      </w:r>
      <w:r w:rsidR="002E6438" w:rsidRPr="0054430D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1CF7B0E6" w14:textId="77777777" w:rsidR="002E6438" w:rsidRPr="0054430D" w:rsidRDefault="002E6438" w:rsidP="00623B14">
      <w:pPr>
        <w:widowControl w:val="0"/>
        <w:numPr>
          <w:ilvl w:val="1"/>
          <w:numId w:val="16"/>
        </w:numPr>
        <w:tabs>
          <w:tab w:val="left" w:pos="-29536"/>
          <w:tab w:val="left" w:pos="-24468"/>
          <w:tab w:val="left" w:pos="-9811"/>
        </w:tabs>
        <w:spacing w:after="200"/>
        <w:ind w:left="284" w:hanging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color w:val="000000"/>
          <w:sz w:val="22"/>
          <w:szCs w:val="22"/>
        </w:rPr>
        <w:t>Uważam/y się za związanych niniejszą ofertą na okres wskazany</w:t>
      </w:r>
      <w:r w:rsidRPr="0054430D">
        <w:rPr>
          <w:rFonts w:asciiTheme="majorHAnsi" w:hAnsiTheme="majorHAnsi" w:cstheme="majorHAnsi"/>
          <w:sz w:val="22"/>
          <w:szCs w:val="22"/>
        </w:rPr>
        <w:t xml:space="preserve"> w </w:t>
      </w:r>
      <w:r w:rsidRPr="0054430D">
        <w:rPr>
          <w:rFonts w:asciiTheme="majorHAnsi" w:hAnsiTheme="majorHAnsi" w:cstheme="majorHAnsi"/>
          <w:color w:val="000000"/>
          <w:sz w:val="22"/>
          <w:szCs w:val="22"/>
        </w:rPr>
        <w:t>Dziale X SWZ.</w:t>
      </w:r>
    </w:p>
    <w:p w14:paraId="654A2285" w14:textId="77777777" w:rsidR="002E6438" w:rsidRPr="0054430D" w:rsidRDefault="002E6438" w:rsidP="00623B14">
      <w:pPr>
        <w:widowControl w:val="0"/>
        <w:numPr>
          <w:ilvl w:val="1"/>
          <w:numId w:val="16"/>
        </w:numPr>
        <w:tabs>
          <w:tab w:val="left" w:pos="-29536"/>
          <w:tab w:val="left" w:pos="-24468"/>
          <w:tab w:val="left" w:pos="-9811"/>
        </w:tabs>
        <w:spacing w:after="200"/>
        <w:ind w:left="284" w:hanging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color w:val="000000"/>
          <w:sz w:val="22"/>
          <w:szCs w:val="22"/>
        </w:rPr>
        <w:t>Oświadczam/my, że:</w:t>
      </w:r>
    </w:p>
    <w:p w14:paraId="681B46A5" w14:textId="77777777" w:rsidR="002E6438" w:rsidRPr="0054430D" w:rsidRDefault="002E6438" w:rsidP="00623B14">
      <w:pPr>
        <w:widowControl w:val="0"/>
        <w:numPr>
          <w:ilvl w:val="2"/>
          <w:numId w:val="16"/>
        </w:numPr>
        <w:tabs>
          <w:tab w:val="left" w:pos="-29536"/>
          <w:tab w:val="left" w:pos="-24468"/>
          <w:tab w:val="left" w:pos="-9811"/>
        </w:tabs>
        <w:spacing w:after="20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color w:val="000000"/>
          <w:sz w:val="22"/>
          <w:szCs w:val="22"/>
        </w:rPr>
        <w:t xml:space="preserve">wybór naszej oferty </w:t>
      </w:r>
      <w:r w:rsidRPr="0054430D">
        <w:rPr>
          <w:rFonts w:asciiTheme="majorHAnsi" w:hAnsiTheme="majorHAnsi" w:cstheme="majorHAnsi"/>
          <w:b/>
          <w:color w:val="000000"/>
          <w:sz w:val="22"/>
          <w:szCs w:val="22"/>
        </w:rPr>
        <w:t>nie będzie*</w:t>
      </w:r>
      <w:r w:rsidRPr="0054430D">
        <w:rPr>
          <w:rFonts w:asciiTheme="majorHAnsi" w:hAnsiTheme="majorHAnsi" w:cstheme="majorHAnsi"/>
          <w:color w:val="000000"/>
          <w:sz w:val="22"/>
          <w:szCs w:val="22"/>
        </w:rPr>
        <w:t xml:space="preserve"> prowadził do powstania u Zamawiającego </w:t>
      </w:r>
      <w:r w:rsidRPr="0054430D">
        <w:rPr>
          <w:rFonts w:asciiTheme="majorHAnsi" w:hAnsiTheme="majorHAnsi" w:cstheme="majorHAnsi"/>
          <w:color w:val="000000"/>
          <w:sz w:val="22"/>
          <w:szCs w:val="22"/>
        </w:rPr>
        <w:br/>
        <w:t>obowiązku podatkowego zgodnie z przepisami o podatku od towarów i usług.</w:t>
      </w:r>
    </w:p>
    <w:p w14:paraId="79720B38" w14:textId="77777777" w:rsidR="002E6438" w:rsidRPr="0054430D" w:rsidRDefault="002E6438" w:rsidP="00623B14">
      <w:pPr>
        <w:widowControl w:val="0"/>
        <w:numPr>
          <w:ilvl w:val="2"/>
          <w:numId w:val="16"/>
        </w:numPr>
        <w:tabs>
          <w:tab w:val="left" w:pos="-29536"/>
          <w:tab w:val="left" w:pos="-24468"/>
          <w:tab w:val="left" w:pos="-9811"/>
        </w:tabs>
        <w:spacing w:after="20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color w:val="000000"/>
          <w:sz w:val="22"/>
          <w:szCs w:val="22"/>
        </w:rPr>
        <w:t xml:space="preserve">wybór naszej oferty </w:t>
      </w:r>
      <w:r w:rsidRPr="0054430D">
        <w:rPr>
          <w:rFonts w:asciiTheme="majorHAnsi" w:hAnsiTheme="majorHAnsi" w:cstheme="majorHAnsi"/>
          <w:b/>
          <w:color w:val="000000"/>
          <w:sz w:val="22"/>
          <w:szCs w:val="22"/>
        </w:rPr>
        <w:t>będzie*</w:t>
      </w:r>
      <w:r w:rsidRPr="0054430D">
        <w:rPr>
          <w:rFonts w:asciiTheme="majorHAnsi" w:hAnsiTheme="majorHAnsi" w:cstheme="majorHAnsi"/>
          <w:color w:val="000000"/>
          <w:sz w:val="22"/>
          <w:szCs w:val="22"/>
        </w:rPr>
        <w:t xml:space="preserve"> prowadził do powstania u Zamawiającego obowiązku podatkowego zgodnie z przepisami o podatku od towarów i usług. Powyższy obowiązek podatkowy będzie dotyczył zakresu wskazanego w poniższej tabeli:</w:t>
      </w:r>
    </w:p>
    <w:tbl>
      <w:tblPr>
        <w:tblW w:w="8568" w:type="dxa"/>
        <w:tblInd w:w="612" w:type="dxa"/>
        <w:tblLayout w:type="fixed"/>
        <w:tblLook w:val="0400" w:firstRow="0" w:lastRow="0" w:firstColumn="0" w:lastColumn="0" w:noHBand="0" w:noVBand="1"/>
      </w:tblPr>
      <w:tblGrid>
        <w:gridCol w:w="772"/>
        <w:gridCol w:w="2835"/>
        <w:gridCol w:w="2268"/>
        <w:gridCol w:w="2693"/>
      </w:tblGrid>
      <w:tr w:rsidR="002E6438" w:rsidRPr="0054430D" w14:paraId="257B6960" w14:textId="77777777" w:rsidTr="00747741">
        <w:trPr>
          <w:trHeight w:val="364"/>
        </w:trPr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255709" w14:textId="77777777" w:rsidR="002E6438" w:rsidRPr="0054430D" w:rsidRDefault="002E6438" w:rsidP="0074774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4430D">
              <w:rPr>
                <w:rFonts w:asciiTheme="majorHAnsi" w:hAnsiTheme="majorHAnsi" w:cstheme="majorHAnsi"/>
                <w:b/>
                <w:sz w:val="22"/>
                <w:szCs w:val="22"/>
              </w:rPr>
              <w:t>Lp.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88B921" w14:textId="77777777" w:rsidR="002E6438" w:rsidRPr="0054430D" w:rsidRDefault="002E6438" w:rsidP="0074774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4430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Nazwa(rodzaj) </w:t>
            </w:r>
            <w:r w:rsidRPr="0054430D">
              <w:rPr>
                <w:rFonts w:asciiTheme="majorHAnsi" w:hAnsiTheme="majorHAnsi" w:cstheme="majorHAnsi"/>
                <w:b/>
                <w:sz w:val="22"/>
                <w:szCs w:val="22"/>
              </w:rPr>
              <w:br/>
              <w:t>towaru/usługi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32FE0E" w14:textId="77777777" w:rsidR="002E6438" w:rsidRPr="0054430D" w:rsidRDefault="002E6438" w:rsidP="007477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4430D">
              <w:rPr>
                <w:rFonts w:asciiTheme="majorHAnsi" w:hAnsiTheme="majorHAnsi" w:cstheme="majorHAnsi"/>
                <w:b/>
                <w:sz w:val="22"/>
                <w:szCs w:val="22"/>
              </w:rPr>
              <w:t>Wartość bez kwoty podatku (w zł)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493B79" w14:textId="77777777" w:rsidR="002E6438" w:rsidRPr="0054430D" w:rsidRDefault="002E6438" w:rsidP="0074774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4430D">
              <w:rPr>
                <w:rFonts w:asciiTheme="majorHAnsi" w:hAnsiTheme="majorHAnsi" w:cstheme="majorHAnsi"/>
                <w:b/>
                <w:sz w:val="22"/>
                <w:szCs w:val="22"/>
              </w:rPr>
              <w:t>Stawka podatku VAT (w %)</w:t>
            </w:r>
          </w:p>
        </w:tc>
      </w:tr>
      <w:tr w:rsidR="002E6438" w:rsidRPr="0054430D" w14:paraId="361CACA4" w14:textId="77777777" w:rsidTr="00724463">
        <w:trPr>
          <w:trHeight w:val="593"/>
        </w:trPr>
        <w:tc>
          <w:tcPr>
            <w:tcW w:w="7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A86483E" w14:textId="77777777" w:rsidR="002E6438" w:rsidRPr="0054430D" w:rsidRDefault="002E6438" w:rsidP="00747741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C8E271F" w14:textId="77777777" w:rsidR="002E6438" w:rsidRPr="0054430D" w:rsidRDefault="002E6438" w:rsidP="00747741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47FBDBB" w14:textId="77777777" w:rsidR="002E6438" w:rsidRPr="0054430D" w:rsidRDefault="002E6438" w:rsidP="00747741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39E973C" w14:textId="77777777" w:rsidR="002E6438" w:rsidRPr="0054430D" w:rsidRDefault="002E6438" w:rsidP="00747741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E6438" w:rsidRPr="0054430D" w14:paraId="36F23865" w14:textId="77777777" w:rsidTr="00747741">
        <w:trPr>
          <w:trHeight w:val="643"/>
        </w:trPr>
        <w:tc>
          <w:tcPr>
            <w:tcW w:w="7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517F33D" w14:textId="77777777" w:rsidR="002E6438" w:rsidRPr="0054430D" w:rsidRDefault="002E6438" w:rsidP="00747741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2DB0E9B" w14:textId="77777777" w:rsidR="002E6438" w:rsidRPr="0054430D" w:rsidRDefault="002E6438" w:rsidP="00747741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8CC0090" w14:textId="77777777" w:rsidR="002E6438" w:rsidRPr="0054430D" w:rsidRDefault="002E6438" w:rsidP="00747741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53E6D41" w14:textId="77777777" w:rsidR="002E6438" w:rsidRPr="0054430D" w:rsidRDefault="002E6438" w:rsidP="00747741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56A561C" w14:textId="77777777" w:rsidR="002E6438" w:rsidRPr="0054430D" w:rsidRDefault="002E6438" w:rsidP="002E6438">
      <w:pPr>
        <w:widowControl w:val="0"/>
        <w:tabs>
          <w:tab w:val="left" w:pos="-29536"/>
          <w:tab w:val="left" w:pos="-24468"/>
          <w:tab w:val="left" w:pos="-9811"/>
        </w:tabs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b/>
          <w:color w:val="000000"/>
          <w:sz w:val="22"/>
          <w:szCs w:val="22"/>
        </w:rPr>
        <w:t>*skreślić niepotrzebne</w:t>
      </w:r>
    </w:p>
    <w:p w14:paraId="1B9F07BB" w14:textId="7D3E30C8" w:rsidR="0050010A" w:rsidRPr="0054430D" w:rsidRDefault="001C2C88" w:rsidP="00623B14">
      <w:pPr>
        <w:widowControl w:val="0"/>
        <w:numPr>
          <w:ilvl w:val="2"/>
          <w:numId w:val="16"/>
        </w:numPr>
        <w:tabs>
          <w:tab w:val="left" w:pos="-29536"/>
          <w:tab w:val="left" w:pos="-24468"/>
          <w:tab w:val="left" w:pos="-981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C2C88">
        <w:rPr>
          <w:rFonts w:asciiTheme="majorHAnsi" w:hAnsiTheme="majorHAnsi" w:cstheme="majorHAnsi"/>
          <w:color w:val="000000"/>
          <w:sz w:val="22"/>
          <w:szCs w:val="22"/>
        </w:rPr>
        <w:t xml:space="preserve">W przypadku </w:t>
      </w:r>
      <w:proofErr w:type="spellStart"/>
      <w:r w:rsidR="00CA3051" w:rsidRPr="001C2C88">
        <w:rPr>
          <w:rFonts w:asciiTheme="majorHAnsi" w:hAnsiTheme="majorHAnsi" w:cstheme="majorHAnsi"/>
          <w:color w:val="000000"/>
          <w:sz w:val="22"/>
          <w:szCs w:val="22"/>
        </w:rPr>
        <w:t>nie</w:t>
      </w:r>
      <w:r w:rsidR="00CA3051">
        <w:rPr>
          <w:rFonts w:asciiTheme="majorHAnsi" w:hAnsiTheme="majorHAnsi" w:cstheme="majorHAnsi"/>
          <w:color w:val="000000"/>
          <w:sz w:val="22"/>
          <w:szCs w:val="22"/>
        </w:rPr>
        <w:t>skreślenia</w:t>
      </w:r>
      <w:proofErr w:type="spellEnd"/>
      <w:r w:rsidRPr="001C2C88">
        <w:rPr>
          <w:rFonts w:asciiTheme="majorHAnsi" w:hAnsiTheme="majorHAnsi" w:cstheme="majorHAnsi"/>
          <w:color w:val="000000"/>
          <w:sz w:val="22"/>
          <w:szCs w:val="22"/>
        </w:rPr>
        <w:t xml:space="preserve"> żadnej z pozycji wskazanych w pkt 2.5.1 lub 2.5.2 Zamawiający przyjmie, że wybór oferty Wykonawcy nie będzie prowadził do powstania po stronie Zamawiającego obowiązku podatkowego.</w:t>
      </w:r>
    </w:p>
    <w:p w14:paraId="5BF8035C" w14:textId="77777777" w:rsidR="002E6438" w:rsidRPr="0054430D" w:rsidRDefault="002E6438" w:rsidP="002E6438">
      <w:pPr>
        <w:widowControl w:val="0"/>
        <w:tabs>
          <w:tab w:val="left" w:pos="-29536"/>
          <w:tab w:val="left" w:pos="-24468"/>
          <w:tab w:val="left" w:pos="-9811"/>
        </w:tabs>
        <w:ind w:left="108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54A5B683" w14:textId="77777777" w:rsidR="002E6438" w:rsidRPr="0054430D" w:rsidRDefault="002E6438" w:rsidP="00623B14">
      <w:pPr>
        <w:widowControl w:val="0"/>
        <w:numPr>
          <w:ilvl w:val="1"/>
          <w:numId w:val="16"/>
        </w:numPr>
        <w:tabs>
          <w:tab w:val="left" w:pos="-29536"/>
          <w:tab w:val="left" w:pos="-24468"/>
          <w:tab w:val="left" w:pos="-9811"/>
        </w:tabs>
        <w:spacing w:after="200"/>
        <w:ind w:left="284" w:hanging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bookmarkStart w:id="9" w:name="_3j2qqm3" w:colFirst="0" w:colLast="0"/>
      <w:bookmarkEnd w:id="9"/>
      <w:r w:rsidRPr="0054430D">
        <w:rPr>
          <w:rFonts w:asciiTheme="majorHAnsi" w:hAnsiTheme="majorHAnsi" w:cstheme="majorHAnsi"/>
          <w:color w:val="000000"/>
          <w:sz w:val="22"/>
          <w:szCs w:val="22"/>
        </w:rPr>
        <w:t>Oświadczam/my, że jako:</w:t>
      </w:r>
    </w:p>
    <w:p w14:paraId="7457B47A" w14:textId="7561F4E8" w:rsidR="002E6438" w:rsidRPr="0054430D" w:rsidRDefault="001C2C88" w:rsidP="00623B14">
      <w:pPr>
        <w:widowControl w:val="0"/>
        <w:numPr>
          <w:ilvl w:val="2"/>
          <w:numId w:val="16"/>
        </w:numPr>
        <w:tabs>
          <w:tab w:val="left" w:pos="-29536"/>
          <w:tab w:val="left" w:pos="-24468"/>
          <w:tab w:val="left" w:pos="-9811"/>
        </w:tabs>
        <w:ind w:left="1077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bookmarkStart w:id="10" w:name="_Hlk61616766"/>
      <w:r w:rsidRPr="001C2C88">
        <w:rPr>
          <w:rFonts w:asciiTheme="majorHAnsi" w:hAnsiTheme="majorHAnsi" w:cstheme="majorHAnsi"/>
          <w:color w:val="000000"/>
          <w:sz w:val="22"/>
          <w:szCs w:val="22"/>
        </w:rPr>
        <w:t>Oświadczam/my, że wypełniłem/liśmy obowiązki informacyjne przewidziane w art. 13 lub art. 14 RODO wobec osób fizycznych, od których dane osobowe bezpośrednio lub pośrednio pozyskałem/liśmy w celu ubiegania się o udzielenie niniejszego zamówienia publiczneg</w:t>
      </w:r>
      <w:r>
        <w:rPr>
          <w:rFonts w:asciiTheme="majorHAnsi" w:hAnsiTheme="majorHAnsi" w:cstheme="majorHAnsi"/>
          <w:color w:val="000000"/>
          <w:sz w:val="22"/>
          <w:szCs w:val="22"/>
        </w:rPr>
        <w:t>O</w:t>
      </w:r>
      <w:r w:rsidR="002E6438" w:rsidRPr="0054430D">
        <w:rPr>
          <w:rFonts w:asciiTheme="majorHAnsi" w:hAnsiTheme="majorHAnsi" w:cstheme="majorHAnsi"/>
          <w:b/>
          <w:color w:val="000000"/>
          <w:sz w:val="22"/>
          <w:szCs w:val="22"/>
          <w:vertAlign w:val="superscript"/>
        </w:rPr>
        <w:t>3</w:t>
      </w:r>
      <w:r w:rsidR="002E6438" w:rsidRPr="0054430D">
        <w:rPr>
          <w:rFonts w:asciiTheme="majorHAnsi" w:hAnsiTheme="majorHAnsi" w:cstheme="majorHAnsi"/>
          <w:color w:val="000000"/>
          <w:sz w:val="22"/>
          <w:szCs w:val="22"/>
        </w:rPr>
        <w:t>.</w:t>
      </w:r>
      <w:bookmarkEnd w:id="10"/>
    </w:p>
    <w:p w14:paraId="63B393F2" w14:textId="77777777" w:rsidR="002E6438" w:rsidRPr="0054430D" w:rsidRDefault="002E6438" w:rsidP="002E6438">
      <w:pPr>
        <w:widowControl w:val="0"/>
        <w:tabs>
          <w:tab w:val="left" w:pos="-29536"/>
          <w:tab w:val="left" w:pos="-24468"/>
          <w:tab w:val="left" w:pos="-9811"/>
        </w:tabs>
        <w:ind w:left="1077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b/>
          <w:color w:val="000000"/>
          <w:sz w:val="22"/>
          <w:szCs w:val="22"/>
        </w:rPr>
        <w:t>*skreślić niepotrzebne</w:t>
      </w:r>
    </w:p>
    <w:p w14:paraId="7B3F8CD8" w14:textId="77777777" w:rsidR="002E6438" w:rsidRPr="0054430D" w:rsidRDefault="002E6438" w:rsidP="002E6438">
      <w:pPr>
        <w:widowControl w:val="0"/>
        <w:tabs>
          <w:tab w:val="left" w:pos="-29536"/>
          <w:tab w:val="left" w:pos="-24468"/>
          <w:tab w:val="left" w:pos="-9811"/>
        </w:tabs>
        <w:ind w:left="1077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623B516D" w14:textId="30665896" w:rsidR="00BA1E8A" w:rsidRPr="00BA1E8A" w:rsidRDefault="00BA1E8A" w:rsidP="00623B14">
      <w:pPr>
        <w:pStyle w:val="Akapitzlist"/>
        <w:numPr>
          <w:ilvl w:val="1"/>
          <w:numId w:val="16"/>
        </w:numPr>
        <w:ind w:left="284"/>
        <w:rPr>
          <w:rFonts w:asciiTheme="majorHAnsi" w:hAnsiTheme="majorHAnsi" w:cstheme="majorHAnsi"/>
          <w:color w:val="000000"/>
          <w:sz w:val="22"/>
          <w:szCs w:val="22"/>
        </w:rPr>
      </w:pPr>
      <w:r w:rsidRPr="00BA1E8A">
        <w:rPr>
          <w:rFonts w:asciiTheme="majorHAnsi" w:hAnsiTheme="majorHAnsi" w:cstheme="majorHAnsi"/>
          <w:color w:val="000000"/>
          <w:sz w:val="22"/>
          <w:szCs w:val="22"/>
        </w:rPr>
        <w:t xml:space="preserve">Dokumenty stanowiące tajemnicę przedsiębiorstwa zawarte są w pliku pod nazwą ………………………  </w:t>
      </w:r>
      <w:r w:rsidRPr="00BA1E8A">
        <w:rPr>
          <w:rFonts w:asciiTheme="majorHAnsi" w:hAnsiTheme="majorHAnsi" w:cstheme="majorHAnsi"/>
          <w:i/>
          <w:iCs/>
          <w:color w:val="000000"/>
          <w:sz w:val="22"/>
          <w:szCs w:val="22"/>
        </w:rPr>
        <w:t>(wypełnić, jeżeli dotyczy).</w:t>
      </w:r>
    </w:p>
    <w:p w14:paraId="048F1525" w14:textId="77777777" w:rsidR="00C33F79" w:rsidRDefault="00C33F79" w:rsidP="00BA1E8A">
      <w:pPr>
        <w:widowControl w:val="0"/>
        <w:tabs>
          <w:tab w:val="left" w:pos="-29536"/>
          <w:tab w:val="left" w:pos="-24468"/>
          <w:tab w:val="left" w:pos="-9811"/>
        </w:tabs>
        <w:spacing w:after="200"/>
        <w:ind w:left="284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5669F1C0" w14:textId="4E0A84A2" w:rsidR="002E6438" w:rsidRPr="0054430D" w:rsidRDefault="002E6438" w:rsidP="00623B14">
      <w:pPr>
        <w:widowControl w:val="0"/>
        <w:numPr>
          <w:ilvl w:val="1"/>
          <w:numId w:val="16"/>
        </w:numPr>
        <w:tabs>
          <w:tab w:val="left" w:pos="-29536"/>
          <w:tab w:val="left" w:pos="-24468"/>
          <w:tab w:val="left" w:pos="-9811"/>
        </w:tabs>
        <w:spacing w:after="200"/>
        <w:ind w:left="284" w:hanging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4430D">
        <w:rPr>
          <w:rFonts w:asciiTheme="majorHAnsi" w:hAnsiTheme="majorHAnsi" w:cstheme="majorHAnsi"/>
          <w:color w:val="000000"/>
          <w:sz w:val="22"/>
          <w:szCs w:val="22"/>
        </w:rPr>
        <w:t xml:space="preserve">Zamówienie wykonam </w:t>
      </w:r>
      <w:r w:rsidRPr="0054430D">
        <w:rPr>
          <w:rFonts w:asciiTheme="majorHAnsi" w:hAnsiTheme="majorHAnsi" w:cstheme="majorHAnsi"/>
          <w:b/>
          <w:color w:val="000000"/>
          <w:sz w:val="22"/>
          <w:szCs w:val="22"/>
        </w:rPr>
        <w:t>sam/z udziałem*</w:t>
      </w:r>
      <w:r w:rsidRPr="0054430D">
        <w:rPr>
          <w:rFonts w:asciiTheme="majorHAnsi" w:hAnsiTheme="majorHAnsi" w:cstheme="majorHAnsi"/>
          <w:color w:val="000000"/>
          <w:sz w:val="22"/>
          <w:szCs w:val="22"/>
        </w:rPr>
        <w:t xml:space="preserve"> Podwykonawców (</w:t>
      </w:r>
      <w:r w:rsidRPr="0054430D">
        <w:rPr>
          <w:rFonts w:asciiTheme="majorHAnsi" w:hAnsiTheme="majorHAnsi" w:cstheme="majorHAnsi"/>
          <w:b/>
          <w:color w:val="000000"/>
          <w:sz w:val="22"/>
          <w:szCs w:val="22"/>
        </w:rPr>
        <w:t>*niepotrzebne skreślić</w:t>
      </w:r>
      <w:r w:rsidRPr="0054430D">
        <w:rPr>
          <w:rFonts w:asciiTheme="majorHAnsi" w:hAnsiTheme="majorHAnsi" w:cstheme="majorHAnsi"/>
          <w:color w:val="000000"/>
          <w:sz w:val="22"/>
          <w:szCs w:val="22"/>
        </w:rPr>
        <w:t>)</w:t>
      </w:r>
    </w:p>
    <w:tbl>
      <w:tblPr>
        <w:tblW w:w="9072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4823"/>
        <w:gridCol w:w="3402"/>
      </w:tblGrid>
      <w:tr w:rsidR="002E6438" w:rsidRPr="0054430D" w14:paraId="0F2B8E84" w14:textId="77777777" w:rsidTr="00747741">
        <w:trPr>
          <w:trHeight w:val="31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C3103" w14:textId="77777777" w:rsidR="002E6438" w:rsidRPr="0054430D" w:rsidRDefault="002E6438" w:rsidP="007477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  <w:r w:rsidRPr="0054430D">
              <w:rPr>
                <w:rStyle w:val="Brak"/>
                <w:rFonts w:asciiTheme="majorHAnsi" w:eastAsia="Arial Unicode MS" w:hAnsiTheme="majorHAnsi" w:cstheme="majorHAnsi"/>
                <w:sz w:val="22"/>
                <w:szCs w:val="22"/>
                <w:bdr w:val="nil"/>
              </w:rPr>
              <w:t>L.p.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106E7" w14:textId="77777777" w:rsidR="002E6438" w:rsidRPr="0054430D" w:rsidRDefault="002E6438" w:rsidP="007477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  <w:r w:rsidRPr="0054430D">
              <w:rPr>
                <w:rStyle w:val="Brak"/>
                <w:rFonts w:asciiTheme="majorHAnsi" w:eastAsia="Arial Unicode MS" w:hAnsiTheme="majorHAnsi" w:cstheme="majorHAnsi"/>
                <w:sz w:val="22"/>
                <w:szCs w:val="22"/>
                <w:bdr w:val="nil"/>
              </w:rPr>
              <w:t>Części zamówienia - zakres prac jakie Wykonawca zamierza powierzyć Podwykonawcom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271FB" w14:textId="77777777" w:rsidR="002E6438" w:rsidRPr="0054430D" w:rsidRDefault="002E6438" w:rsidP="007477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  <w:r w:rsidRPr="0054430D">
              <w:rPr>
                <w:rStyle w:val="Brak"/>
                <w:rFonts w:asciiTheme="majorHAnsi" w:eastAsia="Arial Unicode MS" w:hAnsiTheme="majorHAnsi" w:cstheme="majorHAnsi"/>
                <w:sz w:val="22"/>
                <w:szCs w:val="22"/>
                <w:bdr w:val="nil"/>
              </w:rPr>
              <w:t xml:space="preserve">Firma (nazwa) </w:t>
            </w:r>
            <w:r w:rsidRPr="0054430D">
              <w:rPr>
                <w:rStyle w:val="Brak"/>
                <w:rFonts w:asciiTheme="majorHAnsi" w:eastAsia="Arial Unicode MS" w:hAnsiTheme="majorHAnsi" w:cstheme="majorHAnsi"/>
                <w:sz w:val="22"/>
                <w:szCs w:val="22"/>
                <w:bdr w:val="nil"/>
              </w:rPr>
              <w:br/>
              <w:t xml:space="preserve">Podwykonawcy </w:t>
            </w:r>
          </w:p>
        </w:tc>
      </w:tr>
      <w:tr w:rsidR="002E6438" w:rsidRPr="0054430D" w14:paraId="38AF4942" w14:textId="77777777" w:rsidTr="00747741">
        <w:trPr>
          <w:trHeight w:val="1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719C0" w14:textId="77777777" w:rsidR="002E6438" w:rsidRPr="0054430D" w:rsidRDefault="002E6438" w:rsidP="007477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  <w:r w:rsidRPr="0054430D">
              <w:rPr>
                <w:rStyle w:val="Brak"/>
                <w:rFonts w:asciiTheme="majorHAnsi" w:eastAsia="Arial Unicode MS" w:hAnsiTheme="majorHAnsi" w:cstheme="majorHAnsi"/>
                <w:sz w:val="22"/>
                <w:szCs w:val="22"/>
                <w:bdr w:val="nil"/>
              </w:rPr>
              <w:lastRenderedPageBreak/>
              <w:t>1.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38C47" w14:textId="77777777" w:rsidR="002E6438" w:rsidRPr="0054430D" w:rsidRDefault="002E6438" w:rsidP="007477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95C1C" w14:textId="77777777" w:rsidR="002E6438" w:rsidRPr="0054430D" w:rsidRDefault="002E6438" w:rsidP="007477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</w:p>
        </w:tc>
      </w:tr>
      <w:tr w:rsidR="002E6438" w:rsidRPr="0054430D" w14:paraId="22B187E5" w14:textId="77777777" w:rsidTr="00747741">
        <w:trPr>
          <w:trHeight w:val="1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A2D76" w14:textId="77777777" w:rsidR="002E6438" w:rsidRPr="0054430D" w:rsidRDefault="002E6438" w:rsidP="007477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  <w:r w:rsidRPr="0054430D">
              <w:rPr>
                <w:rStyle w:val="Brak"/>
                <w:rFonts w:asciiTheme="majorHAnsi" w:eastAsia="Arial Unicode MS" w:hAnsiTheme="majorHAnsi" w:cstheme="majorHAnsi"/>
                <w:sz w:val="22"/>
                <w:szCs w:val="22"/>
                <w:bdr w:val="nil"/>
              </w:rPr>
              <w:t>2.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EE275" w14:textId="77777777" w:rsidR="002E6438" w:rsidRPr="0054430D" w:rsidRDefault="002E6438" w:rsidP="007477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26D23" w14:textId="77777777" w:rsidR="002E6438" w:rsidRPr="0054430D" w:rsidRDefault="002E6438" w:rsidP="007477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ajorHAnsi" w:eastAsia="Arial Unicode MS" w:hAnsiTheme="majorHAnsi" w:cstheme="majorHAnsi"/>
                <w:sz w:val="22"/>
                <w:szCs w:val="22"/>
                <w:bdr w:val="nil"/>
              </w:rPr>
            </w:pPr>
          </w:p>
        </w:tc>
      </w:tr>
    </w:tbl>
    <w:p w14:paraId="0172D029" w14:textId="77777777" w:rsidR="002E6438" w:rsidRPr="0054430D" w:rsidRDefault="002E6438" w:rsidP="00623B14">
      <w:pPr>
        <w:pStyle w:val="Akapitzlist"/>
        <w:numPr>
          <w:ilvl w:val="1"/>
          <w:numId w:val="16"/>
        </w:numPr>
        <w:ind w:left="426" w:hanging="426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54430D">
        <w:rPr>
          <w:rFonts w:asciiTheme="majorHAnsi" w:hAnsiTheme="majorHAnsi" w:cstheme="majorHAnsi"/>
          <w:sz w:val="22"/>
          <w:szCs w:val="22"/>
        </w:rPr>
        <w:t xml:space="preserve">Oświadczam/my, że jako Wykonawca </w:t>
      </w:r>
      <w:r w:rsidRPr="0054430D">
        <w:rPr>
          <w:rFonts w:asciiTheme="majorHAnsi" w:hAnsiTheme="majorHAnsi" w:cstheme="majorHAnsi"/>
          <w:bCs/>
          <w:sz w:val="22"/>
          <w:szCs w:val="22"/>
        </w:rPr>
        <w:t>jestem/</w:t>
      </w:r>
      <w:proofErr w:type="spellStart"/>
      <w:r w:rsidRPr="0054430D">
        <w:rPr>
          <w:rFonts w:asciiTheme="majorHAnsi" w:hAnsiTheme="majorHAnsi" w:cstheme="majorHAnsi"/>
          <w:bCs/>
          <w:sz w:val="22"/>
          <w:szCs w:val="22"/>
        </w:rPr>
        <w:t>śmy</w:t>
      </w:r>
      <w:proofErr w:type="spellEnd"/>
      <w:r w:rsidRPr="0054430D">
        <w:rPr>
          <w:rFonts w:asciiTheme="majorHAnsi" w:hAnsiTheme="majorHAnsi" w:cstheme="majorHAnsi"/>
          <w:bCs/>
          <w:color w:val="000000"/>
          <w:sz w:val="22"/>
          <w:szCs w:val="22"/>
        </w:rPr>
        <w:t>*:</w:t>
      </w:r>
    </w:p>
    <w:p w14:paraId="2CA872A3" w14:textId="77777777" w:rsidR="002E6438" w:rsidRPr="0054430D" w:rsidRDefault="002E6438" w:rsidP="00623B14">
      <w:pPr>
        <w:pStyle w:val="Akapitzlist"/>
        <w:numPr>
          <w:ilvl w:val="0"/>
          <w:numId w:val="17"/>
        </w:num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54430D">
        <w:rPr>
          <w:rFonts w:asciiTheme="majorHAnsi" w:hAnsiTheme="majorHAnsi" w:cstheme="majorHAnsi"/>
          <w:bCs/>
          <w:sz w:val="22"/>
          <w:szCs w:val="22"/>
        </w:rPr>
        <w:t>mikroprzedsiębiorstwem</w:t>
      </w:r>
      <w:r w:rsidRPr="0054430D">
        <w:rPr>
          <w:rFonts w:asciiTheme="majorHAnsi" w:hAnsiTheme="majorHAnsi" w:cstheme="majorHAnsi"/>
          <w:bCs/>
          <w:color w:val="000000"/>
          <w:sz w:val="22"/>
          <w:szCs w:val="22"/>
        </w:rPr>
        <w:t>*</w:t>
      </w:r>
    </w:p>
    <w:p w14:paraId="5542A477" w14:textId="77777777" w:rsidR="002E6438" w:rsidRPr="0054430D" w:rsidRDefault="002E6438" w:rsidP="00623B14">
      <w:pPr>
        <w:pStyle w:val="Akapitzlist"/>
        <w:numPr>
          <w:ilvl w:val="0"/>
          <w:numId w:val="17"/>
        </w:num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54430D">
        <w:rPr>
          <w:rFonts w:asciiTheme="majorHAnsi" w:hAnsiTheme="majorHAnsi" w:cstheme="majorHAnsi"/>
          <w:bCs/>
          <w:sz w:val="22"/>
          <w:szCs w:val="22"/>
        </w:rPr>
        <w:t>małym przedsiębiorstwem</w:t>
      </w:r>
      <w:r w:rsidRPr="0054430D">
        <w:rPr>
          <w:rFonts w:asciiTheme="majorHAnsi" w:hAnsiTheme="majorHAnsi" w:cstheme="majorHAnsi"/>
          <w:bCs/>
          <w:color w:val="000000"/>
          <w:sz w:val="22"/>
          <w:szCs w:val="22"/>
        </w:rPr>
        <w:t>*</w:t>
      </w:r>
    </w:p>
    <w:p w14:paraId="78AC58FC" w14:textId="77777777" w:rsidR="002E6438" w:rsidRPr="0054430D" w:rsidRDefault="002E6438" w:rsidP="00623B14">
      <w:pPr>
        <w:pStyle w:val="Akapitzlist"/>
        <w:numPr>
          <w:ilvl w:val="0"/>
          <w:numId w:val="17"/>
        </w:num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54430D">
        <w:rPr>
          <w:rFonts w:asciiTheme="majorHAnsi" w:hAnsiTheme="majorHAnsi" w:cstheme="majorHAnsi"/>
          <w:bCs/>
          <w:sz w:val="22"/>
          <w:szCs w:val="22"/>
        </w:rPr>
        <w:t>średnim przedsiębiorstwem</w:t>
      </w:r>
      <w:r w:rsidRPr="0054430D">
        <w:rPr>
          <w:rFonts w:asciiTheme="majorHAnsi" w:hAnsiTheme="majorHAnsi" w:cstheme="majorHAnsi"/>
          <w:bCs/>
          <w:color w:val="000000"/>
          <w:sz w:val="22"/>
          <w:szCs w:val="22"/>
        </w:rPr>
        <w:t>*</w:t>
      </w:r>
    </w:p>
    <w:p w14:paraId="06DEA559" w14:textId="77777777" w:rsidR="002E6438" w:rsidRPr="0054430D" w:rsidRDefault="002E6438" w:rsidP="002E6438">
      <w:pPr>
        <w:pStyle w:val="Akapitzlist"/>
        <w:ind w:left="786"/>
        <w:rPr>
          <w:rFonts w:asciiTheme="majorHAnsi" w:hAnsiTheme="majorHAnsi" w:cstheme="majorHAnsi"/>
          <w:bCs/>
          <w:sz w:val="22"/>
          <w:szCs w:val="22"/>
        </w:rPr>
      </w:pPr>
      <w:r w:rsidRPr="0054430D">
        <w:rPr>
          <w:rFonts w:asciiTheme="majorHAnsi" w:hAnsiTheme="majorHAnsi" w:cstheme="majorHAnsi"/>
          <w:bCs/>
          <w:sz w:val="22"/>
          <w:szCs w:val="22"/>
        </w:rPr>
        <w:t>(niepotrzebnie skreślić)</w:t>
      </w:r>
    </w:p>
    <w:p w14:paraId="267A0D18" w14:textId="77777777" w:rsidR="002E6438" w:rsidRPr="0054430D" w:rsidRDefault="002E6438" w:rsidP="002E6438">
      <w:pPr>
        <w:pStyle w:val="Akapitzlist"/>
        <w:ind w:left="786"/>
        <w:rPr>
          <w:rFonts w:asciiTheme="majorHAnsi" w:hAnsiTheme="majorHAnsi" w:cstheme="majorHAnsi"/>
          <w:bCs/>
          <w:sz w:val="22"/>
          <w:szCs w:val="22"/>
        </w:rPr>
      </w:pPr>
    </w:p>
    <w:p w14:paraId="33550951" w14:textId="77777777" w:rsidR="002E6438" w:rsidRPr="0054430D" w:rsidRDefault="002E6438" w:rsidP="002E6438">
      <w:pPr>
        <w:pStyle w:val="Akapitzlist"/>
        <w:ind w:left="0"/>
        <w:rPr>
          <w:rFonts w:asciiTheme="majorHAnsi" w:hAnsiTheme="majorHAnsi" w:cstheme="majorHAnsi"/>
          <w:bCs/>
          <w:sz w:val="22"/>
          <w:szCs w:val="22"/>
        </w:rPr>
      </w:pPr>
      <w:r w:rsidRPr="0054430D">
        <w:rPr>
          <w:rFonts w:asciiTheme="majorHAnsi" w:hAnsiTheme="majorHAnsi" w:cstheme="majorHAnsi"/>
          <w:bCs/>
          <w:sz w:val="22"/>
          <w:szCs w:val="22"/>
        </w:rPr>
        <w:t xml:space="preserve">UWAGA: </w:t>
      </w:r>
    </w:p>
    <w:p w14:paraId="605339B9" w14:textId="77777777" w:rsidR="002E6438" w:rsidRPr="0054430D" w:rsidRDefault="002E6438" w:rsidP="002E6438">
      <w:pPr>
        <w:pStyle w:val="Akapitzlist"/>
        <w:ind w:left="0"/>
        <w:rPr>
          <w:rFonts w:asciiTheme="majorHAnsi" w:hAnsiTheme="majorHAnsi" w:cstheme="majorHAnsi"/>
          <w:bCs/>
          <w:sz w:val="22"/>
          <w:szCs w:val="22"/>
        </w:rPr>
      </w:pPr>
      <w:r w:rsidRPr="0054430D">
        <w:rPr>
          <w:rFonts w:asciiTheme="majorHAnsi" w:hAnsiTheme="majorHAnsi" w:cstheme="majorHAnsi"/>
          <w:bCs/>
          <w:sz w:val="22"/>
          <w:szCs w:val="22"/>
        </w:rPr>
        <w:t>W przypadku złożenia oferty przez Wykonawców wspólnie ubiegających się o zamówienie publiczne powyższą informację należy podać dla każdego z Wykonawców oddzielnie.</w:t>
      </w:r>
    </w:p>
    <w:p w14:paraId="73DA4B1E" w14:textId="77777777" w:rsidR="002E6438" w:rsidRPr="0054430D" w:rsidRDefault="002E6438" w:rsidP="002E6438">
      <w:pPr>
        <w:pStyle w:val="Akapitzlist"/>
        <w:ind w:left="786"/>
        <w:rPr>
          <w:rFonts w:asciiTheme="majorHAnsi" w:hAnsiTheme="majorHAnsi" w:cstheme="majorHAnsi"/>
          <w:sz w:val="22"/>
          <w:szCs w:val="22"/>
        </w:rPr>
      </w:pPr>
    </w:p>
    <w:p w14:paraId="1880A0BB" w14:textId="77777777" w:rsidR="002E6438" w:rsidRPr="0054430D" w:rsidRDefault="002E6438" w:rsidP="002E6438">
      <w:pPr>
        <w:jc w:val="both"/>
        <w:rPr>
          <w:rFonts w:asciiTheme="majorHAnsi" w:hAnsiTheme="majorHAnsi" w:cstheme="majorHAnsi"/>
          <w:sz w:val="22"/>
          <w:szCs w:val="22"/>
        </w:rPr>
      </w:pPr>
      <w:r w:rsidRPr="0054430D">
        <w:rPr>
          <w:rFonts w:asciiTheme="majorHAnsi" w:hAnsiTheme="majorHAnsi" w:cstheme="majorHAnsi"/>
          <w:sz w:val="22"/>
          <w:szCs w:val="22"/>
        </w:rPr>
        <w:t xml:space="preserve">Informacje są wymagane wyłącznie do celów statystycznych. </w:t>
      </w:r>
    </w:p>
    <w:p w14:paraId="19A2EFE4" w14:textId="77777777" w:rsidR="002E6438" w:rsidRPr="0054430D" w:rsidRDefault="002E6438" w:rsidP="00623B14">
      <w:pPr>
        <w:pStyle w:val="Akapitzlist"/>
        <w:numPr>
          <w:ilvl w:val="0"/>
          <w:numId w:val="15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54430D">
        <w:rPr>
          <w:rFonts w:asciiTheme="majorHAnsi" w:hAnsiTheme="majorHAnsi" w:cstheme="majorHAnsi"/>
          <w:b/>
          <w:sz w:val="22"/>
          <w:szCs w:val="22"/>
        </w:rPr>
        <w:t>Mikroprzedsiębiorstwo</w:t>
      </w:r>
      <w:r w:rsidRPr="0054430D">
        <w:rPr>
          <w:rFonts w:asciiTheme="majorHAnsi" w:hAnsiTheme="majorHAnsi" w:cstheme="majorHAnsi"/>
          <w:sz w:val="22"/>
          <w:szCs w:val="22"/>
        </w:rPr>
        <w:t>: przedsiębiorstwo, które zatrudnia mniej niż 10 osób i którego roczny obrót lub roczna suma bilansowa nie przekracza 2 milionów EUR.</w:t>
      </w:r>
    </w:p>
    <w:p w14:paraId="1AD9BC05" w14:textId="77777777" w:rsidR="002E6438" w:rsidRPr="0054430D" w:rsidRDefault="002E6438" w:rsidP="00623B14">
      <w:pPr>
        <w:pStyle w:val="Akapitzlist"/>
        <w:numPr>
          <w:ilvl w:val="0"/>
          <w:numId w:val="15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54430D">
        <w:rPr>
          <w:rFonts w:asciiTheme="majorHAnsi" w:hAnsiTheme="majorHAnsi" w:cstheme="majorHAnsi"/>
          <w:b/>
          <w:sz w:val="22"/>
          <w:szCs w:val="22"/>
        </w:rPr>
        <w:t>Małe przedsiębiorstwo</w:t>
      </w:r>
      <w:r w:rsidRPr="0054430D">
        <w:rPr>
          <w:rFonts w:asciiTheme="majorHAnsi" w:hAnsiTheme="majorHAnsi" w:cstheme="majorHAnsi"/>
          <w:sz w:val="22"/>
          <w:szCs w:val="22"/>
        </w:rPr>
        <w:t>: przedsiębiorstwo, które zatrudnia mniej niż 50 osób i którego roczny obrót lub roczna suma bilansowa nie przekracza 10 milionów EUR.</w:t>
      </w:r>
    </w:p>
    <w:p w14:paraId="2E0EDC84" w14:textId="77777777" w:rsidR="002E6438" w:rsidRPr="0054430D" w:rsidRDefault="002E6438" w:rsidP="00623B14">
      <w:pPr>
        <w:pStyle w:val="Akapitzlist"/>
        <w:numPr>
          <w:ilvl w:val="0"/>
          <w:numId w:val="15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54430D">
        <w:rPr>
          <w:rFonts w:asciiTheme="majorHAnsi" w:hAnsiTheme="majorHAnsi" w:cstheme="majorHAnsi"/>
          <w:b/>
          <w:sz w:val="22"/>
          <w:szCs w:val="22"/>
        </w:rPr>
        <w:t>Średnie przedsiębiorstwa</w:t>
      </w:r>
      <w:r w:rsidRPr="0054430D">
        <w:rPr>
          <w:rFonts w:asciiTheme="majorHAnsi" w:hAnsiTheme="majorHAnsi" w:cstheme="majorHAnsi"/>
          <w:sz w:val="22"/>
          <w:szCs w:val="22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0B2E7F7C" w14:textId="77777777" w:rsidR="002E6438" w:rsidRPr="0054430D" w:rsidRDefault="002E6438" w:rsidP="002E6438">
      <w:pPr>
        <w:pStyle w:val="Akapitzlist"/>
        <w:rPr>
          <w:rFonts w:asciiTheme="majorHAnsi" w:hAnsiTheme="majorHAnsi" w:cstheme="majorHAnsi"/>
          <w:sz w:val="22"/>
          <w:szCs w:val="22"/>
        </w:rPr>
      </w:pPr>
    </w:p>
    <w:p w14:paraId="76FCBF24" w14:textId="77777777" w:rsidR="002E6438" w:rsidRPr="0054430D" w:rsidRDefault="002E6438" w:rsidP="002E6438">
      <w:pPr>
        <w:pStyle w:val="Akapitzlist"/>
        <w:ind w:left="0"/>
        <w:rPr>
          <w:rFonts w:asciiTheme="majorHAnsi" w:hAnsiTheme="majorHAnsi" w:cstheme="majorHAnsi"/>
          <w:b/>
          <w:color w:val="FF0000"/>
          <w:sz w:val="22"/>
          <w:szCs w:val="22"/>
        </w:rPr>
      </w:pPr>
      <w:r w:rsidRPr="0054430D">
        <w:rPr>
          <w:rFonts w:asciiTheme="majorHAnsi" w:hAnsiTheme="majorHAnsi" w:cstheme="majorHAnsi"/>
          <w:b/>
          <w:color w:val="FF0000"/>
          <w:sz w:val="22"/>
          <w:szCs w:val="22"/>
        </w:rPr>
        <w:t xml:space="preserve">UWAGA: </w:t>
      </w:r>
    </w:p>
    <w:p w14:paraId="593DC1D6" w14:textId="77777777" w:rsidR="002E6438" w:rsidRPr="0054430D" w:rsidRDefault="002E6438" w:rsidP="002E6438">
      <w:pPr>
        <w:suppressAutoHyphens/>
        <w:jc w:val="both"/>
        <w:rPr>
          <w:rFonts w:asciiTheme="majorHAnsi" w:hAnsiTheme="majorHAnsi" w:cstheme="majorHAnsi"/>
          <w:color w:val="FF0000"/>
          <w:sz w:val="22"/>
          <w:szCs w:val="22"/>
          <w:lang w:eastAsia="ar-SA"/>
        </w:rPr>
      </w:pPr>
      <w:r w:rsidRPr="0054430D">
        <w:rPr>
          <w:rFonts w:asciiTheme="majorHAnsi" w:hAnsiTheme="majorHAnsi" w:cstheme="majorHAnsi"/>
          <w:b/>
          <w:color w:val="FF0000"/>
          <w:sz w:val="22"/>
          <w:szCs w:val="22"/>
          <w:lang w:eastAsia="ar-SA"/>
        </w:rPr>
        <w:t xml:space="preserve">Oferta winna zostać sporządzona, pod rygorem nieważności </w:t>
      </w:r>
      <w:r w:rsidRPr="0054430D">
        <w:rPr>
          <w:rFonts w:asciiTheme="majorHAnsi" w:hAnsiTheme="majorHAnsi" w:cstheme="majorHAnsi"/>
          <w:b/>
          <w:bCs/>
          <w:color w:val="FF0000"/>
          <w:sz w:val="22"/>
          <w:szCs w:val="22"/>
          <w:lang w:eastAsia="ar-SA"/>
        </w:rPr>
        <w:t>w formie elektronicznej lub w postaci elektronicznej opatrzonej podpisem zaufanym lub podpisem osobistym.</w:t>
      </w:r>
    </w:p>
    <w:p w14:paraId="31420F07" w14:textId="77777777" w:rsidR="002E6438" w:rsidRDefault="002E6438" w:rsidP="002E6438">
      <w:pPr>
        <w:suppressAutoHyphens/>
        <w:spacing w:line="360" w:lineRule="auto"/>
        <w:jc w:val="both"/>
        <w:rPr>
          <w:rFonts w:ascii="Calibri" w:hAnsi="Calibri" w:cs="Calibri"/>
          <w:lang w:eastAsia="ar-SA"/>
        </w:rPr>
      </w:pPr>
    </w:p>
    <w:p w14:paraId="4E4742AE" w14:textId="42E27D90" w:rsidR="002E6438" w:rsidRPr="00260F68" w:rsidRDefault="002E6438" w:rsidP="002E6438">
      <w:pPr>
        <w:suppressAutoHyphens/>
        <w:spacing w:line="360" w:lineRule="auto"/>
        <w:jc w:val="both"/>
        <w:rPr>
          <w:rFonts w:ascii="Calibri" w:hAnsi="Calibri" w:cs="Calibri"/>
          <w:b/>
          <w:lang w:eastAsia="ar-SA"/>
        </w:rPr>
      </w:pPr>
      <w:r w:rsidRPr="00260F68">
        <w:rPr>
          <w:rFonts w:ascii="Calibri" w:hAnsi="Calibri" w:cs="Calibri"/>
          <w:b/>
          <w:lang w:eastAsia="ar-SA"/>
        </w:rPr>
        <w:t>---------------------------------------------------------------------------------------------------------------------------</w:t>
      </w:r>
    </w:p>
    <w:p w14:paraId="1ED5DD76" w14:textId="77777777" w:rsidR="002E6438" w:rsidRPr="00260F68" w:rsidRDefault="002E6438" w:rsidP="002E6438">
      <w:pPr>
        <w:jc w:val="both"/>
        <w:rPr>
          <w:rFonts w:ascii="Calibri" w:hAnsi="Calibri" w:cs="Calibri"/>
          <w:i/>
          <w:iCs/>
          <w:sz w:val="18"/>
          <w:szCs w:val="18"/>
        </w:rPr>
      </w:pPr>
      <w:r w:rsidRPr="006A1CB0">
        <w:rPr>
          <w:rFonts w:ascii="Calibri" w:hAnsi="Calibri" w:cs="Calibri"/>
          <w:sz w:val="18"/>
          <w:szCs w:val="18"/>
          <w:vertAlign w:val="superscript"/>
        </w:rPr>
        <w:t>1</w:t>
      </w:r>
      <w:r w:rsidRPr="00260F68">
        <w:rPr>
          <w:rFonts w:ascii="Calibri" w:hAnsi="Calibri" w:cs="Calibri"/>
          <w:sz w:val="18"/>
          <w:szCs w:val="18"/>
        </w:rPr>
        <w:t xml:space="preserve"> </w:t>
      </w:r>
      <w:r w:rsidRPr="00260F68">
        <w:rPr>
          <w:rFonts w:ascii="Calibri" w:hAnsi="Calibri" w:cs="Calibri"/>
          <w:i/>
          <w:iCs/>
          <w:sz w:val="18"/>
          <w:szCs w:val="18"/>
        </w:rPr>
        <w:t>przypadku oferty wspólnej należy podać dane dotyczące pełnomocnika Wykonawcy,</w:t>
      </w:r>
    </w:p>
    <w:p w14:paraId="0D9DBFF4" w14:textId="77777777" w:rsidR="002E6438" w:rsidRPr="00260F68" w:rsidRDefault="002E6438" w:rsidP="002E6438">
      <w:pPr>
        <w:jc w:val="both"/>
        <w:rPr>
          <w:rFonts w:ascii="Calibri" w:hAnsi="Calibri" w:cs="Calibri"/>
          <w:i/>
          <w:color w:val="000000"/>
          <w:sz w:val="18"/>
          <w:szCs w:val="18"/>
        </w:rPr>
      </w:pPr>
      <w:r w:rsidRPr="00260F68">
        <w:rPr>
          <w:rFonts w:ascii="Calibri" w:hAnsi="Calibri" w:cs="Calibri"/>
          <w:i/>
          <w:color w:val="000000"/>
          <w:sz w:val="18"/>
          <w:szCs w:val="18"/>
          <w:vertAlign w:val="superscript"/>
        </w:rPr>
        <w:t>2</w:t>
      </w:r>
      <w:r w:rsidRPr="00260F68">
        <w:rPr>
          <w:rFonts w:ascii="Calibri" w:hAnsi="Calibri" w:cs="Calibri"/>
          <w:i/>
          <w:color w:val="000000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</w:t>
      </w:r>
      <w:r>
        <w:rPr>
          <w:rFonts w:ascii="Calibri" w:hAnsi="Calibri" w:cs="Calibri"/>
          <w:i/>
          <w:color w:val="000000"/>
          <w:sz w:val="18"/>
          <w:szCs w:val="18"/>
        </w:rPr>
        <w:t>,</w:t>
      </w:r>
    </w:p>
    <w:p w14:paraId="77D99D13" w14:textId="77777777" w:rsidR="002E6438" w:rsidRPr="00260F68" w:rsidRDefault="002E6438" w:rsidP="002E6438">
      <w:pPr>
        <w:jc w:val="both"/>
        <w:rPr>
          <w:rFonts w:ascii="Calibri" w:hAnsi="Calibri" w:cs="Calibri"/>
          <w:sz w:val="18"/>
          <w:szCs w:val="18"/>
        </w:rPr>
      </w:pPr>
      <w:r w:rsidRPr="00260F68">
        <w:rPr>
          <w:rFonts w:ascii="Calibri" w:hAnsi="Calibri" w:cs="Calibri"/>
          <w:i/>
          <w:color w:val="000000"/>
          <w:sz w:val="18"/>
          <w:szCs w:val="18"/>
          <w:vertAlign w:val="superscript"/>
        </w:rPr>
        <w:t>3</w:t>
      </w:r>
      <w:r w:rsidRPr="00260F68">
        <w:rPr>
          <w:rFonts w:ascii="Calibri" w:hAnsi="Calibri" w:cs="Calibri"/>
          <w:i/>
          <w:color w:val="000000"/>
          <w:sz w:val="18"/>
          <w:szCs w:val="18"/>
        </w:rPr>
        <w:t>W przypadku, gdy Wykonawca nie przekazuje danych osobowych innych niż bezpośrednio jego dotyczących lub zachodzi wyłączenie stosowania obowiązku informacyjnego, stosownie do art. 13 ust. 4 lub art. 14 ust. 5 RODO, winien treści niniejszego oświadczenia przekreślić i dodać zapis ‘nie dotyczy’</w:t>
      </w:r>
      <w:r>
        <w:rPr>
          <w:rFonts w:ascii="Calibri" w:hAnsi="Calibri" w:cs="Calibri"/>
          <w:i/>
          <w:color w:val="000000"/>
          <w:sz w:val="18"/>
          <w:szCs w:val="18"/>
        </w:rPr>
        <w:t>.</w:t>
      </w:r>
    </w:p>
    <w:p w14:paraId="726BCCE6" w14:textId="77777777" w:rsidR="002E6438" w:rsidRDefault="002E6438" w:rsidP="002E6438">
      <w:pPr>
        <w:suppressAutoHyphens/>
        <w:spacing w:line="360" w:lineRule="auto"/>
        <w:jc w:val="both"/>
        <w:rPr>
          <w:rFonts w:ascii="Calibri" w:hAnsi="Calibri" w:cs="Calibri"/>
          <w:lang w:eastAsia="ar-SA"/>
        </w:rPr>
      </w:pPr>
    </w:p>
    <w:p w14:paraId="256B86C0" w14:textId="76E681AE" w:rsidR="000D194E" w:rsidRDefault="000D194E" w:rsidP="00834C30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u w:val="single"/>
        </w:rPr>
      </w:pPr>
    </w:p>
    <w:p w14:paraId="439F9C7C" w14:textId="77777777" w:rsidR="00014A8B" w:rsidRDefault="00014A8B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</w:p>
    <w:p w14:paraId="11719808" w14:textId="77777777" w:rsidR="00014A8B" w:rsidRDefault="00014A8B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</w:p>
    <w:p w14:paraId="79EA5433" w14:textId="77777777" w:rsidR="00014A8B" w:rsidRDefault="00014A8B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</w:p>
    <w:p w14:paraId="307B79B4" w14:textId="77777777" w:rsidR="00014A8B" w:rsidRDefault="00014A8B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</w:p>
    <w:p w14:paraId="687E2AEF" w14:textId="77777777" w:rsidR="00014A8B" w:rsidRDefault="00014A8B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</w:p>
    <w:p w14:paraId="63AFDE3E" w14:textId="77777777" w:rsidR="00014A8B" w:rsidRDefault="00014A8B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</w:p>
    <w:p w14:paraId="17ADF926" w14:textId="77777777" w:rsidR="00014A8B" w:rsidRDefault="00014A8B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</w:p>
    <w:p w14:paraId="1818D548" w14:textId="77777777" w:rsidR="00014A8B" w:rsidRDefault="00014A8B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</w:p>
    <w:p w14:paraId="52617616" w14:textId="77777777" w:rsidR="00014A8B" w:rsidRDefault="00014A8B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</w:p>
    <w:p w14:paraId="6E48CA22" w14:textId="77777777" w:rsidR="00014A8B" w:rsidRDefault="00014A8B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</w:p>
    <w:p w14:paraId="2EF6E953" w14:textId="77777777" w:rsidR="00014A8B" w:rsidRDefault="00014A8B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</w:p>
    <w:p w14:paraId="57BB5394" w14:textId="77777777" w:rsidR="00014A8B" w:rsidRDefault="00014A8B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</w:p>
    <w:p w14:paraId="7B7572A8" w14:textId="77777777" w:rsidR="00014A8B" w:rsidRDefault="00014A8B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</w:p>
    <w:p w14:paraId="5C91CC70" w14:textId="77777777" w:rsidR="00014A8B" w:rsidRDefault="00014A8B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</w:p>
    <w:p w14:paraId="10641DF1" w14:textId="726149E7" w:rsidR="00014A8B" w:rsidRDefault="00014A8B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</w:p>
    <w:p w14:paraId="16B12567" w14:textId="6CC9AFA4" w:rsidR="00FE64A3" w:rsidRPr="004735E1" w:rsidRDefault="00FE64A3" w:rsidP="00FE64A3">
      <w:pPr>
        <w:tabs>
          <w:tab w:val="left" w:leader="dot" w:pos="9072"/>
        </w:tabs>
        <w:jc w:val="right"/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lastRenderedPageBreak/>
        <w:t>Załącznik nr 4 do SWZ</w:t>
      </w:r>
    </w:p>
    <w:p w14:paraId="24F4A80D" w14:textId="77777777" w:rsidR="00FE64A3" w:rsidRPr="004735E1" w:rsidRDefault="00FE64A3" w:rsidP="00FE64A3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4735E1">
        <w:rPr>
          <w:rFonts w:asciiTheme="majorHAnsi" w:hAnsiTheme="majorHAnsi" w:cstheme="majorHAnsi"/>
          <w:b/>
          <w:sz w:val="20"/>
          <w:szCs w:val="20"/>
          <w:u w:val="single"/>
        </w:rPr>
        <w:t>OŚWIADCZENIE WYKONAWCY</w:t>
      </w:r>
    </w:p>
    <w:p w14:paraId="58DFC713" w14:textId="77777777" w:rsidR="00FE64A3" w:rsidRPr="004735E1" w:rsidRDefault="00FE64A3" w:rsidP="00FE64A3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4735E1">
        <w:rPr>
          <w:rFonts w:asciiTheme="majorHAnsi" w:hAnsiTheme="majorHAnsi" w:cstheme="majorHAnsi"/>
          <w:b/>
          <w:sz w:val="20"/>
          <w:szCs w:val="20"/>
        </w:rPr>
        <w:t>na podstawie art. 125 ust. 1 Pzp</w:t>
      </w:r>
    </w:p>
    <w:p w14:paraId="1BE50144" w14:textId="77777777" w:rsidR="00FE64A3" w:rsidRPr="004735E1" w:rsidRDefault="00FE64A3" w:rsidP="00FE64A3">
      <w:pPr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3B6E4D9E" w14:textId="6CB51A4E" w:rsidR="00FE64A3" w:rsidRPr="004735E1" w:rsidRDefault="00FE64A3" w:rsidP="00FE64A3">
      <w:pPr>
        <w:spacing w:line="276" w:lineRule="auto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4735E1">
        <w:rPr>
          <w:rFonts w:asciiTheme="majorHAnsi" w:hAnsiTheme="majorHAnsi" w:cstheme="majorHAnsi"/>
          <w:bCs/>
          <w:sz w:val="20"/>
          <w:szCs w:val="20"/>
        </w:rPr>
        <w:t xml:space="preserve">Dotyczy postępowania o udzielenie zamówienia publicznego prowadzonego w trybie podstawowym, którego przedmiotem jest </w:t>
      </w:r>
      <w:r w:rsidRPr="004735E1">
        <w:rPr>
          <w:rFonts w:asciiTheme="majorHAnsi" w:hAnsiTheme="majorHAnsi" w:cstheme="majorHAnsi"/>
          <w:b/>
          <w:sz w:val="20"/>
          <w:szCs w:val="20"/>
        </w:rPr>
        <w:t>„</w:t>
      </w:r>
      <w:r w:rsidR="00881503">
        <w:rPr>
          <w:rFonts w:ascii="Arial" w:hAnsi="Arial" w:cs="Arial"/>
          <w:b/>
          <w:sz w:val="20"/>
        </w:rPr>
        <w:t>Renowacja wystawy przyrodniczej w Centrum Edukacji Przyrodniczej Tatrzańskiego Parku Narodowego w Zakopanem</w:t>
      </w:r>
      <w:r w:rsidRPr="004735E1">
        <w:rPr>
          <w:rFonts w:asciiTheme="majorHAnsi" w:hAnsiTheme="majorHAnsi" w:cstheme="majorHAnsi"/>
          <w:b/>
          <w:sz w:val="20"/>
          <w:szCs w:val="20"/>
        </w:rPr>
        <w:t>”</w:t>
      </w:r>
    </w:p>
    <w:p w14:paraId="11A47DEB" w14:textId="77777777" w:rsidR="00FE64A3" w:rsidRPr="004735E1" w:rsidRDefault="00FE64A3" w:rsidP="00FE64A3">
      <w:pPr>
        <w:spacing w:line="276" w:lineRule="auto"/>
        <w:jc w:val="both"/>
        <w:rPr>
          <w:rFonts w:asciiTheme="majorHAnsi" w:hAnsiTheme="majorHAnsi" w:cstheme="majorHAnsi"/>
          <w:bCs/>
          <w:sz w:val="20"/>
          <w:szCs w:val="20"/>
        </w:rPr>
      </w:pPr>
    </w:p>
    <w:p w14:paraId="6E7F59D7" w14:textId="77777777" w:rsidR="00FE64A3" w:rsidRPr="004735E1" w:rsidRDefault="00FE64A3" w:rsidP="00FE64A3">
      <w:pPr>
        <w:spacing w:line="360" w:lineRule="auto"/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>Ja/My, niżej podpisany/i …………………………………………………………………………………………………………………………….………………</w:t>
      </w:r>
    </w:p>
    <w:p w14:paraId="26A67329" w14:textId="77777777" w:rsidR="00FE64A3" w:rsidRPr="004735E1" w:rsidRDefault="00FE64A3" w:rsidP="00FE64A3">
      <w:pPr>
        <w:spacing w:line="360" w:lineRule="auto"/>
        <w:rPr>
          <w:rFonts w:asciiTheme="majorHAnsi" w:hAnsiTheme="majorHAnsi" w:cstheme="majorHAnsi"/>
          <w:color w:val="000000"/>
          <w:sz w:val="20"/>
          <w:szCs w:val="20"/>
        </w:rPr>
      </w:pPr>
    </w:p>
    <w:p w14:paraId="5A9CAEA8" w14:textId="77777777" w:rsidR="00FE64A3" w:rsidRPr="004735E1" w:rsidRDefault="00FE64A3" w:rsidP="00FE64A3">
      <w:pPr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>działając w imieniu i na rzecz: ............................................................................................................................................</w:t>
      </w:r>
    </w:p>
    <w:p w14:paraId="47E536CD" w14:textId="77777777" w:rsidR="00FE64A3" w:rsidRPr="004735E1" w:rsidRDefault="00FE64A3" w:rsidP="00FE64A3">
      <w:pPr>
        <w:jc w:val="center"/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 xml:space="preserve">                                (pełna nazwa Wykonawcy/Wykonawców wspólnie ubiegających się)</w:t>
      </w:r>
    </w:p>
    <w:p w14:paraId="3F743329" w14:textId="77777777" w:rsidR="00FE64A3" w:rsidRPr="004735E1" w:rsidRDefault="00FE64A3" w:rsidP="00FE64A3">
      <w:pPr>
        <w:spacing w:line="360" w:lineRule="auto"/>
        <w:jc w:val="center"/>
        <w:rPr>
          <w:rFonts w:asciiTheme="majorHAnsi" w:hAnsiTheme="majorHAnsi" w:cstheme="majorHAnsi"/>
          <w:color w:val="000000"/>
          <w:sz w:val="20"/>
          <w:szCs w:val="20"/>
        </w:rPr>
      </w:pPr>
    </w:p>
    <w:p w14:paraId="67DB79D1" w14:textId="77777777" w:rsidR="00FE64A3" w:rsidRPr="004735E1" w:rsidRDefault="00FE64A3" w:rsidP="00FE64A3">
      <w:pPr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</w:p>
    <w:p w14:paraId="687494DE" w14:textId="26558400" w:rsidR="00FE64A3" w:rsidRPr="006720D1" w:rsidRDefault="00FE64A3" w:rsidP="006720D1">
      <w:pPr>
        <w:jc w:val="center"/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 xml:space="preserve">                                   (adres siedziby Wykonawcy/Wykona</w:t>
      </w:r>
      <w:r w:rsidR="006720D1">
        <w:rPr>
          <w:rFonts w:asciiTheme="majorHAnsi" w:hAnsiTheme="majorHAnsi" w:cstheme="majorHAnsi"/>
          <w:color w:val="000000"/>
          <w:sz w:val="20"/>
          <w:szCs w:val="20"/>
        </w:rPr>
        <w:t>wców wspólnie ubiegających się)</w:t>
      </w:r>
    </w:p>
    <w:p w14:paraId="04A6AE14" w14:textId="596788A7" w:rsidR="006720D1" w:rsidRPr="006720D1" w:rsidRDefault="006720D1" w:rsidP="00623B14">
      <w:pPr>
        <w:pStyle w:val="Akapitzlist"/>
        <w:numPr>
          <w:ilvl w:val="2"/>
          <w:numId w:val="33"/>
        </w:numPr>
        <w:rPr>
          <w:rFonts w:asciiTheme="majorHAnsi" w:hAnsiTheme="majorHAnsi" w:cstheme="majorHAnsi"/>
        </w:rPr>
      </w:pPr>
      <w:r w:rsidRPr="006720D1">
        <w:rPr>
          <w:rFonts w:asciiTheme="majorHAnsi" w:hAnsiTheme="majorHAnsi" w:cstheme="majorHAnsi"/>
        </w:rPr>
        <w:t>Oświadczam/my, że spełniam/my warunki udziału w postępowaniu określone przez Zamawiającego w Dziale V pkt 3 SWZ.</w:t>
      </w:r>
    </w:p>
    <w:p w14:paraId="0970F69B" w14:textId="77777777" w:rsidR="006720D1" w:rsidRPr="006720D1" w:rsidRDefault="006720D1" w:rsidP="006720D1">
      <w:pPr>
        <w:contextualSpacing/>
        <w:rPr>
          <w:rFonts w:asciiTheme="majorHAnsi" w:hAnsiTheme="majorHAnsi" w:cstheme="majorHAnsi"/>
          <w:sz w:val="20"/>
          <w:szCs w:val="20"/>
        </w:rPr>
      </w:pPr>
    </w:p>
    <w:p w14:paraId="1D584CDB" w14:textId="77777777" w:rsidR="00F25007" w:rsidRDefault="006720D1" w:rsidP="00623B14">
      <w:pPr>
        <w:pStyle w:val="Akapitzlist"/>
        <w:numPr>
          <w:ilvl w:val="2"/>
          <w:numId w:val="33"/>
        </w:numPr>
        <w:rPr>
          <w:rFonts w:asciiTheme="majorHAnsi" w:hAnsiTheme="majorHAnsi" w:cstheme="majorHAnsi"/>
        </w:rPr>
      </w:pPr>
      <w:r w:rsidRPr="006720D1">
        <w:rPr>
          <w:rFonts w:asciiTheme="majorHAnsi" w:hAnsiTheme="majorHAnsi" w:cstheme="majorHAnsi"/>
        </w:rPr>
        <w:t>Oświadczam/my, że nie podlegam/my wykluczeniu z postępowania na podstawie przesłanek określonych w Dziale V pkt 2.1 i 2.2 SWZ.</w:t>
      </w:r>
    </w:p>
    <w:p w14:paraId="217DCB31" w14:textId="77777777" w:rsidR="00F25007" w:rsidRPr="00F25007" w:rsidRDefault="00F25007" w:rsidP="00F25007">
      <w:pPr>
        <w:pStyle w:val="Akapitzlist"/>
        <w:rPr>
          <w:rFonts w:asciiTheme="majorHAnsi" w:hAnsiTheme="majorHAnsi" w:cstheme="majorHAnsi"/>
        </w:rPr>
      </w:pPr>
    </w:p>
    <w:p w14:paraId="6EDC5DD5" w14:textId="77777777" w:rsidR="00F25007" w:rsidRDefault="006720D1" w:rsidP="00F25007">
      <w:pPr>
        <w:pStyle w:val="Akapitzlist"/>
        <w:ind w:left="643"/>
        <w:rPr>
          <w:rFonts w:asciiTheme="majorHAnsi" w:hAnsiTheme="majorHAnsi" w:cstheme="majorHAnsi"/>
        </w:rPr>
      </w:pPr>
      <w:r w:rsidRPr="00F25007">
        <w:rPr>
          <w:rFonts w:asciiTheme="majorHAnsi" w:hAnsiTheme="majorHAnsi" w:cstheme="majorHAnsi"/>
        </w:rPr>
        <w:t>*2.1. Oświadczam/my, że zachodzą w stosunku do mnie/nas podstawy wykluczenia z postępowania na podstawie art. ………………… Pzp, spośród podstaw wskazanych przez Zamawiającego w Dziale V pkt 2.1 i 2.2 SWZ. **</w:t>
      </w:r>
    </w:p>
    <w:p w14:paraId="1D1B30CA" w14:textId="77777777" w:rsidR="00F25007" w:rsidRDefault="00F25007" w:rsidP="00F25007">
      <w:pPr>
        <w:pStyle w:val="Akapitzlist"/>
        <w:ind w:left="643"/>
        <w:rPr>
          <w:rFonts w:asciiTheme="majorHAnsi" w:hAnsiTheme="majorHAnsi" w:cstheme="majorHAnsi"/>
        </w:rPr>
      </w:pPr>
    </w:p>
    <w:p w14:paraId="19A8FF61" w14:textId="53C73A7A" w:rsidR="006720D1" w:rsidRPr="00F25007" w:rsidRDefault="006720D1" w:rsidP="00F25007">
      <w:pPr>
        <w:pStyle w:val="Akapitzlist"/>
        <w:ind w:left="643"/>
        <w:rPr>
          <w:rFonts w:asciiTheme="majorHAnsi" w:hAnsiTheme="majorHAnsi" w:cstheme="majorHAnsi"/>
        </w:rPr>
      </w:pPr>
      <w:r w:rsidRPr="006720D1">
        <w:rPr>
          <w:rFonts w:asciiTheme="majorHAnsi" w:hAnsiTheme="majorHAnsi" w:cstheme="majorHAnsi"/>
        </w:rPr>
        <w:t>2.2. Jednocześnie oświadczam/my, że w związku z okolicznością wskazaną w pkt 2.1 podjąłem/liśmy następujące środki naprawcze, o których mowa w art. 110 ust. 2 Pzp:</w:t>
      </w:r>
      <w:r w:rsidR="00F25007">
        <w:rPr>
          <w:rFonts w:asciiTheme="majorHAnsi" w:hAnsiTheme="majorHAnsi" w:cstheme="majorHAnsi"/>
        </w:rPr>
        <w:t xml:space="preserve"> </w:t>
      </w:r>
      <w:r w:rsidRPr="00F25007">
        <w:rPr>
          <w:rFonts w:asciiTheme="majorHAnsi" w:hAnsiTheme="majorHAnsi" w:cstheme="majorHAnsi"/>
        </w:rPr>
        <w:t>……………………………………………………………………………*</w:t>
      </w:r>
    </w:p>
    <w:p w14:paraId="0359DDC5" w14:textId="77777777" w:rsidR="006720D1" w:rsidRPr="006720D1" w:rsidRDefault="006720D1" w:rsidP="006720D1">
      <w:pPr>
        <w:contextualSpacing/>
        <w:rPr>
          <w:rFonts w:asciiTheme="majorHAnsi" w:hAnsiTheme="majorHAnsi" w:cstheme="majorHAnsi"/>
          <w:sz w:val="20"/>
          <w:szCs w:val="20"/>
        </w:rPr>
      </w:pPr>
    </w:p>
    <w:p w14:paraId="299D8484" w14:textId="0C72216B" w:rsidR="006720D1" w:rsidRPr="006720D1" w:rsidRDefault="006720D1" w:rsidP="006720D1">
      <w:pPr>
        <w:pStyle w:val="Akapitzlist"/>
        <w:rPr>
          <w:rFonts w:asciiTheme="majorHAnsi" w:hAnsiTheme="majorHAnsi" w:cstheme="majorHAnsi"/>
        </w:rPr>
      </w:pPr>
      <w:r w:rsidRPr="006720D1">
        <w:rPr>
          <w:rFonts w:asciiTheme="majorHAnsi" w:hAnsiTheme="majorHAnsi" w:cstheme="majorHAnsi"/>
        </w:rPr>
        <w:t>wypełnić, jeżeli dotyczy</w:t>
      </w:r>
    </w:p>
    <w:p w14:paraId="1AF18D67" w14:textId="77777777" w:rsidR="006720D1" w:rsidRPr="006720D1" w:rsidRDefault="006720D1" w:rsidP="006720D1">
      <w:pPr>
        <w:contextualSpacing/>
        <w:rPr>
          <w:rFonts w:asciiTheme="majorHAnsi" w:hAnsiTheme="majorHAnsi" w:cstheme="majorHAnsi"/>
          <w:sz w:val="20"/>
          <w:szCs w:val="20"/>
        </w:rPr>
      </w:pPr>
    </w:p>
    <w:p w14:paraId="3FCA6CE7" w14:textId="4FAF1F72" w:rsidR="006720D1" w:rsidRPr="006720D1" w:rsidRDefault="006720D1" w:rsidP="00623B14">
      <w:pPr>
        <w:pStyle w:val="Akapitzlist"/>
        <w:numPr>
          <w:ilvl w:val="2"/>
          <w:numId w:val="33"/>
        </w:numPr>
        <w:rPr>
          <w:rFonts w:asciiTheme="majorHAnsi" w:hAnsiTheme="majorHAnsi" w:cstheme="majorHAnsi"/>
        </w:rPr>
      </w:pPr>
      <w:r w:rsidRPr="006720D1">
        <w:rPr>
          <w:rFonts w:asciiTheme="majorHAnsi" w:hAnsiTheme="majorHAnsi" w:cstheme="majorHAnsi"/>
        </w:rPr>
        <w:t>Oświadczam/my, że nie podlegam/my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53C0B481" w14:textId="77777777" w:rsidR="006720D1" w:rsidRPr="006720D1" w:rsidRDefault="006720D1" w:rsidP="006720D1">
      <w:pPr>
        <w:contextualSpacing/>
        <w:rPr>
          <w:rFonts w:asciiTheme="majorHAnsi" w:hAnsiTheme="majorHAnsi" w:cstheme="majorHAnsi"/>
          <w:sz w:val="20"/>
          <w:szCs w:val="20"/>
        </w:rPr>
      </w:pPr>
    </w:p>
    <w:p w14:paraId="22D9A9DB" w14:textId="77777777" w:rsidR="006720D1" w:rsidRPr="006720D1" w:rsidRDefault="006720D1" w:rsidP="006720D1">
      <w:pPr>
        <w:contextualSpacing/>
        <w:rPr>
          <w:rFonts w:asciiTheme="majorHAnsi" w:hAnsiTheme="majorHAnsi" w:cstheme="majorHAnsi"/>
          <w:b/>
          <w:sz w:val="20"/>
          <w:szCs w:val="20"/>
        </w:rPr>
      </w:pPr>
      <w:r w:rsidRPr="006720D1">
        <w:rPr>
          <w:rFonts w:asciiTheme="majorHAnsi" w:hAnsiTheme="majorHAnsi" w:cstheme="majorHAnsi"/>
          <w:b/>
          <w:sz w:val="20"/>
          <w:szCs w:val="20"/>
        </w:rPr>
        <w:t>4. CERTYFIKACJA WYKONAWCY</w:t>
      </w:r>
    </w:p>
    <w:p w14:paraId="13560D1B" w14:textId="77777777" w:rsidR="006720D1" w:rsidRPr="006720D1" w:rsidRDefault="006720D1" w:rsidP="006720D1">
      <w:pPr>
        <w:contextualSpacing/>
        <w:rPr>
          <w:rFonts w:asciiTheme="majorHAnsi" w:hAnsiTheme="majorHAnsi" w:cstheme="majorHAnsi"/>
          <w:sz w:val="20"/>
          <w:szCs w:val="20"/>
        </w:rPr>
      </w:pPr>
    </w:p>
    <w:p w14:paraId="6741706A" w14:textId="77777777" w:rsidR="006720D1" w:rsidRPr="006720D1" w:rsidRDefault="006720D1" w:rsidP="006720D1">
      <w:pPr>
        <w:contextualSpacing/>
        <w:rPr>
          <w:rFonts w:asciiTheme="majorHAnsi" w:hAnsiTheme="majorHAnsi" w:cstheme="majorHAnsi"/>
          <w:sz w:val="20"/>
          <w:szCs w:val="20"/>
        </w:rPr>
      </w:pPr>
      <w:r w:rsidRPr="006720D1">
        <w:rPr>
          <w:rFonts w:asciiTheme="majorHAnsi" w:hAnsiTheme="majorHAnsi" w:cstheme="majorHAnsi"/>
          <w:sz w:val="20"/>
          <w:szCs w:val="20"/>
        </w:rPr>
        <w:t>4.1. Oświadczam/my, że:</w:t>
      </w:r>
    </w:p>
    <w:p w14:paraId="548287C5" w14:textId="086D99D9" w:rsidR="006720D1" w:rsidRPr="006720D1" w:rsidRDefault="00F25007" w:rsidP="006720D1">
      <w:pPr>
        <w:contextualSpacing/>
        <w:rPr>
          <w:rFonts w:asciiTheme="majorHAnsi" w:hAnsiTheme="majorHAnsi" w:cstheme="majorHAnsi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ab/>
      </w:r>
      <w:r w:rsidR="006720D1" w:rsidRPr="006720D1">
        <w:rPr>
          <w:rFonts w:ascii="Segoe UI Symbol" w:hAnsi="Segoe UI Symbol" w:cs="Segoe UI Symbol"/>
          <w:sz w:val="20"/>
          <w:szCs w:val="20"/>
        </w:rPr>
        <w:t>☐</w:t>
      </w:r>
      <w:r w:rsidR="006720D1" w:rsidRPr="006720D1">
        <w:rPr>
          <w:rFonts w:asciiTheme="majorHAnsi" w:hAnsiTheme="majorHAnsi" w:cstheme="majorHAnsi"/>
          <w:sz w:val="20"/>
          <w:szCs w:val="20"/>
        </w:rPr>
        <w:t xml:space="preserve"> nie b</w:t>
      </w:r>
      <w:r w:rsidR="006720D1" w:rsidRPr="006720D1">
        <w:rPr>
          <w:rFonts w:ascii="Calibri Light" w:hAnsi="Calibri Light" w:cs="Calibri Light"/>
          <w:sz w:val="20"/>
          <w:szCs w:val="20"/>
        </w:rPr>
        <w:t>ę</w:t>
      </w:r>
      <w:r w:rsidR="006720D1" w:rsidRPr="006720D1">
        <w:rPr>
          <w:rFonts w:asciiTheme="majorHAnsi" w:hAnsiTheme="majorHAnsi" w:cstheme="majorHAnsi"/>
          <w:sz w:val="20"/>
          <w:szCs w:val="20"/>
        </w:rPr>
        <w:t>d</w:t>
      </w:r>
      <w:r w:rsidR="006720D1" w:rsidRPr="006720D1">
        <w:rPr>
          <w:rFonts w:ascii="Calibri Light" w:hAnsi="Calibri Light" w:cs="Calibri Light"/>
          <w:sz w:val="20"/>
          <w:szCs w:val="20"/>
        </w:rPr>
        <w:t>ę</w:t>
      </w:r>
      <w:r w:rsidR="006720D1" w:rsidRPr="006720D1">
        <w:rPr>
          <w:rFonts w:asciiTheme="majorHAnsi" w:hAnsiTheme="majorHAnsi" w:cstheme="majorHAnsi"/>
          <w:sz w:val="20"/>
          <w:szCs w:val="20"/>
        </w:rPr>
        <w:t>/b</w:t>
      </w:r>
      <w:r w:rsidR="006720D1" w:rsidRPr="006720D1">
        <w:rPr>
          <w:rFonts w:ascii="Calibri Light" w:hAnsi="Calibri Light" w:cs="Calibri Light"/>
          <w:sz w:val="20"/>
          <w:szCs w:val="20"/>
        </w:rPr>
        <w:t>ę</w:t>
      </w:r>
      <w:r w:rsidR="006720D1" w:rsidRPr="006720D1">
        <w:rPr>
          <w:rFonts w:asciiTheme="majorHAnsi" w:hAnsiTheme="majorHAnsi" w:cstheme="majorHAnsi"/>
          <w:sz w:val="20"/>
          <w:szCs w:val="20"/>
        </w:rPr>
        <w:t>dziemy pos</w:t>
      </w:r>
      <w:r w:rsidR="006720D1" w:rsidRPr="006720D1">
        <w:rPr>
          <w:rFonts w:ascii="Calibri Light" w:hAnsi="Calibri Light" w:cs="Calibri Light"/>
          <w:sz w:val="20"/>
          <w:szCs w:val="20"/>
        </w:rPr>
        <w:t>ł</w:t>
      </w:r>
      <w:r w:rsidR="006720D1" w:rsidRPr="006720D1">
        <w:rPr>
          <w:rFonts w:asciiTheme="majorHAnsi" w:hAnsiTheme="majorHAnsi" w:cstheme="majorHAnsi"/>
          <w:sz w:val="20"/>
          <w:szCs w:val="20"/>
        </w:rPr>
        <w:t>ugiwa</w:t>
      </w:r>
      <w:r w:rsidR="006720D1" w:rsidRPr="006720D1">
        <w:rPr>
          <w:rFonts w:ascii="Calibri Light" w:hAnsi="Calibri Light" w:cs="Calibri Light"/>
          <w:sz w:val="20"/>
          <w:szCs w:val="20"/>
        </w:rPr>
        <w:t>ć</w:t>
      </w:r>
      <w:r w:rsidR="006720D1" w:rsidRPr="006720D1">
        <w:rPr>
          <w:rFonts w:asciiTheme="majorHAnsi" w:hAnsiTheme="majorHAnsi" w:cstheme="majorHAnsi"/>
          <w:sz w:val="20"/>
          <w:szCs w:val="20"/>
        </w:rPr>
        <w:t xml:space="preserve"> si</w:t>
      </w:r>
      <w:r w:rsidR="006720D1" w:rsidRPr="006720D1">
        <w:rPr>
          <w:rFonts w:ascii="Calibri Light" w:hAnsi="Calibri Light" w:cs="Calibri Light"/>
          <w:sz w:val="20"/>
          <w:szCs w:val="20"/>
        </w:rPr>
        <w:t>ę</w:t>
      </w:r>
      <w:r w:rsidR="006720D1" w:rsidRPr="006720D1">
        <w:rPr>
          <w:rFonts w:asciiTheme="majorHAnsi" w:hAnsiTheme="majorHAnsi" w:cstheme="majorHAnsi"/>
          <w:sz w:val="20"/>
          <w:szCs w:val="20"/>
        </w:rPr>
        <w:t xml:space="preserve"> certyfikatem, o kt</w:t>
      </w:r>
      <w:r w:rsidR="006720D1" w:rsidRPr="006720D1">
        <w:rPr>
          <w:rFonts w:ascii="Calibri Light" w:hAnsi="Calibri Light" w:cs="Calibri Light"/>
          <w:sz w:val="20"/>
          <w:szCs w:val="20"/>
        </w:rPr>
        <w:t>ó</w:t>
      </w:r>
      <w:r w:rsidR="006720D1" w:rsidRPr="006720D1">
        <w:rPr>
          <w:rFonts w:asciiTheme="majorHAnsi" w:hAnsiTheme="majorHAnsi" w:cstheme="majorHAnsi"/>
          <w:sz w:val="20"/>
          <w:szCs w:val="20"/>
        </w:rPr>
        <w:t>rym mowa w art. 124 ust. 2 Pzp;</w:t>
      </w:r>
    </w:p>
    <w:p w14:paraId="2E9F74AC" w14:textId="1533106F" w:rsidR="006720D1" w:rsidRPr="006720D1" w:rsidRDefault="00F25007" w:rsidP="006720D1">
      <w:pPr>
        <w:contextualSpacing/>
        <w:rPr>
          <w:rFonts w:asciiTheme="majorHAnsi" w:hAnsiTheme="majorHAnsi" w:cstheme="majorHAnsi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ab/>
      </w:r>
      <w:r w:rsidR="006720D1" w:rsidRPr="006720D1">
        <w:rPr>
          <w:rFonts w:ascii="Segoe UI Symbol" w:hAnsi="Segoe UI Symbol" w:cs="Segoe UI Symbol"/>
          <w:sz w:val="20"/>
          <w:szCs w:val="20"/>
        </w:rPr>
        <w:t>☐</w:t>
      </w:r>
      <w:r w:rsidR="006720D1" w:rsidRPr="006720D1">
        <w:rPr>
          <w:rFonts w:asciiTheme="majorHAnsi" w:hAnsiTheme="majorHAnsi" w:cstheme="majorHAnsi"/>
          <w:sz w:val="20"/>
          <w:szCs w:val="20"/>
        </w:rPr>
        <w:t xml:space="preserve"> b</w:t>
      </w:r>
      <w:r w:rsidR="006720D1" w:rsidRPr="006720D1">
        <w:rPr>
          <w:rFonts w:ascii="Calibri Light" w:hAnsi="Calibri Light" w:cs="Calibri Light"/>
          <w:sz w:val="20"/>
          <w:szCs w:val="20"/>
        </w:rPr>
        <w:t>ę</w:t>
      </w:r>
      <w:r w:rsidR="006720D1" w:rsidRPr="006720D1">
        <w:rPr>
          <w:rFonts w:asciiTheme="majorHAnsi" w:hAnsiTheme="majorHAnsi" w:cstheme="majorHAnsi"/>
          <w:sz w:val="20"/>
          <w:szCs w:val="20"/>
        </w:rPr>
        <w:t>d</w:t>
      </w:r>
      <w:r w:rsidR="006720D1" w:rsidRPr="006720D1">
        <w:rPr>
          <w:rFonts w:ascii="Calibri Light" w:hAnsi="Calibri Light" w:cs="Calibri Light"/>
          <w:sz w:val="20"/>
          <w:szCs w:val="20"/>
        </w:rPr>
        <w:t>ę</w:t>
      </w:r>
      <w:r w:rsidR="006720D1" w:rsidRPr="006720D1">
        <w:rPr>
          <w:rFonts w:asciiTheme="majorHAnsi" w:hAnsiTheme="majorHAnsi" w:cstheme="majorHAnsi"/>
          <w:sz w:val="20"/>
          <w:szCs w:val="20"/>
        </w:rPr>
        <w:t>/b</w:t>
      </w:r>
      <w:r w:rsidR="006720D1" w:rsidRPr="006720D1">
        <w:rPr>
          <w:rFonts w:ascii="Calibri Light" w:hAnsi="Calibri Light" w:cs="Calibri Light"/>
          <w:sz w:val="20"/>
          <w:szCs w:val="20"/>
        </w:rPr>
        <w:t>ę</w:t>
      </w:r>
      <w:r w:rsidR="006720D1" w:rsidRPr="006720D1">
        <w:rPr>
          <w:rFonts w:asciiTheme="majorHAnsi" w:hAnsiTheme="majorHAnsi" w:cstheme="majorHAnsi"/>
          <w:sz w:val="20"/>
          <w:szCs w:val="20"/>
        </w:rPr>
        <w:t>dziemy pos</w:t>
      </w:r>
      <w:r w:rsidR="006720D1" w:rsidRPr="006720D1">
        <w:rPr>
          <w:rFonts w:ascii="Calibri Light" w:hAnsi="Calibri Light" w:cs="Calibri Light"/>
          <w:sz w:val="20"/>
          <w:szCs w:val="20"/>
        </w:rPr>
        <w:t>ł</w:t>
      </w:r>
      <w:r w:rsidR="006720D1" w:rsidRPr="006720D1">
        <w:rPr>
          <w:rFonts w:asciiTheme="majorHAnsi" w:hAnsiTheme="majorHAnsi" w:cstheme="majorHAnsi"/>
          <w:sz w:val="20"/>
          <w:szCs w:val="20"/>
        </w:rPr>
        <w:t>ugiwa</w:t>
      </w:r>
      <w:r w:rsidR="006720D1" w:rsidRPr="006720D1">
        <w:rPr>
          <w:rFonts w:ascii="Calibri Light" w:hAnsi="Calibri Light" w:cs="Calibri Light"/>
          <w:sz w:val="20"/>
          <w:szCs w:val="20"/>
        </w:rPr>
        <w:t>ć</w:t>
      </w:r>
      <w:r w:rsidR="006720D1" w:rsidRPr="006720D1">
        <w:rPr>
          <w:rFonts w:asciiTheme="majorHAnsi" w:hAnsiTheme="majorHAnsi" w:cstheme="majorHAnsi"/>
          <w:sz w:val="20"/>
          <w:szCs w:val="20"/>
        </w:rPr>
        <w:t xml:space="preserve"> si</w:t>
      </w:r>
      <w:r w:rsidR="006720D1" w:rsidRPr="006720D1">
        <w:rPr>
          <w:rFonts w:ascii="Calibri Light" w:hAnsi="Calibri Light" w:cs="Calibri Light"/>
          <w:sz w:val="20"/>
          <w:szCs w:val="20"/>
        </w:rPr>
        <w:t>ę</w:t>
      </w:r>
      <w:r w:rsidR="006720D1" w:rsidRPr="006720D1">
        <w:rPr>
          <w:rFonts w:asciiTheme="majorHAnsi" w:hAnsiTheme="majorHAnsi" w:cstheme="majorHAnsi"/>
          <w:sz w:val="20"/>
          <w:szCs w:val="20"/>
        </w:rPr>
        <w:t xml:space="preserve"> certyfikatem, o kt</w:t>
      </w:r>
      <w:r w:rsidR="006720D1" w:rsidRPr="006720D1">
        <w:rPr>
          <w:rFonts w:ascii="Calibri Light" w:hAnsi="Calibri Light" w:cs="Calibri Light"/>
          <w:sz w:val="20"/>
          <w:szCs w:val="20"/>
        </w:rPr>
        <w:t>ó</w:t>
      </w:r>
      <w:r w:rsidR="006720D1" w:rsidRPr="006720D1">
        <w:rPr>
          <w:rFonts w:asciiTheme="majorHAnsi" w:hAnsiTheme="majorHAnsi" w:cstheme="majorHAnsi"/>
          <w:sz w:val="20"/>
          <w:szCs w:val="20"/>
        </w:rPr>
        <w:t>rym mowa w art. 124 ust. 2 Pzp.</w:t>
      </w:r>
    </w:p>
    <w:p w14:paraId="364BB7BD" w14:textId="77777777" w:rsidR="006720D1" w:rsidRPr="006720D1" w:rsidRDefault="006720D1" w:rsidP="006720D1">
      <w:pPr>
        <w:contextualSpacing/>
        <w:rPr>
          <w:rFonts w:asciiTheme="majorHAnsi" w:hAnsiTheme="majorHAnsi" w:cstheme="majorHAnsi"/>
          <w:sz w:val="20"/>
          <w:szCs w:val="20"/>
        </w:rPr>
      </w:pPr>
    </w:p>
    <w:p w14:paraId="11D48B8E" w14:textId="77777777" w:rsidR="006720D1" w:rsidRPr="006720D1" w:rsidRDefault="006720D1" w:rsidP="006720D1">
      <w:pPr>
        <w:contextualSpacing/>
        <w:rPr>
          <w:rFonts w:asciiTheme="majorHAnsi" w:hAnsiTheme="majorHAnsi" w:cstheme="majorHAnsi"/>
          <w:sz w:val="20"/>
          <w:szCs w:val="20"/>
        </w:rPr>
      </w:pPr>
      <w:r w:rsidRPr="006720D1">
        <w:rPr>
          <w:rFonts w:asciiTheme="majorHAnsi" w:hAnsiTheme="majorHAnsi" w:cstheme="majorHAnsi"/>
          <w:sz w:val="20"/>
          <w:szCs w:val="20"/>
        </w:rPr>
        <w:t>4.2. W przypadku posługiwania się certyfikatem wskazuję/my:</w:t>
      </w:r>
    </w:p>
    <w:p w14:paraId="21FA7B6A" w14:textId="77777777" w:rsidR="006720D1" w:rsidRPr="006720D1" w:rsidRDefault="006720D1" w:rsidP="006720D1">
      <w:pPr>
        <w:contextualSpacing/>
        <w:rPr>
          <w:rFonts w:asciiTheme="majorHAnsi" w:hAnsiTheme="majorHAnsi" w:cstheme="majorHAnsi"/>
          <w:sz w:val="20"/>
          <w:szCs w:val="20"/>
        </w:rPr>
      </w:pPr>
    </w:p>
    <w:p w14:paraId="215D4729" w14:textId="799E64AC" w:rsidR="006720D1" w:rsidRPr="006720D1" w:rsidRDefault="006720D1" w:rsidP="00623B14">
      <w:pPr>
        <w:pStyle w:val="Akapitzlist"/>
        <w:numPr>
          <w:ilvl w:val="1"/>
          <w:numId w:val="34"/>
        </w:numPr>
        <w:rPr>
          <w:rFonts w:asciiTheme="majorHAnsi" w:hAnsiTheme="majorHAnsi" w:cstheme="majorHAnsi"/>
        </w:rPr>
      </w:pPr>
      <w:r w:rsidRPr="006720D1">
        <w:rPr>
          <w:rFonts w:asciiTheme="majorHAnsi" w:hAnsiTheme="majorHAnsi" w:cstheme="majorHAnsi"/>
        </w:rPr>
        <w:t>numer i oznaczenie certyfikatu: …………………………………;</w:t>
      </w:r>
    </w:p>
    <w:p w14:paraId="127FA579" w14:textId="6ED5ED5F" w:rsidR="006720D1" w:rsidRPr="006720D1" w:rsidRDefault="006720D1" w:rsidP="00623B14">
      <w:pPr>
        <w:pStyle w:val="Akapitzlist"/>
        <w:numPr>
          <w:ilvl w:val="1"/>
          <w:numId w:val="34"/>
        </w:numPr>
        <w:rPr>
          <w:rFonts w:asciiTheme="majorHAnsi" w:hAnsiTheme="majorHAnsi" w:cstheme="majorHAnsi"/>
        </w:rPr>
      </w:pPr>
      <w:r w:rsidRPr="006720D1">
        <w:rPr>
          <w:rFonts w:asciiTheme="majorHAnsi" w:hAnsiTheme="majorHAnsi" w:cstheme="majorHAnsi"/>
        </w:rPr>
        <w:t>podmiot certyfikujący: …………………………………;</w:t>
      </w:r>
    </w:p>
    <w:p w14:paraId="45FBC190" w14:textId="5C742AE1" w:rsidR="006720D1" w:rsidRPr="006720D1" w:rsidRDefault="006720D1" w:rsidP="00623B14">
      <w:pPr>
        <w:pStyle w:val="Akapitzlist"/>
        <w:numPr>
          <w:ilvl w:val="1"/>
          <w:numId w:val="34"/>
        </w:numPr>
        <w:rPr>
          <w:rFonts w:asciiTheme="majorHAnsi" w:hAnsiTheme="majorHAnsi" w:cstheme="majorHAnsi"/>
        </w:rPr>
      </w:pPr>
      <w:r w:rsidRPr="006720D1">
        <w:rPr>
          <w:rFonts w:asciiTheme="majorHAnsi" w:hAnsiTheme="majorHAnsi" w:cstheme="majorHAnsi"/>
        </w:rPr>
        <w:t>okres ważności certyfikacji: …………………………………;</w:t>
      </w:r>
    </w:p>
    <w:p w14:paraId="1F71A4CE" w14:textId="0C1211F8" w:rsidR="006720D1" w:rsidRPr="006720D1" w:rsidRDefault="006720D1" w:rsidP="00623B14">
      <w:pPr>
        <w:pStyle w:val="Akapitzlist"/>
        <w:numPr>
          <w:ilvl w:val="1"/>
          <w:numId w:val="34"/>
        </w:numPr>
        <w:rPr>
          <w:rFonts w:asciiTheme="majorHAnsi" w:hAnsiTheme="majorHAnsi" w:cstheme="majorHAnsi"/>
        </w:rPr>
      </w:pPr>
      <w:r w:rsidRPr="006720D1">
        <w:rPr>
          <w:rFonts w:asciiTheme="majorHAnsi" w:hAnsiTheme="majorHAnsi" w:cstheme="majorHAnsi"/>
        </w:rPr>
        <w:t>podstawy wykluczenia lub warunki udziału w postępowaniu, w zakresie których Wykonawca będzie posługiwał się certyfikatem: …………………………………</w:t>
      </w:r>
    </w:p>
    <w:p w14:paraId="4DA3C31A" w14:textId="77777777" w:rsidR="006720D1" w:rsidRDefault="006720D1" w:rsidP="006720D1">
      <w:pPr>
        <w:contextualSpacing/>
        <w:rPr>
          <w:rFonts w:asciiTheme="majorHAnsi" w:hAnsiTheme="majorHAnsi" w:cstheme="majorHAnsi"/>
          <w:b/>
          <w:color w:val="FF0000"/>
          <w:sz w:val="20"/>
          <w:szCs w:val="20"/>
        </w:rPr>
      </w:pPr>
    </w:p>
    <w:p w14:paraId="599407E5" w14:textId="2DF5E6CB" w:rsidR="00FE64A3" w:rsidRPr="004735E1" w:rsidRDefault="00FE64A3" w:rsidP="006720D1">
      <w:pPr>
        <w:contextualSpacing/>
        <w:rPr>
          <w:rFonts w:asciiTheme="majorHAnsi" w:hAnsiTheme="majorHAnsi" w:cstheme="majorHAnsi"/>
          <w:b/>
          <w:color w:val="FF0000"/>
          <w:sz w:val="20"/>
          <w:szCs w:val="20"/>
        </w:rPr>
      </w:pPr>
      <w:r w:rsidRPr="004735E1">
        <w:rPr>
          <w:rFonts w:asciiTheme="majorHAnsi" w:hAnsiTheme="majorHAnsi" w:cstheme="majorHAnsi"/>
          <w:b/>
          <w:color w:val="FF0000"/>
          <w:sz w:val="20"/>
          <w:szCs w:val="20"/>
        </w:rPr>
        <w:t xml:space="preserve">UWAGA: </w:t>
      </w:r>
    </w:p>
    <w:p w14:paraId="1EFFBA3B" w14:textId="77777777" w:rsidR="00FE64A3" w:rsidRPr="004735E1" w:rsidRDefault="00FE64A3" w:rsidP="00FE64A3">
      <w:pPr>
        <w:suppressAutoHyphens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b/>
          <w:color w:val="FF0000"/>
          <w:sz w:val="20"/>
          <w:szCs w:val="20"/>
          <w:lang w:eastAsia="ar-SA"/>
        </w:rPr>
        <w:t xml:space="preserve">Oświadczenie winno zostać sporządzone, pod rygorem nieważności </w:t>
      </w:r>
      <w:r w:rsidRPr="004735E1">
        <w:rPr>
          <w:rFonts w:asciiTheme="majorHAnsi" w:hAnsiTheme="majorHAnsi" w:cstheme="majorHAnsi"/>
          <w:b/>
          <w:bCs/>
          <w:color w:val="FF0000"/>
          <w:sz w:val="20"/>
          <w:szCs w:val="20"/>
          <w:lang w:eastAsia="ar-SA"/>
        </w:rPr>
        <w:t>w formie elektronicznej lub w postaci elektronicznej opatrzonej podpisem zaufanym lub podpisem osobistym.</w:t>
      </w:r>
      <w:r w:rsidRPr="004735E1">
        <w:rPr>
          <w:rFonts w:asciiTheme="majorHAnsi" w:hAnsiTheme="majorHAnsi" w:cstheme="majorHAnsi"/>
          <w:color w:val="000000"/>
          <w:sz w:val="20"/>
          <w:szCs w:val="20"/>
        </w:rPr>
        <w:br w:type="page"/>
      </w:r>
    </w:p>
    <w:p w14:paraId="53981B56" w14:textId="77777777" w:rsidR="00FE64A3" w:rsidRPr="004735E1" w:rsidRDefault="00FE64A3" w:rsidP="00FE64A3">
      <w:pPr>
        <w:jc w:val="right"/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lastRenderedPageBreak/>
        <w:t>Załącznik nr 5 do SWZ</w:t>
      </w:r>
    </w:p>
    <w:p w14:paraId="0D5D8B09" w14:textId="77777777" w:rsidR="00FE64A3" w:rsidRPr="004735E1" w:rsidRDefault="00FE64A3" w:rsidP="00FE64A3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58AB951C" w14:textId="77777777" w:rsidR="00FE64A3" w:rsidRPr="004735E1" w:rsidRDefault="00FE64A3" w:rsidP="00FE64A3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  <w:bookmarkStart w:id="11" w:name="_Hlk61858337"/>
      <w:r w:rsidRPr="004735E1">
        <w:rPr>
          <w:rFonts w:asciiTheme="majorHAnsi" w:hAnsiTheme="majorHAnsi" w:cstheme="majorHAnsi"/>
          <w:b/>
          <w:sz w:val="20"/>
          <w:szCs w:val="20"/>
          <w:u w:val="single"/>
        </w:rPr>
        <w:t>OŚWIADCZENIE PODMIOTU UDOSTĘPNIAJĄCEGO ZASOBY</w:t>
      </w:r>
    </w:p>
    <w:p w14:paraId="49843FE4" w14:textId="77777777" w:rsidR="00FE64A3" w:rsidRPr="004735E1" w:rsidRDefault="00FE64A3" w:rsidP="00FE64A3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4735E1">
        <w:rPr>
          <w:rFonts w:asciiTheme="majorHAnsi" w:hAnsiTheme="majorHAnsi" w:cstheme="majorHAnsi"/>
          <w:b/>
          <w:sz w:val="20"/>
          <w:szCs w:val="20"/>
        </w:rPr>
        <w:t>na podstawie art. 125 ust. 1 Pzp</w:t>
      </w:r>
    </w:p>
    <w:bookmarkEnd w:id="11"/>
    <w:p w14:paraId="7193FD2B" w14:textId="77777777" w:rsidR="00FE64A3" w:rsidRPr="004735E1" w:rsidRDefault="00FE64A3" w:rsidP="00FE64A3">
      <w:pPr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56457AD" w14:textId="118E7A9B" w:rsidR="00FE64A3" w:rsidRPr="004735E1" w:rsidRDefault="00FE64A3" w:rsidP="00FE64A3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bCs/>
          <w:sz w:val="20"/>
          <w:szCs w:val="20"/>
        </w:rPr>
        <w:t xml:space="preserve">Dotyczy postępowania o udzielenie zamówienia publicznego prowadzonego w trybie podstawowym, którego przedmiotem jest </w:t>
      </w:r>
      <w:r w:rsidRPr="004735E1">
        <w:rPr>
          <w:rFonts w:asciiTheme="majorHAnsi" w:hAnsiTheme="majorHAnsi" w:cstheme="majorHAnsi"/>
          <w:b/>
          <w:bCs/>
          <w:sz w:val="20"/>
          <w:szCs w:val="20"/>
        </w:rPr>
        <w:t>„</w:t>
      </w:r>
      <w:r w:rsidR="00881503">
        <w:rPr>
          <w:rFonts w:ascii="Arial" w:hAnsi="Arial" w:cs="Arial"/>
          <w:b/>
          <w:sz w:val="20"/>
        </w:rPr>
        <w:t>Renowacja wystawy przyrodniczej w Centrum Edukacji Przyrodniczej Tatrzańskiego Parku Narodowego w Zakopanem</w:t>
      </w:r>
      <w:r w:rsidRPr="004735E1">
        <w:rPr>
          <w:rFonts w:asciiTheme="majorHAnsi" w:hAnsiTheme="majorHAnsi" w:cstheme="majorHAnsi"/>
          <w:b/>
          <w:bCs/>
          <w:sz w:val="20"/>
          <w:szCs w:val="20"/>
        </w:rPr>
        <w:t>”</w:t>
      </w:r>
    </w:p>
    <w:p w14:paraId="058467D6" w14:textId="77777777" w:rsidR="00FE64A3" w:rsidRPr="004735E1" w:rsidRDefault="00FE64A3" w:rsidP="00FE64A3">
      <w:pPr>
        <w:spacing w:line="276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43902401" w14:textId="77777777" w:rsidR="00FE64A3" w:rsidRPr="004735E1" w:rsidRDefault="00FE64A3" w:rsidP="00FE64A3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0BC21B19" w14:textId="77777777" w:rsidR="00FE64A3" w:rsidRPr="004735E1" w:rsidRDefault="00FE64A3" w:rsidP="00FE64A3">
      <w:pPr>
        <w:spacing w:line="360" w:lineRule="auto"/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>Ja/My, niżej podpisany/i ……………………………………………………………………………………………….……………………………</w:t>
      </w:r>
    </w:p>
    <w:p w14:paraId="309654AA" w14:textId="77777777" w:rsidR="00FE64A3" w:rsidRPr="004735E1" w:rsidRDefault="00FE64A3" w:rsidP="00FE64A3">
      <w:pPr>
        <w:spacing w:line="360" w:lineRule="auto"/>
        <w:rPr>
          <w:rFonts w:asciiTheme="majorHAnsi" w:hAnsiTheme="majorHAnsi" w:cstheme="majorHAnsi"/>
          <w:color w:val="000000"/>
          <w:sz w:val="20"/>
          <w:szCs w:val="20"/>
        </w:rPr>
      </w:pPr>
    </w:p>
    <w:p w14:paraId="123ADBA5" w14:textId="77777777" w:rsidR="00FE64A3" w:rsidRPr="004735E1" w:rsidRDefault="00FE64A3" w:rsidP="00FE64A3">
      <w:pPr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>działając w imieniu i na rzecz: ...................................................................................................................</w:t>
      </w:r>
    </w:p>
    <w:p w14:paraId="77091344" w14:textId="77777777" w:rsidR="00FE64A3" w:rsidRPr="004735E1" w:rsidRDefault="00FE64A3" w:rsidP="00FE64A3">
      <w:pPr>
        <w:jc w:val="center"/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>(pełna nazwa Podmiotu udostępniającego zasoby)</w:t>
      </w:r>
    </w:p>
    <w:p w14:paraId="32351F1A" w14:textId="77777777" w:rsidR="00FE64A3" w:rsidRPr="004735E1" w:rsidRDefault="00FE64A3" w:rsidP="00FE64A3">
      <w:pPr>
        <w:spacing w:line="360" w:lineRule="auto"/>
        <w:jc w:val="center"/>
        <w:rPr>
          <w:rFonts w:asciiTheme="majorHAnsi" w:hAnsiTheme="majorHAnsi" w:cstheme="majorHAnsi"/>
          <w:color w:val="000000"/>
          <w:sz w:val="20"/>
          <w:szCs w:val="20"/>
        </w:rPr>
      </w:pPr>
    </w:p>
    <w:p w14:paraId="3AF6E49D" w14:textId="77777777" w:rsidR="00FE64A3" w:rsidRPr="004735E1" w:rsidRDefault="00FE64A3" w:rsidP="00FE64A3">
      <w:pPr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2CAD2F68" w14:textId="77777777" w:rsidR="00FE64A3" w:rsidRPr="004735E1" w:rsidRDefault="00FE64A3" w:rsidP="00FE64A3">
      <w:pPr>
        <w:jc w:val="center"/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>(adres siedziby Podmiotu udostępniającego zasoby)</w:t>
      </w:r>
    </w:p>
    <w:p w14:paraId="0B00707E" w14:textId="77777777" w:rsidR="00FE64A3" w:rsidRPr="004735E1" w:rsidRDefault="00FE64A3" w:rsidP="00FE64A3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2AE83EBB" w14:textId="77777777" w:rsidR="00FE64A3" w:rsidRPr="004735E1" w:rsidRDefault="00FE64A3" w:rsidP="00FE64A3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2ABB652D" w14:textId="77777777" w:rsidR="00FE64A3" w:rsidRPr="004735E1" w:rsidRDefault="00FE64A3" w:rsidP="00623B14">
      <w:pPr>
        <w:numPr>
          <w:ilvl w:val="0"/>
          <w:numId w:val="26"/>
        </w:numPr>
        <w:spacing w:after="200" w:line="360" w:lineRule="auto"/>
        <w:ind w:left="284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>Oświadczam(y), że spełniam(y) warunki udziału w postępowaniu określone w moim (naszym) Zobowiązaniu</w:t>
      </w:r>
      <w:r w:rsidRPr="004735E1">
        <w:rPr>
          <w:rFonts w:asciiTheme="majorHAnsi" w:hAnsiTheme="majorHAnsi" w:cstheme="majorHAnsi"/>
          <w:b/>
          <w:bCs/>
          <w:sz w:val="20"/>
          <w:szCs w:val="20"/>
        </w:rPr>
        <w:t>*</w:t>
      </w:r>
      <w:r w:rsidRPr="004735E1">
        <w:rPr>
          <w:rFonts w:asciiTheme="majorHAnsi" w:hAnsiTheme="majorHAnsi" w:cstheme="majorHAnsi"/>
          <w:sz w:val="20"/>
          <w:szCs w:val="20"/>
        </w:rPr>
        <w:t xml:space="preserve"> lub Innym podmiotowym środku dowodowym</w:t>
      </w:r>
      <w:r w:rsidRPr="004735E1">
        <w:rPr>
          <w:rFonts w:asciiTheme="majorHAnsi" w:hAnsiTheme="majorHAnsi" w:cstheme="majorHAnsi"/>
          <w:b/>
          <w:bCs/>
          <w:sz w:val="20"/>
          <w:szCs w:val="20"/>
        </w:rPr>
        <w:t>*</w:t>
      </w:r>
      <w:r w:rsidRPr="004735E1">
        <w:rPr>
          <w:rFonts w:asciiTheme="majorHAnsi" w:hAnsiTheme="majorHAnsi" w:cstheme="majorHAnsi"/>
          <w:sz w:val="20"/>
          <w:szCs w:val="20"/>
        </w:rPr>
        <w:t xml:space="preserve"> potwierdzającym, że Wykonawca realizując zamówienie, będzie dysponował moimi (naszymi) zasobami.</w:t>
      </w:r>
    </w:p>
    <w:p w14:paraId="17A15436" w14:textId="17D6A44D" w:rsidR="00FE64A3" w:rsidRPr="00CA3051" w:rsidRDefault="00FE64A3" w:rsidP="00FE64A3">
      <w:pPr>
        <w:spacing w:line="36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4735E1">
        <w:rPr>
          <w:rFonts w:asciiTheme="majorHAnsi" w:hAnsiTheme="majorHAnsi" w:cstheme="majorHAnsi"/>
          <w:b/>
          <w:bCs/>
          <w:sz w:val="20"/>
          <w:szCs w:val="20"/>
        </w:rPr>
        <w:t>*niepotrzebne skreślić</w:t>
      </w:r>
    </w:p>
    <w:p w14:paraId="232866EC" w14:textId="77777777" w:rsidR="00FE64A3" w:rsidRPr="004735E1" w:rsidRDefault="00FE64A3" w:rsidP="00623B14">
      <w:pPr>
        <w:numPr>
          <w:ilvl w:val="0"/>
          <w:numId w:val="26"/>
        </w:numPr>
        <w:spacing w:after="200" w:line="360" w:lineRule="auto"/>
        <w:ind w:left="284" w:hanging="284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 xml:space="preserve">Oświadczam(y), że nie podlegam(y) </w:t>
      </w:r>
      <w:r w:rsidRPr="004735E1">
        <w:rPr>
          <w:rFonts w:asciiTheme="majorHAnsi" w:eastAsia="Calibri" w:hAnsiTheme="majorHAnsi" w:cstheme="majorHAnsi"/>
          <w:sz w:val="20"/>
          <w:szCs w:val="20"/>
          <w:lang w:eastAsia="ar-SA"/>
        </w:rPr>
        <w:t>wykluczeniu na podstawie przesłanek określonych w pkt. 2.1. Działu V SWZ.</w:t>
      </w:r>
    </w:p>
    <w:p w14:paraId="60013443" w14:textId="77777777" w:rsidR="00FE64A3" w:rsidRPr="004735E1" w:rsidRDefault="00FE64A3" w:rsidP="00623B14">
      <w:pPr>
        <w:numPr>
          <w:ilvl w:val="0"/>
          <w:numId w:val="26"/>
        </w:numPr>
        <w:spacing w:after="200" w:line="360" w:lineRule="auto"/>
        <w:ind w:left="284" w:hanging="284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(Dz.U.2022 poz. 835):</w:t>
      </w:r>
    </w:p>
    <w:p w14:paraId="293EE7F3" w14:textId="77777777" w:rsidR="00FE64A3" w:rsidRPr="004735E1" w:rsidRDefault="00FE64A3" w:rsidP="00FE64A3">
      <w:pPr>
        <w:spacing w:after="200" w:line="360" w:lineRule="auto"/>
        <w:ind w:left="284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>- oświadczam(y), że nie podlegam(y) wykluczeniu z postępowania na podstawie art. 7 ust. 1 pkt 1-3 ustawy z dnia 13 kwietnia 2022 r. o szczególnych rozwiązaniach w zakresie przeciwdziałania wspieraniu agresji na Ukrainę oraz służących ochronie bezpieczeństwa narodowego (Dz.U. poz. 835).</w:t>
      </w:r>
    </w:p>
    <w:p w14:paraId="6D55278C" w14:textId="77777777" w:rsidR="00FE64A3" w:rsidRPr="004735E1" w:rsidRDefault="00FE64A3" w:rsidP="00FE64A3">
      <w:pPr>
        <w:suppressAutoHyphens/>
        <w:rPr>
          <w:rFonts w:asciiTheme="majorHAnsi" w:eastAsia="Calibri" w:hAnsiTheme="majorHAnsi" w:cstheme="majorHAnsi"/>
          <w:sz w:val="20"/>
          <w:szCs w:val="20"/>
          <w:lang w:eastAsia="ar-SA"/>
        </w:rPr>
      </w:pPr>
    </w:p>
    <w:p w14:paraId="76DB10A1" w14:textId="77777777" w:rsidR="00FE64A3" w:rsidRPr="004735E1" w:rsidRDefault="00FE64A3" w:rsidP="00FE64A3">
      <w:pPr>
        <w:contextualSpacing/>
        <w:rPr>
          <w:rFonts w:asciiTheme="majorHAnsi" w:hAnsiTheme="majorHAnsi" w:cstheme="majorHAnsi"/>
          <w:b/>
          <w:color w:val="FF0000"/>
          <w:sz w:val="20"/>
          <w:szCs w:val="20"/>
        </w:rPr>
      </w:pPr>
      <w:r w:rsidRPr="004735E1">
        <w:rPr>
          <w:rFonts w:asciiTheme="majorHAnsi" w:hAnsiTheme="majorHAnsi" w:cstheme="majorHAnsi"/>
          <w:b/>
          <w:color w:val="FF0000"/>
          <w:sz w:val="20"/>
          <w:szCs w:val="20"/>
        </w:rPr>
        <w:t xml:space="preserve">UWAGA: </w:t>
      </w:r>
    </w:p>
    <w:p w14:paraId="4D19EA8C" w14:textId="77777777" w:rsidR="00FE64A3" w:rsidRPr="004735E1" w:rsidRDefault="00FE64A3" w:rsidP="00FE64A3">
      <w:pPr>
        <w:suppressAutoHyphens/>
        <w:jc w:val="both"/>
        <w:rPr>
          <w:rFonts w:asciiTheme="majorHAnsi" w:hAnsiTheme="majorHAnsi" w:cstheme="majorHAnsi"/>
          <w:color w:val="FF0000"/>
          <w:sz w:val="20"/>
          <w:szCs w:val="20"/>
          <w:lang w:eastAsia="ar-SA"/>
        </w:rPr>
      </w:pPr>
      <w:r w:rsidRPr="004735E1">
        <w:rPr>
          <w:rFonts w:asciiTheme="majorHAnsi" w:hAnsiTheme="majorHAnsi" w:cstheme="majorHAnsi"/>
          <w:b/>
          <w:color w:val="FF0000"/>
          <w:sz w:val="20"/>
          <w:szCs w:val="20"/>
          <w:lang w:eastAsia="ar-SA"/>
        </w:rPr>
        <w:t xml:space="preserve">Oświadczenie winno zostać sporządzone, pod rygorem nieważności </w:t>
      </w:r>
      <w:r w:rsidRPr="004735E1">
        <w:rPr>
          <w:rFonts w:asciiTheme="majorHAnsi" w:hAnsiTheme="majorHAnsi" w:cstheme="majorHAnsi"/>
          <w:b/>
          <w:bCs/>
          <w:color w:val="FF0000"/>
          <w:sz w:val="20"/>
          <w:szCs w:val="20"/>
          <w:lang w:eastAsia="ar-SA"/>
        </w:rPr>
        <w:t>w formie elektronicznej lub w postaci elektronicznej opatrzonej podpisem zaufanym lub podpisem osobistym.</w:t>
      </w:r>
    </w:p>
    <w:p w14:paraId="7647D2A6" w14:textId="77777777" w:rsidR="00FE64A3" w:rsidRPr="004735E1" w:rsidRDefault="00FE64A3" w:rsidP="00FE64A3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3C6929AF" w14:textId="77777777" w:rsidR="00FE64A3" w:rsidRPr="004735E1" w:rsidRDefault="00FE64A3" w:rsidP="00FE64A3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970F053" w14:textId="77777777" w:rsidR="00FE64A3" w:rsidRPr="004735E1" w:rsidRDefault="00FE64A3" w:rsidP="00FE64A3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6CC05A25" w14:textId="77777777" w:rsidR="00FE64A3" w:rsidRPr="004735E1" w:rsidRDefault="00FE64A3" w:rsidP="00FE64A3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A4F2DE9" w14:textId="77777777" w:rsidR="00FE64A3" w:rsidRPr="004735E1" w:rsidRDefault="00FE64A3" w:rsidP="00FE64A3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3AA10FD9" w14:textId="77777777" w:rsidR="00FE64A3" w:rsidRPr="004735E1" w:rsidRDefault="00FE64A3" w:rsidP="00FE64A3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FE9C741" w14:textId="77777777" w:rsidR="00FE64A3" w:rsidRPr="004735E1" w:rsidRDefault="00FE64A3" w:rsidP="00FE64A3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568DF722" w14:textId="77777777" w:rsidR="00FE64A3" w:rsidRPr="004735E1" w:rsidRDefault="00FE64A3" w:rsidP="00FE64A3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1F4EAA1F" w14:textId="77777777" w:rsidR="00FE64A3" w:rsidRPr="004735E1" w:rsidRDefault="00FE64A3" w:rsidP="00FE64A3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27E127C7" w14:textId="77777777" w:rsidR="00FE64A3" w:rsidRDefault="00FE64A3" w:rsidP="00FE64A3">
      <w:pPr>
        <w:spacing w:after="160" w:line="259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br w:type="page"/>
      </w:r>
    </w:p>
    <w:p w14:paraId="03BFBFD5" w14:textId="77777777" w:rsidR="00FE64A3" w:rsidRPr="004735E1" w:rsidRDefault="00FE64A3" w:rsidP="00FE64A3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6E2F0D3E" w14:textId="77777777" w:rsidR="00FE64A3" w:rsidRPr="004735E1" w:rsidRDefault="00FE64A3" w:rsidP="00FE64A3">
      <w:pPr>
        <w:jc w:val="right"/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>Załącznik nr 6 do SWZ</w:t>
      </w:r>
    </w:p>
    <w:p w14:paraId="1E1BEC93" w14:textId="77777777" w:rsidR="00FE64A3" w:rsidRPr="004735E1" w:rsidRDefault="00FE64A3" w:rsidP="00FE64A3">
      <w:pPr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304F905B" w14:textId="77777777" w:rsidR="00FE64A3" w:rsidRPr="004735E1" w:rsidRDefault="00FE64A3" w:rsidP="00FE64A3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4735E1">
        <w:rPr>
          <w:rFonts w:asciiTheme="majorHAnsi" w:hAnsiTheme="majorHAnsi" w:cstheme="majorHAnsi"/>
          <w:b/>
          <w:sz w:val="20"/>
          <w:szCs w:val="20"/>
          <w:u w:val="single"/>
        </w:rPr>
        <w:t>OŚWIADCZENIE WYKONAWCY WSPÓLNIE UBIEGAJĄCEGO SIĘ O ZAMÓWIENIE</w:t>
      </w:r>
    </w:p>
    <w:p w14:paraId="7761BB70" w14:textId="77777777" w:rsidR="00FE64A3" w:rsidRPr="004735E1" w:rsidRDefault="00FE64A3" w:rsidP="00FE64A3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4735E1">
        <w:rPr>
          <w:rFonts w:asciiTheme="majorHAnsi" w:hAnsiTheme="majorHAnsi" w:cstheme="majorHAnsi"/>
          <w:b/>
          <w:sz w:val="20"/>
          <w:szCs w:val="20"/>
        </w:rPr>
        <w:t>na podstawie art. 117 ust. 4 Pzp</w:t>
      </w:r>
    </w:p>
    <w:p w14:paraId="7B60A35B" w14:textId="77777777" w:rsidR="00FE64A3" w:rsidRPr="004735E1" w:rsidRDefault="00FE64A3" w:rsidP="00FE64A3">
      <w:pPr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4567DB03" w14:textId="4AB4DAEF" w:rsidR="00FE64A3" w:rsidRPr="004735E1" w:rsidRDefault="00FE64A3" w:rsidP="00FE64A3">
      <w:pPr>
        <w:spacing w:line="276" w:lineRule="auto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4735E1">
        <w:rPr>
          <w:rFonts w:asciiTheme="majorHAnsi" w:hAnsiTheme="majorHAnsi" w:cstheme="majorHAnsi"/>
          <w:bCs/>
          <w:sz w:val="20"/>
          <w:szCs w:val="20"/>
        </w:rPr>
        <w:t xml:space="preserve">Dotyczy postępowania o udzielenie zamówienia publicznego prowadzonego w trybie podstawowym, którego przedmiotem jest </w:t>
      </w:r>
      <w:r w:rsidRPr="004735E1">
        <w:rPr>
          <w:rFonts w:asciiTheme="majorHAnsi" w:hAnsiTheme="majorHAnsi" w:cstheme="majorHAnsi"/>
          <w:b/>
          <w:sz w:val="20"/>
          <w:szCs w:val="20"/>
        </w:rPr>
        <w:t>„</w:t>
      </w:r>
      <w:r w:rsidR="00881503">
        <w:rPr>
          <w:rFonts w:ascii="Arial" w:hAnsi="Arial" w:cs="Arial"/>
          <w:b/>
          <w:sz w:val="20"/>
        </w:rPr>
        <w:t>Renowacja wystawy przyrodniczej w Centrum Edukacji Przyrodniczej Tatrzańskiego Parku Narodowego w Zakopanem</w:t>
      </w:r>
      <w:r w:rsidRPr="004735E1">
        <w:rPr>
          <w:rFonts w:asciiTheme="majorHAnsi" w:hAnsiTheme="majorHAnsi" w:cstheme="majorHAnsi"/>
          <w:b/>
          <w:sz w:val="20"/>
          <w:szCs w:val="20"/>
        </w:rPr>
        <w:t>”</w:t>
      </w:r>
    </w:p>
    <w:p w14:paraId="3C49CCCB" w14:textId="77777777" w:rsidR="00FE64A3" w:rsidRPr="004735E1" w:rsidRDefault="00FE64A3" w:rsidP="00FE64A3">
      <w:pPr>
        <w:jc w:val="both"/>
        <w:rPr>
          <w:rFonts w:asciiTheme="majorHAnsi" w:hAnsiTheme="majorHAnsi" w:cstheme="majorHAnsi"/>
          <w:bCs/>
          <w:sz w:val="20"/>
          <w:szCs w:val="20"/>
        </w:rPr>
      </w:pPr>
    </w:p>
    <w:p w14:paraId="76426541" w14:textId="77777777" w:rsidR="00FE64A3" w:rsidRPr="004735E1" w:rsidRDefault="00FE64A3" w:rsidP="00FE64A3">
      <w:pPr>
        <w:spacing w:line="360" w:lineRule="auto"/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>Ja/My, niżej podpisany/i …………………………………………………………………………….…………………………………….……………………………</w:t>
      </w:r>
    </w:p>
    <w:p w14:paraId="6C3362D3" w14:textId="77777777" w:rsidR="00FE64A3" w:rsidRPr="004735E1" w:rsidRDefault="00FE64A3" w:rsidP="00FE64A3">
      <w:pPr>
        <w:spacing w:line="360" w:lineRule="auto"/>
        <w:rPr>
          <w:rFonts w:asciiTheme="majorHAnsi" w:hAnsiTheme="majorHAnsi" w:cstheme="majorHAnsi"/>
          <w:color w:val="000000"/>
          <w:sz w:val="20"/>
          <w:szCs w:val="20"/>
        </w:rPr>
      </w:pPr>
    </w:p>
    <w:p w14:paraId="0A632E5E" w14:textId="77777777" w:rsidR="00FE64A3" w:rsidRPr="004735E1" w:rsidRDefault="00FE64A3" w:rsidP="00FE64A3">
      <w:pPr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>działając w imieniu i na rzecz: ................................................................................................................................................</w:t>
      </w:r>
    </w:p>
    <w:p w14:paraId="19F68D6A" w14:textId="77777777" w:rsidR="00FE64A3" w:rsidRPr="004735E1" w:rsidRDefault="00FE64A3" w:rsidP="00FE64A3">
      <w:pPr>
        <w:jc w:val="center"/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>(Wykonawców wspólnie ubiegających się)</w:t>
      </w:r>
    </w:p>
    <w:p w14:paraId="229BD701" w14:textId="77777777" w:rsidR="00FE64A3" w:rsidRPr="004735E1" w:rsidRDefault="00FE64A3" w:rsidP="00FE64A3">
      <w:pPr>
        <w:rPr>
          <w:rFonts w:asciiTheme="majorHAnsi" w:hAnsiTheme="majorHAnsi" w:cstheme="majorHAnsi"/>
          <w:color w:val="000000"/>
          <w:sz w:val="20"/>
          <w:szCs w:val="20"/>
        </w:rPr>
      </w:pPr>
    </w:p>
    <w:p w14:paraId="4F93FD61" w14:textId="77777777" w:rsidR="00FE64A3" w:rsidRPr="004735E1" w:rsidRDefault="00FE64A3" w:rsidP="00FE64A3">
      <w:pPr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7B6C5F08" w14:textId="77777777" w:rsidR="00FE64A3" w:rsidRPr="004735E1" w:rsidRDefault="00FE64A3" w:rsidP="00FE64A3">
      <w:pPr>
        <w:jc w:val="center"/>
        <w:rPr>
          <w:rFonts w:asciiTheme="majorHAnsi" w:hAnsiTheme="majorHAnsi" w:cstheme="majorHAnsi"/>
          <w:color w:val="000000"/>
          <w:sz w:val="20"/>
          <w:szCs w:val="20"/>
        </w:rPr>
      </w:pPr>
      <w:r w:rsidRPr="004735E1">
        <w:rPr>
          <w:rFonts w:asciiTheme="majorHAnsi" w:hAnsiTheme="majorHAnsi" w:cstheme="majorHAnsi"/>
          <w:color w:val="000000"/>
          <w:sz w:val="20"/>
          <w:szCs w:val="20"/>
        </w:rPr>
        <w:t>(adres siedziby Wykonawców wspólnie ubiegających się)</w:t>
      </w:r>
    </w:p>
    <w:p w14:paraId="0786AC39" w14:textId="77777777" w:rsidR="00FE64A3" w:rsidRPr="004735E1" w:rsidRDefault="00FE64A3" w:rsidP="00FE64A3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5489B2FD" w14:textId="77777777" w:rsidR="00FE64A3" w:rsidRPr="004735E1" w:rsidRDefault="00FE64A3" w:rsidP="00623B14">
      <w:pPr>
        <w:numPr>
          <w:ilvl w:val="0"/>
          <w:numId w:val="27"/>
        </w:numPr>
        <w:spacing w:after="200" w:line="360" w:lineRule="auto"/>
        <w:ind w:left="284"/>
        <w:contextualSpacing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>Oświadczam(y), że:</w:t>
      </w:r>
    </w:p>
    <w:p w14:paraId="41A47B29" w14:textId="77777777" w:rsidR="00FE64A3" w:rsidRPr="004735E1" w:rsidRDefault="00FE64A3" w:rsidP="00623B14">
      <w:pPr>
        <w:numPr>
          <w:ilvl w:val="1"/>
          <w:numId w:val="27"/>
        </w:numPr>
        <w:spacing w:after="160" w:line="259" w:lineRule="auto"/>
        <w:contextualSpacing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5E15B945" w14:textId="77777777" w:rsidR="00FE64A3" w:rsidRPr="004735E1" w:rsidRDefault="00FE64A3" w:rsidP="00FE64A3">
      <w:pPr>
        <w:ind w:left="720"/>
        <w:contextualSpacing/>
        <w:jc w:val="center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 xml:space="preserve">(pełna nazwa jednego z Wykonawców wspólnie ubiegających się o udzielnie zamówienia np. członka konsorcjum </w:t>
      </w:r>
      <w:r w:rsidRPr="004735E1">
        <w:rPr>
          <w:rFonts w:asciiTheme="majorHAnsi" w:hAnsiTheme="majorHAnsi" w:cstheme="majorHAnsi"/>
          <w:sz w:val="20"/>
          <w:szCs w:val="20"/>
        </w:rPr>
        <w:br/>
        <w:t>lub wspólnika spółki cywilnej)</w:t>
      </w:r>
    </w:p>
    <w:p w14:paraId="0271830E" w14:textId="77777777" w:rsidR="00FE64A3" w:rsidRPr="004735E1" w:rsidRDefault="00FE64A3" w:rsidP="00FE64A3">
      <w:pPr>
        <w:spacing w:after="200" w:line="360" w:lineRule="auto"/>
        <w:ind w:left="426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>będzie wykonywał następujący zakres przedmiotu zamówienia</w:t>
      </w:r>
      <w:r w:rsidRPr="004735E1">
        <w:rPr>
          <w:rFonts w:asciiTheme="majorHAnsi" w:hAnsiTheme="majorHAnsi" w:cstheme="majorHAnsi"/>
          <w:b/>
          <w:bCs/>
          <w:sz w:val="20"/>
          <w:szCs w:val="20"/>
        </w:rPr>
        <w:t>*</w:t>
      </w:r>
      <w:r w:rsidRPr="004735E1">
        <w:rPr>
          <w:rFonts w:asciiTheme="majorHAnsi" w:hAnsiTheme="majorHAnsi" w:cstheme="majorHAnsi"/>
          <w:sz w:val="20"/>
          <w:szCs w:val="20"/>
        </w:rPr>
        <w:t>:</w:t>
      </w:r>
    </w:p>
    <w:p w14:paraId="57BD74A5" w14:textId="77777777" w:rsidR="00FE64A3" w:rsidRPr="004735E1" w:rsidRDefault="00FE64A3" w:rsidP="00FE64A3">
      <w:pPr>
        <w:spacing w:after="200" w:line="360" w:lineRule="auto"/>
        <w:ind w:left="426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>…………………………………….</w:t>
      </w:r>
    </w:p>
    <w:p w14:paraId="1A30BF81" w14:textId="77777777" w:rsidR="00FE64A3" w:rsidRPr="004735E1" w:rsidRDefault="00FE64A3" w:rsidP="00FE64A3">
      <w:pPr>
        <w:spacing w:after="200" w:line="360" w:lineRule="auto"/>
        <w:ind w:left="426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>……………………………………</w:t>
      </w:r>
    </w:p>
    <w:p w14:paraId="5B2F6F02" w14:textId="77777777" w:rsidR="00FE64A3" w:rsidRPr="004735E1" w:rsidRDefault="00FE64A3" w:rsidP="00FE64A3">
      <w:pPr>
        <w:spacing w:after="200" w:line="360" w:lineRule="auto"/>
        <w:ind w:left="426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>……………………………………..</w:t>
      </w:r>
    </w:p>
    <w:p w14:paraId="45C293F1" w14:textId="77777777" w:rsidR="00FE64A3" w:rsidRPr="004735E1" w:rsidRDefault="00FE64A3" w:rsidP="00FE64A3">
      <w:pPr>
        <w:spacing w:after="200" w:line="360" w:lineRule="auto"/>
        <w:ind w:left="284"/>
        <w:contextualSpacing/>
        <w:jc w:val="both"/>
        <w:rPr>
          <w:rFonts w:asciiTheme="majorHAnsi" w:hAnsiTheme="majorHAnsi" w:cstheme="majorHAnsi"/>
          <w:sz w:val="20"/>
          <w:szCs w:val="20"/>
        </w:rPr>
      </w:pPr>
    </w:p>
    <w:p w14:paraId="54B253D3" w14:textId="77777777" w:rsidR="00FE64A3" w:rsidRPr="004735E1" w:rsidRDefault="00FE64A3" w:rsidP="00623B14">
      <w:pPr>
        <w:numPr>
          <w:ilvl w:val="1"/>
          <w:numId w:val="27"/>
        </w:numPr>
        <w:spacing w:after="160" w:line="259" w:lineRule="auto"/>
        <w:contextualSpacing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………………………………………………………………………………………………..…………………………………………………………………………….</w:t>
      </w:r>
    </w:p>
    <w:p w14:paraId="5846A63C" w14:textId="77777777" w:rsidR="00FE64A3" w:rsidRPr="004735E1" w:rsidRDefault="00FE64A3" w:rsidP="00FE64A3">
      <w:pPr>
        <w:ind w:left="720"/>
        <w:contextualSpacing/>
        <w:jc w:val="center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 xml:space="preserve">(pełna nazwa jednego z Wykonawców wspólnie ubiegających się o udzielnie zamówienia </w:t>
      </w:r>
      <w:r w:rsidRPr="004735E1">
        <w:rPr>
          <w:rFonts w:asciiTheme="majorHAnsi" w:hAnsiTheme="majorHAnsi" w:cstheme="majorHAnsi"/>
          <w:sz w:val="20"/>
          <w:szCs w:val="20"/>
        </w:rPr>
        <w:br/>
        <w:t>np. członka konsorcjum lub wspólnika spółki cywilnej)</w:t>
      </w:r>
    </w:p>
    <w:p w14:paraId="29642ACF" w14:textId="77777777" w:rsidR="00FE64A3" w:rsidRPr="004735E1" w:rsidRDefault="00FE64A3" w:rsidP="00FE64A3">
      <w:pPr>
        <w:spacing w:after="200" w:line="360" w:lineRule="auto"/>
        <w:ind w:left="284"/>
        <w:contextualSpacing/>
        <w:jc w:val="both"/>
        <w:rPr>
          <w:rFonts w:asciiTheme="majorHAnsi" w:hAnsiTheme="majorHAnsi" w:cstheme="majorHAnsi"/>
          <w:sz w:val="20"/>
          <w:szCs w:val="20"/>
        </w:rPr>
      </w:pPr>
    </w:p>
    <w:p w14:paraId="02CB06F8" w14:textId="77777777" w:rsidR="00FE64A3" w:rsidRPr="004735E1" w:rsidRDefault="00FE64A3" w:rsidP="00FE64A3">
      <w:pPr>
        <w:spacing w:after="200" w:line="360" w:lineRule="auto"/>
        <w:ind w:firstLine="426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>będzie wykonywał następujący zakres przedmiotu zamówienia</w:t>
      </w:r>
      <w:r w:rsidRPr="004735E1">
        <w:rPr>
          <w:rFonts w:asciiTheme="majorHAnsi" w:hAnsiTheme="majorHAnsi" w:cstheme="majorHAnsi"/>
          <w:b/>
          <w:bCs/>
          <w:sz w:val="20"/>
          <w:szCs w:val="20"/>
        </w:rPr>
        <w:t>*</w:t>
      </w:r>
      <w:r w:rsidRPr="004735E1">
        <w:rPr>
          <w:rFonts w:asciiTheme="majorHAnsi" w:hAnsiTheme="majorHAnsi" w:cstheme="majorHAnsi"/>
          <w:sz w:val="20"/>
          <w:szCs w:val="20"/>
        </w:rPr>
        <w:t>:</w:t>
      </w:r>
    </w:p>
    <w:p w14:paraId="41D6FB4F" w14:textId="77777777" w:rsidR="00FE64A3" w:rsidRPr="004735E1" w:rsidRDefault="00FE64A3" w:rsidP="00FE64A3">
      <w:pPr>
        <w:spacing w:after="200" w:line="360" w:lineRule="auto"/>
        <w:ind w:left="426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>…………………………………….</w:t>
      </w:r>
    </w:p>
    <w:p w14:paraId="6F73EDC6" w14:textId="77777777" w:rsidR="00FE64A3" w:rsidRPr="004735E1" w:rsidRDefault="00FE64A3" w:rsidP="00FE64A3">
      <w:pPr>
        <w:spacing w:after="200" w:line="360" w:lineRule="auto"/>
        <w:ind w:left="426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>……………………………………</w:t>
      </w:r>
    </w:p>
    <w:p w14:paraId="4D75C13C" w14:textId="77777777" w:rsidR="00FE64A3" w:rsidRPr="004735E1" w:rsidRDefault="00FE64A3" w:rsidP="00FE64A3">
      <w:pPr>
        <w:spacing w:after="200" w:line="360" w:lineRule="auto"/>
        <w:ind w:left="426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>……………………………………..</w:t>
      </w:r>
    </w:p>
    <w:p w14:paraId="398301D3" w14:textId="77777777" w:rsidR="00FE64A3" w:rsidRPr="004735E1" w:rsidRDefault="00FE64A3" w:rsidP="00FE64A3">
      <w:pPr>
        <w:spacing w:line="360" w:lineRule="auto"/>
        <w:contextualSpacing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4735E1">
        <w:rPr>
          <w:rFonts w:asciiTheme="majorHAnsi" w:hAnsiTheme="majorHAnsi" w:cstheme="majorHAnsi"/>
          <w:b/>
          <w:bCs/>
          <w:sz w:val="20"/>
          <w:szCs w:val="20"/>
        </w:rPr>
        <w:t>*UWAGA!</w:t>
      </w:r>
    </w:p>
    <w:p w14:paraId="71E9CC1F" w14:textId="77777777" w:rsidR="00FE64A3" w:rsidRPr="004735E1" w:rsidRDefault="00FE64A3" w:rsidP="00FE64A3">
      <w:pPr>
        <w:jc w:val="both"/>
        <w:rPr>
          <w:rFonts w:asciiTheme="majorHAnsi" w:hAnsiTheme="majorHAnsi" w:cstheme="majorHAnsi"/>
          <w:sz w:val="20"/>
          <w:szCs w:val="20"/>
        </w:rPr>
      </w:pPr>
      <w:r w:rsidRPr="004735E1">
        <w:rPr>
          <w:rFonts w:asciiTheme="majorHAnsi" w:hAnsiTheme="majorHAnsi" w:cstheme="majorHAnsi"/>
          <w:sz w:val="20"/>
          <w:szCs w:val="20"/>
        </w:rPr>
        <w:t xml:space="preserve">Należy wskazać które usługi wchodzące w zakres przedmiotu zamówienia wykonają poszczególni Wykonawcy (konsorcjanci lub wspólnicy spółki cywilnej). </w:t>
      </w:r>
    </w:p>
    <w:p w14:paraId="3148C49D" w14:textId="77777777" w:rsidR="00FE64A3" w:rsidRPr="004735E1" w:rsidRDefault="00FE64A3" w:rsidP="00FE64A3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FAB7E8B" w14:textId="77777777" w:rsidR="00FE64A3" w:rsidRPr="004735E1" w:rsidRDefault="00FE64A3" w:rsidP="00FE64A3">
      <w:pPr>
        <w:contextualSpacing/>
        <w:rPr>
          <w:rFonts w:asciiTheme="majorHAnsi" w:hAnsiTheme="majorHAnsi" w:cstheme="majorHAnsi"/>
          <w:b/>
          <w:color w:val="FF0000"/>
          <w:sz w:val="20"/>
          <w:szCs w:val="20"/>
        </w:rPr>
      </w:pPr>
      <w:r w:rsidRPr="004735E1">
        <w:rPr>
          <w:rFonts w:asciiTheme="majorHAnsi" w:hAnsiTheme="majorHAnsi" w:cstheme="majorHAnsi"/>
          <w:b/>
          <w:color w:val="FF0000"/>
          <w:sz w:val="20"/>
          <w:szCs w:val="20"/>
        </w:rPr>
        <w:t xml:space="preserve">UWAGA: </w:t>
      </w:r>
    </w:p>
    <w:p w14:paraId="01228D97" w14:textId="77777777" w:rsidR="00FE64A3" w:rsidRPr="004735E1" w:rsidRDefault="00FE64A3" w:rsidP="00FE64A3">
      <w:pPr>
        <w:suppressAutoHyphens/>
        <w:spacing w:line="259" w:lineRule="auto"/>
        <w:jc w:val="both"/>
        <w:rPr>
          <w:rFonts w:asciiTheme="majorHAnsi" w:hAnsiTheme="majorHAnsi" w:cstheme="majorHAnsi"/>
          <w:b/>
          <w:bCs/>
          <w:color w:val="FF0000"/>
          <w:sz w:val="20"/>
          <w:szCs w:val="20"/>
          <w:lang w:eastAsia="ar-SA"/>
        </w:rPr>
      </w:pPr>
      <w:r w:rsidRPr="004735E1">
        <w:rPr>
          <w:rFonts w:asciiTheme="majorHAnsi" w:hAnsiTheme="majorHAnsi" w:cstheme="majorHAnsi"/>
          <w:b/>
          <w:color w:val="FF0000"/>
          <w:sz w:val="20"/>
          <w:szCs w:val="20"/>
          <w:lang w:eastAsia="ar-SA"/>
        </w:rPr>
        <w:t xml:space="preserve">Oświadczenie winno zostać sporządzone </w:t>
      </w:r>
      <w:r w:rsidRPr="004735E1">
        <w:rPr>
          <w:rFonts w:asciiTheme="majorHAnsi" w:hAnsiTheme="majorHAnsi" w:cstheme="majorHAnsi"/>
          <w:b/>
          <w:bCs/>
          <w:color w:val="FF0000"/>
          <w:sz w:val="20"/>
          <w:szCs w:val="20"/>
          <w:lang w:eastAsia="ar-SA"/>
        </w:rPr>
        <w:t>w formie elektronicznej lub w postaci elektronicznej opatrzonej podpisem zaufanym lub podpisem osobistym.</w:t>
      </w:r>
      <w:r w:rsidRPr="004735E1">
        <w:rPr>
          <w:rFonts w:asciiTheme="majorHAnsi" w:hAnsiTheme="majorHAnsi" w:cstheme="majorHAnsi"/>
          <w:b/>
          <w:bCs/>
          <w:color w:val="FF0000"/>
          <w:sz w:val="20"/>
          <w:szCs w:val="20"/>
          <w:lang w:eastAsia="ar-SA"/>
        </w:rPr>
        <w:br w:type="page"/>
      </w:r>
    </w:p>
    <w:p w14:paraId="182D1B2E" w14:textId="77777777" w:rsidR="00834C30" w:rsidRPr="00E647C5" w:rsidRDefault="00834C30" w:rsidP="00557A81">
      <w:pPr>
        <w:suppressAutoHyphens/>
        <w:jc w:val="both"/>
        <w:rPr>
          <w:rFonts w:asciiTheme="majorHAnsi" w:hAnsiTheme="majorHAnsi" w:cstheme="majorHAnsi"/>
          <w:color w:val="FF0000"/>
          <w:lang w:eastAsia="ar-SA"/>
        </w:rPr>
      </w:pPr>
    </w:p>
    <w:p w14:paraId="6A4BE614" w14:textId="352C0FCC" w:rsidR="00266B84" w:rsidRPr="0019658E" w:rsidRDefault="00266B84" w:rsidP="00266B84">
      <w:pPr>
        <w:jc w:val="right"/>
        <w:rPr>
          <w:rFonts w:asciiTheme="majorHAnsi" w:hAnsiTheme="majorHAnsi" w:cstheme="majorHAnsi"/>
          <w:color w:val="000000"/>
          <w:sz w:val="22"/>
          <w:szCs w:val="22"/>
          <w:u w:val="single"/>
        </w:rPr>
      </w:pPr>
      <w:r w:rsidRPr="0019658E">
        <w:rPr>
          <w:rFonts w:asciiTheme="majorHAnsi" w:hAnsiTheme="majorHAnsi" w:cstheme="majorHAnsi"/>
          <w:color w:val="000000"/>
          <w:sz w:val="22"/>
          <w:szCs w:val="22"/>
          <w:u w:val="single"/>
        </w:rPr>
        <w:t xml:space="preserve">Załącznik nr </w:t>
      </w:r>
      <w:r w:rsidR="00A6115E">
        <w:rPr>
          <w:rFonts w:asciiTheme="majorHAnsi" w:hAnsiTheme="majorHAnsi" w:cstheme="majorHAnsi"/>
          <w:color w:val="000000"/>
          <w:u w:val="single"/>
        </w:rPr>
        <w:t>7</w:t>
      </w:r>
      <w:r w:rsidRPr="0019658E">
        <w:rPr>
          <w:rFonts w:asciiTheme="majorHAnsi" w:hAnsiTheme="majorHAnsi" w:cstheme="majorHAnsi"/>
          <w:color w:val="000000"/>
          <w:u w:val="single"/>
        </w:rPr>
        <w:t xml:space="preserve"> </w:t>
      </w:r>
      <w:r w:rsidRPr="0019658E">
        <w:rPr>
          <w:rFonts w:asciiTheme="majorHAnsi" w:hAnsiTheme="majorHAnsi" w:cstheme="majorHAnsi"/>
          <w:color w:val="000000"/>
          <w:sz w:val="22"/>
          <w:szCs w:val="22"/>
          <w:u w:val="single"/>
        </w:rPr>
        <w:t>do SWZ</w:t>
      </w:r>
    </w:p>
    <w:p w14:paraId="374B4DB5" w14:textId="77777777" w:rsidR="00266B84" w:rsidRPr="0019658E" w:rsidRDefault="00266B84" w:rsidP="00266B84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</w:rPr>
      </w:pPr>
    </w:p>
    <w:p w14:paraId="36EFD84A" w14:textId="77777777" w:rsidR="00266B84" w:rsidRPr="0019658E" w:rsidRDefault="00266B84" w:rsidP="00266B84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</w:rPr>
      </w:pPr>
    </w:p>
    <w:p w14:paraId="19AA0543" w14:textId="3DA1A1FD" w:rsidR="00266B84" w:rsidRPr="0019658E" w:rsidRDefault="00266B84" w:rsidP="00266B84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</w:rPr>
      </w:pPr>
      <w:r w:rsidRPr="0019658E">
        <w:rPr>
          <w:rFonts w:asciiTheme="majorHAnsi" w:hAnsiTheme="majorHAnsi" w:cstheme="majorHAnsi"/>
          <w:b/>
        </w:rPr>
        <w:t>WYKAZ   USŁUG</w:t>
      </w:r>
    </w:p>
    <w:p w14:paraId="2A9896E9" w14:textId="77777777" w:rsidR="00266B84" w:rsidRPr="0019658E" w:rsidRDefault="00266B84" w:rsidP="00266B84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3AE22BA2" w14:textId="77777777" w:rsidR="00266B84" w:rsidRPr="0019658E" w:rsidRDefault="00266B84" w:rsidP="00266B84">
      <w:pPr>
        <w:tabs>
          <w:tab w:val="center" w:pos="4536"/>
          <w:tab w:val="right" w:pos="9072"/>
        </w:tabs>
        <w:rPr>
          <w:rFonts w:asciiTheme="majorHAnsi" w:hAnsiTheme="majorHAnsi" w:cstheme="majorHAnsi"/>
          <w:sz w:val="20"/>
          <w:szCs w:val="20"/>
          <w:vertAlign w:val="subscript"/>
        </w:rPr>
      </w:pPr>
    </w:p>
    <w:p w14:paraId="11B0A82B" w14:textId="0806F72D" w:rsidR="00266B84" w:rsidRPr="0019658E" w:rsidRDefault="00266B84" w:rsidP="00266B84">
      <w:pPr>
        <w:spacing w:line="360" w:lineRule="auto"/>
        <w:jc w:val="both"/>
        <w:rPr>
          <w:rFonts w:asciiTheme="majorHAnsi" w:hAnsiTheme="majorHAnsi" w:cstheme="majorHAnsi"/>
          <w:b/>
          <w:bCs/>
          <w:i/>
          <w:sz w:val="20"/>
          <w:szCs w:val="20"/>
        </w:rPr>
      </w:pPr>
      <w:r w:rsidRPr="0019658E">
        <w:rPr>
          <w:rFonts w:asciiTheme="majorHAnsi" w:hAnsiTheme="majorHAnsi" w:cstheme="majorHAnsi"/>
          <w:bCs/>
          <w:sz w:val="20"/>
          <w:szCs w:val="20"/>
        </w:rPr>
        <w:t xml:space="preserve">Dotyczy postępowania o udzielenie zamówienia publicznego, którego przedmiotem jest </w:t>
      </w:r>
      <w:r w:rsidRPr="0019658E">
        <w:rPr>
          <w:rFonts w:asciiTheme="majorHAnsi" w:hAnsiTheme="majorHAnsi" w:cstheme="majorHAnsi"/>
          <w:b/>
          <w:i/>
          <w:sz w:val="20"/>
          <w:szCs w:val="20"/>
        </w:rPr>
        <w:t>„</w:t>
      </w:r>
      <w:r w:rsidR="00881503">
        <w:rPr>
          <w:rFonts w:ascii="Arial" w:hAnsi="Arial" w:cs="Arial"/>
          <w:b/>
          <w:sz w:val="20"/>
        </w:rPr>
        <w:t>Renowacja wystawy przyrodniczej w Centrum Edukacji Przyrodniczej Tatrzańskiego Parku Narodowego w Zakopanem</w:t>
      </w:r>
      <w:r w:rsidRPr="0019658E">
        <w:rPr>
          <w:rFonts w:asciiTheme="majorHAnsi" w:hAnsiTheme="majorHAnsi" w:cstheme="majorHAnsi"/>
          <w:b/>
          <w:i/>
          <w:sz w:val="20"/>
          <w:szCs w:val="20"/>
        </w:rPr>
        <w:t>”,</w:t>
      </w:r>
      <w:r w:rsidRPr="0019658E">
        <w:rPr>
          <w:rFonts w:asciiTheme="majorHAnsi" w:hAnsiTheme="majorHAnsi" w:cstheme="majorHAnsi"/>
          <w:b/>
          <w:bCs/>
          <w:i/>
          <w:sz w:val="20"/>
          <w:szCs w:val="20"/>
        </w:rPr>
        <w:t xml:space="preserve"> </w:t>
      </w:r>
      <w:r w:rsidRPr="0019658E">
        <w:rPr>
          <w:rFonts w:asciiTheme="majorHAnsi" w:hAnsiTheme="majorHAnsi" w:cstheme="majorHAnsi"/>
          <w:i/>
          <w:sz w:val="20"/>
          <w:szCs w:val="20"/>
        </w:rPr>
        <w:t xml:space="preserve"> </w:t>
      </w:r>
      <w:r w:rsidRPr="0019658E">
        <w:rPr>
          <w:rFonts w:asciiTheme="majorHAnsi" w:hAnsiTheme="majorHAnsi" w:cstheme="majorHAnsi"/>
          <w:sz w:val="20"/>
          <w:szCs w:val="20"/>
        </w:rPr>
        <w:t>prowadzonego przez Tatrzański Park Narodowy</w:t>
      </w:r>
      <w:r w:rsidRPr="0019658E">
        <w:rPr>
          <w:rFonts w:asciiTheme="majorHAnsi" w:hAnsiTheme="majorHAnsi" w:cstheme="majorHAnsi"/>
          <w:i/>
          <w:sz w:val="20"/>
          <w:szCs w:val="20"/>
        </w:rPr>
        <w:t xml:space="preserve"> </w:t>
      </w:r>
    </w:p>
    <w:p w14:paraId="41302395" w14:textId="77777777" w:rsidR="00266B84" w:rsidRPr="0019658E" w:rsidRDefault="00266B84" w:rsidP="00266B84">
      <w:pPr>
        <w:spacing w:line="360" w:lineRule="auto"/>
        <w:jc w:val="both"/>
        <w:rPr>
          <w:rFonts w:asciiTheme="majorHAnsi" w:hAnsiTheme="majorHAnsi" w:cstheme="majorHAnsi"/>
          <w:bCs/>
          <w:i/>
          <w:iCs/>
          <w:sz w:val="20"/>
          <w:szCs w:val="20"/>
        </w:rPr>
      </w:pPr>
    </w:p>
    <w:p w14:paraId="6ED1DA2D" w14:textId="77777777" w:rsidR="00266B84" w:rsidRPr="0019658E" w:rsidRDefault="00266B84" w:rsidP="00266B84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19658E">
        <w:rPr>
          <w:rFonts w:asciiTheme="majorHAnsi" w:hAnsiTheme="majorHAnsi" w:cstheme="majorHAnsi"/>
          <w:sz w:val="20"/>
          <w:szCs w:val="20"/>
        </w:rPr>
        <w:t>Oświadczam (-y), że</w:t>
      </w:r>
      <w:r w:rsidRPr="0019658E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19658E">
        <w:rPr>
          <w:rFonts w:asciiTheme="majorHAnsi" w:hAnsiTheme="majorHAnsi" w:cstheme="majorHAnsi"/>
          <w:sz w:val="20"/>
          <w:szCs w:val="20"/>
        </w:rPr>
        <w:t>wykonałem (- liśmy), następujące usługi :</w:t>
      </w:r>
    </w:p>
    <w:tbl>
      <w:tblPr>
        <w:tblW w:w="8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3762"/>
        <w:gridCol w:w="1134"/>
        <w:gridCol w:w="992"/>
      </w:tblGrid>
      <w:tr w:rsidR="000916A9" w:rsidRPr="0019658E" w14:paraId="2DF10080" w14:textId="77777777" w:rsidTr="000916A9">
        <w:trPr>
          <w:cantSplit/>
          <w:trHeight w:val="223"/>
          <w:jc w:val="center"/>
        </w:trPr>
        <w:tc>
          <w:tcPr>
            <w:tcW w:w="3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264" w14:textId="77777777" w:rsidR="000916A9" w:rsidRPr="0019658E" w:rsidRDefault="000916A9" w:rsidP="00266B84">
            <w:pPr>
              <w:spacing w:before="12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9658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Podmiot na rzecz którego usługi zostały wykonane </w:t>
            </w:r>
          </w:p>
          <w:p w14:paraId="7418DB7C" w14:textId="77777777" w:rsidR="000916A9" w:rsidRPr="0019658E" w:rsidRDefault="000916A9" w:rsidP="00266B84">
            <w:pPr>
              <w:spacing w:before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9658E">
              <w:rPr>
                <w:rFonts w:asciiTheme="majorHAnsi" w:hAnsiTheme="majorHAnsi" w:cstheme="majorHAnsi"/>
                <w:b/>
                <w:sz w:val="20"/>
                <w:szCs w:val="20"/>
              </w:rPr>
              <w:t>(nazwa i adres podmiotu)</w:t>
            </w:r>
          </w:p>
          <w:p w14:paraId="78A916FC" w14:textId="77777777" w:rsidR="000916A9" w:rsidRPr="0019658E" w:rsidRDefault="000916A9" w:rsidP="00266B84">
            <w:pPr>
              <w:spacing w:before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B3F7" w14:textId="77777777" w:rsidR="000916A9" w:rsidRPr="0019658E" w:rsidRDefault="000916A9" w:rsidP="00266B84">
            <w:pPr>
              <w:spacing w:before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9658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Zakres zamówienia </w:t>
            </w:r>
          </w:p>
          <w:p w14:paraId="7F7BCC4A" w14:textId="32BA3EF8" w:rsidR="000916A9" w:rsidRPr="0019658E" w:rsidRDefault="000916A9" w:rsidP="00266B84">
            <w:pPr>
              <w:spacing w:before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9658E">
              <w:rPr>
                <w:rFonts w:asciiTheme="majorHAnsi" w:hAnsiTheme="majorHAnsi" w:cstheme="majorHAnsi"/>
                <w:sz w:val="20"/>
                <w:szCs w:val="20"/>
              </w:rPr>
              <w:t xml:space="preserve">(należy wskazać szczegółowo wykonaną pracę, </w:t>
            </w:r>
            <w:r w:rsidRPr="0019658E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19658E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z uwzględnieniem pkt. 3</w:t>
            </w:r>
            <w:r w:rsidR="00A6115E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.4.1</w:t>
            </w:r>
            <w:r w:rsidRPr="0019658E">
              <w:rPr>
                <w:rFonts w:asciiTheme="majorHAnsi" w:hAnsiTheme="majorHAnsi" w:cstheme="majorHAnsi"/>
                <w:sz w:val="20"/>
                <w:szCs w:val="20"/>
                <w:u w:val="single"/>
              </w:rPr>
              <w:br/>
              <w:t>SWZ</w:t>
            </w:r>
            <w:r w:rsidRPr="0019658E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  <w:p w14:paraId="4B59309D" w14:textId="77777777" w:rsidR="000916A9" w:rsidRPr="0019658E" w:rsidRDefault="000916A9" w:rsidP="00266B84">
            <w:pPr>
              <w:spacing w:before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C915" w14:textId="5578A824" w:rsidR="000916A9" w:rsidRPr="0019658E" w:rsidRDefault="000916A9" w:rsidP="00266B84">
            <w:pPr>
              <w:spacing w:before="120"/>
              <w:ind w:firstLine="21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9658E">
              <w:rPr>
                <w:rFonts w:asciiTheme="majorHAnsi" w:hAnsiTheme="majorHAnsi" w:cstheme="majorHAnsi"/>
                <w:b/>
                <w:sz w:val="20"/>
                <w:szCs w:val="20"/>
              </w:rPr>
              <w:t>Czas realizacji</w:t>
            </w:r>
          </w:p>
        </w:tc>
      </w:tr>
      <w:tr w:rsidR="000916A9" w:rsidRPr="0019658E" w14:paraId="68D7C653" w14:textId="77777777" w:rsidTr="000916A9">
        <w:trPr>
          <w:cantSplit/>
          <w:trHeight w:val="1107"/>
          <w:jc w:val="center"/>
        </w:trPr>
        <w:tc>
          <w:tcPr>
            <w:tcW w:w="3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E81F" w14:textId="77777777" w:rsidR="000916A9" w:rsidRPr="0019658E" w:rsidRDefault="000916A9" w:rsidP="00266B8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BAE3" w14:textId="77777777" w:rsidR="000916A9" w:rsidRPr="0019658E" w:rsidRDefault="000916A9" w:rsidP="00266B8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7733" w14:textId="2F3E263B" w:rsidR="000916A9" w:rsidRPr="0019658E" w:rsidRDefault="000916A9" w:rsidP="00266B84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9658E">
              <w:rPr>
                <w:rFonts w:asciiTheme="majorHAnsi" w:hAnsiTheme="majorHAnsi" w:cstheme="majorHAnsi"/>
                <w:b/>
                <w:sz w:val="20"/>
                <w:szCs w:val="20"/>
              </w:rPr>
              <w:t>początek</w:t>
            </w:r>
          </w:p>
          <w:p w14:paraId="4698A61C" w14:textId="77777777" w:rsidR="000916A9" w:rsidRPr="0019658E" w:rsidRDefault="000916A9" w:rsidP="00266B84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9658E">
              <w:rPr>
                <w:rFonts w:asciiTheme="majorHAnsi" w:hAnsiTheme="majorHAnsi" w:cstheme="majorHAnsi"/>
                <w:sz w:val="20"/>
                <w:szCs w:val="20"/>
              </w:rPr>
              <w:t>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5E0E" w14:textId="77777777" w:rsidR="000916A9" w:rsidRPr="0019658E" w:rsidRDefault="000916A9" w:rsidP="00266B84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9658E">
              <w:rPr>
                <w:rFonts w:asciiTheme="majorHAnsi" w:hAnsiTheme="majorHAnsi" w:cstheme="majorHAnsi"/>
                <w:b/>
                <w:sz w:val="20"/>
                <w:szCs w:val="20"/>
              </w:rPr>
              <w:t>koniec</w:t>
            </w:r>
          </w:p>
          <w:p w14:paraId="730A2FC6" w14:textId="77777777" w:rsidR="000916A9" w:rsidRPr="0019658E" w:rsidRDefault="000916A9" w:rsidP="00266B84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9658E">
              <w:rPr>
                <w:rFonts w:asciiTheme="majorHAnsi" w:hAnsiTheme="majorHAnsi" w:cstheme="majorHAnsi"/>
                <w:sz w:val="20"/>
                <w:szCs w:val="20"/>
              </w:rPr>
              <w:t>rok</w:t>
            </w:r>
          </w:p>
        </w:tc>
      </w:tr>
      <w:tr w:rsidR="000916A9" w:rsidRPr="0019658E" w14:paraId="158ACDDF" w14:textId="77777777" w:rsidTr="000916A9">
        <w:trPr>
          <w:trHeight w:val="186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40AF" w14:textId="77777777" w:rsidR="000916A9" w:rsidRPr="0019658E" w:rsidRDefault="000916A9" w:rsidP="00266B84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9658E">
              <w:rPr>
                <w:rFonts w:asciiTheme="majorHAnsi" w:hAnsiTheme="majorHAnsi" w:cstheme="majorHAnsi"/>
                <w:sz w:val="20"/>
                <w:szCs w:val="20"/>
              </w:rPr>
              <w:t>01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4DF2" w14:textId="77777777" w:rsidR="000916A9" w:rsidRPr="0019658E" w:rsidRDefault="000916A9" w:rsidP="00266B84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9658E">
              <w:rPr>
                <w:rFonts w:asciiTheme="majorHAnsi" w:hAnsiTheme="majorHAnsi" w:cstheme="majorHAnsi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049F" w14:textId="7E3AF08C" w:rsidR="000916A9" w:rsidRPr="0019658E" w:rsidRDefault="000916A9" w:rsidP="00266B84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9658E">
              <w:rPr>
                <w:rFonts w:asciiTheme="majorHAnsi" w:hAnsiTheme="majorHAnsi" w:cstheme="majorHAnsi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B15" w14:textId="77777777" w:rsidR="000916A9" w:rsidRPr="0019658E" w:rsidRDefault="000916A9" w:rsidP="00266B84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9658E">
              <w:rPr>
                <w:rFonts w:asciiTheme="majorHAnsi" w:hAnsiTheme="majorHAnsi" w:cstheme="majorHAnsi"/>
                <w:sz w:val="20"/>
                <w:szCs w:val="20"/>
              </w:rPr>
              <w:t>04</w:t>
            </w:r>
          </w:p>
        </w:tc>
      </w:tr>
      <w:tr w:rsidR="000916A9" w:rsidRPr="0019658E" w14:paraId="19D4B0BB" w14:textId="77777777" w:rsidTr="000916A9">
        <w:trPr>
          <w:trHeight w:val="903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A44E" w14:textId="77777777" w:rsidR="000916A9" w:rsidRPr="0019658E" w:rsidRDefault="000916A9" w:rsidP="00266B84">
            <w:pPr>
              <w:spacing w:before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F1F8" w14:textId="77777777" w:rsidR="000916A9" w:rsidRPr="0019658E" w:rsidRDefault="000916A9" w:rsidP="00266B84">
            <w:pPr>
              <w:spacing w:before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B68252" w14:textId="77777777" w:rsidR="000916A9" w:rsidRPr="0019658E" w:rsidRDefault="000916A9" w:rsidP="00266B84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6BB7" w14:textId="2F6AEA38" w:rsidR="000916A9" w:rsidRPr="0019658E" w:rsidRDefault="000916A9" w:rsidP="00266B84">
            <w:pPr>
              <w:spacing w:before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22D9" w14:textId="77777777" w:rsidR="000916A9" w:rsidRPr="0019658E" w:rsidRDefault="000916A9" w:rsidP="00266B84">
            <w:pPr>
              <w:spacing w:before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916A9" w:rsidRPr="0019658E" w14:paraId="3579883B" w14:textId="77777777" w:rsidTr="000916A9">
        <w:trPr>
          <w:trHeight w:val="903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BDDE" w14:textId="77777777" w:rsidR="000916A9" w:rsidRPr="0019658E" w:rsidRDefault="000916A9" w:rsidP="00266B84">
            <w:pPr>
              <w:spacing w:before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AF83" w14:textId="77777777" w:rsidR="000916A9" w:rsidRPr="0019658E" w:rsidRDefault="000916A9" w:rsidP="00266B84">
            <w:pPr>
              <w:spacing w:before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0177" w14:textId="55D05DFB" w:rsidR="000916A9" w:rsidRPr="0019658E" w:rsidRDefault="000916A9" w:rsidP="00266B84">
            <w:pPr>
              <w:spacing w:before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1A02" w14:textId="77777777" w:rsidR="000916A9" w:rsidRPr="0019658E" w:rsidRDefault="000916A9" w:rsidP="00266B84">
            <w:pPr>
              <w:spacing w:before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26C208B" w14:textId="77777777" w:rsidR="00266B84" w:rsidRPr="0019658E" w:rsidRDefault="00266B84" w:rsidP="00266B84">
      <w:pPr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5929378E" w14:textId="43EBF0A7" w:rsidR="00266B84" w:rsidRPr="0019658E" w:rsidRDefault="00266B84" w:rsidP="00266B84">
      <w:pPr>
        <w:jc w:val="both"/>
        <w:rPr>
          <w:rFonts w:asciiTheme="majorHAnsi" w:hAnsiTheme="majorHAnsi" w:cstheme="majorHAnsi"/>
          <w:sz w:val="20"/>
          <w:szCs w:val="20"/>
        </w:rPr>
      </w:pPr>
      <w:r w:rsidRPr="0019658E">
        <w:rPr>
          <w:rFonts w:asciiTheme="majorHAnsi" w:hAnsiTheme="majorHAnsi" w:cstheme="majorHAnsi"/>
          <w:b/>
          <w:sz w:val="20"/>
          <w:szCs w:val="20"/>
        </w:rPr>
        <w:t xml:space="preserve">UWAGA </w:t>
      </w:r>
      <w:r w:rsidRPr="0019658E">
        <w:rPr>
          <w:rFonts w:asciiTheme="majorHAnsi" w:hAnsiTheme="majorHAnsi" w:cstheme="majorHAnsi"/>
          <w:sz w:val="20"/>
          <w:szCs w:val="20"/>
        </w:rPr>
        <w:t xml:space="preserve">– </w:t>
      </w:r>
      <w:r w:rsidR="00571BCE">
        <w:rPr>
          <w:rFonts w:asciiTheme="majorHAnsi" w:hAnsiTheme="majorHAnsi" w:cstheme="majorHAnsi"/>
          <w:sz w:val="20"/>
          <w:szCs w:val="20"/>
        </w:rPr>
        <w:t>W</w:t>
      </w:r>
      <w:r w:rsidRPr="0019658E">
        <w:rPr>
          <w:rFonts w:asciiTheme="majorHAnsi" w:hAnsiTheme="majorHAnsi" w:cstheme="majorHAnsi"/>
          <w:sz w:val="20"/>
          <w:szCs w:val="20"/>
        </w:rPr>
        <w:t>ykonawca jest zobowiązany dołączyć do wykazu dowody, o których mowa w SWZ.</w:t>
      </w:r>
    </w:p>
    <w:p w14:paraId="1D45323B" w14:textId="77777777" w:rsidR="00266B84" w:rsidRPr="0019658E" w:rsidRDefault="00266B84" w:rsidP="00266B84">
      <w:pPr>
        <w:rPr>
          <w:rFonts w:asciiTheme="majorHAnsi" w:hAnsiTheme="majorHAnsi" w:cstheme="majorHAnsi"/>
          <w:sz w:val="20"/>
          <w:szCs w:val="20"/>
        </w:rPr>
      </w:pPr>
    </w:p>
    <w:p w14:paraId="02A4CDA4" w14:textId="77777777" w:rsidR="00266B84" w:rsidRPr="0019658E" w:rsidRDefault="00266B84" w:rsidP="00266B84">
      <w:pPr>
        <w:rPr>
          <w:rFonts w:asciiTheme="majorHAnsi" w:hAnsiTheme="majorHAnsi" w:cstheme="majorHAnsi"/>
          <w:sz w:val="20"/>
          <w:szCs w:val="20"/>
        </w:rPr>
      </w:pPr>
    </w:p>
    <w:p w14:paraId="7B9DF962" w14:textId="77777777" w:rsidR="0086649A" w:rsidRPr="003B5755" w:rsidRDefault="0086649A" w:rsidP="0086649A">
      <w:pPr>
        <w:pStyle w:val="Akapitzlist"/>
        <w:ind w:left="0"/>
        <w:rPr>
          <w:rFonts w:ascii="Calibri Light" w:hAnsi="Calibri Light" w:cs="Calibri Light"/>
          <w:b/>
          <w:color w:val="FF0000"/>
        </w:rPr>
      </w:pPr>
      <w:r w:rsidRPr="003B5755">
        <w:rPr>
          <w:rFonts w:ascii="Calibri Light" w:hAnsi="Calibri Light" w:cs="Calibri Light"/>
          <w:b/>
          <w:color w:val="FF0000"/>
        </w:rPr>
        <w:t xml:space="preserve">UWAGA: </w:t>
      </w:r>
    </w:p>
    <w:p w14:paraId="767524CD" w14:textId="2E9388D0" w:rsidR="001A64C6" w:rsidRDefault="0086649A" w:rsidP="0086649A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color w:val="FF0000"/>
          <w:lang w:eastAsia="ar-SA"/>
        </w:rPr>
      </w:pPr>
      <w:r w:rsidRPr="003B5755">
        <w:rPr>
          <w:rFonts w:ascii="Calibri Light" w:hAnsi="Calibri Light" w:cs="Calibri Light"/>
          <w:b/>
          <w:color w:val="FF0000"/>
          <w:lang w:eastAsia="ar-SA"/>
        </w:rPr>
        <w:t xml:space="preserve">Oświadczenie winno zostać sporządzone, pod rygorem nieważności </w:t>
      </w:r>
      <w:r w:rsidRPr="003B5755">
        <w:rPr>
          <w:rFonts w:ascii="Calibri Light" w:hAnsi="Calibri Light" w:cs="Calibri Light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14:paraId="6CF465E8" w14:textId="77777777" w:rsidR="001A64C6" w:rsidRDefault="001A64C6">
      <w:pPr>
        <w:rPr>
          <w:rFonts w:ascii="Calibri Light" w:hAnsi="Calibri Light" w:cs="Calibri Light"/>
          <w:b/>
          <w:bCs/>
          <w:color w:val="FF0000"/>
          <w:lang w:eastAsia="ar-SA"/>
        </w:rPr>
      </w:pPr>
      <w:r>
        <w:rPr>
          <w:rFonts w:ascii="Calibri Light" w:hAnsi="Calibri Light" w:cs="Calibri Light"/>
          <w:b/>
          <w:bCs/>
          <w:color w:val="FF0000"/>
          <w:lang w:eastAsia="ar-SA"/>
        </w:rPr>
        <w:br w:type="page"/>
      </w:r>
    </w:p>
    <w:p w14:paraId="2F235FB7" w14:textId="77777777" w:rsidR="001A64C6" w:rsidRPr="00A6115E" w:rsidRDefault="001A64C6" w:rsidP="00A6115E">
      <w:pPr>
        <w:suppressAutoHyphens/>
        <w:spacing w:line="259" w:lineRule="auto"/>
        <w:jc w:val="right"/>
        <w:rPr>
          <w:rFonts w:ascii="Calibri Light" w:hAnsi="Calibri Light" w:cs="Calibri Light"/>
          <w:b/>
          <w:bCs/>
          <w:lang w:eastAsia="ar-SA"/>
        </w:rPr>
      </w:pPr>
      <w:r w:rsidRPr="00A6115E">
        <w:rPr>
          <w:rFonts w:ascii="Calibri Light" w:hAnsi="Calibri Light" w:cs="Calibri Light"/>
          <w:b/>
          <w:bCs/>
          <w:lang w:eastAsia="ar-SA"/>
        </w:rPr>
        <w:lastRenderedPageBreak/>
        <w:t>Załącznik nr 8 do SWZ</w:t>
      </w:r>
    </w:p>
    <w:p w14:paraId="7B1BA919" w14:textId="77777777" w:rsidR="001A64C6" w:rsidRPr="00A6115E" w:rsidRDefault="001A64C6" w:rsidP="00A6115E">
      <w:pPr>
        <w:suppressAutoHyphens/>
        <w:spacing w:line="259" w:lineRule="auto"/>
        <w:jc w:val="center"/>
        <w:rPr>
          <w:rFonts w:ascii="Calibri Light" w:hAnsi="Calibri Light" w:cs="Calibri Light"/>
          <w:b/>
          <w:bCs/>
          <w:lang w:eastAsia="ar-SA"/>
        </w:rPr>
      </w:pPr>
    </w:p>
    <w:p w14:paraId="6F331812" w14:textId="77777777" w:rsidR="001A64C6" w:rsidRPr="00A6115E" w:rsidRDefault="001A64C6" w:rsidP="00A6115E">
      <w:pPr>
        <w:suppressAutoHyphens/>
        <w:spacing w:line="259" w:lineRule="auto"/>
        <w:jc w:val="center"/>
        <w:rPr>
          <w:rFonts w:ascii="Calibri Light" w:hAnsi="Calibri Light" w:cs="Calibri Light"/>
          <w:b/>
          <w:bCs/>
          <w:lang w:eastAsia="ar-SA"/>
        </w:rPr>
      </w:pPr>
      <w:r w:rsidRPr="00A6115E">
        <w:rPr>
          <w:rFonts w:ascii="Calibri Light" w:hAnsi="Calibri Light" w:cs="Calibri Light"/>
          <w:b/>
          <w:bCs/>
          <w:lang w:eastAsia="ar-SA"/>
        </w:rPr>
        <w:t>WYKAZ OSÓB SKIEROWANYCH DO REALIZACJI ZAMÓWIENIA</w:t>
      </w:r>
    </w:p>
    <w:p w14:paraId="162F4B46" w14:textId="77777777" w:rsidR="001A64C6" w:rsidRPr="00A6115E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i/>
          <w:lang w:eastAsia="ar-SA"/>
        </w:rPr>
      </w:pPr>
    </w:p>
    <w:p w14:paraId="2F678317" w14:textId="77777777" w:rsidR="001A64C6" w:rsidRPr="00A6115E" w:rsidRDefault="001A64C6" w:rsidP="00A6115E">
      <w:pPr>
        <w:suppressAutoHyphens/>
        <w:spacing w:line="259" w:lineRule="auto"/>
        <w:jc w:val="center"/>
        <w:rPr>
          <w:rFonts w:ascii="Calibri Light" w:hAnsi="Calibri Light" w:cs="Calibri Light"/>
          <w:b/>
          <w:bCs/>
          <w:lang w:eastAsia="ar-SA"/>
        </w:rPr>
      </w:pPr>
      <w:r w:rsidRPr="00A6115E">
        <w:rPr>
          <w:rFonts w:ascii="Calibri Light" w:hAnsi="Calibri Light" w:cs="Calibri Light"/>
          <w:b/>
          <w:bCs/>
          <w:i/>
          <w:lang w:eastAsia="ar-SA"/>
        </w:rPr>
        <w:t>Dotyczy postępowania pn. „Renowacja wystawy przyrodniczej w Centrum Edukacji Przyrodniczej Tatrzańskiego Parku Narodowego w Zakopanem”</w:t>
      </w:r>
    </w:p>
    <w:p w14:paraId="7A46E125" w14:textId="77777777" w:rsidR="00A6115E" w:rsidRPr="00A6115E" w:rsidRDefault="00A6115E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lang w:eastAsia="ar-SA"/>
        </w:rPr>
      </w:pPr>
    </w:p>
    <w:p w14:paraId="311CC7D9" w14:textId="0C0D6E23" w:rsidR="001A64C6" w:rsidRPr="00A6115E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Cs/>
          <w:lang w:eastAsia="ar-SA"/>
        </w:rPr>
      </w:pPr>
      <w:r w:rsidRPr="00A6115E">
        <w:rPr>
          <w:rFonts w:ascii="Calibri Light" w:hAnsi="Calibri Light" w:cs="Calibri Light"/>
          <w:bCs/>
          <w:lang w:eastAsia="ar-SA"/>
        </w:rPr>
        <w:t>Oświadczam/y, że do realizacji zamówienia skierujemy następujące osoby, spełniające wymagania określone w Dziale V pkt 3.4.2 SWZ:</w:t>
      </w:r>
    </w:p>
    <w:p w14:paraId="382B960A" w14:textId="77777777" w:rsidR="001A64C6" w:rsidRPr="00A6115E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5"/>
        <w:gridCol w:w="1301"/>
        <w:gridCol w:w="1579"/>
        <w:gridCol w:w="2356"/>
        <w:gridCol w:w="1779"/>
        <w:gridCol w:w="1576"/>
      </w:tblGrid>
      <w:tr w:rsidR="001A64C6" w:rsidRPr="00A6115E" w14:paraId="0579E9E8" w14:textId="77777777" w:rsidTr="001A64C6">
        <w:trPr>
          <w:tblHeader/>
          <w:jc w:val="center"/>
        </w:trPr>
        <w:tc>
          <w:tcPr>
            <w:tcW w:w="453" w:type="dxa"/>
            <w:shd w:val="clear" w:color="auto" w:fill="DBDBDB" w:themeFill="accent3" w:themeFillTint="6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27DF09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A6115E">
              <w:rPr>
                <w:rFonts w:ascii="Calibri Light" w:hAnsi="Calibri Light" w:cs="Calibri Light"/>
                <w:b/>
                <w:bCs/>
                <w:lang w:eastAsia="ar-SA"/>
              </w:rPr>
              <w:t>Lp.</w:t>
            </w:r>
          </w:p>
        </w:tc>
        <w:tc>
          <w:tcPr>
            <w:tcW w:w="1701" w:type="dxa"/>
            <w:shd w:val="clear" w:color="auto" w:fill="DBDBDB" w:themeFill="accent3" w:themeFillTint="6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A46191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A6115E">
              <w:rPr>
                <w:rFonts w:ascii="Calibri Light" w:hAnsi="Calibri Light" w:cs="Calibri Light"/>
                <w:b/>
                <w:bCs/>
                <w:lang w:eastAsia="ar-SA"/>
              </w:rPr>
              <w:t>Imię i nazwisko</w:t>
            </w:r>
          </w:p>
        </w:tc>
        <w:tc>
          <w:tcPr>
            <w:tcW w:w="1984" w:type="dxa"/>
            <w:shd w:val="clear" w:color="auto" w:fill="DBDBDB" w:themeFill="accent3" w:themeFillTint="6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3FD6EA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A6115E">
              <w:rPr>
                <w:rFonts w:ascii="Calibri Light" w:hAnsi="Calibri Light" w:cs="Calibri Light"/>
                <w:b/>
                <w:bCs/>
                <w:lang w:eastAsia="ar-SA"/>
              </w:rPr>
              <w:t>Funkcja przy realizacji zamówienia</w:t>
            </w:r>
          </w:p>
        </w:tc>
        <w:tc>
          <w:tcPr>
            <w:tcW w:w="3515" w:type="dxa"/>
            <w:shd w:val="clear" w:color="auto" w:fill="DBDBDB" w:themeFill="accent3" w:themeFillTint="6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247D50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A6115E">
              <w:rPr>
                <w:rFonts w:ascii="Calibri Light" w:hAnsi="Calibri Light" w:cs="Calibri Light"/>
                <w:b/>
                <w:bCs/>
                <w:lang w:eastAsia="ar-SA"/>
              </w:rPr>
              <w:t>Doświadczenie potwierdzające spełnienie warunku z Działu V pkt 3.4.2 SWZ</w:t>
            </w:r>
          </w:p>
        </w:tc>
        <w:tc>
          <w:tcPr>
            <w:tcW w:w="1984" w:type="dxa"/>
            <w:shd w:val="clear" w:color="auto" w:fill="DBDBDB" w:themeFill="accent3" w:themeFillTint="6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E849A4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A6115E">
              <w:rPr>
                <w:rFonts w:ascii="Calibri Light" w:hAnsi="Calibri Light" w:cs="Calibri Light"/>
                <w:b/>
                <w:bCs/>
                <w:lang w:eastAsia="ar-SA"/>
              </w:rPr>
              <w:t>Zakres wykonywanych czynności</w:t>
            </w:r>
          </w:p>
        </w:tc>
        <w:tc>
          <w:tcPr>
            <w:tcW w:w="1360" w:type="dxa"/>
            <w:shd w:val="clear" w:color="auto" w:fill="DBDBDB" w:themeFill="accent3" w:themeFillTint="6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5E01DA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A6115E">
              <w:rPr>
                <w:rFonts w:ascii="Calibri Light" w:hAnsi="Calibri Light" w:cs="Calibri Light"/>
                <w:b/>
                <w:bCs/>
                <w:lang w:eastAsia="ar-SA"/>
              </w:rPr>
              <w:t>Podstawa dysponowania osobą</w:t>
            </w:r>
          </w:p>
        </w:tc>
      </w:tr>
      <w:tr w:rsidR="001A64C6" w:rsidRPr="00A6115E" w14:paraId="28A14BF1" w14:textId="77777777" w:rsidTr="001A64C6">
        <w:trPr>
          <w:jc w:val="center"/>
        </w:trPr>
        <w:tc>
          <w:tcPr>
            <w:tcW w:w="45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0F175D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A6115E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001976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DD9311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5FCCC9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404484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3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913B6B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A6115E" w14:paraId="64AC0841" w14:textId="77777777" w:rsidTr="001A64C6">
        <w:trPr>
          <w:jc w:val="center"/>
        </w:trPr>
        <w:tc>
          <w:tcPr>
            <w:tcW w:w="45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EB2EBF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A6115E">
              <w:rPr>
                <w:rFonts w:ascii="Calibri Light" w:hAnsi="Calibri Light" w:cs="Calibri Light"/>
                <w:b/>
                <w:bCs/>
                <w:lang w:eastAsia="ar-SA"/>
              </w:rPr>
              <w:t>2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6D3931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37E48C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4776DF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A822B3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3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481721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A6115E" w14:paraId="67559A0F" w14:textId="77777777" w:rsidTr="001A64C6">
        <w:trPr>
          <w:jc w:val="center"/>
        </w:trPr>
        <w:tc>
          <w:tcPr>
            <w:tcW w:w="45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C59974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A6115E">
              <w:rPr>
                <w:rFonts w:ascii="Calibri Light" w:hAnsi="Calibri Light" w:cs="Calibri Light"/>
                <w:b/>
                <w:bCs/>
                <w:lang w:eastAsia="ar-SA"/>
              </w:rPr>
              <w:t>3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9CC9EF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FBCB02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A80F3A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5CF584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3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43B3CD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A6115E" w14:paraId="19C15380" w14:textId="77777777" w:rsidTr="001A64C6">
        <w:trPr>
          <w:jc w:val="center"/>
        </w:trPr>
        <w:tc>
          <w:tcPr>
            <w:tcW w:w="45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042271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A6115E">
              <w:rPr>
                <w:rFonts w:ascii="Calibri Light" w:hAnsi="Calibri Light" w:cs="Calibri Light"/>
                <w:b/>
                <w:bCs/>
                <w:lang w:eastAsia="ar-SA"/>
              </w:rPr>
              <w:t>4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AA1F97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8ADC30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351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2E12DB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9600F3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3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AF3641" w14:textId="77777777" w:rsidR="001A64C6" w:rsidRPr="00A6115E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</w:tbl>
    <w:p w14:paraId="28AD20F4" w14:textId="77777777" w:rsidR="001A64C6" w:rsidRPr="00A6115E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lang w:eastAsia="ar-SA"/>
        </w:rPr>
      </w:pPr>
    </w:p>
    <w:p w14:paraId="14D6071C" w14:textId="77777777" w:rsidR="001A64C6" w:rsidRPr="00A6115E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Cs/>
          <w:lang w:eastAsia="ar-SA"/>
        </w:rPr>
      </w:pPr>
      <w:r w:rsidRPr="00A6115E">
        <w:rPr>
          <w:rFonts w:ascii="Calibri Light" w:hAnsi="Calibri Light" w:cs="Calibri Light"/>
          <w:bCs/>
          <w:lang w:eastAsia="ar-SA"/>
        </w:rPr>
        <w:t>W przypadku łączenia przez jedną osobę funkcji Koordynatora realizacji zamówienia i Specjalisty ds. multimediów/AV należy wskazać tę osobę wraz z informacjami potwierdzającymi spełnianie wymagań przewidzianych dla każdej z łączonych funkcji.</w:t>
      </w:r>
    </w:p>
    <w:p w14:paraId="4C7C0989" w14:textId="77777777" w:rsidR="00A6115E" w:rsidRPr="00A6115E" w:rsidRDefault="00A6115E" w:rsidP="001A64C6">
      <w:pPr>
        <w:suppressAutoHyphens/>
        <w:spacing w:line="259" w:lineRule="auto"/>
        <w:jc w:val="both"/>
        <w:rPr>
          <w:rFonts w:ascii="Calibri Light" w:hAnsi="Calibri Light" w:cs="Calibri Light"/>
          <w:bCs/>
          <w:i/>
          <w:lang w:eastAsia="ar-SA"/>
        </w:rPr>
      </w:pPr>
    </w:p>
    <w:p w14:paraId="71DB882C" w14:textId="3CD82E7B" w:rsidR="001A64C6" w:rsidRPr="00A6115E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lang w:eastAsia="ar-SA"/>
        </w:rPr>
      </w:pPr>
      <w:r w:rsidRPr="00A6115E">
        <w:rPr>
          <w:rFonts w:ascii="Calibri Light" w:hAnsi="Calibri Light" w:cs="Calibri Light"/>
          <w:bCs/>
          <w:i/>
          <w:lang w:eastAsia="ar-SA"/>
        </w:rPr>
        <w:t>UWAGA: Dokument należy sporządzić i podpisać zgodnie z wymaganiami SWZ dotyczącymi formy podmiotowych środków dowodowych</w:t>
      </w:r>
      <w:r w:rsidRPr="00A6115E">
        <w:rPr>
          <w:rFonts w:ascii="Calibri Light" w:hAnsi="Calibri Light" w:cs="Calibri Light"/>
          <w:b/>
          <w:bCs/>
          <w:i/>
          <w:lang w:eastAsia="ar-SA"/>
        </w:rPr>
        <w:t>.</w:t>
      </w:r>
    </w:p>
    <w:p w14:paraId="0E03F95F" w14:textId="77777777" w:rsidR="001A64C6" w:rsidRPr="001A64C6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color w:val="FF0000"/>
          <w:lang w:eastAsia="ar-SA"/>
        </w:rPr>
      </w:pPr>
    </w:p>
    <w:p w14:paraId="143CD358" w14:textId="77777777" w:rsidR="00A6115E" w:rsidRPr="003B5755" w:rsidRDefault="00A6115E" w:rsidP="00A6115E">
      <w:pPr>
        <w:pStyle w:val="Akapitzlist"/>
        <w:ind w:left="0"/>
        <w:rPr>
          <w:rFonts w:ascii="Calibri Light" w:hAnsi="Calibri Light" w:cs="Calibri Light"/>
          <w:b/>
          <w:color w:val="FF0000"/>
        </w:rPr>
      </w:pPr>
      <w:r w:rsidRPr="003B5755">
        <w:rPr>
          <w:rFonts w:ascii="Calibri Light" w:hAnsi="Calibri Light" w:cs="Calibri Light"/>
          <w:b/>
          <w:color w:val="FF0000"/>
        </w:rPr>
        <w:t xml:space="preserve">UWAGA: </w:t>
      </w:r>
    </w:p>
    <w:p w14:paraId="7C849ADA" w14:textId="77777777" w:rsidR="00A6115E" w:rsidRDefault="00A6115E" w:rsidP="00A6115E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color w:val="FF0000"/>
          <w:lang w:eastAsia="ar-SA"/>
        </w:rPr>
      </w:pPr>
      <w:r w:rsidRPr="003B5755">
        <w:rPr>
          <w:rFonts w:ascii="Calibri Light" w:hAnsi="Calibri Light" w:cs="Calibri Light"/>
          <w:b/>
          <w:color w:val="FF0000"/>
          <w:lang w:eastAsia="ar-SA"/>
        </w:rPr>
        <w:t xml:space="preserve">Oświadczenie winno zostać sporządzone, pod rygorem nieważności </w:t>
      </w:r>
      <w:r w:rsidRPr="003B5755">
        <w:rPr>
          <w:rFonts w:ascii="Calibri Light" w:hAnsi="Calibri Light" w:cs="Calibri Light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14:paraId="49826EE1" w14:textId="77777777" w:rsidR="001A64C6" w:rsidRPr="001A64C6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color w:val="FF0000"/>
          <w:lang w:eastAsia="ar-SA"/>
        </w:rPr>
      </w:pPr>
      <w:r w:rsidRPr="001A64C6">
        <w:rPr>
          <w:rFonts w:ascii="Calibri Light" w:hAnsi="Calibri Light" w:cs="Calibri Light"/>
          <w:b/>
          <w:bCs/>
          <w:color w:val="FF0000"/>
          <w:lang w:eastAsia="ar-SA"/>
        </w:rPr>
        <w:br w:type="page"/>
      </w:r>
    </w:p>
    <w:p w14:paraId="2BE47E83" w14:textId="77777777" w:rsidR="001A64C6" w:rsidRPr="001A64C6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color w:val="FF0000"/>
          <w:lang w:eastAsia="ar-SA"/>
        </w:rPr>
      </w:pPr>
    </w:p>
    <w:p w14:paraId="77D63A15" w14:textId="77777777" w:rsidR="001A64C6" w:rsidRPr="001A64C6" w:rsidRDefault="001A64C6" w:rsidP="001A64C6">
      <w:pPr>
        <w:suppressAutoHyphens/>
        <w:spacing w:line="259" w:lineRule="auto"/>
        <w:jc w:val="right"/>
        <w:rPr>
          <w:rFonts w:ascii="Calibri Light" w:hAnsi="Calibri Light" w:cs="Calibri Light"/>
          <w:b/>
          <w:bCs/>
          <w:lang w:eastAsia="ar-SA"/>
        </w:rPr>
      </w:pPr>
      <w:r w:rsidRPr="001A64C6">
        <w:rPr>
          <w:rFonts w:ascii="Calibri Light" w:hAnsi="Calibri Light" w:cs="Calibri Light"/>
          <w:b/>
          <w:bCs/>
          <w:lang w:eastAsia="ar-SA"/>
        </w:rPr>
        <w:t>Załącznik nr 9 do SWZ</w:t>
      </w:r>
    </w:p>
    <w:p w14:paraId="707F374E" w14:textId="77777777" w:rsidR="001A64C6" w:rsidRPr="001A64C6" w:rsidRDefault="001A64C6" w:rsidP="001A64C6">
      <w:pPr>
        <w:suppressAutoHyphens/>
        <w:spacing w:line="259" w:lineRule="auto"/>
        <w:jc w:val="center"/>
        <w:rPr>
          <w:rFonts w:ascii="Calibri Light" w:hAnsi="Calibri Light" w:cs="Calibri Light"/>
          <w:b/>
          <w:bCs/>
          <w:lang w:eastAsia="ar-SA"/>
        </w:rPr>
      </w:pPr>
      <w:r w:rsidRPr="001A64C6">
        <w:rPr>
          <w:rFonts w:ascii="Calibri Light" w:hAnsi="Calibri Light" w:cs="Calibri Light"/>
          <w:b/>
          <w:bCs/>
          <w:lang w:eastAsia="ar-SA"/>
        </w:rPr>
        <w:t>SZCZEGÓŁOWE ZESTAWIENIE CENOWE</w:t>
      </w:r>
    </w:p>
    <w:p w14:paraId="1DD24252" w14:textId="77777777" w:rsidR="001A64C6" w:rsidRPr="001A64C6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i/>
          <w:lang w:eastAsia="ar-SA"/>
        </w:rPr>
      </w:pPr>
    </w:p>
    <w:p w14:paraId="5B7998F4" w14:textId="7B4B964F" w:rsidR="001A64C6" w:rsidRPr="001A64C6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lang w:eastAsia="ar-SA"/>
        </w:rPr>
      </w:pPr>
      <w:r w:rsidRPr="001A64C6">
        <w:rPr>
          <w:rFonts w:ascii="Calibri Light" w:hAnsi="Calibri Light" w:cs="Calibri Light"/>
          <w:b/>
          <w:bCs/>
          <w:i/>
          <w:lang w:eastAsia="ar-SA"/>
        </w:rPr>
        <w:t>Dotyczy postępowania pn. „Renowacja wystawy przyrodniczej w Centrum Edukacji Przyrodniczej Tatrzańskiego Parku Narodowego w Zakopanem”</w:t>
      </w:r>
    </w:p>
    <w:p w14:paraId="01763B66" w14:textId="77777777" w:rsidR="001A64C6" w:rsidRPr="001A64C6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lang w:eastAsia="ar-SA"/>
        </w:rPr>
      </w:pPr>
    </w:p>
    <w:p w14:paraId="62EDBEF3" w14:textId="223FB7AD" w:rsidR="001A64C6" w:rsidRPr="001A64C6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lang w:eastAsia="ar-SA"/>
        </w:rPr>
      </w:pPr>
      <w:r w:rsidRPr="001A64C6">
        <w:rPr>
          <w:rFonts w:ascii="Calibri Light" w:hAnsi="Calibri Light" w:cs="Calibri Light"/>
          <w:b/>
          <w:bCs/>
          <w:lang w:eastAsia="ar-SA"/>
        </w:rPr>
        <w:t>Dokument składany wyłącznie przez Wykonawcę, którego oferta została wybrana jako najkorzystniejsza – przed zawarciem umowy.</w:t>
      </w:r>
    </w:p>
    <w:p w14:paraId="55C36936" w14:textId="7F93843A" w:rsidR="001A64C6" w:rsidRPr="001A64C6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lang w:eastAsia="ar-SA"/>
        </w:rPr>
      </w:pPr>
      <w:r w:rsidRPr="001A64C6">
        <w:rPr>
          <w:rFonts w:ascii="Calibri Light" w:hAnsi="Calibri Light" w:cs="Calibri Light"/>
          <w:b/>
          <w:bCs/>
          <w:lang w:eastAsia="ar-SA"/>
        </w:rPr>
        <w:t>Zestawienie sporządzono na podstawie Załącznika nr 1 do OPZ – „Orientacyjny zakres prac”.</w:t>
      </w:r>
    </w:p>
    <w:p w14:paraId="594497A2" w14:textId="77777777" w:rsidR="001A64C6" w:rsidRPr="001A64C6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lang w:eastAsia="ar-SA"/>
        </w:rPr>
      </w:pPr>
    </w:p>
    <w:tbl>
      <w:tblPr>
        <w:tblStyle w:val="Tabela-Siatka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518"/>
        <w:gridCol w:w="3452"/>
        <w:gridCol w:w="567"/>
        <w:gridCol w:w="567"/>
        <w:gridCol w:w="1275"/>
        <w:gridCol w:w="1180"/>
        <w:gridCol w:w="521"/>
        <w:gridCol w:w="1134"/>
      </w:tblGrid>
      <w:tr w:rsidR="001A64C6" w:rsidRPr="001A64C6" w14:paraId="35D6A2BB" w14:textId="77777777" w:rsidTr="001A64C6">
        <w:trPr>
          <w:trHeight w:val="306"/>
          <w:tblHeader/>
          <w:jc w:val="center"/>
        </w:trPr>
        <w:tc>
          <w:tcPr>
            <w:tcW w:w="518" w:type="dxa"/>
            <w:shd w:val="clear" w:color="auto" w:fill="DBDBDB" w:themeFill="accent3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A81CE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Lp.</w:t>
            </w:r>
          </w:p>
        </w:tc>
        <w:tc>
          <w:tcPr>
            <w:tcW w:w="3452" w:type="dxa"/>
            <w:shd w:val="clear" w:color="auto" w:fill="DBDBDB" w:themeFill="accent3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98D0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Opis pozycji zgodny z Załącznikiem nr 1 do OPZ</w:t>
            </w:r>
          </w:p>
        </w:tc>
        <w:tc>
          <w:tcPr>
            <w:tcW w:w="567" w:type="dxa"/>
            <w:shd w:val="clear" w:color="auto" w:fill="DBDBDB" w:themeFill="accent3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55225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J.m.</w:t>
            </w:r>
          </w:p>
        </w:tc>
        <w:tc>
          <w:tcPr>
            <w:tcW w:w="567" w:type="dxa"/>
            <w:shd w:val="clear" w:color="auto" w:fill="DBDBDB" w:themeFill="accent3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13055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Ilość</w:t>
            </w:r>
          </w:p>
        </w:tc>
        <w:tc>
          <w:tcPr>
            <w:tcW w:w="1275" w:type="dxa"/>
            <w:shd w:val="clear" w:color="auto" w:fill="DBDBDB" w:themeFill="accent3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C01F5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Cena jednostkowa netto [zł]</w:t>
            </w:r>
          </w:p>
        </w:tc>
        <w:tc>
          <w:tcPr>
            <w:tcW w:w="1180" w:type="dxa"/>
            <w:shd w:val="clear" w:color="auto" w:fill="DBDBDB" w:themeFill="accent3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7F0C7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Wartość netto [zł]</w:t>
            </w:r>
          </w:p>
        </w:tc>
        <w:tc>
          <w:tcPr>
            <w:tcW w:w="521" w:type="dxa"/>
            <w:shd w:val="clear" w:color="auto" w:fill="DBDBDB" w:themeFill="accent3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0D41F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VAT [%]</w:t>
            </w:r>
          </w:p>
        </w:tc>
        <w:tc>
          <w:tcPr>
            <w:tcW w:w="1134" w:type="dxa"/>
            <w:shd w:val="clear" w:color="auto" w:fill="DBDBDB" w:themeFill="accent3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37557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Wartość brutto [zł]</w:t>
            </w:r>
          </w:p>
        </w:tc>
      </w:tr>
      <w:tr w:rsidR="001A64C6" w:rsidRPr="001A64C6" w14:paraId="269D57B4" w14:textId="77777777" w:rsidTr="001A64C6">
        <w:trPr>
          <w:trHeight w:val="1108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DAB0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066C1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Opracowanie i wykonanie nowej prezentacji na makietę, połączoną z prezentacją na ekranie ramowym, na podstawie merytorycznej zawartości i zasady prezentacji, posiadanej przez Zamawiającego prezentacji, uwzględniając narrację wystawy. Prezentacja powinna zostać przygotowane w sposób umożliwiający jej kalibrację i adaptację do obu wariantów systemu projekcyjnego (projekcja z odbiciem lustrzanym oraz projekcja bezpośrednia z projektorów skierowanych pionowo w dół), z zachowaniem pełnej funkcjonalności i jakości obrazu.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D1AE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ACD48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1E7A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00DCB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12E2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E4D3C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209F3901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3A692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2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E027E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Wykonanie dokumentacji fotograficznej w terenie (na potrzeby wykonania filmu)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6787C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0ECB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15A88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F0306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7D603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B559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4BDBE300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AA93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3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1A724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Nagranie materiałów filmowych 2D o tematyce skorelowanej z tekstem narracji.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9E083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AD452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438F1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D6151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F4E19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EFA7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790C7BFC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A0582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4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63CD1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Montaż filmu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C049F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27BA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AF416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6C4CE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CE2C6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61FBF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259EF444" w14:textId="77777777" w:rsidTr="001A64C6">
        <w:trPr>
          <w:trHeight w:val="189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FD6E8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lastRenderedPageBreak/>
              <w:t>5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708B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Nagranie komentarza do filmu w j. polskim.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671BB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9E37C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CDDAE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52B59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0C4E9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D417B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478E2D45" w14:textId="77777777" w:rsidTr="001A64C6">
        <w:trPr>
          <w:trHeight w:val="306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0DA94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6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24A53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Tłumaczenie specjalistyczne synchroniczne komentarza do filmu na język angielski, słowacki.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342A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814E1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2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9ED75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B8543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4790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6FBF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738745C9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6B7C6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7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90F23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Nagranie komentarza do filmu w j. angielskim, słowackim.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A9A7B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3C8A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2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84CEA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F9F5A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50E44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EB7F8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19801800" w14:textId="77777777" w:rsidTr="001A64C6">
        <w:trPr>
          <w:trHeight w:val="189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8D2CA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8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F5D2A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Udźwiękowienie filmu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9F83C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8E150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C94A7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3A956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82E9C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0EB69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0161975C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257A9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9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DD9ED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Zapis na karcie SD filmu, wraz z umieszczeniem karty w odtwarzaczu 4K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248F9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4EDF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4913D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AD80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F465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F99F5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5372DD43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848F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10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14DDF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Wykonanie prób technicznych i funkcjonalnych oraz uruchomienie stanowiska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9419B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B86E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62AF4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EBC1C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7536C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FDBE1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2C2A1013" w14:textId="77777777" w:rsidTr="001A64C6">
        <w:trPr>
          <w:trHeight w:val="321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9F29C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11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3B53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Dwukrotne malowanie farbami powierzchni wewnętrznych sufitów z gruntowaniem (farba lateksowa, kolor biały NCS S 0500-N)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1B5EF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m²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17D43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9,6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6418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7D1E0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F4E24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902D6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0EA2BF03" w14:textId="77777777" w:rsidTr="001A64C6">
        <w:trPr>
          <w:trHeight w:val="306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B76BF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12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B5AC0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Dwukrotne malowanie farbami powierzchni wewnętrznych ścian z gruntowaniem (farba lateksowa, kolor ciemnoszary NCS S 6000-N)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94BB4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m²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E1FBB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44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39D8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7D3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74E0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ED6E0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7A0C3719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86A00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13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B6AA8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Uzupełnienie pęknięć żywicy na kałużach, ewentualnie wymiana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B9B3E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38304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A057C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54342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6275B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FEBF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4BDB8D45" w14:textId="77777777" w:rsidTr="001A64C6">
        <w:trPr>
          <w:trHeight w:val="189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AAA82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14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01B39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Dosztukowanie traw przy ekranach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27B8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597FD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8A7C3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B9E9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026F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7D601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2B287365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C77E2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15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3ED80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Uzupełnienie powycieranych ścieżek w miejscach gdzie odsłania się siatka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F2AA8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423E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6142B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9F18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C3899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727CB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256B3E2A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DFB28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16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D0877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Wymiana drzewa wraz z gałęziami, ewentualnie wymiana gałęzi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E8957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BB2F3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0FAFF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E862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D3D7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A7B8D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34B0C000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3CA93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17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34D2F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Wymiana dwóch krzewów na bardziej okazałe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8F013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2F460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9E04E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2E2E7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BA49D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E063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1E850C48" w14:textId="77777777" w:rsidTr="001A64C6">
        <w:trPr>
          <w:trHeight w:val="189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C281E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18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FFA80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Odświeżenie koloru traw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E1EA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A241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56534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C59FF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7749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F9001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46412EEC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34FA2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lastRenderedPageBreak/>
              <w:t>19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6D756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Naprawa traw i krzewów (uszkodzone, połamane)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3D8B9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2203C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F7481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95D56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7AC1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7E7B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0F763B47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1EC9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20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CE93C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 xml:space="preserve">Zebranie kurzu z </w:t>
            </w:r>
            <w:proofErr w:type="spellStart"/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dermoplastów</w:t>
            </w:r>
            <w:proofErr w:type="spellEnd"/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 xml:space="preserve"> i elementów drewnianych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073BB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8AA4D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278E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45745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8BE99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88A8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4E4AB0C7" w14:textId="77777777" w:rsidTr="001A64C6">
        <w:trPr>
          <w:trHeight w:val="189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CC00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21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F0817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Demontaż modelu liska, z przekazaniem Zamawiającemu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A3D52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4021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421C6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487DA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09282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FC2CA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3FAA1CA2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6CAA8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22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67D3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proofErr w:type="spellStart"/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Dermoplast</w:t>
            </w:r>
            <w:proofErr w:type="spellEnd"/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 xml:space="preserve"> liska, ustawienie w okolicy miejsca zdemontowanego modelu liska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8DA89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8FF3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2FB4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FA68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4053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93FEF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47529536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93BD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23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19311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Uzupełnienie wyłamanych elementów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7C5F8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69656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6321F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19DD0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09A5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07624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05D044CB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331AC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24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96F5D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Naprawa pękniętych elementów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61559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DC66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50D52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EF9F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9736D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0C70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621F5EED" w14:textId="77777777" w:rsidTr="001A64C6">
        <w:trPr>
          <w:trHeight w:val="189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EBCCC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25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1BCE8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Zebranie kurzu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DE70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24F25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72355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64CB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69BBB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94C39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7C5AB7E3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898E5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26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26EDE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Zamaskowanie elementów oświetlenia (włączników oświetlenia)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80D31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2FDB7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03946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0753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7E150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FC627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4BF4C741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4D80F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27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8729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Demontaż modelu nietoperza, z przekazaniem Zamawiającemu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31114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70A56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5A39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E12BB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7329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E998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340EC8F1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8CE21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28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9EE7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proofErr w:type="spellStart"/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Dermoplast</w:t>
            </w:r>
            <w:proofErr w:type="spellEnd"/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 xml:space="preserve"> nietoperza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CDEC8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F6B6D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4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1A68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EF7BD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6FA4C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3A926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57BC120B" w14:textId="77777777" w:rsidTr="001A64C6">
        <w:trPr>
          <w:trHeight w:val="189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3F8B7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29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D5F36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 xml:space="preserve">Montaż </w:t>
            </w:r>
            <w:proofErr w:type="spellStart"/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dermoplasty</w:t>
            </w:r>
            <w:proofErr w:type="spellEnd"/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 xml:space="preserve"> nietoperza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E77F7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2229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4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C6E33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66F7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EF2FE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C79C1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35368077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0D1B3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30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DA0A6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Demontaż pompy wody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CE3A8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84BD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719E0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7DA6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1301F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20C51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0E7012BB" w14:textId="77777777" w:rsidTr="001A64C6">
        <w:trPr>
          <w:trHeight w:val="189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EB1F0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31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272E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Pompa wody o parametrach i gabarytach zbliżonych do pompy zdemontowanej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E476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62B9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11F16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67D2B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A9FF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44760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010ADD52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8B47E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32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525D1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 xml:space="preserve">Montaż pompy wody z podłączeniem </w:t>
            </w:r>
            <w:proofErr w:type="spellStart"/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istniejacej</w:t>
            </w:r>
            <w:proofErr w:type="spellEnd"/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 xml:space="preserve"> instalacji oraz uruchomieniem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C8D0E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03208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04E45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B8C80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DDA58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F11DA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31D10471" w14:textId="77777777" w:rsidTr="001A64C6">
        <w:trPr>
          <w:trHeight w:val="321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943D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33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0D748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Dwukrotne malowanie farbami powierzchni wewnętrznych sufitów z gruntowaniem (farba lateksowa, kolor ciemnozielony NCS S 6030-G10Y)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3BBB4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m²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BF0A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6,2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9B0A8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F0E10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F56B3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24F4D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3119FAD6" w14:textId="77777777" w:rsidTr="001A64C6">
        <w:trPr>
          <w:trHeight w:val="306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4348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34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ED6F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 xml:space="preserve">Dwukrotne malowanie farbami powierzchni wewnętrznych ścian z </w:t>
            </w: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lastRenderedPageBreak/>
              <w:t>gruntowaniem (farba lateksowa, kolor ciemnozielony NCS S 6020-G)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0A5C2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lastRenderedPageBreak/>
              <w:t>m²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7D755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23,6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0B878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5A7E8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B6293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4E67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2CFAB438" w14:textId="77777777" w:rsidTr="001A64C6">
        <w:trPr>
          <w:trHeight w:val="321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89F8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lastRenderedPageBreak/>
              <w:t>35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CD2E2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Oklejenie górnej blendy dioramy okleiną w kolorze ciemnozielonym, zbliżonych do NCS S 6020-G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0C5E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m²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64A45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4,5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01F97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B61B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7027A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E951F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4E218529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E09E5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36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281D5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Oklejenie wykładziną winylową, w kolorze ciemnoszarym, cokołu przy oszkleniu dioramy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A7E5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m²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CE242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8,5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EB84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FF4A4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1C6F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03640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481BEC16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FE523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37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A48CB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Wymiana 2 krzewów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B699F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3CE0D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8A384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9CC62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6B2E1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ABE92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6F396093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3CD1F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38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4F157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Uzupełnienie liści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F76D7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2E618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FDA2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40AB6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DB40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2B967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71AF03A5" w14:textId="77777777" w:rsidTr="001A64C6">
        <w:trPr>
          <w:trHeight w:val="189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ACA76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39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75C96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Zamaskowanie otworu wentylacyjnego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BDACD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9CCEB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B1DED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BF0B6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5CC2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CBE22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753C2B3B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2BD43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40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7924D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Demontaż modelu rysia, z przekazaniem Zamawiającemu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86097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2511A3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226F0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0A776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944B3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E526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2334B867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3734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41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79C2D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proofErr w:type="spellStart"/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Dermoplast</w:t>
            </w:r>
            <w:proofErr w:type="spellEnd"/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 xml:space="preserve"> rysia, ustawienie w okolicy miejsca zdemontowanego modelu rysia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52C85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99F7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66839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D269D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3CD0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1D9D9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23C74E3E" w14:textId="77777777" w:rsidTr="001A64C6">
        <w:trPr>
          <w:trHeight w:val="189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93009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42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A6B0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Pozyskanie zdjęcia do wydruku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390B5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75D98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28169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F6ADC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75F48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C341FC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29B55912" w14:textId="77777777" w:rsidTr="001A64C6">
        <w:trPr>
          <w:trHeight w:val="175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1775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43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1D18A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Wydruk na folii samoprzylepnej z laminacją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46BD44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m²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D7BF4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35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D2F8D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A214D9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68527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848FF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  <w:tr w:rsidR="001A64C6" w:rsidRPr="001A64C6" w14:paraId="5743808C" w14:textId="77777777" w:rsidTr="001A64C6">
        <w:trPr>
          <w:trHeight w:val="189"/>
          <w:jc w:val="center"/>
        </w:trPr>
        <w:tc>
          <w:tcPr>
            <w:tcW w:w="5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26D9BD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44</w:t>
            </w:r>
          </w:p>
        </w:tc>
        <w:tc>
          <w:tcPr>
            <w:tcW w:w="34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7BE51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Naniesienie na ścianę wydruku na folii samoprzylepnej z laminacją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10EE3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szt.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E75D1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lang w:eastAsia="ar-SA"/>
              </w:rPr>
              <w:t>1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4A8640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8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0D2F5A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5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DE4AF8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5DCB0E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lang w:eastAsia="ar-SA"/>
              </w:rPr>
            </w:pPr>
          </w:p>
        </w:tc>
      </w:tr>
    </w:tbl>
    <w:p w14:paraId="53A757FF" w14:textId="77777777" w:rsidR="001A64C6" w:rsidRPr="001A64C6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color w:val="FF0000"/>
          <w:lang w:val="en-US" w:eastAsia="ar-SA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4264"/>
        <w:gridCol w:w="4792"/>
      </w:tblGrid>
      <w:tr w:rsidR="001A64C6" w:rsidRPr="001A64C6" w14:paraId="77448404" w14:textId="77777777" w:rsidTr="001A64C6">
        <w:trPr>
          <w:jc w:val="right"/>
        </w:trPr>
        <w:tc>
          <w:tcPr>
            <w:tcW w:w="4348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E7A302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color w:val="FF0000"/>
                <w:lang w:val="en-US"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color w:val="FF0000"/>
                <w:lang w:val="en-US" w:eastAsia="ar-SA"/>
              </w:rPr>
              <w:t>ŁĄCZNA WARTOŚĆ</w:t>
            </w:r>
          </w:p>
        </w:tc>
        <w:tc>
          <w:tcPr>
            <w:tcW w:w="4864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65679B" w14:textId="77777777" w:rsidR="001A64C6" w:rsidRPr="001A64C6" w:rsidRDefault="001A64C6" w:rsidP="001A64C6">
            <w:pPr>
              <w:suppressAutoHyphens/>
              <w:spacing w:line="259" w:lineRule="auto"/>
              <w:jc w:val="both"/>
              <w:rPr>
                <w:rFonts w:ascii="Calibri Light" w:hAnsi="Calibri Light" w:cs="Calibri Light"/>
                <w:b/>
                <w:bCs/>
                <w:color w:val="FF0000"/>
                <w:lang w:val="en-US" w:eastAsia="ar-SA"/>
              </w:rPr>
            </w:pPr>
            <w:r w:rsidRPr="001A64C6">
              <w:rPr>
                <w:rFonts w:ascii="Calibri Light" w:hAnsi="Calibri Light" w:cs="Calibri Light"/>
                <w:b/>
                <w:bCs/>
                <w:color w:val="FF0000"/>
                <w:lang w:val="en-US" w:eastAsia="ar-SA"/>
              </w:rPr>
              <w:t xml:space="preserve">……………………………… </w:t>
            </w:r>
            <w:proofErr w:type="spellStart"/>
            <w:r w:rsidRPr="001A64C6">
              <w:rPr>
                <w:rFonts w:ascii="Calibri Light" w:hAnsi="Calibri Light" w:cs="Calibri Light"/>
                <w:b/>
                <w:bCs/>
                <w:color w:val="FF0000"/>
                <w:lang w:val="en-US" w:eastAsia="ar-SA"/>
              </w:rPr>
              <w:t>zł</w:t>
            </w:r>
            <w:proofErr w:type="spellEnd"/>
            <w:r w:rsidRPr="001A64C6">
              <w:rPr>
                <w:rFonts w:ascii="Calibri Light" w:hAnsi="Calibri Light" w:cs="Calibri Light"/>
                <w:b/>
                <w:bCs/>
                <w:color w:val="FF0000"/>
                <w:lang w:val="en-US" w:eastAsia="ar-SA"/>
              </w:rPr>
              <w:t xml:space="preserve"> </w:t>
            </w:r>
            <w:proofErr w:type="spellStart"/>
            <w:r w:rsidRPr="001A64C6">
              <w:rPr>
                <w:rFonts w:ascii="Calibri Light" w:hAnsi="Calibri Light" w:cs="Calibri Light"/>
                <w:b/>
                <w:bCs/>
                <w:color w:val="FF0000"/>
                <w:lang w:val="en-US" w:eastAsia="ar-SA"/>
              </w:rPr>
              <w:t>brutto</w:t>
            </w:r>
            <w:proofErr w:type="spellEnd"/>
          </w:p>
        </w:tc>
      </w:tr>
    </w:tbl>
    <w:p w14:paraId="1A897E13" w14:textId="77777777" w:rsidR="001A64C6" w:rsidRPr="001A64C6" w:rsidRDefault="001A64C6" w:rsidP="001A64C6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color w:val="FF0000"/>
          <w:lang w:eastAsia="ar-SA"/>
        </w:rPr>
      </w:pPr>
    </w:p>
    <w:p w14:paraId="3544E1B4" w14:textId="77777777" w:rsidR="0086649A" w:rsidRDefault="0086649A" w:rsidP="0086649A">
      <w:pPr>
        <w:suppressAutoHyphens/>
        <w:spacing w:line="259" w:lineRule="auto"/>
        <w:jc w:val="both"/>
        <w:rPr>
          <w:rFonts w:ascii="Calibri Light" w:hAnsi="Calibri Light" w:cs="Calibri Light"/>
          <w:b/>
          <w:bCs/>
          <w:color w:val="FF0000"/>
          <w:lang w:eastAsia="ar-SA"/>
        </w:rPr>
      </w:pPr>
    </w:p>
    <w:p w14:paraId="1C62113C" w14:textId="77777777" w:rsidR="00266B84" w:rsidRPr="0019658E" w:rsidRDefault="00266B84" w:rsidP="00266B84">
      <w:pPr>
        <w:jc w:val="center"/>
        <w:rPr>
          <w:rFonts w:asciiTheme="majorHAnsi" w:hAnsiTheme="majorHAnsi" w:cstheme="majorHAnsi"/>
          <w:sz w:val="20"/>
          <w:szCs w:val="20"/>
        </w:rPr>
      </w:pPr>
    </w:p>
    <w:p w14:paraId="7F2C3F70" w14:textId="307B3868" w:rsidR="00266B84" w:rsidRPr="00651FA2" w:rsidRDefault="00266B84" w:rsidP="00651FA2">
      <w:pPr>
        <w:pStyle w:val="Akapitzlist"/>
        <w:spacing w:line="360" w:lineRule="auto"/>
        <w:ind w:left="426"/>
        <w:jc w:val="center"/>
        <w:rPr>
          <w:rFonts w:asciiTheme="majorHAnsi" w:hAnsiTheme="majorHAnsi" w:cstheme="majorHAnsi"/>
        </w:rPr>
      </w:pPr>
    </w:p>
    <w:sectPr w:rsidR="00266B84" w:rsidRPr="00651FA2" w:rsidSect="00114B5F">
      <w:headerReference w:type="default" r:id="rId21"/>
      <w:footerReference w:type="default" r:id="rId22"/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75F12" w14:textId="77777777" w:rsidR="00A32694" w:rsidRDefault="00A32694" w:rsidP="004C25FD">
      <w:r>
        <w:separator/>
      </w:r>
    </w:p>
  </w:endnote>
  <w:endnote w:type="continuationSeparator" w:id="0">
    <w:p w14:paraId="3F468034" w14:textId="77777777" w:rsidR="00A32694" w:rsidRDefault="00A32694" w:rsidP="004C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917145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26BDC056" w14:textId="3390FCC3" w:rsidR="001A64C6" w:rsidRPr="004C25FD" w:rsidRDefault="001A64C6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4C25FD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C25FD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4C25FD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5F376E">
          <w:rPr>
            <w:rFonts w:asciiTheme="minorHAnsi" w:hAnsiTheme="minorHAnsi" w:cstheme="minorHAnsi"/>
            <w:noProof/>
            <w:sz w:val="20"/>
            <w:szCs w:val="20"/>
          </w:rPr>
          <w:t>14</w:t>
        </w:r>
        <w:r w:rsidRPr="004C25FD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1FC2AEB0" w14:textId="77777777" w:rsidR="001A64C6" w:rsidRDefault="001A64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493D4" w14:textId="77777777" w:rsidR="00A32694" w:rsidRDefault="00A32694" w:rsidP="004C25FD">
      <w:r>
        <w:separator/>
      </w:r>
    </w:p>
  </w:footnote>
  <w:footnote w:type="continuationSeparator" w:id="0">
    <w:p w14:paraId="15FEAB2E" w14:textId="77777777" w:rsidR="00A32694" w:rsidRDefault="00A32694" w:rsidP="004C2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8D04B" w14:textId="05E2E313" w:rsidR="001A64C6" w:rsidRDefault="001A64C6">
    <w:pPr>
      <w:pStyle w:val="Nagwek"/>
      <w:rPr>
        <w:rFonts w:asciiTheme="majorHAnsi" w:hAnsiTheme="majorHAnsi" w:cstheme="majorHAnsi"/>
      </w:rPr>
    </w:pPr>
    <w:r>
      <w:rPr>
        <w:rFonts w:asciiTheme="majorHAnsi" w:hAnsiTheme="majorHAnsi" w:cstheme="majorHAnsi"/>
        <w:noProof/>
      </w:rPr>
      <w:drawing>
        <wp:anchor distT="0" distB="0" distL="114300" distR="114300" simplePos="0" relativeHeight="251658240" behindDoc="0" locked="0" layoutInCell="1" allowOverlap="1" wp14:anchorId="3FE42010" wp14:editId="3890C127">
          <wp:simplePos x="0" y="0"/>
          <wp:positionH relativeFrom="column">
            <wp:posOffset>-137795</wp:posOffset>
          </wp:positionH>
          <wp:positionV relativeFrom="paragraph">
            <wp:posOffset>-393065</wp:posOffset>
          </wp:positionV>
          <wp:extent cx="1724025" cy="828208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PN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8282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8F2A5A" w14:textId="2FC2D98A" w:rsidR="001A64C6" w:rsidRPr="00B862B6" w:rsidRDefault="001A64C6" w:rsidP="00D3628B">
    <w:pPr>
      <w:pStyle w:val="Nagwek"/>
      <w:jc w:val="right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>Nr sprawy</w:t>
    </w:r>
    <w:r w:rsidRPr="00B862B6">
      <w:rPr>
        <w:rFonts w:asciiTheme="majorHAnsi" w:hAnsiTheme="majorHAnsi" w:cstheme="majorHAnsi"/>
      </w:rPr>
      <w:t xml:space="preserve">: </w:t>
    </w:r>
    <w:r>
      <w:rPr>
        <w:rFonts w:asciiTheme="majorHAnsi" w:hAnsiTheme="majorHAnsi" w:cstheme="majorHAnsi"/>
      </w:rPr>
      <w:t>ZP/690/691/2026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19735EB"/>
    <w:multiLevelType w:val="hybridMultilevel"/>
    <w:tmpl w:val="05281B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6B0E43A">
      <w:start w:val="1"/>
      <w:numFmt w:val="decimal"/>
      <w:lvlText w:val="%2."/>
      <w:lvlJc w:val="left"/>
      <w:pPr>
        <w:ind w:left="501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3A914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094FF5"/>
    <w:multiLevelType w:val="multilevel"/>
    <w:tmpl w:val="485664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ajorHAnsi" w:hAnsiTheme="majorHAnsi" w:cstheme="majorHAnsi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4E22EA"/>
    <w:multiLevelType w:val="multilevel"/>
    <w:tmpl w:val="D94238C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u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1C61E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0628F4"/>
    <w:multiLevelType w:val="multilevel"/>
    <w:tmpl w:val="AC76D7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5A0951"/>
    <w:multiLevelType w:val="multilevel"/>
    <w:tmpl w:val="FA96FC4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3125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F365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713FAF"/>
    <w:multiLevelType w:val="multilevel"/>
    <w:tmpl w:val="6386A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1" w15:restartNumberingAfterBreak="0">
    <w:nsid w:val="24D07A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9A5BA7"/>
    <w:multiLevelType w:val="multilevel"/>
    <w:tmpl w:val="AEACA5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EA4169"/>
    <w:multiLevelType w:val="hybridMultilevel"/>
    <w:tmpl w:val="E7E268BA"/>
    <w:lvl w:ilvl="0" w:tplc="28B4D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472993A">
      <w:start w:val="1"/>
      <w:numFmt w:val="decimal"/>
      <w:lvlText w:val="%3."/>
      <w:lvlJc w:val="left"/>
      <w:pPr>
        <w:ind w:left="643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1340F"/>
    <w:multiLevelType w:val="multilevel"/>
    <w:tmpl w:val="CA28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0492383"/>
    <w:multiLevelType w:val="hybridMultilevel"/>
    <w:tmpl w:val="DDACB0B6"/>
    <w:lvl w:ilvl="0" w:tplc="FE2A3D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594C604">
      <w:start w:val="1"/>
      <w:numFmt w:val="decimal"/>
      <w:lvlText w:val="%2."/>
      <w:lvlJc w:val="left"/>
      <w:pPr>
        <w:ind w:left="1440" w:hanging="360"/>
      </w:pPr>
      <w:rPr>
        <w:rFonts w:asciiTheme="majorHAnsi" w:hAnsiTheme="majorHAnsi" w:cstheme="majorHAnsi" w:hint="default"/>
        <w:b w:val="0"/>
        <w:b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06796"/>
    <w:multiLevelType w:val="hybridMultilevel"/>
    <w:tmpl w:val="3F5C00B6"/>
    <w:lvl w:ilvl="0" w:tplc="28B4D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B4D39C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B37FF"/>
    <w:multiLevelType w:val="multilevel"/>
    <w:tmpl w:val="D89E9D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bullet"/>
      <w:lvlText w:val=""/>
      <w:lvlJc w:val="left"/>
      <w:pPr>
        <w:ind w:left="2490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6E778C"/>
    <w:multiLevelType w:val="multilevel"/>
    <w:tmpl w:val="CA28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90028B"/>
    <w:multiLevelType w:val="hybridMultilevel"/>
    <w:tmpl w:val="BD96DB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AE2C0B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7450A0"/>
    <w:multiLevelType w:val="multilevel"/>
    <w:tmpl w:val="D8023D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B43463"/>
    <w:multiLevelType w:val="multilevel"/>
    <w:tmpl w:val="B2261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60F65B4"/>
    <w:multiLevelType w:val="multilevel"/>
    <w:tmpl w:val="8E6C6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E2E0B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F56493F"/>
    <w:multiLevelType w:val="multilevel"/>
    <w:tmpl w:val="85B2641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4127768"/>
    <w:multiLevelType w:val="hybridMultilevel"/>
    <w:tmpl w:val="3E48B11A"/>
    <w:lvl w:ilvl="0" w:tplc="D1428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4CA00A8"/>
    <w:multiLevelType w:val="multilevel"/>
    <w:tmpl w:val="B83A18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936245E"/>
    <w:multiLevelType w:val="hybridMultilevel"/>
    <w:tmpl w:val="CE8C45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C216DD"/>
    <w:multiLevelType w:val="multilevel"/>
    <w:tmpl w:val="BF7CA6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1891817"/>
    <w:multiLevelType w:val="hybridMultilevel"/>
    <w:tmpl w:val="462A4804"/>
    <w:lvl w:ilvl="0" w:tplc="6A84A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017437"/>
    <w:multiLevelType w:val="multilevel"/>
    <w:tmpl w:val="653E8C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4082BD2"/>
    <w:multiLevelType w:val="multilevel"/>
    <w:tmpl w:val="9E4EBC1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7374385"/>
    <w:multiLevelType w:val="multilevel"/>
    <w:tmpl w:val="FA96FC4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DCA0059"/>
    <w:multiLevelType w:val="hybridMultilevel"/>
    <w:tmpl w:val="ED8256A8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31"/>
  </w:num>
  <w:num w:numId="4">
    <w:abstractNumId w:val="23"/>
  </w:num>
  <w:num w:numId="5">
    <w:abstractNumId w:val="5"/>
  </w:num>
  <w:num w:numId="6">
    <w:abstractNumId w:val="11"/>
  </w:num>
  <w:num w:numId="7">
    <w:abstractNumId w:val="22"/>
  </w:num>
  <w:num w:numId="8">
    <w:abstractNumId w:val="8"/>
  </w:num>
  <w:num w:numId="9">
    <w:abstractNumId w:val="30"/>
  </w:num>
  <w:num w:numId="10">
    <w:abstractNumId w:val="14"/>
  </w:num>
  <w:num w:numId="11">
    <w:abstractNumId w:val="18"/>
  </w:num>
  <w:num w:numId="12">
    <w:abstractNumId w:val="32"/>
  </w:num>
  <w:num w:numId="13">
    <w:abstractNumId w:val="7"/>
  </w:num>
  <w:num w:numId="14">
    <w:abstractNumId w:val="24"/>
  </w:num>
  <w:num w:numId="15">
    <w:abstractNumId w:val="27"/>
  </w:num>
  <w:num w:numId="16">
    <w:abstractNumId w:val="4"/>
  </w:num>
  <w:num w:numId="17">
    <w:abstractNumId w:val="25"/>
  </w:num>
  <w:num w:numId="18">
    <w:abstractNumId w:val="28"/>
  </w:num>
  <w:num w:numId="19">
    <w:abstractNumId w:val="9"/>
  </w:num>
  <w:num w:numId="20">
    <w:abstractNumId w:val="33"/>
  </w:num>
  <w:num w:numId="21">
    <w:abstractNumId w:val="19"/>
  </w:num>
  <w:num w:numId="22">
    <w:abstractNumId w:val="6"/>
  </w:num>
  <w:num w:numId="23">
    <w:abstractNumId w:val="15"/>
  </w:num>
  <w:num w:numId="24">
    <w:abstractNumId w:val="1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6"/>
  </w:num>
  <w:num w:numId="30">
    <w:abstractNumId w:val="12"/>
  </w:num>
  <w:num w:numId="31">
    <w:abstractNumId w:val="21"/>
  </w:num>
  <w:num w:numId="32">
    <w:abstractNumId w:val="17"/>
  </w:num>
  <w:num w:numId="33">
    <w:abstractNumId w:val="13"/>
  </w:num>
  <w:num w:numId="34">
    <w:abstractNumId w:val="1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51F"/>
    <w:rsid w:val="0000194D"/>
    <w:rsid w:val="00003A9A"/>
    <w:rsid w:val="00005DD6"/>
    <w:rsid w:val="000111D2"/>
    <w:rsid w:val="00013557"/>
    <w:rsid w:val="00014A8B"/>
    <w:rsid w:val="00015837"/>
    <w:rsid w:val="00016E0A"/>
    <w:rsid w:val="00020640"/>
    <w:rsid w:val="00021E73"/>
    <w:rsid w:val="00023C25"/>
    <w:rsid w:val="000250BE"/>
    <w:rsid w:val="00026132"/>
    <w:rsid w:val="000306FE"/>
    <w:rsid w:val="00030980"/>
    <w:rsid w:val="00033634"/>
    <w:rsid w:val="00036C34"/>
    <w:rsid w:val="00036E7E"/>
    <w:rsid w:val="00040068"/>
    <w:rsid w:val="000404F2"/>
    <w:rsid w:val="00043992"/>
    <w:rsid w:val="0004441C"/>
    <w:rsid w:val="00044D59"/>
    <w:rsid w:val="00047DE7"/>
    <w:rsid w:val="00047DF3"/>
    <w:rsid w:val="00054931"/>
    <w:rsid w:val="0005508C"/>
    <w:rsid w:val="00055261"/>
    <w:rsid w:val="00055DD7"/>
    <w:rsid w:val="000614E6"/>
    <w:rsid w:val="00062E8F"/>
    <w:rsid w:val="0006342B"/>
    <w:rsid w:val="00064115"/>
    <w:rsid w:val="000645EC"/>
    <w:rsid w:val="00071056"/>
    <w:rsid w:val="00072A2A"/>
    <w:rsid w:val="0007666B"/>
    <w:rsid w:val="00076B7C"/>
    <w:rsid w:val="00076D01"/>
    <w:rsid w:val="000817A4"/>
    <w:rsid w:val="00081C41"/>
    <w:rsid w:val="00082924"/>
    <w:rsid w:val="00090BBA"/>
    <w:rsid w:val="000916A9"/>
    <w:rsid w:val="00093472"/>
    <w:rsid w:val="00093661"/>
    <w:rsid w:val="000962D5"/>
    <w:rsid w:val="00097F3B"/>
    <w:rsid w:val="000A0485"/>
    <w:rsid w:val="000A1C0B"/>
    <w:rsid w:val="000A580C"/>
    <w:rsid w:val="000A7D8F"/>
    <w:rsid w:val="000B1C23"/>
    <w:rsid w:val="000B2542"/>
    <w:rsid w:val="000B4068"/>
    <w:rsid w:val="000B440F"/>
    <w:rsid w:val="000B6A79"/>
    <w:rsid w:val="000B73BC"/>
    <w:rsid w:val="000D0808"/>
    <w:rsid w:val="000D194E"/>
    <w:rsid w:val="000D3924"/>
    <w:rsid w:val="000D3BD1"/>
    <w:rsid w:val="000D46F0"/>
    <w:rsid w:val="000D4E05"/>
    <w:rsid w:val="000D50F7"/>
    <w:rsid w:val="000E43F2"/>
    <w:rsid w:val="000E6F2C"/>
    <w:rsid w:val="000F208D"/>
    <w:rsid w:val="000F20A8"/>
    <w:rsid w:val="000F2312"/>
    <w:rsid w:val="000F488F"/>
    <w:rsid w:val="000F49C9"/>
    <w:rsid w:val="000F5143"/>
    <w:rsid w:val="00100F0F"/>
    <w:rsid w:val="0010293C"/>
    <w:rsid w:val="001030AF"/>
    <w:rsid w:val="00103EC0"/>
    <w:rsid w:val="00110928"/>
    <w:rsid w:val="001138FF"/>
    <w:rsid w:val="00114853"/>
    <w:rsid w:val="00114B5F"/>
    <w:rsid w:val="00115FEC"/>
    <w:rsid w:val="001173EA"/>
    <w:rsid w:val="00117F78"/>
    <w:rsid w:val="0012162A"/>
    <w:rsid w:val="00125364"/>
    <w:rsid w:val="00127E30"/>
    <w:rsid w:val="001316CB"/>
    <w:rsid w:val="001322FA"/>
    <w:rsid w:val="001328DC"/>
    <w:rsid w:val="00132971"/>
    <w:rsid w:val="00150A6C"/>
    <w:rsid w:val="00155363"/>
    <w:rsid w:val="001557AC"/>
    <w:rsid w:val="00155CBD"/>
    <w:rsid w:val="00156FA2"/>
    <w:rsid w:val="00157511"/>
    <w:rsid w:val="00161C1A"/>
    <w:rsid w:val="001625C2"/>
    <w:rsid w:val="00165653"/>
    <w:rsid w:val="00167113"/>
    <w:rsid w:val="001716B8"/>
    <w:rsid w:val="00171BD0"/>
    <w:rsid w:val="001723B9"/>
    <w:rsid w:val="00173418"/>
    <w:rsid w:val="001738E3"/>
    <w:rsid w:val="00173CB4"/>
    <w:rsid w:val="00176207"/>
    <w:rsid w:val="00176A1E"/>
    <w:rsid w:val="00176CFA"/>
    <w:rsid w:val="001813F8"/>
    <w:rsid w:val="00181B62"/>
    <w:rsid w:val="00182AF8"/>
    <w:rsid w:val="00182E4F"/>
    <w:rsid w:val="00185A38"/>
    <w:rsid w:val="00185CB4"/>
    <w:rsid w:val="00186891"/>
    <w:rsid w:val="001869CA"/>
    <w:rsid w:val="00190D78"/>
    <w:rsid w:val="00190DF4"/>
    <w:rsid w:val="0019213D"/>
    <w:rsid w:val="00192D33"/>
    <w:rsid w:val="0019658E"/>
    <w:rsid w:val="001A0F76"/>
    <w:rsid w:val="001A4D36"/>
    <w:rsid w:val="001A6042"/>
    <w:rsid w:val="001A64C6"/>
    <w:rsid w:val="001B0DED"/>
    <w:rsid w:val="001B17AC"/>
    <w:rsid w:val="001B1EBA"/>
    <w:rsid w:val="001B20A8"/>
    <w:rsid w:val="001B2B8D"/>
    <w:rsid w:val="001B4FB0"/>
    <w:rsid w:val="001B7283"/>
    <w:rsid w:val="001B7534"/>
    <w:rsid w:val="001C2C88"/>
    <w:rsid w:val="001C414E"/>
    <w:rsid w:val="001C43E9"/>
    <w:rsid w:val="001C5D40"/>
    <w:rsid w:val="001C7396"/>
    <w:rsid w:val="001D0CC9"/>
    <w:rsid w:val="001D28F8"/>
    <w:rsid w:val="001D34EA"/>
    <w:rsid w:val="001D4E66"/>
    <w:rsid w:val="001D62FE"/>
    <w:rsid w:val="001D765C"/>
    <w:rsid w:val="001E003F"/>
    <w:rsid w:val="001E1785"/>
    <w:rsid w:val="001E17D7"/>
    <w:rsid w:val="001E1AFD"/>
    <w:rsid w:val="001E7FF9"/>
    <w:rsid w:val="001F0EE1"/>
    <w:rsid w:val="001F157E"/>
    <w:rsid w:val="001F239F"/>
    <w:rsid w:val="001F27F8"/>
    <w:rsid w:val="001F2E7F"/>
    <w:rsid w:val="001F506C"/>
    <w:rsid w:val="001F53F1"/>
    <w:rsid w:val="00203680"/>
    <w:rsid w:val="00205B5E"/>
    <w:rsid w:val="0020793A"/>
    <w:rsid w:val="00207E30"/>
    <w:rsid w:val="00211A17"/>
    <w:rsid w:val="00214671"/>
    <w:rsid w:val="0021702C"/>
    <w:rsid w:val="00222355"/>
    <w:rsid w:val="002225C9"/>
    <w:rsid w:val="0022399E"/>
    <w:rsid w:val="0022476B"/>
    <w:rsid w:val="00225985"/>
    <w:rsid w:val="00226922"/>
    <w:rsid w:val="00227297"/>
    <w:rsid w:val="00230742"/>
    <w:rsid w:val="00230CD1"/>
    <w:rsid w:val="00232801"/>
    <w:rsid w:val="00232A68"/>
    <w:rsid w:val="0023468F"/>
    <w:rsid w:val="002365BE"/>
    <w:rsid w:val="002370F9"/>
    <w:rsid w:val="002412E1"/>
    <w:rsid w:val="002414B4"/>
    <w:rsid w:val="00242524"/>
    <w:rsid w:val="0024483C"/>
    <w:rsid w:val="00250651"/>
    <w:rsid w:val="00253ADD"/>
    <w:rsid w:val="002543B8"/>
    <w:rsid w:val="00255208"/>
    <w:rsid w:val="0025645D"/>
    <w:rsid w:val="00256EAB"/>
    <w:rsid w:val="00257A6A"/>
    <w:rsid w:val="002651D5"/>
    <w:rsid w:val="00266B84"/>
    <w:rsid w:val="00270D82"/>
    <w:rsid w:val="00273434"/>
    <w:rsid w:val="00274A33"/>
    <w:rsid w:val="0028200D"/>
    <w:rsid w:val="00291116"/>
    <w:rsid w:val="002A2B70"/>
    <w:rsid w:val="002B0261"/>
    <w:rsid w:val="002B23A8"/>
    <w:rsid w:val="002B2C20"/>
    <w:rsid w:val="002B59C8"/>
    <w:rsid w:val="002B7404"/>
    <w:rsid w:val="002C5F0B"/>
    <w:rsid w:val="002C72BD"/>
    <w:rsid w:val="002D5F2E"/>
    <w:rsid w:val="002D73F5"/>
    <w:rsid w:val="002D7A35"/>
    <w:rsid w:val="002E0986"/>
    <w:rsid w:val="002E4942"/>
    <w:rsid w:val="002E494F"/>
    <w:rsid w:val="002E4B9B"/>
    <w:rsid w:val="002E53B8"/>
    <w:rsid w:val="002E5B60"/>
    <w:rsid w:val="002E6438"/>
    <w:rsid w:val="002E7874"/>
    <w:rsid w:val="002E7DD7"/>
    <w:rsid w:val="002F4862"/>
    <w:rsid w:val="002F75F0"/>
    <w:rsid w:val="002F76F5"/>
    <w:rsid w:val="00300B6C"/>
    <w:rsid w:val="00305728"/>
    <w:rsid w:val="00305B88"/>
    <w:rsid w:val="00310D35"/>
    <w:rsid w:val="00310D50"/>
    <w:rsid w:val="0031186F"/>
    <w:rsid w:val="00316BCF"/>
    <w:rsid w:val="00321CD6"/>
    <w:rsid w:val="00325FD0"/>
    <w:rsid w:val="003269AC"/>
    <w:rsid w:val="00327420"/>
    <w:rsid w:val="003274A3"/>
    <w:rsid w:val="0033221C"/>
    <w:rsid w:val="00335106"/>
    <w:rsid w:val="003353DD"/>
    <w:rsid w:val="00336AB5"/>
    <w:rsid w:val="00337E4C"/>
    <w:rsid w:val="003402C1"/>
    <w:rsid w:val="00342F06"/>
    <w:rsid w:val="0034310E"/>
    <w:rsid w:val="00351B29"/>
    <w:rsid w:val="00352689"/>
    <w:rsid w:val="00352CF8"/>
    <w:rsid w:val="00353C45"/>
    <w:rsid w:val="003608F1"/>
    <w:rsid w:val="00363828"/>
    <w:rsid w:val="00365EC9"/>
    <w:rsid w:val="00367A5E"/>
    <w:rsid w:val="00367FB6"/>
    <w:rsid w:val="0037288B"/>
    <w:rsid w:val="00375034"/>
    <w:rsid w:val="0037637F"/>
    <w:rsid w:val="003826BD"/>
    <w:rsid w:val="00386726"/>
    <w:rsid w:val="0039261B"/>
    <w:rsid w:val="0039309D"/>
    <w:rsid w:val="00395C7B"/>
    <w:rsid w:val="003A1665"/>
    <w:rsid w:val="003A40BD"/>
    <w:rsid w:val="003A647D"/>
    <w:rsid w:val="003A76EC"/>
    <w:rsid w:val="003B0089"/>
    <w:rsid w:val="003B0C8B"/>
    <w:rsid w:val="003B69F2"/>
    <w:rsid w:val="003C13F5"/>
    <w:rsid w:val="003C1F3C"/>
    <w:rsid w:val="003C2742"/>
    <w:rsid w:val="003C29BC"/>
    <w:rsid w:val="003C3808"/>
    <w:rsid w:val="003C4571"/>
    <w:rsid w:val="003C535B"/>
    <w:rsid w:val="003C6C61"/>
    <w:rsid w:val="003E0104"/>
    <w:rsid w:val="003E0AC7"/>
    <w:rsid w:val="003E4572"/>
    <w:rsid w:val="00403759"/>
    <w:rsid w:val="004055C9"/>
    <w:rsid w:val="0040769C"/>
    <w:rsid w:val="00410608"/>
    <w:rsid w:val="00411053"/>
    <w:rsid w:val="004154D0"/>
    <w:rsid w:val="004160B4"/>
    <w:rsid w:val="00416D8D"/>
    <w:rsid w:val="0041737E"/>
    <w:rsid w:val="00422793"/>
    <w:rsid w:val="004233C0"/>
    <w:rsid w:val="00424B9B"/>
    <w:rsid w:val="00425AB0"/>
    <w:rsid w:val="00430559"/>
    <w:rsid w:val="004344FF"/>
    <w:rsid w:val="00435B9E"/>
    <w:rsid w:val="00436D03"/>
    <w:rsid w:val="004400A6"/>
    <w:rsid w:val="004418D7"/>
    <w:rsid w:val="0044263A"/>
    <w:rsid w:val="0044553C"/>
    <w:rsid w:val="00445A33"/>
    <w:rsid w:val="00446C71"/>
    <w:rsid w:val="00446CEE"/>
    <w:rsid w:val="00447DD0"/>
    <w:rsid w:val="00450AEE"/>
    <w:rsid w:val="00455348"/>
    <w:rsid w:val="004556CB"/>
    <w:rsid w:val="004613D0"/>
    <w:rsid w:val="00463679"/>
    <w:rsid w:val="00470AC6"/>
    <w:rsid w:val="00472197"/>
    <w:rsid w:val="00472FD8"/>
    <w:rsid w:val="00476852"/>
    <w:rsid w:val="0048009B"/>
    <w:rsid w:val="00483835"/>
    <w:rsid w:val="00483CA0"/>
    <w:rsid w:val="00490DBA"/>
    <w:rsid w:val="00493E82"/>
    <w:rsid w:val="00497F9E"/>
    <w:rsid w:val="004A070D"/>
    <w:rsid w:val="004A09BE"/>
    <w:rsid w:val="004A2C00"/>
    <w:rsid w:val="004A2C08"/>
    <w:rsid w:val="004A77BE"/>
    <w:rsid w:val="004A7B7F"/>
    <w:rsid w:val="004B01E7"/>
    <w:rsid w:val="004B220B"/>
    <w:rsid w:val="004B2305"/>
    <w:rsid w:val="004B42AD"/>
    <w:rsid w:val="004C027A"/>
    <w:rsid w:val="004C08CC"/>
    <w:rsid w:val="004C25FD"/>
    <w:rsid w:val="004C6F54"/>
    <w:rsid w:val="004C746D"/>
    <w:rsid w:val="004C7719"/>
    <w:rsid w:val="004D33C1"/>
    <w:rsid w:val="004D345D"/>
    <w:rsid w:val="004D367C"/>
    <w:rsid w:val="004D7820"/>
    <w:rsid w:val="004D7C06"/>
    <w:rsid w:val="004E0E61"/>
    <w:rsid w:val="004E3AB4"/>
    <w:rsid w:val="004E58B6"/>
    <w:rsid w:val="004E7B9D"/>
    <w:rsid w:val="004F0B08"/>
    <w:rsid w:val="004F2BBE"/>
    <w:rsid w:val="004F41DE"/>
    <w:rsid w:val="004F658F"/>
    <w:rsid w:val="004F6D8C"/>
    <w:rsid w:val="004F7098"/>
    <w:rsid w:val="0050010A"/>
    <w:rsid w:val="005028C9"/>
    <w:rsid w:val="00503CD1"/>
    <w:rsid w:val="00504004"/>
    <w:rsid w:val="005119B6"/>
    <w:rsid w:val="00512234"/>
    <w:rsid w:val="00516EBD"/>
    <w:rsid w:val="0052214B"/>
    <w:rsid w:val="00522D3A"/>
    <w:rsid w:val="00522DE3"/>
    <w:rsid w:val="005253C4"/>
    <w:rsid w:val="00526343"/>
    <w:rsid w:val="00527E8D"/>
    <w:rsid w:val="00530467"/>
    <w:rsid w:val="005322E5"/>
    <w:rsid w:val="00532EE5"/>
    <w:rsid w:val="0053351F"/>
    <w:rsid w:val="00533DD2"/>
    <w:rsid w:val="005346C1"/>
    <w:rsid w:val="0053709B"/>
    <w:rsid w:val="00537D22"/>
    <w:rsid w:val="005407DC"/>
    <w:rsid w:val="005422F3"/>
    <w:rsid w:val="00543CF1"/>
    <w:rsid w:val="0054430D"/>
    <w:rsid w:val="00553727"/>
    <w:rsid w:val="005545A1"/>
    <w:rsid w:val="00556088"/>
    <w:rsid w:val="00557A81"/>
    <w:rsid w:val="00557DAD"/>
    <w:rsid w:val="00562183"/>
    <w:rsid w:val="00562BAF"/>
    <w:rsid w:val="00566C71"/>
    <w:rsid w:val="0057006C"/>
    <w:rsid w:val="00571B26"/>
    <w:rsid w:val="00571BCE"/>
    <w:rsid w:val="00572A0A"/>
    <w:rsid w:val="00573DC0"/>
    <w:rsid w:val="00574822"/>
    <w:rsid w:val="00574E78"/>
    <w:rsid w:val="00576662"/>
    <w:rsid w:val="00576784"/>
    <w:rsid w:val="005833B0"/>
    <w:rsid w:val="005870F3"/>
    <w:rsid w:val="0059092A"/>
    <w:rsid w:val="005921A3"/>
    <w:rsid w:val="00594C64"/>
    <w:rsid w:val="005968AA"/>
    <w:rsid w:val="005A5601"/>
    <w:rsid w:val="005B14DB"/>
    <w:rsid w:val="005B1531"/>
    <w:rsid w:val="005B481E"/>
    <w:rsid w:val="005B7AC3"/>
    <w:rsid w:val="005C0606"/>
    <w:rsid w:val="005C0E29"/>
    <w:rsid w:val="005C52E7"/>
    <w:rsid w:val="005C62F2"/>
    <w:rsid w:val="005C7F47"/>
    <w:rsid w:val="005D0823"/>
    <w:rsid w:val="005D2C94"/>
    <w:rsid w:val="005D74E1"/>
    <w:rsid w:val="005E3034"/>
    <w:rsid w:val="005E70F6"/>
    <w:rsid w:val="005E779C"/>
    <w:rsid w:val="005F02B9"/>
    <w:rsid w:val="005F376E"/>
    <w:rsid w:val="005F3F87"/>
    <w:rsid w:val="005F41BD"/>
    <w:rsid w:val="005F74AD"/>
    <w:rsid w:val="0060018C"/>
    <w:rsid w:val="006006CE"/>
    <w:rsid w:val="00603660"/>
    <w:rsid w:val="00607396"/>
    <w:rsid w:val="00610F45"/>
    <w:rsid w:val="006119C1"/>
    <w:rsid w:val="00611D7F"/>
    <w:rsid w:val="006120DF"/>
    <w:rsid w:val="00613B5F"/>
    <w:rsid w:val="00614A2D"/>
    <w:rsid w:val="00614BFE"/>
    <w:rsid w:val="00614D7C"/>
    <w:rsid w:val="0061734F"/>
    <w:rsid w:val="00621267"/>
    <w:rsid w:val="00621A58"/>
    <w:rsid w:val="00623B14"/>
    <w:rsid w:val="00624599"/>
    <w:rsid w:val="006257D1"/>
    <w:rsid w:val="00626D41"/>
    <w:rsid w:val="00626F9F"/>
    <w:rsid w:val="00627124"/>
    <w:rsid w:val="006276C8"/>
    <w:rsid w:val="006277F5"/>
    <w:rsid w:val="00627D39"/>
    <w:rsid w:val="00630204"/>
    <w:rsid w:val="00634725"/>
    <w:rsid w:val="006408A3"/>
    <w:rsid w:val="00646362"/>
    <w:rsid w:val="00646BCE"/>
    <w:rsid w:val="00650FB4"/>
    <w:rsid w:val="00651DBB"/>
    <w:rsid w:val="00651FA2"/>
    <w:rsid w:val="0065711A"/>
    <w:rsid w:val="00657F1C"/>
    <w:rsid w:val="00660AC3"/>
    <w:rsid w:val="0066118C"/>
    <w:rsid w:val="00665EC2"/>
    <w:rsid w:val="006720D1"/>
    <w:rsid w:val="006724D6"/>
    <w:rsid w:val="00675017"/>
    <w:rsid w:val="00680D30"/>
    <w:rsid w:val="00681AD2"/>
    <w:rsid w:val="0068399D"/>
    <w:rsid w:val="00685674"/>
    <w:rsid w:val="00685D68"/>
    <w:rsid w:val="00687057"/>
    <w:rsid w:val="00687887"/>
    <w:rsid w:val="00687B0A"/>
    <w:rsid w:val="00693370"/>
    <w:rsid w:val="00693799"/>
    <w:rsid w:val="006946F7"/>
    <w:rsid w:val="00695213"/>
    <w:rsid w:val="006A4168"/>
    <w:rsid w:val="006A4DFF"/>
    <w:rsid w:val="006A5806"/>
    <w:rsid w:val="006B055D"/>
    <w:rsid w:val="006B0D5B"/>
    <w:rsid w:val="006B1ED5"/>
    <w:rsid w:val="006B294D"/>
    <w:rsid w:val="006B2B06"/>
    <w:rsid w:val="006B542E"/>
    <w:rsid w:val="006B61F9"/>
    <w:rsid w:val="006C260C"/>
    <w:rsid w:val="006C61F7"/>
    <w:rsid w:val="006D0711"/>
    <w:rsid w:val="006D0CDE"/>
    <w:rsid w:val="006D1A47"/>
    <w:rsid w:val="006D2FE1"/>
    <w:rsid w:val="006D5300"/>
    <w:rsid w:val="006D541A"/>
    <w:rsid w:val="006D5ECF"/>
    <w:rsid w:val="006D6AA5"/>
    <w:rsid w:val="006E0AEF"/>
    <w:rsid w:val="006E3495"/>
    <w:rsid w:val="006E3F9C"/>
    <w:rsid w:val="006E439F"/>
    <w:rsid w:val="006F04C1"/>
    <w:rsid w:val="006F04C6"/>
    <w:rsid w:val="006F1E04"/>
    <w:rsid w:val="006F1F2F"/>
    <w:rsid w:val="006F2418"/>
    <w:rsid w:val="006F4D78"/>
    <w:rsid w:val="006F7E96"/>
    <w:rsid w:val="00702335"/>
    <w:rsid w:val="00702876"/>
    <w:rsid w:val="00705FDD"/>
    <w:rsid w:val="00710F24"/>
    <w:rsid w:val="007111B5"/>
    <w:rsid w:val="0071384E"/>
    <w:rsid w:val="00713C88"/>
    <w:rsid w:val="007146C3"/>
    <w:rsid w:val="0071578D"/>
    <w:rsid w:val="00717A13"/>
    <w:rsid w:val="00720821"/>
    <w:rsid w:val="00724463"/>
    <w:rsid w:val="00736613"/>
    <w:rsid w:val="00740026"/>
    <w:rsid w:val="0074351B"/>
    <w:rsid w:val="00745178"/>
    <w:rsid w:val="00747741"/>
    <w:rsid w:val="0074777C"/>
    <w:rsid w:val="007512FC"/>
    <w:rsid w:val="00751698"/>
    <w:rsid w:val="00752637"/>
    <w:rsid w:val="007541E9"/>
    <w:rsid w:val="007552EB"/>
    <w:rsid w:val="00757033"/>
    <w:rsid w:val="00757854"/>
    <w:rsid w:val="007601B3"/>
    <w:rsid w:val="0076091C"/>
    <w:rsid w:val="00761F0B"/>
    <w:rsid w:val="00765106"/>
    <w:rsid w:val="007717DC"/>
    <w:rsid w:val="00774817"/>
    <w:rsid w:val="00775275"/>
    <w:rsid w:val="00776500"/>
    <w:rsid w:val="00776AAC"/>
    <w:rsid w:val="00776ECC"/>
    <w:rsid w:val="0077761A"/>
    <w:rsid w:val="00783729"/>
    <w:rsid w:val="0078796F"/>
    <w:rsid w:val="007911D8"/>
    <w:rsid w:val="00793C08"/>
    <w:rsid w:val="00793DDB"/>
    <w:rsid w:val="007972F0"/>
    <w:rsid w:val="00797B40"/>
    <w:rsid w:val="00797E15"/>
    <w:rsid w:val="007A0130"/>
    <w:rsid w:val="007A219D"/>
    <w:rsid w:val="007A237E"/>
    <w:rsid w:val="007A2A36"/>
    <w:rsid w:val="007A48D9"/>
    <w:rsid w:val="007A6FD8"/>
    <w:rsid w:val="007B1352"/>
    <w:rsid w:val="007B2EC2"/>
    <w:rsid w:val="007B55C4"/>
    <w:rsid w:val="007C5D6B"/>
    <w:rsid w:val="007C5E5B"/>
    <w:rsid w:val="007D027E"/>
    <w:rsid w:val="007D3248"/>
    <w:rsid w:val="007D3689"/>
    <w:rsid w:val="007D5915"/>
    <w:rsid w:val="007E0251"/>
    <w:rsid w:val="007E0B6E"/>
    <w:rsid w:val="007E3114"/>
    <w:rsid w:val="007E6403"/>
    <w:rsid w:val="007F2BA4"/>
    <w:rsid w:val="007F60B8"/>
    <w:rsid w:val="0080125A"/>
    <w:rsid w:val="00801AC3"/>
    <w:rsid w:val="00802E0F"/>
    <w:rsid w:val="00804248"/>
    <w:rsid w:val="00804C8A"/>
    <w:rsid w:val="00810198"/>
    <w:rsid w:val="008105F5"/>
    <w:rsid w:val="00810FB8"/>
    <w:rsid w:val="00813324"/>
    <w:rsid w:val="00814177"/>
    <w:rsid w:val="00816DC1"/>
    <w:rsid w:val="00816DF4"/>
    <w:rsid w:val="0082217D"/>
    <w:rsid w:val="0082308D"/>
    <w:rsid w:val="00826EE0"/>
    <w:rsid w:val="008301FA"/>
    <w:rsid w:val="00830A57"/>
    <w:rsid w:val="00830AEF"/>
    <w:rsid w:val="00832C73"/>
    <w:rsid w:val="00833C87"/>
    <w:rsid w:val="008342B5"/>
    <w:rsid w:val="00834C30"/>
    <w:rsid w:val="00835D71"/>
    <w:rsid w:val="00836139"/>
    <w:rsid w:val="00836708"/>
    <w:rsid w:val="00841121"/>
    <w:rsid w:val="0084115D"/>
    <w:rsid w:val="00844F44"/>
    <w:rsid w:val="00846673"/>
    <w:rsid w:val="00846F3D"/>
    <w:rsid w:val="008501F1"/>
    <w:rsid w:val="00853B19"/>
    <w:rsid w:val="00853C04"/>
    <w:rsid w:val="00855646"/>
    <w:rsid w:val="00856818"/>
    <w:rsid w:val="0086334B"/>
    <w:rsid w:val="0086649A"/>
    <w:rsid w:val="00866F3F"/>
    <w:rsid w:val="00867127"/>
    <w:rsid w:val="0086713F"/>
    <w:rsid w:val="0087074D"/>
    <w:rsid w:val="008732AB"/>
    <w:rsid w:val="00873418"/>
    <w:rsid w:val="00874642"/>
    <w:rsid w:val="00876690"/>
    <w:rsid w:val="00876E37"/>
    <w:rsid w:val="00876F38"/>
    <w:rsid w:val="00881503"/>
    <w:rsid w:val="00882DE1"/>
    <w:rsid w:val="0088312A"/>
    <w:rsid w:val="0088522A"/>
    <w:rsid w:val="00890995"/>
    <w:rsid w:val="00891893"/>
    <w:rsid w:val="008920F3"/>
    <w:rsid w:val="00893A27"/>
    <w:rsid w:val="00896730"/>
    <w:rsid w:val="00896B12"/>
    <w:rsid w:val="00897606"/>
    <w:rsid w:val="008A118B"/>
    <w:rsid w:val="008A1EAB"/>
    <w:rsid w:val="008A26CA"/>
    <w:rsid w:val="008A3D0A"/>
    <w:rsid w:val="008A6621"/>
    <w:rsid w:val="008A66CB"/>
    <w:rsid w:val="008A69DA"/>
    <w:rsid w:val="008B42E6"/>
    <w:rsid w:val="008B6290"/>
    <w:rsid w:val="008B70AF"/>
    <w:rsid w:val="008C5087"/>
    <w:rsid w:val="008C5EF2"/>
    <w:rsid w:val="008C623C"/>
    <w:rsid w:val="008C76D3"/>
    <w:rsid w:val="008D06F8"/>
    <w:rsid w:val="008D0E84"/>
    <w:rsid w:val="008D0EB8"/>
    <w:rsid w:val="008D1F45"/>
    <w:rsid w:val="008D2E9C"/>
    <w:rsid w:val="008D44AA"/>
    <w:rsid w:val="008E480F"/>
    <w:rsid w:val="008E502E"/>
    <w:rsid w:val="008E52AA"/>
    <w:rsid w:val="008E56BB"/>
    <w:rsid w:val="008F1ECC"/>
    <w:rsid w:val="008F222B"/>
    <w:rsid w:val="008F2365"/>
    <w:rsid w:val="008F72B7"/>
    <w:rsid w:val="008F7B74"/>
    <w:rsid w:val="009010EB"/>
    <w:rsid w:val="00901D9D"/>
    <w:rsid w:val="009047C8"/>
    <w:rsid w:val="00910330"/>
    <w:rsid w:val="00913148"/>
    <w:rsid w:val="00917B46"/>
    <w:rsid w:val="009200E7"/>
    <w:rsid w:val="009210D4"/>
    <w:rsid w:val="0092120C"/>
    <w:rsid w:val="00921800"/>
    <w:rsid w:val="00921ED4"/>
    <w:rsid w:val="0092359D"/>
    <w:rsid w:val="00930BAC"/>
    <w:rsid w:val="0093532A"/>
    <w:rsid w:val="00935EB1"/>
    <w:rsid w:val="009360FF"/>
    <w:rsid w:val="009378E5"/>
    <w:rsid w:val="009430EA"/>
    <w:rsid w:val="00944086"/>
    <w:rsid w:val="00944415"/>
    <w:rsid w:val="00944665"/>
    <w:rsid w:val="009450A7"/>
    <w:rsid w:val="009454E8"/>
    <w:rsid w:val="00946896"/>
    <w:rsid w:val="00952282"/>
    <w:rsid w:val="00953135"/>
    <w:rsid w:val="00954DA4"/>
    <w:rsid w:val="00956A78"/>
    <w:rsid w:val="00957BD6"/>
    <w:rsid w:val="00957D6E"/>
    <w:rsid w:val="00961232"/>
    <w:rsid w:val="009624AB"/>
    <w:rsid w:val="0096285A"/>
    <w:rsid w:val="00962C32"/>
    <w:rsid w:val="00967D5B"/>
    <w:rsid w:val="0097020B"/>
    <w:rsid w:val="00970412"/>
    <w:rsid w:val="009721D3"/>
    <w:rsid w:val="00973214"/>
    <w:rsid w:val="00973C19"/>
    <w:rsid w:val="00975483"/>
    <w:rsid w:val="00976A50"/>
    <w:rsid w:val="00976D91"/>
    <w:rsid w:val="00977595"/>
    <w:rsid w:val="00977C53"/>
    <w:rsid w:val="009812F3"/>
    <w:rsid w:val="00981F7F"/>
    <w:rsid w:val="0098259E"/>
    <w:rsid w:val="00985D11"/>
    <w:rsid w:val="00987F63"/>
    <w:rsid w:val="00991720"/>
    <w:rsid w:val="00993E4E"/>
    <w:rsid w:val="009955E9"/>
    <w:rsid w:val="009967EA"/>
    <w:rsid w:val="00996A86"/>
    <w:rsid w:val="009A14C3"/>
    <w:rsid w:val="009A463E"/>
    <w:rsid w:val="009A6E16"/>
    <w:rsid w:val="009A7785"/>
    <w:rsid w:val="009B1312"/>
    <w:rsid w:val="009B2053"/>
    <w:rsid w:val="009B34E2"/>
    <w:rsid w:val="009B3BB3"/>
    <w:rsid w:val="009B7924"/>
    <w:rsid w:val="009C216D"/>
    <w:rsid w:val="009C52AC"/>
    <w:rsid w:val="009C6559"/>
    <w:rsid w:val="009C7B48"/>
    <w:rsid w:val="009D11F1"/>
    <w:rsid w:val="009D1B89"/>
    <w:rsid w:val="009D48B2"/>
    <w:rsid w:val="009D4E00"/>
    <w:rsid w:val="009D5890"/>
    <w:rsid w:val="009D7BF4"/>
    <w:rsid w:val="009E0500"/>
    <w:rsid w:val="009E17A4"/>
    <w:rsid w:val="009E7044"/>
    <w:rsid w:val="009F138C"/>
    <w:rsid w:val="009F1722"/>
    <w:rsid w:val="009F30EC"/>
    <w:rsid w:val="009F6AC4"/>
    <w:rsid w:val="00A022AF"/>
    <w:rsid w:val="00A02C2E"/>
    <w:rsid w:val="00A04271"/>
    <w:rsid w:val="00A07662"/>
    <w:rsid w:val="00A106B5"/>
    <w:rsid w:val="00A166AF"/>
    <w:rsid w:val="00A169FE"/>
    <w:rsid w:val="00A17286"/>
    <w:rsid w:val="00A22887"/>
    <w:rsid w:val="00A24CCC"/>
    <w:rsid w:val="00A2535D"/>
    <w:rsid w:val="00A26E90"/>
    <w:rsid w:val="00A27EAC"/>
    <w:rsid w:val="00A27F10"/>
    <w:rsid w:val="00A31B86"/>
    <w:rsid w:val="00A32045"/>
    <w:rsid w:val="00A32694"/>
    <w:rsid w:val="00A32751"/>
    <w:rsid w:val="00A32E19"/>
    <w:rsid w:val="00A33604"/>
    <w:rsid w:val="00A3442E"/>
    <w:rsid w:val="00A356DB"/>
    <w:rsid w:val="00A36751"/>
    <w:rsid w:val="00A374F1"/>
    <w:rsid w:val="00A411A4"/>
    <w:rsid w:val="00A411B7"/>
    <w:rsid w:val="00A411ED"/>
    <w:rsid w:val="00A43D89"/>
    <w:rsid w:val="00A44C56"/>
    <w:rsid w:val="00A503AA"/>
    <w:rsid w:val="00A51F2D"/>
    <w:rsid w:val="00A53F63"/>
    <w:rsid w:val="00A5524E"/>
    <w:rsid w:val="00A56E2C"/>
    <w:rsid w:val="00A6115E"/>
    <w:rsid w:val="00A61ED0"/>
    <w:rsid w:val="00A629F1"/>
    <w:rsid w:val="00A62DD6"/>
    <w:rsid w:val="00A65F10"/>
    <w:rsid w:val="00A70971"/>
    <w:rsid w:val="00A7190A"/>
    <w:rsid w:val="00A71D10"/>
    <w:rsid w:val="00A750DC"/>
    <w:rsid w:val="00A76BC5"/>
    <w:rsid w:val="00A76FA1"/>
    <w:rsid w:val="00A83184"/>
    <w:rsid w:val="00A8341D"/>
    <w:rsid w:val="00A85912"/>
    <w:rsid w:val="00A94158"/>
    <w:rsid w:val="00A9416D"/>
    <w:rsid w:val="00A94903"/>
    <w:rsid w:val="00AA3949"/>
    <w:rsid w:val="00AA4357"/>
    <w:rsid w:val="00AA7B78"/>
    <w:rsid w:val="00AB1631"/>
    <w:rsid w:val="00AB1A4B"/>
    <w:rsid w:val="00AB251E"/>
    <w:rsid w:val="00AB2B1E"/>
    <w:rsid w:val="00AB2D94"/>
    <w:rsid w:val="00AB52A2"/>
    <w:rsid w:val="00AB7043"/>
    <w:rsid w:val="00AC4B30"/>
    <w:rsid w:val="00AD0C02"/>
    <w:rsid w:val="00AD200D"/>
    <w:rsid w:val="00AD24E1"/>
    <w:rsid w:val="00AD26B9"/>
    <w:rsid w:val="00AD5563"/>
    <w:rsid w:val="00AD6428"/>
    <w:rsid w:val="00AD7F8F"/>
    <w:rsid w:val="00AE3870"/>
    <w:rsid w:val="00AE3C11"/>
    <w:rsid w:val="00AE4C2C"/>
    <w:rsid w:val="00AE5437"/>
    <w:rsid w:val="00AE709E"/>
    <w:rsid w:val="00AF0932"/>
    <w:rsid w:val="00AF35A0"/>
    <w:rsid w:val="00AF3F8C"/>
    <w:rsid w:val="00AF6230"/>
    <w:rsid w:val="00AF62B8"/>
    <w:rsid w:val="00B13215"/>
    <w:rsid w:val="00B16DFB"/>
    <w:rsid w:val="00B17BE6"/>
    <w:rsid w:val="00B20EE8"/>
    <w:rsid w:val="00B23F88"/>
    <w:rsid w:val="00B276EF"/>
    <w:rsid w:val="00B30196"/>
    <w:rsid w:val="00B30A2C"/>
    <w:rsid w:val="00B35691"/>
    <w:rsid w:val="00B366C7"/>
    <w:rsid w:val="00B369EA"/>
    <w:rsid w:val="00B428D5"/>
    <w:rsid w:val="00B43492"/>
    <w:rsid w:val="00B43A78"/>
    <w:rsid w:val="00B44210"/>
    <w:rsid w:val="00B44CFA"/>
    <w:rsid w:val="00B522FB"/>
    <w:rsid w:val="00B5400B"/>
    <w:rsid w:val="00B560B9"/>
    <w:rsid w:val="00B56ABA"/>
    <w:rsid w:val="00B56CE0"/>
    <w:rsid w:val="00B61BE3"/>
    <w:rsid w:val="00B62196"/>
    <w:rsid w:val="00B64A97"/>
    <w:rsid w:val="00B6656F"/>
    <w:rsid w:val="00B6733F"/>
    <w:rsid w:val="00B7146A"/>
    <w:rsid w:val="00B73FC0"/>
    <w:rsid w:val="00B7470E"/>
    <w:rsid w:val="00B76C8F"/>
    <w:rsid w:val="00B82E4E"/>
    <w:rsid w:val="00B8370F"/>
    <w:rsid w:val="00B84EFE"/>
    <w:rsid w:val="00B862B6"/>
    <w:rsid w:val="00B906A7"/>
    <w:rsid w:val="00B924B0"/>
    <w:rsid w:val="00B938BC"/>
    <w:rsid w:val="00B95315"/>
    <w:rsid w:val="00B95D56"/>
    <w:rsid w:val="00B97BF7"/>
    <w:rsid w:val="00BA1E8A"/>
    <w:rsid w:val="00BA242F"/>
    <w:rsid w:val="00BA2FDB"/>
    <w:rsid w:val="00BA674B"/>
    <w:rsid w:val="00BB4E25"/>
    <w:rsid w:val="00BB5A14"/>
    <w:rsid w:val="00BB6D6D"/>
    <w:rsid w:val="00BB7D2C"/>
    <w:rsid w:val="00BC0A76"/>
    <w:rsid w:val="00BC0EA8"/>
    <w:rsid w:val="00BC36AA"/>
    <w:rsid w:val="00BC48EF"/>
    <w:rsid w:val="00BC504A"/>
    <w:rsid w:val="00BC751D"/>
    <w:rsid w:val="00BD2CD7"/>
    <w:rsid w:val="00BD2D61"/>
    <w:rsid w:val="00BE3983"/>
    <w:rsid w:val="00BE3B6E"/>
    <w:rsid w:val="00BE6D05"/>
    <w:rsid w:val="00BE6F75"/>
    <w:rsid w:val="00BF093F"/>
    <w:rsid w:val="00BF26B2"/>
    <w:rsid w:val="00BF42E2"/>
    <w:rsid w:val="00BF47A2"/>
    <w:rsid w:val="00BF609C"/>
    <w:rsid w:val="00BF6D45"/>
    <w:rsid w:val="00BF7830"/>
    <w:rsid w:val="00C01306"/>
    <w:rsid w:val="00C03541"/>
    <w:rsid w:val="00C03725"/>
    <w:rsid w:val="00C05198"/>
    <w:rsid w:val="00C0606C"/>
    <w:rsid w:val="00C11568"/>
    <w:rsid w:val="00C13E7A"/>
    <w:rsid w:val="00C15141"/>
    <w:rsid w:val="00C164E5"/>
    <w:rsid w:val="00C17A1F"/>
    <w:rsid w:val="00C2160F"/>
    <w:rsid w:val="00C22EED"/>
    <w:rsid w:val="00C338B2"/>
    <w:rsid w:val="00C33F79"/>
    <w:rsid w:val="00C40ED0"/>
    <w:rsid w:val="00C42D69"/>
    <w:rsid w:val="00C44E53"/>
    <w:rsid w:val="00C46228"/>
    <w:rsid w:val="00C46BD6"/>
    <w:rsid w:val="00C46E9B"/>
    <w:rsid w:val="00C47B96"/>
    <w:rsid w:val="00C50E9D"/>
    <w:rsid w:val="00C5127D"/>
    <w:rsid w:val="00C515F9"/>
    <w:rsid w:val="00C51B56"/>
    <w:rsid w:val="00C5297E"/>
    <w:rsid w:val="00C5402B"/>
    <w:rsid w:val="00C55C20"/>
    <w:rsid w:val="00C561D8"/>
    <w:rsid w:val="00C56C96"/>
    <w:rsid w:val="00C57B74"/>
    <w:rsid w:val="00C601D5"/>
    <w:rsid w:val="00C60808"/>
    <w:rsid w:val="00C61F2A"/>
    <w:rsid w:val="00C64CBD"/>
    <w:rsid w:val="00C67AB2"/>
    <w:rsid w:val="00C700B5"/>
    <w:rsid w:val="00C728E8"/>
    <w:rsid w:val="00C74D1D"/>
    <w:rsid w:val="00C755F9"/>
    <w:rsid w:val="00C76128"/>
    <w:rsid w:val="00C80BB2"/>
    <w:rsid w:val="00C81AA9"/>
    <w:rsid w:val="00C82806"/>
    <w:rsid w:val="00C86938"/>
    <w:rsid w:val="00C9000D"/>
    <w:rsid w:val="00C910AC"/>
    <w:rsid w:val="00C92DC4"/>
    <w:rsid w:val="00C964E7"/>
    <w:rsid w:val="00C9720F"/>
    <w:rsid w:val="00CA14F5"/>
    <w:rsid w:val="00CA1E21"/>
    <w:rsid w:val="00CA3051"/>
    <w:rsid w:val="00CA563A"/>
    <w:rsid w:val="00CA71E3"/>
    <w:rsid w:val="00CA7BF4"/>
    <w:rsid w:val="00CB0930"/>
    <w:rsid w:val="00CB3C37"/>
    <w:rsid w:val="00CB4638"/>
    <w:rsid w:val="00CB476E"/>
    <w:rsid w:val="00CB4A16"/>
    <w:rsid w:val="00CB52BF"/>
    <w:rsid w:val="00CB7869"/>
    <w:rsid w:val="00CB7EC2"/>
    <w:rsid w:val="00CC2432"/>
    <w:rsid w:val="00CC5ACE"/>
    <w:rsid w:val="00CC6D90"/>
    <w:rsid w:val="00CD0954"/>
    <w:rsid w:val="00CD347E"/>
    <w:rsid w:val="00CD71E2"/>
    <w:rsid w:val="00CD73E6"/>
    <w:rsid w:val="00CD77F0"/>
    <w:rsid w:val="00CE1509"/>
    <w:rsid w:val="00CE4FFB"/>
    <w:rsid w:val="00CF1334"/>
    <w:rsid w:val="00CF1525"/>
    <w:rsid w:val="00CF1BD5"/>
    <w:rsid w:val="00CF4223"/>
    <w:rsid w:val="00CF62DC"/>
    <w:rsid w:val="00D00CB6"/>
    <w:rsid w:val="00D02946"/>
    <w:rsid w:val="00D03C19"/>
    <w:rsid w:val="00D05AAD"/>
    <w:rsid w:val="00D12516"/>
    <w:rsid w:val="00D13165"/>
    <w:rsid w:val="00D14E0C"/>
    <w:rsid w:val="00D1593B"/>
    <w:rsid w:val="00D16F1A"/>
    <w:rsid w:val="00D21A20"/>
    <w:rsid w:val="00D23531"/>
    <w:rsid w:val="00D24640"/>
    <w:rsid w:val="00D251F8"/>
    <w:rsid w:val="00D3105E"/>
    <w:rsid w:val="00D325D7"/>
    <w:rsid w:val="00D33296"/>
    <w:rsid w:val="00D3628B"/>
    <w:rsid w:val="00D379B2"/>
    <w:rsid w:val="00D37A12"/>
    <w:rsid w:val="00D409CB"/>
    <w:rsid w:val="00D431BB"/>
    <w:rsid w:val="00D45D21"/>
    <w:rsid w:val="00D470EA"/>
    <w:rsid w:val="00D473B2"/>
    <w:rsid w:val="00D50B46"/>
    <w:rsid w:val="00D5128E"/>
    <w:rsid w:val="00D51374"/>
    <w:rsid w:val="00D606C1"/>
    <w:rsid w:val="00D6095C"/>
    <w:rsid w:val="00D613F7"/>
    <w:rsid w:val="00D6199D"/>
    <w:rsid w:val="00D64DB2"/>
    <w:rsid w:val="00D6517D"/>
    <w:rsid w:val="00D723D3"/>
    <w:rsid w:val="00D737DF"/>
    <w:rsid w:val="00D74210"/>
    <w:rsid w:val="00D74B29"/>
    <w:rsid w:val="00D84142"/>
    <w:rsid w:val="00D8427E"/>
    <w:rsid w:val="00D85586"/>
    <w:rsid w:val="00D86C02"/>
    <w:rsid w:val="00D875CB"/>
    <w:rsid w:val="00D906DE"/>
    <w:rsid w:val="00D90F6F"/>
    <w:rsid w:val="00D9216E"/>
    <w:rsid w:val="00D92626"/>
    <w:rsid w:val="00D9466A"/>
    <w:rsid w:val="00D959CF"/>
    <w:rsid w:val="00D9637F"/>
    <w:rsid w:val="00DA0D3C"/>
    <w:rsid w:val="00DA378B"/>
    <w:rsid w:val="00DA6289"/>
    <w:rsid w:val="00DB045E"/>
    <w:rsid w:val="00DB10BE"/>
    <w:rsid w:val="00DB1F36"/>
    <w:rsid w:val="00DB357F"/>
    <w:rsid w:val="00DB37B6"/>
    <w:rsid w:val="00DB4FC0"/>
    <w:rsid w:val="00DB5EED"/>
    <w:rsid w:val="00DC013B"/>
    <w:rsid w:val="00DC0294"/>
    <w:rsid w:val="00DE094F"/>
    <w:rsid w:val="00DE156D"/>
    <w:rsid w:val="00DE261A"/>
    <w:rsid w:val="00DE2BC4"/>
    <w:rsid w:val="00DE32B5"/>
    <w:rsid w:val="00DE43B2"/>
    <w:rsid w:val="00DE7B40"/>
    <w:rsid w:val="00DF2AA8"/>
    <w:rsid w:val="00DF2FC8"/>
    <w:rsid w:val="00DF3E09"/>
    <w:rsid w:val="00DF5578"/>
    <w:rsid w:val="00DF6A53"/>
    <w:rsid w:val="00DF7D4D"/>
    <w:rsid w:val="00DF7E34"/>
    <w:rsid w:val="00E02008"/>
    <w:rsid w:val="00E042CA"/>
    <w:rsid w:val="00E10926"/>
    <w:rsid w:val="00E11491"/>
    <w:rsid w:val="00E12816"/>
    <w:rsid w:val="00E16732"/>
    <w:rsid w:val="00E17D5C"/>
    <w:rsid w:val="00E2374A"/>
    <w:rsid w:val="00E24AC0"/>
    <w:rsid w:val="00E27C69"/>
    <w:rsid w:val="00E30A3C"/>
    <w:rsid w:val="00E31197"/>
    <w:rsid w:val="00E3395E"/>
    <w:rsid w:val="00E363ED"/>
    <w:rsid w:val="00E40EB8"/>
    <w:rsid w:val="00E428B6"/>
    <w:rsid w:val="00E46227"/>
    <w:rsid w:val="00E50023"/>
    <w:rsid w:val="00E55CE3"/>
    <w:rsid w:val="00E56323"/>
    <w:rsid w:val="00E569EB"/>
    <w:rsid w:val="00E626BB"/>
    <w:rsid w:val="00E62C55"/>
    <w:rsid w:val="00E63074"/>
    <w:rsid w:val="00E64FB1"/>
    <w:rsid w:val="00E67939"/>
    <w:rsid w:val="00E7007A"/>
    <w:rsid w:val="00E7079C"/>
    <w:rsid w:val="00E71185"/>
    <w:rsid w:val="00E80436"/>
    <w:rsid w:val="00E817CE"/>
    <w:rsid w:val="00E81D13"/>
    <w:rsid w:val="00E834B5"/>
    <w:rsid w:val="00E84089"/>
    <w:rsid w:val="00E8730F"/>
    <w:rsid w:val="00E87BA9"/>
    <w:rsid w:val="00E90D95"/>
    <w:rsid w:val="00E96789"/>
    <w:rsid w:val="00E96D2B"/>
    <w:rsid w:val="00E975F5"/>
    <w:rsid w:val="00EA0341"/>
    <w:rsid w:val="00EA1DF4"/>
    <w:rsid w:val="00EA3110"/>
    <w:rsid w:val="00EA58BC"/>
    <w:rsid w:val="00EB09F0"/>
    <w:rsid w:val="00EB0DCF"/>
    <w:rsid w:val="00EB4F1C"/>
    <w:rsid w:val="00EB5447"/>
    <w:rsid w:val="00EB6AF0"/>
    <w:rsid w:val="00EB6E86"/>
    <w:rsid w:val="00EB7698"/>
    <w:rsid w:val="00EC0282"/>
    <w:rsid w:val="00EC078A"/>
    <w:rsid w:val="00EC08B4"/>
    <w:rsid w:val="00EC0ABC"/>
    <w:rsid w:val="00EC64DE"/>
    <w:rsid w:val="00ED0384"/>
    <w:rsid w:val="00ED2EB0"/>
    <w:rsid w:val="00ED5267"/>
    <w:rsid w:val="00ED742D"/>
    <w:rsid w:val="00EE0DBB"/>
    <w:rsid w:val="00EE1072"/>
    <w:rsid w:val="00EE15CF"/>
    <w:rsid w:val="00EE179D"/>
    <w:rsid w:val="00EE2705"/>
    <w:rsid w:val="00EE4C45"/>
    <w:rsid w:val="00EE7B60"/>
    <w:rsid w:val="00EF0A0B"/>
    <w:rsid w:val="00EF1DDF"/>
    <w:rsid w:val="00EF542A"/>
    <w:rsid w:val="00F027C7"/>
    <w:rsid w:val="00F02CF2"/>
    <w:rsid w:val="00F04045"/>
    <w:rsid w:val="00F0427E"/>
    <w:rsid w:val="00F048FA"/>
    <w:rsid w:val="00F1649E"/>
    <w:rsid w:val="00F23E32"/>
    <w:rsid w:val="00F25007"/>
    <w:rsid w:val="00F25714"/>
    <w:rsid w:val="00F26B95"/>
    <w:rsid w:val="00F31C48"/>
    <w:rsid w:val="00F32336"/>
    <w:rsid w:val="00F37A97"/>
    <w:rsid w:val="00F37ED4"/>
    <w:rsid w:val="00F42399"/>
    <w:rsid w:val="00F4449A"/>
    <w:rsid w:val="00F457B5"/>
    <w:rsid w:val="00F45B75"/>
    <w:rsid w:val="00F460C6"/>
    <w:rsid w:val="00F5051B"/>
    <w:rsid w:val="00F50C89"/>
    <w:rsid w:val="00F52F26"/>
    <w:rsid w:val="00F53A0E"/>
    <w:rsid w:val="00F54FE1"/>
    <w:rsid w:val="00F568F7"/>
    <w:rsid w:val="00F60B5D"/>
    <w:rsid w:val="00F63545"/>
    <w:rsid w:val="00F66576"/>
    <w:rsid w:val="00F70845"/>
    <w:rsid w:val="00F70A50"/>
    <w:rsid w:val="00F715AA"/>
    <w:rsid w:val="00F76121"/>
    <w:rsid w:val="00F765EC"/>
    <w:rsid w:val="00F767F2"/>
    <w:rsid w:val="00F77E1D"/>
    <w:rsid w:val="00F80879"/>
    <w:rsid w:val="00F8176D"/>
    <w:rsid w:val="00F83248"/>
    <w:rsid w:val="00F838A3"/>
    <w:rsid w:val="00F8503A"/>
    <w:rsid w:val="00F85DED"/>
    <w:rsid w:val="00F913A4"/>
    <w:rsid w:val="00F925B9"/>
    <w:rsid w:val="00F92C87"/>
    <w:rsid w:val="00F94A76"/>
    <w:rsid w:val="00F96A79"/>
    <w:rsid w:val="00F97746"/>
    <w:rsid w:val="00F97B79"/>
    <w:rsid w:val="00FA58B4"/>
    <w:rsid w:val="00FA6CC0"/>
    <w:rsid w:val="00FB2895"/>
    <w:rsid w:val="00FB4529"/>
    <w:rsid w:val="00FB6502"/>
    <w:rsid w:val="00FC1D11"/>
    <w:rsid w:val="00FC529C"/>
    <w:rsid w:val="00FC684A"/>
    <w:rsid w:val="00FC7057"/>
    <w:rsid w:val="00FD165E"/>
    <w:rsid w:val="00FD3478"/>
    <w:rsid w:val="00FD40F0"/>
    <w:rsid w:val="00FD7F00"/>
    <w:rsid w:val="00FE02A2"/>
    <w:rsid w:val="00FE1D05"/>
    <w:rsid w:val="00FE4EED"/>
    <w:rsid w:val="00FE64A3"/>
    <w:rsid w:val="00FF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51356"/>
  <w15:chartTrackingRefBased/>
  <w15:docId w15:val="{666C44EE-1D97-484A-AD7C-18830FC2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67C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6F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62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6F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25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Obiekt,List Paragraph1,wypunktowanie,normalny tekst,Akapit z listą BS,CW_Lista,Colorful List Accent 1,List Paragraph,Średnia siatka 1 — akcent 21,sw tekst,Wypunktowanie,Colorful List - Accent 11,Kolorowa lista — akcent 12,L1,l"/>
    <w:basedOn w:val="Normalny"/>
    <w:link w:val="AkapitzlistZnak"/>
    <w:uiPriority w:val="34"/>
    <w:qFormat/>
    <w:rsid w:val="0053351F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Numerowanie Znak,Obiekt Znak,List Paragraph1 Znak,wypunktowanie Znak,normalny tekst Znak,Akapit z listą BS Znak,CW_Lista Znak,Colorful List Accent 1 Znak,List Paragraph Znak,Średnia siatka 1 — akcent 21 Znak,sw tekst Znak,L1 Znak"/>
    <w:link w:val="Akapitzlist"/>
    <w:uiPriority w:val="34"/>
    <w:qFormat/>
    <w:rsid w:val="006E43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1D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1D1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71D10"/>
    <w:rPr>
      <w:color w:val="954F72" w:themeColor="followedHyperlink"/>
      <w:u w:val="single"/>
    </w:rPr>
  </w:style>
  <w:style w:type="paragraph" w:customStyle="1" w:styleId="Akapitzlist4">
    <w:name w:val="Akapit z listą4"/>
    <w:basedOn w:val="Normalny"/>
    <w:rsid w:val="008F1ECC"/>
    <w:pPr>
      <w:suppressAutoHyphens/>
      <w:ind w:left="720"/>
    </w:pPr>
    <w:rPr>
      <w:rFonts w:ascii="Arial" w:eastAsia="Calibri" w:hAnsi="Arial" w:cs="Arial"/>
      <w:sz w:val="22"/>
      <w:szCs w:val="22"/>
      <w:lang w:eastAsia="ar-SA"/>
    </w:rPr>
  </w:style>
  <w:style w:type="paragraph" w:styleId="Tekstpodstawowy2">
    <w:name w:val="Body Text 2"/>
    <w:basedOn w:val="Normalny"/>
    <w:link w:val="Tekstpodstawowy2Znak"/>
    <w:rsid w:val="009450A7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450A7"/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7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7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7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7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7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4441C"/>
    <w:pPr>
      <w:spacing w:before="100" w:beforeAutospacing="1" w:after="100" w:afterAutospacing="1"/>
    </w:pPr>
  </w:style>
  <w:style w:type="character" w:customStyle="1" w:styleId="Brak">
    <w:name w:val="Brak"/>
    <w:qFormat/>
    <w:rsid w:val="00446C71"/>
  </w:style>
  <w:style w:type="character" w:customStyle="1" w:styleId="alb">
    <w:name w:val="a_lb"/>
    <w:basedOn w:val="Domylnaczcionkaakapitu"/>
    <w:rsid w:val="009378E5"/>
  </w:style>
  <w:style w:type="paragraph" w:styleId="Nagwek">
    <w:name w:val="header"/>
    <w:basedOn w:val="Normalny"/>
    <w:link w:val="NagwekZnak"/>
    <w:uiPriority w:val="99"/>
    <w:unhideWhenUsed/>
    <w:rsid w:val="004C25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25F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25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25FD"/>
    <w:rPr>
      <w:rFonts w:ascii="Times New Roman" w:eastAsia="Times New Roman" w:hAnsi="Times New Roman" w:cs="Times New Roman"/>
      <w:lang w:eastAsia="pl-PL"/>
    </w:rPr>
  </w:style>
  <w:style w:type="paragraph" w:styleId="Poprawka">
    <w:name w:val="Revision"/>
    <w:hidden/>
    <w:uiPriority w:val="99"/>
    <w:semiHidden/>
    <w:rsid w:val="00882DE1"/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2E6438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pl-PL"/>
    </w:rPr>
  </w:style>
  <w:style w:type="paragraph" w:styleId="Zwykytekst">
    <w:name w:val="Plain Text"/>
    <w:basedOn w:val="Normalny"/>
    <w:link w:val="ZwykytekstZnak"/>
    <w:semiHidden/>
    <w:rsid w:val="002E643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2E643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rsid w:val="00693799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3799"/>
    <w:rPr>
      <w:rFonts w:ascii="Tahoma" w:eastAsia="Calibri" w:hAnsi="Tahoma" w:cs="Tahoma"/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76AAC"/>
    <w:rPr>
      <w:color w:val="605E5C"/>
      <w:shd w:val="clear" w:color="auto" w:fill="E1DFDD"/>
    </w:rPr>
  </w:style>
  <w:style w:type="character" w:customStyle="1" w:styleId="articletitle">
    <w:name w:val="articletitle"/>
    <w:basedOn w:val="Domylnaczcionkaakapitu"/>
    <w:rsid w:val="00DC013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1C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1C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1C0B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360FF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25B9"/>
    <w:rPr>
      <w:rFonts w:asciiTheme="majorHAnsi" w:eastAsiaTheme="majorEastAsia" w:hAnsiTheme="majorHAnsi" w:cstheme="majorBidi"/>
      <w:i/>
      <w:iCs/>
      <w:color w:val="2F5496" w:themeColor="accent1" w:themeShade="B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623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C6F5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6F54"/>
    <w:rPr>
      <w:rFonts w:asciiTheme="majorHAnsi" w:eastAsiaTheme="majorEastAsia" w:hAnsiTheme="majorHAnsi" w:cstheme="majorBidi"/>
      <w:color w:val="1F3763" w:themeColor="accent1" w:themeShade="7F"/>
      <w:lang w:eastAsia="pl-PL"/>
    </w:rPr>
  </w:style>
  <w:style w:type="paragraph" w:customStyle="1" w:styleId="Znak1ZnakZnak">
    <w:name w:val="Znak1 Znak Znak"/>
    <w:basedOn w:val="Normalny"/>
    <w:rsid w:val="00C0372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arkedcontent">
    <w:name w:val="markedcontent"/>
    <w:basedOn w:val="Domylnaczcionkaakapitu"/>
    <w:rsid w:val="00103EC0"/>
  </w:style>
  <w:style w:type="table" w:styleId="Tabela-Siatka">
    <w:name w:val="Table Grid"/>
    <w:basedOn w:val="Standardowy"/>
    <w:uiPriority w:val="39"/>
    <w:rsid w:val="00AD0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32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4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2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0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5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2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6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6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6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0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9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7260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tpn.pl" TargetMode="External"/><Relationship Id="rId13" Type="http://schemas.openxmlformats.org/officeDocument/2006/relationships/hyperlink" Target="https://ezamowienia.gov.pl" TargetMode="External"/><Relationship Id="rId1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przetargi@tpn.pl" TargetMode="External"/><Relationship Id="rId17" Type="http://schemas.openxmlformats.org/officeDocument/2006/relationships/hyperlink" Target="mailto:mkadlub@tpn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wbrzecka@tpn.pl" TargetMode="External"/><Relationship Id="rId20" Type="http://schemas.openxmlformats.org/officeDocument/2006/relationships/hyperlink" Target="mailto:daneosobowe@tpn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tpn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stylka@tpn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zamowienia.gov.pl/mp-client/tenders/ocds-148610-5c9bb462-3651-4046-8e7d-e74fef3c4570" TargetMode="External"/><Relationship Id="rId19" Type="http://schemas.openxmlformats.org/officeDocument/2006/relationships/hyperlink" Target="mailto:sekretariat@tp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mailto:przetargi@tpn.pl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994F3-5529-4FA0-9DF6-7DAC40CB6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35</Pages>
  <Words>11625</Words>
  <Characters>69754</Characters>
  <Application>Microsoft Office Word</Application>
  <DocSecurity>0</DocSecurity>
  <Lines>581</Lines>
  <Paragraphs>162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Pieprzyca</dc:creator>
  <cp:keywords/>
  <dc:description/>
  <cp:lastModifiedBy>Szymon</cp:lastModifiedBy>
  <cp:revision>12</cp:revision>
  <cp:lastPrinted>2021-01-13T12:49:00Z</cp:lastPrinted>
  <dcterms:created xsi:type="dcterms:W3CDTF">2026-08-14T08:11:00Z</dcterms:created>
  <dcterms:modified xsi:type="dcterms:W3CDTF">2026-08-21T08:17:00Z</dcterms:modified>
</cp:coreProperties>
</file>