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30AA" w14:textId="5FF1830B" w:rsidR="00A5049F" w:rsidRPr="00793DD7" w:rsidRDefault="00140BBD" w:rsidP="00B17623">
      <w:pPr>
        <w:pStyle w:val="Tytu"/>
        <w:spacing w:line="271" w:lineRule="auto"/>
        <w:ind w:right="1"/>
        <w:jc w:val="both"/>
        <w:rPr>
          <w:rFonts w:ascii="Arial" w:hAnsi="Arial" w:cs="Arial"/>
          <w:sz w:val="22"/>
          <w:szCs w:val="22"/>
        </w:rPr>
      </w:pPr>
      <w:r w:rsidRPr="00793DD7">
        <w:rPr>
          <w:rFonts w:ascii="Arial" w:hAnsi="Arial" w:cs="Arial"/>
          <w:sz w:val="22"/>
          <w:szCs w:val="22"/>
        </w:rPr>
        <w:t>ZAMA</w:t>
      </w:r>
      <w:r w:rsidR="000D4E32" w:rsidRPr="00793DD7">
        <w:rPr>
          <w:rFonts w:ascii="Arial" w:hAnsi="Arial" w:cs="Arial"/>
          <w:sz w:val="22"/>
          <w:szCs w:val="22"/>
        </w:rPr>
        <w:t>W</w:t>
      </w:r>
      <w:r w:rsidRPr="00793DD7">
        <w:rPr>
          <w:rFonts w:ascii="Arial" w:hAnsi="Arial" w:cs="Arial"/>
          <w:sz w:val="22"/>
          <w:szCs w:val="22"/>
        </w:rPr>
        <w:t>IAJĄ</w:t>
      </w:r>
      <w:r w:rsidR="00A5049F" w:rsidRPr="00793DD7">
        <w:rPr>
          <w:rFonts w:ascii="Arial" w:hAnsi="Arial" w:cs="Arial"/>
          <w:sz w:val="22"/>
          <w:szCs w:val="22"/>
        </w:rPr>
        <w:t>CY:</w:t>
      </w:r>
    </w:p>
    <w:tbl>
      <w:tblPr>
        <w:tblW w:w="4451" w:type="dxa"/>
        <w:tblLayout w:type="fixed"/>
        <w:tblCellMar>
          <w:left w:w="70" w:type="dxa"/>
          <w:right w:w="70" w:type="dxa"/>
        </w:tblCellMar>
        <w:tblLook w:val="0000" w:firstRow="0" w:lastRow="0" w:firstColumn="0" w:lastColumn="0" w:noHBand="0" w:noVBand="0"/>
      </w:tblPr>
      <w:tblGrid>
        <w:gridCol w:w="4451"/>
      </w:tblGrid>
      <w:tr w:rsidR="00977368" w:rsidRPr="00793DD7" w14:paraId="3D323D08" w14:textId="77777777" w:rsidTr="008F69F2">
        <w:tc>
          <w:tcPr>
            <w:tcW w:w="4451" w:type="dxa"/>
          </w:tcPr>
          <w:p w14:paraId="6007E31D"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Gmina Choroszcz ul. Dominikańska 2</w:t>
            </w:r>
          </w:p>
          <w:p w14:paraId="29A0A987"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16-070 Choroszcz NIP 966-176-96-99</w:t>
            </w:r>
          </w:p>
          <w:p w14:paraId="1394594B"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tel. 85 713 22 00</w:t>
            </w:r>
          </w:p>
        </w:tc>
      </w:tr>
    </w:tbl>
    <w:p w14:paraId="29E5E4D0" w14:textId="065A01E2"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 xml:space="preserve"> </w:t>
      </w:r>
      <w:r w:rsidRPr="00793DD7">
        <w:rPr>
          <w:rStyle w:val="Hipercze"/>
          <w:rFonts w:ascii="Arial" w:hAnsi="Arial" w:cs="Arial"/>
          <w:color w:val="auto"/>
          <w:sz w:val="22"/>
          <w:szCs w:val="22"/>
          <w:u w:val="none"/>
        </w:rPr>
        <w:t xml:space="preserve">Odbiorca robót: Urząd Miejski w </w:t>
      </w:r>
      <w:r w:rsidR="00D010AF" w:rsidRPr="00793DD7">
        <w:rPr>
          <w:rStyle w:val="Hipercze"/>
          <w:rFonts w:ascii="Arial" w:hAnsi="Arial" w:cs="Arial"/>
          <w:color w:val="auto"/>
          <w:sz w:val="22"/>
          <w:szCs w:val="22"/>
          <w:u w:val="none"/>
        </w:rPr>
        <w:t>Choroszczy ul.</w:t>
      </w:r>
      <w:r w:rsidRPr="00793DD7">
        <w:rPr>
          <w:rFonts w:ascii="Arial" w:hAnsi="Arial" w:cs="Arial"/>
          <w:sz w:val="22"/>
          <w:szCs w:val="22"/>
        </w:rPr>
        <w:t xml:space="preserve"> Dominikańska 2, 16-070 Choroszcz </w:t>
      </w:r>
    </w:p>
    <w:p w14:paraId="11E40D6E" w14:textId="52F6C59C" w:rsidR="00140BBD" w:rsidRPr="00793DD7" w:rsidRDefault="00140BBD" w:rsidP="00B17623">
      <w:pPr>
        <w:spacing w:line="271" w:lineRule="auto"/>
        <w:jc w:val="both"/>
        <w:rPr>
          <w:rFonts w:ascii="Arial" w:hAnsi="Arial" w:cs="Arial"/>
          <w:sz w:val="22"/>
          <w:szCs w:val="22"/>
        </w:rPr>
      </w:pPr>
    </w:p>
    <w:p w14:paraId="74E3F8FE" w14:textId="77777777" w:rsidR="007B4FF7" w:rsidRPr="00793DD7" w:rsidRDefault="007B4FF7" w:rsidP="00B17623">
      <w:pPr>
        <w:spacing w:line="271" w:lineRule="auto"/>
        <w:jc w:val="both"/>
        <w:rPr>
          <w:rFonts w:ascii="Arial" w:hAnsi="Arial" w:cs="Arial"/>
          <w:sz w:val="22"/>
          <w:szCs w:val="22"/>
        </w:rPr>
      </w:pPr>
    </w:p>
    <w:p w14:paraId="68D425C7" w14:textId="000F4BA3" w:rsidR="007B4FF7" w:rsidRPr="00793DD7" w:rsidRDefault="007B4FF7" w:rsidP="00B17623">
      <w:pPr>
        <w:spacing w:line="271" w:lineRule="auto"/>
        <w:jc w:val="both"/>
        <w:rPr>
          <w:rFonts w:ascii="Arial" w:hAnsi="Arial" w:cs="Arial"/>
          <w:sz w:val="22"/>
          <w:szCs w:val="22"/>
        </w:rPr>
      </w:pPr>
      <w:r w:rsidRPr="00793DD7">
        <w:rPr>
          <w:rFonts w:ascii="Arial" w:hAnsi="Arial" w:cs="Arial"/>
          <w:sz w:val="22"/>
          <w:szCs w:val="22"/>
        </w:rPr>
        <w:t xml:space="preserve">nr. </w:t>
      </w:r>
      <w:r w:rsidR="007864D7" w:rsidRPr="00793DD7">
        <w:rPr>
          <w:rFonts w:ascii="Arial" w:hAnsi="Arial" w:cs="Arial"/>
          <w:sz w:val="22"/>
          <w:szCs w:val="22"/>
        </w:rPr>
        <w:t>postępowania WI</w:t>
      </w:r>
      <w:r w:rsidR="00F97A94" w:rsidRPr="00793DD7">
        <w:rPr>
          <w:rFonts w:ascii="Arial" w:hAnsi="Arial" w:cs="Arial"/>
          <w:sz w:val="22"/>
          <w:szCs w:val="22"/>
        </w:rPr>
        <w:t xml:space="preserve"> – III</w:t>
      </w:r>
      <w:r w:rsidR="000E4ACA" w:rsidRPr="00793DD7">
        <w:rPr>
          <w:rFonts w:ascii="Arial" w:hAnsi="Arial" w:cs="Arial"/>
          <w:sz w:val="22"/>
          <w:szCs w:val="22"/>
        </w:rPr>
        <w:t>.271</w:t>
      </w:r>
      <w:r w:rsidR="00D010AF" w:rsidRPr="00793DD7">
        <w:rPr>
          <w:rFonts w:ascii="Arial" w:hAnsi="Arial" w:cs="Arial"/>
          <w:sz w:val="22"/>
          <w:szCs w:val="22"/>
        </w:rPr>
        <w:t>.13</w:t>
      </w:r>
      <w:r w:rsidR="007B4A26" w:rsidRPr="00793DD7">
        <w:rPr>
          <w:rFonts w:ascii="Arial" w:hAnsi="Arial" w:cs="Arial"/>
          <w:sz w:val="22"/>
          <w:szCs w:val="22"/>
        </w:rPr>
        <w:t>.202</w:t>
      </w:r>
      <w:r w:rsidR="00397293" w:rsidRPr="00793DD7">
        <w:rPr>
          <w:rFonts w:ascii="Arial" w:hAnsi="Arial" w:cs="Arial"/>
          <w:sz w:val="22"/>
          <w:szCs w:val="22"/>
        </w:rPr>
        <w:t>6</w:t>
      </w:r>
    </w:p>
    <w:p w14:paraId="2DBA26B9" w14:textId="77777777" w:rsidR="007B4FF7" w:rsidRPr="00793DD7" w:rsidRDefault="007B4FF7" w:rsidP="00B17623">
      <w:pPr>
        <w:spacing w:line="271" w:lineRule="auto"/>
        <w:jc w:val="both"/>
        <w:rPr>
          <w:rFonts w:ascii="Arial" w:hAnsi="Arial" w:cs="Arial"/>
          <w:sz w:val="22"/>
          <w:szCs w:val="22"/>
        </w:rPr>
      </w:pPr>
    </w:p>
    <w:tbl>
      <w:tblPr>
        <w:tblW w:w="12086" w:type="dxa"/>
        <w:tblInd w:w="14" w:type="dxa"/>
        <w:tblLayout w:type="fixed"/>
        <w:tblCellMar>
          <w:left w:w="70" w:type="dxa"/>
          <w:right w:w="70" w:type="dxa"/>
        </w:tblCellMar>
        <w:tblLook w:val="0000" w:firstRow="0" w:lastRow="0" w:firstColumn="0" w:lastColumn="0" w:noHBand="0" w:noVBand="0"/>
      </w:tblPr>
      <w:tblGrid>
        <w:gridCol w:w="12086"/>
      </w:tblGrid>
      <w:tr w:rsidR="00140BBD" w:rsidRPr="00793DD7" w14:paraId="2E0A7893" w14:textId="77777777" w:rsidTr="004E7492">
        <w:trPr>
          <w:trHeight w:val="471"/>
        </w:trPr>
        <w:tc>
          <w:tcPr>
            <w:tcW w:w="12086" w:type="dxa"/>
          </w:tcPr>
          <w:p w14:paraId="596C6278" w14:textId="77777777" w:rsidR="00140BBD" w:rsidRPr="00793DD7" w:rsidRDefault="00140BBD" w:rsidP="00B17623">
            <w:pPr>
              <w:spacing w:line="271" w:lineRule="auto"/>
              <w:jc w:val="both"/>
              <w:rPr>
                <w:rFonts w:ascii="Arial" w:hAnsi="Arial" w:cs="Arial"/>
                <w:sz w:val="22"/>
                <w:szCs w:val="22"/>
              </w:rPr>
            </w:pPr>
          </w:p>
        </w:tc>
      </w:tr>
    </w:tbl>
    <w:p w14:paraId="66704DF5" w14:textId="77777777" w:rsidR="00A80C6B" w:rsidRPr="00793DD7" w:rsidRDefault="00A80C6B" w:rsidP="00B17623">
      <w:pPr>
        <w:spacing w:line="271" w:lineRule="auto"/>
        <w:jc w:val="both"/>
        <w:rPr>
          <w:rFonts w:ascii="Arial" w:hAnsi="Arial" w:cs="Arial"/>
          <w:sz w:val="22"/>
          <w:szCs w:val="22"/>
        </w:rPr>
      </w:pPr>
    </w:p>
    <w:p w14:paraId="24B8D0EE" w14:textId="67D25D61" w:rsidR="00A80C6B" w:rsidRPr="00793DD7" w:rsidRDefault="00A80C6B" w:rsidP="00B17623">
      <w:pPr>
        <w:spacing w:line="271" w:lineRule="auto"/>
        <w:jc w:val="center"/>
        <w:rPr>
          <w:rFonts w:ascii="Arial" w:hAnsi="Arial" w:cs="Arial"/>
          <w:b/>
          <w:sz w:val="28"/>
          <w:szCs w:val="28"/>
        </w:rPr>
      </w:pPr>
      <w:r w:rsidRPr="00793DD7">
        <w:rPr>
          <w:rFonts w:ascii="Arial" w:hAnsi="Arial" w:cs="Arial"/>
          <w:b/>
          <w:sz w:val="28"/>
          <w:szCs w:val="28"/>
        </w:rPr>
        <w:t>SPECYFIKACJA WARUNKÓW ZAMÓWIENIA</w:t>
      </w:r>
    </w:p>
    <w:p w14:paraId="2099736E" w14:textId="77777777" w:rsidR="009A1046" w:rsidRPr="00793DD7" w:rsidRDefault="009A1046" w:rsidP="00B17623">
      <w:pPr>
        <w:spacing w:line="271" w:lineRule="auto"/>
        <w:jc w:val="both"/>
        <w:rPr>
          <w:rFonts w:ascii="Arial" w:hAnsi="Arial" w:cs="Arial"/>
          <w:b/>
          <w:sz w:val="28"/>
          <w:szCs w:val="28"/>
        </w:rPr>
      </w:pPr>
    </w:p>
    <w:p w14:paraId="39EE0101" w14:textId="77777777" w:rsidR="009A1046" w:rsidRPr="00793DD7" w:rsidRDefault="009A1046" w:rsidP="00B17623">
      <w:pPr>
        <w:spacing w:line="271" w:lineRule="auto"/>
        <w:jc w:val="both"/>
        <w:rPr>
          <w:rFonts w:ascii="Arial" w:hAnsi="Arial" w:cs="Arial"/>
          <w:b/>
          <w:sz w:val="28"/>
          <w:szCs w:val="28"/>
        </w:rPr>
      </w:pPr>
    </w:p>
    <w:tbl>
      <w:tblPr>
        <w:tblW w:w="0" w:type="auto"/>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9923"/>
      </w:tblGrid>
      <w:tr w:rsidR="00A5049F" w:rsidRPr="00793DD7" w14:paraId="0FB2B888" w14:textId="77777777">
        <w:tc>
          <w:tcPr>
            <w:tcW w:w="9923" w:type="dxa"/>
          </w:tcPr>
          <w:p w14:paraId="4AF40D65" w14:textId="238822C8" w:rsidR="002E7D9C" w:rsidRPr="00793DD7" w:rsidRDefault="00D010AF" w:rsidP="00B029CA">
            <w:pPr>
              <w:jc w:val="center"/>
              <w:rPr>
                <w:rFonts w:ascii="Arial" w:hAnsi="Arial" w:cs="Arial"/>
                <w:i/>
                <w:sz w:val="28"/>
                <w:szCs w:val="28"/>
              </w:rPr>
            </w:pPr>
            <w:bookmarkStart w:id="0" w:name="_Hlk182984040"/>
            <w:r w:rsidRPr="00793DD7">
              <w:rPr>
                <w:rFonts w:ascii="Arial" w:hAnsi="Arial" w:cs="Arial"/>
                <w:b/>
                <w:bCs/>
                <w:sz w:val="28"/>
                <w:szCs w:val="28"/>
              </w:rPr>
              <w:t>Rewitalizacja przestrzeni publicznych na terenie miasta Choroszcz</w:t>
            </w:r>
            <w:bookmarkEnd w:id="0"/>
          </w:p>
        </w:tc>
      </w:tr>
    </w:tbl>
    <w:p w14:paraId="565DEEE7" w14:textId="77777777" w:rsidR="00A5049F" w:rsidRPr="00793DD7" w:rsidRDefault="00A5049F" w:rsidP="00B17623">
      <w:pPr>
        <w:spacing w:line="271" w:lineRule="auto"/>
        <w:jc w:val="both"/>
        <w:rPr>
          <w:rFonts w:ascii="Arial" w:hAnsi="Arial" w:cs="Arial"/>
          <w:sz w:val="28"/>
          <w:szCs w:val="28"/>
        </w:rPr>
      </w:pPr>
    </w:p>
    <w:p w14:paraId="6CA30847" w14:textId="77777777" w:rsidR="00A5049F" w:rsidRPr="00793DD7" w:rsidRDefault="00A5049F" w:rsidP="00B17623">
      <w:pPr>
        <w:pStyle w:val="Nagwek"/>
        <w:tabs>
          <w:tab w:val="clear" w:pos="4536"/>
          <w:tab w:val="clear" w:pos="9072"/>
        </w:tabs>
        <w:spacing w:line="271" w:lineRule="auto"/>
        <w:jc w:val="both"/>
        <w:rPr>
          <w:rFonts w:cs="Arial"/>
          <w:sz w:val="22"/>
          <w:szCs w:val="22"/>
        </w:rPr>
      </w:pPr>
    </w:p>
    <w:p w14:paraId="796596DE" w14:textId="77777777" w:rsidR="009A1046" w:rsidRPr="00793DD7" w:rsidRDefault="009A1046" w:rsidP="00B17623">
      <w:pPr>
        <w:spacing w:line="271" w:lineRule="auto"/>
        <w:jc w:val="both"/>
        <w:rPr>
          <w:rFonts w:ascii="Arial" w:hAnsi="Arial" w:cs="Arial"/>
          <w:sz w:val="22"/>
          <w:szCs w:val="22"/>
        </w:rPr>
      </w:pPr>
    </w:p>
    <w:p w14:paraId="4959AB19" w14:textId="77777777" w:rsidR="00A5049F" w:rsidRPr="00793DD7" w:rsidRDefault="00A5049F" w:rsidP="00B17623">
      <w:pPr>
        <w:spacing w:line="271" w:lineRule="auto"/>
        <w:jc w:val="both"/>
        <w:rPr>
          <w:rFonts w:ascii="Arial" w:hAnsi="Arial" w:cs="Arial"/>
          <w:sz w:val="22"/>
          <w:szCs w:val="22"/>
        </w:rPr>
      </w:pPr>
    </w:p>
    <w:p w14:paraId="28956BA0" w14:textId="77777777" w:rsidR="00B9630B" w:rsidRDefault="00A5049F" w:rsidP="00B17623">
      <w:pPr>
        <w:spacing w:after="120" w:line="271" w:lineRule="auto"/>
        <w:ind w:left="5529"/>
        <w:jc w:val="both"/>
        <w:rPr>
          <w:rFonts w:ascii="Arial" w:hAnsi="Arial" w:cs="Arial"/>
          <w:b/>
          <w:sz w:val="22"/>
          <w:szCs w:val="22"/>
        </w:rPr>
      </w:pPr>
      <w:r w:rsidRPr="00793DD7">
        <w:rPr>
          <w:rFonts w:ascii="Arial" w:hAnsi="Arial" w:cs="Arial"/>
          <w:b/>
          <w:sz w:val="22"/>
          <w:szCs w:val="22"/>
        </w:rPr>
        <w:t>ZATWIERDZIŁ:</w:t>
      </w:r>
    </w:p>
    <w:p w14:paraId="389FC73E" w14:textId="77777777" w:rsidR="00B446E8" w:rsidRPr="00B446E8" w:rsidRDefault="00B446E8" w:rsidP="00B446E8">
      <w:pPr>
        <w:ind w:left="4820"/>
        <w:rPr>
          <w:rFonts w:ascii="Arial" w:hAnsi="Arial" w:cs="Arial"/>
          <w:sz w:val="22"/>
          <w:szCs w:val="22"/>
        </w:rPr>
      </w:pPr>
      <w:r>
        <w:rPr>
          <w:rFonts w:ascii="Arial" w:hAnsi="Arial" w:cs="Arial"/>
        </w:rPr>
        <w:t xml:space="preserve">          </w:t>
      </w:r>
      <w:r w:rsidRPr="00B446E8">
        <w:rPr>
          <w:rFonts w:ascii="Arial" w:hAnsi="Arial" w:cs="Arial"/>
          <w:sz w:val="22"/>
          <w:szCs w:val="22"/>
        </w:rPr>
        <w:t>Grzegorz Gabrian</w:t>
      </w:r>
    </w:p>
    <w:p w14:paraId="64AB78E0" w14:textId="77777777" w:rsidR="00B446E8" w:rsidRPr="00B446E8" w:rsidRDefault="00B446E8" w:rsidP="00B446E8">
      <w:pPr>
        <w:ind w:left="4820"/>
        <w:rPr>
          <w:rFonts w:ascii="Arial" w:hAnsi="Arial" w:cs="Arial"/>
          <w:sz w:val="22"/>
          <w:szCs w:val="22"/>
        </w:rPr>
      </w:pPr>
      <w:r w:rsidRPr="00B446E8">
        <w:rPr>
          <w:rFonts w:ascii="Arial" w:hAnsi="Arial" w:cs="Arial"/>
          <w:sz w:val="22"/>
          <w:szCs w:val="22"/>
        </w:rPr>
        <w:t>Zastępca Burmistrza Choroszczy</w:t>
      </w:r>
    </w:p>
    <w:p w14:paraId="1BC03AE3" w14:textId="77777777" w:rsidR="00B446E8" w:rsidRPr="00793DD7" w:rsidRDefault="00B446E8" w:rsidP="00B17623">
      <w:pPr>
        <w:spacing w:after="120" w:line="271" w:lineRule="auto"/>
        <w:ind w:left="5529"/>
        <w:jc w:val="both"/>
        <w:rPr>
          <w:rFonts w:ascii="Arial" w:hAnsi="Arial" w:cs="Arial"/>
          <w:b/>
          <w:sz w:val="22"/>
          <w:szCs w:val="22"/>
        </w:rPr>
      </w:pPr>
    </w:p>
    <w:p w14:paraId="05719E02" w14:textId="5BC33FCD" w:rsidR="001C0C17" w:rsidRPr="00793DD7" w:rsidRDefault="001C0C17" w:rsidP="00B17623">
      <w:pPr>
        <w:spacing w:after="120" w:line="271" w:lineRule="auto"/>
        <w:ind w:left="1276"/>
        <w:jc w:val="both"/>
        <w:rPr>
          <w:rFonts w:ascii="Arial" w:hAnsi="Arial" w:cs="Arial"/>
          <w:b/>
          <w:sz w:val="22"/>
          <w:szCs w:val="22"/>
        </w:rPr>
      </w:pPr>
    </w:p>
    <w:p w14:paraId="6F35BB0A" w14:textId="2FB4B483" w:rsidR="00B9630B" w:rsidRPr="00793DD7" w:rsidRDefault="00B9630B" w:rsidP="00B17623">
      <w:pPr>
        <w:spacing w:line="271" w:lineRule="auto"/>
        <w:ind w:left="4963"/>
        <w:jc w:val="both"/>
        <w:rPr>
          <w:rFonts w:ascii="Arial" w:hAnsi="Arial" w:cs="Arial"/>
          <w:sz w:val="22"/>
          <w:szCs w:val="22"/>
        </w:rPr>
      </w:pPr>
    </w:p>
    <w:p w14:paraId="1005C004" w14:textId="6F2E3C11" w:rsidR="00A5049F" w:rsidRPr="00793DD7" w:rsidRDefault="00242E8A" w:rsidP="00B17623">
      <w:pPr>
        <w:spacing w:after="120" w:line="271" w:lineRule="auto"/>
        <w:ind w:left="-142"/>
        <w:jc w:val="both"/>
        <w:rPr>
          <w:rFonts w:ascii="Arial" w:hAnsi="Arial" w:cs="Arial"/>
          <w:b/>
          <w:sz w:val="22"/>
          <w:szCs w:val="22"/>
        </w:rPr>
      </w:pPr>
      <w:r w:rsidRPr="00793DD7">
        <w:rPr>
          <w:rFonts w:ascii="Arial" w:hAnsi="Arial" w:cs="Arial"/>
          <w:sz w:val="22"/>
          <w:szCs w:val="22"/>
        </w:rPr>
        <w:t>kontrasygnata Skarbnika:</w:t>
      </w:r>
      <w:r w:rsidR="00A5049F" w:rsidRPr="00793DD7">
        <w:rPr>
          <w:rFonts w:ascii="Arial" w:hAnsi="Arial" w:cs="Arial"/>
          <w:b/>
          <w:sz w:val="22"/>
          <w:szCs w:val="22"/>
        </w:rPr>
        <w:tab/>
      </w:r>
    </w:p>
    <w:p w14:paraId="7DE3DD5C" w14:textId="77777777" w:rsidR="00471825" w:rsidRPr="00793DD7" w:rsidRDefault="00471825" w:rsidP="00B17623">
      <w:pPr>
        <w:spacing w:line="271" w:lineRule="auto"/>
        <w:ind w:left="5529"/>
        <w:jc w:val="both"/>
        <w:rPr>
          <w:rFonts w:ascii="Arial" w:hAnsi="Arial" w:cs="Arial"/>
          <w:sz w:val="22"/>
          <w:szCs w:val="22"/>
        </w:rPr>
      </w:pPr>
    </w:p>
    <w:p w14:paraId="5AC70B76"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210F8204"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6AFB8641"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4E5A4B4C"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79077ACC"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793DD7">
        <w:rPr>
          <w:rFonts w:ascii="Arial" w:hAnsi="Arial" w:cs="Arial"/>
          <w:sz w:val="22"/>
          <w:szCs w:val="22"/>
          <w:lang w:eastAsia="ar-SA"/>
        </w:rPr>
        <w:t>Sprawy merytoryczne:</w:t>
      </w:r>
    </w:p>
    <w:p w14:paraId="2EFEDC4C" w14:textId="77777777" w:rsidR="00720ABB"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793DD7">
        <w:rPr>
          <w:rFonts w:ascii="Arial" w:hAnsi="Arial" w:cs="Arial"/>
          <w:sz w:val="22"/>
          <w:szCs w:val="22"/>
          <w:lang w:eastAsia="ar-SA"/>
        </w:rPr>
        <w:t>Sprawy proceduralne:</w:t>
      </w:r>
    </w:p>
    <w:p w14:paraId="02561094" w14:textId="77777777" w:rsidR="00720ABB" w:rsidRPr="00793DD7" w:rsidRDefault="00720ABB" w:rsidP="00B17623">
      <w:pPr>
        <w:suppressAutoHyphens/>
        <w:autoSpaceDE w:val="0"/>
        <w:autoSpaceDN w:val="0"/>
        <w:adjustRightInd w:val="0"/>
        <w:spacing w:line="271" w:lineRule="auto"/>
        <w:jc w:val="both"/>
        <w:rPr>
          <w:rFonts w:ascii="Arial" w:hAnsi="Arial" w:cs="Arial"/>
          <w:sz w:val="22"/>
          <w:szCs w:val="22"/>
          <w:lang w:eastAsia="ar-SA"/>
        </w:rPr>
      </w:pPr>
    </w:p>
    <w:p w14:paraId="427DDD08" w14:textId="77777777" w:rsidR="00191F0A" w:rsidRPr="00793DD7" w:rsidRDefault="00191F0A" w:rsidP="00B17623">
      <w:pPr>
        <w:suppressAutoHyphens/>
        <w:autoSpaceDE w:val="0"/>
        <w:autoSpaceDN w:val="0"/>
        <w:adjustRightInd w:val="0"/>
        <w:spacing w:line="271" w:lineRule="auto"/>
        <w:jc w:val="both"/>
        <w:rPr>
          <w:rFonts w:ascii="Arial" w:hAnsi="Arial" w:cs="Arial"/>
          <w:b/>
          <w:sz w:val="22"/>
          <w:szCs w:val="22"/>
        </w:rPr>
      </w:pPr>
    </w:p>
    <w:p w14:paraId="20A09C99" w14:textId="77777777" w:rsidR="001174D7" w:rsidRPr="00793DD7" w:rsidRDefault="001174D7" w:rsidP="00B17623">
      <w:pPr>
        <w:suppressAutoHyphens/>
        <w:autoSpaceDE w:val="0"/>
        <w:autoSpaceDN w:val="0"/>
        <w:adjustRightInd w:val="0"/>
        <w:spacing w:line="271" w:lineRule="auto"/>
        <w:jc w:val="both"/>
        <w:rPr>
          <w:rFonts w:ascii="Arial" w:hAnsi="Arial" w:cs="Arial"/>
          <w:b/>
          <w:sz w:val="22"/>
          <w:szCs w:val="22"/>
        </w:rPr>
      </w:pPr>
    </w:p>
    <w:p w14:paraId="0E90232A" w14:textId="77777777" w:rsidR="009C4609" w:rsidRPr="00793DD7" w:rsidRDefault="009C4609" w:rsidP="00B17623">
      <w:pPr>
        <w:suppressAutoHyphens/>
        <w:autoSpaceDE w:val="0"/>
        <w:autoSpaceDN w:val="0"/>
        <w:adjustRightInd w:val="0"/>
        <w:spacing w:line="271" w:lineRule="auto"/>
        <w:jc w:val="both"/>
        <w:rPr>
          <w:rFonts w:ascii="Arial" w:hAnsi="Arial" w:cs="Arial"/>
          <w:b/>
          <w:sz w:val="22"/>
          <w:szCs w:val="22"/>
        </w:rPr>
      </w:pPr>
    </w:p>
    <w:p w14:paraId="037226B3" w14:textId="77777777" w:rsidR="00D010AF" w:rsidRPr="00793DD7" w:rsidRDefault="00D010AF" w:rsidP="001174D7">
      <w:pPr>
        <w:suppressAutoHyphens/>
        <w:autoSpaceDE w:val="0"/>
        <w:autoSpaceDN w:val="0"/>
        <w:adjustRightInd w:val="0"/>
        <w:spacing w:line="271" w:lineRule="auto"/>
        <w:jc w:val="center"/>
        <w:rPr>
          <w:rFonts w:ascii="Arial" w:hAnsi="Arial" w:cs="Arial"/>
          <w:b/>
          <w:sz w:val="22"/>
          <w:szCs w:val="22"/>
        </w:rPr>
      </w:pPr>
    </w:p>
    <w:p w14:paraId="29A93A93" w14:textId="77777777" w:rsidR="00D010AF" w:rsidRPr="00793DD7" w:rsidRDefault="00D010AF" w:rsidP="001174D7">
      <w:pPr>
        <w:suppressAutoHyphens/>
        <w:autoSpaceDE w:val="0"/>
        <w:autoSpaceDN w:val="0"/>
        <w:adjustRightInd w:val="0"/>
        <w:spacing w:line="271" w:lineRule="auto"/>
        <w:jc w:val="center"/>
        <w:rPr>
          <w:rFonts w:ascii="Arial" w:hAnsi="Arial" w:cs="Arial"/>
          <w:b/>
          <w:sz w:val="22"/>
          <w:szCs w:val="22"/>
        </w:rPr>
      </w:pPr>
    </w:p>
    <w:p w14:paraId="0BDED0FB" w14:textId="77777777" w:rsidR="00D010AF" w:rsidRPr="00793DD7" w:rsidRDefault="00D010AF" w:rsidP="001174D7">
      <w:pPr>
        <w:suppressAutoHyphens/>
        <w:autoSpaceDE w:val="0"/>
        <w:autoSpaceDN w:val="0"/>
        <w:adjustRightInd w:val="0"/>
        <w:spacing w:line="271" w:lineRule="auto"/>
        <w:jc w:val="center"/>
        <w:rPr>
          <w:rFonts w:ascii="Arial" w:hAnsi="Arial" w:cs="Arial"/>
          <w:b/>
          <w:sz w:val="22"/>
          <w:szCs w:val="22"/>
        </w:rPr>
      </w:pPr>
    </w:p>
    <w:p w14:paraId="75E58407" w14:textId="77777777" w:rsidR="00D010AF" w:rsidRPr="00793DD7" w:rsidRDefault="00D010AF" w:rsidP="001174D7">
      <w:pPr>
        <w:suppressAutoHyphens/>
        <w:autoSpaceDE w:val="0"/>
        <w:autoSpaceDN w:val="0"/>
        <w:adjustRightInd w:val="0"/>
        <w:spacing w:line="271" w:lineRule="auto"/>
        <w:jc w:val="center"/>
        <w:rPr>
          <w:rFonts w:ascii="Arial" w:hAnsi="Arial" w:cs="Arial"/>
          <w:b/>
          <w:sz w:val="22"/>
          <w:szCs w:val="22"/>
        </w:rPr>
      </w:pPr>
    </w:p>
    <w:p w14:paraId="1689E295" w14:textId="77777777" w:rsidR="00B029CA" w:rsidRPr="00793DD7" w:rsidRDefault="00B029CA" w:rsidP="001174D7">
      <w:pPr>
        <w:suppressAutoHyphens/>
        <w:autoSpaceDE w:val="0"/>
        <w:autoSpaceDN w:val="0"/>
        <w:adjustRightInd w:val="0"/>
        <w:spacing w:line="271" w:lineRule="auto"/>
        <w:jc w:val="center"/>
        <w:rPr>
          <w:rFonts w:ascii="Arial" w:hAnsi="Arial" w:cs="Arial"/>
          <w:b/>
          <w:sz w:val="22"/>
          <w:szCs w:val="22"/>
        </w:rPr>
      </w:pPr>
    </w:p>
    <w:p w14:paraId="4A4857D6" w14:textId="77777777" w:rsidR="00B029CA" w:rsidRPr="00793DD7" w:rsidRDefault="00B029CA" w:rsidP="001174D7">
      <w:pPr>
        <w:suppressAutoHyphens/>
        <w:autoSpaceDE w:val="0"/>
        <w:autoSpaceDN w:val="0"/>
        <w:adjustRightInd w:val="0"/>
        <w:spacing w:line="271" w:lineRule="auto"/>
        <w:jc w:val="center"/>
        <w:rPr>
          <w:rFonts w:ascii="Arial" w:hAnsi="Arial" w:cs="Arial"/>
          <w:b/>
          <w:sz w:val="22"/>
          <w:szCs w:val="22"/>
        </w:rPr>
      </w:pPr>
    </w:p>
    <w:p w14:paraId="4A5508AE" w14:textId="77777777" w:rsidR="00B029CA" w:rsidRPr="00793DD7" w:rsidRDefault="00B029CA" w:rsidP="001174D7">
      <w:pPr>
        <w:suppressAutoHyphens/>
        <w:autoSpaceDE w:val="0"/>
        <w:autoSpaceDN w:val="0"/>
        <w:adjustRightInd w:val="0"/>
        <w:spacing w:line="271" w:lineRule="auto"/>
        <w:jc w:val="center"/>
        <w:rPr>
          <w:rFonts w:ascii="Arial" w:hAnsi="Arial" w:cs="Arial"/>
          <w:b/>
          <w:sz w:val="22"/>
          <w:szCs w:val="22"/>
        </w:rPr>
      </w:pPr>
    </w:p>
    <w:p w14:paraId="66F5E188" w14:textId="50558465" w:rsidR="00B360B6" w:rsidRPr="00793DD7" w:rsidRDefault="00752F56" w:rsidP="001174D7">
      <w:pPr>
        <w:suppressAutoHyphens/>
        <w:autoSpaceDE w:val="0"/>
        <w:autoSpaceDN w:val="0"/>
        <w:adjustRightInd w:val="0"/>
        <w:spacing w:line="271" w:lineRule="auto"/>
        <w:jc w:val="center"/>
        <w:rPr>
          <w:rFonts w:ascii="Arial" w:hAnsi="Arial" w:cs="Arial"/>
          <w:b/>
          <w:sz w:val="22"/>
          <w:szCs w:val="22"/>
        </w:rPr>
      </w:pPr>
      <w:r w:rsidRPr="00793DD7">
        <w:rPr>
          <w:rFonts w:ascii="Arial" w:hAnsi="Arial" w:cs="Arial"/>
          <w:b/>
          <w:sz w:val="22"/>
          <w:szCs w:val="22"/>
        </w:rPr>
        <w:t xml:space="preserve">Choroszcz </w:t>
      </w:r>
      <w:r w:rsidR="00D010AF" w:rsidRPr="00793DD7">
        <w:rPr>
          <w:rFonts w:ascii="Arial" w:hAnsi="Arial" w:cs="Arial"/>
          <w:b/>
          <w:sz w:val="22"/>
          <w:szCs w:val="22"/>
        </w:rPr>
        <w:t>14.08</w:t>
      </w:r>
      <w:r w:rsidR="006B440D" w:rsidRPr="00793DD7">
        <w:rPr>
          <w:rFonts w:ascii="Arial" w:hAnsi="Arial" w:cs="Arial"/>
          <w:b/>
          <w:sz w:val="22"/>
          <w:szCs w:val="22"/>
        </w:rPr>
        <w:t>.202</w:t>
      </w:r>
      <w:r w:rsidR="00397293" w:rsidRPr="00793DD7">
        <w:rPr>
          <w:rFonts w:ascii="Arial" w:hAnsi="Arial" w:cs="Arial"/>
          <w:b/>
          <w:sz w:val="22"/>
          <w:szCs w:val="22"/>
        </w:rPr>
        <w:t>6</w:t>
      </w:r>
      <w:r w:rsidR="009504F8" w:rsidRPr="00793DD7">
        <w:rPr>
          <w:rFonts w:ascii="Arial" w:hAnsi="Arial" w:cs="Arial"/>
          <w:b/>
          <w:sz w:val="22"/>
          <w:szCs w:val="22"/>
        </w:rPr>
        <w:t xml:space="preserve"> </w:t>
      </w:r>
      <w:r w:rsidR="008423F5" w:rsidRPr="00793DD7">
        <w:rPr>
          <w:rFonts w:ascii="Arial" w:hAnsi="Arial" w:cs="Arial"/>
          <w:b/>
          <w:sz w:val="22"/>
          <w:szCs w:val="22"/>
        </w:rPr>
        <w:t>r</w:t>
      </w:r>
    </w:p>
    <w:p w14:paraId="790EF687" w14:textId="77777777" w:rsidR="00A5049F" w:rsidRPr="00793DD7" w:rsidRDefault="00A5049F" w:rsidP="00022B2B">
      <w:pPr>
        <w:pStyle w:val="Nagwek1"/>
        <w:suppressAutoHyphens/>
        <w:spacing w:line="271" w:lineRule="auto"/>
        <w:rPr>
          <w:rFonts w:ascii="Arial" w:hAnsi="Arial" w:cs="Arial"/>
          <w:sz w:val="22"/>
          <w:szCs w:val="22"/>
        </w:rPr>
      </w:pPr>
      <w:bookmarkStart w:id="1" w:name="_Toc72717326"/>
      <w:bookmarkStart w:id="2" w:name="_Toc95621010"/>
      <w:bookmarkStart w:id="3" w:name="_Toc95621111"/>
      <w:bookmarkStart w:id="4" w:name="_Toc95633494"/>
      <w:bookmarkStart w:id="5" w:name="_Toc320861811"/>
      <w:r w:rsidRPr="00793DD7">
        <w:rPr>
          <w:rFonts w:ascii="Arial" w:hAnsi="Arial" w:cs="Arial"/>
          <w:sz w:val="22"/>
          <w:szCs w:val="22"/>
        </w:rPr>
        <w:lastRenderedPageBreak/>
        <w:t xml:space="preserve">I. </w:t>
      </w:r>
      <w:bookmarkEnd w:id="1"/>
      <w:bookmarkEnd w:id="2"/>
      <w:bookmarkEnd w:id="3"/>
      <w:bookmarkEnd w:id="4"/>
      <w:r w:rsidR="00116942" w:rsidRPr="00793DD7">
        <w:rPr>
          <w:rFonts w:ascii="Arial" w:hAnsi="Arial" w:cs="Arial"/>
          <w:sz w:val="22"/>
          <w:szCs w:val="22"/>
        </w:rPr>
        <w:t>Nazwa i adres Zamawiającego</w:t>
      </w:r>
      <w:bookmarkEnd w:id="5"/>
    </w:p>
    <w:p w14:paraId="068FDFEA" w14:textId="77777777" w:rsidR="00720ABB" w:rsidRPr="00793DD7" w:rsidRDefault="00720ABB" w:rsidP="00022B2B">
      <w:pPr>
        <w:spacing w:line="271" w:lineRule="auto"/>
        <w:jc w:val="both"/>
        <w:rPr>
          <w:rFonts w:ascii="Arial" w:hAnsi="Arial" w:cs="Arial"/>
          <w:sz w:val="22"/>
          <w:szCs w:val="22"/>
        </w:rPr>
      </w:pPr>
    </w:p>
    <w:p w14:paraId="588DC935" w14:textId="4E5001D8" w:rsidR="00050C41" w:rsidRPr="00793DD7" w:rsidRDefault="00F83502" w:rsidP="00022B2B">
      <w:pPr>
        <w:spacing w:line="271" w:lineRule="auto"/>
        <w:jc w:val="both"/>
        <w:rPr>
          <w:rFonts w:ascii="Arial" w:hAnsi="Arial" w:cs="Arial"/>
          <w:b/>
          <w:sz w:val="22"/>
          <w:szCs w:val="22"/>
        </w:rPr>
      </w:pPr>
      <w:r w:rsidRPr="00793DD7">
        <w:rPr>
          <w:rFonts w:ascii="Arial" w:hAnsi="Arial" w:cs="Arial"/>
          <w:b/>
          <w:sz w:val="22"/>
          <w:szCs w:val="22"/>
        </w:rPr>
        <w:t xml:space="preserve">Gmina Choroszcz </w:t>
      </w:r>
      <w:r w:rsidR="00050C41" w:rsidRPr="00793DD7">
        <w:rPr>
          <w:rFonts w:ascii="Arial" w:hAnsi="Arial" w:cs="Arial"/>
          <w:b/>
          <w:sz w:val="22"/>
          <w:szCs w:val="22"/>
        </w:rPr>
        <w:t>ul. Dominikańska 2, 16-070 Choroszcz</w:t>
      </w:r>
    </w:p>
    <w:p w14:paraId="526CCEBE" w14:textId="69B269AC" w:rsidR="00FD296D" w:rsidRPr="00793DD7" w:rsidRDefault="00050C41" w:rsidP="00022B2B">
      <w:pPr>
        <w:spacing w:line="271" w:lineRule="auto"/>
        <w:jc w:val="both"/>
        <w:rPr>
          <w:rFonts w:ascii="Arial" w:hAnsi="Arial" w:cs="Arial"/>
          <w:sz w:val="22"/>
          <w:szCs w:val="22"/>
        </w:rPr>
      </w:pPr>
      <w:r w:rsidRPr="00793DD7">
        <w:rPr>
          <w:rFonts w:ascii="Arial" w:hAnsi="Arial" w:cs="Arial"/>
          <w:sz w:val="22"/>
          <w:szCs w:val="22"/>
        </w:rPr>
        <w:t xml:space="preserve">tel. </w:t>
      </w:r>
      <w:r w:rsidRPr="00793DD7">
        <w:rPr>
          <w:rFonts w:ascii="Arial" w:hAnsi="Arial" w:cs="Arial"/>
          <w:b/>
          <w:sz w:val="22"/>
          <w:szCs w:val="22"/>
        </w:rPr>
        <w:t>85 713 22 00</w:t>
      </w:r>
      <w:r w:rsidR="001D2CB8" w:rsidRPr="00793DD7">
        <w:rPr>
          <w:rFonts w:ascii="Arial" w:hAnsi="Arial" w:cs="Arial"/>
          <w:sz w:val="22"/>
          <w:szCs w:val="22"/>
        </w:rPr>
        <w:t xml:space="preserve"> </w:t>
      </w:r>
    </w:p>
    <w:p w14:paraId="5BDA35AF" w14:textId="77777777" w:rsidR="00050C41"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 xml:space="preserve">adres </w:t>
      </w:r>
      <w:r w:rsidR="00216103" w:rsidRPr="00793DD7">
        <w:rPr>
          <w:rFonts w:ascii="Arial" w:hAnsi="Arial" w:cs="Arial"/>
          <w:sz w:val="22"/>
          <w:szCs w:val="22"/>
        </w:rPr>
        <w:t>strony internetowej</w:t>
      </w:r>
      <w:r w:rsidR="00A91F4D" w:rsidRPr="00793DD7">
        <w:rPr>
          <w:rFonts w:ascii="Arial" w:hAnsi="Arial" w:cs="Arial"/>
          <w:sz w:val="22"/>
          <w:szCs w:val="22"/>
        </w:rPr>
        <w:t xml:space="preserve"> </w:t>
      </w:r>
      <w:r w:rsidR="00050C41" w:rsidRPr="00793DD7">
        <w:rPr>
          <w:rFonts w:ascii="Arial" w:hAnsi="Arial" w:cs="Arial"/>
          <w:b/>
          <w:sz w:val="22"/>
          <w:szCs w:val="22"/>
        </w:rPr>
        <w:t>www.choroszcz.pl</w:t>
      </w:r>
    </w:p>
    <w:p w14:paraId="5D4A686B" w14:textId="3D49A7CD" w:rsidR="00FD296D"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adres poczty elektronicznej</w:t>
      </w:r>
      <w:r w:rsidR="00050C41" w:rsidRPr="00793DD7">
        <w:rPr>
          <w:rFonts w:ascii="Arial" w:hAnsi="Arial" w:cs="Arial"/>
          <w:sz w:val="22"/>
          <w:szCs w:val="22"/>
        </w:rPr>
        <w:t xml:space="preserve">: </w:t>
      </w:r>
      <w:r w:rsidR="00A13A52" w:rsidRPr="00793DD7">
        <w:rPr>
          <w:rFonts w:ascii="Arial" w:hAnsi="Arial" w:cs="Arial"/>
          <w:b/>
          <w:sz w:val="22"/>
          <w:szCs w:val="22"/>
        </w:rPr>
        <w:t>przetargi</w:t>
      </w:r>
      <w:r w:rsidR="00050C41" w:rsidRPr="00793DD7">
        <w:rPr>
          <w:rFonts w:ascii="Arial" w:hAnsi="Arial" w:cs="Arial"/>
          <w:b/>
          <w:sz w:val="22"/>
          <w:szCs w:val="22"/>
        </w:rPr>
        <w:t>@choroszcz.pl</w:t>
      </w:r>
    </w:p>
    <w:p w14:paraId="62483822" w14:textId="32A983B6" w:rsidR="00A80C6B"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godziny urzędowania:</w:t>
      </w:r>
      <w:r w:rsidR="00E85839" w:rsidRPr="00793DD7">
        <w:rPr>
          <w:rFonts w:ascii="Arial" w:hAnsi="Arial" w:cs="Arial"/>
          <w:b/>
          <w:sz w:val="22"/>
          <w:szCs w:val="22"/>
        </w:rPr>
        <w:t xml:space="preserve"> pon</w:t>
      </w:r>
      <w:r w:rsidR="00BA3F8B" w:rsidRPr="00793DD7">
        <w:rPr>
          <w:rFonts w:ascii="Arial" w:hAnsi="Arial" w:cs="Arial"/>
          <w:b/>
          <w:sz w:val="22"/>
          <w:szCs w:val="22"/>
        </w:rPr>
        <w:t>.</w:t>
      </w:r>
      <w:r w:rsidR="00B956F4" w:rsidRPr="00793DD7">
        <w:rPr>
          <w:rFonts w:ascii="Arial" w:hAnsi="Arial" w:cs="Arial"/>
          <w:b/>
          <w:sz w:val="22"/>
          <w:szCs w:val="22"/>
        </w:rPr>
        <w:t xml:space="preserve"> 9:00</w:t>
      </w:r>
      <w:r w:rsidR="00915954" w:rsidRPr="00793DD7">
        <w:rPr>
          <w:rFonts w:ascii="Arial" w:hAnsi="Arial" w:cs="Arial"/>
          <w:b/>
          <w:sz w:val="22"/>
          <w:szCs w:val="22"/>
        </w:rPr>
        <w:t xml:space="preserve"> –</w:t>
      </w:r>
      <w:r w:rsidR="00B956F4" w:rsidRPr="00793DD7">
        <w:rPr>
          <w:rFonts w:ascii="Arial" w:hAnsi="Arial" w:cs="Arial"/>
          <w:b/>
          <w:sz w:val="22"/>
          <w:szCs w:val="22"/>
        </w:rPr>
        <w:t xml:space="preserve"> 17:00 i wt. -</w:t>
      </w:r>
      <w:r w:rsidR="00915954" w:rsidRPr="00793DD7">
        <w:rPr>
          <w:rFonts w:ascii="Arial" w:hAnsi="Arial" w:cs="Arial"/>
          <w:b/>
          <w:sz w:val="22"/>
          <w:szCs w:val="22"/>
        </w:rPr>
        <w:t xml:space="preserve"> pt. 7:30 – 15:30</w:t>
      </w:r>
      <w:r w:rsidR="00915954" w:rsidRPr="00793DD7">
        <w:rPr>
          <w:rFonts w:ascii="Arial" w:hAnsi="Arial" w:cs="Arial"/>
          <w:sz w:val="22"/>
          <w:szCs w:val="22"/>
        </w:rPr>
        <w:t xml:space="preserve"> z wyjątkiem sobót i dni ustawowo wolnych od pracy</w:t>
      </w:r>
      <w:r w:rsidR="00FF3AB9" w:rsidRPr="00793DD7">
        <w:rPr>
          <w:rFonts w:ascii="Arial" w:hAnsi="Arial" w:cs="Arial"/>
          <w:sz w:val="22"/>
          <w:szCs w:val="22"/>
        </w:rPr>
        <w:t>.</w:t>
      </w:r>
    </w:p>
    <w:p w14:paraId="34662773" w14:textId="77777777" w:rsidR="009C4609" w:rsidRPr="00793DD7" w:rsidRDefault="00A80C6B"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Adres strony internetowej, na której jest prowadzone postępowanie i na której będą dostępne wszelkie dokumenty związane z prowadzoną procedurą:</w:t>
      </w:r>
    </w:p>
    <w:p w14:paraId="060986E9" w14:textId="796C5C3C" w:rsidR="00FD296D" w:rsidRPr="00B446E8" w:rsidRDefault="00B446E8" w:rsidP="00022B2B">
      <w:pPr>
        <w:autoSpaceDE w:val="0"/>
        <w:autoSpaceDN w:val="0"/>
        <w:adjustRightInd w:val="0"/>
        <w:spacing w:line="271" w:lineRule="auto"/>
        <w:jc w:val="both"/>
        <w:rPr>
          <w:rFonts w:ascii="Arial" w:hAnsi="Arial" w:cs="Arial"/>
          <w:sz w:val="22"/>
          <w:szCs w:val="22"/>
        </w:rPr>
      </w:pPr>
      <w:hyperlink r:id="rId8" w:history="1">
        <w:r w:rsidRPr="00B446E8">
          <w:rPr>
            <w:rStyle w:val="Hipercze"/>
            <w:rFonts w:ascii="Arial" w:hAnsi="Arial" w:cs="Arial"/>
            <w:sz w:val="22"/>
            <w:szCs w:val="22"/>
          </w:rPr>
          <w:t>https://ezamowienia.gov.pl/mp-client/search/list/ocds-148610-d18ff5cf-2842-442a-8a88-717c1cf38164</w:t>
        </w:r>
      </w:hyperlink>
    </w:p>
    <w:p w14:paraId="368957CF" w14:textId="7FF6A26C" w:rsidR="00FD296D"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NIP:</w:t>
      </w:r>
      <w:r w:rsidR="00471825" w:rsidRPr="00793DD7">
        <w:rPr>
          <w:rFonts w:ascii="Arial" w:hAnsi="Arial" w:cs="Arial"/>
          <w:sz w:val="22"/>
          <w:szCs w:val="22"/>
        </w:rPr>
        <w:t xml:space="preserve"> </w:t>
      </w:r>
      <w:r w:rsidR="008368D5" w:rsidRPr="00793DD7">
        <w:rPr>
          <w:rFonts w:ascii="Arial" w:hAnsi="Arial" w:cs="Arial"/>
          <w:b/>
          <w:sz w:val="22"/>
          <w:szCs w:val="22"/>
        </w:rPr>
        <w:t>966-176-96-99</w:t>
      </w:r>
    </w:p>
    <w:p w14:paraId="4DFA7EC2" w14:textId="77777777" w:rsidR="0021295A" w:rsidRPr="00793DD7" w:rsidRDefault="0021295A" w:rsidP="00022B2B">
      <w:pPr>
        <w:pStyle w:val="Nagwek2"/>
        <w:spacing w:before="0" w:line="271" w:lineRule="auto"/>
        <w:rPr>
          <w:rFonts w:cs="Arial"/>
          <w:sz w:val="22"/>
          <w:szCs w:val="22"/>
        </w:rPr>
      </w:pPr>
      <w:bookmarkStart w:id="6" w:name="_Toc320861812"/>
      <w:bookmarkStart w:id="7" w:name="_Toc72717327"/>
      <w:bookmarkStart w:id="8" w:name="_Toc95621011"/>
      <w:bookmarkStart w:id="9" w:name="_Toc95621112"/>
      <w:bookmarkStart w:id="10" w:name="_Toc95633495"/>
      <w:r w:rsidRPr="00793DD7">
        <w:rPr>
          <w:rFonts w:cs="Arial"/>
          <w:sz w:val="22"/>
          <w:szCs w:val="22"/>
        </w:rPr>
        <w:t>II. Tryb udzielenia zamówienia</w:t>
      </w:r>
      <w:bookmarkEnd w:id="6"/>
    </w:p>
    <w:p w14:paraId="68F90843" w14:textId="249EEF70" w:rsidR="00660E43" w:rsidRPr="00793DD7" w:rsidRDefault="00A80C6B" w:rsidP="00022B2B">
      <w:pPr>
        <w:tabs>
          <w:tab w:val="left" w:pos="709"/>
        </w:tabs>
        <w:spacing w:line="271" w:lineRule="auto"/>
        <w:jc w:val="both"/>
        <w:rPr>
          <w:rFonts w:ascii="Arial" w:hAnsi="Arial" w:cs="Arial"/>
          <w:iCs/>
          <w:color w:val="000000" w:themeColor="text1"/>
          <w:sz w:val="22"/>
          <w:szCs w:val="22"/>
        </w:rPr>
      </w:pPr>
      <w:bookmarkStart w:id="11" w:name="_Toc320861813"/>
      <w:r w:rsidRPr="00793DD7">
        <w:rPr>
          <w:rFonts w:ascii="Arial" w:hAnsi="Arial" w:cs="Arial"/>
          <w:color w:val="000000"/>
          <w:sz w:val="22"/>
          <w:szCs w:val="22"/>
        </w:rPr>
        <w:t xml:space="preserve">1. </w:t>
      </w:r>
      <w:r w:rsidR="00660E43" w:rsidRPr="00793DD7">
        <w:rPr>
          <w:rFonts w:ascii="Arial" w:hAnsi="Arial" w:cs="Arial"/>
          <w:iCs/>
          <w:color w:val="000000" w:themeColor="text1"/>
          <w:sz w:val="22"/>
          <w:szCs w:val="22"/>
        </w:rPr>
        <w:t xml:space="preserve">Postępowanie o udzielenie zamówienia publicznego prowadzone będzie w trybie </w:t>
      </w:r>
      <w:bookmarkStart w:id="12" w:name="_Hlk68966263"/>
      <w:r w:rsidR="00660E43" w:rsidRPr="00793DD7">
        <w:rPr>
          <w:rFonts w:ascii="Arial" w:hAnsi="Arial" w:cs="Arial"/>
          <w:bCs/>
          <w:color w:val="000000" w:themeColor="text1"/>
          <w:sz w:val="22"/>
          <w:szCs w:val="22"/>
        </w:rPr>
        <w:t xml:space="preserve">podstawowym na podstawie art. 275 pkt </w:t>
      </w:r>
      <w:bookmarkEnd w:id="12"/>
      <w:r w:rsidR="00CA2A9C" w:rsidRPr="00793DD7">
        <w:rPr>
          <w:rFonts w:ascii="Arial" w:hAnsi="Arial" w:cs="Arial"/>
          <w:bCs/>
          <w:color w:val="000000" w:themeColor="text1"/>
          <w:sz w:val="22"/>
          <w:szCs w:val="22"/>
        </w:rPr>
        <w:t>2</w:t>
      </w:r>
      <w:r w:rsidR="00660E43" w:rsidRPr="00793DD7">
        <w:rPr>
          <w:rFonts w:ascii="Arial" w:hAnsi="Arial" w:cs="Arial"/>
          <w:iCs/>
          <w:color w:val="000000" w:themeColor="text1"/>
          <w:sz w:val="22"/>
          <w:szCs w:val="22"/>
        </w:rPr>
        <w:t xml:space="preserve"> </w:t>
      </w:r>
      <w:bookmarkStart w:id="13" w:name="_Hlk68966872"/>
      <w:r w:rsidR="00660E43" w:rsidRPr="00793DD7">
        <w:rPr>
          <w:rFonts w:ascii="Arial" w:hAnsi="Arial" w:cs="Arial"/>
          <w:iCs/>
          <w:color w:val="000000" w:themeColor="text1"/>
          <w:sz w:val="22"/>
          <w:szCs w:val="22"/>
        </w:rPr>
        <w:t>ustawy prawo zamówień publicznych z dn</w:t>
      </w:r>
      <w:r w:rsidR="007F5523" w:rsidRPr="00793DD7">
        <w:rPr>
          <w:rFonts w:ascii="Arial" w:hAnsi="Arial" w:cs="Arial"/>
          <w:iCs/>
          <w:color w:val="000000" w:themeColor="text1"/>
          <w:sz w:val="22"/>
          <w:szCs w:val="22"/>
        </w:rPr>
        <w:t>ia</w:t>
      </w:r>
      <w:r w:rsidR="00660E43" w:rsidRPr="00793DD7">
        <w:rPr>
          <w:rFonts w:ascii="Arial" w:hAnsi="Arial" w:cs="Arial"/>
          <w:iCs/>
          <w:color w:val="000000" w:themeColor="text1"/>
          <w:sz w:val="22"/>
          <w:szCs w:val="22"/>
        </w:rPr>
        <w:t xml:space="preserve"> </w:t>
      </w:r>
      <w:r w:rsidR="00E23708" w:rsidRPr="00793DD7">
        <w:rPr>
          <w:rFonts w:ascii="Arial" w:hAnsi="Arial" w:cs="Arial"/>
          <w:iCs/>
          <w:color w:val="000000" w:themeColor="text1"/>
          <w:sz w:val="22"/>
          <w:szCs w:val="22"/>
        </w:rPr>
        <w:t xml:space="preserve">                    11 września 2019 r. (</w:t>
      </w:r>
      <w:r w:rsidR="00A81EEC" w:rsidRPr="00793DD7">
        <w:rPr>
          <w:rFonts w:ascii="Arial" w:hAnsi="Arial" w:cs="Arial"/>
          <w:iCs/>
          <w:color w:val="000000" w:themeColor="text1"/>
          <w:sz w:val="22"/>
          <w:szCs w:val="22"/>
        </w:rPr>
        <w:t>Dz. U. z 202</w:t>
      </w:r>
      <w:r w:rsidR="00105EBA" w:rsidRPr="00793DD7">
        <w:rPr>
          <w:rFonts w:ascii="Arial" w:hAnsi="Arial" w:cs="Arial"/>
          <w:iCs/>
          <w:color w:val="000000" w:themeColor="text1"/>
          <w:sz w:val="22"/>
          <w:szCs w:val="22"/>
        </w:rPr>
        <w:t>6</w:t>
      </w:r>
      <w:r w:rsidR="00A81EEC" w:rsidRPr="00793DD7">
        <w:rPr>
          <w:rFonts w:ascii="Arial" w:hAnsi="Arial" w:cs="Arial"/>
          <w:iCs/>
          <w:color w:val="000000" w:themeColor="text1"/>
          <w:sz w:val="22"/>
          <w:szCs w:val="22"/>
        </w:rPr>
        <w:t xml:space="preserve"> r., poz. </w:t>
      </w:r>
      <w:r w:rsidR="00105EBA" w:rsidRPr="00793DD7">
        <w:rPr>
          <w:rFonts w:ascii="Arial" w:hAnsi="Arial" w:cs="Arial"/>
          <w:iCs/>
          <w:color w:val="000000" w:themeColor="text1"/>
          <w:sz w:val="22"/>
          <w:szCs w:val="22"/>
        </w:rPr>
        <w:t>793</w:t>
      </w:r>
      <w:r w:rsidR="00660E43" w:rsidRPr="00793DD7">
        <w:rPr>
          <w:rFonts w:ascii="Arial" w:hAnsi="Arial" w:cs="Arial"/>
          <w:iCs/>
          <w:color w:val="000000" w:themeColor="text1"/>
          <w:sz w:val="22"/>
          <w:szCs w:val="22"/>
        </w:rPr>
        <w:t xml:space="preserve"> ze zm.)</w:t>
      </w:r>
      <w:bookmarkEnd w:id="13"/>
      <w:r w:rsidR="00660E43" w:rsidRPr="00793DD7">
        <w:rPr>
          <w:rFonts w:ascii="Arial" w:hAnsi="Arial" w:cs="Arial"/>
          <w:iCs/>
          <w:color w:val="000000" w:themeColor="text1"/>
          <w:sz w:val="22"/>
          <w:szCs w:val="22"/>
        </w:rPr>
        <w:t xml:space="preserve"> – zwaną dalej </w:t>
      </w:r>
      <w:r w:rsidR="00E23708" w:rsidRPr="00793DD7">
        <w:rPr>
          <w:rFonts w:ascii="Arial" w:hAnsi="Arial" w:cs="Arial"/>
          <w:iCs/>
          <w:color w:val="000000" w:themeColor="text1"/>
          <w:sz w:val="22"/>
          <w:szCs w:val="22"/>
        </w:rPr>
        <w:t xml:space="preserve">ustawą </w:t>
      </w:r>
      <w:proofErr w:type="spellStart"/>
      <w:r w:rsidR="00E23708" w:rsidRPr="00793DD7">
        <w:rPr>
          <w:rFonts w:ascii="Arial" w:hAnsi="Arial" w:cs="Arial"/>
          <w:iCs/>
          <w:color w:val="000000" w:themeColor="text1"/>
          <w:sz w:val="22"/>
          <w:szCs w:val="22"/>
        </w:rPr>
        <w:t>Pzp</w:t>
      </w:r>
      <w:proofErr w:type="spellEnd"/>
      <w:r w:rsidR="00660E43" w:rsidRPr="00793DD7">
        <w:rPr>
          <w:rFonts w:ascii="Arial" w:hAnsi="Arial" w:cs="Arial"/>
          <w:iCs/>
          <w:color w:val="000000" w:themeColor="text1"/>
          <w:sz w:val="22"/>
          <w:szCs w:val="22"/>
        </w:rPr>
        <w:t>.</w:t>
      </w:r>
    </w:p>
    <w:p w14:paraId="060B3DB6" w14:textId="2586A699" w:rsidR="00A80C6B" w:rsidRPr="00793DD7" w:rsidRDefault="007864D7"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iCs/>
          <w:color w:val="000000" w:themeColor="text1"/>
          <w:sz w:val="22"/>
          <w:szCs w:val="22"/>
        </w:rPr>
        <w:t>Do spraw</w:t>
      </w:r>
      <w:r w:rsidR="00660E43" w:rsidRPr="00793DD7">
        <w:rPr>
          <w:rFonts w:ascii="Arial" w:hAnsi="Arial" w:cs="Arial"/>
          <w:iCs/>
          <w:color w:val="000000" w:themeColor="text1"/>
          <w:sz w:val="22"/>
          <w:szCs w:val="22"/>
        </w:rPr>
        <w:t xml:space="preserve"> nieuregulowanych w niniejszej S</w:t>
      </w:r>
      <w:r w:rsidR="005B1FB3" w:rsidRPr="00793DD7">
        <w:rPr>
          <w:rFonts w:ascii="Arial" w:hAnsi="Arial" w:cs="Arial"/>
          <w:iCs/>
          <w:color w:val="000000" w:themeColor="text1"/>
          <w:sz w:val="22"/>
          <w:szCs w:val="22"/>
        </w:rPr>
        <w:t xml:space="preserve">pecyfikacji Warunków Zamówienia </w:t>
      </w:r>
      <w:r w:rsidR="005B1FB3" w:rsidRPr="00793DD7">
        <w:rPr>
          <w:rFonts w:ascii="Arial" w:hAnsi="Arial" w:cs="Arial"/>
          <w:sz w:val="22"/>
          <w:szCs w:val="22"/>
        </w:rPr>
        <w:t>[zwanej dalej także „SWZ”]</w:t>
      </w:r>
      <w:r w:rsidR="00B956F4" w:rsidRPr="00793DD7">
        <w:rPr>
          <w:rFonts w:ascii="Arial" w:hAnsi="Arial" w:cs="Arial"/>
          <w:iCs/>
          <w:color w:val="000000" w:themeColor="text1"/>
          <w:sz w:val="22"/>
          <w:szCs w:val="22"/>
        </w:rPr>
        <w:t xml:space="preserve"> mają</w:t>
      </w:r>
      <w:r w:rsidR="00660E43" w:rsidRPr="00793DD7">
        <w:rPr>
          <w:rFonts w:ascii="Arial" w:hAnsi="Arial" w:cs="Arial"/>
          <w:iCs/>
          <w:color w:val="000000" w:themeColor="text1"/>
          <w:sz w:val="22"/>
          <w:szCs w:val="22"/>
        </w:rPr>
        <w:t xml:space="preserve"> zastosowanie przepisy w/w ustawy</w:t>
      </w:r>
      <w:r w:rsidR="00E23708" w:rsidRPr="00793DD7">
        <w:rPr>
          <w:rFonts w:ascii="Arial" w:hAnsi="Arial" w:cs="Arial"/>
          <w:iCs/>
          <w:color w:val="000000" w:themeColor="text1"/>
          <w:sz w:val="22"/>
          <w:szCs w:val="22"/>
        </w:rPr>
        <w:t xml:space="preserve"> </w:t>
      </w:r>
      <w:proofErr w:type="spellStart"/>
      <w:r w:rsidR="00E23708" w:rsidRPr="00793DD7">
        <w:rPr>
          <w:rFonts w:ascii="Arial" w:hAnsi="Arial" w:cs="Arial"/>
          <w:iCs/>
          <w:color w:val="000000" w:themeColor="text1"/>
          <w:sz w:val="22"/>
          <w:szCs w:val="22"/>
        </w:rPr>
        <w:t>Pzp</w:t>
      </w:r>
      <w:proofErr w:type="spellEnd"/>
      <w:r w:rsidR="00660E43" w:rsidRPr="00793DD7">
        <w:rPr>
          <w:rFonts w:ascii="Arial" w:hAnsi="Arial" w:cs="Arial"/>
          <w:iCs/>
          <w:color w:val="000000" w:themeColor="text1"/>
          <w:sz w:val="22"/>
          <w:szCs w:val="22"/>
        </w:rPr>
        <w:t>.</w:t>
      </w:r>
    </w:p>
    <w:p w14:paraId="53CAC30F" w14:textId="13D652A6" w:rsidR="00CA2A9C" w:rsidRPr="00793DD7" w:rsidRDefault="00CA2A9C" w:rsidP="00CA2A9C">
      <w:pPr>
        <w:spacing w:line="271" w:lineRule="auto"/>
        <w:jc w:val="both"/>
        <w:rPr>
          <w:rFonts w:ascii="Arial" w:hAnsi="Arial" w:cs="Arial"/>
          <w:sz w:val="22"/>
          <w:szCs w:val="22"/>
        </w:rPr>
      </w:pPr>
      <w:r w:rsidRPr="00793DD7">
        <w:rPr>
          <w:rFonts w:ascii="Arial" w:hAnsi="Arial" w:cs="Arial"/>
          <w:color w:val="000000"/>
          <w:sz w:val="22"/>
          <w:szCs w:val="22"/>
        </w:rPr>
        <w:t>2.</w:t>
      </w:r>
      <w:r w:rsidRPr="00793DD7">
        <w:rPr>
          <w:rFonts w:ascii="Arial" w:hAnsi="Arial" w:cs="Arial"/>
          <w:sz w:val="22"/>
          <w:szCs w:val="22"/>
        </w:rPr>
        <w:t xml:space="preserve"> Zamawiający przewiduje wybór najkorzystniejszej oferty z możliwością prowadzenia negocjacji. </w:t>
      </w:r>
      <w:r w:rsidRPr="00793DD7">
        <w:rPr>
          <w:rFonts w:ascii="Arial" w:hAnsi="Arial" w:cs="Arial"/>
          <w:sz w:val="22"/>
          <w:szCs w:val="22"/>
        </w:rPr>
        <w:br/>
        <w:t>1) Negocjacje treści ofert:</w:t>
      </w:r>
    </w:p>
    <w:p w14:paraId="24AA0066"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a) nie mogą prowadzić do zmiany treści SWZ,</w:t>
      </w:r>
    </w:p>
    <w:p w14:paraId="28DE1CC0"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b) dotyczą wyłącznie tych elementów treści ofert, które podlegają ocenie w ramach kryteriów oceny ofert,</w:t>
      </w:r>
    </w:p>
    <w:p w14:paraId="6C01C777"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c) mają charakter poufny.</w:t>
      </w:r>
    </w:p>
    <w:p w14:paraId="1B4E18A5"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 xml:space="preserve">2) W przypadku skorzystania przez Zamawiającego z możliwości prowadzenia negocjacji: </w:t>
      </w:r>
      <w:r w:rsidRPr="00793DD7">
        <w:rPr>
          <w:rFonts w:ascii="Arial" w:hAnsi="Arial" w:cs="Arial"/>
          <w:sz w:val="22"/>
          <w:szCs w:val="22"/>
        </w:rPr>
        <w:br/>
        <w:t>a) może on zaprosić jednocześnie Wykonawców do negocjacji ofert złożonych w odpowiedzi na ogłoszenie o zamówieniu, jeżeli nie podlegały one odrzuceniu (przy czym Wykonawcy nie mają obowiązku uczestniczenia w negocjacjach),</w:t>
      </w:r>
    </w:p>
    <w:p w14:paraId="1E142186"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 xml:space="preserve">b) w zaproszeniu do negocjacji wskazuje miejsce, termin i sposób prowadzenia negocjacji, a także kryteria oceny ofert, w ramach których będą prowadzone negocjacje w celu ulepszenia treści ofert, </w:t>
      </w:r>
    </w:p>
    <w:p w14:paraId="0556D246"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c) 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14:paraId="6ECD6A92"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3) Wykonawca może złożyć ofertę dodatkową, która zawiera nowe propozycje w zakresie treści oferty podlegających ocenie w ramach kryteriów oceny ofert wskazanych przez Zamawiającego w zaproszeniu do negocjacji.</w:t>
      </w:r>
    </w:p>
    <w:p w14:paraId="597E4425"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4) Oferta dodatkowa nie może być mniej korzystna w żadnym z kryteriów oceny ofert wskazanych w zaproszeniu do negocjacji niż oferta złożona w odpowiedzi na ogłoszenie o zamówieniu. </w:t>
      </w:r>
    </w:p>
    <w:p w14:paraId="5C0928DD"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5) Oferta przestaje wiązać Wykonawcę w zakresie, w jakim złoży on ofertę dodatkową zawierającą korzystniejsze propozycje w ramach każdego z kryteriów oceny ofert wskazanych w zaproszeniu do negocjacji.</w:t>
      </w:r>
    </w:p>
    <w:p w14:paraId="667195ED"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6) Oferta dodatkowa, która jest mniej korzystna w którymkolwiek z kryteriów oceny ofert </w:t>
      </w:r>
      <w:r w:rsidRPr="00793DD7">
        <w:rPr>
          <w:rFonts w:ascii="Arial" w:hAnsi="Arial" w:cs="Arial"/>
          <w:sz w:val="22"/>
          <w:szCs w:val="22"/>
        </w:rPr>
        <w:br/>
        <w:t xml:space="preserve">wskazanych w zaproszeniu do negocjacji niż oferta złożona w odpowiedzi na ogłoszenie </w:t>
      </w:r>
      <w:r w:rsidRPr="00793DD7">
        <w:rPr>
          <w:rFonts w:ascii="Arial" w:hAnsi="Arial" w:cs="Arial"/>
          <w:sz w:val="22"/>
          <w:szCs w:val="22"/>
        </w:rPr>
        <w:br/>
        <w:t>o zamówieniu, podlega odrzuceniu.</w:t>
      </w:r>
    </w:p>
    <w:p w14:paraId="2E9197AA" w14:textId="710102DB"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lastRenderedPageBreak/>
        <w:t>7) Zamawiający przewiduje możliwość ograniczenia liczby wykonawców, których zaprosi do negocjacji ofert stosując kryterium ceny i kryterium okres gwarancji.</w:t>
      </w:r>
    </w:p>
    <w:p w14:paraId="2274242F" w14:textId="0C7F4105"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8) </w:t>
      </w:r>
      <w:r w:rsidR="00DD2BF2" w:rsidRPr="00793DD7">
        <w:rPr>
          <w:rFonts w:ascii="Arial" w:hAnsi="Arial" w:cs="Arial"/>
          <w:sz w:val="22"/>
          <w:szCs w:val="22"/>
        </w:rPr>
        <w:t xml:space="preserve">Zamawiający zaprosi do negocjacji, o ile będą prowadzone, co najwyżej czterech Wykonawców, których oferty nie będą podlegać odrzuceniu i zostaną ocenione kolejno najwyżej na </w:t>
      </w:r>
      <w:r w:rsidR="00C305DF" w:rsidRPr="00793DD7">
        <w:rPr>
          <w:rFonts w:ascii="Arial" w:hAnsi="Arial" w:cs="Arial"/>
          <w:sz w:val="22"/>
          <w:szCs w:val="22"/>
        </w:rPr>
        <w:t>podstawie kryteriów</w:t>
      </w:r>
      <w:r w:rsidR="00DD2BF2" w:rsidRPr="00793DD7">
        <w:rPr>
          <w:rFonts w:ascii="Arial" w:hAnsi="Arial" w:cs="Arial"/>
          <w:sz w:val="22"/>
          <w:szCs w:val="22"/>
        </w:rPr>
        <w:t xml:space="preserve"> określonych w pkt. XVII SWZ.</w:t>
      </w:r>
    </w:p>
    <w:p w14:paraId="5C9CE73B"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9) Ofertę Wykonawcy niezaproszonego do negocjacji uznaje się za odrzuconą. </w:t>
      </w:r>
      <w:r w:rsidRPr="00793DD7">
        <w:rPr>
          <w:rFonts w:ascii="Arial" w:hAnsi="Arial" w:cs="Arial"/>
          <w:sz w:val="22"/>
          <w:szCs w:val="22"/>
        </w:rPr>
        <w:br/>
        <w:t>10) Jeżeli liczba Wykonawców, którzy w odpowiedzi na ogłoszenie o zamówieniu złożą oferty niepodlegające odrzuceniu, będzie mniejsza niż trzy, Zamawiający będzie kontynuował postępowanie.</w:t>
      </w:r>
    </w:p>
    <w:p w14:paraId="0A5F9934"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11) Jeżeli Zamawiający uzna po otwarciu ofert, że nie będzie prowadził negocjacji, dokona wyboru najkorzystniejszej oferty spośród niepodlegających odrzuceniu ofert złożonych w odpowiedzi na ogłoszenie o zamówieniu.</w:t>
      </w:r>
    </w:p>
    <w:p w14:paraId="784B31A7" w14:textId="10852068" w:rsidR="00A80C6B" w:rsidRPr="00793DD7" w:rsidRDefault="00CA2A9C" w:rsidP="00CA2A9C">
      <w:p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12) Wymagania dotyczące sporządzania i przekazywania oferty określone w niniejszej SWZ mają odpowiednie zastosowanie do oferty dodatkowej.</w:t>
      </w:r>
    </w:p>
    <w:p w14:paraId="77BCB8E5" w14:textId="573ED233" w:rsidR="00A80C6B" w:rsidRPr="00793DD7" w:rsidRDefault="00A80C6B"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3. </w:t>
      </w:r>
      <w:r w:rsidR="00DD2BF2" w:rsidRPr="00793DD7">
        <w:rPr>
          <w:rFonts w:ascii="Arial" w:hAnsi="Arial" w:cs="Arial"/>
          <w:color w:val="000000"/>
          <w:sz w:val="22"/>
          <w:szCs w:val="22"/>
        </w:rPr>
        <w:t xml:space="preserve">Wartość przedmiotowego zamówienia jest mniejsza niż progi unijne, o których mowa                             w art. 3 ustawy </w:t>
      </w:r>
      <w:proofErr w:type="spellStart"/>
      <w:r w:rsidR="00DD2BF2" w:rsidRPr="00793DD7">
        <w:rPr>
          <w:rFonts w:ascii="Arial" w:hAnsi="Arial" w:cs="Arial"/>
          <w:color w:val="000000"/>
          <w:sz w:val="22"/>
          <w:szCs w:val="22"/>
        </w:rPr>
        <w:t>Pzp</w:t>
      </w:r>
      <w:proofErr w:type="spellEnd"/>
      <w:r w:rsidR="00DD2BF2" w:rsidRPr="00793DD7">
        <w:rPr>
          <w:rFonts w:ascii="Arial" w:hAnsi="Arial" w:cs="Arial"/>
          <w:color w:val="000000"/>
          <w:sz w:val="22"/>
          <w:szCs w:val="22"/>
        </w:rPr>
        <w:t xml:space="preserve">. </w:t>
      </w:r>
      <w:r w:rsidRPr="00793DD7">
        <w:rPr>
          <w:rFonts w:ascii="Arial" w:hAnsi="Arial" w:cs="Arial"/>
          <w:color w:val="000000"/>
          <w:sz w:val="22"/>
          <w:szCs w:val="22"/>
        </w:rPr>
        <w:t xml:space="preserve"> </w:t>
      </w:r>
    </w:p>
    <w:p w14:paraId="65E2A08E" w14:textId="77777777" w:rsidR="00B23DE8" w:rsidRPr="00793DD7" w:rsidRDefault="00B23DE8" w:rsidP="00022B2B">
      <w:pPr>
        <w:autoSpaceDE w:val="0"/>
        <w:autoSpaceDN w:val="0"/>
        <w:adjustRightInd w:val="0"/>
        <w:spacing w:line="271" w:lineRule="auto"/>
        <w:jc w:val="both"/>
        <w:rPr>
          <w:rFonts w:ascii="Arial" w:hAnsi="Arial" w:cs="Arial"/>
          <w:color w:val="000000"/>
          <w:sz w:val="22"/>
          <w:szCs w:val="22"/>
        </w:rPr>
      </w:pPr>
    </w:p>
    <w:p w14:paraId="696F2A91" w14:textId="77777777" w:rsidR="00915F56" w:rsidRPr="00793DD7" w:rsidRDefault="0033277A" w:rsidP="00022B2B">
      <w:pPr>
        <w:pStyle w:val="Nagwek2"/>
        <w:spacing w:before="0" w:line="271" w:lineRule="auto"/>
        <w:rPr>
          <w:rFonts w:cs="Arial"/>
          <w:sz w:val="22"/>
          <w:szCs w:val="22"/>
        </w:rPr>
      </w:pPr>
      <w:r w:rsidRPr="00793DD7">
        <w:rPr>
          <w:rFonts w:cs="Arial"/>
          <w:sz w:val="22"/>
          <w:szCs w:val="22"/>
        </w:rPr>
        <w:t>I</w:t>
      </w:r>
      <w:r w:rsidR="00A5049F" w:rsidRPr="00793DD7">
        <w:rPr>
          <w:rFonts w:cs="Arial"/>
          <w:sz w:val="22"/>
          <w:szCs w:val="22"/>
        </w:rPr>
        <w:t>II. Opis przedmiotu zamówienia</w:t>
      </w:r>
      <w:bookmarkEnd w:id="7"/>
      <w:bookmarkEnd w:id="8"/>
      <w:bookmarkEnd w:id="9"/>
      <w:bookmarkEnd w:id="10"/>
      <w:bookmarkEnd w:id="11"/>
    </w:p>
    <w:p w14:paraId="42364638" w14:textId="77777777" w:rsidR="00B23DE8" w:rsidRPr="00793DD7" w:rsidRDefault="00B23DE8" w:rsidP="00B23DE8"/>
    <w:p w14:paraId="5D48B4E6" w14:textId="1EF338D5" w:rsidR="00D010AF" w:rsidRPr="00793DD7" w:rsidRDefault="00D010AF" w:rsidP="00D010AF">
      <w:pPr>
        <w:pStyle w:val="Akapitzlist"/>
        <w:numPr>
          <w:ilvl w:val="0"/>
          <w:numId w:val="59"/>
        </w:numPr>
        <w:tabs>
          <w:tab w:val="left" w:pos="426"/>
        </w:tabs>
        <w:spacing w:line="276" w:lineRule="auto"/>
        <w:ind w:left="0" w:firstLine="0"/>
        <w:jc w:val="both"/>
        <w:rPr>
          <w:rFonts w:ascii="Arial" w:hAnsi="Arial" w:cs="Arial"/>
          <w:sz w:val="22"/>
          <w:szCs w:val="22"/>
        </w:rPr>
      </w:pPr>
      <w:r w:rsidRPr="00793DD7">
        <w:rPr>
          <w:rFonts w:ascii="Arial" w:hAnsi="Arial" w:cs="Arial"/>
          <w:sz w:val="22"/>
          <w:szCs w:val="22"/>
        </w:rPr>
        <w:t>Przedmiotem zamówienia jest wykonanie robót budowlanych polegających na rewitalizacji przestrzeni publicznej – zagospodarowaniu terenu w elementy wypoczynkowe, rekreacyjne, sportowe oraz infrastrukturę towarzyszącą, realizowanych w ramach zadania inwestycyjnego obejmującego w szczególności budowę parkingów, ciągów pieszych, elementów małej architektury, urządzeń rekreacyjnych i placu zabaw, zagospodarowanie zieleni oraz wykonanie instalacji elektrycznych i teletechnicznych, w tym oświetlenia terenu i systemu monitoringu wizyjnego.</w:t>
      </w:r>
    </w:p>
    <w:p w14:paraId="3D19FE03"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xml:space="preserve">2. Zakres rzeczowy zamówienia obejmuje wykonanie wszystkich robót budowlanych </w:t>
      </w:r>
      <w:r w:rsidRPr="00793DD7">
        <w:rPr>
          <w:rFonts w:ascii="Arial" w:hAnsi="Arial" w:cs="Arial"/>
          <w:sz w:val="22"/>
          <w:szCs w:val="22"/>
        </w:rPr>
        <w:br/>
        <w:t xml:space="preserve">i instalacyjnych przewidzianych w dokumentacji projektowej oraz </w:t>
      </w:r>
      <w:proofErr w:type="spellStart"/>
      <w:r w:rsidRPr="00793DD7">
        <w:rPr>
          <w:rFonts w:ascii="Arial" w:hAnsi="Arial" w:cs="Arial"/>
          <w:sz w:val="22"/>
          <w:szCs w:val="22"/>
        </w:rPr>
        <w:t>STWiOR</w:t>
      </w:r>
      <w:proofErr w:type="spellEnd"/>
      <w:r w:rsidRPr="00793DD7">
        <w:rPr>
          <w:rFonts w:ascii="Arial" w:hAnsi="Arial" w:cs="Arial"/>
          <w:sz w:val="22"/>
          <w:szCs w:val="22"/>
        </w:rPr>
        <w:t>, w tym w szczególności:</w:t>
      </w:r>
    </w:p>
    <w:p w14:paraId="29329361"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roboty przygotowawcze, rozbiórkowe i ziemne,</w:t>
      </w:r>
    </w:p>
    <w:p w14:paraId="144CC55C"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nawierzchni utwardzonych oraz przepuszczalnych, w tym parkingów, miejsc postojowych oraz ciągów pieszych,</w:t>
      </w:r>
    </w:p>
    <w:p w14:paraId="603C1B15"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budowę i montaż elementów małej architektury oraz obiektów rekreacyjnych i wypoczynkowych,</w:t>
      </w:r>
    </w:p>
    <w:p w14:paraId="7CE7EB76"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urządzeń rekreacyjnych i wyposażenia placu zabaw wraz z ich posadowieniem i montażem,</w:t>
      </w:r>
    </w:p>
    <w:p w14:paraId="68411137"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obiektów towarzyszących, w tym kładek, wiat, kontenerów gospodarczych,</w:t>
      </w:r>
    </w:p>
    <w:p w14:paraId="233E54DB"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robót w zakresie zagospodarowania zieleni,</w:t>
      </w:r>
    </w:p>
    <w:p w14:paraId="294A2249"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robót branży elektrycznej, w tym instalacji zasilających, oświetlenia terenu, ochrony przeciwporażeniowej i przeciwprzepięciowej,</w:t>
      </w:r>
    </w:p>
    <w:p w14:paraId="1C12245C"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wykonanie instalacji teletechnicznych, w tym systemu monitoringu wizyjnego,</w:t>
      </w:r>
    </w:p>
    <w:p w14:paraId="7F09AF17"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przeprowadzenie badań, pomiarów i prób powykonawczych,</w:t>
      </w:r>
    </w:p>
    <w:p w14:paraId="318F051C" w14:textId="77777777"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r w:rsidRPr="00793DD7">
        <w:rPr>
          <w:rFonts w:ascii="Arial" w:hAnsi="Arial" w:cs="Arial"/>
          <w:sz w:val="22"/>
          <w:szCs w:val="22"/>
        </w:rPr>
        <w:t>- opracowanie dokumentacji powykonawczej oraz udział w czynnościach odbiorowych.</w:t>
      </w:r>
    </w:p>
    <w:p w14:paraId="749975C0" w14:textId="3E63B1A0"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p>
    <w:p w14:paraId="13272B53" w14:textId="77777777" w:rsidR="004C1469" w:rsidRPr="00793DD7" w:rsidRDefault="004C1469" w:rsidP="004C1469">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Zamawiający uwzględnił wymagania w zakresie dostępności dla osób niepełnosprawnych oraz projektowania z przeznaczeniem dla wszystkich użytkowników, zgodnie z art. 100 ust. 1 ustawy.</w:t>
      </w:r>
    </w:p>
    <w:p w14:paraId="60B5C65F" w14:textId="77777777" w:rsidR="004C1469" w:rsidRPr="00793DD7" w:rsidRDefault="004C1469" w:rsidP="004C1469">
      <w:pPr>
        <w:autoSpaceDE w:val="0"/>
        <w:autoSpaceDN w:val="0"/>
        <w:adjustRightInd w:val="0"/>
        <w:spacing w:line="271" w:lineRule="auto"/>
        <w:jc w:val="both"/>
        <w:rPr>
          <w:rFonts w:ascii="Arial" w:hAnsi="Arial" w:cs="Arial"/>
          <w:sz w:val="22"/>
          <w:szCs w:val="22"/>
        </w:rPr>
      </w:pPr>
    </w:p>
    <w:p w14:paraId="142162F7" w14:textId="6CCB3ACF" w:rsidR="002720EC" w:rsidRPr="00793DD7" w:rsidRDefault="002720EC" w:rsidP="004C1469">
      <w:pPr>
        <w:autoSpaceDE w:val="0"/>
        <w:autoSpaceDN w:val="0"/>
        <w:adjustRightInd w:val="0"/>
        <w:spacing w:line="271" w:lineRule="auto"/>
        <w:jc w:val="both"/>
        <w:rPr>
          <w:rFonts w:ascii="Arial" w:hAnsi="Arial" w:cs="Arial"/>
          <w:sz w:val="22"/>
          <w:szCs w:val="22"/>
        </w:rPr>
      </w:pPr>
    </w:p>
    <w:p w14:paraId="5FDE6270" w14:textId="77777777" w:rsidR="002720EC" w:rsidRPr="00793DD7" w:rsidRDefault="002720EC" w:rsidP="002720EC">
      <w:pPr>
        <w:autoSpaceDE w:val="0"/>
        <w:autoSpaceDN w:val="0"/>
        <w:adjustRightInd w:val="0"/>
        <w:spacing w:line="271" w:lineRule="auto"/>
        <w:jc w:val="both"/>
        <w:rPr>
          <w:rFonts w:ascii="Arial" w:hAnsi="Arial" w:cs="Arial"/>
          <w:sz w:val="22"/>
          <w:szCs w:val="22"/>
        </w:rPr>
      </w:pPr>
    </w:p>
    <w:p w14:paraId="55917EB6" w14:textId="3A8082A8" w:rsidR="007A4B07" w:rsidRPr="00793DD7" w:rsidRDefault="00D010AF" w:rsidP="00D010AF">
      <w:pPr>
        <w:autoSpaceDE w:val="0"/>
        <w:autoSpaceDN w:val="0"/>
        <w:adjustRightInd w:val="0"/>
        <w:spacing w:line="271" w:lineRule="auto"/>
        <w:ind w:left="360"/>
        <w:jc w:val="both"/>
        <w:rPr>
          <w:rFonts w:ascii="Arial" w:hAnsi="Arial" w:cs="Arial"/>
          <w:sz w:val="22"/>
          <w:szCs w:val="22"/>
        </w:rPr>
      </w:pPr>
      <w:r w:rsidRPr="00793DD7">
        <w:rPr>
          <w:rFonts w:ascii="Arial" w:hAnsi="Arial" w:cs="Arial"/>
          <w:sz w:val="22"/>
          <w:szCs w:val="22"/>
        </w:rPr>
        <w:t xml:space="preserve">3. </w:t>
      </w:r>
      <w:r w:rsidR="00191F0A" w:rsidRPr="00793DD7">
        <w:rPr>
          <w:rFonts w:ascii="Arial" w:hAnsi="Arial" w:cs="Arial"/>
          <w:sz w:val="22"/>
          <w:szCs w:val="22"/>
        </w:rPr>
        <w:t>Szczegółowy Opis Przedmiotu Zamówienia zawarty jest w:</w:t>
      </w:r>
    </w:p>
    <w:p w14:paraId="277829DD" w14:textId="05FBF757" w:rsidR="00191F0A" w:rsidRPr="00793DD7" w:rsidRDefault="007A4B07" w:rsidP="00E01FEA">
      <w:pPr>
        <w:numPr>
          <w:ilvl w:val="1"/>
          <w:numId w:val="9"/>
        </w:numPr>
        <w:autoSpaceDE w:val="0"/>
        <w:autoSpaceDN w:val="0"/>
        <w:adjustRightInd w:val="0"/>
        <w:spacing w:line="271" w:lineRule="auto"/>
        <w:ind w:left="709"/>
        <w:jc w:val="both"/>
        <w:rPr>
          <w:rFonts w:ascii="Arial" w:hAnsi="Arial" w:cs="Arial"/>
          <w:sz w:val="22"/>
          <w:szCs w:val="22"/>
        </w:rPr>
      </w:pPr>
      <w:r w:rsidRPr="00793DD7">
        <w:rPr>
          <w:rFonts w:ascii="Arial" w:hAnsi="Arial" w:cs="Arial"/>
          <w:sz w:val="22"/>
          <w:szCs w:val="22"/>
        </w:rPr>
        <w:t>projektach budowalnych i pro</w:t>
      </w:r>
      <w:r w:rsidR="00086336" w:rsidRPr="00793DD7">
        <w:rPr>
          <w:rFonts w:ascii="Arial" w:hAnsi="Arial" w:cs="Arial"/>
          <w:sz w:val="22"/>
          <w:szCs w:val="22"/>
        </w:rPr>
        <w:t>jektach wykonawczych stanowiących</w:t>
      </w:r>
      <w:r w:rsidRPr="00793DD7">
        <w:rPr>
          <w:rFonts w:ascii="Arial" w:hAnsi="Arial" w:cs="Arial"/>
          <w:sz w:val="22"/>
          <w:szCs w:val="22"/>
        </w:rPr>
        <w:t xml:space="preserve"> Załącznik Nr 8 do </w:t>
      </w:r>
      <w:r w:rsidR="005B1FB3" w:rsidRPr="00793DD7">
        <w:rPr>
          <w:rFonts w:ascii="Arial" w:hAnsi="Arial" w:cs="Arial"/>
          <w:sz w:val="22"/>
          <w:szCs w:val="22"/>
        </w:rPr>
        <w:t>SWZ</w:t>
      </w:r>
      <w:r w:rsidRPr="00793DD7">
        <w:rPr>
          <w:rFonts w:ascii="Arial" w:hAnsi="Arial" w:cs="Arial"/>
          <w:sz w:val="22"/>
          <w:szCs w:val="22"/>
        </w:rPr>
        <w:t xml:space="preserve">, </w:t>
      </w:r>
    </w:p>
    <w:p w14:paraId="47EACA8B" w14:textId="1338D54C" w:rsidR="00191F0A" w:rsidRPr="00793DD7" w:rsidRDefault="00DB78A7" w:rsidP="00022B2B">
      <w:pPr>
        <w:numPr>
          <w:ilvl w:val="1"/>
          <w:numId w:val="9"/>
        </w:numPr>
        <w:autoSpaceDE w:val="0"/>
        <w:autoSpaceDN w:val="0"/>
        <w:adjustRightInd w:val="0"/>
        <w:spacing w:line="271" w:lineRule="auto"/>
        <w:ind w:left="709"/>
        <w:jc w:val="both"/>
        <w:rPr>
          <w:rFonts w:ascii="Arial" w:hAnsi="Arial" w:cs="Arial"/>
          <w:sz w:val="22"/>
          <w:szCs w:val="22"/>
        </w:rPr>
      </w:pPr>
      <w:r w:rsidRPr="00793DD7">
        <w:rPr>
          <w:rFonts w:ascii="Arial" w:hAnsi="Arial" w:cs="Arial"/>
          <w:bCs/>
          <w:sz w:val="22"/>
          <w:szCs w:val="22"/>
        </w:rPr>
        <w:t xml:space="preserve">w </w:t>
      </w:r>
      <w:r w:rsidR="00D010AF" w:rsidRPr="00793DD7">
        <w:rPr>
          <w:rFonts w:ascii="Arial" w:hAnsi="Arial" w:cs="Arial"/>
          <w:bCs/>
          <w:sz w:val="22"/>
          <w:szCs w:val="22"/>
        </w:rPr>
        <w:t>dokumentacji projektowej</w:t>
      </w:r>
      <w:r w:rsidR="008F69F2" w:rsidRPr="00793DD7">
        <w:rPr>
          <w:rFonts w:ascii="Arial" w:hAnsi="Arial" w:cs="Arial"/>
          <w:bCs/>
          <w:sz w:val="22"/>
          <w:szCs w:val="22"/>
        </w:rPr>
        <w:t xml:space="preserve"> stanowiąc</w:t>
      </w:r>
      <w:r w:rsidR="00D010AF" w:rsidRPr="00793DD7">
        <w:rPr>
          <w:rFonts w:ascii="Arial" w:hAnsi="Arial" w:cs="Arial"/>
          <w:bCs/>
          <w:sz w:val="22"/>
          <w:szCs w:val="22"/>
        </w:rPr>
        <w:t>ej</w:t>
      </w:r>
      <w:r w:rsidR="008F69F2" w:rsidRPr="00793DD7">
        <w:rPr>
          <w:rFonts w:ascii="Arial" w:hAnsi="Arial" w:cs="Arial"/>
          <w:bCs/>
          <w:sz w:val="22"/>
          <w:szCs w:val="22"/>
        </w:rPr>
        <w:t xml:space="preserve"> Załącznik Nr 9</w:t>
      </w:r>
      <w:r w:rsidR="00A80C6B" w:rsidRPr="00793DD7">
        <w:rPr>
          <w:rFonts w:ascii="Arial" w:hAnsi="Arial" w:cs="Arial"/>
          <w:bCs/>
          <w:sz w:val="22"/>
          <w:szCs w:val="22"/>
        </w:rPr>
        <w:t xml:space="preserve"> do S</w:t>
      </w:r>
      <w:r w:rsidR="00191F0A" w:rsidRPr="00793DD7">
        <w:rPr>
          <w:rFonts w:ascii="Arial" w:hAnsi="Arial" w:cs="Arial"/>
          <w:bCs/>
          <w:sz w:val="22"/>
          <w:szCs w:val="22"/>
        </w:rPr>
        <w:t>WZ,</w:t>
      </w:r>
    </w:p>
    <w:p w14:paraId="1569065F" w14:textId="77777777" w:rsidR="00191F0A" w:rsidRPr="00793DD7" w:rsidRDefault="00191F0A" w:rsidP="00022B2B">
      <w:pPr>
        <w:autoSpaceDE w:val="0"/>
        <w:autoSpaceDN w:val="0"/>
        <w:adjustRightInd w:val="0"/>
        <w:spacing w:line="271" w:lineRule="auto"/>
        <w:ind w:left="709"/>
        <w:jc w:val="both"/>
        <w:rPr>
          <w:rFonts w:ascii="Arial" w:hAnsi="Arial" w:cs="Arial"/>
          <w:sz w:val="22"/>
          <w:szCs w:val="22"/>
        </w:rPr>
      </w:pPr>
      <w:r w:rsidRPr="00793DD7">
        <w:rPr>
          <w:rFonts w:ascii="Arial" w:hAnsi="Arial" w:cs="Arial"/>
          <w:sz w:val="22"/>
          <w:szCs w:val="22"/>
        </w:rPr>
        <w:t xml:space="preserve">oraz </w:t>
      </w:r>
    </w:p>
    <w:p w14:paraId="7926361C" w14:textId="5917ABBA" w:rsidR="00191F0A" w:rsidRPr="00793DD7" w:rsidRDefault="00086336" w:rsidP="001C5AE2">
      <w:pPr>
        <w:numPr>
          <w:ilvl w:val="1"/>
          <w:numId w:val="9"/>
        </w:numPr>
        <w:autoSpaceDE w:val="0"/>
        <w:autoSpaceDN w:val="0"/>
        <w:adjustRightInd w:val="0"/>
        <w:spacing w:before="120" w:line="271" w:lineRule="auto"/>
        <w:ind w:left="709"/>
        <w:jc w:val="both"/>
        <w:rPr>
          <w:rFonts w:ascii="Arial" w:hAnsi="Arial" w:cs="Arial"/>
          <w:sz w:val="22"/>
          <w:szCs w:val="22"/>
        </w:rPr>
      </w:pPr>
      <w:r w:rsidRPr="00793DD7">
        <w:rPr>
          <w:rFonts w:ascii="Arial" w:hAnsi="Arial" w:cs="Arial"/>
          <w:sz w:val="22"/>
          <w:szCs w:val="22"/>
        </w:rPr>
        <w:t>Specyfikacjach technicznych</w:t>
      </w:r>
      <w:r w:rsidR="00191F0A" w:rsidRPr="00793DD7">
        <w:rPr>
          <w:rFonts w:ascii="Arial" w:hAnsi="Arial" w:cs="Arial"/>
          <w:sz w:val="22"/>
          <w:szCs w:val="22"/>
        </w:rPr>
        <w:t xml:space="preserve"> wykonania i odbioru robót (</w:t>
      </w:r>
      <w:proofErr w:type="spellStart"/>
      <w:r w:rsidR="00191F0A" w:rsidRPr="00793DD7">
        <w:rPr>
          <w:rFonts w:ascii="Arial" w:hAnsi="Arial" w:cs="Arial"/>
          <w:sz w:val="22"/>
          <w:szCs w:val="22"/>
        </w:rPr>
        <w:t>SSTW</w:t>
      </w:r>
      <w:r w:rsidRPr="00793DD7">
        <w:rPr>
          <w:rFonts w:ascii="Arial" w:hAnsi="Arial" w:cs="Arial"/>
          <w:sz w:val="22"/>
          <w:szCs w:val="22"/>
        </w:rPr>
        <w:t>iOR</w:t>
      </w:r>
      <w:proofErr w:type="spellEnd"/>
      <w:r w:rsidRPr="00793DD7">
        <w:rPr>
          <w:rFonts w:ascii="Arial" w:hAnsi="Arial" w:cs="Arial"/>
          <w:sz w:val="22"/>
          <w:szCs w:val="22"/>
        </w:rPr>
        <w:t>) (stanowiących</w:t>
      </w:r>
      <w:r w:rsidR="008F69F2" w:rsidRPr="00793DD7">
        <w:rPr>
          <w:rFonts w:ascii="Arial" w:hAnsi="Arial" w:cs="Arial"/>
          <w:sz w:val="22"/>
          <w:szCs w:val="22"/>
        </w:rPr>
        <w:t xml:space="preserve"> Załącznik Nr 10</w:t>
      </w:r>
      <w:r w:rsidR="00A80C6B" w:rsidRPr="00793DD7">
        <w:rPr>
          <w:rFonts w:ascii="Arial" w:hAnsi="Arial" w:cs="Arial"/>
          <w:sz w:val="22"/>
          <w:szCs w:val="22"/>
        </w:rPr>
        <w:t xml:space="preserve"> do S</w:t>
      </w:r>
      <w:r w:rsidR="00191F0A" w:rsidRPr="00793DD7">
        <w:rPr>
          <w:rFonts w:ascii="Arial" w:hAnsi="Arial" w:cs="Arial"/>
          <w:sz w:val="22"/>
          <w:szCs w:val="22"/>
        </w:rPr>
        <w:t>WZ).</w:t>
      </w:r>
    </w:p>
    <w:p w14:paraId="49F6DAF0" w14:textId="1A7B26BC" w:rsidR="00191F0A" w:rsidRPr="00793DD7" w:rsidRDefault="00A42BED" w:rsidP="001C5AE2">
      <w:pPr>
        <w:numPr>
          <w:ilvl w:val="1"/>
          <w:numId w:val="9"/>
        </w:numPr>
        <w:autoSpaceDE w:val="0"/>
        <w:autoSpaceDN w:val="0"/>
        <w:adjustRightInd w:val="0"/>
        <w:spacing w:before="120" w:line="271" w:lineRule="auto"/>
        <w:ind w:left="709"/>
        <w:jc w:val="both"/>
        <w:rPr>
          <w:rFonts w:ascii="Arial" w:hAnsi="Arial" w:cs="Arial"/>
          <w:sz w:val="22"/>
          <w:szCs w:val="22"/>
        </w:rPr>
      </w:pPr>
      <w:r w:rsidRPr="00793DD7">
        <w:rPr>
          <w:rFonts w:ascii="Arial" w:hAnsi="Arial" w:cs="Arial"/>
          <w:sz w:val="22"/>
          <w:szCs w:val="22"/>
        </w:rPr>
        <w:t>Przedmiar</w:t>
      </w:r>
      <w:r w:rsidR="00B01221" w:rsidRPr="00793DD7">
        <w:rPr>
          <w:rFonts w:ascii="Arial" w:hAnsi="Arial" w:cs="Arial"/>
          <w:sz w:val="22"/>
          <w:szCs w:val="22"/>
        </w:rPr>
        <w:t>ze</w:t>
      </w:r>
      <w:r w:rsidR="00191F0A" w:rsidRPr="00793DD7">
        <w:rPr>
          <w:rFonts w:ascii="Arial" w:hAnsi="Arial" w:cs="Arial"/>
          <w:sz w:val="22"/>
          <w:szCs w:val="22"/>
        </w:rPr>
        <w:t xml:space="preserve"> robót </w:t>
      </w:r>
      <w:r w:rsidR="00086336" w:rsidRPr="00793DD7">
        <w:rPr>
          <w:rFonts w:ascii="Arial" w:hAnsi="Arial" w:cs="Arial"/>
          <w:sz w:val="22"/>
          <w:szCs w:val="22"/>
        </w:rPr>
        <w:t>(stanowiący</w:t>
      </w:r>
      <w:r w:rsidR="008F69F2" w:rsidRPr="00793DD7">
        <w:rPr>
          <w:rFonts w:ascii="Arial" w:hAnsi="Arial" w:cs="Arial"/>
          <w:sz w:val="22"/>
          <w:szCs w:val="22"/>
        </w:rPr>
        <w:t xml:space="preserve"> Załącznik Nr 11</w:t>
      </w:r>
      <w:r w:rsidR="00191F0A" w:rsidRPr="00793DD7">
        <w:rPr>
          <w:rFonts w:ascii="Arial" w:hAnsi="Arial" w:cs="Arial"/>
          <w:sz w:val="22"/>
          <w:szCs w:val="22"/>
        </w:rPr>
        <w:t xml:space="preserve"> do SWZ).</w:t>
      </w:r>
    </w:p>
    <w:p w14:paraId="5AC4C7FB" w14:textId="03D39310" w:rsidR="00E74CD1" w:rsidRPr="00793DD7" w:rsidRDefault="006717F8" w:rsidP="00793DD7">
      <w:pPr>
        <w:autoSpaceDE w:val="0"/>
        <w:autoSpaceDN w:val="0"/>
        <w:adjustRightInd w:val="0"/>
        <w:spacing w:before="120" w:line="271" w:lineRule="auto"/>
        <w:ind w:left="284"/>
        <w:jc w:val="both"/>
        <w:rPr>
          <w:rFonts w:ascii="Arial" w:hAnsi="Arial" w:cs="Arial"/>
          <w:sz w:val="22"/>
          <w:szCs w:val="22"/>
        </w:rPr>
      </w:pPr>
      <w:r w:rsidRPr="00793DD7">
        <w:rPr>
          <w:rFonts w:ascii="Arial" w:hAnsi="Arial" w:cs="Arial"/>
          <w:sz w:val="22"/>
          <w:szCs w:val="22"/>
        </w:rPr>
        <w:t>Pozostałe warunki dotyczące wykonania zamówienia zostały określo</w:t>
      </w:r>
      <w:r w:rsidR="001F343E" w:rsidRPr="00793DD7">
        <w:rPr>
          <w:rFonts w:ascii="Arial" w:hAnsi="Arial" w:cs="Arial"/>
          <w:sz w:val="22"/>
          <w:szCs w:val="22"/>
        </w:rPr>
        <w:t>n</w:t>
      </w:r>
      <w:r w:rsidR="00EE2E63" w:rsidRPr="00793DD7">
        <w:rPr>
          <w:rFonts w:ascii="Arial" w:hAnsi="Arial" w:cs="Arial"/>
          <w:sz w:val="22"/>
          <w:szCs w:val="22"/>
        </w:rPr>
        <w:t>e w Projekcie umowy stanowiącym</w:t>
      </w:r>
      <w:r w:rsidR="00A80C6B" w:rsidRPr="00793DD7">
        <w:rPr>
          <w:rFonts w:ascii="Arial" w:hAnsi="Arial" w:cs="Arial"/>
          <w:sz w:val="22"/>
          <w:szCs w:val="22"/>
        </w:rPr>
        <w:t xml:space="preserve"> Załącznik Nr 3 do S</w:t>
      </w:r>
      <w:r w:rsidRPr="00793DD7">
        <w:rPr>
          <w:rFonts w:ascii="Arial" w:hAnsi="Arial" w:cs="Arial"/>
          <w:sz w:val="22"/>
          <w:szCs w:val="22"/>
        </w:rPr>
        <w:t>WZ.</w:t>
      </w:r>
    </w:p>
    <w:p w14:paraId="0D48DB92" w14:textId="77777777" w:rsidR="00793DD7" w:rsidRPr="00793DD7" w:rsidRDefault="00793DD7" w:rsidP="00793DD7">
      <w:pPr>
        <w:autoSpaceDE w:val="0"/>
        <w:autoSpaceDN w:val="0"/>
        <w:adjustRightInd w:val="0"/>
        <w:spacing w:before="120" w:line="271" w:lineRule="auto"/>
        <w:ind w:left="284"/>
        <w:jc w:val="both"/>
        <w:rPr>
          <w:rFonts w:ascii="Arial" w:hAnsi="Arial" w:cs="Arial"/>
          <w:sz w:val="22"/>
          <w:szCs w:val="22"/>
        </w:rPr>
      </w:pPr>
    </w:p>
    <w:p w14:paraId="0FCA9A0D" w14:textId="6A849B0B" w:rsidR="006717F8" w:rsidRPr="00793DD7" w:rsidRDefault="006717F8" w:rsidP="00B01221">
      <w:pPr>
        <w:autoSpaceDE w:val="0"/>
        <w:autoSpaceDN w:val="0"/>
        <w:adjustRightInd w:val="0"/>
        <w:spacing w:line="271" w:lineRule="auto"/>
        <w:ind w:firstLine="284"/>
        <w:jc w:val="both"/>
        <w:rPr>
          <w:rFonts w:ascii="Arial" w:hAnsi="Arial" w:cs="Arial"/>
          <w:sz w:val="22"/>
          <w:szCs w:val="22"/>
        </w:rPr>
      </w:pPr>
      <w:r w:rsidRPr="00793DD7">
        <w:rPr>
          <w:rFonts w:ascii="Arial" w:hAnsi="Arial" w:cs="Arial"/>
          <w:sz w:val="22"/>
          <w:szCs w:val="22"/>
        </w:rPr>
        <w:t>Kod i nazwa zamówienia według Wspólnego Słownika Zamówień (CPV):</w:t>
      </w:r>
    </w:p>
    <w:p w14:paraId="34587AB4" w14:textId="77777777" w:rsidR="00F60DFF" w:rsidRPr="00793DD7" w:rsidRDefault="00F60DFF" w:rsidP="00B17623">
      <w:pPr>
        <w:pStyle w:val="Akapitzlist"/>
        <w:autoSpaceDE w:val="0"/>
        <w:autoSpaceDN w:val="0"/>
        <w:adjustRightInd w:val="0"/>
        <w:spacing w:line="271" w:lineRule="auto"/>
        <w:ind w:left="284"/>
        <w:jc w:val="both"/>
        <w:rPr>
          <w:rFonts w:ascii="Arial" w:hAnsi="Arial" w:cs="Arial"/>
          <w:sz w:val="22"/>
          <w:szCs w:val="22"/>
        </w:rPr>
      </w:pPr>
    </w:p>
    <w:p w14:paraId="45F76E8B" w14:textId="29CDDB55" w:rsidR="00B01221" w:rsidRPr="00793DD7" w:rsidRDefault="00B01221" w:rsidP="00B17623">
      <w:pPr>
        <w:pStyle w:val="Akapitzlist"/>
        <w:autoSpaceDE w:val="0"/>
        <w:autoSpaceDN w:val="0"/>
        <w:adjustRightInd w:val="0"/>
        <w:spacing w:line="271" w:lineRule="auto"/>
        <w:ind w:left="284"/>
        <w:jc w:val="both"/>
        <w:rPr>
          <w:rFonts w:ascii="Arial" w:hAnsi="Arial" w:cs="Arial"/>
          <w:sz w:val="22"/>
          <w:szCs w:val="22"/>
        </w:rPr>
      </w:pPr>
      <w:r w:rsidRPr="00793DD7">
        <w:rPr>
          <w:rFonts w:ascii="Arial" w:eastAsia="SimSun" w:hAnsi="Arial" w:cs="Arial"/>
          <w:color w:val="000000"/>
          <w:sz w:val="22"/>
          <w:szCs w:val="22"/>
        </w:rPr>
        <w:t>45212000-6 - Roboty budowlane w zakresie budowy wypoczynkowych, sportowych, kulturalnych, hotelowych i restauracyjnych obiektów budowlanych</w:t>
      </w:r>
    </w:p>
    <w:p w14:paraId="25BED0BB" w14:textId="69C1AF36" w:rsidR="00B01221" w:rsidRPr="00793DD7" w:rsidRDefault="00B01221" w:rsidP="00B17623">
      <w:pPr>
        <w:pStyle w:val="Akapitzlist"/>
        <w:autoSpaceDE w:val="0"/>
        <w:autoSpaceDN w:val="0"/>
        <w:adjustRightInd w:val="0"/>
        <w:spacing w:line="271" w:lineRule="auto"/>
        <w:ind w:left="284"/>
        <w:jc w:val="both"/>
        <w:rPr>
          <w:rFonts w:ascii="Arial" w:hAnsi="Arial" w:cs="Arial"/>
          <w:sz w:val="22"/>
          <w:szCs w:val="22"/>
        </w:rPr>
      </w:pPr>
      <w:r w:rsidRPr="00793DD7">
        <w:rPr>
          <w:rFonts w:ascii="Arial" w:hAnsi="Arial" w:cs="Arial"/>
          <w:sz w:val="22"/>
          <w:szCs w:val="22"/>
        </w:rPr>
        <w:t>45212200-8 - Robót budowlanych w zakresie budowy obiektów sportowych</w:t>
      </w:r>
    </w:p>
    <w:p w14:paraId="2B09480F" w14:textId="56C71B03" w:rsidR="00B01221" w:rsidRPr="00793DD7" w:rsidRDefault="00B01221" w:rsidP="00B17623">
      <w:pPr>
        <w:pStyle w:val="Akapitzlist"/>
        <w:autoSpaceDE w:val="0"/>
        <w:autoSpaceDN w:val="0"/>
        <w:adjustRightInd w:val="0"/>
        <w:spacing w:line="271" w:lineRule="auto"/>
        <w:ind w:left="284"/>
        <w:jc w:val="both"/>
        <w:rPr>
          <w:rFonts w:ascii="Arial" w:hAnsi="Arial" w:cs="Arial"/>
          <w:sz w:val="22"/>
          <w:szCs w:val="22"/>
        </w:rPr>
      </w:pPr>
      <w:r w:rsidRPr="00793DD7">
        <w:rPr>
          <w:rFonts w:ascii="Arial" w:eastAsia="SimSun" w:hAnsi="Arial" w:cs="Arial"/>
          <w:color w:val="000000"/>
          <w:sz w:val="22"/>
          <w:szCs w:val="22"/>
        </w:rPr>
        <w:t>45233000-9 - Roboty budowlane w zakresie budowy autostrad, dróg, ulic i ścieżek pieszych</w:t>
      </w:r>
    </w:p>
    <w:p w14:paraId="3BEC3733" w14:textId="77777777" w:rsidR="00B01221" w:rsidRPr="00793DD7" w:rsidRDefault="00B01221" w:rsidP="00B17623">
      <w:pPr>
        <w:pStyle w:val="Akapitzlist"/>
        <w:autoSpaceDE w:val="0"/>
        <w:autoSpaceDN w:val="0"/>
        <w:adjustRightInd w:val="0"/>
        <w:spacing w:line="271" w:lineRule="auto"/>
        <w:ind w:left="284"/>
        <w:jc w:val="both"/>
        <w:rPr>
          <w:rFonts w:ascii="Arial" w:hAnsi="Arial" w:cs="Arial"/>
          <w:sz w:val="22"/>
          <w:szCs w:val="22"/>
        </w:rPr>
      </w:pPr>
    </w:p>
    <w:p w14:paraId="5B7B7810" w14:textId="2AB9E331" w:rsidR="008C3DD7" w:rsidRPr="00793DD7" w:rsidRDefault="008C3DD7" w:rsidP="00B17623">
      <w:pPr>
        <w:autoSpaceDE w:val="0"/>
        <w:autoSpaceDN w:val="0"/>
        <w:adjustRightInd w:val="0"/>
        <w:spacing w:line="271" w:lineRule="auto"/>
        <w:ind w:left="357"/>
        <w:jc w:val="both"/>
        <w:rPr>
          <w:rFonts w:ascii="Arial" w:hAnsi="Arial" w:cs="Arial"/>
          <w:b/>
          <w:i/>
          <w:sz w:val="22"/>
          <w:szCs w:val="22"/>
          <w:lang w:eastAsia="ar-SA"/>
        </w:rPr>
      </w:pPr>
      <w:r w:rsidRPr="00793DD7">
        <w:rPr>
          <w:rFonts w:ascii="Arial" w:hAnsi="Arial" w:cs="Arial"/>
          <w:b/>
          <w:i/>
          <w:sz w:val="22"/>
          <w:szCs w:val="22"/>
          <w:lang w:eastAsia="ar-SA"/>
        </w:rPr>
        <w:t>UWAGA: Kod wg CPV jest stosowany pomocniczo i nie wpływa na zakres obowiązków wykonawcy z tytułu zawartej umowy.</w:t>
      </w:r>
    </w:p>
    <w:p w14:paraId="14B80498" w14:textId="77777777" w:rsidR="006A1997" w:rsidRPr="00793DD7" w:rsidRDefault="006A1997" w:rsidP="00B17623">
      <w:pPr>
        <w:autoSpaceDE w:val="0"/>
        <w:autoSpaceDN w:val="0"/>
        <w:adjustRightInd w:val="0"/>
        <w:spacing w:line="271" w:lineRule="auto"/>
        <w:ind w:left="357"/>
        <w:jc w:val="both"/>
        <w:rPr>
          <w:rFonts w:ascii="Arial" w:hAnsi="Arial" w:cs="Arial"/>
          <w:b/>
          <w:i/>
          <w:sz w:val="22"/>
          <w:szCs w:val="22"/>
          <w:lang w:eastAsia="ar-SA"/>
        </w:rPr>
      </w:pPr>
    </w:p>
    <w:p w14:paraId="03099EC6" w14:textId="77777777" w:rsidR="00B01221" w:rsidRPr="00793DD7" w:rsidRDefault="00B01221" w:rsidP="00B17623">
      <w:pPr>
        <w:autoSpaceDE w:val="0"/>
        <w:autoSpaceDN w:val="0"/>
        <w:adjustRightInd w:val="0"/>
        <w:spacing w:line="271" w:lineRule="auto"/>
        <w:ind w:left="357"/>
        <w:jc w:val="both"/>
        <w:rPr>
          <w:rFonts w:ascii="Arial" w:hAnsi="Arial" w:cs="Arial"/>
          <w:sz w:val="22"/>
          <w:szCs w:val="22"/>
        </w:rPr>
      </w:pPr>
    </w:p>
    <w:p w14:paraId="2171FC99" w14:textId="578DFF22" w:rsidR="00B01221" w:rsidRPr="00A92E59" w:rsidRDefault="00B01221" w:rsidP="00B01221">
      <w:pPr>
        <w:autoSpaceDE w:val="0"/>
        <w:autoSpaceDN w:val="0"/>
        <w:adjustRightInd w:val="0"/>
        <w:spacing w:line="276" w:lineRule="auto"/>
        <w:ind w:left="357"/>
        <w:contextualSpacing/>
        <w:jc w:val="both"/>
        <w:rPr>
          <w:rFonts w:ascii="Arial" w:eastAsia="SimSun" w:hAnsi="Arial" w:cs="Arial"/>
          <w:color w:val="000000"/>
          <w:sz w:val="22"/>
          <w:szCs w:val="22"/>
        </w:rPr>
      </w:pPr>
      <w:r w:rsidRPr="00A92E59">
        <w:rPr>
          <w:rFonts w:ascii="Arial" w:eastAsia="SimSun" w:hAnsi="Arial" w:cs="Arial"/>
          <w:color w:val="000000"/>
          <w:sz w:val="22"/>
          <w:szCs w:val="22"/>
        </w:rPr>
        <w:t>Zamówienie realizowane przy udziale środków przyznanych w ramach programu Fundusze Europejskie dla Podlaskiego 2021-2027 na działanie 5.1 Rewitalizacja miejska</w:t>
      </w:r>
      <w:r w:rsidR="00A92E59">
        <w:rPr>
          <w:rFonts w:ascii="Arial" w:eastAsia="SimSun" w:hAnsi="Arial" w:cs="Arial"/>
          <w:color w:val="000000"/>
          <w:sz w:val="22"/>
          <w:szCs w:val="22"/>
        </w:rPr>
        <w:t>.</w:t>
      </w:r>
    </w:p>
    <w:p w14:paraId="4696ED3C" w14:textId="77777777" w:rsidR="00AC6E33" w:rsidRPr="00793DD7" w:rsidRDefault="00AC6E33" w:rsidP="00B01221">
      <w:pPr>
        <w:autoSpaceDE w:val="0"/>
        <w:autoSpaceDN w:val="0"/>
        <w:adjustRightInd w:val="0"/>
        <w:spacing w:line="271" w:lineRule="auto"/>
        <w:jc w:val="both"/>
        <w:rPr>
          <w:rFonts w:ascii="Arial" w:hAnsi="Arial" w:cs="Arial"/>
          <w:b/>
          <w:i/>
          <w:sz w:val="22"/>
          <w:szCs w:val="22"/>
          <w:lang w:eastAsia="ar-SA"/>
        </w:rPr>
      </w:pPr>
    </w:p>
    <w:p w14:paraId="7F3246F6" w14:textId="65AF1150" w:rsidR="00DD2BF2" w:rsidRPr="00793DD7" w:rsidRDefault="00DD2BF2" w:rsidP="00DD2BF2">
      <w:pPr>
        <w:spacing w:line="271" w:lineRule="auto"/>
        <w:jc w:val="both"/>
        <w:rPr>
          <w:rFonts w:ascii="Arial" w:eastAsia="Calibri" w:hAnsi="Arial" w:cs="Arial"/>
          <w:b/>
          <w:bCs/>
          <w:sz w:val="22"/>
          <w:szCs w:val="22"/>
          <w:lang w:eastAsia="en-US"/>
        </w:rPr>
      </w:pPr>
      <w:r w:rsidRPr="00793DD7">
        <w:rPr>
          <w:rFonts w:ascii="Arial" w:hAnsi="Arial" w:cs="Arial"/>
          <w:sz w:val="22"/>
          <w:szCs w:val="22"/>
        </w:rPr>
        <w:t xml:space="preserve">      </w:t>
      </w:r>
      <w:r w:rsidRPr="00793DD7">
        <w:rPr>
          <w:rFonts w:ascii="Arial" w:hAnsi="Arial" w:cs="Arial"/>
          <w:b/>
          <w:bCs/>
          <w:color w:val="333333"/>
          <w:sz w:val="22"/>
          <w:szCs w:val="22"/>
          <w:shd w:val="clear" w:color="auto" w:fill="FFFFFF"/>
        </w:rPr>
        <w:t>Powody niedokonania podziału zamówienia na części</w:t>
      </w:r>
    </w:p>
    <w:p w14:paraId="14DB929E" w14:textId="03BCDEA7" w:rsidR="00814CDF" w:rsidRPr="00793DD7" w:rsidRDefault="00814CDF" w:rsidP="00814CDF">
      <w:pPr>
        <w:spacing w:line="271" w:lineRule="auto"/>
        <w:ind w:left="357"/>
        <w:jc w:val="both"/>
        <w:rPr>
          <w:rFonts w:ascii="Arial" w:eastAsia="Calibri" w:hAnsi="Arial" w:cs="Arial"/>
          <w:sz w:val="22"/>
          <w:szCs w:val="22"/>
          <w:lang w:eastAsia="en-US"/>
        </w:rPr>
      </w:pPr>
      <w:r w:rsidRPr="00793DD7">
        <w:rPr>
          <w:rFonts w:ascii="Arial" w:eastAsia="Calibri" w:hAnsi="Arial" w:cs="Arial"/>
          <w:sz w:val="22"/>
          <w:szCs w:val="22"/>
          <w:lang w:eastAsia="en-US"/>
        </w:rPr>
        <w:t xml:space="preserve">W naszej ocenie podział zamówienia na części spowodowałby niczym nie uzasadnione wydłużenie terminu realizacji całego zadania, a więc wydłużenia okresu utrudnień </w:t>
      </w:r>
      <w:r w:rsidRPr="00793DD7">
        <w:rPr>
          <w:rFonts w:ascii="Arial" w:eastAsia="Calibri" w:hAnsi="Arial" w:cs="Arial"/>
          <w:sz w:val="22"/>
          <w:szCs w:val="22"/>
          <w:lang w:eastAsia="en-US"/>
        </w:rPr>
        <w:br/>
        <w:t>w ruchu kołowym</w:t>
      </w:r>
      <w:r w:rsidR="00A7185F" w:rsidRPr="00793DD7">
        <w:rPr>
          <w:rFonts w:ascii="Arial" w:eastAsia="Calibri" w:hAnsi="Arial" w:cs="Arial"/>
          <w:sz w:val="22"/>
          <w:szCs w:val="22"/>
          <w:lang w:eastAsia="en-US"/>
        </w:rPr>
        <w:t xml:space="preserve"> </w:t>
      </w:r>
      <w:r w:rsidRPr="00793DD7">
        <w:rPr>
          <w:rFonts w:ascii="Arial" w:eastAsia="Calibri" w:hAnsi="Arial" w:cs="Arial"/>
          <w:sz w:val="22"/>
          <w:szCs w:val="22"/>
          <w:lang w:eastAsia="en-US"/>
        </w:rPr>
        <w:t>i pieszym oraz nieuzasadnione zwiększenie kosztów realizacji przedsięwzięcia. Konieczność wzajemnego skoordynowania poszczególnych asortymentów robót przez różnych Wykonawców mogłaby generować potencjalne wystąpienie zakłóceń w ciągłości prowadzonych robót, co negatywnie mogłoby przełożyć się na jakość i kompatybilność wykonywania robót poszczególnych branż oraz etapów ich realizacji, a tym samym ewentualnie wydłużyć termin realizacji całości prac. Powyższe stwarza także możliwość wystąpienia zagrożenia w zachowaniu jednolitego standardu realizacji zadania rozumianego jako całość. Funkcjonowanie zamierzenia realizowanego w etapach nie gwarantuje osiągnięcia celu, któremu ma służyć realizacja inwestycji.</w:t>
      </w:r>
    </w:p>
    <w:p w14:paraId="46946208" w14:textId="77777777" w:rsidR="00814CDF" w:rsidRPr="00793DD7" w:rsidRDefault="00814CDF" w:rsidP="00814CDF">
      <w:pPr>
        <w:spacing w:line="271" w:lineRule="auto"/>
        <w:ind w:left="357"/>
        <w:jc w:val="both"/>
        <w:rPr>
          <w:rFonts w:ascii="Arial" w:eastAsia="Calibri" w:hAnsi="Arial" w:cs="Arial"/>
          <w:sz w:val="22"/>
          <w:szCs w:val="22"/>
          <w:lang w:eastAsia="en-US"/>
        </w:rPr>
      </w:pPr>
      <w:r w:rsidRPr="00793DD7">
        <w:rPr>
          <w:rFonts w:ascii="Arial" w:eastAsia="Calibri" w:hAnsi="Arial" w:cs="Arial"/>
          <w:sz w:val="22"/>
          <w:szCs w:val="22"/>
          <w:lang w:eastAsia="en-US"/>
        </w:rPr>
        <w:t>Powierzenie realizacji całości planowanego zakresu robót wyłącznie jednemu Wykonawcy zapewni przede wszystkim:</w:t>
      </w:r>
    </w:p>
    <w:p w14:paraId="4581B44F" w14:textId="6086D6F6"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t>właściwą koordynację prac na placu budowy, która zapewni prawidłową realizację całości zamówienia,</w:t>
      </w:r>
    </w:p>
    <w:p w14:paraId="1BEF07A7" w14:textId="724A76D3"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t>brak nadmiernych kosztów realizacji projektu – pozwoli uniknąć sytuacji kilkukrotnego wykonywania niektórych robót, co znacząco wpłynie na obniżenie kosztów wykonania robót związanych z przebudową infrastruktury technicznej,</w:t>
      </w:r>
    </w:p>
    <w:p w14:paraId="3C055A0D" w14:textId="77777777"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lastRenderedPageBreak/>
        <w:t>eliminację nadmiernych trudności technicznych, organizacyjnych i technologicznych – pozwoli zachować jednolite standardy wykonywania robót i oraz zapewni udzielenie gwarancji na cały zakres wykonywanych robót.</w:t>
      </w:r>
    </w:p>
    <w:p w14:paraId="21BFD631" w14:textId="345C6A08" w:rsidR="00814CDF" w:rsidRPr="00793DD7" w:rsidRDefault="00814CDF" w:rsidP="00814CDF">
      <w:pPr>
        <w:autoSpaceDE w:val="0"/>
        <w:autoSpaceDN w:val="0"/>
        <w:adjustRightInd w:val="0"/>
        <w:spacing w:line="271" w:lineRule="auto"/>
        <w:jc w:val="both"/>
        <w:rPr>
          <w:rFonts w:ascii="Arial" w:eastAsia="Calibri" w:hAnsi="Arial" w:cs="Arial"/>
          <w:sz w:val="22"/>
          <w:szCs w:val="22"/>
          <w:lang w:eastAsia="en-US"/>
        </w:rPr>
      </w:pPr>
      <w:r w:rsidRPr="00793DD7">
        <w:rPr>
          <w:rFonts w:ascii="Arial" w:eastAsia="Calibri" w:hAnsi="Arial" w:cs="Arial"/>
          <w:sz w:val="22"/>
          <w:szCs w:val="22"/>
          <w:lang w:eastAsia="en-US"/>
        </w:rPr>
        <w:t>Mając powyższe na uwadze, zasadnym wydaje się podjęcie decyzji o niedokonaniu podziału na części zamówienia publicznego na wykonanie robót budowlanych przedmiotowej inwestycji.</w:t>
      </w:r>
    </w:p>
    <w:p w14:paraId="4F5FBD2C" w14:textId="4727E1FE" w:rsidR="00213D06" w:rsidRPr="00793DD7" w:rsidRDefault="00213D06" w:rsidP="00213D06">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       </w:t>
      </w:r>
      <w:r w:rsidRPr="00793DD7">
        <w:rPr>
          <w:rFonts w:ascii="Arial" w:hAnsi="Arial" w:cs="Arial"/>
          <w:sz w:val="22"/>
          <w:szCs w:val="22"/>
        </w:rPr>
        <w:tab/>
      </w:r>
    </w:p>
    <w:p w14:paraId="26E92863" w14:textId="77777777" w:rsidR="00213D06" w:rsidRPr="00793DD7" w:rsidRDefault="00213D06" w:rsidP="001C5AE2">
      <w:pPr>
        <w:pStyle w:val="Akapitzlist"/>
        <w:numPr>
          <w:ilvl w:val="0"/>
          <w:numId w:val="19"/>
        </w:numPr>
        <w:spacing w:line="271" w:lineRule="auto"/>
        <w:ind w:left="357" w:hanging="357"/>
        <w:jc w:val="both"/>
        <w:rPr>
          <w:rFonts w:ascii="Arial" w:hAnsi="Arial" w:cs="Arial"/>
          <w:sz w:val="22"/>
          <w:szCs w:val="22"/>
        </w:rPr>
      </w:pPr>
      <w:r w:rsidRPr="00793DD7">
        <w:rPr>
          <w:rFonts w:ascii="Arial" w:hAnsi="Arial" w:cs="Arial"/>
          <w:b/>
          <w:sz w:val="22"/>
          <w:szCs w:val="22"/>
        </w:rPr>
        <w:t>Zalecenia dodatkowe</w:t>
      </w:r>
    </w:p>
    <w:p w14:paraId="59BF2AEA"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15DE41C1"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 xml:space="preserve">Podczas prowadzenia robót muszą być bezwzględnie przestrzegane przepisy BHP, </w:t>
      </w:r>
      <w:r w:rsidRPr="00793DD7">
        <w:rPr>
          <w:rFonts w:ascii="Arial" w:hAnsi="Arial" w:cs="Arial"/>
          <w:sz w:val="22"/>
          <w:szCs w:val="22"/>
        </w:rPr>
        <w:br/>
        <w:t>a w szczególności ogrodzenie terenu i oznaczenie stref niebezpiecznych.</w:t>
      </w:r>
    </w:p>
    <w:p w14:paraId="0A8D4E6D"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 xml:space="preserve">Wszystkie roboty wchodzące w zakres zadania, które były do przewidzenia na etapie przygotowania oferty, a nie zostały zgłoszone Zamawiającemu nie będą wchodziły </w:t>
      </w:r>
      <w:r w:rsidRPr="00793DD7">
        <w:rPr>
          <w:rFonts w:ascii="Arial" w:hAnsi="Arial" w:cs="Arial"/>
          <w:sz w:val="22"/>
          <w:szCs w:val="22"/>
        </w:rPr>
        <w:br/>
        <w:t>w zakres robót dodatkowych i będą musiały być wykonane na koszt Wykonawcy.</w:t>
      </w:r>
    </w:p>
    <w:p w14:paraId="11940C6A" w14:textId="7A67747A"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t>4.</w:t>
      </w:r>
      <w:r w:rsidRPr="00793DD7">
        <w:rPr>
          <w:rFonts w:ascii="Arial" w:hAnsi="Arial" w:cs="Arial"/>
        </w:rPr>
        <w:t xml:space="preserve"> </w:t>
      </w:r>
      <w:r w:rsidRPr="00793DD7">
        <w:rPr>
          <w:rFonts w:ascii="Arial" w:hAnsi="Arial" w:cs="Arial"/>
          <w:sz w:val="22"/>
          <w:szCs w:val="22"/>
        </w:rPr>
        <w:t>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sidR="00F537D1" w:rsidRPr="00793DD7">
        <w:rPr>
          <w:rFonts w:ascii="Arial" w:hAnsi="Arial" w:cs="Arial"/>
          <w:sz w:val="22"/>
          <w:szCs w:val="22"/>
        </w:rPr>
        <w:t xml:space="preserve"> certyfikatów,</w:t>
      </w:r>
      <w:r w:rsidRPr="00793DD7">
        <w:rPr>
          <w:rFonts w:ascii="Arial" w:hAnsi="Arial" w:cs="Arial"/>
          <w:sz w:val="22"/>
          <w:szCs w:val="22"/>
        </w:rPr>
        <w:t xml:space="preserve"> ocen technicznych, specyfikacji technicznych i systemów referencji technicznych, o których mowa w art. 101 ust. 1 pkt 2 oraz ust. 3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a w każdym przypadku, działając zgodnie z art. 99 ust. 6 i art. 101 ust. 4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77ACF2CE" w14:textId="215CCA64" w:rsidR="00213D06" w:rsidRPr="00793DD7" w:rsidRDefault="00213D06" w:rsidP="00213D06">
      <w:pPr>
        <w:pStyle w:val="NormalnyWeb"/>
        <w:spacing w:beforeAutospacing="0" w:after="0" w:afterAutospacing="0" w:line="271" w:lineRule="auto"/>
        <w:ind w:left="426" w:hanging="710"/>
        <w:jc w:val="both"/>
        <w:rPr>
          <w:rFonts w:ascii="Arial" w:hAnsi="Arial" w:cs="Arial"/>
          <w:sz w:val="22"/>
          <w:szCs w:val="22"/>
        </w:rPr>
      </w:pPr>
      <w:r w:rsidRPr="00793DD7">
        <w:rPr>
          <w:rFonts w:ascii="Arial" w:hAnsi="Arial" w:cs="Arial"/>
          <w:sz w:val="22"/>
          <w:szCs w:val="22"/>
        </w:rPr>
        <w:t xml:space="preserve">     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w:t>
      </w:r>
      <w:r w:rsidR="00F537D1" w:rsidRPr="00793DD7">
        <w:rPr>
          <w:rFonts w:ascii="Arial" w:hAnsi="Arial" w:cs="Arial"/>
          <w:sz w:val="22"/>
          <w:szCs w:val="22"/>
        </w:rPr>
        <w:t xml:space="preserve"> certyfikaty,</w:t>
      </w:r>
      <w:r w:rsidRPr="00793DD7">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40EBC0CC" w14:textId="77777777"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t>b)</w:t>
      </w:r>
      <w:r w:rsidRPr="00793DD7">
        <w:rPr>
          <w:rFonts w:ascii="Arial" w:hAnsi="Arial" w:cs="Arial"/>
          <w:b/>
          <w:bCs/>
          <w:sz w:val="22"/>
          <w:szCs w:val="22"/>
        </w:rPr>
        <w:t>  </w:t>
      </w:r>
      <w:r w:rsidRPr="00793DD7">
        <w:rPr>
          <w:rFonts w:ascii="Arial" w:hAnsi="Arial" w:cs="Arial"/>
          <w:sz w:val="22"/>
          <w:szCs w:val="22"/>
        </w:rPr>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w:t>
      </w:r>
      <w:r w:rsidRPr="00793DD7">
        <w:rPr>
          <w:rFonts w:ascii="Arial" w:hAnsi="Arial" w:cs="Arial"/>
          <w:sz w:val="22"/>
          <w:szCs w:val="22"/>
        </w:rPr>
        <w:lastRenderedPageBreak/>
        <w:t>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2F50249B" w14:textId="1C26850A"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t>c)</w:t>
      </w:r>
      <w:r w:rsidRPr="00793DD7">
        <w:rPr>
          <w:rFonts w:ascii="Arial" w:hAnsi="Arial" w:cs="Arial"/>
          <w:b/>
          <w:bCs/>
          <w:sz w:val="22"/>
          <w:szCs w:val="22"/>
        </w:rPr>
        <w:t>  </w:t>
      </w:r>
      <w:r w:rsidRPr="00793DD7">
        <w:rPr>
          <w:rFonts w:ascii="Arial" w:hAnsi="Arial" w:cs="Arial"/>
          <w:sz w:val="22"/>
          <w:szCs w:val="22"/>
        </w:rPr>
        <w:t xml:space="preserve">Zamawiający zobowiązuje Wykonawców do wykazania rozwiązań równoważnych do zastosowania w stosunku do dokumentacji postępowania. W myśl art. 101 ust. 5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Wykonawca, który powołuje się na rozwiązania równoważne (w sytuacji, gdy opis przedmiotu zamówienia odnosi się do norm,</w:t>
      </w:r>
      <w:r w:rsidR="00F537D1" w:rsidRPr="00793DD7">
        <w:rPr>
          <w:rFonts w:ascii="Arial" w:hAnsi="Arial" w:cs="Arial"/>
          <w:sz w:val="22"/>
          <w:szCs w:val="22"/>
        </w:rPr>
        <w:t xml:space="preserve"> certyfikatów,</w:t>
      </w:r>
      <w:r w:rsidRPr="00793DD7">
        <w:rPr>
          <w:rFonts w:ascii="Arial" w:hAnsi="Arial" w:cs="Arial"/>
          <w:sz w:val="22"/>
          <w:szCs w:val="22"/>
        </w:rPr>
        <w:t xml:space="preserve"> ocen technicznych, specyfikacji technicznych i systemów referencji technicznych, o których mowa w art. 101 us.t 1 pkt 2 i ust. 3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jest obowiązany jest udowodnić w ofercie, że oferowane przez niego dostawy spełniają wymagania określone w SWZ. Brak wskazania tych elementów będzie </w:t>
      </w:r>
      <w:r w:rsidR="007864D7" w:rsidRPr="00793DD7">
        <w:rPr>
          <w:rFonts w:ascii="Arial" w:hAnsi="Arial" w:cs="Arial"/>
          <w:sz w:val="22"/>
          <w:szCs w:val="22"/>
        </w:rPr>
        <w:t>traktowane</w:t>
      </w:r>
      <w:r w:rsidRPr="00793DD7">
        <w:rPr>
          <w:rFonts w:ascii="Arial" w:hAnsi="Arial" w:cs="Arial"/>
          <w:sz w:val="22"/>
          <w:szCs w:val="22"/>
        </w:rPr>
        <w:t xml:space="preserve"> jako wybór elementów opisanych w SWZ.</w:t>
      </w:r>
    </w:p>
    <w:p w14:paraId="3FC9CC9E" w14:textId="1023DCE0" w:rsidR="0085413C" w:rsidRPr="00793DD7" w:rsidRDefault="00213D06" w:rsidP="00213D06">
      <w:pPr>
        <w:spacing w:line="271" w:lineRule="auto"/>
        <w:ind w:left="426" w:hanging="284"/>
        <w:jc w:val="both"/>
        <w:rPr>
          <w:rFonts w:ascii="Arial" w:hAnsi="Arial" w:cs="Arial"/>
          <w:sz w:val="22"/>
          <w:szCs w:val="22"/>
        </w:rPr>
      </w:pPr>
      <w:r w:rsidRPr="00793DD7">
        <w:rPr>
          <w:rFonts w:ascii="Arial" w:hAnsi="Arial" w:cs="Arial"/>
          <w:sz w:val="22"/>
          <w:szCs w:val="22"/>
        </w:rPr>
        <w:t xml:space="preserve">d)  Zamawiający zobowiązuje Wykonawców do wykazania rozwiązań równoważnych do zastosowania w stosunku do dokumentacji postępowania. W myśl art. 101 ust. 6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Wykonawca, który powołuje się na rozwiązania równoważne (w sytuacji, gdy opis przedmiotu zamówienia odnosi się do wymagań dotyczących wydajności lub funkcjonalności, o których mowa w art. 101 ust. 1 pkt 1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jest obowiązany udowodnić w ofercie, że obiekt budowlany, dostawa lub usługa, spełniają wymagania dotyczące wydajności lub funkcjonalności, określonej przez Zamawiającego.</w:t>
      </w:r>
      <w:r w:rsidR="001F343E" w:rsidRPr="00793DD7">
        <w:rPr>
          <w:rFonts w:ascii="Arial" w:hAnsi="Arial" w:cs="Arial"/>
          <w:b/>
          <w:sz w:val="22"/>
          <w:szCs w:val="22"/>
        </w:rPr>
        <w:t xml:space="preserve"> </w:t>
      </w:r>
      <w:r w:rsidR="0085413C" w:rsidRPr="00793DD7">
        <w:rPr>
          <w:rFonts w:ascii="Arial" w:hAnsi="Arial" w:cs="Arial"/>
          <w:b/>
          <w:sz w:val="22"/>
          <w:szCs w:val="22"/>
        </w:rPr>
        <w:t xml:space="preserve">  </w:t>
      </w:r>
      <w:r w:rsidR="0085413C" w:rsidRPr="00793DD7">
        <w:rPr>
          <w:rFonts w:ascii="Arial" w:hAnsi="Arial" w:cs="Arial"/>
          <w:sz w:val="22"/>
          <w:szCs w:val="22"/>
        </w:rPr>
        <w:t xml:space="preserve"> </w:t>
      </w:r>
    </w:p>
    <w:p w14:paraId="376B1078" w14:textId="510ABE33" w:rsidR="00FA05FA" w:rsidRPr="00793DD7" w:rsidRDefault="00FA05FA" w:rsidP="008962DE">
      <w:pPr>
        <w:pStyle w:val="Akapitzlist"/>
        <w:numPr>
          <w:ilvl w:val="0"/>
          <w:numId w:val="41"/>
        </w:num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xml:space="preserve">Zamawiający na podstawie art. 95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wymaga zatrudnienia przez wykonawcę lub podwykonawcę na podstawie umowy o pracę wszystkich osób wykonujących wskazane poniżej czynności - jeżeli wykonanie tych czynności polega na wykonywaniu pracy w sposób określony w art. 22 § 1 ustawy z dnia 26 czerwca 1974</w:t>
      </w:r>
      <w:r w:rsidR="00B62BC3" w:rsidRPr="00793DD7">
        <w:rPr>
          <w:rFonts w:ascii="Arial" w:hAnsi="Arial" w:cs="Arial"/>
          <w:sz w:val="22"/>
          <w:szCs w:val="22"/>
        </w:rPr>
        <w:t xml:space="preserve"> r. – Kodeks pracy (Dz.U. z 2023</w:t>
      </w:r>
      <w:r w:rsidR="00B257B0" w:rsidRPr="00793DD7">
        <w:rPr>
          <w:rFonts w:ascii="Arial" w:hAnsi="Arial" w:cs="Arial"/>
          <w:sz w:val="22"/>
          <w:szCs w:val="22"/>
        </w:rPr>
        <w:t xml:space="preserve"> r. poz. </w:t>
      </w:r>
      <w:r w:rsidR="00B62BC3" w:rsidRPr="00793DD7">
        <w:rPr>
          <w:rFonts w:ascii="Arial" w:hAnsi="Arial" w:cs="Arial"/>
          <w:sz w:val="22"/>
          <w:szCs w:val="22"/>
        </w:rPr>
        <w:t>1465</w:t>
      </w:r>
      <w:r w:rsidRPr="00793DD7">
        <w:rPr>
          <w:rFonts w:ascii="Arial" w:hAnsi="Arial" w:cs="Arial"/>
          <w:sz w:val="22"/>
          <w:szCs w:val="22"/>
        </w:rPr>
        <w:t xml:space="preserve"> ze </w:t>
      </w:r>
      <w:proofErr w:type="spellStart"/>
      <w:r w:rsidRPr="00793DD7">
        <w:rPr>
          <w:rFonts w:ascii="Arial" w:hAnsi="Arial" w:cs="Arial"/>
          <w:sz w:val="22"/>
          <w:szCs w:val="22"/>
        </w:rPr>
        <w:t>zm</w:t>
      </w:r>
      <w:proofErr w:type="spellEnd"/>
      <w:r w:rsidRPr="00793DD7">
        <w:rPr>
          <w:rFonts w:ascii="Arial" w:hAnsi="Arial" w:cs="Arial"/>
          <w:sz w:val="22"/>
          <w:szCs w:val="22"/>
        </w:rPr>
        <w:t>):</w:t>
      </w:r>
    </w:p>
    <w:p w14:paraId="61F1A537" w14:textId="77777777" w:rsidR="00083DC6" w:rsidRPr="00793DD7" w:rsidRDefault="00083DC6" w:rsidP="00083DC6">
      <w:pPr>
        <w:autoSpaceDE w:val="0"/>
        <w:autoSpaceDN w:val="0"/>
        <w:adjustRightInd w:val="0"/>
        <w:spacing w:line="22" w:lineRule="atLeast"/>
        <w:ind w:firstLine="426"/>
        <w:jc w:val="both"/>
        <w:rPr>
          <w:rFonts w:ascii="Arial" w:hAnsi="Arial" w:cs="Arial"/>
          <w:sz w:val="22"/>
          <w:szCs w:val="22"/>
        </w:rPr>
      </w:pPr>
      <w:r w:rsidRPr="00793DD7">
        <w:rPr>
          <w:rFonts w:ascii="Arial" w:hAnsi="Arial" w:cs="Arial"/>
          <w:sz w:val="22"/>
          <w:szCs w:val="22"/>
        </w:rPr>
        <w:t>- osoby wykonujące prace fizyczne, pracujące na terenie budowy;</w:t>
      </w:r>
    </w:p>
    <w:p w14:paraId="06B76609" w14:textId="0E5C078D" w:rsidR="00FA05FA" w:rsidRPr="00793DD7" w:rsidRDefault="00083DC6" w:rsidP="00083DC6">
      <w:pPr>
        <w:pStyle w:val="Akapitzlist"/>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operatorzy pojazdów i urządzeń, pracujący na terenie budowy.</w:t>
      </w:r>
    </w:p>
    <w:p w14:paraId="12974C5F" w14:textId="4ADD36B2" w:rsidR="00FA05FA" w:rsidRPr="00793DD7" w:rsidRDefault="00FA05FA" w:rsidP="00B029CA">
      <w:pPr>
        <w:pStyle w:val="Akapitzlist"/>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xml:space="preserve"> Dla udokumentowania faktu zatrudnienia osób na umowę o </w:t>
      </w:r>
      <w:r w:rsidR="007864D7" w:rsidRPr="00793DD7">
        <w:rPr>
          <w:rFonts w:ascii="Arial" w:hAnsi="Arial" w:cs="Arial"/>
          <w:sz w:val="22"/>
          <w:szCs w:val="22"/>
        </w:rPr>
        <w:t>pracę, w</w:t>
      </w:r>
      <w:r w:rsidRPr="00793DD7">
        <w:rPr>
          <w:rFonts w:ascii="Arial" w:hAnsi="Arial" w:cs="Arial"/>
          <w:sz w:val="22"/>
          <w:szCs w:val="22"/>
        </w:rPr>
        <w:t xml:space="preserve"> terminie 5 dni roboczych od dnia zawarcia umowy Wykonawca przedłoży Zamawiającemu wykaz takich osób zatrudnionych na podstawie umowy o pracę wraz ze wskazaniem czynności jakie będą one wykonywać w zakresie realizacji przedmiotu zamówienia. Na pisemne żądanie Zamawiającego, Wykonawca będzie zobligowany potwierdzić fakt zatrudniania tych osób w ramach stosunku pracy.</w:t>
      </w:r>
    </w:p>
    <w:p w14:paraId="51598984"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Zamawiający zastrzega możliwość zawiadomienia Państwowej Inspekcji Pracy o przypadku uzasadnionego podejrzenia zawarcia z osobami wykonującymi pracę na warunkach określonych w art. 22 § 1 ustawy Kodeks Pracy, umowy cywilnoprawnej zamiast wymaganej umowy o pracę.</w:t>
      </w:r>
    </w:p>
    <w:p w14:paraId="72FD5ED9"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W przypadku zmiany osób wykonujących czynności w ramach przedmiotu umowy w okresie trwania umowy, Wykonawca zobowiązany jest do przekazania zmienionego wykazu osób zatrudnionych na podstawie umowy o pracę wraz ze wskazaniem czynności jakie będą one wykonywać w zakresie realizacji przedmiotu zamówienia. Obowiązek ten Wykonawca musi zrealizować w terminie 5 dni roboczych od dokonania przedmiotowej zmiany.</w:t>
      </w:r>
    </w:p>
    <w:p w14:paraId="7D2C9920"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p>
    <w:p w14:paraId="32FB48DA" w14:textId="48A42348" w:rsidR="00FA05FA" w:rsidRPr="00793DD7" w:rsidRDefault="00FA05FA" w:rsidP="00B17623">
      <w:pPr>
        <w:autoSpaceDE w:val="0"/>
        <w:autoSpaceDN w:val="0"/>
        <w:adjustRightInd w:val="0"/>
        <w:spacing w:line="271" w:lineRule="auto"/>
        <w:ind w:left="426"/>
        <w:jc w:val="both"/>
        <w:rPr>
          <w:rFonts w:ascii="Arial" w:hAnsi="Arial" w:cs="Arial"/>
          <w:color w:val="000000"/>
          <w:sz w:val="22"/>
          <w:szCs w:val="22"/>
        </w:rPr>
      </w:pPr>
      <w:r w:rsidRPr="00793DD7">
        <w:rPr>
          <w:rFonts w:ascii="Arial" w:hAnsi="Arial" w:cs="Arial"/>
          <w:sz w:val="22"/>
          <w:szCs w:val="22"/>
        </w:rPr>
        <w:lastRenderedPageBreak/>
        <w:t xml:space="preserve">W przypadku, gdy Wykonawca nie dochowa któregokolwiek z terminu wskazanego powyżej, Zamawiający obciąży </w:t>
      </w:r>
      <w:r w:rsidR="007864D7" w:rsidRPr="00793DD7">
        <w:rPr>
          <w:rFonts w:ascii="Arial" w:hAnsi="Arial" w:cs="Arial"/>
          <w:sz w:val="22"/>
          <w:szCs w:val="22"/>
        </w:rPr>
        <w:t>Wykonawcę karą</w:t>
      </w:r>
      <w:r w:rsidRPr="00793DD7">
        <w:rPr>
          <w:rFonts w:ascii="Arial" w:hAnsi="Arial" w:cs="Arial"/>
          <w:sz w:val="22"/>
          <w:szCs w:val="22"/>
        </w:rPr>
        <w:t xml:space="preserve"> umowną w wysokości 200,00 zł za każdy dzień opóźnienia z możliwością potrącenia kary z </w:t>
      </w:r>
      <w:r w:rsidRPr="00793DD7">
        <w:rPr>
          <w:rFonts w:ascii="Arial" w:hAnsi="Arial" w:cs="Arial"/>
          <w:color w:val="000000"/>
          <w:sz w:val="22"/>
          <w:szCs w:val="22"/>
        </w:rPr>
        <w:t xml:space="preserve">wynagrodzenia przysługującemu Wykonawcy. </w:t>
      </w:r>
    </w:p>
    <w:p w14:paraId="6D26A025" w14:textId="77777777" w:rsidR="00FA05FA" w:rsidRPr="00793DD7" w:rsidRDefault="00FA05FA" w:rsidP="00B17623">
      <w:pPr>
        <w:autoSpaceDE w:val="0"/>
        <w:autoSpaceDN w:val="0"/>
        <w:adjustRightInd w:val="0"/>
        <w:spacing w:line="271" w:lineRule="auto"/>
        <w:ind w:left="426"/>
        <w:jc w:val="both"/>
        <w:rPr>
          <w:rFonts w:ascii="Arial" w:hAnsi="Arial" w:cs="Arial"/>
          <w:color w:val="000000"/>
          <w:sz w:val="22"/>
          <w:szCs w:val="22"/>
        </w:rPr>
      </w:pPr>
    </w:p>
    <w:p w14:paraId="325D187F" w14:textId="48ABFA91" w:rsidR="00895943" w:rsidRPr="00793DD7" w:rsidRDefault="00FA05FA" w:rsidP="00B17623">
      <w:p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 xml:space="preserve">W przypadku, niespełnienia opisanych wyżej wymagań co do zatrudnienia przez wykonawcę lub podwykonawcę na podstawie umowy o pracę osób wykonujących wskazane przez Zamawiającego czynności w zakresie realizacji zamówienia, Zamawiający obciąży Wykonawcę karą umowną w wysokości 200,00 </w:t>
      </w:r>
      <w:r w:rsidR="007864D7" w:rsidRPr="00793DD7">
        <w:rPr>
          <w:rFonts w:ascii="Arial" w:hAnsi="Arial" w:cs="Arial"/>
          <w:sz w:val="22"/>
          <w:szCs w:val="22"/>
        </w:rPr>
        <w:t>zł za</w:t>
      </w:r>
      <w:r w:rsidRPr="00793DD7">
        <w:rPr>
          <w:rFonts w:ascii="Arial" w:hAnsi="Arial" w:cs="Arial"/>
          <w:sz w:val="22"/>
          <w:szCs w:val="22"/>
        </w:rPr>
        <w:t xml:space="preserve"> każdy dzień pracy każdej osoby niezatrudnionej na podstawie umowy o pracę, z możliwością potrącenia kary z </w:t>
      </w:r>
      <w:r w:rsidRPr="00793DD7">
        <w:rPr>
          <w:rFonts w:ascii="Arial" w:hAnsi="Arial" w:cs="Arial"/>
          <w:color w:val="000000"/>
          <w:sz w:val="22"/>
          <w:szCs w:val="22"/>
        </w:rPr>
        <w:t>wynagrodzenia przysługującemu Wykonawcy.</w:t>
      </w:r>
    </w:p>
    <w:p w14:paraId="2A77F546" w14:textId="4A25887D" w:rsidR="00B257B0" w:rsidRPr="00793DD7" w:rsidRDefault="00B257B0" w:rsidP="008962DE">
      <w:pPr>
        <w:pStyle w:val="Akapitzlist"/>
        <w:numPr>
          <w:ilvl w:val="0"/>
          <w:numId w:val="41"/>
        </w:numPr>
        <w:spacing w:after="150" w:line="271" w:lineRule="auto"/>
        <w:ind w:left="142"/>
        <w:jc w:val="both"/>
        <w:rPr>
          <w:rFonts w:ascii="Arial" w:hAnsi="Arial" w:cs="Arial"/>
          <w:sz w:val="22"/>
          <w:szCs w:val="22"/>
        </w:rPr>
      </w:pPr>
      <w:r w:rsidRPr="00793DD7">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70948C2" w14:textId="77777777" w:rsidR="00B257B0" w:rsidRPr="00793DD7" w:rsidRDefault="00B257B0" w:rsidP="001C5AE2">
      <w:pPr>
        <w:pStyle w:val="Akapitzlist"/>
        <w:numPr>
          <w:ilvl w:val="0"/>
          <w:numId w:val="23"/>
        </w:numPr>
        <w:spacing w:after="160" w:line="271" w:lineRule="auto"/>
        <w:ind w:left="426"/>
        <w:jc w:val="both"/>
        <w:rPr>
          <w:rFonts w:ascii="Arial" w:hAnsi="Arial" w:cs="Arial"/>
          <w:i/>
          <w:sz w:val="22"/>
          <w:szCs w:val="22"/>
        </w:rPr>
      </w:pPr>
      <w:r w:rsidRPr="00793DD7">
        <w:rPr>
          <w:rFonts w:ascii="Arial" w:hAnsi="Arial" w:cs="Arial"/>
          <w:sz w:val="22"/>
          <w:szCs w:val="22"/>
        </w:rPr>
        <w:t>administratorem Pani/Pana danych osobowych jest Burmistrz Choroszczy z siedzibą w Urzędzie Miejskim w Choroszczy ul. Dominikańska 2, 16-070 Choroszcz</w:t>
      </w:r>
      <w:r w:rsidRPr="00793DD7">
        <w:rPr>
          <w:rFonts w:ascii="Arial" w:hAnsi="Arial" w:cs="Arial"/>
          <w:i/>
          <w:sz w:val="22"/>
          <w:szCs w:val="22"/>
        </w:rPr>
        <w:t>;</w:t>
      </w:r>
    </w:p>
    <w:p w14:paraId="1A391B83" w14:textId="04B14C1A" w:rsidR="00B257B0" w:rsidRPr="00793DD7" w:rsidRDefault="00B2695A" w:rsidP="001C5AE2">
      <w:pPr>
        <w:pStyle w:val="Akapitzlist"/>
        <w:numPr>
          <w:ilvl w:val="0"/>
          <w:numId w:val="24"/>
        </w:numPr>
        <w:spacing w:after="150" w:line="271" w:lineRule="auto"/>
        <w:ind w:left="426"/>
        <w:jc w:val="both"/>
        <w:rPr>
          <w:rFonts w:ascii="Arial" w:hAnsi="Arial" w:cs="Arial"/>
          <w:sz w:val="22"/>
          <w:szCs w:val="22"/>
        </w:rPr>
      </w:pPr>
      <w:r w:rsidRPr="00793DD7">
        <w:rPr>
          <w:rFonts w:ascii="Arial" w:hAnsi="Arial" w:cs="Arial"/>
          <w:sz w:val="22"/>
          <w:szCs w:val="22"/>
        </w:rPr>
        <w:t>kontakt do inspektora ochrony danych osobowych w Urzędzie Miejskim w Choroszczy Urząd Miejski w Choroszczy ul. Dominikańska 2, 16-070 Choroszcz, tel. 85 713 22 02, iod@choroszcz.pl;</w:t>
      </w:r>
    </w:p>
    <w:p w14:paraId="1BE12CAF" w14:textId="045472E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Pani/Pana dane osobowe przetwarzane będą na podstawie art. 6 ust. 1 lit. c</w:t>
      </w:r>
      <w:r w:rsidRPr="00793DD7">
        <w:rPr>
          <w:rFonts w:ascii="Arial" w:hAnsi="Arial" w:cs="Arial"/>
          <w:i/>
          <w:sz w:val="22"/>
          <w:szCs w:val="22"/>
        </w:rPr>
        <w:t xml:space="preserve"> </w:t>
      </w:r>
      <w:r w:rsidRPr="00793DD7">
        <w:rPr>
          <w:rFonts w:ascii="Arial" w:hAnsi="Arial" w:cs="Arial"/>
          <w:sz w:val="22"/>
          <w:szCs w:val="22"/>
        </w:rPr>
        <w:t xml:space="preserve">RODO w celu związanym z postępowaniem o udzielenie zamówienia publicznego </w:t>
      </w:r>
      <w:r w:rsidRPr="00793DD7">
        <w:rPr>
          <w:rFonts w:ascii="Arial" w:hAnsi="Arial" w:cs="Arial"/>
          <w:i/>
          <w:sz w:val="22"/>
          <w:szCs w:val="22"/>
        </w:rPr>
        <w:t xml:space="preserve">pn. </w:t>
      </w:r>
      <w:r w:rsidR="00B029CA" w:rsidRPr="00793DD7">
        <w:rPr>
          <w:rFonts w:ascii="Arial" w:hAnsi="Arial" w:cs="Arial"/>
          <w:sz w:val="22"/>
          <w:szCs w:val="22"/>
        </w:rPr>
        <w:t>Rewitalizacja przestrzeni publicznych na terenie miasta Choroszcz</w:t>
      </w:r>
      <w:r w:rsidRPr="00793DD7">
        <w:rPr>
          <w:rFonts w:ascii="Arial" w:hAnsi="Arial" w:cs="Arial"/>
          <w:i/>
          <w:sz w:val="22"/>
          <w:szCs w:val="22"/>
        </w:rPr>
        <w:t xml:space="preserve"> </w:t>
      </w:r>
      <w:r w:rsidRPr="00793DD7">
        <w:rPr>
          <w:rFonts w:ascii="Arial" w:hAnsi="Arial" w:cs="Arial"/>
          <w:sz w:val="22"/>
          <w:szCs w:val="22"/>
        </w:rPr>
        <w:t xml:space="preserve">prowadzonym w trybie </w:t>
      </w:r>
      <w:r w:rsidRPr="00793DD7">
        <w:rPr>
          <w:rFonts w:ascii="Arial" w:hAnsi="Arial" w:cs="Arial"/>
          <w:bCs/>
          <w:color w:val="000000" w:themeColor="text1"/>
          <w:sz w:val="22"/>
          <w:szCs w:val="22"/>
        </w:rPr>
        <w:t>podstaw</w:t>
      </w:r>
      <w:r w:rsidR="00AA5AC6" w:rsidRPr="00793DD7">
        <w:rPr>
          <w:rFonts w:ascii="Arial" w:hAnsi="Arial" w:cs="Arial"/>
          <w:bCs/>
          <w:color w:val="000000" w:themeColor="text1"/>
          <w:sz w:val="22"/>
          <w:szCs w:val="22"/>
        </w:rPr>
        <w:t>owym na podstawie art. 275 pkt 2</w:t>
      </w:r>
      <w:r w:rsidRPr="00793DD7">
        <w:rPr>
          <w:rFonts w:ascii="Arial" w:hAnsi="Arial" w:cs="Arial"/>
          <w:iCs/>
          <w:color w:val="000000" w:themeColor="text1"/>
          <w:sz w:val="22"/>
          <w:szCs w:val="22"/>
        </w:rPr>
        <w:t xml:space="preserve"> 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w:t>
      </w:r>
    </w:p>
    <w:p w14:paraId="287C02FA"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t>
      </w:r>
    </w:p>
    <w:p w14:paraId="388AFCA6"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 xml:space="preserve">Pani/Pana dane osobowe będą przechowywane, zgodnie z art. 78 ust. 1 ustawy </w:t>
      </w:r>
      <w:proofErr w:type="spellStart"/>
      <w:r w:rsidRPr="00793DD7">
        <w:rPr>
          <w:rFonts w:ascii="Arial" w:hAnsi="Arial" w:cs="Arial"/>
          <w:sz w:val="22"/>
          <w:szCs w:val="22"/>
        </w:rPr>
        <w:t>Pzp</w:t>
      </w:r>
      <w:proofErr w:type="spellEnd"/>
      <w:r w:rsidRPr="00793DD7">
        <w:rPr>
          <w:rFonts w:ascii="Arial" w:hAnsi="Arial" w:cs="Arial"/>
          <w:sz w:val="22"/>
          <w:szCs w:val="22"/>
        </w:rPr>
        <w:t>, przez okres 4 lat od dnia zakończenia postępowania o udzielenie zamówienia, a jeżeli czas trwania umowy przekracza 4 lata, okres przechowywania obejmuje cały czas trwania umowy;</w:t>
      </w:r>
    </w:p>
    <w:p w14:paraId="470B3F40"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b/>
          <w:i/>
          <w:sz w:val="22"/>
          <w:szCs w:val="22"/>
        </w:rPr>
      </w:pPr>
      <w:r w:rsidRPr="00793DD7">
        <w:rPr>
          <w:rFonts w:ascii="Arial" w:hAnsi="Arial" w:cs="Arial"/>
          <w:sz w:val="22"/>
          <w:szCs w:val="22"/>
        </w:rPr>
        <w:t xml:space="preserve">obowiązek podania przez Panią/Pana danych osobowych bezpośrednio Pani/Pana dotyczących jest wymogiem ustawowym określonym w przepisach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związanym z udziałem w postępowaniu o udzielenie zamówienia publicznego; konsekwencje niepodania określonych danych wynikają z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t>
      </w:r>
    </w:p>
    <w:p w14:paraId="15865704"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w odniesieniu do Pani/Pana danych osobowych decyzje nie będą podejmowane w sposób zautomatyzowany, stosowanie do art. 22 RODO;</w:t>
      </w:r>
    </w:p>
    <w:p w14:paraId="5DC4E2FB"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posiada Pani/Pan:</w:t>
      </w:r>
    </w:p>
    <w:p w14:paraId="6544AFAB"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t>na podstawie art. 15 RODO prawo dostępu do danych osobowych Pani/Pana dotyczących;</w:t>
      </w:r>
    </w:p>
    <w:p w14:paraId="17140FF6"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t>na podstawie art. 16 RODO prawo do sprostowania Pani/Pana danych osobowych.</w:t>
      </w:r>
      <w:r w:rsidRPr="00793DD7">
        <w:rPr>
          <w:rFonts w:ascii="Arial" w:hAnsi="Arial" w:cs="Arial"/>
          <w:b/>
          <w:sz w:val="22"/>
          <w:szCs w:val="22"/>
          <w:vertAlign w:val="superscript"/>
        </w:rPr>
        <w:t xml:space="preserve"> </w:t>
      </w:r>
      <w:r w:rsidRPr="00793DD7">
        <w:rPr>
          <w:rFonts w:ascii="Arial" w:hAnsi="Arial" w:cs="Arial"/>
          <w:b/>
          <w:i/>
          <w:sz w:val="22"/>
          <w:szCs w:val="22"/>
        </w:rPr>
        <w:t>Wyjaśnienie:</w:t>
      </w:r>
      <w:r w:rsidRPr="00793DD7">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w:t>
      </w:r>
      <w:proofErr w:type="spellStart"/>
      <w:r w:rsidRPr="00793DD7">
        <w:rPr>
          <w:rFonts w:ascii="Arial" w:hAnsi="Arial" w:cs="Arial"/>
          <w:i/>
          <w:sz w:val="22"/>
          <w:szCs w:val="22"/>
        </w:rPr>
        <w:t>Pzp</w:t>
      </w:r>
      <w:proofErr w:type="spellEnd"/>
      <w:r w:rsidRPr="00793DD7">
        <w:rPr>
          <w:rFonts w:ascii="Arial" w:hAnsi="Arial" w:cs="Arial"/>
          <w:i/>
          <w:sz w:val="22"/>
          <w:szCs w:val="22"/>
        </w:rPr>
        <w:t xml:space="preserve"> oraz nie może naruszać integralności protokołu oraz jego załączników.</w:t>
      </w:r>
      <w:r w:rsidRPr="00793DD7">
        <w:rPr>
          <w:rFonts w:ascii="Arial" w:hAnsi="Arial" w:cs="Arial"/>
          <w:sz w:val="22"/>
          <w:szCs w:val="22"/>
        </w:rPr>
        <w:t>;</w:t>
      </w:r>
    </w:p>
    <w:p w14:paraId="77B505DD"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t xml:space="preserve">na podstawie art. 18 RODO prawo żądania od administratora ograniczenia przetwarzania danych osobowych z zastrzeżeniem przypadków, o których mowa w art. 18 ust. 2 RODO </w:t>
      </w:r>
      <w:r w:rsidRPr="00793DD7">
        <w:rPr>
          <w:rFonts w:ascii="Arial" w:hAnsi="Arial" w:cs="Arial"/>
          <w:b/>
          <w:i/>
          <w:sz w:val="22"/>
          <w:szCs w:val="22"/>
          <w:vertAlign w:val="superscript"/>
        </w:rPr>
        <w:t xml:space="preserve">*** </w:t>
      </w:r>
      <w:r w:rsidRPr="00793DD7">
        <w:rPr>
          <w:rFonts w:ascii="Arial" w:hAnsi="Arial" w:cs="Arial"/>
          <w:b/>
          <w:i/>
          <w:sz w:val="22"/>
          <w:szCs w:val="22"/>
        </w:rPr>
        <w:t>Wyjaśnienie:</w:t>
      </w:r>
      <w:r w:rsidRPr="00793DD7">
        <w:rPr>
          <w:rFonts w:ascii="Arial" w:hAnsi="Arial" w:cs="Arial"/>
          <w:i/>
          <w:sz w:val="22"/>
          <w:szCs w:val="22"/>
        </w:rPr>
        <w:t xml:space="preserve"> prawo do ograniczenia przetwarzania nie ma zastosowania w odniesieniu do przechowywania, w celu zapewnienia korzystania ze środków ochrony prawnej lub w </w:t>
      </w:r>
      <w:r w:rsidRPr="00793DD7">
        <w:rPr>
          <w:rFonts w:ascii="Arial" w:hAnsi="Arial" w:cs="Arial"/>
          <w:i/>
          <w:sz w:val="22"/>
          <w:szCs w:val="22"/>
        </w:rPr>
        <w:lastRenderedPageBreak/>
        <w:t>celu ochrony praw innej osoby fizycznej lub prawnej, lub z uwagi na ważne względy interesu publicznego Unii Europejskiej lub państwa członkowskiego.</w:t>
      </w:r>
      <w:r w:rsidRPr="00793DD7">
        <w:rPr>
          <w:rFonts w:ascii="Arial" w:hAnsi="Arial" w:cs="Arial"/>
          <w:sz w:val="22"/>
          <w:szCs w:val="22"/>
        </w:rPr>
        <w:t xml:space="preserve">;  </w:t>
      </w:r>
    </w:p>
    <w:p w14:paraId="76AEE3A5"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i/>
          <w:sz w:val="22"/>
          <w:szCs w:val="22"/>
        </w:rPr>
      </w:pPr>
      <w:r w:rsidRPr="00793DD7">
        <w:rPr>
          <w:rFonts w:ascii="Arial" w:hAnsi="Arial" w:cs="Arial"/>
          <w:sz w:val="22"/>
          <w:szCs w:val="22"/>
        </w:rPr>
        <w:t>prawo do wniesienia skargi do Prezesa Urzędu Ochrony Danych Osobowych, gdy uzna Pani/Pan, że przetwarzanie danych osobowych Pani/Pana dotyczących narusza przepisy RODO;</w:t>
      </w:r>
    </w:p>
    <w:p w14:paraId="2E603498"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i/>
          <w:sz w:val="22"/>
          <w:szCs w:val="22"/>
        </w:rPr>
      </w:pPr>
      <w:r w:rsidRPr="00793DD7">
        <w:rPr>
          <w:rFonts w:ascii="Arial" w:hAnsi="Arial" w:cs="Arial"/>
          <w:sz w:val="22"/>
          <w:szCs w:val="22"/>
        </w:rPr>
        <w:t>nie przysługuje Pani/Panu:</w:t>
      </w:r>
    </w:p>
    <w:p w14:paraId="3BCE643D" w14:textId="77777777" w:rsidR="00B257B0" w:rsidRPr="00793DD7"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793DD7">
        <w:rPr>
          <w:rFonts w:ascii="Arial" w:hAnsi="Arial" w:cs="Arial"/>
          <w:sz w:val="22"/>
          <w:szCs w:val="22"/>
        </w:rPr>
        <w:t>w związku z art. 17 ust. 3 lit. b, d lub e RODO prawo do usunięcia danych osobowych;</w:t>
      </w:r>
    </w:p>
    <w:p w14:paraId="77E85AC3" w14:textId="77777777" w:rsidR="00B257B0" w:rsidRPr="00793DD7" w:rsidRDefault="00B257B0" w:rsidP="001C5AE2">
      <w:pPr>
        <w:pStyle w:val="Akapitzlist"/>
        <w:numPr>
          <w:ilvl w:val="0"/>
          <w:numId w:val="26"/>
        </w:numPr>
        <w:spacing w:after="150" w:line="271" w:lineRule="auto"/>
        <w:ind w:left="426" w:hanging="283"/>
        <w:jc w:val="both"/>
        <w:rPr>
          <w:rFonts w:ascii="Arial" w:hAnsi="Arial" w:cs="Arial"/>
          <w:b/>
          <w:i/>
          <w:sz w:val="22"/>
          <w:szCs w:val="22"/>
        </w:rPr>
      </w:pPr>
      <w:r w:rsidRPr="00793DD7">
        <w:rPr>
          <w:rFonts w:ascii="Arial" w:hAnsi="Arial" w:cs="Arial"/>
          <w:sz w:val="22"/>
          <w:szCs w:val="22"/>
        </w:rPr>
        <w:t>prawo do przenoszenia danych osobowych, o którym mowa w art. 20 RODO;</w:t>
      </w:r>
    </w:p>
    <w:p w14:paraId="0EBE01AD" w14:textId="27EEEC8B" w:rsidR="00895943" w:rsidRPr="00793DD7"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793DD7">
        <w:rPr>
          <w:rFonts w:ascii="Arial" w:hAnsi="Arial" w:cs="Arial"/>
          <w:sz w:val="22"/>
          <w:szCs w:val="22"/>
        </w:rPr>
        <w:t>na podstawie art. 21 RODO prawo sprzeciwu, wobec przetwarzania danych osobowych, gdyż podstawą prawną przetwarzania Pani/Pana danych osobowych jest art. 6 ust. 1 lit. c RODO.</w:t>
      </w:r>
      <w:r w:rsidR="00895943" w:rsidRPr="00793DD7">
        <w:rPr>
          <w:rFonts w:ascii="Arial" w:hAnsi="Arial" w:cs="Arial"/>
          <w:sz w:val="22"/>
          <w:szCs w:val="22"/>
        </w:rPr>
        <w:t xml:space="preserve"> </w:t>
      </w:r>
    </w:p>
    <w:p w14:paraId="3BE7F888" w14:textId="4A898CAC"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przewiduje aukcji elektronicznej. </w:t>
      </w:r>
    </w:p>
    <w:p w14:paraId="4D365318" w14:textId="19E678BB"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przewiduje złożenia oferty w postaci katalogów elektronicznych. </w:t>
      </w:r>
    </w:p>
    <w:p w14:paraId="381EA9D1" w14:textId="39B25408"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prowadzi postępowania w celu zawarcia umowy ramowej. </w:t>
      </w:r>
    </w:p>
    <w:p w14:paraId="5C56428B" w14:textId="2BCC1D2A" w:rsidR="00B30726" w:rsidRPr="00793DD7" w:rsidRDefault="006A76C7"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zastrzega możliwości ubiegania się o udzielenie zamówienia wyłącznie przez wykonawców, o których mowa w art. 94 </w:t>
      </w:r>
      <w:r w:rsidR="00E23708" w:rsidRPr="00793DD7">
        <w:rPr>
          <w:rFonts w:ascii="Arial" w:hAnsi="Arial" w:cs="Arial"/>
          <w:color w:val="000000"/>
          <w:sz w:val="22"/>
          <w:szCs w:val="22"/>
        </w:rPr>
        <w:t xml:space="preserve">ustawy </w:t>
      </w:r>
      <w:proofErr w:type="spellStart"/>
      <w:r w:rsidR="00E23708" w:rsidRPr="00793DD7">
        <w:rPr>
          <w:rFonts w:ascii="Arial" w:hAnsi="Arial" w:cs="Arial"/>
          <w:color w:val="000000"/>
          <w:sz w:val="22"/>
          <w:szCs w:val="22"/>
        </w:rPr>
        <w:t>Pzp</w:t>
      </w:r>
      <w:proofErr w:type="spellEnd"/>
      <w:r w:rsidRPr="00793DD7">
        <w:rPr>
          <w:rFonts w:ascii="Arial" w:hAnsi="Arial" w:cs="Arial"/>
          <w:color w:val="000000"/>
          <w:sz w:val="22"/>
          <w:szCs w:val="22"/>
        </w:rPr>
        <w:t>.</w:t>
      </w:r>
    </w:p>
    <w:p w14:paraId="0E4CE712" w14:textId="0C168C20" w:rsidR="00280140" w:rsidRPr="00793DD7" w:rsidRDefault="00B30726" w:rsidP="00280140">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dopuszcza składania ofert częściowych. </w:t>
      </w:r>
    </w:p>
    <w:p w14:paraId="2CAB7028" w14:textId="43A9E0D7" w:rsidR="00B30726" w:rsidRPr="00793DD7" w:rsidRDefault="00B30726"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Zamawiający nie dopuszc</w:t>
      </w:r>
      <w:r w:rsidR="00476B73" w:rsidRPr="00793DD7">
        <w:rPr>
          <w:rFonts w:ascii="Arial" w:hAnsi="Arial" w:cs="Arial"/>
          <w:color w:val="000000"/>
          <w:sz w:val="22"/>
          <w:szCs w:val="22"/>
        </w:rPr>
        <w:t>za składania ofert wariantowych.</w:t>
      </w:r>
    </w:p>
    <w:p w14:paraId="757D34D9" w14:textId="37D9C2B9" w:rsidR="00FA05FA" w:rsidRPr="00793DD7" w:rsidRDefault="00B30726"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Zamawiający nie przewiduje udzielania zamówień, o których mowa w art. 214 ust. 1 pkt 7 i 8</w:t>
      </w:r>
      <w:r w:rsidR="00E23708" w:rsidRPr="00793DD7">
        <w:rPr>
          <w:rFonts w:ascii="Arial" w:hAnsi="Arial" w:cs="Arial"/>
          <w:color w:val="000000"/>
          <w:sz w:val="22"/>
          <w:szCs w:val="22"/>
        </w:rPr>
        <w:t xml:space="preserve"> ustawy </w:t>
      </w:r>
      <w:proofErr w:type="spellStart"/>
      <w:r w:rsidR="00E23708" w:rsidRPr="00793DD7">
        <w:rPr>
          <w:rFonts w:ascii="Arial" w:hAnsi="Arial" w:cs="Arial"/>
          <w:color w:val="000000"/>
          <w:sz w:val="22"/>
          <w:szCs w:val="22"/>
        </w:rPr>
        <w:t>Pzp</w:t>
      </w:r>
      <w:proofErr w:type="spellEnd"/>
      <w:r w:rsidRPr="00793DD7">
        <w:rPr>
          <w:rFonts w:ascii="Arial" w:hAnsi="Arial" w:cs="Arial"/>
          <w:color w:val="000000"/>
          <w:sz w:val="22"/>
          <w:szCs w:val="22"/>
        </w:rPr>
        <w:t>.</w:t>
      </w:r>
    </w:p>
    <w:p w14:paraId="47FA781C" w14:textId="63F55E74" w:rsidR="00B30726" w:rsidRPr="00793DD7" w:rsidRDefault="00FA05FA"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 xml:space="preserve">Zamawiający nie określa dodatkowych wymagań związanych z zatrudnianiem osób, o których mowa w art. 96 ust. 2 pkt 2 </w:t>
      </w:r>
      <w:r w:rsidR="00E23708" w:rsidRPr="00793DD7">
        <w:rPr>
          <w:rFonts w:ascii="Arial" w:hAnsi="Arial" w:cs="Arial"/>
          <w:sz w:val="22"/>
          <w:szCs w:val="22"/>
        </w:rPr>
        <w:t xml:space="preserve">ustawy </w:t>
      </w:r>
      <w:proofErr w:type="spellStart"/>
      <w:r w:rsidR="00E23708" w:rsidRPr="00793DD7">
        <w:rPr>
          <w:rFonts w:ascii="Arial" w:hAnsi="Arial" w:cs="Arial"/>
          <w:sz w:val="22"/>
          <w:szCs w:val="22"/>
        </w:rPr>
        <w:t>Pzp</w:t>
      </w:r>
      <w:proofErr w:type="spellEnd"/>
      <w:r w:rsidR="00E23708" w:rsidRPr="00793DD7">
        <w:rPr>
          <w:rFonts w:ascii="Arial" w:hAnsi="Arial" w:cs="Arial"/>
          <w:sz w:val="22"/>
          <w:szCs w:val="22"/>
        </w:rPr>
        <w:t>.</w:t>
      </w:r>
      <w:r w:rsidR="00B30726" w:rsidRPr="00793DD7">
        <w:rPr>
          <w:rFonts w:ascii="Arial" w:hAnsi="Arial" w:cs="Arial"/>
          <w:color w:val="000000"/>
          <w:sz w:val="22"/>
          <w:szCs w:val="22"/>
        </w:rPr>
        <w:t xml:space="preserve"> </w:t>
      </w:r>
    </w:p>
    <w:p w14:paraId="19F633E4" w14:textId="77777777" w:rsidR="00B80F20" w:rsidRPr="00793DD7" w:rsidRDefault="0033277A" w:rsidP="00B17623">
      <w:pPr>
        <w:pStyle w:val="Nagwek2"/>
        <w:spacing w:line="271" w:lineRule="auto"/>
        <w:rPr>
          <w:rFonts w:cs="Arial"/>
          <w:sz w:val="22"/>
          <w:szCs w:val="22"/>
        </w:rPr>
      </w:pPr>
      <w:bookmarkStart w:id="14" w:name="_Toc72717328"/>
      <w:bookmarkStart w:id="15" w:name="_Toc95621012"/>
      <w:bookmarkStart w:id="16" w:name="_Toc95621113"/>
      <w:bookmarkStart w:id="17" w:name="_Toc95633496"/>
      <w:bookmarkStart w:id="18" w:name="_Toc320861814"/>
      <w:r w:rsidRPr="00793DD7">
        <w:rPr>
          <w:rFonts w:cs="Arial"/>
          <w:sz w:val="22"/>
          <w:szCs w:val="22"/>
        </w:rPr>
        <w:t>IV</w:t>
      </w:r>
      <w:r w:rsidR="00A5049F" w:rsidRPr="00793DD7">
        <w:rPr>
          <w:rFonts w:cs="Arial"/>
          <w:sz w:val="22"/>
          <w:szCs w:val="22"/>
        </w:rPr>
        <w:t xml:space="preserve">. Termin </w:t>
      </w:r>
      <w:r w:rsidR="008621DF" w:rsidRPr="00793DD7">
        <w:rPr>
          <w:rFonts w:cs="Arial"/>
          <w:sz w:val="22"/>
          <w:szCs w:val="22"/>
        </w:rPr>
        <w:t xml:space="preserve">wykonania </w:t>
      </w:r>
      <w:r w:rsidR="00A5049F" w:rsidRPr="00793DD7">
        <w:rPr>
          <w:rFonts w:cs="Arial"/>
          <w:sz w:val="22"/>
          <w:szCs w:val="22"/>
        </w:rPr>
        <w:t>zamówienia</w:t>
      </w:r>
      <w:bookmarkEnd w:id="14"/>
      <w:bookmarkEnd w:id="15"/>
      <w:bookmarkEnd w:id="16"/>
      <w:bookmarkEnd w:id="17"/>
      <w:bookmarkEnd w:id="18"/>
    </w:p>
    <w:p w14:paraId="15316D19" w14:textId="3C68AA27" w:rsidR="00A5049F" w:rsidRPr="00793DD7" w:rsidRDefault="00C4761E" w:rsidP="00B17623">
      <w:pPr>
        <w:pStyle w:val="Nagwek4"/>
        <w:suppressAutoHyphens/>
        <w:spacing w:before="120" w:line="271" w:lineRule="auto"/>
        <w:ind w:left="714"/>
        <w:jc w:val="both"/>
        <w:rPr>
          <w:rFonts w:cs="Arial"/>
          <w:b w:val="0"/>
          <w:sz w:val="22"/>
          <w:szCs w:val="22"/>
        </w:rPr>
      </w:pPr>
      <w:r w:rsidRPr="00793DD7">
        <w:rPr>
          <w:rFonts w:cs="Arial"/>
          <w:b w:val="0"/>
          <w:sz w:val="22"/>
          <w:szCs w:val="22"/>
        </w:rPr>
        <w:t xml:space="preserve"> </w:t>
      </w:r>
      <w:r w:rsidR="00E204DF" w:rsidRPr="00793DD7">
        <w:rPr>
          <w:rFonts w:cs="Arial"/>
          <w:b w:val="0"/>
          <w:sz w:val="22"/>
          <w:szCs w:val="22"/>
        </w:rPr>
        <w:t xml:space="preserve">Termin </w:t>
      </w:r>
      <w:r w:rsidR="00616377" w:rsidRPr="00793DD7">
        <w:rPr>
          <w:rFonts w:cs="Arial"/>
          <w:b w:val="0"/>
          <w:sz w:val="22"/>
          <w:szCs w:val="22"/>
        </w:rPr>
        <w:t>wykonania zamówienia</w:t>
      </w:r>
      <w:r w:rsidR="006A76C7" w:rsidRPr="00793DD7">
        <w:rPr>
          <w:rFonts w:cs="Arial"/>
          <w:b w:val="0"/>
          <w:sz w:val="22"/>
          <w:szCs w:val="22"/>
        </w:rPr>
        <w:t>:</w:t>
      </w:r>
      <w:r w:rsidR="00B029CA" w:rsidRPr="00793DD7">
        <w:rPr>
          <w:rFonts w:cs="Arial"/>
          <w:b w:val="0"/>
          <w:sz w:val="22"/>
          <w:szCs w:val="22"/>
        </w:rPr>
        <w:t xml:space="preserve"> </w:t>
      </w:r>
      <w:r w:rsidR="00B029CA" w:rsidRPr="00793DD7">
        <w:rPr>
          <w:rFonts w:cs="Arial"/>
          <w:sz w:val="22"/>
          <w:szCs w:val="22"/>
        </w:rPr>
        <w:t>7 miesięcy</w:t>
      </w:r>
      <w:r w:rsidR="006A76C7" w:rsidRPr="00793DD7">
        <w:rPr>
          <w:rFonts w:cs="Arial"/>
          <w:b w:val="0"/>
          <w:sz w:val="22"/>
          <w:szCs w:val="22"/>
        </w:rPr>
        <w:t xml:space="preserve"> od</w:t>
      </w:r>
      <w:r w:rsidR="00BA4402" w:rsidRPr="00793DD7">
        <w:rPr>
          <w:rFonts w:cs="Arial"/>
          <w:b w:val="0"/>
          <w:sz w:val="22"/>
          <w:szCs w:val="22"/>
        </w:rPr>
        <w:t xml:space="preserve"> dnia</w:t>
      </w:r>
      <w:r w:rsidR="00E204DF" w:rsidRPr="00793DD7">
        <w:rPr>
          <w:rFonts w:cs="Arial"/>
          <w:b w:val="0"/>
          <w:sz w:val="22"/>
          <w:szCs w:val="22"/>
        </w:rPr>
        <w:t xml:space="preserve"> </w:t>
      </w:r>
      <w:r w:rsidR="007C6736" w:rsidRPr="00793DD7">
        <w:rPr>
          <w:rFonts w:cs="Arial"/>
          <w:b w:val="0"/>
          <w:sz w:val="22"/>
          <w:szCs w:val="22"/>
        </w:rPr>
        <w:t>zawarcia</w:t>
      </w:r>
      <w:r w:rsidR="006A76C7" w:rsidRPr="00793DD7">
        <w:rPr>
          <w:rFonts w:cs="Arial"/>
          <w:b w:val="0"/>
          <w:sz w:val="22"/>
          <w:szCs w:val="22"/>
        </w:rPr>
        <w:t xml:space="preserve"> umowy.</w:t>
      </w:r>
    </w:p>
    <w:p w14:paraId="2433258F" w14:textId="77777777" w:rsidR="00A5049F" w:rsidRPr="00793DD7" w:rsidRDefault="00A5049F" w:rsidP="00B17623">
      <w:pPr>
        <w:pStyle w:val="Nagwek2"/>
        <w:spacing w:before="240" w:after="240" w:line="271" w:lineRule="auto"/>
        <w:rPr>
          <w:rFonts w:cs="Arial"/>
          <w:sz w:val="22"/>
          <w:szCs w:val="22"/>
        </w:rPr>
      </w:pPr>
      <w:bookmarkStart w:id="19" w:name="_Toc72717329"/>
      <w:bookmarkStart w:id="20" w:name="_Toc95621013"/>
      <w:bookmarkStart w:id="21" w:name="_Toc95621114"/>
      <w:bookmarkStart w:id="22" w:name="_Toc95633497"/>
      <w:bookmarkStart w:id="23" w:name="_Toc320861815"/>
      <w:r w:rsidRPr="00793DD7">
        <w:rPr>
          <w:rFonts w:cs="Arial"/>
          <w:sz w:val="22"/>
          <w:szCs w:val="22"/>
        </w:rPr>
        <w:t xml:space="preserve">V. </w:t>
      </w:r>
      <w:r w:rsidR="00C1572E" w:rsidRPr="00793DD7">
        <w:rPr>
          <w:rFonts w:cs="Arial"/>
          <w:sz w:val="22"/>
          <w:szCs w:val="22"/>
        </w:rPr>
        <w:t>Warunki</w:t>
      </w:r>
      <w:r w:rsidRPr="00793DD7">
        <w:rPr>
          <w:rFonts w:cs="Arial"/>
          <w:sz w:val="22"/>
          <w:szCs w:val="22"/>
        </w:rPr>
        <w:t xml:space="preserve"> udziału w postępowaniu oraz opis sposobu dokonywania oceny spełniania tych warunków</w:t>
      </w:r>
      <w:bookmarkEnd w:id="19"/>
      <w:bookmarkEnd w:id="20"/>
      <w:bookmarkEnd w:id="21"/>
      <w:bookmarkEnd w:id="22"/>
      <w:bookmarkEnd w:id="23"/>
    </w:p>
    <w:p w14:paraId="12153F15" w14:textId="5FE00FA7" w:rsidR="009F7702" w:rsidRPr="00793DD7"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793DD7">
        <w:rPr>
          <w:rFonts w:ascii="Arial" w:hAnsi="Arial" w:cs="Arial"/>
        </w:rPr>
        <w:t>O udzielenie zamówienia mogą ubiegać się Wykonawcy, którzy nie podlegają wykluczeniu na zas</w:t>
      </w:r>
      <w:r w:rsidR="00E23708" w:rsidRPr="00793DD7">
        <w:rPr>
          <w:rFonts w:ascii="Arial" w:hAnsi="Arial" w:cs="Arial"/>
        </w:rPr>
        <w:t>adach określonych w Rozdziale VI</w:t>
      </w:r>
      <w:r w:rsidRPr="00793DD7">
        <w:rPr>
          <w:rFonts w:ascii="Arial" w:hAnsi="Arial" w:cs="Arial"/>
        </w:rPr>
        <w:t xml:space="preserve"> SWZ, oraz spełniają określone przez Zamawiającego warunki udziału w postępowaniu.</w:t>
      </w:r>
    </w:p>
    <w:p w14:paraId="5421D50E" w14:textId="77777777" w:rsidR="009F7702" w:rsidRPr="00793DD7"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793DD7">
        <w:rPr>
          <w:rFonts w:ascii="Arial" w:hAnsi="Arial" w:cs="Arial"/>
        </w:rPr>
        <w:t>O udzielenie zamówienia mogą ubiegać się Wykonawcy, którzy spełniają warunki dotyczące:</w:t>
      </w:r>
    </w:p>
    <w:p w14:paraId="30F75E6B"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zdolności do występowania w obrocie gospodarczym:</w:t>
      </w:r>
    </w:p>
    <w:p w14:paraId="1CEDEAAB"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t>Zamawiający nie precyzuje tego warunku</w:t>
      </w:r>
    </w:p>
    <w:p w14:paraId="6E5053A5"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uprawnień do prowadzenia określonej działalności gospodarczej lub zawodowej, o ile wynika to z odrębnych przepisów:</w:t>
      </w:r>
    </w:p>
    <w:p w14:paraId="1AA5E39E"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t>Zamawiający nie precyzuje tego warunku</w:t>
      </w:r>
    </w:p>
    <w:p w14:paraId="6919F5D8"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sytuacji ekonomicznej lub finansowej:</w:t>
      </w:r>
    </w:p>
    <w:p w14:paraId="23F94A52"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t>Zamawiający nie precyzuje warunku w tym zakresie</w:t>
      </w:r>
    </w:p>
    <w:p w14:paraId="2DA4E004" w14:textId="77777777" w:rsidR="009F7702" w:rsidRPr="00793DD7" w:rsidRDefault="009F7702" w:rsidP="001C5AE2">
      <w:pPr>
        <w:pStyle w:val="Teksttreci20"/>
        <w:numPr>
          <w:ilvl w:val="0"/>
          <w:numId w:val="29"/>
        </w:numPr>
        <w:shd w:val="clear" w:color="auto" w:fill="auto"/>
        <w:spacing w:line="271" w:lineRule="auto"/>
        <w:ind w:left="284" w:firstLine="0"/>
        <w:jc w:val="both"/>
        <w:rPr>
          <w:rFonts w:ascii="Arial" w:hAnsi="Arial" w:cs="Arial"/>
        </w:rPr>
      </w:pPr>
      <w:r w:rsidRPr="00793DD7">
        <w:rPr>
          <w:rFonts w:ascii="Arial" w:hAnsi="Arial" w:cs="Arial"/>
        </w:rPr>
        <w:t>zdolności technicznej lub zawodowej:</w:t>
      </w:r>
    </w:p>
    <w:p w14:paraId="4E630D9F" w14:textId="48EA6EF6" w:rsidR="00616377" w:rsidRPr="00793DD7" w:rsidRDefault="00616377" w:rsidP="00B266BB">
      <w:pPr>
        <w:pStyle w:val="Teksttreci20"/>
        <w:shd w:val="clear" w:color="auto" w:fill="auto"/>
        <w:spacing w:line="271" w:lineRule="auto"/>
        <w:ind w:left="284" w:firstLine="425"/>
        <w:jc w:val="both"/>
        <w:rPr>
          <w:rFonts w:ascii="Arial" w:hAnsi="Arial" w:cs="Arial"/>
        </w:rPr>
      </w:pPr>
      <w:r w:rsidRPr="00793DD7">
        <w:rPr>
          <w:rFonts w:ascii="Arial" w:hAnsi="Arial" w:cs="Arial"/>
        </w:rPr>
        <w:t>Zamawiający uzna powyższy warunek za spełniony, jeżeli Wykonawca wykaże, że:</w:t>
      </w:r>
    </w:p>
    <w:p w14:paraId="61043EDE" w14:textId="218EFCB8" w:rsidR="00B029CA" w:rsidRPr="00793DD7" w:rsidRDefault="00B029CA" w:rsidP="00B029CA">
      <w:pPr>
        <w:pStyle w:val="Teksttreci20"/>
        <w:numPr>
          <w:ilvl w:val="0"/>
          <w:numId w:val="60"/>
        </w:numPr>
        <w:shd w:val="clear" w:color="auto" w:fill="auto"/>
        <w:tabs>
          <w:tab w:val="left" w:pos="851"/>
        </w:tabs>
        <w:spacing w:line="271" w:lineRule="auto"/>
        <w:jc w:val="both"/>
        <w:rPr>
          <w:rFonts w:ascii="Arial" w:hAnsi="Arial" w:cs="Arial"/>
          <w:b/>
        </w:rPr>
      </w:pPr>
      <w:r w:rsidRPr="00793DD7">
        <w:rPr>
          <w:rFonts w:ascii="Arial" w:hAnsi="Arial" w:cs="Arial"/>
        </w:rPr>
        <w:t>w okresie ostatnich 5 lat przed upływem terminu składania ofert, a jeżeli okres prowadzenia działalności jest krótszy - w tym okresie, należycie wykonał co najmniej jedną robotę o wartości co najmniej 1</w:t>
      </w:r>
      <w:r w:rsidR="00B266BB" w:rsidRPr="00793DD7">
        <w:rPr>
          <w:rFonts w:ascii="Arial" w:hAnsi="Arial" w:cs="Arial"/>
        </w:rPr>
        <w:t xml:space="preserve"> </w:t>
      </w:r>
      <w:r w:rsidRPr="00793DD7">
        <w:rPr>
          <w:rFonts w:ascii="Arial" w:hAnsi="Arial" w:cs="Arial"/>
        </w:rPr>
        <w:t>50</w:t>
      </w:r>
      <w:r w:rsidR="00B266BB" w:rsidRPr="00793DD7">
        <w:rPr>
          <w:rFonts w:ascii="Arial" w:hAnsi="Arial" w:cs="Arial"/>
        </w:rPr>
        <w:t>0</w:t>
      </w:r>
      <w:r w:rsidRPr="00793DD7">
        <w:rPr>
          <w:rFonts w:ascii="Arial" w:hAnsi="Arial" w:cs="Arial"/>
        </w:rPr>
        <w:t xml:space="preserve"> 000 zł brutto w zakresie budowy/przebudowy/odbudowy terenu rekreacyjnego z elementami małej architektury oraz infrastruktury towarzyszącej;</w:t>
      </w:r>
    </w:p>
    <w:p w14:paraId="16345257" w14:textId="4D9810E9" w:rsidR="009F7702" w:rsidRPr="00793DD7" w:rsidRDefault="00B029CA" w:rsidP="00B029CA">
      <w:pPr>
        <w:pStyle w:val="Teksttreci20"/>
        <w:numPr>
          <w:ilvl w:val="0"/>
          <w:numId w:val="60"/>
        </w:numPr>
        <w:shd w:val="clear" w:color="auto" w:fill="auto"/>
        <w:tabs>
          <w:tab w:val="left" w:pos="851"/>
        </w:tabs>
        <w:spacing w:line="271" w:lineRule="auto"/>
        <w:jc w:val="both"/>
        <w:rPr>
          <w:rFonts w:ascii="Arial" w:hAnsi="Arial" w:cs="Arial"/>
          <w:b/>
        </w:rPr>
      </w:pPr>
      <w:r w:rsidRPr="00793DD7">
        <w:rPr>
          <w:rFonts w:ascii="Arial" w:hAnsi="Arial" w:cs="Arial"/>
        </w:rPr>
        <w:t xml:space="preserve">dysponuje co najmniej jedną osobą którą skieruje do realizacji zamówienia publicznego </w:t>
      </w:r>
      <w:r w:rsidRPr="00793DD7">
        <w:rPr>
          <w:rFonts w:ascii="Arial" w:hAnsi="Arial" w:cs="Arial"/>
        </w:rPr>
        <w:lastRenderedPageBreak/>
        <w:t xml:space="preserve">posiadającą uprawnienia budowlane do kierowania robotami budowlanymi w specjalności konstrukcyjno-budowlanej </w:t>
      </w:r>
      <w:r w:rsidRPr="00793DD7">
        <w:rPr>
          <w:rStyle w:val="f41"/>
          <w:rFonts w:ascii="Arial" w:hAnsi="Arial" w:cs="Arial"/>
          <w:sz w:val="22"/>
          <w:szCs w:val="22"/>
        </w:rPr>
        <w:t>(wydane na podstawie przepisów ustawy Prawo budowlane lub odpowiadające ww. uprawnieniom ważne uprawnienia uzyskane na podstawie wcześniej obowiązujących przepisów)</w:t>
      </w:r>
      <w:r w:rsidRPr="00793DD7">
        <w:rPr>
          <w:rFonts w:ascii="Arial" w:hAnsi="Arial" w:cs="Arial"/>
        </w:rPr>
        <w:t>, posiadającą doświadczenie przy kierowaniu co najmniej jedną robotą w zakresie budowy/przebudowy/odbudowy terenu rekreacyjnego z elementami małej architektury oraz infrastruktury towarzyszącej.</w:t>
      </w:r>
    </w:p>
    <w:p w14:paraId="35DCA728" w14:textId="77777777" w:rsidR="00B029CA" w:rsidRPr="00793DD7" w:rsidRDefault="00B029CA" w:rsidP="00B029CA">
      <w:pPr>
        <w:pStyle w:val="Teksttreci20"/>
        <w:shd w:val="clear" w:color="auto" w:fill="auto"/>
        <w:tabs>
          <w:tab w:val="left" w:pos="851"/>
        </w:tabs>
        <w:spacing w:line="271" w:lineRule="auto"/>
        <w:ind w:left="720" w:firstLine="0"/>
        <w:jc w:val="both"/>
        <w:rPr>
          <w:rFonts w:ascii="Arial" w:hAnsi="Arial" w:cs="Arial"/>
          <w:b/>
        </w:rPr>
      </w:pPr>
    </w:p>
    <w:p w14:paraId="0B2B3407" w14:textId="2F35A3BA" w:rsidR="009F7702" w:rsidRPr="00793DD7" w:rsidRDefault="009F7702" w:rsidP="00B266BB">
      <w:pPr>
        <w:pStyle w:val="Akapitzlist"/>
        <w:autoSpaceDE w:val="0"/>
        <w:autoSpaceDN w:val="0"/>
        <w:adjustRightInd w:val="0"/>
        <w:spacing w:line="271" w:lineRule="auto"/>
        <w:ind w:left="709"/>
        <w:jc w:val="both"/>
        <w:rPr>
          <w:rFonts w:ascii="Arial" w:hAnsi="Arial" w:cs="Arial"/>
          <w:sz w:val="22"/>
          <w:szCs w:val="22"/>
        </w:rPr>
      </w:pPr>
      <w:r w:rsidRPr="00793DD7">
        <w:rPr>
          <w:rFonts w:ascii="Arial" w:hAnsi="Arial" w:cs="Arial"/>
          <w:sz w:val="22"/>
          <w:szCs w:val="22"/>
        </w:rPr>
        <w:t xml:space="preserve"> </w:t>
      </w:r>
      <w:r w:rsidR="00DD2BF2" w:rsidRPr="00793DD7">
        <w:rPr>
          <w:rFonts w:ascii="Arial" w:hAnsi="Arial" w:cs="Arial"/>
          <w:sz w:val="22"/>
          <w:szCs w:val="22"/>
        </w:rPr>
        <w:t>W zakresie wskazanych powyżej uprawnień Zamawiający dopuszcza także odpowiadające im uprawnienia nabyte w państwach członkowskich Unii Europejskiej na zasadach określonych w ustawie z dnia 22 grudnia 2015 r. o zasadach uznawania kwalifikacji zawodowych nabytych w państwach członkowskich Unii Europejskiej (Dz. U. z 2023 r. poz. 334).</w:t>
      </w:r>
      <w:r w:rsidRPr="00793DD7">
        <w:rPr>
          <w:rFonts w:ascii="Arial" w:hAnsi="Arial" w:cs="Arial"/>
          <w:color w:val="FF0000"/>
          <w:sz w:val="22"/>
          <w:szCs w:val="22"/>
        </w:rPr>
        <w:t xml:space="preserve"> </w:t>
      </w:r>
    </w:p>
    <w:p w14:paraId="1377976F" w14:textId="77777777" w:rsidR="009F7702" w:rsidRPr="00793DD7" w:rsidRDefault="009F7702" w:rsidP="00B266BB">
      <w:pPr>
        <w:pStyle w:val="Teksttreci20"/>
        <w:numPr>
          <w:ilvl w:val="0"/>
          <w:numId w:val="28"/>
        </w:numPr>
        <w:shd w:val="clear" w:color="auto" w:fill="auto"/>
        <w:tabs>
          <w:tab w:val="left" w:pos="587"/>
        </w:tabs>
        <w:spacing w:line="271" w:lineRule="auto"/>
        <w:ind w:left="709" w:hanging="360"/>
        <w:jc w:val="both"/>
        <w:rPr>
          <w:rFonts w:ascii="Arial" w:hAnsi="Arial" w:cs="Arial"/>
        </w:rPr>
      </w:pPr>
      <w:r w:rsidRPr="00793DD7">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D3CB099" w14:textId="77777777" w:rsidR="008F780D" w:rsidRPr="00793DD7" w:rsidRDefault="008F780D" w:rsidP="008F780D">
      <w:pPr>
        <w:pStyle w:val="Teksttreci20"/>
        <w:shd w:val="clear" w:color="auto" w:fill="auto"/>
        <w:tabs>
          <w:tab w:val="left" w:pos="587"/>
        </w:tabs>
        <w:spacing w:line="271" w:lineRule="auto"/>
        <w:ind w:firstLine="0"/>
        <w:jc w:val="both"/>
        <w:rPr>
          <w:rFonts w:ascii="Arial" w:hAnsi="Arial" w:cs="Arial"/>
        </w:rPr>
      </w:pPr>
    </w:p>
    <w:p w14:paraId="4B9070A2" w14:textId="2103D042" w:rsidR="009F7702" w:rsidRPr="00793DD7" w:rsidRDefault="009F7702" w:rsidP="00B17623">
      <w:pPr>
        <w:pStyle w:val="Teksttreci20"/>
        <w:shd w:val="clear" w:color="auto" w:fill="auto"/>
        <w:tabs>
          <w:tab w:val="left" w:pos="587"/>
        </w:tabs>
        <w:spacing w:line="271" w:lineRule="auto"/>
        <w:ind w:firstLine="0"/>
        <w:jc w:val="center"/>
        <w:rPr>
          <w:rFonts w:ascii="Arial" w:hAnsi="Arial" w:cs="Arial"/>
          <w:b/>
        </w:rPr>
      </w:pPr>
      <w:r w:rsidRPr="00793DD7">
        <w:rPr>
          <w:rFonts w:ascii="Arial" w:hAnsi="Arial" w:cs="Arial"/>
          <w:b/>
        </w:rPr>
        <w:t>VI</w:t>
      </w:r>
      <w:r w:rsidR="00B360B6" w:rsidRPr="00793DD7">
        <w:rPr>
          <w:rFonts w:ascii="Arial" w:hAnsi="Arial" w:cs="Arial"/>
          <w:b/>
        </w:rPr>
        <w:t>.</w:t>
      </w:r>
      <w:r w:rsidRPr="00793DD7">
        <w:rPr>
          <w:rFonts w:ascii="Arial" w:hAnsi="Arial" w:cs="Arial"/>
          <w:b/>
        </w:rPr>
        <w:t xml:space="preserve"> Podstawy wykluczenia z postępowania</w:t>
      </w:r>
    </w:p>
    <w:p w14:paraId="5B2A1E48" w14:textId="77777777" w:rsidR="00496126" w:rsidRPr="00793DD7" w:rsidRDefault="00496126" w:rsidP="001C5AE2">
      <w:pPr>
        <w:pStyle w:val="Teksttreci20"/>
        <w:numPr>
          <w:ilvl w:val="0"/>
          <w:numId w:val="30"/>
        </w:numPr>
        <w:shd w:val="clear" w:color="auto" w:fill="auto"/>
        <w:spacing w:line="271" w:lineRule="auto"/>
        <w:ind w:left="567" w:hanging="360"/>
        <w:jc w:val="both"/>
        <w:rPr>
          <w:rFonts w:ascii="Arial" w:hAnsi="Arial" w:cs="Arial"/>
        </w:rPr>
      </w:pPr>
      <w:r w:rsidRPr="00793DD7">
        <w:rPr>
          <w:rFonts w:ascii="Arial" w:hAnsi="Arial" w:cs="Arial"/>
        </w:rPr>
        <w:t>Z postępowania o udzielenie zamówienia wyklucza się Wykonawców, w stosunku do których zachodzi którakolwiek z okoliczności wskazanych:</w:t>
      </w:r>
    </w:p>
    <w:p w14:paraId="79D89DA0" w14:textId="77777777" w:rsidR="00496126" w:rsidRPr="00793DD7"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793DD7">
        <w:rPr>
          <w:rFonts w:ascii="Arial" w:hAnsi="Arial" w:cs="Arial"/>
        </w:rPr>
        <w:t xml:space="preserve">w art. 108 ust. 1 ustawy </w:t>
      </w:r>
      <w:proofErr w:type="spellStart"/>
      <w:r w:rsidRPr="00793DD7">
        <w:rPr>
          <w:rFonts w:ascii="Arial" w:hAnsi="Arial" w:cs="Arial"/>
        </w:rPr>
        <w:t>Pzp</w:t>
      </w:r>
      <w:proofErr w:type="spellEnd"/>
      <w:r w:rsidRPr="00793DD7">
        <w:rPr>
          <w:rFonts w:ascii="Arial" w:hAnsi="Arial" w:cs="Arial"/>
        </w:rPr>
        <w:t>.</w:t>
      </w:r>
    </w:p>
    <w:p w14:paraId="0623EB6E" w14:textId="77777777" w:rsidR="00496126" w:rsidRPr="00793DD7"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793DD7">
        <w:rPr>
          <w:rFonts w:ascii="Arial" w:hAnsi="Arial" w:cs="Arial"/>
        </w:rPr>
        <w:t xml:space="preserve">w art. 109 ust. 1 pkt. 4, 5 i 7 ustawy </w:t>
      </w:r>
      <w:proofErr w:type="spellStart"/>
      <w:r w:rsidRPr="00793DD7">
        <w:rPr>
          <w:rFonts w:ascii="Arial" w:hAnsi="Arial" w:cs="Arial"/>
        </w:rPr>
        <w:t>Pzp</w:t>
      </w:r>
      <w:proofErr w:type="spellEnd"/>
      <w:r w:rsidRPr="00793DD7">
        <w:rPr>
          <w:rFonts w:ascii="Arial" w:hAnsi="Arial" w:cs="Arial"/>
        </w:rPr>
        <w:t>., tj.:</w:t>
      </w:r>
    </w:p>
    <w:p w14:paraId="2B0B8872" w14:textId="14FD3B33" w:rsidR="00496126" w:rsidRPr="00793DD7" w:rsidRDefault="00496126" w:rsidP="001C5AE2">
      <w:pPr>
        <w:pStyle w:val="Akapitzlist"/>
        <w:numPr>
          <w:ilvl w:val="0"/>
          <w:numId w:val="37"/>
        </w:numPr>
        <w:spacing w:before="60" w:after="60" w:line="271" w:lineRule="auto"/>
        <w:ind w:left="567"/>
        <w:jc w:val="both"/>
        <w:rPr>
          <w:rFonts w:ascii="Arial" w:hAnsi="Arial" w:cs="Arial"/>
          <w:sz w:val="22"/>
          <w:szCs w:val="22"/>
        </w:rPr>
      </w:pPr>
      <w:r w:rsidRPr="00793DD7">
        <w:rPr>
          <w:rFonts w:ascii="Arial" w:hAnsi="Arial" w:cs="Arial"/>
          <w:sz w:val="22"/>
          <w:szCs w:val="22"/>
        </w:rPr>
        <w:t xml:space="preserve">w </w:t>
      </w:r>
      <w:r w:rsidR="007864D7" w:rsidRPr="00793DD7">
        <w:rPr>
          <w:rFonts w:ascii="Arial" w:hAnsi="Arial" w:cs="Arial"/>
          <w:sz w:val="22"/>
          <w:szCs w:val="22"/>
        </w:rPr>
        <w:t>stosunku,</w:t>
      </w:r>
      <w:r w:rsidRPr="00793DD7">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7E3AB4" w14:textId="466E3CC4" w:rsidR="00496126" w:rsidRPr="00793DD7" w:rsidRDefault="00496126" w:rsidP="001C5AE2">
      <w:pPr>
        <w:pStyle w:val="Akapitzlist"/>
        <w:numPr>
          <w:ilvl w:val="0"/>
          <w:numId w:val="37"/>
        </w:numPr>
        <w:spacing w:line="271" w:lineRule="auto"/>
        <w:ind w:left="567"/>
        <w:jc w:val="both"/>
        <w:rPr>
          <w:rFonts w:ascii="Arial" w:hAnsi="Arial" w:cs="Arial"/>
          <w:sz w:val="22"/>
          <w:szCs w:val="22"/>
        </w:rPr>
      </w:pPr>
      <w:r w:rsidRPr="00793DD7">
        <w:rPr>
          <w:rFonts w:ascii="Arial" w:hAnsi="Arial" w:cs="Arial"/>
          <w:sz w:val="22"/>
          <w:szCs w:val="22"/>
        </w:rPr>
        <w:t xml:space="preserve">który w sposób zawiniony poważnie naruszył obowiązki zawodowe, co podważa jego uczciwość, w </w:t>
      </w:r>
      <w:r w:rsidR="007864D7" w:rsidRPr="00793DD7">
        <w:rPr>
          <w:rFonts w:ascii="Arial" w:hAnsi="Arial" w:cs="Arial"/>
          <w:sz w:val="22"/>
          <w:szCs w:val="22"/>
        </w:rPr>
        <w:t>szczególności,</w:t>
      </w:r>
      <w:r w:rsidRPr="00793DD7">
        <w:rPr>
          <w:rFonts w:ascii="Arial" w:hAnsi="Arial" w:cs="Arial"/>
          <w:sz w:val="22"/>
          <w:szCs w:val="22"/>
        </w:rPr>
        <w:t xml:space="preserve"> gdy Wykonawca w wyniku zamierzonego działania lub rażącego niedbalstwa nie wykonał lub nienależycie wykonał zamówienie, co zamawiający jest w stanie wykazać za pomocą stosownych dowodów;</w:t>
      </w:r>
    </w:p>
    <w:p w14:paraId="518ED091" w14:textId="6CBD46F3" w:rsidR="002C0A39" w:rsidRPr="00793DD7" w:rsidRDefault="00496126" w:rsidP="001C5AE2">
      <w:pPr>
        <w:numPr>
          <w:ilvl w:val="0"/>
          <w:numId w:val="37"/>
        </w:numPr>
        <w:spacing w:line="271" w:lineRule="auto"/>
        <w:ind w:left="567"/>
        <w:jc w:val="both"/>
        <w:rPr>
          <w:rFonts w:ascii="Arial" w:hAnsi="Arial" w:cs="Arial"/>
          <w:sz w:val="22"/>
          <w:szCs w:val="22"/>
        </w:rPr>
      </w:pPr>
      <w:r w:rsidRPr="00793DD7">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w:t>
      </w:r>
      <w:r w:rsidR="00443E12" w:rsidRPr="00793DD7">
        <w:rPr>
          <w:rFonts w:ascii="Arial" w:hAnsi="Arial" w:cs="Arial"/>
          <w:sz w:val="22"/>
          <w:szCs w:val="22"/>
        </w:rPr>
        <w:t>za wady,</w:t>
      </w:r>
    </w:p>
    <w:p w14:paraId="72796D9C" w14:textId="05C374C9"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3) w art. 7 ust. 1 pkt 1-3 ustawy z dnia 13 kwietnia 2022r. o szczególnych rozwiązaniach w zakresie przeciwdziałania wspieraniu agresji na Ukrainę oraz służących ochronie bezpieczeństwa narodowego (Dz. U. poz. 835), wyklucza się:</w:t>
      </w:r>
    </w:p>
    <w:p w14:paraId="376EF6F4" w14:textId="4D6C5D32"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a) Wykonawcę wymienionego w wykazach określonych w rozporządzeniu Rady (WE) nr 765/2006 z dnia 18 maja 2006 r. dotyczącego środków ograniczających w związku z sytuacją na Białorusi i udziałem Białorusi w agresji Rosji wobec Ukrainy (</w:t>
      </w:r>
      <w:proofErr w:type="spellStart"/>
      <w:r w:rsidRPr="00793DD7">
        <w:rPr>
          <w:rFonts w:ascii="Arial" w:hAnsi="Arial" w:cs="Arial"/>
          <w:iCs/>
          <w:sz w:val="22"/>
          <w:szCs w:val="22"/>
        </w:rPr>
        <w:t>Dz.Urz</w:t>
      </w:r>
      <w:proofErr w:type="spellEnd"/>
      <w:r w:rsidRPr="00793DD7">
        <w:rPr>
          <w:rFonts w:ascii="Arial" w:hAnsi="Arial" w:cs="Arial"/>
          <w:iCs/>
          <w:sz w:val="22"/>
          <w:szCs w:val="22"/>
        </w:rPr>
        <w:t xml:space="preserve">. UE L 134 z 20.05.2006, str. 1, z </w:t>
      </w:r>
      <w:proofErr w:type="spellStart"/>
      <w:r w:rsidRPr="00793DD7">
        <w:rPr>
          <w:rFonts w:ascii="Arial" w:hAnsi="Arial" w:cs="Arial"/>
          <w:iCs/>
          <w:sz w:val="22"/>
          <w:szCs w:val="22"/>
        </w:rPr>
        <w:t>późn</w:t>
      </w:r>
      <w:proofErr w:type="spellEnd"/>
      <w:r w:rsidRPr="00793DD7">
        <w:rPr>
          <w:rFonts w:ascii="Arial" w:hAnsi="Arial" w:cs="Arial"/>
          <w:iCs/>
          <w:sz w:val="22"/>
          <w:szCs w:val="22"/>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793DD7">
        <w:rPr>
          <w:rFonts w:ascii="Arial" w:hAnsi="Arial" w:cs="Arial"/>
          <w:iCs/>
          <w:sz w:val="22"/>
          <w:szCs w:val="22"/>
        </w:rPr>
        <w:t>Dz.Urz</w:t>
      </w:r>
      <w:proofErr w:type="spellEnd"/>
      <w:r w:rsidRPr="00793DD7">
        <w:rPr>
          <w:rFonts w:ascii="Arial" w:hAnsi="Arial" w:cs="Arial"/>
          <w:iCs/>
          <w:sz w:val="22"/>
          <w:szCs w:val="22"/>
        </w:rPr>
        <w:t xml:space="preserve">. UE L 78 z </w:t>
      </w:r>
      <w:r w:rsidRPr="00793DD7">
        <w:rPr>
          <w:rFonts w:ascii="Arial" w:hAnsi="Arial" w:cs="Arial"/>
          <w:iCs/>
          <w:sz w:val="22"/>
          <w:szCs w:val="22"/>
        </w:rPr>
        <w:lastRenderedPageBreak/>
        <w:t xml:space="preserve">17.03.2014, str. 6, z </w:t>
      </w:r>
      <w:proofErr w:type="spellStart"/>
      <w:r w:rsidRPr="00793DD7">
        <w:rPr>
          <w:rFonts w:ascii="Arial" w:hAnsi="Arial" w:cs="Arial"/>
          <w:iCs/>
          <w:sz w:val="22"/>
          <w:szCs w:val="22"/>
        </w:rPr>
        <w:t>późn</w:t>
      </w:r>
      <w:proofErr w:type="spellEnd"/>
      <w:r w:rsidRPr="00793DD7">
        <w:rPr>
          <w:rFonts w:ascii="Arial" w:hAnsi="Arial" w:cs="Arial"/>
          <w:iCs/>
          <w:sz w:val="22"/>
          <w:szCs w:val="22"/>
        </w:rPr>
        <w:t>. zm.), zwanego dalej ,,rozporządzeniem 269/2014'' albo 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3704BD17" w14:textId="253629EA"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b) 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EE42317" w14:textId="61AC9A0E" w:rsidR="002C0A39" w:rsidRPr="00793DD7" w:rsidRDefault="002C0A39" w:rsidP="00443E12">
      <w:pPr>
        <w:spacing w:line="271" w:lineRule="auto"/>
        <w:ind w:left="568" w:hanging="284"/>
        <w:jc w:val="both"/>
        <w:rPr>
          <w:rFonts w:ascii="Arial" w:hAnsi="Arial" w:cs="Arial"/>
          <w:sz w:val="22"/>
          <w:szCs w:val="22"/>
        </w:rPr>
      </w:pPr>
      <w:r w:rsidRPr="00793DD7">
        <w:rPr>
          <w:rFonts w:ascii="Arial" w:hAnsi="Arial" w:cs="Arial"/>
          <w:iCs/>
          <w:sz w:val="22"/>
          <w:szCs w:val="22"/>
        </w:rPr>
        <w:t>c) 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39CBF504" w14:textId="77777777" w:rsidR="00432842" w:rsidRPr="00793DD7" w:rsidRDefault="00496126" w:rsidP="001C5AE2">
      <w:pPr>
        <w:pStyle w:val="Akapitzlist"/>
        <w:numPr>
          <w:ilvl w:val="0"/>
          <w:numId w:val="30"/>
        </w:numPr>
        <w:tabs>
          <w:tab w:val="left" w:pos="567"/>
        </w:tabs>
        <w:spacing w:line="271" w:lineRule="auto"/>
        <w:ind w:left="284"/>
        <w:jc w:val="both"/>
        <w:rPr>
          <w:rFonts w:ascii="Arial" w:hAnsi="Arial" w:cs="Arial"/>
          <w:sz w:val="22"/>
          <w:szCs w:val="22"/>
        </w:rPr>
      </w:pPr>
      <w:r w:rsidRPr="00793DD7">
        <w:rPr>
          <w:rFonts w:ascii="Arial" w:hAnsi="Arial" w:cs="Arial"/>
          <w:sz w:val="22"/>
          <w:szCs w:val="22"/>
        </w:rPr>
        <w:t xml:space="preserve">Wykluczenie Wykonawcy następuje zgodnie z art. 111 ustawy </w:t>
      </w:r>
      <w:proofErr w:type="spellStart"/>
      <w:r w:rsidRPr="00793DD7">
        <w:rPr>
          <w:rFonts w:ascii="Arial" w:hAnsi="Arial" w:cs="Arial"/>
          <w:sz w:val="22"/>
          <w:szCs w:val="22"/>
        </w:rPr>
        <w:t>Pzp</w:t>
      </w:r>
      <w:proofErr w:type="spellEnd"/>
      <w:r w:rsidRPr="00793DD7">
        <w:rPr>
          <w:rFonts w:ascii="Arial" w:hAnsi="Arial" w:cs="Arial"/>
          <w:sz w:val="22"/>
          <w:szCs w:val="22"/>
        </w:rPr>
        <w:t>.</w:t>
      </w:r>
    </w:p>
    <w:p w14:paraId="0ED7E5FD" w14:textId="77777777" w:rsidR="00432842" w:rsidRPr="00793DD7" w:rsidRDefault="00432842" w:rsidP="00B17623">
      <w:pPr>
        <w:spacing w:line="271" w:lineRule="auto"/>
        <w:ind w:left="1080"/>
        <w:jc w:val="both"/>
        <w:rPr>
          <w:rFonts w:ascii="Arial" w:hAnsi="Arial" w:cs="Arial"/>
          <w:sz w:val="22"/>
          <w:szCs w:val="22"/>
        </w:rPr>
      </w:pPr>
    </w:p>
    <w:p w14:paraId="4E08F9FC" w14:textId="0AE0E2EF" w:rsidR="00225635" w:rsidRPr="00793DD7" w:rsidRDefault="00B360B6" w:rsidP="00F17F31">
      <w:pPr>
        <w:spacing w:line="271" w:lineRule="auto"/>
        <w:jc w:val="center"/>
        <w:rPr>
          <w:rFonts w:ascii="Arial" w:hAnsi="Arial" w:cs="Arial"/>
          <w:b/>
          <w:sz w:val="22"/>
          <w:szCs w:val="22"/>
        </w:rPr>
      </w:pPr>
      <w:r w:rsidRPr="00793DD7">
        <w:rPr>
          <w:rFonts w:ascii="Arial" w:hAnsi="Arial" w:cs="Arial"/>
          <w:b/>
          <w:sz w:val="22"/>
          <w:szCs w:val="22"/>
        </w:rPr>
        <w:t xml:space="preserve">VII. </w:t>
      </w:r>
      <w:r w:rsidR="00225635" w:rsidRPr="00793DD7">
        <w:rPr>
          <w:rFonts w:ascii="Arial" w:hAnsi="Arial" w:cs="Arial"/>
          <w:b/>
          <w:sz w:val="22"/>
          <w:szCs w:val="22"/>
        </w:rPr>
        <w:t>Wykaz oświadczeń lub dokumentów wymaganych do złożenia wraz z ofertą</w:t>
      </w:r>
    </w:p>
    <w:p w14:paraId="496B15C2" w14:textId="77777777" w:rsidR="00225635" w:rsidRPr="00793DD7" w:rsidRDefault="00225635" w:rsidP="00B17623">
      <w:pPr>
        <w:spacing w:line="271" w:lineRule="auto"/>
        <w:rPr>
          <w:rFonts w:ascii="Arial" w:hAnsi="Arial" w:cs="Arial"/>
          <w:sz w:val="22"/>
          <w:szCs w:val="22"/>
        </w:rPr>
      </w:pPr>
    </w:p>
    <w:p w14:paraId="3A2302C5" w14:textId="77777777" w:rsidR="00496126" w:rsidRPr="00793DD7" w:rsidRDefault="00496126" w:rsidP="00017F8C">
      <w:pPr>
        <w:widowControl w:val="0"/>
        <w:numPr>
          <w:ilvl w:val="0"/>
          <w:numId w:val="33"/>
        </w:numPr>
        <w:spacing w:line="271" w:lineRule="auto"/>
        <w:ind w:left="426" w:hanging="284"/>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W celu potwierdzenia, że wykonawca nie podlega wykluczeniu z postępowania oraz spełnia warunki udziału w postępowaniu </w:t>
      </w:r>
      <w:r w:rsidRPr="00793DD7">
        <w:rPr>
          <w:rFonts w:ascii="Arial" w:eastAsiaTheme="minorHAnsi" w:hAnsi="Arial" w:cs="Arial"/>
          <w:bCs/>
          <w:color w:val="000000"/>
          <w:sz w:val="22"/>
          <w:szCs w:val="22"/>
          <w:lang w:eastAsia="en-US"/>
        </w:rPr>
        <w:t xml:space="preserve">do oferty każdy wykonawca </w:t>
      </w:r>
      <w:r w:rsidRPr="00793DD7">
        <w:rPr>
          <w:rFonts w:ascii="Arial" w:eastAsiaTheme="minorHAnsi" w:hAnsi="Arial" w:cs="Arial"/>
          <w:color w:val="000000"/>
          <w:sz w:val="22"/>
          <w:szCs w:val="22"/>
          <w:shd w:val="clear" w:color="auto" w:fill="FFFFFF"/>
          <w:lang w:eastAsia="en-US"/>
        </w:rPr>
        <w:t xml:space="preserve">musi dołączyć </w:t>
      </w:r>
      <w:r w:rsidRPr="00793DD7">
        <w:rPr>
          <w:rFonts w:ascii="Arial" w:eastAsiaTheme="minorHAnsi" w:hAnsi="Arial" w:cs="Arial"/>
          <w:bCs/>
          <w:color w:val="000000"/>
          <w:sz w:val="22"/>
          <w:szCs w:val="22"/>
          <w:lang w:eastAsia="en-US"/>
        </w:rPr>
        <w:t xml:space="preserve">aktualne na dzień składania ofert oświadczenie z art. 125 ustawy </w:t>
      </w:r>
      <w:proofErr w:type="spellStart"/>
      <w:r w:rsidRPr="00793DD7">
        <w:rPr>
          <w:rFonts w:ascii="Arial" w:eastAsiaTheme="minorHAnsi" w:hAnsi="Arial" w:cs="Arial"/>
          <w:bCs/>
          <w:color w:val="000000"/>
          <w:sz w:val="22"/>
          <w:szCs w:val="22"/>
          <w:lang w:eastAsia="en-US"/>
        </w:rPr>
        <w:t>Pzp</w:t>
      </w:r>
      <w:proofErr w:type="spellEnd"/>
      <w:r w:rsidRPr="00793DD7">
        <w:rPr>
          <w:rFonts w:ascii="Arial" w:eastAsiaTheme="minorHAnsi" w:hAnsi="Arial" w:cs="Arial"/>
          <w:bCs/>
          <w:color w:val="000000"/>
          <w:sz w:val="22"/>
          <w:szCs w:val="22"/>
          <w:lang w:eastAsia="en-US"/>
        </w:rPr>
        <w:t xml:space="preserve"> </w:t>
      </w:r>
      <w:r w:rsidRPr="00793DD7">
        <w:rPr>
          <w:rFonts w:ascii="Arial" w:eastAsiaTheme="minorHAnsi" w:hAnsi="Arial" w:cs="Arial"/>
          <w:sz w:val="22"/>
          <w:szCs w:val="22"/>
          <w:shd w:val="clear" w:color="auto" w:fill="FFFFFF"/>
          <w:lang w:eastAsia="en-US"/>
        </w:rPr>
        <w:t xml:space="preserve">w zakresie </w:t>
      </w:r>
    </w:p>
    <w:p w14:paraId="6C2E0AB8" w14:textId="77777777" w:rsidR="00496126" w:rsidRPr="00793DD7"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793DD7">
        <w:rPr>
          <w:rFonts w:ascii="Arial" w:hAnsi="Arial" w:cs="Arial"/>
          <w:sz w:val="22"/>
          <w:szCs w:val="22"/>
        </w:rPr>
        <w:t xml:space="preserve">nie podlega wykluczeniu </w:t>
      </w:r>
      <w:r w:rsidRPr="00793DD7">
        <w:rPr>
          <w:rFonts w:ascii="Arial" w:hAnsi="Arial" w:cs="Arial"/>
          <w:b/>
          <w:sz w:val="22"/>
          <w:szCs w:val="22"/>
        </w:rPr>
        <w:t>(załącznik nr 1 do SWZ)</w:t>
      </w:r>
    </w:p>
    <w:p w14:paraId="3D5E15CD" w14:textId="02BE6817" w:rsidR="00496126" w:rsidRPr="00793DD7"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793DD7">
        <w:rPr>
          <w:rFonts w:ascii="Arial" w:hAnsi="Arial" w:cs="Arial"/>
          <w:sz w:val="22"/>
          <w:szCs w:val="22"/>
        </w:rPr>
        <w:t xml:space="preserve">spełnia warunki udziału w postępowaniu </w:t>
      </w:r>
      <w:r w:rsidRPr="00793DD7">
        <w:rPr>
          <w:rFonts w:ascii="Arial" w:hAnsi="Arial" w:cs="Arial"/>
          <w:b/>
          <w:sz w:val="22"/>
          <w:szCs w:val="22"/>
        </w:rPr>
        <w:t>(załącznik nr 1 do SWZ)</w:t>
      </w:r>
      <w:r w:rsidR="00017F8C" w:rsidRPr="00793DD7">
        <w:rPr>
          <w:rFonts w:ascii="Arial" w:hAnsi="Arial" w:cs="Arial"/>
          <w:b/>
          <w:sz w:val="22"/>
          <w:szCs w:val="22"/>
        </w:rPr>
        <w:t>.</w:t>
      </w:r>
    </w:p>
    <w:p w14:paraId="7CEE1A1D" w14:textId="77777777" w:rsidR="00017F8C" w:rsidRPr="00793DD7" w:rsidRDefault="00017F8C" w:rsidP="00017F8C">
      <w:pPr>
        <w:numPr>
          <w:ilvl w:val="0"/>
          <w:numId w:val="33"/>
        </w:numPr>
        <w:suppressAutoHyphens/>
        <w:autoSpaceDE w:val="0"/>
        <w:autoSpaceDN w:val="0"/>
        <w:adjustRightInd w:val="0"/>
        <w:spacing w:line="271" w:lineRule="auto"/>
        <w:ind w:left="426" w:hanging="284"/>
        <w:jc w:val="both"/>
        <w:rPr>
          <w:rFonts w:ascii="Arial" w:hAnsi="Arial" w:cs="Arial"/>
          <w:bCs/>
          <w:sz w:val="22"/>
          <w:szCs w:val="22"/>
        </w:rPr>
      </w:pPr>
      <w:r w:rsidRPr="00793DD7">
        <w:rPr>
          <w:rFonts w:ascii="Arial" w:hAnsi="Arial" w:cs="Arial"/>
          <w:bCs/>
          <w:sz w:val="22"/>
          <w:szCs w:val="22"/>
        </w:rPr>
        <w:t xml:space="preserve">Wykonawca, składając oświadczenie, o którym mowa w art. 125 ust. 1 ustawy </w:t>
      </w:r>
      <w:proofErr w:type="spellStart"/>
      <w:r w:rsidRPr="00793DD7">
        <w:rPr>
          <w:rFonts w:ascii="Arial" w:hAnsi="Arial" w:cs="Arial"/>
          <w:bCs/>
          <w:sz w:val="22"/>
          <w:szCs w:val="22"/>
        </w:rPr>
        <w:t>Pzp</w:t>
      </w:r>
      <w:proofErr w:type="spellEnd"/>
      <w:r w:rsidRPr="00793DD7">
        <w:rPr>
          <w:rFonts w:ascii="Arial" w:hAnsi="Arial" w:cs="Arial"/>
          <w:bCs/>
          <w:sz w:val="22"/>
          <w:szCs w:val="22"/>
        </w:rPr>
        <w:t xml:space="preserve">, </w:t>
      </w:r>
      <w:proofErr w:type="gramStart"/>
      <w:r w:rsidRPr="00793DD7">
        <w:rPr>
          <w:rFonts w:ascii="Arial" w:hAnsi="Arial" w:cs="Arial"/>
          <w:bCs/>
          <w:sz w:val="22"/>
          <w:szCs w:val="22"/>
        </w:rPr>
        <w:t>wskazuje,</w:t>
      </w:r>
      <w:proofErr w:type="gramEnd"/>
      <w:r w:rsidRPr="00793DD7">
        <w:rPr>
          <w:rFonts w:ascii="Arial" w:hAnsi="Arial" w:cs="Arial"/>
          <w:bCs/>
          <w:sz w:val="22"/>
          <w:szCs w:val="22"/>
        </w:rPr>
        <w:t xml:space="preserve"> czy zamierza posługiwać się certyfikatem Wykonawcy zamówień publicznych. Jeżeli Wykonawca zamierza posługiwać się certyfikatem, wskazuje w oświadczeniu w szczególności:</w:t>
      </w:r>
    </w:p>
    <w:p w14:paraId="556CCE09" w14:textId="77777777" w:rsidR="00017F8C" w:rsidRPr="00793DD7" w:rsidRDefault="00017F8C" w:rsidP="00017F8C">
      <w:pPr>
        <w:numPr>
          <w:ilvl w:val="0"/>
          <w:numId w:val="54"/>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numer albo inne oznaczenie certyfikatu;</w:t>
      </w:r>
    </w:p>
    <w:p w14:paraId="4A2900B7" w14:textId="77777777" w:rsidR="00017F8C" w:rsidRPr="00793DD7" w:rsidRDefault="00017F8C" w:rsidP="00017F8C">
      <w:pPr>
        <w:numPr>
          <w:ilvl w:val="0"/>
          <w:numId w:val="55"/>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nazwę podmiotu certyfikującego;</w:t>
      </w:r>
    </w:p>
    <w:p w14:paraId="220D5755" w14:textId="77777777" w:rsidR="00017F8C" w:rsidRPr="00793DD7" w:rsidRDefault="00017F8C" w:rsidP="00017F8C">
      <w:pPr>
        <w:numPr>
          <w:ilvl w:val="0"/>
          <w:numId w:val="56"/>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okres ważności certyfikacji;</w:t>
      </w:r>
    </w:p>
    <w:p w14:paraId="74DC0C1A" w14:textId="77777777" w:rsidR="00017F8C" w:rsidRPr="00793DD7" w:rsidRDefault="00017F8C" w:rsidP="00017F8C">
      <w:pPr>
        <w:numPr>
          <w:ilvl w:val="0"/>
          <w:numId w:val="57"/>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zakres podstaw wykluczenia lub warunków udziału w postępowaniu, w odniesieniu do których Wykonawca zamierza posługiwać się certyfikatem;</w:t>
      </w:r>
    </w:p>
    <w:p w14:paraId="38C93270" w14:textId="6A84B392" w:rsidR="00017F8C" w:rsidRPr="00793DD7" w:rsidRDefault="00017F8C" w:rsidP="00017F8C">
      <w:pPr>
        <w:numPr>
          <w:ilvl w:val="0"/>
          <w:numId w:val="58"/>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informację czy certyfikat dotyczy braku podstaw wykluczenia, spełniania warunków udziału w postępowaniu, czy obu tych zakresów.</w:t>
      </w:r>
    </w:p>
    <w:p w14:paraId="2887CDC7" w14:textId="642844DA" w:rsidR="00017F8C" w:rsidRPr="00793DD7" w:rsidRDefault="00017F8C" w:rsidP="00017F8C">
      <w:pPr>
        <w:pStyle w:val="Akapitzlist"/>
        <w:numPr>
          <w:ilvl w:val="0"/>
          <w:numId w:val="33"/>
        </w:numPr>
        <w:suppressAutoHyphens/>
        <w:autoSpaceDE w:val="0"/>
        <w:autoSpaceDN w:val="0"/>
        <w:adjustRightInd w:val="0"/>
        <w:spacing w:line="271" w:lineRule="auto"/>
        <w:ind w:left="426" w:hanging="426"/>
        <w:jc w:val="both"/>
        <w:rPr>
          <w:rFonts w:ascii="Arial" w:hAnsi="Arial" w:cs="Arial"/>
          <w:sz w:val="22"/>
          <w:szCs w:val="22"/>
        </w:rPr>
      </w:pPr>
      <w:r w:rsidRPr="00793DD7">
        <w:rPr>
          <w:rFonts w:ascii="Arial" w:hAnsi="Arial" w:cs="Arial"/>
          <w:bCs/>
          <w:sz w:val="22"/>
          <w:szCs w:val="22"/>
        </w:rPr>
        <w:t>Samo wskazanie zamiaru posłużenia się certyfikatem nie zastępuje obowiązku wykazania braku podstaw wykluczenia lub spełniania warunków udziału w postępowaniu w zakresie wymaganym przez Zamawiającego.</w:t>
      </w:r>
    </w:p>
    <w:p w14:paraId="5D77351C" w14:textId="77777777" w:rsidR="00496126" w:rsidRPr="00793DD7" w:rsidRDefault="00496126" w:rsidP="00017F8C">
      <w:pPr>
        <w:widowControl w:val="0"/>
        <w:numPr>
          <w:ilvl w:val="0"/>
          <w:numId w:val="33"/>
        </w:numPr>
        <w:spacing w:line="271" w:lineRule="auto"/>
        <w:ind w:left="426" w:hanging="426"/>
        <w:jc w:val="both"/>
        <w:rPr>
          <w:rFonts w:ascii="Arial" w:eastAsiaTheme="minorHAnsi" w:hAnsi="Arial" w:cs="Arial"/>
          <w:sz w:val="22"/>
          <w:szCs w:val="22"/>
          <w:lang w:eastAsia="en-US"/>
        </w:rPr>
      </w:pPr>
      <w:r w:rsidRPr="00793DD7">
        <w:rPr>
          <w:rFonts w:ascii="Arial" w:eastAsiaTheme="minorHAnsi" w:hAnsi="Arial" w:cs="Arial"/>
          <w:bCs/>
          <w:color w:val="000000"/>
          <w:sz w:val="22"/>
          <w:szCs w:val="22"/>
          <w:lang w:eastAsia="en-US"/>
        </w:rPr>
        <w:t xml:space="preserve">Wykonawca, który powołuje się na zasoby innych podmiotów, </w:t>
      </w:r>
      <w:r w:rsidRPr="00793DD7">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13D52A1" w14:textId="77777777" w:rsidR="00496126" w:rsidRPr="00793DD7" w:rsidRDefault="00496126" w:rsidP="00017F8C">
      <w:pPr>
        <w:widowControl w:val="0"/>
        <w:numPr>
          <w:ilvl w:val="0"/>
          <w:numId w:val="33"/>
        </w:numPr>
        <w:spacing w:after="66" w:line="271" w:lineRule="auto"/>
        <w:ind w:left="425" w:hanging="425"/>
        <w:jc w:val="both"/>
        <w:rPr>
          <w:rFonts w:ascii="Arial" w:eastAsiaTheme="minorHAnsi" w:hAnsi="Arial" w:cs="Arial"/>
          <w:sz w:val="22"/>
          <w:szCs w:val="22"/>
          <w:lang w:eastAsia="en-US"/>
        </w:rPr>
      </w:pPr>
      <w:r w:rsidRPr="00793DD7">
        <w:rPr>
          <w:rFonts w:ascii="Arial" w:eastAsiaTheme="minorHAnsi" w:hAnsi="Arial" w:cs="Arial"/>
          <w:bCs/>
          <w:color w:val="000000"/>
          <w:sz w:val="22"/>
          <w:szCs w:val="22"/>
          <w:lang w:eastAsia="en-US"/>
        </w:rPr>
        <w:t xml:space="preserve">W przypadku wspólnego ubiegania się o zamówienie przez wykonawców, </w:t>
      </w:r>
      <w:r w:rsidRPr="00793DD7">
        <w:rPr>
          <w:rFonts w:ascii="Arial" w:eastAsiaTheme="minorHAnsi" w:hAnsi="Arial" w:cs="Arial"/>
          <w:color w:val="000000"/>
          <w:sz w:val="22"/>
          <w:szCs w:val="22"/>
          <w:shd w:val="clear" w:color="auto" w:fill="FFFFFF"/>
          <w:lang w:eastAsia="en-US"/>
        </w:rPr>
        <w:t xml:space="preserve">oświadczenie składa każdy z wykonawców wspólnie ubiegających się o zamówienie. Oświadczenie to musi potwierdzać spełnianie warunków udziału w postępowaniu oraz brak podstaw wykluczenia w zakresie, w którym każdy z wykonawców wykazuje spełnianie warunków </w:t>
      </w:r>
      <w:r w:rsidRPr="00793DD7">
        <w:rPr>
          <w:rFonts w:ascii="Arial" w:eastAsiaTheme="minorHAnsi" w:hAnsi="Arial" w:cs="Arial"/>
          <w:color w:val="000000"/>
          <w:sz w:val="22"/>
          <w:szCs w:val="22"/>
          <w:shd w:val="clear" w:color="auto" w:fill="FFFFFF"/>
          <w:lang w:eastAsia="en-US"/>
        </w:rPr>
        <w:lastRenderedPageBreak/>
        <w:t>udziału w postępowaniu oraz brak podstaw wykluczenia.</w:t>
      </w:r>
    </w:p>
    <w:p w14:paraId="6897D40F" w14:textId="77777777" w:rsidR="00496126" w:rsidRPr="00793DD7" w:rsidRDefault="00496126" w:rsidP="00017F8C">
      <w:pPr>
        <w:numPr>
          <w:ilvl w:val="0"/>
          <w:numId w:val="33"/>
        </w:numPr>
        <w:tabs>
          <w:tab w:val="left" w:pos="709"/>
        </w:tabs>
        <w:suppressAutoHyphens/>
        <w:spacing w:line="271" w:lineRule="auto"/>
        <w:ind w:left="425" w:hanging="425"/>
        <w:jc w:val="both"/>
        <w:rPr>
          <w:rFonts w:ascii="Arial" w:hAnsi="Arial" w:cs="Arial"/>
          <w:sz w:val="22"/>
          <w:szCs w:val="22"/>
        </w:rPr>
      </w:pPr>
      <w:r w:rsidRPr="00793DD7">
        <w:rPr>
          <w:rFonts w:ascii="Arial" w:hAnsi="Arial" w:cs="Arial"/>
          <w:sz w:val="22"/>
          <w:szCs w:val="22"/>
        </w:rPr>
        <w:t>Oferta musi zawierać:</w:t>
      </w:r>
    </w:p>
    <w:p w14:paraId="08E7569D"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Wypełniony Formularz Ofertowy [sporządzony według wzoru stanowiącego </w:t>
      </w:r>
      <w:r w:rsidRPr="00793DD7">
        <w:rPr>
          <w:rFonts w:ascii="Arial" w:hAnsi="Arial" w:cs="Arial"/>
          <w:b/>
          <w:bCs/>
          <w:sz w:val="22"/>
          <w:szCs w:val="22"/>
        </w:rPr>
        <w:t>Załącznik nr 6 do SWZ</w:t>
      </w:r>
      <w:r w:rsidRPr="00793DD7">
        <w:rPr>
          <w:rFonts w:ascii="Arial" w:hAnsi="Arial" w:cs="Arial"/>
          <w:sz w:val="22"/>
          <w:szCs w:val="22"/>
        </w:rPr>
        <w:t>];</w:t>
      </w:r>
    </w:p>
    <w:p w14:paraId="2DF26E52" w14:textId="32B9B164"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 przypadku zamiaru powierzania wykonania zamówienia podwykonawcom – informację na temat części zamówienia, której wykonanie Wykonawca powierzy </w:t>
      </w:r>
      <w:r w:rsidR="007864D7" w:rsidRPr="00793DD7">
        <w:rPr>
          <w:rFonts w:ascii="Arial" w:hAnsi="Arial" w:cs="Arial"/>
          <w:sz w:val="22"/>
          <w:szCs w:val="22"/>
        </w:rPr>
        <w:t>podwykonawcom i</w:t>
      </w:r>
      <w:r w:rsidRPr="00793DD7">
        <w:rPr>
          <w:rFonts w:ascii="Arial" w:hAnsi="Arial" w:cs="Arial"/>
          <w:color w:val="000000"/>
          <w:sz w:val="22"/>
          <w:szCs w:val="22"/>
        </w:rPr>
        <w:t xml:space="preserve"> podanie nazw (firm) podwykonawców </w:t>
      </w:r>
      <w:r w:rsidRPr="00793DD7">
        <w:rPr>
          <w:rFonts w:ascii="Arial" w:hAnsi="Arial" w:cs="Arial"/>
          <w:sz w:val="22"/>
          <w:szCs w:val="22"/>
        </w:rPr>
        <w:t>(jeżeli są już znani)</w:t>
      </w:r>
      <w:r w:rsidRPr="00793DD7">
        <w:rPr>
          <w:rFonts w:ascii="Arial" w:hAnsi="Arial" w:cs="Arial"/>
          <w:color w:val="000000"/>
          <w:sz w:val="22"/>
          <w:szCs w:val="22"/>
        </w:rPr>
        <w:t xml:space="preserve"> </w:t>
      </w:r>
      <w:r w:rsidRPr="00793DD7">
        <w:rPr>
          <w:rFonts w:ascii="Arial" w:hAnsi="Arial" w:cs="Arial"/>
          <w:sz w:val="22"/>
          <w:szCs w:val="22"/>
        </w:rPr>
        <w:t>w Formularzu Ofertowym;</w:t>
      </w:r>
    </w:p>
    <w:p w14:paraId="487F1CDA"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793DD7">
        <w:rPr>
          <w:rFonts w:ascii="Arial" w:hAnsi="Arial" w:cs="Arial"/>
          <w:b/>
          <w:bCs/>
          <w:sz w:val="22"/>
          <w:szCs w:val="22"/>
        </w:rPr>
        <w:t>Załącznik nr 2 do SWZ</w:t>
      </w:r>
      <w:r w:rsidRPr="00793DD7">
        <w:rPr>
          <w:rFonts w:ascii="Arial" w:hAnsi="Arial" w:cs="Arial"/>
          <w:sz w:val="22"/>
          <w:szCs w:val="22"/>
        </w:rPr>
        <w:t>];</w:t>
      </w:r>
    </w:p>
    <w:p w14:paraId="617E5295"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Jeżeli ofertę składa pełnomocnik - pełnomocnictwo do reprezentowania Wykonawcy.</w:t>
      </w:r>
    </w:p>
    <w:p w14:paraId="4632FC77"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Oświadczenie podmiotu udostępniającego zasoby dotyczące udostępnienia zasobów – jeżeli dotyczy [sporządzone według wzoru stanowiącego </w:t>
      </w:r>
      <w:r w:rsidRPr="00793DD7">
        <w:rPr>
          <w:rFonts w:ascii="Arial" w:hAnsi="Arial" w:cs="Arial"/>
          <w:b/>
          <w:bCs/>
          <w:sz w:val="22"/>
          <w:szCs w:val="22"/>
        </w:rPr>
        <w:t>Załącznik nr 5a do SWZ</w:t>
      </w:r>
      <w:r w:rsidRPr="00793DD7">
        <w:rPr>
          <w:rFonts w:ascii="Arial" w:hAnsi="Arial" w:cs="Arial"/>
          <w:sz w:val="22"/>
          <w:szCs w:val="22"/>
        </w:rPr>
        <w:t>];</w:t>
      </w:r>
    </w:p>
    <w:p w14:paraId="5F5C39BD" w14:textId="71805B50" w:rsidR="00B40C3A"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793DD7">
        <w:rPr>
          <w:rFonts w:ascii="Arial" w:hAnsi="Arial" w:cs="Arial"/>
          <w:b/>
          <w:bCs/>
          <w:sz w:val="22"/>
          <w:szCs w:val="22"/>
        </w:rPr>
        <w:t>Załącznik nr 8 do SWZ</w:t>
      </w:r>
      <w:r w:rsidR="00A548ED" w:rsidRPr="00793DD7">
        <w:rPr>
          <w:rFonts w:ascii="Arial" w:hAnsi="Arial" w:cs="Arial"/>
          <w:sz w:val="22"/>
          <w:szCs w:val="22"/>
        </w:rPr>
        <w:t>].</w:t>
      </w:r>
    </w:p>
    <w:p w14:paraId="58558C55" w14:textId="0BFBE69C" w:rsidR="00BC73C0" w:rsidRPr="00793DD7" w:rsidRDefault="00BC73C0" w:rsidP="00B17623">
      <w:pPr>
        <w:widowControl w:val="0"/>
        <w:tabs>
          <w:tab w:val="left" w:pos="1130"/>
        </w:tabs>
        <w:spacing w:after="57" w:line="271" w:lineRule="auto"/>
        <w:ind w:left="720"/>
        <w:jc w:val="both"/>
        <w:rPr>
          <w:rFonts w:ascii="Arial" w:eastAsiaTheme="minorHAnsi" w:hAnsi="Arial" w:cs="Arial"/>
          <w:sz w:val="22"/>
          <w:szCs w:val="22"/>
          <w:lang w:eastAsia="en-US"/>
        </w:rPr>
      </w:pPr>
    </w:p>
    <w:p w14:paraId="64F5903D" w14:textId="7150ECED" w:rsidR="00BC73C0" w:rsidRPr="00793DD7" w:rsidRDefault="00F17F31" w:rsidP="00F17F31">
      <w:pPr>
        <w:spacing w:line="271" w:lineRule="auto"/>
        <w:jc w:val="center"/>
        <w:rPr>
          <w:rFonts w:ascii="Arial" w:hAnsi="Arial" w:cs="Arial"/>
          <w:b/>
          <w:sz w:val="22"/>
          <w:szCs w:val="22"/>
        </w:rPr>
      </w:pPr>
      <w:r w:rsidRPr="00793DD7">
        <w:rPr>
          <w:rFonts w:ascii="Arial" w:hAnsi="Arial" w:cs="Arial"/>
          <w:b/>
          <w:sz w:val="22"/>
          <w:szCs w:val="22"/>
        </w:rPr>
        <w:t xml:space="preserve">VIII. </w:t>
      </w:r>
      <w:r w:rsidR="00193FE3" w:rsidRPr="00793DD7">
        <w:rPr>
          <w:rFonts w:ascii="Arial" w:hAnsi="Arial" w:cs="Arial"/>
          <w:b/>
          <w:sz w:val="22"/>
          <w:szCs w:val="22"/>
        </w:rPr>
        <w:t>Wykaz oświadczeń lub dokumentów składane w postępowaniu na wezwanie zamawiającego</w:t>
      </w:r>
    </w:p>
    <w:p w14:paraId="23F8D019" w14:textId="77777777" w:rsidR="00496126" w:rsidRPr="00793DD7" w:rsidRDefault="00496126" w:rsidP="001C5AE2">
      <w:pPr>
        <w:pStyle w:val="Akapitzlist"/>
        <w:widowControl w:val="0"/>
        <w:numPr>
          <w:ilvl w:val="3"/>
          <w:numId w:val="34"/>
        </w:numPr>
        <w:spacing w:line="271" w:lineRule="auto"/>
        <w:ind w:left="0"/>
        <w:jc w:val="both"/>
        <w:rPr>
          <w:rFonts w:ascii="Arial" w:hAnsi="Arial" w:cs="Arial"/>
          <w:sz w:val="22"/>
          <w:szCs w:val="22"/>
        </w:rPr>
      </w:pPr>
      <w:bookmarkStart w:id="24" w:name="_Toc72717335"/>
      <w:bookmarkStart w:id="25" w:name="_Toc95621019"/>
      <w:bookmarkStart w:id="26" w:name="_Toc95621120"/>
      <w:bookmarkStart w:id="27" w:name="_Toc95633503"/>
      <w:r w:rsidRPr="00793DD7">
        <w:rPr>
          <w:rFonts w:ascii="Arial" w:hAnsi="Arial" w:cs="Arial"/>
          <w:sz w:val="22"/>
          <w:szCs w:val="22"/>
        </w:rPr>
        <w:t xml:space="preserve">Zgodnie z art. 274 ust. 1 ustawy </w:t>
      </w:r>
      <w:proofErr w:type="spellStart"/>
      <w:r w:rsidRPr="00793DD7">
        <w:rPr>
          <w:rFonts w:ascii="Arial" w:hAnsi="Arial" w:cs="Arial"/>
          <w:sz w:val="22"/>
          <w:szCs w:val="22"/>
        </w:rPr>
        <w:t>Pzp</w:t>
      </w:r>
      <w:proofErr w:type="spellEnd"/>
      <w:r w:rsidRPr="00793DD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ABD841D" w14:textId="77777777" w:rsidR="00502E35" w:rsidRPr="00793DD7" w:rsidRDefault="00502E35" w:rsidP="008962DE">
      <w:pPr>
        <w:pStyle w:val="Akapitzlist"/>
        <w:widowControl w:val="0"/>
        <w:numPr>
          <w:ilvl w:val="0"/>
          <w:numId w:val="39"/>
        </w:numPr>
        <w:spacing w:line="271" w:lineRule="auto"/>
        <w:ind w:left="142"/>
        <w:jc w:val="both"/>
        <w:rPr>
          <w:rStyle w:val="markedcontent"/>
          <w:rFonts w:ascii="Arial" w:hAnsi="Arial" w:cs="Arial"/>
          <w:b/>
          <w:sz w:val="22"/>
          <w:szCs w:val="22"/>
        </w:rPr>
      </w:pPr>
      <w:r w:rsidRPr="00793DD7">
        <w:rPr>
          <w:rStyle w:val="markedcontent"/>
          <w:rFonts w:ascii="Arial" w:hAnsi="Arial" w:cs="Arial"/>
          <w:b/>
          <w:sz w:val="22"/>
          <w:szCs w:val="22"/>
        </w:rPr>
        <w:t>w zakresie potwierdzenia braku podstaw wykluczenia z postępowania:</w:t>
      </w:r>
    </w:p>
    <w:p w14:paraId="44ABFA7F" w14:textId="1E5F7868" w:rsidR="00502E35" w:rsidRPr="00793DD7" w:rsidRDefault="00502E35" w:rsidP="008962DE">
      <w:pPr>
        <w:pStyle w:val="Akapitzlist"/>
        <w:numPr>
          <w:ilvl w:val="0"/>
          <w:numId w:val="40"/>
        </w:numPr>
        <w:autoSpaceDE w:val="0"/>
        <w:autoSpaceDN w:val="0"/>
        <w:adjustRightInd w:val="0"/>
        <w:spacing w:line="271" w:lineRule="auto"/>
        <w:ind w:left="142"/>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oświadczenia wykonawcy, w zakresie art. </w:t>
      </w:r>
      <w:bookmarkStart w:id="28" w:name="_Hlk68966825"/>
      <w:r w:rsidRPr="00793DD7">
        <w:rPr>
          <w:rFonts w:ascii="Arial" w:eastAsiaTheme="minorHAnsi" w:hAnsi="Arial" w:cs="Arial"/>
          <w:color w:val="000000"/>
          <w:sz w:val="22"/>
          <w:szCs w:val="22"/>
          <w:lang w:eastAsia="en-US"/>
        </w:rPr>
        <w:t>108 ust. 1 pkt 5 ustawy</w:t>
      </w:r>
      <w:bookmarkEnd w:id="28"/>
      <w:r w:rsidRPr="00793DD7">
        <w:rPr>
          <w:rFonts w:ascii="Arial" w:eastAsiaTheme="minorHAnsi" w:hAnsi="Arial" w:cs="Arial"/>
          <w:color w:val="000000"/>
          <w:sz w:val="22"/>
          <w:szCs w:val="22"/>
          <w:lang w:eastAsia="en-US"/>
        </w:rPr>
        <w:t xml:space="preserve"> </w:t>
      </w:r>
      <w:proofErr w:type="spellStart"/>
      <w:r w:rsidRPr="00793DD7">
        <w:rPr>
          <w:rFonts w:ascii="Arial" w:eastAsiaTheme="minorHAnsi" w:hAnsi="Arial" w:cs="Arial"/>
          <w:color w:val="000000"/>
          <w:sz w:val="22"/>
          <w:szCs w:val="22"/>
          <w:lang w:eastAsia="en-US"/>
        </w:rPr>
        <w:t>Pzp</w:t>
      </w:r>
      <w:proofErr w:type="spellEnd"/>
      <w:r w:rsidRPr="00793DD7">
        <w:rPr>
          <w:rFonts w:ascii="Arial" w:eastAsiaTheme="minorHAnsi" w:hAnsi="Arial" w:cs="Arial"/>
          <w:color w:val="000000"/>
          <w:sz w:val="22"/>
          <w:szCs w:val="22"/>
          <w:lang w:eastAsia="en-US"/>
        </w:rPr>
        <w:t xml:space="preserve">,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793DD7">
        <w:rPr>
          <w:rFonts w:ascii="Arial" w:hAnsi="Arial" w:cs="Arial"/>
          <w:sz w:val="22"/>
          <w:szCs w:val="22"/>
        </w:rPr>
        <w:t xml:space="preserve">[sporządzone według wzoru stanowiącego </w:t>
      </w:r>
      <w:r w:rsidRPr="00793DD7">
        <w:rPr>
          <w:rFonts w:ascii="Arial" w:hAnsi="Arial" w:cs="Arial"/>
          <w:b/>
          <w:bCs/>
          <w:sz w:val="22"/>
          <w:szCs w:val="22"/>
        </w:rPr>
        <w:t>Załącznik nr 5 do SWZ</w:t>
      </w:r>
      <w:r w:rsidRPr="00793DD7">
        <w:rPr>
          <w:rFonts w:ascii="Arial" w:hAnsi="Arial" w:cs="Arial"/>
          <w:sz w:val="22"/>
          <w:szCs w:val="22"/>
        </w:rPr>
        <w:t>]</w:t>
      </w:r>
      <w:r w:rsidRPr="00793DD7">
        <w:rPr>
          <w:rFonts w:ascii="Arial" w:eastAsiaTheme="minorHAnsi" w:hAnsi="Arial" w:cs="Arial"/>
          <w:color w:val="000000"/>
          <w:sz w:val="22"/>
          <w:szCs w:val="22"/>
          <w:lang w:eastAsia="en-US"/>
        </w:rPr>
        <w:t>;</w:t>
      </w:r>
    </w:p>
    <w:p w14:paraId="3603A026" w14:textId="6091F2AF" w:rsidR="00502E35" w:rsidRPr="00793DD7" w:rsidRDefault="00502E35" w:rsidP="008962DE">
      <w:pPr>
        <w:numPr>
          <w:ilvl w:val="0"/>
          <w:numId w:val="40"/>
        </w:numPr>
        <w:autoSpaceDE w:val="0"/>
        <w:autoSpaceDN w:val="0"/>
        <w:adjustRightInd w:val="0"/>
        <w:spacing w:line="271" w:lineRule="auto"/>
        <w:ind w:left="142"/>
        <w:jc w:val="both"/>
        <w:rPr>
          <w:rStyle w:val="markedcontent"/>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odpisu lub informacji z Krajowego Rejestru Sądowego lub z Centralnej Ewidencji i Informacji o Działalności Gospodarczej, w zakresie art. 109 ust. 1 pkt 4 ustawy </w:t>
      </w:r>
      <w:proofErr w:type="spellStart"/>
      <w:r w:rsidRPr="00793DD7">
        <w:rPr>
          <w:rFonts w:ascii="Arial" w:eastAsiaTheme="minorHAnsi" w:hAnsi="Arial" w:cs="Arial"/>
          <w:color w:val="000000"/>
          <w:sz w:val="22"/>
          <w:szCs w:val="22"/>
          <w:lang w:eastAsia="en-US"/>
        </w:rPr>
        <w:t>Pzp</w:t>
      </w:r>
      <w:proofErr w:type="spellEnd"/>
      <w:r w:rsidRPr="00793DD7">
        <w:rPr>
          <w:rFonts w:ascii="Arial" w:eastAsiaTheme="minorHAnsi" w:hAnsi="Arial" w:cs="Arial"/>
          <w:color w:val="000000"/>
          <w:sz w:val="22"/>
          <w:szCs w:val="22"/>
          <w:lang w:eastAsia="en-US"/>
        </w:rPr>
        <w:t>, sporządzonych nie wcześniej niż 3 miesiące przed jej złożeniem, jeżeli odrębne przepisy wymagają wpisu do rejestru lub ewidencji;</w:t>
      </w:r>
    </w:p>
    <w:p w14:paraId="083384F1" w14:textId="7C49C434" w:rsidR="00502E35" w:rsidRPr="00793DD7" w:rsidRDefault="00502E35" w:rsidP="00502E35">
      <w:pPr>
        <w:pStyle w:val="Akapitzlist"/>
        <w:widowControl w:val="0"/>
        <w:spacing w:line="271" w:lineRule="auto"/>
        <w:ind w:left="-284"/>
        <w:jc w:val="both"/>
        <w:rPr>
          <w:rFonts w:ascii="Arial" w:hAnsi="Arial" w:cs="Arial"/>
          <w:sz w:val="22"/>
          <w:szCs w:val="22"/>
        </w:rPr>
      </w:pPr>
      <w:r w:rsidRPr="00793DD7">
        <w:rPr>
          <w:rStyle w:val="markedcontent"/>
          <w:rFonts w:ascii="Arial" w:hAnsi="Arial" w:cs="Arial"/>
          <w:sz w:val="22"/>
          <w:szCs w:val="22"/>
        </w:rPr>
        <w:t xml:space="preserve">2) </w:t>
      </w:r>
      <w:r w:rsidRPr="00793DD7">
        <w:rPr>
          <w:rStyle w:val="markedcontent"/>
          <w:rFonts w:ascii="Arial" w:hAnsi="Arial" w:cs="Arial"/>
          <w:b/>
          <w:sz w:val="22"/>
          <w:szCs w:val="22"/>
        </w:rPr>
        <w:t xml:space="preserve">na potwierdzenie spełniania warunków udziału w postepowaniu: </w:t>
      </w:r>
    </w:p>
    <w:p w14:paraId="166F0518" w14:textId="6863170A" w:rsidR="00496126" w:rsidRPr="00793DD7" w:rsidRDefault="00496126" w:rsidP="00B266BB">
      <w:pPr>
        <w:numPr>
          <w:ilvl w:val="0"/>
          <w:numId w:val="35"/>
        </w:numPr>
        <w:autoSpaceDE w:val="0"/>
        <w:autoSpaceDN w:val="0"/>
        <w:adjustRightInd w:val="0"/>
        <w:spacing w:line="271" w:lineRule="auto"/>
        <w:ind w:hanging="142"/>
        <w:jc w:val="both"/>
        <w:rPr>
          <w:rFonts w:ascii="Arial" w:hAnsi="Arial" w:cs="Arial"/>
          <w:sz w:val="22"/>
          <w:szCs w:val="22"/>
        </w:rPr>
      </w:pPr>
      <w:r w:rsidRPr="00793DD7">
        <w:rPr>
          <w:rFonts w:ascii="Arial" w:eastAsiaTheme="minorHAnsi" w:hAnsi="Arial" w:cs="Arial"/>
          <w:color w:val="000000"/>
          <w:sz w:val="22"/>
          <w:szCs w:val="22"/>
          <w:lang w:eastAsia="en-US"/>
        </w:rPr>
        <w:t xml:space="preserve">a) </w:t>
      </w:r>
      <w:r w:rsidR="00012F2E" w:rsidRPr="00793DD7">
        <w:rPr>
          <w:rFonts w:ascii="Arial" w:hAnsi="Arial" w:cs="Arial"/>
          <w:bCs/>
          <w:color w:val="000000"/>
          <w:sz w:val="22"/>
          <w:szCs w:val="22"/>
        </w:rPr>
        <w:t>wykazu robót budowlanych</w:t>
      </w:r>
      <w:r w:rsidR="00012F2E" w:rsidRPr="00793DD7">
        <w:rPr>
          <w:rFonts w:ascii="Arial" w:hAnsi="Arial" w:cs="Arial"/>
          <w:color w:val="000000"/>
          <w:sz w:val="22"/>
          <w:szCs w:val="22"/>
        </w:rPr>
        <w:t xml:space="preserve"> wykonanych nie wcześniej niż w okresie ostatnich </w:t>
      </w:r>
      <w:r w:rsidR="00012F2E" w:rsidRPr="00793DD7">
        <w:rPr>
          <w:rFonts w:ascii="Arial" w:hAnsi="Arial" w:cs="Arial"/>
          <w:bCs/>
          <w:color w:val="000000"/>
          <w:sz w:val="22"/>
          <w:szCs w:val="22"/>
        </w:rPr>
        <w:t>5 lat</w:t>
      </w:r>
      <w:r w:rsidR="00012F2E" w:rsidRPr="00793DD7">
        <w:rPr>
          <w:rFonts w:ascii="Arial" w:hAnsi="Arial" w:cs="Arial"/>
          <w:color w:val="000000"/>
          <w:sz w:val="22"/>
          <w:szCs w:val="22"/>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t>
      </w:r>
      <w:r w:rsidR="00012F2E" w:rsidRPr="00793DD7">
        <w:rPr>
          <w:rFonts w:ascii="Arial" w:hAnsi="Arial" w:cs="Arial"/>
          <w:color w:val="000000"/>
          <w:sz w:val="22"/>
          <w:szCs w:val="22"/>
        </w:rPr>
        <w:lastRenderedPageBreak/>
        <w:t>wykonane, a jeżeli wykonawca z przyczyn niezależnych od niego nie jest w stanie uzyskać tych dokumentów - inne odpowiednie dokumenty</w:t>
      </w:r>
      <w:r w:rsidR="00012F2E" w:rsidRPr="00793DD7">
        <w:rPr>
          <w:rFonts w:ascii="Arial" w:hAnsi="Arial" w:cs="Arial"/>
          <w:sz w:val="22"/>
          <w:szCs w:val="22"/>
        </w:rPr>
        <w:t xml:space="preserve"> [sporządzony według wzoru stanowiącego </w:t>
      </w:r>
      <w:r w:rsidR="00012F2E" w:rsidRPr="00793DD7">
        <w:rPr>
          <w:rFonts w:ascii="Arial" w:hAnsi="Arial" w:cs="Arial"/>
          <w:b/>
          <w:bCs/>
          <w:sz w:val="22"/>
          <w:szCs w:val="22"/>
        </w:rPr>
        <w:t>Załącznik nr 7 do SWZ</w:t>
      </w:r>
      <w:r w:rsidR="00012F2E" w:rsidRPr="00793DD7">
        <w:rPr>
          <w:rFonts w:ascii="Arial" w:hAnsi="Arial" w:cs="Arial"/>
          <w:sz w:val="22"/>
          <w:szCs w:val="22"/>
        </w:rPr>
        <w:t>];</w:t>
      </w:r>
    </w:p>
    <w:p w14:paraId="3C232C1B" w14:textId="794A83EB" w:rsidR="00496126" w:rsidRPr="00793DD7" w:rsidRDefault="00B266BB" w:rsidP="00B266BB">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793DD7">
        <w:rPr>
          <w:rFonts w:ascii="Arial" w:hAnsi="Arial" w:cs="Arial"/>
          <w:bCs/>
          <w:sz w:val="22"/>
          <w:szCs w:val="22"/>
        </w:rPr>
        <w:t xml:space="preserve">b) </w:t>
      </w:r>
      <w:r w:rsidR="00496126" w:rsidRPr="00793DD7">
        <w:rPr>
          <w:rFonts w:ascii="Arial" w:hAnsi="Arial" w:cs="Arial"/>
          <w:bCs/>
          <w:sz w:val="22"/>
          <w:szCs w:val="22"/>
        </w:rPr>
        <w:t>wykazu osób</w:t>
      </w:r>
      <w:r w:rsidR="00496126" w:rsidRPr="00793DD7">
        <w:rPr>
          <w:rFonts w:ascii="Arial" w:hAnsi="Arial" w:cs="Arial"/>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[sporządzony według wzoru stanowiącego </w:t>
      </w:r>
      <w:r w:rsidR="00496126" w:rsidRPr="00793DD7">
        <w:rPr>
          <w:rFonts w:ascii="Arial" w:hAnsi="Arial" w:cs="Arial"/>
          <w:b/>
          <w:bCs/>
          <w:sz w:val="22"/>
          <w:szCs w:val="22"/>
        </w:rPr>
        <w:t>Załącznik nr 4 do SWZ</w:t>
      </w:r>
      <w:r w:rsidR="00496126" w:rsidRPr="00793DD7">
        <w:rPr>
          <w:rFonts w:ascii="Arial" w:hAnsi="Arial" w:cs="Arial"/>
          <w:sz w:val="22"/>
          <w:szCs w:val="22"/>
        </w:rPr>
        <w:t>];</w:t>
      </w:r>
    </w:p>
    <w:p w14:paraId="60E45400" w14:textId="77777777" w:rsidR="00B266BB" w:rsidRPr="00793DD7" w:rsidRDefault="00B266BB" w:rsidP="00B266BB">
      <w:pPr>
        <w:pStyle w:val="Akapitzlist"/>
        <w:tabs>
          <w:tab w:val="left" w:pos="0"/>
          <w:tab w:val="left" w:pos="284"/>
        </w:tabs>
        <w:autoSpaceDE w:val="0"/>
        <w:autoSpaceDN w:val="0"/>
        <w:adjustRightInd w:val="0"/>
        <w:spacing w:line="271" w:lineRule="auto"/>
        <w:ind w:left="0"/>
        <w:jc w:val="both"/>
        <w:rPr>
          <w:rFonts w:ascii="Arial" w:eastAsiaTheme="minorHAnsi" w:hAnsi="Arial" w:cs="Arial"/>
          <w:sz w:val="22"/>
          <w:szCs w:val="22"/>
          <w:lang w:eastAsia="en-US"/>
        </w:rPr>
      </w:pPr>
    </w:p>
    <w:p w14:paraId="24CB968C" w14:textId="77777777" w:rsidR="00496126" w:rsidRPr="00793DD7"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793DD7">
        <w:rPr>
          <w:rFonts w:ascii="Arial" w:hAnsi="Arial" w:cs="Arial"/>
          <w:sz w:val="22"/>
          <w:szCs w:val="22"/>
        </w:rPr>
        <w:t>Jeżeli Wykonawca ma siedzibę lub miejsce zamieszkania poza granicami Rzeczypospolitej Polskiej, zamiast dokumentu, o których mowa w ust.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5B4AE8" w14:textId="12D5481A" w:rsidR="00496126" w:rsidRPr="00793DD7"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793DD7">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7864D7" w:rsidRPr="00793DD7">
        <w:rPr>
          <w:rFonts w:ascii="Arial" w:hAnsi="Arial" w:cs="Arial"/>
          <w:sz w:val="22"/>
          <w:szCs w:val="22"/>
        </w:rPr>
        <w:t>Dokument,</w:t>
      </w:r>
      <w:r w:rsidRPr="00793DD7">
        <w:rPr>
          <w:rFonts w:ascii="Arial" w:hAnsi="Arial" w:cs="Arial"/>
          <w:sz w:val="22"/>
          <w:szCs w:val="22"/>
        </w:rPr>
        <w:t xml:space="preserve"> o którym mowa powyżej powinien być wystawiony nie wcześniej niż 3 miesiące przed ich złożeniem. </w:t>
      </w:r>
    </w:p>
    <w:p w14:paraId="16557C27" w14:textId="77777777" w:rsidR="00496126" w:rsidRPr="00793DD7" w:rsidRDefault="00496126" w:rsidP="00496126">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793DD7">
        <w:rPr>
          <w:rFonts w:ascii="Arial" w:hAnsi="Arial" w:cs="Arial"/>
          <w:sz w:val="22"/>
          <w:szCs w:val="22"/>
        </w:rPr>
        <w:t xml:space="preserve">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dane umożliwiające dostęp do tych środków;</w:t>
      </w:r>
    </w:p>
    <w:p w14:paraId="68889DC9" w14:textId="6A8FC350" w:rsidR="00496126" w:rsidRPr="00793DD7" w:rsidRDefault="006F5696" w:rsidP="006F5696">
      <w:pPr>
        <w:pBdr>
          <w:top w:val="nil"/>
          <w:left w:val="nil"/>
          <w:bottom w:val="nil"/>
          <w:right w:val="nil"/>
          <w:between w:val="nil"/>
        </w:pBdr>
        <w:tabs>
          <w:tab w:val="left" w:pos="0"/>
          <w:tab w:val="left" w:pos="284"/>
        </w:tabs>
        <w:spacing w:line="271" w:lineRule="auto"/>
        <w:jc w:val="both"/>
        <w:rPr>
          <w:rFonts w:ascii="Arial" w:hAnsi="Arial" w:cs="Arial"/>
          <w:sz w:val="22"/>
          <w:szCs w:val="22"/>
        </w:rPr>
      </w:pPr>
      <w:r w:rsidRPr="00793DD7">
        <w:rPr>
          <w:rFonts w:ascii="Arial" w:hAnsi="Arial" w:cs="Arial"/>
          <w:sz w:val="22"/>
          <w:szCs w:val="22"/>
        </w:rPr>
        <w:t xml:space="preserve">5. </w:t>
      </w:r>
      <w:r w:rsidR="00496126" w:rsidRPr="00793DD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C1A1C02" w14:textId="24043FEA" w:rsidR="00496126" w:rsidRPr="00793DD7" w:rsidRDefault="00496126" w:rsidP="006F5696">
      <w:pPr>
        <w:pStyle w:val="Akapitzlist"/>
        <w:numPr>
          <w:ilvl w:val="0"/>
          <w:numId w:val="58"/>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793DD7">
        <w:rPr>
          <w:rFonts w:ascii="Arial" w:hAnsi="Arial" w:cs="Arial"/>
          <w:sz w:val="22"/>
          <w:szCs w:val="22"/>
        </w:rPr>
        <w:t xml:space="preserve">W zakresie nieuregulowanym ustawą </w:t>
      </w:r>
      <w:proofErr w:type="spellStart"/>
      <w:r w:rsidRPr="00793DD7">
        <w:rPr>
          <w:rFonts w:ascii="Arial" w:hAnsi="Arial" w:cs="Arial"/>
          <w:sz w:val="22"/>
          <w:szCs w:val="22"/>
        </w:rPr>
        <w:t>Pzp</w:t>
      </w:r>
      <w:proofErr w:type="spellEnd"/>
      <w:r w:rsidRPr="00793DD7">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793DD7">
        <w:rPr>
          <w:rFonts w:ascii="Arial" w:hAnsi="Arial" w:cs="Arial"/>
          <w:smallCaps/>
          <w:sz w:val="22"/>
          <w:szCs w:val="22"/>
        </w:rPr>
        <w:t xml:space="preserve">30 </w:t>
      </w:r>
      <w:r w:rsidRPr="00793DD7">
        <w:rPr>
          <w:rFonts w:ascii="Arial" w:hAnsi="Arial" w:cs="Arial"/>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6FE393B8" w14:textId="597F1DB6" w:rsidR="006F5696" w:rsidRPr="00793DD7" w:rsidRDefault="006F5696" w:rsidP="006F5696">
      <w:pPr>
        <w:pStyle w:val="Akapitzlist"/>
        <w:numPr>
          <w:ilvl w:val="0"/>
          <w:numId w:val="58"/>
        </w:numPr>
        <w:tabs>
          <w:tab w:val="clear" w:pos="720"/>
          <w:tab w:val="left" w:pos="284"/>
        </w:tabs>
        <w:spacing w:line="268" w:lineRule="auto"/>
        <w:ind w:left="0" w:firstLine="0"/>
        <w:jc w:val="both"/>
        <w:rPr>
          <w:rFonts w:ascii="Arial" w:hAnsi="Arial" w:cs="Arial"/>
          <w:sz w:val="22"/>
          <w:szCs w:val="22"/>
        </w:rPr>
      </w:pPr>
      <w:r w:rsidRPr="00793DD7">
        <w:rPr>
          <w:rFonts w:ascii="Arial" w:hAnsi="Arial" w:cs="Arial"/>
          <w:sz w:val="22"/>
          <w:szCs w:val="22"/>
        </w:rPr>
        <w:t xml:space="preserve">Wykonawca może, zamiast odpowiednich podmiotowych środków dowodowych wymaganych przez Zamawiającego w niniejszym postępowaniu, posłużyć się certyfikatem Wykonawcy zamówień publicznych, jeżeli certyfikat ten potwierdza okoliczności wymagane </w:t>
      </w:r>
      <w:r w:rsidRPr="00793DD7">
        <w:rPr>
          <w:rFonts w:ascii="Arial" w:hAnsi="Arial" w:cs="Arial"/>
          <w:sz w:val="22"/>
          <w:szCs w:val="22"/>
        </w:rPr>
        <w:lastRenderedPageBreak/>
        <w:t>przez Zamawiającego w zakresie braku podstaw wykluczenia lub spełniania warunków udziału w postępowaniu.</w:t>
      </w:r>
    </w:p>
    <w:p w14:paraId="0E14ECC3" w14:textId="1ED20A55" w:rsidR="0047032B" w:rsidRPr="00793DD7" w:rsidRDefault="006F5696" w:rsidP="00BC458E">
      <w:pPr>
        <w:pStyle w:val="Akapitzlist"/>
        <w:numPr>
          <w:ilvl w:val="0"/>
          <w:numId w:val="58"/>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793DD7">
        <w:rPr>
          <w:rFonts w:ascii="Arial" w:hAnsi="Arial" w:cs="Arial"/>
          <w:sz w:val="22"/>
          <w:szCs w:val="22"/>
        </w:rPr>
        <w:t>Złożenie albo wskazanie certyfikatu jest uprawnieniem Wykonawcy. Zamawiający nie wymaga posiadania certyfikatu jako warunku udziału w postępowaniu i nie uzależnia możliwości ubiegania się o zamówienie od posiadania certyfikacji.</w:t>
      </w:r>
    </w:p>
    <w:p w14:paraId="70B15975" w14:textId="77777777" w:rsidR="00496126" w:rsidRPr="00793DD7" w:rsidRDefault="00496126" w:rsidP="00496126">
      <w:pPr>
        <w:pStyle w:val="Teksttreci20"/>
        <w:shd w:val="clear" w:color="auto" w:fill="auto"/>
        <w:tabs>
          <w:tab w:val="left" w:pos="587"/>
        </w:tabs>
        <w:spacing w:line="271" w:lineRule="auto"/>
        <w:ind w:firstLine="0"/>
        <w:jc w:val="both"/>
        <w:rPr>
          <w:rFonts w:ascii="Arial" w:hAnsi="Arial" w:cs="Arial"/>
        </w:rPr>
      </w:pPr>
    </w:p>
    <w:p w14:paraId="4B807BD0" w14:textId="77777777" w:rsidR="00496126" w:rsidRPr="00793DD7" w:rsidRDefault="00496126" w:rsidP="00496126">
      <w:pPr>
        <w:pStyle w:val="divparagraph"/>
        <w:spacing w:line="271" w:lineRule="auto"/>
        <w:jc w:val="center"/>
        <w:rPr>
          <w:rFonts w:ascii="Arial" w:hAnsi="Arial" w:cs="Arial"/>
          <w:b/>
          <w:sz w:val="22"/>
          <w:szCs w:val="22"/>
        </w:rPr>
      </w:pPr>
      <w:r w:rsidRPr="00793DD7">
        <w:rPr>
          <w:rFonts w:ascii="Arial" w:hAnsi="Arial" w:cs="Arial"/>
          <w:b/>
          <w:sz w:val="22"/>
          <w:szCs w:val="22"/>
        </w:rPr>
        <w:t>IX. Informacja dla Wykonawców wspólnie ubiegających się o udzielenie zamówienia (spółki cywilne/konsorcja)</w:t>
      </w:r>
    </w:p>
    <w:p w14:paraId="1B1AB2D5" w14:textId="77777777" w:rsidR="00496126" w:rsidRPr="00793DD7" w:rsidRDefault="00496126" w:rsidP="00496126">
      <w:pPr>
        <w:autoSpaceDE w:val="0"/>
        <w:autoSpaceDN w:val="0"/>
        <w:adjustRightInd w:val="0"/>
        <w:spacing w:line="271" w:lineRule="auto"/>
        <w:jc w:val="both"/>
        <w:rPr>
          <w:rFonts w:ascii="Arial" w:hAnsi="Arial" w:cs="Arial"/>
          <w:sz w:val="22"/>
          <w:szCs w:val="22"/>
        </w:rPr>
      </w:pPr>
    </w:p>
    <w:p w14:paraId="6A4B47CE" w14:textId="77777777" w:rsidR="00496126" w:rsidRPr="00793DD7" w:rsidRDefault="00496126" w:rsidP="001C5AE2">
      <w:pPr>
        <w:pStyle w:val="Teksttreci20"/>
        <w:numPr>
          <w:ilvl w:val="0"/>
          <w:numId w:val="32"/>
        </w:numPr>
        <w:shd w:val="clear" w:color="auto" w:fill="auto"/>
        <w:tabs>
          <w:tab w:val="left" w:pos="416"/>
        </w:tabs>
        <w:spacing w:line="271" w:lineRule="auto"/>
        <w:ind w:left="420" w:hanging="360"/>
        <w:jc w:val="both"/>
        <w:rPr>
          <w:rFonts w:ascii="Arial" w:hAnsi="Arial" w:cs="Arial"/>
        </w:rPr>
      </w:pPr>
      <w:r w:rsidRPr="00793DD7">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50E8D0A" w14:textId="77777777" w:rsidR="00496126" w:rsidRPr="00793DD7"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793DD7">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A45A55A" w14:textId="77777777" w:rsidR="00496126" w:rsidRPr="00793DD7"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793DD7">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793DD7">
        <w:rPr>
          <w:rFonts w:ascii="Arial" w:hAnsi="Arial" w:cs="Arial"/>
          <w:b/>
          <w:bCs/>
        </w:rPr>
        <w:t>Załącznik nr 8 do SWZ</w:t>
      </w:r>
      <w:r w:rsidRPr="00793DD7">
        <w:rPr>
          <w:rFonts w:ascii="Arial" w:hAnsi="Arial" w:cs="Arial"/>
        </w:rPr>
        <w:t>].</w:t>
      </w:r>
    </w:p>
    <w:p w14:paraId="5CE55D0A" w14:textId="77777777" w:rsidR="00496126" w:rsidRPr="00793DD7" w:rsidRDefault="00496126" w:rsidP="001C5AE2">
      <w:pPr>
        <w:pStyle w:val="Teksttreci20"/>
        <w:numPr>
          <w:ilvl w:val="0"/>
          <w:numId w:val="32"/>
        </w:numPr>
        <w:shd w:val="clear" w:color="auto" w:fill="auto"/>
        <w:tabs>
          <w:tab w:val="left" w:pos="445"/>
        </w:tabs>
        <w:spacing w:line="271" w:lineRule="auto"/>
        <w:ind w:left="360" w:hanging="360"/>
        <w:jc w:val="both"/>
        <w:rPr>
          <w:rFonts w:ascii="Arial" w:hAnsi="Arial" w:cs="Arial"/>
        </w:rPr>
      </w:pPr>
      <w:r w:rsidRPr="00793DD7">
        <w:rPr>
          <w:rFonts w:ascii="Arial" w:hAnsi="Arial" w:cs="Arial"/>
        </w:rPr>
        <w:t>Oświadczenia i dokumenty potwierdzające brak podstaw do wykluczenia z postępowania składa każdy z Wykonawców wspólnie ubiegających się o zamówienie.</w:t>
      </w:r>
    </w:p>
    <w:p w14:paraId="38D752CD" w14:textId="77777777" w:rsidR="00496126" w:rsidRPr="00793DD7" w:rsidRDefault="00496126" w:rsidP="00496126">
      <w:pPr>
        <w:pStyle w:val="Nagwek2"/>
        <w:spacing w:line="271" w:lineRule="auto"/>
        <w:rPr>
          <w:rFonts w:cs="Arial"/>
          <w:sz w:val="22"/>
          <w:szCs w:val="22"/>
        </w:rPr>
      </w:pPr>
      <w:r w:rsidRPr="00793DD7">
        <w:rPr>
          <w:rFonts w:cs="Arial"/>
          <w:sz w:val="22"/>
          <w:szCs w:val="22"/>
        </w:rPr>
        <w:t>X. Poleganie na zasobach innych podmiotów</w:t>
      </w:r>
    </w:p>
    <w:p w14:paraId="37906741" w14:textId="77777777" w:rsidR="00496126" w:rsidRPr="00793DD7" w:rsidRDefault="00496126" w:rsidP="001C5AE2">
      <w:pPr>
        <w:numPr>
          <w:ilvl w:val="3"/>
          <w:numId w:val="38"/>
        </w:numPr>
        <w:spacing w:before="240" w:line="271" w:lineRule="auto"/>
        <w:ind w:left="426" w:right="20"/>
        <w:jc w:val="both"/>
        <w:rPr>
          <w:rFonts w:ascii="Arial" w:hAnsi="Arial" w:cs="Arial"/>
          <w:sz w:val="22"/>
          <w:szCs w:val="22"/>
        </w:rPr>
      </w:pPr>
      <w:r w:rsidRPr="00793DD7">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39D5E7DA" w14:textId="557A9277"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 odniesieniu do warunków dotyczących doświadczenia, wykonawcy mogą polegać na zdolnościach podmiotów udostępniających zasoby, jeśli podmioty te wykonają </w:t>
      </w:r>
      <w:r w:rsidR="007864D7" w:rsidRPr="00793DD7">
        <w:rPr>
          <w:rFonts w:ascii="Arial" w:hAnsi="Arial" w:cs="Arial"/>
          <w:sz w:val="22"/>
          <w:szCs w:val="22"/>
        </w:rPr>
        <w:t>świadczenie,</w:t>
      </w:r>
      <w:r w:rsidRPr="00793DD7">
        <w:rPr>
          <w:rFonts w:ascii="Arial" w:hAnsi="Arial" w:cs="Arial"/>
          <w:sz w:val="22"/>
          <w:szCs w:val="22"/>
        </w:rPr>
        <w:t xml:space="preserve"> do realizacji którego te zdolności są wymagane.</w:t>
      </w:r>
    </w:p>
    <w:p w14:paraId="5E2C7BB9" w14:textId="1350DC0D"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w:t>
      </w:r>
      <w:r w:rsidR="007864D7" w:rsidRPr="00793DD7">
        <w:rPr>
          <w:rFonts w:ascii="Arial" w:hAnsi="Arial" w:cs="Arial"/>
          <w:sz w:val="22"/>
          <w:szCs w:val="22"/>
        </w:rPr>
        <w:t>podmiotów [</w:t>
      </w:r>
      <w:r w:rsidRPr="00793DD7">
        <w:rPr>
          <w:rFonts w:ascii="Arial" w:hAnsi="Arial" w:cs="Arial"/>
          <w:sz w:val="22"/>
          <w:szCs w:val="22"/>
        </w:rPr>
        <w:t xml:space="preserve">sporządzone według wzoru stanowiącego </w:t>
      </w:r>
      <w:r w:rsidRPr="00793DD7">
        <w:rPr>
          <w:rFonts w:ascii="Arial" w:hAnsi="Arial" w:cs="Arial"/>
          <w:b/>
          <w:bCs/>
          <w:sz w:val="22"/>
          <w:szCs w:val="22"/>
        </w:rPr>
        <w:t>Załącznik nr 5a do SWZ</w:t>
      </w:r>
      <w:r w:rsidRPr="00793DD7">
        <w:rPr>
          <w:rFonts w:ascii="Arial" w:hAnsi="Arial" w:cs="Arial"/>
          <w:sz w:val="22"/>
          <w:szCs w:val="22"/>
        </w:rPr>
        <w:t>];</w:t>
      </w:r>
    </w:p>
    <w:p w14:paraId="6B9346C4" w14:textId="0AF3E1EE"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w:t>
      </w:r>
      <w:r w:rsidR="007864D7" w:rsidRPr="00793DD7">
        <w:rPr>
          <w:rFonts w:ascii="Arial" w:hAnsi="Arial" w:cs="Arial"/>
          <w:sz w:val="22"/>
          <w:szCs w:val="22"/>
        </w:rPr>
        <w:t>zachodzą,</w:t>
      </w:r>
      <w:r w:rsidRPr="00793DD7">
        <w:rPr>
          <w:rFonts w:ascii="Arial" w:hAnsi="Arial" w:cs="Arial"/>
          <w:sz w:val="22"/>
          <w:szCs w:val="22"/>
        </w:rPr>
        <w:t xml:space="preserve"> wobec tego podmiotu podstawy wykluczenia, które zostały przewidziane względem wykonawcy.</w:t>
      </w:r>
    </w:p>
    <w:p w14:paraId="0C0EAFE3" w14:textId="77777777"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793DD7">
        <w:rPr>
          <w:rFonts w:ascii="Arial" w:hAnsi="Arial" w:cs="Arial"/>
          <w:b/>
          <w:bCs/>
          <w:sz w:val="22"/>
          <w:szCs w:val="22"/>
        </w:rPr>
        <w:t>Załącznik nr 2 do SWZ</w:t>
      </w:r>
      <w:r w:rsidRPr="00793DD7">
        <w:rPr>
          <w:rFonts w:ascii="Arial" w:hAnsi="Arial" w:cs="Arial"/>
          <w:sz w:val="22"/>
          <w:szCs w:val="22"/>
        </w:rPr>
        <w:t>];</w:t>
      </w:r>
    </w:p>
    <w:p w14:paraId="2A7E537C" w14:textId="44CAECAF"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lastRenderedPageBreak/>
        <w:t xml:space="preserve">Jeżeli zdolności techniczne lub zawodowe podmiotu udostępniającego zasoby nie potwierdzają spełniania przez wykonawcę warunków udziału w postępowaniu lub </w:t>
      </w:r>
      <w:r w:rsidR="007864D7" w:rsidRPr="00793DD7">
        <w:rPr>
          <w:rFonts w:ascii="Arial" w:hAnsi="Arial" w:cs="Arial"/>
          <w:sz w:val="22"/>
          <w:szCs w:val="22"/>
        </w:rPr>
        <w:t>zachodzą,</w:t>
      </w:r>
      <w:r w:rsidRPr="00793DD7">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335ED8B" w14:textId="4B55827B" w:rsidR="0012464C"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b/>
          <w:sz w:val="22"/>
          <w:szCs w:val="22"/>
        </w:rPr>
        <w:t xml:space="preserve">UWAGA: </w:t>
      </w:r>
      <w:r w:rsidRPr="00793DD7">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890D68" w14:textId="77777777" w:rsidR="00142558" w:rsidRPr="00793DD7" w:rsidRDefault="00142558" w:rsidP="00B17623">
      <w:pPr>
        <w:pStyle w:val="Teksttreci20"/>
        <w:shd w:val="clear" w:color="auto" w:fill="auto"/>
        <w:tabs>
          <w:tab w:val="left" w:pos="445"/>
        </w:tabs>
        <w:spacing w:line="271" w:lineRule="auto"/>
        <w:ind w:firstLine="0"/>
        <w:jc w:val="both"/>
        <w:rPr>
          <w:rFonts w:ascii="Arial" w:hAnsi="Arial" w:cs="Arial"/>
        </w:rPr>
      </w:pPr>
    </w:p>
    <w:p w14:paraId="53A25780" w14:textId="77555B7A" w:rsidR="00142558" w:rsidRPr="00793DD7" w:rsidRDefault="005D6D6A" w:rsidP="00F17F31">
      <w:pPr>
        <w:spacing w:line="271" w:lineRule="auto"/>
        <w:jc w:val="center"/>
        <w:rPr>
          <w:rFonts w:ascii="Arial" w:hAnsi="Arial" w:cs="Arial"/>
          <w:b/>
          <w:sz w:val="22"/>
          <w:szCs w:val="22"/>
        </w:rPr>
      </w:pPr>
      <w:r w:rsidRPr="00793DD7">
        <w:rPr>
          <w:rFonts w:ascii="Arial" w:hAnsi="Arial" w:cs="Arial"/>
          <w:b/>
          <w:sz w:val="22"/>
          <w:szCs w:val="22"/>
        </w:rPr>
        <w:t xml:space="preserve">XI. </w:t>
      </w:r>
      <w:r w:rsidR="00142558" w:rsidRPr="00793DD7">
        <w:rPr>
          <w:rFonts w:ascii="Arial" w:hAnsi="Arial" w:cs="Arial"/>
          <w:b/>
          <w:sz w:val="22"/>
          <w:szCs w:val="22"/>
        </w:rPr>
        <w:t>Sposób porozumiewania się Zamawiającego z Wykonawcami oraz przekazywania oświadczeń i dokumentów.</w:t>
      </w:r>
    </w:p>
    <w:p w14:paraId="0D1B6112" w14:textId="77777777" w:rsidR="00E945EE" w:rsidRPr="00793DD7" w:rsidRDefault="00E945EE" w:rsidP="008962DE">
      <w:pPr>
        <w:pStyle w:val="Akapitzlist"/>
        <w:widowControl w:val="0"/>
        <w:numPr>
          <w:ilvl w:val="0"/>
          <w:numId w:val="42"/>
        </w:numPr>
        <w:tabs>
          <w:tab w:val="left" w:pos="567"/>
        </w:tabs>
        <w:autoSpaceDE w:val="0"/>
        <w:autoSpaceDN w:val="0"/>
        <w:spacing w:before="198" w:line="271" w:lineRule="auto"/>
        <w:ind w:left="567" w:right="112" w:hanging="425"/>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o</w:t>
      </w:r>
      <w:r w:rsidRPr="00793DD7">
        <w:rPr>
          <w:rFonts w:ascii="Arial" w:hAnsi="Arial" w:cs="Arial"/>
          <w:spacing w:val="1"/>
          <w:sz w:val="22"/>
          <w:szCs w:val="22"/>
        </w:rPr>
        <w:t xml:space="preserve"> </w:t>
      </w:r>
      <w:r w:rsidRPr="00793DD7">
        <w:rPr>
          <w:rFonts w:ascii="Arial" w:hAnsi="Arial" w:cs="Arial"/>
          <w:sz w:val="22"/>
          <w:szCs w:val="22"/>
        </w:rPr>
        <w:t>udzielenie</w:t>
      </w:r>
      <w:r w:rsidRPr="00793DD7">
        <w:rPr>
          <w:rFonts w:ascii="Arial" w:hAnsi="Arial" w:cs="Arial"/>
          <w:spacing w:val="1"/>
          <w:sz w:val="22"/>
          <w:szCs w:val="22"/>
        </w:rPr>
        <w:t xml:space="preserve"> </w:t>
      </w:r>
      <w:r w:rsidRPr="00793DD7">
        <w:rPr>
          <w:rFonts w:ascii="Arial" w:hAnsi="Arial" w:cs="Arial"/>
          <w:sz w:val="22"/>
          <w:szCs w:val="22"/>
        </w:rPr>
        <w:t>zamówienia</w:t>
      </w:r>
      <w:r w:rsidRPr="00793DD7">
        <w:rPr>
          <w:rFonts w:ascii="Arial" w:hAnsi="Arial" w:cs="Arial"/>
          <w:spacing w:val="1"/>
          <w:sz w:val="22"/>
          <w:szCs w:val="22"/>
        </w:rPr>
        <w:t xml:space="preserve"> </w:t>
      </w:r>
      <w:r w:rsidRPr="00793DD7">
        <w:rPr>
          <w:rFonts w:ascii="Arial" w:hAnsi="Arial" w:cs="Arial"/>
          <w:sz w:val="22"/>
          <w:szCs w:val="22"/>
        </w:rPr>
        <w:t>publicznego</w:t>
      </w:r>
      <w:r w:rsidRPr="00793DD7">
        <w:rPr>
          <w:rFonts w:ascii="Arial" w:hAnsi="Arial" w:cs="Arial"/>
          <w:spacing w:val="1"/>
          <w:sz w:val="22"/>
          <w:szCs w:val="22"/>
        </w:rPr>
        <w:t xml:space="preserve"> </w:t>
      </w:r>
      <w:r w:rsidRPr="00793DD7">
        <w:rPr>
          <w:rFonts w:ascii="Arial" w:hAnsi="Arial" w:cs="Arial"/>
          <w:sz w:val="22"/>
          <w:szCs w:val="22"/>
        </w:rPr>
        <w:t>komunikacja</w:t>
      </w:r>
      <w:r w:rsidRPr="00793DD7">
        <w:rPr>
          <w:rFonts w:ascii="Arial" w:hAnsi="Arial" w:cs="Arial"/>
          <w:spacing w:val="1"/>
          <w:sz w:val="22"/>
          <w:szCs w:val="22"/>
        </w:rPr>
        <w:t xml:space="preserve"> </w:t>
      </w:r>
      <w:r w:rsidRPr="00793DD7">
        <w:rPr>
          <w:rFonts w:ascii="Arial" w:hAnsi="Arial" w:cs="Arial"/>
          <w:sz w:val="22"/>
          <w:szCs w:val="22"/>
        </w:rPr>
        <w:t>między</w:t>
      </w:r>
      <w:r w:rsidRPr="00793DD7">
        <w:rPr>
          <w:rFonts w:ascii="Arial" w:hAnsi="Arial" w:cs="Arial"/>
          <w:spacing w:val="1"/>
          <w:sz w:val="22"/>
          <w:szCs w:val="22"/>
        </w:rPr>
        <w:t xml:space="preserve"> </w:t>
      </w:r>
      <w:r w:rsidRPr="00793DD7">
        <w:rPr>
          <w:rFonts w:ascii="Arial" w:hAnsi="Arial" w:cs="Arial"/>
          <w:sz w:val="22"/>
          <w:szCs w:val="22"/>
        </w:rPr>
        <w:t>Zamawiającym a wykonawcami</w:t>
      </w:r>
      <w:r w:rsidRPr="00793DD7">
        <w:rPr>
          <w:rFonts w:ascii="Arial" w:hAnsi="Arial" w:cs="Arial"/>
          <w:spacing w:val="1"/>
          <w:sz w:val="22"/>
          <w:szCs w:val="22"/>
        </w:rPr>
        <w:t xml:space="preserve"> </w:t>
      </w:r>
      <w:r w:rsidRPr="00793DD7">
        <w:rPr>
          <w:rFonts w:ascii="Arial" w:hAnsi="Arial" w:cs="Arial"/>
          <w:sz w:val="22"/>
          <w:szCs w:val="22"/>
        </w:rPr>
        <w:t>odbywa</w:t>
      </w:r>
      <w:r w:rsidRPr="00793DD7">
        <w:rPr>
          <w:rFonts w:ascii="Arial" w:hAnsi="Arial" w:cs="Arial"/>
          <w:spacing w:val="1"/>
          <w:sz w:val="22"/>
          <w:szCs w:val="22"/>
        </w:rPr>
        <w:t xml:space="preserve"> </w:t>
      </w:r>
      <w:r w:rsidRPr="00793DD7">
        <w:rPr>
          <w:rFonts w:ascii="Arial" w:hAnsi="Arial" w:cs="Arial"/>
          <w:sz w:val="22"/>
          <w:szCs w:val="22"/>
        </w:rPr>
        <w:t>się przy użyciu:</w:t>
      </w:r>
    </w:p>
    <w:p w14:paraId="6E67A975" w14:textId="783AA2CA" w:rsidR="00E945EE" w:rsidRPr="00793DD7"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która</w:t>
      </w:r>
      <w:r w:rsidRPr="00793DD7">
        <w:rPr>
          <w:rFonts w:ascii="Arial" w:hAnsi="Arial" w:cs="Arial"/>
          <w:spacing w:val="-1"/>
          <w:sz w:val="22"/>
          <w:szCs w:val="22"/>
        </w:rPr>
        <w:t xml:space="preserve"> </w:t>
      </w:r>
      <w:r w:rsidRPr="00793DD7">
        <w:rPr>
          <w:rFonts w:ascii="Arial" w:hAnsi="Arial" w:cs="Arial"/>
          <w:sz w:val="22"/>
          <w:szCs w:val="22"/>
        </w:rPr>
        <w:t>jest</w:t>
      </w:r>
      <w:r w:rsidRPr="00793DD7">
        <w:rPr>
          <w:rFonts w:ascii="Arial" w:hAnsi="Arial" w:cs="Arial"/>
          <w:spacing w:val="3"/>
          <w:sz w:val="22"/>
          <w:szCs w:val="22"/>
        </w:rPr>
        <w:t xml:space="preserve"> </w:t>
      </w:r>
      <w:r w:rsidRPr="00793DD7">
        <w:rPr>
          <w:rFonts w:ascii="Arial" w:hAnsi="Arial" w:cs="Arial"/>
          <w:sz w:val="22"/>
          <w:szCs w:val="22"/>
        </w:rPr>
        <w:t>dostępna</w:t>
      </w:r>
      <w:r w:rsidRPr="00793DD7">
        <w:rPr>
          <w:rFonts w:ascii="Arial" w:hAnsi="Arial" w:cs="Arial"/>
          <w:spacing w:val="-3"/>
          <w:sz w:val="22"/>
          <w:szCs w:val="22"/>
        </w:rPr>
        <w:t xml:space="preserve"> </w:t>
      </w:r>
      <w:r w:rsidRPr="00793DD7">
        <w:rPr>
          <w:rFonts w:ascii="Arial" w:hAnsi="Arial" w:cs="Arial"/>
          <w:sz w:val="22"/>
          <w:szCs w:val="22"/>
        </w:rPr>
        <w:t>pod</w:t>
      </w:r>
      <w:r w:rsidRPr="00793DD7">
        <w:rPr>
          <w:rFonts w:ascii="Arial" w:hAnsi="Arial" w:cs="Arial"/>
          <w:spacing w:val="-1"/>
          <w:sz w:val="22"/>
          <w:szCs w:val="22"/>
        </w:rPr>
        <w:t xml:space="preserve"> </w:t>
      </w:r>
      <w:r w:rsidRPr="00793DD7">
        <w:rPr>
          <w:rFonts w:ascii="Arial" w:hAnsi="Arial" w:cs="Arial"/>
          <w:sz w:val="22"/>
          <w:szCs w:val="22"/>
        </w:rPr>
        <w:t>adresem</w:t>
      </w:r>
      <w:r w:rsidRPr="00793DD7">
        <w:rPr>
          <w:rFonts w:ascii="Arial" w:hAnsi="Arial" w:cs="Arial"/>
          <w:color w:val="0462C1"/>
          <w:sz w:val="22"/>
          <w:szCs w:val="22"/>
        </w:rPr>
        <w:t xml:space="preserve"> </w:t>
      </w:r>
      <w:hyperlink r:id="rId9">
        <w:r w:rsidRPr="00793DD7">
          <w:rPr>
            <w:rFonts w:ascii="Arial" w:hAnsi="Arial" w:cs="Arial"/>
            <w:color w:val="0462C1"/>
            <w:sz w:val="22"/>
            <w:szCs w:val="22"/>
            <w:u w:val="single" w:color="0462C1"/>
          </w:rPr>
          <w:t>https://ezamowienia.gov.pl</w:t>
        </w:r>
      </w:hyperlink>
      <w:r w:rsidRPr="00793DD7">
        <w:rPr>
          <w:rFonts w:ascii="Arial" w:hAnsi="Arial" w:cs="Arial"/>
          <w:color w:val="0462C1"/>
          <w:sz w:val="22"/>
          <w:szCs w:val="22"/>
          <w:u w:val="single" w:color="0462C1"/>
        </w:rPr>
        <w:t>.</w:t>
      </w:r>
    </w:p>
    <w:p w14:paraId="19DCD701" w14:textId="5D9CDF95" w:rsidR="00E945EE" w:rsidRPr="00793DD7"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793DD7">
        <w:rPr>
          <w:rFonts w:ascii="Arial" w:hAnsi="Arial" w:cs="Arial"/>
          <w:sz w:val="22"/>
          <w:szCs w:val="22"/>
          <w:u w:color="0462C1"/>
        </w:rPr>
        <w:t xml:space="preserve"> Poczty elektronicznej –</w:t>
      </w:r>
      <w:r w:rsidRPr="00793DD7">
        <w:rPr>
          <w:rFonts w:ascii="Arial" w:hAnsi="Arial" w:cs="Arial"/>
          <w:sz w:val="22"/>
          <w:szCs w:val="22"/>
          <w:u w:val="single" w:color="0462C1"/>
        </w:rPr>
        <w:t xml:space="preserve"> </w:t>
      </w:r>
      <w:hyperlink r:id="rId10" w:history="1">
        <w:r w:rsidR="0036334E" w:rsidRPr="00793DD7">
          <w:rPr>
            <w:rStyle w:val="Hipercze"/>
            <w:rFonts w:ascii="Arial" w:hAnsi="Arial" w:cs="Arial"/>
            <w:sz w:val="22"/>
            <w:szCs w:val="22"/>
            <w:u w:color="0462C1"/>
          </w:rPr>
          <w:t>przetargi</w:t>
        </w:r>
        <w:r w:rsidRPr="00793DD7">
          <w:rPr>
            <w:rStyle w:val="Hipercze"/>
            <w:rFonts w:ascii="Arial" w:hAnsi="Arial" w:cs="Arial"/>
            <w:sz w:val="22"/>
            <w:szCs w:val="22"/>
            <w:u w:color="0462C1"/>
          </w:rPr>
          <w:t>@choroszcz.pl</w:t>
        </w:r>
      </w:hyperlink>
      <w:r w:rsidRPr="00793DD7">
        <w:rPr>
          <w:rFonts w:ascii="Arial" w:hAnsi="Arial" w:cs="Arial"/>
          <w:color w:val="0462C1"/>
          <w:sz w:val="22"/>
          <w:szCs w:val="22"/>
          <w:u w:val="single" w:color="0462C1"/>
        </w:rPr>
        <w:t xml:space="preserve"> </w:t>
      </w:r>
      <w:r w:rsidRPr="00793DD7">
        <w:rPr>
          <w:rFonts w:ascii="Arial" w:hAnsi="Arial" w:cs="Arial"/>
          <w:sz w:val="22"/>
          <w:szCs w:val="22"/>
        </w:rPr>
        <w:t>z zastrzeżeniem, iż oferta musi być złożona przy użyciu Platformy e–Zamówienia.</w:t>
      </w:r>
    </w:p>
    <w:p w14:paraId="4831119C" w14:textId="16C13FB6"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t>Korzystanie</w:t>
      </w:r>
      <w:r w:rsidRPr="00793DD7">
        <w:rPr>
          <w:rFonts w:ascii="Arial" w:hAnsi="Arial" w:cs="Arial"/>
          <w:spacing w:val="-4"/>
          <w:sz w:val="22"/>
          <w:szCs w:val="22"/>
        </w:rPr>
        <w:t xml:space="preserve"> </w:t>
      </w:r>
      <w:r w:rsidRPr="00793DD7">
        <w:rPr>
          <w:rFonts w:ascii="Arial" w:hAnsi="Arial" w:cs="Arial"/>
          <w:sz w:val="22"/>
          <w:szCs w:val="22"/>
        </w:rPr>
        <w:t>z</w:t>
      </w:r>
      <w:r w:rsidRPr="00793DD7">
        <w:rPr>
          <w:rFonts w:ascii="Arial" w:hAnsi="Arial" w:cs="Arial"/>
          <w:spacing w:val="-3"/>
          <w:sz w:val="22"/>
          <w:szCs w:val="22"/>
        </w:rPr>
        <w:t xml:space="preserve"> </w:t>
      </w:r>
      <w:r w:rsidRPr="00793DD7">
        <w:rPr>
          <w:rFonts w:ascii="Arial" w:hAnsi="Arial" w:cs="Arial"/>
          <w:sz w:val="22"/>
          <w:szCs w:val="22"/>
        </w:rPr>
        <w:t>Platformy</w:t>
      </w:r>
      <w:r w:rsidRPr="00793DD7">
        <w:rPr>
          <w:rFonts w:ascii="Arial" w:hAnsi="Arial" w:cs="Arial"/>
          <w:spacing w:val="-4"/>
          <w:sz w:val="22"/>
          <w:szCs w:val="22"/>
        </w:rPr>
        <w:t xml:space="preserve"> </w:t>
      </w:r>
      <w:r w:rsidR="008B5C27" w:rsidRPr="00793DD7">
        <w:rPr>
          <w:rFonts w:ascii="Arial" w:hAnsi="Arial" w:cs="Arial"/>
          <w:sz w:val="22"/>
          <w:szCs w:val="22"/>
        </w:rPr>
        <w:t>e-zamówienia</w:t>
      </w:r>
      <w:r w:rsidRPr="00793DD7">
        <w:rPr>
          <w:rFonts w:ascii="Arial" w:hAnsi="Arial" w:cs="Arial"/>
          <w:spacing w:val="-2"/>
          <w:sz w:val="22"/>
          <w:szCs w:val="22"/>
        </w:rPr>
        <w:t xml:space="preserve"> </w:t>
      </w:r>
      <w:r w:rsidRPr="00793DD7">
        <w:rPr>
          <w:rFonts w:ascii="Arial" w:hAnsi="Arial" w:cs="Arial"/>
          <w:sz w:val="22"/>
          <w:szCs w:val="22"/>
        </w:rPr>
        <w:t>jest</w:t>
      </w:r>
      <w:r w:rsidRPr="00793DD7">
        <w:rPr>
          <w:rFonts w:ascii="Arial" w:hAnsi="Arial" w:cs="Arial"/>
          <w:spacing w:val="-3"/>
          <w:sz w:val="22"/>
          <w:szCs w:val="22"/>
        </w:rPr>
        <w:t xml:space="preserve"> </w:t>
      </w:r>
      <w:r w:rsidRPr="00793DD7">
        <w:rPr>
          <w:rFonts w:ascii="Arial" w:hAnsi="Arial" w:cs="Arial"/>
          <w:sz w:val="22"/>
          <w:szCs w:val="22"/>
        </w:rPr>
        <w:t xml:space="preserve">bezpłatne. Adres strony internetowej prowadzonego postępowania (link </w:t>
      </w:r>
      <w:r w:rsidRPr="00793DD7">
        <w:rPr>
          <w:rFonts w:ascii="Arial" w:hAnsi="Arial" w:cs="Arial"/>
          <w:spacing w:val="-1"/>
          <w:sz w:val="22"/>
          <w:szCs w:val="22"/>
        </w:rPr>
        <w:t>prowadzący</w:t>
      </w:r>
      <w:r w:rsidRPr="00793DD7">
        <w:rPr>
          <w:rFonts w:ascii="Arial" w:hAnsi="Arial" w:cs="Arial"/>
          <w:spacing w:val="-52"/>
          <w:sz w:val="22"/>
          <w:szCs w:val="22"/>
        </w:rPr>
        <w:t xml:space="preserve"> </w:t>
      </w:r>
      <w:r w:rsidRPr="00793DD7">
        <w:rPr>
          <w:rFonts w:ascii="Arial" w:hAnsi="Arial" w:cs="Arial"/>
          <w:sz w:val="22"/>
          <w:szCs w:val="22"/>
        </w:rPr>
        <w:t>bezpośrednio</w:t>
      </w:r>
      <w:r w:rsidRPr="00793DD7">
        <w:rPr>
          <w:rFonts w:ascii="Arial" w:hAnsi="Arial" w:cs="Arial"/>
          <w:spacing w:val="-2"/>
          <w:sz w:val="22"/>
          <w:szCs w:val="22"/>
        </w:rPr>
        <w:t xml:space="preserve"> </w:t>
      </w:r>
      <w:r w:rsidRPr="00793DD7">
        <w:rPr>
          <w:rFonts w:ascii="Arial" w:hAnsi="Arial" w:cs="Arial"/>
          <w:sz w:val="22"/>
          <w:szCs w:val="22"/>
        </w:rPr>
        <w:t>do widoku</w:t>
      </w:r>
      <w:r w:rsidRPr="00793DD7">
        <w:rPr>
          <w:rFonts w:ascii="Arial" w:hAnsi="Arial" w:cs="Arial"/>
          <w:spacing w:val="-4"/>
          <w:sz w:val="22"/>
          <w:szCs w:val="22"/>
        </w:rPr>
        <w:t xml:space="preserve"> </w:t>
      </w:r>
      <w:r w:rsidRPr="00793DD7">
        <w:rPr>
          <w:rFonts w:ascii="Arial" w:hAnsi="Arial" w:cs="Arial"/>
          <w:sz w:val="22"/>
          <w:szCs w:val="22"/>
        </w:rPr>
        <w:t>postępowania</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3"/>
          <w:sz w:val="22"/>
          <w:szCs w:val="22"/>
        </w:rPr>
        <w:t xml:space="preserve"> </w:t>
      </w:r>
      <w:r w:rsidRPr="00793DD7">
        <w:rPr>
          <w:rFonts w:ascii="Arial" w:hAnsi="Arial" w:cs="Arial"/>
          <w:sz w:val="22"/>
          <w:szCs w:val="22"/>
        </w:rPr>
        <w:t>Platformie</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0F813A2E" w14:textId="48BF6D81" w:rsidR="00B446E8" w:rsidRPr="00B446E8" w:rsidRDefault="00B446E8" w:rsidP="00B446E8">
      <w:pPr>
        <w:pStyle w:val="Akapitzlist"/>
        <w:autoSpaceDE w:val="0"/>
        <w:autoSpaceDN w:val="0"/>
        <w:adjustRightInd w:val="0"/>
        <w:spacing w:line="271" w:lineRule="auto"/>
        <w:ind w:left="567"/>
        <w:jc w:val="both"/>
        <w:rPr>
          <w:rFonts w:ascii="Arial" w:hAnsi="Arial" w:cs="Arial"/>
          <w:sz w:val="22"/>
          <w:szCs w:val="22"/>
        </w:rPr>
      </w:pPr>
      <w:hyperlink r:id="rId11" w:history="1">
        <w:r w:rsidRPr="0086194B">
          <w:rPr>
            <w:rStyle w:val="Hipercze"/>
            <w:rFonts w:ascii="Arial" w:hAnsi="Arial" w:cs="Arial"/>
            <w:sz w:val="22"/>
            <w:szCs w:val="22"/>
          </w:rPr>
          <w:t>https://ezamowienia.gov.pl/mp-client/search/list/ocds-148610-d18ff5cf-2842-442a-8a88-717c1cf38164</w:t>
        </w:r>
      </w:hyperlink>
    </w:p>
    <w:p w14:paraId="720F5AB2" w14:textId="74018C30" w:rsidR="00E945EE" w:rsidRPr="00793DD7" w:rsidRDefault="00E945EE" w:rsidP="00E945EE">
      <w:pPr>
        <w:pStyle w:val="Tekstpodstawowy"/>
        <w:tabs>
          <w:tab w:val="left" w:pos="567"/>
        </w:tabs>
        <w:spacing w:before="43" w:line="271" w:lineRule="auto"/>
        <w:ind w:left="567" w:hanging="425"/>
        <w:jc w:val="both"/>
        <w:rPr>
          <w:rFonts w:ascii="Arial" w:hAnsi="Arial" w:cs="Arial"/>
          <w:i w:val="0"/>
          <w:sz w:val="22"/>
          <w:szCs w:val="22"/>
        </w:rPr>
      </w:pPr>
      <w:r w:rsidRPr="00793DD7">
        <w:rPr>
          <w:rFonts w:ascii="Arial" w:hAnsi="Arial" w:cs="Arial"/>
          <w:i w:val="0"/>
          <w:sz w:val="22"/>
          <w:szCs w:val="22"/>
        </w:rPr>
        <w:tab/>
        <w:t>Postępowanie</w:t>
      </w:r>
      <w:r w:rsidRPr="00793DD7">
        <w:rPr>
          <w:rFonts w:ascii="Arial" w:hAnsi="Arial" w:cs="Arial"/>
          <w:i w:val="0"/>
          <w:spacing w:val="25"/>
          <w:sz w:val="22"/>
          <w:szCs w:val="22"/>
        </w:rPr>
        <w:t xml:space="preserve"> </w:t>
      </w:r>
      <w:r w:rsidRPr="00793DD7">
        <w:rPr>
          <w:rFonts w:ascii="Arial" w:hAnsi="Arial" w:cs="Arial"/>
          <w:i w:val="0"/>
          <w:sz w:val="22"/>
          <w:szCs w:val="22"/>
        </w:rPr>
        <w:t>można</w:t>
      </w:r>
      <w:r w:rsidRPr="00793DD7">
        <w:rPr>
          <w:rFonts w:ascii="Arial" w:hAnsi="Arial" w:cs="Arial"/>
          <w:i w:val="0"/>
          <w:spacing w:val="26"/>
          <w:sz w:val="22"/>
          <w:szCs w:val="22"/>
        </w:rPr>
        <w:t xml:space="preserve"> </w:t>
      </w:r>
      <w:r w:rsidRPr="00793DD7">
        <w:rPr>
          <w:rFonts w:ascii="Arial" w:hAnsi="Arial" w:cs="Arial"/>
          <w:i w:val="0"/>
          <w:sz w:val="22"/>
          <w:szCs w:val="22"/>
        </w:rPr>
        <w:t>wyszukać</w:t>
      </w:r>
      <w:r w:rsidRPr="00793DD7">
        <w:rPr>
          <w:rFonts w:ascii="Arial" w:hAnsi="Arial" w:cs="Arial"/>
          <w:i w:val="0"/>
          <w:spacing w:val="24"/>
          <w:sz w:val="22"/>
          <w:szCs w:val="22"/>
        </w:rPr>
        <w:t xml:space="preserve"> </w:t>
      </w:r>
      <w:r w:rsidRPr="00793DD7">
        <w:rPr>
          <w:rFonts w:ascii="Arial" w:hAnsi="Arial" w:cs="Arial"/>
          <w:i w:val="0"/>
          <w:sz w:val="22"/>
          <w:szCs w:val="22"/>
        </w:rPr>
        <w:t>również</w:t>
      </w:r>
      <w:r w:rsidRPr="00793DD7">
        <w:rPr>
          <w:rFonts w:ascii="Arial" w:hAnsi="Arial" w:cs="Arial"/>
          <w:i w:val="0"/>
          <w:spacing w:val="25"/>
          <w:sz w:val="22"/>
          <w:szCs w:val="22"/>
        </w:rPr>
        <w:t xml:space="preserve"> </w:t>
      </w:r>
      <w:r w:rsidRPr="00793DD7">
        <w:rPr>
          <w:rFonts w:ascii="Arial" w:hAnsi="Arial" w:cs="Arial"/>
          <w:i w:val="0"/>
          <w:sz w:val="22"/>
          <w:szCs w:val="22"/>
        </w:rPr>
        <w:t>ze</w:t>
      </w:r>
      <w:r w:rsidRPr="00793DD7">
        <w:rPr>
          <w:rFonts w:ascii="Arial" w:hAnsi="Arial" w:cs="Arial"/>
          <w:i w:val="0"/>
          <w:spacing w:val="26"/>
          <w:sz w:val="22"/>
          <w:szCs w:val="22"/>
        </w:rPr>
        <w:t xml:space="preserve"> </w:t>
      </w:r>
      <w:r w:rsidRPr="00793DD7">
        <w:rPr>
          <w:rFonts w:ascii="Arial" w:hAnsi="Arial" w:cs="Arial"/>
          <w:i w:val="0"/>
          <w:sz w:val="22"/>
          <w:szCs w:val="22"/>
        </w:rPr>
        <w:t>strony</w:t>
      </w:r>
      <w:r w:rsidRPr="00793DD7">
        <w:rPr>
          <w:rFonts w:ascii="Arial" w:hAnsi="Arial" w:cs="Arial"/>
          <w:i w:val="0"/>
          <w:spacing w:val="24"/>
          <w:sz w:val="22"/>
          <w:szCs w:val="22"/>
        </w:rPr>
        <w:t xml:space="preserve"> </w:t>
      </w:r>
      <w:r w:rsidRPr="00793DD7">
        <w:rPr>
          <w:rFonts w:ascii="Arial" w:hAnsi="Arial" w:cs="Arial"/>
          <w:i w:val="0"/>
          <w:sz w:val="22"/>
          <w:szCs w:val="22"/>
        </w:rPr>
        <w:t>głównej</w:t>
      </w:r>
      <w:r w:rsidRPr="00793DD7">
        <w:rPr>
          <w:rFonts w:ascii="Arial" w:hAnsi="Arial" w:cs="Arial"/>
          <w:i w:val="0"/>
          <w:spacing w:val="26"/>
          <w:sz w:val="22"/>
          <w:szCs w:val="22"/>
        </w:rPr>
        <w:t xml:space="preserve"> </w:t>
      </w:r>
      <w:r w:rsidRPr="00793DD7">
        <w:rPr>
          <w:rFonts w:ascii="Arial" w:hAnsi="Arial" w:cs="Arial"/>
          <w:i w:val="0"/>
          <w:sz w:val="22"/>
          <w:szCs w:val="22"/>
        </w:rPr>
        <w:t>Platformy</w:t>
      </w:r>
      <w:r w:rsidRPr="00793DD7">
        <w:rPr>
          <w:rFonts w:ascii="Arial" w:hAnsi="Arial" w:cs="Arial"/>
          <w:i w:val="0"/>
          <w:spacing w:val="25"/>
          <w:sz w:val="22"/>
          <w:szCs w:val="22"/>
        </w:rPr>
        <w:t xml:space="preserve"> </w:t>
      </w:r>
      <w:r w:rsidR="008B5C27" w:rsidRPr="00793DD7">
        <w:rPr>
          <w:rFonts w:ascii="Arial" w:hAnsi="Arial" w:cs="Arial"/>
          <w:i w:val="0"/>
          <w:sz w:val="22"/>
          <w:szCs w:val="22"/>
        </w:rPr>
        <w:t>e-zamówienia</w:t>
      </w:r>
      <w:r w:rsidRPr="00793DD7">
        <w:rPr>
          <w:rFonts w:ascii="Arial" w:hAnsi="Arial" w:cs="Arial"/>
          <w:i w:val="0"/>
          <w:spacing w:val="-52"/>
          <w:sz w:val="22"/>
          <w:szCs w:val="22"/>
        </w:rPr>
        <w:t xml:space="preserve"> </w:t>
      </w:r>
      <w:r w:rsidRPr="00793DD7">
        <w:rPr>
          <w:rFonts w:ascii="Arial" w:hAnsi="Arial" w:cs="Arial"/>
          <w:i w:val="0"/>
          <w:sz w:val="22"/>
          <w:szCs w:val="22"/>
        </w:rPr>
        <w:t>(przycisk</w:t>
      </w:r>
      <w:r w:rsidRPr="00793DD7">
        <w:rPr>
          <w:rFonts w:ascii="Arial" w:hAnsi="Arial" w:cs="Arial"/>
          <w:i w:val="0"/>
          <w:spacing w:val="-2"/>
          <w:sz w:val="22"/>
          <w:szCs w:val="22"/>
        </w:rPr>
        <w:t xml:space="preserve"> </w:t>
      </w:r>
      <w:r w:rsidRPr="00793DD7">
        <w:rPr>
          <w:rFonts w:ascii="Arial" w:hAnsi="Arial" w:cs="Arial"/>
          <w:i w:val="0"/>
          <w:sz w:val="22"/>
          <w:szCs w:val="22"/>
        </w:rPr>
        <w:t>„Przeglądaj</w:t>
      </w:r>
      <w:r w:rsidRPr="00793DD7">
        <w:rPr>
          <w:rFonts w:ascii="Arial" w:hAnsi="Arial" w:cs="Arial"/>
          <w:i w:val="0"/>
          <w:spacing w:val="-2"/>
          <w:sz w:val="22"/>
          <w:szCs w:val="22"/>
        </w:rPr>
        <w:t xml:space="preserve"> </w:t>
      </w:r>
      <w:r w:rsidRPr="00793DD7">
        <w:rPr>
          <w:rFonts w:ascii="Arial" w:hAnsi="Arial" w:cs="Arial"/>
          <w:i w:val="0"/>
          <w:sz w:val="22"/>
          <w:szCs w:val="22"/>
        </w:rPr>
        <w:t>postępowania/konkursy”).</w:t>
      </w:r>
    </w:p>
    <w:p w14:paraId="521749A9" w14:textId="1B49214D"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t>Identyfikator</w:t>
      </w:r>
      <w:r w:rsidRPr="00793DD7">
        <w:rPr>
          <w:rFonts w:ascii="Arial" w:hAnsi="Arial" w:cs="Arial"/>
          <w:spacing w:val="-4"/>
          <w:sz w:val="22"/>
          <w:szCs w:val="22"/>
        </w:rPr>
        <w:t xml:space="preserve"> </w:t>
      </w:r>
      <w:r w:rsidRPr="00793DD7">
        <w:rPr>
          <w:rFonts w:ascii="Arial" w:hAnsi="Arial" w:cs="Arial"/>
          <w:sz w:val="22"/>
          <w:szCs w:val="22"/>
        </w:rPr>
        <w:t>(ID)</w:t>
      </w:r>
      <w:r w:rsidRPr="00793DD7">
        <w:rPr>
          <w:rFonts w:ascii="Arial" w:hAnsi="Arial" w:cs="Arial"/>
          <w:spacing w:val="-3"/>
          <w:sz w:val="22"/>
          <w:szCs w:val="22"/>
        </w:rPr>
        <w:t xml:space="preserve"> </w:t>
      </w:r>
      <w:r w:rsidRPr="00793DD7">
        <w:rPr>
          <w:rFonts w:ascii="Arial" w:hAnsi="Arial" w:cs="Arial"/>
          <w:sz w:val="22"/>
          <w:szCs w:val="22"/>
        </w:rPr>
        <w:t>postępowania</w:t>
      </w:r>
      <w:r w:rsidRPr="00793DD7">
        <w:rPr>
          <w:rFonts w:ascii="Arial" w:hAnsi="Arial" w:cs="Arial"/>
          <w:spacing w:val="-3"/>
          <w:sz w:val="22"/>
          <w:szCs w:val="22"/>
        </w:rPr>
        <w:t xml:space="preserve"> </w:t>
      </w:r>
      <w:r w:rsidRPr="00793DD7">
        <w:rPr>
          <w:rFonts w:ascii="Arial" w:hAnsi="Arial" w:cs="Arial"/>
          <w:sz w:val="22"/>
          <w:szCs w:val="22"/>
        </w:rPr>
        <w:t>na</w:t>
      </w:r>
      <w:r w:rsidRPr="00793DD7">
        <w:rPr>
          <w:rFonts w:ascii="Arial" w:hAnsi="Arial" w:cs="Arial"/>
          <w:spacing w:val="-4"/>
          <w:sz w:val="22"/>
          <w:szCs w:val="22"/>
        </w:rPr>
        <w:t xml:space="preserve"> </w:t>
      </w:r>
      <w:r w:rsidRPr="00793DD7">
        <w:rPr>
          <w:rFonts w:ascii="Arial" w:hAnsi="Arial" w:cs="Arial"/>
          <w:sz w:val="22"/>
          <w:szCs w:val="22"/>
        </w:rPr>
        <w:t>Platformie</w:t>
      </w:r>
      <w:r w:rsidRPr="00793DD7">
        <w:rPr>
          <w:rFonts w:ascii="Arial" w:hAnsi="Arial" w:cs="Arial"/>
          <w:spacing w:val="-3"/>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6271C0EB" w14:textId="74662E94" w:rsidR="00E945EE" w:rsidRPr="00793DD7" w:rsidRDefault="00B446E8" w:rsidP="00E945EE">
      <w:pPr>
        <w:tabs>
          <w:tab w:val="left" w:pos="567"/>
        </w:tabs>
        <w:spacing w:before="43" w:line="271" w:lineRule="auto"/>
        <w:ind w:left="567"/>
        <w:jc w:val="both"/>
        <w:rPr>
          <w:rFonts w:ascii="Arial" w:hAnsi="Arial" w:cs="Arial"/>
          <w:sz w:val="22"/>
          <w:szCs w:val="22"/>
        </w:rPr>
      </w:pPr>
      <w:r w:rsidRPr="00B446E8">
        <w:rPr>
          <w:rFonts w:ascii="Arial" w:hAnsi="Arial" w:cs="Arial"/>
          <w:sz w:val="22"/>
          <w:szCs w:val="22"/>
        </w:rPr>
        <w:t>ocds-148610-d18ff5cf-2842-442a-8a88-717c1cf38164</w:t>
      </w:r>
    </w:p>
    <w:p w14:paraId="4102E01F" w14:textId="25D11C9B" w:rsidR="00E945EE" w:rsidRPr="00793DD7" w:rsidRDefault="00E945EE" w:rsidP="008962DE">
      <w:pPr>
        <w:pStyle w:val="Akapitzlist"/>
        <w:widowControl w:val="0"/>
        <w:numPr>
          <w:ilvl w:val="0"/>
          <w:numId w:val="42"/>
        </w:numPr>
        <w:tabs>
          <w:tab w:val="left" w:pos="567"/>
        </w:tabs>
        <w:autoSpaceDE w:val="0"/>
        <w:autoSpaceDN w:val="0"/>
        <w:spacing w:before="45" w:line="271" w:lineRule="auto"/>
        <w:ind w:left="567" w:right="110" w:hanging="425"/>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zamierzający</w:t>
      </w:r>
      <w:r w:rsidRPr="00793DD7">
        <w:rPr>
          <w:rFonts w:ascii="Arial" w:hAnsi="Arial" w:cs="Arial"/>
          <w:spacing w:val="1"/>
          <w:sz w:val="22"/>
          <w:szCs w:val="22"/>
        </w:rPr>
        <w:t xml:space="preserve"> </w:t>
      </w:r>
      <w:r w:rsidRPr="00793DD7">
        <w:rPr>
          <w:rFonts w:ascii="Arial" w:hAnsi="Arial" w:cs="Arial"/>
          <w:sz w:val="22"/>
          <w:szCs w:val="22"/>
        </w:rPr>
        <w:t>wziąć udział</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o udzielenie zamówienia</w:t>
      </w:r>
      <w:r w:rsidRPr="00793DD7">
        <w:rPr>
          <w:rFonts w:ascii="Arial" w:hAnsi="Arial" w:cs="Arial"/>
          <w:spacing w:val="1"/>
          <w:sz w:val="22"/>
          <w:szCs w:val="22"/>
        </w:rPr>
        <w:t xml:space="preserve"> </w:t>
      </w:r>
      <w:r w:rsidRPr="00793DD7">
        <w:rPr>
          <w:rFonts w:ascii="Arial" w:hAnsi="Arial" w:cs="Arial"/>
          <w:sz w:val="22"/>
          <w:szCs w:val="22"/>
        </w:rPr>
        <w:t>publicznego</w:t>
      </w:r>
      <w:r w:rsidRPr="00793DD7">
        <w:rPr>
          <w:rFonts w:ascii="Arial" w:hAnsi="Arial" w:cs="Arial"/>
          <w:spacing w:val="1"/>
          <w:sz w:val="22"/>
          <w:szCs w:val="22"/>
        </w:rPr>
        <w:t xml:space="preserve"> </w:t>
      </w:r>
      <w:r w:rsidRPr="00793DD7">
        <w:rPr>
          <w:rFonts w:ascii="Arial" w:hAnsi="Arial" w:cs="Arial"/>
          <w:sz w:val="22"/>
          <w:szCs w:val="22"/>
        </w:rPr>
        <w:t>musi</w:t>
      </w:r>
      <w:r w:rsidRPr="00793DD7">
        <w:rPr>
          <w:rFonts w:ascii="Arial" w:hAnsi="Arial" w:cs="Arial"/>
          <w:spacing w:val="1"/>
          <w:sz w:val="22"/>
          <w:szCs w:val="22"/>
        </w:rPr>
        <w:t xml:space="preserve"> </w:t>
      </w:r>
      <w:r w:rsidRPr="00793DD7">
        <w:rPr>
          <w:rFonts w:ascii="Arial" w:hAnsi="Arial" w:cs="Arial"/>
          <w:sz w:val="22"/>
          <w:szCs w:val="22"/>
        </w:rPr>
        <w:t>posiadać</w:t>
      </w:r>
      <w:r w:rsidRPr="00793DD7">
        <w:rPr>
          <w:rFonts w:ascii="Arial" w:hAnsi="Arial" w:cs="Arial"/>
          <w:spacing w:val="1"/>
          <w:sz w:val="22"/>
          <w:szCs w:val="22"/>
        </w:rPr>
        <w:t xml:space="preserve"> </w:t>
      </w:r>
      <w:r w:rsidRPr="00793DD7">
        <w:rPr>
          <w:rFonts w:ascii="Arial" w:hAnsi="Arial" w:cs="Arial"/>
          <w:sz w:val="22"/>
          <w:szCs w:val="22"/>
        </w:rPr>
        <w:t>konto</w:t>
      </w:r>
      <w:r w:rsidRPr="00793DD7">
        <w:rPr>
          <w:rFonts w:ascii="Arial" w:hAnsi="Arial" w:cs="Arial"/>
          <w:spacing w:val="1"/>
          <w:sz w:val="22"/>
          <w:szCs w:val="22"/>
        </w:rPr>
        <w:t xml:space="preserve"> </w:t>
      </w:r>
      <w:r w:rsidRPr="00793DD7">
        <w:rPr>
          <w:rFonts w:ascii="Arial" w:hAnsi="Arial" w:cs="Arial"/>
          <w:sz w:val="22"/>
          <w:szCs w:val="22"/>
        </w:rPr>
        <w:t>podmiotu</w:t>
      </w:r>
      <w:r w:rsidRPr="00793DD7">
        <w:rPr>
          <w:rFonts w:ascii="Arial" w:hAnsi="Arial" w:cs="Arial"/>
          <w:spacing w:val="1"/>
          <w:sz w:val="22"/>
          <w:szCs w:val="22"/>
        </w:rPr>
        <w:t xml:space="preserve"> </w:t>
      </w: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1"/>
          <w:sz w:val="22"/>
          <w:szCs w:val="22"/>
        </w:rPr>
        <w:t xml:space="preserve"> </w:t>
      </w:r>
      <w:r w:rsidRPr="00793DD7">
        <w:rPr>
          <w:rFonts w:ascii="Arial" w:hAnsi="Arial" w:cs="Arial"/>
          <w:sz w:val="22"/>
          <w:szCs w:val="22"/>
        </w:rPr>
        <w:t>Platformie</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54"/>
          <w:sz w:val="22"/>
          <w:szCs w:val="22"/>
        </w:rPr>
        <w:t xml:space="preserve"> </w:t>
      </w:r>
      <w:r w:rsidRPr="00793DD7">
        <w:rPr>
          <w:rFonts w:ascii="Arial" w:hAnsi="Arial" w:cs="Arial"/>
          <w:sz w:val="22"/>
          <w:szCs w:val="22"/>
        </w:rPr>
        <w:t>Szczegółowe</w:t>
      </w:r>
      <w:r w:rsidRPr="00793DD7">
        <w:rPr>
          <w:rFonts w:ascii="Arial" w:hAnsi="Arial" w:cs="Arial"/>
          <w:spacing w:val="54"/>
          <w:sz w:val="22"/>
          <w:szCs w:val="22"/>
        </w:rPr>
        <w:t xml:space="preserve"> </w:t>
      </w:r>
      <w:r w:rsidRPr="00793DD7">
        <w:rPr>
          <w:rFonts w:ascii="Arial" w:hAnsi="Arial" w:cs="Arial"/>
          <w:sz w:val="22"/>
          <w:szCs w:val="22"/>
        </w:rPr>
        <w:t>informacje</w:t>
      </w:r>
      <w:r w:rsidRPr="00793DD7">
        <w:rPr>
          <w:rFonts w:ascii="Arial" w:hAnsi="Arial" w:cs="Arial"/>
          <w:spacing w:val="54"/>
          <w:sz w:val="22"/>
          <w:szCs w:val="22"/>
        </w:rPr>
        <w:t xml:space="preserve"> </w:t>
      </w:r>
      <w:r w:rsidRPr="00793DD7">
        <w:rPr>
          <w:rFonts w:ascii="Arial" w:hAnsi="Arial" w:cs="Arial"/>
          <w:sz w:val="22"/>
          <w:szCs w:val="22"/>
        </w:rPr>
        <w:t>na</w:t>
      </w:r>
      <w:r w:rsidRPr="00793DD7">
        <w:rPr>
          <w:rFonts w:ascii="Arial" w:hAnsi="Arial" w:cs="Arial"/>
          <w:spacing w:val="55"/>
          <w:sz w:val="22"/>
          <w:szCs w:val="22"/>
        </w:rPr>
        <w:t xml:space="preserve"> </w:t>
      </w:r>
      <w:r w:rsidRPr="00793DD7">
        <w:rPr>
          <w:rFonts w:ascii="Arial" w:hAnsi="Arial" w:cs="Arial"/>
          <w:sz w:val="22"/>
          <w:szCs w:val="22"/>
        </w:rPr>
        <w:t>temat</w:t>
      </w:r>
      <w:r w:rsidRPr="00793DD7">
        <w:rPr>
          <w:rFonts w:ascii="Arial" w:hAnsi="Arial" w:cs="Arial"/>
          <w:spacing w:val="54"/>
          <w:sz w:val="22"/>
          <w:szCs w:val="22"/>
        </w:rPr>
        <w:t xml:space="preserve"> </w:t>
      </w:r>
      <w:r w:rsidRPr="00793DD7">
        <w:rPr>
          <w:rFonts w:ascii="Arial" w:hAnsi="Arial" w:cs="Arial"/>
          <w:sz w:val="22"/>
          <w:szCs w:val="22"/>
        </w:rPr>
        <w:t>zakładania</w:t>
      </w:r>
      <w:r w:rsidRPr="00793DD7">
        <w:rPr>
          <w:rFonts w:ascii="Arial" w:hAnsi="Arial" w:cs="Arial"/>
          <w:spacing w:val="54"/>
          <w:sz w:val="22"/>
          <w:szCs w:val="22"/>
        </w:rPr>
        <w:t xml:space="preserve"> </w:t>
      </w:r>
      <w:r w:rsidRPr="00793DD7">
        <w:rPr>
          <w:rFonts w:ascii="Arial" w:hAnsi="Arial" w:cs="Arial"/>
          <w:sz w:val="22"/>
          <w:szCs w:val="22"/>
        </w:rPr>
        <w:t>kont</w:t>
      </w:r>
      <w:r w:rsidRPr="00793DD7">
        <w:rPr>
          <w:rFonts w:ascii="Arial" w:hAnsi="Arial" w:cs="Arial"/>
          <w:spacing w:val="54"/>
          <w:sz w:val="22"/>
          <w:szCs w:val="22"/>
        </w:rPr>
        <w:t xml:space="preserve"> </w:t>
      </w:r>
      <w:r w:rsidRPr="00793DD7">
        <w:rPr>
          <w:rFonts w:ascii="Arial" w:hAnsi="Arial" w:cs="Arial"/>
          <w:sz w:val="22"/>
          <w:szCs w:val="22"/>
        </w:rPr>
        <w:t>podmiotów</w:t>
      </w:r>
      <w:r w:rsidRPr="00793DD7">
        <w:rPr>
          <w:rFonts w:ascii="Arial" w:hAnsi="Arial" w:cs="Arial"/>
          <w:spacing w:val="1"/>
          <w:sz w:val="22"/>
          <w:szCs w:val="22"/>
        </w:rPr>
        <w:t xml:space="preserve"> </w:t>
      </w:r>
      <w:r w:rsidRPr="00793DD7">
        <w:rPr>
          <w:rFonts w:ascii="Arial" w:hAnsi="Arial" w:cs="Arial"/>
          <w:sz w:val="22"/>
          <w:szCs w:val="22"/>
        </w:rPr>
        <w:t>oraz</w:t>
      </w:r>
      <w:r w:rsidRPr="00793DD7">
        <w:rPr>
          <w:rFonts w:ascii="Arial" w:hAnsi="Arial" w:cs="Arial"/>
          <w:spacing w:val="1"/>
          <w:sz w:val="22"/>
          <w:szCs w:val="22"/>
        </w:rPr>
        <w:t xml:space="preserve"> </w:t>
      </w:r>
      <w:r w:rsidRPr="00793DD7">
        <w:rPr>
          <w:rFonts w:ascii="Arial" w:hAnsi="Arial" w:cs="Arial"/>
          <w:sz w:val="22"/>
          <w:szCs w:val="22"/>
        </w:rPr>
        <w:t>zasady</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warunki</w:t>
      </w:r>
      <w:r w:rsidRPr="00793DD7">
        <w:rPr>
          <w:rFonts w:ascii="Arial" w:hAnsi="Arial" w:cs="Arial"/>
          <w:spacing w:val="1"/>
          <w:sz w:val="22"/>
          <w:szCs w:val="22"/>
        </w:rPr>
        <w:t xml:space="preserve"> </w:t>
      </w:r>
      <w:r w:rsidRPr="00793DD7">
        <w:rPr>
          <w:rFonts w:ascii="Arial" w:hAnsi="Arial" w:cs="Arial"/>
          <w:sz w:val="22"/>
          <w:szCs w:val="22"/>
        </w:rPr>
        <w:t>korzystania</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pacing w:val="1"/>
          <w:sz w:val="22"/>
          <w:szCs w:val="22"/>
        </w:rPr>
        <w:t xml:space="preserve"> </w:t>
      </w:r>
      <w:r w:rsidRPr="00793DD7">
        <w:rPr>
          <w:rFonts w:ascii="Arial" w:hAnsi="Arial" w:cs="Arial"/>
          <w:sz w:val="22"/>
          <w:szCs w:val="22"/>
        </w:rPr>
        <w:t>określa</w:t>
      </w:r>
      <w:r w:rsidRPr="00793DD7">
        <w:rPr>
          <w:rFonts w:ascii="Arial" w:hAnsi="Arial" w:cs="Arial"/>
          <w:spacing w:val="1"/>
          <w:sz w:val="22"/>
          <w:szCs w:val="22"/>
        </w:rPr>
        <w:t xml:space="preserve"> </w:t>
      </w:r>
      <w:r w:rsidRPr="00793DD7">
        <w:rPr>
          <w:rFonts w:ascii="Arial" w:hAnsi="Arial" w:cs="Arial"/>
          <w:sz w:val="22"/>
          <w:szCs w:val="22"/>
        </w:rPr>
        <w:t>Regulamin</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dostępny</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1"/>
          <w:sz w:val="22"/>
          <w:szCs w:val="22"/>
        </w:rPr>
        <w:t xml:space="preserve"> </w:t>
      </w:r>
      <w:r w:rsidRPr="00793DD7">
        <w:rPr>
          <w:rFonts w:ascii="Arial" w:hAnsi="Arial" w:cs="Arial"/>
          <w:sz w:val="22"/>
          <w:szCs w:val="22"/>
        </w:rPr>
        <w:t>stronie</w:t>
      </w:r>
      <w:r w:rsidRPr="00793DD7">
        <w:rPr>
          <w:rFonts w:ascii="Arial" w:hAnsi="Arial" w:cs="Arial"/>
          <w:spacing w:val="1"/>
          <w:sz w:val="22"/>
          <w:szCs w:val="22"/>
        </w:rPr>
        <w:t xml:space="preserve"> </w:t>
      </w:r>
      <w:r w:rsidRPr="00793DD7">
        <w:rPr>
          <w:rFonts w:ascii="Arial" w:hAnsi="Arial" w:cs="Arial"/>
          <w:sz w:val="22"/>
          <w:szCs w:val="22"/>
        </w:rPr>
        <w:t>internetowej</w:t>
      </w:r>
      <w:r w:rsidRPr="00793DD7">
        <w:rPr>
          <w:rFonts w:ascii="Arial" w:hAnsi="Arial" w:cs="Arial"/>
          <w:color w:val="0462C1"/>
          <w:spacing w:val="1"/>
          <w:sz w:val="22"/>
          <w:szCs w:val="22"/>
        </w:rPr>
        <w:t xml:space="preserve"> </w:t>
      </w:r>
      <w:hyperlink r:id="rId12">
        <w:r w:rsidRPr="00793DD7">
          <w:rPr>
            <w:rFonts w:ascii="Arial" w:hAnsi="Arial" w:cs="Arial"/>
            <w:color w:val="0462C1"/>
            <w:sz w:val="22"/>
            <w:szCs w:val="22"/>
            <w:u w:val="single" w:color="0462C1"/>
          </w:rPr>
          <w:t>https://ezamowienia.gov.pl</w:t>
        </w:r>
      </w:hyperlink>
      <w:r w:rsidRPr="00793DD7">
        <w:rPr>
          <w:rFonts w:ascii="Arial" w:hAnsi="Arial" w:cs="Arial"/>
          <w:color w:val="0462C1"/>
          <w:spacing w:val="1"/>
          <w:sz w:val="22"/>
          <w:szCs w:val="22"/>
        </w:rPr>
        <w:t xml:space="preserve"> </w:t>
      </w:r>
      <w:r w:rsidRPr="00793DD7">
        <w:rPr>
          <w:rFonts w:ascii="Arial" w:hAnsi="Arial" w:cs="Arial"/>
          <w:sz w:val="22"/>
          <w:szCs w:val="22"/>
        </w:rPr>
        <w:t>oraz</w:t>
      </w:r>
      <w:r w:rsidRPr="00793DD7">
        <w:rPr>
          <w:rFonts w:ascii="Arial" w:hAnsi="Arial" w:cs="Arial"/>
          <w:spacing w:val="1"/>
          <w:sz w:val="22"/>
          <w:szCs w:val="22"/>
        </w:rPr>
        <w:t xml:space="preserve"> </w:t>
      </w:r>
      <w:r w:rsidRPr="00793DD7">
        <w:rPr>
          <w:rFonts w:ascii="Arial" w:hAnsi="Arial" w:cs="Arial"/>
          <w:sz w:val="22"/>
          <w:szCs w:val="22"/>
        </w:rPr>
        <w:t>informacje</w:t>
      </w:r>
      <w:r w:rsidRPr="00793DD7">
        <w:rPr>
          <w:rFonts w:ascii="Arial" w:hAnsi="Arial" w:cs="Arial"/>
          <w:spacing w:val="1"/>
          <w:sz w:val="22"/>
          <w:szCs w:val="22"/>
        </w:rPr>
        <w:t xml:space="preserve"> </w:t>
      </w:r>
      <w:r w:rsidRPr="00793DD7">
        <w:rPr>
          <w:rFonts w:ascii="Arial" w:hAnsi="Arial" w:cs="Arial"/>
          <w:sz w:val="22"/>
          <w:szCs w:val="22"/>
        </w:rPr>
        <w:t>zamieszczone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zakładce</w:t>
      </w:r>
      <w:r w:rsidRPr="00793DD7">
        <w:rPr>
          <w:rFonts w:ascii="Arial" w:hAnsi="Arial" w:cs="Arial"/>
          <w:spacing w:val="1"/>
          <w:sz w:val="22"/>
          <w:szCs w:val="22"/>
        </w:rPr>
        <w:t xml:space="preserve"> </w:t>
      </w:r>
      <w:r w:rsidRPr="00793DD7">
        <w:rPr>
          <w:rFonts w:ascii="Arial" w:hAnsi="Arial" w:cs="Arial"/>
          <w:sz w:val="22"/>
          <w:szCs w:val="22"/>
        </w:rPr>
        <w:t>„Centrum</w:t>
      </w:r>
      <w:r w:rsidRPr="00793DD7">
        <w:rPr>
          <w:rFonts w:ascii="Arial" w:hAnsi="Arial" w:cs="Arial"/>
          <w:spacing w:val="1"/>
          <w:sz w:val="22"/>
          <w:szCs w:val="22"/>
        </w:rPr>
        <w:t xml:space="preserve"> </w:t>
      </w:r>
      <w:r w:rsidRPr="00793DD7">
        <w:rPr>
          <w:rFonts w:ascii="Arial" w:hAnsi="Arial" w:cs="Arial"/>
          <w:sz w:val="22"/>
          <w:szCs w:val="22"/>
        </w:rPr>
        <w:t>Pomocy”.</w:t>
      </w:r>
    </w:p>
    <w:p w14:paraId="265CDC8E" w14:textId="77777777"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t>Przeglądanie</w:t>
      </w:r>
      <w:r w:rsidRPr="00793DD7">
        <w:rPr>
          <w:rFonts w:ascii="Arial" w:hAnsi="Arial" w:cs="Arial"/>
          <w:spacing w:val="16"/>
          <w:sz w:val="22"/>
          <w:szCs w:val="22"/>
        </w:rPr>
        <w:t xml:space="preserve"> </w:t>
      </w:r>
      <w:r w:rsidRPr="00793DD7">
        <w:rPr>
          <w:rFonts w:ascii="Arial" w:hAnsi="Arial" w:cs="Arial"/>
          <w:sz w:val="22"/>
          <w:szCs w:val="22"/>
        </w:rPr>
        <w:t>i</w:t>
      </w:r>
      <w:r w:rsidRPr="00793DD7">
        <w:rPr>
          <w:rFonts w:ascii="Arial" w:hAnsi="Arial" w:cs="Arial"/>
          <w:spacing w:val="12"/>
          <w:sz w:val="22"/>
          <w:szCs w:val="22"/>
        </w:rPr>
        <w:t xml:space="preserve"> </w:t>
      </w:r>
      <w:r w:rsidRPr="00793DD7">
        <w:rPr>
          <w:rFonts w:ascii="Arial" w:hAnsi="Arial" w:cs="Arial"/>
          <w:sz w:val="22"/>
          <w:szCs w:val="22"/>
        </w:rPr>
        <w:t>pobieranie</w:t>
      </w:r>
      <w:r w:rsidRPr="00793DD7">
        <w:rPr>
          <w:rFonts w:ascii="Arial" w:hAnsi="Arial" w:cs="Arial"/>
          <w:spacing w:val="15"/>
          <w:sz w:val="22"/>
          <w:szCs w:val="22"/>
        </w:rPr>
        <w:t xml:space="preserve"> </w:t>
      </w:r>
      <w:r w:rsidRPr="00793DD7">
        <w:rPr>
          <w:rFonts w:ascii="Arial" w:hAnsi="Arial" w:cs="Arial"/>
          <w:sz w:val="22"/>
          <w:szCs w:val="22"/>
        </w:rPr>
        <w:t>publicznej</w:t>
      </w:r>
      <w:r w:rsidRPr="00793DD7">
        <w:rPr>
          <w:rFonts w:ascii="Arial" w:hAnsi="Arial" w:cs="Arial"/>
          <w:spacing w:val="14"/>
          <w:sz w:val="22"/>
          <w:szCs w:val="22"/>
        </w:rPr>
        <w:t xml:space="preserve"> </w:t>
      </w:r>
      <w:r w:rsidRPr="00793DD7">
        <w:rPr>
          <w:rFonts w:ascii="Arial" w:hAnsi="Arial" w:cs="Arial"/>
          <w:sz w:val="22"/>
          <w:szCs w:val="22"/>
        </w:rPr>
        <w:t>treści</w:t>
      </w:r>
      <w:r w:rsidRPr="00793DD7">
        <w:rPr>
          <w:rFonts w:ascii="Arial" w:hAnsi="Arial" w:cs="Arial"/>
          <w:spacing w:val="13"/>
          <w:sz w:val="22"/>
          <w:szCs w:val="22"/>
        </w:rPr>
        <w:t xml:space="preserve"> </w:t>
      </w:r>
      <w:r w:rsidRPr="00793DD7">
        <w:rPr>
          <w:rFonts w:ascii="Arial" w:hAnsi="Arial" w:cs="Arial"/>
          <w:sz w:val="22"/>
          <w:szCs w:val="22"/>
        </w:rPr>
        <w:t>dokumentacji</w:t>
      </w:r>
      <w:r w:rsidRPr="00793DD7">
        <w:rPr>
          <w:rFonts w:ascii="Arial" w:hAnsi="Arial" w:cs="Arial"/>
          <w:spacing w:val="11"/>
          <w:sz w:val="22"/>
          <w:szCs w:val="22"/>
        </w:rPr>
        <w:t xml:space="preserve"> </w:t>
      </w:r>
      <w:r w:rsidRPr="00793DD7">
        <w:rPr>
          <w:rFonts w:ascii="Arial" w:hAnsi="Arial" w:cs="Arial"/>
          <w:sz w:val="22"/>
          <w:szCs w:val="22"/>
        </w:rPr>
        <w:t>postępowania</w:t>
      </w:r>
      <w:r w:rsidRPr="00793DD7">
        <w:rPr>
          <w:rFonts w:ascii="Arial" w:hAnsi="Arial" w:cs="Arial"/>
          <w:spacing w:val="12"/>
          <w:sz w:val="22"/>
          <w:szCs w:val="22"/>
        </w:rPr>
        <w:t xml:space="preserve"> </w:t>
      </w:r>
      <w:r w:rsidRPr="00793DD7">
        <w:rPr>
          <w:rFonts w:ascii="Arial" w:hAnsi="Arial" w:cs="Arial"/>
          <w:sz w:val="22"/>
          <w:szCs w:val="22"/>
        </w:rPr>
        <w:t>nie</w:t>
      </w:r>
      <w:r w:rsidRPr="00793DD7">
        <w:rPr>
          <w:rFonts w:ascii="Arial" w:hAnsi="Arial" w:cs="Arial"/>
          <w:spacing w:val="15"/>
          <w:sz w:val="22"/>
          <w:szCs w:val="22"/>
        </w:rPr>
        <w:t xml:space="preserve"> </w:t>
      </w:r>
      <w:r w:rsidRPr="00793DD7">
        <w:rPr>
          <w:rFonts w:ascii="Arial" w:hAnsi="Arial" w:cs="Arial"/>
          <w:sz w:val="22"/>
          <w:szCs w:val="22"/>
        </w:rPr>
        <w:t>wymaga</w:t>
      </w:r>
    </w:p>
    <w:p w14:paraId="5385FE83" w14:textId="476E5595" w:rsidR="00E945EE" w:rsidRPr="00793DD7" w:rsidRDefault="00E945EE" w:rsidP="00E945EE">
      <w:pPr>
        <w:pStyle w:val="Tekstpodstawowy"/>
        <w:tabs>
          <w:tab w:val="left" w:pos="567"/>
        </w:tabs>
        <w:spacing w:before="46" w:line="271" w:lineRule="auto"/>
        <w:ind w:left="567" w:hanging="425"/>
        <w:jc w:val="both"/>
        <w:rPr>
          <w:rFonts w:ascii="Arial" w:hAnsi="Arial" w:cs="Arial"/>
          <w:i w:val="0"/>
          <w:sz w:val="22"/>
          <w:szCs w:val="22"/>
        </w:rPr>
      </w:pPr>
      <w:r w:rsidRPr="00793DD7">
        <w:rPr>
          <w:rFonts w:ascii="Arial" w:hAnsi="Arial" w:cs="Arial"/>
          <w:i w:val="0"/>
          <w:sz w:val="22"/>
          <w:szCs w:val="22"/>
        </w:rPr>
        <w:tab/>
        <w:t>posiadania</w:t>
      </w:r>
      <w:r w:rsidRPr="00793DD7">
        <w:rPr>
          <w:rFonts w:ascii="Arial" w:hAnsi="Arial" w:cs="Arial"/>
          <w:i w:val="0"/>
          <w:spacing w:val="-1"/>
          <w:sz w:val="22"/>
          <w:szCs w:val="22"/>
        </w:rPr>
        <w:t xml:space="preserve"> </w:t>
      </w:r>
      <w:r w:rsidRPr="00793DD7">
        <w:rPr>
          <w:rFonts w:ascii="Arial" w:hAnsi="Arial" w:cs="Arial"/>
          <w:i w:val="0"/>
          <w:sz w:val="22"/>
          <w:szCs w:val="22"/>
        </w:rPr>
        <w:t>konta</w:t>
      </w:r>
      <w:r w:rsidRPr="00793DD7">
        <w:rPr>
          <w:rFonts w:ascii="Arial" w:hAnsi="Arial" w:cs="Arial"/>
          <w:i w:val="0"/>
          <w:spacing w:val="-4"/>
          <w:sz w:val="22"/>
          <w:szCs w:val="22"/>
        </w:rPr>
        <w:t xml:space="preserve"> </w:t>
      </w:r>
      <w:r w:rsidRPr="00793DD7">
        <w:rPr>
          <w:rFonts w:ascii="Arial" w:hAnsi="Arial" w:cs="Arial"/>
          <w:i w:val="0"/>
          <w:sz w:val="22"/>
          <w:szCs w:val="22"/>
        </w:rPr>
        <w:t>na</w:t>
      </w:r>
      <w:r w:rsidRPr="00793DD7">
        <w:rPr>
          <w:rFonts w:ascii="Arial" w:hAnsi="Arial" w:cs="Arial"/>
          <w:i w:val="0"/>
          <w:spacing w:val="-3"/>
          <w:sz w:val="22"/>
          <w:szCs w:val="22"/>
        </w:rPr>
        <w:t xml:space="preserve"> </w:t>
      </w:r>
      <w:r w:rsidRPr="00793DD7">
        <w:rPr>
          <w:rFonts w:ascii="Arial" w:hAnsi="Arial" w:cs="Arial"/>
          <w:i w:val="0"/>
          <w:sz w:val="22"/>
          <w:szCs w:val="22"/>
        </w:rPr>
        <w:t>Platformie</w:t>
      </w:r>
      <w:r w:rsidRPr="00793DD7">
        <w:rPr>
          <w:rFonts w:ascii="Arial" w:hAnsi="Arial" w:cs="Arial"/>
          <w:i w:val="0"/>
          <w:spacing w:val="-3"/>
          <w:sz w:val="22"/>
          <w:szCs w:val="22"/>
        </w:rPr>
        <w:t xml:space="preserve"> </w:t>
      </w:r>
      <w:r w:rsidR="008B5C27" w:rsidRPr="00793DD7">
        <w:rPr>
          <w:rFonts w:ascii="Arial" w:hAnsi="Arial" w:cs="Arial"/>
          <w:i w:val="0"/>
          <w:sz w:val="22"/>
          <w:szCs w:val="22"/>
        </w:rPr>
        <w:t>e-zamówienia</w:t>
      </w:r>
      <w:r w:rsidRPr="00793DD7">
        <w:rPr>
          <w:rFonts w:ascii="Arial" w:hAnsi="Arial" w:cs="Arial"/>
          <w:i w:val="0"/>
          <w:spacing w:val="-3"/>
          <w:sz w:val="22"/>
          <w:szCs w:val="22"/>
        </w:rPr>
        <w:t xml:space="preserve"> </w:t>
      </w:r>
      <w:r w:rsidRPr="00793DD7">
        <w:rPr>
          <w:rFonts w:ascii="Arial" w:hAnsi="Arial" w:cs="Arial"/>
          <w:i w:val="0"/>
          <w:sz w:val="22"/>
          <w:szCs w:val="22"/>
        </w:rPr>
        <w:t>ani</w:t>
      </w:r>
      <w:r w:rsidRPr="00793DD7">
        <w:rPr>
          <w:rFonts w:ascii="Arial" w:hAnsi="Arial" w:cs="Arial"/>
          <w:i w:val="0"/>
          <w:spacing w:val="-4"/>
          <w:sz w:val="22"/>
          <w:szCs w:val="22"/>
        </w:rPr>
        <w:t xml:space="preserve"> </w:t>
      </w:r>
      <w:r w:rsidRPr="00793DD7">
        <w:rPr>
          <w:rFonts w:ascii="Arial" w:hAnsi="Arial" w:cs="Arial"/>
          <w:i w:val="0"/>
          <w:sz w:val="22"/>
          <w:szCs w:val="22"/>
        </w:rPr>
        <w:t>logowania.</w:t>
      </w:r>
    </w:p>
    <w:p w14:paraId="5681DA01" w14:textId="27DE232A"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2" w:hanging="425"/>
        <w:contextualSpacing w:val="0"/>
        <w:jc w:val="both"/>
        <w:rPr>
          <w:rFonts w:ascii="Arial" w:hAnsi="Arial" w:cs="Arial"/>
          <w:sz w:val="22"/>
          <w:szCs w:val="22"/>
        </w:rPr>
      </w:pPr>
      <w:r w:rsidRPr="00793DD7">
        <w:rPr>
          <w:rFonts w:ascii="Arial" w:hAnsi="Arial" w:cs="Arial"/>
          <w:sz w:val="22"/>
          <w:szCs w:val="22"/>
        </w:rPr>
        <w:t>Sposób sporządzenia dokumentów elektronicznych lub dokumentów elektronicznych</w:t>
      </w:r>
      <w:r w:rsidRPr="00793DD7">
        <w:rPr>
          <w:rFonts w:ascii="Arial" w:hAnsi="Arial" w:cs="Arial"/>
          <w:spacing w:val="-53"/>
          <w:sz w:val="22"/>
          <w:szCs w:val="22"/>
        </w:rPr>
        <w:t xml:space="preserve">         </w:t>
      </w:r>
      <w:r w:rsidRPr="00793DD7">
        <w:rPr>
          <w:rFonts w:ascii="Arial" w:hAnsi="Arial" w:cs="Arial"/>
          <w:sz w:val="22"/>
          <w:szCs w:val="22"/>
        </w:rPr>
        <w:t>będących</w:t>
      </w:r>
      <w:r w:rsidRPr="00793DD7">
        <w:rPr>
          <w:rFonts w:ascii="Arial" w:hAnsi="Arial" w:cs="Arial"/>
          <w:spacing w:val="1"/>
          <w:sz w:val="22"/>
          <w:szCs w:val="22"/>
        </w:rPr>
        <w:t xml:space="preserve"> </w:t>
      </w:r>
      <w:r w:rsidRPr="00793DD7">
        <w:rPr>
          <w:rFonts w:ascii="Arial" w:hAnsi="Arial" w:cs="Arial"/>
          <w:sz w:val="22"/>
          <w:szCs w:val="22"/>
        </w:rPr>
        <w:t>kopią</w:t>
      </w:r>
      <w:r w:rsidRPr="00793DD7">
        <w:rPr>
          <w:rFonts w:ascii="Arial" w:hAnsi="Arial" w:cs="Arial"/>
          <w:spacing w:val="1"/>
          <w:sz w:val="22"/>
          <w:szCs w:val="22"/>
        </w:rPr>
        <w:t xml:space="preserve"> </w:t>
      </w:r>
      <w:r w:rsidRPr="00793DD7">
        <w:rPr>
          <w:rFonts w:ascii="Arial" w:hAnsi="Arial" w:cs="Arial"/>
          <w:sz w:val="22"/>
          <w:szCs w:val="22"/>
        </w:rPr>
        <w:t>elektroniczną</w:t>
      </w:r>
      <w:r w:rsidRPr="00793DD7">
        <w:rPr>
          <w:rFonts w:ascii="Arial" w:hAnsi="Arial" w:cs="Arial"/>
          <w:spacing w:val="1"/>
          <w:sz w:val="22"/>
          <w:szCs w:val="22"/>
        </w:rPr>
        <w:t xml:space="preserve"> </w:t>
      </w:r>
      <w:r w:rsidRPr="00793DD7">
        <w:rPr>
          <w:rFonts w:ascii="Arial" w:hAnsi="Arial" w:cs="Arial"/>
          <w:sz w:val="22"/>
          <w:szCs w:val="22"/>
        </w:rPr>
        <w:t>treści</w:t>
      </w:r>
      <w:r w:rsidRPr="00793DD7">
        <w:rPr>
          <w:rFonts w:ascii="Arial" w:hAnsi="Arial" w:cs="Arial"/>
          <w:spacing w:val="1"/>
          <w:sz w:val="22"/>
          <w:szCs w:val="22"/>
        </w:rPr>
        <w:t xml:space="preserve"> </w:t>
      </w:r>
      <w:r w:rsidRPr="00793DD7">
        <w:rPr>
          <w:rFonts w:ascii="Arial" w:hAnsi="Arial" w:cs="Arial"/>
          <w:sz w:val="22"/>
          <w:szCs w:val="22"/>
        </w:rPr>
        <w:t>zapisanej</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papierowej</w:t>
      </w:r>
      <w:r w:rsidRPr="00793DD7">
        <w:rPr>
          <w:rFonts w:ascii="Arial" w:hAnsi="Arial" w:cs="Arial"/>
          <w:spacing w:val="1"/>
          <w:sz w:val="22"/>
          <w:szCs w:val="22"/>
        </w:rPr>
        <w:t xml:space="preserve"> </w:t>
      </w:r>
      <w:r w:rsidRPr="00793DD7">
        <w:rPr>
          <w:rFonts w:ascii="Arial" w:hAnsi="Arial" w:cs="Arial"/>
          <w:sz w:val="22"/>
          <w:szCs w:val="22"/>
        </w:rPr>
        <w:t>(cyfrowe</w:t>
      </w:r>
      <w:r w:rsidRPr="00793DD7">
        <w:rPr>
          <w:rFonts w:ascii="Arial" w:hAnsi="Arial" w:cs="Arial"/>
          <w:spacing w:val="1"/>
          <w:sz w:val="22"/>
          <w:szCs w:val="22"/>
        </w:rPr>
        <w:t xml:space="preserve"> </w:t>
      </w:r>
      <w:r w:rsidRPr="00793DD7">
        <w:rPr>
          <w:rFonts w:ascii="Arial" w:hAnsi="Arial" w:cs="Arial"/>
          <w:sz w:val="22"/>
          <w:szCs w:val="22"/>
        </w:rPr>
        <w:t>odwzorowania)</w:t>
      </w:r>
      <w:r w:rsidRPr="00793DD7">
        <w:rPr>
          <w:rFonts w:ascii="Arial" w:hAnsi="Arial" w:cs="Arial"/>
          <w:spacing w:val="1"/>
          <w:sz w:val="22"/>
          <w:szCs w:val="22"/>
        </w:rPr>
        <w:t xml:space="preserve"> </w:t>
      </w:r>
      <w:r w:rsidRPr="00793DD7">
        <w:rPr>
          <w:rFonts w:ascii="Arial" w:hAnsi="Arial" w:cs="Arial"/>
          <w:sz w:val="22"/>
          <w:szCs w:val="22"/>
        </w:rPr>
        <w:t>musi</w:t>
      </w:r>
      <w:r w:rsidRPr="00793DD7">
        <w:rPr>
          <w:rFonts w:ascii="Arial" w:hAnsi="Arial" w:cs="Arial"/>
          <w:spacing w:val="1"/>
          <w:sz w:val="22"/>
          <w:szCs w:val="22"/>
        </w:rPr>
        <w:t xml:space="preserve"> </w:t>
      </w:r>
      <w:r w:rsidRPr="00793DD7">
        <w:rPr>
          <w:rFonts w:ascii="Arial" w:hAnsi="Arial" w:cs="Arial"/>
          <w:sz w:val="22"/>
          <w:szCs w:val="22"/>
        </w:rPr>
        <w:t>być</w:t>
      </w:r>
      <w:r w:rsidRPr="00793DD7">
        <w:rPr>
          <w:rFonts w:ascii="Arial" w:hAnsi="Arial" w:cs="Arial"/>
          <w:spacing w:val="1"/>
          <w:sz w:val="22"/>
          <w:szCs w:val="22"/>
        </w:rPr>
        <w:t xml:space="preserve"> </w:t>
      </w:r>
      <w:r w:rsidRPr="00793DD7">
        <w:rPr>
          <w:rFonts w:ascii="Arial" w:hAnsi="Arial" w:cs="Arial"/>
          <w:sz w:val="22"/>
          <w:szCs w:val="22"/>
        </w:rPr>
        <w:t>zgodny</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wymaganiami</w:t>
      </w:r>
      <w:r w:rsidRPr="00793DD7">
        <w:rPr>
          <w:rFonts w:ascii="Arial" w:hAnsi="Arial" w:cs="Arial"/>
          <w:spacing w:val="1"/>
          <w:sz w:val="22"/>
          <w:szCs w:val="22"/>
        </w:rPr>
        <w:t xml:space="preserve"> </w:t>
      </w:r>
      <w:r w:rsidRPr="00793DD7">
        <w:rPr>
          <w:rFonts w:ascii="Arial" w:hAnsi="Arial" w:cs="Arial"/>
          <w:sz w:val="22"/>
          <w:szCs w:val="22"/>
        </w:rPr>
        <w:t>określonymi</w:t>
      </w:r>
      <w:r w:rsidR="007864D7"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rozporządzeniu</w:t>
      </w:r>
      <w:r w:rsidRPr="00793DD7">
        <w:rPr>
          <w:rFonts w:ascii="Arial" w:hAnsi="Arial" w:cs="Arial"/>
          <w:spacing w:val="1"/>
          <w:sz w:val="22"/>
          <w:szCs w:val="22"/>
        </w:rPr>
        <w:t xml:space="preserve"> </w:t>
      </w:r>
      <w:r w:rsidRPr="00793DD7">
        <w:rPr>
          <w:rFonts w:ascii="Arial" w:hAnsi="Arial" w:cs="Arial"/>
          <w:sz w:val="22"/>
          <w:szCs w:val="22"/>
        </w:rPr>
        <w:t>Prezesa</w:t>
      </w:r>
      <w:r w:rsidRPr="00793DD7">
        <w:rPr>
          <w:rFonts w:ascii="Arial" w:hAnsi="Arial" w:cs="Arial"/>
          <w:spacing w:val="-3"/>
          <w:sz w:val="22"/>
          <w:szCs w:val="22"/>
        </w:rPr>
        <w:t xml:space="preserve"> </w:t>
      </w:r>
      <w:r w:rsidRPr="00793DD7">
        <w:rPr>
          <w:rFonts w:ascii="Arial" w:hAnsi="Arial" w:cs="Arial"/>
          <w:sz w:val="22"/>
          <w:szCs w:val="22"/>
        </w:rPr>
        <w:t>Rady</w:t>
      </w:r>
      <w:r w:rsidRPr="00793DD7">
        <w:rPr>
          <w:rFonts w:ascii="Arial" w:hAnsi="Arial" w:cs="Arial"/>
          <w:spacing w:val="-3"/>
          <w:sz w:val="22"/>
          <w:szCs w:val="22"/>
        </w:rPr>
        <w:t xml:space="preserve"> </w:t>
      </w:r>
      <w:r w:rsidRPr="00793DD7">
        <w:rPr>
          <w:rFonts w:ascii="Arial" w:hAnsi="Arial" w:cs="Arial"/>
          <w:sz w:val="22"/>
          <w:szCs w:val="22"/>
        </w:rPr>
        <w:t>Ministrów</w:t>
      </w:r>
      <w:r w:rsidRPr="00793DD7">
        <w:rPr>
          <w:rFonts w:ascii="Arial" w:hAnsi="Arial" w:cs="Arial"/>
          <w:spacing w:val="-2"/>
          <w:sz w:val="22"/>
          <w:szCs w:val="22"/>
        </w:rPr>
        <w:t xml:space="preserve"> </w:t>
      </w:r>
      <w:r w:rsidRPr="00793DD7">
        <w:rPr>
          <w:rFonts w:ascii="Arial" w:hAnsi="Arial" w:cs="Arial"/>
          <w:sz w:val="22"/>
          <w:szCs w:val="22"/>
        </w:rPr>
        <w:t>w sprawie</w:t>
      </w:r>
      <w:r w:rsidRPr="00793DD7">
        <w:rPr>
          <w:rFonts w:ascii="Arial" w:hAnsi="Arial" w:cs="Arial"/>
          <w:spacing w:val="-3"/>
          <w:sz w:val="22"/>
          <w:szCs w:val="22"/>
        </w:rPr>
        <w:t xml:space="preserve"> </w:t>
      </w:r>
      <w:r w:rsidRPr="00793DD7">
        <w:rPr>
          <w:rFonts w:ascii="Arial" w:hAnsi="Arial" w:cs="Arial"/>
          <w:sz w:val="22"/>
          <w:szCs w:val="22"/>
        </w:rPr>
        <w:t>wymagań dla</w:t>
      </w:r>
      <w:r w:rsidRPr="00793DD7">
        <w:rPr>
          <w:rFonts w:ascii="Arial" w:hAnsi="Arial" w:cs="Arial"/>
          <w:spacing w:val="-3"/>
          <w:sz w:val="22"/>
          <w:szCs w:val="22"/>
        </w:rPr>
        <w:t xml:space="preserve"> </w:t>
      </w:r>
      <w:r w:rsidRPr="00793DD7">
        <w:rPr>
          <w:rFonts w:ascii="Arial" w:hAnsi="Arial" w:cs="Arial"/>
          <w:sz w:val="22"/>
          <w:szCs w:val="22"/>
        </w:rPr>
        <w:t>dokumentów elektronicznych.</w:t>
      </w:r>
    </w:p>
    <w:p w14:paraId="4E954037" w14:textId="77777777" w:rsidR="00E945EE" w:rsidRPr="00793DD7" w:rsidRDefault="00E945EE" w:rsidP="008962DE">
      <w:pPr>
        <w:pStyle w:val="Akapitzlist"/>
        <w:widowControl w:val="0"/>
        <w:numPr>
          <w:ilvl w:val="0"/>
          <w:numId w:val="42"/>
        </w:numPr>
        <w:tabs>
          <w:tab w:val="left" w:pos="567"/>
        </w:tabs>
        <w:autoSpaceDE w:val="0"/>
        <w:autoSpaceDN w:val="0"/>
        <w:spacing w:before="2" w:line="271" w:lineRule="auto"/>
        <w:ind w:left="567" w:right="110" w:hanging="425"/>
        <w:contextualSpacing w:val="0"/>
        <w:jc w:val="both"/>
        <w:rPr>
          <w:rFonts w:ascii="Arial" w:hAnsi="Arial" w:cs="Arial"/>
          <w:sz w:val="22"/>
          <w:szCs w:val="22"/>
        </w:rPr>
      </w:pPr>
      <w:r w:rsidRPr="00793DD7">
        <w:rPr>
          <w:rFonts w:ascii="Arial" w:hAnsi="Arial" w:cs="Arial"/>
          <w:sz w:val="22"/>
          <w:szCs w:val="22"/>
        </w:rPr>
        <w:t>Dokumenty</w:t>
      </w:r>
      <w:r w:rsidRPr="00793DD7">
        <w:rPr>
          <w:rFonts w:ascii="Arial" w:hAnsi="Arial" w:cs="Arial"/>
          <w:spacing w:val="-10"/>
          <w:sz w:val="22"/>
          <w:szCs w:val="22"/>
        </w:rPr>
        <w:t xml:space="preserve"> </w:t>
      </w:r>
      <w:r w:rsidRPr="00793DD7">
        <w:rPr>
          <w:rFonts w:ascii="Arial" w:hAnsi="Arial" w:cs="Arial"/>
          <w:sz w:val="22"/>
          <w:szCs w:val="22"/>
        </w:rPr>
        <w:t>elektroniczne,</w:t>
      </w:r>
      <w:r w:rsidRPr="00793DD7">
        <w:rPr>
          <w:rFonts w:ascii="Arial" w:hAnsi="Arial" w:cs="Arial"/>
          <w:spacing w:val="-9"/>
          <w:sz w:val="22"/>
          <w:szCs w:val="22"/>
        </w:rPr>
        <w:t xml:space="preserve"> </w:t>
      </w:r>
      <w:r w:rsidRPr="00793DD7">
        <w:rPr>
          <w:rFonts w:ascii="Arial" w:hAnsi="Arial" w:cs="Arial"/>
          <w:sz w:val="22"/>
          <w:szCs w:val="22"/>
        </w:rPr>
        <w:t>o</w:t>
      </w:r>
      <w:r w:rsidRPr="00793DD7">
        <w:rPr>
          <w:rFonts w:ascii="Arial" w:hAnsi="Arial" w:cs="Arial"/>
          <w:spacing w:val="-8"/>
          <w:sz w:val="22"/>
          <w:szCs w:val="22"/>
        </w:rPr>
        <w:t xml:space="preserve"> </w:t>
      </w:r>
      <w:r w:rsidRPr="00793DD7">
        <w:rPr>
          <w:rFonts w:ascii="Arial" w:hAnsi="Arial" w:cs="Arial"/>
          <w:sz w:val="22"/>
          <w:szCs w:val="22"/>
        </w:rPr>
        <w:t>których</w:t>
      </w:r>
      <w:r w:rsidRPr="00793DD7">
        <w:rPr>
          <w:rFonts w:ascii="Arial" w:hAnsi="Arial" w:cs="Arial"/>
          <w:spacing w:val="-9"/>
          <w:sz w:val="22"/>
          <w:szCs w:val="22"/>
        </w:rPr>
        <w:t xml:space="preserve"> </w:t>
      </w:r>
      <w:r w:rsidRPr="00793DD7">
        <w:rPr>
          <w:rFonts w:ascii="Arial" w:hAnsi="Arial" w:cs="Arial"/>
          <w:sz w:val="22"/>
          <w:szCs w:val="22"/>
        </w:rPr>
        <w:t>mowa</w:t>
      </w:r>
      <w:r w:rsidRPr="00793DD7">
        <w:rPr>
          <w:rFonts w:ascii="Arial" w:hAnsi="Arial" w:cs="Arial"/>
          <w:spacing w:val="-11"/>
          <w:sz w:val="22"/>
          <w:szCs w:val="22"/>
        </w:rPr>
        <w:t xml:space="preserve"> </w:t>
      </w:r>
      <w:r w:rsidRPr="00793DD7">
        <w:rPr>
          <w:rFonts w:ascii="Arial" w:hAnsi="Arial" w:cs="Arial"/>
          <w:sz w:val="22"/>
          <w:szCs w:val="22"/>
        </w:rPr>
        <w:t>w</w:t>
      </w:r>
      <w:r w:rsidRPr="00793DD7">
        <w:rPr>
          <w:rFonts w:ascii="Arial" w:hAnsi="Arial" w:cs="Arial"/>
          <w:spacing w:val="37"/>
          <w:sz w:val="22"/>
          <w:szCs w:val="22"/>
        </w:rPr>
        <w:t xml:space="preserve"> </w:t>
      </w:r>
      <w:r w:rsidRPr="00793DD7">
        <w:rPr>
          <w:rFonts w:ascii="Arial" w:hAnsi="Arial" w:cs="Arial"/>
          <w:sz w:val="22"/>
          <w:szCs w:val="22"/>
        </w:rPr>
        <w:t>§</w:t>
      </w:r>
      <w:r w:rsidRPr="00793DD7">
        <w:rPr>
          <w:rFonts w:ascii="Arial" w:hAnsi="Arial" w:cs="Arial"/>
          <w:spacing w:val="-8"/>
          <w:sz w:val="22"/>
          <w:szCs w:val="22"/>
        </w:rPr>
        <w:t xml:space="preserve"> </w:t>
      </w:r>
      <w:r w:rsidRPr="00793DD7">
        <w:rPr>
          <w:rFonts w:ascii="Arial" w:hAnsi="Arial" w:cs="Arial"/>
          <w:sz w:val="22"/>
          <w:szCs w:val="22"/>
        </w:rPr>
        <w:t>2</w:t>
      </w:r>
      <w:r w:rsidRPr="00793DD7">
        <w:rPr>
          <w:rFonts w:ascii="Arial" w:hAnsi="Arial" w:cs="Arial"/>
          <w:spacing w:val="-13"/>
          <w:sz w:val="22"/>
          <w:szCs w:val="22"/>
        </w:rPr>
        <w:t xml:space="preserve"> </w:t>
      </w:r>
      <w:r w:rsidRPr="00793DD7">
        <w:rPr>
          <w:rFonts w:ascii="Arial" w:hAnsi="Arial" w:cs="Arial"/>
          <w:sz w:val="22"/>
          <w:szCs w:val="22"/>
        </w:rPr>
        <w:t>ust.</w:t>
      </w:r>
      <w:r w:rsidRPr="00793DD7">
        <w:rPr>
          <w:rFonts w:ascii="Arial" w:hAnsi="Arial" w:cs="Arial"/>
          <w:spacing w:val="-10"/>
          <w:sz w:val="22"/>
          <w:szCs w:val="22"/>
        </w:rPr>
        <w:t xml:space="preserve"> </w:t>
      </w:r>
      <w:r w:rsidRPr="00793DD7">
        <w:rPr>
          <w:rFonts w:ascii="Arial" w:hAnsi="Arial" w:cs="Arial"/>
          <w:sz w:val="22"/>
          <w:szCs w:val="22"/>
        </w:rPr>
        <w:t>1</w:t>
      </w:r>
      <w:r w:rsidRPr="00793DD7">
        <w:rPr>
          <w:rFonts w:ascii="Arial" w:hAnsi="Arial" w:cs="Arial"/>
          <w:spacing w:val="-10"/>
          <w:sz w:val="22"/>
          <w:szCs w:val="22"/>
        </w:rPr>
        <w:t xml:space="preserve"> </w:t>
      </w:r>
      <w:r w:rsidRPr="00793DD7">
        <w:rPr>
          <w:rFonts w:ascii="Arial" w:hAnsi="Arial" w:cs="Arial"/>
          <w:sz w:val="22"/>
          <w:szCs w:val="22"/>
        </w:rPr>
        <w:t>rozporządzenia</w:t>
      </w:r>
      <w:r w:rsidRPr="00793DD7">
        <w:rPr>
          <w:rFonts w:ascii="Arial" w:hAnsi="Arial" w:cs="Arial"/>
          <w:spacing w:val="-6"/>
          <w:sz w:val="22"/>
          <w:szCs w:val="22"/>
        </w:rPr>
        <w:t xml:space="preserve"> </w:t>
      </w:r>
      <w:r w:rsidRPr="00793DD7">
        <w:rPr>
          <w:rFonts w:ascii="Arial" w:hAnsi="Arial" w:cs="Arial"/>
          <w:sz w:val="22"/>
          <w:szCs w:val="22"/>
        </w:rPr>
        <w:t>Prezesa</w:t>
      </w:r>
      <w:r w:rsidRPr="00793DD7">
        <w:rPr>
          <w:rFonts w:ascii="Arial" w:hAnsi="Arial" w:cs="Arial"/>
          <w:spacing w:val="-9"/>
          <w:sz w:val="22"/>
          <w:szCs w:val="22"/>
        </w:rPr>
        <w:t xml:space="preserve"> </w:t>
      </w:r>
      <w:r w:rsidRPr="00793DD7">
        <w:rPr>
          <w:rFonts w:ascii="Arial" w:hAnsi="Arial" w:cs="Arial"/>
          <w:sz w:val="22"/>
          <w:szCs w:val="22"/>
        </w:rPr>
        <w:t>Rady</w:t>
      </w:r>
      <w:r w:rsidRPr="00793DD7">
        <w:rPr>
          <w:rFonts w:ascii="Arial" w:hAnsi="Arial" w:cs="Arial"/>
          <w:spacing w:val="-51"/>
          <w:sz w:val="22"/>
          <w:szCs w:val="22"/>
        </w:rPr>
        <w:t xml:space="preserve"> </w:t>
      </w:r>
      <w:r w:rsidRPr="00793DD7">
        <w:rPr>
          <w:rFonts w:ascii="Arial" w:hAnsi="Arial" w:cs="Arial"/>
          <w:sz w:val="22"/>
          <w:szCs w:val="22"/>
        </w:rPr>
        <w:t>Ministrów</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54"/>
          <w:sz w:val="22"/>
          <w:szCs w:val="22"/>
        </w:rPr>
        <w:t xml:space="preserve"> </w:t>
      </w:r>
      <w:r w:rsidRPr="00793DD7">
        <w:rPr>
          <w:rFonts w:ascii="Arial" w:hAnsi="Arial" w:cs="Arial"/>
          <w:sz w:val="22"/>
          <w:szCs w:val="22"/>
        </w:rPr>
        <w:t>sprawie</w:t>
      </w:r>
      <w:r w:rsidRPr="00793DD7">
        <w:rPr>
          <w:rFonts w:ascii="Arial" w:hAnsi="Arial" w:cs="Arial"/>
          <w:spacing w:val="54"/>
          <w:sz w:val="22"/>
          <w:szCs w:val="22"/>
        </w:rPr>
        <w:t xml:space="preserve"> </w:t>
      </w:r>
      <w:r w:rsidRPr="00793DD7">
        <w:rPr>
          <w:rFonts w:ascii="Arial" w:hAnsi="Arial" w:cs="Arial"/>
          <w:sz w:val="22"/>
          <w:szCs w:val="22"/>
        </w:rPr>
        <w:t>wymagań</w:t>
      </w:r>
      <w:r w:rsidRPr="00793DD7">
        <w:rPr>
          <w:rFonts w:ascii="Arial" w:hAnsi="Arial" w:cs="Arial"/>
          <w:spacing w:val="54"/>
          <w:sz w:val="22"/>
          <w:szCs w:val="22"/>
        </w:rPr>
        <w:t xml:space="preserve"> </w:t>
      </w:r>
      <w:r w:rsidRPr="00793DD7">
        <w:rPr>
          <w:rFonts w:ascii="Arial" w:hAnsi="Arial" w:cs="Arial"/>
          <w:sz w:val="22"/>
          <w:szCs w:val="22"/>
        </w:rPr>
        <w:t>dla</w:t>
      </w:r>
      <w:r w:rsidRPr="00793DD7">
        <w:rPr>
          <w:rFonts w:ascii="Arial" w:hAnsi="Arial" w:cs="Arial"/>
          <w:spacing w:val="55"/>
          <w:sz w:val="22"/>
          <w:szCs w:val="22"/>
        </w:rPr>
        <w:t xml:space="preserve"> </w:t>
      </w:r>
      <w:r w:rsidRPr="00793DD7">
        <w:rPr>
          <w:rFonts w:ascii="Arial" w:hAnsi="Arial" w:cs="Arial"/>
          <w:sz w:val="22"/>
          <w:szCs w:val="22"/>
        </w:rPr>
        <w:t>dokumentów</w:t>
      </w:r>
      <w:r w:rsidRPr="00793DD7">
        <w:rPr>
          <w:rFonts w:ascii="Arial" w:hAnsi="Arial" w:cs="Arial"/>
          <w:spacing w:val="54"/>
          <w:sz w:val="22"/>
          <w:szCs w:val="22"/>
        </w:rPr>
        <w:t xml:space="preserve"> </w:t>
      </w:r>
      <w:r w:rsidRPr="00793DD7">
        <w:rPr>
          <w:rFonts w:ascii="Arial" w:hAnsi="Arial" w:cs="Arial"/>
          <w:sz w:val="22"/>
          <w:szCs w:val="22"/>
        </w:rPr>
        <w:t>elektronicznych,</w:t>
      </w:r>
      <w:r w:rsidRPr="00793DD7">
        <w:rPr>
          <w:rFonts w:ascii="Arial" w:hAnsi="Arial" w:cs="Arial"/>
          <w:spacing w:val="54"/>
          <w:sz w:val="22"/>
          <w:szCs w:val="22"/>
        </w:rPr>
        <w:t xml:space="preserve"> </w:t>
      </w:r>
      <w:r w:rsidRPr="00793DD7">
        <w:rPr>
          <w:rFonts w:ascii="Arial" w:hAnsi="Arial" w:cs="Arial"/>
          <w:sz w:val="22"/>
          <w:szCs w:val="22"/>
        </w:rPr>
        <w:t>sporządza</w:t>
      </w:r>
      <w:r w:rsidRPr="00793DD7">
        <w:rPr>
          <w:rFonts w:ascii="Arial" w:hAnsi="Arial" w:cs="Arial"/>
          <w:spacing w:val="54"/>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elektronicznej,</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formatach</w:t>
      </w:r>
      <w:r w:rsidRPr="00793DD7">
        <w:rPr>
          <w:rFonts w:ascii="Arial" w:hAnsi="Arial" w:cs="Arial"/>
          <w:spacing w:val="1"/>
          <w:sz w:val="22"/>
          <w:szCs w:val="22"/>
        </w:rPr>
        <w:t xml:space="preserve"> </w:t>
      </w:r>
      <w:r w:rsidRPr="00793DD7">
        <w:rPr>
          <w:rFonts w:ascii="Arial" w:hAnsi="Arial" w:cs="Arial"/>
          <w:sz w:val="22"/>
          <w:szCs w:val="22"/>
        </w:rPr>
        <w:t>danych</w:t>
      </w:r>
      <w:r w:rsidRPr="00793DD7">
        <w:rPr>
          <w:rFonts w:ascii="Arial" w:hAnsi="Arial" w:cs="Arial"/>
          <w:spacing w:val="1"/>
          <w:sz w:val="22"/>
          <w:szCs w:val="22"/>
        </w:rPr>
        <w:t xml:space="preserve"> </w:t>
      </w:r>
      <w:r w:rsidRPr="00793DD7">
        <w:rPr>
          <w:rFonts w:ascii="Arial" w:hAnsi="Arial" w:cs="Arial"/>
          <w:sz w:val="22"/>
          <w:szCs w:val="22"/>
        </w:rPr>
        <w:t>określonych</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przepisach</w:t>
      </w:r>
      <w:r w:rsidRPr="00793DD7">
        <w:rPr>
          <w:rFonts w:ascii="Arial" w:hAnsi="Arial" w:cs="Arial"/>
          <w:spacing w:val="1"/>
          <w:sz w:val="22"/>
          <w:szCs w:val="22"/>
        </w:rPr>
        <w:t xml:space="preserve"> </w:t>
      </w:r>
      <w:r w:rsidRPr="00793DD7">
        <w:rPr>
          <w:rFonts w:ascii="Arial" w:hAnsi="Arial" w:cs="Arial"/>
          <w:sz w:val="22"/>
          <w:szCs w:val="22"/>
        </w:rPr>
        <w:t>rozporządzenia</w:t>
      </w:r>
      <w:r w:rsidRPr="00793DD7">
        <w:rPr>
          <w:rFonts w:ascii="Arial" w:hAnsi="Arial" w:cs="Arial"/>
          <w:spacing w:val="40"/>
          <w:sz w:val="22"/>
          <w:szCs w:val="22"/>
        </w:rPr>
        <w:t xml:space="preserve"> </w:t>
      </w:r>
      <w:r w:rsidRPr="00793DD7">
        <w:rPr>
          <w:rFonts w:ascii="Arial" w:hAnsi="Arial" w:cs="Arial"/>
          <w:sz w:val="22"/>
          <w:szCs w:val="22"/>
        </w:rPr>
        <w:t>Rady</w:t>
      </w:r>
      <w:r w:rsidRPr="00793DD7">
        <w:rPr>
          <w:rFonts w:ascii="Arial" w:hAnsi="Arial" w:cs="Arial"/>
          <w:spacing w:val="91"/>
          <w:sz w:val="22"/>
          <w:szCs w:val="22"/>
        </w:rPr>
        <w:t xml:space="preserve"> </w:t>
      </w:r>
      <w:r w:rsidRPr="00793DD7">
        <w:rPr>
          <w:rFonts w:ascii="Arial" w:hAnsi="Arial" w:cs="Arial"/>
          <w:sz w:val="22"/>
          <w:szCs w:val="22"/>
        </w:rPr>
        <w:t>Ministrów</w:t>
      </w:r>
      <w:r w:rsidRPr="00793DD7">
        <w:rPr>
          <w:rFonts w:ascii="Arial" w:hAnsi="Arial" w:cs="Arial"/>
          <w:spacing w:val="93"/>
          <w:sz w:val="22"/>
          <w:szCs w:val="22"/>
        </w:rPr>
        <w:t xml:space="preserve"> </w:t>
      </w:r>
      <w:r w:rsidRPr="00793DD7">
        <w:rPr>
          <w:rFonts w:ascii="Arial" w:hAnsi="Arial" w:cs="Arial"/>
          <w:sz w:val="22"/>
          <w:szCs w:val="22"/>
        </w:rPr>
        <w:t>w</w:t>
      </w:r>
      <w:r w:rsidRPr="00793DD7">
        <w:rPr>
          <w:rFonts w:ascii="Arial" w:hAnsi="Arial" w:cs="Arial"/>
          <w:spacing w:val="97"/>
          <w:sz w:val="22"/>
          <w:szCs w:val="22"/>
        </w:rPr>
        <w:t xml:space="preserve"> </w:t>
      </w:r>
      <w:r w:rsidRPr="00793DD7">
        <w:rPr>
          <w:rFonts w:ascii="Arial" w:hAnsi="Arial" w:cs="Arial"/>
          <w:sz w:val="22"/>
          <w:szCs w:val="22"/>
        </w:rPr>
        <w:t>sprawie</w:t>
      </w:r>
      <w:r w:rsidRPr="00793DD7">
        <w:rPr>
          <w:rFonts w:ascii="Arial" w:hAnsi="Arial" w:cs="Arial"/>
          <w:spacing w:val="92"/>
          <w:sz w:val="22"/>
          <w:szCs w:val="22"/>
        </w:rPr>
        <w:t xml:space="preserve"> </w:t>
      </w:r>
      <w:r w:rsidRPr="00793DD7">
        <w:rPr>
          <w:rFonts w:ascii="Arial" w:hAnsi="Arial" w:cs="Arial"/>
          <w:sz w:val="22"/>
          <w:szCs w:val="22"/>
        </w:rPr>
        <w:t>Krajowych</w:t>
      </w:r>
      <w:r w:rsidRPr="00793DD7">
        <w:rPr>
          <w:rFonts w:ascii="Arial" w:hAnsi="Arial" w:cs="Arial"/>
          <w:spacing w:val="95"/>
          <w:sz w:val="22"/>
          <w:szCs w:val="22"/>
        </w:rPr>
        <w:t xml:space="preserve"> </w:t>
      </w:r>
      <w:r w:rsidRPr="00793DD7">
        <w:rPr>
          <w:rFonts w:ascii="Arial" w:hAnsi="Arial" w:cs="Arial"/>
          <w:sz w:val="22"/>
          <w:szCs w:val="22"/>
        </w:rPr>
        <w:t>Ram</w:t>
      </w:r>
      <w:r w:rsidRPr="00793DD7">
        <w:rPr>
          <w:rFonts w:ascii="Arial" w:hAnsi="Arial" w:cs="Arial"/>
          <w:spacing w:val="94"/>
          <w:sz w:val="22"/>
          <w:szCs w:val="22"/>
        </w:rPr>
        <w:t xml:space="preserve"> </w:t>
      </w:r>
      <w:r w:rsidRPr="00793DD7">
        <w:rPr>
          <w:rFonts w:ascii="Arial" w:hAnsi="Arial" w:cs="Arial"/>
          <w:sz w:val="22"/>
          <w:szCs w:val="22"/>
        </w:rPr>
        <w:t>Interoperacyjności,</w:t>
      </w:r>
      <w:r w:rsidRPr="00793DD7">
        <w:rPr>
          <w:rFonts w:ascii="Arial" w:hAnsi="Arial" w:cs="Arial"/>
          <w:spacing w:val="-52"/>
          <w:sz w:val="22"/>
          <w:szCs w:val="22"/>
        </w:rPr>
        <w:t xml:space="preserve"> </w:t>
      </w:r>
      <w:r w:rsidRPr="00793DD7">
        <w:rPr>
          <w:rFonts w:ascii="Arial" w:hAnsi="Arial" w:cs="Arial"/>
          <w:sz w:val="22"/>
          <w:szCs w:val="22"/>
        </w:rPr>
        <w:t>z</w:t>
      </w:r>
      <w:r w:rsidRPr="00793DD7">
        <w:rPr>
          <w:rFonts w:ascii="Arial" w:hAnsi="Arial" w:cs="Arial"/>
          <w:spacing w:val="31"/>
          <w:sz w:val="22"/>
          <w:szCs w:val="22"/>
        </w:rPr>
        <w:t xml:space="preserve"> </w:t>
      </w:r>
      <w:r w:rsidRPr="00793DD7">
        <w:rPr>
          <w:rFonts w:ascii="Arial" w:hAnsi="Arial" w:cs="Arial"/>
          <w:sz w:val="22"/>
          <w:szCs w:val="22"/>
        </w:rPr>
        <w:t>uwzględnieniem</w:t>
      </w:r>
      <w:r w:rsidRPr="00793DD7">
        <w:rPr>
          <w:rFonts w:ascii="Arial" w:hAnsi="Arial" w:cs="Arial"/>
          <w:spacing w:val="28"/>
          <w:sz w:val="22"/>
          <w:szCs w:val="22"/>
        </w:rPr>
        <w:t xml:space="preserve"> </w:t>
      </w:r>
      <w:r w:rsidRPr="00793DD7">
        <w:rPr>
          <w:rFonts w:ascii="Arial" w:hAnsi="Arial" w:cs="Arial"/>
          <w:sz w:val="22"/>
          <w:szCs w:val="22"/>
        </w:rPr>
        <w:t>rodzaju</w:t>
      </w:r>
      <w:r w:rsidRPr="00793DD7">
        <w:rPr>
          <w:rFonts w:ascii="Arial" w:hAnsi="Arial" w:cs="Arial"/>
          <w:spacing w:val="32"/>
          <w:sz w:val="22"/>
          <w:szCs w:val="22"/>
        </w:rPr>
        <w:t xml:space="preserve"> </w:t>
      </w:r>
      <w:r w:rsidRPr="00793DD7">
        <w:rPr>
          <w:rFonts w:ascii="Arial" w:hAnsi="Arial" w:cs="Arial"/>
          <w:sz w:val="22"/>
          <w:szCs w:val="22"/>
        </w:rPr>
        <w:t>przekazywanych</w:t>
      </w:r>
      <w:r w:rsidRPr="00793DD7">
        <w:rPr>
          <w:rFonts w:ascii="Arial" w:hAnsi="Arial" w:cs="Arial"/>
          <w:spacing w:val="30"/>
          <w:sz w:val="22"/>
          <w:szCs w:val="22"/>
        </w:rPr>
        <w:t xml:space="preserve"> </w:t>
      </w:r>
      <w:r w:rsidRPr="00793DD7">
        <w:rPr>
          <w:rFonts w:ascii="Arial" w:hAnsi="Arial" w:cs="Arial"/>
          <w:sz w:val="22"/>
          <w:szCs w:val="22"/>
        </w:rPr>
        <w:t>danych</w:t>
      </w:r>
      <w:r w:rsidRPr="00793DD7">
        <w:rPr>
          <w:rFonts w:ascii="Arial" w:hAnsi="Arial" w:cs="Arial"/>
          <w:spacing w:val="30"/>
          <w:sz w:val="22"/>
          <w:szCs w:val="22"/>
        </w:rPr>
        <w:t xml:space="preserve"> </w:t>
      </w:r>
      <w:r w:rsidRPr="00793DD7">
        <w:rPr>
          <w:rFonts w:ascii="Arial" w:hAnsi="Arial" w:cs="Arial"/>
          <w:sz w:val="22"/>
          <w:szCs w:val="22"/>
        </w:rPr>
        <w:t>i</w:t>
      </w:r>
      <w:r w:rsidRPr="00793DD7">
        <w:rPr>
          <w:rFonts w:ascii="Arial" w:hAnsi="Arial" w:cs="Arial"/>
          <w:spacing w:val="31"/>
          <w:sz w:val="22"/>
          <w:szCs w:val="22"/>
        </w:rPr>
        <w:t xml:space="preserve"> </w:t>
      </w:r>
      <w:r w:rsidRPr="00793DD7">
        <w:rPr>
          <w:rFonts w:ascii="Arial" w:hAnsi="Arial" w:cs="Arial"/>
          <w:sz w:val="22"/>
          <w:szCs w:val="22"/>
        </w:rPr>
        <w:t>przekazuje</w:t>
      </w:r>
      <w:r w:rsidRPr="00793DD7">
        <w:rPr>
          <w:rFonts w:ascii="Arial" w:hAnsi="Arial" w:cs="Arial"/>
          <w:spacing w:val="30"/>
          <w:sz w:val="22"/>
          <w:szCs w:val="22"/>
        </w:rPr>
        <w:t xml:space="preserve"> </w:t>
      </w:r>
      <w:r w:rsidRPr="00793DD7">
        <w:rPr>
          <w:rFonts w:ascii="Arial" w:hAnsi="Arial" w:cs="Arial"/>
          <w:sz w:val="22"/>
          <w:szCs w:val="22"/>
        </w:rPr>
        <w:t>się</w:t>
      </w:r>
      <w:r w:rsidRPr="00793DD7">
        <w:rPr>
          <w:rFonts w:ascii="Arial" w:hAnsi="Arial" w:cs="Arial"/>
          <w:spacing w:val="31"/>
          <w:sz w:val="22"/>
          <w:szCs w:val="22"/>
        </w:rPr>
        <w:t xml:space="preserve"> </w:t>
      </w:r>
      <w:r w:rsidRPr="00793DD7">
        <w:rPr>
          <w:rFonts w:ascii="Arial" w:hAnsi="Arial" w:cs="Arial"/>
          <w:sz w:val="22"/>
          <w:szCs w:val="22"/>
        </w:rPr>
        <w:t>jako</w:t>
      </w:r>
      <w:r w:rsidRPr="00793DD7">
        <w:rPr>
          <w:rFonts w:ascii="Arial" w:hAnsi="Arial" w:cs="Arial"/>
          <w:spacing w:val="28"/>
          <w:sz w:val="22"/>
          <w:szCs w:val="22"/>
        </w:rPr>
        <w:t xml:space="preserve"> </w:t>
      </w:r>
      <w:r w:rsidRPr="00793DD7">
        <w:rPr>
          <w:rFonts w:ascii="Arial" w:hAnsi="Arial" w:cs="Arial"/>
          <w:sz w:val="22"/>
          <w:szCs w:val="22"/>
        </w:rPr>
        <w:t>załączniki. W</w:t>
      </w:r>
      <w:r w:rsidRPr="00793DD7">
        <w:rPr>
          <w:rFonts w:ascii="Arial" w:hAnsi="Arial" w:cs="Arial"/>
          <w:spacing w:val="10"/>
          <w:sz w:val="22"/>
          <w:szCs w:val="22"/>
        </w:rPr>
        <w:t xml:space="preserve"> </w:t>
      </w:r>
      <w:r w:rsidRPr="00793DD7">
        <w:rPr>
          <w:rFonts w:ascii="Arial" w:hAnsi="Arial" w:cs="Arial"/>
          <w:sz w:val="22"/>
          <w:szCs w:val="22"/>
        </w:rPr>
        <w:t>przypadku</w:t>
      </w:r>
      <w:r w:rsidRPr="00793DD7">
        <w:rPr>
          <w:rFonts w:ascii="Arial" w:hAnsi="Arial" w:cs="Arial"/>
          <w:spacing w:val="9"/>
          <w:sz w:val="22"/>
          <w:szCs w:val="22"/>
        </w:rPr>
        <w:t xml:space="preserve"> </w:t>
      </w:r>
      <w:r w:rsidRPr="00793DD7">
        <w:rPr>
          <w:rFonts w:ascii="Arial" w:hAnsi="Arial" w:cs="Arial"/>
          <w:sz w:val="22"/>
          <w:szCs w:val="22"/>
        </w:rPr>
        <w:t>formatów,</w:t>
      </w:r>
      <w:r w:rsidRPr="00793DD7">
        <w:rPr>
          <w:rFonts w:ascii="Arial" w:hAnsi="Arial" w:cs="Arial"/>
          <w:spacing w:val="9"/>
          <w:sz w:val="22"/>
          <w:szCs w:val="22"/>
        </w:rPr>
        <w:t xml:space="preserve"> </w:t>
      </w:r>
      <w:r w:rsidRPr="00793DD7">
        <w:rPr>
          <w:rFonts w:ascii="Arial" w:hAnsi="Arial" w:cs="Arial"/>
          <w:sz w:val="22"/>
          <w:szCs w:val="22"/>
        </w:rPr>
        <w:t>o</w:t>
      </w:r>
      <w:r w:rsidRPr="00793DD7">
        <w:rPr>
          <w:rFonts w:ascii="Arial" w:hAnsi="Arial" w:cs="Arial"/>
          <w:spacing w:val="11"/>
          <w:sz w:val="22"/>
          <w:szCs w:val="22"/>
        </w:rPr>
        <w:t xml:space="preserve"> </w:t>
      </w:r>
      <w:r w:rsidRPr="00793DD7">
        <w:rPr>
          <w:rFonts w:ascii="Arial" w:hAnsi="Arial" w:cs="Arial"/>
          <w:sz w:val="22"/>
          <w:szCs w:val="22"/>
        </w:rPr>
        <w:t>których</w:t>
      </w:r>
      <w:r w:rsidRPr="00793DD7">
        <w:rPr>
          <w:rFonts w:ascii="Arial" w:hAnsi="Arial" w:cs="Arial"/>
          <w:spacing w:val="10"/>
          <w:sz w:val="22"/>
          <w:szCs w:val="22"/>
        </w:rPr>
        <w:t xml:space="preserve"> </w:t>
      </w:r>
      <w:r w:rsidRPr="00793DD7">
        <w:rPr>
          <w:rFonts w:ascii="Arial" w:hAnsi="Arial" w:cs="Arial"/>
          <w:sz w:val="22"/>
          <w:szCs w:val="22"/>
        </w:rPr>
        <w:t>mowa</w:t>
      </w:r>
      <w:r w:rsidRPr="00793DD7">
        <w:rPr>
          <w:rFonts w:ascii="Arial" w:hAnsi="Arial" w:cs="Arial"/>
          <w:spacing w:val="10"/>
          <w:sz w:val="22"/>
          <w:szCs w:val="22"/>
        </w:rPr>
        <w:t xml:space="preserve"> </w:t>
      </w:r>
      <w:r w:rsidRPr="00793DD7">
        <w:rPr>
          <w:rFonts w:ascii="Arial" w:hAnsi="Arial" w:cs="Arial"/>
          <w:sz w:val="22"/>
          <w:szCs w:val="22"/>
        </w:rPr>
        <w:t>w</w:t>
      </w:r>
      <w:r w:rsidRPr="00793DD7">
        <w:rPr>
          <w:rFonts w:ascii="Arial" w:hAnsi="Arial" w:cs="Arial"/>
          <w:spacing w:val="10"/>
          <w:sz w:val="22"/>
          <w:szCs w:val="22"/>
        </w:rPr>
        <w:t xml:space="preserve"> </w:t>
      </w:r>
      <w:r w:rsidRPr="00793DD7">
        <w:rPr>
          <w:rFonts w:ascii="Arial" w:hAnsi="Arial" w:cs="Arial"/>
          <w:sz w:val="22"/>
          <w:szCs w:val="22"/>
        </w:rPr>
        <w:t>art.</w:t>
      </w:r>
      <w:r w:rsidRPr="00793DD7">
        <w:rPr>
          <w:rFonts w:ascii="Arial" w:hAnsi="Arial" w:cs="Arial"/>
          <w:spacing w:val="5"/>
          <w:sz w:val="22"/>
          <w:szCs w:val="22"/>
        </w:rPr>
        <w:t xml:space="preserve"> </w:t>
      </w:r>
      <w:r w:rsidRPr="00793DD7">
        <w:rPr>
          <w:rFonts w:ascii="Arial" w:hAnsi="Arial" w:cs="Arial"/>
          <w:sz w:val="22"/>
          <w:szCs w:val="22"/>
        </w:rPr>
        <w:t>66</w:t>
      </w:r>
      <w:r w:rsidRPr="00793DD7">
        <w:rPr>
          <w:rFonts w:ascii="Arial" w:hAnsi="Arial" w:cs="Arial"/>
          <w:spacing w:val="11"/>
          <w:sz w:val="22"/>
          <w:szCs w:val="22"/>
        </w:rPr>
        <w:t xml:space="preserve"> </w:t>
      </w:r>
      <w:r w:rsidRPr="00793DD7">
        <w:rPr>
          <w:rFonts w:ascii="Arial" w:hAnsi="Arial" w:cs="Arial"/>
          <w:sz w:val="22"/>
          <w:szCs w:val="22"/>
        </w:rPr>
        <w:t>ust.</w:t>
      </w:r>
      <w:r w:rsidRPr="00793DD7">
        <w:rPr>
          <w:rFonts w:ascii="Arial" w:hAnsi="Arial" w:cs="Arial"/>
          <w:spacing w:val="11"/>
          <w:sz w:val="22"/>
          <w:szCs w:val="22"/>
        </w:rPr>
        <w:t xml:space="preserve"> </w:t>
      </w:r>
      <w:r w:rsidRPr="00793DD7">
        <w:rPr>
          <w:rFonts w:ascii="Arial" w:hAnsi="Arial" w:cs="Arial"/>
          <w:sz w:val="22"/>
          <w:szCs w:val="22"/>
        </w:rPr>
        <w:t>1</w:t>
      </w:r>
      <w:r w:rsidRPr="00793DD7">
        <w:rPr>
          <w:rFonts w:ascii="Arial" w:hAnsi="Arial" w:cs="Arial"/>
          <w:spacing w:val="9"/>
          <w:sz w:val="22"/>
          <w:szCs w:val="22"/>
        </w:rPr>
        <w:t xml:space="preserve"> </w:t>
      </w:r>
      <w:r w:rsidRPr="00793DD7">
        <w:rPr>
          <w:rFonts w:ascii="Arial" w:hAnsi="Arial" w:cs="Arial"/>
          <w:sz w:val="22"/>
          <w:szCs w:val="22"/>
        </w:rPr>
        <w:t>ustawy</w:t>
      </w:r>
      <w:r w:rsidRPr="00793DD7">
        <w:rPr>
          <w:rFonts w:ascii="Arial" w:hAnsi="Arial" w:cs="Arial"/>
          <w:spacing w:val="19"/>
          <w:sz w:val="22"/>
          <w:szCs w:val="22"/>
        </w:rPr>
        <w:t xml:space="preserve"> </w:t>
      </w:r>
      <w:proofErr w:type="spellStart"/>
      <w:r w:rsidRPr="00793DD7">
        <w:rPr>
          <w:rFonts w:ascii="Arial" w:hAnsi="Arial" w:cs="Arial"/>
          <w:sz w:val="22"/>
          <w:szCs w:val="22"/>
        </w:rPr>
        <w:t>Pzp</w:t>
      </w:r>
      <w:proofErr w:type="spellEnd"/>
      <w:r w:rsidRPr="00793DD7">
        <w:rPr>
          <w:rFonts w:ascii="Arial" w:hAnsi="Arial" w:cs="Arial"/>
          <w:sz w:val="22"/>
          <w:szCs w:val="22"/>
        </w:rPr>
        <w:t>,</w:t>
      </w:r>
      <w:r w:rsidRPr="00793DD7">
        <w:rPr>
          <w:rFonts w:ascii="Arial" w:hAnsi="Arial" w:cs="Arial"/>
          <w:spacing w:val="8"/>
          <w:sz w:val="22"/>
          <w:szCs w:val="22"/>
        </w:rPr>
        <w:t xml:space="preserve"> </w:t>
      </w:r>
      <w:r w:rsidRPr="00793DD7">
        <w:rPr>
          <w:rFonts w:ascii="Arial" w:hAnsi="Arial" w:cs="Arial"/>
          <w:sz w:val="22"/>
          <w:szCs w:val="22"/>
        </w:rPr>
        <w:t>ww.</w:t>
      </w:r>
      <w:r w:rsidRPr="00793DD7">
        <w:rPr>
          <w:rFonts w:ascii="Arial" w:hAnsi="Arial" w:cs="Arial"/>
          <w:spacing w:val="10"/>
          <w:sz w:val="22"/>
          <w:szCs w:val="22"/>
        </w:rPr>
        <w:t xml:space="preserve"> </w:t>
      </w:r>
      <w:r w:rsidRPr="00793DD7">
        <w:rPr>
          <w:rFonts w:ascii="Arial" w:hAnsi="Arial" w:cs="Arial"/>
          <w:sz w:val="22"/>
          <w:szCs w:val="22"/>
        </w:rPr>
        <w:t>regulacje nie</w:t>
      </w:r>
      <w:r w:rsidRPr="00793DD7">
        <w:rPr>
          <w:rFonts w:ascii="Arial" w:hAnsi="Arial" w:cs="Arial"/>
          <w:spacing w:val="-4"/>
          <w:sz w:val="22"/>
          <w:szCs w:val="22"/>
        </w:rPr>
        <w:t xml:space="preserve"> </w:t>
      </w:r>
      <w:r w:rsidRPr="00793DD7">
        <w:rPr>
          <w:rFonts w:ascii="Arial" w:hAnsi="Arial" w:cs="Arial"/>
          <w:sz w:val="22"/>
          <w:szCs w:val="22"/>
        </w:rPr>
        <w:t>będą</w:t>
      </w:r>
      <w:r w:rsidRPr="00793DD7">
        <w:rPr>
          <w:rFonts w:ascii="Arial" w:hAnsi="Arial" w:cs="Arial"/>
          <w:spacing w:val="-4"/>
          <w:sz w:val="22"/>
          <w:szCs w:val="22"/>
        </w:rPr>
        <w:t xml:space="preserve"> </w:t>
      </w:r>
      <w:r w:rsidRPr="00793DD7">
        <w:rPr>
          <w:rFonts w:ascii="Arial" w:hAnsi="Arial" w:cs="Arial"/>
          <w:sz w:val="22"/>
          <w:szCs w:val="22"/>
        </w:rPr>
        <w:t>miały</w:t>
      </w:r>
      <w:r w:rsidRPr="00793DD7">
        <w:rPr>
          <w:rFonts w:ascii="Arial" w:hAnsi="Arial" w:cs="Arial"/>
          <w:spacing w:val="-4"/>
          <w:sz w:val="22"/>
          <w:szCs w:val="22"/>
        </w:rPr>
        <w:t xml:space="preserve"> </w:t>
      </w:r>
      <w:r w:rsidRPr="00793DD7">
        <w:rPr>
          <w:rFonts w:ascii="Arial" w:hAnsi="Arial" w:cs="Arial"/>
          <w:sz w:val="22"/>
          <w:szCs w:val="22"/>
        </w:rPr>
        <w:lastRenderedPageBreak/>
        <w:t>bezpośredniego</w:t>
      </w:r>
      <w:r w:rsidRPr="00793DD7">
        <w:rPr>
          <w:rFonts w:ascii="Arial" w:hAnsi="Arial" w:cs="Arial"/>
          <w:spacing w:val="-3"/>
          <w:sz w:val="22"/>
          <w:szCs w:val="22"/>
        </w:rPr>
        <w:t xml:space="preserve"> </w:t>
      </w:r>
      <w:r w:rsidRPr="00793DD7">
        <w:rPr>
          <w:rFonts w:ascii="Arial" w:hAnsi="Arial" w:cs="Arial"/>
          <w:sz w:val="22"/>
          <w:szCs w:val="22"/>
        </w:rPr>
        <w:t>zastosowania.</w:t>
      </w:r>
    </w:p>
    <w:p w14:paraId="4ECD4E61" w14:textId="77777777"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4" w:hanging="425"/>
        <w:contextualSpacing w:val="0"/>
        <w:jc w:val="both"/>
        <w:rPr>
          <w:rFonts w:ascii="Arial" w:hAnsi="Arial" w:cs="Arial"/>
          <w:sz w:val="22"/>
          <w:szCs w:val="22"/>
        </w:rPr>
      </w:pPr>
      <w:r w:rsidRPr="00793DD7">
        <w:rPr>
          <w:rFonts w:ascii="Arial" w:hAnsi="Arial" w:cs="Arial"/>
          <w:sz w:val="22"/>
          <w:szCs w:val="22"/>
        </w:rPr>
        <w:t>Informacje,</w:t>
      </w:r>
      <w:r w:rsidRPr="00793DD7">
        <w:rPr>
          <w:rFonts w:ascii="Arial" w:hAnsi="Arial" w:cs="Arial"/>
          <w:spacing w:val="1"/>
          <w:sz w:val="22"/>
          <w:szCs w:val="22"/>
        </w:rPr>
        <w:t xml:space="preserve"> </w:t>
      </w:r>
      <w:r w:rsidRPr="00793DD7">
        <w:rPr>
          <w:rFonts w:ascii="Arial" w:hAnsi="Arial" w:cs="Arial"/>
          <w:sz w:val="22"/>
          <w:szCs w:val="22"/>
        </w:rPr>
        <w:t>oświadczenia</w:t>
      </w:r>
      <w:r w:rsidRPr="00793DD7">
        <w:rPr>
          <w:rFonts w:ascii="Arial" w:hAnsi="Arial" w:cs="Arial"/>
          <w:spacing w:val="1"/>
          <w:sz w:val="22"/>
          <w:szCs w:val="22"/>
        </w:rPr>
        <w:t xml:space="preserve"> </w:t>
      </w:r>
      <w:r w:rsidRPr="00793DD7">
        <w:rPr>
          <w:rFonts w:ascii="Arial" w:hAnsi="Arial" w:cs="Arial"/>
          <w:sz w:val="22"/>
          <w:szCs w:val="22"/>
        </w:rPr>
        <w:t>lub</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1"/>
          <w:sz w:val="22"/>
          <w:szCs w:val="22"/>
        </w:rPr>
        <w:t xml:space="preserve"> </w:t>
      </w:r>
      <w:r w:rsidRPr="00793DD7">
        <w:rPr>
          <w:rFonts w:ascii="Arial" w:hAnsi="Arial" w:cs="Arial"/>
          <w:sz w:val="22"/>
          <w:szCs w:val="22"/>
        </w:rPr>
        <w:t>inne</w:t>
      </w:r>
      <w:r w:rsidRPr="00793DD7">
        <w:rPr>
          <w:rFonts w:ascii="Arial" w:hAnsi="Arial" w:cs="Arial"/>
          <w:spacing w:val="1"/>
          <w:sz w:val="22"/>
          <w:szCs w:val="22"/>
        </w:rPr>
        <w:t xml:space="preserve"> </w:t>
      </w:r>
      <w:r w:rsidRPr="00793DD7">
        <w:rPr>
          <w:rFonts w:ascii="Arial" w:hAnsi="Arial" w:cs="Arial"/>
          <w:sz w:val="22"/>
          <w:szCs w:val="22"/>
        </w:rPr>
        <w:t>niż</w:t>
      </w:r>
      <w:r w:rsidRPr="00793DD7">
        <w:rPr>
          <w:rFonts w:ascii="Arial" w:hAnsi="Arial" w:cs="Arial"/>
          <w:spacing w:val="1"/>
          <w:sz w:val="22"/>
          <w:szCs w:val="22"/>
        </w:rPr>
        <w:t xml:space="preserve"> </w:t>
      </w:r>
      <w:r w:rsidRPr="00793DD7">
        <w:rPr>
          <w:rFonts w:ascii="Arial" w:hAnsi="Arial" w:cs="Arial"/>
          <w:sz w:val="22"/>
          <w:szCs w:val="22"/>
        </w:rPr>
        <w:t>wymienione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2</w:t>
      </w:r>
      <w:r w:rsidRPr="00793DD7">
        <w:rPr>
          <w:rFonts w:ascii="Arial" w:hAnsi="Arial" w:cs="Arial"/>
          <w:spacing w:val="1"/>
          <w:sz w:val="22"/>
          <w:szCs w:val="22"/>
        </w:rPr>
        <w:t xml:space="preserve"> </w:t>
      </w:r>
      <w:r w:rsidRPr="00793DD7">
        <w:rPr>
          <w:rFonts w:ascii="Arial" w:hAnsi="Arial" w:cs="Arial"/>
          <w:sz w:val="22"/>
          <w:szCs w:val="22"/>
        </w:rPr>
        <w:t>ust.</w:t>
      </w:r>
      <w:r w:rsidRPr="00793DD7">
        <w:rPr>
          <w:rFonts w:ascii="Arial" w:hAnsi="Arial" w:cs="Arial"/>
          <w:spacing w:val="1"/>
          <w:sz w:val="22"/>
          <w:szCs w:val="22"/>
        </w:rPr>
        <w:t xml:space="preserve"> </w:t>
      </w:r>
      <w:r w:rsidRPr="00793DD7">
        <w:rPr>
          <w:rFonts w:ascii="Arial" w:hAnsi="Arial" w:cs="Arial"/>
          <w:sz w:val="22"/>
          <w:szCs w:val="22"/>
        </w:rPr>
        <w:t>1</w:t>
      </w:r>
      <w:r w:rsidRPr="00793DD7">
        <w:rPr>
          <w:rFonts w:ascii="Arial" w:hAnsi="Arial" w:cs="Arial"/>
          <w:spacing w:val="1"/>
          <w:sz w:val="22"/>
          <w:szCs w:val="22"/>
        </w:rPr>
        <w:t xml:space="preserve"> </w:t>
      </w:r>
      <w:r w:rsidRPr="00793DD7">
        <w:rPr>
          <w:rFonts w:ascii="Arial" w:hAnsi="Arial" w:cs="Arial"/>
          <w:sz w:val="22"/>
          <w:szCs w:val="22"/>
        </w:rPr>
        <w:t>rozporządzenia</w:t>
      </w:r>
      <w:r w:rsidRPr="00793DD7">
        <w:rPr>
          <w:rFonts w:ascii="Arial" w:hAnsi="Arial" w:cs="Arial"/>
          <w:spacing w:val="1"/>
          <w:sz w:val="22"/>
          <w:szCs w:val="22"/>
        </w:rPr>
        <w:t xml:space="preserve"> </w:t>
      </w:r>
      <w:r w:rsidRPr="00793DD7">
        <w:rPr>
          <w:rFonts w:ascii="Arial" w:hAnsi="Arial" w:cs="Arial"/>
          <w:sz w:val="22"/>
          <w:szCs w:val="22"/>
        </w:rPr>
        <w:t>Prezesa</w:t>
      </w:r>
      <w:r w:rsidRPr="00793DD7">
        <w:rPr>
          <w:rFonts w:ascii="Arial" w:hAnsi="Arial" w:cs="Arial"/>
          <w:spacing w:val="1"/>
          <w:sz w:val="22"/>
          <w:szCs w:val="22"/>
        </w:rPr>
        <w:t xml:space="preserve"> </w:t>
      </w:r>
      <w:r w:rsidRPr="00793DD7">
        <w:rPr>
          <w:rFonts w:ascii="Arial" w:hAnsi="Arial" w:cs="Arial"/>
          <w:sz w:val="22"/>
          <w:szCs w:val="22"/>
        </w:rPr>
        <w:t>Rady</w:t>
      </w:r>
      <w:r w:rsidRPr="00793DD7">
        <w:rPr>
          <w:rFonts w:ascii="Arial" w:hAnsi="Arial" w:cs="Arial"/>
          <w:spacing w:val="1"/>
          <w:sz w:val="22"/>
          <w:szCs w:val="22"/>
        </w:rPr>
        <w:t xml:space="preserve"> </w:t>
      </w:r>
      <w:r w:rsidRPr="00793DD7">
        <w:rPr>
          <w:rFonts w:ascii="Arial" w:hAnsi="Arial" w:cs="Arial"/>
          <w:sz w:val="22"/>
          <w:szCs w:val="22"/>
        </w:rPr>
        <w:t>Ministrów</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sprawie</w:t>
      </w:r>
      <w:r w:rsidRPr="00793DD7">
        <w:rPr>
          <w:rFonts w:ascii="Arial" w:hAnsi="Arial" w:cs="Arial"/>
          <w:spacing w:val="1"/>
          <w:sz w:val="22"/>
          <w:szCs w:val="22"/>
        </w:rPr>
        <w:t xml:space="preserve"> </w:t>
      </w:r>
      <w:r w:rsidRPr="00793DD7">
        <w:rPr>
          <w:rFonts w:ascii="Arial" w:hAnsi="Arial" w:cs="Arial"/>
          <w:sz w:val="22"/>
          <w:szCs w:val="22"/>
        </w:rPr>
        <w:t>wymagań</w:t>
      </w:r>
      <w:r w:rsidRPr="00793DD7">
        <w:rPr>
          <w:rFonts w:ascii="Arial" w:hAnsi="Arial" w:cs="Arial"/>
          <w:spacing w:val="1"/>
          <w:sz w:val="22"/>
          <w:szCs w:val="22"/>
        </w:rPr>
        <w:t xml:space="preserve"> </w:t>
      </w:r>
      <w:r w:rsidRPr="00793DD7">
        <w:rPr>
          <w:rFonts w:ascii="Arial" w:hAnsi="Arial" w:cs="Arial"/>
          <w:sz w:val="22"/>
          <w:szCs w:val="22"/>
        </w:rPr>
        <w:t>dla</w:t>
      </w:r>
      <w:r w:rsidRPr="00793DD7">
        <w:rPr>
          <w:rFonts w:ascii="Arial" w:hAnsi="Arial" w:cs="Arial"/>
          <w:spacing w:val="1"/>
          <w:sz w:val="22"/>
          <w:szCs w:val="22"/>
        </w:rPr>
        <w:t xml:space="preserve"> </w:t>
      </w:r>
      <w:r w:rsidRPr="00793DD7">
        <w:rPr>
          <w:rFonts w:ascii="Arial" w:hAnsi="Arial" w:cs="Arial"/>
          <w:sz w:val="22"/>
          <w:szCs w:val="22"/>
        </w:rPr>
        <w:t>dokumentów</w:t>
      </w:r>
      <w:r w:rsidRPr="00793DD7">
        <w:rPr>
          <w:rFonts w:ascii="Arial" w:hAnsi="Arial" w:cs="Arial"/>
          <w:spacing w:val="1"/>
          <w:sz w:val="22"/>
          <w:szCs w:val="22"/>
        </w:rPr>
        <w:t xml:space="preserve"> </w:t>
      </w:r>
      <w:r w:rsidRPr="00793DD7">
        <w:rPr>
          <w:rFonts w:ascii="Arial" w:hAnsi="Arial" w:cs="Arial"/>
          <w:sz w:val="22"/>
          <w:szCs w:val="22"/>
        </w:rPr>
        <w:t>elektronicznych,</w:t>
      </w:r>
      <w:r w:rsidRPr="00793DD7">
        <w:rPr>
          <w:rFonts w:ascii="Arial" w:hAnsi="Arial" w:cs="Arial"/>
          <w:spacing w:val="1"/>
          <w:sz w:val="22"/>
          <w:szCs w:val="22"/>
        </w:rPr>
        <w:t xml:space="preserve"> </w:t>
      </w:r>
      <w:r w:rsidRPr="00793DD7">
        <w:rPr>
          <w:rFonts w:ascii="Arial" w:hAnsi="Arial" w:cs="Arial"/>
          <w:sz w:val="22"/>
          <w:szCs w:val="22"/>
        </w:rPr>
        <w:t>przekazywane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sporządza</w:t>
      </w:r>
      <w:r w:rsidRPr="00793DD7">
        <w:rPr>
          <w:rFonts w:ascii="Arial" w:hAnsi="Arial" w:cs="Arial"/>
          <w:spacing w:val="1"/>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elektronicznej:</w:t>
      </w:r>
    </w:p>
    <w:p w14:paraId="3544B542" w14:textId="77777777" w:rsidR="00E945EE" w:rsidRPr="00793DD7" w:rsidRDefault="00E945EE" w:rsidP="008962DE">
      <w:pPr>
        <w:pStyle w:val="Akapitzlist"/>
        <w:widowControl w:val="0"/>
        <w:numPr>
          <w:ilvl w:val="1"/>
          <w:numId w:val="42"/>
        </w:numPr>
        <w:tabs>
          <w:tab w:val="left" w:pos="567"/>
          <w:tab w:val="left" w:pos="1393"/>
          <w:tab w:val="left" w:pos="1394"/>
        </w:tabs>
        <w:autoSpaceDE w:val="0"/>
        <w:autoSpaceDN w:val="0"/>
        <w:spacing w:before="1" w:line="271" w:lineRule="auto"/>
        <w:ind w:left="567" w:right="110"/>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2"/>
          <w:sz w:val="22"/>
          <w:szCs w:val="22"/>
        </w:rPr>
        <w:t xml:space="preserve"> </w:t>
      </w:r>
      <w:r w:rsidRPr="00793DD7">
        <w:rPr>
          <w:rFonts w:ascii="Arial" w:hAnsi="Arial" w:cs="Arial"/>
          <w:sz w:val="22"/>
          <w:szCs w:val="22"/>
        </w:rPr>
        <w:t>formatach</w:t>
      </w:r>
      <w:r w:rsidRPr="00793DD7">
        <w:rPr>
          <w:rFonts w:ascii="Arial" w:hAnsi="Arial" w:cs="Arial"/>
          <w:spacing w:val="11"/>
          <w:sz w:val="22"/>
          <w:szCs w:val="22"/>
        </w:rPr>
        <w:t xml:space="preserve"> </w:t>
      </w:r>
      <w:r w:rsidRPr="00793DD7">
        <w:rPr>
          <w:rFonts w:ascii="Arial" w:hAnsi="Arial" w:cs="Arial"/>
          <w:sz w:val="22"/>
          <w:szCs w:val="22"/>
        </w:rPr>
        <w:t>danych</w:t>
      </w:r>
      <w:r w:rsidRPr="00793DD7">
        <w:rPr>
          <w:rFonts w:ascii="Arial" w:hAnsi="Arial" w:cs="Arial"/>
          <w:spacing w:val="11"/>
          <w:sz w:val="22"/>
          <w:szCs w:val="22"/>
        </w:rPr>
        <w:t xml:space="preserve"> </w:t>
      </w:r>
      <w:r w:rsidRPr="00793DD7">
        <w:rPr>
          <w:rFonts w:ascii="Arial" w:hAnsi="Arial" w:cs="Arial"/>
          <w:sz w:val="22"/>
          <w:szCs w:val="22"/>
        </w:rPr>
        <w:t>określonych</w:t>
      </w:r>
      <w:r w:rsidRPr="00793DD7">
        <w:rPr>
          <w:rFonts w:ascii="Arial" w:hAnsi="Arial" w:cs="Arial"/>
          <w:spacing w:val="11"/>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przepisach</w:t>
      </w:r>
      <w:r w:rsidRPr="00793DD7">
        <w:rPr>
          <w:rFonts w:ascii="Arial" w:hAnsi="Arial" w:cs="Arial"/>
          <w:spacing w:val="17"/>
          <w:sz w:val="22"/>
          <w:szCs w:val="22"/>
        </w:rPr>
        <w:t xml:space="preserve"> </w:t>
      </w:r>
      <w:r w:rsidRPr="00793DD7">
        <w:rPr>
          <w:rFonts w:ascii="Arial" w:hAnsi="Arial" w:cs="Arial"/>
          <w:sz w:val="22"/>
          <w:szCs w:val="22"/>
        </w:rPr>
        <w:t>rozporządzenia</w:t>
      </w:r>
      <w:r w:rsidRPr="00793DD7">
        <w:rPr>
          <w:rFonts w:ascii="Arial" w:hAnsi="Arial" w:cs="Arial"/>
          <w:spacing w:val="11"/>
          <w:sz w:val="22"/>
          <w:szCs w:val="22"/>
        </w:rPr>
        <w:t xml:space="preserve"> </w:t>
      </w:r>
      <w:r w:rsidRPr="00793DD7">
        <w:rPr>
          <w:rFonts w:ascii="Arial" w:hAnsi="Arial" w:cs="Arial"/>
          <w:sz w:val="22"/>
          <w:szCs w:val="22"/>
        </w:rPr>
        <w:t>Rady</w:t>
      </w:r>
      <w:r w:rsidRPr="00793DD7">
        <w:rPr>
          <w:rFonts w:ascii="Arial" w:hAnsi="Arial" w:cs="Arial"/>
          <w:spacing w:val="11"/>
          <w:sz w:val="22"/>
          <w:szCs w:val="22"/>
        </w:rPr>
        <w:t xml:space="preserve"> </w:t>
      </w:r>
      <w:r w:rsidRPr="00793DD7">
        <w:rPr>
          <w:rFonts w:ascii="Arial" w:hAnsi="Arial" w:cs="Arial"/>
          <w:sz w:val="22"/>
          <w:szCs w:val="22"/>
        </w:rPr>
        <w:t>Ministrów</w:t>
      </w:r>
      <w:r w:rsidRPr="00793DD7">
        <w:rPr>
          <w:rFonts w:ascii="Arial" w:hAnsi="Arial" w:cs="Arial"/>
          <w:spacing w:val="-52"/>
          <w:sz w:val="22"/>
          <w:szCs w:val="22"/>
        </w:rPr>
        <w:t xml:space="preserve"> </w:t>
      </w:r>
      <w:r w:rsidRPr="00793DD7">
        <w:rPr>
          <w:rFonts w:ascii="Arial" w:hAnsi="Arial" w:cs="Arial"/>
          <w:spacing w:val="-1"/>
          <w:sz w:val="22"/>
          <w:szCs w:val="22"/>
        </w:rPr>
        <w:t>w</w:t>
      </w:r>
      <w:r w:rsidRPr="00793DD7">
        <w:rPr>
          <w:rFonts w:ascii="Arial" w:hAnsi="Arial" w:cs="Arial"/>
          <w:spacing w:val="-9"/>
          <w:sz w:val="22"/>
          <w:szCs w:val="22"/>
        </w:rPr>
        <w:t xml:space="preserve"> </w:t>
      </w:r>
      <w:r w:rsidRPr="00793DD7">
        <w:rPr>
          <w:rFonts w:ascii="Arial" w:hAnsi="Arial" w:cs="Arial"/>
          <w:spacing w:val="-1"/>
          <w:sz w:val="22"/>
          <w:szCs w:val="22"/>
        </w:rPr>
        <w:t>sprawie</w:t>
      </w:r>
      <w:r w:rsidRPr="00793DD7">
        <w:rPr>
          <w:rFonts w:ascii="Arial" w:hAnsi="Arial" w:cs="Arial"/>
          <w:spacing w:val="-11"/>
          <w:sz w:val="22"/>
          <w:szCs w:val="22"/>
        </w:rPr>
        <w:t xml:space="preserve"> </w:t>
      </w:r>
      <w:r w:rsidRPr="00793DD7">
        <w:rPr>
          <w:rFonts w:ascii="Arial" w:hAnsi="Arial" w:cs="Arial"/>
          <w:spacing w:val="-1"/>
          <w:sz w:val="22"/>
          <w:szCs w:val="22"/>
        </w:rPr>
        <w:t>Krajowych</w:t>
      </w:r>
      <w:r w:rsidRPr="00793DD7">
        <w:rPr>
          <w:rFonts w:ascii="Arial" w:hAnsi="Arial" w:cs="Arial"/>
          <w:spacing w:val="-8"/>
          <w:sz w:val="22"/>
          <w:szCs w:val="22"/>
        </w:rPr>
        <w:t xml:space="preserve"> </w:t>
      </w:r>
      <w:r w:rsidRPr="00793DD7">
        <w:rPr>
          <w:rFonts w:ascii="Arial" w:hAnsi="Arial" w:cs="Arial"/>
          <w:spacing w:val="-1"/>
          <w:sz w:val="22"/>
          <w:szCs w:val="22"/>
        </w:rPr>
        <w:t>Ram</w:t>
      </w:r>
      <w:r w:rsidRPr="00793DD7">
        <w:rPr>
          <w:rFonts w:ascii="Arial" w:hAnsi="Arial" w:cs="Arial"/>
          <w:spacing w:val="-9"/>
          <w:sz w:val="22"/>
          <w:szCs w:val="22"/>
        </w:rPr>
        <w:t xml:space="preserve"> </w:t>
      </w:r>
      <w:r w:rsidRPr="00793DD7">
        <w:rPr>
          <w:rFonts w:ascii="Arial" w:hAnsi="Arial" w:cs="Arial"/>
          <w:spacing w:val="-1"/>
          <w:sz w:val="22"/>
          <w:szCs w:val="22"/>
        </w:rPr>
        <w:t>Interoperacyjności</w:t>
      </w:r>
      <w:r w:rsidRPr="00793DD7">
        <w:rPr>
          <w:rFonts w:ascii="Arial" w:hAnsi="Arial" w:cs="Arial"/>
          <w:spacing w:val="-10"/>
          <w:sz w:val="22"/>
          <w:szCs w:val="22"/>
        </w:rPr>
        <w:t xml:space="preserve"> </w:t>
      </w:r>
      <w:r w:rsidRPr="00793DD7">
        <w:rPr>
          <w:rFonts w:ascii="Arial" w:hAnsi="Arial" w:cs="Arial"/>
          <w:sz w:val="22"/>
          <w:szCs w:val="22"/>
        </w:rPr>
        <w:t>(i</w:t>
      </w:r>
      <w:r w:rsidRPr="00793DD7">
        <w:rPr>
          <w:rFonts w:ascii="Arial" w:hAnsi="Arial" w:cs="Arial"/>
          <w:spacing w:val="-13"/>
          <w:sz w:val="22"/>
          <w:szCs w:val="22"/>
        </w:rPr>
        <w:t xml:space="preserve"> </w:t>
      </w:r>
      <w:r w:rsidRPr="00793DD7">
        <w:rPr>
          <w:rFonts w:ascii="Arial" w:hAnsi="Arial" w:cs="Arial"/>
          <w:sz w:val="22"/>
          <w:szCs w:val="22"/>
        </w:rPr>
        <w:t>przekazuje</w:t>
      </w:r>
      <w:r w:rsidRPr="00793DD7">
        <w:rPr>
          <w:rFonts w:ascii="Arial" w:hAnsi="Arial" w:cs="Arial"/>
          <w:spacing w:val="-11"/>
          <w:sz w:val="22"/>
          <w:szCs w:val="22"/>
        </w:rPr>
        <w:t xml:space="preserve"> </w:t>
      </w:r>
      <w:r w:rsidRPr="00793DD7">
        <w:rPr>
          <w:rFonts w:ascii="Arial" w:hAnsi="Arial" w:cs="Arial"/>
          <w:sz w:val="22"/>
          <w:szCs w:val="22"/>
        </w:rPr>
        <w:t>się</w:t>
      </w:r>
      <w:r w:rsidRPr="00793DD7">
        <w:rPr>
          <w:rFonts w:ascii="Arial" w:hAnsi="Arial" w:cs="Arial"/>
          <w:spacing w:val="-11"/>
          <w:sz w:val="22"/>
          <w:szCs w:val="22"/>
        </w:rPr>
        <w:t xml:space="preserve"> </w:t>
      </w:r>
      <w:r w:rsidRPr="00793DD7">
        <w:rPr>
          <w:rFonts w:ascii="Arial" w:hAnsi="Arial" w:cs="Arial"/>
          <w:sz w:val="22"/>
          <w:szCs w:val="22"/>
        </w:rPr>
        <w:t>jako</w:t>
      </w:r>
      <w:r w:rsidRPr="00793DD7">
        <w:rPr>
          <w:rFonts w:ascii="Arial" w:hAnsi="Arial" w:cs="Arial"/>
          <w:spacing w:val="-11"/>
          <w:sz w:val="22"/>
          <w:szCs w:val="22"/>
        </w:rPr>
        <w:t xml:space="preserve"> </w:t>
      </w:r>
      <w:r w:rsidRPr="00793DD7">
        <w:rPr>
          <w:rFonts w:ascii="Arial" w:hAnsi="Arial" w:cs="Arial"/>
          <w:sz w:val="22"/>
          <w:szCs w:val="22"/>
        </w:rPr>
        <w:t>załącznik),</w:t>
      </w:r>
      <w:r w:rsidRPr="00793DD7">
        <w:rPr>
          <w:rFonts w:ascii="Arial" w:hAnsi="Arial" w:cs="Arial"/>
          <w:spacing w:val="-4"/>
          <w:sz w:val="22"/>
          <w:szCs w:val="22"/>
        </w:rPr>
        <w:t xml:space="preserve"> </w:t>
      </w:r>
      <w:r w:rsidRPr="00793DD7">
        <w:rPr>
          <w:rFonts w:ascii="Arial" w:hAnsi="Arial" w:cs="Arial"/>
          <w:sz w:val="22"/>
          <w:szCs w:val="22"/>
        </w:rPr>
        <w:t>lub</w:t>
      </w:r>
    </w:p>
    <w:p w14:paraId="27EA6C89" w14:textId="305C586E" w:rsidR="00E945EE" w:rsidRPr="00793DD7" w:rsidRDefault="00E945EE" w:rsidP="008962DE">
      <w:pPr>
        <w:pStyle w:val="Akapitzlist"/>
        <w:widowControl w:val="0"/>
        <w:numPr>
          <w:ilvl w:val="1"/>
          <w:numId w:val="42"/>
        </w:numPr>
        <w:tabs>
          <w:tab w:val="left" w:pos="567"/>
          <w:tab w:val="left" w:pos="1393"/>
          <w:tab w:val="left" w:pos="1394"/>
        </w:tabs>
        <w:autoSpaceDE w:val="0"/>
        <w:autoSpaceDN w:val="0"/>
        <w:spacing w:line="271" w:lineRule="auto"/>
        <w:ind w:left="567" w:right="112"/>
        <w:contextualSpacing w:val="0"/>
        <w:jc w:val="both"/>
        <w:rPr>
          <w:rFonts w:ascii="Arial" w:hAnsi="Arial" w:cs="Arial"/>
          <w:sz w:val="22"/>
          <w:szCs w:val="22"/>
        </w:rPr>
      </w:pPr>
      <w:r w:rsidRPr="00793DD7">
        <w:rPr>
          <w:rFonts w:ascii="Arial" w:hAnsi="Arial" w:cs="Arial"/>
          <w:sz w:val="22"/>
          <w:szCs w:val="22"/>
        </w:rPr>
        <w:t>jako</w:t>
      </w:r>
      <w:r w:rsidRPr="00793DD7">
        <w:rPr>
          <w:rFonts w:ascii="Arial" w:hAnsi="Arial" w:cs="Arial"/>
          <w:spacing w:val="3"/>
          <w:sz w:val="22"/>
          <w:szCs w:val="22"/>
        </w:rPr>
        <w:t xml:space="preserve"> </w:t>
      </w:r>
      <w:r w:rsidRPr="00793DD7">
        <w:rPr>
          <w:rFonts w:ascii="Arial" w:hAnsi="Arial" w:cs="Arial"/>
          <w:sz w:val="22"/>
          <w:szCs w:val="22"/>
        </w:rPr>
        <w:t>tekst</w:t>
      </w:r>
      <w:r w:rsidRPr="00793DD7">
        <w:rPr>
          <w:rFonts w:ascii="Arial" w:hAnsi="Arial" w:cs="Arial"/>
          <w:spacing w:val="3"/>
          <w:sz w:val="22"/>
          <w:szCs w:val="22"/>
        </w:rPr>
        <w:t xml:space="preserve"> </w:t>
      </w:r>
      <w:r w:rsidRPr="00793DD7">
        <w:rPr>
          <w:rFonts w:ascii="Arial" w:hAnsi="Arial" w:cs="Arial"/>
          <w:sz w:val="22"/>
          <w:szCs w:val="22"/>
        </w:rPr>
        <w:t>wpisany</w:t>
      </w:r>
      <w:r w:rsidRPr="00793DD7">
        <w:rPr>
          <w:rFonts w:ascii="Arial" w:hAnsi="Arial" w:cs="Arial"/>
          <w:spacing w:val="1"/>
          <w:sz w:val="22"/>
          <w:szCs w:val="22"/>
        </w:rPr>
        <w:t xml:space="preserve"> </w:t>
      </w:r>
      <w:r w:rsidRPr="00793DD7">
        <w:rPr>
          <w:rFonts w:ascii="Arial" w:hAnsi="Arial" w:cs="Arial"/>
          <w:sz w:val="22"/>
          <w:szCs w:val="22"/>
        </w:rPr>
        <w:t>bezpośrednio</w:t>
      </w:r>
      <w:r w:rsidRPr="00793DD7">
        <w:rPr>
          <w:rFonts w:ascii="Arial" w:hAnsi="Arial" w:cs="Arial"/>
          <w:spacing w:val="53"/>
          <w:sz w:val="22"/>
          <w:szCs w:val="22"/>
        </w:rPr>
        <w:t xml:space="preserve"> </w:t>
      </w:r>
      <w:r w:rsidRPr="00793DD7">
        <w:rPr>
          <w:rFonts w:ascii="Arial" w:hAnsi="Arial" w:cs="Arial"/>
          <w:sz w:val="22"/>
          <w:szCs w:val="22"/>
        </w:rPr>
        <w:t>do</w:t>
      </w:r>
      <w:r w:rsidRPr="00793DD7">
        <w:rPr>
          <w:rFonts w:ascii="Arial" w:hAnsi="Arial" w:cs="Arial"/>
          <w:spacing w:val="2"/>
          <w:sz w:val="22"/>
          <w:szCs w:val="22"/>
        </w:rPr>
        <w:t xml:space="preserve"> </w:t>
      </w:r>
      <w:r w:rsidRPr="00793DD7">
        <w:rPr>
          <w:rFonts w:ascii="Arial" w:hAnsi="Arial" w:cs="Arial"/>
          <w:sz w:val="22"/>
          <w:szCs w:val="22"/>
        </w:rPr>
        <w:t>wiadomości</w:t>
      </w:r>
      <w:r w:rsidRPr="00793DD7">
        <w:rPr>
          <w:rFonts w:ascii="Arial" w:hAnsi="Arial" w:cs="Arial"/>
          <w:spacing w:val="6"/>
          <w:sz w:val="22"/>
          <w:szCs w:val="22"/>
        </w:rPr>
        <w:t xml:space="preserve"> </w:t>
      </w:r>
      <w:r w:rsidR="007864D7" w:rsidRPr="00793DD7">
        <w:rPr>
          <w:rFonts w:ascii="Arial" w:hAnsi="Arial" w:cs="Arial"/>
          <w:sz w:val="22"/>
          <w:szCs w:val="22"/>
        </w:rPr>
        <w:t>przekazywanej przy</w:t>
      </w:r>
      <w:r w:rsidRPr="00793DD7">
        <w:rPr>
          <w:rFonts w:ascii="Arial" w:hAnsi="Arial" w:cs="Arial"/>
          <w:spacing w:val="52"/>
          <w:sz w:val="22"/>
          <w:szCs w:val="22"/>
        </w:rPr>
        <w:t xml:space="preserve"> </w:t>
      </w:r>
      <w:r w:rsidRPr="00793DD7">
        <w:rPr>
          <w:rFonts w:ascii="Arial" w:hAnsi="Arial" w:cs="Arial"/>
          <w:sz w:val="22"/>
          <w:szCs w:val="22"/>
        </w:rPr>
        <w:t>użyciu</w:t>
      </w:r>
      <w:r w:rsidRPr="00793DD7">
        <w:rPr>
          <w:rFonts w:ascii="Arial" w:hAnsi="Arial" w:cs="Arial"/>
          <w:spacing w:val="-52"/>
          <w:sz w:val="22"/>
          <w:szCs w:val="22"/>
        </w:rPr>
        <w:t xml:space="preserve"> </w:t>
      </w:r>
      <w:r w:rsidRPr="00793DD7">
        <w:rPr>
          <w:rFonts w:ascii="Arial" w:hAnsi="Arial" w:cs="Arial"/>
          <w:sz w:val="22"/>
          <w:szCs w:val="22"/>
        </w:rPr>
        <w:t>środków</w:t>
      </w:r>
      <w:r w:rsidRPr="00793DD7">
        <w:rPr>
          <w:rFonts w:ascii="Arial" w:hAnsi="Arial" w:cs="Arial"/>
          <w:spacing w:val="-4"/>
          <w:sz w:val="22"/>
          <w:szCs w:val="22"/>
        </w:rPr>
        <w:t xml:space="preserve"> </w:t>
      </w:r>
      <w:r w:rsidRPr="00793DD7">
        <w:rPr>
          <w:rFonts w:ascii="Arial" w:hAnsi="Arial" w:cs="Arial"/>
          <w:sz w:val="22"/>
          <w:szCs w:val="22"/>
        </w:rPr>
        <w:t>komunikacji</w:t>
      </w:r>
      <w:r w:rsidRPr="00793DD7">
        <w:rPr>
          <w:rFonts w:ascii="Arial" w:hAnsi="Arial" w:cs="Arial"/>
          <w:spacing w:val="-4"/>
          <w:sz w:val="22"/>
          <w:szCs w:val="22"/>
        </w:rPr>
        <w:t xml:space="preserve"> </w:t>
      </w:r>
      <w:r w:rsidRPr="00793DD7">
        <w:rPr>
          <w:rFonts w:ascii="Arial" w:hAnsi="Arial" w:cs="Arial"/>
          <w:sz w:val="22"/>
          <w:szCs w:val="22"/>
        </w:rPr>
        <w:t>elektronicznej</w:t>
      </w:r>
      <w:r w:rsidRPr="00793DD7">
        <w:rPr>
          <w:rFonts w:ascii="Arial" w:hAnsi="Arial" w:cs="Arial"/>
          <w:spacing w:val="-4"/>
          <w:sz w:val="22"/>
          <w:szCs w:val="22"/>
        </w:rPr>
        <w:t xml:space="preserve"> </w:t>
      </w:r>
      <w:r w:rsidRPr="00793DD7">
        <w:rPr>
          <w:rFonts w:ascii="Arial" w:hAnsi="Arial" w:cs="Arial"/>
          <w:sz w:val="22"/>
          <w:szCs w:val="22"/>
        </w:rPr>
        <w:t>(np.</w:t>
      </w:r>
      <w:r w:rsidRPr="00793DD7">
        <w:rPr>
          <w:rFonts w:ascii="Arial" w:hAnsi="Arial" w:cs="Arial"/>
          <w:spacing w:val="-5"/>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treści</w:t>
      </w:r>
      <w:r w:rsidRPr="00793DD7">
        <w:rPr>
          <w:rFonts w:ascii="Arial" w:hAnsi="Arial" w:cs="Arial"/>
          <w:spacing w:val="-5"/>
          <w:sz w:val="22"/>
          <w:szCs w:val="22"/>
        </w:rPr>
        <w:t xml:space="preserve"> </w:t>
      </w:r>
      <w:r w:rsidRPr="00793DD7">
        <w:rPr>
          <w:rFonts w:ascii="Arial" w:hAnsi="Arial" w:cs="Arial"/>
          <w:sz w:val="22"/>
          <w:szCs w:val="22"/>
        </w:rPr>
        <w:t>wiadomości e-mail</w:t>
      </w:r>
      <w:r w:rsidRPr="00793DD7">
        <w:rPr>
          <w:rFonts w:ascii="Arial" w:hAnsi="Arial" w:cs="Arial"/>
          <w:spacing w:val="-5"/>
          <w:sz w:val="22"/>
          <w:szCs w:val="22"/>
        </w:rPr>
        <w:t xml:space="preserve"> </w:t>
      </w:r>
      <w:r w:rsidRPr="00793DD7">
        <w:rPr>
          <w:rFonts w:ascii="Arial" w:hAnsi="Arial" w:cs="Arial"/>
          <w:sz w:val="22"/>
          <w:szCs w:val="22"/>
        </w:rPr>
        <w:t>lub</w:t>
      </w:r>
      <w:r w:rsidRPr="00793DD7">
        <w:rPr>
          <w:rFonts w:ascii="Arial" w:hAnsi="Arial" w:cs="Arial"/>
          <w:spacing w:val="-3"/>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treści „Formularza</w:t>
      </w:r>
      <w:r w:rsidRPr="00793DD7">
        <w:rPr>
          <w:rFonts w:ascii="Arial" w:hAnsi="Arial" w:cs="Arial"/>
          <w:spacing w:val="-7"/>
          <w:sz w:val="22"/>
          <w:szCs w:val="22"/>
        </w:rPr>
        <w:t xml:space="preserve"> </w:t>
      </w:r>
      <w:r w:rsidRPr="00793DD7">
        <w:rPr>
          <w:rFonts w:ascii="Arial" w:hAnsi="Arial" w:cs="Arial"/>
          <w:sz w:val="22"/>
          <w:szCs w:val="22"/>
        </w:rPr>
        <w:t>do</w:t>
      </w:r>
      <w:r w:rsidRPr="00793DD7">
        <w:rPr>
          <w:rFonts w:ascii="Arial" w:hAnsi="Arial" w:cs="Arial"/>
          <w:spacing w:val="-6"/>
          <w:sz w:val="22"/>
          <w:szCs w:val="22"/>
        </w:rPr>
        <w:t xml:space="preserve"> </w:t>
      </w:r>
      <w:r w:rsidRPr="00793DD7">
        <w:rPr>
          <w:rFonts w:ascii="Arial" w:hAnsi="Arial" w:cs="Arial"/>
          <w:sz w:val="22"/>
          <w:szCs w:val="22"/>
        </w:rPr>
        <w:t>komunikacji”).</w:t>
      </w:r>
    </w:p>
    <w:p w14:paraId="67528927" w14:textId="050EC448"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6" w:hanging="425"/>
        <w:contextualSpacing w:val="0"/>
        <w:jc w:val="both"/>
        <w:rPr>
          <w:rFonts w:ascii="Arial" w:hAnsi="Arial" w:cs="Arial"/>
          <w:sz w:val="22"/>
          <w:szCs w:val="22"/>
        </w:rPr>
      </w:pPr>
      <w:r w:rsidRPr="00793DD7">
        <w:rPr>
          <w:rFonts w:ascii="Arial" w:hAnsi="Arial" w:cs="Arial"/>
          <w:sz w:val="22"/>
          <w:szCs w:val="22"/>
        </w:rPr>
        <w:t>Jeżeli</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1"/>
          <w:sz w:val="22"/>
          <w:szCs w:val="22"/>
        </w:rPr>
        <w:t xml:space="preserve"> </w:t>
      </w:r>
      <w:r w:rsidRPr="00793DD7">
        <w:rPr>
          <w:rFonts w:ascii="Arial" w:hAnsi="Arial" w:cs="Arial"/>
          <w:sz w:val="22"/>
          <w:szCs w:val="22"/>
        </w:rPr>
        <w:t>elektroniczne,</w:t>
      </w:r>
      <w:r w:rsidRPr="00793DD7">
        <w:rPr>
          <w:rFonts w:ascii="Arial" w:hAnsi="Arial" w:cs="Arial"/>
          <w:spacing w:val="1"/>
          <w:sz w:val="22"/>
          <w:szCs w:val="22"/>
        </w:rPr>
        <w:t xml:space="preserve"> </w:t>
      </w:r>
      <w:r w:rsidRPr="00793DD7">
        <w:rPr>
          <w:rFonts w:ascii="Arial" w:hAnsi="Arial" w:cs="Arial"/>
          <w:sz w:val="22"/>
          <w:szCs w:val="22"/>
        </w:rPr>
        <w:t>przekazywane</w:t>
      </w:r>
      <w:r w:rsidRPr="00793DD7">
        <w:rPr>
          <w:rFonts w:ascii="Arial" w:hAnsi="Arial" w:cs="Arial"/>
          <w:spacing w:val="1"/>
          <w:sz w:val="22"/>
          <w:szCs w:val="22"/>
        </w:rPr>
        <w:t xml:space="preserve"> </w:t>
      </w:r>
      <w:r w:rsidRPr="00793DD7">
        <w:rPr>
          <w:rFonts w:ascii="Arial" w:hAnsi="Arial" w:cs="Arial"/>
          <w:sz w:val="22"/>
          <w:szCs w:val="22"/>
        </w:rPr>
        <w:t>przy</w:t>
      </w:r>
      <w:r w:rsidRPr="00793DD7">
        <w:rPr>
          <w:rFonts w:ascii="Arial" w:hAnsi="Arial" w:cs="Arial"/>
          <w:spacing w:val="1"/>
          <w:sz w:val="22"/>
          <w:szCs w:val="22"/>
        </w:rPr>
        <w:t xml:space="preserve"> </w:t>
      </w:r>
      <w:r w:rsidRPr="00793DD7">
        <w:rPr>
          <w:rFonts w:ascii="Arial" w:hAnsi="Arial" w:cs="Arial"/>
          <w:sz w:val="22"/>
          <w:szCs w:val="22"/>
        </w:rPr>
        <w:t>użyciu</w:t>
      </w:r>
      <w:r w:rsidRPr="00793DD7">
        <w:rPr>
          <w:rFonts w:ascii="Arial" w:hAnsi="Arial" w:cs="Arial"/>
          <w:spacing w:val="1"/>
          <w:sz w:val="22"/>
          <w:szCs w:val="22"/>
        </w:rPr>
        <w:t xml:space="preserve"> </w:t>
      </w:r>
      <w:r w:rsidRPr="00793DD7">
        <w:rPr>
          <w:rFonts w:ascii="Arial" w:hAnsi="Arial" w:cs="Arial"/>
          <w:sz w:val="22"/>
          <w:szCs w:val="22"/>
        </w:rPr>
        <w:t>środków</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elektronicznej, zawierają informacje stanowiące tajemnicę przedsiębiorstwa</w:t>
      </w:r>
      <w:r w:rsidRPr="00793DD7">
        <w:rPr>
          <w:rFonts w:ascii="Arial" w:hAnsi="Arial" w:cs="Arial"/>
          <w:spacing w:val="1"/>
          <w:sz w:val="22"/>
          <w:szCs w:val="22"/>
        </w:rPr>
        <w:t xml:space="preserve"> </w:t>
      </w:r>
      <w:r w:rsidRPr="00793DD7">
        <w:rPr>
          <w:rFonts w:ascii="Arial" w:hAnsi="Arial" w:cs="Arial"/>
          <w:sz w:val="22"/>
          <w:szCs w:val="22"/>
        </w:rPr>
        <w:t>w rozumieniu przepisów ustawy z dnia 16 kwietnia 1993 r. o zwalczaniu nieuczciwej</w:t>
      </w:r>
      <w:r w:rsidRPr="00793DD7">
        <w:rPr>
          <w:rFonts w:ascii="Arial" w:hAnsi="Arial" w:cs="Arial"/>
          <w:spacing w:val="1"/>
          <w:sz w:val="22"/>
          <w:szCs w:val="22"/>
        </w:rPr>
        <w:t xml:space="preserve"> </w:t>
      </w:r>
      <w:r w:rsidRPr="00793DD7">
        <w:rPr>
          <w:rFonts w:ascii="Arial" w:hAnsi="Arial" w:cs="Arial"/>
          <w:sz w:val="22"/>
          <w:szCs w:val="22"/>
        </w:rPr>
        <w:t xml:space="preserve">konkurencji </w:t>
      </w:r>
      <w:r w:rsidR="00616377" w:rsidRPr="00793DD7">
        <w:rPr>
          <w:rFonts w:ascii="Arial" w:hAnsi="Arial" w:cs="Arial"/>
          <w:sz w:val="22"/>
          <w:szCs w:val="22"/>
        </w:rPr>
        <w:t>(Dz. U. z 2022 r. poz. 1233 ze zm.)</w:t>
      </w:r>
      <w:r w:rsidRPr="00793DD7">
        <w:rPr>
          <w:rFonts w:ascii="Arial" w:hAnsi="Arial" w:cs="Arial"/>
          <w:sz w:val="22"/>
          <w:szCs w:val="22"/>
        </w:rPr>
        <w:t xml:space="preserve"> wykonawca, w celu</w:t>
      </w:r>
      <w:r w:rsidRPr="00793DD7">
        <w:rPr>
          <w:rFonts w:ascii="Arial" w:hAnsi="Arial" w:cs="Arial"/>
          <w:spacing w:val="1"/>
          <w:sz w:val="22"/>
          <w:szCs w:val="22"/>
        </w:rPr>
        <w:t xml:space="preserve"> </w:t>
      </w:r>
      <w:r w:rsidRPr="00793DD7">
        <w:rPr>
          <w:rFonts w:ascii="Arial" w:hAnsi="Arial" w:cs="Arial"/>
          <w:sz w:val="22"/>
          <w:szCs w:val="22"/>
        </w:rPr>
        <w:t>utrzymania w poufności tych informacji, przekazuje je w wydzielonym i odpowiednio</w:t>
      </w:r>
      <w:r w:rsidRPr="00793DD7">
        <w:rPr>
          <w:rFonts w:ascii="Arial" w:hAnsi="Arial" w:cs="Arial"/>
          <w:spacing w:val="-52"/>
          <w:sz w:val="22"/>
          <w:szCs w:val="22"/>
        </w:rPr>
        <w:t xml:space="preserve"> </w:t>
      </w:r>
      <w:r w:rsidRPr="00793DD7">
        <w:rPr>
          <w:rFonts w:ascii="Arial" w:hAnsi="Arial" w:cs="Arial"/>
          <w:sz w:val="22"/>
          <w:szCs w:val="22"/>
        </w:rPr>
        <w:t>oznaczonym pliku, wraz z jednoczesnym zaznaczeniem w nazwie pliku „Dokument</w:t>
      </w:r>
      <w:r w:rsidRPr="00793DD7">
        <w:rPr>
          <w:rFonts w:ascii="Arial" w:hAnsi="Arial" w:cs="Arial"/>
          <w:spacing w:val="1"/>
          <w:sz w:val="22"/>
          <w:szCs w:val="22"/>
        </w:rPr>
        <w:t xml:space="preserve"> </w:t>
      </w:r>
      <w:r w:rsidRPr="00793DD7">
        <w:rPr>
          <w:rFonts w:ascii="Arial" w:hAnsi="Arial" w:cs="Arial"/>
          <w:sz w:val="22"/>
          <w:szCs w:val="22"/>
        </w:rPr>
        <w:t>stanowiący</w:t>
      </w:r>
      <w:r w:rsidRPr="00793DD7">
        <w:rPr>
          <w:rFonts w:ascii="Arial" w:hAnsi="Arial" w:cs="Arial"/>
          <w:spacing w:val="-2"/>
          <w:sz w:val="22"/>
          <w:szCs w:val="22"/>
        </w:rPr>
        <w:t xml:space="preserve"> </w:t>
      </w:r>
      <w:r w:rsidRPr="00793DD7">
        <w:rPr>
          <w:rFonts w:ascii="Arial" w:hAnsi="Arial" w:cs="Arial"/>
          <w:sz w:val="22"/>
          <w:szCs w:val="22"/>
        </w:rPr>
        <w:t>tajemnicę</w:t>
      </w:r>
      <w:r w:rsidRPr="00793DD7">
        <w:rPr>
          <w:rFonts w:ascii="Arial" w:hAnsi="Arial" w:cs="Arial"/>
          <w:spacing w:val="-2"/>
          <w:sz w:val="22"/>
          <w:szCs w:val="22"/>
        </w:rPr>
        <w:t xml:space="preserve"> </w:t>
      </w:r>
      <w:r w:rsidRPr="00793DD7">
        <w:rPr>
          <w:rFonts w:ascii="Arial" w:hAnsi="Arial" w:cs="Arial"/>
          <w:sz w:val="22"/>
          <w:szCs w:val="22"/>
        </w:rPr>
        <w:t>przedsiębiorstwa”.</w:t>
      </w:r>
    </w:p>
    <w:p w14:paraId="64647EA6" w14:textId="1CC804B3"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0" w:hanging="425"/>
        <w:contextualSpacing w:val="0"/>
        <w:jc w:val="both"/>
        <w:rPr>
          <w:rFonts w:ascii="Arial" w:hAnsi="Arial" w:cs="Arial"/>
          <w:sz w:val="22"/>
          <w:szCs w:val="22"/>
        </w:rPr>
      </w:pPr>
      <w:r w:rsidRPr="00793DD7">
        <w:rPr>
          <w:rFonts w:ascii="Arial" w:hAnsi="Arial" w:cs="Arial"/>
          <w:sz w:val="22"/>
          <w:szCs w:val="22"/>
        </w:rPr>
        <w:t xml:space="preserve">Komunikacja w postępowaniu, </w:t>
      </w:r>
      <w:r w:rsidRPr="00793DD7">
        <w:rPr>
          <w:rFonts w:ascii="Arial" w:hAnsi="Arial" w:cs="Arial"/>
          <w:sz w:val="22"/>
          <w:szCs w:val="22"/>
          <w:u w:val="single"/>
        </w:rPr>
        <w:t xml:space="preserve">z wyłączeniem </w:t>
      </w:r>
      <w:r w:rsidR="007864D7" w:rsidRPr="00793DD7">
        <w:rPr>
          <w:rFonts w:ascii="Arial" w:hAnsi="Arial" w:cs="Arial"/>
          <w:sz w:val="22"/>
          <w:szCs w:val="22"/>
          <w:u w:val="single"/>
        </w:rPr>
        <w:t>składania ofert</w:t>
      </w:r>
      <w:r w:rsidRPr="00793DD7">
        <w:rPr>
          <w:rFonts w:ascii="Arial" w:hAnsi="Arial" w:cs="Arial"/>
          <w:sz w:val="22"/>
          <w:szCs w:val="22"/>
          <w:u w:val="single"/>
        </w:rPr>
        <w:t>,</w:t>
      </w:r>
      <w:r w:rsidRPr="00793DD7">
        <w:rPr>
          <w:rFonts w:ascii="Arial" w:hAnsi="Arial" w:cs="Arial"/>
          <w:spacing w:val="91"/>
          <w:sz w:val="22"/>
          <w:szCs w:val="22"/>
        </w:rPr>
        <w:t xml:space="preserve"> </w:t>
      </w:r>
      <w:r w:rsidRPr="00793DD7">
        <w:rPr>
          <w:rFonts w:ascii="Arial" w:hAnsi="Arial" w:cs="Arial"/>
          <w:sz w:val="22"/>
          <w:szCs w:val="22"/>
        </w:rPr>
        <w:t>odbywa</w:t>
      </w:r>
      <w:r w:rsidRPr="00793DD7">
        <w:rPr>
          <w:rFonts w:ascii="Arial" w:hAnsi="Arial" w:cs="Arial"/>
          <w:spacing w:val="93"/>
          <w:sz w:val="22"/>
          <w:szCs w:val="22"/>
        </w:rPr>
        <w:t xml:space="preserve"> </w:t>
      </w:r>
      <w:r w:rsidRPr="00793DD7">
        <w:rPr>
          <w:rFonts w:ascii="Arial" w:hAnsi="Arial" w:cs="Arial"/>
          <w:sz w:val="22"/>
          <w:szCs w:val="22"/>
        </w:rPr>
        <w:t>się</w:t>
      </w:r>
      <w:r w:rsidRPr="00793DD7">
        <w:rPr>
          <w:rFonts w:ascii="Arial" w:hAnsi="Arial" w:cs="Arial"/>
          <w:spacing w:val="93"/>
          <w:sz w:val="22"/>
          <w:szCs w:val="22"/>
        </w:rPr>
        <w:t xml:space="preserve"> </w:t>
      </w:r>
      <w:r w:rsidRPr="00793DD7">
        <w:rPr>
          <w:rFonts w:ascii="Arial" w:hAnsi="Arial" w:cs="Arial"/>
          <w:sz w:val="22"/>
          <w:szCs w:val="22"/>
        </w:rPr>
        <w:t>drogą</w:t>
      </w:r>
      <w:r w:rsidRPr="00793DD7">
        <w:rPr>
          <w:rFonts w:ascii="Arial" w:hAnsi="Arial" w:cs="Arial"/>
          <w:spacing w:val="93"/>
          <w:sz w:val="22"/>
          <w:szCs w:val="22"/>
        </w:rPr>
        <w:t xml:space="preserve"> </w:t>
      </w:r>
      <w:r w:rsidRPr="00793DD7">
        <w:rPr>
          <w:rFonts w:ascii="Arial" w:hAnsi="Arial" w:cs="Arial"/>
          <w:sz w:val="22"/>
          <w:szCs w:val="22"/>
        </w:rPr>
        <w:t>elektroniczną</w:t>
      </w:r>
      <w:r w:rsidRPr="00793DD7">
        <w:rPr>
          <w:rFonts w:ascii="Arial" w:hAnsi="Arial" w:cs="Arial"/>
          <w:spacing w:val="-52"/>
          <w:sz w:val="22"/>
          <w:szCs w:val="22"/>
        </w:rPr>
        <w:t xml:space="preserve"> </w:t>
      </w:r>
      <w:r w:rsidRPr="00793DD7">
        <w:rPr>
          <w:rFonts w:ascii="Arial" w:hAnsi="Arial" w:cs="Arial"/>
          <w:sz w:val="22"/>
          <w:szCs w:val="22"/>
        </w:rPr>
        <w:t>za pośrednictwem formularzy do komunikacji dostępnych w zakładce „Formularze”</w:t>
      </w:r>
      <w:r w:rsidRPr="00793DD7">
        <w:rPr>
          <w:rFonts w:ascii="Arial" w:hAnsi="Arial" w:cs="Arial"/>
          <w:spacing w:val="1"/>
          <w:sz w:val="22"/>
          <w:szCs w:val="22"/>
        </w:rPr>
        <w:t xml:space="preserve"> </w:t>
      </w:r>
      <w:r w:rsidRPr="00793DD7">
        <w:rPr>
          <w:rFonts w:ascii="Arial" w:hAnsi="Arial" w:cs="Arial"/>
          <w:sz w:val="22"/>
          <w:szCs w:val="22"/>
        </w:rPr>
        <w:t>(„Formularze</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Za</w:t>
      </w:r>
      <w:r w:rsidRPr="00793DD7">
        <w:rPr>
          <w:rFonts w:ascii="Arial" w:hAnsi="Arial" w:cs="Arial"/>
          <w:spacing w:val="1"/>
          <w:sz w:val="22"/>
          <w:szCs w:val="22"/>
        </w:rPr>
        <w:t xml:space="preserve"> </w:t>
      </w:r>
      <w:r w:rsidRPr="00793DD7">
        <w:rPr>
          <w:rFonts w:ascii="Arial" w:hAnsi="Arial" w:cs="Arial"/>
          <w:sz w:val="22"/>
          <w:szCs w:val="22"/>
        </w:rPr>
        <w:t>pośrednictwem</w:t>
      </w:r>
      <w:r w:rsidRPr="00793DD7">
        <w:rPr>
          <w:rFonts w:ascii="Arial" w:hAnsi="Arial" w:cs="Arial"/>
          <w:spacing w:val="1"/>
          <w:sz w:val="22"/>
          <w:szCs w:val="22"/>
        </w:rPr>
        <w:t xml:space="preserve"> </w:t>
      </w:r>
      <w:r w:rsidRPr="00793DD7">
        <w:rPr>
          <w:rFonts w:ascii="Arial" w:hAnsi="Arial" w:cs="Arial"/>
          <w:sz w:val="22"/>
          <w:szCs w:val="22"/>
        </w:rPr>
        <w:t>„Formularzy</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odbywa się w szczególności przekazywanie wezwań i zawiadomień, zadawanie pytań</w:t>
      </w:r>
      <w:r w:rsidRPr="00793DD7">
        <w:rPr>
          <w:rFonts w:ascii="Arial" w:hAnsi="Arial" w:cs="Arial"/>
          <w:spacing w:val="-52"/>
          <w:sz w:val="22"/>
          <w:szCs w:val="22"/>
        </w:rPr>
        <w:t xml:space="preserve"> </w:t>
      </w:r>
      <w:r w:rsidRPr="00793DD7">
        <w:rPr>
          <w:rFonts w:ascii="Arial" w:hAnsi="Arial" w:cs="Arial"/>
          <w:sz w:val="22"/>
          <w:szCs w:val="22"/>
        </w:rPr>
        <w:t>i udzielanie odpowiedzi. Formularze do komunikacji umożliwiają również dołączenie</w:t>
      </w:r>
      <w:r w:rsidRPr="00793DD7">
        <w:rPr>
          <w:rFonts w:ascii="Arial" w:hAnsi="Arial" w:cs="Arial"/>
          <w:spacing w:val="1"/>
          <w:sz w:val="22"/>
          <w:szCs w:val="22"/>
        </w:rPr>
        <w:t xml:space="preserve"> </w:t>
      </w:r>
      <w:r w:rsidRPr="00793DD7">
        <w:rPr>
          <w:rFonts w:ascii="Arial" w:hAnsi="Arial" w:cs="Arial"/>
          <w:sz w:val="22"/>
          <w:szCs w:val="22"/>
        </w:rPr>
        <w:t>załącznika</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3"/>
          <w:sz w:val="22"/>
          <w:szCs w:val="22"/>
        </w:rPr>
        <w:t xml:space="preserve"> </w:t>
      </w:r>
      <w:r w:rsidRPr="00793DD7">
        <w:rPr>
          <w:rFonts w:ascii="Arial" w:hAnsi="Arial" w:cs="Arial"/>
          <w:sz w:val="22"/>
          <w:szCs w:val="22"/>
        </w:rPr>
        <w:t>przesyłanej</w:t>
      </w:r>
      <w:r w:rsidRPr="00793DD7">
        <w:rPr>
          <w:rFonts w:ascii="Arial" w:hAnsi="Arial" w:cs="Arial"/>
          <w:spacing w:val="-1"/>
          <w:sz w:val="22"/>
          <w:szCs w:val="22"/>
        </w:rPr>
        <w:t xml:space="preserve"> </w:t>
      </w:r>
      <w:r w:rsidRPr="00793DD7">
        <w:rPr>
          <w:rFonts w:ascii="Arial" w:hAnsi="Arial" w:cs="Arial"/>
          <w:sz w:val="22"/>
          <w:szCs w:val="22"/>
        </w:rPr>
        <w:t>wiadomości</w:t>
      </w:r>
      <w:r w:rsidRPr="00793DD7">
        <w:rPr>
          <w:rFonts w:ascii="Arial" w:hAnsi="Arial" w:cs="Arial"/>
          <w:spacing w:val="-1"/>
          <w:sz w:val="22"/>
          <w:szCs w:val="22"/>
        </w:rPr>
        <w:t xml:space="preserve"> </w:t>
      </w:r>
      <w:r w:rsidRPr="00793DD7">
        <w:rPr>
          <w:rFonts w:ascii="Arial" w:hAnsi="Arial" w:cs="Arial"/>
          <w:sz w:val="22"/>
          <w:szCs w:val="22"/>
        </w:rPr>
        <w:t>(przycisk</w:t>
      </w:r>
      <w:r w:rsidRPr="00793DD7">
        <w:rPr>
          <w:rFonts w:ascii="Arial" w:hAnsi="Arial" w:cs="Arial"/>
          <w:spacing w:val="-1"/>
          <w:sz w:val="22"/>
          <w:szCs w:val="22"/>
        </w:rPr>
        <w:t xml:space="preserve"> </w:t>
      </w:r>
      <w:r w:rsidRPr="00793DD7">
        <w:rPr>
          <w:rFonts w:ascii="Arial" w:hAnsi="Arial" w:cs="Arial"/>
          <w:sz w:val="22"/>
          <w:szCs w:val="22"/>
        </w:rPr>
        <w:t>„dodaj</w:t>
      </w:r>
      <w:r w:rsidRPr="00793DD7">
        <w:rPr>
          <w:rFonts w:ascii="Arial" w:hAnsi="Arial" w:cs="Arial"/>
          <w:spacing w:val="-2"/>
          <w:sz w:val="22"/>
          <w:szCs w:val="22"/>
        </w:rPr>
        <w:t xml:space="preserve"> </w:t>
      </w:r>
      <w:r w:rsidRPr="00793DD7">
        <w:rPr>
          <w:rFonts w:ascii="Arial" w:hAnsi="Arial" w:cs="Arial"/>
          <w:sz w:val="22"/>
          <w:szCs w:val="22"/>
        </w:rPr>
        <w:t>załącznik”).</w:t>
      </w:r>
    </w:p>
    <w:p w14:paraId="7E5B8C34" w14:textId="77777777" w:rsidR="00E945EE" w:rsidRPr="00793DD7" w:rsidRDefault="00E945EE" w:rsidP="00E945EE">
      <w:pPr>
        <w:pStyle w:val="Tekstpodstawowy"/>
        <w:tabs>
          <w:tab w:val="left" w:pos="567"/>
        </w:tabs>
        <w:spacing w:before="1" w:line="271" w:lineRule="auto"/>
        <w:ind w:left="567" w:right="110" w:hanging="425"/>
        <w:jc w:val="both"/>
        <w:rPr>
          <w:rFonts w:ascii="Arial" w:hAnsi="Arial" w:cs="Arial"/>
          <w:i w:val="0"/>
          <w:sz w:val="22"/>
          <w:szCs w:val="22"/>
        </w:rPr>
      </w:pPr>
      <w:r w:rsidRPr="00793DD7">
        <w:rPr>
          <w:rFonts w:ascii="Arial" w:hAnsi="Arial" w:cs="Arial"/>
          <w:i w:val="0"/>
          <w:spacing w:val="-1"/>
          <w:sz w:val="22"/>
          <w:szCs w:val="22"/>
        </w:rPr>
        <w:tab/>
        <w:t>W</w:t>
      </w:r>
      <w:r w:rsidRPr="00793DD7">
        <w:rPr>
          <w:rFonts w:ascii="Arial" w:hAnsi="Arial" w:cs="Arial"/>
          <w:i w:val="0"/>
          <w:spacing w:val="-11"/>
          <w:sz w:val="22"/>
          <w:szCs w:val="22"/>
        </w:rPr>
        <w:t xml:space="preserve"> </w:t>
      </w:r>
      <w:r w:rsidRPr="00793DD7">
        <w:rPr>
          <w:rFonts w:ascii="Arial" w:hAnsi="Arial" w:cs="Arial"/>
          <w:i w:val="0"/>
          <w:spacing w:val="-1"/>
          <w:sz w:val="22"/>
          <w:szCs w:val="22"/>
        </w:rPr>
        <w:t>przypadku</w:t>
      </w:r>
      <w:r w:rsidRPr="00793DD7">
        <w:rPr>
          <w:rFonts w:ascii="Arial" w:hAnsi="Arial" w:cs="Arial"/>
          <w:i w:val="0"/>
          <w:spacing w:val="-13"/>
          <w:sz w:val="22"/>
          <w:szCs w:val="22"/>
        </w:rPr>
        <w:t xml:space="preserve"> </w:t>
      </w:r>
      <w:r w:rsidRPr="00793DD7">
        <w:rPr>
          <w:rFonts w:ascii="Arial" w:hAnsi="Arial" w:cs="Arial"/>
          <w:i w:val="0"/>
          <w:spacing w:val="-1"/>
          <w:sz w:val="22"/>
          <w:szCs w:val="22"/>
        </w:rPr>
        <w:t>załączników,</w:t>
      </w:r>
      <w:r w:rsidRPr="00793DD7">
        <w:rPr>
          <w:rFonts w:ascii="Arial" w:hAnsi="Arial" w:cs="Arial"/>
          <w:i w:val="0"/>
          <w:spacing w:val="-11"/>
          <w:sz w:val="22"/>
          <w:szCs w:val="22"/>
        </w:rPr>
        <w:t xml:space="preserve"> </w:t>
      </w:r>
      <w:r w:rsidRPr="00793DD7">
        <w:rPr>
          <w:rFonts w:ascii="Arial" w:hAnsi="Arial" w:cs="Arial"/>
          <w:i w:val="0"/>
          <w:spacing w:val="-1"/>
          <w:sz w:val="22"/>
          <w:szCs w:val="22"/>
        </w:rPr>
        <w:t>które</w:t>
      </w:r>
      <w:r w:rsidRPr="00793DD7">
        <w:rPr>
          <w:rFonts w:ascii="Arial" w:hAnsi="Arial" w:cs="Arial"/>
          <w:i w:val="0"/>
          <w:spacing w:val="-13"/>
          <w:sz w:val="22"/>
          <w:szCs w:val="22"/>
        </w:rPr>
        <w:t xml:space="preserve"> </w:t>
      </w:r>
      <w:r w:rsidRPr="00793DD7">
        <w:rPr>
          <w:rFonts w:ascii="Arial" w:hAnsi="Arial" w:cs="Arial"/>
          <w:i w:val="0"/>
          <w:spacing w:val="-1"/>
          <w:sz w:val="22"/>
          <w:szCs w:val="22"/>
        </w:rPr>
        <w:t>są</w:t>
      </w:r>
      <w:r w:rsidRPr="00793DD7">
        <w:rPr>
          <w:rFonts w:ascii="Arial" w:hAnsi="Arial" w:cs="Arial"/>
          <w:i w:val="0"/>
          <w:spacing w:val="-14"/>
          <w:sz w:val="22"/>
          <w:szCs w:val="22"/>
        </w:rPr>
        <w:t xml:space="preserve"> </w:t>
      </w:r>
      <w:r w:rsidRPr="00793DD7">
        <w:rPr>
          <w:rFonts w:ascii="Arial" w:hAnsi="Arial" w:cs="Arial"/>
          <w:i w:val="0"/>
          <w:spacing w:val="-1"/>
          <w:sz w:val="22"/>
          <w:szCs w:val="22"/>
        </w:rPr>
        <w:t>zgodnie</w:t>
      </w:r>
      <w:r w:rsidRPr="00793DD7">
        <w:rPr>
          <w:rFonts w:ascii="Arial" w:hAnsi="Arial" w:cs="Arial"/>
          <w:i w:val="0"/>
          <w:spacing w:val="-13"/>
          <w:sz w:val="22"/>
          <w:szCs w:val="22"/>
        </w:rPr>
        <w:t xml:space="preserve"> </w:t>
      </w:r>
      <w:r w:rsidRPr="00793DD7">
        <w:rPr>
          <w:rFonts w:ascii="Arial" w:hAnsi="Arial" w:cs="Arial"/>
          <w:i w:val="0"/>
          <w:spacing w:val="-1"/>
          <w:sz w:val="22"/>
          <w:szCs w:val="22"/>
        </w:rPr>
        <w:t>z</w:t>
      </w:r>
      <w:r w:rsidRPr="00793DD7">
        <w:rPr>
          <w:rFonts w:ascii="Arial" w:hAnsi="Arial" w:cs="Arial"/>
          <w:i w:val="0"/>
          <w:spacing w:val="-15"/>
          <w:sz w:val="22"/>
          <w:szCs w:val="22"/>
        </w:rPr>
        <w:t xml:space="preserve"> </w:t>
      </w:r>
      <w:r w:rsidRPr="00793DD7">
        <w:rPr>
          <w:rFonts w:ascii="Arial" w:hAnsi="Arial" w:cs="Arial"/>
          <w:i w:val="0"/>
          <w:spacing w:val="-1"/>
          <w:sz w:val="22"/>
          <w:szCs w:val="22"/>
        </w:rPr>
        <w:t>ustawą</w:t>
      </w:r>
      <w:r w:rsidRPr="00793DD7">
        <w:rPr>
          <w:rFonts w:ascii="Arial" w:hAnsi="Arial" w:cs="Arial"/>
          <w:i w:val="0"/>
          <w:spacing w:val="-10"/>
          <w:sz w:val="22"/>
          <w:szCs w:val="22"/>
        </w:rPr>
        <w:t xml:space="preserve"> </w:t>
      </w:r>
      <w:proofErr w:type="spellStart"/>
      <w:r w:rsidRPr="00793DD7">
        <w:rPr>
          <w:rFonts w:ascii="Arial" w:hAnsi="Arial" w:cs="Arial"/>
          <w:i w:val="0"/>
          <w:sz w:val="22"/>
          <w:szCs w:val="22"/>
        </w:rPr>
        <w:t>Pzp</w:t>
      </w:r>
      <w:proofErr w:type="spellEnd"/>
      <w:r w:rsidRPr="00793DD7">
        <w:rPr>
          <w:rFonts w:ascii="Arial" w:hAnsi="Arial" w:cs="Arial"/>
          <w:i w:val="0"/>
          <w:spacing w:val="-11"/>
          <w:sz w:val="22"/>
          <w:szCs w:val="22"/>
        </w:rPr>
        <w:t xml:space="preserve"> </w:t>
      </w:r>
      <w:r w:rsidRPr="00793DD7">
        <w:rPr>
          <w:rFonts w:ascii="Arial" w:hAnsi="Arial" w:cs="Arial"/>
          <w:i w:val="0"/>
          <w:sz w:val="22"/>
          <w:szCs w:val="22"/>
        </w:rPr>
        <w:t>lub</w:t>
      </w:r>
      <w:r w:rsidRPr="00793DD7">
        <w:rPr>
          <w:rFonts w:ascii="Arial" w:hAnsi="Arial" w:cs="Arial"/>
          <w:i w:val="0"/>
          <w:spacing w:val="-13"/>
          <w:sz w:val="22"/>
          <w:szCs w:val="22"/>
        </w:rPr>
        <w:t xml:space="preserve"> </w:t>
      </w:r>
      <w:r w:rsidRPr="00793DD7">
        <w:rPr>
          <w:rFonts w:ascii="Arial" w:hAnsi="Arial" w:cs="Arial"/>
          <w:i w:val="0"/>
          <w:sz w:val="22"/>
          <w:szCs w:val="22"/>
        </w:rPr>
        <w:t>rozporządzeniem</w:t>
      </w:r>
      <w:r w:rsidRPr="00793DD7">
        <w:rPr>
          <w:rFonts w:ascii="Arial" w:hAnsi="Arial" w:cs="Arial"/>
          <w:i w:val="0"/>
          <w:spacing w:val="-11"/>
          <w:sz w:val="22"/>
          <w:szCs w:val="22"/>
        </w:rPr>
        <w:t xml:space="preserve"> </w:t>
      </w:r>
      <w:r w:rsidRPr="00793DD7">
        <w:rPr>
          <w:rFonts w:ascii="Arial" w:hAnsi="Arial" w:cs="Arial"/>
          <w:i w:val="0"/>
          <w:sz w:val="22"/>
          <w:szCs w:val="22"/>
        </w:rPr>
        <w:t>Prezesa</w:t>
      </w:r>
      <w:r w:rsidRPr="00793DD7">
        <w:rPr>
          <w:rFonts w:ascii="Arial" w:hAnsi="Arial" w:cs="Arial"/>
          <w:i w:val="0"/>
          <w:spacing w:val="-51"/>
          <w:sz w:val="22"/>
          <w:szCs w:val="22"/>
        </w:rPr>
        <w:t xml:space="preserve"> </w:t>
      </w:r>
      <w:r w:rsidRPr="00793DD7">
        <w:rPr>
          <w:rFonts w:ascii="Arial" w:hAnsi="Arial" w:cs="Arial"/>
          <w:i w:val="0"/>
          <w:sz w:val="22"/>
          <w:szCs w:val="22"/>
        </w:rPr>
        <w:t>Rady Ministrów w sprawie wymagań dla dokumentów elektronicznych opatrzone</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w:t>
      </w:r>
      <w:r w:rsidRPr="00793DD7">
        <w:rPr>
          <w:rFonts w:ascii="Arial" w:hAnsi="Arial" w:cs="Arial"/>
          <w:i w:val="0"/>
          <w:spacing w:val="1"/>
          <w:sz w:val="22"/>
          <w:szCs w:val="22"/>
        </w:rPr>
        <w:t xml:space="preserve"> </w:t>
      </w:r>
      <w:r w:rsidRPr="00793DD7">
        <w:rPr>
          <w:rFonts w:ascii="Arial" w:hAnsi="Arial" w:cs="Arial"/>
          <w:i w:val="0"/>
          <w:sz w:val="22"/>
          <w:szCs w:val="22"/>
        </w:rPr>
        <w:t>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osobistym,</w:t>
      </w:r>
      <w:r w:rsidRPr="00793DD7">
        <w:rPr>
          <w:rFonts w:ascii="Arial" w:hAnsi="Arial" w:cs="Arial"/>
          <w:i w:val="0"/>
          <w:spacing w:val="1"/>
          <w:sz w:val="22"/>
          <w:szCs w:val="22"/>
        </w:rPr>
        <w:t xml:space="preserve"> </w:t>
      </w:r>
      <w:r w:rsidRPr="00793DD7">
        <w:rPr>
          <w:rFonts w:ascii="Arial" w:hAnsi="Arial" w:cs="Arial"/>
          <w:i w:val="0"/>
          <w:sz w:val="22"/>
          <w:szCs w:val="22"/>
        </w:rPr>
        <w:t>mogą</w:t>
      </w:r>
      <w:r w:rsidRPr="00793DD7">
        <w:rPr>
          <w:rFonts w:ascii="Arial" w:hAnsi="Arial" w:cs="Arial"/>
          <w:i w:val="0"/>
          <w:spacing w:val="1"/>
          <w:sz w:val="22"/>
          <w:szCs w:val="22"/>
        </w:rPr>
        <w:t xml:space="preserve"> </w:t>
      </w:r>
      <w:r w:rsidRPr="00793DD7">
        <w:rPr>
          <w:rFonts w:ascii="Arial" w:hAnsi="Arial" w:cs="Arial"/>
          <w:i w:val="0"/>
          <w:sz w:val="22"/>
          <w:szCs w:val="22"/>
        </w:rPr>
        <w:t>być</w:t>
      </w:r>
      <w:r w:rsidRPr="00793DD7">
        <w:rPr>
          <w:rFonts w:ascii="Arial" w:hAnsi="Arial" w:cs="Arial"/>
          <w:i w:val="0"/>
          <w:spacing w:val="1"/>
          <w:sz w:val="22"/>
          <w:szCs w:val="22"/>
        </w:rPr>
        <w:t xml:space="preserve"> </w:t>
      </w:r>
      <w:r w:rsidRPr="00793DD7">
        <w:rPr>
          <w:rFonts w:ascii="Arial" w:hAnsi="Arial" w:cs="Arial"/>
          <w:i w:val="0"/>
          <w:sz w:val="22"/>
          <w:szCs w:val="22"/>
        </w:rPr>
        <w:t>opatrzone,</w:t>
      </w:r>
      <w:r w:rsidRPr="00793DD7">
        <w:rPr>
          <w:rFonts w:ascii="Arial" w:hAnsi="Arial" w:cs="Arial"/>
          <w:i w:val="0"/>
          <w:spacing w:val="1"/>
          <w:sz w:val="22"/>
          <w:szCs w:val="22"/>
        </w:rPr>
        <w:t xml:space="preserve"> </w:t>
      </w:r>
      <w:r w:rsidRPr="00793DD7">
        <w:rPr>
          <w:rFonts w:ascii="Arial" w:hAnsi="Arial" w:cs="Arial"/>
          <w:i w:val="0"/>
          <w:sz w:val="22"/>
          <w:szCs w:val="22"/>
        </w:rPr>
        <w:t>zgodnie</w:t>
      </w:r>
      <w:r w:rsidRPr="00793DD7">
        <w:rPr>
          <w:rFonts w:ascii="Arial" w:hAnsi="Arial" w:cs="Arial"/>
          <w:i w:val="0"/>
          <w:spacing w:val="1"/>
          <w:sz w:val="22"/>
          <w:szCs w:val="22"/>
        </w:rPr>
        <w:t xml:space="preserve"> </w:t>
      </w:r>
      <w:r w:rsidRPr="00793DD7">
        <w:rPr>
          <w:rFonts w:ascii="Arial" w:hAnsi="Arial" w:cs="Arial"/>
          <w:i w:val="0"/>
          <w:sz w:val="22"/>
          <w:szCs w:val="22"/>
        </w:rPr>
        <w:t>z</w:t>
      </w:r>
      <w:r w:rsidRPr="00793DD7">
        <w:rPr>
          <w:rFonts w:ascii="Arial" w:hAnsi="Arial" w:cs="Arial"/>
          <w:i w:val="0"/>
          <w:spacing w:val="1"/>
          <w:sz w:val="22"/>
          <w:szCs w:val="22"/>
        </w:rPr>
        <w:t xml:space="preserve"> </w:t>
      </w:r>
      <w:r w:rsidRPr="00793DD7">
        <w:rPr>
          <w:rFonts w:ascii="Arial" w:hAnsi="Arial" w:cs="Arial"/>
          <w:i w:val="0"/>
          <w:sz w:val="22"/>
          <w:szCs w:val="22"/>
        </w:rPr>
        <w:t>wyborem</w:t>
      </w:r>
      <w:r w:rsidRPr="00793DD7">
        <w:rPr>
          <w:rFonts w:ascii="Arial" w:hAnsi="Arial" w:cs="Arial"/>
          <w:i w:val="0"/>
          <w:spacing w:val="1"/>
          <w:sz w:val="22"/>
          <w:szCs w:val="22"/>
        </w:rPr>
        <w:t xml:space="preserve"> </w:t>
      </w:r>
      <w:r w:rsidRPr="00793DD7">
        <w:rPr>
          <w:rFonts w:ascii="Arial" w:hAnsi="Arial" w:cs="Arial"/>
          <w:i w:val="0"/>
          <w:sz w:val="22"/>
          <w:szCs w:val="22"/>
        </w:rPr>
        <w:t>wykonawcy/wykonawcy</w:t>
      </w:r>
      <w:r w:rsidRPr="00793DD7">
        <w:rPr>
          <w:rFonts w:ascii="Arial" w:hAnsi="Arial" w:cs="Arial"/>
          <w:i w:val="0"/>
          <w:spacing w:val="1"/>
          <w:sz w:val="22"/>
          <w:szCs w:val="22"/>
        </w:rPr>
        <w:t xml:space="preserve"> </w:t>
      </w:r>
      <w:r w:rsidRPr="00793DD7">
        <w:rPr>
          <w:rFonts w:ascii="Arial" w:hAnsi="Arial" w:cs="Arial"/>
          <w:i w:val="0"/>
          <w:sz w:val="22"/>
          <w:szCs w:val="22"/>
        </w:rPr>
        <w:t>wspólnie</w:t>
      </w:r>
      <w:r w:rsidRPr="00793DD7">
        <w:rPr>
          <w:rFonts w:ascii="Arial" w:hAnsi="Arial" w:cs="Arial"/>
          <w:i w:val="0"/>
          <w:spacing w:val="1"/>
          <w:sz w:val="22"/>
          <w:szCs w:val="22"/>
        </w:rPr>
        <w:t xml:space="preserve"> </w:t>
      </w:r>
      <w:r w:rsidRPr="00793DD7">
        <w:rPr>
          <w:rFonts w:ascii="Arial" w:hAnsi="Arial" w:cs="Arial"/>
          <w:i w:val="0"/>
          <w:sz w:val="22"/>
          <w:szCs w:val="22"/>
        </w:rPr>
        <w:t>ubiegającego</w:t>
      </w:r>
      <w:r w:rsidRPr="00793DD7">
        <w:rPr>
          <w:rFonts w:ascii="Arial" w:hAnsi="Arial" w:cs="Arial"/>
          <w:i w:val="0"/>
          <w:spacing w:val="1"/>
          <w:sz w:val="22"/>
          <w:szCs w:val="22"/>
        </w:rPr>
        <w:t xml:space="preserve"> </w:t>
      </w:r>
      <w:r w:rsidRPr="00793DD7">
        <w:rPr>
          <w:rFonts w:ascii="Arial" w:hAnsi="Arial" w:cs="Arial"/>
          <w:i w:val="0"/>
          <w:sz w:val="22"/>
          <w:szCs w:val="22"/>
        </w:rPr>
        <w:t>się</w:t>
      </w:r>
      <w:r w:rsidRPr="00793DD7">
        <w:rPr>
          <w:rFonts w:ascii="Arial" w:hAnsi="Arial" w:cs="Arial"/>
          <w:i w:val="0"/>
          <w:spacing w:val="1"/>
          <w:sz w:val="22"/>
          <w:szCs w:val="22"/>
        </w:rPr>
        <w:t xml:space="preserve"> </w:t>
      </w:r>
      <w:r w:rsidRPr="00793DD7">
        <w:rPr>
          <w:rFonts w:ascii="Arial" w:hAnsi="Arial" w:cs="Arial"/>
          <w:i w:val="0"/>
          <w:sz w:val="22"/>
          <w:szCs w:val="22"/>
        </w:rPr>
        <w:t>o</w:t>
      </w:r>
      <w:r w:rsidRPr="00793DD7">
        <w:rPr>
          <w:rFonts w:ascii="Arial" w:hAnsi="Arial" w:cs="Arial"/>
          <w:i w:val="0"/>
          <w:spacing w:val="1"/>
          <w:sz w:val="22"/>
          <w:szCs w:val="22"/>
        </w:rPr>
        <w:t xml:space="preserve"> </w:t>
      </w:r>
      <w:r w:rsidRPr="00793DD7">
        <w:rPr>
          <w:rFonts w:ascii="Arial" w:hAnsi="Arial" w:cs="Arial"/>
          <w:i w:val="0"/>
          <w:sz w:val="22"/>
          <w:szCs w:val="22"/>
        </w:rPr>
        <w:t>udzielenie</w:t>
      </w:r>
      <w:r w:rsidRPr="00793DD7">
        <w:rPr>
          <w:rFonts w:ascii="Arial" w:hAnsi="Arial" w:cs="Arial"/>
          <w:i w:val="0"/>
          <w:spacing w:val="1"/>
          <w:sz w:val="22"/>
          <w:szCs w:val="22"/>
        </w:rPr>
        <w:t xml:space="preserve"> </w:t>
      </w:r>
      <w:r w:rsidRPr="00793DD7">
        <w:rPr>
          <w:rFonts w:ascii="Arial" w:hAnsi="Arial" w:cs="Arial"/>
          <w:i w:val="0"/>
          <w:sz w:val="22"/>
          <w:szCs w:val="22"/>
        </w:rPr>
        <w:t>zamówienia/podmiotu</w:t>
      </w:r>
      <w:r w:rsidRPr="00793DD7">
        <w:rPr>
          <w:rFonts w:ascii="Arial" w:hAnsi="Arial" w:cs="Arial"/>
          <w:i w:val="0"/>
          <w:spacing w:val="1"/>
          <w:sz w:val="22"/>
          <w:szCs w:val="22"/>
        </w:rPr>
        <w:t xml:space="preserve"> </w:t>
      </w:r>
      <w:r w:rsidRPr="00793DD7">
        <w:rPr>
          <w:rFonts w:ascii="Arial" w:hAnsi="Arial" w:cs="Arial"/>
          <w:i w:val="0"/>
          <w:sz w:val="22"/>
          <w:szCs w:val="22"/>
        </w:rPr>
        <w:t>udostępniającego</w:t>
      </w:r>
      <w:r w:rsidRPr="00793DD7">
        <w:rPr>
          <w:rFonts w:ascii="Arial" w:hAnsi="Arial" w:cs="Arial"/>
          <w:i w:val="0"/>
          <w:spacing w:val="1"/>
          <w:sz w:val="22"/>
          <w:szCs w:val="22"/>
        </w:rPr>
        <w:t xml:space="preserve"> </w:t>
      </w:r>
      <w:r w:rsidRPr="00793DD7">
        <w:rPr>
          <w:rFonts w:ascii="Arial" w:hAnsi="Arial" w:cs="Arial"/>
          <w:i w:val="0"/>
          <w:sz w:val="22"/>
          <w:szCs w:val="22"/>
        </w:rPr>
        <w:t xml:space="preserve">zasoby, </w:t>
      </w:r>
      <w:r w:rsidRPr="00793DD7">
        <w:rPr>
          <w:rFonts w:ascii="Arial" w:hAnsi="Arial" w:cs="Arial"/>
          <w:i w:val="0"/>
          <w:sz w:val="22"/>
          <w:szCs w:val="22"/>
          <w:u w:val="single"/>
        </w:rPr>
        <w:t>podpisem typu zewnętrznego</w:t>
      </w:r>
      <w:r w:rsidRPr="00793DD7">
        <w:rPr>
          <w:rFonts w:ascii="Arial" w:hAnsi="Arial" w:cs="Arial"/>
          <w:i w:val="0"/>
          <w:sz w:val="22"/>
          <w:szCs w:val="22"/>
        </w:rPr>
        <w:t xml:space="preserve"> lub </w:t>
      </w:r>
      <w:r w:rsidRPr="00793DD7">
        <w:rPr>
          <w:rFonts w:ascii="Arial" w:hAnsi="Arial" w:cs="Arial"/>
          <w:i w:val="0"/>
          <w:sz w:val="22"/>
          <w:szCs w:val="22"/>
          <w:u w:val="single"/>
        </w:rPr>
        <w:t>wewnętrznego.</w:t>
      </w:r>
      <w:r w:rsidRPr="00793DD7">
        <w:rPr>
          <w:rFonts w:ascii="Arial" w:hAnsi="Arial" w:cs="Arial"/>
          <w:i w:val="0"/>
          <w:sz w:val="22"/>
          <w:szCs w:val="22"/>
        </w:rPr>
        <w:t xml:space="preserve"> W zależności od</w:t>
      </w:r>
      <w:r w:rsidRPr="00793DD7">
        <w:rPr>
          <w:rFonts w:ascii="Arial" w:hAnsi="Arial" w:cs="Arial"/>
          <w:i w:val="0"/>
          <w:spacing w:val="1"/>
          <w:sz w:val="22"/>
          <w:szCs w:val="22"/>
        </w:rPr>
        <w:t xml:space="preserve"> </w:t>
      </w:r>
      <w:r w:rsidRPr="00793DD7">
        <w:rPr>
          <w:rFonts w:ascii="Arial" w:hAnsi="Arial" w:cs="Arial"/>
          <w:i w:val="0"/>
          <w:sz w:val="22"/>
          <w:szCs w:val="22"/>
        </w:rPr>
        <w:t>rodzaju</w:t>
      </w:r>
      <w:r w:rsidRPr="00793DD7">
        <w:rPr>
          <w:rFonts w:ascii="Arial" w:hAnsi="Arial" w:cs="Arial"/>
          <w:i w:val="0"/>
          <w:spacing w:val="1"/>
          <w:sz w:val="22"/>
          <w:szCs w:val="22"/>
        </w:rPr>
        <w:t xml:space="preserve"> </w:t>
      </w:r>
      <w:r w:rsidRPr="00793DD7">
        <w:rPr>
          <w:rFonts w:ascii="Arial" w:hAnsi="Arial" w:cs="Arial"/>
          <w:i w:val="0"/>
          <w:sz w:val="22"/>
          <w:szCs w:val="22"/>
        </w:rPr>
        <w:t>podpisu</w:t>
      </w:r>
      <w:r w:rsidRPr="00793DD7">
        <w:rPr>
          <w:rFonts w:ascii="Arial" w:hAnsi="Arial" w:cs="Arial"/>
          <w:i w:val="0"/>
          <w:spacing w:val="1"/>
          <w:sz w:val="22"/>
          <w:szCs w:val="22"/>
        </w:rPr>
        <w:t xml:space="preserve"> </w:t>
      </w:r>
      <w:r w:rsidRPr="00793DD7">
        <w:rPr>
          <w:rFonts w:ascii="Arial" w:hAnsi="Arial" w:cs="Arial"/>
          <w:i w:val="0"/>
          <w:sz w:val="22"/>
          <w:szCs w:val="22"/>
        </w:rPr>
        <w:t>i</w:t>
      </w:r>
      <w:r w:rsidRPr="00793DD7">
        <w:rPr>
          <w:rFonts w:ascii="Arial" w:hAnsi="Arial" w:cs="Arial"/>
          <w:i w:val="0"/>
          <w:spacing w:val="1"/>
          <w:sz w:val="22"/>
          <w:szCs w:val="22"/>
        </w:rPr>
        <w:t xml:space="preserve"> </w:t>
      </w:r>
      <w:r w:rsidRPr="00793DD7">
        <w:rPr>
          <w:rFonts w:ascii="Arial" w:hAnsi="Arial" w:cs="Arial"/>
          <w:i w:val="0"/>
          <w:sz w:val="22"/>
          <w:szCs w:val="22"/>
        </w:rPr>
        <w:t>jego</w:t>
      </w:r>
      <w:r w:rsidRPr="00793DD7">
        <w:rPr>
          <w:rFonts w:ascii="Arial" w:hAnsi="Arial" w:cs="Arial"/>
          <w:i w:val="0"/>
          <w:spacing w:val="1"/>
          <w:sz w:val="22"/>
          <w:szCs w:val="22"/>
        </w:rPr>
        <w:t xml:space="preserve"> </w:t>
      </w:r>
      <w:r w:rsidRPr="00793DD7">
        <w:rPr>
          <w:rFonts w:ascii="Arial" w:hAnsi="Arial" w:cs="Arial"/>
          <w:i w:val="0"/>
          <w:sz w:val="22"/>
          <w:szCs w:val="22"/>
        </w:rPr>
        <w:t>typu</w:t>
      </w:r>
      <w:r w:rsidRPr="00793DD7">
        <w:rPr>
          <w:rFonts w:ascii="Arial" w:hAnsi="Arial" w:cs="Arial"/>
          <w:i w:val="0"/>
          <w:spacing w:val="1"/>
          <w:sz w:val="22"/>
          <w:szCs w:val="22"/>
        </w:rPr>
        <w:t xml:space="preserve"> </w:t>
      </w:r>
      <w:r w:rsidRPr="00793DD7">
        <w:rPr>
          <w:rFonts w:ascii="Arial" w:hAnsi="Arial" w:cs="Arial"/>
          <w:i w:val="0"/>
          <w:sz w:val="22"/>
          <w:szCs w:val="22"/>
        </w:rPr>
        <w:t>(zewnętrzny,</w:t>
      </w:r>
      <w:r w:rsidRPr="00793DD7">
        <w:rPr>
          <w:rFonts w:ascii="Arial" w:hAnsi="Arial" w:cs="Arial"/>
          <w:i w:val="0"/>
          <w:spacing w:val="1"/>
          <w:sz w:val="22"/>
          <w:szCs w:val="22"/>
        </w:rPr>
        <w:t xml:space="preserve"> </w:t>
      </w:r>
      <w:r w:rsidRPr="00793DD7">
        <w:rPr>
          <w:rFonts w:ascii="Arial" w:hAnsi="Arial" w:cs="Arial"/>
          <w:i w:val="0"/>
          <w:sz w:val="22"/>
          <w:szCs w:val="22"/>
        </w:rPr>
        <w:t>wewnętrzny)</w:t>
      </w:r>
      <w:r w:rsidRPr="00793DD7">
        <w:rPr>
          <w:rFonts w:ascii="Arial" w:hAnsi="Arial" w:cs="Arial"/>
          <w:i w:val="0"/>
          <w:spacing w:val="1"/>
          <w:sz w:val="22"/>
          <w:szCs w:val="22"/>
        </w:rPr>
        <w:t xml:space="preserve"> </w:t>
      </w:r>
      <w:r w:rsidRPr="00793DD7">
        <w:rPr>
          <w:rFonts w:ascii="Arial" w:hAnsi="Arial" w:cs="Arial"/>
          <w:i w:val="0"/>
          <w:sz w:val="22"/>
          <w:szCs w:val="22"/>
        </w:rPr>
        <w:t>dodaje</w:t>
      </w:r>
      <w:r w:rsidRPr="00793DD7">
        <w:rPr>
          <w:rFonts w:ascii="Arial" w:hAnsi="Arial" w:cs="Arial"/>
          <w:i w:val="0"/>
          <w:spacing w:val="1"/>
          <w:sz w:val="22"/>
          <w:szCs w:val="22"/>
        </w:rPr>
        <w:t xml:space="preserve"> </w:t>
      </w:r>
      <w:r w:rsidRPr="00793DD7">
        <w:rPr>
          <w:rFonts w:ascii="Arial" w:hAnsi="Arial" w:cs="Arial"/>
          <w:i w:val="0"/>
          <w:sz w:val="22"/>
          <w:szCs w:val="22"/>
        </w:rPr>
        <w:t>się</w:t>
      </w:r>
      <w:r w:rsidRPr="00793DD7">
        <w:rPr>
          <w:rFonts w:ascii="Arial" w:hAnsi="Arial" w:cs="Arial"/>
          <w:i w:val="0"/>
          <w:spacing w:val="1"/>
          <w:sz w:val="22"/>
          <w:szCs w:val="22"/>
        </w:rPr>
        <w:t xml:space="preserve"> </w:t>
      </w:r>
      <w:r w:rsidRPr="00793DD7">
        <w:rPr>
          <w:rFonts w:ascii="Arial" w:hAnsi="Arial" w:cs="Arial"/>
          <w:i w:val="0"/>
          <w:sz w:val="22"/>
          <w:szCs w:val="22"/>
        </w:rPr>
        <w:t>uprzednio</w:t>
      </w:r>
      <w:r w:rsidRPr="00793DD7">
        <w:rPr>
          <w:rFonts w:ascii="Arial" w:hAnsi="Arial" w:cs="Arial"/>
          <w:i w:val="0"/>
          <w:spacing w:val="1"/>
          <w:sz w:val="22"/>
          <w:szCs w:val="22"/>
        </w:rPr>
        <w:t xml:space="preserve"> </w:t>
      </w:r>
      <w:r w:rsidRPr="00793DD7">
        <w:rPr>
          <w:rFonts w:ascii="Arial" w:hAnsi="Arial" w:cs="Arial"/>
          <w:i w:val="0"/>
          <w:sz w:val="22"/>
          <w:szCs w:val="22"/>
        </w:rPr>
        <w:t>podpisane</w:t>
      </w:r>
      <w:r w:rsidRPr="00793DD7">
        <w:rPr>
          <w:rFonts w:ascii="Arial" w:hAnsi="Arial" w:cs="Arial"/>
          <w:i w:val="0"/>
          <w:spacing w:val="1"/>
          <w:sz w:val="22"/>
          <w:szCs w:val="22"/>
        </w:rPr>
        <w:t xml:space="preserve"> </w:t>
      </w:r>
      <w:r w:rsidRPr="00793DD7">
        <w:rPr>
          <w:rFonts w:ascii="Arial" w:hAnsi="Arial" w:cs="Arial"/>
          <w:i w:val="0"/>
          <w:sz w:val="22"/>
          <w:szCs w:val="22"/>
        </w:rPr>
        <w:t>dokumenty wraz z wygenerowanym plikiem podpisu (typ zewnętrzny) lub dokument</w:t>
      </w:r>
      <w:r w:rsidRPr="00793DD7">
        <w:rPr>
          <w:rFonts w:ascii="Arial" w:hAnsi="Arial" w:cs="Arial"/>
          <w:i w:val="0"/>
          <w:spacing w:val="1"/>
          <w:sz w:val="22"/>
          <w:szCs w:val="22"/>
        </w:rPr>
        <w:t xml:space="preserve"> </w:t>
      </w:r>
      <w:r w:rsidRPr="00793DD7">
        <w:rPr>
          <w:rFonts w:ascii="Arial" w:hAnsi="Arial" w:cs="Arial"/>
          <w:i w:val="0"/>
          <w:sz w:val="22"/>
          <w:szCs w:val="22"/>
        </w:rPr>
        <w:t>z wszytym</w:t>
      </w:r>
      <w:r w:rsidRPr="00793DD7">
        <w:rPr>
          <w:rFonts w:ascii="Arial" w:hAnsi="Arial" w:cs="Arial"/>
          <w:i w:val="0"/>
          <w:spacing w:val="-2"/>
          <w:sz w:val="22"/>
          <w:szCs w:val="22"/>
        </w:rPr>
        <w:t xml:space="preserve"> </w:t>
      </w:r>
      <w:r w:rsidRPr="00793DD7">
        <w:rPr>
          <w:rFonts w:ascii="Arial" w:hAnsi="Arial" w:cs="Arial"/>
          <w:i w:val="0"/>
          <w:sz w:val="22"/>
          <w:szCs w:val="22"/>
        </w:rPr>
        <w:t>podpisem</w:t>
      </w:r>
      <w:r w:rsidRPr="00793DD7">
        <w:rPr>
          <w:rFonts w:ascii="Arial" w:hAnsi="Arial" w:cs="Arial"/>
          <w:i w:val="0"/>
          <w:spacing w:val="-2"/>
          <w:sz w:val="22"/>
          <w:szCs w:val="22"/>
        </w:rPr>
        <w:t xml:space="preserve"> </w:t>
      </w:r>
      <w:r w:rsidRPr="00793DD7">
        <w:rPr>
          <w:rFonts w:ascii="Arial" w:hAnsi="Arial" w:cs="Arial"/>
          <w:i w:val="0"/>
          <w:sz w:val="22"/>
          <w:szCs w:val="22"/>
        </w:rPr>
        <w:t>(typ</w:t>
      </w:r>
      <w:r w:rsidRPr="00793DD7">
        <w:rPr>
          <w:rFonts w:ascii="Arial" w:hAnsi="Arial" w:cs="Arial"/>
          <w:i w:val="0"/>
          <w:spacing w:val="1"/>
          <w:sz w:val="22"/>
          <w:szCs w:val="22"/>
        </w:rPr>
        <w:t xml:space="preserve"> </w:t>
      </w:r>
      <w:r w:rsidRPr="00793DD7">
        <w:rPr>
          <w:rFonts w:ascii="Arial" w:hAnsi="Arial" w:cs="Arial"/>
          <w:i w:val="0"/>
          <w:sz w:val="22"/>
          <w:szCs w:val="22"/>
        </w:rPr>
        <w:t>wewnętrzny).</w:t>
      </w:r>
    </w:p>
    <w:p w14:paraId="191EA84B" w14:textId="60A1A948" w:rsidR="00E945EE" w:rsidRPr="00793DD7" w:rsidRDefault="00E945EE" w:rsidP="008962DE">
      <w:pPr>
        <w:pStyle w:val="Akapitzlist"/>
        <w:widowControl w:val="0"/>
        <w:numPr>
          <w:ilvl w:val="0"/>
          <w:numId w:val="42"/>
        </w:numPr>
        <w:tabs>
          <w:tab w:val="left" w:pos="416"/>
          <w:tab w:val="left" w:pos="567"/>
        </w:tabs>
        <w:autoSpaceDE w:val="0"/>
        <w:autoSpaceDN w:val="0"/>
        <w:spacing w:line="271" w:lineRule="auto"/>
        <w:ind w:left="567" w:right="112" w:hanging="425"/>
        <w:contextualSpacing w:val="0"/>
        <w:jc w:val="both"/>
        <w:rPr>
          <w:rFonts w:ascii="Arial" w:hAnsi="Arial" w:cs="Arial"/>
          <w:sz w:val="22"/>
          <w:szCs w:val="22"/>
        </w:rPr>
      </w:pPr>
      <w:r w:rsidRPr="00793DD7">
        <w:rPr>
          <w:rFonts w:ascii="Arial" w:hAnsi="Arial" w:cs="Arial"/>
          <w:sz w:val="22"/>
          <w:szCs w:val="22"/>
        </w:rPr>
        <w:t>Możliwość</w:t>
      </w:r>
      <w:r w:rsidRPr="00793DD7">
        <w:rPr>
          <w:rFonts w:ascii="Arial" w:hAnsi="Arial" w:cs="Arial"/>
          <w:spacing w:val="32"/>
          <w:sz w:val="22"/>
          <w:szCs w:val="22"/>
        </w:rPr>
        <w:t xml:space="preserve"> </w:t>
      </w:r>
      <w:r w:rsidRPr="00793DD7">
        <w:rPr>
          <w:rFonts w:ascii="Arial" w:hAnsi="Arial" w:cs="Arial"/>
          <w:sz w:val="22"/>
          <w:szCs w:val="22"/>
        </w:rPr>
        <w:t>korzystania</w:t>
      </w:r>
      <w:r w:rsidRPr="00793DD7">
        <w:rPr>
          <w:rFonts w:ascii="Arial" w:hAnsi="Arial" w:cs="Arial"/>
          <w:spacing w:val="33"/>
          <w:sz w:val="22"/>
          <w:szCs w:val="22"/>
        </w:rPr>
        <w:t xml:space="preserve"> </w:t>
      </w:r>
      <w:r w:rsidRPr="00793DD7">
        <w:rPr>
          <w:rFonts w:ascii="Arial" w:hAnsi="Arial" w:cs="Arial"/>
          <w:sz w:val="22"/>
          <w:szCs w:val="22"/>
        </w:rPr>
        <w:t>w</w:t>
      </w:r>
      <w:r w:rsidRPr="00793DD7">
        <w:rPr>
          <w:rFonts w:ascii="Arial" w:hAnsi="Arial" w:cs="Arial"/>
          <w:spacing w:val="34"/>
          <w:sz w:val="22"/>
          <w:szCs w:val="22"/>
        </w:rPr>
        <w:t xml:space="preserve"> </w:t>
      </w:r>
      <w:r w:rsidRPr="00793DD7">
        <w:rPr>
          <w:rFonts w:ascii="Arial" w:hAnsi="Arial" w:cs="Arial"/>
          <w:sz w:val="22"/>
          <w:szCs w:val="22"/>
        </w:rPr>
        <w:t>postępowaniu</w:t>
      </w:r>
      <w:r w:rsidRPr="00793DD7">
        <w:rPr>
          <w:rFonts w:ascii="Arial" w:hAnsi="Arial" w:cs="Arial"/>
          <w:spacing w:val="32"/>
          <w:sz w:val="22"/>
          <w:szCs w:val="22"/>
        </w:rPr>
        <w:t xml:space="preserve"> </w:t>
      </w:r>
      <w:r w:rsidRPr="00793DD7">
        <w:rPr>
          <w:rFonts w:ascii="Arial" w:hAnsi="Arial" w:cs="Arial"/>
          <w:sz w:val="22"/>
          <w:szCs w:val="22"/>
        </w:rPr>
        <w:t>z</w:t>
      </w:r>
      <w:r w:rsidRPr="00793DD7">
        <w:rPr>
          <w:rFonts w:ascii="Arial" w:hAnsi="Arial" w:cs="Arial"/>
          <w:spacing w:val="34"/>
          <w:sz w:val="22"/>
          <w:szCs w:val="22"/>
        </w:rPr>
        <w:t xml:space="preserve"> </w:t>
      </w:r>
      <w:r w:rsidRPr="00793DD7">
        <w:rPr>
          <w:rFonts w:ascii="Arial" w:hAnsi="Arial" w:cs="Arial"/>
          <w:sz w:val="22"/>
          <w:szCs w:val="22"/>
        </w:rPr>
        <w:t>„Formularzy</w:t>
      </w:r>
      <w:r w:rsidRPr="00793DD7">
        <w:rPr>
          <w:rFonts w:ascii="Arial" w:hAnsi="Arial" w:cs="Arial"/>
          <w:spacing w:val="30"/>
          <w:sz w:val="22"/>
          <w:szCs w:val="22"/>
        </w:rPr>
        <w:t xml:space="preserve"> </w:t>
      </w:r>
      <w:r w:rsidRPr="00793DD7">
        <w:rPr>
          <w:rFonts w:ascii="Arial" w:hAnsi="Arial" w:cs="Arial"/>
          <w:sz w:val="22"/>
          <w:szCs w:val="22"/>
        </w:rPr>
        <w:t>do</w:t>
      </w:r>
      <w:r w:rsidRPr="00793DD7">
        <w:rPr>
          <w:rFonts w:ascii="Arial" w:hAnsi="Arial" w:cs="Arial"/>
          <w:spacing w:val="30"/>
          <w:sz w:val="22"/>
          <w:szCs w:val="22"/>
        </w:rPr>
        <w:t xml:space="preserve"> </w:t>
      </w:r>
      <w:r w:rsidRPr="00793DD7">
        <w:rPr>
          <w:rFonts w:ascii="Arial" w:hAnsi="Arial" w:cs="Arial"/>
          <w:sz w:val="22"/>
          <w:szCs w:val="22"/>
        </w:rPr>
        <w:t>komunikacji”</w:t>
      </w:r>
      <w:r w:rsidRPr="00793DD7">
        <w:rPr>
          <w:rFonts w:ascii="Arial" w:hAnsi="Arial" w:cs="Arial"/>
          <w:spacing w:val="33"/>
          <w:sz w:val="22"/>
          <w:szCs w:val="22"/>
        </w:rPr>
        <w:t xml:space="preserve"> </w:t>
      </w:r>
      <w:r w:rsidRPr="00793DD7">
        <w:rPr>
          <w:rFonts w:ascii="Arial" w:hAnsi="Arial" w:cs="Arial"/>
          <w:sz w:val="22"/>
          <w:szCs w:val="22"/>
        </w:rPr>
        <w:t>w</w:t>
      </w:r>
      <w:r w:rsidRPr="00793DD7">
        <w:rPr>
          <w:rFonts w:ascii="Arial" w:hAnsi="Arial" w:cs="Arial"/>
          <w:spacing w:val="32"/>
          <w:sz w:val="22"/>
          <w:szCs w:val="22"/>
        </w:rPr>
        <w:t xml:space="preserve"> </w:t>
      </w:r>
      <w:r w:rsidRPr="00793DD7">
        <w:rPr>
          <w:rFonts w:ascii="Arial" w:hAnsi="Arial" w:cs="Arial"/>
          <w:sz w:val="22"/>
          <w:szCs w:val="22"/>
        </w:rPr>
        <w:t>pełnym zakresie</w:t>
      </w:r>
      <w:r w:rsidRPr="00793DD7">
        <w:rPr>
          <w:rFonts w:ascii="Arial" w:hAnsi="Arial" w:cs="Arial"/>
          <w:spacing w:val="88"/>
          <w:sz w:val="22"/>
          <w:szCs w:val="22"/>
        </w:rPr>
        <w:t xml:space="preserve"> </w:t>
      </w:r>
      <w:r w:rsidRPr="00793DD7">
        <w:rPr>
          <w:rFonts w:ascii="Arial" w:hAnsi="Arial" w:cs="Arial"/>
          <w:sz w:val="22"/>
          <w:szCs w:val="22"/>
        </w:rPr>
        <w:t>wymaga</w:t>
      </w:r>
      <w:r w:rsidRPr="00793DD7">
        <w:rPr>
          <w:rFonts w:ascii="Arial" w:hAnsi="Arial" w:cs="Arial"/>
          <w:spacing w:val="89"/>
          <w:sz w:val="22"/>
          <w:szCs w:val="22"/>
        </w:rPr>
        <w:t xml:space="preserve"> </w:t>
      </w:r>
      <w:r w:rsidRPr="00793DD7">
        <w:rPr>
          <w:rFonts w:ascii="Arial" w:hAnsi="Arial" w:cs="Arial"/>
          <w:sz w:val="22"/>
          <w:szCs w:val="22"/>
        </w:rPr>
        <w:t>posiadania</w:t>
      </w:r>
      <w:r w:rsidRPr="00793DD7">
        <w:rPr>
          <w:rFonts w:ascii="Arial" w:hAnsi="Arial" w:cs="Arial"/>
          <w:spacing w:val="90"/>
          <w:sz w:val="22"/>
          <w:szCs w:val="22"/>
        </w:rPr>
        <w:t xml:space="preserve"> </w:t>
      </w:r>
      <w:r w:rsidRPr="00793DD7">
        <w:rPr>
          <w:rFonts w:ascii="Arial" w:hAnsi="Arial" w:cs="Arial"/>
          <w:sz w:val="22"/>
          <w:szCs w:val="22"/>
        </w:rPr>
        <w:t>konta</w:t>
      </w:r>
      <w:r w:rsidRPr="00793DD7">
        <w:rPr>
          <w:rFonts w:ascii="Arial" w:hAnsi="Arial" w:cs="Arial"/>
          <w:spacing w:val="93"/>
          <w:sz w:val="22"/>
          <w:szCs w:val="22"/>
        </w:rPr>
        <w:t xml:space="preserve"> </w:t>
      </w:r>
      <w:r w:rsidRPr="00793DD7">
        <w:rPr>
          <w:rFonts w:ascii="Arial" w:hAnsi="Arial" w:cs="Arial"/>
          <w:sz w:val="22"/>
          <w:szCs w:val="22"/>
        </w:rPr>
        <w:t>„Wykonawcy”</w:t>
      </w:r>
      <w:r w:rsidRPr="00793DD7">
        <w:rPr>
          <w:rFonts w:ascii="Arial" w:hAnsi="Arial" w:cs="Arial"/>
          <w:spacing w:val="90"/>
          <w:sz w:val="22"/>
          <w:szCs w:val="22"/>
        </w:rPr>
        <w:t xml:space="preserve"> </w:t>
      </w:r>
      <w:r w:rsidRPr="00793DD7">
        <w:rPr>
          <w:rFonts w:ascii="Arial" w:hAnsi="Arial" w:cs="Arial"/>
          <w:sz w:val="22"/>
          <w:szCs w:val="22"/>
        </w:rPr>
        <w:t>na</w:t>
      </w:r>
      <w:r w:rsidRPr="00793DD7">
        <w:rPr>
          <w:rFonts w:ascii="Arial" w:hAnsi="Arial" w:cs="Arial"/>
          <w:spacing w:val="90"/>
          <w:sz w:val="22"/>
          <w:szCs w:val="22"/>
        </w:rPr>
        <w:t xml:space="preserve"> </w:t>
      </w:r>
      <w:r w:rsidRPr="00793DD7">
        <w:rPr>
          <w:rFonts w:ascii="Arial" w:hAnsi="Arial" w:cs="Arial"/>
          <w:sz w:val="22"/>
          <w:szCs w:val="22"/>
        </w:rPr>
        <w:t>Platformie</w:t>
      </w:r>
      <w:r w:rsidRPr="00793DD7">
        <w:rPr>
          <w:rFonts w:ascii="Arial" w:hAnsi="Arial" w:cs="Arial"/>
          <w:spacing w:val="90"/>
          <w:sz w:val="22"/>
          <w:szCs w:val="22"/>
        </w:rPr>
        <w:t xml:space="preserve"> </w:t>
      </w:r>
      <w:r w:rsidRPr="00793DD7">
        <w:rPr>
          <w:rFonts w:ascii="Arial" w:hAnsi="Arial" w:cs="Arial"/>
          <w:sz w:val="22"/>
          <w:szCs w:val="22"/>
        </w:rPr>
        <w:t>e-</w:t>
      </w:r>
      <w:r w:rsidR="008B5C27" w:rsidRPr="00793DD7">
        <w:rPr>
          <w:rFonts w:ascii="Arial" w:hAnsi="Arial" w:cs="Arial"/>
          <w:sz w:val="22"/>
          <w:szCs w:val="22"/>
        </w:rPr>
        <w:t>z</w:t>
      </w:r>
      <w:r w:rsidRPr="00793DD7">
        <w:rPr>
          <w:rFonts w:ascii="Arial" w:hAnsi="Arial" w:cs="Arial"/>
          <w:sz w:val="22"/>
          <w:szCs w:val="22"/>
        </w:rPr>
        <w:t>amówieni oraz</w:t>
      </w:r>
      <w:r w:rsidRPr="00793DD7">
        <w:rPr>
          <w:rFonts w:ascii="Arial" w:hAnsi="Arial" w:cs="Arial"/>
          <w:spacing w:val="1"/>
          <w:sz w:val="22"/>
          <w:szCs w:val="22"/>
        </w:rPr>
        <w:t xml:space="preserve"> </w:t>
      </w:r>
      <w:r w:rsidRPr="00793DD7">
        <w:rPr>
          <w:rFonts w:ascii="Arial" w:hAnsi="Arial" w:cs="Arial"/>
          <w:sz w:val="22"/>
          <w:szCs w:val="22"/>
        </w:rPr>
        <w:t>zalogowania</w:t>
      </w:r>
      <w:r w:rsidRPr="00793DD7">
        <w:rPr>
          <w:rFonts w:ascii="Arial" w:hAnsi="Arial" w:cs="Arial"/>
          <w:spacing w:val="1"/>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54"/>
          <w:sz w:val="22"/>
          <w:szCs w:val="22"/>
        </w:rPr>
        <w:t xml:space="preserve"> </w:t>
      </w:r>
      <w:r w:rsidRPr="00793DD7">
        <w:rPr>
          <w:rFonts w:ascii="Arial" w:hAnsi="Arial" w:cs="Arial"/>
          <w:sz w:val="22"/>
          <w:szCs w:val="22"/>
        </w:rPr>
        <w:t>Platformie</w:t>
      </w:r>
      <w:r w:rsidRPr="00793DD7">
        <w:rPr>
          <w:rFonts w:ascii="Arial" w:hAnsi="Arial" w:cs="Arial"/>
          <w:spacing w:val="54"/>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54"/>
          <w:sz w:val="22"/>
          <w:szCs w:val="22"/>
        </w:rPr>
        <w:t xml:space="preserve"> </w:t>
      </w:r>
      <w:r w:rsidRPr="00793DD7">
        <w:rPr>
          <w:rFonts w:ascii="Arial" w:hAnsi="Arial" w:cs="Arial"/>
          <w:sz w:val="22"/>
          <w:szCs w:val="22"/>
        </w:rPr>
        <w:t>Do</w:t>
      </w:r>
      <w:r w:rsidRPr="00793DD7">
        <w:rPr>
          <w:rFonts w:ascii="Arial" w:hAnsi="Arial" w:cs="Arial"/>
          <w:spacing w:val="55"/>
          <w:sz w:val="22"/>
          <w:szCs w:val="22"/>
        </w:rPr>
        <w:t xml:space="preserve"> </w:t>
      </w:r>
      <w:r w:rsidRPr="00793DD7">
        <w:rPr>
          <w:rFonts w:ascii="Arial" w:hAnsi="Arial" w:cs="Arial"/>
          <w:sz w:val="22"/>
          <w:szCs w:val="22"/>
        </w:rPr>
        <w:t>korzystania</w:t>
      </w:r>
      <w:r w:rsidRPr="00793DD7">
        <w:rPr>
          <w:rFonts w:ascii="Arial" w:hAnsi="Arial" w:cs="Arial"/>
          <w:spacing w:val="54"/>
          <w:sz w:val="22"/>
          <w:szCs w:val="22"/>
        </w:rPr>
        <w:t xml:space="preserve"> </w:t>
      </w:r>
      <w:r w:rsidRPr="00793DD7">
        <w:rPr>
          <w:rFonts w:ascii="Arial" w:hAnsi="Arial" w:cs="Arial"/>
          <w:sz w:val="22"/>
          <w:szCs w:val="22"/>
        </w:rPr>
        <w:t>z</w:t>
      </w:r>
      <w:r w:rsidRPr="00793DD7">
        <w:rPr>
          <w:rFonts w:ascii="Arial" w:hAnsi="Arial" w:cs="Arial"/>
          <w:spacing w:val="54"/>
          <w:sz w:val="22"/>
          <w:szCs w:val="22"/>
        </w:rPr>
        <w:t xml:space="preserve"> </w:t>
      </w:r>
      <w:r w:rsidRPr="00793DD7">
        <w:rPr>
          <w:rFonts w:ascii="Arial" w:hAnsi="Arial" w:cs="Arial"/>
          <w:sz w:val="22"/>
          <w:szCs w:val="22"/>
        </w:rPr>
        <w:t>„Formularzy</w:t>
      </w:r>
      <w:r w:rsidRPr="00793DD7">
        <w:rPr>
          <w:rFonts w:ascii="Arial" w:hAnsi="Arial" w:cs="Arial"/>
          <w:spacing w:val="-52"/>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służących</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zadawania</w:t>
      </w:r>
      <w:r w:rsidRPr="00793DD7">
        <w:rPr>
          <w:rFonts w:ascii="Arial" w:hAnsi="Arial" w:cs="Arial"/>
          <w:spacing w:val="1"/>
          <w:sz w:val="22"/>
          <w:szCs w:val="22"/>
        </w:rPr>
        <w:t xml:space="preserve"> </w:t>
      </w:r>
      <w:r w:rsidRPr="00793DD7">
        <w:rPr>
          <w:rFonts w:ascii="Arial" w:hAnsi="Arial" w:cs="Arial"/>
          <w:sz w:val="22"/>
          <w:szCs w:val="22"/>
        </w:rPr>
        <w:t>pytań</w:t>
      </w:r>
      <w:r w:rsidRPr="00793DD7">
        <w:rPr>
          <w:rFonts w:ascii="Arial" w:hAnsi="Arial" w:cs="Arial"/>
          <w:spacing w:val="1"/>
          <w:sz w:val="22"/>
          <w:szCs w:val="22"/>
        </w:rPr>
        <w:t xml:space="preserve"> </w:t>
      </w:r>
      <w:r w:rsidRPr="00793DD7">
        <w:rPr>
          <w:rFonts w:ascii="Arial" w:hAnsi="Arial" w:cs="Arial"/>
          <w:sz w:val="22"/>
          <w:szCs w:val="22"/>
        </w:rPr>
        <w:t>dotyczących</w:t>
      </w:r>
      <w:r w:rsidRPr="00793DD7">
        <w:rPr>
          <w:rFonts w:ascii="Arial" w:hAnsi="Arial" w:cs="Arial"/>
          <w:spacing w:val="1"/>
          <w:sz w:val="22"/>
          <w:szCs w:val="22"/>
        </w:rPr>
        <w:t xml:space="preserve"> </w:t>
      </w:r>
      <w:r w:rsidRPr="00793DD7">
        <w:rPr>
          <w:rFonts w:ascii="Arial" w:hAnsi="Arial" w:cs="Arial"/>
          <w:sz w:val="22"/>
          <w:szCs w:val="22"/>
        </w:rPr>
        <w:t>treści</w:t>
      </w:r>
      <w:r w:rsidRPr="00793DD7">
        <w:rPr>
          <w:rFonts w:ascii="Arial" w:hAnsi="Arial" w:cs="Arial"/>
          <w:spacing w:val="1"/>
          <w:sz w:val="22"/>
          <w:szCs w:val="22"/>
        </w:rPr>
        <w:t xml:space="preserve"> </w:t>
      </w:r>
      <w:r w:rsidRPr="00793DD7">
        <w:rPr>
          <w:rFonts w:ascii="Arial" w:hAnsi="Arial" w:cs="Arial"/>
          <w:sz w:val="22"/>
          <w:szCs w:val="22"/>
        </w:rPr>
        <w:t>dokumentów</w:t>
      </w:r>
      <w:r w:rsidRPr="00793DD7">
        <w:rPr>
          <w:rFonts w:ascii="Arial" w:hAnsi="Arial" w:cs="Arial"/>
          <w:spacing w:val="1"/>
          <w:sz w:val="22"/>
          <w:szCs w:val="22"/>
        </w:rPr>
        <w:t xml:space="preserve"> </w:t>
      </w:r>
      <w:r w:rsidRPr="00793DD7">
        <w:rPr>
          <w:rFonts w:ascii="Arial" w:hAnsi="Arial" w:cs="Arial"/>
          <w:sz w:val="22"/>
          <w:szCs w:val="22"/>
        </w:rPr>
        <w:t>zamówienia wystarczające jest posiadanie tzw. konta uproszczonego na Platformie</w:t>
      </w:r>
      <w:r w:rsidRPr="00793DD7">
        <w:rPr>
          <w:rFonts w:ascii="Arial" w:hAnsi="Arial" w:cs="Arial"/>
          <w:spacing w:val="1"/>
          <w:sz w:val="22"/>
          <w:szCs w:val="22"/>
        </w:rPr>
        <w:t xml:space="preserve"> </w:t>
      </w:r>
      <w:r w:rsidR="008B5C27"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482B1365" w14:textId="77777777" w:rsidR="00E945EE" w:rsidRPr="00793DD7" w:rsidRDefault="00E945EE" w:rsidP="008962DE">
      <w:pPr>
        <w:pStyle w:val="Akapitzlist"/>
        <w:widowControl w:val="0"/>
        <w:numPr>
          <w:ilvl w:val="0"/>
          <w:numId w:val="42"/>
        </w:numPr>
        <w:tabs>
          <w:tab w:val="left" w:pos="567"/>
        </w:tabs>
        <w:autoSpaceDE w:val="0"/>
        <w:autoSpaceDN w:val="0"/>
        <w:spacing w:before="1" w:line="271" w:lineRule="auto"/>
        <w:ind w:left="567" w:right="119" w:hanging="425"/>
        <w:contextualSpacing w:val="0"/>
        <w:jc w:val="both"/>
        <w:rPr>
          <w:rFonts w:ascii="Arial" w:hAnsi="Arial" w:cs="Arial"/>
          <w:sz w:val="22"/>
          <w:szCs w:val="22"/>
        </w:rPr>
      </w:pPr>
      <w:r w:rsidRPr="00793DD7">
        <w:rPr>
          <w:rFonts w:ascii="Arial" w:hAnsi="Arial" w:cs="Arial"/>
          <w:sz w:val="22"/>
          <w:szCs w:val="22"/>
        </w:rPr>
        <w:t>Wszystkie</w:t>
      </w:r>
      <w:r w:rsidRPr="00793DD7">
        <w:rPr>
          <w:rFonts w:ascii="Arial" w:hAnsi="Arial" w:cs="Arial"/>
          <w:spacing w:val="1"/>
          <w:sz w:val="22"/>
          <w:szCs w:val="22"/>
        </w:rPr>
        <w:t xml:space="preserve"> </w:t>
      </w:r>
      <w:r w:rsidRPr="00793DD7">
        <w:rPr>
          <w:rFonts w:ascii="Arial" w:hAnsi="Arial" w:cs="Arial"/>
          <w:sz w:val="22"/>
          <w:szCs w:val="22"/>
        </w:rPr>
        <w:t>wysłane</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odebrane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przez</w:t>
      </w:r>
      <w:r w:rsidRPr="00793DD7">
        <w:rPr>
          <w:rFonts w:ascii="Arial" w:hAnsi="Arial" w:cs="Arial"/>
          <w:spacing w:val="1"/>
          <w:sz w:val="22"/>
          <w:szCs w:val="22"/>
        </w:rPr>
        <w:t xml:space="preserve"> </w:t>
      </w:r>
      <w:r w:rsidRPr="00793DD7">
        <w:rPr>
          <w:rFonts w:ascii="Arial" w:hAnsi="Arial" w:cs="Arial"/>
          <w:sz w:val="22"/>
          <w:szCs w:val="22"/>
        </w:rPr>
        <w:t>wykonawcę</w:t>
      </w:r>
      <w:r w:rsidRPr="00793DD7">
        <w:rPr>
          <w:rFonts w:ascii="Arial" w:hAnsi="Arial" w:cs="Arial"/>
          <w:spacing w:val="1"/>
          <w:sz w:val="22"/>
          <w:szCs w:val="22"/>
        </w:rPr>
        <w:t xml:space="preserve"> </w:t>
      </w:r>
      <w:r w:rsidRPr="00793DD7">
        <w:rPr>
          <w:rFonts w:ascii="Arial" w:hAnsi="Arial" w:cs="Arial"/>
          <w:sz w:val="22"/>
          <w:szCs w:val="22"/>
        </w:rPr>
        <w:t>wiadomości</w:t>
      </w:r>
      <w:r w:rsidRPr="00793DD7">
        <w:rPr>
          <w:rFonts w:ascii="Arial" w:hAnsi="Arial" w:cs="Arial"/>
          <w:spacing w:val="1"/>
          <w:sz w:val="22"/>
          <w:szCs w:val="22"/>
        </w:rPr>
        <w:t xml:space="preserve"> </w:t>
      </w:r>
      <w:r w:rsidRPr="00793DD7">
        <w:rPr>
          <w:rFonts w:ascii="Arial" w:hAnsi="Arial" w:cs="Arial"/>
          <w:sz w:val="22"/>
          <w:szCs w:val="22"/>
        </w:rPr>
        <w:t>widoczne</w:t>
      </w:r>
      <w:r w:rsidRPr="00793DD7">
        <w:rPr>
          <w:rFonts w:ascii="Arial" w:hAnsi="Arial" w:cs="Arial"/>
          <w:spacing w:val="-5"/>
          <w:sz w:val="22"/>
          <w:szCs w:val="22"/>
        </w:rPr>
        <w:t xml:space="preserve"> </w:t>
      </w:r>
      <w:r w:rsidRPr="00793DD7">
        <w:rPr>
          <w:rFonts w:ascii="Arial" w:hAnsi="Arial" w:cs="Arial"/>
          <w:sz w:val="22"/>
          <w:szCs w:val="22"/>
        </w:rPr>
        <w:t>są</w:t>
      </w:r>
      <w:r w:rsidRPr="00793DD7">
        <w:rPr>
          <w:rFonts w:ascii="Arial" w:hAnsi="Arial" w:cs="Arial"/>
          <w:spacing w:val="-2"/>
          <w:sz w:val="22"/>
          <w:szCs w:val="22"/>
        </w:rPr>
        <w:t xml:space="preserve"> </w:t>
      </w:r>
      <w:r w:rsidRPr="00793DD7">
        <w:rPr>
          <w:rFonts w:ascii="Arial" w:hAnsi="Arial" w:cs="Arial"/>
          <w:sz w:val="22"/>
          <w:szCs w:val="22"/>
        </w:rPr>
        <w:t>po</w:t>
      </w:r>
      <w:r w:rsidRPr="00793DD7">
        <w:rPr>
          <w:rFonts w:ascii="Arial" w:hAnsi="Arial" w:cs="Arial"/>
          <w:spacing w:val="-4"/>
          <w:sz w:val="22"/>
          <w:szCs w:val="22"/>
        </w:rPr>
        <w:t xml:space="preserve"> </w:t>
      </w:r>
      <w:r w:rsidRPr="00793DD7">
        <w:rPr>
          <w:rFonts w:ascii="Arial" w:hAnsi="Arial" w:cs="Arial"/>
          <w:sz w:val="22"/>
          <w:szCs w:val="22"/>
        </w:rPr>
        <w:t>zalogowaniu</w:t>
      </w:r>
      <w:r w:rsidRPr="00793DD7">
        <w:rPr>
          <w:rFonts w:ascii="Arial" w:hAnsi="Arial" w:cs="Arial"/>
          <w:spacing w:val="-3"/>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podglądzie</w:t>
      </w:r>
      <w:r w:rsidRPr="00793DD7">
        <w:rPr>
          <w:rFonts w:ascii="Arial" w:hAnsi="Arial" w:cs="Arial"/>
          <w:spacing w:val="-3"/>
          <w:sz w:val="22"/>
          <w:szCs w:val="22"/>
        </w:rPr>
        <w:t xml:space="preserve"> </w:t>
      </w:r>
      <w:r w:rsidRPr="00793DD7">
        <w:rPr>
          <w:rFonts w:ascii="Arial" w:hAnsi="Arial" w:cs="Arial"/>
          <w:sz w:val="22"/>
          <w:szCs w:val="22"/>
        </w:rPr>
        <w:t>postępowania</w:t>
      </w:r>
      <w:r w:rsidRPr="00793DD7">
        <w:rPr>
          <w:rFonts w:ascii="Arial" w:hAnsi="Arial" w:cs="Arial"/>
          <w:spacing w:val="-4"/>
          <w:sz w:val="22"/>
          <w:szCs w:val="22"/>
        </w:rPr>
        <w:t xml:space="preserve"> </w:t>
      </w:r>
      <w:r w:rsidRPr="00793DD7">
        <w:rPr>
          <w:rFonts w:ascii="Arial" w:hAnsi="Arial" w:cs="Arial"/>
          <w:sz w:val="22"/>
          <w:szCs w:val="22"/>
        </w:rPr>
        <w:t>w</w:t>
      </w:r>
      <w:r w:rsidRPr="00793DD7">
        <w:rPr>
          <w:rFonts w:ascii="Arial" w:hAnsi="Arial" w:cs="Arial"/>
          <w:spacing w:val="-3"/>
          <w:sz w:val="22"/>
          <w:szCs w:val="22"/>
        </w:rPr>
        <w:t xml:space="preserve"> </w:t>
      </w:r>
      <w:r w:rsidRPr="00793DD7">
        <w:rPr>
          <w:rFonts w:ascii="Arial" w:hAnsi="Arial" w:cs="Arial"/>
          <w:sz w:val="22"/>
          <w:szCs w:val="22"/>
        </w:rPr>
        <w:t>zakładce</w:t>
      </w:r>
      <w:r w:rsidRPr="00793DD7">
        <w:rPr>
          <w:rFonts w:ascii="Arial" w:hAnsi="Arial" w:cs="Arial"/>
          <w:spacing w:val="-4"/>
          <w:sz w:val="22"/>
          <w:szCs w:val="22"/>
        </w:rPr>
        <w:t xml:space="preserve"> </w:t>
      </w:r>
      <w:r w:rsidRPr="00793DD7">
        <w:rPr>
          <w:rFonts w:ascii="Arial" w:hAnsi="Arial" w:cs="Arial"/>
          <w:sz w:val="22"/>
          <w:szCs w:val="22"/>
        </w:rPr>
        <w:t>„Komunikacja”.</w:t>
      </w:r>
    </w:p>
    <w:p w14:paraId="3793F4D7" w14:textId="479CF110" w:rsidR="00E945EE" w:rsidRPr="00793DD7" w:rsidRDefault="00E945EE" w:rsidP="008962DE">
      <w:pPr>
        <w:pStyle w:val="Akapitzlist"/>
        <w:widowControl w:val="0"/>
        <w:numPr>
          <w:ilvl w:val="0"/>
          <w:numId w:val="42"/>
        </w:numPr>
        <w:tabs>
          <w:tab w:val="left" w:pos="567"/>
        </w:tabs>
        <w:autoSpaceDE w:val="0"/>
        <w:autoSpaceDN w:val="0"/>
        <w:spacing w:before="1" w:line="271" w:lineRule="auto"/>
        <w:ind w:left="567" w:right="116" w:hanging="425"/>
        <w:contextualSpacing w:val="0"/>
        <w:jc w:val="both"/>
        <w:rPr>
          <w:rFonts w:ascii="Arial" w:hAnsi="Arial" w:cs="Arial"/>
          <w:sz w:val="22"/>
          <w:szCs w:val="22"/>
        </w:rPr>
      </w:pPr>
      <w:r w:rsidRPr="00793DD7">
        <w:rPr>
          <w:rFonts w:ascii="Arial" w:hAnsi="Arial" w:cs="Arial"/>
          <w:sz w:val="22"/>
          <w:szCs w:val="22"/>
        </w:rPr>
        <w:t>Maksymalny rozmiar plików przesyłanych za pośrednictwem „Formularzy</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56"/>
          <w:sz w:val="22"/>
          <w:szCs w:val="22"/>
        </w:rPr>
        <w:t xml:space="preserve"> </w:t>
      </w:r>
      <w:r w:rsidR="007864D7" w:rsidRPr="00793DD7">
        <w:rPr>
          <w:rFonts w:ascii="Arial" w:hAnsi="Arial" w:cs="Arial"/>
          <w:sz w:val="22"/>
          <w:szCs w:val="22"/>
        </w:rPr>
        <w:t>komunikacji” wynosi</w:t>
      </w:r>
      <w:r w:rsidRPr="00793DD7">
        <w:rPr>
          <w:rFonts w:ascii="Arial" w:hAnsi="Arial" w:cs="Arial"/>
          <w:sz w:val="22"/>
          <w:szCs w:val="22"/>
        </w:rPr>
        <w:t xml:space="preserve"> 150</w:t>
      </w:r>
      <w:r w:rsidRPr="00793DD7">
        <w:rPr>
          <w:rFonts w:ascii="Arial" w:hAnsi="Arial" w:cs="Arial"/>
          <w:spacing w:val="54"/>
          <w:sz w:val="22"/>
          <w:szCs w:val="22"/>
        </w:rPr>
        <w:t xml:space="preserve"> </w:t>
      </w:r>
      <w:r w:rsidRPr="00793DD7">
        <w:rPr>
          <w:rFonts w:ascii="Arial" w:hAnsi="Arial" w:cs="Arial"/>
          <w:sz w:val="22"/>
          <w:szCs w:val="22"/>
        </w:rPr>
        <w:t>MB</w:t>
      </w:r>
      <w:r w:rsidR="007864D7" w:rsidRPr="00793DD7">
        <w:rPr>
          <w:rFonts w:ascii="Arial" w:hAnsi="Arial" w:cs="Arial"/>
          <w:sz w:val="22"/>
          <w:szCs w:val="22"/>
        </w:rPr>
        <w:t xml:space="preserve"> </w:t>
      </w:r>
      <w:r w:rsidR="007864D7" w:rsidRPr="00793DD7">
        <w:rPr>
          <w:rFonts w:ascii="Arial" w:hAnsi="Arial" w:cs="Arial"/>
          <w:spacing w:val="1"/>
          <w:sz w:val="22"/>
          <w:szCs w:val="22"/>
        </w:rPr>
        <w:t>(</w:t>
      </w:r>
      <w:r w:rsidRPr="00793DD7">
        <w:rPr>
          <w:rFonts w:ascii="Arial" w:hAnsi="Arial" w:cs="Arial"/>
          <w:sz w:val="22"/>
          <w:szCs w:val="22"/>
        </w:rPr>
        <w:t>wielkość ta</w:t>
      </w:r>
      <w:r w:rsidRPr="00793DD7">
        <w:rPr>
          <w:rFonts w:ascii="Arial" w:hAnsi="Arial" w:cs="Arial"/>
          <w:spacing w:val="54"/>
          <w:sz w:val="22"/>
          <w:szCs w:val="22"/>
        </w:rPr>
        <w:t xml:space="preserve"> </w:t>
      </w:r>
      <w:r w:rsidRPr="00793DD7">
        <w:rPr>
          <w:rFonts w:ascii="Arial" w:hAnsi="Arial" w:cs="Arial"/>
          <w:sz w:val="22"/>
          <w:szCs w:val="22"/>
        </w:rPr>
        <w:t>dotyczy</w:t>
      </w:r>
      <w:r w:rsidRPr="00793DD7">
        <w:rPr>
          <w:rFonts w:ascii="Arial" w:hAnsi="Arial" w:cs="Arial"/>
          <w:spacing w:val="54"/>
          <w:sz w:val="22"/>
          <w:szCs w:val="22"/>
        </w:rPr>
        <w:t xml:space="preserve"> </w:t>
      </w:r>
      <w:r w:rsidRPr="00793DD7">
        <w:rPr>
          <w:rFonts w:ascii="Arial" w:hAnsi="Arial" w:cs="Arial"/>
          <w:sz w:val="22"/>
          <w:szCs w:val="22"/>
        </w:rPr>
        <w:t>plików   przesyłanych</w:t>
      </w:r>
      <w:r w:rsidRPr="00793DD7">
        <w:rPr>
          <w:rFonts w:ascii="Arial" w:hAnsi="Arial" w:cs="Arial"/>
          <w:spacing w:val="1"/>
          <w:sz w:val="22"/>
          <w:szCs w:val="22"/>
        </w:rPr>
        <w:t xml:space="preserve"> </w:t>
      </w:r>
      <w:r w:rsidRPr="00793DD7">
        <w:rPr>
          <w:rFonts w:ascii="Arial" w:hAnsi="Arial" w:cs="Arial"/>
          <w:sz w:val="22"/>
          <w:szCs w:val="22"/>
        </w:rPr>
        <w:t>jako załączniki do</w:t>
      </w:r>
      <w:r w:rsidRPr="00793DD7">
        <w:rPr>
          <w:rFonts w:ascii="Arial" w:hAnsi="Arial" w:cs="Arial"/>
          <w:spacing w:val="1"/>
          <w:sz w:val="22"/>
          <w:szCs w:val="22"/>
        </w:rPr>
        <w:t xml:space="preserve"> </w:t>
      </w:r>
      <w:r w:rsidRPr="00793DD7">
        <w:rPr>
          <w:rFonts w:ascii="Arial" w:hAnsi="Arial" w:cs="Arial"/>
          <w:sz w:val="22"/>
          <w:szCs w:val="22"/>
        </w:rPr>
        <w:t>jednego</w:t>
      </w:r>
      <w:r w:rsidRPr="00793DD7">
        <w:rPr>
          <w:rFonts w:ascii="Arial" w:hAnsi="Arial" w:cs="Arial"/>
          <w:spacing w:val="1"/>
          <w:sz w:val="22"/>
          <w:szCs w:val="22"/>
        </w:rPr>
        <w:t xml:space="preserve"> </w:t>
      </w:r>
      <w:r w:rsidRPr="00793DD7">
        <w:rPr>
          <w:rFonts w:ascii="Arial" w:hAnsi="Arial" w:cs="Arial"/>
          <w:sz w:val="22"/>
          <w:szCs w:val="22"/>
        </w:rPr>
        <w:t>formularza).</w:t>
      </w:r>
    </w:p>
    <w:p w14:paraId="4224AC34" w14:textId="55920514"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7" w:hanging="425"/>
        <w:contextualSpacing w:val="0"/>
        <w:jc w:val="both"/>
        <w:rPr>
          <w:rFonts w:ascii="Arial" w:hAnsi="Arial" w:cs="Arial"/>
          <w:sz w:val="22"/>
          <w:szCs w:val="22"/>
        </w:rPr>
      </w:pPr>
      <w:r w:rsidRPr="00793DD7">
        <w:rPr>
          <w:rFonts w:ascii="Arial" w:hAnsi="Arial" w:cs="Arial"/>
          <w:sz w:val="22"/>
          <w:szCs w:val="22"/>
        </w:rPr>
        <w:t>Minimalne</w:t>
      </w:r>
      <w:r w:rsidRPr="00793DD7">
        <w:rPr>
          <w:rFonts w:ascii="Arial" w:hAnsi="Arial" w:cs="Arial"/>
          <w:spacing w:val="15"/>
          <w:sz w:val="22"/>
          <w:szCs w:val="22"/>
        </w:rPr>
        <w:t xml:space="preserve"> </w:t>
      </w:r>
      <w:r w:rsidRPr="00793DD7">
        <w:rPr>
          <w:rFonts w:ascii="Arial" w:hAnsi="Arial" w:cs="Arial"/>
          <w:sz w:val="22"/>
          <w:szCs w:val="22"/>
        </w:rPr>
        <w:t>wymagania</w:t>
      </w:r>
      <w:r w:rsidRPr="00793DD7">
        <w:rPr>
          <w:rFonts w:ascii="Arial" w:hAnsi="Arial" w:cs="Arial"/>
          <w:spacing w:val="14"/>
          <w:sz w:val="22"/>
          <w:szCs w:val="22"/>
        </w:rPr>
        <w:t xml:space="preserve"> </w:t>
      </w:r>
      <w:r w:rsidRPr="00793DD7">
        <w:rPr>
          <w:rFonts w:ascii="Arial" w:hAnsi="Arial" w:cs="Arial"/>
          <w:sz w:val="22"/>
          <w:szCs w:val="22"/>
        </w:rPr>
        <w:t>techniczne</w:t>
      </w:r>
      <w:r w:rsidRPr="00793DD7">
        <w:rPr>
          <w:rFonts w:ascii="Arial" w:hAnsi="Arial" w:cs="Arial"/>
          <w:spacing w:val="17"/>
          <w:sz w:val="22"/>
          <w:szCs w:val="22"/>
        </w:rPr>
        <w:t xml:space="preserve"> </w:t>
      </w:r>
      <w:r w:rsidRPr="00793DD7">
        <w:rPr>
          <w:rFonts w:ascii="Arial" w:hAnsi="Arial" w:cs="Arial"/>
          <w:sz w:val="22"/>
          <w:szCs w:val="22"/>
        </w:rPr>
        <w:t>dotyczące</w:t>
      </w:r>
      <w:r w:rsidRPr="00793DD7">
        <w:rPr>
          <w:rFonts w:ascii="Arial" w:hAnsi="Arial" w:cs="Arial"/>
          <w:spacing w:val="16"/>
          <w:sz w:val="22"/>
          <w:szCs w:val="22"/>
        </w:rPr>
        <w:t xml:space="preserve"> </w:t>
      </w:r>
      <w:r w:rsidRPr="00793DD7">
        <w:rPr>
          <w:rFonts w:ascii="Arial" w:hAnsi="Arial" w:cs="Arial"/>
          <w:sz w:val="22"/>
          <w:szCs w:val="22"/>
        </w:rPr>
        <w:t>sprzętu</w:t>
      </w:r>
      <w:r w:rsidRPr="00793DD7">
        <w:rPr>
          <w:rFonts w:ascii="Arial" w:hAnsi="Arial" w:cs="Arial"/>
          <w:spacing w:val="17"/>
          <w:sz w:val="22"/>
          <w:szCs w:val="22"/>
        </w:rPr>
        <w:t xml:space="preserve"> </w:t>
      </w:r>
      <w:r w:rsidRPr="00793DD7">
        <w:rPr>
          <w:rFonts w:ascii="Arial" w:hAnsi="Arial" w:cs="Arial"/>
          <w:sz w:val="22"/>
          <w:szCs w:val="22"/>
        </w:rPr>
        <w:t>używanego</w:t>
      </w:r>
      <w:r w:rsidRPr="00793DD7">
        <w:rPr>
          <w:rFonts w:ascii="Arial" w:hAnsi="Arial" w:cs="Arial"/>
          <w:spacing w:val="17"/>
          <w:sz w:val="22"/>
          <w:szCs w:val="22"/>
        </w:rPr>
        <w:t xml:space="preserve"> </w:t>
      </w:r>
      <w:r w:rsidRPr="00793DD7">
        <w:rPr>
          <w:rFonts w:ascii="Arial" w:hAnsi="Arial" w:cs="Arial"/>
          <w:sz w:val="22"/>
          <w:szCs w:val="22"/>
        </w:rPr>
        <w:t>w</w:t>
      </w:r>
      <w:r w:rsidRPr="00793DD7">
        <w:rPr>
          <w:rFonts w:ascii="Arial" w:hAnsi="Arial" w:cs="Arial"/>
          <w:spacing w:val="17"/>
          <w:sz w:val="22"/>
          <w:szCs w:val="22"/>
        </w:rPr>
        <w:t xml:space="preserve"> </w:t>
      </w:r>
      <w:r w:rsidRPr="00793DD7">
        <w:rPr>
          <w:rFonts w:ascii="Arial" w:hAnsi="Arial" w:cs="Arial"/>
          <w:sz w:val="22"/>
          <w:szCs w:val="22"/>
        </w:rPr>
        <w:t>celu</w:t>
      </w:r>
      <w:r w:rsidRPr="00793DD7">
        <w:rPr>
          <w:rFonts w:ascii="Arial" w:hAnsi="Arial" w:cs="Arial"/>
          <w:spacing w:val="15"/>
          <w:sz w:val="22"/>
          <w:szCs w:val="22"/>
        </w:rPr>
        <w:t xml:space="preserve"> </w:t>
      </w:r>
      <w:r w:rsidRPr="00793DD7">
        <w:rPr>
          <w:rFonts w:ascii="Arial" w:hAnsi="Arial" w:cs="Arial"/>
          <w:sz w:val="22"/>
          <w:szCs w:val="22"/>
        </w:rPr>
        <w:t>korzystania</w:t>
      </w:r>
      <w:r w:rsidRPr="00793DD7">
        <w:rPr>
          <w:rFonts w:ascii="Arial" w:hAnsi="Arial" w:cs="Arial"/>
          <w:spacing w:val="-52"/>
          <w:sz w:val="22"/>
          <w:szCs w:val="22"/>
        </w:rPr>
        <w:t xml:space="preserve"> </w:t>
      </w:r>
      <w:r w:rsidRPr="00793DD7">
        <w:rPr>
          <w:rFonts w:ascii="Arial" w:hAnsi="Arial" w:cs="Arial"/>
          <w:sz w:val="22"/>
          <w:szCs w:val="22"/>
        </w:rPr>
        <w:t xml:space="preserve">z usług Platformy </w:t>
      </w:r>
      <w:r w:rsidR="008B5C27" w:rsidRPr="00793DD7">
        <w:rPr>
          <w:rFonts w:ascii="Arial" w:hAnsi="Arial" w:cs="Arial"/>
          <w:sz w:val="22"/>
          <w:szCs w:val="22"/>
        </w:rPr>
        <w:t>e-zamówienia</w:t>
      </w:r>
      <w:r w:rsidRPr="00793DD7">
        <w:rPr>
          <w:rFonts w:ascii="Arial" w:hAnsi="Arial" w:cs="Arial"/>
          <w:sz w:val="22"/>
          <w:szCs w:val="22"/>
        </w:rPr>
        <w:t xml:space="preserve"> oraz informacje dotyczące specyfikacji połączenia</w:t>
      </w:r>
      <w:r w:rsidRPr="00793DD7">
        <w:rPr>
          <w:rFonts w:ascii="Arial" w:hAnsi="Arial" w:cs="Arial"/>
          <w:spacing w:val="1"/>
          <w:sz w:val="22"/>
          <w:szCs w:val="22"/>
        </w:rPr>
        <w:t xml:space="preserve"> </w:t>
      </w:r>
      <w:r w:rsidRPr="00793DD7">
        <w:rPr>
          <w:rFonts w:ascii="Arial" w:hAnsi="Arial" w:cs="Arial"/>
          <w:sz w:val="22"/>
          <w:szCs w:val="22"/>
        </w:rPr>
        <w:t>określa</w:t>
      </w:r>
      <w:r w:rsidRPr="00793DD7">
        <w:rPr>
          <w:rFonts w:ascii="Arial" w:hAnsi="Arial" w:cs="Arial"/>
          <w:spacing w:val="1"/>
          <w:sz w:val="22"/>
          <w:szCs w:val="22"/>
        </w:rPr>
        <w:t xml:space="preserve"> </w:t>
      </w:r>
      <w:r w:rsidRPr="00793DD7">
        <w:rPr>
          <w:rFonts w:ascii="Arial" w:hAnsi="Arial" w:cs="Arial"/>
          <w:sz w:val="22"/>
          <w:szCs w:val="22"/>
        </w:rPr>
        <w:t>Regulamin</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13EF2767" w14:textId="403B4E47"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3" w:hanging="425"/>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przypadku</w:t>
      </w:r>
      <w:r w:rsidRPr="00793DD7">
        <w:rPr>
          <w:rFonts w:ascii="Arial" w:hAnsi="Arial" w:cs="Arial"/>
          <w:spacing w:val="1"/>
          <w:sz w:val="22"/>
          <w:szCs w:val="22"/>
        </w:rPr>
        <w:t xml:space="preserve"> </w:t>
      </w:r>
      <w:r w:rsidRPr="00793DD7">
        <w:rPr>
          <w:rFonts w:ascii="Arial" w:hAnsi="Arial" w:cs="Arial"/>
          <w:sz w:val="22"/>
          <w:szCs w:val="22"/>
        </w:rPr>
        <w:t>problemów</w:t>
      </w:r>
      <w:r w:rsidRPr="00793DD7">
        <w:rPr>
          <w:rFonts w:ascii="Arial" w:hAnsi="Arial" w:cs="Arial"/>
          <w:spacing w:val="1"/>
          <w:sz w:val="22"/>
          <w:szCs w:val="22"/>
        </w:rPr>
        <w:t xml:space="preserve"> </w:t>
      </w:r>
      <w:r w:rsidRPr="00793DD7">
        <w:rPr>
          <w:rFonts w:ascii="Arial" w:hAnsi="Arial" w:cs="Arial"/>
          <w:sz w:val="22"/>
          <w:szCs w:val="22"/>
        </w:rPr>
        <w:t>technicznych</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awarii</w:t>
      </w:r>
      <w:r w:rsidRPr="00793DD7">
        <w:rPr>
          <w:rFonts w:ascii="Arial" w:hAnsi="Arial" w:cs="Arial"/>
          <w:spacing w:val="1"/>
          <w:sz w:val="22"/>
          <w:szCs w:val="22"/>
        </w:rPr>
        <w:t xml:space="preserve"> </w:t>
      </w:r>
      <w:r w:rsidRPr="00793DD7">
        <w:rPr>
          <w:rFonts w:ascii="Arial" w:hAnsi="Arial" w:cs="Arial"/>
          <w:sz w:val="22"/>
          <w:szCs w:val="22"/>
        </w:rPr>
        <w:t>związanych</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funkcjonowaniem</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pacing w:val="1"/>
          <w:sz w:val="22"/>
          <w:szCs w:val="22"/>
        </w:rPr>
        <w:t xml:space="preserve"> </w:t>
      </w:r>
      <w:r w:rsidRPr="00793DD7">
        <w:rPr>
          <w:rFonts w:ascii="Arial" w:hAnsi="Arial" w:cs="Arial"/>
          <w:sz w:val="22"/>
          <w:szCs w:val="22"/>
        </w:rPr>
        <w:t>użytkownicy</w:t>
      </w:r>
      <w:r w:rsidRPr="00793DD7">
        <w:rPr>
          <w:rFonts w:ascii="Arial" w:hAnsi="Arial" w:cs="Arial"/>
          <w:spacing w:val="1"/>
          <w:sz w:val="22"/>
          <w:szCs w:val="22"/>
        </w:rPr>
        <w:t xml:space="preserve"> </w:t>
      </w:r>
      <w:r w:rsidRPr="00793DD7">
        <w:rPr>
          <w:rFonts w:ascii="Arial" w:hAnsi="Arial" w:cs="Arial"/>
          <w:sz w:val="22"/>
          <w:szCs w:val="22"/>
        </w:rPr>
        <w:t>mogą</w:t>
      </w:r>
      <w:r w:rsidRPr="00793DD7">
        <w:rPr>
          <w:rFonts w:ascii="Arial" w:hAnsi="Arial" w:cs="Arial"/>
          <w:spacing w:val="1"/>
          <w:sz w:val="22"/>
          <w:szCs w:val="22"/>
        </w:rPr>
        <w:t xml:space="preserve"> </w:t>
      </w:r>
      <w:r w:rsidRPr="00793DD7">
        <w:rPr>
          <w:rFonts w:ascii="Arial" w:hAnsi="Arial" w:cs="Arial"/>
          <w:sz w:val="22"/>
          <w:szCs w:val="22"/>
        </w:rPr>
        <w:t>skorzystać</w:t>
      </w:r>
      <w:r w:rsidRPr="00793DD7">
        <w:rPr>
          <w:rFonts w:ascii="Arial" w:hAnsi="Arial" w:cs="Arial"/>
          <w:spacing w:val="1"/>
          <w:sz w:val="22"/>
          <w:szCs w:val="22"/>
        </w:rPr>
        <w:t xml:space="preserve"> </w:t>
      </w:r>
      <w:r w:rsidRPr="00793DD7">
        <w:rPr>
          <w:rFonts w:ascii="Arial" w:hAnsi="Arial" w:cs="Arial"/>
          <w:sz w:val="22"/>
          <w:szCs w:val="22"/>
        </w:rPr>
        <w:t>ze</w:t>
      </w:r>
      <w:r w:rsidRPr="00793DD7">
        <w:rPr>
          <w:rFonts w:ascii="Arial" w:hAnsi="Arial" w:cs="Arial"/>
          <w:spacing w:val="1"/>
          <w:sz w:val="22"/>
          <w:szCs w:val="22"/>
        </w:rPr>
        <w:t xml:space="preserve"> </w:t>
      </w:r>
      <w:r w:rsidRPr="00793DD7">
        <w:rPr>
          <w:rFonts w:ascii="Arial" w:hAnsi="Arial" w:cs="Arial"/>
          <w:sz w:val="22"/>
          <w:szCs w:val="22"/>
        </w:rPr>
        <w:t>wsparcia</w:t>
      </w:r>
      <w:r w:rsidRPr="00793DD7">
        <w:rPr>
          <w:rFonts w:ascii="Arial" w:hAnsi="Arial" w:cs="Arial"/>
          <w:spacing w:val="1"/>
          <w:sz w:val="22"/>
          <w:szCs w:val="22"/>
        </w:rPr>
        <w:t xml:space="preserve"> </w:t>
      </w:r>
      <w:r w:rsidRPr="00793DD7">
        <w:rPr>
          <w:rFonts w:ascii="Arial" w:hAnsi="Arial" w:cs="Arial"/>
          <w:sz w:val="22"/>
          <w:szCs w:val="22"/>
        </w:rPr>
        <w:t>technicznego</w:t>
      </w:r>
      <w:r w:rsidRPr="00793DD7">
        <w:rPr>
          <w:rFonts w:ascii="Arial" w:hAnsi="Arial" w:cs="Arial"/>
          <w:spacing w:val="1"/>
          <w:sz w:val="22"/>
          <w:szCs w:val="22"/>
        </w:rPr>
        <w:t xml:space="preserve"> </w:t>
      </w:r>
      <w:r w:rsidRPr="00793DD7">
        <w:rPr>
          <w:rFonts w:ascii="Arial" w:hAnsi="Arial" w:cs="Arial"/>
          <w:sz w:val="22"/>
          <w:szCs w:val="22"/>
        </w:rPr>
        <w:lastRenderedPageBreak/>
        <w:t>dostępnego pod numerem telefonu (32) 77 88 999 lub drogą elektroniczną poprzez</w:t>
      </w:r>
      <w:r w:rsidRPr="00793DD7">
        <w:rPr>
          <w:rFonts w:ascii="Arial" w:hAnsi="Arial" w:cs="Arial"/>
          <w:spacing w:val="1"/>
          <w:sz w:val="22"/>
          <w:szCs w:val="22"/>
        </w:rPr>
        <w:t xml:space="preserve"> </w:t>
      </w:r>
      <w:r w:rsidR="005C5D85" w:rsidRPr="00793DD7">
        <w:rPr>
          <w:rFonts w:ascii="Arial" w:hAnsi="Arial" w:cs="Arial"/>
          <w:sz w:val="22"/>
          <w:szCs w:val="22"/>
        </w:rPr>
        <w:t>formularz</w:t>
      </w:r>
      <w:r w:rsidRPr="00793DD7">
        <w:rPr>
          <w:rFonts w:ascii="Arial" w:hAnsi="Arial" w:cs="Arial"/>
          <w:spacing w:val="1"/>
          <w:sz w:val="22"/>
          <w:szCs w:val="22"/>
        </w:rPr>
        <w:t xml:space="preserve"> </w:t>
      </w:r>
      <w:r w:rsidR="005C5D85" w:rsidRPr="00793DD7">
        <w:rPr>
          <w:rFonts w:ascii="Arial" w:hAnsi="Arial" w:cs="Arial"/>
          <w:sz w:val="22"/>
          <w:szCs w:val="22"/>
        </w:rPr>
        <w:t xml:space="preserve">udostępniony na stronie internetowej </w:t>
      </w:r>
      <w:r w:rsidRPr="00793DD7">
        <w:rPr>
          <w:rFonts w:ascii="Arial" w:hAnsi="Arial" w:cs="Arial"/>
          <w:color w:val="0462C1"/>
          <w:sz w:val="22"/>
          <w:szCs w:val="22"/>
        </w:rPr>
        <w:t xml:space="preserve"> </w:t>
      </w:r>
      <w:hyperlink r:id="rId13">
        <w:r w:rsidRPr="00793DD7">
          <w:rPr>
            <w:rFonts w:ascii="Arial" w:hAnsi="Arial" w:cs="Arial"/>
            <w:color w:val="0462C1"/>
            <w:sz w:val="22"/>
            <w:szCs w:val="22"/>
            <w:u w:val="single" w:color="0462C1"/>
          </w:rPr>
          <w:t>https://ezamowienia.gov.pl</w:t>
        </w:r>
      </w:hyperlink>
      <w:r w:rsidRPr="00793DD7">
        <w:rPr>
          <w:rFonts w:ascii="Arial" w:hAnsi="Arial" w:cs="Arial"/>
          <w:color w:val="0462C1"/>
          <w:spacing w:val="1"/>
          <w:sz w:val="22"/>
          <w:szCs w:val="22"/>
        </w:rPr>
        <w:t xml:space="preserve"> </w:t>
      </w:r>
      <w:r w:rsidRPr="00793DD7">
        <w:rPr>
          <w:rFonts w:ascii="Arial" w:hAnsi="Arial" w:cs="Arial"/>
          <w:sz w:val="22"/>
          <w:szCs w:val="22"/>
        </w:rPr>
        <w:t>w zakładce</w:t>
      </w:r>
      <w:r w:rsidRPr="00793DD7">
        <w:rPr>
          <w:rFonts w:ascii="Arial" w:hAnsi="Arial" w:cs="Arial"/>
          <w:spacing w:val="1"/>
          <w:sz w:val="22"/>
          <w:szCs w:val="22"/>
        </w:rPr>
        <w:t xml:space="preserve"> </w:t>
      </w:r>
      <w:r w:rsidRPr="00793DD7">
        <w:rPr>
          <w:rFonts w:ascii="Arial" w:hAnsi="Arial" w:cs="Arial"/>
          <w:sz w:val="22"/>
          <w:szCs w:val="22"/>
        </w:rPr>
        <w:t>„Zgłoś</w:t>
      </w:r>
      <w:r w:rsidRPr="00793DD7">
        <w:rPr>
          <w:rFonts w:ascii="Arial" w:hAnsi="Arial" w:cs="Arial"/>
          <w:spacing w:val="-2"/>
          <w:sz w:val="22"/>
          <w:szCs w:val="22"/>
        </w:rPr>
        <w:t xml:space="preserve"> </w:t>
      </w:r>
      <w:r w:rsidRPr="00793DD7">
        <w:rPr>
          <w:rFonts w:ascii="Arial" w:hAnsi="Arial" w:cs="Arial"/>
          <w:sz w:val="22"/>
          <w:szCs w:val="22"/>
        </w:rPr>
        <w:t>problem”.</w:t>
      </w:r>
    </w:p>
    <w:p w14:paraId="58C74C18" w14:textId="77777777" w:rsidR="00E945EE" w:rsidRPr="00793DD7" w:rsidRDefault="00E945EE" w:rsidP="008962DE">
      <w:pPr>
        <w:pStyle w:val="Akapitzlist"/>
        <w:widowControl w:val="0"/>
        <w:numPr>
          <w:ilvl w:val="0"/>
          <w:numId w:val="42"/>
        </w:numPr>
        <w:tabs>
          <w:tab w:val="left" w:pos="284"/>
        </w:tabs>
        <w:spacing w:after="22"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Osobami uprawnionymi do porozumiewania się z wykonawcami są:</w:t>
      </w:r>
    </w:p>
    <w:p w14:paraId="70BF1EF7" w14:textId="054EBF75" w:rsidR="00E945EE" w:rsidRPr="00793DD7" w:rsidRDefault="00B266BB" w:rsidP="001C5AE2">
      <w:pPr>
        <w:numPr>
          <w:ilvl w:val="4"/>
          <w:numId w:val="2"/>
        </w:numPr>
        <w:spacing w:before="120" w:line="271" w:lineRule="auto"/>
        <w:ind w:left="426" w:firstLine="0"/>
        <w:jc w:val="both"/>
        <w:rPr>
          <w:rFonts w:ascii="Arial" w:hAnsi="Arial" w:cs="Arial"/>
          <w:b/>
          <w:sz w:val="22"/>
          <w:szCs w:val="22"/>
        </w:rPr>
      </w:pPr>
      <w:r w:rsidRPr="00793DD7">
        <w:rPr>
          <w:rFonts w:ascii="Arial" w:hAnsi="Arial" w:cs="Arial"/>
          <w:b/>
          <w:sz w:val="22"/>
          <w:szCs w:val="22"/>
        </w:rPr>
        <w:t>Ewa Walkowska</w:t>
      </w:r>
      <w:r w:rsidR="007117D6" w:rsidRPr="00793DD7">
        <w:rPr>
          <w:rFonts w:ascii="Arial" w:hAnsi="Arial" w:cs="Arial"/>
          <w:b/>
          <w:sz w:val="22"/>
          <w:szCs w:val="22"/>
        </w:rPr>
        <w:t xml:space="preserve"> – sprawy techniczne tel. 85 713 22 </w:t>
      </w:r>
      <w:r w:rsidRPr="00793DD7">
        <w:rPr>
          <w:rFonts w:ascii="Arial" w:hAnsi="Arial" w:cs="Arial"/>
          <w:b/>
          <w:sz w:val="22"/>
          <w:szCs w:val="22"/>
        </w:rPr>
        <w:t>49</w:t>
      </w:r>
      <w:r w:rsidR="00E945EE" w:rsidRPr="00793DD7">
        <w:rPr>
          <w:rFonts w:ascii="Arial" w:hAnsi="Arial" w:cs="Arial"/>
          <w:b/>
          <w:sz w:val="22"/>
          <w:szCs w:val="22"/>
        </w:rPr>
        <w:t xml:space="preserve"> </w:t>
      </w:r>
    </w:p>
    <w:p w14:paraId="6F13D94C" w14:textId="77777777" w:rsidR="00E945EE" w:rsidRPr="00793DD7" w:rsidRDefault="00E945EE" w:rsidP="001C5AE2">
      <w:pPr>
        <w:pStyle w:val="Akapitzlist"/>
        <w:numPr>
          <w:ilvl w:val="4"/>
          <w:numId w:val="2"/>
        </w:numPr>
        <w:spacing w:before="120" w:line="271" w:lineRule="auto"/>
        <w:ind w:left="426" w:firstLine="0"/>
        <w:jc w:val="both"/>
        <w:rPr>
          <w:rFonts w:ascii="Arial" w:hAnsi="Arial" w:cs="Arial"/>
          <w:b/>
          <w:sz w:val="22"/>
          <w:szCs w:val="22"/>
        </w:rPr>
      </w:pPr>
      <w:r w:rsidRPr="00793DD7">
        <w:rPr>
          <w:rFonts w:ascii="Arial" w:hAnsi="Arial" w:cs="Arial"/>
          <w:b/>
          <w:sz w:val="22"/>
          <w:szCs w:val="22"/>
        </w:rPr>
        <w:t>Wojciech Dobrzycki – sprawy dotyczące procedur przetargowych</w:t>
      </w:r>
    </w:p>
    <w:p w14:paraId="67842447" w14:textId="77777777" w:rsidR="00E945EE" w:rsidRPr="00793DD7" w:rsidRDefault="00E945EE" w:rsidP="00E945EE">
      <w:pPr>
        <w:pStyle w:val="Akapitzlist"/>
        <w:spacing w:before="120" w:line="271" w:lineRule="auto"/>
        <w:ind w:left="426"/>
        <w:jc w:val="both"/>
        <w:rPr>
          <w:rFonts w:ascii="Arial" w:hAnsi="Arial" w:cs="Arial"/>
          <w:b/>
          <w:sz w:val="22"/>
          <w:szCs w:val="22"/>
        </w:rPr>
      </w:pPr>
      <w:r w:rsidRPr="00793DD7">
        <w:rPr>
          <w:rFonts w:ascii="Arial" w:hAnsi="Arial" w:cs="Arial"/>
          <w:b/>
          <w:sz w:val="22"/>
          <w:szCs w:val="22"/>
        </w:rPr>
        <w:t xml:space="preserve">     tel. 85 713 22 02</w:t>
      </w:r>
    </w:p>
    <w:p w14:paraId="5370B8BE" w14:textId="77777777" w:rsidR="00E945EE" w:rsidRPr="00793DD7" w:rsidRDefault="00E945EE" w:rsidP="00E945EE">
      <w:pPr>
        <w:pStyle w:val="Akapitzlist"/>
        <w:spacing w:before="120" w:line="271" w:lineRule="auto"/>
        <w:ind w:left="426" w:hanging="284"/>
        <w:jc w:val="both"/>
        <w:rPr>
          <w:rFonts w:ascii="Arial" w:hAnsi="Arial" w:cs="Arial"/>
          <w:b/>
          <w:sz w:val="22"/>
          <w:szCs w:val="22"/>
        </w:rPr>
      </w:pPr>
      <w:r w:rsidRPr="00793DD7">
        <w:rPr>
          <w:rFonts w:ascii="Arial" w:hAnsi="Arial" w:cs="Arial"/>
          <w:sz w:val="22"/>
          <w:szCs w:val="22"/>
        </w:rPr>
        <w:t>17</w:t>
      </w:r>
      <w:r w:rsidRPr="00793DD7">
        <w:rPr>
          <w:rFonts w:ascii="Arial" w:hAnsi="Arial" w:cs="Arial"/>
          <w:b/>
          <w:sz w:val="22"/>
          <w:szCs w:val="22"/>
        </w:rPr>
        <w:t xml:space="preserve">. </w:t>
      </w:r>
      <w:r w:rsidRPr="00793DD7">
        <w:rPr>
          <w:rFonts w:ascii="Arial" w:eastAsiaTheme="minorHAnsi" w:hAnsi="Arial" w:cs="Arial"/>
          <w:bCs/>
          <w:sz w:val="22"/>
          <w:szCs w:val="22"/>
          <w:lang w:eastAsia="en-US"/>
        </w:rPr>
        <w:t>Opis sposobu udzielenia wyjaśnień.</w:t>
      </w:r>
    </w:p>
    <w:p w14:paraId="266C4204" w14:textId="1AE7EC11" w:rsidR="00E945EE" w:rsidRPr="00793DD7" w:rsidRDefault="00E945EE" w:rsidP="00E945EE">
      <w:pPr>
        <w:widowControl w:val="0"/>
        <w:tabs>
          <w:tab w:val="left" w:pos="540"/>
        </w:tabs>
        <w:spacing w:after="60"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17.1. Każdy Wykonawca może zwrócić się do Zamawiającego o wyjaśnienie treści </w:t>
      </w:r>
      <w:r w:rsidR="007864D7" w:rsidRPr="00793DD7">
        <w:rPr>
          <w:rFonts w:ascii="Arial" w:eastAsiaTheme="minorHAnsi" w:hAnsi="Arial" w:cs="Arial"/>
          <w:color w:val="000000"/>
          <w:sz w:val="22"/>
          <w:szCs w:val="22"/>
          <w:shd w:val="clear" w:color="auto" w:fill="FFFFFF"/>
          <w:lang w:eastAsia="en-US"/>
        </w:rPr>
        <w:t>specyfikacji warunków</w:t>
      </w:r>
      <w:r w:rsidRPr="00793DD7">
        <w:rPr>
          <w:rFonts w:ascii="Arial" w:eastAsiaTheme="minorHAnsi" w:hAnsi="Arial" w:cs="Arial"/>
          <w:color w:val="000000"/>
          <w:sz w:val="22"/>
          <w:szCs w:val="22"/>
          <w:shd w:val="clear" w:color="auto" w:fill="FFFFFF"/>
          <w:lang w:eastAsia="en-US"/>
        </w:rPr>
        <w:t xml:space="preserve"> zamówienia.</w:t>
      </w:r>
    </w:p>
    <w:p w14:paraId="222D69FF" w14:textId="2ACD3F70" w:rsidR="00E945EE" w:rsidRPr="00793DD7" w:rsidRDefault="00E945EE" w:rsidP="00E945EE">
      <w:pPr>
        <w:widowControl w:val="0"/>
        <w:spacing w:after="60" w:line="271" w:lineRule="auto"/>
        <w:ind w:left="426"/>
        <w:jc w:val="both"/>
        <w:rPr>
          <w:rFonts w:ascii="Arial" w:eastAsiaTheme="minorHAnsi" w:hAnsi="Arial" w:cs="Arial"/>
          <w:b/>
          <w:bCs/>
          <w:sz w:val="22"/>
          <w:szCs w:val="22"/>
          <w:lang w:eastAsia="en-US"/>
        </w:rPr>
      </w:pPr>
      <w:r w:rsidRPr="00793DD7">
        <w:rPr>
          <w:rFonts w:ascii="Arial" w:eastAsiaTheme="minorHAnsi" w:hAnsi="Arial" w:cs="Arial"/>
          <w:b/>
          <w:bCs/>
          <w:color w:val="000000"/>
          <w:sz w:val="22"/>
          <w:szCs w:val="22"/>
          <w:lang w:eastAsia="en-US"/>
        </w:rPr>
        <w:t xml:space="preserve">Zaleca </w:t>
      </w:r>
      <w:r w:rsidR="007864D7" w:rsidRPr="00793DD7">
        <w:rPr>
          <w:rFonts w:ascii="Arial" w:eastAsiaTheme="minorHAnsi" w:hAnsi="Arial" w:cs="Arial"/>
          <w:b/>
          <w:bCs/>
          <w:color w:val="000000"/>
          <w:sz w:val="22"/>
          <w:szCs w:val="22"/>
          <w:lang w:eastAsia="en-US"/>
        </w:rPr>
        <w:t>się,</w:t>
      </w:r>
      <w:r w:rsidRPr="00793DD7">
        <w:rPr>
          <w:rFonts w:ascii="Arial" w:eastAsiaTheme="minorHAnsi" w:hAnsi="Arial" w:cs="Arial"/>
          <w:b/>
          <w:bCs/>
          <w:color w:val="000000"/>
          <w:sz w:val="22"/>
          <w:szCs w:val="22"/>
          <w:lang w:eastAsia="en-US"/>
        </w:rPr>
        <w:t xml:space="preserve"> aby zapytania w formie mailowej przesyłać na wskazany adres mailowy również w wer</w:t>
      </w:r>
      <w:r w:rsidR="002824F9" w:rsidRPr="00793DD7">
        <w:rPr>
          <w:rFonts w:ascii="Arial" w:eastAsiaTheme="minorHAnsi" w:hAnsi="Arial" w:cs="Arial"/>
          <w:b/>
          <w:bCs/>
          <w:color w:val="000000"/>
          <w:sz w:val="22"/>
          <w:szCs w:val="22"/>
          <w:lang w:eastAsia="en-US"/>
        </w:rPr>
        <w:t>sji edytowalnej np. Word</w:t>
      </w:r>
      <w:r w:rsidRPr="00793DD7">
        <w:rPr>
          <w:rFonts w:ascii="Arial" w:eastAsiaTheme="minorHAnsi" w:hAnsi="Arial" w:cs="Arial"/>
          <w:b/>
          <w:bCs/>
          <w:color w:val="000000"/>
          <w:sz w:val="22"/>
          <w:szCs w:val="22"/>
          <w:lang w:eastAsia="en-US"/>
        </w:rPr>
        <w:t>,</w:t>
      </w:r>
    </w:p>
    <w:p w14:paraId="43482D9C" w14:textId="6C1840FF" w:rsidR="00E945EE" w:rsidRPr="00793DD7" w:rsidRDefault="007864D7" w:rsidP="00E945EE">
      <w:pPr>
        <w:widowControl w:val="0"/>
        <w:spacing w:after="60" w:line="271" w:lineRule="auto"/>
        <w:ind w:left="426"/>
        <w:jc w:val="both"/>
        <w:rPr>
          <w:rFonts w:ascii="Arial" w:eastAsiaTheme="minorHAnsi" w:hAnsi="Arial" w:cs="Arial"/>
          <w:color w:val="000000"/>
          <w:sz w:val="22"/>
          <w:szCs w:val="22"/>
          <w:shd w:val="clear" w:color="auto" w:fill="FFFFFF"/>
          <w:lang w:eastAsia="en-US"/>
        </w:rPr>
      </w:pPr>
      <w:r w:rsidRPr="00793DD7">
        <w:rPr>
          <w:rFonts w:ascii="Arial" w:eastAsiaTheme="minorHAnsi" w:hAnsi="Arial" w:cs="Arial"/>
          <w:color w:val="000000"/>
          <w:sz w:val="22"/>
          <w:szCs w:val="22"/>
          <w:shd w:val="clear" w:color="auto" w:fill="FFFFFF"/>
          <w:lang w:eastAsia="en-US"/>
        </w:rPr>
        <w:t>17.2. Zamawiający</w:t>
      </w:r>
      <w:r w:rsidR="00E945EE" w:rsidRPr="00793DD7">
        <w:rPr>
          <w:rFonts w:ascii="Arial" w:eastAsiaTheme="minorHAnsi" w:hAnsi="Arial" w:cs="Arial"/>
          <w:color w:val="000000"/>
          <w:sz w:val="22"/>
          <w:szCs w:val="22"/>
          <w:shd w:val="clear" w:color="auto" w:fill="FFFFFF"/>
          <w:lang w:eastAsia="en-US"/>
        </w:rPr>
        <w:t xml:space="preserve"> udzieli odpowiedzi niezwłocznie, jednak nie później niż na 2 dni przed </w:t>
      </w:r>
      <w:r w:rsidR="00E53873" w:rsidRPr="00793DD7">
        <w:rPr>
          <w:rFonts w:ascii="Arial" w:eastAsiaTheme="minorHAnsi" w:hAnsi="Arial" w:cs="Arial"/>
          <w:color w:val="000000"/>
          <w:sz w:val="22"/>
          <w:szCs w:val="22"/>
          <w:shd w:val="clear" w:color="auto" w:fill="FFFFFF"/>
          <w:lang w:eastAsia="en-US"/>
        </w:rPr>
        <w:t xml:space="preserve">upływem </w:t>
      </w:r>
      <w:r w:rsidR="00E945EE" w:rsidRPr="00793DD7">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430A8892" w14:textId="77777777" w:rsidR="00E945EE" w:rsidRPr="00793DD7" w:rsidRDefault="00E945EE" w:rsidP="00E945EE">
      <w:pPr>
        <w:widowControl w:val="0"/>
        <w:spacing w:after="60"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17.3. Przedłużenie terminu składania ofert nie wpływa na bieg terminu składania wniosku, o którym</w:t>
      </w:r>
      <w:r w:rsidRPr="00793DD7">
        <w:rPr>
          <w:rFonts w:ascii="Arial" w:eastAsiaTheme="minorHAnsi" w:hAnsi="Arial" w:cs="Arial"/>
          <w:sz w:val="22"/>
          <w:szCs w:val="22"/>
          <w:lang w:eastAsia="en-US"/>
        </w:rPr>
        <w:t xml:space="preserve"> </w:t>
      </w:r>
      <w:r w:rsidRPr="00793DD7">
        <w:rPr>
          <w:rFonts w:ascii="Arial" w:eastAsiaTheme="minorHAnsi" w:hAnsi="Arial" w:cs="Arial"/>
          <w:color w:val="000000"/>
          <w:sz w:val="22"/>
          <w:szCs w:val="22"/>
          <w:shd w:val="clear" w:color="auto" w:fill="FFFFFF"/>
          <w:lang w:eastAsia="en-US"/>
        </w:rPr>
        <w:t>mowa powyżej.</w:t>
      </w:r>
    </w:p>
    <w:p w14:paraId="06262D26" w14:textId="004818AB" w:rsidR="00E945EE" w:rsidRPr="00793DD7" w:rsidRDefault="00E945EE" w:rsidP="00E945EE">
      <w:pPr>
        <w:widowControl w:val="0"/>
        <w:spacing w:line="271" w:lineRule="auto"/>
        <w:ind w:left="426" w:hanging="108"/>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  17.4. Treść zapytań wraz z wyjaśnieniami zamawiający udostępnia, bez ujawniania źródła zapytania, na stronie internetowej prowadzonego postępowania, a w przypadkach, o których mowa w art. 280 ust. 2 i 3, przekazuje wykonawcom, którym udostępnił SWZ.</w:t>
      </w:r>
    </w:p>
    <w:p w14:paraId="2986D41B" w14:textId="6F0D7200" w:rsidR="006705F8" w:rsidRPr="00793DD7" w:rsidRDefault="00E945EE" w:rsidP="008962DE">
      <w:pPr>
        <w:pStyle w:val="Akapitzlist"/>
        <w:numPr>
          <w:ilvl w:val="0"/>
          <w:numId w:val="46"/>
        </w:numPr>
        <w:tabs>
          <w:tab w:val="left" w:pos="284"/>
          <w:tab w:val="left" w:pos="426"/>
        </w:tabs>
        <w:autoSpaceDE w:val="0"/>
        <w:autoSpaceDN w:val="0"/>
        <w:adjustRightInd w:val="0"/>
        <w:spacing w:before="120" w:line="271" w:lineRule="auto"/>
        <w:ind w:left="567"/>
        <w:jc w:val="both"/>
        <w:rPr>
          <w:rFonts w:ascii="Arial" w:hAnsi="Arial" w:cs="Arial"/>
          <w:sz w:val="22"/>
          <w:szCs w:val="22"/>
        </w:rPr>
      </w:pPr>
      <w:r w:rsidRPr="00793DD7">
        <w:rPr>
          <w:rFonts w:ascii="Arial" w:hAnsi="Arial" w:cs="Arial"/>
          <w:sz w:val="22"/>
          <w:szCs w:val="22"/>
        </w:rPr>
        <w:t>W przypadku rozbieżności pomiędzy treścią SWZ a treścią udzielonych wyjaśnień lub zmian, za wiążącą należy przyjąć treść informacji z najpóźniejszą datą.</w:t>
      </w:r>
      <w:r w:rsidR="006705F8" w:rsidRPr="00793DD7">
        <w:rPr>
          <w:rFonts w:ascii="Arial" w:hAnsi="Arial" w:cs="Arial"/>
          <w:sz w:val="22"/>
          <w:szCs w:val="22"/>
        </w:rPr>
        <w:t xml:space="preserve"> </w:t>
      </w:r>
    </w:p>
    <w:p w14:paraId="671ED971" w14:textId="41A38330" w:rsidR="0097197D" w:rsidRPr="00793DD7" w:rsidRDefault="00AA305D" w:rsidP="00B17623">
      <w:pPr>
        <w:pStyle w:val="Nagwek2"/>
        <w:spacing w:before="240" w:after="240" w:line="271" w:lineRule="auto"/>
        <w:rPr>
          <w:rFonts w:cs="Arial"/>
          <w:sz w:val="22"/>
          <w:szCs w:val="22"/>
        </w:rPr>
      </w:pPr>
      <w:bookmarkStart w:id="29" w:name="_Toc72717332"/>
      <w:bookmarkStart w:id="30" w:name="_Toc95621016"/>
      <w:bookmarkStart w:id="31" w:name="_Toc95621117"/>
      <w:bookmarkStart w:id="32" w:name="_Toc95633500"/>
      <w:bookmarkStart w:id="33" w:name="_Toc320861818"/>
      <w:bookmarkEnd w:id="24"/>
      <w:bookmarkEnd w:id="25"/>
      <w:bookmarkEnd w:id="26"/>
      <w:bookmarkEnd w:id="27"/>
      <w:r w:rsidRPr="00793DD7">
        <w:rPr>
          <w:rFonts w:cs="Arial"/>
          <w:sz w:val="22"/>
          <w:szCs w:val="22"/>
        </w:rPr>
        <w:t>XII</w:t>
      </w:r>
      <w:r w:rsidR="0097197D" w:rsidRPr="00793DD7">
        <w:rPr>
          <w:rFonts w:cs="Arial"/>
          <w:sz w:val="22"/>
          <w:szCs w:val="22"/>
        </w:rPr>
        <w:t>. Wymagania do</w:t>
      </w:r>
      <w:r w:rsidR="008A73A7" w:rsidRPr="00793DD7">
        <w:rPr>
          <w:rFonts w:cs="Arial"/>
          <w:sz w:val="22"/>
          <w:szCs w:val="22"/>
        </w:rPr>
        <w:t>t</w:t>
      </w:r>
      <w:r w:rsidR="0097197D" w:rsidRPr="00793DD7">
        <w:rPr>
          <w:rFonts w:cs="Arial"/>
          <w:sz w:val="22"/>
          <w:szCs w:val="22"/>
        </w:rPr>
        <w:t>yczące wadium</w:t>
      </w:r>
      <w:bookmarkEnd w:id="29"/>
      <w:bookmarkEnd w:id="30"/>
      <w:bookmarkEnd w:id="31"/>
      <w:bookmarkEnd w:id="32"/>
      <w:bookmarkEnd w:id="33"/>
    </w:p>
    <w:p w14:paraId="501481C5" w14:textId="4A6EE1EA" w:rsidR="0015395D" w:rsidRPr="00793DD7" w:rsidRDefault="0015395D" w:rsidP="001C5AE2">
      <w:pPr>
        <w:numPr>
          <w:ilvl w:val="0"/>
          <w:numId w:val="12"/>
        </w:numPr>
        <w:suppressAutoHyphens/>
        <w:spacing w:line="271" w:lineRule="auto"/>
        <w:ind w:left="284"/>
        <w:jc w:val="both"/>
        <w:rPr>
          <w:rFonts w:ascii="Arial" w:hAnsi="Arial" w:cs="Arial"/>
          <w:sz w:val="22"/>
          <w:szCs w:val="22"/>
          <w:lang w:eastAsia="ar-SA"/>
        </w:rPr>
      </w:pPr>
      <w:r w:rsidRPr="00793DD7">
        <w:rPr>
          <w:rFonts w:ascii="Arial" w:hAnsi="Arial" w:cs="Arial"/>
          <w:sz w:val="22"/>
          <w:szCs w:val="22"/>
          <w:lang w:eastAsia="ar-SA"/>
        </w:rPr>
        <w:t xml:space="preserve">W niniejszym postępowaniu zamawiający żąda wniesienia wadium w wysokości </w:t>
      </w:r>
      <w:r w:rsidR="00B266BB" w:rsidRPr="00793DD7">
        <w:rPr>
          <w:rFonts w:ascii="Arial" w:hAnsi="Arial" w:cs="Arial"/>
          <w:b/>
          <w:sz w:val="22"/>
          <w:szCs w:val="22"/>
          <w:lang w:eastAsia="ar-SA"/>
        </w:rPr>
        <w:t>40 000</w:t>
      </w:r>
      <w:r w:rsidRPr="00793DD7">
        <w:rPr>
          <w:rFonts w:ascii="Arial" w:hAnsi="Arial" w:cs="Arial"/>
          <w:b/>
          <w:sz w:val="22"/>
          <w:szCs w:val="22"/>
          <w:lang w:eastAsia="ar-SA"/>
        </w:rPr>
        <w:t xml:space="preserve"> zł</w:t>
      </w:r>
      <w:r w:rsidRPr="00793DD7">
        <w:rPr>
          <w:rFonts w:ascii="Arial" w:hAnsi="Arial" w:cs="Arial"/>
          <w:sz w:val="22"/>
          <w:szCs w:val="22"/>
          <w:lang w:eastAsia="ar-SA"/>
        </w:rPr>
        <w:t>.</w:t>
      </w:r>
    </w:p>
    <w:p w14:paraId="3DC33B95" w14:textId="77777777" w:rsidR="0015395D" w:rsidRPr="00793DD7" w:rsidRDefault="0015395D" w:rsidP="001C5AE2">
      <w:pPr>
        <w:numPr>
          <w:ilvl w:val="0"/>
          <w:numId w:val="12"/>
        </w:numPr>
        <w:suppressAutoHyphens/>
        <w:spacing w:line="271" w:lineRule="auto"/>
        <w:ind w:left="284"/>
        <w:jc w:val="both"/>
        <w:rPr>
          <w:rFonts w:ascii="Arial" w:hAnsi="Arial" w:cs="Arial"/>
          <w:sz w:val="22"/>
          <w:szCs w:val="22"/>
          <w:lang w:eastAsia="ar-SA"/>
        </w:rPr>
      </w:pPr>
      <w:r w:rsidRPr="00793DD7">
        <w:rPr>
          <w:rFonts w:ascii="Arial" w:hAnsi="Arial" w:cs="Arial"/>
          <w:sz w:val="22"/>
          <w:szCs w:val="22"/>
          <w:lang w:eastAsia="ar-SA"/>
        </w:rPr>
        <w:t>Wadium może być wniesione w następujących formach:</w:t>
      </w:r>
    </w:p>
    <w:p w14:paraId="05D194E1" w14:textId="77777777" w:rsidR="0015395D" w:rsidRPr="00793DD7" w:rsidRDefault="0015395D" w:rsidP="001C5AE2">
      <w:pPr>
        <w:numPr>
          <w:ilvl w:val="1"/>
          <w:numId w:val="10"/>
        </w:numPr>
        <w:tabs>
          <w:tab w:val="left" w:pos="792"/>
        </w:tabs>
        <w:suppressAutoHyphens/>
        <w:spacing w:line="271" w:lineRule="auto"/>
        <w:ind w:left="284" w:hanging="283"/>
        <w:jc w:val="both"/>
        <w:rPr>
          <w:rFonts w:ascii="Arial" w:hAnsi="Arial" w:cs="Arial"/>
          <w:sz w:val="22"/>
          <w:szCs w:val="22"/>
        </w:rPr>
      </w:pPr>
      <w:r w:rsidRPr="00793DD7">
        <w:rPr>
          <w:rFonts w:ascii="Arial" w:hAnsi="Arial" w:cs="Arial"/>
          <w:sz w:val="22"/>
          <w:szCs w:val="22"/>
          <w:lang w:eastAsia="ar-SA"/>
        </w:rPr>
        <w:t>pieniądzu wpłaconym na rachunek bankowy zamawiającego</w:t>
      </w:r>
      <w:r w:rsidRPr="00793DD7">
        <w:rPr>
          <w:rFonts w:ascii="Arial" w:hAnsi="Arial" w:cs="Arial"/>
          <w:b/>
          <w:sz w:val="22"/>
          <w:szCs w:val="22"/>
          <w:lang w:eastAsia="ar-SA"/>
        </w:rPr>
        <w:t xml:space="preserve"> </w:t>
      </w:r>
      <w:r w:rsidRPr="00793DD7">
        <w:rPr>
          <w:rFonts w:ascii="Arial" w:hAnsi="Arial" w:cs="Arial"/>
          <w:b/>
          <w:sz w:val="22"/>
          <w:szCs w:val="22"/>
        </w:rPr>
        <w:t xml:space="preserve">Nr 57 1020 1332 0000 1502 0946 0595 </w:t>
      </w:r>
    </w:p>
    <w:p w14:paraId="544935BB" w14:textId="351B166B" w:rsidR="0015395D" w:rsidRPr="00793DD7" w:rsidRDefault="0015395D" w:rsidP="00B17623">
      <w:pPr>
        <w:autoSpaceDE w:val="0"/>
        <w:autoSpaceDN w:val="0"/>
        <w:adjustRightInd w:val="0"/>
        <w:spacing w:line="271" w:lineRule="auto"/>
        <w:ind w:left="284"/>
        <w:jc w:val="both"/>
        <w:rPr>
          <w:rFonts w:ascii="Arial" w:hAnsi="Arial" w:cs="Arial"/>
          <w:b/>
          <w:sz w:val="22"/>
          <w:szCs w:val="22"/>
        </w:rPr>
      </w:pPr>
      <w:r w:rsidRPr="00793DD7">
        <w:rPr>
          <w:rFonts w:ascii="Arial" w:hAnsi="Arial" w:cs="Arial"/>
          <w:b/>
          <w:sz w:val="22"/>
          <w:szCs w:val="22"/>
          <w:lang w:eastAsia="ar-SA"/>
        </w:rPr>
        <w:t xml:space="preserve">Uwaga: </w:t>
      </w:r>
      <w:r w:rsidRPr="00793DD7">
        <w:rPr>
          <w:rFonts w:ascii="Arial" w:hAnsi="Arial" w:cs="Arial"/>
          <w:sz w:val="22"/>
          <w:szCs w:val="22"/>
          <w:lang w:eastAsia="ar-SA"/>
        </w:rPr>
        <w:t xml:space="preserve">na poleceniu przelewu należy zamieścić adnotację: Wadium – </w:t>
      </w:r>
      <w:r w:rsidR="002A3436" w:rsidRPr="00793DD7">
        <w:rPr>
          <w:rFonts w:ascii="Arial" w:hAnsi="Arial" w:cs="Arial"/>
          <w:b/>
          <w:sz w:val="22"/>
          <w:szCs w:val="22"/>
          <w:lang w:eastAsia="ar-SA"/>
        </w:rPr>
        <w:t>postępowanie</w:t>
      </w:r>
      <w:r w:rsidRPr="00793DD7">
        <w:rPr>
          <w:rFonts w:ascii="Arial" w:hAnsi="Arial" w:cs="Arial"/>
          <w:b/>
          <w:sz w:val="22"/>
          <w:szCs w:val="22"/>
          <w:lang w:eastAsia="ar-SA"/>
        </w:rPr>
        <w:t xml:space="preserve"> na </w:t>
      </w:r>
      <w:r w:rsidR="00CA1E67" w:rsidRPr="00793DD7">
        <w:rPr>
          <w:rFonts w:ascii="Arial" w:hAnsi="Arial" w:cs="Arial"/>
          <w:b/>
          <w:bCs/>
          <w:sz w:val="22"/>
          <w:szCs w:val="22"/>
        </w:rPr>
        <w:t>Rewitalizacja przestrzeni publicznych na terenie miasta Choroszcz</w:t>
      </w:r>
    </w:p>
    <w:p w14:paraId="179F3767" w14:textId="77777777" w:rsidR="0015395D" w:rsidRPr="00793DD7" w:rsidRDefault="0015395D" w:rsidP="00470450">
      <w:pPr>
        <w:numPr>
          <w:ilvl w:val="1"/>
          <w:numId w:val="10"/>
        </w:numPr>
        <w:tabs>
          <w:tab w:val="clear" w:pos="1440"/>
          <w:tab w:val="num" w:pos="567"/>
          <w:tab w:val="left" w:pos="792"/>
        </w:tabs>
        <w:suppressAutoHyphens/>
        <w:spacing w:line="271" w:lineRule="auto"/>
        <w:ind w:left="284" w:hanging="284"/>
        <w:jc w:val="both"/>
        <w:rPr>
          <w:rFonts w:ascii="Arial" w:hAnsi="Arial" w:cs="Arial"/>
          <w:b/>
          <w:sz w:val="22"/>
          <w:szCs w:val="22"/>
        </w:rPr>
      </w:pPr>
      <w:r w:rsidRPr="00793DD7">
        <w:rPr>
          <w:rFonts w:ascii="Arial" w:hAnsi="Arial" w:cs="Arial"/>
          <w:sz w:val="22"/>
          <w:szCs w:val="22"/>
        </w:rPr>
        <w:t>poręczeniach bankowych lub poręczeniach spółdzielczej kasy oszczędnościowo – kredytowej, z tym, że poręczenie kasy jest zawsze poręczeniem pieniężnym,</w:t>
      </w:r>
    </w:p>
    <w:p w14:paraId="521D368B" w14:textId="77777777" w:rsidR="0015395D" w:rsidRPr="00793DD7" w:rsidRDefault="0015395D" w:rsidP="001C5AE2">
      <w:pPr>
        <w:numPr>
          <w:ilvl w:val="1"/>
          <w:numId w:val="10"/>
        </w:numPr>
        <w:tabs>
          <w:tab w:val="clear" w:pos="1440"/>
          <w:tab w:val="num" w:pos="426"/>
        </w:tabs>
        <w:suppressAutoHyphens/>
        <w:spacing w:line="271" w:lineRule="auto"/>
        <w:ind w:left="284" w:hanging="283"/>
        <w:jc w:val="both"/>
        <w:rPr>
          <w:rFonts w:ascii="Arial" w:hAnsi="Arial" w:cs="Arial"/>
          <w:b/>
          <w:sz w:val="22"/>
          <w:szCs w:val="22"/>
        </w:rPr>
      </w:pPr>
      <w:r w:rsidRPr="00793DD7">
        <w:rPr>
          <w:rFonts w:ascii="Arial" w:hAnsi="Arial" w:cs="Arial"/>
          <w:sz w:val="22"/>
          <w:szCs w:val="22"/>
        </w:rPr>
        <w:t>gwarancjach bankowych,</w:t>
      </w:r>
    </w:p>
    <w:p w14:paraId="45C26151" w14:textId="77777777" w:rsidR="0015395D" w:rsidRPr="00793DD7"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793DD7">
        <w:rPr>
          <w:rFonts w:ascii="Arial" w:hAnsi="Arial" w:cs="Arial"/>
          <w:sz w:val="22"/>
          <w:szCs w:val="22"/>
        </w:rPr>
        <w:t>gwarancjach ubezpieczeniowych,</w:t>
      </w:r>
    </w:p>
    <w:p w14:paraId="4D1C2CB4" w14:textId="4EC42391" w:rsidR="0015395D" w:rsidRPr="00793DD7"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793DD7">
        <w:rPr>
          <w:rFonts w:ascii="Arial" w:hAnsi="Arial" w:cs="Arial"/>
          <w:sz w:val="22"/>
          <w:szCs w:val="22"/>
        </w:rPr>
        <w:t>poręczeniach udzielanych przez podmioty, o których mowa w art. 6b ust. 5 pkt 2 ustawy z dnia 9 listopada 2000 r. o utworzeniu Polskiej Agencji Rozwoju</w:t>
      </w:r>
      <w:r w:rsidR="00376FDE" w:rsidRPr="00793DD7">
        <w:rPr>
          <w:rFonts w:ascii="Arial" w:hAnsi="Arial" w:cs="Arial"/>
          <w:sz w:val="22"/>
          <w:szCs w:val="22"/>
        </w:rPr>
        <w:t xml:space="preserve"> </w:t>
      </w:r>
      <w:r w:rsidRPr="00793DD7">
        <w:rPr>
          <w:rFonts w:ascii="Arial" w:hAnsi="Arial" w:cs="Arial"/>
          <w:sz w:val="22"/>
          <w:szCs w:val="22"/>
        </w:rPr>
        <w:t>Przedsiębiorczości</w:t>
      </w:r>
      <w:r w:rsidR="006D1716" w:rsidRPr="00793DD7">
        <w:rPr>
          <w:rFonts w:ascii="Arial" w:hAnsi="Arial" w:cs="Arial"/>
          <w:sz w:val="22"/>
          <w:szCs w:val="22"/>
        </w:rPr>
        <w:t xml:space="preserve">             </w:t>
      </w:r>
      <w:r w:rsidRPr="00793DD7">
        <w:rPr>
          <w:rFonts w:ascii="Arial" w:hAnsi="Arial" w:cs="Arial"/>
          <w:sz w:val="22"/>
          <w:szCs w:val="22"/>
        </w:rPr>
        <w:t xml:space="preserve"> </w:t>
      </w:r>
      <w:r w:rsidR="00376FDE" w:rsidRPr="00793DD7">
        <w:rPr>
          <w:rFonts w:ascii="Arial" w:hAnsi="Arial" w:cs="Arial"/>
          <w:sz w:val="22"/>
          <w:szCs w:val="22"/>
        </w:rPr>
        <w:t xml:space="preserve">   </w:t>
      </w:r>
      <w:proofErr w:type="gramStart"/>
      <w:r w:rsidR="00376FDE" w:rsidRPr="00793DD7">
        <w:rPr>
          <w:rFonts w:ascii="Arial" w:hAnsi="Arial" w:cs="Arial"/>
          <w:sz w:val="22"/>
          <w:szCs w:val="22"/>
        </w:rPr>
        <w:t xml:space="preserve">   </w:t>
      </w:r>
      <w:r w:rsidR="006D1716" w:rsidRPr="00793DD7">
        <w:rPr>
          <w:rFonts w:ascii="Arial" w:hAnsi="Arial" w:cs="Arial"/>
          <w:sz w:val="22"/>
          <w:szCs w:val="22"/>
        </w:rPr>
        <w:t>(</w:t>
      </w:r>
      <w:proofErr w:type="gramEnd"/>
      <w:r w:rsidR="006D1716" w:rsidRPr="00793DD7">
        <w:rPr>
          <w:rFonts w:ascii="Arial" w:hAnsi="Arial" w:cs="Arial"/>
          <w:sz w:val="22"/>
          <w:szCs w:val="22"/>
        </w:rPr>
        <w:t>Dz. U. z 2020 r. poz. 299)</w:t>
      </w:r>
      <w:r w:rsidRPr="00793DD7">
        <w:rPr>
          <w:rFonts w:ascii="Arial" w:hAnsi="Arial" w:cs="Arial"/>
          <w:sz w:val="22"/>
          <w:szCs w:val="22"/>
        </w:rPr>
        <w:t>.</w:t>
      </w:r>
    </w:p>
    <w:p w14:paraId="5C8AD13A" w14:textId="631EB309" w:rsidR="00120649" w:rsidRPr="00793DD7" w:rsidRDefault="00173751" w:rsidP="001C5AE2">
      <w:pPr>
        <w:numPr>
          <w:ilvl w:val="1"/>
          <w:numId w:val="11"/>
        </w:numPr>
        <w:tabs>
          <w:tab w:val="clear" w:pos="1440"/>
          <w:tab w:val="num" w:pos="709"/>
        </w:tabs>
        <w:suppressAutoHyphens/>
        <w:spacing w:line="271" w:lineRule="auto"/>
        <w:ind w:left="284" w:hanging="283"/>
        <w:jc w:val="both"/>
        <w:rPr>
          <w:rFonts w:ascii="Arial" w:hAnsi="Arial" w:cs="Arial"/>
          <w:sz w:val="22"/>
          <w:szCs w:val="22"/>
        </w:rPr>
      </w:pPr>
      <w:r w:rsidRPr="00793DD7">
        <w:rPr>
          <w:rFonts w:ascii="Arial" w:hAnsi="Arial" w:cs="Arial"/>
          <w:sz w:val="22"/>
          <w:szCs w:val="22"/>
        </w:rPr>
        <w:t xml:space="preserve">Wadium wnoszone w formie poręczeń lub gwarancji musi być złożone jako </w:t>
      </w:r>
      <w:r w:rsidRPr="00793DD7">
        <w:rPr>
          <w:rFonts w:ascii="Arial" w:hAnsi="Arial" w:cs="Arial"/>
          <w:b/>
          <w:sz w:val="22"/>
          <w:szCs w:val="22"/>
        </w:rPr>
        <w:t xml:space="preserve">oryginał </w:t>
      </w:r>
      <w:r w:rsidRPr="00793DD7">
        <w:rPr>
          <w:rFonts w:ascii="Arial" w:hAnsi="Arial" w:cs="Arial"/>
          <w:sz w:val="22"/>
          <w:szCs w:val="22"/>
        </w:rPr>
        <w:t xml:space="preserve">gwarancji lub poręczenia </w:t>
      </w:r>
      <w:r w:rsidRPr="00793DD7">
        <w:rPr>
          <w:rFonts w:ascii="Arial" w:hAnsi="Arial" w:cs="Arial"/>
          <w:b/>
          <w:sz w:val="22"/>
          <w:szCs w:val="22"/>
        </w:rPr>
        <w:t>w postaci elektronicznej.</w:t>
      </w:r>
      <w:r w:rsidR="0015395D" w:rsidRPr="00793DD7">
        <w:rPr>
          <w:rFonts w:ascii="Arial" w:hAnsi="Arial" w:cs="Arial"/>
          <w:sz w:val="22"/>
          <w:szCs w:val="22"/>
        </w:rPr>
        <w:t xml:space="preserve"> Wadium w takiej sytuacji powinno być bezwarunkowe, nieodwołalne i płatne na pierwsze pisemne żądanie. </w:t>
      </w:r>
    </w:p>
    <w:p w14:paraId="6449F939" w14:textId="5EA9651C" w:rsidR="00120649" w:rsidRPr="00793DD7" w:rsidRDefault="00120649" w:rsidP="001C5AE2">
      <w:pPr>
        <w:pStyle w:val="Akapitzlist"/>
        <w:numPr>
          <w:ilvl w:val="1"/>
          <w:numId w:val="11"/>
        </w:numPr>
        <w:tabs>
          <w:tab w:val="clear" w:pos="1440"/>
        </w:tabs>
        <w:overflowPunct w:val="0"/>
        <w:autoSpaceDE w:val="0"/>
        <w:autoSpaceDN w:val="0"/>
        <w:adjustRightInd w:val="0"/>
        <w:spacing w:line="271" w:lineRule="auto"/>
        <w:ind w:left="142" w:hanging="284"/>
        <w:jc w:val="both"/>
        <w:textAlignment w:val="baseline"/>
        <w:rPr>
          <w:rFonts w:ascii="Arial" w:hAnsi="Arial" w:cs="Arial"/>
          <w:sz w:val="22"/>
          <w:szCs w:val="22"/>
        </w:rPr>
      </w:pPr>
      <w:r w:rsidRPr="00793DD7">
        <w:rPr>
          <w:rFonts w:ascii="Arial" w:hAnsi="Arial" w:cs="Arial"/>
          <w:color w:val="000000"/>
          <w:sz w:val="22"/>
          <w:szCs w:val="22"/>
        </w:rPr>
        <w:t xml:space="preserve">Jeżeli wadium jest wnoszone w formie gwarancji lub poręczenia, o których mowa w </w:t>
      </w:r>
      <w:r w:rsidR="00410617" w:rsidRPr="00793DD7">
        <w:rPr>
          <w:rFonts w:ascii="Arial" w:hAnsi="Arial" w:cs="Arial"/>
          <w:color w:val="000000"/>
          <w:sz w:val="22"/>
          <w:szCs w:val="22"/>
        </w:rPr>
        <w:t xml:space="preserve">                  </w:t>
      </w:r>
      <w:r w:rsidRPr="00793DD7">
        <w:rPr>
          <w:rFonts w:ascii="Arial" w:hAnsi="Arial" w:cs="Arial"/>
          <w:color w:val="000000"/>
          <w:sz w:val="22"/>
          <w:szCs w:val="22"/>
        </w:rPr>
        <w:t xml:space="preserve">art. 97 ust. 7 pkt 2-4 </w:t>
      </w:r>
      <w:proofErr w:type="spellStart"/>
      <w:r w:rsidRPr="00793DD7">
        <w:rPr>
          <w:rFonts w:ascii="Arial" w:hAnsi="Arial" w:cs="Arial"/>
          <w:color w:val="000000"/>
          <w:sz w:val="22"/>
          <w:szCs w:val="22"/>
        </w:rPr>
        <w:t>Pzp</w:t>
      </w:r>
      <w:proofErr w:type="spellEnd"/>
      <w:r w:rsidRPr="00793DD7">
        <w:rPr>
          <w:rFonts w:ascii="Arial" w:hAnsi="Arial" w:cs="Arial"/>
          <w:color w:val="000000"/>
          <w:sz w:val="22"/>
          <w:szCs w:val="22"/>
        </w:rPr>
        <w:t xml:space="preserve">, wykonawca przekazuje zamawiającemu oryginał gwarancji lub poręczenia, w postaci elektronicznej, opatrzony podpisem elektronicznym </w:t>
      </w:r>
      <w:r w:rsidRPr="00793DD7">
        <w:rPr>
          <w:rFonts w:ascii="Arial" w:hAnsi="Arial" w:cs="Arial"/>
          <w:sz w:val="22"/>
          <w:szCs w:val="22"/>
        </w:rPr>
        <w:t xml:space="preserve">osób uprawnionych do jego wystawienia tj. wystawcę dokumentu. </w:t>
      </w:r>
    </w:p>
    <w:p w14:paraId="16AE20ED" w14:textId="2BC742F4" w:rsidR="00120649" w:rsidRPr="00793DD7" w:rsidRDefault="00120649" w:rsidP="00AE4CC3">
      <w:pPr>
        <w:suppressAutoHyphens/>
        <w:spacing w:line="271" w:lineRule="auto"/>
        <w:ind w:left="142"/>
        <w:jc w:val="both"/>
        <w:rPr>
          <w:rFonts w:ascii="Arial" w:hAnsi="Arial" w:cs="Arial"/>
          <w:sz w:val="22"/>
          <w:szCs w:val="22"/>
        </w:rPr>
      </w:pPr>
      <w:r w:rsidRPr="00793DD7">
        <w:rPr>
          <w:rFonts w:ascii="Arial" w:hAnsi="Arial" w:cs="Arial"/>
          <w:sz w:val="22"/>
          <w:szCs w:val="22"/>
        </w:rPr>
        <w:t>Dokument ten nie może zawierać postanowień uzależniających jego dalsze obowiązywanie od zwrotu oryginału dokumentu gwarancyjnego do gwaranta</w:t>
      </w:r>
    </w:p>
    <w:p w14:paraId="4EC23B65" w14:textId="77777777" w:rsidR="00444C46" w:rsidRPr="00793DD7"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793DD7">
        <w:rPr>
          <w:rFonts w:ascii="Arial" w:hAnsi="Arial" w:cs="Arial"/>
          <w:sz w:val="22"/>
          <w:szCs w:val="22"/>
        </w:rPr>
        <w:lastRenderedPageBreak/>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Wykonawca, który nie wniesie wadium w wyznaczonym terminie zostanie wykluczony a jego oferta odrzucona.</w:t>
      </w:r>
    </w:p>
    <w:p w14:paraId="29A9206F" w14:textId="0D9B0736" w:rsidR="00A50075" w:rsidRPr="00793DD7"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793DD7">
        <w:rPr>
          <w:rFonts w:ascii="Arial" w:hAnsi="Arial" w:cs="Arial"/>
          <w:sz w:val="22"/>
          <w:szCs w:val="22"/>
        </w:rPr>
        <w:t>Terminowe wniesienie wadium (w każdej z dopuszczonych form jego wniesienia) zamawiający sprawdzi w ramach własnych czynności proceduralnych.</w:t>
      </w:r>
    </w:p>
    <w:p w14:paraId="42FAFE36" w14:textId="3819800D" w:rsidR="00A50075" w:rsidRPr="00793DD7" w:rsidRDefault="005D6F4C" w:rsidP="005D6F4C">
      <w:pPr>
        <w:spacing w:line="271" w:lineRule="auto"/>
        <w:ind w:left="142" w:hanging="284"/>
        <w:jc w:val="both"/>
        <w:rPr>
          <w:rFonts w:ascii="Arial" w:hAnsi="Arial" w:cs="Arial"/>
          <w:sz w:val="22"/>
          <w:szCs w:val="22"/>
        </w:rPr>
      </w:pPr>
      <w:r w:rsidRPr="00793DD7">
        <w:rPr>
          <w:rFonts w:ascii="Arial" w:hAnsi="Arial" w:cs="Arial"/>
          <w:sz w:val="22"/>
          <w:szCs w:val="22"/>
        </w:rPr>
        <w:t xml:space="preserve">7. </w:t>
      </w:r>
      <w:r w:rsidR="00444C46" w:rsidRPr="00793DD7">
        <w:rPr>
          <w:rFonts w:ascii="Arial" w:hAnsi="Arial" w:cs="Arial"/>
          <w:sz w:val="22"/>
          <w:szCs w:val="22"/>
        </w:rPr>
        <w:t>W</w:t>
      </w:r>
      <w:r w:rsidR="00A50075" w:rsidRPr="00793DD7">
        <w:rPr>
          <w:rFonts w:ascii="Arial" w:hAnsi="Arial" w:cs="Arial"/>
          <w:sz w:val="22"/>
          <w:szCs w:val="22"/>
        </w:rPr>
        <w:t xml:space="preserve"> przypadku Wykonawców wspólnie ubiegających się o udzielenie zamówienia (art. 58</w:t>
      </w:r>
      <w:r w:rsidR="00410617" w:rsidRPr="00793DD7">
        <w:rPr>
          <w:rFonts w:ascii="Arial" w:hAnsi="Arial" w:cs="Arial"/>
          <w:sz w:val="22"/>
          <w:szCs w:val="22"/>
        </w:rPr>
        <w:t xml:space="preserve"> ustawy</w:t>
      </w:r>
      <w:r w:rsidR="00A50075" w:rsidRPr="00793DD7">
        <w:rPr>
          <w:rFonts w:ascii="Arial" w:hAnsi="Arial" w:cs="Arial"/>
          <w:sz w:val="22"/>
          <w:szCs w:val="22"/>
        </w:rPr>
        <w:t xml:space="preserve"> </w:t>
      </w:r>
      <w:proofErr w:type="spellStart"/>
      <w:r w:rsidR="00A50075" w:rsidRPr="00793DD7">
        <w:rPr>
          <w:rFonts w:ascii="Arial" w:hAnsi="Arial" w:cs="Arial"/>
          <w:sz w:val="22"/>
          <w:szCs w:val="22"/>
        </w:rPr>
        <w:t>P</w:t>
      </w:r>
      <w:r w:rsidR="00410617" w:rsidRPr="00793DD7">
        <w:rPr>
          <w:rFonts w:ascii="Arial" w:hAnsi="Arial" w:cs="Arial"/>
          <w:sz w:val="22"/>
          <w:szCs w:val="22"/>
        </w:rPr>
        <w:t>zp</w:t>
      </w:r>
      <w:proofErr w:type="spellEnd"/>
      <w:r w:rsidR="00A50075" w:rsidRPr="00793DD7">
        <w:rPr>
          <w:rFonts w:ascii="Arial" w:hAnsi="Arial" w:cs="Arial"/>
          <w:sz w:val="22"/>
          <w:szCs w:val="22"/>
        </w:rPr>
        <w:t xml:space="preserve">), Zamawiający </w:t>
      </w:r>
      <w:r w:rsidR="007864D7" w:rsidRPr="00793DD7">
        <w:rPr>
          <w:rFonts w:ascii="Arial" w:hAnsi="Arial" w:cs="Arial"/>
          <w:sz w:val="22"/>
          <w:szCs w:val="22"/>
        </w:rPr>
        <w:t>wymaga,</w:t>
      </w:r>
      <w:r w:rsidR="00A50075" w:rsidRPr="00793DD7">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1F740E6" w14:textId="7D370E60" w:rsidR="00A50075" w:rsidRPr="00793DD7" w:rsidRDefault="00A50075" w:rsidP="001C5AE2">
      <w:pPr>
        <w:pStyle w:val="Akapitzlist"/>
        <w:numPr>
          <w:ilvl w:val="3"/>
          <w:numId w:val="38"/>
        </w:numPr>
        <w:spacing w:line="271" w:lineRule="auto"/>
        <w:ind w:left="142" w:hanging="284"/>
        <w:jc w:val="both"/>
        <w:rPr>
          <w:rFonts w:ascii="Arial" w:hAnsi="Arial" w:cs="Arial"/>
          <w:sz w:val="22"/>
          <w:szCs w:val="22"/>
        </w:rPr>
      </w:pPr>
      <w:r w:rsidRPr="00793DD7">
        <w:rPr>
          <w:rFonts w:ascii="Arial" w:hAnsi="Arial" w:cs="Arial"/>
          <w:sz w:val="22"/>
          <w:szCs w:val="22"/>
        </w:rPr>
        <w:t>Oferta wykonawcy, który nie wniesie wadium, wniesie wadium w sposób nieprawidłowy lub nie utrzyma wadium nieprzerwanie do upływu terminu związania ofertą lub złoży wniosek o zwrot wadium w przypadku, o którym mowa w art. 98 ust. 2 pkt 3</w:t>
      </w:r>
      <w:r w:rsidR="00410617" w:rsidRPr="00793DD7">
        <w:rPr>
          <w:rFonts w:ascii="Arial" w:hAnsi="Arial" w:cs="Arial"/>
          <w:sz w:val="22"/>
          <w:szCs w:val="22"/>
        </w:rPr>
        <w:t xml:space="preserve"> ustawy</w:t>
      </w:r>
      <w:r w:rsidRPr="00793DD7">
        <w:rPr>
          <w:rFonts w:ascii="Arial" w:hAnsi="Arial" w:cs="Arial"/>
          <w:sz w:val="22"/>
          <w:szCs w:val="22"/>
        </w:rPr>
        <w:t xml:space="preserve"> </w:t>
      </w:r>
      <w:proofErr w:type="spellStart"/>
      <w:r w:rsidRPr="00793DD7">
        <w:rPr>
          <w:rFonts w:ascii="Arial" w:hAnsi="Arial" w:cs="Arial"/>
          <w:sz w:val="22"/>
          <w:szCs w:val="22"/>
        </w:rPr>
        <w:t>P</w:t>
      </w:r>
      <w:r w:rsidR="00410617" w:rsidRPr="00793DD7">
        <w:rPr>
          <w:rFonts w:ascii="Arial" w:hAnsi="Arial" w:cs="Arial"/>
          <w:sz w:val="22"/>
          <w:szCs w:val="22"/>
        </w:rPr>
        <w:t>zp</w:t>
      </w:r>
      <w:proofErr w:type="spellEnd"/>
      <w:r w:rsidRPr="00793DD7">
        <w:rPr>
          <w:rFonts w:ascii="Arial" w:hAnsi="Arial" w:cs="Arial"/>
          <w:b/>
          <w:sz w:val="22"/>
          <w:szCs w:val="22"/>
        </w:rPr>
        <w:t xml:space="preserve"> </w:t>
      </w:r>
      <w:r w:rsidRPr="00793DD7">
        <w:rPr>
          <w:rFonts w:ascii="Arial" w:hAnsi="Arial" w:cs="Arial"/>
          <w:sz w:val="22"/>
          <w:szCs w:val="22"/>
        </w:rPr>
        <w:t>zostanie odrzucona.</w:t>
      </w:r>
    </w:p>
    <w:p w14:paraId="116B99D6" w14:textId="03CDBB0D" w:rsidR="001C12C8" w:rsidRPr="00793DD7" w:rsidRDefault="00A50075" w:rsidP="001C5AE2">
      <w:pPr>
        <w:numPr>
          <w:ilvl w:val="3"/>
          <w:numId w:val="38"/>
        </w:numPr>
        <w:tabs>
          <w:tab w:val="left" w:pos="284"/>
        </w:tabs>
        <w:spacing w:line="271" w:lineRule="auto"/>
        <w:ind w:left="142" w:hanging="284"/>
        <w:jc w:val="both"/>
        <w:rPr>
          <w:rFonts w:ascii="Arial" w:hAnsi="Arial" w:cs="Arial"/>
          <w:sz w:val="22"/>
          <w:szCs w:val="22"/>
        </w:rPr>
      </w:pPr>
      <w:r w:rsidRPr="00793DD7">
        <w:rPr>
          <w:rFonts w:ascii="Arial" w:hAnsi="Arial" w:cs="Arial"/>
          <w:sz w:val="22"/>
          <w:szCs w:val="22"/>
        </w:rPr>
        <w:t xml:space="preserve">Zasady zwrotu oraz okoliczności zatrzymania wadium określa art. 98 </w:t>
      </w:r>
      <w:r w:rsidR="00AE4CC3" w:rsidRPr="00793DD7">
        <w:rPr>
          <w:rFonts w:ascii="Arial" w:hAnsi="Arial" w:cs="Arial"/>
          <w:sz w:val="22"/>
          <w:szCs w:val="22"/>
        </w:rPr>
        <w:t xml:space="preserve">ustawy </w:t>
      </w:r>
      <w:proofErr w:type="spellStart"/>
      <w:r w:rsidR="00AE4CC3" w:rsidRPr="00793DD7">
        <w:rPr>
          <w:rFonts w:ascii="Arial" w:hAnsi="Arial" w:cs="Arial"/>
          <w:sz w:val="22"/>
          <w:szCs w:val="22"/>
        </w:rPr>
        <w:t>Pzp</w:t>
      </w:r>
      <w:proofErr w:type="spellEnd"/>
      <w:r w:rsidR="00AE4CC3" w:rsidRPr="00793DD7">
        <w:rPr>
          <w:rFonts w:ascii="Arial" w:hAnsi="Arial" w:cs="Arial"/>
          <w:sz w:val="22"/>
          <w:szCs w:val="22"/>
        </w:rPr>
        <w:t>.</w:t>
      </w:r>
    </w:p>
    <w:p w14:paraId="67F97304" w14:textId="52126252" w:rsidR="0097197D" w:rsidRPr="00793DD7" w:rsidRDefault="00C13809" w:rsidP="00B17623">
      <w:pPr>
        <w:pStyle w:val="Nagwek2"/>
        <w:spacing w:before="240" w:after="240" w:line="271" w:lineRule="auto"/>
        <w:rPr>
          <w:rFonts w:cs="Arial"/>
          <w:sz w:val="22"/>
          <w:szCs w:val="22"/>
        </w:rPr>
      </w:pPr>
      <w:bookmarkStart w:id="34" w:name="_Toc72717333"/>
      <w:bookmarkStart w:id="35" w:name="_Toc95621017"/>
      <w:bookmarkStart w:id="36" w:name="_Toc95621118"/>
      <w:bookmarkStart w:id="37" w:name="_Toc95633501"/>
      <w:bookmarkStart w:id="38" w:name="_Toc320861819"/>
      <w:r w:rsidRPr="00793DD7">
        <w:rPr>
          <w:rFonts w:cs="Arial"/>
          <w:sz w:val="22"/>
          <w:szCs w:val="22"/>
        </w:rPr>
        <w:t>X</w:t>
      </w:r>
      <w:r w:rsidR="00AA305D" w:rsidRPr="00793DD7">
        <w:rPr>
          <w:rFonts w:cs="Arial"/>
          <w:sz w:val="22"/>
          <w:szCs w:val="22"/>
        </w:rPr>
        <w:t>III</w:t>
      </w:r>
      <w:r w:rsidR="0097197D" w:rsidRPr="00793DD7">
        <w:rPr>
          <w:rFonts w:cs="Arial"/>
          <w:sz w:val="22"/>
          <w:szCs w:val="22"/>
        </w:rPr>
        <w:t>. Termin związania ofertą</w:t>
      </w:r>
      <w:bookmarkEnd w:id="34"/>
      <w:bookmarkEnd w:id="35"/>
      <w:bookmarkEnd w:id="36"/>
      <w:bookmarkEnd w:id="37"/>
      <w:bookmarkEnd w:id="38"/>
    </w:p>
    <w:p w14:paraId="0D0AA4A8" w14:textId="6FD7FFAF" w:rsidR="00C13809" w:rsidRPr="00793DD7" w:rsidRDefault="00616377" w:rsidP="00AE4CC3">
      <w:pPr>
        <w:pStyle w:val="Tekstpodstawowy3"/>
        <w:suppressAutoHyphens/>
        <w:spacing w:line="271" w:lineRule="auto"/>
        <w:ind w:right="-1"/>
        <w:jc w:val="both"/>
        <w:rPr>
          <w:rFonts w:cs="Arial"/>
          <w:sz w:val="22"/>
          <w:szCs w:val="22"/>
        </w:rPr>
      </w:pPr>
      <w:r w:rsidRPr="00793DD7">
        <w:rPr>
          <w:rStyle w:val="Teksttreci2"/>
          <w:rFonts w:ascii="Arial" w:eastAsiaTheme="majorEastAsia" w:hAnsi="Arial" w:cs="Arial"/>
          <w:color w:val="000000"/>
        </w:rPr>
        <w:t xml:space="preserve">Termin związania ofertą </w:t>
      </w:r>
      <w:r w:rsidRPr="00793DD7">
        <w:rPr>
          <w:rStyle w:val="Teksttreci2"/>
          <w:rFonts w:ascii="Arial" w:eastAsiaTheme="majorEastAsia" w:hAnsi="Arial" w:cs="Arial"/>
        </w:rPr>
        <w:t xml:space="preserve">kończy się w dniu </w:t>
      </w:r>
      <w:r w:rsidR="00793DD7" w:rsidRPr="00793DD7">
        <w:rPr>
          <w:rStyle w:val="Teksttreci2"/>
          <w:rFonts w:ascii="Arial" w:eastAsiaTheme="majorEastAsia" w:hAnsi="Arial" w:cs="Arial"/>
          <w:b/>
        </w:rPr>
        <w:t>29.09</w:t>
      </w:r>
      <w:r w:rsidRPr="00793DD7">
        <w:rPr>
          <w:rStyle w:val="Teksttreci2"/>
          <w:rFonts w:ascii="Arial" w:eastAsiaTheme="majorEastAsia" w:hAnsi="Arial" w:cs="Arial"/>
          <w:b/>
        </w:rPr>
        <w:t>.202</w:t>
      </w:r>
      <w:r w:rsidR="004352DF" w:rsidRPr="00793DD7">
        <w:rPr>
          <w:rStyle w:val="Teksttreci2"/>
          <w:rFonts w:ascii="Arial" w:eastAsiaTheme="majorEastAsia" w:hAnsi="Arial" w:cs="Arial"/>
          <w:b/>
        </w:rPr>
        <w:t>6</w:t>
      </w:r>
      <w:r w:rsidRPr="00793DD7">
        <w:rPr>
          <w:rStyle w:val="Teksttreci2"/>
          <w:rFonts w:ascii="Arial" w:eastAsiaTheme="majorEastAsia" w:hAnsi="Arial" w:cs="Arial"/>
          <w:b/>
        </w:rPr>
        <w:t xml:space="preserve"> r.</w:t>
      </w:r>
    </w:p>
    <w:p w14:paraId="0A2F904D" w14:textId="3FFE560F" w:rsidR="00E37B85" w:rsidRPr="00793DD7" w:rsidRDefault="00C13809" w:rsidP="00B17623">
      <w:pPr>
        <w:pStyle w:val="Nagwek2"/>
        <w:spacing w:before="240" w:after="240" w:line="271" w:lineRule="auto"/>
        <w:rPr>
          <w:rFonts w:cs="Arial"/>
          <w:sz w:val="22"/>
          <w:szCs w:val="22"/>
        </w:rPr>
      </w:pPr>
      <w:bookmarkStart w:id="39" w:name="_Toc72717331"/>
      <w:bookmarkStart w:id="40" w:name="_Toc95621015"/>
      <w:bookmarkStart w:id="41" w:name="_Toc95621116"/>
      <w:bookmarkStart w:id="42" w:name="_Toc95633499"/>
      <w:bookmarkStart w:id="43" w:name="_Toc320861820"/>
      <w:r w:rsidRPr="00793DD7">
        <w:rPr>
          <w:rFonts w:cs="Arial"/>
          <w:sz w:val="22"/>
          <w:szCs w:val="22"/>
        </w:rPr>
        <w:t>X</w:t>
      </w:r>
      <w:r w:rsidR="00AA305D" w:rsidRPr="00793DD7">
        <w:rPr>
          <w:rFonts w:cs="Arial"/>
          <w:sz w:val="22"/>
          <w:szCs w:val="22"/>
        </w:rPr>
        <w:t>IV</w:t>
      </w:r>
      <w:r w:rsidR="00A5049F" w:rsidRPr="00793DD7">
        <w:rPr>
          <w:rFonts w:cs="Arial"/>
          <w:sz w:val="22"/>
          <w:szCs w:val="22"/>
        </w:rPr>
        <w:t>. Opis sposobu przygotowywania ofert</w:t>
      </w:r>
      <w:bookmarkEnd w:id="39"/>
      <w:bookmarkEnd w:id="40"/>
      <w:bookmarkEnd w:id="41"/>
      <w:bookmarkEnd w:id="42"/>
      <w:bookmarkEnd w:id="43"/>
    </w:p>
    <w:p w14:paraId="716ABBB9" w14:textId="34FCEFB1" w:rsidR="00AB1482" w:rsidRPr="00793DD7" w:rsidRDefault="00B77DC5" w:rsidP="008962DE">
      <w:pPr>
        <w:pStyle w:val="Akapitzlist"/>
        <w:widowControl w:val="0"/>
        <w:numPr>
          <w:ilvl w:val="0"/>
          <w:numId w:val="44"/>
        </w:numPr>
        <w:tabs>
          <w:tab w:val="left" w:pos="-142"/>
          <w:tab w:val="left" w:pos="142"/>
        </w:tabs>
        <w:autoSpaceDE w:val="0"/>
        <w:autoSpaceDN w:val="0"/>
        <w:spacing w:before="44" w:line="276" w:lineRule="auto"/>
        <w:ind w:left="0" w:right="112"/>
        <w:contextualSpacing w:val="0"/>
        <w:jc w:val="both"/>
        <w:rPr>
          <w:rFonts w:ascii="Arial" w:hAnsi="Arial" w:cs="Arial"/>
          <w:sz w:val="22"/>
          <w:szCs w:val="22"/>
        </w:rPr>
      </w:pPr>
      <w:r w:rsidRPr="00793DD7">
        <w:rPr>
          <w:rFonts w:ascii="Arial" w:hAnsi="Arial" w:cs="Arial"/>
          <w:sz w:val="22"/>
          <w:szCs w:val="22"/>
        </w:rPr>
        <w:t xml:space="preserve">   Zamawiający </w:t>
      </w:r>
      <w:r w:rsidRPr="00793DD7">
        <w:rPr>
          <w:rFonts w:ascii="Arial" w:hAnsi="Arial" w:cs="Arial"/>
          <w:b/>
          <w:sz w:val="22"/>
          <w:szCs w:val="22"/>
        </w:rPr>
        <w:t xml:space="preserve">nie udostępnił dla Wykonawców interaktywnego formularza ofertowego Platformy </w:t>
      </w:r>
      <w:r w:rsidR="008B5C27" w:rsidRPr="00793DD7">
        <w:rPr>
          <w:rFonts w:ascii="Arial" w:hAnsi="Arial" w:cs="Arial"/>
          <w:b/>
          <w:sz w:val="22"/>
          <w:szCs w:val="22"/>
        </w:rPr>
        <w:t>e-zamówienia</w:t>
      </w:r>
      <w:r w:rsidRPr="00793DD7">
        <w:rPr>
          <w:rFonts w:ascii="Arial" w:hAnsi="Arial" w:cs="Arial"/>
          <w:sz w:val="22"/>
          <w:szCs w:val="22"/>
        </w:rPr>
        <w:t>, tylko przygotował własny formularz ofertowy, Wykonawca składa swoją ofertę z wykorzystaniem formularza Zamawiającego.</w:t>
      </w:r>
    </w:p>
    <w:p w14:paraId="3699FEFC" w14:textId="77777777" w:rsidR="004F4D3F" w:rsidRPr="00793DD7" w:rsidRDefault="004F4D3F" w:rsidP="008962DE">
      <w:pPr>
        <w:pStyle w:val="Akapitzlist"/>
        <w:widowControl w:val="0"/>
        <w:numPr>
          <w:ilvl w:val="0"/>
          <w:numId w:val="44"/>
        </w:numPr>
        <w:tabs>
          <w:tab w:val="left" w:pos="-142"/>
          <w:tab w:val="left" w:pos="142"/>
        </w:tabs>
        <w:autoSpaceDE w:val="0"/>
        <w:autoSpaceDN w:val="0"/>
        <w:spacing w:before="44" w:line="276" w:lineRule="auto"/>
        <w:ind w:left="0" w:right="112" w:hanging="284"/>
        <w:contextualSpacing w:val="0"/>
        <w:jc w:val="both"/>
        <w:rPr>
          <w:rFonts w:ascii="Arial" w:hAnsi="Arial" w:cs="Arial"/>
          <w:sz w:val="22"/>
          <w:szCs w:val="22"/>
        </w:rPr>
      </w:pPr>
      <w:r w:rsidRPr="00793DD7">
        <w:rPr>
          <w:rFonts w:ascii="Arial" w:eastAsia="Calibri" w:hAnsi="Arial" w:cs="Arial"/>
          <w:color w:val="000000"/>
          <w:sz w:val="22"/>
          <w:szCs w:val="22"/>
          <w:shd w:val="clear" w:color="auto" w:fill="FFFFFF"/>
          <w:lang w:eastAsia="en-US"/>
        </w:rPr>
        <w:t xml:space="preserve">Ofertę należy złożyć na Formularzu Ofertowym </w:t>
      </w:r>
      <w:r w:rsidRPr="00793DD7">
        <w:rPr>
          <w:rFonts w:ascii="Arial" w:hAnsi="Arial" w:cs="Arial"/>
          <w:sz w:val="22"/>
          <w:szCs w:val="22"/>
        </w:rPr>
        <w:t xml:space="preserve">sporządzonym według wzoru stanowiącego </w:t>
      </w:r>
      <w:r w:rsidRPr="00793DD7">
        <w:rPr>
          <w:rFonts w:ascii="Arial" w:hAnsi="Arial" w:cs="Arial"/>
          <w:b/>
          <w:bCs/>
          <w:sz w:val="22"/>
          <w:szCs w:val="22"/>
        </w:rPr>
        <w:t>Załącznik nr 6 do SWZ</w:t>
      </w:r>
      <w:r w:rsidRPr="00793DD7">
        <w:rPr>
          <w:rFonts w:ascii="Arial" w:hAnsi="Arial" w:cs="Arial"/>
          <w:sz w:val="22"/>
          <w:szCs w:val="22"/>
        </w:rPr>
        <w:t>.</w:t>
      </w:r>
    </w:p>
    <w:p w14:paraId="4CD7E7A8" w14:textId="1A3627B5" w:rsidR="004F4D3F" w:rsidRPr="00793DD7" w:rsidRDefault="004F4D3F" w:rsidP="008962DE">
      <w:pPr>
        <w:pStyle w:val="Akapitzlist"/>
        <w:widowControl w:val="0"/>
        <w:numPr>
          <w:ilvl w:val="0"/>
          <w:numId w:val="44"/>
        </w:numPr>
        <w:tabs>
          <w:tab w:val="left" w:pos="-142"/>
          <w:tab w:val="left" w:pos="142"/>
        </w:tabs>
        <w:autoSpaceDE w:val="0"/>
        <w:autoSpaceDN w:val="0"/>
        <w:spacing w:before="37" w:line="276" w:lineRule="auto"/>
        <w:ind w:left="0" w:right="111"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46"/>
          <w:sz w:val="22"/>
          <w:szCs w:val="22"/>
        </w:rPr>
        <w:t xml:space="preserve"> </w:t>
      </w:r>
      <w:r w:rsidRPr="00793DD7">
        <w:rPr>
          <w:rFonts w:ascii="Arial" w:hAnsi="Arial" w:cs="Arial"/>
          <w:sz w:val="22"/>
          <w:szCs w:val="22"/>
        </w:rPr>
        <w:t>składa</w:t>
      </w:r>
      <w:r w:rsidRPr="00793DD7">
        <w:rPr>
          <w:rFonts w:ascii="Arial" w:hAnsi="Arial" w:cs="Arial"/>
          <w:spacing w:val="48"/>
          <w:sz w:val="22"/>
          <w:szCs w:val="22"/>
        </w:rPr>
        <w:t xml:space="preserve"> </w:t>
      </w:r>
      <w:r w:rsidRPr="00793DD7">
        <w:rPr>
          <w:rFonts w:ascii="Arial" w:hAnsi="Arial" w:cs="Arial"/>
          <w:sz w:val="22"/>
          <w:szCs w:val="22"/>
        </w:rPr>
        <w:t>ofertę</w:t>
      </w:r>
      <w:r w:rsidRPr="00793DD7">
        <w:rPr>
          <w:rFonts w:ascii="Arial" w:hAnsi="Arial" w:cs="Arial"/>
          <w:spacing w:val="47"/>
          <w:sz w:val="22"/>
          <w:szCs w:val="22"/>
        </w:rPr>
        <w:t xml:space="preserve"> </w:t>
      </w:r>
      <w:r w:rsidRPr="00793DD7">
        <w:rPr>
          <w:rFonts w:ascii="Arial" w:hAnsi="Arial" w:cs="Arial"/>
          <w:sz w:val="22"/>
          <w:szCs w:val="22"/>
        </w:rPr>
        <w:t>za</w:t>
      </w:r>
      <w:r w:rsidRPr="00793DD7">
        <w:rPr>
          <w:rFonts w:ascii="Arial" w:hAnsi="Arial" w:cs="Arial"/>
          <w:spacing w:val="46"/>
          <w:sz w:val="22"/>
          <w:szCs w:val="22"/>
        </w:rPr>
        <w:t xml:space="preserve"> </w:t>
      </w:r>
      <w:r w:rsidRPr="00793DD7">
        <w:rPr>
          <w:rFonts w:ascii="Arial" w:hAnsi="Arial" w:cs="Arial"/>
          <w:sz w:val="22"/>
          <w:szCs w:val="22"/>
        </w:rPr>
        <w:t>pośrednictwem</w:t>
      </w:r>
      <w:r w:rsidRPr="00793DD7">
        <w:rPr>
          <w:rFonts w:ascii="Arial" w:hAnsi="Arial" w:cs="Arial"/>
          <w:spacing w:val="49"/>
          <w:sz w:val="22"/>
          <w:szCs w:val="22"/>
        </w:rPr>
        <w:t xml:space="preserve"> </w:t>
      </w:r>
      <w:r w:rsidRPr="00793DD7">
        <w:rPr>
          <w:rFonts w:ascii="Arial" w:hAnsi="Arial" w:cs="Arial"/>
          <w:sz w:val="22"/>
          <w:szCs w:val="22"/>
        </w:rPr>
        <w:t>zakładki</w:t>
      </w:r>
      <w:r w:rsidRPr="00793DD7">
        <w:rPr>
          <w:rFonts w:ascii="Arial" w:hAnsi="Arial" w:cs="Arial"/>
          <w:spacing w:val="46"/>
          <w:sz w:val="22"/>
          <w:szCs w:val="22"/>
        </w:rPr>
        <w:t xml:space="preserve"> </w:t>
      </w:r>
      <w:r w:rsidRPr="00793DD7">
        <w:rPr>
          <w:rFonts w:ascii="Arial" w:hAnsi="Arial" w:cs="Arial"/>
          <w:sz w:val="22"/>
          <w:szCs w:val="22"/>
        </w:rPr>
        <w:t>„Oferty/wnioski”,</w:t>
      </w:r>
      <w:r w:rsidR="00FC6998" w:rsidRPr="00793DD7">
        <w:rPr>
          <w:rFonts w:ascii="Arial" w:hAnsi="Arial" w:cs="Arial"/>
          <w:spacing w:val="46"/>
          <w:sz w:val="22"/>
          <w:szCs w:val="22"/>
        </w:rPr>
        <w:t xml:space="preserve"> </w:t>
      </w:r>
      <w:r w:rsidRPr="00793DD7">
        <w:rPr>
          <w:rFonts w:ascii="Arial" w:hAnsi="Arial" w:cs="Arial"/>
          <w:sz w:val="22"/>
          <w:szCs w:val="22"/>
        </w:rPr>
        <w:t>widocznej</w:t>
      </w:r>
      <w:r w:rsidR="00FC6998" w:rsidRPr="00793DD7">
        <w:rPr>
          <w:rFonts w:ascii="Arial" w:hAnsi="Arial" w:cs="Arial"/>
          <w:spacing w:val="-52"/>
          <w:sz w:val="22"/>
          <w:szCs w:val="22"/>
        </w:rPr>
        <w:t xml:space="preserve"> </w:t>
      </w:r>
      <w:r w:rsidRPr="00793DD7">
        <w:rPr>
          <w:rFonts w:ascii="Arial" w:hAnsi="Arial" w:cs="Arial"/>
          <w:sz w:val="22"/>
          <w:szCs w:val="22"/>
        </w:rPr>
        <w:t>w podglądzie postępowania po zalogowaniu się na konto Wykonawcy. Po wybraniu</w:t>
      </w:r>
      <w:r w:rsidRPr="00793DD7">
        <w:rPr>
          <w:rFonts w:ascii="Arial" w:hAnsi="Arial" w:cs="Arial"/>
          <w:spacing w:val="1"/>
          <w:sz w:val="22"/>
          <w:szCs w:val="22"/>
        </w:rPr>
        <w:t xml:space="preserve"> </w:t>
      </w:r>
      <w:r w:rsidRPr="00793DD7">
        <w:rPr>
          <w:rFonts w:ascii="Arial" w:hAnsi="Arial" w:cs="Arial"/>
          <w:sz w:val="22"/>
          <w:szCs w:val="22"/>
        </w:rPr>
        <w:t>przycisku</w:t>
      </w:r>
      <w:r w:rsidRPr="00793DD7">
        <w:rPr>
          <w:rFonts w:ascii="Arial" w:hAnsi="Arial" w:cs="Arial"/>
          <w:spacing w:val="1"/>
          <w:sz w:val="22"/>
          <w:szCs w:val="22"/>
        </w:rPr>
        <w:t xml:space="preserve"> </w:t>
      </w:r>
      <w:r w:rsidRPr="00793DD7">
        <w:rPr>
          <w:rFonts w:ascii="Arial" w:hAnsi="Arial" w:cs="Arial"/>
          <w:sz w:val="22"/>
          <w:szCs w:val="22"/>
        </w:rPr>
        <w:t>„Złóż</w:t>
      </w:r>
      <w:r w:rsidRPr="00793DD7">
        <w:rPr>
          <w:rFonts w:ascii="Arial" w:hAnsi="Arial" w:cs="Arial"/>
          <w:spacing w:val="1"/>
          <w:sz w:val="22"/>
          <w:szCs w:val="22"/>
        </w:rPr>
        <w:t xml:space="preserve"> </w:t>
      </w:r>
      <w:r w:rsidRPr="00793DD7">
        <w:rPr>
          <w:rFonts w:ascii="Arial" w:hAnsi="Arial" w:cs="Arial"/>
          <w:sz w:val="22"/>
          <w:szCs w:val="22"/>
        </w:rPr>
        <w:t>ofertę”</w:t>
      </w:r>
      <w:r w:rsidRPr="00793DD7">
        <w:rPr>
          <w:rFonts w:ascii="Arial" w:hAnsi="Arial" w:cs="Arial"/>
          <w:spacing w:val="1"/>
          <w:sz w:val="22"/>
          <w:szCs w:val="22"/>
        </w:rPr>
        <w:t xml:space="preserve"> </w:t>
      </w:r>
      <w:r w:rsidRPr="00793DD7">
        <w:rPr>
          <w:rFonts w:ascii="Arial" w:hAnsi="Arial" w:cs="Arial"/>
          <w:sz w:val="22"/>
          <w:szCs w:val="22"/>
        </w:rPr>
        <w:t>system</w:t>
      </w:r>
      <w:r w:rsidRPr="00793DD7">
        <w:rPr>
          <w:rFonts w:ascii="Arial" w:hAnsi="Arial" w:cs="Arial"/>
          <w:spacing w:val="1"/>
          <w:sz w:val="22"/>
          <w:szCs w:val="22"/>
        </w:rPr>
        <w:t xml:space="preserve"> </w:t>
      </w:r>
      <w:r w:rsidRPr="00793DD7">
        <w:rPr>
          <w:rFonts w:ascii="Arial" w:hAnsi="Arial" w:cs="Arial"/>
          <w:sz w:val="22"/>
          <w:szCs w:val="22"/>
        </w:rPr>
        <w:t>prezentuje</w:t>
      </w:r>
      <w:r w:rsidRPr="00793DD7">
        <w:rPr>
          <w:rFonts w:ascii="Arial" w:hAnsi="Arial" w:cs="Arial"/>
          <w:spacing w:val="1"/>
          <w:sz w:val="22"/>
          <w:szCs w:val="22"/>
        </w:rPr>
        <w:t xml:space="preserve"> </w:t>
      </w:r>
      <w:r w:rsidRPr="00793DD7">
        <w:rPr>
          <w:rFonts w:ascii="Arial" w:hAnsi="Arial" w:cs="Arial"/>
          <w:sz w:val="22"/>
          <w:szCs w:val="22"/>
        </w:rPr>
        <w:t>okno</w:t>
      </w:r>
      <w:r w:rsidRPr="00793DD7">
        <w:rPr>
          <w:rFonts w:ascii="Arial" w:hAnsi="Arial" w:cs="Arial"/>
          <w:spacing w:val="1"/>
          <w:sz w:val="22"/>
          <w:szCs w:val="22"/>
        </w:rPr>
        <w:t xml:space="preserve"> </w:t>
      </w:r>
      <w:r w:rsidRPr="00793DD7">
        <w:rPr>
          <w:rFonts w:ascii="Arial" w:hAnsi="Arial" w:cs="Arial"/>
          <w:sz w:val="22"/>
          <w:szCs w:val="22"/>
        </w:rPr>
        <w:t>składania</w:t>
      </w:r>
      <w:r w:rsidRPr="00793DD7">
        <w:rPr>
          <w:rFonts w:ascii="Arial" w:hAnsi="Arial" w:cs="Arial"/>
          <w:spacing w:val="1"/>
          <w:sz w:val="22"/>
          <w:szCs w:val="22"/>
        </w:rPr>
        <w:t xml:space="preserve"> </w:t>
      </w:r>
      <w:r w:rsidRPr="00793DD7">
        <w:rPr>
          <w:rFonts w:ascii="Arial" w:hAnsi="Arial" w:cs="Arial"/>
          <w:sz w:val="22"/>
          <w:szCs w:val="22"/>
        </w:rPr>
        <w:t>oferty</w:t>
      </w:r>
      <w:r w:rsidRPr="00793DD7">
        <w:rPr>
          <w:rFonts w:ascii="Arial" w:hAnsi="Arial" w:cs="Arial"/>
          <w:spacing w:val="1"/>
          <w:sz w:val="22"/>
          <w:szCs w:val="22"/>
        </w:rPr>
        <w:t xml:space="preserve"> </w:t>
      </w:r>
      <w:r w:rsidRPr="00793DD7">
        <w:rPr>
          <w:rFonts w:ascii="Arial" w:hAnsi="Arial" w:cs="Arial"/>
          <w:sz w:val="22"/>
          <w:szCs w:val="22"/>
        </w:rPr>
        <w:t>umożliwiające</w:t>
      </w:r>
      <w:r w:rsidRPr="00793DD7">
        <w:rPr>
          <w:rFonts w:ascii="Arial" w:hAnsi="Arial" w:cs="Arial"/>
          <w:spacing w:val="1"/>
          <w:sz w:val="22"/>
          <w:szCs w:val="22"/>
        </w:rPr>
        <w:t xml:space="preserve"> </w:t>
      </w:r>
      <w:r w:rsidRPr="00793DD7">
        <w:rPr>
          <w:rFonts w:ascii="Arial" w:hAnsi="Arial" w:cs="Arial"/>
          <w:sz w:val="22"/>
          <w:szCs w:val="22"/>
        </w:rPr>
        <w:t>przekazanie</w:t>
      </w:r>
      <w:r w:rsidRPr="00793DD7">
        <w:rPr>
          <w:rFonts w:ascii="Arial" w:hAnsi="Arial" w:cs="Arial"/>
          <w:spacing w:val="-9"/>
          <w:sz w:val="22"/>
          <w:szCs w:val="22"/>
        </w:rPr>
        <w:t xml:space="preserve"> </w:t>
      </w:r>
      <w:r w:rsidRPr="00793DD7">
        <w:rPr>
          <w:rFonts w:ascii="Arial" w:hAnsi="Arial" w:cs="Arial"/>
          <w:sz w:val="22"/>
          <w:szCs w:val="22"/>
        </w:rPr>
        <w:t>dokumentów</w:t>
      </w:r>
      <w:r w:rsidRPr="00793DD7">
        <w:rPr>
          <w:rFonts w:ascii="Arial" w:hAnsi="Arial" w:cs="Arial"/>
          <w:spacing w:val="-6"/>
          <w:sz w:val="22"/>
          <w:szCs w:val="22"/>
        </w:rPr>
        <w:t xml:space="preserve"> </w:t>
      </w:r>
      <w:r w:rsidRPr="00793DD7">
        <w:rPr>
          <w:rFonts w:ascii="Arial" w:hAnsi="Arial" w:cs="Arial"/>
          <w:sz w:val="22"/>
          <w:szCs w:val="22"/>
        </w:rPr>
        <w:t>elektronicznych,</w:t>
      </w:r>
      <w:r w:rsidRPr="00793DD7">
        <w:rPr>
          <w:rFonts w:ascii="Arial" w:hAnsi="Arial" w:cs="Arial"/>
          <w:spacing w:val="-9"/>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którym</w:t>
      </w:r>
      <w:r w:rsidRPr="00793DD7">
        <w:rPr>
          <w:rFonts w:ascii="Arial" w:hAnsi="Arial" w:cs="Arial"/>
          <w:spacing w:val="-7"/>
          <w:sz w:val="22"/>
          <w:szCs w:val="22"/>
        </w:rPr>
        <w:t xml:space="preserve"> </w:t>
      </w:r>
      <w:r w:rsidRPr="00793DD7">
        <w:rPr>
          <w:rFonts w:ascii="Arial" w:hAnsi="Arial" w:cs="Arial"/>
          <w:sz w:val="22"/>
          <w:szCs w:val="22"/>
        </w:rPr>
        <w:t>znajdują</w:t>
      </w:r>
      <w:r w:rsidRPr="00793DD7">
        <w:rPr>
          <w:rFonts w:ascii="Arial" w:hAnsi="Arial" w:cs="Arial"/>
          <w:spacing w:val="-7"/>
          <w:sz w:val="22"/>
          <w:szCs w:val="22"/>
        </w:rPr>
        <w:t xml:space="preserve"> </w:t>
      </w:r>
      <w:r w:rsidRPr="00793DD7">
        <w:rPr>
          <w:rFonts w:ascii="Arial" w:hAnsi="Arial" w:cs="Arial"/>
          <w:sz w:val="22"/>
          <w:szCs w:val="22"/>
        </w:rPr>
        <w:t>się</w:t>
      </w:r>
      <w:r w:rsidRPr="00793DD7">
        <w:rPr>
          <w:rFonts w:ascii="Arial" w:hAnsi="Arial" w:cs="Arial"/>
          <w:spacing w:val="-9"/>
          <w:sz w:val="22"/>
          <w:szCs w:val="22"/>
        </w:rPr>
        <w:t xml:space="preserve"> </w:t>
      </w:r>
      <w:r w:rsidRPr="00793DD7">
        <w:rPr>
          <w:rFonts w:ascii="Arial" w:hAnsi="Arial" w:cs="Arial"/>
          <w:sz w:val="22"/>
          <w:szCs w:val="22"/>
        </w:rPr>
        <w:t>dwa</w:t>
      </w:r>
      <w:r w:rsidRPr="00793DD7">
        <w:rPr>
          <w:rFonts w:ascii="Arial" w:hAnsi="Arial" w:cs="Arial"/>
          <w:spacing w:val="-9"/>
          <w:sz w:val="22"/>
          <w:szCs w:val="22"/>
        </w:rPr>
        <w:t xml:space="preserve"> </w:t>
      </w:r>
      <w:r w:rsidRPr="00793DD7">
        <w:rPr>
          <w:rFonts w:ascii="Arial" w:hAnsi="Arial" w:cs="Arial"/>
          <w:sz w:val="22"/>
          <w:szCs w:val="22"/>
        </w:rPr>
        <w:t>pola</w:t>
      </w:r>
      <w:r w:rsidRPr="00793DD7">
        <w:rPr>
          <w:rFonts w:ascii="Arial" w:hAnsi="Arial" w:cs="Arial"/>
          <w:spacing w:val="-7"/>
          <w:sz w:val="22"/>
          <w:szCs w:val="22"/>
        </w:rPr>
        <w:t xml:space="preserve"> </w:t>
      </w:r>
      <w:proofErr w:type="spellStart"/>
      <w:r w:rsidRPr="00793DD7">
        <w:rPr>
          <w:rFonts w:ascii="Arial" w:hAnsi="Arial" w:cs="Arial"/>
          <w:sz w:val="22"/>
          <w:szCs w:val="22"/>
        </w:rPr>
        <w:t>drag&amp;drop</w:t>
      </w:r>
      <w:proofErr w:type="spellEnd"/>
      <w:r w:rsidRPr="00793DD7">
        <w:rPr>
          <w:rFonts w:ascii="Arial" w:hAnsi="Arial" w:cs="Arial"/>
          <w:sz w:val="22"/>
          <w:szCs w:val="22"/>
        </w:rPr>
        <w:t xml:space="preserve"> („przeciągnij” i</w:t>
      </w:r>
      <w:r w:rsidRPr="00793DD7">
        <w:rPr>
          <w:rFonts w:ascii="Arial" w:hAnsi="Arial" w:cs="Arial"/>
          <w:spacing w:val="-2"/>
          <w:sz w:val="22"/>
          <w:szCs w:val="22"/>
        </w:rPr>
        <w:t xml:space="preserve"> </w:t>
      </w:r>
      <w:r w:rsidRPr="00793DD7">
        <w:rPr>
          <w:rFonts w:ascii="Arial" w:hAnsi="Arial" w:cs="Arial"/>
          <w:sz w:val="22"/>
          <w:szCs w:val="22"/>
        </w:rPr>
        <w:t>„upuść”)</w:t>
      </w:r>
      <w:r w:rsidRPr="00793DD7">
        <w:rPr>
          <w:rFonts w:ascii="Arial" w:hAnsi="Arial" w:cs="Arial"/>
          <w:spacing w:val="-1"/>
          <w:sz w:val="22"/>
          <w:szCs w:val="22"/>
        </w:rPr>
        <w:t xml:space="preserve"> </w:t>
      </w:r>
      <w:r w:rsidRPr="00793DD7">
        <w:rPr>
          <w:rFonts w:ascii="Arial" w:hAnsi="Arial" w:cs="Arial"/>
          <w:sz w:val="22"/>
          <w:szCs w:val="22"/>
        </w:rPr>
        <w:t>służące</w:t>
      </w:r>
      <w:r w:rsidRPr="00793DD7">
        <w:rPr>
          <w:rFonts w:ascii="Arial" w:hAnsi="Arial" w:cs="Arial"/>
          <w:spacing w:val="-3"/>
          <w:sz w:val="22"/>
          <w:szCs w:val="22"/>
        </w:rPr>
        <w:t xml:space="preserve"> </w:t>
      </w:r>
      <w:r w:rsidRPr="00793DD7">
        <w:rPr>
          <w:rFonts w:ascii="Arial" w:hAnsi="Arial" w:cs="Arial"/>
          <w:sz w:val="22"/>
          <w:szCs w:val="22"/>
        </w:rPr>
        <w:t>do</w:t>
      </w:r>
      <w:r w:rsidRPr="00793DD7">
        <w:rPr>
          <w:rFonts w:ascii="Arial" w:hAnsi="Arial" w:cs="Arial"/>
          <w:spacing w:val="-2"/>
          <w:sz w:val="22"/>
          <w:szCs w:val="22"/>
        </w:rPr>
        <w:t xml:space="preserve"> </w:t>
      </w:r>
      <w:r w:rsidRPr="00793DD7">
        <w:rPr>
          <w:rFonts w:ascii="Arial" w:hAnsi="Arial" w:cs="Arial"/>
          <w:sz w:val="22"/>
          <w:szCs w:val="22"/>
        </w:rPr>
        <w:t>dodawania</w:t>
      </w:r>
      <w:r w:rsidRPr="00793DD7">
        <w:rPr>
          <w:rFonts w:ascii="Arial" w:hAnsi="Arial" w:cs="Arial"/>
          <w:spacing w:val="-1"/>
          <w:sz w:val="22"/>
          <w:szCs w:val="22"/>
        </w:rPr>
        <w:t xml:space="preserve"> </w:t>
      </w:r>
      <w:r w:rsidRPr="00793DD7">
        <w:rPr>
          <w:rFonts w:ascii="Arial" w:hAnsi="Arial" w:cs="Arial"/>
          <w:sz w:val="22"/>
          <w:szCs w:val="22"/>
        </w:rPr>
        <w:t>plików.</w:t>
      </w:r>
    </w:p>
    <w:p w14:paraId="31C0C060" w14:textId="37B68DCD" w:rsidR="004F4D3F" w:rsidRPr="00793DD7" w:rsidRDefault="004F4D3F" w:rsidP="008962DE">
      <w:pPr>
        <w:pStyle w:val="Akapitzlist"/>
        <w:widowControl w:val="0"/>
        <w:numPr>
          <w:ilvl w:val="0"/>
          <w:numId w:val="44"/>
        </w:numPr>
        <w:tabs>
          <w:tab w:val="left" w:pos="-142"/>
          <w:tab w:val="left" w:pos="142"/>
        </w:tabs>
        <w:autoSpaceDE w:val="0"/>
        <w:autoSpaceDN w:val="0"/>
        <w:spacing w:line="276" w:lineRule="auto"/>
        <w:ind w:left="0" w:right="114"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54"/>
          <w:sz w:val="22"/>
          <w:szCs w:val="22"/>
        </w:rPr>
        <w:t xml:space="preserve"> </w:t>
      </w:r>
      <w:r w:rsidRPr="00793DD7">
        <w:rPr>
          <w:rFonts w:ascii="Arial" w:hAnsi="Arial" w:cs="Arial"/>
          <w:sz w:val="22"/>
          <w:szCs w:val="22"/>
        </w:rPr>
        <w:t>dodaje</w:t>
      </w:r>
      <w:r w:rsidRPr="00793DD7">
        <w:rPr>
          <w:rFonts w:ascii="Arial" w:hAnsi="Arial" w:cs="Arial"/>
          <w:spacing w:val="54"/>
          <w:sz w:val="22"/>
          <w:szCs w:val="22"/>
        </w:rPr>
        <w:t xml:space="preserve"> </w:t>
      </w:r>
      <w:r w:rsidRPr="00793DD7">
        <w:rPr>
          <w:rFonts w:ascii="Arial" w:hAnsi="Arial" w:cs="Arial"/>
          <w:sz w:val="22"/>
          <w:szCs w:val="22"/>
        </w:rPr>
        <w:t>wypełniony załącznik nr 6 (Formularz ofertowy) do SWZ w</w:t>
      </w:r>
      <w:r w:rsidRPr="00793DD7">
        <w:rPr>
          <w:rFonts w:ascii="Arial" w:hAnsi="Arial" w:cs="Arial"/>
          <w:spacing w:val="35"/>
          <w:sz w:val="22"/>
          <w:szCs w:val="22"/>
        </w:rPr>
        <w:t xml:space="preserve"> </w:t>
      </w:r>
      <w:r w:rsidRPr="00793DD7">
        <w:rPr>
          <w:rFonts w:ascii="Arial" w:hAnsi="Arial" w:cs="Arial"/>
          <w:sz w:val="22"/>
          <w:szCs w:val="22"/>
        </w:rPr>
        <w:t>polu</w:t>
      </w:r>
      <w:r w:rsidRPr="00793DD7">
        <w:rPr>
          <w:rFonts w:ascii="Arial" w:hAnsi="Arial" w:cs="Arial"/>
          <w:spacing w:val="36"/>
          <w:sz w:val="22"/>
          <w:szCs w:val="22"/>
        </w:rPr>
        <w:t xml:space="preserve"> </w:t>
      </w:r>
      <w:r w:rsidRPr="00793DD7">
        <w:rPr>
          <w:rFonts w:ascii="Arial" w:hAnsi="Arial" w:cs="Arial"/>
          <w:sz w:val="22"/>
          <w:szCs w:val="22"/>
        </w:rPr>
        <w:t>(„Wypełniony</w:t>
      </w:r>
      <w:r w:rsidRPr="00793DD7">
        <w:rPr>
          <w:rFonts w:ascii="Arial" w:hAnsi="Arial" w:cs="Arial"/>
          <w:spacing w:val="32"/>
          <w:sz w:val="22"/>
          <w:szCs w:val="22"/>
        </w:rPr>
        <w:t xml:space="preserve"> </w:t>
      </w:r>
      <w:r w:rsidRPr="00793DD7">
        <w:rPr>
          <w:rFonts w:ascii="Arial" w:hAnsi="Arial" w:cs="Arial"/>
          <w:sz w:val="22"/>
          <w:szCs w:val="22"/>
        </w:rPr>
        <w:t>formularz</w:t>
      </w:r>
      <w:r w:rsidRPr="00793DD7">
        <w:rPr>
          <w:rFonts w:ascii="Arial" w:hAnsi="Arial" w:cs="Arial"/>
          <w:spacing w:val="36"/>
          <w:sz w:val="22"/>
          <w:szCs w:val="22"/>
        </w:rPr>
        <w:t xml:space="preserve"> </w:t>
      </w:r>
      <w:r w:rsidRPr="00793DD7">
        <w:rPr>
          <w:rFonts w:ascii="Arial" w:hAnsi="Arial" w:cs="Arial"/>
          <w:sz w:val="22"/>
          <w:szCs w:val="22"/>
        </w:rPr>
        <w:t>oferty”).</w:t>
      </w:r>
      <w:r w:rsidRPr="00793DD7">
        <w:rPr>
          <w:rFonts w:ascii="Arial" w:hAnsi="Arial" w:cs="Arial"/>
          <w:spacing w:val="34"/>
          <w:sz w:val="22"/>
          <w:szCs w:val="22"/>
        </w:rPr>
        <w:t xml:space="preserve"> </w:t>
      </w:r>
      <w:r w:rsidRPr="00793DD7">
        <w:rPr>
          <w:rFonts w:ascii="Arial" w:hAnsi="Arial" w:cs="Arial"/>
          <w:sz w:val="22"/>
          <w:szCs w:val="22"/>
        </w:rPr>
        <w:t>W kolejnym</w:t>
      </w:r>
      <w:r w:rsidRPr="00793DD7">
        <w:rPr>
          <w:rFonts w:ascii="Arial" w:hAnsi="Arial" w:cs="Arial"/>
          <w:spacing w:val="35"/>
          <w:sz w:val="22"/>
          <w:szCs w:val="22"/>
        </w:rPr>
        <w:t xml:space="preserve"> </w:t>
      </w:r>
      <w:r w:rsidRPr="00793DD7">
        <w:rPr>
          <w:rFonts w:ascii="Arial" w:hAnsi="Arial" w:cs="Arial"/>
          <w:sz w:val="22"/>
          <w:szCs w:val="22"/>
        </w:rPr>
        <w:t>polu</w:t>
      </w:r>
      <w:r w:rsidRPr="00793DD7">
        <w:rPr>
          <w:rFonts w:ascii="Arial" w:hAnsi="Arial" w:cs="Arial"/>
          <w:spacing w:val="31"/>
          <w:sz w:val="22"/>
          <w:szCs w:val="22"/>
        </w:rPr>
        <w:t xml:space="preserve"> </w:t>
      </w:r>
      <w:r w:rsidRPr="00793DD7">
        <w:rPr>
          <w:rFonts w:ascii="Arial" w:hAnsi="Arial" w:cs="Arial"/>
          <w:sz w:val="22"/>
          <w:szCs w:val="22"/>
        </w:rPr>
        <w:t>(„Załączniki</w:t>
      </w:r>
      <w:r w:rsidRPr="00793DD7">
        <w:rPr>
          <w:rFonts w:ascii="Arial" w:hAnsi="Arial" w:cs="Arial"/>
          <w:spacing w:val="-51"/>
          <w:sz w:val="22"/>
          <w:szCs w:val="22"/>
        </w:rPr>
        <w:t xml:space="preserve"> </w:t>
      </w:r>
      <w:r w:rsidRPr="00793DD7">
        <w:rPr>
          <w:rFonts w:ascii="Arial" w:hAnsi="Arial" w:cs="Arial"/>
          <w:sz w:val="22"/>
          <w:szCs w:val="22"/>
        </w:rPr>
        <w:t>i inne dokumenty przedstawione w ofercie przez Wykonawcę”)</w:t>
      </w:r>
      <w:r w:rsidRPr="00793DD7">
        <w:rPr>
          <w:rFonts w:ascii="Arial" w:hAnsi="Arial" w:cs="Arial"/>
          <w:spacing w:val="1"/>
          <w:sz w:val="22"/>
          <w:szCs w:val="22"/>
        </w:rPr>
        <w:t xml:space="preserve"> </w:t>
      </w:r>
      <w:r w:rsidRPr="00793DD7">
        <w:rPr>
          <w:rFonts w:ascii="Arial" w:hAnsi="Arial" w:cs="Arial"/>
          <w:sz w:val="22"/>
          <w:szCs w:val="22"/>
        </w:rPr>
        <w:t>wykonawca dodaje</w:t>
      </w:r>
      <w:r w:rsidRPr="00793DD7">
        <w:rPr>
          <w:rFonts w:ascii="Arial" w:hAnsi="Arial" w:cs="Arial"/>
          <w:spacing w:val="1"/>
          <w:sz w:val="22"/>
          <w:szCs w:val="22"/>
        </w:rPr>
        <w:t xml:space="preserve"> </w:t>
      </w:r>
      <w:r w:rsidRPr="00793DD7">
        <w:rPr>
          <w:rFonts w:ascii="Arial" w:hAnsi="Arial" w:cs="Arial"/>
          <w:sz w:val="22"/>
          <w:szCs w:val="22"/>
        </w:rPr>
        <w:t>pozostałe</w:t>
      </w:r>
      <w:r w:rsidRPr="00793DD7">
        <w:rPr>
          <w:rFonts w:ascii="Arial" w:hAnsi="Arial" w:cs="Arial"/>
          <w:spacing w:val="-3"/>
          <w:sz w:val="22"/>
          <w:szCs w:val="22"/>
        </w:rPr>
        <w:t xml:space="preserve"> </w:t>
      </w:r>
      <w:r w:rsidRPr="00793DD7">
        <w:rPr>
          <w:rFonts w:ascii="Arial" w:hAnsi="Arial" w:cs="Arial"/>
          <w:sz w:val="22"/>
          <w:szCs w:val="22"/>
        </w:rPr>
        <w:t>pliki stanowiące ofertę</w:t>
      </w:r>
      <w:r w:rsidRPr="00793DD7">
        <w:rPr>
          <w:rFonts w:ascii="Arial" w:hAnsi="Arial" w:cs="Arial"/>
          <w:spacing w:val="-2"/>
          <w:sz w:val="22"/>
          <w:szCs w:val="22"/>
        </w:rPr>
        <w:t xml:space="preserve"> </w:t>
      </w:r>
      <w:r w:rsidRPr="00793DD7">
        <w:rPr>
          <w:rFonts w:ascii="Arial" w:hAnsi="Arial" w:cs="Arial"/>
          <w:sz w:val="22"/>
          <w:szCs w:val="22"/>
        </w:rPr>
        <w:t>lub składane</w:t>
      </w:r>
      <w:r w:rsidRPr="00793DD7">
        <w:rPr>
          <w:rFonts w:ascii="Arial" w:hAnsi="Arial" w:cs="Arial"/>
          <w:spacing w:val="-2"/>
          <w:sz w:val="22"/>
          <w:szCs w:val="22"/>
        </w:rPr>
        <w:t xml:space="preserve"> </w:t>
      </w:r>
      <w:r w:rsidRPr="00793DD7">
        <w:rPr>
          <w:rFonts w:ascii="Arial" w:hAnsi="Arial" w:cs="Arial"/>
          <w:sz w:val="22"/>
          <w:szCs w:val="22"/>
        </w:rPr>
        <w:t>wraz</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2"/>
          <w:sz w:val="22"/>
          <w:szCs w:val="22"/>
        </w:rPr>
        <w:t xml:space="preserve"> </w:t>
      </w:r>
      <w:r w:rsidRPr="00793DD7">
        <w:rPr>
          <w:rFonts w:ascii="Arial" w:hAnsi="Arial" w:cs="Arial"/>
          <w:sz w:val="22"/>
          <w:szCs w:val="22"/>
        </w:rPr>
        <w:t>ofertą.</w:t>
      </w:r>
    </w:p>
    <w:p w14:paraId="4AA0E017" w14:textId="7A9422C9" w:rsidR="004F4D3F" w:rsidRPr="00793DD7" w:rsidRDefault="004F4D3F" w:rsidP="008962DE">
      <w:pPr>
        <w:pStyle w:val="Akapitzlist"/>
        <w:widowControl w:val="0"/>
        <w:numPr>
          <w:ilvl w:val="0"/>
          <w:numId w:val="44"/>
        </w:numPr>
        <w:tabs>
          <w:tab w:val="left" w:pos="-142"/>
          <w:tab w:val="left" w:pos="142"/>
        </w:tabs>
        <w:autoSpaceDE w:val="0"/>
        <w:autoSpaceDN w:val="0"/>
        <w:spacing w:before="2" w:line="276" w:lineRule="auto"/>
        <w:ind w:left="0" w:right="111" w:hanging="284"/>
        <w:contextualSpacing w:val="0"/>
        <w:jc w:val="both"/>
        <w:rPr>
          <w:rFonts w:ascii="Arial" w:hAnsi="Arial" w:cs="Arial"/>
          <w:sz w:val="22"/>
          <w:szCs w:val="22"/>
        </w:rPr>
      </w:pPr>
      <w:r w:rsidRPr="00793DD7">
        <w:rPr>
          <w:rFonts w:ascii="Arial" w:hAnsi="Arial" w:cs="Arial"/>
          <w:sz w:val="22"/>
          <w:szCs w:val="22"/>
        </w:rPr>
        <w:t>Jeżeli wraz z ofertą składane są dokumenty zawierające tajemnicę przedsiębiorstwa</w:t>
      </w:r>
      <w:r w:rsidRPr="00793DD7">
        <w:rPr>
          <w:rFonts w:ascii="Arial" w:hAnsi="Arial" w:cs="Arial"/>
          <w:spacing w:val="1"/>
          <w:sz w:val="22"/>
          <w:szCs w:val="22"/>
        </w:rPr>
        <w:t xml:space="preserve"> </w:t>
      </w:r>
      <w:r w:rsidR="007864D7" w:rsidRPr="00793DD7">
        <w:rPr>
          <w:rFonts w:ascii="Arial" w:hAnsi="Arial" w:cs="Arial"/>
          <w:sz w:val="22"/>
          <w:szCs w:val="22"/>
        </w:rPr>
        <w:t>wykonawca, w</w:t>
      </w:r>
      <w:r w:rsidRPr="00793DD7">
        <w:rPr>
          <w:rFonts w:ascii="Arial" w:hAnsi="Arial" w:cs="Arial"/>
          <w:sz w:val="22"/>
          <w:szCs w:val="22"/>
        </w:rPr>
        <w:t xml:space="preserve">    celu    utrzymania    w    poufności    tych    </w:t>
      </w:r>
      <w:r w:rsidR="007864D7" w:rsidRPr="00793DD7">
        <w:rPr>
          <w:rFonts w:ascii="Arial" w:hAnsi="Arial" w:cs="Arial"/>
          <w:sz w:val="22"/>
          <w:szCs w:val="22"/>
        </w:rPr>
        <w:t xml:space="preserve">informacji, </w:t>
      </w:r>
      <w:r w:rsidRPr="00793DD7">
        <w:rPr>
          <w:rFonts w:ascii="Arial" w:hAnsi="Arial" w:cs="Arial"/>
          <w:sz w:val="22"/>
          <w:szCs w:val="22"/>
        </w:rPr>
        <w:t>przekazuje</w:t>
      </w:r>
      <w:r w:rsidRPr="00793DD7">
        <w:rPr>
          <w:rFonts w:ascii="Arial" w:hAnsi="Arial" w:cs="Arial"/>
          <w:spacing w:val="1"/>
          <w:sz w:val="22"/>
          <w:szCs w:val="22"/>
        </w:rPr>
        <w:t xml:space="preserve"> </w:t>
      </w:r>
      <w:r w:rsidRPr="00793DD7">
        <w:rPr>
          <w:rFonts w:ascii="Arial" w:hAnsi="Arial" w:cs="Arial"/>
          <w:sz w:val="22"/>
          <w:szCs w:val="22"/>
        </w:rPr>
        <w:t>je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wydzielonym</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odpowiednio</w:t>
      </w:r>
      <w:r w:rsidRPr="00793DD7">
        <w:rPr>
          <w:rFonts w:ascii="Arial" w:hAnsi="Arial" w:cs="Arial"/>
          <w:spacing w:val="1"/>
          <w:sz w:val="22"/>
          <w:szCs w:val="22"/>
        </w:rPr>
        <w:t xml:space="preserve"> </w:t>
      </w:r>
      <w:r w:rsidRPr="00793DD7">
        <w:rPr>
          <w:rFonts w:ascii="Arial" w:hAnsi="Arial" w:cs="Arial"/>
          <w:sz w:val="22"/>
          <w:szCs w:val="22"/>
        </w:rPr>
        <w:t>oznaczonym</w:t>
      </w:r>
      <w:r w:rsidRPr="00793DD7">
        <w:rPr>
          <w:rFonts w:ascii="Arial" w:hAnsi="Arial" w:cs="Arial"/>
          <w:spacing w:val="1"/>
          <w:sz w:val="22"/>
          <w:szCs w:val="22"/>
        </w:rPr>
        <w:t xml:space="preserve"> </w:t>
      </w:r>
      <w:r w:rsidRPr="00793DD7">
        <w:rPr>
          <w:rFonts w:ascii="Arial" w:hAnsi="Arial" w:cs="Arial"/>
          <w:sz w:val="22"/>
          <w:szCs w:val="22"/>
        </w:rPr>
        <w:t>pliku,</w:t>
      </w:r>
      <w:r w:rsidRPr="00793DD7">
        <w:rPr>
          <w:rFonts w:ascii="Arial" w:hAnsi="Arial" w:cs="Arial"/>
          <w:spacing w:val="1"/>
          <w:sz w:val="22"/>
          <w:szCs w:val="22"/>
        </w:rPr>
        <w:t xml:space="preserve"> </w:t>
      </w:r>
      <w:r w:rsidRPr="00793DD7">
        <w:rPr>
          <w:rFonts w:ascii="Arial" w:hAnsi="Arial" w:cs="Arial"/>
          <w:sz w:val="22"/>
          <w:szCs w:val="22"/>
        </w:rPr>
        <w:t>wraz</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jednoczesnym</w:t>
      </w:r>
      <w:r w:rsidRPr="00793DD7">
        <w:rPr>
          <w:rFonts w:ascii="Arial" w:hAnsi="Arial" w:cs="Arial"/>
          <w:spacing w:val="1"/>
          <w:sz w:val="22"/>
          <w:szCs w:val="22"/>
        </w:rPr>
        <w:t xml:space="preserve"> </w:t>
      </w:r>
      <w:r w:rsidRPr="00793DD7">
        <w:rPr>
          <w:rFonts w:ascii="Arial" w:hAnsi="Arial" w:cs="Arial"/>
          <w:sz w:val="22"/>
          <w:szCs w:val="22"/>
        </w:rPr>
        <w:t>zaznaczeniem w nazwie pliku „Dokument stanowiący tajemnicę przedsiębiorstwa”.</w:t>
      </w:r>
      <w:r w:rsidRPr="00793DD7">
        <w:rPr>
          <w:rFonts w:ascii="Arial" w:hAnsi="Arial" w:cs="Arial"/>
          <w:spacing w:val="1"/>
          <w:sz w:val="22"/>
          <w:szCs w:val="22"/>
        </w:rPr>
        <w:t xml:space="preserve"> </w:t>
      </w:r>
      <w:r w:rsidRPr="00793DD7">
        <w:rPr>
          <w:rFonts w:ascii="Arial" w:hAnsi="Arial" w:cs="Arial"/>
          <w:sz w:val="22"/>
          <w:szCs w:val="22"/>
        </w:rPr>
        <w:t>Zarówno</w:t>
      </w:r>
      <w:r w:rsidRPr="00793DD7">
        <w:rPr>
          <w:rFonts w:ascii="Arial" w:hAnsi="Arial" w:cs="Arial"/>
          <w:spacing w:val="1"/>
          <w:sz w:val="22"/>
          <w:szCs w:val="22"/>
        </w:rPr>
        <w:t xml:space="preserve"> </w:t>
      </w:r>
      <w:r w:rsidRPr="00793DD7">
        <w:rPr>
          <w:rFonts w:ascii="Arial" w:hAnsi="Arial" w:cs="Arial"/>
          <w:sz w:val="22"/>
          <w:szCs w:val="22"/>
        </w:rPr>
        <w:t>załącznik</w:t>
      </w:r>
      <w:r w:rsidRPr="00793DD7">
        <w:rPr>
          <w:rFonts w:ascii="Arial" w:hAnsi="Arial" w:cs="Arial"/>
          <w:spacing w:val="1"/>
          <w:sz w:val="22"/>
          <w:szCs w:val="22"/>
        </w:rPr>
        <w:t xml:space="preserve"> </w:t>
      </w:r>
      <w:r w:rsidRPr="00793DD7">
        <w:rPr>
          <w:rFonts w:ascii="Arial" w:hAnsi="Arial" w:cs="Arial"/>
          <w:sz w:val="22"/>
          <w:szCs w:val="22"/>
        </w:rPr>
        <w:t>stanowiący</w:t>
      </w:r>
      <w:r w:rsidRPr="00793DD7">
        <w:rPr>
          <w:rFonts w:ascii="Arial" w:hAnsi="Arial" w:cs="Arial"/>
          <w:spacing w:val="1"/>
          <w:sz w:val="22"/>
          <w:szCs w:val="22"/>
        </w:rPr>
        <w:t xml:space="preserve"> </w:t>
      </w:r>
      <w:r w:rsidRPr="00793DD7">
        <w:rPr>
          <w:rFonts w:ascii="Arial" w:hAnsi="Arial" w:cs="Arial"/>
          <w:sz w:val="22"/>
          <w:szCs w:val="22"/>
        </w:rPr>
        <w:t>tajemnicę</w:t>
      </w:r>
      <w:r w:rsidRPr="00793DD7">
        <w:rPr>
          <w:rFonts w:ascii="Arial" w:hAnsi="Arial" w:cs="Arial"/>
          <w:spacing w:val="1"/>
          <w:sz w:val="22"/>
          <w:szCs w:val="22"/>
        </w:rPr>
        <w:t xml:space="preserve"> </w:t>
      </w:r>
      <w:r w:rsidRPr="00793DD7">
        <w:rPr>
          <w:rFonts w:ascii="Arial" w:hAnsi="Arial" w:cs="Arial"/>
          <w:sz w:val="22"/>
          <w:szCs w:val="22"/>
        </w:rPr>
        <w:t>przedsiębiorstwa</w:t>
      </w:r>
      <w:r w:rsidRPr="00793DD7">
        <w:rPr>
          <w:rFonts w:ascii="Arial" w:hAnsi="Arial" w:cs="Arial"/>
          <w:spacing w:val="1"/>
          <w:sz w:val="22"/>
          <w:szCs w:val="22"/>
        </w:rPr>
        <w:t xml:space="preserve"> </w:t>
      </w:r>
      <w:r w:rsidRPr="00793DD7">
        <w:rPr>
          <w:rFonts w:ascii="Arial" w:hAnsi="Arial" w:cs="Arial"/>
          <w:sz w:val="22"/>
          <w:szCs w:val="22"/>
        </w:rPr>
        <w:t>jak</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uzasadnienie</w:t>
      </w:r>
      <w:r w:rsidRPr="00793DD7">
        <w:rPr>
          <w:rFonts w:ascii="Arial" w:hAnsi="Arial" w:cs="Arial"/>
          <w:spacing w:val="1"/>
          <w:sz w:val="22"/>
          <w:szCs w:val="22"/>
        </w:rPr>
        <w:t xml:space="preserve"> </w:t>
      </w:r>
      <w:r w:rsidRPr="00793DD7">
        <w:rPr>
          <w:rFonts w:ascii="Arial" w:hAnsi="Arial" w:cs="Arial"/>
          <w:sz w:val="22"/>
          <w:szCs w:val="22"/>
        </w:rPr>
        <w:t>zastrzeżenia</w:t>
      </w:r>
      <w:r w:rsidRPr="00793DD7">
        <w:rPr>
          <w:rFonts w:ascii="Arial" w:hAnsi="Arial" w:cs="Arial"/>
          <w:spacing w:val="1"/>
          <w:sz w:val="22"/>
          <w:szCs w:val="22"/>
        </w:rPr>
        <w:t xml:space="preserve"> </w:t>
      </w:r>
      <w:r w:rsidRPr="00793DD7">
        <w:rPr>
          <w:rFonts w:ascii="Arial" w:hAnsi="Arial" w:cs="Arial"/>
          <w:sz w:val="22"/>
          <w:szCs w:val="22"/>
        </w:rPr>
        <w:t>tajemnicy</w:t>
      </w:r>
      <w:r w:rsidRPr="00793DD7">
        <w:rPr>
          <w:rFonts w:ascii="Arial" w:hAnsi="Arial" w:cs="Arial"/>
          <w:spacing w:val="1"/>
          <w:sz w:val="22"/>
          <w:szCs w:val="22"/>
        </w:rPr>
        <w:t xml:space="preserve"> </w:t>
      </w:r>
      <w:r w:rsidRPr="00793DD7">
        <w:rPr>
          <w:rFonts w:ascii="Arial" w:hAnsi="Arial" w:cs="Arial"/>
          <w:sz w:val="22"/>
          <w:szCs w:val="22"/>
        </w:rPr>
        <w:t>przedsiębiorstwa</w:t>
      </w:r>
      <w:r w:rsidRPr="00793DD7">
        <w:rPr>
          <w:rFonts w:ascii="Arial" w:hAnsi="Arial" w:cs="Arial"/>
          <w:spacing w:val="1"/>
          <w:sz w:val="22"/>
          <w:szCs w:val="22"/>
        </w:rPr>
        <w:t xml:space="preserve"> </w:t>
      </w:r>
      <w:r w:rsidRPr="00793DD7">
        <w:rPr>
          <w:rFonts w:ascii="Arial" w:hAnsi="Arial" w:cs="Arial"/>
          <w:sz w:val="22"/>
          <w:szCs w:val="22"/>
        </w:rPr>
        <w:t>należy</w:t>
      </w:r>
      <w:r w:rsidRPr="00793DD7">
        <w:rPr>
          <w:rFonts w:ascii="Arial" w:hAnsi="Arial" w:cs="Arial"/>
          <w:spacing w:val="1"/>
          <w:sz w:val="22"/>
          <w:szCs w:val="22"/>
        </w:rPr>
        <w:t xml:space="preserve"> </w:t>
      </w:r>
      <w:r w:rsidRPr="00793DD7">
        <w:rPr>
          <w:rFonts w:ascii="Arial" w:hAnsi="Arial" w:cs="Arial"/>
          <w:sz w:val="22"/>
          <w:szCs w:val="22"/>
        </w:rPr>
        <w:t>dodać</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polu</w:t>
      </w:r>
      <w:r w:rsidRPr="00793DD7">
        <w:rPr>
          <w:rFonts w:ascii="Arial" w:hAnsi="Arial" w:cs="Arial"/>
          <w:spacing w:val="1"/>
          <w:sz w:val="22"/>
          <w:szCs w:val="22"/>
        </w:rPr>
        <w:t xml:space="preserve"> </w:t>
      </w:r>
      <w:r w:rsidRPr="00793DD7">
        <w:rPr>
          <w:rFonts w:ascii="Arial" w:hAnsi="Arial" w:cs="Arial"/>
          <w:sz w:val="22"/>
          <w:szCs w:val="22"/>
        </w:rPr>
        <w:t>„Załączniki</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inne</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3"/>
          <w:sz w:val="22"/>
          <w:szCs w:val="22"/>
        </w:rPr>
        <w:t xml:space="preserve"> </w:t>
      </w:r>
      <w:r w:rsidRPr="00793DD7">
        <w:rPr>
          <w:rFonts w:ascii="Arial" w:hAnsi="Arial" w:cs="Arial"/>
          <w:sz w:val="22"/>
          <w:szCs w:val="22"/>
        </w:rPr>
        <w:t>przedstawione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ofercie</w:t>
      </w:r>
      <w:r w:rsidRPr="00793DD7">
        <w:rPr>
          <w:rFonts w:ascii="Arial" w:hAnsi="Arial" w:cs="Arial"/>
          <w:spacing w:val="-1"/>
          <w:sz w:val="22"/>
          <w:szCs w:val="22"/>
        </w:rPr>
        <w:t xml:space="preserve"> </w:t>
      </w:r>
      <w:r w:rsidRPr="00793DD7">
        <w:rPr>
          <w:rFonts w:ascii="Arial" w:hAnsi="Arial" w:cs="Arial"/>
          <w:sz w:val="22"/>
          <w:szCs w:val="22"/>
        </w:rPr>
        <w:t>przez</w:t>
      </w:r>
      <w:r w:rsidRPr="00793DD7">
        <w:rPr>
          <w:rFonts w:ascii="Arial" w:hAnsi="Arial" w:cs="Arial"/>
          <w:spacing w:val="-1"/>
          <w:sz w:val="22"/>
          <w:szCs w:val="22"/>
        </w:rPr>
        <w:t xml:space="preserve"> </w:t>
      </w:r>
      <w:r w:rsidRPr="00793DD7">
        <w:rPr>
          <w:rFonts w:ascii="Arial" w:hAnsi="Arial" w:cs="Arial"/>
          <w:sz w:val="22"/>
          <w:szCs w:val="22"/>
        </w:rPr>
        <w:t>Wykonawcę”.</w:t>
      </w:r>
    </w:p>
    <w:p w14:paraId="18C1BB8F" w14:textId="20077AF3" w:rsidR="004F4D3F" w:rsidRPr="00793DD7" w:rsidRDefault="004F4D3F" w:rsidP="008962DE">
      <w:pPr>
        <w:pStyle w:val="Akapitzlist"/>
        <w:widowControl w:val="0"/>
        <w:numPr>
          <w:ilvl w:val="0"/>
          <w:numId w:val="44"/>
        </w:numPr>
        <w:tabs>
          <w:tab w:val="left" w:pos="-142"/>
          <w:tab w:val="left" w:pos="142"/>
          <w:tab w:val="left" w:pos="3326"/>
          <w:tab w:val="left" w:pos="5320"/>
          <w:tab w:val="left" w:pos="6254"/>
          <w:tab w:val="left" w:pos="6299"/>
          <w:tab w:val="left" w:pos="7518"/>
          <w:tab w:val="left" w:pos="8750"/>
        </w:tabs>
        <w:autoSpaceDE w:val="0"/>
        <w:autoSpaceDN w:val="0"/>
        <w:spacing w:before="1" w:line="276" w:lineRule="auto"/>
        <w:ind w:left="0" w:right="110" w:hanging="284"/>
        <w:contextualSpacing w:val="0"/>
        <w:jc w:val="both"/>
        <w:rPr>
          <w:rFonts w:ascii="Arial" w:hAnsi="Arial" w:cs="Arial"/>
          <w:sz w:val="22"/>
          <w:szCs w:val="22"/>
        </w:rPr>
      </w:pPr>
      <w:r w:rsidRPr="00793DD7">
        <w:rPr>
          <w:rFonts w:ascii="Arial" w:hAnsi="Arial" w:cs="Arial"/>
          <w:sz w:val="22"/>
          <w:szCs w:val="22"/>
        </w:rPr>
        <w:t>Formularz</w:t>
      </w:r>
      <w:r w:rsidRPr="00793DD7">
        <w:rPr>
          <w:rFonts w:ascii="Arial" w:hAnsi="Arial" w:cs="Arial"/>
          <w:spacing w:val="18"/>
          <w:sz w:val="22"/>
          <w:szCs w:val="22"/>
        </w:rPr>
        <w:t xml:space="preserve"> </w:t>
      </w:r>
      <w:r w:rsidRPr="00793DD7">
        <w:rPr>
          <w:rFonts w:ascii="Arial" w:hAnsi="Arial" w:cs="Arial"/>
          <w:sz w:val="22"/>
          <w:szCs w:val="22"/>
        </w:rPr>
        <w:t>ofertowy</w:t>
      </w:r>
      <w:r w:rsidRPr="00793DD7">
        <w:rPr>
          <w:rFonts w:ascii="Arial" w:hAnsi="Arial" w:cs="Arial"/>
          <w:spacing w:val="17"/>
          <w:sz w:val="22"/>
          <w:szCs w:val="22"/>
        </w:rPr>
        <w:t xml:space="preserve"> </w:t>
      </w:r>
      <w:r w:rsidRPr="00793DD7">
        <w:rPr>
          <w:rFonts w:ascii="Arial" w:hAnsi="Arial" w:cs="Arial"/>
          <w:sz w:val="22"/>
          <w:szCs w:val="22"/>
        </w:rPr>
        <w:t>podpisuje</w:t>
      </w:r>
      <w:r w:rsidRPr="00793DD7">
        <w:rPr>
          <w:rFonts w:ascii="Arial" w:hAnsi="Arial" w:cs="Arial"/>
          <w:spacing w:val="16"/>
          <w:sz w:val="22"/>
          <w:szCs w:val="22"/>
        </w:rPr>
        <w:t xml:space="preserve"> </w:t>
      </w:r>
      <w:r w:rsidRPr="00793DD7">
        <w:rPr>
          <w:rFonts w:ascii="Arial" w:hAnsi="Arial" w:cs="Arial"/>
          <w:sz w:val="22"/>
          <w:szCs w:val="22"/>
        </w:rPr>
        <w:t>się</w:t>
      </w:r>
      <w:r w:rsidRPr="00793DD7">
        <w:rPr>
          <w:rFonts w:ascii="Arial" w:hAnsi="Arial" w:cs="Arial"/>
          <w:spacing w:val="17"/>
          <w:sz w:val="22"/>
          <w:szCs w:val="22"/>
        </w:rPr>
        <w:t xml:space="preserve"> </w:t>
      </w:r>
      <w:r w:rsidRPr="00793DD7">
        <w:rPr>
          <w:rFonts w:ascii="Arial" w:hAnsi="Arial" w:cs="Arial"/>
          <w:sz w:val="22"/>
          <w:szCs w:val="22"/>
        </w:rPr>
        <w:t>kwalifikowanym</w:t>
      </w:r>
      <w:r w:rsidRPr="00793DD7">
        <w:rPr>
          <w:rFonts w:ascii="Arial" w:hAnsi="Arial" w:cs="Arial"/>
          <w:spacing w:val="15"/>
          <w:sz w:val="22"/>
          <w:szCs w:val="22"/>
        </w:rPr>
        <w:t xml:space="preserve"> </w:t>
      </w:r>
      <w:r w:rsidRPr="00793DD7">
        <w:rPr>
          <w:rFonts w:ascii="Arial" w:hAnsi="Arial" w:cs="Arial"/>
          <w:sz w:val="22"/>
          <w:szCs w:val="22"/>
        </w:rPr>
        <w:t>podpisem</w:t>
      </w:r>
      <w:r w:rsidRPr="00793DD7">
        <w:rPr>
          <w:rFonts w:ascii="Arial" w:hAnsi="Arial" w:cs="Arial"/>
          <w:spacing w:val="15"/>
          <w:sz w:val="22"/>
          <w:szCs w:val="22"/>
        </w:rPr>
        <w:t xml:space="preserve"> </w:t>
      </w:r>
      <w:r w:rsidRPr="00793DD7">
        <w:rPr>
          <w:rFonts w:ascii="Arial" w:hAnsi="Arial" w:cs="Arial"/>
          <w:sz w:val="22"/>
          <w:szCs w:val="22"/>
        </w:rPr>
        <w:t>elektronicznym,</w:t>
      </w:r>
      <w:r w:rsidRPr="00793DD7">
        <w:rPr>
          <w:rFonts w:ascii="Arial" w:hAnsi="Arial" w:cs="Arial"/>
          <w:spacing w:val="-52"/>
          <w:sz w:val="22"/>
          <w:szCs w:val="22"/>
        </w:rPr>
        <w:t xml:space="preserve"> </w:t>
      </w:r>
      <w:r w:rsidRPr="00793DD7">
        <w:rPr>
          <w:rFonts w:ascii="Arial" w:hAnsi="Arial" w:cs="Arial"/>
          <w:sz w:val="22"/>
          <w:szCs w:val="22"/>
        </w:rPr>
        <w:t xml:space="preserve">podpisem zaufanym lub podpisem osobistym w formacie </w:t>
      </w:r>
      <w:proofErr w:type="spellStart"/>
      <w:r w:rsidRPr="00793DD7">
        <w:rPr>
          <w:rFonts w:ascii="Arial" w:hAnsi="Arial" w:cs="Arial"/>
          <w:sz w:val="22"/>
          <w:szCs w:val="22"/>
        </w:rPr>
        <w:t>PAdES</w:t>
      </w:r>
      <w:proofErr w:type="spellEnd"/>
      <w:r w:rsidRPr="00793DD7">
        <w:rPr>
          <w:rFonts w:ascii="Arial" w:hAnsi="Arial" w:cs="Arial"/>
          <w:sz w:val="22"/>
          <w:szCs w:val="22"/>
        </w:rPr>
        <w:t xml:space="preserve"> typ wewnętrzny.</w:t>
      </w:r>
      <w:r w:rsidRPr="00793DD7">
        <w:rPr>
          <w:rFonts w:ascii="Arial" w:hAnsi="Arial" w:cs="Arial"/>
          <w:spacing w:val="1"/>
          <w:sz w:val="22"/>
          <w:szCs w:val="22"/>
        </w:rPr>
        <w:t xml:space="preserve"> </w:t>
      </w:r>
      <w:r w:rsidRPr="00793DD7">
        <w:rPr>
          <w:rFonts w:ascii="Arial" w:hAnsi="Arial" w:cs="Arial"/>
          <w:sz w:val="22"/>
          <w:szCs w:val="22"/>
        </w:rPr>
        <w:t>Pozostałe</w:t>
      </w:r>
      <w:r w:rsidRPr="00793DD7">
        <w:rPr>
          <w:rFonts w:ascii="Arial" w:hAnsi="Arial" w:cs="Arial"/>
          <w:spacing w:val="7"/>
          <w:sz w:val="22"/>
          <w:szCs w:val="22"/>
        </w:rPr>
        <w:t xml:space="preserve"> </w:t>
      </w:r>
      <w:r w:rsidRPr="00793DD7">
        <w:rPr>
          <w:rFonts w:ascii="Arial" w:hAnsi="Arial" w:cs="Arial"/>
          <w:sz w:val="22"/>
          <w:szCs w:val="22"/>
        </w:rPr>
        <w:t>dokumenty</w:t>
      </w:r>
      <w:r w:rsidRPr="00793DD7">
        <w:rPr>
          <w:rFonts w:ascii="Arial" w:hAnsi="Arial" w:cs="Arial"/>
          <w:spacing w:val="10"/>
          <w:sz w:val="22"/>
          <w:szCs w:val="22"/>
        </w:rPr>
        <w:t xml:space="preserve"> </w:t>
      </w:r>
      <w:r w:rsidRPr="00793DD7">
        <w:rPr>
          <w:rFonts w:ascii="Arial" w:hAnsi="Arial" w:cs="Arial"/>
          <w:sz w:val="22"/>
          <w:szCs w:val="22"/>
        </w:rPr>
        <w:t>wchodzące</w:t>
      </w:r>
      <w:r w:rsidRPr="00793DD7">
        <w:rPr>
          <w:rFonts w:ascii="Arial" w:hAnsi="Arial" w:cs="Arial"/>
          <w:spacing w:val="5"/>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skład</w:t>
      </w:r>
      <w:r w:rsidRPr="00793DD7">
        <w:rPr>
          <w:rFonts w:ascii="Arial" w:hAnsi="Arial" w:cs="Arial"/>
          <w:spacing w:val="9"/>
          <w:sz w:val="22"/>
          <w:szCs w:val="22"/>
        </w:rPr>
        <w:t xml:space="preserve"> </w:t>
      </w:r>
      <w:r w:rsidRPr="00793DD7">
        <w:rPr>
          <w:rFonts w:ascii="Arial" w:hAnsi="Arial" w:cs="Arial"/>
          <w:sz w:val="22"/>
          <w:szCs w:val="22"/>
        </w:rPr>
        <w:t>oferty</w:t>
      </w:r>
      <w:r w:rsidRPr="00793DD7">
        <w:rPr>
          <w:rFonts w:ascii="Arial" w:hAnsi="Arial" w:cs="Arial"/>
          <w:spacing w:val="8"/>
          <w:sz w:val="22"/>
          <w:szCs w:val="22"/>
        </w:rPr>
        <w:t xml:space="preserve"> </w:t>
      </w:r>
      <w:r w:rsidRPr="00793DD7">
        <w:rPr>
          <w:rFonts w:ascii="Arial" w:hAnsi="Arial" w:cs="Arial"/>
          <w:sz w:val="22"/>
          <w:szCs w:val="22"/>
        </w:rPr>
        <w:t>lub</w:t>
      </w:r>
      <w:r w:rsidRPr="00793DD7">
        <w:rPr>
          <w:rFonts w:ascii="Arial" w:hAnsi="Arial" w:cs="Arial"/>
          <w:spacing w:val="9"/>
          <w:sz w:val="22"/>
          <w:szCs w:val="22"/>
        </w:rPr>
        <w:t xml:space="preserve"> </w:t>
      </w:r>
      <w:r w:rsidRPr="00793DD7">
        <w:rPr>
          <w:rFonts w:ascii="Arial" w:hAnsi="Arial" w:cs="Arial"/>
          <w:sz w:val="22"/>
          <w:szCs w:val="22"/>
        </w:rPr>
        <w:t>składane</w:t>
      </w:r>
      <w:r w:rsidRPr="00793DD7">
        <w:rPr>
          <w:rFonts w:ascii="Arial" w:hAnsi="Arial" w:cs="Arial"/>
          <w:spacing w:val="9"/>
          <w:sz w:val="22"/>
          <w:szCs w:val="22"/>
        </w:rPr>
        <w:t xml:space="preserve"> </w:t>
      </w:r>
      <w:r w:rsidRPr="00793DD7">
        <w:rPr>
          <w:rFonts w:ascii="Arial" w:hAnsi="Arial" w:cs="Arial"/>
          <w:sz w:val="22"/>
          <w:szCs w:val="22"/>
        </w:rPr>
        <w:t>wraz</w:t>
      </w:r>
      <w:r w:rsidRPr="00793DD7">
        <w:rPr>
          <w:rFonts w:ascii="Arial" w:hAnsi="Arial" w:cs="Arial"/>
          <w:spacing w:val="7"/>
          <w:sz w:val="22"/>
          <w:szCs w:val="22"/>
        </w:rPr>
        <w:t xml:space="preserve"> </w:t>
      </w:r>
      <w:r w:rsidRPr="00793DD7">
        <w:rPr>
          <w:rFonts w:ascii="Arial" w:hAnsi="Arial" w:cs="Arial"/>
          <w:sz w:val="22"/>
          <w:szCs w:val="22"/>
        </w:rPr>
        <w:t>z</w:t>
      </w:r>
      <w:r w:rsidRPr="00793DD7">
        <w:rPr>
          <w:rFonts w:ascii="Arial" w:hAnsi="Arial" w:cs="Arial"/>
          <w:spacing w:val="9"/>
          <w:sz w:val="22"/>
          <w:szCs w:val="22"/>
        </w:rPr>
        <w:t xml:space="preserve"> </w:t>
      </w:r>
      <w:r w:rsidRPr="00793DD7">
        <w:rPr>
          <w:rFonts w:ascii="Arial" w:hAnsi="Arial" w:cs="Arial"/>
          <w:sz w:val="22"/>
          <w:szCs w:val="22"/>
        </w:rPr>
        <w:t>ofertą,</w:t>
      </w:r>
      <w:r w:rsidRPr="00793DD7">
        <w:rPr>
          <w:rFonts w:ascii="Arial" w:hAnsi="Arial" w:cs="Arial"/>
          <w:spacing w:val="9"/>
          <w:sz w:val="22"/>
          <w:szCs w:val="22"/>
        </w:rPr>
        <w:t xml:space="preserve"> </w:t>
      </w:r>
      <w:r w:rsidRPr="00793DD7">
        <w:rPr>
          <w:rFonts w:ascii="Arial" w:hAnsi="Arial" w:cs="Arial"/>
          <w:sz w:val="22"/>
          <w:szCs w:val="22"/>
        </w:rPr>
        <w:t>które</w:t>
      </w:r>
      <w:r w:rsidRPr="00793DD7">
        <w:rPr>
          <w:rFonts w:ascii="Arial" w:hAnsi="Arial" w:cs="Arial"/>
          <w:spacing w:val="9"/>
          <w:sz w:val="22"/>
          <w:szCs w:val="22"/>
        </w:rPr>
        <w:t xml:space="preserve"> </w:t>
      </w:r>
      <w:r w:rsidRPr="00793DD7">
        <w:rPr>
          <w:rFonts w:ascii="Arial" w:hAnsi="Arial" w:cs="Arial"/>
          <w:sz w:val="22"/>
          <w:szCs w:val="22"/>
        </w:rPr>
        <w:t>są</w:t>
      </w:r>
      <w:r w:rsidR="00455083" w:rsidRPr="00793DD7">
        <w:rPr>
          <w:rFonts w:ascii="Arial" w:hAnsi="Arial" w:cs="Arial"/>
          <w:sz w:val="22"/>
          <w:szCs w:val="22"/>
        </w:rPr>
        <w:t xml:space="preserve"> </w:t>
      </w:r>
      <w:r w:rsidRPr="00793DD7">
        <w:rPr>
          <w:rFonts w:ascii="Arial" w:hAnsi="Arial" w:cs="Arial"/>
          <w:sz w:val="22"/>
          <w:szCs w:val="22"/>
        </w:rPr>
        <w:t>zgodnie</w:t>
      </w:r>
      <w:r w:rsidRPr="00793DD7">
        <w:rPr>
          <w:rFonts w:ascii="Arial" w:hAnsi="Arial" w:cs="Arial"/>
          <w:spacing w:val="19"/>
          <w:sz w:val="22"/>
          <w:szCs w:val="22"/>
        </w:rPr>
        <w:t xml:space="preserve"> </w:t>
      </w:r>
      <w:r w:rsidRPr="00793DD7">
        <w:rPr>
          <w:rFonts w:ascii="Arial" w:hAnsi="Arial" w:cs="Arial"/>
          <w:sz w:val="22"/>
          <w:szCs w:val="22"/>
        </w:rPr>
        <w:t>z</w:t>
      </w:r>
      <w:r w:rsidRPr="00793DD7">
        <w:rPr>
          <w:rFonts w:ascii="Arial" w:hAnsi="Arial" w:cs="Arial"/>
          <w:spacing w:val="17"/>
          <w:sz w:val="22"/>
          <w:szCs w:val="22"/>
        </w:rPr>
        <w:t xml:space="preserve"> </w:t>
      </w:r>
      <w:r w:rsidRPr="00793DD7">
        <w:rPr>
          <w:rFonts w:ascii="Arial" w:hAnsi="Arial" w:cs="Arial"/>
          <w:sz w:val="22"/>
          <w:szCs w:val="22"/>
        </w:rPr>
        <w:t>ustawą</w:t>
      </w:r>
      <w:r w:rsidRPr="00793DD7">
        <w:rPr>
          <w:rFonts w:ascii="Arial" w:hAnsi="Arial" w:cs="Arial"/>
          <w:spacing w:val="21"/>
          <w:sz w:val="22"/>
          <w:szCs w:val="22"/>
        </w:rPr>
        <w:t xml:space="preserve"> </w:t>
      </w:r>
      <w:proofErr w:type="spellStart"/>
      <w:r w:rsidRPr="00793DD7">
        <w:rPr>
          <w:rFonts w:ascii="Arial" w:hAnsi="Arial" w:cs="Arial"/>
          <w:sz w:val="22"/>
          <w:szCs w:val="22"/>
        </w:rPr>
        <w:t>Pzp</w:t>
      </w:r>
      <w:proofErr w:type="spellEnd"/>
      <w:r w:rsidRPr="00793DD7">
        <w:rPr>
          <w:rFonts w:ascii="Arial" w:hAnsi="Arial" w:cs="Arial"/>
          <w:spacing w:val="18"/>
          <w:sz w:val="22"/>
          <w:szCs w:val="22"/>
        </w:rPr>
        <w:t xml:space="preserve"> </w:t>
      </w:r>
      <w:r w:rsidRPr="00793DD7">
        <w:rPr>
          <w:rFonts w:ascii="Arial" w:hAnsi="Arial" w:cs="Arial"/>
          <w:sz w:val="22"/>
          <w:szCs w:val="22"/>
        </w:rPr>
        <w:t>lub</w:t>
      </w:r>
      <w:r w:rsidRPr="00793DD7">
        <w:rPr>
          <w:rFonts w:ascii="Arial" w:hAnsi="Arial" w:cs="Arial"/>
          <w:spacing w:val="19"/>
          <w:sz w:val="22"/>
          <w:szCs w:val="22"/>
        </w:rPr>
        <w:t xml:space="preserve"> </w:t>
      </w:r>
      <w:r w:rsidRPr="00793DD7">
        <w:rPr>
          <w:rFonts w:ascii="Arial" w:hAnsi="Arial" w:cs="Arial"/>
          <w:sz w:val="22"/>
          <w:szCs w:val="22"/>
        </w:rPr>
        <w:t>rozporządzeniem</w:t>
      </w:r>
      <w:r w:rsidRPr="00793DD7">
        <w:rPr>
          <w:rFonts w:ascii="Arial" w:hAnsi="Arial" w:cs="Arial"/>
          <w:spacing w:val="17"/>
          <w:sz w:val="22"/>
          <w:szCs w:val="22"/>
        </w:rPr>
        <w:t xml:space="preserve"> </w:t>
      </w:r>
      <w:r w:rsidRPr="00793DD7">
        <w:rPr>
          <w:rFonts w:ascii="Arial" w:hAnsi="Arial" w:cs="Arial"/>
          <w:sz w:val="22"/>
          <w:szCs w:val="22"/>
        </w:rPr>
        <w:t>Prezesa</w:t>
      </w:r>
      <w:r w:rsidRPr="00793DD7">
        <w:rPr>
          <w:rFonts w:ascii="Arial" w:hAnsi="Arial" w:cs="Arial"/>
          <w:spacing w:val="19"/>
          <w:sz w:val="22"/>
          <w:szCs w:val="22"/>
        </w:rPr>
        <w:t xml:space="preserve"> </w:t>
      </w:r>
      <w:r w:rsidRPr="00793DD7">
        <w:rPr>
          <w:rFonts w:ascii="Arial" w:hAnsi="Arial" w:cs="Arial"/>
          <w:sz w:val="22"/>
          <w:szCs w:val="22"/>
        </w:rPr>
        <w:t>Rady</w:t>
      </w:r>
      <w:r w:rsidRPr="00793DD7">
        <w:rPr>
          <w:rFonts w:ascii="Arial" w:hAnsi="Arial" w:cs="Arial"/>
          <w:spacing w:val="15"/>
          <w:sz w:val="22"/>
          <w:szCs w:val="22"/>
        </w:rPr>
        <w:t xml:space="preserve"> </w:t>
      </w:r>
      <w:r w:rsidRPr="00793DD7">
        <w:rPr>
          <w:rFonts w:ascii="Arial" w:hAnsi="Arial" w:cs="Arial"/>
          <w:sz w:val="22"/>
          <w:szCs w:val="22"/>
        </w:rPr>
        <w:t>Ministrów</w:t>
      </w:r>
      <w:r w:rsidRPr="00793DD7">
        <w:rPr>
          <w:rFonts w:ascii="Arial" w:hAnsi="Arial" w:cs="Arial"/>
          <w:spacing w:val="17"/>
          <w:sz w:val="22"/>
          <w:szCs w:val="22"/>
        </w:rPr>
        <w:t xml:space="preserve"> </w:t>
      </w:r>
      <w:r w:rsidRPr="00793DD7">
        <w:rPr>
          <w:rFonts w:ascii="Arial" w:hAnsi="Arial" w:cs="Arial"/>
          <w:sz w:val="22"/>
          <w:szCs w:val="22"/>
        </w:rPr>
        <w:t>w</w:t>
      </w:r>
      <w:r w:rsidRPr="00793DD7">
        <w:rPr>
          <w:rFonts w:ascii="Arial" w:hAnsi="Arial" w:cs="Arial"/>
          <w:spacing w:val="19"/>
          <w:sz w:val="22"/>
          <w:szCs w:val="22"/>
        </w:rPr>
        <w:t xml:space="preserve"> </w:t>
      </w:r>
      <w:r w:rsidRPr="00793DD7">
        <w:rPr>
          <w:rFonts w:ascii="Arial" w:hAnsi="Arial" w:cs="Arial"/>
          <w:sz w:val="22"/>
          <w:szCs w:val="22"/>
        </w:rPr>
        <w:t>sprawie</w:t>
      </w:r>
      <w:r w:rsidRPr="00793DD7">
        <w:rPr>
          <w:rFonts w:ascii="Arial" w:hAnsi="Arial" w:cs="Arial"/>
          <w:spacing w:val="-52"/>
          <w:sz w:val="22"/>
          <w:szCs w:val="22"/>
        </w:rPr>
        <w:t xml:space="preserve"> </w:t>
      </w:r>
      <w:r w:rsidRPr="00793DD7">
        <w:rPr>
          <w:rFonts w:ascii="Arial" w:hAnsi="Arial" w:cs="Arial"/>
          <w:sz w:val="22"/>
          <w:szCs w:val="22"/>
        </w:rPr>
        <w:t>wymagań</w:t>
      </w:r>
      <w:r w:rsidRPr="00793DD7">
        <w:rPr>
          <w:rFonts w:ascii="Arial" w:hAnsi="Arial" w:cs="Arial"/>
          <w:spacing w:val="8"/>
          <w:sz w:val="22"/>
          <w:szCs w:val="22"/>
        </w:rPr>
        <w:t xml:space="preserve"> </w:t>
      </w:r>
      <w:r w:rsidRPr="00793DD7">
        <w:rPr>
          <w:rFonts w:ascii="Arial" w:hAnsi="Arial" w:cs="Arial"/>
          <w:sz w:val="22"/>
          <w:szCs w:val="22"/>
        </w:rPr>
        <w:t>dla</w:t>
      </w:r>
      <w:r w:rsidRPr="00793DD7">
        <w:rPr>
          <w:rFonts w:ascii="Arial" w:hAnsi="Arial" w:cs="Arial"/>
          <w:spacing w:val="10"/>
          <w:sz w:val="22"/>
          <w:szCs w:val="22"/>
        </w:rPr>
        <w:t xml:space="preserve"> </w:t>
      </w:r>
      <w:r w:rsidRPr="00793DD7">
        <w:rPr>
          <w:rFonts w:ascii="Arial" w:hAnsi="Arial" w:cs="Arial"/>
          <w:sz w:val="22"/>
          <w:szCs w:val="22"/>
        </w:rPr>
        <w:t>dokumentów</w:t>
      </w:r>
      <w:r w:rsidRPr="00793DD7">
        <w:rPr>
          <w:rFonts w:ascii="Arial" w:hAnsi="Arial" w:cs="Arial"/>
          <w:spacing w:val="8"/>
          <w:sz w:val="22"/>
          <w:szCs w:val="22"/>
        </w:rPr>
        <w:t xml:space="preserve"> </w:t>
      </w:r>
      <w:r w:rsidRPr="00793DD7">
        <w:rPr>
          <w:rFonts w:ascii="Arial" w:hAnsi="Arial" w:cs="Arial"/>
          <w:sz w:val="22"/>
          <w:szCs w:val="22"/>
        </w:rPr>
        <w:lastRenderedPageBreak/>
        <w:t>elektronicznych</w:t>
      </w:r>
      <w:r w:rsidRPr="00793DD7">
        <w:rPr>
          <w:rFonts w:ascii="Arial" w:hAnsi="Arial" w:cs="Arial"/>
          <w:spacing w:val="13"/>
          <w:sz w:val="22"/>
          <w:szCs w:val="22"/>
        </w:rPr>
        <w:t xml:space="preserve"> </w:t>
      </w:r>
      <w:r w:rsidRPr="00793DD7">
        <w:rPr>
          <w:rFonts w:ascii="Arial" w:hAnsi="Arial" w:cs="Arial"/>
          <w:sz w:val="22"/>
          <w:szCs w:val="22"/>
        </w:rPr>
        <w:t>opatrzone</w:t>
      </w:r>
      <w:r w:rsidRPr="00793DD7">
        <w:rPr>
          <w:rFonts w:ascii="Arial" w:hAnsi="Arial" w:cs="Arial"/>
          <w:spacing w:val="11"/>
          <w:sz w:val="22"/>
          <w:szCs w:val="22"/>
        </w:rPr>
        <w:t xml:space="preserve"> </w:t>
      </w:r>
      <w:r w:rsidRPr="00793DD7">
        <w:rPr>
          <w:rFonts w:ascii="Arial" w:hAnsi="Arial" w:cs="Arial"/>
          <w:sz w:val="22"/>
          <w:szCs w:val="22"/>
        </w:rPr>
        <w:t>kwalifikowanym</w:t>
      </w:r>
      <w:r w:rsidRPr="00793DD7">
        <w:rPr>
          <w:rFonts w:ascii="Arial" w:hAnsi="Arial" w:cs="Arial"/>
          <w:spacing w:val="6"/>
          <w:sz w:val="22"/>
          <w:szCs w:val="22"/>
        </w:rPr>
        <w:t xml:space="preserve"> </w:t>
      </w:r>
      <w:proofErr w:type="gramStart"/>
      <w:r w:rsidRPr="00793DD7">
        <w:rPr>
          <w:rFonts w:ascii="Arial" w:hAnsi="Arial" w:cs="Arial"/>
          <w:sz w:val="22"/>
          <w:szCs w:val="22"/>
        </w:rPr>
        <w:t>podpisem</w:t>
      </w:r>
      <w:r w:rsidR="00455083" w:rsidRPr="00793DD7">
        <w:rPr>
          <w:rFonts w:ascii="Arial" w:hAnsi="Arial" w:cs="Arial"/>
          <w:sz w:val="22"/>
          <w:szCs w:val="22"/>
        </w:rPr>
        <w:t xml:space="preserve"> </w:t>
      </w:r>
      <w:r w:rsidRPr="00793DD7">
        <w:rPr>
          <w:rFonts w:ascii="Arial" w:hAnsi="Arial" w:cs="Arial"/>
          <w:spacing w:val="-52"/>
          <w:sz w:val="22"/>
          <w:szCs w:val="22"/>
        </w:rPr>
        <w:t xml:space="preserve"> </w:t>
      </w:r>
      <w:r w:rsidRPr="00793DD7">
        <w:rPr>
          <w:rFonts w:ascii="Arial" w:hAnsi="Arial" w:cs="Arial"/>
          <w:sz w:val="22"/>
          <w:szCs w:val="22"/>
        </w:rPr>
        <w:t>elektronicznym</w:t>
      </w:r>
      <w:proofErr w:type="gramEnd"/>
      <w:r w:rsidRPr="00793DD7">
        <w:rPr>
          <w:rFonts w:ascii="Arial" w:hAnsi="Arial" w:cs="Arial"/>
          <w:sz w:val="22"/>
          <w:szCs w:val="22"/>
        </w:rPr>
        <w:t>,</w:t>
      </w:r>
      <w:r w:rsidRPr="00793DD7">
        <w:rPr>
          <w:rFonts w:ascii="Arial" w:hAnsi="Arial" w:cs="Arial"/>
          <w:spacing w:val="22"/>
          <w:sz w:val="22"/>
          <w:szCs w:val="22"/>
        </w:rPr>
        <w:t xml:space="preserve"> </w:t>
      </w:r>
      <w:r w:rsidRPr="00793DD7">
        <w:rPr>
          <w:rFonts w:ascii="Arial" w:hAnsi="Arial" w:cs="Arial"/>
          <w:sz w:val="22"/>
          <w:szCs w:val="22"/>
        </w:rPr>
        <w:t>podpisem</w:t>
      </w:r>
      <w:r w:rsidRPr="00793DD7">
        <w:rPr>
          <w:rFonts w:ascii="Arial" w:hAnsi="Arial" w:cs="Arial"/>
          <w:spacing w:val="26"/>
          <w:sz w:val="22"/>
          <w:szCs w:val="22"/>
        </w:rPr>
        <w:t xml:space="preserve"> </w:t>
      </w:r>
      <w:r w:rsidRPr="00793DD7">
        <w:rPr>
          <w:rFonts w:ascii="Arial" w:hAnsi="Arial" w:cs="Arial"/>
          <w:sz w:val="22"/>
          <w:szCs w:val="22"/>
        </w:rPr>
        <w:t>zaufanym</w:t>
      </w:r>
      <w:r w:rsidRPr="00793DD7">
        <w:rPr>
          <w:rFonts w:ascii="Arial" w:hAnsi="Arial" w:cs="Arial"/>
          <w:spacing w:val="26"/>
          <w:sz w:val="22"/>
          <w:szCs w:val="22"/>
        </w:rPr>
        <w:t xml:space="preserve"> </w:t>
      </w:r>
      <w:r w:rsidRPr="00793DD7">
        <w:rPr>
          <w:rFonts w:ascii="Arial" w:hAnsi="Arial" w:cs="Arial"/>
          <w:sz w:val="22"/>
          <w:szCs w:val="22"/>
        </w:rPr>
        <w:t>lub</w:t>
      </w:r>
      <w:r w:rsidRPr="00793DD7">
        <w:rPr>
          <w:rFonts w:ascii="Arial" w:hAnsi="Arial" w:cs="Arial"/>
          <w:spacing w:val="22"/>
          <w:sz w:val="22"/>
          <w:szCs w:val="22"/>
        </w:rPr>
        <w:t xml:space="preserve"> </w:t>
      </w:r>
      <w:r w:rsidRPr="00793DD7">
        <w:rPr>
          <w:rFonts w:ascii="Arial" w:hAnsi="Arial" w:cs="Arial"/>
          <w:sz w:val="22"/>
          <w:szCs w:val="22"/>
        </w:rPr>
        <w:t>podpisem</w:t>
      </w:r>
      <w:r w:rsidRPr="00793DD7">
        <w:rPr>
          <w:rFonts w:ascii="Arial" w:hAnsi="Arial" w:cs="Arial"/>
          <w:spacing w:val="27"/>
          <w:sz w:val="22"/>
          <w:szCs w:val="22"/>
        </w:rPr>
        <w:t xml:space="preserve"> </w:t>
      </w:r>
      <w:r w:rsidRPr="00793DD7">
        <w:rPr>
          <w:rFonts w:ascii="Arial" w:hAnsi="Arial" w:cs="Arial"/>
          <w:sz w:val="22"/>
          <w:szCs w:val="22"/>
        </w:rPr>
        <w:t>osobistym,</w:t>
      </w:r>
      <w:r w:rsidRPr="00793DD7">
        <w:rPr>
          <w:rFonts w:ascii="Arial" w:hAnsi="Arial" w:cs="Arial"/>
          <w:spacing w:val="26"/>
          <w:sz w:val="22"/>
          <w:szCs w:val="22"/>
        </w:rPr>
        <w:t xml:space="preserve"> </w:t>
      </w:r>
      <w:r w:rsidRPr="00793DD7">
        <w:rPr>
          <w:rFonts w:ascii="Arial" w:hAnsi="Arial" w:cs="Arial"/>
          <w:sz w:val="22"/>
          <w:szCs w:val="22"/>
        </w:rPr>
        <w:t>mogą</w:t>
      </w:r>
      <w:r w:rsidRPr="00793DD7">
        <w:rPr>
          <w:rFonts w:ascii="Arial" w:hAnsi="Arial" w:cs="Arial"/>
          <w:spacing w:val="21"/>
          <w:sz w:val="22"/>
          <w:szCs w:val="22"/>
        </w:rPr>
        <w:t xml:space="preserve"> </w:t>
      </w:r>
      <w:r w:rsidRPr="00793DD7">
        <w:rPr>
          <w:rFonts w:ascii="Arial" w:hAnsi="Arial" w:cs="Arial"/>
          <w:sz w:val="22"/>
          <w:szCs w:val="22"/>
        </w:rPr>
        <w:t>być</w:t>
      </w:r>
      <w:r w:rsidRPr="00793DD7">
        <w:rPr>
          <w:rFonts w:ascii="Arial" w:hAnsi="Arial" w:cs="Arial"/>
          <w:spacing w:val="26"/>
          <w:sz w:val="22"/>
          <w:szCs w:val="22"/>
        </w:rPr>
        <w:t xml:space="preserve"> </w:t>
      </w:r>
      <w:proofErr w:type="gramStart"/>
      <w:r w:rsidRPr="00793DD7">
        <w:rPr>
          <w:rFonts w:ascii="Arial" w:hAnsi="Arial" w:cs="Arial"/>
          <w:sz w:val="22"/>
          <w:szCs w:val="22"/>
        </w:rPr>
        <w:t xml:space="preserve">zgodnie </w:t>
      </w:r>
      <w:r w:rsidRPr="00793DD7">
        <w:rPr>
          <w:rFonts w:ascii="Arial" w:hAnsi="Arial" w:cs="Arial"/>
          <w:spacing w:val="-51"/>
          <w:sz w:val="22"/>
          <w:szCs w:val="22"/>
        </w:rPr>
        <w:t xml:space="preserve"> </w:t>
      </w:r>
      <w:r w:rsidRPr="00793DD7">
        <w:rPr>
          <w:rFonts w:ascii="Arial" w:hAnsi="Arial" w:cs="Arial"/>
          <w:sz w:val="22"/>
          <w:szCs w:val="22"/>
        </w:rPr>
        <w:t>z</w:t>
      </w:r>
      <w:proofErr w:type="gramEnd"/>
      <w:r w:rsidRPr="00793DD7">
        <w:rPr>
          <w:rFonts w:ascii="Arial" w:hAnsi="Arial" w:cs="Arial"/>
          <w:spacing w:val="27"/>
          <w:sz w:val="22"/>
          <w:szCs w:val="22"/>
        </w:rPr>
        <w:t xml:space="preserve"> </w:t>
      </w:r>
      <w:r w:rsidRPr="00793DD7">
        <w:rPr>
          <w:rFonts w:ascii="Arial" w:hAnsi="Arial" w:cs="Arial"/>
          <w:sz w:val="22"/>
          <w:szCs w:val="22"/>
        </w:rPr>
        <w:t>wyborem</w:t>
      </w:r>
      <w:r w:rsidRPr="00793DD7">
        <w:rPr>
          <w:rFonts w:ascii="Arial" w:hAnsi="Arial" w:cs="Arial"/>
          <w:spacing w:val="27"/>
          <w:sz w:val="22"/>
          <w:szCs w:val="22"/>
        </w:rPr>
        <w:t xml:space="preserve"> </w:t>
      </w:r>
      <w:r w:rsidRPr="00793DD7">
        <w:rPr>
          <w:rFonts w:ascii="Arial" w:hAnsi="Arial" w:cs="Arial"/>
          <w:sz w:val="22"/>
          <w:szCs w:val="22"/>
        </w:rPr>
        <w:t>wykonawcy/wykonawcy</w:t>
      </w:r>
      <w:r w:rsidRPr="00793DD7">
        <w:rPr>
          <w:rFonts w:ascii="Arial" w:hAnsi="Arial" w:cs="Arial"/>
          <w:spacing w:val="28"/>
          <w:sz w:val="22"/>
          <w:szCs w:val="22"/>
        </w:rPr>
        <w:t xml:space="preserve"> </w:t>
      </w:r>
      <w:r w:rsidRPr="00793DD7">
        <w:rPr>
          <w:rFonts w:ascii="Arial" w:hAnsi="Arial" w:cs="Arial"/>
          <w:sz w:val="22"/>
          <w:szCs w:val="22"/>
        </w:rPr>
        <w:t>wspólnie</w:t>
      </w:r>
      <w:r w:rsidRPr="00793DD7">
        <w:rPr>
          <w:rFonts w:ascii="Arial" w:hAnsi="Arial" w:cs="Arial"/>
          <w:spacing w:val="32"/>
          <w:sz w:val="22"/>
          <w:szCs w:val="22"/>
        </w:rPr>
        <w:t xml:space="preserve"> </w:t>
      </w:r>
      <w:r w:rsidRPr="00793DD7">
        <w:rPr>
          <w:rFonts w:ascii="Arial" w:hAnsi="Arial" w:cs="Arial"/>
          <w:sz w:val="22"/>
          <w:szCs w:val="22"/>
        </w:rPr>
        <w:t>ubiegającego</w:t>
      </w:r>
      <w:r w:rsidRPr="00793DD7">
        <w:rPr>
          <w:rFonts w:ascii="Arial" w:hAnsi="Arial" w:cs="Arial"/>
          <w:spacing w:val="27"/>
          <w:sz w:val="22"/>
          <w:szCs w:val="22"/>
        </w:rPr>
        <w:t xml:space="preserve"> </w:t>
      </w:r>
      <w:r w:rsidRPr="00793DD7">
        <w:rPr>
          <w:rFonts w:ascii="Arial" w:hAnsi="Arial" w:cs="Arial"/>
          <w:sz w:val="22"/>
          <w:szCs w:val="22"/>
        </w:rPr>
        <w:t>się</w:t>
      </w:r>
      <w:r w:rsidRPr="00793DD7">
        <w:rPr>
          <w:rFonts w:ascii="Arial" w:hAnsi="Arial" w:cs="Arial"/>
          <w:spacing w:val="26"/>
          <w:sz w:val="22"/>
          <w:szCs w:val="22"/>
        </w:rPr>
        <w:t xml:space="preserve"> </w:t>
      </w:r>
      <w:r w:rsidRPr="00793DD7">
        <w:rPr>
          <w:rFonts w:ascii="Arial" w:hAnsi="Arial" w:cs="Arial"/>
          <w:sz w:val="22"/>
          <w:szCs w:val="22"/>
        </w:rPr>
        <w:t>o</w:t>
      </w:r>
      <w:r w:rsidRPr="00793DD7">
        <w:rPr>
          <w:rFonts w:ascii="Arial" w:hAnsi="Arial" w:cs="Arial"/>
          <w:spacing w:val="27"/>
          <w:sz w:val="22"/>
          <w:szCs w:val="22"/>
        </w:rPr>
        <w:t xml:space="preserve"> </w:t>
      </w:r>
      <w:r w:rsidRPr="00793DD7">
        <w:rPr>
          <w:rFonts w:ascii="Arial" w:hAnsi="Arial" w:cs="Arial"/>
          <w:sz w:val="22"/>
          <w:szCs w:val="22"/>
        </w:rPr>
        <w:t>udzielenie</w:t>
      </w:r>
      <w:r w:rsidRPr="00793DD7">
        <w:rPr>
          <w:rFonts w:ascii="Arial" w:hAnsi="Arial" w:cs="Arial"/>
          <w:spacing w:val="1"/>
          <w:sz w:val="22"/>
          <w:szCs w:val="22"/>
        </w:rPr>
        <w:t xml:space="preserve"> </w:t>
      </w:r>
      <w:r w:rsidRPr="00793DD7">
        <w:rPr>
          <w:rFonts w:ascii="Arial" w:hAnsi="Arial" w:cs="Arial"/>
          <w:sz w:val="22"/>
          <w:szCs w:val="22"/>
        </w:rPr>
        <w:t xml:space="preserve">zamówienia/podmiotu udostępniającego zasoby opatrzone </w:t>
      </w:r>
      <w:r w:rsidRPr="00793DD7">
        <w:rPr>
          <w:rFonts w:ascii="Arial" w:hAnsi="Arial" w:cs="Arial"/>
          <w:sz w:val="22"/>
          <w:szCs w:val="22"/>
          <w:u w:val="single"/>
        </w:rPr>
        <w:t xml:space="preserve">podpisem </w:t>
      </w:r>
      <w:proofErr w:type="gramStart"/>
      <w:r w:rsidRPr="00793DD7">
        <w:rPr>
          <w:rFonts w:ascii="Arial" w:hAnsi="Arial" w:cs="Arial"/>
          <w:sz w:val="22"/>
          <w:szCs w:val="22"/>
          <w:u w:val="single"/>
        </w:rPr>
        <w:t xml:space="preserve">typu </w:t>
      </w:r>
      <w:r w:rsidRPr="00793DD7">
        <w:rPr>
          <w:rFonts w:ascii="Arial" w:hAnsi="Arial" w:cs="Arial"/>
          <w:spacing w:val="-52"/>
          <w:sz w:val="22"/>
          <w:szCs w:val="22"/>
        </w:rPr>
        <w:t xml:space="preserve"> </w:t>
      </w:r>
      <w:r w:rsidRPr="00793DD7">
        <w:rPr>
          <w:rFonts w:ascii="Arial" w:hAnsi="Arial" w:cs="Arial"/>
          <w:sz w:val="22"/>
          <w:szCs w:val="22"/>
          <w:u w:val="single"/>
        </w:rPr>
        <w:t>zewnętrznego</w:t>
      </w:r>
      <w:proofErr w:type="gramEnd"/>
      <w:r w:rsidRPr="00793DD7">
        <w:rPr>
          <w:rFonts w:ascii="Arial" w:hAnsi="Arial" w:cs="Arial"/>
          <w:spacing w:val="60"/>
          <w:sz w:val="22"/>
          <w:szCs w:val="22"/>
        </w:rPr>
        <w:t xml:space="preserve"> </w:t>
      </w:r>
      <w:r w:rsidRPr="00793DD7">
        <w:rPr>
          <w:rFonts w:ascii="Arial" w:hAnsi="Arial" w:cs="Arial"/>
          <w:sz w:val="22"/>
          <w:szCs w:val="22"/>
        </w:rPr>
        <w:t>lub</w:t>
      </w:r>
      <w:r w:rsidRPr="00793DD7">
        <w:rPr>
          <w:rFonts w:ascii="Arial" w:hAnsi="Arial" w:cs="Arial"/>
          <w:spacing w:val="59"/>
          <w:sz w:val="22"/>
          <w:szCs w:val="22"/>
        </w:rPr>
        <w:t xml:space="preserve"> </w:t>
      </w:r>
      <w:r w:rsidRPr="00793DD7">
        <w:rPr>
          <w:rFonts w:ascii="Arial" w:hAnsi="Arial" w:cs="Arial"/>
          <w:sz w:val="22"/>
          <w:szCs w:val="22"/>
          <w:u w:val="single"/>
        </w:rPr>
        <w:t>wewnętrznego.</w:t>
      </w:r>
      <w:r w:rsidRPr="00793DD7">
        <w:rPr>
          <w:rFonts w:ascii="Arial" w:hAnsi="Arial" w:cs="Arial"/>
          <w:spacing w:val="59"/>
          <w:sz w:val="22"/>
          <w:szCs w:val="22"/>
          <w:u w:val="single"/>
        </w:rPr>
        <w:t xml:space="preserve"> </w:t>
      </w:r>
      <w:r w:rsidRPr="00793DD7">
        <w:rPr>
          <w:rFonts w:ascii="Arial" w:hAnsi="Arial" w:cs="Arial"/>
          <w:sz w:val="22"/>
          <w:szCs w:val="22"/>
        </w:rPr>
        <w:t>W</w:t>
      </w:r>
      <w:r w:rsidRPr="00793DD7">
        <w:rPr>
          <w:rFonts w:ascii="Arial" w:hAnsi="Arial" w:cs="Arial"/>
          <w:spacing w:val="57"/>
          <w:sz w:val="22"/>
          <w:szCs w:val="22"/>
        </w:rPr>
        <w:t xml:space="preserve"> </w:t>
      </w:r>
      <w:r w:rsidRPr="00793DD7">
        <w:rPr>
          <w:rFonts w:ascii="Arial" w:hAnsi="Arial" w:cs="Arial"/>
          <w:sz w:val="22"/>
          <w:szCs w:val="22"/>
        </w:rPr>
        <w:t>zależności</w:t>
      </w:r>
      <w:r w:rsidRPr="00793DD7">
        <w:rPr>
          <w:rFonts w:ascii="Arial" w:hAnsi="Arial" w:cs="Arial"/>
          <w:spacing w:val="61"/>
          <w:sz w:val="22"/>
          <w:szCs w:val="22"/>
        </w:rPr>
        <w:t xml:space="preserve"> </w:t>
      </w:r>
      <w:r w:rsidRPr="00793DD7">
        <w:rPr>
          <w:rFonts w:ascii="Arial" w:hAnsi="Arial" w:cs="Arial"/>
          <w:sz w:val="22"/>
          <w:szCs w:val="22"/>
        </w:rPr>
        <w:t>od rodzaju</w:t>
      </w:r>
      <w:r w:rsidRPr="00793DD7">
        <w:rPr>
          <w:rFonts w:ascii="Arial" w:hAnsi="Arial" w:cs="Arial"/>
          <w:spacing w:val="7"/>
          <w:sz w:val="22"/>
          <w:szCs w:val="22"/>
        </w:rPr>
        <w:t xml:space="preserve"> </w:t>
      </w:r>
      <w:r w:rsidRPr="00793DD7">
        <w:rPr>
          <w:rFonts w:ascii="Arial" w:hAnsi="Arial" w:cs="Arial"/>
          <w:sz w:val="22"/>
          <w:szCs w:val="22"/>
        </w:rPr>
        <w:t>podpisu</w:t>
      </w:r>
      <w:r w:rsidRPr="00793DD7">
        <w:rPr>
          <w:rFonts w:ascii="Arial" w:hAnsi="Arial" w:cs="Arial"/>
          <w:spacing w:val="7"/>
          <w:sz w:val="22"/>
          <w:szCs w:val="22"/>
        </w:rPr>
        <w:t xml:space="preserve"> </w:t>
      </w:r>
      <w:r w:rsidRPr="00793DD7">
        <w:rPr>
          <w:rFonts w:ascii="Arial" w:hAnsi="Arial" w:cs="Arial"/>
          <w:sz w:val="22"/>
          <w:szCs w:val="22"/>
        </w:rPr>
        <w:t>i</w:t>
      </w:r>
      <w:r w:rsidRPr="00793DD7">
        <w:rPr>
          <w:rFonts w:ascii="Arial" w:hAnsi="Arial" w:cs="Arial"/>
          <w:spacing w:val="7"/>
          <w:sz w:val="22"/>
          <w:szCs w:val="22"/>
        </w:rPr>
        <w:t xml:space="preserve"> </w:t>
      </w:r>
      <w:r w:rsidRPr="00793DD7">
        <w:rPr>
          <w:rFonts w:ascii="Arial" w:hAnsi="Arial" w:cs="Arial"/>
          <w:sz w:val="22"/>
          <w:szCs w:val="22"/>
        </w:rPr>
        <w:t>jego</w:t>
      </w:r>
      <w:r w:rsidRPr="00793DD7">
        <w:rPr>
          <w:rFonts w:ascii="Arial" w:hAnsi="Arial" w:cs="Arial"/>
          <w:spacing w:val="5"/>
          <w:sz w:val="22"/>
          <w:szCs w:val="22"/>
        </w:rPr>
        <w:t xml:space="preserve"> </w:t>
      </w:r>
      <w:r w:rsidRPr="00793DD7">
        <w:rPr>
          <w:rFonts w:ascii="Arial" w:hAnsi="Arial" w:cs="Arial"/>
          <w:sz w:val="22"/>
          <w:szCs w:val="22"/>
        </w:rPr>
        <w:t>typu</w:t>
      </w:r>
      <w:r w:rsidRPr="00793DD7">
        <w:rPr>
          <w:rFonts w:ascii="Arial" w:hAnsi="Arial" w:cs="Arial"/>
          <w:spacing w:val="-52"/>
          <w:sz w:val="22"/>
          <w:szCs w:val="22"/>
        </w:rPr>
        <w:t xml:space="preserve"> </w:t>
      </w:r>
      <w:r w:rsidRPr="00793DD7">
        <w:rPr>
          <w:rFonts w:ascii="Arial" w:hAnsi="Arial" w:cs="Arial"/>
          <w:sz w:val="22"/>
          <w:szCs w:val="22"/>
        </w:rPr>
        <w:t>(zewnętrzny,</w:t>
      </w:r>
      <w:r w:rsidRPr="00793DD7">
        <w:rPr>
          <w:rFonts w:ascii="Arial" w:hAnsi="Arial" w:cs="Arial"/>
          <w:spacing w:val="47"/>
          <w:sz w:val="22"/>
          <w:szCs w:val="22"/>
        </w:rPr>
        <w:t xml:space="preserve"> </w:t>
      </w:r>
      <w:r w:rsidRPr="00793DD7">
        <w:rPr>
          <w:rFonts w:ascii="Arial" w:hAnsi="Arial" w:cs="Arial"/>
          <w:sz w:val="22"/>
          <w:szCs w:val="22"/>
        </w:rPr>
        <w:t>wewnętrzny)</w:t>
      </w:r>
      <w:r w:rsidRPr="00793DD7">
        <w:rPr>
          <w:rFonts w:ascii="Arial" w:hAnsi="Arial" w:cs="Arial"/>
          <w:spacing w:val="51"/>
          <w:sz w:val="22"/>
          <w:szCs w:val="22"/>
        </w:rPr>
        <w:t xml:space="preserve"> </w:t>
      </w:r>
      <w:r w:rsidRPr="00793DD7">
        <w:rPr>
          <w:rFonts w:ascii="Arial" w:hAnsi="Arial" w:cs="Arial"/>
          <w:sz w:val="22"/>
          <w:szCs w:val="22"/>
        </w:rPr>
        <w:t>w</w:t>
      </w:r>
      <w:r w:rsidRPr="00793DD7">
        <w:rPr>
          <w:rFonts w:ascii="Arial" w:hAnsi="Arial" w:cs="Arial"/>
          <w:spacing w:val="51"/>
          <w:sz w:val="22"/>
          <w:szCs w:val="22"/>
        </w:rPr>
        <w:t xml:space="preserve"> </w:t>
      </w:r>
      <w:r w:rsidRPr="00793DD7">
        <w:rPr>
          <w:rFonts w:ascii="Arial" w:hAnsi="Arial" w:cs="Arial"/>
          <w:sz w:val="22"/>
          <w:szCs w:val="22"/>
        </w:rPr>
        <w:t>polu</w:t>
      </w:r>
      <w:r w:rsidRPr="00793DD7">
        <w:rPr>
          <w:rFonts w:ascii="Arial" w:hAnsi="Arial" w:cs="Arial"/>
          <w:spacing w:val="49"/>
          <w:sz w:val="22"/>
          <w:szCs w:val="22"/>
        </w:rPr>
        <w:t xml:space="preserve"> </w:t>
      </w:r>
      <w:r w:rsidRPr="00793DD7">
        <w:rPr>
          <w:rFonts w:ascii="Arial" w:hAnsi="Arial" w:cs="Arial"/>
          <w:sz w:val="22"/>
          <w:szCs w:val="22"/>
        </w:rPr>
        <w:t>„Załączniki</w:t>
      </w:r>
      <w:r w:rsidRPr="00793DD7">
        <w:rPr>
          <w:rFonts w:ascii="Arial" w:hAnsi="Arial" w:cs="Arial"/>
          <w:spacing w:val="50"/>
          <w:sz w:val="22"/>
          <w:szCs w:val="22"/>
        </w:rPr>
        <w:t xml:space="preserve"> </w:t>
      </w:r>
      <w:r w:rsidRPr="00793DD7">
        <w:rPr>
          <w:rFonts w:ascii="Arial" w:hAnsi="Arial" w:cs="Arial"/>
          <w:sz w:val="22"/>
          <w:szCs w:val="22"/>
        </w:rPr>
        <w:t>i</w:t>
      </w:r>
      <w:r w:rsidRPr="00793DD7">
        <w:rPr>
          <w:rFonts w:ascii="Arial" w:hAnsi="Arial" w:cs="Arial"/>
          <w:spacing w:val="47"/>
          <w:sz w:val="22"/>
          <w:szCs w:val="22"/>
        </w:rPr>
        <w:t xml:space="preserve"> </w:t>
      </w:r>
      <w:r w:rsidRPr="00793DD7">
        <w:rPr>
          <w:rFonts w:ascii="Arial" w:hAnsi="Arial" w:cs="Arial"/>
          <w:sz w:val="22"/>
          <w:szCs w:val="22"/>
        </w:rPr>
        <w:t>inne</w:t>
      </w:r>
      <w:r w:rsidRPr="00793DD7">
        <w:rPr>
          <w:rFonts w:ascii="Arial" w:hAnsi="Arial" w:cs="Arial"/>
          <w:spacing w:val="50"/>
          <w:sz w:val="22"/>
          <w:szCs w:val="22"/>
        </w:rPr>
        <w:t xml:space="preserve"> </w:t>
      </w:r>
      <w:r w:rsidRPr="00793DD7">
        <w:rPr>
          <w:rFonts w:ascii="Arial" w:hAnsi="Arial" w:cs="Arial"/>
          <w:sz w:val="22"/>
          <w:szCs w:val="22"/>
        </w:rPr>
        <w:t>dokumenty</w:t>
      </w:r>
      <w:r w:rsidRPr="00793DD7">
        <w:rPr>
          <w:rFonts w:ascii="Arial" w:hAnsi="Arial" w:cs="Arial"/>
          <w:spacing w:val="53"/>
          <w:sz w:val="22"/>
          <w:szCs w:val="22"/>
        </w:rPr>
        <w:t xml:space="preserve"> </w:t>
      </w:r>
      <w:r w:rsidRPr="00793DD7">
        <w:rPr>
          <w:rFonts w:ascii="Arial" w:hAnsi="Arial" w:cs="Arial"/>
          <w:sz w:val="22"/>
          <w:szCs w:val="22"/>
        </w:rPr>
        <w:t>przedstawione</w:t>
      </w:r>
      <w:r w:rsidRPr="00793DD7">
        <w:rPr>
          <w:rFonts w:ascii="Arial" w:hAnsi="Arial" w:cs="Arial"/>
          <w:spacing w:val="48"/>
          <w:sz w:val="22"/>
          <w:szCs w:val="22"/>
        </w:rPr>
        <w:t xml:space="preserve"> </w:t>
      </w:r>
      <w:r w:rsidRPr="00793DD7">
        <w:rPr>
          <w:rFonts w:ascii="Arial" w:hAnsi="Arial" w:cs="Arial"/>
          <w:sz w:val="22"/>
          <w:szCs w:val="22"/>
        </w:rPr>
        <w:t>w</w:t>
      </w:r>
      <w:r w:rsidRPr="00793DD7">
        <w:rPr>
          <w:rFonts w:ascii="Arial" w:hAnsi="Arial" w:cs="Arial"/>
          <w:spacing w:val="-51"/>
          <w:sz w:val="22"/>
          <w:szCs w:val="22"/>
        </w:rPr>
        <w:t xml:space="preserve"> </w:t>
      </w:r>
      <w:r w:rsidRPr="00793DD7">
        <w:rPr>
          <w:rFonts w:ascii="Arial" w:hAnsi="Arial" w:cs="Arial"/>
          <w:sz w:val="22"/>
          <w:szCs w:val="22"/>
        </w:rPr>
        <w:t>ofercie</w:t>
      </w:r>
      <w:r w:rsidRPr="00793DD7">
        <w:rPr>
          <w:rFonts w:ascii="Arial" w:hAnsi="Arial" w:cs="Arial"/>
          <w:spacing w:val="26"/>
          <w:sz w:val="22"/>
          <w:szCs w:val="22"/>
        </w:rPr>
        <w:t xml:space="preserve"> </w:t>
      </w:r>
      <w:r w:rsidRPr="00793DD7">
        <w:rPr>
          <w:rFonts w:ascii="Arial" w:hAnsi="Arial" w:cs="Arial"/>
          <w:sz w:val="22"/>
          <w:szCs w:val="22"/>
        </w:rPr>
        <w:t>przez</w:t>
      </w:r>
      <w:r w:rsidRPr="00793DD7">
        <w:rPr>
          <w:rFonts w:ascii="Arial" w:hAnsi="Arial" w:cs="Arial"/>
          <w:spacing w:val="29"/>
          <w:sz w:val="22"/>
          <w:szCs w:val="22"/>
        </w:rPr>
        <w:t xml:space="preserve"> </w:t>
      </w:r>
      <w:r w:rsidRPr="00793DD7">
        <w:rPr>
          <w:rFonts w:ascii="Arial" w:hAnsi="Arial" w:cs="Arial"/>
          <w:sz w:val="22"/>
          <w:szCs w:val="22"/>
        </w:rPr>
        <w:t>Wykonawcę”</w:t>
      </w:r>
      <w:r w:rsidRPr="00793DD7">
        <w:rPr>
          <w:rFonts w:ascii="Arial" w:hAnsi="Arial" w:cs="Arial"/>
          <w:spacing w:val="28"/>
          <w:sz w:val="22"/>
          <w:szCs w:val="22"/>
        </w:rPr>
        <w:t xml:space="preserve"> </w:t>
      </w:r>
      <w:r w:rsidRPr="00793DD7">
        <w:rPr>
          <w:rFonts w:ascii="Arial" w:hAnsi="Arial" w:cs="Arial"/>
          <w:sz w:val="22"/>
          <w:szCs w:val="22"/>
        </w:rPr>
        <w:t>dodaje</w:t>
      </w:r>
      <w:r w:rsidRPr="00793DD7">
        <w:rPr>
          <w:rFonts w:ascii="Arial" w:hAnsi="Arial" w:cs="Arial"/>
          <w:spacing w:val="28"/>
          <w:sz w:val="22"/>
          <w:szCs w:val="22"/>
        </w:rPr>
        <w:t xml:space="preserve"> </w:t>
      </w:r>
      <w:r w:rsidRPr="00793DD7">
        <w:rPr>
          <w:rFonts w:ascii="Arial" w:hAnsi="Arial" w:cs="Arial"/>
          <w:sz w:val="22"/>
          <w:szCs w:val="22"/>
        </w:rPr>
        <w:t>się</w:t>
      </w:r>
      <w:r w:rsidRPr="00793DD7">
        <w:rPr>
          <w:rFonts w:ascii="Arial" w:hAnsi="Arial" w:cs="Arial"/>
          <w:spacing w:val="29"/>
          <w:sz w:val="22"/>
          <w:szCs w:val="22"/>
        </w:rPr>
        <w:t xml:space="preserve"> </w:t>
      </w:r>
      <w:r w:rsidRPr="00793DD7">
        <w:rPr>
          <w:rFonts w:ascii="Arial" w:hAnsi="Arial" w:cs="Arial"/>
          <w:sz w:val="22"/>
          <w:szCs w:val="22"/>
        </w:rPr>
        <w:t>uprzednio</w:t>
      </w:r>
      <w:r w:rsidRPr="00793DD7">
        <w:rPr>
          <w:rFonts w:ascii="Arial" w:hAnsi="Arial" w:cs="Arial"/>
          <w:spacing w:val="29"/>
          <w:sz w:val="22"/>
          <w:szCs w:val="22"/>
        </w:rPr>
        <w:t xml:space="preserve"> </w:t>
      </w:r>
      <w:r w:rsidRPr="00793DD7">
        <w:rPr>
          <w:rFonts w:ascii="Arial" w:hAnsi="Arial" w:cs="Arial"/>
          <w:sz w:val="22"/>
          <w:szCs w:val="22"/>
        </w:rPr>
        <w:t>podpisane</w:t>
      </w:r>
      <w:r w:rsidRPr="00793DD7">
        <w:rPr>
          <w:rFonts w:ascii="Arial" w:hAnsi="Arial" w:cs="Arial"/>
          <w:spacing w:val="26"/>
          <w:sz w:val="22"/>
          <w:szCs w:val="22"/>
        </w:rPr>
        <w:t xml:space="preserve"> </w:t>
      </w:r>
      <w:r w:rsidRPr="00793DD7">
        <w:rPr>
          <w:rFonts w:ascii="Arial" w:hAnsi="Arial" w:cs="Arial"/>
          <w:sz w:val="22"/>
          <w:szCs w:val="22"/>
        </w:rPr>
        <w:t>dokumenty</w:t>
      </w:r>
      <w:r w:rsidRPr="00793DD7">
        <w:rPr>
          <w:rFonts w:ascii="Arial" w:hAnsi="Arial" w:cs="Arial"/>
          <w:spacing w:val="27"/>
          <w:sz w:val="22"/>
          <w:szCs w:val="22"/>
        </w:rPr>
        <w:t xml:space="preserve"> </w:t>
      </w:r>
      <w:r w:rsidRPr="00793DD7">
        <w:rPr>
          <w:rFonts w:ascii="Arial" w:hAnsi="Arial" w:cs="Arial"/>
          <w:sz w:val="22"/>
          <w:szCs w:val="22"/>
        </w:rPr>
        <w:t>wraz</w:t>
      </w:r>
      <w:r w:rsidRPr="00793DD7">
        <w:rPr>
          <w:rFonts w:ascii="Arial" w:hAnsi="Arial" w:cs="Arial"/>
          <w:spacing w:val="26"/>
          <w:sz w:val="22"/>
          <w:szCs w:val="22"/>
        </w:rPr>
        <w:t xml:space="preserve"> </w:t>
      </w:r>
      <w:r w:rsidRPr="00793DD7">
        <w:rPr>
          <w:rFonts w:ascii="Arial" w:hAnsi="Arial" w:cs="Arial"/>
          <w:sz w:val="22"/>
          <w:szCs w:val="22"/>
        </w:rPr>
        <w:t>z</w:t>
      </w:r>
      <w:r w:rsidRPr="00793DD7">
        <w:rPr>
          <w:rFonts w:ascii="Arial" w:hAnsi="Arial" w:cs="Arial"/>
          <w:spacing w:val="-52"/>
          <w:sz w:val="22"/>
          <w:szCs w:val="22"/>
        </w:rPr>
        <w:t xml:space="preserve"> </w:t>
      </w:r>
      <w:r w:rsidRPr="00793DD7">
        <w:rPr>
          <w:rFonts w:ascii="Arial" w:hAnsi="Arial" w:cs="Arial"/>
          <w:spacing w:val="-1"/>
          <w:sz w:val="22"/>
          <w:szCs w:val="22"/>
        </w:rPr>
        <w:t>wygenerowanym</w:t>
      </w:r>
      <w:r w:rsidRPr="00793DD7">
        <w:rPr>
          <w:rFonts w:ascii="Arial" w:hAnsi="Arial" w:cs="Arial"/>
          <w:spacing w:val="-14"/>
          <w:sz w:val="22"/>
          <w:szCs w:val="22"/>
        </w:rPr>
        <w:t xml:space="preserve"> </w:t>
      </w:r>
      <w:r w:rsidRPr="00793DD7">
        <w:rPr>
          <w:rFonts w:ascii="Arial" w:hAnsi="Arial" w:cs="Arial"/>
          <w:spacing w:val="-1"/>
          <w:sz w:val="22"/>
          <w:szCs w:val="22"/>
        </w:rPr>
        <w:t>plikiem</w:t>
      </w:r>
      <w:r w:rsidRPr="00793DD7">
        <w:rPr>
          <w:rFonts w:ascii="Arial" w:hAnsi="Arial" w:cs="Arial"/>
          <w:spacing w:val="-12"/>
          <w:sz w:val="22"/>
          <w:szCs w:val="22"/>
        </w:rPr>
        <w:t xml:space="preserve"> </w:t>
      </w:r>
      <w:r w:rsidRPr="00793DD7">
        <w:rPr>
          <w:rFonts w:ascii="Arial" w:hAnsi="Arial" w:cs="Arial"/>
          <w:spacing w:val="-1"/>
          <w:sz w:val="22"/>
          <w:szCs w:val="22"/>
        </w:rPr>
        <w:t>podpisu</w:t>
      </w:r>
      <w:r w:rsidRPr="00793DD7">
        <w:rPr>
          <w:rFonts w:ascii="Arial" w:hAnsi="Arial" w:cs="Arial"/>
          <w:spacing w:val="-13"/>
          <w:sz w:val="22"/>
          <w:szCs w:val="22"/>
        </w:rPr>
        <w:t xml:space="preserve"> </w:t>
      </w:r>
      <w:r w:rsidRPr="00793DD7">
        <w:rPr>
          <w:rFonts w:ascii="Arial" w:hAnsi="Arial" w:cs="Arial"/>
          <w:spacing w:val="-1"/>
          <w:sz w:val="22"/>
          <w:szCs w:val="22"/>
        </w:rPr>
        <w:t>(typ</w:t>
      </w:r>
      <w:r w:rsidRPr="00793DD7">
        <w:rPr>
          <w:rFonts w:ascii="Arial" w:hAnsi="Arial" w:cs="Arial"/>
          <w:spacing w:val="-12"/>
          <w:sz w:val="22"/>
          <w:szCs w:val="22"/>
        </w:rPr>
        <w:t xml:space="preserve"> </w:t>
      </w:r>
      <w:r w:rsidRPr="00793DD7">
        <w:rPr>
          <w:rFonts w:ascii="Arial" w:hAnsi="Arial" w:cs="Arial"/>
          <w:spacing w:val="-1"/>
          <w:sz w:val="22"/>
          <w:szCs w:val="22"/>
        </w:rPr>
        <w:t>zewnętrzny)</w:t>
      </w:r>
      <w:r w:rsidRPr="00793DD7">
        <w:rPr>
          <w:rFonts w:ascii="Arial" w:hAnsi="Arial" w:cs="Arial"/>
          <w:spacing w:val="-12"/>
          <w:sz w:val="22"/>
          <w:szCs w:val="22"/>
        </w:rPr>
        <w:t xml:space="preserve"> </w:t>
      </w:r>
      <w:r w:rsidRPr="00793DD7">
        <w:rPr>
          <w:rFonts w:ascii="Arial" w:hAnsi="Arial" w:cs="Arial"/>
          <w:sz w:val="22"/>
          <w:szCs w:val="22"/>
        </w:rPr>
        <w:t>lub</w:t>
      </w:r>
      <w:r w:rsidRPr="00793DD7">
        <w:rPr>
          <w:rFonts w:ascii="Arial" w:hAnsi="Arial" w:cs="Arial"/>
          <w:spacing w:val="-14"/>
          <w:sz w:val="22"/>
          <w:szCs w:val="22"/>
        </w:rPr>
        <w:t xml:space="preserve"> </w:t>
      </w:r>
      <w:r w:rsidRPr="00793DD7">
        <w:rPr>
          <w:rFonts w:ascii="Arial" w:hAnsi="Arial" w:cs="Arial"/>
          <w:sz w:val="22"/>
          <w:szCs w:val="22"/>
        </w:rPr>
        <w:t>dokument</w:t>
      </w:r>
      <w:r w:rsidRPr="00793DD7">
        <w:rPr>
          <w:rFonts w:ascii="Arial" w:hAnsi="Arial" w:cs="Arial"/>
          <w:spacing w:val="-14"/>
          <w:sz w:val="22"/>
          <w:szCs w:val="22"/>
        </w:rPr>
        <w:t xml:space="preserve"> </w:t>
      </w:r>
      <w:r w:rsidRPr="00793DD7">
        <w:rPr>
          <w:rFonts w:ascii="Arial" w:hAnsi="Arial" w:cs="Arial"/>
          <w:sz w:val="22"/>
          <w:szCs w:val="22"/>
        </w:rPr>
        <w:t>z</w:t>
      </w:r>
      <w:r w:rsidRPr="00793DD7">
        <w:rPr>
          <w:rFonts w:ascii="Arial" w:hAnsi="Arial" w:cs="Arial"/>
          <w:spacing w:val="-13"/>
          <w:sz w:val="22"/>
          <w:szCs w:val="22"/>
        </w:rPr>
        <w:t xml:space="preserve"> </w:t>
      </w:r>
      <w:r w:rsidRPr="00793DD7">
        <w:rPr>
          <w:rFonts w:ascii="Arial" w:hAnsi="Arial" w:cs="Arial"/>
          <w:sz w:val="22"/>
          <w:szCs w:val="22"/>
        </w:rPr>
        <w:t>wszytym</w:t>
      </w:r>
      <w:r w:rsidRPr="00793DD7">
        <w:rPr>
          <w:rFonts w:ascii="Arial" w:hAnsi="Arial" w:cs="Arial"/>
          <w:spacing w:val="-10"/>
          <w:sz w:val="22"/>
          <w:szCs w:val="22"/>
        </w:rPr>
        <w:t xml:space="preserve"> </w:t>
      </w:r>
      <w:r w:rsidRPr="00793DD7">
        <w:rPr>
          <w:rFonts w:ascii="Arial" w:hAnsi="Arial" w:cs="Arial"/>
          <w:sz w:val="22"/>
          <w:szCs w:val="22"/>
        </w:rPr>
        <w:t>podpisem</w:t>
      </w:r>
      <w:r w:rsidRPr="00793DD7">
        <w:rPr>
          <w:rFonts w:ascii="Arial" w:hAnsi="Arial" w:cs="Arial"/>
          <w:spacing w:val="-51"/>
          <w:sz w:val="22"/>
          <w:szCs w:val="22"/>
        </w:rPr>
        <w:t xml:space="preserve"> </w:t>
      </w:r>
      <w:r w:rsidRPr="00793DD7">
        <w:rPr>
          <w:rFonts w:ascii="Arial" w:hAnsi="Arial" w:cs="Arial"/>
          <w:sz w:val="22"/>
          <w:szCs w:val="22"/>
        </w:rPr>
        <w:t>(typ wewnętrzny).</w:t>
      </w:r>
    </w:p>
    <w:p w14:paraId="5B451153" w14:textId="409A3C67" w:rsidR="004F4D3F" w:rsidRPr="00793DD7" w:rsidRDefault="004F4D3F" w:rsidP="004F4D3F">
      <w:pPr>
        <w:pStyle w:val="Tekstpodstawowy"/>
        <w:tabs>
          <w:tab w:val="left" w:pos="-142"/>
          <w:tab w:val="left" w:pos="142"/>
        </w:tabs>
        <w:spacing w:line="276" w:lineRule="auto"/>
        <w:ind w:right="112" w:hanging="284"/>
        <w:jc w:val="both"/>
        <w:rPr>
          <w:rFonts w:ascii="Arial" w:hAnsi="Arial" w:cs="Arial"/>
          <w:i w:val="0"/>
          <w:sz w:val="22"/>
          <w:szCs w:val="22"/>
        </w:rPr>
      </w:pPr>
      <w:r w:rsidRPr="00793DD7">
        <w:rPr>
          <w:rFonts w:ascii="Arial" w:hAnsi="Arial" w:cs="Arial"/>
          <w:i w:val="0"/>
          <w:sz w:val="22"/>
          <w:szCs w:val="22"/>
        </w:rPr>
        <w:tab/>
      </w:r>
      <w:r w:rsidRPr="00793DD7">
        <w:rPr>
          <w:rFonts w:ascii="Arial" w:hAnsi="Arial" w:cs="Arial"/>
          <w:i w:val="0"/>
          <w:sz w:val="22"/>
          <w:szCs w:val="22"/>
        </w:rPr>
        <w:tab/>
        <w:t>W</w:t>
      </w:r>
      <w:r w:rsidRPr="00793DD7">
        <w:rPr>
          <w:rFonts w:ascii="Arial" w:hAnsi="Arial" w:cs="Arial"/>
          <w:i w:val="0"/>
          <w:spacing w:val="1"/>
          <w:sz w:val="22"/>
          <w:szCs w:val="22"/>
        </w:rPr>
        <w:t xml:space="preserve"> </w:t>
      </w:r>
      <w:r w:rsidRPr="00793DD7">
        <w:rPr>
          <w:rFonts w:ascii="Arial" w:hAnsi="Arial" w:cs="Arial"/>
          <w:i w:val="0"/>
          <w:sz w:val="22"/>
          <w:szCs w:val="22"/>
        </w:rPr>
        <w:t>przypadku</w:t>
      </w:r>
      <w:r w:rsidRPr="00793DD7">
        <w:rPr>
          <w:rFonts w:ascii="Arial" w:hAnsi="Arial" w:cs="Arial"/>
          <w:i w:val="0"/>
          <w:spacing w:val="1"/>
          <w:sz w:val="22"/>
          <w:szCs w:val="22"/>
        </w:rPr>
        <w:t xml:space="preserve"> </w:t>
      </w:r>
      <w:r w:rsidRPr="00793DD7">
        <w:rPr>
          <w:rFonts w:ascii="Arial" w:hAnsi="Arial" w:cs="Arial"/>
          <w:i w:val="0"/>
          <w:sz w:val="22"/>
          <w:szCs w:val="22"/>
        </w:rPr>
        <w:t>przekazywania</w:t>
      </w:r>
      <w:r w:rsidRPr="00793DD7">
        <w:rPr>
          <w:rFonts w:ascii="Arial" w:hAnsi="Arial" w:cs="Arial"/>
          <w:i w:val="0"/>
          <w:spacing w:val="1"/>
          <w:sz w:val="22"/>
          <w:szCs w:val="22"/>
        </w:rPr>
        <w:t xml:space="preserve"> </w:t>
      </w:r>
      <w:r w:rsidRPr="00793DD7">
        <w:rPr>
          <w:rFonts w:ascii="Arial" w:hAnsi="Arial" w:cs="Arial"/>
          <w:i w:val="0"/>
          <w:sz w:val="22"/>
          <w:szCs w:val="22"/>
        </w:rPr>
        <w:t>dokumentu</w:t>
      </w:r>
      <w:r w:rsidRPr="00793DD7">
        <w:rPr>
          <w:rFonts w:ascii="Arial" w:hAnsi="Arial" w:cs="Arial"/>
          <w:i w:val="0"/>
          <w:spacing w:val="1"/>
          <w:sz w:val="22"/>
          <w:szCs w:val="22"/>
        </w:rPr>
        <w:t xml:space="preserve"> </w:t>
      </w:r>
      <w:r w:rsidRPr="00793DD7">
        <w:rPr>
          <w:rFonts w:ascii="Arial" w:hAnsi="Arial" w:cs="Arial"/>
          <w:i w:val="0"/>
          <w:sz w:val="22"/>
          <w:szCs w:val="22"/>
        </w:rPr>
        <w:t>elektronicznego</w:t>
      </w:r>
      <w:r w:rsidRPr="00793DD7">
        <w:rPr>
          <w:rFonts w:ascii="Arial" w:hAnsi="Arial" w:cs="Arial"/>
          <w:i w:val="0"/>
          <w:spacing w:val="1"/>
          <w:sz w:val="22"/>
          <w:szCs w:val="22"/>
        </w:rPr>
        <w:t xml:space="preserve"> </w:t>
      </w:r>
      <w:r w:rsidRPr="00793DD7">
        <w:rPr>
          <w:rFonts w:ascii="Arial" w:hAnsi="Arial" w:cs="Arial"/>
          <w:i w:val="0"/>
          <w:sz w:val="22"/>
          <w:szCs w:val="22"/>
        </w:rPr>
        <w:t>w</w:t>
      </w:r>
      <w:r w:rsidRPr="00793DD7">
        <w:rPr>
          <w:rFonts w:ascii="Arial" w:hAnsi="Arial" w:cs="Arial"/>
          <w:i w:val="0"/>
          <w:spacing w:val="1"/>
          <w:sz w:val="22"/>
          <w:szCs w:val="22"/>
        </w:rPr>
        <w:t xml:space="preserve"> </w:t>
      </w:r>
      <w:r w:rsidRPr="00793DD7">
        <w:rPr>
          <w:rFonts w:ascii="Arial" w:hAnsi="Arial" w:cs="Arial"/>
          <w:i w:val="0"/>
          <w:sz w:val="22"/>
          <w:szCs w:val="22"/>
        </w:rPr>
        <w:t>formacie</w:t>
      </w:r>
      <w:r w:rsidRPr="00793DD7">
        <w:rPr>
          <w:rFonts w:ascii="Arial" w:hAnsi="Arial" w:cs="Arial"/>
          <w:i w:val="0"/>
          <w:spacing w:val="1"/>
          <w:sz w:val="22"/>
          <w:szCs w:val="22"/>
        </w:rPr>
        <w:t xml:space="preserve"> </w:t>
      </w:r>
      <w:r w:rsidRPr="00793DD7">
        <w:rPr>
          <w:rFonts w:ascii="Arial" w:hAnsi="Arial" w:cs="Arial"/>
          <w:i w:val="0"/>
          <w:sz w:val="22"/>
          <w:szCs w:val="22"/>
        </w:rPr>
        <w:t>poddającym</w:t>
      </w:r>
      <w:r w:rsidRPr="00793DD7">
        <w:rPr>
          <w:rFonts w:ascii="Arial" w:hAnsi="Arial" w:cs="Arial"/>
          <w:i w:val="0"/>
          <w:spacing w:val="-52"/>
          <w:sz w:val="22"/>
          <w:szCs w:val="22"/>
        </w:rPr>
        <w:t xml:space="preserve"> </w:t>
      </w:r>
      <w:r w:rsidRPr="00793DD7">
        <w:rPr>
          <w:rFonts w:ascii="Arial" w:hAnsi="Arial" w:cs="Arial"/>
          <w:i w:val="0"/>
          <w:sz w:val="22"/>
          <w:szCs w:val="22"/>
        </w:rPr>
        <w:t>dane</w:t>
      </w:r>
      <w:r w:rsidRPr="00793DD7">
        <w:rPr>
          <w:rFonts w:ascii="Arial" w:hAnsi="Arial" w:cs="Arial"/>
          <w:i w:val="0"/>
          <w:spacing w:val="1"/>
          <w:sz w:val="22"/>
          <w:szCs w:val="22"/>
        </w:rPr>
        <w:t xml:space="preserve"> </w:t>
      </w:r>
      <w:r w:rsidRPr="00793DD7">
        <w:rPr>
          <w:rFonts w:ascii="Arial" w:hAnsi="Arial" w:cs="Arial"/>
          <w:i w:val="0"/>
          <w:sz w:val="22"/>
          <w:szCs w:val="22"/>
        </w:rPr>
        <w:t>kompresji,</w:t>
      </w:r>
      <w:r w:rsidRPr="00793DD7">
        <w:rPr>
          <w:rFonts w:ascii="Arial" w:hAnsi="Arial" w:cs="Arial"/>
          <w:i w:val="0"/>
          <w:spacing w:val="1"/>
          <w:sz w:val="22"/>
          <w:szCs w:val="22"/>
        </w:rPr>
        <w:t xml:space="preserve"> </w:t>
      </w:r>
      <w:r w:rsidRPr="00793DD7">
        <w:rPr>
          <w:rFonts w:ascii="Arial" w:hAnsi="Arial" w:cs="Arial"/>
          <w:i w:val="0"/>
          <w:sz w:val="22"/>
          <w:szCs w:val="22"/>
        </w:rPr>
        <w:t>opatrzenie</w:t>
      </w:r>
      <w:r w:rsidRPr="00793DD7">
        <w:rPr>
          <w:rFonts w:ascii="Arial" w:hAnsi="Arial" w:cs="Arial"/>
          <w:i w:val="0"/>
          <w:spacing w:val="1"/>
          <w:sz w:val="22"/>
          <w:szCs w:val="22"/>
        </w:rPr>
        <w:t xml:space="preserve"> </w:t>
      </w:r>
      <w:r w:rsidRPr="00793DD7">
        <w:rPr>
          <w:rFonts w:ascii="Arial" w:hAnsi="Arial" w:cs="Arial"/>
          <w:i w:val="0"/>
          <w:sz w:val="22"/>
          <w:szCs w:val="22"/>
        </w:rPr>
        <w:t>pliku</w:t>
      </w:r>
      <w:r w:rsidRPr="00793DD7">
        <w:rPr>
          <w:rFonts w:ascii="Arial" w:hAnsi="Arial" w:cs="Arial"/>
          <w:i w:val="0"/>
          <w:spacing w:val="1"/>
          <w:sz w:val="22"/>
          <w:szCs w:val="22"/>
        </w:rPr>
        <w:t xml:space="preserve"> </w:t>
      </w:r>
      <w:r w:rsidRPr="00793DD7">
        <w:rPr>
          <w:rFonts w:ascii="Arial" w:hAnsi="Arial" w:cs="Arial"/>
          <w:i w:val="0"/>
          <w:sz w:val="22"/>
          <w:szCs w:val="22"/>
        </w:rPr>
        <w:t>zawierającego</w:t>
      </w:r>
      <w:r w:rsidRPr="00793DD7">
        <w:rPr>
          <w:rFonts w:ascii="Arial" w:hAnsi="Arial" w:cs="Arial"/>
          <w:i w:val="0"/>
          <w:spacing w:val="1"/>
          <w:sz w:val="22"/>
          <w:szCs w:val="22"/>
        </w:rPr>
        <w:t xml:space="preserve"> </w:t>
      </w:r>
      <w:r w:rsidRPr="00793DD7">
        <w:rPr>
          <w:rFonts w:ascii="Arial" w:hAnsi="Arial" w:cs="Arial"/>
          <w:i w:val="0"/>
          <w:sz w:val="22"/>
          <w:szCs w:val="22"/>
        </w:rPr>
        <w:t>skompresowane</w:t>
      </w:r>
      <w:r w:rsidRPr="00793DD7">
        <w:rPr>
          <w:rFonts w:ascii="Arial" w:hAnsi="Arial" w:cs="Arial"/>
          <w:i w:val="0"/>
          <w:spacing w:val="1"/>
          <w:sz w:val="22"/>
          <w:szCs w:val="22"/>
        </w:rPr>
        <w:t xml:space="preserve"> </w:t>
      </w:r>
      <w:r w:rsidRPr="00793DD7">
        <w:rPr>
          <w:rFonts w:ascii="Arial" w:hAnsi="Arial" w:cs="Arial"/>
          <w:i w:val="0"/>
          <w:sz w:val="22"/>
          <w:szCs w:val="22"/>
        </w:rPr>
        <w:t>dokumenty</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w:t>
      </w:r>
      <w:r w:rsidRPr="00793DD7">
        <w:rPr>
          <w:rFonts w:ascii="Arial" w:hAnsi="Arial" w:cs="Arial"/>
          <w:i w:val="0"/>
          <w:spacing w:val="1"/>
          <w:sz w:val="22"/>
          <w:szCs w:val="22"/>
        </w:rPr>
        <w:t xml:space="preserve"> </w:t>
      </w:r>
      <w:r w:rsidRPr="00793DD7">
        <w:rPr>
          <w:rFonts w:ascii="Arial" w:hAnsi="Arial" w:cs="Arial"/>
          <w:i w:val="0"/>
          <w:sz w:val="22"/>
          <w:szCs w:val="22"/>
        </w:rPr>
        <w:t>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osobistym,</w:t>
      </w:r>
      <w:r w:rsidRPr="00793DD7">
        <w:rPr>
          <w:rFonts w:ascii="Arial" w:hAnsi="Arial" w:cs="Arial"/>
          <w:i w:val="0"/>
          <w:spacing w:val="10"/>
          <w:sz w:val="22"/>
          <w:szCs w:val="22"/>
        </w:rPr>
        <w:t xml:space="preserve"> </w:t>
      </w:r>
      <w:r w:rsidRPr="00793DD7">
        <w:rPr>
          <w:rFonts w:ascii="Arial" w:hAnsi="Arial" w:cs="Arial"/>
          <w:i w:val="0"/>
          <w:sz w:val="22"/>
          <w:szCs w:val="22"/>
        </w:rPr>
        <w:t>jest</w:t>
      </w:r>
      <w:r w:rsidRPr="00793DD7">
        <w:rPr>
          <w:rFonts w:ascii="Arial" w:hAnsi="Arial" w:cs="Arial"/>
          <w:i w:val="0"/>
          <w:spacing w:val="11"/>
          <w:sz w:val="22"/>
          <w:szCs w:val="22"/>
        </w:rPr>
        <w:t xml:space="preserve"> </w:t>
      </w:r>
      <w:r w:rsidRPr="00793DD7">
        <w:rPr>
          <w:rFonts w:ascii="Arial" w:hAnsi="Arial" w:cs="Arial"/>
          <w:i w:val="0"/>
          <w:sz w:val="22"/>
          <w:szCs w:val="22"/>
        </w:rPr>
        <w:t>równoznaczne</w:t>
      </w:r>
      <w:r w:rsidRPr="00793DD7">
        <w:rPr>
          <w:rFonts w:ascii="Arial" w:hAnsi="Arial" w:cs="Arial"/>
          <w:i w:val="0"/>
          <w:spacing w:val="8"/>
          <w:sz w:val="22"/>
          <w:szCs w:val="22"/>
        </w:rPr>
        <w:t xml:space="preserve"> </w:t>
      </w:r>
      <w:r w:rsidRPr="00793DD7">
        <w:rPr>
          <w:rFonts w:ascii="Arial" w:hAnsi="Arial" w:cs="Arial"/>
          <w:i w:val="0"/>
          <w:sz w:val="22"/>
          <w:szCs w:val="22"/>
        </w:rPr>
        <w:t>z</w:t>
      </w:r>
      <w:r w:rsidRPr="00793DD7">
        <w:rPr>
          <w:rFonts w:ascii="Arial" w:hAnsi="Arial" w:cs="Arial"/>
          <w:i w:val="0"/>
          <w:spacing w:val="11"/>
          <w:sz w:val="22"/>
          <w:szCs w:val="22"/>
        </w:rPr>
        <w:t xml:space="preserve"> </w:t>
      </w:r>
      <w:r w:rsidRPr="00793DD7">
        <w:rPr>
          <w:rFonts w:ascii="Arial" w:hAnsi="Arial" w:cs="Arial"/>
          <w:i w:val="0"/>
          <w:sz w:val="22"/>
          <w:szCs w:val="22"/>
        </w:rPr>
        <w:t>opatrzeniem</w:t>
      </w:r>
      <w:r w:rsidRPr="00793DD7">
        <w:rPr>
          <w:rFonts w:ascii="Arial" w:hAnsi="Arial" w:cs="Arial"/>
          <w:i w:val="0"/>
          <w:spacing w:val="9"/>
          <w:sz w:val="22"/>
          <w:szCs w:val="22"/>
        </w:rPr>
        <w:t xml:space="preserve"> </w:t>
      </w:r>
      <w:r w:rsidRPr="00793DD7">
        <w:rPr>
          <w:rFonts w:ascii="Arial" w:hAnsi="Arial" w:cs="Arial"/>
          <w:i w:val="0"/>
          <w:sz w:val="22"/>
          <w:szCs w:val="22"/>
        </w:rPr>
        <w:t>wszystkich</w:t>
      </w:r>
      <w:r w:rsidRPr="00793DD7">
        <w:rPr>
          <w:rFonts w:ascii="Arial" w:hAnsi="Arial" w:cs="Arial"/>
          <w:i w:val="0"/>
          <w:spacing w:val="11"/>
          <w:sz w:val="22"/>
          <w:szCs w:val="22"/>
        </w:rPr>
        <w:t xml:space="preserve"> </w:t>
      </w:r>
      <w:r w:rsidRPr="00793DD7">
        <w:rPr>
          <w:rFonts w:ascii="Arial" w:hAnsi="Arial" w:cs="Arial"/>
          <w:i w:val="0"/>
          <w:sz w:val="22"/>
          <w:szCs w:val="22"/>
        </w:rPr>
        <w:t>dokumentów</w:t>
      </w:r>
      <w:r w:rsidRPr="00793DD7">
        <w:rPr>
          <w:rFonts w:ascii="Arial" w:hAnsi="Arial" w:cs="Arial"/>
          <w:i w:val="0"/>
          <w:spacing w:val="11"/>
          <w:sz w:val="22"/>
          <w:szCs w:val="22"/>
        </w:rPr>
        <w:t xml:space="preserve"> </w:t>
      </w:r>
      <w:r w:rsidRPr="00793DD7">
        <w:rPr>
          <w:rFonts w:ascii="Arial" w:hAnsi="Arial" w:cs="Arial"/>
          <w:i w:val="0"/>
          <w:sz w:val="22"/>
          <w:szCs w:val="22"/>
        </w:rPr>
        <w:t>zawartych w</w:t>
      </w:r>
      <w:r w:rsidRPr="00793DD7">
        <w:rPr>
          <w:rFonts w:ascii="Arial" w:hAnsi="Arial" w:cs="Arial"/>
          <w:i w:val="0"/>
          <w:spacing w:val="1"/>
          <w:sz w:val="22"/>
          <w:szCs w:val="22"/>
        </w:rPr>
        <w:t xml:space="preserve"> </w:t>
      </w:r>
      <w:r w:rsidRPr="00793DD7">
        <w:rPr>
          <w:rFonts w:ascii="Arial" w:hAnsi="Arial" w:cs="Arial"/>
          <w:i w:val="0"/>
          <w:sz w:val="22"/>
          <w:szCs w:val="22"/>
        </w:rPr>
        <w:t>tym</w:t>
      </w:r>
      <w:r w:rsidRPr="00793DD7">
        <w:rPr>
          <w:rFonts w:ascii="Arial" w:hAnsi="Arial" w:cs="Arial"/>
          <w:i w:val="0"/>
          <w:spacing w:val="1"/>
          <w:sz w:val="22"/>
          <w:szCs w:val="22"/>
        </w:rPr>
        <w:t xml:space="preserve"> </w:t>
      </w:r>
      <w:r w:rsidRPr="00793DD7">
        <w:rPr>
          <w:rFonts w:ascii="Arial" w:hAnsi="Arial" w:cs="Arial"/>
          <w:i w:val="0"/>
          <w:sz w:val="22"/>
          <w:szCs w:val="22"/>
        </w:rPr>
        <w:t>pliku</w:t>
      </w:r>
      <w:r w:rsidRPr="00793DD7">
        <w:rPr>
          <w:rFonts w:ascii="Arial" w:hAnsi="Arial" w:cs="Arial"/>
          <w:i w:val="0"/>
          <w:spacing w:val="1"/>
          <w:sz w:val="22"/>
          <w:szCs w:val="22"/>
        </w:rPr>
        <w:t xml:space="preserve"> </w:t>
      </w:r>
      <w:r w:rsidRPr="00793DD7">
        <w:rPr>
          <w:rFonts w:ascii="Arial" w:hAnsi="Arial" w:cs="Arial"/>
          <w:i w:val="0"/>
          <w:sz w:val="22"/>
          <w:szCs w:val="22"/>
        </w:rPr>
        <w:t>odpowiednio</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 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2"/>
          <w:sz w:val="22"/>
          <w:szCs w:val="22"/>
        </w:rPr>
        <w:t xml:space="preserve"> </w:t>
      </w:r>
      <w:r w:rsidRPr="00793DD7">
        <w:rPr>
          <w:rFonts w:ascii="Arial" w:hAnsi="Arial" w:cs="Arial"/>
          <w:i w:val="0"/>
          <w:sz w:val="22"/>
          <w:szCs w:val="22"/>
        </w:rPr>
        <w:t>osobistym.</w:t>
      </w:r>
    </w:p>
    <w:p w14:paraId="03B675B9" w14:textId="73DB077E" w:rsidR="004F4D3F" w:rsidRPr="00793DD7"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2" w:hanging="284"/>
        <w:contextualSpacing w:val="0"/>
        <w:jc w:val="both"/>
        <w:rPr>
          <w:rFonts w:ascii="Arial" w:hAnsi="Arial" w:cs="Arial"/>
          <w:sz w:val="22"/>
          <w:szCs w:val="22"/>
        </w:rPr>
      </w:pPr>
      <w:r w:rsidRPr="00793DD7">
        <w:rPr>
          <w:rFonts w:ascii="Arial" w:hAnsi="Arial" w:cs="Arial"/>
          <w:sz w:val="22"/>
          <w:szCs w:val="22"/>
        </w:rPr>
        <w:t>System</w:t>
      </w:r>
      <w:r w:rsidRPr="00793DD7">
        <w:rPr>
          <w:rFonts w:ascii="Arial" w:hAnsi="Arial" w:cs="Arial"/>
          <w:spacing w:val="1"/>
          <w:sz w:val="22"/>
          <w:szCs w:val="22"/>
        </w:rPr>
        <w:t xml:space="preserve"> </w:t>
      </w:r>
      <w:r w:rsidRPr="00793DD7">
        <w:rPr>
          <w:rFonts w:ascii="Arial" w:hAnsi="Arial" w:cs="Arial"/>
          <w:sz w:val="22"/>
          <w:szCs w:val="22"/>
        </w:rPr>
        <w:t>sprawdza,</w:t>
      </w:r>
      <w:r w:rsidRPr="00793DD7">
        <w:rPr>
          <w:rFonts w:ascii="Arial" w:hAnsi="Arial" w:cs="Arial"/>
          <w:spacing w:val="1"/>
          <w:sz w:val="22"/>
          <w:szCs w:val="22"/>
        </w:rPr>
        <w:t xml:space="preserve"> </w:t>
      </w:r>
      <w:r w:rsidRPr="00793DD7">
        <w:rPr>
          <w:rFonts w:ascii="Arial" w:hAnsi="Arial" w:cs="Arial"/>
          <w:sz w:val="22"/>
          <w:szCs w:val="22"/>
        </w:rPr>
        <w:t>czy</w:t>
      </w:r>
      <w:r w:rsidRPr="00793DD7">
        <w:rPr>
          <w:rFonts w:ascii="Arial" w:hAnsi="Arial" w:cs="Arial"/>
          <w:spacing w:val="1"/>
          <w:sz w:val="22"/>
          <w:szCs w:val="22"/>
        </w:rPr>
        <w:t xml:space="preserve"> </w:t>
      </w:r>
      <w:r w:rsidRPr="00793DD7">
        <w:rPr>
          <w:rFonts w:ascii="Arial" w:hAnsi="Arial" w:cs="Arial"/>
          <w:sz w:val="22"/>
          <w:szCs w:val="22"/>
        </w:rPr>
        <w:t>złożone</w:t>
      </w:r>
      <w:r w:rsidRPr="00793DD7">
        <w:rPr>
          <w:rFonts w:ascii="Arial" w:hAnsi="Arial" w:cs="Arial"/>
          <w:spacing w:val="1"/>
          <w:sz w:val="22"/>
          <w:szCs w:val="22"/>
        </w:rPr>
        <w:t xml:space="preserve"> </w:t>
      </w:r>
      <w:r w:rsidRPr="00793DD7">
        <w:rPr>
          <w:rFonts w:ascii="Arial" w:hAnsi="Arial" w:cs="Arial"/>
          <w:sz w:val="22"/>
          <w:szCs w:val="22"/>
        </w:rPr>
        <w:t>pliki</w:t>
      </w:r>
      <w:r w:rsidRPr="00793DD7">
        <w:rPr>
          <w:rFonts w:ascii="Arial" w:hAnsi="Arial" w:cs="Arial"/>
          <w:spacing w:val="1"/>
          <w:sz w:val="22"/>
          <w:szCs w:val="22"/>
        </w:rPr>
        <w:t xml:space="preserve"> </w:t>
      </w:r>
      <w:r w:rsidRPr="00793DD7">
        <w:rPr>
          <w:rFonts w:ascii="Arial" w:hAnsi="Arial" w:cs="Arial"/>
          <w:sz w:val="22"/>
          <w:szCs w:val="22"/>
        </w:rPr>
        <w:t>są</w:t>
      </w:r>
      <w:r w:rsidRPr="00793DD7">
        <w:rPr>
          <w:rFonts w:ascii="Arial" w:hAnsi="Arial" w:cs="Arial"/>
          <w:spacing w:val="1"/>
          <w:sz w:val="22"/>
          <w:szCs w:val="22"/>
        </w:rPr>
        <w:t xml:space="preserve"> </w:t>
      </w:r>
      <w:r w:rsidRPr="00793DD7">
        <w:rPr>
          <w:rFonts w:ascii="Arial" w:hAnsi="Arial" w:cs="Arial"/>
          <w:sz w:val="22"/>
          <w:szCs w:val="22"/>
        </w:rPr>
        <w:t>podpisane</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automatycznie</w:t>
      </w:r>
      <w:r w:rsidRPr="00793DD7">
        <w:rPr>
          <w:rFonts w:ascii="Arial" w:hAnsi="Arial" w:cs="Arial"/>
          <w:spacing w:val="1"/>
          <w:sz w:val="22"/>
          <w:szCs w:val="22"/>
        </w:rPr>
        <w:t xml:space="preserve"> </w:t>
      </w:r>
      <w:r w:rsidRPr="00793DD7">
        <w:rPr>
          <w:rFonts w:ascii="Arial" w:hAnsi="Arial" w:cs="Arial"/>
          <w:sz w:val="22"/>
          <w:szCs w:val="22"/>
        </w:rPr>
        <w:t>je</w:t>
      </w:r>
      <w:r w:rsidRPr="00793DD7">
        <w:rPr>
          <w:rFonts w:ascii="Arial" w:hAnsi="Arial" w:cs="Arial"/>
          <w:spacing w:val="1"/>
          <w:sz w:val="22"/>
          <w:szCs w:val="22"/>
        </w:rPr>
        <w:t xml:space="preserve"> </w:t>
      </w:r>
      <w:r w:rsidRPr="00793DD7">
        <w:rPr>
          <w:rFonts w:ascii="Arial" w:hAnsi="Arial" w:cs="Arial"/>
          <w:sz w:val="22"/>
          <w:szCs w:val="22"/>
        </w:rPr>
        <w:t>szyfruje,</w:t>
      </w:r>
      <w:r w:rsidRPr="00793DD7">
        <w:rPr>
          <w:rFonts w:ascii="Arial" w:hAnsi="Arial" w:cs="Arial"/>
          <w:spacing w:val="1"/>
          <w:sz w:val="22"/>
          <w:szCs w:val="22"/>
        </w:rPr>
        <w:t xml:space="preserve"> </w:t>
      </w:r>
      <w:r w:rsidRPr="00793DD7">
        <w:rPr>
          <w:rFonts w:ascii="Arial" w:hAnsi="Arial" w:cs="Arial"/>
          <w:spacing w:val="-1"/>
          <w:sz w:val="22"/>
          <w:szCs w:val="22"/>
        </w:rPr>
        <w:t>jednocześnie</w:t>
      </w:r>
      <w:r w:rsidRPr="00793DD7">
        <w:rPr>
          <w:rFonts w:ascii="Arial" w:hAnsi="Arial" w:cs="Arial"/>
          <w:spacing w:val="-9"/>
          <w:sz w:val="22"/>
          <w:szCs w:val="22"/>
        </w:rPr>
        <w:t xml:space="preserve"> </w:t>
      </w:r>
      <w:r w:rsidRPr="00793DD7">
        <w:rPr>
          <w:rFonts w:ascii="Arial" w:hAnsi="Arial" w:cs="Arial"/>
          <w:spacing w:val="-1"/>
          <w:sz w:val="22"/>
          <w:szCs w:val="22"/>
        </w:rPr>
        <w:t>informując</w:t>
      </w:r>
      <w:r w:rsidRPr="00793DD7">
        <w:rPr>
          <w:rFonts w:ascii="Arial" w:hAnsi="Arial" w:cs="Arial"/>
          <w:spacing w:val="-12"/>
          <w:sz w:val="22"/>
          <w:szCs w:val="22"/>
        </w:rPr>
        <w:t xml:space="preserve"> </w:t>
      </w:r>
      <w:r w:rsidRPr="00793DD7">
        <w:rPr>
          <w:rFonts w:ascii="Arial" w:hAnsi="Arial" w:cs="Arial"/>
          <w:spacing w:val="-1"/>
          <w:sz w:val="22"/>
          <w:szCs w:val="22"/>
        </w:rPr>
        <w:t>o</w:t>
      </w:r>
      <w:r w:rsidRPr="00793DD7">
        <w:rPr>
          <w:rFonts w:ascii="Arial" w:hAnsi="Arial" w:cs="Arial"/>
          <w:spacing w:val="-9"/>
          <w:sz w:val="22"/>
          <w:szCs w:val="22"/>
        </w:rPr>
        <w:t xml:space="preserve"> </w:t>
      </w:r>
      <w:r w:rsidRPr="00793DD7">
        <w:rPr>
          <w:rFonts w:ascii="Arial" w:hAnsi="Arial" w:cs="Arial"/>
          <w:spacing w:val="-1"/>
          <w:sz w:val="22"/>
          <w:szCs w:val="22"/>
        </w:rPr>
        <w:t>tym</w:t>
      </w:r>
      <w:r w:rsidRPr="00793DD7">
        <w:rPr>
          <w:rFonts w:ascii="Arial" w:hAnsi="Arial" w:cs="Arial"/>
          <w:spacing w:val="-9"/>
          <w:sz w:val="22"/>
          <w:szCs w:val="22"/>
        </w:rPr>
        <w:t xml:space="preserve"> </w:t>
      </w:r>
      <w:r w:rsidRPr="00793DD7">
        <w:rPr>
          <w:rFonts w:ascii="Arial" w:hAnsi="Arial" w:cs="Arial"/>
          <w:spacing w:val="-1"/>
          <w:sz w:val="22"/>
          <w:szCs w:val="22"/>
        </w:rPr>
        <w:t>wykonawcę.</w:t>
      </w:r>
      <w:r w:rsidRPr="00793DD7">
        <w:rPr>
          <w:rFonts w:ascii="Arial" w:hAnsi="Arial" w:cs="Arial"/>
          <w:spacing w:val="-8"/>
          <w:sz w:val="22"/>
          <w:szCs w:val="22"/>
        </w:rPr>
        <w:t xml:space="preserve"> </w:t>
      </w:r>
      <w:r w:rsidRPr="00793DD7">
        <w:rPr>
          <w:rFonts w:ascii="Arial" w:hAnsi="Arial" w:cs="Arial"/>
          <w:sz w:val="22"/>
          <w:szCs w:val="22"/>
        </w:rPr>
        <w:t>Potwierdzenie</w:t>
      </w:r>
      <w:r w:rsidRPr="00793DD7">
        <w:rPr>
          <w:rFonts w:ascii="Arial" w:hAnsi="Arial" w:cs="Arial"/>
          <w:spacing w:val="-11"/>
          <w:sz w:val="22"/>
          <w:szCs w:val="22"/>
        </w:rPr>
        <w:t xml:space="preserve"> </w:t>
      </w:r>
      <w:r w:rsidRPr="00793DD7">
        <w:rPr>
          <w:rFonts w:ascii="Arial" w:hAnsi="Arial" w:cs="Arial"/>
          <w:sz w:val="22"/>
          <w:szCs w:val="22"/>
        </w:rPr>
        <w:t>czasu</w:t>
      </w:r>
      <w:r w:rsidRPr="00793DD7">
        <w:rPr>
          <w:rFonts w:ascii="Arial" w:hAnsi="Arial" w:cs="Arial"/>
          <w:spacing w:val="-10"/>
          <w:sz w:val="22"/>
          <w:szCs w:val="22"/>
        </w:rPr>
        <w:t xml:space="preserve"> </w:t>
      </w:r>
      <w:r w:rsidRPr="00793DD7">
        <w:rPr>
          <w:rFonts w:ascii="Arial" w:hAnsi="Arial" w:cs="Arial"/>
          <w:sz w:val="22"/>
          <w:szCs w:val="22"/>
        </w:rPr>
        <w:t>przekazania</w:t>
      </w:r>
      <w:r w:rsidRPr="00793DD7">
        <w:rPr>
          <w:rFonts w:ascii="Arial" w:hAnsi="Arial" w:cs="Arial"/>
          <w:spacing w:val="-9"/>
          <w:sz w:val="22"/>
          <w:szCs w:val="22"/>
        </w:rPr>
        <w:t xml:space="preserve"> </w:t>
      </w:r>
      <w:r w:rsidRPr="00793DD7">
        <w:rPr>
          <w:rFonts w:ascii="Arial" w:hAnsi="Arial" w:cs="Arial"/>
          <w:sz w:val="22"/>
          <w:szCs w:val="22"/>
        </w:rPr>
        <w:t>i</w:t>
      </w:r>
      <w:r w:rsidRPr="00793DD7">
        <w:rPr>
          <w:rFonts w:ascii="Arial" w:hAnsi="Arial" w:cs="Arial"/>
          <w:spacing w:val="-9"/>
          <w:sz w:val="22"/>
          <w:szCs w:val="22"/>
        </w:rPr>
        <w:t xml:space="preserve"> </w:t>
      </w:r>
      <w:r w:rsidRPr="00793DD7">
        <w:rPr>
          <w:rFonts w:ascii="Arial" w:hAnsi="Arial" w:cs="Arial"/>
          <w:sz w:val="22"/>
          <w:szCs w:val="22"/>
        </w:rPr>
        <w:t>odbioru</w:t>
      </w:r>
      <w:r w:rsidRPr="00793DD7">
        <w:rPr>
          <w:rFonts w:ascii="Arial" w:hAnsi="Arial" w:cs="Arial"/>
          <w:spacing w:val="-52"/>
          <w:sz w:val="22"/>
          <w:szCs w:val="22"/>
        </w:rPr>
        <w:t xml:space="preserve"> </w:t>
      </w:r>
      <w:r w:rsidRPr="00793DD7">
        <w:rPr>
          <w:rFonts w:ascii="Arial" w:hAnsi="Arial" w:cs="Arial"/>
          <w:sz w:val="22"/>
          <w:szCs w:val="22"/>
        </w:rPr>
        <w:t xml:space="preserve">oferty znajduje się w Elektronicznym </w:t>
      </w:r>
      <w:r w:rsidR="00E52B14" w:rsidRPr="00793DD7">
        <w:rPr>
          <w:rFonts w:ascii="Arial" w:hAnsi="Arial" w:cs="Arial"/>
          <w:sz w:val="22"/>
          <w:szCs w:val="22"/>
        </w:rPr>
        <w:t xml:space="preserve">Potwierdzeniu Przesłania (EPP) </w:t>
      </w:r>
      <w:r w:rsidRPr="00793DD7">
        <w:rPr>
          <w:rFonts w:ascii="Arial" w:hAnsi="Arial" w:cs="Arial"/>
          <w:sz w:val="22"/>
          <w:szCs w:val="22"/>
        </w:rPr>
        <w:t>i Elektronicznym</w:t>
      </w:r>
      <w:r w:rsidRPr="00793DD7">
        <w:rPr>
          <w:rFonts w:ascii="Arial" w:hAnsi="Arial" w:cs="Arial"/>
          <w:spacing w:val="1"/>
          <w:sz w:val="22"/>
          <w:szCs w:val="22"/>
        </w:rPr>
        <w:t xml:space="preserve"> </w:t>
      </w:r>
      <w:r w:rsidRPr="00793DD7">
        <w:rPr>
          <w:rFonts w:ascii="Arial" w:hAnsi="Arial" w:cs="Arial"/>
          <w:sz w:val="22"/>
          <w:szCs w:val="22"/>
        </w:rPr>
        <w:t>Potwierdzeniu</w:t>
      </w:r>
      <w:r w:rsidRPr="00793DD7">
        <w:rPr>
          <w:rFonts w:ascii="Arial" w:hAnsi="Arial" w:cs="Arial"/>
          <w:spacing w:val="-9"/>
          <w:sz w:val="22"/>
          <w:szCs w:val="22"/>
        </w:rPr>
        <w:t xml:space="preserve"> </w:t>
      </w:r>
      <w:r w:rsidRPr="00793DD7">
        <w:rPr>
          <w:rFonts w:ascii="Arial" w:hAnsi="Arial" w:cs="Arial"/>
          <w:sz w:val="22"/>
          <w:szCs w:val="22"/>
        </w:rPr>
        <w:t>Odebrania</w:t>
      </w:r>
      <w:r w:rsidRPr="00793DD7">
        <w:rPr>
          <w:rFonts w:ascii="Arial" w:hAnsi="Arial" w:cs="Arial"/>
          <w:spacing w:val="-7"/>
          <w:sz w:val="22"/>
          <w:szCs w:val="22"/>
        </w:rPr>
        <w:t xml:space="preserve"> </w:t>
      </w:r>
      <w:r w:rsidRPr="00793DD7">
        <w:rPr>
          <w:rFonts w:ascii="Arial" w:hAnsi="Arial" w:cs="Arial"/>
          <w:sz w:val="22"/>
          <w:szCs w:val="22"/>
        </w:rPr>
        <w:t>(EPO).</w:t>
      </w:r>
      <w:r w:rsidRPr="00793DD7">
        <w:rPr>
          <w:rFonts w:ascii="Arial" w:hAnsi="Arial" w:cs="Arial"/>
          <w:spacing w:val="-8"/>
          <w:sz w:val="22"/>
          <w:szCs w:val="22"/>
        </w:rPr>
        <w:t xml:space="preserve"> </w:t>
      </w:r>
      <w:r w:rsidRPr="00793DD7">
        <w:rPr>
          <w:rFonts w:ascii="Arial" w:hAnsi="Arial" w:cs="Arial"/>
          <w:sz w:val="22"/>
          <w:szCs w:val="22"/>
        </w:rPr>
        <w:t>EPP</w:t>
      </w:r>
      <w:r w:rsidRPr="00793DD7">
        <w:rPr>
          <w:rFonts w:ascii="Arial" w:hAnsi="Arial" w:cs="Arial"/>
          <w:spacing w:val="-9"/>
          <w:sz w:val="22"/>
          <w:szCs w:val="22"/>
        </w:rPr>
        <w:t xml:space="preserve"> </w:t>
      </w:r>
      <w:r w:rsidRPr="00793DD7">
        <w:rPr>
          <w:rFonts w:ascii="Arial" w:hAnsi="Arial" w:cs="Arial"/>
          <w:sz w:val="22"/>
          <w:szCs w:val="22"/>
        </w:rPr>
        <w:t>i</w:t>
      </w:r>
      <w:r w:rsidRPr="00793DD7">
        <w:rPr>
          <w:rFonts w:ascii="Arial" w:hAnsi="Arial" w:cs="Arial"/>
          <w:spacing w:val="-10"/>
          <w:sz w:val="22"/>
          <w:szCs w:val="22"/>
        </w:rPr>
        <w:t xml:space="preserve"> </w:t>
      </w:r>
      <w:r w:rsidRPr="00793DD7">
        <w:rPr>
          <w:rFonts w:ascii="Arial" w:hAnsi="Arial" w:cs="Arial"/>
          <w:sz w:val="22"/>
          <w:szCs w:val="22"/>
        </w:rPr>
        <w:t>EPO</w:t>
      </w:r>
      <w:r w:rsidRPr="00793DD7">
        <w:rPr>
          <w:rFonts w:ascii="Arial" w:hAnsi="Arial" w:cs="Arial"/>
          <w:spacing w:val="-10"/>
          <w:sz w:val="22"/>
          <w:szCs w:val="22"/>
        </w:rPr>
        <w:t xml:space="preserve"> </w:t>
      </w:r>
      <w:r w:rsidRPr="00793DD7">
        <w:rPr>
          <w:rFonts w:ascii="Arial" w:hAnsi="Arial" w:cs="Arial"/>
          <w:sz w:val="22"/>
          <w:szCs w:val="22"/>
        </w:rPr>
        <w:t>dostępne</w:t>
      </w:r>
      <w:r w:rsidRPr="00793DD7">
        <w:rPr>
          <w:rFonts w:ascii="Arial" w:hAnsi="Arial" w:cs="Arial"/>
          <w:spacing w:val="-9"/>
          <w:sz w:val="22"/>
          <w:szCs w:val="22"/>
        </w:rPr>
        <w:t xml:space="preserve"> </w:t>
      </w:r>
      <w:r w:rsidRPr="00793DD7">
        <w:rPr>
          <w:rFonts w:ascii="Arial" w:hAnsi="Arial" w:cs="Arial"/>
          <w:sz w:val="22"/>
          <w:szCs w:val="22"/>
        </w:rPr>
        <w:t>są</w:t>
      </w:r>
      <w:r w:rsidRPr="00793DD7">
        <w:rPr>
          <w:rFonts w:ascii="Arial" w:hAnsi="Arial" w:cs="Arial"/>
          <w:spacing w:val="-10"/>
          <w:sz w:val="22"/>
          <w:szCs w:val="22"/>
        </w:rPr>
        <w:t xml:space="preserve"> </w:t>
      </w:r>
      <w:r w:rsidRPr="00793DD7">
        <w:rPr>
          <w:rFonts w:ascii="Arial" w:hAnsi="Arial" w:cs="Arial"/>
          <w:sz w:val="22"/>
          <w:szCs w:val="22"/>
        </w:rPr>
        <w:t>dla</w:t>
      </w:r>
      <w:r w:rsidRPr="00793DD7">
        <w:rPr>
          <w:rFonts w:ascii="Arial" w:hAnsi="Arial" w:cs="Arial"/>
          <w:spacing w:val="-8"/>
          <w:sz w:val="22"/>
          <w:szCs w:val="22"/>
        </w:rPr>
        <w:t xml:space="preserve"> </w:t>
      </w:r>
      <w:r w:rsidRPr="00793DD7">
        <w:rPr>
          <w:rFonts w:ascii="Arial" w:hAnsi="Arial" w:cs="Arial"/>
          <w:sz w:val="22"/>
          <w:szCs w:val="22"/>
        </w:rPr>
        <w:t>zalogowanego</w:t>
      </w:r>
      <w:r w:rsidRPr="00793DD7">
        <w:rPr>
          <w:rFonts w:ascii="Arial" w:hAnsi="Arial" w:cs="Arial"/>
          <w:spacing w:val="-8"/>
          <w:sz w:val="22"/>
          <w:szCs w:val="22"/>
        </w:rPr>
        <w:t xml:space="preserve"> </w:t>
      </w:r>
      <w:r w:rsidRPr="00793DD7">
        <w:rPr>
          <w:rFonts w:ascii="Arial" w:hAnsi="Arial" w:cs="Arial"/>
          <w:sz w:val="22"/>
          <w:szCs w:val="22"/>
        </w:rPr>
        <w:t>Wykonawcy</w:t>
      </w:r>
      <w:r w:rsidRPr="00793DD7">
        <w:rPr>
          <w:rFonts w:ascii="Arial" w:hAnsi="Arial" w:cs="Arial"/>
          <w:spacing w:val="-52"/>
          <w:sz w:val="22"/>
          <w:szCs w:val="22"/>
        </w:rPr>
        <w:t xml:space="preserve"> </w:t>
      </w:r>
      <w:r w:rsidRPr="00793DD7">
        <w:rPr>
          <w:rFonts w:ascii="Arial" w:hAnsi="Arial" w:cs="Arial"/>
          <w:sz w:val="22"/>
          <w:szCs w:val="22"/>
        </w:rPr>
        <w:t>w zakładce</w:t>
      </w:r>
      <w:r w:rsidRPr="00793DD7">
        <w:rPr>
          <w:rFonts w:ascii="Arial" w:hAnsi="Arial" w:cs="Arial"/>
          <w:spacing w:val="1"/>
          <w:sz w:val="22"/>
          <w:szCs w:val="22"/>
        </w:rPr>
        <w:t xml:space="preserve"> </w:t>
      </w:r>
      <w:r w:rsidRPr="00793DD7">
        <w:rPr>
          <w:rFonts w:ascii="Arial" w:hAnsi="Arial" w:cs="Arial"/>
          <w:sz w:val="22"/>
          <w:szCs w:val="22"/>
        </w:rPr>
        <w:t>„Oferty/Wnioski”.</w:t>
      </w:r>
    </w:p>
    <w:p w14:paraId="09CEE226" w14:textId="77777777" w:rsidR="004F4D3F" w:rsidRPr="00793DD7" w:rsidRDefault="004F4D3F" w:rsidP="008962DE">
      <w:pPr>
        <w:pStyle w:val="Akapitzlist"/>
        <w:widowControl w:val="0"/>
        <w:numPr>
          <w:ilvl w:val="0"/>
          <w:numId w:val="44"/>
        </w:numPr>
        <w:tabs>
          <w:tab w:val="left" w:pos="-142"/>
          <w:tab w:val="left" w:pos="0"/>
          <w:tab w:val="left" w:pos="142"/>
        </w:tabs>
        <w:autoSpaceDE w:val="0"/>
        <w:autoSpaceDN w:val="0"/>
        <w:ind w:left="0" w:hanging="284"/>
        <w:contextualSpacing w:val="0"/>
        <w:jc w:val="both"/>
        <w:rPr>
          <w:rFonts w:ascii="Arial" w:hAnsi="Arial" w:cs="Arial"/>
          <w:sz w:val="22"/>
          <w:szCs w:val="22"/>
        </w:rPr>
      </w:pPr>
      <w:r w:rsidRPr="00793DD7">
        <w:rPr>
          <w:rFonts w:ascii="Arial" w:hAnsi="Arial" w:cs="Arial"/>
          <w:sz w:val="22"/>
          <w:szCs w:val="22"/>
        </w:rPr>
        <w:t>Oferta</w:t>
      </w:r>
      <w:r w:rsidRPr="00793DD7">
        <w:rPr>
          <w:rFonts w:ascii="Arial" w:hAnsi="Arial" w:cs="Arial"/>
          <w:spacing w:val="-5"/>
          <w:sz w:val="22"/>
          <w:szCs w:val="22"/>
        </w:rPr>
        <w:t xml:space="preserve"> </w:t>
      </w:r>
      <w:r w:rsidRPr="00793DD7">
        <w:rPr>
          <w:rFonts w:ascii="Arial" w:hAnsi="Arial" w:cs="Arial"/>
          <w:sz w:val="22"/>
          <w:szCs w:val="22"/>
        </w:rPr>
        <w:t>może</w:t>
      </w:r>
      <w:r w:rsidRPr="00793DD7">
        <w:rPr>
          <w:rFonts w:ascii="Arial" w:hAnsi="Arial" w:cs="Arial"/>
          <w:spacing w:val="-3"/>
          <w:sz w:val="22"/>
          <w:szCs w:val="22"/>
        </w:rPr>
        <w:t xml:space="preserve"> </w:t>
      </w:r>
      <w:r w:rsidRPr="00793DD7">
        <w:rPr>
          <w:rFonts w:ascii="Arial" w:hAnsi="Arial" w:cs="Arial"/>
          <w:sz w:val="22"/>
          <w:szCs w:val="22"/>
        </w:rPr>
        <w:t>być</w:t>
      </w:r>
      <w:r w:rsidRPr="00793DD7">
        <w:rPr>
          <w:rFonts w:ascii="Arial" w:hAnsi="Arial" w:cs="Arial"/>
          <w:spacing w:val="-3"/>
          <w:sz w:val="22"/>
          <w:szCs w:val="22"/>
        </w:rPr>
        <w:t xml:space="preserve"> </w:t>
      </w:r>
      <w:r w:rsidRPr="00793DD7">
        <w:rPr>
          <w:rFonts w:ascii="Arial" w:hAnsi="Arial" w:cs="Arial"/>
          <w:sz w:val="22"/>
          <w:szCs w:val="22"/>
        </w:rPr>
        <w:t>złożona</w:t>
      </w:r>
      <w:r w:rsidRPr="00793DD7">
        <w:rPr>
          <w:rFonts w:ascii="Arial" w:hAnsi="Arial" w:cs="Arial"/>
          <w:spacing w:val="-4"/>
          <w:sz w:val="22"/>
          <w:szCs w:val="22"/>
        </w:rPr>
        <w:t xml:space="preserve"> </w:t>
      </w:r>
      <w:r w:rsidRPr="00793DD7">
        <w:rPr>
          <w:rFonts w:ascii="Arial" w:hAnsi="Arial" w:cs="Arial"/>
          <w:sz w:val="22"/>
          <w:szCs w:val="22"/>
        </w:rPr>
        <w:t>tylko</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upływu</w:t>
      </w:r>
      <w:r w:rsidRPr="00793DD7">
        <w:rPr>
          <w:rFonts w:ascii="Arial" w:hAnsi="Arial" w:cs="Arial"/>
          <w:spacing w:val="-3"/>
          <w:sz w:val="22"/>
          <w:szCs w:val="22"/>
        </w:rPr>
        <w:t xml:space="preserve"> </w:t>
      </w:r>
      <w:r w:rsidRPr="00793DD7">
        <w:rPr>
          <w:rFonts w:ascii="Arial" w:hAnsi="Arial" w:cs="Arial"/>
          <w:sz w:val="22"/>
          <w:szCs w:val="22"/>
        </w:rPr>
        <w:t>terminu</w:t>
      </w:r>
      <w:r w:rsidRPr="00793DD7">
        <w:rPr>
          <w:rFonts w:ascii="Arial" w:hAnsi="Arial" w:cs="Arial"/>
          <w:spacing w:val="-3"/>
          <w:sz w:val="22"/>
          <w:szCs w:val="22"/>
        </w:rPr>
        <w:t xml:space="preserve"> </w:t>
      </w:r>
      <w:r w:rsidRPr="00793DD7">
        <w:rPr>
          <w:rFonts w:ascii="Arial" w:hAnsi="Arial" w:cs="Arial"/>
          <w:sz w:val="22"/>
          <w:szCs w:val="22"/>
        </w:rPr>
        <w:t>składania</w:t>
      </w:r>
      <w:r w:rsidRPr="00793DD7">
        <w:rPr>
          <w:rFonts w:ascii="Arial" w:hAnsi="Arial" w:cs="Arial"/>
          <w:spacing w:val="-4"/>
          <w:sz w:val="22"/>
          <w:szCs w:val="22"/>
        </w:rPr>
        <w:t xml:space="preserve"> </w:t>
      </w:r>
      <w:r w:rsidRPr="00793DD7">
        <w:rPr>
          <w:rFonts w:ascii="Arial" w:hAnsi="Arial" w:cs="Arial"/>
          <w:sz w:val="22"/>
          <w:szCs w:val="22"/>
        </w:rPr>
        <w:t>ofert.</w:t>
      </w:r>
    </w:p>
    <w:p w14:paraId="60C67829" w14:textId="77777777" w:rsidR="004F4D3F" w:rsidRPr="00793DD7"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6"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może</w:t>
      </w:r>
      <w:r w:rsidRPr="00793DD7">
        <w:rPr>
          <w:rFonts w:ascii="Arial" w:hAnsi="Arial" w:cs="Arial"/>
          <w:spacing w:val="1"/>
          <w:sz w:val="22"/>
          <w:szCs w:val="22"/>
        </w:rPr>
        <w:t xml:space="preserve"> </w:t>
      </w:r>
      <w:r w:rsidRPr="00793DD7">
        <w:rPr>
          <w:rFonts w:ascii="Arial" w:hAnsi="Arial" w:cs="Arial"/>
          <w:sz w:val="22"/>
          <w:szCs w:val="22"/>
        </w:rPr>
        <w:t>przed</w:t>
      </w:r>
      <w:r w:rsidRPr="00793DD7">
        <w:rPr>
          <w:rFonts w:ascii="Arial" w:hAnsi="Arial" w:cs="Arial"/>
          <w:spacing w:val="1"/>
          <w:sz w:val="22"/>
          <w:szCs w:val="22"/>
        </w:rPr>
        <w:t xml:space="preserve"> </w:t>
      </w:r>
      <w:r w:rsidRPr="00793DD7">
        <w:rPr>
          <w:rFonts w:ascii="Arial" w:hAnsi="Arial" w:cs="Arial"/>
          <w:sz w:val="22"/>
          <w:szCs w:val="22"/>
        </w:rPr>
        <w:t>upływem</w:t>
      </w:r>
      <w:r w:rsidRPr="00793DD7">
        <w:rPr>
          <w:rFonts w:ascii="Arial" w:hAnsi="Arial" w:cs="Arial"/>
          <w:spacing w:val="1"/>
          <w:sz w:val="22"/>
          <w:szCs w:val="22"/>
        </w:rPr>
        <w:t xml:space="preserve"> </w:t>
      </w:r>
      <w:r w:rsidRPr="00793DD7">
        <w:rPr>
          <w:rFonts w:ascii="Arial" w:hAnsi="Arial" w:cs="Arial"/>
          <w:sz w:val="22"/>
          <w:szCs w:val="22"/>
        </w:rPr>
        <w:t>terminu</w:t>
      </w:r>
      <w:r w:rsidRPr="00793DD7">
        <w:rPr>
          <w:rFonts w:ascii="Arial" w:hAnsi="Arial" w:cs="Arial"/>
          <w:spacing w:val="1"/>
          <w:sz w:val="22"/>
          <w:szCs w:val="22"/>
        </w:rPr>
        <w:t xml:space="preserve"> </w:t>
      </w:r>
      <w:r w:rsidRPr="00793DD7">
        <w:rPr>
          <w:rFonts w:ascii="Arial" w:hAnsi="Arial" w:cs="Arial"/>
          <w:sz w:val="22"/>
          <w:szCs w:val="22"/>
        </w:rPr>
        <w:t>składania</w:t>
      </w:r>
      <w:r w:rsidRPr="00793DD7">
        <w:rPr>
          <w:rFonts w:ascii="Arial" w:hAnsi="Arial" w:cs="Arial"/>
          <w:spacing w:val="1"/>
          <w:sz w:val="22"/>
          <w:szCs w:val="22"/>
        </w:rPr>
        <w:t xml:space="preserve"> </w:t>
      </w:r>
      <w:r w:rsidRPr="00793DD7">
        <w:rPr>
          <w:rFonts w:ascii="Arial" w:hAnsi="Arial" w:cs="Arial"/>
          <w:sz w:val="22"/>
          <w:szCs w:val="22"/>
        </w:rPr>
        <w:t>ofert</w:t>
      </w:r>
      <w:r w:rsidRPr="00793DD7">
        <w:rPr>
          <w:rFonts w:ascii="Arial" w:hAnsi="Arial" w:cs="Arial"/>
          <w:spacing w:val="1"/>
          <w:sz w:val="22"/>
          <w:szCs w:val="22"/>
        </w:rPr>
        <w:t xml:space="preserve"> </w:t>
      </w:r>
      <w:r w:rsidRPr="00793DD7">
        <w:rPr>
          <w:rFonts w:ascii="Arial" w:hAnsi="Arial" w:cs="Arial"/>
          <w:sz w:val="22"/>
          <w:szCs w:val="22"/>
        </w:rPr>
        <w:t>wycofać</w:t>
      </w:r>
      <w:r w:rsidRPr="00793DD7">
        <w:rPr>
          <w:rFonts w:ascii="Arial" w:hAnsi="Arial" w:cs="Arial"/>
          <w:spacing w:val="1"/>
          <w:sz w:val="22"/>
          <w:szCs w:val="22"/>
        </w:rPr>
        <w:t xml:space="preserve"> </w:t>
      </w:r>
      <w:r w:rsidRPr="00793DD7">
        <w:rPr>
          <w:rFonts w:ascii="Arial" w:hAnsi="Arial" w:cs="Arial"/>
          <w:sz w:val="22"/>
          <w:szCs w:val="22"/>
        </w:rPr>
        <w:t>ofertę.</w:t>
      </w:r>
      <w:r w:rsidRPr="00793DD7">
        <w:rPr>
          <w:rFonts w:ascii="Arial" w:hAnsi="Arial" w:cs="Arial"/>
          <w:spacing w:val="1"/>
          <w:sz w:val="22"/>
          <w:szCs w:val="22"/>
        </w:rPr>
        <w:t xml:space="preserve"> </w:t>
      </w:r>
      <w:r w:rsidRPr="00793DD7">
        <w:rPr>
          <w:rFonts w:ascii="Arial" w:hAnsi="Arial" w:cs="Arial"/>
          <w:spacing w:val="-1"/>
          <w:sz w:val="22"/>
          <w:szCs w:val="22"/>
        </w:rPr>
        <w:t>Wykonawca</w:t>
      </w:r>
      <w:r w:rsidRPr="00793DD7">
        <w:rPr>
          <w:rFonts w:ascii="Arial" w:hAnsi="Arial" w:cs="Arial"/>
          <w:spacing w:val="-13"/>
          <w:sz w:val="22"/>
          <w:szCs w:val="22"/>
        </w:rPr>
        <w:t xml:space="preserve"> </w:t>
      </w:r>
      <w:r w:rsidRPr="00793DD7">
        <w:rPr>
          <w:rFonts w:ascii="Arial" w:hAnsi="Arial" w:cs="Arial"/>
          <w:spacing w:val="-1"/>
          <w:sz w:val="22"/>
          <w:szCs w:val="22"/>
        </w:rPr>
        <w:t>wycofuje</w:t>
      </w:r>
      <w:r w:rsidRPr="00793DD7">
        <w:rPr>
          <w:rFonts w:ascii="Arial" w:hAnsi="Arial" w:cs="Arial"/>
          <w:spacing w:val="-12"/>
          <w:sz w:val="22"/>
          <w:szCs w:val="22"/>
        </w:rPr>
        <w:t xml:space="preserve"> </w:t>
      </w:r>
      <w:r w:rsidRPr="00793DD7">
        <w:rPr>
          <w:rFonts w:ascii="Arial" w:hAnsi="Arial" w:cs="Arial"/>
          <w:spacing w:val="-1"/>
          <w:sz w:val="22"/>
          <w:szCs w:val="22"/>
        </w:rPr>
        <w:t>ofertę</w:t>
      </w:r>
      <w:r w:rsidRPr="00793DD7">
        <w:rPr>
          <w:rFonts w:ascii="Arial" w:hAnsi="Arial" w:cs="Arial"/>
          <w:spacing w:val="-15"/>
          <w:sz w:val="22"/>
          <w:szCs w:val="22"/>
        </w:rPr>
        <w:t xml:space="preserve"> </w:t>
      </w:r>
      <w:r w:rsidRPr="00793DD7">
        <w:rPr>
          <w:rFonts w:ascii="Arial" w:hAnsi="Arial" w:cs="Arial"/>
          <w:spacing w:val="-1"/>
          <w:sz w:val="22"/>
          <w:szCs w:val="22"/>
        </w:rPr>
        <w:t>w</w:t>
      </w:r>
      <w:r w:rsidRPr="00793DD7">
        <w:rPr>
          <w:rFonts w:ascii="Arial" w:hAnsi="Arial" w:cs="Arial"/>
          <w:spacing w:val="-12"/>
          <w:sz w:val="22"/>
          <w:szCs w:val="22"/>
        </w:rPr>
        <w:t xml:space="preserve"> </w:t>
      </w:r>
      <w:r w:rsidRPr="00793DD7">
        <w:rPr>
          <w:rFonts w:ascii="Arial" w:hAnsi="Arial" w:cs="Arial"/>
          <w:spacing w:val="-1"/>
          <w:sz w:val="22"/>
          <w:szCs w:val="22"/>
        </w:rPr>
        <w:t>zakładce</w:t>
      </w:r>
      <w:r w:rsidRPr="00793DD7">
        <w:rPr>
          <w:rFonts w:ascii="Arial" w:hAnsi="Arial" w:cs="Arial"/>
          <w:spacing w:val="-12"/>
          <w:sz w:val="22"/>
          <w:szCs w:val="22"/>
        </w:rPr>
        <w:t xml:space="preserve"> </w:t>
      </w:r>
      <w:r w:rsidRPr="00793DD7">
        <w:rPr>
          <w:rFonts w:ascii="Arial" w:hAnsi="Arial" w:cs="Arial"/>
          <w:spacing w:val="-1"/>
          <w:sz w:val="22"/>
          <w:szCs w:val="22"/>
        </w:rPr>
        <w:t>„Oferty/wnioski”</w:t>
      </w:r>
      <w:r w:rsidRPr="00793DD7">
        <w:rPr>
          <w:rFonts w:ascii="Arial" w:hAnsi="Arial" w:cs="Arial"/>
          <w:spacing w:val="-9"/>
          <w:sz w:val="22"/>
          <w:szCs w:val="22"/>
        </w:rPr>
        <w:t xml:space="preserve"> </w:t>
      </w:r>
      <w:r w:rsidRPr="00793DD7">
        <w:rPr>
          <w:rFonts w:ascii="Arial" w:hAnsi="Arial" w:cs="Arial"/>
          <w:sz w:val="22"/>
          <w:szCs w:val="22"/>
        </w:rPr>
        <w:t>używając</w:t>
      </w:r>
      <w:r w:rsidRPr="00793DD7">
        <w:rPr>
          <w:rFonts w:ascii="Arial" w:hAnsi="Arial" w:cs="Arial"/>
          <w:spacing w:val="-15"/>
          <w:sz w:val="22"/>
          <w:szCs w:val="22"/>
        </w:rPr>
        <w:t xml:space="preserve"> </w:t>
      </w:r>
      <w:r w:rsidRPr="00793DD7">
        <w:rPr>
          <w:rFonts w:ascii="Arial" w:hAnsi="Arial" w:cs="Arial"/>
          <w:sz w:val="22"/>
          <w:szCs w:val="22"/>
        </w:rPr>
        <w:t>przycisku</w:t>
      </w:r>
      <w:r w:rsidRPr="00793DD7">
        <w:rPr>
          <w:rFonts w:ascii="Arial" w:hAnsi="Arial" w:cs="Arial"/>
          <w:spacing w:val="-12"/>
          <w:sz w:val="22"/>
          <w:szCs w:val="22"/>
        </w:rPr>
        <w:t xml:space="preserve"> </w:t>
      </w:r>
      <w:r w:rsidRPr="00793DD7">
        <w:rPr>
          <w:rFonts w:ascii="Arial" w:hAnsi="Arial" w:cs="Arial"/>
          <w:sz w:val="22"/>
          <w:szCs w:val="22"/>
        </w:rPr>
        <w:t>„Wycofaj</w:t>
      </w:r>
      <w:r w:rsidRPr="00793DD7">
        <w:rPr>
          <w:rFonts w:ascii="Arial" w:hAnsi="Arial" w:cs="Arial"/>
          <w:spacing w:val="-52"/>
          <w:sz w:val="22"/>
          <w:szCs w:val="22"/>
        </w:rPr>
        <w:t xml:space="preserve"> </w:t>
      </w:r>
      <w:r w:rsidRPr="00793DD7">
        <w:rPr>
          <w:rFonts w:ascii="Arial" w:hAnsi="Arial" w:cs="Arial"/>
          <w:sz w:val="22"/>
          <w:szCs w:val="22"/>
        </w:rPr>
        <w:t>ofertę”.</w:t>
      </w:r>
    </w:p>
    <w:p w14:paraId="38FCAB1D" w14:textId="77777777" w:rsidR="004F4D3F" w:rsidRPr="00793DD7" w:rsidRDefault="004F4D3F" w:rsidP="008962DE">
      <w:pPr>
        <w:pStyle w:val="Akapitzlist"/>
        <w:widowControl w:val="0"/>
        <w:numPr>
          <w:ilvl w:val="0"/>
          <w:numId w:val="44"/>
        </w:numPr>
        <w:tabs>
          <w:tab w:val="left" w:pos="-142"/>
        </w:tabs>
        <w:autoSpaceDE w:val="0"/>
        <w:autoSpaceDN w:val="0"/>
        <w:ind w:left="142" w:hanging="426"/>
        <w:contextualSpacing w:val="0"/>
        <w:jc w:val="both"/>
        <w:rPr>
          <w:rFonts w:ascii="Arial" w:hAnsi="Arial" w:cs="Arial"/>
          <w:sz w:val="22"/>
          <w:szCs w:val="22"/>
        </w:rPr>
      </w:pPr>
      <w:r w:rsidRPr="00793DD7">
        <w:rPr>
          <w:rFonts w:ascii="Arial" w:hAnsi="Arial" w:cs="Arial"/>
          <w:sz w:val="22"/>
          <w:szCs w:val="22"/>
        </w:rPr>
        <w:t>Maksymalny</w:t>
      </w:r>
      <w:r w:rsidRPr="00793DD7">
        <w:rPr>
          <w:rFonts w:ascii="Arial" w:hAnsi="Arial" w:cs="Arial"/>
          <w:spacing w:val="9"/>
          <w:sz w:val="22"/>
          <w:szCs w:val="22"/>
        </w:rPr>
        <w:t xml:space="preserve"> </w:t>
      </w:r>
      <w:r w:rsidRPr="00793DD7">
        <w:rPr>
          <w:rFonts w:ascii="Arial" w:hAnsi="Arial" w:cs="Arial"/>
          <w:sz w:val="22"/>
          <w:szCs w:val="22"/>
        </w:rPr>
        <w:t>łączny</w:t>
      </w:r>
      <w:r w:rsidRPr="00793DD7">
        <w:rPr>
          <w:rFonts w:ascii="Arial" w:hAnsi="Arial" w:cs="Arial"/>
          <w:spacing w:val="7"/>
          <w:sz w:val="22"/>
          <w:szCs w:val="22"/>
        </w:rPr>
        <w:t xml:space="preserve"> </w:t>
      </w:r>
      <w:r w:rsidRPr="00793DD7">
        <w:rPr>
          <w:rFonts w:ascii="Arial" w:hAnsi="Arial" w:cs="Arial"/>
          <w:sz w:val="22"/>
          <w:szCs w:val="22"/>
        </w:rPr>
        <w:t>rozmiar</w:t>
      </w:r>
      <w:r w:rsidRPr="00793DD7">
        <w:rPr>
          <w:rFonts w:ascii="Arial" w:hAnsi="Arial" w:cs="Arial"/>
          <w:spacing w:val="7"/>
          <w:sz w:val="22"/>
          <w:szCs w:val="22"/>
        </w:rPr>
        <w:t xml:space="preserve"> </w:t>
      </w:r>
      <w:r w:rsidRPr="00793DD7">
        <w:rPr>
          <w:rFonts w:ascii="Arial" w:hAnsi="Arial" w:cs="Arial"/>
          <w:sz w:val="22"/>
          <w:szCs w:val="22"/>
        </w:rPr>
        <w:t>plików</w:t>
      </w:r>
      <w:r w:rsidRPr="00793DD7">
        <w:rPr>
          <w:rFonts w:ascii="Arial" w:hAnsi="Arial" w:cs="Arial"/>
          <w:spacing w:val="9"/>
          <w:sz w:val="22"/>
          <w:szCs w:val="22"/>
        </w:rPr>
        <w:t xml:space="preserve"> </w:t>
      </w:r>
      <w:r w:rsidRPr="00793DD7">
        <w:rPr>
          <w:rFonts w:ascii="Arial" w:hAnsi="Arial" w:cs="Arial"/>
          <w:sz w:val="22"/>
          <w:szCs w:val="22"/>
        </w:rPr>
        <w:t>stanowiących</w:t>
      </w:r>
      <w:r w:rsidRPr="00793DD7">
        <w:rPr>
          <w:rFonts w:ascii="Arial" w:hAnsi="Arial" w:cs="Arial"/>
          <w:spacing w:val="10"/>
          <w:sz w:val="22"/>
          <w:szCs w:val="22"/>
        </w:rPr>
        <w:t xml:space="preserve"> </w:t>
      </w:r>
      <w:r w:rsidRPr="00793DD7">
        <w:rPr>
          <w:rFonts w:ascii="Arial" w:hAnsi="Arial" w:cs="Arial"/>
          <w:sz w:val="22"/>
          <w:szCs w:val="22"/>
        </w:rPr>
        <w:t>ofertę</w:t>
      </w:r>
      <w:r w:rsidRPr="00793DD7">
        <w:rPr>
          <w:rFonts w:ascii="Arial" w:hAnsi="Arial" w:cs="Arial"/>
          <w:spacing w:val="7"/>
          <w:sz w:val="22"/>
          <w:szCs w:val="22"/>
        </w:rPr>
        <w:t xml:space="preserve"> </w:t>
      </w:r>
      <w:r w:rsidRPr="00793DD7">
        <w:rPr>
          <w:rFonts w:ascii="Arial" w:hAnsi="Arial" w:cs="Arial"/>
          <w:sz w:val="22"/>
          <w:szCs w:val="22"/>
        </w:rPr>
        <w:t>lub</w:t>
      </w:r>
      <w:r w:rsidRPr="00793DD7">
        <w:rPr>
          <w:rFonts w:ascii="Arial" w:hAnsi="Arial" w:cs="Arial"/>
          <w:spacing w:val="10"/>
          <w:sz w:val="22"/>
          <w:szCs w:val="22"/>
        </w:rPr>
        <w:t xml:space="preserve"> </w:t>
      </w:r>
      <w:r w:rsidRPr="00793DD7">
        <w:rPr>
          <w:rFonts w:ascii="Arial" w:hAnsi="Arial" w:cs="Arial"/>
          <w:sz w:val="22"/>
          <w:szCs w:val="22"/>
        </w:rPr>
        <w:t>składanych</w:t>
      </w:r>
      <w:r w:rsidRPr="00793DD7">
        <w:rPr>
          <w:rFonts w:ascii="Arial" w:hAnsi="Arial" w:cs="Arial"/>
          <w:spacing w:val="7"/>
          <w:sz w:val="22"/>
          <w:szCs w:val="22"/>
        </w:rPr>
        <w:t xml:space="preserve"> </w:t>
      </w:r>
      <w:r w:rsidRPr="00793DD7">
        <w:rPr>
          <w:rFonts w:ascii="Arial" w:hAnsi="Arial" w:cs="Arial"/>
          <w:sz w:val="22"/>
          <w:szCs w:val="22"/>
        </w:rPr>
        <w:t>wraz</w:t>
      </w:r>
      <w:r w:rsidRPr="00793DD7">
        <w:rPr>
          <w:rFonts w:ascii="Arial" w:hAnsi="Arial" w:cs="Arial"/>
          <w:spacing w:val="9"/>
          <w:sz w:val="22"/>
          <w:szCs w:val="22"/>
        </w:rPr>
        <w:t xml:space="preserve"> </w:t>
      </w:r>
      <w:r w:rsidRPr="00793DD7">
        <w:rPr>
          <w:rFonts w:ascii="Arial" w:hAnsi="Arial" w:cs="Arial"/>
          <w:sz w:val="22"/>
          <w:szCs w:val="22"/>
        </w:rPr>
        <w:t>z</w:t>
      </w:r>
      <w:r w:rsidRPr="00793DD7">
        <w:rPr>
          <w:rFonts w:ascii="Arial" w:hAnsi="Arial" w:cs="Arial"/>
          <w:spacing w:val="8"/>
          <w:sz w:val="22"/>
          <w:szCs w:val="22"/>
        </w:rPr>
        <w:t xml:space="preserve"> </w:t>
      </w:r>
      <w:r w:rsidRPr="00793DD7">
        <w:rPr>
          <w:rFonts w:ascii="Arial" w:hAnsi="Arial" w:cs="Arial"/>
          <w:sz w:val="22"/>
          <w:szCs w:val="22"/>
        </w:rPr>
        <w:t>ofertą</w:t>
      </w:r>
    </w:p>
    <w:p w14:paraId="503D58CB" w14:textId="128492F9" w:rsidR="004F4D3F" w:rsidRPr="00793DD7" w:rsidRDefault="004F4D3F" w:rsidP="007D606C">
      <w:pPr>
        <w:tabs>
          <w:tab w:val="left" w:pos="-142"/>
        </w:tabs>
        <w:ind w:left="142" w:hanging="426"/>
        <w:jc w:val="both"/>
        <w:rPr>
          <w:rFonts w:ascii="Arial" w:hAnsi="Arial" w:cs="Arial"/>
          <w:sz w:val="22"/>
          <w:szCs w:val="22"/>
        </w:rPr>
      </w:pPr>
      <w:r w:rsidRPr="00793DD7">
        <w:rPr>
          <w:rFonts w:ascii="Arial" w:hAnsi="Arial" w:cs="Arial"/>
          <w:sz w:val="22"/>
          <w:szCs w:val="22"/>
        </w:rPr>
        <w:tab/>
      </w:r>
      <w:r w:rsidRPr="00793DD7">
        <w:rPr>
          <w:rFonts w:ascii="Arial" w:hAnsi="Arial" w:cs="Arial"/>
          <w:sz w:val="22"/>
          <w:szCs w:val="22"/>
        </w:rPr>
        <w:tab/>
        <w:t>to 250</w:t>
      </w:r>
      <w:r w:rsidRPr="00793DD7">
        <w:rPr>
          <w:rFonts w:ascii="Arial" w:hAnsi="Arial" w:cs="Arial"/>
          <w:spacing w:val="-2"/>
          <w:sz w:val="22"/>
          <w:szCs w:val="22"/>
        </w:rPr>
        <w:t xml:space="preserve"> </w:t>
      </w:r>
      <w:r w:rsidRPr="00793DD7">
        <w:rPr>
          <w:rFonts w:ascii="Arial" w:hAnsi="Arial" w:cs="Arial"/>
          <w:sz w:val="22"/>
          <w:szCs w:val="22"/>
        </w:rPr>
        <w:t>MB.</w:t>
      </w:r>
    </w:p>
    <w:p w14:paraId="5C8434BE" w14:textId="77777777" w:rsidR="004F4D3F" w:rsidRPr="00793DD7" w:rsidRDefault="004F4D3F" w:rsidP="008962DE">
      <w:pPr>
        <w:pStyle w:val="Akapitzlist"/>
        <w:numPr>
          <w:ilvl w:val="0"/>
          <w:numId w:val="44"/>
        </w:numPr>
        <w:tabs>
          <w:tab w:val="left" w:pos="-142"/>
        </w:tabs>
        <w:spacing w:line="271" w:lineRule="auto"/>
        <w:ind w:left="142" w:hanging="426"/>
        <w:jc w:val="both"/>
        <w:rPr>
          <w:rFonts w:ascii="Arial" w:hAnsi="Arial" w:cs="Arial"/>
          <w:color w:val="000000"/>
          <w:sz w:val="22"/>
          <w:szCs w:val="22"/>
          <w:shd w:val="clear" w:color="auto" w:fill="FFFFFF"/>
        </w:rPr>
      </w:pPr>
      <w:r w:rsidRPr="00793DD7">
        <w:rPr>
          <w:rFonts w:ascii="Arial" w:hAnsi="Arial" w:cs="Arial"/>
          <w:color w:val="000000"/>
          <w:sz w:val="22"/>
          <w:szCs w:val="22"/>
          <w:shd w:val="clear" w:color="auto" w:fill="FFFFFF"/>
        </w:rPr>
        <w:t>Ofertę</w:t>
      </w:r>
      <w:r w:rsidRPr="00793DD7">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56E8446C" w14:textId="77777777" w:rsidR="004F4D3F" w:rsidRPr="00793DD7" w:rsidRDefault="004F4D3F" w:rsidP="008962DE">
      <w:pPr>
        <w:pStyle w:val="Akapitzlist"/>
        <w:widowControl w:val="0"/>
        <w:numPr>
          <w:ilvl w:val="0"/>
          <w:numId w:val="44"/>
        </w:numPr>
        <w:tabs>
          <w:tab w:val="left" w:pos="-142"/>
          <w:tab w:val="left" w:pos="360"/>
        </w:tabs>
        <w:spacing w:line="271" w:lineRule="auto"/>
        <w:ind w:left="142" w:hanging="426"/>
        <w:jc w:val="both"/>
        <w:rPr>
          <w:rFonts w:ascii="Arial" w:eastAsia="Calibri" w:hAnsi="Arial" w:cs="Arial"/>
          <w:sz w:val="22"/>
          <w:szCs w:val="22"/>
          <w:lang w:eastAsia="en-US"/>
        </w:rPr>
      </w:pPr>
      <w:r w:rsidRPr="00793DD7">
        <w:rPr>
          <w:rFonts w:ascii="Arial" w:hAnsi="Arial" w:cs="Arial"/>
          <w:sz w:val="22"/>
          <w:szCs w:val="22"/>
          <w:lang w:eastAsia="en-US"/>
        </w:rPr>
        <w:t xml:space="preserve">Ofertę należy sporządzić w języku polskim. </w:t>
      </w:r>
      <w:r w:rsidRPr="00793DD7">
        <w:rPr>
          <w:rFonts w:ascii="Arial" w:eastAsia="Calibri" w:hAnsi="Arial" w:cs="Arial"/>
          <w:color w:val="000000"/>
          <w:sz w:val="22"/>
          <w:szCs w:val="22"/>
          <w:shd w:val="clear" w:color="auto" w:fill="FFFFFF"/>
          <w:lang w:eastAsia="en-US"/>
        </w:rPr>
        <w:t>Zamawiający nie wyraża zgody na złożenie oświadczeń, oferty oraz innych dokumentów jednym z języków powszechnie używanych w handlu międzynarodowym. Dokumenty sporządzone w języku obcym są składane wraz z tłumaczeniem na język polski.</w:t>
      </w:r>
      <w:r w:rsidRPr="00793DD7">
        <w:rPr>
          <w:rFonts w:ascii="Arial" w:eastAsia="CIDFont" w:hAnsi="Arial" w:cs="Arial"/>
          <w:color w:val="000000"/>
          <w:sz w:val="22"/>
          <w:szCs w:val="22"/>
          <w:lang w:eastAsia="zh-CN" w:bidi="ar"/>
        </w:rPr>
        <w:t xml:space="preserve">  </w:t>
      </w:r>
    </w:p>
    <w:p w14:paraId="2795D68D" w14:textId="77777777" w:rsidR="004F4D3F" w:rsidRPr="00793DD7"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793DD7">
        <w:t xml:space="preserve">Oferta może być złożona tylko do upływu terminu składania ofert. </w:t>
      </w:r>
      <w:r w:rsidRPr="00793DD7">
        <w:rPr>
          <w:rStyle w:val="Teksttreci2"/>
          <w:rFonts w:ascii="Arial" w:hAnsi="Arial" w:cs="Arial"/>
          <w:color w:val="000000"/>
        </w:rPr>
        <w:t xml:space="preserve">Wykonawca może złożyć jedną ofertę. Oferta złożona po terminie składania ofert zostanie odrzucona. </w:t>
      </w:r>
    </w:p>
    <w:p w14:paraId="3A54A79B" w14:textId="77777777" w:rsidR="004F4D3F" w:rsidRPr="00793DD7"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793DD7">
        <w:rPr>
          <w:rFonts w:eastAsia="CIDFont"/>
          <w:color w:val="000000"/>
          <w:lang w:eastAsia="zh-CN" w:bidi="ar"/>
        </w:rPr>
        <w:t>Wykonawca po upływie terminu do składania ofert nie może skutecznie dokonać zmiany ani wycofać złożonej oferty.</w:t>
      </w:r>
    </w:p>
    <w:p w14:paraId="5CAEAA9E" w14:textId="77777777" w:rsidR="004F4D3F" w:rsidRPr="00793DD7" w:rsidRDefault="004F4D3F" w:rsidP="008962DE">
      <w:pPr>
        <w:pStyle w:val="Teksttreci21"/>
        <w:numPr>
          <w:ilvl w:val="0"/>
          <w:numId w:val="44"/>
        </w:numPr>
        <w:shd w:val="clear" w:color="auto" w:fill="auto"/>
        <w:tabs>
          <w:tab w:val="left" w:pos="-142"/>
        </w:tabs>
        <w:spacing w:before="0" w:after="0" w:line="271" w:lineRule="auto"/>
        <w:ind w:left="142" w:hanging="426"/>
        <w:jc w:val="both"/>
        <w:rPr>
          <w:rStyle w:val="Teksttreci2"/>
          <w:rFonts w:ascii="Arial" w:hAnsi="Arial" w:cs="Arial"/>
        </w:rPr>
      </w:pPr>
      <w:r w:rsidRPr="00793DD7">
        <w:rPr>
          <w:rStyle w:val="Teksttreci2"/>
          <w:rFonts w:ascii="Arial" w:hAnsi="Arial" w:cs="Arial"/>
          <w:color w:val="000000"/>
        </w:rPr>
        <w:t>Ofertę podpisuje osoba lub osoby uprawnione do reprezentowania Wykonawcy.</w:t>
      </w:r>
    </w:p>
    <w:p w14:paraId="33D449EA" w14:textId="77777777" w:rsidR="004F4D3F" w:rsidRPr="00793DD7" w:rsidRDefault="004F4D3F" w:rsidP="008962DE">
      <w:pPr>
        <w:pStyle w:val="Teksttreci21"/>
        <w:numPr>
          <w:ilvl w:val="0"/>
          <w:numId w:val="44"/>
        </w:numPr>
        <w:shd w:val="clear" w:color="auto" w:fill="auto"/>
        <w:tabs>
          <w:tab w:val="left" w:pos="-142"/>
        </w:tabs>
        <w:spacing w:before="0" w:after="0" w:line="271" w:lineRule="auto"/>
        <w:ind w:leftChars="-141" w:left="143" w:hangingChars="193" w:hanging="425"/>
        <w:jc w:val="both"/>
      </w:pPr>
      <w:r w:rsidRPr="00793DD7">
        <w:rPr>
          <w:rStyle w:val="Teksttreci2"/>
          <w:rFonts w:ascii="Arial" w:hAnsi="Arial" w:cs="Arial"/>
          <w:color w:val="000000"/>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722459AA" w14:textId="77777777" w:rsidR="004F4D3F" w:rsidRPr="00793DD7"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rStyle w:val="Teksttreci2"/>
          <w:rFonts w:ascii="Arial" w:hAnsi="Arial" w:cs="Arial"/>
        </w:rPr>
      </w:pPr>
      <w:r w:rsidRPr="00793DD7">
        <w:rPr>
          <w:rStyle w:val="Teksttreci2"/>
          <w:rFonts w:ascii="Arial" w:hAnsi="Arial" w:cs="Arial"/>
          <w:color w:val="000000"/>
        </w:rPr>
        <w:t>Wszelkie koszty związane z przygotowaniem i złożeniem oferty ponosi Wykonawca, w tym koszty poniesione z tytułu nabycia podpisu elektronicznego.</w:t>
      </w:r>
    </w:p>
    <w:p w14:paraId="7790CFC8" w14:textId="77777777" w:rsidR="004F4D3F" w:rsidRPr="00793DD7" w:rsidRDefault="004F4D3F" w:rsidP="008962DE">
      <w:pPr>
        <w:numPr>
          <w:ilvl w:val="0"/>
          <w:numId w:val="44"/>
        </w:numPr>
        <w:pBdr>
          <w:top w:val="nil"/>
          <w:left w:val="nil"/>
          <w:bottom w:val="nil"/>
          <w:right w:val="nil"/>
          <w:between w:val="nil"/>
        </w:pBdr>
        <w:tabs>
          <w:tab w:val="left" w:pos="-142"/>
          <w:tab w:val="left" w:pos="0"/>
          <w:tab w:val="left" w:pos="142"/>
        </w:tabs>
        <w:spacing w:line="271" w:lineRule="auto"/>
        <w:ind w:leftChars="-141" w:left="143" w:hangingChars="193" w:hanging="425"/>
        <w:jc w:val="both"/>
        <w:rPr>
          <w:rFonts w:ascii="Arial" w:hAnsi="Arial" w:cs="Arial"/>
          <w:sz w:val="22"/>
          <w:szCs w:val="22"/>
        </w:rPr>
      </w:pPr>
      <w:r w:rsidRPr="00793DD7">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93DD7">
        <w:rPr>
          <w:rFonts w:ascii="Arial" w:hAnsi="Arial" w:cs="Arial"/>
          <w:sz w:val="22"/>
          <w:szCs w:val="22"/>
        </w:rPr>
        <w:t>eIDAS</w:t>
      </w:r>
      <w:proofErr w:type="spellEnd"/>
      <w:r w:rsidRPr="00793DD7">
        <w:rPr>
          <w:rFonts w:ascii="Arial" w:hAnsi="Arial" w:cs="Arial"/>
          <w:sz w:val="22"/>
          <w:szCs w:val="22"/>
        </w:rPr>
        <w:t>) (UE) nr 910/2014 - od 1 lipca 2016 roku”.</w:t>
      </w:r>
    </w:p>
    <w:p w14:paraId="098023C5" w14:textId="77777777" w:rsidR="004F4D3F" w:rsidRPr="00793DD7"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shd w:val="clear" w:color="auto" w:fill="FFFFFF"/>
        </w:rPr>
      </w:pPr>
      <w:r w:rsidRPr="00793DD7">
        <w:t xml:space="preserve">W przypadku wykorzystania formatu podpisu </w:t>
      </w:r>
      <w:proofErr w:type="spellStart"/>
      <w:r w:rsidRPr="00793DD7">
        <w:t>XAdES</w:t>
      </w:r>
      <w:proofErr w:type="spellEnd"/>
      <w:r w:rsidRPr="00793DD7">
        <w:t xml:space="preserve"> zewnętrzny. Zamawiający wymaga dołączenia odpowiedniej ilości plików tj. podpisywanych plików z danymi oraz plików </w:t>
      </w:r>
      <w:proofErr w:type="spellStart"/>
      <w:r w:rsidRPr="00793DD7">
        <w:t>XAdES</w:t>
      </w:r>
      <w:proofErr w:type="spellEnd"/>
      <w:r w:rsidRPr="00793DD7">
        <w:t>.</w:t>
      </w:r>
    </w:p>
    <w:p w14:paraId="13E8F6A4" w14:textId="77777777" w:rsidR="004F4D3F" w:rsidRPr="00793DD7" w:rsidRDefault="004F4D3F" w:rsidP="008962DE">
      <w:pPr>
        <w:pStyle w:val="Teksttreci21"/>
        <w:numPr>
          <w:ilvl w:val="0"/>
          <w:numId w:val="44"/>
        </w:numPr>
        <w:shd w:val="clear" w:color="auto" w:fill="auto"/>
        <w:tabs>
          <w:tab w:val="left" w:pos="0"/>
          <w:tab w:val="left" w:pos="142"/>
        </w:tabs>
        <w:spacing w:before="0" w:after="0" w:line="271" w:lineRule="auto"/>
        <w:ind w:left="0" w:hanging="284"/>
        <w:jc w:val="both"/>
        <w:rPr>
          <w:shd w:val="clear" w:color="auto" w:fill="FFFFFF"/>
        </w:rPr>
      </w:pPr>
      <w:r w:rsidRPr="00793DD7">
        <w:t xml:space="preserve">Zgodnie z definicją dokumentu elektronicznego z art. 3 ustęp 2 Ustawy o informatyzacji </w:t>
      </w:r>
      <w:r w:rsidRPr="00793DD7">
        <w:lastRenderedPageBreak/>
        <w:t>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B4A9C49" w14:textId="77777777" w:rsidR="004F4D3F" w:rsidRPr="00793DD7" w:rsidRDefault="004F4D3F" w:rsidP="008962DE">
      <w:pPr>
        <w:pStyle w:val="Teksttreci21"/>
        <w:numPr>
          <w:ilvl w:val="0"/>
          <w:numId w:val="44"/>
        </w:numPr>
        <w:shd w:val="clear" w:color="auto" w:fill="auto"/>
        <w:tabs>
          <w:tab w:val="left" w:pos="-142"/>
          <w:tab w:val="left" w:pos="0"/>
          <w:tab w:val="left" w:pos="142"/>
          <w:tab w:val="left" w:pos="360"/>
        </w:tabs>
        <w:spacing w:before="0" w:after="0" w:line="271" w:lineRule="auto"/>
        <w:ind w:left="0" w:hanging="284"/>
        <w:jc w:val="both"/>
        <w:rPr>
          <w:shd w:val="clear" w:color="auto" w:fill="FFFFFF"/>
        </w:rPr>
      </w:pPr>
      <w:r w:rsidRPr="00793DD7">
        <w:t>Oferta oraz pozostałe dokumenty, dla których Zamawiający określił wzory w formie Załączników do SWZ, winny być sporządzone zgodnie z tymi wzorami, co do treści.</w:t>
      </w:r>
    </w:p>
    <w:p w14:paraId="285A8AE4" w14:textId="3EC35077" w:rsidR="004F4D3F" w:rsidRPr="00793DD7"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793DD7">
        <w:rPr>
          <w:rFonts w:ascii="Arial" w:hAnsi="Arial" w:cs="Arial"/>
          <w:sz w:val="22"/>
          <w:szCs w:val="22"/>
        </w:rPr>
        <w:t xml:space="preserve">Zamawiający </w:t>
      </w:r>
      <w:r w:rsidR="007864D7" w:rsidRPr="00793DD7">
        <w:rPr>
          <w:rFonts w:ascii="Arial" w:hAnsi="Arial" w:cs="Arial"/>
          <w:sz w:val="22"/>
          <w:szCs w:val="22"/>
        </w:rPr>
        <w:t>zaleca,</w:t>
      </w:r>
      <w:r w:rsidRPr="00793DD7">
        <w:rPr>
          <w:rFonts w:ascii="Arial" w:hAnsi="Arial" w:cs="Arial"/>
          <w:sz w:val="22"/>
          <w:szCs w:val="22"/>
        </w:rPr>
        <w:t xml:space="preserve"> aby</w:t>
      </w:r>
      <w:r w:rsidRPr="00793DD7">
        <w:rPr>
          <w:rFonts w:ascii="Arial" w:hAnsi="Arial" w:cs="Arial"/>
          <w:b/>
          <w:sz w:val="22"/>
          <w:szCs w:val="22"/>
        </w:rPr>
        <w:t xml:space="preserve"> w przypadku podpisywania pliku przez kilka osób, stosować podpisy tego samego rodzaju.</w:t>
      </w:r>
      <w:r w:rsidRPr="00793DD7">
        <w:rPr>
          <w:rFonts w:ascii="Arial" w:hAnsi="Arial" w:cs="Arial"/>
          <w:sz w:val="22"/>
          <w:szCs w:val="22"/>
        </w:rPr>
        <w:t xml:space="preserve"> Podpisywanie różnymi rodzajami podpisów np. osobistym i kwalifikowanym może doprowadzić do problemów w weryfikacji plików. </w:t>
      </w:r>
    </w:p>
    <w:p w14:paraId="348F15BC" w14:textId="77777777" w:rsidR="004F4D3F" w:rsidRPr="00793DD7"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793DD7">
        <w:rPr>
          <w:rFonts w:ascii="Arial" w:hAnsi="Arial" w:cs="Arial"/>
          <w:sz w:val="22"/>
          <w:szCs w:val="22"/>
        </w:rPr>
        <w:t>Jeśli Wykonawca pakuje dokumenty np. w plik o rozszerzeniu .zip, zaleca się wcześniejsze podpisanie każdego ze skompresowanych plików.</w:t>
      </w:r>
    </w:p>
    <w:p w14:paraId="2BB442E7" w14:textId="1A9D59B2" w:rsidR="005B1FB3" w:rsidRPr="00793DD7" w:rsidRDefault="004F4D3F" w:rsidP="008962DE">
      <w:pPr>
        <w:numPr>
          <w:ilvl w:val="0"/>
          <w:numId w:val="44"/>
        </w:numPr>
        <w:tabs>
          <w:tab w:val="left" w:pos="-142"/>
          <w:tab w:val="left" w:pos="142"/>
          <w:tab w:val="left" w:pos="284"/>
        </w:tabs>
        <w:spacing w:line="271" w:lineRule="auto"/>
        <w:ind w:left="0" w:hanging="426"/>
        <w:jc w:val="both"/>
        <w:rPr>
          <w:rStyle w:val="Teksttreci2"/>
          <w:rFonts w:ascii="Arial" w:eastAsia="Times New Roman" w:hAnsi="Arial" w:cs="Arial"/>
          <w:shd w:val="clear" w:color="auto" w:fill="auto"/>
        </w:rPr>
      </w:pPr>
      <w:r w:rsidRPr="00793DD7">
        <w:rPr>
          <w:rFonts w:ascii="Arial" w:hAnsi="Arial" w:cs="Arial"/>
          <w:sz w:val="22"/>
          <w:szCs w:val="22"/>
        </w:rPr>
        <w:t xml:space="preserve">Zamawiający </w:t>
      </w:r>
      <w:r w:rsidR="007864D7" w:rsidRPr="00793DD7">
        <w:rPr>
          <w:rFonts w:ascii="Arial" w:hAnsi="Arial" w:cs="Arial"/>
          <w:sz w:val="22"/>
          <w:szCs w:val="22"/>
        </w:rPr>
        <w:t>zaleca,</w:t>
      </w:r>
      <w:r w:rsidRPr="00793DD7">
        <w:rPr>
          <w:rFonts w:ascii="Arial" w:hAnsi="Arial" w:cs="Arial"/>
          <w:sz w:val="22"/>
          <w:szCs w:val="22"/>
        </w:rPr>
        <w:t xml:space="preserve"> aby </w:t>
      </w:r>
      <w:r w:rsidRPr="00793DD7">
        <w:rPr>
          <w:rFonts w:ascii="Arial" w:hAnsi="Arial" w:cs="Arial"/>
          <w:b/>
          <w:sz w:val="22"/>
          <w:szCs w:val="22"/>
          <w:u w:val="single"/>
        </w:rPr>
        <w:t>nie</w:t>
      </w:r>
      <w:r w:rsidRPr="00793DD7">
        <w:rPr>
          <w:rFonts w:ascii="Arial" w:hAnsi="Arial" w:cs="Arial"/>
          <w:b/>
          <w:sz w:val="22"/>
          <w:szCs w:val="22"/>
        </w:rPr>
        <w:t xml:space="preserve"> </w:t>
      </w:r>
      <w:r w:rsidRPr="00793DD7">
        <w:rPr>
          <w:rFonts w:ascii="Arial" w:hAnsi="Arial" w:cs="Arial"/>
          <w:sz w:val="22"/>
          <w:szCs w:val="22"/>
        </w:rPr>
        <w:t>wprowadzać jakichkolwiek zmian w plikach po podpisaniu ich podpisem kwalifikowanym. Może to skutkować naruszeniem integralności plików co równoważne będzie z koniecznością odrzucenia oferty.</w:t>
      </w:r>
    </w:p>
    <w:p w14:paraId="2A96CE39" w14:textId="77777777" w:rsidR="00E37B85" w:rsidRPr="00793DD7" w:rsidRDefault="00E37B85" w:rsidP="00B17623">
      <w:pPr>
        <w:spacing w:line="271" w:lineRule="auto"/>
        <w:jc w:val="both"/>
        <w:rPr>
          <w:rFonts w:ascii="Arial" w:hAnsi="Arial" w:cs="Arial"/>
          <w:iCs/>
          <w:sz w:val="22"/>
          <w:szCs w:val="22"/>
        </w:rPr>
      </w:pPr>
    </w:p>
    <w:p w14:paraId="71912FA6" w14:textId="337BB75C" w:rsidR="00E37B85" w:rsidRPr="00793DD7" w:rsidRDefault="005D6D6A" w:rsidP="00F17F31">
      <w:pPr>
        <w:spacing w:line="271" w:lineRule="auto"/>
        <w:jc w:val="center"/>
        <w:rPr>
          <w:rFonts w:ascii="Arial" w:hAnsi="Arial" w:cs="Arial"/>
          <w:b/>
          <w:sz w:val="22"/>
          <w:szCs w:val="22"/>
        </w:rPr>
      </w:pPr>
      <w:r w:rsidRPr="00793DD7">
        <w:rPr>
          <w:rFonts w:ascii="Arial" w:hAnsi="Arial" w:cs="Arial"/>
          <w:b/>
          <w:sz w:val="22"/>
          <w:szCs w:val="22"/>
        </w:rPr>
        <w:t xml:space="preserve">XV. </w:t>
      </w:r>
      <w:r w:rsidR="00E37B85" w:rsidRPr="00793DD7">
        <w:rPr>
          <w:rFonts w:ascii="Arial" w:hAnsi="Arial" w:cs="Arial"/>
          <w:b/>
          <w:sz w:val="22"/>
          <w:szCs w:val="22"/>
        </w:rPr>
        <w:t>Termin składania oraz otwarcia ofert.</w:t>
      </w:r>
    </w:p>
    <w:p w14:paraId="1835D674" w14:textId="2DE2890A" w:rsidR="00C03EEA" w:rsidRPr="00793DD7"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sz w:val="22"/>
          <w:szCs w:val="22"/>
          <w:lang w:eastAsia="en-US"/>
        </w:rPr>
        <w:t xml:space="preserve">Ofertę wraz z wymaganymi dokumentami należy złożyć w terminie do dnia                    </w:t>
      </w:r>
      <w:r w:rsidR="00793DD7" w:rsidRPr="00793DD7">
        <w:rPr>
          <w:rFonts w:ascii="Arial" w:eastAsiaTheme="minorHAnsi" w:hAnsi="Arial" w:cs="Arial"/>
          <w:b/>
          <w:sz w:val="22"/>
          <w:szCs w:val="22"/>
          <w:lang w:eastAsia="en-US"/>
        </w:rPr>
        <w:t>31.08</w:t>
      </w:r>
      <w:r w:rsidR="00A8062A" w:rsidRPr="00793DD7">
        <w:rPr>
          <w:rFonts w:ascii="Arial" w:eastAsiaTheme="minorHAnsi" w:hAnsi="Arial" w:cs="Arial"/>
          <w:b/>
          <w:sz w:val="22"/>
          <w:szCs w:val="22"/>
          <w:lang w:eastAsia="en-US"/>
        </w:rPr>
        <w:t>.202</w:t>
      </w:r>
      <w:r w:rsidR="00C227A5" w:rsidRPr="00793DD7">
        <w:rPr>
          <w:rFonts w:ascii="Arial" w:eastAsiaTheme="minorHAnsi" w:hAnsi="Arial" w:cs="Arial"/>
          <w:b/>
          <w:sz w:val="22"/>
          <w:szCs w:val="22"/>
          <w:lang w:eastAsia="en-US"/>
        </w:rPr>
        <w:t>6</w:t>
      </w:r>
      <w:r w:rsidRPr="00793DD7">
        <w:rPr>
          <w:rFonts w:ascii="Arial" w:eastAsiaTheme="minorHAnsi" w:hAnsi="Arial" w:cs="Arial"/>
          <w:b/>
          <w:sz w:val="22"/>
          <w:szCs w:val="22"/>
          <w:lang w:eastAsia="en-US"/>
        </w:rPr>
        <w:t xml:space="preserve"> r</w:t>
      </w:r>
      <w:r w:rsidRPr="00793DD7">
        <w:rPr>
          <w:rFonts w:ascii="Arial" w:eastAsiaTheme="minorHAnsi" w:hAnsi="Arial" w:cs="Arial"/>
          <w:sz w:val="22"/>
          <w:szCs w:val="22"/>
          <w:lang w:eastAsia="en-US"/>
        </w:rPr>
        <w:t xml:space="preserve"> do </w:t>
      </w:r>
      <w:r w:rsidR="006C169C" w:rsidRPr="00793DD7">
        <w:rPr>
          <w:rFonts w:ascii="Arial" w:eastAsiaTheme="minorHAnsi" w:hAnsi="Arial" w:cs="Arial"/>
          <w:b/>
          <w:sz w:val="22"/>
          <w:szCs w:val="22"/>
          <w:lang w:eastAsia="en-US"/>
        </w:rPr>
        <w:t>godz. 09:10</w:t>
      </w:r>
      <w:r w:rsidRPr="00793DD7">
        <w:rPr>
          <w:rFonts w:ascii="Arial" w:eastAsiaTheme="minorHAnsi" w:hAnsi="Arial" w:cs="Arial"/>
          <w:b/>
          <w:sz w:val="22"/>
          <w:szCs w:val="22"/>
          <w:lang w:eastAsia="en-US"/>
        </w:rPr>
        <w:t>.</w:t>
      </w:r>
    </w:p>
    <w:p w14:paraId="6470CE12" w14:textId="6E1BF6C6" w:rsidR="00C03EEA" w:rsidRPr="00793DD7"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bCs/>
          <w:sz w:val="22"/>
          <w:szCs w:val="22"/>
          <w:lang w:eastAsia="en-US"/>
        </w:rPr>
        <w:t xml:space="preserve">Otwarcie ofert </w:t>
      </w:r>
      <w:r w:rsidRPr="00793DD7">
        <w:rPr>
          <w:rFonts w:ascii="Arial" w:eastAsiaTheme="minorHAnsi" w:hAnsi="Arial" w:cs="Arial"/>
          <w:sz w:val="22"/>
          <w:szCs w:val="22"/>
          <w:lang w:eastAsia="en-US"/>
        </w:rPr>
        <w:t xml:space="preserve">nastąpi w dniu </w:t>
      </w:r>
      <w:r w:rsidR="00793DD7" w:rsidRPr="00793DD7">
        <w:rPr>
          <w:rFonts w:ascii="Arial" w:eastAsiaTheme="minorHAnsi" w:hAnsi="Arial" w:cs="Arial"/>
          <w:b/>
          <w:sz w:val="22"/>
          <w:szCs w:val="22"/>
          <w:lang w:eastAsia="en-US"/>
        </w:rPr>
        <w:t>31.08</w:t>
      </w:r>
      <w:r w:rsidR="00A8062A" w:rsidRPr="00793DD7">
        <w:rPr>
          <w:rFonts w:ascii="Arial" w:eastAsiaTheme="minorHAnsi" w:hAnsi="Arial" w:cs="Arial"/>
          <w:b/>
          <w:sz w:val="22"/>
          <w:szCs w:val="22"/>
          <w:lang w:eastAsia="en-US"/>
        </w:rPr>
        <w:t>.202</w:t>
      </w:r>
      <w:r w:rsidR="00C227A5" w:rsidRPr="00793DD7">
        <w:rPr>
          <w:rFonts w:ascii="Arial" w:eastAsiaTheme="minorHAnsi" w:hAnsi="Arial" w:cs="Arial"/>
          <w:b/>
          <w:sz w:val="22"/>
          <w:szCs w:val="22"/>
          <w:lang w:eastAsia="en-US"/>
        </w:rPr>
        <w:t>6</w:t>
      </w:r>
      <w:r w:rsidR="006C169C" w:rsidRPr="00793DD7">
        <w:rPr>
          <w:rFonts w:ascii="Arial" w:eastAsiaTheme="minorHAnsi" w:hAnsi="Arial" w:cs="Arial"/>
          <w:b/>
          <w:sz w:val="22"/>
          <w:szCs w:val="22"/>
          <w:lang w:eastAsia="en-US"/>
        </w:rPr>
        <w:t xml:space="preserve"> r o godz. 10:10</w:t>
      </w:r>
      <w:r w:rsidRPr="00793DD7">
        <w:rPr>
          <w:rFonts w:ascii="Arial" w:eastAsiaTheme="minorHAnsi" w:hAnsi="Arial" w:cs="Arial"/>
          <w:sz w:val="22"/>
          <w:szCs w:val="22"/>
          <w:lang w:eastAsia="en-US"/>
        </w:rPr>
        <w:t xml:space="preserve">.  </w:t>
      </w:r>
    </w:p>
    <w:p w14:paraId="569E6FA4" w14:textId="77777777" w:rsidR="00C03EEA" w:rsidRPr="00793DD7" w:rsidRDefault="00C03EEA" w:rsidP="00501790">
      <w:pPr>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Zgodnie z art. 222 ust. 5 </w:t>
      </w:r>
      <w:proofErr w:type="spellStart"/>
      <w:r w:rsidRPr="00793DD7">
        <w:rPr>
          <w:rFonts w:ascii="Arial" w:eastAsiaTheme="minorHAnsi" w:hAnsi="Arial" w:cs="Arial"/>
          <w:color w:val="000000"/>
          <w:sz w:val="22"/>
          <w:szCs w:val="22"/>
          <w:shd w:val="clear" w:color="auto" w:fill="FFFFFF"/>
          <w:lang w:eastAsia="en-US"/>
        </w:rPr>
        <w:t>Pzp</w:t>
      </w:r>
      <w:proofErr w:type="spellEnd"/>
      <w:r w:rsidRPr="00793DD7">
        <w:rPr>
          <w:rFonts w:ascii="Arial" w:eastAsiaTheme="minorHAnsi" w:hAnsi="Arial" w:cs="Arial"/>
          <w:color w:val="000000"/>
          <w:sz w:val="22"/>
          <w:szCs w:val="22"/>
          <w:shd w:val="clear" w:color="auto" w:fill="FFFFFF"/>
          <w:lang w:eastAsia="en-US"/>
        </w:rPr>
        <w:t xml:space="preserve"> niezwłocznie po otwarciu ofert zamawiający zamieszcza na stronie internetowej informacje o:</w:t>
      </w:r>
    </w:p>
    <w:p w14:paraId="172DBE06" w14:textId="77777777" w:rsidR="00C03EEA" w:rsidRPr="00793DD7" w:rsidRDefault="00C03EEA" w:rsidP="00501790">
      <w:pPr>
        <w:spacing w:line="271" w:lineRule="auto"/>
        <w:jc w:val="both"/>
        <w:rPr>
          <w:rFonts w:ascii="Arial" w:hAnsi="Arial" w:cs="Arial"/>
          <w:sz w:val="22"/>
          <w:szCs w:val="22"/>
        </w:rPr>
      </w:pPr>
      <w:r w:rsidRPr="00793DD7">
        <w:rPr>
          <w:rFonts w:ascii="Arial" w:hAnsi="Arial" w:cs="Arial"/>
          <w:color w:val="000000"/>
          <w:sz w:val="22"/>
          <w:szCs w:val="22"/>
        </w:rPr>
        <w:t>a) nazwach albo imionach i nazwiskach oraz siedzibach lub miejscach prowadzonej działalności gospodarczej albo miejscach zamieszkania wykonawców, których oferty zostały otwarte,</w:t>
      </w:r>
    </w:p>
    <w:p w14:paraId="79688E04" w14:textId="50DF9EAE" w:rsidR="009B73DA" w:rsidRPr="00793DD7" w:rsidRDefault="00C03EEA" w:rsidP="00501790">
      <w:pPr>
        <w:spacing w:line="271" w:lineRule="auto"/>
        <w:jc w:val="both"/>
        <w:rPr>
          <w:rFonts w:ascii="Arial" w:hAnsi="Arial" w:cs="Arial"/>
          <w:color w:val="000000"/>
          <w:sz w:val="22"/>
          <w:szCs w:val="22"/>
        </w:rPr>
      </w:pPr>
      <w:r w:rsidRPr="00793DD7">
        <w:rPr>
          <w:rFonts w:ascii="Arial" w:hAnsi="Arial" w:cs="Arial"/>
          <w:color w:val="000000"/>
          <w:sz w:val="22"/>
          <w:szCs w:val="22"/>
        </w:rPr>
        <w:t>b) cenach lub kosztach zawartych w ofertach.</w:t>
      </w:r>
      <w:r w:rsidR="009B73DA" w:rsidRPr="00793DD7">
        <w:rPr>
          <w:rFonts w:ascii="Arial" w:hAnsi="Arial" w:cs="Arial"/>
          <w:sz w:val="22"/>
          <w:szCs w:val="22"/>
        </w:rPr>
        <w:t xml:space="preserve"> </w:t>
      </w:r>
    </w:p>
    <w:p w14:paraId="368D8DCB" w14:textId="3662C42B" w:rsidR="00A5049F" w:rsidRPr="00793DD7" w:rsidRDefault="00AA305D" w:rsidP="00B17623">
      <w:pPr>
        <w:pStyle w:val="Nagwek2"/>
        <w:tabs>
          <w:tab w:val="clear" w:pos="426"/>
        </w:tabs>
        <w:spacing w:before="240" w:after="240" w:line="271" w:lineRule="auto"/>
        <w:rPr>
          <w:rFonts w:cs="Arial"/>
          <w:sz w:val="22"/>
          <w:szCs w:val="22"/>
        </w:rPr>
      </w:pPr>
      <w:bookmarkStart w:id="44" w:name="_Toc72717337"/>
      <w:bookmarkStart w:id="45" w:name="_Toc95621021"/>
      <w:bookmarkStart w:id="46" w:name="_Toc95621122"/>
      <w:bookmarkStart w:id="47" w:name="_Toc95633505"/>
      <w:bookmarkStart w:id="48" w:name="_Toc320861822"/>
      <w:r w:rsidRPr="00793DD7">
        <w:rPr>
          <w:rFonts w:cs="Arial"/>
          <w:sz w:val="22"/>
          <w:szCs w:val="22"/>
        </w:rPr>
        <w:t>XVI</w:t>
      </w:r>
      <w:r w:rsidR="00A5049F" w:rsidRPr="00793DD7">
        <w:rPr>
          <w:rFonts w:cs="Arial"/>
          <w:sz w:val="22"/>
          <w:szCs w:val="22"/>
        </w:rPr>
        <w:t>. Opis sposobu obliczenia ceny</w:t>
      </w:r>
      <w:bookmarkEnd w:id="44"/>
      <w:bookmarkEnd w:id="45"/>
      <w:bookmarkEnd w:id="46"/>
      <w:bookmarkEnd w:id="47"/>
      <w:bookmarkEnd w:id="48"/>
    </w:p>
    <w:p w14:paraId="3AA71038" w14:textId="5D2216B6" w:rsidR="003A2395" w:rsidRPr="00793DD7" w:rsidRDefault="000B27F1" w:rsidP="001C5AE2">
      <w:pPr>
        <w:numPr>
          <w:ilvl w:val="3"/>
          <w:numId w:val="4"/>
        </w:num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Wykonawca poda cenę oferty w Formularzu Ofertowym</w:t>
      </w:r>
      <w:r w:rsidR="00501790" w:rsidRPr="00793DD7">
        <w:rPr>
          <w:rFonts w:ascii="Arial" w:hAnsi="Arial" w:cs="Arial"/>
          <w:sz w:val="22"/>
          <w:szCs w:val="22"/>
        </w:rPr>
        <w:t xml:space="preserve"> </w:t>
      </w:r>
      <w:r w:rsidRPr="00793DD7">
        <w:rPr>
          <w:rFonts w:ascii="Arial" w:hAnsi="Arial" w:cs="Arial"/>
          <w:sz w:val="22"/>
          <w:szCs w:val="22"/>
        </w:rPr>
        <w:t>sporządzonych według wzoru stanowiącego Załącznik Nr 6 do SWZ.</w:t>
      </w:r>
    </w:p>
    <w:p w14:paraId="36260D5C" w14:textId="35502228" w:rsidR="003A2395" w:rsidRPr="00793DD7" w:rsidRDefault="003A2395" w:rsidP="001C5AE2">
      <w:pPr>
        <w:numPr>
          <w:ilvl w:val="3"/>
          <w:numId w:val="4"/>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Cena oferty s</w:t>
      </w:r>
      <w:r w:rsidR="00B76358" w:rsidRPr="00793DD7">
        <w:rPr>
          <w:rFonts w:ascii="Arial" w:hAnsi="Arial" w:cs="Arial"/>
          <w:sz w:val="22"/>
          <w:szCs w:val="22"/>
        </w:rPr>
        <w:t>tanowi wynagrodzenie ryczałtowe.</w:t>
      </w:r>
    </w:p>
    <w:p w14:paraId="6CDB542B" w14:textId="77777777" w:rsidR="003A2395" w:rsidRPr="00793DD7" w:rsidRDefault="003A2395" w:rsidP="00501790">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Cena musi być wyrażona w złotych polskich (PLN), z dokładnością nie większą niż dwa miejsca po przecinku.</w:t>
      </w:r>
    </w:p>
    <w:p w14:paraId="3538D5FB" w14:textId="77777777"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Rozliczenia między Zamawiającym a Wykonawcą będą prowadzone w złotych polskich (PLN).</w:t>
      </w:r>
    </w:p>
    <w:p w14:paraId="6075C870" w14:textId="41D6FC32"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Wykonawca musi uwzględnić w cenie oferty wszelkie koszty niezbędne dla prawidłowego i pełnego wykonania zamówienia oraz wszelkie opłaty i podatki wynikające z obowiązujących przepisów. Cena oferty stanowi wynagrodzenie z tytułu wykonania całości robót budowlanych zgodnie z dokumentacją projektową, specyfikacją techniczną wykonania, odbioru robót budowlanych,</w:t>
      </w:r>
      <w:r w:rsidR="002C662A" w:rsidRPr="00793DD7">
        <w:rPr>
          <w:rFonts w:ascii="Arial" w:hAnsi="Arial" w:cs="Arial"/>
          <w:sz w:val="22"/>
          <w:szCs w:val="22"/>
        </w:rPr>
        <w:t xml:space="preserve"> opisem przedmiotu zamówienia</w:t>
      </w:r>
      <w:r w:rsidR="00793DD7" w:rsidRPr="00793DD7">
        <w:rPr>
          <w:rFonts w:ascii="Arial" w:hAnsi="Arial" w:cs="Arial"/>
          <w:sz w:val="22"/>
          <w:szCs w:val="22"/>
        </w:rPr>
        <w:t>,</w:t>
      </w:r>
      <w:r w:rsidRPr="00793DD7">
        <w:rPr>
          <w:rFonts w:ascii="Arial" w:hAnsi="Arial" w:cs="Arial"/>
          <w:sz w:val="22"/>
          <w:szCs w:val="22"/>
        </w:rPr>
        <w:t xml:space="preserve"> zasadami wiedzy technicznej oraz wszelkich obowiązków Wykonawcy określonych w Projekcie </w:t>
      </w:r>
      <w:r w:rsidR="00072640" w:rsidRPr="00793DD7">
        <w:rPr>
          <w:rFonts w:ascii="Arial" w:hAnsi="Arial" w:cs="Arial"/>
          <w:sz w:val="22"/>
          <w:szCs w:val="22"/>
        </w:rPr>
        <w:t>umowy stanowiącym Załącznik Nr 3</w:t>
      </w:r>
      <w:r w:rsidR="00B17623" w:rsidRPr="00793DD7">
        <w:rPr>
          <w:rFonts w:ascii="Arial" w:hAnsi="Arial" w:cs="Arial"/>
          <w:sz w:val="22"/>
          <w:szCs w:val="22"/>
        </w:rPr>
        <w:t xml:space="preserve"> do S</w:t>
      </w:r>
      <w:r w:rsidRPr="00793DD7">
        <w:rPr>
          <w:rFonts w:ascii="Arial" w:hAnsi="Arial" w:cs="Arial"/>
          <w:sz w:val="22"/>
          <w:szCs w:val="22"/>
        </w:rPr>
        <w:t>WZ i nie podlega podwyższeniu.</w:t>
      </w:r>
    </w:p>
    <w:p w14:paraId="21974AC1" w14:textId="0321E4C5"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 xml:space="preserve">Ceny jednostkowe zawarte w </w:t>
      </w:r>
      <w:r w:rsidR="00A34F3F" w:rsidRPr="00793DD7">
        <w:rPr>
          <w:rFonts w:ascii="Arial" w:hAnsi="Arial" w:cs="Arial"/>
          <w:sz w:val="22"/>
          <w:szCs w:val="22"/>
        </w:rPr>
        <w:t>szczegółowej kalkulacji cenowej</w:t>
      </w:r>
      <w:r w:rsidRPr="00793DD7">
        <w:rPr>
          <w:rFonts w:ascii="Arial" w:hAnsi="Arial" w:cs="Arial"/>
          <w:sz w:val="22"/>
          <w:szCs w:val="22"/>
        </w:rPr>
        <w:t xml:space="preserve"> będą służyły do wyliczenia wartości ewentualnych robót zaniechanych lub wyłączonych za zgodą stron.</w:t>
      </w:r>
    </w:p>
    <w:p w14:paraId="20B2C5D7" w14:textId="728DB5F0" w:rsidR="00E3718C" w:rsidRPr="00793DD7" w:rsidRDefault="00E3718C" w:rsidP="00E3718C">
      <w:pPr>
        <w:pStyle w:val="Akapitzlist"/>
        <w:numPr>
          <w:ilvl w:val="3"/>
          <w:numId w:val="4"/>
        </w:num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Cen</w:t>
      </w:r>
      <w:r w:rsidRPr="00793DD7">
        <w:rPr>
          <w:rFonts w:ascii="Arial" w:eastAsia="TimesNewRoman" w:hAnsi="Arial" w:cs="Arial"/>
          <w:sz w:val="22"/>
          <w:szCs w:val="22"/>
        </w:rPr>
        <w:t xml:space="preserve">ę </w:t>
      </w:r>
      <w:r w:rsidRPr="00793DD7">
        <w:rPr>
          <w:rFonts w:ascii="Arial" w:hAnsi="Arial" w:cs="Arial"/>
          <w:sz w:val="22"/>
          <w:szCs w:val="22"/>
        </w:rPr>
        <w:t>oferty należy wyliczy</w:t>
      </w:r>
      <w:r w:rsidRPr="00793DD7">
        <w:rPr>
          <w:rFonts w:ascii="Arial" w:eastAsia="TimesNewRoman" w:hAnsi="Arial" w:cs="Arial"/>
          <w:sz w:val="22"/>
          <w:szCs w:val="22"/>
        </w:rPr>
        <w:t xml:space="preserve">ć </w:t>
      </w:r>
      <w:r w:rsidRPr="00793DD7">
        <w:rPr>
          <w:rFonts w:ascii="Arial" w:hAnsi="Arial" w:cs="Arial"/>
          <w:sz w:val="22"/>
          <w:szCs w:val="22"/>
        </w:rPr>
        <w:t xml:space="preserve">na podstawie </w:t>
      </w:r>
      <w:r w:rsidR="00CA1E67" w:rsidRPr="00793DD7">
        <w:rPr>
          <w:rFonts w:ascii="Arial" w:hAnsi="Arial" w:cs="Arial"/>
          <w:sz w:val="22"/>
          <w:szCs w:val="22"/>
        </w:rPr>
        <w:t>dokumentacji projektowej</w:t>
      </w:r>
      <w:r w:rsidRPr="00793DD7">
        <w:rPr>
          <w:rFonts w:ascii="Arial" w:hAnsi="Arial" w:cs="Arial"/>
          <w:sz w:val="22"/>
          <w:szCs w:val="22"/>
        </w:rPr>
        <w:t xml:space="preserve">, </w:t>
      </w:r>
      <w:r w:rsidR="00CA1E67" w:rsidRPr="00793DD7">
        <w:rPr>
          <w:rFonts w:ascii="Arial" w:hAnsi="Arial" w:cs="Arial"/>
          <w:sz w:val="22"/>
          <w:szCs w:val="22"/>
        </w:rPr>
        <w:t>Specyfikacji technicznych wykonania i odbioru robót (</w:t>
      </w:r>
      <w:proofErr w:type="spellStart"/>
      <w:r w:rsidR="00CA1E67" w:rsidRPr="00793DD7">
        <w:rPr>
          <w:rFonts w:ascii="Arial" w:hAnsi="Arial" w:cs="Arial"/>
          <w:sz w:val="22"/>
          <w:szCs w:val="22"/>
        </w:rPr>
        <w:t>SSTWiOR</w:t>
      </w:r>
      <w:proofErr w:type="spellEnd"/>
      <w:r w:rsidR="00CA1E67" w:rsidRPr="00793DD7">
        <w:rPr>
          <w:rFonts w:ascii="Arial" w:hAnsi="Arial" w:cs="Arial"/>
          <w:sz w:val="22"/>
          <w:szCs w:val="22"/>
        </w:rPr>
        <w:t>)</w:t>
      </w:r>
      <w:r w:rsidRPr="00793DD7">
        <w:rPr>
          <w:rFonts w:ascii="Arial" w:hAnsi="Arial" w:cs="Arial"/>
          <w:sz w:val="22"/>
          <w:szCs w:val="22"/>
        </w:rPr>
        <w:t xml:space="preserve"> (stanowiących Załączniki Nr 9 i Nr 10 do SWZ). Zamawiający załącza przedmiar robót (stanowiące Załącznik Nr 11 do SWZ) jako materiał informacyjny (pomocniczy) do sporządzenia szczegółowej kalkulacji cenowej </w:t>
      </w:r>
      <w:r w:rsidRPr="00793DD7">
        <w:rPr>
          <w:rFonts w:ascii="Arial" w:hAnsi="Arial" w:cs="Arial"/>
          <w:sz w:val="22"/>
          <w:szCs w:val="22"/>
        </w:rPr>
        <w:lastRenderedPageBreak/>
        <w:t>oferty przez Wykonawcę. Korzystanie z przedmiarów przygotowanych przez Zamawiającego odbywa się na wyłączne ryzyko Wykonawcy. Wykonawcy nie są zobowiązani do przedłożenia szczegółowej kalkulacji cenowej oferty wraz z ofertą. Szczegółową kalkulację cenową oferty dostarcza wyłącznie Wykonawca, którego oferta zostanie wybrana. Zamawiający określi termin i miejsce dostarczenia szczegółowej kalkulacji cenowej oferty w wezwaniu do zawarcia umowy w sprawie zamówienia publicznego. Wybrany Wykonawca przedstawi szczegółową kalkulację cenową oferty sporządzoną metodą uproszczoną z wyszczególnieniem: opisu robót, ilości przedmiarowej i jednostki miary robót, ceny jednostkowej robót oraz wartości roboty. Do szczegółowej kalkulacji cenowej oferty sporządzonej metodą uproszczoną należy załączyć zestawienia:</w:t>
      </w:r>
    </w:p>
    <w:p w14:paraId="055C82CE"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xml:space="preserve">- materiałowe </w:t>
      </w:r>
    </w:p>
    <w:p w14:paraId="4912C711"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xml:space="preserve">- robocizny </w:t>
      </w:r>
    </w:p>
    <w:p w14:paraId="706BB3C9"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sprzętu</w:t>
      </w:r>
    </w:p>
    <w:p w14:paraId="51F44B88" w14:textId="6EDD1356" w:rsidR="00A34F3F" w:rsidRPr="00793DD7" w:rsidRDefault="00E3718C" w:rsidP="00E3718C">
      <w:pPr>
        <w:autoSpaceDE w:val="0"/>
        <w:autoSpaceDN w:val="0"/>
        <w:adjustRightInd w:val="0"/>
        <w:spacing w:line="271" w:lineRule="auto"/>
        <w:ind w:left="357"/>
        <w:contextualSpacing/>
        <w:jc w:val="both"/>
        <w:rPr>
          <w:rFonts w:ascii="Arial" w:hAnsi="Arial" w:cs="Arial"/>
          <w:sz w:val="22"/>
          <w:szCs w:val="22"/>
        </w:rPr>
      </w:pPr>
      <w:r w:rsidRPr="00793DD7">
        <w:rPr>
          <w:rFonts w:ascii="Arial" w:hAnsi="Arial" w:cs="Arial"/>
          <w:sz w:val="22"/>
          <w:szCs w:val="22"/>
        </w:rPr>
        <w:t>oraz określić poziom zastosowanych wskaźników narzutów. Poziom agregacji robót ustala się na poziomie robót prostych, w rozumieniu pkt. 2.15. podpunkt 1 „Polskich standardów kosztorysowania robót budowlanych” (Autor: Stowarzyszenie Kosztorysantów Polskich, Wydawnictwo: WACETOB, 2005 r.</w:t>
      </w:r>
    </w:p>
    <w:p w14:paraId="2C4C2B75" w14:textId="6BCD31CE" w:rsidR="000D1DAA" w:rsidRPr="00793DD7" w:rsidRDefault="003A2395" w:rsidP="00501790">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793DD7">
        <w:rPr>
          <w:rFonts w:ascii="Arial" w:hAnsi="Arial" w:cs="Arial"/>
          <w:sz w:val="22"/>
          <w:szCs w:val="22"/>
        </w:rPr>
        <w:t xml:space="preserve">Zgodnie z art. </w:t>
      </w:r>
      <w:r w:rsidR="000C0A7A" w:rsidRPr="00793DD7">
        <w:rPr>
          <w:rFonts w:ascii="Arial" w:hAnsi="Arial" w:cs="Arial"/>
          <w:sz w:val="22"/>
          <w:szCs w:val="22"/>
        </w:rPr>
        <w:t>225 ust. 1</w:t>
      </w:r>
      <w:r w:rsidRPr="00793DD7">
        <w:rPr>
          <w:rFonts w:ascii="Arial" w:hAnsi="Arial" w:cs="Arial"/>
          <w:sz w:val="22"/>
          <w:szCs w:val="22"/>
        </w:rPr>
        <w:t xml:space="preserve"> zdanie drugie ustawy </w:t>
      </w:r>
      <w:proofErr w:type="spellStart"/>
      <w:r w:rsidRPr="00793DD7">
        <w:rPr>
          <w:rFonts w:ascii="Arial" w:hAnsi="Arial" w:cs="Arial"/>
          <w:sz w:val="22"/>
          <w:szCs w:val="22"/>
        </w:rPr>
        <w:t>Pzp</w:t>
      </w:r>
      <w:proofErr w:type="spellEnd"/>
      <w:r w:rsidRPr="00793DD7">
        <w:rPr>
          <w:rFonts w:ascii="Arial" w:hAnsi="Arial" w:cs="Arial"/>
          <w:sz w:val="22"/>
          <w:szCs w:val="22"/>
        </w:rPr>
        <w:t>,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oraz wskazując ich wartość bez kwoty podatku. Zamawiający w celu oceny takiej oferty dolicza do przedstawionej w niej ceny podatek od towarów i usług, który miałby obowiązek rozliczyć zgodnie z tymi przepisami.</w:t>
      </w:r>
    </w:p>
    <w:p w14:paraId="012BF07D" w14:textId="4117787E" w:rsidR="00A5049F" w:rsidRPr="00793DD7" w:rsidRDefault="00AA305D" w:rsidP="00B17623">
      <w:pPr>
        <w:pStyle w:val="Nagwek2"/>
        <w:spacing w:before="240" w:after="240" w:line="271" w:lineRule="auto"/>
        <w:rPr>
          <w:rFonts w:cs="Arial"/>
          <w:sz w:val="22"/>
          <w:szCs w:val="22"/>
        </w:rPr>
      </w:pPr>
      <w:bookmarkStart w:id="49" w:name="_Toc72717339"/>
      <w:bookmarkStart w:id="50" w:name="_Toc95621023"/>
      <w:bookmarkStart w:id="51" w:name="_Toc95621124"/>
      <w:bookmarkStart w:id="52" w:name="_Toc95633507"/>
      <w:bookmarkStart w:id="53" w:name="_Toc320861823"/>
      <w:r w:rsidRPr="00793DD7">
        <w:rPr>
          <w:rFonts w:cs="Arial"/>
          <w:sz w:val="22"/>
          <w:szCs w:val="22"/>
        </w:rPr>
        <w:t>XVII</w:t>
      </w:r>
      <w:r w:rsidR="00A5049F" w:rsidRPr="00793DD7">
        <w:rPr>
          <w:rFonts w:cs="Arial"/>
          <w:sz w:val="22"/>
          <w:szCs w:val="22"/>
        </w:rPr>
        <w:t>. Opis kryteriów</w:t>
      </w:r>
      <w:r w:rsidR="00E347AC" w:rsidRPr="00793DD7">
        <w:rPr>
          <w:rFonts w:cs="Arial"/>
          <w:sz w:val="22"/>
          <w:szCs w:val="22"/>
        </w:rPr>
        <w:t>, którymi Zamawiający będzie się kierował</w:t>
      </w:r>
      <w:r w:rsidR="00FE0586" w:rsidRPr="00793DD7">
        <w:rPr>
          <w:rFonts w:cs="Arial"/>
          <w:sz w:val="22"/>
          <w:szCs w:val="22"/>
        </w:rPr>
        <w:t xml:space="preserve"> </w:t>
      </w:r>
      <w:r w:rsidR="00E347AC" w:rsidRPr="00793DD7">
        <w:rPr>
          <w:rFonts w:cs="Arial"/>
          <w:sz w:val="22"/>
          <w:szCs w:val="22"/>
        </w:rPr>
        <w:t xml:space="preserve">przy wyborze oferty, wraz </w:t>
      </w:r>
      <w:r w:rsidR="00A5049F" w:rsidRPr="00793DD7">
        <w:rPr>
          <w:rFonts w:cs="Arial"/>
          <w:sz w:val="22"/>
          <w:szCs w:val="22"/>
        </w:rPr>
        <w:t xml:space="preserve">z podaniem znaczenia </w:t>
      </w:r>
      <w:r w:rsidR="00E347AC" w:rsidRPr="00793DD7">
        <w:rPr>
          <w:rFonts w:cs="Arial"/>
          <w:sz w:val="22"/>
          <w:szCs w:val="22"/>
        </w:rPr>
        <w:t xml:space="preserve">tych kryteriów </w:t>
      </w:r>
      <w:r w:rsidR="00A5049F" w:rsidRPr="00793DD7">
        <w:rPr>
          <w:rFonts w:cs="Arial"/>
          <w:sz w:val="22"/>
          <w:szCs w:val="22"/>
        </w:rPr>
        <w:t>i sposobu oceny ofert</w:t>
      </w:r>
      <w:bookmarkEnd w:id="49"/>
      <w:bookmarkEnd w:id="50"/>
      <w:bookmarkEnd w:id="51"/>
      <w:bookmarkEnd w:id="52"/>
      <w:bookmarkEnd w:id="53"/>
    </w:p>
    <w:p w14:paraId="0FF40F8B" w14:textId="77777777" w:rsidR="008601E1" w:rsidRPr="00793DD7" w:rsidRDefault="008601E1" w:rsidP="001C5AE2">
      <w:pPr>
        <w:numPr>
          <w:ilvl w:val="0"/>
          <w:numId w:val="14"/>
        </w:numPr>
        <w:autoSpaceDE w:val="0"/>
        <w:autoSpaceDN w:val="0"/>
        <w:adjustRightInd w:val="0"/>
        <w:spacing w:after="120" w:line="271" w:lineRule="auto"/>
        <w:ind w:left="357" w:hanging="357"/>
        <w:jc w:val="both"/>
        <w:rPr>
          <w:rFonts w:ascii="Arial" w:hAnsi="Arial" w:cs="Arial"/>
          <w:b/>
          <w:sz w:val="22"/>
          <w:szCs w:val="22"/>
        </w:rPr>
      </w:pPr>
      <w:r w:rsidRPr="00793DD7">
        <w:rPr>
          <w:rFonts w:ascii="Arial" w:hAnsi="Arial" w:cs="Arial"/>
          <w:sz w:val="22"/>
          <w:szCs w:val="22"/>
        </w:rPr>
        <w:t>Zamawiający wybierze ofertę najkorzystniejszą spośród ofert nie odrzuconych wyłącznie na podstawie kryterium oceny ofert, którym są:</w:t>
      </w:r>
    </w:p>
    <w:p w14:paraId="2104F607" w14:textId="3EDE7989" w:rsidR="008601E1" w:rsidRPr="00793DD7" w:rsidRDefault="008601E1" w:rsidP="001C5AE2">
      <w:pPr>
        <w:numPr>
          <w:ilvl w:val="1"/>
          <w:numId w:val="15"/>
        </w:numPr>
        <w:autoSpaceDE w:val="0"/>
        <w:autoSpaceDN w:val="0"/>
        <w:adjustRightInd w:val="0"/>
        <w:spacing w:line="271" w:lineRule="auto"/>
        <w:jc w:val="both"/>
        <w:rPr>
          <w:rFonts w:ascii="Arial" w:hAnsi="Arial" w:cs="Arial"/>
          <w:b/>
          <w:sz w:val="22"/>
          <w:szCs w:val="22"/>
        </w:rPr>
      </w:pPr>
      <w:r w:rsidRPr="00793DD7">
        <w:rPr>
          <w:rFonts w:ascii="Arial" w:hAnsi="Arial" w:cs="Arial"/>
          <w:b/>
          <w:bCs/>
          <w:sz w:val="22"/>
          <w:szCs w:val="22"/>
        </w:rPr>
        <w:t xml:space="preserve">cena </w:t>
      </w:r>
      <w:r w:rsidRPr="00793DD7">
        <w:rPr>
          <w:rFonts w:ascii="Arial" w:hAnsi="Arial" w:cs="Arial"/>
          <w:bCs/>
          <w:sz w:val="22"/>
          <w:szCs w:val="22"/>
        </w:rPr>
        <w:t xml:space="preserve">(w rozumieniu wartość brutto </w:t>
      </w:r>
      <w:r w:rsidR="007864D7" w:rsidRPr="00793DD7">
        <w:rPr>
          <w:rFonts w:ascii="Arial" w:hAnsi="Arial" w:cs="Arial"/>
          <w:bCs/>
          <w:sz w:val="22"/>
          <w:szCs w:val="22"/>
        </w:rPr>
        <w:t>zamówienia,</w:t>
      </w:r>
      <w:r w:rsidRPr="00793DD7">
        <w:rPr>
          <w:rFonts w:ascii="Arial" w:hAnsi="Arial" w:cs="Arial"/>
          <w:bCs/>
          <w:sz w:val="22"/>
          <w:szCs w:val="22"/>
        </w:rPr>
        <w:t xml:space="preserve"> czyli wartość brutto umowy)</w:t>
      </w:r>
      <w:r w:rsidRPr="00793DD7">
        <w:rPr>
          <w:rFonts w:ascii="Arial" w:hAnsi="Arial" w:cs="Arial"/>
          <w:b/>
          <w:bCs/>
          <w:sz w:val="22"/>
          <w:szCs w:val="22"/>
        </w:rPr>
        <w:t xml:space="preserve"> – waga 60%, </w:t>
      </w:r>
      <w:r w:rsidRPr="00793DD7">
        <w:rPr>
          <w:rFonts w:ascii="Arial" w:hAnsi="Arial" w:cs="Arial"/>
          <w:sz w:val="22"/>
          <w:szCs w:val="22"/>
        </w:rPr>
        <w:t>gdzie punkty wyliczane są wg następującego wzoru:</w:t>
      </w:r>
    </w:p>
    <w:p w14:paraId="565F3CAA" w14:textId="77777777" w:rsidR="008601E1" w:rsidRPr="00793DD7" w:rsidRDefault="008601E1" w:rsidP="00B17623">
      <w:pPr>
        <w:autoSpaceDE w:val="0"/>
        <w:autoSpaceDN w:val="0"/>
        <w:adjustRightInd w:val="0"/>
        <w:spacing w:line="271" w:lineRule="auto"/>
        <w:jc w:val="both"/>
        <w:rPr>
          <w:rFonts w:ascii="Arial" w:hAnsi="Arial" w:cs="Arial"/>
          <w:b/>
          <w:sz w:val="22"/>
          <w:szCs w:val="22"/>
        </w:rPr>
      </w:pPr>
    </w:p>
    <w:p w14:paraId="1EA72299" w14:textId="77777777" w:rsidR="008601E1" w:rsidRPr="00793DD7" w:rsidRDefault="008601E1" w:rsidP="00B17623">
      <w:pPr>
        <w:spacing w:after="120" w:line="271" w:lineRule="auto"/>
        <w:ind w:left="720"/>
        <w:jc w:val="both"/>
        <w:rPr>
          <w:rFonts w:ascii="Arial" w:hAnsi="Arial" w:cs="Arial"/>
          <w:i/>
          <w:iCs/>
          <w:sz w:val="22"/>
          <w:szCs w:val="22"/>
        </w:rPr>
      </w:pPr>
      <w:r w:rsidRPr="00793DD7">
        <w:rPr>
          <w:rFonts w:ascii="Arial" w:hAnsi="Arial" w:cs="Arial"/>
          <w:position w:val="-30"/>
          <w:sz w:val="22"/>
          <w:szCs w:val="22"/>
        </w:rPr>
        <w:object w:dxaOrig="1140" w:dyaOrig="700" w14:anchorId="7AD6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7pt" o:ole="">
            <v:imagedata r:id="rId14" o:title=""/>
          </v:shape>
          <o:OLEObject Type="Embed" ProgID="Equation.3" ShapeID="_x0000_i1025" DrawAspect="Content" ObjectID="_1848222940" r:id="rId15"/>
        </w:object>
      </w:r>
      <w:r w:rsidRPr="00793DD7">
        <w:rPr>
          <w:rFonts w:ascii="Arial" w:hAnsi="Arial" w:cs="Arial"/>
          <w:sz w:val="22"/>
          <w:szCs w:val="22"/>
        </w:rPr>
        <w:t>·6</w:t>
      </w:r>
      <w:r w:rsidRPr="00793DD7">
        <w:rPr>
          <w:rFonts w:ascii="Arial" w:hAnsi="Arial" w:cs="Arial"/>
          <w:i/>
          <w:iCs/>
          <w:sz w:val="22"/>
          <w:szCs w:val="22"/>
        </w:rPr>
        <w:t xml:space="preserve">0 pkt </w:t>
      </w:r>
      <w:r w:rsidRPr="00793DD7">
        <w:rPr>
          <w:rFonts w:ascii="Arial" w:hAnsi="Arial" w:cs="Arial"/>
          <w:i/>
          <w:iCs/>
          <w:sz w:val="22"/>
          <w:szCs w:val="22"/>
          <w:bdr w:val="single" w:sz="4" w:space="0" w:color="auto"/>
        </w:rPr>
        <w:t xml:space="preserve"> </w:t>
      </w:r>
    </w:p>
    <w:p w14:paraId="0CE6FD16" w14:textId="77777777" w:rsidR="008601E1" w:rsidRPr="00793DD7" w:rsidRDefault="008601E1" w:rsidP="00B17623">
      <w:pPr>
        <w:spacing w:line="271" w:lineRule="auto"/>
        <w:ind w:left="720"/>
        <w:jc w:val="both"/>
        <w:rPr>
          <w:rFonts w:ascii="Arial" w:hAnsi="Arial" w:cs="Arial"/>
          <w:i/>
          <w:iCs/>
          <w:sz w:val="22"/>
          <w:szCs w:val="22"/>
        </w:rPr>
      </w:pPr>
      <w:r w:rsidRPr="00793DD7">
        <w:rPr>
          <w:rFonts w:ascii="Arial" w:hAnsi="Arial" w:cs="Arial"/>
          <w:i/>
          <w:iCs/>
          <w:sz w:val="22"/>
          <w:szCs w:val="22"/>
        </w:rPr>
        <w:t>C</w:t>
      </w:r>
      <w:r w:rsidRPr="00793DD7">
        <w:rPr>
          <w:rFonts w:ascii="Arial" w:hAnsi="Arial" w:cs="Arial"/>
          <w:i/>
          <w:iCs/>
          <w:sz w:val="22"/>
          <w:szCs w:val="22"/>
          <w:vertAlign w:val="subscript"/>
        </w:rPr>
        <w:t>0</w:t>
      </w:r>
      <w:r w:rsidRPr="00793DD7">
        <w:rPr>
          <w:rFonts w:ascii="Arial" w:hAnsi="Arial" w:cs="Arial"/>
          <w:i/>
          <w:iCs/>
          <w:sz w:val="22"/>
          <w:szCs w:val="22"/>
        </w:rPr>
        <w:t xml:space="preserve"> – liczba punktów uzyskanych przez ofertę badaną (po zaokrągleniu do dwóch miejsc po przecinku) w kryterium cena.</w:t>
      </w:r>
    </w:p>
    <w:p w14:paraId="1487DCA2" w14:textId="77777777" w:rsidR="008601E1" w:rsidRPr="00793DD7" w:rsidRDefault="008601E1" w:rsidP="00B17623">
      <w:pPr>
        <w:spacing w:line="271" w:lineRule="auto"/>
        <w:ind w:left="720"/>
        <w:jc w:val="both"/>
        <w:rPr>
          <w:rFonts w:ascii="Arial" w:hAnsi="Arial" w:cs="Arial"/>
          <w:i/>
          <w:iCs/>
          <w:sz w:val="22"/>
          <w:szCs w:val="22"/>
        </w:rPr>
      </w:pPr>
      <w:r w:rsidRPr="00793DD7">
        <w:rPr>
          <w:rFonts w:ascii="Arial" w:hAnsi="Arial" w:cs="Arial"/>
          <w:i/>
          <w:iCs/>
          <w:sz w:val="22"/>
          <w:szCs w:val="22"/>
        </w:rPr>
        <w:t>C</w:t>
      </w:r>
      <w:r w:rsidRPr="00793DD7">
        <w:rPr>
          <w:rFonts w:ascii="Arial" w:hAnsi="Arial" w:cs="Arial"/>
          <w:i/>
          <w:iCs/>
          <w:sz w:val="22"/>
          <w:szCs w:val="22"/>
          <w:vertAlign w:val="subscript"/>
        </w:rPr>
        <w:t>MIN</w:t>
      </w:r>
      <w:r w:rsidRPr="00793DD7">
        <w:rPr>
          <w:rFonts w:ascii="Arial" w:hAnsi="Arial" w:cs="Arial"/>
          <w:i/>
          <w:iCs/>
          <w:sz w:val="22"/>
          <w:szCs w:val="22"/>
        </w:rPr>
        <w:t xml:space="preserve"> – najniższa zaproponowana cena wśród ofert niepodlegających odrzuceniu</w:t>
      </w:r>
    </w:p>
    <w:p w14:paraId="3B27E9B3" w14:textId="77777777" w:rsidR="008601E1" w:rsidRPr="00793DD7" w:rsidRDefault="008601E1" w:rsidP="00B17623">
      <w:pPr>
        <w:spacing w:after="120" w:line="271" w:lineRule="auto"/>
        <w:jc w:val="both"/>
        <w:rPr>
          <w:rFonts w:ascii="Arial" w:hAnsi="Arial" w:cs="Arial"/>
          <w:i/>
          <w:iCs/>
          <w:sz w:val="22"/>
          <w:szCs w:val="22"/>
        </w:rPr>
      </w:pPr>
      <w:r w:rsidRPr="00793DD7">
        <w:rPr>
          <w:rFonts w:ascii="Arial" w:hAnsi="Arial" w:cs="Arial"/>
          <w:i/>
          <w:iCs/>
          <w:sz w:val="22"/>
          <w:szCs w:val="22"/>
        </w:rPr>
        <w:t xml:space="preserve">             C</w:t>
      </w:r>
      <w:r w:rsidRPr="00793DD7">
        <w:rPr>
          <w:rFonts w:ascii="Arial" w:hAnsi="Arial" w:cs="Arial"/>
          <w:i/>
          <w:iCs/>
          <w:sz w:val="22"/>
          <w:szCs w:val="22"/>
          <w:vertAlign w:val="subscript"/>
        </w:rPr>
        <w:t>B</w:t>
      </w:r>
      <w:r w:rsidRPr="00793DD7">
        <w:rPr>
          <w:rFonts w:ascii="Arial" w:hAnsi="Arial" w:cs="Arial"/>
          <w:i/>
          <w:iCs/>
          <w:sz w:val="22"/>
          <w:szCs w:val="22"/>
        </w:rPr>
        <w:t xml:space="preserve"> – zaproponowana cena oferty badanej</w:t>
      </w:r>
    </w:p>
    <w:p w14:paraId="053D505F" w14:textId="783E7B11" w:rsidR="008601E1" w:rsidRPr="00793DD7" w:rsidRDefault="007F1295" w:rsidP="001C5AE2">
      <w:pPr>
        <w:numPr>
          <w:ilvl w:val="1"/>
          <w:numId w:val="15"/>
        </w:numPr>
        <w:autoSpaceDE w:val="0"/>
        <w:autoSpaceDN w:val="0"/>
        <w:adjustRightInd w:val="0"/>
        <w:spacing w:line="271" w:lineRule="auto"/>
        <w:jc w:val="both"/>
        <w:rPr>
          <w:rFonts w:ascii="Arial" w:hAnsi="Arial" w:cs="Arial"/>
          <w:b/>
          <w:sz w:val="22"/>
          <w:szCs w:val="22"/>
        </w:rPr>
      </w:pPr>
      <w:r w:rsidRPr="00793DD7">
        <w:rPr>
          <w:rFonts w:ascii="Arial" w:hAnsi="Arial" w:cs="Arial"/>
          <w:b/>
          <w:bCs/>
          <w:sz w:val="22"/>
          <w:szCs w:val="22"/>
        </w:rPr>
        <w:t>okres</w:t>
      </w:r>
      <w:r w:rsidR="008601E1" w:rsidRPr="00793DD7">
        <w:rPr>
          <w:rFonts w:ascii="Arial" w:hAnsi="Arial" w:cs="Arial"/>
          <w:b/>
          <w:bCs/>
          <w:sz w:val="22"/>
          <w:szCs w:val="22"/>
        </w:rPr>
        <w:t xml:space="preserve"> gwarancji – waga 40%, </w:t>
      </w:r>
    </w:p>
    <w:p w14:paraId="1C4105E9" w14:textId="77777777" w:rsidR="008601E1" w:rsidRPr="00793DD7" w:rsidRDefault="008601E1" w:rsidP="00B17623">
      <w:pPr>
        <w:autoSpaceDE w:val="0"/>
        <w:autoSpaceDN w:val="0"/>
        <w:adjustRightInd w:val="0"/>
        <w:spacing w:line="271" w:lineRule="auto"/>
        <w:ind w:left="720"/>
        <w:jc w:val="both"/>
        <w:rPr>
          <w:rFonts w:ascii="Arial" w:hAnsi="Arial" w:cs="Arial"/>
          <w:b/>
          <w:sz w:val="22"/>
          <w:szCs w:val="22"/>
        </w:rPr>
      </w:pPr>
    </w:p>
    <w:p w14:paraId="058C745F" w14:textId="7F767687" w:rsidR="008601E1" w:rsidRPr="00793DD7" w:rsidRDefault="008601E1" w:rsidP="00B17623">
      <w:pPr>
        <w:spacing w:line="271" w:lineRule="auto"/>
        <w:ind w:left="720" w:hanging="37"/>
        <w:jc w:val="both"/>
        <w:rPr>
          <w:rFonts w:ascii="Arial" w:hAnsi="Arial" w:cs="Arial"/>
          <w:b/>
          <w:color w:val="000000"/>
          <w:sz w:val="22"/>
          <w:szCs w:val="22"/>
        </w:rPr>
      </w:pPr>
      <w:r w:rsidRPr="00793DD7">
        <w:rPr>
          <w:rStyle w:val="tekstdokbold"/>
          <w:rFonts w:ascii="Arial" w:hAnsi="Arial" w:cs="Arial"/>
          <w:b w:val="0"/>
          <w:color w:val="000000"/>
          <w:sz w:val="22"/>
          <w:szCs w:val="22"/>
        </w:rPr>
        <w:t>Sposób przyznania punktów w kryterium „</w:t>
      </w:r>
      <w:r w:rsidR="007F1295" w:rsidRPr="00793DD7">
        <w:rPr>
          <w:rFonts w:ascii="Arial" w:hAnsi="Arial" w:cs="Arial"/>
          <w:bCs/>
          <w:sz w:val="22"/>
          <w:szCs w:val="22"/>
        </w:rPr>
        <w:t>okres</w:t>
      </w:r>
      <w:r w:rsidRPr="00793DD7">
        <w:rPr>
          <w:rStyle w:val="tekstdokbold"/>
          <w:rFonts w:ascii="Arial" w:hAnsi="Arial" w:cs="Arial"/>
          <w:b w:val="0"/>
          <w:color w:val="000000"/>
          <w:sz w:val="22"/>
          <w:szCs w:val="22"/>
        </w:rPr>
        <w:t xml:space="preserve"> gwarancji”:</w:t>
      </w:r>
    </w:p>
    <w:p w14:paraId="785900E1" w14:textId="2F8E9685" w:rsidR="008601E1" w:rsidRPr="00793DD7" w:rsidRDefault="008601E1" w:rsidP="00B17623">
      <w:pPr>
        <w:pStyle w:val="p"/>
        <w:spacing w:line="271" w:lineRule="auto"/>
        <w:ind w:left="683"/>
        <w:jc w:val="both"/>
        <w:rPr>
          <w:rFonts w:ascii="Arial" w:hAnsi="Arial" w:cs="Arial"/>
        </w:rPr>
      </w:pPr>
      <w:r w:rsidRPr="00793DD7">
        <w:rPr>
          <w:rFonts w:ascii="Arial" w:hAnsi="Arial" w:cs="Arial"/>
          <w:color w:val="000000"/>
        </w:rPr>
        <w:tab/>
        <w:t>Punkty za kryterium „</w:t>
      </w:r>
      <w:r w:rsidR="00E52B14" w:rsidRPr="00793DD7">
        <w:rPr>
          <w:rFonts w:ascii="Arial" w:hAnsi="Arial" w:cs="Arial"/>
          <w:bCs/>
        </w:rPr>
        <w:t>okres</w:t>
      </w:r>
      <w:r w:rsidRPr="00793DD7">
        <w:rPr>
          <w:rFonts w:ascii="Arial" w:hAnsi="Arial" w:cs="Arial"/>
          <w:color w:val="000000"/>
        </w:rPr>
        <w:t xml:space="preserve"> gwaran</w:t>
      </w:r>
      <w:r w:rsidRPr="00793DD7">
        <w:rPr>
          <w:rFonts w:ascii="Arial" w:hAnsi="Arial" w:cs="Arial"/>
        </w:rPr>
        <w:t xml:space="preserve">cji” przyznawane będą za okres gwarancji wg. następującego założenia: </w:t>
      </w:r>
    </w:p>
    <w:p w14:paraId="0983A390" w14:textId="77777777" w:rsidR="008601E1" w:rsidRPr="00793DD7" w:rsidRDefault="008601E1" w:rsidP="00B17623">
      <w:pPr>
        <w:pStyle w:val="p"/>
        <w:spacing w:line="271" w:lineRule="auto"/>
        <w:jc w:val="both"/>
        <w:rPr>
          <w:rFonts w:ascii="Arial" w:hAnsi="Arial" w:cs="Arial"/>
        </w:rPr>
      </w:pPr>
    </w:p>
    <w:p w14:paraId="1AC4958D" w14:textId="53B8C7BE" w:rsidR="00F92085" w:rsidRPr="00793DD7" w:rsidRDefault="00F92085" w:rsidP="00F92085">
      <w:pPr>
        <w:pStyle w:val="p"/>
        <w:spacing w:line="271" w:lineRule="auto"/>
        <w:ind w:left="6663" w:hanging="5810"/>
        <w:jc w:val="both"/>
        <w:rPr>
          <w:rFonts w:ascii="Arial" w:hAnsi="Arial" w:cs="Arial"/>
        </w:rPr>
      </w:pPr>
      <w:r w:rsidRPr="00793DD7">
        <w:rPr>
          <w:rFonts w:ascii="Arial" w:hAnsi="Arial" w:cs="Arial"/>
        </w:rPr>
        <w:t xml:space="preserve">- </w:t>
      </w:r>
      <w:r w:rsidR="007864D7" w:rsidRPr="00793DD7">
        <w:rPr>
          <w:rFonts w:ascii="Arial" w:hAnsi="Arial" w:cs="Arial"/>
        </w:rPr>
        <w:t>za okres</w:t>
      </w:r>
      <w:r w:rsidRPr="00793DD7">
        <w:rPr>
          <w:rFonts w:ascii="Arial" w:hAnsi="Arial" w:cs="Arial"/>
        </w:rPr>
        <w:t xml:space="preserve"> gwarancji 36 miesięcy - Wykonawca otrzyma 10,0 pkt.;</w:t>
      </w:r>
    </w:p>
    <w:p w14:paraId="02A9FD7F" w14:textId="77777777" w:rsidR="00F92085" w:rsidRPr="00793DD7" w:rsidRDefault="00F92085" w:rsidP="00F92085">
      <w:pPr>
        <w:pStyle w:val="p"/>
        <w:spacing w:line="271" w:lineRule="auto"/>
        <w:ind w:left="6663" w:hanging="5954"/>
        <w:jc w:val="both"/>
        <w:rPr>
          <w:rFonts w:ascii="Arial" w:hAnsi="Arial" w:cs="Arial"/>
        </w:rPr>
      </w:pPr>
      <w:r w:rsidRPr="00793DD7">
        <w:rPr>
          <w:rFonts w:ascii="Arial" w:hAnsi="Arial" w:cs="Arial"/>
        </w:rPr>
        <w:lastRenderedPageBreak/>
        <w:t xml:space="preserve">  - za </w:t>
      </w:r>
      <w:r w:rsidRPr="00793DD7">
        <w:rPr>
          <w:rFonts w:ascii="Arial" w:hAnsi="Arial" w:cs="Arial"/>
          <w:bCs/>
        </w:rPr>
        <w:t>okres</w:t>
      </w:r>
      <w:r w:rsidRPr="00793DD7">
        <w:rPr>
          <w:rFonts w:ascii="Arial" w:hAnsi="Arial" w:cs="Arial"/>
        </w:rPr>
        <w:t xml:space="preserve"> gwarancji od 37 miesięcy do 47 miesięcy - Wykonawca otrzyma                     20,0 pkt.;</w:t>
      </w:r>
    </w:p>
    <w:p w14:paraId="4E6E9840" w14:textId="77777777" w:rsidR="00F92085" w:rsidRPr="00793DD7" w:rsidRDefault="00F92085" w:rsidP="00F92085">
      <w:pPr>
        <w:pStyle w:val="p"/>
        <w:spacing w:line="271" w:lineRule="auto"/>
        <w:ind w:left="6663" w:hanging="5954"/>
        <w:jc w:val="both"/>
        <w:rPr>
          <w:rFonts w:ascii="Arial" w:hAnsi="Arial" w:cs="Arial"/>
        </w:rPr>
      </w:pPr>
      <w:r w:rsidRPr="00793DD7">
        <w:rPr>
          <w:rFonts w:ascii="Arial" w:hAnsi="Arial" w:cs="Arial"/>
        </w:rPr>
        <w:t xml:space="preserve">  - za </w:t>
      </w:r>
      <w:r w:rsidRPr="00793DD7">
        <w:rPr>
          <w:rFonts w:ascii="Arial" w:hAnsi="Arial" w:cs="Arial"/>
          <w:bCs/>
        </w:rPr>
        <w:t>okres</w:t>
      </w:r>
      <w:r w:rsidRPr="00793DD7">
        <w:rPr>
          <w:rFonts w:ascii="Arial" w:hAnsi="Arial" w:cs="Arial"/>
        </w:rPr>
        <w:t xml:space="preserve"> gwarancji od 48 miesięcy do 59 miesięcy - Wykonawca otrzyma                 30,0 pkt.;</w:t>
      </w:r>
    </w:p>
    <w:p w14:paraId="6AE6ED49" w14:textId="31EAE053" w:rsidR="008601E1" w:rsidRPr="00793DD7" w:rsidRDefault="00F92085" w:rsidP="00F92085">
      <w:pPr>
        <w:pStyle w:val="p"/>
        <w:spacing w:line="271" w:lineRule="auto"/>
        <w:ind w:left="6663" w:hanging="6663"/>
        <w:jc w:val="both"/>
        <w:rPr>
          <w:rFonts w:ascii="Arial" w:hAnsi="Arial" w:cs="Arial"/>
        </w:rPr>
      </w:pPr>
      <w:r w:rsidRPr="00793DD7">
        <w:rPr>
          <w:rFonts w:ascii="Arial" w:hAnsi="Arial" w:cs="Arial"/>
        </w:rPr>
        <w:t xml:space="preserve">              -  </w:t>
      </w:r>
      <w:r w:rsidR="007864D7" w:rsidRPr="00793DD7">
        <w:rPr>
          <w:rFonts w:ascii="Arial" w:hAnsi="Arial" w:cs="Arial"/>
        </w:rPr>
        <w:t>za okres</w:t>
      </w:r>
      <w:r w:rsidRPr="00793DD7">
        <w:rPr>
          <w:rFonts w:ascii="Arial" w:hAnsi="Arial" w:cs="Arial"/>
        </w:rPr>
        <w:t xml:space="preserve"> gwarancji 60 </w:t>
      </w:r>
      <w:r w:rsidR="007864D7" w:rsidRPr="00793DD7">
        <w:rPr>
          <w:rFonts w:ascii="Arial" w:hAnsi="Arial" w:cs="Arial"/>
        </w:rPr>
        <w:t>miesięcy -</w:t>
      </w:r>
      <w:r w:rsidRPr="00793DD7">
        <w:rPr>
          <w:rFonts w:ascii="Arial" w:hAnsi="Arial" w:cs="Arial"/>
        </w:rPr>
        <w:t xml:space="preserve"> Wykonawca otrzyma 40,0 pkt.;</w:t>
      </w:r>
    </w:p>
    <w:p w14:paraId="3829FBF0" w14:textId="77777777" w:rsidR="008601E1" w:rsidRPr="00793DD7" w:rsidRDefault="008601E1" w:rsidP="00B17623">
      <w:pPr>
        <w:pStyle w:val="p"/>
        <w:spacing w:line="271" w:lineRule="auto"/>
        <w:jc w:val="both"/>
        <w:rPr>
          <w:rFonts w:ascii="Arial" w:hAnsi="Arial" w:cs="Arial"/>
        </w:rPr>
      </w:pPr>
      <w:r w:rsidRPr="00793DD7">
        <w:rPr>
          <w:rFonts w:ascii="Arial" w:hAnsi="Arial" w:cs="Arial"/>
        </w:rPr>
        <w:t xml:space="preserve"> </w:t>
      </w:r>
    </w:p>
    <w:p w14:paraId="3DB2E7C0" w14:textId="6B2ADC27" w:rsidR="008601E1" w:rsidRPr="00793DD7" w:rsidRDefault="008601E1" w:rsidP="00B17623">
      <w:pPr>
        <w:pStyle w:val="p"/>
        <w:spacing w:line="271" w:lineRule="auto"/>
        <w:ind w:left="705"/>
        <w:jc w:val="both"/>
        <w:rPr>
          <w:rFonts w:ascii="Arial" w:hAnsi="Arial" w:cs="Arial"/>
        </w:rPr>
      </w:pPr>
      <w:r w:rsidRPr="00793DD7">
        <w:rPr>
          <w:rFonts w:ascii="Arial" w:hAnsi="Arial" w:cs="Arial"/>
        </w:rPr>
        <w:t>Za kryterium „</w:t>
      </w:r>
      <w:r w:rsidR="007F1295" w:rsidRPr="00793DD7">
        <w:rPr>
          <w:rFonts w:ascii="Arial" w:hAnsi="Arial" w:cs="Arial"/>
          <w:bCs/>
        </w:rPr>
        <w:t>okres</w:t>
      </w:r>
      <w:r w:rsidRPr="00793DD7">
        <w:rPr>
          <w:rFonts w:ascii="Arial" w:hAnsi="Arial" w:cs="Arial"/>
        </w:rPr>
        <w:t xml:space="preserve"> gwarancji” Wykonawca maksymalnie może uzyskać – 40 punktów.</w:t>
      </w:r>
    </w:p>
    <w:p w14:paraId="1371881F" w14:textId="77777777" w:rsidR="008601E1" w:rsidRPr="00793DD7" w:rsidRDefault="008601E1" w:rsidP="00B17623">
      <w:pPr>
        <w:pStyle w:val="p"/>
        <w:spacing w:line="271" w:lineRule="auto"/>
        <w:jc w:val="both"/>
        <w:rPr>
          <w:rFonts w:ascii="Arial" w:hAnsi="Arial" w:cs="Arial"/>
        </w:rPr>
      </w:pPr>
    </w:p>
    <w:p w14:paraId="057FB8CD" w14:textId="7CAC4854" w:rsidR="008601E1" w:rsidRPr="00793DD7" w:rsidRDefault="008601E1" w:rsidP="00B17623">
      <w:pPr>
        <w:pStyle w:val="p"/>
        <w:spacing w:line="271" w:lineRule="auto"/>
        <w:ind w:left="683" w:firstLine="22"/>
        <w:jc w:val="both"/>
        <w:rPr>
          <w:rFonts w:ascii="Arial" w:hAnsi="Arial" w:cs="Arial"/>
        </w:rPr>
      </w:pPr>
      <w:r w:rsidRPr="00793DD7">
        <w:rPr>
          <w:rFonts w:ascii="Arial" w:hAnsi="Arial" w:cs="Arial"/>
        </w:rPr>
        <w:t xml:space="preserve">Uwaga: </w:t>
      </w:r>
      <w:r w:rsidR="00B321BA" w:rsidRPr="00793DD7">
        <w:rPr>
          <w:rFonts w:ascii="Arial" w:hAnsi="Arial" w:cs="Arial"/>
        </w:rPr>
        <w:t xml:space="preserve">Jeżeli Wykonawca nie zaoferuje </w:t>
      </w:r>
      <w:r w:rsidR="007F1295" w:rsidRPr="00793DD7">
        <w:rPr>
          <w:rFonts w:ascii="Arial" w:hAnsi="Arial" w:cs="Arial"/>
          <w:bCs/>
        </w:rPr>
        <w:t>okresu</w:t>
      </w:r>
      <w:r w:rsidR="00B321BA" w:rsidRPr="00793DD7">
        <w:rPr>
          <w:rFonts w:ascii="Arial" w:hAnsi="Arial" w:cs="Arial"/>
        </w:rPr>
        <w:t xml:space="preserve"> gwarancji co najmniej 36 miesięcy al</w:t>
      </w:r>
      <w:r w:rsidR="00225EC0" w:rsidRPr="00793DD7">
        <w:rPr>
          <w:rFonts w:ascii="Arial" w:hAnsi="Arial" w:cs="Arial"/>
        </w:rPr>
        <w:t>bo nie zaoferuje żadnego okresu</w:t>
      </w:r>
      <w:r w:rsidR="00B321BA" w:rsidRPr="00793DD7">
        <w:rPr>
          <w:rFonts w:ascii="Arial" w:hAnsi="Arial" w:cs="Arial"/>
        </w:rPr>
        <w:t xml:space="preserve"> gwarancji to Zamawiający odrzuci ofertę Wykonawcy na podstawie art. 226 ust. 1 pkt. 5 ustawy </w:t>
      </w:r>
      <w:proofErr w:type="spellStart"/>
      <w:r w:rsidR="00B321BA" w:rsidRPr="00793DD7">
        <w:rPr>
          <w:rFonts w:ascii="Arial" w:hAnsi="Arial" w:cs="Arial"/>
        </w:rPr>
        <w:t>Pzp</w:t>
      </w:r>
      <w:proofErr w:type="spellEnd"/>
      <w:r w:rsidR="00B321BA" w:rsidRPr="00793DD7">
        <w:rPr>
          <w:rFonts w:ascii="Arial" w:hAnsi="Arial" w:cs="Arial"/>
        </w:rPr>
        <w:t>.</w:t>
      </w:r>
    </w:p>
    <w:p w14:paraId="0FE1320B" w14:textId="77777777" w:rsidR="008601E1" w:rsidRPr="00793DD7" w:rsidRDefault="008601E1" w:rsidP="00B17623">
      <w:pPr>
        <w:pStyle w:val="p"/>
        <w:spacing w:line="271" w:lineRule="auto"/>
        <w:jc w:val="both"/>
        <w:rPr>
          <w:rFonts w:ascii="Arial" w:hAnsi="Arial" w:cs="Arial"/>
        </w:rPr>
      </w:pPr>
    </w:p>
    <w:p w14:paraId="785FB892" w14:textId="589AFEF8" w:rsidR="00225EC0" w:rsidRPr="00793DD7" w:rsidRDefault="008601E1" w:rsidP="00CA1E67">
      <w:pPr>
        <w:pStyle w:val="Tekstpodstawowy"/>
        <w:spacing w:line="271" w:lineRule="auto"/>
        <w:ind w:left="709"/>
        <w:jc w:val="both"/>
        <w:rPr>
          <w:rFonts w:ascii="Arial" w:hAnsi="Arial" w:cs="Arial"/>
          <w:i w:val="0"/>
          <w:sz w:val="22"/>
          <w:szCs w:val="22"/>
        </w:rPr>
      </w:pPr>
      <w:r w:rsidRPr="00793DD7">
        <w:rPr>
          <w:rFonts w:ascii="Arial" w:hAnsi="Arial" w:cs="Arial"/>
          <w:i w:val="0"/>
          <w:sz w:val="22"/>
          <w:szCs w:val="22"/>
        </w:rPr>
        <w:t xml:space="preserve">Jeżeli wykonawca zaproponuje </w:t>
      </w:r>
      <w:r w:rsidR="007F1295" w:rsidRPr="00793DD7">
        <w:rPr>
          <w:rFonts w:ascii="Arial" w:hAnsi="Arial" w:cs="Arial"/>
          <w:bCs/>
          <w:i w:val="0"/>
          <w:sz w:val="22"/>
          <w:szCs w:val="22"/>
        </w:rPr>
        <w:t>okres</w:t>
      </w:r>
      <w:r w:rsidRPr="00793DD7">
        <w:rPr>
          <w:rFonts w:ascii="Arial" w:hAnsi="Arial" w:cs="Arial"/>
          <w:i w:val="0"/>
          <w:sz w:val="22"/>
          <w:szCs w:val="22"/>
        </w:rPr>
        <w:t xml:space="preserve"> gwarancji dłuższy niż 60 miesięcy, do oceny ofert w kryterium „</w:t>
      </w:r>
      <w:r w:rsidR="007F1295" w:rsidRPr="00793DD7">
        <w:rPr>
          <w:rFonts w:ascii="Arial" w:hAnsi="Arial" w:cs="Arial"/>
          <w:bCs/>
          <w:i w:val="0"/>
          <w:sz w:val="22"/>
          <w:szCs w:val="22"/>
        </w:rPr>
        <w:t>okres</w:t>
      </w:r>
      <w:r w:rsidRPr="00793DD7">
        <w:rPr>
          <w:rFonts w:ascii="Arial" w:hAnsi="Arial" w:cs="Arial"/>
          <w:i w:val="0"/>
          <w:sz w:val="22"/>
          <w:szCs w:val="22"/>
        </w:rPr>
        <w:t xml:space="preserve"> gwarancji” zostanie </w:t>
      </w:r>
      <w:r w:rsidR="007F1295" w:rsidRPr="00793DD7">
        <w:rPr>
          <w:rFonts w:ascii="Arial" w:hAnsi="Arial" w:cs="Arial"/>
          <w:i w:val="0"/>
          <w:sz w:val="22"/>
          <w:szCs w:val="22"/>
        </w:rPr>
        <w:t>przyjęty okres</w:t>
      </w:r>
      <w:r w:rsidRPr="00793DD7">
        <w:rPr>
          <w:rFonts w:ascii="Arial" w:hAnsi="Arial" w:cs="Arial"/>
          <w:i w:val="0"/>
          <w:sz w:val="22"/>
          <w:szCs w:val="22"/>
        </w:rPr>
        <w:t xml:space="preserve"> 60 miesięcy.</w:t>
      </w:r>
    </w:p>
    <w:p w14:paraId="73B386E2" w14:textId="77777777" w:rsidR="008601E1" w:rsidRPr="00793DD7" w:rsidRDefault="008601E1" w:rsidP="001C5AE2">
      <w:pPr>
        <w:pStyle w:val="Tekstpodstawowywcity3"/>
        <w:numPr>
          <w:ilvl w:val="0"/>
          <w:numId w:val="14"/>
        </w:numPr>
        <w:suppressAutoHyphens w:val="0"/>
        <w:spacing w:after="120" w:line="271" w:lineRule="auto"/>
        <w:rPr>
          <w:rFonts w:cs="Arial"/>
          <w:sz w:val="22"/>
          <w:szCs w:val="22"/>
        </w:rPr>
      </w:pPr>
      <w:r w:rsidRPr="00793DD7">
        <w:rPr>
          <w:rFonts w:cs="Arial"/>
          <w:sz w:val="22"/>
          <w:szCs w:val="22"/>
        </w:rPr>
        <w:t>Zamówienie udzielone zostanie temu Wykonawcy, który:</w:t>
      </w:r>
    </w:p>
    <w:p w14:paraId="494A7BE5" w14:textId="6B708AC0" w:rsidR="008601E1" w:rsidRPr="00793DD7" w:rsidRDefault="008601E1" w:rsidP="001C5AE2">
      <w:pPr>
        <w:pStyle w:val="Tekstpodstawowywcity3"/>
        <w:numPr>
          <w:ilvl w:val="1"/>
          <w:numId w:val="16"/>
        </w:numPr>
        <w:suppressAutoHyphens w:val="0"/>
        <w:spacing w:after="120" w:line="271" w:lineRule="auto"/>
        <w:rPr>
          <w:rFonts w:cs="Arial"/>
          <w:sz w:val="22"/>
          <w:szCs w:val="22"/>
        </w:rPr>
      </w:pPr>
      <w:r w:rsidRPr="00793DD7">
        <w:rPr>
          <w:rFonts w:cs="Arial"/>
          <w:sz w:val="22"/>
          <w:szCs w:val="22"/>
        </w:rPr>
        <w:t>spełni wym</w:t>
      </w:r>
      <w:r w:rsidR="00B17623" w:rsidRPr="00793DD7">
        <w:rPr>
          <w:rFonts w:cs="Arial"/>
          <w:sz w:val="22"/>
          <w:szCs w:val="22"/>
        </w:rPr>
        <w:t>agania określone w niniejszej S</w:t>
      </w:r>
      <w:r w:rsidRPr="00793DD7">
        <w:rPr>
          <w:rFonts w:cs="Arial"/>
          <w:sz w:val="22"/>
          <w:szCs w:val="22"/>
        </w:rPr>
        <w:t xml:space="preserve">WZ oraz ustawie </w:t>
      </w:r>
      <w:proofErr w:type="spellStart"/>
      <w:r w:rsidRPr="00793DD7">
        <w:rPr>
          <w:rFonts w:cs="Arial"/>
          <w:sz w:val="22"/>
          <w:szCs w:val="22"/>
        </w:rPr>
        <w:t>Pzp</w:t>
      </w:r>
      <w:proofErr w:type="spellEnd"/>
      <w:r w:rsidRPr="00793DD7">
        <w:rPr>
          <w:rFonts w:cs="Arial"/>
          <w:sz w:val="22"/>
          <w:szCs w:val="22"/>
        </w:rPr>
        <w:t>;</w:t>
      </w:r>
    </w:p>
    <w:p w14:paraId="497FDA54" w14:textId="77777777" w:rsidR="008601E1" w:rsidRPr="00793DD7" w:rsidRDefault="008601E1" w:rsidP="001C5AE2">
      <w:pPr>
        <w:pStyle w:val="Tekstpodstawowywcity3"/>
        <w:numPr>
          <w:ilvl w:val="1"/>
          <w:numId w:val="16"/>
        </w:numPr>
        <w:suppressAutoHyphens w:val="0"/>
        <w:spacing w:after="120" w:line="271" w:lineRule="auto"/>
        <w:rPr>
          <w:rFonts w:cs="Arial"/>
          <w:sz w:val="22"/>
          <w:szCs w:val="22"/>
        </w:rPr>
      </w:pPr>
      <w:r w:rsidRPr="00793DD7">
        <w:rPr>
          <w:rFonts w:cs="Arial"/>
          <w:sz w:val="22"/>
          <w:szCs w:val="22"/>
        </w:rPr>
        <w:t>przedłoży ofertę, która uzyska największą liczbę punktów wyliczonych zgodnie ze wzorem:</w:t>
      </w:r>
    </w:p>
    <w:p w14:paraId="48E7B610" w14:textId="77777777" w:rsidR="008601E1" w:rsidRPr="00793DD7" w:rsidRDefault="008601E1" w:rsidP="00B17623">
      <w:pPr>
        <w:pStyle w:val="Tekstpodstawowywcity3"/>
        <w:spacing w:line="271" w:lineRule="auto"/>
        <w:ind w:left="720"/>
        <w:rPr>
          <w:rFonts w:cs="Arial"/>
          <w:b/>
          <w:sz w:val="22"/>
          <w:szCs w:val="22"/>
        </w:rPr>
      </w:pPr>
      <w:r w:rsidRPr="00793DD7">
        <w:rPr>
          <w:rFonts w:cs="Arial"/>
          <w:b/>
          <w:sz w:val="22"/>
          <w:szCs w:val="22"/>
        </w:rPr>
        <w:t>P = C</w:t>
      </w:r>
      <w:r w:rsidRPr="00793DD7">
        <w:rPr>
          <w:rFonts w:cs="Arial"/>
          <w:b/>
          <w:sz w:val="22"/>
          <w:szCs w:val="22"/>
          <w:vertAlign w:val="subscript"/>
        </w:rPr>
        <w:t>O</w:t>
      </w:r>
      <w:r w:rsidRPr="00793DD7">
        <w:rPr>
          <w:rFonts w:cs="Arial"/>
          <w:b/>
          <w:sz w:val="22"/>
          <w:szCs w:val="22"/>
        </w:rPr>
        <w:t xml:space="preserve"> + G</w:t>
      </w:r>
      <w:r w:rsidRPr="00793DD7">
        <w:rPr>
          <w:rFonts w:cs="Arial"/>
          <w:b/>
          <w:sz w:val="22"/>
          <w:szCs w:val="22"/>
          <w:vertAlign w:val="subscript"/>
        </w:rPr>
        <w:t>O</w:t>
      </w:r>
    </w:p>
    <w:p w14:paraId="7C404CB7" w14:textId="77777777" w:rsidR="008601E1" w:rsidRPr="00793DD7" w:rsidRDefault="008601E1" w:rsidP="00B17623">
      <w:pPr>
        <w:pStyle w:val="Tekstpodstawowywcity3"/>
        <w:spacing w:line="271" w:lineRule="auto"/>
        <w:ind w:left="708"/>
        <w:rPr>
          <w:rFonts w:cs="Arial"/>
          <w:sz w:val="22"/>
          <w:szCs w:val="22"/>
        </w:rPr>
      </w:pPr>
      <w:r w:rsidRPr="00793DD7">
        <w:rPr>
          <w:rFonts w:cs="Arial"/>
          <w:sz w:val="22"/>
          <w:szCs w:val="22"/>
        </w:rPr>
        <w:t>P – Łączna ilość punktów uzyskanych przez rozpatrywaną ofertę</w:t>
      </w:r>
    </w:p>
    <w:p w14:paraId="49CBFE91" w14:textId="77777777" w:rsidR="008601E1" w:rsidRPr="00793DD7" w:rsidRDefault="008601E1" w:rsidP="00B17623">
      <w:pPr>
        <w:pStyle w:val="Tekstpodstawowywcity3"/>
        <w:spacing w:line="271" w:lineRule="auto"/>
        <w:ind w:left="708"/>
        <w:rPr>
          <w:rFonts w:cs="Arial"/>
          <w:iCs/>
          <w:sz w:val="22"/>
          <w:szCs w:val="22"/>
        </w:rPr>
      </w:pPr>
      <w:r w:rsidRPr="00793DD7">
        <w:rPr>
          <w:rFonts w:cs="Arial"/>
          <w:iCs/>
          <w:sz w:val="22"/>
          <w:szCs w:val="22"/>
        </w:rPr>
        <w:t>C</w:t>
      </w:r>
      <w:r w:rsidRPr="00793DD7">
        <w:rPr>
          <w:rFonts w:cs="Arial"/>
          <w:iCs/>
          <w:sz w:val="22"/>
          <w:szCs w:val="22"/>
          <w:vertAlign w:val="subscript"/>
        </w:rPr>
        <w:t>0</w:t>
      </w:r>
      <w:r w:rsidRPr="00793DD7">
        <w:rPr>
          <w:rFonts w:cs="Arial"/>
          <w:iCs/>
          <w:sz w:val="22"/>
          <w:szCs w:val="22"/>
        </w:rPr>
        <w:t xml:space="preserve"> – liczba punktów uzyskanych przez ofertę badaną (po zaokrągleniu do dwóch miejsc po przecinku) w kryterium cena</w:t>
      </w:r>
    </w:p>
    <w:p w14:paraId="40EB297B" w14:textId="6DC926F7" w:rsidR="00163CBF" w:rsidRPr="00793DD7" w:rsidRDefault="008601E1" w:rsidP="00F92085">
      <w:pPr>
        <w:spacing w:line="271" w:lineRule="auto"/>
        <w:ind w:firstLine="708"/>
        <w:jc w:val="both"/>
        <w:rPr>
          <w:rFonts w:ascii="Arial" w:hAnsi="Arial" w:cs="Arial"/>
          <w:sz w:val="22"/>
          <w:szCs w:val="22"/>
        </w:rPr>
      </w:pPr>
      <w:r w:rsidRPr="00793DD7">
        <w:rPr>
          <w:rFonts w:ascii="Arial" w:hAnsi="Arial" w:cs="Arial"/>
          <w:iCs/>
          <w:sz w:val="22"/>
          <w:szCs w:val="22"/>
        </w:rPr>
        <w:t>G</w:t>
      </w:r>
      <w:r w:rsidRPr="00793DD7">
        <w:rPr>
          <w:rFonts w:ascii="Arial" w:hAnsi="Arial" w:cs="Arial"/>
          <w:iCs/>
          <w:sz w:val="22"/>
          <w:szCs w:val="22"/>
          <w:vertAlign w:val="subscript"/>
        </w:rPr>
        <w:t>0</w:t>
      </w:r>
      <w:r w:rsidRPr="00793DD7">
        <w:rPr>
          <w:rFonts w:ascii="Arial" w:hAnsi="Arial" w:cs="Arial"/>
          <w:iCs/>
          <w:sz w:val="22"/>
          <w:szCs w:val="22"/>
        </w:rPr>
        <w:t xml:space="preserve"> – liczba punktów uzyskanych przez of</w:t>
      </w:r>
      <w:r w:rsidR="007F1295" w:rsidRPr="00793DD7">
        <w:rPr>
          <w:rFonts w:ascii="Arial" w:hAnsi="Arial" w:cs="Arial"/>
          <w:iCs/>
          <w:sz w:val="22"/>
          <w:szCs w:val="22"/>
        </w:rPr>
        <w:t>ertę badaną, w kryterium okres</w:t>
      </w:r>
      <w:r w:rsidRPr="00793DD7">
        <w:rPr>
          <w:rFonts w:ascii="Arial" w:hAnsi="Arial" w:cs="Arial"/>
          <w:iCs/>
          <w:sz w:val="22"/>
          <w:szCs w:val="22"/>
        </w:rPr>
        <w:t xml:space="preserve"> gwarancji.</w:t>
      </w:r>
    </w:p>
    <w:p w14:paraId="18A3213D" w14:textId="1FB7FF23" w:rsidR="00A5049F" w:rsidRPr="00793DD7" w:rsidRDefault="00A5049F" w:rsidP="00B17623">
      <w:pPr>
        <w:pStyle w:val="Nagwek2"/>
        <w:spacing w:before="240" w:after="240" w:line="271" w:lineRule="auto"/>
        <w:jc w:val="both"/>
        <w:rPr>
          <w:rFonts w:cs="Arial"/>
          <w:sz w:val="22"/>
          <w:szCs w:val="22"/>
        </w:rPr>
      </w:pPr>
      <w:bookmarkStart w:id="54" w:name="_Toc72717340"/>
      <w:bookmarkStart w:id="55" w:name="_Toc95621024"/>
      <w:bookmarkStart w:id="56" w:name="_Toc95621125"/>
      <w:bookmarkStart w:id="57" w:name="_Toc95633508"/>
      <w:bookmarkStart w:id="58" w:name="_Toc320861824"/>
      <w:r w:rsidRPr="00793DD7">
        <w:rPr>
          <w:rFonts w:cs="Arial"/>
          <w:sz w:val="22"/>
          <w:szCs w:val="22"/>
        </w:rPr>
        <w:t>X</w:t>
      </w:r>
      <w:r w:rsidR="006F1C4E" w:rsidRPr="00793DD7">
        <w:rPr>
          <w:rFonts w:cs="Arial"/>
          <w:sz w:val="22"/>
          <w:szCs w:val="22"/>
        </w:rPr>
        <w:t>V</w:t>
      </w:r>
      <w:r w:rsidR="00AA305D" w:rsidRPr="00793DD7">
        <w:rPr>
          <w:rFonts w:cs="Arial"/>
          <w:sz w:val="22"/>
          <w:szCs w:val="22"/>
        </w:rPr>
        <w:t>III</w:t>
      </w:r>
      <w:r w:rsidR="006F1C4E" w:rsidRPr="00793DD7">
        <w:rPr>
          <w:rFonts w:cs="Arial"/>
          <w:sz w:val="22"/>
          <w:szCs w:val="22"/>
        </w:rPr>
        <w:t>. I</w:t>
      </w:r>
      <w:r w:rsidRPr="00793DD7">
        <w:rPr>
          <w:rFonts w:cs="Arial"/>
          <w:sz w:val="22"/>
          <w:szCs w:val="22"/>
        </w:rPr>
        <w:t>nformacja o formalnościach, jakie powinny zostać dopełnione po wyborze oferty w celu zawarcia umowy w sprawie zamówienia publicznego</w:t>
      </w:r>
      <w:bookmarkEnd w:id="54"/>
      <w:bookmarkEnd w:id="55"/>
      <w:bookmarkEnd w:id="56"/>
      <w:bookmarkEnd w:id="57"/>
      <w:bookmarkEnd w:id="58"/>
    </w:p>
    <w:p w14:paraId="7780305E" w14:textId="7ECB2EED"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Umowa zostanie zawarta w wyznaczonym przez Zamawiającego terminie i miejscu.</w:t>
      </w:r>
    </w:p>
    <w:p w14:paraId="0BCC6F93" w14:textId="1733D593"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Osoby reprezentujące Wykonawcę przy podpisywaniu umowy powinny posiadać ze sobą dokumenty potwierdzające ich umocowanie do podpisania umowy, o ile umocowanie to nie będzie wynikać z dokumentów załączonych do oferty.</w:t>
      </w:r>
    </w:p>
    <w:p w14:paraId="3CE123C2" w14:textId="541B475C"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Wykonawca przed zawarciem umowy poda wszelkie informacje niezbędne do wypełnienia treści umowy na wezwanie zamawiającego.</w:t>
      </w:r>
    </w:p>
    <w:p w14:paraId="24259CA6" w14:textId="07B6FD41"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1F7579B" w14:textId="121E6A94"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Niedopełnienie powyższych formalności przez wybranego wykonawcę będzie potraktowane przez zamawiającego jako niemożność zawarcia umowy w sprawie zamówienia publicznego z przyczyn leżących po stronie wykonawcy.</w:t>
      </w:r>
    </w:p>
    <w:p w14:paraId="18E8C435" w14:textId="33EB5994" w:rsidR="001952FB" w:rsidRPr="00793DD7" w:rsidRDefault="001952FB"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4B9AE5E6" w14:textId="6492BFF5" w:rsidR="00FD68D1" w:rsidRPr="00793DD7" w:rsidRDefault="009E2437"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793DD7">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793DD7">
        <w:rPr>
          <w:rFonts w:ascii="Arial" w:hAnsi="Arial" w:cs="Arial"/>
          <w:sz w:val="22"/>
          <w:szCs w:val="22"/>
        </w:rPr>
        <w:t>I</w:t>
      </w:r>
      <w:r w:rsidRPr="00793DD7">
        <w:rPr>
          <w:rFonts w:ascii="Arial" w:hAnsi="Arial" w:cs="Arial"/>
          <w:sz w:val="22"/>
          <w:szCs w:val="22"/>
        </w:rPr>
        <w:t>X SWZ.</w:t>
      </w:r>
    </w:p>
    <w:p w14:paraId="1D26743B" w14:textId="7173242A" w:rsidR="008E5A9A" w:rsidRPr="00793DD7" w:rsidRDefault="00AA305D" w:rsidP="00CA1E67">
      <w:pPr>
        <w:pStyle w:val="Styl1"/>
        <w:widowControl/>
        <w:tabs>
          <w:tab w:val="left" w:pos="426"/>
        </w:tabs>
        <w:suppressAutoHyphens/>
        <w:spacing w:after="240" w:line="271" w:lineRule="auto"/>
        <w:jc w:val="center"/>
        <w:rPr>
          <w:rFonts w:cs="Arial"/>
          <w:b/>
          <w:sz w:val="22"/>
          <w:szCs w:val="22"/>
        </w:rPr>
      </w:pPr>
      <w:bookmarkStart w:id="59" w:name="_Toc72717341"/>
      <w:bookmarkStart w:id="60" w:name="_Toc95621025"/>
      <w:bookmarkStart w:id="61" w:name="_Toc95621126"/>
      <w:bookmarkStart w:id="62" w:name="_Toc95633509"/>
      <w:r w:rsidRPr="00793DD7">
        <w:rPr>
          <w:rFonts w:cs="Arial"/>
          <w:b/>
          <w:sz w:val="22"/>
          <w:szCs w:val="22"/>
        </w:rPr>
        <w:lastRenderedPageBreak/>
        <w:t>XIX</w:t>
      </w:r>
      <w:r w:rsidR="00A5049F" w:rsidRPr="00793DD7">
        <w:rPr>
          <w:rFonts w:cs="Arial"/>
          <w:b/>
          <w:sz w:val="22"/>
          <w:szCs w:val="22"/>
        </w:rPr>
        <w:t>. Wymagania dotyczące zabezpieczenia należytego wykonania umowy</w:t>
      </w:r>
      <w:bookmarkEnd w:id="59"/>
      <w:bookmarkEnd w:id="60"/>
      <w:bookmarkEnd w:id="61"/>
      <w:bookmarkEnd w:id="62"/>
    </w:p>
    <w:p w14:paraId="1CD342FA" w14:textId="1C3A9BCF" w:rsidR="001F343E" w:rsidRPr="00793DD7" w:rsidRDefault="007933A9" w:rsidP="00B321BA">
      <w:pPr>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 xml:space="preserve">Przed zawarciem umowy </w:t>
      </w:r>
      <w:r w:rsidR="001F343E" w:rsidRPr="00793DD7">
        <w:rPr>
          <w:rFonts w:ascii="Arial" w:hAnsi="Arial" w:cs="Arial"/>
          <w:sz w:val="22"/>
          <w:szCs w:val="22"/>
          <w:lang w:eastAsia="ar-SA"/>
        </w:rPr>
        <w:t>Zamawiający żąda wniesienia zabezpieczenia należyteg</w:t>
      </w:r>
      <w:r w:rsidR="0049171A" w:rsidRPr="00793DD7">
        <w:rPr>
          <w:rFonts w:ascii="Arial" w:hAnsi="Arial" w:cs="Arial"/>
          <w:sz w:val="22"/>
          <w:szCs w:val="22"/>
          <w:lang w:eastAsia="ar-SA"/>
        </w:rPr>
        <w:t>o wykonania umowy w wysokości 5</w:t>
      </w:r>
      <w:r w:rsidR="001F343E" w:rsidRPr="00793DD7">
        <w:rPr>
          <w:rFonts w:ascii="Arial" w:hAnsi="Arial" w:cs="Arial"/>
          <w:sz w:val="22"/>
          <w:szCs w:val="22"/>
          <w:lang w:eastAsia="ar-SA"/>
        </w:rPr>
        <w:t xml:space="preserve"> % ceny ofertowej.</w:t>
      </w:r>
    </w:p>
    <w:p w14:paraId="6FBD3E5E" w14:textId="77777777"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Zabezpieczenie może być wniesione w jednej lub kilku następujących formach:</w:t>
      </w:r>
    </w:p>
    <w:p w14:paraId="4A0E9C47"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color w:val="000000"/>
          <w:sz w:val="22"/>
          <w:szCs w:val="22"/>
          <w:lang w:eastAsia="ar-SA"/>
        </w:rPr>
      </w:pPr>
      <w:r w:rsidRPr="00793DD7">
        <w:rPr>
          <w:rFonts w:ascii="Arial" w:hAnsi="Arial" w:cs="Arial"/>
          <w:sz w:val="22"/>
          <w:szCs w:val="22"/>
          <w:lang w:eastAsia="ar-SA"/>
        </w:rPr>
        <w:t xml:space="preserve">pieniądzu wpłaconym na rachunek bankowy </w:t>
      </w:r>
      <w:r w:rsidRPr="00793DD7">
        <w:rPr>
          <w:rFonts w:ascii="Arial" w:hAnsi="Arial" w:cs="Arial"/>
          <w:b/>
          <w:sz w:val="22"/>
          <w:szCs w:val="22"/>
        </w:rPr>
        <w:t>Nr 57 1020 1332 0000 1502 0946 0595</w:t>
      </w:r>
    </w:p>
    <w:p w14:paraId="3FA11764" w14:textId="7985D250" w:rsidR="001F343E" w:rsidRPr="00793DD7" w:rsidRDefault="001F343E" w:rsidP="00CA1E67">
      <w:pPr>
        <w:tabs>
          <w:tab w:val="left" w:pos="284"/>
        </w:tabs>
        <w:autoSpaceDE w:val="0"/>
        <w:autoSpaceDN w:val="0"/>
        <w:adjustRightInd w:val="0"/>
        <w:spacing w:line="271" w:lineRule="auto"/>
        <w:jc w:val="both"/>
        <w:rPr>
          <w:rFonts w:ascii="Arial" w:hAnsi="Arial" w:cs="Arial"/>
          <w:sz w:val="22"/>
          <w:szCs w:val="22"/>
        </w:rPr>
      </w:pPr>
      <w:r w:rsidRPr="00793DD7">
        <w:rPr>
          <w:rFonts w:ascii="Arial" w:hAnsi="Arial" w:cs="Arial"/>
          <w:sz w:val="22"/>
          <w:szCs w:val="22"/>
          <w:lang w:eastAsia="ar-SA"/>
        </w:rPr>
        <w:t xml:space="preserve">Uwaga: </w:t>
      </w:r>
      <w:r w:rsidRPr="00793DD7">
        <w:rPr>
          <w:rFonts w:ascii="Arial" w:hAnsi="Arial" w:cs="Arial"/>
          <w:sz w:val="22"/>
          <w:szCs w:val="22"/>
          <w:lang w:eastAsia="ar-SA"/>
        </w:rPr>
        <w:br/>
        <w:t xml:space="preserve">Na poleceniu przelewu należy zamieścić adnotację: </w:t>
      </w:r>
      <w:r w:rsidRPr="00793DD7">
        <w:rPr>
          <w:rFonts w:ascii="Arial" w:hAnsi="Arial" w:cs="Arial"/>
          <w:b/>
          <w:color w:val="000000"/>
          <w:sz w:val="22"/>
          <w:szCs w:val="22"/>
          <w:lang w:eastAsia="ar-SA"/>
        </w:rPr>
        <w:t xml:space="preserve">Zabezpieczenie – </w:t>
      </w:r>
      <w:r w:rsidR="002A3436" w:rsidRPr="00793DD7">
        <w:rPr>
          <w:rFonts w:ascii="Arial" w:hAnsi="Arial" w:cs="Arial"/>
          <w:b/>
          <w:color w:val="000000"/>
          <w:sz w:val="22"/>
          <w:szCs w:val="22"/>
          <w:lang w:eastAsia="ar-SA"/>
        </w:rPr>
        <w:t>postępowanie</w:t>
      </w:r>
      <w:r w:rsidR="00CC61AD" w:rsidRPr="00793DD7">
        <w:rPr>
          <w:rFonts w:ascii="Arial" w:hAnsi="Arial" w:cs="Arial"/>
          <w:b/>
          <w:color w:val="000000"/>
          <w:sz w:val="22"/>
          <w:szCs w:val="22"/>
          <w:lang w:eastAsia="ar-SA"/>
        </w:rPr>
        <w:t xml:space="preserve"> </w:t>
      </w:r>
      <w:r w:rsidRPr="00793DD7">
        <w:rPr>
          <w:rFonts w:ascii="Arial" w:hAnsi="Arial" w:cs="Arial"/>
          <w:b/>
          <w:color w:val="000000"/>
          <w:sz w:val="22"/>
          <w:szCs w:val="22"/>
          <w:lang w:eastAsia="ar-SA"/>
        </w:rPr>
        <w:t xml:space="preserve">na </w:t>
      </w:r>
      <w:r w:rsidR="00CA1E67" w:rsidRPr="00793DD7">
        <w:rPr>
          <w:rFonts w:ascii="Arial" w:hAnsi="Arial" w:cs="Arial"/>
          <w:b/>
          <w:bCs/>
          <w:sz w:val="22"/>
          <w:szCs w:val="22"/>
        </w:rPr>
        <w:t>Rewitalizacja przestrzeni publicznych na terenie miasta Choroszcz</w:t>
      </w:r>
    </w:p>
    <w:p w14:paraId="220B1CF0"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793DD7">
        <w:rPr>
          <w:rFonts w:ascii="Arial" w:hAnsi="Arial" w:cs="Arial"/>
          <w:color w:val="000000"/>
          <w:sz w:val="22"/>
          <w:szCs w:val="22"/>
          <w:lang w:eastAsia="ar-SA"/>
        </w:rPr>
        <w:t>poręczeniach bankowych lub poręczeniach spółdzielczej</w:t>
      </w:r>
      <w:r w:rsidRPr="00793DD7">
        <w:rPr>
          <w:rFonts w:ascii="Arial" w:hAnsi="Arial" w:cs="Arial"/>
          <w:sz w:val="22"/>
          <w:szCs w:val="22"/>
          <w:lang w:eastAsia="ar-SA"/>
        </w:rPr>
        <w:t xml:space="preserve"> kasy oszczędnościowo – kredytowej, z tym, że zobowiązanie kasy jest zawsze zobowiązaniem pieniężnym,</w:t>
      </w:r>
    </w:p>
    <w:p w14:paraId="1F61F337"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793DD7">
        <w:rPr>
          <w:rFonts w:ascii="Arial" w:hAnsi="Arial" w:cs="Arial"/>
          <w:sz w:val="22"/>
          <w:szCs w:val="22"/>
          <w:lang w:eastAsia="ar-SA"/>
        </w:rPr>
        <w:t>gwarancjach bankowych,</w:t>
      </w:r>
    </w:p>
    <w:p w14:paraId="0BBC3829" w14:textId="54905A3A"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d)</w:t>
      </w:r>
      <w:r w:rsidR="00B321BA" w:rsidRPr="00793DD7">
        <w:rPr>
          <w:rFonts w:ascii="Arial" w:hAnsi="Arial" w:cs="Arial"/>
          <w:sz w:val="22"/>
          <w:szCs w:val="22"/>
          <w:lang w:eastAsia="ar-SA"/>
        </w:rPr>
        <w:t xml:space="preserve"> </w:t>
      </w:r>
      <w:r w:rsidRPr="00793DD7">
        <w:rPr>
          <w:rFonts w:ascii="Arial" w:hAnsi="Arial" w:cs="Arial"/>
          <w:sz w:val="22"/>
          <w:szCs w:val="22"/>
          <w:lang w:eastAsia="ar-SA"/>
        </w:rPr>
        <w:t>gwarancjach ubezpieczeniowych,</w:t>
      </w:r>
    </w:p>
    <w:p w14:paraId="4EC332B1" w14:textId="46403705"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e) poręczeniach udzielanych przez podmioty, o których mowa w art. 6b ust. 5 pkt 2 ustawy z dnia 9 listopada 2000 r. o utworzeniu Polskiej Agencji Rozwoju Przedsiębiorczości</w:t>
      </w:r>
      <w:r w:rsidR="00A03F47" w:rsidRPr="00793DD7">
        <w:rPr>
          <w:rFonts w:ascii="Arial" w:hAnsi="Arial" w:cs="Arial"/>
          <w:sz w:val="22"/>
          <w:szCs w:val="22"/>
          <w:lang w:eastAsia="ar-SA"/>
        </w:rPr>
        <w:t>.</w:t>
      </w:r>
      <w:r w:rsidRPr="00793DD7">
        <w:rPr>
          <w:rFonts w:ascii="Arial" w:hAnsi="Arial" w:cs="Arial"/>
          <w:sz w:val="22"/>
          <w:szCs w:val="22"/>
          <w:lang w:eastAsia="ar-SA"/>
        </w:rPr>
        <w:t xml:space="preserve"> </w:t>
      </w:r>
      <w:r w:rsidR="00A03F47" w:rsidRPr="00793DD7">
        <w:rPr>
          <w:rFonts w:ascii="Arial" w:hAnsi="Arial" w:cs="Arial"/>
          <w:sz w:val="22"/>
          <w:szCs w:val="22"/>
          <w:lang w:eastAsia="ar-SA"/>
        </w:rPr>
        <w:t xml:space="preserve">                 </w:t>
      </w:r>
    </w:p>
    <w:p w14:paraId="317C9A2D" w14:textId="77777777" w:rsidR="001F343E" w:rsidRPr="00793DD7" w:rsidRDefault="001F343E"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hAnsi="Arial" w:cs="Arial"/>
          <w:sz w:val="22"/>
          <w:szCs w:val="22"/>
        </w:rPr>
        <w:t xml:space="preserve">W przypadku wnoszenia zabezpieczenia należytego wykonania umowy w pieniądzu – odpowiednią kwotę należy wpłacić na rachunek bankowy wskazany przez zamawiającego, najpóźniej w dacie podpisania umowy. Dokument potwierdzający dokonanie przelewu należy przed podpisaniem umowy przedstawić zamawiającemu; </w:t>
      </w:r>
    </w:p>
    <w:p w14:paraId="14337D14" w14:textId="2AF86C41" w:rsidR="001F343E" w:rsidRPr="00793DD7" w:rsidRDefault="00E37B85"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eastAsiaTheme="minorHAnsi" w:hAnsi="Arial" w:cs="Arial"/>
          <w:color w:val="000000"/>
          <w:sz w:val="22"/>
          <w:szCs w:val="22"/>
          <w:shd w:val="clear" w:color="auto" w:fill="FFFFFF"/>
          <w:lang w:eastAsia="en-US"/>
        </w:rPr>
        <w:t xml:space="preserve">Z treści gwarancji i poręczeń, o których mowa w art. 450 ust. 1 pkt 2 - 5 </w:t>
      </w:r>
      <w:proofErr w:type="spellStart"/>
      <w:r w:rsidRPr="00793DD7">
        <w:rPr>
          <w:rFonts w:ascii="Arial" w:eastAsiaTheme="minorHAnsi" w:hAnsi="Arial" w:cs="Arial"/>
          <w:color w:val="000000"/>
          <w:sz w:val="22"/>
          <w:szCs w:val="22"/>
          <w:shd w:val="clear" w:color="auto" w:fill="FFFFFF"/>
          <w:lang w:eastAsia="en-US"/>
        </w:rPr>
        <w:t>Pzp</w:t>
      </w:r>
      <w:proofErr w:type="spellEnd"/>
      <w:r w:rsidRPr="00793DD7">
        <w:rPr>
          <w:rFonts w:ascii="Arial" w:eastAsiaTheme="minorHAnsi" w:hAnsi="Arial" w:cs="Arial"/>
          <w:color w:val="000000"/>
          <w:sz w:val="22"/>
          <w:szCs w:val="22"/>
          <w:shd w:val="clear" w:color="auto" w:fill="FFFFFF"/>
          <w:lang w:eastAsia="en-US"/>
        </w:rPr>
        <w:t xml:space="preserve"> musi wynikać bezwarunkowe, nieodwołalne i na pierwsze pisemne żądanie Zamawiającego zobowiązanie gwaranta do zapłaty na rzecz Zamawiającego kwoty zabezpieczenia.</w:t>
      </w:r>
      <w:r w:rsidR="001F343E" w:rsidRPr="00793DD7">
        <w:rPr>
          <w:rFonts w:ascii="Arial" w:hAnsi="Arial" w:cs="Arial"/>
          <w:sz w:val="22"/>
          <w:szCs w:val="22"/>
        </w:rPr>
        <w:t xml:space="preserve"> W przypadku wniesienia wadium w pieniądzu Wykonawca może wyrazić zgodę na zaliczenie kwoty wadium na poczet zabezpieczenia.</w:t>
      </w:r>
    </w:p>
    <w:p w14:paraId="16521BBF" w14:textId="77777777" w:rsidR="001F343E" w:rsidRPr="00793DD7"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793DD7">
        <w:rPr>
          <w:rFonts w:ascii="Arial" w:hAnsi="Arial" w:cs="Arial"/>
          <w:sz w:val="22"/>
          <w:szCs w:val="22"/>
        </w:rPr>
        <w:t>Strony ustalają, że 70% kwoty zabezpieczenia przeznacza się jako gwarancję zgodnego z umową wykonania robót, zaś 30% zabezpieczenia jest przeznaczone na zabezpieczenie roszczeń z tytułu rękojmi za wady.</w:t>
      </w:r>
    </w:p>
    <w:p w14:paraId="66FF19B1" w14:textId="77777777" w:rsidR="001F343E" w:rsidRPr="00793DD7"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793DD7">
        <w:rPr>
          <w:rFonts w:ascii="Arial" w:hAnsi="Arial" w:cs="Arial"/>
          <w:sz w:val="22"/>
          <w:szCs w:val="22"/>
        </w:rPr>
        <w:t>Zabezpieczenie zostanie zwolnione lub zwrócone Wykonawcy, z zastrzeżeniem dalszych postanowień, w zakresie i terminach:</w:t>
      </w:r>
    </w:p>
    <w:p w14:paraId="63899B0D" w14:textId="77777777" w:rsidR="001F343E" w:rsidRPr="00793DD7" w:rsidRDefault="001F343E" w:rsidP="001C5AE2">
      <w:pPr>
        <w:pStyle w:val="Tekstpodstawowywcity2"/>
        <w:numPr>
          <w:ilvl w:val="0"/>
          <w:numId w:val="22"/>
        </w:numPr>
        <w:tabs>
          <w:tab w:val="left" w:pos="284"/>
        </w:tabs>
        <w:spacing w:before="0" w:line="271" w:lineRule="auto"/>
        <w:ind w:left="0" w:firstLine="0"/>
        <w:rPr>
          <w:rFonts w:cs="Arial"/>
          <w:sz w:val="22"/>
          <w:szCs w:val="22"/>
        </w:rPr>
      </w:pPr>
      <w:r w:rsidRPr="00793DD7">
        <w:rPr>
          <w:rFonts w:cs="Arial"/>
          <w:sz w:val="22"/>
          <w:szCs w:val="22"/>
        </w:rPr>
        <w:t>70% po końcowym odbiorze należycie wykonanych robót, w terminie 30 dni od daty podpisania protokołu odbioru końcowego,</w:t>
      </w:r>
    </w:p>
    <w:p w14:paraId="15E6F883" w14:textId="4E2D6FED" w:rsidR="007E13F2" w:rsidRPr="00793DD7" w:rsidRDefault="001F343E" w:rsidP="001C5AE2">
      <w:pPr>
        <w:pStyle w:val="Akapitzlist"/>
        <w:numPr>
          <w:ilvl w:val="0"/>
          <w:numId w:val="22"/>
        </w:numPr>
        <w:tabs>
          <w:tab w:val="left" w:pos="284"/>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hAnsi="Arial" w:cs="Arial"/>
          <w:sz w:val="22"/>
          <w:szCs w:val="22"/>
        </w:rPr>
        <w:t>30% w ciągu 15 dni po upływie okresu rękojmi za wady</w:t>
      </w:r>
      <w:r w:rsidR="002007E5" w:rsidRPr="00793DD7">
        <w:rPr>
          <w:rFonts w:ascii="Arial" w:hAnsi="Arial" w:cs="Arial"/>
          <w:sz w:val="22"/>
          <w:szCs w:val="22"/>
        </w:rPr>
        <w:t xml:space="preserve"> i gwarancji</w:t>
      </w:r>
      <w:r w:rsidRPr="00793DD7">
        <w:rPr>
          <w:rFonts w:ascii="Arial" w:hAnsi="Arial" w:cs="Arial"/>
          <w:sz w:val="22"/>
          <w:szCs w:val="22"/>
        </w:rPr>
        <w:t>.</w:t>
      </w:r>
    </w:p>
    <w:p w14:paraId="58D866B2" w14:textId="2ECBAAF8" w:rsidR="006F1C4E" w:rsidRPr="00793DD7" w:rsidRDefault="00AA305D" w:rsidP="00B17623">
      <w:pPr>
        <w:pStyle w:val="Nagwek2"/>
        <w:spacing w:before="240" w:after="240" w:line="271" w:lineRule="auto"/>
        <w:jc w:val="both"/>
        <w:rPr>
          <w:rFonts w:cs="Arial"/>
          <w:bCs/>
          <w:sz w:val="22"/>
          <w:szCs w:val="22"/>
        </w:rPr>
      </w:pPr>
      <w:bookmarkStart w:id="63" w:name="_Toc320861825"/>
      <w:bookmarkStart w:id="64" w:name="_Toc72717342"/>
      <w:bookmarkStart w:id="65" w:name="_Toc95621026"/>
      <w:bookmarkStart w:id="66" w:name="_Toc95621127"/>
      <w:bookmarkStart w:id="67" w:name="_Toc95633510"/>
      <w:r w:rsidRPr="00793DD7">
        <w:rPr>
          <w:rFonts w:cs="Arial"/>
          <w:bCs/>
          <w:sz w:val="22"/>
          <w:szCs w:val="22"/>
        </w:rPr>
        <w:t>XX</w:t>
      </w:r>
      <w:r w:rsidR="006F1C4E" w:rsidRPr="00793DD7">
        <w:rPr>
          <w:rFonts w:cs="Arial"/>
          <w:bCs/>
          <w:sz w:val="22"/>
          <w:szCs w:val="22"/>
        </w:rPr>
        <w:t xml:space="preserve">. </w:t>
      </w:r>
      <w:r w:rsidR="00FE2E5C" w:rsidRPr="00793DD7">
        <w:rPr>
          <w:rFonts w:cs="Arial"/>
          <w:bCs/>
          <w:sz w:val="22"/>
          <w:szCs w:val="22"/>
        </w:rPr>
        <w:t>Projektowane</w:t>
      </w:r>
      <w:r w:rsidR="006F1C4E" w:rsidRPr="00793DD7">
        <w:rPr>
          <w:rFonts w:cs="Arial"/>
          <w:bCs/>
          <w:sz w:val="22"/>
          <w:szCs w:val="22"/>
        </w:rPr>
        <w:t xml:space="preserve"> postanowienia, które zostaną wprowadzone do treści umowy w sprawie zamówienia publicznego</w:t>
      </w:r>
      <w:bookmarkEnd w:id="63"/>
    </w:p>
    <w:p w14:paraId="6757E3A3" w14:textId="0B06025A" w:rsidR="003A2395" w:rsidRPr="00793DD7" w:rsidRDefault="00FE2E5C" w:rsidP="001C5AE2">
      <w:pPr>
        <w:numPr>
          <w:ilvl w:val="3"/>
          <w:numId w:val="6"/>
        </w:numPr>
        <w:autoSpaceDE w:val="0"/>
        <w:autoSpaceDN w:val="0"/>
        <w:adjustRightInd w:val="0"/>
        <w:spacing w:line="271" w:lineRule="auto"/>
        <w:jc w:val="both"/>
        <w:rPr>
          <w:rFonts w:ascii="Arial" w:hAnsi="Arial" w:cs="Arial"/>
          <w:sz w:val="22"/>
          <w:szCs w:val="22"/>
        </w:rPr>
      </w:pPr>
      <w:bookmarkStart w:id="68" w:name="_Toc320861826"/>
      <w:r w:rsidRPr="00793DD7">
        <w:rPr>
          <w:rFonts w:ascii="Arial" w:hAnsi="Arial" w:cs="Arial"/>
          <w:sz w:val="22"/>
          <w:szCs w:val="22"/>
        </w:rPr>
        <w:t>Projektowane</w:t>
      </w:r>
      <w:r w:rsidR="003A2395" w:rsidRPr="00793DD7">
        <w:rPr>
          <w:rFonts w:ascii="Arial" w:hAnsi="Arial" w:cs="Arial"/>
          <w:sz w:val="22"/>
          <w:szCs w:val="22"/>
        </w:rPr>
        <w:t xml:space="preserve"> postanowienia umowy są zawarte w Projekcie </w:t>
      </w:r>
      <w:r w:rsidR="00DB78A7" w:rsidRPr="00793DD7">
        <w:rPr>
          <w:rFonts w:ascii="Arial" w:hAnsi="Arial" w:cs="Arial"/>
          <w:sz w:val="22"/>
          <w:szCs w:val="22"/>
        </w:rPr>
        <w:t>umowy stanowiącym Załącznik nr 3</w:t>
      </w:r>
      <w:r w:rsidR="00B17623" w:rsidRPr="00793DD7">
        <w:rPr>
          <w:rFonts w:ascii="Arial" w:hAnsi="Arial" w:cs="Arial"/>
          <w:sz w:val="22"/>
          <w:szCs w:val="22"/>
        </w:rPr>
        <w:t xml:space="preserve"> do S</w:t>
      </w:r>
      <w:r w:rsidR="003A2395" w:rsidRPr="00793DD7">
        <w:rPr>
          <w:rFonts w:ascii="Arial" w:hAnsi="Arial" w:cs="Arial"/>
          <w:sz w:val="22"/>
          <w:szCs w:val="22"/>
        </w:rPr>
        <w:t xml:space="preserve">WZ. </w:t>
      </w:r>
    </w:p>
    <w:p w14:paraId="31C4D4D5" w14:textId="77777777" w:rsidR="003A2395" w:rsidRPr="00793DD7"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 xml:space="preserve">Z Wykonawcą, którego oferta zostanie uznana za najkorzystniejszą, zostanie zawarta umowa uwzględniająca warunki określone w Projekcie umowy, o którym mowa w                     ust. 1. </w:t>
      </w:r>
    </w:p>
    <w:p w14:paraId="6725C971" w14:textId="77777777" w:rsidR="003A2395" w:rsidRPr="00793DD7"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Zamawiający przewiduje możliwość wprowadzenia następujących zmian postanowień zawartej umowy:</w:t>
      </w:r>
    </w:p>
    <w:p w14:paraId="5EBAA894" w14:textId="064B260C" w:rsidR="008D0C55" w:rsidRPr="00793DD7" w:rsidRDefault="008D0C55" w:rsidP="008962DE">
      <w:pPr>
        <w:pStyle w:val="Akapitzlist"/>
        <w:numPr>
          <w:ilvl w:val="0"/>
          <w:numId w:val="4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w zakresie zmiany wynagrodzenia, w przypadku:</w:t>
      </w:r>
    </w:p>
    <w:p w14:paraId="0342C9C7" w14:textId="4265B296" w:rsidR="00DF3AB3" w:rsidRPr="00793DD7" w:rsidRDefault="00BC2307" w:rsidP="00DF3AB3">
      <w:pPr>
        <w:numPr>
          <w:ilvl w:val="0"/>
          <w:numId w:val="27"/>
        </w:numPr>
        <w:tabs>
          <w:tab w:val="left" w:pos="567"/>
          <w:tab w:val="left" w:pos="993"/>
        </w:tabs>
        <w:suppressAutoHyphens/>
        <w:autoSpaceDE w:val="0"/>
        <w:autoSpaceDN w:val="0"/>
        <w:adjustRightInd w:val="0"/>
        <w:spacing w:line="271" w:lineRule="auto"/>
        <w:ind w:left="284" w:firstLine="0"/>
        <w:jc w:val="both"/>
        <w:rPr>
          <w:rFonts w:ascii="Arial" w:hAnsi="Arial" w:cs="Arial"/>
          <w:sz w:val="22"/>
          <w:szCs w:val="22"/>
        </w:rPr>
      </w:pPr>
      <w:r w:rsidRPr="00793DD7">
        <w:rPr>
          <w:rFonts w:ascii="Arial" w:hAnsi="Arial" w:cs="Arial"/>
          <w:sz w:val="22"/>
          <w:szCs w:val="22"/>
        </w:rPr>
        <w:t>zmiany stawki podatku od towarów i usług (VAT) oraz podatku akcyzowego w związku ze zmianą przepisów o podatku od towarów i usług lub podatku akcyzowego – o kwotę będącą różnicą między stawką podatku przed i po zmianie</w:t>
      </w:r>
      <w:r w:rsidR="00727F39" w:rsidRPr="00793DD7">
        <w:rPr>
          <w:rFonts w:ascii="Arial" w:hAnsi="Arial" w:cs="Arial"/>
          <w:sz w:val="22"/>
          <w:szCs w:val="22"/>
        </w:rPr>
        <w:t>;</w:t>
      </w:r>
    </w:p>
    <w:p w14:paraId="5E16E86F" w14:textId="1BCED9F3" w:rsidR="00DF01F5" w:rsidRPr="00793DD7" w:rsidRDefault="00DF3AB3" w:rsidP="00CA1E67">
      <w:pPr>
        <w:pStyle w:val="divpoint"/>
        <w:numPr>
          <w:ilvl w:val="0"/>
          <w:numId w:val="27"/>
        </w:numPr>
        <w:tabs>
          <w:tab w:val="left" w:pos="567"/>
        </w:tabs>
        <w:spacing w:line="271" w:lineRule="auto"/>
        <w:ind w:left="426" w:hanging="142"/>
        <w:jc w:val="both"/>
        <w:rPr>
          <w:rFonts w:ascii="Arial" w:hAnsi="Arial" w:cs="Arial"/>
          <w:sz w:val="22"/>
          <w:szCs w:val="22"/>
        </w:rPr>
      </w:pPr>
      <w:r w:rsidRPr="00793DD7">
        <w:rPr>
          <w:rFonts w:ascii="Arial" w:hAnsi="Arial" w:cs="Arial"/>
          <w:sz w:val="22"/>
          <w:szCs w:val="22"/>
        </w:rPr>
        <w:t>cen materiałów lub kosztów Związanych z realizacją zamówienia</w:t>
      </w:r>
    </w:p>
    <w:p w14:paraId="7763BBC1" w14:textId="1502820F" w:rsidR="00517051" w:rsidRPr="00793DD7" w:rsidRDefault="00727F39" w:rsidP="00CA1E67">
      <w:pPr>
        <w:tabs>
          <w:tab w:val="left" w:pos="567"/>
        </w:tabs>
        <w:suppressAutoHyphens/>
        <w:autoSpaceDE w:val="0"/>
        <w:autoSpaceDN w:val="0"/>
        <w:adjustRightInd w:val="0"/>
        <w:spacing w:line="271" w:lineRule="auto"/>
        <w:ind w:left="426" w:hanging="142"/>
        <w:jc w:val="both"/>
        <w:rPr>
          <w:rFonts w:ascii="Arial" w:hAnsi="Arial" w:cs="Arial"/>
          <w:sz w:val="22"/>
          <w:szCs w:val="22"/>
        </w:rPr>
      </w:pPr>
      <w:r w:rsidRPr="00793DD7">
        <w:rPr>
          <w:rFonts w:ascii="Arial" w:hAnsi="Arial" w:cs="Arial"/>
          <w:sz w:val="22"/>
          <w:szCs w:val="22"/>
        </w:rPr>
        <w:lastRenderedPageBreak/>
        <w:t xml:space="preserve">- jeżeli </w:t>
      </w:r>
      <w:r w:rsidR="003B17A7" w:rsidRPr="00793DD7">
        <w:rPr>
          <w:rFonts w:ascii="Arial" w:hAnsi="Arial" w:cs="Arial"/>
          <w:sz w:val="22"/>
          <w:szCs w:val="22"/>
        </w:rPr>
        <w:t xml:space="preserve">w/w </w:t>
      </w:r>
      <w:r w:rsidRPr="00793DD7">
        <w:rPr>
          <w:rFonts w:ascii="Arial" w:hAnsi="Arial" w:cs="Arial"/>
          <w:sz w:val="22"/>
          <w:szCs w:val="22"/>
        </w:rPr>
        <w:t>zmiany te będą miały wpływ na koszty wykonania zamówienia przez wykonawcę;</w:t>
      </w:r>
    </w:p>
    <w:p w14:paraId="5CAFB7BF" w14:textId="77777777" w:rsidR="009F362A" w:rsidRPr="00793DD7" w:rsidRDefault="003A2395" w:rsidP="004768B0">
      <w:pPr>
        <w:numPr>
          <w:ilvl w:val="0"/>
          <w:numId w:val="20"/>
        </w:numPr>
        <w:autoSpaceDE w:val="0"/>
        <w:autoSpaceDN w:val="0"/>
        <w:adjustRightInd w:val="0"/>
        <w:spacing w:before="120" w:line="271" w:lineRule="auto"/>
        <w:ind w:left="284" w:firstLine="142"/>
        <w:jc w:val="both"/>
        <w:rPr>
          <w:rFonts w:ascii="Arial" w:hAnsi="Arial" w:cs="Arial"/>
          <w:sz w:val="22"/>
          <w:szCs w:val="22"/>
        </w:rPr>
      </w:pPr>
      <w:r w:rsidRPr="00793DD7">
        <w:rPr>
          <w:rFonts w:ascii="Arial" w:hAnsi="Arial" w:cs="Arial"/>
          <w:sz w:val="22"/>
          <w:szCs w:val="22"/>
        </w:rPr>
        <w:t xml:space="preserve"> </w:t>
      </w:r>
      <w:r w:rsidR="009F362A" w:rsidRPr="00793DD7">
        <w:rPr>
          <w:rFonts w:ascii="Arial" w:hAnsi="Arial" w:cs="Arial"/>
          <w:sz w:val="22"/>
          <w:szCs w:val="22"/>
        </w:rPr>
        <w:t>w zakresie terminu wykonania zamówienia, w przypadku:</w:t>
      </w:r>
    </w:p>
    <w:p w14:paraId="74F6260E" w14:textId="71736A62"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bookmarkStart w:id="69" w:name="_Hlk217995240"/>
      <w:r w:rsidRPr="00793DD7">
        <w:rPr>
          <w:rFonts w:ascii="Arial" w:hAnsi="Arial" w:cs="Arial"/>
          <w:sz w:val="22"/>
          <w:szCs w:val="22"/>
        </w:rPr>
        <w:t xml:space="preserve">braku dostępu do pomieszczeń lub obszarów, w których wykonywane są roboty objęte przedmiotem umowy z przyczyn nieleżących po stronie Wykonawcy - </w:t>
      </w:r>
      <w:r w:rsidR="007864D7" w:rsidRPr="00793DD7">
        <w:rPr>
          <w:rFonts w:ascii="Arial" w:hAnsi="Arial" w:cs="Arial"/>
          <w:sz w:val="22"/>
          <w:szCs w:val="22"/>
        </w:rPr>
        <w:t>zmiana terminu</w:t>
      </w:r>
      <w:r w:rsidRPr="00793DD7">
        <w:rPr>
          <w:rFonts w:ascii="Arial" w:hAnsi="Arial" w:cs="Arial"/>
          <w:sz w:val="22"/>
          <w:szCs w:val="22"/>
        </w:rPr>
        <w:t xml:space="preserve"> może nastąpić wyłącznie o czas równy ilości dni braku dostępu do obszarów, w których wykonywane są roboty;</w:t>
      </w:r>
    </w:p>
    <w:p w14:paraId="221ECB91"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braku dostępu do mediów niezależne od Wykonawcy (np. awarie w dostawach energii elektrycznej, wody czy innych mediów niezbędnych do wykonania przedmiotu umowy) – zmiana terminu może nastąpić wyłącznie o czas równy ilości dni trwania awarii powodującej brak dostępu do mediów;</w:t>
      </w:r>
    </w:p>
    <w:p w14:paraId="1274437C"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zwłoki ze strony Zamawiającego w przekazaniu Wykonawcy terenu budowy – zmiana terminu może nastąpić wyłącznie o czas równy ilości dni zwłoki, w jakiej pozostaje Zamawiający (od dnia powstania zwłoki do dnia protokolarnego przekazania terenu budowy);</w:t>
      </w:r>
    </w:p>
    <w:p w14:paraId="114D9C4E"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z powodu istotnych braków lub błędów w dokumentacji projektowej dostarczonej przez Zamawiającego, również tych polegających na niezgodności dokumentacji z przepisami prawa – wyłącznie o czas dokonywania zmian w projekcie, jeżeli nie jest w czasie wprowadzania zmian możliwe wykonywanie przedmiotu umowy,</w:t>
      </w:r>
    </w:p>
    <w:p w14:paraId="69720EE9"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z powodu wystąpienia robót dodatkowych, jeżeli nie jest możliwe wykonywanie podstawowego przedmiotu zamówienia równolegle do wykonywania robót dodatkowych – wyłącznie o okres wykonywania tych robót,</w:t>
      </w:r>
    </w:p>
    <w:p w14:paraId="57B2F1C9" w14:textId="7025915E"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 xml:space="preserve">z powodu działań osób trzecich uniemożliwiających wykonanie przedmiotu </w:t>
      </w:r>
      <w:r w:rsidR="007864D7" w:rsidRPr="00793DD7">
        <w:rPr>
          <w:rFonts w:ascii="Arial" w:hAnsi="Arial" w:cs="Arial"/>
          <w:sz w:val="22"/>
          <w:szCs w:val="22"/>
        </w:rPr>
        <w:t>umowy,</w:t>
      </w:r>
      <w:r w:rsidRPr="00793DD7">
        <w:rPr>
          <w:rFonts w:ascii="Arial" w:hAnsi="Arial" w:cs="Arial"/>
          <w:sz w:val="22"/>
          <w:szCs w:val="22"/>
        </w:rPr>
        <w:t xml:space="preserve"> które to działania nie są konsekwencją winy którejkolwiek ze stron – wyłącznie </w:t>
      </w:r>
      <w:r w:rsidRPr="00793DD7">
        <w:rPr>
          <w:rFonts w:ascii="Arial" w:hAnsi="Arial" w:cs="Arial"/>
          <w:sz w:val="22"/>
          <w:szCs w:val="22"/>
        </w:rPr>
        <w:br/>
        <w:t>na okres uniemożliwienia Wykonawcy wykonywania przedmiotu umowy,</w:t>
      </w:r>
    </w:p>
    <w:p w14:paraId="06F29081"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bCs/>
          <w:sz w:val="22"/>
          <w:szCs w:val="22"/>
        </w:rPr>
        <w:t>z powodu konieczności budowy nieprzewidzianej w projekcie budowlanym nowej infrastruktury elektroenergetycznej, sanitarnej, telekomunikacyjnej lub gazowej o czas trwania tej budowy,</w:t>
      </w:r>
    </w:p>
    <w:p w14:paraId="229E483B"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bCs/>
          <w:sz w:val="22"/>
          <w:szCs w:val="22"/>
        </w:rPr>
        <w:t>przerwania lub zawieszenia robót przez Zamawiającego z przyczyn niezawinionych przez Wykonawcę o czas tego przerwania lub zawieszenia robót,</w:t>
      </w:r>
    </w:p>
    <w:p w14:paraId="2D45CF15"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 xml:space="preserve">wystąpienia warunków geologicznych, geotechnicznych lub hydrogeologicznych odbiegających w sposób istotny od przyjętych w dokumentacji projektowej dostarczonej przez Zamawiającego, rozpoznania terenu w zakresie znalezisk archeologicznych, występowania niewybuchów lub niewypałów, które mogą skutkować w świetle dotychczasowych założeń niewykonaniem lub nienależytym wykonaniem przedmiotu umowy </w:t>
      </w:r>
      <w:r w:rsidRPr="00793DD7">
        <w:rPr>
          <w:rFonts w:ascii="Arial" w:hAnsi="Arial" w:cs="Arial"/>
          <w:bCs/>
          <w:sz w:val="22"/>
          <w:szCs w:val="22"/>
        </w:rPr>
        <w:t xml:space="preserve">odpowiadający okresowi trwania tych </w:t>
      </w:r>
      <w:r w:rsidRPr="00793DD7">
        <w:rPr>
          <w:rFonts w:ascii="Arial" w:hAnsi="Arial" w:cs="Arial"/>
          <w:sz w:val="22"/>
          <w:szCs w:val="22"/>
        </w:rPr>
        <w:t xml:space="preserve">warunków, </w:t>
      </w:r>
    </w:p>
    <w:p w14:paraId="6A2635B0"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 xml:space="preserve">wystąpienia warunków terenu budowy odbiegających w sposób istotny od przyjętych </w:t>
      </w:r>
      <w:r w:rsidRPr="00793DD7">
        <w:rPr>
          <w:rFonts w:ascii="Arial" w:hAnsi="Arial" w:cs="Arial"/>
          <w:sz w:val="22"/>
          <w:szCs w:val="22"/>
        </w:rPr>
        <w:br/>
        <w:t>w dokumentacji projektowej dostarczonej przez Zamawiającego, w szczególności napotkania niezinwentaryzowanych lub błędnie zinwentaryzowanych sieci, instalacji lub innych obiektów budowlanych o czas wprowadzenie zmian w dokumentacji projektowej;</w:t>
      </w:r>
    </w:p>
    <w:p w14:paraId="56E691B4"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bCs/>
          <w:sz w:val="22"/>
          <w:szCs w:val="22"/>
        </w:rPr>
        <w:t>na przedłużające się procedury uzyskania zezwoleń, uzgodnień, warunków, za które nie ponosi odpowiedzialności Wykonawca odpowiadający okresowi trwania tych procedur,</w:t>
      </w:r>
    </w:p>
    <w:p w14:paraId="66708E64" w14:textId="77777777" w:rsidR="00477FA7" w:rsidRPr="00793DD7" w:rsidRDefault="00477FA7" w:rsidP="004768B0">
      <w:pPr>
        <w:pStyle w:val="Akapitzlist"/>
        <w:numPr>
          <w:ilvl w:val="3"/>
          <w:numId w:val="20"/>
        </w:numPr>
        <w:spacing w:before="120" w:line="271" w:lineRule="auto"/>
        <w:ind w:left="851"/>
        <w:jc w:val="both"/>
        <w:rPr>
          <w:rFonts w:ascii="Arial" w:hAnsi="Arial" w:cs="Arial"/>
          <w:sz w:val="22"/>
          <w:szCs w:val="22"/>
        </w:rPr>
      </w:pPr>
      <w:r w:rsidRPr="00793DD7">
        <w:rPr>
          <w:rFonts w:ascii="Arial" w:hAnsi="Arial" w:cs="Arial"/>
          <w:sz w:val="22"/>
          <w:szCs w:val="22"/>
        </w:rPr>
        <w:t xml:space="preserve">gdy wystąpią niekorzystne warunki atmosferyczne uniemożliwiające prawidłowe wykonanie robót, w szczególności z powodu technologii realizacji prac określonej: umową, w dokumentacji projektowej, normami lub innymi przepisami, wymagającej konkretnych warunków atmosferycznych, jeżeli konieczność wykonania prac w tym </w:t>
      </w:r>
      <w:r w:rsidRPr="00793DD7">
        <w:rPr>
          <w:rFonts w:ascii="Arial" w:hAnsi="Arial" w:cs="Arial"/>
          <w:sz w:val="22"/>
          <w:szCs w:val="22"/>
        </w:rPr>
        <w:lastRenderedPageBreak/>
        <w:t>okresie nie jest następstwem okoliczności, za które Wykonawca ponosi odpowiedzialność, odpowiadające okresowi tych warunków,</w:t>
      </w:r>
    </w:p>
    <w:p w14:paraId="578C7F4C" w14:textId="0FD5F789" w:rsidR="003A2395" w:rsidRPr="00793DD7" w:rsidRDefault="00477FA7" w:rsidP="004768B0">
      <w:pPr>
        <w:pStyle w:val="Akapitzlist"/>
        <w:numPr>
          <w:ilvl w:val="3"/>
          <w:numId w:val="20"/>
        </w:numPr>
        <w:spacing w:line="271" w:lineRule="auto"/>
        <w:ind w:left="851"/>
        <w:jc w:val="both"/>
        <w:rPr>
          <w:rFonts w:ascii="Arial" w:hAnsi="Arial" w:cs="Arial"/>
          <w:bCs/>
          <w:sz w:val="22"/>
          <w:szCs w:val="22"/>
        </w:rPr>
      </w:pPr>
      <w:r w:rsidRPr="00793DD7">
        <w:rPr>
          <w:rFonts w:ascii="Arial" w:hAnsi="Arial" w:cs="Arial"/>
          <w:bCs/>
          <w:sz w:val="22"/>
          <w:szCs w:val="22"/>
        </w:rPr>
        <w:t>gdy prace objęte umową zostały wstrzymane przez właściwe organy z przyczyn niezależnych od Wykonawcy, co uniemożliwia terminowe zrealizowanie przedmiotu umowy o czas tego wstrzymania.</w:t>
      </w:r>
      <w:bookmarkEnd w:id="69"/>
    </w:p>
    <w:p w14:paraId="43FC6A57" w14:textId="707C74F9" w:rsidR="003A2395" w:rsidRPr="00793DD7" w:rsidRDefault="003A2395" w:rsidP="004768B0">
      <w:pPr>
        <w:pStyle w:val="Akapitzlist"/>
        <w:numPr>
          <w:ilvl w:val="1"/>
          <w:numId w:val="1"/>
        </w:numPr>
        <w:tabs>
          <w:tab w:val="clear" w:pos="1440"/>
          <w:tab w:val="num" w:pos="1134"/>
        </w:tabs>
        <w:spacing w:before="120" w:line="271" w:lineRule="auto"/>
        <w:ind w:left="567" w:right="-289" w:hanging="567"/>
        <w:jc w:val="both"/>
        <w:rPr>
          <w:rFonts w:ascii="Arial" w:hAnsi="Arial" w:cs="Arial"/>
          <w:sz w:val="22"/>
          <w:szCs w:val="22"/>
        </w:rPr>
      </w:pPr>
      <w:r w:rsidRPr="00793DD7">
        <w:rPr>
          <w:rFonts w:ascii="Arial" w:hAnsi="Arial" w:cs="Arial"/>
          <w:sz w:val="22"/>
          <w:szCs w:val="22"/>
        </w:rPr>
        <w:t xml:space="preserve">Podstawą do żądania zmiany terminu wykonania przedmiotu umowy jest zawiadomienie Zamawiającego w ciągu 14 dni, licząc od daty zaistnienia okoliczności, o których mowa w </w:t>
      </w:r>
      <w:r w:rsidR="00A036DF" w:rsidRPr="00793DD7">
        <w:rPr>
          <w:rFonts w:ascii="Arial" w:hAnsi="Arial" w:cs="Arial"/>
          <w:sz w:val="22"/>
          <w:szCs w:val="22"/>
        </w:rPr>
        <w:t xml:space="preserve">ust. 3 </w:t>
      </w:r>
      <w:r w:rsidRPr="00793DD7">
        <w:rPr>
          <w:rFonts w:ascii="Arial" w:hAnsi="Arial" w:cs="Arial"/>
          <w:sz w:val="22"/>
          <w:szCs w:val="22"/>
        </w:rPr>
        <w:t>ppkt.2).</w:t>
      </w:r>
    </w:p>
    <w:p w14:paraId="45885C61" w14:textId="77777777" w:rsidR="003A2395" w:rsidRPr="00793DD7" w:rsidRDefault="003A2395" w:rsidP="004768B0">
      <w:pPr>
        <w:pStyle w:val="Akapitzlist"/>
        <w:numPr>
          <w:ilvl w:val="1"/>
          <w:numId w:val="1"/>
        </w:numPr>
        <w:tabs>
          <w:tab w:val="clear" w:pos="1440"/>
          <w:tab w:val="num" w:pos="1134"/>
        </w:tabs>
        <w:spacing w:line="271" w:lineRule="auto"/>
        <w:ind w:left="567" w:right="-289" w:hanging="567"/>
        <w:jc w:val="both"/>
        <w:rPr>
          <w:rFonts w:ascii="Arial" w:hAnsi="Arial" w:cs="Arial"/>
          <w:sz w:val="22"/>
          <w:szCs w:val="22"/>
        </w:rPr>
      </w:pPr>
      <w:r w:rsidRPr="00793DD7">
        <w:rPr>
          <w:rFonts w:ascii="Arial" w:hAnsi="Arial" w:cs="Arial"/>
          <w:sz w:val="22"/>
          <w:szCs w:val="22"/>
        </w:rPr>
        <w:t>Strony z powodów, jakie mogą wpływać na zmiany terminów wykonania robót, wyłączają niedogodności związane z pogodą, typową dla okresu wykonywania robót w miejscu budowy.</w:t>
      </w:r>
    </w:p>
    <w:p w14:paraId="1B4CC7BD" w14:textId="2A1055AE" w:rsidR="003A2395" w:rsidRPr="00793DD7" w:rsidRDefault="003A2395" w:rsidP="00F469A5">
      <w:pPr>
        <w:pStyle w:val="Akapitzlist"/>
        <w:numPr>
          <w:ilvl w:val="1"/>
          <w:numId w:val="1"/>
        </w:numPr>
        <w:tabs>
          <w:tab w:val="clear" w:pos="1440"/>
          <w:tab w:val="num" w:pos="1134"/>
        </w:tabs>
        <w:spacing w:line="271" w:lineRule="auto"/>
        <w:ind w:left="567" w:right="-284" w:hanging="567"/>
        <w:jc w:val="both"/>
        <w:rPr>
          <w:rFonts w:ascii="Arial" w:hAnsi="Arial" w:cs="Arial"/>
          <w:sz w:val="22"/>
          <w:szCs w:val="22"/>
        </w:rPr>
      </w:pPr>
      <w:r w:rsidRPr="00793DD7">
        <w:rPr>
          <w:rFonts w:ascii="Arial" w:hAnsi="Arial" w:cs="Arial"/>
          <w:sz w:val="22"/>
          <w:szCs w:val="22"/>
        </w:rPr>
        <w:t xml:space="preserve">W zakresie robót zamiennych – tzn. w zakresie </w:t>
      </w:r>
      <w:r w:rsidR="007864D7" w:rsidRPr="00793DD7">
        <w:rPr>
          <w:rFonts w:ascii="Arial" w:hAnsi="Arial" w:cs="Arial"/>
          <w:sz w:val="22"/>
          <w:szCs w:val="22"/>
        </w:rPr>
        <w:t>robót,</w:t>
      </w:r>
      <w:r w:rsidRPr="00793DD7">
        <w:rPr>
          <w:rFonts w:ascii="Arial" w:hAnsi="Arial" w:cs="Arial"/>
          <w:sz w:val="22"/>
          <w:szCs w:val="22"/>
        </w:rPr>
        <w:t xml:space="preserve"> które ulepszają realizowane                    zamówienie, usprawniają proces budowlany bądź zmieniają prace i nakłady w danej kategorii CPV w </w:t>
      </w:r>
      <w:r w:rsidR="007864D7" w:rsidRPr="00793DD7">
        <w:rPr>
          <w:rFonts w:ascii="Arial" w:hAnsi="Arial" w:cs="Arial"/>
          <w:sz w:val="22"/>
          <w:szCs w:val="22"/>
        </w:rPr>
        <w:t>sytuacji,</w:t>
      </w:r>
      <w:r w:rsidRPr="00793DD7">
        <w:rPr>
          <w:rFonts w:ascii="Arial" w:hAnsi="Arial" w:cs="Arial"/>
          <w:sz w:val="22"/>
          <w:szCs w:val="22"/>
        </w:rPr>
        <w:t xml:space="preserve"> gdy: </w:t>
      </w:r>
    </w:p>
    <w:p w14:paraId="6B97509C" w14:textId="77777777" w:rsidR="003A2395" w:rsidRPr="00793DD7" w:rsidRDefault="003A2395" w:rsidP="00F469A5">
      <w:pPr>
        <w:pStyle w:val="Akapitzlist"/>
        <w:numPr>
          <w:ilvl w:val="0"/>
          <w:numId w:val="21"/>
        </w:numPr>
        <w:tabs>
          <w:tab w:val="clear" w:pos="720"/>
          <w:tab w:val="num" w:pos="284"/>
          <w:tab w:val="num" w:pos="1134"/>
        </w:tabs>
        <w:spacing w:line="271" w:lineRule="auto"/>
        <w:ind w:left="567" w:right="-284" w:hanging="283"/>
        <w:jc w:val="both"/>
        <w:rPr>
          <w:rFonts w:ascii="Arial" w:hAnsi="Arial" w:cs="Arial"/>
          <w:sz w:val="22"/>
          <w:szCs w:val="22"/>
        </w:rPr>
      </w:pPr>
      <w:r w:rsidRPr="00793DD7">
        <w:rPr>
          <w:rFonts w:ascii="Arial" w:hAnsi="Arial" w:cs="Arial"/>
          <w:sz w:val="22"/>
          <w:szCs w:val="22"/>
        </w:rPr>
        <w:t>materiały budowlane przewidziane w umowie do wykonania zamówienia nie mogą być użyte przy realizacji inwestycji z powodu zaprzestania produkcji lub zastąpienia innymi;</w:t>
      </w:r>
    </w:p>
    <w:p w14:paraId="26FC5E4B" w14:textId="77777777" w:rsidR="003A2395" w:rsidRPr="00793DD7" w:rsidRDefault="003A2395" w:rsidP="00F469A5">
      <w:pPr>
        <w:numPr>
          <w:ilvl w:val="0"/>
          <w:numId w:val="21"/>
        </w:numPr>
        <w:tabs>
          <w:tab w:val="num" w:pos="1134"/>
        </w:tabs>
        <w:spacing w:line="271" w:lineRule="auto"/>
        <w:ind w:left="567" w:right="-284" w:hanging="283"/>
        <w:jc w:val="both"/>
        <w:rPr>
          <w:rFonts w:ascii="Arial" w:hAnsi="Arial" w:cs="Arial"/>
          <w:sz w:val="22"/>
          <w:szCs w:val="22"/>
        </w:rPr>
      </w:pPr>
      <w:r w:rsidRPr="00793DD7">
        <w:rPr>
          <w:rFonts w:ascii="Arial" w:hAnsi="Arial" w:cs="Arial"/>
          <w:sz w:val="22"/>
          <w:szCs w:val="22"/>
        </w:rPr>
        <w:t>w trakcie realizacji zamówienia zastosowano lepsze materiały budowlane bądź inną                     technologię wykonania robót.</w:t>
      </w:r>
    </w:p>
    <w:p w14:paraId="4CDF23E4" w14:textId="3A885D45" w:rsidR="00567858" w:rsidRPr="00793DD7" w:rsidRDefault="003A2395" w:rsidP="00F469A5">
      <w:pPr>
        <w:pStyle w:val="Akapitzlist"/>
        <w:numPr>
          <w:ilvl w:val="1"/>
          <w:numId w:val="1"/>
        </w:numPr>
        <w:tabs>
          <w:tab w:val="clear" w:pos="1440"/>
        </w:tabs>
        <w:autoSpaceDE w:val="0"/>
        <w:autoSpaceDN w:val="0"/>
        <w:adjustRightInd w:val="0"/>
        <w:spacing w:line="271" w:lineRule="auto"/>
        <w:ind w:left="426" w:right="-284"/>
        <w:jc w:val="both"/>
        <w:rPr>
          <w:rFonts w:ascii="Arial" w:hAnsi="Arial" w:cs="Arial"/>
          <w:sz w:val="22"/>
          <w:szCs w:val="22"/>
        </w:rPr>
      </w:pPr>
      <w:r w:rsidRPr="00793DD7">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4C1FB9D3" w14:textId="046D85F6" w:rsidR="00A5049F" w:rsidRPr="00793DD7" w:rsidRDefault="00AA305D" w:rsidP="00B17623">
      <w:pPr>
        <w:pStyle w:val="Nagwek2"/>
        <w:spacing w:before="240" w:after="240" w:line="271" w:lineRule="auto"/>
        <w:jc w:val="both"/>
        <w:rPr>
          <w:rFonts w:cs="Arial"/>
          <w:b w:val="0"/>
          <w:sz w:val="22"/>
          <w:szCs w:val="22"/>
        </w:rPr>
      </w:pPr>
      <w:r w:rsidRPr="00793DD7">
        <w:rPr>
          <w:rFonts w:cs="Arial"/>
          <w:sz w:val="22"/>
          <w:szCs w:val="22"/>
        </w:rPr>
        <w:t>XXI</w:t>
      </w:r>
      <w:r w:rsidR="00A5049F" w:rsidRPr="00793DD7">
        <w:rPr>
          <w:rFonts w:cs="Arial"/>
          <w:sz w:val="22"/>
          <w:szCs w:val="22"/>
        </w:rPr>
        <w:t xml:space="preserve">. Pouczenie o środkach </w:t>
      </w:r>
      <w:r w:rsidR="005D6960" w:rsidRPr="00793DD7">
        <w:rPr>
          <w:rFonts w:cs="Arial"/>
          <w:sz w:val="22"/>
          <w:szCs w:val="22"/>
        </w:rPr>
        <w:t xml:space="preserve">ochrony prawnej przysługujących </w:t>
      </w:r>
      <w:r w:rsidR="00A5049F" w:rsidRPr="00793DD7">
        <w:rPr>
          <w:rFonts w:cs="Arial"/>
          <w:sz w:val="22"/>
          <w:szCs w:val="22"/>
        </w:rPr>
        <w:t>Wykonawcy w toku postępowania o udzielenie zamówienia publicznego</w:t>
      </w:r>
      <w:bookmarkEnd w:id="64"/>
      <w:bookmarkEnd w:id="65"/>
      <w:bookmarkEnd w:id="66"/>
      <w:bookmarkEnd w:id="67"/>
      <w:bookmarkEnd w:id="68"/>
    </w:p>
    <w:p w14:paraId="46C48CB5" w14:textId="5AE5D8FB" w:rsidR="00EE42A6" w:rsidRPr="00793DD7" w:rsidRDefault="00EE42A6" w:rsidP="001C5AE2">
      <w:pPr>
        <w:numPr>
          <w:ilvl w:val="0"/>
          <w:numId w:val="7"/>
        </w:numPr>
        <w:spacing w:before="240" w:line="271" w:lineRule="auto"/>
        <w:jc w:val="both"/>
        <w:rPr>
          <w:rFonts w:ascii="Arial" w:hAnsi="Arial" w:cs="Arial"/>
          <w:sz w:val="22"/>
          <w:szCs w:val="22"/>
        </w:rPr>
      </w:pPr>
      <w:r w:rsidRPr="00793DD7">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00A4439B" w:rsidRPr="00793DD7">
        <w:rPr>
          <w:rFonts w:ascii="Arial" w:hAnsi="Arial" w:cs="Arial"/>
          <w:sz w:val="22"/>
          <w:szCs w:val="22"/>
        </w:rPr>
        <w:t>.</w:t>
      </w:r>
      <w:r w:rsidRPr="00793DD7">
        <w:rPr>
          <w:rFonts w:ascii="Arial" w:hAnsi="Arial" w:cs="Arial"/>
          <w:sz w:val="22"/>
          <w:szCs w:val="22"/>
        </w:rPr>
        <w:t xml:space="preserve"> </w:t>
      </w:r>
    </w:p>
    <w:p w14:paraId="7D56E939" w14:textId="440EE289"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r w:rsidR="007864D7" w:rsidRPr="00793DD7">
        <w:rPr>
          <w:rFonts w:ascii="Arial" w:hAnsi="Arial" w:cs="Arial"/>
          <w:sz w:val="22"/>
          <w:szCs w:val="22"/>
        </w:rPr>
        <w:t>15 ustawy</w:t>
      </w:r>
      <w:r w:rsidR="00A4439B" w:rsidRPr="00793DD7">
        <w:rPr>
          <w:rFonts w:ascii="Arial" w:hAnsi="Arial" w:cs="Arial"/>
          <w:sz w:val="22"/>
          <w:szCs w:val="22"/>
        </w:rPr>
        <w:t xml:space="preserve">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xml:space="preserve"> oraz Rzecznikowi Małych i Średnich Przedsiębiorców.</w:t>
      </w:r>
    </w:p>
    <w:p w14:paraId="0A3E1803"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przysługuje na:</w:t>
      </w:r>
    </w:p>
    <w:p w14:paraId="0B2BD893" w14:textId="77777777" w:rsidR="00EE42A6" w:rsidRPr="00793DD7" w:rsidRDefault="00EE42A6" w:rsidP="00B17623">
      <w:pPr>
        <w:spacing w:line="271" w:lineRule="auto"/>
        <w:ind w:left="868" w:hanging="425"/>
        <w:jc w:val="both"/>
        <w:rPr>
          <w:rFonts w:ascii="Arial" w:hAnsi="Arial" w:cs="Arial"/>
          <w:sz w:val="22"/>
          <w:szCs w:val="22"/>
        </w:rPr>
      </w:pPr>
      <w:r w:rsidRPr="00793DD7">
        <w:rPr>
          <w:rFonts w:ascii="Arial" w:hAnsi="Arial" w:cs="Arial"/>
          <w:sz w:val="22"/>
          <w:szCs w:val="22"/>
        </w:rPr>
        <w:t>1)</w:t>
      </w:r>
      <w:r w:rsidRPr="00793DD7">
        <w:rPr>
          <w:rFonts w:ascii="Arial" w:hAnsi="Arial" w:cs="Arial"/>
          <w:sz w:val="22"/>
          <w:szCs w:val="22"/>
        </w:rPr>
        <w:tab/>
        <w:t>niezgodną z przepisami ustawy czynność Zamawiającego, podjętą w postępowaniu o udzielenie zamówienia, w tym na projektowane postanowienie umowy;</w:t>
      </w:r>
    </w:p>
    <w:p w14:paraId="2C203CB2" w14:textId="77777777" w:rsidR="00EE42A6" w:rsidRPr="00793DD7" w:rsidRDefault="00EE42A6" w:rsidP="00B17623">
      <w:pPr>
        <w:spacing w:line="271" w:lineRule="auto"/>
        <w:ind w:left="868" w:hanging="425"/>
        <w:jc w:val="both"/>
        <w:rPr>
          <w:rFonts w:ascii="Arial" w:hAnsi="Arial" w:cs="Arial"/>
          <w:sz w:val="22"/>
          <w:szCs w:val="22"/>
        </w:rPr>
      </w:pPr>
      <w:r w:rsidRPr="00793DD7">
        <w:rPr>
          <w:rFonts w:ascii="Arial" w:hAnsi="Arial" w:cs="Arial"/>
          <w:sz w:val="22"/>
          <w:szCs w:val="22"/>
        </w:rPr>
        <w:t>2)</w:t>
      </w:r>
      <w:r w:rsidRPr="00793DD7">
        <w:rPr>
          <w:rFonts w:ascii="Arial" w:hAnsi="Arial" w:cs="Arial"/>
          <w:sz w:val="22"/>
          <w:szCs w:val="22"/>
        </w:rPr>
        <w:tab/>
        <w:t>zaniechanie czynności w postępowaniu o udzielenie zamówienia do której zamawiający był obowiązany na podstawie ustawy;</w:t>
      </w:r>
    </w:p>
    <w:p w14:paraId="6BC54277"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993CC37"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060E0C90"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wnosi się w terminie:</w:t>
      </w:r>
    </w:p>
    <w:p w14:paraId="640494BA" w14:textId="77777777" w:rsidR="00EE42A6" w:rsidRPr="00793DD7" w:rsidRDefault="00EE42A6" w:rsidP="00B17623">
      <w:pPr>
        <w:spacing w:line="271" w:lineRule="auto"/>
        <w:ind w:left="709" w:hanging="425"/>
        <w:jc w:val="both"/>
        <w:rPr>
          <w:rFonts w:ascii="Arial" w:hAnsi="Arial" w:cs="Arial"/>
          <w:sz w:val="22"/>
          <w:szCs w:val="22"/>
        </w:rPr>
      </w:pPr>
      <w:r w:rsidRPr="00793DD7">
        <w:rPr>
          <w:rFonts w:ascii="Arial" w:hAnsi="Arial" w:cs="Arial"/>
          <w:sz w:val="22"/>
          <w:szCs w:val="22"/>
        </w:rPr>
        <w:t>1)</w:t>
      </w:r>
      <w:r w:rsidRPr="00793DD7">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1ECA880D" w14:textId="77777777" w:rsidR="00EE42A6" w:rsidRPr="00793DD7" w:rsidRDefault="00EE42A6" w:rsidP="00B17623">
      <w:pPr>
        <w:spacing w:line="271" w:lineRule="auto"/>
        <w:ind w:left="709" w:hanging="425"/>
        <w:jc w:val="both"/>
        <w:rPr>
          <w:rFonts w:ascii="Arial" w:hAnsi="Arial" w:cs="Arial"/>
          <w:sz w:val="22"/>
          <w:szCs w:val="22"/>
        </w:rPr>
      </w:pPr>
      <w:r w:rsidRPr="00793DD7">
        <w:rPr>
          <w:rFonts w:ascii="Arial" w:hAnsi="Arial" w:cs="Arial"/>
          <w:sz w:val="22"/>
          <w:szCs w:val="22"/>
        </w:rPr>
        <w:lastRenderedPageBreak/>
        <w:t>2)</w:t>
      </w:r>
      <w:r w:rsidRPr="00793DD7">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5AD22473"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ACD45CA" w14:textId="507A1023"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Na orzeczenie Izby oraz postanowienie Prezesa Izby, o którym mowa w art. 519 ust. 1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stronom oraz uczestnikom postępowania odwoławczego przysługuje skarga do sądu.</w:t>
      </w:r>
    </w:p>
    <w:p w14:paraId="3FFB3372"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22F166D2"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Skargę wnosi się do Sądu Okręgowego w Warszawie - sądu zamówień publicznych, zwanego dalej "sądem zamówień publicznych".</w:t>
      </w:r>
    </w:p>
    <w:p w14:paraId="220247EE" w14:textId="6DEBE9B0"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4E26CED4" w14:textId="4C8E2D6F" w:rsidR="005D6960" w:rsidRPr="00793DD7" w:rsidRDefault="00EE42A6" w:rsidP="001C5AE2">
      <w:pPr>
        <w:pStyle w:val="Default"/>
        <w:numPr>
          <w:ilvl w:val="0"/>
          <w:numId w:val="7"/>
        </w:numPr>
        <w:spacing w:before="120" w:line="271" w:lineRule="auto"/>
        <w:jc w:val="both"/>
        <w:rPr>
          <w:rFonts w:ascii="Arial" w:hAnsi="Arial" w:cs="Arial"/>
          <w:color w:val="auto"/>
          <w:sz w:val="22"/>
          <w:szCs w:val="22"/>
        </w:rPr>
      </w:pPr>
      <w:r w:rsidRPr="00793DD7">
        <w:rPr>
          <w:rFonts w:ascii="Arial" w:hAnsi="Arial" w:cs="Arial"/>
          <w:sz w:val="22"/>
          <w:szCs w:val="22"/>
        </w:rPr>
        <w:t>Prezes Izby przekazuje skargę wraz z aktami postępowania odwoławczego do sądu zamówień publicznych w terminie 7 dni od dnia jej otrzymania.</w:t>
      </w:r>
    </w:p>
    <w:p w14:paraId="41D983D7" w14:textId="2297E801" w:rsidR="002A6E1B" w:rsidRPr="00793DD7" w:rsidRDefault="00AA305D" w:rsidP="00B17623">
      <w:pPr>
        <w:pStyle w:val="Nagwek2"/>
        <w:spacing w:before="240" w:line="271" w:lineRule="auto"/>
        <w:jc w:val="both"/>
        <w:rPr>
          <w:rFonts w:cs="Arial"/>
          <w:b w:val="0"/>
          <w:sz w:val="22"/>
          <w:szCs w:val="22"/>
        </w:rPr>
      </w:pPr>
      <w:bookmarkStart w:id="70" w:name="_Toc320861827"/>
      <w:r w:rsidRPr="00793DD7">
        <w:rPr>
          <w:rFonts w:cs="Arial"/>
          <w:sz w:val="22"/>
          <w:szCs w:val="22"/>
        </w:rPr>
        <w:t>XX</w:t>
      </w:r>
      <w:r w:rsidR="005D6D6A" w:rsidRPr="00793DD7">
        <w:rPr>
          <w:rFonts w:cs="Arial"/>
          <w:sz w:val="22"/>
          <w:szCs w:val="22"/>
        </w:rPr>
        <w:t>I</w:t>
      </w:r>
      <w:r w:rsidR="00584154" w:rsidRPr="00793DD7">
        <w:rPr>
          <w:rFonts w:cs="Arial"/>
          <w:sz w:val="22"/>
          <w:szCs w:val="22"/>
        </w:rPr>
        <w:t>I</w:t>
      </w:r>
      <w:r w:rsidR="00B17623" w:rsidRPr="00793DD7">
        <w:rPr>
          <w:rFonts w:cs="Arial"/>
          <w:sz w:val="22"/>
          <w:szCs w:val="22"/>
        </w:rPr>
        <w:t>. Załączniki do S</w:t>
      </w:r>
      <w:r w:rsidR="002A6E1B" w:rsidRPr="00793DD7">
        <w:rPr>
          <w:rFonts w:cs="Arial"/>
          <w:sz w:val="22"/>
          <w:szCs w:val="22"/>
        </w:rPr>
        <w:t>WZ</w:t>
      </w:r>
      <w:bookmarkEnd w:id="70"/>
    </w:p>
    <w:p w14:paraId="4119A420" w14:textId="435DCFF1" w:rsidR="00694079" w:rsidRPr="00793DD7" w:rsidRDefault="00694079" w:rsidP="00B17623">
      <w:p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Integralną częścią </w:t>
      </w:r>
      <w:r w:rsidR="00B17623" w:rsidRPr="00793DD7">
        <w:rPr>
          <w:rFonts w:ascii="Arial" w:hAnsi="Arial" w:cs="Arial"/>
          <w:sz w:val="22"/>
          <w:szCs w:val="22"/>
        </w:rPr>
        <w:t>niniejszej S</w:t>
      </w:r>
      <w:r w:rsidRPr="00793DD7">
        <w:rPr>
          <w:rFonts w:ascii="Arial" w:hAnsi="Arial" w:cs="Arial"/>
          <w:sz w:val="22"/>
          <w:szCs w:val="22"/>
        </w:rPr>
        <w:t>WZ stanowią następujące załączniki:</w:t>
      </w:r>
    </w:p>
    <w:p w14:paraId="766C39B3" w14:textId="4B4114EC"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Oświadczenie o spełnieniu warunków udziału w postępowaniu</w:t>
      </w:r>
      <w:r w:rsidR="00DB5859" w:rsidRPr="00793DD7">
        <w:rPr>
          <w:rFonts w:ascii="Arial" w:hAnsi="Arial" w:cs="Arial"/>
          <w:sz w:val="22"/>
          <w:szCs w:val="22"/>
        </w:rPr>
        <w:t xml:space="preserve"> i</w:t>
      </w:r>
      <w:r w:rsidRPr="00793DD7">
        <w:rPr>
          <w:rFonts w:ascii="Arial" w:hAnsi="Arial" w:cs="Arial"/>
          <w:sz w:val="22"/>
          <w:szCs w:val="22"/>
        </w:rPr>
        <w:t xml:space="preserve"> </w:t>
      </w:r>
      <w:r w:rsidR="00DB5859" w:rsidRPr="00793DD7">
        <w:rPr>
          <w:rFonts w:ascii="Arial" w:hAnsi="Arial" w:cs="Arial"/>
          <w:sz w:val="22"/>
          <w:szCs w:val="22"/>
        </w:rPr>
        <w:t xml:space="preserve">braku przesłanek do wykluczenia z postępowania </w:t>
      </w:r>
      <w:r w:rsidRPr="00793DD7">
        <w:rPr>
          <w:rFonts w:ascii="Arial" w:hAnsi="Arial" w:cs="Arial"/>
          <w:sz w:val="22"/>
          <w:szCs w:val="22"/>
        </w:rPr>
        <w:t>- Załącznik Nr 1;</w:t>
      </w:r>
    </w:p>
    <w:p w14:paraId="30EE8E73" w14:textId="75AF7BC8"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Oświadczenie </w:t>
      </w:r>
      <w:r w:rsidR="00DB5859" w:rsidRPr="00793DD7">
        <w:rPr>
          <w:rFonts w:ascii="Arial" w:hAnsi="Arial" w:cs="Arial"/>
          <w:sz w:val="22"/>
          <w:szCs w:val="22"/>
        </w:rPr>
        <w:t xml:space="preserve">podmiotu udostępniającego </w:t>
      </w:r>
      <w:r w:rsidR="007864D7" w:rsidRPr="00793DD7">
        <w:rPr>
          <w:rFonts w:ascii="Arial" w:hAnsi="Arial" w:cs="Arial"/>
          <w:sz w:val="22"/>
          <w:szCs w:val="22"/>
        </w:rPr>
        <w:t>zasoby</w:t>
      </w:r>
      <w:r w:rsidR="00DB5859" w:rsidRPr="00793DD7">
        <w:rPr>
          <w:rFonts w:ascii="Arial" w:hAnsi="Arial" w:cs="Arial"/>
          <w:sz w:val="22"/>
          <w:szCs w:val="22"/>
        </w:rPr>
        <w:t xml:space="preserve"> - Załącznik Nr 2</w:t>
      </w:r>
      <w:r w:rsidRPr="00793DD7">
        <w:rPr>
          <w:rFonts w:ascii="Arial" w:hAnsi="Arial" w:cs="Arial"/>
          <w:sz w:val="22"/>
          <w:szCs w:val="22"/>
        </w:rPr>
        <w:t>;</w:t>
      </w:r>
    </w:p>
    <w:p w14:paraId="4ADBA685"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Projekt umowy – Załącznik Nr 3;</w:t>
      </w:r>
    </w:p>
    <w:p w14:paraId="679026DD"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Wykaz osób – Załącznik Nr 4;</w:t>
      </w:r>
    </w:p>
    <w:p w14:paraId="202FD15E" w14:textId="108FFE5F"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Oświadczenie dotyczące grupy </w:t>
      </w:r>
      <w:r w:rsidR="007864D7" w:rsidRPr="00793DD7">
        <w:rPr>
          <w:rFonts w:ascii="Arial" w:hAnsi="Arial" w:cs="Arial"/>
          <w:sz w:val="22"/>
          <w:szCs w:val="22"/>
        </w:rPr>
        <w:t>kapitałowej -</w:t>
      </w:r>
      <w:r w:rsidRPr="00793DD7">
        <w:rPr>
          <w:rFonts w:ascii="Arial" w:hAnsi="Arial" w:cs="Arial"/>
          <w:sz w:val="22"/>
          <w:szCs w:val="22"/>
        </w:rPr>
        <w:t xml:space="preserve"> Załącznik Nr 5;</w:t>
      </w:r>
    </w:p>
    <w:p w14:paraId="657FB7E5"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Zobowiązanie innego podmiotu - Załącznik Nr 5a;</w:t>
      </w:r>
    </w:p>
    <w:p w14:paraId="2DFE9E9D" w14:textId="2B9ED8BE" w:rsidR="00E945EE" w:rsidRPr="00793DD7" w:rsidRDefault="00E945EE" w:rsidP="00501790">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Formularz Ofertowy - Załącznik nr 6</w:t>
      </w:r>
      <w:r w:rsidR="00694079" w:rsidRPr="00793DD7">
        <w:rPr>
          <w:rFonts w:ascii="Arial" w:hAnsi="Arial" w:cs="Arial"/>
          <w:sz w:val="22"/>
          <w:szCs w:val="22"/>
        </w:rPr>
        <w:t>;</w:t>
      </w:r>
    </w:p>
    <w:p w14:paraId="04FC18A5" w14:textId="433B316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Wykaz robót </w:t>
      </w:r>
      <w:r w:rsidR="007864D7" w:rsidRPr="00793DD7">
        <w:rPr>
          <w:rFonts w:ascii="Arial" w:hAnsi="Arial" w:cs="Arial"/>
          <w:sz w:val="22"/>
          <w:szCs w:val="22"/>
        </w:rPr>
        <w:t>budowlanych -</w:t>
      </w:r>
      <w:r w:rsidRPr="00793DD7">
        <w:rPr>
          <w:rFonts w:ascii="Arial" w:hAnsi="Arial" w:cs="Arial"/>
          <w:sz w:val="22"/>
          <w:szCs w:val="22"/>
        </w:rPr>
        <w:t xml:space="preserve"> Załącznik Nr 7;</w:t>
      </w:r>
    </w:p>
    <w:p w14:paraId="56E4FB3F" w14:textId="0B8AD95A" w:rsidR="0096725F" w:rsidRPr="00793DD7" w:rsidRDefault="00C47702" w:rsidP="00CA1E67">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Oświadczenie wykonawców wspólnie występujących – załącznik nr 8;</w:t>
      </w:r>
    </w:p>
    <w:p w14:paraId="471B04F5" w14:textId="246D1975" w:rsidR="00C47702" w:rsidRPr="00793DD7" w:rsidRDefault="00CA1E67"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Dokumentacja projektowa</w:t>
      </w:r>
      <w:r w:rsidR="00C47702" w:rsidRPr="00793DD7">
        <w:rPr>
          <w:rFonts w:ascii="Arial" w:hAnsi="Arial" w:cs="Arial"/>
          <w:sz w:val="22"/>
          <w:szCs w:val="22"/>
        </w:rPr>
        <w:t xml:space="preserve"> – załącznik nr 9;</w:t>
      </w:r>
    </w:p>
    <w:p w14:paraId="729A1314" w14:textId="27F2A0D3" w:rsidR="00C47702" w:rsidRPr="00793DD7" w:rsidRDefault="00CA1E67"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Specyfikacja techniczna wykonania i odbioru robót (</w:t>
      </w:r>
      <w:proofErr w:type="spellStart"/>
      <w:r w:rsidRPr="00793DD7">
        <w:rPr>
          <w:rFonts w:ascii="Arial" w:hAnsi="Arial" w:cs="Arial"/>
          <w:sz w:val="22"/>
          <w:szCs w:val="22"/>
        </w:rPr>
        <w:t>SSTWiOR</w:t>
      </w:r>
      <w:proofErr w:type="spellEnd"/>
      <w:r w:rsidRPr="00793DD7">
        <w:rPr>
          <w:rFonts w:ascii="Arial" w:hAnsi="Arial" w:cs="Arial"/>
          <w:sz w:val="22"/>
          <w:szCs w:val="22"/>
        </w:rPr>
        <w:t>)</w:t>
      </w:r>
      <w:r w:rsidR="00C47702" w:rsidRPr="00793DD7">
        <w:rPr>
          <w:rFonts w:ascii="Arial" w:hAnsi="Arial" w:cs="Arial"/>
          <w:sz w:val="22"/>
          <w:szCs w:val="22"/>
        </w:rPr>
        <w:t xml:space="preserve"> - Załącznik Nr 10,</w:t>
      </w:r>
    </w:p>
    <w:p w14:paraId="6DC740F9" w14:textId="1BDACB92" w:rsidR="00694079" w:rsidRPr="00793DD7" w:rsidRDefault="00C47702"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Przedmiar robót - Załącznik nr 11.</w:t>
      </w:r>
    </w:p>
    <w:p w14:paraId="15D9B702" w14:textId="38AC327C" w:rsidR="002C5887" w:rsidRPr="00B17623" w:rsidRDefault="002C5887" w:rsidP="00B17623">
      <w:pPr>
        <w:autoSpaceDE w:val="0"/>
        <w:autoSpaceDN w:val="0"/>
        <w:adjustRightInd w:val="0"/>
        <w:spacing w:before="120" w:line="271" w:lineRule="auto"/>
        <w:ind w:left="720"/>
        <w:jc w:val="both"/>
        <w:rPr>
          <w:rFonts w:ascii="Arial" w:hAnsi="Arial" w:cs="Arial"/>
          <w:sz w:val="22"/>
          <w:szCs w:val="22"/>
        </w:rPr>
      </w:pPr>
    </w:p>
    <w:p w14:paraId="5909FA58" w14:textId="02E0E5AF"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41FC68B6" w14:textId="2AF02F39"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630F2AB1" w14:textId="77777777" w:rsidR="00425D10" w:rsidRPr="00B17623" w:rsidRDefault="00425D10" w:rsidP="00B17623">
      <w:pPr>
        <w:autoSpaceDE w:val="0"/>
        <w:autoSpaceDN w:val="0"/>
        <w:adjustRightInd w:val="0"/>
        <w:spacing w:before="120" w:line="271" w:lineRule="auto"/>
        <w:ind w:left="360"/>
        <w:jc w:val="both"/>
        <w:rPr>
          <w:rFonts w:ascii="Arial" w:hAnsi="Arial" w:cs="Arial"/>
          <w:sz w:val="22"/>
          <w:szCs w:val="22"/>
        </w:rPr>
      </w:pPr>
    </w:p>
    <w:sectPr w:rsidR="00425D10" w:rsidRPr="00B17623" w:rsidSect="00A90025">
      <w:footerReference w:type="default" r:id="rId16"/>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E6A0" w14:textId="77777777" w:rsidR="00B62CFF" w:rsidRDefault="00B62CFF">
      <w:r>
        <w:separator/>
      </w:r>
    </w:p>
  </w:endnote>
  <w:endnote w:type="continuationSeparator" w:id="0">
    <w:p w14:paraId="7241D53F" w14:textId="77777777" w:rsidR="00B62CFF" w:rsidRDefault="00B6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sig w:usb0="00000000" w:usb1="00000000" w:usb2="00000000"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7C7" w14:textId="45073369" w:rsidR="00CB79B5" w:rsidRPr="00A47E0F" w:rsidRDefault="00CB79B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6B1202">
      <w:rPr>
        <w:noProof/>
        <w:sz w:val="16"/>
        <w:szCs w:val="16"/>
      </w:rPr>
      <w:t>35</w:t>
    </w:r>
    <w:r w:rsidRPr="00A47E0F">
      <w:rPr>
        <w:sz w:val="16"/>
        <w:szCs w:val="16"/>
      </w:rPr>
      <w:fldChar w:fldCharType="end"/>
    </w:r>
  </w:p>
  <w:p w14:paraId="3176C03F" w14:textId="77777777" w:rsidR="00CB79B5" w:rsidRPr="00277F66" w:rsidRDefault="00CB79B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2D1D" w14:textId="77777777" w:rsidR="00B62CFF" w:rsidRDefault="00B62CFF">
      <w:r>
        <w:separator/>
      </w:r>
    </w:p>
  </w:footnote>
  <w:footnote w:type="continuationSeparator" w:id="0">
    <w:p w14:paraId="10825CB8" w14:textId="77777777" w:rsidR="00B62CFF" w:rsidRDefault="00B6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06017434"/>
    <w:multiLevelType w:val="hybridMultilevel"/>
    <w:tmpl w:val="233C252A"/>
    <w:lvl w:ilvl="0" w:tplc="0E38FAB8">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FC20209"/>
    <w:multiLevelType w:val="multilevel"/>
    <w:tmpl w:val="027A75EA"/>
    <w:lvl w:ilvl="0">
      <w:start w:val="1"/>
      <w:numFmt w:val="lowerLetter"/>
      <w:lvlText w:val="%1)"/>
      <w:lvlJc w:val="left"/>
      <w:rPr>
        <w:rFonts w:ascii="Arial" w:eastAsia="Calibri" w:hAnsi="Arial" w:cs="Arial" w:hint="default"/>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7A18FB"/>
    <w:multiLevelType w:val="hybridMultilevel"/>
    <w:tmpl w:val="CB7AC50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F20FAD"/>
    <w:multiLevelType w:val="multilevel"/>
    <w:tmpl w:val="3F66B9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8FE4AB5"/>
    <w:multiLevelType w:val="hybridMultilevel"/>
    <w:tmpl w:val="89A63378"/>
    <w:lvl w:ilvl="0" w:tplc="0CA69364">
      <w:start w:val="1"/>
      <w:numFmt w:val="decimal"/>
      <w:lvlText w:val="%1."/>
      <w:lvlJc w:val="left"/>
      <w:pPr>
        <w:ind w:left="720" w:hanging="360"/>
      </w:pPr>
      <w:rPr>
        <w:rFonts w:hint="default"/>
        <w:b w:val="0"/>
        <w:sz w:val="22"/>
        <w:szCs w:val="22"/>
      </w:rPr>
    </w:lvl>
    <w:lvl w:ilvl="1" w:tplc="5C70A5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C7CD5"/>
    <w:multiLevelType w:val="hybridMultilevel"/>
    <w:tmpl w:val="08FC145A"/>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1BDA025A">
      <w:start w:val="1"/>
      <w:numFmt w:val="lowerLetter"/>
      <w:lvlText w:val="%2."/>
      <w:lvlJc w:val="left"/>
      <w:pPr>
        <w:ind w:left="1393" w:hanging="425"/>
      </w:pPr>
      <w:rPr>
        <w:rFonts w:ascii="Arial" w:eastAsia="Calibri" w:hAnsi="Arial" w:cs="Arial"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20"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C22B58"/>
    <w:multiLevelType w:val="hybridMultilevel"/>
    <w:tmpl w:val="7BE6AB54"/>
    <w:lvl w:ilvl="0" w:tplc="9148E97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0B54BF1"/>
    <w:multiLevelType w:val="hybridMultilevel"/>
    <w:tmpl w:val="C0A067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33783FF8"/>
    <w:multiLevelType w:val="multilevel"/>
    <w:tmpl w:val="42A4E3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CC9252E"/>
    <w:multiLevelType w:val="hybridMultilevel"/>
    <w:tmpl w:val="82567CC2"/>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7E384D"/>
    <w:multiLevelType w:val="multilevel"/>
    <w:tmpl w:val="6CA0C7AA"/>
    <w:lvl w:ilvl="0">
      <w:start w:val="1"/>
      <w:numFmt w:val="lowerLetter"/>
      <w:lvlText w:val="%1)"/>
      <w:lvlJc w:val="left"/>
      <w:pPr>
        <w:tabs>
          <w:tab w:val="num" w:pos="720"/>
        </w:tabs>
        <w:ind w:left="720" w:hanging="360"/>
      </w:pPr>
      <w:rPr>
        <w:rFonts w:ascii="Arial" w:eastAsia="Times New Roman" w:hAnsi="Arial" w:cs="Aria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1F4632"/>
    <w:multiLevelType w:val="hybridMultilevel"/>
    <w:tmpl w:val="BD503EC6"/>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532E25"/>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C6329FA"/>
    <w:multiLevelType w:val="hybridMultilevel"/>
    <w:tmpl w:val="0A26C4AA"/>
    <w:lvl w:ilvl="0" w:tplc="54047A3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1D2380A"/>
    <w:multiLevelType w:val="hybridMultilevel"/>
    <w:tmpl w:val="E27A248A"/>
    <w:lvl w:ilvl="0" w:tplc="0910F4B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49341AA"/>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6F36353"/>
    <w:multiLevelType w:val="hybridMultilevel"/>
    <w:tmpl w:val="77626F3C"/>
    <w:lvl w:ilvl="0" w:tplc="9132A668">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42"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4D1D67"/>
    <w:multiLevelType w:val="multilevel"/>
    <w:tmpl w:val="EECA6446"/>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6" w15:restartNumberingAfterBreak="0">
    <w:nsid w:val="64903736"/>
    <w:multiLevelType w:val="hybridMultilevel"/>
    <w:tmpl w:val="28C8C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7892EE7"/>
    <w:multiLevelType w:val="hybridMultilevel"/>
    <w:tmpl w:val="24F8A68C"/>
    <w:lvl w:ilvl="0" w:tplc="FFFFFFFF">
      <w:start w:val="1"/>
      <w:numFmt w:val="decimal"/>
      <w:lvlText w:val="%1."/>
      <w:lvlJc w:val="left"/>
      <w:pPr>
        <w:tabs>
          <w:tab w:val="num" w:pos="1440"/>
        </w:tabs>
        <w:ind w:left="1440" w:hanging="360"/>
      </w:pPr>
    </w:lvl>
    <w:lvl w:ilvl="1" w:tplc="C540C734">
      <w:start w:val="1"/>
      <w:numFmt w:val="lowerLetter"/>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D7D253F"/>
    <w:multiLevelType w:val="hybridMultilevel"/>
    <w:tmpl w:val="31BC42C2"/>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FAD0384"/>
    <w:multiLevelType w:val="multilevel"/>
    <w:tmpl w:val="FA5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56"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2474405">
    <w:abstractNumId w:val="26"/>
  </w:num>
  <w:num w:numId="2" w16cid:durableId="151533861">
    <w:abstractNumId w:val="28"/>
  </w:num>
  <w:num w:numId="3" w16cid:durableId="532310929">
    <w:abstractNumId w:val="5"/>
  </w:num>
  <w:num w:numId="4" w16cid:durableId="2052799334">
    <w:abstractNumId w:val="29"/>
  </w:num>
  <w:num w:numId="5" w16cid:durableId="639308474">
    <w:abstractNumId w:val="32"/>
  </w:num>
  <w:num w:numId="6" w16cid:durableId="1224557906">
    <w:abstractNumId w:val="52"/>
  </w:num>
  <w:num w:numId="7" w16cid:durableId="876963520">
    <w:abstractNumId w:val="56"/>
  </w:num>
  <w:num w:numId="8" w16cid:durableId="1753576499">
    <w:abstractNumId w:val="48"/>
  </w:num>
  <w:num w:numId="9" w16cid:durableId="895161085">
    <w:abstractNumId w:val="18"/>
  </w:num>
  <w:num w:numId="10" w16cid:durableId="12933687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994665">
    <w:abstractNumId w:val="14"/>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7625326">
    <w:abstractNumId w:val="54"/>
  </w:num>
  <w:num w:numId="13" w16cid:durableId="857159725">
    <w:abstractNumId w:val="42"/>
  </w:num>
  <w:num w:numId="14" w16cid:durableId="1109542985">
    <w:abstractNumId w:val="9"/>
  </w:num>
  <w:num w:numId="15" w16cid:durableId="756054537">
    <w:abstractNumId w:val="39"/>
  </w:num>
  <w:num w:numId="16" w16cid:durableId="701787446">
    <w:abstractNumId w:val="21"/>
  </w:num>
  <w:num w:numId="17" w16cid:durableId="586311679">
    <w:abstractNumId w:val="34"/>
  </w:num>
  <w:num w:numId="18" w16cid:durableId="490681260">
    <w:abstractNumId w:val="41"/>
  </w:num>
  <w:num w:numId="19" w16cid:durableId="2006089169">
    <w:abstractNumId w:val="3"/>
  </w:num>
  <w:num w:numId="20" w16cid:durableId="102504097">
    <w:abstractNumId w:val="10"/>
  </w:num>
  <w:num w:numId="21" w16cid:durableId="540173646">
    <w:abstractNumId w:val="30"/>
  </w:num>
  <w:num w:numId="22" w16cid:durableId="446587865">
    <w:abstractNumId w:val="43"/>
  </w:num>
  <w:num w:numId="23" w16cid:durableId="609430069">
    <w:abstractNumId w:val="35"/>
  </w:num>
  <w:num w:numId="24" w16cid:durableId="929704404">
    <w:abstractNumId w:val="15"/>
  </w:num>
  <w:num w:numId="25" w16cid:durableId="827869868">
    <w:abstractNumId w:val="12"/>
  </w:num>
  <w:num w:numId="26" w16cid:durableId="1396929352">
    <w:abstractNumId w:val="25"/>
  </w:num>
  <w:num w:numId="27" w16cid:durableId="21591309">
    <w:abstractNumId w:val="8"/>
  </w:num>
  <w:num w:numId="28" w16cid:durableId="291253293">
    <w:abstractNumId w:val="53"/>
  </w:num>
  <w:num w:numId="29" w16cid:durableId="1618875488">
    <w:abstractNumId w:val="7"/>
  </w:num>
  <w:num w:numId="30" w16cid:durableId="1742171595">
    <w:abstractNumId w:val="33"/>
  </w:num>
  <w:num w:numId="31" w16cid:durableId="94592733">
    <w:abstractNumId w:val="27"/>
  </w:num>
  <w:num w:numId="32" w16cid:durableId="1294943576">
    <w:abstractNumId w:val="22"/>
  </w:num>
  <w:num w:numId="33" w16cid:durableId="837310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31625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97607">
    <w:abstractNumId w:val="45"/>
    <w:lvlOverride w:ilvl="0">
      <w:startOverride w:val="1"/>
    </w:lvlOverride>
    <w:lvlOverride w:ilvl="1"/>
    <w:lvlOverride w:ilvl="2"/>
    <w:lvlOverride w:ilvl="3"/>
    <w:lvlOverride w:ilvl="4"/>
    <w:lvlOverride w:ilvl="5"/>
    <w:lvlOverride w:ilvl="6"/>
    <w:lvlOverride w:ilvl="7"/>
    <w:lvlOverride w:ilvl="8"/>
  </w:num>
  <w:num w:numId="36" w16cid:durableId="1918204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631039">
    <w:abstractNumId w:val="4"/>
  </w:num>
  <w:num w:numId="38" w16cid:durableId="1237517573">
    <w:abstractNumId w:val="44"/>
  </w:num>
  <w:num w:numId="39" w16cid:durableId="724177907">
    <w:abstractNumId w:val="11"/>
  </w:num>
  <w:num w:numId="40" w16cid:durableId="641619775">
    <w:abstractNumId w:val="37"/>
  </w:num>
  <w:num w:numId="41" w16cid:durableId="1841702270">
    <w:abstractNumId w:val="16"/>
  </w:num>
  <w:num w:numId="42" w16cid:durableId="1200507556">
    <w:abstractNumId w:val="19"/>
  </w:num>
  <w:num w:numId="43" w16cid:durableId="1866019712">
    <w:abstractNumId w:val="20"/>
  </w:num>
  <w:num w:numId="44" w16cid:durableId="318924622">
    <w:abstractNumId w:val="55"/>
  </w:num>
  <w:num w:numId="45" w16cid:durableId="491722195">
    <w:abstractNumId w:val="49"/>
  </w:num>
  <w:num w:numId="46" w16cid:durableId="1753502879">
    <w:abstractNumId w:val="51"/>
  </w:num>
  <w:num w:numId="47" w16cid:durableId="713388321">
    <w:abstractNumId w:val="40"/>
  </w:num>
  <w:num w:numId="48" w16cid:durableId="643200207">
    <w:abstractNumId w:val="31"/>
  </w:num>
  <w:num w:numId="49" w16cid:durableId="1985742126">
    <w:abstractNumId w:val="50"/>
  </w:num>
  <w:num w:numId="50" w16cid:durableId="1274946091">
    <w:abstractNumId w:val="36"/>
  </w:num>
  <w:num w:numId="51" w16cid:durableId="581180831">
    <w:abstractNumId w:val="23"/>
  </w:num>
  <w:num w:numId="52" w16cid:durableId="905644583">
    <w:abstractNumId w:val="13"/>
  </w:num>
  <w:num w:numId="53" w16cid:durableId="1354113125">
    <w:abstractNumId w:val="6"/>
  </w:num>
  <w:num w:numId="54" w16cid:durableId="19209461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617208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2089570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0799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992255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675023">
    <w:abstractNumId w:val="24"/>
  </w:num>
  <w:num w:numId="60" w16cid:durableId="125986649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2E33"/>
    <w:rsid w:val="00012F2E"/>
    <w:rsid w:val="000135D2"/>
    <w:rsid w:val="0001384B"/>
    <w:rsid w:val="000145AD"/>
    <w:rsid w:val="000152EA"/>
    <w:rsid w:val="00017F8C"/>
    <w:rsid w:val="000202DF"/>
    <w:rsid w:val="00021E85"/>
    <w:rsid w:val="00022B2B"/>
    <w:rsid w:val="0002559E"/>
    <w:rsid w:val="0002635E"/>
    <w:rsid w:val="000309F3"/>
    <w:rsid w:val="0003177B"/>
    <w:rsid w:val="00031CA0"/>
    <w:rsid w:val="00033CE2"/>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60B05"/>
    <w:rsid w:val="00060B6E"/>
    <w:rsid w:val="0006130F"/>
    <w:rsid w:val="00061F0D"/>
    <w:rsid w:val="000635B4"/>
    <w:rsid w:val="00064DDD"/>
    <w:rsid w:val="00064F66"/>
    <w:rsid w:val="0006593A"/>
    <w:rsid w:val="00065DB7"/>
    <w:rsid w:val="00066077"/>
    <w:rsid w:val="0006607E"/>
    <w:rsid w:val="000663B7"/>
    <w:rsid w:val="00066449"/>
    <w:rsid w:val="00066FD4"/>
    <w:rsid w:val="000675B0"/>
    <w:rsid w:val="000677A1"/>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BC4"/>
    <w:rsid w:val="0009120C"/>
    <w:rsid w:val="00092DA6"/>
    <w:rsid w:val="00093A8F"/>
    <w:rsid w:val="00094C53"/>
    <w:rsid w:val="000A3957"/>
    <w:rsid w:val="000A3E55"/>
    <w:rsid w:val="000A4100"/>
    <w:rsid w:val="000A616B"/>
    <w:rsid w:val="000A61B7"/>
    <w:rsid w:val="000A6CC0"/>
    <w:rsid w:val="000A6D90"/>
    <w:rsid w:val="000A7296"/>
    <w:rsid w:val="000B020B"/>
    <w:rsid w:val="000B0D86"/>
    <w:rsid w:val="000B27F1"/>
    <w:rsid w:val="000B3637"/>
    <w:rsid w:val="000B52A9"/>
    <w:rsid w:val="000B7078"/>
    <w:rsid w:val="000C09AF"/>
    <w:rsid w:val="000C0A7A"/>
    <w:rsid w:val="000C107A"/>
    <w:rsid w:val="000C26C2"/>
    <w:rsid w:val="000C3B8B"/>
    <w:rsid w:val="000D06B9"/>
    <w:rsid w:val="000D15E3"/>
    <w:rsid w:val="000D1DAA"/>
    <w:rsid w:val="000D2FA9"/>
    <w:rsid w:val="000D33EA"/>
    <w:rsid w:val="000D3F87"/>
    <w:rsid w:val="000D4870"/>
    <w:rsid w:val="000D48BA"/>
    <w:rsid w:val="000D4E32"/>
    <w:rsid w:val="000E132F"/>
    <w:rsid w:val="000E3BB0"/>
    <w:rsid w:val="000E41C1"/>
    <w:rsid w:val="000E41D0"/>
    <w:rsid w:val="000E4ACA"/>
    <w:rsid w:val="000F1455"/>
    <w:rsid w:val="000F4D16"/>
    <w:rsid w:val="000F5C3A"/>
    <w:rsid w:val="000F6AE3"/>
    <w:rsid w:val="000F7753"/>
    <w:rsid w:val="00101E10"/>
    <w:rsid w:val="001024AA"/>
    <w:rsid w:val="00102C30"/>
    <w:rsid w:val="001045A9"/>
    <w:rsid w:val="00105797"/>
    <w:rsid w:val="00105EBA"/>
    <w:rsid w:val="00107865"/>
    <w:rsid w:val="00107E9A"/>
    <w:rsid w:val="001100F8"/>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E8"/>
    <w:rsid w:val="00147164"/>
    <w:rsid w:val="001474FB"/>
    <w:rsid w:val="00147A30"/>
    <w:rsid w:val="00150168"/>
    <w:rsid w:val="0015259B"/>
    <w:rsid w:val="0015395D"/>
    <w:rsid w:val="00153CA6"/>
    <w:rsid w:val="0015459D"/>
    <w:rsid w:val="00154B6E"/>
    <w:rsid w:val="001554A0"/>
    <w:rsid w:val="0015576B"/>
    <w:rsid w:val="00155B0E"/>
    <w:rsid w:val="00156007"/>
    <w:rsid w:val="00156B58"/>
    <w:rsid w:val="00156C3E"/>
    <w:rsid w:val="00160539"/>
    <w:rsid w:val="0016191B"/>
    <w:rsid w:val="00161E3F"/>
    <w:rsid w:val="00161E86"/>
    <w:rsid w:val="00161F1A"/>
    <w:rsid w:val="00162204"/>
    <w:rsid w:val="0016257D"/>
    <w:rsid w:val="0016296A"/>
    <w:rsid w:val="00162F9F"/>
    <w:rsid w:val="00163049"/>
    <w:rsid w:val="001632F9"/>
    <w:rsid w:val="00163820"/>
    <w:rsid w:val="00163CBF"/>
    <w:rsid w:val="0016512E"/>
    <w:rsid w:val="00165D36"/>
    <w:rsid w:val="00165F21"/>
    <w:rsid w:val="00166CE5"/>
    <w:rsid w:val="001679C3"/>
    <w:rsid w:val="0017079E"/>
    <w:rsid w:val="00173751"/>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D31"/>
    <w:rsid w:val="00191F0A"/>
    <w:rsid w:val="00191F8B"/>
    <w:rsid w:val="001923C4"/>
    <w:rsid w:val="00193B5E"/>
    <w:rsid w:val="00193FE3"/>
    <w:rsid w:val="0019442D"/>
    <w:rsid w:val="00194A46"/>
    <w:rsid w:val="00194CE6"/>
    <w:rsid w:val="0019528B"/>
    <w:rsid w:val="001952FB"/>
    <w:rsid w:val="001965DC"/>
    <w:rsid w:val="001974B6"/>
    <w:rsid w:val="001A08BC"/>
    <w:rsid w:val="001A35BE"/>
    <w:rsid w:val="001A367F"/>
    <w:rsid w:val="001A477C"/>
    <w:rsid w:val="001A5499"/>
    <w:rsid w:val="001A64FA"/>
    <w:rsid w:val="001B1FD1"/>
    <w:rsid w:val="001B399D"/>
    <w:rsid w:val="001B4BD1"/>
    <w:rsid w:val="001B5BFC"/>
    <w:rsid w:val="001B67C7"/>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EED"/>
    <w:rsid w:val="001D028C"/>
    <w:rsid w:val="001D045C"/>
    <w:rsid w:val="001D0EE8"/>
    <w:rsid w:val="001D1BBB"/>
    <w:rsid w:val="001D2CB8"/>
    <w:rsid w:val="001D3EB6"/>
    <w:rsid w:val="001D4441"/>
    <w:rsid w:val="001D564E"/>
    <w:rsid w:val="001E13E9"/>
    <w:rsid w:val="001E22A7"/>
    <w:rsid w:val="001E252B"/>
    <w:rsid w:val="001E34C9"/>
    <w:rsid w:val="001E3574"/>
    <w:rsid w:val="001E4100"/>
    <w:rsid w:val="001E5C3A"/>
    <w:rsid w:val="001E695B"/>
    <w:rsid w:val="001E7CF4"/>
    <w:rsid w:val="001E7EB4"/>
    <w:rsid w:val="001F07E6"/>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1181A"/>
    <w:rsid w:val="0021295A"/>
    <w:rsid w:val="00213D06"/>
    <w:rsid w:val="00213EF7"/>
    <w:rsid w:val="00216103"/>
    <w:rsid w:val="0022057C"/>
    <w:rsid w:val="002205B0"/>
    <w:rsid w:val="002220DE"/>
    <w:rsid w:val="002231BC"/>
    <w:rsid w:val="002238D7"/>
    <w:rsid w:val="00223947"/>
    <w:rsid w:val="00223E98"/>
    <w:rsid w:val="00224336"/>
    <w:rsid w:val="00224E03"/>
    <w:rsid w:val="002254DB"/>
    <w:rsid w:val="00225635"/>
    <w:rsid w:val="002256F4"/>
    <w:rsid w:val="00225EC0"/>
    <w:rsid w:val="00230492"/>
    <w:rsid w:val="00231FE9"/>
    <w:rsid w:val="002328E1"/>
    <w:rsid w:val="00232A16"/>
    <w:rsid w:val="00233B47"/>
    <w:rsid w:val="00234A4F"/>
    <w:rsid w:val="002352FF"/>
    <w:rsid w:val="00235BCC"/>
    <w:rsid w:val="00235FD7"/>
    <w:rsid w:val="002373B4"/>
    <w:rsid w:val="00237A8A"/>
    <w:rsid w:val="00240396"/>
    <w:rsid w:val="00241FCD"/>
    <w:rsid w:val="0024218B"/>
    <w:rsid w:val="00242CF7"/>
    <w:rsid w:val="00242E8A"/>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15AE"/>
    <w:rsid w:val="00261E60"/>
    <w:rsid w:val="0026477A"/>
    <w:rsid w:val="002649EB"/>
    <w:rsid w:val="00270E21"/>
    <w:rsid w:val="00271396"/>
    <w:rsid w:val="0027161D"/>
    <w:rsid w:val="0027189F"/>
    <w:rsid w:val="002720EC"/>
    <w:rsid w:val="002748F4"/>
    <w:rsid w:val="002752D2"/>
    <w:rsid w:val="00276E2B"/>
    <w:rsid w:val="00277F66"/>
    <w:rsid w:val="00277FAD"/>
    <w:rsid w:val="00280140"/>
    <w:rsid w:val="002819A0"/>
    <w:rsid w:val="002824F9"/>
    <w:rsid w:val="0028464F"/>
    <w:rsid w:val="00284AD2"/>
    <w:rsid w:val="00285FFA"/>
    <w:rsid w:val="00287550"/>
    <w:rsid w:val="002905DA"/>
    <w:rsid w:val="00291C39"/>
    <w:rsid w:val="002939ED"/>
    <w:rsid w:val="00293A57"/>
    <w:rsid w:val="00294348"/>
    <w:rsid w:val="00297D86"/>
    <w:rsid w:val="002A027D"/>
    <w:rsid w:val="002A0F69"/>
    <w:rsid w:val="002A2225"/>
    <w:rsid w:val="002A3436"/>
    <w:rsid w:val="002A3B29"/>
    <w:rsid w:val="002A4C3C"/>
    <w:rsid w:val="002A4F7D"/>
    <w:rsid w:val="002A501E"/>
    <w:rsid w:val="002A51AA"/>
    <w:rsid w:val="002A542C"/>
    <w:rsid w:val="002A592F"/>
    <w:rsid w:val="002A68DE"/>
    <w:rsid w:val="002A6E1B"/>
    <w:rsid w:val="002A76E9"/>
    <w:rsid w:val="002A7E33"/>
    <w:rsid w:val="002A7F93"/>
    <w:rsid w:val="002B1C6E"/>
    <w:rsid w:val="002B1CB0"/>
    <w:rsid w:val="002B1DB9"/>
    <w:rsid w:val="002B59B1"/>
    <w:rsid w:val="002B661F"/>
    <w:rsid w:val="002B78A4"/>
    <w:rsid w:val="002C0249"/>
    <w:rsid w:val="002C0A39"/>
    <w:rsid w:val="002C13E5"/>
    <w:rsid w:val="002C1B63"/>
    <w:rsid w:val="002C33F9"/>
    <w:rsid w:val="002C3B6C"/>
    <w:rsid w:val="002C581C"/>
    <w:rsid w:val="002C5887"/>
    <w:rsid w:val="002C662A"/>
    <w:rsid w:val="002D0B26"/>
    <w:rsid w:val="002D0C97"/>
    <w:rsid w:val="002D18DA"/>
    <w:rsid w:val="002D3465"/>
    <w:rsid w:val="002D37AF"/>
    <w:rsid w:val="002D4246"/>
    <w:rsid w:val="002D4544"/>
    <w:rsid w:val="002D623D"/>
    <w:rsid w:val="002D79E4"/>
    <w:rsid w:val="002E0FCF"/>
    <w:rsid w:val="002E1A08"/>
    <w:rsid w:val="002E3325"/>
    <w:rsid w:val="002E4315"/>
    <w:rsid w:val="002E4742"/>
    <w:rsid w:val="002E5D88"/>
    <w:rsid w:val="002E6BFB"/>
    <w:rsid w:val="002E6D54"/>
    <w:rsid w:val="002E757C"/>
    <w:rsid w:val="002E7D9C"/>
    <w:rsid w:val="002E7E6A"/>
    <w:rsid w:val="002F1830"/>
    <w:rsid w:val="002F20DB"/>
    <w:rsid w:val="002F3525"/>
    <w:rsid w:val="002F4283"/>
    <w:rsid w:val="002F5BFA"/>
    <w:rsid w:val="002F60F4"/>
    <w:rsid w:val="00300747"/>
    <w:rsid w:val="00303140"/>
    <w:rsid w:val="00306521"/>
    <w:rsid w:val="003130E6"/>
    <w:rsid w:val="00313145"/>
    <w:rsid w:val="00313226"/>
    <w:rsid w:val="003138C9"/>
    <w:rsid w:val="0031454C"/>
    <w:rsid w:val="003152BD"/>
    <w:rsid w:val="003153DA"/>
    <w:rsid w:val="0032016D"/>
    <w:rsid w:val="00320DCB"/>
    <w:rsid w:val="00321132"/>
    <w:rsid w:val="00322356"/>
    <w:rsid w:val="00325805"/>
    <w:rsid w:val="00327B8B"/>
    <w:rsid w:val="00330660"/>
    <w:rsid w:val="00330C35"/>
    <w:rsid w:val="0033173D"/>
    <w:rsid w:val="0033277A"/>
    <w:rsid w:val="003335C5"/>
    <w:rsid w:val="00333DE6"/>
    <w:rsid w:val="00334EE1"/>
    <w:rsid w:val="0033624D"/>
    <w:rsid w:val="003415CB"/>
    <w:rsid w:val="00341FDA"/>
    <w:rsid w:val="003426F2"/>
    <w:rsid w:val="00344A4F"/>
    <w:rsid w:val="003504F0"/>
    <w:rsid w:val="0035094C"/>
    <w:rsid w:val="00351281"/>
    <w:rsid w:val="0035193E"/>
    <w:rsid w:val="00351D52"/>
    <w:rsid w:val="0035233E"/>
    <w:rsid w:val="00354D85"/>
    <w:rsid w:val="003556AD"/>
    <w:rsid w:val="00355938"/>
    <w:rsid w:val="00355C7D"/>
    <w:rsid w:val="00357217"/>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30E1"/>
    <w:rsid w:val="00374367"/>
    <w:rsid w:val="00376FDE"/>
    <w:rsid w:val="00380030"/>
    <w:rsid w:val="0038126A"/>
    <w:rsid w:val="003818FD"/>
    <w:rsid w:val="00383256"/>
    <w:rsid w:val="00384757"/>
    <w:rsid w:val="00385CE4"/>
    <w:rsid w:val="00386011"/>
    <w:rsid w:val="00386019"/>
    <w:rsid w:val="00386980"/>
    <w:rsid w:val="003869E2"/>
    <w:rsid w:val="00387469"/>
    <w:rsid w:val="003918DC"/>
    <w:rsid w:val="00391AE3"/>
    <w:rsid w:val="00393389"/>
    <w:rsid w:val="00393DFF"/>
    <w:rsid w:val="003950E5"/>
    <w:rsid w:val="00397293"/>
    <w:rsid w:val="00397D64"/>
    <w:rsid w:val="003A03E1"/>
    <w:rsid w:val="003A0B1B"/>
    <w:rsid w:val="003A18F8"/>
    <w:rsid w:val="003A1A64"/>
    <w:rsid w:val="003A2053"/>
    <w:rsid w:val="003A2395"/>
    <w:rsid w:val="003A3ACF"/>
    <w:rsid w:val="003A4084"/>
    <w:rsid w:val="003A4A9F"/>
    <w:rsid w:val="003B03CA"/>
    <w:rsid w:val="003B1533"/>
    <w:rsid w:val="003B17A7"/>
    <w:rsid w:val="003B17AF"/>
    <w:rsid w:val="003B1970"/>
    <w:rsid w:val="003B31D9"/>
    <w:rsid w:val="003B46EA"/>
    <w:rsid w:val="003B5E0C"/>
    <w:rsid w:val="003B5EF0"/>
    <w:rsid w:val="003B66BF"/>
    <w:rsid w:val="003B6895"/>
    <w:rsid w:val="003B691A"/>
    <w:rsid w:val="003B7740"/>
    <w:rsid w:val="003C1A1F"/>
    <w:rsid w:val="003C4C97"/>
    <w:rsid w:val="003C4DA8"/>
    <w:rsid w:val="003C72B1"/>
    <w:rsid w:val="003C73A1"/>
    <w:rsid w:val="003C73C5"/>
    <w:rsid w:val="003D03DC"/>
    <w:rsid w:val="003D0638"/>
    <w:rsid w:val="003D0640"/>
    <w:rsid w:val="003D0A79"/>
    <w:rsid w:val="003D1880"/>
    <w:rsid w:val="003D1B09"/>
    <w:rsid w:val="003D3D22"/>
    <w:rsid w:val="003D464B"/>
    <w:rsid w:val="003D47DE"/>
    <w:rsid w:val="003D6530"/>
    <w:rsid w:val="003E1015"/>
    <w:rsid w:val="003E1A47"/>
    <w:rsid w:val="003E1AB5"/>
    <w:rsid w:val="003E1C6E"/>
    <w:rsid w:val="003E29DF"/>
    <w:rsid w:val="003E2A9A"/>
    <w:rsid w:val="003E7F2C"/>
    <w:rsid w:val="003F1E7A"/>
    <w:rsid w:val="003F22F1"/>
    <w:rsid w:val="003F29E1"/>
    <w:rsid w:val="003F3197"/>
    <w:rsid w:val="003F61F4"/>
    <w:rsid w:val="003F6758"/>
    <w:rsid w:val="003F7F1F"/>
    <w:rsid w:val="00400838"/>
    <w:rsid w:val="00401277"/>
    <w:rsid w:val="004017DA"/>
    <w:rsid w:val="00401BC0"/>
    <w:rsid w:val="0040235B"/>
    <w:rsid w:val="00403CCB"/>
    <w:rsid w:val="00407EE8"/>
    <w:rsid w:val="00410617"/>
    <w:rsid w:val="0041100E"/>
    <w:rsid w:val="004116DB"/>
    <w:rsid w:val="00411987"/>
    <w:rsid w:val="0041248A"/>
    <w:rsid w:val="00412AA5"/>
    <w:rsid w:val="00413670"/>
    <w:rsid w:val="00413A49"/>
    <w:rsid w:val="00413AF3"/>
    <w:rsid w:val="004140B8"/>
    <w:rsid w:val="00414181"/>
    <w:rsid w:val="00415CE9"/>
    <w:rsid w:val="00416024"/>
    <w:rsid w:val="004176A7"/>
    <w:rsid w:val="00420E33"/>
    <w:rsid w:val="00423D54"/>
    <w:rsid w:val="004259F6"/>
    <w:rsid w:val="00425D10"/>
    <w:rsid w:val="00425E8C"/>
    <w:rsid w:val="00430220"/>
    <w:rsid w:val="00431F53"/>
    <w:rsid w:val="00432842"/>
    <w:rsid w:val="00433389"/>
    <w:rsid w:val="00434C22"/>
    <w:rsid w:val="004352DF"/>
    <w:rsid w:val="004374C9"/>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3D69"/>
    <w:rsid w:val="00455083"/>
    <w:rsid w:val="00456139"/>
    <w:rsid w:val="00456BB3"/>
    <w:rsid w:val="00457104"/>
    <w:rsid w:val="004579D3"/>
    <w:rsid w:val="00462FFD"/>
    <w:rsid w:val="00463BD8"/>
    <w:rsid w:val="00463E09"/>
    <w:rsid w:val="00463F22"/>
    <w:rsid w:val="0046450A"/>
    <w:rsid w:val="00464783"/>
    <w:rsid w:val="00464B29"/>
    <w:rsid w:val="00465F1A"/>
    <w:rsid w:val="0046606A"/>
    <w:rsid w:val="0047032B"/>
    <w:rsid w:val="00470450"/>
    <w:rsid w:val="00471825"/>
    <w:rsid w:val="00472431"/>
    <w:rsid w:val="00472D1B"/>
    <w:rsid w:val="00473C43"/>
    <w:rsid w:val="00475123"/>
    <w:rsid w:val="004768B0"/>
    <w:rsid w:val="004769F4"/>
    <w:rsid w:val="00476B73"/>
    <w:rsid w:val="00476F2E"/>
    <w:rsid w:val="00477B3B"/>
    <w:rsid w:val="00477FA7"/>
    <w:rsid w:val="00480112"/>
    <w:rsid w:val="00480EFF"/>
    <w:rsid w:val="00480FD6"/>
    <w:rsid w:val="00481BDE"/>
    <w:rsid w:val="00483473"/>
    <w:rsid w:val="00483C0F"/>
    <w:rsid w:val="00484823"/>
    <w:rsid w:val="00484F84"/>
    <w:rsid w:val="004852D9"/>
    <w:rsid w:val="00485718"/>
    <w:rsid w:val="00486AD5"/>
    <w:rsid w:val="00486C91"/>
    <w:rsid w:val="0049171A"/>
    <w:rsid w:val="00492C89"/>
    <w:rsid w:val="00494A0B"/>
    <w:rsid w:val="00494D67"/>
    <w:rsid w:val="0049501B"/>
    <w:rsid w:val="00496126"/>
    <w:rsid w:val="00496487"/>
    <w:rsid w:val="004971A3"/>
    <w:rsid w:val="004978BE"/>
    <w:rsid w:val="004A05B2"/>
    <w:rsid w:val="004A2617"/>
    <w:rsid w:val="004A38C0"/>
    <w:rsid w:val="004A5F36"/>
    <w:rsid w:val="004A677B"/>
    <w:rsid w:val="004A7692"/>
    <w:rsid w:val="004A7B34"/>
    <w:rsid w:val="004B0266"/>
    <w:rsid w:val="004B08AF"/>
    <w:rsid w:val="004B0AEC"/>
    <w:rsid w:val="004B0E43"/>
    <w:rsid w:val="004B1117"/>
    <w:rsid w:val="004B13EF"/>
    <w:rsid w:val="004B2270"/>
    <w:rsid w:val="004B3051"/>
    <w:rsid w:val="004B4543"/>
    <w:rsid w:val="004B49C4"/>
    <w:rsid w:val="004B4F31"/>
    <w:rsid w:val="004B5A9E"/>
    <w:rsid w:val="004B6100"/>
    <w:rsid w:val="004B7AF5"/>
    <w:rsid w:val="004B7FA8"/>
    <w:rsid w:val="004C0243"/>
    <w:rsid w:val="004C0AA5"/>
    <w:rsid w:val="004C1469"/>
    <w:rsid w:val="004C2F3F"/>
    <w:rsid w:val="004C2FCB"/>
    <w:rsid w:val="004C3288"/>
    <w:rsid w:val="004C339D"/>
    <w:rsid w:val="004C3B51"/>
    <w:rsid w:val="004C52BC"/>
    <w:rsid w:val="004C5F48"/>
    <w:rsid w:val="004C654D"/>
    <w:rsid w:val="004C666A"/>
    <w:rsid w:val="004D046C"/>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492"/>
    <w:rsid w:val="004E753B"/>
    <w:rsid w:val="004F0633"/>
    <w:rsid w:val="004F362B"/>
    <w:rsid w:val="004F4D3F"/>
    <w:rsid w:val="004F6416"/>
    <w:rsid w:val="004F7B1A"/>
    <w:rsid w:val="00500779"/>
    <w:rsid w:val="00501167"/>
    <w:rsid w:val="00501790"/>
    <w:rsid w:val="00501D13"/>
    <w:rsid w:val="00501F36"/>
    <w:rsid w:val="00502E35"/>
    <w:rsid w:val="0050370E"/>
    <w:rsid w:val="005049F9"/>
    <w:rsid w:val="00504F65"/>
    <w:rsid w:val="00505827"/>
    <w:rsid w:val="00506022"/>
    <w:rsid w:val="005062CB"/>
    <w:rsid w:val="00507514"/>
    <w:rsid w:val="00510C81"/>
    <w:rsid w:val="00510FFB"/>
    <w:rsid w:val="00513D21"/>
    <w:rsid w:val="00514CA9"/>
    <w:rsid w:val="0051513F"/>
    <w:rsid w:val="00516715"/>
    <w:rsid w:val="00517051"/>
    <w:rsid w:val="00517D33"/>
    <w:rsid w:val="00523A9D"/>
    <w:rsid w:val="00523D77"/>
    <w:rsid w:val="00523E47"/>
    <w:rsid w:val="005243DB"/>
    <w:rsid w:val="00524BAB"/>
    <w:rsid w:val="00524D0E"/>
    <w:rsid w:val="005250A5"/>
    <w:rsid w:val="00530199"/>
    <w:rsid w:val="0053273E"/>
    <w:rsid w:val="00532857"/>
    <w:rsid w:val="005335FB"/>
    <w:rsid w:val="00533CAB"/>
    <w:rsid w:val="005347A3"/>
    <w:rsid w:val="00534D4A"/>
    <w:rsid w:val="005355F1"/>
    <w:rsid w:val="0054049E"/>
    <w:rsid w:val="0054063B"/>
    <w:rsid w:val="00541726"/>
    <w:rsid w:val="0054236F"/>
    <w:rsid w:val="005424DD"/>
    <w:rsid w:val="00543A42"/>
    <w:rsid w:val="00544812"/>
    <w:rsid w:val="00546394"/>
    <w:rsid w:val="00547839"/>
    <w:rsid w:val="005516D1"/>
    <w:rsid w:val="00554C93"/>
    <w:rsid w:val="00555A70"/>
    <w:rsid w:val="00562D45"/>
    <w:rsid w:val="00562E76"/>
    <w:rsid w:val="005636C4"/>
    <w:rsid w:val="00563B50"/>
    <w:rsid w:val="00565147"/>
    <w:rsid w:val="0056641F"/>
    <w:rsid w:val="00566B45"/>
    <w:rsid w:val="00567747"/>
    <w:rsid w:val="00567858"/>
    <w:rsid w:val="0057140A"/>
    <w:rsid w:val="005720E0"/>
    <w:rsid w:val="00572807"/>
    <w:rsid w:val="00574386"/>
    <w:rsid w:val="005744AE"/>
    <w:rsid w:val="0057512C"/>
    <w:rsid w:val="005757F8"/>
    <w:rsid w:val="00576410"/>
    <w:rsid w:val="00576658"/>
    <w:rsid w:val="00577C33"/>
    <w:rsid w:val="005811BC"/>
    <w:rsid w:val="00581DD4"/>
    <w:rsid w:val="00582417"/>
    <w:rsid w:val="00583103"/>
    <w:rsid w:val="005838C9"/>
    <w:rsid w:val="00584154"/>
    <w:rsid w:val="00587035"/>
    <w:rsid w:val="00587C44"/>
    <w:rsid w:val="00587CF2"/>
    <w:rsid w:val="00590287"/>
    <w:rsid w:val="00590389"/>
    <w:rsid w:val="00590C22"/>
    <w:rsid w:val="00591900"/>
    <w:rsid w:val="00594B7E"/>
    <w:rsid w:val="00596026"/>
    <w:rsid w:val="00597E44"/>
    <w:rsid w:val="005A21BB"/>
    <w:rsid w:val="005A22F4"/>
    <w:rsid w:val="005A3CBE"/>
    <w:rsid w:val="005A3DAA"/>
    <w:rsid w:val="005A4A67"/>
    <w:rsid w:val="005A6071"/>
    <w:rsid w:val="005A694E"/>
    <w:rsid w:val="005A6DEE"/>
    <w:rsid w:val="005A7096"/>
    <w:rsid w:val="005B0151"/>
    <w:rsid w:val="005B0185"/>
    <w:rsid w:val="005B15FA"/>
    <w:rsid w:val="005B1FB3"/>
    <w:rsid w:val="005B38A5"/>
    <w:rsid w:val="005B3D6D"/>
    <w:rsid w:val="005B57CD"/>
    <w:rsid w:val="005B5AC8"/>
    <w:rsid w:val="005B5C18"/>
    <w:rsid w:val="005C1EE5"/>
    <w:rsid w:val="005C491B"/>
    <w:rsid w:val="005C554A"/>
    <w:rsid w:val="005C5D85"/>
    <w:rsid w:val="005C6370"/>
    <w:rsid w:val="005C73BF"/>
    <w:rsid w:val="005C7472"/>
    <w:rsid w:val="005C7A7C"/>
    <w:rsid w:val="005C7B17"/>
    <w:rsid w:val="005D0A57"/>
    <w:rsid w:val="005D0A63"/>
    <w:rsid w:val="005D2648"/>
    <w:rsid w:val="005D302F"/>
    <w:rsid w:val="005D5483"/>
    <w:rsid w:val="005D5F99"/>
    <w:rsid w:val="005D6960"/>
    <w:rsid w:val="005D6A96"/>
    <w:rsid w:val="005D6D6A"/>
    <w:rsid w:val="005D6F4C"/>
    <w:rsid w:val="005D72DF"/>
    <w:rsid w:val="005E05D4"/>
    <w:rsid w:val="005E0FAF"/>
    <w:rsid w:val="005E10B0"/>
    <w:rsid w:val="005E231D"/>
    <w:rsid w:val="005E3931"/>
    <w:rsid w:val="005E41D9"/>
    <w:rsid w:val="005E4D00"/>
    <w:rsid w:val="005E5474"/>
    <w:rsid w:val="005E57C3"/>
    <w:rsid w:val="005E58A8"/>
    <w:rsid w:val="005E5C60"/>
    <w:rsid w:val="005E651C"/>
    <w:rsid w:val="005E7199"/>
    <w:rsid w:val="005F05FB"/>
    <w:rsid w:val="005F0853"/>
    <w:rsid w:val="005F0F10"/>
    <w:rsid w:val="005F4A5E"/>
    <w:rsid w:val="005F4EAA"/>
    <w:rsid w:val="005F5998"/>
    <w:rsid w:val="005F5DF4"/>
    <w:rsid w:val="005F74D5"/>
    <w:rsid w:val="00601B1A"/>
    <w:rsid w:val="00602D88"/>
    <w:rsid w:val="006031E6"/>
    <w:rsid w:val="006046D3"/>
    <w:rsid w:val="00605553"/>
    <w:rsid w:val="00606A60"/>
    <w:rsid w:val="00612E0F"/>
    <w:rsid w:val="0061586C"/>
    <w:rsid w:val="00615D7A"/>
    <w:rsid w:val="00616377"/>
    <w:rsid w:val="00616DD8"/>
    <w:rsid w:val="006215EE"/>
    <w:rsid w:val="00621CE9"/>
    <w:rsid w:val="00621FDF"/>
    <w:rsid w:val="006223E0"/>
    <w:rsid w:val="00622A6D"/>
    <w:rsid w:val="0062401D"/>
    <w:rsid w:val="00625A8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1C0B"/>
    <w:rsid w:val="00641D13"/>
    <w:rsid w:val="00641E91"/>
    <w:rsid w:val="0064435D"/>
    <w:rsid w:val="006445EE"/>
    <w:rsid w:val="00644A04"/>
    <w:rsid w:val="00646D37"/>
    <w:rsid w:val="00646F27"/>
    <w:rsid w:val="0065271C"/>
    <w:rsid w:val="00653E3C"/>
    <w:rsid w:val="00653EAB"/>
    <w:rsid w:val="0065406F"/>
    <w:rsid w:val="00654AFE"/>
    <w:rsid w:val="006551B7"/>
    <w:rsid w:val="00655B3B"/>
    <w:rsid w:val="00655FDE"/>
    <w:rsid w:val="00656C3E"/>
    <w:rsid w:val="00660E43"/>
    <w:rsid w:val="00667592"/>
    <w:rsid w:val="006705F8"/>
    <w:rsid w:val="006717F8"/>
    <w:rsid w:val="006719DF"/>
    <w:rsid w:val="006736F5"/>
    <w:rsid w:val="00673787"/>
    <w:rsid w:val="00675A6A"/>
    <w:rsid w:val="0068164F"/>
    <w:rsid w:val="00681CFE"/>
    <w:rsid w:val="00684BD8"/>
    <w:rsid w:val="0068506E"/>
    <w:rsid w:val="0068540E"/>
    <w:rsid w:val="00686D74"/>
    <w:rsid w:val="00687992"/>
    <w:rsid w:val="00691F3B"/>
    <w:rsid w:val="00693C35"/>
    <w:rsid w:val="00694079"/>
    <w:rsid w:val="00694FAC"/>
    <w:rsid w:val="00695753"/>
    <w:rsid w:val="00696060"/>
    <w:rsid w:val="006A010C"/>
    <w:rsid w:val="006A091C"/>
    <w:rsid w:val="006A1648"/>
    <w:rsid w:val="006A1997"/>
    <w:rsid w:val="006A1BC1"/>
    <w:rsid w:val="006A1FAD"/>
    <w:rsid w:val="006A76C7"/>
    <w:rsid w:val="006A7E64"/>
    <w:rsid w:val="006B0326"/>
    <w:rsid w:val="006B1202"/>
    <w:rsid w:val="006B1C3F"/>
    <w:rsid w:val="006B3512"/>
    <w:rsid w:val="006B3CF0"/>
    <w:rsid w:val="006B440D"/>
    <w:rsid w:val="006B4A46"/>
    <w:rsid w:val="006B6A84"/>
    <w:rsid w:val="006C097D"/>
    <w:rsid w:val="006C1630"/>
    <w:rsid w:val="006C169C"/>
    <w:rsid w:val="006C269E"/>
    <w:rsid w:val="006C26FB"/>
    <w:rsid w:val="006C2B3A"/>
    <w:rsid w:val="006C2CE4"/>
    <w:rsid w:val="006C32D9"/>
    <w:rsid w:val="006C4DB5"/>
    <w:rsid w:val="006C5869"/>
    <w:rsid w:val="006C7E8C"/>
    <w:rsid w:val="006D0E0D"/>
    <w:rsid w:val="006D1716"/>
    <w:rsid w:val="006D1784"/>
    <w:rsid w:val="006D56B8"/>
    <w:rsid w:val="006D65E2"/>
    <w:rsid w:val="006D6FF9"/>
    <w:rsid w:val="006D7143"/>
    <w:rsid w:val="006E0DB4"/>
    <w:rsid w:val="006E2621"/>
    <w:rsid w:val="006F03CD"/>
    <w:rsid w:val="006F04B2"/>
    <w:rsid w:val="006F0FAC"/>
    <w:rsid w:val="006F1C4E"/>
    <w:rsid w:val="006F21E2"/>
    <w:rsid w:val="006F326E"/>
    <w:rsid w:val="006F45C7"/>
    <w:rsid w:val="006F48AF"/>
    <w:rsid w:val="006F4D10"/>
    <w:rsid w:val="006F5696"/>
    <w:rsid w:val="006F75C0"/>
    <w:rsid w:val="006F7AAF"/>
    <w:rsid w:val="006F7AE8"/>
    <w:rsid w:val="006F7B6E"/>
    <w:rsid w:val="007013C5"/>
    <w:rsid w:val="00701BE2"/>
    <w:rsid w:val="00701FA8"/>
    <w:rsid w:val="007026E6"/>
    <w:rsid w:val="00704977"/>
    <w:rsid w:val="0070548D"/>
    <w:rsid w:val="007063CD"/>
    <w:rsid w:val="007065DF"/>
    <w:rsid w:val="00707068"/>
    <w:rsid w:val="007117D6"/>
    <w:rsid w:val="0071363C"/>
    <w:rsid w:val="00714043"/>
    <w:rsid w:val="007143C6"/>
    <w:rsid w:val="00715D25"/>
    <w:rsid w:val="00716C51"/>
    <w:rsid w:val="00716D2C"/>
    <w:rsid w:val="0071779D"/>
    <w:rsid w:val="00717A1A"/>
    <w:rsid w:val="00720ABB"/>
    <w:rsid w:val="00721BCD"/>
    <w:rsid w:val="00722725"/>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1895"/>
    <w:rsid w:val="00741F7B"/>
    <w:rsid w:val="007422E2"/>
    <w:rsid w:val="00744A78"/>
    <w:rsid w:val="007473B5"/>
    <w:rsid w:val="00751E2F"/>
    <w:rsid w:val="00752F56"/>
    <w:rsid w:val="0075383D"/>
    <w:rsid w:val="00753D71"/>
    <w:rsid w:val="00754330"/>
    <w:rsid w:val="0075763B"/>
    <w:rsid w:val="00757934"/>
    <w:rsid w:val="007579D2"/>
    <w:rsid w:val="007609A4"/>
    <w:rsid w:val="0076346B"/>
    <w:rsid w:val="00764331"/>
    <w:rsid w:val="00765023"/>
    <w:rsid w:val="00765864"/>
    <w:rsid w:val="00765B2C"/>
    <w:rsid w:val="00766C28"/>
    <w:rsid w:val="00766C35"/>
    <w:rsid w:val="0077055B"/>
    <w:rsid w:val="00770722"/>
    <w:rsid w:val="0077215E"/>
    <w:rsid w:val="007738CA"/>
    <w:rsid w:val="00773BDB"/>
    <w:rsid w:val="007764C4"/>
    <w:rsid w:val="00777B1E"/>
    <w:rsid w:val="00780F7C"/>
    <w:rsid w:val="00782459"/>
    <w:rsid w:val="007864D7"/>
    <w:rsid w:val="007875E7"/>
    <w:rsid w:val="0078794D"/>
    <w:rsid w:val="00787A06"/>
    <w:rsid w:val="00787A45"/>
    <w:rsid w:val="00791048"/>
    <w:rsid w:val="00792F1B"/>
    <w:rsid w:val="007933A9"/>
    <w:rsid w:val="00793679"/>
    <w:rsid w:val="00793766"/>
    <w:rsid w:val="00793DD7"/>
    <w:rsid w:val="0079428C"/>
    <w:rsid w:val="0079443D"/>
    <w:rsid w:val="00794ADD"/>
    <w:rsid w:val="00795A1B"/>
    <w:rsid w:val="00795A1C"/>
    <w:rsid w:val="00795CDE"/>
    <w:rsid w:val="00796995"/>
    <w:rsid w:val="00796CA0"/>
    <w:rsid w:val="007A1220"/>
    <w:rsid w:val="007A34A8"/>
    <w:rsid w:val="007A3683"/>
    <w:rsid w:val="007A3F92"/>
    <w:rsid w:val="007A459F"/>
    <w:rsid w:val="007A484C"/>
    <w:rsid w:val="007A4B07"/>
    <w:rsid w:val="007A4CBE"/>
    <w:rsid w:val="007A73D6"/>
    <w:rsid w:val="007A7460"/>
    <w:rsid w:val="007A75A9"/>
    <w:rsid w:val="007A7AC7"/>
    <w:rsid w:val="007B033F"/>
    <w:rsid w:val="007B1095"/>
    <w:rsid w:val="007B23B2"/>
    <w:rsid w:val="007B3016"/>
    <w:rsid w:val="007B45A0"/>
    <w:rsid w:val="007B4971"/>
    <w:rsid w:val="007B4A26"/>
    <w:rsid w:val="007B4FF7"/>
    <w:rsid w:val="007B5347"/>
    <w:rsid w:val="007B5433"/>
    <w:rsid w:val="007B61E0"/>
    <w:rsid w:val="007B69A2"/>
    <w:rsid w:val="007C6736"/>
    <w:rsid w:val="007C6CF6"/>
    <w:rsid w:val="007D0AFB"/>
    <w:rsid w:val="007D1222"/>
    <w:rsid w:val="007D12BD"/>
    <w:rsid w:val="007D25B6"/>
    <w:rsid w:val="007D2704"/>
    <w:rsid w:val="007D4309"/>
    <w:rsid w:val="007D4CE5"/>
    <w:rsid w:val="007D54D9"/>
    <w:rsid w:val="007D606C"/>
    <w:rsid w:val="007D7744"/>
    <w:rsid w:val="007D7DDE"/>
    <w:rsid w:val="007E13F2"/>
    <w:rsid w:val="007E23CB"/>
    <w:rsid w:val="007E26C5"/>
    <w:rsid w:val="007E29B9"/>
    <w:rsid w:val="007E42A5"/>
    <w:rsid w:val="007E4A21"/>
    <w:rsid w:val="007E7391"/>
    <w:rsid w:val="007F1295"/>
    <w:rsid w:val="007F18B2"/>
    <w:rsid w:val="007F4265"/>
    <w:rsid w:val="007F5523"/>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4F48"/>
    <w:rsid w:val="008155EC"/>
    <w:rsid w:val="00820D15"/>
    <w:rsid w:val="00821E44"/>
    <w:rsid w:val="00822007"/>
    <w:rsid w:val="00823403"/>
    <w:rsid w:val="00824A19"/>
    <w:rsid w:val="008265F7"/>
    <w:rsid w:val="008309FF"/>
    <w:rsid w:val="00831090"/>
    <w:rsid w:val="0083200F"/>
    <w:rsid w:val="00832A78"/>
    <w:rsid w:val="00833F65"/>
    <w:rsid w:val="00834CE8"/>
    <w:rsid w:val="00834EED"/>
    <w:rsid w:val="008368D5"/>
    <w:rsid w:val="00837292"/>
    <w:rsid w:val="00840B70"/>
    <w:rsid w:val="0084100F"/>
    <w:rsid w:val="008419C7"/>
    <w:rsid w:val="00842332"/>
    <w:rsid w:val="008423F5"/>
    <w:rsid w:val="00843604"/>
    <w:rsid w:val="00843DBA"/>
    <w:rsid w:val="00845214"/>
    <w:rsid w:val="00845644"/>
    <w:rsid w:val="00845EC7"/>
    <w:rsid w:val="00846680"/>
    <w:rsid w:val="00846AEB"/>
    <w:rsid w:val="0085413C"/>
    <w:rsid w:val="008553D4"/>
    <w:rsid w:val="0085547C"/>
    <w:rsid w:val="00856D2A"/>
    <w:rsid w:val="00857779"/>
    <w:rsid w:val="00857CB8"/>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0C9A"/>
    <w:rsid w:val="00882D9F"/>
    <w:rsid w:val="00882FCB"/>
    <w:rsid w:val="00883EBC"/>
    <w:rsid w:val="00884A04"/>
    <w:rsid w:val="00885DC8"/>
    <w:rsid w:val="0088708A"/>
    <w:rsid w:val="00891A92"/>
    <w:rsid w:val="00892BF1"/>
    <w:rsid w:val="00893793"/>
    <w:rsid w:val="008938FA"/>
    <w:rsid w:val="00895943"/>
    <w:rsid w:val="008962DE"/>
    <w:rsid w:val="00896BDB"/>
    <w:rsid w:val="008970E7"/>
    <w:rsid w:val="0089769E"/>
    <w:rsid w:val="008A052E"/>
    <w:rsid w:val="008A0BED"/>
    <w:rsid w:val="008A0F31"/>
    <w:rsid w:val="008A1962"/>
    <w:rsid w:val="008A3D69"/>
    <w:rsid w:val="008A4E5E"/>
    <w:rsid w:val="008A643B"/>
    <w:rsid w:val="008A69E0"/>
    <w:rsid w:val="008A6D19"/>
    <w:rsid w:val="008A73A7"/>
    <w:rsid w:val="008A7765"/>
    <w:rsid w:val="008B05B2"/>
    <w:rsid w:val="008B166A"/>
    <w:rsid w:val="008B244C"/>
    <w:rsid w:val="008B31AB"/>
    <w:rsid w:val="008B4E13"/>
    <w:rsid w:val="008B5C27"/>
    <w:rsid w:val="008B79C6"/>
    <w:rsid w:val="008B7E7D"/>
    <w:rsid w:val="008C0D10"/>
    <w:rsid w:val="008C155A"/>
    <w:rsid w:val="008C2B78"/>
    <w:rsid w:val="008C2EFB"/>
    <w:rsid w:val="008C3470"/>
    <w:rsid w:val="008C3DD7"/>
    <w:rsid w:val="008C4249"/>
    <w:rsid w:val="008C4D5D"/>
    <w:rsid w:val="008D04F9"/>
    <w:rsid w:val="008D0886"/>
    <w:rsid w:val="008D0C55"/>
    <w:rsid w:val="008D3A43"/>
    <w:rsid w:val="008D3D2E"/>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F44"/>
    <w:rsid w:val="008F35C4"/>
    <w:rsid w:val="008F447F"/>
    <w:rsid w:val="008F4D67"/>
    <w:rsid w:val="008F59CA"/>
    <w:rsid w:val="008F5B35"/>
    <w:rsid w:val="008F69F2"/>
    <w:rsid w:val="008F6AB9"/>
    <w:rsid w:val="008F780D"/>
    <w:rsid w:val="009016D9"/>
    <w:rsid w:val="00901F1B"/>
    <w:rsid w:val="009027C7"/>
    <w:rsid w:val="00902821"/>
    <w:rsid w:val="0090330F"/>
    <w:rsid w:val="009033F8"/>
    <w:rsid w:val="00903538"/>
    <w:rsid w:val="00903906"/>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48D5"/>
    <w:rsid w:val="009249B5"/>
    <w:rsid w:val="00925FCD"/>
    <w:rsid w:val="00926C3D"/>
    <w:rsid w:val="009272A6"/>
    <w:rsid w:val="0092744D"/>
    <w:rsid w:val="00930210"/>
    <w:rsid w:val="00932C5F"/>
    <w:rsid w:val="00934773"/>
    <w:rsid w:val="0093480E"/>
    <w:rsid w:val="009353B5"/>
    <w:rsid w:val="009353D4"/>
    <w:rsid w:val="009373B2"/>
    <w:rsid w:val="0094068A"/>
    <w:rsid w:val="0094202F"/>
    <w:rsid w:val="009454CB"/>
    <w:rsid w:val="00945A80"/>
    <w:rsid w:val="00946356"/>
    <w:rsid w:val="009504F8"/>
    <w:rsid w:val="00952751"/>
    <w:rsid w:val="00952FF0"/>
    <w:rsid w:val="00955900"/>
    <w:rsid w:val="00955915"/>
    <w:rsid w:val="00960EA7"/>
    <w:rsid w:val="00962627"/>
    <w:rsid w:val="0096303E"/>
    <w:rsid w:val="00963463"/>
    <w:rsid w:val="009643A6"/>
    <w:rsid w:val="00964980"/>
    <w:rsid w:val="00964E58"/>
    <w:rsid w:val="00964F2B"/>
    <w:rsid w:val="0096521B"/>
    <w:rsid w:val="00965F9A"/>
    <w:rsid w:val="00966C58"/>
    <w:rsid w:val="0096725F"/>
    <w:rsid w:val="00967BC8"/>
    <w:rsid w:val="00970402"/>
    <w:rsid w:val="0097197D"/>
    <w:rsid w:val="0097339D"/>
    <w:rsid w:val="00973863"/>
    <w:rsid w:val="00974A2F"/>
    <w:rsid w:val="00975220"/>
    <w:rsid w:val="009767EF"/>
    <w:rsid w:val="00977368"/>
    <w:rsid w:val="00977971"/>
    <w:rsid w:val="0098039F"/>
    <w:rsid w:val="00983BF8"/>
    <w:rsid w:val="00983CEE"/>
    <w:rsid w:val="0098478D"/>
    <w:rsid w:val="00985998"/>
    <w:rsid w:val="00985A8A"/>
    <w:rsid w:val="00991215"/>
    <w:rsid w:val="0099153B"/>
    <w:rsid w:val="00993E32"/>
    <w:rsid w:val="009946A3"/>
    <w:rsid w:val="009949B3"/>
    <w:rsid w:val="00996063"/>
    <w:rsid w:val="009A0BB6"/>
    <w:rsid w:val="009A1046"/>
    <w:rsid w:val="009A1128"/>
    <w:rsid w:val="009A258C"/>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286A"/>
    <w:rsid w:val="009C3909"/>
    <w:rsid w:val="009C4609"/>
    <w:rsid w:val="009C4FB2"/>
    <w:rsid w:val="009C4FF0"/>
    <w:rsid w:val="009C567D"/>
    <w:rsid w:val="009C6E20"/>
    <w:rsid w:val="009C7C9C"/>
    <w:rsid w:val="009D01B7"/>
    <w:rsid w:val="009D05F9"/>
    <w:rsid w:val="009D12D3"/>
    <w:rsid w:val="009D169F"/>
    <w:rsid w:val="009D18D6"/>
    <w:rsid w:val="009D2477"/>
    <w:rsid w:val="009D2F20"/>
    <w:rsid w:val="009D6E18"/>
    <w:rsid w:val="009D72C5"/>
    <w:rsid w:val="009E0148"/>
    <w:rsid w:val="009E03A7"/>
    <w:rsid w:val="009E0C9C"/>
    <w:rsid w:val="009E0D8B"/>
    <w:rsid w:val="009E2437"/>
    <w:rsid w:val="009E2590"/>
    <w:rsid w:val="009E2D78"/>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74CB"/>
    <w:rsid w:val="00A07AAA"/>
    <w:rsid w:val="00A10AC6"/>
    <w:rsid w:val="00A10CF6"/>
    <w:rsid w:val="00A112B6"/>
    <w:rsid w:val="00A12DFB"/>
    <w:rsid w:val="00A13A52"/>
    <w:rsid w:val="00A16417"/>
    <w:rsid w:val="00A16444"/>
    <w:rsid w:val="00A1731D"/>
    <w:rsid w:val="00A173DB"/>
    <w:rsid w:val="00A176C4"/>
    <w:rsid w:val="00A17C4A"/>
    <w:rsid w:val="00A20003"/>
    <w:rsid w:val="00A20844"/>
    <w:rsid w:val="00A2120B"/>
    <w:rsid w:val="00A227E5"/>
    <w:rsid w:val="00A24C24"/>
    <w:rsid w:val="00A25D95"/>
    <w:rsid w:val="00A26509"/>
    <w:rsid w:val="00A31C80"/>
    <w:rsid w:val="00A31FD3"/>
    <w:rsid w:val="00A32CDA"/>
    <w:rsid w:val="00A32E76"/>
    <w:rsid w:val="00A33910"/>
    <w:rsid w:val="00A33D57"/>
    <w:rsid w:val="00A33D95"/>
    <w:rsid w:val="00A3468E"/>
    <w:rsid w:val="00A34F3F"/>
    <w:rsid w:val="00A35164"/>
    <w:rsid w:val="00A35D4B"/>
    <w:rsid w:val="00A35E78"/>
    <w:rsid w:val="00A375E9"/>
    <w:rsid w:val="00A4094F"/>
    <w:rsid w:val="00A409FF"/>
    <w:rsid w:val="00A4101A"/>
    <w:rsid w:val="00A42BED"/>
    <w:rsid w:val="00A43571"/>
    <w:rsid w:val="00A4379F"/>
    <w:rsid w:val="00A43F78"/>
    <w:rsid w:val="00A442B7"/>
    <w:rsid w:val="00A4438C"/>
    <w:rsid w:val="00A4439B"/>
    <w:rsid w:val="00A44C43"/>
    <w:rsid w:val="00A44D22"/>
    <w:rsid w:val="00A466F9"/>
    <w:rsid w:val="00A47E0F"/>
    <w:rsid w:val="00A50075"/>
    <w:rsid w:val="00A50172"/>
    <w:rsid w:val="00A50292"/>
    <w:rsid w:val="00A5049F"/>
    <w:rsid w:val="00A50DAD"/>
    <w:rsid w:val="00A51496"/>
    <w:rsid w:val="00A515FC"/>
    <w:rsid w:val="00A51938"/>
    <w:rsid w:val="00A53173"/>
    <w:rsid w:val="00A5327F"/>
    <w:rsid w:val="00A54593"/>
    <w:rsid w:val="00A548ED"/>
    <w:rsid w:val="00A554D7"/>
    <w:rsid w:val="00A55A05"/>
    <w:rsid w:val="00A566B4"/>
    <w:rsid w:val="00A573F0"/>
    <w:rsid w:val="00A57B4D"/>
    <w:rsid w:val="00A57D2B"/>
    <w:rsid w:val="00A60460"/>
    <w:rsid w:val="00A634EB"/>
    <w:rsid w:val="00A63824"/>
    <w:rsid w:val="00A646E3"/>
    <w:rsid w:val="00A65DBA"/>
    <w:rsid w:val="00A66715"/>
    <w:rsid w:val="00A7185F"/>
    <w:rsid w:val="00A7326E"/>
    <w:rsid w:val="00A74941"/>
    <w:rsid w:val="00A74C66"/>
    <w:rsid w:val="00A74F33"/>
    <w:rsid w:val="00A75790"/>
    <w:rsid w:val="00A75E72"/>
    <w:rsid w:val="00A766C2"/>
    <w:rsid w:val="00A76F84"/>
    <w:rsid w:val="00A77109"/>
    <w:rsid w:val="00A8008E"/>
    <w:rsid w:val="00A8062A"/>
    <w:rsid w:val="00A80C6B"/>
    <w:rsid w:val="00A817D9"/>
    <w:rsid w:val="00A81C5F"/>
    <w:rsid w:val="00A81EEC"/>
    <w:rsid w:val="00A820AD"/>
    <w:rsid w:val="00A8224E"/>
    <w:rsid w:val="00A823C7"/>
    <w:rsid w:val="00A8373D"/>
    <w:rsid w:val="00A847A9"/>
    <w:rsid w:val="00A84E29"/>
    <w:rsid w:val="00A90025"/>
    <w:rsid w:val="00A90D28"/>
    <w:rsid w:val="00A91F4D"/>
    <w:rsid w:val="00A92824"/>
    <w:rsid w:val="00A92E59"/>
    <w:rsid w:val="00A93097"/>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822"/>
    <w:rsid w:val="00AC5D27"/>
    <w:rsid w:val="00AC6E33"/>
    <w:rsid w:val="00AD24A4"/>
    <w:rsid w:val="00AD2745"/>
    <w:rsid w:val="00AD2A65"/>
    <w:rsid w:val="00AD394D"/>
    <w:rsid w:val="00AD39B2"/>
    <w:rsid w:val="00AD485B"/>
    <w:rsid w:val="00AD4C16"/>
    <w:rsid w:val="00AD59E9"/>
    <w:rsid w:val="00AD6E20"/>
    <w:rsid w:val="00AD768B"/>
    <w:rsid w:val="00AD7D03"/>
    <w:rsid w:val="00AE0682"/>
    <w:rsid w:val="00AE09EE"/>
    <w:rsid w:val="00AE1A88"/>
    <w:rsid w:val="00AE46E6"/>
    <w:rsid w:val="00AE4CC3"/>
    <w:rsid w:val="00AE6050"/>
    <w:rsid w:val="00AF0368"/>
    <w:rsid w:val="00AF073C"/>
    <w:rsid w:val="00AF1532"/>
    <w:rsid w:val="00AF1833"/>
    <w:rsid w:val="00AF3167"/>
    <w:rsid w:val="00AF4E36"/>
    <w:rsid w:val="00B011C6"/>
    <w:rsid w:val="00B01221"/>
    <w:rsid w:val="00B015E5"/>
    <w:rsid w:val="00B029CA"/>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C7C"/>
    <w:rsid w:val="00B24E21"/>
    <w:rsid w:val="00B257B0"/>
    <w:rsid w:val="00B266BB"/>
    <w:rsid w:val="00B2695A"/>
    <w:rsid w:val="00B27066"/>
    <w:rsid w:val="00B278CE"/>
    <w:rsid w:val="00B302EE"/>
    <w:rsid w:val="00B30726"/>
    <w:rsid w:val="00B317CC"/>
    <w:rsid w:val="00B3184E"/>
    <w:rsid w:val="00B31AD7"/>
    <w:rsid w:val="00B321BA"/>
    <w:rsid w:val="00B32E28"/>
    <w:rsid w:val="00B32F3D"/>
    <w:rsid w:val="00B346FE"/>
    <w:rsid w:val="00B35277"/>
    <w:rsid w:val="00B35962"/>
    <w:rsid w:val="00B35D0C"/>
    <w:rsid w:val="00B360B6"/>
    <w:rsid w:val="00B361C2"/>
    <w:rsid w:val="00B36C7F"/>
    <w:rsid w:val="00B373F2"/>
    <w:rsid w:val="00B40C3A"/>
    <w:rsid w:val="00B40DC1"/>
    <w:rsid w:val="00B4171A"/>
    <w:rsid w:val="00B4401A"/>
    <w:rsid w:val="00B446E8"/>
    <w:rsid w:val="00B44813"/>
    <w:rsid w:val="00B4622C"/>
    <w:rsid w:val="00B4639D"/>
    <w:rsid w:val="00B47B7E"/>
    <w:rsid w:val="00B47C3B"/>
    <w:rsid w:val="00B508AA"/>
    <w:rsid w:val="00B50D1D"/>
    <w:rsid w:val="00B5130B"/>
    <w:rsid w:val="00B538EE"/>
    <w:rsid w:val="00B55E32"/>
    <w:rsid w:val="00B56086"/>
    <w:rsid w:val="00B57311"/>
    <w:rsid w:val="00B6066C"/>
    <w:rsid w:val="00B60C09"/>
    <w:rsid w:val="00B62BC3"/>
    <w:rsid w:val="00B62CFF"/>
    <w:rsid w:val="00B65594"/>
    <w:rsid w:val="00B657B2"/>
    <w:rsid w:val="00B659B6"/>
    <w:rsid w:val="00B672E8"/>
    <w:rsid w:val="00B67ED9"/>
    <w:rsid w:val="00B70D62"/>
    <w:rsid w:val="00B72BDB"/>
    <w:rsid w:val="00B73591"/>
    <w:rsid w:val="00B73BDC"/>
    <w:rsid w:val="00B7415B"/>
    <w:rsid w:val="00B75ACE"/>
    <w:rsid w:val="00B75C59"/>
    <w:rsid w:val="00B75F35"/>
    <w:rsid w:val="00B76358"/>
    <w:rsid w:val="00B767A7"/>
    <w:rsid w:val="00B767EA"/>
    <w:rsid w:val="00B7759D"/>
    <w:rsid w:val="00B777DF"/>
    <w:rsid w:val="00B77DC5"/>
    <w:rsid w:val="00B80855"/>
    <w:rsid w:val="00B80F20"/>
    <w:rsid w:val="00B81A8A"/>
    <w:rsid w:val="00B8376C"/>
    <w:rsid w:val="00B84480"/>
    <w:rsid w:val="00B866CD"/>
    <w:rsid w:val="00B870CD"/>
    <w:rsid w:val="00B8778C"/>
    <w:rsid w:val="00B87CFC"/>
    <w:rsid w:val="00B912BA"/>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D91"/>
    <w:rsid w:val="00BA2E18"/>
    <w:rsid w:val="00BA3F8B"/>
    <w:rsid w:val="00BA4402"/>
    <w:rsid w:val="00BA6E36"/>
    <w:rsid w:val="00BA71E3"/>
    <w:rsid w:val="00BA7636"/>
    <w:rsid w:val="00BA78A3"/>
    <w:rsid w:val="00BA7B9D"/>
    <w:rsid w:val="00BB0903"/>
    <w:rsid w:val="00BB0B00"/>
    <w:rsid w:val="00BB1732"/>
    <w:rsid w:val="00BB1D86"/>
    <w:rsid w:val="00BB2353"/>
    <w:rsid w:val="00BB3CFD"/>
    <w:rsid w:val="00BB6BEA"/>
    <w:rsid w:val="00BC0AE7"/>
    <w:rsid w:val="00BC19A0"/>
    <w:rsid w:val="00BC2307"/>
    <w:rsid w:val="00BC2F28"/>
    <w:rsid w:val="00BC2F9B"/>
    <w:rsid w:val="00BC36C0"/>
    <w:rsid w:val="00BC458E"/>
    <w:rsid w:val="00BC4698"/>
    <w:rsid w:val="00BC5772"/>
    <w:rsid w:val="00BC5D19"/>
    <w:rsid w:val="00BC73C0"/>
    <w:rsid w:val="00BC79B6"/>
    <w:rsid w:val="00BD0B81"/>
    <w:rsid w:val="00BD187A"/>
    <w:rsid w:val="00BD257C"/>
    <w:rsid w:val="00BD34F6"/>
    <w:rsid w:val="00BD4B70"/>
    <w:rsid w:val="00BD576F"/>
    <w:rsid w:val="00BD6078"/>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726B"/>
    <w:rsid w:val="00C100AC"/>
    <w:rsid w:val="00C10AA0"/>
    <w:rsid w:val="00C10F0D"/>
    <w:rsid w:val="00C1134F"/>
    <w:rsid w:val="00C12242"/>
    <w:rsid w:val="00C12A48"/>
    <w:rsid w:val="00C13809"/>
    <w:rsid w:val="00C13E14"/>
    <w:rsid w:val="00C1572E"/>
    <w:rsid w:val="00C15D2D"/>
    <w:rsid w:val="00C172F7"/>
    <w:rsid w:val="00C174B5"/>
    <w:rsid w:val="00C2178A"/>
    <w:rsid w:val="00C21CD1"/>
    <w:rsid w:val="00C22459"/>
    <w:rsid w:val="00C227A5"/>
    <w:rsid w:val="00C23A9A"/>
    <w:rsid w:val="00C243C0"/>
    <w:rsid w:val="00C26C69"/>
    <w:rsid w:val="00C27718"/>
    <w:rsid w:val="00C305DF"/>
    <w:rsid w:val="00C30900"/>
    <w:rsid w:val="00C31C7F"/>
    <w:rsid w:val="00C31FDC"/>
    <w:rsid w:val="00C321A8"/>
    <w:rsid w:val="00C32452"/>
    <w:rsid w:val="00C33CA8"/>
    <w:rsid w:val="00C33F06"/>
    <w:rsid w:val="00C33F6F"/>
    <w:rsid w:val="00C35B56"/>
    <w:rsid w:val="00C37650"/>
    <w:rsid w:val="00C3772C"/>
    <w:rsid w:val="00C4042F"/>
    <w:rsid w:val="00C41705"/>
    <w:rsid w:val="00C44394"/>
    <w:rsid w:val="00C463F8"/>
    <w:rsid w:val="00C4761E"/>
    <w:rsid w:val="00C47702"/>
    <w:rsid w:val="00C50FFE"/>
    <w:rsid w:val="00C53C23"/>
    <w:rsid w:val="00C543F5"/>
    <w:rsid w:val="00C5695A"/>
    <w:rsid w:val="00C57866"/>
    <w:rsid w:val="00C61597"/>
    <w:rsid w:val="00C61905"/>
    <w:rsid w:val="00C62106"/>
    <w:rsid w:val="00C62AE2"/>
    <w:rsid w:val="00C6347F"/>
    <w:rsid w:val="00C63DE7"/>
    <w:rsid w:val="00C6547C"/>
    <w:rsid w:val="00C65841"/>
    <w:rsid w:val="00C65B91"/>
    <w:rsid w:val="00C66C9E"/>
    <w:rsid w:val="00C675D3"/>
    <w:rsid w:val="00C67FB1"/>
    <w:rsid w:val="00C71124"/>
    <w:rsid w:val="00C712ED"/>
    <w:rsid w:val="00C71855"/>
    <w:rsid w:val="00C71A8F"/>
    <w:rsid w:val="00C7362B"/>
    <w:rsid w:val="00C753A5"/>
    <w:rsid w:val="00C75D55"/>
    <w:rsid w:val="00C76663"/>
    <w:rsid w:val="00C77B40"/>
    <w:rsid w:val="00C80C7C"/>
    <w:rsid w:val="00C8169D"/>
    <w:rsid w:val="00C82043"/>
    <w:rsid w:val="00C82A84"/>
    <w:rsid w:val="00C834F3"/>
    <w:rsid w:val="00C8476C"/>
    <w:rsid w:val="00C84B5F"/>
    <w:rsid w:val="00C84BEC"/>
    <w:rsid w:val="00C863C8"/>
    <w:rsid w:val="00C8727B"/>
    <w:rsid w:val="00C8761D"/>
    <w:rsid w:val="00C876DB"/>
    <w:rsid w:val="00C876F3"/>
    <w:rsid w:val="00C911F3"/>
    <w:rsid w:val="00C9154F"/>
    <w:rsid w:val="00C93786"/>
    <w:rsid w:val="00C94306"/>
    <w:rsid w:val="00C95DE4"/>
    <w:rsid w:val="00C960BD"/>
    <w:rsid w:val="00C96875"/>
    <w:rsid w:val="00C96D7D"/>
    <w:rsid w:val="00CA00AD"/>
    <w:rsid w:val="00CA1E67"/>
    <w:rsid w:val="00CA2A9C"/>
    <w:rsid w:val="00CA3568"/>
    <w:rsid w:val="00CA3B53"/>
    <w:rsid w:val="00CA3EE9"/>
    <w:rsid w:val="00CA561E"/>
    <w:rsid w:val="00CA6719"/>
    <w:rsid w:val="00CA79DB"/>
    <w:rsid w:val="00CB1025"/>
    <w:rsid w:val="00CB12D0"/>
    <w:rsid w:val="00CB1C30"/>
    <w:rsid w:val="00CB280E"/>
    <w:rsid w:val="00CB2D4E"/>
    <w:rsid w:val="00CB31CC"/>
    <w:rsid w:val="00CB4644"/>
    <w:rsid w:val="00CB5761"/>
    <w:rsid w:val="00CB5DD1"/>
    <w:rsid w:val="00CB70A7"/>
    <w:rsid w:val="00CB7230"/>
    <w:rsid w:val="00CB79B5"/>
    <w:rsid w:val="00CC1032"/>
    <w:rsid w:val="00CC2078"/>
    <w:rsid w:val="00CC2254"/>
    <w:rsid w:val="00CC3547"/>
    <w:rsid w:val="00CC439D"/>
    <w:rsid w:val="00CC504D"/>
    <w:rsid w:val="00CC61AD"/>
    <w:rsid w:val="00CC683C"/>
    <w:rsid w:val="00CC6BD6"/>
    <w:rsid w:val="00CC7F71"/>
    <w:rsid w:val="00CD07E1"/>
    <w:rsid w:val="00CD082B"/>
    <w:rsid w:val="00CD1149"/>
    <w:rsid w:val="00CD2325"/>
    <w:rsid w:val="00CD509E"/>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10AF"/>
    <w:rsid w:val="00D02283"/>
    <w:rsid w:val="00D04882"/>
    <w:rsid w:val="00D058D0"/>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317"/>
    <w:rsid w:val="00D20563"/>
    <w:rsid w:val="00D23034"/>
    <w:rsid w:val="00D24154"/>
    <w:rsid w:val="00D26596"/>
    <w:rsid w:val="00D277F9"/>
    <w:rsid w:val="00D30CAD"/>
    <w:rsid w:val="00D31681"/>
    <w:rsid w:val="00D32566"/>
    <w:rsid w:val="00D3356D"/>
    <w:rsid w:val="00D33D1F"/>
    <w:rsid w:val="00D348CB"/>
    <w:rsid w:val="00D37779"/>
    <w:rsid w:val="00D42F66"/>
    <w:rsid w:val="00D4304C"/>
    <w:rsid w:val="00D433BA"/>
    <w:rsid w:val="00D50AD3"/>
    <w:rsid w:val="00D532EE"/>
    <w:rsid w:val="00D53481"/>
    <w:rsid w:val="00D5390B"/>
    <w:rsid w:val="00D545F9"/>
    <w:rsid w:val="00D564BB"/>
    <w:rsid w:val="00D57901"/>
    <w:rsid w:val="00D615EC"/>
    <w:rsid w:val="00D6186A"/>
    <w:rsid w:val="00D619FE"/>
    <w:rsid w:val="00D64E28"/>
    <w:rsid w:val="00D65C5A"/>
    <w:rsid w:val="00D66147"/>
    <w:rsid w:val="00D664A2"/>
    <w:rsid w:val="00D70B67"/>
    <w:rsid w:val="00D712B0"/>
    <w:rsid w:val="00D73866"/>
    <w:rsid w:val="00D74FD6"/>
    <w:rsid w:val="00D80278"/>
    <w:rsid w:val="00D80AD5"/>
    <w:rsid w:val="00D82563"/>
    <w:rsid w:val="00D82C57"/>
    <w:rsid w:val="00D82FFD"/>
    <w:rsid w:val="00D83C45"/>
    <w:rsid w:val="00D8423C"/>
    <w:rsid w:val="00D85324"/>
    <w:rsid w:val="00D91923"/>
    <w:rsid w:val="00D91F12"/>
    <w:rsid w:val="00D92463"/>
    <w:rsid w:val="00D9453C"/>
    <w:rsid w:val="00D94B8F"/>
    <w:rsid w:val="00D94EFF"/>
    <w:rsid w:val="00D96DC9"/>
    <w:rsid w:val="00D96DEB"/>
    <w:rsid w:val="00DA139A"/>
    <w:rsid w:val="00DA1F78"/>
    <w:rsid w:val="00DA2591"/>
    <w:rsid w:val="00DA274F"/>
    <w:rsid w:val="00DA369B"/>
    <w:rsid w:val="00DA3924"/>
    <w:rsid w:val="00DA3EEC"/>
    <w:rsid w:val="00DA4999"/>
    <w:rsid w:val="00DA4D42"/>
    <w:rsid w:val="00DA626C"/>
    <w:rsid w:val="00DA6615"/>
    <w:rsid w:val="00DB1BB9"/>
    <w:rsid w:val="00DB1D60"/>
    <w:rsid w:val="00DB2539"/>
    <w:rsid w:val="00DB33F3"/>
    <w:rsid w:val="00DB506E"/>
    <w:rsid w:val="00DB5859"/>
    <w:rsid w:val="00DB5F30"/>
    <w:rsid w:val="00DB6021"/>
    <w:rsid w:val="00DB609C"/>
    <w:rsid w:val="00DB689F"/>
    <w:rsid w:val="00DB7460"/>
    <w:rsid w:val="00DB7583"/>
    <w:rsid w:val="00DB78A7"/>
    <w:rsid w:val="00DC072D"/>
    <w:rsid w:val="00DC201F"/>
    <w:rsid w:val="00DC2299"/>
    <w:rsid w:val="00DC468C"/>
    <w:rsid w:val="00DC4AD7"/>
    <w:rsid w:val="00DC4B09"/>
    <w:rsid w:val="00DC6EC5"/>
    <w:rsid w:val="00DC7AE6"/>
    <w:rsid w:val="00DD0B4E"/>
    <w:rsid w:val="00DD12DC"/>
    <w:rsid w:val="00DD2702"/>
    <w:rsid w:val="00DD2BF2"/>
    <w:rsid w:val="00DD370D"/>
    <w:rsid w:val="00DD7FAB"/>
    <w:rsid w:val="00DE15DF"/>
    <w:rsid w:val="00DE1BCE"/>
    <w:rsid w:val="00DE35C7"/>
    <w:rsid w:val="00DE43F7"/>
    <w:rsid w:val="00DE46F5"/>
    <w:rsid w:val="00DE4872"/>
    <w:rsid w:val="00DE56A3"/>
    <w:rsid w:val="00DE6B64"/>
    <w:rsid w:val="00DE6BA6"/>
    <w:rsid w:val="00DE6C1B"/>
    <w:rsid w:val="00DE7098"/>
    <w:rsid w:val="00DE7D60"/>
    <w:rsid w:val="00DF01F5"/>
    <w:rsid w:val="00DF141B"/>
    <w:rsid w:val="00DF19FF"/>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7B3"/>
    <w:rsid w:val="00E10EB3"/>
    <w:rsid w:val="00E11E94"/>
    <w:rsid w:val="00E13314"/>
    <w:rsid w:val="00E1351A"/>
    <w:rsid w:val="00E1366F"/>
    <w:rsid w:val="00E138B8"/>
    <w:rsid w:val="00E13A45"/>
    <w:rsid w:val="00E13C14"/>
    <w:rsid w:val="00E1429F"/>
    <w:rsid w:val="00E14954"/>
    <w:rsid w:val="00E14D46"/>
    <w:rsid w:val="00E204BA"/>
    <w:rsid w:val="00E204DF"/>
    <w:rsid w:val="00E23708"/>
    <w:rsid w:val="00E24B42"/>
    <w:rsid w:val="00E254A6"/>
    <w:rsid w:val="00E2555E"/>
    <w:rsid w:val="00E2628D"/>
    <w:rsid w:val="00E27173"/>
    <w:rsid w:val="00E27ABB"/>
    <w:rsid w:val="00E300A5"/>
    <w:rsid w:val="00E3033E"/>
    <w:rsid w:val="00E347AC"/>
    <w:rsid w:val="00E3521B"/>
    <w:rsid w:val="00E3718C"/>
    <w:rsid w:val="00E37A09"/>
    <w:rsid w:val="00E37B85"/>
    <w:rsid w:val="00E431B3"/>
    <w:rsid w:val="00E43407"/>
    <w:rsid w:val="00E442C8"/>
    <w:rsid w:val="00E449E3"/>
    <w:rsid w:val="00E450F1"/>
    <w:rsid w:val="00E453B7"/>
    <w:rsid w:val="00E45D46"/>
    <w:rsid w:val="00E4716C"/>
    <w:rsid w:val="00E47744"/>
    <w:rsid w:val="00E50395"/>
    <w:rsid w:val="00E50E9D"/>
    <w:rsid w:val="00E52B14"/>
    <w:rsid w:val="00E533A8"/>
    <w:rsid w:val="00E53873"/>
    <w:rsid w:val="00E53B3B"/>
    <w:rsid w:val="00E54175"/>
    <w:rsid w:val="00E5477C"/>
    <w:rsid w:val="00E5523E"/>
    <w:rsid w:val="00E569FC"/>
    <w:rsid w:val="00E56BB0"/>
    <w:rsid w:val="00E57643"/>
    <w:rsid w:val="00E57CD2"/>
    <w:rsid w:val="00E60670"/>
    <w:rsid w:val="00E60C25"/>
    <w:rsid w:val="00E60ECE"/>
    <w:rsid w:val="00E61010"/>
    <w:rsid w:val="00E61D77"/>
    <w:rsid w:val="00E62519"/>
    <w:rsid w:val="00E627AD"/>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F06"/>
    <w:rsid w:val="00E7348D"/>
    <w:rsid w:val="00E738B5"/>
    <w:rsid w:val="00E73A97"/>
    <w:rsid w:val="00E73F8E"/>
    <w:rsid w:val="00E74CD1"/>
    <w:rsid w:val="00E75485"/>
    <w:rsid w:val="00E77304"/>
    <w:rsid w:val="00E811B3"/>
    <w:rsid w:val="00E834F0"/>
    <w:rsid w:val="00E84C5C"/>
    <w:rsid w:val="00E84FF5"/>
    <w:rsid w:val="00E85839"/>
    <w:rsid w:val="00E86C68"/>
    <w:rsid w:val="00E872C1"/>
    <w:rsid w:val="00E87971"/>
    <w:rsid w:val="00E9005B"/>
    <w:rsid w:val="00E90AF7"/>
    <w:rsid w:val="00E90E2F"/>
    <w:rsid w:val="00E921E3"/>
    <w:rsid w:val="00E92B03"/>
    <w:rsid w:val="00E9309E"/>
    <w:rsid w:val="00E937A0"/>
    <w:rsid w:val="00E937B3"/>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42DF"/>
    <w:rsid w:val="00EB5E0B"/>
    <w:rsid w:val="00EB6979"/>
    <w:rsid w:val="00EB7F07"/>
    <w:rsid w:val="00EC0B80"/>
    <w:rsid w:val="00EC2BFE"/>
    <w:rsid w:val="00EC360D"/>
    <w:rsid w:val="00EC6095"/>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BDD"/>
    <w:rsid w:val="00EE2E63"/>
    <w:rsid w:val="00EE32CF"/>
    <w:rsid w:val="00EE3635"/>
    <w:rsid w:val="00EE41AC"/>
    <w:rsid w:val="00EE42A6"/>
    <w:rsid w:val="00EE4C30"/>
    <w:rsid w:val="00EE4D13"/>
    <w:rsid w:val="00EE58CC"/>
    <w:rsid w:val="00EE768B"/>
    <w:rsid w:val="00EF2F83"/>
    <w:rsid w:val="00EF4E0E"/>
    <w:rsid w:val="00EF7F2B"/>
    <w:rsid w:val="00F0038C"/>
    <w:rsid w:val="00F00DC7"/>
    <w:rsid w:val="00F01DED"/>
    <w:rsid w:val="00F02224"/>
    <w:rsid w:val="00F02CEA"/>
    <w:rsid w:val="00F03F9A"/>
    <w:rsid w:val="00F04ACC"/>
    <w:rsid w:val="00F055D3"/>
    <w:rsid w:val="00F063FF"/>
    <w:rsid w:val="00F06407"/>
    <w:rsid w:val="00F109A8"/>
    <w:rsid w:val="00F10E30"/>
    <w:rsid w:val="00F111DF"/>
    <w:rsid w:val="00F1199C"/>
    <w:rsid w:val="00F130DF"/>
    <w:rsid w:val="00F14947"/>
    <w:rsid w:val="00F14C6C"/>
    <w:rsid w:val="00F17B6C"/>
    <w:rsid w:val="00F17F31"/>
    <w:rsid w:val="00F21095"/>
    <w:rsid w:val="00F21182"/>
    <w:rsid w:val="00F21847"/>
    <w:rsid w:val="00F223CE"/>
    <w:rsid w:val="00F2296A"/>
    <w:rsid w:val="00F234F9"/>
    <w:rsid w:val="00F23B8A"/>
    <w:rsid w:val="00F26535"/>
    <w:rsid w:val="00F30947"/>
    <w:rsid w:val="00F30A9B"/>
    <w:rsid w:val="00F31705"/>
    <w:rsid w:val="00F31B69"/>
    <w:rsid w:val="00F32206"/>
    <w:rsid w:val="00F32BB5"/>
    <w:rsid w:val="00F32CCB"/>
    <w:rsid w:val="00F335BF"/>
    <w:rsid w:val="00F37136"/>
    <w:rsid w:val="00F37D04"/>
    <w:rsid w:val="00F424FB"/>
    <w:rsid w:val="00F42ADC"/>
    <w:rsid w:val="00F44AB8"/>
    <w:rsid w:val="00F45802"/>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8D5"/>
    <w:rsid w:val="00F64644"/>
    <w:rsid w:val="00F657A5"/>
    <w:rsid w:val="00F660F7"/>
    <w:rsid w:val="00F6652D"/>
    <w:rsid w:val="00F66749"/>
    <w:rsid w:val="00F67C10"/>
    <w:rsid w:val="00F702E7"/>
    <w:rsid w:val="00F71CFD"/>
    <w:rsid w:val="00F7201F"/>
    <w:rsid w:val="00F72E6E"/>
    <w:rsid w:val="00F72E95"/>
    <w:rsid w:val="00F77932"/>
    <w:rsid w:val="00F77F6E"/>
    <w:rsid w:val="00F8017A"/>
    <w:rsid w:val="00F809FE"/>
    <w:rsid w:val="00F823BA"/>
    <w:rsid w:val="00F83502"/>
    <w:rsid w:val="00F83986"/>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A03"/>
    <w:rsid w:val="00FA4CEC"/>
    <w:rsid w:val="00FA51BE"/>
    <w:rsid w:val="00FA530E"/>
    <w:rsid w:val="00FA5E70"/>
    <w:rsid w:val="00FA7541"/>
    <w:rsid w:val="00FA7C37"/>
    <w:rsid w:val="00FB053D"/>
    <w:rsid w:val="00FB741F"/>
    <w:rsid w:val="00FB7759"/>
    <w:rsid w:val="00FC1379"/>
    <w:rsid w:val="00FC2910"/>
    <w:rsid w:val="00FC4012"/>
    <w:rsid w:val="00FC44DD"/>
    <w:rsid w:val="00FC544B"/>
    <w:rsid w:val="00FC5EDF"/>
    <w:rsid w:val="00FC63BC"/>
    <w:rsid w:val="00FC6998"/>
    <w:rsid w:val="00FC787A"/>
    <w:rsid w:val="00FC7B9D"/>
    <w:rsid w:val="00FD09D6"/>
    <w:rsid w:val="00FD2501"/>
    <w:rsid w:val="00FD2527"/>
    <w:rsid w:val="00FD296D"/>
    <w:rsid w:val="00FD3331"/>
    <w:rsid w:val="00FD34AC"/>
    <w:rsid w:val="00FD3A6F"/>
    <w:rsid w:val="00FD4ABD"/>
    <w:rsid w:val="00FD607D"/>
    <w:rsid w:val="00FD68D1"/>
    <w:rsid w:val="00FD77A3"/>
    <w:rsid w:val="00FD7B45"/>
    <w:rsid w:val="00FE0102"/>
    <w:rsid w:val="00FE0586"/>
    <w:rsid w:val="00FE0B18"/>
    <w:rsid w:val="00FE1610"/>
    <w:rsid w:val="00FE1B8E"/>
    <w:rsid w:val="00FE2E5C"/>
    <w:rsid w:val="00FE34E0"/>
    <w:rsid w:val="00FE3E91"/>
    <w:rsid w:val="00FE4DCF"/>
    <w:rsid w:val="00FE5817"/>
    <w:rsid w:val="00FF0EFD"/>
    <w:rsid w:val="00FF1783"/>
    <w:rsid w:val="00FF19ED"/>
    <w:rsid w:val="00FF1D00"/>
    <w:rsid w:val="00FF3AB9"/>
    <w:rsid w:val="00FF3D5A"/>
    <w:rsid w:val="00FF43D4"/>
    <w:rsid w:val="00FF45A3"/>
    <w:rsid w:val="00FF4A83"/>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8D2B"/>
  <w15:docId w15:val="{CB4B7CE9-ED8D-4E87-874B-E9009D53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1"/>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1"/>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paragraph" w:customStyle="1" w:styleId="Standarduser">
    <w:name w:val="Standard (user)"/>
    <w:rsid w:val="002649EB"/>
    <w:pPr>
      <w:widowControl w:val="0"/>
      <w:suppressAutoHyphens/>
      <w:textAlignment w:val="baseline"/>
    </w:pPr>
    <w:rPr>
      <w:rFonts w:eastAsia="Lucida Sans Unicode" w:cs="Tahoma"/>
      <w:color w:val="000000"/>
      <w:kern w:val="1"/>
      <w:sz w:val="24"/>
      <w:szCs w:val="24"/>
      <w:lang w:val="en-US" w:eastAsia="en-US" w:bidi="en-US"/>
    </w:rPr>
  </w:style>
  <w:style w:type="character" w:customStyle="1" w:styleId="uv3um">
    <w:name w:val="uv3um"/>
    <w:basedOn w:val="Domylnaczcionkaakapitu"/>
    <w:rsid w:val="006C32D9"/>
  </w:style>
  <w:style w:type="character" w:customStyle="1" w:styleId="Teksttreci7Bezpogrubienia">
    <w:name w:val="Tekst treści (7) + Bez pogrubienia"/>
    <w:basedOn w:val="Domylnaczcionkaakapitu"/>
    <w:rsid w:val="00A31FD3"/>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A31FD3"/>
    <w:rPr>
      <w:rFonts w:ascii="Calibri" w:eastAsia="Calibri" w:hAnsi="Calibri" w:cs="Calibri"/>
      <w:b/>
      <w:bCs/>
      <w:i w:val="0"/>
      <w:iCs w:val="0"/>
      <w:smallCaps w:val="0"/>
      <w:strike w:val="0"/>
      <w:color w:val="000000"/>
      <w:spacing w:val="0"/>
      <w:w w:val="100"/>
      <w:position w:val="0"/>
      <w:sz w:val="20"/>
      <w:szCs w:val="20"/>
      <w:u w:val="none"/>
      <w:shd w:val="clear" w:color="auto" w:fill="FFFFFF"/>
      <w:lang w:val="pl-PL" w:eastAsia="pl-PL" w:bidi="pl-PL"/>
    </w:rPr>
  </w:style>
  <w:style w:type="character" w:styleId="Nierozpoznanawzmianka">
    <w:name w:val="Unresolved Mention"/>
    <w:basedOn w:val="Domylnaczcionkaakapitu"/>
    <w:uiPriority w:val="99"/>
    <w:semiHidden/>
    <w:unhideWhenUsed/>
    <w:rsid w:val="00B4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35">
      <w:bodyDiv w:val="1"/>
      <w:marLeft w:val="0"/>
      <w:marRight w:val="0"/>
      <w:marTop w:val="0"/>
      <w:marBottom w:val="0"/>
      <w:divBdr>
        <w:top w:val="none" w:sz="0" w:space="0" w:color="auto"/>
        <w:left w:val="none" w:sz="0" w:space="0" w:color="auto"/>
        <w:bottom w:val="none" w:sz="0" w:space="0" w:color="auto"/>
        <w:right w:val="none" w:sz="0" w:space="0" w:color="auto"/>
      </w:divBdr>
    </w:div>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909080613">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d18ff5cf-2842-442a-8a88-717c1cf38164"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18ff5cf-2842-442a-8a88-717c1cf38164"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urzad@choroszcz.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858B-6CCD-4E66-A922-E2508403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2640</TotalTime>
  <Pages>1</Pages>
  <Words>10725</Words>
  <Characters>64352</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74928</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335</cp:revision>
  <cp:lastPrinted>2026-08-14T12:29:00Z</cp:lastPrinted>
  <dcterms:created xsi:type="dcterms:W3CDTF">2017-01-27T09:31:00Z</dcterms:created>
  <dcterms:modified xsi:type="dcterms:W3CDTF">2026-08-14T12:29:00Z</dcterms:modified>
</cp:coreProperties>
</file>