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069697" w14:textId="5243772D" w:rsidR="00822D50" w:rsidRDefault="00000000">
      <w:pPr>
        <w:spacing w:line="1" w:lineRule="exact"/>
      </w:pPr>
      <w:r>
        <w:rPr>
          <w:noProof/>
        </w:rPr>
        <mc:AlternateContent>
          <mc:Choice Requires="wps">
            <w:drawing>
              <wp:anchor distT="0" distB="0" distL="0" distR="0" simplePos="0" relativeHeight="251659264" behindDoc="0" locked="0" layoutInCell="1" allowOverlap="1" wp14:anchorId="47410EE2" wp14:editId="013FE639">
                <wp:simplePos x="0" y="0"/>
                <wp:positionH relativeFrom="page">
                  <wp:posOffset>6506845</wp:posOffset>
                </wp:positionH>
                <wp:positionV relativeFrom="paragraph">
                  <wp:posOffset>219710</wp:posOffset>
                </wp:positionV>
                <wp:extent cx="1027430" cy="460375"/>
                <wp:effectExtent l="0" t="0" r="0" b="0"/>
                <wp:wrapNone/>
                <wp:docPr id="5" name="Shape 5"/>
                <wp:cNvGraphicFramePr/>
                <a:graphic xmlns:a="http://schemas.openxmlformats.org/drawingml/2006/main">
                  <a:graphicData uri="http://schemas.microsoft.com/office/word/2010/wordprocessingShape">
                    <wps:wsp>
                      <wps:cNvSpPr txBox="1"/>
                      <wps:spPr>
                        <a:xfrm>
                          <a:off x="0" y="0"/>
                          <a:ext cx="1027430" cy="460375"/>
                        </a:xfrm>
                        <a:prstGeom prst="rect">
                          <a:avLst/>
                        </a:prstGeom>
                        <a:noFill/>
                      </wps:spPr>
                      <wps:txbx>
                        <w:txbxContent>
                          <w:p w14:paraId="103F249D" w14:textId="55164382" w:rsidR="00822D50" w:rsidRPr="00801B52" w:rsidRDefault="00822D50" w:rsidP="00801B52">
                            <w:pPr>
                              <w:pStyle w:val="Podpisobrazu0"/>
                              <w:spacing w:after="0" w:line="240" w:lineRule="auto"/>
                              <w:rPr>
                                <w:sz w:val="14"/>
                                <w:szCs w:val="14"/>
                              </w:rPr>
                            </w:pPr>
                          </w:p>
                        </w:txbxContent>
                      </wps:txbx>
                      <wps:bodyPr lIns="0" tIns="0" rIns="0" bIns="0"/>
                    </wps:wsp>
                  </a:graphicData>
                </a:graphic>
              </wp:anchor>
            </w:drawing>
          </mc:Choice>
          <mc:Fallback>
            <w:pict>
              <v:shapetype w14:anchorId="47410EE2" id="_x0000_t202" coordsize="21600,21600" o:spt="202" path="m,l,21600r21600,l21600,xe">
                <v:stroke joinstyle="miter"/>
                <v:path gradientshapeok="t" o:connecttype="rect"/>
              </v:shapetype>
              <v:shape id="Shape 5" o:spid="_x0000_s1026" type="#_x0000_t202" style="position:absolute;margin-left:512.35pt;margin-top:17.3pt;width:80.9pt;height:36.25pt;z-index:25165926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" filled="f" stroked="f">
                <v:textbox inset="0,0,0,0">
                  <w:txbxContent>
                    <w:p w14:paraId="103F249D" w14:textId="55164382" w:rsidR="00822D50" w:rsidRPr="00801B52" w:rsidRDefault="00822D50" w:rsidP="00801B52">
                      <w:pPr>
                        <w:pStyle w:val="Podpisobrazu0"/>
                        <w:spacing w:after="0" w:line="240" w:lineRule="auto"/>
                        <w:rPr>
                          <w:sz w:val="14"/>
                          <w:szCs w:val="14"/>
                        </w:rPr>
                      </w:pPr>
                    </w:p>
                  </w:txbxContent>
                </v:textbox>
                <w10:wrap anchorx="page"/>
              </v:shape>
            </w:pict>
          </mc:Fallback>
        </mc:AlternateContent>
      </w:r>
    </w:p>
    <w:p w14:paraId="632DE46A" w14:textId="77777777" w:rsidR="00E54924" w:rsidRDefault="00E54924" w:rsidP="00023D9C">
      <w:pPr>
        <w:pStyle w:val="Teksttreci20"/>
        <w:spacing w:after="0"/>
        <w:rPr>
          <w:rStyle w:val="Teksttreci2"/>
          <w:b/>
          <w:bCs/>
        </w:rPr>
      </w:pPr>
    </w:p>
    <w:p w14:paraId="17695A01" w14:textId="77777777" w:rsidR="00E54924" w:rsidRDefault="00E54924" w:rsidP="00023D9C">
      <w:pPr>
        <w:pStyle w:val="Teksttreci20"/>
        <w:spacing w:after="0"/>
        <w:rPr>
          <w:rStyle w:val="Teksttreci2"/>
          <w:b/>
          <w:bCs/>
        </w:rPr>
      </w:pPr>
    </w:p>
    <w:p w14:paraId="7F1B65CC" w14:textId="77777777" w:rsidR="00E54924" w:rsidRDefault="00E54924" w:rsidP="00023D9C">
      <w:pPr>
        <w:pStyle w:val="Teksttreci20"/>
        <w:spacing w:after="0"/>
        <w:rPr>
          <w:rStyle w:val="Teksttreci2"/>
          <w:b/>
          <w:bCs/>
        </w:rPr>
      </w:pPr>
    </w:p>
    <w:p w14:paraId="549D6F5C" w14:textId="77777777" w:rsidR="00E54924" w:rsidRDefault="00E54924" w:rsidP="00023D9C">
      <w:pPr>
        <w:pStyle w:val="Teksttreci20"/>
        <w:spacing w:after="0"/>
        <w:rPr>
          <w:rStyle w:val="Teksttreci2"/>
          <w:b/>
          <w:bCs/>
        </w:rPr>
      </w:pPr>
    </w:p>
    <w:p w14:paraId="4F4407B3" w14:textId="591D5046" w:rsidR="00822D50" w:rsidRDefault="00000000" w:rsidP="00023D9C">
      <w:pPr>
        <w:pStyle w:val="Teksttreci20"/>
        <w:spacing w:after="0"/>
      </w:pPr>
      <w:r>
        <w:rPr>
          <w:rStyle w:val="Teksttreci2"/>
          <w:b/>
          <w:bCs/>
        </w:rPr>
        <w:t>OCHOTNICZA STRAŻ POŻARNA W</w:t>
      </w:r>
      <w:r w:rsidR="00801B52">
        <w:rPr>
          <w:rStyle w:val="Teksttreci2"/>
          <w:b/>
          <w:bCs/>
        </w:rPr>
        <w:t xml:space="preserve"> Pacynie</w:t>
      </w:r>
      <w:r>
        <w:rPr>
          <w:rStyle w:val="Teksttreci2"/>
          <w:b/>
          <w:bCs/>
        </w:rPr>
        <w:br/>
        <w:t xml:space="preserve">ul. </w:t>
      </w:r>
      <w:r w:rsidR="00801B52">
        <w:rPr>
          <w:rStyle w:val="Teksttreci2"/>
          <w:b/>
          <w:bCs/>
        </w:rPr>
        <w:t>Parkowa 3a</w:t>
      </w:r>
      <w:r w:rsidR="00023D9C">
        <w:t xml:space="preserve">, </w:t>
      </w:r>
      <w:r w:rsidR="00023D9C">
        <w:rPr>
          <w:rStyle w:val="Teksttreci2"/>
          <w:b/>
          <w:bCs/>
        </w:rPr>
        <w:t>09-541 Pacyna</w:t>
      </w:r>
    </w:p>
    <w:p w14:paraId="7FE844AD" w14:textId="72A1A555" w:rsidR="00822D50" w:rsidRDefault="00000000">
      <w:pPr>
        <w:pStyle w:val="Teksttreci20"/>
        <w:spacing w:after="1080"/>
      </w:pPr>
      <w:r>
        <w:rPr>
          <w:rStyle w:val="Teksttreci2"/>
          <w:b/>
          <w:bCs/>
        </w:rPr>
        <w:t>tel.</w:t>
      </w:r>
      <w:r w:rsidR="00023D9C" w:rsidRPr="00023D9C">
        <w:rPr>
          <w:rStyle w:val="Teksttreci"/>
        </w:rPr>
        <w:t xml:space="preserve"> </w:t>
      </w:r>
      <w:proofErr w:type="gramStart"/>
      <w:r w:rsidR="00023D9C">
        <w:rPr>
          <w:rStyle w:val="Teksttreci"/>
        </w:rPr>
        <w:t>789  431</w:t>
      </w:r>
      <w:proofErr w:type="gramEnd"/>
      <w:r w:rsidR="00023D9C">
        <w:rPr>
          <w:rStyle w:val="Teksttreci"/>
        </w:rPr>
        <w:t xml:space="preserve"> 281</w:t>
      </w:r>
      <w:r>
        <w:rPr>
          <w:rStyle w:val="Teksttreci2"/>
          <w:b/>
          <w:bCs/>
        </w:rPr>
        <w:t xml:space="preserve"> </w:t>
      </w:r>
    </w:p>
    <w:p w14:paraId="0C9F9B36" w14:textId="77777777" w:rsidR="00822D50" w:rsidRDefault="00000000">
      <w:pPr>
        <w:pStyle w:val="Nagwek10"/>
        <w:keepNext/>
        <w:keepLines/>
      </w:pPr>
      <w:bookmarkStart w:id="0" w:name="bookmark0"/>
      <w:r>
        <w:rPr>
          <w:rStyle w:val="Nagwek1"/>
          <w:b/>
          <w:bCs/>
        </w:rPr>
        <w:t>SPECYFIKACJA WARUNKÓW ZAMÓWIENIA</w:t>
      </w:r>
      <w:bookmarkEnd w:id="0"/>
    </w:p>
    <w:p w14:paraId="62120B8E" w14:textId="77777777" w:rsidR="00822D50" w:rsidRDefault="00000000">
      <w:pPr>
        <w:pStyle w:val="Teksttreci0"/>
        <w:spacing w:after="780"/>
        <w:jc w:val="center"/>
      </w:pPr>
      <w:r>
        <w:rPr>
          <w:rStyle w:val="Teksttreci"/>
        </w:rPr>
        <w:t>prowadzonego w trybie podstawowym bez negocjacji zgodnie z postanowieniami ustawy</w:t>
      </w:r>
      <w:r>
        <w:rPr>
          <w:rStyle w:val="Teksttreci"/>
        </w:rPr>
        <w:br/>
        <w:t>z dnia 11 września 2019 r. - Prawo zamówień publicznych (tekst jednolity: Dz.U. z 2026r.</w:t>
      </w:r>
      <w:r>
        <w:rPr>
          <w:rStyle w:val="Teksttreci"/>
        </w:rPr>
        <w:br/>
        <w:t>poz. 793)</w:t>
      </w:r>
    </w:p>
    <w:p w14:paraId="6952357A" w14:textId="77777777" w:rsidR="00822D50" w:rsidRDefault="00000000">
      <w:pPr>
        <w:pStyle w:val="Teksttreci20"/>
        <w:spacing w:after="320"/>
      </w:pPr>
      <w:r>
        <w:rPr>
          <w:rStyle w:val="Teksttreci2"/>
          <w:b/>
          <w:bCs/>
        </w:rPr>
        <w:t>zadania pn.:</w:t>
      </w:r>
    </w:p>
    <w:p w14:paraId="11DA82EF" w14:textId="2EDB9936" w:rsidR="00822D50" w:rsidRDefault="00000000" w:rsidP="00B906F5">
      <w:pPr>
        <w:pStyle w:val="Teksttreci20"/>
        <w:spacing w:after="120"/>
        <w:rPr>
          <w:rStyle w:val="Teksttreci2"/>
          <w:b/>
          <w:bCs/>
        </w:rPr>
      </w:pPr>
      <w:r w:rsidRPr="00E54924">
        <w:rPr>
          <w:rStyle w:val="Teksttreci2"/>
          <w:b/>
          <w:bCs/>
        </w:rPr>
        <w:t>Zakup</w:t>
      </w:r>
      <w:r w:rsidR="009B0EA4" w:rsidRPr="00E54924">
        <w:rPr>
          <w:rStyle w:val="Teksttreci2"/>
          <w:b/>
          <w:bCs/>
        </w:rPr>
        <w:t xml:space="preserve"> nowego</w:t>
      </w:r>
      <w:r w:rsidRPr="00E54924">
        <w:rPr>
          <w:rStyle w:val="Teksttreci2"/>
          <w:b/>
          <w:bCs/>
        </w:rPr>
        <w:t xml:space="preserve"> lekkiego samochodu r</w:t>
      </w:r>
      <w:r w:rsidR="00B906F5">
        <w:rPr>
          <w:rStyle w:val="Teksttreci2"/>
          <w:b/>
          <w:bCs/>
        </w:rPr>
        <w:t>a</w:t>
      </w:r>
      <w:r w:rsidRPr="00E54924">
        <w:rPr>
          <w:rStyle w:val="Teksttreci2"/>
          <w:b/>
          <w:bCs/>
        </w:rPr>
        <w:t xml:space="preserve">towniczo-gaśniczego </w:t>
      </w:r>
    </w:p>
    <w:p w14:paraId="4E353B0A" w14:textId="39918C00" w:rsidR="00B906F5" w:rsidRDefault="00B906F5" w:rsidP="00B906F5">
      <w:pPr>
        <w:pStyle w:val="Teksttreci20"/>
        <w:spacing w:after="120"/>
        <w:rPr>
          <w:rStyle w:val="Teksttreci2"/>
          <w:b/>
          <w:bCs/>
        </w:rPr>
      </w:pPr>
      <w:r>
        <w:rPr>
          <w:rStyle w:val="Teksttreci2"/>
          <w:b/>
          <w:bCs/>
        </w:rPr>
        <w:t>OSP.271.1.2026</w:t>
      </w:r>
    </w:p>
    <w:p w14:paraId="3459FCF9" w14:textId="77777777" w:rsidR="002C54E1" w:rsidRDefault="002C54E1" w:rsidP="00B906F5">
      <w:pPr>
        <w:pStyle w:val="Teksttreci20"/>
        <w:spacing w:after="120"/>
        <w:rPr>
          <w:rStyle w:val="Teksttreci2"/>
          <w:b/>
          <w:bCs/>
        </w:rPr>
      </w:pPr>
    </w:p>
    <w:p w14:paraId="7B96BAE8" w14:textId="77777777" w:rsidR="002C54E1" w:rsidRDefault="002C54E1" w:rsidP="00B906F5">
      <w:pPr>
        <w:pStyle w:val="Teksttreci20"/>
        <w:spacing w:after="120"/>
        <w:rPr>
          <w:rStyle w:val="Teksttreci2"/>
          <w:b/>
          <w:bCs/>
        </w:rPr>
      </w:pPr>
    </w:p>
    <w:p w14:paraId="2B1E8F12" w14:textId="77777777" w:rsidR="002C54E1" w:rsidRDefault="002C54E1" w:rsidP="00B906F5">
      <w:pPr>
        <w:pStyle w:val="Teksttreci20"/>
        <w:spacing w:after="120"/>
        <w:rPr>
          <w:rStyle w:val="Teksttreci2"/>
          <w:b/>
          <w:bCs/>
        </w:rPr>
      </w:pPr>
    </w:p>
    <w:p w14:paraId="550FD7FA" w14:textId="77777777" w:rsidR="002C54E1" w:rsidRDefault="002C54E1" w:rsidP="00B906F5">
      <w:pPr>
        <w:pStyle w:val="Teksttreci20"/>
        <w:spacing w:after="120"/>
        <w:rPr>
          <w:rStyle w:val="Teksttreci2"/>
          <w:b/>
          <w:bCs/>
        </w:rPr>
      </w:pPr>
    </w:p>
    <w:p w14:paraId="59BCD574" w14:textId="77777777" w:rsidR="002C54E1" w:rsidRDefault="002C54E1" w:rsidP="00B906F5">
      <w:pPr>
        <w:pStyle w:val="Teksttreci20"/>
        <w:spacing w:after="120"/>
        <w:rPr>
          <w:rStyle w:val="Teksttreci2"/>
          <w:b/>
          <w:bCs/>
        </w:rPr>
      </w:pPr>
    </w:p>
    <w:p w14:paraId="3A96C4D0" w14:textId="77777777" w:rsidR="002C54E1" w:rsidRDefault="002C54E1" w:rsidP="00B906F5">
      <w:pPr>
        <w:pStyle w:val="Teksttreci20"/>
        <w:spacing w:after="120"/>
        <w:rPr>
          <w:rStyle w:val="Teksttreci2"/>
          <w:b/>
          <w:bCs/>
        </w:rPr>
      </w:pPr>
    </w:p>
    <w:p w14:paraId="0F6A44E5" w14:textId="77777777" w:rsidR="002C54E1" w:rsidRDefault="002C54E1" w:rsidP="00B906F5">
      <w:pPr>
        <w:pStyle w:val="Teksttreci20"/>
        <w:spacing w:after="120"/>
        <w:rPr>
          <w:rStyle w:val="Teksttreci2"/>
          <w:b/>
          <w:bCs/>
        </w:rPr>
      </w:pPr>
    </w:p>
    <w:p w14:paraId="3EBE7D95" w14:textId="77777777" w:rsidR="002C54E1" w:rsidRDefault="002C54E1" w:rsidP="00B906F5">
      <w:pPr>
        <w:pStyle w:val="Teksttreci20"/>
        <w:spacing w:after="120"/>
        <w:rPr>
          <w:rStyle w:val="Teksttreci2"/>
          <w:b/>
          <w:bCs/>
        </w:rPr>
      </w:pPr>
    </w:p>
    <w:p w14:paraId="13A037BE" w14:textId="77777777" w:rsidR="002C54E1" w:rsidRDefault="002C54E1" w:rsidP="00B906F5">
      <w:pPr>
        <w:pStyle w:val="Teksttreci20"/>
        <w:spacing w:after="120"/>
        <w:rPr>
          <w:rStyle w:val="Teksttreci2"/>
          <w:b/>
          <w:bCs/>
        </w:rPr>
      </w:pPr>
    </w:p>
    <w:p w14:paraId="06DDB6BC" w14:textId="77777777" w:rsidR="00822D50" w:rsidRDefault="00000000">
      <w:pPr>
        <w:pStyle w:val="Teksttreci0"/>
        <w:spacing w:after="1080"/>
        <w:rPr>
          <w:rStyle w:val="Teksttreci"/>
        </w:rPr>
      </w:pPr>
      <w:proofErr w:type="gramStart"/>
      <w:r>
        <w:rPr>
          <w:rStyle w:val="Teksttreci"/>
        </w:rPr>
        <w:t>Zatwierdzono :</w:t>
      </w:r>
      <w:proofErr w:type="gramEnd"/>
    </w:p>
    <w:p w14:paraId="7A830DB6" w14:textId="77777777" w:rsidR="00801B52" w:rsidRDefault="00801B52">
      <w:pPr>
        <w:pStyle w:val="Teksttreci0"/>
        <w:spacing w:after="1080"/>
      </w:pPr>
    </w:p>
    <w:p w14:paraId="7FB43B63" w14:textId="27C47D73" w:rsidR="003152CD" w:rsidRDefault="00B906F5">
      <w:pPr>
        <w:pStyle w:val="Teksttreci0"/>
        <w:rPr>
          <w:rStyle w:val="Teksttreci"/>
        </w:rPr>
      </w:pPr>
      <w:r>
        <w:rPr>
          <w:rStyle w:val="Teksttreci"/>
        </w:rPr>
        <w:t xml:space="preserve">Pacyna, dnia </w:t>
      </w:r>
      <w:r w:rsidR="00801B52">
        <w:rPr>
          <w:rStyle w:val="Teksttreci"/>
        </w:rPr>
        <w:t>14</w:t>
      </w:r>
      <w:r>
        <w:rPr>
          <w:rStyle w:val="Teksttreci"/>
        </w:rPr>
        <w:t>.08.</w:t>
      </w:r>
    </w:p>
    <w:p w14:paraId="6E13DF3B" w14:textId="77777777" w:rsidR="003152CD" w:rsidRDefault="003152CD">
      <w:pPr>
        <w:pStyle w:val="Teksttreci0"/>
        <w:rPr>
          <w:rStyle w:val="Teksttreci"/>
        </w:rPr>
      </w:pPr>
    </w:p>
    <w:p w14:paraId="25984673" w14:textId="77777777" w:rsidR="003152CD" w:rsidRDefault="003152CD">
      <w:pPr>
        <w:pStyle w:val="Teksttreci0"/>
        <w:rPr>
          <w:rStyle w:val="Teksttreci"/>
        </w:rPr>
      </w:pPr>
    </w:p>
    <w:p w14:paraId="14CC48D3" w14:textId="77777777" w:rsidR="003152CD" w:rsidRDefault="003152CD">
      <w:pPr>
        <w:pStyle w:val="Teksttreci0"/>
        <w:rPr>
          <w:rStyle w:val="Teksttreci"/>
        </w:rPr>
      </w:pPr>
    </w:p>
    <w:p w14:paraId="2328001F" w14:textId="77777777" w:rsidR="00801B52" w:rsidRDefault="00801B52">
      <w:pPr>
        <w:pStyle w:val="Teksttreci0"/>
      </w:pPr>
    </w:p>
    <w:p w14:paraId="6A19095F" w14:textId="77777777" w:rsidR="00822D50" w:rsidRDefault="00000000">
      <w:pPr>
        <w:pStyle w:val="Teksttreci0"/>
        <w:numPr>
          <w:ilvl w:val="0"/>
          <w:numId w:val="1"/>
        </w:numPr>
        <w:tabs>
          <w:tab w:val="left" w:pos="309"/>
        </w:tabs>
        <w:jc w:val="both"/>
      </w:pPr>
      <w:r>
        <w:rPr>
          <w:rStyle w:val="Teksttreci"/>
          <w:b/>
          <w:bCs/>
        </w:rPr>
        <w:t>Nazwa oraz adres zamawiającego, numer telefonu, adres poczty elektronicznej, strony internetowej prowadzonego postępowania oraz strony internetowej na której udostępniane będą zmiany i wyjaśnienia treści SWZ oraz inne dokumenty zamówienia bezpośrednio związane z postępowaniem</w:t>
      </w:r>
    </w:p>
    <w:p w14:paraId="5D8976A0" w14:textId="4D49296F" w:rsidR="00822D50" w:rsidRDefault="00000000">
      <w:pPr>
        <w:pStyle w:val="Teksttreci0"/>
        <w:jc w:val="both"/>
      </w:pPr>
      <w:r>
        <w:rPr>
          <w:rStyle w:val="Teksttreci"/>
        </w:rPr>
        <w:t xml:space="preserve">Ochotnicza Straż Pożarna w </w:t>
      </w:r>
      <w:r w:rsidR="00801B52">
        <w:rPr>
          <w:rStyle w:val="Teksttreci"/>
        </w:rPr>
        <w:t>Pacynie</w:t>
      </w:r>
    </w:p>
    <w:p w14:paraId="7D98C54B" w14:textId="6FF76966" w:rsidR="00822D50" w:rsidRDefault="00000000">
      <w:pPr>
        <w:pStyle w:val="Teksttreci0"/>
        <w:jc w:val="both"/>
      </w:pPr>
      <w:r>
        <w:rPr>
          <w:rStyle w:val="Teksttreci"/>
        </w:rPr>
        <w:t xml:space="preserve">Adres: </w:t>
      </w:r>
      <w:r w:rsidR="00801B52">
        <w:rPr>
          <w:rStyle w:val="Teksttreci"/>
        </w:rPr>
        <w:t>09-541 Pacyna</w:t>
      </w:r>
      <w:r>
        <w:rPr>
          <w:rStyle w:val="Teksttreci"/>
        </w:rPr>
        <w:t xml:space="preserve"> ul. </w:t>
      </w:r>
      <w:r w:rsidR="00801B52">
        <w:rPr>
          <w:rStyle w:val="Teksttreci"/>
        </w:rPr>
        <w:t>Parkowa 3a</w:t>
      </w:r>
    </w:p>
    <w:p w14:paraId="68D5C109" w14:textId="05F2FF47" w:rsidR="00822D50" w:rsidRDefault="00000000">
      <w:pPr>
        <w:pStyle w:val="Teksttreci0"/>
        <w:jc w:val="both"/>
      </w:pPr>
      <w:r>
        <w:rPr>
          <w:rStyle w:val="Teksttreci"/>
        </w:rPr>
        <w:t>tel.</w:t>
      </w:r>
      <w:r w:rsidR="00801B52">
        <w:rPr>
          <w:rStyle w:val="Teksttreci"/>
        </w:rPr>
        <w:t>789431281</w:t>
      </w:r>
      <w:r>
        <w:rPr>
          <w:rStyle w:val="Teksttreci"/>
        </w:rPr>
        <w:t>,</w:t>
      </w:r>
    </w:p>
    <w:p w14:paraId="6B5B5A99" w14:textId="4E363BBC" w:rsidR="00822D50" w:rsidRDefault="00000000">
      <w:pPr>
        <w:pStyle w:val="Teksttreci0"/>
        <w:jc w:val="both"/>
      </w:pPr>
      <w:r>
        <w:rPr>
          <w:rStyle w:val="Teksttreci"/>
        </w:rPr>
        <w:t>e-mai</w:t>
      </w:r>
      <w:r w:rsidR="00801B52">
        <w:rPr>
          <w:rStyle w:val="Teksttreci"/>
        </w:rPr>
        <w:t>l: osp.pacyna998@gmail.com</w:t>
      </w:r>
      <w:r w:rsidR="00801B52">
        <w:t xml:space="preserve"> </w:t>
      </w:r>
    </w:p>
    <w:p w14:paraId="2AAF81BD" w14:textId="77777777" w:rsidR="00822D50" w:rsidRDefault="00000000">
      <w:pPr>
        <w:pStyle w:val="Teksttreci0"/>
        <w:jc w:val="both"/>
      </w:pPr>
      <w:r>
        <w:rPr>
          <w:rStyle w:val="Teksttreci"/>
        </w:rPr>
        <w:t xml:space="preserve">Adres strony internetowej prowadzonego postępowania oraz na której będą zamieszczone zmiany i wyjaśnienia treści SWZ oraz inne dokumenty zamówienia bezpośrednio związane z postępowaniem: </w:t>
      </w:r>
      <w:hyperlink r:id="rId7" w:history="1">
        <w:r w:rsidR="00822D50">
          <w:rPr>
            <w:rStyle w:val="Teksttreci"/>
          </w:rPr>
          <w:t>https://ezamowienia.gov.pl/pl/</w:t>
        </w:r>
      </w:hyperlink>
    </w:p>
    <w:p w14:paraId="2A1107B4" w14:textId="77777777" w:rsidR="00822D50" w:rsidRDefault="00000000">
      <w:pPr>
        <w:pStyle w:val="Teksttreci0"/>
        <w:jc w:val="both"/>
      </w:pPr>
      <w:r>
        <w:rPr>
          <w:rStyle w:val="Teksttreci"/>
        </w:rPr>
        <w:t xml:space="preserve">W prowadzonym postępowaniu komunikacja między Zamawiającym a Wykonawcami odbywa się przy użyciu Platformy e-Zamówienia: </w:t>
      </w:r>
      <w:hyperlink r:id="rId8" w:history="1">
        <w:r w:rsidR="00822D50">
          <w:rPr>
            <w:rStyle w:val="Teksttreci"/>
          </w:rPr>
          <w:t>https://ezamowienia.gov.pl/pl/</w:t>
        </w:r>
      </w:hyperlink>
      <w:r>
        <w:rPr>
          <w:rStyle w:val="Teksttreci"/>
        </w:rPr>
        <w:t>, oraz poczty elektronicznej.</w:t>
      </w:r>
    </w:p>
    <w:p w14:paraId="6A614846" w14:textId="77777777" w:rsidR="00822D50" w:rsidRDefault="00000000">
      <w:pPr>
        <w:pStyle w:val="Teksttreci0"/>
        <w:numPr>
          <w:ilvl w:val="0"/>
          <w:numId w:val="1"/>
        </w:numPr>
        <w:tabs>
          <w:tab w:val="left" w:pos="370"/>
        </w:tabs>
        <w:jc w:val="both"/>
      </w:pPr>
      <w:r>
        <w:rPr>
          <w:rStyle w:val="Teksttreci"/>
          <w:b/>
          <w:bCs/>
        </w:rPr>
        <w:t>Tryb udzielenia zamówienia</w:t>
      </w:r>
    </w:p>
    <w:p w14:paraId="311E9500" w14:textId="77777777" w:rsidR="00822D50" w:rsidRDefault="00000000">
      <w:pPr>
        <w:pStyle w:val="Teksttreci0"/>
        <w:jc w:val="both"/>
      </w:pPr>
      <w:r>
        <w:rPr>
          <w:rStyle w:val="Teksttreci"/>
        </w:rPr>
        <w:t xml:space="preserve">Postępowanie prowadzone jest w trybie podstawowym, na podstawie art. 275 pkt 1 ustawy z dnia 11 września 2019r. - Prawo zamówień publicznych (tekst jednolity: Dz.U. z 2026r. poz. 793) zwanej dalej ustawą </w:t>
      </w:r>
      <w:proofErr w:type="spellStart"/>
      <w:r>
        <w:rPr>
          <w:rStyle w:val="Teksttreci"/>
        </w:rPr>
        <w:t>Pzp</w:t>
      </w:r>
      <w:proofErr w:type="spellEnd"/>
      <w:r>
        <w:rPr>
          <w:rStyle w:val="Teksttreci"/>
        </w:rPr>
        <w:t xml:space="preserve"> oraz aktów wykonawczych do niej o wartości zamówienia poniżej progów unijnych.</w:t>
      </w:r>
    </w:p>
    <w:p w14:paraId="7D46E63B" w14:textId="77777777" w:rsidR="00822D50" w:rsidRDefault="00000000">
      <w:pPr>
        <w:pStyle w:val="Teksttreci0"/>
        <w:jc w:val="both"/>
      </w:pPr>
      <w:r>
        <w:rPr>
          <w:rStyle w:val="Teksttreci"/>
        </w:rPr>
        <w:t>Zamawiający nie przewiduje wyboru najkorzystniejszej oferty z możliwością prowadzenia negocjacji.</w:t>
      </w:r>
    </w:p>
    <w:p w14:paraId="23FB5F58" w14:textId="77777777" w:rsidR="00822D50" w:rsidRDefault="00000000">
      <w:pPr>
        <w:pStyle w:val="Teksttreci0"/>
        <w:jc w:val="both"/>
      </w:pPr>
      <w:r>
        <w:rPr>
          <w:rStyle w:val="Teksttreci"/>
        </w:rPr>
        <w:t xml:space="preserve">Do czynności podejmowanych przez zamawiającego i Wykonawców oraz do umów w sprawie zamówień publicznych w postępowaniu o udzielenie niniejszego zamówienia stosuje się przepisy ustawy z dnia 23 kwietnia 1964r. - Kodeks cywilny (tekst jednolity Dz. U. z 2026r. poz. 795) jeżeli przepisy ustawy </w:t>
      </w:r>
      <w:proofErr w:type="spellStart"/>
      <w:r>
        <w:rPr>
          <w:rStyle w:val="Teksttreci"/>
        </w:rPr>
        <w:t>Pzp</w:t>
      </w:r>
      <w:proofErr w:type="spellEnd"/>
      <w:r>
        <w:rPr>
          <w:rStyle w:val="Teksttreci"/>
        </w:rPr>
        <w:t xml:space="preserve"> nie stanowią inaczej.</w:t>
      </w:r>
    </w:p>
    <w:p w14:paraId="7D857AD2" w14:textId="77777777" w:rsidR="00822D50" w:rsidRDefault="00000000">
      <w:pPr>
        <w:pStyle w:val="Teksttreci0"/>
        <w:numPr>
          <w:ilvl w:val="0"/>
          <w:numId w:val="1"/>
        </w:numPr>
        <w:tabs>
          <w:tab w:val="left" w:pos="466"/>
        </w:tabs>
        <w:jc w:val="both"/>
      </w:pPr>
      <w:r>
        <w:rPr>
          <w:rStyle w:val="Teksttreci"/>
          <w:b/>
          <w:bCs/>
        </w:rPr>
        <w:t>Opis przedmiotu zamówienia</w:t>
      </w:r>
    </w:p>
    <w:p w14:paraId="04C5D1EA" w14:textId="448FDF4B" w:rsidR="00822D50" w:rsidRDefault="00000000">
      <w:pPr>
        <w:pStyle w:val="Teksttreci0"/>
        <w:numPr>
          <w:ilvl w:val="0"/>
          <w:numId w:val="2"/>
        </w:numPr>
        <w:tabs>
          <w:tab w:val="left" w:pos="309"/>
        </w:tabs>
        <w:spacing w:after="100"/>
        <w:ind w:left="360" w:hanging="360"/>
        <w:jc w:val="both"/>
      </w:pPr>
      <w:r>
        <w:rPr>
          <w:rStyle w:val="Teksttreci"/>
        </w:rPr>
        <w:t>Nazwa zamówienia: „</w:t>
      </w:r>
      <w:r w:rsidRPr="00801B52">
        <w:rPr>
          <w:rStyle w:val="Teksttreci"/>
          <w:b/>
          <w:bCs/>
        </w:rPr>
        <w:t xml:space="preserve">Zakup </w:t>
      </w:r>
      <w:r w:rsidR="00023D9C">
        <w:rPr>
          <w:rStyle w:val="Teksttreci"/>
          <w:b/>
          <w:bCs/>
        </w:rPr>
        <w:t xml:space="preserve">nowego </w:t>
      </w:r>
      <w:r w:rsidRPr="00801B52">
        <w:rPr>
          <w:rStyle w:val="Teksttreci"/>
          <w:b/>
          <w:bCs/>
        </w:rPr>
        <w:t>lekkiego samochodu ratowniczo-</w:t>
      </w:r>
      <w:proofErr w:type="gramStart"/>
      <w:r w:rsidRPr="00801B52">
        <w:rPr>
          <w:rStyle w:val="Teksttreci"/>
          <w:b/>
          <w:bCs/>
        </w:rPr>
        <w:t>gaśniczego</w:t>
      </w:r>
      <w:r>
        <w:rPr>
          <w:rStyle w:val="Teksttreci"/>
        </w:rPr>
        <w:t xml:space="preserve"> ’</w:t>
      </w:r>
      <w:proofErr w:type="gramEnd"/>
      <w:r>
        <w:rPr>
          <w:rStyle w:val="Teksttreci"/>
        </w:rPr>
        <w:t>’.</w:t>
      </w:r>
    </w:p>
    <w:p w14:paraId="3412A8CB" w14:textId="566B4B33" w:rsidR="00822D50" w:rsidRDefault="00000000">
      <w:pPr>
        <w:pStyle w:val="Teksttreci0"/>
        <w:numPr>
          <w:ilvl w:val="0"/>
          <w:numId w:val="2"/>
        </w:numPr>
        <w:tabs>
          <w:tab w:val="left" w:pos="309"/>
        </w:tabs>
        <w:ind w:left="360" w:hanging="360"/>
        <w:jc w:val="both"/>
      </w:pPr>
      <w:r>
        <w:rPr>
          <w:rStyle w:val="Teksttreci"/>
        </w:rPr>
        <w:t xml:space="preserve">Przedmiotem zadania jest: Zakup </w:t>
      </w:r>
      <w:r w:rsidR="00023D9C">
        <w:rPr>
          <w:rStyle w:val="Teksttreci"/>
        </w:rPr>
        <w:t xml:space="preserve">nowego </w:t>
      </w:r>
      <w:r>
        <w:rPr>
          <w:rStyle w:val="Teksttreci"/>
        </w:rPr>
        <w:t>lekkiego samochodu ratowniczo-</w:t>
      </w:r>
      <w:proofErr w:type="gramStart"/>
      <w:r>
        <w:rPr>
          <w:rStyle w:val="Teksttreci"/>
        </w:rPr>
        <w:t>gaśniczego .</w:t>
      </w:r>
      <w:proofErr w:type="gramEnd"/>
      <w:r>
        <w:rPr>
          <w:rStyle w:val="Teksttreci"/>
        </w:rPr>
        <w:t xml:space="preserve"> Oferowany pojazd musi spełniać wszystkie wymagane parametry techniczne i użytkowe określone w Załączniku nr 1 do Specyfikacji Warunków Zamówienia (SWZ), stanowiącym opis przedmiotu zamówienia.</w:t>
      </w:r>
    </w:p>
    <w:p w14:paraId="4AE242B8" w14:textId="77777777" w:rsidR="00822D50" w:rsidRDefault="00000000">
      <w:pPr>
        <w:pStyle w:val="Teksttreci0"/>
        <w:numPr>
          <w:ilvl w:val="0"/>
          <w:numId w:val="2"/>
        </w:numPr>
        <w:tabs>
          <w:tab w:val="left" w:pos="309"/>
        </w:tabs>
        <w:ind w:left="360" w:hanging="360"/>
        <w:jc w:val="both"/>
      </w:pPr>
      <w:r>
        <w:rPr>
          <w:rStyle w:val="Teksttreci"/>
        </w:rPr>
        <w:t>Wykonawca, który powołuje się na rozwiązania równoważne, jest zobowiązany wykazać, że oferowane przez niego rozwiązanie tj. materiały, urządzenia, dostawy spełniają wymagania, określone w opisie przedmiotu zamówienia przez Zamawiającego (tj. normy, oceny techniczne, specyfikacje techniczne i systemy referencji technicznych), a ciężar udowodnienia równoważności w stosunku do wymogu określonego przez Zamawiającego, spoczywa na Wykonawcy, w szczególności przy pomocy przedmiotowych środków dowodowych, o których mowa w art. 104-107 ustawy.</w:t>
      </w:r>
    </w:p>
    <w:p w14:paraId="652677EA" w14:textId="77777777" w:rsidR="00822D50" w:rsidRDefault="00000000">
      <w:pPr>
        <w:pStyle w:val="Teksttreci0"/>
        <w:numPr>
          <w:ilvl w:val="0"/>
          <w:numId w:val="2"/>
        </w:numPr>
        <w:tabs>
          <w:tab w:val="left" w:pos="309"/>
        </w:tabs>
        <w:ind w:left="360" w:hanging="360"/>
        <w:jc w:val="both"/>
      </w:pPr>
      <w:r>
        <w:rPr>
          <w:rStyle w:val="Teksttreci"/>
        </w:rPr>
        <w:t>Zgodnie z art. 101 ust. 5 ustawy w przypadku, gdy opis przedmiotu zamówienia odnosi się do norm, ocen technicznych, specyfikacji technicznych i systemów referencji technicznych, o których mowa w art. 101 ust. 1 pkt 2 oraz ust. 3 ustawy oferowane świadczenie nie musi być zgodne z wymaganymi normami, ocenami technicznymi, specyfikacjami technicznymi i systemami referencji technicznych, do których odnosi się opis przedmiotu zamówienia, ale wykonawca jest zobowiązany udowodnić w ofercie, że proponowane rozwiązania w równoważnym stopniu spełniają wymagania określone w opisie przedmiotu zamówienia, w szczególności za pomocą przedmiotowych środków dowodowych, o których mowa w art. 104-107 ustawy.</w:t>
      </w:r>
    </w:p>
    <w:p w14:paraId="0FD33B81" w14:textId="77777777" w:rsidR="00822D50" w:rsidRDefault="00000000">
      <w:pPr>
        <w:pStyle w:val="Teksttreci0"/>
        <w:numPr>
          <w:ilvl w:val="0"/>
          <w:numId w:val="2"/>
        </w:numPr>
        <w:tabs>
          <w:tab w:val="left" w:pos="309"/>
        </w:tabs>
        <w:ind w:left="360" w:hanging="360"/>
        <w:jc w:val="both"/>
      </w:pPr>
      <w:r>
        <w:rPr>
          <w:rStyle w:val="Teksttreci"/>
        </w:rPr>
        <w:t xml:space="preserve">Zamawiający, wszędzie </w:t>
      </w:r>
      <w:proofErr w:type="gramStart"/>
      <w:r>
        <w:rPr>
          <w:rStyle w:val="Teksttreci"/>
        </w:rPr>
        <w:t>tam</w:t>
      </w:r>
      <w:proofErr w:type="gramEnd"/>
      <w:r>
        <w:rPr>
          <w:rStyle w:val="Teksttreci"/>
        </w:rPr>
        <w:t xml:space="preserve"> gdzie opisuje przedmiot zamówienia przez odniesienie do norm, </w:t>
      </w:r>
      <w:r>
        <w:rPr>
          <w:rStyle w:val="Teksttreci"/>
        </w:rPr>
        <w:lastRenderedPageBreak/>
        <w:t xml:space="preserve">europejskich ocen technicznych, aprobat, specyfikacji technicznych i systemów referencji technicznych, o których mowa w art. 101 ust. 1 pkt 2 i ust. 3 ustawy oraz wszędzie </w:t>
      </w:r>
      <w:proofErr w:type="gramStart"/>
      <w:r>
        <w:rPr>
          <w:rStyle w:val="Teksttreci"/>
        </w:rPr>
        <w:t>tam</w:t>
      </w:r>
      <w:proofErr w:type="gramEnd"/>
      <w:r>
        <w:rPr>
          <w:rStyle w:val="Teksttreci"/>
        </w:rPr>
        <w:t xml:space="preserve"> gdzie wymaga przestawienia określonego oznakowania dopuszcza rozwiązania równoważne opisywanym. Wykonawca może zastosować inne rozwiązanie (np. nowszą technologię), o ile jest w stanie zapewnić i wykazać jej równoważność w odniesieniu do wydajności i funkcjonalności oraz wymagań środowiskowych, aspektów dotyczących zdrowia, bezpieczeństwa i jakości.</w:t>
      </w:r>
    </w:p>
    <w:p w14:paraId="359E8221" w14:textId="77777777" w:rsidR="00822D50" w:rsidRDefault="00000000">
      <w:pPr>
        <w:pStyle w:val="Teksttreci0"/>
        <w:numPr>
          <w:ilvl w:val="0"/>
          <w:numId w:val="2"/>
        </w:numPr>
        <w:tabs>
          <w:tab w:val="left" w:pos="301"/>
        </w:tabs>
        <w:ind w:left="300" w:hanging="300"/>
        <w:jc w:val="both"/>
      </w:pPr>
      <w:r>
        <w:rPr>
          <w:rStyle w:val="Teksttreci"/>
        </w:rPr>
        <w:t>Gdy opis przedmiotu zamówienia został skonstruowany poprzez określenie wymagań dotyczących wydajności lub funkcjonalności, o których mowa w art. 101 ust. 1 pkt 1 ustawy wówczas, zgodnie z art. 101 ust. 6 ustawy, wykonawca może powołać się na zgodność oferowanych świadczeń ze stosownymi normami, ocenami technicznymi, specyfikacjami i systemami referencji technicznych, jeżeli dotyczą one wymagań w zakresie wydajności lub funkcjonalności określonych przez zamawiającego, pod warunkiem że wykonawca udowodni w ofercie, w szczególności za pomocą przedmiotowych środków dowodowych, o których mowa w art. 104-107 ustawy, że dostawa spełnia wymagania dotyczące wydajności lub funkcjonalności określone przez zamawiającego.</w:t>
      </w:r>
    </w:p>
    <w:p w14:paraId="1CF303A8" w14:textId="77777777" w:rsidR="00822D50" w:rsidRDefault="00000000">
      <w:pPr>
        <w:pStyle w:val="Teksttreci0"/>
        <w:numPr>
          <w:ilvl w:val="0"/>
          <w:numId w:val="2"/>
        </w:numPr>
        <w:tabs>
          <w:tab w:val="left" w:pos="301"/>
        </w:tabs>
        <w:spacing w:after="260"/>
        <w:jc w:val="both"/>
      </w:pPr>
      <w:r>
        <w:rPr>
          <w:rStyle w:val="Teksttreci"/>
        </w:rPr>
        <w:t xml:space="preserve">Wspólny Słownik Zamówień </w:t>
      </w:r>
      <w:proofErr w:type="gramStart"/>
      <w:r>
        <w:rPr>
          <w:rStyle w:val="Teksttreci"/>
        </w:rPr>
        <w:t>CPV :</w:t>
      </w:r>
      <w:proofErr w:type="gramEnd"/>
      <w:r>
        <w:rPr>
          <w:rStyle w:val="Teksttreci"/>
        </w:rPr>
        <w:t xml:space="preserve"> 34144210-3 - Wozy strażackie</w:t>
      </w:r>
    </w:p>
    <w:p w14:paraId="31E00B70" w14:textId="77777777" w:rsidR="00822D50" w:rsidRDefault="00000000">
      <w:pPr>
        <w:pStyle w:val="Nagwek20"/>
        <w:keepNext/>
        <w:keepLines/>
        <w:numPr>
          <w:ilvl w:val="0"/>
          <w:numId w:val="3"/>
        </w:numPr>
        <w:tabs>
          <w:tab w:val="left" w:pos="475"/>
        </w:tabs>
        <w:jc w:val="both"/>
      </w:pPr>
      <w:bookmarkStart w:id="1" w:name="bookmark2"/>
      <w:r>
        <w:rPr>
          <w:rStyle w:val="Nagwek2"/>
          <w:b/>
          <w:bCs/>
        </w:rPr>
        <w:t>Termin wykonania zamówienia</w:t>
      </w:r>
      <w:bookmarkEnd w:id="1"/>
    </w:p>
    <w:p w14:paraId="7B23A57F" w14:textId="1997413E" w:rsidR="00822D50" w:rsidRDefault="00000000">
      <w:pPr>
        <w:pStyle w:val="Teksttreci0"/>
        <w:spacing w:after="100"/>
        <w:jc w:val="both"/>
      </w:pPr>
      <w:r>
        <w:rPr>
          <w:rStyle w:val="Teksttreci"/>
        </w:rPr>
        <w:t xml:space="preserve">Termin realizacji zamówienia wynosi - </w:t>
      </w:r>
      <w:r>
        <w:rPr>
          <w:rStyle w:val="Teksttreci"/>
          <w:b/>
          <w:bCs/>
        </w:rPr>
        <w:t xml:space="preserve">do </w:t>
      </w:r>
      <w:r w:rsidR="009B0EA4">
        <w:rPr>
          <w:rStyle w:val="Teksttreci"/>
          <w:b/>
          <w:bCs/>
        </w:rPr>
        <w:t>2</w:t>
      </w:r>
      <w:r w:rsidR="00801B52">
        <w:rPr>
          <w:rStyle w:val="Teksttreci"/>
          <w:b/>
          <w:bCs/>
        </w:rPr>
        <w:t xml:space="preserve"> miesięcy od dnia podpisania umowy</w:t>
      </w:r>
      <w:r>
        <w:rPr>
          <w:rStyle w:val="Teksttreci"/>
          <w:b/>
          <w:bCs/>
        </w:rPr>
        <w:t xml:space="preserve"> r.</w:t>
      </w:r>
    </w:p>
    <w:p w14:paraId="2190E2DD" w14:textId="77777777" w:rsidR="00822D50" w:rsidRDefault="00000000">
      <w:pPr>
        <w:pStyle w:val="Teksttreci0"/>
        <w:numPr>
          <w:ilvl w:val="0"/>
          <w:numId w:val="3"/>
        </w:numPr>
        <w:tabs>
          <w:tab w:val="left" w:pos="475"/>
        </w:tabs>
        <w:jc w:val="both"/>
      </w:pPr>
      <w:r>
        <w:rPr>
          <w:rStyle w:val="Teksttreci"/>
          <w:b/>
          <w:bCs/>
        </w:rPr>
        <w:t>Informacje o ofertach częściowych, ofercie wariantowej, umowie ramowej, podwykonawstwie, inne</w:t>
      </w:r>
    </w:p>
    <w:p w14:paraId="4E5BF726" w14:textId="77777777" w:rsidR="00822D50" w:rsidRDefault="00000000">
      <w:pPr>
        <w:pStyle w:val="Teksttreci0"/>
        <w:numPr>
          <w:ilvl w:val="0"/>
          <w:numId w:val="4"/>
        </w:numPr>
        <w:tabs>
          <w:tab w:val="left" w:pos="288"/>
        </w:tabs>
        <w:ind w:left="300" w:hanging="300"/>
        <w:jc w:val="both"/>
      </w:pPr>
      <w:r>
        <w:rPr>
          <w:rStyle w:val="Teksttreci"/>
        </w:rPr>
        <w:t>Zamawiający nie dopuszcza możliwości składania ofert częściowych. Wykonawca może złożyć ofertę na całość zamówienia.</w:t>
      </w:r>
    </w:p>
    <w:p w14:paraId="392555DB" w14:textId="77777777" w:rsidR="00822D50" w:rsidRDefault="00000000">
      <w:pPr>
        <w:pStyle w:val="Teksttreci0"/>
        <w:numPr>
          <w:ilvl w:val="0"/>
          <w:numId w:val="4"/>
        </w:numPr>
        <w:tabs>
          <w:tab w:val="left" w:pos="301"/>
        </w:tabs>
        <w:jc w:val="both"/>
      </w:pPr>
      <w:r>
        <w:rPr>
          <w:rStyle w:val="Teksttreci"/>
        </w:rPr>
        <w:t>Powody niedokonania podziału zamówienia na części:</w:t>
      </w:r>
    </w:p>
    <w:p w14:paraId="685B7F5C" w14:textId="77777777" w:rsidR="00822D50" w:rsidRDefault="00000000">
      <w:pPr>
        <w:pStyle w:val="Teksttreci0"/>
        <w:ind w:left="300" w:hanging="300"/>
        <w:jc w:val="both"/>
      </w:pPr>
      <w:r>
        <w:rPr>
          <w:rStyle w:val="Teksttreci"/>
        </w:rPr>
        <w:t>Przedmiotowe zamówienie jest jednorodne i obejmuje dostawę jednego lekkiego samochodu ratowniczo-gaśniczego wraz z zabudową pożarniczą oraz wyposażeniem, stanowiących funkcjonalnie i technicznie jedną całość i nie może zostać podzielone na części w związku ze specyfikacją zamówienia.</w:t>
      </w:r>
    </w:p>
    <w:p w14:paraId="1931CD3B" w14:textId="77777777" w:rsidR="00822D50" w:rsidRDefault="00000000">
      <w:pPr>
        <w:pStyle w:val="Teksttreci0"/>
        <w:numPr>
          <w:ilvl w:val="0"/>
          <w:numId w:val="4"/>
        </w:numPr>
        <w:tabs>
          <w:tab w:val="left" w:pos="296"/>
        </w:tabs>
        <w:jc w:val="both"/>
      </w:pPr>
      <w:r>
        <w:rPr>
          <w:rStyle w:val="Teksttreci"/>
        </w:rPr>
        <w:t>Zamawiający nie dopuszcza możliwości składania ofert wariantowych.</w:t>
      </w:r>
    </w:p>
    <w:p w14:paraId="269B1DFC" w14:textId="77777777" w:rsidR="00822D50" w:rsidRDefault="00000000">
      <w:pPr>
        <w:pStyle w:val="Teksttreci0"/>
        <w:numPr>
          <w:ilvl w:val="0"/>
          <w:numId w:val="4"/>
        </w:numPr>
        <w:tabs>
          <w:tab w:val="left" w:pos="301"/>
        </w:tabs>
        <w:jc w:val="both"/>
      </w:pPr>
      <w:r>
        <w:rPr>
          <w:rStyle w:val="Teksttreci"/>
        </w:rPr>
        <w:t>Zamawiający nie przewiduje zawarcia umowy ramowej.</w:t>
      </w:r>
    </w:p>
    <w:p w14:paraId="27DA2650" w14:textId="77777777" w:rsidR="00822D50" w:rsidRDefault="00000000">
      <w:pPr>
        <w:pStyle w:val="Teksttreci0"/>
        <w:numPr>
          <w:ilvl w:val="0"/>
          <w:numId w:val="4"/>
        </w:numPr>
        <w:tabs>
          <w:tab w:val="left" w:pos="301"/>
        </w:tabs>
        <w:jc w:val="both"/>
      </w:pPr>
      <w:r>
        <w:rPr>
          <w:rStyle w:val="Teksttreci"/>
        </w:rPr>
        <w:t>Zamawiający nie wymaga złożenia ofert w postaci katalogów elektronicznych.</w:t>
      </w:r>
    </w:p>
    <w:p w14:paraId="76FC95C3" w14:textId="77777777" w:rsidR="00822D50" w:rsidRDefault="00000000">
      <w:pPr>
        <w:pStyle w:val="Teksttreci0"/>
        <w:numPr>
          <w:ilvl w:val="0"/>
          <w:numId w:val="4"/>
        </w:numPr>
        <w:tabs>
          <w:tab w:val="left" w:pos="301"/>
        </w:tabs>
        <w:jc w:val="both"/>
      </w:pPr>
      <w:r>
        <w:rPr>
          <w:rStyle w:val="Teksttreci"/>
        </w:rPr>
        <w:t>Zamawiający nie dopuszcza złożenia oferty w postaci katalogów elektronicznych.</w:t>
      </w:r>
    </w:p>
    <w:p w14:paraId="530A5DB6" w14:textId="77777777" w:rsidR="00822D50" w:rsidRDefault="00000000">
      <w:pPr>
        <w:pStyle w:val="Teksttreci0"/>
        <w:numPr>
          <w:ilvl w:val="0"/>
          <w:numId w:val="4"/>
        </w:numPr>
        <w:tabs>
          <w:tab w:val="left" w:pos="301"/>
        </w:tabs>
        <w:jc w:val="both"/>
      </w:pPr>
      <w:r>
        <w:rPr>
          <w:rStyle w:val="Teksttreci"/>
        </w:rPr>
        <w:t>Zamawiający nie przewiduje przeprowadzenia aukcji elektronicznej.</w:t>
      </w:r>
    </w:p>
    <w:p w14:paraId="4FBA0355" w14:textId="77777777" w:rsidR="00822D50" w:rsidRDefault="00000000">
      <w:pPr>
        <w:pStyle w:val="Teksttreci0"/>
        <w:numPr>
          <w:ilvl w:val="0"/>
          <w:numId w:val="4"/>
        </w:numPr>
        <w:tabs>
          <w:tab w:val="left" w:pos="296"/>
        </w:tabs>
        <w:jc w:val="both"/>
      </w:pPr>
      <w:r>
        <w:rPr>
          <w:rStyle w:val="Teksttreci"/>
        </w:rPr>
        <w:t>Zamawiający nie przewiduje zwrotu kosztów udziału w postępowaniu.</w:t>
      </w:r>
    </w:p>
    <w:p w14:paraId="2E1EA328" w14:textId="77777777" w:rsidR="00822D50" w:rsidRDefault="00000000">
      <w:pPr>
        <w:pStyle w:val="Teksttreci0"/>
        <w:numPr>
          <w:ilvl w:val="0"/>
          <w:numId w:val="4"/>
        </w:numPr>
        <w:tabs>
          <w:tab w:val="left" w:pos="301"/>
        </w:tabs>
        <w:ind w:left="300" w:hanging="300"/>
        <w:jc w:val="both"/>
      </w:pPr>
      <w:r>
        <w:rPr>
          <w:rStyle w:val="Teksttreci"/>
        </w:rPr>
        <w:t>Zamawiający nie przewiduje rozliczenia w walutach obcych. Wszelkie rozliczenia związane z realizacją zamówienia będą dokonywane w PLN.</w:t>
      </w:r>
    </w:p>
    <w:p w14:paraId="6865EFC0" w14:textId="77777777" w:rsidR="00822D50" w:rsidRDefault="00000000">
      <w:pPr>
        <w:pStyle w:val="Teksttreci0"/>
        <w:numPr>
          <w:ilvl w:val="0"/>
          <w:numId w:val="4"/>
        </w:numPr>
        <w:tabs>
          <w:tab w:val="left" w:pos="397"/>
        </w:tabs>
        <w:ind w:left="300" w:hanging="300"/>
        <w:jc w:val="both"/>
      </w:pPr>
      <w:r>
        <w:rPr>
          <w:rStyle w:val="Teksttreci"/>
        </w:rPr>
        <w:t xml:space="preserve">Zamawiający nie przewiduje zamówień, o których mowa w art. 214 ust. 1 pkt 7 i 8 ustawy </w:t>
      </w:r>
      <w:proofErr w:type="spellStart"/>
      <w:r>
        <w:rPr>
          <w:rStyle w:val="Teksttreci"/>
        </w:rPr>
        <w:t>Pzp</w:t>
      </w:r>
      <w:proofErr w:type="spellEnd"/>
      <w:r>
        <w:rPr>
          <w:rStyle w:val="Teksttreci"/>
        </w:rPr>
        <w:t>.</w:t>
      </w:r>
    </w:p>
    <w:p w14:paraId="29AB77C3" w14:textId="77777777" w:rsidR="00822D50" w:rsidRDefault="00000000">
      <w:pPr>
        <w:pStyle w:val="Teksttreci0"/>
        <w:numPr>
          <w:ilvl w:val="0"/>
          <w:numId w:val="4"/>
        </w:numPr>
        <w:tabs>
          <w:tab w:val="left" w:pos="475"/>
        </w:tabs>
        <w:ind w:left="300" w:hanging="300"/>
        <w:jc w:val="both"/>
      </w:pPr>
      <w:r>
        <w:rPr>
          <w:rStyle w:val="Teksttreci"/>
        </w:rPr>
        <w:t>Zamawiający nie zastrzega obowiązku osobistego wykonania przez Wykonawcę kluczowych zadań dotyczących zamówień na usługi.</w:t>
      </w:r>
    </w:p>
    <w:p w14:paraId="321E339B" w14:textId="77777777" w:rsidR="00822D50" w:rsidRDefault="00000000">
      <w:pPr>
        <w:pStyle w:val="Teksttreci0"/>
        <w:numPr>
          <w:ilvl w:val="0"/>
          <w:numId w:val="4"/>
        </w:numPr>
        <w:tabs>
          <w:tab w:val="left" w:pos="397"/>
        </w:tabs>
        <w:jc w:val="both"/>
      </w:pPr>
      <w:r>
        <w:rPr>
          <w:rStyle w:val="Teksttreci"/>
        </w:rPr>
        <w:t>Zamawiający dopuszcza powierzenie wykonania części zamówienia podwykonawcom.</w:t>
      </w:r>
    </w:p>
    <w:p w14:paraId="4BAE8AE3" w14:textId="77777777" w:rsidR="00822D50" w:rsidRDefault="00000000">
      <w:pPr>
        <w:pStyle w:val="Teksttreci0"/>
        <w:numPr>
          <w:ilvl w:val="0"/>
          <w:numId w:val="5"/>
        </w:numPr>
        <w:tabs>
          <w:tab w:val="left" w:pos="475"/>
        </w:tabs>
        <w:ind w:left="300" w:hanging="160"/>
        <w:jc w:val="both"/>
      </w:pPr>
      <w:r>
        <w:rPr>
          <w:rStyle w:val="Teksttreci"/>
        </w:rPr>
        <w:t>Zamawiający żąda wskazania przez Wykonawcę w formularzu ofertowym części zamówienia, której wykonanie powierzy podwykonawcom i podania nazw ewentualnych podwykonawców (jeżeli są już znani).</w:t>
      </w:r>
    </w:p>
    <w:p w14:paraId="02130E8B" w14:textId="77777777" w:rsidR="00822D50" w:rsidRDefault="00000000">
      <w:pPr>
        <w:pStyle w:val="Teksttreci0"/>
        <w:numPr>
          <w:ilvl w:val="0"/>
          <w:numId w:val="5"/>
        </w:numPr>
        <w:tabs>
          <w:tab w:val="left" w:pos="475"/>
        </w:tabs>
        <w:ind w:left="300" w:hanging="160"/>
        <w:jc w:val="both"/>
      </w:pPr>
      <w:r>
        <w:rPr>
          <w:rStyle w:val="Teksttreci"/>
        </w:rPr>
        <w:t>Zamawiający żąda, aby przed przystąpieniem do wykonania zamówienia Wykonawca, o ile są już znane, podał nazwy, dane kontaktowe oraz przedstawicieli podwykonawców, zaangażowanych w usługi. Wykonawca zawiadamia Zamawiającego o wszelkich zmianach danych, o których mowa w zdaniu pierwszym, w trakcie realizacji zamówienia, a także przekazuje informacje na temat nowych podwykonawców, którym w późniejszym okresie zamierza powierzyć realizację usług.</w:t>
      </w:r>
    </w:p>
    <w:p w14:paraId="3021A970" w14:textId="77777777" w:rsidR="00822D50" w:rsidRDefault="00000000">
      <w:pPr>
        <w:pStyle w:val="Teksttreci0"/>
        <w:numPr>
          <w:ilvl w:val="0"/>
          <w:numId w:val="5"/>
        </w:numPr>
        <w:tabs>
          <w:tab w:val="left" w:pos="475"/>
        </w:tabs>
        <w:ind w:left="300" w:hanging="160"/>
        <w:jc w:val="both"/>
      </w:pPr>
      <w:r>
        <w:rPr>
          <w:rStyle w:val="Teksttreci"/>
        </w:rPr>
        <w:t xml:space="preserve">Wymagania dotyczące podwykonawstwa, zostały określone w Projektowanych </w:t>
      </w:r>
      <w:r>
        <w:rPr>
          <w:rStyle w:val="Teksttreci"/>
        </w:rPr>
        <w:lastRenderedPageBreak/>
        <w:t>postanowieniach umowy (zał. nr 7 do SWZ).</w:t>
      </w:r>
    </w:p>
    <w:p w14:paraId="166DF759" w14:textId="77777777" w:rsidR="00822D50" w:rsidRDefault="00000000">
      <w:pPr>
        <w:pStyle w:val="Teksttreci0"/>
        <w:numPr>
          <w:ilvl w:val="0"/>
          <w:numId w:val="5"/>
        </w:numPr>
        <w:tabs>
          <w:tab w:val="left" w:pos="683"/>
        </w:tabs>
        <w:spacing w:after="100"/>
        <w:ind w:left="280" w:hanging="60"/>
        <w:jc w:val="both"/>
      </w:pPr>
      <w:r>
        <w:rPr>
          <w:rStyle w:val="Teksttreci"/>
        </w:rPr>
        <w:t>Zamawiający nie będzie dokonywał oceny braku podstaw do wykluczenia wobec podwykonawcy, który jednocześnie nie jest podmiotem udostępniającym zasoby.</w:t>
      </w:r>
    </w:p>
    <w:p w14:paraId="13B6CAA8" w14:textId="77777777" w:rsidR="00822D50" w:rsidRDefault="00000000">
      <w:pPr>
        <w:pStyle w:val="Teksttreci0"/>
        <w:numPr>
          <w:ilvl w:val="0"/>
          <w:numId w:val="6"/>
        </w:numPr>
        <w:tabs>
          <w:tab w:val="left" w:pos="493"/>
        </w:tabs>
        <w:jc w:val="both"/>
      </w:pPr>
      <w:r>
        <w:rPr>
          <w:rStyle w:val="Teksttreci"/>
          <w:b/>
          <w:bCs/>
        </w:rPr>
        <w:t>Warunki udziału w postępowaniu</w:t>
      </w:r>
    </w:p>
    <w:p w14:paraId="668940C8" w14:textId="77777777" w:rsidR="00822D50" w:rsidRDefault="00000000">
      <w:pPr>
        <w:pStyle w:val="Teksttreci0"/>
        <w:numPr>
          <w:ilvl w:val="0"/>
          <w:numId w:val="7"/>
        </w:numPr>
        <w:tabs>
          <w:tab w:val="left" w:pos="311"/>
        </w:tabs>
      </w:pPr>
      <w:r>
        <w:rPr>
          <w:rStyle w:val="Teksttreci"/>
        </w:rPr>
        <w:t>O udzielenie niniejszego zamówienia ubiegać się mogą Wykonawcy, którzy:</w:t>
      </w:r>
    </w:p>
    <w:p w14:paraId="3A8729E0" w14:textId="77777777" w:rsidR="00822D50" w:rsidRDefault="00000000">
      <w:pPr>
        <w:pStyle w:val="Teksttreci0"/>
        <w:numPr>
          <w:ilvl w:val="0"/>
          <w:numId w:val="8"/>
        </w:numPr>
        <w:tabs>
          <w:tab w:val="left" w:pos="620"/>
        </w:tabs>
        <w:ind w:firstLine="280"/>
        <w:jc w:val="both"/>
      </w:pPr>
      <w:r>
        <w:rPr>
          <w:rStyle w:val="Teksttreci"/>
        </w:rPr>
        <w:t>nie podlegają wykluczeniu;</w:t>
      </w:r>
    </w:p>
    <w:p w14:paraId="6E5E3B75" w14:textId="77777777" w:rsidR="00822D50" w:rsidRDefault="00000000">
      <w:pPr>
        <w:pStyle w:val="Teksttreci0"/>
        <w:numPr>
          <w:ilvl w:val="0"/>
          <w:numId w:val="8"/>
        </w:numPr>
        <w:tabs>
          <w:tab w:val="left" w:pos="644"/>
        </w:tabs>
        <w:ind w:firstLine="280"/>
        <w:jc w:val="both"/>
      </w:pPr>
      <w:r>
        <w:rPr>
          <w:rStyle w:val="Teksttreci"/>
        </w:rPr>
        <w:t>spełniają warunki udziału w postępowaniu określone przez zamawiającego.</w:t>
      </w:r>
    </w:p>
    <w:p w14:paraId="301BE37A" w14:textId="77777777" w:rsidR="00822D50" w:rsidRDefault="00000000">
      <w:pPr>
        <w:pStyle w:val="Teksttreci0"/>
        <w:numPr>
          <w:ilvl w:val="0"/>
          <w:numId w:val="7"/>
        </w:numPr>
        <w:tabs>
          <w:tab w:val="left" w:pos="335"/>
        </w:tabs>
        <w:ind w:left="280" w:hanging="280"/>
        <w:jc w:val="both"/>
      </w:pPr>
      <w:r>
        <w:rPr>
          <w:rStyle w:val="Teksttreci"/>
        </w:rPr>
        <w:t xml:space="preserve">Wykonawcy biorący udział w postępowaniu muszą spełniać następujące warunki, o których mowa w art. 112 ustawy </w:t>
      </w:r>
      <w:proofErr w:type="spellStart"/>
      <w:r>
        <w:rPr>
          <w:rStyle w:val="Teksttreci"/>
        </w:rPr>
        <w:t>Pzp</w:t>
      </w:r>
      <w:proofErr w:type="spellEnd"/>
      <w:r>
        <w:rPr>
          <w:rStyle w:val="Teksttreci"/>
        </w:rPr>
        <w:t>:</w:t>
      </w:r>
    </w:p>
    <w:p w14:paraId="38F28F6B" w14:textId="77777777" w:rsidR="00822D50" w:rsidRDefault="00000000">
      <w:pPr>
        <w:pStyle w:val="Teksttreci0"/>
        <w:numPr>
          <w:ilvl w:val="1"/>
          <w:numId w:val="7"/>
        </w:numPr>
        <w:tabs>
          <w:tab w:val="left" w:pos="692"/>
        </w:tabs>
        <w:ind w:firstLine="180"/>
        <w:jc w:val="both"/>
      </w:pPr>
      <w:r>
        <w:rPr>
          <w:rStyle w:val="Teksttreci"/>
        </w:rPr>
        <w:t>Zdolność do występowania w obrocie gospodarczym.</w:t>
      </w:r>
    </w:p>
    <w:p w14:paraId="4C74DC61" w14:textId="77777777" w:rsidR="00822D50" w:rsidRDefault="00000000">
      <w:pPr>
        <w:pStyle w:val="Teksttreci0"/>
        <w:ind w:firstLine="580"/>
        <w:jc w:val="both"/>
      </w:pPr>
      <w:r>
        <w:rPr>
          <w:rStyle w:val="Teksttreci"/>
        </w:rPr>
        <w:t>Zamawiający nie określa szczegółowego warunku w tym zakresie.</w:t>
      </w:r>
    </w:p>
    <w:p w14:paraId="3A374D48" w14:textId="77777777" w:rsidR="00822D50" w:rsidRDefault="00000000">
      <w:pPr>
        <w:pStyle w:val="Teksttreci0"/>
        <w:numPr>
          <w:ilvl w:val="1"/>
          <w:numId w:val="7"/>
        </w:numPr>
        <w:tabs>
          <w:tab w:val="left" w:pos="732"/>
        </w:tabs>
        <w:ind w:left="580" w:hanging="360"/>
        <w:jc w:val="both"/>
      </w:pPr>
      <w:r>
        <w:rPr>
          <w:rStyle w:val="Teksttreci"/>
        </w:rPr>
        <w:t>Uprawnienia do prowadzenia określonej działalności gospodarczej lub zawodowej, o ile wynika to z odrębnych przepisów.</w:t>
      </w:r>
    </w:p>
    <w:p w14:paraId="769C870A" w14:textId="77777777" w:rsidR="00822D50" w:rsidRDefault="00000000">
      <w:pPr>
        <w:pStyle w:val="Teksttreci0"/>
        <w:ind w:firstLine="580"/>
        <w:jc w:val="both"/>
      </w:pPr>
      <w:r>
        <w:rPr>
          <w:rStyle w:val="Teksttreci"/>
        </w:rPr>
        <w:t>Zamawiający nie określa szczegółowego warunku w tym zakresie.</w:t>
      </w:r>
    </w:p>
    <w:p w14:paraId="6DF57A33" w14:textId="77777777" w:rsidR="00822D50" w:rsidRDefault="00000000">
      <w:pPr>
        <w:pStyle w:val="Teksttreci0"/>
        <w:numPr>
          <w:ilvl w:val="1"/>
          <w:numId w:val="7"/>
        </w:numPr>
        <w:tabs>
          <w:tab w:val="left" w:pos="692"/>
        </w:tabs>
        <w:ind w:firstLine="180"/>
        <w:jc w:val="both"/>
      </w:pPr>
      <w:r>
        <w:rPr>
          <w:rStyle w:val="Teksttreci"/>
        </w:rPr>
        <w:t>Sytuacja ekonomiczna lub finansowa.</w:t>
      </w:r>
    </w:p>
    <w:p w14:paraId="7D5DE232" w14:textId="77777777" w:rsidR="00822D50" w:rsidRDefault="00000000">
      <w:pPr>
        <w:pStyle w:val="Teksttreci0"/>
        <w:ind w:firstLine="580"/>
        <w:jc w:val="both"/>
      </w:pPr>
      <w:r>
        <w:rPr>
          <w:rStyle w:val="Teksttreci"/>
        </w:rPr>
        <w:t>Zamawiający nie określa szczegółowego warunku w tym zakresie.</w:t>
      </w:r>
    </w:p>
    <w:p w14:paraId="15BB991E" w14:textId="77777777" w:rsidR="00822D50" w:rsidRDefault="00000000">
      <w:pPr>
        <w:pStyle w:val="Teksttreci0"/>
        <w:numPr>
          <w:ilvl w:val="1"/>
          <w:numId w:val="7"/>
        </w:numPr>
        <w:tabs>
          <w:tab w:val="left" w:pos="692"/>
        </w:tabs>
        <w:ind w:firstLine="180"/>
        <w:jc w:val="both"/>
      </w:pPr>
      <w:r>
        <w:rPr>
          <w:rStyle w:val="Teksttreci"/>
        </w:rPr>
        <w:t>Zdolność techniczna lub zawodowa:</w:t>
      </w:r>
    </w:p>
    <w:p w14:paraId="58EDDE9A" w14:textId="77777777" w:rsidR="00822D50" w:rsidRDefault="00000000">
      <w:pPr>
        <w:pStyle w:val="Teksttreci0"/>
        <w:ind w:firstLine="460"/>
        <w:jc w:val="both"/>
      </w:pPr>
      <w:r>
        <w:rPr>
          <w:rStyle w:val="Teksttreci"/>
        </w:rPr>
        <w:t>Wykonawca musi wykazać, że:</w:t>
      </w:r>
    </w:p>
    <w:p w14:paraId="38819775" w14:textId="77777777" w:rsidR="00822D50" w:rsidRDefault="00000000">
      <w:pPr>
        <w:pStyle w:val="Teksttreci0"/>
        <w:ind w:left="580" w:hanging="120"/>
        <w:jc w:val="both"/>
      </w:pPr>
      <w:r>
        <w:rPr>
          <w:rStyle w:val="Teksttreci"/>
        </w:rPr>
        <w:t>w okresie ostatnich 3 lat przed upływem terminu składania ofert, a jeżeli okres prowadzenia działalności jest krótszy - w tym okresie wykonał lub wykonuje należycie co najmniej jedną dostawę, co najmniej jednego lekkiego samochodu ratowniczo- gaśniczego posiadającego świadectwo dopuszczenia do użytkowania w ochronie przeciwpożarowej wydane przez CNBOP-PIB o wartości nie niższej niż 300 000 złotych brutto.</w:t>
      </w:r>
    </w:p>
    <w:p w14:paraId="5E9C315A" w14:textId="77777777" w:rsidR="00822D50" w:rsidRDefault="00000000">
      <w:pPr>
        <w:pStyle w:val="Teksttreci0"/>
        <w:spacing w:after="100"/>
        <w:ind w:left="820" w:hanging="360"/>
        <w:jc w:val="both"/>
      </w:pPr>
      <w:r>
        <w:rPr>
          <w:rStyle w:val="Teksttreci"/>
        </w:rPr>
        <w:t>a) Do przeliczenia wszystkich wartości finansowych, a występujących w innych walutach niż PLN Wykonawca zastosuje średni kurs Narodowego Banku Polskiego (NBP) opublikowany w dniu ukazania się ogłoszenia o niniejszym zamówieniu na stronie internetowej Zamawiającego.</w:t>
      </w:r>
    </w:p>
    <w:p w14:paraId="291E3F56" w14:textId="77777777" w:rsidR="00822D50" w:rsidRDefault="00000000">
      <w:pPr>
        <w:pStyle w:val="Teksttreci0"/>
        <w:numPr>
          <w:ilvl w:val="0"/>
          <w:numId w:val="6"/>
        </w:numPr>
        <w:tabs>
          <w:tab w:val="left" w:pos="683"/>
        </w:tabs>
        <w:jc w:val="both"/>
      </w:pPr>
      <w:r>
        <w:rPr>
          <w:rStyle w:val="Teksttreci"/>
          <w:b/>
          <w:bCs/>
        </w:rPr>
        <w:t>Podstawy wykluczenia Wykonawcy</w:t>
      </w:r>
    </w:p>
    <w:p w14:paraId="08708077" w14:textId="77777777" w:rsidR="00822D50" w:rsidRDefault="00000000">
      <w:pPr>
        <w:pStyle w:val="Teksttreci0"/>
        <w:numPr>
          <w:ilvl w:val="0"/>
          <w:numId w:val="9"/>
        </w:numPr>
        <w:tabs>
          <w:tab w:val="left" w:pos="316"/>
        </w:tabs>
        <w:ind w:left="280" w:hanging="280"/>
        <w:jc w:val="both"/>
      </w:pPr>
      <w:r>
        <w:rPr>
          <w:rStyle w:val="Teksttreci"/>
        </w:rPr>
        <w:t xml:space="preserve">Zamawiający wykluczy z postępowania </w:t>
      </w:r>
      <w:proofErr w:type="gramStart"/>
      <w:r>
        <w:rPr>
          <w:rStyle w:val="Teksttreci"/>
        </w:rPr>
        <w:t>Wykonawcę</w:t>
      </w:r>
      <w:proofErr w:type="gramEnd"/>
      <w:r>
        <w:rPr>
          <w:rStyle w:val="Teksttreci"/>
        </w:rPr>
        <w:t xml:space="preserve"> wobec którego zaistnieją przesłanki, o których mowa w art.108 ust.1 (przesłanki obligatoryjne) oraz art.109 ust.1 pkt 4 ustawy </w:t>
      </w:r>
      <w:proofErr w:type="spellStart"/>
      <w:r>
        <w:rPr>
          <w:rStyle w:val="Teksttreci"/>
        </w:rPr>
        <w:t>Pzp</w:t>
      </w:r>
      <w:proofErr w:type="spellEnd"/>
      <w:r>
        <w:rPr>
          <w:rStyle w:val="Teksttreci"/>
        </w:rPr>
        <w:t>.</w:t>
      </w:r>
    </w:p>
    <w:p w14:paraId="5EFD0DE0" w14:textId="77777777" w:rsidR="00822D50" w:rsidRDefault="00000000">
      <w:pPr>
        <w:pStyle w:val="Teksttreci0"/>
        <w:numPr>
          <w:ilvl w:val="0"/>
          <w:numId w:val="9"/>
        </w:numPr>
        <w:tabs>
          <w:tab w:val="left" w:pos="335"/>
        </w:tabs>
        <w:ind w:left="400" w:hanging="400"/>
      </w:pPr>
      <w:r>
        <w:rPr>
          <w:rStyle w:val="Teksttreci"/>
        </w:rPr>
        <w:t xml:space="preserve">Z postępowania o udzielenie zamówienia na podstawie art. 108 ust.1 ustawy </w:t>
      </w:r>
      <w:proofErr w:type="spellStart"/>
      <w:r>
        <w:rPr>
          <w:rStyle w:val="Teksttreci"/>
        </w:rPr>
        <w:t>Pzp</w:t>
      </w:r>
      <w:proofErr w:type="spellEnd"/>
      <w:r>
        <w:rPr>
          <w:rStyle w:val="Teksttreci"/>
        </w:rPr>
        <w:t xml:space="preserve"> (obligatoryjne) wyklucza się Wykonawcę</w:t>
      </w:r>
    </w:p>
    <w:p w14:paraId="2D0A3081" w14:textId="77777777" w:rsidR="00822D50" w:rsidRDefault="00000000">
      <w:pPr>
        <w:pStyle w:val="Teksttreci0"/>
        <w:numPr>
          <w:ilvl w:val="0"/>
          <w:numId w:val="10"/>
        </w:numPr>
        <w:tabs>
          <w:tab w:val="left" w:pos="520"/>
        </w:tabs>
        <w:ind w:firstLine="180"/>
        <w:jc w:val="both"/>
      </w:pPr>
      <w:r>
        <w:rPr>
          <w:rStyle w:val="Teksttreci"/>
        </w:rPr>
        <w:t>będącego osobą fizyczną, którego prawomocnie skazano za przestępstwo:</w:t>
      </w:r>
    </w:p>
    <w:p w14:paraId="7AF38E71" w14:textId="77777777" w:rsidR="00822D50" w:rsidRDefault="00000000">
      <w:pPr>
        <w:pStyle w:val="Teksttreci0"/>
        <w:numPr>
          <w:ilvl w:val="0"/>
          <w:numId w:val="11"/>
        </w:numPr>
        <w:tabs>
          <w:tab w:val="left" w:pos="683"/>
        </w:tabs>
        <w:ind w:left="580" w:hanging="260"/>
        <w:jc w:val="both"/>
      </w:pPr>
      <w:r>
        <w:rPr>
          <w:rStyle w:val="Teksttreci"/>
        </w:rPr>
        <w:t>udziału w zorganizowanej grupie przestępczej albo związku mającym na celu popełnienie przestępstwa lub przestępstwa skarbowego, o którym mowa w art. 258 Kodeksu karnego,</w:t>
      </w:r>
    </w:p>
    <w:p w14:paraId="6CAC6D20" w14:textId="77777777" w:rsidR="00822D50" w:rsidRDefault="00000000">
      <w:pPr>
        <w:pStyle w:val="Teksttreci0"/>
        <w:numPr>
          <w:ilvl w:val="0"/>
          <w:numId w:val="11"/>
        </w:numPr>
        <w:tabs>
          <w:tab w:val="left" w:pos="644"/>
        </w:tabs>
        <w:ind w:firstLine="280"/>
        <w:jc w:val="both"/>
      </w:pPr>
      <w:r>
        <w:rPr>
          <w:rStyle w:val="Teksttreci"/>
        </w:rPr>
        <w:t>handlu ludźmi, o którym mowa w art. 189a Kodeksu karnego,</w:t>
      </w:r>
    </w:p>
    <w:p w14:paraId="2DE34A01" w14:textId="77777777" w:rsidR="00822D50" w:rsidRDefault="00000000">
      <w:pPr>
        <w:pStyle w:val="Teksttreci0"/>
        <w:numPr>
          <w:ilvl w:val="0"/>
          <w:numId w:val="11"/>
        </w:numPr>
        <w:tabs>
          <w:tab w:val="left" w:pos="683"/>
        </w:tabs>
        <w:ind w:left="580" w:hanging="260"/>
        <w:jc w:val="both"/>
      </w:pPr>
      <w:r>
        <w:rPr>
          <w:rStyle w:val="Teksttreci"/>
        </w:rPr>
        <w:t>o którym mowa w art. 228-230a, art. 250a Kodeksu karnego lub w art. 46 lub art. 48 ustawy z dnia 25 czerwca 2010 r. o sporcie,</w:t>
      </w:r>
    </w:p>
    <w:p w14:paraId="039AD911" w14:textId="77777777" w:rsidR="00822D50" w:rsidRDefault="00000000">
      <w:pPr>
        <w:pStyle w:val="Teksttreci0"/>
        <w:numPr>
          <w:ilvl w:val="0"/>
          <w:numId w:val="11"/>
        </w:numPr>
        <w:tabs>
          <w:tab w:val="left" w:pos="683"/>
        </w:tabs>
        <w:ind w:left="580" w:hanging="260"/>
        <w:jc w:val="both"/>
      </w:pPr>
      <w:r>
        <w:rPr>
          <w:rStyle w:val="Teksttreci"/>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6860657" w14:textId="77777777" w:rsidR="00822D50" w:rsidRDefault="00000000">
      <w:pPr>
        <w:pStyle w:val="Teksttreci0"/>
        <w:numPr>
          <w:ilvl w:val="0"/>
          <w:numId w:val="11"/>
        </w:numPr>
        <w:tabs>
          <w:tab w:val="left" w:pos="683"/>
        </w:tabs>
        <w:ind w:left="580" w:hanging="260"/>
        <w:jc w:val="both"/>
      </w:pPr>
      <w:r>
        <w:rPr>
          <w:rStyle w:val="Teksttreci"/>
        </w:rPr>
        <w:t>o charakterze terrorystycznym, o którym mowa w art. 115 § 20 Kodeksu karnego, lub mające na celu popełnienie tego przestępstwa,</w:t>
      </w:r>
    </w:p>
    <w:p w14:paraId="3EAE150B" w14:textId="77777777" w:rsidR="00822D50" w:rsidRDefault="00000000">
      <w:pPr>
        <w:pStyle w:val="Teksttreci0"/>
        <w:numPr>
          <w:ilvl w:val="0"/>
          <w:numId w:val="11"/>
        </w:numPr>
        <w:tabs>
          <w:tab w:val="left" w:pos="683"/>
        </w:tabs>
        <w:ind w:left="580" w:hanging="260"/>
        <w:jc w:val="both"/>
      </w:pPr>
      <w:r>
        <w:rPr>
          <w:rStyle w:val="Teksttreci"/>
        </w:rPr>
        <w:t>powierzenia wykonywania pracy małoletniemu cudzoziemcowi, o którym mowa w art. 9 ust. 2 ustawy z dnia 15 czerwca 2012 r. o skutkach powierzania wykonywania pracy cudzoziemcom przebywającym wbrew przepisom na terytorium Rzeczypospolitej Polskiej (Dz. U. z 2025r. poz. 1567),</w:t>
      </w:r>
    </w:p>
    <w:p w14:paraId="376A0DE1" w14:textId="77777777" w:rsidR="00822D50" w:rsidRDefault="00000000">
      <w:pPr>
        <w:pStyle w:val="Teksttreci0"/>
        <w:numPr>
          <w:ilvl w:val="0"/>
          <w:numId w:val="11"/>
        </w:numPr>
        <w:tabs>
          <w:tab w:val="left" w:pos="683"/>
        </w:tabs>
        <w:ind w:left="580" w:hanging="260"/>
        <w:jc w:val="both"/>
      </w:pPr>
      <w:r>
        <w:rPr>
          <w:rStyle w:val="Teksttreci"/>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7AA34421" w14:textId="77777777" w:rsidR="00822D50" w:rsidRDefault="00000000">
      <w:pPr>
        <w:pStyle w:val="Teksttreci0"/>
        <w:numPr>
          <w:ilvl w:val="0"/>
          <w:numId w:val="11"/>
        </w:numPr>
        <w:tabs>
          <w:tab w:val="left" w:pos="667"/>
        </w:tabs>
        <w:ind w:left="620" w:hanging="280"/>
        <w:jc w:val="both"/>
      </w:pPr>
      <w:r>
        <w:rPr>
          <w:rStyle w:val="Teksttreci"/>
        </w:rPr>
        <w:lastRenderedPageBreak/>
        <w:t>o którym mowa w art. 9 ust. 1 i 3 lub art. 10 ustawy z dnia 15 czerwca 2012 r. o skutkach powierzania wykonywania pracy cudzoziemcom przebywającym wbrew przepisom na terytorium Rzeczypospolitej Polskiej</w:t>
      </w:r>
    </w:p>
    <w:p w14:paraId="6479AC8F" w14:textId="77777777" w:rsidR="00822D50" w:rsidRDefault="00000000">
      <w:pPr>
        <w:pStyle w:val="Teksttreci0"/>
        <w:ind w:firstLine="340"/>
        <w:jc w:val="both"/>
      </w:pPr>
      <w:r>
        <w:rPr>
          <w:rStyle w:val="Teksttreci"/>
        </w:rPr>
        <w:t>- lub za odpowiedni czyn zabroniony określony w przepisach prawa obcego;</w:t>
      </w:r>
    </w:p>
    <w:p w14:paraId="2ADDCC7B" w14:textId="77777777" w:rsidR="00822D50" w:rsidRDefault="00000000">
      <w:pPr>
        <w:pStyle w:val="Teksttreci0"/>
        <w:numPr>
          <w:ilvl w:val="0"/>
          <w:numId w:val="10"/>
        </w:numPr>
        <w:tabs>
          <w:tab w:val="left" w:pos="522"/>
        </w:tabs>
        <w:ind w:left="480" w:hanging="280"/>
        <w:jc w:val="both"/>
      </w:pPr>
      <w:r>
        <w:rPr>
          <w:rStyle w:val="Teksttreci"/>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2.1);</w:t>
      </w:r>
    </w:p>
    <w:p w14:paraId="19FA5F0E" w14:textId="77777777" w:rsidR="00822D50" w:rsidRDefault="00000000">
      <w:pPr>
        <w:pStyle w:val="Teksttreci0"/>
        <w:numPr>
          <w:ilvl w:val="0"/>
          <w:numId w:val="10"/>
        </w:numPr>
        <w:tabs>
          <w:tab w:val="left" w:pos="518"/>
        </w:tabs>
        <w:ind w:left="480" w:hanging="280"/>
        <w:jc w:val="both"/>
      </w:pPr>
      <w:r>
        <w:rPr>
          <w:rStyle w:val="Teksttreci"/>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51D63CB" w14:textId="77777777" w:rsidR="00822D50" w:rsidRDefault="00000000">
      <w:pPr>
        <w:pStyle w:val="Teksttreci0"/>
        <w:numPr>
          <w:ilvl w:val="0"/>
          <w:numId w:val="10"/>
        </w:numPr>
        <w:tabs>
          <w:tab w:val="left" w:pos="487"/>
        </w:tabs>
        <w:ind w:firstLine="160"/>
        <w:jc w:val="both"/>
      </w:pPr>
      <w:r>
        <w:rPr>
          <w:rStyle w:val="Teksttreci"/>
        </w:rPr>
        <w:t>wobec którego prawomocnie orzeczono zakaz ubiegania się o zamówienia publiczne;</w:t>
      </w:r>
    </w:p>
    <w:p w14:paraId="438A3611" w14:textId="77777777" w:rsidR="00822D50" w:rsidRDefault="00000000">
      <w:pPr>
        <w:pStyle w:val="Teksttreci0"/>
        <w:numPr>
          <w:ilvl w:val="0"/>
          <w:numId w:val="10"/>
        </w:numPr>
        <w:tabs>
          <w:tab w:val="left" w:pos="518"/>
        </w:tabs>
        <w:ind w:left="480" w:hanging="280"/>
        <w:jc w:val="both"/>
      </w:pPr>
      <w:r>
        <w:rPr>
          <w:rStyle w:val="Teksttreci"/>
        </w:rPr>
        <w:t xml:space="preserve">jeżeli zamawiający może stwierdzić, na podstawie wiarygodnych przesłanek, że wykonawca zawarł z innymi wykonawcami porozumienie mające na celu zakłócenie konkurencji, w </w:t>
      </w:r>
      <w:proofErr w:type="gramStart"/>
      <w:r>
        <w:rPr>
          <w:rStyle w:val="Teksttreci"/>
        </w:rPr>
        <w:t>szczególności</w:t>
      </w:r>
      <w:proofErr w:type="gramEnd"/>
      <w:r>
        <w:rPr>
          <w:rStyle w:val="Teksttreci"/>
        </w:rPr>
        <w:t xml:space="preserve">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849036B" w14:textId="77777777" w:rsidR="00822D50" w:rsidRDefault="00000000">
      <w:pPr>
        <w:pStyle w:val="Teksttreci0"/>
        <w:numPr>
          <w:ilvl w:val="0"/>
          <w:numId w:val="10"/>
        </w:numPr>
        <w:tabs>
          <w:tab w:val="left" w:pos="518"/>
        </w:tabs>
        <w:ind w:left="480" w:hanging="280"/>
        <w:jc w:val="both"/>
      </w:pPr>
      <w:r>
        <w:rPr>
          <w:rStyle w:val="Teksttreci"/>
        </w:rPr>
        <w:t xml:space="preserve">jeżeli, w przypadkach, o których mowa w art. 85 ust. 1 ustawy </w:t>
      </w:r>
      <w:proofErr w:type="spellStart"/>
      <w:r>
        <w:rPr>
          <w:rStyle w:val="Teksttreci"/>
        </w:rPr>
        <w:t>Pzp</w:t>
      </w:r>
      <w:proofErr w:type="spellEnd"/>
      <w:r>
        <w:rPr>
          <w:rStyle w:val="Teksttreci"/>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1414E02A" w14:textId="77777777" w:rsidR="00822D50" w:rsidRDefault="00000000">
      <w:pPr>
        <w:pStyle w:val="Teksttreci0"/>
        <w:numPr>
          <w:ilvl w:val="0"/>
          <w:numId w:val="9"/>
        </w:numPr>
        <w:tabs>
          <w:tab w:val="left" w:pos="294"/>
        </w:tabs>
        <w:ind w:left="340" w:hanging="340"/>
        <w:jc w:val="both"/>
      </w:pPr>
      <w:r>
        <w:rPr>
          <w:rStyle w:val="Teksttreci"/>
        </w:rPr>
        <w:t xml:space="preserve">Z postępowania o udzielenie zamówienia na podstawie art. 109 ust.1 pkt 4 ustawy </w:t>
      </w:r>
      <w:proofErr w:type="spellStart"/>
      <w:r>
        <w:rPr>
          <w:rStyle w:val="Teksttreci"/>
        </w:rPr>
        <w:t>Pzp</w:t>
      </w:r>
      <w:proofErr w:type="spellEnd"/>
      <w:r>
        <w:rPr>
          <w:rStyle w:val="Teksttreci"/>
        </w:rPr>
        <w:t xml:space="preserve"> wyklucza się również Wykonawcę:</w:t>
      </w:r>
    </w:p>
    <w:p w14:paraId="7FE858E3" w14:textId="77777777" w:rsidR="00822D50" w:rsidRDefault="00000000">
      <w:pPr>
        <w:pStyle w:val="Teksttreci0"/>
        <w:numPr>
          <w:ilvl w:val="0"/>
          <w:numId w:val="12"/>
        </w:numPr>
        <w:tabs>
          <w:tab w:val="left" w:pos="503"/>
        </w:tabs>
        <w:ind w:left="340" w:hanging="140"/>
        <w:jc w:val="both"/>
      </w:pPr>
      <w:r>
        <w:rPr>
          <w:rStyle w:val="Teksttreci"/>
        </w:rPr>
        <w:t xml:space="preserve">w </w:t>
      </w:r>
      <w:proofErr w:type="gramStart"/>
      <w:r>
        <w:rPr>
          <w:rStyle w:val="Teksttreci"/>
        </w:rPr>
        <w:t>stosunku</w:t>
      </w:r>
      <w:proofErr w:type="gramEnd"/>
      <w:r>
        <w:rPr>
          <w:rStyle w:val="Teksttreci"/>
        </w:rPr>
        <w:t xml:space="preserve"> do którego otwarto likwidację, ogłoszono upadłość, którego aktywami zarządza likwidator lub sąd, zawarł układ z wierzycielami, którego działalność gospodarcza jest zawieszona albo znajduje się on w innej tego rodzaju sytuacji wynikającej z podobnej procedury przewidzianej w przepisach miejsca wszczęcia tej procedury.</w:t>
      </w:r>
    </w:p>
    <w:p w14:paraId="0FA6EE0F" w14:textId="77777777" w:rsidR="00822D50" w:rsidRDefault="00000000">
      <w:pPr>
        <w:pStyle w:val="Teksttreci0"/>
        <w:numPr>
          <w:ilvl w:val="0"/>
          <w:numId w:val="9"/>
        </w:numPr>
        <w:tabs>
          <w:tab w:val="left" w:pos="298"/>
        </w:tabs>
        <w:ind w:left="340" w:hanging="340"/>
        <w:jc w:val="both"/>
      </w:pPr>
      <w:r>
        <w:rPr>
          <w:rStyle w:val="Teksttreci"/>
        </w:rPr>
        <w:t>Podstawy wykluczenia, o których mowa w art. 7 ust. 1 ustawy z dnia 13 kwietnia 2022r. (Dz. U. z 2025r., poz. 514) o szczególnych rozwiązaniach w zakresie przeciwdziałania wspieraniu agresji na Ukrainę oraz służących ochronie bezpieczeństwa narodowego: Zgodnie z art. 7 ust. 1 ustawą z 13.04.2022r. o szczególnych rozwiązaniach w zakresie przeciwdziałania wspieraniu agresji na Ukrainę oraz służących ochronie bezpieczeństwa narodowego (Dz.U. z 2025</w:t>
      </w:r>
      <w:proofErr w:type="gramStart"/>
      <w:r>
        <w:rPr>
          <w:rStyle w:val="Teksttreci"/>
        </w:rPr>
        <w:t>r.,poz.</w:t>
      </w:r>
      <w:proofErr w:type="gramEnd"/>
      <w:r>
        <w:rPr>
          <w:rStyle w:val="Teksttreci"/>
        </w:rPr>
        <w:t xml:space="preserve"> 514), Zamawiający wykluczy:</w:t>
      </w:r>
    </w:p>
    <w:p w14:paraId="12077704" w14:textId="77777777" w:rsidR="00822D50" w:rsidRDefault="00000000">
      <w:pPr>
        <w:pStyle w:val="Teksttreci0"/>
        <w:numPr>
          <w:ilvl w:val="0"/>
          <w:numId w:val="13"/>
        </w:numPr>
        <w:tabs>
          <w:tab w:val="left" w:pos="503"/>
        </w:tabs>
        <w:ind w:left="480" w:hanging="280"/>
        <w:jc w:val="both"/>
      </w:pPr>
      <w:r>
        <w:rPr>
          <w:rStyle w:val="Teksttreci"/>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436D8575" w14:textId="77777777" w:rsidR="00822D50" w:rsidRDefault="00000000">
      <w:pPr>
        <w:pStyle w:val="Teksttreci0"/>
        <w:numPr>
          <w:ilvl w:val="0"/>
          <w:numId w:val="13"/>
        </w:numPr>
        <w:tabs>
          <w:tab w:val="left" w:pos="522"/>
        </w:tabs>
        <w:ind w:left="480" w:hanging="280"/>
        <w:jc w:val="both"/>
      </w:pPr>
      <w:r>
        <w:rPr>
          <w:rStyle w:val="Teksttreci"/>
        </w:rPr>
        <w:t>wykonawcę oraz uczestnika konkursu, którego beneficjentem rzeczywistym w rozumieniu ustawy z dnia 1 marca 2018r. o przeciwdziałaniu praniu pieniędzy oraz finansowaniu terroryzmu (Dz. U. z 2025r. poz. 644) jest osoba wymieniona w wykazach określonych w rozporządzeniu 765/2006 i rozporządzeniu 269/2014 albo wpisana na listę lub będąca takim beneficjentem rzeczywistym od dnia 24 lutego 2022r.,o ile została wpisana na listę na podstawie decyzji w sprawie wpisu na listę rozstrzygającej o zastosowaniu środka, o którym mowa w art. 1 pkt 3 ustawy;</w:t>
      </w:r>
    </w:p>
    <w:p w14:paraId="5BA5AB66" w14:textId="77777777" w:rsidR="00822D50" w:rsidRDefault="00000000">
      <w:pPr>
        <w:pStyle w:val="Teksttreci0"/>
        <w:numPr>
          <w:ilvl w:val="0"/>
          <w:numId w:val="13"/>
        </w:numPr>
        <w:tabs>
          <w:tab w:val="left" w:pos="575"/>
        </w:tabs>
        <w:ind w:left="480" w:hanging="260"/>
        <w:jc w:val="both"/>
      </w:pPr>
      <w:r>
        <w:rPr>
          <w:rStyle w:val="Teksttreci"/>
        </w:rPr>
        <w:t xml:space="preserve">wykonawcę oraz uczestnika konkursu, którego jednostką dominującą w rozumieniu art. 3 ust. 1 pkt 37 ustawy z dnia 29 września 1994r. o rachunkowości (Dz. U. z 2023r. poz. 295 </w:t>
      </w:r>
      <w:r>
        <w:rPr>
          <w:rStyle w:val="Teksttreci"/>
        </w:rPr>
        <w:lastRenderedPageBreak/>
        <w:t>oraz Dz. U. z 2026r. poz. 522), jest podmiot wymieniony w wykazach określonych w rozporządzeniu 765/2006 i rozporządzeniu 269/2014 albo wpisany na listę lub będący taką jednostką dominującą od dnia 24 lutego 2022r., o ile został wpisany na listę na podstawie decyzji w sprawie wpisu na listę rozstrzygającej o zastosowaniu środka, o którym mowa w art. 1 pkt 3 ustawy.</w:t>
      </w:r>
    </w:p>
    <w:p w14:paraId="7DAD5658" w14:textId="77777777" w:rsidR="00822D50" w:rsidRDefault="00000000">
      <w:pPr>
        <w:pStyle w:val="Teksttreci0"/>
        <w:numPr>
          <w:ilvl w:val="0"/>
          <w:numId w:val="9"/>
        </w:numPr>
        <w:tabs>
          <w:tab w:val="left" w:pos="294"/>
        </w:tabs>
        <w:ind w:left="340" w:hanging="340"/>
        <w:jc w:val="both"/>
      </w:pPr>
      <w:r>
        <w:rPr>
          <w:rStyle w:val="Teksttreci"/>
        </w:rPr>
        <w:t xml:space="preserve">Samooczyszczenie. Zgodnie z art. 110. ust. 2 ustawy </w:t>
      </w:r>
      <w:proofErr w:type="spellStart"/>
      <w:r>
        <w:rPr>
          <w:rStyle w:val="Teksttreci"/>
        </w:rPr>
        <w:t>Pzp</w:t>
      </w:r>
      <w:proofErr w:type="spellEnd"/>
      <w:r>
        <w:rPr>
          <w:rStyle w:val="Teksttreci"/>
        </w:rPr>
        <w:t xml:space="preserve"> Wykonawca nie podlega wykluczeniu w okolicznościach określonych w art. 108 ust. 1 pkt 1, 2, 5 i 6 ustawy </w:t>
      </w:r>
      <w:proofErr w:type="spellStart"/>
      <w:r>
        <w:rPr>
          <w:rStyle w:val="Teksttreci"/>
        </w:rPr>
        <w:t>Pzp</w:t>
      </w:r>
      <w:proofErr w:type="spellEnd"/>
      <w:r>
        <w:rPr>
          <w:rStyle w:val="Teksttreci"/>
        </w:rPr>
        <w:t>, jeżeli udowodni zamawiającemu, że spełnił łącznie następujące przesłanki:</w:t>
      </w:r>
    </w:p>
    <w:p w14:paraId="7DD67C8E" w14:textId="77777777" w:rsidR="00822D50" w:rsidRDefault="00000000">
      <w:pPr>
        <w:pStyle w:val="Teksttreci0"/>
        <w:numPr>
          <w:ilvl w:val="0"/>
          <w:numId w:val="14"/>
        </w:numPr>
        <w:tabs>
          <w:tab w:val="left" w:pos="575"/>
          <w:tab w:val="left" w:pos="3551"/>
          <w:tab w:val="left" w:pos="5452"/>
        </w:tabs>
        <w:ind w:left="480" w:hanging="260"/>
        <w:jc w:val="both"/>
      </w:pPr>
      <w:r>
        <w:rPr>
          <w:rStyle w:val="Teksttreci"/>
        </w:rPr>
        <w:t>naprawił lub zobowiązał się do naprawienia szkody wyrządzonej przestępstwem, wykroczeniem lub swoim</w:t>
      </w:r>
      <w:r>
        <w:rPr>
          <w:rStyle w:val="Teksttreci"/>
        </w:rPr>
        <w:tab/>
        <w:t>nieprawidłowym</w:t>
      </w:r>
      <w:r>
        <w:rPr>
          <w:rStyle w:val="Teksttreci"/>
        </w:rPr>
        <w:tab/>
        <w:t>postępowaniem, w tym poprzez</w:t>
      </w:r>
    </w:p>
    <w:p w14:paraId="287546E7" w14:textId="77777777" w:rsidR="00822D50" w:rsidRDefault="00000000">
      <w:pPr>
        <w:pStyle w:val="Teksttreci0"/>
        <w:ind w:firstLine="480"/>
        <w:jc w:val="both"/>
      </w:pPr>
      <w:r>
        <w:rPr>
          <w:rStyle w:val="Teksttreci"/>
        </w:rPr>
        <w:t>zadośćuczynienie pieniężne;</w:t>
      </w:r>
    </w:p>
    <w:p w14:paraId="362DD460" w14:textId="77777777" w:rsidR="00822D50" w:rsidRDefault="00000000">
      <w:pPr>
        <w:pStyle w:val="Teksttreci0"/>
        <w:numPr>
          <w:ilvl w:val="0"/>
          <w:numId w:val="14"/>
        </w:numPr>
        <w:tabs>
          <w:tab w:val="left" w:pos="575"/>
        </w:tabs>
        <w:ind w:left="480" w:hanging="260"/>
        <w:jc w:val="both"/>
      </w:pPr>
      <w:r>
        <w:rPr>
          <w:rStyle w:val="Teksttreci"/>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7393328" w14:textId="77777777" w:rsidR="00822D50" w:rsidRDefault="00000000">
      <w:pPr>
        <w:pStyle w:val="Teksttreci0"/>
        <w:numPr>
          <w:ilvl w:val="0"/>
          <w:numId w:val="14"/>
        </w:numPr>
        <w:tabs>
          <w:tab w:val="left" w:pos="575"/>
        </w:tabs>
        <w:ind w:left="480" w:hanging="260"/>
        <w:jc w:val="both"/>
      </w:pPr>
      <w:r>
        <w:rPr>
          <w:rStyle w:val="Teksttreci"/>
        </w:rPr>
        <w:t>podjął konkretne środki techniczne, organizacyjne i kadrowe, odpowiednie dla zapobiegania dalszym przestępstwom, wykroczeniom lub nieprawidłowemu postępowaniu, w szczególności:</w:t>
      </w:r>
    </w:p>
    <w:p w14:paraId="086C3590" w14:textId="77777777" w:rsidR="00822D50" w:rsidRDefault="00000000">
      <w:pPr>
        <w:pStyle w:val="Teksttreci0"/>
        <w:numPr>
          <w:ilvl w:val="0"/>
          <w:numId w:val="15"/>
        </w:numPr>
        <w:tabs>
          <w:tab w:val="left" w:pos="648"/>
        </w:tabs>
        <w:ind w:left="620" w:hanging="280"/>
        <w:jc w:val="both"/>
      </w:pPr>
      <w:r>
        <w:rPr>
          <w:rStyle w:val="Teksttreci"/>
        </w:rPr>
        <w:t>zerwał wszelkie powiązania z osobami lub podmiotami odpowiedzialnymi za nieprawidłowe postępowanie wykonawcy,</w:t>
      </w:r>
    </w:p>
    <w:p w14:paraId="3A4F9959" w14:textId="77777777" w:rsidR="00822D50" w:rsidRDefault="00000000">
      <w:pPr>
        <w:pStyle w:val="Teksttreci0"/>
        <w:numPr>
          <w:ilvl w:val="0"/>
          <w:numId w:val="15"/>
        </w:numPr>
        <w:tabs>
          <w:tab w:val="left" w:pos="672"/>
        </w:tabs>
        <w:ind w:firstLine="340"/>
        <w:jc w:val="both"/>
      </w:pPr>
      <w:r>
        <w:rPr>
          <w:rStyle w:val="Teksttreci"/>
        </w:rPr>
        <w:t>zreorganizował personel,</w:t>
      </w:r>
    </w:p>
    <w:p w14:paraId="1ABAC27A" w14:textId="77777777" w:rsidR="00822D50" w:rsidRDefault="00000000">
      <w:pPr>
        <w:pStyle w:val="Teksttreci0"/>
        <w:numPr>
          <w:ilvl w:val="0"/>
          <w:numId w:val="15"/>
        </w:numPr>
        <w:tabs>
          <w:tab w:val="left" w:pos="648"/>
        </w:tabs>
        <w:ind w:firstLine="340"/>
        <w:jc w:val="both"/>
      </w:pPr>
      <w:r>
        <w:rPr>
          <w:rStyle w:val="Teksttreci"/>
        </w:rPr>
        <w:t>wdrożył system sprawozdawczości i kontroli,</w:t>
      </w:r>
    </w:p>
    <w:p w14:paraId="09C37F51" w14:textId="77777777" w:rsidR="00822D50" w:rsidRDefault="00000000">
      <w:pPr>
        <w:pStyle w:val="Teksttreci0"/>
        <w:numPr>
          <w:ilvl w:val="0"/>
          <w:numId w:val="15"/>
        </w:numPr>
        <w:tabs>
          <w:tab w:val="left" w:pos="662"/>
        </w:tabs>
        <w:ind w:left="620" w:hanging="280"/>
        <w:jc w:val="both"/>
      </w:pPr>
      <w:r>
        <w:rPr>
          <w:rStyle w:val="Teksttreci"/>
        </w:rPr>
        <w:t>utworzył struktury audytu wewnętrznego do monitorowania przestrzegania przepisów, wewnętrznych regulacji lub standardów,</w:t>
      </w:r>
    </w:p>
    <w:p w14:paraId="2BF7F45C" w14:textId="77777777" w:rsidR="00822D50" w:rsidRDefault="00000000">
      <w:pPr>
        <w:pStyle w:val="Teksttreci0"/>
        <w:numPr>
          <w:ilvl w:val="0"/>
          <w:numId w:val="15"/>
        </w:numPr>
        <w:tabs>
          <w:tab w:val="left" w:pos="648"/>
        </w:tabs>
        <w:ind w:left="620" w:hanging="280"/>
        <w:jc w:val="both"/>
      </w:pPr>
      <w:r>
        <w:rPr>
          <w:rStyle w:val="Teksttreci"/>
        </w:rPr>
        <w:t>wprowadził wewnętrzne regulacje dotyczące odpowiedzialności i odszkodowań za nieprzestrzeganie przepisów, wewnętrznych regulacji lub standardów.</w:t>
      </w:r>
    </w:p>
    <w:p w14:paraId="62662E28" w14:textId="77777777" w:rsidR="00822D50" w:rsidRDefault="00000000">
      <w:pPr>
        <w:pStyle w:val="Teksttreci0"/>
        <w:spacing w:after="380"/>
        <w:ind w:left="340"/>
        <w:jc w:val="both"/>
      </w:pPr>
      <w:r>
        <w:rPr>
          <w:rStyle w:val="Teksttreci"/>
        </w:rPr>
        <w:t>Zamawiający ocenia, czy podjęte przez Wykonawcę czynności są wystarczające do wykazania jego rzetelności, uwzględniając wagę i szczególne okoliczności czynu Wykonawcy. Jeżeli podjęte przez Wykonawcę czynności, nie są wystarczające do wykazania jego rzetelności, zamawiający wyklucza Wykonawcę.</w:t>
      </w:r>
    </w:p>
    <w:p w14:paraId="0505B257" w14:textId="77777777" w:rsidR="00822D50" w:rsidRDefault="00000000">
      <w:pPr>
        <w:pStyle w:val="Nagwek20"/>
        <w:keepNext/>
        <w:keepLines/>
        <w:numPr>
          <w:ilvl w:val="0"/>
          <w:numId w:val="16"/>
        </w:numPr>
        <w:tabs>
          <w:tab w:val="left" w:pos="644"/>
        </w:tabs>
        <w:jc w:val="both"/>
      </w:pPr>
      <w:bookmarkStart w:id="2" w:name="bookmark4"/>
      <w:r>
        <w:rPr>
          <w:rStyle w:val="Nagwek2"/>
          <w:b/>
          <w:bCs/>
        </w:rPr>
        <w:t>Wykonawcy wspólnie ubiegający się o udzielenie zamówienia</w:t>
      </w:r>
      <w:bookmarkEnd w:id="2"/>
    </w:p>
    <w:p w14:paraId="4697661B" w14:textId="77777777" w:rsidR="00822D50" w:rsidRDefault="00000000">
      <w:pPr>
        <w:pStyle w:val="Teksttreci0"/>
        <w:numPr>
          <w:ilvl w:val="0"/>
          <w:numId w:val="17"/>
        </w:numPr>
        <w:tabs>
          <w:tab w:val="left" w:pos="274"/>
        </w:tabs>
        <w:ind w:left="340" w:hanging="340"/>
        <w:jc w:val="both"/>
      </w:pPr>
      <w:r>
        <w:rPr>
          <w:rStyle w:val="Teksttreci"/>
        </w:rPr>
        <w:t>Wykonawcy wspólnie ubiegający się o udzielenie zamówienia ustanawiają Pełnomocnika do reprezentowania ich w niniejszym postępowaniu albo reprezentowania ich w postępowaniu i zawarcia Umowy. Umocowanie musi wynikać z treści pełnomocnictwa przedłożonego wraz z ofertą.</w:t>
      </w:r>
    </w:p>
    <w:p w14:paraId="393503FC" w14:textId="77777777" w:rsidR="00822D50" w:rsidRDefault="00000000">
      <w:pPr>
        <w:pStyle w:val="Teksttreci0"/>
        <w:numPr>
          <w:ilvl w:val="0"/>
          <w:numId w:val="17"/>
        </w:numPr>
        <w:tabs>
          <w:tab w:val="left" w:pos="298"/>
        </w:tabs>
        <w:ind w:left="340" w:hanging="340"/>
        <w:jc w:val="both"/>
      </w:pPr>
      <w:r>
        <w:rPr>
          <w:rStyle w:val="Teksttreci"/>
        </w:rPr>
        <w:t>Pełnomocnictwo powinno jednoznacznie określać postępowanie, do którego się odnosi i precyzować zakres umocowania. Zaleca się, aby Pełnomocnikiem był jeden z Wykonawców wspólnie ubiegających się o udzielenie zamówienia. Wszelka korespondencja będzie prowadzona przez Zamawiającego wyłącznie z pełnomocnikiem.</w:t>
      </w:r>
    </w:p>
    <w:p w14:paraId="41E69CC9" w14:textId="77777777" w:rsidR="00822D50" w:rsidRDefault="00000000">
      <w:pPr>
        <w:pStyle w:val="Teksttreci0"/>
        <w:numPr>
          <w:ilvl w:val="0"/>
          <w:numId w:val="17"/>
        </w:numPr>
        <w:tabs>
          <w:tab w:val="left" w:pos="294"/>
        </w:tabs>
        <w:ind w:left="340" w:hanging="340"/>
        <w:jc w:val="both"/>
      </w:pPr>
      <w:r>
        <w:rPr>
          <w:rStyle w:val="Teksttreci"/>
        </w:rPr>
        <w:t xml:space="preserve">Warunek dotyczący uprawnień do prowadzenia określonej działalności gospodarczej lub zawodowej (o ile został sformułowany), o którym mowa w art. 112 ust. 2 pkt 2 ustawy </w:t>
      </w:r>
      <w:proofErr w:type="spellStart"/>
      <w:r>
        <w:rPr>
          <w:rStyle w:val="Teksttreci"/>
        </w:rPr>
        <w:t>Pzp</w:t>
      </w:r>
      <w:proofErr w:type="spellEnd"/>
      <w:r>
        <w:rPr>
          <w:rStyle w:val="Teksttreci"/>
        </w:rPr>
        <w:t>, zostanie spełniony, jeżeli co najmniej jeden z wykonawców wspólnie ubiegających się o udzielenie zamówienia posiada uprawnienia do prowadzenia określonej działalności gospodarczej lub zawodowej i zrealizuje usługi, do których realizacji te uprawnienia są wymagane.</w:t>
      </w:r>
    </w:p>
    <w:p w14:paraId="47199460" w14:textId="77777777" w:rsidR="00822D50" w:rsidRDefault="00000000">
      <w:pPr>
        <w:pStyle w:val="Teksttreci0"/>
        <w:numPr>
          <w:ilvl w:val="0"/>
          <w:numId w:val="17"/>
        </w:numPr>
        <w:tabs>
          <w:tab w:val="left" w:pos="298"/>
        </w:tabs>
        <w:ind w:left="340" w:hanging="340"/>
        <w:jc w:val="both"/>
      </w:pPr>
      <w:r>
        <w:rPr>
          <w:rStyle w:val="Teksttreci"/>
        </w:rPr>
        <w:t xml:space="preserve">W odniesieniu do warunków dotyczących wykształcenia, kwalifikacji zawodowych lub doświadczenia (o ile zostały sformułowane) Wykonawcy wspólnie ubiegający się o udzielenie zamówienia mogą polegać na zdolnościach tych z Wykonawców, którzy wykonają </w:t>
      </w:r>
      <w:proofErr w:type="gramStart"/>
      <w:r>
        <w:rPr>
          <w:rStyle w:val="Teksttreci"/>
        </w:rPr>
        <w:t>usługi</w:t>
      </w:r>
      <w:proofErr w:type="gramEnd"/>
      <w:r>
        <w:rPr>
          <w:rStyle w:val="Teksttreci"/>
        </w:rPr>
        <w:t xml:space="preserve"> do realizacji których te zdolności są wymagane.</w:t>
      </w:r>
    </w:p>
    <w:p w14:paraId="3B5DFA0C" w14:textId="77777777" w:rsidR="00822D50" w:rsidRDefault="00000000">
      <w:pPr>
        <w:pStyle w:val="Teksttreci0"/>
        <w:numPr>
          <w:ilvl w:val="0"/>
          <w:numId w:val="17"/>
        </w:numPr>
        <w:tabs>
          <w:tab w:val="left" w:pos="294"/>
        </w:tabs>
        <w:ind w:left="300" w:hanging="300"/>
        <w:jc w:val="both"/>
      </w:pPr>
      <w:r>
        <w:rPr>
          <w:rStyle w:val="Teksttreci"/>
        </w:rPr>
        <w:t xml:space="preserve">W przypadku, o którym mowa w pkt 3 i 4, Wykonawcy wspólnie ubiegający się o udzielenie zamówienia dołączają odpowiednio do oferty oświadczenie, z którego wynika, które dostawy </w:t>
      </w:r>
      <w:r>
        <w:rPr>
          <w:rStyle w:val="Teksttreci"/>
        </w:rPr>
        <w:lastRenderedPageBreak/>
        <w:t>wykonają poszczególni Wykonawcy.</w:t>
      </w:r>
    </w:p>
    <w:p w14:paraId="1F4E69AA" w14:textId="77777777" w:rsidR="00822D50" w:rsidRDefault="00000000">
      <w:pPr>
        <w:pStyle w:val="Teksttreci0"/>
        <w:numPr>
          <w:ilvl w:val="0"/>
          <w:numId w:val="17"/>
        </w:numPr>
        <w:tabs>
          <w:tab w:val="left" w:pos="294"/>
        </w:tabs>
        <w:ind w:left="300" w:hanging="300"/>
        <w:jc w:val="both"/>
      </w:pPr>
      <w:r>
        <w:rPr>
          <w:rStyle w:val="Teksttreci"/>
        </w:rPr>
        <w:t>W przypadku Wykonawców wspólnie ubiegających się o zamówienie, których oferta zostanie uznana za najkorzystniejszą, przed podpisaniem umowy o realizację zamówienia, są zobowiązani do zawarcia umowy regulującej współpracę tych Wykonawców, określającą rolę i zadania poszczególnych Wykonawców oraz zasady ich współdziałania podczas realizacji zamówienia. Zamawiający może żądać przedstawienia wyżej wskazanej umowy.</w:t>
      </w:r>
    </w:p>
    <w:p w14:paraId="1E38674A" w14:textId="77777777" w:rsidR="00822D50" w:rsidRDefault="00000000">
      <w:pPr>
        <w:pStyle w:val="Teksttreci0"/>
        <w:numPr>
          <w:ilvl w:val="0"/>
          <w:numId w:val="17"/>
        </w:numPr>
        <w:tabs>
          <w:tab w:val="left" w:pos="294"/>
        </w:tabs>
        <w:ind w:left="300" w:hanging="300"/>
        <w:jc w:val="both"/>
      </w:pPr>
      <w:r>
        <w:rPr>
          <w:rStyle w:val="Teksttreci"/>
        </w:rPr>
        <w:t>Przepisy dotyczące Wykonawcy stosuje się odpowiedni do Wykonawców wspólnie ubiegających się o udzielenie zamówienia.</w:t>
      </w:r>
    </w:p>
    <w:p w14:paraId="74DF5520" w14:textId="77777777" w:rsidR="00822D50" w:rsidRDefault="00000000">
      <w:pPr>
        <w:pStyle w:val="Teksttreci0"/>
        <w:numPr>
          <w:ilvl w:val="0"/>
          <w:numId w:val="17"/>
        </w:numPr>
        <w:tabs>
          <w:tab w:val="left" w:pos="289"/>
        </w:tabs>
        <w:spacing w:after="100"/>
        <w:ind w:left="300" w:hanging="300"/>
        <w:jc w:val="both"/>
      </w:pPr>
      <w:r>
        <w:rPr>
          <w:rStyle w:val="Teksttreci"/>
        </w:rPr>
        <w:t>Wykonawcy wspólnie ubiegający się o zamówienie ponoszą solidarną odpowiedzialność za wykonanie umowy.</w:t>
      </w:r>
    </w:p>
    <w:p w14:paraId="36D1A543" w14:textId="77777777" w:rsidR="00822D50" w:rsidRDefault="00000000">
      <w:pPr>
        <w:pStyle w:val="Teksttreci0"/>
        <w:numPr>
          <w:ilvl w:val="0"/>
          <w:numId w:val="16"/>
        </w:numPr>
        <w:tabs>
          <w:tab w:val="left" w:pos="620"/>
        </w:tabs>
        <w:jc w:val="both"/>
      </w:pPr>
      <w:r>
        <w:rPr>
          <w:rStyle w:val="Teksttreci"/>
          <w:b/>
          <w:bCs/>
        </w:rPr>
        <w:t>Udostępnienie zasobów</w:t>
      </w:r>
    </w:p>
    <w:p w14:paraId="23BDBFE7" w14:textId="77777777" w:rsidR="00822D50" w:rsidRDefault="00000000">
      <w:pPr>
        <w:pStyle w:val="Teksttreci0"/>
        <w:numPr>
          <w:ilvl w:val="0"/>
          <w:numId w:val="18"/>
        </w:numPr>
        <w:tabs>
          <w:tab w:val="left" w:pos="274"/>
        </w:tabs>
        <w:ind w:left="300" w:hanging="300"/>
        <w:jc w:val="both"/>
      </w:pPr>
      <w:r>
        <w:rPr>
          <w:rStyle w:val="Teksttreci"/>
        </w:rPr>
        <w:t xml:space="preserve">Wykonawca może w celu potwierdzenia spełniania warunków udziału w postępowaniu w stosownych sytuacjach oraz w odniesieniu do konkretnego zamówienia, lub jego części na zasadach opisanych w art. 118-123 ustawy </w:t>
      </w:r>
      <w:proofErr w:type="spellStart"/>
      <w:r>
        <w:rPr>
          <w:rStyle w:val="Teksttreci"/>
        </w:rPr>
        <w:t>Pzp</w:t>
      </w:r>
      <w:proofErr w:type="spellEnd"/>
      <w:r>
        <w:rPr>
          <w:rStyle w:val="Teksttreci"/>
        </w:rPr>
        <w:t>, polegać na zdolnościach technicznych lub zawodowych lub sytuacji finansowej lub ekonomicznej podmiotów udostępniających zasoby, niezależnie od charakteru prawnego łączących go z nimi stosunków prawnych.</w:t>
      </w:r>
    </w:p>
    <w:p w14:paraId="4177BC1D" w14:textId="77777777" w:rsidR="00822D50" w:rsidRDefault="00000000">
      <w:pPr>
        <w:pStyle w:val="Teksttreci0"/>
        <w:numPr>
          <w:ilvl w:val="0"/>
          <w:numId w:val="18"/>
        </w:numPr>
        <w:tabs>
          <w:tab w:val="left" w:pos="298"/>
        </w:tabs>
        <w:ind w:left="300" w:hanging="300"/>
        <w:jc w:val="both"/>
      </w:pPr>
      <w:r>
        <w:rPr>
          <w:rStyle w:val="Teksttreci"/>
        </w:rPr>
        <w:t>W odniesieniu do warunków dotyczących wykształcenia, kwalifikacji zawodowych lub doświadczenia, Wykonawcy mogą polegać na zdolnościach podmiotów udostępniających zasoby, jeśli podmioty te wykonają usługi, do realizacji których te zdolności są wymagane.</w:t>
      </w:r>
    </w:p>
    <w:p w14:paraId="29786B0B" w14:textId="77777777" w:rsidR="00822D50" w:rsidRDefault="00000000">
      <w:pPr>
        <w:pStyle w:val="Teksttreci0"/>
        <w:numPr>
          <w:ilvl w:val="0"/>
          <w:numId w:val="18"/>
        </w:numPr>
        <w:tabs>
          <w:tab w:val="left" w:pos="294"/>
        </w:tabs>
        <w:ind w:left="300" w:hanging="300"/>
        <w:jc w:val="both"/>
      </w:pPr>
      <w:r>
        <w:rPr>
          <w:rStyle w:val="Teksttreci"/>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0BAF5BEB" w14:textId="77777777" w:rsidR="00822D50" w:rsidRDefault="00000000">
      <w:pPr>
        <w:pStyle w:val="Teksttreci0"/>
        <w:numPr>
          <w:ilvl w:val="0"/>
          <w:numId w:val="18"/>
        </w:numPr>
        <w:tabs>
          <w:tab w:val="left" w:pos="298"/>
        </w:tabs>
        <w:ind w:left="300" w:hanging="300"/>
        <w:jc w:val="both"/>
      </w:pPr>
      <w:r>
        <w:rPr>
          <w:rStyle w:val="Teksttreci"/>
        </w:rPr>
        <w:t>Zobowiązanie podmiotu udostępniającego zasoby, o którym mowa w pkt 3, potwierdza, że stosunek łączący Wykonawcę z podmiotami udostępniającymi zasoby gwarantuje rzeczywisty dostęp do tych zasobów oraz określa, w szczególności:</w:t>
      </w:r>
    </w:p>
    <w:p w14:paraId="6165EE75" w14:textId="77777777" w:rsidR="00822D50" w:rsidRDefault="00000000">
      <w:pPr>
        <w:pStyle w:val="Teksttreci0"/>
        <w:numPr>
          <w:ilvl w:val="0"/>
          <w:numId w:val="19"/>
        </w:numPr>
        <w:tabs>
          <w:tab w:val="left" w:pos="523"/>
        </w:tabs>
        <w:ind w:firstLine="220"/>
        <w:jc w:val="both"/>
      </w:pPr>
      <w:r>
        <w:rPr>
          <w:rStyle w:val="Teksttreci"/>
        </w:rPr>
        <w:t>zakres dostępnych Wykonawcy zasobów podmiotu udostępniającego zasoby;</w:t>
      </w:r>
    </w:p>
    <w:p w14:paraId="1E79DF2A" w14:textId="77777777" w:rsidR="00822D50" w:rsidRDefault="00000000">
      <w:pPr>
        <w:pStyle w:val="Teksttreci0"/>
        <w:numPr>
          <w:ilvl w:val="0"/>
          <w:numId w:val="19"/>
        </w:numPr>
        <w:tabs>
          <w:tab w:val="left" w:pos="542"/>
        </w:tabs>
        <w:ind w:left="500" w:hanging="280"/>
        <w:jc w:val="both"/>
      </w:pPr>
      <w:r>
        <w:rPr>
          <w:rStyle w:val="Teksttreci"/>
        </w:rPr>
        <w:t>sposób i okres udostępnienia Wykonawcy i wykorzystania przez niego zasobów podmiotu udostępniającego te zasoby przy wykonywaniu zamówienia;</w:t>
      </w:r>
    </w:p>
    <w:p w14:paraId="44730DDF" w14:textId="77777777" w:rsidR="00822D50" w:rsidRDefault="00000000">
      <w:pPr>
        <w:pStyle w:val="Teksttreci0"/>
        <w:numPr>
          <w:ilvl w:val="0"/>
          <w:numId w:val="19"/>
        </w:numPr>
        <w:tabs>
          <w:tab w:val="left" w:pos="538"/>
        </w:tabs>
        <w:ind w:left="500" w:hanging="280"/>
        <w:jc w:val="both"/>
      </w:pPr>
      <w:r>
        <w:rPr>
          <w:rStyle w:val="Teksttreci"/>
        </w:rPr>
        <w:t>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CE80605" w14:textId="77777777" w:rsidR="00822D50" w:rsidRDefault="00000000">
      <w:pPr>
        <w:pStyle w:val="Teksttreci0"/>
        <w:numPr>
          <w:ilvl w:val="0"/>
          <w:numId w:val="18"/>
        </w:numPr>
        <w:tabs>
          <w:tab w:val="left" w:pos="294"/>
        </w:tabs>
        <w:ind w:left="300" w:hanging="300"/>
        <w:jc w:val="both"/>
      </w:pPr>
      <w:r>
        <w:rPr>
          <w:rStyle w:val="Teksttreci"/>
        </w:rPr>
        <w:t>Wykonawca, w przypadku polegania na zdolnościach lub sytuacji podmiotów udostępniających zasoby, przedstawia, wraz z zobowiązaniem, o którym mowa w pkt 3, także:</w:t>
      </w:r>
    </w:p>
    <w:p w14:paraId="3C3BB7C5" w14:textId="77777777" w:rsidR="00822D50" w:rsidRDefault="00000000">
      <w:pPr>
        <w:pStyle w:val="Teksttreci0"/>
        <w:numPr>
          <w:ilvl w:val="0"/>
          <w:numId w:val="20"/>
        </w:numPr>
        <w:tabs>
          <w:tab w:val="left" w:pos="603"/>
        </w:tabs>
        <w:ind w:firstLine="300"/>
        <w:jc w:val="both"/>
      </w:pPr>
      <w:proofErr w:type="gramStart"/>
      <w:r>
        <w:rPr>
          <w:rStyle w:val="Teksttreci"/>
        </w:rPr>
        <w:t>oświadczenie</w:t>
      </w:r>
      <w:proofErr w:type="gramEnd"/>
      <w:r>
        <w:rPr>
          <w:rStyle w:val="Teksttreci"/>
        </w:rPr>
        <w:t xml:space="preserve"> o którym mowa w art. 125 ust.1 ustawy,</w:t>
      </w:r>
    </w:p>
    <w:p w14:paraId="5A05E51E" w14:textId="77777777" w:rsidR="00822D50" w:rsidRDefault="00000000">
      <w:pPr>
        <w:pStyle w:val="Teksttreci0"/>
        <w:numPr>
          <w:ilvl w:val="0"/>
          <w:numId w:val="20"/>
        </w:numPr>
        <w:tabs>
          <w:tab w:val="left" w:pos="667"/>
        </w:tabs>
        <w:ind w:left="500" w:hanging="160"/>
        <w:jc w:val="both"/>
      </w:pPr>
      <w:r>
        <w:rPr>
          <w:rStyle w:val="Teksttreci"/>
        </w:rPr>
        <w:t>oświadczenie o niepodleganiu wykluczeniu składane na podstawie art.7 ust.1 ustawy z dnia 13 kwietnia 2022r. (Dz. U. z 2025r., poz. 514) o szczególnych rozwiązaniach w zakresie przeciwdziałania wspieraniu agresji na Ukrainę oraz służących ochronie bezpieczeństwa narodowego, podmiotu udostępniającego zasoby, potwierdzające brak podstaw wykluczenia tego podmiotu oraz odpowiednio spełnianie warunków udziału w postępowaniu, w zakresie, w jakim Wykonawca powołuje się na jego zasoby.</w:t>
      </w:r>
    </w:p>
    <w:p w14:paraId="2F33A6F6" w14:textId="77777777" w:rsidR="00822D50" w:rsidRDefault="00000000">
      <w:pPr>
        <w:pStyle w:val="Teksttreci0"/>
        <w:numPr>
          <w:ilvl w:val="0"/>
          <w:numId w:val="18"/>
        </w:numPr>
        <w:tabs>
          <w:tab w:val="left" w:pos="294"/>
        </w:tabs>
        <w:ind w:left="300" w:hanging="300"/>
        <w:jc w:val="both"/>
      </w:pPr>
      <w:r>
        <w:rPr>
          <w:rStyle w:val="Teksttreci"/>
        </w:rPr>
        <w:t xml:space="preserve">Zamawiający dokona oceny, czy udostępniane Wykonawcy przez podmioty udostępniające zasoby zdolności techniczne lub zawodowe lub ich sytuacja finansowa lub ekonomiczna, pozwalają na wykazanie przez Wykonawcę spełniania warunków udziału w postępowaniu, o których mowa w </w:t>
      </w:r>
      <w:proofErr w:type="spellStart"/>
      <w:r>
        <w:rPr>
          <w:rStyle w:val="Teksttreci"/>
        </w:rPr>
        <w:t>roz</w:t>
      </w:r>
      <w:proofErr w:type="spellEnd"/>
      <w:r>
        <w:rPr>
          <w:rStyle w:val="Teksttreci"/>
        </w:rPr>
        <w:t xml:space="preserve">. VI SWZ, a także zbada, czy nie </w:t>
      </w:r>
      <w:proofErr w:type="gramStart"/>
      <w:r>
        <w:rPr>
          <w:rStyle w:val="Teksttreci"/>
        </w:rPr>
        <w:t>zachodzą</w:t>
      </w:r>
      <w:proofErr w:type="gramEnd"/>
      <w:r>
        <w:rPr>
          <w:rStyle w:val="Teksttreci"/>
        </w:rPr>
        <w:t xml:space="preserve"> wobec tego podmiotu podstawy wykluczenia, które zostały przewidziane względem Wykonawcy.</w:t>
      </w:r>
    </w:p>
    <w:p w14:paraId="6B98F6E4" w14:textId="77777777" w:rsidR="00822D50" w:rsidRDefault="00000000">
      <w:pPr>
        <w:pStyle w:val="Teksttreci0"/>
        <w:numPr>
          <w:ilvl w:val="0"/>
          <w:numId w:val="18"/>
        </w:numPr>
        <w:tabs>
          <w:tab w:val="left" w:pos="294"/>
        </w:tabs>
        <w:ind w:left="300" w:hanging="300"/>
        <w:jc w:val="both"/>
      </w:pPr>
      <w:r>
        <w:rPr>
          <w:rStyle w:val="Teksttreci"/>
        </w:rPr>
        <w:t xml:space="preserve">Podmiot, który zobowiązał się do udostępnienia zasobów, odpowiada solidarnie z Wykonawcą, który polega na jego sytuacji finansowej lub ekonomicznej, za szkodę poniesioną przez Zamawiającego powstałą wskutek nieudostępnienia tych zasobów, chyba </w:t>
      </w:r>
      <w:r>
        <w:rPr>
          <w:rStyle w:val="Teksttreci"/>
        </w:rPr>
        <w:lastRenderedPageBreak/>
        <w:t>że za nieudostępnienie zasobów podmiot ten nie ponosi winy.</w:t>
      </w:r>
    </w:p>
    <w:p w14:paraId="66448CA0" w14:textId="77777777" w:rsidR="00822D50" w:rsidRDefault="00000000">
      <w:pPr>
        <w:pStyle w:val="Teksttreci0"/>
        <w:numPr>
          <w:ilvl w:val="0"/>
          <w:numId w:val="18"/>
        </w:numPr>
        <w:tabs>
          <w:tab w:val="left" w:pos="289"/>
        </w:tabs>
        <w:spacing w:after="100"/>
        <w:ind w:left="300" w:hanging="300"/>
        <w:jc w:val="both"/>
      </w:pPr>
      <w:r>
        <w:rPr>
          <w:rStyle w:val="Teksttreci"/>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6ED3C371" w14:textId="77777777" w:rsidR="00822D50" w:rsidRDefault="00000000">
      <w:pPr>
        <w:pStyle w:val="Teksttreci0"/>
        <w:numPr>
          <w:ilvl w:val="0"/>
          <w:numId w:val="16"/>
        </w:numPr>
        <w:tabs>
          <w:tab w:val="left" w:pos="663"/>
        </w:tabs>
        <w:jc w:val="both"/>
      </w:pPr>
      <w:r>
        <w:rPr>
          <w:rStyle w:val="Teksttreci"/>
          <w:b/>
          <w:bCs/>
        </w:rPr>
        <w:t>Dokumenty składane wraz z ofertą</w:t>
      </w:r>
    </w:p>
    <w:p w14:paraId="4CFDC6C7" w14:textId="77777777" w:rsidR="00822D50" w:rsidRDefault="00000000">
      <w:pPr>
        <w:pStyle w:val="Teksttreci0"/>
        <w:numPr>
          <w:ilvl w:val="0"/>
          <w:numId w:val="21"/>
        </w:numPr>
        <w:tabs>
          <w:tab w:val="left" w:pos="274"/>
        </w:tabs>
        <w:jc w:val="both"/>
      </w:pPr>
      <w:r>
        <w:rPr>
          <w:rStyle w:val="Teksttreci"/>
        </w:rPr>
        <w:t>Do oferty należy złożyć:</w:t>
      </w:r>
    </w:p>
    <w:p w14:paraId="3EBF9C88" w14:textId="77777777" w:rsidR="00822D50" w:rsidRDefault="00000000">
      <w:pPr>
        <w:pStyle w:val="Teksttreci0"/>
        <w:numPr>
          <w:ilvl w:val="0"/>
          <w:numId w:val="22"/>
        </w:numPr>
        <w:tabs>
          <w:tab w:val="left" w:pos="463"/>
        </w:tabs>
        <w:ind w:left="440" w:hanging="280"/>
        <w:jc w:val="both"/>
      </w:pPr>
      <w:r>
        <w:rPr>
          <w:rStyle w:val="Teksttreci"/>
        </w:rPr>
        <w:t>Formularz ofertowy sporządzony zgodnie ze wzorem stanowiącym załącznik nr 2 do SWZ w formie elektronicznej lub w postaci elektronicznej opatrzonej podpisem zaufanym lub podpisem osobistym.</w:t>
      </w:r>
    </w:p>
    <w:p w14:paraId="787FFEEE" w14:textId="77777777" w:rsidR="003152CD" w:rsidRDefault="003152CD" w:rsidP="003152CD">
      <w:pPr>
        <w:pStyle w:val="Teksttreci0"/>
        <w:numPr>
          <w:ilvl w:val="0"/>
          <w:numId w:val="7"/>
        </w:numPr>
        <w:tabs>
          <w:tab w:val="left" w:pos="311"/>
        </w:tabs>
      </w:pPr>
      <w:r>
        <w:rPr>
          <w:rStyle w:val="Teksttreci"/>
        </w:rPr>
        <w:t>O udzielenie niniejszego zamówienia ubiegać się mogą Wykonawcy, którzy:</w:t>
      </w:r>
    </w:p>
    <w:p w14:paraId="6163EFB0" w14:textId="77777777" w:rsidR="003152CD" w:rsidRDefault="003152CD" w:rsidP="003152CD">
      <w:pPr>
        <w:pStyle w:val="Teksttreci0"/>
        <w:numPr>
          <w:ilvl w:val="0"/>
          <w:numId w:val="8"/>
        </w:numPr>
        <w:tabs>
          <w:tab w:val="left" w:pos="620"/>
        </w:tabs>
        <w:ind w:firstLine="280"/>
        <w:jc w:val="both"/>
      </w:pPr>
      <w:r>
        <w:rPr>
          <w:rStyle w:val="Teksttreci"/>
        </w:rPr>
        <w:t>nie podlegają wykluczeniu;</w:t>
      </w:r>
    </w:p>
    <w:p w14:paraId="51EF1D43" w14:textId="77777777" w:rsidR="003152CD" w:rsidRDefault="003152CD" w:rsidP="003152CD">
      <w:pPr>
        <w:pStyle w:val="Teksttreci0"/>
        <w:numPr>
          <w:ilvl w:val="0"/>
          <w:numId w:val="8"/>
        </w:numPr>
        <w:tabs>
          <w:tab w:val="left" w:pos="644"/>
        </w:tabs>
        <w:ind w:firstLine="280"/>
        <w:jc w:val="both"/>
      </w:pPr>
      <w:r>
        <w:rPr>
          <w:rStyle w:val="Teksttreci"/>
        </w:rPr>
        <w:t>spełniają warunki udziału w postępowaniu określone przez zamawiającego.</w:t>
      </w:r>
    </w:p>
    <w:p w14:paraId="5D426383" w14:textId="77777777" w:rsidR="003152CD" w:rsidRDefault="003152CD" w:rsidP="003152CD">
      <w:pPr>
        <w:pStyle w:val="Teksttreci0"/>
        <w:numPr>
          <w:ilvl w:val="0"/>
          <w:numId w:val="7"/>
        </w:numPr>
        <w:tabs>
          <w:tab w:val="left" w:pos="335"/>
        </w:tabs>
        <w:ind w:left="280" w:hanging="280"/>
        <w:jc w:val="both"/>
      </w:pPr>
      <w:r>
        <w:rPr>
          <w:rStyle w:val="Teksttreci"/>
        </w:rPr>
        <w:t xml:space="preserve">Wykonawcy biorący udział w postępowaniu muszą spełniać następujące warunki, o których mowa w art. 112 ustawy </w:t>
      </w:r>
      <w:proofErr w:type="spellStart"/>
      <w:r>
        <w:rPr>
          <w:rStyle w:val="Teksttreci"/>
        </w:rPr>
        <w:t>Pzp</w:t>
      </w:r>
      <w:proofErr w:type="spellEnd"/>
      <w:r>
        <w:rPr>
          <w:rStyle w:val="Teksttreci"/>
        </w:rPr>
        <w:t>:</w:t>
      </w:r>
    </w:p>
    <w:p w14:paraId="56F08011" w14:textId="77777777" w:rsidR="003152CD" w:rsidRDefault="003152CD" w:rsidP="003152CD">
      <w:pPr>
        <w:pStyle w:val="Teksttreci0"/>
        <w:numPr>
          <w:ilvl w:val="1"/>
          <w:numId w:val="7"/>
        </w:numPr>
        <w:tabs>
          <w:tab w:val="left" w:pos="692"/>
        </w:tabs>
        <w:ind w:firstLine="180"/>
        <w:jc w:val="both"/>
      </w:pPr>
      <w:r>
        <w:rPr>
          <w:rStyle w:val="Teksttreci"/>
        </w:rPr>
        <w:t>Zdolność do występowania w obrocie gospodarczym.</w:t>
      </w:r>
    </w:p>
    <w:p w14:paraId="636DE018" w14:textId="77777777" w:rsidR="003152CD" w:rsidRDefault="003152CD" w:rsidP="003152CD">
      <w:pPr>
        <w:pStyle w:val="Teksttreci0"/>
        <w:ind w:firstLine="580"/>
        <w:jc w:val="both"/>
      </w:pPr>
      <w:r>
        <w:rPr>
          <w:rStyle w:val="Teksttreci"/>
        </w:rPr>
        <w:t>Zamawiający nie określa szczegółowego warunku w tym zakresie.</w:t>
      </w:r>
    </w:p>
    <w:p w14:paraId="093AE358" w14:textId="77777777" w:rsidR="003152CD" w:rsidRDefault="003152CD" w:rsidP="003152CD">
      <w:pPr>
        <w:pStyle w:val="Teksttreci0"/>
        <w:numPr>
          <w:ilvl w:val="1"/>
          <w:numId w:val="7"/>
        </w:numPr>
        <w:tabs>
          <w:tab w:val="left" w:pos="732"/>
        </w:tabs>
        <w:ind w:left="580" w:hanging="360"/>
        <w:jc w:val="both"/>
      </w:pPr>
      <w:r>
        <w:rPr>
          <w:rStyle w:val="Teksttreci"/>
        </w:rPr>
        <w:t>Uprawnienia do prowadzenia określonej działalności gospodarczej lub zawodowej, o ile wynika to z odrębnych przepisów.</w:t>
      </w:r>
    </w:p>
    <w:p w14:paraId="33306CA7" w14:textId="77777777" w:rsidR="003152CD" w:rsidRDefault="003152CD" w:rsidP="003152CD">
      <w:pPr>
        <w:pStyle w:val="Teksttreci0"/>
        <w:ind w:firstLine="580"/>
        <w:jc w:val="both"/>
      </w:pPr>
      <w:r>
        <w:rPr>
          <w:rStyle w:val="Teksttreci"/>
        </w:rPr>
        <w:t>Zamawiający nie określa szczegółowego warunku w tym zakresie.</w:t>
      </w:r>
    </w:p>
    <w:p w14:paraId="63C519A8" w14:textId="77777777" w:rsidR="003152CD" w:rsidRDefault="003152CD" w:rsidP="003152CD">
      <w:pPr>
        <w:pStyle w:val="Teksttreci0"/>
        <w:numPr>
          <w:ilvl w:val="1"/>
          <w:numId w:val="7"/>
        </w:numPr>
        <w:tabs>
          <w:tab w:val="left" w:pos="692"/>
        </w:tabs>
        <w:ind w:firstLine="180"/>
        <w:jc w:val="both"/>
      </w:pPr>
      <w:r>
        <w:rPr>
          <w:rStyle w:val="Teksttreci"/>
        </w:rPr>
        <w:t>Sytuacja ekonomiczna lub finansowa.</w:t>
      </w:r>
    </w:p>
    <w:p w14:paraId="1B763DD1" w14:textId="77777777" w:rsidR="003152CD" w:rsidRDefault="003152CD" w:rsidP="003152CD">
      <w:pPr>
        <w:pStyle w:val="Teksttreci0"/>
        <w:ind w:firstLine="580"/>
        <w:jc w:val="both"/>
      </w:pPr>
      <w:r>
        <w:rPr>
          <w:rStyle w:val="Teksttreci"/>
        </w:rPr>
        <w:t>Zamawiający nie określa szczegółowego warunku w tym zakresie.</w:t>
      </w:r>
    </w:p>
    <w:p w14:paraId="222E311A" w14:textId="77777777" w:rsidR="003152CD" w:rsidRDefault="003152CD" w:rsidP="003152CD">
      <w:pPr>
        <w:pStyle w:val="Teksttreci0"/>
        <w:numPr>
          <w:ilvl w:val="1"/>
          <w:numId w:val="7"/>
        </w:numPr>
        <w:tabs>
          <w:tab w:val="left" w:pos="692"/>
        </w:tabs>
        <w:ind w:firstLine="180"/>
        <w:jc w:val="both"/>
      </w:pPr>
      <w:r>
        <w:rPr>
          <w:rStyle w:val="Teksttreci"/>
        </w:rPr>
        <w:t>Zdolność techniczna lub zawodowa:</w:t>
      </w:r>
    </w:p>
    <w:p w14:paraId="611E726F" w14:textId="77777777" w:rsidR="003152CD" w:rsidRDefault="003152CD" w:rsidP="003152CD">
      <w:pPr>
        <w:pStyle w:val="Teksttreci0"/>
        <w:ind w:firstLine="460"/>
        <w:jc w:val="both"/>
      </w:pPr>
      <w:r>
        <w:rPr>
          <w:rStyle w:val="Teksttreci"/>
        </w:rPr>
        <w:t>Wykonawca musi wykazać, że:</w:t>
      </w:r>
    </w:p>
    <w:p w14:paraId="6818EACF" w14:textId="77777777" w:rsidR="003152CD" w:rsidRDefault="003152CD" w:rsidP="003152CD">
      <w:pPr>
        <w:pStyle w:val="Teksttreci0"/>
        <w:ind w:left="580" w:hanging="120"/>
        <w:jc w:val="both"/>
      </w:pPr>
      <w:r>
        <w:rPr>
          <w:rStyle w:val="Teksttreci"/>
        </w:rPr>
        <w:t>w okresie ostatnich 3 lat przed upływem terminu składania ofert, a jeżeli okres prowadzenia działalności jest krótszy - w tym okresie wykonał lub wykonuje należycie co najmniej jedną dostawę, co najmniej jednego lekkiego samochodu ratowniczo- gaśniczego posiadającego świadectwo dopuszczenia do użytkowania w ochronie przeciwpożarowej wydane przez CNBOP-PIB o wartości nie niższej niż 300 000 złotych brutto.</w:t>
      </w:r>
    </w:p>
    <w:p w14:paraId="1EF4E2EA" w14:textId="77777777" w:rsidR="003152CD" w:rsidRDefault="003152CD" w:rsidP="003152CD">
      <w:pPr>
        <w:pStyle w:val="Teksttreci0"/>
        <w:spacing w:after="100"/>
        <w:ind w:left="820" w:hanging="360"/>
        <w:jc w:val="both"/>
      </w:pPr>
      <w:r>
        <w:rPr>
          <w:rStyle w:val="Teksttreci"/>
        </w:rPr>
        <w:t>a) Do przeliczenia wszystkich wartości finansowych, a występujących w innych walutach niż PLN Wykonawca zastosuje średni kurs Narodowego Banku Polskiego (NBP) opublikowany w dniu ukazania się ogłoszenia o niniejszym zamówieniu na stronie internetowej Zamawiającego.</w:t>
      </w:r>
    </w:p>
    <w:p w14:paraId="57E4D7E2" w14:textId="680A9195" w:rsidR="00822D50" w:rsidRDefault="00000000">
      <w:pPr>
        <w:pStyle w:val="Teksttreci0"/>
        <w:numPr>
          <w:ilvl w:val="0"/>
          <w:numId w:val="22"/>
        </w:numPr>
        <w:tabs>
          <w:tab w:val="left" w:pos="482"/>
        </w:tabs>
        <w:ind w:left="440" w:hanging="280"/>
        <w:jc w:val="both"/>
      </w:pPr>
      <w:r>
        <w:rPr>
          <w:rStyle w:val="Teksttreci"/>
        </w:rPr>
        <w:t xml:space="preserve">oraz oświadczenie o niepodleganiu wykluczeniu składane na podstawie art.7 ust.1 ustawy z dnia 13 kwietnia 2022r. (Dz. U. z 2025r., poz. 514) o szczególnych rozwiązaniach w zakresie przeciwdziałania wspieraniu agresji na Ukrainę oraz służących ochronie bezpieczeństwa narodowego (wzór oświadczenia stanowi załącznik nr 8 do SWZ) Oświadczenie to stanowi dowód potwierdzający brak podstaw wykluczenia oraz spełnianie warunków udziału w postępowaniu, na dzień składania ofert, tymczasowo zastępujący wymagane podmiotowe środki dowodowe, wskazane w </w:t>
      </w:r>
      <w:proofErr w:type="spellStart"/>
      <w:r>
        <w:rPr>
          <w:rStyle w:val="Teksttreci"/>
        </w:rPr>
        <w:t>roz</w:t>
      </w:r>
      <w:proofErr w:type="spellEnd"/>
      <w:r>
        <w:rPr>
          <w:rStyle w:val="Teksttreci"/>
        </w:rPr>
        <w:t>. XII.</w:t>
      </w:r>
    </w:p>
    <w:p w14:paraId="013AE813" w14:textId="77777777" w:rsidR="00822D50" w:rsidRDefault="00000000">
      <w:pPr>
        <w:pStyle w:val="Teksttreci0"/>
        <w:ind w:firstLine="440"/>
        <w:jc w:val="both"/>
      </w:pPr>
      <w:r>
        <w:rPr>
          <w:rStyle w:val="Teksttreci"/>
        </w:rPr>
        <w:t>Oświadczenie składają odrębnie:</w:t>
      </w:r>
    </w:p>
    <w:p w14:paraId="4BE5D4C1" w14:textId="77777777" w:rsidR="00822D50" w:rsidRDefault="00000000">
      <w:pPr>
        <w:pStyle w:val="Teksttreci0"/>
        <w:numPr>
          <w:ilvl w:val="0"/>
          <w:numId w:val="23"/>
        </w:numPr>
        <w:tabs>
          <w:tab w:val="left" w:pos="748"/>
        </w:tabs>
        <w:ind w:left="720" w:hanging="280"/>
        <w:jc w:val="both"/>
      </w:pPr>
      <w:r>
        <w:rPr>
          <w:rStyle w:val="Teksttreci"/>
        </w:rPr>
        <w:t>każdy z Wykonawców w przypadku wspólnego ubiegania się o udzielenie zamówienia przez Wykonawców.</w:t>
      </w:r>
    </w:p>
    <w:p w14:paraId="4B1FBE44" w14:textId="77777777" w:rsidR="00822D50" w:rsidRDefault="00000000">
      <w:pPr>
        <w:pStyle w:val="Teksttreci0"/>
        <w:ind w:left="720"/>
        <w:jc w:val="both"/>
      </w:pPr>
      <w:r>
        <w:rPr>
          <w:rStyle w:val="Teksttreci"/>
        </w:rPr>
        <w:t>W takim przypadku oświadczenie potwierdza brak podstaw wykluczenia Wykonawcy oraz spełnianie warunków udziału w postępowaniu w zakresie, w jakim każdy z Wykonawców wykazuje spełnianie warunków udziału w postępowaniu;</w:t>
      </w:r>
    </w:p>
    <w:p w14:paraId="1BD306F4" w14:textId="77777777" w:rsidR="00822D50" w:rsidRDefault="00000000">
      <w:pPr>
        <w:pStyle w:val="Teksttreci0"/>
        <w:numPr>
          <w:ilvl w:val="0"/>
          <w:numId w:val="23"/>
        </w:numPr>
        <w:tabs>
          <w:tab w:val="left" w:pos="772"/>
        </w:tabs>
        <w:ind w:left="720" w:hanging="280"/>
        <w:jc w:val="both"/>
      </w:pPr>
      <w:r>
        <w:rPr>
          <w:rStyle w:val="Teksttreci"/>
        </w:rPr>
        <w:t>podmiot udostępniający zasoby, na którego potencjał powołuje się Wykonawca celem potwierdzenia spełnienia warunków udziału w postępowaniu.</w:t>
      </w:r>
    </w:p>
    <w:p w14:paraId="09BE86BA" w14:textId="77777777" w:rsidR="00822D50" w:rsidRDefault="00000000">
      <w:pPr>
        <w:pStyle w:val="Teksttreci0"/>
        <w:ind w:left="720"/>
        <w:jc w:val="both"/>
      </w:pPr>
      <w:r>
        <w:rPr>
          <w:rStyle w:val="Teksttreci"/>
        </w:rPr>
        <w:t>W takim przypadku oświadczenie potwierdza brak podstaw wykluczenia tego podmiotu oraz spełnianie warunków udziału w postępowaniu w zakresie, w jakim Wykonawca powołuje się na jego zasoby.</w:t>
      </w:r>
    </w:p>
    <w:p w14:paraId="6D433701" w14:textId="77777777" w:rsidR="00822D50" w:rsidRDefault="00000000">
      <w:pPr>
        <w:pStyle w:val="Teksttreci0"/>
        <w:ind w:left="440"/>
        <w:jc w:val="both"/>
      </w:pPr>
      <w:r>
        <w:rPr>
          <w:rStyle w:val="Teksttreci"/>
        </w:rPr>
        <w:t>Wymagana forma - pod rygorem nieważności, w formie elektronicznej lub w postaci elektronicznej opatrzonej podpisem zaufanym lub podpisem osobistym.</w:t>
      </w:r>
    </w:p>
    <w:p w14:paraId="46A20C5C" w14:textId="77777777" w:rsidR="00822D50" w:rsidRDefault="00000000">
      <w:pPr>
        <w:pStyle w:val="Teksttreci0"/>
        <w:numPr>
          <w:ilvl w:val="0"/>
          <w:numId w:val="22"/>
        </w:numPr>
        <w:tabs>
          <w:tab w:val="left" w:pos="503"/>
        </w:tabs>
        <w:ind w:firstLine="160"/>
        <w:jc w:val="both"/>
      </w:pPr>
      <w:r>
        <w:rPr>
          <w:rStyle w:val="Teksttreci"/>
        </w:rPr>
        <w:lastRenderedPageBreak/>
        <w:t>Przedmiotowe środki dowodowe -</w:t>
      </w:r>
    </w:p>
    <w:p w14:paraId="51C10DF2" w14:textId="77777777" w:rsidR="00822D50" w:rsidRDefault="00000000">
      <w:pPr>
        <w:pStyle w:val="Teksttreci0"/>
        <w:numPr>
          <w:ilvl w:val="0"/>
          <w:numId w:val="24"/>
        </w:numPr>
        <w:tabs>
          <w:tab w:val="left" w:pos="753"/>
        </w:tabs>
        <w:ind w:left="440"/>
        <w:jc w:val="both"/>
      </w:pPr>
      <w:r>
        <w:rPr>
          <w:rStyle w:val="Teksttreci"/>
        </w:rPr>
        <w:t>świadectwo dopuszczenia do użytkowania w ochronie przeciwpożarowej wydane przez CNBOP-PIB dla oferowanego lekkiego samochodu ratowniczo-gaśniczego, zgodnie z obowiązującymi przepisami, jeżeli jest wymagane;</w:t>
      </w:r>
    </w:p>
    <w:p w14:paraId="7640E5A9" w14:textId="77777777" w:rsidR="00822D50" w:rsidRDefault="00000000">
      <w:pPr>
        <w:pStyle w:val="Teksttreci0"/>
        <w:numPr>
          <w:ilvl w:val="0"/>
          <w:numId w:val="24"/>
        </w:numPr>
        <w:tabs>
          <w:tab w:val="left" w:pos="702"/>
        </w:tabs>
        <w:ind w:left="380"/>
        <w:jc w:val="both"/>
      </w:pPr>
      <w:r>
        <w:rPr>
          <w:rStyle w:val="Teksttreci"/>
        </w:rPr>
        <w:t>świadectwo homologacji pojazdu lub świadectwo homologacji typu pojazdu albo inny dokument potwierdzający dopuszczenie pojazdu do ruchu, zgodnie z obowiązującymi przepisami.</w:t>
      </w:r>
    </w:p>
    <w:p w14:paraId="32B7820D" w14:textId="77777777" w:rsidR="00822D50" w:rsidRDefault="00000000">
      <w:pPr>
        <w:pStyle w:val="Teksttreci0"/>
        <w:numPr>
          <w:ilvl w:val="0"/>
          <w:numId w:val="22"/>
        </w:numPr>
        <w:tabs>
          <w:tab w:val="left" w:pos="487"/>
        </w:tabs>
        <w:ind w:left="380" w:hanging="220"/>
        <w:jc w:val="both"/>
      </w:pPr>
      <w:r>
        <w:rPr>
          <w:rStyle w:val="Teksttreci"/>
        </w:rPr>
        <w:t>Odpis lub informację z Krajowego Rejestru Sądowego, Centralnej Ewidencji i Informacji o Działalności Gospodarczej lub innego właściwego rejestru potwierdzającego, że osoba działająca w imieniu wykonawcy jest umocowana do jego reprezentowania.</w:t>
      </w:r>
    </w:p>
    <w:p w14:paraId="4504F7BA" w14:textId="77777777" w:rsidR="00822D50" w:rsidRDefault="00000000">
      <w:pPr>
        <w:pStyle w:val="Teksttreci0"/>
        <w:ind w:left="440"/>
        <w:jc w:val="both"/>
      </w:pPr>
      <w:r>
        <w:rPr>
          <w:rStyle w:val="Teksttreci"/>
        </w:rPr>
        <w:t xml:space="preserve">Wykonawca nie jest zobowiązany do złożenia dokumentu rejestrowego, o których mowa </w:t>
      </w:r>
      <w:proofErr w:type="gramStart"/>
      <w:r>
        <w:rPr>
          <w:rStyle w:val="Teksttreci"/>
        </w:rPr>
        <w:t>powyżej</w:t>
      </w:r>
      <w:proofErr w:type="gramEnd"/>
      <w:r>
        <w:rPr>
          <w:rStyle w:val="Teksttreci"/>
        </w:rPr>
        <w:t xml:space="preserve"> jeżeli zamawiający może je uzyskać za pomocą bezpłatnych i ogólnodostępnych baz danych, o ile Wykonawca wskazał dane umożliwiające dostęp do tych dokumentów.</w:t>
      </w:r>
    </w:p>
    <w:p w14:paraId="23673912" w14:textId="77777777" w:rsidR="00822D50" w:rsidRDefault="00000000">
      <w:pPr>
        <w:pStyle w:val="Teksttreci0"/>
        <w:numPr>
          <w:ilvl w:val="0"/>
          <w:numId w:val="22"/>
        </w:numPr>
        <w:tabs>
          <w:tab w:val="left" w:pos="503"/>
        </w:tabs>
        <w:ind w:firstLine="160"/>
        <w:jc w:val="both"/>
        <w:rPr>
          <w:rStyle w:val="Teksttreci"/>
        </w:rPr>
      </w:pPr>
      <w:r>
        <w:rPr>
          <w:rStyle w:val="Teksttreci"/>
        </w:rPr>
        <w:t>Pełnomocnictwo:</w:t>
      </w:r>
    </w:p>
    <w:p w14:paraId="444B7333" w14:textId="77777777" w:rsidR="003152CD" w:rsidRDefault="003152CD" w:rsidP="003152CD">
      <w:pPr>
        <w:pStyle w:val="Teksttreci0"/>
        <w:numPr>
          <w:ilvl w:val="0"/>
          <w:numId w:val="25"/>
        </w:numPr>
        <w:tabs>
          <w:tab w:val="left" w:pos="608"/>
        </w:tabs>
        <w:ind w:left="440" w:hanging="140"/>
        <w:jc w:val="both"/>
      </w:pPr>
      <w:r>
        <w:rPr>
          <w:rStyle w:val="Teksttreci"/>
        </w:rPr>
        <w:t xml:space="preserve">lub inny dokument potwierdzający uprawnienie/umocowanie do reprezentowania Wykonawcy, jeżeli uprawnienie/umocowanie osoby składającej ofertę nie wynika z </w:t>
      </w:r>
      <w:proofErr w:type="gramStart"/>
      <w:r>
        <w:rPr>
          <w:rStyle w:val="Teksttreci"/>
        </w:rPr>
        <w:t>dokumentów</w:t>
      </w:r>
      <w:proofErr w:type="gramEnd"/>
      <w:r>
        <w:rPr>
          <w:rStyle w:val="Teksttreci"/>
        </w:rPr>
        <w:t xml:space="preserve"> o których mowa w pkt 1.3),</w:t>
      </w:r>
    </w:p>
    <w:p w14:paraId="1D8F381B" w14:textId="77777777" w:rsidR="003152CD" w:rsidRDefault="003152CD" w:rsidP="003152CD">
      <w:pPr>
        <w:pStyle w:val="Teksttreci0"/>
        <w:numPr>
          <w:ilvl w:val="0"/>
          <w:numId w:val="25"/>
        </w:numPr>
        <w:tabs>
          <w:tab w:val="left" w:pos="632"/>
        </w:tabs>
        <w:ind w:left="440" w:hanging="140"/>
        <w:jc w:val="both"/>
      </w:pPr>
      <w:r>
        <w:rPr>
          <w:rStyle w:val="Teksttreci"/>
        </w:rPr>
        <w:t>w przypadku Wykonawców wspólnie ubiegających się o udzielenie zamówienia lub przez wspólników spółek cywilnych, z treści którego będzie wynikało umocowanie do reprezentowania ich w postępowaniu o udzielenie zamówienia albo do reprezentowania w postępowaniu i zawarcia umowy w sprawie zamówienia publicznego.</w:t>
      </w:r>
    </w:p>
    <w:p w14:paraId="1A682FB7" w14:textId="77777777" w:rsidR="003152CD" w:rsidRDefault="003152CD" w:rsidP="003152CD">
      <w:pPr>
        <w:pStyle w:val="Teksttreci0"/>
        <w:numPr>
          <w:ilvl w:val="0"/>
          <w:numId w:val="22"/>
        </w:numPr>
        <w:tabs>
          <w:tab w:val="left" w:pos="458"/>
        </w:tabs>
        <w:ind w:left="440" w:hanging="300"/>
        <w:jc w:val="both"/>
      </w:pPr>
      <w:r>
        <w:rPr>
          <w:rStyle w:val="Teksttreci"/>
        </w:rPr>
        <w:t xml:space="preserve">Oświadczenie, o którym mowa w </w:t>
      </w:r>
      <w:proofErr w:type="spellStart"/>
      <w:r>
        <w:rPr>
          <w:rStyle w:val="Teksttreci"/>
        </w:rPr>
        <w:t>roz</w:t>
      </w:r>
      <w:proofErr w:type="spellEnd"/>
      <w:r>
        <w:rPr>
          <w:rStyle w:val="Teksttreci"/>
        </w:rPr>
        <w:t>. VIII pkt 5 SWZ w przypadku Wykonawców wspólnie ubiegających się o udzielenie zamówienia (Zamawiający dopuszcza złożenia tego oświadczenia na formularzu ofertowym).</w:t>
      </w:r>
    </w:p>
    <w:p w14:paraId="29FB3308" w14:textId="77777777" w:rsidR="003152CD" w:rsidRDefault="003152CD" w:rsidP="003152CD">
      <w:pPr>
        <w:pStyle w:val="Teksttreci0"/>
        <w:numPr>
          <w:ilvl w:val="0"/>
          <w:numId w:val="22"/>
        </w:numPr>
        <w:tabs>
          <w:tab w:val="left" w:pos="462"/>
        </w:tabs>
        <w:ind w:firstLine="140"/>
        <w:jc w:val="both"/>
      </w:pPr>
      <w:proofErr w:type="gramStart"/>
      <w:r>
        <w:rPr>
          <w:rStyle w:val="Teksttreci"/>
        </w:rPr>
        <w:t>Zobowiązanie</w:t>
      </w:r>
      <w:proofErr w:type="gramEnd"/>
      <w:r>
        <w:rPr>
          <w:rStyle w:val="Teksttreci"/>
        </w:rPr>
        <w:t xml:space="preserve"> o którym mowa w </w:t>
      </w:r>
      <w:proofErr w:type="spellStart"/>
      <w:r>
        <w:rPr>
          <w:rStyle w:val="Teksttreci"/>
        </w:rPr>
        <w:t>roz</w:t>
      </w:r>
      <w:proofErr w:type="spellEnd"/>
      <w:r>
        <w:rPr>
          <w:rStyle w:val="Teksttreci"/>
        </w:rPr>
        <w:t xml:space="preserve"> IX pkt 3 i 4 SWZ. (jeżeli dotyczy)</w:t>
      </w:r>
    </w:p>
    <w:p w14:paraId="24E1928C" w14:textId="77777777" w:rsidR="003152CD" w:rsidRDefault="003152CD" w:rsidP="003152CD">
      <w:pPr>
        <w:pStyle w:val="Teksttreci0"/>
        <w:numPr>
          <w:ilvl w:val="0"/>
          <w:numId w:val="21"/>
        </w:numPr>
        <w:tabs>
          <w:tab w:val="left" w:pos="298"/>
        </w:tabs>
        <w:ind w:left="300" w:hanging="300"/>
        <w:jc w:val="both"/>
      </w:pPr>
      <w:r>
        <w:rPr>
          <w:rStyle w:val="Teksttreci"/>
        </w:rPr>
        <w:t>Zapisy pkt 1.4) a) stosuje się odpowiednio do osoby działającej w imieniu Wykonawców wspólnie ubiegających się o udzielenie zamówienia.</w:t>
      </w:r>
    </w:p>
    <w:p w14:paraId="7CBFDA20" w14:textId="77777777" w:rsidR="003152CD" w:rsidRDefault="003152CD" w:rsidP="003152CD">
      <w:pPr>
        <w:pStyle w:val="Teksttreci0"/>
        <w:numPr>
          <w:ilvl w:val="0"/>
          <w:numId w:val="21"/>
        </w:numPr>
        <w:tabs>
          <w:tab w:val="left" w:pos="294"/>
        </w:tabs>
        <w:spacing w:after="100"/>
        <w:ind w:left="300" w:hanging="300"/>
        <w:jc w:val="both"/>
      </w:pPr>
      <w:r>
        <w:rPr>
          <w:rStyle w:val="Teksttreci"/>
        </w:rPr>
        <w:t xml:space="preserve">Zapisy pkt 1.3) i 1.4) stosuje się odpowiednio do osoby działającej w imieniu podmiotu udostępniającego zasoby na zasadach określonych w art. 118 ustawy </w:t>
      </w:r>
      <w:proofErr w:type="spellStart"/>
      <w:r>
        <w:rPr>
          <w:rStyle w:val="Teksttreci"/>
        </w:rPr>
        <w:t>Pzp</w:t>
      </w:r>
      <w:proofErr w:type="spellEnd"/>
      <w:r>
        <w:rPr>
          <w:rStyle w:val="Teksttreci"/>
        </w:rPr>
        <w:t xml:space="preserve"> lub podwykonawcy niebędącego podmiotem udostępniającym zasoby na takich zasadach.</w:t>
      </w:r>
    </w:p>
    <w:p w14:paraId="671FF296" w14:textId="77777777" w:rsidR="003152CD" w:rsidRDefault="003152CD" w:rsidP="003152CD">
      <w:pPr>
        <w:pStyle w:val="Teksttreci0"/>
        <w:numPr>
          <w:ilvl w:val="0"/>
          <w:numId w:val="16"/>
        </w:numPr>
        <w:tabs>
          <w:tab w:val="left" w:pos="579"/>
        </w:tabs>
        <w:jc w:val="both"/>
      </w:pPr>
      <w:r>
        <w:rPr>
          <w:rStyle w:val="Teksttreci"/>
          <w:b/>
          <w:bCs/>
        </w:rPr>
        <w:t>Informacja o przedmiotowych środkach dowodowych</w:t>
      </w:r>
    </w:p>
    <w:p w14:paraId="4FAA5329" w14:textId="77777777" w:rsidR="003152CD" w:rsidRDefault="003152CD" w:rsidP="003152CD">
      <w:pPr>
        <w:pStyle w:val="Teksttreci0"/>
        <w:numPr>
          <w:ilvl w:val="0"/>
          <w:numId w:val="26"/>
        </w:numPr>
        <w:tabs>
          <w:tab w:val="left" w:pos="274"/>
        </w:tabs>
        <w:ind w:left="440" w:hanging="440"/>
        <w:jc w:val="both"/>
      </w:pPr>
      <w:r>
        <w:rPr>
          <w:rStyle w:val="Teksttreci"/>
        </w:rPr>
        <w:t xml:space="preserve">Zamawiający stawia wymóg złożenia wraz z ofertą następujących przedmiotowych środków dowodowych w celu potwierdzenia spełnienia wymagań określonych w </w:t>
      </w:r>
      <w:proofErr w:type="spellStart"/>
      <w:r>
        <w:rPr>
          <w:rStyle w:val="Teksttreci"/>
        </w:rPr>
        <w:t>roz</w:t>
      </w:r>
      <w:proofErr w:type="spellEnd"/>
      <w:r>
        <w:rPr>
          <w:rStyle w:val="Teksttreci"/>
        </w:rPr>
        <w:t>. III SWZ:</w:t>
      </w:r>
    </w:p>
    <w:p w14:paraId="54453099" w14:textId="77777777" w:rsidR="003152CD" w:rsidRDefault="003152CD" w:rsidP="003152CD">
      <w:pPr>
        <w:pStyle w:val="Teksttreci0"/>
        <w:numPr>
          <w:ilvl w:val="0"/>
          <w:numId w:val="27"/>
        </w:numPr>
        <w:tabs>
          <w:tab w:val="left" w:pos="443"/>
        </w:tabs>
        <w:ind w:firstLine="140"/>
        <w:jc w:val="both"/>
      </w:pPr>
      <w:r>
        <w:rPr>
          <w:rStyle w:val="Teksttreci"/>
        </w:rPr>
        <w:t>Świadectwo dopuszczenia CNBOP lekkiego samochodu ratowniczo-gaśniczego,</w:t>
      </w:r>
    </w:p>
    <w:p w14:paraId="7D663C37" w14:textId="77777777" w:rsidR="003152CD" w:rsidRDefault="003152CD" w:rsidP="003152CD">
      <w:pPr>
        <w:pStyle w:val="Teksttreci0"/>
        <w:numPr>
          <w:ilvl w:val="0"/>
          <w:numId w:val="27"/>
        </w:numPr>
        <w:tabs>
          <w:tab w:val="left" w:pos="462"/>
        </w:tabs>
        <w:ind w:firstLine="140"/>
        <w:jc w:val="both"/>
      </w:pPr>
      <w:r>
        <w:rPr>
          <w:rStyle w:val="Teksttreci"/>
        </w:rPr>
        <w:t>Świadectwo homologacji pojazdu.</w:t>
      </w:r>
    </w:p>
    <w:p w14:paraId="5620F3A1" w14:textId="77777777" w:rsidR="003152CD" w:rsidRDefault="003152CD" w:rsidP="003152CD">
      <w:pPr>
        <w:pStyle w:val="Teksttreci0"/>
        <w:numPr>
          <w:ilvl w:val="0"/>
          <w:numId w:val="26"/>
        </w:numPr>
        <w:tabs>
          <w:tab w:val="left" w:pos="298"/>
        </w:tabs>
        <w:spacing w:after="100"/>
        <w:ind w:left="440" w:hanging="440"/>
        <w:jc w:val="both"/>
      </w:pPr>
      <w:r>
        <w:rPr>
          <w:rStyle w:val="Teksttreci"/>
        </w:rPr>
        <w:t>Zamawiający przewiduje uzupełnienia przedmiotowych środków dowodowych, o ile zgodnie z ust.1 wymaga ich złożenia wraz z ofertą, a Wykonawca ich nie złożył bądź złożone przedmiotowe środki dowodowe są niekompletne.</w:t>
      </w:r>
    </w:p>
    <w:p w14:paraId="46CFCF38" w14:textId="77777777" w:rsidR="003152CD" w:rsidRDefault="003152CD" w:rsidP="003152CD">
      <w:pPr>
        <w:pStyle w:val="Teksttreci0"/>
        <w:numPr>
          <w:ilvl w:val="0"/>
          <w:numId w:val="16"/>
        </w:numPr>
        <w:tabs>
          <w:tab w:val="left" w:pos="579"/>
        </w:tabs>
        <w:jc w:val="both"/>
      </w:pPr>
      <w:r>
        <w:rPr>
          <w:rStyle w:val="Teksttreci"/>
          <w:b/>
          <w:bCs/>
        </w:rPr>
        <w:t>Podmiotowe środki dowodowe, oświadczenia i dokumenty składane na wezwanie</w:t>
      </w:r>
    </w:p>
    <w:p w14:paraId="2D4D6F76" w14:textId="77777777" w:rsidR="003152CD" w:rsidRDefault="003152CD" w:rsidP="003152CD">
      <w:pPr>
        <w:pStyle w:val="Teksttreci0"/>
        <w:numPr>
          <w:ilvl w:val="0"/>
          <w:numId w:val="28"/>
        </w:numPr>
        <w:tabs>
          <w:tab w:val="left" w:pos="274"/>
        </w:tabs>
        <w:ind w:left="300" w:hanging="300"/>
        <w:jc w:val="both"/>
      </w:pPr>
      <w:r>
        <w:rPr>
          <w:rStyle w:val="Teksttreci"/>
        </w:rPr>
        <w:t>Zamawiający przed wyborem najkorzystniejszej oferty wezwie Wykonawcę, którego oferta została najwyżej oceniona, do złożenia w wyznaczonym terminie, nie krótszym niż 5 dni od dnia wezwania, aktualnych na dzień złożenia następujących podmiotowych środków dowodowych:</w:t>
      </w:r>
    </w:p>
    <w:p w14:paraId="0EB9CCB9" w14:textId="77777777" w:rsidR="003152CD" w:rsidRDefault="003152CD" w:rsidP="003152CD">
      <w:pPr>
        <w:pStyle w:val="Teksttreci0"/>
        <w:numPr>
          <w:ilvl w:val="0"/>
          <w:numId w:val="29"/>
        </w:numPr>
        <w:tabs>
          <w:tab w:val="left" w:pos="443"/>
        </w:tabs>
        <w:ind w:firstLine="140"/>
        <w:jc w:val="both"/>
      </w:pPr>
      <w:r>
        <w:rPr>
          <w:rStyle w:val="Teksttreci"/>
        </w:rPr>
        <w:t>potwierdzających spełnienie warunków udziału w postępowaniu w zakresie:</w:t>
      </w:r>
    </w:p>
    <w:p w14:paraId="08EF9A4B" w14:textId="77777777" w:rsidR="003152CD" w:rsidRDefault="003152CD" w:rsidP="003152CD">
      <w:pPr>
        <w:pStyle w:val="Teksttreci0"/>
        <w:tabs>
          <w:tab w:val="left" w:pos="1476"/>
        </w:tabs>
        <w:ind w:left="440" w:hanging="140"/>
        <w:jc w:val="both"/>
      </w:pPr>
      <w:r>
        <w:rPr>
          <w:rStyle w:val="Teksttreci"/>
        </w:rPr>
        <w:t>a) Wykaz dostaw wykonanych, a w przypadku świadczeń powtarzających się lub ciągłych również</w:t>
      </w:r>
      <w:r>
        <w:rPr>
          <w:rStyle w:val="Teksttreci"/>
        </w:rPr>
        <w:tab/>
        <w:t>wykonywanych, w okresie ostatnich 3 lat, a jeżeli okres prowadzenia</w:t>
      </w:r>
    </w:p>
    <w:p w14:paraId="6AFEF4DA" w14:textId="77777777" w:rsidR="003152CD" w:rsidRDefault="003152CD" w:rsidP="003152CD">
      <w:pPr>
        <w:pStyle w:val="Teksttreci0"/>
        <w:tabs>
          <w:tab w:val="left" w:pos="1918"/>
        </w:tabs>
        <w:ind w:left="440"/>
        <w:jc w:val="both"/>
      </w:pPr>
      <w:r>
        <w:rPr>
          <w:rStyle w:val="Teksttreci"/>
        </w:rPr>
        <w:t xml:space="preserve">działalności jest krótszy - w tym okresie, wraz z podaniem ich wartości, przedmiotu, dat wykonania i podmiotów, na rzecz których dostawy zostały wykonane oraz załączeniem dowodów określających czy te dostawy zostały wykonane lub są wykonywane należycie, przy czym dowodami, o których mowa, są referencje bądź inne dokumenty sporządzone przez podmiot, na rzecz którego dostawy zostały wykonane, a w przypadku świadczeń powtarzających się lub ciągłych są wykonywane, a jeżeli Wykonawca z przyczyn </w:t>
      </w:r>
      <w:r>
        <w:rPr>
          <w:rStyle w:val="Teksttreci"/>
        </w:rPr>
        <w:lastRenderedPageBreak/>
        <w:t>niezależnych od niego nie jest w stanie uzyskać tych dokumentów - oświadczenie Wykonawcy;</w:t>
      </w:r>
      <w:r>
        <w:rPr>
          <w:rStyle w:val="Teksttreci"/>
        </w:rPr>
        <w:tab/>
        <w:t>w przypadku świadczeń powtarzających się lub ciągłych nadal</w:t>
      </w:r>
    </w:p>
    <w:p w14:paraId="52044595" w14:textId="77777777" w:rsidR="003152CD" w:rsidRDefault="003152CD" w:rsidP="003152CD">
      <w:pPr>
        <w:pStyle w:val="Teksttreci0"/>
        <w:ind w:left="440"/>
        <w:jc w:val="both"/>
      </w:pPr>
      <w:r>
        <w:rPr>
          <w:rStyle w:val="Teksttreci"/>
        </w:rPr>
        <w:t>wykonywanych referencje bądź inne dokumenty potwierdzające ich należyte wykonywanie powinny być wystawione w okresie ostatnich 3 miesięcy (zał. nr 6 do SWZ),</w:t>
      </w:r>
    </w:p>
    <w:p w14:paraId="6AA06D97" w14:textId="77777777" w:rsidR="003152CD" w:rsidRDefault="003152CD" w:rsidP="003152CD">
      <w:pPr>
        <w:pStyle w:val="Teksttreci0"/>
        <w:tabs>
          <w:tab w:val="left" w:pos="503"/>
        </w:tabs>
        <w:jc w:val="both"/>
        <w:sectPr w:rsidR="003152CD">
          <w:footerReference w:type="default" r:id="rId9"/>
          <w:pgSz w:w="11900" w:h="16840"/>
          <w:pgMar w:top="853" w:right="1373" w:bottom="1277" w:left="1341" w:header="425" w:footer="3" w:gutter="0"/>
          <w:pgNumType w:start="1"/>
          <w:cols w:space="720"/>
          <w:noEndnote/>
          <w:docGrid w:linePitch="360"/>
        </w:sectPr>
      </w:pPr>
    </w:p>
    <w:p w14:paraId="4CD7DC08" w14:textId="77777777" w:rsidR="00822D50" w:rsidRDefault="00000000">
      <w:pPr>
        <w:pStyle w:val="Teksttreci0"/>
        <w:numPr>
          <w:ilvl w:val="0"/>
          <w:numId w:val="29"/>
        </w:numPr>
        <w:tabs>
          <w:tab w:val="left" w:pos="467"/>
        </w:tabs>
        <w:ind w:left="440" w:hanging="300"/>
        <w:jc w:val="both"/>
      </w:pPr>
      <w:r>
        <w:rPr>
          <w:rStyle w:val="Teksttreci"/>
        </w:rPr>
        <w:lastRenderedPageBreak/>
        <w:t>potwierdzenia braku podstaw wykluczenia Wykonawcy z udziału w postępowaniu o udzielenie zamówienia publicznego:</w:t>
      </w:r>
    </w:p>
    <w:p w14:paraId="1020F18E" w14:textId="77777777" w:rsidR="00822D50" w:rsidRDefault="00000000">
      <w:pPr>
        <w:pStyle w:val="Teksttreci0"/>
        <w:numPr>
          <w:ilvl w:val="0"/>
          <w:numId w:val="30"/>
        </w:numPr>
        <w:tabs>
          <w:tab w:val="left" w:pos="608"/>
        </w:tabs>
        <w:ind w:left="580" w:hanging="280"/>
        <w:jc w:val="both"/>
      </w:pPr>
      <w:r>
        <w:rPr>
          <w:rStyle w:val="Teksttreci"/>
        </w:rPr>
        <w:t>odpis lub informacja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179F400C" w14:textId="77777777" w:rsidR="003152CD" w:rsidRDefault="00000000" w:rsidP="003152CD">
      <w:pPr>
        <w:pStyle w:val="Teksttreci0"/>
        <w:spacing w:before="200"/>
        <w:ind w:left="580"/>
        <w:jc w:val="both"/>
      </w:pPr>
      <w:r>
        <w:rPr>
          <w:rStyle w:val="Teksttreci"/>
        </w:rPr>
        <w:t xml:space="preserve">oświadczenia Wykonawcy, w zakresie art.108 ust.1 pkt 5 ustawy </w:t>
      </w:r>
      <w:proofErr w:type="spellStart"/>
      <w:r>
        <w:rPr>
          <w:rStyle w:val="Teksttreci"/>
        </w:rPr>
        <w:t>Pzp</w:t>
      </w:r>
      <w:proofErr w:type="spellEnd"/>
      <w:r>
        <w:rPr>
          <w:rStyle w:val="Teksttreci"/>
        </w:rPr>
        <w:t>, o braku przynależności do tej samej grupy kapitałowej w rozumieniu ustawy z dnia 16 lutego 9</w:t>
      </w:r>
      <w:r w:rsidR="003152CD">
        <w:rPr>
          <w:rStyle w:val="Teksttreci"/>
        </w:rPr>
        <w:t>2007 r. o ochronie konkurencji i konsumentów,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 (wzór stanowi załącznik nr 5 do SWZ)</w:t>
      </w:r>
    </w:p>
    <w:p w14:paraId="5368BB6A" w14:textId="77777777" w:rsidR="003152CD" w:rsidRDefault="003152CD" w:rsidP="003152CD">
      <w:pPr>
        <w:pStyle w:val="Teksttreci0"/>
        <w:numPr>
          <w:ilvl w:val="0"/>
          <w:numId w:val="29"/>
        </w:numPr>
        <w:tabs>
          <w:tab w:val="left" w:pos="478"/>
        </w:tabs>
        <w:ind w:firstLine="160"/>
        <w:jc w:val="both"/>
      </w:pPr>
      <w:r>
        <w:rPr>
          <w:rStyle w:val="Teksttreci"/>
        </w:rPr>
        <w:t>Dokumenty podmiotów zagranicznych.</w:t>
      </w:r>
    </w:p>
    <w:p w14:paraId="73EAAE0B" w14:textId="77777777" w:rsidR="003152CD" w:rsidRDefault="003152CD" w:rsidP="003152CD">
      <w:pPr>
        <w:pStyle w:val="Teksttreci0"/>
        <w:numPr>
          <w:ilvl w:val="0"/>
          <w:numId w:val="29"/>
        </w:numPr>
        <w:tabs>
          <w:tab w:val="left" w:pos="608"/>
        </w:tabs>
        <w:ind w:left="580" w:hanging="280"/>
        <w:jc w:val="both"/>
      </w:pPr>
      <w:r>
        <w:rPr>
          <w:rStyle w:val="Teksttreci"/>
        </w:rPr>
        <w:t>Jeżeli wykonawca ma siedzibę lub miejsce zamieszkania poza granicami Rzeczypospolitej Polskiej, zamiast odpisu albo informacji z Krajowego Rejestru Sądowego lub z Centralnej Ewidencji i Informacji o Działalności Gospodarczej, o którym mowa w pkt 2 a) - składa dokument lub dokumenty wystawione w kraju, w którym Wykonawca ma siedzibę lub miejsce zamieszkania, potwierdzające odpowiednio, że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0D23C25A" w14:textId="77777777" w:rsidR="003152CD" w:rsidRDefault="003152CD" w:rsidP="003152CD">
      <w:pPr>
        <w:pStyle w:val="Teksttreci0"/>
        <w:numPr>
          <w:ilvl w:val="0"/>
          <w:numId w:val="29"/>
        </w:numPr>
        <w:tabs>
          <w:tab w:val="left" w:pos="632"/>
        </w:tabs>
        <w:ind w:left="580" w:hanging="280"/>
        <w:jc w:val="both"/>
      </w:pPr>
      <w:r>
        <w:rPr>
          <w:rStyle w:val="Teksttreci"/>
        </w:rPr>
        <w:t>Jeżeli w kraju, w którym wykonawca ma siedzibę lub miejsce zamieszkania, nie wydaje się dokumentów, o których mowa powyżej lub gdy dokumenty te nie odnoszą się do wszystkich przypadków,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w:t>
      </w:r>
    </w:p>
    <w:p w14:paraId="2FE3AEF8" w14:textId="77777777" w:rsidR="003152CD" w:rsidRDefault="003152CD" w:rsidP="003152CD">
      <w:pPr>
        <w:pStyle w:val="Teksttreci0"/>
        <w:numPr>
          <w:ilvl w:val="0"/>
          <w:numId w:val="28"/>
        </w:numPr>
        <w:tabs>
          <w:tab w:val="left" w:pos="298"/>
        </w:tabs>
        <w:ind w:left="300" w:hanging="300"/>
        <w:jc w:val="both"/>
      </w:pPr>
      <w:r>
        <w:rPr>
          <w:rStyle w:val="Teksttreci"/>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oświadczeniu, o którym mowa w art. 125 ust. 1 (Załącznik nr 3 do SWZ), dane umożliwiające dostęp do tych środków.</w:t>
      </w:r>
    </w:p>
    <w:p w14:paraId="4CBC2361" w14:textId="77777777" w:rsidR="003152CD" w:rsidRDefault="003152CD" w:rsidP="003152CD">
      <w:pPr>
        <w:pStyle w:val="Teksttreci0"/>
        <w:numPr>
          <w:ilvl w:val="0"/>
          <w:numId w:val="28"/>
        </w:numPr>
        <w:tabs>
          <w:tab w:val="left" w:pos="294"/>
        </w:tabs>
        <w:ind w:left="300" w:hanging="300"/>
        <w:jc w:val="both"/>
      </w:pPr>
      <w:r>
        <w:rPr>
          <w:rStyle w:val="Teksttreci"/>
        </w:rPr>
        <w:t>Wykonawca nie jest zobowiązany do złożenia podmiotowych środków dowodowych, które zamawiający posiada, jeżeli Wykonawca wskaże te środki oraz potwierdzi ich prawidłowość i aktualność.</w:t>
      </w:r>
    </w:p>
    <w:p w14:paraId="68A61E6C" w14:textId="77777777" w:rsidR="003152CD" w:rsidRDefault="003152CD" w:rsidP="003152CD">
      <w:pPr>
        <w:pStyle w:val="Teksttreci0"/>
        <w:numPr>
          <w:ilvl w:val="0"/>
          <w:numId w:val="28"/>
        </w:numPr>
        <w:tabs>
          <w:tab w:val="left" w:pos="298"/>
        </w:tabs>
        <w:ind w:left="300" w:hanging="300"/>
        <w:jc w:val="both"/>
      </w:pPr>
      <w:r>
        <w:rPr>
          <w:rStyle w:val="Teksttreci"/>
        </w:rPr>
        <w:t>Jeżeli jest to niezbędne do zapewnienia odpowiedniego przebiegu postępowania o udzielenie zamówienia, zamawiający może na każdym etapie postępowania, wezwać Wykonawców do złożenia wszystkich lub niektórych podmiotowych środków dowodowych, jeżeli wymagał ich złożenia w ogłoszeniu o zamówieniu lub dokumentach zamówienia, aktualnych na dzień ich złożenia.</w:t>
      </w:r>
    </w:p>
    <w:p w14:paraId="5ADFA0F0" w14:textId="47E9FB70" w:rsidR="00822D50" w:rsidRDefault="00822D50">
      <w:pPr>
        <w:pStyle w:val="Teksttreci0"/>
        <w:numPr>
          <w:ilvl w:val="0"/>
          <w:numId w:val="30"/>
        </w:numPr>
        <w:tabs>
          <w:tab w:val="left" w:pos="632"/>
        </w:tabs>
        <w:spacing w:after="100"/>
        <w:ind w:left="300"/>
        <w:jc w:val="both"/>
        <w:sectPr w:rsidR="00822D50">
          <w:footerReference w:type="default" r:id="rId10"/>
          <w:pgSz w:w="11900" w:h="16840"/>
          <w:pgMar w:top="990" w:right="1378" w:bottom="766" w:left="1388" w:header="562" w:footer="338" w:gutter="0"/>
          <w:cols w:space="720"/>
          <w:noEndnote/>
          <w:docGrid w:linePitch="360"/>
        </w:sectPr>
      </w:pPr>
    </w:p>
    <w:p w14:paraId="08C32B93" w14:textId="77777777" w:rsidR="00822D50" w:rsidRDefault="00000000">
      <w:pPr>
        <w:pStyle w:val="Teksttreci0"/>
        <w:numPr>
          <w:ilvl w:val="0"/>
          <w:numId w:val="28"/>
        </w:numPr>
        <w:tabs>
          <w:tab w:val="left" w:pos="294"/>
        </w:tabs>
        <w:spacing w:after="100"/>
        <w:ind w:left="300" w:hanging="300"/>
        <w:jc w:val="both"/>
      </w:pPr>
      <w:r>
        <w:rPr>
          <w:rStyle w:val="Teksttreci"/>
        </w:rPr>
        <w:lastRenderedPageBreak/>
        <w:t xml:space="preserve">Podmiotowe środki dowodowe oraz inne dokumenty lub oświadczenia należy przekazać zamawiającemu przy użyciu środków komunikacji elektronicznej dopuszczonych w </w:t>
      </w:r>
      <w:proofErr w:type="spellStart"/>
      <w:proofErr w:type="gramStart"/>
      <w:r>
        <w:rPr>
          <w:rStyle w:val="Teksttreci"/>
        </w:rPr>
        <w:t>roz.XIII</w:t>
      </w:r>
      <w:proofErr w:type="spellEnd"/>
      <w:proofErr w:type="gramEnd"/>
    </w:p>
    <w:p w14:paraId="426B49B2" w14:textId="77777777" w:rsidR="00822D50" w:rsidRDefault="00000000">
      <w:pPr>
        <w:pStyle w:val="Teksttreci0"/>
        <w:numPr>
          <w:ilvl w:val="0"/>
          <w:numId w:val="16"/>
        </w:numPr>
        <w:tabs>
          <w:tab w:val="left" w:pos="644"/>
        </w:tabs>
        <w:jc w:val="both"/>
      </w:pPr>
      <w:r>
        <w:rPr>
          <w:rStyle w:val="Teksttreci"/>
          <w:b/>
          <w:bCs/>
        </w:rPr>
        <w:t>Informacje o środkach komunikacji elektronicznej, przy użyciu których zamawiający będzie komunikował się z Wykonawcami, oraz informacje o wymaganiach technicznych i organizacyjnych sporządzania, wysyłania odbierania korespondencji elektronicznej</w:t>
      </w:r>
    </w:p>
    <w:p w14:paraId="28F6FA59" w14:textId="77777777" w:rsidR="00822D50" w:rsidRDefault="00000000">
      <w:pPr>
        <w:pStyle w:val="Teksttreci0"/>
        <w:numPr>
          <w:ilvl w:val="0"/>
          <w:numId w:val="31"/>
        </w:numPr>
        <w:tabs>
          <w:tab w:val="left" w:pos="274"/>
        </w:tabs>
        <w:ind w:left="380" w:hanging="380"/>
        <w:jc w:val="both"/>
      </w:pPr>
      <w:r>
        <w:rPr>
          <w:rStyle w:val="Teksttreci"/>
        </w:rPr>
        <w:t>W postępowaniu o udzielenie zamówienia komunikacja między Zamawiającym a Wykonawcami (zadawanie pytań, składanie oświadczeń, zawiadomień oraz przekazywanie informacji) odbywa się elektronicznie przy użyciu:</w:t>
      </w:r>
    </w:p>
    <w:p w14:paraId="25EEE327" w14:textId="77777777" w:rsidR="00822D50" w:rsidRDefault="00000000">
      <w:pPr>
        <w:pStyle w:val="Teksttreci0"/>
        <w:numPr>
          <w:ilvl w:val="0"/>
          <w:numId w:val="31"/>
        </w:numPr>
        <w:tabs>
          <w:tab w:val="left" w:pos="463"/>
          <w:tab w:val="left" w:pos="2013"/>
          <w:tab w:val="left" w:pos="4005"/>
          <w:tab w:val="left" w:pos="5042"/>
          <w:tab w:val="left" w:pos="5944"/>
          <w:tab w:val="left" w:pos="7346"/>
          <w:tab w:val="left" w:pos="8267"/>
        </w:tabs>
        <w:ind w:firstLine="160"/>
        <w:jc w:val="both"/>
      </w:pPr>
      <w:r>
        <w:rPr>
          <w:rStyle w:val="Teksttreci"/>
        </w:rPr>
        <w:t>Platformy</w:t>
      </w:r>
      <w:r>
        <w:rPr>
          <w:rStyle w:val="Teksttreci"/>
        </w:rPr>
        <w:tab/>
        <w:t>e-Zamówienia,</w:t>
      </w:r>
      <w:r>
        <w:rPr>
          <w:rStyle w:val="Teksttreci"/>
        </w:rPr>
        <w:tab/>
        <w:t>która</w:t>
      </w:r>
      <w:r>
        <w:rPr>
          <w:rStyle w:val="Teksttreci"/>
        </w:rPr>
        <w:tab/>
        <w:t>jest</w:t>
      </w:r>
      <w:r>
        <w:rPr>
          <w:rStyle w:val="Teksttreci"/>
        </w:rPr>
        <w:tab/>
        <w:t>dostępna</w:t>
      </w:r>
      <w:r>
        <w:rPr>
          <w:rStyle w:val="Teksttreci"/>
        </w:rPr>
        <w:tab/>
        <w:t>pod</w:t>
      </w:r>
      <w:r>
        <w:rPr>
          <w:rStyle w:val="Teksttreci"/>
        </w:rPr>
        <w:tab/>
        <w:t>adresem</w:t>
      </w:r>
    </w:p>
    <w:p w14:paraId="588D1932" w14:textId="77777777" w:rsidR="00822D50" w:rsidRDefault="00822D50">
      <w:pPr>
        <w:pStyle w:val="Teksttreci0"/>
        <w:ind w:firstLine="520"/>
        <w:jc w:val="both"/>
      </w:pPr>
      <w:hyperlink r:id="rId11" w:history="1">
        <w:r>
          <w:rPr>
            <w:rStyle w:val="Teksttreci"/>
          </w:rPr>
          <w:t>https://ezamowienia.gov.pl/pl/</w:t>
        </w:r>
      </w:hyperlink>
      <w:r>
        <w:rPr>
          <w:rStyle w:val="Teksttreci"/>
        </w:rPr>
        <w:t xml:space="preserve"> za pośrednictwem formularzy do komunikacji oraz</w:t>
      </w:r>
    </w:p>
    <w:p w14:paraId="380C7EB0" w14:textId="5459A68B" w:rsidR="00822D50" w:rsidRDefault="00000000">
      <w:pPr>
        <w:pStyle w:val="Teksttreci0"/>
        <w:numPr>
          <w:ilvl w:val="0"/>
          <w:numId w:val="31"/>
        </w:numPr>
        <w:tabs>
          <w:tab w:val="left" w:pos="577"/>
          <w:tab w:val="left" w:pos="1760"/>
        </w:tabs>
        <w:ind w:left="520" w:hanging="340"/>
        <w:jc w:val="both"/>
      </w:pPr>
      <w:r>
        <w:rPr>
          <w:rStyle w:val="Teksttreci"/>
        </w:rPr>
        <w:t>poczty elektronicznej dostępnej pod adresem:</w:t>
      </w:r>
      <w:hyperlink r:id="rId12" w:history="1">
        <w:r w:rsidR="00801B52" w:rsidRPr="00A17FE9">
          <w:rPr>
            <w:rStyle w:val="Hipercze"/>
          </w:rPr>
          <w:t xml:space="preserve"> </w:t>
        </w:r>
        <w:r w:rsidR="00801B52" w:rsidRPr="00A17FE9">
          <w:rPr>
            <w:rStyle w:val="Hipercze"/>
            <w:lang w:val="en-US" w:eastAsia="en-US" w:bidi="en-US"/>
          </w:rPr>
          <w:t xml:space="preserve">osp.pacyna998@gmail.com </w:t>
        </w:r>
      </w:hyperlink>
      <w:r>
        <w:rPr>
          <w:rStyle w:val="Teksttreci"/>
          <w:b/>
          <w:bCs/>
          <w:u w:val="single"/>
        </w:rPr>
        <w:t>(z wyłączeniem składania oferty, która może zostać złożona tylko i wyłącznie za pośrednictwem platformy</w:t>
      </w:r>
      <w:r>
        <w:rPr>
          <w:rStyle w:val="Teksttreci"/>
          <w:b/>
          <w:bCs/>
          <w:u w:val="single"/>
        </w:rPr>
        <w:tab/>
        <w:t>e-Zamówienia)</w:t>
      </w:r>
      <w:r>
        <w:rPr>
          <w:rStyle w:val="Teksttreci"/>
        </w:rPr>
        <w:t>,</w:t>
      </w:r>
    </w:p>
    <w:p w14:paraId="5264F283" w14:textId="77777777" w:rsidR="00822D50" w:rsidRDefault="00000000">
      <w:pPr>
        <w:pStyle w:val="Teksttreci0"/>
        <w:numPr>
          <w:ilvl w:val="0"/>
          <w:numId w:val="32"/>
        </w:numPr>
        <w:tabs>
          <w:tab w:val="left" w:pos="360"/>
        </w:tabs>
        <w:jc w:val="both"/>
      </w:pPr>
      <w:r>
        <w:rPr>
          <w:rStyle w:val="Teksttreci"/>
        </w:rPr>
        <w:t>Korzystanie z platformy e-Zamówienia jest bezpłatne.</w:t>
      </w:r>
    </w:p>
    <w:p w14:paraId="05B87DDC" w14:textId="77777777" w:rsidR="00822D50" w:rsidRDefault="00000000">
      <w:pPr>
        <w:pStyle w:val="Teksttreci0"/>
        <w:numPr>
          <w:ilvl w:val="0"/>
          <w:numId w:val="32"/>
        </w:numPr>
        <w:tabs>
          <w:tab w:val="left" w:pos="360"/>
        </w:tabs>
        <w:jc w:val="both"/>
      </w:pPr>
      <w:r>
        <w:rPr>
          <w:rStyle w:val="Teksttreci"/>
        </w:rPr>
        <w:t>Zamawiający wyznacza do kontaktu z Wykonawcami:</w:t>
      </w:r>
    </w:p>
    <w:p w14:paraId="11C1147A" w14:textId="79301E99" w:rsidR="00822D50" w:rsidRDefault="00801B52">
      <w:pPr>
        <w:pStyle w:val="Teksttreci0"/>
        <w:numPr>
          <w:ilvl w:val="0"/>
          <w:numId w:val="33"/>
        </w:numPr>
        <w:tabs>
          <w:tab w:val="left" w:pos="463"/>
        </w:tabs>
        <w:ind w:firstLine="160"/>
        <w:jc w:val="both"/>
      </w:pPr>
      <w:r>
        <w:rPr>
          <w:rStyle w:val="Teksttreci"/>
        </w:rPr>
        <w:t xml:space="preserve">Grzegorz </w:t>
      </w:r>
      <w:proofErr w:type="gramStart"/>
      <w:r>
        <w:rPr>
          <w:rStyle w:val="Teksttreci"/>
        </w:rPr>
        <w:t>Michalak ,</w:t>
      </w:r>
      <w:proofErr w:type="gramEnd"/>
      <w:r>
        <w:rPr>
          <w:rStyle w:val="Teksttreci"/>
        </w:rPr>
        <w:t xml:space="preserve"> tel. 78</w:t>
      </w:r>
      <w:r w:rsidR="00EC61E2">
        <w:rPr>
          <w:rStyle w:val="Teksttreci"/>
        </w:rPr>
        <w:t>9431281</w:t>
      </w:r>
    </w:p>
    <w:p w14:paraId="373B3E99" w14:textId="77777777" w:rsidR="00822D50" w:rsidRDefault="00000000">
      <w:pPr>
        <w:pStyle w:val="Teksttreci0"/>
        <w:numPr>
          <w:ilvl w:val="0"/>
          <w:numId w:val="32"/>
        </w:numPr>
        <w:tabs>
          <w:tab w:val="left" w:pos="360"/>
        </w:tabs>
        <w:ind w:left="380" w:hanging="380"/>
        <w:jc w:val="both"/>
      </w:pPr>
      <w:r>
        <w:rPr>
          <w:rStyle w:val="Teksttreci"/>
        </w:rPr>
        <w:t>Wykonawca zamierzający wziąć udział w postępowaniu o udzielenie zamówienia publicznego musi posiadać konto podmiotu „Wykonawca” na platformie e-Zamówienia. Szczegółowa informacje na temat zakładania kont podmiotów oraz zasady i warunki korzystania z Platformy e-Zamówienia określa Regulamin Platformy e- Zamówienia, dostępny na stronie internetowej</w:t>
      </w:r>
      <w:hyperlink r:id="rId13" w:history="1">
        <w:r w:rsidR="00822D50">
          <w:rPr>
            <w:rStyle w:val="Teksttreci"/>
          </w:rPr>
          <w:t xml:space="preserve"> </w:t>
        </w:r>
        <w:r w:rsidR="00822D50">
          <w:rPr>
            <w:rStyle w:val="Teksttreci"/>
            <w:u w:val="single"/>
            <w:lang w:val="en-US" w:eastAsia="en-US" w:bidi="en-US"/>
          </w:rPr>
          <w:t>https://ezamowienia.gov.pl/pl/</w:t>
        </w:r>
        <w:r w:rsidR="00822D50">
          <w:rPr>
            <w:rStyle w:val="Teksttreci"/>
            <w:lang w:val="en-US" w:eastAsia="en-US" w:bidi="en-US"/>
          </w:rPr>
          <w:t xml:space="preserve"> </w:t>
        </w:r>
      </w:hyperlink>
      <w:r>
        <w:rPr>
          <w:rStyle w:val="Teksttreci"/>
        </w:rPr>
        <w:t>oraz informacje zamieszczone w zakładce „Centrum Pomocy”.</w:t>
      </w:r>
    </w:p>
    <w:p w14:paraId="76DD48D9" w14:textId="77777777" w:rsidR="00822D50" w:rsidRDefault="00000000">
      <w:pPr>
        <w:pStyle w:val="Teksttreci0"/>
        <w:numPr>
          <w:ilvl w:val="0"/>
          <w:numId w:val="32"/>
        </w:numPr>
        <w:tabs>
          <w:tab w:val="left" w:pos="360"/>
        </w:tabs>
        <w:ind w:left="380" w:hanging="380"/>
        <w:jc w:val="both"/>
      </w:pPr>
      <w:r>
        <w:rPr>
          <w:rStyle w:val="Teksttreci"/>
        </w:rPr>
        <w:t>W przypadku problemów technicznych i awarii związanych z funkcjonowaniem Platformy e-Zamówienia użytkownicy mogą skorzystać ze wsparcia technicznego dostępnego pod numerem telefonu (22) 458 77 99 / (32) 77 88 999 w dni powszednie w godz. 8:00-16:00.</w:t>
      </w:r>
    </w:p>
    <w:p w14:paraId="2240A1CC" w14:textId="77777777" w:rsidR="00822D50" w:rsidRDefault="00000000">
      <w:pPr>
        <w:pStyle w:val="Teksttreci0"/>
        <w:numPr>
          <w:ilvl w:val="0"/>
          <w:numId w:val="32"/>
        </w:numPr>
        <w:tabs>
          <w:tab w:val="left" w:pos="360"/>
        </w:tabs>
        <w:ind w:left="380" w:hanging="380"/>
        <w:jc w:val="both"/>
      </w:pPr>
      <w:r>
        <w:rPr>
          <w:rStyle w:val="Teksttreci"/>
        </w:rPr>
        <w:t>Przeglądanie i pobieranie publicznej treści dokumentacji postępowania nie wymaga posiadania konta na Platformie e-Zamówienia ani logowania.</w:t>
      </w:r>
    </w:p>
    <w:p w14:paraId="248BD76B" w14:textId="77777777" w:rsidR="00822D50" w:rsidRDefault="00000000">
      <w:pPr>
        <w:pStyle w:val="Teksttreci0"/>
        <w:numPr>
          <w:ilvl w:val="0"/>
          <w:numId w:val="32"/>
        </w:numPr>
        <w:tabs>
          <w:tab w:val="left" w:pos="360"/>
          <w:tab w:val="left" w:pos="1760"/>
          <w:tab w:val="left" w:pos="4891"/>
        </w:tabs>
        <w:ind w:left="380" w:hanging="380"/>
        <w:jc w:val="both"/>
      </w:pPr>
      <w:r>
        <w:rPr>
          <w:rStyle w:val="Teksttreci"/>
        </w:rPr>
        <w:t>Wymagania</w:t>
      </w:r>
      <w:r>
        <w:rPr>
          <w:rStyle w:val="Teksttreci"/>
        </w:rPr>
        <w:tab/>
        <w:t>techniczne i organizacyjne</w:t>
      </w:r>
      <w:r>
        <w:rPr>
          <w:rStyle w:val="Teksttreci"/>
        </w:rPr>
        <w:tab/>
        <w:t>wysyłania i odbierania dokumentów</w:t>
      </w:r>
    </w:p>
    <w:p w14:paraId="23D3E237" w14:textId="77777777" w:rsidR="00822D50" w:rsidRDefault="00000000">
      <w:pPr>
        <w:pStyle w:val="Teksttreci0"/>
        <w:ind w:left="380"/>
        <w:jc w:val="both"/>
      </w:pPr>
      <w:r>
        <w:rPr>
          <w:rStyle w:val="Teksttreci"/>
        </w:rPr>
        <w:t xml:space="preserve">elektronicznych, elektronicznych kopii dokumentów i oświadczeń oraz informacji przekazywanych przy ich użyciu opisane zostały z Centrum pomocy Platformy e-Zamówienia pod </w:t>
      </w:r>
      <w:proofErr w:type="gramStart"/>
      <w:r>
        <w:rPr>
          <w:rStyle w:val="Teksttreci"/>
        </w:rPr>
        <w:t>adresem :</w:t>
      </w:r>
      <w:proofErr w:type="gramEnd"/>
      <w:r w:rsidR="00822D50">
        <w:fldChar w:fldCharType="begin"/>
      </w:r>
      <w:r w:rsidR="00822D50">
        <w:instrText>HYPERLINK "https://ezamowienia.gov.pl/pl/komponent-edukacyjny/"</w:instrText>
      </w:r>
      <w:r w:rsidR="00822D50">
        <w:fldChar w:fldCharType="separate"/>
      </w:r>
      <w:r w:rsidR="00822D50">
        <w:rPr>
          <w:rStyle w:val="Teksttreci"/>
        </w:rPr>
        <w:t xml:space="preserve"> </w:t>
      </w:r>
      <w:r w:rsidR="00822D50">
        <w:rPr>
          <w:rStyle w:val="Teksttreci"/>
          <w:u w:val="single"/>
          <w:lang w:val="en-US" w:eastAsia="en-US" w:bidi="en-US"/>
        </w:rPr>
        <w:t>https://ezamowienia.gov.pl/pl/komponent-edukacyjny/</w:t>
      </w:r>
      <w:r w:rsidR="00822D50">
        <w:rPr>
          <w:rStyle w:val="Teksttreci"/>
          <w:lang w:val="en-US" w:eastAsia="en-US" w:bidi="en-US"/>
        </w:rPr>
        <w:t>.</w:t>
      </w:r>
      <w:r w:rsidR="00822D50">
        <w:fldChar w:fldCharType="end"/>
      </w:r>
    </w:p>
    <w:p w14:paraId="129A1041" w14:textId="77777777" w:rsidR="00822D50" w:rsidRDefault="00000000">
      <w:pPr>
        <w:pStyle w:val="Teksttreci0"/>
        <w:numPr>
          <w:ilvl w:val="0"/>
          <w:numId w:val="32"/>
        </w:numPr>
        <w:tabs>
          <w:tab w:val="left" w:pos="360"/>
        </w:tabs>
        <w:ind w:left="380" w:hanging="380"/>
        <w:jc w:val="both"/>
      </w:pPr>
      <w:r>
        <w:rPr>
          <w:rStyle w:val="Teksttreci"/>
        </w:rPr>
        <w:t>Komunikacja w postępowaniu, z wyłączeniem składania ofert, jest możliwa drogą elektroniczną za pośrednictwem formularzy do komunikacji dostępnych w zakładce „Formularze” („Formularze do komunikacji”). Za pośrednictwem „Formularzy do komunikacji” odbywa się w szczególności przekazywanie wezwań, zawiadomień i zadawanie pytań. Formularze do komunikacji umożliwiają również dołączenie załącznika do przesyłanej wiadomości (przycisk „dodaj załącznik”).</w:t>
      </w:r>
    </w:p>
    <w:p w14:paraId="3B6E50E6" w14:textId="77777777" w:rsidR="00822D50" w:rsidRDefault="00000000">
      <w:pPr>
        <w:pStyle w:val="Teksttreci0"/>
        <w:numPr>
          <w:ilvl w:val="0"/>
          <w:numId w:val="32"/>
        </w:numPr>
        <w:tabs>
          <w:tab w:val="left" w:pos="360"/>
        </w:tabs>
        <w:ind w:left="380" w:hanging="380"/>
        <w:jc w:val="both"/>
      </w:pPr>
      <w:r>
        <w:rPr>
          <w:rStyle w:val="Teksttreci"/>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122265BE" w14:textId="77777777" w:rsidR="00822D50" w:rsidRDefault="00000000">
      <w:pPr>
        <w:pStyle w:val="Teksttreci0"/>
        <w:numPr>
          <w:ilvl w:val="0"/>
          <w:numId w:val="32"/>
        </w:numPr>
        <w:tabs>
          <w:tab w:val="left" w:pos="404"/>
        </w:tabs>
        <w:ind w:left="380" w:hanging="380"/>
        <w:jc w:val="both"/>
      </w:pPr>
      <w:r>
        <w:rPr>
          <w:rStyle w:val="Teksttreci"/>
        </w:rPr>
        <w:t>Wszystkie wysłane i odebrane w postępowaniu przez Wykonawcę wiadomości widoczne są po zalogowaniu w podglądzie postępowania w zakładce „Komunikacja”.</w:t>
      </w:r>
    </w:p>
    <w:p w14:paraId="4CA5E9DD" w14:textId="77777777" w:rsidR="00822D50" w:rsidRDefault="00000000">
      <w:pPr>
        <w:pStyle w:val="Teksttreci0"/>
        <w:numPr>
          <w:ilvl w:val="0"/>
          <w:numId w:val="32"/>
        </w:numPr>
        <w:tabs>
          <w:tab w:val="left" w:pos="404"/>
        </w:tabs>
        <w:ind w:left="380" w:hanging="380"/>
        <w:jc w:val="both"/>
      </w:pPr>
      <w:r>
        <w:rPr>
          <w:rStyle w:val="Teksttreci"/>
        </w:rPr>
        <w:t>Maksymalny rozmiar plików przesyłanych za pośrednictwem „Formularzy do komunikacji” wynosi 150 MB (wielkość ta dotyczy plików przesyłanych jako załączniki do jednego formularza).</w:t>
      </w:r>
    </w:p>
    <w:p w14:paraId="140993D6" w14:textId="77777777" w:rsidR="00822D50" w:rsidRDefault="00000000">
      <w:pPr>
        <w:pStyle w:val="Teksttreci0"/>
        <w:numPr>
          <w:ilvl w:val="0"/>
          <w:numId w:val="32"/>
        </w:numPr>
        <w:tabs>
          <w:tab w:val="left" w:pos="404"/>
        </w:tabs>
        <w:ind w:left="380" w:hanging="380"/>
        <w:jc w:val="both"/>
      </w:pPr>
      <w:r>
        <w:rPr>
          <w:rStyle w:val="Teksttreci"/>
        </w:rPr>
        <w:t>Minimalne wymagania techniczne dotyczące sprzętu używanego w celu korzystania z usług Platformy e-Zamówienia oraz informacje dotyczące specyfikacji połączenia określa Regulamin Platformy e-Zamówienia.</w:t>
      </w:r>
    </w:p>
    <w:p w14:paraId="4E793655" w14:textId="363C48FE" w:rsidR="00822D50" w:rsidRDefault="00000000">
      <w:pPr>
        <w:pStyle w:val="Teksttreci0"/>
        <w:numPr>
          <w:ilvl w:val="0"/>
          <w:numId w:val="32"/>
        </w:numPr>
        <w:tabs>
          <w:tab w:val="left" w:pos="404"/>
        </w:tabs>
        <w:ind w:left="380" w:hanging="380"/>
        <w:jc w:val="both"/>
      </w:pPr>
      <w:r>
        <w:rPr>
          <w:rStyle w:val="Teksttreci"/>
        </w:rPr>
        <w:t xml:space="preserve">Za datę przekazania oferty, wniosków, zawiadomień, dokumentów elektronicznych, oświadczeń lub elektronicznych kopii dokumentów lub oświadczeń oraz innych informacji </w:t>
      </w:r>
      <w:r>
        <w:rPr>
          <w:rStyle w:val="Teksttreci"/>
        </w:rPr>
        <w:lastRenderedPageBreak/>
        <w:t xml:space="preserve">przyjmuje się datę ich przekazania na Platformę e-Zamówienia lub na adres </w:t>
      </w:r>
      <w:r w:rsidR="00EC61E2">
        <w:rPr>
          <w:rStyle w:val="Teksttreci"/>
        </w:rPr>
        <w:t>email: osp.pacyna998@gmail.com</w:t>
      </w:r>
      <w:r w:rsidR="00EC61E2">
        <w:t xml:space="preserve"> </w:t>
      </w:r>
    </w:p>
    <w:p w14:paraId="1B26408F" w14:textId="04115D58" w:rsidR="00822D50" w:rsidRDefault="00000000">
      <w:pPr>
        <w:pStyle w:val="Teksttreci0"/>
        <w:numPr>
          <w:ilvl w:val="0"/>
          <w:numId w:val="32"/>
        </w:numPr>
        <w:tabs>
          <w:tab w:val="left" w:pos="404"/>
        </w:tabs>
        <w:ind w:left="380" w:hanging="380"/>
        <w:jc w:val="both"/>
      </w:pPr>
      <w:r>
        <w:rPr>
          <w:rStyle w:val="Teksttreci"/>
        </w:rPr>
        <w:t>Dokumenty elektroniczne, oświadczenia lub elektroniczne kopie dokumentów lub oświadczeń składane są przez Wykonawcę za pośrednictwem „</w:t>
      </w:r>
      <w:r>
        <w:rPr>
          <w:rStyle w:val="Teksttreci"/>
          <w:i/>
          <w:iCs/>
        </w:rPr>
        <w:t>Formularza do komunikacji”</w:t>
      </w:r>
      <w:r>
        <w:rPr>
          <w:rStyle w:val="Teksttreci"/>
        </w:rPr>
        <w:t xml:space="preserve"> jako załączniki. Zamawiający dopuszcza również możliwość składania dokumentów elektronicznych, oświadczeń lub elektronicznych kopii dokumentów lub oświadczeń za pomocą poczty elektronicznej na adres email:</w:t>
      </w:r>
      <w:hyperlink r:id="rId14" w:history="1">
        <w:r w:rsidR="00EC61E2" w:rsidRPr="00A17FE9">
          <w:rPr>
            <w:rStyle w:val="Hipercze"/>
          </w:rPr>
          <w:t xml:space="preserve"> </w:t>
        </w:r>
        <w:r w:rsidR="00EC61E2" w:rsidRPr="00A17FE9">
          <w:rPr>
            <w:rStyle w:val="Hipercze"/>
            <w:lang w:val="en-US" w:eastAsia="en-US" w:bidi="en-US"/>
          </w:rPr>
          <w:t xml:space="preserve">osp.pacyna998@gmail.com </w:t>
        </w:r>
      </w:hyperlink>
      <w:r>
        <w:rPr>
          <w:rStyle w:val="Teksttreci"/>
        </w:rPr>
        <w:t>za wyjątkiem oferty i załączników do oferty, które należy przekazać za pośrednictwem Platformy e-Zamówienia, która jest dostępna pod adresem:</w:t>
      </w:r>
      <w:hyperlink r:id="rId15" w:history="1">
        <w:r w:rsidR="00822D50">
          <w:rPr>
            <w:rStyle w:val="Teksttreci"/>
          </w:rPr>
          <w:t xml:space="preserve"> </w:t>
        </w:r>
        <w:r w:rsidR="00822D50">
          <w:rPr>
            <w:rStyle w:val="Teksttreci"/>
            <w:u w:val="single"/>
            <w:lang w:val="en-US" w:eastAsia="en-US" w:bidi="en-US"/>
          </w:rPr>
          <w:t>https://ezamowienia.gov.pl/pl/</w:t>
        </w:r>
        <w:r w:rsidR="00822D50">
          <w:rPr>
            <w:rStyle w:val="Teksttreci"/>
            <w:lang w:val="en-US" w:eastAsia="en-US" w:bidi="en-US"/>
          </w:rPr>
          <w:t>.</w:t>
        </w:r>
      </w:hyperlink>
    </w:p>
    <w:p w14:paraId="25877416" w14:textId="77777777" w:rsidR="00822D50" w:rsidRDefault="00000000">
      <w:pPr>
        <w:pStyle w:val="Teksttreci0"/>
        <w:numPr>
          <w:ilvl w:val="0"/>
          <w:numId w:val="32"/>
        </w:numPr>
        <w:tabs>
          <w:tab w:val="left" w:pos="394"/>
        </w:tabs>
        <w:ind w:left="360" w:hanging="360"/>
        <w:jc w:val="both"/>
      </w:pPr>
      <w:r>
        <w:rPr>
          <w:rStyle w:val="Teksttreci"/>
        </w:rPr>
        <w:t>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(Dz. U. z 2020 poz. 2452) oraz rozporządzeniu Ministra Rozwoju, Pracy i Technologii z dnia 23 grudnia 2020r. w sprawie podmiotowych środków dowodowych oraz innych dokumentów lub oświadczeń, jakich może żądać zamawiający od Wykonawcy (Dz. U. z 2020 poz. 2415 z późń.zm).</w:t>
      </w:r>
    </w:p>
    <w:p w14:paraId="587D2411" w14:textId="77777777" w:rsidR="00822D50" w:rsidRDefault="00000000">
      <w:pPr>
        <w:pStyle w:val="Teksttreci0"/>
        <w:numPr>
          <w:ilvl w:val="0"/>
          <w:numId w:val="32"/>
        </w:numPr>
        <w:tabs>
          <w:tab w:val="left" w:pos="399"/>
        </w:tabs>
        <w:ind w:left="360" w:hanging="360"/>
        <w:jc w:val="both"/>
      </w:pPr>
      <w:r>
        <w:rPr>
          <w:rStyle w:val="Teksttreci"/>
        </w:rPr>
        <w:t xml:space="preserve">Ofertę, oświadczenie, o których mowa w art. 125 ust. 1 ustawy </w:t>
      </w:r>
      <w:proofErr w:type="spellStart"/>
      <w:r>
        <w:rPr>
          <w:rStyle w:val="Teksttreci"/>
        </w:rPr>
        <w:t>Pzp</w:t>
      </w:r>
      <w:proofErr w:type="spellEnd"/>
      <w:r>
        <w:rPr>
          <w:rStyle w:val="Teksttreci"/>
        </w:rPr>
        <w:t xml:space="preserve"> należy złożyć pod rygorem nieważności w formie elektronicznej lub w postaci elektronicznej opatrzonej podpisem zaufanym lub podpisem osobistym.</w:t>
      </w:r>
    </w:p>
    <w:p w14:paraId="53DD833B" w14:textId="77777777" w:rsidR="00822D50" w:rsidRDefault="00000000">
      <w:pPr>
        <w:pStyle w:val="Teksttreci0"/>
        <w:numPr>
          <w:ilvl w:val="0"/>
          <w:numId w:val="32"/>
        </w:numPr>
        <w:tabs>
          <w:tab w:val="left" w:pos="399"/>
        </w:tabs>
        <w:ind w:left="360" w:hanging="360"/>
        <w:jc w:val="both"/>
      </w:pPr>
      <w:r>
        <w:rPr>
          <w:rStyle w:val="Teksttreci"/>
        </w:rPr>
        <w:t xml:space="preserve">Oferty, oświadczenia, o których mowa w art. 125 ust. 1 ustawy </w:t>
      </w:r>
      <w:proofErr w:type="spellStart"/>
      <w:r>
        <w:rPr>
          <w:rStyle w:val="Teksttreci"/>
        </w:rPr>
        <w:t>Pzp</w:t>
      </w:r>
      <w:proofErr w:type="spellEnd"/>
      <w:r>
        <w:rPr>
          <w:rStyle w:val="Teksttreci"/>
        </w:rPr>
        <w:t xml:space="preserve">, podmiotowe środki dowodowe, w tym oświadczenie, o którym mowa w art. 117 ust. 4 ustawy </w:t>
      </w:r>
      <w:proofErr w:type="spellStart"/>
      <w:r>
        <w:rPr>
          <w:rStyle w:val="Teksttreci"/>
        </w:rPr>
        <w:t>Pzp</w:t>
      </w:r>
      <w:proofErr w:type="spellEnd"/>
      <w:r>
        <w:rPr>
          <w:rStyle w:val="Teksttreci"/>
        </w:rPr>
        <w:t xml:space="preserve">, oraz zobowiązanie podmiotu udostępniającego zasoby, o którym mowa w art. 118 ust. 3 ustawy </w:t>
      </w:r>
      <w:proofErr w:type="spellStart"/>
      <w:r>
        <w:rPr>
          <w:rStyle w:val="Teksttreci"/>
        </w:rPr>
        <w:t>Pzp</w:t>
      </w:r>
      <w:proofErr w:type="spellEnd"/>
      <w:r>
        <w:rPr>
          <w:rStyle w:val="Teksttreci"/>
        </w:rPr>
        <w:t>, zwane dalej „zobowiązaniem podmiotu udostępniającego zasoby”, przedmiotowe środki dowodowe, pełnomocnictwo, sporządza się w postaci elektronicznej, w formatach danych określonych w przepisach wydanych na podstawie art. 18 ustawy z dnia 17 lutego 2005 r. o informatyzacji działalności podmiotów realizujących zadania publiczne (Dz. U. z 2020 r. poz. 568, 1517, Dz. U. z 2025r. poz. 1703, 517 oraz Dz. U. z 2026r. poz. 3)</w:t>
      </w:r>
    </w:p>
    <w:p w14:paraId="74004D37" w14:textId="77777777" w:rsidR="00822D50" w:rsidRDefault="00000000">
      <w:pPr>
        <w:pStyle w:val="Teksttreci0"/>
        <w:numPr>
          <w:ilvl w:val="0"/>
          <w:numId w:val="32"/>
        </w:numPr>
        <w:tabs>
          <w:tab w:val="left" w:pos="399"/>
        </w:tabs>
        <w:ind w:left="360" w:hanging="360"/>
        <w:jc w:val="both"/>
      </w:pPr>
      <w:r>
        <w:rPr>
          <w:rStyle w:val="Teksttreci"/>
        </w:rPr>
        <w:t>Informacje, oświadczenia lub dokumenty, inne niż określone w pkt. 17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p>
    <w:p w14:paraId="4A9F2E91" w14:textId="77777777" w:rsidR="00822D50" w:rsidRDefault="00000000">
      <w:pPr>
        <w:pStyle w:val="Teksttreci0"/>
        <w:numPr>
          <w:ilvl w:val="0"/>
          <w:numId w:val="32"/>
        </w:numPr>
        <w:tabs>
          <w:tab w:val="left" w:pos="399"/>
        </w:tabs>
        <w:ind w:left="360" w:hanging="360"/>
        <w:jc w:val="both"/>
      </w:pPr>
      <w:r>
        <w:rPr>
          <w:rStyle w:val="Teksttreci"/>
        </w:rPr>
        <w:t xml:space="preserve">W przypadku gdy podmiotowe środki dowodowe, przedmiotowe środki dowodowe, inne dokumenty lub dokumenty potwierdzające umocowanie do reprezentowania odpowiednio Wykonawcy, Wykonawców wspólnie ubiegających się o udzielenie zamówienia publicznego, podmiotu udostępniającego zasoby na zasadach określonych w art. 118 ustawy </w:t>
      </w:r>
      <w:proofErr w:type="spellStart"/>
      <w:r>
        <w:rPr>
          <w:rStyle w:val="Teksttreci"/>
        </w:rPr>
        <w:t>Pzp</w:t>
      </w:r>
      <w:proofErr w:type="spellEnd"/>
      <w:r>
        <w:rPr>
          <w:rStyle w:val="Teksttreci"/>
        </w:rPr>
        <w:t xml:space="preserve"> lub podwykonawcy niebędącego podmiotem udostępniającymi zasoby na takich zasadach, zwane dalej „dokumentami potwierdzającymi umocowania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57CA469E" w14:textId="77777777" w:rsidR="00822D50" w:rsidRDefault="00000000">
      <w:pPr>
        <w:pStyle w:val="Teksttreci0"/>
        <w:numPr>
          <w:ilvl w:val="0"/>
          <w:numId w:val="32"/>
        </w:numPr>
        <w:tabs>
          <w:tab w:val="left" w:pos="423"/>
        </w:tabs>
        <w:ind w:left="360" w:hanging="360"/>
        <w:jc w:val="both"/>
      </w:pPr>
      <w:r>
        <w:rPr>
          <w:rStyle w:val="Teksttreci"/>
        </w:rPr>
        <w:t xml:space="preserve">W przypadku gdy podmiotowe środki dowodowe, przedmiotowe środki dowodowe, inne </w:t>
      </w:r>
      <w:proofErr w:type="gramStart"/>
      <w:r>
        <w:rPr>
          <w:rStyle w:val="Teksttreci"/>
        </w:rPr>
        <w:t>dokumenty,</w:t>
      </w:r>
      <w:proofErr w:type="gramEnd"/>
      <w:r>
        <w:rPr>
          <w:rStyle w:val="Teksttreci"/>
        </w:rPr>
        <w:t xml:space="preserve">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604025B" w14:textId="77777777" w:rsidR="00822D50" w:rsidRDefault="00000000">
      <w:pPr>
        <w:pStyle w:val="Teksttreci0"/>
        <w:numPr>
          <w:ilvl w:val="0"/>
          <w:numId w:val="32"/>
        </w:numPr>
        <w:tabs>
          <w:tab w:val="left" w:pos="423"/>
        </w:tabs>
        <w:ind w:left="360" w:hanging="360"/>
        <w:jc w:val="both"/>
      </w:pPr>
      <w:r>
        <w:rPr>
          <w:rStyle w:val="Teksttreci"/>
        </w:rPr>
        <w:t>Poświadczenia zgodności cyfrowego odwzorowania z dokumentem w postaci papierowej, o którym mowa w pkt. 20 dokonuje w przypadku:</w:t>
      </w:r>
    </w:p>
    <w:p w14:paraId="62DB0033" w14:textId="77777777" w:rsidR="00822D50" w:rsidRDefault="00000000">
      <w:pPr>
        <w:pStyle w:val="Teksttreci0"/>
        <w:numPr>
          <w:ilvl w:val="0"/>
          <w:numId w:val="34"/>
        </w:numPr>
        <w:tabs>
          <w:tab w:val="left" w:pos="463"/>
        </w:tabs>
        <w:ind w:left="440" w:hanging="280"/>
        <w:jc w:val="both"/>
      </w:pPr>
      <w:r>
        <w:rPr>
          <w:rStyle w:val="Teksttreci"/>
        </w:rPr>
        <w:t xml:space="preserve">podmiotowych środków dowodowych oraz dokumentów potwierdzających umocowanie do reprezentowania - odpowiednio Wykonawca, Wykonawca wspólnie ubiegający się o </w:t>
      </w:r>
      <w:r>
        <w:rPr>
          <w:rStyle w:val="Teksttreci"/>
        </w:rPr>
        <w:lastRenderedPageBreak/>
        <w:t>udzielenie zamówienia, podmiot udostępniający zasoby lub podwykonawca, w zakresie podmiotowych środków dowodowych lub dokumentów potwierdzających umocowanie do reprezentowania, które każdego z nich dotyczą;</w:t>
      </w:r>
    </w:p>
    <w:p w14:paraId="06A385A3" w14:textId="77777777" w:rsidR="00822D50" w:rsidRDefault="00000000">
      <w:pPr>
        <w:pStyle w:val="Teksttreci0"/>
        <w:numPr>
          <w:ilvl w:val="0"/>
          <w:numId w:val="34"/>
        </w:numPr>
        <w:tabs>
          <w:tab w:val="left" w:pos="482"/>
        </w:tabs>
        <w:ind w:left="440" w:hanging="280"/>
        <w:jc w:val="both"/>
      </w:pPr>
      <w:r>
        <w:rPr>
          <w:rStyle w:val="Teksttreci"/>
        </w:rPr>
        <w:t>przedmiotowych środków dowodowych - odpowiednio Wykonawca lub Wykonawca wspólnie ubiegający się o udzielenie zamówienia;</w:t>
      </w:r>
    </w:p>
    <w:p w14:paraId="4A4A8146" w14:textId="77777777" w:rsidR="00822D50" w:rsidRDefault="00000000">
      <w:pPr>
        <w:pStyle w:val="Teksttreci0"/>
        <w:numPr>
          <w:ilvl w:val="0"/>
          <w:numId w:val="34"/>
        </w:numPr>
        <w:tabs>
          <w:tab w:val="left" w:pos="478"/>
        </w:tabs>
        <w:ind w:left="440" w:hanging="280"/>
        <w:jc w:val="both"/>
      </w:pPr>
      <w:r>
        <w:rPr>
          <w:rStyle w:val="Teksttreci"/>
        </w:rPr>
        <w:t>innych dokumentów - odpowiednio Wykonawca lub Wykonawca wspólnie ubiegający się o udzielenie zamówienia, w zakresie dokumentów, które każdego z nich dotyczą.</w:t>
      </w:r>
    </w:p>
    <w:p w14:paraId="274E4A13" w14:textId="77777777" w:rsidR="00822D50" w:rsidRDefault="00000000">
      <w:pPr>
        <w:pStyle w:val="Teksttreci0"/>
        <w:numPr>
          <w:ilvl w:val="0"/>
          <w:numId w:val="32"/>
        </w:numPr>
        <w:tabs>
          <w:tab w:val="left" w:pos="418"/>
        </w:tabs>
        <w:ind w:left="360" w:hanging="360"/>
        <w:jc w:val="both"/>
      </w:pPr>
      <w:r>
        <w:rPr>
          <w:rStyle w:val="Teksttreci"/>
        </w:rPr>
        <w:t>Przez cyfrowe odwzorowanie, należy rozumieć dokument elektroniczny będący kopią elektroniczną treści zapisanej w postaci papierowej, umożliwiający zapoznanie się z tą treścią i jej zrozumienie, bez konieczności bezpośredniego dostępu do oryginału.</w:t>
      </w:r>
    </w:p>
    <w:p w14:paraId="017C871C" w14:textId="77777777" w:rsidR="00822D50" w:rsidRDefault="00000000">
      <w:pPr>
        <w:pStyle w:val="Teksttreci0"/>
        <w:numPr>
          <w:ilvl w:val="0"/>
          <w:numId w:val="32"/>
        </w:numPr>
        <w:tabs>
          <w:tab w:val="left" w:pos="418"/>
        </w:tabs>
        <w:ind w:left="360" w:hanging="360"/>
        <w:jc w:val="both"/>
      </w:pPr>
      <w:r>
        <w:rPr>
          <w:rStyle w:val="Teksttreci"/>
        </w:rPr>
        <w:t xml:space="preserve">Podmiotowe środki dowodowe, w tym oświadczenie, o którym mowa w art. 117 ust. 4 ustawy </w:t>
      </w:r>
      <w:proofErr w:type="spellStart"/>
      <w:r>
        <w:rPr>
          <w:rStyle w:val="Teksttreci"/>
        </w:rPr>
        <w:t>Pzp</w:t>
      </w:r>
      <w:proofErr w:type="spellEnd"/>
      <w:r>
        <w:rPr>
          <w:rStyle w:val="Teksttreci"/>
        </w:rPr>
        <w:t>, oraz zobowiązanie podmiotu udostępniającego zasoby, przedmiotowe środki dowodowe, niewystawione przez upoważnione podmioty, oraz pełnomocnictwo przekazuje się w postaci elektronicznej i opatruje się kwalifikowanym podpisem elektronicznym, podpisem zaufanym lub podpisem osobistym.</w:t>
      </w:r>
    </w:p>
    <w:p w14:paraId="2157E63C" w14:textId="77777777" w:rsidR="00822D50" w:rsidRDefault="00000000">
      <w:pPr>
        <w:pStyle w:val="Teksttreci0"/>
        <w:numPr>
          <w:ilvl w:val="0"/>
          <w:numId w:val="32"/>
        </w:numPr>
        <w:tabs>
          <w:tab w:val="left" w:pos="418"/>
        </w:tabs>
        <w:ind w:left="360" w:hanging="360"/>
        <w:jc w:val="both"/>
      </w:pPr>
      <w:r>
        <w:rPr>
          <w:rStyle w:val="Teksttreci"/>
        </w:rPr>
        <w:t xml:space="preserve">W przypadku gdy podmiotowe środki dowodowe, w tym oświadczenie, o którym mowa w art. 117 ust. 4 ustawy </w:t>
      </w:r>
      <w:proofErr w:type="spellStart"/>
      <w:r>
        <w:rPr>
          <w:rStyle w:val="Teksttreci"/>
        </w:rPr>
        <w:t>Pzp</w:t>
      </w:r>
      <w:proofErr w:type="spellEnd"/>
      <w:r>
        <w:rPr>
          <w:rStyle w:val="Teksttreci"/>
        </w:rPr>
        <w:t>, oraz zobowiązanie podmiotu udostępniającego zasoby, przedmiotowe środki dowodowe, niewystawione przez upoważnione podmioty lub pełnomocnictwo,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w:t>
      </w:r>
    </w:p>
    <w:p w14:paraId="442853F4" w14:textId="77777777" w:rsidR="00822D50" w:rsidRDefault="00000000">
      <w:pPr>
        <w:pStyle w:val="Teksttreci0"/>
        <w:numPr>
          <w:ilvl w:val="0"/>
          <w:numId w:val="32"/>
        </w:numPr>
        <w:tabs>
          <w:tab w:val="left" w:pos="418"/>
        </w:tabs>
        <w:ind w:left="360" w:hanging="360"/>
        <w:jc w:val="both"/>
      </w:pPr>
      <w:r>
        <w:rPr>
          <w:rStyle w:val="Teksttreci"/>
        </w:rPr>
        <w:t>Poświadczenia zgodności cyfrowego odwzorowania z dokumentem w postaci papierowej, o którym mowa w pkt. 24, dokonuje w przypadku:</w:t>
      </w:r>
    </w:p>
    <w:p w14:paraId="5A2999E8" w14:textId="77777777" w:rsidR="00822D50" w:rsidRDefault="00000000">
      <w:pPr>
        <w:pStyle w:val="Teksttreci0"/>
        <w:numPr>
          <w:ilvl w:val="0"/>
          <w:numId w:val="35"/>
        </w:numPr>
        <w:tabs>
          <w:tab w:val="left" w:pos="463"/>
        </w:tabs>
        <w:ind w:left="440" w:hanging="280"/>
        <w:jc w:val="both"/>
      </w:pPr>
      <w:r>
        <w:rPr>
          <w:rStyle w:val="Teksttreci"/>
        </w:rPr>
        <w:t>podmiotowych środków dowodowych - odpowiednio Wykonawca, Wykonawca wspólnie ubiegający się o udzielenie zamówienia, podmiot udostępniający zasoby lub podwykonawca, w zakresie podmiotowych środków dowodowych, które każdego z nich dotyczą;</w:t>
      </w:r>
    </w:p>
    <w:p w14:paraId="09024EC6" w14:textId="77777777" w:rsidR="00822D50" w:rsidRDefault="00000000">
      <w:pPr>
        <w:pStyle w:val="Teksttreci0"/>
        <w:numPr>
          <w:ilvl w:val="0"/>
          <w:numId w:val="35"/>
        </w:numPr>
        <w:tabs>
          <w:tab w:val="left" w:pos="482"/>
        </w:tabs>
        <w:ind w:left="440" w:hanging="280"/>
        <w:jc w:val="both"/>
      </w:pPr>
      <w:r>
        <w:rPr>
          <w:rStyle w:val="Teksttreci"/>
        </w:rPr>
        <w:t xml:space="preserve">przedmiotowego środka dowodowego, oświadczenia, o którym mowa w art. 117 ust. 4 ustawy </w:t>
      </w:r>
      <w:proofErr w:type="spellStart"/>
      <w:r>
        <w:rPr>
          <w:rStyle w:val="Teksttreci"/>
        </w:rPr>
        <w:t>Pzp</w:t>
      </w:r>
      <w:proofErr w:type="spellEnd"/>
      <w:r>
        <w:rPr>
          <w:rStyle w:val="Teksttreci"/>
        </w:rPr>
        <w:t>, lub zobowiązania podmiotu udostępniającego zasoby - odpowiednio Wykonawca lub Wykonawca wspólnie ubiegający się o udzielenie zamówienia; pełnomocnictwa - mocodawca.</w:t>
      </w:r>
    </w:p>
    <w:p w14:paraId="3894AE37" w14:textId="77777777" w:rsidR="00822D50" w:rsidRDefault="00000000">
      <w:pPr>
        <w:pStyle w:val="Teksttreci0"/>
        <w:numPr>
          <w:ilvl w:val="0"/>
          <w:numId w:val="32"/>
        </w:numPr>
        <w:tabs>
          <w:tab w:val="left" w:pos="418"/>
        </w:tabs>
        <w:ind w:left="360" w:hanging="360"/>
        <w:jc w:val="both"/>
      </w:pPr>
      <w:r>
        <w:rPr>
          <w:rStyle w:val="Teksttreci"/>
        </w:rPr>
        <w:t>Poświadczenia zgodności cyfrowego odwzorowania z dokumentem w postaci papierowej, o którym mowa w pkt. 20 i 24, może dokonać również notariusz.</w:t>
      </w:r>
    </w:p>
    <w:p w14:paraId="3AEC34DE" w14:textId="77777777" w:rsidR="00822D50" w:rsidRDefault="00000000">
      <w:pPr>
        <w:pStyle w:val="Teksttreci0"/>
        <w:numPr>
          <w:ilvl w:val="0"/>
          <w:numId w:val="32"/>
        </w:numPr>
        <w:tabs>
          <w:tab w:val="left" w:pos="418"/>
        </w:tabs>
        <w:ind w:left="360" w:hanging="360"/>
        <w:jc w:val="both"/>
      </w:pPr>
      <w:r>
        <w:rPr>
          <w:rStyle w:val="Teksttreci"/>
        </w:rPr>
        <w:t>W przypadku przekazywania w postępowaniu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2B50E08" w14:textId="77777777" w:rsidR="00822D50" w:rsidRDefault="00000000">
      <w:pPr>
        <w:pStyle w:val="Teksttreci0"/>
        <w:numPr>
          <w:ilvl w:val="0"/>
          <w:numId w:val="32"/>
        </w:numPr>
        <w:tabs>
          <w:tab w:val="left" w:pos="418"/>
        </w:tabs>
        <w:ind w:left="360" w:hanging="360"/>
        <w:jc w:val="both"/>
      </w:pPr>
      <w:r>
        <w:rPr>
          <w:rStyle w:val="Teksttreci"/>
        </w:rPr>
        <w:t>Jeżeli dokumenty elektroniczne, przekazywane przy użyciu środków komunikacji elektronicznej, zawierają informacje stanowiące tajemnicę przedsiębiorstwa w rozumieniu przepisów ustawy z dnia 16 kwietnia 1993 r. o zwalczaniu nieuczciwej konkurencji (Dz.U. z 2026r. poz. 85 oraz 2021r. poz. 1655) Wykonawca, w celu utrzymania w poufności tych informacji, przekazuje je w wydzielonym i odpowiednio oznaczonym pliku, wraz z jednoczesnym zaznaczeniem w nazwie pliku „Dokument stanowiący tajemnicę przedsiębiorstwa”.</w:t>
      </w:r>
    </w:p>
    <w:p w14:paraId="46E7F32A" w14:textId="77777777" w:rsidR="00822D50" w:rsidRDefault="00000000">
      <w:pPr>
        <w:pStyle w:val="Teksttreci0"/>
        <w:numPr>
          <w:ilvl w:val="0"/>
          <w:numId w:val="32"/>
        </w:numPr>
        <w:tabs>
          <w:tab w:val="left" w:pos="418"/>
        </w:tabs>
        <w:jc w:val="both"/>
      </w:pPr>
      <w:r>
        <w:rPr>
          <w:rStyle w:val="Teksttreci"/>
        </w:rPr>
        <w:t>Dokumenty elektroniczne w postępowaniu spełniają łącznie następujące wymagania:</w:t>
      </w:r>
    </w:p>
    <w:p w14:paraId="4B687D2E" w14:textId="77777777" w:rsidR="00822D50" w:rsidRDefault="00000000">
      <w:pPr>
        <w:pStyle w:val="Teksttreci0"/>
        <w:numPr>
          <w:ilvl w:val="0"/>
          <w:numId w:val="36"/>
        </w:numPr>
        <w:tabs>
          <w:tab w:val="left" w:pos="463"/>
        </w:tabs>
        <w:ind w:left="440" w:hanging="280"/>
        <w:jc w:val="both"/>
      </w:pPr>
      <w:r>
        <w:rPr>
          <w:rStyle w:val="Teksttreci"/>
        </w:rPr>
        <w:t>są utrwalone w sposób umożliwiający ich wielokrotne odczytanie, zapisanie i powielenie, a także przekazanie przy użyciu środków komunikacji elektronicznej lub na informatycznym nośniku danych;</w:t>
      </w:r>
    </w:p>
    <w:p w14:paraId="02972F46" w14:textId="77777777" w:rsidR="00822D50" w:rsidRDefault="00000000">
      <w:pPr>
        <w:pStyle w:val="Teksttreci0"/>
        <w:numPr>
          <w:ilvl w:val="0"/>
          <w:numId w:val="36"/>
        </w:numPr>
        <w:tabs>
          <w:tab w:val="left" w:pos="482"/>
        </w:tabs>
        <w:ind w:left="440" w:hanging="280"/>
        <w:jc w:val="both"/>
      </w:pPr>
      <w:r>
        <w:rPr>
          <w:rStyle w:val="Teksttreci"/>
        </w:rPr>
        <w:t>umożliwiają prezentację treści w postaci elektronicznej, w szczególności przez wyświetlenie tej treści na monitorze ekranowym;</w:t>
      </w:r>
    </w:p>
    <w:p w14:paraId="7CFD3092" w14:textId="77777777" w:rsidR="00822D50" w:rsidRDefault="00000000">
      <w:pPr>
        <w:pStyle w:val="Teksttreci0"/>
        <w:numPr>
          <w:ilvl w:val="0"/>
          <w:numId w:val="36"/>
        </w:numPr>
        <w:tabs>
          <w:tab w:val="left" w:pos="478"/>
        </w:tabs>
        <w:ind w:left="440" w:hanging="280"/>
        <w:jc w:val="both"/>
      </w:pPr>
      <w:r>
        <w:rPr>
          <w:rStyle w:val="Teksttreci"/>
        </w:rPr>
        <w:lastRenderedPageBreak/>
        <w:t>umożliwiają prezentację treści w postaci papierowej, w szczególności za pomocą wydruku;</w:t>
      </w:r>
    </w:p>
    <w:p w14:paraId="183D4E53" w14:textId="77777777" w:rsidR="00822D50" w:rsidRDefault="00000000">
      <w:pPr>
        <w:pStyle w:val="Teksttreci0"/>
        <w:numPr>
          <w:ilvl w:val="0"/>
          <w:numId w:val="36"/>
        </w:numPr>
        <w:tabs>
          <w:tab w:val="left" w:pos="487"/>
        </w:tabs>
        <w:ind w:left="440" w:hanging="280"/>
        <w:jc w:val="both"/>
      </w:pPr>
      <w:r>
        <w:rPr>
          <w:rStyle w:val="Teksttreci"/>
        </w:rPr>
        <w:t>zawierają dane w układzie niepozostawiającym wątpliwości co do treści i kontekstu zapisanych informacji.</w:t>
      </w:r>
    </w:p>
    <w:p w14:paraId="02F28552" w14:textId="77777777" w:rsidR="00822D50" w:rsidRDefault="00000000">
      <w:pPr>
        <w:pStyle w:val="Teksttreci0"/>
        <w:numPr>
          <w:ilvl w:val="0"/>
          <w:numId w:val="32"/>
        </w:numPr>
        <w:tabs>
          <w:tab w:val="left" w:pos="414"/>
        </w:tabs>
        <w:ind w:left="380" w:hanging="380"/>
        <w:jc w:val="both"/>
      </w:pPr>
      <w:r>
        <w:rPr>
          <w:rStyle w:val="Teksttreci"/>
        </w:rPr>
        <w:t>Komunikacja ustna dopuszczalna jest wyłącznie w odniesieniu do informacji, które nie są istotne, w szczególności nie dotyczą ogłoszenia o zamówieniu lub dokumentów zamówienia, ofert, o ile jej treść jest udokumentowana.</w:t>
      </w:r>
    </w:p>
    <w:p w14:paraId="2CF152FD" w14:textId="77777777" w:rsidR="00822D50" w:rsidRDefault="00000000">
      <w:pPr>
        <w:pStyle w:val="Teksttreci0"/>
        <w:numPr>
          <w:ilvl w:val="0"/>
          <w:numId w:val="32"/>
        </w:numPr>
        <w:tabs>
          <w:tab w:val="left" w:pos="414"/>
        </w:tabs>
        <w:spacing w:after="60"/>
        <w:ind w:left="380" w:hanging="380"/>
        <w:jc w:val="both"/>
      </w:pPr>
      <w:r>
        <w:rPr>
          <w:rStyle w:val="Teksttreci"/>
        </w:rPr>
        <w:t>Zamawiający nie przewiduje sposobu komunikowania się z Wykonawcami w inny sposób niż przy użyciu środków komunikacji elektronicznej, wskazanych w SWZ.</w:t>
      </w:r>
    </w:p>
    <w:p w14:paraId="4109703B" w14:textId="77777777" w:rsidR="00822D50" w:rsidRDefault="00000000">
      <w:pPr>
        <w:pStyle w:val="Teksttreci0"/>
        <w:numPr>
          <w:ilvl w:val="0"/>
          <w:numId w:val="37"/>
        </w:numPr>
        <w:tabs>
          <w:tab w:val="left" w:pos="630"/>
        </w:tabs>
        <w:jc w:val="both"/>
      </w:pPr>
      <w:r>
        <w:rPr>
          <w:rStyle w:val="Teksttreci"/>
          <w:b/>
          <w:bCs/>
        </w:rPr>
        <w:t>Opis sposobu przygotowywania ofert</w:t>
      </w:r>
    </w:p>
    <w:p w14:paraId="22235A62" w14:textId="77777777" w:rsidR="00822D50" w:rsidRDefault="00000000">
      <w:pPr>
        <w:pStyle w:val="Teksttreci0"/>
        <w:numPr>
          <w:ilvl w:val="0"/>
          <w:numId w:val="38"/>
        </w:numPr>
        <w:tabs>
          <w:tab w:val="left" w:pos="355"/>
        </w:tabs>
        <w:jc w:val="both"/>
      </w:pPr>
      <w:r>
        <w:rPr>
          <w:rStyle w:val="Teksttreci"/>
        </w:rPr>
        <w:t>Wykonawca może złożyć tylko jedną ofertę.</w:t>
      </w:r>
    </w:p>
    <w:p w14:paraId="414F1800" w14:textId="77777777" w:rsidR="00822D50" w:rsidRDefault="00000000">
      <w:pPr>
        <w:pStyle w:val="Teksttreci0"/>
        <w:numPr>
          <w:ilvl w:val="0"/>
          <w:numId w:val="38"/>
        </w:numPr>
        <w:tabs>
          <w:tab w:val="left" w:pos="355"/>
        </w:tabs>
        <w:ind w:left="300" w:hanging="300"/>
        <w:jc w:val="both"/>
      </w:pPr>
      <w:r>
        <w:rPr>
          <w:rStyle w:val="Teksttreci"/>
        </w:rPr>
        <w:t>Zamawiający nie udostępnia interaktywnego formularza ofertowego na Platformie i w związku z tym należy zignorować komunikat pojawiający się przy składaniu oferty w tym zakresie.</w:t>
      </w:r>
    </w:p>
    <w:p w14:paraId="12588CE6" w14:textId="77777777" w:rsidR="00822D50" w:rsidRDefault="00000000">
      <w:pPr>
        <w:pStyle w:val="Teksttreci0"/>
        <w:numPr>
          <w:ilvl w:val="0"/>
          <w:numId w:val="38"/>
        </w:numPr>
        <w:tabs>
          <w:tab w:val="left" w:pos="355"/>
        </w:tabs>
        <w:ind w:left="300" w:hanging="300"/>
        <w:jc w:val="both"/>
      </w:pPr>
      <w:r>
        <w:rPr>
          <w:rStyle w:val="Teksttreci"/>
        </w:rPr>
        <w:t>Treść oferty musi być zgodna z wymaganiami zamawiającego określonymi w niniejszej SWZ i zostać sporządzona wg formularza ofertowego stanowiącego Załącznik nr 2 do SWZ. W przypadku stosowania własnych druków muszą one zawierać wszystkie elementy i opisy zawarte w załączonych wzorach.</w:t>
      </w:r>
    </w:p>
    <w:p w14:paraId="6A21FF50" w14:textId="77777777" w:rsidR="00822D50" w:rsidRDefault="00000000">
      <w:pPr>
        <w:pStyle w:val="Teksttreci0"/>
        <w:numPr>
          <w:ilvl w:val="0"/>
          <w:numId w:val="38"/>
        </w:numPr>
        <w:tabs>
          <w:tab w:val="left" w:pos="355"/>
        </w:tabs>
        <w:ind w:left="300" w:hanging="300"/>
        <w:jc w:val="both"/>
      </w:pPr>
      <w:r>
        <w:rPr>
          <w:rStyle w:val="Teksttreci"/>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Pr>
          <w:rStyle w:val="Teksttreci"/>
        </w:rPr>
        <w:t>drag&amp;drop</w:t>
      </w:r>
      <w:proofErr w:type="spellEnd"/>
      <w:r>
        <w:rPr>
          <w:rStyle w:val="Teksttreci"/>
        </w:rPr>
        <w:t xml:space="preserve"> („przeciągnij” i „upuść”) służące do dodawania plików.</w:t>
      </w:r>
    </w:p>
    <w:p w14:paraId="354C7CE6" w14:textId="77777777" w:rsidR="00822D50" w:rsidRDefault="00000000">
      <w:pPr>
        <w:pStyle w:val="Teksttreci0"/>
        <w:numPr>
          <w:ilvl w:val="0"/>
          <w:numId w:val="38"/>
        </w:numPr>
        <w:tabs>
          <w:tab w:val="left" w:pos="355"/>
        </w:tabs>
        <w:ind w:left="300" w:hanging="300"/>
        <w:jc w:val="both"/>
      </w:pPr>
      <w:r>
        <w:rPr>
          <w:rStyle w:val="Teksttreci"/>
        </w:rPr>
        <w:t xml:space="preserve">W pierwszym polu (Wypełniony formularz oferty) Wykonawca dodaje wybrany z dysku komputera wypełniony i podpisany formularz oferty (stanowiący załącznik nr 2 do SWZ). W drugim polu </w:t>
      </w:r>
      <w:proofErr w:type="gramStart"/>
      <w:r>
        <w:rPr>
          <w:rStyle w:val="Teksttreci"/>
        </w:rPr>
        <w:t>( Załączniki</w:t>
      </w:r>
      <w:proofErr w:type="gramEnd"/>
      <w:r>
        <w:rPr>
          <w:rStyle w:val="Teksttreci"/>
        </w:rPr>
        <w:t xml:space="preserve"> i inne dokumenty przedstawione w ofercie przez Wykonawcę) Wykonawca dodaje pozostałe dokumenty wymagane do złożenia wraz z ofertą.</w:t>
      </w:r>
    </w:p>
    <w:p w14:paraId="52605F6A" w14:textId="77777777" w:rsidR="00822D50" w:rsidRDefault="00000000">
      <w:pPr>
        <w:pStyle w:val="Teksttreci0"/>
        <w:numPr>
          <w:ilvl w:val="0"/>
          <w:numId w:val="38"/>
        </w:numPr>
        <w:tabs>
          <w:tab w:val="left" w:pos="355"/>
        </w:tabs>
        <w:jc w:val="both"/>
      </w:pPr>
      <w:r>
        <w:rPr>
          <w:rStyle w:val="Teksttreci"/>
        </w:rPr>
        <w:t>Ofertę należy sporządzić w języku polskim.</w:t>
      </w:r>
    </w:p>
    <w:p w14:paraId="563959DF" w14:textId="77777777" w:rsidR="00822D50" w:rsidRDefault="00000000">
      <w:pPr>
        <w:pStyle w:val="Teksttreci0"/>
        <w:numPr>
          <w:ilvl w:val="0"/>
          <w:numId w:val="38"/>
        </w:numPr>
        <w:tabs>
          <w:tab w:val="left" w:pos="355"/>
        </w:tabs>
        <w:ind w:left="300" w:hanging="300"/>
        <w:jc w:val="both"/>
      </w:pPr>
      <w:r>
        <w:rPr>
          <w:rStyle w:val="Teksttreci"/>
          <w:b/>
          <w:bCs/>
        </w:rPr>
        <w:t xml:space="preserve">Formularz ofertowy </w:t>
      </w:r>
      <w:r>
        <w:rPr>
          <w:rStyle w:val="Teksttreci"/>
        </w:rPr>
        <w:t xml:space="preserve">podpisuje się kwalifikowanym podpisem elektronicznym, podpisem zaufanym lub podpisem osobistym. </w:t>
      </w:r>
      <w:r>
        <w:rPr>
          <w:rStyle w:val="Teksttreci"/>
          <w:u w:val="single"/>
        </w:rPr>
        <w:t>Rekomendowanym wariantem podpisu jest typ wewnętrzny</w:t>
      </w:r>
      <w:r>
        <w:rPr>
          <w:rStyle w:val="Teksttreci"/>
        </w:rPr>
        <w:t xml:space="preserve">. Podpis formularza ofertowego </w:t>
      </w:r>
      <w:r>
        <w:rPr>
          <w:rStyle w:val="Teksttreci"/>
          <w:u w:val="single"/>
        </w:rPr>
        <w:t>wariantem podpisu w typie zewnętrznym również jest możliwy</w:t>
      </w:r>
      <w:r>
        <w:rPr>
          <w:rStyle w:val="Teksttreci"/>
        </w:rPr>
        <w:t>, tylko w tym przypadku, powstały oddzielny plik podpisu dla tego formularza należy załączyć w polu „Załączniki i inne dokumenty przedstawione w ofercie przez Wykonawcę".</w:t>
      </w:r>
    </w:p>
    <w:p w14:paraId="71399D38" w14:textId="77777777" w:rsidR="00822D50" w:rsidRDefault="00000000">
      <w:pPr>
        <w:pStyle w:val="Teksttreci0"/>
        <w:ind w:left="300"/>
        <w:jc w:val="both"/>
      </w:pPr>
      <w:r>
        <w:rPr>
          <w:rStyle w:val="Teksttreci"/>
          <w:b/>
          <w:bCs/>
        </w:rPr>
        <w:t xml:space="preserve">Pozostałe dokumenty </w:t>
      </w:r>
      <w:r>
        <w:rPr>
          <w:rStyle w:val="Teksttreci"/>
        </w:rPr>
        <w:t xml:space="preserve">wchodzące w skład oferty lub składane wraz z ofertą, które są zgodne z ustawą </w:t>
      </w:r>
      <w:proofErr w:type="spellStart"/>
      <w:r>
        <w:rPr>
          <w:rStyle w:val="Teksttreci"/>
        </w:rPr>
        <w:t>Pzp</w:t>
      </w:r>
      <w:proofErr w:type="spellEnd"/>
      <w:r>
        <w:rPr>
          <w:rStyle w:val="Teksttreci"/>
        </w:rPr>
        <w:t xml:space="preserve">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w:t>
      </w:r>
      <w:r>
        <w:rPr>
          <w:rStyle w:val="Teksttreci"/>
          <w:u w:val="single"/>
        </w:rPr>
        <w:t>podpisem typu zewnętrznego</w:t>
      </w:r>
      <w:r>
        <w:rPr>
          <w:rStyle w:val="Teksttreci"/>
        </w:rPr>
        <w:t xml:space="preserve"> lub </w:t>
      </w:r>
      <w:r>
        <w:rPr>
          <w:rStyle w:val="Teksttreci"/>
          <w:u w:val="single"/>
        </w:rPr>
        <w:t>wewnętrznego</w:t>
      </w:r>
      <w:r>
        <w:rPr>
          <w:rStyle w:val="Teksttreci"/>
        </w:rPr>
        <w:t>.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p>
    <w:p w14:paraId="4A516C0C" w14:textId="77777777" w:rsidR="00822D50" w:rsidRDefault="00000000">
      <w:pPr>
        <w:pStyle w:val="Teksttreci0"/>
        <w:numPr>
          <w:ilvl w:val="0"/>
          <w:numId w:val="38"/>
        </w:numPr>
        <w:tabs>
          <w:tab w:val="left" w:pos="355"/>
        </w:tabs>
        <w:ind w:left="380" w:hanging="380"/>
        <w:jc w:val="both"/>
      </w:pPr>
      <w:r>
        <w:rPr>
          <w:rStyle w:val="Teksttreci"/>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30AAE832" w14:textId="77777777" w:rsidR="00822D50" w:rsidRDefault="00000000">
      <w:pPr>
        <w:pStyle w:val="Teksttreci0"/>
        <w:numPr>
          <w:ilvl w:val="0"/>
          <w:numId w:val="38"/>
        </w:numPr>
        <w:tabs>
          <w:tab w:val="left" w:pos="355"/>
        </w:tabs>
        <w:ind w:left="380" w:hanging="380"/>
        <w:jc w:val="both"/>
      </w:pPr>
      <w:r>
        <w:rPr>
          <w:rStyle w:val="Teksttreci"/>
        </w:rPr>
        <w:t>System sprawdza, czy złożone pliki są podpisane i automatycznie je szyfruje, jednocześnie informując o tym wykonawcę. Potwierdzenie czasu przekazania i odbioru oferty znajduje się w Elektronicznym Potwierdzeniu Przesłania (EPP) i Elektronicznym Potwierdzeniu Odebrania (EPO). EPP i EPO dostępne są dla zalogowanego Wykonawcy w zakładce „Oferty/Wnioski".</w:t>
      </w:r>
    </w:p>
    <w:p w14:paraId="279A85DB" w14:textId="77777777" w:rsidR="00822D50" w:rsidRDefault="00000000">
      <w:pPr>
        <w:pStyle w:val="Teksttreci0"/>
        <w:numPr>
          <w:ilvl w:val="0"/>
          <w:numId w:val="38"/>
        </w:numPr>
        <w:tabs>
          <w:tab w:val="left" w:pos="398"/>
        </w:tabs>
        <w:ind w:left="300" w:hanging="300"/>
        <w:jc w:val="both"/>
      </w:pPr>
      <w:r>
        <w:rPr>
          <w:rStyle w:val="Teksttreci"/>
        </w:rPr>
        <w:lastRenderedPageBreak/>
        <w:t>Maksymalny łączny rozmiar plików stanowiących ofertę lub składanych wraz z ofertą to 250 MB.</w:t>
      </w:r>
    </w:p>
    <w:p w14:paraId="6E0DE52B" w14:textId="77777777" w:rsidR="00822D50" w:rsidRDefault="00000000">
      <w:pPr>
        <w:pStyle w:val="Teksttreci0"/>
        <w:numPr>
          <w:ilvl w:val="0"/>
          <w:numId w:val="38"/>
        </w:numPr>
        <w:tabs>
          <w:tab w:val="left" w:pos="398"/>
        </w:tabs>
        <w:ind w:left="300" w:hanging="300"/>
        <w:jc w:val="both"/>
      </w:pPr>
      <w:r>
        <w:rPr>
          <w:rStyle w:val="Teksttreci"/>
        </w:rPr>
        <w:t>Jeżeli dokumenty elektroniczne, przekazywane przy użyciu środków komunikacji elektronicznej, zawierają informacje stanowiące tajemnicę przedsiębiorstwa w rozumieniu przepisów ustawy z dnia 16 kwietnia 1993 r. o zwalczaniu nieuczciwej konkurencji (Dz. U. z 2026 r. poz. 85), Wykonawca, w celu utrzymania w poufności tych informacji, przekazuje je w wydzielonym i odpowiednio oznaczonym pliku, wraz z jednoczesnym zaznaczeniem polecenia „Załącznik stanowiący tajemnicę przedsiębiorstwa” i dodaje w polu „Załączniki i inne dokumenty przedstawione w ofercie przez Wykonawcę”.</w:t>
      </w:r>
    </w:p>
    <w:p w14:paraId="261D8ED2" w14:textId="77777777" w:rsidR="00822D50" w:rsidRDefault="00000000">
      <w:pPr>
        <w:pStyle w:val="Teksttreci0"/>
        <w:numPr>
          <w:ilvl w:val="0"/>
          <w:numId w:val="38"/>
        </w:numPr>
        <w:tabs>
          <w:tab w:val="left" w:pos="398"/>
        </w:tabs>
        <w:ind w:left="300" w:hanging="300"/>
        <w:jc w:val="both"/>
      </w:pPr>
      <w:r>
        <w:rPr>
          <w:rStyle w:val="Teksttreci"/>
        </w:rPr>
        <w:t xml:space="preserve">Do oferty należy dołączyć oświadczenie o niepodleganiu wykluczeniu na postawie art. 125 ust. 1 ustawy </w:t>
      </w:r>
      <w:proofErr w:type="spellStart"/>
      <w:r>
        <w:rPr>
          <w:rStyle w:val="Teksttreci"/>
        </w:rPr>
        <w:t>Pzp</w:t>
      </w:r>
      <w:proofErr w:type="spellEnd"/>
      <w:r>
        <w:rPr>
          <w:rStyle w:val="Teksttreci"/>
        </w:rPr>
        <w:t xml:space="preserve"> </w:t>
      </w:r>
      <w:r>
        <w:rPr>
          <w:rStyle w:val="Teksttreci"/>
          <w:b/>
          <w:bCs/>
        </w:rPr>
        <w:t xml:space="preserve">(załącznik nr 3) </w:t>
      </w:r>
      <w:r>
        <w:rPr>
          <w:rStyle w:val="Teksttreci"/>
        </w:rPr>
        <w:t xml:space="preserve">oraz oświadczenie o niepodleganiu wykluczeniu składane na podstawie art. 7 ust. 1 ustawy z dnia 13 kwietnia 2022r. (Dz. U. z 2025r., poz. 514) o szczególnych rozwiązaniach w zakresie przeciwdziałania wspieraniu agresji na Ukrainę oraz służących ochronie bezpieczeństwa narodowego </w:t>
      </w:r>
      <w:r>
        <w:rPr>
          <w:rStyle w:val="Teksttreci"/>
          <w:b/>
          <w:bCs/>
        </w:rPr>
        <w:t>(załącznik nr 8)</w:t>
      </w:r>
      <w:r>
        <w:rPr>
          <w:rStyle w:val="Teksttreci"/>
        </w:rPr>
        <w:t>, spełnianiu warunków udziału w postępowaniu lub kryteriów selekcji w formie elektronicznej lub w postaci elektronicznej opatrzonej kwalifikowanym podpisem elektronicznym, podpisem zaufanym lub podpisem osobistym.</w:t>
      </w:r>
    </w:p>
    <w:p w14:paraId="56FCCCDA" w14:textId="77777777" w:rsidR="00822D50" w:rsidRDefault="00000000">
      <w:pPr>
        <w:pStyle w:val="Teksttreci0"/>
        <w:numPr>
          <w:ilvl w:val="0"/>
          <w:numId w:val="38"/>
        </w:numPr>
        <w:tabs>
          <w:tab w:val="left" w:pos="398"/>
        </w:tabs>
        <w:jc w:val="both"/>
      </w:pPr>
      <w:r>
        <w:rPr>
          <w:rStyle w:val="Teksttreci"/>
        </w:rPr>
        <w:t>Oferta może być złożona tylko do upływu terminu składania ofert.</w:t>
      </w:r>
    </w:p>
    <w:p w14:paraId="3B4BBABC" w14:textId="77777777" w:rsidR="00822D50" w:rsidRDefault="00000000">
      <w:pPr>
        <w:pStyle w:val="Teksttreci0"/>
        <w:numPr>
          <w:ilvl w:val="0"/>
          <w:numId w:val="38"/>
        </w:numPr>
        <w:tabs>
          <w:tab w:val="left" w:pos="398"/>
        </w:tabs>
        <w:ind w:left="300" w:hanging="300"/>
        <w:jc w:val="both"/>
      </w:pPr>
      <w:r>
        <w:rPr>
          <w:rStyle w:val="Teksttreci"/>
        </w:rPr>
        <w:t>Wykonawca może przed upływem terminu składania ofert wycofać ofertę. Wykonawca wycofuje ofertę w zakładce „Oferty/wnioski” używając przycisku „Wycofaj ofertę”.</w:t>
      </w:r>
    </w:p>
    <w:p w14:paraId="63479B95" w14:textId="77777777" w:rsidR="00822D50" w:rsidRDefault="00000000">
      <w:pPr>
        <w:pStyle w:val="Teksttreci0"/>
        <w:numPr>
          <w:ilvl w:val="0"/>
          <w:numId w:val="38"/>
        </w:numPr>
        <w:tabs>
          <w:tab w:val="left" w:pos="398"/>
        </w:tabs>
        <w:ind w:left="300" w:hanging="300"/>
        <w:jc w:val="both"/>
      </w:pPr>
      <w:r>
        <w:rPr>
          <w:rStyle w:val="Teksttreci"/>
        </w:rPr>
        <w:t>Wykonawca po upływie terminu do składania ofert nie może wycofać złożonej oferty.</w:t>
      </w:r>
    </w:p>
    <w:p w14:paraId="4D288270" w14:textId="77777777" w:rsidR="00822D50" w:rsidRDefault="00000000">
      <w:pPr>
        <w:pStyle w:val="Teksttreci0"/>
        <w:numPr>
          <w:ilvl w:val="0"/>
          <w:numId w:val="38"/>
        </w:numPr>
        <w:tabs>
          <w:tab w:val="left" w:pos="398"/>
        </w:tabs>
        <w:ind w:left="300" w:hanging="300"/>
        <w:jc w:val="both"/>
      </w:pPr>
      <w:r>
        <w:rPr>
          <w:rStyle w:val="Teksttreci"/>
        </w:rPr>
        <w:t>Zamawiający nie przewiduje zwrotu kosztów udziału w postępowaniu. Wykonawca ponosi wszelkie koszty związane z przygotowaniem i złożeniem oferty.</w:t>
      </w:r>
    </w:p>
    <w:p w14:paraId="2620DE54" w14:textId="77777777" w:rsidR="00822D50" w:rsidRDefault="00000000">
      <w:pPr>
        <w:pStyle w:val="Teksttreci0"/>
        <w:numPr>
          <w:ilvl w:val="0"/>
          <w:numId w:val="38"/>
        </w:numPr>
        <w:tabs>
          <w:tab w:val="left" w:pos="398"/>
        </w:tabs>
        <w:ind w:left="300" w:hanging="300"/>
        <w:jc w:val="both"/>
      </w:pPr>
      <w:r>
        <w:rPr>
          <w:rStyle w:val="Teksttreci"/>
        </w:rPr>
        <w:t>Podmiotowe środki dowodowe, przedmiotowe środki dowodowe oraz inne dokumenty lub oświadczenia, sporządzone w języku obcym przekazuje się wraz z tłumaczeniem na język polski.</w:t>
      </w:r>
    </w:p>
    <w:p w14:paraId="55FDF59C" w14:textId="77777777" w:rsidR="00822D50" w:rsidRDefault="00000000">
      <w:pPr>
        <w:pStyle w:val="Teksttreci0"/>
        <w:numPr>
          <w:ilvl w:val="0"/>
          <w:numId w:val="38"/>
        </w:numPr>
        <w:tabs>
          <w:tab w:val="left" w:pos="398"/>
        </w:tabs>
        <w:ind w:left="300" w:hanging="300"/>
        <w:jc w:val="both"/>
      </w:pPr>
      <w:r>
        <w:rPr>
          <w:rStyle w:val="Teksttreci"/>
        </w:rPr>
        <w:t>Wykonawca składający ofertę ponosi pełną odpowiedzialność za jej kompletność i zgodność z wymaganiami SWZ.</w:t>
      </w:r>
    </w:p>
    <w:p w14:paraId="0AC44B40" w14:textId="77777777" w:rsidR="00822D50" w:rsidRDefault="00000000">
      <w:pPr>
        <w:pStyle w:val="Teksttreci0"/>
        <w:numPr>
          <w:ilvl w:val="0"/>
          <w:numId w:val="38"/>
        </w:numPr>
        <w:tabs>
          <w:tab w:val="left" w:pos="398"/>
        </w:tabs>
        <w:spacing w:after="100"/>
        <w:jc w:val="both"/>
      </w:pPr>
      <w:r>
        <w:rPr>
          <w:rStyle w:val="Teksttreci"/>
        </w:rPr>
        <w:t>Zamawiający nie zamierza zwoływać zebrania Wykonawców.</w:t>
      </w:r>
    </w:p>
    <w:p w14:paraId="2787871B" w14:textId="77777777" w:rsidR="00822D50" w:rsidRDefault="00000000">
      <w:pPr>
        <w:pStyle w:val="Teksttreci0"/>
        <w:numPr>
          <w:ilvl w:val="0"/>
          <w:numId w:val="37"/>
        </w:numPr>
        <w:tabs>
          <w:tab w:val="left" w:pos="574"/>
        </w:tabs>
        <w:jc w:val="both"/>
      </w:pPr>
      <w:r>
        <w:rPr>
          <w:rStyle w:val="Teksttreci"/>
          <w:b/>
          <w:bCs/>
        </w:rPr>
        <w:t>Miejsce oraz termin składania i otwarcia ofert</w:t>
      </w:r>
    </w:p>
    <w:p w14:paraId="1556DAC6" w14:textId="5B30C036" w:rsidR="00822D50" w:rsidRDefault="00000000">
      <w:pPr>
        <w:pStyle w:val="Teksttreci0"/>
        <w:numPr>
          <w:ilvl w:val="0"/>
          <w:numId w:val="39"/>
        </w:numPr>
        <w:tabs>
          <w:tab w:val="left" w:pos="301"/>
        </w:tabs>
        <w:ind w:left="300" w:hanging="300"/>
        <w:jc w:val="both"/>
      </w:pPr>
      <w:r>
        <w:rPr>
          <w:rStyle w:val="Teksttreci"/>
        </w:rPr>
        <w:t xml:space="preserve">Ofertę, wraz z załącznikami, należy złożyć za pośrednictwem </w:t>
      </w:r>
      <w:r>
        <w:rPr>
          <w:rStyle w:val="Teksttreci"/>
          <w:b/>
          <w:bCs/>
        </w:rPr>
        <w:t xml:space="preserve">Platformy e-Zamówienia </w:t>
      </w:r>
      <w:r>
        <w:rPr>
          <w:rStyle w:val="Teksttreci"/>
        </w:rPr>
        <w:t xml:space="preserve">w terminie do dnia </w:t>
      </w:r>
      <w:r w:rsidR="00EC61E2">
        <w:rPr>
          <w:rStyle w:val="Teksttreci"/>
          <w:b/>
          <w:bCs/>
        </w:rPr>
        <w:t>2</w:t>
      </w:r>
      <w:r w:rsidR="009B0EA4">
        <w:rPr>
          <w:rStyle w:val="Teksttreci"/>
          <w:b/>
          <w:bCs/>
        </w:rPr>
        <w:t>5</w:t>
      </w:r>
      <w:r>
        <w:rPr>
          <w:rStyle w:val="Teksttreci"/>
          <w:b/>
          <w:bCs/>
        </w:rPr>
        <w:t>.08.2026r. do godz. 10:00.</w:t>
      </w:r>
    </w:p>
    <w:p w14:paraId="401387BD" w14:textId="65A05A80" w:rsidR="00822D50" w:rsidRDefault="00000000">
      <w:pPr>
        <w:pStyle w:val="Teksttreci0"/>
        <w:numPr>
          <w:ilvl w:val="0"/>
          <w:numId w:val="39"/>
        </w:numPr>
        <w:tabs>
          <w:tab w:val="left" w:pos="302"/>
        </w:tabs>
        <w:jc w:val="both"/>
      </w:pPr>
      <w:r>
        <w:rPr>
          <w:rStyle w:val="Teksttreci"/>
        </w:rPr>
        <w:t xml:space="preserve">Otwarcie ofert nastąpi w dniu </w:t>
      </w:r>
      <w:r w:rsidR="00EC61E2">
        <w:rPr>
          <w:rStyle w:val="Teksttreci"/>
          <w:b/>
          <w:bCs/>
        </w:rPr>
        <w:t>2</w:t>
      </w:r>
      <w:r w:rsidR="009B0EA4">
        <w:rPr>
          <w:rStyle w:val="Teksttreci"/>
          <w:b/>
          <w:bCs/>
        </w:rPr>
        <w:t>5</w:t>
      </w:r>
      <w:r>
        <w:rPr>
          <w:rStyle w:val="Teksttreci"/>
          <w:b/>
          <w:bCs/>
        </w:rPr>
        <w:t>.08.2026r. o godz. 10:30</w:t>
      </w:r>
      <w:r>
        <w:rPr>
          <w:rStyle w:val="Teksttreci"/>
        </w:rPr>
        <w:t>.</w:t>
      </w:r>
    </w:p>
    <w:p w14:paraId="484B4523" w14:textId="77777777" w:rsidR="00822D50" w:rsidRDefault="00000000">
      <w:pPr>
        <w:pStyle w:val="Teksttreci0"/>
        <w:numPr>
          <w:ilvl w:val="0"/>
          <w:numId w:val="39"/>
        </w:numPr>
        <w:tabs>
          <w:tab w:val="left" w:pos="301"/>
        </w:tabs>
        <w:ind w:left="300" w:hanging="300"/>
        <w:jc w:val="both"/>
      </w:pPr>
      <w:r>
        <w:rPr>
          <w:rStyle w:val="Teksttreci"/>
        </w:rPr>
        <w:t>Otwarcie ofert następuje poprzez użycie mechanizmu do odszyfrowania ofert dostępnego po zalogowaniu na Platformie e-Zamówienia w zakładce „Oferty/wnioski”.</w:t>
      </w:r>
    </w:p>
    <w:p w14:paraId="0AA823A3" w14:textId="77777777" w:rsidR="00822D50" w:rsidRDefault="00000000">
      <w:pPr>
        <w:pStyle w:val="Teksttreci0"/>
        <w:numPr>
          <w:ilvl w:val="0"/>
          <w:numId w:val="39"/>
        </w:numPr>
        <w:tabs>
          <w:tab w:val="left" w:pos="302"/>
        </w:tabs>
        <w:ind w:left="300" w:hanging="300"/>
        <w:jc w:val="both"/>
      </w:pPr>
      <w:r>
        <w:rPr>
          <w:rStyle w:val="Teksttreci"/>
        </w:rPr>
        <w:t>Zamawiający, najpóźniej przed otwarciem ofert, udostępni na stronie internetowej prowadzonego postępowania informację o kwocie, jaką zamierza przeznaczyć na sfinansowanie zamówienia.</w:t>
      </w:r>
    </w:p>
    <w:p w14:paraId="6F6BE879" w14:textId="77777777" w:rsidR="00822D50" w:rsidRDefault="00000000">
      <w:pPr>
        <w:pStyle w:val="Teksttreci0"/>
        <w:numPr>
          <w:ilvl w:val="0"/>
          <w:numId w:val="39"/>
        </w:numPr>
        <w:tabs>
          <w:tab w:val="left" w:pos="301"/>
        </w:tabs>
        <w:ind w:left="300" w:hanging="300"/>
        <w:jc w:val="both"/>
      </w:pPr>
      <w:r>
        <w:rPr>
          <w:rStyle w:val="Teksttreci"/>
        </w:rPr>
        <w:t>Niezwłocznie po otwarciu ofert Zamawiający udostępni na stronie internetowej prowadzonego postępowania informacje o:</w:t>
      </w:r>
    </w:p>
    <w:p w14:paraId="19C25602" w14:textId="77777777" w:rsidR="00822D50" w:rsidRDefault="00000000">
      <w:pPr>
        <w:pStyle w:val="Teksttreci0"/>
        <w:numPr>
          <w:ilvl w:val="0"/>
          <w:numId w:val="40"/>
        </w:numPr>
        <w:tabs>
          <w:tab w:val="left" w:pos="466"/>
        </w:tabs>
        <w:ind w:left="440" w:hanging="280"/>
        <w:jc w:val="both"/>
      </w:pPr>
      <w:r>
        <w:rPr>
          <w:rStyle w:val="Teksttreci"/>
        </w:rPr>
        <w:t>nazwach albo imionach i nazwiskach oraz siedzibach lub miejscach prowadzonej działalności gospodarczej albo miejscach zamieszkania Wykonawców, których oferty zostały otwarte;</w:t>
      </w:r>
    </w:p>
    <w:p w14:paraId="4F6A3B81" w14:textId="77777777" w:rsidR="00822D50" w:rsidRDefault="00000000">
      <w:pPr>
        <w:pStyle w:val="Teksttreci0"/>
        <w:numPr>
          <w:ilvl w:val="0"/>
          <w:numId w:val="40"/>
        </w:numPr>
        <w:tabs>
          <w:tab w:val="left" w:pos="486"/>
        </w:tabs>
        <w:spacing w:after="100"/>
        <w:ind w:firstLine="160"/>
        <w:jc w:val="both"/>
      </w:pPr>
      <w:r>
        <w:rPr>
          <w:rStyle w:val="Teksttreci"/>
        </w:rPr>
        <w:t>cenach lub kosztach zawartych w ofertach.</w:t>
      </w:r>
    </w:p>
    <w:p w14:paraId="3979A738" w14:textId="77777777" w:rsidR="00822D50" w:rsidRDefault="00000000">
      <w:pPr>
        <w:pStyle w:val="Teksttreci0"/>
        <w:numPr>
          <w:ilvl w:val="0"/>
          <w:numId w:val="37"/>
        </w:numPr>
        <w:tabs>
          <w:tab w:val="left" w:pos="633"/>
        </w:tabs>
        <w:jc w:val="both"/>
      </w:pPr>
      <w:r>
        <w:rPr>
          <w:rStyle w:val="Teksttreci"/>
          <w:b/>
          <w:bCs/>
        </w:rPr>
        <w:t>Termin związania ofertą</w:t>
      </w:r>
    </w:p>
    <w:p w14:paraId="0B10E3A4" w14:textId="4D2DAC5B" w:rsidR="00822D50" w:rsidRDefault="00000000">
      <w:pPr>
        <w:pStyle w:val="Teksttreci0"/>
        <w:numPr>
          <w:ilvl w:val="0"/>
          <w:numId w:val="41"/>
        </w:numPr>
        <w:tabs>
          <w:tab w:val="left" w:pos="301"/>
        </w:tabs>
        <w:jc w:val="both"/>
      </w:pPr>
      <w:r>
        <w:rPr>
          <w:rStyle w:val="Teksttreci"/>
        </w:rPr>
        <w:t xml:space="preserve">Wykonawcy związani są złożonymi ofertami do dnia </w:t>
      </w:r>
      <w:r w:rsidR="00EC61E2">
        <w:rPr>
          <w:rStyle w:val="Teksttreci"/>
        </w:rPr>
        <w:t>23</w:t>
      </w:r>
      <w:r>
        <w:rPr>
          <w:rStyle w:val="Teksttreci"/>
        </w:rPr>
        <w:t>.09.2026r.</w:t>
      </w:r>
    </w:p>
    <w:p w14:paraId="21F9CB51" w14:textId="77777777" w:rsidR="00822D50" w:rsidRDefault="00000000">
      <w:pPr>
        <w:pStyle w:val="Teksttreci0"/>
        <w:numPr>
          <w:ilvl w:val="0"/>
          <w:numId w:val="41"/>
        </w:numPr>
        <w:tabs>
          <w:tab w:val="left" w:pos="302"/>
        </w:tabs>
        <w:jc w:val="both"/>
      </w:pPr>
      <w:r>
        <w:rPr>
          <w:rStyle w:val="Teksttreci"/>
        </w:rPr>
        <w:t>Bieg terminu związania ofertą rozpoczyna się wraz z upływem terminu składania ofert.</w:t>
      </w:r>
    </w:p>
    <w:p w14:paraId="06F9B9DF" w14:textId="77777777" w:rsidR="00822D50" w:rsidRDefault="00000000">
      <w:pPr>
        <w:pStyle w:val="Teksttreci0"/>
        <w:numPr>
          <w:ilvl w:val="0"/>
          <w:numId w:val="41"/>
        </w:numPr>
        <w:tabs>
          <w:tab w:val="left" w:pos="307"/>
        </w:tabs>
        <w:spacing w:after="100"/>
        <w:ind w:left="300" w:hanging="300"/>
        <w:jc w:val="both"/>
      </w:pPr>
      <w:r>
        <w:rPr>
          <w:rStyle w:val="Teksttreci"/>
        </w:rPr>
        <w:t>W przypadku, gdy wybór najkorzystniejszej oferty nie nastąpi przed upływem terminu związania ofertą, zamawiający przed upływem tego terminu zwróci się jednokrotnie do Wykonawców o wyrażenie zgody na przedłużenie terminu związania ofertą o wskazywany okres, nie dłuższy niż 30 dni.</w:t>
      </w:r>
    </w:p>
    <w:p w14:paraId="355C5284" w14:textId="77777777" w:rsidR="00822D50" w:rsidRDefault="00000000">
      <w:pPr>
        <w:pStyle w:val="Teksttreci0"/>
        <w:numPr>
          <w:ilvl w:val="0"/>
          <w:numId w:val="37"/>
        </w:numPr>
        <w:tabs>
          <w:tab w:val="left" w:pos="734"/>
        </w:tabs>
        <w:jc w:val="both"/>
      </w:pPr>
      <w:r>
        <w:rPr>
          <w:rStyle w:val="Teksttreci"/>
          <w:b/>
          <w:bCs/>
        </w:rPr>
        <w:t>Wymagania dotyczące wadium</w:t>
      </w:r>
    </w:p>
    <w:p w14:paraId="31D655C4" w14:textId="77777777" w:rsidR="00822D50" w:rsidRDefault="00000000">
      <w:pPr>
        <w:pStyle w:val="Teksttreci0"/>
        <w:spacing w:after="100"/>
        <w:jc w:val="both"/>
      </w:pPr>
      <w:r>
        <w:rPr>
          <w:rStyle w:val="Teksttreci"/>
        </w:rPr>
        <w:lastRenderedPageBreak/>
        <w:t>Zamawiający nie żąda wniesienia wadium w przedmiotowym postępowaniu.</w:t>
      </w:r>
    </w:p>
    <w:p w14:paraId="06A50272" w14:textId="77777777" w:rsidR="00822D50" w:rsidRDefault="00000000">
      <w:pPr>
        <w:pStyle w:val="Teksttreci0"/>
        <w:numPr>
          <w:ilvl w:val="0"/>
          <w:numId w:val="37"/>
        </w:numPr>
        <w:tabs>
          <w:tab w:val="left" w:pos="830"/>
        </w:tabs>
        <w:jc w:val="both"/>
      </w:pPr>
      <w:r>
        <w:rPr>
          <w:rStyle w:val="Teksttreci"/>
          <w:b/>
          <w:bCs/>
        </w:rPr>
        <w:t>Wyjaśnieni, zmiany treści SWZ</w:t>
      </w:r>
    </w:p>
    <w:p w14:paraId="035B7269" w14:textId="77777777" w:rsidR="00822D50" w:rsidRDefault="00000000">
      <w:pPr>
        <w:pStyle w:val="Teksttreci0"/>
        <w:numPr>
          <w:ilvl w:val="0"/>
          <w:numId w:val="42"/>
        </w:numPr>
        <w:tabs>
          <w:tab w:val="left" w:pos="287"/>
        </w:tabs>
        <w:jc w:val="both"/>
      </w:pPr>
      <w:r>
        <w:rPr>
          <w:rStyle w:val="Teksttreci"/>
        </w:rPr>
        <w:t>Wykonawca może zwrócić się do zamawiającego o wyjaśnienie treści SWZ.</w:t>
      </w:r>
    </w:p>
    <w:p w14:paraId="6640D2F3" w14:textId="77777777" w:rsidR="00822D50" w:rsidRDefault="00000000">
      <w:pPr>
        <w:pStyle w:val="Teksttreci0"/>
        <w:numPr>
          <w:ilvl w:val="0"/>
          <w:numId w:val="42"/>
        </w:numPr>
        <w:tabs>
          <w:tab w:val="left" w:pos="311"/>
        </w:tabs>
        <w:ind w:left="300" w:hanging="300"/>
        <w:jc w:val="both"/>
      </w:pPr>
      <w:r>
        <w:rPr>
          <w:rStyle w:val="Teksttreci"/>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5FE9A5F1" w14:textId="77777777" w:rsidR="00822D50" w:rsidRDefault="00000000">
      <w:pPr>
        <w:pStyle w:val="Teksttreci0"/>
        <w:numPr>
          <w:ilvl w:val="0"/>
          <w:numId w:val="42"/>
        </w:numPr>
        <w:tabs>
          <w:tab w:val="left" w:pos="307"/>
        </w:tabs>
        <w:ind w:left="300" w:hanging="300"/>
        <w:jc w:val="both"/>
      </w:pPr>
      <w:r>
        <w:rPr>
          <w:rStyle w:val="Teksttreci"/>
        </w:rPr>
        <w:t>Treść zapytań wraz z wyjaśnieniami zamawiający udostępni na stronie internetowej prowadzonego postępowania, bez ujawniania źródła zapytania.</w:t>
      </w:r>
    </w:p>
    <w:p w14:paraId="218FFD72" w14:textId="77777777" w:rsidR="00822D50" w:rsidRDefault="00000000">
      <w:pPr>
        <w:pStyle w:val="Teksttreci0"/>
        <w:numPr>
          <w:ilvl w:val="0"/>
          <w:numId w:val="42"/>
        </w:numPr>
        <w:tabs>
          <w:tab w:val="left" w:pos="311"/>
        </w:tabs>
        <w:ind w:left="300" w:hanging="300"/>
        <w:jc w:val="both"/>
      </w:pPr>
      <w:r>
        <w:rPr>
          <w:rStyle w:val="Teksttreci"/>
        </w:rPr>
        <w:t>W uzasadnionych przypadkach zamawiający może przed upływem terminu składania ofert zmienić treść SWZ. Dokonaną zmianę treści SWZ zamawiający udostępni na stronie internetowej prowadzonego postępowania.</w:t>
      </w:r>
    </w:p>
    <w:p w14:paraId="2BFAD1A9" w14:textId="77777777" w:rsidR="00822D50" w:rsidRDefault="00000000">
      <w:pPr>
        <w:pStyle w:val="Teksttreci0"/>
        <w:numPr>
          <w:ilvl w:val="0"/>
          <w:numId w:val="42"/>
        </w:numPr>
        <w:tabs>
          <w:tab w:val="left" w:pos="307"/>
        </w:tabs>
        <w:spacing w:after="100"/>
        <w:ind w:left="300" w:hanging="300"/>
        <w:jc w:val="both"/>
      </w:pPr>
      <w:r>
        <w:rPr>
          <w:rStyle w:val="Teksttreci"/>
        </w:rPr>
        <w:t>W przypadku rozbieżności pomiędzy treścią SWZ a treścią udzielonych wyjaśnień i zmian, jako obowiązującą należy przyjąć treść informacji zwierającej późniejsze oświadczenie zamawiającego</w:t>
      </w:r>
    </w:p>
    <w:p w14:paraId="504A12AA" w14:textId="77777777" w:rsidR="00822D50" w:rsidRDefault="00000000">
      <w:pPr>
        <w:pStyle w:val="Teksttreci0"/>
        <w:numPr>
          <w:ilvl w:val="0"/>
          <w:numId w:val="37"/>
        </w:numPr>
        <w:tabs>
          <w:tab w:val="left" w:pos="643"/>
        </w:tabs>
        <w:jc w:val="both"/>
      </w:pPr>
      <w:r>
        <w:rPr>
          <w:rStyle w:val="Teksttreci"/>
          <w:b/>
          <w:bCs/>
        </w:rPr>
        <w:t>Opis sposobu obliczenia ceny</w:t>
      </w:r>
    </w:p>
    <w:p w14:paraId="44BAEE88" w14:textId="77777777" w:rsidR="00822D50" w:rsidRDefault="00000000">
      <w:pPr>
        <w:pStyle w:val="Teksttreci0"/>
        <w:numPr>
          <w:ilvl w:val="0"/>
          <w:numId w:val="43"/>
        </w:numPr>
        <w:tabs>
          <w:tab w:val="left" w:pos="287"/>
        </w:tabs>
        <w:ind w:left="300" w:hanging="300"/>
        <w:jc w:val="both"/>
      </w:pPr>
      <w:r>
        <w:rPr>
          <w:rStyle w:val="Teksttreci"/>
        </w:rPr>
        <w:t>Cena oferty jest ceną zawierającą wszystkie koszty prawidłowego i pełnego wykonania zakresu przedmiotu zamówienia.</w:t>
      </w:r>
    </w:p>
    <w:p w14:paraId="525DAB07" w14:textId="77777777" w:rsidR="00822D50" w:rsidRDefault="00000000">
      <w:pPr>
        <w:pStyle w:val="Teksttreci0"/>
        <w:numPr>
          <w:ilvl w:val="0"/>
          <w:numId w:val="43"/>
        </w:numPr>
        <w:tabs>
          <w:tab w:val="left" w:pos="311"/>
        </w:tabs>
        <w:ind w:left="300" w:hanging="300"/>
        <w:jc w:val="both"/>
      </w:pPr>
      <w:r>
        <w:rPr>
          <w:rStyle w:val="Teksttreci"/>
        </w:rPr>
        <w:t xml:space="preserve">Podstawą obliczenia ceny niniejszego zamówienia (szczegółowy opis i wymagania w zakresie przedmiotu zamówienia) są zapisy SWZ oraz szczegółowy opis przedmiotu zamówienia w </w:t>
      </w:r>
      <w:proofErr w:type="spellStart"/>
      <w:r>
        <w:rPr>
          <w:rStyle w:val="Teksttreci"/>
        </w:rPr>
        <w:t>roz</w:t>
      </w:r>
      <w:proofErr w:type="spellEnd"/>
      <w:r>
        <w:rPr>
          <w:rStyle w:val="Teksttreci"/>
        </w:rPr>
        <w:t>. III SWZ.</w:t>
      </w:r>
    </w:p>
    <w:p w14:paraId="6E76FA4A" w14:textId="77777777" w:rsidR="00822D50" w:rsidRDefault="00000000">
      <w:pPr>
        <w:pStyle w:val="Teksttreci0"/>
        <w:numPr>
          <w:ilvl w:val="0"/>
          <w:numId w:val="43"/>
        </w:numPr>
        <w:tabs>
          <w:tab w:val="left" w:pos="307"/>
        </w:tabs>
        <w:ind w:left="300" w:hanging="300"/>
        <w:jc w:val="both"/>
      </w:pPr>
      <w:r>
        <w:rPr>
          <w:rStyle w:val="Teksttreci"/>
        </w:rPr>
        <w:t>Wartość oferty należy podać z dokładnością do drugiego miejsca po przecinku. Ceny jednostkowe muszą być wyrażone w złotych polskich zgodnie z polskim systemem płatniczym po zaokrągleniu do pełnych groszy (dwa miejsca po przecinku).</w:t>
      </w:r>
    </w:p>
    <w:p w14:paraId="656CE569" w14:textId="77777777" w:rsidR="00822D50" w:rsidRDefault="00000000">
      <w:pPr>
        <w:pStyle w:val="Teksttreci0"/>
        <w:numPr>
          <w:ilvl w:val="0"/>
          <w:numId w:val="43"/>
        </w:numPr>
        <w:tabs>
          <w:tab w:val="left" w:pos="311"/>
        </w:tabs>
        <w:jc w:val="both"/>
      </w:pPr>
      <w:r>
        <w:rPr>
          <w:rStyle w:val="Teksttreci"/>
        </w:rPr>
        <w:t>Wynagrodzenie będzie płatne zgodnie ze wzorem umowy - Załącznik Nr 7 do SWZ.</w:t>
      </w:r>
    </w:p>
    <w:p w14:paraId="1DA9E927" w14:textId="77777777" w:rsidR="00822D50" w:rsidRDefault="00000000">
      <w:pPr>
        <w:pStyle w:val="Teksttreci0"/>
        <w:numPr>
          <w:ilvl w:val="0"/>
          <w:numId w:val="43"/>
        </w:numPr>
        <w:tabs>
          <w:tab w:val="left" w:pos="307"/>
        </w:tabs>
        <w:ind w:left="300" w:hanging="300"/>
        <w:jc w:val="both"/>
      </w:pPr>
      <w:r>
        <w:rPr>
          <w:rStyle w:val="Teksttreci"/>
        </w:rPr>
        <w:t xml:space="preserve">Zgodnie z art. 225 ustawy </w:t>
      </w:r>
      <w:proofErr w:type="spellStart"/>
      <w:proofErr w:type="gramStart"/>
      <w:r>
        <w:rPr>
          <w:rStyle w:val="Teksttreci"/>
        </w:rPr>
        <w:t>Pzp</w:t>
      </w:r>
      <w:proofErr w:type="spellEnd"/>
      <w:proofErr w:type="gramEnd"/>
      <w:r>
        <w:rPr>
          <w:rStyle w:val="Teksttreci"/>
        </w:rPr>
        <w:t xml:space="preserve">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A624840" w14:textId="77777777" w:rsidR="00822D50" w:rsidRDefault="00000000">
      <w:pPr>
        <w:pStyle w:val="Teksttreci0"/>
        <w:numPr>
          <w:ilvl w:val="0"/>
          <w:numId w:val="44"/>
        </w:numPr>
        <w:tabs>
          <w:tab w:val="left" w:pos="476"/>
        </w:tabs>
        <w:ind w:left="440" w:hanging="280"/>
        <w:jc w:val="both"/>
      </w:pPr>
      <w:r>
        <w:rPr>
          <w:rStyle w:val="Teksttreci"/>
        </w:rPr>
        <w:t>poinformowania zamawiającego, że wybór jego oferty będzie prowadził do powstania u zamawiającego obowiązku podatkowego;</w:t>
      </w:r>
    </w:p>
    <w:p w14:paraId="477A72E0" w14:textId="77777777" w:rsidR="00822D50" w:rsidRDefault="00000000">
      <w:pPr>
        <w:pStyle w:val="Teksttreci0"/>
        <w:numPr>
          <w:ilvl w:val="0"/>
          <w:numId w:val="44"/>
        </w:numPr>
        <w:tabs>
          <w:tab w:val="left" w:pos="495"/>
        </w:tabs>
        <w:ind w:left="440" w:hanging="280"/>
        <w:jc w:val="both"/>
      </w:pPr>
      <w:r>
        <w:rPr>
          <w:rStyle w:val="Teksttreci"/>
        </w:rPr>
        <w:t>wskazania nazwy (rodzaju) towaru lub usługi, których dostawa lub świadczenie będą prowadziły do powstania obowiązku podatkowego;</w:t>
      </w:r>
    </w:p>
    <w:p w14:paraId="3F95DAFC" w14:textId="77777777" w:rsidR="00822D50" w:rsidRDefault="00000000">
      <w:pPr>
        <w:pStyle w:val="Teksttreci0"/>
        <w:numPr>
          <w:ilvl w:val="0"/>
          <w:numId w:val="44"/>
        </w:numPr>
        <w:tabs>
          <w:tab w:val="left" w:pos="491"/>
        </w:tabs>
        <w:ind w:left="440" w:hanging="280"/>
        <w:jc w:val="both"/>
      </w:pPr>
      <w:r>
        <w:rPr>
          <w:rStyle w:val="Teksttreci"/>
        </w:rPr>
        <w:t>wskazania wartości towaru lub usługi objętego obowiązkiem podatkowym zamawiającego, bez kwoty podatku;</w:t>
      </w:r>
    </w:p>
    <w:p w14:paraId="72FEC6B1" w14:textId="77777777" w:rsidR="00822D50" w:rsidRDefault="00000000">
      <w:pPr>
        <w:pStyle w:val="Teksttreci0"/>
        <w:numPr>
          <w:ilvl w:val="0"/>
          <w:numId w:val="44"/>
        </w:numPr>
        <w:tabs>
          <w:tab w:val="left" w:pos="500"/>
        </w:tabs>
        <w:ind w:left="440" w:hanging="280"/>
        <w:jc w:val="both"/>
      </w:pPr>
      <w:r>
        <w:rPr>
          <w:rStyle w:val="Teksttreci"/>
        </w:rPr>
        <w:t>wskazania stawki podatku od towarów i usług, która zgodnie z wiedzą Wykonawcy, będzie miała zastosowanie.</w:t>
      </w:r>
    </w:p>
    <w:p w14:paraId="331969A4" w14:textId="77777777" w:rsidR="00822D50" w:rsidRDefault="00000000">
      <w:pPr>
        <w:pStyle w:val="Teksttreci0"/>
        <w:numPr>
          <w:ilvl w:val="0"/>
          <w:numId w:val="43"/>
        </w:numPr>
        <w:tabs>
          <w:tab w:val="left" w:pos="307"/>
        </w:tabs>
        <w:spacing w:after="100"/>
        <w:ind w:left="300" w:hanging="300"/>
        <w:jc w:val="both"/>
      </w:pPr>
      <w:r>
        <w:rPr>
          <w:rStyle w:val="Teksttreci"/>
        </w:rPr>
        <w:t>W przypadku różnic w podaniu ceny (cena podana liczbowo, cena podana słownie) zamawiający przyjmie za prawidłową cenę podaną liczbowo, chyba z treści pozostałych dokumentów będzie wynikać prawidłowość ceny pisemnej.</w:t>
      </w:r>
    </w:p>
    <w:p w14:paraId="70F67D6F" w14:textId="77777777" w:rsidR="00822D50" w:rsidRDefault="00000000">
      <w:pPr>
        <w:pStyle w:val="Teksttreci0"/>
        <w:numPr>
          <w:ilvl w:val="0"/>
          <w:numId w:val="37"/>
        </w:numPr>
        <w:tabs>
          <w:tab w:val="left" w:pos="547"/>
        </w:tabs>
        <w:jc w:val="both"/>
      </w:pPr>
      <w:r>
        <w:rPr>
          <w:rStyle w:val="Teksttreci"/>
          <w:b/>
          <w:bCs/>
        </w:rPr>
        <w:t>Kryteria oceny ofert oraz sposób oceny ofert</w:t>
      </w:r>
    </w:p>
    <w:p w14:paraId="3B3708C1" w14:textId="77777777" w:rsidR="00822D50" w:rsidRDefault="00000000">
      <w:pPr>
        <w:pStyle w:val="Teksttreci0"/>
        <w:numPr>
          <w:ilvl w:val="0"/>
          <w:numId w:val="45"/>
        </w:numPr>
        <w:tabs>
          <w:tab w:val="left" w:pos="287"/>
        </w:tabs>
        <w:ind w:left="300" w:hanging="300"/>
        <w:jc w:val="both"/>
      </w:pPr>
      <w:r>
        <w:rPr>
          <w:rStyle w:val="Teksttreci"/>
        </w:rPr>
        <w:t>W trakcie oceny ofert Zamawiający może żądać udzielania przez Wykonawców wyjaśnień dotyczących treści złożonej oferty.</w:t>
      </w:r>
    </w:p>
    <w:p w14:paraId="4957B0A6" w14:textId="77777777" w:rsidR="00822D50" w:rsidRDefault="00000000">
      <w:pPr>
        <w:pStyle w:val="Teksttreci0"/>
        <w:numPr>
          <w:ilvl w:val="0"/>
          <w:numId w:val="45"/>
        </w:numPr>
        <w:tabs>
          <w:tab w:val="left" w:pos="311"/>
        </w:tabs>
        <w:spacing w:after="100"/>
        <w:jc w:val="both"/>
      </w:pPr>
      <w:r>
        <w:rPr>
          <w:rStyle w:val="Teksttreci"/>
        </w:rPr>
        <w:t xml:space="preserve">Zamawiający poprawi w ofertach omyłki zgodnie z art. 223 ust. 2 ustawy </w:t>
      </w:r>
      <w:proofErr w:type="spellStart"/>
      <w:r>
        <w:rPr>
          <w:rStyle w:val="Teksttreci"/>
        </w:rPr>
        <w:t>Pzp</w:t>
      </w:r>
      <w:proofErr w:type="spellEnd"/>
      <w:r>
        <w:rPr>
          <w:rStyle w:val="Teksttreci"/>
        </w:rPr>
        <w:t>.</w:t>
      </w:r>
    </w:p>
    <w:p w14:paraId="4420B6A8" w14:textId="77777777" w:rsidR="00822D50" w:rsidRDefault="00000000">
      <w:pPr>
        <w:pStyle w:val="Teksttreci0"/>
        <w:numPr>
          <w:ilvl w:val="0"/>
          <w:numId w:val="45"/>
        </w:numPr>
        <w:tabs>
          <w:tab w:val="left" w:pos="294"/>
        </w:tabs>
        <w:ind w:left="300" w:hanging="300"/>
        <w:jc w:val="both"/>
      </w:pPr>
      <w:r>
        <w:rPr>
          <w:rStyle w:val="Teksttreci"/>
        </w:rPr>
        <w:t xml:space="preserve">Jeżeli zaoferowana </w:t>
      </w:r>
      <w:proofErr w:type="gramStart"/>
      <w:r>
        <w:rPr>
          <w:rStyle w:val="Teksttreci"/>
        </w:rPr>
        <w:t>cena,</w:t>
      </w:r>
      <w:proofErr w:type="gramEnd"/>
      <w:r>
        <w:rPr>
          <w:rStyle w:val="Teksttreci"/>
        </w:rPr>
        <w:t xml:space="preserve"> lub jej istotne części składowe, wydają się rażąco niskie w stosunku do przedmiotu zamówienia lub budzą wątpliwości zamawiającego co do możliwości wykonania przedmiotu zamówienia zgodnie z wymaganiami określonymi w dokumentach zamówienia lub wynikającymi z odrębnych przepisów, zamawiający zażąda od Wykonawcy wyjaśnień, w tym złożenia dowodów w zakresie wyliczenia ceny lub kosztu, lub ich istotnych części składowych. Wyjaśnienia mogą dotyczyć zagadnień wskazanych w art. 224 ust. 3 ustawy </w:t>
      </w:r>
      <w:proofErr w:type="spellStart"/>
      <w:r>
        <w:rPr>
          <w:rStyle w:val="Teksttreci"/>
        </w:rPr>
        <w:t>Pzp</w:t>
      </w:r>
      <w:proofErr w:type="spellEnd"/>
      <w:r>
        <w:rPr>
          <w:rStyle w:val="Teksttreci"/>
        </w:rPr>
        <w:t>.</w:t>
      </w:r>
    </w:p>
    <w:p w14:paraId="360C2984" w14:textId="77777777" w:rsidR="00822D50" w:rsidRDefault="00000000">
      <w:pPr>
        <w:pStyle w:val="Teksttreci0"/>
        <w:numPr>
          <w:ilvl w:val="0"/>
          <w:numId w:val="45"/>
        </w:numPr>
        <w:tabs>
          <w:tab w:val="left" w:pos="298"/>
        </w:tabs>
        <w:ind w:left="300" w:hanging="300"/>
        <w:jc w:val="both"/>
      </w:pPr>
      <w:r>
        <w:rPr>
          <w:rStyle w:val="Teksttreci"/>
        </w:rPr>
        <w:t xml:space="preserve">Jeżeli Wykonawca nie złożył </w:t>
      </w:r>
      <w:proofErr w:type="gramStart"/>
      <w:r>
        <w:rPr>
          <w:rStyle w:val="Teksttreci"/>
        </w:rPr>
        <w:t>oświadczenia</w:t>
      </w:r>
      <w:proofErr w:type="gramEnd"/>
      <w:r>
        <w:rPr>
          <w:rStyle w:val="Teksttreci"/>
        </w:rPr>
        <w:t xml:space="preserve"> o którym mowa w art. 125 ust. 1, podmiotowych </w:t>
      </w:r>
      <w:r>
        <w:rPr>
          <w:rStyle w:val="Teksttreci"/>
        </w:rPr>
        <w:lastRenderedPageBreak/>
        <w:t xml:space="preserve">środków dowodowych, innych dokumentów lub oświadczeń składanych w postępowaniu lub są one niekompletne lub zawierają błędy zamawiający wezwie Wykonawcę odpowiednio do ich złożenia lub uzupełnienia - zgodnie z art. 128 ust. 1 ustawy </w:t>
      </w:r>
      <w:proofErr w:type="spellStart"/>
      <w:r>
        <w:rPr>
          <w:rStyle w:val="Teksttreci"/>
        </w:rPr>
        <w:t>Pzp</w:t>
      </w:r>
      <w:proofErr w:type="spellEnd"/>
      <w:r>
        <w:rPr>
          <w:rStyle w:val="Teksttreci"/>
        </w:rPr>
        <w:t>.</w:t>
      </w:r>
    </w:p>
    <w:p w14:paraId="0BA188AB" w14:textId="77777777" w:rsidR="00822D50" w:rsidRDefault="00000000">
      <w:pPr>
        <w:pStyle w:val="Teksttreci0"/>
        <w:numPr>
          <w:ilvl w:val="0"/>
          <w:numId w:val="45"/>
        </w:numPr>
        <w:tabs>
          <w:tab w:val="left" w:pos="294"/>
        </w:tabs>
        <w:ind w:left="300" w:hanging="300"/>
        <w:jc w:val="both"/>
      </w:pPr>
      <w:r>
        <w:rPr>
          <w:rStyle w:val="Teksttreci"/>
        </w:rPr>
        <w:t xml:space="preserve">Zamawiający wezwie Wykonawcę do złożenia wyjaśnień dotyczących treści </w:t>
      </w:r>
      <w:proofErr w:type="gramStart"/>
      <w:r>
        <w:rPr>
          <w:rStyle w:val="Teksttreci"/>
        </w:rPr>
        <w:t>oświadczenia</w:t>
      </w:r>
      <w:proofErr w:type="gramEnd"/>
      <w:r>
        <w:rPr>
          <w:rStyle w:val="Teksttreci"/>
        </w:rPr>
        <w:t xml:space="preserve"> o którym mowa w art. 125 </w:t>
      </w:r>
      <w:proofErr w:type="spellStart"/>
      <w:proofErr w:type="gramStart"/>
      <w:r>
        <w:rPr>
          <w:rStyle w:val="Teksttreci"/>
        </w:rPr>
        <w:t>ust.l</w:t>
      </w:r>
      <w:proofErr w:type="spellEnd"/>
      <w:proofErr w:type="gramEnd"/>
      <w:r>
        <w:rPr>
          <w:rStyle w:val="Teksttreci"/>
        </w:rPr>
        <w:t xml:space="preserve"> ustawy lub złożonych podmiotowych środków dowodowych lub innych dokumentów lub oświadczeń składanych w postępowaniu - zgodnie z art. 128 ust 4 ustawy </w:t>
      </w:r>
      <w:proofErr w:type="spellStart"/>
      <w:r>
        <w:rPr>
          <w:rStyle w:val="Teksttreci"/>
        </w:rPr>
        <w:t>Pzp</w:t>
      </w:r>
      <w:proofErr w:type="spellEnd"/>
    </w:p>
    <w:p w14:paraId="4F04C82F" w14:textId="77777777" w:rsidR="00822D50" w:rsidRDefault="00000000">
      <w:pPr>
        <w:pStyle w:val="Teksttreci0"/>
        <w:numPr>
          <w:ilvl w:val="0"/>
          <w:numId w:val="45"/>
        </w:numPr>
        <w:tabs>
          <w:tab w:val="left" w:pos="294"/>
        </w:tabs>
        <w:spacing w:after="100"/>
      </w:pPr>
      <w:r>
        <w:rPr>
          <w:rStyle w:val="Teksttreci"/>
        </w:rPr>
        <w:t>Zamawiający będzie oceniał oferty według następujących kryteriów:</w:t>
      </w:r>
    </w:p>
    <w:tbl>
      <w:tblPr>
        <w:tblOverlap w:val="never"/>
        <w:tblW w:w="0" w:type="auto"/>
        <w:jc w:val="center"/>
        <w:tblLayout w:type="fixed"/>
        <w:tblCellMar>
          <w:left w:w="10" w:type="dxa"/>
          <w:right w:w="10" w:type="dxa"/>
        </w:tblCellMar>
        <w:tblLook w:val="0000" w:firstRow="0" w:lastRow="0" w:firstColumn="0" w:lastColumn="0" w:noHBand="0" w:noVBand="0"/>
      </w:tblPr>
      <w:tblGrid>
        <w:gridCol w:w="538"/>
        <w:gridCol w:w="5477"/>
        <w:gridCol w:w="3014"/>
      </w:tblGrid>
      <w:tr w:rsidR="00822D50" w14:paraId="7BD95B99" w14:textId="77777777">
        <w:trPr>
          <w:trHeight w:hRule="exact" w:val="293"/>
          <w:jc w:val="center"/>
        </w:trPr>
        <w:tc>
          <w:tcPr>
            <w:tcW w:w="538" w:type="dxa"/>
            <w:tcBorders>
              <w:top w:val="single" w:sz="4" w:space="0" w:color="auto"/>
              <w:left w:val="single" w:sz="4" w:space="0" w:color="auto"/>
            </w:tcBorders>
            <w:vAlign w:val="bottom"/>
          </w:tcPr>
          <w:p w14:paraId="05809888" w14:textId="77777777" w:rsidR="00822D50" w:rsidRDefault="00000000">
            <w:pPr>
              <w:pStyle w:val="Inne0"/>
              <w:jc w:val="center"/>
            </w:pPr>
            <w:r>
              <w:rPr>
                <w:rStyle w:val="Inne"/>
                <w:b/>
                <w:bCs/>
              </w:rPr>
              <w:t>Nr</w:t>
            </w:r>
          </w:p>
        </w:tc>
        <w:tc>
          <w:tcPr>
            <w:tcW w:w="5477" w:type="dxa"/>
            <w:tcBorders>
              <w:top w:val="single" w:sz="4" w:space="0" w:color="auto"/>
              <w:left w:val="single" w:sz="4" w:space="0" w:color="auto"/>
            </w:tcBorders>
            <w:vAlign w:val="bottom"/>
          </w:tcPr>
          <w:p w14:paraId="31684AA3" w14:textId="77777777" w:rsidR="00822D50" w:rsidRDefault="00000000">
            <w:pPr>
              <w:pStyle w:val="Inne0"/>
              <w:jc w:val="center"/>
            </w:pPr>
            <w:r>
              <w:rPr>
                <w:rStyle w:val="Inne"/>
                <w:b/>
                <w:bCs/>
              </w:rPr>
              <w:t>Nazwa kryterium</w:t>
            </w:r>
          </w:p>
        </w:tc>
        <w:tc>
          <w:tcPr>
            <w:tcW w:w="3014" w:type="dxa"/>
            <w:tcBorders>
              <w:top w:val="single" w:sz="4" w:space="0" w:color="auto"/>
              <w:left w:val="single" w:sz="4" w:space="0" w:color="auto"/>
              <w:right w:val="single" w:sz="4" w:space="0" w:color="auto"/>
            </w:tcBorders>
            <w:vAlign w:val="bottom"/>
          </w:tcPr>
          <w:p w14:paraId="09040FA8" w14:textId="77777777" w:rsidR="00822D50" w:rsidRDefault="00000000">
            <w:pPr>
              <w:pStyle w:val="Inne0"/>
              <w:jc w:val="center"/>
            </w:pPr>
            <w:r>
              <w:rPr>
                <w:rStyle w:val="Inne"/>
                <w:b/>
                <w:bCs/>
              </w:rPr>
              <w:t>Waga</w:t>
            </w:r>
          </w:p>
        </w:tc>
      </w:tr>
      <w:tr w:rsidR="00822D50" w14:paraId="37027977" w14:textId="77777777">
        <w:trPr>
          <w:trHeight w:hRule="exact" w:val="288"/>
          <w:jc w:val="center"/>
        </w:trPr>
        <w:tc>
          <w:tcPr>
            <w:tcW w:w="538" w:type="dxa"/>
            <w:tcBorders>
              <w:top w:val="single" w:sz="4" w:space="0" w:color="auto"/>
              <w:left w:val="single" w:sz="4" w:space="0" w:color="auto"/>
            </w:tcBorders>
            <w:vAlign w:val="bottom"/>
          </w:tcPr>
          <w:p w14:paraId="5C9BE5EE" w14:textId="77777777" w:rsidR="00822D50" w:rsidRDefault="00000000">
            <w:pPr>
              <w:pStyle w:val="Inne0"/>
              <w:jc w:val="center"/>
            </w:pPr>
            <w:r>
              <w:rPr>
                <w:rStyle w:val="Inne"/>
              </w:rPr>
              <w:t>1</w:t>
            </w:r>
          </w:p>
        </w:tc>
        <w:tc>
          <w:tcPr>
            <w:tcW w:w="5477" w:type="dxa"/>
            <w:tcBorders>
              <w:top w:val="single" w:sz="4" w:space="0" w:color="auto"/>
              <w:left w:val="single" w:sz="4" w:space="0" w:color="auto"/>
            </w:tcBorders>
            <w:vAlign w:val="bottom"/>
          </w:tcPr>
          <w:p w14:paraId="63D0C449" w14:textId="77777777" w:rsidR="00822D50" w:rsidRDefault="00000000">
            <w:pPr>
              <w:pStyle w:val="Inne0"/>
            </w:pPr>
            <w:r>
              <w:rPr>
                <w:rStyle w:val="Inne"/>
              </w:rPr>
              <w:t>Cena całkowita brutto</w:t>
            </w:r>
          </w:p>
        </w:tc>
        <w:tc>
          <w:tcPr>
            <w:tcW w:w="3014" w:type="dxa"/>
            <w:tcBorders>
              <w:top w:val="single" w:sz="4" w:space="0" w:color="auto"/>
              <w:left w:val="single" w:sz="4" w:space="0" w:color="auto"/>
              <w:right w:val="single" w:sz="4" w:space="0" w:color="auto"/>
            </w:tcBorders>
            <w:vAlign w:val="bottom"/>
          </w:tcPr>
          <w:p w14:paraId="5B0702C7" w14:textId="77777777" w:rsidR="00822D50" w:rsidRDefault="00000000">
            <w:pPr>
              <w:pStyle w:val="Inne0"/>
              <w:jc w:val="center"/>
            </w:pPr>
            <w:r>
              <w:rPr>
                <w:rStyle w:val="Inne"/>
              </w:rPr>
              <w:t>60 %</w:t>
            </w:r>
          </w:p>
        </w:tc>
      </w:tr>
      <w:tr w:rsidR="00822D50" w14:paraId="33BD4B87" w14:textId="77777777">
        <w:trPr>
          <w:trHeight w:hRule="exact" w:val="288"/>
          <w:jc w:val="center"/>
        </w:trPr>
        <w:tc>
          <w:tcPr>
            <w:tcW w:w="538" w:type="dxa"/>
            <w:tcBorders>
              <w:top w:val="single" w:sz="4" w:space="0" w:color="auto"/>
              <w:left w:val="single" w:sz="4" w:space="0" w:color="auto"/>
              <w:bottom w:val="single" w:sz="4" w:space="0" w:color="auto"/>
            </w:tcBorders>
            <w:vAlign w:val="bottom"/>
          </w:tcPr>
          <w:p w14:paraId="74FA96A8" w14:textId="77777777" w:rsidR="00822D50" w:rsidRDefault="00000000">
            <w:pPr>
              <w:pStyle w:val="Inne0"/>
              <w:jc w:val="center"/>
            </w:pPr>
            <w:r>
              <w:rPr>
                <w:rStyle w:val="Inne"/>
              </w:rPr>
              <w:t>2</w:t>
            </w:r>
          </w:p>
        </w:tc>
        <w:tc>
          <w:tcPr>
            <w:tcW w:w="5477" w:type="dxa"/>
            <w:tcBorders>
              <w:top w:val="single" w:sz="4" w:space="0" w:color="auto"/>
              <w:left w:val="single" w:sz="4" w:space="0" w:color="auto"/>
              <w:bottom w:val="single" w:sz="4" w:space="0" w:color="auto"/>
            </w:tcBorders>
            <w:vAlign w:val="bottom"/>
          </w:tcPr>
          <w:p w14:paraId="4C728F5C" w14:textId="77777777" w:rsidR="00822D50" w:rsidRDefault="00000000">
            <w:pPr>
              <w:pStyle w:val="Inne0"/>
            </w:pPr>
            <w:r>
              <w:rPr>
                <w:rStyle w:val="Inne"/>
              </w:rPr>
              <w:t>Okres gwarancji</w:t>
            </w:r>
          </w:p>
        </w:tc>
        <w:tc>
          <w:tcPr>
            <w:tcW w:w="3014" w:type="dxa"/>
            <w:tcBorders>
              <w:top w:val="single" w:sz="4" w:space="0" w:color="auto"/>
              <w:left w:val="single" w:sz="4" w:space="0" w:color="auto"/>
              <w:bottom w:val="single" w:sz="4" w:space="0" w:color="auto"/>
              <w:right w:val="single" w:sz="4" w:space="0" w:color="auto"/>
            </w:tcBorders>
            <w:vAlign w:val="bottom"/>
          </w:tcPr>
          <w:p w14:paraId="61F29EA7" w14:textId="77777777" w:rsidR="00822D50" w:rsidRDefault="00000000">
            <w:pPr>
              <w:pStyle w:val="Inne0"/>
              <w:jc w:val="center"/>
            </w:pPr>
            <w:r>
              <w:rPr>
                <w:rStyle w:val="Inne"/>
              </w:rPr>
              <w:t>40 %</w:t>
            </w:r>
          </w:p>
        </w:tc>
      </w:tr>
    </w:tbl>
    <w:p w14:paraId="0007523D" w14:textId="77777777" w:rsidR="00822D50" w:rsidRDefault="00000000">
      <w:pPr>
        <w:pStyle w:val="Podpistabeli0"/>
        <w:ind w:left="91"/>
      </w:pPr>
      <w:r>
        <w:rPr>
          <w:rStyle w:val="Podpistabeli"/>
        </w:rPr>
        <w:t>Punkty przyznawane za podane wyżej kryteria będą liczone według następujących wzorów:</w:t>
      </w:r>
    </w:p>
    <w:tbl>
      <w:tblPr>
        <w:tblOverlap w:val="never"/>
        <w:tblW w:w="0" w:type="auto"/>
        <w:jc w:val="center"/>
        <w:tblLayout w:type="fixed"/>
        <w:tblCellMar>
          <w:left w:w="10" w:type="dxa"/>
          <w:right w:w="10" w:type="dxa"/>
        </w:tblCellMar>
        <w:tblLook w:val="0000" w:firstRow="0" w:lastRow="0" w:firstColumn="0" w:lastColumn="0" w:noHBand="0" w:noVBand="0"/>
      </w:tblPr>
      <w:tblGrid>
        <w:gridCol w:w="1819"/>
        <w:gridCol w:w="7210"/>
      </w:tblGrid>
      <w:tr w:rsidR="00822D50" w14:paraId="02919832" w14:textId="77777777">
        <w:trPr>
          <w:trHeight w:hRule="exact" w:val="293"/>
          <w:jc w:val="center"/>
        </w:trPr>
        <w:tc>
          <w:tcPr>
            <w:tcW w:w="1819" w:type="dxa"/>
            <w:tcBorders>
              <w:top w:val="single" w:sz="4" w:space="0" w:color="auto"/>
              <w:left w:val="single" w:sz="4" w:space="0" w:color="auto"/>
            </w:tcBorders>
            <w:vAlign w:val="bottom"/>
          </w:tcPr>
          <w:p w14:paraId="33EA999F" w14:textId="77777777" w:rsidR="00822D50" w:rsidRDefault="00000000">
            <w:pPr>
              <w:pStyle w:val="Inne0"/>
              <w:jc w:val="center"/>
            </w:pPr>
            <w:r>
              <w:rPr>
                <w:rStyle w:val="Inne"/>
              </w:rPr>
              <w:t>Nr kryterium</w:t>
            </w:r>
          </w:p>
        </w:tc>
        <w:tc>
          <w:tcPr>
            <w:tcW w:w="7210" w:type="dxa"/>
            <w:tcBorders>
              <w:top w:val="single" w:sz="4" w:space="0" w:color="auto"/>
              <w:left w:val="single" w:sz="4" w:space="0" w:color="auto"/>
              <w:right w:val="single" w:sz="4" w:space="0" w:color="auto"/>
            </w:tcBorders>
            <w:vAlign w:val="bottom"/>
          </w:tcPr>
          <w:p w14:paraId="4A1429BA" w14:textId="77777777" w:rsidR="00822D50" w:rsidRDefault="00000000">
            <w:pPr>
              <w:pStyle w:val="Inne0"/>
            </w:pPr>
            <w:r>
              <w:rPr>
                <w:rStyle w:val="Inne"/>
              </w:rPr>
              <w:t>Wzór</w:t>
            </w:r>
          </w:p>
        </w:tc>
      </w:tr>
      <w:tr w:rsidR="00822D50" w14:paraId="48280369" w14:textId="77777777">
        <w:trPr>
          <w:trHeight w:hRule="exact" w:val="1382"/>
          <w:jc w:val="center"/>
        </w:trPr>
        <w:tc>
          <w:tcPr>
            <w:tcW w:w="1819" w:type="dxa"/>
            <w:tcBorders>
              <w:top w:val="single" w:sz="4" w:space="0" w:color="auto"/>
              <w:left w:val="single" w:sz="4" w:space="0" w:color="auto"/>
            </w:tcBorders>
          </w:tcPr>
          <w:p w14:paraId="26885E8D" w14:textId="77777777" w:rsidR="00822D50" w:rsidRDefault="00000000">
            <w:pPr>
              <w:pStyle w:val="Inne0"/>
              <w:spacing w:before="320"/>
              <w:jc w:val="center"/>
            </w:pPr>
            <w:r>
              <w:rPr>
                <w:rStyle w:val="Inne"/>
              </w:rPr>
              <w:t>1</w:t>
            </w:r>
          </w:p>
        </w:tc>
        <w:tc>
          <w:tcPr>
            <w:tcW w:w="7210" w:type="dxa"/>
            <w:tcBorders>
              <w:top w:val="single" w:sz="4" w:space="0" w:color="auto"/>
              <w:left w:val="single" w:sz="4" w:space="0" w:color="auto"/>
              <w:right w:val="single" w:sz="4" w:space="0" w:color="auto"/>
            </w:tcBorders>
            <w:vAlign w:val="bottom"/>
          </w:tcPr>
          <w:p w14:paraId="58A01D64" w14:textId="77777777" w:rsidR="00822D50" w:rsidRDefault="00000000">
            <w:pPr>
              <w:pStyle w:val="Inne0"/>
            </w:pPr>
            <w:r>
              <w:rPr>
                <w:rStyle w:val="Inne"/>
              </w:rPr>
              <w:t>Cena całkowita brutto</w:t>
            </w:r>
          </w:p>
          <w:p w14:paraId="119471D4" w14:textId="2D51952C" w:rsidR="00822D50" w:rsidRDefault="00000000">
            <w:pPr>
              <w:pStyle w:val="Inne0"/>
            </w:pPr>
            <w:r>
              <w:rPr>
                <w:rStyle w:val="Inne"/>
              </w:rPr>
              <w:t>Liczba punktów = (</w:t>
            </w:r>
            <w:proofErr w:type="spellStart"/>
            <w:r>
              <w:rPr>
                <w:rStyle w:val="Inne"/>
              </w:rPr>
              <w:t>Cmin</w:t>
            </w:r>
            <w:proofErr w:type="spellEnd"/>
            <w:r>
              <w:rPr>
                <w:rStyle w:val="Inne"/>
              </w:rPr>
              <w:t>/</w:t>
            </w:r>
            <w:proofErr w:type="spellStart"/>
            <w:r>
              <w:rPr>
                <w:rStyle w:val="Inne"/>
              </w:rPr>
              <w:t>Cof</w:t>
            </w:r>
            <w:proofErr w:type="spellEnd"/>
            <w:r>
              <w:rPr>
                <w:rStyle w:val="Inne"/>
              </w:rPr>
              <w:t xml:space="preserve">) x </w:t>
            </w:r>
            <w:r w:rsidR="009B0EA4">
              <w:rPr>
                <w:rStyle w:val="Inne"/>
              </w:rPr>
              <w:t>10</w:t>
            </w:r>
            <w:r>
              <w:rPr>
                <w:rStyle w:val="Inne"/>
              </w:rPr>
              <w:t xml:space="preserve">0 x </w:t>
            </w:r>
            <w:proofErr w:type="gramStart"/>
            <w:r>
              <w:rPr>
                <w:rStyle w:val="Inne"/>
              </w:rPr>
              <w:t>waga</w:t>
            </w:r>
            <w:proofErr w:type="gramEnd"/>
            <w:r>
              <w:rPr>
                <w:rStyle w:val="Inne"/>
              </w:rPr>
              <w:t xml:space="preserve"> gdzie:</w:t>
            </w:r>
          </w:p>
          <w:p w14:paraId="06DF8618" w14:textId="77777777" w:rsidR="00822D50" w:rsidRDefault="00000000">
            <w:pPr>
              <w:pStyle w:val="Inne0"/>
            </w:pPr>
            <w:r>
              <w:rPr>
                <w:rStyle w:val="Inne"/>
              </w:rPr>
              <w:t xml:space="preserve">- </w:t>
            </w:r>
            <w:proofErr w:type="spellStart"/>
            <w:r>
              <w:rPr>
                <w:rStyle w:val="Inne"/>
              </w:rPr>
              <w:t>Cmin</w:t>
            </w:r>
            <w:proofErr w:type="spellEnd"/>
            <w:r>
              <w:rPr>
                <w:rStyle w:val="Inne"/>
              </w:rPr>
              <w:t xml:space="preserve"> - najniższa cena spośród wszystkich ofert - </w:t>
            </w:r>
            <w:proofErr w:type="spellStart"/>
            <w:r>
              <w:rPr>
                <w:rStyle w:val="Inne"/>
              </w:rPr>
              <w:t>Cof</w:t>
            </w:r>
            <w:proofErr w:type="spellEnd"/>
            <w:r>
              <w:rPr>
                <w:rStyle w:val="Inne"/>
              </w:rPr>
              <w:t xml:space="preserve"> - cena podana w badanej ofercie</w:t>
            </w:r>
          </w:p>
        </w:tc>
      </w:tr>
      <w:tr w:rsidR="00822D50" w14:paraId="46F5370D" w14:textId="77777777">
        <w:trPr>
          <w:trHeight w:hRule="exact" w:val="1402"/>
          <w:jc w:val="center"/>
        </w:trPr>
        <w:tc>
          <w:tcPr>
            <w:tcW w:w="1819" w:type="dxa"/>
            <w:tcBorders>
              <w:top w:val="single" w:sz="4" w:space="0" w:color="auto"/>
              <w:left w:val="single" w:sz="4" w:space="0" w:color="auto"/>
              <w:bottom w:val="single" w:sz="4" w:space="0" w:color="auto"/>
            </w:tcBorders>
          </w:tcPr>
          <w:p w14:paraId="4217B1EE" w14:textId="77777777" w:rsidR="00822D50" w:rsidRDefault="00000000">
            <w:pPr>
              <w:pStyle w:val="Inne0"/>
              <w:spacing w:before="280"/>
              <w:jc w:val="center"/>
            </w:pPr>
            <w:r>
              <w:rPr>
                <w:rStyle w:val="Inne"/>
              </w:rPr>
              <w:t>2</w:t>
            </w:r>
          </w:p>
        </w:tc>
        <w:tc>
          <w:tcPr>
            <w:tcW w:w="7210" w:type="dxa"/>
            <w:tcBorders>
              <w:top w:val="single" w:sz="4" w:space="0" w:color="auto"/>
              <w:left w:val="single" w:sz="4" w:space="0" w:color="auto"/>
              <w:bottom w:val="single" w:sz="4" w:space="0" w:color="auto"/>
              <w:right w:val="single" w:sz="4" w:space="0" w:color="auto"/>
            </w:tcBorders>
            <w:vAlign w:val="bottom"/>
          </w:tcPr>
          <w:p w14:paraId="2211C8AF" w14:textId="77777777" w:rsidR="00822D50" w:rsidRDefault="00000000">
            <w:pPr>
              <w:pStyle w:val="Inne0"/>
            </w:pPr>
            <w:r>
              <w:rPr>
                <w:rStyle w:val="Inne"/>
              </w:rPr>
              <w:t>Okres gwarancji</w:t>
            </w:r>
          </w:p>
          <w:p w14:paraId="1F4CB785" w14:textId="1BDB154D" w:rsidR="00822D50" w:rsidRDefault="00000000">
            <w:pPr>
              <w:pStyle w:val="Inne0"/>
            </w:pPr>
            <w:r>
              <w:rPr>
                <w:rStyle w:val="Inne"/>
              </w:rPr>
              <w:t>Liczba punktów = (</w:t>
            </w:r>
            <w:proofErr w:type="spellStart"/>
            <w:r>
              <w:rPr>
                <w:rStyle w:val="Inne"/>
              </w:rPr>
              <w:t>Gof</w:t>
            </w:r>
            <w:proofErr w:type="spellEnd"/>
            <w:r>
              <w:rPr>
                <w:rStyle w:val="Inne"/>
              </w:rPr>
              <w:t>/</w:t>
            </w:r>
            <w:proofErr w:type="spellStart"/>
            <w:r>
              <w:rPr>
                <w:rStyle w:val="Inne"/>
              </w:rPr>
              <w:t>Gmax</w:t>
            </w:r>
            <w:proofErr w:type="spellEnd"/>
            <w:r>
              <w:rPr>
                <w:rStyle w:val="Inne"/>
              </w:rPr>
              <w:t xml:space="preserve">) x </w:t>
            </w:r>
            <w:r w:rsidR="009B0EA4">
              <w:rPr>
                <w:rStyle w:val="Inne"/>
              </w:rPr>
              <w:t>10</w:t>
            </w:r>
            <w:r>
              <w:rPr>
                <w:rStyle w:val="Inne"/>
              </w:rPr>
              <w:t>0 x waga</w:t>
            </w:r>
          </w:p>
          <w:p w14:paraId="5D2929E7" w14:textId="77777777" w:rsidR="00822D50" w:rsidRDefault="00000000">
            <w:pPr>
              <w:pStyle w:val="Inne0"/>
            </w:pPr>
            <w:r>
              <w:rPr>
                <w:rStyle w:val="Inne"/>
              </w:rPr>
              <w:t>gdzie:</w:t>
            </w:r>
          </w:p>
          <w:p w14:paraId="0F3972CA" w14:textId="77777777" w:rsidR="00822D50" w:rsidRDefault="00000000">
            <w:pPr>
              <w:pStyle w:val="Inne0"/>
              <w:numPr>
                <w:ilvl w:val="0"/>
                <w:numId w:val="46"/>
              </w:numPr>
              <w:tabs>
                <w:tab w:val="left" w:pos="139"/>
              </w:tabs>
            </w:pPr>
            <w:proofErr w:type="spellStart"/>
            <w:r>
              <w:rPr>
                <w:rStyle w:val="Inne"/>
              </w:rPr>
              <w:t>Gof</w:t>
            </w:r>
            <w:proofErr w:type="spellEnd"/>
            <w:r>
              <w:rPr>
                <w:rStyle w:val="Inne"/>
              </w:rPr>
              <w:t xml:space="preserve"> - okres gwarancji podany w badanej ofercie</w:t>
            </w:r>
          </w:p>
          <w:p w14:paraId="29F56A21" w14:textId="77777777" w:rsidR="00822D50" w:rsidRDefault="00000000">
            <w:pPr>
              <w:pStyle w:val="Inne0"/>
              <w:numPr>
                <w:ilvl w:val="0"/>
                <w:numId w:val="46"/>
              </w:numPr>
              <w:tabs>
                <w:tab w:val="left" w:pos="139"/>
              </w:tabs>
            </w:pPr>
            <w:proofErr w:type="spellStart"/>
            <w:r>
              <w:rPr>
                <w:rStyle w:val="Inne"/>
              </w:rPr>
              <w:t>Gmax</w:t>
            </w:r>
            <w:proofErr w:type="spellEnd"/>
            <w:r>
              <w:rPr>
                <w:rStyle w:val="Inne"/>
              </w:rPr>
              <w:t xml:space="preserve"> - maksymalny okres gwarancji spośród wszystkich ofert</w:t>
            </w:r>
          </w:p>
        </w:tc>
      </w:tr>
    </w:tbl>
    <w:p w14:paraId="484DB701" w14:textId="77777777" w:rsidR="00822D50" w:rsidRDefault="00000000">
      <w:pPr>
        <w:pStyle w:val="Teksttreci0"/>
        <w:numPr>
          <w:ilvl w:val="0"/>
          <w:numId w:val="45"/>
        </w:numPr>
        <w:tabs>
          <w:tab w:val="left" w:pos="294"/>
        </w:tabs>
      </w:pPr>
      <w:r>
        <w:rPr>
          <w:rStyle w:val="Teksttreci"/>
        </w:rPr>
        <w:t xml:space="preserve">Kryterium nr </w:t>
      </w:r>
      <w:proofErr w:type="gramStart"/>
      <w:r>
        <w:rPr>
          <w:rStyle w:val="Teksttreci"/>
        </w:rPr>
        <w:t>2 :</w:t>
      </w:r>
      <w:proofErr w:type="gramEnd"/>
    </w:p>
    <w:p w14:paraId="68726D90" w14:textId="77777777" w:rsidR="00822D50" w:rsidRDefault="00000000">
      <w:pPr>
        <w:pStyle w:val="Teksttreci0"/>
        <w:ind w:left="300"/>
        <w:jc w:val="both"/>
      </w:pPr>
      <w:r>
        <w:rPr>
          <w:rStyle w:val="Teksttreci"/>
        </w:rPr>
        <w:t xml:space="preserve">Okres gwarancji powinien zostać podany w pełnych miesiącach. Wykonawcy będą oceniani w zakresie okresu udzielonej gwarancji: nie krótszy niż 24 miesięcy. Oferty zawierające okres gwarancji poniżej 24 miesięcy zostaną odrzucone. W przypadku </w:t>
      </w:r>
      <w:proofErr w:type="gramStart"/>
      <w:r>
        <w:rPr>
          <w:rStyle w:val="Teksttreci"/>
        </w:rPr>
        <w:t>nie podania</w:t>
      </w:r>
      <w:proofErr w:type="gramEnd"/>
      <w:r>
        <w:rPr>
          <w:rStyle w:val="Teksttreci"/>
        </w:rPr>
        <w:t xml:space="preserve"> w ofercie okresu gwarancji Zamawiający przyjmie do oceny ofert okres 24 miesięcy.</w:t>
      </w:r>
    </w:p>
    <w:p w14:paraId="08E2231A" w14:textId="77777777" w:rsidR="00822D50" w:rsidRDefault="00000000">
      <w:pPr>
        <w:pStyle w:val="Teksttreci0"/>
        <w:numPr>
          <w:ilvl w:val="0"/>
          <w:numId w:val="45"/>
        </w:numPr>
        <w:tabs>
          <w:tab w:val="left" w:pos="289"/>
        </w:tabs>
        <w:spacing w:after="100"/>
        <w:ind w:left="300" w:hanging="300"/>
        <w:jc w:val="both"/>
      </w:pPr>
      <w:r>
        <w:rPr>
          <w:rStyle w:val="Teksttreci"/>
        </w:rPr>
        <w:t>Suma punktów uzyskanych za wszystkie kryteria oceny stanowić będzie końcową ocenę danej oferty. Punkty będą liczone do dwóch miejsc po przecinku.</w:t>
      </w:r>
    </w:p>
    <w:p w14:paraId="66696499" w14:textId="77777777" w:rsidR="00822D50" w:rsidRDefault="00000000">
      <w:pPr>
        <w:pStyle w:val="Teksttreci0"/>
        <w:numPr>
          <w:ilvl w:val="0"/>
          <w:numId w:val="37"/>
        </w:numPr>
        <w:tabs>
          <w:tab w:val="left" w:pos="630"/>
        </w:tabs>
        <w:jc w:val="both"/>
      </w:pPr>
      <w:r>
        <w:rPr>
          <w:rStyle w:val="Teksttreci"/>
          <w:b/>
          <w:bCs/>
        </w:rPr>
        <w:t>Informacje o formalnościach, jakie muszą zostać dopełnione po wyborze oferty w celu zawarcia umowy w sprawie zamówienia publicznego</w:t>
      </w:r>
    </w:p>
    <w:p w14:paraId="74453EB6" w14:textId="77777777" w:rsidR="00822D50" w:rsidRDefault="00000000">
      <w:pPr>
        <w:pStyle w:val="Teksttreci0"/>
        <w:numPr>
          <w:ilvl w:val="0"/>
          <w:numId w:val="47"/>
        </w:numPr>
        <w:tabs>
          <w:tab w:val="left" w:pos="274"/>
        </w:tabs>
        <w:ind w:left="300" w:hanging="300"/>
        <w:jc w:val="both"/>
      </w:pPr>
      <w:r>
        <w:rPr>
          <w:rStyle w:val="Teksttreci"/>
        </w:rPr>
        <w:t xml:space="preserve">Informacja o wyborze oferty zostanie przekazana Wykonawcom, którzy złożyli oferty na zasadach i w zakresie określonym w art. 253 ust. 1 ustawy </w:t>
      </w:r>
      <w:proofErr w:type="spellStart"/>
      <w:r>
        <w:rPr>
          <w:rStyle w:val="Teksttreci"/>
        </w:rPr>
        <w:t>Pzp</w:t>
      </w:r>
      <w:proofErr w:type="spellEnd"/>
      <w:r>
        <w:rPr>
          <w:rStyle w:val="Teksttreci"/>
        </w:rPr>
        <w:t>.</w:t>
      </w:r>
    </w:p>
    <w:p w14:paraId="1F83B2FF" w14:textId="77777777" w:rsidR="00822D50" w:rsidRDefault="00000000">
      <w:pPr>
        <w:pStyle w:val="Teksttreci0"/>
        <w:numPr>
          <w:ilvl w:val="0"/>
          <w:numId w:val="47"/>
        </w:numPr>
        <w:tabs>
          <w:tab w:val="left" w:pos="298"/>
        </w:tabs>
        <w:ind w:left="300" w:hanging="300"/>
        <w:jc w:val="both"/>
      </w:pPr>
      <w:r>
        <w:rPr>
          <w:rStyle w:val="Teksttreci"/>
        </w:rPr>
        <w:t xml:space="preserve">Zamawiający zawrze umowę w sprawie zamówienia publicznego w terminie i na zasadach określonych w art. 308 ust. 2 i 3 ustawy </w:t>
      </w:r>
      <w:proofErr w:type="spellStart"/>
      <w:r>
        <w:rPr>
          <w:rStyle w:val="Teksttreci"/>
        </w:rPr>
        <w:t>Pzp</w:t>
      </w:r>
      <w:proofErr w:type="spellEnd"/>
      <w:r>
        <w:rPr>
          <w:rStyle w:val="Teksttreci"/>
        </w:rPr>
        <w:t>.</w:t>
      </w:r>
    </w:p>
    <w:p w14:paraId="1A76A340" w14:textId="77777777" w:rsidR="00822D50" w:rsidRDefault="00000000">
      <w:pPr>
        <w:pStyle w:val="Teksttreci0"/>
        <w:numPr>
          <w:ilvl w:val="0"/>
          <w:numId w:val="47"/>
        </w:numPr>
        <w:tabs>
          <w:tab w:val="left" w:pos="294"/>
        </w:tabs>
        <w:ind w:left="300" w:hanging="300"/>
        <w:jc w:val="both"/>
      </w:pPr>
      <w:r>
        <w:rPr>
          <w:rStyle w:val="Teksttreci"/>
        </w:rPr>
        <w:t>Zamawiający powiadomi Wykonawcę, którego oferta została wybrana o terminie i miejscu podpisania umowy.</w:t>
      </w:r>
    </w:p>
    <w:p w14:paraId="54619415" w14:textId="77777777" w:rsidR="00822D50" w:rsidRDefault="00000000">
      <w:pPr>
        <w:pStyle w:val="Teksttreci0"/>
        <w:numPr>
          <w:ilvl w:val="0"/>
          <w:numId w:val="47"/>
        </w:numPr>
        <w:tabs>
          <w:tab w:val="left" w:pos="298"/>
        </w:tabs>
        <w:spacing w:after="40"/>
        <w:ind w:left="400" w:hanging="400"/>
      </w:pPr>
      <w:r>
        <w:rPr>
          <w:rStyle w:val="Teksttreci"/>
        </w:rPr>
        <w:t>Zamawiający wymaga, aby przed przystąpieniem do wykonania zamówienia Wykonawca, o ile są już znane, podał nazwy, dane kontaktowe oraz przedstawicieli podwykonawców.</w:t>
      </w:r>
    </w:p>
    <w:p w14:paraId="3E7ACE8F" w14:textId="77777777" w:rsidR="00822D50" w:rsidRDefault="00000000">
      <w:pPr>
        <w:pStyle w:val="Teksttreci0"/>
        <w:numPr>
          <w:ilvl w:val="0"/>
          <w:numId w:val="47"/>
        </w:numPr>
        <w:tabs>
          <w:tab w:val="left" w:pos="294"/>
        </w:tabs>
        <w:ind w:left="320" w:hanging="320"/>
        <w:jc w:val="both"/>
      </w:pPr>
      <w:r>
        <w:rPr>
          <w:rStyle w:val="Teksttreci"/>
        </w:rPr>
        <w:t>Jeżeli Wykonawca, którego oferta została wybrana, będzie uchylał się od zawarcia umowy, zamawiający może dokonać ponownego badania i oceny ofert spośród ofert pozostałych w postępowaniu Wykonawców oraz wybrać najkorzystniejszą ofertę albo unieważnić postępowanie.</w:t>
      </w:r>
    </w:p>
    <w:p w14:paraId="08531121" w14:textId="77777777" w:rsidR="00822D50" w:rsidRDefault="00000000">
      <w:pPr>
        <w:pStyle w:val="Teksttreci0"/>
        <w:numPr>
          <w:ilvl w:val="0"/>
          <w:numId w:val="47"/>
        </w:numPr>
        <w:tabs>
          <w:tab w:val="left" w:pos="294"/>
        </w:tabs>
        <w:spacing w:after="100"/>
        <w:ind w:left="320" w:hanging="320"/>
        <w:jc w:val="both"/>
      </w:pPr>
      <w:r>
        <w:rPr>
          <w:rStyle w:val="Teksttreci"/>
        </w:rPr>
        <w:t>W przypadku udzielenia zamówienia Wykonawcom wspólnie ubiegającym się o udzielenie zamówienia - zamawiający przed podpisaniem umowy zażąda złożenia umowy regulującej współpracę tych Wykonawców.</w:t>
      </w:r>
    </w:p>
    <w:p w14:paraId="75C4D5E8" w14:textId="77777777" w:rsidR="00822D50" w:rsidRDefault="00000000">
      <w:pPr>
        <w:pStyle w:val="Teksttreci0"/>
        <w:numPr>
          <w:ilvl w:val="0"/>
          <w:numId w:val="37"/>
        </w:numPr>
        <w:tabs>
          <w:tab w:val="left" w:pos="726"/>
        </w:tabs>
        <w:jc w:val="both"/>
      </w:pPr>
      <w:r>
        <w:rPr>
          <w:rStyle w:val="Teksttreci"/>
          <w:b/>
          <w:bCs/>
        </w:rPr>
        <w:t>Zabezpieczenie należytego wykonania umowy</w:t>
      </w:r>
    </w:p>
    <w:p w14:paraId="1B4F2AF5" w14:textId="77777777" w:rsidR="00822D50" w:rsidRDefault="00000000">
      <w:pPr>
        <w:pStyle w:val="Teksttreci0"/>
        <w:spacing w:after="100"/>
        <w:jc w:val="both"/>
      </w:pPr>
      <w:r>
        <w:rPr>
          <w:rStyle w:val="Teksttreci"/>
        </w:rPr>
        <w:t>Zamawiający nie żąda od Wykonawcy wniesienia zabezpieczenia należytego wykonania umowy.</w:t>
      </w:r>
    </w:p>
    <w:p w14:paraId="472FAE47" w14:textId="77777777" w:rsidR="00822D50" w:rsidRDefault="00000000">
      <w:pPr>
        <w:pStyle w:val="Teksttreci0"/>
        <w:numPr>
          <w:ilvl w:val="0"/>
          <w:numId w:val="37"/>
        </w:numPr>
        <w:tabs>
          <w:tab w:val="left" w:pos="817"/>
        </w:tabs>
        <w:jc w:val="both"/>
      </w:pPr>
      <w:r>
        <w:rPr>
          <w:rStyle w:val="Teksttreci"/>
          <w:b/>
          <w:bCs/>
        </w:rPr>
        <w:t xml:space="preserve">Projektowane postanowienia umowy w sprawie zamówienia publicznego, które </w:t>
      </w:r>
      <w:r>
        <w:rPr>
          <w:rStyle w:val="Teksttreci"/>
          <w:b/>
          <w:bCs/>
        </w:rPr>
        <w:lastRenderedPageBreak/>
        <w:t>zostaną wprowadzone do treści umowy</w:t>
      </w:r>
    </w:p>
    <w:p w14:paraId="0B3DB941" w14:textId="77777777" w:rsidR="00822D50" w:rsidRDefault="00000000">
      <w:pPr>
        <w:pStyle w:val="Teksttreci0"/>
        <w:numPr>
          <w:ilvl w:val="0"/>
          <w:numId w:val="48"/>
        </w:numPr>
        <w:tabs>
          <w:tab w:val="left" w:pos="275"/>
        </w:tabs>
        <w:jc w:val="both"/>
      </w:pPr>
      <w:r>
        <w:rPr>
          <w:rStyle w:val="Teksttreci"/>
        </w:rPr>
        <w:t>Projektowane postanowienia umowy (PPU) stanowią załącznik do SWZ.</w:t>
      </w:r>
    </w:p>
    <w:p w14:paraId="59F8B5D3" w14:textId="77777777" w:rsidR="00822D50" w:rsidRDefault="00000000">
      <w:pPr>
        <w:pStyle w:val="Teksttreci0"/>
        <w:numPr>
          <w:ilvl w:val="0"/>
          <w:numId w:val="48"/>
        </w:numPr>
        <w:tabs>
          <w:tab w:val="left" w:pos="299"/>
        </w:tabs>
        <w:ind w:left="320" w:hanging="320"/>
        <w:jc w:val="both"/>
      </w:pPr>
      <w:r>
        <w:rPr>
          <w:rStyle w:val="Teksttreci"/>
        </w:rPr>
        <w:t>Złożenie oferty jest jednoznaczne z akceptacją przez Wykonawcę projektowanych postanowień umowy.</w:t>
      </w:r>
    </w:p>
    <w:p w14:paraId="356436DF" w14:textId="77777777" w:rsidR="00822D50" w:rsidRDefault="00000000">
      <w:pPr>
        <w:pStyle w:val="Teksttreci0"/>
        <w:numPr>
          <w:ilvl w:val="0"/>
          <w:numId w:val="48"/>
        </w:numPr>
        <w:tabs>
          <w:tab w:val="left" w:pos="294"/>
        </w:tabs>
        <w:spacing w:after="100"/>
        <w:ind w:left="320" w:hanging="320"/>
        <w:jc w:val="both"/>
      </w:pPr>
      <w:r>
        <w:rPr>
          <w:rStyle w:val="Teksttreci"/>
        </w:rPr>
        <w:t>Zamawiający przewiduje możliwość zmian postanowień umowy. Szczegółowe zasady wprowadzania zmian określone zostały w PPU.</w:t>
      </w:r>
    </w:p>
    <w:p w14:paraId="6099CCF8" w14:textId="77777777" w:rsidR="00822D50" w:rsidRDefault="00000000">
      <w:pPr>
        <w:pStyle w:val="Teksttreci0"/>
        <w:numPr>
          <w:ilvl w:val="0"/>
          <w:numId w:val="37"/>
        </w:numPr>
        <w:tabs>
          <w:tab w:val="left" w:pos="803"/>
        </w:tabs>
        <w:jc w:val="both"/>
      </w:pPr>
      <w:r>
        <w:rPr>
          <w:rStyle w:val="Teksttreci"/>
          <w:b/>
          <w:bCs/>
        </w:rPr>
        <w:t>Pouczenie o środkach ochrony prawnej</w:t>
      </w:r>
    </w:p>
    <w:p w14:paraId="07593CA2" w14:textId="77777777" w:rsidR="00822D50" w:rsidRDefault="00000000">
      <w:pPr>
        <w:pStyle w:val="Teksttreci0"/>
        <w:numPr>
          <w:ilvl w:val="0"/>
          <w:numId w:val="49"/>
        </w:numPr>
        <w:tabs>
          <w:tab w:val="left" w:pos="275"/>
        </w:tabs>
        <w:ind w:left="320" w:hanging="320"/>
        <w:jc w:val="both"/>
      </w:pPr>
      <w:r>
        <w:rPr>
          <w:rStyle w:val="Teksttreci"/>
        </w:rPr>
        <w:t xml:space="preserve">Wykonawcom, a także innemu podmiotowi, jeżeli ma lub miał interes w uzyskaniu zamówienia oraz poniósł lub może ponieść szkodę w wyniku naruszenia przez zamawiającego przepisów ustawy, przysługują środki ochrony prawnej na zasadach określonych w dziale IX ustawy </w:t>
      </w:r>
      <w:proofErr w:type="spellStart"/>
      <w:r>
        <w:rPr>
          <w:rStyle w:val="Teksttreci"/>
        </w:rPr>
        <w:t>Pzp</w:t>
      </w:r>
      <w:proofErr w:type="spellEnd"/>
      <w:r>
        <w:rPr>
          <w:rStyle w:val="Teksttreci"/>
        </w:rPr>
        <w:t xml:space="preserve"> (art. 505-590 ustawy </w:t>
      </w:r>
      <w:proofErr w:type="spellStart"/>
      <w:r>
        <w:rPr>
          <w:rStyle w:val="Teksttreci"/>
        </w:rPr>
        <w:t>Pzp</w:t>
      </w:r>
      <w:proofErr w:type="spellEnd"/>
      <w:r>
        <w:rPr>
          <w:rStyle w:val="Teksttreci"/>
        </w:rPr>
        <w:t>).</w:t>
      </w:r>
    </w:p>
    <w:p w14:paraId="0577D3F8" w14:textId="77777777" w:rsidR="00822D50" w:rsidRDefault="00000000">
      <w:pPr>
        <w:pStyle w:val="Teksttreci0"/>
        <w:numPr>
          <w:ilvl w:val="0"/>
          <w:numId w:val="49"/>
        </w:numPr>
        <w:tabs>
          <w:tab w:val="left" w:pos="299"/>
        </w:tabs>
        <w:spacing w:after="380"/>
        <w:ind w:left="320" w:hanging="320"/>
        <w:jc w:val="both"/>
      </w:pPr>
      <w:r>
        <w:rPr>
          <w:rStyle w:val="Teksttreci"/>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Pr>
          <w:rStyle w:val="Teksttreci"/>
        </w:rPr>
        <w:t>Pzp</w:t>
      </w:r>
      <w:proofErr w:type="spellEnd"/>
      <w:r>
        <w:rPr>
          <w:rStyle w:val="Teksttreci"/>
        </w:rPr>
        <w:t>, oraz Rzecznikowi Małych i Średnich Przedsiębiorców.</w:t>
      </w:r>
    </w:p>
    <w:p w14:paraId="610B7EA6" w14:textId="77777777" w:rsidR="00822D50" w:rsidRDefault="00000000">
      <w:pPr>
        <w:pStyle w:val="Nagwek20"/>
        <w:keepNext/>
        <w:keepLines/>
        <w:numPr>
          <w:ilvl w:val="0"/>
          <w:numId w:val="37"/>
        </w:numPr>
        <w:tabs>
          <w:tab w:val="left" w:pos="707"/>
        </w:tabs>
      </w:pPr>
      <w:bookmarkStart w:id="3" w:name="bookmark6"/>
      <w:r>
        <w:rPr>
          <w:rStyle w:val="Nagwek2"/>
          <w:b/>
          <w:bCs/>
        </w:rPr>
        <w:t>Klauzula informacyjna z art. 13 RODO zastosowana przez zamawiającego w celu związanym z postępowaniem o udzielenie zamówienia publicznego</w:t>
      </w:r>
      <w:bookmarkEnd w:id="3"/>
    </w:p>
    <w:p w14:paraId="110690EE" w14:textId="77777777" w:rsidR="00822D50" w:rsidRDefault="00000000">
      <w:pPr>
        <w:pStyle w:val="Teksttreci0"/>
      </w:pPr>
      <w:r>
        <w:rPr>
          <w:rStyle w:val="Teksttreci"/>
        </w:rPr>
        <w:t>Zgodnie z art. 13 ogólnego rozporządzenia o ochronie danych osobowych z dnia 27 kwietnia</w:t>
      </w:r>
    </w:p>
    <w:p w14:paraId="43F2C025" w14:textId="77777777" w:rsidR="00822D50" w:rsidRDefault="00000000">
      <w:pPr>
        <w:pStyle w:val="Teksttreci0"/>
      </w:pPr>
      <w:r>
        <w:rPr>
          <w:rStyle w:val="Teksttreci"/>
        </w:rPr>
        <w:t>2016 r. (Dz. Urz. UE L 119 z 04.05.2016) informujemy, że:</w:t>
      </w:r>
    </w:p>
    <w:p w14:paraId="52C2226F" w14:textId="11F91A61" w:rsidR="00822D50" w:rsidRDefault="00000000">
      <w:pPr>
        <w:pStyle w:val="Teksttreci0"/>
        <w:numPr>
          <w:ilvl w:val="0"/>
          <w:numId w:val="50"/>
        </w:numPr>
        <w:tabs>
          <w:tab w:val="left" w:pos="275"/>
        </w:tabs>
        <w:ind w:left="320" w:hanging="320"/>
        <w:jc w:val="both"/>
      </w:pPr>
      <w:r>
        <w:rPr>
          <w:rStyle w:val="Teksttreci"/>
        </w:rPr>
        <w:t xml:space="preserve">Administratorem Pani/Pana zbieranych i przetwarzanych danych osobowych jest Prezes Ochotniczej Straży Pożarnej w </w:t>
      </w:r>
      <w:r w:rsidR="00023D9C">
        <w:rPr>
          <w:rStyle w:val="Teksttreci"/>
        </w:rPr>
        <w:t>Pacynie</w:t>
      </w:r>
      <w:r>
        <w:rPr>
          <w:rStyle w:val="Teksttreci"/>
        </w:rPr>
        <w:t xml:space="preserve">. Adres OSP </w:t>
      </w:r>
      <w:r w:rsidR="00023D9C">
        <w:rPr>
          <w:rStyle w:val="Teksttreci"/>
        </w:rPr>
        <w:t>Pacyna, 09-541 Pacyna</w:t>
      </w:r>
      <w:r>
        <w:rPr>
          <w:rStyle w:val="Teksttreci"/>
        </w:rPr>
        <w:t xml:space="preserve"> ul. </w:t>
      </w:r>
      <w:r w:rsidR="00023D9C">
        <w:rPr>
          <w:rStyle w:val="Teksttreci"/>
        </w:rPr>
        <w:t>Parkowa 3a</w:t>
      </w:r>
      <w:r>
        <w:rPr>
          <w:rStyle w:val="Teksttreci"/>
        </w:rPr>
        <w:t>.</w:t>
      </w:r>
    </w:p>
    <w:p w14:paraId="7CAFD1BD" w14:textId="77777777" w:rsidR="00822D50" w:rsidRDefault="00000000">
      <w:pPr>
        <w:pStyle w:val="Teksttreci0"/>
        <w:numPr>
          <w:ilvl w:val="0"/>
          <w:numId w:val="50"/>
        </w:numPr>
        <w:tabs>
          <w:tab w:val="left" w:pos="299"/>
        </w:tabs>
        <w:ind w:left="320" w:hanging="320"/>
        <w:jc w:val="both"/>
      </w:pPr>
      <w:r>
        <w:rPr>
          <w:rStyle w:val="Teksttreci"/>
        </w:rPr>
        <w:t>Pani/Pana dane osobowe przetwarzane będą na podstawie art. 6 ust. 1 lit. c RODO w celu związanym z postępowaniem o udzielenie zamówienia publicznego.</w:t>
      </w:r>
    </w:p>
    <w:p w14:paraId="000E4290" w14:textId="77777777" w:rsidR="00822D50" w:rsidRDefault="00000000">
      <w:pPr>
        <w:pStyle w:val="Teksttreci0"/>
        <w:numPr>
          <w:ilvl w:val="0"/>
          <w:numId w:val="50"/>
        </w:numPr>
        <w:tabs>
          <w:tab w:val="left" w:pos="294"/>
        </w:tabs>
        <w:ind w:left="320" w:hanging="320"/>
        <w:jc w:val="both"/>
      </w:pPr>
      <w:r>
        <w:rPr>
          <w:rStyle w:val="Teksttreci"/>
        </w:rPr>
        <w:t xml:space="preserve">Odbiorcami Pani/Pana danych osobowych będą osoby lub podmioty, którym udostępniona zostanie dokumentacja postępowania w oparciu o art. 18 oraz art. 74 ust. ustawy z dnia 11 września 2019 r. - Prawo zamówień publicznych (Dz. U. z 2026 r. poz. 793), dalej „ustawa </w:t>
      </w:r>
      <w:proofErr w:type="spellStart"/>
      <w:r>
        <w:rPr>
          <w:rStyle w:val="Teksttreci"/>
        </w:rPr>
        <w:t>Pzp</w:t>
      </w:r>
      <w:proofErr w:type="spellEnd"/>
      <w:r>
        <w:rPr>
          <w:rStyle w:val="Teksttreci"/>
        </w:rPr>
        <w:t>”.</w:t>
      </w:r>
    </w:p>
    <w:p w14:paraId="3E1C4E60" w14:textId="77777777" w:rsidR="00822D50" w:rsidRDefault="00000000">
      <w:pPr>
        <w:pStyle w:val="Teksttreci0"/>
        <w:numPr>
          <w:ilvl w:val="0"/>
          <w:numId w:val="50"/>
        </w:numPr>
        <w:tabs>
          <w:tab w:val="left" w:pos="299"/>
        </w:tabs>
        <w:ind w:left="320" w:hanging="320"/>
        <w:jc w:val="both"/>
      </w:pPr>
      <w:r>
        <w:rPr>
          <w:rStyle w:val="Teksttreci"/>
        </w:rPr>
        <w:t xml:space="preserve">Pani/Pana dane osobowe będą przechowywane, zgodnie z art.78 ust.1,4 ustawy </w:t>
      </w:r>
      <w:proofErr w:type="spellStart"/>
      <w:r>
        <w:rPr>
          <w:rStyle w:val="Teksttreci"/>
        </w:rPr>
        <w:t>Pzp</w:t>
      </w:r>
      <w:proofErr w:type="spellEnd"/>
      <w:r>
        <w:rPr>
          <w:rStyle w:val="Teksttreci"/>
        </w:rPr>
        <w:t>, przez okres 4 lat od dnia zakończenia postępowania o udzielenie zamówienia, a jeżeli czas trwania umowy przekracza 4 lata, okres przechowywania obejmuje cały czas trwania</w:t>
      </w:r>
    </w:p>
    <w:p w14:paraId="5EF79E54" w14:textId="77777777" w:rsidR="00822D50" w:rsidRDefault="00000000">
      <w:pPr>
        <w:pStyle w:val="Teksttreci0"/>
        <w:ind w:firstLine="400"/>
        <w:jc w:val="both"/>
      </w:pPr>
      <w:r>
        <w:rPr>
          <w:rStyle w:val="Teksttreci"/>
        </w:rPr>
        <w:t>umowy.</w:t>
      </w:r>
    </w:p>
    <w:p w14:paraId="5C81E1BE" w14:textId="77777777" w:rsidR="00822D50" w:rsidRDefault="00000000">
      <w:pPr>
        <w:pStyle w:val="Teksttreci0"/>
        <w:numPr>
          <w:ilvl w:val="0"/>
          <w:numId w:val="50"/>
        </w:numPr>
        <w:tabs>
          <w:tab w:val="left" w:pos="294"/>
        </w:tabs>
        <w:ind w:left="320" w:hanging="320"/>
        <w:jc w:val="both"/>
      </w:pPr>
      <w:r>
        <w:rPr>
          <w:rStyle w:val="Teksttreci"/>
        </w:rPr>
        <w:t xml:space="preserve">Obowiązek podania przez Panią/Pana danych osobowych bezpośrednio Pani/Pana dotyczących jest wymogiem ustawowym określonym w przepisach ustawy </w:t>
      </w:r>
      <w:proofErr w:type="spellStart"/>
      <w:r>
        <w:rPr>
          <w:rStyle w:val="Teksttreci"/>
        </w:rPr>
        <w:t>Pzp</w:t>
      </w:r>
      <w:proofErr w:type="spellEnd"/>
      <w:r>
        <w:rPr>
          <w:rStyle w:val="Teksttreci"/>
        </w:rPr>
        <w:t xml:space="preserve">, związanym z udziałem w postępowaniu o udzielenie zamówienia publicznego; konsekwencje niepodania określonych danych wynikają z ustawy </w:t>
      </w:r>
      <w:proofErr w:type="spellStart"/>
      <w:r>
        <w:rPr>
          <w:rStyle w:val="Teksttreci"/>
        </w:rPr>
        <w:t>Pzp</w:t>
      </w:r>
      <w:proofErr w:type="spellEnd"/>
      <w:r>
        <w:rPr>
          <w:rStyle w:val="Teksttreci"/>
        </w:rPr>
        <w:t>.</w:t>
      </w:r>
    </w:p>
    <w:p w14:paraId="7DBE1F12" w14:textId="77777777" w:rsidR="00822D50" w:rsidRDefault="00000000">
      <w:pPr>
        <w:pStyle w:val="Teksttreci0"/>
        <w:numPr>
          <w:ilvl w:val="0"/>
          <w:numId w:val="50"/>
        </w:numPr>
        <w:tabs>
          <w:tab w:val="left" w:pos="294"/>
        </w:tabs>
        <w:spacing w:after="260"/>
        <w:ind w:left="320" w:hanging="320"/>
        <w:jc w:val="both"/>
      </w:pPr>
      <w:r>
        <w:rPr>
          <w:rStyle w:val="Teksttreci"/>
        </w:rPr>
        <w:t>Posiada Pani/Pan prawo dostępu do danych osobowych, prawo do sprostowania danych osobowych, prawo żądania od administratora ograniczenia przetwarzania danych osobowych z zastrzeżeniem przypadków, o których mowa w art. 18 ust. 2 RODO, prawo do wniesienia skargi do Prezesa Urzędu Ochrony Danych Osobowych, gdy uzna Pani/Pan, że przetwarzanie danych osobowych Pani/Pana dotyczących narusza przepisy RODO oraz prawo wniesienia skargi do organu nadzorczego.</w:t>
      </w:r>
    </w:p>
    <w:p w14:paraId="01BAE8B5" w14:textId="77777777" w:rsidR="00822D50" w:rsidRDefault="00000000">
      <w:pPr>
        <w:pStyle w:val="Nagwek20"/>
        <w:keepNext/>
        <w:keepLines/>
      </w:pPr>
      <w:bookmarkStart w:id="4" w:name="bookmark8"/>
      <w:r>
        <w:rPr>
          <w:rStyle w:val="Nagwek2"/>
          <w:b/>
          <w:bCs/>
        </w:rPr>
        <w:t xml:space="preserve">Wykaz załączników do </w:t>
      </w:r>
      <w:proofErr w:type="gramStart"/>
      <w:r>
        <w:rPr>
          <w:rStyle w:val="Nagwek2"/>
          <w:b/>
          <w:bCs/>
        </w:rPr>
        <w:t>SWZ :</w:t>
      </w:r>
      <w:bookmarkEnd w:id="4"/>
      <w:proofErr w:type="gramEnd"/>
    </w:p>
    <w:p w14:paraId="7A7E2245" w14:textId="77777777" w:rsidR="00822D50" w:rsidRDefault="00000000">
      <w:pPr>
        <w:pStyle w:val="Teksttreci0"/>
        <w:numPr>
          <w:ilvl w:val="0"/>
          <w:numId w:val="51"/>
        </w:numPr>
        <w:tabs>
          <w:tab w:val="left" w:pos="334"/>
          <w:tab w:val="left" w:pos="8026"/>
        </w:tabs>
      </w:pPr>
      <w:r>
        <w:rPr>
          <w:rStyle w:val="Teksttreci"/>
        </w:rPr>
        <w:t>Wymagane Parametry techniczno-użytkowe</w:t>
      </w:r>
      <w:r>
        <w:rPr>
          <w:rStyle w:val="Teksttreci"/>
        </w:rPr>
        <w:tab/>
        <w:t>- zał. nr 1</w:t>
      </w:r>
    </w:p>
    <w:p w14:paraId="53F5ABF3" w14:textId="77777777" w:rsidR="00822D50" w:rsidRDefault="00000000">
      <w:pPr>
        <w:pStyle w:val="Teksttreci0"/>
        <w:numPr>
          <w:ilvl w:val="0"/>
          <w:numId w:val="51"/>
        </w:numPr>
        <w:tabs>
          <w:tab w:val="left" w:pos="358"/>
          <w:tab w:val="left" w:pos="8026"/>
        </w:tabs>
      </w:pPr>
      <w:r>
        <w:rPr>
          <w:rStyle w:val="Teksttreci"/>
        </w:rPr>
        <w:t>Formularz Oferty</w:t>
      </w:r>
      <w:r>
        <w:rPr>
          <w:rStyle w:val="Teksttreci"/>
        </w:rPr>
        <w:tab/>
        <w:t>- zał. nr 2</w:t>
      </w:r>
    </w:p>
    <w:p w14:paraId="12D27600" w14:textId="77777777" w:rsidR="00822D50" w:rsidRDefault="00000000">
      <w:pPr>
        <w:pStyle w:val="Teksttreci0"/>
        <w:numPr>
          <w:ilvl w:val="0"/>
          <w:numId w:val="51"/>
        </w:numPr>
        <w:tabs>
          <w:tab w:val="left" w:pos="354"/>
          <w:tab w:val="left" w:pos="8026"/>
        </w:tabs>
        <w:ind w:left="380" w:hanging="380"/>
        <w:jc w:val="both"/>
      </w:pPr>
      <w:r>
        <w:rPr>
          <w:rStyle w:val="Teksttreci"/>
        </w:rPr>
        <w:t>Oświadczenie o niepodleganiu wykluczeniu oraz spełnieniu warunków udziału w postępowaniu</w:t>
      </w:r>
      <w:r>
        <w:rPr>
          <w:rStyle w:val="Teksttreci"/>
        </w:rPr>
        <w:tab/>
        <w:t>- zał. nr 3</w:t>
      </w:r>
    </w:p>
    <w:p w14:paraId="2F05A6FB" w14:textId="77777777" w:rsidR="00822D50" w:rsidRDefault="00000000">
      <w:pPr>
        <w:pStyle w:val="Teksttreci0"/>
        <w:numPr>
          <w:ilvl w:val="0"/>
          <w:numId w:val="51"/>
        </w:numPr>
        <w:tabs>
          <w:tab w:val="left" w:pos="358"/>
          <w:tab w:val="left" w:pos="8026"/>
        </w:tabs>
        <w:ind w:left="380" w:hanging="380"/>
        <w:jc w:val="both"/>
      </w:pPr>
      <w:r>
        <w:rPr>
          <w:rStyle w:val="Teksttreci"/>
        </w:rPr>
        <w:t>Wzór zobowiązania innych podmiotów do oddania do dyspozycji niezbędnych zasobów na potrzeby realizacji zamówienia</w:t>
      </w:r>
      <w:r>
        <w:rPr>
          <w:rStyle w:val="Teksttreci"/>
        </w:rPr>
        <w:tab/>
        <w:t>- zał. nr 4</w:t>
      </w:r>
    </w:p>
    <w:p w14:paraId="40443598" w14:textId="77777777" w:rsidR="00023D9C" w:rsidRDefault="00000000">
      <w:pPr>
        <w:pStyle w:val="Teksttreci0"/>
        <w:numPr>
          <w:ilvl w:val="0"/>
          <w:numId w:val="51"/>
        </w:numPr>
        <w:tabs>
          <w:tab w:val="left" w:pos="354"/>
        </w:tabs>
        <w:jc w:val="both"/>
        <w:rPr>
          <w:rStyle w:val="Teksttreci"/>
        </w:rPr>
      </w:pPr>
      <w:r>
        <w:rPr>
          <w:rStyle w:val="Teksttreci"/>
        </w:rPr>
        <w:t xml:space="preserve">Oświadczenie o braku przynależności albo o przynależności do tej samej grupy kapitałowej </w:t>
      </w:r>
    </w:p>
    <w:p w14:paraId="39C97E9B" w14:textId="77777777" w:rsidR="00023D9C" w:rsidRDefault="00023D9C" w:rsidP="00023D9C">
      <w:pPr>
        <w:pStyle w:val="Teksttreci0"/>
        <w:tabs>
          <w:tab w:val="left" w:pos="354"/>
        </w:tabs>
        <w:jc w:val="both"/>
        <w:rPr>
          <w:rStyle w:val="Teksttreci"/>
        </w:rPr>
      </w:pPr>
      <w:r>
        <w:rPr>
          <w:rStyle w:val="Teksttreci"/>
        </w:rPr>
        <w:t xml:space="preserve">       o której mowa w art. 108 ust. 1 pkt 5 ustawy </w:t>
      </w:r>
      <w:proofErr w:type="spellStart"/>
      <w:r>
        <w:rPr>
          <w:rStyle w:val="Teksttreci"/>
        </w:rPr>
        <w:t>Pzp</w:t>
      </w:r>
      <w:proofErr w:type="spellEnd"/>
      <w:r>
        <w:rPr>
          <w:rStyle w:val="Teksttreci"/>
        </w:rPr>
        <w:t xml:space="preserve"> (nie wymagany na etapie składania ofert)   </w:t>
      </w:r>
    </w:p>
    <w:p w14:paraId="06E3C1E1" w14:textId="09A98621" w:rsidR="00822D50" w:rsidRDefault="00023D9C" w:rsidP="00023D9C">
      <w:pPr>
        <w:pStyle w:val="Teksttreci0"/>
        <w:tabs>
          <w:tab w:val="left" w:pos="354"/>
        </w:tabs>
        <w:jc w:val="both"/>
      </w:pPr>
      <w:r>
        <w:rPr>
          <w:rStyle w:val="Teksttreci"/>
        </w:rPr>
        <w:lastRenderedPageBreak/>
        <w:t xml:space="preserve">       zał. nr 5</w:t>
      </w:r>
    </w:p>
    <w:p w14:paraId="6A918E48" w14:textId="77777777" w:rsidR="00822D50" w:rsidRDefault="00000000">
      <w:pPr>
        <w:pStyle w:val="Teksttreci0"/>
        <w:numPr>
          <w:ilvl w:val="0"/>
          <w:numId w:val="51"/>
        </w:numPr>
        <w:tabs>
          <w:tab w:val="left" w:pos="354"/>
          <w:tab w:val="left" w:pos="8026"/>
        </w:tabs>
      </w:pPr>
      <w:r>
        <w:rPr>
          <w:rStyle w:val="Teksttreci"/>
        </w:rPr>
        <w:t>Wykaz dostaw - wzór</w:t>
      </w:r>
      <w:r>
        <w:rPr>
          <w:rStyle w:val="Teksttreci"/>
        </w:rPr>
        <w:tab/>
        <w:t>- zał. nr 6</w:t>
      </w:r>
    </w:p>
    <w:p w14:paraId="6D0C4D2D" w14:textId="77777777" w:rsidR="00822D50" w:rsidRDefault="00000000">
      <w:pPr>
        <w:pStyle w:val="Teksttreci0"/>
        <w:numPr>
          <w:ilvl w:val="0"/>
          <w:numId w:val="51"/>
        </w:numPr>
        <w:tabs>
          <w:tab w:val="left" w:pos="354"/>
          <w:tab w:val="left" w:pos="8026"/>
        </w:tabs>
      </w:pPr>
      <w:r>
        <w:rPr>
          <w:rStyle w:val="Teksttreci"/>
        </w:rPr>
        <w:t>Projektowane postanowienia umowy (PPU)</w:t>
      </w:r>
      <w:r>
        <w:rPr>
          <w:rStyle w:val="Teksttreci"/>
        </w:rPr>
        <w:tab/>
        <w:t>- zał. nr 7</w:t>
      </w:r>
    </w:p>
    <w:p w14:paraId="0BF99C34" w14:textId="77777777" w:rsidR="00822D50" w:rsidRDefault="00000000">
      <w:pPr>
        <w:pStyle w:val="Teksttreci0"/>
        <w:numPr>
          <w:ilvl w:val="0"/>
          <w:numId w:val="51"/>
        </w:numPr>
        <w:tabs>
          <w:tab w:val="left" w:pos="349"/>
        </w:tabs>
      </w:pPr>
      <w:r>
        <w:rPr>
          <w:rStyle w:val="Teksttreci"/>
        </w:rPr>
        <w:t>Oświadczenie o niepodleganiu wykluczeniu składane na podstawie art.7 ust.1 ustawy</w:t>
      </w:r>
    </w:p>
    <w:p w14:paraId="01EA3D41" w14:textId="77777777" w:rsidR="00822D50" w:rsidRDefault="00000000">
      <w:pPr>
        <w:pStyle w:val="Teksttreci0"/>
        <w:tabs>
          <w:tab w:val="left" w:pos="8066"/>
        </w:tabs>
        <w:ind w:firstLine="300"/>
        <w:jc w:val="both"/>
      </w:pPr>
      <w:r>
        <w:rPr>
          <w:rStyle w:val="Teksttreci"/>
        </w:rPr>
        <w:t>z dnia 13 kwietnia 2022r. (Dz. U. z 2025r., poz. 514)</w:t>
      </w:r>
      <w:r>
        <w:rPr>
          <w:rStyle w:val="Teksttreci"/>
        </w:rPr>
        <w:tab/>
        <w:t>- zał. nr 8</w:t>
      </w:r>
    </w:p>
    <w:sectPr w:rsidR="00822D50">
      <w:footerReference w:type="default" r:id="rId16"/>
      <w:pgSz w:w="11900" w:h="16840"/>
      <w:pgMar w:top="802" w:right="1325" w:bottom="1275" w:left="1355" w:header="374"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A6EB0A" w14:textId="77777777" w:rsidR="00F75105" w:rsidRDefault="00F75105">
      <w:r>
        <w:separator/>
      </w:r>
    </w:p>
  </w:endnote>
  <w:endnote w:type="continuationSeparator" w:id="0">
    <w:p w14:paraId="0761AD76" w14:textId="77777777" w:rsidR="00F75105" w:rsidRDefault="00F75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11837" w14:textId="4FE2C2A9" w:rsidR="00822D50" w:rsidRDefault="00822D50">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85480" w14:textId="77777777" w:rsidR="00822D50" w:rsidRDefault="00822D5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9455CD" w14:textId="77777777" w:rsidR="00822D50" w:rsidRDefault="00000000">
    <w:pPr>
      <w:spacing w:line="1" w:lineRule="exact"/>
    </w:pPr>
    <w:r>
      <w:rPr>
        <w:noProof/>
      </w:rPr>
      <mc:AlternateContent>
        <mc:Choice Requires="wps">
          <w:drawing>
            <wp:anchor distT="0" distB="0" distL="0" distR="0" simplePos="0" relativeHeight="62914692" behindDoc="1" locked="0" layoutInCell="1" allowOverlap="1" wp14:anchorId="0699C097" wp14:editId="537E1C1F">
              <wp:simplePos x="0" y="0"/>
              <wp:positionH relativeFrom="page">
                <wp:posOffset>3725545</wp:posOffset>
              </wp:positionH>
              <wp:positionV relativeFrom="page">
                <wp:posOffset>9947275</wp:posOffset>
              </wp:positionV>
              <wp:extent cx="128270" cy="103505"/>
              <wp:effectExtent l="0" t="0" r="0" b="0"/>
              <wp:wrapNone/>
              <wp:docPr id="9" name="Shape 9"/>
              <wp:cNvGraphicFramePr/>
              <a:graphic xmlns:a="http://schemas.openxmlformats.org/drawingml/2006/main">
                <a:graphicData uri="http://schemas.microsoft.com/office/word/2010/wordprocessingShape">
                  <wps:wsp>
                    <wps:cNvSpPr txBox="1"/>
                    <wps:spPr>
                      <a:xfrm>
                        <a:off x="0" y="0"/>
                        <a:ext cx="128270" cy="103505"/>
                      </a:xfrm>
                      <a:prstGeom prst="rect">
                        <a:avLst/>
                      </a:prstGeom>
                      <a:noFill/>
                    </wps:spPr>
                    <wps:txbx>
                      <w:txbxContent>
                        <w:p w14:paraId="7F432FCB" w14:textId="009435E4" w:rsidR="00FE42B5" w:rsidRDefault="00FE42B5">
                          <w:pPr>
                            <w:pStyle w:val="Nagweklubstopka20"/>
                            <w:rPr>
                              <w:sz w:val="24"/>
                              <w:szCs w:val="24"/>
                            </w:rPr>
                          </w:pPr>
                        </w:p>
                      </w:txbxContent>
                    </wps:txbx>
                    <wps:bodyPr wrap="none" lIns="0" tIns="0" rIns="0" bIns="0">
                      <a:spAutoFit/>
                    </wps:bodyPr>
                  </wps:wsp>
                </a:graphicData>
              </a:graphic>
            </wp:anchor>
          </w:drawing>
        </mc:Choice>
        <mc:Fallback>
          <w:pict>
            <v:shapetype w14:anchorId="0699C097" id="_x0000_t202" coordsize="21600,21600" o:spt="202" path="m,l,21600r21600,l21600,xe">
              <v:stroke joinstyle="miter"/>
              <v:path gradientshapeok="t" o:connecttype="rect"/>
            </v:shapetype>
            <v:shape id="Shape 9" o:spid="_x0000_s1027" type="#_x0000_t202" style="position:absolute;margin-left:293.35pt;margin-top:783.25pt;width:10.1pt;height:8.15pt;z-index:-440401788;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" filled="f" stroked="f">
              <v:textbox style="mso-fit-shape-to-text:t" inset="0,0,0,0">
                <w:txbxContent>
                  <w:p w14:paraId="7F432FCB" w14:textId="009435E4" w:rsidR="00FE42B5" w:rsidRDefault="00FE42B5">
                    <w:pPr>
                      <w:pStyle w:val="Nagweklubstopka20"/>
                      <w:rPr>
                        <w:sz w:val="24"/>
                        <w:szCs w:val="24"/>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973B7" w14:textId="77777777" w:rsidR="00F75105" w:rsidRDefault="00F75105"/>
  </w:footnote>
  <w:footnote w:type="continuationSeparator" w:id="0">
    <w:p w14:paraId="7B83BA7B" w14:textId="77777777" w:rsidR="00F75105" w:rsidRDefault="00F7510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4706C"/>
    <w:multiLevelType w:val="multilevel"/>
    <w:tmpl w:val="3F7AB4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313D79"/>
    <w:multiLevelType w:val="multilevel"/>
    <w:tmpl w:val="20B8BD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CA2BC9"/>
    <w:multiLevelType w:val="multilevel"/>
    <w:tmpl w:val="E5A0AA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3115BF1"/>
    <w:multiLevelType w:val="multilevel"/>
    <w:tmpl w:val="0D7247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37F4B7D"/>
    <w:multiLevelType w:val="multilevel"/>
    <w:tmpl w:val="A078AA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AA6457F"/>
    <w:multiLevelType w:val="multilevel"/>
    <w:tmpl w:val="C74E76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B52000A"/>
    <w:multiLevelType w:val="multilevel"/>
    <w:tmpl w:val="6F685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CE15744"/>
    <w:multiLevelType w:val="multilevel"/>
    <w:tmpl w:val="47B6754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F450D10"/>
    <w:multiLevelType w:val="multilevel"/>
    <w:tmpl w:val="A2668BC6"/>
    <w:lvl w:ilvl="0">
      <w:start w:val="1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1533D89"/>
    <w:multiLevelType w:val="multilevel"/>
    <w:tmpl w:val="C534D38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7401855"/>
    <w:multiLevelType w:val="multilevel"/>
    <w:tmpl w:val="6088DCF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1A252AB4"/>
    <w:multiLevelType w:val="multilevel"/>
    <w:tmpl w:val="E132C554"/>
    <w:lvl w:ilvl="0">
      <w:start w:val="8"/>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1B3039F0"/>
    <w:multiLevelType w:val="multilevel"/>
    <w:tmpl w:val="EB92E9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DB01EFD"/>
    <w:multiLevelType w:val="multilevel"/>
    <w:tmpl w:val="353473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12D7FE8"/>
    <w:multiLevelType w:val="multilevel"/>
    <w:tmpl w:val="67744D3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217F2DFD"/>
    <w:multiLevelType w:val="multilevel"/>
    <w:tmpl w:val="EDA4769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239B17ED"/>
    <w:multiLevelType w:val="multilevel"/>
    <w:tmpl w:val="3C1C69F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46023E5"/>
    <w:multiLevelType w:val="multilevel"/>
    <w:tmpl w:val="85D4A13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6596210"/>
    <w:multiLevelType w:val="multilevel"/>
    <w:tmpl w:val="9F482A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C073801"/>
    <w:multiLevelType w:val="multilevel"/>
    <w:tmpl w:val="846CC8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2FEE716A"/>
    <w:multiLevelType w:val="multilevel"/>
    <w:tmpl w:val="837461E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2C6084E"/>
    <w:multiLevelType w:val="multilevel"/>
    <w:tmpl w:val="A8902F9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34FF547B"/>
    <w:multiLevelType w:val="multilevel"/>
    <w:tmpl w:val="6C22B2E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4961FE"/>
    <w:multiLevelType w:val="multilevel"/>
    <w:tmpl w:val="4602465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9F244FB"/>
    <w:multiLevelType w:val="multilevel"/>
    <w:tmpl w:val="15F016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3EAE6CEF"/>
    <w:multiLevelType w:val="multilevel"/>
    <w:tmpl w:val="95CE7C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3EB728F9"/>
    <w:multiLevelType w:val="multilevel"/>
    <w:tmpl w:val="04BAB5F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32F214F"/>
    <w:multiLevelType w:val="multilevel"/>
    <w:tmpl w:val="17F2EA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5201AF3"/>
    <w:multiLevelType w:val="multilevel"/>
    <w:tmpl w:val="4A32DE7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5801034"/>
    <w:multiLevelType w:val="multilevel"/>
    <w:tmpl w:val="832A420C"/>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7F261D1"/>
    <w:multiLevelType w:val="multilevel"/>
    <w:tmpl w:val="C09CC13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8260AA3"/>
    <w:multiLevelType w:val="multilevel"/>
    <w:tmpl w:val="5C3AB61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48B76B4E"/>
    <w:multiLevelType w:val="multilevel"/>
    <w:tmpl w:val="AAEA55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498E138E"/>
    <w:multiLevelType w:val="multilevel"/>
    <w:tmpl w:val="B3C88D4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4A6A1954"/>
    <w:multiLevelType w:val="multilevel"/>
    <w:tmpl w:val="9F52794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4C830C50"/>
    <w:multiLevelType w:val="multilevel"/>
    <w:tmpl w:val="FF389D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0E107EE"/>
    <w:multiLevelType w:val="multilevel"/>
    <w:tmpl w:val="DD0EEE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15:restartNumberingAfterBreak="0">
    <w:nsid w:val="52AA026D"/>
    <w:multiLevelType w:val="multilevel"/>
    <w:tmpl w:val="8EE20C8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3397AC7"/>
    <w:multiLevelType w:val="multilevel"/>
    <w:tmpl w:val="0E0C4D2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5531A6D"/>
    <w:multiLevelType w:val="multilevel"/>
    <w:tmpl w:val="06C04B70"/>
    <w:lvl w:ilvl="0">
      <w:start w:val="6"/>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55920EFF"/>
    <w:multiLevelType w:val="multilevel"/>
    <w:tmpl w:val="1B947C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580F0DAB"/>
    <w:multiLevelType w:val="multilevel"/>
    <w:tmpl w:val="B30081EE"/>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5D861DC3"/>
    <w:multiLevelType w:val="multilevel"/>
    <w:tmpl w:val="FC6EB5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608110CC"/>
    <w:multiLevelType w:val="multilevel"/>
    <w:tmpl w:val="3A566F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63893EDF"/>
    <w:multiLevelType w:val="multilevel"/>
    <w:tmpl w:val="8014088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15:restartNumberingAfterBreak="0">
    <w:nsid w:val="69B17182"/>
    <w:multiLevelType w:val="multilevel"/>
    <w:tmpl w:val="AEE294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15:restartNumberingAfterBreak="0">
    <w:nsid w:val="6ABB50EE"/>
    <w:multiLevelType w:val="multilevel"/>
    <w:tmpl w:val="00A2AF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 w15:restartNumberingAfterBreak="0">
    <w:nsid w:val="71A2150A"/>
    <w:multiLevelType w:val="multilevel"/>
    <w:tmpl w:val="841A6A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15:restartNumberingAfterBreak="0">
    <w:nsid w:val="71FE7DF4"/>
    <w:multiLevelType w:val="multilevel"/>
    <w:tmpl w:val="9ED6FC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7F356328"/>
    <w:multiLevelType w:val="multilevel"/>
    <w:tmpl w:val="A6280002"/>
    <w:lvl w:ilvl="0">
      <w:start w:val="4"/>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0" w15:restartNumberingAfterBreak="0">
    <w:nsid w:val="7FEC553F"/>
    <w:multiLevelType w:val="multilevel"/>
    <w:tmpl w:val="1BC0F0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546799385">
    <w:abstractNumId w:val="41"/>
  </w:num>
  <w:num w:numId="2" w16cid:durableId="117338270">
    <w:abstractNumId w:val="33"/>
  </w:num>
  <w:num w:numId="3" w16cid:durableId="279608039">
    <w:abstractNumId w:val="49"/>
  </w:num>
  <w:num w:numId="4" w16cid:durableId="1228418582">
    <w:abstractNumId w:val="30"/>
  </w:num>
  <w:num w:numId="5" w16cid:durableId="173350317">
    <w:abstractNumId w:val="1"/>
  </w:num>
  <w:num w:numId="6" w16cid:durableId="1565528428">
    <w:abstractNumId w:val="39"/>
  </w:num>
  <w:num w:numId="7" w16cid:durableId="1951014037">
    <w:abstractNumId w:val="9"/>
  </w:num>
  <w:num w:numId="8" w16cid:durableId="2129933091">
    <w:abstractNumId w:val="43"/>
  </w:num>
  <w:num w:numId="9" w16cid:durableId="1607275146">
    <w:abstractNumId w:val="50"/>
  </w:num>
  <w:num w:numId="10" w16cid:durableId="358511338">
    <w:abstractNumId w:val="35"/>
  </w:num>
  <w:num w:numId="11" w16cid:durableId="354233657">
    <w:abstractNumId w:val="44"/>
  </w:num>
  <w:num w:numId="12" w16cid:durableId="149173854">
    <w:abstractNumId w:val="12"/>
  </w:num>
  <w:num w:numId="13" w16cid:durableId="126893890">
    <w:abstractNumId w:val="46"/>
  </w:num>
  <w:num w:numId="14" w16cid:durableId="913248264">
    <w:abstractNumId w:val="28"/>
  </w:num>
  <w:num w:numId="15" w16cid:durableId="1325940225">
    <w:abstractNumId w:val="21"/>
  </w:num>
  <w:num w:numId="16" w16cid:durableId="1664432711">
    <w:abstractNumId w:val="11"/>
  </w:num>
  <w:num w:numId="17" w16cid:durableId="1552500307">
    <w:abstractNumId w:val="27"/>
  </w:num>
  <w:num w:numId="18" w16cid:durableId="80951486">
    <w:abstractNumId w:val="15"/>
  </w:num>
  <w:num w:numId="19" w16cid:durableId="1095053362">
    <w:abstractNumId w:val="16"/>
  </w:num>
  <w:num w:numId="20" w16cid:durableId="1191988229">
    <w:abstractNumId w:val="36"/>
  </w:num>
  <w:num w:numId="21" w16cid:durableId="357582932">
    <w:abstractNumId w:val="45"/>
  </w:num>
  <w:num w:numId="22" w16cid:durableId="1817916584">
    <w:abstractNumId w:val="32"/>
  </w:num>
  <w:num w:numId="23" w16cid:durableId="1611665277">
    <w:abstractNumId w:val="17"/>
  </w:num>
  <w:num w:numId="24" w16cid:durableId="620379739">
    <w:abstractNumId w:val="20"/>
  </w:num>
  <w:num w:numId="25" w16cid:durableId="268509455">
    <w:abstractNumId w:val="34"/>
  </w:num>
  <w:num w:numId="26" w16cid:durableId="1940674243">
    <w:abstractNumId w:val="18"/>
  </w:num>
  <w:num w:numId="27" w16cid:durableId="2073038061">
    <w:abstractNumId w:val="5"/>
  </w:num>
  <w:num w:numId="28" w16cid:durableId="67925217">
    <w:abstractNumId w:val="14"/>
  </w:num>
  <w:num w:numId="29" w16cid:durableId="81803085">
    <w:abstractNumId w:val="19"/>
  </w:num>
  <w:num w:numId="30" w16cid:durableId="76635228">
    <w:abstractNumId w:val="29"/>
  </w:num>
  <w:num w:numId="31" w16cid:durableId="1590580881">
    <w:abstractNumId w:val="13"/>
  </w:num>
  <w:num w:numId="32" w16cid:durableId="1990135846">
    <w:abstractNumId w:val="37"/>
  </w:num>
  <w:num w:numId="33" w16cid:durableId="2098403605">
    <w:abstractNumId w:val="31"/>
  </w:num>
  <w:num w:numId="34" w16cid:durableId="1127309392">
    <w:abstractNumId w:val="38"/>
  </w:num>
  <w:num w:numId="35" w16cid:durableId="990642819">
    <w:abstractNumId w:val="42"/>
  </w:num>
  <w:num w:numId="36" w16cid:durableId="1965960449">
    <w:abstractNumId w:val="48"/>
  </w:num>
  <w:num w:numId="37" w16cid:durableId="396981844">
    <w:abstractNumId w:val="8"/>
  </w:num>
  <w:num w:numId="38" w16cid:durableId="56711248">
    <w:abstractNumId w:val="2"/>
  </w:num>
  <w:num w:numId="39" w16cid:durableId="2139451608">
    <w:abstractNumId w:val="6"/>
  </w:num>
  <w:num w:numId="40" w16cid:durableId="286815399">
    <w:abstractNumId w:val="40"/>
  </w:num>
  <w:num w:numId="41" w16cid:durableId="1502769015">
    <w:abstractNumId w:val="4"/>
  </w:num>
  <w:num w:numId="42" w16cid:durableId="1731343637">
    <w:abstractNumId w:val="3"/>
  </w:num>
  <w:num w:numId="43" w16cid:durableId="1319918329">
    <w:abstractNumId w:val="23"/>
  </w:num>
  <w:num w:numId="44" w16cid:durableId="2041854843">
    <w:abstractNumId w:val="47"/>
  </w:num>
  <w:num w:numId="45" w16cid:durableId="80686578">
    <w:abstractNumId w:val="10"/>
  </w:num>
  <w:num w:numId="46" w16cid:durableId="163472865">
    <w:abstractNumId w:val="7"/>
  </w:num>
  <w:num w:numId="47" w16cid:durableId="1422682525">
    <w:abstractNumId w:val="24"/>
  </w:num>
  <w:num w:numId="48" w16cid:durableId="1625575479">
    <w:abstractNumId w:val="26"/>
  </w:num>
  <w:num w:numId="49" w16cid:durableId="27142002">
    <w:abstractNumId w:val="25"/>
  </w:num>
  <w:num w:numId="50" w16cid:durableId="1519851113">
    <w:abstractNumId w:val="22"/>
  </w:num>
  <w:num w:numId="51" w16cid:durableId="1223560681">
    <w:abstractNumId w:val="0"/>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D50"/>
    <w:rsid w:val="000045D8"/>
    <w:rsid w:val="00023D9C"/>
    <w:rsid w:val="001853E3"/>
    <w:rsid w:val="002C54E1"/>
    <w:rsid w:val="003152CD"/>
    <w:rsid w:val="00523A8E"/>
    <w:rsid w:val="00562FB5"/>
    <w:rsid w:val="006033D0"/>
    <w:rsid w:val="00691611"/>
    <w:rsid w:val="006A7252"/>
    <w:rsid w:val="007C7A37"/>
    <w:rsid w:val="00801B52"/>
    <w:rsid w:val="00822D50"/>
    <w:rsid w:val="00934698"/>
    <w:rsid w:val="009B0EA4"/>
    <w:rsid w:val="00A234A6"/>
    <w:rsid w:val="00B906F5"/>
    <w:rsid w:val="00C972D7"/>
    <w:rsid w:val="00E54924"/>
    <w:rsid w:val="00E81F34"/>
    <w:rsid w:val="00E84D99"/>
    <w:rsid w:val="00E906D4"/>
    <w:rsid w:val="00E94F55"/>
    <w:rsid w:val="00EC3056"/>
    <w:rsid w:val="00EC61E2"/>
    <w:rsid w:val="00F20ABB"/>
    <w:rsid w:val="00F75105"/>
    <w:rsid w:val="00FE42B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28DD09"/>
  <w15:docId w15:val="{508EE287-3546-4246-B885-156A18A8D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Podpisobrazu">
    <w:name w:val="Podpis obrazu_"/>
    <w:basedOn w:val="Domylnaczcionkaakapitu"/>
    <w:link w:val="Podpisobrazu0"/>
    <w:rPr>
      <w:rFonts w:ascii="Arial" w:eastAsia="Arial" w:hAnsi="Arial" w:cs="Arial"/>
      <w:b w:val="0"/>
      <w:bCs w:val="0"/>
      <w:i w:val="0"/>
      <w:iCs w:val="0"/>
      <w:smallCaps w:val="0"/>
      <w:strike w:val="0"/>
      <w:color w:val="6B6B6B"/>
      <w:sz w:val="9"/>
      <w:szCs w:val="9"/>
      <w:u w:val="none"/>
    </w:rPr>
  </w:style>
  <w:style w:type="character" w:customStyle="1" w:styleId="Teksttreci">
    <w:name w:val="Tekst treści_"/>
    <w:basedOn w:val="Domylnaczcionkaakapitu"/>
    <w:link w:val="Teksttreci0"/>
    <w:rPr>
      <w:rFonts w:ascii="Times New Roman" w:eastAsia="Times New Roman" w:hAnsi="Times New Roman" w:cs="Times New Roman"/>
      <w:b w:val="0"/>
      <w:bCs w:val="0"/>
      <w:i w:val="0"/>
      <w:iCs w:val="0"/>
      <w:smallCaps w:val="0"/>
      <w:strike w:val="0"/>
      <w:u w:val="none"/>
    </w:rPr>
  </w:style>
  <w:style w:type="character" w:customStyle="1" w:styleId="Nagweklubstopka2">
    <w:name w:val="Nagłówek lub stopka (2)_"/>
    <w:basedOn w:val="Domylnaczcionkaakapitu"/>
    <w:link w:val="Nagweklubstopka20"/>
    <w:rPr>
      <w:rFonts w:ascii="Times New Roman" w:eastAsia="Times New Roman" w:hAnsi="Times New Roman" w:cs="Times New Roman"/>
      <w:b w:val="0"/>
      <w:bCs w:val="0"/>
      <w:i w:val="0"/>
      <w:iCs w:val="0"/>
      <w:smallCaps w:val="0"/>
      <w:strike w:val="0"/>
      <w:sz w:val="20"/>
      <w:szCs w:val="20"/>
      <w:u w:val="none"/>
    </w:rPr>
  </w:style>
  <w:style w:type="character" w:customStyle="1" w:styleId="Teksttreci2">
    <w:name w:val="Tekst treści (2)_"/>
    <w:basedOn w:val="Domylnaczcionkaakapitu"/>
    <w:link w:val="Teksttreci20"/>
    <w:rPr>
      <w:rFonts w:ascii="Times New Roman" w:eastAsia="Times New Roman" w:hAnsi="Times New Roman" w:cs="Times New Roman"/>
      <w:b/>
      <w:bCs/>
      <w:i w:val="0"/>
      <w:iCs w:val="0"/>
      <w:smallCaps w:val="0"/>
      <w:strike w:val="0"/>
      <w:sz w:val="28"/>
      <w:szCs w:val="28"/>
      <w:u w:val="none"/>
    </w:rPr>
  </w:style>
  <w:style w:type="character" w:customStyle="1" w:styleId="Nagwek1">
    <w:name w:val="Nagłówek #1_"/>
    <w:basedOn w:val="Domylnaczcionkaakapitu"/>
    <w:link w:val="Nagwek10"/>
    <w:rPr>
      <w:rFonts w:ascii="Times New Roman" w:eastAsia="Times New Roman" w:hAnsi="Times New Roman" w:cs="Times New Roman"/>
      <w:b/>
      <w:bCs/>
      <w:i w:val="0"/>
      <w:iCs w:val="0"/>
      <w:smallCaps w:val="0"/>
      <w:strike w:val="0"/>
      <w:sz w:val="32"/>
      <w:szCs w:val="32"/>
      <w:u w:val="none"/>
    </w:rPr>
  </w:style>
  <w:style w:type="character" w:customStyle="1" w:styleId="Nagwek2">
    <w:name w:val="Nagłówek #2_"/>
    <w:basedOn w:val="Domylnaczcionkaakapitu"/>
    <w:link w:val="Nagwek20"/>
    <w:rPr>
      <w:rFonts w:ascii="Times New Roman" w:eastAsia="Times New Roman" w:hAnsi="Times New Roman" w:cs="Times New Roman"/>
      <w:b/>
      <w:bCs/>
      <w:i w:val="0"/>
      <w:iCs w:val="0"/>
      <w:smallCaps w:val="0"/>
      <w:strike w:val="0"/>
      <w:u w:val="none"/>
    </w:rPr>
  </w:style>
  <w:style w:type="character" w:customStyle="1" w:styleId="Inne">
    <w:name w:val="Inne_"/>
    <w:basedOn w:val="Domylnaczcionkaakapitu"/>
    <w:link w:val="Inne0"/>
    <w:rPr>
      <w:rFonts w:ascii="Times New Roman" w:eastAsia="Times New Roman" w:hAnsi="Times New Roman" w:cs="Times New Roman"/>
      <w:b w:val="0"/>
      <w:bCs w:val="0"/>
      <w:i w:val="0"/>
      <w:iCs w:val="0"/>
      <w:smallCaps w:val="0"/>
      <w:strike w:val="0"/>
      <w:u w:val="none"/>
    </w:rPr>
  </w:style>
  <w:style w:type="character" w:customStyle="1" w:styleId="Podpistabeli">
    <w:name w:val="Podpis tabeli_"/>
    <w:basedOn w:val="Domylnaczcionkaakapitu"/>
    <w:link w:val="Podpistabeli0"/>
    <w:rPr>
      <w:rFonts w:ascii="Times New Roman" w:eastAsia="Times New Roman" w:hAnsi="Times New Roman" w:cs="Times New Roman"/>
      <w:b w:val="0"/>
      <w:bCs w:val="0"/>
      <w:i w:val="0"/>
      <w:iCs w:val="0"/>
      <w:smallCaps w:val="0"/>
      <w:strike w:val="0"/>
      <w:u w:val="none"/>
    </w:rPr>
  </w:style>
  <w:style w:type="paragraph" w:customStyle="1" w:styleId="Podpisobrazu0">
    <w:name w:val="Podpis obrazu"/>
    <w:basedOn w:val="Normalny"/>
    <w:link w:val="Podpisobrazu"/>
    <w:pPr>
      <w:spacing w:after="20" w:line="211" w:lineRule="auto"/>
    </w:pPr>
    <w:rPr>
      <w:rFonts w:ascii="Arial" w:eastAsia="Arial" w:hAnsi="Arial" w:cs="Arial"/>
      <w:color w:val="6B6B6B"/>
      <w:sz w:val="9"/>
      <w:szCs w:val="9"/>
    </w:rPr>
  </w:style>
  <w:style w:type="paragraph" w:customStyle="1" w:styleId="Teksttreci0">
    <w:name w:val="Tekst treści"/>
    <w:basedOn w:val="Normalny"/>
    <w:link w:val="Teksttreci"/>
    <w:rPr>
      <w:rFonts w:ascii="Times New Roman" w:eastAsia="Times New Roman" w:hAnsi="Times New Roman" w:cs="Times New Roman"/>
    </w:rPr>
  </w:style>
  <w:style w:type="paragraph" w:customStyle="1" w:styleId="Nagweklubstopka20">
    <w:name w:val="Nagłówek lub stopka (2)"/>
    <w:basedOn w:val="Normalny"/>
    <w:link w:val="Nagweklubstopka2"/>
    <w:rPr>
      <w:rFonts w:ascii="Times New Roman" w:eastAsia="Times New Roman" w:hAnsi="Times New Roman" w:cs="Times New Roman"/>
      <w:sz w:val="20"/>
      <w:szCs w:val="20"/>
    </w:rPr>
  </w:style>
  <w:style w:type="paragraph" w:customStyle="1" w:styleId="Teksttreci20">
    <w:name w:val="Tekst treści (2)"/>
    <w:basedOn w:val="Normalny"/>
    <w:link w:val="Teksttreci2"/>
    <w:pPr>
      <w:spacing w:after="700"/>
      <w:jc w:val="center"/>
    </w:pPr>
    <w:rPr>
      <w:rFonts w:ascii="Times New Roman" w:eastAsia="Times New Roman" w:hAnsi="Times New Roman" w:cs="Times New Roman"/>
      <w:b/>
      <w:bCs/>
      <w:sz w:val="28"/>
      <w:szCs w:val="28"/>
    </w:rPr>
  </w:style>
  <w:style w:type="paragraph" w:customStyle="1" w:styleId="Nagwek10">
    <w:name w:val="Nagłówek #1"/>
    <w:basedOn w:val="Normalny"/>
    <w:link w:val="Nagwek1"/>
    <w:pPr>
      <w:spacing w:after="820"/>
      <w:jc w:val="center"/>
      <w:outlineLvl w:val="0"/>
    </w:pPr>
    <w:rPr>
      <w:rFonts w:ascii="Times New Roman" w:eastAsia="Times New Roman" w:hAnsi="Times New Roman" w:cs="Times New Roman"/>
      <w:b/>
      <w:bCs/>
      <w:sz w:val="32"/>
      <w:szCs w:val="32"/>
    </w:rPr>
  </w:style>
  <w:style w:type="paragraph" w:customStyle="1" w:styleId="Nagwek20">
    <w:name w:val="Nagłówek #2"/>
    <w:basedOn w:val="Normalny"/>
    <w:link w:val="Nagwek2"/>
    <w:pPr>
      <w:outlineLvl w:val="1"/>
    </w:pPr>
    <w:rPr>
      <w:rFonts w:ascii="Times New Roman" w:eastAsia="Times New Roman" w:hAnsi="Times New Roman" w:cs="Times New Roman"/>
      <w:b/>
      <w:bCs/>
    </w:rPr>
  </w:style>
  <w:style w:type="paragraph" w:customStyle="1" w:styleId="Inne0">
    <w:name w:val="Inne"/>
    <w:basedOn w:val="Normalny"/>
    <w:link w:val="Inne"/>
    <w:rPr>
      <w:rFonts w:ascii="Times New Roman" w:eastAsia="Times New Roman" w:hAnsi="Times New Roman" w:cs="Times New Roman"/>
    </w:rPr>
  </w:style>
  <w:style w:type="paragraph" w:customStyle="1" w:styleId="Podpistabeli0">
    <w:name w:val="Podpis tabeli"/>
    <w:basedOn w:val="Normalny"/>
    <w:link w:val="Podpistabeli"/>
    <w:rPr>
      <w:rFonts w:ascii="Times New Roman" w:eastAsia="Times New Roman" w:hAnsi="Times New Roman" w:cs="Times New Roman"/>
    </w:rPr>
  </w:style>
  <w:style w:type="character" w:styleId="Hipercze">
    <w:name w:val="Hyperlink"/>
    <w:basedOn w:val="Domylnaczcionkaakapitu"/>
    <w:uiPriority w:val="99"/>
    <w:unhideWhenUsed/>
    <w:rsid w:val="00801B52"/>
    <w:rPr>
      <w:color w:val="0563C1" w:themeColor="hyperlink"/>
      <w:u w:val="single"/>
    </w:rPr>
  </w:style>
  <w:style w:type="character" w:styleId="Nierozpoznanawzmianka">
    <w:name w:val="Unresolved Mention"/>
    <w:basedOn w:val="Domylnaczcionkaakapitu"/>
    <w:uiPriority w:val="99"/>
    <w:semiHidden/>
    <w:unhideWhenUsed/>
    <w:rsid w:val="00801B52"/>
    <w:rPr>
      <w:color w:val="605E5C"/>
      <w:shd w:val="clear" w:color="auto" w:fill="E1DFDD"/>
    </w:rPr>
  </w:style>
  <w:style w:type="paragraph" w:styleId="Nagwek">
    <w:name w:val="header"/>
    <w:basedOn w:val="Normalny"/>
    <w:link w:val="NagwekZnak"/>
    <w:uiPriority w:val="99"/>
    <w:unhideWhenUsed/>
    <w:rsid w:val="00FE42B5"/>
    <w:pPr>
      <w:tabs>
        <w:tab w:val="center" w:pos="4536"/>
        <w:tab w:val="right" w:pos="9072"/>
      </w:tabs>
    </w:pPr>
  </w:style>
  <w:style w:type="character" w:customStyle="1" w:styleId="NagwekZnak">
    <w:name w:val="Nagłówek Znak"/>
    <w:basedOn w:val="Domylnaczcionkaakapitu"/>
    <w:link w:val="Nagwek"/>
    <w:uiPriority w:val="99"/>
    <w:rsid w:val="00FE42B5"/>
    <w:rPr>
      <w:color w:val="000000"/>
    </w:rPr>
  </w:style>
  <w:style w:type="paragraph" w:styleId="Stopka">
    <w:name w:val="footer"/>
    <w:basedOn w:val="Normalny"/>
    <w:link w:val="StopkaZnak"/>
    <w:uiPriority w:val="99"/>
    <w:unhideWhenUsed/>
    <w:rsid w:val="00FE42B5"/>
    <w:pPr>
      <w:tabs>
        <w:tab w:val="center" w:pos="4536"/>
        <w:tab w:val="right" w:pos="9072"/>
      </w:tabs>
    </w:pPr>
  </w:style>
  <w:style w:type="character" w:customStyle="1" w:styleId="StopkaZnak">
    <w:name w:val="Stopka Znak"/>
    <w:basedOn w:val="Domylnaczcionkaakapitu"/>
    <w:link w:val="Stopka"/>
    <w:uiPriority w:val="99"/>
    <w:rsid w:val="00FE42B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zamowienia.gov.pl/pl/" TargetMode="External"/><Relationship Id="rId13" Type="http://schemas.openxmlformats.org/officeDocument/2006/relationships/hyperlink" Target="https://ezamowienia.gov.pl/p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ezamowienia.gov.pl/pl/" TargetMode="External"/><Relationship Id="rId12" Type="http://schemas.openxmlformats.org/officeDocument/2006/relationships/hyperlink" Target="mailto:%20osp.pacyna998@gmail.com%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zamowienia.gov.pl/pl/" TargetMode="External"/><Relationship Id="rId5" Type="http://schemas.openxmlformats.org/officeDocument/2006/relationships/footnotes" Target="footnotes.xml"/><Relationship Id="rId15" Type="http://schemas.openxmlformats.org/officeDocument/2006/relationships/hyperlink" Target="https://ezamowienia.gov.pl/pl/"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20osp.pacyna998@gmail.com%20"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20</Pages>
  <Words>8855</Words>
  <Characters>53136</Characters>
  <Application>Microsoft Office Word</Application>
  <DocSecurity>0</DocSecurity>
  <Lines>442</Lines>
  <Paragraphs>123</Paragraphs>
  <ScaleCrop>false</ScaleCrop>
  <HeadingPairs>
    <vt:vector size="2" baseType="variant">
      <vt:variant>
        <vt:lpstr>Tytuł</vt:lpstr>
      </vt:variant>
      <vt:variant>
        <vt:i4>1</vt:i4>
      </vt:variant>
    </vt:vector>
  </HeadingPairs>
  <TitlesOfParts>
    <vt:vector size="1" baseType="lpstr">
      <vt:lpstr>Zamawiający:</vt:lpstr>
    </vt:vector>
  </TitlesOfParts>
  <Company/>
  <LinksUpToDate>false</LinksUpToDate>
  <CharactersWithSpaces>61868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Zamawiający:</dc:title>
  <dc:subject/>
  <dc:creator>jszablowska</dc:creator>
  <cp:keywords/>
  <cp:lastModifiedBy>Damian Busler</cp:lastModifiedBy>
  <cp:revision>11</cp:revision>
  <cp:lastPrinted>2026-08-13T12:55:00Z</cp:lastPrinted>
  <dcterms:created xsi:type="dcterms:W3CDTF">2026-08-13T12:42:00Z</dcterms:created>
  <dcterms:modified xsi:type="dcterms:W3CDTF">2026-08-14T12:28:00Z</dcterms:modified>
</cp:coreProperties>
</file>