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F92F9" w14:textId="0E58EFA2" w:rsidR="005B07E5" w:rsidRPr="006F6185" w:rsidRDefault="005B07E5" w:rsidP="006F6185">
      <w:pPr>
        <w:pStyle w:val="Nagwek1"/>
      </w:pPr>
      <w:r w:rsidRPr="006F6185">
        <w:t>SPECYFIKACJA WARUNKÓW ZAMÓWIENIA (SWZ)</w:t>
      </w:r>
    </w:p>
    <w:p w14:paraId="199624DD" w14:textId="77777777" w:rsidR="005B07E5" w:rsidRPr="006F6185" w:rsidRDefault="005B07E5" w:rsidP="006F6185">
      <w:pPr>
        <w:pStyle w:val="NormalnyWeb"/>
        <w:spacing w:before="0" w:beforeAutospacing="0" w:after="0" w:afterAutospacing="0"/>
        <w:contextualSpacing/>
        <w:jc w:val="center"/>
        <w:rPr>
          <w:sz w:val="22"/>
          <w:szCs w:val="22"/>
        </w:rPr>
      </w:pPr>
      <w:r w:rsidRPr="006F6185">
        <w:rPr>
          <w:sz w:val="22"/>
          <w:szCs w:val="22"/>
        </w:rPr>
        <w:br/>
      </w:r>
      <w:r w:rsidRPr="006F6185">
        <w:rPr>
          <w:bCs/>
          <w:sz w:val="22"/>
          <w:szCs w:val="22"/>
        </w:rPr>
        <w:br/>
      </w:r>
      <w:r w:rsidRPr="006F6185">
        <w:rPr>
          <w:bCs/>
          <w:sz w:val="22"/>
          <w:szCs w:val="22"/>
        </w:rPr>
        <w:br/>
        <w:t>Zamawiający:</w:t>
      </w:r>
    </w:p>
    <w:p w14:paraId="3010F3EC" w14:textId="77777777" w:rsidR="005B07E5" w:rsidRPr="006F6185" w:rsidRDefault="005B07E5" w:rsidP="006F6185">
      <w:pPr>
        <w:pStyle w:val="NormalnyWeb"/>
        <w:spacing w:before="0" w:beforeAutospacing="0" w:after="0" w:afterAutospacing="0"/>
        <w:contextualSpacing/>
        <w:jc w:val="center"/>
        <w:rPr>
          <w:b/>
          <w:bCs/>
          <w:sz w:val="22"/>
          <w:szCs w:val="22"/>
        </w:rPr>
      </w:pPr>
      <w:r w:rsidRPr="006F6185">
        <w:rPr>
          <w:b/>
          <w:bCs/>
          <w:sz w:val="22"/>
          <w:szCs w:val="22"/>
        </w:rPr>
        <w:t xml:space="preserve"> </w:t>
      </w:r>
    </w:p>
    <w:p w14:paraId="62AB1254" w14:textId="7DA71073" w:rsidR="00441E20" w:rsidRPr="00441E20" w:rsidRDefault="009A5463" w:rsidP="00441E20">
      <w:pPr>
        <w:pStyle w:val="NormalnyWeb"/>
        <w:contextualSpacing/>
        <w:jc w:val="center"/>
        <w:rPr>
          <w:b/>
          <w:bCs/>
          <w:sz w:val="22"/>
        </w:rPr>
      </w:pPr>
      <w:r>
        <w:rPr>
          <w:b/>
          <w:bCs/>
          <w:sz w:val="22"/>
        </w:rPr>
        <w:t xml:space="preserve">Powiat Rybnicki- </w:t>
      </w:r>
      <w:r w:rsidR="00441E20" w:rsidRPr="00441E20">
        <w:rPr>
          <w:b/>
          <w:bCs/>
          <w:sz w:val="22"/>
        </w:rPr>
        <w:t>Zespół Szkół Specjalnych im. Weroniki Sherborne w Czerwionce - Leszczynach</w:t>
      </w:r>
    </w:p>
    <w:p w14:paraId="57EB0D3C" w14:textId="1AD5EA23" w:rsidR="00441E20" w:rsidRPr="00441E20" w:rsidRDefault="00441E20" w:rsidP="00441E20">
      <w:pPr>
        <w:pStyle w:val="NormalnyWeb"/>
        <w:contextualSpacing/>
        <w:jc w:val="center"/>
        <w:rPr>
          <w:b/>
          <w:bCs/>
          <w:sz w:val="22"/>
        </w:rPr>
      </w:pPr>
      <w:r w:rsidRPr="00441E20">
        <w:rPr>
          <w:b/>
          <w:bCs/>
          <w:sz w:val="22"/>
        </w:rPr>
        <w:t>ul. Przedszkolna 1</w:t>
      </w:r>
    </w:p>
    <w:p w14:paraId="6F67A623" w14:textId="2C744DEE" w:rsidR="00441E20" w:rsidRPr="00441E20" w:rsidRDefault="00441E20" w:rsidP="00441E20">
      <w:pPr>
        <w:pStyle w:val="NormalnyWeb"/>
        <w:contextualSpacing/>
        <w:jc w:val="center"/>
        <w:rPr>
          <w:b/>
          <w:bCs/>
          <w:sz w:val="22"/>
        </w:rPr>
      </w:pPr>
      <w:r w:rsidRPr="00441E20">
        <w:rPr>
          <w:b/>
          <w:bCs/>
          <w:sz w:val="22"/>
        </w:rPr>
        <w:t>44-238 Czerwionka - Leszczyny</w:t>
      </w:r>
    </w:p>
    <w:p w14:paraId="713058A2" w14:textId="77777777" w:rsidR="005B07E5" w:rsidRPr="006F6185" w:rsidRDefault="005B07E5" w:rsidP="006F6185">
      <w:pPr>
        <w:pStyle w:val="NormalnyWeb"/>
        <w:spacing w:before="0" w:beforeAutospacing="0" w:after="0" w:afterAutospacing="0"/>
        <w:contextualSpacing/>
        <w:rPr>
          <w:sz w:val="22"/>
          <w:szCs w:val="22"/>
        </w:rPr>
      </w:pPr>
    </w:p>
    <w:p w14:paraId="4A26F67C" w14:textId="77777777" w:rsidR="006052BC" w:rsidRDefault="006052BC" w:rsidP="006F6185">
      <w:pPr>
        <w:pStyle w:val="NormalnyWeb"/>
        <w:spacing w:before="0" w:beforeAutospacing="0" w:after="0" w:afterAutospacing="0"/>
        <w:contextualSpacing/>
        <w:jc w:val="center"/>
        <w:rPr>
          <w:sz w:val="22"/>
          <w:szCs w:val="22"/>
        </w:rPr>
      </w:pPr>
    </w:p>
    <w:p w14:paraId="532EDDBE" w14:textId="345208C3" w:rsidR="005B07E5" w:rsidRPr="006F6185" w:rsidRDefault="005B07E5" w:rsidP="006F6185">
      <w:pPr>
        <w:pStyle w:val="NormalnyWeb"/>
        <w:spacing w:before="0" w:beforeAutospacing="0" w:after="0" w:afterAutospacing="0"/>
        <w:contextualSpacing/>
        <w:jc w:val="center"/>
        <w:rPr>
          <w:sz w:val="22"/>
          <w:szCs w:val="22"/>
        </w:rPr>
      </w:pPr>
      <w:r w:rsidRPr="006F6185">
        <w:rPr>
          <w:sz w:val="22"/>
          <w:szCs w:val="22"/>
        </w:rPr>
        <w:t>zadanie:</w:t>
      </w:r>
    </w:p>
    <w:p w14:paraId="6553EA59" w14:textId="77777777" w:rsidR="001D78B5" w:rsidRPr="006F6185" w:rsidRDefault="001D78B5" w:rsidP="006F6185">
      <w:pPr>
        <w:pStyle w:val="NormalnyWeb"/>
        <w:spacing w:before="0" w:beforeAutospacing="0" w:after="0" w:afterAutospacing="0"/>
        <w:contextualSpacing/>
        <w:jc w:val="center"/>
        <w:rPr>
          <w:sz w:val="22"/>
          <w:szCs w:val="22"/>
        </w:rPr>
      </w:pPr>
    </w:p>
    <w:p w14:paraId="5442DD91" w14:textId="65123FA0" w:rsidR="00441E20" w:rsidRPr="009A5463" w:rsidRDefault="009A5463" w:rsidP="006F6185">
      <w:pPr>
        <w:spacing w:after="0" w:line="240" w:lineRule="auto"/>
        <w:ind w:left="0" w:right="1" w:firstLine="0"/>
        <w:contextualSpacing/>
        <w:jc w:val="center"/>
        <w:rPr>
          <w:sz w:val="32"/>
          <w:szCs w:val="32"/>
        </w:rPr>
      </w:pPr>
      <w:r w:rsidRPr="009A5463">
        <w:rPr>
          <w:rStyle w:val="fontstyle01"/>
          <w:rFonts w:ascii="Times New Roman" w:hAnsi="Times New Roman" w:cs="Times New Roman"/>
          <w:sz w:val="22"/>
          <w:szCs w:val="22"/>
        </w:rPr>
        <w:t xml:space="preserve">Roboty budowlane </w:t>
      </w:r>
      <w:proofErr w:type="spellStart"/>
      <w:r w:rsidRPr="009A5463">
        <w:rPr>
          <w:rStyle w:val="fontstyle01"/>
          <w:rFonts w:ascii="Times New Roman" w:hAnsi="Times New Roman" w:cs="Times New Roman"/>
          <w:sz w:val="22"/>
          <w:szCs w:val="22"/>
        </w:rPr>
        <w:t>pn</w:t>
      </w:r>
      <w:proofErr w:type="spellEnd"/>
      <w:r w:rsidRPr="009A5463">
        <w:rPr>
          <w:rStyle w:val="fontstyle01"/>
          <w:rFonts w:ascii="Times New Roman" w:hAnsi="Times New Roman" w:cs="Times New Roman"/>
          <w:sz w:val="22"/>
          <w:szCs w:val="22"/>
        </w:rPr>
        <w:t>: „Poprawa dostępności dla osób niepełnosprawnych budynku Zespołu Szkół Specjalnych im. Weroniki Sherborne w Czerwionce – Leszczynach polegających na remoncie schodów i budowie pochylni”.</w:t>
      </w:r>
    </w:p>
    <w:p w14:paraId="696BEE9F" w14:textId="77777777" w:rsidR="009A5463" w:rsidRDefault="009A5463" w:rsidP="006F6185">
      <w:pPr>
        <w:spacing w:after="0" w:line="240" w:lineRule="auto"/>
        <w:ind w:left="0" w:right="1" w:firstLine="0"/>
        <w:contextualSpacing/>
        <w:jc w:val="center"/>
        <w:rPr>
          <w:sz w:val="22"/>
        </w:rPr>
      </w:pPr>
    </w:p>
    <w:p w14:paraId="274B529C" w14:textId="60FD1DC5" w:rsidR="005B07E5" w:rsidRPr="006F6185" w:rsidRDefault="005B07E5" w:rsidP="006F6185">
      <w:pPr>
        <w:spacing w:after="0" w:line="240" w:lineRule="auto"/>
        <w:ind w:left="0" w:right="1" w:firstLine="0"/>
        <w:contextualSpacing/>
        <w:jc w:val="center"/>
        <w:rPr>
          <w:sz w:val="22"/>
        </w:rPr>
      </w:pPr>
      <w:r w:rsidRPr="006F6185">
        <w:rPr>
          <w:sz w:val="22"/>
        </w:rPr>
        <w:t xml:space="preserve">numer postępowania </w:t>
      </w:r>
      <w:bookmarkStart w:id="0" w:name="_Hlk198017110"/>
      <w:r w:rsidR="00F9104C" w:rsidRPr="006F6185">
        <w:rPr>
          <w:b/>
          <w:bCs/>
          <w:sz w:val="22"/>
        </w:rPr>
        <w:t>ZS</w:t>
      </w:r>
      <w:r w:rsidR="00441E20">
        <w:rPr>
          <w:b/>
          <w:bCs/>
          <w:sz w:val="22"/>
        </w:rPr>
        <w:t>S</w:t>
      </w:r>
      <w:r w:rsidRPr="006F6185">
        <w:rPr>
          <w:b/>
          <w:bCs/>
          <w:sz w:val="22"/>
        </w:rPr>
        <w:t>.</w:t>
      </w:r>
      <w:r w:rsidR="009A5463">
        <w:rPr>
          <w:b/>
          <w:bCs/>
          <w:sz w:val="22"/>
        </w:rPr>
        <w:t>3</w:t>
      </w:r>
      <w:r w:rsidRPr="006F6185">
        <w:rPr>
          <w:b/>
          <w:bCs/>
          <w:sz w:val="22"/>
        </w:rPr>
        <w:t>.202</w:t>
      </w:r>
      <w:bookmarkEnd w:id="0"/>
      <w:r w:rsidR="00441E20">
        <w:rPr>
          <w:b/>
          <w:bCs/>
          <w:sz w:val="22"/>
        </w:rPr>
        <w:t>6</w:t>
      </w:r>
    </w:p>
    <w:p w14:paraId="0FACE857" w14:textId="77777777" w:rsidR="005B07E5" w:rsidRPr="006F6185" w:rsidRDefault="005B07E5" w:rsidP="006F6185">
      <w:pPr>
        <w:pStyle w:val="NormalnyWeb"/>
        <w:spacing w:before="0" w:beforeAutospacing="0" w:after="0" w:afterAutospacing="0"/>
        <w:contextualSpacing/>
        <w:rPr>
          <w:sz w:val="22"/>
          <w:szCs w:val="22"/>
        </w:rPr>
      </w:pPr>
    </w:p>
    <w:p w14:paraId="775A17E3" w14:textId="77777777" w:rsidR="005B07E5" w:rsidRPr="006F6185" w:rsidRDefault="005B07E5" w:rsidP="006F6185">
      <w:pPr>
        <w:pStyle w:val="NormalnyWeb"/>
        <w:spacing w:before="0" w:beforeAutospacing="0" w:after="0" w:afterAutospacing="0"/>
        <w:contextualSpacing/>
        <w:rPr>
          <w:sz w:val="22"/>
          <w:szCs w:val="22"/>
        </w:rPr>
      </w:pPr>
    </w:p>
    <w:p w14:paraId="53F7DDFE" w14:textId="77777777" w:rsidR="005B07E5" w:rsidRPr="006F6185" w:rsidRDefault="005B07E5" w:rsidP="006F6185">
      <w:pPr>
        <w:pStyle w:val="NormalnyWeb"/>
        <w:spacing w:before="0" w:beforeAutospacing="0" w:after="0" w:afterAutospacing="0"/>
        <w:contextualSpacing/>
        <w:jc w:val="center"/>
        <w:rPr>
          <w:sz w:val="22"/>
          <w:szCs w:val="22"/>
        </w:rPr>
      </w:pPr>
    </w:p>
    <w:p w14:paraId="153D313C" w14:textId="77777777" w:rsidR="00B304EE" w:rsidRPr="00B304EE" w:rsidRDefault="00B304EE" w:rsidP="00B304EE">
      <w:pPr>
        <w:widowControl w:val="0"/>
        <w:pBdr>
          <w:top w:val="nil"/>
          <w:left w:val="nil"/>
          <w:bottom w:val="nil"/>
          <w:right w:val="nil"/>
          <w:between w:val="nil"/>
        </w:pBdr>
        <w:spacing w:after="0" w:line="240" w:lineRule="auto"/>
        <w:jc w:val="center"/>
        <w:rPr>
          <w:sz w:val="22"/>
          <w:szCs w:val="20"/>
        </w:rPr>
      </w:pPr>
      <w:r w:rsidRPr="00B304EE">
        <w:rPr>
          <w:b/>
          <w:bCs/>
          <w:sz w:val="22"/>
          <w:szCs w:val="20"/>
        </w:rPr>
        <w:t>Projekt współfinansowany jest ze środków Państwowego Funduszu Rehabilitacji Osób Niepełnosprawnych (PFRON)</w:t>
      </w:r>
      <w:r w:rsidRPr="00B304EE">
        <w:rPr>
          <w:sz w:val="22"/>
          <w:szCs w:val="20"/>
        </w:rPr>
        <w:t xml:space="preserve"> w ramach „Programu wyrównywania różnic między regionami III” (Umowa nr WRR/000490/12/D).</w:t>
      </w:r>
    </w:p>
    <w:p w14:paraId="670C3FC6" w14:textId="77777777" w:rsidR="005B07E5" w:rsidRPr="006F6185" w:rsidRDefault="005B07E5" w:rsidP="00B304EE">
      <w:pPr>
        <w:pStyle w:val="NormalnyWeb"/>
        <w:spacing w:before="0" w:beforeAutospacing="0" w:after="0" w:afterAutospacing="0"/>
        <w:contextualSpacing/>
        <w:jc w:val="center"/>
        <w:rPr>
          <w:sz w:val="22"/>
          <w:szCs w:val="22"/>
        </w:rPr>
      </w:pPr>
    </w:p>
    <w:p w14:paraId="5BF77B59" w14:textId="77777777" w:rsidR="005B07E5" w:rsidRPr="006F6185" w:rsidRDefault="005B07E5" w:rsidP="006F6185">
      <w:pPr>
        <w:pStyle w:val="NormalnyWeb"/>
        <w:spacing w:before="0" w:beforeAutospacing="0" w:after="0" w:afterAutospacing="0"/>
        <w:contextualSpacing/>
        <w:jc w:val="center"/>
        <w:rPr>
          <w:sz w:val="22"/>
          <w:szCs w:val="22"/>
        </w:rPr>
      </w:pPr>
    </w:p>
    <w:p w14:paraId="4043FF2A" w14:textId="77777777" w:rsidR="005B07E5" w:rsidRPr="006F6185" w:rsidRDefault="005B07E5" w:rsidP="006F6185">
      <w:pPr>
        <w:pStyle w:val="NormalnyWeb"/>
        <w:spacing w:before="0" w:beforeAutospacing="0" w:after="0" w:afterAutospacing="0"/>
        <w:contextualSpacing/>
        <w:jc w:val="center"/>
        <w:rPr>
          <w:sz w:val="22"/>
          <w:szCs w:val="22"/>
        </w:rPr>
      </w:pPr>
    </w:p>
    <w:p w14:paraId="0BA0D570" w14:textId="4118B18B" w:rsidR="005B07E5" w:rsidRPr="006F6185" w:rsidRDefault="00F9104C" w:rsidP="006F6185">
      <w:pPr>
        <w:pStyle w:val="NormalnyWeb"/>
        <w:spacing w:before="0" w:beforeAutospacing="0" w:after="0" w:afterAutospacing="0"/>
        <w:contextualSpacing/>
        <w:jc w:val="center"/>
        <w:rPr>
          <w:sz w:val="22"/>
          <w:szCs w:val="22"/>
        </w:rPr>
      </w:pPr>
      <w:r w:rsidRPr="006F6185">
        <w:rPr>
          <w:sz w:val="22"/>
          <w:szCs w:val="22"/>
        </w:rPr>
        <w:t>Czerwionka-Leszczyny</w:t>
      </w:r>
      <w:r w:rsidR="005B07E5" w:rsidRPr="006F6185">
        <w:rPr>
          <w:sz w:val="22"/>
          <w:szCs w:val="22"/>
        </w:rPr>
        <w:t xml:space="preserve">, </w:t>
      </w:r>
      <w:r w:rsidR="009A5463">
        <w:rPr>
          <w:sz w:val="22"/>
          <w:szCs w:val="22"/>
        </w:rPr>
        <w:t>14</w:t>
      </w:r>
      <w:r w:rsidR="005B07E5" w:rsidRPr="006F6185">
        <w:rPr>
          <w:sz w:val="22"/>
          <w:szCs w:val="22"/>
        </w:rPr>
        <w:t>.</w:t>
      </w:r>
      <w:r w:rsidR="00F506A4">
        <w:rPr>
          <w:sz w:val="22"/>
          <w:szCs w:val="22"/>
        </w:rPr>
        <w:t>0</w:t>
      </w:r>
      <w:r w:rsidR="009A5463">
        <w:rPr>
          <w:sz w:val="22"/>
          <w:szCs w:val="22"/>
        </w:rPr>
        <w:t>8</w:t>
      </w:r>
      <w:r w:rsidR="005B07E5" w:rsidRPr="006F6185">
        <w:rPr>
          <w:sz w:val="22"/>
          <w:szCs w:val="22"/>
        </w:rPr>
        <w:t>.202</w:t>
      </w:r>
      <w:r w:rsidR="00441E20">
        <w:rPr>
          <w:sz w:val="22"/>
          <w:szCs w:val="22"/>
        </w:rPr>
        <w:t>6</w:t>
      </w:r>
      <w:r w:rsidR="005B07E5" w:rsidRPr="006F6185">
        <w:rPr>
          <w:sz w:val="22"/>
          <w:szCs w:val="22"/>
        </w:rPr>
        <w:t xml:space="preserve"> r.</w:t>
      </w:r>
    </w:p>
    <w:p w14:paraId="077007B8" w14:textId="77777777" w:rsidR="00EB78F4" w:rsidRPr="006F6185" w:rsidRDefault="00EB78F4" w:rsidP="006F6185">
      <w:pPr>
        <w:pStyle w:val="NormalnyWeb"/>
        <w:spacing w:before="0" w:beforeAutospacing="0" w:after="0" w:afterAutospacing="0"/>
        <w:contextualSpacing/>
        <w:rPr>
          <w:sz w:val="22"/>
          <w:szCs w:val="22"/>
        </w:rPr>
      </w:pPr>
    </w:p>
    <w:p w14:paraId="17EF7129" w14:textId="77777777" w:rsidR="00806F6B" w:rsidRPr="006F6185" w:rsidRDefault="00806F6B" w:rsidP="006F6185">
      <w:pPr>
        <w:spacing w:after="0" w:line="240" w:lineRule="auto"/>
        <w:contextualSpacing/>
        <w:rPr>
          <w:sz w:val="22"/>
        </w:rPr>
      </w:pPr>
    </w:p>
    <w:p w14:paraId="1F41EA3C" w14:textId="77777777" w:rsidR="00806F6B" w:rsidRPr="006F6185" w:rsidRDefault="00806F6B" w:rsidP="006F6185">
      <w:pPr>
        <w:spacing w:after="0" w:line="240" w:lineRule="auto"/>
        <w:contextualSpacing/>
        <w:rPr>
          <w:sz w:val="22"/>
        </w:rPr>
      </w:pPr>
    </w:p>
    <w:p w14:paraId="781FAF4D" w14:textId="77777777" w:rsidR="00806F6B" w:rsidRPr="006F6185" w:rsidRDefault="00806F6B" w:rsidP="006F6185">
      <w:pPr>
        <w:spacing w:after="0" w:line="240" w:lineRule="auto"/>
        <w:contextualSpacing/>
        <w:rPr>
          <w:sz w:val="22"/>
        </w:rPr>
      </w:pPr>
    </w:p>
    <w:p w14:paraId="5C2E68DF" w14:textId="77777777" w:rsidR="00806F6B" w:rsidRPr="006F6185" w:rsidRDefault="00806F6B" w:rsidP="006F6185">
      <w:pPr>
        <w:spacing w:after="0" w:line="240" w:lineRule="auto"/>
        <w:contextualSpacing/>
        <w:rPr>
          <w:sz w:val="22"/>
        </w:rPr>
      </w:pPr>
    </w:p>
    <w:p w14:paraId="15E40681" w14:textId="77777777" w:rsidR="00806F6B" w:rsidRPr="006F6185" w:rsidRDefault="00806F6B" w:rsidP="006F6185">
      <w:pPr>
        <w:spacing w:after="0" w:line="240" w:lineRule="auto"/>
        <w:contextualSpacing/>
        <w:rPr>
          <w:sz w:val="22"/>
        </w:rPr>
      </w:pPr>
    </w:p>
    <w:p w14:paraId="3D9C48A7" w14:textId="77777777" w:rsidR="00806F6B" w:rsidRPr="00E66833" w:rsidRDefault="00806F6B" w:rsidP="006F6185">
      <w:pPr>
        <w:spacing w:after="0" w:line="240" w:lineRule="auto"/>
        <w:contextualSpacing/>
        <w:rPr>
          <w:sz w:val="22"/>
        </w:rPr>
      </w:pPr>
    </w:p>
    <w:p w14:paraId="0CD2BC01" w14:textId="67DA5283" w:rsidR="00C22C42" w:rsidRPr="001D279A" w:rsidRDefault="00C22C42" w:rsidP="006F6185">
      <w:pPr>
        <w:spacing w:after="0" w:line="240" w:lineRule="auto"/>
        <w:contextualSpacing/>
        <w:rPr>
          <w:sz w:val="22"/>
        </w:rPr>
      </w:pPr>
      <w:r w:rsidRPr="001D279A">
        <w:rPr>
          <w:sz w:val="22"/>
        </w:rPr>
        <w:t>Zawartość specyfikacji:</w:t>
      </w:r>
    </w:p>
    <w:p w14:paraId="0B8318BB" w14:textId="77777777" w:rsidR="00C22C42" w:rsidRPr="001D279A" w:rsidRDefault="00C22C42" w:rsidP="006F6185">
      <w:pPr>
        <w:spacing w:after="0" w:line="240" w:lineRule="auto"/>
        <w:contextualSpacing/>
        <w:rPr>
          <w:sz w:val="22"/>
        </w:rPr>
      </w:pPr>
    </w:p>
    <w:p w14:paraId="1200B514" w14:textId="5EE32992" w:rsidR="00E66833" w:rsidRPr="00EC5946" w:rsidRDefault="00E66833" w:rsidP="00441E20">
      <w:pPr>
        <w:pStyle w:val="Standard"/>
        <w:numPr>
          <w:ilvl w:val="0"/>
          <w:numId w:val="138"/>
        </w:numPr>
        <w:tabs>
          <w:tab w:val="left" w:pos="1387"/>
        </w:tabs>
        <w:rPr>
          <w:sz w:val="22"/>
          <w:lang w:val="pl-PL"/>
        </w:rPr>
      </w:pPr>
      <w:r w:rsidRPr="00EC5946">
        <w:rPr>
          <w:sz w:val="22"/>
          <w:lang w:val="pl-PL"/>
        </w:rPr>
        <w:t>Postanowienia SWZ</w:t>
      </w:r>
      <w:r w:rsidRPr="00EC5946">
        <w:rPr>
          <w:sz w:val="22"/>
          <w:lang w:val="pl-PL"/>
        </w:rPr>
        <w:tab/>
      </w:r>
    </w:p>
    <w:p w14:paraId="402F8CEB" w14:textId="7A1E28D3" w:rsidR="00E66833" w:rsidRPr="00EC5946" w:rsidRDefault="00E66833" w:rsidP="00441E20">
      <w:pPr>
        <w:pStyle w:val="Standard"/>
        <w:numPr>
          <w:ilvl w:val="0"/>
          <w:numId w:val="138"/>
        </w:numPr>
        <w:tabs>
          <w:tab w:val="left" w:pos="1387"/>
        </w:tabs>
        <w:rPr>
          <w:sz w:val="22"/>
          <w:lang w:val="pl-PL"/>
        </w:rPr>
      </w:pPr>
      <w:r w:rsidRPr="00EC5946">
        <w:rPr>
          <w:sz w:val="22"/>
          <w:lang w:val="pl-PL"/>
        </w:rPr>
        <w:t>Załącznik nr 1</w:t>
      </w:r>
      <w:r w:rsidRPr="00EC5946">
        <w:rPr>
          <w:sz w:val="22"/>
          <w:lang w:val="pl-PL"/>
        </w:rPr>
        <w:tab/>
      </w:r>
      <w:r w:rsidRPr="00EC5946">
        <w:rPr>
          <w:sz w:val="22"/>
          <w:lang w:val="pl-PL"/>
        </w:rPr>
        <w:tab/>
      </w:r>
      <w:r w:rsidRPr="00EC5946">
        <w:rPr>
          <w:sz w:val="22"/>
          <w:lang w:val="pl-PL"/>
        </w:rPr>
        <w:tab/>
      </w:r>
      <w:r w:rsidR="001A505E">
        <w:rPr>
          <w:sz w:val="22"/>
          <w:lang w:val="pl-PL"/>
        </w:rPr>
        <w:tab/>
      </w:r>
      <w:r w:rsidRPr="00EC5946">
        <w:rPr>
          <w:sz w:val="22"/>
          <w:lang w:val="pl-PL"/>
        </w:rPr>
        <w:t>formularze oferty;</w:t>
      </w:r>
    </w:p>
    <w:p w14:paraId="7B3DE63D" w14:textId="72112FFE" w:rsidR="00E66833" w:rsidRPr="00EC5946" w:rsidRDefault="00E66833" w:rsidP="00441E20">
      <w:pPr>
        <w:pStyle w:val="Standard"/>
        <w:numPr>
          <w:ilvl w:val="0"/>
          <w:numId w:val="138"/>
        </w:numPr>
        <w:tabs>
          <w:tab w:val="left" w:pos="1387"/>
        </w:tabs>
        <w:rPr>
          <w:sz w:val="22"/>
          <w:lang w:val="pl-PL"/>
        </w:rPr>
      </w:pPr>
      <w:r w:rsidRPr="00EC5946">
        <w:rPr>
          <w:sz w:val="22"/>
          <w:lang w:val="pl-PL"/>
        </w:rPr>
        <w:t>Załącznik nr 2</w:t>
      </w:r>
      <w:r w:rsidRPr="00EC5946">
        <w:rPr>
          <w:sz w:val="22"/>
          <w:lang w:val="pl-PL"/>
        </w:rPr>
        <w:tab/>
      </w:r>
      <w:r w:rsidRPr="00EC5946">
        <w:rPr>
          <w:sz w:val="22"/>
          <w:lang w:val="pl-PL"/>
        </w:rPr>
        <w:tab/>
      </w:r>
      <w:r w:rsidRPr="00EC5946">
        <w:rPr>
          <w:sz w:val="22"/>
          <w:lang w:val="pl-PL"/>
        </w:rPr>
        <w:tab/>
      </w:r>
      <w:r w:rsidR="001A505E">
        <w:rPr>
          <w:sz w:val="22"/>
          <w:lang w:val="pl-PL"/>
        </w:rPr>
        <w:tab/>
      </w:r>
      <w:r w:rsidRPr="00EC5946">
        <w:rPr>
          <w:sz w:val="22"/>
          <w:lang w:val="pl-PL"/>
        </w:rPr>
        <w:t>wzór oświadczenia wykonawcy o niepodleganiu</w:t>
      </w:r>
      <w:r w:rsidRPr="00EC5946">
        <w:rPr>
          <w:sz w:val="22"/>
          <w:lang w:val="pl-PL"/>
        </w:rPr>
        <w:br/>
        <w:t xml:space="preserve">  </w:t>
      </w:r>
      <w:r w:rsidRPr="00EC5946">
        <w:rPr>
          <w:sz w:val="22"/>
          <w:lang w:val="pl-PL"/>
        </w:rPr>
        <w:tab/>
      </w:r>
      <w:r w:rsidRPr="00EC5946">
        <w:rPr>
          <w:sz w:val="22"/>
          <w:lang w:val="pl-PL"/>
        </w:rPr>
        <w:tab/>
      </w:r>
      <w:r w:rsidRPr="00EC5946">
        <w:rPr>
          <w:sz w:val="22"/>
          <w:lang w:val="pl-PL"/>
        </w:rPr>
        <w:tab/>
      </w:r>
      <w:r w:rsidRPr="00EC5946">
        <w:rPr>
          <w:sz w:val="22"/>
          <w:lang w:val="pl-PL"/>
        </w:rPr>
        <w:tab/>
      </w:r>
      <w:r w:rsidRPr="00EC5946">
        <w:rPr>
          <w:sz w:val="22"/>
          <w:lang w:val="pl-PL"/>
        </w:rPr>
        <w:tab/>
      </w:r>
      <w:r w:rsidRPr="00EC5946">
        <w:rPr>
          <w:sz w:val="22"/>
          <w:lang w:val="pl-PL"/>
        </w:rPr>
        <w:tab/>
        <w:t xml:space="preserve">wykluczeniu z postępowania oraz spełnianiu </w:t>
      </w:r>
      <w:r w:rsidRPr="00EC5946">
        <w:rPr>
          <w:sz w:val="22"/>
          <w:lang w:val="pl-PL"/>
        </w:rPr>
        <w:br/>
        <w:t xml:space="preserve">  </w:t>
      </w:r>
      <w:r w:rsidRPr="00EC5946">
        <w:rPr>
          <w:sz w:val="22"/>
          <w:lang w:val="pl-PL"/>
        </w:rPr>
        <w:tab/>
      </w:r>
      <w:r w:rsidRPr="00EC5946">
        <w:rPr>
          <w:sz w:val="22"/>
          <w:lang w:val="pl-PL"/>
        </w:rPr>
        <w:tab/>
      </w:r>
      <w:r w:rsidRPr="00EC5946">
        <w:rPr>
          <w:sz w:val="22"/>
          <w:lang w:val="pl-PL"/>
        </w:rPr>
        <w:tab/>
      </w:r>
      <w:r w:rsidRPr="00EC5946">
        <w:rPr>
          <w:sz w:val="22"/>
          <w:lang w:val="pl-PL"/>
        </w:rPr>
        <w:tab/>
      </w:r>
      <w:r w:rsidRPr="00EC5946">
        <w:rPr>
          <w:sz w:val="22"/>
          <w:lang w:val="pl-PL"/>
        </w:rPr>
        <w:tab/>
      </w:r>
      <w:r w:rsidRPr="00EC5946">
        <w:rPr>
          <w:sz w:val="22"/>
          <w:lang w:val="pl-PL"/>
        </w:rPr>
        <w:tab/>
        <w:t xml:space="preserve">warunków udziału w postępowaniu; </w:t>
      </w:r>
    </w:p>
    <w:p w14:paraId="10B6AE52" w14:textId="186B2188" w:rsidR="00E66833" w:rsidRPr="00EC5946" w:rsidRDefault="00E66833" w:rsidP="00E66833">
      <w:pPr>
        <w:pStyle w:val="Standard"/>
        <w:numPr>
          <w:ilvl w:val="0"/>
          <w:numId w:val="3"/>
        </w:numPr>
        <w:tabs>
          <w:tab w:val="left" w:pos="1387"/>
        </w:tabs>
        <w:rPr>
          <w:sz w:val="22"/>
          <w:lang w:val="pl-PL"/>
        </w:rPr>
      </w:pPr>
      <w:r w:rsidRPr="00EC5946">
        <w:rPr>
          <w:sz w:val="22"/>
          <w:lang w:val="pl-PL"/>
        </w:rPr>
        <w:t>Załącznik nr 3</w:t>
      </w:r>
      <w:r w:rsidRPr="00EC5946">
        <w:rPr>
          <w:sz w:val="22"/>
          <w:lang w:val="pl-PL"/>
        </w:rPr>
        <w:tab/>
      </w:r>
      <w:r w:rsidRPr="00EC5946">
        <w:rPr>
          <w:sz w:val="22"/>
          <w:lang w:val="pl-PL"/>
        </w:rPr>
        <w:tab/>
      </w:r>
      <w:r w:rsidRPr="00EC5946">
        <w:rPr>
          <w:sz w:val="22"/>
          <w:lang w:val="pl-PL"/>
        </w:rPr>
        <w:tab/>
      </w:r>
      <w:r w:rsidR="001A505E">
        <w:rPr>
          <w:sz w:val="22"/>
          <w:lang w:val="pl-PL"/>
        </w:rPr>
        <w:tab/>
      </w:r>
      <w:r w:rsidRPr="00EC5946">
        <w:rPr>
          <w:sz w:val="22"/>
          <w:lang w:val="pl-PL"/>
        </w:rPr>
        <w:t xml:space="preserve">wzór oświadczenia podmiotu udostępniającego </w:t>
      </w:r>
      <w:r w:rsidRPr="00EC5946">
        <w:rPr>
          <w:sz w:val="22"/>
          <w:lang w:val="pl-PL"/>
        </w:rPr>
        <w:br/>
        <w:t xml:space="preserve"> </w:t>
      </w:r>
      <w:r w:rsidRPr="00EC5946">
        <w:rPr>
          <w:sz w:val="22"/>
          <w:lang w:val="pl-PL"/>
        </w:rPr>
        <w:tab/>
      </w:r>
      <w:r w:rsidRPr="00EC5946">
        <w:rPr>
          <w:sz w:val="22"/>
          <w:lang w:val="pl-PL"/>
        </w:rPr>
        <w:tab/>
      </w:r>
      <w:r w:rsidRPr="00EC5946">
        <w:rPr>
          <w:sz w:val="22"/>
          <w:lang w:val="pl-PL"/>
        </w:rPr>
        <w:tab/>
      </w:r>
      <w:r w:rsidRPr="00EC5946">
        <w:rPr>
          <w:sz w:val="22"/>
          <w:lang w:val="pl-PL"/>
        </w:rPr>
        <w:tab/>
      </w:r>
      <w:r w:rsidRPr="00EC5946">
        <w:rPr>
          <w:sz w:val="22"/>
          <w:lang w:val="pl-PL"/>
        </w:rPr>
        <w:tab/>
      </w:r>
      <w:r w:rsidRPr="00EC5946">
        <w:rPr>
          <w:sz w:val="22"/>
          <w:lang w:val="pl-PL"/>
        </w:rPr>
        <w:tab/>
        <w:t>zasoby o braku podstaw wykluczenia oraz spełnianiu</w:t>
      </w:r>
      <w:r w:rsidRPr="00EC5946">
        <w:rPr>
          <w:sz w:val="22"/>
          <w:lang w:val="pl-PL"/>
        </w:rPr>
        <w:br/>
        <w:t xml:space="preserve"> </w:t>
      </w:r>
      <w:r w:rsidRPr="00EC5946">
        <w:rPr>
          <w:sz w:val="22"/>
          <w:lang w:val="pl-PL"/>
        </w:rPr>
        <w:tab/>
      </w:r>
      <w:r w:rsidRPr="00EC5946">
        <w:rPr>
          <w:sz w:val="22"/>
          <w:lang w:val="pl-PL"/>
        </w:rPr>
        <w:tab/>
      </w:r>
      <w:r w:rsidRPr="00EC5946">
        <w:rPr>
          <w:sz w:val="22"/>
          <w:lang w:val="pl-PL"/>
        </w:rPr>
        <w:tab/>
      </w:r>
      <w:r w:rsidRPr="00EC5946">
        <w:rPr>
          <w:sz w:val="22"/>
          <w:lang w:val="pl-PL"/>
        </w:rPr>
        <w:tab/>
      </w:r>
      <w:r w:rsidRPr="00EC5946">
        <w:rPr>
          <w:sz w:val="22"/>
          <w:lang w:val="pl-PL"/>
        </w:rPr>
        <w:tab/>
      </w:r>
      <w:r w:rsidRPr="00EC5946">
        <w:rPr>
          <w:sz w:val="22"/>
          <w:lang w:val="pl-PL"/>
        </w:rPr>
        <w:tab/>
        <w:t xml:space="preserve">warunków udziału w postępowaniu, w zakresie </w:t>
      </w:r>
      <w:r w:rsidRPr="00EC5946">
        <w:rPr>
          <w:sz w:val="22"/>
          <w:lang w:val="pl-PL"/>
        </w:rPr>
        <w:br/>
        <w:t xml:space="preserve"> </w:t>
      </w:r>
      <w:r w:rsidRPr="00EC5946">
        <w:rPr>
          <w:sz w:val="22"/>
          <w:lang w:val="pl-PL"/>
        </w:rPr>
        <w:tab/>
      </w:r>
      <w:r w:rsidRPr="00EC5946">
        <w:rPr>
          <w:sz w:val="22"/>
          <w:lang w:val="pl-PL"/>
        </w:rPr>
        <w:tab/>
      </w:r>
      <w:r w:rsidRPr="00EC5946">
        <w:rPr>
          <w:sz w:val="22"/>
          <w:lang w:val="pl-PL"/>
        </w:rPr>
        <w:tab/>
      </w:r>
      <w:r w:rsidRPr="00EC5946">
        <w:rPr>
          <w:sz w:val="22"/>
          <w:lang w:val="pl-PL"/>
        </w:rPr>
        <w:tab/>
      </w:r>
      <w:r w:rsidRPr="00EC5946">
        <w:rPr>
          <w:sz w:val="22"/>
          <w:lang w:val="pl-PL"/>
        </w:rPr>
        <w:tab/>
      </w:r>
      <w:r w:rsidRPr="00EC5946">
        <w:rPr>
          <w:sz w:val="22"/>
          <w:lang w:val="pl-PL"/>
        </w:rPr>
        <w:tab/>
        <w:t>w jakim wykonawca powołuje się na jego zasoby</w:t>
      </w:r>
    </w:p>
    <w:p w14:paraId="4B4A3284" w14:textId="5B25AE7F" w:rsidR="00E66833" w:rsidRPr="00EC5946" w:rsidRDefault="00E66833" w:rsidP="00E66833">
      <w:pPr>
        <w:pStyle w:val="Standard"/>
        <w:numPr>
          <w:ilvl w:val="0"/>
          <w:numId w:val="3"/>
        </w:numPr>
        <w:tabs>
          <w:tab w:val="left" w:pos="1387"/>
        </w:tabs>
        <w:rPr>
          <w:sz w:val="22"/>
          <w:lang w:val="pl-PL"/>
        </w:rPr>
      </w:pPr>
      <w:r w:rsidRPr="00EC5946">
        <w:rPr>
          <w:sz w:val="22"/>
          <w:lang w:val="pl-PL"/>
        </w:rPr>
        <w:t>Załącznik nr 4</w:t>
      </w:r>
      <w:r w:rsidRPr="00EC5946">
        <w:rPr>
          <w:sz w:val="22"/>
          <w:lang w:val="pl-PL"/>
        </w:rPr>
        <w:tab/>
      </w:r>
      <w:r w:rsidRPr="00EC5946">
        <w:rPr>
          <w:sz w:val="22"/>
          <w:lang w:val="pl-PL"/>
        </w:rPr>
        <w:tab/>
      </w:r>
      <w:r w:rsidRPr="00EC5946">
        <w:rPr>
          <w:sz w:val="22"/>
          <w:lang w:val="pl-PL"/>
        </w:rPr>
        <w:tab/>
      </w:r>
      <w:r w:rsidRPr="00EC5946">
        <w:rPr>
          <w:sz w:val="22"/>
          <w:lang w:val="pl-PL"/>
        </w:rPr>
        <w:tab/>
        <w:t>informacja w sprawie grupy kapitałowej;</w:t>
      </w:r>
    </w:p>
    <w:p w14:paraId="7880CAAA" w14:textId="60F2146E" w:rsidR="00E66833" w:rsidRPr="00EC5946" w:rsidRDefault="00E66833" w:rsidP="00E66833">
      <w:pPr>
        <w:pStyle w:val="Standard"/>
        <w:numPr>
          <w:ilvl w:val="0"/>
          <w:numId w:val="3"/>
        </w:numPr>
        <w:tabs>
          <w:tab w:val="left" w:pos="1387"/>
        </w:tabs>
        <w:rPr>
          <w:sz w:val="22"/>
          <w:lang w:val="pl-PL"/>
        </w:rPr>
      </w:pPr>
      <w:r w:rsidRPr="00EC5946">
        <w:rPr>
          <w:sz w:val="22"/>
          <w:lang w:val="pl-PL"/>
        </w:rPr>
        <w:t>Załącznik nr 5</w:t>
      </w:r>
      <w:r w:rsidRPr="00EC5946">
        <w:rPr>
          <w:sz w:val="22"/>
          <w:lang w:val="pl-PL"/>
        </w:rPr>
        <w:tab/>
      </w:r>
      <w:r w:rsidRPr="00EC5946">
        <w:rPr>
          <w:sz w:val="22"/>
          <w:lang w:val="pl-PL"/>
        </w:rPr>
        <w:tab/>
      </w:r>
      <w:r w:rsidRPr="00EC5946">
        <w:rPr>
          <w:sz w:val="22"/>
          <w:lang w:val="pl-PL"/>
        </w:rPr>
        <w:tab/>
      </w:r>
      <w:r w:rsidR="001A505E">
        <w:rPr>
          <w:sz w:val="22"/>
          <w:lang w:val="pl-PL"/>
        </w:rPr>
        <w:tab/>
      </w:r>
      <w:r w:rsidRPr="00EC5946">
        <w:rPr>
          <w:sz w:val="22"/>
          <w:lang w:val="pl-PL"/>
        </w:rPr>
        <w:t>projektowane postanowienia umowy w sprawie</w:t>
      </w:r>
      <w:r w:rsidRPr="00EC5946">
        <w:rPr>
          <w:sz w:val="22"/>
          <w:lang w:val="pl-PL"/>
        </w:rPr>
        <w:br/>
        <w:t xml:space="preserve"> </w:t>
      </w:r>
      <w:r w:rsidRPr="00EC5946">
        <w:rPr>
          <w:sz w:val="22"/>
          <w:lang w:val="pl-PL"/>
        </w:rPr>
        <w:tab/>
      </w:r>
      <w:r w:rsidRPr="00EC5946">
        <w:rPr>
          <w:sz w:val="22"/>
          <w:lang w:val="pl-PL"/>
        </w:rPr>
        <w:tab/>
      </w:r>
      <w:r w:rsidRPr="00EC5946">
        <w:rPr>
          <w:sz w:val="22"/>
          <w:lang w:val="pl-PL"/>
        </w:rPr>
        <w:tab/>
      </w:r>
      <w:r w:rsidRPr="00EC5946">
        <w:rPr>
          <w:sz w:val="22"/>
          <w:lang w:val="pl-PL"/>
        </w:rPr>
        <w:tab/>
      </w:r>
      <w:r w:rsidRPr="00EC5946">
        <w:rPr>
          <w:sz w:val="22"/>
          <w:lang w:val="pl-PL"/>
        </w:rPr>
        <w:tab/>
      </w:r>
      <w:r w:rsidRPr="00EC5946">
        <w:rPr>
          <w:sz w:val="22"/>
          <w:lang w:val="pl-PL"/>
        </w:rPr>
        <w:tab/>
        <w:t>zamówienia publicznego, które zostaną wprowadzone</w:t>
      </w:r>
      <w:r w:rsidRPr="00EC5946">
        <w:rPr>
          <w:sz w:val="22"/>
          <w:lang w:val="pl-PL"/>
        </w:rPr>
        <w:br/>
        <w:t xml:space="preserve"> </w:t>
      </w:r>
      <w:r w:rsidRPr="00EC5946">
        <w:rPr>
          <w:sz w:val="22"/>
          <w:lang w:val="pl-PL"/>
        </w:rPr>
        <w:tab/>
      </w:r>
      <w:r w:rsidRPr="00EC5946">
        <w:rPr>
          <w:sz w:val="22"/>
          <w:lang w:val="pl-PL"/>
        </w:rPr>
        <w:tab/>
      </w:r>
      <w:r w:rsidRPr="00EC5946">
        <w:rPr>
          <w:sz w:val="22"/>
          <w:lang w:val="pl-PL"/>
        </w:rPr>
        <w:tab/>
      </w:r>
      <w:r w:rsidRPr="00EC5946">
        <w:rPr>
          <w:sz w:val="22"/>
          <w:lang w:val="pl-PL"/>
        </w:rPr>
        <w:tab/>
      </w:r>
      <w:r w:rsidRPr="00EC5946">
        <w:rPr>
          <w:sz w:val="22"/>
          <w:lang w:val="pl-PL"/>
        </w:rPr>
        <w:tab/>
      </w:r>
      <w:r w:rsidRPr="00EC5946">
        <w:rPr>
          <w:sz w:val="22"/>
          <w:lang w:val="pl-PL"/>
        </w:rPr>
        <w:tab/>
        <w:t>do umowy;</w:t>
      </w:r>
    </w:p>
    <w:p w14:paraId="1AC2FB79" w14:textId="1AF668C6" w:rsidR="00E66833" w:rsidRPr="00EC5946" w:rsidRDefault="00E66833" w:rsidP="00053211">
      <w:pPr>
        <w:pStyle w:val="Standard"/>
        <w:numPr>
          <w:ilvl w:val="0"/>
          <w:numId w:val="3"/>
        </w:numPr>
        <w:tabs>
          <w:tab w:val="left" w:pos="1387"/>
        </w:tabs>
        <w:rPr>
          <w:sz w:val="22"/>
          <w:lang w:val="pl-PL"/>
        </w:rPr>
      </w:pPr>
      <w:r w:rsidRPr="00EC5946">
        <w:rPr>
          <w:sz w:val="22"/>
          <w:lang w:val="pl-PL"/>
        </w:rPr>
        <w:t xml:space="preserve">Załącznik nr </w:t>
      </w:r>
      <w:r w:rsidR="001A505E">
        <w:rPr>
          <w:sz w:val="22"/>
          <w:lang w:val="pl-PL"/>
        </w:rPr>
        <w:t>6</w:t>
      </w:r>
      <w:r w:rsidRPr="00EC5946">
        <w:rPr>
          <w:sz w:val="22"/>
          <w:lang w:val="pl-PL"/>
        </w:rPr>
        <w:tab/>
      </w:r>
      <w:r w:rsidRPr="00EC5946">
        <w:rPr>
          <w:sz w:val="22"/>
          <w:lang w:val="pl-PL"/>
        </w:rPr>
        <w:tab/>
      </w:r>
      <w:r w:rsidRPr="00EC5946">
        <w:rPr>
          <w:sz w:val="22"/>
          <w:lang w:val="pl-PL"/>
        </w:rPr>
        <w:tab/>
      </w:r>
      <w:r w:rsidRPr="00EC5946">
        <w:rPr>
          <w:sz w:val="22"/>
          <w:lang w:val="pl-PL"/>
        </w:rPr>
        <w:tab/>
        <w:t>dokumentacja;</w:t>
      </w:r>
    </w:p>
    <w:p w14:paraId="7E83F34C" w14:textId="77777777" w:rsidR="00350256" w:rsidRPr="00FC78CE" w:rsidRDefault="00350256" w:rsidP="00350256">
      <w:pPr>
        <w:pStyle w:val="Standard"/>
        <w:tabs>
          <w:tab w:val="left" w:pos="1387"/>
        </w:tabs>
        <w:ind w:left="720"/>
        <w:rPr>
          <w:rFonts w:cs="Times New Roman"/>
          <w:sz w:val="22"/>
          <w:szCs w:val="22"/>
          <w:lang w:val="pl-PL"/>
        </w:rPr>
      </w:pPr>
    </w:p>
    <w:p w14:paraId="6AB3B7FD" w14:textId="77777777" w:rsidR="00100280" w:rsidRDefault="00100280" w:rsidP="006F6185">
      <w:pPr>
        <w:pStyle w:val="Standard"/>
        <w:tabs>
          <w:tab w:val="left" w:pos="1387"/>
        </w:tabs>
        <w:ind w:left="720"/>
        <w:rPr>
          <w:rFonts w:cs="Times New Roman"/>
          <w:sz w:val="22"/>
          <w:szCs w:val="22"/>
          <w:highlight w:val="yellow"/>
          <w:lang w:val="pl-PL"/>
        </w:rPr>
      </w:pPr>
    </w:p>
    <w:p w14:paraId="7EBD5A03" w14:textId="77777777" w:rsidR="00D7088F" w:rsidRDefault="00D7088F" w:rsidP="006F6185">
      <w:pPr>
        <w:pStyle w:val="Standard"/>
        <w:tabs>
          <w:tab w:val="left" w:pos="1387"/>
        </w:tabs>
        <w:ind w:left="720"/>
        <w:rPr>
          <w:rFonts w:cs="Times New Roman"/>
          <w:sz w:val="22"/>
          <w:szCs w:val="22"/>
          <w:highlight w:val="yellow"/>
          <w:lang w:val="pl-PL"/>
        </w:rPr>
      </w:pPr>
    </w:p>
    <w:p w14:paraId="5121CE3B" w14:textId="77777777" w:rsidR="00B82BFE" w:rsidRDefault="00B82BFE" w:rsidP="006F6185">
      <w:pPr>
        <w:pStyle w:val="Standard"/>
        <w:tabs>
          <w:tab w:val="left" w:pos="1387"/>
        </w:tabs>
        <w:ind w:left="720"/>
        <w:rPr>
          <w:rFonts w:cs="Times New Roman"/>
          <w:sz w:val="22"/>
          <w:szCs w:val="22"/>
          <w:highlight w:val="yellow"/>
          <w:lang w:val="pl-PL"/>
        </w:rPr>
      </w:pPr>
    </w:p>
    <w:p w14:paraId="62B2DA3E" w14:textId="77777777" w:rsidR="001F624C" w:rsidRDefault="001F624C" w:rsidP="006F6185">
      <w:pPr>
        <w:pStyle w:val="Standard"/>
        <w:tabs>
          <w:tab w:val="left" w:pos="1387"/>
        </w:tabs>
        <w:ind w:left="720"/>
        <w:rPr>
          <w:rFonts w:cs="Times New Roman"/>
          <w:sz w:val="22"/>
          <w:szCs w:val="22"/>
          <w:highlight w:val="yellow"/>
          <w:lang w:val="pl-PL"/>
        </w:rPr>
      </w:pPr>
    </w:p>
    <w:p w14:paraId="27FD52A0" w14:textId="3DE58EA8" w:rsidR="004E7BE9" w:rsidRPr="006F6185" w:rsidRDefault="004E7BE9" w:rsidP="006F6185">
      <w:pPr>
        <w:shd w:val="clear" w:color="auto" w:fill="D9D9D9" w:themeFill="background1" w:themeFillShade="D9"/>
        <w:spacing w:after="0" w:line="240" w:lineRule="auto"/>
        <w:ind w:left="0" w:right="0" w:firstLine="0"/>
        <w:contextualSpacing/>
        <w:jc w:val="left"/>
        <w:rPr>
          <w:sz w:val="22"/>
        </w:rPr>
      </w:pPr>
      <w:r w:rsidRPr="006F6185">
        <w:rPr>
          <w:b/>
          <w:sz w:val="22"/>
        </w:rPr>
        <w:t>§1. Zamawiają</w:t>
      </w:r>
      <w:r w:rsidR="00100F5B" w:rsidRPr="006F6185">
        <w:rPr>
          <w:b/>
          <w:sz w:val="22"/>
        </w:rPr>
        <w:t>cy</w:t>
      </w:r>
    </w:p>
    <w:p w14:paraId="3C579041" w14:textId="77777777" w:rsidR="004E7BE9" w:rsidRPr="006F6185" w:rsidRDefault="004E7BE9" w:rsidP="006F6185">
      <w:pPr>
        <w:spacing w:after="0" w:line="240" w:lineRule="auto"/>
        <w:ind w:left="96" w:right="279"/>
        <w:contextualSpacing/>
        <w:rPr>
          <w:sz w:val="22"/>
        </w:rPr>
      </w:pPr>
    </w:p>
    <w:p w14:paraId="20BB5AED" w14:textId="643ECF6A" w:rsidR="00441E20" w:rsidRPr="00441E20" w:rsidRDefault="009A5463" w:rsidP="00441E20">
      <w:pPr>
        <w:spacing w:after="0" w:line="240" w:lineRule="auto"/>
        <w:ind w:right="1"/>
        <w:contextualSpacing/>
        <w:rPr>
          <w:bCs/>
          <w:sz w:val="22"/>
        </w:rPr>
      </w:pPr>
      <w:r>
        <w:rPr>
          <w:bCs/>
          <w:sz w:val="22"/>
        </w:rPr>
        <w:t xml:space="preserve">Powiat Rybnicki- </w:t>
      </w:r>
      <w:r w:rsidR="00441E20" w:rsidRPr="00441E20">
        <w:rPr>
          <w:bCs/>
          <w:sz w:val="22"/>
        </w:rPr>
        <w:t>Zespół Szkół Specjalnych im. Weroniki Sherborne w Czerwionce - Leszczynach</w:t>
      </w:r>
    </w:p>
    <w:p w14:paraId="2A7B0B6B" w14:textId="3322554E" w:rsidR="00F9104C" w:rsidRDefault="00441E20" w:rsidP="00441E20">
      <w:pPr>
        <w:spacing w:after="0" w:line="240" w:lineRule="auto"/>
        <w:ind w:right="1"/>
        <w:contextualSpacing/>
        <w:rPr>
          <w:bCs/>
          <w:sz w:val="22"/>
          <w:lang w:val="de-DE"/>
        </w:rPr>
      </w:pPr>
      <w:r w:rsidRPr="00441E20">
        <w:rPr>
          <w:bCs/>
          <w:sz w:val="22"/>
        </w:rPr>
        <w:t>ul. Przedszkolna 1</w:t>
      </w:r>
      <w:r>
        <w:rPr>
          <w:bCs/>
          <w:sz w:val="22"/>
        </w:rPr>
        <w:t>,</w:t>
      </w:r>
      <w:r w:rsidRPr="00441E20">
        <w:rPr>
          <w:bCs/>
          <w:sz w:val="22"/>
          <w:lang w:val="de-DE"/>
        </w:rPr>
        <w:t xml:space="preserve"> 44-238 Czerwionka </w:t>
      </w:r>
      <w:r w:rsidR="00EC5946">
        <w:rPr>
          <w:bCs/>
          <w:sz w:val="22"/>
          <w:lang w:val="de-DE"/>
        </w:rPr>
        <w:t>-</w:t>
      </w:r>
      <w:r w:rsidRPr="00441E20">
        <w:rPr>
          <w:bCs/>
          <w:sz w:val="22"/>
          <w:lang w:val="de-DE"/>
        </w:rPr>
        <w:t xml:space="preserve"> Leszczyny</w:t>
      </w:r>
    </w:p>
    <w:p w14:paraId="21E02493" w14:textId="77777777" w:rsidR="00441E20" w:rsidRPr="006F6185" w:rsidRDefault="00441E20" w:rsidP="00441E20">
      <w:pPr>
        <w:spacing w:after="0" w:line="240" w:lineRule="auto"/>
        <w:ind w:right="1"/>
        <w:contextualSpacing/>
        <w:rPr>
          <w:sz w:val="22"/>
        </w:rPr>
      </w:pPr>
    </w:p>
    <w:p w14:paraId="33D51A7D" w14:textId="220077BD" w:rsidR="00FC0E7C" w:rsidRPr="00276D82" w:rsidRDefault="00FC0E7C" w:rsidP="006F6185">
      <w:pPr>
        <w:spacing w:after="0" w:line="240" w:lineRule="auto"/>
        <w:ind w:right="1"/>
        <w:rPr>
          <w:sz w:val="22"/>
        </w:rPr>
      </w:pPr>
      <w:r w:rsidRPr="00276D82">
        <w:rPr>
          <w:sz w:val="22"/>
        </w:rPr>
        <w:t xml:space="preserve">NIP: </w:t>
      </w:r>
      <w:r w:rsidR="00441E20" w:rsidRPr="00441E20">
        <w:rPr>
          <w:bCs/>
          <w:sz w:val="22"/>
          <w:lang w:val="de-DE"/>
        </w:rPr>
        <w:t>6422639437</w:t>
      </w:r>
    </w:p>
    <w:p w14:paraId="1165F365" w14:textId="053AF498" w:rsidR="00FC0E7C" w:rsidRPr="006F6185" w:rsidRDefault="00FC0E7C" w:rsidP="006F6185">
      <w:pPr>
        <w:spacing w:after="0" w:line="240" w:lineRule="auto"/>
        <w:ind w:right="1"/>
        <w:rPr>
          <w:sz w:val="22"/>
          <w:lang w:val="en-GB"/>
        </w:rPr>
      </w:pPr>
      <w:r w:rsidRPr="006F6185">
        <w:rPr>
          <w:sz w:val="22"/>
          <w:lang w:val="en-GB"/>
        </w:rPr>
        <w:t xml:space="preserve">REGON: </w:t>
      </w:r>
      <w:r w:rsidR="00441E20" w:rsidRPr="00441E20">
        <w:rPr>
          <w:sz w:val="22"/>
          <w:lang w:val="de-DE"/>
        </w:rPr>
        <w:t>276618594</w:t>
      </w:r>
    </w:p>
    <w:p w14:paraId="0F373632" w14:textId="72C5C51F" w:rsidR="00FC0E7C" w:rsidRPr="006F6185" w:rsidRDefault="00FC0E7C" w:rsidP="006F6185">
      <w:pPr>
        <w:spacing w:after="0" w:line="240" w:lineRule="auto"/>
        <w:ind w:right="1"/>
        <w:rPr>
          <w:sz w:val="22"/>
          <w:lang w:val="en-GB"/>
        </w:rPr>
      </w:pPr>
      <w:r w:rsidRPr="006F6185">
        <w:rPr>
          <w:sz w:val="22"/>
          <w:lang w:val="en-GB"/>
        </w:rPr>
        <w:t>tel. (</w:t>
      </w:r>
      <w:r w:rsidRPr="006F6185">
        <w:rPr>
          <w:bCs/>
          <w:sz w:val="22"/>
          <w:lang w:val="en-GB"/>
        </w:rPr>
        <w:t xml:space="preserve">32) </w:t>
      </w:r>
      <w:r w:rsidR="00441E20" w:rsidRPr="00441E20">
        <w:rPr>
          <w:sz w:val="22"/>
          <w:lang w:val="en-GB"/>
        </w:rPr>
        <w:t>4312991</w:t>
      </w:r>
    </w:p>
    <w:p w14:paraId="5426E119" w14:textId="4EE90F39" w:rsidR="00FC0E7C" w:rsidRDefault="00FC0E7C" w:rsidP="006F6185">
      <w:pPr>
        <w:spacing w:after="0" w:line="240" w:lineRule="auto"/>
        <w:ind w:right="1"/>
        <w:rPr>
          <w:sz w:val="22"/>
          <w:lang w:val="de-DE"/>
        </w:rPr>
      </w:pPr>
      <w:r w:rsidRPr="00053211">
        <w:rPr>
          <w:color w:val="auto"/>
          <w:sz w:val="22"/>
          <w:lang w:val="en-GB"/>
        </w:rPr>
        <w:t>e-mail</w:t>
      </w:r>
      <w:r w:rsidRPr="00053211">
        <w:rPr>
          <w:sz w:val="22"/>
          <w:lang w:val="en-GB"/>
        </w:rPr>
        <w:t xml:space="preserve">: </w:t>
      </w:r>
      <w:hyperlink r:id="rId7" w:history="1">
        <w:r w:rsidR="00EC5946" w:rsidRPr="006F49C1">
          <w:rPr>
            <w:rStyle w:val="Hipercze"/>
            <w:sz w:val="22"/>
            <w:lang w:val="de-DE"/>
          </w:rPr>
          <w:t>zss@powiatrybnicki.pl</w:t>
        </w:r>
      </w:hyperlink>
    </w:p>
    <w:p w14:paraId="7F974161" w14:textId="77777777" w:rsidR="00EC5946" w:rsidRPr="00053211" w:rsidRDefault="00EC5946" w:rsidP="006F6185">
      <w:pPr>
        <w:spacing w:after="0" w:line="240" w:lineRule="auto"/>
        <w:ind w:right="1"/>
        <w:rPr>
          <w:color w:val="auto"/>
          <w:sz w:val="22"/>
          <w:lang w:val="en-GB"/>
        </w:rPr>
      </w:pPr>
    </w:p>
    <w:p w14:paraId="2F1C03D6" w14:textId="77777777" w:rsidR="00276D82" w:rsidRPr="00F506A4" w:rsidRDefault="006855B9" w:rsidP="006F6185">
      <w:pPr>
        <w:spacing w:after="0" w:line="240" w:lineRule="auto"/>
        <w:ind w:left="0" w:right="0" w:firstLine="0"/>
        <w:contextualSpacing/>
        <w:rPr>
          <w:color w:val="auto"/>
          <w:sz w:val="22"/>
        </w:rPr>
      </w:pPr>
      <w:r w:rsidRPr="006F6185">
        <w:rPr>
          <w:color w:val="auto"/>
          <w:sz w:val="22"/>
        </w:rPr>
        <w:t xml:space="preserve">strona internetowa prowadzonego postępowania oraz na której będą zamieszczane zmiany i wyjaśnienia </w:t>
      </w:r>
      <w:r w:rsidRPr="00F506A4">
        <w:rPr>
          <w:color w:val="auto"/>
          <w:sz w:val="22"/>
        </w:rPr>
        <w:t>treści SWZ oraz inne dokumenty zamówienia bezpośrednio związane z postępowaniem</w:t>
      </w:r>
      <w:r w:rsidR="00FC0E7C" w:rsidRPr="00F506A4">
        <w:rPr>
          <w:color w:val="auto"/>
          <w:sz w:val="22"/>
        </w:rPr>
        <w:t>:</w:t>
      </w:r>
    </w:p>
    <w:p w14:paraId="6C34DB4A" w14:textId="77777777" w:rsidR="00FB00CE" w:rsidRDefault="00266870" w:rsidP="006F6185">
      <w:pPr>
        <w:spacing w:after="0" w:line="240" w:lineRule="auto"/>
        <w:ind w:left="0" w:right="0" w:firstLine="0"/>
        <w:contextualSpacing/>
        <w:rPr>
          <w:sz w:val="22"/>
        </w:rPr>
      </w:pPr>
      <w:r w:rsidRPr="00FB00CE">
        <w:rPr>
          <w:sz w:val="22"/>
        </w:rPr>
        <w:t>https://ezamowienia.gov.pl/</w:t>
      </w:r>
      <w:r w:rsidR="00FB00CE">
        <w:rPr>
          <w:sz w:val="22"/>
        </w:rPr>
        <w:t xml:space="preserve">    </w:t>
      </w:r>
    </w:p>
    <w:p w14:paraId="72965A1D" w14:textId="4C576098" w:rsidR="00FC0E7C" w:rsidRPr="00F506A4" w:rsidRDefault="00FB00CE" w:rsidP="006F6185">
      <w:pPr>
        <w:spacing w:after="0" w:line="240" w:lineRule="auto"/>
        <w:ind w:left="0" w:right="0" w:firstLine="0"/>
        <w:contextualSpacing/>
        <w:rPr>
          <w:color w:val="FF0000"/>
          <w:sz w:val="22"/>
        </w:rPr>
      </w:pPr>
      <w:r>
        <w:rPr>
          <w:sz w:val="22"/>
        </w:rPr>
        <w:t xml:space="preserve">Identyfikator postępowania: </w:t>
      </w:r>
      <w:r w:rsidRPr="00FB00CE">
        <w:rPr>
          <w:sz w:val="22"/>
        </w:rPr>
        <w:t xml:space="preserve"> </w:t>
      </w:r>
      <w:r w:rsidRPr="00FB00CE">
        <w:rPr>
          <w:sz w:val="22"/>
          <w:szCs w:val="20"/>
        </w:rPr>
        <w:t>ocds-148610-3b0e40fd-3649-498f-9fc4-d60db8d8b2ca</w:t>
      </w:r>
      <w:r w:rsidR="00266870" w:rsidRPr="00FB00CE">
        <w:rPr>
          <w:sz w:val="20"/>
          <w:szCs w:val="20"/>
        </w:rPr>
        <w:t xml:space="preserve"> </w:t>
      </w:r>
    </w:p>
    <w:p w14:paraId="37E43FC3" w14:textId="77777777" w:rsidR="004E7BE9" w:rsidRPr="006F6185" w:rsidRDefault="00C22C42" w:rsidP="006F6185">
      <w:pPr>
        <w:spacing w:after="0" w:line="240" w:lineRule="auto"/>
        <w:ind w:left="77" w:right="0" w:firstLine="0"/>
        <w:contextualSpacing/>
        <w:jc w:val="left"/>
        <w:rPr>
          <w:sz w:val="22"/>
        </w:rPr>
      </w:pPr>
      <w:r w:rsidRPr="006F6185">
        <w:rPr>
          <w:sz w:val="22"/>
        </w:rPr>
        <w:t xml:space="preserve"> </w:t>
      </w:r>
    </w:p>
    <w:p w14:paraId="4A6EF348" w14:textId="77777777" w:rsidR="004E7BE9" w:rsidRPr="006F6185" w:rsidRDefault="004E7BE9" w:rsidP="006F6185">
      <w:pPr>
        <w:shd w:val="clear" w:color="auto" w:fill="D9D9D9" w:themeFill="background1" w:themeFillShade="D9"/>
        <w:spacing w:after="0" w:line="240" w:lineRule="auto"/>
        <w:ind w:left="0" w:right="0" w:firstLine="0"/>
        <w:contextualSpacing/>
        <w:jc w:val="left"/>
        <w:rPr>
          <w:sz w:val="22"/>
        </w:rPr>
      </w:pPr>
      <w:r w:rsidRPr="006F6185">
        <w:rPr>
          <w:b/>
          <w:sz w:val="22"/>
        </w:rPr>
        <w:t>§2. Tryb udzielenia zamówienia</w:t>
      </w:r>
    </w:p>
    <w:p w14:paraId="1D77EA06" w14:textId="77777777" w:rsidR="004E7BE9" w:rsidRPr="006F6185" w:rsidRDefault="004E7BE9" w:rsidP="006F6185">
      <w:pPr>
        <w:spacing w:after="0" w:line="240" w:lineRule="auto"/>
        <w:ind w:left="96" w:right="279"/>
        <w:contextualSpacing/>
        <w:rPr>
          <w:sz w:val="22"/>
        </w:rPr>
      </w:pPr>
    </w:p>
    <w:p w14:paraId="3F3BC131" w14:textId="4E93C581" w:rsidR="00EF4E50" w:rsidRPr="006F6185" w:rsidRDefault="00EF4E50" w:rsidP="00B304EE">
      <w:pPr>
        <w:spacing w:after="0" w:line="240" w:lineRule="auto"/>
        <w:ind w:right="1"/>
        <w:contextualSpacing/>
        <w:jc w:val="left"/>
        <w:rPr>
          <w:sz w:val="22"/>
        </w:rPr>
      </w:pPr>
      <w:r w:rsidRPr="006F6185">
        <w:rPr>
          <w:sz w:val="22"/>
        </w:rPr>
        <w:t>Tryb podstawowy</w:t>
      </w:r>
      <w:r w:rsidR="00B304EE">
        <w:rPr>
          <w:sz w:val="22"/>
        </w:rPr>
        <w:t xml:space="preserve"> </w:t>
      </w:r>
      <w:r w:rsidRPr="006F6185">
        <w:rPr>
          <w:sz w:val="22"/>
        </w:rPr>
        <w:t xml:space="preserve">–na podstawie art. 275 </w:t>
      </w:r>
      <w:r w:rsidR="00B304EE">
        <w:rPr>
          <w:sz w:val="22"/>
        </w:rPr>
        <w:t>pkt 1</w:t>
      </w:r>
      <w:r w:rsidRPr="006F6185">
        <w:rPr>
          <w:sz w:val="22"/>
        </w:rPr>
        <w:t xml:space="preserve"> ustawy z dnia</w:t>
      </w:r>
      <w:r w:rsidR="00B304EE">
        <w:rPr>
          <w:sz w:val="22"/>
        </w:rPr>
        <w:t xml:space="preserve"> </w:t>
      </w:r>
      <w:r w:rsidRPr="006F6185">
        <w:rPr>
          <w:sz w:val="22"/>
        </w:rPr>
        <w:t xml:space="preserve">11 września 2019 r. – Prawo zamówień publicznych (Dz.U. z </w:t>
      </w:r>
      <w:r w:rsidR="009D16E4" w:rsidRPr="006F6185">
        <w:rPr>
          <w:sz w:val="22"/>
        </w:rPr>
        <w:t>202</w:t>
      </w:r>
      <w:r w:rsidR="00F506A4">
        <w:rPr>
          <w:sz w:val="22"/>
        </w:rPr>
        <w:t>6</w:t>
      </w:r>
      <w:r w:rsidRPr="006F6185">
        <w:rPr>
          <w:sz w:val="22"/>
        </w:rPr>
        <w:t xml:space="preserve"> r. poz. </w:t>
      </w:r>
      <w:r w:rsidR="00F506A4">
        <w:rPr>
          <w:sz w:val="22"/>
        </w:rPr>
        <w:t>793</w:t>
      </w:r>
      <w:r w:rsidR="00A6008E">
        <w:rPr>
          <w:sz w:val="22"/>
        </w:rPr>
        <w:t xml:space="preserve"> ze zm.</w:t>
      </w:r>
      <w:r w:rsidRPr="006F6185">
        <w:rPr>
          <w:sz w:val="22"/>
        </w:rPr>
        <w:t xml:space="preserve">) zwanej dalej „ustawą </w:t>
      </w:r>
      <w:proofErr w:type="spellStart"/>
      <w:r w:rsidRPr="006F6185">
        <w:rPr>
          <w:sz w:val="22"/>
        </w:rPr>
        <w:t>Pzp</w:t>
      </w:r>
      <w:proofErr w:type="spellEnd"/>
      <w:r w:rsidRPr="006F6185">
        <w:rPr>
          <w:sz w:val="22"/>
        </w:rPr>
        <w:t>”. W sprawach</w:t>
      </w:r>
      <w:r w:rsidR="00B304EE">
        <w:rPr>
          <w:sz w:val="22"/>
        </w:rPr>
        <w:t xml:space="preserve"> </w:t>
      </w:r>
      <w:r w:rsidRPr="006F6185">
        <w:rPr>
          <w:sz w:val="22"/>
        </w:rPr>
        <w:t>nieuregulowanych zapisami niniejszej SWZ, stosuje się przepisy ww. ustawy wraz z aktami wykonawczymi do tej ustawy.</w:t>
      </w:r>
    </w:p>
    <w:p w14:paraId="2E8C2F15" w14:textId="77777777" w:rsidR="00EF4E50" w:rsidRPr="006F6185" w:rsidRDefault="00EF4E50" w:rsidP="006F6185">
      <w:pPr>
        <w:spacing w:after="0" w:line="240" w:lineRule="auto"/>
        <w:ind w:left="77" w:right="0" w:firstLine="0"/>
        <w:contextualSpacing/>
        <w:jc w:val="left"/>
        <w:rPr>
          <w:b/>
          <w:color w:val="FF0000"/>
          <w:sz w:val="22"/>
        </w:rPr>
      </w:pPr>
    </w:p>
    <w:p w14:paraId="1268F7F3" w14:textId="77777777" w:rsidR="004E7BE9" w:rsidRPr="006F6185" w:rsidRDefault="004E7BE9" w:rsidP="006F6185">
      <w:pPr>
        <w:shd w:val="clear" w:color="auto" w:fill="D9D9D9" w:themeFill="background1" w:themeFillShade="D9"/>
        <w:spacing w:after="0" w:line="240" w:lineRule="auto"/>
        <w:ind w:left="0" w:right="0" w:firstLine="0"/>
        <w:contextualSpacing/>
        <w:jc w:val="left"/>
        <w:rPr>
          <w:b/>
          <w:sz w:val="22"/>
        </w:rPr>
      </w:pPr>
      <w:r w:rsidRPr="006F6185">
        <w:rPr>
          <w:b/>
          <w:sz w:val="22"/>
        </w:rPr>
        <w:t>§3. Opis przedmiotu zamówienia</w:t>
      </w:r>
    </w:p>
    <w:p w14:paraId="5FFCD215" w14:textId="77777777" w:rsidR="004E7BE9" w:rsidRPr="006F6185" w:rsidRDefault="004E7BE9" w:rsidP="006F6185">
      <w:pPr>
        <w:spacing w:after="0" w:line="240" w:lineRule="auto"/>
        <w:ind w:left="0" w:right="0" w:firstLine="0"/>
        <w:contextualSpacing/>
        <w:jc w:val="left"/>
        <w:rPr>
          <w:b/>
          <w:sz w:val="22"/>
        </w:rPr>
      </w:pPr>
    </w:p>
    <w:p w14:paraId="0114614D" w14:textId="7FD5A429" w:rsidR="003A4667" w:rsidRPr="006F6185" w:rsidRDefault="00C22C42" w:rsidP="006F6185">
      <w:pPr>
        <w:pStyle w:val="Akapitzlist"/>
        <w:numPr>
          <w:ilvl w:val="0"/>
          <w:numId w:val="4"/>
        </w:numPr>
        <w:ind w:right="279"/>
        <w:contextualSpacing/>
        <w:rPr>
          <w:sz w:val="22"/>
          <w:szCs w:val="22"/>
        </w:rPr>
      </w:pPr>
      <w:r w:rsidRPr="006F6185">
        <w:rPr>
          <w:sz w:val="22"/>
          <w:szCs w:val="22"/>
        </w:rPr>
        <w:t xml:space="preserve">Przedmiotem zamówienia są </w:t>
      </w:r>
      <w:r w:rsidR="00E66833">
        <w:rPr>
          <w:sz w:val="22"/>
          <w:szCs w:val="22"/>
        </w:rPr>
        <w:t>roboty budowlane</w:t>
      </w:r>
      <w:r w:rsidRPr="006F6185">
        <w:rPr>
          <w:sz w:val="22"/>
          <w:szCs w:val="22"/>
        </w:rPr>
        <w:t xml:space="preserve">. </w:t>
      </w:r>
    </w:p>
    <w:p w14:paraId="05E56925" w14:textId="7D5662EA" w:rsidR="003A4667" w:rsidRDefault="00C22C42" w:rsidP="006F6185">
      <w:pPr>
        <w:pStyle w:val="Akapitzlist"/>
        <w:numPr>
          <w:ilvl w:val="0"/>
          <w:numId w:val="4"/>
        </w:numPr>
        <w:ind w:right="279"/>
        <w:contextualSpacing/>
        <w:rPr>
          <w:sz w:val="22"/>
          <w:szCs w:val="22"/>
        </w:rPr>
      </w:pPr>
      <w:r w:rsidRPr="006F6185">
        <w:rPr>
          <w:sz w:val="22"/>
          <w:szCs w:val="22"/>
        </w:rPr>
        <w:t>Kod i nazwa wg Wspó</w:t>
      </w:r>
      <w:r w:rsidR="00742878" w:rsidRPr="006F6185">
        <w:rPr>
          <w:sz w:val="22"/>
          <w:szCs w:val="22"/>
        </w:rPr>
        <w:t>lnego Słownika Zamówień (CPV):</w:t>
      </w:r>
    </w:p>
    <w:p w14:paraId="591094A8" w14:textId="1F91034F" w:rsidR="00CD5117" w:rsidRDefault="00CD5117" w:rsidP="00CD5117">
      <w:pPr>
        <w:pStyle w:val="Akapitzlist"/>
        <w:ind w:left="360" w:right="279"/>
        <w:contextualSpacing/>
        <w:rPr>
          <w:sz w:val="22"/>
          <w:szCs w:val="22"/>
        </w:rPr>
      </w:pPr>
      <w:r>
        <w:rPr>
          <w:sz w:val="22"/>
          <w:szCs w:val="22"/>
        </w:rPr>
        <w:t>45233260-9 Roboty budowlane w zakresie dróg pieszych</w:t>
      </w:r>
    </w:p>
    <w:p w14:paraId="2DED9D1D" w14:textId="61725B9D" w:rsidR="00CD5117" w:rsidRDefault="00CD5117" w:rsidP="00CD5117">
      <w:pPr>
        <w:pStyle w:val="Akapitzlist"/>
        <w:ind w:left="360" w:right="279"/>
        <w:contextualSpacing/>
        <w:rPr>
          <w:sz w:val="22"/>
          <w:szCs w:val="22"/>
        </w:rPr>
      </w:pPr>
      <w:r>
        <w:rPr>
          <w:sz w:val="22"/>
          <w:szCs w:val="22"/>
        </w:rPr>
        <w:t>45111000-8 Roboty w zakresie burzenia, roboty ziemne</w:t>
      </w:r>
    </w:p>
    <w:p w14:paraId="36F06442" w14:textId="12B9EE77" w:rsidR="00CD5117" w:rsidRDefault="00CD5117" w:rsidP="00CD5117">
      <w:pPr>
        <w:pStyle w:val="Akapitzlist"/>
        <w:ind w:left="360" w:right="279"/>
        <w:contextualSpacing/>
        <w:rPr>
          <w:sz w:val="22"/>
          <w:szCs w:val="22"/>
        </w:rPr>
      </w:pPr>
      <w:r>
        <w:rPr>
          <w:sz w:val="22"/>
          <w:szCs w:val="22"/>
        </w:rPr>
        <w:t>45112500-0 Usuwanie gleby</w:t>
      </w:r>
    </w:p>
    <w:p w14:paraId="0840D602" w14:textId="2982AF5D" w:rsidR="00CD5117" w:rsidRDefault="00CD5117" w:rsidP="00CD5117">
      <w:pPr>
        <w:pStyle w:val="Akapitzlist"/>
        <w:ind w:left="360" w:right="279"/>
        <w:contextualSpacing/>
        <w:rPr>
          <w:sz w:val="22"/>
          <w:szCs w:val="22"/>
        </w:rPr>
      </w:pPr>
      <w:r>
        <w:rPr>
          <w:sz w:val="22"/>
          <w:szCs w:val="22"/>
        </w:rPr>
        <w:t>45430000-0 Pokrywanie podłóg i ścian</w:t>
      </w:r>
    </w:p>
    <w:p w14:paraId="0EC1179D" w14:textId="68D98465" w:rsidR="00CD5117" w:rsidRDefault="00CD5117" w:rsidP="00CD5117">
      <w:pPr>
        <w:pStyle w:val="Akapitzlist"/>
        <w:ind w:left="360" w:right="279"/>
        <w:contextualSpacing/>
        <w:rPr>
          <w:sz w:val="22"/>
          <w:szCs w:val="22"/>
        </w:rPr>
      </w:pPr>
      <w:r>
        <w:rPr>
          <w:sz w:val="22"/>
          <w:szCs w:val="22"/>
        </w:rPr>
        <w:t>45421130-4 Instalowanie drzwi i okien</w:t>
      </w:r>
    </w:p>
    <w:p w14:paraId="05B04C61" w14:textId="75D00725" w:rsidR="00CD5117" w:rsidRDefault="00CD5117" w:rsidP="00CD5117">
      <w:pPr>
        <w:pStyle w:val="Akapitzlist"/>
        <w:ind w:left="360" w:right="279"/>
        <w:contextualSpacing/>
        <w:rPr>
          <w:sz w:val="22"/>
          <w:szCs w:val="22"/>
        </w:rPr>
      </w:pPr>
      <w:r>
        <w:rPr>
          <w:sz w:val="22"/>
          <w:szCs w:val="22"/>
        </w:rPr>
        <w:t>45233260-9 Roboty budowlane w zakresie dróg pieszych</w:t>
      </w:r>
    </w:p>
    <w:p w14:paraId="005AC5D0" w14:textId="39476624" w:rsidR="00CD5117" w:rsidRDefault="00CD5117" w:rsidP="00CD5117">
      <w:pPr>
        <w:pStyle w:val="Akapitzlist"/>
        <w:ind w:left="360" w:right="279"/>
        <w:contextualSpacing/>
        <w:rPr>
          <w:sz w:val="22"/>
          <w:szCs w:val="22"/>
        </w:rPr>
      </w:pPr>
      <w:r>
        <w:rPr>
          <w:sz w:val="22"/>
          <w:szCs w:val="22"/>
        </w:rPr>
        <w:t>45236000-0 Wyrównanie terenu</w:t>
      </w:r>
    </w:p>
    <w:p w14:paraId="09D51ADD" w14:textId="292E7766" w:rsidR="007D657B" w:rsidRPr="007D657B" w:rsidRDefault="00C22C42" w:rsidP="007D657B">
      <w:pPr>
        <w:pStyle w:val="Akapitzlist"/>
        <w:numPr>
          <w:ilvl w:val="0"/>
          <w:numId w:val="4"/>
        </w:numPr>
        <w:ind w:right="279"/>
        <w:contextualSpacing/>
        <w:rPr>
          <w:sz w:val="22"/>
          <w:szCs w:val="22"/>
        </w:rPr>
      </w:pPr>
      <w:r w:rsidRPr="005275CE">
        <w:rPr>
          <w:sz w:val="22"/>
          <w:szCs w:val="22"/>
        </w:rPr>
        <w:t>Opis przedmiotu zamówienia:</w:t>
      </w:r>
      <w:r w:rsidRPr="005275CE">
        <w:rPr>
          <w:b/>
          <w:sz w:val="22"/>
          <w:szCs w:val="22"/>
        </w:rPr>
        <w:t xml:space="preserve"> </w:t>
      </w:r>
    </w:p>
    <w:p w14:paraId="04BDCC82" w14:textId="65C041F5" w:rsidR="00FB00CE" w:rsidRDefault="004B4F59" w:rsidP="00FB00CE">
      <w:pPr>
        <w:widowControl w:val="0"/>
        <w:pBdr>
          <w:top w:val="nil"/>
          <w:left w:val="nil"/>
          <w:bottom w:val="nil"/>
          <w:right w:val="nil"/>
          <w:between w:val="nil"/>
        </w:pBdr>
        <w:spacing w:after="0" w:line="240" w:lineRule="auto"/>
        <w:jc w:val="center"/>
        <w:rPr>
          <w:sz w:val="22"/>
        </w:rPr>
      </w:pPr>
      <w:r w:rsidRPr="004B4F59">
        <w:rPr>
          <w:sz w:val="22"/>
        </w:rPr>
        <w:t xml:space="preserve">Przedmiotem </w:t>
      </w:r>
      <w:r w:rsidR="00CD5117">
        <w:rPr>
          <w:sz w:val="22"/>
        </w:rPr>
        <w:t>postępowania</w:t>
      </w:r>
      <w:r w:rsidRPr="004B4F59">
        <w:rPr>
          <w:sz w:val="22"/>
        </w:rPr>
        <w:t xml:space="preserve"> </w:t>
      </w:r>
      <w:r w:rsidR="00CD5117">
        <w:rPr>
          <w:sz w:val="22"/>
        </w:rPr>
        <w:t xml:space="preserve">są roboty budowlane polegające na remoncie schodów i budowie pochylni przy </w:t>
      </w:r>
      <w:r w:rsidR="00C31E53" w:rsidRPr="00C31E53">
        <w:rPr>
          <w:sz w:val="22"/>
        </w:rPr>
        <w:t xml:space="preserve">budynku Zespołu Szkół Specjalnych im. Weroniki Sherborne w Czerwionce </w:t>
      </w:r>
      <w:r w:rsidR="00CD5117">
        <w:rPr>
          <w:sz w:val="22"/>
        </w:rPr>
        <w:t>–</w:t>
      </w:r>
      <w:r w:rsidR="00C31E53" w:rsidRPr="00C31E53">
        <w:rPr>
          <w:sz w:val="22"/>
        </w:rPr>
        <w:t xml:space="preserve"> Leszczynach</w:t>
      </w:r>
      <w:r w:rsidR="00CD5117">
        <w:rPr>
          <w:sz w:val="22"/>
        </w:rPr>
        <w:t xml:space="preserve"> zgodnie z przedmiarem robót</w:t>
      </w:r>
      <w:r w:rsidR="00DF1E29">
        <w:rPr>
          <w:sz w:val="22"/>
        </w:rPr>
        <w:t xml:space="preserve"> i opisem technicznym. </w:t>
      </w:r>
      <w:r w:rsidR="002738FD">
        <w:rPr>
          <w:sz w:val="22"/>
        </w:rPr>
        <w:t>S</w:t>
      </w:r>
      <w:r w:rsidR="002738FD" w:rsidRPr="002738FD">
        <w:rPr>
          <w:sz w:val="22"/>
        </w:rPr>
        <w:t xml:space="preserve">zczegółowy zakres zamówienia został opisany w dokumentacji stanowiącej załącznik do SWZ oraz elemencie pomocniczym w postaci </w:t>
      </w:r>
      <w:r w:rsidR="00BF0451">
        <w:rPr>
          <w:sz w:val="22"/>
        </w:rPr>
        <w:t xml:space="preserve">wymaganego </w:t>
      </w:r>
      <w:r w:rsidR="002738FD" w:rsidRPr="002738FD">
        <w:rPr>
          <w:sz w:val="22"/>
        </w:rPr>
        <w:t>przedmiaru robót</w:t>
      </w:r>
      <w:r w:rsidR="00026237">
        <w:rPr>
          <w:sz w:val="22"/>
        </w:rPr>
        <w:t>.</w:t>
      </w:r>
      <w:r w:rsidR="002738FD" w:rsidRPr="002738FD">
        <w:rPr>
          <w:sz w:val="22"/>
        </w:rPr>
        <w:t xml:space="preserve"> </w:t>
      </w:r>
    </w:p>
    <w:p w14:paraId="2C05778E" w14:textId="77777777" w:rsidR="00BF0451" w:rsidRDefault="00BF0451" w:rsidP="00FB00CE">
      <w:pPr>
        <w:widowControl w:val="0"/>
        <w:pBdr>
          <w:top w:val="nil"/>
          <w:left w:val="nil"/>
          <w:bottom w:val="nil"/>
          <w:right w:val="nil"/>
          <w:between w:val="nil"/>
        </w:pBdr>
        <w:spacing w:after="0" w:line="240" w:lineRule="auto"/>
        <w:jc w:val="center"/>
        <w:rPr>
          <w:b/>
          <w:bCs/>
          <w:sz w:val="22"/>
          <w:szCs w:val="20"/>
        </w:rPr>
      </w:pPr>
    </w:p>
    <w:p w14:paraId="4F690060" w14:textId="1BAF3809" w:rsidR="00FB00CE" w:rsidRPr="00B304EE" w:rsidRDefault="00FB00CE" w:rsidP="00FB00CE">
      <w:pPr>
        <w:widowControl w:val="0"/>
        <w:pBdr>
          <w:top w:val="nil"/>
          <w:left w:val="nil"/>
          <w:bottom w:val="nil"/>
          <w:right w:val="nil"/>
          <w:between w:val="nil"/>
        </w:pBdr>
        <w:spacing w:after="0" w:line="240" w:lineRule="auto"/>
        <w:jc w:val="center"/>
        <w:rPr>
          <w:sz w:val="22"/>
          <w:szCs w:val="20"/>
        </w:rPr>
      </w:pPr>
      <w:r w:rsidRPr="00B304EE">
        <w:rPr>
          <w:b/>
          <w:bCs/>
          <w:sz w:val="22"/>
          <w:szCs w:val="20"/>
        </w:rPr>
        <w:t>Projekt współfinansowany jest ze środków Państwowego Funduszu Rehabilitacji Osób Niepełnosprawnych (PFRON)</w:t>
      </w:r>
      <w:r w:rsidRPr="00B304EE">
        <w:rPr>
          <w:sz w:val="22"/>
          <w:szCs w:val="20"/>
        </w:rPr>
        <w:t xml:space="preserve"> w ramach „Programu wyrównywania różnic między regionami III” (Umowa nr WRR/000490/12/D).</w:t>
      </w:r>
    </w:p>
    <w:p w14:paraId="4723F188" w14:textId="77777777" w:rsidR="00FB00CE" w:rsidRDefault="00FB00CE" w:rsidP="00FB00CE">
      <w:pPr>
        <w:pStyle w:val="Akapitzlist"/>
        <w:ind w:left="360" w:right="1"/>
        <w:contextualSpacing/>
        <w:jc w:val="both"/>
        <w:rPr>
          <w:sz w:val="22"/>
        </w:rPr>
      </w:pPr>
    </w:p>
    <w:p w14:paraId="66E9C20A" w14:textId="74965ABD" w:rsidR="002738FD" w:rsidRPr="002738FD" w:rsidRDefault="002738FD" w:rsidP="00FB00CE">
      <w:pPr>
        <w:pStyle w:val="Akapitzlist"/>
        <w:ind w:left="360" w:right="1"/>
        <w:contextualSpacing/>
        <w:jc w:val="both"/>
        <w:rPr>
          <w:sz w:val="22"/>
        </w:rPr>
      </w:pPr>
      <w:r w:rsidRPr="002738FD">
        <w:rPr>
          <w:sz w:val="22"/>
        </w:rPr>
        <w:t>Oferty z rozwiązaniami równoważnymi:</w:t>
      </w:r>
    </w:p>
    <w:p w14:paraId="30C5E455" w14:textId="77777777" w:rsidR="002738FD" w:rsidRPr="002738FD" w:rsidRDefault="002738FD" w:rsidP="00C42870">
      <w:pPr>
        <w:numPr>
          <w:ilvl w:val="0"/>
          <w:numId w:val="70"/>
        </w:numPr>
        <w:spacing w:after="0" w:line="240" w:lineRule="auto"/>
        <w:ind w:right="1"/>
        <w:contextualSpacing/>
        <w:rPr>
          <w:color w:val="auto"/>
          <w:sz w:val="22"/>
        </w:rPr>
      </w:pPr>
      <w:r w:rsidRPr="002738FD">
        <w:rPr>
          <w:color w:val="auto"/>
          <w:sz w:val="22"/>
        </w:rPr>
        <w:t xml:space="preserve">jeżeli w dokumentacji przetargowej, w tym SWZ użyto przykładowego znaku towarowego, patentu, pochodzenia, źródła lub szczególnego procesu lub jeżeli zamawiający opisał przedmiot zamówienia przez odniesienie do norm, europejskich ocen technicznych, aprobat, specyfikacji technicznych i systemów referencji technicznych (w rozumieniu art. 99 ust. 5 lub art. 101 </w:t>
      </w:r>
      <w:r w:rsidRPr="002738FD">
        <w:rPr>
          <w:color w:val="auto"/>
          <w:sz w:val="22"/>
        </w:rPr>
        <w:br/>
        <w:t xml:space="preserve">ust. 4 ustawy </w:t>
      </w:r>
      <w:proofErr w:type="spellStart"/>
      <w:r w:rsidRPr="002738FD">
        <w:rPr>
          <w:color w:val="auto"/>
          <w:sz w:val="22"/>
        </w:rPr>
        <w:t>Pzp</w:t>
      </w:r>
      <w:proofErr w:type="spellEnd"/>
      <w:r w:rsidRPr="002738FD">
        <w:rPr>
          <w:color w:val="auto"/>
          <w:sz w:val="22"/>
        </w:rPr>
        <w:t xml:space="preserve">), zamawiający dopuszcza rozwiązania równoważne w stosunku do określonych w dokumentacji przetargowej, oznaczając takie wskazania lub odniesienia odpowiednio wyrazami „lub równoważny” lub „lub równoważne”, pod warunkiem </w:t>
      </w:r>
      <w:r w:rsidRPr="002738FD">
        <w:rPr>
          <w:color w:val="auto"/>
          <w:sz w:val="22"/>
        </w:rPr>
        <w:lastRenderedPageBreak/>
        <w:t>zapewnienia parametrów nie gorszych niż określone w opisie przedmiotu zamówienia; rozwiązanie równoważne jest także dopuszczalne w sytuacji, gdyby wyraz „równoważny” lub „równoważne” nie znalazło się w opisie przedmiotu zamówienia;</w:t>
      </w:r>
    </w:p>
    <w:p w14:paraId="32D55D88" w14:textId="77777777" w:rsidR="002738FD" w:rsidRPr="002738FD" w:rsidRDefault="002738FD" w:rsidP="00C42870">
      <w:pPr>
        <w:numPr>
          <w:ilvl w:val="0"/>
          <w:numId w:val="70"/>
        </w:numPr>
        <w:spacing w:after="0" w:line="240" w:lineRule="auto"/>
        <w:ind w:right="1"/>
        <w:contextualSpacing/>
        <w:rPr>
          <w:color w:val="auto"/>
          <w:sz w:val="22"/>
        </w:rPr>
      </w:pPr>
      <w:r w:rsidRPr="002738FD">
        <w:rPr>
          <w:color w:val="auto"/>
          <w:sz w:val="22"/>
        </w:rPr>
        <w:t>równoważność polega na możliwości zaoferowania przedmiotu zamówienia o nie gorszych parametrach technicznych, konfiguracjach, wymaganiach normatywnych itp.; nazwy własne producentów materiałów i urządzeń podane w dokumentacji przetargowej/opisie przedmiotu zamówienia należy rozumieć jako preferowany typ w zakresie określenia minimalnych wymagań jakościowych; nie są one wiążące i można dostarczyć elementy równoważne, które posiadają co najmniej takie same lub lepsze normy, parametry techniczne, jakościowe, funkcjonalne, będą tożsame tematycznie i o takim samym przeznaczeniu oraz nie obniżą określonych w opisie przedmiotu zamówienia standardów;</w:t>
      </w:r>
    </w:p>
    <w:p w14:paraId="3E71FD47" w14:textId="77777777" w:rsidR="002738FD" w:rsidRPr="002738FD" w:rsidRDefault="002738FD" w:rsidP="00C42870">
      <w:pPr>
        <w:numPr>
          <w:ilvl w:val="0"/>
          <w:numId w:val="70"/>
        </w:numPr>
        <w:spacing w:after="0" w:line="240" w:lineRule="auto"/>
        <w:ind w:right="1"/>
        <w:contextualSpacing/>
        <w:rPr>
          <w:color w:val="auto"/>
          <w:sz w:val="22"/>
        </w:rPr>
      </w:pPr>
      <w:r w:rsidRPr="002738FD">
        <w:rPr>
          <w:color w:val="auto"/>
          <w:sz w:val="22"/>
        </w:rPr>
        <w:t>wszelkie „produkty” pochodzące od konkretnych producentów określają minimalne parametry jakościowe i cechy użytkowe, jakim muszą odpowiadać towary, by spełnić wymagania stawiane przez zamawiającego i stanowią wyłącznie wzorzec jakościowy przedmiotu zamówienia; poprzez zapis minimalnych wymagań parametrów jakościowych zamawiający rozumie wymagania towarów zawarte w ogólnie dostępnych źródłach, katalogach, stronach internetowych producentów; operowanie przykładowymi nazwami producenta ma jedynie na celu doprecyzowanie poziomu oczekiwań zamawiającego w stosunku do określonego rozwiązania; tak, więc posługiwanie się nazwami producentów/produktów ma wyłącznie charakter przykładowy;</w:t>
      </w:r>
    </w:p>
    <w:p w14:paraId="360E6296" w14:textId="5732917E" w:rsidR="002738FD" w:rsidRPr="002738FD" w:rsidRDefault="002738FD" w:rsidP="00C42870">
      <w:pPr>
        <w:numPr>
          <w:ilvl w:val="0"/>
          <w:numId w:val="70"/>
        </w:numPr>
        <w:spacing w:after="0" w:line="240" w:lineRule="auto"/>
        <w:ind w:right="1"/>
        <w:contextualSpacing/>
        <w:rPr>
          <w:color w:val="auto"/>
          <w:sz w:val="22"/>
        </w:rPr>
      </w:pPr>
      <w:r w:rsidRPr="002738FD">
        <w:rPr>
          <w:color w:val="auto"/>
          <w:sz w:val="22"/>
        </w:rPr>
        <w:t>zamawiający zobowiązuje wykonawców do wskazania elementów urządzeń i materiałów równoważnych do zastosowania w stosunku do dokumentacji przetargowej</w:t>
      </w:r>
      <w:r w:rsidR="00FB00CE">
        <w:rPr>
          <w:color w:val="auto"/>
          <w:sz w:val="22"/>
        </w:rPr>
        <w:t xml:space="preserve"> </w:t>
      </w:r>
      <w:r w:rsidRPr="002738FD">
        <w:rPr>
          <w:color w:val="auto"/>
          <w:sz w:val="22"/>
        </w:rPr>
        <w:t>; brak wskazania tych elementów będzie traktowane, jako wybór elementów opisanych w dokumentacji przetargowej, w tym SWZ.</w:t>
      </w:r>
    </w:p>
    <w:p w14:paraId="4B3FFD8D" w14:textId="38DE0B4C" w:rsidR="00026237" w:rsidRPr="008E75DF" w:rsidRDefault="00026237" w:rsidP="00026237">
      <w:pPr>
        <w:pStyle w:val="Akapitzlist"/>
        <w:numPr>
          <w:ilvl w:val="0"/>
          <w:numId w:val="4"/>
        </w:numPr>
        <w:contextualSpacing/>
        <w:jc w:val="both"/>
        <w:rPr>
          <w:sz w:val="22"/>
        </w:rPr>
      </w:pPr>
      <w:r w:rsidRPr="008E75DF">
        <w:rPr>
          <w:sz w:val="22"/>
        </w:rPr>
        <w:t xml:space="preserve">Zamawiający wymaga, aby zaoferowany okres gwarancji był taki sam jak okres rękojmi. </w:t>
      </w:r>
      <w:r w:rsidRPr="008E75DF">
        <w:rPr>
          <w:sz w:val="22"/>
          <w:szCs w:val="22"/>
        </w:rPr>
        <w:t xml:space="preserve">Wykonawca udzieli gwarancji i rękojmi na prace objęte niniejszą umową na </w:t>
      </w:r>
      <w:r w:rsidRPr="008E75DF">
        <w:rPr>
          <w:b/>
          <w:bCs/>
          <w:sz w:val="22"/>
          <w:szCs w:val="22"/>
        </w:rPr>
        <w:t xml:space="preserve"> </w:t>
      </w:r>
      <w:r w:rsidR="00FB00CE">
        <w:rPr>
          <w:b/>
          <w:bCs/>
          <w:sz w:val="22"/>
          <w:szCs w:val="22"/>
        </w:rPr>
        <w:t>24</w:t>
      </w:r>
      <w:r w:rsidRPr="008E75DF">
        <w:rPr>
          <w:b/>
          <w:bCs/>
          <w:sz w:val="22"/>
          <w:szCs w:val="22"/>
        </w:rPr>
        <w:t xml:space="preserve"> miesi</w:t>
      </w:r>
      <w:r w:rsidR="00FB00CE">
        <w:rPr>
          <w:b/>
          <w:bCs/>
          <w:sz w:val="22"/>
          <w:szCs w:val="22"/>
        </w:rPr>
        <w:t xml:space="preserve">ące, </w:t>
      </w:r>
      <w:r w:rsidRPr="008E75DF">
        <w:rPr>
          <w:sz w:val="22"/>
          <w:szCs w:val="22"/>
        </w:rPr>
        <w:t>licząc od daty dokonania odbioru końcowego przedmiotu umowy.</w:t>
      </w:r>
    </w:p>
    <w:p w14:paraId="0867DEC4" w14:textId="0CF42333" w:rsidR="009353A5" w:rsidRPr="006F6185" w:rsidRDefault="009353A5" w:rsidP="006F6185">
      <w:pPr>
        <w:shd w:val="clear" w:color="auto" w:fill="D9D9D9" w:themeFill="background1" w:themeFillShade="D9"/>
        <w:spacing w:after="0" w:line="240" w:lineRule="auto"/>
        <w:ind w:right="1"/>
        <w:contextualSpacing/>
        <w:rPr>
          <w:b/>
          <w:sz w:val="22"/>
        </w:rPr>
      </w:pPr>
      <w:r w:rsidRPr="006F6185">
        <w:rPr>
          <w:b/>
          <w:sz w:val="22"/>
        </w:rPr>
        <w:t>§4</w:t>
      </w:r>
      <w:r w:rsidR="00A95A45" w:rsidRPr="006F6185">
        <w:rPr>
          <w:b/>
          <w:sz w:val="22"/>
        </w:rPr>
        <w:t>. Wymagania</w:t>
      </w:r>
      <w:r w:rsidRPr="006F6185">
        <w:rPr>
          <w:b/>
          <w:sz w:val="22"/>
        </w:rPr>
        <w:t xml:space="preserve"> dotyczące podwykonawstwa</w:t>
      </w:r>
    </w:p>
    <w:p w14:paraId="13D9A799" w14:textId="77777777" w:rsidR="00C70264" w:rsidRPr="006F6185" w:rsidRDefault="00C70264" w:rsidP="006F6185">
      <w:pPr>
        <w:spacing w:after="0" w:line="240" w:lineRule="auto"/>
        <w:contextualSpacing/>
        <w:rPr>
          <w:sz w:val="22"/>
        </w:rPr>
      </w:pPr>
    </w:p>
    <w:p w14:paraId="7C0EFB88" w14:textId="77777777" w:rsidR="00CC7735" w:rsidRPr="00076150" w:rsidRDefault="00CC7735" w:rsidP="00CC7735">
      <w:pPr>
        <w:pStyle w:val="Akapitzlist"/>
        <w:numPr>
          <w:ilvl w:val="0"/>
          <w:numId w:val="5"/>
        </w:numPr>
        <w:ind w:right="279"/>
        <w:contextualSpacing/>
        <w:rPr>
          <w:sz w:val="22"/>
        </w:rPr>
      </w:pPr>
      <w:r w:rsidRPr="00076150">
        <w:rPr>
          <w:sz w:val="22"/>
        </w:rPr>
        <w:t xml:space="preserve">Wykonawca może powierzyć wykonanie części zamówienia podwykonawcy. </w:t>
      </w:r>
    </w:p>
    <w:p w14:paraId="65D48C8F" w14:textId="7F5F0E59" w:rsidR="00CC7735" w:rsidRPr="00076150" w:rsidRDefault="00CC7735" w:rsidP="00CC7735">
      <w:pPr>
        <w:pStyle w:val="Akapitzlist"/>
        <w:numPr>
          <w:ilvl w:val="0"/>
          <w:numId w:val="5"/>
        </w:numPr>
        <w:ind w:right="-1"/>
        <w:contextualSpacing/>
        <w:jc w:val="both"/>
        <w:rPr>
          <w:sz w:val="22"/>
        </w:rPr>
      </w:pPr>
      <w:r w:rsidRPr="00076150">
        <w:rPr>
          <w:sz w:val="22"/>
        </w:rPr>
        <w:t xml:space="preserve">Wykonawca, który zamierza wykonywać zamówienie przy udziale podwykonawcy, musi wyraźnie </w:t>
      </w:r>
      <w:r w:rsidRPr="00076150">
        <w:rPr>
          <w:sz w:val="22"/>
        </w:rPr>
        <w:br/>
        <w:t xml:space="preserve">w ofercie wskazać, jaką część (zakres zamówienia) wykonywać będzie w jego imieniu podwykonawca oraz podać firmę podwykonawcy (jeżeli jest już znana). Należy w tym celu wypełnić odpowiedni punkt formularza, stanowiącego załącznik nr 1 do SWZ. W przypadku, gdy wykonawca nie zamierza wykonywać zamówienia przy udziale podwykonawców, należy wpisać </w:t>
      </w:r>
      <w:r>
        <w:rPr>
          <w:sz w:val="22"/>
        </w:rPr>
        <w:br/>
      </w:r>
      <w:r w:rsidRPr="00076150">
        <w:rPr>
          <w:sz w:val="22"/>
        </w:rPr>
        <w:t xml:space="preserve">w formularzu „nie dotyczy” lub inne podobne sformułowanie. Jeżeli Wykonawca zostawi ten punkt niewypełniony (puste pole), zamawiający uzna, iż zamówienie zostanie wykonane siłami własnymi, tj. bez udziału podwykonawców. </w:t>
      </w:r>
    </w:p>
    <w:p w14:paraId="26214967" w14:textId="77777777" w:rsidR="00CC7735" w:rsidRPr="00076150" w:rsidRDefault="00CC7735" w:rsidP="00CC7735">
      <w:pPr>
        <w:pStyle w:val="Akapitzlist"/>
        <w:numPr>
          <w:ilvl w:val="0"/>
          <w:numId w:val="5"/>
        </w:numPr>
        <w:jc w:val="both"/>
        <w:rPr>
          <w:sz w:val="22"/>
        </w:rPr>
      </w:pPr>
      <w:r w:rsidRPr="00076150">
        <w:rPr>
          <w:sz w:val="22"/>
        </w:rPr>
        <w:t xml:space="preserve">Zamawiający wymaga,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w:t>
      </w:r>
      <w:r w:rsidRPr="00076150">
        <w:rPr>
          <w:spacing w:val="-2"/>
          <w:sz w:val="22"/>
        </w:rPr>
        <w:t>realizacji zamówienia, a także przekazuje wymagane informacje na temat nowych podwykonawców</w:t>
      </w:r>
      <w:r w:rsidRPr="00076150">
        <w:rPr>
          <w:sz w:val="22"/>
        </w:rPr>
        <w:t>, którym w późniejszym okresie zamierza powierzyć realizację zamówienia.</w:t>
      </w:r>
    </w:p>
    <w:p w14:paraId="6609CD22" w14:textId="77777777" w:rsidR="00CC7735" w:rsidRPr="00076150" w:rsidRDefault="00CC7735" w:rsidP="00CC7735">
      <w:pPr>
        <w:pStyle w:val="Akapitzlist"/>
        <w:numPr>
          <w:ilvl w:val="0"/>
          <w:numId w:val="5"/>
        </w:numPr>
        <w:ind w:right="-1"/>
        <w:contextualSpacing/>
        <w:jc w:val="both"/>
        <w:rPr>
          <w:sz w:val="22"/>
        </w:rPr>
      </w:pPr>
      <w:r w:rsidRPr="00076150">
        <w:rPr>
          <w:sz w:val="22"/>
        </w:rPr>
        <w:t xml:space="preserve">Jeżeli zmiana albo rezygnacja z podwykonawcy dotyczy podmiotu, na którego zasoby wykonawca powoływał się, na zasadach określonych w art. 118 ust. 1 ustawy </w:t>
      </w:r>
      <w:proofErr w:type="spellStart"/>
      <w:r w:rsidRPr="00076150">
        <w:rPr>
          <w:sz w:val="22"/>
        </w:rPr>
        <w:t>Pzp</w:t>
      </w:r>
      <w:proofErr w:type="spellEnd"/>
      <w:r w:rsidRPr="00076150">
        <w:rPr>
          <w:sz w:val="22"/>
        </w:rPr>
        <w:t xml:space="preserve">, w celu wykazania spełnienia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210F6D97" w14:textId="77777777" w:rsidR="00CC7735" w:rsidRPr="00076150" w:rsidRDefault="00CC7735" w:rsidP="00CC7735">
      <w:pPr>
        <w:pStyle w:val="Akapitzlist"/>
        <w:numPr>
          <w:ilvl w:val="0"/>
          <w:numId w:val="5"/>
        </w:numPr>
        <w:ind w:right="-1"/>
        <w:contextualSpacing/>
        <w:jc w:val="both"/>
        <w:rPr>
          <w:sz w:val="22"/>
        </w:rPr>
      </w:pPr>
      <w:r w:rsidRPr="00076150">
        <w:rPr>
          <w:sz w:val="22"/>
        </w:rPr>
        <w:t xml:space="preserve">Jeżeli zamawiający stwierdzi, że wobec danego podwykonawcy zachodzą podstawy wykluczenia, wykonawca obowiązany jest zastąpić tego podwykonawcę lub zrezygnować z powierzenia wykonania części zamówienia podwykonawcy. </w:t>
      </w:r>
    </w:p>
    <w:p w14:paraId="67EC0455" w14:textId="77777777" w:rsidR="00CC7735" w:rsidRPr="00076150" w:rsidRDefault="00CC7735" w:rsidP="00CC7735">
      <w:pPr>
        <w:pStyle w:val="Akapitzlist"/>
        <w:numPr>
          <w:ilvl w:val="0"/>
          <w:numId w:val="5"/>
        </w:numPr>
        <w:ind w:right="-1"/>
        <w:contextualSpacing/>
        <w:jc w:val="both"/>
        <w:rPr>
          <w:sz w:val="22"/>
        </w:rPr>
      </w:pPr>
      <w:r w:rsidRPr="00076150">
        <w:rPr>
          <w:sz w:val="22"/>
        </w:rPr>
        <w:t>Powierzenie wykonania części zamówienia podwykonawcom nie zwalnia wykonawcy</w:t>
      </w:r>
      <w:r w:rsidRPr="00076150">
        <w:rPr>
          <w:sz w:val="22"/>
        </w:rPr>
        <w:br/>
        <w:t xml:space="preserve">z odpowiedzialności za należyte wykonanie tego zamówienia. </w:t>
      </w:r>
    </w:p>
    <w:p w14:paraId="646F1FD9" w14:textId="77777777" w:rsidR="00CC7735" w:rsidRPr="00076150" w:rsidRDefault="00CC7735" w:rsidP="00CC7735">
      <w:pPr>
        <w:pStyle w:val="Akapitzlist"/>
        <w:numPr>
          <w:ilvl w:val="0"/>
          <w:numId w:val="5"/>
        </w:numPr>
        <w:ind w:right="-1"/>
        <w:contextualSpacing/>
        <w:jc w:val="both"/>
        <w:rPr>
          <w:sz w:val="22"/>
        </w:rPr>
      </w:pPr>
      <w:r w:rsidRPr="00076150">
        <w:rPr>
          <w:sz w:val="22"/>
        </w:rPr>
        <w:lastRenderedPageBreak/>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625A20C" w14:textId="77777777" w:rsidR="00CC7735" w:rsidRPr="00076150" w:rsidRDefault="00CC7735" w:rsidP="00CC7735">
      <w:pPr>
        <w:pStyle w:val="Akapitzlist"/>
        <w:numPr>
          <w:ilvl w:val="0"/>
          <w:numId w:val="5"/>
        </w:numPr>
        <w:ind w:right="-1"/>
        <w:contextualSpacing/>
        <w:jc w:val="both"/>
        <w:rPr>
          <w:sz w:val="22"/>
        </w:rPr>
      </w:pPr>
      <w:r w:rsidRPr="00076150">
        <w:rPr>
          <w:sz w:val="22"/>
        </w:rPr>
        <w:t>Zamawiający nie zastrzega obowiązku osobistego wykonania przez wykonawcę kluczowych zadań.</w:t>
      </w:r>
    </w:p>
    <w:p w14:paraId="702CC1AC" w14:textId="71B1470C" w:rsidR="00A45E67" w:rsidRDefault="00A45E67" w:rsidP="006F6185">
      <w:pPr>
        <w:pStyle w:val="Akapitzlist"/>
        <w:ind w:left="360" w:right="-1"/>
        <w:contextualSpacing/>
        <w:jc w:val="both"/>
        <w:rPr>
          <w:sz w:val="22"/>
          <w:szCs w:val="22"/>
        </w:rPr>
      </w:pPr>
    </w:p>
    <w:p w14:paraId="318C0FF3" w14:textId="77777777" w:rsidR="003A4667" w:rsidRPr="006F6185" w:rsidRDefault="00C70264" w:rsidP="006F6185">
      <w:pPr>
        <w:shd w:val="clear" w:color="auto" w:fill="D9D9D9" w:themeFill="background1" w:themeFillShade="D9"/>
        <w:spacing w:after="0" w:line="240" w:lineRule="auto"/>
        <w:ind w:left="0" w:right="0" w:firstLine="0"/>
        <w:contextualSpacing/>
        <w:jc w:val="left"/>
        <w:rPr>
          <w:b/>
          <w:sz w:val="22"/>
        </w:rPr>
      </w:pPr>
      <w:r w:rsidRPr="006F6185">
        <w:rPr>
          <w:b/>
          <w:sz w:val="22"/>
        </w:rPr>
        <w:t>§5. Oferty częściowe</w:t>
      </w:r>
    </w:p>
    <w:p w14:paraId="654CB53E" w14:textId="77777777" w:rsidR="00C70264" w:rsidRPr="006F6185" w:rsidRDefault="00C70264" w:rsidP="006F6185">
      <w:pPr>
        <w:spacing w:after="0" w:line="240" w:lineRule="auto"/>
        <w:ind w:left="0" w:right="0" w:firstLine="0"/>
        <w:contextualSpacing/>
        <w:jc w:val="left"/>
        <w:rPr>
          <w:sz w:val="22"/>
        </w:rPr>
      </w:pPr>
    </w:p>
    <w:p w14:paraId="2B23177D" w14:textId="77777777" w:rsidR="00DB0E64" w:rsidRPr="00076150" w:rsidRDefault="00DB0E64" w:rsidP="00C42870">
      <w:pPr>
        <w:pStyle w:val="Akapitzlist"/>
        <w:numPr>
          <w:ilvl w:val="0"/>
          <w:numId w:val="71"/>
        </w:numPr>
        <w:contextualSpacing/>
        <w:rPr>
          <w:sz w:val="22"/>
        </w:rPr>
      </w:pPr>
      <w:r w:rsidRPr="00076150">
        <w:rPr>
          <w:sz w:val="22"/>
        </w:rPr>
        <w:t xml:space="preserve">Zamówienie nie zostało podzielone na części. </w:t>
      </w:r>
    </w:p>
    <w:p w14:paraId="27242DB7" w14:textId="0CE431AC" w:rsidR="00DB0E64" w:rsidRPr="00A23729" w:rsidRDefault="00DB0E64" w:rsidP="00F943C0">
      <w:pPr>
        <w:pStyle w:val="Akapitzlist"/>
        <w:numPr>
          <w:ilvl w:val="0"/>
          <w:numId w:val="71"/>
        </w:numPr>
        <w:contextualSpacing/>
        <w:jc w:val="both"/>
        <w:rPr>
          <w:sz w:val="22"/>
          <w:szCs w:val="22"/>
        </w:rPr>
      </w:pPr>
      <w:r w:rsidRPr="00A23729">
        <w:rPr>
          <w:sz w:val="22"/>
        </w:rPr>
        <w:t>Powody niedokonania podziału zamówienia na części: dokonanie podziału zamówienia na części nie byłoby właściwe, ze względu na charakter i rodzaj zamówienia; podział zamówienia mógłby spowodować ograniczenie konkurencyjności ze względu na nadmierne rozdrobnienie przedmiotu zamówienia, co może zniechęcać wykonawców do złożenia ofert na zbyt mały zakres zamówienia</w:t>
      </w:r>
      <w:r w:rsidR="00A23729">
        <w:rPr>
          <w:sz w:val="22"/>
        </w:rPr>
        <w:t xml:space="preserve">. </w:t>
      </w:r>
    </w:p>
    <w:p w14:paraId="43026A1E" w14:textId="092FE918" w:rsidR="004648E5" w:rsidRPr="006F6185" w:rsidRDefault="00B53551" w:rsidP="006F6185">
      <w:pPr>
        <w:shd w:val="clear" w:color="auto" w:fill="D9D9D9" w:themeFill="background1" w:themeFillShade="D9"/>
        <w:spacing w:after="0" w:line="240" w:lineRule="auto"/>
        <w:ind w:left="0" w:right="0" w:firstLine="0"/>
        <w:contextualSpacing/>
        <w:rPr>
          <w:b/>
          <w:bCs/>
          <w:sz w:val="22"/>
        </w:rPr>
      </w:pPr>
      <w:r w:rsidRPr="006F6185">
        <w:rPr>
          <w:b/>
          <w:sz w:val="22"/>
        </w:rPr>
        <w:t>§6.</w:t>
      </w:r>
      <w:r w:rsidRPr="006F6185">
        <w:rPr>
          <w:sz w:val="22"/>
        </w:rPr>
        <w:t xml:space="preserve"> </w:t>
      </w:r>
      <w:r w:rsidR="004648E5" w:rsidRPr="006F6185">
        <w:rPr>
          <w:b/>
          <w:bCs/>
          <w:sz w:val="22"/>
        </w:rPr>
        <w:t xml:space="preserve">Informacja na temat przewidywanych zamówień polegających na powtórzeniu dodatkowych </w:t>
      </w:r>
      <w:r w:rsidR="00F14EA3" w:rsidRPr="006F6185">
        <w:rPr>
          <w:b/>
          <w:bCs/>
          <w:sz w:val="22"/>
        </w:rPr>
        <w:t xml:space="preserve">     </w:t>
      </w:r>
      <w:r w:rsidR="00F14EA3" w:rsidRPr="006F6185">
        <w:rPr>
          <w:b/>
          <w:bCs/>
          <w:sz w:val="22"/>
        </w:rPr>
        <w:br/>
        <w:t xml:space="preserve">      </w:t>
      </w:r>
      <w:r w:rsidR="004648E5" w:rsidRPr="006F6185">
        <w:rPr>
          <w:b/>
          <w:bCs/>
          <w:sz w:val="22"/>
        </w:rPr>
        <w:t>robót budowlanych / usług / dostaw</w:t>
      </w:r>
    </w:p>
    <w:p w14:paraId="4EADD80A" w14:textId="77777777" w:rsidR="00B53551" w:rsidRPr="006F6185" w:rsidRDefault="00B53551" w:rsidP="006F6185">
      <w:pPr>
        <w:spacing w:after="0" w:line="240" w:lineRule="auto"/>
        <w:ind w:left="96" w:right="279"/>
        <w:contextualSpacing/>
        <w:rPr>
          <w:sz w:val="22"/>
        </w:rPr>
      </w:pPr>
    </w:p>
    <w:p w14:paraId="6F84CC29" w14:textId="77777777" w:rsidR="00DB0E64" w:rsidRPr="00076150" w:rsidRDefault="00DB0E64" w:rsidP="00DB0E64">
      <w:pPr>
        <w:spacing w:after="0" w:line="240" w:lineRule="auto"/>
        <w:ind w:right="-1"/>
        <w:contextualSpacing/>
        <w:rPr>
          <w:sz w:val="22"/>
        </w:rPr>
      </w:pPr>
      <w:r w:rsidRPr="00076150">
        <w:rPr>
          <w:sz w:val="22"/>
        </w:rPr>
        <w:t xml:space="preserve">Zamawiający nie przewiduje możliwości udzielenia zamówień, o których mowa w art. 214 ust. 1 pkt 7 ustawy </w:t>
      </w:r>
      <w:proofErr w:type="spellStart"/>
      <w:r w:rsidRPr="00076150">
        <w:rPr>
          <w:sz w:val="22"/>
        </w:rPr>
        <w:t>Pzp</w:t>
      </w:r>
      <w:proofErr w:type="spellEnd"/>
      <w:r w:rsidRPr="00076150">
        <w:rPr>
          <w:sz w:val="22"/>
        </w:rPr>
        <w:t xml:space="preserve">. </w:t>
      </w:r>
    </w:p>
    <w:p w14:paraId="3B3D776F" w14:textId="77777777" w:rsidR="00D453C0" w:rsidRPr="006F6185" w:rsidRDefault="00D453C0" w:rsidP="006F6185">
      <w:pPr>
        <w:spacing w:after="0" w:line="240" w:lineRule="auto"/>
        <w:ind w:right="-1"/>
        <w:contextualSpacing/>
        <w:rPr>
          <w:sz w:val="22"/>
        </w:rPr>
      </w:pPr>
    </w:p>
    <w:p w14:paraId="6181E211" w14:textId="77777777" w:rsidR="00AE3338" w:rsidRPr="006F6185" w:rsidRDefault="00AE3338" w:rsidP="006F6185">
      <w:pPr>
        <w:shd w:val="clear" w:color="auto" w:fill="D9D9D9" w:themeFill="background1" w:themeFillShade="D9"/>
        <w:spacing w:after="0" w:line="240" w:lineRule="auto"/>
        <w:ind w:right="-1"/>
        <w:contextualSpacing/>
        <w:rPr>
          <w:sz w:val="22"/>
        </w:rPr>
      </w:pPr>
      <w:r w:rsidRPr="006F6185">
        <w:rPr>
          <w:b/>
          <w:sz w:val="22"/>
        </w:rPr>
        <w:t>§</w:t>
      </w:r>
      <w:r w:rsidR="008622A4" w:rsidRPr="006F6185">
        <w:rPr>
          <w:b/>
          <w:sz w:val="22"/>
        </w:rPr>
        <w:t>7. Oferty wariantowe</w:t>
      </w:r>
    </w:p>
    <w:p w14:paraId="4ECA8496" w14:textId="77777777" w:rsidR="008622A4" w:rsidRPr="006F6185" w:rsidRDefault="008622A4" w:rsidP="006F6185">
      <w:pPr>
        <w:spacing w:after="0" w:line="240" w:lineRule="auto"/>
        <w:ind w:left="96" w:right="279"/>
        <w:contextualSpacing/>
        <w:rPr>
          <w:sz w:val="22"/>
        </w:rPr>
      </w:pPr>
    </w:p>
    <w:p w14:paraId="4A4D433C" w14:textId="77777777" w:rsidR="003A4667" w:rsidRPr="006F6185" w:rsidRDefault="00C22C42" w:rsidP="006F6185">
      <w:pPr>
        <w:spacing w:after="0" w:line="240" w:lineRule="auto"/>
        <w:ind w:right="279"/>
        <w:contextualSpacing/>
        <w:rPr>
          <w:sz w:val="22"/>
        </w:rPr>
      </w:pPr>
      <w:r w:rsidRPr="006F6185">
        <w:rPr>
          <w:sz w:val="22"/>
        </w:rPr>
        <w:t xml:space="preserve">Zamawiający nie przewiduje możliwości składania ofert wariantowych. </w:t>
      </w:r>
    </w:p>
    <w:p w14:paraId="73AF7BB0" w14:textId="77777777" w:rsidR="00643594" w:rsidRPr="006F6185" w:rsidRDefault="00643594" w:rsidP="006F6185">
      <w:pPr>
        <w:spacing w:after="0" w:line="240" w:lineRule="auto"/>
        <w:ind w:left="96" w:right="279"/>
        <w:contextualSpacing/>
        <w:rPr>
          <w:sz w:val="22"/>
        </w:rPr>
      </w:pPr>
    </w:p>
    <w:p w14:paraId="109FF80D" w14:textId="1F5D2C47" w:rsidR="008622A4" w:rsidRPr="006F6185" w:rsidRDefault="008622A4" w:rsidP="006F6185">
      <w:pPr>
        <w:shd w:val="clear" w:color="auto" w:fill="D9D9D9" w:themeFill="background1" w:themeFillShade="D9"/>
        <w:spacing w:after="0" w:line="240" w:lineRule="auto"/>
        <w:ind w:right="-1"/>
        <w:contextualSpacing/>
        <w:jc w:val="left"/>
        <w:rPr>
          <w:b/>
          <w:sz w:val="22"/>
        </w:rPr>
      </w:pPr>
      <w:r w:rsidRPr="006F6185">
        <w:rPr>
          <w:b/>
          <w:sz w:val="22"/>
        </w:rPr>
        <w:t>§8. Opis sposobu dokumentowania zatrudnienia osób, o których mowa w art. 95 ust. 1</w:t>
      </w:r>
      <w:r w:rsidR="006E43D2" w:rsidRPr="006F6185">
        <w:rPr>
          <w:b/>
          <w:sz w:val="22"/>
        </w:rPr>
        <w:t xml:space="preserve"> ustawy</w:t>
      </w:r>
      <w:r w:rsidR="00427696" w:rsidRPr="006F6185">
        <w:rPr>
          <w:b/>
          <w:sz w:val="22"/>
        </w:rPr>
        <w:br/>
        <w:t xml:space="preserve">      </w:t>
      </w:r>
      <w:proofErr w:type="spellStart"/>
      <w:r w:rsidR="006E43D2" w:rsidRPr="006F6185">
        <w:rPr>
          <w:b/>
          <w:sz w:val="22"/>
        </w:rPr>
        <w:t>Pzp</w:t>
      </w:r>
      <w:proofErr w:type="spellEnd"/>
      <w:r w:rsidRPr="006F6185">
        <w:rPr>
          <w:b/>
          <w:sz w:val="22"/>
        </w:rPr>
        <w:t xml:space="preserve">, uprawnienia zamawiającego w zakresie kontroli spełniania przez wykonawcę wymagań,  </w:t>
      </w:r>
      <w:r w:rsidR="00427696" w:rsidRPr="006F6185">
        <w:rPr>
          <w:b/>
          <w:sz w:val="22"/>
        </w:rPr>
        <w:br/>
        <w:t xml:space="preserve">      </w:t>
      </w:r>
      <w:r w:rsidRPr="006F6185">
        <w:rPr>
          <w:b/>
          <w:sz w:val="22"/>
        </w:rPr>
        <w:t>oraz sankcji z tyt</w:t>
      </w:r>
      <w:r w:rsidR="006E43D2" w:rsidRPr="006F6185">
        <w:rPr>
          <w:b/>
          <w:sz w:val="22"/>
        </w:rPr>
        <w:t>ułu niespełnienia tych wymagań</w:t>
      </w:r>
    </w:p>
    <w:p w14:paraId="63FBBF78" w14:textId="77777777" w:rsidR="008622A4" w:rsidRPr="006F6185" w:rsidRDefault="008622A4" w:rsidP="006F6185">
      <w:pPr>
        <w:spacing w:after="0" w:line="240" w:lineRule="auto"/>
        <w:ind w:right="279"/>
        <w:contextualSpacing/>
        <w:rPr>
          <w:sz w:val="22"/>
        </w:rPr>
      </w:pPr>
    </w:p>
    <w:p w14:paraId="713C9204" w14:textId="77777777" w:rsidR="00DB0E64" w:rsidRPr="00076150" w:rsidRDefault="00DB0E64" w:rsidP="00C42870">
      <w:pPr>
        <w:pStyle w:val="Akapitzlist"/>
        <w:numPr>
          <w:ilvl w:val="0"/>
          <w:numId w:val="72"/>
        </w:numPr>
        <w:ind w:right="5"/>
        <w:contextualSpacing/>
        <w:jc w:val="both"/>
        <w:rPr>
          <w:sz w:val="22"/>
        </w:rPr>
      </w:pPr>
      <w:r w:rsidRPr="00076150">
        <w:rPr>
          <w:sz w:val="22"/>
        </w:rPr>
        <w:t xml:space="preserve">Zamawiający wymaga od wykonawcy lub podwykonawcy, stosownie do art. 95 ust. 1 ustawy </w:t>
      </w:r>
      <w:proofErr w:type="spellStart"/>
      <w:r w:rsidRPr="00076150">
        <w:rPr>
          <w:sz w:val="22"/>
        </w:rPr>
        <w:t>Pzp</w:t>
      </w:r>
      <w:proofErr w:type="spellEnd"/>
      <w:r w:rsidRPr="00076150">
        <w:rPr>
          <w:sz w:val="22"/>
        </w:rPr>
        <w:t xml:space="preserve">, aby osoby, które wykonują czynności bezpośrednio związane z wykonywaniem robót, czyli tzw. pracownicy fizyczni byli zatrudnieni na podstawie umowy o pracę w rozumieniu ustawy z dnia </w:t>
      </w:r>
      <w:r w:rsidRPr="00076150">
        <w:rPr>
          <w:sz w:val="22"/>
        </w:rPr>
        <w:br/>
        <w:t>26 czerwca 1974 r. - Kodeks pracy (Dz.U. z 202</w:t>
      </w:r>
      <w:r>
        <w:rPr>
          <w:sz w:val="22"/>
        </w:rPr>
        <w:t>5</w:t>
      </w:r>
      <w:r w:rsidRPr="00076150">
        <w:rPr>
          <w:sz w:val="22"/>
        </w:rPr>
        <w:t xml:space="preserve"> r. poz. </w:t>
      </w:r>
      <w:r>
        <w:rPr>
          <w:sz w:val="22"/>
        </w:rPr>
        <w:t>277 ze zm.</w:t>
      </w:r>
      <w:r w:rsidRPr="00076150">
        <w:rPr>
          <w:sz w:val="22"/>
        </w:rPr>
        <w:t xml:space="preserve">). </w:t>
      </w:r>
      <w:bookmarkStart w:id="1" w:name="_Hlk92802581"/>
      <w:r w:rsidRPr="00076150">
        <w:rPr>
          <w:sz w:val="22"/>
        </w:rPr>
        <w:t>Wymóg nie dotyczy między innymi osób: kierujących budową, robotami, osób wykonujących usługi transportowe, dostawców materiałów, sprzętu, urządzeń</w:t>
      </w:r>
      <w:bookmarkEnd w:id="1"/>
      <w:r w:rsidRPr="00076150">
        <w:rPr>
          <w:sz w:val="22"/>
        </w:rPr>
        <w:t>.</w:t>
      </w:r>
    </w:p>
    <w:p w14:paraId="3BBA998A" w14:textId="77777777" w:rsidR="00DB0E64" w:rsidRPr="00076150" w:rsidRDefault="00DB0E64" w:rsidP="00C42870">
      <w:pPr>
        <w:pStyle w:val="Akapitzlist"/>
        <w:numPr>
          <w:ilvl w:val="0"/>
          <w:numId w:val="72"/>
        </w:numPr>
        <w:ind w:right="2"/>
        <w:contextualSpacing/>
        <w:jc w:val="both"/>
        <w:rPr>
          <w:sz w:val="22"/>
        </w:rPr>
      </w:pPr>
      <w:r w:rsidRPr="00076150">
        <w:rPr>
          <w:sz w:val="22"/>
        </w:rPr>
        <w:t>W trakcie realizacji zamówienia zamawiający uprawniony jest do wykonywania czynności kontrolnych odnośnie spełniania wymogu zatrudnienia na podstawie umowy o pracę</w:t>
      </w:r>
      <w:r w:rsidRPr="00076150">
        <w:rPr>
          <w:sz w:val="22"/>
        </w:rPr>
        <w:br/>
        <w:t>w szczególności do:</w:t>
      </w:r>
    </w:p>
    <w:p w14:paraId="00A1272B" w14:textId="77777777" w:rsidR="00DB0E64" w:rsidRPr="00076150" w:rsidRDefault="00DB0E64" w:rsidP="00C42870">
      <w:pPr>
        <w:numPr>
          <w:ilvl w:val="0"/>
          <w:numId w:val="73"/>
        </w:numPr>
        <w:spacing w:after="0" w:line="240" w:lineRule="auto"/>
        <w:ind w:right="2" w:hanging="360"/>
        <w:contextualSpacing/>
        <w:rPr>
          <w:sz w:val="22"/>
        </w:rPr>
      </w:pPr>
      <w:r w:rsidRPr="00076150">
        <w:rPr>
          <w:sz w:val="22"/>
        </w:rPr>
        <w:t>żądania oświadczeń i dokumentów w zakresie potwierdzenia spełniania ww. wymogów</w:t>
      </w:r>
      <w:r w:rsidRPr="00076150">
        <w:rPr>
          <w:sz w:val="22"/>
        </w:rPr>
        <w:br/>
        <w:t xml:space="preserve">i dokonywania ich oceny, </w:t>
      </w:r>
    </w:p>
    <w:p w14:paraId="41683C8A" w14:textId="77777777" w:rsidR="00DB0E64" w:rsidRPr="00076150" w:rsidRDefault="00DB0E64" w:rsidP="00C42870">
      <w:pPr>
        <w:numPr>
          <w:ilvl w:val="0"/>
          <w:numId w:val="73"/>
        </w:numPr>
        <w:spacing w:after="0" w:line="240" w:lineRule="auto"/>
        <w:ind w:right="2" w:hanging="360"/>
        <w:contextualSpacing/>
        <w:rPr>
          <w:sz w:val="22"/>
        </w:rPr>
      </w:pPr>
      <w:r w:rsidRPr="00076150">
        <w:rPr>
          <w:sz w:val="22"/>
        </w:rPr>
        <w:t xml:space="preserve">żądania wyjaśnień w przypadku wątpliwości w zakresie potwierdzenia spełniania ww. wymogów, </w:t>
      </w:r>
    </w:p>
    <w:p w14:paraId="56E76282" w14:textId="77777777" w:rsidR="00DB0E64" w:rsidRPr="00076150" w:rsidRDefault="00DB0E64" w:rsidP="00C42870">
      <w:pPr>
        <w:numPr>
          <w:ilvl w:val="0"/>
          <w:numId w:val="73"/>
        </w:numPr>
        <w:spacing w:after="0" w:line="240" w:lineRule="auto"/>
        <w:ind w:right="2" w:hanging="360"/>
        <w:contextualSpacing/>
        <w:rPr>
          <w:sz w:val="22"/>
        </w:rPr>
      </w:pPr>
      <w:r w:rsidRPr="00076150">
        <w:rPr>
          <w:sz w:val="22"/>
        </w:rPr>
        <w:t xml:space="preserve">przeprowadzania kontroli na miejscu wykonywania świadczenia, </w:t>
      </w:r>
    </w:p>
    <w:p w14:paraId="05BAFB82" w14:textId="77777777" w:rsidR="00DB0E64" w:rsidRPr="00076150" w:rsidRDefault="00DB0E64" w:rsidP="00C42870">
      <w:pPr>
        <w:numPr>
          <w:ilvl w:val="0"/>
          <w:numId w:val="73"/>
        </w:numPr>
        <w:spacing w:after="0" w:line="240" w:lineRule="auto"/>
        <w:ind w:right="2" w:hanging="360"/>
        <w:contextualSpacing/>
        <w:rPr>
          <w:sz w:val="22"/>
        </w:rPr>
      </w:pPr>
      <w:r w:rsidRPr="00076150">
        <w:rPr>
          <w:sz w:val="22"/>
        </w:rPr>
        <w:t xml:space="preserve">weryfikacji tożsamości personelu wykonawcy uczestniczącego w realizacji przedmiotu umowy. </w:t>
      </w:r>
    </w:p>
    <w:p w14:paraId="714F5B60" w14:textId="77777777" w:rsidR="00DB0E64" w:rsidRPr="00076150" w:rsidRDefault="00DB0E64" w:rsidP="00C42870">
      <w:pPr>
        <w:numPr>
          <w:ilvl w:val="0"/>
          <w:numId w:val="72"/>
        </w:numPr>
        <w:spacing w:after="0" w:line="240" w:lineRule="auto"/>
        <w:ind w:right="2"/>
        <w:contextualSpacing/>
        <w:rPr>
          <w:sz w:val="22"/>
        </w:rPr>
      </w:pPr>
      <w:r w:rsidRPr="00076150">
        <w:rPr>
          <w:sz w:val="22"/>
        </w:rPr>
        <w:t xml:space="preserve">W trakcie realizacji zamówienia na każde wezwanie zamawiającego w wyznaczonym w tym wezwaniu terminie, nie krótszym niż 3 dni, wykonawca przedłoży zamawiającemu wskazane poniżej dowody: </w:t>
      </w:r>
    </w:p>
    <w:p w14:paraId="0C717813" w14:textId="77777777" w:rsidR="00DB0E64" w:rsidRPr="00076150" w:rsidRDefault="00DB0E64" w:rsidP="00C42870">
      <w:pPr>
        <w:numPr>
          <w:ilvl w:val="0"/>
          <w:numId w:val="74"/>
        </w:numPr>
        <w:suppressAutoHyphens/>
        <w:autoSpaceDN w:val="0"/>
        <w:spacing w:after="0" w:line="240" w:lineRule="auto"/>
        <w:ind w:right="0"/>
        <w:textAlignment w:val="baseline"/>
        <w:rPr>
          <w:rFonts w:eastAsia="Calibri"/>
          <w:bCs/>
          <w:color w:val="auto"/>
          <w:kern w:val="3"/>
          <w:sz w:val="22"/>
          <w:lang w:eastAsia="zh-CN"/>
        </w:rPr>
      </w:pPr>
      <w:r w:rsidRPr="00076150">
        <w:rPr>
          <w:rFonts w:eastAsia="Calibri"/>
          <w:bCs/>
          <w:color w:val="auto"/>
          <w:kern w:val="3"/>
          <w:sz w:val="22"/>
          <w:lang w:eastAsia="zh-CN"/>
        </w:rPr>
        <w:t>oświadczenie zatrudnionego pracownika,</w:t>
      </w:r>
    </w:p>
    <w:p w14:paraId="781830AA" w14:textId="77777777" w:rsidR="00DB0E64" w:rsidRPr="00076150" w:rsidRDefault="00DB0E64" w:rsidP="00C42870">
      <w:pPr>
        <w:numPr>
          <w:ilvl w:val="0"/>
          <w:numId w:val="74"/>
        </w:numPr>
        <w:spacing w:after="0" w:line="240" w:lineRule="auto"/>
        <w:ind w:right="2"/>
        <w:contextualSpacing/>
        <w:rPr>
          <w:sz w:val="22"/>
        </w:rPr>
      </w:pPr>
      <w:r w:rsidRPr="00076150">
        <w:rPr>
          <w:sz w:val="22"/>
        </w:rPr>
        <w:t xml:space="preserve">oświadczenie wykonawcy lub podwykonawcy o zatrudnieniu na podstawie umowy o pracę osób wykonujących czynności w zakresie realizacji zamówienia, których dotyczy wezwanie.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w:t>
      </w:r>
    </w:p>
    <w:p w14:paraId="530FD9B3" w14:textId="77777777" w:rsidR="00DB0E64" w:rsidRPr="00076150" w:rsidRDefault="00DB0E64" w:rsidP="00C42870">
      <w:pPr>
        <w:numPr>
          <w:ilvl w:val="0"/>
          <w:numId w:val="74"/>
        </w:numPr>
        <w:spacing w:after="0" w:line="240" w:lineRule="auto"/>
        <w:ind w:right="2"/>
        <w:contextualSpacing/>
        <w:rPr>
          <w:bCs/>
          <w:sz w:val="22"/>
        </w:rPr>
      </w:pPr>
      <w:r w:rsidRPr="00076150">
        <w:rPr>
          <w:sz w:val="22"/>
        </w:rPr>
        <w:t xml:space="preserve">poświadczoną za zgodność z oryginałem odpowiednio przez wykonawcę lub podwykonawcę kopię umowy/umów o pracę osób wykonujących w trakcie realizacji zamówienia czynności </w:t>
      </w:r>
      <w:r w:rsidRPr="00076150">
        <w:rPr>
          <w:sz w:val="22"/>
        </w:rPr>
        <w:br/>
      </w:r>
      <w:r w:rsidRPr="00076150">
        <w:rPr>
          <w:sz w:val="22"/>
        </w:rPr>
        <w:lastRenderedPageBreak/>
        <w:t xml:space="preserve">w zakresie realizacji zamówienia, których dotyczy ww. oświadczenie wykonawcy lub podwykonawcy (wraz z dokumentem regulującym zakres obowiązków, jeżeli został sporządzony). Kopia umowy/umów powinna zostać zanonimizowana. Imię i nazwisko pracownika nie podlega </w:t>
      </w:r>
      <w:proofErr w:type="spellStart"/>
      <w:r w:rsidRPr="00076150">
        <w:rPr>
          <w:sz w:val="22"/>
        </w:rPr>
        <w:t>anonimizacji</w:t>
      </w:r>
      <w:proofErr w:type="spellEnd"/>
      <w:r w:rsidRPr="00076150">
        <w:rPr>
          <w:sz w:val="22"/>
        </w:rPr>
        <w:t xml:space="preserve">. Informacje takie jak: </w:t>
      </w:r>
      <w:r w:rsidRPr="00076150">
        <w:rPr>
          <w:bCs/>
          <w:sz w:val="22"/>
        </w:rPr>
        <w:t>data zawarcia umowy, rodzaj umowy o pracę, wymiar etatu i zakres obowiązków pracownika powinny być możliwe do zidentyfikowania</w:t>
      </w:r>
      <w:r w:rsidRPr="00076150">
        <w:rPr>
          <w:sz w:val="22"/>
        </w:rPr>
        <w:t>,</w:t>
      </w:r>
    </w:p>
    <w:p w14:paraId="221F9041" w14:textId="77777777" w:rsidR="00DB0E64" w:rsidRPr="00076150" w:rsidRDefault="00DB0E64" w:rsidP="00C42870">
      <w:pPr>
        <w:numPr>
          <w:ilvl w:val="0"/>
          <w:numId w:val="74"/>
        </w:numPr>
        <w:spacing w:after="0" w:line="240" w:lineRule="auto"/>
        <w:ind w:right="2"/>
        <w:contextualSpacing/>
        <w:rPr>
          <w:sz w:val="22"/>
        </w:rPr>
      </w:pPr>
      <w:r w:rsidRPr="00076150">
        <w:rPr>
          <w:sz w:val="22"/>
        </w:rPr>
        <w:t xml:space="preserve">zaświadczenie właściwego oddziału ZUS, potwierdzające opłacanie przez wykonawcę lub podwykonawcę składek na ubezpieczenia społeczne i zdrowotne z tytułu zatrudnienia na podstawie umów o pracę za ostatni okres rozliczeniowy, </w:t>
      </w:r>
    </w:p>
    <w:p w14:paraId="2FEDDA7E" w14:textId="77777777" w:rsidR="00DB0E64" w:rsidRPr="00076150" w:rsidRDefault="00DB0E64" w:rsidP="00C42870">
      <w:pPr>
        <w:numPr>
          <w:ilvl w:val="0"/>
          <w:numId w:val="74"/>
        </w:numPr>
        <w:spacing w:after="0" w:line="240" w:lineRule="auto"/>
        <w:ind w:right="2"/>
        <w:contextualSpacing/>
        <w:rPr>
          <w:sz w:val="22"/>
        </w:rPr>
      </w:pPr>
      <w:r w:rsidRPr="00076150">
        <w:rPr>
          <w:sz w:val="22"/>
        </w:rPr>
        <w:t>poświadczoną za zgodność z oryginałem odpowiednio przez wykonawcę lub podwykonawcę kopię dowodu potwierdzającego zgłoszenie pracownika przez pracodawcę do ubezpieczeń, zanonimizowaną w sposób zapewniający ochronę danych osobowych pracowników. Imię</w:t>
      </w:r>
      <w:r w:rsidRPr="00076150">
        <w:rPr>
          <w:sz w:val="22"/>
        </w:rPr>
        <w:br/>
        <w:t xml:space="preserve">i nazwisko pracownika nie podlega </w:t>
      </w:r>
      <w:proofErr w:type="spellStart"/>
      <w:r w:rsidRPr="00076150">
        <w:rPr>
          <w:sz w:val="22"/>
        </w:rPr>
        <w:t>anonimizacji</w:t>
      </w:r>
      <w:proofErr w:type="spellEnd"/>
      <w:r w:rsidRPr="00076150">
        <w:rPr>
          <w:sz w:val="22"/>
        </w:rPr>
        <w:t xml:space="preserve">. </w:t>
      </w:r>
    </w:p>
    <w:p w14:paraId="52E3D52F" w14:textId="77777777" w:rsidR="00DB0E64" w:rsidRPr="00076150" w:rsidRDefault="00DB0E64" w:rsidP="00C42870">
      <w:pPr>
        <w:pStyle w:val="Akapitzlist"/>
        <w:numPr>
          <w:ilvl w:val="0"/>
          <w:numId w:val="72"/>
        </w:numPr>
        <w:jc w:val="both"/>
        <w:rPr>
          <w:color w:val="000000"/>
          <w:sz w:val="22"/>
          <w:szCs w:val="22"/>
        </w:rPr>
      </w:pPr>
      <w:r w:rsidRPr="00076150">
        <w:rPr>
          <w:color w:val="000000"/>
          <w:sz w:val="22"/>
          <w:szCs w:val="22"/>
        </w:rPr>
        <w:t xml:space="preserve">Z tytułu niespełnienia przez wykonawcę lub podwykonawcę wymogu zatrudnienia na podstawie umowy o pracę, zamawiający przewiduje sankcję w postaci obowiązku zapłaty przez wykonawcę kary umownej za każde zdarzenie. Niezłożenie przez wykonawcę w wyznaczonym przez zamawiającego terminie żądanych dowodów w celu potwierdzenia spełnienia przez wykonawcę lub podwykonawcę wymogu zatrudnienia na podstawie umowy o pracę traktowane będzie jako niespełnienie przez wykonawcę lub podwykonawcę wymogu zatrudnienia na podstawie umowy </w:t>
      </w:r>
      <w:r w:rsidRPr="00076150">
        <w:rPr>
          <w:color w:val="000000"/>
          <w:sz w:val="22"/>
          <w:szCs w:val="22"/>
        </w:rPr>
        <w:br/>
        <w:t>o pracę osób wykonujących czynności w zakresie realizacji zamówienia.</w:t>
      </w:r>
    </w:p>
    <w:p w14:paraId="09765BDF" w14:textId="77777777" w:rsidR="00DB0E64" w:rsidRDefault="00DB0E64" w:rsidP="00C42870">
      <w:pPr>
        <w:numPr>
          <w:ilvl w:val="0"/>
          <w:numId w:val="72"/>
        </w:numPr>
        <w:spacing w:after="0" w:line="240" w:lineRule="auto"/>
        <w:ind w:right="2"/>
        <w:contextualSpacing/>
        <w:rPr>
          <w:sz w:val="22"/>
        </w:rPr>
      </w:pPr>
      <w:r w:rsidRPr="00076150">
        <w:rPr>
          <w:sz w:val="22"/>
        </w:rPr>
        <w:t xml:space="preserve">W przypadku uzasadnionych wątpliwości co do przestrzegania prawa pracy przez wykonawcę lub podwykonawcę, zamawiający może zwrócić się o przeprowadzenie kontroli przez Państwową Inspekcję Pracy. </w:t>
      </w:r>
    </w:p>
    <w:p w14:paraId="6B426956" w14:textId="77777777" w:rsidR="00367A67" w:rsidRPr="006F6185" w:rsidRDefault="00367A67" w:rsidP="006F6185">
      <w:pPr>
        <w:spacing w:after="0" w:line="240" w:lineRule="auto"/>
        <w:ind w:left="370" w:right="279" w:firstLine="0"/>
        <w:contextualSpacing/>
        <w:rPr>
          <w:sz w:val="22"/>
          <w:highlight w:val="yellow"/>
        </w:rPr>
      </w:pPr>
    </w:p>
    <w:p w14:paraId="2C9B6593" w14:textId="41029EB8" w:rsidR="00172F57" w:rsidRPr="006F6185" w:rsidRDefault="00172F57" w:rsidP="006F6185">
      <w:pPr>
        <w:shd w:val="clear" w:color="auto" w:fill="D9D9D9" w:themeFill="background1" w:themeFillShade="D9"/>
        <w:spacing w:after="0" w:line="240" w:lineRule="auto"/>
        <w:ind w:left="0" w:right="1" w:firstLine="0"/>
        <w:contextualSpacing/>
        <w:rPr>
          <w:b/>
          <w:sz w:val="22"/>
        </w:rPr>
      </w:pPr>
      <w:r w:rsidRPr="006F6185">
        <w:rPr>
          <w:b/>
          <w:sz w:val="22"/>
        </w:rPr>
        <w:t>§9. Termin wykonania zamówienia</w:t>
      </w:r>
    </w:p>
    <w:p w14:paraId="609480DB" w14:textId="77777777" w:rsidR="00AA395D" w:rsidRPr="006F6185" w:rsidRDefault="00AA395D" w:rsidP="006F6185">
      <w:pPr>
        <w:spacing w:after="0" w:line="240" w:lineRule="auto"/>
        <w:ind w:left="0" w:right="279" w:firstLine="0"/>
        <w:contextualSpacing/>
        <w:rPr>
          <w:sz w:val="22"/>
          <w:highlight w:val="yellow"/>
        </w:rPr>
      </w:pPr>
    </w:p>
    <w:p w14:paraId="3C204433" w14:textId="6FF3EA24" w:rsidR="003A4667" w:rsidRPr="00AF5F86" w:rsidRDefault="00C22C42" w:rsidP="0024765D">
      <w:pPr>
        <w:numPr>
          <w:ilvl w:val="0"/>
          <w:numId w:val="6"/>
        </w:numPr>
        <w:spacing w:after="0" w:line="240" w:lineRule="auto"/>
        <w:ind w:right="279"/>
        <w:contextualSpacing/>
        <w:rPr>
          <w:sz w:val="22"/>
        </w:rPr>
      </w:pPr>
      <w:r w:rsidRPr="00AF5F86">
        <w:rPr>
          <w:sz w:val="22"/>
        </w:rPr>
        <w:t>Termin rozpoczęcia realizacji przedmiotu</w:t>
      </w:r>
      <w:r w:rsidR="00FA66BD" w:rsidRPr="00AF5F86">
        <w:rPr>
          <w:sz w:val="22"/>
        </w:rPr>
        <w:t xml:space="preserve"> umowy:</w:t>
      </w:r>
      <w:r w:rsidR="000A2AE5" w:rsidRPr="00AF5F86">
        <w:rPr>
          <w:sz w:val="22"/>
        </w:rPr>
        <w:t xml:space="preserve"> dzień</w:t>
      </w:r>
      <w:r w:rsidRPr="00AF5F86">
        <w:rPr>
          <w:sz w:val="22"/>
        </w:rPr>
        <w:t xml:space="preserve"> </w:t>
      </w:r>
      <w:r w:rsidR="00556F8A" w:rsidRPr="00AF5F86">
        <w:rPr>
          <w:sz w:val="22"/>
        </w:rPr>
        <w:t>zawarcia</w:t>
      </w:r>
      <w:r w:rsidRPr="00AF5F86">
        <w:rPr>
          <w:sz w:val="22"/>
        </w:rPr>
        <w:t xml:space="preserve"> umowy. </w:t>
      </w:r>
    </w:p>
    <w:p w14:paraId="0775C781" w14:textId="0906A1C1" w:rsidR="00285F62" w:rsidRPr="00AF5F86" w:rsidRDefault="004E6902" w:rsidP="0024765D">
      <w:pPr>
        <w:numPr>
          <w:ilvl w:val="0"/>
          <w:numId w:val="6"/>
        </w:numPr>
        <w:spacing w:after="0" w:line="240" w:lineRule="auto"/>
        <w:ind w:right="-1"/>
        <w:contextualSpacing/>
        <w:rPr>
          <w:b/>
          <w:sz w:val="22"/>
        </w:rPr>
      </w:pPr>
      <w:r w:rsidRPr="00AF5F86">
        <w:rPr>
          <w:sz w:val="22"/>
        </w:rPr>
        <w:t>Zamówienie należy zrealizować w terminie</w:t>
      </w:r>
      <w:r w:rsidR="000C26B5" w:rsidRPr="00AF5F86">
        <w:rPr>
          <w:bCs/>
          <w:sz w:val="22"/>
        </w:rPr>
        <w:t>:</w:t>
      </w:r>
      <w:r w:rsidR="00556F8A" w:rsidRPr="00AF5F86">
        <w:rPr>
          <w:bCs/>
          <w:sz w:val="22"/>
        </w:rPr>
        <w:t xml:space="preserve"> </w:t>
      </w:r>
      <w:bookmarkStart w:id="2" w:name="_Hlk167442348"/>
      <w:r w:rsidR="00BC53B3" w:rsidRPr="00AF5F86">
        <w:rPr>
          <w:b/>
          <w:sz w:val="22"/>
        </w:rPr>
        <w:t xml:space="preserve">do </w:t>
      </w:r>
      <w:bookmarkEnd w:id="2"/>
      <w:r w:rsidR="001905DD">
        <w:rPr>
          <w:b/>
          <w:sz w:val="22"/>
        </w:rPr>
        <w:t>20</w:t>
      </w:r>
      <w:r w:rsidR="00AF5F86" w:rsidRPr="00AF5F86">
        <w:rPr>
          <w:b/>
          <w:sz w:val="22"/>
        </w:rPr>
        <w:t>.1</w:t>
      </w:r>
      <w:r w:rsidR="00A23729">
        <w:rPr>
          <w:b/>
          <w:sz w:val="22"/>
        </w:rPr>
        <w:t>1</w:t>
      </w:r>
      <w:r w:rsidR="00AF5F86" w:rsidRPr="00AF5F86">
        <w:rPr>
          <w:b/>
          <w:sz w:val="22"/>
        </w:rPr>
        <w:t>.2026 r.</w:t>
      </w:r>
    </w:p>
    <w:p w14:paraId="757377B4" w14:textId="77777777" w:rsidR="00AA395D" w:rsidRPr="006F6185" w:rsidRDefault="00AA395D" w:rsidP="006F6185">
      <w:pPr>
        <w:spacing w:after="0" w:line="240" w:lineRule="auto"/>
        <w:ind w:left="0" w:right="-1" w:firstLine="0"/>
        <w:contextualSpacing/>
        <w:rPr>
          <w:sz w:val="22"/>
        </w:rPr>
      </w:pPr>
    </w:p>
    <w:p w14:paraId="69C43E1B" w14:textId="77777777" w:rsidR="00AA395D" w:rsidRPr="006F6185" w:rsidRDefault="00AA395D" w:rsidP="006F6185">
      <w:pPr>
        <w:shd w:val="clear" w:color="auto" w:fill="D9D9D9" w:themeFill="background1" w:themeFillShade="D9"/>
        <w:spacing w:after="0" w:line="240" w:lineRule="auto"/>
        <w:ind w:left="0" w:right="-1" w:firstLine="0"/>
        <w:contextualSpacing/>
        <w:rPr>
          <w:b/>
          <w:sz w:val="22"/>
        </w:rPr>
      </w:pPr>
      <w:r w:rsidRPr="006F6185">
        <w:rPr>
          <w:b/>
          <w:sz w:val="22"/>
        </w:rPr>
        <w:t>§10. Warunki udziału w postępowaniu</w:t>
      </w:r>
    </w:p>
    <w:p w14:paraId="288F8C9E" w14:textId="77777777" w:rsidR="00AA395D" w:rsidRPr="006F6185" w:rsidRDefault="00AA395D" w:rsidP="006F6185">
      <w:pPr>
        <w:spacing w:after="0" w:line="240" w:lineRule="auto"/>
        <w:ind w:left="0" w:right="-1" w:firstLine="0"/>
        <w:contextualSpacing/>
        <w:rPr>
          <w:sz w:val="22"/>
        </w:rPr>
      </w:pPr>
    </w:p>
    <w:p w14:paraId="6305BBBE" w14:textId="77777777" w:rsidR="00DB0E64" w:rsidRPr="00076150" w:rsidRDefault="00DB0E64" w:rsidP="00C42870">
      <w:pPr>
        <w:numPr>
          <w:ilvl w:val="0"/>
          <w:numId w:val="75"/>
        </w:numPr>
        <w:spacing w:after="0" w:line="240" w:lineRule="auto"/>
        <w:ind w:right="1" w:hanging="360"/>
        <w:contextualSpacing/>
        <w:rPr>
          <w:sz w:val="22"/>
        </w:rPr>
      </w:pPr>
      <w:r w:rsidRPr="00076150">
        <w:rPr>
          <w:sz w:val="22"/>
        </w:rPr>
        <w:t>O udzielenie zamówienia mogą ubiegać się wykonawcy, którzy:</w:t>
      </w:r>
    </w:p>
    <w:p w14:paraId="6E006334" w14:textId="77777777" w:rsidR="00DB0E64" w:rsidRPr="00076150" w:rsidRDefault="00DB0E64" w:rsidP="00C42870">
      <w:pPr>
        <w:numPr>
          <w:ilvl w:val="1"/>
          <w:numId w:val="77"/>
        </w:numPr>
        <w:spacing w:after="0" w:line="240" w:lineRule="auto"/>
        <w:ind w:left="720" w:right="278" w:hanging="360"/>
        <w:contextualSpacing/>
        <w:rPr>
          <w:sz w:val="22"/>
        </w:rPr>
      </w:pPr>
      <w:r w:rsidRPr="00076150">
        <w:rPr>
          <w:sz w:val="22"/>
        </w:rPr>
        <w:t xml:space="preserve">nie podlegają wykluczeniu, </w:t>
      </w:r>
    </w:p>
    <w:p w14:paraId="1FEAB369" w14:textId="77777777" w:rsidR="00DB0E64" w:rsidRPr="00076150" w:rsidRDefault="00DB0E64" w:rsidP="00C42870">
      <w:pPr>
        <w:numPr>
          <w:ilvl w:val="1"/>
          <w:numId w:val="77"/>
        </w:numPr>
        <w:spacing w:after="0" w:line="240" w:lineRule="auto"/>
        <w:ind w:left="720" w:right="278" w:hanging="360"/>
        <w:contextualSpacing/>
        <w:rPr>
          <w:sz w:val="22"/>
        </w:rPr>
      </w:pPr>
      <w:r w:rsidRPr="00076150">
        <w:rPr>
          <w:sz w:val="22"/>
        </w:rPr>
        <w:t xml:space="preserve">spełniają warunki udziału w postępowaniu. </w:t>
      </w:r>
    </w:p>
    <w:p w14:paraId="09F17DD1" w14:textId="77777777" w:rsidR="00DB0E64" w:rsidRPr="00076150" w:rsidRDefault="00DB0E64" w:rsidP="00572344">
      <w:pPr>
        <w:spacing w:after="0" w:line="240" w:lineRule="auto"/>
        <w:ind w:left="435" w:right="278" w:firstLine="0"/>
        <w:contextualSpacing/>
        <w:rPr>
          <w:sz w:val="22"/>
        </w:rPr>
      </w:pPr>
      <w:r w:rsidRPr="00076150">
        <w:rPr>
          <w:sz w:val="22"/>
        </w:rPr>
        <w:t xml:space="preserve"> </w:t>
      </w:r>
    </w:p>
    <w:p w14:paraId="10747706" w14:textId="77777777" w:rsidR="00DB0E64" w:rsidRPr="00076150" w:rsidRDefault="00DB0E64" w:rsidP="00C42870">
      <w:pPr>
        <w:numPr>
          <w:ilvl w:val="0"/>
          <w:numId w:val="75"/>
        </w:numPr>
        <w:spacing w:after="0" w:line="240" w:lineRule="auto"/>
        <w:ind w:right="-1" w:hanging="360"/>
        <w:contextualSpacing/>
        <w:rPr>
          <w:sz w:val="22"/>
        </w:rPr>
      </w:pPr>
      <w:r w:rsidRPr="00076150">
        <w:rPr>
          <w:sz w:val="22"/>
        </w:rPr>
        <w:t xml:space="preserve">W postępowaniu mogą wziąć udział wykonawcy, którzy spełniają warunki określone w art. 112 ustawy </w:t>
      </w:r>
      <w:proofErr w:type="spellStart"/>
      <w:r w:rsidRPr="00076150">
        <w:rPr>
          <w:sz w:val="22"/>
        </w:rPr>
        <w:t>Pzp</w:t>
      </w:r>
      <w:proofErr w:type="spellEnd"/>
      <w:r w:rsidRPr="00076150">
        <w:rPr>
          <w:sz w:val="22"/>
        </w:rPr>
        <w:t>, dotyczące:</w:t>
      </w:r>
    </w:p>
    <w:p w14:paraId="5F06C837" w14:textId="77777777" w:rsidR="00DB0E64" w:rsidRPr="00076150" w:rsidRDefault="00DB0E64" w:rsidP="00C42870">
      <w:pPr>
        <w:pStyle w:val="Akapitzlist"/>
        <w:numPr>
          <w:ilvl w:val="0"/>
          <w:numId w:val="76"/>
        </w:numPr>
        <w:contextualSpacing/>
        <w:rPr>
          <w:sz w:val="22"/>
        </w:rPr>
      </w:pPr>
      <w:r w:rsidRPr="00076150">
        <w:rPr>
          <w:b/>
          <w:sz w:val="22"/>
        </w:rPr>
        <w:t xml:space="preserve">zdolności do występowania w obrocie gospodarczym: </w:t>
      </w:r>
    </w:p>
    <w:p w14:paraId="223BD82C" w14:textId="77777777" w:rsidR="00DB0E64" w:rsidRPr="00076150" w:rsidRDefault="00DB0E64" w:rsidP="00DB0E64">
      <w:pPr>
        <w:pStyle w:val="Akapitzlist"/>
        <w:ind w:left="643" w:right="279"/>
        <w:contextualSpacing/>
        <w:rPr>
          <w:sz w:val="22"/>
        </w:rPr>
      </w:pPr>
      <w:r w:rsidRPr="00076150">
        <w:rPr>
          <w:sz w:val="22"/>
        </w:rPr>
        <w:t>zamawiający nie wyznacza szczegółowego warunku w tym zakresie;</w:t>
      </w:r>
    </w:p>
    <w:p w14:paraId="6CE0E2ED" w14:textId="77777777" w:rsidR="00DB0E64" w:rsidRDefault="00DB0E64" w:rsidP="00DB0E64">
      <w:pPr>
        <w:spacing w:after="0" w:line="240" w:lineRule="auto"/>
        <w:ind w:left="360" w:right="0" w:firstLine="60"/>
        <w:contextualSpacing/>
        <w:jc w:val="left"/>
        <w:rPr>
          <w:sz w:val="22"/>
        </w:rPr>
      </w:pPr>
    </w:p>
    <w:p w14:paraId="535528AE" w14:textId="77777777" w:rsidR="008A3236" w:rsidRPr="00076150" w:rsidRDefault="008A3236" w:rsidP="00DB0E64">
      <w:pPr>
        <w:spacing w:after="0" w:line="240" w:lineRule="auto"/>
        <w:ind w:left="360" w:right="0" w:firstLine="60"/>
        <w:contextualSpacing/>
        <w:jc w:val="left"/>
        <w:rPr>
          <w:sz w:val="22"/>
        </w:rPr>
      </w:pPr>
    </w:p>
    <w:p w14:paraId="0A6EA13A" w14:textId="77777777" w:rsidR="00DB0E64" w:rsidRPr="00076150" w:rsidRDefault="00DB0E64" w:rsidP="00C42870">
      <w:pPr>
        <w:pStyle w:val="Akapitzlist"/>
        <w:numPr>
          <w:ilvl w:val="0"/>
          <w:numId w:val="76"/>
        </w:numPr>
        <w:ind w:right="-1"/>
        <w:contextualSpacing/>
        <w:jc w:val="both"/>
        <w:rPr>
          <w:sz w:val="22"/>
        </w:rPr>
      </w:pPr>
      <w:r w:rsidRPr="00076150">
        <w:rPr>
          <w:b/>
          <w:sz w:val="22"/>
        </w:rPr>
        <w:t>uprawnień do prowadzenia określonej działalności gospodarczej lub zawodowej, o ile wynika to z</w:t>
      </w:r>
      <w:r w:rsidRPr="00076150">
        <w:rPr>
          <w:sz w:val="22"/>
        </w:rPr>
        <w:t xml:space="preserve"> </w:t>
      </w:r>
      <w:r w:rsidRPr="00076150">
        <w:rPr>
          <w:b/>
          <w:sz w:val="22"/>
        </w:rPr>
        <w:t>odrębnych przepisów:</w:t>
      </w:r>
    </w:p>
    <w:p w14:paraId="512BDCC0" w14:textId="77777777" w:rsidR="00DB0E64" w:rsidRPr="00076150" w:rsidRDefault="00DB0E64" w:rsidP="00DB0E64">
      <w:pPr>
        <w:pStyle w:val="Akapitzlist"/>
        <w:ind w:left="643" w:right="279"/>
        <w:contextualSpacing/>
        <w:rPr>
          <w:sz w:val="22"/>
        </w:rPr>
      </w:pPr>
      <w:r w:rsidRPr="00076150">
        <w:rPr>
          <w:sz w:val="22"/>
        </w:rPr>
        <w:t>zamawiający nie wyznacza szczegółowego warunku w tym zakresie;</w:t>
      </w:r>
    </w:p>
    <w:p w14:paraId="1AC091D0" w14:textId="77777777" w:rsidR="00DB0E64" w:rsidRPr="00076150" w:rsidRDefault="00DB0E64" w:rsidP="00DB0E64">
      <w:pPr>
        <w:spacing w:after="0" w:line="240" w:lineRule="auto"/>
        <w:ind w:left="360" w:right="0" w:firstLine="60"/>
        <w:contextualSpacing/>
        <w:jc w:val="left"/>
        <w:rPr>
          <w:sz w:val="22"/>
        </w:rPr>
      </w:pPr>
    </w:p>
    <w:p w14:paraId="68A686CB" w14:textId="77777777" w:rsidR="00DB0E64" w:rsidRPr="00076150" w:rsidRDefault="00DB0E64" w:rsidP="00C42870">
      <w:pPr>
        <w:numPr>
          <w:ilvl w:val="0"/>
          <w:numId w:val="76"/>
        </w:numPr>
        <w:spacing w:after="0" w:line="240" w:lineRule="auto"/>
        <w:ind w:right="-1"/>
        <w:contextualSpacing/>
        <w:rPr>
          <w:sz w:val="22"/>
        </w:rPr>
      </w:pPr>
      <w:r w:rsidRPr="00076150">
        <w:rPr>
          <w:b/>
          <w:sz w:val="22"/>
        </w:rPr>
        <w:t>sytuacji ekonomicznej lub finansowej:</w:t>
      </w:r>
    </w:p>
    <w:p w14:paraId="578DF65B" w14:textId="77777777" w:rsidR="00DB0E64" w:rsidRDefault="00DB0E64" w:rsidP="00DB0E64">
      <w:pPr>
        <w:pStyle w:val="Akapitzlist"/>
        <w:ind w:left="643" w:right="279"/>
        <w:contextualSpacing/>
        <w:rPr>
          <w:sz w:val="22"/>
        </w:rPr>
      </w:pPr>
      <w:r w:rsidRPr="00076150">
        <w:rPr>
          <w:sz w:val="22"/>
        </w:rPr>
        <w:t>zamawiający nie wyznacza szczegółowego warunku w tym zakresie;</w:t>
      </w:r>
    </w:p>
    <w:p w14:paraId="672F1E14" w14:textId="77777777" w:rsidR="008A3236" w:rsidRPr="00076150" w:rsidRDefault="008A3236" w:rsidP="00DB0E64">
      <w:pPr>
        <w:pStyle w:val="Akapitzlist"/>
        <w:ind w:left="643" w:right="279"/>
        <w:contextualSpacing/>
        <w:rPr>
          <w:sz w:val="22"/>
        </w:rPr>
      </w:pPr>
    </w:p>
    <w:p w14:paraId="7C35D999" w14:textId="77777777" w:rsidR="00DB0E64" w:rsidRPr="00076150" w:rsidRDefault="00DB0E64" w:rsidP="00C42870">
      <w:pPr>
        <w:numPr>
          <w:ilvl w:val="0"/>
          <w:numId w:val="76"/>
        </w:numPr>
        <w:spacing w:after="0" w:line="240" w:lineRule="auto"/>
        <w:ind w:right="279"/>
        <w:contextualSpacing/>
        <w:rPr>
          <w:sz w:val="22"/>
        </w:rPr>
      </w:pPr>
      <w:r w:rsidRPr="00076150">
        <w:rPr>
          <w:b/>
          <w:sz w:val="22"/>
        </w:rPr>
        <w:t>zdolności technicznej lub zawodowej:</w:t>
      </w:r>
      <w:r w:rsidRPr="00076150">
        <w:rPr>
          <w:sz w:val="22"/>
        </w:rPr>
        <w:t xml:space="preserve"> </w:t>
      </w:r>
    </w:p>
    <w:p w14:paraId="23F3FE10" w14:textId="5F8138B3" w:rsidR="00DB0E64" w:rsidRPr="001905DD" w:rsidRDefault="00521DB9" w:rsidP="001905DD">
      <w:pPr>
        <w:ind w:left="643" w:right="279" w:firstLine="0"/>
        <w:contextualSpacing/>
        <w:rPr>
          <w:b/>
          <w:bCs/>
          <w:sz w:val="22"/>
        </w:rPr>
      </w:pPr>
      <w:r w:rsidRPr="001905DD">
        <w:rPr>
          <w:sz w:val="22"/>
        </w:rPr>
        <w:t xml:space="preserve">zamawiający nie wyznacza szczegółowego warunku w tym zakresie </w:t>
      </w:r>
    </w:p>
    <w:p w14:paraId="0F2740E0" w14:textId="77777777" w:rsidR="00DB0E64" w:rsidRPr="00076150" w:rsidRDefault="00DB0E64" w:rsidP="00025B69">
      <w:pPr>
        <w:numPr>
          <w:ilvl w:val="0"/>
          <w:numId w:val="54"/>
        </w:numPr>
        <w:spacing w:after="0" w:line="240" w:lineRule="auto"/>
        <w:ind w:right="-1"/>
        <w:contextualSpacing/>
        <w:rPr>
          <w:b/>
          <w:bCs/>
          <w:sz w:val="22"/>
        </w:rPr>
      </w:pPr>
      <w:bookmarkStart w:id="3" w:name="_Hlk116543382"/>
      <w:r w:rsidRPr="00076150">
        <w:rPr>
          <w:b/>
          <w:bCs/>
          <w:sz w:val="22"/>
        </w:rPr>
        <w:t>Podstawy wykluczenia:</w:t>
      </w:r>
    </w:p>
    <w:p w14:paraId="6FF08406" w14:textId="77777777" w:rsidR="00DB0E64" w:rsidRPr="00076150" w:rsidRDefault="00DB0E64" w:rsidP="00025B69">
      <w:pPr>
        <w:pStyle w:val="Akapitzlist"/>
        <w:numPr>
          <w:ilvl w:val="0"/>
          <w:numId w:val="55"/>
        </w:numPr>
        <w:ind w:right="-1"/>
        <w:contextualSpacing/>
        <w:jc w:val="both"/>
        <w:rPr>
          <w:sz w:val="22"/>
        </w:rPr>
      </w:pPr>
      <w:r w:rsidRPr="00076150">
        <w:rPr>
          <w:sz w:val="22"/>
        </w:rPr>
        <w:t xml:space="preserve">w postępowaniu mogą wziąć udział wykonawcy, którzy spełniają warunek udziału </w:t>
      </w:r>
      <w:r w:rsidRPr="00076150">
        <w:rPr>
          <w:sz w:val="22"/>
        </w:rPr>
        <w:br/>
        <w:t xml:space="preserve">w postępowaniu dotyczący braku podstaw do wykluczenia z postępowania o udzielenie zamówienia publicznego w okolicznościach, o których mowa w art. 108 ust. 1 pkt 1-6 ustawy </w:t>
      </w:r>
      <w:proofErr w:type="spellStart"/>
      <w:r w:rsidRPr="00076150">
        <w:rPr>
          <w:sz w:val="22"/>
        </w:rPr>
        <w:t>Pzp</w:t>
      </w:r>
      <w:proofErr w:type="spellEnd"/>
      <w:r w:rsidRPr="00076150">
        <w:rPr>
          <w:sz w:val="22"/>
        </w:rPr>
        <w:t xml:space="preserve">; wykonawca nie podlega wykluczeniu w okolicznościach określonych w art. 108 ust. 1 pkt </w:t>
      </w:r>
      <w:r w:rsidRPr="00076150">
        <w:rPr>
          <w:sz w:val="22"/>
        </w:rPr>
        <w:lastRenderedPageBreak/>
        <w:t xml:space="preserve">1, 2 i 5 jeżeli udowodni zamawiającemu, że spełnił łącznie przesłanki określone w art. 110 </w:t>
      </w:r>
      <w:r w:rsidRPr="00076150">
        <w:rPr>
          <w:sz w:val="22"/>
        </w:rPr>
        <w:br/>
        <w:t xml:space="preserve">ust. 2 ustawy </w:t>
      </w:r>
      <w:proofErr w:type="spellStart"/>
      <w:r w:rsidRPr="00076150">
        <w:rPr>
          <w:sz w:val="22"/>
        </w:rPr>
        <w:t>Pzp</w:t>
      </w:r>
      <w:proofErr w:type="spellEnd"/>
      <w:r w:rsidRPr="00076150">
        <w:rPr>
          <w:sz w:val="22"/>
        </w:rPr>
        <w:t xml:space="preserve"> (zamawiający oceni, czy podjęte przez wykonawcę czynności, są wystarczające do wykazania jego rzetelności, uwzględniając wagę i szczególne okoliczności czynu wykonawcy); </w:t>
      </w:r>
    </w:p>
    <w:p w14:paraId="7905D249" w14:textId="77777777" w:rsidR="00DB0E64" w:rsidRPr="00076150" w:rsidRDefault="00DB0E64" w:rsidP="00025B69">
      <w:pPr>
        <w:pStyle w:val="Akapitzlist"/>
        <w:numPr>
          <w:ilvl w:val="0"/>
          <w:numId w:val="55"/>
        </w:numPr>
        <w:ind w:right="-1"/>
        <w:contextualSpacing/>
        <w:jc w:val="both"/>
        <w:rPr>
          <w:sz w:val="22"/>
        </w:rPr>
      </w:pPr>
      <w:r w:rsidRPr="00076150">
        <w:rPr>
          <w:sz w:val="22"/>
          <w:szCs w:val="22"/>
        </w:rPr>
        <w:t xml:space="preserve">z postępowania o udzielenie zamówienia wyklucza się również wykonawcę w przypadkach, </w:t>
      </w:r>
      <w:r w:rsidRPr="00076150">
        <w:rPr>
          <w:sz w:val="22"/>
          <w:szCs w:val="22"/>
        </w:rPr>
        <w:br/>
        <w:t>o których mowa w art. 7 ust. 1 ustawy z dnia 13 kwietnia 2022 r. o szczególnych rozwiązaniach w zakresie przeciwdziałania wspieraniu agresji na Ukrainę oraz służących ochronie bezpieczeństwa narodowego (Dz.U. 202</w:t>
      </w:r>
      <w:r>
        <w:rPr>
          <w:sz w:val="22"/>
          <w:szCs w:val="22"/>
        </w:rPr>
        <w:t>5</w:t>
      </w:r>
      <w:r w:rsidRPr="00076150">
        <w:rPr>
          <w:sz w:val="22"/>
          <w:szCs w:val="22"/>
        </w:rPr>
        <w:t xml:space="preserve"> r. poz. </w:t>
      </w:r>
      <w:r>
        <w:rPr>
          <w:sz w:val="22"/>
          <w:szCs w:val="22"/>
        </w:rPr>
        <w:t>514</w:t>
      </w:r>
      <w:r w:rsidRPr="00076150">
        <w:rPr>
          <w:sz w:val="22"/>
          <w:szCs w:val="22"/>
        </w:rPr>
        <w:t>); do wykonawcy podlegającego wykluczeniu w tym zakresie, stosuje się art. 7 ust. 3 wspomnianej ustawy;</w:t>
      </w:r>
    </w:p>
    <w:p w14:paraId="6F614150" w14:textId="77777777" w:rsidR="00DB0E64" w:rsidRPr="00076150" w:rsidRDefault="00DB0E64" w:rsidP="00025B69">
      <w:pPr>
        <w:pStyle w:val="Akapitzlist"/>
        <w:numPr>
          <w:ilvl w:val="0"/>
          <w:numId w:val="55"/>
        </w:numPr>
        <w:rPr>
          <w:sz w:val="22"/>
        </w:rPr>
      </w:pPr>
      <w:r w:rsidRPr="00076150">
        <w:rPr>
          <w:sz w:val="22"/>
        </w:rPr>
        <w:t xml:space="preserve">zamawiający nie przewiduje wykluczenia wykonawców na podstawie art. 109 ustawy </w:t>
      </w:r>
      <w:proofErr w:type="spellStart"/>
      <w:r w:rsidRPr="00076150">
        <w:rPr>
          <w:sz w:val="22"/>
        </w:rPr>
        <w:t>Pzp</w:t>
      </w:r>
      <w:proofErr w:type="spellEnd"/>
      <w:r w:rsidRPr="00076150">
        <w:rPr>
          <w:sz w:val="22"/>
        </w:rPr>
        <w:t xml:space="preserve">. </w:t>
      </w:r>
      <w:bookmarkEnd w:id="3"/>
    </w:p>
    <w:p w14:paraId="01139194" w14:textId="77777777" w:rsidR="00DB0E64" w:rsidRPr="00076150" w:rsidRDefault="00DB0E64" w:rsidP="00DB0E64">
      <w:pPr>
        <w:pStyle w:val="Akapitzlist"/>
        <w:ind w:left="720" w:right="-1"/>
        <w:contextualSpacing/>
        <w:jc w:val="both"/>
        <w:rPr>
          <w:sz w:val="22"/>
        </w:rPr>
      </w:pPr>
    </w:p>
    <w:p w14:paraId="66C48373" w14:textId="77777777" w:rsidR="00DB0E64" w:rsidRPr="00076150" w:rsidRDefault="00DB0E64" w:rsidP="00025B69">
      <w:pPr>
        <w:numPr>
          <w:ilvl w:val="0"/>
          <w:numId w:val="54"/>
        </w:numPr>
        <w:spacing w:after="0" w:line="240" w:lineRule="auto"/>
        <w:ind w:right="-1"/>
        <w:contextualSpacing/>
        <w:rPr>
          <w:sz w:val="22"/>
        </w:rPr>
      </w:pPr>
      <w:r w:rsidRPr="00076150">
        <w:rPr>
          <w:sz w:val="22"/>
        </w:rPr>
        <w:t>Wykonawca może w celu potwierdzenia spełniania warunków udziału w postępowaniu polegać na zdolnościach technicznych lub zawodowych innych podmiotów, niezależnie od charakteru prawnego łączących go z nim stosunków prawnych. Wykonawca w takiej sytuacji zobowiązany jest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1BF3C4D2" w14:textId="77777777" w:rsidR="00DB0E64" w:rsidRPr="00076150" w:rsidRDefault="00DB0E64" w:rsidP="00025B69">
      <w:pPr>
        <w:numPr>
          <w:ilvl w:val="0"/>
          <w:numId w:val="54"/>
        </w:numPr>
        <w:spacing w:after="0" w:line="240" w:lineRule="auto"/>
        <w:ind w:right="-1"/>
        <w:contextualSpacing/>
        <w:rPr>
          <w:sz w:val="22"/>
        </w:rPr>
      </w:pPr>
      <w:r w:rsidRPr="00076150">
        <w:rPr>
          <w:sz w:val="22"/>
        </w:rPr>
        <w:t>Jeżeli zdolności techniczne lub zawodowe podmiotu, o którym mowa w ust. 5, nie potwierdzają spełnienia przez wykonawcę warunków udziału w postepowaniu lub zachodzą wobec tych podmiotów podstawy wykluczenia, zamawiający żąda, aby wykonawca w terminie określonym przez zamawiającego zastąpił ten podmiot innym podmiotem lub podmiotami lub zobowiązał się do osobistego wykonania odpowiedniej części zamówienia, jeżeli wykaże zdolności techniczne lub zawodowe, o których mowa w ust. 2 niniejszego paragrafu SWZ.</w:t>
      </w:r>
    </w:p>
    <w:p w14:paraId="71D27CC2" w14:textId="77777777" w:rsidR="00DB0E64" w:rsidRPr="00076150" w:rsidRDefault="00DB0E64" w:rsidP="00025B69">
      <w:pPr>
        <w:numPr>
          <w:ilvl w:val="0"/>
          <w:numId w:val="54"/>
        </w:numPr>
        <w:spacing w:after="0" w:line="240" w:lineRule="auto"/>
        <w:ind w:right="-1"/>
        <w:contextualSpacing/>
        <w:rPr>
          <w:sz w:val="22"/>
        </w:rPr>
      </w:pPr>
      <w:r w:rsidRPr="00076150">
        <w:rPr>
          <w:sz w:val="22"/>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330921D4" w14:textId="77777777" w:rsidR="00DB0E64" w:rsidRPr="00076150" w:rsidRDefault="00DB0E64" w:rsidP="00025B69">
      <w:pPr>
        <w:numPr>
          <w:ilvl w:val="0"/>
          <w:numId w:val="54"/>
        </w:numPr>
        <w:spacing w:after="0" w:line="240" w:lineRule="auto"/>
        <w:ind w:right="279"/>
        <w:contextualSpacing/>
        <w:rPr>
          <w:sz w:val="22"/>
        </w:rPr>
      </w:pPr>
      <w:r w:rsidRPr="00076150">
        <w:rPr>
          <w:sz w:val="22"/>
        </w:rPr>
        <w:t xml:space="preserve">Oferty składane przez wykonawców wspólnie ubiegających się o udzielenie zamówienia:  </w:t>
      </w:r>
    </w:p>
    <w:p w14:paraId="00638588" w14:textId="77777777" w:rsidR="00DB0E64" w:rsidRPr="00076150" w:rsidRDefault="00DB0E64" w:rsidP="00025B69">
      <w:pPr>
        <w:pStyle w:val="Akapitzlist"/>
        <w:numPr>
          <w:ilvl w:val="0"/>
          <w:numId w:val="28"/>
        </w:numPr>
        <w:jc w:val="both"/>
        <w:rPr>
          <w:sz w:val="22"/>
        </w:rPr>
      </w:pPr>
      <w:r w:rsidRPr="00076150">
        <w:rPr>
          <w:sz w:val="22"/>
        </w:rPr>
        <w:t>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w:t>
      </w:r>
    </w:p>
    <w:p w14:paraId="050658C6" w14:textId="77777777" w:rsidR="00DB0E64" w:rsidRPr="00076150" w:rsidRDefault="00DB0E64" w:rsidP="00025B69">
      <w:pPr>
        <w:pStyle w:val="Akapitzlist"/>
        <w:numPr>
          <w:ilvl w:val="0"/>
          <w:numId w:val="28"/>
        </w:numPr>
        <w:ind w:right="-1"/>
        <w:contextualSpacing/>
        <w:rPr>
          <w:sz w:val="22"/>
        </w:rPr>
      </w:pPr>
      <w:r w:rsidRPr="00076150">
        <w:rPr>
          <w:sz w:val="22"/>
        </w:rPr>
        <w:t>wszelka korespondencja dokonywana będzie wyłącznie z pełnomocnikiem;</w:t>
      </w:r>
    </w:p>
    <w:p w14:paraId="5F885768" w14:textId="77777777" w:rsidR="00DB0E64" w:rsidRPr="00076150" w:rsidRDefault="00DB0E64" w:rsidP="00025B69">
      <w:pPr>
        <w:pStyle w:val="Akapitzlist"/>
        <w:numPr>
          <w:ilvl w:val="0"/>
          <w:numId w:val="28"/>
        </w:numPr>
        <w:ind w:right="-1"/>
        <w:contextualSpacing/>
        <w:jc w:val="both"/>
        <w:rPr>
          <w:sz w:val="22"/>
        </w:rPr>
      </w:pPr>
      <w:r w:rsidRPr="00076150">
        <w:rPr>
          <w:sz w:val="22"/>
        </w:rPr>
        <w:t>wypełniając formularz ofertowy - załącznik nr 1 do SWZ w miejscu „nazwa i adres wykonawcy” należy wpisać dane dotyczące wszystkich wykonawców;</w:t>
      </w:r>
    </w:p>
    <w:p w14:paraId="0C8E10D4" w14:textId="77777777" w:rsidR="00DB0E64" w:rsidRPr="00076150" w:rsidRDefault="00DB0E64" w:rsidP="00025B69">
      <w:pPr>
        <w:pStyle w:val="Akapitzlist"/>
        <w:numPr>
          <w:ilvl w:val="0"/>
          <w:numId w:val="28"/>
        </w:numPr>
        <w:ind w:right="-1"/>
        <w:contextualSpacing/>
        <w:jc w:val="both"/>
        <w:rPr>
          <w:sz w:val="22"/>
        </w:rPr>
      </w:pPr>
      <w:r w:rsidRPr="00076150">
        <w:rPr>
          <w:sz w:val="22"/>
        </w:rPr>
        <w:t xml:space="preserve">w przypadku, o którym mowa w art. 117 ust. 3 ustawy, wykonawcy wspólnie ubiegający się </w:t>
      </w:r>
      <w:r w:rsidRPr="00076150">
        <w:rPr>
          <w:sz w:val="22"/>
        </w:rPr>
        <w:br/>
        <w:t>o udzielenie zamówienia zobowiązani są dołączyć do oferty oświadczenie, o którym mowa w art. 117 ust. 4 ustawy, z którego wynika, które roboty budowlane, dostawy lub usługi wykonają poszczególni wykonawcy.</w:t>
      </w:r>
    </w:p>
    <w:p w14:paraId="412852C2" w14:textId="77777777" w:rsidR="00DB0E64" w:rsidRPr="00076150" w:rsidRDefault="00DB0E64" w:rsidP="00025B69">
      <w:pPr>
        <w:pStyle w:val="Akapitzlist"/>
        <w:numPr>
          <w:ilvl w:val="0"/>
          <w:numId w:val="54"/>
        </w:numPr>
        <w:ind w:right="-1"/>
        <w:contextualSpacing/>
        <w:jc w:val="both"/>
        <w:rPr>
          <w:sz w:val="22"/>
        </w:rPr>
      </w:pPr>
      <w:r w:rsidRPr="00076150">
        <w:rPr>
          <w:sz w:val="22"/>
        </w:rPr>
        <w:t>Wykonawca nie może, po upływie terminu składania ofert, powoływać się na zdolności podmiotów udostępniających zasoby, jeżeli na etapie składania ofert nie polegał on w danym zakresie na zdolnościach podmiotów udostępniających zasoby.</w:t>
      </w:r>
    </w:p>
    <w:p w14:paraId="7CB52BAC" w14:textId="77777777" w:rsidR="00DD31A7" w:rsidRPr="00076150" w:rsidRDefault="00DD31A7" w:rsidP="00DD31A7">
      <w:pPr>
        <w:pStyle w:val="Akapitzlist"/>
        <w:ind w:left="360" w:right="-1"/>
        <w:contextualSpacing/>
        <w:jc w:val="both"/>
        <w:rPr>
          <w:sz w:val="22"/>
        </w:rPr>
      </w:pPr>
    </w:p>
    <w:p w14:paraId="024F3720" w14:textId="23F92DCA" w:rsidR="00FF5043" w:rsidRPr="006F6185" w:rsidRDefault="00FF5043" w:rsidP="006F6185">
      <w:pPr>
        <w:shd w:val="clear" w:color="auto" w:fill="D9D9D9" w:themeFill="background1" w:themeFillShade="D9"/>
        <w:spacing w:after="0" w:line="240" w:lineRule="auto"/>
        <w:ind w:left="0" w:right="0" w:firstLine="0"/>
        <w:jc w:val="left"/>
        <w:rPr>
          <w:b/>
          <w:sz w:val="22"/>
        </w:rPr>
      </w:pPr>
      <w:r w:rsidRPr="006F6185">
        <w:rPr>
          <w:b/>
          <w:sz w:val="22"/>
        </w:rPr>
        <w:t xml:space="preserve">§11. wykaz oświadczeń lub dokumentów, potwierdzających spełnianie warunków udziału </w:t>
      </w:r>
      <w:r w:rsidRPr="006F6185">
        <w:rPr>
          <w:b/>
          <w:sz w:val="22"/>
        </w:rPr>
        <w:br/>
      </w:r>
      <w:r w:rsidR="005C5A4F" w:rsidRPr="006F6185">
        <w:rPr>
          <w:b/>
          <w:sz w:val="22"/>
        </w:rPr>
        <w:t xml:space="preserve">        </w:t>
      </w:r>
      <w:r w:rsidRPr="006F6185">
        <w:rPr>
          <w:b/>
          <w:sz w:val="22"/>
        </w:rPr>
        <w:t>w postępowaniu oraz brak podstaw wykluczenia (dotyczy wszystkich</w:t>
      </w:r>
      <w:r w:rsidR="005C5A4F" w:rsidRPr="006F6185">
        <w:rPr>
          <w:b/>
          <w:sz w:val="22"/>
        </w:rPr>
        <w:t xml:space="preserve"> </w:t>
      </w:r>
      <w:r w:rsidRPr="006F6185">
        <w:rPr>
          <w:b/>
          <w:sz w:val="22"/>
        </w:rPr>
        <w:t>wykonawców)</w:t>
      </w:r>
    </w:p>
    <w:p w14:paraId="34026DBD" w14:textId="77777777" w:rsidR="003A4667" w:rsidRPr="006F6185" w:rsidRDefault="00C22C42" w:rsidP="006F6185">
      <w:pPr>
        <w:spacing w:after="0" w:line="240" w:lineRule="auto"/>
        <w:ind w:left="0" w:right="0" w:firstLine="0"/>
        <w:contextualSpacing/>
        <w:jc w:val="left"/>
        <w:rPr>
          <w:sz w:val="22"/>
        </w:rPr>
      </w:pPr>
      <w:r w:rsidRPr="006F6185">
        <w:rPr>
          <w:sz w:val="22"/>
        </w:rPr>
        <w:t xml:space="preserve"> </w:t>
      </w:r>
    </w:p>
    <w:p w14:paraId="3BC249EE" w14:textId="7F64FBCD" w:rsidR="007017FA" w:rsidRPr="006F6185" w:rsidRDefault="007017FA" w:rsidP="00025B69">
      <w:pPr>
        <w:pStyle w:val="Akapitzlist"/>
        <w:numPr>
          <w:ilvl w:val="0"/>
          <w:numId w:val="18"/>
        </w:numPr>
        <w:ind w:right="-1"/>
        <w:contextualSpacing/>
        <w:rPr>
          <w:sz w:val="22"/>
          <w:szCs w:val="22"/>
        </w:rPr>
      </w:pPr>
      <w:r w:rsidRPr="006F6185">
        <w:rPr>
          <w:sz w:val="22"/>
          <w:szCs w:val="22"/>
        </w:rPr>
        <w:t>Wraz z ofertą należy złożyć:</w:t>
      </w:r>
    </w:p>
    <w:p w14:paraId="084EB4F4" w14:textId="6AB35BC9" w:rsidR="003A4667" w:rsidRPr="006F6185" w:rsidRDefault="00BE1ACC" w:rsidP="00025B69">
      <w:pPr>
        <w:pStyle w:val="Akapitzlist"/>
        <w:numPr>
          <w:ilvl w:val="0"/>
          <w:numId w:val="53"/>
        </w:numPr>
        <w:ind w:right="-1"/>
        <w:contextualSpacing/>
        <w:jc w:val="both"/>
        <w:rPr>
          <w:sz w:val="22"/>
          <w:szCs w:val="22"/>
        </w:rPr>
      </w:pPr>
      <w:r w:rsidRPr="006F6185">
        <w:rPr>
          <w:b/>
          <w:sz w:val="22"/>
          <w:szCs w:val="22"/>
        </w:rPr>
        <w:t>o</w:t>
      </w:r>
      <w:r w:rsidR="009C0915" w:rsidRPr="006F6185">
        <w:rPr>
          <w:b/>
          <w:sz w:val="22"/>
          <w:szCs w:val="22"/>
        </w:rPr>
        <w:t>świadczenie, o którym mowa w art. 125 ust. 1 ustawy</w:t>
      </w:r>
      <w:r w:rsidR="00615831" w:rsidRPr="006F6185">
        <w:rPr>
          <w:b/>
          <w:sz w:val="22"/>
          <w:szCs w:val="22"/>
        </w:rPr>
        <w:t xml:space="preserve"> </w:t>
      </w:r>
      <w:proofErr w:type="spellStart"/>
      <w:r w:rsidR="00615831" w:rsidRPr="006F6185">
        <w:rPr>
          <w:b/>
          <w:sz w:val="22"/>
          <w:szCs w:val="22"/>
        </w:rPr>
        <w:t>Pzp</w:t>
      </w:r>
      <w:proofErr w:type="spellEnd"/>
      <w:r w:rsidR="009C0915" w:rsidRPr="006F6185">
        <w:rPr>
          <w:sz w:val="22"/>
          <w:szCs w:val="22"/>
        </w:rPr>
        <w:t>, o niepodleganiu wykluczeniu z postępowania oraz spełnianiu warunków udziału w postępowaniu, w zakresie wskazanym w </w:t>
      </w:r>
      <w:r w:rsidR="00AB0601" w:rsidRPr="006F6185">
        <w:rPr>
          <w:sz w:val="22"/>
          <w:szCs w:val="22"/>
        </w:rPr>
        <w:t xml:space="preserve">§10 ust. 2 </w:t>
      </w:r>
      <w:r w:rsidR="009C0915" w:rsidRPr="006F6185">
        <w:rPr>
          <w:sz w:val="22"/>
          <w:szCs w:val="22"/>
        </w:rPr>
        <w:t>SWZ. Oświadczenie stanowi dowód potwierdzający brak podstaw wykluczenia oraz spełniania warunków udziału w postępowaniu na dzień składania ofert</w:t>
      </w:r>
      <w:r w:rsidR="00AB0601" w:rsidRPr="006F6185">
        <w:rPr>
          <w:sz w:val="22"/>
          <w:szCs w:val="22"/>
        </w:rPr>
        <w:t>.</w:t>
      </w:r>
      <w:r w:rsidR="00D75A70" w:rsidRPr="006F6185">
        <w:rPr>
          <w:sz w:val="22"/>
          <w:szCs w:val="22"/>
        </w:rPr>
        <w:t xml:space="preserve"> </w:t>
      </w:r>
      <w:r w:rsidR="00DE5900" w:rsidRPr="006F6185">
        <w:rPr>
          <w:sz w:val="22"/>
          <w:szCs w:val="22"/>
        </w:rPr>
        <w:t xml:space="preserve">Oświadczenie składają odrębnie: </w:t>
      </w:r>
    </w:p>
    <w:p w14:paraId="51E3D964" w14:textId="77777777" w:rsidR="0072041C" w:rsidRPr="006F6185" w:rsidRDefault="0072041C" w:rsidP="00025B69">
      <w:pPr>
        <w:pStyle w:val="Akapitzlist"/>
        <w:numPr>
          <w:ilvl w:val="0"/>
          <w:numId w:val="63"/>
        </w:numPr>
        <w:ind w:right="-1"/>
        <w:contextualSpacing/>
        <w:jc w:val="both"/>
        <w:rPr>
          <w:sz w:val="22"/>
          <w:szCs w:val="22"/>
        </w:rPr>
      </w:pPr>
      <w:r w:rsidRPr="006F6185">
        <w:rPr>
          <w:sz w:val="22"/>
          <w:szCs w:val="22"/>
        </w:rPr>
        <w:t xml:space="preserve">wykonawca/każdy spośród wykonawców wspólnie ubiegających się o udzielenie zamówienia; w takim przypadku oświadczenie potwierdza brak podstaw wykluczenia wykonawcy oraz spełnianie warunków udziału w postępowaniu w zakresie, w jakim każdy </w:t>
      </w:r>
      <w:r w:rsidRPr="006F6185">
        <w:rPr>
          <w:sz w:val="22"/>
          <w:szCs w:val="22"/>
        </w:rPr>
        <w:lastRenderedPageBreak/>
        <w:t>z wykonawców wykazuje spełnianie warunków udziału w postępowaniu (załącznik nr 2 do SWZ),</w:t>
      </w:r>
    </w:p>
    <w:p w14:paraId="2D17AAB8" w14:textId="77777777" w:rsidR="0072041C" w:rsidRPr="006F6185" w:rsidRDefault="0072041C" w:rsidP="00025B69">
      <w:pPr>
        <w:pStyle w:val="Akapitzlist"/>
        <w:numPr>
          <w:ilvl w:val="0"/>
          <w:numId w:val="63"/>
        </w:numPr>
        <w:ind w:right="-1"/>
        <w:contextualSpacing/>
        <w:jc w:val="both"/>
        <w:rPr>
          <w:sz w:val="22"/>
          <w:szCs w:val="22"/>
        </w:rPr>
      </w:pPr>
      <w:r w:rsidRPr="006F6185">
        <w:rPr>
          <w:sz w:val="22"/>
          <w:szCs w:val="22"/>
        </w:rPr>
        <w:t xml:space="preserve">podmiot trzeci, na którego potencjał powołuje się wykonawca celem potwierdzenia spełnienia warunków udziału w postępowaniu; w takim przypadku oświadczenie potwierdza brak podstaw wykluczenia podmiotu oraz spełnianie warunków udziału </w:t>
      </w:r>
      <w:r w:rsidRPr="006F6185">
        <w:rPr>
          <w:sz w:val="22"/>
          <w:szCs w:val="22"/>
        </w:rPr>
        <w:br/>
        <w:t>w postępowaniu w zakresie, w jakim podmiot udostępnia swoje zasoby wykonawcy (załącznik nr 3 do SWZ);</w:t>
      </w:r>
    </w:p>
    <w:p w14:paraId="0155515E" w14:textId="77777777" w:rsidR="000A41C8" w:rsidRPr="006F6185" w:rsidRDefault="0072041C" w:rsidP="00025B69">
      <w:pPr>
        <w:pStyle w:val="Akapitzlist"/>
        <w:numPr>
          <w:ilvl w:val="0"/>
          <w:numId w:val="53"/>
        </w:numPr>
        <w:jc w:val="both"/>
        <w:rPr>
          <w:b/>
          <w:bCs/>
          <w:sz w:val="22"/>
          <w:szCs w:val="22"/>
        </w:rPr>
      </w:pPr>
      <w:r w:rsidRPr="006F6185">
        <w:rPr>
          <w:rFonts w:eastAsia="Calibri"/>
          <w:b/>
          <w:bCs/>
          <w:kern w:val="3"/>
          <w:sz w:val="22"/>
          <w:szCs w:val="22"/>
          <w:lang w:eastAsia="en-US" w:bidi="pl-PL"/>
        </w:rPr>
        <w:t>oświadczenie</w:t>
      </w:r>
      <w:r w:rsidRPr="006F6185">
        <w:rPr>
          <w:rFonts w:eastAsia="Calibri"/>
          <w:kern w:val="3"/>
          <w:sz w:val="22"/>
          <w:szCs w:val="22"/>
          <w:lang w:eastAsia="en-US" w:bidi="pl-PL"/>
        </w:rPr>
        <w:t>, o niepodleganiu wykluczeniu z postępowania na podstawie art. 7 ust. 1 pkt 1-3 ustawy z dnia 13 kwietnia 2022 r. o szczególnych rozwiązaniach w zakresie przeciwdziałania wspieraniu agresji na Ukrainę oraz służących ochronie bezpieczeństwa narodowego (na druku załącznika nr 2 do SWZ, a w przypadku podmiotu trzeciego – na druku załącznika nr 3 do SWZ);</w:t>
      </w:r>
    </w:p>
    <w:p w14:paraId="6D2F424C" w14:textId="102FBD2E" w:rsidR="000A41C8" w:rsidRPr="00BE4173" w:rsidRDefault="0072041C" w:rsidP="00025B69">
      <w:pPr>
        <w:pStyle w:val="Akapitzlist"/>
        <w:numPr>
          <w:ilvl w:val="0"/>
          <w:numId w:val="53"/>
        </w:numPr>
        <w:jc w:val="both"/>
        <w:rPr>
          <w:b/>
          <w:bCs/>
          <w:sz w:val="22"/>
          <w:szCs w:val="22"/>
        </w:rPr>
      </w:pPr>
      <w:r w:rsidRPr="006F6185">
        <w:rPr>
          <w:b/>
          <w:bCs/>
          <w:sz w:val="22"/>
          <w:szCs w:val="22"/>
        </w:rPr>
        <w:t xml:space="preserve">oświadczenie, o którym mowa w art. 117 ust. 4 ustawy </w:t>
      </w:r>
      <w:proofErr w:type="spellStart"/>
      <w:r w:rsidRPr="006F6185">
        <w:rPr>
          <w:b/>
          <w:bCs/>
          <w:sz w:val="22"/>
          <w:szCs w:val="22"/>
        </w:rPr>
        <w:t>Pzp</w:t>
      </w:r>
      <w:proofErr w:type="spellEnd"/>
      <w:r w:rsidRPr="006F6185">
        <w:rPr>
          <w:b/>
          <w:bCs/>
          <w:sz w:val="22"/>
          <w:szCs w:val="22"/>
        </w:rPr>
        <w:t xml:space="preserve"> (jeżeli dotyczy) </w:t>
      </w:r>
      <w:r w:rsidRPr="006F6185">
        <w:rPr>
          <w:sz w:val="22"/>
          <w:szCs w:val="22"/>
        </w:rPr>
        <w:t xml:space="preserve">– z którego wynika, które </w:t>
      </w:r>
      <w:r w:rsidR="003C7CC7">
        <w:rPr>
          <w:sz w:val="22"/>
          <w:szCs w:val="22"/>
        </w:rPr>
        <w:t>roboty</w:t>
      </w:r>
      <w:r w:rsidRPr="006F6185">
        <w:rPr>
          <w:sz w:val="22"/>
          <w:szCs w:val="22"/>
        </w:rPr>
        <w:t xml:space="preserve"> wykonają poszczególni wykonawcy (odnosi się do wykonawców wspólnie ubiegających się o udzielenie zamówienia);</w:t>
      </w:r>
    </w:p>
    <w:p w14:paraId="094A8196" w14:textId="77777777" w:rsidR="003A4667" w:rsidRPr="006F6185" w:rsidRDefault="00C22C42" w:rsidP="00025B69">
      <w:pPr>
        <w:pStyle w:val="Akapitzlist"/>
        <w:numPr>
          <w:ilvl w:val="0"/>
          <w:numId w:val="18"/>
        </w:numPr>
        <w:ind w:right="279"/>
        <w:contextualSpacing/>
        <w:rPr>
          <w:sz w:val="22"/>
          <w:szCs w:val="22"/>
        </w:rPr>
      </w:pPr>
      <w:r w:rsidRPr="006F6185">
        <w:rPr>
          <w:sz w:val="22"/>
          <w:szCs w:val="22"/>
        </w:rPr>
        <w:t xml:space="preserve">Pozostałe dokumenty, które należy dołączyć do oferty:  </w:t>
      </w:r>
    </w:p>
    <w:p w14:paraId="42453247" w14:textId="77777777" w:rsidR="004C274A" w:rsidRPr="00076150" w:rsidRDefault="004C274A" w:rsidP="00025B69">
      <w:pPr>
        <w:numPr>
          <w:ilvl w:val="0"/>
          <w:numId w:val="19"/>
        </w:numPr>
        <w:spacing w:after="0" w:line="240" w:lineRule="auto"/>
        <w:ind w:right="-1" w:hanging="283"/>
        <w:contextualSpacing/>
        <w:rPr>
          <w:sz w:val="22"/>
        </w:rPr>
      </w:pPr>
      <w:bookmarkStart w:id="4" w:name="_Hlk116543559"/>
      <w:r w:rsidRPr="00076150">
        <w:rPr>
          <w:sz w:val="22"/>
        </w:rPr>
        <w:t>pełnomocnictwo; tj. oświadczenie woli mocodawcy upoważniające ściśle określoną osobę lub osoby do dokonywania w jego imieniu czynności prawnych określonych w pełnomocnictwie (do reprezentowania wykonawcy w postępowaniu o udzielenie zamówienia – podpisania oferty albo do reprezentowania w postępowaniu i zawarcia umowy w sprawie zamówienia publicznego);</w:t>
      </w:r>
    </w:p>
    <w:p w14:paraId="73A6A5C2" w14:textId="77777777" w:rsidR="004C274A" w:rsidRPr="00D42AE4" w:rsidRDefault="004C274A" w:rsidP="00025B69">
      <w:pPr>
        <w:numPr>
          <w:ilvl w:val="0"/>
          <w:numId w:val="19"/>
        </w:numPr>
        <w:spacing w:line="240" w:lineRule="auto"/>
        <w:ind w:right="-1" w:hanging="283"/>
        <w:contextualSpacing/>
        <w:rPr>
          <w:bCs/>
          <w:sz w:val="22"/>
        </w:rPr>
      </w:pPr>
      <w:r w:rsidRPr="00076150">
        <w:rPr>
          <w:bCs/>
          <w:sz w:val="22"/>
        </w:rPr>
        <w:t xml:space="preserve">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w:t>
      </w:r>
      <w:r w:rsidRPr="00D42AE4">
        <w:rPr>
          <w:bCs/>
          <w:sz w:val="22"/>
        </w:rPr>
        <w:t xml:space="preserve">podmiotów na zasadach określonych w art. 118 ustawy); </w:t>
      </w:r>
    </w:p>
    <w:bookmarkEnd w:id="4"/>
    <w:p w14:paraId="47B94EEA" w14:textId="212D82BF" w:rsidR="008655BA" w:rsidRPr="00076150" w:rsidRDefault="008655BA" w:rsidP="00025B69">
      <w:pPr>
        <w:pStyle w:val="Akapitzlist"/>
        <w:numPr>
          <w:ilvl w:val="0"/>
          <w:numId w:val="18"/>
        </w:numPr>
        <w:ind w:right="1"/>
        <w:contextualSpacing/>
        <w:jc w:val="both"/>
        <w:rPr>
          <w:sz w:val="22"/>
        </w:rPr>
      </w:pPr>
      <w:r w:rsidRPr="00076150">
        <w:rPr>
          <w:sz w:val="22"/>
        </w:rPr>
        <w:t>Zamawiający</w:t>
      </w:r>
      <w:r w:rsidR="00AA2548">
        <w:rPr>
          <w:sz w:val="22"/>
        </w:rPr>
        <w:t xml:space="preserve"> </w:t>
      </w:r>
      <w:r w:rsidRPr="00076150">
        <w:rPr>
          <w:sz w:val="22"/>
        </w:rPr>
        <w:t>wymaga dołączenia do oferty kosztorysu ofertowego</w:t>
      </w:r>
      <w:r w:rsidR="00AA2548">
        <w:rPr>
          <w:sz w:val="22"/>
        </w:rPr>
        <w:t>/</w:t>
      </w:r>
      <w:r w:rsidR="00F538B2">
        <w:rPr>
          <w:sz w:val="22"/>
        </w:rPr>
        <w:t>przedmiaru robót</w:t>
      </w:r>
      <w:r w:rsidRPr="00076150">
        <w:rPr>
          <w:sz w:val="22"/>
        </w:rPr>
        <w:t xml:space="preserve">. </w:t>
      </w:r>
    </w:p>
    <w:p w14:paraId="2B1553CE" w14:textId="77777777" w:rsidR="008655BA" w:rsidRPr="00076150" w:rsidRDefault="008655BA" w:rsidP="00025B69">
      <w:pPr>
        <w:pStyle w:val="Akapitzlist"/>
        <w:numPr>
          <w:ilvl w:val="0"/>
          <w:numId w:val="18"/>
        </w:numPr>
        <w:ind w:right="1"/>
        <w:contextualSpacing/>
        <w:jc w:val="both"/>
        <w:rPr>
          <w:sz w:val="22"/>
        </w:rPr>
      </w:pPr>
      <w:r w:rsidRPr="00076150">
        <w:rPr>
          <w:sz w:val="22"/>
        </w:rPr>
        <w:t xml:space="preserve">Przedmiotowe środki dowodowe: zamawiający nie wymaga złożenia przedmiotowych środków dowodowych. </w:t>
      </w:r>
    </w:p>
    <w:p w14:paraId="6C3CD5C8" w14:textId="77777777" w:rsidR="008655BA" w:rsidRPr="00076150" w:rsidRDefault="008655BA" w:rsidP="00025B69">
      <w:pPr>
        <w:pStyle w:val="Akapitzlist"/>
        <w:numPr>
          <w:ilvl w:val="0"/>
          <w:numId w:val="18"/>
        </w:numPr>
        <w:ind w:right="1"/>
        <w:contextualSpacing/>
        <w:jc w:val="both"/>
        <w:rPr>
          <w:sz w:val="22"/>
        </w:rPr>
      </w:pPr>
      <w:bookmarkStart w:id="5" w:name="_Hlk116543599"/>
      <w:r w:rsidRPr="00076150">
        <w:rPr>
          <w:sz w:val="22"/>
        </w:rPr>
        <w:t>Zamawiający informuje, iż wzory dokumentów zawarte w SWZ stanowią pomoc do wykorzystania przez wykonawców. Zamawiający dopuszcza ich modyfikację z zastrzeżeniem, iż takiej modyfikacji wykonawca może dokonać tylko w szczególnych przypadkach, takich jak: zmiana SWZ dokonana przez zamawiającego w trakcie postępowania, nieprawidłowa nazwa postępowania lub jego numer, które zamawiający omyłkowo pozostawił z poprzedniej dokumentacji itp.</w:t>
      </w:r>
    </w:p>
    <w:bookmarkEnd w:id="5"/>
    <w:p w14:paraId="32FAEA22" w14:textId="77777777" w:rsidR="006F1AD8" w:rsidRDefault="006F1AD8" w:rsidP="006F6185">
      <w:pPr>
        <w:pStyle w:val="Akapitzlist"/>
        <w:ind w:left="360" w:right="1"/>
        <w:contextualSpacing/>
        <w:jc w:val="both"/>
        <w:rPr>
          <w:sz w:val="22"/>
          <w:szCs w:val="22"/>
        </w:rPr>
      </w:pPr>
    </w:p>
    <w:p w14:paraId="1AF8C2E9" w14:textId="4F823B04" w:rsidR="00953637" w:rsidRPr="006F6185" w:rsidRDefault="00953637" w:rsidP="006F6185">
      <w:pPr>
        <w:shd w:val="clear" w:color="auto" w:fill="D9D9D9" w:themeFill="background1" w:themeFillShade="D9"/>
        <w:spacing w:after="0" w:line="240" w:lineRule="auto"/>
        <w:ind w:left="0" w:right="-1" w:firstLine="0"/>
        <w:contextualSpacing/>
        <w:jc w:val="left"/>
        <w:rPr>
          <w:b/>
          <w:sz w:val="22"/>
        </w:rPr>
      </w:pPr>
      <w:r w:rsidRPr="006F6185">
        <w:rPr>
          <w:b/>
          <w:sz w:val="22"/>
        </w:rPr>
        <w:t xml:space="preserve">§12. wykaz podmiotowych środków dowodowych, potwierdzających spełnianie warunków </w:t>
      </w:r>
      <w:r w:rsidR="00620E03" w:rsidRPr="006F6185">
        <w:rPr>
          <w:b/>
          <w:sz w:val="22"/>
        </w:rPr>
        <w:br/>
        <w:t xml:space="preserve">        </w:t>
      </w:r>
      <w:r w:rsidRPr="006F6185">
        <w:rPr>
          <w:b/>
          <w:sz w:val="22"/>
        </w:rPr>
        <w:t>udziału w postępowaniu oraz brak podstaw wykluczenia</w:t>
      </w:r>
    </w:p>
    <w:p w14:paraId="545A2262" w14:textId="746AD47A" w:rsidR="00953637" w:rsidRPr="006F6185" w:rsidRDefault="00620E03" w:rsidP="006F6185">
      <w:pPr>
        <w:shd w:val="clear" w:color="auto" w:fill="D9D9D9" w:themeFill="background1" w:themeFillShade="D9"/>
        <w:spacing w:after="0" w:line="240" w:lineRule="auto"/>
        <w:ind w:left="0" w:right="-1" w:firstLine="0"/>
        <w:contextualSpacing/>
        <w:rPr>
          <w:b/>
          <w:sz w:val="22"/>
        </w:rPr>
      </w:pPr>
      <w:r w:rsidRPr="006F6185">
        <w:rPr>
          <w:b/>
          <w:sz w:val="22"/>
        </w:rPr>
        <w:t xml:space="preserve">        </w:t>
      </w:r>
      <w:r w:rsidR="00953637" w:rsidRPr="006F6185">
        <w:rPr>
          <w:b/>
          <w:sz w:val="22"/>
        </w:rPr>
        <w:t>(dotyczy wykonawcy, którego oferta została oceniona jako najkorzystniejsza)</w:t>
      </w:r>
    </w:p>
    <w:p w14:paraId="20E5FD38" w14:textId="77777777" w:rsidR="00953637" w:rsidRPr="006F6185" w:rsidRDefault="00953637" w:rsidP="006F6185">
      <w:pPr>
        <w:spacing w:after="0" w:line="240" w:lineRule="auto"/>
        <w:ind w:left="0" w:right="-1" w:firstLine="0"/>
        <w:contextualSpacing/>
        <w:rPr>
          <w:sz w:val="22"/>
        </w:rPr>
      </w:pPr>
    </w:p>
    <w:p w14:paraId="32300B3C" w14:textId="5DF32E1F" w:rsidR="003A4667" w:rsidRPr="006F6185" w:rsidRDefault="00C22C42" w:rsidP="006F6185">
      <w:pPr>
        <w:numPr>
          <w:ilvl w:val="0"/>
          <w:numId w:val="1"/>
        </w:numPr>
        <w:spacing w:after="0" w:line="240" w:lineRule="auto"/>
        <w:ind w:right="-1" w:hanging="283"/>
        <w:contextualSpacing/>
        <w:rPr>
          <w:sz w:val="22"/>
        </w:rPr>
      </w:pPr>
      <w:r w:rsidRPr="006F6185">
        <w:rPr>
          <w:sz w:val="22"/>
        </w:rPr>
        <w:t xml:space="preserve">Zgodnie z art. 274 ust. 1 ustawy </w:t>
      </w:r>
      <w:proofErr w:type="spellStart"/>
      <w:r w:rsidRPr="006F6185">
        <w:rPr>
          <w:sz w:val="22"/>
        </w:rPr>
        <w:t>Pzp</w:t>
      </w:r>
      <w:proofErr w:type="spellEnd"/>
      <w:r w:rsidRPr="006F6185">
        <w:rPr>
          <w:sz w:val="22"/>
        </w:rPr>
        <w:t xml:space="preserve"> </w:t>
      </w:r>
      <w:r w:rsidR="00D75A70" w:rsidRPr="006F6185">
        <w:rPr>
          <w:sz w:val="22"/>
        </w:rPr>
        <w:t>z</w:t>
      </w:r>
      <w:r w:rsidRPr="006F6185">
        <w:rPr>
          <w:sz w:val="22"/>
        </w:rPr>
        <w:t xml:space="preserve">amawiający wezwie wykonawcę, którego oferta została najwyżej oceniona, do złożenia podmiotowych środków dowodowych, aktualnych na dzień </w:t>
      </w:r>
      <w:r w:rsidR="00941EA0" w:rsidRPr="006F6185">
        <w:rPr>
          <w:sz w:val="22"/>
        </w:rPr>
        <w:t xml:space="preserve">ich </w:t>
      </w:r>
      <w:r w:rsidRPr="006F6185">
        <w:rPr>
          <w:sz w:val="22"/>
        </w:rPr>
        <w:t>złożenia</w:t>
      </w:r>
      <w:r w:rsidR="00AA2548">
        <w:rPr>
          <w:sz w:val="22"/>
        </w:rPr>
        <w:t xml:space="preserve">- </w:t>
      </w:r>
      <w:r w:rsidR="00AA2548" w:rsidRPr="00076150">
        <w:rPr>
          <w:sz w:val="22"/>
        </w:rPr>
        <w:t>zamawiający nie wyznacza szczegółowego warunku w tym zakresie</w:t>
      </w:r>
    </w:p>
    <w:p w14:paraId="13F72AB1" w14:textId="77777777" w:rsidR="006B76A4" w:rsidRPr="006F6185" w:rsidRDefault="006B76A4" w:rsidP="006F6185">
      <w:pPr>
        <w:spacing w:after="0" w:line="240" w:lineRule="auto"/>
        <w:ind w:left="283" w:right="-1" w:firstLine="0"/>
        <w:contextualSpacing/>
        <w:rPr>
          <w:sz w:val="22"/>
        </w:rPr>
      </w:pPr>
    </w:p>
    <w:p w14:paraId="14A3F0F2" w14:textId="32354B74" w:rsidR="00A44021" w:rsidRPr="006F6185" w:rsidRDefault="00A44021" w:rsidP="006F6185">
      <w:pPr>
        <w:shd w:val="clear" w:color="auto" w:fill="D9D9D9" w:themeFill="background1" w:themeFillShade="D9"/>
        <w:spacing w:after="0" w:line="240" w:lineRule="auto"/>
        <w:ind w:left="0" w:right="-1" w:firstLine="0"/>
        <w:jc w:val="left"/>
        <w:rPr>
          <w:b/>
          <w:sz w:val="22"/>
        </w:rPr>
      </w:pPr>
      <w:r w:rsidRPr="006F6185">
        <w:rPr>
          <w:b/>
          <w:sz w:val="22"/>
        </w:rPr>
        <w:t xml:space="preserve">§13. Informacje o sposobie porozumiewania się zamawiającego z wykonawcami oraz </w:t>
      </w:r>
      <w:r w:rsidR="00C93964" w:rsidRPr="006F6185">
        <w:rPr>
          <w:b/>
          <w:sz w:val="22"/>
        </w:rPr>
        <w:br/>
        <w:t xml:space="preserve">        </w:t>
      </w:r>
      <w:r w:rsidRPr="006F6185">
        <w:rPr>
          <w:b/>
          <w:sz w:val="22"/>
        </w:rPr>
        <w:t>przekazywania oświadczeń lub dokumentów</w:t>
      </w:r>
    </w:p>
    <w:p w14:paraId="705F3E64" w14:textId="77777777" w:rsidR="00A44021" w:rsidRPr="006F6185" w:rsidRDefault="00A44021" w:rsidP="006F6185">
      <w:pPr>
        <w:spacing w:after="0" w:line="240" w:lineRule="auto"/>
        <w:ind w:left="0" w:right="-1" w:firstLine="0"/>
        <w:contextualSpacing/>
        <w:rPr>
          <w:sz w:val="22"/>
        </w:rPr>
      </w:pPr>
    </w:p>
    <w:p w14:paraId="2FD0E573" w14:textId="0C1ABA20" w:rsidR="00833FA7" w:rsidRPr="007422BE" w:rsidRDefault="00833FA7" w:rsidP="00833FA7">
      <w:pPr>
        <w:pStyle w:val="Akapitzlist"/>
        <w:numPr>
          <w:ilvl w:val="0"/>
          <w:numId w:val="140"/>
        </w:numPr>
        <w:ind w:left="284" w:right="-1" w:hanging="284"/>
        <w:contextualSpacing/>
        <w:jc w:val="both"/>
        <w:rPr>
          <w:sz w:val="22"/>
          <w:szCs w:val="22"/>
        </w:rPr>
      </w:pPr>
      <w:r w:rsidRPr="00F91006">
        <w:rPr>
          <w:sz w:val="22"/>
        </w:rPr>
        <w:t xml:space="preserve">W postępowaniu o udzielenie zamówienia publicznego </w:t>
      </w:r>
      <w:r w:rsidRPr="007422BE">
        <w:rPr>
          <w:sz w:val="22"/>
          <w:szCs w:val="22"/>
        </w:rPr>
        <w:t xml:space="preserve">komunikacja między </w:t>
      </w:r>
      <w:r w:rsidR="00EB3247">
        <w:rPr>
          <w:sz w:val="22"/>
          <w:szCs w:val="22"/>
        </w:rPr>
        <w:t>z</w:t>
      </w:r>
      <w:r w:rsidRPr="007422BE">
        <w:rPr>
          <w:sz w:val="22"/>
          <w:szCs w:val="22"/>
        </w:rPr>
        <w:t xml:space="preserve">amawiającym </w:t>
      </w:r>
      <w:r w:rsidRPr="007422BE">
        <w:rPr>
          <w:sz w:val="22"/>
          <w:szCs w:val="22"/>
        </w:rPr>
        <w:br/>
        <w:t xml:space="preserve">a wykonawcami odbywa się przy użyciu Platformy e-Zamówienia, która jest dostępna pod adresem </w:t>
      </w:r>
      <w:hyperlink r:id="rId8" w:history="1">
        <w:r w:rsidRPr="007422BE">
          <w:rPr>
            <w:rStyle w:val="Hipercze"/>
            <w:sz w:val="22"/>
            <w:szCs w:val="22"/>
          </w:rPr>
          <w:t>https://ezamowienia.gov.pl</w:t>
        </w:r>
      </w:hyperlink>
      <w:r w:rsidRPr="007422BE">
        <w:rPr>
          <w:sz w:val="22"/>
          <w:szCs w:val="22"/>
        </w:rPr>
        <w:t>, oraz przy użyciu poczty elektronicznej tj</w:t>
      </w:r>
      <w:r w:rsidR="007422BE" w:rsidRPr="007422BE">
        <w:rPr>
          <w:sz w:val="22"/>
          <w:szCs w:val="22"/>
        </w:rPr>
        <w:t>.</w:t>
      </w:r>
      <w:r w:rsidRPr="007422BE">
        <w:rPr>
          <w:sz w:val="22"/>
          <w:szCs w:val="22"/>
        </w:rPr>
        <w:t xml:space="preserve">: </w:t>
      </w:r>
      <w:r w:rsidR="007422BE" w:rsidRPr="007422BE">
        <w:rPr>
          <w:sz w:val="22"/>
          <w:szCs w:val="22"/>
        </w:rPr>
        <w:t>zss@powiatrybnicki.pl</w:t>
      </w:r>
      <w:r w:rsidRPr="007422BE">
        <w:rPr>
          <w:rStyle w:val="Hipercze"/>
          <w:color w:val="auto"/>
          <w:sz w:val="22"/>
          <w:szCs w:val="22"/>
          <w:u w:val="none"/>
        </w:rPr>
        <w:t xml:space="preserve"> </w:t>
      </w:r>
      <w:r w:rsidRPr="007422BE">
        <w:rPr>
          <w:sz w:val="22"/>
          <w:szCs w:val="22"/>
        </w:rPr>
        <w:t>(adres poczty elektronicznej nie służy do składania ofert).</w:t>
      </w:r>
    </w:p>
    <w:p w14:paraId="7BFF426B" w14:textId="77777777" w:rsidR="00833FA7" w:rsidRPr="007422BE" w:rsidRDefault="00833FA7" w:rsidP="00833FA7">
      <w:pPr>
        <w:pStyle w:val="Akapitzlist"/>
        <w:numPr>
          <w:ilvl w:val="0"/>
          <w:numId w:val="140"/>
        </w:numPr>
        <w:ind w:left="284" w:right="-1" w:hanging="284"/>
        <w:contextualSpacing/>
        <w:jc w:val="both"/>
        <w:rPr>
          <w:sz w:val="22"/>
          <w:szCs w:val="22"/>
        </w:rPr>
      </w:pPr>
      <w:r w:rsidRPr="007422BE">
        <w:rPr>
          <w:sz w:val="22"/>
          <w:szCs w:val="22"/>
        </w:rPr>
        <w:t>Korzystanie z Platformy e-Zamówienia jest bezpłatne.</w:t>
      </w:r>
    </w:p>
    <w:p w14:paraId="4EE07B33" w14:textId="2EA22B23" w:rsidR="00833FA7" w:rsidRPr="00F538B2" w:rsidRDefault="00833FA7" w:rsidP="00B266E6">
      <w:pPr>
        <w:pStyle w:val="Akapitzlist"/>
        <w:numPr>
          <w:ilvl w:val="0"/>
          <w:numId w:val="140"/>
        </w:numPr>
        <w:ind w:left="284" w:right="-1" w:hanging="284"/>
        <w:contextualSpacing/>
        <w:jc w:val="both"/>
        <w:rPr>
          <w:sz w:val="22"/>
          <w:szCs w:val="22"/>
        </w:rPr>
      </w:pPr>
      <w:r w:rsidRPr="00F538B2">
        <w:rPr>
          <w:sz w:val="22"/>
        </w:rPr>
        <w:t xml:space="preserve">Adres </w:t>
      </w:r>
      <w:r w:rsidRPr="00F538B2">
        <w:rPr>
          <w:sz w:val="22"/>
          <w:szCs w:val="22"/>
        </w:rPr>
        <w:t>strony internetowej prowadzonego postępowania</w:t>
      </w:r>
      <w:r w:rsidR="00F538B2">
        <w:rPr>
          <w:sz w:val="22"/>
          <w:szCs w:val="22"/>
        </w:rPr>
        <w:t xml:space="preserve"> </w:t>
      </w:r>
      <w:r w:rsidR="00304546" w:rsidRPr="00F538B2">
        <w:rPr>
          <w:sz w:val="22"/>
          <w:szCs w:val="22"/>
        </w:rPr>
        <w:t>https://ezamowienia.gov.pl/</w:t>
      </w:r>
      <w:r w:rsidR="00F538B2" w:rsidRPr="00F538B2">
        <w:rPr>
          <w:sz w:val="22"/>
          <w:szCs w:val="22"/>
        </w:rPr>
        <w:t xml:space="preserve"> </w:t>
      </w:r>
      <w:r w:rsidR="00304546" w:rsidRPr="00F538B2">
        <w:rPr>
          <w:sz w:val="22"/>
          <w:szCs w:val="22"/>
        </w:rPr>
        <w:t xml:space="preserve"> </w:t>
      </w:r>
    </w:p>
    <w:p w14:paraId="14E34113" w14:textId="1E5DA9FF" w:rsidR="00833FA7" w:rsidRPr="00F91006" w:rsidRDefault="00833FA7" w:rsidP="00833FA7">
      <w:pPr>
        <w:spacing w:after="0" w:line="240" w:lineRule="auto"/>
        <w:ind w:left="284" w:right="-1" w:firstLine="0"/>
        <w:contextualSpacing/>
        <w:rPr>
          <w:color w:val="auto"/>
          <w:sz w:val="22"/>
        </w:rPr>
      </w:pPr>
      <w:r w:rsidRPr="00764614">
        <w:rPr>
          <w:color w:val="auto"/>
          <w:sz w:val="22"/>
        </w:rPr>
        <w:t>Postępowanie można</w:t>
      </w:r>
      <w:r w:rsidRPr="00F91006">
        <w:rPr>
          <w:color w:val="auto"/>
          <w:sz w:val="22"/>
        </w:rPr>
        <w:t xml:space="preserve"> wyszukać ze strony głównej Platformy e-Zamówienia (przycisk „Przeglądaj postępowania/konkursy”).</w:t>
      </w:r>
    </w:p>
    <w:p w14:paraId="6D443ECE" w14:textId="0A4F4BAB" w:rsidR="00833FA7" w:rsidRPr="00F538B2" w:rsidRDefault="00833FA7" w:rsidP="00833FA7">
      <w:pPr>
        <w:pStyle w:val="Akapitzlist"/>
        <w:numPr>
          <w:ilvl w:val="0"/>
          <w:numId w:val="140"/>
        </w:numPr>
        <w:ind w:left="284" w:right="-1" w:hanging="284"/>
        <w:contextualSpacing/>
        <w:jc w:val="both"/>
        <w:rPr>
          <w:b/>
          <w:bCs/>
          <w:sz w:val="24"/>
          <w:szCs w:val="24"/>
        </w:rPr>
      </w:pPr>
      <w:r w:rsidRPr="00713B1C">
        <w:rPr>
          <w:sz w:val="22"/>
        </w:rPr>
        <w:t xml:space="preserve">Identyfikator (ID) postępowania na </w:t>
      </w:r>
      <w:r w:rsidRPr="00713B1C">
        <w:rPr>
          <w:sz w:val="22"/>
          <w:szCs w:val="22"/>
        </w:rPr>
        <w:t xml:space="preserve">Platformie e-Zamówienia: </w:t>
      </w:r>
      <w:r w:rsidR="00F538B2" w:rsidRPr="00F538B2">
        <w:rPr>
          <w:b/>
          <w:bCs/>
          <w:sz w:val="22"/>
          <w:szCs w:val="22"/>
        </w:rPr>
        <w:t>ocds-148610-3b0e40fd-3649-498f-9fc4-d60db8d8b2ca</w:t>
      </w:r>
    </w:p>
    <w:p w14:paraId="69EEF3C3" w14:textId="19C2513C" w:rsidR="00833FA7" w:rsidRPr="00F91006" w:rsidRDefault="00833FA7" w:rsidP="00833FA7">
      <w:pPr>
        <w:pStyle w:val="Akapitzlist"/>
        <w:numPr>
          <w:ilvl w:val="0"/>
          <w:numId w:val="140"/>
        </w:numPr>
        <w:ind w:left="284" w:right="-1" w:hanging="284"/>
        <w:contextualSpacing/>
        <w:jc w:val="both"/>
        <w:rPr>
          <w:sz w:val="22"/>
        </w:rPr>
      </w:pPr>
      <w:r w:rsidRPr="00F91006">
        <w:rPr>
          <w:sz w:val="22"/>
        </w:rPr>
        <w:lastRenderedPageBreak/>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w:t>
      </w:r>
      <w:r w:rsidRPr="007422BE">
        <w:rPr>
          <w:spacing w:val="-6"/>
          <w:sz w:val="22"/>
        </w:rPr>
        <w:t xml:space="preserve">określa Regulamin Platformy e-Zamówienia, dostępny na stronie internetowej </w:t>
      </w:r>
      <w:r w:rsidRPr="00EB3247">
        <w:rPr>
          <w:spacing w:val="-6"/>
          <w:sz w:val="22"/>
        </w:rPr>
        <w:t>https://ezamowienia.gov.pl</w:t>
      </w:r>
      <w:r w:rsidRPr="00F91006">
        <w:rPr>
          <w:sz w:val="22"/>
        </w:rPr>
        <w:t xml:space="preserve"> oraz informacje zamieszczone w zakładce „Centrum Pomocy”.</w:t>
      </w:r>
    </w:p>
    <w:p w14:paraId="0F0A6C90" w14:textId="77777777" w:rsidR="00833FA7" w:rsidRPr="00F91006" w:rsidRDefault="00833FA7" w:rsidP="00833FA7">
      <w:pPr>
        <w:pStyle w:val="Akapitzlist"/>
        <w:numPr>
          <w:ilvl w:val="0"/>
          <w:numId w:val="140"/>
        </w:numPr>
        <w:ind w:left="284" w:right="-1" w:hanging="284"/>
        <w:contextualSpacing/>
        <w:jc w:val="both"/>
        <w:rPr>
          <w:sz w:val="22"/>
        </w:rPr>
      </w:pPr>
      <w:r w:rsidRPr="00F91006">
        <w:rPr>
          <w:sz w:val="22"/>
        </w:rPr>
        <w:t>Przeglądanie i pobieranie publicznej treści dokumentacji postępowania nie wymaga posiadania konta na Platformie e-Zamówienia ani logowania.</w:t>
      </w:r>
    </w:p>
    <w:p w14:paraId="1DF3994C" w14:textId="77777777" w:rsidR="00833FA7" w:rsidRPr="00F91006" w:rsidRDefault="00833FA7" w:rsidP="00833FA7">
      <w:pPr>
        <w:pStyle w:val="Akapitzlist"/>
        <w:numPr>
          <w:ilvl w:val="0"/>
          <w:numId w:val="140"/>
        </w:numPr>
        <w:ind w:left="284" w:right="-1" w:hanging="284"/>
        <w:contextualSpacing/>
        <w:jc w:val="both"/>
        <w:rPr>
          <w:sz w:val="22"/>
        </w:rPr>
      </w:pPr>
      <w:r w:rsidRPr="00F91006">
        <w:rPr>
          <w:sz w:val="22"/>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254CA8F1" w14:textId="2D184431" w:rsidR="00833FA7" w:rsidRPr="00F91006" w:rsidRDefault="00833FA7" w:rsidP="00833FA7">
      <w:pPr>
        <w:pStyle w:val="Akapitzlist"/>
        <w:numPr>
          <w:ilvl w:val="0"/>
          <w:numId w:val="140"/>
        </w:numPr>
        <w:ind w:left="284" w:right="-1" w:hanging="284"/>
        <w:contextualSpacing/>
        <w:jc w:val="both"/>
        <w:rPr>
          <w:sz w:val="22"/>
        </w:rPr>
      </w:pPr>
      <w:r w:rsidRPr="00F91006">
        <w:rPr>
          <w:sz w:val="22"/>
        </w:rPr>
        <w:t xml:space="preserve">Dokumenty elektroniczne, o których mowa w §2 ust. 1 rozporządzenia Prezesa Rady Ministrów </w:t>
      </w:r>
      <w:r w:rsidRPr="00F91006">
        <w:rPr>
          <w:sz w:val="22"/>
        </w:rPr>
        <w:br/>
        <w:t xml:space="preserve">w sprawie wymagań dla dokumentów elektronicznych, sporządza się w postaci elektronicznej, </w:t>
      </w:r>
      <w:r w:rsidRPr="00F91006">
        <w:rPr>
          <w:sz w:val="22"/>
        </w:rPr>
        <w:br/>
        <w:t xml:space="preserve">w formatach danych określonych w przepisach rozporządzenia Rady Ministrów w sprawie Krajowych Ram Interoperacyjności, z uwzględnieniem rodzaju przekazywanych danych </w:t>
      </w:r>
      <w:r w:rsidRPr="00F91006">
        <w:rPr>
          <w:sz w:val="22"/>
        </w:rPr>
        <w:br/>
        <w:t xml:space="preserve">i przekazuje się jako załączniki. W przypadku formatów, o których mowa w art. 66 ust. 1 ustawy </w:t>
      </w:r>
      <w:proofErr w:type="spellStart"/>
      <w:r w:rsidRPr="00F91006">
        <w:rPr>
          <w:sz w:val="22"/>
        </w:rPr>
        <w:t>Pzp</w:t>
      </w:r>
      <w:proofErr w:type="spellEnd"/>
      <w:r w:rsidRPr="00F91006">
        <w:rPr>
          <w:sz w:val="22"/>
        </w:rPr>
        <w:t>, ww. regulacje nie będą miały bezpośredniego zastosowania.</w:t>
      </w:r>
    </w:p>
    <w:p w14:paraId="08F9DF19" w14:textId="1E709402" w:rsidR="00833FA7" w:rsidRPr="00F91006" w:rsidRDefault="00833FA7" w:rsidP="00833FA7">
      <w:pPr>
        <w:pStyle w:val="Akapitzlist"/>
        <w:numPr>
          <w:ilvl w:val="0"/>
          <w:numId w:val="140"/>
        </w:numPr>
        <w:ind w:left="284" w:right="-1" w:hanging="284"/>
        <w:contextualSpacing/>
        <w:jc w:val="both"/>
        <w:rPr>
          <w:sz w:val="22"/>
        </w:rPr>
      </w:pPr>
      <w:r w:rsidRPr="00F91006">
        <w:rPr>
          <w:sz w:val="22"/>
        </w:rPr>
        <w:t xml:space="preserve">Informacje, oświadczenia lub dokumenty, inne niż wymienione w §2 ust. 1 rozporządzenia Prezesa </w:t>
      </w:r>
      <w:r w:rsidRPr="00D379A4">
        <w:rPr>
          <w:spacing w:val="-4"/>
          <w:sz w:val="22"/>
        </w:rPr>
        <w:t>Rady Ministrów w sprawie wymagań dla dokumentów elektronicznych, przekazywane w postępowaniu sporządza się w postaci elektronicznej</w:t>
      </w:r>
      <w:r w:rsidRPr="00F91006">
        <w:rPr>
          <w:sz w:val="22"/>
        </w:rPr>
        <w:t>:</w:t>
      </w:r>
    </w:p>
    <w:p w14:paraId="74F088BD" w14:textId="77777777" w:rsidR="00833FA7" w:rsidRPr="00F91006" w:rsidRDefault="00833FA7" w:rsidP="00833FA7">
      <w:pPr>
        <w:pStyle w:val="Akapitzlist"/>
        <w:numPr>
          <w:ilvl w:val="0"/>
          <w:numId w:val="141"/>
        </w:numPr>
        <w:ind w:right="-1"/>
        <w:contextualSpacing/>
        <w:jc w:val="both"/>
        <w:rPr>
          <w:sz w:val="22"/>
        </w:rPr>
      </w:pPr>
      <w:r w:rsidRPr="00F91006">
        <w:rPr>
          <w:sz w:val="22"/>
        </w:rPr>
        <w:t>w formatach danych określonych w przepisach rozporządzenia Rady Ministrów w sprawie Krajowych Ram Interoperacyjności (i przekazuje się jako załącznik), lub</w:t>
      </w:r>
    </w:p>
    <w:p w14:paraId="4ABA9F83" w14:textId="77777777" w:rsidR="00833FA7" w:rsidRPr="00F91006" w:rsidRDefault="00833FA7" w:rsidP="00833FA7">
      <w:pPr>
        <w:pStyle w:val="Akapitzlist"/>
        <w:numPr>
          <w:ilvl w:val="0"/>
          <w:numId w:val="141"/>
        </w:numPr>
        <w:ind w:right="-1"/>
        <w:contextualSpacing/>
        <w:jc w:val="both"/>
        <w:rPr>
          <w:sz w:val="22"/>
        </w:rPr>
      </w:pPr>
      <w:r w:rsidRPr="00F91006">
        <w:rPr>
          <w:sz w:val="22"/>
        </w:rPr>
        <w:t>jako tekst wpisany bezpośrednio do wiadomości przekazywanej przy użyciu środków komunikacji elektronicznej (np. w treści wiadomości e-mail lub w treści „Formularza do komunikacji”).</w:t>
      </w:r>
    </w:p>
    <w:p w14:paraId="7486514F" w14:textId="28B0A73A" w:rsidR="00833FA7" w:rsidRPr="00F91006" w:rsidRDefault="00833FA7" w:rsidP="00833FA7">
      <w:pPr>
        <w:pStyle w:val="Akapitzlist"/>
        <w:numPr>
          <w:ilvl w:val="0"/>
          <w:numId w:val="140"/>
        </w:numPr>
        <w:ind w:left="284" w:right="-1" w:hanging="426"/>
        <w:contextualSpacing/>
        <w:jc w:val="both"/>
        <w:rPr>
          <w:sz w:val="22"/>
        </w:rPr>
      </w:pPr>
      <w:r w:rsidRPr="00F91006">
        <w:rPr>
          <w:sz w:val="22"/>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sidR="0015706D">
        <w:rPr>
          <w:sz w:val="22"/>
        </w:rPr>
        <w:t>6</w:t>
      </w:r>
      <w:r w:rsidRPr="00F91006">
        <w:rPr>
          <w:sz w:val="22"/>
        </w:rPr>
        <w:t xml:space="preserve"> r. poz. </w:t>
      </w:r>
      <w:r w:rsidR="0015706D">
        <w:rPr>
          <w:sz w:val="22"/>
        </w:rPr>
        <w:t>85)</w:t>
      </w:r>
      <w:r w:rsidRPr="00F91006">
        <w:rPr>
          <w:sz w:val="22"/>
        </w:rPr>
        <w:t xml:space="preserve"> wykonawca, </w:t>
      </w:r>
      <w:r w:rsidR="0015706D">
        <w:rPr>
          <w:sz w:val="22"/>
        </w:rPr>
        <w:br/>
      </w:r>
      <w:r w:rsidRPr="00F91006">
        <w:rPr>
          <w:sz w:val="22"/>
        </w:rPr>
        <w:t>w celu utrzymania w poufności tych informacji, przekazuje je</w:t>
      </w:r>
      <w:r w:rsidR="0015706D">
        <w:rPr>
          <w:sz w:val="22"/>
        </w:rPr>
        <w:t xml:space="preserve"> </w:t>
      </w:r>
      <w:r w:rsidRPr="00F91006">
        <w:rPr>
          <w:sz w:val="22"/>
        </w:rPr>
        <w:t xml:space="preserve">w wydzielonym i odpowiednio oznaczonym pliku, wraz z jednoczesnym zaznaczeniem w nazwie pliku </w:t>
      </w:r>
      <w:r w:rsidR="00EB3247">
        <w:rPr>
          <w:sz w:val="22"/>
        </w:rPr>
        <w:t xml:space="preserve">np. </w:t>
      </w:r>
      <w:r w:rsidRPr="00F91006">
        <w:rPr>
          <w:sz w:val="22"/>
        </w:rPr>
        <w:t>„Dokument stanowiący tajemnicę przedsiębiorstwa”.</w:t>
      </w:r>
    </w:p>
    <w:p w14:paraId="5FEA330B" w14:textId="77777777" w:rsidR="00833FA7" w:rsidRPr="00F91006" w:rsidRDefault="00833FA7" w:rsidP="00833FA7">
      <w:pPr>
        <w:pStyle w:val="Akapitzlist"/>
        <w:numPr>
          <w:ilvl w:val="0"/>
          <w:numId w:val="140"/>
        </w:numPr>
        <w:ind w:left="284" w:right="-1" w:hanging="426"/>
        <w:contextualSpacing/>
        <w:jc w:val="both"/>
        <w:rPr>
          <w:sz w:val="22"/>
        </w:rPr>
      </w:pPr>
      <w:r w:rsidRPr="00F91006">
        <w:rPr>
          <w:sz w:val="22"/>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F91006">
        <w:rPr>
          <w:sz w:val="22"/>
        </w:rPr>
        <w:t>Pzp</w:t>
      </w:r>
      <w:proofErr w:type="spellEnd"/>
      <w:r w:rsidRPr="00F91006">
        <w:rPr>
          <w:sz w:val="22"/>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t>
      </w:r>
      <w:r w:rsidRPr="00F91006">
        <w:rPr>
          <w:sz w:val="22"/>
        </w:rPr>
        <w:br/>
        <w:t>W zależności od rodzaju podpisu i jego typu (zewnętrzny, wewnętrzny) dodaje się do przesyłanej wiadomości uprzednio podpisane dokumenty wraz z wygenerowanym plikiem podpisu (typ zewnętrzny) lub dokument z wszytym podpisem (typ wewnętrzny).</w:t>
      </w:r>
    </w:p>
    <w:p w14:paraId="36B503D7" w14:textId="77777777" w:rsidR="00833FA7" w:rsidRPr="00F91006" w:rsidRDefault="00833FA7" w:rsidP="00833FA7">
      <w:pPr>
        <w:pStyle w:val="Akapitzlist"/>
        <w:numPr>
          <w:ilvl w:val="0"/>
          <w:numId w:val="140"/>
        </w:numPr>
        <w:ind w:left="284" w:right="-1" w:hanging="426"/>
        <w:contextualSpacing/>
        <w:jc w:val="both"/>
        <w:rPr>
          <w:sz w:val="22"/>
        </w:rPr>
      </w:pPr>
      <w:r w:rsidRPr="00F91006">
        <w:rPr>
          <w:sz w:val="22"/>
        </w:rPr>
        <w:t xml:space="preserve">Możliwość korzystania w postępowaniu z „Formularzy do komunikacji” w pełnym zakresie wymaga posiadania konta „Wykonawcy” na Platformie e-Zamówienia oraz zalogowania się na Platformie </w:t>
      </w:r>
      <w:r w:rsidRPr="00F91006">
        <w:rPr>
          <w:sz w:val="22"/>
        </w:rPr>
        <w:br/>
        <w:t>e-Zamówienia. Do korzystania z „Formularzy do komunikacji” służących do zadawania pytań dotyczących treści dokumentów zamówienia wystarczające jest posiadanie tzw. konta uproszczonego na Platformie e-Zamówienia.</w:t>
      </w:r>
    </w:p>
    <w:p w14:paraId="59611696" w14:textId="77777777" w:rsidR="00833FA7" w:rsidRPr="00F91006" w:rsidRDefault="00833FA7" w:rsidP="00833FA7">
      <w:pPr>
        <w:pStyle w:val="Akapitzlist"/>
        <w:numPr>
          <w:ilvl w:val="0"/>
          <w:numId w:val="140"/>
        </w:numPr>
        <w:ind w:left="284" w:right="-1" w:hanging="426"/>
        <w:contextualSpacing/>
        <w:jc w:val="both"/>
        <w:rPr>
          <w:sz w:val="22"/>
        </w:rPr>
      </w:pPr>
      <w:r w:rsidRPr="00F91006">
        <w:rPr>
          <w:sz w:val="22"/>
        </w:rPr>
        <w:t xml:space="preserve">Wszystkie wysłane i odebrane w postępowaniu przez wykonawcę wiadomości widoczne są po zalogowaniu w podglądzie postępowania w zakładce „Komunikacja”. </w:t>
      </w:r>
    </w:p>
    <w:p w14:paraId="7CAC5D44" w14:textId="77777777" w:rsidR="00833FA7" w:rsidRPr="00F91006" w:rsidRDefault="00833FA7" w:rsidP="00833FA7">
      <w:pPr>
        <w:pStyle w:val="Akapitzlist"/>
        <w:numPr>
          <w:ilvl w:val="0"/>
          <w:numId w:val="140"/>
        </w:numPr>
        <w:ind w:left="284" w:right="-1" w:hanging="426"/>
        <w:contextualSpacing/>
        <w:jc w:val="both"/>
        <w:rPr>
          <w:sz w:val="22"/>
        </w:rPr>
      </w:pPr>
      <w:r w:rsidRPr="00F91006">
        <w:rPr>
          <w:sz w:val="22"/>
        </w:rPr>
        <w:t>Maksymalny rozmiar plików przesyłanych za pośrednictwem „Formularzy do komunikacji” wynosi 150 MB (wielkość ta dotyczy plików przesyłanych jako załączniki do jednego formularza).</w:t>
      </w:r>
    </w:p>
    <w:p w14:paraId="7B8305AA" w14:textId="77777777" w:rsidR="00833FA7" w:rsidRPr="00F91006" w:rsidRDefault="00833FA7" w:rsidP="00833FA7">
      <w:pPr>
        <w:pStyle w:val="Akapitzlist"/>
        <w:numPr>
          <w:ilvl w:val="0"/>
          <w:numId w:val="140"/>
        </w:numPr>
        <w:ind w:left="284" w:right="-1" w:hanging="426"/>
        <w:contextualSpacing/>
        <w:jc w:val="both"/>
        <w:rPr>
          <w:sz w:val="22"/>
        </w:rPr>
      </w:pPr>
      <w:r w:rsidRPr="00F91006">
        <w:rPr>
          <w:sz w:val="22"/>
        </w:rPr>
        <w:lastRenderedPageBreak/>
        <w:t>Minimalne wymagania techniczne dotyczące sprzętu używanego w celu korzystania z usług Platformy e-Zamówienia oraz informacje dotyczące specyfikacji połączenia określa Regulamin Platformy e-Zamówienia.</w:t>
      </w:r>
    </w:p>
    <w:p w14:paraId="6C7D56A6" w14:textId="4BAB11ED" w:rsidR="00833FA7" w:rsidRPr="00F91006" w:rsidRDefault="00833FA7" w:rsidP="00833FA7">
      <w:pPr>
        <w:pStyle w:val="Akapitzlist"/>
        <w:numPr>
          <w:ilvl w:val="0"/>
          <w:numId w:val="140"/>
        </w:numPr>
        <w:ind w:left="284" w:right="-1" w:hanging="426"/>
        <w:contextualSpacing/>
        <w:jc w:val="both"/>
        <w:rPr>
          <w:sz w:val="22"/>
        </w:rPr>
      </w:pPr>
      <w:r w:rsidRPr="00F91006">
        <w:rPr>
          <w:sz w:val="22"/>
        </w:rPr>
        <w:t xml:space="preserve">W przypadku problemów technicznych i awarii związanych z funkcjonowaniem Platformy </w:t>
      </w:r>
      <w:r w:rsidRPr="00F91006">
        <w:rPr>
          <w:sz w:val="22"/>
        </w:rPr>
        <w:br/>
        <w:t xml:space="preserve">e-Zamówienia użytkownicy mogą skorzystać ze wsparcia technicznego dostępnego poprzez formularz udostępniony na stronie internetowej </w:t>
      </w:r>
      <w:r w:rsidRPr="00EB3247">
        <w:rPr>
          <w:sz w:val="22"/>
        </w:rPr>
        <w:t>https://ezamowienia.gov.pl</w:t>
      </w:r>
      <w:r w:rsidRPr="00F91006">
        <w:rPr>
          <w:sz w:val="22"/>
        </w:rPr>
        <w:t xml:space="preserve"> w zakładce „Zgłoś problem”.</w:t>
      </w:r>
    </w:p>
    <w:p w14:paraId="1F71FCF1" w14:textId="284D7691" w:rsidR="00833FA7" w:rsidRPr="00F91006" w:rsidRDefault="00833FA7" w:rsidP="00833FA7">
      <w:pPr>
        <w:pStyle w:val="Akapitzlist"/>
        <w:numPr>
          <w:ilvl w:val="0"/>
          <w:numId w:val="140"/>
        </w:numPr>
        <w:ind w:left="284" w:right="-1" w:hanging="426"/>
        <w:contextualSpacing/>
        <w:jc w:val="both"/>
        <w:rPr>
          <w:sz w:val="22"/>
        </w:rPr>
      </w:pPr>
      <w:r w:rsidRPr="00F70530">
        <w:rPr>
          <w:sz w:val="22"/>
          <w:szCs w:val="22"/>
        </w:rPr>
        <w:t xml:space="preserve">Zamawiający dopuszcza komunikację za pomocą poczty elektronicznej na adres e-mail: </w:t>
      </w:r>
      <w:r w:rsidR="00F70530" w:rsidRPr="00F70530">
        <w:rPr>
          <w:sz w:val="22"/>
          <w:szCs w:val="22"/>
        </w:rPr>
        <w:t>zss@powiatrybnicki.pl</w:t>
      </w:r>
      <w:r w:rsidRPr="00F70530">
        <w:rPr>
          <w:sz w:val="22"/>
          <w:szCs w:val="22"/>
        </w:rPr>
        <w:t xml:space="preserve"> (nie dotyczy składania ofert). Podczas komunikowania się </w:t>
      </w:r>
      <w:r w:rsidR="00F70530">
        <w:rPr>
          <w:sz w:val="22"/>
          <w:szCs w:val="22"/>
        </w:rPr>
        <w:t>w</w:t>
      </w:r>
      <w:r w:rsidRPr="00F70530">
        <w:rPr>
          <w:sz w:val="22"/>
          <w:szCs w:val="22"/>
        </w:rPr>
        <w:t xml:space="preserve">ykonawcy  </w:t>
      </w:r>
      <w:r w:rsidRPr="00F70530">
        <w:rPr>
          <w:sz w:val="22"/>
          <w:szCs w:val="22"/>
        </w:rPr>
        <w:br/>
        <w:t xml:space="preserve">z </w:t>
      </w:r>
      <w:r w:rsidR="00F70530">
        <w:rPr>
          <w:sz w:val="22"/>
          <w:szCs w:val="22"/>
        </w:rPr>
        <w:t>z</w:t>
      </w:r>
      <w:r w:rsidRPr="00F70530">
        <w:rPr>
          <w:sz w:val="22"/>
          <w:szCs w:val="22"/>
        </w:rPr>
        <w:t>amawiającym</w:t>
      </w:r>
      <w:r w:rsidRPr="00F91006">
        <w:rPr>
          <w:sz w:val="22"/>
        </w:rPr>
        <w:t xml:space="preserve"> przy użyciu adresu e-mail należy powołać się na numer referencyjny postępowania tj. </w:t>
      </w:r>
      <w:r w:rsidR="00F70530" w:rsidRPr="00F70530">
        <w:rPr>
          <w:b/>
          <w:bCs/>
          <w:sz w:val="22"/>
        </w:rPr>
        <w:t>ZSS.</w:t>
      </w:r>
      <w:r w:rsidR="00AA2548">
        <w:rPr>
          <w:b/>
          <w:bCs/>
          <w:sz w:val="22"/>
        </w:rPr>
        <w:t>3</w:t>
      </w:r>
      <w:r w:rsidR="00F70530" w:rsidRPr="00F70530">
        <w:rPr>
          <w:b/>
          <w:bCs/>
          <w:sz w:val="22"/>
        </w:rPr>
        <w:t>.2026</w:t>
      </w:r>
      <w:r w:rsidR="00F70530">
        <w:rPr>
          <w:b/>
          <w:bCs/>
          <w:sz w:val="22"/>
        </w:rPr>
        <w:t xml:space="preserve"> </w:t>
      </w:r>
      <w:r w:rsidRPr="00F91006">
        <w:rPr>
          <w:sz w:val="22"/>
        </w:rPr>
        <w:t>lub na nazwę postępowania.</w:t>
      </w:r>
    </w:p>
    <w:p w14:paraId="73016CE9" w14:textId="17A8FDCA" w:rsidR="00833FA7" w:rsidRPr="00F91006" w:rsidRDefault="00833FA7" w:rsidP="00833FA7">
      <w:pPr>
        <w:pStyle w:val="Akapitzlist"/>
        <w:numPr>
          <w:ilvl w:val="0"/>
          <w:numId w:val="140"/>
        </w:numPr>
        <w:ind w:left="284" w:right="-1" w:hanging="426"/>
        <w:contextualSpacing/>
        <w:jc w:val="both"/>
        <w:rPr>
          <w:sz w:val="22"/>
        </w:rPr>
      </w:pPr>
      <w:r w:rsidRPr="00F91006">
        <w:rPr>
          <w:sz w:val="22"/>
        </w:rPr>
        <w:t xml:space="preserve">Jeżeli </w:t>
      </w:r>
      <w:r w:rsidR="00F70530">
        <w:rPr>
          <w:sz w:val="22"/>
        </w:rPr>
        <w:t>z</w:t>
      </w:r>
      <w:r w:rsidRPr="00F91006">
        <w:rPr>
          <w:sz w:val="22"/>
        </w:rPr>
        <w:t xml:space="preserve">amawiający lub </w:t>
      </w:r>
      <w:r w:rsidR="00F70530">
        <w:rPr>
          <w:sz w:val="22"/>
        </w:rPr>
        <w:t>w</w:t>
      </w:r>
      <w:r w:rsidRPr="00F91006">
        <w:rPr>
          <w:sz w:val="22"/>
        </w:rPr>
        <w:t>ykonawca przekazują oświadczenia, wnioski, zawiadomienia oraz informacje za pośrednictwem poczty elektronicznej, każda ze stron na żądanie drugiej strony niezwłocznie potwierdza fakt ich otrzymania.</w:t>
      </w:r>
    </w:p>
    <w:p w14:paraId="18BC0BCD" w14:textId="77777777" w:rsidR="00833FA7" w:rsidRPr="00F91006" w:rsidRDefault="00833FA7" w:rsidP="00833FA7">
      <w:pPr>
        <w:pStyle w:val="Akapitzlist"/>
        <w:numPr>
          <w:ilvl w:val="0"/>
          <w:numId w:val="140"/>
        </w:numPr>
        <w:ind w:left="284" w:right="-1" w:hanging="426"/>
        <w:contextualSpacing/>
        <w:jc w:val="both"/>
        <w:rPr>
          <w:sz w:val="22"/>
        </w:rPr>
      </w:pPr>
      <w:r w:rsidRPr="00F91006">
        <w:rPr>
          <w:sz w:val="22"/>
        </w:rPr>
        <w:t>Zamawiający nie przewiduje sposobu komunikowania się z wykonawcami w inny sposób niż przy użyciu środków komunikacji elektronicznej wskazanych w SWZ.</w:t>
      </w:r>
    </w:p>
    <w:p w14:paraId="011D7358" w14:textId="77777777" w:rsidR="00833FA7" w:rsidRPr="00F91006" w:rsidRDefault="00833FA7" w:rsidP="00833FA7">
      <w:pPr>
        <w:pStyle w:val="Akapitzlist"/>
        <w:numPr>
          <w:ilvl w:val="0"/>
          <w:numId w:val="140"/>
        </w:numPr>
        <w:ind w:left="284" w:right="-1" w:hanging="426"/>
        <w:contextualSpacing/>
        <w:jc w:val="both"/>
        <w:rPr>
          <w:sz w:val="22"/>
        </w:rPr>
      </w:pPr>
      <w:r w:rsidRPr="00F91006">
        <w:rPr>
          <w:sz w:val="22"/>
        </w:rPr>
        <w:t>Wykonawca może zwrócić się do zamawiającego z wnioskiem o wyjaśnienie treści SWZ.</w:t>
      </w:r>
    </w:p>
    <w:p w14:paraId="61DEAF77" w14:textId="77777777" w:rsidR="00833FA7" w:rsidRPr="00F91006" w:rsidRDefault="00833FA7" w:rsidP="00833FA7">
      <w:pPr>
        <w:pStyle w:val="Akapitzlist"/>
        <w:numPr>
          <w:ilvl w:val="0"/>
          <w:numId w:val="140"/>
        </w:numPr>
        <w:ind w:left="284" w:right="-1" w:hanging="426"/>
        <w:contextualSpacing/>
        <w:jc w:val="both"/>
        <w:rPr>
          <w:sz w:val="22"/>
        </w:rPr>
      </w:pPr>
      <w:r w:rsidRPr="00F91006">
        <w:rPr>
          <w:sz w:val="22"/>
        </w:rP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36FE406C" w14:textId="75987501" w:rsidR="00833FA7" w:rsidRPr="00F91006" w:rsidRDefault="00833FA7" w:rsidP="00833FA7">
      <w:pPr>
        <w:pStyle w:val="Akapitzlist"/>
        <w:numPr>
          <w:ilvl w:val="0"/>
          <w:numId w:val="140"/>
        </w:numPr>
        <w:ind w:left="284" w:right="-1" w:hanging="426"/>
        <w:contextualSpacing/>
        <w:jc w:val="both"/>
        <w:rPr>
          <w:sz w:val="22"/>
        </w:rPr>
      </w:pPr>
      <w:r w:rsidRPr="00F91006">
        <w:rPr>
          <w:sz w:val="22"/>
        </w:rPr>
        <w:t>Jeżeli zamawiający nie udzieli wyjaśnień w terminie, przedłuża termin składania ofert o czas niezbędny do zapoznania się wszystkich zainteresowanych wykonawców z wyjaśnieniami niezbędnymi do należytego przygotowania i złożenia ofert. W przypadku</w:t>
      </w:r>
      <w:r w:rsidR="00F70530">
        <w:rPr>
          <w:sz w:val="22"/>
        </w:rPr>
        <w:t>,</w:t>
      </w:r>
      <w:r w:rsidRPr="00F91006">
        <w:rPr>
          <w:sz w:val="22"/>
        </w:rPr>
        <w:t xml:space="preserve"> gdy wniosek </w:t>
      </w:r>
      <w:r w:rsidR="00F70530">
        <w:rPr>
          <w:sz w:val="22"/>
        </w:rPr>
        <w:br/>
      </w:r>
      <w:r w:rsidRPr="00F91006">
        <w:rPr>
          <w:sz w:val="22"/>
        </w:rPr>
        <w:t>o wyjaśnienie treści SWZ nie wpłynął w terminie, zamawiający nie ma obowiązku udzielania wyjaśnień SWZ oraz obowiązku przedłużenia terminu składania ofert.</w:t>
      </w:r>
    </w:p>
    <w:p w14:paraId="52FA4C85" w14:textId="77777777" w:rsidR="00833FA7" w:rsidRDefault="00833FA7" w:rsidP="00833FA7">
      <w:pPr>
        <w:pStyle w:val="Akapitzlist"/>
        <w:numPr>
          <w:ilvl w:val="0"/>
          <w:numId w:val="140"/>
        </w:numPr>
        <w:ind w:left="284" w:right="-1" w:hanging="426"/>
        <w:contextualSpacing/>
        <w:jc w:val="both"/>
        <w:rPr>
          <w:sz w:val="22"/>
        </w:rPr>
      </w:pPr>
      <w:r w:rsidRPr="00F91006">
        <w:rPr>
          <w:sz w:val="22"/>
        </w:rPr>
        <w:t>Przedłużenie terminu składania ofert nie wpływa na bieg terminu składania w</w:t>
      </w:r>
      <w:r>
        <w:rPr>
          <w:sz w:val="22"/>
        </w:rPr>
        <w:t>niosku o wyjaśnienie treści SWZ.</w:t>
      </w:r>
    </w:p>
    <w:p w14:paraId="53DB979F" w14:textId="77777777" w:rsidR="00636E4C" w:rsidRPr="006F6185" w:rsidRDefault="00636E4C" w:rsidP="006F6185">
      <w:pPr>
        <w:spacing w:after="0" w:line="240" w:lineRule="auto"/>
        <w:ind w:left="360" w:right="1" w:firstLine="0"/>
        <w:contextualSpacing/>
        <w:rPr>
          <w:color w:val="auto"/>
          <w:sz w:val="22"/>
        </w:rPr>
      </w:pPr>
      <w:bookmarkStart w:id="6" w:name="_Hlk110335388"/>
    </w:p>
    <w:bookmarkEnd w:id="6"/>
    <w:p w14:paraId="674F43E8" w14:textId="77777777" w:rsidR="006A70B4" w:rsidRPr="006F6185" w:rsidRDefault="006A70B4" w:rsidP="006F6185">
      <w:pPr>
        <w:shd w:val="clear" w:color="auto" w:fill="D9D9D9" w:themeFill="background1" w:themeFillShade="D9"/>
        <w:spacing w:after="0" w:line="240" w:lineRule="auto"/>
        <w:ind w:right="1"/>
        <w:contextualSpacing/>
        <w:rPr>
          <w:b/>
          <w:sz w:val="22"/>
        </w:rPr>
      </w:pPr>
      <w:r w:rsidRPr="006F6185">
        <w:rPr>
          <w:b/>
          <w:sz w:val="22"/>
        </w:rPr>
        <w:t>§14.</w:t>
      </w:r>
      <w:r w:rsidRPr="006F6185">
        <w:rPr>
          <w:sz w:val="22"/>
        </w:rPr>
        <w:t xml:space="preserve"> </w:t>
      </w:r>
      <w:r w:rsidRPr="006F6185">
        <w:rPr>
          <w:b/>
          <w:sz w:val="22"/>
        </w:rPr>
        <w:t>Osoby uprawnione do porozumiewania się z wykonawcami</w:t>
      </w:r>
    </w:p>
    <w:p w14:paraId="66ED04B4" w14:textId="77777777" w:rsidR="006A70B4" w:rsidRPr="006F6185" w:rsidRDefault="006A70B4" w:rsidP="006F6185">
      <w:pPr>
        <w:spacing w:after="0" w:line="240" w:lineRule="auto"/>
        <w:ind w:right="279"/>
        <w:contextualSpacing/>
        <w:rPr>
          <w:sz w:val="22"/>
        </w:rPr>
      </w:pPr>
    </w:p>
    <w:p w14:paraId="237E42AF" w14:textId="44B02166" w:rsidR="008F3B32" w:rsidRPr="006F6185" w:rsidRDefault="008F3B32" w:rsidP="006F6185">
      <w:pPr>
        <w:spacing w:after="0" w:line="240" w:lineRule="auto"/>
        <w:ind w:right="-1"/>
        <w:contextualSpacing/>
        <w:rPr>
          <w:sz w:val="22"/>
        </w:rPr>
      </w:pPr>
      <w:r w:rsidRPr="006F6185">
        <w:rPr>
          <w:color w:val="auto"/>
          <w:sz w:val="22"/>
        </w:rPr>
        <w:t>Zamawiający wyznacza następującą osobę do porozumiewania się z wykonawcami, w sprawach dotyczących niniejszego postępowania:</w:t>
      </w:r>
      <w:r w:rsidR="00505B57" w:rsidRPr="006F6185">
        <w:rPr>
          <w:color w:val="auto"/>
          <w:sz w:val="22"/>
        </w:rPr>
        <w:t xml:space="preserve"> </w:t>
      </w:r>
      <w:r w:rsidR="00F70530">
        <w:rPr>
          <w:sz w:val="22"/>
        </w:rPr>
        <w:t xml:space="preserve">Beata </w:t>
      </w:r>
      <w:proofErr w:type="spellStart"/>
      <w:r w:rsidR="00F70530">
        <w:rPr>
          <w:sz w:val="22"/>
        </w:rPr>
        <w:t>Zich</w:t>
      </w:r>
      <w:proofErr w:type="spellEnd"/>
      <w:r w:rsidRPr="006F6185">
        <w:rPr>
          <w:sz w:val="22"/>
        </w:rPr>
        <w:t>.</w:t>
      </w:r>
      <w:r w:rsidR="00AA2548">
        <w:rPr>
          <w:sz w:val="22"/>
        </w:rPr>
        <w:t xml:space="preserve"> Michał Marcol </w:t>
      </w:r>
      <w:proofErr w:type="spellStart"/>
      <w:r w:rsidR="00AA2548">
        <w:rPr>
          <w:sz w:val="22"/>
        </w:rPr>
        <w:t>tel</w:t>
      </w:r>
      <w:proofErr w:type="spellEnd"/>
      <w:r w:rsidR="00AA2548">
        <w:rPr>
          <w:sz w:val="22"/>
        </w:rPr>
        <w:t xml:space="preserve">: 792081335 </w:t>
      </w:r>
    </w:p>
    <w:p w14:paraId="009B41C4" w14:textId="77777777" w:rsidR="00D53763" w:rsidRDefault="00D53763" w:rsidP="006F6185">
      <w:pPr>
        <w:pStyle w:val="Akapitzlist"/>
        <w:ind w:left="370" w:right="-1"/>
        <w:contextualSpacing/>
        <w:jc w:val="both"/>
        <w:rPr>
          <w:sz w:val="22"/>
          <w:szCs w:val="22"/>
        </w:rPr>
      </w:pPr>
    </w:p>
    <w:p w14:paraId="20ABCA00" w14:textId="77777777" w:rsidR="00084414" w:rsidRDefault="00084414" w:rsidP="006F6185">
      <w:pPr>
        <w:pStyle w:val="Akapitzlist"/>
        <w:ind w:left="370" w:right="-1"/>
        <w:contextualSpacing/>
        <w:jc w:val="both"/>
        <w:rPr>
          <w:sz w:val="22"/>
          <w:szCs w:val="22"/>
        </w:rPr>
      </w:pPr>
    </w:p>
    <w:p w14:paraId="7C76E2C1" w14:textId="77777777" w:rsidR="00E604CD" w:rsidRPr="006F6185" w:rsidRDefault="00E604CD" w:rsidP="006F6185">
      <w:pPr>
        <w:pStyle w:val="Akapitzlist"/>
        <w:shd w:val="clear" w:color="auto" w:fill="D9D9D9" w:themeFill="background1" w:themeFillShade="D9"/>
        <w:ind w:left="10" w:right="-1"/>
        <w:contextualSpacing/>
        <w:jc w:val="both"/>
        <w:rPr>
          <w:b/>
          <w:sz w:val="22"/>
          <w:szCs w:val="22"/>
        </w:rPr>
      </w:pPr>
      <w:r w:rsidRPr="006F6185">
        <w:rPr>
          <w:b/>
          <w:sz w:val="22"/>
          <w:szCs w:val="22"/>
        </w:rPr>
        <w:t>§15.</w:t>
      </w:r>
      <w:r w:rsidRPr="006F6185">
        <w:rPr>
          <w:b/>
          <w:color w:val="000000"/>
          <w:sz w:val="22"/>
          <w:szCs w:val="22"/>
        </w:rPr>
        <w:t xml:space="preserve"> </w:t>
      </w:r>
      <w:r w:rsidRPr="006F6185">
        <w:rPr>
          <w:b/>
          <w:sz w:val="22"/>
          <w:szCs w:val="22"/>
        </w:rPr>
        <w:t>Wymagania dotyczące wadium</w:t>
      </w:r>
    </w:p>
    <w:p w14:paraId="77E6033E" w14:textId="77777777" w:rsidR="00E604CD" w:rsidRPr="006F6185" w:rsidRDefault="00E604CD" w:rsidP="006F6185">
      <w:pPr>
        <w:pStyle w:val="Akapitzlist"/>
        <w:ind w:left="10" w:right="-1"/>
        <w:contextualSpacing/>
        <w:jc w:val="both"/>
        <w:rPr>
          <w:sz w:val="22"/>
          <w:szCs w:val="22"/>
        </w:rPr>
      </w:pPr>
    </w:p>
    <w:p w14:paraId="263C12CA" w14:textId="457460FE" w:rsidR="00505B57" w:rsidRPr="006F6185" w:rsidRDefault="00AA2548" w:rsidP="006F6185">
      <w:pPr>
        <w:spacing w:after="0" w:line="240" w:lineRule="auto"/>
        <w:ind w:right="279"/>
        <w:contextualSpacing/>
        <w:rPr>
          <w:color w:val="auto"/>
          <w:sz w:val="22"/>
        </w:rPr>
      </w:pPr>
      <w:r>
        <w:rPr>
          <w:color w:val="auto"/>
          <w:sz w:val="22"/>
          <w:szCs w:val="20"/>
        </w:rPr>
        <w:t>Zamawiający nie wymaga wadium</w:t>
      </w:r>
    </w:p>
    <w:p w14:paraId="38B47E86" w14:textId="77777777" w:rsidR="00E604CD" w:rsidRPr="00E30DF1" w:rsidRDefault="00290051" w:rsidP="006F6185">
      <w:pPr>
        <w:shd w:val="clear" w:color="auto" w:fill="D9D9D9" w:themeFill="background1" w:themeFillShade="D9"/>
        <w:spacing w:after="0" w:line="240" w:lineRule="auto"/>
        <w:ind w:right="1"/>
        <w:contextualSpacing/>
        <w:rPr>
          <w:sz w:val="22"/>
        </w:rPr>
      </w:pPr>
      <w:r w:rsidRPr="00E30DF1">
        <w:rPr>
          <w:b/>
          <w:sz w:val="22"/>
        </w:rPr>
        <w:t>§16. Termin związania ofertą</w:t>
      </w:r>
    </w:p>
    <w:p w14:paraId="7F669A24" w14:textId="77777777" w:rsidR="000848C3" w:rsidRPr="00E30DF1" w:rsidRDefault="000848C3" w:rsidP="006F6185">
      <w:pPr>
        <w:spacing w:after="0" w:line="240" w:lineRule="auto"/>
        <w:ind w:right="279"/>
        <w:contextualSpacing/>
        <w:rPr>
          <w:sz w:val="22"/>
        </w:rPr>
      </w:pPr>
    </w:p>
    <w:p w14:paraId="10101E7A" w14:textId="7C71A976" w:rsidR="008E6BC6" w:rsidRPr="00E46F4C" w:rsidRDefault="00E46F4C" w:rsidP="006F6185">
      <w:pPr>
        <w:spacing w:after="0" w:line="240" w:lineRule="auto"/>
        <w:ind w:left="77" w:right="0" w:firstLine="0"/>
        <w:contextualSpacing/>
        <w:jc w:val="left"/>
        <w:rPr>
          <w:szCs w:val="24"/>
        </w:rPr>
      </w:pPr>
      <w:r w:rsidRPr="00E46F4C">
        <w:rPr>
          <w:rFonts w:eastAsiaTheme="minorHAnsi"/>
          <w:sz w:val="22"/>
          <w:lang w:eastAsia="en-US"/>
        </w:rPr>
        <w:t>Wykonawca jest związany ofertą w terminie 30 dni od dnia upływu terminu składania ofert</w:t>
      </w:r>
    </w:p>
    <w:p w14:paraId="0053E42E" w14:textId="77777777" w:rsidR="00383C70" w:rsidRPr="006F6185" w:rsidRDefault="00383C70" w:rsidP="006F6185">
      <w:pPr>
        <w:shd w:val="clear" w:color="auto" w:fill="D9D9D9" w:themeFill="background1" w:themeFillShade="D9"/>
        <w:spacing w:after="0" w:line="240" w:lineRule="auto"/>
        <w:ind w:right="0" w:firstLine="0"/>
        <w:contextualSpacing/>
        <w:jc w:val="left"/>
        <w:rPr>
          <w:b/>
          <w:sz w:val="22"/>
        </w:rPr>
      </w:pPr>
      <w:r w:rsidRPr="006F6185">
        <w:rPr>
          <w:b/>
          <w:sz w:val="22"/>
        </w:rPr>
        <w:t>§17. Opis sposobu przygotowania oferty</w:t>
      </w:r>
    </w:p>
    <w:p w14:paraId="2D656179" w14:textId="77777777" w:rsidR="00897D56" w:rsidRPr="006F6185" w:rsidRDefault="00897D56" w:rsidP="006F6185">
      <w:pPr>
        <w:spacing w:after="0" w:line="240" w:lineRule="auto"/>
        <w:ind w:left="77" w:right="0" w:firstLine="0"/>
        <w:contextualSpacing/>
        <w:jc w:val="left"/>
        <w:rPr>
          <w:b/>
          <w:sz w:val="22"/>
        </w:rPr>
      </w:pPr>
    </w:p>
    <w:p w14:paraId="396DA5B9" w14:textId="6CE11445" w:rsidR="00C1632A" w:rsidRPr="00F91006" w:rsidRDefault="00C1632A" w:rsidP="00C1632A">
      <w:pPr>
        <w:pStyle w:val="Akapitzlist"/>
        <w:numPr>
          <w:ilvl w:val="0"/>
          <w:numId w:val="8"/>
        </w:numPr>
        <w:contextualSpacing/>
        <w:jc w:val="both"/>
        <w:rPr>
          <w:bCs/>
          <w:sz w:val="22"/>
        </w:rPr>
      </w:pPr>
      <w:r w:rsidRPr="00F91006">
        <w:rPr>
          <w:bCs/>
          <w:sz w:val="22"/>
        </w:rPr>
        <w:t xml:space="preserve">Zgodnie z art. 218 ust. 1 ustawy </w:t>
      </w:r>
      <w:proofErr w:type="spellStart"/>
      <w:r w:rsidRPr="00F91006">
        <w:rPr>
          <w:bCs/>
          <w:sz w:val="22"/>
        </w:rPr>
        <w:t>Pzp</w:t>
      </w:r>
      <w:proofErr w:type="spellEnd"/>
      <w:r w:rsidRPr="00F91006">
        <w:rPr>
          <w:bCs/>
          <w:sz w:val="22"/>
        </w:rPr>
        <w:t xml:space="preserve"> </w:t>
      </w:r>
      <w:r w:rsidR="00874519">
        <w:rPr>
          <w:bCs/>
          <w:sz w:val="22"/>
        </w:rPr>
        <w:t>w</w:t>
      </w:r>
      <w:r w:rsidRPr="00F91006">
        <w:rPr>
          <w:bCs/>
          <w:sz w:val="22"/>
        </w:rPr>
        <w:t>ykonawca może złożyć tylko jedną ofertę.</w:t>
      </w:r>
    </w:p>
    <w:p w14:paraId="3E7B730A" w14:textId="7524EE4D" w:rsidR="00C1632A" w:rsidRPr="00F91006" w:rsidRDefault="00C1632A" w:rsidP="00C1632A">
      <w:pPr>
        <w:pStyle w:val="Akapitzlist"/>
        <w:numPr>
          <w:ilvl w:val="0"/>
          <w:numId w:val="8"/>
        </w:numPr>
        <w:contextualSpacing/>
        <w:jc w:val="both"/>
        <w:rPr>
          <w:b/>
          <w:sz w:val="22"/>
        </w:rPr>
      </w:pPr>
      <w:r w:rsidRPr="00F91006">
        <w:rPr>
          <w:b/>
          <w:sz w:val="22"/>
        </w:rPr>
        <w:t>Wykonawca przygotowuje ofertę przy pomocy formularza ofertowego, który stanowi załącznik nr 1 do SWZ</w:t>
      </w:r>
      <w:r w:rsidR="006D01B5">
        <w:rPr>
          <w:b/>
          <w:sz w:val="22"/>
        </w:rPr>
        <w:t xml:space="preserve"> oraz załącza wypełniony przedmiar robót.</w:t>
      </w:r>
    </w:p>
    <w:p w14:paraId="20F90F64" w14:textId="77777777" w:rsidR="00C1632A" w:rsidRPr="00F91006" w:rsidRDefault="00C1632A" w:rsidP="00C1632A">
      <w:pPr>
        <w:pStyle w:val="Akapitzlist"/>
        <w:numPr>
          <w:ilvl w:val="0"/>
          <w:numId w:val="8"/>
        </w:numPr>
        <w:contextualSpacing/>
        <w:jc w:val="both"/>
        <w:rPr>
          <w:bCs/>
          <w:sz w:val="22"/>
        </w:rPr>
      </w:pPr>
      <w:r w:rsidRPr="00F91006">
        <w:rPr>
          <w:bCs/>
          <w:sz w:val="22"/>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F91006">
        <w:rPr>
          <w:bCs/>
          <w:sz w:val="22"/>
        </w:rPr>
        <w:t>drag&amp;drop</w:t>
      </w:r>
      <w:proofErr w:type="spellEnd"/>
      <w:r w:rsidRPr="00F91006">
        <w:rPr>
          <w:bCs/>
          <w:sz w:val="22"/>
        </w:rPr>
        <w:t xml:space="preserve"> („przeciągnij” i „upuść”) służące do dodawania plików.</w:t>
      </w:r>
    </w:p>
    <w:p w14:paraId="0DD0311E" w14:textId="77777777" w:rsidR="00C1632A" w:rsidRPr="00F91006" w:rsidRDefault="00C1632A" w:rsidP="00C1632A">
      <w:pPr>
        <w:pStyle w:val="Akapitzlist"/>
        <w:numPr>
          <w:ilvl w:val="0"/>
          <w:numId w:val="8"/>
        </w:numPr>
        <w:contextualSpacing/>
        <w:jc w:val="both"/>
        <w:rPr>
          <w:bCs/>
          <w:sz w:val="22"/>
        </w:rPr>
      </w:pPr>
      <w:r w:rsidRPr="00F91006">
        <w:rPr>
          <w:bCs/>
          <w:sz w:val="22"/>
        </w:rPr>
        <w:t xml:space="preserve">Wykonawca dodaje uprzednio wypełniony i podpisany elektronicznie formularz ofertowy  </w:t>
      </w:r>
      <w:r w:rsidRPr="00F91006">
        <w:rPr>
          <w:bCs/>
          <w:sz w:val="22"/>
        </w:rPr>
        <w:br/>
        <w:t xml:space="preserve">w pierwszym polu („Wypełniony formularz oferty”). W przypadku, gdy nie będzie możliwości dodania formularza ofertowego w pierwszym polu, Wykonawca dodaje formularz ofertowy </w:t>
      </w:r>
      <w:r w:rsidRPr="00F91006">
        <w:rPr>
          <w:bCs/>
          <w:sz w:val="22"/>
        </w:rPr>
        <w:br/>
        <w:t xml:space="preserve">w drugim polu („Załączniki i inne dokumenty przedstawione w ofercie przez Wykonawcę”) wraz z pozostałymi dokumentami składanymi wraz z ofertą.  </w:t>
      </w:r>
    </w:p>
    <w:p w14:paraId="06F911CF" w14:textId="1689886B" w:rsidR="00C1632A" w:rsidRPr="00F91006" w:rsidRDefault="00C1632A" w:rsidP="00C1632A">
      <w:pPr>
        <w:pStyle w:val="Akapitzlist"/>
        <w:numPr>
          <w:ilvl w:val="0"/>
          <w:numId w:val="8"/>
        </w:numPr>
        <w:contextualSpacing/>
        <w:jc w:val="both"/>
        <w:rPr>
          <w:bCs/>
          <w:sz w:val="22"/>
        </w:rPr>
      </w:pPr>
      <w:r w:rsidRPr="00F91006">
        <w:rPr>
          <w:bCs/>
          <w:sz w:val="22"/>
        </w:rPr>
        <w:lastRenderedPageBreak/>
        <w:t xml:space="preserve">Jeżeli wraz z ofertą składane są dokumenty zawierające tajemnicę przedsiębiorstwa wykonawca, w celu utrzymania w poufności tych informacji, przekazuje je w wydzielonym i odpowiednio oznaczonym pliku, wraz z jednoczesnym zaznaczeniem w nazwie pliku </w:t>
      </w:r>
      <w:r w:rsidR="00874519">
        <w:rPr>
          <w:bCs/>
          <w:sz w:val="22"/>
        </w:rPr>
        <w:t xml:space="preserve">np. </w:t>
      </w:r>
      <w:r w:rsidRPr="00F91006">
        <w:rPr>
          <w:bCs/>
          <w:sz w:val="22"/>
        </w:rPr>
        <w:t xml:space="preserve">„Dokument stanowiący tajemnicę przedsiębiorstwa”. Zarówno załącznik stanowiący tajemnicę przedsiębiorstwa jak </w:t>
      </w:r>
      <w:r w:rsidRPr="00F91006">
        <w:rPr>
          <w:bCs/>
          <w:sz w:val="22"/>
        </w:rPr>
        <w:br/>
        <w:t>i uzasadnienie zastrzeżenia tajemnicy przedsiębiorstwa należy dodać w polu „Załączniki i inne dokumenty przedstawione w ofercie przez Wykonawcę”.</w:t>
      </w:r>
    </w:p>
    <w:p w14:paraId="1C2CF7BC" w14:textId="77777777" w:rsidR="00C1632A" w:rsidRPr="00F91006" w:rsidRDefault="00C1632A" w:rsidP="00C1632A">
      <w:pPr>
        <w:pStyle w:val="Akapitzlist"/>
        <w:numPr>
          <w:ilvl w:val="0"/>
          <w:numId w:val="8"/>
        </w:numPr>
        <w:contextualSpacing/>
        <w:jc w:val="both"/>
        <w:rPr>
          <w:bCs/>
          <w:sz w:val="22"/>
        </w:rPr>
      </w:pPr>
      <w:r w:rsidRPr="00F91006">
        <w:rPr>
          <w:bCs/>
          <w:sz w:val="22"/>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t>
      </w:r>
      <w:r w:rsidRPr="00F91006">
        <w:rPr>
          <w:bCs/>
          <w:sz w:val="22"/>
        </w:rPr>
        <w:br/>
        <w:t xml:space="preserve">w tym przypadku, powstały oddzielny plik podpisu dla tego formularza należy również załączyć </w:t>
      </w:r>
      <w:r w:rsidRPr="00F91006">
        <w:rPr>
          <w:bCs/>
          <w:sz w:val="22"/>
        </w:rPr>
        <w:br/>
        <w:t xml:space="preserve">w polu „Załączniki i inne dokumenty przedstawione w ofercie przez Wykonawcę”. Pozostałe dokumenty wchodzące w skład oferty lub składane wraz z ofertą, które są zgodne z ustawą </w:t>
      </w:r>
      <w:proofErr w:type="spellStart"/>
      <w:r w:rsidRPr="00F91006">
        <w:rPr>
          <w:bCs/>
          <w:sz w:val="22"/>
        </w:rPr>
        <w:t>Pzp</w:t>
      </w:r>
      <w:proofErr w:type="spellEnd"/>
      <w:r w:rsidRPr="00F91006">
        <w:rPr>
          <w:bCs/>
          <w:sz w:val="22"/>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w:t>
      </w:r>
      <w:r w:rsidRPr="00F91006">
        <w:rPr>
          <w:bCs/>
          <w:sz w:val="22"/>
        </w:rPr>
        <w:br/>
        <w:t>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0428B05B" w14:textId="77777777" w:rsidR="00C1632A" w:rsidRPr="00F91006" w:rsidRDefault="00C1632A" w:rsidP="00C1632A">
      <w:pPr>
        <w:pStyle w:val="Akapitzlist"/>
        <w:numPr>
          <w:ilvl w:val="0"/>
          <w:numId w:val="8"/>
        </w:numPr>
        <w:contextualSpacing/>
        <w:jc w:val="both"/>
        <w:rPr>
          <w:bCs/>
          <w:sz w:val="22"/>
        </w:rPr>
      </w:pPr>
      <w:r w:rsidRPr="00F91006">
        <w:rPr>
          <w:bCs/>
          <w:sz w:val="22"/>
        </w:rPr>
        <w:t xml:space="preserve">System sprawdza, czy złożone pliki są podpisane i automatycznie je szyfruje, jednocześnie informując o tym wykonawcę. Potwierdzenie czasu przekazania i odbioru oferty znajduje się </w:t>
      </w:r>
      <w:r w:rsidRPr="00F91006">
        <w:rPr>
          <w:bCs/>
          <w:sz w:val="22"/>
        </w:rPr>
        <w:br/>
        <w:t>w Elektronicznym Potwierdzeniu Przesłania (EPP) i Elektronicznym Potwierdzeniu Odebrania (EPO). EPP i EPO dostępne są dla zalogowanego Wykonawcy w zakładce „Oferty/Wnioski”.</w:t>
      </w:r>
    </w:p>
    <w:p w14:paraId="28024A5C" w14:textId="77777777" w:rsidR="00C1632A" w:rsidRPr="00F91006" w:rsidRDefault="00C1632A" w:rsidP="00C1632A">
      <w:pPr>
        <w:pStyle w:val="Akapitzlist"/>
        <w:numPr>
          <w:ilvl w:val="0"/>
          <w:numId w:val="8"/>
        </w:numPr>
        <w:contextualSpacing/>
        <w:jc w:val="both"/>
        <w:rPr>
          <w:bCs/>
          <w:sz w:val="22"/>
        </w:rPr>
      </w:pPr>
      <w:r w:rsidRPr="00F91006">
        <w:rPr>
          <w:bCs/>
          <w:sz w:val="22"/>
        </w:rPr>
        <w:t>Oferta może być złożona tylko do upływu terminu składania ofert.</w:t>
      </w:r>
    </w:p>
    <w:p w14:paraId="7AEB60D8" w14:textId="77777777" w:rsidR="00C1632A" w:rsidRPr="00F91006" w:rsidRDefault="00C1632A" w:rsidP="00C1632A">
      <w:pPr>
        <w:pStyle w:val="Akapitzlist"/>
        <w:numPr>
          <w:ilvl w:val="0"/>
          <w:numId w:val="8"/>
        </w:numPr>
        <w:contextualSpacing/>
        <w:jc w:val="both"/>
        <w:rPr>
          <w:bCs/>
          <w:sz w:val="22"/>
        </w:rPr>
      </w:pPr>
      <w:r w:rsidRPr="00F91006">
        <w:rPr>
          <w:bCs/>
          <w:sz w:val="22"/>
        </w:rPr>
        <w:t>Wykonawca może przed upływem terminu składania ofert wycofać ofertę. Wykonawca wycofuje ofertę w zakładce „Oferty/wnioski” używając przycisku „Wycofaj ofertę”.</w:t>
      </w:r>
    </w:p>
    <w:p w14:paraId="32EF2BDD" w14:textId="77777777" w:rsidR="00C1632A" w:rsidRPr="00F91006" w:rsidRDefault="00C1632A" w:rsidP="00C1632A">
      <w:pPr>
        <w:pStyle w:val="Akapitzlist"/>
        <w:numPr>
          <w:ilvl w:val="0"/>
          <w:numId w:val="8"/>
        </w:numPr>
        <w:contextualSpacing/>
        <w:jc w:val="both"/>
        <w:rPr>
          <w:bCs/>
          <w:sz w:val="22"/>
        </w:rPr>
      </w:pPr>
      <w:r w:rsidRPr="00F91006">
        <w:rPr>
          <w:bCs/>
          <w:sz w:val="22"/>
        </w:rPr>
        <w:t>Maksymalny łączny rozmiar plików stanowiących ofertę lub składanych wraz z ofertą to 250 MB.</w:t>
      </w:r>
    </w:p>
    <w:p w14:paraId="1C729E9F" w14:textId="77777777" w:rsidR="00C1632A" w:rsidRPr="00F91006" w:rsidRDefault="00C1632A" w:rsidP="00C1632A">
      <w:pPr>
        <w:pStyle w:val="Akapitzlist"/>
        <w:numPr>
          <w:ilvl w:val="0"/>
          <w:numId w:val="8"/>
        </w:numPr>
        <w:contextualSpacing/>
        <w:jc w:val="both"/>
        <w:rPr>
          <w:bCs/>
          <w:sz w:val="22"/>
        </w:rPr>
      </w:pPr>
      <w:r w:rsidRPr="00F91006">
        <w:rPr>
          <w:sz w:val="22"/>
        </w:rPr>
        <w:t>Oferta musi być sporządzona w języku polskim. Wszelkie dokumenty obcojęzyczne załączone do oferty muszą być zaopatrzone w tłumaczenie na język polski.</w:t>
      </w:r>
    </w:p>
    <w:p w14:paraId="743BEB5D" w14:textId="77777777" w:rsidR="00C1632A" w:rsidRPr="00F91006" w:rsidRDefault="00C1632A" w:rsidP="00C1632A">
      <w:pPr>
        <w:pStyle w:val="Akapitzlist"/>
        <w:numPr>
          <w:ilvl w:val="0"/>
          <w:numId w:val="8"/>
        </w:numPr>
        <w:contextualSpacing/>
        <w:jc w:val="both"/>
        <w:rPr>
          <w:bCs/>
          <w:sz w:val="22"/>
        </w:rPr>
      </w:pPr>
      <w:r w:rsidRPr="00F91006">
        <w:rPr>
          <w:sz w:val="22"/>
        </w:rPr>
        <w:t>Do oferty należy dołączyć wszystkie wymagane w SWZ dokumenty.</w:t>
      </w:r>
    </w:p>
    <w:p w14:paraId="39C13211" w14:textId="77777777" w:rsidR="00C1632A" w:rsidRPr="00F91006" w:rsidRDefault="00C1632A" w:rsidP="00C1632A">
      <w:pPr>
        <w:pStyle w:val="Akapitzlist"/>
        <w:numPr>
          <w:ilvl w:val="0"/>
          <w:numId w:val="8"/>
        </w:numPr>
        <w:contextualSpacing/>
        <w:jc w:val="both"/>
        <w:rPr>
          <w:bCs/>
          <w:sz w:val="22"/>
        </w:rPr>
      </w:pPr>
      <w:r w:rsidRPr="00F91006">
        <w:rPr>
          <w:sz w:val="22"/>
        </w:rPr>
        <w:t>Wykonawca przygotowuje ofertę wraz z niezbędnymi załącznikami na swój koszt. Wszelkie inne koszty związane z uczestnictwem wykonawcy w niniejszym postępowaniu, aż do podpisania umowy, ponosi wyłącznie wykonawca. Zamawiający nie przewiduje zwrotu kosztów udziału</w:t>
      </w:r>
      <w:r w:rsidRPr="00F91006">
        <w:rPr>
          <w:sz w:val="22"/>
        </w:rPr>
        <w:br/>
        <w:t>w postępowaniu.</w:t>
      </w:r>
    </w:p>
    <w:p w14:paraId="39EEA825" w14:textId="77777777" w:rsidR="00417618" w:rsidRPr="00417618" w:rsidRDefault="00C1632A" w:rsidP="00C1632A">
      <w:pPr>
        <w:pStyle w:val="Akapitzlist"/>
        <w:numPr>
          <w:ilvl w:val="0"/>
          <w:numId w:val="8"/>
        </w:numPr>
        <w:contextualSpacing/>
        <w:jc w:val="both"/>
        <w:rPr>
          <w:sz w:val="22"/>
          <w:szCs w:val="22"/>
        </w:rPr>
      </w:pPr>
      <w:r w:rsidRPr="00F91006">
        <w:rPr>
          <w:sz w:val="22"/>
        </w:rPr>
        <w:t>Od uczestników postępowania oczekuje się starannego zapoznania się ze specyfikacją.</w:t>
      </w:r>
    </w:p>
    <w:p w14:paraId="03545B05" w14:textId="53853FD5" w:rsidR="0055677B" w:rsidRPr="00E30DF1" w:rsidRDefault="0055677B" w:rsidP="00C1632A">
      <w:pPr>
        <w:pStyle w:val="Akapitzlist"/>
        <w:numPr>
          <w:ilvl w:val="0"/>
          <w:numId w:val="8"/>
        </w:numPr>
        <w:contextualSpacing/>
        <w:jc w:val="both"/>
        <w:rPr>
          <w:sz w:val="22"/>
          <w:szCs w:val="22"/>
        </w:rPr>
      </w:pPr>
      <w:r w:rsidRPr="006F6185">
        <w:rPr>
          <w:sz w:val="22"/>
          <w:szCs w:val="22"/>
        </w:rPr>
        <w:t xml:space="preserve">Zamawiający nie wymaga odbycia przez wykonawcę wizji lokalnej, czy też sprawdzenia przez wykonawcę </w:t>
      </w:r>
      <w:r w:rsidRPr="00E30DF1">
        <w:rPr>
          <w:sz w:val="22"/>
          <w:szCs w:val="22"/>
        </w:rPr>
        <w:t xml:space="preserve">dokumentów niezbędnych do realizacji zamówienia dostępnych na miejscu </w:t>
      </w:r>
      <w:r w:rsidRPr="00E30DF1">
        <w:rPr>
          <w:sz w:val="22"/>
          <w:szCs w:val="22"/>
        </w:rPr>
        <w:br/>
        <w:t>u zamawiającego;</w:t>
      </w:r>
    </w:p>
    <w:p w14:paraId="0F37CAD4" w14:textId="77777777" w:rsidR="00DC2197" w:rsidRPr="00E30DF1" w:rsidRDefault="00DC2197" w:rsidP="006F6185">
      <w:pPr>
        <w:pStyle w:val="Akapitzlist"/>
        <w:ind w:left="437"/>
        <w:contextualSpacing/>
        <w:jc w:val="both"/>
        <w:rPr>
          <w:sz w:val="22"/>
          <w:szCs w:val="22"/>
        </w:rPr>
      </w:pPr>
    </w:p>
    <w:p w14:paraId="2D6BDBD5" w14:textId="77777777" w:rsidR="00897D56" w:rsidRPr="00E30DF1" w:rsidRDefault="00897D56" w:rsidP="006F6185">
      <w:pPr>
        <w:shd w:val="clear" w:color="auto" w:fill="D9D9D9" w:themeFill="background1" w:themeFillShade="D9"/>
        <w:spacing w:after="0" w:line="240" w:lineRule="auto"/>
        <w:ind w:right="1"/>
        <w:contextualSpacing/>
        <w:rPr>
          <w:b/>
          <w:sz w:val="22"/>
        </w:rPr>
      </w:pPr>
      <w:r w:rsidRPr="00E30DF1">
        <w:rPr>
          <w:b/>
          <w:sz w:val="22"/>
        </w:rPr>
        <w:t>§18. Termin składania i otwarcia ofert</w:t>
      </w:r>
    </w:p>
    <w:p w14:paraId="1DDD3533" w14:textId="77777777" w:rsidR="00897D56" w:rsidRPr="00E30DF1" w:rsidRDefault="00897D56" w:rsidP="006F6185">
      <w:pPr>
        <w:spacing w:after="0" w:line="240" w:lineRule="auto"/>
        <w:contextualSpacing/>
        <w:rPr>
          <w:b/>
          <w:sz w:val="22"/>
        </w:rPr>
      </w:pPr>
    </w:p>
    <w:p w14:paraId="0FE542AD" w14:textId="1AA3C511" w:rsidR="00A5547B" w:rsidRPr="00874519" w:rsidRDefault="00A5547B" w:rsidP="0024765D">
      <w:pPr>
        <w:pStyle w:val="Akapitzlist"/>
        <w:numPr>
          <w:ilvl w:val="0"/>
          <w:numId w:val="9"/>
        </w:numPr>
        <w:contextualSpacing/>
        <w:rPr>
          <w:sz w:val="22"/>
          <w:szCs w:val="22"/>
        </w:rPr>
      </w:pPr>
      <w:r w:rsidRPr="00874519">
        <w:rPr>
          <w:sz w:val="22"/>
          <w:szCs w:val="22"/>
        </w:rPr>
        <w:t xml:space="preserve">Oferty należy złożyć do dnia </w:t>
      </w:r>
      <w:r w:rsidR="00E46F4C">
        <w:rPr>
          <w:b/>
          <w:sz w:val="22"/>
          <w:szCs w:val="22"/>
        </w:rPr>
        <w:t>31</w:t>
      </w:r>
      <w:r w:rsidRPr="00874519">
        <w:rPr>
          <w:b/>
          <w:sz w:val="22"/>
          <w:szCs w:val="22"/>
        </w:rPr>
        <w:t>.</w:t>
      </w:r>
      <w:r w:rsidR="00E42902">
        <w:rPr>
          <w:b/>
          <w:sz w:val="22"/>
          <w:szCs w:val="22"/>
        </w:rPr>
        <w:t>08</w:t>
      </w:r>
      <w:r w:rsidRPr="00874519">
        <w:rPr>
          <w:b/>
          <w:sz w:val="22"/>
          <w:szCs w:val="22"/>
        </w:rPr>
        <w:t>.202</w:t>
      </w:r>
      <w:r w:rsidR="006C7E64" w:rsidRPr="00874519">
        <w:rPr>
          <w:b/>
          <w:sz w:val="22"/>
          <w:szCs w:val="22"/>
        </w:rPr>
        <w:t>6</w:t>
      </w:r>
      <w:r w:rsidRPr="00874519">
        <w:rPr>
          <w:b/>
          <w:sz w:val="22"/>
          <w:szCs w:val="22"/>
        </w:rPr>
        <w:t xml:space="preserve"> r. do godz. </w:t>
      </w:r>
      <w:r w:rsidR="00E42902">
        <w:rPr>
          <w:b/>
          <w:sz w:val="22"/>
          <w:szCs w:val="22"/>
        </w:rPr>
        <w:t>9</w:t>
      </w:r>
      <w:r w:rsidRPr="00874519">
        <w:rPr>
          <w:b/>
          <w:sz w:val="22"/>
          <w:szCs w:val="22"/>
        </w:rPr>
        <w:t>:00</w:t>
      </w:r>
    </w:p>
    <w:p w14:paraId="15B06BAF" w14:textId="2BC71ED1" w:rsidR="00BE5CE6" w:rsidRPr="00BE5CE6" w:rsidRDefault="00A5547B" w:rsidP="00DC4299">
      <w:pPr>
        <w:pStyle w:val="Akapitzlist"/>
        <w:numPr>
          <w:ilvl w:val="0"/>
          <w:numId w:val="9"/>
        </w:numPr>
        <w:contextualSpacing/>
        <w:jc w:val="both"/>
        <w:rPr>
          <w:sz w:val="22"/>
          <w:szCs w:val="22"/>
        </w:rPr>
      </w:pPr>
      <w:r w:rsidRPr="00874519">
        <w:rPr>
          <w:sz w:val="22"/>
          <w:szCs w:val="22"/>
        </w:rPr>
        <w:t xml:space="preserve">Otwarcie ofert odbędzie się w dniu </w:t>
      </w:r>
      <w:r w:rsidR="00E46F4C">
        <w:rPr>
          <w:b/>
          <w:sz w:val="22"/>
          <w:szCs w:val="22"/>
        </w:rPr>
        <w:t>31</w:t>
      </w:r>
      <w:r w:rsidRPr="00874519">
        <w:rPr>
          <w:b/>
          <w:sz w:val="22"/>
          <w:szCs w:val="22"/>
        </w:rPr>
        <w:t>.</w:t>
      </w:r>
      <w:r w:rsidR="00E42902">
        <w:rPr>
          <w:b/>
          <w:sz w:val="22"/>
          <w:szCs w:val="22"/>
        </w:rPr>
        <w:t>08</w:t>
      </w:r>
      <w:r w:rsidRPr="00874519">
        <w:rPr>
          <w:b/>
          <w:sz w:val="22"/>
          <w:szCs w:val="22"/>
        </w:rPr>
        <w:t>.202</w:t>
      </w:r>
      <w:r w:rsidR="006C7E64" w:rsidRPr="00874519">
        <w:rPr>
          <w:b/>
          <w:sz w:val="22"/>
          <w:szCs w:val="22"/>
        </w:rPr>
        <w:t>6</w:t>
      </w:r>
      <w:r w:rsidRPr="00874519">
        <w:rPr>
          <w:b/>
          <w:sz w:val="22"/>
          <w:szCs w:val="22"/>
        </w:rPr>
        <w:t xml:space="preserve"> r. o godz</w:t>
      </w:r>
      <w:r w:rsidRPr="00BE5CE6">
        <w:rPr>
          <w:b/>
          <w:sz w:val="22"/>
          <w:szCs w:val="22"/>
        </w:rPr>
        <w:t xml:space="preserve">. </w:t>
      </w:r>
      <w:r w:rsidR="00E42902">
        <w:rPr>
          <w:b/>
          <w:sz w:val="22"/>
          <w:szCs w:val="22"/>
        </w:rPr>
        <w:t>9</w:t>
      </w:r>
      <w:r w:rsidRPr="00BE5CE6">
        <w:rPr>
          <w:b/>
          <w:sz w:val="22"/>
          <w:szCs w:val="22"/>
        </w:rPr>
        <w:t>:</w:t>
      </w:r>
      <w:r w:rsidR="00E46F4C">
        <w:rPr>
          <w:b/>
          <w:sz w:val="22"/>
          <w:szCs w:val="22"/>
        </w:rPr>
        <w:t>30</w:t>
      </w:r>
      <w:r w:rsidRPr="00BE5CE6">
        <w:rPr>
          <w:sz w:val="22"/>
          <w:szCs w:val="22"/>
        </w:rPr>
        <w:t xml:space="preserve"> </w:t>
      </w:r>
      <w:r w:rsidR="00BE5CE6" w:rsidRPr="00BE5CE6">
        <w:rPr>
          <w:sz w:val="22"/>
          <w:szCs w:val="22"/>
        </w:rPr>
        <w:t xml:space="preserve">za pośrednictwem platformy </w:t>
      </w:r>
      <w:r w:rsidR="00BE5CE6">
        <w:rPr>
          <w:sz w:val="22"/>
          <w:szCs w:val="22"/>
        </w:rPr>
        <w:br/>
      </w:r>
      <w:r w:rsidR="00BE5CE6" w:rsidRPr="00BE5CE6">
        <w:rPr>
          <w:sz w:val="22"/>
        </w:rPr>
        <w:t>e-Zamówienia.</w:t>
      </w:r>
    </w:p>
    <w:p w14:paraId="00F23DED" w14:textId="2C1FDF76" w:rsidR="004F1A2A" w:rsidRPr="00BE5CE6" w:rsidRDefault="004F1A2A" w:rsidP="00BE5CE6">
      <w:pPr>
        <w:pStyle w:val="Akapitzlist"/>
        <w:ind w:left="360"/>
        <w:contextualSpacing/>
        <w:jc w:val="both"/>
        <w:rPr>
          <w:sz w:val="22"/>
          <w:szCs w:val="22"/>
        </w:rPr>
      </w:pPr>
    </w:p>
    <w:p w14:paraId="39CC4DA7" w14:textId="77777777" w:rsidR="0095255C" w:rsidRPr="006F6185" w:rsidRDefault="00557A8C" w:rsidP="006F6185">
      <w:pPr>
        <w:shd w:val="clear" w:color="auto" w:fill="D9D9D9" w:themeFill="background1" w:themeFillShade="D9"/>
        <w:spacing w:after="0" w:line="240" w:lineRule="auto"/>
        <w:ind w:right="1"/>
        <w:contextualSpacing/>
        <w:rPr>
          <w:sz w:val="22"/>
        </w:rPr>
      </w:pPr>
      <w:r w:rsidRPr="006F6185">
        <w:rPr>
          <w:b/>
          <w:sz w:val="22"/>
        </w:rPr>
        <w:t>§19. Opis sposobu obliczania ceny</w:t>
      </w:r>
    </w:p>
    <w:p w14:paraId="6DCBD994" w14:textId="77777777" w:rsidR="000848C3" w:rsidRPr="006F6185" w:rsidRDefault="000848C3" w:rsidP="006F6185">
      <w:pPr>
        <w:pStyle w:val="Akapitzlist"/>
        <w:ind w:left="370"/>
        <w:jc w:val="both"/>
        <w:rPr>
          <w:sz w:val="22"/>
          <w:szCs w:val="22"/>
        </w:rPr>
      </w:pPr>
    </w:p>
    <w:p w14:paraId="22C83225" w14:textId="77777777" w:rsidR="00EB5C72" w:rsidRPr="00EB5C72" w:rsidRDefault="00EB5C72" w:rsidP="00EB5C72">
      <w:pPr>
        <w:numPr>
          <w:ilvl w:val="0"/>
          <w:numId w:val="10"/>
        </w:numPr>
        <w:spacing w:after="0" w:line="240" w:lineRule="auto"/>
        <w:ind w:right="0"/>
        <w:rPr>
          <w:color w:val="auto"/>
          <w:sz w:val="22"/>
        </w:rPr>
      </w:pPr>
      <w:r w:rsidRPr="00EB5C72">
        <w:rPr>
          <w:color w:val="auto"/>
          <w:sz w:val="22"/>
        </w:rPr>
        <w:t xml:space="preserve">Ceną ofertową jest cena brutto podana w formularzu oferty (załącznik nr 1 do SWZ), </w:t>
      </w:r>
      <w:bookmarkStart w:id="7" w:name="_Hlk156383067"/>
      <w:r w:rsidRPr="00EB5C72">
        <w:rPr>
          <w:color w:val="auto"/>
          <w:sz w:val="22"/>
        </w:rPr>
        <w:t>uwzględniająca stawkę VAT w wysokości 23</w:t>
      </w:r>
      <w:bookmarkEnd w:id="7"/>
      <w:r w:rsidRPr="00EB5C72">
        <w:rPr>
          <w:color w:val="auto"/>
          <w:sz w:val="22"/>
        </w:rPr>
        <w:t xml:space="preserve">%. </w:t>
      </w:r>
    </w:p>
    <w:p w14:paraId="75387581" w14:textId="77777777" w:rsidR="00EB5C72" w:rsidRPr="00EB5C72" w:rsidRDefault="00EB5C72" w:rsidP="00EB5C72">
      <w:pPr>
        <w:numPr>
          <w:ilvl w:val="0"/>
          <w:numId w:val="10"/>
        </w:numPr>
        <w:spacing w:after="0" w:line="240" w:lineRule="auto"/>
        <w:ind w:left="368" w:right="0" w:hanging="357"/>
        <w:rPr>
          <w:color w:val="auto"/>
          <w:sz w:val="22"/>
        </w:rPr>
      </w:pPr>
      <w:r w:rsidRPr="00EB5C72">
        <w:rPr>
          <w:color w:val="auto"/>
          <w:sz w:val="22"/>
        </w:rPr>
        <w:lastRenderedPageBreak/>
        <w:t xml:space="preserve">Dla zamówienia ustala się </w:t>
      </w:r>
      <w:r w:rsidRPr="00EB5C72">
        <w:rPr>
          <w:b/>
          <w:bCs/>
          <w:color w:val="auto"/>
          <w:sz w:val="22"/>
        </w:rPr>
        <w:t>wynagrodzenie ryczałtowe</w:t>
      </w:r>
      <w:r w:rsidRPr="00EB5C72">
        <w:rPr>
          <w:color w:val="auto"/>
          <w:sz w:val="22"/>
        </w:rPr>
        <w:t xml:space="preserve">. Przyjęta formuła wynagrodzenia oznacza, że podana przez wykonawcę cena ma charakter stały, jednoznaczny i ostateczny. Wykonawca </w:t>
      </w:r>
      <w:r w:rsidRPr="00EB5C72">
        <w:rPr>
          <w:color w:val="auto"/>
          <w:sz w:val="22"/>
        </w:rPr>
        <w:br/>
        <w:t>w cenie ofertowej zobowiązany jest uwzględnić wszystkie koszty związane z należytym, zgodnym</w:t>
      </w:r>
      <w:r w:rsidRPr="00EB5C72">
        <w:rPr>
          <w:color w:val="auto"/>
          <w:sz w:val="22"/>
        </w:rPr>
        <w:br/>
        <w:t>z obowiązującymi normami i przepisami oraz warunkami określonymi w SWZ, wykonaniem pełnego zakresu rzeczowego robót stanowiących przedmiot zamówienia.</w:t>
      </w:r>
    </w:p>
    <w:p w14:paraId="1200BB52" w14:textId="77777777" w:rsidR="00EB5C72" w:rsidRPr="00EB5C72" w:rsidRDefault="00EB5C72" w:rsidP="00EB5C72">
      <w:pPr>
        <w:numPr>
          <w:ilvl w:val="0"/>
          <w:numId w:val="10"/>
        </w:numPr>
        <w:spacing w:after="0" w:line="240" w:lineRule="auto"/>
        <w:ind w:right="0"/>
        <w:rPr>
          <w:color w:val="auto"/>
          <w:sz w:val="22"/>
          <w:szCs w:val="20"/>
        </w:rPr>
      </w:pPr>
      <w:bookmarkStart w:id="8" w:name="_Hlk156383298"/>
      <w:r w:rsidRPr="00EB5C72">
        <w:rPr>
          <w:color w:val="auto"/>
          <w:sz w:val="22"/>
        </w:rPr>
        <w:t xml:space="preserve">Cenę ofertową należy podać z zaokrągleniem do dwóch miejsc po przecinku (zasady zaokrąglania: </w:t>
      </w:r>
      <w:r w:rsidRPr="00EB5C72">
        <w:rPr>
          <w:color w:val="auto"/>
          <w:sz w:val="22"/>
          <w:szCs w:val="20"/>
        </w:rPr>
        <w:t xml:space="preserve">trzecia cyfra po przecinku od 5 w górę powoduje zaokrąglenie drugiej cyfry po przecinku w górę </w:t>
      </w:r>
      <w:r w:rsidRPr="00EB5C72">
        <w:rPr>
          <w:color w:val="auto"/>
          <w:sz w:val="22"/>
          <w:szCs w:val="20"/>
        </w:rPr>
        <w:br/>
        <w:t>o 1. Jeśli trzecia cyfra po przecinku jest mniejsza niż 5, to druga cyfra po przecinku nie ulega zmianie.</w:t>
      </w:r>
    </w:p>
    <w:p w14:paraId="411EEA2B" w14:textId="77777777" w:rsidR="00EB5C72" w:rsidRPr="00EB5C72" w:rsidRDefault="00EB5C72" w:rsidP="00EB5C72">
      <w:pPr>
        <w:numPr>
          <w:ilvl w:val="0"/>
          <w:numId w:val="10"/>
        </w:numPr>
        <w:spacing w:after="0" w:line="240" w:lineRule="auto"/>
        <w:ind w:right="0"/>
        <w:rPr>
          <w:color w:val="auto"/>
          <w:sz w:val="22"/>
        </w:rPr>
      </w:pPr>
      <w:bookmarkStart w:id="9" w:name="_Hlk156383326"/>
      <w:bookmarkEnd w:id="8"/>
      <w:r w:rsidRPr="00EB5C72">
        <w:rPr>
          <w:color w:val="auto"/>
          <w:sz w:val="22"/>
        </w:rPr>
        <w:t>Wszelkie rozliczenia związane z realizacją zamówienia, którego dotyczy niniejsza SWZ dokonywane będą w złotych polskich (PLN).</w:t>
      </w:r>
    </w:p>
    <w:p w14:paraId="5A0A41FF" w14:textId="18306FF0" w:rsidR="00EB5C72" w:rsidRPr="00EB5C72" w:rsidRDefault="00EB5C72" w:rsidP="00EB5C72">
      <w:pPr>
        <w:numPr>
          <w:ilvl w:val="0"/>
          <w:numId w:val="10"/>
        </w:numPr>
        <w:spacing w:after="0" w:line="240" w:lineRule="auto"/>
        <w:ind w:right="0"/>
        <w:rPr>
          <w:color w:val="auto"/>
          <w:sz w:val="22"/>
        </w:rPr>
      </w:pPr>
      <w:bookmarkStart w:id="10" w:name="_Hlk156383181"/>
      <w:bookmarkStart w:id="11" w:name="_Hlk128042887"/>
      <w:bookmarkEnd w:id="9"/>
      <w:r w:rsidRPr="00EB5C72">
        <w:rPr>
          <w:color w:val="auto"/>
          <w:sz w:val="22"/>
        </w:rPr>
        <w:t xml:space="preserve">Zgodnie z art. 225 ustawy </w:t>
      </w:r>
      <w:proofErr w:type="spellStart"/>
      <w:r w:rsidRPr="00EB5C72">
        <w:rPr>
          <w:color w:val="auto"/>
          <w:sz w:val="22"/>
        </w:rPr>
        <w:t>Pzp</w:t>
      </w:r>
      <w:proofErr w:type="spellEnd"/>
      <w:r w:rsidRPr="00EB5C72">
        <w:rPr>
          <w:color w:val="auto"/>
          <w:sz w:val="22"/>
        </w:rPr>
        <w:t>, wykonawca składając ofertę, jest zobowiązany poinformować zamawiającego, czy wybór jego oferty doprowadzi do powstania u zamawiającego obowiązku podatkowego</w:t>
      </w:r>
      <w:r w:rsidRPr="00EB5C72">
        <w:rPr>
          <w:color w:val="auto"/>
          <w:sz w:val="20"/>
          <w:szCs w:val="20"/>
        </w:rPr>
        <w:t xml:space="preserve"> </w:t>
      </w:r>
      <w:r w:rsidRPr="00EB5C72">
        <w:rPr>
          <w:color w:val="auto"/>
          <w:sz w:val="22"/>
        </w:rPr>
        <w:t xml:space="preserve">zgodnie z ustawą z dnia 11 marca 2004 r. o podatku od towarów i usług </w:t>
      </w:r>
      <w:r w:rsidRPr="00EB5C72">
        <w:rPr>
          <w:color w:val="auto"/>
          <w:sz w:val="22"/>
        </w:rPr>
        <w:br/>
        <w:t>(Dz.U. z 2025 r. poz. 775</w:t>
      </w:r>
      <w:r w:rsidR="00D53763">
        <w:rPr>
          <w:color w:val="auto"/>
          <w:sz w:val="22"/>
        </w:rPr>
        <w:t xml:space="preserve"> ze zm.</w:t>
      </w:r>
      <w:r w:rsidRPr="00EB5C72">
        <w:rPr>
          <w:color w:val="auto"/>
          <w:sz w:val="22"/>
        </w:rPr>
        <w:t xml:space="preserve">). </w:t>
      </w:r>
      <w:r w:rsidRPr="00EB5C72">
        <w:rPr>
          <w:b/>
          <w:color w:val="auto"/>
          <w:sz w:val="22"/>
        </w:rPr>
        <w:t>Obowiązek, taki powstaje w przypadku odwróconego opodatkowania, w przypadku importu lub wewnątrzwspólnotowego nabycia towarów lub usług</w:t>
      </w:r>
      <w:r w:rsidRPr="00EB5C72">
        <w:rPr>
          <w:bCs/>
          <w:color w:val="auto"/>
          <w:sz w:val="22"/>
        </w:rPr>
        <w:t xml:space="preserve">. Wówczas wykonawca jako cenę oferty wpisuje cenę netto lub ewentualnie zawierającą tylko częściowo podatek od towarów i usług, jeżeli obowiązek podatkowy zamawiającego powstaje tylko w części. </w:t>
      </w:r>
      <w:r w:rsidRPr="00EB5C72">
        <w:rPr>
          <w:color w:val="auto"/>
          <w:sz w:val="22"/>
        </w:rPr>
        <w:t>W razie powstania takiego obowiązku po stronie zamawiającego, wykonawca jest zobowiązany wskazać dodatkowo nazwę (rodzaj) towaru lub usługi, których dostawa lub świadczenie będzie prowadzić do powstania obowiązku podatkowego, wartości tych towarów lub usług bez kwoty podatku oraz stawkę VAT, która wg wykonawcy znajdzie zastosowanie. Niezłożenie informacji będzie oznaczało, że taki obowiązek nie powstaje.</w:t>
      </w:r>
    </w:p>
    <w:bookmarkEnd w:id="10"/>
    <w:p w14:paraId="5692AD53" w14:textId="77777777" w:rsidR="00EB5C72" w:rsidRPr="00EB5C72" w:rsidRDefault="00EB5C72" w:rsidP="00EB5C72">
      <w:pPr>
        <w:numPr>
          <w:ilvl w:val="0"/>
          <w:numId w:val="10"/>
        </w:numPr>
        <w:spacing w:after="0" w:line="240" w:lineRule="auto"/>
        <w:ind w:right="0"/>
        <w:rPr>
          <w:color w:val="auto"/>
          <w:sz w:val="22"/>
        </w:rPr>
      </w:pPr>
      <w:r w:rsidRPr="00EB5C72">
        <w:rPr>
          <w:color w:val="auto"/>
          <w:sz w:val="22"/>
        </w:rPr>
        <w:t>Wzór formularza ofertowego został opracowany przy założeniu, iż wybór oferty nie będzie prowadził do powstania u zamawiającego obowiązku podatkowego w zakresie podatku VAT.</w:t>
      </w:r>
      <w:r w:rsidRPr="00EB5C72">
        <w:rPr>
          <w:color w:val="auto"/>
          <w:sz w:val="22"/>
        </w:rPr>
        <w:br/>
        <w:t xml:space="preserve">W przypadku, gdy wybór oferty będzie prowadził u zamawiającego do powstania obowiązku podatkowego w zakresie podatku VAT, wykonawca zobowiązany jest złożyć oświadczenie </w:t>
      </w:r>
      <w:r w:rsidRPr="00EB5C72">
        <w:rPr>
          <w:color w:val="auto"/>
          <w:sz w:val="22"/>
        </w:rPr>
        <w:br/>
        <w:t>o powstaniu u zamawiającego obowiązku podatkowego w zakresie podatku VAT, poprzez odpowiednią modyfikację formularza ofertowego o informacje, wskazane w ust. 5.</w:t>
      </w:r>
    </w:p>
    <w:p w14:paraId="0C8AFFE3" w14:textId="77777777" w:rsidR="00EB5C72" w:rsidRPr="00EB5C72" w:rsidRDefault="00EB5C72" w:rsidP="00EB5C72">
      <w:pPr>
        <w:numPr>
          <w:ilvl w:val="0"/>
          <w:numId w:val="10"/>
        </w:numPr>
        <w:spacing w:after="0" w:line="240" w:lineRule="auto"/>
        <w:ind w:right="0"/>
        <w:rPr>
          <w:color w:val="auto"/>
          <w:sz w:val="22"/>
        </w:rPr>
      </w:pPr>
      <w:bookmarkStart w:id="12" w:name="_Hlk128042980"/>
      <w:bookmarkEnd w:id="11"/>
      <w:r w:rsidRPr="00EB5C72">
        <w:rPr>
          <w:color w:val="auto"/>
          <w:sz w:val="22"/>
        </w:rPr>
        <w:t>Cena oferty złożonej przez osobę fizyczną nieprowadzącą działalności gospodarczej powinna zawierać zaliczkę na podatek dochodowy oraz wszelkie należne składki, które to zamawiający, zgodnie z obowiązującymi przepisami, będzie zobowiązany naliczyć i odprowadzić</w:t>
      </w:r>
      <w:bookmarkEnd w:id="12"/>
      <w:r w:rsidRPr="00EB5C72">
        <w:rPr>
          <w:color w:val="auto"/>
          <w:sz w:val="22"/>
        </w:rPr>
        <w:t>.</w:t>
      </w:r>
    </w:p>
    <w:p w14:paraId="438C90AA" w14:textId="77777777" w:rsidR="00F737B4" w:rsidRPr="006F6185" w:rsidRDefault="00F737B4" w:rsidP="006F6185">
      <w:pPr>
        <w:pStyle w:val="Akapitzlist"/>
        <w:ind w:left="370"/>
        <w:jc w:val="both"/>
        <w:rPr>
          <w:sz w:val="22"/>
          <w:szCs w:val="22"/>
        </w:rPr>
      </w:pPr>
    </w:p>
    <w:p w14:paraId="6A67E522" w14:textId="163D738A" w:rsidR="00A70F5E" w:rsidRPr="006F6185" w:rsidRDefault="000F17E7" w:rsidP="006F6185">
      <w:pPr>
        <w:shd w:val="clear" w:color="auto" w:fill="D9D9D9" w:themeFill="background1" w:themeFillShade="D9"/>
        <w:spacing w:after="0" w:line="240" w:lineRule="auto"/>
        <w:ind w:right="1"/>
        <w:jc w:val="left"/>
        <w:rPr>
          <w:sz w:val="22"/>
        </w:rPr>
      </w:pPr>
      <w:r w:rsidRPr="006F6185">
        <w:rPr>
          <w:b/>
          <w:sz w:val="22"/>
        </w:rPr>
        <w:t xml:space="preserve">§20. Opis kryteriów, którymi zamawiający będzie się kierował przy wyborze oferty wraz </w:t>
      </w:r>
      <w:r w:rsidR="006F6298" w:rsidRPr="006F6185">
        <w:rPr>
          <w:b/>
          <w:sz w:val="22"/>
        </w:rPr>
        <w:br/>
        <w:t xml:space="preserve">        </w:t>
      </w:r>
      <w:r w:rsidRPr="006F6185">
        <w:rPr>
          <w:b/>
          <w:sz w:val="22"/>
        </w:rPr>
        <w:t>z podaniem wag tych kryteriów i sposobu oceny ofert</w:t>
      </w:r>
    </w:p>
    <w:p w14:paraId="2ECE328D" w14:textId="77777777" w:rsidR="00A70F5E" w:rsidRPr="006F6185" w:rsidRDefault="00A70F5E" w:rsidP="006F6185">
      <w:pPr>
        <w:spacing w:after="0" w:line="240" w:lineRule="auto"/>
        <w:rPr>
          <w:sz w:val="22"/>
        </w:rPr>
      </w:pPr>
    </w:p>
    <w:p w14:paraId="51C3CAE3" w14:textId="77777777" w:rsidR="00EB5C72" w:rsidRPr="00EB5C72" w:rsidRDefault="00EB5C72" w:rsidP="00C42870">
      <w:pPr>
        <w:numPr>
          <w:ilvl w:val="0"/>
          <w:numId w:val="82"/>
        </w:numPr>
        <w:tabs>
          <w:tab w:val="num" w:pos="2880"/>
        </w:tabs>
        <w:spacing w:after="0" w:line="240" w:lineRule="auto"/>
        <w:ind w:right="0"/>
        <w:rPr>
          <w:color w:val="auto"/>
          <w:sz w:val="22"/>
        </w:rPr>
      </w:pPr>
      <w:r w:rsidRPr="00EB5C72">
        <w:rPr>
          <w:color w:val="auto"/>
          <w:sz w:val="22"/>
        </w:rPr>
        <w:t>Przy wyborze oferty najkorzystniejszej, zamawiający będzie się kierował następującymi kryteriami:</w:t>
      </w:r>
    </w:p>
    <w:p w14:paraId="5F4B55A8" w14:textId="03DF2140" w:rsidR="00EB5C72" w:rsidRPr="00EB5C72" w:rsidRDefault="00EB5C72" w:rsidP="00C42870">
      <w:pPr>
        <w:numPr>
          <w:ilvl w:val="0"/>
          <w:numId w:val="84"/>
        </w:numPr>
        <w:spacing w:after="0" w:line="240" w:lineRule="auto"/>
        <w:ind w:right="0"/>
        <w:rPr>
          <w:b/>
          <w:color w:val="auto"/>
          <w:sz w:val="22"/>
        </w:rPr>
      </w:pPr>
      <w:r w:rsidRPr="00EB5C72">
        <w:rPr>
          <w:b/>
          <w:color w:val="auto"/>
          <w:sz w:val="22"/>
        </w:rPr>
        <w:t xml:space="preserve">cena – </w:t>
      </w:r>
      <w:r w:rsidR="00E46F4C">
        <w:rPr>
          <w:b/>
          <w:color w:val="auto"/>
          <w:sz w:val="22"/>
        </w:rPr>
        <w:t>10</w:t>
      </w:r>
      <w:r w:rsidRPr="00EB5C72">
        <w:rPr>
          <w:b/>
          <w:color w:val="auto"/>
          <w:sz w:val="22"/>
        </w:rPr>
        <w:t>0 pkt</w:t>
      </w:r>
    </w:p>
    <w:p w14:paraId="7AF982F4" w14:textId="77777777" w:rsidR="00EB5C72" w:rsidRPr="00EB5C72" w:rsidRDefault="00EB5C72" w:rsidP="00EB5C72">
      <w:pPr>
        <w:spacing w:after="0" w:line="240" w:lineRule="auto"/>
        <w:rPr>
          <w:b/>
        </w:rPr>
      </w:pPr>
    </w:p>
    <w:p w14:paraId="5121B6E9" w14:textId="77777777" w:rsidR="00EB5C72" w:rsidRPr="00EB5C72" w:rsidRDefault="00EB5C72" w:rsidP="00C42870">
      <w:pPr>
        <w:numPr>
          <w:ilvl w:val="0"/>
          <w:numId w:val="82"/>
        </w:numPr>
        <w:spacing w:after="0" w:line="240" w:lineRule="auto"/>
        <w:ind w:right="0"/>
        <w:rPr>
          <w:color w:val="auto"/>
          <w:sz w:val="22"/>
          <w:szCs w:val="20"/>
        </w:rPr>
      </w:pPr>
      <w:r w:rsidRPr="00EB5C72">
        <w:rPr>
          <w:color w:val="auto"/>
          <w:sz w:val="22"/>
          <w:szCs w:val="20"/>
        </w:rPr>
        <w:t>Każdy z wykonawców w poszczególnych kryteriach otrzyma odpowiednią liczbę punktów, wyliczoną w następujący sposób:</w:t>
      </w:r>
    </w:p>
    <w:p w14:paraId="1572F49E" w14:textId="77777777" w:rsidR="00EB5C72" w:rsidRPr="00EB5C72" w:rsidRDefault="00EB5C72" w:rsidP="00EB5C72">
      <w:pPr>
        <w:spacing w:after="0" w:line="240" w:lineRule="auto"/>
        <w:ind w:left="370" w:right="0" w:firstLine="0"/>
        <w:rPr>
          <w:color w:val="auto"/>
          <w:sz w:val="22"/>
          <w:szCs w:val="20"/>
        </w:rPr>
      </w:pPr>
    </w:p>
    <w:p w14:paraId="761F216B" w14:textId="419CF369" w:rsidR="00EB5C72" w:rsidRPr="00EB5C72" w:rsidRDefault="00EB5C72" w:rsidP="00C42870">
      <w:pPr>
        <w:numPr>
          <w:ilvl w:val="0"/>
          <w:numId w:val="83"/>
        </w:numPr>
        <w:spacing w:after="0" w:line="240" w:lineRule="auto"/>
        <w:ind w:right="0"/>
        <w:rPr>
          <w:color w:val="auto"/>
          <w:sz w:val="20"/>
          <w:szCs w:val="20"/>
        </w:rPr>
      </w:pPr>
      <w:r w:rsidRPr="00EB5C72">
        <w:rPr>
          <w:b/>
          <w:color w:val="auto"/>
          <w:sz w:val="22"/>
        </w:rPr>
        <w:t>cena ofertowa – pkt</w:t>
      </w:r>
    </w:p>
    <w:p w14:paraId="235205C7" w14:textId="77777777" w:rsidR="00EB5C72" w:rsidRPr="00EB5C72" w:rsidRDefault="00EB5C72" w:rsidP="00EB5C72">
      <w:pPr>
        <w:spacing w:after="0" w:line="240" w:lineRule="auto"/>
        <w:ind w:right="1"/>
      </w:pPr>
    </w:p>
    <w:p w14:paraId="1CB4592B" w14:textId="77777777" w:rsidR="00EB5C72" w:rsidRPr="00EB5C72" w:rsidRDefault="00EB5C72" w:rsidP="00EB5C72">
      <w:pPr>
        <w:spacing w:after="0" w:line="240" w:lineRule="auto"/>
        <w:ind w:left="1560"/>
        <w:rPr>
          <w:sz w:val="22"/>
        </w:rPr>
      </w:pPr>
      <w:r w:rsidRPr="00EB5C72">
        <w:rPr>
          <w:sz w:val="22"/>
        </w:rPr>
        <w:t>najniższa cena podana w ofertach nie podlegających odrzuceniu</w:t>
      </w:r>
    </w:p>
    <w:p w14:paraId="4DCD9119" w14:textId="181D9732" w:rsidR="00EB5C72" w:rsidRPr="00EB5C72" w:rsidRDefault="00EB5C72" w:rsidP="00EB5C72">
      <w:pPr>
        <w:spacing w:after="0" w:line="240" w:lineRule="auto"/>
        <w:ind w:left="567"/>
        <w:rPr>
          <w:sz w:val="22"/>
        </w:rPr>
      </w:pPr>
      <w:r w:rsidRPr="00EB5C72">
        <w:rPr>
          <w:sz w:val="22"/>
        </w:rPr>
        <w:t xml:space="preserve">C = -------------------------------------------------------------------------------------------- x </w:t>
      </w:r>
      <w:r w:rsidR="00E46F4C">
        <w:rPr>
          <w:sz w:val="22"/>
        </w:rPr>
        <w:t>10</w:t>
      </w:r>
      <w:r w:rsidRPr="00EB5C72">
        <w:rPr>
          <w:sz w:val="22"/>
        </w:rPr>
        <w:t>0 pkt</w:t>
      </w:r>
    </w:p>
    <w:p w14:paraId="62445B0D" w14:textId="77777777" w:rsidR="00EB5C72" w:rsidRPr="00EB5C72" w:rsidRDefault="00EB5C72" w:rsidP="00EB5C72">
      <w:pPr>
        <w:spacing w:after="0" w:line="240" w:lineRule="auto"/>
        <w:ind w:left="2268"/>
        <w:rPr>
          <w:sz w:val="22"/>
        </w:rPr>
      </w:pPr>
      <w:r w:rsidRPr="00EB5C72">
        <w:rPr>
          <w:sz w:val="22"/>
        </w:rPr>
        <w:t>cena oferty badanej nie podlegającej odrzuceniu</w:t>
      </w:r>
    </w:p>
    <w:p w14:paraId="7365DBEF" w14:textId="77777777" w:rsidR="00EB5C72" w:rsidRDefault="00EB5C72" w:rsidP="00EB5C72">
      <w:pPr>
        <w:spacing w:after="0" w:line="240" w:lineRule="auto"/>
        <w:ind w:left="2832"/>
        <w:rPr>
          <w:sz w:val="22"/>
        </w:rPr>
      </w:pPr>
    </w:p>
    <w:p w14:paraId="69945CE2" w14:textId="77777777" w:rsidR="00124848" w:rsidRDefault="00124848" w:rsidP="00EB5C72">
      <w:pPr>
        <w:spacing w:after="0" w:line="240" w:lineRule="auto"/>
        <w:ind w:left="2832"/>
        <w:rPr>
          <w:sz w:val="22"/>
        </w:rPr>
      </w:pPr>
    </w:p>
    <w:p w14:paraId="7E2B6A28" w14:textId="77777777" w:rsidR="00124848" w:rsidRDefault="00124848" w:rsidP="00EB5C72">
      <w:pPr>
        <w:spacing w:after="0" w:line="240" w:lineRule="auto"/>
        <w:ind w:left="2832"/>
        <w:rPr>
          <w:sz w:val="22"/>
        </w:rPr>
      </w:pPr>
    </w:p>
    <w:p w14:paraId="74441340" w14:textId="77777777" w:rsidR="00124848" w:rsidRDefault="00124848" w:rsidP="00EB5C72">
      <w:pPr>
        <w:spacing w:after="0" w:line="240" w:lineRule="auto"/>
        <w:ind w:left="2832"/>
        <w:rPr>
          <w:sz w:val="22"/>
        </w:rPr>
      </w:pPr>
    </w:p>
    <w:p w14:paraId="03FDA810" w14:textId="77777777" w:rsidR="00124848" w:rsidRDefault="00124848" w:rsidP="00EB5C72">
      <w:pPr>
        <w:spacing w:after="0" w:line="240" w:lineRule="auto"/>
        <w:ind w:left="2832"/>
        <w:rPr>
          <w:sz w:val="22"/>
        </w:rPr>
      </w:pPr>
    </w:p>
    <w:p w14:paraId="6CD6E16A" w14:textId="77777777" w:rsidR="00124848" w:rsidRDefault="00124848" w:rsidP="00EB5C72">
      <w:pPr>
        <w:spacing w:after="0" w:line="240" w:lineRule="auto"/>
        <w:ind w:left="2832"/>
        <w:rPr>
          <w:sz w:val="22"/>
        </w:rPr>
      </w:pPr>
    </w:p>
    <w:p w14:paraId="3370B89C" w14:textId="77777777" w:rsidR="00124848" w:rsidRPr="00EB5C72" w:rsidRDefault="00124848" w:rsidP="00EB5C72">
      <w:pPr>
        <w:spacing w:after="0" w:line="240" w:lineRule="auto"/>
        <w:ind w:left="2832"/>
        <w:rPr>
          <w:sz w:val="22"/>
        </w:rPr>
      </w:pPr>
    </w:p>
    <w:p w14:paraId="26545DFF" w14:textId="77777777" w:rsidR="00761C8D" w:rsidRPr="006F6185" w:rsidRDefault="00761C8D" w:rsidP="00E46F4C">
      <w:pPr>
        <w:spacing w:after="0" w:line="240" w:lineRule="auto"/>
        <w:ind w:right="0"/>
        <w:contextualSpacing/>
        <w:jc w:val="left"/>
        <w:rPr>
          <w:sz w:val="22"/>
        </w:rPr>
      </w:pPr>
    </w:p>
    <w:p w14:paraId="6B1F916E" w14:textId="79C3E5AF" w:rsidR="000D79FE" w:rsidRPr="006F6185" w:rsidRDefault="000D79FE" w:rsidP="006F6185">
      <w:pPr>
        <w:shd w:val="clear" w:color="auto" w:fill="D9D9D9" w:themeFill="background1" w:themeFillShade="D9"/>
        <w:spacing w:after="0" w:line="240" w:lineRule="auto"/>
        <w:ind w:right="0" w:firstLine="0"/>
        <w:contextualSpacing/>
        <w:jc w:val="left"/>
        <w:rPr>
          <w:sz w:val="22"/>
        </w:rPr>
      </w:pPr>
      <w:r w:rsidRPr="006F6185">
        <w:rPr>
          <w:b/>
          <w:sz w:val="22"/>
        </w:rPr>
        <w:lastRenderedPageBreak/>
        <w:t xml:space="preserve">§21. Informacje o formalnościach, jakie powinny zostać dopełnione po wyborze oferty w celu </w:t>
      </w:r>
      <w:r w:rsidR="002D3269" w:rsidRPr="006F6185">
        <w:rPr>
          <w:b/>
          <w:sz w:val="22"/>
        </w:rPr>
        <w:br/>
        <w:t xml:space="preserve">        </w:t>
      </w:r>
      <w:r w:rsidRPr="006F6185">
        <w:rPr>
          <w:b/>
          <w:sz w:val="22"/>
        </w:rPr>
        <w:t>zawarcia umowy w sprawie zamówienia publicznego</w:t>
      </w:r>
    </w:p>
    <w:p w14:paraId="351B10BD" w14:textId="77777777" w:rsidR="003A4667" w:rsidRPr="006F6185" w:rsidRDefault="00C22C42" w:rsidP="006F6185">
      <w:pPr>
        <w:spacing w:after="0" w:line="240" w:lineRule="auto"/>
        <w:ind w:left="77" w:right="0" w:firstLine="0"/>
        <w:contextualSpacing/>
        <w:jc w:val="left"/>
        <w:rPr>
          <w:sz w:val="22"/>
        </w:rPr>
      </w:pPr>
      <w:r w:rsidRPr="006F6185">
        <w:rPr>
          <w:sz w:val="22"/>
        </w:rPr>
        <w:t xml:space="preserve"> </w:t>
      </w:r>
    </w:p>
    <w:p w14:paraId="021991EB" w14:textId="48D7994F" w:rsidR="00EB5C72" w:rsidRPr="00EB5C72" w:rsidRDefault="00EB5C72" w:rsidP="00C42870">
      <w:pPr>
        <w:pStyle w:val="Akapitzlist"/>
        <w:numPr>
          <w:ilvl w:val="0"/>
          <w:numId w:val="86"/>
        </w:numPr>
        <w:ind w:right="1"/>
        <w:contextualSpacing/>
        <w:jc w:val="both"/>
        <w:rPr>
          <w:sz w:val="22"/>
        </w:rPr>
      </w:pPr>
      <w:r w:rsidRPr="00EB5C72">
        <w:rPr>
          <w:sz w:val="22"/>
        </w:rPr>
        <w:t xml:space="preserve">Z wykonawcą, którego oferta będzie uznana za najkorzystniejszą zostanie zawarta umowa na warunkach określonych w projektowanych postanowieniach umowy w sprawie zamówienia publicznego, które zostaną wprowadzone do umowy – załącznik do SWZ. </w:t>
      </w:r>
    </w:p>
    <w:p w14:paraId="29FF8D0F" w14:textId="77777777" w:rsidR="00EB5C72" w:rsidRPr="00EB5C72" w:rsidRDefault="00EB5C72" w:rsidP="00C42870">
      <w:pPr>
        <w:pStyle w:val="Akapitzlist"/>
        <w:numPr>
          <w:ilvl w:val="0"/>
          <w:numId w:val="86"/>
        </w:numPr>
        <w:ind w:right="1"/>
        <w:contextualSpacing/>
        <w:jc w:val="both"/>
        <w:rPr>
          <w:sz w:val="22"/>
        </w:rPr>
      </w:pPr>
      <w:r w:rsidRPr="00EB5C72">
        <w:rPr>
          <w:sz w:val="22"/>
        </w:rPr>
        <w:t xml:space="preserve">Zawarcie umowy nastąpi nie wcześniej niż po upływie terminów, o których mowa w art. 308 </w:t>
      </w:r>
      <w:r w:rsidRPr="00EB5C72">
        <w:rPr>
          <w:sz w:val="22"/>
        </w:rPr>
        <w:br/>
        <w:t xml:space="preserve">ust. 2 i 3 ustawy </w:t>
      </w:r>
      <w:proofErr w:type="spellStart"/>
      <w:r w:rsidRPr="00EB5C72">
        <w:rPr>
          <w:sz w:val="22"/>
        </w:rPr>
        <w:t>Pzp</w:t>
      </w:r>
      <w:proofErr w:type="spellEnd"/>
      <w:r w:rsidRPr="00EB5C72">
        <w:rPr>
          <w:sz w:val="22"/>
        </w:rPr>
        <w:t xml:space="preserve">. </w:t>
      </w:r>
    </w:p>
    <w:p w14:paraId="4BD34421" w14:textId="77777777" w:rsidR="00EB5C72" w:rsidRPr="00EB5C72" w:rsidRDefault="00EB5C72" w:rsidP="00C42870">
      <w:pPr>
        <w:pStyle w:val="Akapitzlist"/>
        <w:numPr>
          <w:ilvl w:val="0"/>
          <w:numId w:val="86"/>
        </w:numPr>
        <w:ind w:right="1"/>
        <w:contextualSpacing/>
        <w:jc w:val="both"/>
        <w:rPr>
          <w:sz w:val="22"/>
        </w:rPr>
      </w:pPr>
      <w:r w:rsidRPr="00EB5C72">
        <w:rPr>
          <w:sz w:val="22"/>
        </w:rPr>
        <w:t>Po wyborze najkorzystniejszej oferty, w celu zawarcia umowy w sprawie zamówienia publicznego, wykonawca zobowiązany będzie do przedłożenia:</w:t>
      </w:r>
    </w:p>
    <w:p w14:paraId="02E98201" w14:textId="77777777" w:rsidR="00EB5C72" w:rsidRPr="00EB5C72" w:rsidRDefault="00EB5C72" w:rsidP="00C42870">
      <w:pPr>
        <w:numPr>
          <w:ilvl w:val="0"/>
          <w:numId w:val="85"/>
        </w:numPr>
        <w:spacing w:after="0" w:line="240" w:lineRule="auto"/>
        <w:ind w:right="1"/>
        <w:contextualSpacing/>
        <w:rPr>
          <w:sz w:val="22"/>
        </w:rPr>
      </w:pPr>
      <w:r w:rsidRPr="00EB5C72">
        <w:rPr>
          <w:sz w:val="22"/>
        </w:rPr>
        <w:t xml:space="preserve">dokumentu pełnomocnictwa dla osoby zawierającej umowę w imieniu wykonawcy, </w:t>
      </w:r>
      <w:r w:rsidRPr="00EB5C72">
        <w:rPr>
          <w:sz w:val="22"/>
        </w:rPr>
        <w:br/>
        <w:t>o ile upoważnienie do reprezentowania wykonawcy nie wynika z dokumentów rejestrowych wykonawcy, jeżeli zamawiający może je uzyskać za pomocą bezpłatnych i ogólnodostępnych baz danych lub dokument pełnomocnictwa nie został wcześniej złożony w trakcie postępowania o udzielenie zamówienia;</w:t>
      </w:r>
    </w:p>
    <w:p w14:paraId="532D15F0" w14:textId="77777777" w:rsidR="00EB5C72" w:rsidRPr="00EB5C72" w:rsidRDefault="00EB5C72" w:rsidP="00C42870">
      <w:pPr>
        <w:numPr>
          <w:ilvl w:val="0"/>
          <w:numId w:val="85"/>
        </w:numPr>
        <w:spacing w:after="0" w:line="240" w:lineRule="auto"/>
        <w:ind w:right="1"/>
        <w:contextualSpacing/>
        <w:rPr>
          <w:sz w:val="22"/>
        </w:rPr>
      </w:pPr>
      <w:r w:rsidRPr="00EB5C72">
        <w:rPr>
          <w:sz w:val="22"/>
        </w:rPr>
        <w:t>w przypadku dokonania wyboru najkorzystniejszej oferty złożonej przez wykonawców wspólnie ubiegających się o udzielenie zamówienia, umowy regulującej współpracę tych podmiotów (np. umowa konsorcjum, umowa spółki cywilnej);</w:t>
      </w:r>
    </w:p>
    <w:p w14:paraId="657C3C9C" w14:textId="77777777" w:rsidR="00EB5C72" w:rsidRPr="00EB5C72" w:rsidRDefault="00EB5C72" w:rsidP="00C42870">
      <w:pPr>
        <w:numPr>
          <w:ilvl w:val="0"/>
          <w:numId w:val="85"/>
        </w:numPr>
        <w:spacing w:after="0" w:line="240" w:lineRule="auto"/>
        <w:ind w:right="1"/>
        <w:contextualSpacing/>
        <w:rPr>
          <w:sz w:val="22"/>
        </w:rPr>
      </w:pPr>
      <w:r w:rsidRPr="00EB5C72">
        <w:rPr>
          <w:sz w:val="22"/>
        </w:rPr>
        <w:t>oświadczenia potwierdzającego, że czynności wskazane w opisie przedmiotu zamówienia zostaną wykonane przez osoby zatrudnione na umowę o pracę; w oświadczeniu należy wskazać, że osoby, które będą wykonywać te czynności są już zatrudnione na umowę o pracę lub, że zostaną one zatrudnione na umowę o pracę do realizacji zamówienia w zakresie wymaganych czynności;</w:t>
      </w:r>
    </w:p>
    <w:p w14:paraId="0F92CA31" w14:textId="78F8019C" w:rsidR="003A719E" w:rsidRPr="00E46F4C" w:rsidRDefault="00EB5C72" w:rsidP="00266145">
      <w:pPr>
        <w:numPr>
          <w:ilvl w:val="0"/>
          <w:numId w:val="67"/>
        </w:numPr>
        <w:spacing w:after="0" w:line="240" w:lineRule="auto"/>
        <w:ind w:right="279"/>
        <w:contextualSpacing/>
        <w:rPr>
          <w:sz w:val="22"/>
        </w:rPr>
      </w:pPr>
      <w:r w:rsidRPr="00E46F4C">
        <w:rPr>
          <w:sz w:val="22"/>
        </w:rPr>
        <w:t>W przypadku, gdy wykonawca nie złoży wymaganych przez zamawiającego w ust. 3 oświadczeń lub dokumentów, oznaczać to będzie, iż wykonawca uchyla się od zawarcia umowy</w:t>
      </w:r>
      <w:r w:rsidR="00E46F4C">
        <w:rPr>
          <w:sz w:val="22"/>
        </w:rPr>
        <w:t>.</w:t>
      </w:r>
    </w:p>
    <w:p w14:paraId="4AFD0F13" w14:textId="77777777" w:rsidR="00017183" w:rsidRPr="006F6185" w:rsidRDefault="0004253D" w:rsidP="006F6185">
      <w:pPr>
        <w:shd w:val="clear" w:color="auto" w:fill="D9D9D9" w:themeFill="background1" w:themeFillShade="D9"/>
        <w:spacing w:after="0" w:line="240" w:lineRule="auto"/>
        <w:ind w:right="1"/>
        <w:contextualSpacing/>
        <w:rPr>
          <w:sz w:val="22"/>
        </w:rPr>
      </w:pPr>
      <w:r w:rsidRPr="006F6185">
        <w:rPr>
          <w:b/>
          <w:sz w:val="22"/>
        </w:rPr>
        <w:t>§22.</w:t>
      </w:r>
      <w:r w:rsidR="004433E5" w:rsidRPr="006F6185">
        <w:rPr>
          <w:b/>
          <w:sz w:val="22"/>
        </w:rPr>
        <w:t xml:space="preserve"> Wymagania dotyczące zabezpieczenia należytego wykonania umowy</w:t>
      </w:r>
    </w:p>
    <w:p w14:paraId="693822AB" w14:textId="77777777" w:rsidR="004433E5" w:rsidRPr="006F6185" w:rsidRDefault="004433E5" w:rsidP="006F6185">
      <w:pPr>
        <w:spacing w:after="0" w:line="240" w:lineRule="auto"/>
        <w:ind w:left="96" w:right="279"/>
        <w:contextualSpacing/>
        <w:rPr>
          <w:sz w:val="22"/>
        </w:rPr>
      </w:pPr>
    </w:p>
    <w:p w14:paraId="05375AC5" w14:textId="5EFF9530" w:rsidR="00EB5C72" w:rsidRPr="00EB5C72" w:rsidRDefault="00EB5C72" w:rsidP="00C42870">
      <w:pPr>
        <w:numPr>
          <w:ilvl w:val="0"/>
          <w:numId w:val="87"/>
        </w:numPr>
        <w:spacing w:after="0" w:line="240" w:lineRule="auto"/>
        <w:ind w:right="-1"/>
        <w:contextualSpacing/>
        <w:jc w:val="left"/>
        <w:rPr>
          <w:color w:val="auto"/>
          <w:sz w:val="22"/>
          <w:szCs w:val="20"/>
        </w:rPr>
      </w:pPr>
      <w:r w:rsidRPr="00EB5C72">
        <w:rPr>
          <w:color w:val="auto"/>
          <w:sz w:val="22"/>
          <w:szCs w:val="20"/>
        </w:rPr>
        <w:t xml:space="preserve">Zamawiający </w:t>
      </w:r>
      <w:r w:rsidR="00E46F4C">
        <w:rPr>
          <w:color w:val="auto"/>
          <w:sz w:val="22"/>
          <w:szCs w:val="20"/>
        </w:rPr>
        <w:t xml:space="preserve">nie </w:t>
      </w:r>
      <w:r w:rsidRPr="00EB5C72">
        <w:rPr>
          <w:color w:val="auto"/>
          <w:sz w:val="22"/>
          <w:szCs w:val="20"/>
        </w:rPr>
        <w:t xml:space="preserve">wymaga wniesienia zabezpieczenia należytego wykonania umowy. </w:t>
      </w:r>
    </w:p>
    <w:p w14:paraId="42845894" w14:textId="77777777" w:rsidR="006F6185" w:rsidRDefault="006F6185" w:rsidP="006F6185">
      <w:pPr>
        <w:spacing w:after="0" w:line="240" w:lineRule="auto"/>
        <w:ind w:left="0" w:right="0" w:firstLine="0"/>
        <w:contextualSpacing/>
        <w:jc w:val="left"/>
        <w:rPr>
          <w:sz w:val="22"/>
        </w:rPr>
      </w:pPr>
    </w:p>
    <w:p w14:paraId="3A88E569" w14:textId="77777777" w:rsidR="00124848" w:rsidRDefault="00124848" w:rsidP="006F6185">
      <w:pPr>
        <w:spacing w:after="0" w:line="240" w:lineRule="auto"/>
        <w:ind w:left="0" w:right="0" w:firstLine="0"/>
        <w:contextualSpacing/>
        <w:jc w:val="left"/>
        <w:rPr>
          <w:sz w:val="22"/>
        </w:rPr>
      </w:pPr>
    </w:p>
    <w:p w14:paraId="12D83363" w14:textId="77777777" w:rsidR="00124848" w:rsidRPr="006F6185" w:rsidRDefault="00124848" w:rsidP="006F6185">
      <w:pPr>
        <w:spacing w:after="0" w:line="240" w:lineRule="auto"/>
        <w:ind w:left="0" w:right="0" w:firstLine="0"/>
        <w:contextualSpacing/>
        <w:jc w:val="left"/>
        <w:rPr>
          <w:sz w:val="22"/>
        </w:rPr>
      </w:pPr>
    </w:p>
    <w:p w14:paraId="7D8DFFEB" w14:textId="36613208" w:rsidR="006D245E" w:rsidRPr="006F6185" w:rsidRDefault="006D245E" w:rsidP="006F6185">
      <w:pPr>
        <w:shd w:val="clear" w:color="auto" w:fill="D9D9D9" w:themeFill="background1" w:themeFillShade="D9"/>
        <w:spacing w:after="0" w:line="240" w:lineRule="auto"/>
        <w:ind w:right="0" w:firstLine="0"/>
        <w:contextualSpacing/>
        <w:jc w:val="left"/>
        <w:rPr>
          <w:b/>
          <w:sz w:val="22"/>
        </w:rPr>
      </w:pPr>
      <w:r w:rsidRPr="006F6185">
        <w:rPr>
          <w:b/>
          <w:sz w:val="22"/>
        </w:rPr>
        <w:t>§2</w:t>
      </w:r>
      <w:r w:rsidR="00C709AB" w:rsidRPr="006F6185">
        <w:rPr>
          <w:b/>
          <w:sz w:val="22"/>
        </w:rPr>
        <w:t>3</w:t>
      </w:r>
      <w:r w:rsidRPr="006F6185">
        <w:rPr>
          <w:b/>
          <w:sz w:val="22"/>
        </w:rPr>
        <w:t xml:space="preserve">. </w:t>
      </w:r>
      <w:r w:rsidR="00242286" w:rsidRPr="006F6185">
        <w:rPr>
          <w:b/>
          <w:sz w:val="22"/>
        </w:rPr>
        <w:t xml:space="preserve">Projektowane postanowienia umowy w sprawie zamówienia publicznego, które zostaną </w:t>
      </w:r>
      <w:r w:rsidR="00242286" w:rsidRPr="006F6185">
        <w:rPr>
          <w:b/>
          <w:sz w:val="22"/>
        </w:rPr>
        <w:br/>
        <w:t xml:space="preserve">        wprowadzone do treści tej umowy</w:t>
      </w:r>
    </w:p>
    <w:p w14:paraId="4B9FC9DD" w14:textId="77777777" w:rsidR="006D245E" w:rsidRPr="006F6185" w:rsidRDefault="006D245E" w:rsidP="006F6185">
      <w:pPr>
        <w:spacing w:after="0" w:line="240" w:lineRule="auto"/>
        <w:ind w:left="0" w:right="0" w:firstLine="0"/>
        <w:contextualSpacing/>
        <w:jc w:val="left"/>
        <w:rPr>
          <w:sz w:val="22"/>
        </w:rPr>
      </w:pPr>
    </w:p>
    <w:p w14:paraId="58596932" w14:textId="29062039" w:rsidR="00097195" w:rsidRPr="006F6185" w:rsidRDefault="00097195" w:rsidP="006F6185">
      <w:pPr>
        <w:spacing w:after="0" w:line="240" w:lineRule="auto"/>
        <w:ind w:right="1"/>
        <w:contextualSpacing/>
        <w:rPr>
          <w:sz w:val="22"/>
        </w:rPr>
      </w:pPr>
      <w:r w:rsidRPr="006F6185">
        <w:rPr>
          <w:sz w:val="22"/>
        </w:rPr>
        <w:t>Projektowane postanowienia umowy w sprawie zamówienia publicznego, które zostaną wprowadzone do treści tej umowy, zawiera załącznik do SWZ.</w:t>
      </w:r>
    </w:p>
    <w:p w14:paraId="793679D8" w14:textId="77777777" w:rsidR="00075DA9" w:rsidRPr="006F6185" w:rsidRDefault="00075DA9" w:rsidP="006F6185">
      <w:pPr>
        <w:spacing w:after="0" w:line="240" w:lineRule="auto"/>
        <w:ind w:right="279"/>
        <w:contextualSpacing/>
        <w:rPr>
          <w:sz w:val="22"/>
        </w:rPr>
      </w:pPr>
    </w:p>
    <w:p w14:paraId="5EBE7B41" w14:textId="77777777" w:rsidR="00507D56" w:rsidRPr="006F6185" w:rsidRDefault="00507D56" w:rsidP="006F6185">
      <w:pPr>
        <w:shd w:val="clear" w:color="auto" w:fill="D9D9D9" w:themeFill="background1" w:themeFillShade="D9"/>
        <w:spacing w:after="0" w:line="240" w:lineRule="auto"/>
        <w:ind w:right="1"/>
        <w:contextualSpacing/>
        <w:rPr>
          <w:sz w:val="22"/>
        </w:rPr>
      </w:pPr>
      <w:r w:rsidRPr="006F6185">
        <w:rPr>
          <w:b/>
          <w:sz w:val="22"/>
        </w:rPr>
        <w:t>§2</w:t>
      </w:r>
      <w:r w:rsidR="00C709AB" w:rsidRPr="006F6185">
        <w:rPr>
          <w:b/>
          <w:sz w:val="22"/>
        </w:rPr>
        <w:t>4</w:t>
      </w:r>
      <w:r w:rsidRPr="006F6185">
        <w:rPr>
          <w:b/>
          <w:sz w:val="22"/>
        </w:rPr>
        <w:t>.</w:t>
      </w:r>
      <w:r w:rsidRPr="006F6185">
        <w:rPr>
          <w:sz w:val="22"/>
        </w:rPr>
        <w:t xml:space="preserve"> </w:t>
      </w:r>
      <w:r w:rsidRPr="006F6185">
        <w:rPr>
          <w:b/>
          <w:sz w:val="22"/>
        </w:rPr>
        <w:t>Warunki dokonania zmiany zawartej umowy</w:t>
      </w:r>
    </w:p>
    <w:p w14:paraId="4C8B4A6C" w14:textId="77777777" w:rsidR="00507D56" w:rsidRPr="006F6185" w:rsidRDefault="00507D56" w:rsidP="006F6185">
      <w:pPr>
        <w:spacing w:after="0" w:line="240" w:lineRule="auto"/>
        <w:ind w:right="279"/>
        <w:contextualSpacing/>
        <w:rPr>
          <w:sz w:val="22"/>
        </w:rPr>
      </w:pPr>
    </w:p>
    <w:p w14:paraId="2EDB8F14" w14:textId="7B61F391" w:rsidR="00F90139" w:rsidRPr="006F6185" w:rsidRDefault="00BC4DE1" w:rsidP="006F6185">
      <w:pPr>
        <w:numPr>
          <w:ilvl w:val="0"/>
          <w:numId w:val="2"/>
        </w:numPr>
        <w:spacing w:after="0" w:line="240" w:lineRule="auto"/>
        <w:ind w:right="-1" w:hanging="283"/>
        <w:contextualSpacing/>
        <w:rPr>
          <w:sz w:val="22"/>
        </w:rPr>
      </w:pPr>
      <w:r w:rsidRPr="006F6185">
        <w:rPr>
          <w:sz w:val="22"/>
        </w:rPr>
        <w:t>Zamawiający przewiduje możliwość zmian postanowień zawartej umowy</w:t>
      </w:r>
      <w:r w:rsidRPr="006F6185">
        <w:rPr>
          <w:color w:val="auto"/>
          <w:sz w:val="22"/>
        </w:rPr>
        <w:t xml:space="preserve"> </w:t>
      </w:r>
      <w:r w:rsidRPr="006F6185">
        <w:rPr>
          <w:sz w:val="22"/>
        </w:rPr>
        <w:t>w stosunku do treści oferty, na podstawie której dokonano wyboru wykonawcy, zgodnie z warunkami zawartymi w </w:t>
      </w:r>
      <w:r w:rsidR="00294DBF">
        <w:rPr>
          <w:sz w:val="22"/>
        </w:rPr>
        <w:t>projektowych warunkach umowy</w:t>
      </w:r>
      <w:r w:rsidRPr="006F6185">
        <w:rPr>
          <w:sz w:val="22"/>
        </w:rPr>
        <w:t>.</w:t>
      </w:r>
    </w:p>
    <w:p w14:paraId="380CC968" w14:textId="24CFF480" w:rsidR="007C5367" w:rsidRPr="006F6185" w:rsidRDefault="007C5367" w:rsidP="006F6185">
      <w:pPr>
        <w:pStyle w:val="Tekstpodstawowy"/>
        <w:numPr>
          <w:ilvl w:val="0"/>
          <w:numId w:val="2"/>
        </w:numPr>
        <w:spacing w:after="0" w:line="240" w:lineRule="auto"/>
        <w:ind w:right="1" w:hanging="293"/>
        <w:rPr>
          <w:sz w:val="22"/>
        </w:rPr>
      </w:pPr>
      <w:r w:rsidRPr="006F6185">
        <w:rPr>
          <w:sz w:val="22"/>
        </w:rPr>
        <w:t xml:space="preserve">Zmiana umowy może także nastąpić w przypadkach, o których mowa w art. 455 ust. 1 pkt </w:t>
      </w:r>
      <w:r w:rsidR="009B6EF0" w:rsidRPr="006F6185">
        <w:rPr>
          <w:sz w:val="22"/>
        </w:rPr>
        <w:t>2-</w:t>
      </w:r>
      <w:r w:rsidRPr="006F6185">
        <w:rPr>
          <w:sz w:val="22"/>
        </w:rPr>
        <w:t xml:space="preserve">4 oraz ust. 2 ustawy </w:t>
      </w:r>
      <w:proofErr w:type="spellStart"/>
      <w:r w:rsidRPr="006F6185">
        <w:rPr>
          <w:sz w:val="22"/>
        </w:rPr>
        <w:t>Pzp</w:t>
      </w:r>
      <w:proofErr w:type="spellEnd"/>
      <w:r w:rsidRPr="006F6185">
        <w:rPr>
          <w:sz w:val="22"/>
        </w:rPr>
        <w:t>.</w:t>
      </w:r>
    </w:p>
    <w:p w14:paraId="756808D3" w14:textId="59901548" w:rsidR="003A4667" w:rsidRPr="006F6185" w:rsidRDefault="00C22C42" w:rsidP="006F6185">
      <w:pPr>
        <w:pStyle w:val="Tekstpodstawowy"/>
        <w:numPr>
          <w:ilvl w:val="0"/>
          <w:numId w:val="2"/>
        </w:numPr>
        <w:spacing w:after="0" w:line="240" w:lineRule="auto"/>
        <w:ind w:right="1" w:hanging="293"/>
        <w:rPr>
          <w:sz w:val="22"/>
        </w:rPr>
      </w:pPr>
      <w:r w:rsidRPr="006F6185">
        <w:rPr>
          <w:sz w:val="22"/>
        </w:rPr>
        <w:t xml:space="preserve">Zmiany umowy wymagają formy pisemnej pod rygorem nieważności. </w:t>
      </w:r>
    </w:p>
    <w:p w14:paraId="078D4C31" w14:textId="77777777" w:rsidR="00743251" w:rsidRPr="006F6185" w:rsidRDefault="00743251" w:rsidP="006F6185">
      <w:pPr>
        <w:pStyle w:val="Tekstpodstawowy"/>
        <w:spacing w:after="0" w:line="240" w:lineRule="auto"/>
        <w:ind w:left="293" w:right="1" w:firstLine="0"/>
        <w:rPr>
          <w:sz w:val="22"/>
        </w:rPr>
      </w:pPr>
    </w:p>
    <w:p w14:paraId="0E115572" w14:textId="670AD113" w:rsidR="006A216B" w:rsidRPr="006F6185" w:rsidRDefault="006A216B" w:rsidP="006F6185">
      <w:pPr>
        <w:shd w:val="clear" w:color="auto" w:fill="D9D9D9" w:themeFill="background1" w:themeFillShade="D9"/>
        <w:spacing w:after="0" w:line="240" w:lineRule="auto"/>
        <w:ind w:left="0" w:right="1" w:firstLine="0"/>
        <w:contextualSpacing/>
        <w:jc w:val="left"/>
        <w:rPr>
          <w:b/>
          <w:sz w:val="22"/>
        </w:rPr>
      </w:pPr>
      <w:r w:rsidRPr="006F6185">
        <w:rPr>
          <w:b/>
          <w:sz w:val="22"/>
        </w:rPr>
        <w:t>§2</w:t>
      </w:r>
      <w:r w:rsidR="00C709AB" w:rsidRPr="006F6185">
        <w:rPr>
          <w:b/>
          <w:sz w:val="22"/>
        </w:rPr>
        <w:t>5</w:t>
      </w:r>
      <w:r w:rsidRPr="006F6185">
        <w:rPr>
          <w:b/>
          <w:sz w:val="22"/>
        </w:rPr>
        <w:t xml:space="preserve">. Środki ochrony prawnej przysługujące </w:t>
      </w:r>
      <w:r w:rsidR="00210A16" w:rsidRPr="006F6185">
        <w:rPr>
          <w:b/>
          <w:sz w:val="22"/>
        </w:rPr>
        <w:t>w</w:t>
      </w:r>
      <w:r w:rsidRPr="006F6185">
        <w:rPr>
          <w:b/>
          <w:sz w:val="22"/>
        </w:rPr>
        <w:t xml:space="preserve">ykonawcy w toku postępowania o udzielenie </w:t>
      </w:r>
      <w:r w:rsidR="0087146A" w:rsidRPr="006F6185">
        <w:rPr>
          <w:b/>
          <w:sz w:val="22"/>
        </w:rPr>
        <w:br/>
        <w:t xml:space="preserve">        </w:t>
      </w:r>
      <w:r w:rsidRPr="006F6185">
        <w:rPr>
          <w:b/>
          <w:sz w:val="22"/>
        </w:rPr>
        <w:t>zamówienia</w:t>
      </w:r>
    </w:p>
    <w:p w14:paraId="4A07C131" w14:textId="77777777" w:rsidR="006A216B" w:rsidRPr="006F6185" w:rsidRDefault="006A216B" w:rsidP="006F6185">
      <w:pPr>
        <w:spacing w:after="0" w:line="240" w:lineRule="auto"/>
        <w:ind w:left="0" w:right="279" w:firstLine="0"/>
        <w:contextualSpacing/>
        <w:rPr>
          <w:sz w:val="22"/>
        </w:rPr>
      </w:pPr>
    </w:p>
    <w:p w14:paraId="268B5948" w14:textId="77777777" w:rsidR="006A216B" w:rsidRPr="006F6185" w:rsidRDefault="006A216B" w:rsidP="006F6185">
      <w:pPr>
        <w:spacing w:after="0" w:line="240" w:lineRule="auto"/>
        <w:ind w:left="0" w:right="-1" w:firstLine="0"/>
        <w:contextualSpacing/>
        <w:rPr>
          <w:sz w:val="22"/>
        </w:rPr>
      </w:pPr>
      <w:r w:rsidRPr="006F6185">
        <w:rPr>
          <w:sz w:val="22"/>
        </w:rPr>
        <w:t xml:space="preserve">Zasady, terminy oraz sposób korzystania ze środków ochrony prawnej szczegółowo regulują przepisy działu IX ustawy – Środki ochrony prawnej (art. 505 – 590 ustawy </w:t>
      </w:r>
      <w:proofErr w:type="spellStart"/>
      <w:r w:rsidRPr="006F6185">
        <w:rPr>
          <w:sz w:val="22"/>
        </w:rPr>
        <w:t>Pzp</w:t>
      </w:r>
      <w:proofErr w:type="spellEnd"/>
      <w:r w:rsidRPr="006F6185">
        <w:rPr>
          <w:sz w:val="22"/>
        </w:rPr>
        <w:t>).</w:t>
      </w:r>
    </w:p>
    <w:p w14:paraId="0FE2238E" w14:textId="717AB86E" w:rsidR="00735863" w:rsidRPr="006F6185" w:rsidRDefault="00735863" w:rsidP="006F6185">
      <w:pPr>
        <w:spacing w:after="0" w:line="240" w:lineRule="auto"/>
        <w:ind w:right="-1"/>
        <w:contextualSpacing/>
        <w:rPr>
          <w:sz w:val="22"/>
        </w:rPr>
      </w:pPr>
    </w:p>
    <w:p w14:paraId="0C02367F" w14:textId="184776DE" w:rsidR="00735863" w:rsidRPr="006F6185" w:rsidRDefault="00735863" w:rsidP="006F6185">
      <w:pPr>
        <w:shd w:val="clear" w:color="auto" w:fill="D9D9D9" w:themeFill="background1" w:themeFillShade="D9"/>
        <w:spacing w:after="0" w:line="240" w:lineRule="auto"/>
        <w:ind w:right="1"/>
        <w:rPr>
          <w:b/>
          <w:bCs/>
          <w:sz w:val="22"/>
        </w:rPr>
      </w:pPr>
      <w:r w:rsidRPr="006F6185">
        <w:rPr>
          <w:b/>
          <w:bCs/>
          <w:sz w:val="22"/>
        </w:rPr>
        <w:t>§2</w:t>
      </w:r>
      <w:r w:rsidR="0048670C" w:rsidRPr="006F6185">
        <w:rPr>
          <w:b/>
          <w:bCs/>
          <w:sz w:val="22"/>
        </w:rPr>
        <w:t>6.</w:t>
      </w:r>
      <w:r w:rsidR="003D6063" w:rsidRPr="006F6185">
        <w:rPr>
          <w:b/>
          <w:bCs/>
          <w:sz w:val="22"/>
        </w:rPr>
        <w:t xml:space="preserve"> </w:t>
      </w:r>
      <w:r w:rsidR="000A2AE5" w:rsidRPr="006F6185">
        <w:rPr>
          <w:b/>
          <w:bCs/>
          <w:sz w:val="22"/>
        </w:rPr>
        <w:t>Zawiadomienie o wyborze najkorzystniejszej oferty lub unieważnieniu postępowania</w:t>
      </w:r>
    </w:p>
    <w:p w14:paraId="0B990C14" w14:textId="1EB0511A" w:rsidR="003A4667" w:rsidRPr="006F6185" w:rsidRDefault="00C22C42" w:rsidP="006F6185">
      <w:pPr>
        <w:spacing w:after="0" w:line="240" w:lineRule="auto"/>
        <w:ind w:left="77" w:right="0" w:firstLine="0"/>
        <w:contextualSpacing/>
        <w:rPr>
          <w:color w:val="auto"/>
          <w:sz w:val="22"/>
        </w:rPr>
      </w:pPr>
      <w:r w:rsidRPr="006F6185">
        <w:rPr>
          <w:color w:val="auto"/>
          <w:sz w:val="22"/>
        </w:rPr>
        <w:t xml:space="preserve"> </w:t>
      </w:r>
    </w:p>
    <w:p w14:paraId="4AD12062" w14:textId="6B0EFF60" w:rsidR="000A2AE5" w:rsidRPr="006F6185" w:rsidRDefault="00735863" w:rsidP="00025B69">
      <w:pPr>
        <w:pStyle w:val="Akapitzlist"/>
        <w:numPr>
          <w:ilvl w:val="0"/>
          <w:numId w:val="13"/>
        </w:numPr>
        <w:contextualSpacing/>
        <w:jc w:val="both"/>
        <w:rPr>
          <w:sz w:val="22"/>
          <w:szCs w:val="22"/>
        </w:rPr>
      </w:pPr>
      <w:r w:rsidRPr="006F6185">
        <w:rPr>
          <w:sz w:val="22"/>
          <w:szCs w:val="22"/>
        </w:rPr>
        <w:lastRenderedPageBreak/>
        <w:t>Zamawiający wybiera najkorzystniejszą ofertę w terminie związania ofertą określonym</w:t>
      </w:r>
      <w:r w:rsidR="0048670C" w:rsidRPr="006F6185">
        <w:rPr>
          <w:sz w:val="22"/>
          <w:szCs w:val="22"/>
        </w:rPr>
        <w:br/>
      </w:r>
      <w:r w:rsidRPr="006F6185">
        <w:rPr>
          <w:sz w:val="22"/>
          <w:szCs w:val="22"/>
        </w:rPr>
        <w:t>w dokumentach z</w:t>
      </w:r>
      <w:r w:rsidR="00D87B6D">
        <w:rPr>
          <w:sz w:val="22"/>
          <w:szCs w:val="22"/>
        </w:rPr>
        <w:t>a</w:t>
      </w:r>
      <w:r w:rsidRPr="006F6185">
        <w:rPr>
          <w:sz w:val="22"/>
          <w:szCs w:val="22"/>
        </w:rPr>
        <w:t xml:space="preserve">mówienia. Jeśli termin związania ofertą upłynął przed wyborem najkorzystniejszej oferty, </w:t>
      </w:r>
      <w:r w:rsidR="00D75A70" w:rsidRPr="006F6185">
        <w:rPr>
          <w:sz w:val="22"/>
          <w:szCs w:val="22"/>
        </w:rPr>
        <w:t>z</w:t>
      </w:r>
      <w:r w:rsidRPr="006F6185">
        <w:rPr>
          <w:sz w:val="22"/>
          <w:szCs w:val="22"/>
        </w:rPr>
        <w:t xml:space="preserve">amawiający wzywa </w:t>
      </w:r>
      <w:r w:rsidR="00210A16" w:rsidRPr="006F6185">
        <w:rPr>
          <w:sz w:val="22"/>
          <w:szCs w:val="22"/>
        </w:rPr>
        <w:t>w</w:t>
      </w:r>
      <w:r w:rsidRPr="006F6185">
        <w:rPr>
          <w:sz w:val="22"/>
          <w:szCs w:val="22"/>
        </w:rPr>
        <w:t xml:space="preserve">ykonawcę, którego oferta otrzymała najwyższą ocenę, do wyrażenia, w wyznaczonym przez </w:t>
      </w:r>
      <w:r w:rsidR="00D75A70" w:rsidRPr="006F6185">
        <w:rPr>
          <w:sz w:val="22"/>
          <w:szCs w:val="22"/>
        </w:rPr>
        <w:t>z</w:t>
      </w:r>
      <w:r w:rsidRPr="006F6185">
        <w:rPr>
          <w:sz w:val="22"/>
          <w:szCs w:val="22"/>
        </w:rPr>
        <w:t>amawiającego terminie, pisemnej zgody na wybór jego oferty.</w:t>
      </w:r>
    </w:p>
    <w:p w14:paraId="066B8542" w14:textId="640E7D57" w:rsidR="003D6063" w:rsidRPr="006F6185" w:rsidRDefault="00735863" w:rsidP="00025B69">
      <w:pPr>
        <w:pStyle w:val="Akapitzlist"/>
        <w:numPr>
          <w:ilvl w:val="0"/>
          <w:numId w:val="13"/>
        </w:numPr>
        <w:contextualSpacing/>
        <w:jc w:val="both"/>
        <w:rPr>
          <w:sz w:val="22"/>
          <w:szCs w:val="22"/>
        </w:rPr>
      </w:pPr>
      <w:r w:rsidRPr="006F6185">
        <w:rPr>
          <w:sz w:val="22"/>
          <w:szCs w:val="22"/>
        </w:rPr>
        <w:t xml:space="preserve">W przypadku braku zgody, o której mowa w </w:t>
      </w:r>
      <w:r w:rsidR="000A2AE5" w:rsidRPr="006F6185">
        <w:rPr>
          <w:sz w:val="22"/>
          <w:szCs w:val="22"/>
        </w:rPr>
        <w:t>ust</w:t>
      </w:r>
      <w:r w:rsidRPr="006F6185">
        <w:rPr>
          <w:sz w:val="22"/>
          <w:szCs w:val="22"/>
        </w:rPr>
        <w:t>.</w:t>
      </w:r>
      <w:r w:rsidR="000A2AE5" w:rsidRPr="006F6185">
        <w:rPr>
          <w:sz w:val="22"/>
          <w:szCs w:val="22"/>
        </w:rPr>
        <w:t xml:space="preserve"> </w:t>
      </w:r>
      <w:r w:rsidRPr="006F6185">
        <w:rPr>
          <w:sz w:val="22"/>
          <w:szCs w:val="22"/>
        </w:rPr>
        <w:t xml:space="preserve">1, </w:t>
      </w:r>
      <w:r w:rsidR="00D75A70" w:rsidRPr="006F6185">
        <w:rPr>
          <w:sz w:val="22"/>
          <w:szCs w:val="22"/>
        </w:rPr>
        <w:t>z</w:t>
      </w:r>
      <w:r w:rsidRPr="006F6185">
        <w:rPr>
          <w:sz w:val="22"/>
          <w:szCs w:val="22"/>
        </w:rPr>
        <w:t xml:space="preserve">amawiający zwraca się o wyrażenie takiej zgody do kolejnego </w:t>
      </w:r>
      <w:r w:rsidR="00210A16" w:rsidRPr="006F6185">
        <w:rPr>
          <w:sz w:val="22"/>
          <w:szCs w:val="22"/>
        </w:rPr>
        <w:t>w</w:t>
      </w:r>
      <w:r w:rsidRPr="006F6185">
        <w:rPr>
          <w:sz w:val="22"/>
          <w:szCs w:val="22"/>
        </w:rPr>
        <w:t>ykonawcy, którego oferta została najwyżej oceniona, chyba że zachodzą</w:t>
      </w:r>
      <w:r w:rsidR="003D6063" w:rsidRPr="006F6185">
        <w:rPr>
          <w:sz w:val="22"/>
          <w:szCs w:val="22"/>
        </w:rPr>
        <w:t xml:space="preserve"> </w:t>
      </w:r>
      <w:r w:rsidRPr="006F6185">
        <w:rPr>
          <w:sz w:val="22"/>
          <w:szCs w:val="22"/>
        </w:rPr>
        <w:t>przestanki do unieważnienia</w:t>
      </w:r>
      <w:r w:rsidR="003D6063" w:rsidRPr="006F6185">
        <w:rPr>
          <w:sz w:val="22"/>
          <w:szCs w:val="22"/>
        </w:rPr>
        <w:t xml:space="preserve"> </w:t>
      </w:r>
      <w:r w:rsidRPr="006F6185">
        <w:rPr>
          <w:sz w:val="22"/>
          <w:szCs w:val="22"/>
        </w:rPr>
        <w:t>postepowania.</w:t>
      </w:r>
    </w:p>
    <w:p w14:paraId="1B62078E" w14:textId="77777777" w:rsidR="005E5D4E" w:rsidRPr="006F6185" w:rsidRDefault="005E5D4E" w:rsidP="00025B69">
      <w:pPr>
        <w:pStyle w:val="Akapitzlist"/>
        <w:numPr>
          <w:ilvl w:val="0"/>
          <w:numId w:val="13"/>
        </w:numPr>
        <w:jc w:val="both"/>
        <w:rPr>
          <w:sz w:val="22"/>
          <w:szCs w:val="22"/>
        </w:rPr>
      </w:pPr>
      <w:r w:rsidRPr="006F6185">
        <w:rPr>
          <w:sz w:val="22"/>
          <w:szCs w:val="22"/>
        </w:rPr>
        <w:t>Niezwłocznie po wyborze najkorzystniejszej oferty zamawiający informuje równocześnie wszystkich wykonawców, którzy złożyli oferty o: 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 wykonawcach, których oferty zostały odrzucone, poddając uzasadnienie faktyczne i prawne.</w:t>
      </w:r>
    </w:p>
    <w:p w14:paraId="269DB2F0" w14:textId="08B73593" w:rsidR="003D6063" w:rsidRPr="006F6185" w:rsidRDefault="003D6063" w:rsidP="00025B69">
      <w:pPr>
        <w:pStyle w:val="Akapitzlist"/>
        <w:numPr>
          <w:ilvl w:val="0"/>
          <w:numId w:val="13"/>
        </w:numPr>
        <w:contextualSpacing/>
        <w:jc w:val="both"/>
        <w:rPr>
          <w:sz w:val="22"/>
          <w:szCs w:val="22"/>
        </w:rPr>
      </w:pPr>
      <w:r w:rsidRPr="006F6185">
        <w:rPr>
          <w:sz w:val="22"/>
          <w:szCs w:val="22"/>
        </w:rPr>
        <w:t>Zamawiający unieważnia postępowanie o udzielenie zmówienia, jeśli zachodzi jedna z przes</w:t>
      </w:r>
      <w:r w:rsidR="00BF6B7E" w:rsidRPr="006F6185">
        <w:rPr>
          <w:sz w:val="22"/>
          <w:szCs w:val="22"/>
        </w:rPr>
        <w:t>ł</w:t>
      </w:r>
      <w:r w:rsidRPr="006F6185">
        <w:rPr>
          <w:sz w:val="22"/>
          <w:szCs w:val="22"/>
        </w:rPr>
        <w:t xml:space="preserve">anek opisanych w art. 255 ustawy </w:t>
      </w:r>
      <w:proofErr w:type="spellStart"/>
      <w:r w:rsidRPr="006F6185">
        <w:rPr>
          <w:sz w:val="22"/>
          <w:szCs w:val="22"/>
        </w:rPr>
        <w:t>Pzp</w:t>
      </w:r>
      <w:proofErr w:type="spellEnd"/>
      <w:r w:rsidRPr="006F6185">
        <w:rPr>
          <w:sz w:val="22"/>
          <w:szCs w:val="22"/>
        </w:rPr>
        <w:t>.</w:t>
      </w:r>
    </w:p>
    <w:p w14:paraId="60BFA4CF" w14:textId="33227729" w:rsidR="003D6063" w:rsidRPr="006F6185" w:rsidRDefault="003D6063" w:rsidP="00025B69">
      <w:pPr>
        <w:pStyle w:val="Akapitzlist"/>
        <w:numPr>
          <w:ilvl w:val="0"/>
          <w:numId w:val="13"/>
        </w:numPr>
        <w:contextualSpacing/>
        <w:jc w:val="both"/>
        <w:rPr>
          <w:sz w:val="22"/>
          <w:szCs w:val="22"/>
        </w:rPr>
      </w:pPr>
      <w:r w:rsidRPr="006F6185">
        <w:rPr>
          <w:sz w:val="22"/>
          <w:szCs w:val="22"/>
        </w:rPr>
        <w:t xml:space="preserve">Zamawiający może unieważnić postępowanie o udzielenie zamówienia na podstawie art. 256 ustawy </w:t>
      </w:r>
      <w:proofErr w:type="spellStart"/>
      <w:r w:rsidRPr="006F6185">
        <w:rPr>
          <w:sz w:val="22"/>
          <w:szCs w:val="22"/>
        </w:rPr>
        <w:t>Pzp</w:t>
      </w:r>
      <w:proofErr w:type="spellEnd"/>
      <w:r w:rsidRPr="006F6185">
        <w:rPr>
          <w:sz w:val="22"/>
          <w:szCs w:val="22"/>
        </w:rPr>
        <w:t>.</w:t>
      </w:r>
    </w:p>
    <w:p w14:paraId="6E09770A" w14:textId="5E03A71F" w:rsidR="003D6063" w:rsidRPr="006F6185" w:rsidRDefault="003D6063" w:rsidP="00025B69">
      <w:pPr>
        <w:pStyle w:val="Akapitzlist"/>
        <w:numPr>
          <w:ilvl w:val="0"/>
          <w:numId w:val="13"/>
        </w:numPr>
        <w:contextualSpacing/>
        <w:jc w:val="both"/>
        <w:rPr>
          <w:sz w:val="22"/>
          <w:szCs w:val="22"/>
        </w:rPr>
      </w:pPr>
      <w:r w:rsidRPr="006F6185">
        <w:rPr>
          <w:sz w:val="22"/>
          <w:szCs w:val="22"/>
        </w:rPr>
        <w:t xml:space="preserve">Zamawiający zawiadamia równocześnie </w:t>
      </w:r>
      <w:r w:rsidR="00210A16" w:rsidRPr="006F6185">
        <w:rPr>
          <w:sz w:val="22"/>
          <w:szCs w:val="22"/>
        </w:rPr>
        <w:t>w</w:t>
      </w:r>
      <w:r w:rsidRPr="006F6185">
        <w:rPr>
          <w:sz w:val="22"/>
          <w:szCs w:val="22"/>
        </w:rPr>
        <w:t>ykonawców, którzy złożyli oferty o unieważnieniu postepowania, poddając uzasadnienie faktyczne i prawne.</w:t>
      </w:r>
    </w:p>
    <w:p w14:paraId="6411DC15" w14:textId="77777777" w:rsidR="00944B32" w:rsidRPr="006F6185" w:rsidRDefault="00944B32" w:rsidP="006F6185">
      <w:pPr>
        <w:pStyle w:val="Akapitzlist"/>
        <w:ind w:left="360"/>
        <w:contextualSpacing/>
        <w:jc w:val="both"/>
        <w:rPr>
          <w:sz w:val="22"/>
          <w:szCs w:val="22"/>
        </w:rPr>
      </w:pPr>
    </w:p>
    <w:p w14:paraId="09711770" w14:textId="2ACE2FCA" w:rsidR="00F615E9" w:rsidRPr="006F6185" w:rsidRDefault="00F615E9" w:rsidP="006F6185">
      <w:pPr>
        <w:shd w:val="clear" w:color="auto" w:fill="D9D9D9" w:themeFill="background1" w:themeFillShade="D9"/>
        <w:spacing w:after="0" w:line="240" w:lineRule="auto"/>
        <w:ind w:right="0" w:firstLine="0"/>
        <w:contextualSpacing/>
        <w:jc w:val="left"/>
        <w:rPr>
          <w:b/>
          <w:sz w:val="22"/>
        </w:rPr>
      </w:pPr>
      <w:r w:rsidRPr="006F6185">
        <w:rPr>
          <w:b/>
          <w:sz w:val="22"/>
        </w:rPr>
        <w:t>§2</w:t>
      </w:r>
      <w:r w:rsidR="0048670C" w:rsidRPr="006F6185">
        <w:rPr>
          <w:b/>
          <w:sz w:val="22"/>
        </w:rPr>
        <w:t>7</w:t>
      </w:r>
      <w:r w:rsidRPr="006F6185">
        <w:rPr>
          <w:b/>
          <w:sz w:val="22"/>
        </w:rPr>
        <w:t>. Klauzula informacyjna z art. 13 RODO</w:t>
      </w:r>
    </w:p>
    <w:p w14:paraId="529CD1B1" w14:textId="77777777" w:rsidR="00215BCF" w:rsidRPr="006F6185" w:rsidRDefault="00215BCF" w:rsidP="006F6185">
      <w:pPr>
        <w:spacing w:after="0" w:line="240" w:lineRule="auto"/>
        <w:ind w:left="0" w:right="0" w:firstLine="0"/>
        <w:rPr>
          <w:rFonts w:eastAsia="Calibri"/>
          <w:color w:val="auto"/>
          <w:sz w:val="22"/>
          <w:lang w:eastAsia="en-US"/>
        </w:rPr>
      </w:pPr>
    </w:p>
    <w:p w14:paraId="60A260BE" w14:textId="77777777" w:rsidR="00F91D2D" w:rsidRPr="006F6185" w:rsidRDefault="00F91D2D" w:rsidP="006F6185">
      <w:pPr>
        <w:spacing w:after="0" w:line="240" w:lineRule="auto"/>
        <w:ind w:right="0"/>
        <w:contextualSpacing/>
        <w:rPr>
          <w:color w:val="auto"/>
          <w:sz w:val="22"/>
        </w:rPr>
      </w:pPr>
      <w:bookmarkStart w:id="13" w:name="_Hlk110340976"/>
      <w:bookmarkStart w:id="14" w:name="_Hlk83725846"/>
      <w:r w:rsidRPr="006F6185">
        <w:rPr>
          <w:color w:val="auto"/>
          <w:sz w:val="22"/>
        </w:rPr>
        <w:t xml:space="preserve">Zgodnie z art. 13 ust. 1 i 2 rozporządzenia Parlamentu Europejskiego i Rady (UE) 2016/679 z dnia </w:t>
      </w:r>
      <w:r w:rsidRPr="006F6185">
        <w:rPr>
          <w:color w:val="auto"/>
          <w:sz w:val="22"/>
        </w:rPr>
        <w:br/>
        <w:t>27 kwietnia 2016 r. w sprawie ochrony osób fizycznych w związku z przetwarzaniem danych osobowych i w sprawie swobodnego przepływu takich danych oraz uchylenia dyrektywy 95/46/WE (dalej RODO), informuję, że:</w:t>
      </w:r>
    </w:p>
    <w:p w14:paraId="31893910" w14:textId="49A5A554" w:rsidR="009929D1" w:rsidRPr="009D4683" w:rsidRDefault="00F91D2D" w:rsidP="00311E4E">
      <w:pPr>
        <w:numPr>
          <w:ilvl w:val="0"/>
          <w:numId w:val="59"/>
        </w:numPr>
        <w:spacing w:after="0" w:line="240" w:lineRule="auto"/>
        <w:ind w:right="0"/>
        <w:contextualSpacing/>
        <w:rPr>
          <w:color w:val="auto"/>
          <w:sz w:val="22"/>
        </w:rPr>
      </w:pPr>
      <w:r w:rsidRPr="009D4683">
        <w:rPr>
          <w:color w:val="auto"/>
          <w:sz w:val="22"/>
        </w:rPr>
        <w:t xml:space="preserve">administratorem Pani/Pana danych osobowych jest Dyrektor </w:t>
      </w:r>
      <w:r w:rsidR="009D4683">
        <w:rPr>
          <w:color w:val="auto"/>
          <w:sz w:val="22"/>
        </w:rPr>
        <w:t xml:space="preserve">Zespołu </w:t>
      </w:r>
      <w:r w:rsidR="009D4683" w:rsidRPr="009D4683">
        <w:rPr>
          <w:color w:val="auto"/>
          <w:sz w:val="22"/>
        </w:rPr>
        <w:t>Szkół Specjalnych im. Weroniki Sherborne w Czerwionce – Leszczynach, ul. Przedszkolna 1, 44-238 Czerwionka - Leszczyny</w:t>
      </w:r>
      <w:r w:rsidR="005D31DA" w:rsidRPr="009D4683">
        <w:rPr>
          <w:color w:val="auto"/>
          <w:sz w:val="22"/>
        </w:rPr>
        <w:t>;</w:t>
      </w:r>
      <w:r w:rsidR="009929D1" w:rsidRPr="009D4683">
        <w:rPr>
          <w:color w:val="auto"/>
          <w:sz w:val="22"/>
        </w:rPr>
        <w:t xml:space="preserve"> </w:t>
      </w:r>
    </w:p>
    <w:p w14:paraId="3095BEE2" w14:textId="0DE3931B" w:rsidR="00F91D2D" w:rsidRPr="006F6185" w:rsidRDefault="009929D1" w:rsidP="00025B69">
      <w:pPr>
        <w:numPr>
          <w:ilvl w:val="0"/>
          <w:numId w:val="59"/>
        </w:numPr>
        <w:spacing w:after="0" w:line="240" w:lineRule="auto"/>
        <w:ind w:right="0"/>
        <w:contextualSpacing/>
        <w:rPr>
          <w:color w:val="auto"/>
          <w:sz w:val="22"/>
        </w:rPr>
      </w:pPr>
      <w:r w:rsidRPr="006F6185">
        <w:rPr>
          <w:color w:val="auto"/>
          <w:sz w:val="22"/>
        </w:rPr>
        <w:t xml:space="preserve">Dyrektor Zespołu </w:t>
      </w:r>
      <w:r w:rsidR="009D4683" w:rsidRPr="009D4683">
        <w:rPr>
          <w:color w:val="auto"/>
          <w:sz w:val="22"/>
        </w:rPr>
        <w:t xml:space="preserve">Szkół Specjalnych im. Weroniki Sherborne w Czerwionce – Leszczynach </w:t>
      </w:r>
      <w:r w:rsidR="00F91D2D" w:rsidRPr="006F6185">
        <w:rPr>
          <w:color w:val="auto"/>
          <w:sz w:val="22"/>
        </w:rPr>
        <w:t>wyznaczył Inspektora Ochrony Danych,</w:t>
      </w:r>
      <w:r w:rsidR="009D4683">
        <w:rPr>
          <w:color w:val="auto"/>
          <w:sz w:val="22"/>
        </w:rPr>
        <w:t xml:space="preserve"> </w:t>
      </w:r>
      <w:r w:rsidR="00F91D2D" w:rsidRPr="006F6185">
        <w:rPr>
          <w:color w:val="auto"/>
          <w:sz w:val="22"/>
        </w:rPr>
        <w:t>z którym można się skontaktować w sprawach związanych z ochroną danych osobowych poprzez adres e-mail:</w:t>
      </w:r>
      <w:r w:rsidRPr="006F6185">
        <w:rPr>
          <w:color w:val="auto"/>
          <w:sz w:val="22"/>
        </w:rPr>
        <w:t xml:space="preserve"> </w:t>
      </w:r>
      <w:r w:rsidR="00027DD4">
        <w:rPr>
          <w:color w:val="auto"/>
          <w:sz w:val="22"/>
        </w:rPr>
        <w:t>goreckiwoj.biz@gmail.com</w:t>
      </w:r>
      <w:r w:rsidR="005D31DA">
        <w:rPr>
          <w:color w:val="auto"/>
          <w:sz w:val="22"/>
        </w:rPr>
        <w:t>;</w:t>
      </w:r>
    </w:p>
    <w:p w14:paraId="7BC89F98" w14:textId="77777777" w:rsidR="00F91D2D" w:rsidRPr="006F6185" w:rsidRDefault="00F91D2D" w:rsidP="00025B69">
      <w:pPr>
        <w:numPr>
          <w:ilvl w:val="0"/>
          <w:numId w:val="59"/>
        </w:numPr>
        <w:spacing w:after="0" w:line="240" w:lineRule="auto"/>
        <w:ind w:right="0"/>
        <w:contextualSpacing/>
        <w:rPr>
          <w:color w:val="auto"/>
          <w:sz w:val="22"/>
        </w:rPr>
      </w:pPr>
      <w:r w:rsidRPr="006F6185">
        <w:rPr>
          <w:color w:val="auto"/>
          <w:sz w:val="22"/>
        </w:rPr>
        <w:t>Pani/Pana dane osobowe będą przetwarzane na podstawie art. 6, ust. 1 lit. c) RODO w celu związanym z postępowaniem o udzielenie zamówienia publicznego (szczegółowy zakres, tryb postępowania, nazwa i numer zadania znajdują się w niniejszej SWZ);</w:t>
      </w:r>
    </w:p>
    <w:p w14:paraId="5A9F781A" w14:textId="77777777" w:rsidR="00F91D2D" w:rsidRPr="006F6185" w:rsidRDefault="00F91D2D" w:rsidP="00025B69">
      <w:pPr>
        <w:numPr>
          <w:ilvl w:val="0"/>
          <w:numId w:val="59"/>
        </w:numPr>
        <w:spacing w:after="0" w:line="240" w:lineRule="auto"/>
        <w:ind w:right="0"/>
        <w:contextualSpacing/>
        <w:rPr>
          <w:color w:val="auto"/>
          <w:sz w:val="22"/>
        </w:rPr>
      </w:pPr>
      <w:r w:rsidRPr="006F6185">
        <w:rPr>
          <w:color w:val="auto"/>
          <w:sz w:val="22"/>
        </w:rPr>
        <w:t>odbiorcami Pani/Pana danych osobowych będą:</w:t>
      </w:r>
    </w:p>
    <w:p w14:paraId="32CF52A4" w14:textId="6EACF8AC" w:rsidR="00F91D2D" w:rsidRPr="006F6185" w:rsidRDefault="00F91D2D" w:rsidP="00025B69">
      <w:pPr>
        <w:pStyle w:val="Akapitzlist"/>
        <w:numPr>
          <w:ilvl w:val="0"/>
          <w:numId w:val="60"/>
        </w:numPr>
        <w:contextualSpacing/>
        <w:jc w:val="both"/>
        <w:rPr>
          <w:sz w:val="22"/>
          <w:szCs w:val="22"/>
        </w:rPr>
      </w:pPr>
      <w:r w:rsidRPr="006F6185">
        <w:rPr>
          <w:sz w:val="22"/>
          <w:szCs w:val="22"/>
        </w:rPr>
        <w:t xml:space="preserve">osoby lub podmioty, którym udostępniona zostanie dokumentacja postępowania w oparciu o art. 18 oraz art. 74 ust. 1 ustawy </w:t>
      </w:r>
      <w:proofErr w:type="spellStart"/>
      <w:r w:rsidRPr="006F6185">
        <w:rPr>
          <w:sz w:val="22"/>
          <w:szCs w:val="22"/>
        </w:rPr>
        <w:t>Pzp</w:t>
      </w:r>
      <w:proofErr w:type="spellEnd"/>
      <w:r w:rsidR="00075DA9" w:rsidRPr="006F6185">
        <w:rPr>
          <w:sz w:val="22"/>
          <w:szCs w:val="22"/>
        </w:rPr>
        <w:t>,</w:t>
      </w:r>
    </w:p>
    <w:p w14:paraId="243EAF2B" w14:textId="77777777" w:rsidR="00185272" w:rsidRPr="006F6185" w:rsidRDefault="00185272" w:rsidP="00025B69">
      <w:pPr>
        <w:pStyle w:val="Akapitzlist"/>
        <w:numPr>
          <w:ilvl w:val="0"/>
          <w:numId w:val="60"/>
        </w:numPr>
        <w:jc w:val="both"/>
        <w:rPr>
          <w:sz w:val="22"/>
          <w:szCs w:val="22"/>
        </w:rPr>
      </w:pPr>
      <w:r w:rsidRPr="006F6185">
        <w:rPr>
          <w:sz w:val="22"/>
          <w:szCs w:val="22"/>
        </w:rPr>
        <w:t>organy władzy publicznej oraz podmioty wykonujące zadania publiczne lub działające na zlecenie organów władzy publicznej, w zakresie i w celach, które wynikają z przepisów powszechnie obowiązującego prawa;</w:t>
      </w:r>
    </w:p>
    <w:p w14:paraId="257A54F9" w14:textId="77777777" w:rsidR="00F91D2D" w:rsidRPr="006F6185" w:rsidRDefault="00F91D2D" w:rsidP="00025B69">
      <w:pPr>
        <w:numPr>
          <w:ilvl w:val="0"/>
          <w:numId w:val="59"/>
        </w:numPr>
        <w:spacing w:after="0" w:line="240" w:lineRule="auto"/>
        <w:ind w:right="0"/>
        <w:contextualSpacing/>
        <w:rPr>
          <w:color w:val="auto"/>
          <w:sz w:val="22"/>
        </w:rPr>
      </w:pPr>
      <w:r w:rsidRPr="006F6185">
        <w:rPr>
          <w:color w:val="auto"/>
          <w:sz w:val="22"/>
        </w:rPr>
        <w:t xml:space="preserve">Pani/Pana dane osobowe będą przechowywane przez okres ściśle określonym w rozporządzeniu Prezesa Rady Ministrów z dnia 18 stycznia 2011 r. w sprawie instrukcji kancelaryjnej, jednolitych rzeczowych wykazów akt oraz instrukcji organizacji zakresu działania archiwów zakładowych oraz ustawy </w:t>
      </w:r>
      <w:proofErr w:type="spellStart"/>
      <w:r w:rsidRPr="006F6185">
        <w:rPr>
          <w:color w:val="auto"/>
          <w:sz w:val="22"/>
        </w:rPr>
        <w:t>Pzp</w:t>
      </w:r>
      <w:proofErr w:type="spellEnd"/>
      <w:r w:rsidRPr="006F6185">
        <w:rPr>
          <w:color w:val="auto"/>
          <w:sz w:val="22"/>
        </w:rPr>
        <w:t>, chyba, że przepisy szczególne będą stanowiły inaczej;</w:t>
      </w:r>
    </w:p>
    <w:p w14:paraId="611A8B74" w14:textId="77777777" w:rsidR="00F91D2D" w:rsidRPr="006F6185" w:rsidRDefault="00F91D2D" w:rsidP="00025B69">
      <w:pPr>
        <w:numPr>
          <w:ilvl w:val="0"/>
          <w:numId w:val="59"/>
        </w:numPr>
        <w:spacing w:after="0" w:line="240" w:lineRule="auto"/>
        <w:ind w:right="0"/>
        <w:contextualSpacing/>
        <w:rPr>
          <w:color w:val="auto"/>
          <w:sz w:val="22"/>
        </w:rPr>
      </w:pPr>
      <w:r w:rsidRPr="006F6185">
        <w:rPr>
          <w:color w:val="auto"/>
          <w:sz w:val="22"/>
        </w:rPr>
        <w:t xml:space="preserve">obowiązek podania przez Panią/Pana danych osobowych bezpośrednio Pani/Pana dotyczących jest wymogiem ustawowym określonym w przepisach ustawy </w:t>
      </w:r>
      <w:proofErr w:type="spellStart"/>
      <w:r w:rsidRPr="006F6185">
        <w:rPr>
          <w:color w:val="auto"/>
          <w:sz w:val="22"/>
        </w:rPr>
        <w:t>Pzp</w:t>
      </w:r>
      <w:proofErr w:type="spellEnd"/>
      <w:r w:rsidRPr="006F6185">
        <w:rPr>
          <w:color w:val="auto"/>
          <w:sz w:val="22"/>
        </w:rPr>
        <w:t xml:space="preserve">, związanych z udziałem </w:t>
      </w:r>
      <w:r w:rsidRPr="006F6185">
        <w:rPr>
          <w:color w:val="auto"/>
          <w:sz w:val="22"/>
        </w:rPr>
        <w:br/>
        <w:t>w postępowaniu o udzielenie zamówienia publicznego; konsekwencje niepodania określonych danych wynikają z ww. ustawy;</w:t>
      </w:r>
    </w:p>
    <w:p w14:paraId="5264C76B" w14:textId="77777777" w:rsidR="00F91D2D" w:rsidRPr="006F6185" w:rsidRDefault="00F91D2D" w:rsidP="00025B69">
      <w:pPr>
        <w:numPr>
          <w:ilvl w:val="0"/>
          <w:numId w:val="59"/>
        </w:numPr>
        <w:spacing w:after="0" w:line="240" w:lineRule="auto"/>
        <w:ind w:right="0"/>
        <w:contextualSpacing/>
        <w:rPr>
          <w:color w:val="auto"/>
          <w:sz w:val="22"/>
        </w:rPr>
      </w:pPr>
      <w:r w:rsidRPr="006F6185">
        <w:rPr>
          <w:color w:val="auto"/>
          <w:sz w:val="22"/>
        </w:rPr>
        <w:t xml:space="preserve">posiada Pani/Pan: </w:t>
      </w:r>
    </w:p>
    <w:p w14:paraId="7F432B62" w14:textId="4A202A4F" w:rsidR="00F91D2D" w:rsidRPr="006F6185" w:rsidRDefault="00F91D2D" w:rsidP="00025B69">
      <w:pPr>
        <w:pStyle w:val="Akapitzlist"/>
        <w:numPr>
          <w:ilvl w:val="0"/>
          <w:numId w:val="26"/>
        </w:numPr>
        <w:ind w:left="1091"/>
        <w:jc w:val="both"/>
        <w:rPr>
          <w:sz w:val="22"/>
          <w:szCs w:val="22"/>
        </w:rPr>
      </w:pPr>
      <w:r w:rsidRPr="006F6185">
        <w:rPr>
          <w:sz w:val="22"/>
          <w:szCs w:val="22"/>
        </w:rPr>
        <w:t xml:space="preserve">na podstawie art. 16 RODO prawo do sprostowania Pani/Pana danych osobowych </w:t>
      </w:r>
      <w:r w:rsidRPr="006F6185">
        <w:rPr>
          <w:sz w:val="22"/>
          <w:szCs w:val="22"/>
        </w:rPr>
        <w:br/>
        <w:t xml:space="preserve">z zastrzeżeniem, iż skorzystanie przez osobę, której dane osobowe dotyczą, z uprawnienia do sprostowania lub uzupełnienia, o którym mowa w art. 16 RODO, nie może skutkować </w:t>
      </w:r>
      <w:r w:rsidRPr="006F6185">
        <w:rPr>
          <w:sz w:val="22"/>
          <w:szCs w:val="22"/>
        </w:rPr>
        <w:lastRenderedPageBreak/>
        <w:t xml:space="preserve">zmianą wyniku postępowania o udzielenie zamówienia, ani zmianą postanowień umowy </w:t>
      </w:r>
      <w:r w:rsidRPr="006F6185">
        <w:rPr>
          <w:sz w:val="22"/>
          <w:szCs w:val="22"/>
        </w:rPr>
        <w:br/>
        <w:t xml:space="preserve">w sprawie zamówienia publicznego w zakresie niezgodnym z ustawą </w:t>
      </w:r>
      <w:proofErr w:type="spellStart"/>
      <w:r w:rsidRPr="006F6185">
        <w:rPr>
          <w:sz w:val="22"/>
          <w:szCs w:val="22"/>
        </w:rPr>
        <w:t>Pzp</w:t>
      </w:r>
      <w:proofErr w:type="spellEnd"/>
      <w:r w:rsidR="00075DA9" w:rsidRPr="006F6185">
        <w:rPr>
          <w:sz w:val="22"/>
          <w:szCs w:val="22"/>
        </w:rPr>
        <w:t>,</w:t>
      </w:r>
    </w:p>
    <w:p w14:paraId="4EE454CC" w14:textId="5BAAB933" w:rsidR="00F91D2D" w:rsidRPr="006F6185" w:rsidRDefault="00F91D2D" w:rsidP="00025B69">
      <w:pPr>
        <w:pStyle w:val="Akapitzlist"/>
        <w:numPr>
          <w:ilvl w:val="0"/>
          <w:numId w:val="26"/>
        </w:numPr>
        <w:ind w:left="1091"/>
        <w:jc w:val="both"/>
        <w:rPr>
          <w:sz w:val="22"/>
          <w:szCs w:val="22"/>
        </w:rPr>
      </w:pPr>
      <w:r w:rsidRPr="006F6185">
        <w:rPr>
          <w:sz w:val="22"/>
          <w:szCs w:val="22"/>
        </w:rPr>
        <w:t>na podstawie art. 18 RODO prawo żądania od administratora ograniczenia przetwarzania danych osobowych z zastrzeżeniem, iż w postępowaniu o udzielenie zamówienia zgłoszenie żądania ograniczenia przetwarzania, o którym mowa w art. 18 ust. 1 RODO, nie ogranicza przetwarzania danych osobowych do czasu zakończenia tego postępowania</w:t>
      </w:r>
      <w:r w:rsidR="00075DA9" w:rsidRPr="006F6185">
        <w:rPr>
          <w:sz w:val="22"/>
          <w:szCs w:val="22"/>
        </w:rPr>
        <w:t>,</w:t>
      </w:r>
    </w:p>
    <w:p w14:paraId="2895FC3D" w14:textId="77777777" w:rsidR="00F91D2D" w:rsidRPr="006F6185" w:rsidRDefault="00F91D2D" w:rsidP="00025B69">
      <w:pPr>
        <w:pStyle w:val="Akapitzlist"/>
        <w:numPr>
          <w:ilvl w:val="0"/>
          <w:numId w:val="26"/>
        </w:numPr>
        <w:ind w:left="1091"/>
        <w:contextualSpacing/>
        <w:jc w:val="both"/>
        <w:rPr>
          <w:sz w:val="22"/>
          <w:szCs w:val="22"/>
        </w:rPr>
      </w:pPr>
      <w:r w:rsidRPr="006F6185">
        <w:rPr>
          <w:sz w:val="22"/>
          <w:szCs w:val="22"/>
        </w:rPr>
        <w:t>prawo do wniesienia skargi do Prezesa Urzędu Ochrony Danych, gdy uzna Pani/Pan, iż przetwarzanie danych osobowych Pani/Pana dotyczących narusza przepisy RODO;</w:t>
      </w:r>
    </w:p>
    <w:p w14:paraId="1CFA79BE" w14:textId="77777777" w:rsidR="00F91D2D" w:rsidRPr="006F6185" w:rsidRDefault="00F91D2D" w:rsidP="00025B69">
      <w:pPr>
        <w:numPr>
          <w:ilvl w:val="0"/>
          <w:numId w:val="59"/>
        </w:numPr>
        <w:spacing w:after="0" w:line="240" w:lineRule="auto"/>
        <w:ind w:right="0"/>
        <w:contextualSpacing/>
        <w:rPr>
          <w:color w:val="auto"/>
          <w:sz w:val="22"/>
        </w:rPr>
      </w:pPr>
      <w:r w:rsidRPr="006F6185">
        <w:rPr>
          <w:color w:val="auto"/>
          <w:sz w:val="22"/>
        </w:rPr>
        <w:t xml:space="preserve">nie przysługuje Pani/Panu: </w:t>
      </w:r>
    </w:p>
    <w:p w14:paraId="501D2FBC" w14:textId="2B82ACFA" w:rsidR="00F91D2D" w:rsidRPr="006F6185" w:rsidRDefault="00F91D2D" w:rsidP="00025B69">
      <w:pPr>
        <w:pStyle w:val="Akapitzlist"/>
        <w:numPr>
          <w:ilvl w:val="0"/>
          <w:numId w:val="27"/>
        </w:numPr>
        <w:ind w:left="1091"/>
        <w:contextualSpacing/>
        <w:rPr>
          <w:sz w:val="22"/>
          <w:szCs w:val="22"/>
        </w:rPr>
      </w:pPr>
      <w:r w:rsidRPr="006F6185">
        <w:rPr>
          <w:sz w:val="22"/>
          <w:szCs w:val="22"/>
        </w:rPr>
        <w:t>w związku z art. 17 ust. 3 lit. b), d) lub e) RODO prawo do usunięcia danych osobowych</w:t>
      </w:r>
      <w:r w:rsidR="00075DA9" w:rsidRPr="006F6185">
        <w:rPr>
          <w:sz w:val="22"/>
          <w:szCs w:val="22"/>
        </w:rPr>
        <w:t>,</w:t>
      </w:r>
    </w:p>
    <w:p w14:paraId="0ABD249A" w14:textId="1B290F72" w:rsidR="00F91D2D" w:rsidRPr="006F6185" w:rsidRDefault="00F91D2D" w:rsidP="00025B69">
      <w:pPr>
        <w:pStyle w:val="Akapitzlist"/>
        <w:numPr>
          <w:ilvl w:val="0"/>
          <w:numId w:val="27"/>
        </w:numPr>
        <w:ind w:left="1091"/>
        <w:contextualSpacing/>
        <w:rPr>
          <w:sz w:val="22"/>
          <w:szCs w:val="22"/>
        </w:rPr>
      </w:pPr>
      <w:r w:rsidRPr="006F6185">
        <w:rPr>
          <w:sz w:val="22"/>
          <w:szCs w:val="22"/>
        </w:rPr>
        <w:t>prawo do przenoszenia danych osobowych, o których mowa w art. 20 RODO</w:t>
      </w:r>
      <w:r w:rsidR="00075DA9" w:rsidRPr="006F6185">
        <w:rPr>
          <w:sz w:val="22"/>
          <w:szCs w:val="22"/>
        </w:rPr>
        <w:t>,</w:t>
      </w:r>
    </w:p>
    <w:p w14:paraId="1531F19A" w14:textId="77777777" w:rsidR="00F91D2D" w:rsidRPr="006F6185" w:rsidRDefault="00F91D2D" w:rsidP="00025B69">
      <w:pPr>
        <w:pStyle w:val="Akapitzlist"/>
        <w:numPr>
          <w:ilvl w:val="0"/>
          <w:numId w:val="27"/>
        </w:numPr>
        <w:ind w:left="1091"/>
        <w:contextualSpacing/>
        <w:jc w:val="both"/>
        <w:rPr>
          <w:sz w:val="22"/>
          <w:szCs w:val="22"/>
        </w:rPr>
      </w:pPr>
      <w:r w:rsidRPr="006F6185">
        <w:rPr>
          <w:sz w:val="22"/>
          <w:szCs w:val="22"/>
        </w:rPr>
        <w:t>na podstawie art. 21 RODO prawo sprzeciwu, wobec przetwarzania danych osobowych, gdyż podstawą prawną przetwarzania Pani/Pana danych osobowych jest art. 6 ust. 1 lit. c) RODO.</w:t>
      </w:r>
    </w:p>
    <w:bookmarkEnd w:id="13"/>
    <w:p w14:paraId="36F47011" w14:textId="0738550A" w:rsidR="00AC267A" w:rsidRDefault="00AC267A" w:rsidP="00ED45A5">
      <w:pPr>
        <w:ind w:left="0" w:firstLine="0"/>
      </w:pPr>
    </w:p>
    <w:p w14:paraId="1723129D" w14:textId="27D49E96" w:rsidR="00C179F6" w:rsidRDefault="00C179F6" w:rsidP="00ED45A5">
      <w:pPr>
        <w:ind w:left="0" w:firstLine="0"/>
      </w:pPr>
    </w:p>
    <w:p w14:paraId="22D49F82" w14:textId="4D545FEA" w:rsidR="00C179F6" w:rsidRDefault="00C179F6" w:rsidP="00ED45A5">
      <w:pPr>
        <w:ind w:left="0" w:firstLine="0"/>
      </w:pPr>
    </w:p>
    <w:p w14:paraId="38F07C4F" w14:textId="1D1F6F84" w:rsidR="00C179F6" w:rsidRDefault="00C179F6" w:rsidP="00ED45A5">
      <w:pPr>
        <w:ind w:left="0" w:firstLine="0"/>
      </w:pPr>
    </w:p>
    <w:p w14:paraId="5A05E1C2" w14:textId="566EA0A5" w:rsidR="00C179F6" w:rsidRDefault="00C179F6" w:rsidP="00ED45A5">
      <w:pPr>
        <w:ind w:left="0" w:firstLine="0"/>
      </w:pPr>
    </w:p>
    <w:p w14:paraId="6D15C23D" w14:textId="4782B262" w:rsidR="00C179F6" w:rsidRDefault="00C179F6" w:rsidP="00ED45A5">
      <w:pPr>
        <w:ind w:left="0" w:firstLine="0"/>
      </w:pPr>
    </w:p>
    <w:p w14:paraId="7C02328A" w14:textId="1FC3E19A" w:rsidR="00C179F6" w:rsidRDefault="00C179F6" w:rsidP="00ED45A5">
      <w:pPr>
        <w:ind w:left="0" w:firstLine="0"/>
      </w:pPr>
    </w:p>
    <w:p w14:paraId="38B29BA6" w14:textId="5DF2E27D" w:rsidR="00C179F6" w:rsidRDefault="00C179F6" w:rsidP="00ED45A5">
      <w:pPr>
        <w:ind w:left="0" w:firstLine="0"/>
      </w:pPr>
    </w:p>
    <w:p w14:paraId="49E7D0E4" w14:textId="5FF9403A" w:rsidR="00C179F6" w:rsidRDefault="00C179F6" w:rsidP="00ED45A5">
      <w:pPr>
        <w:ind w:left="0" w:firstLine="0"/>
      </w:pPr>
    </w:p>
    <w:p w14:paraId="7821CFA0" w14:textId="3EE5561E" w:rsidR="00C179F6" w:rsidRDefault="00C179F6" w:rsidP="00ED45A5">
      <w:pPr>
        <w:ind w:left="0" w:firstLine="0"/>
      </w:pPr>
    </w:p>
    <w:p w14:paraId="7F259ED4" w14:textId="2FCDBF16" w:rsidR="00C179F6" w:rsidRDefault="00C179F6" w:rsidP="00ED45A5">
      <w:pPr>
        <w:ind w:left="0" w:firstLine="0"/>
      </w:pPr>
    </w:p>
    <w:p w14:paraId="03286BB0" w14:textId="61671E0D" w:rsidR="00C179F6" w:rsidRDefault="00C179F6" w:rsidP="00ED45A5">
      <w:pPr>
        <w:ind w:left="0" w:firstLine="0"/>
      </w:pPr>
    </w:p>
    <w:p w14:paraId="4BF8C73E" w14:textId="6ED67A87" w:rsidR="00782839" w:rsidRDefault="00782839" w:rsidP="00ED45A5">
      <w:pPr>
        <w:ind w:left="0" w:firstLine="0"/>
      </w:pPr>
    </w:p>
    <w:p w14:paraId="46F9B59D" w14:textId="77777777" w:rsidR="001A505E" w:rsidRDefault="001A505E" w:rsidP="00011F7C">
      <w:pPr>
        <w:pStyle w:val="Nagwek1"/>
        <w:jc w:val="right"/>
      </w:pPr>
    </w:p>
    <w:p w14:paraId="7E18D740" w14:textId="77777777" w:rsidR="001A505E" w:rsidRDefault="001A505E" w:rsidP="00011F7C">
      <w:pPr>
        <w:pStyle w:val="Nagwek1"/>
        <w:jc w:val="right"/>
      </w:pPr>
    </w:p>
    <w:p w14:paraId="0C2CF295" w14:textId="77777777" w:rsidR="001A505E" w:rsidRDefault="001A505E" w:rsidP="00011F7C">
      <w:pPr>
        <w:pStyle w:val="Nagwek1"/>
        <w:jc w:val="right"/>
      </w:pPr>
    </w:p>
    <w:p w14:paraId="77E9A150" w14:textId="77777777" w:rsidR="001A505E" w:rsidRDefault="001A505E" w:rsidP="00011F7C">
      <w:pPr>
        <w:pStyle w:val="Nagwek1"/>
        <w:jc w:val="right"/>
      </w:pPr>
    </w:p>
    <w:p w14:paraId="662B60BB" w14:textId="77777777" w:rsidR="001A505E" w:rsidRDefault="001A505E" w:rsidP="00011F7C">
      <w:pPr>
        <w:pStyle w:val="Nagwek1"/>
        <w:jc w:val="right"/>
      </w:pPr>
    </w:p>
    <w:p w14:paraId="6CD74961" w14:textId="77777777" w:rsidR="001A505E" w:rsidRDefault="001A505E" w:rsidP="00011F7C">
      <w:pPr>
        <w:pStyle w:val="Nagwek1"/>
        <w:jc w:val="right"/>
      </w:pPr>
    </w:p>
    <w:p w14:paraId="6251710C" w14:textId="77777777" w:rsidR="001A505E" w:rsidRDefault="001A505E" w:rsidP="00011F7C">
      <w:pPr>
        <w:pStyle w:val="Nagwek1"/>
        <w:jc w:val="right"/>
      </w:pPr>
    </w:p>
    <w:p w14:paraId="3FEA805C" w14:textId="77777777" w:rsidR="001A505E" w:rsidRDefault="001A505E" w:rsidP="00011F7C">
      <w:pPr>
        <w:pStyle w:val="Nagwek1"/>
        <w:jc w:val="right"/>
      </w:pPr>
    </w:p>
    <w:p w14:paraId="37C570D0" w14:textId="77777777" w:rsidR="001A505E" w:rsidRDefault="001A505E" w:rsidP="00011F7C">
      <w:pPr>
        <w:pStyle w:val="Nagwek1"/>
        <w:jc w:val="right"/>
      </w:pPr>
    </w:p>
    <w:p w14:paraId="217B975C" w14:textId="77777777" w:rsidR="001A505E" w:rsidRDefault="001A505E" w:rsidP="00011F7C">
      <w:pPr>
        <w:pStyle w:val="Nagwek1"/>
        <w:jc w:val="right"/>
      </w:pPr>
    </w:p>
    <w:p w14:paraId="14253F72" w14:textId="77777777" w:rsidR="001A505E" w:rsidRDefault="001A505E" w:rsidP="00011F7C">
      <w:pPr>
        <w:pStyle w:val="Nagwek1"/>
        <w:jc w:val="right"/>
      </w:pPr>
    </w:p>
    <w:p w14:paraId="32863A99" w14:textId="77777777" w:rsidR="001A505E" w:rsidRDefault="001A505E" w:rsidP="00011F7C">
      <w:pPr>
        <w:pStyle w:val="Nagwek1"/>
        <w:jc w:val="right"/>
      </w:pPr>
    </w:p>
    <w:p w14:paraId="4C7AC858" w14:textId="77777777" w:rsidR="001A505E" w:rsidRDefault="001A505E" w:rsidP="00011F7C">
      <w:pPr>
        <w:pStyle w:val="Nagwek1"/>
        <w:jc w:val="right"/>
      </w:pPr>
    </w:p>
    <w:p w14:paraId="3A59ABA2" w14:textId="77777777" w:rsidR="001A505E" w:rsidRDefault="001A505E" w:rsidP="00011F7C">
      <w:pPr>
        <w:pStyle w:val="Nagwek1"/>
        <w:jc w:val="right"/>
      </w:pPr>
    </w:p>
    <w:p w14:paraId="0FC8A07B" w14:textId="77777777" w:rsidR="001A505E" w:rsidRDefault="001A505E" w:rsidP="00011F7C">
      <w:pPr>
        <w:pStyle w:val="Nagwek1"/>
        <w:jc w:val="right"/>
      </w:pPr>
    </w:p>
    <w:p w14:paraId="77E2E740" w14:textId="77777777" w:rsidR="001A505E" w:rsidRDefault="001A505E" w:rsidP="00011F7C">
      <w:pPr>
        <w:pStyle w:val="Nagwek1"/>
        <w:jc w:val="right"/>
      </w:pPr>
    </w:p>
    <w:p w14:paraId="4CE51D13" w14:textId="77777777" w:rsidR="001A505E" w:rsidRDefault="001A505E" w:rsidP="00011F7C">
      <w:pPr>
        <w:pStyle w:val="Nagwek1"/>
        <w:jc w:val="right"/>
      </w:pPr>
    </w:p>
    <w:p w14:paraId="23FF66D8" w14:textId="77777777" w:rsidR="00393E45" w:rsidRDefault="00393E45" w:rsidP="00011F7C">
      <w:pPr>
        <w:pStyle w:val="Nagwek1"/>
        <w:jc w:val="right"/>
      </w:pPr>
    </w:p>
    <w:p w14:paraId="189D650F" w14:textId="77777777" w:rsidR="00393E45" w:rsidRDefault="00393E45" w:rsidP="00011F7C">
      <w:pPr>
        <w:pStyle w:val="Nagwek1"/>
        <w:jc w:val="right"/>
      </w:pPr>
    </w:p>
    <w:p w14:paraId="0E1939F3" w14:textId="77777777" w:rsidR="00393E45" w:rsidRDefault="00393E45" w:rsidP="00011F7C">
      <w:pPr>
        <w:pStyle w:val="Nagwek1"/>
        <w:jc w:val="right"/>
      </w:pPr>
    </w:p>
    <w:p w14:paraId="6273F06A" w14:textId="77777777" w:rsidR="00D87B6D" w:rsidRDefault="00D87B6D" w:rsidP="00011F7C">
      <w:pPr>
        <w:pStyle w:val="Nagwek1"/>
        <w:jc w:val="right"/>
      </w:pPr>
    </w:p>
    <w:p w14:paraId="2ED7B66D" w14:textId="77777777" w:rsidR="00D87B6D" w:rsidRDefault="00D87B6D" w:rsidP="00011F7C">
      <w:pPr>
        <w:pStyle w:val="Nagwek1"/>
        <w:jc w:val="right"/>
      </w:pPr>
    </w:p>
    <w:p w14:paraId="1AC146A2" w14:textId="77777777" w:rsidR="00D87B6D" w:rsidRDefault="00D87B6D" w:rsidP="00011F7C">
      <w:pPr>
        <w:pStyle w:val="Nagwek1"/>
        <w:jc w:val="right"/>
      </w:pPr>
    </w:p>
    <w:p w14:paraId="2121FFD6" w14:textId="03BF681B" w:rsidR="004C251D" w:rsidRDefault="004C251D" w:rsidP="00011F7C">
      <w:pPr>
        <w:pStyle w:val="Nagwek1"/>
        <w:jc w:val="right"/>
      </w:pPr>
      <w:r>
        <w:t>Z</w:t>
      </w:r>
      <w:r w:rsidRPr="00290400">
        <w:t>ałącznik nr 1</w:t>
      </w:r>
    </w:p>
    <w:bookmarkEnd w:id="14"/>
    <w:p w14:paraId="701990A1" w14:textId="4BC00FA9" w:rsidR="00DB2F8A" w:rsidRDefault="009D4683" w:rsidP="009D4683">
      <w:pPr>
        <w:pStyle w:val="Tekstpodstawowy"/>
        <w:spacing w:after="0" w:line="240" w:lineRule="auto"/>
        <w:ind w:right="1"/>
        <w:jc w:val="right"/>
        <w:rPr>
          <w:sz w:val="20"/>
          <w:szCs w:val="20"/>
        </w:rPr>
      </w:pPr>
      <w:r w:rsidRPr="009D4683">
        <w:rPr>
          <w:sz w:val="20"/>
          <w:szCs w:val="20"/>
        </w:rPr>
        <w:t xml:space="preserve">Zespół Szkół Specjalnych im. Weroniki Sherborne w Czerwionce </w:t>
      </w:r>
      <w:r w:rsidR="00977C44">
        <w:rPr>
          <w:sz w:val="20"/>
          <w:szCs w:val="20"/>
        </w:rPr>
        <w:t>-</w:t>
      </w:r>
      <w:r w:rsidRPr="009D4683">
        <w:rPr>
          <w:sz w:val="20"/>
          <w:szCs w:val="20"/>
        </w:rPr>
        <w:t xml:space="preserve"> Leszczynach</w:t>
      </w:r>
    </w:p>
    <w:p w14:paraId="0F8FE96A" w14:textId="77777777" w:rsidR="009D4683" w:rsidRDefault="009D4683" w:rsidP="009D4683">
      <w:pPr>
        <w:pStyle w:val="Tekstpodstawowy"/>
        <w:spacing w:after="0" w:line="240" w:lineRule="auto"/>
        <w:ind w:right="1"/>
        <w:jc w:val="right"/>
        <w:rPr>
          <w:sz w:val="22"/>
        </w:rPr>
      </w:pPr>
    </w:p>
    <w:p w14:paraId="0B667A01" w14:textId="77777777" w:rsidR="004C251D" w:rsidRPr="00AC74A4" w:rsidRDefault="004C251D" w:rsidP="00CE7EE8">
      <w:pPr>
        <w:pStyle w:val="Tekstpodstawowy"/>
        <w:shd w:val="clear" w:color="auto" w:fill="D9D9D9" w:themeFill="background1" w:themeFillShade="D9"/>
        <w:spacing w:after="0" w:line="240" w:lineRule="auto"/>
        <w:ind w:right="1"/>
        <w:jc w:val="center"/>
        <w:rPr>
          <w:b/>
          <w:sz w:val="22"/>
        </w:rPr>
      </w:pPr>
      <w:r w:rsidRPr="00AC74A4">
        <w:rPr>
          <w:b/>
          <w:sz w:val="22"/>
        </w:rPr>
        <w:t>FORMULARZ OFERTY</w:t>
      </w:r>
    </w:p>
    <w:p w14:paraId="14F667FC" w14:textId="77777777" w:rsidR="00DB2F8A" w:rsidRPr="00AC74A4" w:rsidRDefault="00DB2F8A" w:rsidP="00DB2F8A">
      <w:pPr>
        <w:pStyle w:val="Tekstpodstawowy"/>
        <w:tabs>
          <w:tab w:val="left" w:pos="851"/>
        </w:tabs>
        <w:spacing w:after="0" w:line="240" w:lineRule="auto"/>
        <w:ind w:left="360" w:right="1" w:firstLine="0"/>
        <w:rPr>
          <w:sz w:val="22"/>
        </w:rPr>
      </w:pPr>
    </w:p>
    <w:p w14:paraId="75632A0A" w14:textId="77777777" w:rsidR="004C251D" w:rsidRPr="00AC74A4" w:rsidRDefault="004C251D" w:rsidP="00025B69">
      <w:pPr>
        <w:pStyle w:val="Tekstpodstawowy"/>
        <w:numPr>
          <w:ilvl w:val="0"/>
          <w:numId w:val="11"/>
        </w:numPr>
        <w:tabs>
          <w:tab w:val="left" w:pos="851"/>
        </w:tabs>
        <w:spacing w:after="0" w:line="240" w:lineRule="auto"/>
        <w:ind w:right="1"/>
        <w:rPr>
          <w:sz w:val="22"/>
        </w:rPr>
      </w:pPr>
      <w:r w:rsidRPr="00AC74A4">
        <w:rPr>
          <w:sz w:val="22"/>
        </w:rPr>
        <w:t xml:space="preserve">Oferta złożona </w:t>
      </w:r>
      <w:r w:rsidR="004F69BC" w:rsidRPr="00AC74A4">
        <w:rPr>
          <w:sz w:val="22"/>
        </w:rPr>
        <w:t>w postępowaniu</w:t>
      </w:r>
      <w:r w:rsidRPr="00AC74A4">
        <w:rPr>
          <w:sz w:val="22"/>
        </w:rPr>
        <w:t xml:space="preserve"> o udzielenie zamówienia publicznego na zadanie:</w:t>
      </w:r>
    </w:p>
    <w:p w14:paraId="5AAC19F4" w14:textId="77777777" w:rsidR="00393E45" w:rsidRDefault="00393E45" w:rsidP="00393E45">
      <w:pPr>
        <w:pStyle w:val="Akapitzlist"/>
        <w:ind w:left="360" w:right="1"/>
        <w:contextualSpacing/>
        <w:rPr>
          <w:rStyle w:val="fontstyle01"/>
          <w:rFonts w:ascii="Times New Roman" w:hAnsi="Times New Roman" w:cs="Times New Roman"/>
          <w:b/>
          <w:bCs/>
          <w:sz w:val="22"/>
          <w:szCs w:val="22"/>
        </w:rPr>
      </w:pPr>
      <w:bookmarkStart w:id="15" w:name="_Hlk103067172"/>
      <w:bookmarkStart w:id="16" w:name="_Hlk94092284"/>
    </w:p>
    <w:p w14:paraId="7A331E46" w14:textId="04A8CC23" w:rsidR="00393E45" w:rsidRPr="00393E45" w:rsidRDefault="00393E45" w:rsidP="00393E45">
      <w:pPr>
        <w:pStyle w:val="Akapitzlist"/>
        <w:ind w:left="360" w:right="1"/>
        <w:contextualSpacing/>
        <w:rPr>
          <w:b/>
          <w:bCs/>
          <w:sz w:val="32"/>
          <w:szCs w:val="32"/>
        </w:rPr>
      </w:pPr>
      <w:r w:rsidRPr="00393E45">
        <w:rPr>
          <w:rStyle w:val="fontstyle01"/>
          <w:rFonts w:ascii="Times New Roman" w:hAnsi="Times New Roman" w:cs="Times New Roman"/>
          <w:b/>
          <w:bCs/>
          <w:sz w:val="22"/>
          <w:szCs w:val="22"/>
        </w:rPr>
        <w:t xml:space="preserve">Roboty budowlane </w:t>
      </w:r>
      <w:proofErr w:type="spellStart"/>
      <w:r w:rsidRPr="00393E45">
        <w:rPr>
          <w:rStyle w:val="fontstyle01"/>
          <w:rFonts w:ascii="Times New Roman" w:hAnsi="Times New Roman" w:cs="Times New Roman"/>
          <w:b/>
          <w:bCs/>
          <w:sz w:val="22"/>
          <w:szCs w:val="22"/>
        </w:rPr>
        <w:t>pn</w:t>
      </w:r>
      <w:proofErr w:type="spellEnd"/>
      <w:r w:rsidRPr="00393E45">
        <w:rPr>
          <w:rStyle w:val="fontstyle01"/>
          <w:rFonts w:ascii="Times New Roman" w:hAnsi="Times New Roman" w:cs="Times New Roman"/>
          <w:b/>
          <w:bCs/>
          <w:sz w:val="22"/>
          <w:szCs w:val="22"/>
        </w:rPr>
        <w:t>: „Poprawa dostępności dla osób niepełnosprawnych budynku Zespołu Szkół Specjalnych im. Weroniki Sherborne w Czerwionce – Leszczynach polegających na remoncie schodów i budowie pochylni”.</w:t>
      </w:r>
    </w:p>
    <w:p w14:paraId="1629FFA9" w14:textId="5C4903D6" w:rsidR="0052052C" w:rsidRDefault="00D14786" w:rsidP="006B5412">
      <w:pPr>
        <w:pStyle w:val="Akapitzlist"/>
        <w:ind w:left="360" w:right="1"/>
        <w:jc w:val="both"/>
        <w:rPr>
          <w:b/>
          <w:bCs/>
          <w:sz w:val="22"/>
        </w:rPr>
      </w:pPr>
      <w:r w:rsidRPr="00AC74A4">
        <w:rPr>
          <w:spacing w:val="-2"/>
          <w:sz w:val="22"/>
          <w:lang w:eastAsia="ar-SA"/>
        </w:rPr>
        <w:t>numer postępowania</w:t>
      </w:r>
      <w:r w:rsidRPr="00AC74A4">
        <w:rPr>
          <w:b/>
          <w:bCs/>
          <w:spacing w:val="-2"/>
          <w:sz w:val="22"/>
          <w:lang w:eastAsia="ar-SA"/>
        </w:rPr>
        <w:t xml:space="preserve"> </w:t>
      </w:r>
      <w:r w:rsidR="00E50110" w:rsidRPr="00806F6B">
        <w:rPr>
          <w:b/>
          <w:bCs/>
          <w:sz w:val="22"/>
        </w:rPr>
        <w:t>ZS</w:t>
      </w:r>
      <w:r w:rsidR="006B5412">
        <w:rPr>
          <w:b/>
          <w:bCs/>
          <w:sz w:val="22"/>
        </w:rPr>
        <w:t>S</w:t>
      </w:r>
      <w:r w:rsidR="00393E45">
        <w:rPr>
          <w:b/>
          <w:bCs/>
          <w:sz w:val="22"/>
        </w:rPr>
        <w:t>.3</w:t>
      </w:r>
      <w:r w:rsidR="00E50110" w:rsidRPr="00806F6B">
        <w:rPr>
          <w:b/>
          <w:bCs/>
          <w:sz w:val="22"/>
        </w:rPr>
        <w:t>.202</w:t>
      </w:r>
      <w:r w:rsidR="006B5412">
        <w:rPr>
          <w:b/>
          <w:bCs/>
          <w:sz w:val="22"/>
        </w:rPr>
        <w:t>6</w:t>
      </w:r>
    </w:p>
    <w:p w14:paraId="59459F6B" w14:textId="77777777" w:rsidR="00956D37" w:rsidRDefault="00956D37" w:rsidP="006B5412">
      <w:pPr>
        <w:pStyle w:val="Akapitzlist"/>
        <w:ind w:left="360" w:right="1"/>
        <w:jc w:val="both"/>
        <w:rPr>
          <w:b/>
          <w:bCs/>
          <w:sz w:val="22"/>
        </w:rPr>
      </w:pPr>
    </w:p>
    <w:p w14:paraId="1EE5CD62" w14:textId="03832596" w:rsidR="00956D37" w:rsidRPr="00AC74A4" w:rsidRDefault="00956D37" w:rsidP="006B5412">
      <w:pPr>
        <w:pStyle w:val="Akapitzlist"/>
        <w:ind w:left="360" w:right="1"/>
        <w:jc w:val="both"/>
        <w:rPr>
          <w:b/>
          <w:bCs/>
          <w:spacing w:val="-2"/>
          <w:sz w:val="22"/>
          <w:lang w:eastAsia="ar-SA" w:bidi="pl-PL"/>
        </w:rPr>
      </w:pPr>
      <w:r>
        <w:rPr>
          <w:b/>
          <w:bCs/>
          <w:sz w:val="22"/>
        </w:rPr>
        <w:t>Wypełniony przedmiar robót jest częścią oferty</w:t>
      </w:r>
    </w:p>
    <w:bookmarkEnd w:id="15"/>
    <w:p w14:paraId="6441B329" w14:textId="77777777" w:rsidR="0052052C" w:rsidRPr="00AC74A4" w:rsidRDefault="0052052C" w:rsidP="0052052C">
      <w:pPr>
        <w:pStyle w:val="Akapitzlist"/>
        <w:ind w:left="360" w:right="1"/>
        <w:rPr>
          <w:b/>
          <w:bCs/>
          <w:spacing w:val="-2"/>
          <w:sz w:val="22"/>
          <w:lang w:eastAsia="ar-SA"/>
        </w:rPr>
      </w:pPr>
    </w:p>
    <w:bookmarkEnd w:id="16"/>
    <w:p w14:paraId="6CC83397" w14:textId="7B2AE5FB" w:rsidR="004C251D" w:rsidRPr="00C9424F" w:rsidRDefault="004C251D" w:rsidP="00025B69">
      <w:pPr>
        <w:pStyle w:val="Tekstpodstawowy"/>
        <w:numPr>
          <w:ilvl w:val="0"/>
          <w:numId w:val="11"/>
        </w:numPr>
        <w:spacing w:after="0" w:line="240" w:lineRule="auto"/>
        <w:ind w:right="0"/>
        <w:rPr>
          <w:sz w:val="22"/>
        </w:rPr>
      </w:pPr>
      <w:r w:rsidRPr="00C9424F">
        <w:rPr>
          <w:sz w:val="22"/>
        </w:rPr>
        <w:t xml:space="preserve">Dane dotyczące </w:t>
      </w:r>
      <w:r w:rsidR="00210A16" w:rsidRPr="00C9424F">
        <w:rPr>
          <w:sz w:val="22"/>
        </w:rPr>
        <w:t>w</w:t>
      </w:r>
      <w:r w:rsidRPr="00C9424F">
        <w:rPr>
          <w:sz w:val="22"/>
        </w:rPr>
        <w:t>ykonawcy:</w:t>
      </w:r>
    </w:p>
    <w:p w14:paraId="5770127A" w14:textId="77777777" w:rsidR="004C251D" w:rsidRPr="00C9424F" w:rsidRDefault="004C251D" w:rsidP="000542AD">
      <w:pPr>
        <w:pStyle w:val="Tekstpodstawowy"/>
        <w:tabs>
          <w:tab w:val="num" w:pos="851"/>
        </w:tabs>
        <w:spacing w:after="0" w:line="240" w:lineRule="auto"/>
        <w:ind w:left="1146" w:right="0"/>
        <w:rPr>
          <w:sz w:val="22"/>
        </w:rPr>
      </w:pPr>
    </w:p>
    <w:p w14:paraId="0181BE72" w14:textId="3A1B62AE" w:rsidR="004C251D" w:rsidRPr="00C9424F" w:rsidRDefault="004C251D" w:rsidP="000542AD">
      <w:pPr>
        <w:pStyle w:val="Tekstpodstawowy"/>
        <w:spacing w:after="0" w:line="240" w:lineRule="auto"/>
        <w:ind w:left="360" w:right="0"/>
        <w:rPr>
          <w:b/>
          <w:sz w:val="22"/>
        </w:rPr>
      </w:pPr>
      <w:r w:rsidRPr="00C9424F">
        <w:rPr>
          <w:b/>
          <w:sz w:val="22"/>
        </w:rPr>
        <w:t xml:space="preserve">Nazwa i adres </w:t>
      </w:r>
      <w:r w:rsidR="00210A16" w:rsidRPr="00C9424F">
        <w:rPr>
          <w:b/>
          <w:sz w:val="22"/>
        </w:rPr>
        <w:t>w</w:t>
      </w:r>
      <w:r w:rsidRPr="00C9424F">
        <w:rPr>
          <w:b/>
          <w:sz w:val="22"/>
        </w:rPr>
        <w:t>ykonawcy:</w:t>
      </w:r>
    </w:p>
    <w:p w14:paraId="6973D302" w14:textId="77777777" w:rsidR="004C251D" w:rsidRPr="00C9424F" w:rsidRDefault="004C251D" w:rsidP="000542AD">
      <w:pPr>
        <w:pStyle w:val="Tekstpodstawowy"/>
        <w:spacing w:after="0" w:line="240" w:lineRule="auto"/>
        <w:ind w:left="360" w:right="0"/>
        <w:rPr>
          <w:sz w:val="22"/>
        </w:rPr>
      </w:pPr>
      <w:r w:rsidRPr="00C9424F">
        <w:rPr>
          <w:sz w:val="22"/>
        </w:rPr>
        <w:t>................................................................................................................................................</w:t>
      </w:r>
    </w:p>
    <w:p w14:paraId="22BD1D58" w14:textId="77777777" w:rsidR="004C251D" w:rsidRPr="00F831D6" w:rsidRDefault="004C251D" w:rsidP="000542AD">
      <w:pPr>
        <w:pStyle w:val="Tekstpodstawowy"/>
        <w:spacing w:after="0" w:line="240" w:lineRule="auto"/>
        <w:ind w:left="360" w:right="0"/>
        <w:rPr>
          <w:b/>
          <w:sz w:val="22"/>
          <w:lang w:val="en-US"/>
        </w:rPr>
      </w:pPr>
    </w:p>
    <w:p w14:paraId="4C1B6D6B" w14:textId="77777777" w:rsidR="004C251D" w:rsidRPr="00142947" w:rsidRDefault="004C251D" w:rsidP="000542AD">
      <w:pPr>
        <w:pStyle w:val="Tekstpodstawowy"/>
        <w:spacing w:after="0" w:line="240" w:lineRule="auto"/>
        <w:ind w:left="360" w:right="0"/>
        <w:rPr>
          <w:b/>
          <w:sz w:val="22"/>
          <w:lang w:val="en-US"/>
        </w:rPr>
      </w:pPr>
      <w:r w:rsidRPr="00142947">
        <w:rPr>
          <w:b/>
          <w:sz w:val="22"/>
          <w:lang w:val="en-US"/>
        </w:rPr>
        <w:t>tel.:</w:t>
      </w:r>
      <w:r w:rsidRPr="00142947">
        <w:rPr>
          <w:b/>
          <w:sz w:val="22"/>
          <w:lang w:val="en-US"/>
        </w:rPr>
        <w:tab/>
      </w:r>
      <w:r w:rsidRPr="00DC02A3">
        <w:rPr>
          <w:sz w:val="22"/>
          <w:lang w:val="en-US"/>
        </w:rPr>
        <w:t>.........................................................</w:t>
      </w:r>
    </w:p>
    <w:p w14:paraId="130E3CF7" w14:textId="77777777" w:rsidR="004C251D" w:rsidRPr="00142947" w:rsidRDefault="004C251D" w:rsidP="000542AD">
      <w:pPr>
        <w:pStyle w:val="Tekstpodstawowy"/>
        <w:spacing w:after="0" w:line="240" w:lineRule="auto"/>
        <w:ind w:left="360" w:right="0"/>
        <w:rPr>
          <w:b/>
          <w:sz w:val="22"/>
          <w:lang w:val="en-US"/>
        </w:rPr>
      </w:pPr>
      <w:r w:rsidRPr="00142947">
        <w:rPr>
          <w:b/>
          <w:sz w:val="22"/>
          <w:lang w:val="en-US"/>
        </w:rPr>
        <w:t>e-mail:</w:t>
      </w:r>
      <w:r w:rsidRPr="00142947">
        <w:rPr>
          <w:b/>
          <w:sz w:val="22"/>
          <w:lang w:val="en-US"/>
        </w:rPr>
        <w:tab/>
      </w:r>
      <w:r w:rsidRPr="00DC02A3">
        <w:rPr>
          <w:sz w:val="22"/>
          <w:lang w:val="en-US"/>
        </w:rPr>
        <w:t>.........................................................</w:t>
      </w:r>
    </w:p>
    <w:p w14:paraId="24457C77" w14:textId="77777777" w:rsidR="004C251D" w:rsidRPr="00142947" w:rsidRDefault="004C251D" w:rsidP="000542AD">
      <w:pPr>
        <w:pStyle w:val="Tekstpodstawowy"/>
        <w:spacing w:after="0" w:line="240" w:lineRule="auto"/>
        <w:ind w:left="360" w:right="0"/>
        <w:rPr>
          <w:b/>
          <w:sz w:val="22"/>
          <w:lang w:val="en-US"/>
        </w:rPr>
      </w:pPr>
      <w:r w:rsidRPr="00142947">
        <w:rPr>
          <w:b/>
          <w:sz w:val="22"/>
          <w:lang w:val="en-US"/>
        </w:rPr>
        <w:t>REGON:</w:t>
      </w:r>
      <w:r w:rsidRPr="00142947">
        <w:rPr>
          <w:b/>
          <w:sz w:val="22"/>
          <w:lang w:val="en-US"/>
        </w:rPr>
        <w:tab/>
      </w:r>
      <w:r w:rsidRPr="00DC02A3">
        <w:rPr>
          <w:sz w:val="22"/>
          <w:lang w:val="en-US"/>
        </w:rPr>
        <w:t>.........................................................</w:t>
      </w:r>
    </w:p>
    <w:p w14:paraId="18C4A591" w14:textId="429A997D" w:rsidR="004C251D" w:rsidRDefault="004C251D" w:rsidP="000542AD">
      <w:pPr>
        <w:pStyle w:val="Tekstpodstawowy"/>
        <w:spacing w:after="0" w:line="240" w:lineRule="auto"/>
        <w:ind w:left="360" w:right="0"/>
        <w:rPr>
          <w:sz w:val="22"/>
        </w:rPr>
      </w:pPr>
      <w:r w:rsidRPr="00142947">
        <w:rPr>
          <w:b/>
          <w:sz w:val="22"/>
        </w:rPr>
        <w:t>NIP:</w:t>
      </w:r>
      <w:r w:rsidRPr="00142947">
        <w:rPr>
          <w:b/>
          <w:sz w:val="22"/>
        </w:rPr>
        <w:tab/>
      </w:r>
      <w:r w:rsidRPr="00DC02A3">
        <w:rPr>
          <w:sz w:val="22"/>
        </w:rPr>
        <w:t>.........................................................</w:t>
      </w:r>
    </w:p>
    <w:p w14:paraId="3FFF2262" w14:textId="0D3C97AC" w:rsidR="00CB5D46" w:rsidRDefault="00CB5D46" w:rsidP="000542AD">
      <w:pPr>
        <w:pStyle w:val="Tekstpodstawowy"/>
        <w:spacing w:after="0" w:line="240" w:lineRule="auto"/>
        <w:ind w:left="360" w:right="0"/>
        <w:rPr>
          <w:sz w:val="22"/>
        </w:rPr>
      </w:pPr>
      <w:r>
        <w:rPr>
          <w:b/>
          <w:sz w:val="22"/>
        </w:rPr>
        <w:t>województwo:</w:t>
      </w:r>
      <w:r>
        <w:rPr>
          <w:sz w:val="22"/>
        </w:rPr>
        <w:t xml:space="preserve"> </w:t>
      </w:r>
      <w:r w:rsidRPr="00DC02A3">
        <w:rPr>
          <w:sz w:val="22"/>
        </w:rPr>
        <w:t>.........................</w:t>
      </w:r>
      <w:r>
        <w:rPr>
          <w:sz w:val="22"/>
        </w:rPr>
        <w:t>..........................</w:t>
      </w:r>
    </w:p>
    <w:p w14:paraId="3EE36E58" w14:textId="77777777" w:rsidR="00C9424F" w:rsidRDefault="00C9424F" w:rsidP="00C9424F">
      <w:pPr>
        <w:spacing w:after="0" w:line="240" w:lineRule="auto"/>
        <w:ind w:left="360" w:right="1"/>
        <w:rPr>
          <w:bCs/>
          <w:i/>
          <w:spacing w:val="-2"/>
          <w:sz w:val="18"/>
          <w:szCs w:val="18"/>
        </w:rPr>
      </w:pPr>
    </w:p>
    <w:p w14:paraId="188CC76B" w14:textId="75043EA0" w:rsidR="00C9424F" w:rsidRPr="00C9424F" w:rsidRDefault="00C9424F" w:rsidP="00C9424F">
      <w:pPr>
        <w:spacing w:after="0" w:line="240" w:lineRule="auto"/>
        <w:ind w:left="360" w:right="1"/>
        <w:rPr>
          <w:bCs/>
          <w:i/>
          <w:spacing w:val="-2"/>
          <w:sz w:val="18"/>
          <w:szCs w:val="18"/>
        </w:rPr>
      </w:pPr>
      <w:r w:rsidRPr="00C9424F">
        <w:rPr>
          <w:bCs/>
          <w:i/>
          <w:spacing w:val="-2"/>
          <w:sz w:val="18"/>
          <w:szCs w:val="18"/>
        </w:rPr>
        <w:t>w przypadku składania oferty przez podmioty występujące wspólnie podać nazwy i dokładne adresy wszystkich wykonawców</w:t>
      </w:r>
    </w:p>
    <w:p w14:paraId="2649B13F" w14:textId="77777777" w:rsidR="00C9424F" w:rsidRDefault="00C9424F" w:rsidP="000542AD">
      <w:pPr>
        <w:pStyle w:val="Tekstpodstawowy"/>
        <w:spacing w:after="0" w:line="240" w:lineRule="auto"/>
        <w:ind w:left="360" w:right="0"/>
        <w:rPr>
          <w:sz w:val="22"/>
        </w:rPr>
      </w:pPr>
    </w:p>
    <w:p w14:paraId="2A67722A" w14:textId="77777777" w:rsidR="009A11BF" w:rsidRPr="009A11BF" w:rsidRDefault="009A11BF" w:rsidP="00025B69">
      <w:pPr>
        <w:numPr>
          <w:ilvl w:val="0"/>
          <w:numId w:val="11"/>
        </w:numPr>
        <w:spacing w:after="0" w:line="240" w:lineRule="auto"/>
        <w:ind w:right="0"/>
        <w:rPr>
          <w:color w:val="auto"/>
          <w:sz w:val="22"/>
        </w:rPr>
      </w:pPr>
      <w:r w:rsidRPr="009A11BF">
        <w:rPr>
          <w:b/>
          <w:color w:val="auto"/>
          <w:sz w:val="22"/>
        </w:rPr>
        <w:t>Cena ofertowa zamówienia (cyfrowo):</w:t>
      </w:r>
    </w:p>
    <w:p w14:paraId="448E8736" w14:textId="77777777" w:rsidR="009A11BF" w:rsidRDefault="009A11BF" w:rsidP="009A11BF">
      <w:pPr>
        <w:pStyle w:val="Akapitzlist"/>
        <w:ind w:left="360" w:right="1"/>
        <w:rPr>
          <w:b/>
          <w:sz w:val="22"/>
        </w:rPr>
      </w:pPr>
    </w:p>
    <w:p w14:paraId="39389F07" w14:textId="0557240F" w:rsidR="009A11BF" w:rsidRPr="00DC77A6" w:rsidRDefault="009A11BF" w:rsidP="00DC77A6">
      <w:pPr>
        <w:spacing w:after="0" w:line="240" w:lineRule="auto"/>
        <w:ind w:left="371" w:right="1" w:firstLine="0"/>
        <w:rPr>
          <w:bCs/>
          <w:color w:val="auto"/>
          <w:sz w:val="22"/>
        </w:rPr>
      </w:pPr>
      <w:r w:rsidRPr="009A11BF">
        <w:rPr>
          <w:b/>
          <w:sz w:val="22"/>
        </w:rPr>
        <w:t>Wyn</w:t>
      </w:r>
      <w:r>
        <w:rPr>
          <w:b/>
          <w:sz w:val="22"/>
        </w:rPr>
        <w:t>agrodzenie za całość zamówienia</w:t>
      </w:r>
      <w:r w:rsidR="0033139F">
        <w:rPr>
          <w:b/>
          <w:sz w:val="22"/>
        </w:rPr>
        <w:t xml:space="preserve"> </w:t>
      </w:r>
      <w:r w:rsidRPr="009A11BF">
        <w:rPr>
          <w:b/>
          <w:sz w:val="22"/>
        </w:rPr>
        <w:t>........................................ PLN</w:t>
      </w:r>
      <w:r w:rsidR="00DC77A6">
        <w:rPr>
          <w:b/>
          <w:sz w:val="22"/>
        </w:rPr>
        <w:t xml:space="preserve"> </w:t>
      </w:r>
      <w:r w:rsidR="00DC77A6" w:rsidRPr="00DC77A6">
        <w:rPr>
          <w:bCs/>
          <w:sz w:val="22"/>
        </w:rPr>
        <w:t>(</w:t>
      </w:r>
      <w:r w:rsidR="00DC77A6" w:rsidRPr="00DC77A6">
        <w:rPr>
          <w:bCs/>
          <w:color w:val="auto"/>
          <w:sz w:val="22"/>
        </w:rPr>
        <w:t>w tym 23% VAT</w:t>
      </w:r>
      <w:r w:rsidR="00DC77A6" w:rsidRPr="00DC77A6">
        <w:rPr>
          <w:bCs/>
          <w:sz w:val="22"/>
        </w:rPr>
        <w:t>)</w:t>
      </w:r>
    </w:p>
    <w:p w14:paraId="5D9380B6" w14:textId="77777777" w:rsidR="009A11BF" w:rsidRPr="009A11BF" w:rsidRDefault="009A11BF" w:rsidP="009A11BF">
      <w:pPr>
        <w:spacing w:after="0" w:line="240" w:lineRule="auto"/>
        <w:ind w:left="1068" w:right="1"/>
        <w:rPr>
          <w:color w:val="auto"/>
          <w:sz w:val="22"/>
        </w:rPr>
      </w:pPr>
    </w:p>
    <w:p w14:paraId="0203B4EF" w14:textId="55C2F4A2" w:rsidR="009A11BF" w:rsidRPr="006C7E64" w:rsidRDefault="009A11BF" w:rsidP="00025B69">
      <w:pPr>
        <w:numPr>
          <w:ilvl w:val="0"/>
          <w:numId w:val="11"/>
        </w:numPr>
        <w:spacing w:after="0" w:line="240" w:lineRule="auto"/>
        <w:ind w:right="0"/>
        <w:rPr>
          <w:color w:val="auto"/>
          <w:sz w:val="22"/>
        </w:rPr>
      </w:pPr>
      <w:bookmarkStart w:id="17" w:name="_Hlk124428072"/>
      <w:r w:rsidRPr="006C7E64">
        <w:rPr>
          <w:sz w:val="22"/>
        </w:rPr>
        <w:t xml:space="preserve">Termin wykonania: </w:t>
      </w:r>
      <w:r w:rsidR="00AF5F86" w:rsidRPr="00AF5F86">
        <w:rPr>
          <w:b/>
          <w:color w:val="auto"/>
          <w:sz w:val="22"/>
        </w:rPr>
        <w:t xml:space="preserve">do </w:t>
      </w:r>
      <w:r w:rsidR="00D87B6D">
        <w:rPr>
          <w:b/>
          <w:color w:val="auto"/>
          <w:sz w:val="22"/>
        </w:rPr>
        <w:t>2</w:t>
      </w:r>
      <w:r w:rsidR="001A505E">
        <w:rPr>
          <w:b/>
          <w:color w:val="auto"/>
          <w:sz w:val="22"/>
        </w:rPr>
        <w:t>0</w:t>
      </w:r>
      <w:r w:rsidR="00AF5F86" w:rsidRPr="00AF5F86">
        <w:rPr>
          <w:b/>
          <w:color w:val="auto"/>
          <w:sz w:val="22"/>
        </w:rPr>
        <w:t>.1</w:t>
      </w:r>
      <w:r w:rsidR="001A505E">
        <w:rPr>
          <w:b/>
          <w:color w:val="auto"/>
          <w:sz w:val="22"/>
        </w:rPr>
        <w:t>1</w:t>
      </w:r>
      <w:r w:rsidR="00AF5F86" w:rsidRPr="00AF5F86">
        <w:rPr>
          <w:b/>
          <w:color w:val="auto"/>
          <w:sz w:val="22"/>
        </w:rPr>
        <w:t>.2026 r.</w:t>
      </w:r>
      <w:bookmarkEnd w:id="17"/>
    </w:p>
    <w:p w14:paraId="6340E4DA" w14:textId="77777777" w:rsidR="009A11BF" w:rsidRPr="009A11BF" w:rsidRDefault="009A11BF" w:rsidP="009A11BF">
      <w:pPr>
        <w:spacing w:after="0" w:line="240" w:lineRule="auto"/>
        <w:ind w:left="360" w:right="0" w:firstLine="0"/>
        <w:rPr>
          <w:color w:val="auto"/>
          <w:sz w:val="22"/>
        </w:rPr>
      </w:pPr>
    </w:p>
    <w:p w14:paraId="4B986998" w14:textId="0908B754" w:rsidR="009A11BF" w:rsidRPr="009A11BF" w:rsidRDefault="009A11BF" w:rsidP="00025B69">
      <w:pPr>
        <w:numPr>
          <w:ilvl w:val="0"/>
          <w:numId w:val="11"/>
        </w:numPr>
        <w:spacing w:after="0" w:line="240" w:lineRule="auto"/>
        <w:ind w:right="0"/>
        <w:rPr>
          <w:b/>
          <w:bCs/>
          <w:color w:val="auto"/>
          <w:sz w:val="22"/>
        </w:rPr>
      </w:pPr>
      <w:r w:rsidRPr="009A11BF">
        <w:rPr>
          <w:color w:val="auto"/>
          <w:sz w:val="22"/>
        </w:rPr>
        <w:t xml:space="preserve">Na wykonane zadanie udzielam </w:t>
      </w:r>
      <w:r w:rsidR="001A505E">
        <w:rPr>
          <w:b/>
          <w:bCs/>
          <w:color w:val="auto"/>
          <w:sz w:val="22"/>
        </w:rPr>
        <w:t>24</w:t>
      </w:r>
      <w:r w:rsidRPr="009A11BF">
        <w:rPr>
          <w:color w:val="auto"/>
          <w:sz w:val="22"/>
        </w:rPr>
        <w:t xml:space="preserve"> </w:t>
      </w:r>
      <w:r w:rsidRPr="009A11BF">
        <w:rPr>
          <w:b/>
          <w:bCs/>
          <w:color w:val="auto"/>
          <w:sz w:val="22"/>
        </w:rPr>
        <w:t>miesi</w:t>
      </w:r>
      <w:r w:rsidR="001A505E">
        <w:rPr>
          <w:b/>
          <w:bCs/>
          <w:color w:val="auto"/>
          <w:sz w:val="22"/>
        </w:rPr>
        <w:t>ące</w:t>
      </w:r>
      <w:r w:rsidRPr="009A11BF">
        <w:rPr>
          <w:b/>
          <w:bCs/>
          <w:color w:val="auto"/>
          <w:sz w:val="22"/>
        </w:rPr>
        <w:t xml:space="preserve"> gwarancji i rękojmi</w:t>
      </w:r>
    </w:p>
    <w:p w14:paraId="4E85B8D8" w14:textId="77777777" w:rsidR="009A11BF" w:rsidRPr="009A11BF" w:rsidRDefault="009A11BF" w:rsidP="001A505E">
      <w:pPr>
        <w:spacing w:after="0" w:line="240" w:lineRule="auto"/>
        <w:ind w:left="0" w:right="0" w:firstLine="0"/>
        <w:jc w:val="left"/>
        <w:rPr>
          <w:color w:val="auto"/>
          <w:sz w:val="22"/>
          <w:szCs w:val="20"/>
        </w:rPr>
      </w:pPr>
    </w:p>
    <w:p w14:paraId="7B1106F0" w14:textId="77777777" w:rsidR="009A11BF" w:rsidRPr="009A11BF" w:rsidRDefault="009A11BF" w:rsidP="00025B69">
      <w:pPr>
        <w:numPr>
          <w:ilvl w:val="0"/>
          <w:numId w:val="11"/>
        </w:numPr>
        <w:spacing w:after="0" w:line="240" w:lineRule="auto"/>
        <w:ind w:right="0"/>
        <w:rPr>
          <w:sz w:val="22"/>
        </w:rPr>
      </w:pPr>
      <w:r w:rsidRPr="009A11BF">
        <w:rPr>
          <w:b/>
          <w:sz w:val="22"/>
        </w:rPr>
        <w:t>Niniejszym oświadczam, że:</w:t>
      </w:r>
    </w:p>
    <w:p w14:paraId="57442889" w14:textId="77777777" w:rsidR="009A11BF" w:rsidRPr="009A11BF" w:rsidRDefault="009A11BF" w:rsidP="00025B69">
      <w:pPr>
        <w:numPr>
          <w:ilvl w:val="0"/>
          <w:numId w:val="12"/>
        </w:numPr>
        <w:spacing w:after="0" w:line="240" w:lineRule="auto"/>
        <w:ind w:right="1"/>
        <w:rPr>
          <w:sz w:val="22"/>
        </w:rPr>
      </w:pPr>
      <w:r w:rsidRPr="009A11BF">
        <w:rPr>
          <w:sz w:val="22"/>
        </w:rPr>
        <w:t xml:space="preserve">w cenie ofertowej zostały uwzględnione wszystkie koszty wykonania przedmiotu zamówienia </w:t>
      </w:r>
    </w:p>
    <w:p w14:paraId="6CD3F9A4" w14:textId="77777777" w:rsidR="009A11BF" w:rsidRPr="009A11BF" w:rsidRDefault="009A11BF" w:rsidP="009A11BF">
      <w:pPr>
        <w:spacing w:after="0" w:line="240" w:lineRule="auto"/>
        <w:ind w:left="720" w:right="1" w:firstLine="0"/>
        <w:rPr>
          <w:sz w:val="22"/>
        </w:rPr>
      </w:pPr>
      <w:r w:rsidRPr="009A11BF">
        <w:rPr>
          <w:sz w:val="22"/>
        </w:rPr>
        <w:t>i realizacji przyszłego świadczenia umownego;</w:t>
      </w:r>
    </w:p>
    <w:p w14:paraId="1B1CFBAC" w14:textId="77777777" w:rsidR="009A11BF" w:rsidRPr="009A11BF" w:rsidRDefault="009A11BF" w:rsidP="00025B69">
      <w:pPr>
        <w:numPr>
          <w:ilvl w:val="0"/>
          <w:numId w:val="12"/>
        </w:numPr>
        <w:spacing w:after="0" w:line="240" w:lineRule="auto"/>
        <w:ind w:right="1"/>
        <w:rPr>
          <w:sz w:val="22"/>
        </w:rPr>
      </w:pPr>
      <w:r w:rsidRPr="009A11BF">
        <w:rPr>
          <w:sz w:val="22"/>
        </w:rPr>
        <w:t>zapoznałem się z warunkami zamówienia i przyjmuję je bez zastrzeżeń;</w:t>
      </w:r>
    </w:p>
    <w:p w14:paraId="41EFA8F6" w14:textId="77777777" w:rsidR="009A11BF" w:rsidRPr="009A11BF" w:rsidRDefault="009A11BF" w:rsidP="00025B69">
      <w:pPr>
        <w:numPr>
          <w:ilvl w:val="0"/>
          <w:numId w:val="12"/>
        </w:numPr>
        <w:spacing w:after="0" w:line="240" w:lineRule="auto"/>
        <w:ind w:right="0"/>
        <w:rPr>
          <w:sz w:val="22"/>
        </w:rPr>
      </w:pPr>
      <w:r w:rsidRPr="009A11BF">
        <w:rPr>
          <w:sz w:val="22"/>
        </w:rPr>
        <w:t xml:space="preserve">zapoznałem się z załączonymi do SWZ projektowanymi postanowieniami umowy, które zostaną wprowadzone do treści umowy w sprawie zamówienia i przyjmuję je bez zastrzeżeń; </w:t>
      </w:r>
    </w:p>
    <w:p w14:paraId="2231B70B" w14:textId="77777777" w:rsidR="009A11BF" w:rsidRPr="009A11BF" w:rsidRDefault="009A11BF" w:rsidP="00025B69">
      <w:pPr>
        <w:numPr>
          <w:ilvl w:val="0"/>
          <w:numId w:val="12"/>
        </w:numPr>
        <w:spacing w:after="0" w:line="240" w:lineRule="auto"/>
        <w:ind w:right="1"/>
        <w:rPr>
          <w:sz w:val="22"/>
        </w:rPr>
      </w:pPr>
      <w:r w:rsidRPr="009A11BF">
        <w:rPr>
          <w:sz w:val="22"/>
        </w:rPr>
        <w:t>przedmiot oferty jest zgodny z przedmiotem zamówienia;</w:t>
      </w:r>
    </w:p>
    <w:p w14:paraId="6847D405" w14:textId="77777777" w:rsidR="009A11BF" w:rsidRPr="009A11BF" w:rsidRDefault="009A11BF" w:rsidP="00025B69">
      <w:pPr>
        <w:numPr>
          <w:ilvl w:val="0"/>
          <w:numId w:val="12"/>
        </w:numPr>
        <w:spacing w:after="0" w:line="240" w:lineRule="auto"/>
        <w:ind w:right="1"/>
        <w:rPr>
          <w:sz w:val="22"/>
        </w:rPr>
      </w:pPr>
      <w:r w:rsidRPr="009A11BF">
        <w:rPr>
          <w:sz w:val="22"/>
        </w:rPr>
        <w:t>jestem związany niniejszą ofertą przez okres wskazany w SWZ;</w:t>
      </w:r>
    </w:p>
    <w:p w14:paraId="269DB868" w14:textId="1986CD2D" w:rsidR="009A11BF" w:rsidRPr="009A11BF" w:rsidRDefault="009A11BF" w:rsidP="00025B69">
      <w:pPr>
        <w:numPr>
          <w:ilvl w:val="0"/>
          <w:numId w:val="12"/>
        </w:numPr>
        <w:spacing w:after="0" w:line="240" w:lineRule="auto"/>
        <w:ind w:right="0"/>
        <w:rPr>
          <w:sz w:val="22"/>
        </w:rPr>
      </w:pPr>
      <w:r w:rsidRPr="009A11BF">
        <w:rPr>
          <w:sz w:val="22"/>
        </w:rPr>
        <w:t>wypełniliśmy obowiązki informacyjne przewidziane w art. 13 lub art. 14 RODO wobec osób fizycznych, od których dane osobowe bezpośrednio lub pośrednio pozyskałem w celu ubiegania się o udzielenie zamówienia publicznego w niniejszym postępowaniu</w:t>
      </w:r>
      <w:r w:rsidR="0033139F">
        <w:rPr>
          <w:b/>
          <w:bCs/>
          <w:sz w:val="22"/>
        </w:rPr>
        <w:t>*</w:t>
      </w:r>
      <w:r w:rsidRPr="009A11BF">
        <w:rPr>
          <w:b/>
          <w:bCs/>
          <w:sz w:val="22"/>
        </w:rPr>
        <w:t>*</w:t>
      </w:r>
      <w:r w:rsidRPr="009A11BF">
        <w:rPr>
          <w:sz w:val="22"/>
        </w:rPr>
        <w:t>.</w:t>
      </w:r>
    </w:p>
    <w:p w14:paraId="552520FB" w14:textId="77777777" w:rsidR="009A11BF" w:rsidRPr="009A11BF" w:rsidRDefault="009A11BF" w:rsidP="001A505E">
      <w:pPr>
        <w:spacing w:after="0" w:line="240" w:lineRule="auto"/>
        <w:ind w:left="0" w:right="0" w:firstLine="0"/>
        <w:rPr>
          <w:sz w:val="22"/>
        </w:rPr>
      </w:pPr>
    </w:p>
    <w:p w14:paraId="0C6F154E" w14:textId="77777777" w:rsidR="009A11BF" w:rsidRPr="009A11BF" w:rsidRDefault="009A11BF" w:rsidP="00025B69">
      <w:pPr>
        <w:numPr>
          <w:ilvl w:val="0"/>
          <w:numId w:val="11"/>
        </w:numPr>
        <w:tabs>
          <w:tab w:val="left" w:pos="426"/>
        </w:tabs>
        <w:spacing w:after="0" w:line="240" w:lineRule="auto"/>
        <w:ind w:right="0"/>
        <w:rPr>
          <w:b/>
          <w:sz w:val="22"/>
        </w:rPr>
      </w:pPr>
      <w:r w:rsidRPr="009A11BF">
        <w:rPr>
          <w:b/>
          <w:sz w:val="22"/>
        </w:rPr>
        <w:t>Przedmiot zamówienia wykonam (zaznaczyć właściwe):</w:t>
      </w:r>
    </w:p>
    <w:p w14:paraId="1C90F5D4" w14:textId="77777777" w:rsidR="009A11BF" w:rsidRPr="009A11BF" w:rsidRDefault="00000000" w:rsidP="009A11BF">
      <w:pPr>
        <w:spacing w:after="0" w:line="240" w:lineRule="auto"/>
        <w:ind w:left="360" w:right="0" w:firstLine="0"/>
        <w:jc w:val="left"/>
        <w:rPr>
          <w:color w:val="auto"/>
          <w:sz w:val="22"/>
          <w:szCs w:val="20"/>
        </w:rPr>
      </w:pPr>
      <w:sdt>
        <w:sdtPr>
          <w:rPr>
            <w:color w:val="auto"/>
            <w:sz w:val="22"/>
            <w:szCs w:val="20"/>
          </w:rPr>
          <w:id w:val="140625883"/>
          <w14:checkbox>
            <w14:checked w14:val="0"/>
            <w14:checkedState w14:val="2612" w14:font="MS Gothic"/>
            <w14:uncheckedState w14:val="2610" w14:font="MS Gothic"/>
          </w14:checkbox>
        </w:sdtPr>
        <w:sdtContent>
          <w:r w:rsidR="009A11BF" w:rsidRPr="009A11BF">
            <w:rPr>
              <w:rFonts w:eastAsia="MS Gothic" w:hint="eastAsia"/>
              <w:color w:val="auto"/>
              <w:sz w:val="22"/>
              <w:szCs w:val="20"/>
            </w:rPr>
            <w:t>☐</w:t>
          </w:r>
        </w:sdtContent>
      </w:sdt>
      <w:r w:rsidR="009A11BF" w:rsidRPr="009A11BF">
        <w:rPr>
          <w:color w:val="auto"/>
          <w:sz w:val="22"/>
          <w:szCs w:val="20"/>
        </w:rPr>
        <w:t xml:space="preserve"> samodzielnie</w:t>
      </w:r>
    </w:p>
    <w:p w14:paraId="00338B1B" w14:textId="77777777" w:rsidR="009A11BF" w:rsidRPr="009A11BF" w:rsidRDefault="00000000" w:rsidP="009A11BF">
      <w:pPr>
        <w:spacing w:after="0" w:line="240" w:lineRule="auto"/>
        <w:ind w:left="360" w:right="0" w:firstLine="0"/>
        <w:jc w:val="left"/>
        <w:rPr>
          <w:color w:val="auto"/>
          <w:sz w:val="22"/>
          <w:szCs w:val="20"/>
        </w:rPr>
      </w:pPr>
      <w:sdt>
        <w:sdtPr>
          <w:rPr>
            <w:color w:val="auto"/>
            <w:sz w:val="22"/>
            <w:szCs w:val="20"/>
          </w:rPr>
          <w:id w:val="1880366037"/>
          <w14:checkbox>
            <w14:checked w14:val="0"/>
            <w14:checkedState w14:val="2612" w14:font="MS Gothic"/>
            <w14:uncheckedState w14:val="2610" w14:font="MS Gothic"/>
          </w14:checkbox>
        </w:sdtPr>
        <w:sdtContent>
          <w:r w:rsidR="009A11BF" w:rsidRPr="009A11BF">
            <w:rPr>
              <w:rFonts w:eastAsia="MS Gothic" w:hint="eastAsia"/>
              <w:color w:val="auto"/>
              <w:sz w:val="22"/>
              <w:szCs w:val="20"/>
            </w:rPr>
            <w:t>☐</w:t>
          </w:r>
        </w:sdtContent>
      </w:sdt>
      <w:r w:rsidR="009A11BF" w:rsidRPr="009A11BF">
        <w:rPr>
          <w:color w:val="auto"/>
          <w:sz w:val="22"/>
          <w:szCs w:val="20"/>
        </w:rPr>
        <w:t xml:space="preserve"> z udziałem podwykonawców</w:t>
      </w:r>
    </w:p>
    <w:p w14:paraId="546C2A0E" w14:textId="77777777" w:rsidR="009A11BF" w:rsidRPr="009A11BF" w:rsidRDefault="009A11BF" w:rsidP="009A11BF">
      <w:pPr>
        <w:tabs>
          <w:tab w:val="left" w:pos="426"/>
        </w:tabs>
        <w:spacing w:after="0" w:line="240" w:lineRule="auto"/>
        <w:ind w:left="360" w:right="0" w:firstLine="0"/>
        <w:rPr>
          <w:b/>
          <w:sz w:val="22"/>
        </w:rPr>
      </w:pPr>
    </w:p>
    <w:p w14:paraId="54962B1C" w14:textId="77777777" w:rsidR="009A11BF" w:rsidRPr="009A11BF" w:rsidRDefault="009A11BF" w:rsidP="00025B69">
      <w:pPr>
        <w:numPr>
          <w:ilvl w:val="0"/>
          <w:numId w:val="11"/>
        </w:numPr>
        <w:tabs>
          <w:tab w:val="left" w:pos="426"/>
        </w:tabs>
        <w:spacing w:after="0" w:line="240" w:lineRule="auto"/>
        <w:ind w:right="0"/>
        <w:rPr>
          <w:b/>
          <w:sz w:val="22"/>
        </w:rPr>
      </w:pPr>
      <w:r w:rsidRPr="009A11BF">
        <w:rPr>
          <w:b/>
          <w:sz w:val="22"/>
        </w:rPr>
        <w:t>Podwykonawcom zamierzam przeznaczyć następujące części zamówienia:</w:t>
      </w:r>
    </w:p>
    <w:p w14:paraId="2000B91A" w14:textId="77777777" w:rsidR="009A11BF" w:rsidRPr="009A11BF" w:rsidRDefault="009A11BF" w:rsidP="009A11BF">
      <w:pPr>
        <w:tabs>
          <w:tab w:val="left" w:pos="426"/>
        </w:tabs>
        <w:spacing w:after="0" w:line="240" w:lineRule="auto"/>
        <w:ind w:left="360" w:right="0" w:firstLine="0"/>
        <w:rPr>
          <w:b/>
          <w:sz w:val="22"/>
        </w:rPr>
      </w:pPr>
    </w:p>
    <w:tbl>
      <w:tblPr>
        <w:tblW w:w="8708" w:type="dxa"/>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8252"/>
      </w:tblGrid>
      <w:tr w:rsidR="009A11BF" w:rsidRPr="009A11BF" w14:paraId="7F4ED0C6" w14:textId="77777777" w:rsidTr="00681526">
        <w:tc>
          <w:tcPr>
            <w:tcW w:w="456" w:type="dxa"/>
            <w:vAlign w:val="center"/>
          </w:tcPr>
          <w:p w14:paraId="56C9CB73" w14:textId="77777777" w:rsidR="009A11BF" w:rsidRPr="009A11BF" w:rsidRDefault="009A11BF" w:rsidP="009A11BF">
            <w:pPr>
              <w:spacing w:after="0" w:line="240" w:lineRule="auto"/>
              <w:ind w:right="1"/>
              <w:rPr>
                <w:b/>
                <w:sz w:val="22"/>
              </w:rPr>
            </w:pPr>
            <w:r w:rsidRPr="009A11BF">
              <w:rPr>
                <w:b/>
                <w:sz w:val="22"/>
              </w:rPr>
              <w:t>lp.</w:t>
            </w:r>
          </w:p>
        </w:tc>
        <w:tc>
          <w:tcPr>
            <w:tcW w:w="8252" w:type="dxa"/>
            <w:vAlign w:val="center"/>
          </w:tcPr>
          <w:p w14:paraId="168ECCAD" w14:textId="344065AD" w:rsidR="009A11BF" w:rsidRPr="009A11BF" w:rsidRDefault="009A11BF" w:rsidP="009A11BF">
            <w:pPr>
              <w:spacing w:after="0" w:line="240" w:lineRule="auto"/>
              <w:ind w:right="1"/>
              <w:jc w:val="center"/>
              <w:rPr>
                <w:b/>
                <w:sz w:val="22"/>
              </w:rPr>
            </w:pPr>
            <w:r w:rsidRPr="009A11BF">
              <w:rPr>
                <w:b/>
                <w:sz w:val="22"/>
              </w:rPr>
              <w:t>część/zakres zamówienia oraz nazwa podwykonawcy*</w:t>
            </w:r>
            <w:r w:rsidR="000A2978">
              <w:rPr>
                <w:b/>
                <w:sz w:val="22"/>
              </w:rPr>
              <w:t>**</w:t>
            </w:r>
          </w:p>
        </w:tc>
      </w:tr>
      <w:tr w:rsidR="009A11BF" w:rsidRPr="009A11BF" w14:paraId="76A52872" w14:textId="77777777" w:rsidTr="00681526">
        <w:tc>
          <w:tcPr>
            <w:tcW w:w="456" w:type="dxa"/>
          </w:tcPr>
          <w:p w14:paraId="0DAC4A86" w14:textId="77777777" w:rsidR="009A11BF" w:rsidRPr="009A11BF" w:rsidRDefault="009A11BF" w:rsidP="009A11BF">
            <w:pPr>
              <w:spacing w:after="0" w:line="240" w:lineRule="auto"/>
              <w:ind w:right="1"/>
              <w:rPr>
                <w:sz w:val="22"/>
              </w:rPr>
            </w:pPr>
            <w:r w:rsidRPr="009A11BF">
              <w:rPr>
                <w:sz w:val="22"/>
              </w:rPr>
              <w:t>1.</w:t>
            </w:r>
          </w:p>
        </w:tc>
        <w:tc>
          <w:tcPr>
            <w:tcW w:w="8252" w:type="dxa"/>
          </w:tcPr>
          <w:p w14:paraId="25B39D45" w14:textId="77777777" w:rsidR="009A11BF" w:rsidRPr="009A11BF" w:rsidRDefault="009A11BF" w:rsidP="009A11BF">
            <w:pPr>
              <w:spacing w:after="0" w:line="240" w:lineRule="auto"/>
              <w:ind w:right="1"/>
              <w:rPr>
                <w:sz w:val="22"/>
              </w:rPr>
            </w:pPr>
          </w:p>
        </w:tc>
      </w:tr>
      <w:tr w:rsidR="009A11BF" w:rsidRPr="009A11BF" w14:paraId="566A7DC2" w14:textId="77777777" w:rsidTr="00681526">
        <w:tc>
          <w:tcPr>
            <w:tcW w:w="456" w:type="dxa"/>
          </w:tcPr>
          <w:p w14:paraId="390D8916" w14:textId="77777777" w:rsidR="009A11BF" w:rsidRPr="009A11BF" w:rsidRDefault="009A11BF" w:rsidP="009A11BF">
            <w:pPr>
              <w:spacing w:after="0" w:line="240" w:lineRule="auto"/>
              <w:ind w:right="1"/>
              <w:rPr>
                <w:sz w:val="22"/>
              </w:rPr>
            </w:pPr>
            <w:r w:rsidRPr="009A11BF">
              <w:rPr>
                <w:sz w:val="22"/>
              </w:rPr>
              <w:t>2.</w:t>
            </w:r>
          </w:p>
        </w:tc>
        <w:tc>
          <w:tcPr>
            <w:tcW w:w="8252" w:type="dxa"/>
          </w:tcPr>
          <w:p w14:paraId="5750EB94" w14:textId="77777777" w:rsidR="009A11BF" w:rsidRPr="009A11BF" w:rsidRDefault="009A11BF" w:rsidP="009A11BF">
            <w:pPr>
              <w:spacing w:after="0" w:line="240" w:lineRule="auto"/>
              <w:ind w:right="1"/>
              <w:rPr>
                <w:sz w:val="22"/>
              </w:rPr>
            </w:pPr>
          </w:p>
        </w:tc>
      </w:tr>
    </w:tbl>
    <w:p w14:paraId="257E6556" w14:textId="1BD27D39" w:rsidR="009A11BF" w:rsidRPr="009A11BF" w:rsidRDefault="009A11BF" w:rsidP="00C0054E">
      <w:pPr>
        <w:spacing w:after="0" w:line="240" w:lineRule="auto"/>
        <w:ind w:left="0" w:right="1" w:firstLine="426"/>
        <w:rPr>
          <w:sz w:val="18"/>
          <w:szCs w:val="18"/>
        </w:rPr>
      </w:pPr>
      <w:r w:rsidRPr="009A11BF">
        <w:rPr>
          <w:sz w:val="18"/>
          <w:szCs w:val="18"/>
        </w:rPr>
        <w:t>*</w:t>
      </w:r>
      <w:r w:rsidR="000A2978">
        <w:rPr>
          <w:sz w:val="18"/>
          <w:szCs w:val="18"/>
        </w:rPr>
        <w:t>**</w:t>
      </w:r>
      <w:r w:rsidRPr="009A11BF">
        <w:rPr>
          <w:sz w:val="18"/>
          <w:szCs w:val="18"/>
        </w:rPr>
        <w:t>podać jeżeli jest już znana nazwa podwykonawcy</w:t>
      </w:r>
    </w:p>
    <w:p w14:paraId="7D026888" w14:textId="77777777" w:rsidR="009A11BF" w:rsidRPr="009A11BF" w:rsidRDefault="009A11BF" w:rsidP="009A11BF">
      <w:pPr>
        <w:spacing w:after="0" w:line="240" w:lineRule="auto"/>
        <w:ind w:right="1" w:firstLine="699"/>
        <w:rPr>
          <w:sz w:val="22"/>
        </w:rPr>
      </w:pPr>
    </w:p>
    <w:p w14:paraId="5A9F9593" w14:textId="77777777" w:rsidR="00956D37" w:rsidRDefault="00956D37" w:rsidP="00956D37">
      <w:pPr>
        <w:spacing w:after="0" w:line="240" w:lineRule="auto"/>
        <w:ind w:left="360" w:right="0" w:firstLine="0"/>
        <w:jc w:val="left"/>
        <w:rPr>
          <w:b/>
          <w:color w:val="auto"/>
          <w:sz w:val="22"/>
        </w:rPr>
      </w:pPr>
    </w:p>
    <w:p w14:paraId="607136DF" w14:textId="358F6EEF" w:rsidR="009A11BF" w:rsidRPr="009A11BF" w:rsidRDefault="009A11BF" w:rsidP="00025B69">
      <w:pPr>
        <w:numPr>
          <w:ilvl w:val="0"/>
          <w:numId w:val="11"/>
        </w:numPr>
        <w:spacing w:after="0" w:line="240" w:lineRule="auto"/>
        <w:ind w:right="0"/>
        <w:jc w:val="left"/>
        <w:rPr>
          <w:b/>
          <w:color w:val="auto"/>
          <w:sz w:val="22"/>
        </w:rPr>
      </w:pPr>
      <w:r w:rsidRPr="009A11BF">
        <w:rPr>
          <w:b/>
          <w:color w:val="auto"/>
          <w:sz w:val="22"/>
        </w:rPr>
        <w:t>Rodzaj przedsiębiorstwa, jakim jest wykonawca</w:t>
      </w:r>
      <w:r w:rsidRPr="009A11BF">
        <w:rPr>
          <w:b/>
          <w:color w:val="auto"/>
          <w:sz w:val="22"/>
          <w:szCs w:val="20"/>
        </w:rPr>
        <w:t xml:space="preserve"> (zaznaczyć właściwe)</w:t>
      </w:r>
      <w:r w:rsidRPr="009A11BF">
        <w:rPr>
          <w:b/>
          <w:color w:val="auto"/>
          <w:sz w:val="22"/>
        </w:rPr>
        <w:t>:</w:t>
      </w:r>
    </w:p>
    <w:p w14:paraId="7252E073" w14:textId="77777777" w:rsidR="009A11BF" w:rsidRPr="009A11BF" w:rsidRDefault="00000000" w:rsidP="009A11BF">
      <w:pPr>
        <w:spacing w:after="0" w:line="240" w:lineRule="auto"/>
        <w:ind w:left="360" w:right="0"/>
        <w:rPr>
          <w:sz w:val="22"/>
          <w:vertAlign w:val="superscript"/>
        </w:rPr>
      </w:pPr>
      <w:sdt>
        <w:sdtPr>
          <w:rPr>
            <w:sz w:val="22"/>
          </w:rPr>
          <w:id w:val="-648291813"/>
          <w14:checkbox>
            <w14:checked w14:val="0"/>
            <w14:checkedState w14:val="2612" w14:font="MS Gothic"/>
            <w14:uncheckedState w14:val="2610" w14:font="MS Gothic"/>
          </w14:checkbox>
        </w:sdtPr>
        <w:sdtContent>
          <w:r w:rsidR="009A11BF" w:rsidRPr="009A11BF">
            <w:rPr>
              <w:rFonts w:eastAsia="MS Gothic" w:hint="eastAsia"/>
              <w:sz w:val="22"/>
            </w:rPr>
            <w:t>☐</w:t>
          </w:r>
        </w:sdtContent>
      </w:sdt>
      <w:r w:rsidR="009A11BF" w:rsidRPr="009A11BF">
        <w:rPr>
          <w:sz w:val="22"/>
        </w:rPr>
        <w:t xml:space="preserve"> mikroprzedsiębiorstwo</w:t>
      </w:r>
      <w:r w:rsidR="009A11BF" w:rsidRPr="009A11BF">
        <w:rPr>
          <w:sz w:val="22"/>
        </w:rPr>
        <w:tab/>
      </w:r>
    </w:p>
    <w:p w14:paraId="70799B01" w14:textId="77777777" w:rsidR="009A11BF" w:rsidRPr="009A11BF" w:rsidRDefault="00000000" w:rsidP="009A11BF">
      <w:pPr>
        <w:spacing w:after="0" w:line="240" w:lineRule="auto"/>
        <w:ind w:left="360" w:right="0"/>
        <w:rPr>
          <w:sz w:val="22"/>
        </w:rPr>
      </w:pPr>
      <w:sdt>
        <w:sdtPr>
          <w:rPr>
            <w:sz w:val="22"/>
          </w:rPr>
          <w:id w:val="-1402904261"/>
          <w14:checkbox>
            <w14:checked w14:val="0"/>
            <w14:checkedState w14:val="2612" w14:font="MS Gothic"/>
            <w14:uncheckedState w14:val="2610" w14:font="MS Gothic"/>
          </w14:checkbox>
        </w:sdtPr>
        <w:sdtContent>
          <w:r w:rsidR="009A11BF" w:rsidRPr="009A11BF">
            <w:rPr>
              <w:rFonts w:eastAsia="MS Gothic" w:hint="eastAsia"/>
              <w:sz w:val="22"/>
            </w:rPr>
            <w:t>☐</w:t>
          </w:r>
        </w:sdtContent>
      </w:sdt>
      <w:r w:rsidR="009A11BF" w:rsidRPr="009A11BF">
        <w:rPr>
          <w:sz w:val="22"/>
        </w:rPr>
        <w:t xml:space="preserve"> małe przedsiębiorstwo</w:t>
      </w:r>
      <w:r w:rsidR="009A11BF" w:rsidRPr="009A11BF">
        <w:rPr>
          <w:sz w:val="22"/>
        </w:rPr>
        <w:tab/>
      </w:r>
    </w:p>
    <w:p w14:paraId="043C5FB1" w14:textId="77777777" w:rsidR="009A11BF" w:rsidRPr="009A11BF" w:rsidRDefault="00000000" w:rsidP="009A11BF">
      <w:pPr>
        <w:spacing w:after="0" w:line="240" w:lineRule="auto"/>
        <w:ind w:left="360" w:right="0"/>
        <w:rPr>
          <w:b/>
          <w:sz w:val="22"/>
        </w:rPr>
      </w:pPr>
      <w:sdt>
        <w:sdtPr>
          <w:rPr>
            <w:sz w:val="22"/>
          </w:rPr>
          <w:id w:val="1593668136"/>
          <w14:checkbox>
            <w14:checked w14:val="0"/>
            <w14:checkedState w14:val="2612" w14:font="MS Gothic"/>
            <w14:uncheckedState w14:val="2610" w14:font="MS Gothic"/>
          </w14:checkbox>
        </w:sdtPr>
        <w:sdtContent>
          <w:r w:rsidR="009A11BF" w:rsidRPr="009A11BF">
            <w:rPr>
              <w:rFonts w:eastAsia="MS Gothic" w:hint="eastAsia"/>
              <w:sz w:val="22"/>
            </w:rPr>
            <w:t>☐</w:t>
          </w:r>
        </w:sdtContent>
      </w:sdt>
      <w:r w:rsidR="009A11BF" w:rsidRPr="009A11BF">
        <w:rPr>
          <w:sz w:val="22"/>
        </w:rPr>
        <w:t xml:space="preserve"> średnie przedsiębiorstwo</w:t>
      </w:r>
      <w:r w:rsidR="009A11BF" w:rsidRPr="009A11BF">
        <w:rPr>
          <w:sz w:val="22"/>
        </w:rPr>
        <w:tab/>
      </w:r>
      <w:r w:rsidR="009A11BF" w:rsidRPr="009A11BF">
        <w:rPr>
          <w:sz w:val="22"/>
        </w:rPr>
        <w:tab/>
      </w:r>
    </w:p>
    <w:p w14:paraId="1B2FB330" w14:textId="77777777" w:rsidR="009A11BF" w:rsidRPr="009A11BF" w:rsidRDefault="00000000" w:rsidP="009A11BF">
      <w:pPr>
        <w:spacing w:after="0" w:line="240" w:lineRule="auto"/>
        <w:ind w:left="360" w:right="0"/>
        <w:rPr>
          <w:sz w:val="22"/>
        </w:rPr>
      </w:pPr>
      <w:sdt>
        <w:sdtPr>
          <w:rPr>
            <w:sz w:val="22"/>
          </w:rPr>
          <w:id w:val="-1888104921"/>
          <w14:checkbox>
            <w14:checked w14:val="0"/>
            <w14:checkedState w14:val="2612" w14:font="MS Gothic"/>
            <w14:uncheckedState w14:val="2610" w14:font="MS Gothic"/>
          </w14:checkbox>
        </w:sdtPr>
        <w:sdtContent>
          <w:r w:rsidR="009A11BF" w:rsidRPr="009A11BF">
            <w:rPr>
              <w:rFonts w:eastAsia="MS Gothic" w:hint="eastAsia"/>
              <w:sz w:val="22"/>
            </w:rPr>
            <w:t>☐</w:t>
          </w:r>
        </w:sdtContent>
      </w:sdt>
      <w:r w:rsidR="009A11BF" w:rsidRPr="009A11BF">
        <w:rPr>
          <w:sz w:val="22"/>
        </w:rPr>
        <w:t xml:space="preserve"> inne</w:t>
      </w:r>
    </w:p>
    <w:p w14:paraId="0FFA0086" w14:textId="77777777" w:rsidR="009A11BF" w:rsidRPr="009A11BF" w:rsidRDefault="009A11BF" w:rsidP="009A11BF">
      <w:pPr>
        <w:ind w:left="360" w:right="1"/>
        <w:rPr>
          <w:sz w:val="22"/>
        </w:rPr>
      </w:pPr>
    </w:p>
    <w:p w14:paraId="04F2BE1E" w14:textId="77777777" w:rsidR="009A11BF" w:rsidRPr="009A11BF" w:rsidRDefault="009A11BF" w:rsidP="009A11BF">
      <w:pPr>
        <w:spacing w:after="0" w:line="240" w:lineRule="auto"/>
        <w:ind w:left="360"/>
        <w:jc w:val="left"/>
        <w:rPr>
          <w:b/>
          <w:i/>
          <w:sz w:val="20"/>
          <w:szCs w:val="20"/>
        </w:rPr>
      </w:pPr>
      <w:r w:rsidRPr="009A11BF">
        <w:rPr>
          <w:b/>
          <w:i/>
          <w:sz w:val="20"/>
          <w:szCs w:val="20"/>
        </w:rPr>
        <w:t>Uwagi:</w:t>
      </w:r>
    </w:p>
    <w:p w14:paraId="6F744988" w14:textId="77777777" w:rsidR="009A11BF" w:rsidRPr="009A11BF" w:rsidRDefault="009A11BF" w:rsidP="009A11BF">
      <w:pPr>
        <w:spacing w:after="0" w:line="240" w:lineRule="auto"/>
        <w:ind w:left="363" w:right="1" w:hanging="11"/>
        <w:rPr>
          <w:i/>
          <w:sz w:val="20"/>
          <w:szCs w:val="20"/>
        </w:rPr>
      </w:pPr>
      <w:r w:rsidRPr="009A11BF">
        <w:rPr>
          <w:i/>
          <w:sz w:val="20"/>
          <w:szCs w:val="20"/>
        </w:rPr>
        <w:t xml:space="preserve">W przypadku wykonawców składających ofertę wspólną należy wypełnić dla każdego podmiotu osobno. </w:t>
      </w:r>
    </w:p>
    <w:p w14:paraId="5B35CEEE" w14:textId="77777777" w:rsidR="009A11BF" w:rsidRPr="009A11BF" w:rsidRDefault="009A11BF" w:rsidP="009A11BF">
      <w:pPr>
        <w:spacing w:after="0" w:line="240" w:lineRule="auto"/>
        <w:ind w:left="363" w:right="1" w:hanging="11"/>
        <w:rPr>
          <w:i/>
          <w:sz w:val="20"/>
          <w:szCs w:val="20"/>
        </w:rPr>
      </w:pPr>
      <w:r w:rsidRPr="009A11BF">
        <w:rPr>
          <w:i/>
          <w:sz w:val="20"/>
          <w:szCs w:val="20"/>
        </w:rPr>
        <w:t>Mikroprzedsiębiorstwo: przedsiębiorstwo, które zatrudnia mniej niż 10 osób i którego roczny obrót lub roczna suma bilansowa nie przekracza 2 milionów euro.</w:t>
      </w:r>
    </w:p>
    <w:p w14:paraId="3A506949" w14:textId="77777777" w:rsidR="009A11BF" w:rsidRPr="009A11BF" w:rsidRDefault="009A11BF" w:rsidP="009A11BF">
      <w:pPr>
        <w:spacing w:after="0" w:line="240" w:lineRule="auto"/>
        <w:ind w:left="363" w:right="1" w:hanging="11"/>
        <w:rPr>
          <w:i/>
          <w:sz w:val="20"/>
          <w:szCs w:val="20"/>
        </w:rPr>
      </w:pPr>
      <w:r w:rsidRPr="009A11BF">
        <w:rPr>
          <w:i/>
          <w:sz w:val="20"/>
          <w:szCs w:val="20"/>
        </w:rPr>
        <w:t xml:space="preserve">Małe przedsiębiorstwo: przedsiębiorstwo, które nie jest mikroprzedsiębiorstwem i które zatrudnia mniej niż 50 osób i którego roczny obrót lub roczna suma bilansowa nie przekracza 10 milionów euro. </w:t>
      </w:r>
    </w:p>
    <w:p w14:paraId="39E3F3C8" w14:textId="77777777" w:rsidR="009A11BF" w:rsidRPr="009A11BF" w:rsidRDefault="009A11BF" w:rsidP="009A11BF">
      <w:pPr>
        <w:spacing w:after="0" w:line="240" w:lineRule="auto"/>
        <w:ind w:left="363" w:right="0" w:hanging="11"/>
        <w:rPr>
          <w:i/>
          <w:sz w:val="20"/>
          <w:szCs w:val="20"/>
          <w:lang w:bidi="pl-PL"/>
        </w:rPr>
      </w:pPr>
      <w:r w:rsidRPr="009A11BF">
        <w:rPr>
          <w:i/>
          <w:sz w:val="20"/>
          <w:szCs w:val="20"/>
        </w:rPr>
        <w:t>Średnie przedsiębiorstwo: przedsiębiorstwo, które nie jest mikroprzedsiębiorstwem ani małym przedsiębiorstwem i które zatrudnia mniej niż 250 osób i którego roczny obrót nie przekracza 50 milionów euro lub roczna suma bilansowa nie przekracza 43 milionów euro.</w:t>
      </w:r>
    </w:p>
    <w:p w14:paraId="790C0676" w14:textId="77777777" w:rsidR="009A11BF" w:rsidRPr="009A11BF" w:rsidRDefault="009A11BF" w:rsidP="009A11BF">
      <w:pPr>
        <w:spacing w:after="0" w:line="240" w:lineRule="auto"/>
        <w:ind w:left="360" w:right="0" w:firstLine="0"/>
        <w:rPr>
          <w:sz w:val="22"/>
        </w:rPr>
      </w:pPr>
    </w:p>
    <w:p w14:paraId="5D60CFA8" w14:textId="77777777" w:rsidR="009A11BF" w:rsidRPr="009A11BF" w:rsidRDefault="009A11BF" w:rsidP="009A11BF">
      <w:pPr>
        <w:spacing w:after="0" w:line="240" w:lineRule="auto"/>
        <w:ind w:left="1068" w:right="0"/>
        <w:rPr>
          <w:sz w:val="22"/>
        </w:rPr>
      </w:pPr>
    </w:p>
    <w:p w14:paraId="12AD82A9" w14:textId="660B445C" w:rsidR="00EA331D" w:rsidRDefault="009A11BF" w:rsidP="0033139F">
      <w:pPr>
        <w:pStyle w:val="Tekstpodstawowy"/>
        <w:spacing w:after="0" w:line="240" w:lineRule="auto"/>
        <w:ind w:right="0"/>
        <w:jc w:val="center"/>
        <w:rPr>
          <w:rStyle w:val="Nagwek22"/>
          <w:rFonts w:ascii="Times New Roman" w:hAnsi="Times New Roman" w:cs="Times New Roman"/>
          <w:b/>
          <w:color w:val="auto"/>
        </w:rPr>
      </w:pPr>
      <w:r w:rsidRPr="009A11BF">
        <w:rPr>
          <w:b/>
          <w:i/>
          <w:sz w:val="18"/>
          <w:szCs w:val="18"/>
        </w:rPr>
        <w:t xml:space="preserve">Dokument należy opatrzyć kwalifikowanym podpisem elektronicznym lub podpisem zaufanym lub podpisem osobistym </w:t>
      </w:r>
      <w:r w:rsidRPr="009A11BF">
        <w:rPr>
          <w:b/>
          <w:i/>
          <w:iCs/>
          <w:sz w:val="18"/>
          <w:szCs w:val="18"/>
        </w:rPr>
        <w:t>przez osobę lub osoby uprawnione do reprezentowania wykonawcy</w:t>
      </w:r>
    </w:p>
    <w:p w14:paraId="524CD046" w14:textId="77777777" w:rsidR="00DE6929" w:rsidRDefault="00DE6929" w:rsidP="00CE7EE8">
      <w:pPr>
        <w:pStyle w:val="Tekstpodstawowy"/>
        <w:spacing w:after="0" w:line="240" w:lineRule="auto"/>
        <w:ind w:right="0"/>
        <w:jc w:val="right"/>
        <w:rPr>
          <w:rStyle w:val="Nagwek22"/>
          <w:rFonts w:ascii="Times New Roman" w:hAnsi="Times New Roman" w:cs="Times New Roman"/>
          <w:b/>
          <w:color w:val="auto"/>
        </w:rPr>
      </w:pPr>
    </w:p>
    <w:p w14:paraId="670CD967" w14:textId="77777777" w:rsidR="002C2ACF" w:rsidRDefault="002C2ACF" w:rsidP="00CE7EE8">
      <w:pPr>
        <w:pStyle w:val="Tekstpodstawowy"/>
        <w:spacing w:after="0" w:line="240" w:lineRule="auto"/>
        <w:ind w:right="0"/>
        <w:jc w:val="right"/>
        <w:rPr>
          <w:rStyle w:val="Nagwek22"/>
          <w:rFonts w:ascii="Times New Roman" w:hAnsi="Times New Roman" w:cs="Times New Roman"/>
          <w:b/>
          <w:color w:val="auto"/>
        </w:rPr>
      </w:pPr>
    </w:p>
    <w:p w14:paraId="1BB8F537" w14:textId="77777777" w:rsidR="00D26635" w:rsidRDefault="00D26635" w:rsidP="00CE7EE8">
      <w:pPr>
        <w:pStyle w:val="Tekstpodstawowy"/>
        <w:spacing w:after="0" w:line="240" w:lineRule="auto"/>
        <w:ind w:right="0"/>
        <w:jc w:val="right"/>
        <w:rPr>
          <w:rStyle w:val="Nagwek22"/>
          <w:rFonts w:ascii="Times New Roman" w:hAnsi="Times New Roman" w:cs="Times New Roman"/>
          <w:b/>
          <w:color w:val="auto"/>
        </w:rPr>
      </w:pPr>
    </w:p>
    <w:p w14:paraId="2BA74C83" w14:textId="0D1982BE" w:rsidR="00D26635" w:rsidRDefault="00D26635" w:rsidP="00CE7EE8">
      <w:pPr>
        <w:pStyle w:val="Tekstpodstawowy"/>
        <w:spacing w:after="0" w:line="240" w:lineRule="auto"/>
        <w:ind w:right="0"/>
        <w:jc w:val="right"/>
        <w:rPr>
          <w:rStyle w:val="Nagwek22"/>
          <w:rFonts w:ascii="Times New Roman" w:hAnsi="Times New Roman" w:cs="Times New Roman"/>
          <w:b/>
          <w:color w:val="auto"/>
        </w:rPr>
      </w:pPr>
    </w:p>
    <w:p w14:paraId="26B95A5D" w14:textId="20858558" w:rsidR="008431A3" w:rsidRDefault="008431A3" w:rsidP="00CE7EE8">
      <w:pPr>
        <w:pStyle w:val="Tekstpodstawowy"/>
        <w:spacing w:after="0" w:line="240" w:lineRule="auto"/>
        <w:ind w:right="0"/>
        <w:jc w:val="right"/>
        <w:rPr>
          <w:rStyle w:val="Nagwek22"/>
          <w:rFonts w:ascii="Times New Roman" w:hAnsi="Times New Roman" w:cs="Times New Roman"/>
          <w:b/>
          <w:color w:val="auto"/>
        </w:rPr>
      </w:pPr>
    </w:p>
    <w:p w14:paraId="3D59515E" w14:textId="5F7C6E9A" w:rsidR="008431A3" w:rsidRDefault="008431A3" w:rsidP="00CE7EE8">
      <w:pPr>
        <w:pStyle w:val="Tekstpodstawowy"/>
        <w:spacing w:after="0" w:line="240" w:lineRule="auto"/>
        <w:ind w:right="0"/>
        <w:jc w:val="right"/>
        <w:rPr>
          <w:rStyle w:val="Nagwek22"/>
          <w:rFonts w:ascii="Times New Roman" w:hAnsi="Times New Roman" w:cs="Times New Roman"/>
          <w:b/>
          <w:color w:val="auto"/>
        </w:rPr>
      </w:pPr>
    </w:p>
    <w:p w14:paraId="43ABFD2F" w14:textId="1EF8D52E" w:rsidR="008431A3" w:rsidRDefault="008431A3" w:rsidP="00CE7EE8">
      <w:pPr>
        <w:pStyle w:val="Tekstpodstawowy"/>
        <w:spacing w:after="0" w:line="240" w:lineRule="auto"/>
        <w:ind w:right="0"/>
        <w:jc w:val="right"/>
        <w:rPr>
          <w:rStyle w:val="Nagwek22"/>
          <w:rFonts w:ascii="Times New Roman" w:hAnsi="Times New Roman" w:cs="Times New Roman"/>
          <w:b/>
          <w:color w:val="auto"/>
        </w:rPr>
      </w:pPr>
    </w:p>
    <w:p w14:paraId="4B16FF8E" w14:textId="77777777" w:rsidR="008431A3" w:rsidRDefault="008431A3" w:rsidP="00CE7EE8">
      <w:pPr>
        <w:pStyle w:val="Tekstpodstawowy"/>
        <w:spacing w:after="0" w:line="240" w:lineRule="auto"/>
        <w:ind w:right="0"/>
        <w:jc w:val="right"/>
        <w:rPr>
          <w:rStyle w:val="Nagwek22"/>
          <w:rFonts w:ascii="Times New Roman" w:hAnsi="Times New Roman" w:cs="Times New Roman"/>
          <w:b/>
          <w:color w:val="auto"/>
        </w:rPr>
      </w:pPr>
    </w:p>
    <w:p w14:paraId="4F813E7E" w14:textId="77777777" w:rsidR="00193484" w:rsidRDefault="00193484" w:rsidP="00CE7EE8">
      <w:pPr>
        <w:pStyle w:val="Tekstpodstawowy"/>
        <w:spacing w:after="0" w:line="240" w:lineRule="auto"/>
        <w:ind w:right="0"/>
        <w:jc w:val="right"/>
        <w:rPr>
          <w:rStyle w:val="Nagwek22"/>
          <w:rFonts w:ascii="Times New Roman" w:hAnsi="Times New Roman" w:cs="Times New Roman"/>
          <w:b/>
          <w:color w:val="auto"/>
        </w:rPr>
      </w:pPr>
    </w:p>
    <w:p w14:paraId="41C8B4FE" w14:textId="77777777" w:rsidR="00D26635" w:rsidRDefault="00D26635" w:rsidP="00CE7EE8">
      <w:pPr>
        <w:pStyle w:val="Tekstpodstawowy"/>
        <w:spacing w:after="0" w:line="240" w:lineRule="auto"/>
        <w:ind w:right="0"/>
        <w:jc w:val="right"/>
        <w:rPr>
          <w:rStyle w:val="Nagwek22"/>
          <w:rFonts w:ascii="Times New Roman" w:hAnsi="Times New Roman" w:cs="Times New Roman"/>
          <w:b/>
          <w:color w:val="auto"/>
        </w:rPr>
      </w:pPr>
    </w:p>
    <w:p w14:paraId="148C540A" w14:textId="77777777" w:rsidR="009D4683" w:rsidRDefault="009D4683" w:rsidP="00CE7EE8">
      <w:pPr>
        <w:pStyle w:val="Tekstpodstawowy"/>
        <w:spacing w:after="0" w:line="240" w:lineRule="auto"/>
        <w:ind w:right="0"/>
        <w:jc w:val="right"/>
        <w:rPr>
          <w:rStyle w:val="Nagwek22"/>
          <w:rFonts w:ascii="Times New Roman" w:hAnsi="Times New Roman" w:cs="Times New Roman"/>
          <w:b/>
          <w:color w:val="auto"/>
        </w:rPr>
      </w:pPr>
    </w:p>
    <w:p w14:paraId="441257FF" w14:textId="77777777" w:rsidR="00374D70" w:rsidRDefault="00374D70" w:rsidP="00CE7EE8">
      <w:pPr>
        <w:pStyle w:val="Tekstpodstawowy"/>
        <w:spacing w:after="0" w:line="240" w:lineRule="auto"/>
        <w:ind w:right="0"/>
        <w:jc w:val="right"/>
        <w:rPr>
          <w:rStyle w:val="Nagwek22"/>
          <w:rFonts w:ascii="Times New Roman" w:hAnsi="Times New Roman" w:cs="Times New Roman"/>
          <w:b/>
          <w:color w:val="auto"/>
        </w:rPr>
      </w:pPr>
    </w:p>
    <w:p w14:paraId="76233F32" w14:textId="77777777" w:rsidR="00374D70" w:rsidRDefault="00374D70" w:rsidP="00CE7EE8">
      <w:pPr>
        <w:pStyle w:val="Tekstpodstawowy"/>
        <w:spacing w:after="0" w:line="240" w:lineRule="auto"/>
        <w:ind w:right="0"/>
        <w:jc w:val="right"/>
        <w:rPr>
          <w:rStyle w:val="Nagwek22"/>
          <w:rFonts w:ascii="Times New Roman" w:hAnsi="Times New Roman" w:cs="Times New Roman"/>
          <w:b/>
          <w:color w:val="auto"/>
        </w:rPr>
      </w:pPr>
    </w:p>
    <w:p w14:paraId="4544DB53" w14:textId="77777777" w:rsidR="00374D70" w:rsidRDefault="00374D70" w:rsidP="00CE7EE8">
      <w:pPr>
        <w:pStyle w:val="Tekstpodstawowy"/>
        <w:spacing w:after="0" w:line="240" w:lineRule="auto"/>
        <w:ind w:right="0"/>
        <w:jc w:val="right"/>
        <w:rPr>
          <w:rStyle w:val="Nagwek22"/>
          <w:rFonts w:ascii="Times New Roman" w:hAnsi="Times New Roman" w:cs="Times New Roman"/>
          <w:b/>
          <w:color w:val="auto"/>
        </w:rPr>
      </w:pPr>
    </w:p>
    <w:p w14:paraId="533C2B55" w14:textId="77777777" w:rsidR="00374D70" w:rsidRDefault="00374D70" w:rsidP="00CE7EE8">
      <w:pPr>
        <w:pStyle w:val="Tekstpodstawowy"/>
        <w:spacing w:after="0" w:line="240" w:lineRule="auto"/>
        <w:ind w:right="0"/>
        <w:jc w:val="right"/>
        <w:rPr>
          <w:rStyle w:val="Nagwek22"/>
          <w:rFonts w:ascii="Times New Roman" w:hAnsi="Times New Roman" w:cs="Times New Roman"/>
          <w:b/>
          <w:color w:val="auto"/>
        </w:rPr>
      </w:pPr>
    </w:p>
    <w:p w14:paraId="76716713" w14:textId="77777777" w:rsidR="009D4683" w:rsidRDefault="009D4683" w:rsidP="00CE7EE8">
      <w:pPr>
        <w:pStyle w:val="Tekstpodstawowy"/>
        <w:spacing w:after="0" w:line="240" w:lineRule="auto"/>
        <w:ind w:right="0"/>
        <w:jc w:val="right"/>
        <w:rPr>
          <w:rStyle w:val="Nagwek22"/>
          <w:rFonts w:ascii="Times New Roman" w:hAnsi="Times New Roman" w:cs="Times New Roman"/>
          <w:b/>
          <w:color w:val="auto"/>
        </w:rPr>
      </w:pPr>
    </w:p>
    <w:p w14:paraId="3EB5D434" w14:textId="77777777" w:rsidR="00977C44" w:rsidRDefault="00977C44" w:rsidP="00CE7EE8">
      <w:pPr>
        <w:pStyle w:val="Tekstpodstawowy"/>
        <w:spacing w:after="0" w:line="240" w:lineRule="auto"/>
        <w:ind w:right="0"/>
        <w:jc w:val="right"/>
        <w:rPr>
          <w:rStyle w:val="Nagwek22"/>
          <w:rFonts w:ascii="Times New Roman" w:hAnsi="Times New Roman" w:cs="Times New Roman"/>
          <w:b/>
          <w:color w:val="auto"/>
        </w:rPr>
      </w:pPr>
    </w:p>
    <w:p w14:paraId="57FB9590" w14:textId="77777777" w:rsidR="009D4683" w:rsidRDefault="009D4683" w:rsidP="00CE7EE8">
      <w:pPr>
        <w:pStyle w:val="Tekstpodstawowy"/>
        <w:spacing w:after="0" w:line="240" w:lineRule="auto"/>
        <w:ind w:right="0"/>
        <w:jc w:val="right"/>
        <w:rPr>
          <w:rStyle w:val="Nagwek22"/>
          <w:rFonts w:ascii="Times New Roman" w:hAnsi="Times New Roman" w:cs="Times New Roman"/>
          <w:b/>
          <w:color w:val="auto"/>
        </w:rPr>
      </w:pPr>
    </w:p>
    <w:p w14:paraId="29D12B34" w14:textId="77777777" w:rsidR="00D26635" w:rsidRDefault="00D26635" w:rsidP="00CE7EE8">
      <w:pPr>
        <w:pStyle w:val="Tekstpodstawowy"/>
        <w:spacing w:after="0" w:line="240" w:lineRule="auto"/>
        <w:ind w:right="0"/>
        <w:jc w:val="right"/>
        <w:rPr>
          <w:rStyle w:val="Nagwek22"/>
          <w:rFonts w:ascii="Times New Roman" w:hAnsi="Times New Roman" w:cs="Times New Roman"/>
          <w:b/>
          <w:color w:val="auto"/>
        </w:rPr>
      </w:pPr>
    </w:p>
    <w:p w14:paraId="46E7FC88" w14:textId="77777777" w:rsidR="00956D37" w:rsidRDefault="00956D37" w:rsidP="00011F7C">
      <w:pPr>
        <w:pStyle w:val="Nagwek1"/>
        <w:jc w:val="right"/>
        <w:rPr>
          <w:rStyle w:val="Nagwek22"/>
          <w:rFonts w:ascii="Times New Roman" w:hAnsi="Times New Roman" w:cs="Times New Roman"/>
          <w:color w:val="auto"/>
        </w:rPr>
      </w:pPr>
    </w:p>
    <w:p w14:paraId="5B8E5CE0" w14:textId="77777777" w:rsidR="00956D37" w:rsidRDefault="00956D37" w:rsidP="00011F7C">
      <w:pPr>
        <w:pStyle w:val="Nagwek1"/>
        <w:jc w:val="right"/>
        <w:rPr>
          <w:rStyle w:val="Nagwek22"/>
          <w:rFonts w:ascii="Times New Roman" w:hAnsi="Times New Roman" w:cs="Times New Roman"/>
          <w:color w:val="auto"/>
        </w:rPr>
      </w:pPr>
    </w:p>
    <w:p w14:paraId="0046C1FE" w14:textId="77777777" w:rsidR="00956D37" w:rsidRDefault="00956D37" w:rsidP="00011F7C">
      <w:pPr>
        <w:pStyle w:val="Nagwek1"/>
        <w:jc w:val="right"/>
        <w:rPr>
          <w:rStyle w:val="Nagwek22"/>
          <w:rFonts w:ascii="Times New Roman" w:hAnsi="Times New Roman" w:cs="Times New Roman"/>
          <w:color w:val="auto"/>
        </w:rPr>
      </w:pPr>
    </w:p>
    <w:p w14:paraId="77664521" w14:textId="77777777" w:rsidR="00956D37" w:rsidRDefault="00956D37" w:rsidP="00011F7C">
      <w:pPr>
        <w:pStyle w:val="Nagwek1"/>
        <w:jc w:val="right"/>
        <w:rPr>
          <w:rStyle w:val="Nagwek22"/>
          <w:rFonts w:ascii="Times New Roman" w:hAnsi="Times New Roman" w:cs="Times New Roman"/>
          <w:color w:val="auto"/>
        </w:rPr>
      </w:pPr>
    </w:p>
    <w:p w14:paraId="5452511A" w14:textId="77777777" w:rsidR="00956D37" w:rsidRDefault="00956D37" w:rsidP="00011F7C">
      <w:pPr>
        <w:pStyle w:val="Nagwek1"/>
        <w:jc w:val="right"/>
        <w:rPr>
          <w:rStyle w:val="Nagwek22"/>
          <w:rFonts w:ascii="Times New Roman" w:hAnsi="Times New Roman" w:cs="Times New Roman"/>
          <w:color w:val="auto"/>
        </w:rPr>
      </w:pPr>
    </w:p>
    <w:p w14:paraId="557FE37E" w14:textId="77777777" w:rsidR="00956D37" w:rsidRDefault="00956D37" w:rsidP="00011F7C">
      <w:pPr>
        <w:pStyle w:val="Nagwek1"/>
        <w:jc w:val="right"/>
        <w:rPr>
          <w:rStyle w:val="Nagwek22"/>
          <w:rFonts w:ascii="Times New Roman" w:hAnsi="Times New Roman" w:cs="Times New Roman"/>
          <w:color w:val="auto"/>
        </w:rPr>
      </w:pPr>
    </w:p>
    <w:p w14:paraId="16B22896" w14:textId="77777777" w:rsidR="00956D37" w:rsidRDefault="00956D37" w:rsidP="00011F7C">
      <w:pPr>
        <w:pStyle w:val="Nagwek1"/>
        <w:jc w:val="right"/>
        <w:rPr>
          <w:rStyle w:val="Nagwek22"/>
          <w:rFonts w:ascii="Times New Roman" w:hAnsi="Times New Roman" w:cs="Times New Roman"/>
          <w:color w:val="auto"/>
        </w:rPr>
      </w:pPr>
    </w:p>
    <w:p w14:paraId="62BA29A0" w14:textId="77777777" w:rsidR="00956D37" w:rsidRDefault="00956D37" w:rsidP="00011F7C">
      <w:pPr>
        <w:pStyle w:val="Nagwek1"/>
        <w:jc w:val="right"/>
        <w:rPr>
          <w:rStyle w:val="Nagwek22"/>
          <w:rFonts w:ascii="Times New Roman" w:hAnsi="Times New Roman" w:cs="Times New Roman"/>
          <w:color w:val="auto"/>
        </w:rPr>
      </w:pPr>
    </w:p>
    <w:p w14:paraId="7AD7E773" w14:textId="77777777" w:rsidR="00956D37" w:rsidRDefault="00956D37" w:rsidP="00011F7C">
      <w:pPr>
        <w:pStyle w:val="Nagwek1"/>
        <w:jc w:val="right"/>
        <w:rPr>
          <w:rStyle w:val="Nagwek22"/>
          <w:rFonts w:ascii="Times New Roman" w:hAnsi="Times New Roman" w:cs="Times New Roman"/>
          <w:color w:val="auto"/>
        </w:rPr>
      </w:pPr>
    </w:p>
    <w:p w14:paraId="244439D4" w14:textId="77777777" w:rsidR="00956D37" w:rsidRDefault="00956D37" w:rsidP="00011F7C">
      <w:pPr>
        <w:pStyle w:val="Nagwek1"/>
        <w:jc w:val="right"/>
        <w:rPr>
          <w:rStyle w:val="Nagwek22"/>
          <w:rFonts w:ascii="Times New Roman" w:hAnsi="Times New Roman" w:cs="Times New Roman"/>
          <w:color w:val="auto"/>
        </w:rPr>
      </w:pPr>
    </w:p>
    <w:p w14:paraId="76240542" w14:textId="77777777" w:rsidR="00956D37" w:rsidRDefault="00956D37" w:rsidP="00011F7C">
      <w:pPr>
        <w:pStyle w:val="Nagwek1"/>
        <w:jc w:val="right"/>
        <w:rPr>
          <w:rStyle w:val="Nagwek22"/>
          <w:rFonts w:ascii="Times New Roman" w:hAnsi="Times New Roman" w:cs="Times New Roman"/>
          <w:color w:val="auto"/>
        </w:rPr>
      </w:pPr>
    </w:p>
    <w:p w14:paraId="69FC7C7F" w14:textId="77777777" w:rsidR="00956D37" w:rsidRDefault="00956D37" w:rsidP="00011F7C">
      <w:pPr>
        <w:pStyle w:val="Nagwek1"/>
        <w:jc w:val="right"/>
        <w:rPr>
          <w:rStyle w:val="Nagwek22"/>
          <w:rFonts w:ascii="Times New Roman" w:hAnsi="Times New Roman" w:cs="Times New Roman"/>
          <w:color w:val="auto"/>
        </w:rPr>
      </w:pPr>
    </w:p>
    <w:p w14:paraId="58AACB4E" w14:textId="77777777" w:rsidR="00956D37" w:rsidRDefault="00956D37" w:rsidP="00011F7C">
      <w:pPr>
        <w:pStyle w:val="Nagwek1"/>
        <w:jc w:val="right"/>
        <w:rPr>
          <w:rStyle w:val="Nagwek22"/>
          <w:rFonts w:ascii="Times New Roman" w:hAnsi="Times New Roman" w:cs="Times New Roman"/>
          <w:color w:val="auto"/>
        </w:rPr>
      </w:pPr>
    </w:p>
    <w:p w14:paraId="21D8399B" w14:textId="675DE673" w:rsidR="00C46CB9" w:rsidRPr="007C3267" w:rsidRDefault="00146A01" w:rsidP="00011F7C">
      <w:pPr>
        <w:pStyle w:val="Nagwek1"/>
        <w:jc w:val="right"/>
      </w:pPr>
      <w:r w:rsidRPr="007C3267">
        <w:rPr>
          <w:rStyle w:val="Nagwek22"/>
          <w:rFonts w:ascii="Times New Roman" w:hAnsi="Times New Roman" w:cs="Times New Roman"/>
          <w:color w:val="auto"/>
        </w:rPr>
        <w:t>Załącznik nr 2</w:t>
      </w:r>
    </w:p>
    <w:p w14:paraId="06D74CE7" w14:textId="1656286E" w:rsidR="009D4683" w:rsidRDefault="009D4683" w:rsidP="009D4683">
      <w:pPr>
        <w:pStyle w:val="Tekstpodstawowy"/>
        <w:spacing w:after="0" w:line="240" w:lineRule="auto"/>
        <w:ind w:right="1"/>
        <w:jc w:val="right"/>
        <w:rPr>
          <w:sz w:val="20"/>
          <w:szCs w:val="20"/>
        </w:rPr>
      </w:pPr>
      <w:r w:rsidRPr="009D4683">
        <w:rPr>
          <w:sz w:val="20"/>
          <w:szCs w:val="20"/>
        </w:rPr>
        <w:t xml:space="preserve">Zespół Szkół Specjalnych im. Weroniki Sherborne w Czerwionce </w:t>
      </w:r>
      <w:r w:rsidR="00977C44">
        <w:rPr>
          <w:sz w:val="20"/>
          <w:szCs w:val="20"/>
        </w:rPr>
        <w:t>-</w:t>
      </w:r>
      <w:r w:rsidRPr="009D4683">
        <w:rPr>
          <w:sz w:val="20"/>
          <w:szCs w:val="20"/>
        </w:rPr>
        <w:t xml:space="preserve"> Leszczynach</w:t>
      </w:r>
    </w:p>
    <w:p w14:paraId="2D8010F9" w14:textId="77777777" w:rsidR="00414FF7" w:rsidRPr="00625989" w:rsidRDefault="00414FF7" w:rsidP="00CE7EE8">
      <w:pPr>
        <w:pStyle w:val="Tekstpodstawowy"/>
        <w:spacing w:after="0" w:line="240" w:lineRule="auto"/>
        <w:ind w:left="11" w:right="0" w:hanging="11"/>
        <w:jc w:val="right"/>
        <w:rPr>
          <w:b/>
          <w:sz w:val="20"/>
          <w:szCs w:val="20"/>
          <w:highlight w:val="yellow"/>
          <w:lang w:bidi="pl-PL"/>
        </w:rPr>
      </w:pPr>
    </w:p>
    <w:p w14:paraId="76DDDA76" w14:textId="77777777" w:rsidR="00DB2F8A" w:rsidRPr="00854147" w:rsidRDefault="00DB2F8A" w:rsidP="00611B0A">
      <w:pPr>
        <w:keepNext/>
        <w:keepLines/>
        <w:shd w:val="clear" w:color="auto" w:fill="D9D9D9" w:themeFill="background1" w:themeFillShade="D9"/>
        <w:spacing w:after="0" w:line="240" w:lineRule="auto"/>
        <w:ind w:left="11" w:right="1" w:hanging="11"/>
        <w:jc w:val="center"/>
        <w:rPr>
          <w:rFonts w:eastAsia="Calibri"/>
          <w:b/>
          <w:color w:val="auto"/>
          <w:sz w:val="22"/>
          <w:lang w:bidi="pl-PL"/>
        </w:rPr>
      </w:pPr>
      <w:r w:rsidRPr="00854147">
        <w:rPr>
          <w:rFonts w:eastAsia="Calibri"/>
          <w:b/>
          <w:color w:val="auto"/>
          <w:sz w:val="22"/>
          <w:lang w:bidi="pl-PL"/>
        </w:rPr>
        <w:lastRenderedPageBreak/>
        <w:t>OŚWIADCZENIE</w:t>
      </w:r>
    </w:p>
    <w:p w14:paraId="00C63F00" w14:textId="3812D65B" w:rsidR="00044494" w:rsidRPr="00854147" w:rsidRDefault="00044494" w:rsidP="00611B0A">
      <w:pPr>
        <w:keepNext/>
        <w:keepLines/>
        <w:shd w:val="clear" w:color="auto" w:fill="D9D9D9" w:themeFill="background1" w:themeFillShade="D9"/>
        <w:spacing w:after="0" w:line="240" w:lineRule="auto"/>
        <w:ind w:right="1"/>
        <w:jc w:val="center"/>
        <w:rPr>
          <w:rFonts w:eastAsia="Calibri"/>
          <w:b/>
          <w:color w:val="auto"/>
          <w:sz w:val="22"/>
          <w:lang w:bidi="pl-PL"/>
        </w:rPr>
      </w:pPr>
      <w:r w:rsidRPr="00854147">
        <w:rPr>
          <w:rFonts w:eastAsia="Calibri"/>
          <w:b/>
          <w:color w:val="auto"/>
          <w:sz w:val="22"/>
          <w:lang w:bidi="pl-PL"/>
        </w:rPr>
        <w:t xml:space="preserve"> wykonawcy o niepodleganiu wykluczeniu </w:t>
      </w:r>
    </w:p>
    <w:p w14:paraId="506B980C" w14:textId="2ACFC7A8" w:rsidR="00044494" w:rsidRPr="00854147" w:rsidRDefault="00044494" w:rsidP="00611B0A">
      <w:pPr>
        <w:keepNext/>
        <w:keepLines/>
        <w:shd w:val="clear" w:color="auto" w:fill="D9D9D9" w:themeFill="background1" w:themeFillShade="D9"/>
        <w:spacing w:after="0" w:line="240" w:lineRule="auto"/>
        <w:ind w:right="1"/>
        <w:jc w:val="center"/>
        <w:rPr>
          <w:rFonts w:eastAsia="Calibri"/>
          <w:b/>
          <w:color w:val="auto"/>
          <w:sz w:val="22"/>
          <w:lang w:bidi="pl-PL"/>
        </w:rPr>
      </w:pPr>
      <w:r w:rsidRPr="00854147">
        <w:rPr>
          <w:rFonts w:eastAsia="Calibri"/>
          <w:b/>
          <w:color w:val="auto"/>
          <w:sz w:val="22"/>
          <w:lang w:bidi="pl-PL"/>
        </w:rPr>
        <w:t xml:space="preserve">oraz spełnianiu warunków udziału w postępowaniu </w:t>
      </w:r>
    </w:p>
    <w:p w14:paraId="3A1A0B54" w14:textId="77777777" w:rsidR="00044494" w:rsidRPr="00625989" w:rsidRDefault="00044494" w:rsidP="00D26635">
      <w:pPr>
        <w:keepNext/>
        <w:keepLines/>
        <w:spacing w:after="0" w:line="240" w:lineRule="auto"/>
        <w:jc w:val="center"/>
        <w:rPr>
          <w:rStyle w:val="Nagwek22"/>
          <w:rFonts w:ascii="Times New Roman" w:hAnsi="Times New Roman" w:cs="Times New Roman"/>
          <w:b/>
          <w:color w:val="auto"/>
          <w:sz w:val="20"/>
          <w:szCs w:val="20"/>
        </w:rPr>
      </w:pPr>
    </w:p>
    <w:p w14:paraId="3DBF63C3" w14:textId="77777777" w:rsidR="00752241" w:rsidRPr="002C2ACF" w:rsidRDefault="00625989" w:rsidP="00D26635">
      <w:pPr>
        <w:pStyle w:val="Akapitzlist"/>
        <w:ind w:left="10"/>
        <w:rPr>
          <w:rStyle w:val="Nagwek22"/>
          <w:rFonts w:ascii="Times New Roman" w:hAnsi="Times New Roman" w:cs="Times New Roman"/>
          <w:color w:val="auto"/>
        </w:rPr>
      </w:pPr>
      <w:bookmarkStart w:id="18" w:name="_Hlk95896153"/>
      <w:r w:rsidRPr="002C2ACF">
        <w:rPr>
          <w:rStyle w:val="Nagwek22"/>
          <w:rFonts w:ascii="Times New Roman" w:hAnsi="Times New Roman" w:cs="Times New Roman"/>
          <w:color w:val="auto"/>
        </w:rPr>
        <w:t xml:space="preserve">nazwa postępowania </w:t>
      </w:r>
    </w:p>
    <w:p w14:paraId="78250B6B" w14:textId="77777777" w:rsidR="00393E45" w:rsidRPr="009A5463" w:rsidRDefault="00393E45" w:rsidP="00393E45">
      <w:pPr>
        <w:spacing w:after="0" w:line="240" w:lineRule="auto"/>
        <w:ind w:left="0" w:right="1" w:firstLine="0"/>
        <w:contextualSpacing/>
        <w:jc w:val="left"/>
        <w:rPr>
          <w:sz w:val="32"/>
          <w:szCs w:val="32"/>
        </w:rPr>
      </w:pPr>
      <w:r w:rsidRPr="00393E45">
        <w:rPr>
          <w:rStyle w:val="fontstyle01"/>
          <w:rFonts w:ascii="Times New Roman" w:hAnsi="Times New Roman" w:cs="Times New Roman"/>
          <w:b/>
          <w:bCs/>
          <w:sz w:val="22"/>
          <w:szCs w:val="22"/>
        </w:rPr>
        <w:t xml:space="preserve">Roboty budowlane </w:t>
      </w:r>
      <w:proofErr w:type="spellStart"/>
      <w:r w:rsidRPr="00393E45">
        <w:rPr>
          <w:rStyle w:val="fontstyle01"/>
          <w:rFonts w:ascii="Times New Roman" w:hAnsi="Times New Roman" w:cs="Times New Roman"/>
          <w:b/>
          <w:bCs/>
          <w:sz w:val="22"/>
          <w:szCs w:val="22"/>
        </w:rPr>
        <w:t>pn</w:t>
      </w:r>
      <w:proofErr w:type="spellEnd"/>
      <w:r w:rsidRPr="00393E45">
        <w:rPr>
          <w:rStyle w:val="fontstyle01"/>
          <w:rFonts w:ascii="Times New Roman" w:hAnsi="Times New Roman" w:cs="Times New Roman"/>
          <w:b/>
          <w:bCs/>
          <w:sz w:val="22"/>
          <w:szCs w:val="22"/>
        </w:rPr>
        <w:t>: „Poprawa dostępności dla osób niepełnosprawnych budynku Zespołu Szkół Specjalnych im. Weroniki Sherborne w Czerwionce – Leszczynach polegających na remoncie</w:t>
      </w:r>
      <w:r w:rsidRPr="009A5463">
        <w:rPr>
          <w:rStyle w:val="fontstyle01"/>
          <w:rFonts w:ascii="Times New Roman" w:hAnsi="Times New Roman" w:cs="Times New Roman"/>
          <w:sz w:val="22"/>
          <w:szCs w:val="22"/>
        </w:rPr>
        <w:t xml:space="preserve"> </w:t>
      </w:r>
      <w:r w:rsidRPr="00393E45">
        <w:rPr>
          <w:rStyle w:val="fontstyle01"/>
          <w:rFonts w:ascii="Times New Roman" w:hAnsi="Times New Roman" w:cs="Times New Roman"/>
          <w:b/>
          <w:bCs/>
          <w:sz w:val="22"/>
          <w:szCs w:val="22"/>
        </w:rPr>
        <w:t>schodów i budowie pochylni”.</w:t>
      </w:r>
    </w:p>
    <w:p w14:paraId="6909DA80" w14:textId="2C68F326" w:rsidR="006B5412" w:rsidRPr="00AC74A4" w:rsidRDefault="006B5412" w:rsidP="006B5412">
      <w:pPr>
        <w:pStyle w:val="Akapitzlist"/>
        <w:ind w:left="10" w:right="1"/>
        <w:jc w:val="both"/>
        <w:rPr>
          <w:b/>
          <w:bCs/>
          <w:spacing w:val="-2"/>
          <w:sz w:val="22"/>
          <w:lang w:eastAsia="ar-SA" w:bidi="pl-PL"/>
        </w:rPr>
      </w:pPr>
      <w:r w:rsidRPr="00AC74A4">
        <w:rPr>
          <w:spacing w:val="-2"/>
          <w:sz w:val="22"/>
          <w:lang w:eastAsia="ar-SA"/>
        </w:rPr>
        <w:t>numer postępowania</w:t>
      </w:r>
      <w:r w:rsidRPr="00AC74A4">
        <w:rPr>
          <w:b/>
          <w:bCs/>
          <w:spacing w:val="-2"/>
          <w:sz w:val="22"/>
          <w:lang w:eastAsia="ar-SA"/>
        </w:rPr>
        <w:t xml:space="preserve"> </w:t>
      </w:r>
      <w:r w:rsidRPr="00806F6B">
        <w:rPr>
          <w:b/>
          <w:bCs/>
          <w:sz w:val="22"/>
        </w:rPr>
        <w:t>ZS</w:t>
      </w:r>
      <w:r>
        <w:rPr>
          <w:b/>
          <w:bCs/>
          <w:sz w:val="22"/>
        </w:rPr>
        <w:t>S</w:t>
      </w:r>
      <w:r w:rsidRPr="00806F6B">
        <w:rPr>
          <w:b/>
          <w:bCs/>
          <w:sz w:val="22"/>
        </w:rPr>
        <w:t>.</w:t>
      </w:r>
      <w:r w:rsidR="00956D37">
        <w:rPr>
          <w:b/>
          <w:bCs/>
          <w:sz w:val="22"/>
        </w:rPr>
        <w:t>3</w:t>
      </w:r>
      <w:r w:rsidRPr="00806F6B">
        <w:rPr>
          <w:b/>
          <w:bCs/>
          <w:sz w:val="22"/>
        </w:rPr>
        <w:t>.202</w:t>
      </w:r>
      <w:r>
        <w:rPr>
          <w:b/>
          <w:bCs/>
          <w:sz w:val="22"/>
        </w:rPr>
        <w:t>6</w:t>
      </w:r>
    </w:p>
    <w:p w14:paraId="65E8A8CD" w14:textId="18F63190" w:rsidR="00D14786" w:rsidRPr="00854147" w:rsidRDefault="00D14786" w:rsidP="00611B0A">
      <w:pPr>
        <w:pStyle w:val="Akapitzlist"/>
        <w:ind w:left="10" w:right="1"/>
        <w:jc w:val="both"/>
        <w:rPr>
          <w:b/>
          <w:bCs/>
          <w:spacing w:val="-2"/>
          <w:sz w:val="22"/>
          <w:szCs w:val="22"/>
          <w:lang w:eastAsia="ar-SA"/>
        </w:rPr>
      </w:pPr>
    </w:p>
    <w:bookmarkEnd w:id="18"/>
    <w:p w14:paraId="48A50069" w14:textId="77777777" w:rsidR="00854147" w:rsidRPr="00854147" w:rsidRDefault="00854147" w:rsidP="00854147">
      <w:pPr>
        <w:spacing w:after="0" w:line="240" w:lineRule="auto"/>
        <w:ind w:left="11" w:right="0"/>
        <w:rPr>
          <w:b/>
          <w:sz w:val="22"/>
          <w:lang w:bidi="pl-PL"/>
        </w:rPr>
      </w:pPr>
      <w:r w:rsidRPr="00854147">
        <w:rPr>
          <w:b/>
          <w:sz w:val="22"/>
          <w:lang w:bidi="pl-PL"/>
        </w:rPr>
        <w:t>Wykonawca (nazwa i adres):</w:t>
      </w:r>
    </w:p>
    <w:p w14:paraId="7D0D8E0A" w14:textId="77777777" w:rsidR="00854147" w:rsidRPr="00854147" w:rsidRDefault="00854147" w:rsidP="00854147">
      <w:pPr>
        <w:spacing w:after="0" w:line="240" w:lineRule="auto"/>
        <w:ind w:left="11" w:right="0"/>
        <w:rPr>
          <w:sz w:val="22"/>
          <w:lang w:bidi="pl-PL"/>
        </w:rPr>
      </w:pPr>
      <w:r w:rsidRPr="00854147">
        <w:rPr>
          <w:sz w:val="22"/>
          <w:lang w:bidi="pl-PL"/>
        </w:rPr>
        <w:t>...................................................................................................................................................................</w:t>
      </w:r>
    </w:p>
    <w:p w14:paraId="0C0F03EE" w14:textId="77777777" w:rsidR="00854147" w:rsidRPr="00854147" w:rsidRDefault="00854147" w:rsidP="00854147">
      <w:pPr>
        <w:spacing w:after="0" w:line="240" w:lineRule="auto"/>
        <w:ind w:left="11" w:right="0"/>
        <w:rPr>
          <w:sz w:val="22"/>
          <w:lang w:bidi="pl-PL"/>
        </w:rPr>
      </w:pPr>
    </w:p>
    <w:p w14:paraId="37168353" w14:textId="42F8C2A9" w:rsidR="00854147" w:rsidRPr="00854147" w:rsidRDefault="00854147" w:rsidP="00854147">
      <w:pPr>
        <w:spacing w:after="0" w:line="240" w:lineRule="auto"/>
        <w:ind w:right="1"/>
        <w:rPr>
          <w:sz w:val="22"/>
        </w:rPr>
      </w:pPr>
      <w:r w:rsidRPr="00854147">
        <w:rPr>
          <w:rFonts w:eastAsia="Calibri"/>
          <w:color w:val="auto"/>
          <w:sz w:val="22"/>
          <w:lang w:bidi="pl-PL"/>
        </w:rPr>
        <w:t>W celu potwierdzenia umocowan</w:t>
      </w:r>
      <w:r w:rsidR="00AD3BB0">
        <w:rPr>
          <w:rFonts w:eastAsia="Calibri"/>
          <w:color w:val="auto"/>
          <w:sz w:val="22"/>
          <w:lang w:bidi="pl-PL"/>
        </w:rPr>
        <w:t>i</w:t>
      </w:r>
      <w:r w:rsidRPr="00854147">
        <w:rPr>
          <w:rFonts w:eastAsia="Calibri"/>
          <w:color w:val="auto"/>
          <w:sz w:val="22"/>
          <w:lang w:bidi="pl-PL"/>
        </w:rPr>
        <w:t>a do reprezentowania</w:t>
      </w:r>
      <w:r w:rsidRPr="00854147">
        <w:rPr>
          <w:sz w:val="22"/>
        </w:rPr>
        <w:t xml:space="preserve"> wskazuję, że dokumenty znajdują się w formie elektronicznej pod następującymi adresami internetowymi ogólnodostępnych i bezpłatnych baz danych (zaznaczyć właściwe):</w:t>
      </w:r>
    </w:p>
    <w:p w14:paraId="75B8D407" w14:textId="445154CA" w:rsidR="00854147" w:rsidRPr="00854147" w:rsidRDefault="00000000" w:rsidP="00806AA2">
      <w:pPr>
        <w:tabs>
          <w:tab w:val="left" w:pos="360"/>
        </w:tabs>
        <w:spacing w:after="0" w:line="240" w:lineRule="auto"/>
        <w:ind w:left="11" w:right="0" w:hanging="11"/>
        <w:rPr>
          <w:b/>
          <w:bCs/>
          <w:sz w:val="22"/>
        </w:rPr>
      </w:pPr>
      <w:sdt>
        <w:sdtPr>
          <w:rPr>
            <w:rFonts w:ascii="Segoe UI Symbol" w:hAnsi="Segoe UI Symbol" w:cs="Segoe UI Symbol"/>
            <w:sz w:val="22"/>
          </w:rPr>
          <w:id w:val="230661824"/>
          <w14:checkbox>
            <w14:checked w14:val="0"/>
            <w14:checkedState w14:val="2612" w14:font="MS Gothic"/>
            <w14:uncheckedState w14:val="2610" w14:font="MS Gothic"/>
          </w14:checkbox>
        </w:sdtPr>
        <w:sdtContent>
          <w:r w:rsidR="00742E2D">
            <w:rPr>
              <w:rFonts w:ascii="MS Gothic" w:eastAsia="MS Gothic" w:hAnsi="MS Gothic" w:cs="Segoe UI Symbol" w:hint="eastAsia"/>
              <w:sz w:val="22"/>
            </w:rPr>
            <w:t>☐</w:t>
          </w:r>
        </w:sdtContent>
      </w:sdt>
      <w:r w:rsidR="00854147" w:rsidRPr="00854147">
        <w:rPr>
          <w:sz w:val="22"/>
        </w:rPr>
        <w:t xml:space="preserve"> </w:t>
      </w:r>
      <w:hyperlink r:id="rId9" w:history="1">
        <w:r w:rsidR="00854147" w:rsidRPr="00854147">
          <w:rPr>
            <w:color w:val="auto"/>
            <w:sz w:val="22"/>
            <w:u w:val="single"/>
          </w:rPr>
          <w:t>https://prod.ceidg.gov.pl</w:t>
        </w:r>
      </w:hyperlink>
      <w:r w:rsidR="00854147" w:rsidRPr="00854147">
        <w:rPr>
          <w:sz w:val="22"/>
        </w:rPr>
        <w:t xml:space="preserve"> - </w:t>
      </w:r>
      <w:r w:rsidR="00854147" w:rsidRPr="00854147">
        <w:rPr>
          <w:bCs/>
          <w:sz w:val="22"/>
        </w:rPr>
        <w:t>centralna ewidencja i informacja o działalności gospodarczej</w:t>
      </w:r>
    </w:p>
    <w:p w14:paraId="4EAAF851" w14:textId="2A12C49F" w:rsidR="00854147" w:rsidRPr="00854147" w:rsidRDefault="00000000" w:rsidP="00806AA2">
      <w:pPr>
        <w:tabs>
          <w:tab w:val="left" w:pos="360"/>
        </w:tabs>
        <w:spacing w:after="0" w:line="240" w:lineRule="auto"/>
        <w:ind w:left="11" w:right="0" w:hanging="11"/>
        <w:rPr>
          <w:sz w:val="22"/>
        </w:rPr>
      </w:pPr>
      <w:sdt>
        <w:sdtPr>
          <w:rPr>
            <w:rFonts w:ascii="Segoe UI Symbol" w:hAnsi="Segoe UI Symbol" w:cs="Segoe UI Symbol"/>
            <w:sz w:val="22"/>
          </w:rPr>
          <w:id w:val="-819200128"/>
          <w14:checkbox>
            <w14:checked w14:val="0"/>
            <w14:checkedState w14:val="2612" w14:font="MS Gothic"/>
            <w14:uncheckedState w14:val="2610" w14:font="MS Gothic"/>
          </w14:checkbox>
        </w:sdtPr>
        <w:sdtContent>
          <w:r w:rsidR="00742E2D">
            <w:rPr>
              <w:rFonts w:ascii="MS Gothic" w:eastAsia="MS Gothic" w:hAnsi="MS Gothic" w:cs="Segoe UI Symbol" w:hint="eastAsia"/>
              <w:sz w:val="22"/>
            </w:rPr>
            <w:t>☐</w:t>
          </w:r>
        </w:sdtContent>
      </w:sdt>
      <w:r w:rsidR="00854147" w:rsidRPr="00854147">
        <w:rPr>
          <w:sz w:val="22"/>
        </w:rPr>
        <w:t xml:space="preserve"> </w:t>
      </w:r>
      <w:hyperlink r:id="rId10" w:history="1">
        <w:r w:rsidR="00854147" w:rsidRPr="00854147">
          <w:rPr>
            <w:color w:val="auto"/>
            <w:sz w:val="22"/>
            <w:u w:val="single"/>
          </w:rPr>
          <w:t>https://ems.ms.gov.pl</w:t>
        </w:r>
      </w:hyperlink>
      <w:r w:rsidR="00854147" w:rsidRPr="00854147">
        <w:rPr>
          <w:color w:val="auto"/>
          <w:sz w:val="22"/>
        </w:rPr>
        <w:t xml:space="preserve"> – Krajowy Rejestr Sądowy</w:t>
      </w:r>
      <w:r w:rsidR="00854147" w:rsidRPr="00854147">
        <w:rPr>
          <w:sz w:val="22"/>
        </w:rPr>
        <w:t xml:space="preserve">  </w:t>
      </w:r>
    </w:p>
    <w:p w14:paraId="10052B4C" w14:textId="1217F197" w:rsidR="00854147" w:rsidRPr="00854147" w:rsidRDefault="00000000" w:rsidP="00806AA2">
      <w:pPr>
        <w:tabs>
          <w:tab w:val="left" w:pos="360"/>
        </w:tabs>
        <w:spacing w:after="0" w:line="240" w:lineRule="auto"/>
        <w:ind w:left="11" w:right="0" w:hanging="11"/>
        <w:jc w:val="left"/>
        <w:rPr>
          <w:bCs/>
          <w:sz w:val="22"/>
        </w:rPr>
      </w:pPr>
      <w:sdt>
        <w:sdtPr>
          <w:rPr>
            <w:rFonts w:ascii="Segoe UI Symbol" w:hAnsi="Segoe UI Symbol" w:cs="Segoe UI Symbol"/>
            <w:sz w:val="22"/>
          </w:rPr>
          <w:id w:val="-1086456844"/>
          <w14:checkbox>
            <w14:checked w14:val="0"/>
            <w14:checkedState w14:val="2612" w14:font="MS Gothic"/>
            <w14:uncheckedState w14:val="2610" w14:font="MS Gothic"/>
          </w14:checkbox>
        </w:sdtPr>
        <w:sdtContent>
          <w:r w:rsidR="00742E2D">
            <w:rPr>
              <w:rFonts w:ascii="MS Gothic" w:eastAsia="MS Gothic" w:hAnsi="MS Gothic" w:cs="Segoe UI Symbol" w:hint="eastAsia"/>
              <w:sz w:val="22"/>
            </w:rPr>
            <w:t>☐</w:t>
          </w:r>
        </w:sdtContent>
      </w:sdt>
      <w:r w:rsidR="00854147" w:rsidRPr="00854147">
        <w:rPr>
          <w:sz w:val="22"/>
        </w:rPr>
        <w:t xml:space="preserve"> </w:t>
      </w:r>
      <w:r w:rsidR="00854147" w:rsidRPr="00854147">
        <w:rPr>
          <w:bCs/>
          <w:sz w:val="22"/>
        </w:rPr>
        <w:t>inne: ………………. i można je uzyskać po wpisaniu następujących danych ………………...….…</w:t>
      </w:r>
    </w:p>
    <w:p w14:paraId="315ABD5B" w14:textId="77777777" w:rsidR="00854147" w:rsidRPr="00854147" w:rsidRDefault="00854147" w:rsidP="00854147">
      <w:pPr>
        <w:tabs>
          <w:tab w:val="left" w:pos="360"/>
        </w:tabs>
        <w:spacing w:after="0" w:line="240" w:lineRule="auto"/>
        <w:ind w:right="1"/>
        <w:rPr>
          <w:sz w:val="22"/>
        </w:rPr>
      </w:pPr>
    </w:p>
    <w:p w14:paraId="011F0F20" w14:textId="77777777" w:rsidR="00854147" w:rsidRPr="00854147" w:rsidRDefault="00854147" w:rsidP="00025B69">
      <w:pPr>
        <w:numPr>
          <w:ilvl w:val="0"/>
          <w:numId w:val="14"/>
        </w:numPr>
        <w:tabs>
          <w:tab w:val="left" w:leader="dot" w:pos="5443"/>
        </w:tabs>
        <w:spacing w:after="0" w:line="240" w:lineRule="auto"/>
        <w:ind w:right="1"/>
        <w:jc w:val="left"/>
        <w:rPr>
          <w:rFonts w:eastAsia="Calibri"/>
          <w:b/>
          <w:iCs/>
          <w:color w:val="auto"/>
          <w:sz w:val="22"/>
          <w:lang w:bidi="pl-PL"/>
        </w:rPr>
      </w:pPr>
      <w:r w:rsidRPr="00854147">
        <w:rPr>
          <w:rFonts w:eastAsia="Calibri"/>
          <w:b/>
          <w:color w:val="auto"/>
          <w:sz w:val="22"/>
          <w:lang w:bidi="pl-PL"/>
        </w:rPr>
        <w:t>Oświadczenie dotyczące podstaw wykluczenia z postępowania:</w:t>
      </w:r>
    </w:p>
    <w:tbl>
      <w:tblPr>
        <w:tblStyle w:val="Tabela-Siatka"/>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
        <w:gridCol w:w="8214"/>
      </w:tblGrid>
      <w:tr w:rsidR="000135F0" w14:paraId="3C08CD94" w14:textId="77777777" w:rsidTr="00F9104C">
        <w:trPr>
          <w:trHeight w:val="493"/>
        </w:trPr>
        <w:tc>
          <w:tcPr>
            <w:tcW w:w="425" w:type="dxa"/>
          </w:tcPr>
          <w:bookmarkStart w:id="19" w:name="_Hlk156386119"/>
          <w:p w14:paraId="7A82E1E4" w14:textId="77777777" w:rsidR="000135F0" w:rsidRDefault="00000000" w:rsidP="00F9104C">
            <w:pPr>
              <w:tabs>
                <w:tab w:val="left" w:leader="dot" w:pos="5443"/>
              </w:tabs>
              <w:spacing w:after="0" w:line="240" w:lineRule="auto"/>
              <w:ind w:left="0" w:right="1" w:firstLine="0"/>
              <w:jc w:val="left"/>
              <w:rPr>
                <w:rFonts w:eastAsia="Calibri"/>
                <w:b/>
                <w:color w:val="auto"/>
                <w:sz w:val="22"/>
                <w:lang w:bidi="pl-PL"/>
              </w:rPr>
            </w:pPr>
            <w:sdt>
              <w:sdtPr>
                <w:rPr>
                  <w:rFonts w:ascii="Segoe UI Symbol" w:hAnsi="Segoe UI Symbol" w:cs="Segoe UI Symbol"/>
                  <w:sz w:val="22"/>
                </w:rPr>
                <w:id w:val="974103196"/>
                <w14:checkbox>
                  <w14:checked w14:val="0"/>
                  <w14:checkedState w14:val="2612" w14:font="MS Gothic"/>
                  <w14:uncheckedState w14:val="2610" w14:font="MS Gothic"/>
                </w14:checkbox>
              </w:sdtPr>
              <w:sdtContent>
                <w:r w:rsidR="000135F0">
                  <w:rPr>
                    <w:rFonts w:ascii="MS Gothic" w:eastAsia="MS Gothic" w:hAnsi="MS Gothic" w:cs="Segoe UI Symbol" w:hint="eastAsia"/>
                    <w:sz w:val="22"/>
                  </w:rPr>
                  <w:t>☐</w:t>
                </w:r>
              </w:sdtContent>
            </w:sdt>
          </w:p>
        </w:tc>
        <w:tc>
          <w:tcPr>
            <w:tcW w:w="8217" w:type="dxa"/>
            <w:vAlign w:val="center"/>
          </w:tcPr>
          <w:p w14:paraId="0A20D05B" w14:textId="77777777" w:rsidR="000135F0" w:rsidRDefault="000135F0" w:rsidP="00F9104C">
            <w:pPr>
              <w:tabs>
                <w:tab w:val="left" w:leader="dot" w:pos="5443"/>
              </w:tabs>
              <w:spacing w:after="0" w:line="240" w:lineRule="auto"/>
              <w:ind w:left="0" w:right="1" w:firstLine="0"/>
              <w:rPr>
                <w:rFonts w:eastAsia="Calibri"/>
                <w:color w:val="auto"/>
                <w:sz w:val="22"/>
                <w:lang w:bidi="pl-PL"/>
              </w:rPr>
            </w:pPr>
            <w:r w:rsidRPr="00854147">
              <w:rPr>
                <w:rFonts w:eastAsia="Calibri"/>
                <w:color w:val="auto"/>
                <w:sz w:val="22"/>
                <w:lang w:bidi="pl-PL"/>
              </w:rPr>
              <w:t xml:space="preserve">oświadczam, że nie podlegam wykluczeniu z postępowania na podstawie art. 108 ust. 1 </w:t>
            </w:r>
            <w:r>
              <w:rPr>
                <w:rFonts w:eastAsia="Calibri"/>
                <w:color w:val="auto"/>
                <w:sz w:val="22"/>
                <w:lang w:bidi="pl-PL"/>
              </w:rPr>
              <w:br/>
            </w:r>
            <w:r w:rsidRPr="00854147">
              <w:rPr>
                <w:rFonts w:eastAsia="Calibri"/>
                <w:color w:val="auto"/>
                <w:sz w:val="22"/>
                <w:lang w:bidi="pl-PL"/>
              </w:rPr>
              <w:t xml:space="preserve">pkt 1-6 ustawy </w:t>
            </w:r>
            <w:proofErr w:type="spellStart"/>
            <w:r w:rsidRPr="00854147">
              <w:rPr>
                <w:rFonts w:eastAsia="Calibri"/>
                <w:color w:val="auto"/>
                <w:sz w:val="22"/>
                <w:lang w:bidi="pl-PL"/>
              </w:rPr>
              <w:t>Pzp</w:t>
            </w:r>
            <w:proofErr w:type="spellEnd"/>
            <w:r w:rsidRPr="00854147">
              <w:rPr>
                <w:rFonts w:eastAsia="Calibri"/>
                <w:color w:val="auto"/>
                <w:sz w:val="22"/>
                <w:lang w:bidi="pl-PL"/>
              </w:rPr>
              <w:t>;</w:t>
            </w:r>
          </w:p>
          <w:p w14:paraId="27E5F586" w14:textId="77777777" w:rsidR="000135F0" w:rsidRPr="004E57A8" w:rsidRDefault="000135F0" w:rsidP="00F9104C">
            <w:pPr>
              <w:tabs>
                <w:tab w:val="left" w:leader="dot" w:pos="5443"/>
              </w:tabs>
              <w:spacing w:after="0" w:line="240" w:lineRule="auto"/>
              <w:ind w:left="0" w:right="1" w:firstLine="0"/>
              <w:jc w:val="left"/>
              <w:rPr>
                <w:rFonts w:eastAsia="Calibri"/>
                <w:b/>
                <w:color w:val="auto"/>
                <w:sz w:val="16"/>
                <w:szCs w:val="16"/>
                <w:lang w:bidi="pl-PL"/>
              </w:rPr>
            </w:pPr>
          </w:p>
        </w:tc>
      </w:tr>
      <w:tr w:rsidR="000135F0" w14:paraId="643B4D20" w14:textId="77777777" w:rsidTr="00F9104C">
        <w:tc>
          <w:tcPr>
            <w:tcW w:w="425" w:type="dxa"/>
          </w:tcPr>
          <w:p w14:paraId="38C36D93" w14:textId="77777777" w:rsidR="000135F0" w:rsidRDefault="00000000" w:rsidP="00F9104C">
            <w:pPr>
              <w:tabs>
                <w:tab w:val="left" w:leader="dot" w:pos="5443"/>
              </w:tabs>
              <w:spacing w:after="0" w:line="240" w:lineRule="auto"/>
              <w:ind w:left="0" w:right="1" w:firstLine="0"/>
              <w:jc w:val="left"/>
              <w:rPr>
                <w:rFonts w:eastAsia="Calibri"/>
                <w:b/>
                <w:color w:val="auto"/>
                <w:sz w:val="22"/>
                <w:lang w:bidi="pl-PL"/>
              </w:rPr>
            </w:pPr>
            <w:sdt>
              <w:sdtPr>
                <w:rPr>
                  <w:rFonts w:ascii="Segoe UI Symbol" w:hAnsi="Segoe UI Symbol" w:cs="Segoe UI Symbol"/>
                  <w:sz w:val="22"/>
                </w:rPr>
                <w:id w:val="37946112"/>
                <w14:checkbox>
                  <w14:checked w14:val="0"/>
                  <w14:checkedState w14:val="2612" w14:font="MS Gothic"/>
                  <w14:uncheckedState w14:val="2610" w14:font="MS Gothic"/>
                </w14:checkbox>
              </w:sdtPr>
              <w:sdtContent>
                <w:r w:rsidR="000135F0">
                  <w:rPr>
                    <w:rFonts w:ascii="MS Gothic" w:eastAsia="MS Gothic" w:hAnsi="MS Gothic" w:cs="Segoe UI Symbol" w:hint="eastAsia"/>
                    <w:sz w:val="22"/>
                  </w:rPr>
                  <w:t>☐</w:t>
                </w:r>
              </w:sdtContent>
            </w:sdt>
          </w:p>
        </w:tc>
        <w:tc>
          <w:tcPr>
            <w:tcW w:w="8217" w:type="dxa"/>
            <w:vAlign w:val="center"/>
          </w:tcPr>
          <w:p w14:paraId="3C4F6CD4" w14:textId="77777777" w:rsidR="000135F0" w:rsidRPr="00854147" w:rsidRDefault="000135F0" w:rsidP="00F9104C">
            <w:pPr>
              <w:ind w:left="19" w:right="1" w:firstLine="0"/>
              <w:contextualSpacing/>
              <w:rPr>
                <w:rFonts w:eastAsia="Calibri"/>
                <w:color w:val="auto"/>
                <w:sz w:val="22"/>
                <w:lang w:bidi="pl-PL"/>
              </w:rPr>
            </w:pPr>
            <w:r w:rsidRPr="00854147">
              <w:rPr>
                <w:rFonts w:eastAsia="Calibri"/>
                <w:color w:val="auto"/>
                <w:sz w:val="22"/>
                <w:lang w:bidi="pl-PL"/>
              </w:rPr>
              <w:t>oświadczam*, że zachodzą w stosunku do mnie podstawy wykluczenia z postępowania na</w:t>
            </w:r>
            <w:r>
              <w:rPr>
                <w:rFonts w:eastAsia="Calibri"/>
                <w:color w:val="auto"/>
                <w:sz w:val="22"/>
                <w:lang w:bidi="pl-PL"/>
              </w:rPr>
              <w:t xml:space="preserve"> </w:t>
            </w:r>
            <w:r w:rsidRPr="00854147">
              <w:rPr>
                <w:rFonts w:eastAsia="Calibri"/>
                <w:color w:val="auto"/>
                <w:sz w:val="22"/>
                <w:lang w:bidi="pl-PL"/>
              </w:rPr>
              <w:t xml:space="preserve">podstawie </w:t>
            </w:r>
            <w:r w:rsidRPr="00854147">
              <w:rPr>
                <w:rFonts w:eastAsia="Calibri"/>
                <w:i/>
                <w:iCs/>
                <w:sz w:val="22"/>
                <w:lang w:bidi="pl-PL"/>
              </w:rPr>
              <w:t xml:space="preserve">art. ...... ustawy </w:t>
            </w:r>
            <w:proofErr w:type="spellStart"/>
            <w:r w:rsidRPr="00854147">
              <w:rPr>
                <w:rFonts w:eastAsia="Calibri"/>
                <w:i/>
                <w:iCs/>
                <w:sz w:val="22"/>
                <w:lang w:bidi="pl-PL"/>
              </w:rPr>
              <w:t>Pzp</w:t>
            </w:r>
            <w:proofErr w:type="spellEnd"/>
            <w:r w:rsidRPr="00854147">
              <w:rPr>
                <w:rFonts w:eastAsia="Calibri"/>
                <w:i/>
                <w:iCs/>
                <w:sz w:val="22"/>
                <w:lang w:bidi="pl-PL"/>
              </w:rPr>
              <w:t xml:space="preserve"> (podać </w:t>
            </w:r>
            <w:r w:rsidRPr="00854147">
              <w:rPr>
                <w:rFonts w:eastAsia="Calibri"/>
                <w:i/>
                <w:iCs/>
                <w:sz w:val="22"/>
              </w:rPr>
              <w:t>mającą zastosowanie podstawę wykluczenia spośród</w:t>
            </w:r>
            <w:r>
              <w:rPr>
                <w:rFonts w:eastAsia="Calibri"/>
                <w:i/>
                <w:iCs/>
                <w:sz w:val="22"/>
              </w:rPr>
              <w:t xml:space="preserve"> </w:t>
            </w:r>
            <w:r w:rsidRPr="00854147">
              <w:rPr>
                <w:rFonts w:eastAsia="Calibri"/>
                <w:i/>
                <w:iCs/>
                <w:sz w:val="22"/>
              </w:rPr>
              <w:t>wymienionych</w:t>
            </w:r>
            <w:r w:rsidRPr="00854147">
              <w:rPr>
                <w:rFonts w:eastAsia="Calibri"/>
                <w:i/>
                <w:iCs/>
                <w:sz w:val="22"/>
                <w:lang w:bidi="pl-PL"/>
              </w:rPr>
              <w:t xml:space="preserve"> w art. 108 ust. 1 pkt 1, 2, i 5 ustawy </w:t>
            </w:r>
            <w:proofErr w:type="spellStart"/>
            <w:r w:rsidRPr="00854147">
              <w:rPr>
                <w:rFonts w:eastAsia="Calibri"/>
                <w:i/>
                <w:iCs/>
                <w:sz w:val="22"/>
                <w:lang w:bidi="pl-PL"/>
              </w:rPr>
              <w:t>Pzp</w:t>
            </w:r>
            <w:proofErr w:type="spellEnd"/>
            <w:r w:rsidRPr="00854147">
              <w:rPr>
                <w:rFonts w:eastAsia="Calibri"/>
                <w:i/>
                <w:iCs/>
                <w:sz w:val="22"/>
                <w:lang w:bidi="pl-PL"/>
              </w:rPr>
              <w:t>).</w:t>
            </w:r>
            <w:r w:rsidRPr="00854147">
              <w:rPr>
                <w:rFonts w:eastAsia="Calibri"/>
                <w:i/>
                <w:color w:val="auto"/>
                <w:sz w:val="22"/>
                <w:lang w:bidi="pl-PL"/>
              </w:rPr>
              <w:t xml:space="preserve"> </w:t>
            </w:r>
            <w:r w:rsidRPr="00854147">
              <w:rPr>
                <w:rFonts w:eastAsia="Calibri"/>
                <w:color w:val="auto"/>
                <w:sz w:val="22"/>
                <w:lang w:bidi="pl-PL"/>
              </w:rPr>
              <w:t xml:space="preserve">Jednocześnie oświadczam, że </w:t>
            </w:r>
            <w:r>
              <w:rPr>
                <w:rFonts w:eastAsia="Calibri"/>
                <w:color w:val="auto"/>
                <w:sz w:val="22"/>
                <w:lang w:bidi="pl-PL"/>
              </w:rPr>
              <w:br/>
            </w:r>
            <w:r w:rsidRPr="00854147">
              <w:rPr>
                <w:rFonts w:eastAsia="Calibri"/>
                <w:color w:val="auto"/>
                <w:sz w:val="22"/>
                <w:lang w:bidi="pl-PL"/>
              </w:rPr>
              <w:t xml:space="preserve">w związku z ww. okolicznością, na podstawie art. 110 ust. 2 ustawy </w:t>
            </w:r>
            <w:proofErr w:type="spellStart"/>
            <w:r w:rsidRPr="00854147">
              <w:rPr>
                <w:rFonts w:eastAsia="Calibri"/>
                <w:color w:val="auto"/>
                <w:sz w:val="22"/>
                <w:lang w:bidi="pl-PL"/>
              </w:rPr>
              <w:t>Pzp</w:t>
            </w:r>
            <w:proofErr w:type="spellEnd"/>
            <w:r w:rsidRPr="00854147">
              <w:rPr>
                <w:rFonts w:eastAsia="Calibri"/>
                <w:color w:val="auto"/>
                <w:sz w:val="22"/>
                <w:lang w:bidi="pl-PL"/>
              </w:rPr>
              <w:t xml:space="preserve"> podjąłem następujące środki naprawcze:</w:t>
            </w:r>
          </w:p>
          <w:p w14:paraId="4E0EE558" w14:textId="77777777" w:rsidR="000135F0" w:rsidRPr="00854147" w:rsidRDefault="000135F0" w:rsidP="00F9104C">
            <w:pPr>
              <w:spacing w:after="0" w:line="240" w:lineRule="auto"/>
              <w:ind w:left="0" w:right="1" w:firstLine="0"/>
              <w:contextualSpacing/>
              <w:rPr>
                <w:rFonts w:eastAsia="Calibri"/>
                <w:color w:val="auto"/>
                <w:sz w:val="22"/>
                <w:lang w:bidi="pl-PL"/>
              </w:rPr>
            </w:pPr>
            <w:r w:rsidRPr="00854147">
              <w:rPr>
                <w:rFonts w:eastAsia="Calibri"/>
                <w:color w:val="auto"/>
                <w:sz w:val="22"/>
                <w:lang w:bidi="pl-PL"/>
              </w:rPr>
              <w:t xml:space="preserve"> ………………………………………………………………………………..</w:t>
            </w:r>
          </w:p>
          <w:p w14:paraId="2C814320" w14:textId="77777777" w:rsidR="000135F0" w:rsidRPr="00854147" w:rsidRDefault="000135F0" w:rsidP="00F9104C">
            <w:pPr>
              <w:spacing w:after="0" w:line="240" w:lineRule="auto"/>
              <w:ind w:left="720" w:right="0" w:firstLine="0"/>
              <w:rPr>
                <w:rFonts w:eastAsia="Calibri"/>
                <w:i/>
                <w:color w:val="auto"/>
                <w:sz w:val="22"/>
                <w:lang w:bidi="pl-PL"/>
              </w:rPr>
            </w:pPr>
          </w:p>
          <w:p w14:paraId="75F8FA83" w14:textId="77777777" w:rsidR="000135F0" w:rsidRPr="00854147" w:rsidRDefault="000135F0" w:rsidP="00F9104C">
            <w:pPr>
              <w:spacing w:after="0" w:line="240" w:lineRule="auto"/>
              <w:ind w:left="19" w:right="0" w:firstLine="0"/>
              <w:jc w:val="left"/>
              <w:rPr>
                <w:rFonts w:eastAsia="Calibri"/>
                <w:color w:val="auto"/>
                <w:sz w:val="22"/>
                <w:lang w:bidi="pl-PL"/>
              </w:rPr>
            </w:pPr>
            <w:r w:rsidRPr="00854147">
              <w:rPr>
                <w:rFonts w:eastAsia="Calibri"/>
                <w:color w:val="auto"/>
                <w:sz w:val="22"/>
                <w:lang w:bidi="pl-PL"/>
              </w:rPr>
              <w:t>Na potwierdzenie powyższego przedkładam następujące środki dowodowe:</w:t>
            </w:r>
          </w:p>
          <w:p w14:paraId="6BAF7643" w14:textId="77777777" w:rsidR="000135F0" w:rsidRPr="00854147" w:rsidRDefault="000135F0" w:rsidP="00025B69">
            <w:pPr>
              <w:numPr>
                <w:ilvl w:val="0"/>
                <w:numId w:val="16"/>
              </w:numPr>
              <w:spacing w:after="0" w:line="240" w:lineRule="auto"/>
              <w:ind w:left="444" w:right="0"/>
              <w:jc w:val="left"/>
              <w:rPr>
                <w:rFonts w:eastAsia="Calibri"/>
                <w:color w:val="auto"/>
                <w:sz w:val="22"/>
                <w:lang w:bidi="pl-PL"/>
              </w:rPr>
            </w:pPr>
            <w:r w:rsidRPr="00854147">
              <w:rPr>
                <w:rFonts w:eastAsia="Calibri"/>
                <w:color w:val="auto"/>
                <w:sz w:val="22"/>
                <w:lang w:bidi="pl-PL"/>
              </w:rPr>
              <w:t>………………………………………………..</w:t>
            </w:r>
          </w:p>
          <w:p w14:paraId="4558E026" w14:textId="77777777" w:rsidR="000135F0" w:rsidRPr="00854147" w:rsidRDefault="000135F0" w:rsidP="00025B69">
            <w:pPr>
              <w:numPr>
                <w:ilvl w:val="0"/>
                <w:numId w:val="16"/>
              </w:numPr>
              <w:spacing w:after="0" w:line="240" w:lineRule="auto"/>
              <w:ind w:left="444" w:right="0"/>
              <w:jc w:val="left"/>
              <w:rPr>
                <w:rFonts w:eastAsia="Calibri"/>
                <w:color w:val="auto"/>
                <w:sz w:val="22"/>
                <w:lang w:bidi="pl-PL"/>
              </w:rPr>
            </w:pPr>
            <w:r w:rsidRPr="00854147">
              <w:rPr>
                <w:rFonts w:eastAsia="Calibri"/>
                <w:color w:val="auto"/>
                <w:sz w:val="22"/>
                <w:lang w:bidi="pl-PL"/>
              </w:rPr>
              <w:t>………………………………………………..</w:t>
            </w:r>
          </w:p>
          <w:p w14:paraId="7D9BFCB9" w14:textId="77777777" w:rsidR="000135F0" w:rsidRPr="004E57A8" w:rsidRDefault="000135F0" w:rsidP="00F9104C">
            <w:pPr>
              <w:spacing w:after="0" w:line="240" w:lineRule="auto"/>
              <w:ind w:left="444" w:right="0" w:firstLine="0"/>
              <w:rPr>
                <w:rFonts w:eastAsia="Calibri"/>
                <w:i/>
                <w:color w:val="auto"/>
                <w:sz w:val="18"/>
                <w:szCs w:val="18"/>
                <w:lang w:bidi="pl-PL"/>
              </w:rPr>
            </w:pPr>
            <w:r w:rsidRPr="00854147">
              <w:rPr>
                <w:rFonts w:eastAsia="Calibri"/>
                <w:i/>
                <w:color w:val="auto"/>
                <w:sz w:val="18"/>
                <w:szCs w:val="18"/>
                <w:lang w:bidi="pl-PL"/>
              </w:rPr>
              <w:t>*wskazać jeżeli dotyczy</w:t>
            </w:r>
          </w:p>
        </w:tc>
      </w:tr>
      <w:bookmarkEnd w:id="19"/>
    </w:tbl>
    <w:p w14:paraId="2712C775" w14:textId="77777777" w:rsidR="00854147" w:rsidRPr="00854147" w:rsidRDefault="00854147" w:rsidP="00854147">
      <w:pPr>
        <w:tabs>
          <w:tab w:val="left" w:leader="dot" w:pos="5443"/>
        </w:tabs>
        <w:spacing w:after="0" w:line="240" w:lineRule="auto"/>
        <w:jc w:val="center"/>
        <w:rPr>
          <w:rFonts w:eastAsia="Calibri"/>
          <w:b/>
          <w:color w:val="auto"/>
          <w:sz w:val="22"/>
          <w:lang w:bidi="pl-PL"/>
        </w:rPr>
      </w:pPr>
    </w:p>
    <w:p w14:paraId="167A9931" w14:textId="77777777" w:rsidR="00854147" w:rsidRPr="00854147" w:rsidRDefault="00854147" w:rsidP="00025B69">
      <w:pPr>
        <w:numPr>
          <w:ilvl w:val="0"/>
          <w:numId w:val="14"/>
        </w:numPr>
        <w:tabs>
          <w:tab w:val="left" w:leader="dot" w:pos="5443"/>
        </w:tabs>
        <w:spacing w:after="0" w:line="240" w:lineRule="auto"/>
        <w:ind w:right="0"/>
        <w:jc w:val="left"/>
        <w:rPr>
          <w:rFonts w:eastAsia="Calibri"/>
          <w:b/>
          <w:color w:val="auto"/>
          <w:sz w:val="22"/>
          <w:lang w:bidi="pl-PL"/>
        </w:rPr>
      </w:pPr>
      <w:r w:rsidRPr="00854147">
        <w:rPr>
          <w:rFonts w:eastAsia="Calibri"/>
          <w:b/>
          <w:color w:val="auto"/>
          <w:sz w:val="22"/>
          <w:lang w:bidi="pl-PL"/>
        </w:rPr>
        <w:t>Oświadczenie dotyczące spełniania warunków udziału w postępowaniu:</w:t>
      </w:r>
    </w:p>
    <w:p w14:paraId="78539D6D" w14:textId="77777777" w:rsidR="00854147" w:rsidRPr="00854147" w:rsidRDefault="00854147" w:rsidP="00025B69">
      <w:pPr>
        <w:numPr>
          <w:ilvl w:val="0"/>
          <w:numId w:val="15"/>
        </w:numPr>
        <w:spacing w:after="0" w:line="240" w:lineRule="auto"/>
        <w:ind w:right="0"/>
        <w:rPr>
          <w:rFonts w:eastAsia="Calibri"/>
          <w:i/>
          <w:color w:val="auto"/>
          <w:sz w:val="22"/>
          <w:lang w:bidi="pl-PL"/>
        </w:rPr>
      </w:pPr>
      <w:r w:rsidRPr="00854147">
        <w:rPr>
          <w:rFonts w:eastAsia="Calibri"/>
          <w:color w:val="auto"/>
          <w:spacing w:val="-2"/>
          <w:sz w:val="22"/>
          <w:lang w:bidi="pl-PL"/>
        </w:rPr>
        <w:t>oświadczam, że spełniam warunki udziału w postępowaniu określone w ogłoszeniu o zamówieniu oraz w §10 SWZ</w:t>
      </w:r>
      <w:r w:rsidRPr="00854147">
        <w:rPr>
          <w:rFonts w:eastAsia="Calibri"/>
          <w:color w:val="auto"/>
          <w:sz w:val="22"/>
          <w:lang w:bidi="pl-PL"/>
        </w:rPr>
        <w:t>;</w:t>
      </w:r>
    </w:p>
    <w:p w14:paraId="3ACB5A61" w14:textId="77777777" w:rsidR="00854147" w:rsidRPr="00854147" w:rsidRDefault="00854147" w:rsidP="00025B69">
      <w:pPr>
        <w:numPr>
          <w:ilvl w:val="0"/>
          <w:numId w:val="15"/>
        </w:numPr>
        <w:spacing w:after="0" w:line="240" w:lineRule="auto"/>
        <w:ind w:right="0"/>
        <w:rPr>
          <w:rFonts w:eastAsia="Calibri"/>
          <w:color w:val="auto"/>
          <w:sz w:val="22"/>
          <w:lang w:bidi="pl-PL"/>
        </w:rPr>
      </w:pPr>
      <w:r w:rsidRPr="00854147">
        <w:rPr>
          <w:rFonts w:eastAsia="Calibri"/>
          <w:color w:val="auto"/>
          <w:sz w:val="22"/>
          <w:lang w:bidi="pl-PL"/>
        </w:rPr>
        <w:t xml:space="preserve">oświadczam, że w celu wykazania spełniania warunków udziału w postępowaniu, określonych przez zamawiającego w ogłoszeniu o zamówieniu oraz w §10 SWZ (zaznaczyć właściwe): </w:t>
      </w:r>
    </w:p>
    <w:p w14:paraId="265717C7" w14:textId="6D2B52A4" w:rsidR="00854147" w:rsidRPr="00854147" w:rsidRDefault="00000000" w:rsidP="00854147">
      <w:pPr>
        <w:spacing w:after="0" w:line="240" w:lineRule="auto"/>
        <w:ind w:left="730" w:right="0" w:firstLine="0"/>
        <w:rPr>
          <w:rFonts w:eastAsia="Calibri"/>
          <w:color w:val="auto"/>
          <w:sz w:val="22"/>
          <w:lang w:bidi="pl-PL"/>
        </w:rPr>
      </w:pPr>
      <w:sdt>
        <w:sdtPr>
          <w:rPr>
            <w:rFonts w:ascii="Segoe UI Symbol" w:hAnsi="Segoe UI Symbol" w:cs="Segoe UI Symbol"/>
            <w:sz w:val="22"/>
          </w:rPr>
          <w:id w:val="-1819105831"/>
          <w14:checkbox>
            <w14:checked w14:val="0"/>
            <w14:checkedState w14:val="2612" w14:font="MS Gothic"/>
            <w14:uncheckedState w14:val="2610" w14:font="MS Gothic"/>
          </w14:checkbox>
        </w:sdtPr>
        <w:sdtContent>
          <w:r w:rsidR="009C38E6">
            <w:rPr>
              <w:rFonts w:ascii="MS Gothic" w:eastAsia="MS Gothic" w:hAnsi="MS Gothic" w:cs="Segoe UI Symbol" w:hint="eastAsia"/>
              <w:sz w:val="22"/>
            </w:rPr>
            <w:t>☐</w:t>
          </w:r>
        </w:sdtContent>
      </w:sdt>
      <w:r w:rsidR="00854147" w:rsidRPr="00854147">
        <w:rPr>
          <w:rFonts w:eastAsia="Calibri"/>
          <w:b/>
          <w:color w:val="auto"/>
          <w:sz w:val="22"/>
          <w:lang w:bidi="pl-PL"/>
        </w:rPr>
        <w:t xml:space="preserve"> </w:t>
      </w:r>
      <w:r w:rsidR="00854147" w:rsidRPr="00854147">
        <w:rPr>
          <w:rFonts w:eastAsia="Calibri"/>
          <w:color w:val="auto"/>
          <w:sz w:val="22"/>
          <w:lang w:bidi="pl-PL"/>
        </w:rPr>
        <w:t>nie polegam na zasobach innego podmiotu</w:t>
      </w:r>
    </w:p>
    <w:p w14:paraId="7637ED47" w14:textId="60C7D478" w:rsidR="00854147" w:rsidRPr="00854147" w:rsidRDefault="00000000" w:rsidP="00854147">
      <w:pPr>
        <w:spacing w:after="0" w:line="240" w:lineRule="auto"/>
        <w:ind w:left="730" w:right="0" w:firstLine="0"/>
        <w:rPr>
          <w:rFonts w:eastAsia="Calibri"/>
          <w:color w:val="auto"/>
          <w:sz w:val="22"/>
          <w:lang w:bidi="pl-PL"/>
        </w:rPr>
      </w:pPr>
      <w:sdt>
        <w:sdtPr>
          <w:rPr>
            <w:rFonts w:ascii="Segoe UI Symbol" w:hAnsi="Segoe UI Symbol" w:cs="Segoe UI Symbol"/>
            <w:sz w:val="22"/>
          </w:rPr>
          <w:id w:val="-806081833"/>
          <w14:checkbox>
            <w14:checked w14:val="0"/>
            <w14:checkedState w14:val="2612" w14:font="MS Gothic"/>
            <w14:uncheckedState w14:val="2610" w14:font="MS Gothic"/>
          </w14:checkbox>
        </w:sdtPr>
        <w:sdtContent>
          <w:r w:rsidR="009C38E6">
            <w:rPr>
              <w:rFonts w:ascii="MS Gothic" w:eastAsia="MS Gothic" w:hAnsi="MS Gothic" w:cs="Segoe UI Symbol" w:hint="eastAsia"/>
              <w:sz w:val="22"/>
            </w:rPr>
            <w:t>☐</w:t>
          </w:r>
        </w:sdtContent>
      </w:sdt>
      <w:r w:rsidR="00854147" w:rsidRPr="00854147">
        <w:rPr>
          <w:color w:val="auto"/>
          <w:sz w:val="22"/>
        </w:rPr>
        <w:t xml:space="preserve"> </w:t>
      </w:r>
      <w:r w:rsidR="00854147" w:rsidRPr="00854147">
        <w:rPr>
          <w:rFonts w:eastAsia="Calibri"/>
          <w:color w:val="auto"/>
          <w:sz w:val="22"/>
          <w:lang w:bidi="pl-PL"/>
        </w:rPr>
        <w:t>polegam na zasobach innego podmiotu</w:t>
      </w:r>
    </w:p>
    <w:p w14:paraId="5A96C1A4" w14:textId="77777777" w:rsidR="00854147" w:rsidRPr="00854147" w:rsidRDefault="00854147" w:rsidP="00854147">
      <w:pPr>
        <w:spacing w:after="0" w:line="240" w:lineRule="auto"/>
        <w:ind w:left="730" w:right="0" w:firstLine="0"/>
        <w:rPr>
          <w:rFonts w:eastAsia="Calibri"/>
          <w:i/>
          <w:color w:val="auto"/>
          <w:sz w:val="22"/>
          <w:lang w:bidi="pl-PL"/>
        </w:rPr>
      </w:pPr>
    </w:p>
    <w:p w14:paraId="648F8C5D" w14:textId="77777777" w:rsidR="00854147" w:rsidRPr="00854147" w:rsidRDefault="00854147" w:rsidP="00854147">
      <w:pPr>
        <w:spacing w:after="0" w:line="240" w:lineRule="auto"/>
        <w:ind w:left="952" w:right="0" w:firstLine="0"/>
        <w:jc w:val="left"/>
        <w:rPr>
          <w:rFonts w:eastAsia="Calibri"/>
          <w:iCs/>
          <w:color w:val="auto"/>
          <w:sz w:val="22"/>
          <w:lang w:bidi="pl-PL"/>
        </w:rPr>
      </w:pPr>
      <w:r w:rsidRPr="00854147">
        <w:rPr>
          <w:rFonts w:eastAsia="Calibri"/>
          <w:iCs/>
          <w:color w:val="auto"/>
          <w:sz w:val="22"/>
          <w:lang w:bidi="pl-PL"/>
        </w:rPr>
        <w:t>nazwa i adres podmiotu:</w:t>
      </w:r>
    </w:p>
    <w:p w14:paraId="7208B92D" w14:textId="77777777" w:rsidR="00854147" w:rsidRPr="00854147" w:rsidRDefault="00854147" w:rsidP="00854147">
      <w:pPr>
        <w:spacing w:after="0" w:line="240" w:lineRule="auto"/>
        <w:ind w:left="952" w:right="0" w:firstLine="0"/>
        <w:jc w:val="left"/>
        <w:rPr>
          <w:rFonts w:eastAsia="Calibri"/>
          <w:iCs/>
          <w:color w:val="auto"/>
          <w:sz w:val="22"/>
          <w:lang w:bidi="pl-PL"/>
        </w:rPr>
      </w:pPr>
      <w:bookmarkStart w:id="20" w:name="_Hlk105393893"/>
      <w:r w:rsidRPr="00854147">
        <w:rPr>
          <w:rFonts w:eastAsia="Calibri"/>
          <w:iCs/>
          <w:color w:val="auto"/>
          <w:sz w:val="22"/>
          <w:lang w:bidi="pl-PL"/>
        </w:rPr>
        <w:t>……………………………………………………………………………………………</w:t>
      </w:r>
    </w:p>
    <w:bookmarkEnd w:id="20"/>
    <w:p w14:paraId="610FAD09" w14:textId="77777777" w:rsidR="00854147" w:rsidRPr="00854147" w:rsidRDefault="00854147" w:rsidP="00854147">
      <w:pPr>
        <w:spacing w:after="0" w:line="240" w:lineRule="auto"/>
        <w:ind w:left="426" w:right="0" w:firstLine="0"/>
        <w:jc w:val="left"/>
        <w:rPr>
          <w:rFonts w:eastAsia="Calibri"/>
          <w:iCs/>
          <w:color w:val="auto"/>
          <w:sz w:val="22"/>
          <w:lang w:bidi="pl-PL"/>
        </w:rPr>
      </w:pPr>
    </w:p>
    <w:p w14:paraId="316E1C85" w14:textId="77777777" w:rsidR="00854147" w:rsidRPr="00854147" w:rsidRDefault="00854147" w:rsidP="00854147">
      <w:pPr>
        <w:spacing w:after="0" w:line="240" w:lineRule="auto"/>
        <w:ind w:left="952" w:right="0" w:firstLine="0"/>
        <w:jc w:val="left"/>
        <w:rPr>
          <w:rFonts w:eastAsia="Calibri"/>
          <w:iCs/>
          <w:color w:val="auto"/>
          <w:sz w:val="22"/>
          <w:lang w:bidi="pl-PL"/>
        </w:rPr>
      </w:pPr>
      <w:r w:rsidRPr="00854147">
        <w:rPr>
          <w:rFonts w:eastAsia="Calibri"/>
          <w:iCs/>
          <w:color w:val="auto"/>
          <w:sz w:val="22"/>
          <w:lang w:bidi="pl-PL"/>
        </w:rPr>
        <w:t>udostępniane zasoby:</w:t>
      </w:r>
    </w:p>
    <w:p w14:paraId="6848E385" w14:textId="77777777" w:rsidR="00854147" w:rsidRPr="00854147" w:rsidRDefault="00854147" w:rsidP="00854147">
      <w:pPr>
        <w:spacing w:after="0" w:line="240" w:lineRule="auto"/>
        <w:ind w:left="952" w:right="0" w:firstLine="0"/>
        <w:jc w:val="left"/>
        <w:rPr>
          <w:rFonts w:eastAsia="Calibri"/>
          <w:iCs/>
          <w:color w:val="auto"/>
          <w:sz w:val="22"/>
          <w:lang w:bidi="pl-PL"/>
        </w:rPr>
      </w:pPr>
      <w:r w:rsidRPr="00854147">
        <w:rPr>
          <w:rFonts w:eastAsia="Calibri"/>
          <w:iCs/>
          <w:color w:val="auto"/>
          <w:sz w:val="22"/>
          <w:lang w:bidi="pl-PL"/>
        </w:rPr>
        <w:t>……………………………………………………………………………………………</w:t>
      </w:r>
    </w:p>
    <w:p w14:paraId="6425F48D" w14:textId="29596BCB" w:rsidR="00854147" w:rsidRDefault="00854147" w:rsidP="00854147">
      <w:pPr>
        <w:spacing w:after="0" w:line="240" w:lineRule="auto"/>
        <w:ind w:left="938" w:right="0" w:firstLine="0"/>
        <w:rPr>
          <w:rFonts w:eastAsia="Calibri"/>
          <w:iCs/>
          <w:color w:val="auto"/>
          <w:sz w:val="18"/>
          <w:szCs w:val="18"/>
          <w:lang w:bidi="pl-PL"/>
        </w:rPr>
      </w:pPr>
      <w:r w:rsidRPr="00854147">
        <w:rPr>
          <w:rFonts w:eastAsia="Calibri"/>
          <w:iCs/>
          <w:color w:val="auto"/>
          <w:sz w:val="18"/>
          <w:szCs w:val="18"/>
          <w:lang w:bidi="pl-PL"/>
        </w:rPr>
        <w:t>(</w:t>
      </w:r>
      <w:r w:rsidRPr="00854147">
        <w:rPr>
          <w:rFonts w:eastAsia="Calibri"/>
          <w:i/>
          <w:color w:val="auto"/>
          <w:sz w:val="18"/>
          <w:szCs w:val="18"/>
          <w:lang w:bidi="pl-PL"/>
        </w:rPr>
        <w:t>wskazać podmiot i określić odpowiedni zakres dla wskazanego podmiotu, w przypadku zaznaczenia, iż wykonawca polega na zasobach innego podmiotu w celu wykazania spełniania warunków udziału w postępowaniu</w:t>
      </w:r>
      <w:r w:rsidRPr="00854147">
        <w:rPr>
          <w:rFonts w:eastAsia="Calibri"/>
          <w:iCs/>
          <w:color w:val="auto"/>
          <w:sz w:val="18"/>
          <w:szCs w:val="18"/>
          <w:lang w:bidi="pl-PL"/>
        </w:rPr>
        <w:t>)</w:t>
      </w:r>
    </w:p>
    <w:p w14:paraId="66891C1E" w14:textId="77777777" w:rsidR="00810440" w:rsidRPr="00854147" w:rsidRDefault="00810440" w:rsidP="00854147">
      <w:pPr>
        <w:spacing w:after="0" w:line="240" w:lineRule="auto"/>
        <w:ind w:left="938" w:right="0" w:firstLine="0"/>
        <w:rPr>
          <w:rFonts w:eastAsia="Calibri"/>
          <w:iCs/>
          <w:color w:val="auto"/>
          <w:sz w:val="18"/>
          <w:szCs w:val="18"/>
          <w:lang w:bidi="pl-PL"/>
        </w:rPr>
      </w:pPr>
    </w:p>
    <w:p w14:paraId="4EB558CE" w14:textId="5486C512" w:rsidR="00854147" w:rsidRPr="00DC4DF4" w:rsidRDefault="00854147" w:rsidP="00025B69">
      <w:pPr>
        <w:numPr>
          <w:ilvl w:val="0"/>
          <w:numId w:val="14"/>
        </w:numPr>
        <w:spacing w:after="0" w:line="240" w:lineRule="auto"/>
        <w:ind w:right="0"/>
        <w:rPr>
          <w:rFonts w:eastAsia="Calibri"/>
          <w:b/>
          <w:color w:val="auto"/>
          <w:sz w:val="22"/>
          <w:lang w:bidi="pl-PL"/>
        </w:rPr>
      </w:pPr>
      <w:r w:rsidRPr="00DC4DF4">
        <w:rPr>
          <w:rFonts w:eastAsia="Calibri"/>
          <w:b/>
          <w:color w:val="auto"/>
          <w:sz w:val="22"/>
          <w:lang w:bidi="pl-PL"/>
        </w:rPr>
        <w:t>Oświadczam</w:t>
      </w:r>
      <w:r w:rsidRPr="00DC4DF4">
        <w:rPr>
          <w:rFonts w:eastAsia="Calibri"/>
          <w:bCs/>
          <w:color w:val="auto"/>
          <w:sz w:val="22"/>
          <w:lang w:bidi="pl-PL"/>
        </w:rPr>
        <w:t xml:space="preserve">, że nie podlegam wykluczeniu z postępowania na podstawie art. 7 ust. 1 pkt 1-3 ustawy z dnia 13 kwietnia 2022 r. o szczególnych rozwiązaniach w zakresie przeciwdziałania </w:t>
      </w:r>
      <w:r w:rsidRPr="00DC4DF4">
        <w:rPr>
          <w:rFonts w:eastAsia="Calibri"/>
          <w:bCs/>
          <w:color w:val="auto"/>
          <w:spacing w:val="-2"/>
          <w:sz w:val="22"/>
          <w:lang w:bidi="pl-PL"/>
        </w:rPr>
        <w:lastRenderedPageBreak/>
        <w:t xml:space="preserve">wspieraniu agresji na Ukrainę oraz służących ochronie bezpieczeństwa narodowego </w:t>
      </w:r>
      <w:r w:rsidR="004A03A4" w:rsidRPr="00DC4DF4">
        <w:rPr>
          <w:rFonts w:eastAsia="Calibri"/>
          <w:bCs/>
          <w:color w:val="auto"/>
          <w:spacing w:val="-2"/>
          <w:sz w:val="22"/>
          <w:lang w:bidi="pl-PL"/>
        </w:rPr>
        <w:t xml:space="preserve">(Dz.U. z </w:t>
      </w:r>
      <w:r w:rsidR="00DC4DF4">
        <w:rPr>
          <w:rFonts w:eastAsia="Calibri"/>
          <w:bCs/>
          <w:color w:val="auto"/>
          <w:spacing w:val="-2"/>
          <w:sz w:val="22"/>
          <w:lang w:bidi="pl-PL"/>
        </w:rPr>
        <w:t>2025 r. poz. 514).</w:t>
      </w:r>
    </w:p>
    <w:p w14:paraId="2B74FB8F" w14:textId="77777777" w:rsidR="00DC4DF4" w:rsidRPr="00DC4DF4" w:rsidRDefault="00DC4DF4" w:rsidP="00DC4DF4">
      <w:pPr>
        <w:spacing w:after="0" w:line="240" w:lineRule="auto"/>
        <w:ind w:left="370" w:right="0" w:firstLine="0"/>
        <w:rPr>
          <w:rFonts w:eastAsia="Calibri"/>
          <w:b/>
          <w:color w:val="auto"/>
          <w:sz w:val="22"/>
          <w:lang w:bidi="pl-PL"/>
        </w:rPr>
      </w:pPr>
    </w:p>
    <w:p w14:paraId="1E1CBDDD" w14:textId="77777777" w:rsidR="00854147" w:rsidRPr="00854147" w:rsidRDefault="00854147" w:rsidP="00025B69">
      <w:pPr>
        <w:numPr>
          <w:ilvl w:val="0"/>
          <w:numId w:val="14"/>
        </w:numPr>
        <w:spacing w:after="0" w:line="240" w:lineRule="auto"/>
        <w:ind w:right="0"/>
        <w:jc w:val="left"/>
        <w:rPr>
          <w:rFonts w:eastAsia="Calibri"/>
          <w:b/>
          <w:color w:val="auto"/>
          <w:sz w:val="22"/>
          <w:lang w:bidi="pl-PL"/>
        </w:rPr>
      </w:pPr>
      <w:r w:rsidRPr="00854147">
        <w:rPr>
          <w:rFonts w:eastAsia="Calibri"/>
          <w:b/>
          <w:color w:val="auto"/>
          <w:sz w:val="22"/>
          <w:lang w:bidi="pl-PL"/>
        </w:rPr>
        <w:t>Oświadczenie dotyczące podanych informacji:</w:t>
      </w:r>
    </w:p>
    <w:p w14:paraId="4FAC97C2" w14:textId="77777777" w:rsidR="00854147" w:rsidRPr="00854147" w:rsidRDefault="00854147" w:rsidP="00854147">
      <w:pPr>
        <w:spacing w:after="0" w:line="240" w:lineRule="auto"/>
        <w:ind w:left="370" w:right="0" w:firstLine="0"/>
        <w:rPr>
          <w:rFonts w:eastAsia="Calibri"/>
          <w:color w:val="auto"/>
          <w:sz w:val="22"/>
          <w:lang w:bidi="pl-PL"/>
        </w:rPr>
      </w:pPr>
      <w:r w:rsidRPr="00854147">
        <w:rPr>
          <w:rFonts w:eastAsia="Calibri"/>
          <w:color w:val="auto"/>
          <w:sz w:val="22"/>
          <w:lang w:bidi="pl-PL"/>
        </w:rPr>
        <w:t>Oświadczam, że wszystkie informacje podane w powyższych oświadczeniach są aktualne i zgodne z prawdą oraz zostały przedstawione z pełną świadomością konsekwencji wprowadzenia zamawiającego w błąd przy przedstawianiu informacji.</w:t>
      </w:r>
    </w:p>
    <w:p w14:paraId="2B46CA77" w14:textId="77777777" w:rsidR="00854147" w:rsidRPr="00854147" w:rsidRDefault="00854147" w:rsidP="00854147">
      <w:pPr>
        <w:spacing w:after="0" w:line="240" w:lineRule="auto"/>
        <w:ind w:left="370" w:right="0" w:firstLine="0"/>
        <w:rPr>
          <w:rFonts w:eastAsia="Calibri"/>
          <w:color w:val="auto"/>
          <w:sz w:val="22"/>
          <w:lang w:bidi="pl-PL"/>
        </w:rPr>
      </w:pPr>
    </w:p>
    <w:p w14:paraId="55D1FAAA" w14:textId="77777777" w:rsidR="00854147" w:rsidRPr="00854147" w:rsidRDefault="00854147" w:rsidP="00854147">
      <w:pPr>
        <w:spacing w:after="0" w:line="240" w:lineRule="auto"/>
        <w:ind w:left="370" w:right="0" w:firstLine="0"/>
        <w:jc w:val="center"/>
        <w:rPr>
          <w:rFonts w:eastAsia="Calibri"/>
          <w:color w:val="auto"/>
          <w:sz w:val="18"/>
          <w:szCs w:val="18"/>
          <w:lang w:bidi="pl-PL"/>
        </w:rPr>
      </w:pPr>
    </w:p>
    <w:p w14:paraId="738A37E0" w14:textId="77777777" w:rsidR="00854147" w:rsidRPr="00854147" w:rsidRDefault="00854147" w:rsidP="00854147">
      <w:pPr>
        <w:ind w:right="1"/>
        <w:jc w:val="center"/>
        <w:rPr>
          <w:sz w:val="18"/>
          <w:szCs w:val="18"/>
          <w:lang w:eastAsia="zh-CN" w:bidi="hi-IN"/>
        </w:rPr>
      </w:pPr>
      <w:r w:rsidRPr="00854147">
        <w:rPr>
          <w:b/>
          <w:i/>
          <w:sz w:val="18"/>
          <w:szCs w:val="18"/>
        </w:rPr>
        <w:t>W przypadku podmiotów występujących wspólnie (np. konsorcjum) oświadczenie powinien złożyć każdy podmiot (uczestnik konsorcjum)</w:t>
      </w:r>
    </w:p>
    <w:p w14:paraId="188E90B3" w14:textId="77777777" w:rsidR="00854147" w:rsidRPr="00854147" w:rsidRDefault="00854147" w:rsidP="00854147">
      <w:pPr>
        <w:spacing w:after="0" w:line="240" w:lineRule="auto"/>
        <w:ind w:left="370" w:right="0" w:firstLine="0"/>
        <w:jc w:val="center"/>
        <w:rPr>
          <w:b/>
          <w:color w:val="auto"/>
          <w:sz w:val="18"/>
          <w:szCs w:val="18"/>
          <w:lang w:bidi="pl-PL"/>
        </w:rPr>
      </w:pPr>
    </w:p>
    <w:p w14:paraId="3051F47A" w14:textId="77777777" w:rsidR="00854147" w:rsidRPr="00854147" w:rsidRDefault="00854147" w:rsidP="00854147">
      <w:pPr>
        <w:spacing w:after="0" w:line="240" w:lineRule="auto"/>
        <w:ind w:right="0"/>
        <w:jc w:val="center"/>
        <w:rPr>
          <w:rFonts w:eastAsia="Calibri"/>
          <w:b/>
          <w:color w:val="auto"/>
          <w:sz w:val="18"/>
          <w:szCs w:val="18"/>
          <w:lang w:bidi="pl-PL"/>
        </w:rPr>
      </w:pPr>
      <w:r w:rsidRPr="00854147">
        <w:rPr>
          <w:b/>
          <w:i/>
          <w:sz w:val="18"/>
          <w:szCs w:val="18"/>
        </w:rPr>
        <w:t xml:space="preserve">Dokument należy opatrzyć kwalifikowanym podpisem elektronicznym lub podpisem zaufanym lub podpisem osobistym </w:t>
      </w:r>
      <w:r w:rsidRPr="00854147">
        <w:rPr>
          <w:b/>
          <w:i/>
          <w:iCs/>
          <w:sz w:val="18"/>
          <w:szCs w:val="18"/>
        </w:rPr>
        <w:t>przez osobę lub osoby uprawnione do reprezentowania wykonawcy</w:t>
      </w:r>
    </w:p>
    <w:p w14:paraId="038BDC4C" w14:textId="77777777" w:rsidR="00A07C83" w:rsidRDefault="00A07C83" w:rsidP="001874A9">
      <w:pPr>
        <w:pStyle w:val="Tekstpodstawowy"/>
        <w:spacing w:after="0" w:line="240" w:lineRule="auto"/>
        <w:ind w:right="0"/>
        <w:jc w:val="right"/>
        <w:rPr>
          <w:rStyle w:val="Nagwek22"/>
          <w:rFonts w:ascii="Times New Roman" w:hAnsi="Times New Roman" w:cs="Times New Roman"/>
          <w:b/>
          <w:color w:val="auto"/>
          <w:sz w:val="20"/>
          <w:szCs w:val="20"/>
        </w:rPr>
      </w:pPr>
    </w:p>
    <w:p w14:paraId="6E5D2A13"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0B39FA49"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1AA21756"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7D4A4DC3"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6A4FCA39"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3772446B"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5CED0F02"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0D62459E"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6ACF2CBD"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3D90FC7B"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7EB10E9E"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08D29B7A"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1BF5373E"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3EB2C636"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7E30BB7E"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4228F378"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00B0E034"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3AFC7F48"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6EC8F42C"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3A7D73EA"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6DDD58D7"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03F46B55"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1C07916F"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16B1612C"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761EA644"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199A1BCA"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6362083C"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10B07873"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07F4A7CE" w14:textId="77777777" w:rsidR="009D4683" w:rsidRDefault="009D4683" w:rsidP="001874A9">
      <w:pPr>
        <w:pStyle w:val="Tekstpodstawowy"/>
        <w:spacing w:after="0" w:line="240" w:lineRule="auto"/>
        <w:ind w:right="0"/>
        <w:jc w:val="right"/>
        <w:rPr>
          <w:rStyle w:val="Nagwek22"/>
          <w:rFonts w:ascii="Times New Roman" w:hAnsi="Times New Roman" w:cs="Times New Roman"/>
          <w:b/>
          <w:color w:val="auto"/>
        </w:rPr>
      </w:pPr>
    </w:p>
    <w:p w14:paraId="6B1A3F4A" w14:textId="77777777" w:rsidR="009D4683" w:rsidRDefault="009D4683" w:rsidP="001874A9">
      <w:pPr>
        <w:pStyle w:val="Tekstpodstawowy"/>
        <w:spacing w:after="0" w:line="240" w:lineRule="auto"/>
        <w:ind w:right="0"/>
        <w:jc w:val="right"/>
        <w:rPr>
          <w:rStyle w:val="Nagwek22"/>
          <w:rFonts w:ascii="Times New Roman" w:hAnsi="Times New Roman" w:cs="Times New Roman"/>
          <w:b/>
          <w:color w:val="auto"/>
        </w:rPr>
      </w:pPr>
    </w:p>
    <w:p w14:paraId="7D8A24A2" w14:textId="77777777" w:rsidR="009D4683" w:rsidRDefault="009D4683" w:rsidP="001874A9">
      <w:pPr>
        <w:pStyle w:val="Tekstpodstawowy"/>
        <w:spacing w:after="0" w:line="240" w:lineRule="auto"/>
        <w:ind w:right="0"/>
        <w:jc w:val="right"/>
        <w:rPr>
          <w:rStyle w:val="Nagwek22"/>
          <w:rFonts w:ascii="Times New Roman" w:hAnsi="Times New Roman" w:cs="Times New Roman"/>
          <w:b/>
          <w:color w:val="auto"/>
        </w:rPr>
      </w:pPr>
    </w:p>
    <w:p w14:paraId="6825B150" w14:textId="77777777" w:rsidR="009D4683" w:rsidRDefault="009D4683" w:rsidP="001874A9">
      <w:pPr>
        <w:pStyle w:val="Tekstpodstawowy"/>
        <w:spacing w:after="0" w:line="240" w:lineRule="auto"/>
        <w:ind w:right="0"/>
        <w:jc w:val="right"/>
        <w:rPr>
          <w:rStyle w:val="Nagwek22"/>
          <w:rFonts w:ascii="Times New Roman" w:hAnsi="Times New Roman" w:cs="Times New Roman"/>
          <w:b/>
          <w:color w:val="auto"/>
        </w:rPr>
      </w:pPr>
    </w:p>
    <w:p w14:paraId="4FD011F4" w14:textId="77777777" w:rsidR="009D4683" w:rsidRDefault="009D4683" w:rsidP="001874A9">
      <w:pPr>
        <w:pStyle w:val="Tekstpodstawowy"/>
        <w:spacing w:after="0" w:line="240" w:lineRule="auto"/>
        <w:ind w:right="0"/>
        <w:jc w:val="right"/>
        <w:rPr>
          <w:rStyle w:val="Nagwek22"/>
          <w:rFonts w:ascii="Times New Roman" w:hAnsi="Times New Roman" w:cs="Times New Roman"/>
          <w:b/>
          <w:color w:val="auto"/>
        </w:rPr>
      </w:pPr>
    </w:p>
    <w:p w14:paraId="4942E9A3" w14:textId="77777777" w:rsidR="009D4683" w:rsidRDefault="009D4683" w:rsidP="001874A9">
      <w:pPr>
        <w:pStyle w:val="Tekstpodstawowy"/>
        <w:spacing w:after="0" w:line="240" w:lineRule="auto"/>
        <w:ind w:right="0"/>
        <w:jc w:val="right"/>
        <w:rPr>
          <w:rStyle w:val="Nagwek22"/>
          <w:rFonts w:ascii="Times New Roman" w:hAnsi="Times New Roman" w:cs="Times New Roman"/>
          <w:b/>
          <w:color w:val="auto"/>
        </w:rPr>
      </w:pPr>
    </w:p>
    <w:p w14:paraId="526E3096"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16F62714"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1613083B" w14:textId="77777777" w:rsidR="00DE6929" w:rsidRDefault="00DE6929" w:rsidP="001874A9">
      <w:pPr>
        <w:pStyle w:val="Tekstpodstawowy"/>
        <w:spacing w:after="0" w:line="240" w:lineRule="auto"/>
        <w:ind w:right="0"/>
        <w:jc w:val="right"/>
        <w:rPr>
          <w:rStyle w:val="Nagwek22"/>
          <w:rFonts w:ascii="Times New Roman" w:hAnsi="Times New Roman" w:cs="Times New Roman"/>
          <w:b/>
          <w:color w:val="auto"/>
        </w:rPr>
      </w:pPr>
    </w:p>
    <w:p w14:paraId="02041C08" w14:textId="77777777" w:rsidR="00DE6929" w:rsidRDefault="00DE6929" w:rsidP="001874A9">
      <w:pPr>
        <w:pStyle w:val="Tekstpodstawowy"/>
        <w:spacing w:after="0" w:line="240" w:lineRule="auto"/>
        <w:ind w:right="0"/>
        <w:jc w:val="right"/>
        <w:rPr>
          <w:rStyle w:val="Nagwek22"/>
          <w:rFonts w:ascii="Times New Roman" w:hAnsi="Times New Roman" w:cs="Times New Roman"/>
          <w:b/>
          <w:color w:val="auto"/>
        </w:rPr>
      </w:pPr>
    </w:p>
    <w:p w14:paraId="2508A065" w14:textId="01C4E6BD" w:rsidR="001874A9" w:rsidRPr="00C562B2" w:rsidRDefault="001874A9" w:rsidP="00011F7C">
      <w:pPr>
        <w:pStyle w:val="Nagwek1"/>
        <w:jc w:val="right"/>
      </w:pPr>
      <w:r w:rsidRPr="00C562B2">
        <w:rPr>
          <w:rStyle w:val="Nagwek22"/>
          <w:rFonts w:ascii="Times New Roman" w:hAnsi="Times New Roman" w:cs="Times New Roman"/>
          <w:color w:val="auto"/>
        </w:rPr>
        <w:t>Załącznik nr 3</w:t>
      </w:r>
    </w:p>
    <w:p w14:paraId="0C3752CE" w14:textId="4B03C5A3" w:rsidR="009D4683" w:rsidRDefault="009D4683" w:rsidP="009D4683">
      <w:pPr>
        <w:pStyle w:val="Tekstpodstawowy"/>
        <w:spacing w:after="0" w:line="240" w:lineRule="auto"/>
        <w:ind w:right="1"/>
        <w:jc w:val="right"/>
        <w:rPr>
          <w:sz w:val="20"/>
          <w:szCs w:val="20"/>
        </w:rPr>
      </w:pPr>
      <w:r w:rsidRPr="009D4683">
        <w:rPr>
          <w:sz w:val="20"/>
          <w:szCs w:val="20"/>
        </w:rPr>
        <w:t xml:space="preserve">Zespół Szkół Specjalnych im. Weroniki Sherborne w Czerwionce </w:t>
      </w:r>
      <w:r w:rsidR="00977C44">
        <w:rPr>
          <w:sz w:val="20"/>
          <w:szCs w:val="20"/>
        </w:rPr>
        <w:t>-</w:t>
      </w:r>
      <w:r w:rsidRPr="009D4683">
        <w:rPr>
          <w:sz w:val="20"/>
          <w:szCs w:val="20"/>
        </w:rPr>
        <w:t xml:space="preserve"> Leszczynach</w:t>
      </w:r>
    </w:p>
    <w:p w14:paraId="68103ED5" w14:textId="77777777" w:rsidR="001874A9" w:rsidRPr="00AB168B" w:rsidRDefault="001874A9" w:rsidP="004B5A7D">
      <w:pPr>
        <w:pStyle w:val="Tekstpodstawowy"/>
        <w:spacing w:after="0" w:line="240" w:lineRule="auto"/>
        <w:ind w:left="11" w:right="0" w:hanging="11"/>
        <w:rPr>
          <w:b/>
          <w:sz w:val="20"/>
          <w:szCs w:val="20"/>
          <w:highlight w:val="yellow"/>
          <w:lang w:bidi="pl-PL"/>
        </w:rPr>
      </w:pPr>
    </w:p>
    <w:p w14:paraId="198F964C" w14:textId="77777777" w:rsidR="001874A9" w:rsidRPr="00BD6C9C" w:rsidRDefault="001874A9" w:rsidP="000135F0">
      <w:pPr>
        <w:keepNext/>
        <w:keepLines/>
        <w:shd w:val="clear" w:color="auto" w:fill="D9D9D9" w:themeFill="background1" w:themeFillShade="D9"/>
        <w:spacing w:after="0" w:line="240" w:lineRule="auto"/>
        <w:ind w:left="11" w:right="0" w:hanging="11"/>
        <w:jc w:val="center"/>
        <w:rPr>
          <w:rFonts w:eastAsia="Calibri"/>
          <w:b/>
          <w:color w:val="auto"/>
          <w:sz w:val="22"/>
          <w:lang w:bidi="pl-PL"/>
        </w:rPr>
      </w:pPr>
      <w:r w:rsidRPr="00BD6C9C">
        <w:rPr>
          <w:rFonts w:eastAsia="Calibri"/>
          <w:b/>
          <w:color w:val="auto"/>
          <w:sz w:val="22"/>
          <w:lang w:bidi="pl-PL"/>
        </w:rPr>
        <w:lastRenderedPageBreak/>
        <w:t>OŚWIADCZENIE</w:t>
      </w:r>
    </w:p>
    <w:p w14:paraId="348590D1" w14:textId="2872DD35" w:rsidR="001874A9" w:rsidRPr="00BD6C9C" w:rsidRDefault="001874A9" w:rsidP="000135F0">
      <w:pPr>
        <w:keepNext/>
        <w:keepLines/>
        <w:shd w:val="clear" w:color="auto" w:fill="D9D9D9" w:themeFill="background1" w:themeFillShade="D9"/>
        <w:spacing w:after="0" w:line="240" w:lineRule="auto"/>
        <w:ind w:right="0"/>
        <w:jc w:val="center"/>
        <w:rPr>
          <w:rFonts w:eastAsia="Calibri"/>
          <w:b/>
          <w:color w:val="auto"/>
          <w:sz w:val="22"/>
          <w:lang w:bidi="pl-PL"/>
        </w:rPr>
      </w:pPr>
      <w:r w:rsidRPr="00BD6C9C">
        <w:rPr>
          <w:rFonts w:eastAsia="Calibri"/>
          <w:b/>
          <w:color w:val="auto"/>
          <w:sz w:val="22"/>
          <w:lang w:bidi="pl-PL"/>
        </w:rPr>
        <w:t xml:space="preserve"> </w:t>
      </w:r>
      <w:r w:rsidRPr="006A5E78">
        <w:rPr>
          <w:rFonts w:eastAsia="Calibri"/>
          <w:b/>
          <w:color w:val="auto"/>
          <w:sz w:val="22"/>
          <w:u w:val="single"/>
          <w:lang w:bidi="pl-PL"/>
        </w:rPr>
        <w:t>podmiotu udostępniającego zasoby</w:t>
      </w:r>
      <w:r w:rsidRPr="00BD6C9C">
        <w:rPr>
          <w:rFonts w:eastAsia="Calibri"/>
          <w:b/>
          <w:color w:val="auto"/>
          <w:sz w:val="22"/>
          <w:lang w:bidi="pl-PL"/>
        </w:rPr>
        <w:t xml:space="preserve"> o niepodleganiu wykluczeniu </w:t>
      </w:r>
    </w:p>
    <w:p w14:paraId="0311660A" w14:textId="40CE5A98" w:rsidR="001874A9" w:rsidRPr="00BD6C9C" w:rsidRDefault="001874A9" w:rsidP="000135F0">
      <w:pPr>
        <w:keepNext/>
        <w:keepLines/>
        <w:shd w:val="clear" w:color="auto" w:fill="D9D9D9" w:themeFill="background1" w:themeFillShade="D9"/>
        <w:spacing w:after="0" w:line="240" w:lineRule="auto"/>
        <w:ind w:right="0"/>
        <w:jc w:val="center"/>
        <w:rPr>
          <w:rFonts w:eastAsia="Calibri"/>
          <w:b/>
          <w:color w:val="auto"/>
          <w:sz w:val="22"/>
          <w:lang w:bidi="pl-PL"/>
        </w:rPr>
      </w:pPr>
      <w:r w:rsidRPr="00BD6C9C">
        <w:rPr>
          <w:rFonts w:eastAsia="Calibri"/>
          <w:b/>
          <w:color w:val="auto"/>
          <w:sz w:val="22"/>
          <w:lang w:bidi="pl-PL"/>
        </w:rPr>
        <w:t xml:space="preserve">oraz spełnianiu warunków udziału w postępowaniu </w:t>
      </w:r>
      <w:r w:rsidR="00AA6AF9">
        <w:rPr>
          <w:rFonts w:eastAsia="Calibri"/>
          <w:b/>
          <w:color w:val="auto"/>
          <w:sz w:val="22"/>
          <w:lang w:bidi="pl-PL"/>
        </w:rPr>
        <w:t>(</w:t>
      </w:r>
      <w:r w:rsidR="00AA6AF9" w:rsidRPr="00AA6AF9">
        <w:rPr>
          <w:rFonts w:eastAsia="Calibri"/>
          <w:bCs/>
          <w:color w:val="auto"/>
          <w:sz w:val="22"/>
          <w:lang w:bidi="pl-PL"/>
        </w:rPr>
        <w:t>jeżeli dotyczy</w:t>
      </w:r>
      <w:r w:rsidR="00AA6AF9">
        <w:rPr>
          <w:rFonts w:eastAsia="Calibri"/>
          <w:b/>
          <w:color w:val="auto"/>
          <w:sz w:val="22"/>
          <w:lang w:bidi="pl-PL"/>
        </w:rPr>
        <w:t>)</w:t>
      </w:r>
    </w:p>
    <w:p w14:paraId="044F02A2" w14:textId="77777777" w:rsidR="001874A9" w:rsidRPr="00AB168B" w:rsidRDefault="001874A9" w:rsidP="00930BF1">
      <w:pPr>
        <w:keepNext/>
        <w:keepLines/>
        <w:spacing w:after="0" w:line="276" w:lineRule="auto"/>
        <w:jc w:val="center"/>
        <w:rPr>
          <w:rStyle w:val="Nagwek22"/>
          <w:rFonts w:ascii="Times New Roman" w:hAnsi="Times New Roman" w:cs="Times New Roman"/>
          <w:b/>
          <w:color w:val="auto"/>
          <w:sz w:val="20"/>
          <w:szCs w:val="20"/>
        </w:rPr>
      </w:pPr>
    </w:p>
    <w:p w14:paraId="56125FCB" w14:textId="77777777" w:rsidR="00752241" w:rsidRDefault="008D23C0" w:rsidP="00D26635">
      <w:pPr>
        <w:pStyle w:val="Akapitzlist"/>
        <w:ind w:left="10"/>
        <w:rPr>
          <w:rStyle w:val="Nagwek22"/>
          <w:rFonts w:ascii="Times New Roman" w:hAnsi="Times New Roman" w:cs="Times New Roman"/>
          <w:color w:val="auto"/>
        </w:rPr>
      </w:pPr>
      <w:bookmarkStart w:id="21" w:name="_Hlk95897191"/>
      <w:r w:rsidRPr="00BD6C9C">
        <w:rPr>
          <w:rStyle w:val="Nagwek22"/>
          <w:rFonts w:ascii="Times New Roman" w:hAnsi="Times New Roman" w:cs="Times New Roman"/>
          <w:color w:val="auto"/>
        </w:rPr>
        <w:t xml:space="preserve">nazwa postępowania </w:t>
      </w:r>
    </w:p>
    <w:p w14:paraId="4034108A" w14:textId="77777777" w:rsidR="00393E45" w:rsidRPr="00393E45" w:rsidRDefault="00393E45" w:rsidP="00393E45">
      <w:pPr>
        <w:spacing w:after="0" w:line="240" w:lineRule="auto"/>
        <w:ind w:left="0" w:right="1" w:firstLine="0"/>
        <w:contextualSpacing/>
        <w:jc w:val="left"/>
        <w:rPr>
          <w:b/>
          <w:bCs/>
          <w:sz w:val="32"/>
          <w:szCs w:val="32"/>
        </w:rPr>
      </w:pPr>
      <w:r w:rsidRPr="00393E45">
        <w:rPr>
          <w:rStyle w:val="fontstyle01"/>
          <w:rFonts w:ascii="Times New Roman" w:hAnsi="Times New Roman" w:cs="Times New Roman"/>
          <w:b/>
          <w:bCs/>
          <w:sz w:val="22"/>
          <w:szCs w:val="22"/>
        </w:rPr>
        <w:t xml:space="preserve">Roboty budowlane </w:t>
      </w:r>
      <w:proofErr w:type="spellStart"/>
      <w:r w:rsidRPr="00393E45">
        <w:rPr>
          <w:rStyle w:val="fontstyle01"/>
          <w:rFonts w:ascii="Times New Roman" w:hAnsi="Times New Roman" w:cs="Times New Roman"/>
          <w:b/>
          <w:bCs/>
          <w:sz w:val="22"/>
          <w:szCs w:val="22"/>
        </w:rPr>
        <w:t>pn</w:t>
      </w:r>
      <w:proofErr w:type="spellEnd"/>
      <w:r w:rsidRPr="00393E45">
        <w:rPr>
          <w:rStyle w:val="fontstyle01"/>
          <w:rFonts w:ascii="Times New Roman" w:hAnsi="Times New Roman" w:cs="Times New Roman"/>
          <w:b/>
          <w:bCs/>
          <w:sz w:val="22"/>
          <w:szCs w:val="22"/>
        </w:rPr>
        <w:t>: „Poprawa dostępności dla osób niepełnosprawnych budynku Zespołu Szkół Specjalnych im. Weroniki Sherborne w Czerwionce – Leszczynach polegających na remoncie schodów i budowie pochylni”.</w:t>
      </w:r>
    </w:p>
    <w:p w14:paraId="111F529B" w14:textId="3AE6A870" w:rsidR="006B5412" w:rsidRPr="00AC74A4" w:rsidRDefault="006B5412" w:rsidP="006B5412">
      <w:pPr>
        <w:pStyle w:val="Akapitzlist"/>
        <w:ind w:left="10" w:right="1"/>
        <w:jc w:val="both"/>
        <w:rPr>
          <w:b/>
          <w:bCs/>
          <w:spacing w:val="-2"/>
          <w:sz w:val="22"/>
          <w:lang w:eastAsia="ar-SA" w:bidi="pl-PL"/>
        </w:rPr>
      </w:pPr>
      <w:r w:rsidRPr="00AC74A4">
        <w:rPr>
          <w:spacing w:val="-2"/>
          <w:sz w:val="22"/>
          <w:lang w:eastAsia="ar-SA"/>
        </w:rPr>
        <w:t>numer postępowania</w:t>
      </w:r>
      <w:r w:rsidRPr="00AC74A4">
        <w:rPr>
          <w:b/>
          <w:bCs/>
          <w:spacing w:val="-2"/>
          <w:sz w:val="22"/>
          <w:lang w:eastAsia="ar-SA"/>
        </w:rPr>
        <w:t xml:space="preserve"> </w:t>
      </w:r>
      <w:r w:rsidRPr="00806F6B">
        <w:rPr>
          <w:b/>
          <w:bCs/>
          <w:sz w:val="22"/>
        </w:rPr>
        <w:t>ZS</w:t>
      </w:r>
      <w:r>
        <w:rPr>
          <w:b/>
          <w:bCs/>
          <w:sz w:val="22"/>
        </w:rPr>
        <w:t>S</w:t>
      </w:r>
      <w:r w:rsidRPr="00806F6B">
        <w:rPr>
          <w:b/>
          <w:bCs/>
          <w:sz w:val="22"/>
        </w:rPr>
        <w:t>.</w:t>
      </w:r>
      <w:r w:rsidR="00393E45">
        <w:rPr>
          <w:b/>
          <w:bCs/>
          <w:sz w:val="22"/>
        </w:rPr>
        <w:t>3</w:t>
      </w:r>
      <w:r w:rsidRPr="00806F6B">
        <w:rPr>
          <w:b/>
          <w:bCs/>
          <w:sz w:val="22"/>
        </w:rPr>
        <w:t>.202</w:t>
      </w:r>
      <w:r>
        <w:rPr>
          <w:b/>
          <w:bCs/>
          <w:sz w:val="22"/>
        </w:rPr>
        <w:t>6</w:t>
      </w:r>
    </w:p>
    <w:p w14:paraId="5C11E75C" w14:textId="77777777" w:rsidR="008D23C0" w:rsidRPr="00D67994" w:rsidRDefault="008D23C0" w:rsidP="008D23C0">
      <w:pPr>
        <w:pStyle w:val="Akapitzlist"/>
        <w:spacing w:line="276" w:lineRule="auto"/>
        <w:ind w:left="10" w:right="1"/>
        <w:jc w:val="both"/>
        <w:rPr>
          <w:b/>
          <w:bCs/>
          <w:spacing w:val="-2"/>
          <w:lang w:eastAsia="ar-SA"/>
        </w:rPr>
      </w:pPr>
    </w:p>
    <w:bookmarkEnd w:id="21"/>
    <w:p w14:paraId="7B282DBF" w14:textId="77777777" w:rsidR="00BD6C9C" w:rsidRPr="007C1C11" w:rsidRDefault="00BD6C9C" w:rsidP="00BD6C9C">
      <w:pPr>
        <w:spacing w:after="0" w:line="240" w:lineRule="auto"/>
        <w:ind w:left="11" w:right="0"/>
        <w:rPr>
          <w:b/>
          <w:sz w:val="22"/>
          <w:lang w:bidi="pl-PL"/>
        </w:rPr>
      </w:pPr>
      <w:r w:rsidRPr="007C1C11">
        <w:rPr>
          <w:b/>
          <w:sz w:val="22"/>
          <w:lang w:bidi="pl-PL"/>
        </w:rPr>
        <w:t>Wykonawca (nazwa i adres):</w:t>
      </w:r>
    </w:p>
    <w:p w14:paraId="4F6FFB49" w14:textId="77777777" w:rsidR="00BD6C9C" w:rsidRPr="007C1C11" w:rsidRDefault="00BD6C9C" w:rsidP="00BD6C9C">
      <w:pPr>
        <w:spacing w:after="0" w:line="240" w:lineRule="auto"/>
        <w:ind w:left="11" w:right="0"/>
        <w:rPr>
          <w:sz w:val="22"/>
          <w:lang w:bidi="pl-PL"/>
        </w:rPr>
      </w:pPr>
      <w:r w:rsidRPr="007C1C11">
        <w:rPr>
          <w:sz w:val="22"/>
          <w:lang w:bidi="pl-PL"/>
        </w:rPr>
        <w:t>...................................................................................................................................................................</w:t>
      </w:r>
    </w:p>
    <w:p w14:paraId="160805F3" w14:textId="77777777" w:rsidR="00BD6C9C" w:rsidRPr="007C1C11" w:rsidRDefault="00BD6C9C" w:rsidP="00BD6C9C">
      <w:pPr>
        <w:spacing w:after="0" w:line="240" w:lineRule="auto"/>
        <w:ind w:left="11" w:right="0"/>
        <w:rPr>
          <w:sz w:val="22"/>
          <w:lang w:bidi="pl-PL"/>
        </w:rPr>
      </w:pPr>
      <w:r w:rsidRPr="007C1C11">
        <w:rPr>
          <w:sz w:val="22"/>
          <w:lang w:bidi="pl-PL"/>
        </w:rPr>
        <w:t>...................................................................................................................................................................</w:t>
      </w:r>
    </w:p>
    <w:p w14:paraId="4CD8FA5E" w14:textId="77777777" w:rsidR="00BD6C9C" w:rsidRPr="007C1C11" w:rsidRDefault="00BD6C9C" w:rsidP="00BD6C9C">
      <w:pPr>
        <w:spacing w:after="0" w:line="240" w:lineRule="auto"/>
        <w:ind w:left="11" w:right="0"/>
        <w:rPr>
          <w:sz w:val="22"/>
          <w:lang w:bidi="pl-PL"/>
        </w:rPr>
      </w:pPr>
    </w:p>
    <w:p w14:paraId="3B09BFBE" w14:textId="53F6ED41" w:rsidR="00BD6C9C" w:rsidRPr="007C1C11" w:rsidRDefault="00BD6C9C" w:rsidP="00BD6C9C">
      <w:pPr>
        <w:spacing w:after="0" w:line="240" w:lineRule="auto"/>
        <w:ind w:right="1"/>
        <w:rPr>
          <w:sz w:val="22"/>
        </w:rPr>
      </w:pPr>
      <w:r w:rsidRPr="007C1C11">
        <w:rPr>
          <w:rFonts w:eastAsia="Calibri"/>
          <w:color w:val="auto"/>
          <w:sz w:val="22"/>
          <w:lang w:bidi="pl-PL"/>
        </w:rPr>
        <w:t>W celu potwierdzenia umocowan</w:t>
      </w:r>
      <w:r w:rsidR="00AD3BB0">
        <w:rPr>
          <w:rFonts w:eastAsia="Calibri"/>
          <w:color w:val="auto"/>
          <w:sz w:val="22"/>
          <w:lang w:bidi="pl-PL"/>
        </w:rPr>
        <w:t>i</w:t>
      </w:r>
      <w:r w:rsidRPr="007C1C11">
        <w:rPr>
          <w:rFonts w:eastAsia="Calibri"/>
          <w:color w:val="auto"/>
          <w:sz w:val="22"/>
          <w:lang w:bidi="pl-PL"/>
        </w:rPr>
        <w:t>a do reprezentowania</w:t>
      </w:r>
      <w:r w:rsidRPr="007C1C11">
        <w:rPr>
          <w:sz w:val="22"/>
        </w:rPr>
        <w:t xml:space="preserve"> wskazuję, że dokumenty znajdują się w formie elektronicznej pod następującymi adresami internetowymi ogólnodostępnych i bezpłatnych baz danych (zaznaczyć właściwe)</w:t>
      </w:r>
      <w:r w:rsidRPr="007C1C11">
        <w:rPr>
          <w:i/>
          <w:sz w:val="22"/>
        </w:rPr>
        <w:t>:</w:t>
      </w:r>
    </w:p>
    <w:p w14:paraId="000D9C77" w14:textId="261AA869" w:rsidR="00BD6C9C" w:rsidRPr="007C1C11" w:rsidRDefault="00000000" w:rsidP="002A77D8">
      <w:pPr>
        <w:tabs>
          <w:tab w:val="left" w:pos="360"/>
        </w:tabs>
        <w:spacing w:after="0" w:line="240" w:lineRule="auto"/>
        <w:ind w:left="11" w:right="0" w:hanging="11"/>
        <w:rPr>
          <w:b/>
          <w:bCs/>
          <w:sz w:val="22"/>
        </w:rPr>
      </w:pPr>
      <w:sdt>
        <w:sdtPr>
          <w:rPr>
            <w:rFonts w:ascii="Segoe UI Symbol" w:hAnsi="Segoe UI Symbol" w:cs="Segoe UI Symbol"/>
            <w:sz w:val="22"/>
          </w:rPr>
          <w:id w:val="922375218"/>
          <w14:checkbox>
            <w14:checked w14:val="0"/>
            <w14:checkedState w14:val="2612" w14:font="MS Gothic"/>
            <w14:uncheckedState w14:val="2610" w14:font="MS Gothic"/>
          </w14:checkbox>
        </w:sdtPr>
        <w:sdtContent>
          <w:r w:rsidR="00742E2D">
            <w:rPr>
              <w:rFonts w:ascii="MS Gothic" w:eastAsia="MS Gothic" w:hAnsi="MS Gothic" w:cs="Segoe UI Symbol" w:hint="eastAsia"/>
              <w:sz w:val="22"/>
            </w:rPr>
            <w:t>☐</w:t>
          </w:r>
        </w:sdtContent>
      </w:sdt>
      <w:r w:rsidR="00BD6C9C" w:rsidRPr="007C1C11">
        <w:rPr>
          <w:sz w:val="22"/>
        </w:rPr>
        <w:t xml:space="preserve"> </w:t>
      </w:r>
      <w:hyperlink r:id="rId11" w:history="1">
        <w:r w:rsidR="00BD6C9C" w:rsidRPr="007C1C11">
          <w:rPr>
            <w:color w:val="auto"/>
            <w:sz w:val="22"/>
            <w:u w:val="single"/>
          </w:rPr>
          <w:t>https://prod.ceidg.gov.pl</w:t>
        </w:r>
      </w:hyperlink>
      <w:r w:rsidR="00BD6C9C" w:rsidRPr="007C1C11">
        <w:rPr>
          <w:sz w:val="22"/>
        </w:rPr>
        <w:t xml:space="preserve"> - </w:t>
      </w:r>
      <w:r w:rsidR="00BD6C9C" w:rsidRPr="007C1C11">
        <w:rPr>
          <w:bCs/>
          <w:sz w:val="22"/>
        </w:rPr>
        <w:t>centralna ewidencja i informacja o działalności gospodarczej</w:t>
      </w:r>
    </w:p>
    <w:p w14:paraId="25383CCD" w14:textId="42332E47" w:rsidR="00BD6C9C" w:rsidRPr="007C1C11" w:rsidRDefault="00000000" w:rsidP="002A77D8">
      <w:pPr>
        <w:tabs>
          <w:tab w:val="left" w:pos="360"/>
        </w:tabs>
        <w:spacing w:after="0" w:line="240" w:lineRule="auto"/>
        <w:ind w:left="11" w:right="0" w:hanging="11"/>
        <w:rPr>
          <w:sz w:val="22"/>
        </w:rPr>
      </w:pPr>
      <w:sdt>
        <w:sdtPr>
          <w:rPr>
            <w:rFonts w:ascii="Segoe UI Symbol" w:hAnsi="Segoe UI Symbol" w:cs="Segoe UI Symbol"/>
            <w:sz w:val="22"/>
          </w:rPr>
          <w:id w:val="1190421703"/>
          <w14:checkbox>
            <w14:checked w14:val="0"/>
            <w14:checkedState w14:val="2612" w14:font="MS Gothic"/>
            <w14:uncheckedState w14:val="2610" w14:font="MS Gothic"/>
          </w14:checkbox>
        </w:sdtPr>
        <w:sdtContent>
          <w:r w:rsidR="00742E2D">
            <w:rPr>
              <w:rFonts w:ascii="MS Gothic" w:eastAsia="MS Gothic" w:hAnsi="MS Gothic" w:cs="Segoe UI Symbol" w:hint="eastAsia"/>
              <w:sz w:val="22"/>
            </w:rPr>
            <w:t>☐</w:t>
          </w:r>
        </w:sdtContent>
      </w:sdt>
      <w:r w:rsidR="00BD6C9C" w:rsidRPr="007C1C11">
        <w:rPr>
          <w:sz w:val="22"/>
        </w:rPr>
        <w:t xml:space="preserve"> </w:t>
      </w:r>
      <w:hyperlink r:id="rId12" w:history="1">
        <w:r w:rsidR="00BD6C9C" w:rsidRPr="007C1C11">
          <w:rPr>
            <w:color w:val="auto"/>
            <w:sz w:val="22"/>
            <w:u w:val="single"/>
          </w:rPr>
          <w:t>https://ems.ms.gov.pl</w:t>
        </w:r>
      </w:hyperlink>
      <w:r w:rsidR="00BD6C9C" w:rsidRPr="007C1C11">
        <w:rPr>
          <w:color w:val="auto"/>
          <w:sz w:val="22"/>
        </w:rPr>
        <w:t xml:space="preserve"> – Krajowy Rejestr Sądowy</w:t>
      </w:r>
      <w:r w:rsidR="00BD6C9C" w:rsidRPr="007C1C11">
        <w:rPr>
          <w:sz w:val="22"/>
        </w:rPr>
        <w:t xml:space="preserve">  </w:t>
      </w:r>
    </w:p>
    <w:p w14:paraId="79814775" w14:textId="6B1A184E" w:rsidR="00BD6C9C" w:rsidRPr="007C1C11" w:rsidRDefault="00000000" w:rsidP="002A77D8">
      <w:pPr>
        <w:tabs>
          <w:tab w:val="left" w:pos="360"/>
        </w:tabs>
        <w:spacing w:after="0" w:line="240" w:lineRule="auto"/>
        <w:ind w:left="11" w:right="0" w:hanging="11"/>
        <w:jc w:val="left"/>
        <w:rPr>
          <w:bCs/>
          <w:sz w:val="22"/>
        </w:rPr>
      </w:pPr>
      <w:sdt>
        <w:sdtPr>
          <w:rPr>
            <w:rFonts w:ascii="Segoe UI Symbol" w:hAnsi="Segoe UI Symbol" w:cs="Segoe UI Symbol"/>
            <w:sz w:val="22"/>
          </w:rPr>
          <w:id w:val="166518851"/>
          <w14:checkbox>
            <w14:checked w14:val="0"/>
            <w14:checkedState w14:val="2612" w14:font="MS Gothic"/>
            <w14:uncheckedState w14:val="2610" w14:font="MS Gothic"/>
          </w14:checkbox>
        </w:sdtPr>
        <w:sdtContent>
          <w:r w:rsidR="00742E2D">
            <w:rPr>
              <w:rFonts w:ascii="MS Gothic" w:eastAsia="MS Gothic" w:hAnsi="MS Gothic" w:cs="Segoe UI Symbol" w:hint="eastAsia"/>
              <w:sz w:val="22"/>
            </w:rPr>
            <w:t>☐</w:t>
          </w:r>
        </w:sdtContent>
      </w:sdt>
      <w:r w:rsidR="00BD6C9C" w:rsidRPr="007C1C11">
        <w:rPr>
          <w:sz w:val="22"/>
        </w:rPr>
        <w:t xml:space="preserve"> </w:t>
      </w:r>
      <w:r w:rsidR="00BD6C9C" w:rsidRPr="007C1C11">
        <w:rPr>
          <w:bCs/>
          <w:sz w:val="22"/>
        </w:rPr>
        <w:t>inne: ………………. i można je uzyskać po wpisaniu następujących danych ………………...….…</w:t>
      </w:r>
    </w:p>
    <w:p w14:paraId="6F9F49D0" w14:textId="77777777" w:rsidR="00BD6C9C" w:rsidRPr="007C1C11" w:rsidRDefault="00BD6C9C" w:rsidP="00BD6C9C">
      <w:pPr>
        <w:tabs>
          <w:tab w:val="left" w:pos="360"/>
        </w:tabs>
        <w:spacing w:after="0" w:line="240" w:lineRule="auto"/>
        <w:ind w:right="1"/>
        <w:rPr>
          <w:sz w:val="22"/>
        </w:rPr>
      </w:pPr>
    </w:p>
    <w:p w14:paraId="4CDFA992" w14:textId="77777777" w:rsidR="00BD6C9C" w:rsidRPr="007C1C11" w:rsidRDefault="00BD6C9C" w:rsidP="00025B69">
      <w:pPr>
        <w:numPr>
          <w:ilvl w:val="0"/>
          <w:numId w:val="56"/>
        </w:numPr>
        <w:tabs>
          <w:tab w:val="left" w:leader="dot" w:pos="5443"/>
        </w:tabs>
        <w:spacing w:after="0" w:line="240" w:lineRule="auto"/>
        <w:ind w:right="1"/>
        <w:jc w:val="left"/>
        <w:rPr>
          <w:rFonts w:eastAsia="Calibri"/>
          <w:b/>
          <w:iCs/>
          <w:color w:val="auto"/>
          <w:sz w:val="22"/>
          <w:lang w:bidi="pl-PL"/>
        </w:rPr>
      </w:pPr>
      <w:r w:rsidRPr="007C1C11">
        <w:rPr>
          <w:rFonts w:eastAsia="Calibri"/>
          <w:b/>
          <w:color w:val="auto"/>
          <w:sz w:val="22"/>
          <w:lang w:bidi="pl-PL"/>
        </w:rPr>
        <w:t>Oświadczenie dotyczące podstaw wykluczenia z postępowania:</w:t>
      </w:r>
    </w:p>
    <w:tbl>
      <w:tblPr>
        <w:tblStyle w:val="Tabela-Siatka"/>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
        <w:gridCol w:w="8214"/>
      </w:tblGrid>
      <w:tr w:rsidR="000135F0" w:rsidRPr="004E57A8" w14:paraId="3B95BCDC" w14:textId="77777777" w:rsidTr="00F9104C">
        <w:trPr>
          <w:trHeight w:val="493"/>
        </w:trPr>
        <w:tc>
          <w:tcPr>
            <w:tcW w:w="425" w:type="dxa"/>
          </w:tcPr>
          <w:p w14:paraId="5076EA58" w14:textId="77777777" w:rsidR="000135F0" w:rsidRDefault="00000000" w:rsidP="00F9104C">
            <w:pPr>
              <w:tabs>
                <w:tab w:val="left" w:leader="dot" w:pos="5443"/>
              </w:tabs>
              <w:spacing w:after="0" w:line="240" w:lineRule="auto"/>
              <w:ind w:left="0" w:right="1" w:firstLine="0"/>
              <w:jc w:val="left"/>
              <w:rPr>
                <w:rFonts w:eastAsia="Calibri"/>
                <w:b/>
                <w:color w:val="auto"/>
                <w:sz w:val="22"/>
                <w:lang w:bidi="pl-PL"/>
              </w:rPr>
            </w:pPr>
            <w:sdt>
              <w:sdtPr>
                <w:rPr>
                  <w:rFonts w:ascii="Segoe UI Symbol" w:hAnsi="Segoe UI Symbol" w:cs="Segoe UI Symbol"/>
                  <w:sz w:val="22"/>
                </w:rPr>
                <w:id w:val="-411934242"/>
                <w14:checkbox>
                  <w14:checked w14:val="0"/>
                  <w14:checkedState w14:val="2612" w14:font="MS Gothic"/>
                  <w14:uncheckedState w14:val="2610" w14:font="MS Gothic"/>
                </w14:checkbox>
              </w:sdtPr>
              <w:sdtContent>
                <w:r w:rsidR="000135F0">
                  <w:rPr>
                    <w:rFonts w:ascii="MS Gothic" w:eastAsia="MS Gothic" w:hAnsi="MS Gothic" w:cs="Segoe UI Symbol" w:hint="eastAsia"/>
                    <w:sz w:val="22"/>
                  </w:rPr>
                  <w:t>☐</w:t>
                </w:r>
              </w:sdtContent>
            </w:sdt>
          </w:p>
        </w:tc>
        <w:tc>
          <w:tcPr>
            <w:tcW w:w="8217" w:type="dxa"/>
            <w:vAlign w:val="center"/>
          </w:tcPr>
          <w:p w14:paraId="7D090150" w14:textId="77777777" w:rsidR="000135F0" w:rsidRDefault="000135F0" w:rsidP="00F9104C">
            <w:pPr>
              <w:tabs>
                <w:tab w:val="left" w:leader="dot" w:pos="5443"/>
              </w:tabs>
              <w:spacing w:after="0" w:line="240" w:lineRule="auto"/>
              <w:ind w:left="0" w:right="1" w:firstLine="0"/>
              <w:rPr>
                <w:rFonts w:eastAsia="Calibri"/>
                <w:color w:val="auto"/>
                <w:sz w:val="22"/>
                <w:lang w:bidi="pl-PL"/>
              </w:rPr>
            </w:pPr>
            <w:r w:rsidRPr="00854147">
              <w:rPr>
                <w:rFonts w:eastAsia="Calibri"/>
                <w:color w:val="auto"/>
                <w:sz w:val="22"/>
                <w:lang w:bidi="pl-PL"/>
              </w:rPr>
              <w:t xml:space="preserve">oświadczam, że nie podlegam wykluczeniu z postępowania na podstawie art. 108 ust. 1 </w:t>
            </w:r>
            <w:r>
              <w:rPr>
                <w:rFonts w:eastAsia="Calibri"/>
                <w:color w:val="auto"/>
                <w:sz w:val="22"/>
                <w:lang w:bidi="pl-PL"/>
              </w:rPr>
              <w:br/>
            </w:r>
            <w:r w:rsidRPr="00854147">
              <w:rPr>
                <w:rFonts w:eastAsia="Calibri"/>
                <w:color w:val="auto"/>
                <w:sz w:val="22"/>
                <w:lang w:bidi="pl-PL"/>
              </w:rPr>
              <w:t xml:space="preserve">pkt 1-6 ustawy </w:t>
            </w:r>
            <w:proofErr w:type="spellStart"/>
            <w:r w:rsidRPr="00854147">
              <w:rPr>
                <w:rFonts w:eastAsia="Calibri"/>
                <w:color w:val="auto"/>
                <w:sz w:val="22"/>
                <w:lang w:bidi="pl-PL"/>
              </w:rPr>
              <w:t>Pzp</w:t>
            </w:r>
            <w:proofErr w:type="spellEnd"/>
            <w:r w:rsidRPr="00854147">
              <w:rPr>
                <w:rFonts w:eastAsia="Calibri"/>
                <w:color w:val="auto"/>
                <w:sz w:val="22"/>
                <w:lang w:bidi="pl-PL"/>
              </w:rPr>
              <w:t>;</w:t>
            </w:r>
          </w:p>
          <w:p w14:paraId="5D8467FA" w14:textId="77777777" w:rsidR="000135F0" w:rsidRPr="004E57A8" w:rsidRDefault="000135F0" w:rsidP="00F9104C">
            <w:pPr>
              <w:tabs>
                <w:tab w:val="left" w:leader="dot" w:pos="5443"/>
              </w:tabs>
              <w:spacing w:after="0" w:line="240" w:lineRule="auto"/>
              <w:ind w:left="0" w:right="1" w:firstLine="0"/>
              <w:jc w:val="left"/>
              <w:rPr>
                <w:rFonts w:eastAsia="Calibri"/>
                <w:b/>
                <w:color w:val="auto"/>
                <w:sz w:val="16"/>
                <w:szCs w:val="16"/>
                <w:lang w:bidi="pl-PL"/>
              </w:rPr>
            </w:pPr>
          </w:p>
        </w:tc>
      </w:tr>
      <w:tr w:rsidR="000135F0" w:rsidRPr="004E57A8" w14:paraId="567BD5F5" w14:textId="77777777" w:rsidTr="00F9104C">
        <w:tc>
          <w:tcPr>
            <w:tcW w:w="425" w:type="dxa"/>
          </w:tcPr>
          <w:p w14:paraId="7A7B11FE" w14:textId="360D5727" w:rsidR="000135F0" w:rsidRDefault="00000000" w:rsidP="00F9104C">
            <w:pPr>
              <w:tabs>
                <w:tab w:val="left" w:leader="dot" w:pos="5443"/>
              </w:tabs>
              <w:spacing w:after="0" w:line="240" w:lineRule="auto"/>
              <w:ind w:left="0" w:right="1" w:firstLine="0"/>
              <w:jc w:val="left"/>
              <w:rPr>
                <w:rFonts w:eastAsia="Calibri"/>
                <w:b/>
                <w:color w:val="auto"/>
                <w:sz w:val="22"/>
                <w:lang w:bidi="pl-PL"/>
              </w:rPr>
            </w:pPr>
            <w:sdt>
              <w:sdtPr>
                <w:rPr>
                  <w:rFonts w:ascii="Segoe UI Symbol" w:hAnsi="Segoe UI Symbol" w:cs="Segoe UI Symbol"/>
                  <w:sz w:val="22"/>
                </w:rPr>
                <w:id w:val="-350801782"/>
                <w14:checkbox>
                  <w14:checked w14:val="0"/>
                  <w14:checkedState w14:val="2612" w14:font="MS Gothic"/>
                  <w14:uncheckedState w14:val="2610" w14:font="MS Gothic"/>
                </w14:checkbox>
              </w:sdtPr>
              <w:sdtContent>
                <w:r w:rsidR="00C61F61">
                  <w:rPr>
                    <w:rFonts w:ascii="MS Gothic" w:eastAsia="MS Gothic" w:hAnsi="MS Gothic" w:cs="Segoe UI Symbol" w:hint="eastAsia"/>
                    <w:sz w:val="22"/>
                  </w:rPr>
                  <w:t>☐</w:t>
                </w:r>
              </w:sdtContent>
            </w:sdt>
          </w:p>
        </w:tc>
        <w:tc>
          <w:tcPr>
            <w:tcW w:w="8217" w:type="dxa"/>
            <w:vAlign w:val="center"/>
          </w:tcPr>
          <w:p w14:paraId="5E6E47D0" w14:textId="77777777" w:rsidR="000135F0" w:rsidRPr="00854147" w:rsidRDefault="000135F0" w:rsidP="00F9104C">
            <w:pPr>
              <w:ind w:left="19" w:right="1" w:firstLine="0"/>
              <w:contextualSpacing/>
              <w:rPr>
                <w:rFonts w:eastAsia="Calibri"/>
                <w:color w:val="auto"/>
                <w:sz w:val="22"/>
                <w:lang w:bidi="pl-PL"/>
              </w:rPr>
            </w:pPr>
            <w:r w:rsidRPr="00854147">
              <w:rPr>
                <w:rFonts w:eastAsia="Calibri"/>
                <w:color w:val="auto"/>
                <w:sz w:val="22"/>
                <w:lang w:bidi="pl-PL"/>
              </w:rPr>
              <w:t>oświadczam*, że zachodzą w stosunku do mnie podstawy wykluczenia z postępowania na</w:t>
            </w:r>
            <w:r>
              <w:rPr>
                <w:rFonts w:eastAsia="Calibri"/>
                <w:color w:val="auto"/>
                <w:sz w:val="22"/>
                <w:lang w:bidi="pl-PL"/>
              </w:rPr>
              <w:t xml:space="preserve"> </w:t>
            </w:r>
            <w:r w:rsidRPr="00854147">
              <w:rPr>
                <w:rFonts w:eastAsia="Calibri"/>
                <w:color w:val="auto"/>
                <w:sz w:val="22"/>
                <w:lang w:bidi="pl-PL"/>
              </w:rPr>
              <w:t xml:space="preserve">podstawie </w:t>
            </w:r>
            <w:r w:rsidRPr="00854147">
              <w:rPr>
                <w:rFonts w:eastAsia="Calibri"/>
                <w:i/>
                <w:iCs/>
                <w:sz w:val="22"/>
                <w:lang w:bidi="pl-PL"/>
              </w:rPr>
              <w:t xml:space="preserve">art. ...... ustawy </w:t>
            </w:r>
            <w:proofErr w:type="spellStart"/>
            <w:r w:rsidRPr="00854147">
              <w:rPr>
                <w:rFonts w:eastAsia="Calibri"/>
                <w:i/>
                <w:iCs/>
                <w:sz w:val="22"/>
                <w:lang w:bidi="pl-PL"/>
              </w:rPr>
              <w:t>Pzp</w:t>
            </w:r>
            <w:proofErr w:type="spellEnd"/>
            <w:r w:rsidRPr="00854147">
              <w:rPr>
                <w:rFonts w:eastAsia="Calibri"/>
                <w:i/>
                <w:iCs/>
                <w:sz w:val="22"/>
                <w:lang w:bidi="pl-PL"/>
              </w:rPr>
              <w:t xml:space="preserve"> (podać </w:t>
            </w:r>
            <w:r w:rsidRPr="00854147">
              <w:rPr>
                <w:rFonts w:eastAsia="Calibri"/>
                <w:i/>
                <w:iCs/>
                <w:sz w:val="22"/>
              </w:rPr>
              <w:t>mającą zastosowanie podstawę wykluczenia spośród</w:t>
            </w:r>
            <w:r>
              <w:rPr>
                <w:rFonts w:eastAsia="Calibri"/>
                <w:i/>
                <w:iCs/>
                <w:sz w:val="22"/>
              </w:rPr>
              <w:t xml:space="preserve"> </w:t>
            </w:r>
            <w:r w:rsidRPr="00854147">
              <w:rPr>
                <w:rFonts w:eastAsia="Calibri"/>
                <w:i/>
                <w:iCs/>
                <w:sz w:val="22"/>
              </w:rPr>
              <w:t>wymienionych</w:t>
            </w:r>
            <w:r w:rsidRPr="00854147">
              <w:rPr>
                <w:rFonts w:eastAsia="Calibri"/>
                <w:i/>
                <w:iCs/>
                <w:sz w:val="22"/>
                <w:lang w:bidi="pl-PL"/>
              </w:rPr>
              <w:t xml:space="preserve"> w art. 108 ust. 1 pkt 1, 2, i 5 ustawy </w:t>
            </w:r>
            <w:proofErr w:type="spellStart"/>
            <w:r w:rsidRPr="00854147">
              <w:rPr>
                <w:rFonts w:eastAsia="Calibri"/>
                <w:i/>
                <w:iCs/>
                <w:sz w:val="22"/>
                <w:lang w:bidi="pl-PL"/>
              </w:rPr>
              <w:t>Pzp</w:t>
            </w:r>
            <w:proofErr w:type="spellEnd"/>
            <w:r w:rsidRPr="00854147">
              <w:rPr>
                <w:rFonts w:eastAsia="Calibri"/>
                <w:i/>
                <w:iCs/>
                <w:sz w:val="22"/>
                <w:lang w:bidi="pl-PL"/>
              </w:rPr>
              <w:t>).</w:t>
            </w:r>
            <w:r w:rsidRPr="00854147">
              <w:rPr>
                <w:rFonts w:eastAsia="Calibri"/>
                <w:i/>
                <w:color w:val="auto"/>
                <w:sz w:val="22"/>
                <w:lang w:bidi="pl-PL"/>
              </w:rPr>
              <w:t xml:space="preserve"> </w:t>
            </w:r>
            <w:r w:rsidRPr="00854147">
              <w:rPr>
                <w:rFonts w:eastAsia="Calibri"/>
                <w:color w:val="auto"/>
                <w:sz w:val="22"/>
                <w:lang w:bidi="pl-PL"/>
              </w:rPr>
              <w:t xml:space="preserve">Jednocześnie oświadczam, że </w:t>
            </w:r>
            <w:r>
              <w:rPr>
                <w:rFonts w:eastAsia="Calibri"/>
                <w:color w:val="auto"/>
                <w:sz w:val="22"/>
                <w:lang w:bidi="pl-PL"/>
              </w:rPr>
              <w:br/>
            </w:r>
            <w:r w:rsidRPr="00854147">
              <w:rPr>
                <w:rFonts w:eastAsia="Calibri"/>
                <w:color w:val="auto"/>
                <w:sz w:val="22"/>
                <w:lang w:bidi="pl-PL"/>
              </w:rPr>
              <w:t xml:space="preserve">w związku z ww. okolicznością, na podstawie art. 110 ust. 2 ustawy </w:t>
            </w:r>
            <w:proofErr w:type="spellStart"/>
            <w:r w:rsidRPr="00854147">
              <w:rPr>
                <w:rFonts w:eastAsia="Calibri"/>
                <w:color w:val="auto"/>
                <w:sz w:val="22"/>
                <w:lang w:bidi="pl-PL"/>
              </w:rPr>
              <w:t>Pzp</w:t>
            </w:r>
            <w:proofErr w:type="spellEnd"/>
            <w:r w:rsidRPr="00854147">
              <w:rPr>
                <w:rFonts w:eastAsia="Calibri"/>
                <w:color w:val="auto"/>
                <w:sz w:val="22"/>
                <w:lang w:bidi="pl-PL"/>
              </w:rPr>
              <w:t xml:space="preserve"> podjąłem następujące środki naprawcze:</w:t>
            </w:r>
          </w:p>
          <w:p w14:paraId="47C5F138" w14:textId="77777777" w:rsidR="000135F0" w:rsidRPr="00854147" w:rsidRDefault="000135F0" w:rsidP="00F9104C">
            <w:pPr>
              <w:spacing w:after="0" w:line="240" w:lineRule="auto"/>
              <w:ind w:left="0" w:right="1" w:firstLine="0"/>
              <w:contextualSpacing/>
              <w:rPr>
                <w:rFonts w:eastAsia="Calibri"/>
                <w:color w:val="auto"/>
                <w:sz w:val="22"/>
                <w:lang w:bidi="pl-PL"/>
              </w:rPr>
            </w:pPr>
            <w:r w:rsidRPr="00854147">
              <w:rPr>
                <w:rFonts w:eastAsia="Calibri"/>
                <w:color w:val="auto"/>
                <w:sz w:val="22"/>
                <w:lang w:bidi="pl-PL"/>
              </w:rPr>
              <w:t xml:space="preserve"> ………………………………………………………………………………..</w:t>
            </w:r>
          </w:p>
          <w:p w14:paraId="0FC3D873" w14:textId="77777777" w:rsidR="000135F0" w:rsidRPr="00854147" w:rsidRDefault="000135F0" w:rsidP="00F9104C">
            <w:pPr>
              <w:spacing w:after="0" w:line="240" w:lineRule="auto"/>
              <w:ind w:left="720" w:right="0" w:firstLine="0"/>
              <w:rPr>
                <w:rFonts w:eastAsia="Calibri"/>
                <w:i/>
                <w:color w:val="auto"/>
                <w:sz w:val="22"/>
                <w:lang w:bidi="pl-PL"/>
              </w:rPr>
            </w:pPr>
          </w:p>
          <w:p w14:paraId="675364DA" w14:textId="77777777" w:rsidR="000135F0" w:rsidRPr="00854147" w:rsidRDefault="000135F0" w:rsidP="00F9104C">
            <w:pPr>
              <w:spacing w:after="0" w:line="240" w:lineRule="auto"/>
              <w:ind w:left="19" w:right="0" w:firstLine="0"/>
              <w:jc w:val="left"/>
              <w:rPr>
                <w:rFonts w:eastAsia="Calibri"/>
                <w:color w:val="auto"/>
                <w:sz w:val="22"/>
                <w:lang w:bidi="pl-PL"/>
              </w:rPr>
            </w:pPr>
            <w:r w:rsidRPr="00854147">
              <w:rPr>
                <w:rFonts w:eastAsia="Calibri"/>
                <w:color w:val="auto"/>
                <w:sz w:val="22"/>
                <w:lang w:bidi="pl-PL"/>
              </w:rPr>
              <w:t>Na potwierdzenie powyższego przedkładam następujące środki dowodowe:</w:t>
            </w:r>
          </w:p>
          <w:p w14:paraId="0550FE6D" w14:textId="77777777" w:rsidR="000135F0" w:rsidRPr="00854147" w:rsidRDefault="000135F0" w:rsidP="00025B69">
            <w:pPr>
              <w:numPr>
                <w:ilvl w:val="0"/>
                <w:numId w:val="64"/>
              </w:numPr>
              <w:spacing w:after="0" w:line="240" w:lineRule="auto"/>
              <w:ind w:left="444" w:right="0"/>
              <w:jc w:val="left"/>
              <w:rPr>
                <w:rFonts w:eastAsia="Calibri"/>
                <w:color w:val="auto"/>
                <w:sz w:val="22"/>
                <w:lang w:bidi="pl-PL"/>
              </w:rPr>
            </w:pPr>
            <w:r w:rsidRPr="00854147">
              <w:rPr>
                <w:rFonts w:eastAsia="Calibri"/>
                <w:color w:val="auto"/>
                <w:sz w:val="22"/>
                <w:lang w:bidi="pl-PL"/>
              </w:rPr>
              <w:t>………………………………………………..</w:t>
            </w:r>
          </w:p>
          <w:p w14:paraId="0F3D5F69" w14:textId="77777777" w:rsidR="000135F0" w:rsidRPr="00854147" w:rsidRDefault="000135F0" w:rsidP="00025B69">
            <w:pPr>
              <w:numPr>
                <w:ilvl w:val="0"/>
                <w:numId w:val="64"/>
              </w:numPr>
              <w:spacing w:after="0" w:line="240" w:lineRule="auto"/>
              <w:ind w:left="444" w:right="0"/>
              <w:jc w:val="left"/>
              <w:rPr>
                <w:rFonts w:eastAsia="Calibri"/>
                <w:color w:val="auto"/>
                <w:sz w:val="22"/>
                <w:lang w:bidi="pl-PL"/>
              </w:rPr>
            </w:pPr>
            <w:r w:rsidRPr="00854147">
              <w:rPr>
                <w:rFonts w:eastAsia="Calibri"/>
                <w:color w:val="auto"/>
                <w:sz w:val="22"/>
                <w:lang w:bidi="pl-PL"/>
              </w:rPr>
              <w:t>………………………………………………..</w:t>
            </w:r>
          </w:p>
          <w:p w14:paraId="40820162" w14:textId="77777777" w:rsidR="000135F0" w:rsidRPr="004E57A8" w:rsidRDefault="000135F0" w:rsidP="00F9104C">
            <w:pPr>
              <w:spacing w:after="0" w:line="240" w:lineRule="auto"/>
              <w:ind w:left="444" w:right="0" w:firstLine="0"/>
              <w:rPr>
                <w:rFonts w:eastAsia="Calibri"/>
                <w:i/>
                <w:color w:val="auto"/>
                <w:sz w:val="18"/>
                <w:szCs w:val="18"/>
                <w:lang w:bidi="pl-PL"/>
              </w:rPr>
            </w:pPr>
            <w:r w:rsidRPr="00854147">
              <w:rPr>
                <w:rFonts w:eastAsia="Calibri"/>
                <w:i/>
                <w:color w:val="auto"/>
                <w:sz w:val="18"/>
                <w:szCs w:val="18"/>
                <w:lang w:bidi="pl-PL"/>
              </w:rPr>
              <w:t>*wskazać jeżeli dotyczy</w:t>
            </w:r>
          </w:p>
        </w:tc>
      </w:tr>
    </w:tbl>
    <w:p w14:paraId="3A27431D" w14:textId="77777777" w:rsidR="00BD6C9C" w:rsidRPr="007C1C11" w:rsidRDefault="00BD6C9C" w:rsidP="00BD6C9C">
      <w:pPr>
        <w:tabs>
          <w:tab w:val="left" w:leader="dot" w:pos="5443"/>
        </w:tabs>
        <w:spacing w:after="0" w:line="240" w:lineRule="auto"/>
        <w:jc w:val="center"/>
        <w:rPr>
          <w:rFonts w:eastAsia="Calibri"/>
          <w:b/>
          <w:color w:val="auto"/>
          <w:sz w:val="22"/>
          <w:lang w:bidi="pl-PL"/>
        </w:rPr>
      </w:pPr>
    </w:p>
    <w:p w14:paraId="0F468661" w14:textId="77777777" w:rsidR="00BD6C9C" w:rsidRPr="007C1C11" w:rsidRDefault="00BD6C9C" w:rsidP="00025B69">
      <w:pPr>
        <w:numPr>
          <w:ilvl w:val="0"/>
          <w:numId w:val="56"/>
        </w:numPr>
        <w:tabs>
          <w:tab w:val="left" w:leader="dot" w:pos="5443"/>
        </w:tabs>
        <w:spacing w:after="0" w:line="240" w:lineRule="auto"/>
        <w:ind w:right="0"/>
        <w:rPr>
          <w:rFonts w:eastAsia="Calibri"/>
          <w:b/>
          <w:color w:val="auto"/>
          <w:sz w:val="22"/>
          <w:lang w:bidi="pl-PL"/>
        </w:rPr>
      </w:pPr>
      <w:r w:rsidRPr="007C1C11">
        <w:rPr>
          <w:rFonts w:eastAsia="Calibri"/>
          <w:b/>
          <w:color w:val="auto"/>
          <w:sz w:val="22"/>
          <w:lang w:bidi="pl-PL"/>
        </w:rPr>
        <w:t xml:space="preserve">Oświadczam, </w:t>
      </w:r>
      <w:r w:rsidRPr="00827319">
        <w:rPr>
          <w:rFonts w:eastAsia="Calibri"/>
          <w:bCs/>
          <w:color w:val="auto"/>
          <w:sz w:val="22"/>
          <w:lang w:bidi="pl-PL"/>
        </w:rPr>
        <w:t>że w celu wykazania spełniania warunków udziału w postępowaniu, określonych przez zamawiającego w ogłoszeniu o zamówieniu oraz w §10 SWZ udostępniam następujące zasoby:</w:t>
      </w:r>
    </w:p>
    <w:p w14:paraId="1F9DFEB9" w14:textId="77777777" w:rsidR="00BD6C9C" w:rsidRPr="007C1C11" w:rsidRDefault="00BD6C9C" w:rsidP="00BD6C9C">
      <w:pPr>
        <w:tabs>
          <w:tab w:val="left" w:leader="dot" w:pos="5443"/>
        </w:tabs>
        <w:spacing w:after="0" w:line="240" w:lineRule="auto"/>
        <w:ind w:left="370" w:right="0" w:firstLine="0"/>
        <w:jc w:val="left"/>
        <w:rPr>
          <w:rFonts w:eastAsia="Calibri"/>
          <w:b/>
          <w:color w:val="auto"/>
          <w:sz w:val="22"/>
          <w:lang w:bidi="pl-PL"/>
        </w:rPr>
      </w:pPr>
    </w:p>
    <w:p w14:paraId="0B41BDA0" w14:textId="77777777" w:rsidR="00BD6C9C" w:rsidRPr="007C1C11" w:rsidRDefault="00BD6C9C" w:rsidP="00BD6C9C">
      <w:pPr>
        <w:tabs>
          <w:tab w:val="left" w:leader="dot" w:pos="5443"/>
        </w:tabs>
        <w:spacing w:after="0" w:line="240" w:lineRule="auto"/>
        <w:ind w:left="370" w:right="0" w:firstLine="0"/>
        <w:jc w:val="left"/>
        <w:rPr>
          <w:rFonts w:eastAsia="Calibri"/>
          <w:color w:val="auto"/>
          <w:sz w:val="22"/>
          <w:lang w:bidi="pl-PL"/>
        </w:rPr>
      </w:pPr>
      <w:r w:rsidRPr="007C1C11">
        <w:rPr>
          <w:rFonts w:eastAsia="Calibri"/>
          <w:color w:val="auto"/>
          <w:sz w:val="22"/>
          <w:lang w:bidi="pl-PL"/>
        </w:rPr>
        <w:t>Udostępniane zasoby:</w:t>
      </w:r>
    </w:p>
    <w:p w14:paraId="7414625D" w14:textId="77777777" w:rsidR="00BD6C9C" w:rsidRPr="007C1C11" w:rsidRDefault="00BD6C9C" w:rsidP="00BD6C9C">
      <w:pPr>
        <w:tabs>
          <w:tab w:val="left" w:leader="dot" w:pos="5443"/>
        </w:tabs>
        <w:spacing w:after="0" w:line="240" w:lineRule="auto"/>
        <w:ind w:left="370" w:right="0" w:firstLine="0"/>
        <w:jc w:val="left"/>
        <w:rPr>
          <w:rFonts w:eastAsia="Calibri"/>
          <w:color w:val="auto"/>
          <w:sz w:val="22"/>
          <w:lang w:bidi="pl-PL"/>
        </w:rPr>
      </w:pPr>
      <w:r w:rsidRPr="007C1C11">
        <w:rPr>
          <w:rFonts w:eastAsia="Calibri"/>
          <w:color w:val="auto"/>
          <w:sz w:val="22"/>
          <w:lang w:bidi="pl-PL"/>
        </w:rPr>
        <w:t>…………………………………………………………………………………….……………………………………….…………………………………………………………………………………</w:t>
      </w:r>
    </w:p>
    <w:p w14:paraId="4D0E6F50" w14:textId="77777777" w:rsidR="00BD6C9C" w:rsidRPr="007C1C11" w:rsidRDefault="00BD6C9C" w:rsidP="00BD6C9C">
      <w:pPr>
        <w:tabs>
          <w:tab w:val="left" w:leader="dot" w:pos="5443"/>
        </w:tabs>
        <w:spacing w:after="0" w:line="240" w:lineRule="auto"/>
        <w:ind w:left="370" w:right="0" w:firstLine="0"/>
        <w:jc w:val="left"/>
        <w:rPr>
          <w:rFonts w:eastAsia="Calibri"/>
          <w:i/>
          <w:color w:val="auto"/>
          <w:sz w:val="18"/>
          <w:szCs w:val="18"/>
          <w:lang w:bidi="pl-PL"/>
        </w:rPr>
      </w:pPr>
      <w:r w:rsidRPr="007C1C11">
        <w:rPr>
          <w:rFonts w:eastAsia="Calibri"/>
          <w:i/>
          <w:color w:val="auto"/>
          <w:sz w:val="18"/>
          <w:szCs w:val="18"/>
          <w:lang w:bidi="pl-PL"/>
        </w:rPr>
        <w:t>(należy wskazać zakres w jakim podmiot trzeci udostępnia zasoby)</w:t>
      </w:r>
    </w:p>
    <w:p w14:paraId="3DD12EB3" w14:textId="77777777" w:rsidR="00BD6C9C" w:rsidRPr="007C1C11" w:rsidRDefault="00BD6C9C" w:rsidP="00BD6C9C">
      <w:pPr>
        <w:tabs>
          <w:tab w:val="left" w:leader="dot" w:pos="5443"/>
        </w:tabs>
        <w:spacing w:after="0" w:line="240" w:lineRule="auto"/>
        <w:ind w:left="370" w:right="0" w:firstLine="0"/>
        <w:jc w:val="left"/>
        <w:rPr>
          <w:rFonts w:eastAsia="Calibri"/>
          <w:color w:val="auto"/>
          <w:sz w:val="22"/>
          <w:lang w:bidi="pl-PL"/>
        </w:rPr>
      </w:pPr>
    </w:p>
    <w:p w14:paraId="22F17740" w14:textId="3F252466" w:rsidR="00BD6C9C" w:rsidRPr="00DC4DF4" w:rsidRDefault="00BD6C9C" w:rsidP="00025B69">
      <w:pPr>
        <w:numPr>
          <w:ilvl w:val="0"/>
          <w:numId w:val="65"/>
        </w:numPr>
        <w:spacing w:after="0" w:line="240" w:lineRule="auto"/>
        <w:ind w:right="0"/>
        <w:rPr>
          <w:rFonts w:eastAsia="Calibri"/>
          <w:b/>
          <w:color w:val="auto"/>
          <w:sz w:val="22"/>
          <w:lang w:bidi="pl-PL"/>
        </w:rPr>
      </w:pPr>
      <w:r w:rsidRPr="00DC4DF4">
        <w:rPr>
          <w:rFonts w:eastAsia="Calibri"/>
          <w:b/>
          <w:color w:val="auto"/>
          <w:sz w:val="22"/>
          <w:lang w:bidi="pl-PL"/>
        </w:rPr>
        <w:t>Oświadczam</w:t>
      </w:r>
      <w:r w:rsidRPr="00DC4DF4">
        <w:rPr>
          <w:rFonts w:eastAsia="Calibri"/>
          <w:bCs/>
          <w:color w:val="auto"/>
          <w:sz w:val="22"/>
          <w:lang w:bidi="pl-PL"/>
        </w:rPr>
        <w:t xml:space="preserve">, że nie podlegam wykluczeniu z postępowania na podstawie art. 7 ust. 1 pkt 1-3 ustawy z dnia 13 kwietnia 2022 r. o szczególnych rozwiązaniach w zakresie przeciwdziałania </w:t>
      </w:r>
      <w:r w:rsidRPr="00DC4DF4">
        <w:rPr>
          <w:rFonts w:eastAsia="Calibri"/>
          <w:bCs/>
          <w:color w:val="auto"/>
          <w:spacing w:val="-2"/>
          <w:sz w:val="22"/>
          <w:lang w:bidi="pl-PL"/>
        </w:rPr>
        <w:t xml:space="preserve">wspieraniu agresji na Ukrainę oraz służących ochronie bezpieczeństwa narodowego </w:t>
      </w:r>
      <w:r w:rsidR="004A03A4" w:rsidRPr="00DC4DF4">
        <w:rPr>
          <w:rFonts w:eastAsia="Calibri"/>
          <w:bCs/>
          <w:color w:val="auto"/>
          <w:spacing w:val="-2"/>
          <w:sz w:val="22"/>
          <w:lang w:bidi="pl-PL"/>
        </w:rPr>
        <w:t xml:space="preserve">(Dz.U. z </w:t>
      </w:r>
      <w:r w:rsidR="00DC4DF4">
        <w:rPr>
          <w:rFonts w:eastAsia="Calibri"/>
          <w:bCs/>
          <w:color w:val="auto"/>
          <w:spacing w:val="-2"/>
          <w:sz w:val="22"/>
          <w:lang w:bidi="pl-PL"/>
        </w:rPr>
        <w:t>2025 r. poz. 514).</w:t>
      </w:r>
    </w:p>
    <w:p w14:paraId="0EF22823" w14:textId="77777777" w:rsidR="00DC4DF4" w:rsidRPr="00DC4DF4" w:rsidRDefault="00DC4DF4" w:rsidP="00DC4DF4">
      <w:pPr>
        <w:spacing w:after="0" w:line="240" w:lineRule="auto"/>
        <w:ind w:left="370" w:right="0" w:firstLine="0"/>
        <w:rPr>
          <w:rFonts w:eastAsia="Calibri"/>
          <w:b/>
          <w:color w:val="auto"/>
          <w:sz w:val="22"/>
          <w:lang w:bidi="pl-PL"/>
        </w:rPr>
      </w:pPr>
    </w:p>
    <w:p w14:paraId="24789217" w14:textId="3CFDE351" w:rsidR="00BD6C9C" w:rsidRPr="00810440" w:rsidRDefault="00BD6C9C" w:rsidP="00025B69">
      <w:pPr>
        <w:numPr>
          <w:ilvl w:val="0"/>
          <w:numId w:val="66"/>
        </w:numPr>
        <w:tabs>
          <w:tab w:val="left" w:leader="dot" w:pos="5443"/>
        </w:tabs>
        <w:spacing w:after="0" w:line="240" w:lineRule="auto"/>
        <w:ind w:right="0"/>
        <w:rPr>
          <w:rFonts w:eastAsia="Calibri"/>
          <w:b/>
          <w:color w:val="auto"/>
          <w:sz w:val="22"/>
          <w:lang w:bidi="pl-PL"/>
        </w:rPr>
      </w:pPr>
      <w:r w:rsidRPr="00BA0A0D">
        <w:rPr>
          <w:rFonts w:eastAsia="Calibri"/>
          <w:b/>
          <w:bCs/>
          <w:color w:val="auto"/>
          <w:sz w:val="22"/>
          <w:lang w:bidi="pl-PL"/>
        </w:rPr>
        <w:t>Oświadczam</w:t>
      </w:r>
      <w:r w:rsidRPr="007C1C11">
        <w:rPr>
          <w:rFonts w:eastAsia="Calibri"/>
          <w:color w:val="auto"/>
          <w:sz w:val="22"/>
          <w:lang w:bidi="pl-PL"/>
        </w:rPr>
        <w:t>, że spełniam warunki udziału w postępowaniu określone w ogłoszeniu o zamówieniu oraz w §10 SWZ w zakresie których udostępniam swoje zasoby wykonawcy w celu wykazania spełniania warunków udziału w postępowaniu;</w:t>
      </w:r>
    </w:p>
    <w:p w14:paraId="730679E2" w14:textId="77777777" w:rsidR="00810440" w:rsidRPr="007C1C11" w:rsidRDefault="00810440" w:rsidP="00810440">
      <w:pPr>
        <w:tabs>
          <w:tab w:val="left" w:leader="dot" w:pos="5443"/>
        </w:tabs>
        <w:spacing w:after="0" w:line="240" w:lineRule="auto"/>
        <w:ind w:left="370" w:right="0" w:firstLine="0"/>
        <w:rPr>
          <w:rFonts w:eastAsia="Calibri"/>
          <w:b/>
          <w:color w:val="auto"/>
          <w:sz w:val="22"/>
          <w:lang w:bidi="pl-PL"/>
        </w:rPr>
      </w:pPr>
    </w:p>
    <w:p w14:paraId="6E581DDF" w14:textId="77777777" w:rsidR="00BD6C9C" w:rsidRPr="007C1C11" w:rsidRDefault="00BD6C9C" w:rsidP="00025B69">
      <w:pPr>
        <w:numPr>
          <w:ilvl w:val="0"/>
          <w:numId w:val="66"/>
        </w:numPr>
        <w:spacing w:after="0" w:line="240" w:lineRule="auto"/>
        <w:ind w:right="0"/>
        <w:rPr>
          <w:b/>
          <w:color w:val="auto"/>
          <w:sz w:val="22"/>
          <w:lang w:bidi="pl-PL"/>
        </w:rPr>
      </w:pPr>
      <w:r w:rsidRPr="00BA0A0D">
        <w:rPr>
          <w:rFonts w:eastAsia="Calibri"/>
          <w:b/>
          <w:bCs/>
          <w:color w:val="auto"/>
          <w:sz w:val="22"/>
          <w:lang w:bidi="pl-PL"/>
        </w:rPr>
        <w:lastRenderedPageBreak/>
        <w:t>Oświadczam</w:t>
      </w:r>
      <w:r w:rsidRPr="007C1C11">
        <w:rPr>
          <w:rFonts w:eastAsia="Calibri"/>
          <w:color w:val="auto"/>
          <w:sz w:val="22"/>
          <w:lang w:bidi="pl-PL"/>
        </w:rPr>
        <w:t>, że wszystkie informacje podane w powyższych oświadczeniach są aktualne i zgodne z prawdą oraz zostały przedstawione z pełną świadomością konsekwencji wprowadzenia zamawiającego w błąd przy przedstawianiu informacji.</w:t>
      </w:r>
    </w:p>
    <w:p w14:paraId="457ED9B0" w14:textId="77777777" w:rsidR="00BD6C9C" w:rsidRPr="007C1C11" w:rsidRDefault="00BD6C9C" w:rsidP="00BD6C9C">
      <w:pPr>
        <w:spacing w:after="0" w:line="240" w:lineRule="auto"/>
        <w:rPr>
          <w:b/>
          <w:sz w:val="22"/>
          <w:lang w:bidi="pl-PL"/>
        </w:rPr>
      </w:pPr>
    </w:p>
    <w:p w14:paraId="2E722183" w14:textId="77777777" w:rsidR="00BD6C9C" w:rsidRPr="007C1C11" w:rsidRDefault="00BD6C9C" w:rsidP="00BD6C9C">
      <w:pPr>
        <w:spacing w:after="0" w:line="240" w:lineRule="auto"/>
        <w:rPr>
          <w:b/>
          <w:sz w:val="22"/>
          <w:lang w:bidi="pl-PL"/>
        </w:rPr>
      </w:pPr>
    </w:p>
    <w:p w14:paraId="6B7C59A2" w14:textId="77777777" w:rsidR="00BD6C9C" w:rsidRPr="007C1C11" w:rsidRDefault="00BD6C9C" w:rsidP="00BD6C9C">
      <w:pPr>
        <w:spacing w:after="0" w:line="240" w:lineRule="auto"/>
        <w:rPr>
          <w:b/>
          <w:sz w:val="22"/>
          <w:lang w:bidi="pl-PL"/>
        </w:rPr>
      </w:pPr>
    </w:p>
    <w:p w14:paraId="1C877ACA" w14:textId="77777777" w:rsidR="00BD6C9C" w:rsidRPr="007C1C11" w:rsidRDefault="00BD6C9C" w:rsidP="00BD6C9C">
      <w:pPr>
        <w:spacing w:after="0" w:line="240" w:lineRule="auto"/>
        <w:rPr>
          <w:b/>
          <w:sz w:val="22"/>
          <w:lang w:bidi="pl-PL"/>
        </w:rPr>
      </w:pPr>
    </w:p>
    <w:p w14:paraId="147E5042" w14:textId="77777777" w:rsidR="00BD6C9C" w:rsidRPr="007C1C11" w:rsidRDefault="00BD6C9C" w:rsidP="00BD6C9C">
      <w:pPr>
        <w:spacing w:after="0" w:line="240" w:lineRule="auto"/>
        <w:rPr>
          <w:b/>
          <w:sz w:val="22"/>
          <w:lang w:bidi="pl-PL"/>
        </w:rPr>
      </w:pPr>
    </w:p>
    <w:p w14:paraId="4CD9A248" w14:textId="77777777" w:rsidR="00BD6C9C" w:rsidRPr="007C1C11" w:rsidRDefault="00BD6C9C" w:rsidP="00BD6C9C">
      <w:pPr>
        <w:tabs>
          <w:tab w:val="left" w:pos="1680"/>
        </w:tabs>
        <w:spacing w:after="0" w:line="240" w:lineRule="auto"/>
        <w:ind w:right="1"/>
        <w:jc w:val="center"/>
        <w:rPr>
          <w:b/>
          <w:sz w:val="18"/>
          <w:szCs w:val="18"/>
        </w:rPr>
      </w:pPr>
      <w:r w:rsidRPr="007C1C11">
        <w:rPr>
          <w:b/>
          <w:i/>
          <w:sz w:val="18"/>
          <w:szCs w:val="18"/>
        </w:rPr>
        <w:t xml:space="preserve">Dokument należy opatrzyć kwalifikowanym podpisem elektronicznym lub podpisem zaufanym lub podpisem osobistym </w:t>
      </w:r>
      <w:r w:rsidRPr="007C1C11">
        <w:rPr>
          <w:b/>
          <w:i/>
          <w:iCs/>
          <w:sz w:val="18"/>
          <w:szCs w:val="18"/>
        </w:rPr>
        <w:t>przez osobę lub osoby uprawnione do reprezentowania wykonawcy</w:t>
      </w:r>
    </w:p>
    <w:p w14:paraId="2C1D49DC" w14:textId="77777777" w:rsidR="00930BF1" w:rsidRDefault="00930BF1" w:rsidP="00FA4772">
      <w:pPr>
        <w:tabs>
          <w:tab w:val="left" w:pos="1680"/>
        </w:tabs>
        <w:spacing w:after="0" w:line="240" w:lineRule="auto"/>
        <w:ind w:right="1"/>
        <w:jc w:val="right"/>
        <w:rPr>
          <w:b/>
          <w:sz w:val="22"/>
        </w:rPr>
      </w:pPr>
    </w:p>
    <w:p w14:paraId="7F8A7616" w14:textId="77777777" w:rsidR="00930BF1" w:rsidRDefault="00930BF1" w:rsidP="00FA4772">
      <w:pPr>
        <w:tabs>
          <w:tab w:val="left" w:pos="1680"/>
        </w:tabs>
        <w:spacing w:after="0" w:line="240" w:lineRule="auto"/>
        <w:ind w:right="1"/>
        <w:jc w:val="right"/>
        <w:rPr>
          <w:b/>
          <w:sz w:val="22"/>
        </w:rPr>
      </w:pPr>
    </w:p>
    <w:p w14:paraId="43A94010" w14:textId="77777777" w:rsidR="00930BF1" w:rsidRDefault="00930BF1" w:rsidP="00FA4772">
      <w:pPr>
        <w:tabs>
          <w:tab w:val="left" w:pos="1680"/>
        </w:tabs>
        <w:spacing w:after="0" w:line="240" w:lineRule="auto"/>
        <w:ind w:right="1"/>
        <w:jc w:val="right"/>
        <w:rPr>
          <w:b/>
          <w:sz w:val="22"/>
        </w:rPr>
      </w:pPr>
    </w:p>
    <w:p w14:paraId="092CA453" w14:textId="77777777" w:rsidR="00930BF1" w:rsidRDefault="00930BF1" w:rsidP="00FA4772">
      <w:pPr>
        <w:tabs>
          <w:tab w:val="left" w:pos="1680"/>
        </w:tabs>
        <w:spacing w:after="0" w:line="240" w:lineRule="auto"/>
        <w:ind w:right="1"/>
        <w:jc w:val="right"/>
        <w:rPr>
          <w:b/>
          <w:sz w:val="22"/>
        </w:rPr>
      </w:pPr>
    </w:p>
    <w:p w14:paraId="32D5F5F5" w14:textId="77777777" w:rsidR="00930BF1" w:rsidRDefault="00930BF1" w:rsidP="00FA4772">
      <w:pPr>
        <w:tabs>
          <w:tab w:val="left" w:pos="1680"/>
        </w:tabs>
        <w:spacing w:after="0" w:line="240" w:lineRule="auto"/>
        <w:ind w:right="1"/>
        <w:jc w:val="right"/>
        <w:rPr>
          <w:b/>
          <w:sz w:val="22"/>
        </w:rPr>
      </w:pPr>
    </w:p>
    <w:p w14:paraId="7E5C4BF4" w14:textId="77777777" w:rsidR="00930BF1" w:rsidRDefault="00930BF1" w:rsidP="00FA4772">
      <w:pPr>
        <w:tabs>
          <w:tab w:val="left" w:pos="1680"/>
        </w:tabs>
        <w:spacing w:after="0" w:line="240" w:lineRule="auto"/>
        <w:ind w:right="1"/>
        <w:jc w:val="right"/>
        <w:rPr>
          <w:b/>
          <w:sz w:val="22"/>
        </w:rPr>
      </w:pPr>
    </w:p>
    <w:p w14:paraId="25AC6B7F" w14:textId="77777777" w:rsidR="00930BF1" w:rsidRDefault="00930BF1" w:rsidP="00FA4772">
      <w:pPr>
        <w:tabs>
          <w:tab w:val="left" w:pos="1680"/>
        </w:tabs>
        <w:spacing w:after="0" w:line="240" w:lineRule="auto"/>
        <w:ind w:right="1"/>
        <w:jc w:val="right"/>
        <w:rPr>
          <w:b/>
          <w:sz w:val="22"/>
        </w:rPr>
      </w:pPr>
    </w:p>
    <w:p w14:paraId="600E67BB" w14:textId="77777777" w:rsidR="00930BF1" w:rsidRDefault="00930BF1" w:rsidP="00FA4772">
      <w:pPr>
        <w:tabs>
          <w:tab w:val="left" w:pos="1680"/>
        </w:tabs>
        <w:spacing w:after="0" w:line="240" w:lineRule="auto"/>
        <w:ind w:right="1"/>
        <w:jc w:val="right"/>
        <w:rPr>
          <w:b/>
          <w:sz w:val="22"/>
        </w:rPr>
      </w:pPr>
    </w:p>
    <w:p w14:paraId="73711D54" w14:textId="77777777" w:rsidR="00930BF1" w:rsidRDefault="00930BF1" w:rsidP="00FA4772">
      <w:pPr>
        <w:tabs>
          <w:tab w:val="left" w:pos="1680"/>
        </w:tabs>
        <w:spacing w:after="0" w:line="240" w:lineRule="auto"/>
        <w:ind w:right="1"/>
        <w:jc w:val="right"/>
        <w:rPr>
          <w:b/>
          <w:sz w:val="22"/>
        </w:rPr>
      </w:pPr>
    </w:p>
    <w:p w14:paraId="0630675B" w14:textId="77777777" w:rsidR="00930BF1" w:rsidRDefault="00930BF1" w:rsidP="00FA4772">
      <w:pPr>
        <w:tabs>
          <w:tab w:val="left" w:pos="1680"/>
        </w:tabs>
        <w:spacing w:after="0" w:line="240" w:lineRule="auto"/>
        <w:ind w:right="1"/>
        <w:jc w:val="right"/>
        <w:rPr>
          <w:b/>
          <w:sz w:val="22"/>
        </w:rPr>
      </w:pPr>
    </w:p>
    <w:p w14:paraId="4B9CAC4C" w14:textId="77777777" w:rsidR="00930BF1" w:rsidRDefault="00930BF1" w:rsidP="00FA4772">
      <w:pPr>
        <w:tabs>
          <w:tab w:val="left" w:pos="1680"/>
        </w:tabs>
        <w:spacing w:after="0" w:line="240" w:lineRule="auto"/>
        <w:ind w:right="1"/>
        <w:jc w:val="right"/>
        <w:rPr>
          <w:b/>
          <w:sz w:val="22"/>
        </w:rPr>
      </w:pPr>
    </w:p>
    <w:p w14:paraId="69CB1902" w14:textId="77777777" w:rsidR="00930BF1" w:rsidRDefault="00930BF1" w:rsidP="00FA4772">
      <w:pPr>
        <w:tabs>
          <w:tab w:val="left" w:pos="1680"/>
        </w:tabs>
        <w:spacing w:after="0" w:line="240" w:lineRule="auto"/>
        <w:ind w:right="1"/>
        <w:jc w:val="right"/>
        <w:rPr>
          <w:b/>
          <w:sz w:val="22"/>
        </w:rPr>
      </w:pPr>
    </w:p>
    <w:p w14:paraId="0C5091A7" w14:textId="77777777" w:rsidR="00930BF1" w:rsidRDefault="00930BF1" w:rsidP="00FA4772">
      <w:pPr>
        <w:tabs>
          <w:tab w:val="left" w:pos="1680"/>
        </w:tabs>
        <w:spacing w:after="0" w:line="240" w:lineRule="auto"/>
        <w:ind w:right="1"/>
        <w:jc w:val="right"/>
        <w:rPr>
          <w:b/>
          <w:sz w:val="22"/>
        </w:rPr>
      </w:pPr>
    </w:p>
    <w:p w14:paraId="664D2CA3" w14:textId="77777777" w:rsidR="00930BF1" w:rsidRDefault="00930BF1" w:rsidP="00FA4772">
      <w:pPr>
        <w:tabs>
          <w:tab w:val="left" w:pos="1680"/>
        </w:tabs>
        <w:spacing w:after="0" w:line="240" w:lineRule="auto"/>
        <w:ind w:right="1"/>
        <w:jc w:val="right"/>
        <w:rPr>
          <w:b/>
          <w:sz w:val="22"/>
        </w:rPr>
      </w:pPr>
    </w:p>
    <w:p w14:paraId="2484303A" w14:textId="77777777" w:rsidR="00930BF1" w:rsidRDefault="00930BF1" w:rsidP="00FA4772">
      <w:pPr>
        <w:tabs>
          <w:tab w:val="left" w:pos="1680"/>
        </w:tabs>
        <w:spacing w:after="0" w:line="240" w:lineRule="auto"/>
        <w:ind w:right="1"/>
        <w:jc w:val="right"/>
        <w:rPr>
          <w:b/>
          <w:sz w:val="22"/>
        </w:rPr>
      </w:pPr>
    </w:p>
    <w:p w14:paraId="36D57889" w14:textId="77777777" w:rsidR="00930BF1" w:rsidRDefault="00930BF1" w:rsidP="00FA4772">
      <w:pPr>
        <w:tabs>
          <w:tab w:val="left" w:pos="1680"/>
        </w:tabs>
        <w:spacing w:after="0" w:line="240" w:lineRule="auto"/>
        <w:ind w:right="1"/>
        <w:jc w:val="right"/>
        <w:rPr>
          <w:b/>
          <w:sz w:val="22"/>
        </w:rPr>
      </w:pPr>
    </w:p>
    <w:p w14:paraId="16DB4A02" w14:textId="77777777" w:rsidR="00930BF1" w:rsidRDefault="00930BF1" w:rsidP="00FA4772">
      <w:pPr>
        <w:tabs>
          <w:tab w:val="left" w:pos="1680"/>
        </w:tabs>
        <w:spacing w:after="0" w:line="240" w:lineRule="auto"/>
        <w:ind w:right="1"/>
        <w:jc w:val="right"/>
        <w:rPr>
          <w:b/>
          <w:sz w:val="22"/>
        </w:rPr>
      </w:pPr>
    </w:p>
    <w:p w14:paraId="6955054E" w14:textId="77777777" w:rsidR="00930BF1" w:rsidRDefault="00930BF1" w:rsidP="00FA4772">
      <w:pPr>
        <w:tabs>
          <w:tab w:val="left" w:pos="1680"/>
        </w:tabs>
        <w:spacing w:after="0" w:line="240" w:lineRule="auto"/>
        <w:ind w:right="1"/>
        <w:jc w:val="right"/>
        <w:rPr>
          <w:b/>
          <w:sz w:val="22"/>
        </w:rPr>
      </w:pPr>
    </w:p>
    <w:p w14:paraId="4C448F80" w14:textId="77777777" w:rsidR="00930BF1" w:rsidRDefault="00930BF1" w:rsidP="00FA4772">
      <w:pPr>
        <w:tabs>
          <w:tab w:val="left" w:pos="1680"/>
        </w:tabs>
        <w:spacing w:after="0" w:line="240" w:lineRule="auto"/>
        <w:ind w:right="1"/>
        <w:jc w:val="right"/>
        <w:rPr>
          <w:b/>
          <w:sz w:val="22"/>
        </w:rPr>
      </w:pPr>
    </w:p>
    <w:p w14:paraId="67E9838D" w14:textId="77777777" w:rsidR="00930BF1" w:rsidRDefault="00930BF1" w:rsidP="00FA4772">
      <w:pPr>
        <w:tabs>
          <w:tab w:val="left" w:pos="1680"/>
        </w:tabs>
        <w:spacing w:after="0" w:line="240" w:lineRule="auto"/>
        <w:ind w:right="1"/>
        <w:jc w:val="right"/>
        <w:rPr>
          <w:b/>
          <w:sz w:val="22"/>
        </w:rPr>
      </w:pPr>
    </w:p>
    <w:p w14:paraId="3D0E2696" w14:textId="77777777" w:rsidR="00930BF1" w:rsidRDefault="00930BF1" w:rsidP="00FA4772">
      <w:pPr>
        <w:tabs>
          <w:tab w:val="left" w:pos="1680"/>
        </w:tabs>
        <w:spacing w:after="0" w:line="240" w:lineRule="auto"/>
        <w:ind w:right="1"/>
        <w:jc w:val="right"/>
        <w:rPr>
          <w:b/>
          <w:sz w:val="22"/>
        </w:rPr>
      </w:pPr>
    </w:p>
    <w:p w14:paraId="6F85C016" w14:textId="77777777" w:rsidR="00930BF1" w:rsidRDefault="00930BF1" w:rsidP="00FA4772">
      <w:pPr>
        <w:tabs>
          <w:tab w:val="left" w:pos="1680"/>
        </w:tabs>
        <w:spacing w:after="0" w:line="240" w:lineRule="auto"/>
        <w:ind w:right="1"/>
        <w:jc w:val="right"/>
        <w:rPr>
          <w:b/>
          <w:sz w:val="22"/>
        </w:rPr>
      </w:pPr>
    </w:p>
    <w:p w14:paraId="67654A6E" w14:textId="77777777" w:rsidR="00930BF1" w:rsidRDefault="00930BF1" w:rsidP="00FA4772">
      <w:pPr>
        <w:tabs>
          <w:tab w:val="left" w:pos="1680"/>
        </w:tabs>
        <w:spacing w:after="0" w:line="240" w:lineRule="auto"/>
        <w:ind w:right="1"/>
        <w:jc w:val="right"/>
        <w:rPr>
          <w:b/>
          <w:sz w:val="22"/>
        </w:rPr>
      </w:pPr>
    </w:p>
    <w:p w14:paraId="7E9CE27B" w14:textId="77777777" w:rsidR="00930BF1" w:rsidRDefault="00930BF1" w:rsidP="00FA4772">
      <w:pPr>
        <w:tabs>
          <w:tab w:val="left" w:pos="1680"/>
        </w:tabs>
        <w:spacing w:after="0" w:line="240" w:lineRule="auto"/>
        <w:ind w:right="1"/>
        <w:jc w:val="right"/>
        <w:rPr>
          <w:b/>
          <w:sz w:val="22"/>
        </w:rPr>
      </w:pPr>
    </w:p>
    <w:p w14:paraId="7B1A7104" w14:textId="77777777" w:rsidR="00930BF1" w:rsidRDefault="00930BF1" w:rsidP="00FA4772">
      <w:pPr>
        <w:tabs>
          <w:tab w:val="left" w:pos="1680"/>
        </w:tabs>
        <w:spacing w:after="0" w:line="240" w:lineRule="auto"/>
        <w:ind w:right="1"/>
        <w:jc w:val="right"/>
        <w:rPr>
          <w:b/>
          <w:sz w:val="22"/>
        </w:rPr>
      </w:pPr>
    </w:p>
    <w:p w14:paraId="71359E9B" w14:textId="77777777" w:rsidR="00930BF1" w:rsidRDefault="00930BF1" w:rsidP="00FA4772">
      <w:pPr>
        <w:tabs>
          <w:tab w:val="left" w:pos="1680"/>
        </w:tabs>
        <w:spacing w:after="0" w:line="240" w:lineRule="auto"/>
        <w:ind w:right="1"/>
        <w:jc w:val="right"/>
        <w:rPr>
          <w:b/>
          <w:sz w:val="22"/>
        </w:rPr>
      </w:pPr>
    </w:p>
    <w:p w14:paraId="2E7FE322" w14:textId="77777777" w:rsidR="00930BF1" w:rsidRDefault="00930BF1" w:rsidP="00FA4772">
      <w:pPr>
        <w:tabs>
          <w:tab w:val="left" w:pos="1680"/>
        </w:tabs>
        <w:spacing w:after="0" w:line="240" w:lineRule="auto"/>
        <w:ind w:right="1"/>
        <w:jc w:val="right"/>
        <w:rPr>
          <w:b/>
          <w:sz w:val="22"/>
        </w:rPr>
      </w:pPr>
    </w:p>
    <w:p w14:paraId="6476EF1E" w14:textId="77777777" w:rsidR="00930BF1" w:rsidRDefault="00930BF1" w:rsidP="00FA4772">
      <w:pPr>
        <w:tabs>
          <w:tab w:val="left" w:pos="1680"/>
        </w:tabs>
        <w:spacing w:after="0" w:line="240" w:lineRule="auto"/>
        <w:ind w:right="1"/>
        <w:jc w:val="right"/>
        <w:rPr>
          <w:b/>
          <w:sz w:val="22"/>
        </w:rPr>
      </w:pPr>
    </w:p>
    <w:p w14:paraId="0762E06B" w14:textId="77777777" w:rsidR="00930BF1" w:rsidRDefault="00930BF1" w:rsidP="00FA4772">
      <w:pPr>
        <w:tabs>
          <w:tab w:val="left" w:pos="1680"/>
        </w:tabs>
        <w:spacing w:after="0" w:line="240" w:lineRule="auto"/>
        <w:ind w:right="1"/>
        <w:jc w:val="right"/>
        <w:rPr>
          <w:b/>
          <w:sz w:val="22"/>
        </w:rPr>
      </w:pPr>
    </w:p>
    <w:p w14:paraId="245D550A" w14:textId="77777777" w:rsidR="00930BF1" w:rsidRDefault="00930BF1" w:rsidP="00FA4772">
      <w:pPr>
        <w:tabs>
          <w:tab w:val="left" w:pos="1680"/>
        </w:tabs>
        <w:spacing w:after="0" w:line="240" w:lineRule="auto"/>
        <w:ind w:right="1"/>
        <w:jc w:val="right"/>
        <w:rPr>
          <w:b/>
          <w:sz w:val="22"/>
        </w:rPr>
      </w:pPr>
    </w:p>
    <w:p w14:paraId="6FB98F74" w14:textId="77777777" w:rsidR="00930BF1" w:rsidRDefault="00930BF1" w:rsidP="00FA4772">
      <w:pPr>
        <w:tabs>
          <w:tab w:val="left" w:pos="1680"/>
        </w:tabs>
        <w:spacing w:after="0" w:line="240" w:lineRule="auto"/>
        <w:ind w:right="1"/>
        <w:jc w:val="right"/>
        <w:rPr>
          <w:b/>
          <w:sz w:val="22"/>
        </w:rPr>
      </w:pPr>
    </w:p>
    <w:p w14:paraId="10022A2F" w14:textId="77777777" w:rsidR="009D4683" w:rsidRDefault="009D4683" w:rsidP="00FA4772">
      <w:pPr>
        <w:tabs>
          <w:tab w:val="left" w:pos="1680"/>
        </w:tabs>
        <w:spacing w:after="0" w:line="240" w:lineRule="auto"/>
        <w:ind w:right="1"/>
        <w:jc w:val="right"/>
        <w:rPr>
          <w:b/>
          <w:sz w:val="22"/>
        </w:rPr>
      </w:pPr>
    </w:p>
    <w:p w14:paraId="6195A31D" w14:textId="77777777" w:rsidR="009D4683" w:rsidRDefault="009D4683" w:rsidP="00FA4772">
      <w:pPr>
        <w:tabs>
          <w:tab w:val="left" w:pos="1680"/>
        </w:tabs>
        <w:spacing w:after="0" w:line="240" w:lineRule="auto"/>
        <w:ind w:right="1"/>
        <w:jc w:val="right"/>
        <w:rPr>
          <w:b/>
          <w:sz w:val="22"/>
        </w:rPr>
      </w:pPr>
    </w:p>
    <w:p w14:paraId="37AD9F18" w14:textId="77777777" w:rsidR="009D4683" w:rsidRDefault="009D4683" w:rsidP="00FA4772">
      <w:pPr>
        <w:tabs>
          <w:tab w:val="left" w:pos="1680"/>
        </w:tabs>
        <w:spacing w:after="0" w:line="240" w:lineRule="auto"/>
        <w:ind w:right="1"/>
        <w:jc w:val="right"/>
        <w:rPr>
          <w:b/>
          <w:sz w:val="22"/>
        </w:rPr>
      </w:pPr>
    </w:p>
    <w:p w14:paraId="647AE620" w14:textId="77777777" w:rsidR="009D4683" w:rsidRDefault="009D4683" w:rsidP="00FA4772">
      <w:pPr>
        <w:tabs>
          <w:tab w:val="left" w:pos="1680"/>
        </w:tabs>
        <w:spacing w:after="0" w:line="240" w:lineRule="auto"/>
        <w:ind w:right="1"/>
        <w:jc w:val="right"/>
        <w:rPr>
          <w:b/>
          <w:sz w:val="22"/>
        </w:rPr>
      </w:pPr>
    </w:p>
    <w:p w14:paraId="4A212497" w14:textId="77777777" w:rsidR="009D4683" w:rsidRDefault="009D4683" w:rsidP="00FA4772">
      <w:pPr>
        <w:tabs>
          <w:tab w:val="left" w:pos="1680"/>
        </w:tabs>
        <w:spacing w:after="0" w:line="240" w:lineRule="auto"/>
        <w:ind w:right="1"/>
        <w:jc w:val="right"/>
        <w:rPr>
          <w:b/>
          <w:sz w:val="22"/>
        </w:rPr>
      </w:pPr>
    </w:p>
    <w:p w14:paraId="60D418A0" w14:textId="77777777" w:rsidR="00930BF1" w:rsidRDefault="00930BF1" w:rsidP="00FA4772">
      <w:pPr>
        <w:tabs>
          <w:tab w:val="left" w:pos="1680"/>
        </w:tabs>
        <w:spacing w:after="0" w:line="240" w:lineRule="auto"/>
        <w:ind w:right="1"/>
        <w:jc w:val="right"/>
        <w:rPr>
          <w:b/>
          <w:sz w:val="22"/>
        </w:rPr>
      </w:pPr>
    </w:p>
    <w:p w14:paraId="77AF8006" w14:textId="77777777" w:rsidR="00930BF1" w:rsidRDefault="00930BF1" w:rsidP="00FA4772">
      <w:pPr>
        <w:tabs>
          <w:tab w:val="left" w:pos="1680"/>
        </w:tabs>
        <w:spacing w:after="0" w:line="240" w:lineRule="auto"/>
        <w:ind w:right="1"/>
        <w:jc w:val="right"/>
        <w:rPr>
          <w:b/>
          <w:sz w:val="22"/>
        </w:rPr>
      </w:pPr>
    </w:p>
    <w:p w14:paraId="069DD1B3" w14:textId="77777777" w:rsidR="00930BF1" w:rsidRDefault="00930BF1" w:rsidP="00FA4772">
      <w:pPr>
        <w:tabs>
          <w:tab w:val="left" w:pos="1680"/>
        </w:tabs>
        <w:spacing w:after="0" w:line="240" w:lineRule="auto"/>
        <w:ind w:right="1"/>
        <w:jc w:val="right"/>
        <w:rPr>
          <w:b/>
          <w:sz w:val="22"/>
        </w:rPr>
      </w:pPr>
    </w:p>
    <w:p w14:paraId="6D4B36AF" w14:textId="77777777" w:rsidR="001F356B" w:rsidRDefault="001F356B" w:rsidP="00FA4772">
      <w:pPr>
        <w:tabs>
          <w:tab w:val="left" w:pos="1680"/>
        </w:tabs>
        <w:spacing w:after="0" w:line="240" w:lineRule="auto"/>
        <w:ind w:right="1"/>
        <w:jc w:val="right"/>
        <w:rPr>
          <w:b/>
          <w:sz w:val="22"/>
        </w:rPr>
      </w:pPr>
    </w:p>
    <w:p w14:paraId="6C361A2D" w14:textId="77777777" w:rsidR="001F356B" w:rsidRDefault="001F356B" w:rsidP="00FA4772">
      <w:pPr>
        <w:tabs>
          <w:tab w:val="left" w:pos="1680"/>
        </w:tabs>
        <w:spacing w:after="0" w:line="240" w:lineRule="auto"/>
        <w:ind w:right="1"/>
        <w:jc w:val="right"/>
        <w:rPr>
          <w:b/>
          <w:sz w:val="22"/>
        </w:rPr>
      </w:pPr>
    </w:p>
    <w:p w14:paraId="495E3A67" w14:textId="1E3BAD67" w:rsidR="00FA4772" w:rsidRPr="00FA4772" w:rsidRDefault="00FA4772" w:rsidP="00011F7C">
      <w:pPr>
        <w:pStyle w:val="Nagwek1"/>
        <w:jc w:val="right"/>
      </w:pPr>
      <w:r w:rsidRPr="00FA4772">
        <w:t xml:space="preserve">Załącznik nr </w:t>
      </w:r>
      <w:r w:rsidR="006A0B85">
        <w:t>4</w:t>
      </w:r>
    </w:p>
    <w:p w14:paraId="38CEEEDB" w14:textId="7B313B95" w:rsidR="009D4683" w:rsidRDefault="009D4683" w:rsidP="009D4683">
      <w:pPr>
        <w:pStyle w:val="Tekstpodstawowy"/>
        <w:spacing w:after="0" w:line="240" w:lineRule="auto"/>
        <w:ind w:right="1"/>
        <w:jc w:val="right"/>
        <w:rPr>
          <w:sz w:val="20"/>
          <w:szCs w:val="20"/>
        </w:rPr>
      </w:pPr>
      <w:r w:rsidRPr="009D4683">
        <w:rPr>
          <w:sz w:val="20"/>
          <w:szCs w:val="20"/>
        </w:rPr>
        <w:t xml:space="preserve">Zespół Szkół Specjalnych im. Weroniki Sherborne w Czerwionce </w:t>
      </w:r>
      <w:r w:rsidR="00977C44">
        <w:rPr>
          <w:sz w:val="20"/>
          <w:szCs w:val="20"/>
        </w:rPr>
        <w:t>-</w:t>
      </w:r>
      <w:r w:rsidRPr="009D4683">
        <w:rPr>
          <w:sz w:val="20"/>
          <w:szCs w:val="20"/>
        </w:rPr>
        <w:t xml:space="preserve"> Leszczynach</w:t>
      </w:r>
    </w:p>
    <w:p w14:paraId="54864153" w14:textId="77777777" w:rsidR="00956D37" w:rsidRDefault="00956D37" w:rsidP="00DB2F8A">
      <w:pPr>
        <w:shd w:val="clear" w:color="auto" w:fill="D9D9D9" w:themeFill="background1" w:themeFillShade="D9"/>
        <w:autoSpaceDE w:val="0"/>
        <w:autoSpaceDN w:val="0"/>
        <w:adjustRightInd w:val="0"/>
        <w:spacing w:after="0" w:line="240" w:lineRule="auto"/>
        <w:ind w:right="1"/>
        <w:jc w:val="center"/>
        <w:rPr>
          <w:b/>
          <w:bCs/>
          <w:sz w:val="22"/>
        </w:rPr>
      </w:pPr>
    </w:p>
    <w:p w14:paraId="30535C4A" w14:textId="77777777" w:rsidR="00956D37" w:rsidRDefault="00956D37" w:rsidP="00DB2F8A">
      <w:pPr>
        <w:shd w:val="clear" w:color="auto" w:fill="D9D9D9" w:themeFill="background1" w:themeFillShade="D9"/>
        <w:autoSpaceDE w:val="0"/>
        <w:autoSpaceDN w:val="0"/>
        <w:adjustRightInd w:val="0"/>
        <w:spacing w:after="0" w:line="240" w:lineRule="auto"/>
        <w:ind w:right="1"/>
        <w:jc w:val="center"/>
        <w:rPr>
          <w:b/>
          <w:bCs/>
          <w:sz w:val="22"/>
        </w:rPr>
      </w:pPr>
    </w:p>
    <w:p w14:paraId="0C166165" w14:textId="5144B951" w:rsidR="00DB2F8A" w:rsidRPr="00FA4772" w:rsidRDefault="00DB2F8A" w:rsidP="00DB2F8A">
      <w:pPr>
        <w:shd w:val="clear" w:color="auto" w:fill="D9D9D9" w:themeFill="background1" w:themeFillShade="D9"/>
        <w:autoSpaceDE w:val="0"/>
        <w:autoSpaceDN w:val="0"/>
        <w:adjustRightInd w:val="0"/>
        <w:spacing w:after="0" w:line="240" w:lineRule="auto"/>
        <w:ind w:right="1"/>
        <w:jc w:val="center"/>
        <w:rPr>
          <w:b/>
          <w:bCs/>
          <w:sz w:val="22"/>
        </w:rPr>
      </w:pPr>
      <w:r w:rsidRPr="00FA4772">
        <w:rPr>
          <w:b/>
          <w:bCs/>
          <w:sz w:val="22"/>
        </w:rPr>
        <w:lastRenderedPageBreak/>
        <w:t>OŚWIADCZENIE</w:t>
      </w:r>
    </w:p>
    <w:p w14:paraId="51A325F9" w14:textId="77777777" w:rsidR="00DB2F8A" w:rsidRPr="003B5C25" w:rsidRDefault="00DB2F8A" w:rsidP="00DB2F8A">
      <w:pPr>
        <w:pStyle w:val="Tekstpodstawowy"/>
        <w:shd w:val="clear" w:color="auto" w:fill="D9D9D9" w:themeFill="background1" w:themeFillShade="D9"/>
        <w:ind w:right="1"/>
        <w:jc w:val="center"/>
        <w:rPr>
          <w:b/>
          <w:sz w:val="22"/>
        </w:rPr>
      </w:pPr>
      <w:r w:rsidRPr="003B5C25">
        <w:rPr>
          <w:b/>
          <w:sz w:val="22"/>
        </w:rPr>
        <w:t>(grupa kapitałowa)</w:t>
      </w:r>
    </w:p>
    <w:p w14:paraId="21BE25D6" w14:textId="77777777" w:rsidR="00A95A45" w:rsidRDefault="00A95A45" w:rsidP="00A95A45">
      <w:pPr>
        <w:keepNext/>
        <w:keepLines/>
        <w:spacing w:after="0" w:line="240" w:lineRule="auto"/>
        <w:rPr>
          <w:rStyle w:val="Nagwek22"/>
          <w:rFonts w:ascii="Times New Roman" w:hAnsi="Times New Roman" w:cs="Times New Roman"/>
          <w:color w:val="auto"/>
        </w:rPr>
      </w:pPr>
    </w:p>
    <w:p w14:paraId="6F828C23" w14:textId="77777777" w:rsidR="00752241" w:rsidRDefault="00C1626D" w:rsidP="00D26635">
      <w:pPr>
        <w:pStyle w:val="Akapitzlist"/>
        <w:ind w:left="10"/>
        <w:rPr>
          <w:rStyle w:val="Nagwek22"/>
          <w:rFonts w:ascii="Times New Roman" w:hAnsi="Times New Roman" w:cs="Times New Roman"/>
          <w:color w:val="auto"/>
        </w:rPr>
      </w:pPr>
      <w:r w:rsidRPr="00BD6C9C">
        <w:rPr>
          <w:rStyle w:val="Nagwek22"/>
          <w:rFonts w:ascii="Times New Roman" w:hAnsi="Times New Roman" w:cs="Times New Roman"/>
          <w:color w:val="auto"/>
        </w:rPr>
        <w:t xml:space="preserve">nazwa postępowania </w:t>
      </w:r>
    </w:p>
    <w:p w14:paraId="3DD8A2E2" w14:textId="77777777" w:rsidR="00393E45" w:rsidRPr="009A5463" w:rsidRDefault="00393E45" w:rsidP="00393E45">
      <w:pPr>
        <w:spacing w:after="0" w:line="240" w:lineRule="auto"/>
        <w:ind w:left="0" w:right="1" w:firstLine="0"/>
        <w:contextualSpacing/>
        <w:jc w:val="left"/>
        <w:rPr>
          <w:sz w:val="32"/>
          <w:szCs w:val="32"/>
        </w:rPr>
      </w:pPr>
      <w:r w:rsidRPr="00393E45">
        <w:rPr>
          <w:rStyle w:val="fontstyle01"/>
          <w:rFonts w:ascii="Times New Roman" w:hAnsi="Times New Roman" w:cs="Times New Roman"/>
          <w:b/>
          <w:bCs/>
          <w:sz w:val="22"/>
          <w:szCs w:val="22"/>
        </w:rPr>
        <w:t xml:space="preserve">Roboty budowlane </w:t>
      </w:r>
      <w:proofErr w:type="spellStart"/>
      <w:r w:rsidRPr="00393E45">
        <w:rPr>
          <w:rStyle w:val="fontstyle01"/>
          <w:rFonts w:ascii="Times New Roman" w:hAnsi="Times New Roman" w:cs="Times New Roman"/>
          <w:b/>
          <w:bCs/>
          <w:sz w:val="22"/>
          <w:szCs w:val="22"/>
        </w:rPr>
        <w:t>pn</w:t>
      </w:r>
      <w:proofErr w:type="spellEnd"/>
      <w:r w:rsidRPr="00393E45">
        <w:rPr>
          <w:rStyle w:val="fontstyle01"/>
          <w:rFonts w:ascii="Times New Roman" w:hAnsi="Times New Roman" w:cs="Times New Roman"/>
          <w:b/>
          <w:bCs/>
          <w:sz w:val="22"/>
          <w:szCs w:val="22"/>
        </w:rPr>
        <w:t>: „Poprawa dostępności dla osób niepełnosprawnych budynku Zespołu Szkół Specjalnych im. Weroniki Sherborne w Czerwionce – Leszczynach polegających na remoncie schodów i budowie pochylni”</w:t>
      </w:r>
      <w:r w:rsidRPr="009A5463">
        <w:rPr>
          <w:rStyle w:val="fontstyle01"/>
          <w:rFonts w:ascii="Times New Roman" w:hAnsi="Times New Roman" w:cs="Times New Roman"/>
          <w:sz w:val="22"/>
          <w:szCs w:val="22"/>
        </w:rPr>
        <w:t>.</w:t>
      </w:r>
    </w:p>
    <w:p w14:paraId="27F677C2" w14:textId="4882EB06" w:rsidR="006B5412" w:rsidRPr="00AC74A4" w:rsidRDefault="006B5412" w:rsidP="006B5412">
      <w:pPr>
        <w:pStyle w:val="Akapitzlist"/>
        <w:ind w:left="10" w:right="1"/>
        <w:jc w:val="both"/>
        <w:rPr>
          <w:b/>
          <w:bCs/>
          <w:spacing w:val="-2"/>
          <w:sz w:val="22"/>
          <w:lang w:eastAsia="ar-SA" w:bidi="pl-PL"/>
        </w:rPr>
      </w:pPr>
      <w:r w:rsidRPr="00AC74A4">
        <w:rPr>
          <w:spacing w:val="-2"/>
          <w:sz w:val="22"/>
          <w:lang w:eastAsia="ar-SA"/>
        </w:rPr>
        <w:t>numer postępowania</w:t>
      </w:r>
      <w:r w:rsidRPr="00AC74A4">
        <w:rPr>
          <w:b/>
          <w:bCs/>
          <w:spacing w:val="-2"/>
          <w:sz w:val="22"/>
          <w:lang w:eastAsia="ar-SA"/>
        </w:rPr>
        <w:t xml:space="preserve"> </w:t>
      </w:r>
      <w:r w:rsidRPr="00806F6B">
        <w:rPr>
          <w:b/>
          <w:bCs/>
          <w:sz w:val="22"/>
        </w:rPr>
        <w:t>ZS</w:t>
      </w:r>
      <w:r>
        <w:rPr>
          <w:b/>
          <w:bCs/>
          <w:sz w:val="22"/>
        </w:rPr>
        <w:t>S</w:t>
      </w:r>
      <w:r w:rsidRPr="00806F6B">
        <w:rPr>
          <w:b/>
          <w:bCs/>
          <w:sz w:val="22"/>
        </w:rPr>
        <w:t>.</w:t>
      </w:r>
      <w:r w:rsidR="00393E45">
        <w:rPr>
          <w:b/>
          <w:bCs/>
          <w:sz w:val="22"/>
        </w:rPr>
        <w:t>3</w:t>
      </w:r>
      <w:r w:rsidRPr="00806F6B">
        <w:rPr>
          <w:b/>
          <w:bCs/>
          <w:sz w:val="22"/>
        </w:rPr>
        <w:t>.202</w:t>
      </w:r>
      <w:r>
        <w:rPr>
          <w:b/>
          <w:bCs/>
          <w:sz w:val="22"/>
        </w:rPr>
        <w:t>6</w:t>
      </w:r>
    </w:p>
    <w:p w14:paraId="36E73AFF" w14:textId="77777777" w:rsidR="00C1626D" w:rsidRPr="00D67994" w:rsidRDefault="00C1626D" w:rsidP="00C1626D">
      <w:pPr>
        <w:pStyle w:val="Akapitzlist"/>
        <w:spacing w:line="276" w:lineRule="auto"/>
        <w:ind w:left="10" w:right="1"/>
        <w:jc w:val="both"/>
        <w:rPr>
          <w:b/>
          <w:bCs/>
          <w:spacing w:val="-2"/>
          <w:lang w:eastAsia="ar-SA"/>
        </w:rPr>
      </w:pPr>
    </w:p>
    <w:p w14:paraId="12EB3280" w14:textId="77777777" w:rsidR="00BD6C9C" w:rsidRPr="00BD6C9C" w:rsidRDefault="00BD6C9C" w:rsidP="00BD6C9C">
      <w:pPr>
        <w:spacing w:after="0" w:line="240" w:lineRule="auto"/>
        <w:ind w:left="11" w:right="0"/>
        <w:rPr>
          <w:b/>
          <w:sz w:val="22"/>
          <w:lang w:bidi="pl-PL"/>
        </w:rPr>
      </w:pPr>
      <w:r w:rsidRPr="00BD6C9C">
        <w:rPr>
          <w:b/>
          <w:sz w:val="22"/>
          <w:lang w:bidi="pl-PL"/>
        </w:rPr>
        <w:t>Wykonawca (nazwa i adres):</w:t>
      </w:r>
    </w:p>
    <w:p w14:paraId="63FD0AC6" w14:textId="77777777" w:rsidR="00BD6C9C" w:rsidRPr="00BD6C9C" w:rsidRDefault="00BD6C9C" w:rsidP="00BD6C9C">
      <w:pPr>
        <w:spacing w:after="0" w:line="240" w:lineRule="auto"/>
        <w:ind w:left="11" w:right="0"/>
        <w:rPr>
          <w:sz w:val="22"/>
          <w:lang w:bidi="pl-PL"/>
        </w:rPr>
      </w:pPr>
      <w:r w:rsidRPr="00BD6C9C">
        <w:rPr>
          <w:sz w:val="22"/>
          <w:lang w:bidi="pl-PL"/>
        </w:rPr>
        <w:t>...................................................................................................................................................................</w:t>
      </w:r>
    </w:p>
    <w:p w14:paraId="7D93498F" w14:textId="77777777" w:rsidR="00BD6C9C" w:rsidRPr="00BD6C9C" w:rsidRDefault="00BD6C9C" w:rsidP="00BD6C9C">
      <w:pPr>
        <w:spacing w:after="0" w:line="240" w:lineRule="auto"/>
        <w:ind w:left="11" w:right="0"/>
        <w:rPr>
          <w:sz w:val="22"/>
          <w:lang w:bidi="pl-PL"/>
        </w:rPr>
      </w:pPr>
      <w:r w:rsidRPr="00BD6C9C">
        <w:rPr>
          <w:sz w:val="22"/>
          <w:lang w:bidi="pl-PL"/>
        </w:rPr>
        <w:t>...................................................................................................................................................................</w:t>
      </w:r>
    </w:p>
    <w:p w14:paraId="1679E7EA" w14:textId="77777777" w:rsidR="00BD6C9C" w:rsidRPr="00BD6C9C" w:rsidRDefault="00BD6C9C" w:rsidP="00BD6C9C">
      <w:pPr>
        <w:autoSpaceDE w:val="0"/>
        <w:autoSpaceDN w:val="0"/>
        <w:adjustRightInd w:val="0"/>
        <w:spacing w:after="0" w:line="240" w:lineRule="auto"/>
        <w:jc w:val="center"/>
        <w:rPr>
          <w:b/>
          <w:bCs/>
          <w:sz w:val="22"/>
        </w:rPr>
      </w:pPr>
    </w:p>
    <w:p w14:paraId="5DC2C450" w14:textId="77777777" w:rsidR="00BD6C9C" w:rsidRPr="00BD6C9C" w:rsidRDefault="00BD6C9C" w:rsidP="00BD6C9C">
      <w:pPr>
        <w:suppressAutoHyphens/>
        <w:spacing w:after="0" w:line="240" w:lineRule="auto"/>
        <w:ind w:left="0" w:right="1" w:firstLine="0"/>
        <w:jc w:val="center"/>
        <w:rPr>
          <w:b/>
          <w:bCs/>
          <w:color w:val="auto"/>
          <w:sz w:val="22"/>
          <w:lang w:eastAsia="zh-CN"/>
        </w:rPr>
      </w:pPr>
    </w:p>
    <w:p w14:paraId="13F215C5" w14:textId="77777777" w:rsidR="00BD6C9C" w:rsidRDefault="00BD6C9C" w:rsidP="00BD6C9C">
      <w:pPr>
        <w:widowControl w:val="0"/>
        <w:tabs>
          <w:tab w:val="left" w:pos="0"/>
        </w:tabs>
        <w:suppressAutoHyphens/>
        <w:autoSpaceDE w:val="0"/>
        <w:spacing w:after="0" w:line="240" w:lineRule="auto"/>
        <w:ind w:left="0" w:right="1" w:firstLine="0"/>
        <w:rPr>
          <w:rFonts w:eastAsia="Lucida Sans Unicode"/>
          <w:color w:val="auto"/>
          <w:kern w:val="1"/>
          <w:sz w:val="22"/>
          <w:lang w:eastAsia="zh-CN" w:bidi="hi-IN"/>
        </w:rPr>
      </w:pPr>
      <w:r w:rsidRPr="00BD6C9C">
        <w:rPr>
          <w:rFonts w:eastAsia="Lucida Sans Unicode"/>
          <w:color w:val="auto"/>
          <w:kern w:val="1"/>
          <w:sz w:val="22"/>
          <w:lang w:eastAsia="zh-CN" w:bidi="hi-IN"/>
        </w:rPr>
        <w:t>Niniejszym oświadczam, że (zaznaczyć właściwe):</w:t>
      </w:r>
    </w:p>
    <w:p w14:paraId="69A51AD9" w14:textId="77777777" w:rsidR="00C61F61" w:rsidRPr="00BD6C9C" w:rsidRDefault="00C61F61" w:rsidP="00BD6C9C">
      <w:pPr>
        <w:widowControl w:val="0"/>
        <w:tabs>
          <w:tab w:val="left" w:pos="0"/>
        </w:tabs>
        <w:suppressAutoHyphens/>
        <w:autoSpaceDE w:val="0"/>
        <w:spacing w:after="0" w:line="240" w:lineRule="auto"/>
        <w:ind w:left="0" w:right="1" w:firstLine="0"/>
        <w:rPr>
          <w:rFonts w:eastAsia="Lucida Sans Unicode"/>
          <w:color w:val="auto"/>
          <w:kern w:val="1"/>
          <w:sz w:val="22"/>
          <w:lang w:eastAsia="zh-CN" w:bidi="hi-IN"/>
        </w:rPr>
      </w:pPr>
    </w:p>
    <w:tbl>
      <w:tblPr>
        <w:tblStyle w:val="Tabela-Siatka"/>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
        <w:gridCol w:w="8340"/>
      </w:tblGrid>
      <w:tr w:rsidR="00C61F61" w14:paraId="13DD14B1" w14:textId="77777777" w:rsidTr="00C61F61">
        <w:tc>
          <w:tcPr>
            <w:tcW w:w="552" w:type="dxa"/>
          </w:tcPr>
          <w:p w14:paraId="625B83D1" w14:textId="529CAEB7" w:rsidR="00C61F61" w:rsidRDefault="00000000" w:rsidP="00BD6C9C">
            <w:pPr>
              <w:spacing w:after="0" w:line="240" w:lineRule="auto"/>
              <w:ind w:left="0" w:firstLine="0"/>
              <w:rPr>
                <w:lang w:eastAsia="zh-CN" w:bidi="hi-IN"/>
              </w:rPr>
            </w:pPr>
            <w:sdt>
              <w:sdtPr>
                <w:rPr>
                  <w:rFonts w:ascii="Segoe UI Symbol" w:hAnsi="Segoe UI Symbol" w:cs="Segoe UI Symbol"/>
                  <w:sz w:val="22"/>
                </w:rPr>
                <w:id w:val="824325103"/>
                <w14:checkbox>
                  <w14:checked w14:val="0"/>
                  <w14:checkedState w14:val="2612" w14:font="MS Gothic"/>
                  <w14:uncheckedState w14:val="2610" w14:font="MS Gothic"/>
                </w14:checkbox>
              </w:sdtPr>
              <w:sdtContent>
                <w:r w:rsidR="00C61F61">
                  <w:rPr>
                    <w:rFonts w:ascii="MS Gothic" w:eastAsia="MS Gothic" w:hAnsi="MS Gothic" w:cs="Segoe UI Symbol" w:hint="eastAsia"/>
                    <w:sz w:val="22"/>
                  </w:rPr>
                  <w:t>☐</w:t>
                </w:r>
              </w:sdtContent>
            </w:sdt>
          </w:p>
        </w:tc>
        <w:tc>
          <w:tcPr>
            <w:tcW w:w="8501" w:type="dxa"/>
          </w:tcPr>
          <w:p w14:paraId="51C57236" w14:textId="3C07E7B3" w:rsidR="00C61F61" w:rsidRPr="00BD6C9C" w:rsidRDefault="00C61F61" w:rsidP="00C61F61">
            <w:pPr>
              <w:widowControl w:val="0"/>
              <w:suppressAutoHyphens/>
              <w:autoSpaceDE w:val="0"/>
              <w:spacing w:after="0" w:line="240" w:lineRule="auto"/>
              <w:ind w:left="0" w:right="1" w:firstLine="0"/>
              <w:rPr>
                <w:rFonts w:eastAsia="Lucida Sans Unicode"/>
                <w:color w:val="auto"/>
                <w:kern w:val="1"/>
                <w:sz w:val="22"/>
                <w:lang w:eastAsia="zh-CN" w:bidi="hi-IN"/>
              </w:rPr>
            </w:pPr>
            <w:r w:rsidRPr="00BD6C9C">
              <w:rPr>
                <w:rFonts w:eastAsia="Lucida Sans Unicode"/>
                <w:color w:val="auto"/>
                <w:kern w:val="1"/>
                <w:sz w:val="22"/>
                <w:lang w:eastAsia="zh-CN" w:bidi="hi-IN"/>
              </w:rPr>
              <w:t xml:space="preserve">nie należę do żadnej grupy kapitałowej w rozumieniu ustawy z dnia 16 lutego 2007 r. </w:t>
            </w:r>
            <w:r>
              <w:rPr>
                <w:rFonts w:eastAsia="Lucida Sans Unicode"/>
                <w:color w:val="auto"/>
                <w:kern w:val="1"/>
                <w:sz w:val="22"/>
                <w:lang w:eastAsia="zh-CN" w:bidi="hi-IN"/>
              </w:rPr>
              <w:br/>
            </w:r>
            <w:r w:rsidRPr="00BD6C9C">
              <w:rPr>
                <w:rFonts w:eastAsia="Lucida Sans Unicode"/>
                <w:color w:val="auto"/>
                <w:kern w:val="1"/>
                <w:sz w:val="22"/>
                <w:lang w:eastAsia="zh-CN" w:bidi="hi-IN"/>
              </w:rPr>
              <w:t>o ochronie</w:t>
            </w:r>
            <w:r>
              <w:rPr>
                <w:rFonts w:eastAsia="Lucida Sans Unicode"/>
                <w:color w:val="auto"/>
                <w:kern w:val="1"/>
                <w:sz w:val="22"/>
                <w:lang w:eastAsia="zh-CN" w:bidi="hi-IN"/>
              </w:rPr>
              <w:t xml:space="preserve"> </w:t>
            </w:r>
            <w:r w:rsidRPr="00BD6C9C">
              <w:rPr>
                <w:rFonts w:eastAsia="Lucida Sans Unicode"/>
                <w:color w:val="auto"/>
                <w:kern w:val="1"/>
                <w:sz w:val="22"/>
                <w:lang w:eastAsia="zh-CN" w:bidi="hi-IN"/>
              </w:rPr>
              <w:t xml:space="preserve">konkurencji i konsumentów </w:t>
            </w:r>
            <w:r w:rsidRPr="004A03A4">
              <w:rPr>
                <w:rFonts w:eastAsia="Lucida Sans Unicode"/>
                <w:color w:val="auto"/>
                <w:kern w:val="1"/>
                <w:sz w:val="22"/>
                <w:lang w:eastAsia="zh-CN" w:bidi="hi-IN"/>
              </w:rPr>
              <w:t>(Dz.U. z 202</w:t>
            </w:r>
            <w:r w:rsidR="008431A3">
              <w:rPr>
                <w:rFonts w:eastAsia="Lucida Sans Unicode"/>
                <w:color w:val="auto"/>
                <w:kern w:val="1"/>
                <w:sz w:val="22"/>
                <w:lang w:eastAsia="zh-CN" w:bidi="hi-IN"/>
              </w:rPr>
              <w:t>5</w:t>
            </w:r>
            <w:r w:rsidRPr="004A03A4">
              <w:rPr>
                <w:rFonts w:eastAsia="Lucida Sans Unicode"/>
                <w:color w:val="auto"/>
                <w:kern w:val="1"/>
                <w:sz w:val="22"/>
                <w:lang w:eastAsia="zh-CN" w:bidi="hi-IN"/>
              </w:rPr>
              <w:t xml:space="preserve"> r. poz. </w:t>
            </w:r>
            <w:r w:rsidR="008431A3">
              <w:rPr>
                <w:rFonts w:eastAsia="Lucida Sans Unicode"/>
                <w:color w:val="auto"/>
                <w:kern w:val="1"/>
                <w:sz w:val="22"/>
                <w:lang w:eastAsia="zh-CN" w:bidi="hi-IN"/>
              </w:rPr>
              <w:t>1714</w:t>
            </w:r>
            <w:r w:rsidRPr="004A03A4">
              <w:rPr>
                <w:rFonts w:eastAsia="Lucida Sans Unicode"/>
                <w:color w:val="auto"/>
                <w:kern w:val="1"/>
                <w:sz w:val="22"/>
                <w:lang w:eastAsia="zh-CN" w:bidi="hi-IN"/>
              </w:rPr>
              <w:t xml:space="preserve">) </w:t>
            </w:r>
            <w:r w:rsidRPr="00BD6C9C">
              <w:rPr>
                <w:rFonts w:eastAsia="Lucida Sans Unicode"/>
                <w:color w:val="auto"/>
                <w:kern w:val="1"/>
                <w:sz w:val="22"/>
                <w:lang w:eastAsia="zh-CN" w:bidi="hi-IN"/>
              </w:rPr>
              <w:t>z pozostałymi wykonawcami, którzy złożyli oferty w niniejszym postępowaniu;</w:t>
            </w:r>
          </w:p>
          <w:p w14:paraId="6BDCE228" w14:textId="77777777" w:rsidR="00C61F61" w:rsidRDefault="00C61F61" w:rsidP="00BD6C9C">
            <w:pPr>
              <w:spacing w:after="0" w:line="240" w:lineRule="auto"/>
              <w:ind w:left="0" w:firstLine="0"/>
              <w:rPr>
                <w:lang w:eastAsia="zh-CN" w:bidi="hi-IN"/>
              </w:rPr>
            </w:pPr>
          </w:p>
        </w:tc>
      </w:tr>
      <w:tr w:rsidR="00C61F61" w14:paraId="63F31636" w14:textId="77777777" w:rsidTr="00C61F61">
        <w:tc>
          <w:tcPr>
            <w:tcW w:w="552" w:type="dxa"/>
          </w:tcPr>
          <w:p w14:paraId="236F7D08" w14:textId="220F84BF" w:rsidR="00C61F61" w:rsidRDefault="00000000" w:rsidP="00BD6C9C">
            <w:pPr>
              <w:spacing w:after="0" w:line="240" w:lineRule="auto"/>
              <w:ind w:left="0" w:firstLine="0"/>
              <w:rPr>
                <w:lang w:eastAsia="zh-CN" w:bidi="hi-IN"/>
              </w:rPr>
            </w:pPr>
            <w:sdt>
              <w:sdtPr>
                <w:rPr>
                  <w:rFonts w:ascii="Segoe UI Symbol" w:hAnsi="Segoe UI Symbol" w:cs="Segoe UI Symbol"/>
                  <w:sz w:val="22"/>
                </w:rPr>
                <w:id w:val="1881821210"/>
                <w14:checkbox>
                  <w14:checked w14:val="0"/>
                  <w14:checkedState w14:val="2612" w14:font="MS Gothic"/>
                  <w14:uncheckedState w14:val="2610" w14:font="MS Gothic"/>
                </w14:checkbox>
              </w:sdtPr>
              <w:sdtContent>
                <w:r w:rsidR="00C61F61">
                  <w:rPr>
                    <w:rFonts w:ascii="MS Gothic" w:eastAsia="MS Gothic" w:hAnsi="MS Gothic" w:cs="Segoe UI Symbol" w:hint="eastAsia"/>
                    <w:sz w:val="22"/>
                  </w:rPr>
                  <w:t>☐</w:t>
                </w:r>
              </w:sdtContent>
            </w:sdt>
          </w:p>
        </w:tc>
        <w:tc>
          <w:tcPr>
            <w:tcW w:w="8501" w:type="dxa"/>
          </w:tcPr>
          <w:p w14:paraId="3AB51E45" w14:textId="77777777" w:rsidR="00C61F61" w:rsidRPr="00BD6C9C" w:rsidRDefault="00C61F61" w:rsidP="00C61F61">
            <w:pPr>
              <w:widowControl w:val="0"/>
              <w:tabs>
                <w:tab w:val="left" w:pos="0"/>
              </w:tabs>
              <w:suppressAutoHyphens/>
              <w:autoSpaceDE w:val="0"/>
              <w:spacing w:after="0" w:line="240" w:lineRule="auto"/>
              <w:ind w:left="0" w:right="1" w:firstLine="0"/>
              <w:rPr>
                <w:rFonts w:eastAsia="Lucida Sans Unicode"/>
                <w:color w:val="auto"/>
                <w:kern w:val="1"/>
                <w:sz w:val="22"/>
                <w:lang w:eastAsia="zh-CN" w:bidi="hi-IN"/>
              </w:rPr>
            </w:pPr>
            <w:r w:rsidRPr="00BD6C9C">
              <w:rPr>
                <w:rFonts w:eastAsia="Lucida Sans Unicode"/>
                <w:color w:val="auto"/>
                <w:kern w:val="1"/>
                <w:sz w:val="22"/>
                <w:lang w:eastAsia="zh-CN" w:bidi="hi-IN"/>
              </w:rPr>
              <w:t xml:space="preserve">jestem członkiem grupy kapitałowej w rozumieniu ustawy z dnia 16 lutego 2007 r. o ochronie </w:t>
            </w:r>
          </w:p>
          <w:p w14:paraId="51570380" w14:textId="7E2D9A06" w:rsidR="00C61F61" w:rsidRPr="00BD6C9C" w:rsidRDefault="00C61F61" w:rsidP="00C61F61">
            <w:pPr>
              <w:widowControl w:val="0"/>
              <w:suppressAutoHyphens/>
              <w:autoSpaceDE w:val="0"/>
              <w:spacing w:after="0" w:line="240" w:lineRule="auto"/>
              <w:ind w:right="1"/>
              <w:rPr>
                <w:rFonts w:eastAsia="Lucida Sans Unicode"/>
                <w:color w:val="auto"/>
                <w:kern w:val="1"/>
                <w:sz w:val="22"/>
                <w:lang w:eastAsia="zh-CN" w:bidi="hi-IN"/>
              </w:rPr>
            </w:pPr>
            <w:r w:rsidRPr="00BD6C9C">
              <w:rPr>
                <w:rFonts w:eastAsia="Lucida Sans Unicode"/>
                <w:color w:val="auto"/>
                <w:kern w:val="1"/>
                <w:sz w:val="22"/>
                <w:lang w:eastAsia="zh-CN" w:bidi="hi-IN"/>
              </w:rPr>
              <w:t xml:space="preserve">konkurencji i konsumentów </w:t>
            </w:r>
            <w:r w:rsidRPr="004A03A4">
              <w:rPr>
                <w:rFonts w:eastAsia="Lucida Sans Unicode"/>
                <w:color w:val="auto"/>
                <w:kern w:val="1"/>
                <w:sz w:val="22"/>
                <w:lang w:eastAsia="zh-CN" w:bidi="hi-IN"/>
              </w:rPr>
              <w:t>(Dz.U. z 202</w:t>
            </w:r>
            <w:r w:rsidR="008431A3">
              <w:rPr>
                <w:rFonts w:eastAsia="Lucida Sans Unicode"/>
                <w:color w:val="auto"/>
                <w:kern w:val="1"/>
                <w:sz w:val="22"/>
                <w:lang w:eastAsia="zh-CN" w:bidi="hi-IN"/>
              </w:rPr>
              <w:t>5</w:t>
            </w:r>
            <w:r w:rsidRPr="004A03A4">
              <w:rPr>
                <w:rFonts w:eastAsia="Lucida Sans Unicode"/>
                <w:color w:val="auto"/>
                <w:kern w:val="1"/>
                <w:sz w:val="22"/>
                <w:lang w:eastAsia="zh-CN" w:bidi="hi-IN"/>
              </w:rPr>
              <w:t xml:space="preserve"> r. poz. </w:t>
            </w:r>
            <w:r w:rsidR="008431A3">
              <w:rPr>
                <w:rFonts w:eastAsia="Lucida Sans Unicode"/>
                <w:color w:val="auto"/>
                <w:kern w:val="1"/>
                <w:sz w:val="22"/>
                <w:lang w:eastAsia="zh-CN" w:bidi="hi-IN"/>
              </w:rPr>
              <w:t>1714</w:t>
            </w:r>
            <w:r w:rsidRPr="004A03A4">
              <w:rPr>
                <w:rFonts w:eastAsia="Lucida Sans Unicode"/>
                <w:color w:val="auto"/>
                <w:kern w:val="1"/>
                <w:sz w:val="22"/>
                <w:lang w:eastAsia="zh-CN" w:bidi="hi-IN"/>
              </w:rPr>
              <w:t xml:space="preserve">) </w:t>
            </w:r>
            <w:r w:rsidRPr="00BD6C9C">
              <w:rPr>
                <w:rFonts w:eastAsia="Lucida Sans Unicode"/>
                <w:color w:val="auto"/>
                <w:kern w:val="1"/>
                <w:sz w:val="22"/>
                <w:lang w:eastAsia="zh-CN" w:bidi="hi-IN"/>
              </w:rPr>
              <w:t>w skład której wchodzą następujący przedsiębiorcy, którzy złożyli ofertę w niniejszym postępowaniu:</w:t>
            </w:r>
          </w:p>
          <w:p w14:paraId="071C4E43" w14:textId="77777777" w:rsidR="00C61F61" w:rsidRDefault="00C61F61" w:rsidP="00BD6C9C">
            <w:pPr>
              <w:spacing w:after="0" w:line="240" w:lineRule="auto"/>
              <w:ind w:left="0" w:firstLine="0"/>
              <w:rPr>
                <w:lang w:eastAsia="zh-CN" w:bidi="hi-IN"/>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4043"/>
        <w:gridCol w:w="4478"/>
      </w:tblGrid>
      <w:tr w:rsidR="00BD6C9C" w:rsidRPr="00BD6C9C" w14:paraId="610C6E0F" w14:textId="77777777" w:rsidTr="00C61F61">
        <w:tc>
          <w:tcPr>
            <w:tcW w:w="542" w:type="dxa"/>
            <w:vAlign w:val="center"/>
          </w:tcPr>
          <w:p w14:paraId="26425B59" w14:textId="77777777" w:rsidR="00BD6C9C" w:rsidRPr="00BD6C9C" w:rsidRDefault="00BD6C9C" w:rsidP="00BD6C9C">
            <w:pPr>
              <w:spacing w:after="0" w:line="240" w:lineRule="auto"/>
              <w:ind w:right="1"/>
              <w:jc w:val="center"/>
              <w:rPr>
                <w:sz w:val="22"/>
                <w:lang w:bidi="hi-IN"/>
              </w:rPr>
            </w:pPr>
            <w:r w:rsidRPr="00BD6C9C">
              <w:rPr>
                <w:sz w:val="22"/>
              </w:rPr>
              <w:t>lp.</w:t>
            </w:r>
          </w:p>
        </w:tc>
        <w:tc>
          <w:tcPr>
            <w:tcW w:w="4043" w:type="dxa"/>
            <w:vAlign w:val="center"/>
          </w:tcPr>
          <w:p w14:paraId="5AB73E0C" w14:textId="77777777" w:rsidR="00BD6C9C" w:rsidRPr="00BD6C9C" w:rsidRDefault="00BD6C9C" w:rsidP="00BD6C9C">
            <w:pPr>
              <w:spacing w:after="0" w:line="240" w:lineRule="auto"/>
              <w:ind w:right="1"/>
              <w:jc w:val="center"/>
              <w:rPr>
                <w:sz w:val="22"/>
                <w:lang w:bidi="hi-IN"/>
              </w:rPr>
            </w:pPr>
            <w:r w:rsidRPr="00BD6C9C">
              <w:rPr>
                <w:sz w:val="22"/>
              </w:rPr>
              <w:t>nazwa (firma) / imię i nazwisko</w:t>
            </w:r>
          </w:p>
        </w:tc>
        <w:tc>
          <w:tcPr>
            <w:tcW w:w="4478" w:type="dxa"/>
            <w:vAlign w:val="center"/>
          </w:tcPr>
          <w:p w14:paraId="42D42E99" w14:textId="77777777" w:rsidR="00BD6C9C" w:rsidRPr="00BD6C9C" w:rsidRDefault="00BD6C9C" w:rsidP="00BD6C9C">
            <w:pPr>
              <w:spacing w:after="0" w:line="240" w:lineRule="auto"/>
              <w:ind w:right="1"/>
              <w:jc w:val="center"/>
              <w:rPr>
                <w:sz w:val="22"/>
                <w:lang w:bidi="hi-IN"/>
              </w:rPr>
            </w:pPr>
            <w:r w:rsidRPr="00BD6C9C">
              <w:rPr>
                <w:sz w:val="22"/>
              </w:rPr>
              <w:t>adres siedziby / adres zameldowania</w:t>
            </w:r>
          </w:p>
        </w:tc>
      </w:tr>
      <w:tr w:rsidR="00BD6C9C" w:rsidRPr="00BD6C9C" w14:paraId="75712820" w14:textId="77777777" w:rsidTr="00C61F61">
        <w:tc>
          <w:tcPr>
            <w:tcW w:w="542" w:type="dxa"/>
          </w:tcPr>
          <w:p w14:paraId="34E7246B" w14:textId="77777777" w:rsidR="00BD6C9C" w:rsidRPr="00BD6C9C" w:rsidRDefault="00BD6C9C" w:rsidP="00BD6C9C">
            <w:pPr>
              <w:spacing w:after="0" w:line="240" w:lineRule="auto"/>
              <w:ind w:right="1"/>
              <w:rPr>
                <w:sz w:val="22"/>
                <w:lang w:bidi="hi-IN"/>
              </w:rPr>
            </w:pPr>
          </w:p>
        </w:tc>
        <w:tc>
          <w:tcPr>
            <w:tcW w:w="4043" w:type="dxa"/>
          </w:tcPr>
          <w:p w14:paraId="226CF716" w14:textId="77777777" w:rsidR="00BD6C9C" w:rsidRPr="00BD6C9C" w:rsidRDefault="00BD6C9C" w:rsidP="00BD6C9C">
            <w:pPr>
              <w:spacing w:after="0" w:line="240" w:lineRule="auto"/>
              <w:ind w:right="1"/>
              <w:rPr>
                <w:sz w:val="22"/>
                <w:lang w:bidi="hi-IN"/>
              </w:rPr>
            </w:pPr>
          </w:p>
          <w:p w14:paraId="494FD524" w14:textId="77777777" w:rsidR="00BD6C9C" w:rsidRPr="00BD6C9C" w:rsidRDefault="00BD6C9C" w:rsidP="00BD6C9C">
            <w:pPr>
              <w:spacing w:after="0" w:line="240" w:lineRule="auto"/>
              <w:ind w:right="1"/>
              <w:rPr>
                <w:sz w:val="22"/>
                <w:lang w:bidi="hi-IN"/>
              </w:rPr>
            </w:pPr>
          </w:p>
          <w:p w14:paraId="16B0B13A" w14:textId="77777777" w:rsidR="00BD6C9C" w:rsidRPr="00BD6C9C" w:rsidRDefault="00BD6C9C" w:rsidP="00BD6C9C">
            <w:pPr>
              <w:spacing w:after="0" w:line="240" w:lineRule="auto"/>
              <w:ind w:right="1"/>
              <w:rPr>
                <w:sz w:val="22"/>
                <w:lang w:bidi="hi-IN"/>
              </w:rPr>
            </w:pPr>
          </w:p>
        </w:tc>
        <w:tc>
          <w:tcPr>
            <w:tcW w:w="4478" w:type="dxa"/>
          </w:tcPr>
          <w:p w14:paraId="138BCE2C" w14:textId="77777777" w:rsidR="00BD6C9C" w:rsidRPr="00BD6C9C" w:rsidRDefault="00BD6C9C" w:rsidP="00BD6C9C">
            <w:pPr>
              <w:spacing w:after="0" w:line="240" w:lineRule="auto"/>
              <w:ind w:right="1"/>
              <w:rPr>
                <w:sz w:val="22"/>
                <w:lang w:bidi="hi-IN"/>
              </w:rPr>
            </w:pPr>
          </w:p>
        </w:tc>
      </w:tr>
      <w:tr w:rsidR="00BD6C9C" w:rsidRPr="00BD6C9C" w14:paraId="4A34D1E2" w14:textId="77777777" w:rsidTr="00C61F61">
        <w:tc>
          <w:tcPr>
            <w:tcW w:w="542" w:type="dxa"/>
          </w:tcPr>
          <w:p w14:paraId="111D5208" w14:textId="77777777" w:rsidR="00BD6C9C" w:rsidRPr="00BD6C9C" w:rsidRDefault="00BD6C9C" w:rsidP="00BD6C9C">
            <w:pPr>
              <w:spacing w:after="0" w:line="240" w:lineRule="auto"/>
              <w:ind w:right="1"/>
              <w:rPr>
                <w:sz w:val="22"/>
                <w:lang w:bidi="hi-IN"/>
              </w:rPr>
            </w:pPr>
          </w:p>
        </w:tc>
        <w:tc>
          <w:tcPr>
            <w:tcW w:w="4043" w:type="dxa"/>
          </w:tcPr>
          <w:p w14:paraId="2CE0C0DE" w14:textId="77777777" w:rsidR="00BD6C9C" w:rsidRPr="00BD6C9C" w:rsidRDefault="00BD6C9C" w:rsidP="00BD6C9C">
            <w:pPr>
              <w:spacing w:after="0" w:line="240" w:lineRule="auto"/>
              <w:ind w:right="1"/>
              <w:rPr>
                <w:sz w:val="22"/>
                <w:lang w:bidi="hi-IN"/>
              </w:rPr>
            </w:pPr>
          </w:p>
          <w:p w14:paraId="4553D4D2" w14:textId="77777777" w:rsidR="00BD6C9C" w:rsidRPr="00BD6C9C" w:rsidRDefault="00BD6C9C" w:rsidP="00BD6C9C">
            <w:pPr>
              <w:spacing w:after="0" w:line="240" w:lineRule="auto"/>
              <w:ind w:right="1"/>
              <w:rPr>
                <w:sz w:val="22"/>
                <w:lang w:bidi="hi-IN"/>
              </w:rPr>
            </w:pPr>
          </w:p>
          <w:p w14:paraId="3C1863C4" w14:textId="77777777" w:rsidR="00BD6C9C" w:rsidRPr="00BD6C9C" w:rsidRDefault="00BD6C9C" w:rsidP="00BD6C9C">
            <w:pPr>
              <w:spacing w:after="0" w:line="240" w:lineRule="auto"/>
              <w:ind w:right="1"/>
              <w:rPr>
                <w:sz w:val="22"/>
                <w:lang w:bidi="hi-IN"/>
              </w:rPr>
            </w:pPr>
          </w:p>
        </w:tc>
        <w:tc>
          <w:tcPr>
            <w:tcW w:w="4478" w:type="dxa"/>
          </w:tcPr>
          <w:p w14:paraId="0EB82A20" w14:textId="77777777" w:rsidR="00BD6C9C" w:rsidRPr="00BD6C9C" w:rsidRDefault="00BD6C9C" w:rsidP="00BD6C9C">
            <w:pPr>
              <w:spacing w:after="0" w:line="240" w:lineRule="auto"/>
              <w:ind w:right="1"/>
              <w:rPr>
                <w:sz w:val="22"/>
                <w:lang w:bidi="hi-IN"/>
              </w:rPr>
            </w:pPr>
          </w:p>
        </w:tc>
      </w:tr>
    </w:tbl>
    <w:p w14:paraId="6764B725" w14:textId="77777777" w:rsidR="00BD6C9C" w:rsidRPr="00BD6C9C" w:rsidRDefault="00BD6C9C" w:rsidP="00BD6C9C">
      <w:pPr>
        <w:spacing w:after="0" w:line="240" w:lineRule="auto"/>
        <w:ind w:right="1"/>
        <w:rPr>
          <w:sz w:val="22"/>
        </w:rPr>
      </w:pPr>
    </w:p>
    <w:p w14:paraId="1DD303CD" w14:textId="77777777" w:rsidR="00BD6C9C" w:rsidRPr="00BD6C9C" w:rsidRDefault="00BD6C9C" w:rsidP="00BD6C9C">
      <w:pPr>
        <w:widowControl w:val="0"/>
        <w:tabs>
          <w:tab w:val="left" w:pos="0"/>
        </w:tabs>
        <w:suppressAutoHyphens/>
        <w:autoSpaceDE w:val="0"/>
        <w:spacing w:after="0" w:line="240" w:lineRule="auto"/>
        <w:ind w:left="0" w:right="1" w:firstLine="0"/>
        <w:rPr>
          <w:rFonts w:eastAsia="Lucida Sans Unicode" w:cs="Mangal"/>
          <w:bCs/>
          <w:color w:val="auto"/>
          <w:kern w:val="1"/>
          <w:sz w:val="22"/>
          <w:szCs w:val="24"/>
          <w:lang w:eastAsia="zh-CN" w:bidi="hi-IN"/>
        </w:rPr>
      </w:pPr>
      <w:r w:rsidRPr="00BD6C9C">
        <w:rPr>
          <w:rFonts w:eastAsia="Lucida Sans Unicode" w:cs="Mangal"/>
          <w:bCs/>
          <w:color w:val="auto"/>
          <w:kern w:val="1"/>
          <w:sz w:val="22"/>
          <w:szCs w:val="24"/>
          <w:lang w:eastAsia="zh-CN" w:bidi="hi-IN"/>
        </w:rPr>
        <w:t>Wraz ze złożeniem oświadczenia, wykonawca może przedstawić dowody, że powiązania z innym wykonawcą nie prowadzą do zakłócenia konkurencji w postępowaniu o udzielenie zamówienia.</w:t>
      </w:r>
    </w:p>
    <w:p w14:paraId="43457E87" w14:textId="77777777" w:rsidR="00BD6C9C" w:rsidRPr="00BD6C9C" w:rsidRDefault="00BD6C9C" w:rsidP="00BD6C9C">
      <w:pPr>
        <w:widowControl w:val="0"/>
        <w:tabs>
          <w:tab w:val="left" w:pos="0"/>
        </w:tabs>
        <w:suppressAutoHyphens/>
        <w:autoSpaceDE w:val="0"/>
        <w:spacing w:after="0" w:line="240" w:lineRule="auto"/>
        <w:ind w:left="0" w:right="1" w:firstLine="0"/>
        <w:rPr>
          <w:rFonts w:eastAsia="Lucida Sans Unicode"/>
          <w:color w:val="auto"/>
          <w:kern w:val="1"/>
          <w:sz w:val="22"/>
          <w:lang w:eastAsia="zh-CN" w:bidi="hi-IN"/>
        </w:rPr>
      </w:pPr>
    </w:p>
    <w:p w14:paraId="5C13DD94" w14:textId="77777777" w:rsidR="00BD6C9C" w:rsidRPr="00BD6C9C" w:rsidRDefault="00BD6C9C" w:rsidP="00BD6C9C">
      <w:pPr>
        <w:rPr>
          <w:lang w:eastAsia="zh-CN" w:bidi="hi-IN"/>
        </w:rPr>
      </w:pPr>
    </w:p>
    <w:p w14:paraId="01285D1F" w14:textId="77777777" w:rsidR="00BD6C9C" w:rsidRPr="00BD6C9C" w:rsidRDefault="00BD6C9C" w:rsidP="00BD6C9C">
      <w:pPr>
        <w:rPr>
          <w:lang w:eastAsia="zh-CN" w:bidi="hi-IN"/>
        </w:rPr>
      </w:pPr>
    </w:p>
    <w:p w14:paraId="04892663" w14:textId="77777777" w:rsidR="00BD6C9C" w:rsidRPr="00BD6C9C" w:rsidRDefault="00BD6C9C" w:rsidP="00BD6C9C">
      <w:pPr>
        <w:rPr>
          <w:lang w:eastAsia="zh-CN" w:bidi="hi-IN"/>
        </w:rPr>
      </w:pPr>
    </w:p>
    <w:p w14:paraId="1C925951" w14:textId="77777777" w:rsidR="00BD6C9C" w:rsidRPr="00BD6C9C" w:rsidRDefault="00BD6C9C" w:rsidP="00BD6C9C">
      <w:pPr>
        <w:rPr>
          <w:lang w:eastAsia="zh-CN" w:bidi="hi-IN"/>
        </w:rPr>
      </w:pPr>
    </w:p>
    <w:p w14:paraId="357943FD" w14:textId="77777777" w:rsidR="00BD6C9C" w:rsidRPr="00BD6C9C" w:rsidRDefault="00BD6C9C" w:rsidP="00BD6C9C">
      <w:pPr>
        <w:rPr>
          <w:lang w:eastAsia="zh-CN" w:bidi="hi-IN"/>
        </w:rPr>
      </w:pPr>
    </w:p>
    <w:p w14:paraId="08320702" w14:textId="77777777" w:rsidR="00BD6C9C" w:rsidRPr="00BD6C9C" w:rsidRDefault="00BD6C9C" w:rsidP="00BD6C9C">
      <w:pPr>
        <w:rPr>
          <w:lang w:eastAsia="zh-CN" w:bidi="hi-IN"/>
        </w:rPr>
      </w:pPr>
    </w:p>
    <w:p w14:paraId="02439B77" w14:textId="77777777" w:rsidR="00BD6C9C" w:rsidRPr="00BD6C9C" w:rsidRDefault="00BD6C9C" w:rsidP="00BD6C9C">
      <w:pPr>
        <w:ind w:right="1"/>
        <w:jc w:val="center"/>
        <w:rPr>
          <w:lang w:eastAsia="zh-CN" w:bidi="hi-IN"/>
        </w:rPr>
      </w:pPr>
      <w:r w:rsidRPr="00BD6C9C">
        <w:rPr>
          <w:b/>
          <w:i/>
          <w:sz w:val="18"/>
          <w:szCs w:val="18"/>
        </w:rPr>
        <w:t>W przypadku podmiotów występujących wspólnie (np. konsorcjum) oświadczenie powinien złożyć każdy podmiot (uczestnik konsorcjum)</w:t>
      </w:r>
    </w:p>
    <w:p w14:paraId="76AFDF7F" w14:textId="77777777" w:rsidR="00BD6C9C" w:rsidRPr="00BD6C9C" w:rsidRDefault="00BD6C9C" w:rsidP="00BD6C9C">
      <w:pPr>
        <w:rPr>
          <w:lang w:eastAsia="zh-CN" w:bidi="hi-IN"/>
        </w:rPr>
      </w:pPr>
    </w:p>
    <w:p w14:paraId="2438DE0F" w14:textId="541DFEFA" w:rsidR="00E10EB2" w:rsidRDefault="00BD6C9C" w:rsidP="007D5925">
      <w:pPr>
        <w:spacing w:after="0" w:line="240" w:lineRule="auto"/>
        <w:ind w:left="0" w:right="0" w:firstLine="0"/>
        <w:jc w:val="center"/>
        <w:rPr>
          <w:b/>
          <w:color w:val="auto"/>
          <w:sz w:val="22"/>
        </w:rPr>
      </w:pPr>
      <w:r w:rsidRPr="00BD6C9C">
        <w:rPr>
          <w:b/>
          <w:i/>
          <w:sz w:val="18"/>
          <w:szCs w:val="18"/>
        </w:rPr>
        <w:t xml:space="preserve">Dokument należy opatrzyć kwalifikowanym podpisem elektronicznym lub podpisem zaufanym lub podpisem osobistym </w:t>
      </w:r>
      <w:r w:rsidRPr="00BD6C9C">
        <w:rPr>
          <w:b/>
          <w:i/>
          <w:iCs/>
          <w:sz w:val="18"/>
          <w:szCs w:val="18"/>
        </w:rPr>
        <w:t>przez osobę lub osoby uprawnione do reprezentowania wykonawcy</w:t>
      </w:r>
    </w:p>
    <w:p w14:paraId="388091F7" w14:textId="77777777" w:rsidR="00E10EB2" w:rsidRDefault="00E10EB2" w:rsidP="00121E7D">
      <w:pPr>
        <w:spacing w:after="0" w:line="240" w:lineRule="auto"/>
        <w:ind w:left="0" w:right="0" w:firstLine="0"/>
        <w:jc w:val="right"/>
        <w:rPr>
          <w:b/>
          <w:color w:val="auto"/>
          <w:sz w:val="22"/>
        </w:rPr>
      </w:pPr>
    </w:p>
    <w:p w14:paraId="31CE940D" w14:textId="77777777" w:rsidR="009D4683" w:rsidRDefault="009D4683" w:rsidP="00121E7D">
      <w:pPr>
        <w:spacing w:after="0" w:line="240" w:lineRule="auto"/>
        <w:ind w:left="0" w:right="0" w:firstLine="0"/>
        <w:jc w:val="right"/>
        <w:rPr>
          <w:b/>
          <w:color w:val="auto"/>
          <w:sz w:val="22"/>
        </w:rPr>
      </w:pPr>
    </w:p>
    <w:p w14:paraId="2977D60F" w14:textId="77777777" w:rsidR="009D4683" w:rsidRDefault="009D4683" w:rsidP="00121E7D">
      <w:pPr>
        <w:spacing w:after="0" w:line="240" w:lineRule="auto"/>
        <w:ind w:left="0" w:right="0" w:firstLine="0"/>
        <w:jc w:val="right"/>
        <w:rPr>
          <w:b/>
          <w:color w:val="auto"/>
          <w:sz w:val="22"/>
        </w:rPr>
      </w:pPr>
    </w:p>
    <w:p w14:paraId="596EBBD3" w14:textId="77777777" w:rsidR="00E10EB2" w:rsidRDefault="00E10EB2" w:rsidP="00121E7D">
      <w:pPr>
        <w:spacing w:after="0" w:line="240" w:lineRule="auto"/>
        <w:ind w:left="0" w:right="0" w:firstLine="0"/>
        <w:jc w:val="right"/>
        <w:rPr>
          <w:b/>
          <w:color w:val="auto"/>
          <w:sz w:val="22"/>
        </w:rPr>
      </w:pPr>
    </w:p>
    <w:p w14:paraId="14F0B25E" w14:textId="77777777" w:rsidR="001F356B" w:rsidRDefault="001F356B" w:rsidP="00121E7D">
      <w:pPr>
        <w:spacing w:after="0" w:line="240" w:lineRule="auto"/>
        <w:ind w:left="0" w:right="0" w:firstLine="0"/>
        <w:jc w:val="right"/>
        <w:rPr>
          <w:b/>
          <w:color w:val="auto"/>
          <w:sz w:val="22"/>
        </w:rPr>
      </w:pPr>
    </w:p>
    <w:p w14:paraId="09168C50" w14:textId="77777777" w:rsidR="001109D2" w:rsidRDefault="00121E7D" w:rsidP="00011F7C">
      <w:pPr>
        <w:pStyle w:val="Nagwek1"/>
        <w:jc w:val="right"/>
      </w:pPr>
      <w:r w:rsidRPr="00957025">
        <w:t xml:space="preserve">Załącznik nr </w:t>
      </w:r>
      <w:r>
        <w:t>5</w:t>
      </w:r>
    </w:p>
    <w:p w14:paraId="6BB2926A" w14:textId="05251955" w:rsidR="009D4683" w:rsidRDefault="009D4683" w:rsidP="009D4683">
      <w:pPr>
        <w:pStyle w:val="Tekstpodstawowy"/>
        <w:spacing w:after="0" w:line="240" w:lineRule="auto"/>
        <w:ind w:right="1"/>
        <w:jc w:val="right"/>
        <w:rPr>
          <w:sz w:val="20"/>
          <w:szCs w:val="20"/>
        </w:rPr>
      </w:pPr>
      <w:r w:rsidRPr="009D4683">
        <w:rPr>
          <w:sz w:val="20"/>
          <w:szCs w:val="20"/>
        </w:rPr>
        <w:t xml:space="preserve">Zespół Szkół Specjalnych im. Weroniki Sherborne w Czerwionce </w:t>
      </w:r>
      <w:r w:rsidR="008E61CD">
        <w:rPr>
          <w:sz w:val="20"/>
          <w:szCs w:val="20"/>
        </w:rPr>
        <w:t>-</w:t>
      </w:r>
      <w:r w:rsidRPr="009D4683">
        <w:rPr>
          <w:sz w:val="20"/>
          <w:szCs w:val="20"/>
        </w:rPr>
        <w:t xml:space="preserve"> Leszczynach</w:t>
      </w:r>
    </w:p>
    <w:p w14:paraId="0A5CCA29" w14:textId="77777777" w:rsidR="00121E7D" w:rsidRDefault="00121E7D" w:rsidP="00121E7D">
      <w:pPr>
        <w:spacing w:after="0" w:line="240" w:lineRule="auto"/>
        <w:ind w:left="0" w:right="0" w:firstLine="0"/>
        <w:jc w:val="right"/>
        <w:rPr>
          <w:b/>
          <w:color w:val="auto"/>
          <w:sz w:val="20"/>
          <w:szCs w:val="20"/>
        </w:rPr>
      </w:pPr>
    </w:p>
    <w:p w14:paraId="7F1441F8" w14:textId="77777777" w:rsidR="007440DB" w:rsidRPr="00957025" w:rsidRDefault="007440DB" w:rsidP="007440DB">
      <w:pPr>
        <w:shd w:val="clear" w:color="auto" w:fill="D9D9D9" w:themeFill="background1" w:themeFillShade="D9"/>
        <w:spacing w:after="0" w:line="240" w:lineRule="auto"/>
        <w:ind w:left="0" w:right="0" w:firstLine="0"/>
        <w:jc w:val="center"/>
        <w:rPr>
          <w:b/>
          <w:color w:val="auto"/>
          <w:sz w:val="22"/>
        </w:rPr>
      </w:pPr>
      <w:bookmarkStart w:id="22" w:name="_Hlk110408438"/>
      <w:r w:rsidRPr="00D0109C">
        <w:rPr>
          <w:b/>
          <w:color w:val="auto"/>
          <w:sz w:val="22"/>
        </w:rPr>
        <w:t>projektowane postanowienia umowy w sprawie zamówienia publicznego, które zostaną wprowadzone do umowy</w:t>
      </w:r>
    </w:p>
    <w:bookmarkEnd w:id="22"/>
    <w:p w14:paraId="1761DBCA" w14:textId="77777777" w:rsidR="00121E7D" w:rsidRDefault="00121E7D" w:rsidP="00121E7D">
      <w:pPr>
        <w:widowControl w:val="0"/>
        <w:suppressAutoHyphens/>
        <w:spacing w:after="0" w:line="240" w:lineRule="auto"/>
        <w:ind w:left="0" w:right="0" w:firstLine="0"/>
        <w:contextualSpacing/>
        <w:jc w:val="center"/>
        <w:rPr>
          <w:rFonts w:eastAsia="SimSun"/>
          <w:b/>
          <w:bCs/>
          <w:color w:val="auto"/>
          <w:kern w:val="1"/>
          <w:sz w:val="22"/>
          <w:lang w:eastAsia="zh-CN" w:bidi="hi-IN"/>
        </w:rPr>
      </w:pPr>
    </w:p>
    <w:p w14:paraId="27D88011" w14:textId="77777777" w:rsidR="001F19BF" w:rsidRPr="001F19BF" w:rsidRDefault="001F19BF" w:rsidP="001F19BF">
      <w:pPr>
        <w:widowControl w:val="0"/>
        <w:tabs>
          <w:tab w:val="left" w:pos="142"/>
        </w:tabs>
        <w:suppressAutoHyphens/>
        <w:spacing w:after="0" w:line="240" w:lineRule="auto"/>
        <w:ind w:left="0" w:right="0" w:firstLine="0"/>
        <w:jc w:val="center"/>
        <w:rPr>
          <w:rFonts w:eastAsia="Verdana"/>
          <w:b/>
          <w:color w:val="auto"/>
          <w:sz w:val="22"/>
          <w:lang w:eastAsia="ar-SA"/>
        </w:rPr>
      </w:pPr>
      <w:r w:rsidRPr="002352F4">
        <w:rPr>
          <w:rFonts w:eastAsia="Verdana"/>
          <w:b/>
          <w:color w:val="auto"/>
          <w:sz w:val="22"/>
          <w:lang w:eastAsia="ar-SA"/>
        </w:rPr>
        <w:t>UMOWA nr ………………………….</w:t>
      </w:r>
    </w:p>
    <w:p w14:paraId="37B5DD79" w14:textId="77777777" w:rsidR="001F19BF" w:rsidRPr="001F19BF" w:rsidRDefault="001F19BF" w:rsidP="001F19BF">
      <w:pPr>
        <w:widowControl w:val="0"/>
        <w:suppressAutoHyphens/>
        <w:spacing w:after="0" w:line="240" w:lineRule="auto"/>
        <w:ind w:left="0" w:right="0" w:firstLine="0"/>
        <w:jc w:val="center"/>
        <w:rPr>
          <w:rFonts w:eastAsia="Verdana"/>
          <w:b/>
          <w:color w:val="auto"/>
          <w:sz w:val="22"/>
          <w:lang w:eastAsia="ar-SA"/>
        </w:rPr>
      </w:pPr>
    </w:p>
    <w:p w14:paraId="56FE47DE" w14:textId="77777777" w:rsidR="001F19BF" w:rsidRPr="001F19BF" w:rsidRDefault="001F19BF" w:rsidP="001F19BF">
      <w:pPr>
        <w:widowControl w:val="0"/>
        <w:suppressAutoHyphens/>
        <w:autoSpaceDE w:val="0"/>
        <w:spacing w:after="0" w:line="240" w:lineRule="auto"/>
        <w:ind w:left="0" w:right="0" w:firstLine="0"/>
        <w:rPr>
          <w:rFonts w:eastAsia="Verdana"/>
          <w:color w:val="auto"/>
          <w:sz w:val="22"/>
          <w:lang w:eastAsia="ar-SA"/>
        </w:rPr>
      </w:pPr>
      <w:r w:rsidRPr="001F19BF">
        <w:rPr>
          <w:rFonts w:eastAsia="Verdana"/>
          <w:color w:val="auto"/>
          <w:sz w:val="22"/>
          <w:lang w:eastAsia="ar-SA"/>
        </w:rPr>
        <w:t>zawarta w dniu ……………..r. w Czerwionce-Leszczynach, pomiędzy:</w:t>
      </w:r>
    </w:p>
    <w:p w14:paraId="277C563D" w14:textId="2B205825" w:rsidR="00025B69" w:rsidRDefault="001F19BF" w:rsidP="001F19BF">
      <w:pPr>
        <w:widowControl w:val="0"/>
        <w:suppressAutoHyphens/>
        <w:spacing w:after="0" w:line="240" w:lineRule="auto"/>
        <w:ind w:left="0" w:right="0" w:firstLine="0"/>
        <w:rPr>
          <w:rFonts w:eastAsia="Verdana"/>
          <w:b/>
          <w:color w:val="auto"/>
          <w:sz w:val="22"/>
          <w:lang w:eastAsia="ar-SA"/>
        </w:rPr>
      </w:pPr>
      <w:r w:rsidRPr="001F19BF">
        <w:rPr>
          <w:rFonts w:eastAsia="Verdana"/>
          <w:b/>
          <w:color w:val="auto"/>
          <w:sz w:val="22"/>
          <w:lang w:eastAsia="ar-SA"/>
        </w:rPr>
        <w:t xml:space="preserve">Powiatem Rybnickim, </w:t>
      </w:r>
      <w:r w:rsidRPr="00025B69">
        <w:rPr>
          <w:rFonts w:eastAsia="Verdana"/>
          <w:color w:val="auto"/>
          <w:sz w:val="22"/>
          <w:lang w:eastAsia="ar-SA"/>
        </w:rPr>
        <w:t>w imieniu i na rzecz którego działa</w:t>
      </w:r>
      <w:r w:rsidRPr="001F19BF">
        <w:rPr>
          <w:rFonts w:eastAsia="Verdana"/>
          <w:b/>
          <w:color w:val="auto"/>
          <w:sz w:val="22"/>
          <w:lang w:eastAsia="ar-SA"/>
        </w:rPr>
        <w:t xml:space="preserve"> </w:t>
      </w:r>
      <w:r w:rsidR="00374D70" w:rsidRPr="00374D70">
        <w:rPr>
          <w:rFonts w:eastAsia="Verdana"/>
          <w:b/>
          <w:color w:val="auto"/>
          <w:sz w:val="22"/>
          <w:lang w:eastAsia="ar-SA"/>
        </w:rPr>
        <w:t>Zespół Szkół Specjalnych im. Weroniki Sherborne w Czerwionce - Leszczynach</w:t>
      </w:r>
      <w:r w:rsidRPr="00025B69">
        <w:rPr>
          <w:rFonts w:eastAsia="Verdana"/>
          <w:color w:val="auto"/>
          <w:sz w:val="22"/>
          <w:lang w:eastAsia="ar-SA"/>
        </w:rPr>
        <w:t>,</w:t>
      </w:r>
      <w:r w:rsidRPr="001F19BF">
        <w:rPr>
          <w:rFonts w:eastAsia="Verdana"/>
          <w:b/>
          <w:color w:val="auto"/>
          <w:sz w:val="22"/>
          <w:lang w:eastAsia="ar-SA"/>
        </w:rPr>
        <w:t xml:space="preserve"> </w:t>
      </w:r>
    </w:p>
    <w:p w14:paraId="7417F27A" w14:textId="20DA13A7" w:rsidR="001F19BF" w:rsidRPr="001F19BF" w:rsidRDefault="001F19BF" w:rsidP="001F19BF">
      <w:pPr>
        <w:widowControl w:val="0"/>
        <w:suppressAutoHyphens/>
        <w:spacing w:after="0" w:line="240" w:lineRule="auto"/>
        <w:ind w:left="0" w:right="0" w:firstLine="0"/>
        <w:rPr>
          <w:rFonts w:eastAsia="Verdana"/>
          <w:b/>
          <w:color w:val="auto"/>
          <w:sz w:val="22"/>
          <w:lang w:eastAsia="ar-SA"/>
        </w:rPr>
      </w:pPr>
      <w:r w:rsidRPr="001F19BF">
        <w:rPr>
          <w:rFonts w:eastAsia="Verdana"/>
          <w:b/>
          <w:color w:val="auto"/>
          <w:sz w:val="22"/>
          <w:lang w:eastAsia="ar-SA"/>
        </w:rPr>
        <w:t xml:space="preserve">reprezentowany przez </w:t>
      </w:r>
      <w:r w:rsidR="00374D70">
        <w:rPr>
          <w:rFonts w:eastAsia="Verdana"/>
          <w:b/>
          <w:color w:val="auto"/>
          <w:sz w:val="22"/>
          <w:lang w:eastAsia="ar-SA"/>
        </w:rPr>
        <w:t>.............</w:t>
      </w:r>
    </w:p>
    <w:p w14:paraId="22E0CB1E" w14:textId="7BB12171" w:rsidR="001F19BF" w:rsidRPr="001F19BF" w:rsidRDefault="001F19BF" w:rsidP="001F19BF">
      <w:pPr>
        <w:widowControl w:val="0"/>
        <w:suppressAutoHyphens/>
        <w:spacing w:after="0" w:line="240" w:lineRule="auto"/>
        <w:ind w:left="0" w:right="0" w:firstLine="0"/>
        <w:rPr>
          <w:rFonts w:eastAsia="Verdana"/>
          <w:color w:val="auto"/>
          <w:sz w:val="22"/>
          <w:lang w:eastAsia="ar-SA"/>
        </w:rPr>
      </w:pPr>
      <w:r w:rsidRPr="001F19BF">
        <w:rPr>
          <w:rFonts w:eastAsia="Verdana"/>
          <w:color w:val="auto"/>
          <w:sz w:val="22"/>
          <w:lang w:eastAsia="ar-SA"/>
        </w:rPr>
        <w:t xml:space="preserve">zwanym dalej </w:t>
      </w:r>
      <w:r w:rsidRPr="001F19BF">
        <w:rPr>
          <w:rFonts w:eastAsia="Verdana"/>
          <w:b/>
          <w:color w:val="auto"/>
          <w:sz w:val="22"/>
          <w:lang w:eastAsia="ar-SA"/>
        </w:rPr>
        <w:t>Zamawiającym,</w:t>
      </w:r>
      <w:r w:rsidRPr="001F19BF">
        <w:rPr>
          <w:rFonts w:eastAsia="Verdana"/>
          <w:color w:val="auto"/>
          <w:sz w:val="22"/>
          <w:lang w:eastAsia="ar-SA"/>
        </w:rPr>
        <w:t xml:space="preserve"> </w:t>
      </w:r>
    </w:p>
    <w:p w14:paraId="24DD00F6" w14:textId="77777777" w:rsidR="001F19BF" w:rsidRPr="001F19BF" w:rsidRDefault="001F19BF" w:rsidP="001F19BF">
      <w:pPr>
        <w:widowControl w:val="0"/>
        <w:suppressAutoHyphens/>
        <w:spacing w:after="0" w:line="240" w:lineRule="auto"/>
        <w:ind w:left="0" w:right="0" w:firstLine="0"/>
        <w:jc w:val="left"/>
        <w:rPr>
          <w:rFonts w:eastAsia="Verdana"/>
          <w:color w:val="auto"/>
          <w:sz w:val="22"/>
          <w:lang w:eastAsia="ar-SA"/>
        </w:rPr>
      </w:pPr>
    </w:p>
    <w:p w14:paraId="4D7AA6A6" w14:textId="77777777" w:rsidR="001F19BF" w:rsidRPr="001F19BF" w:rsidRDefault="001F19BF" w:rsidP="001F19BF">
      <w:pPr>
        <w:widowControl w:val="0"/>
        <w:suppressAutoHyphens/>
        <w:spacing w:after="0" w:line="240" w:lineRule="auto"/>
        <w:ind w:left="0" w:right="0" w:firstLine="0"/>
        <w:jc w:val="left"/>
        <w:rPr>
          <w:rFonts w:eastAsia="Verdana"/>
          <w:color w:val="auto"/>
          <w:sz w:val="22"/>
          <w:lang w:eastAsia="ar-SA"/>
        </w:rPr>
      </w:pPr>
      <w:r w:rsidRPr="001F19BF">
        <w:rPr>
          <w:rFonts w:eastAsia="Verdana"/>
          <w:color w:val="auto"/>
          <w:sz w:val="22"/>
          <w:lang w:eastAsia="ar-SA"/>
        </w:rPr>
        <w:t>a</w:t>
      </w:r>
    </w:p>
    <w:p w14:paraId="7557FA81" w14:textId="77777777" w:rsidR="001F19BF" w:rsidRPr="001F19BF" w:rsidRDefault="001F19BF" w:rsidP="001F19BF">
      <w:pPr>
        <w:widowControl w:val="0"/>
        <w:suppressAutoHyphens/>
        <w:spacing w:after="0" w:line="240" w:lineRule="auto"/>
        <w:ind w:left="0" w:right="0" w:firstLine="0"/>
        <w:rPr>
          <w:rFonts w:eastAsia="Verdana"/>
          <w:b/>
          <w:color w:val="auto"/>
          <w:sz w:val="22"/>
          <w:lang w:eastAsia="ar-SA"/>
        </w:rPr>
      </w:pPr>
      <w:r w:rsidRPr="001F19BF">
        <w:rPr>
          <w:rFonts w:eastAsia="Verdana"/>
          <w:b/>
          <w:color w:val="auto"/>
          <w:sz w:val="22"/>
          <w:lang w:eastAsia="ar-SA"/>
        </w:rPr>
        <w:t xml:space="preserve">…………………………, </w:t>
      </w:r>
    </w:p>
    <w:p w14:paraId="4B321CA6" w14:textId="79AB3B22" w:rsidR="001F19BF" w:rsidRPr="001F19BF" w:rsidRDefault="001F19BF" w:rsidP="001F19BF">
      <w:pPr>
        <w:widowControl w:val="0"/>
        <w:suppressAutoHyphens/>
        <w:spacing w:after="0" w:line="240" w:lineRule="auto"/>
        <w:ind w:left="0" w:right="0" w:firstLine="0"/>
        <w:rPr>
          <w:rFonts w:eastAsia="Verdana"/>
          <w:b/>
          <w:color w:val="auto"/>
          <w:sz w:val="22"/>
          <w:lang w:eastAsia="ar-SA"/>
        </w:rPr>
      </w:pPr>
      <w:r w:rsidRPr="001F19BF">
        <w:rPr>
          <w:rFonts w:eastAsia="Verdana"/>
          <w:b/>
          <w:color w:val="auto"/>
          <w:sz w:val="22"/>
          <w:lang w:eastAsia="ar-SA"/>
        </w:rPr>
        <w:t>reprezentowanym przez</w:t>
      </w:r>
      <w:r w:rsidR="00025B69">
        <w:rPr>
          <w:rFonts w:eastAsia="Verdana"/>
          <w:b/>
          <w:color w:val="auto"/>
          <w:sz w:val="22"/>
          <w:lang w:eastAsia="ar-SA"/>
        </w:rPr>
        <w:t xml:space="preserve"> -</w:t>
      </w:r>
      <w:r w:rsidRPr="001F19BF">
        <w:rPr>
          <w:rFonts w:eastAsia="Verdana"/>
          <w:b/>
          <w:color w:val="auto"/>
          <w:sz w:val="22"/>
          <w:lang w:eastAsia="ar-SA"/>
        </w:rPr>
        <w:t xml:space="preserve"> …………………………</w:t>
      </w:r>
    </w:p>
    <w:p w14:paraId="5C81FAD3" w14:textId="77777777" w:rsidR="001F19BF" w:rsidRPr="001F19BF" w:rsidRDefault="001F19BF" w:rsidP="001F19BF">
      <w:pPr>
        <w:widowControl w:val="0"/>
        <w:suppressAutoHyphens/>
        <w:spacing w:after="0" w:line="240" w:lineRule="auto"/>
        <w:ind w:left="0" w:right="0" w:firstLine="0"/>
        <w:rPr>
          <w:rFonts w:eastAsia="Verdana"/>
          <w:b/>
          <w:color w:val="auto"/>
          <w:sz w:val="22"/>
          <w:lang w:eastAsia="ar-SA"/>
        </w:rPr>
      </w:pPr>
      <w:r w:rsidRPr="001F19BF">
        <w:rPr>
          <w:rFonts w:eastAsia="Verdana"/>
          <w:color w:val="auto"/>
          <w:sz w:val="22"/>
          <w:lang w:eastAsia="ar-SA"/>
        </w:rPr>
        <w:t>zwanym dalej</w:t>
      </w:r>
      <w:r w:rsidRPr="001F19BF">
        <w:rPr>
          <w:rFonts w:eastAsia="Verdana"/>
          <w:b/>
          <w:color w:val="auto"/>
          <w:sz w:val="22"/>
          <w:lang w:eastAsia="ar-SA"/>
        </w:rPr>
        <w:t xml:space="preserve"> Wykonawcą, </w:t>
      </w:r>
    </w:p>
    <w:p w14:paraId="0180476C" w14:textId="77777777" w:rsidR="001F19BF" w:rsidRPr="001F19BF" w:rsidRDefault="001F19BF" w:rsidP="001F19BF">
      <w:pPr>
        <w:widowControl w:val="0"/>
        <w:suppressAutoHyphens/>
        <w:spacing w:after="0" w:line="240" w:lineRule="auto"/>
        <w:ind w:left="0" w:right="0" w:firstLine="0"/>
        <w:rPr>
          <w:rFonts w:eastAsia="Verdana"/>
          <w:color w:val="auto"/>
          <w:sz w:val="22"/>
          <w:lang w:eastAsia="ar-SA"/>
        </w:rPr>
      </w:pPr>
    </w:p>
    <w:p w14:paraId="3140BAC0" w14:textId="57B0E545" w:rsidR="001F19BF" w:rsidRPr="001F19BF" w:rsidRDefault="001F19BF" w:rsidP="001F19BF">
      <w:pPr>
        <w:widowControl w:val="0"/>
        <w:suppressAutoHyphens/>
        <w:autoSpaceDE w:val="0"/>
        <w:spacing w:after="0" w:line="240" w:lineRule="auto"/>
        <w:ind w:left="0" w:right="0" w:firstLine="0"/>
        <w:rPr>
          <w:rFonts w:eastAsia="Arial"/>
          <w:color w:val="auto"/>
          <w:sz w:val="22"/>
          <w:lang w:eastAsia="ar-SA"/>
        </w:rPr>
      </w:pPr>
      <w:r w:rsidRPr="001F19BF">
        <w:rPr>
          <w:rFonts w:eastAsia="Verdana"/>
          <w:color w:val="auto"/>
          <w:sz w:val="22"/>
          <w:lang w:eastAsia="ar-SA"/>
        </w:rPr>
        <w:t>w rezultacie dokonania przez Zamawiającego wyboru oferty Wykonawcy w trybie podstawowym, zgodnie z ustawą z dnia 11 września 2019 r. – Prawo zamówień publicznych zawarto umowę następującej treści:</w:t>
      </w:r>
    </w:p>
    <w:p w14:paraId="1B491A4A" w14:textId="77777777" w:rsidR="001F19BF" w:rsidRPr="001F19BF" w:rsidRDefault="001F19BF" w:rsidP="001F19BF">
      <w:pPr>
        <w:suppressAutoHyphens/>
        <w:spacing w:after="0" w:line="240" w:lineRule="auto"/>
        <w:ind w:left="0" w:right="0" w:firstLine="0"/>
        <w:jc w:val="left"/>
        <w:rPr>
          <w:i/>
          <w:color w:val="auto"/>
          <w:sz w:val="22"/>
          <w:lang w:eastAsia="ar-SA"/>
        </w:rPr>
      </w:pPr>
    </w:p>
    <w:p w14:paraId="5E82533F" w14:textId="6593CCBA" w:rsidR="001F19BF" w:rsidRPr="001F19BF" w:rsidRDefault="001F19BF" w:rsidP="001F19BF">
      <w:pPr>
        <w:suppressAutoHyphens/>
        <w:spacing w:after="0" w:line="240" w:lineRule="auto"/>
        <w:ind w:left="0" w:right="0" w:firstLine="0"/>
        <w:jc w:val="center"/>
        <w:rPr>
          <w:rFonts w:eastAsia="Arial"/>
          <w:b/>
          <w:color w:val="auto"/>
          <w:sz w:val="22"/>
          <w:lang w:bidi="pl-PL"/>
        </w:rPr>
      </w:pPr>
      <w:r w:rsidRPr="001F19BF">
        <w:rPr>
          <w:rFonts w:eastAsia="Arial"/>
          <w:b/>
          <w:color w:val="auto"/>
          <w:sz w:val="22"/>
          <w:lang w:bidi="pl-PL"/>
        </w:rPr>
        <w:t xml:space="preserve">§1 </w:t>
      </w:r>
      <w:r w:rsidR="00112F52">
        <w:rPr>
          <w:rFonts w:eastAsia="Arial"/>
          <w:b/>
          <w:color w:val="auto"/>
          <w:sz w:val="22"/>
          <w:lang w:bidi="pl-PL"/>
        </w:rPr>
        <w:t>P</w:t>
      </w:r>
      <w:r w:rsidRPr="001F19BF">
        <w:rPr>
          <w:rFonts w:eastAsia="Arial"/>
          <w:b/>
          <w:color w:val="auto"/>
          <w:sz w:val="22"/>
          <w:lang w:bidi="pl-PL"/>
        </w:rPr>
        <w:t>rzedmiot umowy</w:t>
      </w:r>
    </w:p>
    <w:p w14:paraId="002AB482" w14:textId="77777777" w:rsidR="00E36ECC" w:rsidRPr="009A5463" w:rsidRDefault="00CC2B5E" w:rsidP="00E36ECC">
      <w:pPr>
        <w:spacing w:after="0" w:line="240" w:lineRule="auto"/>
        <w:ind w:left="0" w:right="1" w:firstLine="0"/>
        <w:contextualSpacing/>
        <w:rPr>
          <w:sz w:val="32"/>
          <w:szCs w:val="32"/>
        </w:rPr>
      </w:pPr>
      <w:r w:rsidRPr="00EA324F">
        <w:rPr>
          <w:rFonts w:eastAsia="SimSun"/>
          <w:sz w:val="22"/>
          <w:lang w:eastAsia="en-US"/>
        </w:rPr>
        <w:t xml:space="preserve">Zamawiający powierza, a </w:t>
      </w:r>
      <w:r w:rsidR="00815EA4">
        <w:rPr>
          <w:rFonts w:eastAsia="SimSun"/>
          <w:sz w:val="22"/>
          <w:lang w:eastAsia="en-US"/>
        </w:rPr>
        <w:t>W</w:t>
      </w:r>
      <w:r w:rsidRPr="00EA324F">
        <w:rPr>
          <w:rFonts w:eastAsia="SimSun"/>
          <w:sz w:val="22"/>
          <w:lang w:eastAsia="en-US"/>
        </w:rPr>
        <w:t xml:space="preserve">ykonawca przyjmuje do wykonania zamówienie pn.: </w:t>
      </w:r>
      <w:r w:rsidR="00E36ECC" w:rsidRPr="009A5463">
        <w:rPr>
          <w:rStyle w:val="fontstyle01"/>
          <w:rFonts w:ascii="Times New Roman" w:hAnsi="Times New Roman" w:cs="Times New Roman"/>
          <w:sz w:val="22"/>
          <w:szCs w:val="22"/>
        </w:rPr>
        <w:t>„Poprawa dostępności dla osób niepełnosprawnych budynku Zespołu Szkół Specjalnych im. Weroniki Sherborne w Czerwionce – Leszczynach polegających na remoncie schodów i budowie pochylni”.</w:t>
      </w:r>
    </w:p>
    <w:p w14:paraId="4696F3F0" w14:textId="77777777" w:rsidR="00E36ECC" w:rsidRPr="00E36ECC" w:rsidRDefault="00E36ECC" w:rsidP="00E36ECC">
      <w:pPr>
        <w:pStyle w:val="Akapitzlist"/>
        <w:widowControl w:val="0"/>
        <w:numPr>
          <w:ilvl w:val="0"/>
          <w:numId w:val="132"/>
        </w:numPr>
        <w:pBdr>
          <w:top w:val="nil"/>
          <w:left w:val="nil"/>
          <w:bottom w:val="nil"/>
          <w:right w:val="nil"/>
          <w:between w:val="nil"/>
        </w:pBdr>
        <w:jc w:val="both"/>
        <w:rPr>
          <w:sz w:val="22"/>
        </w:rPr>
      </w:pPr>
      <w:r w:rsidRPr="00E36ECC">
        <w:rPr>
          <w:sz w:val="22"/>
        </w:rPr>
        <w:t>Projekt współfinansowany jest ze środków Państwowego Funduszu Rehabilitacji Osób Niepełnosprawnych (PFRON) w ramach „Programu wyrównywania różnic między regionami III” (Umowa nr WRR/000490/12/D).</w:t>
      </w:r>
    </w:p>
    <w:p w14:paraId="06AFC48C" w14:textId="32038A76" w:rsidR="00025B69" w:rsidRPr="00EA324F" w:rsidRDefault="00025B69" w:rsidP="00E36ECC">
      <w:pPr>
        <w:tabs>
          <w:tab w:val="left" w:leader="dot" w:pos="8242"/>
        </w:tabs>
        <w:suppressAutoHyphens/>
        <w:spacing w:after="0" w:line="240" w:lineRule="auto"/>
        <w:ind w:left="360" w:right="0" w:firstLine="0"/>
        <w:rPr>
          <w:rFonts w:eastAsia="Arial"/>
          <w:bCs/>
          <w:iCs/>
          <w:color w:val="auto"/>
          <w:sz w:val="22"/>
          <w:lang w:bidi="pl-PL"/>
        </w:rPr>
      </w:pPr>
    </w:p>
    <w:p w14:paraId="369124F3" w14:textId="4B331AD8" w:rsidR="00EA324F" w:rsidRDefault="00025B69" w:rsidP="00C42870">
      <w:pPr>
        <w:numPr>
          <w:ilvl w:val="0"/>
          <w:numId w:val="132"/>
        </w:numPr>
        <w:suppressAutoHyphens/>
        <w:autoSpaceDN w:val="0"/>
        <w:spacing w:after="0" w:line="240" w:lineRule="auto"/>
        <w:ind w:right="-1"/>
        <w:rPr>
          <w:sz w:val="22"/>
        </w:rPr>
      </w:pPr>
      <w:r w:rsidRPr="00025B69">
        <w:rPr>
          <w:sz w:val="22"/>
        </w:rPr>
        <w:t>Dokładny zakres i technologię robót określa dokumentacja oraz element pomocniczy w postaci przedmiaru robót,</w:t>
      </w:r>
      <w:r w:rsidR="00E36ECC">
        <w:rPr>
          <w:sz w:val="22"/>
        </w:rPr>
        <w:t xml:space="preserve"> opisu technicznego</w:t>
      </w:r>
      <w:r w:rsidRPr="00025B69">
        <w:rPr>
          <w:sz w:val="22"/>
        </w:rPr>
        <w:t xml:space="preserve"> stanowiące załączniki do specyfikacji warunków zamówienia (dalej jako SWZ);</w:t>
      </w:r>
    </w:p>
    <w:p w14:paraId="7BBA4EDF" w14:textId="39D3926A" w:rsidR="00EA324F" w:rsidRPr="00EA324F" w:rsidRDefault="00025B69" w:rsidP="00C42870">
      <w:pPr>
        <w:numPr>
          <w:ilvl w:val="0"/>
          <w:numId w:val="132"/>
        </w:numPr>
        <w:suppressAutoHyphens/>
        <w:autoSpaceDN w:val="0"/>
        <w:spacing w:after="0" w:line="240" w:lineRule="auto"/>
        <w:ind w:right="-1"/>
        <w:rPr>
          <w:sz w:val="22"/>
        </w:rPr>
      </w:pPr>
      <w:r w:rsidRPr="00025B69">
        <w:rPr>
          <w:rFonts w:eastAsia="Andale Sans UI"/>
          <w:sz w:val="22"/>
          <w:lang w:eastAsia="ja-JP" w:bidi="fa-IR"/>
        </w:rPr>
        <w:t>Integralną częścią niniejszej umowy są następujące dokumenty:</w:t>
      </w:r>
    </w:p>
    <w:p w14:paraId="60A7F191" w14:textId="7D6B23F7" w:rsidR="00762F8E" w:rsidRPr="00025B69" w:rsidRDefault="00D77630" w:rsidP="00762F8E">
      <w:pPr>
        <w:widowControl w:val="0"/>
        <w:numPr>
          <w:ilvl w:val="0"/>
          <w:numId w:val="116"/>
        </w:numPr>
        <w:suppressAutoHyphens/>
        <w:autoSpaceDN w:val="0"/>
        <w:spacing w:after="0" w:line="240" w:lineRule="auto"/>
        <w:ind w:right="-1"/>
        <w:jc w:val="left"/>
        <w:rPr>
          <w:rFonts w:eastAsia="Andale Sans UI"/>
          <w:color w:val="auto"/>
          <w:sz w:val="22"/>
          <w:szCs w:val="20"/>
          <w:lang w:eastAsia="ja-JP" w:bidi="fa-IR"/>
        </w:rPr>
      </w:pPr>
      <w:r>
        <w:rPr>
          <w:rFonts w:eastAsia="Andale Sans UI"/>
          <w:color w:val="auto"/>
          <w:sz w:val="22"/>
          <w:szCs w:val="20"/>
          <w:lang w:eastAsia="ja-JP" w:bidi="fa-IR"/>
        </w:rPr>
        <w:t>SWZ</w:t>
      </w:r>
      <w:r w:rsidR="00762F8E" w:rsidRPr="00025B69">
        <w:rPr>
          <w:rFonts w:eastAsia="Andale Sans UI"/>
          <w:color w:val="auto"/>
          <w:sz w:val="22"/>
          <w:szCs w:val="20"/>
          <w:lang w:eastAsia="ja-JP" w:bidi="fa-IR"/>
        </w:rPr>
        <w:t xml:space="preserve"> z załącznikami;</w:t>
      </w:r>
    </w:p>
    <w:p w14:paraId="1879E1AF" w14:textId="7D1B8D64" w:rsidR="00EA324F" w:rsidRPr="00025B69" w:rsidRDefault="00EA324F" w:rsidP="00C42870">
      <w:pPr>
        <w:widowControl w:val="0"/>
        <w:numPr>
          <w:ilvl w:val="0"/>
          <w:numId w:val="116"/>
        </w:numPr>
        <w:suppressAutoHyphens/>
        <w:autoSpaceDN w:val="0"/>
        <w:spacing w:after="0" w:line="240" w:lineRule="auto"/>
        <w:ind w:right="-1"/>
        <w:jc w:val="left"/>
        <w:rPr>
          <w:rFonts w:eastAsia="Andale Sans UI"/>
          <w:color w:val="auto"/>
          <w:sz w:val="22"/>
          <w:szCs w:val="20"/>
          <w:lang w:eastAsia="ja-JP" w:bidi="fa-IR"/>
        </w:rPr>
      </w:pPr>
      <w:r w:rsidRPr="00025B69">
        <w:rPr>
          <w:rFonts w:eastAsia="Andale Sans UI"/>
          <w:color w:val="auto"/>
          <w:sz w:val="22"/>
          <w:szCs w:val="20"/>
          <w:lang w:eastAsia="ja-JP" w:bidi="fa-IR"/>
        </w:rPr>
        <w:t xml:space="preserve">oferta </w:t>
      </w:r>
      <w:r w:rsidR="00815EA4">
        <w:rPr>
          <w:rFonts w:eastAsia="Andale Sans UI"/>
          <w:color w:val="auto"/>
          <w:sz w:val="22"/>
          <w:szCs w:val="20"/>
          <w:lang w:eastAsia="ja-JP" w:bidi="fa-IR"/>
        </w:rPr>
        <w:t>W</w:t>
      </w:r>
      <w:r w:rsidRPr="00025B69">
        <w:rPr>
          <w:rFonts w:eastAsia="Andale Sans UI"/>
          <w:color w:val="auto"/>
          <w:sz w:val="22"/>
          <w:szCs w:val="20"/>
          <w:lang w:eastAsia="ja-JP" w:bidi="fa-IR"/>
        </w:rPr>
        <w:t>ykonawcy z dnia ....................... r.;</w:t>
      </w:r>
    </w:p>
    <w:p w14:paraId="544EA271" w14:textId="00766402" w:rsidR="00EA324F" w:rsidRDefault="00EA324F" w:rsidP="00C42870">
      <w:pPr>
        <w:widowControl w:val="0"/>
        <w:numPr>
          <w:ilvl w:val="0"/>
          <w:numId w:val="116"/>
        </w:numPr>
        <w:suppressAutoHyphens/>
        <w:autoSpaceDN w:val="0"/>
        <w:spacing w:after="0" w:line="240" w:lineRule="auto"/>
        <w:ind w:right="-1"/>
        <w:jc w:val="left"/>
        <w:rPr>
          <w:rFonts w:eastAsia="Andale Sans UI"/>
          <w:color w:val="auto"/>
          <w:sz w:val="22"/>
          <w:szCs w:val="20"/>
          <w:lang w:eastAsia="ja-JP" w:bidi="fa-IR"/>
        </w:rPr>
      </w:pPr>
      <w:r w:rsidRPr="00025B69">
        <w:rPr>
          <w:rFonts w:eastAsia="Andale Sans UI"/>
          <w:color w:val="auto"/>
          <w:sz w:val="22"/>
          <w:szCs w:val="20"/>
          <w:lang w:eastAsia="ja-JP" w:bidi="fa-IR"/>
        </w:rPr>
        <w:t>kosztorys ofertowy</w:t>
      </w:r>
      <w:r w:rsidR="00C42066">
        <w:rPr>
          <w:rFonts w:eastAsia="Andale Sans UI"/>
          <w:color w:val="auto"/>
          <w:sz w:val="22"/>
          <w:szCs w:val="20"/>
          <w:lang w:eastAsia="ja-JP" w:bidi="fa-IR"/>
        </w:rPr>
        <w:t>\przedmiar robót</w:t>
      </w:r>
      <w:r w:rsidRPr="00025B69">
        <w:rPr>
          <w:rFonts w:eastAsia="Andale Sans UI"/>
          <w:color w:val="auto"/>
          <w:sz w:val="22"/>
          <w:szCs w:val="20"/>
          <w:lang w:eastAsia="ja-JP" w:bidi="fa-IR"/>
        </w:rPr>
        <w:t>.</w:t>
      </w:r>
    </w:p>
    <w:p w14:paraId="502A5B02" w14:textId="77777777" w:rsidR="00EA324F" w:rsidRDefault="00025B69" w:rsidP="00C42870">
      <w:pPr>
        <w:numPr>
          <w:ilvl w:val="0"/>
          <w:numId w:val="132"/>
        </w:numPr>
        <w:suppressAutoHyphens/>
        <w:autoSpaceDN w:val="0"/>
        <w:spacing w:after="0" w:line="240" w:lineRule="auto"/>
        <w:ind w:right="-1"/>
        <w:rPr>
          <w:sz w:val="22"/>
        </w:rPr>
      </w:pPr>
      <w:r w:rsidRPr="00025B69">
        <w:rPr>
          <w:rFonts w:eastAsia="Andale Sans UI"/>
          <w:sz w:val="22"/>
          <w:lang w:eastAsia="ja-JP" w:bidi="fa-IR"/>
        </w:rPr>
        <w:t xml:space="preserve">Do celów interpretacji pierwszeństwo mają zapisy umowy, a następnie dokumenty </w:t>
      </w:r>
      <w:r w:rsidRPr="00025B69">
        <w:rPr>
          <w:sz w:val="22"/>
          <w:lang w:eastAsia="ja-JP" w:bidi="fa-IR"/>
        </w:rPr>
        <w:t>stanowiące</w:t>
      </w:r>
      <w:r w:rsidRPr="00025B69">
        <w:rPr>
          <w:sz w:val="22"/>
        </w:rPr>
        <w:t xml:space="preserve"> </w:t>
      </w:r>
      <w:r w:rsidRPr="00025B69">
        <w:rPr>
          <w:sz w:val="22"/>
          <w:lang w:eastAsia="ja-JP" w:bidi="fa-IR"/>
        </w:rPr>
        <w:t>integralną</w:t>
      </w:r>
      <w:r w:rsidRPr="00025B69">
        <w:rPr>
          <w:rFonts w:eastAsia="Andale Sans UI"/>
          <w:sz w:val="22"/>
          <w:lang w:eastAsia="ja-JP" w:bidi="fa-IR"/>
        </w:rPr>
        <w:t xml:space="preserve"> część umowy, zgodnie z ich kolejnością określoną w ust. 3.</w:t>
      </w:r>
    </w:p>
    <w:p w14:paraId="3EE2CC81" w14:textId="5C5F464A" w:rsidR="00025B69" w:rsidRPr="00025B69" w:rsidRDefault="00025B69" w:rsidP="00C42870">
      <w:pPr>
        <w:numPr>
          <w:ilvl w:val="0"/>
          <w:numId w:val="132"/>
        </w:numPr>
        <w:suppressAutoHyphens/>
        <w:autoSpaceDN w:val="0"/>
        <w:spacing w:after="0" w:line="240" w:lineRule="auto"/>
        <w:ind w:right="-1"/>
        <w:rPr>
          <w:sz w:val="22"/>
        </w:rPr>
      </w:pPr>
      <w:r w:rsidRPr="00025B69">
        <w:rPr>
          <w:rFonts w:eastAsia="Andale Sans UI"/>
          <w:sz w:val="22"/>
          <w:lang w:eastAsia="ja-JP" w:bidi="fa-IR"/>
        </w:rPr>
        <w:t>Zamawiający będzie traktował kosztorys ofertowy</w:t>
      </w:r>
      <w:r w:rsidR="00E36ECC">
        <w:rPr>
          <w:rFonts w:eastAsia="Andale Sans UI"/>
          <w:sz w:val="22"/>
          <w:lang w:eastAsia="ja-JP" w:bidi="fa-IR"/>
        </w:rPr>
        <w:t>\przedmiar robót</w:t>
      </w:r>
      <w:r w:rsidRPr="00025B69">
        <w:rPr>
          <w:rFonts w:eastAsia="Andale Sans UI"/>
          <w:sz w:val="22"/>
          <w:lang w:eastAsia="ja-JP" w:bidi="fa-IR"/>
        </w:rPr>
        <w:t>:</w:t>
      </w:r>
    </w:p>
    <w:p w14:paraId="1DCC4FCD" w14:textId="449F5327" w:rsidR="00025B69" w:rsidRPr="00025B69" w:rsidRDefault="00025B69" w:rsidP="00C42870">
      <w:pPr>
        <w:widowControl w:val="0"/>
        <w:numPr>
          <w:ilvl w:val="0"/>
          <w:numId w:val="117"/>
        </w:numPr>
        <w:suppressAutoHyphens/>
        <w:autoSpaceDN w:val="0"/>
        <w:spacing w:after="0" w:line="240" w:lineRule="auto"/>
        <w:ind w:right="-1"/>
        <w:rPr>
          <w:rFonts w:eastAsia="Andale Sans UI"/>
          <w:sz w:val="22"/>
          <w:lang w:eastAsia="ja-JP" w:bidi="fa-IR"/>
        </w:rPr>
      </w:pPr>
      <w:r w:rsidRPr="00025B69">
        <w:rPr>
          <w:rFonts w:eastAsia="Andale Sans UI"/>
          <w:sz w:val="22"/>
          <w:lang w:eastAsia="ja-JP" w:bidi="fa-IR"/>
        </w:rPr>
        <w:t xml:space="preserve">jako formę informacji o zastosowanych materiałach i urządzeniach równoważnych, które to </w:t>
      </w:r>
      <w:r w:rsidR="00815EA4">
        <w:rPr>
          <w:rFonts w:eastAsia="Andale Sans UI"/>
          <w:sz w:val="22"/>
          <w:lang w:eastAsia="ja-JP" w:bidi="fa-IR"/>
        </w:rPr>
        <w:t>W</w:t>
      </w:r>
      <w:r w:rsidRPr="00025B69">
        <w:rPr>
          <w:rFonts w:eastAsia="Andale Sans UI"/>
          <w:sz w:val="22"/>
          <w:lang w:eastAsia="ja-JP" w:bidi="fa-IR"/>
        </w:rPr>
        <w:t>ykonawca w razie ich użycia wskazał w swojej ofercie;</w:t>
      </w:r>
    </w:p>
    <w:p w14:paraId="421E2445" w14:textId="77777777" w:rsidR="00025B69" w:rsidRPr="00025B69" w:rsidRDefault="00025B69" w:rsidP="00C42870">
      <w:pPr>
        <w:widowControl w:val="0"/>
        <w:numPr>
          <w:ilvl w:val="0"/>
          <w:numId w:val="117"/>
        </w:numPr>
        <w:suppressAutoHyphens/>
        <w:autoSpaceDN w:val="0"/>
        <w:spacing w:after="0" w:line="240" w:lineRule="auto"/>
        <w:ind w:right="-1"/>
        <w:rPr>
          <w:rFonts w:eastAsia="Andale Sans UI"/>
          <w:sz w:val="22"/>
          <w:lang w:eastAsia="ja-JP" w:bidi="fa-IR"/>
        </w:rPr>
      </w:pPr>
      <w:r w:rsidRPr="00025B69">
        <w:rPr>
          <w:rFonts w:eastAsia="Andale Sans UI"/>
          <w:sz w:val="22"/>
          <w:lang w:eastAsia="ja-JP" w:bidi="fa-IR"/>
        </w:rPr>
        <w:t>jako podstawę rozliczeń w okresie realizacji zamówienia, pozwalającą na wycenę wykonanej części robót.</w:t>
      </w:r>
    </w:p>
    <w:p w14:paraId="196238C5" w14:textId="77777777" w:rsidR="00025B69" w:rsidRPr="00025B69" w:rsidRDefault="00025B69" w:rsidP="00025B69">
      <w:pPr>
        <w:widowControl w:val="0"/>
        <w:suppressAutoHyphens/>
        <w:autoSpaceDE w:val="0"/>
        <w:autoSpaceDN w:val="0"/>
        <w:spacing w:after="0" w:line="240" w:lineRule="auto"/>
        <w:ind w:left="0" w:right="0" w:firstLine="0"/>
        <w:jc w:val="center"/>
        <w:textAlignment w:val="baseline"/>
        <w:rPr>
          <w:rFonts w:eastAsia="Arial"/>
          <w:b/>
          <w:bCs/>
          <w:color w:val="auto"/>
          <w:kern w:val="3"/>
          <w:sz w:val="22"/>
          <w:lang w:eastAsia="zh-CN"/>
        </w:rPr>
      </w:pPr>
    </w:p>
    <w:p w14:paraId="68289EE7" w14:textId="1B4C6A79" w:rsidR="00025B69" w:rsidRPr="00025B69" w:rsidRDefault="00025B69" w:rsidP="00025B69">
      <w:pPr>
        <w:widowControl w:val="0"/>
        <w:suppressAutoHyphens/>
        <w:autoSpaceDE w:val="0"/>
        <w:autoSpaceDN w:val="0"/>
        <w:spacing w:after="0" w:line="240" w:lineRule="auto"/>
        <w:ind w:left="0" w:right="0" w:firstLine="0"/>
        <w:jc w:val="center"/>
        <w:textAlignment w:val="baseline"/>
        <w:rPr>
          <w:rFonts w:eastAsia="Arial"/>
          <w:b/>
          <w:bCs/>
          <w:color w:val="auto"/>
          <w:kern w:val="3"/>
          <w:sz w:val="22"/>
          <w:lang w:eastAsia="zh-CN"/>
        </w:rPr>
      </w:pPr>
      <w:r w:rsidRPr="00025B69">
        <w:rPr>
          <w:rFonts w:eastAsia="Arial"/>
          <w:b/>
          <w:bCs/>
          <w:color w:val="auto"/>
          <w:kern w:val="3"/>
          <w:sz w:val="22"/>
          <w:lang w:eastAsia="zh-CN"/>
        </w:rPr>
        <w:t xml:space="preserve">§2 </w:t>
      </w:r>
      <w:r w:rsidR="00E36ECC">
        <w:rPr>
          <w:rFonts w:eastAsia="Arial"/>
          <w:b/>
          <w:bCs/>
          <w:color w:val="auto"/>
          <w:kern w:val="3"/>
          <w:sz w:val="22"/>
          <w:lang w:eastAsia="zh-CN"/>
        </w:rPr>
        <w:t>O</w:t>
      </w:r>
      <w:r w:rsidRPr="00025B69">
        <w:rPr>
          <w:rFonts w:eastAsia="Arial"/>
          <w:b/>
          <w:bCs/>
          <w:color w:val="auto"/>
          <w:kern w:val="3"/>
          <w:sz w:val="22"/>
          <w:lang w:eastAsia="zh-CN"/>
        </w:rPr>
        <w:t xml:space="preserve">bowiązki </w:t>
      </w:r>
      <w:r w:rsidR="00815EA4">
        <w:rPr>
          <w:rFonts w:eastAsia="Arial"/>
          <w:b/>
          <w:bCs/>
          <w:color w:val="auto"/>
          <w:kern w:val="3"/>
          <w:sz w:val="22"/>
          <w:lang w:eastAsia="zh-CN"/>
        </w:rPr>
        <w:t>W</w:t>
      </w:r>
      <w:r w:rsidRPr="00025B69">
        <w:rPr>
          <w:rFonts w:eastAsia="Arial"/>
          <w:b/>
          <w:bCs/>
          <w:color w:val="auto"/>
          <w:kern w:val="3"/>
          <w:sz w:val="22"/>
          <w:lang w:eastAsia="zh-CN"/>
        </w:rPr>
        <w:t>ykonawcy</w:t>
      </w:r>
    </w:p>
    <w:p w14:paraId="7964ECBD" w14:textId="77777777" w:rsidR="00025B69" w:rsidRPr="00025B69" w:rsidRDefault="00025B69" w:rsidP="00C42870">
      <w:pPr>
        <w:numPr>
          <w:ilvl w:val="0"/>
          <w:numId w:val="90"/>
        </w:numPr>
        <w:suppressAutoHyphens/>
        <w:autoSpaceDN w:val="0"/>
        <w:spacing w:after="0" w:line="240" w:lineRule="auto"/>
        <w:ind w:right="0"/>
        <w:textAlignment w:val="baseline"/>
        <w:rPr>
          <w:sz w:val="22"/>
        </w:rPr>
      </w:pPr>
      <w:r w:rsidRPr="00025B69">
        <w:rPr>
          <w:sz w:val="22"/>
        </w:rPr>
        <w:t>Wykonawca ma obowiązek wykonywania przedmiotu umowy z należytą starannością zgodnie z:</w:t>
      </w:r>
    </w:p>
    <w:p w14:paraId="2FDB1349" w14:textId="77777777" w:rsidR="00025B69" w:rsidRPr="00025B69" w:rsidRDefault="00025B69" w:rsidP="00C42870">
      <w:pPr>
        <w:numPr>
          <w:ilvl w:val="0"/>
          <w:numId w:val="91"/>
        </w:numPr>
        <w:suppressAutoHyphens/>
        <w:autoSpaceDN w:val="0"/>
        <w:spacing w:after="0" w:line="240" w:lineRule="auto"/>
        <w:ind w:right="0"/>
        <w:rPr>
          <w:sz w:val="22"/>
        </w:rPr>
      </w:pPr>
      <w:r w:rsidRPr="00025B69">
        <w:rPr>
          <w:sz w:val="22"/>
        </w:rPr>
        <w:t>niniejszą umową;</w:t>
      </w:r>
    </w:p>
    <w:p w14:paraId="027F9E7B" w14:textId="77777777" w:rsidR="00025B69" w:rsidRPr="00025B69" w:rsidRDefault="00025B69" w:rsidP="00C42870">
      <w:pPr>
        <w:numPr>
          <w:ilvl w:val="0"/>
          <w:numId w:val="91"/>
        </w:numPr>
        <w:suppressAutoHyphens/>
        <w:autoSpaceDN w:val="0"/>
        <w:spacing w:after="0" w:line="240" w:lineRule="auto"/>
        <w:ind w:right="0"/>
        <w:rPr>
          <w:sz w:val="22"/>
        </w:rPr>
      </w:pPr>
      <w:r w:rsidRPr="00025B69">
        <w:rPr>
          <w:sz w:val="22"/>
        </w:rPr>
        <w:t>dokumentami wskazanymi w §1 ust. 3;</w:t>
      </w:r>
    </w:p>
    <w:p w14:paraId="74EF88AE" w14:textId="77777777" w:rsidR="00025B69" w:rsidRPr="002352F4" w:rsidRDefault="00025B69" w:rsidP="00C42870">
      <w:pPr>
        <w:numPr>
          <w:ilvl w:val="0"/>
          <w:numId w:val="91"/>
        </w:numPr>
        <w:suppressAutoHyphens/>
        <w:autoSpaceDN w:val="0"/>
        <w:spacing w:after="0" w:line="240" w:lineRule="auto"/>
        <w:ind w:right="0"/>
        <w:rPr>
          <w:sz w:val="22"/>
        </w:rPr>
      </w:pPr>
      <w:r w:rsidRPr="002352F4">
        <w:rPr>
          <w:sz w:val="22"/>
        </w:rPr>
        <w:t>nienaruszającymi umowy poleceniami inspektora nadzoru inwestorskiego;</w:t>
      </w:r>
    </w:p>
    <w:p w14:paraId="245B7DAA" w14:textId="77777777" w:rsidR="00025B69" w:rsidRPr="002352F4" w:rsidRDefault="00025B69" w:rsidP="00C42870">
      <w:pPr>
        <w:numPr>
          <w:ilvl w:val="0"/>
          <w:numId w:val="91"/>
        </w:numPr>
        <w:suppressAutoHyphens/>
        <w:autoSpaceDN w:val="0"/>
        <w:spacing w:after="0" w:line="240" w:lineRule="auto"/>
        <w:ind w:right="0"/>
        <w:rPr>
          <w:sz w:val="22"/>
        </w:rPr>
      </w:pPr>
      <w:r w:rsidRPr="002352F4">
        <w:rPr>
          <w:sz w:val="22"/>
        </w:rPr>
        <w:t>z zasadami sztuki budowlanej, współczesnej wiedzy technicznej;</w:t>
      </w:r>
    </w:p>
    <w:p w14:paraId="64F0B64D" w14:textId="77777777" w:rsidR="00025B69" w:rsidRPr="00025B69" w:rsidRDefault="00025B69" w:rsidP="00C42870">
      <w:pPr>
        <w:numPr>
          <w:ilvl w:val="0"/>
          <w:numId w:val="91"/>
        </w:numPr>
        <w:suppressAutoHyphens/>
        <w:autoSpaceDN w:val="0"/>
        <w:spacing w:after="0" w:line="240" w:lineRule="auto"/>
        <w:ind w:right="0"/>
        <w:rPr>
          <w:sz w:val="22"/>
        </w:rPr>
      </w:pPr>
      <w:r w:rsidRPr="00025B69">
        <w:rPr>
          <w:sz w:val="22"/>
        </w:rPr>
        <w:t>przepisami prawa powszechnie obowiązującego, w tym z zakresu bezpieczeństwa i higieny pracy obowiązującymi przy wykonywaniu robót budowlanych.</w:t>
      </w:r>
    </w:p>
    <w:p w14:paraId="018E961F" w14:textId="225DA149" w:rsidR="00025B69" w:rsidRPr="00025B69" w:rsidRDefault="00025B69" w:rsidP="00C42870">
      <w:pPr>
        <w:numPr>
          <w:ilvl w:val="0"/>
          <w:numId w:val="90"/>
        </w:numPr>
        <w:suppressAutoHyphens/>
        <w:autoSpaceDN w:val="0"/>
        <w:spacing w:after="0" w:line="240" w:lineRule="auto"/>
        <w:ind w:right="0"/>
        <w:rPr>
          <w:sz w:val="22"/>
        </w:rPr>
      </w:pPr>
      <w:r w:rsidRPr="00025B69">
        <w:rPr>
          <w:sz w:val="22"/>
        </w:rPr>
        <w:t xml:space="preserve">Niezależnie od odpowiedzialności określonej w formie kar umownych, </w:t>
      </w:r>
      <w:r w:rsidR="00815EA4">
        <w:rPr>
          <w:sz w:val="22"/>
        </w:rPr>
        <w:t>W</w:t>
      </w:r>
      <w:r w:rsidRPr="00025B69">
        <w:rPr>
          <w:sz w:val="22"/>
        </w:rPr>
        <w:t xml:space="preserve">ykonawca ponosi odpowiedzialność na zasadach ogólnych za szkody związane z realizacją umowy, w szczególności </w:t>
      </w:r>
      <w:r w:rsidRPr="00025B69">
        <w:rPr>
          <w:sz w:val="22"/>
        </w:rPr>
        <w:lastRenderedPageBreak/>
        <w:t>za  utratę dóbr materialnych, uszkodzenie ciała lub śmierć osób oraz ponosi odpowiedzialność za wybrane metody działań i bezpieczeństwo na terenie budowy.</w:t>
      </w:r>
    </w:p>
    <w:p w14:paraId="5621D730" w14:textId="77777777" w:rsidR="00025B69" w:rsidRPr="00025B69" w:rsidRDefault="00025B69" w:rsidP="00C42870">
      <w:pPr>
        <w:numPr>
          <w:ilvl w:val="0"/>
          <w:numId w:val="90"/>
        </w:numPr>
        <w:suppressAutoHyphens/>
        <w:autoSpaceDN w:val="0"/>
        <w:spacing w:after="0" w:line="240" w:lineRule="auto"/>
        <w:ind w:right="0"/>
        <w:rPr>
          <w:sz w:val="22"/>
        </w:rPr>
      </w:pPr>
      <w:r w:rsidRPr="00025B69">
        <w:rPr>
          <w:sz w:val="22"/>
        </w:rPr>
        <w:t xml:space="preserve">Wykonawca ponosi odpowiedzialność wobec osób trzecich za szkody i inne zdarzenia powstałe </w:t>
      </w:r>
      <w:r w:rsidRPr="00025B69">
        <w:rPr>
          <w:sz w:val="22"/>
        </w:rPr>
        <w:br/>
        <w:t>w związku z wykonywaniem robót budowlanych będących przedmiotem niniejszej umowy.</w:t>
      </w:r>
    </w:p>
    <w:p w14:paraId="6B49218E" w14:textId="77777777" w:rsidR="00025B69" w:rsidRPr="00025B69" w:rsidRDefault="00025B69" w:rsidP="00C42870">
      <w:pPr>
        <w:numPr>
          <w:ilvl w:val="0"/>
          <w:numId w:val="90"/>
        </w:numPr>
        <w:suppressAutoHyphens/>
        <w:autoSpaceDN w:val="0"/>
        <w:spacing w:after="0" w:line="240" w:lineRule="auto"/>
        <w:ind w:right="0"/>
        <w:rPr>
          <w:sz w:val="22"/>
        </w:rPr>
      </w:pPr>
      <w:r w:rsidRPr="00025B69">
        <w:rPr>
          <w:sz w:val="22"/>
        </w:rPr>
        <w:t>Wykonawca ponosi odpowiedzialność za jakość wykonywanych robót budowlanych oraz za jakość zastosowanych do robót materiałów.</w:t>
      </w:r>
    </w:p>
    <w:p w14:paraId="6F993713" w14:textId="58E740A5" w:rsidR="00025B69" w:rsidRPr="00025B69" w:rsidRDefault="00025B69" w:rsidP="00C42870">
      <w:pPr>
        <w:numPr>
          <w:ilvl w:val="0"/>
          <w:numId w:val="90"/>
        </w:numPr>
        <w:suppressAutoHyphens/>
        <w:autoSpaceDN w:val="0"/>
        <w:spacing w:after="0" w:line="240" w:lineRule="auto"/>
        <w:ind w:right="0"/>
      </w:pPr>
      <w:r w:rsidRPr="00025B69">
        <w:rPr>
          <w:rFonts w:eastAsia="SimSun"/>
          <w:sz w:val="22"/>
          <w:lang w:eastAsia="en-US"/>
        </w:rPr>
        <w:t xml:space="preserve">Wykonawca obowiązany jest do uczestnictwa w organizowanych przez inspektora nadzoru inwestorskiego naradach koordynacyjnych z </w:t>
      </w:r>
      <w:r w:rsidR="003C37F0">
        <w:rPr>
          <w:rFonts w:eastAsia="SimSun"/>
          <w:sz w:val="22"/>
          <w:lang w:eastAsia="en-US"/>
        </w:rPr>
        <w:t>Z</w:t>
      </w:r>
      <w:r w:rsidRPr="00025B69">
        <w:rPr>
          <w:rFonts w:eastAsia="SimSun"/>
          <w:sz w:val="22"/>
          <w:lang w:eastAsia="en-US"/>
        </w:rPr>
        <w:t>amawiającym, celem omówienia zagadnień związanych z realizacją przedmiotu umowy. Wykonawca ma prawo inicjować takie narady w przypadku zaistnienia takiej potrzeby.</w:t>
      </w:r>
    </w:p>
    <w:p w14:paraId="63E2C2B8" w14:textId="331E9CFC" w:rsidR="00025B69" w:rsidRPr="00025B69" w:rsidRDefault="00025B69" w:rsidP="00C42870">
      <w:pPr>
        <w:numPr>
          <w:ilvl w:val="0"/>
          <w:numId w:val="90"/>
        </w:numPr>
        <w:suppressAutoHyphens/>
        <w:autoSpaceDN w:val="0"/>
        <w:spacing w:after="0" w:line="240" w:lineRule="auto"/>
        <w:ind w:right="0"/>
      </w:pPr>
      <w:r w:rsidRPr="00025B69">
        <w:rPr>
          <w:rFonts w:eastAsia="SimSun"/>
          <w:sz w:val="22"/>
          <w:lang w:eastAsia="en-US"/>
        </w:rPr>
        <w:t xml:space="preserve">Do obowiązków </w:t>
      </w:r>
      <w:r w:rsidR="00815EA4">
        <w:rPr>
          <w:rFonts w:eastAsia="SimSun"/>
          <w:sz w:val="22"/>
          <w:lang w:eastAsia="en-US"/>
        </w:rPr>
        <w:t>W</w:t>
      </w:r>
      <w:r w:rsidRPr="00025B69">
        <w:rPr>
          <w:rFonts w:eastAsia="SimSun"/>
          <w:sz w:val="22"/>
          <w:lang w:eastAsia="en-US"/>
        </w:rPr>
        <w:t>ykonawcy należy w szczególności:</w:t>
      </w:r>
    </w:p>
    <w:p w14:paraId="0D54FF90" w14:textId="77777777" w:rsidR="00025B69" w:rsidRPr="00025B69" w:rsidRDefault="00025B69" w:rsidP="00C42870">
      <w:pPr>
        <w:numPr>
          <w:ilvl w:val="0"/>
          <w:numId w:val="92"/>
        </w:numPr>
        <w:suppressAutoHyphens/>
        <w:autoSpaceDN w:val="0"/>
        <w:spacing w:after="0" w:line="240" w:lineRule="auto"/>
        <w:ind w:right="0"/>
        <w:rPr>
          <w:rFonts w:eastAsia="SimSun"/>
          <w:sz w:val="22"/>
          <w:lang w:eastAsia="en-US"/>
        </w:rPr>
      </w:pPr>
      <w:r w:rsidRPr="00025B69">
        <w:rPr>
          <w:rFonts w:eastAsia="SimSun"/>
          <w:sz w:val="22"/>
          <w:lang w:eastAsia="en-US"/>
        </w:rPr>
        <w:t>wykonanie czynności wymienionych w art. 22 ustawy Prawo budowlane;</w:t>
      </w:r>
    </w:p>
    <w:p w14:paraId="10DCEE50" w14:textId="77777777" w:rsidR="00025B69" w:rsidRPr="00025B69" w:rsidRDefault="00025B69" w:rsidP="00C42870">
      <w:pPr>
        <w:numPr>
          <w:ilvl w:val="0"/>
          <w:numId w:val="92"/>
        </w:numPr>
        <w:suppressAutoHyphens/>
        <w:autoSpaceDN w:val="0"/>
        <w:spacing w:after="0" w:line="240" w:lineRule="auto"/>
        <w:ind w:right="0"/>
        <w:rPr>
          <w:rFonts w:eastAsia="SimSun"/>
          <w:sz w:val="22"/>
          <w:lang w:eastAsia="en-US"/>
        </w:rPr>
      </w:pPr>
      <w:r w:rsidRPr="00025B69">
        <w:rPr>
          <w:rFonts w:eastAsia="SimSun"/>
          <w:sz w:val="22"/>
          <w:lang w:eastAsia="en-US"/>
        </w:rPr>
        <w:t>zagospodarowanie terenu budowy oraz jego zabezpieczenie;</w:t>
      </w:r>
    </w:p>
    <w:p w14:paraId="06AF32FB" w14:textId="77777777" w:rsidR="00025B69" w:rsidRPr="00025B69" w:rsidRDefault="00025B69" w:rsidP="00C42870">
      <w:pPr>
        <w:numPr>
          <w:ilvl w:val="0"/>
          <w:numId w:val="92"/>
        </w:numPr>
        <w:suppressAutoHyphens/>
        <w:autoSpaceDN w:val="0"/>
        <w:spacing w:after="0" w:line="240" w:lineRule="auto"/>
        <w:ind w:right="0"/>
        <w:rPr>
          <w:rFonts w:eastAsia="SimSun"/>
          <w:sz w:val="22"/>
          <w:lang w:eastAsia="en-US"/>
        </w:rPr>
      </w:pPr>
      <w:r w:rsidRPr="00025B69">
        <w:rPr>
          <w:rFonts w:eastAsia="SimSun"/>
          <w:sz w:val="22"/>
          <w:lang w:eastAsia="en-US"/>
        </w:rPr>
        <w:t>wykonanie robót budowlanych w oparciu o dokumentację projektową;</w:t>
      </w:r>
    </w:p>
    <w:p w14:paraId="0A437857" w14:textId="77777777" w:rsidR="00025B69" w:rsidRPr="00025B69" w:rsidRDefault="00025B69" w:rsidP="00C42870">
      <w:pPr>
        <w:numPr>
          <w:ilvl w:val="0"/>
          <w:numId w:val="92"/>
        </w:numPr>
        <w:suppressAutoHyphens/>
        <w:autoSpaceDN w:val="0"/>
        <w:spacing w:after="0" w:line="240" w:lineRule="auto"/>
        <w:ind w:right="0"/>
        <w:rPr>
          <w:rFonts w:eastAsia="SimSun"/>
          <w:sz w:val="22"/>
          <w:lang w:eastAsia="en-US"/>
        </w:rPr>
      </w:pPr>
      <w:r w:rsidRPr="00025B69">
        <w:rPr>
          <w:rFonts w:eastAsia="SimSun"/>
          <w:sz w:val="22"/>
          <w:lang w:eastAsia="en-US"/>
        </w:rPr>
        <w:t xml:space="preserve">kontrola jakości materiałów i robót zgodnie z postanowieniami dokumentacji projektowej </w:t>
      </w:r>
      <w:r w:rsidRPr="00025B69">
        <w:rPr>
          <w:rFonts w:eastAsia="SimSun"/>
          <w:sz w:val="22"/>
          <w:lang w:eastAsia="en-US"/>
        </w:rPr>
        <w:br/>
        <w:t xml:space="preserve">i </w:t>
      </w:r>
      <w:proofErr w:type="spellStart"/>
      <w:r w:rsidRPr="00025B69">
        <w:rPr>
          <w:rFonts w:eastAsia="SimSun"/>
          <w:sz w:val="22"/>
          <w:lang w:eastAsia="en-US"/>
        </w:rPr>
        <w:t>STWiOR</w:t>
      </w:r>
      <w:proofErr w:type="spellEnd"/>
      <w:r w:rsidRPr="00025B69">
        <w:rPr>
          <w:rFonts w:eastAsia="SimSun"/>
          <w:sz w:val="22"/>
          <w:lang w:eastAsia="en-US"/>
        </w:rPr>
        <w:t>;</w:t>
      </w:r>
    </w:p>
    <w:p w14:paraId="605FF29D" w14:textId="77777777" w:rsidR="00025B69" w:rsidRPr="002352F4" w:rsidRDefault="00025B69" w:rsidP="00C42870">
      <w:pPr>
        <w:numPr>
          <w:ilvl w:val="0"/>
          <w:numId w:val="92"/>
        </w:numPr>
        <w:suppressAutoHyphens/>
        <w:autoSpaceDN w:val="0"/>
        <w:spacing w:after="0" w:line="240" w:lineRule="auto"/>
        <w:ind w:right="0"/>
        <w:rPr>
          <w:rFonts w:eastAsia="SimSun"/>
          <w:sz w:val="22"/>
          <w:lang w:eastAsia="en-US"/>
        </w:rPr>
      </w:pPr>
      <w:r w:rsidRPr="00025B69">
        <w:rPr>
          <w:rFonts w:eastAsia="SimSun"/>
          <w:sz w:val="22"/>
          <w:lang w:eastAsia="en-US"/>
        </w:rPr>
        <w:t xml:space="preserve">utrzymanie ładu i porządku na terenie budowy, a po zakończeniu robót usunięcie poza teren budowy wszelkich urządzeń tymczasowego zaplecza oraz pozostawienie całego terenu budowy i robót </w:t>
      </w:r>
      <w:r w:rsidRPr="002352F4">
        <w:rPr>
          <w:rFonts w:eastAsia="SimSun"/>
          <w:sz w:val="22"/>
          <w:lang w:eastAsia="en-US"/>
        </w:rPr>
        <w:t>czystego i nadającego się do użytkowania;</w:t>
      </w:r>
    </w:p>
    <w:p w14:paraId="6F64855C" w14:textId="5267E762" w:rsidR="00025B69" w:rsidRPr="002352F4" w:rsidRDefault="00025B69" w:rsidP="00C42870">
      <w:pPr>
        <w:numPr>
          <w:ilvl w:val="0"/>
          <w:numId w:val="92"/>
        </w:numPr>
        <w:suppressAutoHyphens/>
        <w:autoSpaceDN w:val="0"/>
        <w:spacing w:after="0" w:line="240" w:lineRule="auto"/>
        <w:ind w:right="0"/>
        <w:rPr>
          <w:rFonts w:eastAsia="SimSun"/>
          <w:sz w:val="22"/>
          <w:lang w:eastAsia="en-US"/>
        </w:rPr>
      </w:pPr>
      <w:r w:rsidRPr="002352F4">
        <w:rPr>
          <w:rFonts w:eastAsia="SimSun"/>
          <w:sz w:val="22"/>
          <w:lang w:eastAsia="en-US"/>
        </w:rPr>
        <w:t xml:space="preserve">informowanie </w:t>
      </w:r>
      <w:r w:rsidR="003C37F0">
        <w:rPr>
          <w:rFonts w:eastAsia="SimSun"/>
          <w:sz w:val="22"/>
          <w:lang w:eastAsia="en-US"/>
        </w:rPr>
        <w:t>Z</w:t>
      </w:r>
      <w:r w:rsidRPr="002352F4">
        <w:rPr>
          <w:rFonts w:eastAsia="SimSun"/>
          <w:sz w:val="22"/>
          <w:lang w:eastAsia="en-US"/>
        </w:rPr>
        <w:t>amawiającego (inspektora nadzoru) o problemach lub okolicznościach mogących wpłynąć na jakość robót lub termin zakończenia robót;</w:t>
      </w:r>
    </w:p>
    <w:p w14:paraId="7E5D0DF5" w14:textId="4BED2C39" w:rsidR="00025B69" w:rsidRPr="002352F4" w:rsidRDefault="00025B69" w:rsidP="00C42870">
      <w:pPr>
        <w:numPr>
          <w:ilvl w:val="0"/>
          <w:numId w:val="92"/>
        </w:numPr>
        <w:suppressAutoHyphens/>
        <w:autoSpaceDN w:val="0"/>
        <w:spacing w:after="0" w:line="240" w:lineRule="auto"/>
        <w:ind w:right="0"/>
        <w:rPr>
          <w:rFonts w:eastAsia="SimSun"/>
          <w:sz w:val="22"/>
          <w:lang w:eastAsia="en-US"/>
        </w:rPr>
      </w:pPr>
      <w:r w:rsidRPr="002352F4">
        <w:rPr>
          <w:rFonts w:eastAsia="SimSun"/>
          <w:sz w:val="22"/>
          <w:lang w:eastAsia="en-US"/>
        </w:rPr>
        <w:t xml:space="preserve">niezwłoczne informowanie </w:t>
      </w:r>
      <w:r w:rsidR="003C37F0">
        <w:rPr>
          <w:rFonts w:eastAsia="SimSun"/>
          <w:sz w:val="22"/>
          <w:lang w:eastAsia="en-US"/>
        </w:rPr>
        <w:t>Z</w:t>
      </w:r>
      <w:r w:rsidRPr="002352F4">
        <w:rPr>
          <w:rFonts w:eastAsia="SimSun"/>
          <w:sz w:val="22"/>
          <w:lang w:eastAsia="en-US"/>
        </w:rPr>
        <w:t xml:space="preserve">amawiającego o zaistniałych na terenie budowy kontrolach </w:t>
      </w:r>
      <w:r w:rsidRPr="002352F4">
        <w:rPr>
          <w:rFonts w:eastAsia="SimSun"/>
          <w:sz w:val="22"/>
          <w:lang w:eastAsia="en-US"/>
        </w:rPr>
        <w:br/>
        <w:t>i wypadkach;</w:t>
      </w:r>
    </w:p>
    <w:p w14:paraId="7A806CCA" w14:textId="77777777" w:rsidR="00025B69" w:rsidRPr="00025B69" w:rsidRDefault="00025B69" w:rsidP="00C42870">
      <w:pPr>
        <w:numPr>
          <w:ilvl w:val="0"/>
          <w:numId w:val="92"/>
        </w:numPr>
        <w:suppressAutoHyphens/>
        <w:autoSpaceDN w:val="0"/>
        <w:spacing w:after="0" w:line="240" w:lineRule="auto"/>
        <w:ind w:right="0"/>
        <w:rPr>
          <w:rFonts w:eastAsia="SimSun"/>
          <w:sz w:val="22"/>
          <w:lang w:eastAsia="en-US"/>
        </w:rPr>
      </w:pPr>
      <w:r w:rsidRPr="00025B69">
        <w:rPr>
          <w:rFonts w:eastAsia="SimSun"/>
          <w:sz w:val="22"/>
          <w:lang w:eastAsia="en-US"/>
        </w:rPr>
        <w:t>dokonanie wszelkich uzgodnień niezbędnych do właściwego i terminowego wykonania przedmiotu umowy oraz skompletowanie i przedstawienie dokumentów pozwalających na ocenę prawidłowego wykonania przedmiotu umowy, niezbędnych świadectw kontroli jakości, protokołów odbioru dokonanych z udziałem gestorów mediów i inne - jeśli wymaga tego prawo;</w:t>
      </w:r>
    </w:p>
    <w:p w14:paraId="2BDA821C" w14:textId="5E41950B" w:rsidR="00025B69" w:rsidRPr="00025B69" w:rsidRDefault="00025B69" w:rsidP="00C42870">
      <w:pPr>
        <w:numPr>
          <w:ilvl w:val="0"/>
          <w:numId w:val="92"/>
        </w:numPr>
        <w:suppressAutoHyphens/>
        <w:autoSpaceDN w:val="0"/>
        <w:spacing w:after="0" w:line="240" w:lineRule="auto"/>
        <w:ind w:right="0"/>
        <w:rPr>
          <w:rFonts w:eastAsia="SimSun"/>
          <w:sz w:val="22"/>
          <w:lang w:eastAsia="en-US"/>
        </w:rPr>
      </w:pPr>
      <w:r w:rsidRPr="00025B69">
        <w:rPr>
          <w:rFonts w:eastAsia="SimSun"/>
          <w:sz w:val="22"/>
          <w:lang w:eastAsia="en-US"/>
        </w:rPr>
        <w:t xml:space="preserve">umożliwienie wstępu na teren budowy pracownikom organów nadzoru budowlanego, do których należy wykonanie zadań określonych ustawą Prawo budowlane oraz udostępnienia im danych i informacji wymaganych tą ustawą oraz innym pracownikom </w:t>
      </w:r>
      <w:r w:rsidR="003C37F0">
        <w:rPr>
          <w:rFonts w:eastAsia="SimSun"/>
          <w:sz w:val="22"/>
          <w:lang w:eastAsia="en-US"/>
        </w:rPr>
        <w:t>Z</w:t>
      </w:r>
      <w:r w:rsidRPr="00025B69">
        <w:rPr>
          <w:rFonts w:eastAsia="SimSun"/>
          <w:sz w:val="22"/>
          <w:lang w:eastAsia="en-US"/>
        </w:rPr>
        <w:t>amawiającego;</w:t>
      </w:r>
    </w:p>
    <w:p w14:paraId="78BE4868" w14:textId="2006EC61" w:rsidR="00025B69" w:rsidRPr="00025B69" w:rsidRDefault="00025B69" w:rsidP="00C42870">
      <w:pPr>
        <w:numPr>
          <w:ilvl w:val="0"/>
          <w:numId w:val="92"/>
        </w:numPr>
        <w:suppressAutoHyphens/>
        <w:autoSpaceDN w:val="0"/>
        <w:spacing w:after="0" w:line="240" w:lineRule="auto"/>
        <w:ind w:right="0"/>
      </w:pPr>
      <w:r w:rsidRPr="00025B69">
        <w:rPr>
          <w:rFonts w:eastAsia="SimSun"/>
          <w:sz w:val="22"/>
          <w:lang w:eastAsia="en-US"/>
        </w:rPr>
        <w:t xml:space="preserve">unieszkodliwienie materiału nie nadającego się do ponownego wbudowania lub wykorzystania zgodnie z przepisami obowiązującymi w tym zakresie; </w:t>
      </w:r>
      <w:r w:rsidR="00815EA4">
        <w:rPr>
          <w:rFonts w:eastAsia="SimSun"/>
          <w:sz w:val="22"/>
          <w:lang w:eastAsia="en-US"/>
        </w:rPr>
        <w:t>W</w:t>
      </w:r>
      <w:r w:rsidRPr="00025B69">
        <w:rPr>
          <w:rFonts w:eastAsia="SimSun"/>
          <w:sz w:val="22"/>
          <w:lang w:eastAsia="en-US"/>
        </w:rPr>
        <w:t>ykonawca staje się posiadaczem odpadów w rozumieniu przepisów</w:t>
      </w:r>
      <w:r w:rsidRPr="00025B69">
        <w:rPr>
          <w:rFonts w:eastAsia="Arial"/>
          <w:sz w:val="22"/>
          <w:lang w:eastAsia="en-US"/>
        </w:rPr>
        <w:t xml:space="preserve"> ustawy Prawo ochrony środowiska;</w:t>
      </w:r>
    </w:p>
    <w:p w14:paraId="36ECAEA0" w14:textId="77777777" w:rsidR="00025B69" w:rsidRPr="00025B69" w:rsidRDefault="00025B69" w:rsidP="00C42870">
      <w:pPr>
        <w:numPr>
          <w:ilvl w:val="0"/>
          <w:numId w:val="92"/>
        </w:numPr>
        <w:suppressAutoHyphens/>
        <w:autoSpaceDN w:val="0"/>
        <w:spacing w:after="0" w:line="240" w:lineRule="auto"/>
        <w:ind w:right="0"/>
        <w:rPr>
          <w:rFonts w:eastAsia="SimSun"/>
          <w:sz w:val="22"/>
          <w:lang w:eastAsia="en-US"/>
        </w:rPr>
      </w:pPr>
      <w:r w:rsidRPr="00025B69">
        <w:rPr>
          <w:rFonts w:eastAsia="SimSun"/>
          <w:sz w:val="22"/>
          <w:lang w:eastAsia="en-US"/>
        </w:rPr>
        <w:t xml:space="preserve">terminowego usuwania wad, ujawnionych w czasie wykonywania robót lub ujawnionych </w:t>
      </w:r>
      <w:r w:rsidRPr="00025B69">
        <w:rPr>
          <w:rFonts w:eastAsia="SimSun"/>
          <w:sz w:val="22"/>
          <w:lang w:eastAsia="en-US"/>
        </w:rPr>
        <w:br/>
        <w:t>w czasie odbiorów bądź też w okresie obowiązywania rękojmi i gwarancji;</w:t>
      </w:r>
    </w:p>
    <w:p w14:paraId="1A9FB7E4" w14:textId="5912A2F0" w:rsidR="00025B69" w:rsidRPr="008077A7" w:rsidRDefault="00025B69" w:rsidP="00C42870">
      <w:pPr>
        <w:numPr>
          <w:ilvl w:val="0"/>
          <w:numId w:val="93"/>
        </w:numPr>
        <w:suppressAutoHyphens/>
        <w:autoSpaceDN w:val="0"/>
        <w:spacing w:after="0" w:line="240" w:lineRule="auto"/>
        <w:ind w:right="0"/>
        <w:rPr>
          <w:sz w:val="22"/>
        </w:rPr>
      </w:pPr>
      <w:r w:rsidRPr="008077A7">
        <w:rPr>
          <w:sz w:val="22"/>
        </w:rPr>
        <w:t xml:space="preserve">Wykonawca odpowiedzialny jest za usunięcia wad i naprawienia każdej szkody rzeczywistej powstałej w wyniku czynności lub zaniechań </w:t>
      </w:r>
      <w:r w:rsidR="00815EA4" w:rsidRPr="008077A7">
        <w:rPr>
          <w:sz w:val="22"/>
        </w:rPr>
        <w:t>W</w:t>
      </w:r>
      <w:r w:rsidRPr="008077A7">
        <w:rPr>
          <w:sz w:val="22"/>
        </w:rPr>
        <w:t>ykonawcy na terenie budowy po dniu odbioru końcowego.</w:t>
      </w:r>
    </w:p>
    <w:p w14:paraId="7C5E6BBC" w14:textId="77777777" w:rsidR="00025B69" w:rsidRPr="008077A7" w:rsidRDefault="00025B69" w:rsidP="00C42870">
      <w:pPr>
        <w:numPr>
          <w:ilvl w:val="0"/>
          <w:numId w:val="93"/>
        </w:numPr>
        <w:suppressAutoHyphens/>
        <w:autoSpaceDN w:val="0"/>
        <w:spacing w:after="0" w:line="240" w:lineRule="auto"/>
        <w:ind w:right="0"/>
        <w:rPr>
          <w:sz w:val="22"/>
        </w:rPr>
      </w:pPr>
      <w:r w:rsidRPr="008077A7">
        <w:rPr>
          <w:sz w:val="22"/>
        </w:rPr>
        <w:t>Wykonawca jest zobowiązany do zabezpieczenia obiektu, którego dotyczy przedmiot umowy przed uszkodzeniem, w szczególności na skutek działania osób trzecich.</w:t>
      </w:r>
    </w:p>
    <w:p w14:paraId="3AC956B2" w14:textId="58E17C93" w:rsidR="00911EDD" w:rsidRDefault="00911EDD" w:rsidP="00EF2170">
      <w:pPr>
        <w:pStyle w:val="NormalnyWeb"/>
        <w:numPr>
          <w:ilvl w:val="0"/>
          <w:numId w:val="93"/>
        </w:numPr>
        <w:spacing w:before="0" w:beforeAutospacing="0" w:after="0" w:afterAutospacing="0"/>
        <w:jc w:val="both"/>
        <w:rPr>
          <w:sz w:val="22"/>
          <w:szCs w:val="22"/>
        </w:rPr>
      </w:pPr>
      <w:r w:rsidRPr="008077A7">
        <w:rPr>
          <w:sz w:val="22"/>
          <w:szCs w:val="22"/>
        </w:rPr>
        <w:t>Wykonawca zobowiązany jest prowadzić wszystkie prace (roboty) w taki sposób, aby zapewnić pełne bezpieczeństwo uczniów oraz pracowników szkoły zgodnie</w:t>
      </w:r>
      <w:r w:rsidR="00EF2170" w:rsidRPr="008077A7">
        <w:rPr>
          <w:sz w:val="22"/>
          <w:szCs w:val="22"/>
        </w:rPr>
        <w:t xml:space="preserve"> </w:t>
      </w:r>
      <w:r w:rsidRPr="008077A7">
        <w:rPr>
          <w:sz w:val="22"/>
          <w:szCs w:val="22"/>
        </w:rPr>
        <w:t>z obowiązującymi w tym zakresie przepisami prawa, w tym prawa budowlanego oraz</w:t>
      </w:r>
      <w:r w:rsidR="00EF2170" w:rsidRPr="008077A7">
        <w:rPr>
          <w:sz w:val="22"/>
          <w:szCs w:val="22"/>
        </w:rPr>
        <w:t xml:space="preserve"> </w:t>
      </w:r>
      <w:r w:rsidRPr="008077A7">
        <w:rPr>
          <w:sz w:val="22"/>
          <w:szCs w:val="22"/>
        </w:rPr>
        <w:t>w taki sposób, aby nie utrudniać przemieszczania uczniów oraz pracowników szkoły na jej terenie. W każdym przypadku należy odpowiednio zabezpieczyć teren robót. Wykonawca będzie zobowiązany uzgadniać szczegółowe terminy i zakres prowadzenia robót</w:t>
      </w:r>
      <w:r w:rsidR="00EF2170" w:rsidRPr="008077A7">
        <w:rPr>
          <w:sz w:val="22"/>
          <w:szCs w:val="22"/>
        </w:rPr>
        <w:t xml:space="preserve"> </w:t>
      </w:r>
      <w:r w:rsidRPr="008077A7">
        <w:rPr>
          <w:sz w:val="22"/>
          <w:szCs w:val="22"/>
        </w:rPr>
        <w:t>z Zamawiającym, a także uwzględnić specyfikę obiektu.</w:t>
      </w:r>
    </w:p>
    <w:p w14:paraId="10D16AC7" w14:textId="77777777" w:rsidR="009F5C00" w:rsidRPr="009F5C00" w:rsidRDefault="009F5C00" w:rsidP="009F5C00">
      <w:pPr>
        <w:widowControl w:val="0"/>
        <w:numPr>
          <w:ilvl w:val="0"/>
          <w:numId w:val="93"/>
        </w:numPr>
        <w:pBdr>
          <w:top w:val="nil"/>
          <w:left w:val="nil"/>
          <w:bottom w:val="nil"/>
          <w:right w:val="nil"/>
          <w:between w:val="nil"/>
        </w:pBdr>
        <w:spacing w:after="0" w:line="240" w:lineRule="auto"/>
        <w:ind w:right="0"/>
        <w:jc w:val="left"/>
        <w:rPr>
          <w:sz w:val="22"/>
          <w:szCs w:val="20"/>
        </w:rPr>
      </w:pPr>
      <w:r w:rsidRPr="009F5C00">
        <w:rPr>
          <w:sz w:val="22"/>
          <w:szCs w:val="20"/>
        </w:rPr>
        <w:t>Wykonawca zobowiązuje się do ułatwienia Zamawiającemu wywiązania się z obowiązków promocyjnych wynikających z umowy z PFRON, w tym do umożliwienia montażu tablicy informacyjnej na terenie budowy.</w:t>
      </w:r>
    </w:p>
    <w:p w14:paraId="31FEDEC1" w14:textId="77777777" w:rsidR="009F5C00" w:rsidRPr="008077A7" w:rsidRDefault="009F5C00" w:rsidP="009F5C00">
      <w:pPr>
        <w:pStyle w:val="NormalnyWeb"/>
        <w:spacing w:before="0" w:beforeAutospacing="0" w:after="0" w:afterAutospacing="0"/>
        <w:ind w:left="360"/>
        <w:jc w:val="both"/>
        <w:rPr>
          <w:sz w:val="22"/>
          <w:szCs w:val="22"/>
        </w:rPr>
      </w:pPr>
    </w:p>
    <w:p w14:paraId="0F11803B" w14:textId="77777777" w:rsidR="00BE6933" w:rsidRPr="00025B69" w:rsidRDefault="00BE6933" w:rsidP="00025B69">
      <w:pPr>
        <w:widowControl w:val="0"/>
        <w:tabs>
          <w:tab w:val="left" w:pos="942"/>
        </w:tabs>
        <w:suppressAutoHyphens/>
        <w:autoSpaceDE w:val="0"/>
        <w:autoSpaceDN w:val="0"/>
        <w:spacing w:after="0" w:line="240" w:lineRule="auto"/>
        <w:ind w:left="567" w:right="0" w:hanging="170"/>
        <w:textAlignment w:val="baseline"/>
        <w:rPr>
          <w:rFonts w:eastAsia="Arial"/>
          <w:color w:val="auto"/>
          <w:kern w:val="3"/>
          <w:sz w:val="22"/>
          <w:lang w:eastAsia="zh-CN"/>
        </w:rPr>
      </w:pPr>
    </w:p>
    <w:p w14:paraId="42B30238" w14:textId="77777777" w:rsidR="00025B69" w:rsidRPr="00025B69" w:rsidRDefault="00025B69" w:rsidP="00025B69">
      <w:pPr>
        <w:widowControl w:val="0"/>
        <w:suppressAutoHyphens/>
        <w:autoSpaceDN w:val="0"/>
        <w:spacing w:after="0" w:line="240" w:lineRule="auto"/>
        <w:ind w:left="360" w:right="0" w:firstLine="0"/>
        <w:jc w:val="center"/>
        <w:textAlignment w:val="baseline"/>
        <w:rPr>
          <w:rFonts w:eastAsia="Andale Sans UI"/>
          <w:b/>
          <w:color w:val="auto"/>
          <w:kern w:val="3"/>
          <w:sz w:val="22"/>
          <w:lang w:eastAsia="ja-JP" w:bidi="fa-IR"/>
        </w:rPr>
      </w:pPr>
      <w:r w:rsidRPr="00025B69">
        <w:rPr>
          <w:rFonts w:eastAsia="Andale Sans UI"/>
          <w:b/>
          <w:color w:val="auto"/>
          <w:kern w:val="3"/>
          <w:sz w:val="22"/>
          <w:lang w:eastAsia="ja-JP" w:bidi="fa-IR"/>
        </w:rPr>
        <w:t>§3 roboty zamienne</w:t>
      </w:r>
    </w:p>
    <w:p w14:paraId="6868FC01" w14:textId="4CA01F78" w:rsidR="00025B69" w:rsidRPr="00025B69" w:rsidRDefault="00025B69" w:rsidP="00C42870">
      <w:pPr>
        <w:widowControl w:val="0"/>
        <w:numPr>
          <w:ilvl w:val="0"/>
          <w:numId w:val="118"/>
        </w:numPr>
        <w:suppressAutoHyphens/>
        <w:autoSpaceDE w:val="0"/>
        <w:autoSpaceDN w:val="0"/>
        <w:spacing w:after="0" w:line="240" w:lineRule="auto"/>
        <w:ind w:right="-1"/>
      </w:pPr>
      <w:r w:rsidRPr="00025B69">
        <w:rPr>
          <w:rFonts w:eastAsia="Andale Sans UI"/>
          <w:sz w:val="22"/>
          <w:lang w:eastAsia="ja-JP" w:bidi="fa-IR"/>
        </w:rPr>
        <w:t xml:space="preserve">W przypadku robót zamiennych, zmian rozwiązań technicznych, </w:t>
      </w:r>
      <w:r w:rsidR="00815EA4">
        <w:rPr>
          <w:rFonts w:eastAsia="Andale Sans UI"/>
          <w:sz w:val="22"/>
          <w:lang w:eastAsia="ja-JP" w:bidi="fa-IR"/>
        </w:rPr>
        <w:t>W</w:t>
      </w:r>
      <w:r w:rsidRPr="00025B69">
        <w:rPr>
          <w:rFonts w:eastAsia="Andale Sans UI"/>
          <w:sz w:val="22"/>
          <w:lang w:eastAsia="ja-JP" w:bidi="fa-IR"/>
        </w:rPr>
        <w:t>ykonawca zobowiązany jest do opracowania dokumentacji zamiennej w zakresie dokonanych zmian i uzyskania akceptacji</w:t>
      </w:r>
      <w:r w:rsidRPr="00025B69">
        <w:rPr>
          <w:rFonts w:eastAsia="Andale Sans UI"/>
          <w:color w:val="0000FF"/>
          <w:sz w:val="22"/>
          <w:lang w:eastAsia="ja-JP" w:bidi="fa-IR"/>
        </w:rPr>
        <w:t xml:space="preserve"> </w:t>
      </w:r>
      <w:r w:rsidR="003C37F0">
        <w:rPr>
          <w:rFonts w:eastAsia="Andale Sans UI"/>
          <w:sz w:val="22"/>
          <w:lang w:eastAsia="ja-JP" w:bidi="fa-IR"/>
        </w:rPr>
        <w:t>Z</w:t>
      </w:r>
      <w:r w:rsidRPr="00025B69">
        <w:rPr>
          <w:rFonts w:eastAsia="Andale Sans UI"/>
          <w:sz w:val="22"/>
          <w:lang w:eastAsia="ja-JP" w:bidi="fa-IR"/>
        </w:rPr>
        <w:t>amawiającego.</w:t>
      </w:r>
    </w:p>
    <w:p w14:paraId="1E988E27" w14:textId="0C281960" w:rsidR="00025B69" w:rsidRPr="00025B69" w:rsidRDefault="00025B69" w:rsidP="00C42870">
      <w:pPr>
        <w:numPr>
          <w:ilvl w:val="0"/>
          <w:numId w:val="118"/>
        </w:numPr>
        <w:suppressAutoHyphens/>
        <w:autoSpaceDN w:val="0"/>
        <w:spacing w:after="0" w:line="240" w:lineRule="auto"/>
        <w:ind w:right="-1"/>
      </w:pPr>
      <w:r w:rsidRPr="00025B69">
        <w:rPr>
          <w:bCs/>
          <w:sz w:val="22"/>
        </w:rPr>
        <w:lastRenderedPageBreak/>
        <w:t xml:space="preserve">W przypadku konieczności wykonania robót zamiennych, </w:t>
      </w:r>
      <w:r w:rsidR="00815EA4">
        <w:rPr>
          <w:bCs/>
          <w:sz w:val="22"/>
        </w:rPr>
        <w:t>W</w:t>
      </w:r>
      <w:r w:rsidRPr="00025B69">
        <w:rPr>
          <w:bCs/>
          <w:sz w:val="22"/>
        </w:rPr>
        <w:t>ykonawca sporządza protokół konieczności, a następnie dostarcza dokumentację projektową na te roboty.</w:t>
      </w:r>
    </w:p>
    <w:p w14:paraId="5D923533" w14:textId="6081B470" w:rsidR="00025B69" w:rsidRPr="00025B69" w:rsidRDefault="00025B69" w:rsidP="00C42870">
      <w:pPr>
        <w:numPr>
          <w:ilvl w:val="0"/>
          <w:numId w:val="118"/>
        </w:numPr>
        <w:suppressAutoHyphens/>
        <w:autoSpaceDN w:val="0"/>
        <w:spacing w:after="0" w:line="240" w:lineRule="auto"/>
        <w:ind w:right="-1"/>
      </w:pPr>
      <w:r w:rsidRPr="00025B69">
        <w:rPr>
          <w:bCs/>
          <w:sz w:val="22"/>
        </w:rPr>
        <w:t>O konieczności wykonania robót zamiennych</w:t>
      </w:r>
      <w:r w:rsidRPr="00025B69">
        <w:rPr>
          <w:sz w:val="22"/>
        </w:rPr>
        <w:t xml:space="preserve"> </w:t>
      </w:r>
      <w:r w:rsidR="00815EA4">
        <w:rPr>
          <w:sz w:val="22"/>
        </w:rPr>
        <w:t>W</w:t>
      </w:r>
      <w:r w:rsidRPr="00025B69">
        <w:rPr>
          <w:sz w:val="22"/>
        </w:rPr>
        <w:t xml:space="preserve">ykonawca zobowiązany jest powiadomić </w:t>
      </w:r>
      <w:r w:rsidR="003C37F0">
        <w:rPr>
          <w:sz w:val="22"/>
        </w:rPr>
        <w:t>Z</w:t>
      </w:r>
      <w:r w:rsidRPr="00025B69">
        <w:rPr>
          <w:sz w:val="22"/>
        </w:rPr>
        <w:t xml:space="preserve">amawiającego w terminie 5 dni od stwierdzenia konieczności wykonania takich robót oraz przedłożyć </w:t>
      </w:r>
      <w:r w:rsidR="003C37F0">
        <w:rPr>
          <w:sz w:val="22"/>
        </w:rPr>
        <w:t>Z</w:t>
      </w:r>
      <w:r w:rsidRPr="00025B69">
        <w:rPr>
          <w:sz w:val="22"/>
        </w:rPr>
        <w:t xml:space="preserve">amawiającemu zatwierdzony przez inspektora nadzoru inwestorskiego przedmiar tych robót wraz z wyceną najpóźniej w terminie 7 dni od daty akceptacji tych robót przez </w:t>
      </w:r>
      <w:r w:rsidR="003C37F0">
        <w:rPr>
          <w:sz w:val="22"/>
        </w:rPr>
        <w:t>Z</w:t>
      </w:r>
      <w:r w:rsidRPr="00025B69">
        <w:rPr>
          <w:sz w:val="22"/>
        </w:rPr>
        <w:t xml:space="preserve">amawiającego. Zastrzega się, iż z uwagi na ryczałtowe wynagrodzenie </w:t>
      </w:r>
      <w:r w:rsidR="00815EA4">
        <w:rPr>
          <w:sz w:val="22"/>
        </w:rPr>
        <w:t>W</w:t>
      </w:r>
      <w:r w:rsidRPr="00025B69">
        <w:rPr>
          <w:sz w:val="22"/>
        </w:rPr>
        <w:t xml:space="preserve">ykonawcy, z tytułu wykonania robót zamiennych (objętych zamówieniem podstawowym, tj. niniejszą umową), </w:t>
      </w:r>
      <w:r w:rsidR="00815EA4">
        <w:rPr>
          <w:sz w:val="22"/>
        </w:rPr>
        <w:t>W</w:t>
      </w:r>
      <w:r w:rsidRPr="00025B69">
        <w:rPr>
          <w:sz w:val="22"/>
        </w:rPr>
        <w:t>ykonawcy nie przysługuje dodatkowe wynagrodzenie.</w:t>
      </w:r>
    </w:p>
    <w:p w14:paraId="4D0FC6DC" w14:textId="0060524E" w:rsidR="00025B69" w:rsidRPr="00025B69" w:rsidRDefault="00025B69" w:rsidP="00C42870">
      <w:pPr>
        <w:numPr>
          <w:ilvl w:val="0"/>
          <w:numId w:val="118"/>
        </w:numPr>
        <w:suppressAutoHyphens/>
        <w:autoSpaceDN w:val="0"/>
        <w:spacing w:after="0" w:line="240" w:lineRule="auto"/>
        <w:ind w:right="-1"/>
      </w:pPr>
      <w:r w:rsidRPr="00025B69">
        <w:rPr>
          <w:bCs/>
          <w:sz w:val="22"/>
        </w:rPr>
        <w:t xml:space="preserve">Zawiadomienie winno być dokonane w formie pisemnej na adres siedziby </w:t>
      </w:r>
      <w:r w:rsidR="003C37F0">
        <w:rPr>
          <w:bCs/>
          <w:sz w:val="22"/>
        </w:rPr>
        <w:t>Z</w:t>
      </w:r>
      <w:r w:rsidRPr="00025B69">
        <w:rPr>
          <w:bCs/>
          <w:sz w:val="22"/>
        </w:rPr>
        <w:t xml:space="preserve">amawiającego lub pocztą elektroniczną na adres: </w:t>
      </w:r>
      <w:r w:rsidR="00E577B2">
        <w:rPr>
          <w:bCs/>
          <w:sz w:val="22"/>
        </w:rPr>
        <w:t>zs</w:t>
      </w:r>
      <w:r w:rsidR="00A23ED4">
        <w:rPr>
          <w:bCs/>
          <w:sz w:val="22"/>
        </w:rPr>
        <w:t>s</w:t>
      </w:r>
      <w:r w:rsidR="00E577B2">
        <w:rPr>
          <w:bCs/>
          <w:sz w:val="22"/>
        </w:rPr>
        <w:t>@powiatrybnicki.pl</w:t>
      </w:r>
      <w:r w:rsidRPr="00025B69">
        <w:rPr>
          <w:bCs/>
          <w:sz w:val="22"/>
        </w:rPr>
        <w:t>.</w:t>
      </w:r>
    </w:p>
    <w:p w14:paraId="714CBDE3" w14:textId="77777777" w:rsidR="00025B69" w:rsidRPr="00025B69" w:rsidRDefault="00025B69" w:rsidP="00025B69">
      <w:pPr>
        <w:widowControl w:val="0"/>
        <w:suppressAutoHyphens/>
        <w:autoSpaceDE w:val="0"/>
        <w:autoSpaceDN w:val="0"/>
        <w:spacing w:after="0" w:line="240" w:lineRule="auto"/>
        <w:ind w:left="0" w:right="0" w:firstLine="0"/>
        <w:jc w:val="center"/>
        <w:textAlignment w:val="baseline"/>
        <w:rPr>
          <w:rFonts w:eastAsia="Arial"/>
          <w:b/>
          <w:bCs/>
          <w:color w:val="auto"/>
          <w:kern w:val="3"/>
          <w:sz w:val="22"/>
          <w:lang w:eastAsia="zh-CN"/>
        </w:rPr>
      </w:pPr>
    </w:p>
    <w:p w14:paraId="281D90BF" w14:textId="77777777" w:rsidR="00025B69" w:rsidRPr="00025B69" w:rsidRDefault="00025B69" w:rsidP="00025B69">
      <w:pPr>
        <w:widowControl w:val="0"/>
        <w:suppressAutoHyphens/>
        <w:autoSpaceDE w:val="0"/>
        <w:autoSpaceDN w:val="0"/>
        <w:spacing w:after="0" w:line="240" w:lineRule="auto"/>
        <w:ind w:left="0" w:right="0" w:firstLine="0"/>
        <w:jc w:val="center"/>
        <w:textAlignment w:val="baseline"/>
        <w:rPr>
          <w:rFonts w:eastAsia="Arial"/>
          <w:b/>
          <w:bCs/>
          <w:color w:val="auto"/>
          <w:kern w:val="3"/>
          <w:sz w:val="22"/>
          <w:lang w:eastAsia="zh-CN"/>
        </w:rPr>
      </w:pPr>
      <w:r w:rsidRPr="00025B69">
        <w:rPr>
          <w:rFonts w:eastAsia="Arial"/>
          <w:b/>
          <w:bCs/>
          <w:color w:val="auto"/>
          <w:kern w:val="3"/>
          <w:sz w:val="22"/>
          <w:lang w:eastAsia="zh-CN"/>
        </w:rPr>
        <w:t>§4 materiały</w:t>
      </w:r>
    </w:p>
    <w:p w14:paraId="1146BCCA" w14:textId="2FA82F56" w:rsidR="00025B69" w:rsidRPr="00025B69" w:rsidRDefault="00025B69" w:rsidP="00C42870">
      <w:pPr>
        <w:widowControl w:val="0"/>
        <w:numPr>
          <w:ilvl w:val="0"/>
          <w:numId w:val="94"/>
        </w:numPr>
        <w:suppressAutoHyphens/>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Przedmiot umowy wykonany zostanie z materiałów dostarczonych przez </w:t>
      </w:r>
      <w:r w:rsidR="00815EA4">
        <w:rPr>
          <w:rFonts w:eastAsia="Andale Sans UI"/>
          <w:sz w:val="22"/>
          <w:lang w:eastAsia="ja-JP" w:bidi="fa-IR"/>
        </w:rPr>
        <w:t>W</w:t>
      </w:r>
      <w:r w:rsidRPr="00025B69">
        <w:rPr>
          <w:rFonts w:eastAsia="Andale Sans UI"/>
          <w:sz w:val="22"/>
          <w:lang w:eastAsia="ja-JP" w:bidi="fa-IR"/>
        </w:rPr>
        <w:t>ykonawcę.</w:t>
      </w:r>
    </w:p>
    <w:p w14:paraId="61C55D35" w14:textId="699125D2" w:rsidR="00025B69" w:rsidRPr="00025B69" w:rsidRDefault="00025B69" w:rsidP="00C42870">
      <w:pPr>
        <w:widowControl w:val="0"/>
        <w:numPr>
          <w:ilvl w:val="0"/>
          <w:numId w:val="94"/>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Wyroby stosowane w trakcie wykonywania robót budowlanych muszą odpowiadać jakości wyrobów dopuszczonych do obrotu i stosowania w budownictwie określonych w przepisach ustawy z dnia 16 kwietnia 2004 r. o wyrobach budowlanych oraz ustawy z dnia 30 sierpnia 2002 r. </w:t>
      </w:r>
      <w:r w:rsidRPr="00025B69">
        <w:rPr>
          <w:rFonts w:eastAsia="Andale Sans UI"/>
          <w:sz w:val="22"/>
          <w:lang w:eastAsia="ja-JP" w:bidi="fa-IR"/>
        </w:rPr>
        <w:br/>
        <w:t xml:space="preserve">o systemie oceny zgodności i rozporządzeniach </w:t>
      </w:r>
      <w:r w:rsidR="00815EA4">
        <w:rPr>
          <w:rFonts w:eastAsia="Andale Sans UI"/>
          <w:sz w:val="22"/>
          <w:lang w:eastAsia="ja-JP" w:bidi="fa-IR"/>
        </w:rPr>
        <w:t>W</w:t>
      </w:r>
      <w:r w:rsidRPr="00025B69">
        <w:rPr>
          <w:rFonts w:eastAsia="Andale Sans UI"/>
          <w:sz w:val="22"/>
          <w:lang w:eastAsia="ja-JP" w:bidi="fa-IR"/>
        </w:rPr>
        <w:t>ykonawczych do tych ustaw, odpowiadających co do jakości wymogom określonym w dokumentacji.</w:t>
      </w:r>
    </w:p>
    <w:p w14:paraId="6B95B38F" w14:textId="3692C429" w:rsidR="00025B69" w:rsidRPr="00025B69" w:rsidRDefault="00025B69" w:rsidP="00C42870">
      <w:pPr>
        <w:widowControl w:val="0"/>
        <w:numPr>
          <w:ilvl w:val="0"/>
          <w:numId w:val="94"/>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Na każde żądanie </w:t>
      </w:r>
      <w:r w:rsidR="003C37F0">
        <w:rPr>
          <w:rFonts w:eastAsia="Andale Sans UI"/>
          <w:sz w:val="22"/>
          <w:lang w:eastAsia="ja-JP" w:bidi="fa-IR"/>
        </w:rPr>
        <w:t>Z</w:t>
      </w:r>
      <w:r w:rsidRPr="00025B69">
        <w:rPr>
          <w:rFonts w:eastAsia="Andale Sans UI"/>
          <w:sz w:val="22"/>
          <w:lang w:eastAsia="ja-JP" w:bidi="fa-IR"/>
        </w:rPr>
        <w:t xml:space="preserve">amawiającego, </w:t>
      </w:r>
      <w:r w:rsidR="00815EA4">
        <w:rPr>
          <w:rFonts w:eastAsia="Andale Sans UI"/>
          <w:sz w:val="22"/>
          <w:lang w:eastAsia="ja-JP" w:bidi="fa-IR"/>
        </w:rPr>
        <w:t>W</w:t>
      </w:r>
      <w:r w:rsidRPr="00025B69">
        <w:rPr>
          <w:rFonts w:eastAsia="Andale Sans UI"/>
          <w:sz w:val="22"/>
          <w:lang w:eastAsia="ja-JP" w:bidi="fa-IR"/>
        </w:rPr>
        <w:t>ykonawca zobowiązany jest do okazania dokumentów dotyczących wykorzystywanych materiałów, potwierdzających jakość wymaganą w ust. 2.</w:t>
      </w:r>
    </w:p>
    <w:p w14:paraId="69167812" w14:textId="25AFBB49" w:rsidR="00025B69" w:rsidRPr="00025B69" w:rsidRDefault="00025B69" w:rsidP="00C42870">
      <w:pPr>
        <w:widowControl w:val="0"/>
        <w:numPr>
          <w:ilvl w:val="0"/>
          <w:numId w:val="94"/>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W przypadku zakwestionowania przez </w:t>
      </w:r>
      <w:r w:rsidR="003C37F0">
        <w:rPr>
          <w:rFonts w:eastAsia="Andale Sans UI"/>
          <w:sz w:val="22"/>
          <w:lang w:eastAsia="ja-JP" w:bidi="fa-IR"/>
        </w:rPr>
        <w:t>Z</w:t>
      </w:r>
      <w:r w:rsidRPr="00025B69">
        <w:rPr>
          <w:rFonts w:eastAsia="Andale Sans UI"/>
          <w:sz w:val="22"/>
          <w:lang w:eastAsia="ja-JP" w:bidi="fa-IR"/>
        </w:rPr>
        <w:t xml:space="preserve">amawiającego jakości wyrobów bądź materiałów stosowanych przez </w:t>
      </w:r>
      <w:r w:rsidR="00815EA4">
        <w:rPr>
          <w:rFonts w:eastAsia="Andale Sans UI"/>
          <w:sz w:val="22"/>
          <w:lang w:eastAsia="ja-JP" w:bidi="fa-IR"/>
        </w:rPr>
        <w:t>W</w:t>
      </w:r>
      <w:r w:rsidRPr="00025B69">
        <w:rPr>
          <w:rFonts w:eastAsia="Andale Sans UI"/>
          <w:sz w:val="22"/>
          <w:lang w:eastAsia="ja-JP" w:bidi="fa-IR"/>
        </w:rPr>
        <w:t xml:space="preserve">ykonawcę do realizacji umowy i zażądania wykonania badań dodatkowych, </w:t>
      </w:r>
      <w:r w:rsidR="00815EA4">
        <w:rPr>
          <w:rFonts w:eastAsia="Andale Sans UI"/>
          <w:sz w:val="22"/>
          <w:lang w:eastAsia="ja-JP" w:bidi="fa-IR"/>
        </w:rPr>
        <w:t>W</w:t>
      </w:r>
      <w:r w:rsidRPr="00025B69">
        <w:rPr>
          <w:rFonts w:eastAsia="Andale Sans UI"/>
          <w:sz w:val="22"/>
          <w:lang w:eastAsia="ja-JP" w:bidi="fa-IR"/>
        </w:rPr>
        <w:t xml:space="preserve">ykonawca zobowiązany jest przeprowadzić te badania w terminach ustalonych przez </w:t>
      </w:r>
      <w:r w:rsidR="003C37F0">
        <w:rPr>
          <w:rFonts w:eastAsia="Andale Sans UI"/>
          <w:sz w:val="22"/>
          <w:lang w:eastAsia="ja-JP" w:bidi="fa-IR"/>
        </w:rPr>
        <w:t>Z</w:t>
      </w:r>
      <w:r w:rsidRPr="00025B69">
        <w:rPr>
          <w:rFonts w:eastAsia="Andale Sans UI"/>
          <w:sz w:val="22"/>
          <w:lang w:eastAsia="ja-JP" w:bidi="fa-IR"/>
        </w:rPr>
        <w:t xml:space="preserve">amawiającego z uwzględnieniem czasu niezbędnego na wykonanie badań lub badania te przeprowadzi </w:t>
      </w:r>
      <w:r w:rsidR="003C37F0">
        <w:rPr>
          <w:rFonts w:eastAsia="Andale Sans UI"/>
          <w:sz w:val="22"/>
          <w:lang w:eastAsia="ja-JP" w:bidi="fa-IR"/>
        </w:rPr>
        <w:t>Z</w:t>
      </w:r>
      <w:r w:rsidRPr="00025B69">
        <w:rPr>
          <w:rFonts w:eastAsia="Andale Sans UI"/>
          <w:sz w:val="22"/>
          <w:lang w:eastAsia="ja-JP" w:bidi="fa-IR"/>
        </w:rPr>
        <w:t>amawiający.</w:t>
      </w:r>
    </w:p>
    <w:p w14:paraId="1E0945F3" w14:textId="51346D94" w:rsidR="00025B69" w:rsidRPr="00025B69" w:rsidRDefault="00025B69" w:rsidP="00C42870">
      <w:pPr>
        <w:widowControl w:val="0"/>
        <w:numPr>
          <w:ilvl w:val="0"/>
          <w:numId w:val="94"/>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Jeżeli w rezultacie przeprowadzenia badań, o których mowa w ust. 4 okaże się, że zastosowane materiały, bądź wyroby posiadają parametry niezgodne z umową, koszty badań dodatkowych obciążają </w:t>
      </w:r>
      <w:r w:rsidR="00815EA4">
        <w:rPr>
          <w:rFonts w:eastAsia="Andale Sans UI"/>
          <w:sz w:val="22"/>
          <w:lang w:eastAsia="ja-JP" w:bidi="fa-IR"/>
        </w:rPr>
        <w:t>W</w:t>
      </w:r>
      <w:r w:rsidRPr="00025B69">
        <w:rPr>
          <w:rFonts w:eastAsia="Andale Sans UI"/>
          <w:sz w:val="22"/>
          <w:lang w:eastAsia="ja-JP" w:bidi="fa-IR"/>
        </w:rPr>
        <w:t xml:space="preserve">ykonawcę, a gdy wyniki badań wykażą, że materiały bądź wyroby są zgodne z umową to koszty tych badań obciążają </w:t>
      </w:r>
      <w:r w:rsidR="003C37F0">
        <w:rPr>
          <w:rFonts w:eastAsia="Andale Sans UI"/>
          <w:sz w:val="22"/>
          <w:lang w:eastAsia="ja-JP" w:bidi="fa-IR"/>
        </w:rPr>
        <w:t>Z</w:t>
      </w:r>
      <w:r w:rsidRPr="00025B69">
        <w:rPr>
          <w:rFonts w:eastAsia="Andale Sans UI"/>
          <w:sz w:val="22"/>
          <w:lang w:eastAsia="ja-JP" w:bidi="fa-IR"/>
        </w:rPr>
        <w:t>amawiającego.</w:t>
      </w:r>
    </w:p>
    <w:p w14:paraId="64CD34F8" w14:textId="764D4C2A" w:rsidR="00025B69" w:rsidRPr="00025B69" w:rsidRDefault="00025B69" w:rsidP="00C42870">
      <w:pPr>
        <w:widowControl w:val="0"/>
        <w:numPr>
          <w:ilvl w:val="0"/>
          <w:numId w:val="94"/>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W przypadku uzyskania wyników badań potwierdzających, że parametry materiałów bądź wyrobów nie odpowiadają wymogom określonym w dokumentacji, to </w:t>
      </w:r>
      <w:r w:rsidR="00815EA4">
        <w:rPr>
          <w:rFonts w:eastAsia="Andale Sans UI"/>
          <w:sz w:val="22"/>
          <w:lang w:eastAsia="ja-JP" w:bidi="fa-IR"/>
        </w:rPr>
        <w:t>W</w:t>
      </w:r>
      <w:r w:rsidRPr="00025B69">
        <w:rPr>
          <w:rFonts w:eastAsia="Andale Sans UI"/>
          <w:sz w:val="22"/>
          <w:lang w:eastAsia="ja-JP" w:bidi="fa-IR"/>
        </w:rPr>
        <w:t>ykonawca jest zobowiązany na swój koszt wymienić wadliwy materiał na materiał o parametrach nie gorszych niż określone w tej dokumentacji.</w:t>
      </w:r>
    </w:p>
    <w:p w14:paraId="250A3716" w14:textId="77777777" w:rsidR="00A23ED4" w:rsidRDefault="00A23ED4" w:rsidP="00025B69">
      <w:pPr>
        <w:widowControl w:val="0"/>
        <w:suppressAutoHyphens/>
        <w:autoSpaceDE w:val="0"/>
        <w:autoSpaceDN w:val="0"/>
        <w:spacing w:after="0" w:line="240" w:lineRule="auto"/>
        <w:ind w:left="0" w:right="0" w:firstLine="0"/>
        <w:jc w:val="center"/>
        <w:textAlignment w:val="baseline"/>
        <w:rPr>
          <w:rFonts w:eastAsia="Arial"/>
          <w:b/>
          <w:bCs/>
          <w:color w:val="auto"/>
          <w:kern w:val="3"/>
          <w:sz w:val="22"/>
          <w:lang w:eastAsia="zh-CN"/>
        </w:rPr>
      </w:pPr>
    </w:p>
    <w:p w14:paraId="5E461455" w14:textId="0A421AC9" w:rsidR="00025B69" w:rsidRPr="00025B69" w:rsidRDefault="00025B69" w:rsidP="00025B69">
      <w:pPr>
        <w:widowControl w:val="0"/>
        <w:suppressAutoHyphens/>
        <w:autoSpaceDE w:val="0"/>
        <w:autoSpaceDN w:val="0"/>
        <w:spacing w:after="0" w:line="240" w:lineRule="auto"/>
        <w:ind w:left="0" w:right="0" w:firstLine="0"/>
        <w:jc w:val="center"/>
        <w:textAlignment w:val="baseline"/>
        <w:rPr>
          <w:rFonts w:eastAsia="Arial"/>
          <w:b/>
          <w:bCs/>
          <w:color w:val="auto"/>
          <w:kern w:val="3"/>
          <w:sz w:val="22"/>
          <w:lang w:eastAsia="zh-CN"/>
        </w:rPr>
      </w:pPr>
      <w:r w:rsidRPr="00025B69">
        <w:rPr>
          <w:rFonts w:eastAsia="Arial"/>
          <w:b/>
          <w:bCs/>
          <w:color w:val="auto"/>
          <w:kern w:val="3"/>
          <w:sz w:val="22"/>
          <w:lang w:eastAsia="zh-CN"/>
        </w:rPr>
        <w:t>§5 termin wykonania zamówienia</w:t>
      </w:r>
    </w:p>
    <w:p w14:paraId="4186EE33" w14:textId="6E4DF238" w:rsidR="00025B69" w:rsidRPr="00397864" w:rsidRDefault="00025B69" w:rsidP="00C42870">
      <w:pPr>
        <w:widowControl w:val="0"/>
        <w:numPr>
          <w:ilvl w:val="0"/>
          <w:numId w:val="119"/>
        </w:numPr>
        <w:suppressAutoHyphens/>
        <w:autoSpaceDE w:val="0"/>
        <w:autoSpaceDN w:val="0"/>
        <w:spacing w:after="0" w:line="240" w:lineRule="auto"/>
        <w:ind w:right="-1"/>
      </w:pPr>
      <w:r w:rsidRPr="00397864">
        <w:rPr>
          <w:rFonts w:eastAsia="Arial"/>
          <w:sz w:val="22"/>
        </w:rPr>
        <w:t xml:space="preserve">Strony ustalają termin realizacji zadania: </w:t>
      </w:r>
      <w:r w:rsidR="00AF5F86" w:rsidRPr="00AF5F86">
        <w:rPr>
          <w:rFonts w:eastAsia="Arial"/>
          <w:b/>
          <w:bCs/>
          <w:sz w:val="22"/>
          <w:lang w:bidi="pl-PL"/>
        </w:rPr>
        <w:t xml:space="preserve">do </w:t>
      </w:r>
      <w:r w:rsidR="00485210">
        <w:rPr>
          <w:rFonts w:eastAsia="Arial"/>
          <w:b/>
          <w:bCs/>
          <w:sz w:val="22"/>
          <w:lang w:bidi="pl-PL"/>
        </w:rPr>
        <w:t>20</w:t>
      </w:r>
      <w:r w:rsidR="00AF5F86" w:rsidRPr="00AF5F86">
        <w:rPr>
          <w:rFonts w:eastAsia="Arial"/>
          <w:b/>
          <w:bCs/>
          <w:sz w:val="22"/>
          <w:lang w:bidi="pl-PL"/>
        </w:rPr>
        <w:t>.</w:t>
      </w:r>
      <w:r w:rsidR="00485210">
        <w:rPr>
          <w:rFonts w:eastAsia="Arial"/>
          <w:b/>
          <w:bCs/>
          <w:sz w:val="22"/>
          <w:lang w:bidi="pl-PL"/>
        </w:rPr>
        <w:t>11</w:t>
      </w:r>
      <w:r w:rsidR="00AF5F86" w:rsidRPr="00AF5F86">
        <w:rPr>
          <w:rFonts w:eastAsia="Arial"/>
          <w:b/>
          <w:bCs/>
          <w:sz w:val="22"/>
          <w:lang w:bidi="pl-PL"/>
        </w:rPr>
        <w:t>.2026 r.</w:t>
      </w:r>
    </w:p>
    <w:p w14:paraId="37D8B5FD" w14:textId="0D2AB435" w:rsidR="00025B69" w:rsidRPr="00025B69" w:rsidRDefault="00025B69" w:rsidP="00C42870">
      <w:pPr>
        <w:widowControl w:val="0"/>
        <w:numPr>
          <w:ilvl w:val="0"/>
          <w:numId w:val="119"/>
        </w:numPr>
        <w:suppressAutoHyphens/>
        <w:autoSpaceDE w:val="0"/>
        <w:autoSpaceDN w:val="0"/>
        <w:spacing w:after="0" w:line="240" w:lineRule="auto"/>
        <w:ind w:right="-1"/>
        <w:rPr>
          <w:rFonts w:eastAsia="Arial"/>
          <w:sz w:val="22"/>
        </w:rPr>
      </w:pPr>
      <w:r w:rsidRPr="00025B69">
        <w:rPr>
          <w:rFonts w:eastAsia="Arial"/>
          <w:sz w:val="22"/>
        </w:rPr>
        <w:t xml:space="preserve">Na żądanie </w:t>
      </w:r>
      <w:r w:rsidR="003C37F0">
        <w:rPr>
          <w:rFonts w:eastAsia="Arial"/>
          <w:sz w:val="22"/>
        </w:rPr>
        <w:t>Z</w:t>
      </w:r>
      <w:r w:rsidRPr="00025B69">
        <w:rPr>
          <w:rFonts w:eastAsia="Arial"/>
          <w:sz w:val="22"/>
        </w:rPr>
        <w:t xml:space="preserve">amawiającego </w:t>
      </w:r>
      <w:r w:rsidR="00815EA4">
        <w:rPr>
          <w:rFonts w:eastAsia="Arial"/>
          <w:sz w:val="22"/>
        </w:rPr>
        <w:t>W</w:t>
      </w:r>
      <w:r w:rsidRPr="00025B69">
        <w:rPr>
          <w:rFonts w:eastAsia="Arial"/>
          <w:sz w:val="22"/>
        </w:rPr>
        <w:t xml:space="preserve">ykonawca zobowiązany jest przedłożyć pisemny raport o stanie zaawansowania realizacji umowy; raport winien być złożony w terminie do 7 dni od daty otrzymania przez </w:t>
      </w:r>
      <w:r w:rsidR="00815EA4">
        <w:rPr>
          <w:rFonts w:eastAsia="Arial"/>
          <w:sz w:val="22"/>
        </w:rPr>
        <w:t>W</w:t>
      </w:r>
      <w:r w:rsidRPr="00025B69">
        <w:rPr>
          <w:rFonts w:eastAsia="Arial"/>
          <w:sz w:val="22"/>
        </w:rPr>
        <w:t xml:space="preserve">ykonawcę stosownego wniosku </w:t>
      </w:r>
      <w:r w:rsidR="003C37F0">
        <w:rPr>
          <w:rFonts w:eastAsia="Arial"/>
          <w:sz w:val="22"/>
        </w:rPr>
        <w:t>Z</w:t>
      </w:r>
      <w:r w:rsidRPr="00025B69">
        <w:rPr>
          <w:rFonts w:eastAsia="Arial"/>
          <w:sz w:val="22"/>
        </w:rPr>
        <w:t>amawiającego.</w:t>
      </w:r>
    </w:p>
    <w:p w14:paraId="0FCA82BB" w14:textId="7F17DB62" w:rsidR="00025B69" w:rsidRPr="00025B69" w:rsidRDefault="00025B69" w:rsidP="00C42870">
      <w:pPr>
        <w:widowControl w:val="0"/>
        <w:numPr>
          <w:ilvl w:val="0"/>
          <w:numId w:val="119"/>
        </w:numPr>
        <w:suppressAutoHyphens/>
        <w:autoSpaceDE w:val="0"/>
        <w:autoSpaceDN w:val="0"/>
        <w:spacing w:after="0" w:line="240" w:lineRule="auto"/>
        <w:ind w:right="-1"/>
        <w:rPr>
          <w:rFonts w:eastAsia="Arial"/>
          <w:sz w:val="22"/>
        </w:rPr>
      </w:pPr>
      <w:r w:rsidRPr="00025B69">
        <w:rPr>
          <w:rFonts w:eastAsia="Arial"/>
          <w:sz w:val="22"/>
        </w:rPr>
        <w:t xml:space="preserve">Niezależnie od obowiązków </w:t>
      </w:r>
      <w:r w:rsidR="00815EA4">
        <w:rPr>
          <w:rFonts w:eastAsia="Arial"/>
          <w:sz w:val="22"/>
        </w:rPr>
        <w:t>W</w:t>
      </w:r>
      <w:r w:rsidRPr="00025B69">
        <w:rPr>
          <w:rFonts w:eastAsia="Arial"/>
          <w:sz w:val="22"/>
        </w:rPr>
        <w:t xml:space="preserve">ykonawca zobowiązany jest do niezwłocznego informowania </w:t>
      </w:r>
      <w:r w:rsidR="00BE6933">
        <w:rPr>
          <w:rFonts w:eastAsia="Arial"/>
          <w:sz w:val="22"/>
        </w:rPr>
        <w:t>Z</w:t>
      </w:r>
      <w:r w:rsidRPr="00025B69">
        <w:rPr>
          <w:rFonts w:eastAsia="Arial"/>
          <w:sz w:val="22"/>
        </w:rPr>
        <w:t>amawiającego o wszelkich przeszkodach faktycznych czy prawnych, mogących mieć wpływ na prawidłowe lub terminowe wykonanie przedmiotu umowy.</w:t>
      </w:r>
    </w:p>
    <w:p w14:paraId="6705EEE9" w14:textId="04E97099" w:rsidR="00025B69" w:rsidRPr="00025B69" w:rsidRDefault="00025B69" w:rsidP="00C42870">
      <w:pPr>
        <w:widowControl w:val="0"/>
        <w:numPr>
          <w:ilvl w:val="0"/>
          <w:numId w:val="119"/>
        </w:numPr>
        <w:suppressAutoHyphens/>
        <w:autoSpaceDE w:val="0"/>
        <w:autoSpaceDN w:val="0"/>
        <w:spacing w:after="0" w:line="240" w:lineRule="auto"/>
        <w:ind w:right="-1"/>
      </w:pPr>
      <w:r w:rsidRPr="00025B69">
        <w:rPr>
          <w:rFonts w:eastAsia="Arial"/>
          <w:sz w:val="22"/>
        </w:rPr>
        <w:t xml:space="preserve">Przez zakończenie pełnego zakresu robót należy rozumieć dzień zgłoszenia przez </w:t>
      </w:r>
      <w:r w:rsidR="00815EA4">
        <w:rPr>
          <w:rFonts w:eastAsia="Arial"/>
          <w:sz w:val="22"/>
        </w:rPr>
        <w:t>W</w:t>
      </w:r>
      <w:r w:rsidRPr="00025B69">
        <w:rPr>
          <w:rFonts w:eastAsia="Arial"/>
          <w:sz w:val="22"/>
        </w:rPr>
        <w:t>ykonawcę do odbioru wszystkich robót przewidzianych dokumentacją, o której mowa w §1, potwierdzone przez inspektora nadzor</w:t>
      </w:r>
      <w:r w:rsidR="00485210">
        <w:rPr>
          <w:rFonts w:eastAsia="Arial"/>
          <w:sz w:val="22"/>
        </w:rPr>
        <w:t>u</w:t>
      </w:r>
      <w:r w:rsidRPr="00025B69">
        <w:rPr>
          <w:rFonts w:eastAsia="Arial"/>
          <w:sz w:val="22"/>
        </w:rPr>
        <w:t xml:space="preserve">. </w:t>
      </w:r>
    </w:p>
    <w:p w14:paraId="69AB5C93" w14:textId="0685DF9B" w:rsidR="00025B69" w:rsidRPr="00025B69" w:rsidRDefault="00025B69" w:rsidP="00C42870">
      <w:pPr>
        <w:widowControl w:val="0"/>
        <w:numPr>
          <w:ilvl w:val="0"/>
          <w:numId w:val="119"/>
        </w:numPr>
        <w:suppressAutoHyphens/>
        <w:autoSpaceDN w:val="0"/>
        <w:spacing w:after="0" w:line="240" w:lineRule="auto"/>
        <w:ind w:right="-1"/>
        <w:rPr>
          <w:rFonts w:eastAsia="Andale Sans UI"/>
          <w:sz w:val="22"/>
          <w:lang w:eastAsia="ja-JP" w:bidi="fa-IR"/>
        </w:rPr>
      </w:pPr>
      <w:r w:rsidRPr="00025B69">
        <w:rPr>
          <w:rFonts w:eastAsia="Andale Sans UI"/>
          <w:sz w:val="22"/>
          <w:lang w:eastAsia="ja-JP" w:bidi="fa-IR"/>
        </w:rPr>
        <w:t xml:space="preserve">Zgłoszenia, o którym mowa w ust. </w:t>
      </w:r>
      <w:r w:rsidR="00485210">
        <w:rPr>
          <w:rFonts w:eastAsia="Andale Sans UI"/>
          <w:sz w:val="22"/>
          <w:lang w:eastAsia="ja-JP" w:bidi="fa-IR"/>
        </w:rPr>
        <w:t>4</w:t>
      </w:r>
      <w:r w:rsidRPr="00025B69">
        <w:rPr>
          <w:rFonts w:eastAsia="Andale Sans UI"/>
          <w:sz w:val="22"/>
          <w:lang w:eastAsia="ja-JP" w:bidi="fa-IR"/>
        </w:rPr>
        <w:t xml:space="preserve">, należy dokonać w formie pisemnej lub pocztą elektroniczną na adres: </w:t>
      </w:r>
      <w:r w:rsidR="00E577B2">
        <w:rPr>
          <w:rFonts w:eastAsia="Andale Sans UI"/>
          <w:sz w:val="22"/>
          <w:lang w:eastAsia="ja-JP" w:bidi="fa-IR"/>
        </w:rPr>
        <w:t>zs</w:t>
      </w:r>
      <w:r w:rsidR="00A23ED4">
        <w:rPr>
          <w:rFonts w:eastAsia="Andale Sans UI"/>
          <w:sz w:val="22"/>
          <w:lang w:eastAsia="ja-JP" w:bidi="fa-IR"/>
        </w:rPr>
        <w:t>s</w:t>
      </w:r>
      <w:r w:rsidR="00E577B2">
        <w:rPr>
          <w:rFonts w:eastAsia="Andale Sans UI"/>
          <w:sz w:val="22"/>
          <w:lang w:eastAsia="ja-JP" w:bidi="fa-IR"/>
        </w:rPr>
        <w:t>@powiatrybnicki.pl</w:t>
      </w:r>
      <w:r w:rsidRPr="00025B69">
        <w:rPr>
          <w:rFonts w:eastAsia="Andale Sans UI"/>
          <w:sz w:val="22"/>
          <w:lang w:eastAsia="ja-JP" w:bidi="fa-IR"/>
        </w:rPr>
        <w:t>.</w:t>
      </w:r>
    </w:p>
    <w:p w14:paraId="451D387C" w14:textId="209D3ECC" w:rsidR="00025B69" w:rsidRPr="00025B69" w:rsidRDefault="00025B69" w:rsidP="00025B69">
      <w:pPr>
        <w:widowControl w:val="0"/>
        <w:suppressAutoHyphens/>
        <w:autoSpaceDE w:val="0"/>
        <w:autoSpaceDN w:val="0"/>
        <w:spacing w:after="0" w:line="240" w:lineRule="auto"/>
        <w:ind w:left="0" w:right="0" w:firstLine="0"/>
        <w:jc w:val="center"/>
        <w:textAlignment w:val="baseline"/>
        <w:rPr>
          <w:rFonts w:eastAsia="Arial"/>
          <w:b/>
          <w:bCs/>
          <w:color w:val="auto"/>
          <w:kern w:val="3"/>
          <w:sz w:val="22"/>
          <w:lang w:eastAsia="zh-CN"/>
        </w:rPr>
      </w:pPr>
      <w:r w:rsidRPr="00025B69">
        <w:rPr>
          <w:rFonts w:eastAsia="Arial"/>
          <w:b/>
          <w:bCs/>
          <w:color w:val="auto"/>
          <w:kern w:val="3"/>
          <w:sz w:val="22"/>
          <w:lang w:eastAsia="zh-CN"/>
        </w:rPr>
        <w:t xml:space="preserve">§6 obowiązki </w:t>
      </w:r>
      <w:r w:rsidR="003C37F0">
        <w:rPr>
          <w:rFonts w:eastAsia="Arial"/>
          <w:b/>
          <w:bCs/>
          <w:color w:val="auto"/>
          <w:kern w:val="3"/>
          <w:sz w:val="22"/>
          <w:lang w:eastAsia="zh-CN"/>
        </w:rPr>
        <w:t>Z</w:t>
      </w:r>
      <w:r w:rsidRPr="00025B69">
        <w:rPr>
          <w:rFonts w:eastAsia="Arial"/>
          <w:b/>
          <w:bCs/>
          <w:color w:val="auto"/>
          <w:kern w:val="3"/>
          <w:sz w:val="22"/>
          <w:lang w:eastAsia="zh-CN"/>
        </w:rPr>
        <w:t>amawiającego</w:t>
      </w:r>
    </w:p>
    <w:p w14:paraId="0D0CCC49" w14:textId="5F03B53C" w:rsidR="00025B69" w:rsidRPr="00025B69" w:rsidRDefault="00025B69" w:rsidP="00CD4D99">
      <w:pPr>
        <w:widowControl w:val="0"/>
        <w:spacing w:after="0" w:line="240" w:lineRule="auto"/>
        <w:rPr>
          <w:rFonts w:eastAsia="Andale Sans UI"/>
          <w:sz w:val="22"/>
          <w:lang w:eastAsia="ja-JP" w:bidi="fa-IR"/>
        </w:rPr>
      </w:pPr>
      <w:r w:rsidRPr="00025B69">
        <w:rPr>
          <w:rFonts w:eastAsia="Andale Sans UI"/>
          <w:sz w:val="22"/>
          <w:lang w:eastAsia="ja-JP" w:bidi="fa-IR"/>
        </w:rPr>
        <w:t xml:space="preserve">Do obowiązków </w:t>
      </w:r>
      <w:r w:rsidR="003C37F0">
        <w:rPr>
          <w:rFonts w:eastAsia="Andale Sans UI"/>
          <w:sz w:val="22"/>
          <w:lang w:eastAsia="ja-JP" w:bidi="fa-IR"/>
        </w:rPr>
        <w:t>Z</w:t>
      </w:r>
      <w:r w:rsidRPr="00025B69">
        <w:rPr>
          <w:rFonts w:eastAsia="Andale Sans UI"/>
          <w:sz w:val="22"/>
          <w:lang w:eastAsia="ja-JP" w:bidi="fa-IR"/>
        </w:rPr>
        <w:t>amawiającego należy:</w:t>
      </w:r>
    </w:p>
    <w:p w14:paraId="3F05BAD3" w14:textId="663B1006" w:rsidR="00025B69" w:rsidRPr="00025B69" w:rsidRDefault="00025B69" w:rsidP="00CD4D99">
      <w:pPr>
        <w:widowControl w:val="0"/>
        <w:numPr>
          <w:ilvl w:val="0"/>
          <w:numId w:val="120"/>
        </w:numPr>
        <w:suppressAutoHyphens/>
        <w:autoSpaceDN w:val="0"/>
        <w:spacing w:after="0" w:line="240" w:lineRule="auto"/>
        <w:ind w:right="1"/>
        <w:rPr>
          <w:rFonts w:eastAsia="Andale Sans UI"/>
          <w:sz w:val="22"/>
          <w:lang w:eastAsia="ja-JP" w:bidi="fa-IR"/>
        </w:rPr>
      </w:pPr>
      <w:r w:rsidRPr="00025B69">
        <w:rPr>
          <w:rFonts w:eastAsia="Andale Sans UI"/>
          <w:sz w:val="22"/>
          <w:lang w:eastAsia="ja-JP" w:bidi="fa-IR"/>
        </w:rPr>
        <w:t xml:space="preserve">protokolarne przekazanie terenu budowy w terminie do </w:t>
      </w:r>
      <w:r w:rsidR="00485210">
        <w:rPr>
          <w:rFonts w:eastAsia="Andale Sans UI"/>
          <w:sz w:val="22"/>
          <w:lang w:eastAsia="ja-JP" w:bidi="fa-IR"/>
        </w:rPr>
        <w:t>5</w:t>
      </w:r>
      <w:r w:rsidRPr="00025B69">
        <w:rPr>
          <w:rFonts w:eastAsia="Andale Sans UI"/>
          <w:sz w:val="22"/>
          <w:lang w:eastAsia="ja-JP" w:bidi="fa-IR"/>
        </w:rPr>
        <w:t xml:space="preserve"> dni od daty zawarcia niniejszej umowy;</w:t>
      </w:r>
    </w:p>
    <w:p w14:paraId="59DD143B" w14:textId="77777777" w:rsidR="00025B69" w:rsidRPr="00025B69" w:rsidRDefault="00025B69" w:rsidP="00CD4D99">
      <w:pPr>
        <w:widowControl w:val="0"/>
        <w:numPr>
          <w:ilvl w:val="0"/>
          <w:numId w:val="120"/>
        </w:numPr>
        <w:tabs>
          <w:tab w:val="left" w:pos="-540"/>
        </w:tabs>
        <w:suppressAutoHyphens/>
        <w:autoSpaceDN w:val="0"/>
        <w:spacing w:after="0" w:line="240" w:lineRule="auto"/>
        <w:ind w:right="1"/>
        <w:rPr>
          <w:rFonts w:eastAsia="Andale Sans UI"/>
          <w:sz w:val="22"/>
          <w:lang w:eastAsia="ja-JP" w:bidi="fa-IR"/>
        </w:rPr>
      </w:pPr>
      <w:r w:rsidRPr="00025B69">
        <w:rPr>
          <w:rFonts w:eastAsia="Andale Sans UI"/>
          <w:sz w:val="22"/>
          <w:lang w:eastAsia="ja-JP" w:bidi="fa-IR"/>
        </w:rPr>
        <w:t>zapewnienie nadzoru inwestorskiego;</w:t>
      </w:r>
    </w:p>
    <w:p w14:paraId="115E04A3" w14:textId="4DCC4729" w:rsidR="00025B69" w:rsidRPr="00025B69" w:rsidRDefault="00025B69" w:rsidP="00CD4D99">
      <w:pPr>
        <w:widowControl w:val="0"/>
        <w:numPr>
          <w:ilvl w:val="0"/>
          <w:numId w:val="120"/>
        </w:numPr>
        <w:tabs>
          <w:tab w:val="left" w:pos="-540"/>
        </w:tabs>
        <w:suppressAutoHyphens/>
        <w:autoSpaceDN w:val="0"/>
        <w:spacing w:after="0" w:line="240" w:lineRule="auto"/>
        <w:ind w:right="1"/>
        <w:rPr>
          <w:rFonts w:eastAsia="Andale Sans UI"/>
          <w:sz w:val="22"/>
          <w:lang w:eastAsia="ja-JP" w:bidi="fa-IR"/>
        </w:rPr>
      </w:pPr>
      <w:r w:rsidRPr="00025B69">
        <w:rPr>
          <w:rFonts w:eastAsia="Andale Sans UI"/>
          <w:sz w:val="22"/>
          <w:lang w:eastAsia="ja-JP" w:bidi="fa-IR"/>
        </w:rPr>
        <w:t>dokonywanie odbiorów robót oraz odbioru końcowego.</w:t>
      </w:r>
    </w:p>
    <w:p w14:paraId="5EE49597" w14:textId="77777777" w:rsidR="00025B69" w:rsidRPr="00025B69" w:rsidRDefault="00025B69" w:rsidP="00025B69">
      <w:pPr>
        <w:widowControl w:val="0"/>
        <w:suppressAutoHyphens/>
        <w:autoSpaceDN w:val="0"/>
        <w:spacing w:after="0" w:line="240" w:lineRule="auto"/>
        <w:ind w:left="0" w:right="0" w:firstLine="0"/>
        <w:textAlignment w:val="baseline"/>
        <w:rPr>
          <w:rFonts w:eastAsia="Andale Sans UI"/>
          <w:color w:val="auto"/>
          <w:kern w:val="3"/>
          <w:sz w:val="22"/>
          <w:lang w:eastAsia="ja-JP" w:bidi="fa-IR"/>
        </w:rPr>
      </w:pPr>
    </w:p>
    <w:p w14:paraId="024B9A6D" w14:textId="03DFD0D2" w:rsidR="00025B69" w:rsidRPr="00025B69" w:rsidRDefault="00025B69" w:rsidP="00025B69">
      <w:pPr>
        <w:jc w:val="center"/>
        <w:rPr>
          <w:rFonts w:eastAsia="SimSun"/>
          <w:b/>
          <w:sz w:val="22"/>
          <w:lang w:eastAsia="en-US"/>
        </w:rPr>
      </w:pPr>
      <w:r w:rsidRPr="00025B69">
        <w:rPr>
          <w:rFonts w:eastAsia="SimSun"/>
          <w:b/>
          <w:sz w:val="22"/>
          <w:lang w:eastAsia="en-US"/>
        </w:rPr>
        <w:lastRenderedPageBreak/>
        <w:t>§7 inspektor nadzoru</w:t>
      </w:r>
    </w:p>
    <w:p w14:paraId="296FEF89" w14:textId="77777777" w:rsidR="00025B69" w:rsidRPr="00025B69" w:rsidRDefault="00025B69" w:rsidP="00C42870">
      <w:pPr>
        <w:widowControl w:val="0"/>
        <w:numPr>
          <w:ilvl w:val="0"/>
          <w:numId w:val="95"/>
        </w:numPr>
        <w:suppressAutoHyphens/>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Inspektorem nadzoru będzie ..............................................................................................................</w:t>
      </w:r>
    </w:p>
    <w:p w14:paraId="57534840" w14:textId="2151FC23" w:rsidR="00025B69" w:rsidRPr="00025B69" w:rsidRDefault="00025B69" w:rsidP="00C42870">
      <w:pPr>
        <w:numPr>
          <w:ilvl w:val="0"/>
          <w:numId w:val="95"/>
        </w:numPr>
        <w:suppressAutoHyphens/>
        <w:autoSpaceDN w:val="0"/>
        <w:spacing w:after="0" w:line="240" w:lineRule="auto"/>
        <w:ind w:right="0"/>
        <w:rPr>
          <w:rFonts w:eastAsia="SimSun"/>
          <w:bCs/>
          <w:sz w:val="22"/>
          <w:lang w:eastAsia="en-US"/>
        </w:rPr>
      </w:pPr>
      <w:r w:rsidRPr="00025B69">
        <w:rPr>
          <w:rFonts w:eastAsia="SimSun"/>
          <w:bCs/>
          <w:sz w:val="22"/>
          <w:lang w:eastAsia="en-US"/>
        </w:rPr>
        <w:t xml:space="preserve">Inspektor nadzoru uprawniony jest do wydawania </w:t>
      </w:r>
      <w:r w:rsidR="00815EA4">
        <w:rPr>
          <w:rFonts w:eastAsia="SimSun"/>
          <w:bCs/>
          <w:sz w:val="22"/>
          <w:lang w:eastAsia="en-US"/>
        </w:rPr>
        <w:t>W</w:t>
      </w:r>
      <w:r w:rsidRPr="00025B69">
        <w:rPr>
          <w:rFonts w:eastAsia="SimSun"/>
          <w:bCs/>
          <w:sz w:val="22"/>
          <w:lang w:eastAsia="en-US"/>
        </w:rPr>
        <w:t xml:space="preserve">ykonawcy poleceń związanych z jakością </w:t>
      </w:r>
      <w:r w:rsidRPr="00025B69">
        <w:rPr>
          <w:rFonts w:eastAsia="SimSun"/>
          <w:bCs/>
          <w:sz w:val="22"/>
          <w:lang w:eastAsia="en-US"/>
        </w:rPr>
        <w:br/>
        <w:t>i ilością robót, które są niezbędne do prawidłowego oraz zgodnego z umową, dokumentacją projektową i specyfikacją techniczną wykonania i odbioru robót budowlanych.</w:t>
      </w:r>
    </w:p>
    <w:p w14:paraId="3107ABAC" w14:textId="503D6078" w:rsidR="00025B69" w:rsidRPr="00025B69" w:rsidRDefault="00025B69" w:rsidP="00C42870">
      <w:pPr>
        <w:numPr>
          <w:ilvl w:val="0"/>
          <w:numId w:val="95"/>
        </w:numPr>
        <w:suppressAutoHyphens/>
        <w:autoSpaceDN w:val="0"/>
        <w:spacing w:after="0" w:line="240" w:lineRule="auto"/>
        <w:ind w:right="0"/>
        <w:rPr>
          <w:rFonts w:eastAsia="SimSun"/>
          <w:bCs/>
          <w:sz w:val="22"/>
          <w:lang w:eastAsia="en-US"/>
        </w:rPr>
      </w:pPr>
      <w:r w:rsidRPr="00025B69">
        <w:rPr>
          <w:rFonts w:eastAsia="SimSun"/>
          <w:bCs/>
          <w:sz w:val="22"/>
          <w:lang w:eastAsia="en-US"/>
        </w:rPr>
        <w:t xml:space="preserve">Inspektor nadzoru nie posiada pełnomocnictwa do podejmowania w imieniu </w:t>
      </w:r>
      <w:r w:rsidR="003C37F0">
        <w:rPr>
          <w:rFonts w:eastAsia="SimSun"/>
          <w:bCs/>
          <w:sz w:val="22"/>
          <w:lang w:eastAsia="en-US"/>
        </w:rPr>
        <w:t>Z</w:t>
      </w:r>
      <w:r w:rsidRPr="00025B69">
        <w:rPr>
          <w:rFonts w:eastAsia="SimSun"/>
          <w:bCs/>
          <w:sz w:val="22"/>
          <w:lang w:eastAsia="en-US"/>
        </w:rPr>
        <w:t>amawiającego decyzji niosących skutki finansowe wykraczające poza zakres robót objętych projektem budowlanym</w:t>
      </w:r>
      <w:r w:rsidR="003C37F0">
        <w:rPr>
          <w:rFonts w:eastAsia="SimSun"/>
          <w:bCs/>
          <w:sz w:val="22"/>
          <w:lang w:eastAsia="en-US"/>
        </w:rPr>
        <w:t xml:space="preserve"> </w:t>
      </w:r>
      <w:r w:rsidRPr="00025B69">
        <w:rPr>
          <w:rFonts w:eastAsia="SimSun"/>
          <w:bCs/>
          <w:sz w:val="22"/>
          <w:lang w:eastAsia="en-US"/>
        </w:rPr>
        <w:t xml:space="preserve">i powodujących zwiększenie wynagrodzenia umownego </w:t>
      </w:r>
      <w:r w:rsidR="00815EA4">
        <w:rPr>
          <w:rFonts w:eastAsia="SimSun"/>
          <w:bCs/>
          <w:sz w:val="22"/>
          <w:lang w:eastAsia="en-US"/>
        </w:rPr>
        <w:t>W</w:t>
      </w:r>
      <w:r w:rsidRPr="00025B69">
        <w:rPr>
          <w:rFonts w:eastAsia="SimSun"/>
          <w:bCs/>
          <w:sz w:val="22"/>
          <w:lang w:eastAsia="en-US"/>
        </w:rPr>
        <w:t>ykonawcy, z wyjątkiem sytuacji zagrażających życiu lub zdrowiu osób lub grożących powstaniem straty o znaczących rozmiarach.</w:t>
      </w:r>
    </w:p>
    <w:p w14:paraId="0E51B8F5" w14:textId="73CB8ECA" w:rsidR="00025B69" w:rsidRPr="00025B69" w:rsidRDefault="00025B69" w:rsidP="00C42870">
      <w:pPr>
        <w:numPr>
          <w:ilvl w:val="0"/>
          <w:numId w:val="95"/>
        </w:numPr>
        <w:suppressAutoHyphens/>
        <w:autoSpaceDN w:val="0"/>
        <w:spacing w:after="0" w:line="240" w:lineRule="auto"/>
        <w:ind w:right="0"/>
        <w:rPr>
          <w:rFonts w:eastAsia="SimSun"/>
          <w:bCs/>
          <w:sz w:val="22"/>
          <w:lang w:eastAsia="en-US"/>
        </w:rPr>
      </w:pPr>
      <w:r w:rsidRPr="00025B69">
        <w:rPr>
          <w:rFonts w:eastAsia="SimSun"/>
          <w:bCs/>
          <w:sz w:val="22"/>
          <w:lang w:eastAsia="en-US"/>
        </w:rPr>
        <w:t xml:space="preserve">Zamawiający nie dokona zapłaty wynagrodzenia za roboty wykonane z naruszeniem ust. </w:t>
      </w:r>
      <w:r w:rsidR="00485210">
        <w:rPr>
          <w:rFonts w:eastAsia="SimSun"/>
          <w:bCs/>
          <w:sz w:val="22"/>
          <w:lang w:eastAsia="en-US"/>
        </w:rPr>
        <w:t>3</w:t>
      </w:r>
      <w:r w:rsidR="00CD4D99">
        <w:rPr>
          <w:rFonts w:eastAsia="SimSun"/>
          <w:bCs/>
          <w:sz w:val="22"/>
          <w:lang w:eastAsia="en-US"/>
        </w:rPr>
        <w:t>;</w:t>
      </w:r>
      <w:r w:rsidRPr="00025B69">
        <w:rPr>
          <w:rFonts w:eastAsia="SimSun"/>
          <w:bCs/>
          <w:sz w:val="22"/>
          <w:lang w:eastAsia="en-US"/>
        </w:rPr>
        <w:t xml:space="preserve"> Wykonawca poniesie wszystkie konsekwencje finansowe i prawne wykonania ww. robót bez pisemnej zgody </w:t>
      </w:r>
      <w:r w:rsidR="003C37F0">
        <w:rPr>
          <w:rFonts w:eastAsia="SimSun"/>
          <w:bCs/>
          <w:sz w:val="22"/>
          <w:lang w:eastAsia="en-US"/>
        </w:rPr>
        <w:t>Z</w:t>
      </w:r>
      <w:r w:rsidRPr="00025B69">
        <w:rPr>
          <w:rFonts w:eastAsia="SimSun"/>
          <w:bCs/>
          <w:sz w:val="22"/>
          <w:lang w:eastAsia="en-US"/>
        </w:rPr>
        <w:t>amawiającego.</w:t>
      </w:r>
    </w:p>
    <w:p w14:paraId="70314FD0" w14:textId="5E859D68" w:rsidR="00025B69" w:rsidRDefault="00025B69" w:rsidP="00025B69">
      <w:pPr>
        <w:widowControl w:val="0"/>
        <w:suppressAutoHyphens/>
        <w:autoSpaceDE w:val="0"/>
        <w:autoSpaceDN w:val="0"/>
        <w:spacing w:after="0" w:line="240" w:lineRule="auto"/>
        <w:ind w:left="567" w:right="0" w:firstLine="0"/>
        <w:textAlignment w:val="baseline"/>
        <w:rPr>
          <w:rFonts w:eastAsia="Arial"/>
          <w:color w:val="auto"/>
          <w:kern w:val="3"/>
          <w:sz w:val="22"/>
          <w:lang w:eastAsia="zh-CN"/>
        </w:rPr>
      </w:pPr>
    </w:p>
    <w:p w14:paraId="2ECFE356" w14:textId="77777777" w:rsidR="00025B69" w:rsidRPr="00025B69" w:rsidRDefault="00025B69" w:rsidP="00397864">
      <w:pPr>
        <w:spacing w:after="0" w:line="240" w:lineRule="auto"/>
        <w:jc w:val="center"/>
        <w:rPr>
          <w:rFonts w:eastAsia="SimSun"/>
          <w:b/>
          <w:sz w:val="22"/>
          <w:lang w:eastAsia="en-US"/>
        </w:rPr>
      </w:pPr>
      <w:r w:rsidRPr="00025B69">
        <w:rPr>
          <w:rFonts w:eastAsia="SimSun"/>
          <w:b/>
          <w:sz w:val="22"/>
          <w:lang w:eastAsia="en-US"/>
        </w:rPr>
        <w:t>§8 odbiory</w:t>
      </w:r>
    </w:p>
    <w:p w14:paraId="4FCE852B" w14:textId="08BC7285" w:rsidR="00025B69" w:rsidRPr="00025B69" w:rsidRDefault="00025B69" w:rsidP="00485210">
      <w:pPr>
        <w:suppressAutoHyphens/>
        <w:autoSpaceDN w:val="0"/>
        <w:spacing w:after="0" w:line="240" w:lineRule="auto"/>
        <w:ind w:left="360" w:right="0" w:firstLine="0"/>
        <w:rPr>
          <w:rFonts w:eastAsia="SimSun"/>
          <w:sz w:val="22"/>
          <w:lang w:eastAsia="en-US"/>
        </w:rPr>
      </w:pPr>
    </w:p>
    <w:p w14:paraId="40D7B3B0" w14:textId="40821F33" w:rsidR="00025B69" w:rsidRPr="00025B69" w:rsidRDefault="00025B69" w:rsidP="00C42870">
      <w:pPr>
        <w:numPr>
          <w:ilvl w:val="0"/>
          <w:numId w:val="121"/>
        </w:numPr>
        <w:suppressAutoHyphens/>
        <w:autoSpaceDN w:val="0"/>
        <w:spacing w:after="0" w:line="240" w:lineRule="auto"/>
        <w:ind w:right="0"/>
        <w:rPr>
          <w:rFonts w:eastAsia="SimSun"/>
          <w:sz w:val="22"/>
          <w:lang w:eastAsia="en-US"/>
        </w:rPr>
      </w:pPr>
      <w:r w:rsidRPr="00025B69">
        <w:rPr>
          <w:rFonts w:eastAsia="SimSun"/>
          <w:sz w:val="22"/>
          <w:lang w:eastAsia="en-US"/>
        </w:rPr>
        <w:t xml:space="preserve">Gotowość do odbioru końcowego </w:t>
      </w:r>
      <w:r w:rsidR="00815EA4">
        <w:rPr>
          <w:rFonts w:eastAsia="SimSun"/>
          <w:sz w:val="22"/>
          <w:lang w:eastAsia="en-US"/>
        </w:rPr>
        <w:t>W</w:t>
      </w:r>
      <w:r w:rsidRPr="00025B69">
        <w:rPr>
          <w:rFonts w:eastAsia="SimSun"/>
          <w:sz w:val="22"/>
          <w:lang w:eastAsia="en-US"/>
        </w:rPr>
        <w:t xml:space="preserve">ykonawca zgłasza </w:t>
      </w:r>
      <w:r w:rsidR="003C37F0">
        <w:rPr>
          <w:rFonts w:eastAsia="SimSun"/>
          <w:sz w:val="22"/>
          <w:lang w:eastAsia="en-US"/>
        </w:rPr>
        <w:t>Z</w:t>
      </w:r>
      <w:r w:rsidRPr="00025B69">
        <w:rPr>
          <w:rFonts w:eastAsia="SimSun"/>
          <w:sz w:val="22"/>
          <w:lang w:eastAsia="en-US"/>
        </w:rPr>
        <w:t xml:space="preserve">amawiającemu na piśmie lub pocztą elektroniczną na adres: </w:t>
      </w:r>
      <w:r w:rsidR="00863548">
        <w:rPr>
          <w:rFonts w:eastAsia="SimSun"/>
          <w:sz w:val="22"/>
          <w:lang w:eastAsia="en-US"/>
        </w:rPr>
        <w:t>z</w:t>
      </w:r>
      <w:r w:rsidR="00A23ED4">
        <w:rPr>
          <w:rFonts w:eastAsia="SimSun"/>
          <w:sz w:val="22"/>
          <w:lang w:eastAsia="en-US"/>
        </w:rPr>
        <w:t>s</w:t>
      </w:r>
      <w:r w:rsidR="00863548">
        <w:rPr>
          <w:rFonts w:eastAsia="SimSun"/>
          <w:sz w:val="22"/>
          <w:lang w:eastAsia="en-US"/>
        </w:rPr>
        <w:t>s@powiatrybnicki.pl</w:t>
      </w:r>
    </w:p>
    <w:p w14:paraId="2E154473" w14:textId="77777777" w:rsidR="00025B69" w:rsidRPr="00025B69" w:rsidRDefault="00025B69" w:rsidP="00C42870">
      <w:pPr>
        <w:numPr>
          <w:ilvl w:val="0"/>
          <w:numId w:val="121"/>
        </w:numPr>
        <w:suppressAutoHyphens/>
        <w:autoSpaceDN w:val="0"/>
        <w:spacing w:after="0" w:line="240" w:lineRule="auto"/>
        <w:ind w:right="0"/>
        <w:rPr>
          <w:rFonts w:eastAsia="SimSun"/>
          <w:sz w:val="22"/>
          <w:lang w:eastAsia="en-US"/>
        </w:rPr>
      </w:pPr>
      <w:r w:rsidRPr="00025B69">
        <w:rPr>
          <w:sz w:val="22"/>
        </w:rPr>
        <w:t>Przedmiotem odbioru końcowego jest sprawdzenie zgodności wykonania robót z dokumentacją projektową oraz powszechnie obowiązującymi przepisami.</w:t>
      </w:r>
    </w:p>
    <w:p w14:paraId="084A98C4" w14:textId="4D3213F5" w:rsidR="00025B69" w:rsidRPr="00025B69" w:rsidRDefault="00025B69" w:rsidP="00C42870">
      <w:pPr>
        <w:numPr>
          <w:ilvl w:val="0"/>
          <w:numId w:val="121"/>
        </w:numPr>
        <w:suppressAutoHyphens/>
        <w:autoSpaceDN w:val="0"/>
        <w:spacing w:after="0" w:line="240" w:lineRule="auto"/>
        <w:ind w:right="0"/>
        <w:rPr>
          <w:rFonts w:eastAsia="SimSun"/>
          <w:sz w:val="22"/>
          <w:lang w:eastAsia="en-US"/>
        </w:rPr>
      </w:pPr>
      <w:r w:rsidRPr="00025B69">
        <w:rPr>
          <w:rFonts w:eastAsia="SimSun"/>
          <w:sz w:val="22"/>
          <w:lang w:eastAsia="en-US"/>
        </w:rPr>
        <w:t xml:space="preserve">Zamawiający zobowiązany jest przystąpić do odbioru końcowego w terminie do </w:t>
      </w:r>
      <w:r w:rsidR="00F94037">
        <w:rPr>
          <w:rFonts w:eastAsia="SimSun"/>
          <w:sz w:val="22"/>
          <w:lang w:eastAsia="en-US"/>
        </w:rPr>
        <w:t>7</w:t>
      </w:r>
      <w:r w:rsidRPr="00025B69">
        <w:rPr>
          <w:rFonts w:eastAsia="SimSun"/>
          <w:sz w:val="22"/>
          <w:lang w:eastAsia="en-US"/>
        </w:rPr>
        <w:t xml:space="preserve"> dni roboczych od dnia dokonania w sposób prawidłowy zgłoszenia przez </w:t>
      </w:r>
      <w:r w:rsidR="00815EA4">
        <w:rPr>
          <w:rFonts w:eastAsia="SimSun"/>
          <w:sz w:val="22"/>
          <w:lang w:eastAsia="en-US"/>
        </w:rPr>
        <w:t>W</w:t>
      </w:r>
      <w:r w:rsidRPr="00025B69">
        <w:rPr>
          <w:rFonts w:eastAsia="SimSun"/>
          <w:sz w:val="22"/>
          <w:lang w:eastAsia="en-US"/>
        </w:rPr>
        <w:t>ykonawcę gotowości do odbioru</w:t>
      </w:r>
      <w:r w:rsidR="00F94037">
        <w:rPr>
          <w:rFonts w:eastAsia="SimSun"/>
          <w:sz w:val="22"/>
          <w:lang w:eastAsia="en-US"/>
        </w:rPr>
        <w:t>.</w:t>
      </w:r>
    </w:p>
    <w:p w14:paraId="30D3516D" w14:textId="547C85DF" w:rsidR="00025B69" w:rsidRPr="00025B69" w:rsidRDefault="00025B69" w:rsidP="00C42870">
      <w:pPr>
        <w:numPr>
          <w:ilvl w:val="0"/>
          <w:numId w:val="121"/>
        </w:numPr>
        <w:suppressAutoHyphens/>
        <w:autoSpaceDN w:val="0"/>
        <w:spacing w:after="0" w:line="240" w:lineRule="auto"/>
        <w:ind w:right="0"/>
        <w:rPr>
          <w:rFonts w:eastAsia="SimSun"/>
          <w:sz w:val="22"/>
          <w:lang w:eastAsia="en-US"/>
        </w:rPr>
      </w:pPr>
      <w:r w:rsidRPr="00025B69">
        <w:rPr>
          <w:rFonts w:eastAsia="Arial"/>
          <w:sz w:val="22"/>
        </w:rPr>
        <w:t>Jeżeli w trakcie odbioru przedmiotu umowy,</w:t>
      </w:r>
      <w:r w:rsidRPr="00025B69">
        <w:rPr>
          <w:rFonts w:eastAsia="Arial"/>
          <w:color w:val="0000CC"/>
          <w:sz w:val="22"/>
        </w:rPr>
        <w:t xml:space="preserve"> </w:t>
      </w:r>
      <w:r w:rsidRPr="00025B69">
        <w:rPr>
          <w:rFonts w:eastAsia="Arial"/>
          <w:sz w:val="22"/>
        </w:rPr>
        <w:t xml:space="preserve">wyjdą na jaw wady, </w:t>
      </w:r>
      <w:r w:rsidR="003C37F0">
        <w:rPr>
          <w:rFonts w:eastAsia="Arial"/>
          <w:sz w:val="22"/>
        </w:rPr>
        <w:t>Z</w:t>
      </w:r>
      <w:r w:rsidRPr="00025B69">
        <w:rPr>
          <w:rFonts w:eastAsia="Arial"/>
          <w:sz w:val="22"/>
        </w:rPr>
        <w:t xml:space="preserve">amawiający ma prawo odmówić </w:t>
      </w:r>
      <w:r w:rsidRPr="00025B69">
        <w:rPr>
          <w:rFonts w:eastAsia="Arial"/>
          <w:color w:val="auto"/>
          <w:sz w:val="22"/>
        </w:rPr>
        <w:t xml:space="preserve">przyjęcia robót i podpisania protokołu, gdy wady uniemożliwiają korzystanie z wykonanego przedmiotu umowy zgodnie z przeznaczeniem lub przedmiot umowy nie został wykonany w całości lub wady są istotne. Zamawiający sporządza oświadczenie o odmowie podpisania protokołu robót z uzasadnieniem i wzywa </w:t>
      </w:r>
      <w:r w:rsidR="00815EA4">
        <w:rPr>
          <w:rFonts w:eastAsia="Arial"/>
          <w:color w:val="auto"/>
          <w:sz w:val="22"/>
        </w:rPr>
        <w:t>W</w:t>
      </w:r>
      <w:r w:rsidRPr="00025B69">
        <w:rPr>
          <w:rFonts w:eastAsia="Arial"/>
          <w:color w:val="auto"/>
          <w:sz w:val="22"/>
        </w:rPr>
        <w:t xml:space="preserve">ykonawcę do usunięcia wad, wyznaczając termin ich usunięcia. Usunięcie wad strony potwierdzą podpisaniem protokołu odbioru końcowego. </w:t>
      </w:r>
    </w:p>
    <w:p w14:paraId="35E786BF" w14:textId="7E3B66CA" w:rsidR="00025B69" w:rsidRPr="00025B69" w:rsidRDefault="00025B69" w:rsidP="00C42870">
      <w:pPr>
        <w:numPr>
          <w:ilvl w:val="0"/>
          <w:numId w:val="121"/>
        </w:numPr>
        <w:suppressAutoHyphens/>
        <w:autoSpaceDN w:val="0"/>
        <w:spacing w:after="0" w:line="240" w:lineRule="auto"/>
        <w:ind w:right="0"/>
        <w:rPr>
          <w:rFonts w:eastAsia="SimSun"/>
          <w:sz w:val="22"/>
          <w:lang w:eastAsia="en-US"/>
        </w:rPr>
      </w:pPr>
      <w:r w:rsidRPr="00025B69">
        <w:rPr>
          <w:rFonts w:eastAsia="Arial"/>
          <w:sz w:val="22"/>
        </w:rPr>
        <w:t xml:space="preserve">W przypadku nie </w:t>
      </w:r>
      <w:r w:rsidRPr="00025B69">
        <w:rPr>
          <w:sz w:val="22"/>
        </w:rPr>
        <w:t>usunięcia wady w terminie, zastosowanie naliczona kara umowna, zgodnie z §16</w:t>
      </w:r>
      <w:r w:rsidR="00F94037">
        <w:rPr>
          <w:sz w:val="22"/>
        </w:rPr>
        <w:t>.</w:t>
      </w:r>
    </w:p>
    <w:p w14:paraId="0E291BCD" w14:textId="77777777" w:rsidR="00025B69" w:rsidRPr="00025B69" w:rsidRDefault="00025B69" w:rsidP="009C2448">
      <w:pPr>
        <w:widowControl w:val="0"/>
        <w:suppressAutoHyphens/>
        <w:autoSpaceDE w:val="0"/>
        <w:autoSpaceDN w:val="0"/>
        <w:spacing w:after="0" w:line="240" w:lineRule="auto"/>
        <w:ind w:left="567" w:right="0" w:firstLine="0"/>
        <w:textAlignment w:val="baseline"/>
        <w:rPr>
          <w:rFonts w:eastAsia="Arial"/>
          <w:color w:val="auto"/>
          <w:kern w:val="3"/>
          <w:sz w:val="22"/>
          <w:lang w:eastAsia="zh-CN"/>
        </w:rPr>
      </w:pPr>
    </w:p>
    <w:p w14:paraId="5A1C5180" w14:textId="77777777" w:rsidR="00025B69" w:rsidRPr="00025B69" w:rsidRDefault="00025B69" w:rsidP="009C2448">
      <w:pPr>
        <w:widowControl w:val="0"/>
        <w:suppressAutoHyphens/>
        <w:autoSpaceDE w:val="0"/>
        <w:autoSpaceDN w:val="0"/>
        <w:spacing w:after="0" w:line="240" w:lineRule="auto"/>
        <w:ind w:left="0" w:right="0" w:firstLine="0"/>
        <w:jc w:val="center"/>
        <w:textAlignment w:val="baseline"/>
        <w:rPr>
          <w:rFonts w:eastAsia="Arial"/>
          <w:b/>
          <w:bCs/>
          <w:color w:val="auto"/>
          <w:kern w:val="3"/>
          <w:sz w:val="22"/>
          <w:lang w:eastAsia="zh-CN"/>
        </w:rPr>
      </w:pPr>
      <w:r w:rsidRPr="00025B69">
        <w:rPr>
          <w:rFonts w:eastAsia="Arial"/>
          <w:b/>
          <w:bCs/>
          <w:color w:val="auto"/>
          <w:kern w:val="3"/>
          <w:sz w:val="22"/>
          <w:lang w:eastAsia="zh-CN"/>
        </w:rPr>
        <w:t>§9 wynagrodzenie</w:t>
      </w:r>
    </w:p>
    <w:p w14:paraId="7C21A2A9" w14:textId="7345E6A0" w:rsidR="009C2448" w:rsidRPr="002F31BA" w:rsidRDefault="00025B69" w:rsidP="002F31BA">
      <w:pPr>
        <w:widowControl w:val="0"/>
        <w:numPr>
          <w:ilvl w:val="0"/>
          <w:numId w:val="122"/>
        </w:numPr>
        <w:suppressAutoHyphens/>
        <w:autoSpaceDN w:val="0"/>
        <w:spacing w:after="0" w:line="240" w:lineRule="auto"/>
        <w:ind w:right="-1"/>
      </w:pPr>
      <w:r w:rsidRPr="00025B69">
        <w:rPr>
          <w:rFonts w:eastAsia="Andale Sans UI"/>
          <w:sz w:val="22"/>
          <w:lang w:eastAsia="ja-JP" w:bidi="fa-IR"/>
        </w:rPr>
        <w:t xml:space="preserve">Za wykonanie przedmiotu niniejszej umowy </w:t>
      </w:r>
      <w:r w:rsidR="003C37F0">
        <w:rPr>
          <w:rFonts w:eastAsia="Andale Sans UI"/>
          <w:sz w:val="22"/>
          <w:lang w:eastAsia="ja-JP" w:bidi="fa-IR"/>
        </w:rPr>
        <w:t>Z</w:t>
      </w:r>
      <w:r w:rsidRPr="00025B69">
        <w:rPr>
          <w:rFonts w:eastAsia="Andale Sans UI"/>
          <w:sz w:val="22"/>
          <w:lang w:eastAsia="ja-JP" w:bidi="fa-IR"/>
        </w:rPr>
        <w:t xml:space="preserve">amawiający zapłaci </w:t>
      </w:r>
      <w:r w:rsidR="00815EA4">
        <w:rPr>
          <w:rFonts w:eastAsia="Andale Sans UI"/>
          <w:sz w:val="22"/>
          <w:lang w:eastAsia="ja-JP" w:bidi="fa-IR"/>
        </w:rPr>
        <w:t>W</w:t>
      </w:r>
      <w:r w:rsidRPr="00025B69">
        <w:rPr>
          <w:rFonts w:eastAsia="Andale Sans UI"/>
          <w:sz w:val="22"/>
          <w:lang w:eastAsia="ja-JP" w:bidi="fa-IR"/>
        </w:rPr>
        <w:t xml:space="preserve">ykonawcy wynagrodzenie ryczałtowe. Wynagrodzenie to ustala się na kwotę: </w:t>
      </w:r>
      <w:r w:rsidRPr="00025B69">
        <w:rPr>
          <w:rFonts w:eastAsia="Andale Sans UI"/>
          <w:b/>
          <w:bCs/>
          <w:sz w:val="22"/>
          <w:lang w:eastAsia="ja-JP" w:bidi="fa-IR"/>
        </w:rPr>
        <w:t xml:space="preserve">........................................... </w:t>
      </w:r>
      <w:r w:rsidRPr="00025B69">
        <w:rPr>
          <w:rFonts w:eastAsia="Andale Sans UI"/>
          <w:sz w:val="22"/>
          <w:lang w:eastAsia="ja-JP" w:bidi="fa-IR"/>
        </w:rPr>
        <w:t xml:space="preserve">złotych brutto </w:t>
      </w:r>
      <w:r w:rsidR="009C2448">
        <w:rPr>
          <w:rFonts w:eastAsia="Andale Sans UI"/>
          <w:sz w:val="22"/>
          <w:lang w:eastAsia="ja-JP" w:bidi="fa-IR"/>
        </w:rPr>
        <w:t>(słowni</w:t>
      </w:r>
      <w:r w:rsidR="002F31BA">
        <w:rPr>
          <w:rFonts w:eastAsia="Andale Sans UI"/>
          <w:sz w:val="22"/>
          <w:lang w:eastAsia="ja-JP" w:bidi="fa-IR"/>
        </w:rPr>
        <w:t xml:space="preserve">e: ....................) </w:t>
      </w:r>
      <w:r w:rsidR="009C2448" w:rsidRPr="002F31BA">
        <w:rPr>
          <w:sz w:val="22"/>
        </w:rPr>
        <w:t>w tym 23% VAT</w:t>
      </w:r>
      <w:r w:rsidR="002F31BA">
        <w:rPr>
          <w:sz w:val="22"/>
        </w:rPr>
        <w:t>.</w:t>
      </w:r>
    </w:p>
    <w:p w14:paraId="509BBDC1" w14:textId="4F1362FA" w:rsidR="00025B69" w:rsidRDefault="00025B69" w:rsidP="00C42870">
      <w:pPr>
        <w:widowControl w:val="0"/>
        <w:numPr>
          <w:ilvl w:val="0"/>
          <w:numId w:val="122"/>
        </w:numPr>
        <w:suppressAutoHyphens/>
        <w:autoSpaceDN w:val="0"/>
        <w:spacing w:after="0" w:line="240" w:lineRule="auto"/>
        <w:ind w:right="-1"/>
        <w:rPr>
          <w:rFonts w:eastAsia="Andale Sans UI"/>
          <w:sz w:val="22"/>
          <w:lang w:eastAsia="ja-JP" w:bidi="fa-IR"/>
        </w:rPr>
      </w:pPr>
      <w:r w:rsidRPr="00025B69">
        <w:rPr>
          <w:rFonts w:eastAsia="Andale Sans UI"/>
          <w:sz w:val="22"/>
          <w:lang w:eastAsia="ja-JP" w:bidi="fa-IR"/>
        </w:rPr>
        <w:t xml:space="preserve">Wynagrodzenie, o którym mowa w ust. 1 jest niezmienne i obejmuje wszelkie koszty </w:t>
      </w:r>
      <w:r w:rsidR="00815EA4">
        <w:rPr>
          <w:rFonts w:eastAsia="Andale Sans UI"/>
          <w:sz w:val="22"/>
          <w:lang w:eastAsia="ja-JP" w:bidi="fa-IR"/>
        </w:rPr>
        <w:t>W</w:t>
      </w:r>
      <w:r w:rsidRPr="00025B69">
        <w:rPr>
          <w:rFonts w:eastAsia="Andale Sans UI"/>
          <w:sz w:val="22"/>
          <w:lang w:eastAsia="ja-JP" w:bidi="fa-IR"/>
        </w:rPr>
        <w:t xml:space="preserve">ykonawcy niezbędne do wykonania przedmiotu umowy, chociażby nie były one wprost wymienione </w:t>
      </w:r>
      <w:r w:rsidRPr="00025B69">
        <w:rPr>
          <w:rFonts w:eastAsia="Andale Sans UI"/>
          <w:sz w:val="22"/>
          <w:lang w:eastAsia="ja-JP" w:bidi="fa-IR"/>
        </w:rPr>
        <w:br/>
        <w:t>w umowie.</w:t>
      </w:r>
    </w:p>
    <w:p w14:paraId="685EF23C" w14:textId="77777777" w:rsidR="00024AFD" w:rsidRPr="00024AFD" w:rsidRDefault="00024AFD" w:rsidP="00C42870">
      <w:pPr>
        <w:widowControl w:val="0"/>
        <w:numPr>
          <w:ilvl w:val="0"/>
          <w:numId w:val="122"/>
        </w:numPr>
        <w:suppressAutoHyphens/>
        <w:autoSpaceDN w:val="0"/>
        <w:spacing w:after="0" w:line="240" w:lineRule="auto"/>
        <w:ind w:right="-1"/>
        <w:rPr>
          <w:rFonts w:eastAsia="Andale Sans UI"/>
          <w:sz w:val="22"/>
          <w:lang w:eastAsia="ja-JP" w:bidi="fa-IR"/>
        </w:rPr>
      </w:pPr>
      <w:r w:rsidRPr="00024AFD">
        <w:rPr>
          <w:rFonts w:eastAsia="Andale Sans UI"/>
          <w:sz w:val="22"/>
          <w:lang w:eastAsia="ja-JP" w:bidi="fa-IR"/>
        </w:rPr>
        <w:t>Wypłata wynagrodzenia:</w:t>
      </w:r>
    </w:p>
    <w:p w14:paraId="01CB8762" w14:textId="2C4AA619" w:rsidR="00025B69" w:rsidRPr="001B3380" w:rsidRDefault="00024AFD" w:rsidP="00F94037">
      <w:pPr>
        <w:widowControl w:val="0"/>
        <w:numPr>
          <w:ilvl w:val="0"/>
          <w:numId w:val="134"/>
        </w:numPr>
        <w:suppressAutoHyphens/>
        <w:autoSpaceDN w:val="0"/>
        <w:spacing w:after="0" w:line="240" w:lineRule="auto"/>
        <w:ind w:right="-1"/>
        <w:rPr>
          <w:sz w:val="22"/>
        </w:rPr>
      </w:pPr>
      <w:r w:rsidRPr="00024AFD">
        <w:rPr>
          <w:rFonts w:eastAsia="Andale Sans UI"/>
          <w:sz w:val="22"/>
          <w:lang w:eastAsia="ja-JP" w:bidi="fa-IR"/>
        </w:rPr>
        <w:t xml:space="preserve">rozliczenie przedmiotu umowy </w:t>
      </w:r>
      <w:r w:rsidR="00F94037">
        <w:rPr>
          <w:rFonts w:eastAsia="Andale Sans UI"/>
          <w:sz w:val="22"/>
          <w:lang w:eastAsia="ja-JP" w:bidi="fa-IR"/>
        </w:rPr>
        <w:t xml:space="preserve">odbędzie się fakturą końcową. Zamawiający nie dopuszcza faktur częściowych. </w:t>
      </w:r>
      <w:r w:rsidR="00025B69" w:rsidRPr="00025B69">
        <w:rPr>
          <w:sz w:val="22"/>
        </w:rPr>
        <w:t xml:space="preserve">Wykonawca będzie uprawniony do wystawienia faktury po podpisaniu protokołu odbioru robót </w:t>
      </w:r>
      <w:r w:rsidR="00025B69" w:rsidRPr="001B3380">
        <w:rPr>
          <w:sz w:val="22"/>
        </w:rPr>
        <w:t xml:space="preserve">budowlanych przez przedstawicieli </w:t>
      </w:r>
      <w:r w:rsidR="003C37F0" w:rsidRPr="001B3380">
        <w:rPr>
          <w:sz w:val="22"/>
        </w:rPr>
        <w:t>Z</w:t>
      </w:r>
      <w:r w:rsidR="00025B69" w:rsidRPr="001B3380">
        <w:rPr>
          <w:sz w:val="22"/>
        </w:rPr>
        <w:t xml:space="preserve">amawiającego i </w:t>
      </w:r>
      <w:r w:rsidR="00815EA4" w:rsidRPr="001B3380">
        <w:rPr>
          <w:sz w:val="22"/>
        </w:rPr>
        <w:t>W</w:t>
      </w:r>
      <w:r w:rsidR="00025B69" w:rsidRPr="001B3380">
        <w:rPr>
          <w:sz w:val="22"/>
        </w:rPr>
        <w:t>ykonawcy.</w:t>
      </w:r>
    </w:p>
    <w:p w14:paraId="65114E54" w14:textId="77777777" w:rsidR="00A23ED4" w:rsidRPr="00A23ED4" w:rsidRDefault="00A23ED4" w:rsidP="00A23ED4">
      <w:pPr>
        <w:pStyle w:val="Akapitzlist"/>
        <w:numPr>
          <w:ilvl w:val="0"/>
          <w:numId w:val="122"/>
        </w:numPr>
        <w:tabs>
          <w:tab w:val="left" w:pos="643"/>
          <w:tab w:val="left" w:pos="644"/>
          <w:tab w:val="left" w:leader="dot" w:pos="8572"/>
        </w:tabs>
        <w:suppressAutoHyphens/>
        <w:contextualSpacing/>
        <w:jc w:val="both"/>
        <w:rPr>
          <w:rFonts w:eastAsia="Andale Sans UI"/>
          <w:color w:val="000000"/>
          <w:sz w:val="22"/>
          <w:szCs w:val="22"/>
          <w:lang w:eastAsia="ja-JP" w:bidi="fa-IR"/>
        </w:rPr>
      </w:pPr>
      <w:r w:rsidRPr="00A23ED4">
        <w:rPr>
          <w:rFonts w:eastAsia="Andale Sans UI"/>
          <w:color w:val="000000"/>
          <w:sz w:val="22"/>
          <w:szCs w:val="22"/>
          <w:lang w:eastAsia="ja-JP" w:bidi="fa-IR"/>
        </w:rPr>
        <w:t>Strony zgodnie ustalają, że faktury VAT będą wystawiane i przekazywane za pośrednictwem Krajowego Systemu e-Faktur (</w:t>
      </w:r>
      <w:proofErr w:type="spellStart"/>
      <w:r w:rsidRPr="00A23ED4">
        <w:rPr>
          <w:rFonts w:eastAsia="Andale Sans UI"/>
          <w:color w:val="000000"/>
          <w:sz w:val="22"/>
          <w:szCs w:val="22"/>
          <w:lang w:eastAsia="ja-JP" w:bidi="fa-IR"/>
        </w:rPr>
        <w:t>KSeF</w:t>
      </w:r>
      <w:proofErr w:type="spellEnd"/>
      <w:r w:rsidRPr="00A23ED4">
        <w:rPr>
          <w:rFonts w:eastAsia="Andale Sans UI"/>
          <w:color w:val="000000"/>
          <w:sz w:val="22"/>
          <w:szCs w:val="22"/>
          <w:lang w:eastAsia="ja-JP" w:bidi="fa-IR"/>
        </w:rPr>
        <w:t xml:space="preserve">), zgodnie z obowiązującymi przepisami prawa, a w przypadku braku obowiązku stosowania </w:t>
      </w:r>
      <w:proofErr w:type="spellStart"/>
      <w:r w:rsidRPr="00A23ED4">
        <w:rPr>
          <w:rFonts w:eastAsia="Andale Sans UI"/>
          <w:color w:val="000000"/>
          <w:sz w:val="22"/>
          <w:szCs w:val="22"/>
          <w:lang w:eastAsia="ja-JP" w:bidi="fa-IR"/>
        </w:rPr>
        <w:t>KSeF</w:t>
      </w:r>
      <w:proofErr w:type="spellEnd"/>
      <w:r w:rsidRPr="00A23ED4">
        <w:rPr>
          <w:rFonts w:eastAsia="Andale Sans UI"/>
          <w:color w:val="000000"/>
          <w:sz w:val="22"/>
          <w:szCs w:val="22"/>
          <w:lang w:eastAsia="ja-JP" w:bidi="fa-IR"/>
        </w:rPr>
        <w:t xml:space="preserve"> w formie przewidzianej przepisami prawa</w:t>
      </w:r>
    </w:p>
    <w:p w14:paraId="63F6E60C" w14:textId="77777777" w:rsidR="00A23ED4" w:rsidRPr="00A23ED4" w:rsidRDefault="00A23ED4" w:rsidP="00A23ED4">
      <w:pPr>
        <w:pStyle w:val="Akapitzlist"/>
        <w:numPr>
          <w:ilvl w:val="0"/>
          <w:numId w:val="122"/>
        </w:numPr>
        <w:tabs>
          <w:tab w:val="left" w:pos="643"/>
          <w:tab w:val="left" w:pos="644"/>
          <w:tab w:val="left" w:leader="dot" w:pos="8572"/>
        </w:tabs>
        <w:suppressAutoHyphens/>
        <w:contextualSpacing/>
        <w:jc w:val="both"/>
        <w:rPr>
          <w:rFonts w:eastAsia="Andale Sans UI"/>
          <w:color w:val="000000"/>
          <w:sz w:val="22"/>
          <w:szCs w:val="22"/>
          <w:lang w:eastAsia="ja-JP" w:bidi="fa-IR"/>
        </w:rPr>
      </w:pPr>
      <w:r w:rsidRPr="00A23ED4">
        <w:rPr>
          <w:rFonts w:eastAsia="Andale Sans UI"/>
          <w:color w:val="000000"/>
          <w:sz w:val="22"/>
          <w:szCs w:val="22"/>
          <w:lang w:eastAsia="ja-JP" w:bidi="fa-IR"/>
        </w:rPr>
        <w:t xml:space="preserve">Za moment doręczenia ustrukturyzowanej faktury elektronicznej uznaje się moment jej udostępnienia zamawiającemu w </w:t>
      </w:r>
      <w:proofErr w:type="spellStart"/>
      <w:r w:rsidRPr="00A23ED4">
        <w:rPr>
          <w:rFonts w:eastAsia="Andale Sans UI"/>
          <w:color w:val="000000"/>
          <w:sz w:val="22"/>
          <w:szCs w:val="22"/>
          <w:lang w:eastAsia="ja-JP" w:bidi="fa-IR"/>
        </w:rPr>
        <w:t>KSeF</w:t>
      </w:r>
      <w:proofErr w:type="spellEnd"/>
      <w:r w:rsidRPr="00A23ED4">
        <w:rPr>
          <w:rFonts w:eastAsia="Andale Sans UI"/>
          <w:color w:val="000000"/>
          <w:sz w:val="22"/>
          <w:szCs w:val="22"/>
          <w:lang w:eastAsia="ja-JP" w:bidi="fa-IR"/>
        </w:rPr>
        <w:t>.</w:t>
      </w:r>
    </w:p>
    <w:p w14:paraId="786000D9" w14:textId="77777777" w:rsidR="00C40A27" w:rsidRPr="001B3380" w:rsidRDefault="00C40A27" w:rsidP="00A23ED4">
      <w:pPr>
        <w:pStyle w:val="Akapitzlist"/>
        <w:numPr>
          <w:ilvl w:val="0"/>
          <w:numId w:val="122"/>
        </w:numPr>
        <w:tabs>
          <w:tab w:val="left" w:pos="643"/>
          <w:tab w:val="left" w:pos="644"/>
          <w:tab w:val="left" w:leader="dot" w:pos="8572"/>
        </w:tabs>
        <w:suppressAutoHyphens/>
        <w:contextualSpacing/>
        <w:jc w:val="both"/>
        <w:rPr>
          <w:rFonts w:eastAsia="Arial"/>
          <w:sz w:val="22"/>
          <w:szCs w:val="22"/>
          <w:lang w:bidi="pl-PL"/>
        </w:rPr>
      </w:pPr>
      <w:r w:rsidRPr="001B3380">
        <w:rPr>
          <w:rFonts w:eastAsia="Arial"/>
          <w:sz w:val="22"/>
          <w:szCs w:val="22"/>
          <w:lang w:bidi="pl-PL"/>
        </w:rPr>
        <w:t>Faktura VAT zostanie wystawiona zgodnie z następującymi danymi:</w:t>
      </w:r>
    </w:p>
    <w:p w14:paraId="160D7886" w14:textId="77777777" w:rsidR="00C40A27" w:rsidRPr="001B3380" w:rsidRDefault="00C40A27" w:rsidP="00A23ED4">
      <w:pPr>
        <w:widowControl w:val="0"/>
        <w:numPr>
          <w:ilvl w:val="0"/>
          <w:numId w:val="135"/>
        </w:numPr>
        <w:suppressAutoHyphens/>
        <w:spacing w:after="0" w:line="240" w:lineRule="auto"/>
        <w:ind w:right="0"/>
        <w:rPr>
          <w:color w:val="auto"/>
          <w:sz w:val="22"/>
          <w:lang w:eastAsia="ar-SA"/>
        </w:rPr>
      </w:pPr>
      <w:r w:rsidRPr="001B3380">
        <w:rPr>
          <w:color w:val="auto"/>
          <w:sz w:val="22"/>
          <w:lang w:eastAsia="ar-SA"/>
        </w:rPr>
        <w:t>nabywca: Powiat Rybnicki, ul. 3 Maja 31, 44-200 Rybnik, NIP 6423197094;</w:t>
      </w:r>
    </w:p>
    <w:p w14:paraId="1DD5718B" w14:textId="43D520E2" w:rsidR="00C40A27" w:rsidRPr="00C40A27" w:rsidRDefault="00C40A27" w:rsidP="00A23ED4">
      <w:pPr>
        <w:widowControl w:val="0"/>
        <w:numPr>
          <w:ilvl w:val="0"/>
          <w:numId w:val="135"/>
        </w:numPr>
        <w:tabs>
          <w:tab w:val="left" w:pos="1770"/>
        </w:tabs>
        <w:suppressAutoHyphens/>
        <w:spacing w:after="0" w:line="240" w:lineRule="auto"/>
        <w:ind w:right="0"/>
        <w:rPr>
          <w:color w:val="auto"/>
          <w:sz w:val="22"/>
          <w:lang w:eastAsia="ar-SA"/>
        </w:rPr>
      </w:pPr>
      <w:r w:rsidRPr="001B3380">
        <w:rPr>
          <w:color w:val="auto"/>
          <w:sz w:val="22"/>
          <w:lang w:eastAsia="ar-SA"/>
        </w:rPr>
        <w:t xml:space="preserve">odbiorca jak i adresat faktury: </w:t>
      </w:r>
      <w:r w:rsidR="00A23ED4" w:rsidRPr="00A23ED4">
        <w:rPr>
          <w:color w:val="auto"/>
          <w:sz w:val="22"/>
          <w:lang w:eastAsia="ar-SA"/>
        </w:rPr>
        <w:t xml:space="preserve">Zespół Szkół Specjalnych im. Weroniki Sherborne w Czerwionce </w:t>
      </w:r>
      <w:r w:rsidR="00A23ED4">
        <w:rPr>
          <w:color w:val="auto"/>
          <w:sz w:val="22"/>
          <w:lang w:eastAsia="ar-SA"/>
        </w:rPr>
        <w:t>–</w:t>
      </w:r>
      <w:r w:rsidR="00A23ED4" w:rsidRPr="00A23ED4">
        <w:rPr>
          <w:color w:val="auto"/>
          <w:sz w:val="22"/>
          <w:lang w:eastAsia="ar-SA"/>
        </w:rPr>
        <w:t xml:space="preserve"> Leszczynach</w:t>
      </w:r>
      <w:r w:rsidR="00A23ED4">
        <w:rPr>
          <w:color w:val="auto"/>
          <w:sz w:val="22"/>
          <w:lang w:eastAsia="ar-SA"/>
        </w:rPr>
        <w:t xml:space="preserve">, NIP </w:t>
      </w:r>
      <w:r w:rsidR="00A23ED4" w:rsidRPr="00A23ED4">
        <w:rPr>
          <w:color w:val="auto"/>
          <w:sz w:val="22"/>
          <w:lang w:val="de-DE" w:eastAsia="ar-SA"/>
        </w:rPr>
        <w:t>6422639437</w:t>
      </w:r>
      <w:r w:rsidRPr="00C40A27">
        <w:rPr>
          <w:color w:val="auto"/>
          <w:sz w:val="22"/>
          <w:lang w:eastAsia="ar-SA"/>
        </w:rPr>
        <w:t>.</w:t>
      </w:r>
    </w:p>
    <w:p w14:paraId="55C16774" w14:textId="77777777" w:rsidR="00A23ED4" w:rsidRPr="00A23ED4" w:rsidRDefault="00A23ED4" w:rsidP="00A23ED4">
      <w:pPr>
        <w:widowControl w:val="0"/>
        <w:numPr>
          <w:ilvl w:val="0"/>
          <w:numId w:val="122"/>
        </w:numPr>
        <w:suppressAutoHyphens/>
        <w:autoSpaceDN w:val="0"/>
        <w:spacing w:after="0" w:line="240" w:lineRule="auto"/>
        <w:ind w:right="-1"/>
        <w:rPr>
          <w:rFonts w:eastAsia="Andale Sans UI"/>
          <w:sz w:val="22"/>
          <w:lang w:eastAsia="ja-JP" w:bidi="fa-IR"/>
        </w:rPr>
      </w:pPr>
      <w:r w:rsidRPr="00A23ED4">
        <w:rPr>
          <w:rFonts w:eastAsia="Andale Sans UI"/>
          <w:sz w:val="22"/>
          <w:lang w:eastAsia="ja-JP" w:bidi="fa-IR"/>
        </w:rPr>
        <w:t>Strony zobowiązują się do zachowania należytej staranności w zakresie poprawnego wprowadzania danych nabywcy oraz danych odbiorcy faktury.</w:t>
      </w:r>
    </w:p>
    <w:p w14:paraId="77AAB91C" w14:textId="77777777" w:rsidR="00A23ED4" w:rsidRPr="00A23ED4" w:rsidRDefault="00A23ED4" w:rsidP="00A23ED4">
      <w:pPr>
        <w:widowControl w:val="0"/>
        <w:numPr>
          <w:ilvl w:val="0"/>
          <w:numId w:val="122"/>
        </w:numPr>
        <w:suppressAutoHyphens/>
        <w:autoSpaceDN w:val="0"/>
        <w:spacing w:after="0" w:line="240" w:lineRule="auto"/>
        <w:ind w:right="-1"/>
        <w:rPr>
          <w:rFonts w:eastAsia="Andale Sans UI"/>
          <w:sz w:val="22"/>
          <w:lang w:eastAsia="ja-JP" w:bidi="fa-IR"/>
        </w:rPr>
      </w:pPr>
      <w:r w:rsidRPr="00A23ED4">
        <w:rPr>
          <w:rFonts w:eastAsia="Andale Sans UI"/>
          <w:sz w:val="22"/>
          <w:lang w:eastAsia="ja-JP" w:bidi="fa-IR"/>
        </w:rPr>
        <w:t xml:space="preserve">W przypadku, gdy faktura zostanie doręczona w </w:t>
      </w:r>
      <w:proofErr w:type="spellStart"/>
      <w:r w:rsidRPr="00A23ED4">
        <w:rPr>
          <w:rFonts w:eastAsia="Andale Sans UI"/>
          <w:sz w:val="22"/>
          <w:lang w:eastAsia="ja-JP" w:bidi="fa-IR"/>
        </w:rPr>
        <w:t>KSeF</w:t>
      </w:r>
      <w:proofErr w:type="spellEnd"/>
      <w:r w:rsidRPr="00A23ED4">
        <w:rPr>
          <w:rFonts w:eastAsia="Andale Sans UI"/>
          <w:sz w:val="22"/>
          <w:lang w:eastAsia="ja-JP" w:bidi="fa-IR"/>
        </w:rPr>
        <w:t xml:space="preserve"> do właściwego nabywcy, jednak dane odbiorcy faktury będą pominięte lub wskazane nieprawidłowo, termin płatności wynikający z takiej faktury nie rozpoczyna biegu. Termin płatności rozpocznie się dopiero z dniem doręczenia faktury </w:t>
      </w:r>
      <w:r w:rsidRPr="00A23ED4">
        <w:rPr>
          <w:rFonts w:eastAsia="Andale Sans UI"/>
          <w:sz w:val="22"/>
          <w:lang w:eastAsia="ja-JP" w:bidi="fa-IR"/>
        </w:rPr>
        <w:lastRenderedPageBreak/>
        <w:t xml:space="preserve">skorygowanej lub ponownie wystawionej z prawidłowym oznaczeniem odbiorcy w </w:t>
      </w:r>
      <w:proofErr w:type="spellStart"/>
      <w:r w:rsidRPr="00A23ED4">
        <w:rPr>
          <w:rFonts w:eastAsia="Andale Sans UI"/>
          <w:sz w:val="22"/>
          <w:lang w:eastAsia="ja-JP" w:bidi="fa-IR"/>
        </w:rPr>
        <w:t>KSeF</w:t>
      </w:r>
      <w:proofErr w:type="spellEnd"/>
      <w:r w:rsidRPr="00A23ED4">
        <w:rPr>
          <w:rFonts w:eastAsia="Andale Sans UI"/>
          <w:sz w:val="22"/>
          <w:lang w:eastAsia="ja-JP" w:bidi="fa-IR"/>
        </w:rPr>
        <w:t>.</w:t>
      </w:r>
    </w:p>
    <w:p w14:paraId="6B8C5D8E" w14:textId="3A2D367A" w:rsidR="00A23ED4" w:rsidRPr="00A23ED4" w:rsidRDefault="00A23ED4" w:rsidP="00A23ED4">
      <w:pPr>
        <w:widowControl w:val="0"/>
        <w:numPr>
          <w:ilvl w:val="0"/>
          <w:numId w:val="122"/>
        </w:numPr>
        <w:suppressAutoHyphens/>
        <w:autoSpaceDN w:val="0"/>
        <w:spacing w:after="0" w:line="240" w:lineRule="auto"/>
        <w:ind w:right="-1"/>
        <w:rPr>
          <w:rFonts w:eastAsia="Andale Sans UI"/>
          <w:sz w:val="22"/>
          <w:lang w:eastAsia="ja-JP" w:bidi="fa-IR"/>
        </w:rPr>
      </w:pPr>
      <w:r w:rsidRPr="00A23ED4">
        <w:rPr>
          <w:rFonts w:eastAsia="Andale Sans UI"/>
          <w:sz w:val="22"/>
          <w:lang w:eastAsia="ja-JP" w:bidi="fa-IR"/>
        </w:rPr>
        <w:t xml:space="preserve">Wystawca zobowiązuje się do niezwłocznego usunięcia błędu, o którym mowa w ust. </w:t>
      </w:r>
      <w:r w:rsidR="00A93421">
        <w:rPr>
          <w:rFonts w:eastAsia="Andale Sans UI"/>
          <w:sz w:val="22"/>
          <w:lang w:eastAsia="ja-JP" w:bidi="fa-IR"/>
        </w:rPr>
        <w:t>10</w:t>
      </w:r>
      <w:r w:rsidRPr="00A23ED4">
        <w:rPr>
          <w:rFonts w:eastAsia="Andale Sans UI"/>
          <w:sz w:val="22"/>
          <w:lang w:eastAsia="ja-JP" w:bidi="fa-IR"/>
        </w:rPr>
        <w:t xml:space="preserve">, poprzez wystawienie faktury korygującej albo prawidłowego dokumentu zgodnie z przepisami dotyczącymi </w:t>
      </w:r>
      <w:proofErr w:type="spellStart"/>
      <w:r w:rsidRPr="00A23ED4">
        <w:rPr>
          <w:rFonts w:eastAsia="Andale Sans UI"/>
          <w:sz w:val="22"/>
          <w:lang w:eastAsia="ja-JP" w:bidi="fa-IR"/>
        </w:rPr>
        <w:t>KSeF</w:t>
      </w:r>
      <w:proofErr w:type="spellEnd"/>
      <w:r w:rsidRPr="00A23ED4">
        <w:rPr>
          <w:rFonts w:eastAsia="Andale Sans UI"/>
          <w:sz w:val="22"/>
          <w:lang w:eastAsia="ja-JP" w:bidi="fa-IR"/>
        </w:rPr>
        <w:t>.</w:t>
      </w:r>
    </w:p>
    <w:p w14:paraId="01FB67A7" w14:textId="7A625BE1" w:rsidR="00A23ED4" w:rsidRPr="00A93421" w:rsidRDefault="00A23ED4" w:rsidP="003F7485">
      <w:pPr>
        <w:widowControl w:val="0"/>
        <w:numPr>
          <w:ilvl w:val="0"/>
          <w:numId w:val="122"/>
        </w:numPr>
        <w:suppressAutoHyphens/>
        <w:autoSpaceDN w:val="0"/>
        <w:spacing w:after="0" w:line="240" w:lineRule="auto"/>
        <w:ind w:right="-1"/>
        <w:rPr>
          <w:rFonts w:eastAsia="Andale Sans UI"/>
          <w:sz w:val="22"/>
          <w:lang w:eastAsia="ja-JP" w:bidi="fa-IR"/>
        </w:rPr>
      </w:pPr>
      <w:r w:rsidRPr="00A93421">
        <w:rPr>
          <w:rFonts w:eastAsia="Andale Sans UI"/>
          <w:sz w:val="22"/>
          <w:lang w:eastAsia="ja-JP" w:bidi="fa-IR"/>
        </w:rPr>
        <w:t>Faktura płatna będzie przelewem na konto wykonawcy wskazane na wystawionej fakturze</w:t>
      </w:r>
      <w:r w:rsidR="00A93421">
        <w:rPr>
          <w:rFonts w:eastAsia="Andale Sans UI"/>
          <w:sz w:val="22"/>
          <w:lang w:eastAsia="ja-JP" w:bidi="fa-IR"/>
        </w:rPr>
        <w:br/>
      </w:r>
      <w:r w:rsidRPr="00A93421">
        <w:rPr>
          <w:rFonts w:eastAsia="Andale Sans UI"/>
          <w:sz w:val="22"/>
          <w:lang w:eastAsia="ja-JP" w:bidi="fa-IR"/>
        </w:rPr>
        <w:t xml:space="preserve">w terminie do </w:t>
      </w:r>
      <w:r w:rsidR="00F94037">
        <w:rPr>
          <w:rFonts w:eastAsia="Andale Sans UI"/>
          <w:sz w:val="22"/>
          <w:lang w:eastAsia="ja-JP" w:bidi="fa-IR"/>
        </w:rPr>
        <w:t>14</w:t>
      </w:r>
      <w:r w:rsidRPr="00A93421">
        <w:rPr>
          <w:rFonts w:eastAsia="Andale Sans UI"/>
          <w:sz w:val="22"/>
          <w:lang w:eastAsia="ja-JP" w:bidi="fa-IR"/>
        </w:rPr>
        <w:t xml:space="preserve"> dni od daty otrzymania prawidłowo wystawionej faktury.</w:t>
      </w:r>
    </w:p>
    <w:p w14:paraId="5DB60EA2" w14:textId="69D901F0" w:rsidR="00025B69" w:rsidRDefault="00025B69" w:rsidP="00C42870">
      <w:pPr>
        <w:widowControl w:val="0"/>
        <w:numPr>
          <w:ilvl w:val="0"/>
          <w:numId w:val="122"/>
        </w:numPr>
        <w:suppressAutoHyphens/>
        <w:autoSpaceDN w:val="0"/>
        <w:spacing w:after="0" w:line="240" w:lineRule="auto"/>
        <w:ind w:right="-1"/>
        <w:rPr>
          <w:rFonts w:eastAsia="Lucida Sans Unicode"/>
          <w:sz w:val="22"/>
        </w:rPr>
      </w:pPr>
      <w:r w:rsidRPr="00025B69">
        <w:rPr>
          <w:rFonts w:eastAsia="Lucida Sans Unicode"/>
          <w:sz w:val="22"/>
        </w:rPr>
        <w:t xml:space="preserve">Za termin zapłaty uważa się dzień obciążenia rachunku </w:t>
      </w:r>
      <w:r w:rsidR="003C37F0">
        <w:rPr>
          <w:rFonts w:eastAsia="Lucida Sans Unicode"/>
          <w:sz w:val="22"/>
        </w:rPr>
        <w:t>Z</w:t>
      </w:r>
      <w:r w:rsidRPr="00025B69">
        <w:rPr>
          <w:rFonts w:eastAsia="Lucida Sans Unicode"/>
          <w:sz w:val="22"/>
        </w:rPr>
        <w:t>amawiającego.</w:t>
      </w:r>
    </w:p>
    <w:p w14:paraId="2C5C4A40" w14:textId="1835DD23" w:rsidR="00025B69" w:rsidRPr="00025B69" w:rsidRDefault="00025B69" w:rsidP="00C42870">
      <w:pPr>
        <w:widowControl w:val="0"/>
        <w:numPr>
          <w:ilvl w:val="0"/>
          <w:numId w:val="122"/>
        </w:numPr>
        <w:suppressAutoHyphens/>
        <w:autoSpaceDN w:val="0"/>
        <w:spacing w:after="0" w:line="240" w:lineRule="auto"/>
        <w:ind w:right="-1"/>
        <w:rPr>
          <w:rFonts w:eastAsia="Andale Sans UI"/>
          <w:sz w:val="22"/>
          <w:lang w:eastAsia="ja-JP" w:bidi="fa-IR"/>
        </w:rPr>
      </w:pPr>
      <w:r w:rsidRPr="00025B69">
        <w:rPr>
          <w:rFonts w:eastAsia="Andale Sans UI"/>
          <w:sz w:val="22"/>
          <w:lang w:eastAsia="ja-JP" w:bidi="fa-IR"/>
        </w:rPr>
        <w:t xml:space="preserve">Zamawiający zastrzega sobie prawo potrąceń z wynagrodzenia należnego </w:t>
      </w:r>
      <w:r w:rsidR="00815EA4">
        <w:rPr>
          <w:rFonts w:eastAsia="Andale Sans UI"/>
          <w:sz w:val="22"/>
          <w:lang w:eastAsia="ja-JP" w:bidi="fa-IR"/>
        </w:rPr>
        <w:t>W</w:t>
      </w:r>
      <w:r w:rsidRPr="00025B69">
        <w:rPr>
          <w:rFonts w:eastAsia="Andale Sans UI"/>
          <w:sz w:val="22"/>
          <w:lang w:eastAsia="ja-JP" w:bidi="fa-IR"/>
        </w:rPr>
        <w:t xml:space="preserve">ykonawcy wszelkich zobowiązań finansowych </w:t>
      </w:r>
      <w:r w:rsidR="00815EA4">
        <w:rPr>
          <w:rFonts w:eastAsia="Andale Sans UI"/>
          <w:sz w:val="22"/>
          <w:lang w:eastAsia="ja-JP" w:bidi="fa-IR"/>
        </w:rPr>
        <w:t>W</w:t>
      </w:r>
      <w:r w:rsidRPr="00025B69">
        <w:rPr>
          <w:rFonts w:eastAsia="Andale Sans UI"/>
          <w:sz w:val="22"/>
          <w:lang w:eastAsia="ja-JP" w:bidi="fa-IR"/>
        </w:rPr>
        <w:t xml:space="preserve">ykonawcy wobec </w:t>
      </w:r>
      <w:r w:rsidR="003C37F0">
        <w:rPr>
          <w:rFonts w:eastAsia="Andale Sans UI"/>
          <w:sz w:val="22"/>
          <w:lang w:eastAsia="ja-JP" w:bidi="fa-IR"/>
        </w:rPr>
        <w:t>Z</w:t>
      </w:r>
      <w:r w:rsidRPr="00025B69">
        <w:rPr>
          <w:rFonts w:eastAsia="Andale Sans UI"/>
          <w:sz w:val="22"/>
          <w:lang w:eastAsia="ja-JP" w:bidi="fa-IR"/>
        </w:rPr>
        <w:t xml:space="preserve">amawiającego, w szczególności powstałych z tytułu naliczonych kar umownych, na co </w:t>
      </w:r>
      <w:r w:rsidR="00815EA4">
        <w:rPr>
          <w:rFonts w:eastAsia="Andale Sans UI"/>
          <w:sz w:val="22"/>
          <w:lang w:eastAsia="ja-JP" w:bidi="fa-IR"/>
        </w:rPr>
        <w:t>W</w:t>
      </w:r>
      <w:r w:rsidRPr="00025B69">
        <w:rPr>
          <w:rFonts w:eastAsia="Andale Sans UI"/>
          <w:sz w:val="22"/>
          <w:lang w:eastAsia="ja-JP" w:bidi="fa-IR"/>
        </w:rPr>
        <w:t>ykonawca wyraża zgodę.</w:t>
      </w:r>
    </w:p>
    <w:p w14:paraId="6B993437" w14:textId="2A6BB87B" w:rsidR="00025B69" w:rsidRPr="00025B69" w:rsidRDefault="00025B69" w:rsidP="00C42870">
      <w:pPr>
        <w:widowControl w:val="0"/>
        <w:numPr>
          <w:ilvl w:val="0"/>
          <w:numId w:val="122"/>
        </w:numPr>
        <w:suppressAutoHyphens/>
        <w:autoSpaceDN w:val="0"/>
        <w:spacing w:after="0" w:line="240" w:lineRule="auto"/>
        <w:ind w:right="-1"/>
      </w:pPr>
      <w:r w:rsidRPr="00025B69">
        <w:rPr>
          <w:rFonts w:eastAsia="Andale Sans UI"/>
          <w:bCs/>
          <w:sz w:val="22"/>
          <w:lang w:eastAsia="ja-JP" w:bidi="fa-IR"/>
        </w:rPr>
        <w:t xml:space="preserve">Warunkiem zapłaty wynagrodzenia </w:t>
      </w:r>
      <w:r w:rsidR="00815EA4">
        <w:rPr>
          <w:rFonts w:eastAsia="Andale Sans UI"/>
          <w:bCs/>
          <w:sz w:val="22"/>
          <w:lang w:eastAsia="ja-JP" w:bidi="fa-IR"/>
        </w:rPr>
        <w:t>W</w:t>
      </w:r>
      <w:r w:rsidRPr="00025B69">
        <w:rPr>
          <w:rFonts w:eastAsia="Andale Sans UI"/>
          <w:bCs/>
          <w:sz w:val="22"/>
          <w:lang w:eastAsia="ja-JP" w:bidi="fa-IR"/>
        </w:rPr>
        <w:t xml:space="preserve">ykonawcy jest przedstawienie </w:t>
      </w:r>
      <w:r w:rsidR="003C37F0">
        <w:rPr>
          <w:rFonts w:eastAsia="Andale Sans UI"/>
          <w:bCs/>
          <w:sz w:val="22"/>
          <w:lang w:eastAsia="ja-JP" w:bidi="fa-IR"/>
        </w:rPr>
        <w:t>Z</w:t>
      </w:r>
      <w:r w:rsidRPr="00025B69">
        <w:rPr>
          <w:rFonts w:eastAsia="Andale Sans UI"/>
          <w:bCs/>
          <w:sz w:val="22"/>
          <w:lang w:eastAsia="ja-JP" w:bidi="fa-IR"/>
        </w:rPr>
        <w:t xml:space="preserve">amawiającemu przez </w:t>
      </w:r>
      <w:r w:rsidR="00815EA4">
        <w:rPr>
          <w:rFonts w:eastAsia="Andale Sans UI"/>
          <w:bCs/>
          <w:sz w:val="22"/>
          <w:lang w:eastAsia="ja-JP" w:bidi="fa-IR"/>
        </w:rPr>
        <w:t>W</w:t>
      </w:r>
      <w:r w:rsidRPr="00025B69">
        <w:rPr>
          <w:rFonts w:eastAsia="Andale Sans UI"/>
          <w:bCs/>
          <w:sz w:val="22"/>
          <w:lang w:eastAsia="ja-JP" w:bidi="fa-IR"/>
        </w:rPr>
        <w:t>ykonawcę dowodu zapłaty należności na rzecz podwykonawcy umowy</w:t>
      </w:r>
      <w:r w:rsidR="00A93421">
        <w:rPr>
          <w:rFonts w:eastAsia="Andale Sans UI"/>
          <w:bCs/>
          <w:sz w:val="22"/>
          <w:lang w:eastAsia="ja-JP" w:bidi="fa-IR"/>
        </w:rPr>
        <w:t xml:space="preserve"> (jeżeli dotyczy)</w:t>
      </w:r>
      <w:r w:rsidRPr="00025B69">
        <w:rPr>
          <w:rFonts w:eastAsia="Andale Sans UI"/>
          <w:sz w:val="22"/>
          <w:lang w:eastAsia="ja-JP" w:bidi="fa-IR"/>
        </w:rPr>
        <w:t>.</w:t>
      </w:r>
      <w:r w:rsidRPr="00025B69">
        <w:rPr>
          <w:rFonts w:eastAsia="Andale Sans UI"/>
          <w:color w:val="FF0000"/>
          <w:sz w:val="22"/>
          <w:lang w:eastAsia="ja-JP" w:bidi="fa-IR"/>
        </w:rPr>
        <w:t xml:space="preserve"> </w:t>
      </w:r>
      <w:r w:rsidRPr="00025B69">
        <w:rPr>
          <w:rFonts w:eastAsia="Andale Sans UI"/>
          <w:bCs/>
          <w:sz w:val="22"/>
          <w:lang w:eastAsia="ja-JP" w:bidi="fa-IR"/>
        </w:rPr>
        <w:t xml:space="preserve">W przypadku niedopełnienia tego obowiązku przez wykonawcę termin płatności ulega przedłużeniu o ilość dni zwłoki </w:t>
      </w:r>
      <w:r w:rsidR="00815EA4">
        <w:rPr>
          <w:rFonts w:eastAsia="Andale Sans UI"/>
          <w:bCs/>
          <w:sz w:val="22"/>
          <w:lang w:eastAsia="ja-JP" w:bidi="fa-IR"/>
        </w:rPr>
        <w:t>W</w:t>
      </w:r>
      <w:r w:rsidRPr="00025B69">
        <w:rPr>
          <w:rFonts w:eastAsia="Andale Sans UI"/>
          <w:bCs/>
          <w:sz w:val="22"/>
          <w:lang w:eastAsia="ja-JP" w:bidi="fa-IR"/>
        </w:rPr>
        <w:t>ykonawcy w przedstawieniu dowodu rozliczenia.</w:t>
      </w:r>
    </w:p>
    <w:p w14:paraId="6F75204F" w14:textId="45984638" w:rsidR="00025B69" w:rsidRPr="00025B69" w:rsidRDefault="00025B69" w:rsidP="00C42870">
      <w:pPr>
        <w:widowControl w:val="0"/>
        <w:numPr>
          <w:ilvl w:val="0"/>
          <w:numId w:val="122"/>
        </w:numPr>
        <w:suppressAutoHyphens/>
        <w:autoSpaceDN w:val="0"/>
        <w:spacing w:after="0" w:line="240" w:lineRule="auto"/>
        <w:ind w:right="-1"/>
        <w:rPr>
          <w:rFonts w:eastAsia="Andale Sans UI"/>
          <w:bCs/>
          <w:sz w:val="22"/>
          <w:lang w:eastAsia="ja-JP" w:bidi="fa-IR"/>
        </w:rPr>
      </w:pPr>
      <w:r w:rsidRPr="00025B69">
        <w:rPr>
          <w:rFonts w:eastAsia="Andale Sans UI"/>
          <w:bCs/>
          <w:sz w:val="22"/>
          <w:lang w:eastAsia="ja-JP" w:bidi="fa-IR"/>
        </w:rPr>
        <w:t xml:space="preserve">Wykonawca nie może bez uprzedniej pisemnej zgody </w:t>
      </w:r>
      <w:r w:rsidR="003C37F0">
        <w:rPr>
          <w:rFonts w:eastAsia="Andale Sans UI"/>
          <w:bCs/>
          <w:sz w:val="22"/>
          <w:lang w:eastAsia="ja-JP" w:bidi="fa-IR"/>
        </w:rPr>
        <w:t>Z</w:t>
      </w:r>
      <w:r w:rsidRPr="00025B69">
        <w:rPr>
          <w:rFonts w:eastAsia="Andale Sans UI"/>
          <w:bCs/>
          <w:sz w:val="22"/>
          <w:lang w:eastAsia="ja-JP" w:bidi="fa-IR"/>
        </w:rPr>
        <w:t xml:space="preserve">amawiającego dokonać zastawienia lub przeniesienia jakichkolwiek praw lub obowiązków wynikających z tej umowy na osoby trzecie, dokonywania obciążeń tych praw w jakiejkolwiek formie, w szczególności: cesji, przekazu, sprzedaży, przelewu lub czynności wywołującej podobne skutki; jakiejkolwiek wierzytelności wynikającej z umowy lub jej części, a także zastawienia lub przeniesienia korzyści wynikającej </w:t>
      </w:r>
      <w:r w:rsidRPr="00025B69">
        <w:rPr>
          <w:rFonts w:eastAsia="Andale Sans UI"/>
          <w:bCs/>
          <w:sz w:val="22"/>
          <w:lang w:eastAsia="ja-JP" w:bidi="fa-IR"/>
        </w:rPr>
        <w:br/>
        <w:t xml:space="preserve">z umowy lub udziału w niej na osoby trzecie, w tym także poprzez dokonywania zastawu czy objęcia umową poręczenia lub czynności wywołującej podobne skutki. Wyżej wymienione czynności dokonane pomimo zakazu są względem </w:t>
      </w:r>
      <w:r w:rsidR="003C37F0">
        <w:rPr>
          <w:rFonts w:eastAsia="Andale Sans UI"/>
          <w:bCs/>
          <w:sz w:val="22"/>
          <w:lang w:eastAsia="ja-JP" w:bidi="fa-IR"/>
        </w:rPr>
        <w:t>Z</w:t>
      </w:r>
      <w:r w:rsidRPr="00025B69">
        <w:rPr>
          <w:rFonts w:eastAsia="Andale Sans UI"/>
          <w:bCs/>
          <w:sz w:val="22"/>
          <w:lang w:eastAsia="ja-JP" w:bidi="fa-IR"/>
        </w:rPr>
        <w:t>amawiającego bezskuteczne.</w:t>
      </w:r>
    </w:p>
    <w:p w14:paraId="7B655A20" w14:textId="77777777" w:rsidR="00025B69" w:rsidRPr="00025B69" w:rsidRDefault="00025B69" w:rsidP="00025B69">
      <w:pPr>
        <w:widowControl w:val="0"/>
        <w:suppressAutoHyphens/>
        <w:autoSpaceDE w:val="0"/>
        <w:autoSpaceDN w:val="0"/>
        <w:spacing w:after="0" w:line="240" w:lineRule="auto"/>
        <w:ind w:left="0" w:right="0" w:firstLine="0"/>
        <w:jc w:val="center"/>
        <w:textAlignment w:val="baseline"/>
        <w:rPr>
          <w:rFonts w:eastAsia="Arial"/>
          <w:b/>
          <w:bCs/>
          <w:color w:val="auto"/>
          <w:kern w:val="3"/>
          <w:sz w:val="22"/>
          <w:lang w:eastAsia="zh-CN"/>
        </w:rPr>
      </w:pPr>
    </w:p>
    <w:p w14:paraId="7A3F7F53" w14:textId="77777777" w:rsidR="00025B69" w:rsidRPr="00025B69" w:rsidRDefault="00025B69" w:rsidP="00025B69">
      <w:pPr>
        <w:widowControl w:val="0"/>
        <w:suppressAutoHyphens/>
        <w:autoSpaceDE w:val="0"/>
        <w:autoSpaceDN w:val="0"/>
        <w:spacing w:after="0" w:line="240" w:lineRule="auto"/>
        <w:ind w:left="0" w:right="0" w:firstLine="0"/>
        <w:jc w:val="center"/>
        <w:textAlignment w:val="baseline"/>
        <w:rPr>
          <w:rFonts w:eastAsia="Arial"/>
          <w:b/>
          <w:bCs/>
          <w:color w:val="auto"/>
          <w:kern w:val="3"/>
          <w:sz w:val="22"/>
          <w:lang w:eastAsia="zh-CN"/>
        </w:rPr>
      </w:pPr>
      <w:r w:rsidRPr="00025B69">
        <w:rPr>
          <w:rFonts w:eastAsia="Arial"/>
          <w:b/>
          <w:bCs/>
          <w:color w:val="auto"/>
          <w:kern w:val="3"/>
          <w:sz w:val="22"/>
          <w:lang w:eastAsia="zh-CN"/>
        </w:rPr>
        <w:t>§10 podwykonawstwo</w:t>
      </w:r>
    </w:p>
    <w:p w14:paraId="71047D2C" w14:textId="22C9BCF7" w:rsidR="00025B69" w:rsidRPr="00025B69" w:rsidRDefault="00025B69" w:rsidP="00C42870">
      <w:pPr>
        <w:widowControl w:val="0"/>
        <w:numPr>
          <w:ilvl w:val="0"/>
          <w:numId w:val="96"/>
        </w:numPr>
        <w:suppressAutoHyphens/>
        <w:autoSpaceDE w:val="0"/>
        <w:autoSpaceDN w:val="0"/>
        <w:spacing w:after="0" w:line="240" w:lineRule="auto"/>
        <w:ind w:right="0"/>
        <w:textAlignment w:val="baseline"/>
        <w:rPr>
          <w:rFonts w:eastAsia="Andale Sans UI"/>
          <w:spacing w:val="-4"/>
          <w:sz w:val="22"/>
          <w:lang w:eastAsia="ja-JP" w:bidi="fa-IR"/>
        </w:rPr>
      </w:pPr>
      <w:r w:rsidRPr="00025B69">
        <w:rPr>
          <w:rFonts w:eastAsia="Andale Sans UI"/>
          <w:spacing w:val="-4"/>
          <w:sz w:val="22"/>
          <w:lang w:eastAsia="ja-JP" w:bidi="fa-IR"/>
        </w:rPr>
        <w:t xml:space="preserve">Wykonawca może zlecić podwykonawcy/com wskazaną w ofercie część zamówienia. W następujących częściach </w:t>
      </w:r>
      <w:r w:rsidR="00815EA4">
        <w:rPr>
          <w:rFonts w:eastAsia="Andale Sans UI"/>
          <w:spacing w:val="-4"/>
          <w:sz w:val="22"/>
          <w:lang w:eastAsia="ja-JP" w:bidi="fa-IR"/>
        </w:rPr>
        <w:t>W</w:t>
      </w:r>
      <w:r w:rsidRPr="00025B69">
        <w:rPr>
          <w:rFonts w:eastAsia="Andale Sans UI"/>
          <w:spacing w:val="-4"/>
          <w:sz w:val="22"/>
          <w:lang w:eastAsia="ja-JP" w:bidi="fa-IR"/>
        </w:rPr>
        <w:t>ykonawca powierza wykonanie przedmiotu umowy podwykonawcom:</w:t>
      </w:r>
    </w:p>
    <w:p w14:paraId="54430216" w14:textId="77777777" w:rsidR="00025B69" w:rsidRPr="00025B69" w:rsidRDefault="00025B69" w:rsidP="00C42870">
      <w:pPr>
        <w:widowControl w:val="0"/>
        <w:numPr>
          <w:ilvl w:val="0"/>
          <w:numId w:val="97"/>
        </w:numPr>
        <w:suppressAutoHyphens/>
        <w:autoSpaceDE w:val="0"/>
        <w:autoSpaceDN w:val="0"/>
        <w:spacing w:after="0" w:line="240" w:lineRule="auto"/>
        <w:ind w:right="0"/>
        <w:textAlignment w:val="baseline"/>
      </w:pPr>
      <w:r w:rsidRPr="00025B69">
        <w:rPr>
          <w:rFonts w:eastAsia="Andale Sans UI"/>
          <w:bCs/>
          <w:iCs/>
          <w:sz w:val="22"/>
          <w:lang w:eastAsia="ja-JP" w:bidi="fa-IR"/>
        </w:rPr>
        <w:t>…………………………………………………………………………….</w:t>
      </w:r>
    </w:p>
    <w:p w14:paraId="29B3DEA2" w14:textId="77777777" w:rsidR="00025B69" w:rsidRPr="00025B69" w:rsidRDefault="00025B69" w:rsidP="00C42870">
      <w:pPr>
        <w:numPr>
          <w:ilvl w:val="0"/>
          <w:numId w:val="97"/>
        </w:numPr>
        <w:suppressAutoHyphens/>
        <w:autoSpaceDN w:val="0"/>
        <w:spacing w:after="0" w:line="240" w:lineRule="auto"/>
        <w:ind w:right="0"/>
        <w:jc w:val="left"/>
        <w:rPr>
          <w:rFonts w:eastAsia="Andale Sans UI"/>
          <w:bCs/>
          <w:sz w:val="22"/>
          <w:lang w:eastAsia="ja-JP" w:bidi="fa-IR"/>
        </w:rPr>
      </w:pPr>
      <w:r w:rsidRPr="00025B69">
        <w:rPr>
          <w:rFonts w:eastAsia="Andale Sans UI"/>
          <w:bCs/>
          <w:sz w:val="22"/>
          <w:lang w:eastAsia="ja-JP" w:bidi="fa-IR"/>
        </w:rPr>
        <w:t>…………………………………………………………………………….</w:t>
      </w:r>
    </w:p>
    <w:p w14:paraId="7470C21E" w14:textId="626D8631" w:rsidR="00025B69" w:rsidRPr="00025B69" w:rsidRDefault="00025B69" w:rsidP="00C42870">
      <w:pPr>
        <w:widowControl w:val="0"/>
        <w:numPr>
          <w:ilvl w:val="0"/>
          <w:numId w:val="96"/>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Przed przystąpieniem do wykonania umowy </w:t>
      </w:r>
      <w:r w:rsidR="00815EA4">
        <w:rPr>
          <w:rFonts w:eastAsia="Andale Sans UI"/>
          <w:sz w:val="22"/>
          <w:lang w:eastAsia="ja-JP" w:bidi="fa-IR"/>
        </w:rPr>
        <w:t>W</w:t>
      </w:r>
      <w:r w:rsidRPr="00025B69">
        <w:rPr>
          <w:rFonts w:eastAsia="Andale Sans UI"/>
          <w:sz w:val="22"/>
          <w:lang w:eastAsia="ja-JP" w:bidi="fa-IR"/>
        </w:rPr>
        <w:t xml:space="preserve">ykonawca, o ile są już znane, poda nazwy albo imiona i nazwiska oraz dane kontaktowe podwykonawców, zaangażowanych w wykonanie zamówienia. Wykonawca zobowiązany jest do zawiadomienia </w:t>
      </w:r>
      <w:r w:rsidR="003C37F0">
        <w:rPr>
          <w:rFonts w:eastAsia="Andale Sans UI"/>
          <w:sz w:val="22"/>
          <w:lang w:eastAsia="ja-JP" w:bidi="fa-IR"/>
        </w:rPr>
        <w:t>Z</w:t>
      </w:r>
      <w:r w:rsidRPr="00025B69">
        <w:rPr>
          <w:rFonts w:eastAsia="Andale Sans UI"/>
          <w:sz w:val="22"/>
          <w:lang w:eastAsia="ja-JP" w:bidi="fa-IR"/>
        </w:rPr>
        <w:t>amawiającego o wszelkich zmianach danych, o których mowa w zdaniu pierwszym w trakcie realizacji zamówienia, a także przekazuje informacje na temat nowych podwykonawców, którym w późniejszym okresie zamierza powierzyć realizacje zadania.</w:t>
      </w:r>
    </w:p>
    <w:p w14:paraId="24D3EDDD" w14:textId="151108E9" w:rsidR="00025B69" w:rsidRPr="00025B69" w:rsidRDefault="00025B69" w:rsidP="00C42870">
      <w:pPr>
        <w:widowControl w:val="0"/>
        <w:numPr>
          <w:ilvl w:val="0"/>
          <w:numId w:val="96"/>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Wykonawca poda </w:t>
      </w:r>
      <w:r w:rsidR="003C37F0">
        <w:rPr>
          <w:rFonts w:eastAsia="Andale Sans UI"/>
          <w:sz w:val="22"/>
          <w:lang w:eastAsia="ja-JP" w:bidi="fa-IR"/>
        </w:rPr>
        <w:t>Z</w:t>
      </w:r>
      <w:r w:rsidRPr="00025B69">
        <w:rPr>
          <w:rFonts w:eastAsia="Andale Sans UI"/>
          <w:sz w:val="22"/>
          <w:lang w:eastAsia="ja-JP" w:bidi="fa-IR"/>
        </w:rPr>
        <w:t xml:space="preserve">amawiającemu nazwy albo imiona i nazwiska oraz dane podwykonawców niezwłocznie po ich wyborze, ale nie później niż przed przystąpieniem do realizacji danej części przedmiotu umowy. Powierzenie wykonania części zamówienia podwykonawcom nie skutkuje </w:t>
      </w:r>
      <w:r w:rsidRPr="00025B69">
        <w:rPr>
          <w:rFonts w:eastAsia="Andale Sans UI"/>
          <w:sz w:val="22"/>
          <w:lang w:eastAsia="ja-JP" w:bidi="fa-IR"/>
        </w:rPr>
        <w:br/>
        <w:t xml:space="preserve">zwolnieniem z odpowiedzialności </w:t>
      </w:r>
      <w:r w:rsidR="00912804">
        <w:rPr>
          <w:rFonts w:eastAsia="Andale Sans UI"/>
          <w:sz w:val="22"/>
          <w:lang w:eastAsia="ja-JP" w:bidi="fa-IR"/>
        </w:rPr>
        <w:t>W</w:t>
      </w:r>
      <w:r w:rsidRPr="00025B69">
        <w:rPr>
          <w:rFonts w:eastAsia="Andale Sans UI"/>
          <w:sz w:val="22"/>
          <w:lang w:eastAsia="ja-JP" w:bidi="fa-IR"/>
        </w:rPr>
        <w:t xml:space="preserve">ykonawcy wobec </w:t>
      </w:r>
      <w:r w:rsidR="003C37F0">
        <w:rPr>
          <w:rFonts w:eastAsia="Andale Sans UI"/>
          <w:sz w:val="22"/>
          <w:lang w:eastAsia="ja-JP" w:bidi="fa-IR"/>
        </w:rPr>
        <w:t>Z</w:t>
      </w:r>
      <w:r w:rsidRPr="00025B69">
        <w:rPr>
          <w:rFonts w:eastAsia="Andale Sans UI"/>
          <w:sz w:val="22"/>
          <w:lang w:eastAsia="ja-JP" w:bidi="fa-IR"/>
        </w:rPr>
        <w:t>amawiającego za wykonanie części powierzonej podwykonawcy.</w:t>
      </w:r>
    </w:p>
    <w:p w14:paraId="7158FF97" w14:textId="71DE1DDD" w:rsidR="00025B69" w:rsidRPr="00025B69" w:rsidRDefault="00025B69" w:rsidP="00C42870">
      <w:pPr>
        <w:widowControl w:val="0"/>
        <w:numPr>
          <w:ilvl w:val="0"/>
          <w:numId w:val="96"/>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Jeżeli zmiana lub rezygnacja z podwykonawcy dotyczy podmiotu, na którego zasoby </w:t>
      </w:r>
      <w:r w:rsidR="00912804">
        <w:rPr>
          <w:rFonts w:eastAsia="Andale Sans UI"/>
          <w:sz w:val="22"/>
          <w:lang w:eastAsia="ja-JP" w:bidi="fa-IR"/>
        </w:rPr>
        <w:t>W</w:t>
      </w:r>
      <w:r w:rsidRPr="00025B69">
        <w:rPr>
          <w:rFonts w:eastAsia="Andale Sans UI"/>
          <w:sz w:val="22"/>
          <w:lang w:eastAsia="ja-JP" w:bidi="fa-IR"/>
        </w:rPr>
        <w:t xml:space="preserve">ykonawca powoływał się, na zasadach określonych w art. 118 ustawy </w:t>
      </w:r>
      <w:proofErr w:type="spellStart"/>
      <w:r w:rsidRPr="00025B69">
        <w:rPr>
          <w:rFonts w:eastAsia="Andale Sans UI"/>
          <w:sz w:val="22"/>
          <w:lang w:eastAsia="ja-JP" w:bidi="fa-IR"/>
        </w:rPr>
        <w:t>Pzp</w:t>
      </w:r>
      <w:proofErr w:type="spellEnd"/>
      <w:r w:rsidRPr="00025B69">
        <w:rPr>
          <w:rFonts w:eastAsia="Andale Sans UI"/>
          <w:sz w:val="22"/>
          <w:lang w:eastAsia="ja-JP" w:bidi="fa-IR"/>
        </w:rPr>
        <w:t xml:space="preserve">, w celu wykazania spełniania warunków udziału w postępowaniu, </w:t>
      </w:r>
      <w:r w:rsidR="00912804">
        <w:rPr>
          <w:rFonts w:eastAsia="Andale Sans UI"/>
          <w:sz w:val="22"/>
          <w:lang w:eastAsia="ja-JP" w:bidi="fa-IR"/>
        </w:rPr>
        <w:t>W</w:t>
      </w:r>
      <w:r w:rsidRPr="00025B69">
        <w:rPr>
          <w:rFonts w:eastAsia="Andale Sans UI"/>
          <w:sz w:val="22"/>
          <w:lang w:eastAsia="ja-JP" w:bidi="fa-IR"/>
        </w:rPr>
        <w:t xml:space="preserve">ykonawca jest zobowiązany wykazać </w:t>
      </w:r>
      <w:r w:rsidR="003C37F0">
        <w:rPr>
          <w:rFonts w:eastAsia="Andale Sans UI"/>
          <w:sz w:val="22"/>
          <w:lang w:eastAsia="ja-JP" w:bidi="fa-IR"/>
        </w:rPr>
        <w:t>Z</w:t>
      </w:r>
      <w:r w:rsidRPr="00025B69">
        <w:rPr>
          <w:rFonts w:eastAsia="Andale Sans UI"/>
          <w:sz w:val="22"/>
          <w:lang w:eastAsia="ja-JP" w:bidi="fa-IR"/>
        </w:rPr>
        <w:t xml:space="preserve">amawiającemu, iż proponowany inny podwykonawca lub </w:t>
      </w:r>
      <w:r w:rsidR="00912804">
        <w:rPr>
          <w:rFonts w:eastAsia="Andale Sans UI"/>
          <w:sz w:val="22"/>
          <w:lang w:eastAsia="ja-JP" w:bidi="fa-IR"/>
        </w:rPr>
        <w:t>W</w:t>
      </w:r>
      <w:r w:rsidRPr="00025B69">
        <w:rPr>
          <w:rFonts w:eastAsia="Andale Sans UI"/>
          <w:sz w:val="22"/>
          <w:lang w:eastAsia="ja-JP" w:bidi="fa-IR"/>
        </w:rPr>
        <w:t>ykonawca samodzielnie spełnia je w stopniu nie mniejszym niż wymagany w trakcie postępowania o udzielenie zamówienia.</w:t>
      </w:r>
    </w:p>
    <w:p w14:paraId="7E52288E" w14:textId="56AF9459" w:rsidR="00025B69" w:rsidRPr="00025B69" w:rsidRDefault="00025B69" w:rsidP="00C42870">
      <w:pPr>
        <w:numPr>
          <w:ilvl w:val="0"/>
          <w:numId w:val="96"/>
        </w:numPr>
        <w:suppressAutoHyphens/>
        <w:autoSpaceDN w:val="0"/>
        <w:spacing w:after="0" w:line="240" w:lineRule="auto"/>
        <w:ind w:right="0"/>
        <w:rPr>
          <w:rFonts w:eastAsia="Andale Sans UI"/>
          <w:sz w:val="22"/>
          <w:lang w:eastAsia="ja-JP" w:bidi="fa-IR"/>
        </w:rPr>
      </w:pPr>
      <w:r w:rsidRPr="00025B69">
        <w:rPr>
          <w:rFonts w:eastAsia="Andale Sans UI"/>
          <w:sz w:val="22"/>
          <w:lang w:eastAsia="ja-JP" w:bidi="fa-IR"/>
        </w:rPr>
        <w:t xml:space="preserve">Umowy </w:t>
      </w:r>
      <w:r w:rsidR="00912804">
        <w:rPr>
          <w:rFonts w:eastAsia="Andale Sans UI"/>
          <w:sz w:val="22"/>
          <w:lang w:eastAsia="ja-JP" w:bidi="fa-IR"/>
        </w:rPr>
        <w:t>W</w:t>
      </w:r>
      <w:r w:rsidRPr="00025B69">
        <w:rPr>
          <w:rFonts w:eastAsia="Andale Sans UI"/>
          <w:sz w:val="22"/>
          <w:lang w:eastAsia="ja-JP" w:bidi="fa-IR"/>
        </w:rPr>
        <w:t>ykonawcy z podwykonawcami oraz umowy podwykonawców z dalszymi podwykonawcami winny być zawierane w formie pisemnej.</w:t>
      </w:r>
    </w:p>
    <w:p w14:paraId="30EAD496" w14:textId="77777777" w:rsidR="00025B69" w:rsidRPr="00025B69" w:rsidRDefault="00025B69" w:rsidP="00C42870">
      <w:pPr>
        <w:widowControl w:val="0"/>
        <w:numPr>
          <w:ilvl w:val="0"/>
          <w:numId w:val="96"/>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Wykonawca, podwykonawca lub dalszy podwykonawca realizujący prace w zakresie robót budowlanych, zamierzający:</w:t>
      </w:r>
    </w:p>
    <w:p w14:paraId="3BEA41DA" w14:textId="77777777" w:rsidR="00025B69" w:rsidRPr="00025B69" w:rsidRDefault="00025B69" w:rsidP="00C42870">
      <w:pPr>
        <w:widowControl w:val="0"/>
        <w:numPr>
          <w:ilvl w:val="0"/>
          <w:numId w:val="98"/>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zawrzeć umowę o podwykonawstwo, której przedmiotem są roboty budowlane objęte niniejszą umową („umowa o podwykonawstwo”),</w:t>
      </w:r>
    </w:p>
    <w:p w14:paraId="24ED2D5A" w14:textId="763A2699" w:rsidR="00025B69" w:rsidRPr="00025B69" w:rsidRDefault="00025B69" w:rsidP="00C42870">
      <w:pPr>
        <w:widowControl w:val="0"/>
        <w:numPr>
          <w:ilvl w:val="0"/>
          <w:numId w:val="98"/>
        </w:numPr>
        <w:suppressAutoHyphens/>
        <w:autoSpaceDE w:val="0"/>
        <w:autoSpaceDN w:val="0"/>
        <w:spacing w:after="0" w:line="240" w:lineRule="auto"/>
        <w:ind w:right="0"/>
        <w:textAlignment w:val="baseline"/>
      </w:pPr>
      <w:r w:rsidRPr="00025B69">
        <w:rPr>
          <w:rFonts w:eastAsia="Andale Sans UI"/>
          <w:sz w:val="22"/>
          <w:lang w:eastAsia="ja-JP" w:bidi="fa-IR"/>
        </w:rPr>
        <w:t xml:space="preserve">dokonać zmiany umowy o podwykonawstwo, jest zobowiązany, w trakcie realizacji umowy, do przedłożenia </w:t>
      </w:r>
      <w:r w:rsidR="003C37F0">
        <w:rPr>
          <w:rFonts w:eastAsia="Andale Sans UI"/>
          <w:sz w:val="22"/>
          <w:lang w:eastAsia="ja-JP" w:bidi="fa-IR"/>
        </w:rPr>
        <w:t>Z</w:t>
      </w:r>
      <w:r w:rsidRPr="00025B69">
        <w:rPr>
          <w:rFonts w:eastAsia="Andale Sans UI"/>
          <w:sz w:val="22"/>
          <w:lang w:eastAsia="ja-JP" w:bidi="fa-IR"/>
        </w:rPr>
        <w:t xml:space="preserve">amawiającemu projektu umowy o podwykonawstwo, a także projektu zmiany takiej umowy, przy czym podwykonawca lub dalszy </w:t>
      </w:r>
      <w:r w:rsidRPr="00025B69">
        <w:rPr>
          <w:rFonts w:eastAsia="Andale Sans UI"/>
          <w:spacing w:val="-3"/>
          <w:sz w:val="22"/>
          <w:lang w:eastAsia="ja-JP" w:bidi="fa-IR"/>
        </w:rPr>
        <w:t xml:space="preserve">podwykonawca jest obowiązany dołączyć zgodę </w:t>
      </w:r>
      <w:r w:rsidR="00912804">
        <w:rPr>
          <w:rFonts w:eastAsia="Andale Sans UI"/>
          <w:spacing w:val="-3"/>
          <w:sz w:val="22"/>
          <w:lang w:eastAsia="ja-JP" w:bidi="fa-IR"/>
        </w:rPr>
        <w:t>W</w:t>
      </w:r>
      <w:r w:rsidRPr="00025B69">
        <w:rPr>
          <w:rFonts w:eastAsia="Andale Sans UI"/>
          <w:spacing w:val="-3"/>
          <w:sz w:val="22"/>
          <w:lang w:eastAsia="ja-JP" w:bidi="fa-IR"/>
        </w:rPr>
        <w:t>ykonawcy na zawarcie umowy o podwykonawstwo</w:t>
      </w:r>
      <w:r w:rsidRPr="00025B69">
        <w:rPr>
          <w:rFonts w:eastAsia="Andale Sans UI"/>
          <w:sz w:val="22"/>
          <w:lang w:eastAsia="ja-JP" w:bidi="fa-IR"/>
        </w:rPr>
        <w:t xml:space="preserve"> o treści zgodnej z projektem umowy.</w:t>
      </w:r>
    </w:p>
    <w:p w14:paraId="39F1916A" w14:textId="77777777" w:rsidR="00025B69" w:rsidRPr="00025B69" w:rsidRDefault="00025B69" w:rsidP="00C42870">
      <w:pPr>
        <w:widowControl w:val="0"/>
        <w:numPr>
          <w:ilvl w:val="0"/>
          <w:numId w:val="96"/>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Każdy projekt umowy o podwykonawstwo oraz umowa o podwykonawstwo musi zawierać </w:t>
      </w:r>
      <w:r w:rsidRPr="00025B69">
        <w:rPr>
          <w:rFonts w:eastAsia="Andale Sans UI"/>
          <w:sz w:val="22"/>
          <w:lang w:eastAsia="ja-JP" w:bidi="fa-IR"/>
        </w:rPr>
        <w:br/>
      </w:r>
      <w:r w:rsidRPr="00025B69">
        <w:rPr>
          <w:rFonts w:eastAsia="Andale Sans UI"/>
          <w:sz w:val="22"/>
          <w:lang w:eastAsia="ja-JP" w:bidi="fa-IR"/>
        </w:rPr>
        <w:lastRenderedPageBreak/>
        <w:t>w szczególności postanowienia dotyczące:</w:t>
      </w:r>
    </w:p>
    <w:p w14:paraId="0364606F" w14:textId="77777777" w:rsidR="00025B69" w:rsidRPr="00025B69" w:rsidRDefault="00025B69" w:rsidP="00C42870">
      <w:pPr>
        <w:widowControl w:val="0"/>
        <w:numPr>
          <w:ilvl w:val="0"/>
          <w:numId w:val="99"/>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zakresu robót przewidzianych do wykonania,</w:t>
      </w:r>
    </w:p>
    <w:p w14:paraId="3CD43C65" w14:textId="77777777" w:rsidR="00025B69" w:rsidRPr="00025B69" w:rsidRDefault="00025B69" w:rsidP="00C42870">
      <w:pPr>
        <w:widowControl w:val="0"/>
        <w:numPr>
          <w:ilvl w:val="0"/>
          <w:numId w:val="99"/>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terminu realizacji robót,</w:t>
      </w:r>
    </w:p>
    <w:p w14:paraId="351DBFC4" w14:textId="77777777" w:rsidR="00025B69" w:rsidRPr="00025B69" w:rsidRDefault="00025B69" w:rsidP="00C42870">
      <w:pPr>
        <w:widowControl w:val="0"/>
        <w:numPr>
          <w:ilvl w:val="0"/>
          <w:numId w:val="99"/>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wynagrodzenia i zasad płatności za wykonanie robót,</w:t>
      </w:r>
    </w:p>
    <w:p w14:paraId="51528A35" w14:textId="6580FDC5" w:rsidR="00025B69" w:rsidRPr="00025B69" w:rsidRDefault="00025B69" w:rsidP="00C42870">
      <w:pPr>
        <w:widowControl w:val="0"/>
        <w:numPr>
          <w:ilvl w:val="0"/>
          <w:numId w:val="99"/>
        </w:numPr>
        <w:suppressAutoHyphens/>
        <w:autoSpaceDE w:val="0"/>
        <w:autoSpaceDN w:val="0"/>
        <w:spacing w:after="0" w:line="240" w:lineRule="auto"/>
        <w:ind w:right="0"/>
        <w:textAlignment w:val="baseline"/>
      </w:pPr>
      <w:r w:rsidRPr="00025B69">
        <w:rPr>
          <w:rFonts w:eastAsia="Andale Sans UI"/>
          <w:sz w:val="22"/>
          <w:lang w:eastAsia="ja-JP" w:bidi="fa-IR"/>
        </w:rPr>
        <w:t>terminu zapłaty wynagrodzenia podwykonawcy lub dalszemu podwykonawcy z tym zastrzeżeniem, że termin ten nie może być dłuższy niż 25</w:t>
      </w:r>
      <w:r w:rsidRPr="00025B69">
        <w:rPr>
          <w:rFonts w:eastAsia="Andale Sans UI"/>
          <w:color w:val="0000FF"/>
          <w:sz w:val="22"/>
          <w:lang w:eastAsia="ja-JP" w:bidi="fa-IR"/>
        </w:rPr>
        <w:t xml:space="preserve"> </w:t>
      </w:r>
      <w:r w:rsidRPr="00025B69">
        <w:rPr>
          <w:rFonts w:eastAsia="Andale Sans UI"/>
          <w:sz w:val="22"/>
          <w:lang w:eastAsia="ja-JP" w:bidi="fa-IR"/>
        </w:rPr>
        <w:t>dni</w:t>
      </w:r>
      <w:r w:rsidRPr="00025B69">
        <w:rPr>
          <w:rFonts w:eastAsia="Andale Sans UI"/>
          <w:color w:val="0000FF"/>
          <w:sz w:val="22"/>
          <w:lang w:eastAsia="ja-JP" w:bidi="fa-IR"/>
        </w:rPr>
        <w:t xml:space="preserve"> </w:t>
      </w:r>
      <w:r w:rsidRPr="00025B69">
        <w:rPr>
          <w:rFonts w:eastAsia="Andale Sans UI"/>
          <w:sz w:val="22"/>
          <w:lang w:eastAsia="ja-JP" w:bidi="fa-IR"/>
        </w:rPr>
        <w:t xml:space="preserve">od doręczenia </w:t>
      </w:r>
      <w:r w:rsidR="00912804">
        <w:rPr>
          <w:rFonts w:eastAsia="Andale Sans UI"/>
          <w:sz w:val="22"/>
          <w:lang w:eastAsia="ja-JP" w:bidi="fa-IR"/>
        </w:rPr>
        <w:t>W</w:t>
      </w:r>
      <w:r w:rsidRPr="00025B69">
        <w:rPr>
          <w:rFonts w:eastAsia="Andale Sans UI"/>
          <w:sz w:val="22"/>
          <w:lang w:eastAsia="ja-JP" w:bidi="fa-IR"/>
        </w:rPr>
        <w:t>ykonawcy, podwykonawcy lub dalszemu podwykonawcy faktury lub rachunku, potwierdzających wykonanie zleconej podwykonawcy lub dalszemu podwykonawcy roboty budowlanej,</w:t>
      </w:r>
    </w:p>
    <w:p w14:paraId="668D0272" w14:textId="77777777" w:rsidR="00025B69" w:rsidRPr="00025B69" w:rsidRDefault="00025B69" w:rsidP="00C42870">
      <w:pPr>
        <w:widowControl w:val="0"/>
        <w:numPr>
          <w:ilvl w:val="0"/>
          <w:numId w:val="99"/>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rozwiązania umowy z podwykonawcą w przypadku rozwiązania niniejszej umowy,</w:t>
      </w:r>
    </w:p>
    <w:p w14:paraId="4AA3BE88" w14:textId="77777777" w:rsidR="00025B69" w:rsidRPr="00025B69" w:rsidRDefault="00025B69" w:rsidP="00C42870">
      <w:pPr>
        <w:widowControl w:val="0"/>
        <w:numPr>
          <w:ilvl w:val="0"/>
          <w:numId w:val="99"/>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zatrudnienia na umowę o pracę osób wykonujących wskazane w §16 ust. 2 czynności.</w:t>
      </w:r>
    </w:p>
    <w:p w14:paraId="06D14F8F" w14:textId="7A5E9F28" w:rsidR="00025B69" w:rsidRPr="00025B69" w:rsidRDefault="00025B69" w:rsidP="00C42870">
      <w:pPr>
        <w:widowControl w:val="0"/>
        <w:numPr>
          <w:ilvl w:val="0"/>
          <w:numId w:val="96"/>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Umowa o podwykonawstwo nie może zawierać postanowień kształtujących prawa i obowiązki podwykonawcy, w zakresie kar umownych oraz postanowień dotyczących warunków wypłaty wynagrodzenia, w sposób dla niego mniej korzystny niż prawa i obowiązki </w:t>
      </w:r>
      <w:r w:rsidR="00912804">
        <w:rPr>
          <w:rFonts w:eastAsia="Andale Sans UI"/>
          <w:sz w:val="22"/>
          <w:lang w:eastAsia="ja-JP" w:bidi="fa-IR"/>
        </w:rPr>
        <w:t>W</w:t>
      </w:r>
      <w:r w:rsidRPr="00025B69">
        <w:rPr>
          <w:rFonts w:eastAsia="Andale Sans UI"/>
          <w:sz w:val="22"/>
          <w:lang w:eastAsia="ja-JP" w:bidi="fa-IR"/>
        </w:rPr>
        <w:t xml:space="preserve">ykonawcy, ukształtowane postanowieniami umowy zawartej między </w:t>
      </w:r>
      <w:r w:rsidR="003C37F0">
        <w:rPr>
          <w:rFonts w:eastAsia="Andale Sans UI"/>
          <w:sz w:val="22"/>
          <w:lang w:eastAsia="ja-JP" w:bidi="fa-IR"/>
        </w:rPr>
        <w:t>Z</w:t>
      </w:r>
      <w:r w:rsidRPr="00025B69">
        <w:rPr>
          <w:rFonts w:eastAsia="Andale Sans UI"/>
          <w:sz w:val="22"/>
          <w:lang w:eastAsia="ja-JP" w:bidi="fa-IR"/>
        </w:rPr>
        <w:t xml:space="preserve">amawiającym, a </w:t>
      </w:r>
      <w:r w:rsidR="00912804">
        <w:rPr>
          <w:rFonts w:eastAsia="Andale Sans UI"/>
          <w:sz w:val="22"/>
          <w:lang w:eastAsia="ja-JP" w:bidi="fa-IR"/>
        </w:rPr>
        <w:t>W</w:t>
      </w:r>
      <w:r w:rsidRPr="00025B69">
        <w:rPr>
          <w:rFonts w:eastAsia="Andale Sans UI"/>
          <w:sz w:val="22"/>
          <w:lang w:eastAsia="ja-JP" w:bidi="fa-IR"/>
        </w:rPr>
        <w:t>ykonawcą.</w:t>
      </w:r>
    </w:p>
    <w:p w14:paraId="26E5E6DC" w14:textId="77777777" w:rsidR="00025B69" w:rsidRPr="00025B69" w:rsidRDefault="00025B69" w:rsidP="00C42870">
      <w:pPr>
        <w:widowControl w:val="0"/>
        <w:numPr>
          <w:ilvl w:val="0"/>
          <w:numId w:val="96"/>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Zamawiający w terminie 7 dni od otrzymania projektu umowy o podwykonawstwo, zgłosi w formie pisemnej zastrzeżenia do projektu takiej umowy, jeżeli nie spełnia ona wymagań określonych </w:t>
      </w:r>
      <w:r w:rsidRPr="00025B69">
        <w:rPr>
          <w:rFonts w:eastAsia="Andale Sans UI"/>
          <w:sz w:val="22"/>
          <w:lang w:eastAsia="ja-JP" w:bidi="fa-IR"/>
        </w:rPr>
        <w:br/>
        <w:t>w SWZ w szczególności nie spełnia ona wymagań określonych w ust. 7 i 8.</w:t>
      </w:r>
    </w:p>
    <w:p w14:paraId="5CD64B74" w14:textId="7B1261D0" w:rsidR="00025B69" w:rsidRPr="00025B69" w:rsidRDefault="00025B69" w:rsidP="00C42870">
      <w:pPr>
        <w:widowControl w:val="0"/>
        <w:numPr>
          <w:ilvl w:val="0"/>
          <w:numId w:val="96"/>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Niezgłoszenie przez </w:t>
      </w:r>
      <w:r w:rsidR="003C37F0">
        <w:rPr>
          <w:rFonts w:eastAsia="Andale Sans UI"/>
          <w:sz w:val="22"/>
          <w:lang w:eastAsia="ja-JP" w:bidi="fa-IR"/>
        </w:rPr>
        <w:t>Z</w:t>
      </w:r>
      <w:r w:rsidRPr="00025B69">
        <w:rPr>
          <w:rFonts w:eastAsia="Andale Sans UI"/>
          <w:sz w:val="22"/>
          <w:lang w:eastAsia="ja-JP" w:bidi="fa-IR"/>
        </w:rPr>
        <w:t xml:space="preserve">amawiającego w formie pisemnej zastrzeżeń do przedłożonego projektu umowy o podwykonawstwo w terminie określonym w ust. 9, uważa się za akceptację projektu umowy przez </w:t>
      </w:r>
      <w:r w:rsidR="003C37F0">
        <w:rPr>
          <w:rFonts w:eastAsia="Andale Sans UI"/>
          <w:sz w:val="22"/>
          <w:lang w:eastAsia="ja-JP" w:bidi="fa-IR"/>
        </w:rPr>
        <w:t>Z</w:t>
      </w:r>
      <w:r w:rsidRPr="00025B69">
        <w:rPr>
          <w:rFonts w:eastAsia="Andale Sans UI"/>
          <w:sz w:val="22"/>
          <w:lang w:eastAsia="ja-JP" w:bidi="fa-IR"/>
        </w:rPr>
        <w:t>amawiającego.</w:t>
      </w:r>
    </w:p>
    <w:p w14:paraId="24199090" w14:textId="16FFA2DB" w:rsidR="00025B69" w:rsidRPr="00025B69" w:rsidRDefault="00025B69" w:rsidP="00C42870">
      <w:pPr>
        <w:widowControl w:val="0"/>
        <w:numPr>
          <w:ilvl w:val="0"/>
          <w:numId w:val="96"/>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color w:val="auto"/>
          <w:spacing w:val="-4"/>
          <w:kern w:val="3"/>
          <w:sz w:val="22"/>
          <w:lang w:eastAsia="ja-JP" w:bidi="fa-IR"/>
        </w:rPr>
        <w:t xml:space="preserve">Wykonawca, podwykonawca lub dalszy podwykonawca mają obowiązek przedłożyć </w:t>
      </w:r>
      <w:r w:rsidR="003C37F0">
        <w:rPr>
          <w:rFonts w:eastAsia="Andale Sans UI"/>
          <w:color w:val="auto"/>
          <w:spacing w:val="-4"/>
          <w:kern w:val="3"/>
          <w:sz w:val="22"/>
          <w:lang w:eastAsia="ja-JP" w:bidi="fa-IR"/>
        </w:rPr>
        <w:t>Z</w:t>
      </w:r>
      <w:r w:rsidRPr="00025B69">
        <w:rPr>
          <w:rFonts w:eastAsia="Andale Sans UI"/>
          <w:color w:val="auto"/>
          <w:spacing w:val="-4"/>
          <w:kern w:val="3"/>
          <w:sz w:val="22"/>
          <w:lang w:eastAsia="ja-JP" w:bidi="fa-IR"/>
        </w:rPr>
        <w:t>amawiającemu poświadczoną za zgodność z oryginałem kopię zawartej umowy, w terminie 7 dni od dnia jej zawarcia, (oraz jej zmian):</w:t>
      </w:r>
    </w:p>
    <w:p w14:paraId="03CB9B9D" w14:textId="77777777" w:rsidR="00025B69" w:rsidRPr="00025B69" w:rsidRDefault="00025B69" w:rsidP="00C42870">
      <w:pPr>
        <w:widowControl w:val="0"/>
        <w:numPr>
          <w:ilvl w:val="0"/>
          <w:numId w:val="131"/>
        </w:numPr>
        <w:suppressAutoHyphens/>
        <w:autoSpaceDE w:val="0"/>
        <w:autoSpaceDN w:val="0"/>
        <w:spacing w:after="0" w:line="240" w:lineRule="auto"/>
        <w:ind w:right="0"/>
        <w:textAlignment w:val="baseline"/>
        <w:rPr>
          <w:rFonts w:eastAsia="Andale Sans UI"/>
          <w:color w:val="auto"/>
          <w:kern w:val="3"/>
          <w:sz w:val="22"/>
          <w:lang w:eastAsia="ja-JP" w:bidi="fa-IR"/>
        </w:rPr>
      </w:pPr>
      <w:r w:rsidRPr="00025B69">
        <w:rPr>
          <w:rFonts w:eastAsia="Andale Sans UI"/>
          <w:color w:val="auto"/>
          <w:kern w:val="3"/>
          <w:sz w:val="22"/>
          <w:lang w:eastAsia="ja-JP" w:bidi="fa-IR"/>
        </w:rPr>
        <w:t>o podwykonawstwo, której przedmiotem są roboty budowlane objęte niniejszą umową;</w:t>
      </w:r>
    </w:p>
    <w:p w14:paraId="351D8B76" w14:textId="753576CC" w:rsidR="00025B69" w:rsidRPr="00025B69" w:rsidRDefault="00025B69" w:rsidP="00C42870">
      <w:pPr>
        <w:widowControl w:val="0"/>
        <w:numPr>
          <w:ilvl w:val="0"/>
          <w:numId w:val="131"/>
        </w:numPr>
        <w:suppressAutoHyphens/>
        <w:autoSpaceDE w:val="0"/>
        <w:autoSpaceDN w:val="0"/>
        <w:spacing w:after="0" w:line="240" w:lineRule="auto"/>
        <w:ind w:right="0"/>
        <w:textAlignment w:val="baseline"/>
        <w:rPr>
          <w:rFonts w:eastAsia="Andale Sans UI"/>
          <w:color w:val="auto"/>
          <w:spacing w:val="-2"/>
          <w:kern w:val="3"/>
          <w:sz w:val="22"/>
          <w:lang w:eastAsia="ja-JP" w:bidi="fa-IR"/>
        </w:rPr>
      </w:pPr>
      <w:r w:rsidRPr="00025B69">
        <w:rPr>
          <w:rFonts w:eastAsia="Andale Sans UI"/>
          <w:color w:val="auto"/>
          <w:spacing w:val="-2"/>
          <w:kern w:val="3"/>
          <w:sz w:val="22"/>
          <w:lang w:eastAsia="ja-JP" w:bidi="fa-IR"/>
        </w:rPr>
        <w:t xml:space="preserve">o podwykonawstwo, której przedmiotem są dostawy lub usługi, z wyłączeniem umów </w:t>
      </w:r>
      <w:r w:rsidRPr="00025B69">
        <w:rPr>
          <w:rFonts w:eastAsia="Andale Sans UI"/>
          <w:color w:val="auto"/>
          <w:spacing w:val="-2"/>
          <w:kern w:val="3"/>
          <w:sz w:val="22"/>
          <w:lang w:eastAsia="ja-JP" w:bidi="fa-IR"/>
        </w:rPr>
        <w:br/>
        <w:t>o podwykonawstwo o wartości mniejszej niż 0,5% wartości umowy</w:t>
      </w:r>
      <w:r w:rsidR="009F5C00">
        <w:rPr>
          <w:rFonts w:eastAsia="Andale Sans UI"/>
          <w:color w:val="auto"/>
          <w:spacing w:val="-2"/>
          <w:kern w:val="3"/>
          <w:sz w:val="22"/>
          <w:lang w:eastAsia="ja-JP" w:bidi="fa-IR"/>
        </w:rPr>
        <w:t>.</w:t>
      </w:r>
    </w:p>
    <w:p w14:paraId="497BF4E6" w14:textId="366C0C24" w:rsidR="00025B69" w:rsidRPr="00025B69" w:rsidRDefault="00025B69" w:rsidP="00C42870">
      <w:pPr>
        <w:widowControl w:val="0"/>
        <w:numPr>
          <w:ilvl w:val="0"/>
          <w:numId w:val="96"/>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Zamawiający, w terminie 7 dni od otrzymania umowy o podwykonawstwo określonej w ust. 11, zgłasza w formie pisemnej sprzeciw do tej umowy w przypadkach, o których mowa w ust. 9. Niezgłoszenie przez </w:t>
      </w:r>
      <w:r w:rsidR="003C37F0">
        <w:rPr>
          <w:rFonts w:eastAsia="Andale Sans UI"/>
          <w:sz w:val="22"/>
          <w:lang w:eastAsia="ja-JP" w:bidi="fa-IR"/>
        </w:rPr>
        <w:t>Z</w:t>
      </w:r>
      <w:r w:rsidRPr="00025B69">
        <w:rPr>
          <w:rFonts w:eastAsia="Andale Sans UI"/>
          <w:sz w:val="22"/>
          <w:lang w:eastAsia="ja-JP" w:bidi="fa-IR"/>
        </w:rPr>
        <w:t xml:space="preserve">amawiającego w formie pisemnej sprzeciwu do przedłożonej umowy </w:t>
      </w:r>
      <w:r w:rsidRPr="00025B69">
        <w:rPr>
          <w:rFonts w:eastAsia="Andale Sans UI"/>
          <w:sz w:val="22"/>
          <w:lang w:eastAsia="ja-JP" w:bidi="fa-IR"/>
        </w:rPr>
        <w:br/>
        <w:t xml:space="preserve">o podwykonawstwo w terminie określonym w zdaniu poprzednim uważa się za akceptację umowy przez </w:t>
      </w:r>
      <w:r w:rsidR="003C37F0">
        <w:rPr>
          <w:rFonts w:eastAsia="Andale Sans UI"/>
          <w:sz w:val="22"/>
          <w:lang w:eastAsia="ja-JP" w:bidi="fa-IR"/>
        </w:rPr>
        <w:t>Z</w:t>
      </w:r>
      <w:r w:rsidRPr="00025B69">
        <w:rPr>
          <w:rFonts w:eastAsia="Andale Sans UI"/>
          <w:sz w:val="22"/>
          <w:lang w:eastAsia="ja-JP" w:bidi="fa-IR"/>
        </w:rPr>
        <w:t>amawiającego.</w:t>
      </w:r>
    </w:p>
    <w:p w14:paraId="336EFCE3" w14:textId="5545A60A" w:rsidR="00025B69" w:rsidRPr="00025B69" w:rsidRDefault="00025B69" w:rsidP="00C42870">
      <w:pPr>
        <w:widowControl w:val="0"/>
        <w:numPr>
          <w:ilvl w:val="0"/>
          <w:numId w:val="96"/>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W przypadku umowy o podwykonawstwo określonej w ust. 11, jeżeli termin zapłaty wynagrodzenia jest dłuższy niż określony w ust. 7 pkt 4, </w:t>
      </w:r>
      <w:r w:rsidR="003C37F0">
        <w:rPr>
          <w:rFonts w:eastAsia="Andale Sans UI"/>
          <w:sz w:val="22"/>
          <w:lang w:eastAsia="ja-JP" w:bidi="fa-IR"/>
        </w:rPr>
        <w:t>Za</w:t>
      </w:r>
      <w:r w:rsidRPr="00025B69">
        <w:rPr>
          <w:rFonts w:eastAsia="Andale Sans UI"/>
          <w:sz w:val="22"/>
          <w:lang w:eastAsia="ja-JP" w:bidi="fa-IR"/>
        </w:rPr>
        <w:t xml:space="preserve">mawiający informuje o tym </w:t>
      </w:r>
      <w:r w:rsidR="00912804">
        <w:rPr>
          <w:rFonts w:eastAsia="Andale Sans UI"/>
          <w:sz w:val="22"/>
          <w:lang w:eastAsia="ja-JP" w:bidi="fa-IR"/>
        </w:rPr>
        <w:t>W</w:t>
      </w:r>
      <w:r w:rsidRPr="00025B69">
        <w:rPr>
          <w:rFonts w:eastAsia="Andale Sans UI"/>
          <w:sz w:val="22"/>
          <w:lang w:eastAsia="ja-JP" w:bidi="fa-IR"/>
        </w:rPr>
        <w:t>ykonawcę i wzywa go do doprowadzenia do zmiany tej umowy w terminie 7 dni od daty otrzymania wezwania, pod rygorem zapłaty kary umownej.</w:t>
      </w:r>
    </w:p>
    <w:p w14:paraId="43E8686E" w14:textId="77777777" w:rsidR="00025B69" w:rsidRPr="00025B69" w:rsidRDefault="00025B69" w:rsidP="00C42870">
      <w:pPr>
        <w:widowControl w:val="0"/>
        <w:numPr>
          <w:ilvl w:val="0"/>
          <w:numId w:val="96"/>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Postanowienia ust. 2-13 stosuje się odpowiednio do zmian danej umowy o podwykonawstwo.</w:t>
      </w:r>
    </w:p>
    <w:p w14:paraId="45FB273E" w14:textId="77777777" w:rsidR="00025B69" w:rsidRPr="00025B69" w:rsidRDefault="00025B69" w:rsidP="00C42870">
      <w:pPr>
        <w:widowControl w:val="0"/>
        <w:numPr>
          <w:ilvl w:val="0"/>
          <w:numId w:val="96"/>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Wykonawca odpowiada za działanie podwykonawców lub dalszych podwykonawców jak za swoje własne.</w:t>
      </w:r>
    </w:p>
    <w:p w14:paraId="4F1D42D9" w14:textId="48DFC91B" w:rsidR="00025B69" w:rsidRPr="00025B69" w:rsidRDefault="00025B69" w:rsidP="00C42870">
      <w:pPr>
        <w:numPr>
          <w:ilvl w:val="0"/>
          <w:numId w:val="96"/>
        </w:numPr>
        <w:tabs>
          <w:tab w:val="left" w:pos="-229"/>
        </w:tabs>
        <w:suppressAutoHyphens/>
        <w:autoSpaceDN w:val="0"/>
        <w:spacing w:after="0" w:line="240" w:lineRule="auto"/>
        <w:ind w:right="0"/>
        <w:rPr>
          <w:sz w:val="22"/>
        </w:rPr>
      </w:pPr>
      <w:r w:rsidRPr="00025B69">
        <w:rPr>
          <w:sz w:val="22"/>
        </w:rPr>
        <w:t xml:space="preserve">Jeżeli Wykonawca korzysta z pomocy podwykonawców w realizacji umowy, zobowiązany jest do zapłaty wynagrodzenia należnego podwykonawcom. Wykonawca wynagrodzenie należne podwykonawcy lub dalszemu podwykonawcy za powierzone roboty pokryje ze środków własnych. Jako dowody zapłaty traktowane będą kopie faktur wystawionych przez podwykonawców lub dalszych podwykonawców oraz potwierdzenia wykonania przelewu bankowego z tytułu wystawionych faktur z konta </w:t>
      </w:r>
      <w:r w:rsidR="00912804">
        <w:rPr>
          <w:sz w:val="22"/>
        </w:rPr>
        <w:t>W</w:t>
      </w:r>
      <w:r w:rsidRPr="00025B69">
        <w:rPr>
          <w:sz w:val="22"/>
        </w:rPr>
        <w:t>ykonawcy lub podwykonawcy na konta podwykonawców lub dalszych podwykonawców lub oświadczenie podwykonawcy o dokonaniu zapłaty przez wykonawcę.</w:t>
      </w:r>
    </w:p>
    <w:p w14:paraId="309A6A0E" w14:textId="569A8869" w:rsidR="00025B69" w:rsidRPr="00025B69" w:rsidRDefault="00025B69" w:rsidP="00C42870">
      <w:pPr>
        <w:numPr>
          <w:ilvl w:val="0"/>
          <w:numId w:val="96"/>
        </w:numPr>
        <w:suppressAutoHyphens/>
        <w:autoSpaceDE w:val="0"/>
        <w:autoSpaceDN w:val="0"/>
        <w:spacing w:after="0" w:line="240" w:lineRule="auto"/>
        <w:ind w:right="0"/>
      </w:pPr>
      <w:r w:rsidRPr="00025B69">
        <w:rPr>
          <w:iCs/>
          <w:sz w:val="22"/>
        </w:rPr>
        <w:t xml:space="preserve">Zamawiający dokonuje bezpośredniej zapłaty wymagalnego wynagrodzenia przysługującego podwykonawcy lub dalszemu podwykonawcy, który zawarł zaakceptowaną przez </w:t>
      </w:r>
      <w:r w:rsidR="003C37F0">
        <w:rPr>
          <w:iCs/>
          <w:sz w:val="22"/>
        </w:rPr>
        <w:t>Z</w:t>
      </w:r>
      <w:r w:rsidRPr="00025B69">
        <w:rPr>
          <w:iCs/>
          <w:sz w:val="22"/>
        </w:rPr>
        <w:t xml:space="preserve">amawiającego umowę o podwykonawstwo, w przypadku uchylenia się od obowiązku zapłaty odpowiednio przez </w:t>
      </w:r>
      <w:r w:rsidR="00912804">
        <w:rPr>
          <w:iCs/>
          <w:sz w:val="22"/>
        </w:rPr>
        <w:t>W</w:t>
      </w:r>
      <w:r w:rsidRPr="00025B69">
        <w:rPr>
          <w:iCs/>
          <w:sz w:val="22"/>
        </w:rPr>
        <w:t>ykonawcę, podwykonawcę lub dalszego podwykonawcę.</w:t>
      </w:r>
    </w:p>
    <w:p w14:paraId="2EE37227" w14:textId="1C2B4B74" w:rsidR="00025B69" w:rsidRPr="00025B69" w:rsidRDefault="00025B69" w:rsidP="00C42870">
      <w:pPr>
        <w:numPr>
          <w:ilvl w:val="0"/>
          <w:numId w:val="96"/>
        </w:numPr>
        <w:suppressAutoHyphens/>
        <w:autoSpaceDE w:val="0"/>
        <w:autoSpaceDN w:val="0"/>
        <w:spacing w:after="0" w:line="240" w:lineRule="auto"/>
        <w:ind w:right="0"/>
      </w:pPr>
      <w:r w:rsidRPr="00025B69">
        <w:rPr>
          <w:iCs/>
          <w:sz w:val="22"/>
        </w:rPr>
        <w:t xml:space="preserve">Wynagrodzenie, o którym mowa w ust. 17, dotyczy wyłącznie należności powstałych po zaakceptowaniu przez </w:t>
      </w:r>
      <w:r w:rsidR="003C37F0">
        <w:rPr>
          <w:iCs/>
          <w:sz w:val="22"/>
        </w:rPr>
        <w:t>Z</w:t>
      </w:r>
      <w:r w:rsidRPr="00025B69">
        <w:rPr>
          <w:iCs/>
          <w:sz w:val="22"/>
        </w:rPr>
        <w:t>amawiającego umowy o podwykonawstwo, której przedmiotem są roboty budowlane albo po przedłożeniu umowy, której przedmiotem są dostawy lub usługi.</w:t>
      </w:r>
    </w:p>
    <w:p w14:paraId="669F1E8D" w14:textId="77777777" w:rsidR="00025B69" w:rsidRPr="00025B69" w:rsidRDefault="00025B69" w:rsidP="00C42870">
      <w:pPr>
        <w:numPr>
          <w:ilvl w:val="0"/>
          <w:numId w:val="96"/>
        </w:numPr>
        <w:suppressAutoHyphens/>
        <w:autoSpaceDE w:val="0"/>
        <w:autoSpaceDN w:val="0"/>
        <w:spacing w:after="0" w:line="240" w:lineRule="auto"/>
        <w:ind w:right="0"/>
      </w:pPr>
      <w:r w:rsidRPr="00025B69">
        <w:rPr>
          <w:iCs/>
          <w:sz w:val="22"/>
        </w:rPr>
        <w:t>Bezpośrednia zapłata obejmuje wyłącznie należne wynagrodzenie, bez odsetek, należnych podwykonawcy lub dalszemu podwykonawcy.</w:t>
      </w:r>
    </w:p>
    <w:p w14:paraId="01640601" w14:textId="403600CE" w:rsidR="00025B69" w:rsidRPr="00025B69" w:rsidRDefault="00025B69" w:rsidP="00C42870">
      <w:pPr>
        <w:numPr>
          <w:ilvl w:val="0"/>
          <w:numId w:val="96"/>
        </w:numPr>
        <w:suppressAutoHyphens/>
        <w:autoSpaceDE w:val="0"/>
        <w:autoSpaceDN w:val="0"/>
        <w:spacing w:after="0" w:line="240" w:lineRule="auto"/>
        <w:ind w:right="0"/>
      </w:pPr>
      <w:r w:rsidRPr="00025B69">
        <w:rPr>
          <w:iCs/>
          <w:sz w:val="22"/>
        </w:rPr>
        <w:lastRenderedPageBreak/>
        <w:t xml:space="preserve">Przed dokonaniem bezpośredniej zapłaty </w:t>
      </w:r>
      <w:r w:rsidR="003C37F0">
        <w:rPr>
          <w:iCs/>
          <w:sz w:val="22"/>
        </w:rPr>
        <w:t>Z</w:t>
      </w:r>
      <w:r w:rsidRPr="00025B69">
        <w:rPr>
          <w:iCs/>
          <w:sz w:val="22"/>
        </w:rPr>
        <w:t xml:space="preserve">amawiający umożliwi </w:t>
      </w:r>
      <w:r w:rsidR="00912804">
        <w:rPr>
          <w:iCs/>
          <w:sz w:val="22"/>
        </w:rPr>
        <w:t>W</w:t>
      </w:r>
      <w:r w:rsidRPr="00025B69">
        <w:rPr>
          <w:iCs/>
          <w:sz w:val="22"/>
        </w:rPr>
        <w:t xml:space="preserve">ykonawcy zgłoszenie pisemnych uwag dotyczących zasadności bezpośredniej zapłaty wynagrodzenia podwykonawcy lub dalszemu podwykonawcy, o których mowa w ust. 17; </w:t>
      </w:r>
      <w:r w:rsidR="003C37F0">
        <w:rPr>
          <w:iCs/>
          <w:sz w:val="22"/>
        </w:rPr>
        <w:t>Z</w:t>
      </w:r>
      <w:r w:rsidRPr="00025B69">
        <w:rPr>
          <w:iCs/>
          <w:sz w:val="22"/>
        </w:rPr>
        <w:t>amawiający informuje o terminie zgłaszania uwag, nie krótszym niż 7 dni od dnia doręczenia tej informacji.</w:t>
      </w:r>
    </w:p>
    <w:p w14:paraId="754714B9" w14:textId="64504EC1" w:rsidR="00025B69" w:rsidRPr="00025B69" w:rsidRDefault="00025B69" w:rsidP="00C42870">
      <w:pPr>
        <w:numPr>
          <w:ilvl w:val="0"/>
          <w:numId w:val="96"/>
        </w:numPr>
        <w:suppressAutoHyphens/>
        <w:autoSpaceDE w:val="0"/>
        <w:autoSpaceDN w:val="0"/>
        <w:spacing w:after="0" w:line="240" w:lineRule="auto"/>
        <w:ind w:right="0"/>
        <w:rPr>
          <w:sz w:val="22"/>
        </w:rPr>
      </w:pPr>
      <w:r w:rsidRPr="00025B69">
        <w:rPr>
          <w:sz w:val="22"/>
        </w:rPr>
        <w:t xml:space="preserve">W przypadku zgłoszenia uwag, o których mowa w ust. 20 we wskazanym terminie, </w:t>
      </w:r>
      <w:r w:rsidR="003C37F0">
        <w:rPr>
          <w:sz w:val="22"/>
        </w:rPr>
        <w:t>Z</w:t>
      </w:r>
      <w:r w:rsidRPr="00025B69">
        <w:rPr>
          <w:sz w:val="22"/>
        </w:rPr>
        <w:t>amawiający może:</w:t>
      </w:r>
    </w:p>
    <w:p w14:paraId="42F2FE89" w14:textId="4087D8EE" w:rsidR="00025B69" w:rsidRPr="00025B69" w:rsidRDefault="00025B69" w:rsidP="00C42870">
      <w:pPr>
        <w:numPr>
          <w:ilvl w:val="0"/>
          <w:numId w:val="100"/>
        </w:numPr>
        <w:suppressAutoHyphens/>
        <w:autoSpaceDE w:val="0"/>
        <w:autoSpaceDN w:val="0"/>
        <w:spacing w:after="0" w:line="240" w:lineRule="auto"/>
        <w:ind w:right="0"/>
        <w:rPr>
          <w:spacing w:val="-2"/>
          <w:sz w:val="22"/>
        </w:rPr>
      </w:pPr>
      <w:r w:rsidRPr="00025B69">
        <w:rPr>
          <w:spacing w:val="-2"/>
          <w:sz w:val="22"/>
        </w:rPr>
        <w:t xml:space="preserve">nie dokonać bezpośredniej zapłaty wynagrodzenia podwykonawcy lub dalszemu podwykonawcy, jeżeli </w:t>
      </w:r>
      <w:r w:rsidR="00912804">
        <w:rPr>
          <w:spacing w:val="-2"/>
          <w:sz w:val="22"/>
        </w:rPr>
        <w:t>W</w:t>
      </w:r>
      <w:r w:rsidRPr="00025B69">
        <w:rPr>
          <w:spacing w:val="-2"/>
          <w:sz w:val="22"/>
        </w:rPr>
        <w:t>ykonawca wykaże niezasadność takiej zapłaty albo,</w:t>
      </w:r>
    </w:p>
    <w:p w14:paraId="7F1BA069" w14:textId="7021990E" w:rsidR="00025B69" w:rsidRPr="00025B69" w:rsidRDefault="00025B69" w:rsidP="00C42870">
      <w:pPr>
        <w:numPr>
          <w:ilvl w:val="0"/>
          <w:numId w:val="100"/>
        </w:numPr>
        <w:suppressAutoHyphens/>
        <w:autoSpaceDE w:val="0"/>
        <w:autoSpaceDN w:val="0"/>
        <w:spacing w:after="0" w:line="240" w:lineRule="auto"/>
        <w:ind w:right="0"/>
        <w:rPr>
          <w:sz w:val="22"/>
        </w:rPr>
      </w:pPr>
      <w:r w:rsidRPr="00025B69">
        <w:rPr>
          <w:sz w:val="22"/>
        </w:rPr>
        <w:t xml:space="preserve">złożyć do depozytu sądowego kwotę potrzebną na pokrycie wynagrodzenia podwykonawcy lub dalszego podwykonawcy w przypadku istnienia zasadniczej wątpliwości </w:t>
      </w:r>
      <w:r w:rsidR="003C37F0">
        <w:rPr>
          <w:sz w:val="22"/>
        </w:rPr>
        <w:t>Z</w:t>
      </w:r>
      <w:r w:rsidRPr="00025B69">
        <w:rPr>
          <w:sz w:val="22"/>
        </w:rPr>
        <w:t xml:space="preserve">amawiającego </w:t>
      </w:r>
      <w:r w:rsidRPr="00025B69">
        <w:rPr>
          <w:sz w:val="22"/>
        </w:rPr>
        <w:br/>
        <w:t>co do wysokości należnej zapłaty lub podmiotu, któremu płatność się należy albo,</w:t>
      </w:r>
    </w:p>
    <w:p w14:paraId="61E5E9C2" w14:textId="77777777" w:rsidR="00025B69" w:rsidRPr="00025B69" w:rsidRDefault="00025B69" w:rsidP="00C42870">
      <w:pPr>
        <w:numPr>
          <w:ilvl w:val="0"/>
          <w:numId w:val="100"/>
        </w:numPr>
        <w:suppressAutoHyphens/>
        <w:autoSpaceDE w:val="0"/>
        <w:autoSpaceDN w:val="0"/>
        <w:spacing w:after="0" w:line="240" w:lineRule="auto"/>
        <w:ind w:right="0"/>
        <w:rPr>
          <w:sz w:val="22"/>
        </w:rPr>
      </w:pPr>
      <w:r w:rsidRPr="00025B69">
        <w:rPr>
          <w:sz w:val="22"/>
        </w:rPr>
        <w:t>dokonać bezpośredniej zapłaty wynagrodzenia podwykonawcy lub dalszemu podwykonawcy, jeżeli podwykonawca lub dalszy podwykonawca wykaże zasadność takiej zapłaty.</w:t>
      </w:r>
    </w:p>
    <w:p w14:paraId="4C459D01" w14:textId="7DB44C45" w:rsidR="00025B69" w:rsidRPr="00025B69" w:rsidRDefault="00025B69" w:rsidP="00C42870">
      <w:pPr>
        <w:numPr>
          <w:ilvl w:val="0"/>
          <w:numId w:val="96"/>
        </w:numPr>
        <w:suppressAutoHyphens/>
        <w:autoSpaceDE w:val="0"/>
        <w:autoSpaceDN w:val="0"/>
        <w:spacing w:after="0" w:line="240" w:lineRule="auto"/>
        <w:ind w:right="0"/>
      </w:pPr>
      <w:r w:rsidRPr="00025B69">
        <w:rPr>
          <w:sz w:val="22"/>
        </w:rPr>
        <w:t xml:space="preserve">W przypadku dokonania bezpośredniej zapłaty podwykonawcy lub dalszemu podwykonawcy, </w:t>
      </w:r>
      <w:r w:rsidRPr="00025B69">
        <w:rPr>
          <w:sz w:val="22"/>
        </w:rPr>
        <w:br/>
        <w:t xml:space="preserve">o których mowa w ust. 17 </w:t>
      </w:r>
      <w:r w:rsidR="003C37F0">
        <w:rPr>
          <w:sz w:val="22"/>
        </w:rPr>
        <w:t>Z</w:t>
      </w:r>
      <w:r w:rsidRPr="00025B69">
        <w:rPr>
          <w:sz w:val="22"/>
        </w:rPr>
        <w:t xml:space="preserve">amawiający potrąci kwotę wypłaconego wynagrodzenia z wynagrodzenia należnego </w:t>
      </w:r>
      <w:r w:rsidR="00912804">
        <w:rPr>
          <w:sz w:val="22"/>
        </w:rPr>
        <w:t>W</w:t>
      </w:r>
      <w:r w:rsidRPr="00025B69">
        <w:rPr>
          <w:sz w:val="22"/>
        </w:rPr>
        <w:t>ykonawcy, na</w:t>
      </w:r>
      <w:r w:rsidRPr="00025B69">
        <w:rPr>
          <w:color w:val="FF0000"/>
          <w:sz w:val="22"/>
        </w:rPr>
        <w:t xml:space="preserve"> </w:t>
      </w:r>
      <w:r w:rsidRPr="00025B69">
        <w:rPr>
          <w:sz w:val="22"/>
        </w:rPr>
        <w:t xml:space="preserve">co </w:t>
      </w:r>
      <w:r w:rsidR="00912804">
        <w:rPr>
          <w:sz w:val="22"/>
        </w:rPr>
        <w:t>W</w:t>
      </w:r>
      <w:r w:rsidRPr="00025B69">
        <w:rPr>
          <w:sz w:val="22"/>
        </w:rPr>
        <w:t>ykonawca wyraża zgodę.</w:t>
      </w:r>
    </w:p>
    <w:p w14:paraId="25A50DED" w14:textId="1F0A3987" w:rsidR="00025B69" w:rsidRPr="00025B69" w:rsidRDefault="00025B69" w:rsidP="009F5C00">
      <w:pPr>
        <w:suppressAutoHyphens/>
        <w:autoSpaceDE w:val="0"/>
        <w:autoSpaceDN w:val="0"/>
        <w:spacing w:after="0" w:line="240" w:lineRule="auto"/>
        <w:ind w:left="360" w:right="0" w:firstLine="0"/>
      </w:pPr>
    </w:p>
    <w:p w14:paraId="4813F96A" w14:textId="0D689050" w:rsidR="00025B69" w:rsidRPr="00025B69" w:rsidRDefault="00025B69" w:rsidP="00C42870">
      <w:pPr>
        <w:numPr>
          <w:ilvl w:val="0"/>
          <w:numId w:val="96"/>
        </w:numPr>
        <w:suppressAutoHyphens/>
        <w:autoSpaceDE w:val="0"/>
        <w:autoSpaceDN w:val="0"/>
        <w:spacing w:after="0" w:line="240" w:lineRule="auto"/>
        <w:ind w:right="0"/>
        <w:rPr>
          <w:sz w:val="22"/>
        </w:rPr>
      </w:pPr>
      <w:r w:rsidRPr="00025B69">
        <w:rPr>
          <w:sz w:val="22"/>
        </w:rPr>
        <w:t xml:space="preserve">Zlecenie wykonania robót podwykonawcom nie zmienia zobowiązań </w:t>
      </w:r>
      <w:r w:rsidR="00912804">
        <w:rPr>
          <w:sz w:val="22"/>
        </w:rPr>
        <w:t>W</w:t>
      </w:r>
      <w:r w:rsidRPr="00025B69">
        <w:rPr>
          <w:sz w:val="22"/>
        </w:rPr>
        <w:t xml:space="preserve">ykonawcy wobec </w:t>
      </w:r>
      <w:r w:rsidR="003C37F0">
        <w:rPr>
          <w:sz w:val="22"/>
        </w:rPr>
        <w:t>Z</w:t>
      </w:r>
      <w:r w:rsidRPr="00025B69">
        <w:rPr>
          <w:sz w:val="22"/>
        </w:rPr>
        <w:t>amawiającego za wykonanie robót. Wykonawca jest odpowiedzialny za działania, uchybienia i zaniedbania podwykonawców i jego pracowników w takim samym stopniu jakby to były działania, uchybienia lub zaniedbania jego własnych pracowników.</w:t>
      </w:r>
    </w:p>
    <w:p w14:paraId="415439D0" w14:textId="46DBFD38" w:rsidR="00025B69" w:rsidRPr="00025B69" w:rsidRDefault="00025B69" w:rsidP="00C42870">
      <w:pPr>
        <w:numPr>
          <w:ilvl w:val="0"/>
          <w:numId w:val="96"/>
        </w:numPr>
        <w:suppressAutoHyphens/>
        <w:autoSpaceDE w:val="0"/>
        <w:autoSpaceDN w:val="0"/>
        <w:spacing w:after="0" w:line="240" w:lineRule="auto"/>
        <w:ind w:right="0"/>
      </w:pPr>
      <w:r w:rsidRPr="00025B69">
        <w:rPr>
          <w:sz w:val="22"/>
        </w:rPr>
        <w:t>Jakakolwiek przerwa w realizacji przedmiotu umowy wynikająca z braku podwykonawcy lub dalszego podwykonawcy, będzie traktowana jako przerwa wynikła z przyczyn zależnych od </w:t>
      </w:r>
      <w:r w:rsidR="00912804">
        <w:rPr>
          <w:sz w:val="22"/>
        </w:rPr>
        <w:t>W</w:t>
      </w:r>
      <w:r w:rsidRPr="00025B69">
        <w:rPr>
          <w:sz w:val="22"/>
        </w:rPr>
        <w:t>ykonawcy ze skutkami określonymi w §16 i nie będzie stanowiła podstawy do zmiany terminu realizacji przedmiotu umowy.</w:t>
      </w:r>
    </w:p>
    <w:p w14:paraId="573AC664" w14:textId="77777777" w:rsidR="00025B69" w:rsidRPr="00025B69" w:rsidRDefault="00025B69" w:rsidP="00C42870">
      <w:pPr>
        <w:numPr>
          <w:ilvl w:val="0"/>
          <w:numId w:val="96"/>
        </w:numPr>
        <w:suppressAutoHyphens/>
        <w:autoSpaceDE w:val="0"/>
        <w:autoSpaceDN w:val="0"/>
        <w:spacing w:after="0" w:line="240" w:lineRule="auto"/>
        <w:ind w:right="0"/>
        <w:rPr>
          <w:sz w:val="22"/>
        </w:rPr>
      </w:pPr>
      <w:r w:rsidRPr="00025B69">
        <w:rPr>
          <w:sz w:val="22"/>
        </w:rPr>
        <w:t>Powyższe postanowienia dotyczące zawierania umów z podwykonawcami stosuje się odpowiednio do umów zawieranych pomiędzy podwykonawcami, a dalszymi podwykonawcami.</w:t>
      </w:r>
    </w:p>
    <w:p w14:paraId="04D9BE67" w14:textId="77777777" w:rsidR="00025B69" w:rsidRPr="00025B69" w:rsidRDefault="00025B69" w:rsidP="002B16F9">
      <w:pPr>
        <w:shd w:val="clear" w:color="auto" w:fill="FFFFFF"/>
        <w:suppressAutoHyphens/>
        <w:autoSpaceDN w:val="0"/>
        <w:spacing w:after="0" w:line="240" w:lineRule="auto"/>
        <w:ind w:left="283" w:right="0" w:firstLine="0"/>
        <w:textAlignment w:val="baseline"/>
        <w:rPr>
          <w:rFonts w:eastAsia="Arial"/>
          <w:color w:val="auto"/>
          <w:kern w:val="3"/>
          <w:sz w:val="22"/>
          <w:lang w:bidi="hi-IN"/>
        </w:rPr>
      </w:pPr>
    </w:p>
    <w:p w14:paraId="53262467" w14:textId="3931AF53" w:rsidR="00025B69" w:rsidRPr="00025B69" w:rsidRDefault="00025B69" w:rsidP="0094296B">
      <w:pPr>
        <w:jc w:val="center"/>
        <w:rPr>
          <w:rFonts w:eastAsia="SimSun"/>
          <w:color w:val="auto"/>
          <w:sz w:val="22"/>
          <w:szCs w:val="20"/>
          <w:lang w:eastAsia="en-US"/>
        </w:rPr>
      </w:pPr>
    </w:p>
    <w:p w14:paraId="794F67F8" w14:textId="77777777" w:rsidR="00025B69" w:rsidRPr="00025B69" w:rsidRDefault="00025B69" w:rsidP="002B16F9">
      <w:pPr>
        <w:shd w:val="clear" w:color="auto" w:fill="FFFFFF"/>
        <w:suppressAutoHyphens/>
        <w:autoSpaceDN w:val="0"/>
        <w:spacing w:after="0" w:line="240" w:lineRule="auto"/>
        <w:ind w:left="283" w:right="0" w:firstLine="0"/>
        <w:textAlignment w:val="baseline"/>
        <w:rPr>
          <w:rFonts w:eastAsia="Arial"/>
          <w:color w:val="auto"/>
          <w:kern w:val="3"/>
          <w:sz w:val="22"/>
          <w:lang w:bidi="hi-IN"/>
        </w:rPr>
      </w:pPr>
    </w:p>
    <w:p w14:paraId="76548C27" w14:textId="5A6B1995" w:rsidR="00025B69" w:rsidRPr="00025B69" w:rsidRDefault="00025B69"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r w:rsidRPr="00025B69">
        <w:rPr>
          <w:rFonts w:eastAsia="Andale Sans UI"/>
          <w:b/>
          <w:bCs/>
          <w:color w:val="auto"/>
          <w:kern w:val="3"/>
          <w:sz w:val="22"/>
          <w:lang w:eastAsia="ja-JP" w:bidi="fa-IR"/>
        </w:rPr>
        <w:t>§1</w:t>
      </w:r>
      <w:r w:rsidR="0094296B">
        <w:rPr>
          <w:rFonts w:eastAsia="Andale Sans UI"/>
          <w:b/>
          <w:bCs/>
          <w:color w:val="auto"/>
          <w:kern w:val="3"/>
          <w:sz w:val="22"/>
          <w:lang w:eastAsia="ja-JP" w:bidi="fa-IR"/>
        </w:rPr>
        <w:t>1</w:t>
      </w:r>
      <w:r w:rsidRPr="00025B69">
        <w:rPr>
          <w:rFonts w:eastAsia="Andale Sans UI"/>
          <w:b/>
          <w:bCs/>
          <w:color w:val="auto"/>
          <w:kern w:val="3"/>
          <w:sz w:val="22"/>
          <w:lang w:eastAsia="ja-JP" w:bidi="fa-IR"/>
        </w:rPr>
        <w:t xml:space="preserve"> ubezpieczenie OC</w:t>
      </w:r>
    </w:p>
    <w:p w14:paraId="2491A623" w14:textId="7309D068" w:rsidR="00025B69" w:rsidRPr="00025B69" w:rsidRDefault="00025B69" w:rsidP="00C42870">
      <w:pPr>
        <w:widowControl w:val="0"/>
        <w:numPr>
          <w:ilvl w:val="0"/>
          <w:numId w:val="101"/>
        </w:numPr>
        <w:suppressAutoHyphens/>
        <w:autoSpaceDN w:val="0"/>
        <w:spacing w:after="0" w:line="240" w:lineRule="auto"/>
        <w:ind w:right="0"/>
        <w:textAlignment w:val="baseline"/>
      </w:pPr>
      <w:r w:rsidRPr="00025B69">
        <w:rPr>
          <w:rFonts w:eastAsia="Andale Sans UI"/>
          <w:sz w:val="22"/>
          <w:lang w:eastAsia="ja-JP" w:bidi="fa-IR"/>
        </w:rPr>
        <w:t xml:space="preserve">Wykonawca zobowiązany jest do posiadania od dnia zawarcia umowy do dnia odbioru końcowego przedmiotu umowy aktualnego ubezpieczenia od odpowiedzialności cywilnej w zakresie wszelkich szkód na osobie i mieniu wyrządzonych </w:t>
      </w:r>
      <w:r w:rsidR="003C37F0">
        <w:rPr>
          <w:rFonts w:eastAsia="Andale Sans UI"/>
          <w:sz w:val="22"/>
          <w:lang w:eastAsia="ja-JP" w:bidi="fa-IR"/>
        </w:rPr>
        <w:t>Z</w:t>
      </w:r>
      <w:r w:rsidRPr="00025B69">
        <w:rPr>
          <w:rFonts w:eastAsia="Andale Sans UI"/>
          <w:sz w:val="22"/>
          <w:lang w:eastAsia="ja-JP" w:bidi="fa-IR"/>
        </w:rPr>
        <w:t xml:space="preserve">amawiającemu oraz osobom trzecim, w tym za skutki nieszczęśliwych wypadków zaistniałych w </w:t>
      </w:r>
      <w:r w:rsidRPr="00025B69">
        <w:rPr>
          <w:sz w:val="22"/>
        </w:rPr>
        <w:t>związku z wykonywaniem przedmiotu umowy</w:t>
      </w:r>
      <w:r w:rsidR="0094296B">
        <w:rPr>
          <w:sz w:val="22"/>
        </w:rPr>
        <w:t>.</w:t>
      </w:r>
    </w:p>
    <w:p w14:paraId="7BDFDCD2" w14:textId="77777777" w:rsidR="00025B69" w:rsidRPr="00025B69" w:rsidRDefault="00025B69" w:rsidP="00025B69">
      <w:pPr>
        <w:widowControl w:val="0"/>
        <w:suppressAutoHyphens/>
        <w:autoSpaceDN w:val="0"/>
        <w:spacing w:after="0" w:line="240" w:lineRule="auto"/>
        <w:ind w:left="284" w:right="0" w:firstLine="0"/>
        <w:textAlignment w:val="baseline"/>
        <w:rPr>
          <w:rFonts w:eastAsia="Andale Sans UI"/>
          <w:color w:val="auto"/>
          <w:kern w:val="3"/>
          <w:sz w:val="22"/>
          <w:lang w:eastAsia="ja-JP" w:bidi="fa-IR"/>
        </w:rPr>
      </w:pPr>
    </w:p>
    <w:p w14:paraId="5627585A" w14:textId="0B028395" w:rsidR="00025B69" w:rsidRPr="00025B69" w:rsidRDefault="0094296B" w:rsidP="00025B69">
      <w:pPr>
        <w:widowControl w:val="0"/>
        <w:suppressAutoHyphens/>
        <w:autoSpaceDN w:val="0"/>
        <w:spacing w:after="0" w:line="240" w:lineRule="auto"/>
        <w:ind w:left="0" w:right="0" w:firstLine="0"/>
        <w:jc w:val="center"/>
        <w:textAlignment w:val="baseline"/>
        <w:rPr>
          <w:rFonts w:eastAsia="Andale Sans UI"/>
          <w:b/>
          <w:color w:val="auto"/>
          <w:kern w:val="3"/>
          <w:sz w:val="22"/>
          <w:lang w:eastAsia="ja-JP" w:bidi="fa-IR"/>
        </w:rPr>
      </w:pPr>
      <w:r>
        <w:rPr>
          <w:rFonts w:eastAsia="Andale Sans UI"/>
          <w:b/>
          <w:color w:val="auto"/>
          <w:kern w:val="3"/>
          <w:sz w:val="22"/>
          <w:lang w:eastAsia="ja-JP" w:bidi="fa-IR"/>
        </w:rPr>
        <w:t xml:space="preserve">   </w:t>
      </w:r>
      <w:r w:rsidR="00025B69" w:rsidRPr="00025B69">
        <w:rPr>
          <w:rFonts w:eastAsia="Andale Sans UI"/>
          <w:b/>
          <w:color w:val="auto"/>
          <w:kern w:val="3"/>
          <w:sz w:val="22"/>
          <w:lang w:eastAsia="ja-JP" w:bidi="fa-IR"/>
        </w:rPr>
        <w:t>§1</w:t>
      </w:r>
      <w:r>
        <w:rPr>
          <w:rFonts w:eastAsia="Andale Sans UI"/>
          <w:b/>
          <w:color w:val="auto"/>
          <w:kern w:val="3"/>
          <w:sz w:val="22"/>
          <w:lang w:eastAsia="ja-JP" w:bidi="fa-IR"/>
        </w:rPr>
        <w:t>2</w:t>
      </w:r>
      <w:r w:rsidR="00025B69" w:rsidRPr="00025B69">
        <w:rPr>
          <w:rFonts w:eastAsia="Andale Sans UI"/>
          <w:b/>
          <w:color w:val="auto"/>
          <w:kern w:val="3"/>
          <w:sz w:val="22"/>
          <w:lang w:eastAsia="ja-JP" w:bidi="fa-IR"/>
        </w:rPr>
        <w:t xml:space="preserve"> gwarancja i rękojmia</w:t>
      </w:r>
    </w:p>
    <w:p w14:paraId="3E755C79" w14:textId="280DE8D0" w:rsidR="00025B69" w:rsidRPr="00025B69" w:rsidRDefault="00025B69" w:rsidP="00C42870">
      <w:pPr>
        <w:widowControl w:val="0"/>
        <w:numPr>
          <w:ilvl w:val="0"/>
          <w:numId w:val="124"/>
        </w:numPr>
        <w:suppressAutoHyphens/>
        <w:autoSpaceDE w:val="0"/>
        <w:autoSpaceDN w:val="0"/>
        <w:spacing w:after="0" w:line="240" w:lineRule="auto"/>
        <w:ind w:right="-1"/>
        <w:rPr>
          <w:color w:val="auto"/>
          <w:sz w:val="20"/>
          <w:szCs w:val="20"/>
        </w:rPr>
      </w:pPr>
      <w:r w:rsidRPr="00025B69">
        <w:rPr>
          <w:rFonts w:eastAsia="Arial"/>
          <w:color w:val="auto"/>
          <w:sz w:val="22"/>
          <w:szCs w:val="20"/>
        </w:rPr>
        <w:t xml:space="preserve">Wykonawca udziela </w:t>
      </w:r>
      <w:r w:rsidR="003C37F0">
        <w:rPr>
          <w:rFonts w:eastAsia="Arial"/>
          <w:color w:val="auto"/>
          <w:sz w:val="22"/>
          <w:szCs w:val="20"/>
        </w:rPr>
        <w:t>Z</w:t>
      </w:r>
      <w:r w:rsidRPr="00025B69">
        <w:rPr>
          <w:rFonts w:eastAsia="Arial"/>
          <w:color w:val="auto"/>
          <w:sz w:val="22"/>
          <w:szCs w:val="20"/>
        </w:rPr>
        <w:t xml:space="preserve">amawiającemu rękojmi oraz gwarancji najwyższej jakości materiałów oraz prawidłowego wykonania przedmiotu niniejszej </w:t>
      </w:r>
      <w:r w:rsidRPr="00025B69">
        <w:rPr>
          <w:color w:val="auto"/>
          <w:sz w:val="22"/>
          <w:szCs w:val="20"/>
        </w:rPr>
        <w:t xml:space="preserve">umowy na okres </w:t>
      </w:r>
      <w:r w:rsidR="0094296B">
        <w:rPr>
          <w:b/>
          <w:color w:val="auto"/>
          <w:sz w:val="22"/>
          <w:szCs w:val="20"/>
        </w:rPr>
        <w:t>24</w:t>
      </w:r>
      <w:r w:rsidRPr="00025B69">
        <w:rPr>
          <w:b/>
          <w:color w:val="auto"/>
          <w:sz w:val="22"/>
          <w:szCs w:val="20"/>
        </w:rPr>
        <w:t xml:space="preserve"> miesięcy</w:t>
      </w:r>
      <w:r w:rsidRPr="00025B69">
        <w:rPr>
          <w:color w:val="auto"/>
          <w:sz w:val="22"/>
          <w:szCs w:val="20"/>
        </w:rPr>
        <w:t>, licząc od daty podpisania końcowego protokołu odbioru robót</w:t>
      </w:r>
      <w:r w:rsidR="0094296B">
        <w:rPr>
          <w:color w:val="auto"/>
          <w:sz w:val="22"/>
          <w:szCs w:val="20"/>
        </w:rPr>
        <w:t>.</w:t>
      </w:r>
    </w:p>
    <w:p w14:paraId="5F4A4B1A" w14:textId="6B6498EE" w:rsidR="00025B69" w:rsidRPr="00025B69" w:rsidRDefault="00025B69" w:rsidP="00C42870">
      <w:pPr>
        <w:widowControl w:val="0"/>
        <w:numPr>
          <w:ilvl w:val="0"/>
          <w:numId w:val="124"/>
        </w:numPr>
        <w:suppressAutoHyphens/>
        <w:autoSpaceDN w:val="0"/>
        <w:spacing w:after="0" w:line="240" w:lineRule="auto"/>
        <w:ind w:right="-1"/>
        <w:rPr>
          <w:rFonts w:eastAsia="Andale Sans UI"/>
          <w:color w:val="auto"/>
          <w:sz w:val="22"/>
          <w:szCs w:val="20"/>
          <w:lang w:eastAsia="ja-JP" w:bidi="fa-IR"/>
        </w:rPr>
      </w:pPr>
      <w:r w:rsidRPr="00025B69">
        <w:rPr>
          <w:rFonts w:eastAsia="Andale Sans UI"/>
          <w:color w:val="auto"/>
          <w:sz w:val="22"/>
          <w:szCs w:val="20"/>
          <w:lang w:eastAsia="ja-JP" w:bidi="fa-IR"/>
        </w:rPr>
        <w:t xml:space="preserve">Zamawiający w razie stwierdzenia w okresie gwarancji ewentualnych wad wykonanego przedmiotu umowy, zobowiązany jest do przedłożenia </w:t>
      </w:r>
      <w:r w:rsidR="00912804">
        <w:rPr>
          <w:rFonts w:eastAsia="Andale Sans UI"/>
          <w:color w:val="auto"/>
          <w:sz w:val="22"/>
          <w:szCs w:val="20"/>
          <w:lang w:eastAsia="ja-JP" w:bidi="fa-IR"/>
        </w:rPr>
        <w:t>W</w:t>
      </w:r>
      <w:r w:rsidRPr="00025B69">
        <w:rPr>
          <w:rFonts w:eastAsia="Andale Sans UI"/>
          <w:color w:val="auto"/>
          <w:sz w:val="22"/>
          <w:szCs w:val="20"/>
          <w:lang w:eastAsia="ja-JP" w:bidi="fa-IR"/>
        </w:rPr>
        <w:t>ykonawcy, stosownej reklamacji wraz z terminem ich usunięcia.</w:t>
      </w:r>
    </w:p>
    <w:p w14:paraId="403011FE" w14:textId="3337E606" w:rsidR="00025B69" w:rsidRPr="00025B69" w:rsidRDefault="00025B69" w:rsidP="00C42870">
      <w:pPr>
        <w:widowControl w:val="0"/>
        <w:numPr>
          <w:ilvl w:val="0"/>
          <w:numId w:val="124"/>
        </w:numPr>
        <w:suppressAutoHyphens/>
        <w:autoSpaceDN w:val="0"/>
        <w:spacing w:after="0" w:line="240" w:lineRule="auto"/>
        <w:ind w:right="-1"/>
        <w:rPr>
          <w:rFonts w:eastAsia="Andale Sans UI"/>
          <w:color w:val="auto"/>
          <w:sz w:val="22"/>
          <w:szCs w:val="20"/>
          <w:lang w:eastAsia="ja-JP" w:bidi="fa-IR"/>
        </w:rPr>
      </w:pPr>
      <w:r w:rsidRPr="00025B69">
        <w:rPr>
          <w:rFonts w:eastAsia="Andale Sans UI"/>
          <w:color w:val="auto"/>
          <w:sz w:val="22"/>
          <w:szCs w:val="20"/>
          <w:lang w:eastAsia="ja-JP" w:bidi="fa-IR"/>
        </w:rPr>
        <w:t xml:space="preserve">Obowiązki wynikające z gwarancji </w:t>
      </w:r>
      <w:r w:rsidR="00912804">
        <w:rPr>
          <w:rFonts w:eastAsia="Andale Sans UI"/>
          <w:color w:val="auto"/>
          <w:sz w:val="22"/>
          <w:szCs w:val="20"/>
          <w:lang w:eastAsia="ja-JP" w:bidi="fa-IR"/>
        </w:rPr>
        <w:t>W</w:t>
      </w:r>
      <w:r w:rsidRPr="00025B69">
        <w:rPr>
          <w:rFonts w:eastAsia="Andale Sans UI"/>
          <w:color w:val="auto"/>
          <w:sz w:val="22"/>
          <w:szCs w:val="20"/>
          <w:lang w:eastAsia="ja-JP" w:bidi="fa-IR"/>
        </w:rPr>
        <w:t xml:space="preserve">ykonawca musi podjąć niezwłocznie, nie później niż w ciągu 7 dni roboczych, a w przypadku wady powodującej zagrożenie dla bezpieczeństwa w ruchu drogowym wykonać roboty zabezpieczające, a następnie usunąć wady w sposób docelowy </w:t>
      </w:r>
      <w:r w:rsidRPr="00025B69">
        <w:rPr>
          <w:rFonts w:eastAsia="Andale Sans UI"/>
          <w:color w:val="auto"/>
          <w:sz w:val="22"/>
          <w:szCs w:val="20"/>
          <w:lang w:eastAsia="ja-JP" w:bidi="fa-IR"/>
        </w:rPr>
        <w:br/>
        <w:t>w wyznaczonym terminie.</w:t>
      </w:r>
    </w:p>
    <w:p w14:paraId="0F2F062F" w14:textId="77777777" w:rsidR="00025B69" w:rsidRPr="00025B69" w:rsidRDefault="00025B69" w:rsidP="00C42870">
      <w:pPr>
        <w:widowControl w:val="0"/>
        <w:numPr>
          <w:ilvl w:val="0"/>
          <w:numId w:val="124"/>
        </w:numPr>
        <w:suppressAutoHyphens/>
        <w:autoSpaceDN w:val="0"/>
        <w:spacing w:after="0" w:line="240" w:lineRule="auto"/>
        <w:ind w:right="-1"/>
        <w:rPr>
          <w:rFonts w:eastAsia="Andale Sans UI"/>
          <w:color w:val="auto"/>
          <w:sz w:val="22"/>
          <w:szCs w:val="20"/>
          <w:lang w:eastAsia="ja-JP" w:bidi="fa-IR"/>
        </w:rPr>
      </w:pPr>
      <w:r w:rsidRPr="00025B69">
        <w:rPr>
          <w:rFonts w:eastAsia="Andale Sans UI"/>
          <w:color w:val="auto"/>
          <w:sz w:val="22"/>
          <w:szCs w:val="20"/>
          <w:lang w:eastAsia="ja-JP" w:bidi="fa-IR"/>
        </w:rPr>
        <w:t xml:space="preserve">Zamawiający jest uprawniony do dochodzenia roszczeń z tytułu gwarancji lub rękojmi także </w:t>
      </w:r>
      <w:r w:rsidRPr="00025B69">
        <w:rPr>
          <w:rFonts w:eastAsia="Andale Sans UI"/>
          <w:color w:val="auto"/>
          <w:sz w:val="22"/>
          <w:szCs w:val="20"/>
          <w:lang w:eastAsia="ja-JP" w:bidi="fa-IR"/>
        </w:rPr>
        <w:br/>
        <w:t>po okresie wskazanym w ust. 1, jeżeli zgłosił wadę przed upływem tego okresu.</w:t>
      </w:r>
    </w:p>
    <w:p w14:paraId="1A0CE270" w14:textId="0CF0A201" w:rsidR="00025B69" w:rsidRPr="00025B69" w:rsidRDefault="00025B69" w:rsidP="00C42870">
      <w:pPr>
        <w:widowControl w:val="0"/>
        <w:numPr>
          <w:ilvl w:val="0"/>
          <w:numId w:val="124"/>
        </w:numPr>
        <w:suppressAutoHyphens/>
        <w:autoSpaceDN w:val="0"/>
        <w:spacing w:after="0" w:line="240" w:lineRule="auto"/>
        <w:ind w:right="-1"/>
        <w:rPr>
          <w:rFonts w:eastAsia="Andale Sans UI"/>
          <w:color w:val="auto"/>
          <w:sz w:val="22"/>
          <w:szCs w:val="20"/>
          <w:lang w:eastAsia="ja-JP" w:bidi="fa-IR"/>
        </w:rPr>
      </w:pPr>
      <w:r w:rsidRPr="00025B69">
        <w:rPr>
          <w:rFonts w:eastAsia="Andale Sans UI"/>
          <w:color w:val="auto"/>
          <w:sz w:val="22"/>
          <w:szCs w:val="20"/>
          <w:lang w:eastAsia="ja-JP" w:bidi="fa-IR"/>
        </w:rPr>
        <w:t xml:space="preserve">Wszelkie koszty napraw w ramach gwarancji lub rękojmi, w tym koszty dojazdów oraz roboty towarzyszące leżą po stronie </w:t>
      </w:r>
      <w:r w:rsidR="00912804">
        <w:rPr>
          <w:rFonts w:eastAsia="Andale Sans UI"/>
          <w:color w:val="auto"/>
          <w:sz w:val="22"/>
          <w:szCs w:val="20"/>
          <w:lang w:eastAsia="ja-JP" w:bidi="fa-IR"/>
        </w:rPr>
        <w:t>W</w:t>
      </w:r>
      <w:r w:rsidRPr="00025B69">
        <w:rPr>
          <w:rFonts w:eastAsia="Andale Sans UI"/>
          <w:color w:val="auto"/>
          <w:sz w:val="22"/>
          <w:szCs w:val="20"/>
          <w:lang w:eastAsia="ja-JP" w:bidi="fa-IR"/>
        </w:rPr>
        <w:t>ykonawcy.</w:t>
      </w:r>
    </w:p>
    <w:p w14:paraId="7B57A05A" w14:textId="05A58721" w:rsidR="00025B69" w:rsidRPr="00025B69" w:rsidRDefault="00025B69" w:rsidP="00C42870">
      <w:pPr>
        <w:widowControl w:val="0"/>
        <w:numPr>
          <w:ilvl w:val="0"/>
          <w:numId w:val="124"/>
        </w:numPr>
        <w:suppressAutoHyphens/>
        <w:autoSpaceDN w:val="0"/>
        <w:spacing w:after="0" w:line="240" w:lineRule="auto"/>
        <w:ind w:right="-1"/>
        <w:rPr>
          <w:rFonts w:eastAsia="Andale Sans UI"/>
          <w:color w:val="auto"/>
          <w:sz w:val="22"/>
          <w:szCs w:val="20"/>
          <w:lang w:eastAsia="ja-JP" w:bidi="fa-IR"/>
        </w:rPr>
      </w:pPr>
      <w:r w:rsidRPr="00025B69">
        <w:rPr>
          <w:rFonts w:eastAsia="Andale Sans UI"/>
          <w:color w:val="auto"/>
          <w:sz w:val="22"/>
          <w:szCs w:val="20"/>
          <w:lang w:eastAsia="ja-JP" w:bidi="fa-IR"/>
        </w:rPr>
        <w:t xml:space="preserve">Niniejsza umowa stanowi dokument gwarancyjny uprawniający </w:t>
      </w:r>
      <w:r w:rsidR="003C37F0">
        <w:rPr>
          <w:rFonts w:eastAsia="Andale Sans UI"/>
          <w:color w:val="auto"/>
          <w:sz w:val="22"/>
          <w:szCs w:val="20"/>
          <w:lang w:eastAsia="ja-JP" w:bidi="fa-IR"/>
        </w:rPr>
        <w:t>Z</w:t>
      </w:r>
      <w:r w:rsidRPr="00025B69">
        <w:rPr>
          <w:rFonts w:eastAsia="Andale Sans UI"/>
          <w:color w:val="auto"/>
          <w:sz w:val="22"/>
          <w:szCs w:val="20"/>
          <w:lang w:eastAsia="ja-JP" w:bidi="fa-IR"/>
        </w:rPr>
        <w:t xml:space="preserve">amawiającego do żądania od </w:t>
      </w:r>
      <w:r w:rsidR="00912804">
        <w:rPr>
          <w:rFonts w:eastAsia="Andale Sans UI"/>
          <w:color w:val="auto"/>
          <w:sz w:val="22"/>
          <w:szCs w:val="20"/>
          <w:lang w:eastAsia="ja-JP" w:bidi="fa-IR"/>
        </w:rPr>
        <w:t>W</w:t>
      </w:r>
      <w:r w:rsidRPr="00025B69">
        <w:rPr>
          <w:rFonts w:eastAsia="Andale Sans UI"/>
          <w:color w:val="auto"/>
          <w:sz w:val="22"/>
          <w:szCs w:val="20"/>
          <w:lang w:eastAsia="ja-JP" w:bidi="fa-IR"/>
        </w:rPr>
        <w:t>ykonawcy naprawy wszelkich wad fizycznych w przedmiocie umowy w okresie trwania gwarancji jakości oraz wykonania pozostałych obowiązków gwarancyjnych określonych w umowie lub SWZ.</w:t>
      </w:r>
    </w:p>
    <w:p w14:paraId="4834B721" w14:textId="7B241537" w:rsidR="00025B69" w:rsidRPr="00025B69" w:rsidRDefault="00025B69" w:rsidP="00C42870">
      <w:pPr>
        <w:numPr>
          <w:ilvl w:val="0"/>
          <w:numId w:val="124"/>
        </w:numPr>
        <w:suppressAutoHyphens/>
        <w:autoSpaceDN w:val="0"/>
        <w:spacing w:after="0" w:line="240" w:lineRule="auto"/>
        <w:ind w:right="-1"/>
        <w:rPr>
          <w:color w:val="auto"/>
          <w:sz w:val="22"/>
          <w:szCs w:val="20"/>
        </w:rPr>
      </w:pPr>
      <w:r w:rsidRPr="00025B69">
        <w:rPr>
          <w:color w:val="auto"/>
          <w:sz w:val="22"/>
          <w:szCs w:val="20"/>
        </w:rPr>
        <w:lastRenderedPageBreak/>
        <w:t xml:space="preserve">Jeżeli </w:t>
      </w:r>
      <w:r w:rsidR="00912804">
        <w:rPr>
          <w:color w:val="auto"/>
          <w:sz w:val="22"/>
          <w:szCs w:val="20"/>
        </w:rPr>
        <w:t>W</w:t>
      </w:r>
      <w:r w:rsidRPr="00025B69">
        <w:rPr>
          <w:color w:val="auto"/>
          <w:sz w:val="22"/>
          <w:szCs w:val="20"/>
        </w:rPr>
        <w:t xml:space="preserve">ykonawca nie usunie wad w terminie wyznaczonym przez </w:t>
      </w:r>
      <w:r w:rsidR="003C37F0">
        <w:rPr>
          <w:color w:val="auto"/>
          <w:sz w:val="22"/>
          <w:szCs w:val="20"/>
        </w:rPr>
        <w:t>Z</w:t>
      </w:r>
      <w:r w:rsidRPr="00025B69">
        <w:rPr>
          <w:color w:val="auto"/>
          <w:sz w:val="22"/>
          <w:szCs w:val="20"/>
        </w:rPr>
        <w:t xml:space="preserve">amawiającego na ich usunięcie, to </w:t>
      </w:r>
      <w:r w:rsidR="003C37F0">
        <w:rPr>
          <w:color w:val="auto"/>
          <w:sz w:val="22"/>
          <w:szCs w:val="20"/>
        </w:rPr>
        <w:t>Z</w:t>
      </w:r>
      <w:r w:rsidRPr="00025B69">
        <w:rPr>
          <w:color w:val="auto"/>
          <w:sz w:val="22"/>
          <w:szCs w:val="20"/>
        </w:rPr>
        <w:t xml:space="preserve">amawiający może zlecić usunięcie wad osobie trzeciej na koszt </w:t>
      </w:r>
      <w:r w:rsidR="00912804">
        <w:rPr>
          <w:color w:val="auto"/>
          <w:sz w:val="22"/>
          <w:szCs w:val="20"/>
        </w:rPr>
        <w:t>W</w:t>
      </w:r>
      <w:r w:rsidRPr="00025B69">
        <w:rPr>
          <w:color w:val="auto"/>
          <w:sz w:val="22"/>
          <w:szCs w:val="20"/>
        </w:rPr>
        <w:t>ykonawcy.</w:t>
      </w:r>
    </w:p>
    <w:p w14:paraId="296255D1" w14:textId="77777777" w:rsidR="00025B69" w:rsidRPr="00025B69" w:rsidRDefault="00025B69" w:rsidP="00025B69">
      <w:pPr>
        <w:widowControl w:val="0"/>
        <w:suppressAutoHyphens/>
        <w:autoSpaceDN w:val="0"/>
        <w:spacing w:after="0" w:line="240" w:lineRule="auto"/>
        <w:ind w:left="0" w:right="0" w:firstLine="0"/>
        <w:textAlignment w:val="baseline"/>
        <w:rPr>
          <w:rFonts w:eastAsia="Andale Sans UI"/>
          <w:color w:val="auto"/>
          <w:kern w:val="3"/>
          <w:sz w:val="22"/>
          <w:lang w:eastAsia="ja-JP" w:bidi="fa-IR"/>
        </w:rPr>
      </w:pPr>
    </w:p>
    <w:p w14:paraId="6BC7D2F4" w14:textId="13257A1F" w:rsidR="00025B69" w:rsidRPr="00025B69" w:rsidRDefault="0094296B" w:rsidP="0094296B">
      <w:pPr>
        <w:widowControl w:val="0"/>
        <w:suppressAutoHyphens/>
        <w:autoSpaceDN w:val="0"/>
        <w:spacing w:after="0" w:line="240" w:lineRule="auto"/>
        <w:ind w:right="0"/>
        <w:textAlignment w:val="baseline"/>
        <w:rPr>
          <w:rFonts w:eastAsia="Andale Sans UI"/>
          <w:b/>
          <w:color w:val="auto"/>
          <w:kern w:val="3"/>
          <w:sz w:val="22"/>
          <w:lang w:eastAsia="ja-JP" w:bidi="fa-IR"/>
        </w:rPr>
      </w:pPr>
      <w:r>
        <w:rPr>
          <w:rFonts w:eastAsia="Andale Sans UI"/>
          <w:b/>
          <w:color w:val="auto"/>
          <w:kern w:val="3"/>
          <w:sz w:val="22"/>
          <w:lang w:eastAsia="ja-JP" w:bidi="fa-IR"/>
        </w:rPr>
        <w:t xml:space="preserve">                               </w:t>
      </w:r>
      <w:r w:rsidR="00025B69" w:rsidRPr="00025B69">
        <w:rPr>
          <w:rFonts w:eastAsia="Andale Sans UI"/>
          <w:b/>
          <w:color w:val="auto"/>
          <w:kern w:val="3"/>
          <w:sz w:val="22"/>
          <w:lang w:eastAsia="ja-JP" w:bidi="fa-IR"/>
        </w:rPr>
        <w:t>§1</w:t>
      </w:r>
      <w:r>
        <w:rPr>
          <w:rFonts w:eastAsia="Andale Sans UI"/>
          <w:b/>
          <w:color w:val="auto"/>
          <w:kern w:val="3"/>
          <w:sz w:val="22"/>
          <w:lang w:eastAsia="ja-JP" w:bidi="fa-IR"/>
        </w:rPr>
        <w:t>3</w:t>
      </w:r>
      <w:r w:rsidR="00025B69" w:rsidRPr="00025B69">
        <w:rPr>
          <w:rFonts w:eastAsia="Andale Sans UI"/>
          <w:b/>
          <w:color w:val="auto"/>
          <w:kern w:val="3"/>
          <w:sz w:val="22"/>
          <w:lang w:eastAsia="ja-JP" w:bidi="fa-IR"/>
        </w:rPr>
        <w:t xml:space="preserve"> osoby zatrudnione na podstawie umowy o pracę</w:t>
      </w:r>
    </w:p>
    <w:p w14:paraId="6BF4D2F9" w14:textId="77777777" w:rsidR="00025B69" w:rsidRPr="00025B69" w:rsidRDefault="00025B69" w:rsidP="00C42870">
      <w:pPr>
        <w:numPr>
          <w:ilvl w:val="0"/>
          <w:numId w:val="102"/>
        </w:numPr>
        <w:suppressAutoHyphens/>
        <w:autoSpaceDN w:val="0"/>
        <w:spacing w:after="0" w:line="240" w:lineRule="auto"/>
        <w:ind w:right="0"/>
        <w:rPr>
          <w:sz w:val="22"/>
        </w:rPr>
      </w:pPr>
      <w:r w:rsidRPr="00025B69">
        <w:rPr>
          <w:sz w:val="22"/>
        </w:rPr>
        <w:t xml:space="preserve">Wykonawca zobowiązuje się, że pracownicy świadczący czynności opisane w ust. 2 będą </w:t>
      </w:r>
      <w:r w:rsidRPr="00025B69">
        <w:rPr>
          <w:sz w:val="22"/>
        </w:rPr>
        <w:br/>
        <w:t>w okresie realizacji umowy zatrudnieni na podstawie umowy o pracę w rozumieniu przepisów ustawy z dnia 26 czerwca 1974 r. – Kodeks pracy.</w:t>
      </w:r>
    </w:p>
    <w:p w14:paraId="2A4E8FDF" w14:textId="4BAAD610" w:rsidR="00025B69" w:rsidRPr="00025B69" w:rsidRDefault="00025B69" w:rsidP="00C42870">
      <w:pPr>
        <w:widowControl w:val="0"/>
        <w:numPr>
          <w:ilvl w:val="0"/>
          <w:numId w:val="102"/>
        </w:numPr>
        <w:tabs>
          <w:tab w:val="left" w:pos="-720"/>
          <w:tab w:val="left" w:pos="-371"/>
        </w:tabs>
        <w:suppressAutoHyphens/>
        <w:autoSpaceDE w:val="0"/>
        <w:autoSpaceDN w:val="0"/>
        <w:spacing w:after="0" w:line="240" w:lineRule="auto"/>
        <w:ind w:right="0"/>
        <w:textAlignment w:val="baseline"/>
        <w:rPr>
          <w:rFonts w:eastAsia="Arial"/>
          <w:sz w:val="22"/>
        </w:rPr>
      </w:pPr>
      <w:r w:rsidRPr="00025B69">
        <w:rPr>
          <w:rFonts w:eastAsia="Arial"/>
          <w:sz w:val="22"/>
        </w:rPr>
        <w:t xml:space="preserve">Na podstawie art. 95 ust. 1 ustawy Prawo zamówień publicznych, </w:t>
      </w:r>
      <w:r w:rsidR="003C37F0">
        <w:rPr>
          <w:rFonts w:eastAsia="Arial"/>
          <w:sz w:val="22"/>
        </w:rPr>
        <w:t>Z</w:t>
      </w:r>
      <w:r w:rsidRPr="00025B69">
        <w:rPr>
          <w:rFonts w:eastAsia="Arial"/>
          <w:sz w:val="22"/>
        </w:rPr>
        <w:t>amawiający określa obowiązek zatrudnienia na podstawie umowy o pracę wszystkich osób wykonujących czynności bezpośrednio związane z wykonywaniem robót, czyli tzw. pracowników fizycznych.</w:t>
      </w:r>
    </w:p>
    <w:p w14:paraId="22F229C4" w14:textId="510E4DFA" w:rsidR="00025B69" w:rsidRPr="00025B69" w:rsidRDefault="00025B69" w:rsidP="00C42870">
      <w:pPr>
        <w:widowControl w:val="0"/>
        <w:numPr>
          <w:ilvl w:val="0"/>
          <w:numId w:val="102"/>
        </w:numPr>
        <w:tabs>
          <w:tab w:val="left" w:pos="-720"/>
          <w:tab w:val="left" w:pos="-371"/>
        </w:tabs>
        <w:suppressAutoHyphens/>
        <w:autoSpaceDE w:val="0"/>
        <w:autoSpaceDN w:val="0"/>
        <w:spacing w:after="0" w:line="240" w:lineRule="auto"/>
        <w:ind w:right="0"/>
        <w:textAlignment w:val="baseline"/>
        <w:rPr>
          <w:rFonts w:eastAsia="Arial"/>
          <w:sz w:val="22"/>
        </w:rPr>
      </w:pPr>
      <w:r w:rsidRPr="00025B69">
        <w:rPr>
          <w:rFonts w:eastAsia="Arial"/>
          <w:sz w:val="22"/>
        </w:rPr>
        <w:t xml:space="preserve">Obowiązek wskazany w ust. 1 dotyczy także podwykonawców – </w:t>
      </w:r>
      <w:r w:rsidR="00912804">
        <w:rPr>
          <w:rFonts w:eastAsia="Arial"/>
          <w:sz w:val="22"/>
        </w:rPr>
        <w:t>W</w:t>
      </w:r>
      <w:r w:rsidRPr="00025B69">
        <w:rPr>
          <w:rFonts w:eastAsia="Arial"/>
          <w:sz w:val="22"/>
        </w:rPr>
        <w:t>ykonawca jest zobowiązany zawrzeć w każdej umowie o podwykonawstwo stosowne zapisy zobowiązujące podwykonawców do zatrudnienia na umowę o pracę wszystkich osób wykonujących wskazane wyżej czynności.</w:t>
      </w:r>
    </w:p>
    <w:p w14:paraId="3F39102E" w14:textId="45C6EE39" w:rsidR="00025B69" w:rsidRPr="00025B69" w:rsidRDefault="00025B69" w:rsidP="00C42870">
      <w:pPr>
        <w:numPr>
          <w:ilvl w:val="0"/>
          <w:numId w:val="102"/>
        </w:numPr>
        <w:suppressAutoHyphens/>
        <w:autoSpaceDN w:val="0"/>
        <w:spacing w:after="0" w:line="240" w:lineRule="auto"/>
        <w:ind w:right="0"/>
        <w:rPr>
          <w:sz w:val="22"/>
        </w:rPr>
      </w:pPr>
      <w:r w:rsidRPr="00025B69">
        <w:rPr>
          <w:sz w:val="22"/>
        </w:rPr>
        <w:t xml:space="preserve">W trakcie realizacji zamówienia </w:t>
      </w:r>
      <w:r w:rsidR="003C37F0">
        <w:rPr>
          <w:sz w:val="22"/>
        </w:rPr>
        <w:t>Z</w:t>
      </w:r>
      <w:r w:rsidRPr="00025B69">
        <w:rPr>
          <w:sz w:val="22"/>
        </w:rPr>
        <w:t xml:space="preserve">amawiający uprawniony jest do wykonywania czynności kontrolnych wobec </w:t>
      </w:r>
      <w:r w:rsidR="00912804">
        <w:rPr>
          <w:sz w:val="22"/>
        </w:rPr>
        <w:t>W</w:t>
      </w:r>
      <w:r w:rsidRPr="00025B69">
        <w:rPr>
          <w:sz w:val="22"/>
        </w:rPr>
        <w:t xml:space="preserve">ykonawcy odnośnie spełniania przez </w:t>
      </w:r>
      <w:r w:rsidR="00912804">
        <w:rPr>
          <w:sz w:val="22"/>
        </w:rPr>
        <w:t>W</w:t>
      </w:r>
      <w:r w:rsidRPr="00025B69">
        <w:rPr>
          <w:sz w:val="22"/>
        </w:rPr>
        <w:t>ykonawcę lub podwykonawcę wymogu zatrudnienia na podstawie umowy o pracę osób wykonujących wskazane w ust. 2 czynności. Zamawiający uprawniony jest w szczególności do:</w:t>
      </w:r>
    </w:p>
    <w:p w14:paraId="0B2E9599" w14:textId="77777777" w:rsidR="00025B69" w:rsidRPr="00025B69" w:rsidRDefault="00025B69" w:rsidP="00C42870">
      <w:pPr>
        <w:numPr>
          <w:ilvl w:val="0"/>
          <w:numId w:val="103"/>
        </w:numPr>
        <w:suppressAutoHyphens/>
        <w:autoSpaceDN w:val="0"/>
        <w:spacing w:after="0" w:line="240" w:lineRule="auto"/>
        <w:ind w:right="0"/>
        <w:rPr>
          <w:sz w:val="22"/>
        </w:rPr>
      </w:pPr>
      <w:r w:rsidRPr="00025B69">
        <w:rPr>
          <w:sz w:val="22"/>
        </w:rPr>
        <w:t xml:space="preserve">żądania oświadczeń i dokumentów w zakresie potwierdzenia spełniania ww. wymogów </w:t>
      </w:r>
      <w:r w:rsidRPr="00025B69">
        <w:rPr>
          <w:sz w:val="22"/>
        </w:rPr>
        <w:br/>
        <w:t>i dokonywania ich oceny,</w:t>
      </w:r>
    </w:p>
    <w:p w14:paraId="152DBCBE" w14:textId="77777777" w:rsidR="00025B69" w:rsidRPr="00025B69" w:rsidRDefault="00025B69" w:rsidP="00C42870">
      <w:pPr>
        <w:numPr>
          <w:ilvl w:val="0"/>
          <w:numId w:val="103"/>
        </w:numPr>
        <w:suppressAutoHyphens/>
        <w:autoSpaceDN w:val="0"/>
        <w:spacing w:after="0" w:line="240" w:lineRule="auto"/>
        <w:ind w:right="0"/>
        <w:rPr>
          <w:sz w:val="22"/>
        </w:rPr>
      </w:pPr>
      <w:r w:rsidRPr="00025B69">
        <w:rPr>
          <w:sz w:val="22"/>
        </w:rPr>
        <w:t>żądania wyjaśnień w przypadku wątpliwości w zakresie potwierdzenia spełniania ww. wymogów,</w:t>
      </w:r>
    </w:p>
    <w:p w14:paraId="16AE744E" w14:textId="77777777" w:rsidR="00025B69" w:rsidRPr="00025B69" w:rsidRDefault="00025B69" w:rsidP="00C42870">
      <w:pPr>
        <w:numPr>
          <w:ilvl w:val="0"/>
          <w:numId w:val="103"/>
        </w:numPr>
        <w:suppressAutoHyphens/>
        <w:autoSpaceDN w:val="0"/>
        <w:spacing w:after="0" w:line="240" w:lineRule="auto"/>
        <w:ind w:right="0"/>
        <w:rPr>
          <w:sz w:val="22"/>
        </w:rPr>
      </w:pPr>
      <w:r w:rsidRPr="00025B69">
        <w:rPr>
          <w:sz w:val="22"/>
        </w:rPr>
        <w:t>przeprowadzania kontroli na miejscu wykonywania świadczenia.</w:t>
      </w:r>
    </w:p>
    <w:p w14:paraId="3DB09F6A" w14:textId="58D0F115" w:rsidR="00025B69" w:rsidRPr="00025B69" w:rsidRDefault="00025B69" w:rsidP="00C42870">
      <w:pPr>
        <w:numPr>
          <w:ilvl w:val="0"/>
          <w:numId w:val="103"/>
        </w:numPr>
        <w:suppressAutoHyphens/>
        <w:autoSpaceDN w:val="0"/>
        <w:spacing w:after="0" w:line="240" w:lineRule="auto"/>
        <w:ind w:right="0"/>
        <w:rPr>
          <w:sz w:val="22"/>
        </w:rPr>
      </w:pPr>
      <w:r w:rsidRPr="00025B69">
        <w:rPr>
          <w:sz w:val="22"/>
        </w:rPr>
        <w:t xml:space="preserve">weryfikacji tożsamości personelu </w:t>
      </w:r>
      <w:r w:rsidR="00912804">
        <w:rPr>
          <w:sz w:val="22"/>
        </w:rPr>
        <w:t>W</w:t>
      </w:r>
      <w:r w:rsidRPr="00025B69">
        <w:rPr>
          <w:sz w:val="22"/>
        </w:rPr>
        <w:t>ykonawcy uczestniczącego w realizacji przedmiotu umowy.</w:t>
      </w:r>
    </w:p>
    <w:p w14:paraId="0E46708E" w14:textId="5E97F6A1" w:rsidR="00025B69" w:rsidRPr="00025B69" w:rsidRDefault="00025B69" w:rsidP="00C42870">
      <w:pPr>
        <w:numPr>
          <w:ilvl w:val="0"/>
          <w:numId w:val="102"/>
        </w:numPr>
        <w:suppressAutoHyphens/>
        <w:autoSpaceDN w:val="0"/>
        <w:spacing w:after="0" w:line="240" w:lineRule="auto"/>
        <w:ind w:right="0"/>
        <w:textAlignment w:val="baseline"/>
        <w:rPr>
          <w:sz w:val="22"/>
        </w:rPr>
      </w:pPr>
      <w:r w:rsidRPr="00025B69">
        <w:rPr>
          <w:sz w:val="22"/>
        </w:rPr>
        <w:t xml:space="preserve">W przypadku uzasadnionych wątpliwości co do przestrzegania prawa pracy przez </w:t>
      </w:r>
      <w:r w:rsidR="00912804">
        <w:rPr>
          <w:sz w:val="22"/>
        </w:rPr>
        <w:t>W</w:t>
      </w:r>
      <w:r w:rsidRPr="00025B69">
        <w:rPr>
          <w:sz w:val="22"/>
        </w:rPr>
        <w:t xml:space="preserve">ykonawcę lub podwykonawcę, </w:t>
      </w:r>
      <w:r w:rsidR="003C37F0">
        <w:rPr>
          <w:sz w:val="22"/>
        </w:rPr>
        <w:t>Z</w:t>
      </w:r>
      <w:r w:rsidRPr="00025B69">
        <w:rPr>
          <w:sz w:val="22"/>
        </w:rPr>
        <w:t>amawiający może zwrócić się o przeprowadzenie kontroli przez Państwową Inspekcję Pracy.</w:t>
      </w:r>
    </w:p>
    <w:p w14:paraId="6F1B209E" w14:textId="77777777" w:rsidR="005A1EB4" w:rsidRPr="00025B69" w:rsidRDefault="005A1EB4" w:rsidP="00025B69">
      <w:pPr>
        <w:widowControl w:val="0"/>
        <w:suppressAutoHyphens/>
        <w:autoSpaceDE w:val="0"/>
        <w:autoSpaceDN w:val="0"/>
        <w:spacing w:after="0" w:line="240" w:lineRule="auto"/>
        <w:ind w:left="0" w:right="0" w:firstLine="0"/>
        <w:jc w:val="center"/>
        <w:textAlignment w:val="baseline"/>
        <w:rPr>
          <w:rFonts w:eastAsia="Arial"/>
          <w:b/>
          <w:bCs/>
          <w:color w:val="auto"/>
          <w:kern w:val="3"/>
          <w:sz w:val="22"/>
          <w:lang w:eastAsia="zh-CN"/>
        </w:rPr>
      </w:pPr>
    </w:p>
    <w:p w14:paraId="4AA9B3D3" w14:textId="3C07F1B7" w:rsidR="00025B69" w:rsidRPr="00025B69" w:rsidRDefault="00025B69" w:rsidP="00025B69">
      <w:pPr>
        <w:widowControl w:val="0"/>
        <w:suppressAutoHyphens/>
        <w:autoSpaceDE w:val="0"/>
        <w:autoSpaceDN w:val="0"/>
        <w:spacing w:after="0" w:line="240" w:lineRule="auto"/>
        <w:ind w:left="0" w:right="0" w:firstLine="0"/>
        <w:jc w:val="center"/>
        <w:textAlignment w:val="baseline"/>
        <w:rPr>
          <w:rFonts w:eastAsia="Arial"/>
          <w:b/>
          <w:bCs/>
          <w:color w:val="auto"/>
          <w:kern w:val="3"/>
          <w:sz w:val="22"/>
          <w:lang w:eastAsia="zh-CN"/>
        </w:rPr>
      </w:pPr>
      <w:r w:rsidRPr="005F4588">
        <w:rPr>
          <w:rFonts w:eastAsia="Arial"/>
          <w:b/>
          <w:bCs/>
          <w:color w:val="auto"/>
          <w:kern w:val="3"/>
          <w:sz w:val="22"/>
          <w:lang w:eastAsia="zh-CN"/>
        </w:rPr>
        <w:t>§1</w:t>
      </w:r>
      <w:r w:rsidR="0094296B">
        <w:rPr>
          <w:rFonts w:eastAsia="Arial"/>
          <w:b/>
          <w:bCs/>
          <w:color w:val="auto"/>
          <w:kern w:val="3"/>
          <w:sz w:val="22"/>
          <w:lang w:eastAsia="zh-CN"/>
        </w:rPr>
        <w:t>4</w:t>
      </w:r>
      <w:r w:rsidRPr="005F4588">
        <w:rPr>
          <w:rFonts w:eastAsia="Arial"/>
          <w:b/>
          <w:bCs/>
          <w:color w:val="auto"/>
          <w:kern w:val="3"/>
          <w:sz w:val="22"/>
          <w:lang w:eastAsia="zh-CN"/>
        </w:rPr>
        <w:t xml:space="preserve"> kary umowne i potrącenia</w:t>
      </w:r>
    </w:p>
    <w:p w14:paraId="6B648722" w14:textId="77777777" w:rsidR="00025B69" w:rsidRPr="00025B69" w:rsidRDefault="00025B69" w:rsidP="00C42870">
      <w:pPr>
        <w:widowControl w:val="0"/>
        <w:numPr>
          <w:ilvl w:val="0"/>
          <w:numId w:val="106"/>
        </w:numPr>
        <w:suppressAutoHyphens/>
        <w:autoSpaceDE w:val="0"/>
        <w:autoSpaceDN w:val="0"/>
        <w:spacing w:after="0" w:line="240" w:lineRule="auto"/>
        <w:ind w:right="-1"/>
        <w:rPr>
          <w:rFonts w:eastAsia="Arial"/>
          <w:color w:val="auto"/>
          <w:sz w:val="22"/>
          <w:szCs w:val="20"/>
        </w:rPr>
      </w:pPr>
      <w:r w:rsidRPr="00025B69">
        <w:rPr>
          <w:rFonts w:eastAsia="Arial"/>
          <w:color w:val="auto"/>
          <w:sz w:val="22"/>
          <w:szCs w:val="20"/>
        </w:rPr>
        <w:t>Strony ustalają odpowiedzialność za niewykonanie lub nienależyte wykonanie umowy w formie kar umownych w następujących przypadkach i wysokości:</w:t>
      </w:r>
    </w:p>
    <w:p w14:paraId="0AA10942" w14:textId="7E9E0F40" w:rsidR="00025B69" w:rsidRPr="00025B69" w:rsidRDefault="003C37F0" w:rsidP="00440486">
      <w:pPr>
        <w:widowControl w:val="0"/>
        <w:numPr>
          <w:ilvl w:val="0"/>
          <w:numId w:val="127"/>
        </w:numPr>
        <w:tabs>
          <w:tab w:val="left" w:pos="1080"/>
          <w:tab w:val="left" w:pos="1380"/>
        </w:tabs>
        <w:suppressAutoHyphens/>
        <w:autoSpaceDE w:val="0"/>
        <w:autoSpaceDN w:val="0"/>
        <w:spacing w:after="0" w:line="240" w:lineRule="auto"/>
        <w:ind w:right="0" w:hanging="357"/>
        <w:jc w:val="left"/>
        <w:rPr>
          <w:rFonts w:eastAsia="Arial"/>
          <w:color w:val="auto"/>
          <w:sz w:val="22"/>
          <w:szCs w:val="20"/>
        </w:rPr>
      </w:pPr>
      <w:r>
        <w:rPr>
          <w:rFonts w:eastAsia="Arial"/>
          <w:color w:val="auto"/>
          <w:sz w:val="22"/>
          <w:szCs w:val="20"/>
        </w:rPr>
        <w:t>Z</w:t>
      </w:r>
      <w:r w:rsidR="00025B69" w:rsidRPr="00025B69">
        <w:rPr>
          <w:rFonts w:eastAsia="Arial"/>
          <w:color w:val="auto"/>
          <w:sz w:val="22"/>
          <w:szCs w:val="20"/>
        </w:rPr>
        <w:t xml:space="preserve">amawiający naliczy </w:t>
      </w:r>
      <w:r w:rsidR="005A1EB4">
        <w:rPr>
          <w:rFonts w:eastAsia="Arial"/>
          <w:color w:val="auto"/>
          <w:sz w:val="22"/>
          <w:szCs w:val="20"/>
        </w:rPr>
        <w:t>W</w:t>
      </w:r>
      <w:r w:rsidR="00025B69" w:rsidRPr="00025B69">
        <w:rPr>
          <w:rFonts w:eastAsia="Arial"/>
          <w:color w:val="auto"/>
          <w:sz w:val="22"/>
          <w:szCs w:val="20"/>
        </w:rPr>
        <w:t xml:space="preserve">ykonawcy karę umowną, którą </w:t>
      </w:r>
      <w:r w:rsidR="005A1EB4">
        <w:rPr>
          <w:rFonts w:eastAsia="Arial"/>
          <w:color w:val="auto"/>
          <w:sz w:val="22"/>
          <w:szCs w:val="20"/>
        </w:rPr>
        <w:t>W</w:t>
      </w:r>
      <w:r w:rsidR="00025B69" w:rsidRPr="00025B69">
        <w:rPr>
          <w:rFonts w:eastAsia="Arial"/>
          <w:color w:val="auto"/>
          <w:sz w:val="22"/>
          <w:szCs w:val="20"/>
        </w:rPr>
        <w:t xml:space="preserve">ykonawca zapłaci </w:t>
      </w:r>
      <w:r>
        <w:rPr>
          <w:rFonts w:eastAsia="Arial"/>
          <w:color w:val="auto"/>
          <w:sz w:val="22"/>
          <w:szCs w:val="20"/>
        </w:rPr>
        <w:t>Za</w:t>
      </w:r>
      <w:r w:rsidR="00025B69" w:rsidRPr="00025B69">
        <w:rPr>
          <w:rFonts w:eastAsia="Arial"/>
          <w:color w:val="auto"/>
          <w:sz w:val="22"/>
          <w:szCs w:val="20"/>
        </w:rPr>
        <w:t>mawiającemu:</w:t>
      </w:r>
    </w:p>
    <w:p w14:paraId="5EECDDA6" w14:textId="0CA8AC14" w:rsidR="00025B69" w:rsidRPr="00025B69" w:rsidRDefault="00025B69" w:rsidP="00440486">
      <w:pPr>
        <w:widowControl w:val="0"/>
        <w:numPr>
          <w:ilvl w:val="0"/>
          <w:numId w:val="128"/>
        </w:numPr>
        <w:suppressAutoHyphens/>
        <w:autoSpaceDE w:val="0"/>
        <w:autoSpaceDN w:val="0"/>
        <w:spacing w:after="0" w:line="240" w:lineRule="auto"/>
        <w:ind w:right="0" w:hanging="357"/>
        <w:rPr>
          <w:rFonts w:eastAsia="Arial"/>
          <w:sz w:val="22"/>
        </w:rPr>
      </w:pPr>
      <w:r w:rsidRPr="00025B69">
        <w:rPr>
          <w:rFonts w:eastAsia="Arial"/>
          <w:sz w:val="22"/>
        </w:rPr>
        <w:t>za zwłokę w wykonaniu robót określonych w §1 w stosunku do terminu określonego w §</w:t>
      </w:r>
      <w:r w:rsidR="005F4588">
        <w:rPr>
          <w:rFonts w:eastAsia="Arial"/>
          <w:sz w:val="22"/>
        </w:rPr>
        <w:t>5</w:t>
      </w:r>
      <w:r w:rsidRPr="00025B69">
        <w:rPr>
          <w:rFonts w:eastAsia="Arial"/>
          <w:sz w:val="22"/>
        </w:rPr>
        <w:t xml:space="preserve"> ust. 1, w wysokości 300,00 złotych za każdy dzień zwłoki,</w:t>
      </w:r>
    </w:p>
    <w:p w14:paraId="40001DBE" w14:textId="77777777" w:rsidR="00025B69" w:rsidRPr="00025B69" w:rsidRDefault="00025B69" w:rsidP="00440486">
      <w:pPr>
        <w:widowControl w:val="0"/>
        <w:numPr>
          <w:ilvl w:val="0"/>
          <w:numId w:val="128"/>
        </w:numPr>
        <w:suppressAutoHyphens/>
        <w:autoSpaceDE w:val="0"/>
        <w:autoSpaceDN w:val="0"/>
        <w:spacing w:after="0" w:line="240" w:lineRule="auto"/>
        <w:ind w:right="0" w:hanging="357"/>
        <w:rPr>
          <w:rFonts w:eastAsia="Arial"/>
          <w:sz w:val="22"/>
        </w:rPr>
      </w:pPr>
      <w:r w:rsidRPr="00025B69">
        <w:rPr>
          <w:rFonts w:eastAsia="Arial"/>
          <w:sz w:val="22"/>
        </w:rPr>
        <w:t>za zwłokę w usunięciu wad lub usterek stwierdzonych przy odbiorze lub w okresie gwarancji bądź rękojmi w wysokości 300,00 złotych za każdy dzień zwłoki, liczony od dnia wyznaczonego na usunięcie wad;</w:t>
      </w:r>
    </w:p>
    <w:p w14:paraId="2370FC33" w14:textId="16CCEFD9" w:rsidR="005F4588" w:rsidRPr="005F4588" w:rsidRDefault="00025B69" w:rsidP="00440486">
      <w:pPr>
        <w:widowControl w:val="0"/>
        <w:numPr>
          <w:ilvl w:val="0"/>
          <w:numId w:val="128"/>
        </w:numPr>
        <w:suppressAutoHyphens/>
        <w:autoSpaceDE w:val="0"/>
        <w:autoSpaceDN w:val="0"/>
        <w:spacing w:after="0" w:line="240" w:lineRule="auto"/>
        <w:ind w:right="0" w:hanging="357"/>
      </w:pPr>
      <w:r w:rsidRPr="005F4588">
        <w:rPr>
          <w:rFonts w:eastAsia="Arial"/>
          <w:sz w:val="22"/>
        </w:rPr>
        <w:t xml:space="preserve">z tytułu odstąpienia od umowy lub wypowiedzenia umowy przez którąkolwiek ze stron, </w:t>
      </w:r>
      <w:r w:rsidRPr="005F4588">
        <w:rPr>
          <w:rFonts w:eastAsia="Arial"/>
          <w:sz w:val="22"/>
        </w:rPr>
        <w:br/>
        <w:t>z prz</w:t>
      </w:r>
      <w:r w:rsidRPr="005F4588">
        <w:rPr>
          <w:sz w:val="22"/>
        </w:rPr>
        <w:t xml:space="preserve">yczyn zależnych od </w:t>
      </w:r>
      <w:r w:rsidR="005A1EB4">
        <w:rPr>
          <w:sz w:val="22"/>
        </w:rPr>
        <w:t>W</w:t>
      </w:r>
      <w:r w:rsidRPr="005F4588">
        <w:rPr>
          <w:sz w:val="22"/>
        </w:rPr>
        <w:t xml:space="preserve">ykonawcy w wysokości </w:t>
      </w:r>
      <w:r w:rsidR="00440486">
        <w:rPr>
          <w:sz w:val="22"/>
        </w:rPr>
        <w:t>20</w:t>
      </w:r>
      <w:r w:rsidRPr="005F4588">
        <w:rPr>
          <w:sz w:val="22"/>
        </w:rPr>
        <w:t xml:space="preserve">% </w:t>
      </w:r>
      <w:r w:rsidR="005F4588" w:rsidRPr="005F4588">
        <w:rPr>
          <w:sz w:val="22"/>
        </w:rPr>
        <w:t>kwoty</w:t>
      </w:r>
      <w:r w:rsidR="004434E1">
        <w:rPr>
          <w:sz w:val="22"/>
        </w:rPr>
        <w:t xml:space="preserve"> umowy.</w:t>
      </w:r>
      <w:r w:rsidR="005F4588" w:rsidRPr="005F4588">
        <w:rPr>
          <w:sz w:val="22"/>
        </w:rPr>
        <w:t xml:space="preserve"> </w:t>
      </w:r>
    </w:p>
    <w:p w14:paraId="01C56AE7" w14:textId="4F1A114D" w:rsidR="00025B69" w:rsidRPr="00025B69" w:rsidRDefault="00025B69" w:rsidP="004434E1">
      <w:pPr>
        <w:widowControl w:val="0"/>
        <w:suppressAutoHyphens/>
        <w:autoSpaceDE w:val="0"/>
        <w:autoSpaceDN w:val="0"/>
        <w:spacing w:after="0" w:line="240" w:lineRule="auto"/>
        <w:ind w:left="1069" w:right="0" w:firstLine="0"/>
      </w:pPr>
    </w:p>
    <w:p w14:paraId="521DD541" w14:textId="49C56670" w:rsidR="00025B69" w:rsidRPr="00025B69" w:rsidRDefault="00025B69" w:rsidP="00C42870">
      <w:pPr>
        <w:widowControl w:val="0"/>
        <w:numPr>
          <w:ilvl w:val="0"/>
          <w:numId w:val="128"/>
        </w:numPr>
        <w:suppressAutoHyphens/>
        <w:autoSpaceDN w:val="0"/>
        <w:spacing w:after="0" w:line="240" w:lineRule="auto"/>
        <w:ind w:right="-1"/>
      </w:pPr>
      <w:r w:rsidRPr="00025B69">
        <w:rPr>
          <w:rFonts w:eastAsia="Andale Sans UI"/>
          <w:sz w:val="22"/>
          <w:lang w:eastAsia="ja-JP" w:bidi="fa-IR"/>
        </w:rPr>
        <w:t xml:space="preserve">w przypadku oddelegowania do wykonywania prac </w:t>
      </w:r>
      <w:r w:rsidRPr="00025B69">
        <w:rPr>
          <w:sz w:val="22"/>
        </w:rPr>
        <w:t>wskazanych osób nie zatrudnionych na podstawie umowy o pracę – w wysokości 5000,00 złotych za każdy</w:t>
      </w:r>
      <w:r w:rsidRPr="00025B69">
        <w:rPr>
          <w:rFonts w:eastAsia="Andale Sans UI"/>
          <w:bCs/>
          <w:sz w:val="22"/>
          <w:lang w:eastAsia="ja-JP" w:bidi="fa-IR"/>
        </w:rPr>
        <w:t xml:space="preserve"> stwierdzony przypadek (kara może być nakładana wielokrotnie z tytułu nieprawidłowości dotyczących tej samej osoby, jeżeli </w:t>
      </w:r>
      <w:r w:rsidR="003C37F0">
        <w:rPr>
          <w:rFonts w:eastAsia="Andale Sans UI"/>
          <w:bCs/>
          <w:sz w:val="22"/>
          <w:lang w:eastAsia="ja-JP" w:bidi="fa-IR"/>
        </w:rPr>
        <w:t>Z</w:t>
      </w:r>
      <w:r w:rsidRPr="00025B69">
        <w:rPr>
          <w:rFonts w:eastAsia="Andale Sans UI"/>
          <w:bCs/>
          <w:sz w:val="22"/>
          <w:lang w:eastAsia="ja-JP" w:bidi="fa-IR"/>
        </w:rPr>
        <w:t>amawiający podczas kontroli stwierdzi, że nie jest ona zatrudniona na umowę o pracę);</w:t>
      </w:r>
    </w:p>
    <w:p w14:paraId="7E3EE218" w14:textId="413AEF83" w:rsidR="00025B69" w:rsidRPr="00025B69" w:rsidRDefault="00025B69" w:rsidP="00C42870">
      <w:pPr>
        <w:widowControl w:val="0"/>
        <w:numPr>
          <w:ilvl w:val="0"/>
          <w:numId w:val="105"/>
        </w:numPr>
        <w:suppressAutoHyphens/>
        <w:autoSpaceDN w:val="0"/>
        <w:spacing w:after="0" w:line="240" w:lineRule="auto"/>
        <w:ind w:right="-1"/>
        <w:rPr>
          <w:rFonts w:eastAsia="Andale Sans UI"/>
          <w:sz w:val="22"/>
          <w:lang w:eastAsia="ja-JP" w:bidi="fa-IR"/>
        </w:rPr>
      </w:pPr>
      <w:r w:rsidRPr="00025B69">
        <w:rPr>
          <w:rFonts w:eastAsia="Andale Sans UI"/>
          <w:sz w:val="22"/>
          <w:lang w:eastAsia="ja-JP" w:bidi="fa-IR"/>
        </w:rPr>
        <w:t xml:space="preserve">Jeżeli zastrzeżone kary umowne nie pokryją szkody powstałej w wyniku niewykonania bądź nienależytego wykonania umowy - dotyczy to również szkód z tytułu wad ujawnionych w okresie trwania gwarancji, rękojmi </w:t>
      </w:r>
      <w:r w:rsidR="003C37F0">
        <w:rPr>
          <w:rFonts w:eastAsia="Andale Sans UI"/>
          <w:sz w:val="22"/>
          <w:lang w:eastAsia="ja-JP" w:bidi="fa-IR"/>
        </w:rPr>
        <w:t>Z</w:t>
      </w:r>
      <w:r w:rsidRPr="00025B69">
        <w:rPr>
          <w:rFonts w:eastAsia="Andale Sans UI"/>
          <w:sz w:val="22"/>
          <w:lang w:eastAsia="ja-JP" w:bidi="fa-IR"/>
        </w:rPr>
        <w:t>amawiający zastrzega sobie możliwość dochodzenia odszkodowania uzupełniającego na ogólnych zasadach określonych w Kodeksie cywilnym.</w:t>
      </w:r>
    </w:p>
    <w:p w14:paraId="4D74B0D3" w14:textId="3E3DE904" w:rsidR="00025B69" w:rsidRPr="00025B69" w:rsidRDefault="00025B69" w:rsidP="00C42870">
      <w:pPr>
        <w:numPr>
          <w:ilvl w:val="0"/>
          <w:numId w:val="105"/>
        </w:numPr>
        <w:suppressAutoHyphens/>
        <w:autoSpaceDN w:val="0"/>
        <w:spacing w:after="0" w:line="240" w:lineRule="auto"/>
        <w:ind w:right="-1"/>
        <w:rPr>
          <w:rFonts w:eastAsia="Andale Sans UI"/>
          <w:sz w:val="22"/>
          <w:lang w:eastAsia="ja-JP" w:bidi="fa-IR"/>
        </w:rPr>
      </w:pPr>
      <w:r w:rsidRPr="00025B69">
        <w:rPr>
          <w:rFonts w:eastAsia="Andale Sans UI"/>
          <w:sz w:val="22"/>
          <w:lang w:eastAsia="ja-JP" w:bidi="fa-IR"/>
        </w:rPr>
        <w:t xml:space="preserve">Strony ustalają, iż naliczone kary umowne będą pomniejszały należne </w:t>
      </w:r>
      <w:r w:rsidR="005A1EB4">
        <w:rPr>
          <w:rFonts w:eastAsia="Andale Sans UI"/>
          <w:sz w:val="22"/>
          <w:lang w:eastAsia="ja-JP" w:bidi="fa-IR"/>
        </w:rPr>
        <w:t>W</w:t>
      </w:r>
      <w:r w:rsidRPr="00025B69">
        <w:rPr>
          <w:rFonts w:eastAsia="Andale Sans UI"/>
          <w:sz w:val="22"/>
          <w:lang w:eastAsia="ja-JP" w:bidi="fa-IR"/>
        </w:rPr>
        <w:t xml:space="preserve">ykonawcy wynagrodzenie </w:t>
      </w:r>
      <w:r w:rsidRPr="00025B69">
        <w:rPr>
          <w:rFonts w:eastAsia="Andale Sans UI"/>
          <w:sz w:val="22"/>
          <w:lang w:eastAsia="ja-JP" w:bidi="fa-IR"/>
        </w:rPr>
        <w:br/>
        <w:t xml:space="preserve">w drodze potrącenia. </w:t>
      </w:r>
    </w:p>
    <w:p w14:paraId="10B05D1B" w14:textId="77777777" w:rsidR="00025B69" w:rsidRPr="00025B69" w:rsidRDefault="00025B69" w:rsidP="00C42870">
      <w:pPr>
        <w:numPr>
          <w:ilvl w:val="0"/>
          <w:numId w:val="105"/>
        </w:numPr>
        <w:suppressAutoHyphens/>
        <w:autoSpaceDN w:val="0"/>
        <w:spacing w:after="0" w:line="240" w:lineRule="auto"/>
        <w:ind w:right="-1"/>
      </w:pPr>
      <w:r w:rsidRPr="00025B69">
        <w:rPr>
          <w:rFonts w:eastAsia="Andale Sans UI"/>
          <w:sz w:val="22"/>
          <w:lang w:eastAsia="ja-JP" w:bidi="fa-IR"/>
        </w:rPr>
        <w:t>Łączna wysokość kar umownych nałożonych w ramach niniejszej umowy, zgodnie z ust. 1, nie może przekroczyć 20% wynagrodzenia umownego.</w:t>
      </w:r>
    </w:p>
    <w:p w14:paraId="58F08F1A" w14:textId="77777777" w:rsidR="00025B69" w:rsidRPr="00025B69" w:rsidRDefault="00025B69" w:rsidP="00025B69">
      <w:pPr>
        <w:widowControl w:val="0"/>
        <w:shd w:val="clear" w:color="auto" w:fill="FFFFFF"/>
        <w:suppressAutoHyphens/>
        <w:autoSpaceDE w:val="0"/>
        <w:autoSpaceDN w:val="0"/>
        <w:spacing w:after="0" w:line="240" w:lineRule="auto"/>
        <w:ind w:left="0" w:right="0" w:firstLine="0"/>
        <w:jc w:val="center"/>
        <w:textAlignment w:val="baseline"/>
        <w:rPr>
          <w:rFonts w:eastAsia="Arial"/>
          <w:b/>
          <w:bCs/>
          <w:color w:val="auto"/>
          <w:kern w:val="3"/>
          <w:sz w:val="22"/>
          <w:lang w:eastAsia="zh-CN"/>
        </w:rPr>
      </w:pPr>
    </w:p>
    <w:p w14:paraId="4DE85B92" w14:textId="77777777" w:rsidR="009F5C00" w:rsidRDefault="009F5C00" w:rsidP="00025B69">
      <w:pPr>
        <w:widowControl w:val="0"/>
        <w:autoSpaceDE w:val="0"/>
        <w:jc w:val="center"/>
        <w:rPr>
          <w:rFonts w:eastAsia="Arial"/>
          <w:b/>
          <w:bCs/>
          <w:sz w:val="22"/>
        </w:rPr>
      </w:pPr>
    </w:p>
    <w:p w14:paraId="1FAEBE6D" w14:textId="664DB367" w:rsidR="00025B69" w:rsidRPr="00025B69" w:rsidRDefault="00025B69" w:rsidP="00025B69">
      <w:pPr>
        <w:widowControl w:val="0"/>
        <w:autoSpaceDE w:val="0"/>
        <w:jc w:val="center"/>
      </w:pPr>
      <w:r w:rsidRPr="00025B69">
        <w:rPr>
          <w:rFonts w:eastAsia="Arial"/>
          <w:b/>
          <w:bCs/>
          <w:sz w:val="22"/>
        </w:rPr>
        <w:lastRenderedPageBreak/>
        <w:t>§1</w:t>
      </w:r>
      <w:r w:rsidR="004434E1">
        <w:rPr>
          <w:rFonts w:eastAsia="Arial"/>
          <w:b/>
          <w:bCs/>
          <w:sz w:val="22"/>
        </w:rPr>
        <w:t>5</w:t>
      </w:r>
      <w:r w:rsidRPr="00025B69">
        <w:rPr>
          <w:rFonts w:eastAsia="Arial"/>
          <w:b/>
          <w:bCs/>
          <w:sz w:val="22"/>
        </w:rPr>
        <w:t xml:space="preserve"> siła wyższa</w:t>
      </w:r>
    </w:p>
    <w:p w14:paraId="0DCC173E" w14:textId="77777777" w:rsidR="00025B69" w:rsidRPr="00025B69" w:rsidRDefault="00025B69" w:rsidP="00C42870">
      <w:pPr>
        <w:widowControl w:val="0"/>
        <w:numPr>
          <w:ilvl w:val="0"/>
          <w:numId w:val="107"/>
        </w:numPr>
        <w:suppressAutoHyphens/>
        <w:overflowPunct w:val="0"/>
        <w:autoSpaceDE w:val="0"/>
        <w:autoSpaceDN w:val="0"/>
        <w:spacing w:after="0" w:line="240" w:lineRule="auto"/>
        <w:ind w:right="0"/>
        <w:rPr>
          <w:rFonts w:eastAsia="Andale Sans UI"/>
          <w:sz w:val="22"/>
          <w:lang w:eastAsia="ja-JP" w:bidi="fa-IR"/>
        </w:rPr>
      </w:pPr>
      <w:r w:rsidRPr="00025B69">
        <w:rPr>
          <w:rFonts w:eastAsia="Andale Sans UI"/>
          <w:sz w:val="22"/>
          <w:lang w:eastAsia="ja-JP" w:bidi="fa-IR"/>
        </w:rPr>
        <w:t>Każda ze stron jest zwolniona z odpowiedzialności za szkody wyrządzone drugiej stronie, jeśli niewykonanie lub nienależyte wykonanie umowy spowodowane było działaniem siły wyższej.</w:t>
      </w:r>
    </w:p>
    <w:p w14:paraId="69A46F7A" w14:textId="1EFEA4B1" w:rsidR="00025B69" w:rsidRPr="00025B69" w:rsidRDefault="00025B69" w:rsidP="00C42870">
      <w:pPr>
        <w:widowControl w:val="0"/>
        <w:numPr>
          <w:ilvl w:val="0"/>
          <w:numId w:val="107"/>
        </w:numPr>
        <w:suppressAutoHyphens/>
        <w:overflowPunct w:val="0"/>
        <w:autoSpaceDE w:val="0"/>
        <w:autoSpaceDN w:val="0"/>
        <w:spacing w:after="0" w:line="240" w:lineRule="auto"/>
        <w:ind w:right="0"/>
      </w:pPr>
      <w:r w:rsidRPr="00025B69">
        <w:rPr>
          <w:rFonts w:eastAsia="Andale Sans UI"/>
          <w:sz w:val="22"/>
          <w:lang w:eastAsia="ja-JP" w:bidi="fa-IR"/>
        </w:rPr>
        <w:t xml:space="preserve">Przez siłę wyższą należy rozumieć nagłe zdarzenie zewnętrzne, niezależne od strony umowy powołującej się na siłę wyższą, którego </w:t>
      </w:r>
      <w:r w:rsidRPr="00025B69">
        <w:rPr>
          <w:sz w:val="22"/>
        </w:rPr>
        <w:t xml:space="preserve">skutków nie można było przewidzieć, uniknąć ani jemu zapobiec przy zachowaniu wszelkich należytych środków. Zdarzeniami siły wyższej są takie zdarzenia jak na przykład: klęski żywiołowe, akty terrorystyczne, a także ograniczenia </w:t>
      </w:r>
      <w:r w:rsidRPr="00025B69">
        <w:rPr>
          <w:sz w:val="22"/>
        </w:rPr>
        <w:br/>
        <w:t>w wykonywaniu działalności gospodarczej wprowadzone ustawowo lub przez Radę Ministrów lub Wojewodę Śląskiego, po zawarciu niniejszej umowy, wprost oddziałujące na możliwość wykonania umowy.</w:t>
      </w:r>
    </w:p>
    <w:p w14:paraId="64557FDF" w14:textId="77777777" w:rsidR="00025B69" w:rsidRPr="00025B69" w:rsidRDefault="00025B69" w:rsidP="00C42870">
      <w:pPr>
        <w:widowControl w:val="0"/>
        <w:numPr>
          <w:ilvl w:val="0"/>
          <w:numId w:val="107"/>
        </w:numPr>
        <w:suppressAutoHyphens/>
        <w:overflowPunct w:val="0"/>
        <w:autoSpaceDE w:val="0"/>
        <w:autoSpaceDN w:val="0"/>
        <w:spacing w:after="0" w:line="240" w:lineRule="auto"/>
        <w:ind w:right="0"/>
      </w:pPr>
      <w:r w:rsidRPr="00025B69">
        <w:rPr>
          <w:rFonts w:eastAsia="Andale Sans UI"/>
          <w:sz w:val="22"/>
          <w:lang w:eastAsia="ja-JP" w:bidi="fa-IR"/>
        </w:rPr>
        <w:t>Strona powołując się na okoliczność siły wyższej jest zobowiązana, bez zbędnej</w:t>
      </w:r>
      <w:r w:rsidRPr="00025B69">
        <w:rPr>
          <w:rFonts w:eastAsia="Andale Sans UI"/>
          <w:b/>
          <w:sz w:val="22"/>
          <w:lang w:eastAsia="ja-JP" w:bidi="fa-IR"/>
        </w:rPr>
        <w:t xml:space="preserve"> </w:t>
      </w:r>
      <w:r w:rsidRPr="00025B69">
        <w:rPr>
          <w:rFonts w:eastAsia="Andale Sans UI"/>
          <w:sz w:val="22"/>
          <w:lang w:eastAsia="ja-JP" w:bidi="fa-IR"/>
        </w:rPr>
        <w:t>zwłoki, zawiadomić drugą stronę o zaistnieniu okoliczności siły wyższej</w:t>
      </w:r>
      <w:r w:rsidRPr="00025B69">
        <w:rPr>
          <w:rFonts w:eastAsia="Andale Sans UI"/>
          <w:b/>
          <w:sz w:val="22"/>
          <w:lang w:eastAsia="ja-JP" w:bidi="fa-IR"/>
        </w:rPr>
        <w:t xml:space="preserve"> </w:t>
      </w:r>
      <w:r w:rsidRPr="00025B69">
        <w:rPr>
          <w:rFonts w:eastAsia="Andale Sans UI"/>
          <w:sz w:val="22"/>
          <w:lang w:eastAsia="ja-JP" w:bidi="fa-IR"/>
        </w:rPr>
        <w:t>przedstawiając odpowiednie dowody potwierdzające jej wystąpienie pod rygorem odmowy przyjęcia danego zdarzenia za siłę wyższą przez drugą stronę.</w:t>
      </w:r>
    </w:p>
    <w:p w14:paraId="3F178513" w14:textId="77777777" w:rsidR="00025B69" w:rsidRPr="00025B69" w:rsidRDefault="00025B69" w:rsidP="00C42870">
      <w:pPr>
        <w:widowControl w:val="0"/>
        <w:numPr>
          <w:ilvl w:val="0"/>
          <w:numId w:val="107"/>
        </w:numPr>
        <w:suppressAutoHyphens/>
        <w:overflowPunct w:val="0"/>
        <w:autoSpaceDE w:val="0"/>
        <w:autoSpaceDN w:val="0"/>
        <w:spacing w:after="0" w:line="240" w:lineRule="auto"/>
        <w:ind w:right="0"/>
        <w:rPr>
          <w:rFonts w:eastAsia="Andale Sans UI"/>
          <w:sz w:val="22"/>
          <w:lang w:eastAsia="ja-JP" w:bidi="fa-IR"/>
        </w:rPr>
      </w:pPr>
      <w:r w:rsidRPr="00025B69">
        <w:rPr>
          <w:rFonts w:eastAsia="Andale Sans UI"/>
          <w:sz w:val="22"/>
          <w:lang w:eastAsia="ja-JP" w:bidi="fa-IR"/>
        </w:rPr>
        <w:t>Strona powołująca się na siłę wyższą jest zobowiązana kontynuować wykonywanie obowiązków wynikających z umowy w zakresie nie wyłączonym działaniem siły wyższej oraz podejmować stosowne wysiłki dla zminimalizowania jej skutków.</w:t>
      </w:r>
    </w:p>
    <w:p w14:paraId="0458F56F" w14:textId="77777777" w:rsidR="00025B69" w:rsidRPr="00025B69" w:rsidRDefault="00025B69" w:rsidP="00025B69">
      <w:pPr>
        <w:widowControl w:val="0"/>
        <w:shd w:val="clear" w:color="auto" w:fill="FFFFFF"/>
        <w:suppressAutoHyphens/>
        <w:autoSpaceDE w:val="0"/>
        <w:autoSpaceDN w:val="0"/>
        <w:spacing w:after="0" w:line="240" w:lineRule="auto"/>
        <w:ind w:left="0" w:right="0" w:firstLine="0"/>
        <w:jc w:val="center"/>
        <w:textAlignment w:val="baseline"/>
        <w:rPr>
          <w:rFonts w:eastAsia="Arial"/>
          <w:color w:val="auto"/>
          <w:kern w:val="3"/>
          <w:szCs w:val="24"/>
          <w:lang w:eastAsia="zh-CN"/>
        </w:rPr>
      </w:pPr>
    </w:p>
    <w:p w14:paraId="63CC5A65" w14:textId="05844EFC" w:rsidR="00025B69" w:rsidRPr="00025B69" w:rsidRDefault="00025B69" w:rsidP="00025B69">
      <w:pPr>
        <w:widowControl w:val="0"/>
        <w:suppressAutoHyphens/>
        <w:autoSpaceDE w:val="0"/>
        <w:autoSpaceDN w:val="0"/>
        <w:spacing w:after="0" w:line="240" w:lineRule="auto"/>
        <w:ind w:left="0" w:right="0" w:firstLine="0"/>
        <w:jc w:val="center"/>
        <w:textAlignment w:val="baseline"/>
        <w:rPr>
          <w:rFonts w:eastAsia="Arial"/>
          <w:b/>
          <w:bCs/>
          <w:color w:val="auto"/>
          <w:kern w:val="3"/>
          <w:sz w:val="22"/>
          <w:lang w:eastAsia="zh-CN"/>
        </w:rPr>
      </w:pPr>
      <w:r w:rsidRPr="00025B69">
        <w:rPr>
          <w:rFonts w:eastAsia="Arial"/>
          <w:b/>
          <w:bCs/>
          <w:color w:val="auto"/>
          <w:kern w:val="3"/>
          <w:sz w:val="22"/>
          <w:lang w:eastAsia="zh-CN"/>
        </w:rPr>
        <w:t>§</w:t>
      </w:r>
      <w:r w:rsidR="004434E1">
        <w:rPr>
          <w:rFonts w:eastAsia="Arial"/>
          <w:b/>
          <w:bCs/>
          <w:color w:val="auto"/>
          <w:kern w:val="3"/>
          <w:sz w:val="22"/>
          <w:lang w:eastAsia="zh-CN"/>
        </w:rPr>
        <w:t>16</w:t>
      </w:r>
    </w:p>
    <w:p w14:paraId="31B4C1F0" w14:textId="77777777" w:rsidR="00025B69" w:rsidRPr="00025B69" w:rsidRDefault="00025B69" w:rsidP="00C42870">
      <w:pPr>
        <w:widowControl w:val="0"/>
        <w:numPr>
          <w:ilvl w:val="0"/>
          <w:numId w:val="129"/>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Z zastrzeżeniem wyjątków przewidzianych w umowie, wszelkie zmiany umowy wymagają dla swej ważności zachowania formy pisemnego aneksu, podpisanego przez obie strony.</w:t>
      </w:r>
    </w:p>
    <w:p w14:paraId="7E80E794" w14:textId="77777777" w:rsidR="00025B69" w:rsidRPr="00025B69" w:rsidRDefault="00025B69" w:rsidP="00C42870">
      <w:pPr>
        <w:numPr>
          <w:ilvl w:val="0"/>
          <w:numId w:val="129"/>
        </w:numPr>
        <w:suppressAutoHyphens/>
        <w:autoSpaceDN w:val="0"/>
        <w:spacing w:after="0" w:line="240" w:lineRule="auto"/>
        <w:ind w:right="0"/>
        <w:rPr>
          <w:sz w:val="22"/>
        </w:rPr>
      </w:pPr>
      <w:r w:rsidRPr="00025B69">
        <w:rPr>
          <w:sz w:val="22"/>
        </w:rPr>
        <w:t>Zamawiający przewiduje możliwość zmian umowy w następujących przypadkach:</w:t>
      </w:r>
    </w:p>
    <w:p w14:paraId="368C4648" w14:textId="77777777" w:rsidR="004434E1" w:rsidRDefault="00025B69" w:rsidP="004434E1">
      <w:pPr>
        <w:widowControl w:val="0"/>
        <w:numPr>
          <w:ilvl w:val="0"/>
          <w:numId w:val="108"/>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przedłużenie terminu:</w:t>
      </w:r>
    </w:p>
    <w:p w14:paraId="5F20921E" w14:textId="61C398EA" w:rsidR="004434E1" w:rsidRPr="004434E1" w:rsidRDefault="00025B69" w:rsidP="004434E1">
      <w:pPr>
        <w:pStyle w:val="Akapitzlist"/>
        <w:widowControl w:val="0"/>
        <w:numPr>
          <w:ilvl w:val="1"/>
          <w:numId w:val="105"/>
        </w:numPr>
        <w:suppressAutoHyphens/>
        <w:autoSpaceDE w:val="0"/>
        <w:autoSpaceDN w:val="0"/>
        <w:textAlignment w:val="baseline"/>
        <w:rPr>
          <w:rFonts w:eastAsia="Andale Sans UI"/>
          <w:sz w:val="22"/>
          <w:szCs w:val="22"/>
          <w:lang w:eastAsia="ja-JP" w:bidi="fa-IR"/>
        </w:rPr>
      </w:pPr>
      <w:r w:rsidRPr="004434E1">
        <w:rPr>
          <w:rFonts w:eastAsia="Andale Sans UI"/>
          <w:sz w:val="22"/>
          <w:lang w:eastAsia="ja-JP" w:bidi="fa-IR"/>
        </w:rPr>
        <w:t>gdy dochowanie terminu określonego w umowie jest niemożliwe z uwagi na siłę wyższą lub inne okoliczności niezależne od stron lub których strony przy zachowaniu należytej staranności nie były w stanie uniknąć lub przewidzieć</w:t>
      </w:r>
      <w:r w:rsidR="004434E1" w:rsidRPr="004434E1">
        <w:rPr>
          <w:rFonts w:eastAsia="Andale Sans UI"/>
          <w:sz w:val="22"/>
          <w:lang w:eastAsia="ja-JP" w:bidi="fa-IR"/>
        </w:rPr>
        <w:t xml:space="preserve"> </w:t>
      </w:r>
      <w:r w:rsidR="004434E1" w:rsidRPr="004434E1">
        <w:rPr>
          <w:sz w:val="22"/>
          <w:szCs w:val="22"/>
        </w:rPr>
        <w:t>jednakże wyłącznie za uprzednią pisemną zgodą Państwowego Funduszu Rehabilitacji Osób Niepełnosprawnych (PFRON)  w przypadku gdy zmiana ta skutkowałaby koniecznością przedłużenie terminu realizacji projektu.”</w:t>
      </w:r>
    </w:p>
    <w:p w14:paraId="075C08C7" w14:textId="7F9260C9" w:rsidR="00025B69" w:rsidRPr="00025B69" w:rsidRDefault="00025B69" w:rsidP="004434E1">
      <w:pPr>
        <w:suppressAutoHyphens/>
        <w:autoSpaceDN w:val="0"/>
        <w:spacing w:after="0" w:line="240" w:lineRule="auto"/>
        <w:ind w:left="1080" w:right="0" w:firstLine="0"/>
        <w:rPr>
          <w:rFonts w:eastAsia="Andale Sans UI"/>
          <w:sz w:val="22"/>
          <w:lang w:eastAsia="ja-JP" w:bidi="fa-IR"/>
        </w:rPr>
      </w:pPr>
    </w:p>
    <w:p w14:paraId="4E54043D" w14:textId="77777777" w:rsidR="00025B69" w:rsidRPr="00025B69" w:rsidRDefault="00025B69" w:rsidP="00025B69">
      <w:pPr>
        <w:ind w:left="1068"/>
        <w:rPr>
          <w:sz w:val="22"/>
        </w:rPr>
      </w:pPr>
    </w:p>
    <w:p w14:paraId="083380EA" w14:textId="6614DE94" w:rsidR="00025B69" w:rsidRPr="004434E1" w:rsidRDefault="00025B69" w:rsidP="004434E1">
      <w:pPr>
        <w:pStyle w:val="Akapitzlist"/>
        <w:numPr>
          <w:ilvl w:val="0"/>
          <w:numId w:val="108"/>
        </w:numPr>
        <w:suppressAutoHyphens/>
        <w:autoSpaceDN w:val="0"/>
        <w:rPr>
          <w:sz w:val="22"/>
        </w:rPr>
      </w:pPr>
      <w:r w:rsidRPr="004434E1">
        <w:rPr>
          <w:sz w:val="22"/>
        </w:rPr>
        <w:t>zmiana wysokości wynagrodzenia w przypadku:</w:t>
      </w:r>
    </w:p>
    <w:p w14:paraId="3AE541F0" w14:textId="77777777" w:rsidR="00025B69" w:rsidRPr="00025B69" w:rsidRDefault="00025B69" w:rsidP="00C42870">
      <w:pPr>
        <w:numPr>
          <w:ilvl w:val="0"/>
          <w:numId w:val="110"/>
        </w:numPr>
        <w:tabs>
          <w:tab w:val="left" w:pos="-1440"/>
        </w:tabs>
        <w:suppressAutoHyphens/>
        <w:autoSpaceDN w:val="0"/>
        <w:spacing w:after="0" w:line="240" w:lineRule="auto"/>
        <w:ind w:left="1080" w:right="0"/>
      </w:pPr>
      <w:r w:rsidRPr="00025B69">
        <w:rPr>
          <w:sz w:val="22"/>
        </w:rPr>
        <w:t xml:space="preserve">zmiany stawki podatku VAT na skutek zmian w przepisach prawnych. W przypadku zmiany stawki podatku VAT – ceny jednostkowe netto nie mogą być inne niż zadeklarowane w kosztorysie ofertowym. Wartość wynagrodzenia brutto zostanie pomniejszona/powiększona z odpowiednim zastosowaniem zmniejszonej/powiększonej stawki podatku VAT. </w:t>
      </w:r>
      <w:r w:rsidRPr="00025B69">
        <w:rPr>
          <w:bCs/>
          <w:sz w:val="22"/>
        </w:rPr>
        <w:t>Zmiana dotyczy wyłącznie części robót realizowanych po dniu wejścia w życie nowej stawki podatku od towarów i usług VAT;</w:t>
      </w:r>
    </w:p>
    <w:p w14:paraId="42571C91" w14:textId="77777777" w:rsidR="00025B69" w:rsidRPr="00025B69" w:rsidRDefault="00025B69" w:rsidP="00025B69">
      <w:pPr>
        <w:suppressAutoHyphens/>
        <w:spacing w:after="0" w:line="240" w:lineRule="auto"/>
        <w:ind w:left="0" w:right="0" w:firstLine="0"/>
        <w:rPr>
          <w:b/>
          <w:color w:val="auto"/>
          <w:sz w:val="22"/>
        </w:rPr>
      </w:pPr>
    </w:p>
    <w:p w14:paraId="22EFC89C" w14:textId="6B195346" w:rsidR="00025B69" w:rsidRPr="00025B69" w:rsidRDefault="00025B69" w:rsidP="00025B69">
      <w:pPr>
        <w:suppressAutoHyphens/>
        <w:spacing w:after="0" w:line="240" w:lineRule="auto"/>
        <w:ind w:left="0" w:right="0" w:firstLine="0"/>
        <w:jc w:val="center"/>
        <w:rPr>
          <w:color w:val="auto"/>
          <w:sz w:val="22"/>
        </w:rPr>
      </w:pPr>
      <w:r w:rsidRPr="00025B69">
        <w:rPr>
          <w:b/>
          <w:sz w:val="22"/>
        </w:rPr>
        <w:t>§1</w:t>
      </w:r>
      <w:r w:rsidR="004434E1">
        <w:rPr>
          <w:b/>
          <w:sz w:val="22"/>
        </w:rPr>
        <w:t>7</w:t>
      </w:r>
      <w:r w:rsidRPr="00025B69">
        <w:rPr>
          <w:b/>
          <w:sz w:val="22"/>
        </w:rPr>
        <w:t xml:space="preserve"> </w:t>
      </w:r>
      <w:r w:rsidRPr="00025B69">
        <w:rPr>
          <w:rFonts w:eastAsia="Arial"/>
          <w:b/>
          <w:bCs/>
          <w:color w:val="auto"/>
          <w:sz w:val="22"/>
          <w:lang w:eastAsia="zh-CN"/>
        </w:rPr>
        <w:t>odstąpienie od umowy</w:t>
      </w:r>
    </w:p>
    <w:p w14:paraId="63EFCBA8" w14:textId="07CB0F1D" w:rsidR="00025B69" w:rsidRPr="00025B69" w:rsidRDefault="00025B69" w:rsidP="00C42870">
      <w:pPr>
        <w:widowControl w:val="0"/>
        <w:numPr>
          <w:ilvl w:val="0"/>
          <w:numId w:val="111"/>
        </w:numPr>
        <w:suppressAutoHyphens/>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Z zastrzeżeniem postanowień przewidzianych w umowie oraz prawa odstąpienia wynikającego </w:t>
      </w:r>
      <w:r w:rsidRPr="00025B69">
        <w:rPr>
          <w:rFonts w:eastAsia="Andale Sans UI"/>
          <w:sz w:val="22"/>
          <w:lang w:eastAsia="ja-JP" w:bidi="fa-IR"/>
        </w:rPr>
        <w:br/>
        <w:t xml:space="preserve">z przepisów powszechnie obowiązujących, </w:t>
      </w:r>
      <w:r w:rsidR="003C37F0">
        <w:rPr>
          <w:rFonts w:eastAsia="Andale Sans UI"/>
          <w:sz w:val="22"/>
          <w:lang w:eastAsia="ja-JP" w:bidi="fa-IR"/>
        </w:rPr>
        <w:t>Z</w:t>
      </w:r>
      <w:r w:rsidRPr="00025B69">
        <w:rPr>
          <w:rFonts w:eastAsia="Andale Sans UI"/>
          <w:sz w:val="22"/>
          <w:lang w:eastAsia="ja-JP" w:bidi="fa-IR"/>
        </w:rPr>
        <w:t>amawiający może odstąpić od umowy ze skutkiem natychmiastowym bez konieczności uprzedniego wezwania w przypadku:</w:t>
      </w:r>
    </w:p>
    <w:p w14:paraId="0164D4B6" w14:textId="3BBB528D" w:rsidR="00025B69" w:rsidRPr="00025B69" w:rsidRDefault="00025B69" w:rsidP="00C42870">
      <w:pPr>
        <w:widowControl w:val="0"/>
        <w:numPr>
          <w:ilvl w:val="0"/>
          <w:numId w:val="112"/>
        </w:numPr>
        <w:suppressAutoHyphens/>
        <w:autoSpaceDN w:val="0"/>
        <w:spacing w:after="0" w:line="240" w:lineRule="auto"/>
        <w:ind w:right="0"/>
        <w:textAlignment w:val="baseline"/>
        <w:rPr>
          <w:sz w:val="22"/>
        </w:rPr>
      </w:pPr>
      <w:r w:rsidRPr="00025B69">
        <w:rPr>
          <w:rFonts w:eastAsia="Andale Sans UI"/>
          <w:sz w:val="22"/>
          <w:lang w:eastAsia="ja-JP" w:bidi="fa-IR"/>
        </w:rPr>
        <w:t xml:space="preserve">gdy </w:t>
      </w:r>
      <w:r w:rsidR="005A1EB4">
        <w:rPr>
          <w:rFonts w:eastAsia="Andale Sans UI"/>
          <w:sz w:val="22"/>
          <w:lang w:eastAsia="ja-JP" w:bidi="fa-IR"/>
        </w:rPr>
        <w:t>W</w:t>
      </w:r>
      <w:r w:rsidRPr="00025B69">
        <w:rPr>
          <w:rFonts w:eastAsia="Andale Sans UI"/>
          <w:sz w:val="22"/>
          <w:lang w:eastAsia="ja-JP" w:bidi="fa-IR"/>
        </w:rPr>
        <w:t>ykonawca nie rozpoczął robót bez uzasadnionych przyczyn w ciągu 15 dni licząc od dnia protokolarnego przekazania terenu budowy</w:t>
      </w:r>
      <w:r w:rsidRPr="00025B69">
        <w:rPr>
          <w:rFonts w:eastAsia="Andale Sans UI"/>
          <w:color w:val="0000CC"/>
          <w:sz w:val="22"/>
          <w:lang w:eastAsia="ja-JP" w:bidi="fa-IR"/>
        </w:rPr>
        <w:t>;</w:t>
      </w:r>
    </w:p>
    <w:p w14:paraId="1440F414" w14:textId="5D9AD2C6" w:rsidR="00025B69" w:rsidRPr="00025B69" w:rsidRDefault="00025B69" w:rsidP="00C42870">
      <w:pPr>
        <w:widowControl w:val="0"/>
        <w:numPr>
          <w:ilvl w:val="0"/>
          <w:numId w:val="112"/>
        </w:numPr>
        <w:suppressAutoHyphens/>
        <w:autoSpaceDN w:val="0"/>
        <w:spacing w:after="0" w:line="240" w:lineRule="auto"/>
        <w:ind w:right="0"/>
        <w:textAlignment w:val="baseline"/>
        <w:rPr>
          <w:rFonts w:eastAsia="Lucida Sans Unicode"/>
          <w:sz w:val="22"/>
        </w:rPr>
      </w:pPr>
      <w:r w:rsidRPr="00025B69">
        <w:rPr>
          <w:rFonts w:eastAsia="Lucida Sans Unicode"/>
          <w:sz w:val="22"/>
        </w:rPr>
        <w:t xml:space="preserve">gdy </w:t>
      </w:r>
      <w:r w:rsidR="005A1EB4">
        <w:rPr>
          <w:rFonts w:eastAsia="Lucida Sans Unicode"/>
          <w:sz w:val="22"/>
        </w:rPr>
        <w:t>W</w:t>
      </w:r>
      <w:r w:rsidRPr="00025B69">
        <w:rPr>
          <w:rFonts w:eastAsia="Lucida Sans Unicode"/>
          <w:sz w:val="22"/>
        </w:rPr>
        <w:t>ykonawca przerwał realizację robót i zwłoka w tej mierze trwa dłużej niż 14 dni;</w:t>
      </w:r>
    </w:p>
    <w:p w14:paraId="1AE07252" w14:textId="439D229C" w:rsidR="00025B69" w:rsidRPr="00025B69" w:rsidRDefault="00025B69" w:rsidP="00C42870">
      <w:pPr>
        <w:widowControl w:val="0"/>
        <w:numPr>
          <w:ilvl w:val="0"/>
          <w:numId w:val="112"/>
        </w:numPr>
        <w:suppressAutoHyphens/>
        <w:autoSpaceDN w:val="0"/>
        <w:spacing w:after="0" w:line="240" w:lineRule="auto"/>
        <w:ind w:right="0"/>
        <w:textAlignment w:val="baseline"/>
        <w:rPr>
          <w:rFonts w:eastAsia="Lucida Sans Unicode"/>
          <w:sz w:val="22"/>
        </w:rPr>
      </w:pPr>
      <w:r w:rsidRPr="00025B69">
        <w:rPr>
          <w:rFonts w:eastAsia="Lucida Sans Unicode"/>
          <w:sz w:val="22"/>
        </w:rPr>
        <w:t xml:space="preserve">gdy </w:t>
      </w:r>
      <w:r w:rsidR="005A1EB4">
        <w:rPr>
          <w:rFonts w:eastAsia="Lucida Sans Unicode"/>
          <w:sz w:val="22"/>
        </w:rPr>
        <w:t>W</w:t>
      </w:r>
      <w:r w:rsidRPr="00025B69">
        <w:rPr>
          <w:rFonts w:eastAsia="Lucida Sans Unicode"/>
          <w:sz w:val="22"/>
        </w:rPr>
        <w:t>ykonawca co najmniej dwukrotnie naruszył zasady zgłaszania podwykonawców, określone w umowie;</w:t>
      </w:r>
    </w:p>
    <w:p w14:paraId="2F8E649B" w14:textId="77777777" w:rsidR="00025B69" w:rsidRPr="00025B69" w:rsidRDefault="00025B69" w:rsidP="00C42870">
      <w:pPr>
        <w:widowControl w:val="0"/>
        <w:numPr>
          <w:ilvl w:val="0"/>
          <w:numId w:val="112"/>
        </w:numPr>
        <w:suppressAutoHyphens/>
        <w:autoSpaceDN w:val="0"/>
        <w:spacing w:after="0" w:line="240" w:lineRule="auto"/>
        <w:ind w:right="0"/>
        <w:textAlignment w:val="baseline"/>
        <w:rPr>
          <w:rFonts w:eastAsia="Lucida Sans Unicode"/>
          <w:sz w:val="22"/>
        </w:rPr>
      </w:pPr>
      <w:r w:rsidRPr="00025B69">
        <w:rPr>
          <w:rFonts w:eastAsia="Lucida Sans Unicode"/>
          <w:sz w:val="22"/>
        </w:rPr>
        <w:t>zwłoki w wykonaniu przedmiotu umowy przekraczającej 21 dni;</w:t>
      </w:r>
    </w:p>
    <w:p w14:paraId="04B661F8" w14:textId="4C5CAE69" w:rsidR="00025B69" w:rsidRPr="00025B69" w:rsidRDefault="00025B69" w:rsidP="00C42870">
      <w:pPr>
        <w:widowControl w:val="0"/>
        <w:numPr>
          <w:ilvl w:val="0"/>
          <w:numId w:val="112"/>
        </w:numPr>
        <w:suppressAutoHyphens/>
        <w:autoSpaceDN w:val="0"/>
        <w:spacing w:after="0" w:line="240" w:lineRule="auto"/>
        <w:ind w:right="0"/>
        <w:textAlignment w:val="baseline"/>
        <w:rPr>
          <w:rFonts w:eastAsia="Lucida Sans Unicode"/>
          <w:sz w:val="22"/>
        </w:rPr>
      </w:pPr>
      <w:r w:rsidRPr="00025B69">
        <w:rPr>
          <w:rFonts w:eastAsia="Lucida Sans Unicode"/>
          <w:sz w:val="22"/>
        </w:rPr>
        <w:t xml:space="preserve">stwierdzenia przez </w:t>
      </w:r>
      <w:r w:rsidR="003C37F0">
        <w:rPr>
          <w:rFonts w:eastAsia="Lucida Sans Unicode"/>
          <w:sz w:val="22"/>
        </w:rPr>
        <w:t>Z</w:t>
      </w:r>
      <w:r w:rsidRPr="00025B69">
        <w:rPr>
          <w:rFonts w:eastAsia="Lucida Sans Unicode"/>
          <w:sz w:val="22"/>
        </w:rPr>
        <w:t xml:space="preserve">amawiającego istnienia wady w wykonywaniu przedmiotu umowy,  </w:t>
      </w:r>
      <w:r w:rsidRPr="00025B69">
        <w:rPr>
          <w:rFonts w:eastAsia="Lucida Sans Unicode"/>
          <w:sz w:val="22"/>
        </w:rPr>
        <w:br/>
        <w:t xml:space="preserve">a </w:t>
      </w:r>
      <w:r w:rsidR="005A1EB4">
        <w:rPr>
          <w:rFonts w:eastAsia="Lucida Sans Unicode"/>
          <w:sz w:val="22"/>
        </w:rPr>
        <w:t>W</w:t>
      </w:r>
      <w:r w:rsidRPr="00025B69">
        <w:rPr>
          <w:rFonts w:eastAsia="Lucida Sans Unicode"/>
          <w:sz w:val="22"/>
        </w:rPr>
        <w:t xml:space="preserve">ykonawca nie zmienia sposobu realizacji przedmiotu umowy, w celu usunięcia wady, mimo wezwania go do tego przez </w:t>
      </w:r>
      <w:r w:rsidR="003C37F0">
        <w:rPr>
          <w:rFonts w:eastAsia="Lucida Sans Unicode"/>
          <w:sz w:val="22"/>
        </w:rPr>
        <w:t>Z</w:t>
      </w:r>
      <w:r w:rsidRPr="00025B69">
        <w:rPr>
          <w:rFonts w:eastAsia="Lucida Sans Unicode"/>
          <w:sz w:val="22"/>
        </w:rPr>
        <w:t>amawiającego w terminie określonym w tym wezwaniu;</w:t>
      </w:r>
    </w:p>
    <w:p w14:paraId="63D92625" w14:textId="672F45BB" w:rsidR="00025B69" w:rsidRPr="00025B69" w:rsidRDefault="005A1EB4" w:rsidP="00C42870">
      <w:pPr>
        <w:widowControl w:val="0"/>
        <w:numPr>
          <w:ilvl w:val="0"/>
          <w:numId w:val="112"/>
        </w:numPr>
        <w:suppressAutoHyphens/>
        <w:autoSpaceDN w:val="0"/>
        <w:spacing w:after="0" w:line="240" w:lineRule="auto"/>
        <w:ind w:right="0"/>
        <w:textAlignment w:val="baseline"/>
        <w:rPr>
          <w:rFonts w:eastAsia="Lucida Sans Unicode"/>
          <w:sz w:val="22"/>
        </w:rPr>
      </w:pPr>
      <w:r>
        <w:rPr>
          <w:rFonts w:eastAsia="Lucida Sans Unicode"/>
          <w:sz w:val="22"/>
        </w:rPr>
        <w:t>W</w:t>
      </w:r>
      <w:r w:rsidR="00025B69" w:rsidRPr="00025B69">
        <w:rPr>
          <w:rFonts w:eastAsia="Lucida Sans Unicode"/>
          <w:sz w:val="22"/>
        </w:rPr>
        <w:t xml:space="preserve">ykonawca pomimo wezwania ze strony </w:t>
      </w:r>
      <w:r w:rsidR="003C37F0">
        <w:rPr>
          <w:rFonts w:eastAsia="Lucida Sans Unicode"/>
          <w:sz w:val="22"/>
        </w:rPr>
        <w:t>Z</w:t>
      </w:r>
      <w:r w:rsidR="00025B69" w:rsidRPr="00025B69">
        <w:rPr>
          <w:rFonts w:eastAsia="Lucida Sans Unicode"/>
          <w:sz w:val="22"/>
        </w:rPr>
        <w:t xml:space="preserve">amawiającego, narusza obowiązujące prawo </w:t>
      </w:r>
      <w:r w:rsidR="00025B69" w:rsidRPr="00025B69">
        <w:rPr>
          <w:rFonts w:eastAsia="Lucida Sans Unicode"/>
          <w:sz w:val="22"/>
        </w:rPr>
        <w:br/>
        <w:t>i postanowienia umowy;</w:t>
      </w:r>
    </w:p>
    <w:p w14:paraId="3E551BA7" w14:textId="038B9EE2" w:rsidR="00025B69" w:rsidRPr="00025B69" w:rsidRDefault="00025B69" w:rsidP="00C42870">
      <w:pPr>
        <w:widowControl w:val="0"/>
        <w:numPr>
          <w:ilvl w:val="0"/>
          <w:numId w:val="111"/>
        </w:numPr>
        <w:suppressAutoHyphens/>
        <w:autoSpaceDN w:val="0"/>
        <w:spacing w:after="0" w:line="240" w:lineRule="auto"/>
        <w:ind w:right="0"/>
        <w:textAlignment w:val="baseline"/>
        <w:rPr>
          <w:rFonts w:eastAsia="Lucida Sans Unicode"/>
          <w:sz w:val="22"/>
        </w:rPr>
      </w:pPr>
      <w:r w:rsidRPr="00025B69">
        <w:rPr>
          <w:rFonts w:eastAsia="Lucida Sans Unicode"/>
          <w:sz w:val="22"/>
        </w:rPr>
        <w:lastRenderedPageBreak/>
        <w:t xml:space="preserve">Zamawiający może odstąpić od umowy również w przypadku, gdy zostanie wydany nakaz zajęcia majątku </w:t>
      </w:r>
      <w:r w:rsidR="005A1EB4">
        <w:rPr>
          <w:rFonts w:eastAsia="Lucida Sans Unicode"/>
          <w:sz w:val="22"/>
        </w:rPr>
        <w:t>W</w:t>
      </w:r>
      <w:r w:rsidRPr="00025B69">
        <w:rPr>
          <w:rFonts w:eastAsia="Lucida Sans Unicode"/>
          <w:sz w:val="22"/>
        </w:rPr>
        <w:t>ykonawcy.</w:t>
      </w:r>
    </w:p>
    <w:p w14:paraId="6212A7B6" w14:textId="77777777" w:rsidR="00025B69" w:rsidRPr="00025B69" w:rsidRDefault="00025B69" w:rsidP="00C42870">
      <w:pPr>
        <w:widowControl w:val="0"/>
        <w:numPr>
          <w:ilvl w:val="0"/>
          <w:numId w:val="111"/>
        </w:numPr>
        <w:suppressAutoHyphens/>
        <w:autoSpaceDN w:val="0"/>
        <w:spacing w:after="0" w:line="240" w:lineRule="auto"/>
        <w:ind w:right="0"/>
        <w:textAlignment w:val="baseline"/>
        <w:rPr>
          <w:rFonts w:eastAsia="Lucida Sans Unicode"/>
          <w:sz w:val="22"/>
        </w:rPr>
      </w:pPr>
      <w:r w:rsidRPr="00025B69">
        <w:rPr>
          <w:rFonts w:eastAsia="Lucida Sans Unicode"/>
          <w:sz w:val="22"/>
        </w:rPr>
        <w:t>Odstąpienie od umowy w przypadkach określonych powyżej wymaga zachowania formy pisemnej i musi zawierać uzasadnienie faktyczne.</w:t>
      </w:r>
    </w:p>
    <w:p w14:paraId="11B9AB33" w14:textId="77777777" w:rsidR="00025B69" w:rsidRPr="00025B69" w:rsidRDefault="00025B69" w:rsidP="00025B69">
      <w:pPr>
        <w:suppressAutoHyphens/>
        <w:spacing w:after="0" w:line="240" w:lineRule="auto"/>
        <w:ind w:left="0" w:right="0" w:firstLine="0"/>
        <w:jc w:val="center"/>
        <w:rPr>
          <w:b/>
          <w:sz w:val="20"/>
          <w:szCs w:val="20"/>
        </w:rPr>
      </w:pPr>
    </w:p>
    <w:p w14:paraId="1AE97F3F" w14:textId="00A10462" w:rsidR="00025B69" w:rsidRPr="00025B69" w:rsidRDefault="00025B69" w:rsidP="00025B69">
      <w:pPr>
        <w:jc w:val="center"/>
        <w:rPr>
          <w:rFonts w:eastAsia="SimSun"/>
          <w:b/>
          <w:sz w:val="22"/>
          <w:lang w:eastAsia="en-US"/>
        </w:rPr>
      </w:pPr>
      <w:r w:rsidRPr="00025B69">
        <w:rPr>
          <w:rFonts w:eastAsia="SimSun"/>
          <w:b/>
          <w:sz w:val="22"/>
          <w:lang w:eastAsia="en-US"/>
        </w:rPr>
        <w:t>§</w:t>
      </w:r>
      <w:r w:rsidR="00BF0451">
        <w:rPr>
          <w:rFonts w:eastAsia="SimSun"/>
          <w:b/>
          <w:sz w:val="22"/>
          <w:lang w:eastAsia="en-US"/>
        </w:rPr>
        <w:t>18</w:t>
      </w:r>
      <w:r w:rsidRPr="00025B69">
        <w:rPr>
          <w:rFonts w:eastAsia="SimSun"/>
          <w:b/>
          <w:sz w:val="22"/>
          <w:lang w:eastAsia="en-US"/>
        </w:rPr>
        <w:t xml:space="preserve"> postanowienia końcowe</w:t>
      </w:r>
    </w:p>
    <w:p w14:paraId="0AC364D0" w14:textId="256A3A13" w:rsidR="00025B69" w:rsidRPr="00025B69" w:rsidRDefault="00025B69" w:rsidP="00C42870">
      <w:pPr>
        <w:numPr>
          <w:ilvl w:val="0"/>
          <w:numId w:val="115"/>
        </w:numPr>
        <w:suppressAutoHyphens/>
        <w:autoSpaceDN w:val="0"/>
        <w:spacing w:after="0" w:line="240" w:lineRule="auto"/>
        <w:ind w:right="0"/>
        <w:rPr>
          <w:rFonts w:eastAsia="SimSun"/>
          <w:sz w:val="22"/>
          <w:lang w:eastAsia="en-US"/>
        </w:rPr>
      </w:pPr>
      <w:r w:rsidRPr="00025B69">
        <w:rPr>
          <w:rFonts w:eastAsia="SimSun"/>
          <w:sz w:val="22"/>
          <w:lang w:eastAsia="en-US"/>
        </w:rPr>
        <w:t xml:space="preserve">Wykonawca zobowiązuje się do nieudostępniania informacji stanowiących tajemnicę </w:t>
      </w:r>
      <w:r w:rsidR="003C37F0">
        <w:rPr>
          <w:rFonts w:eastAsia="SimSun"/>
          <w:sz w:val="22"/>
          <w:lang w:eastAsia="en-US"/>
        </w:rPr>
        <w:t>Z</w:t>
      </w:r>
      <w:r w:rsidRPr="00025B69">
        <w:rPr>
          <w:rFonts w:eastAsia="SimSun"/>
          <w:sz w:val="22"/>
          <w:lang w:eastAsia="en-US"/>
        </w:rPr>
        <w:t xml:space="preserve">amawiającego (o ile taka występuje), jak również zachowania w tajemnicy wszelkich informacji, których ujawnienie mogłoby narazić </w:t>
      </w:r>
      <w:r w:rsidR="003C37F0">
        <w:rPr>
          <w:rFonts w:eastAsia="SimSun"/>
          <w:sz w:val="22"/>
          <w:lang w:eastAsia="en-US"/>
        </w:rPr>
        <w:t>Z</w:t>
      </w:r>
      <w:r w:rsidRPr="00025B69">
        <w:rPr>
          <w:rFonts w:eastAsia="SimSun"/>
          <w:sz w:val="22"/>
          <w:lang w:eastAsia="en-US"/>
        </w:rPr>
        <w:t>amawiającego na szkodę.</w:t>
      </w:r>
    </w:p>
    <w:p w14:paraId="04FF39A3" w14:textId="77777777" w:rsidR="00025B69" w:rsidRPr="00025B69" w:rsidRDefault="00025B69" w:rsidP="00C42870">
      <w:pPr>
        <w:numPr>
          <w:ilvl w:val="0"/>
          <w:numId w:val="115"/>
        </w:numPr>
        <w:suppressAutoHyphens/>
        <w:autoSpaceDN w:val="0"/>
        <w:spacing w:after="0" w:line="240" w:lineRule="auto"/>
        <w:ind w:right="0"/>
        <w:rPr>
          <w:rFonts w:eastAsia="SimSun"/>
          <w:sz w:val="22"/>
          <w:lang w:eastAsia="en-US"/>
        </w:rPr>
      </w:pPr>
      <w:r w:rsidRPr="00025B69">
        <w:rPr>
          <w:rFonts w:eastAsia="SimSun"/>
          <w:sz w:val="22"/>
          <w:lang w:eastAsia="en-US"/>
        </w:rPr>
        <w:t>W sprawach nie uregulowanych niniejszą umową mają zastosowanie wszystkie odpowiednie przepisy prawa, mające związek z wykonaniem przedmiotu umowy, w tym: Prawo budowlane, Kodeks cywilny, Prawo zamówień publicznych.</w:t>
      </w:r>
    </w:p>
    <w:p w14:paraId="4E52CCEC" w14:textId="77777777" w:rsidR="00025B69" w:rsidRPr="00025B69" w:rsidRDefault="00025B69" w:rsidP="00C42870">
      <w:pPr>
        <w:numPr>
          <w:ilvl w:val="0"/>
          <w:numId w:val="115"/>
        </w:numPr>
        <w:suppressAutoHyphens/>
        <w:autoSpaceDN w:val="0"/>
        <w:spacing w:after="0" w:line="240" w:lineRule="auto"/>
        <w:ind w:right="0"/>
        <w:rPr>
          <w:rFonts w:eastAsia="SimSun"/>
          <w:sz w:val="22"/>
          <w:lang w:eastAsia="en-US"/>
        </w:rPr>
      </w:pPr>
      <w:r w:rsidRPr="00025B69">
        <w:rPr>
          <w:rFonts w:eastAsia="SimSun"/>
          <w:sz w:val="22"/>
          <w:lang w:eastAsia="en-US"/>
        </w:rPr>
        <w:t>Ewentualne spory o roszczenia cywilnoprawne w sprawach, w których zawarcie ugody jest dopuszczalne, będą poddawane mediacjom lub innemu polubownemu rozwiązaniu sporu przed Sądem Polubownym przy Prokuratorii Generalnej Rzeczypospolitej wybranym mediatorem albo osobą prowadzącą inne polubowne rozwiązanie sporu.</w:t>
      </w:r>
    </w:p>
    <w:p w14:paraId="598C681A" w14:textId="5582D5B7" w:rsidR="00025B69" w:rsidRPr="00025B69" w:rsidRDefault="00025B69" w:rsidP="00C42870">
      <w:pPr>
        <w:numPr>
          <w:ilvl w:val="0"/>
          <w:numId w:val="115"/>
        </w:numPr>
        <w:suppressAutoHyphens/>
        <w:autoSpaceDN w:val="0"/>
        <w:spacing w:after="0" w:line="240" w:lineRule="auto"/>
        <w:ind w:right="0"/>
        <w:rPr>
          <w:rFonts w:eastAsia="SimSun"/>
          <w:sz w:val="22"/>
          <w:lang w:eastAsia="en-US"/>
        </w:rPr>
      </w:pPr>
      <w:r w:rsidRPr="00025B69">
        <w:rPr>
          <w:rFonts w:eastAsia="SimSun"/>
          <w:sz w:val="22"/>
          <w:lang w:eastAsia="en-US"/>
        </w:rPr>
        <w:t xml:space="preserve">Pozostałe spory, jak również spory, które nie zakończono w drodze postępowania o którym mowa w ust. 3, wynikające z niniejszej umowy lub powstające w związku z umową będą rozstrzygane przez sąd właściwy dla siedziby </w:t>
      </w:r>
      <w:r w:rsidR="003C37F0">
        <w:rPr>
          <w:rFonts w:eastAsia="SimSun"/>
          <w:sz w:val="22"/>
          <w:lang w:eastAsia="en-US"/>
        </w:rPr>
        <w:t>Z</w:t>
      </w:r>
      <w:r w:rsidRPr="00025B69">
        <w:rPr>
          <w:rFonts w:eastAsia="SimSun"/>
          <w:sz w:val="22"/>
          <w:lang w:eastAsia="en-US"/>
        </w:rPr>
        <w:t>amawiającego.</w:t>
      </w:r>
    </w:p>
    <w:p w14:paraId="7A829CA3" w14:textId="77777777" w:rsidR="00025B69" w:rsidRPr="00025B69" w:rsidRDefault="00025B69" w:rsidP="00C42870">
      <w:pPr>
        <w:numPr>
          <w:ilvl w:val="0"/>
          <w:numId w:val="115"/>
        </w:numPr>
        <w:suppressAutoHyphens/>
        <w:autoSpaceDN w:val="0"/>
        <w:spacing w:after="0" w:line="240" w:lineRule="auto"/>
        <w:ind w:right="0"/>
        <w:rPr>
          <w:rFonts w:eastAsia="SimSun"/>
          <w:sz w:val="22"/>
          <w:lang w:eastAsia="en-US"/>
        </w:rPr>
      </w:pPr>
      <w:r w:rsidRPr="00025B69">
        <w:rPr>
          <w:rFonts w:eastAsia="SimSun"/>
          <w:sz w:val="22"/>
          <w:lang w:eastAsia="en-US"/>
        </w:rPr>
        <w:t>Umowę sporządzono w dwóch jednobrzmiących egzemplarzach, po jednym dla każdej ze stron.</w:t>
      </w:r>
    </w:p>
    <w:p w14:paraId="35DB5DB0"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6B18BA36"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354A4BDE" w14:textId="3BA604F3" w:rsidR="00202E55" w:rsidRDefault="00025B69"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r w:rsidRPr="00025B69">
        <w:rPr>
          <w:rFonts w:eastAsia="Andale Sans UI"/>
          <w:b/>
          <w:bCs/>
          <w:color w:val="auto"/>
          <w:kern w:val="3"/>
          <w:sz w:val="22"/>
          <w:lang w:eastAsia="ja-JP" w:bidi="fa-IR"/>
        </w:rPr>
        <w:t>Zamawiający</w:t>
      </w:r>
      <w:r w:rsidRPr="00025B69">
        <w:rPr>
          <w:rFonts w:eastAsia="Andale Sans UI"/>
          <w:b/>
          <w:bCs/>
          <w:color w:val="auto"/>
          <w:kern w:val="3"/>
          <w:sz w:val="22"/>
          <w:lang w:eastAsia="ja-JP" w:bidi="fa-IR"/>
        </w:rPr>
        <w:tab/>
      </w:r>
      <w:r w:rsidRPr="00025B69">
        <w:rPr>
          <w:rFonts w:eastAsia="Andale Sans UI"/>
          <w:b/>
          <w:bCs/>
          <w:color w:val="auto"/>
          <w:kern w:val="3"/>
          <w:sz w:val="22"/>
          <w:lang w:eastAsia="ja-JP" w:bidi="fa-IR"/>
        </w:rPr>
        <w:tab/>
      </w:r>
      <w:r w:rsidRPr="00025B69">
        <w:rPr>
          <w:rFonts w:eastAsia="Andale Sans UI"/>
          <w:b/>
          <w:bCs/>
          <w:color w:val="auto"/>
          <w:kern w:val="3"/>
          <w:sz w:val="22"/>
          <w:lang w:eastAsia="ja-JP" w:bidi="fa-IR"/>
        </w:rPr>
        <w:tab/>
      </w:r>
      <w:r w:rsidRPr="00025B69">
        <w:rPr>
          <w:rFonts w:eastAsia="Andale Sans UI"/>
          <w:b/>
          <w:bCs/>
          <w:color w:val="auto"/>
          <w:kern w:val="3"/>
          <w:sz w:val="22"/>
          <w:lang w:eastAsia="ja-JP" w:bidi="fa-IR"/>
        </w:rPr>
        <w:tab/>
      </w:r>
      <w:r w:rsidRPr="00025B69">
        <w:rPr>
          <w:rFonts w:eastAsia="Andale Sans UI"/>
          <w:b/>
          <w:bCs/>
          <w:color w:val="auto"/>
          <w:kern w:val="3"/>
          <w:sz w:val="22"/>
          <w:lang w:eastAsia="ja-JP" w:bidi="fa-IR"/>
        </w:rPr>
        <w:tab/>
      </w:r>
      <w:r w:rsidRPr="00025B69">
        <w:rPr>
          <w:rFonts w:eastAsia="Andale Sans UI"/>
          <w:b/>
          <w:bCs/>
          <w:color w:val="auto"/>
          <w:kern w:val="3"/>
          <w:sz w:val="22"/>
          <w:lang w:eastAsia="ja-JP" w:bidi="fa-IR"/>
        </w:rPr>
        <w:tab/>
      </w:r>
      <w:r w:rsidRPr="00025B69">
        <w:rPr>
          <w:rFonts w:eastAsia="Andale Sans UI"/>
          <w:b/>
          <w:bCs/>
          <w:color w:val="auto"/>
          <w:kern w:val="3"/>
          <w:sz w:val="22"/>
          <w:lang w:eastAsia="ja-JP" w:bidi="fa-IR"/>
        </w:rPr>
        <w:tab/>
        <w:t>Wykonawca</w:t>
      </w:r>
    </w:p>
    <w:p w14:paraId="4BA225F1" w14:textId="77777777" w:rsidR="008077A7" w:rsidRDefault="008077A7" w:rsidP="00393E45">
      <w:pPr>
        <w:widowControl w:val="0"/>
        <w:suppressAutoHyphens/>
        <w:autoSpaceDN w:val="0"/>
        <w:spacing w:after="0" w:line="240" w:lineRule="auto"/>
        <w:ind w:left="0" w:right="0" w:firstLine="0"/>
        <w:textAlignment w:val="baseline"/>
        <w:rPr>
          <w:rFonts w:eastAsia="Andale Sans UI"/>
          <w:b/>
          <w:bCs/>
          <w:color w:val="auto"/>
          <w:kern w:val="3"/>
          <w:sz w:val="22"/>
          <w:lang w:eastAsia="ja-JP" w:bidi="fa-IR"/>
        </w:rPr>
      </w:pPr>
    </w:p>
    <w:sectPr w:rsidR="008077A7" w:rsidSect="001F624C">
      <w:footerReference w:type="even" r:id="rId13"/>
      <w:footerReference w:type="default" r:id="rId14"/>
      <w:footnotePr>
        <w:numRestart w:val="eachPage"/>
      </w:footnotePr>
      <w:pgSz w:w="11907" w:h="16840" w:code="9"/>
      <w:pgMar w:top="1417" w:right="1417" w:bottom="1417" w:left="1417" w:header="284" w:footer="709" w:gutter="0"/>
      <w:cols w:space="708" w:equalWidth="0">
        <w:col w:w="9073"/>
      </w:cols>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E0241" w14:textId="77777777" w:rsidR="001E0950" w:rsidRDefault="001E0950">
      <w:pPr>
        <w:spacing w:after="0" w:line="240" w:lineRule="auto"/>
      </w:pPr>
      <w:r>
        <w:separator/>
      </w:r>
    </w:p>
  </w:endnote>
  <w:endnote w:type="continuationSeparator" w:id="0">
    <w:p w14:paraId="7EE950EB" w14:textId="77777777" w:rsidR="001E0950" w:rsidRDefault="001E0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Arial, Arial">
    <w:charset w:val="00"/>
    <w:family w:val="swiss"/>
    <w:pitch w:val="default"/>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135C2" w14:textId="77777777" w:rsidR="006C7E64" w:rsidRPr="00C15176" w:rsidRDefault="006C7E64">
    <w:pPr>
      <w:spacing w:after="0" w:line="259" w:lineRule="auto"/>
      <w:ind w:left="0" w:firstLine="0"/>
      <w:jc w:val="right"/>
      <w:rPr>
        <w:sz w:val="20"/>
        <w:szCs w:val="20"/>
      </w:rPr>
    </w:pPr>
    <w:r w:rsidRPr="00C15176">
      <w:rPr>
        <w:sz w:val="20"/>
        <w:szCs w:val="20"/>
      </w:rPr>
      <w:fldChar w:fldCharType="begin"/>
    </w:r>
    <w:r w:rsidRPr="00C15176">
      <w:rPr>
        <w:sz w:val="20"/>
        <w:szCs w:val="20"/>
      </w:rPr>
      <w:instrText xml:space="preserve"> PAGE   \* MERGEFORMAT </w:instrText>
    </w:r>
    <w:r w:rsidRPr="00C15176">
      <w:rPr>
        <w:sz w:val="20"/>
        <w:szCs w:val="20"/>
      </w:rPr>
      <w:fldChar w:fldCharType="separate"/>
    </w:r>
    <w:r w:rsidRPr="00C15176">
      <w:rPr>
        <w:sz w:val="20"/>
        <w:szCs w:val="20"/>
      </w:rPr>
      <w:t>1</w:t>
    </w:r>
    <w:r w:rsidRPr="00C15176">
      <w:rPr>
        <w:sz w:val="20"/>
        <w:szCs w:val="20"/>
      </w:rPr>
      <w:fldChar w:fldCharType="end"/>
    </w:r>
    <w:r w:rsidRPr="00C15176">
      <w:rPr>
        <w:sz w:val="20"/>
        <w:szCs w:val="20"/>
      </w:rPr>
      <w:t xml:space="preserve"> </w:t>
    </w:r>
  </w:p>
  <w:p w14:paraId="6568576C" w14:textId="77777777" w:rsidR="006C7E64" w:rsidRDefault="006C7E64">
    <w:pPr>
      <w:spacing w:after="0" w:line="259" w:lineRule="auto"/>
      <w:ind w:left="77"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B44E5" w14:textId="60025940" w:rsidR="006C7E64" w:rsidRPr="00F91BF6" w:rsidRDefault="006C7E64" w:rsidP="00441E20">
    <w:pPr>
      <w:spacing w:after="0" w:line="259" w:lineRule="auto"/>
      <w:ind w:left="0" w:right="1" w:firstLine="0"/>
      <w:jc w:val="right"/>
      <w:rPr>
        <w:sz w:val="18"/>
        <w:szCs w:val="18"/>
      </w:rPr>
    </w:pPr>
    <w:r w:rsidRPr="00F91BF6">
      <w:rPr>
        <w:sz w:val="18"/>
        <w:szCs w:val="18"/>
      </w:rPr>
      <w:fldChar w:fldCharType="begin"/>
    </w:r>
    <w:r w:rsidRPr="00F91BF6">
      <w:rPr>
        <w:sz w:val="18"/>
        <w:szCs w:val="18"/>
      </w:rPr>
      <w:instrText xml:space="preserve"> PAGE   \* MERGEFORMAT </w:instrText>
    </w:r>
    <w:r w:rsidRPr="00F91BF6">
      <w:rPr>
        <w:sz w:val="18"/>
        <w:szCs w:val="18"/>
      </w:rPr>
      <w:fldChar w:fldCharType="separate"/>
    </w:r>
    <w:r w:rsidR="00A556DC">
      <w:rPr>
        <w:noProof/>
        <w:sz w:val="18"/>
        <w:szCs w:val="18"/>
      </w:rPr>
      <w:t>46</w:t>
    </w:r>
    <w:r w:rsidRPr="00F91BF6">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592B5" w14:textId="77777777" w:rsidR="001E0950" w:rsidRDefault="001E0950">
      <w:pPr>
        <w:spacing w:after="0" w:line="240" w:lineRule="auto"/>
      </w:pPr>
      <w:r>
        <w:separator/>
      </w:r>
    </w:p>
  </w:footnote>
  <w:footnote w:type="continuationSeparator" w:id="0">
    <w:p w14:paraId="32EDE2B3" w14:textId="77777777" w:rsidR="001E0950" w:rsidRDefault="001E09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70107294"/>
    <w:name w:val="WW8Num2"/>
    <w:lvl w:ilvl="0">
      <w:start w:val="6"/>
      <w:numFmt w:val="decimal"/>
      <w:lvlText w:val="%1."/>
      <w:lvlJc w:val="left"/>
      <w:pPr>
        <w:tabs>
          <w:tab w:val="num" w:pos="720"/>
        </w:tabs>
        <w:ind w:left="720" w:hanging="360"/>
      </w:pPr>
      <w:rPr>
        <w:rFonts w:hint="default"/>
        <w:color w:val="00000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color w:val="00000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color w:val="000000"/>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color w:val="000000"/>
      </w:rPr>
    </w:lvl>
  </w:abstractNum>
  <w:abstractNum w:abstractNumId="1" w15:restartNumberingAfterBreak="0">
    <w:nsid w:val="00000003"/>
    <w:multiLevelType w:val="singleLevel"/>
    <w:tmpl w:val="00000003"/>
    <w:name w:val="WW8Num22"/>
    <w:lvl w:ilvl="0">
      <w:start w:val="1"/>
      <w:numFmt w:val="decimal"/>
      <w:lvlText w:val="%1)"/>
      <w:lvlJc w:val="left"/>
      <w:pPr>
        <w:tabs>
          <w:tab w:val="num" w:pos="0"/>
        </w:tabs>
        <w:ind w:left="1069" w:hanging="360"/>
      </w:pPr>
      <w:rPr>
        <w:rFonts w:cs="Times New Roman"/>
      </w:rPr>
    </w:lvl>
  </w:abstractNum>
  <w:abstractNum w:abstractNumId="2" w15:restartNumberingAfterBreak="0">
    <w:nsid w:val="00000004"/>
    <w:multiLevelType w:val="singleLevel"/>
    <w:tmpl w:val="50A89194"/>
    <w:name w:val="WW8Num6"/>
    <w:lvl w:ilvl="0">
      <w:start w:val="1"/>
      <w:numFmt w:val="decimal"/>
      <w:lvlText w:val="%1."/>
      <w:lvlJc w:val="left"/>
      <w:pPr>
        <w:tabs>
          <w:tab w:val="num" w:pos="0"/>
        </w:tabs>
        <w:ind w:left="284" w:hanging="284"/>
      </w:pPr>
      <w:rPr>
        <w:b w:val="0"/>
        <w:i w:val="0"/>
        <w:color w:val="000000"/>
      </w:rPr>
    </w:lvl>
  </w:abstractNum>
  <w:abstractNum w:abstractNumId="3" w15:restartNumberingAfterBreak="0">
    <w:nsid w:val="00000005"/>
    <w:multiLevelType w:val="singleLevel"/>
    <w:tmpl w:val="00000005"/>
    <w:name w:val="WW8Num24"/>
    <w:lvl w:ilvl="0">
      <w:start w:val="1"/>
      <w:numFmt w:val="decimal"/>
      <w:lvlText w:val="%1)"/>
      <w:lvlJc w:val="left"/>
      <w:pPr>
        <w:tabs>
          <w:tab w:val="num" w:pos="0"/>
        </w:tabs>
        <w:ind w:left="1069" w:hanging="360"/>
      </w:pPr>
    </w:lvl>
  </w:abstractNum>
  <w:abstractNum w:abstractNumId="4" w15:restartNumberingAfterBreak="0">
    <w:nsid w:val="00000006"/>
    <w:multiLevelType w:val="multilevel"/>
    <w:tmpl w:val="E410D372"/>
    <w:name w:val="WW8Num25"/>
    <w:lvl w:ilvl="0">
      <w:start w:val="4"/>
      <w:numFmt w:val="decimal"/>
      <w:lvlText w:val="%1."/>
      <w:lvlJc w:val="left"/>
      <w:pPr>
        <w:tabs>
          <w:tab w:val="num" w:pos="720"/>
        </w:tabs>
        <w:ind w:left="720" w:hanging="360"/>
      </w:pPr>
      <w:rPr>
        <w:rFonts w:cs="Times New Roman" w:hint="default"/>
        <w:sz w:val="22"/>
        <w:szCs w:val="22"/>
        <w:lang w:val="pl-PL"/>
      </w:rPr>
    </w:lvl>
    <w:lvl w:ilvl="1">
      <w:start w:val="3"/>
      <w:numFmt w:val="decimal"/>
      <w:lvlText w:val="%2."/>
      <w:lvlJc w:val="left"/>
      <w:pPr>
        <w:tabs>
          <w:tab w:val="num" w:pos="360"/>
        </w:tabs>
        <w:ind w:left="360" w:hanging="360"/>
      </w:pPr>
      <w:rPr>
        <w:rFonts w:cs="Times New Roman" w:hint="default"/>
      </w:rPr>
    </w:lvl>
    <w:lvl w:ilvl="2">
      <w:start w:val="1"/>
      <w:numFmt w:val="decimal"/>
      <w:lvlText w:val="%3."/>
      <w:lvlJc w:val="left"/>
      <w:pPr>
        <w:tabs>
          <w:tab w:val="num" w:pos="2340"/>
        </w:tabs>
        <w:ind w:left="2340" w:hanging="360"/>
      </w:pPr>
      <w:rPr>
        <w:rFonts w:cs="Times New Roman" w:hint="default"/>
        <w:sz w:val="22"/>
        <w:szCs w:val="22"/>
        <w:lang w:val="pl-PL"/>
      </w:rPr>
    </w:lvl>
    <w:lvl w:ilvl="3">
      <w:start w:val="1"/>
      <w:numFmt w:val="decimal"/>
      <w:lvlText w:val="%4."/>
      <w:lvlJc w:val="left"/>
      <w:pPr>
        <w:tabs>
          <w:tab w:val="num" w:pos="2880"/>
        </w:tabs>
        <w:ind w:left="2880" w:hanging="360"/>
      </w:pPr>
      <w:rPr>
        <w:rFonts w:cs="Times New Roman" w:hint="default"/>
        <w:sz w:val="22"/>
        <w:szCs w:val="22"/>
        <w:lang w:val="pl-PL"/>
      </w:rPr>
    </w:lvl>
    <w:lvl w:ilvl="4">
      <w:start w:val="1"/>
      <w:numFmt w:val="lowerLetter"/>
      <w:lvlText w:val="%5."/>
      <w:lvlJc w:val="left"/>
      <w:pPr>
        <w:tabs>
          <w:tab w:val="num" w:pos="3600"/>
        </w:tabs>
        <w:ind w:left="3600" w:hanging="360"/>
      </w:pPr>
      <w:rPr>
        <w:rFonts w:cs="Times New Roman" w:hint="default"/>
        <w:sz w:val="22"/>
        <w:szCs w:val="22"/>
        <w:lang w:val="pl-PL"/>
      </w:rPr>
    </w:lvl>
    <w:lvl w:ilvl="5">
      <w:start w:val="1"/>
      <w:numFmt w:val="lowerRoman"/>
      <w:lvlText w:val="%6."/>
      <w:lvlJc w:val="right"/>
      <w:pPr>
        <w:tabs>
          <w:tab w:val="num" w:pos="4320"/>
        </w:tabs>
        <w:ind w:left="4320" w:hanging="180"/>
      </w:pPr>
      <w:rPr>
        <w:rFonts w:cs="Times New Roman" w:hint="default"/>
        <w:sz w:val="22"/>
        <w:szCs w:val="22"/>
        <w:lang w:val="pl-PL"/>
      </w:rPr>
    </w:lvl>
    <w:lvl w:ilvl="6">
      <w:start w:val="1"/>
      <w:numFmt w:val="decimal"/>
      <w:lvlText w:val="%7."/>
      <w:lvlJc w:val="left"/>
      <w:pPr>
        <w:tabs>
          <w:tab w:val="num" w:pos="5040"/>
        </w:tabs>
        <w:ind w:left="5040" w:hanging="360"/>
      </w:pPr>
      <w:rPr>
        <w:rFonts w:cs="Times New Roman" w:hint="default"/>
        <w:sz w:val="22"/>
        <w:szCs w:val="22"/>
        <w:lang w:val="pl-PL"/>
      </w:rPr>
    </w:lvl>
    <w:lvl w:ilvl="7">
      <w:start w:val="1"/>
      <w:numFmt w:val="lowerLetter"/>
      <w:lvlText w:val="%8."/>
      <w:lvlJc w:val="left"/>
      <w:pPr>
        <w:tabs>
          <w:tab w:val="num" w:pos="5760"/>
        </w:tabs>
        <w:ind w:left="5760" w:hanging="360"/>
      </w:pPr>
      <w:rPr>
        <w:rFonts w:cs="Times New Roman" w:hint="default"/>
        <w:sz w:val="22"/>
        <w:szCs w:val="22"/>
        <w:lang w:val="pl-PL"/>
      </w:rPr>
    </w:lvl>
    <w:lvl w:ilvl="8">
      <w:start w:val="1"/>
      <w:numFmt w:val="lowerRoman"/>
      <w:lvlText w:val="%9."/>
      <w:lvlJc w:val="right"/>
      <w:pPr>
        <w:tabs>
          <w:tab w:val="num" w:pos="6480"/>
        </w:tabs>
        <w:ind w:left="6480" w:hanging="180"/>
      </w:pPr>
      <w:rPr>
        <w:rFonts w:cs="Times New Roman" w:hint="default"/>
        <w:sz w:val="22"/>
        <w:szCs w:val="22"/>
        <w:lang w:val="pl-PL"/>
      </w:rPr>
    </w:lvl>
  </w:abstractNum>
  <w:abstractNum w:abstractNumId="5" w15:restartNumberingAfterBreak="0">
    <w:nsid w:val="00000007"/>
    <w:multiLevelType w:val="multilevel"/>
    <w:tmpl w:val="00000007"/>
    <w:name w:val="WW8Num10"/>
    <w:lvl w:ilvl="0">
      <w:start w:val="1"/>
      <w:numFmt w:val="lowerLetter"/>
      <w:lvlText w:val="%1)"/>
      <w:lvlJc w:val="left"/>
      <w:pPr>
        <w:tabs>
          <w:tab w:val="num" w:pos="284"/>
        </w:tabs>
        <w:ind w:left="567" w:hanging="283"/>
      </w:pPr>
      <w:rPr>
        <w:rFonts w:ascii="Times New Roman" w:hAnsi="Times New Roman" w:cs="Times New Roman"/>
        <w:b w:val="0"/>
        <w:color w:val="000000"/>
        <w:sz w:val="24"/>
        <w:szCs w:val="24"/>
      </w:rPr>
    </w:lvl>
    <w:lvl w:ilvl="1">
      <w:start w:val="4"/>
      <w:numFmt w:val="decimal"/>
      <w:lvlText w:val="%2."/>
      <w:lvlJc w:val="left"/>
      <w:pPr>
        <w:tabs>
          <w:tab w:val="num" w:pos="0"/>
        </w:tabs>
        <w:ind w:left="284" w:hanging="284"/>
      </w:pPr>
      <w:rPr>
        <w:b w:val="0"/>
        <w:color w:val="000000"/>
        <w:sz w:val="24"/>
        <w:szCs w:val="24"/>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00000009"/>
    <w:multiLevelType w:val="singleLevel"/>
    <w:tmpl w:val="3782FE24"/>
    <w:name w:val="WW8Num13"/>
    <w:lvl w:ilvl="0">
      <w:start w:val="1"/>
      <w:numFmt w:val="decimal"/>
      <w:lvlText w:val="%1."/>
      <w:lvlJc w:val="left"/>
      <w:pPr>
        <w:tabs>
          <w:tab w:val="num" w:pos="0"/>
        </w:tabs>
        <w:ind w:left="284" w:hanging="284"/>
      </w:pPr>
      <w:rPr>
        <w:b w:val="0"/>
        <w:i w:val="0"/>
      </w:rPr>
    </w:lvl>
  </w:abstractNum>
  <w:abstractNum w:abstractNumId="7" w15:restartNumberingAfterBreak="0">
    <w:nsid w:val="0000000A"/>
    <w:multiLevelType w:val="singleLevel"/>
    <w:tmpl w:val="0000000A"/>
    <w:name w:val="WW8Num29"/>
    <w:lvl w:ilvl="0">
      <w:start w:val="1"/>
      <w:numFmt w:val="decimal"/>
      <w:lvlText w:val="%1."/>
      <w:lvlJc w:val="left"/>
      <w:pPr>
        <w:tabs>
          <w:tab w:val="num" w:pos="0"/>
        </w:tabs>
        <w:ind w:left="720" w:hanging="360"/>
      </w:pPr>
      <w:rPr>
        <w:rFonts w:cs="Times New Roman"/>
        <w:sz w:val="22"/>
        <w:szCs w:val="22"/>
        <w:lang w:val="pl-PL"/>
      </w:rPr>
    </w:lvl>
  </w:abstractNum>
  <w:abstractNum w:abstractNumId="8" w15:restartNumberingAfterBreak="0">
    <w:nsid w:val="0000000B"/>
    <w:multiLevelType w:val="singleLevel"/>
    <w:tmpl w:val="0000000B"/>
    <w:name w:val="WW8Num17"/>
    <w:lvl w:ilvl="0">
      <w:start w:val="1"/>
      <w:numFmt w:val="decimal"/>
      <w:lvlText w:val="%1."/>
      <w:lvlJc w:val="left"/>
      <w:pPr>
        <w:tabs>
          <w:tab w:val="num" w:pos="0"/>
        </w:tabs>
        <w:ind w:left="284" w:hanging="284"/>
      </w:pPr>
      <w:rPr>
        <w:rFonts w:ascii="Times New Roman" w:eastAsia="Calibri" w:hAnsi="Times New Roman" w:cs="Times New Roman"/>
        <w:color w:val="000000"/>
      </w:rPr>
    </w:lvl>
  </w:abstractNum>
  <w:abstractNum w:abstractNumId="9" w15:restartNumberingAfterBreak="0">
    <w:nsid w:val="0000000E"/>
    <w:multiLevelType w:val="singleLevel"/>
    <w:tmpl w:val="0000000E"/>
    <w:name w:val="WW8Num33"/>
    <w:lvl w:ilvl="0">
      <w:start w:val="1"/>
      <w:numFmt w:val="decimal"/>
      <w:lvlText w:val="%1)"/>
      <w:lvlJc w:val="left"/>
      <w:pPr>
        <w:tabs>
          <w:tab w:val="num" w:pos="0"/>
        </w:tabs>
        <w:ind w:left="720" w:hanging="360"/>
      </w:pPr>
      <w:rPr>
        <w:rFonts w:cs="Times New Roman"/>
        <w:sz w:val="22"/>
        <w:szCs w:val="22"/>
      </w:rPr>
    </w:lvl>
  </w:abstractNum>
  <w:abstractNum w:abstractNumId="10" w15:restartNumberingAfterBreak="0">
    <w:nsid w:val="0000000F"/>
    <w:multiLevelType w:val="singleLevel"/>
    <w:tmpl w:val="0000000F"/>
    <w:name w:val="WW8Num34"/>
    <w:lvl w:ilvl="0">
      <w:start w:val="1"/>
      <w:numFmt w:val="decimal"/>
      <w:lvlText w:val="%1)"/>
      <w:lvlJc w:val="left"/>
      <w:pPr>
        <w:tabs>
          <w:tab w:val="num" w:pos="0"/>
        </w:tabs>
        <w:ind w:left="1069" w:hanging="360"/>
      </w:pPr>
      <w:rPr>
        <w:rFonts w:cs="Times New Roman"/>
        <w:sz w:val="22"/>
        <w:szCs w:val="22"/>
      </w:rPr>
    </w:lvl>
  </w:abstractNum>
  <w:abstractNum w:abstractNumId="11" w15:restartNumberingAfterBreak="0">
    <w:nsid w:val="00000010"/>
    <w:multiLevelType w:val="multilevel"/>
    <w:tmpl w:val="00000010"/>
    <w:name w:val="WW8Num35"/>
    <w:lvl w:ilvl="0">
      <w:start w:val="1"/>
      <w:numFmt w:val="decimal"/>
      <w:lvlText w:val="%1."/>
      <w:lvlJc w:val="left"/>
      <w:pPr>
        <w:tabs>
          <w:tab w:val="num" w:pos="0"/>
        </w:tabs>
        <w:ind w:left="720" w:hanging="360"/>
      </w:pPr>
      <w:rPr>
        <w:rFonts w:cs="Times New Roman" w:hint="default"/>
      </w:rPr>
    </w:lvl>
    <w:lvl w:ilvl="1">
      <w:start w:val="1"/>
      <w:numFmt w:val="decimal"/>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00000012"/>
    <w:multiLevelType w:val="singleLevel"/>
    <w:tmpl w:val="00000012"/>
    <w:name w:val="WW8Num37"/>
    <w:lvl w:ilvl="0">
      <w:start w:val="1"/>
      <w:numFmt w:val="decimal"/>
      <w:lvlText w:val="%1."/>
      <w:lvlJc w:val="left"/>
      <w:pPr>
        <w:tabs>
          <w:tab w:val="num" w:pos="0"/>
        </w:tabs>
        <w:ind w:left="720" w:hanging="360"/>
      </w:pPr>
      <w:rPr>
        <w:rFonts w:cs="Times New Roman" w:hint="default"/>
        <w:sz w:val="22"/>
        <w:szCs w:val="22"/>
      </w:rPr>
    </w:lvl>
  </w:abstractNum>
  <w:abstractNum w:abstractNumId="13" w15:restartNumberingAfterBreak="0">
    <w:nsid w:val="00000013"/>
    <w:multiLevelType w:val="singleLevel"/>
    <w:tmpl w:val="5B80BF64"/>
    <w:name w:val="WW8Num38"/>
    <w:lvl w:ilvl="0">
      <w:start w:val="18"/>
      <w:numFmt w:val="decimal"/>
      <w:lvlText w:val="%1."/>
      <w:lvlJc w:val="left"/>
      <w:pPr>
        <w:tabs>
          <w:tab w:val="num" w:pos="0"/>
        </w:tabs>
        <w:ind w:left="720" w:hanging="360"/>
      </w:pPr>
      <w:rPr>
        <w:rFonts w:cs="Times New Roman" w:hint="default"/>
        <w:sz w:val="22"/>
        <w:szCs w:val="22"/>
      </w:rPr>
    </w:lvl>
  </w:abstractNum>
  <w:abstractNum w:abstractNumId="14" w15:restartNumberingAfterBreak="0">
    <w:nsid w:val="00000015"/>
    <w:multiLevelType w:val="singleLevel"/>
    <w:tmpl w:val="00000015"/>
    <w:name w:val="WW8Num40"/>
    <w:lvl w:ilvl="0">
      <w:start w:val="1"/>
      <w:numFmt w:val="decimal"/>
      <w:lvlText w:val="%1)"/>
      <w:lvlJc w:val="left"/>
      <w:pPr>
        <w:tabs>
          <w:tab w:val="num" w:pos="0"/>
        </w:tabs>
        <w:ind w:left="1069" w:hanging="360"/>
      </w:pPr>
      <w:rPr>
        <w:rFonts w:cs="Times New Roman"/>
      </w:rPr>
    </w:lvl>
  </w:abstractNum>
  <w:abstractNum w:abstractNumId="15" w15:restartNumberingAfterBreak="0">
    <w:nsid w:val="00000017"/>
    <w:multiLevelType w:val="singleLevel"/>
    <w:tmpl w:val="00000017"/>
    <w:name w:val="WW8Num42"/>
    <w:lvl w:ilvl="0">
      <w:start w:val="1"/>
      <w:numFmt w:val="decimal"/>
      <w:lvlText w:val="%1."/>
      <w:lvlJc w:val="left"/>
      <w:pPr>
        <w:tabs>
          <w:tab w:val="num" w:pos="0"/>
        </w:tabs>
        <w:ind w:left="720" w:hanging="360"/>
      </w:pPr>
      <w:rPr>
        <w:rFonts w:cs="Times New Roman"/>
        <w:sz w:val="22"/>
        <w:szCs w:val="22"/>
      </w:rPr>
    </w:lvl>
  </w:abstractNum>
  <w:abstractNum w:abstractNumId="16" w15:restartNumberingAfterBreak="0">
    <w:nsid w:val="00000018"/>
    <w:multiLevelType w:val="multilevel"/>
    <w:tmpl w:val="34D2ABFC"/>
    <w:name w:val="WW8Num43"/>
    <w:lvl w:ilvl="0">
      <w:start w:val="1"/>
      <w:numFmt w:val="decimal"/>
      <w:lvlText w:val="%1."/>
      <w:lvlJc w:val="left"/>
      <w:pPr>
        <w:tabs>
          <w:tab w:val="num" w:pos="397"/>
        </w:tabs>
        <w:ind w:left="397" w:hanging="397"/>
      </w:pPr>
      <w:rPr>
        <w:rFonts w:cs="Times New Roman"/>
        <w:b w:val="0"/>
      </w:rPr>
    </w:lvl>
    <w:lvl w:ilvl="1">
      <w:start w:val="1"/>
      <w:numFmt w:val="decimal"/>
      <w:lvlText w:val="%2."/>
      <w:lvlJc w:val="left"/>
      <w:pPr>
        <w:tabs>
          <w:tab w:val="num" w:pos="852"/>
        </w:tabs>
        <w:ind w:left="852" w:hanging="360"/>
      </w:pPr>
    </w:lvl>
    <w:lvl w:ilvl="2">
      <w:start w:val="1"/>
      <w:numFmt w:val="decimal"/>
      <w:lvlText w:val="%3."/>
      <w:lvlJc w:val="left"/>
      <w:pPr>
        <w:tabs>
          <w:tab w:val="num" w:pos="1572"/>
        </w:tabs>
        <w:ind w:left="1572" w:hanging="360"/>
      </w:pPr>
    </w:lvl>
    <w:lvl w:ilvl="3">
      <w:start w:val="1"/>
      <w:numFmt w:val="decimal"/>
      <w:lvlText w:val="%4."/>
      <w:lvlJc w:val="left"/>
      <w:pPr>
        <w:tabs>
          <w:tab w:val="num" w:pos="2292"/>
        </w:tabs>
        <w:ind w:left="2292" w:hanging="360"/>
      </w:pPr>
    </w:lvl>
    <w:lvl w:ilvl="4">
      <w:start w:val="1"/>
      <w:numFmt w:val="decimal"/>
      <w:lvlText w:val="%5."/>
      <w:lvlJc w:val="left"/>
      <w:pPr>
        <w:tabs>
          <w:tab w:val="num" w:pos="3012"/>
        </w:tabs>
        <w:ind w:left="3012" w:hanging="360"/>
      </w:pPr>
    </w:lvl>
    <w:lvl w:ilvl="5">
      <w:start w:val="1"/>
      <w:numFmt w:val="decimal"/>
      <w:lvlText w:val="%6."/>
      <w:lvlJc w:val="left"/>
      <w:pPr>
        <w:tabs>
          <w:tab w:val="num" w:pos="3732"/>
        </w:tabs>
        <w:ind w:left="3732" w:hanging="360"/>
      </w:pPr>
    </w:lvl>
    <w:lvl w:ilvl="6">
      <w:start w:val="1"/>
      <w:numFmt w:val="decimal"/>
      <w:lvlText w:val="%7."/>
      <w:lvlJc w:val="left"/>
      <w:pPr>
        <w:tabs>
          <w:tab w:val="num" w:pos="4452"/>
        </w:tabs>
        <w:ind w:left="4452" w:hanging="360"/>
      </w:pPr>
    </w:lvl>
    <w:lvl w:ilvl="7">
      <w:start w:val="1"/>
      <w:numFmt w:val="decimal"/>
      <w:lvlText w:val="%8."/>
      <w:lvlJc w:val="left"/>
      <w:pPr>
        <w:tabs>
          <w:tab w:val="num" w:pos="5172"/>
        </w:tabs>
        <w:ind w:left="5172" w:hanging="360"/>
      </w:pPr>
    </w:lvl>
    <w:lvl w:ilvl="8">
      <w:start w:val="1"/>
      <w:numFmt w:val="decimal"/>
      <w:lvlText w:val="%9."/>
      <w:lvlJc w:val="left"/>
      <w:pPr>
        <w:tabs>
          <w:tab w:val="num" w:pos="5892"/>
        </w:tabs>
        <w:ind w:left="5892" w:hanging="360"/>
      </w:pPr>
    </w:lvl>
  </w:abstractNum>
  <w:abstractNum w:abstractNumId="17" w15:restartNumberingAfterBreak="0">
    <w:nsid w:val="0000001A"/>
    <w:multiLevelType w:val="singleLevel"/>
    <w:tmpl w:val="0000001A"/>
    <w:name w:val="WW8Num45"/>
    <w:lvl w:ilvl="0">
      <w:start w:val="1"/>
      <w:numFmt w:val="decimal"/>
      <w:lvlText w:val="%1."/>
      <w:lvlJc w:val="left"/>
      <w:pPr>
        <w:tabs>
          <w:tab w:val="num" w:pos="0"/>
        </w:tabs>
        <w:ind w:left="720" w:hanging="360"/>
      </w:pPr>
    </w:lvl>
  </w:abstractNum>
  <w:abstractNum w:abstractNumId="18" w15:restartNumberingAfterBreak="0">
    <w:nsid w:val="003B7547"/>
    <w:multiLevelType w:val="hybridMultilevel"/>
    <w:tmpl w:val="891443EC"/>
    <w:lvl w:ilvl="0" w:tplc="B6545440">
      <w:start w:val="1"/>
      <w:numFmt w:val="decimal"/>
      <w:lvlText w:val="%1."/>
      <w:lvlJc w:val="left"/>
      <w:pPr>
        <w:ind w:left="360" w:hanging="360"/>
      </w:pPr>
      <w:rPr>
        <w:b w:val="0"/>
        <w:bCs/>
      </w:rPr>
    </w:lvl>
    <w:lvl w:ilvl="1" w:tplc="047C7BBE">
      <w:numFmt w:val="bullet"/>
      <w:lvlText w:val=""/>
      <w:lvlJc w:val="left"/>
      <w:pPr>
        <w:ind w:left="1080" w:hanging="360"/>
      </w:pPr>
      <w:rPr>
        <w:rFonts w:ascii="Symbol" w:eastAsia="Times New Roman"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015E176C"/>
    <w:multiLevelType w:val="multilevel"/>
    <w:tmpl w:val="7BAE5314"/>
    <w:styleLink w:val="WW8Num11"/>
    <w:lvl w:ilvl="0">
      <w:start w:val="1"/>
      <w:numFmt w:val="decimal"/>
      <w:lvlText w:val="%1."/>
      <w:lvlJc w:val="left"/>
      <w:pPr>
        <w:ind w:left="720" w:hanging="360"/>
      </w:pPr>
      <w:rPr>
        <w:rFonts w:ascii="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17E7E2A"/>
    <w:multiLevelType w:val="hybridMultilevel"/>
    <w:tmpl w:val="C69847B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1B93936"/>
    <w:multiLevelType w:val="multilevel"/>
    <w:tmpl w:val="350C6F72"/>
    <w:lvl w:ilvl="0">
      <w:start w:val="1"/>
      <w:numFmt w:val="decimal"/>
      <w:lvlText w:val="%1."/>
      <w:lvlJc w:val="left"/>
      <w:pPr>
        <w:ind w:left="360" w:hanging="360"/>
      </w:pPr>
      <w:rPr>
        <w:rFonts w:ascii="Times New Roman" w:hAnsi="Times New Roman" w:cs="Times New Roman"/>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01DE5B38"/>
    <w:multiLevelType w:val="multilevel"/>
    <w:tmpl w:val="89621B5C"/>
    <w:styleLink w:val="WW8Num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04247698"/>
    <w:multiLevelType w:val="multilevel"/>
    <w:tmpl w:val="131C692C"/>
    <w:styleLink w:val="WW8Num281"/>
    <w:lvl w:ilvl="0">
      <w:numFmt w:val="bullet"/>
      <w:lvlText w:val=""/>
      <w:lvlJc w:val="left"/>
      <w:pPr>
        <w:ind w:left="1024" w:hanging="360"/>
      </w:pPr>
      <w:rPr>
        <w:rFonts w:ascii="Symbol" w:hAnsi="Symbol" w:cs="Symbol"/>
        <w:sz w:val="22"/>
        <w:szCs w:val="22"/>
      </w:rPr>
    </w:lvl>
    <w:lvl w:ilvl="1">
      <w:numFmt w:val="bullet"/>
      <w:lvlText w:val="o"/>
      <w:lvlJc w:val="left"/>
      <w:pPr>
        <w:ind w:left="1744" w:hanging="360"/>
      </w:pPr>
      <w:rPr>
        <w:rFonts w:ascii="Courier New" w:hAnsi="Courier New" w:cs="Courier New"/>
      </w:rPr>
    </w:lvl>
    <w:lvl w:ilvl="2">
      <w:numFmt w:val="bullet"/>
      <w:lvlText w:val=""/>
      <w:lvlJc w:val="left"/>
      <w:pPr>
        <w:ind w:left="2464" w:hanging="360"/>
      </w:pPr>
      <w:rPr>
        <w:rFonts w:ascii="Wingdings" w:hAnsi="Wingdings" w:cs="Wingdings"/>
      </w:rPr>
    </w:lvl>
    <w:lvl w:ilvl="3">
      <w:numFmt w:val="bullet"/>
      <w:lvlText w:val=""/>
      <w:lvlJc w:val="left"/>
      <w:pPr>
        <w:ind w:left="3184" w:hanging="360"/>
      </w:pPr>
      <w:rPr>
        <w:rFonts w:ascii="Symbol" w:hAnsi="Symbol" w:cs="Symbol"/>
        <w:sz w:val="22"/>
        <w:szCs w:val="22"/>
      </w:rPr>
    </w:lvl>
    <w:lvl w:ilvl="4">
      <w:numFmt w:val="bullet"/>
      <w:lvlText w:val="o"/>
      <w:lvlJc w:val="left"/>
      <w:pPr>
        <w:ind w:left="3904" w:hanging="360"/>
      </w:pPr>
      <w:rPr>
        <w:rFonts w:ascii="Courier New" w:hAnsi="Courier New" w:cs="Courier New"/>
      </w:rPr>
    </w:lvl>
    <w:lvl w:ilvl="5">
      <w:numFmt w:val="bullet"/>
      <w:lvlText w:val=""/>
      <w:lvlJc w:val="left"/>
      <w:pPr>
        <w:ind w:left="4624" w:hanging="360"/>
      </w:pPr>
      <w:rPr>
        <w:rFonts w:ascii="Wingdings" w:hAnsi="Wingdings" w:cs="Wingdings"/>
      </w:rPr>
    </w:lvl>
    <w:lvl w:ilvl="6">
      <w:numFmt w:val="bullet"/>
      <w:lvlText w:val=""/>
      <w:lvlJc w:val="left"/>
      <w:pPr>
        <w:ind w:left="5344" w:hanging="360"/>
      </w:pPr>
      <w:rPr>
        <w:rFonts w:ascii="Symbol" w:hAnsi="Symbol" w:cs="Symbol"/>
        <w:sz w:val="22"/>
        <w:szCs w:val="22"/>
      </w:rPr>
    </w:lvl>
    <w:lvl w:ilvl="7">
      <w:numFmt w:val="bullet"/>
      <w:lvlText w:val="o"/>
      <w:lvlJc w:val="left"/>
      <w:pPr>
        <w:ind w:left="6064" w:hanging="360"/>
      </w:pPr>
      <w:rPr>
        <w:rFonts w:ascii="Courier New" w:hAnsi="Courier New" w:cs="Courier New"/>
      </w:rPr>
    </w:lvl>
    <w:lvl w:ilvl="8">
      <w:numFmt w:val="bullet"/>
      <w:lvlText w:val=""/>
      <w:lvlJc w:val="left"/>
      <w:pPr>
        <w:ind w:left="6784" w:hanging="360"/>
      </w:pPr>
      <w:rPr>
        <w:rFonts w:ascii="Wingdings" w:hAnsi="Wingdings" w:cs="Wingdings"/>
      </w:rPr>
    </w:lvl>
  </w:abstractNum>
  <w:abstractNum w:abstractNumId="24" w15:restartNumberingAfterBreak="0">
    <w:nsid w:val="04BB28EB"/>
    <w:multiLevelType w:val="hybridMultilevel"/>
    <w:tmpl w:val="A5041898"/>
    <w:lvl w:ilvl="0" w:tplc="0415000F">
      <w:start w:val="1"/>
      <w:numFmt w:val="decimal"/>
      <w:lvlText w:val="%1."/>
      <w:lvlJc w:val="left"/>
      <w:pPr>
        <w:ind w:left="1069" w:hanging="360"/>
      </w:pPr>
      <w:rPr>
        <w:b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5" w15:restartNumberingAfterBreak="0">
    <w:nsid w:val="07841547"/>
    <w:multiLevelType w:val="hybridMultilevel"/>
    <w:tmpl w:val="04FC6F5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08875868"/>
    <w:multiLevelType w:val="multilevel"/>
    <w:tmpl w:val="B82AB972"/>
    <w:styleLink w:val="WW8Num25"/>
    <w:lvl w:ilvl="0">
      <w:start w:val="1"/>
      <w:numFmt w:val="decimal"/>
      <w:lvlText w:val="%1."/>
      <w:lvlJc w:val="left"/>
      <w:pPr>
        <w:ind w:left="304" w:hanging="360"/>
      </w:pPr>
      <w:rPr>
        <w:rFonts w:ascii="Times New Roman" w:hAnsi="Times New Roman" w:cs="Times New Roman"/>
        <w:sz w:val="22"/>
        <w:szCs w:val="22"/>
      </w:rPr>
    </w:lvl>
    <w:lvl w:ilvl="1">
      <w:start w:val="1"/>
      <w:numFmt w:val="lowerLetter"/>
      <w:lvlText w:val="%2."/>
      <w:lvlJc w:val="left"/>
      <w:pPr>
        <w:ind w:left="1024" w:hanging="360"/>
      </w:pPr>
    </w:lvl>
    <w:lvl w:ilvl="2">
      <w:start w:val="1"/>
      <w:numFmt w:val="lowerRoman"/>
      <w:lvlText w:val="%3."/>
      <w:lvlJc w:val="right"/>
      <w:pPr>
        <w:ind w:left="1744" w:hanging="180"/>
      </w:pPr>
    </w:lvl>
    <w:lvl w:ilvl="3">
      <w:start w:val="1"/>
      <w:numFmt w:val="decimal"/>
      <w:lvlText w:val="%4."/>
      <w:lvlJc w:val="left"/>
      <w:pPr>
        <w:ind w:left="2464" w:hanging="360"/>
      </w:pPr>
    </w:lvl>
    <w:lvl w:ilvl="4">
      <w:start w:val="1"/>
      <w:numFmt w:val="lowerLetter"/>
      <w:lvlText w:val="%5."/>
      <w:lvlJc w:val="left"/>
      <w:pPr>
        <w:ind w:left="3184" w:hanging="360"/>
      </w:pPr>
    </w:lvl>
    <w:lvl w:ilvl="5">
      <w:start w:val="1"/>
      <w:numFmt w:val="lowerRoman"/>
      <w:lvlText w:val="%6."/>
      <w:lvlJc w:val="right"/>
      <w:pPr>
        <w:ind w:left="3904" w:hanging="180"/>
      </w:pPr>
    </w:lvl>
    <w:lvl w:ilvl="6">
      <w:start w:val="1"/>
      <w:numFmt w:val="decimal"/>
      <w:lvlText w:val="%7."/>
      <w:lvlJc w:val="left"/>
      <w:pPr>
        <w:ind w:left="4624" w:hanging="360"/>
      </w:pPr>
    </w:lvl>
    <w:lvl w:ilvl="7">
      <w:start w:val="1"/>
      <w:numFmt w:val="lowerLetter"/>
      <w:lvlText w:val="%8."/>
      <w:lvlJc w:val="left"/>
      <w:pPr>
        <w:ind w:left="5344" w:hanging="360"/>
      </w:pPr>
    </w:lvl>
    <w:lvl w:ilvl="8">
      <w:start w:val="1"/>
      <w:numFmt w:val="lowerRoman"/>
      <w:lvlText w:val="%9."/>
      <w:lvlJc w:val="right"/>
      <w:pPr>
        <w:ind w:left="6064" w:hanging="180"/>
      </w:pPr>
    </w:lvl>
  </w:abstractNum>
  <w:abstractNum w:abstractNumId="27" w15:restartNumberingAfterBreak="0">
    <w:nsid w:val="08AC5F06"/>
    <w:multiLevelType w:val="multilevel"/>
    <w:tmpl w:val="5B3C8D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0A494BD8"/>
    <w:multiLevelType w:val="hybridMultilevel"/>
    <w:tmpl w:val="26C4B7D0"/>
    <w:lvl w:ilvl="0" w:tplc="B9823DD2">
      <w:start w:val="1"/>
      <w:numFmt w:val="decimal"/>
      <w:lvlText w:val="%1)"/>
      <w:lvlJc w:val="left"/>
      <w:pPr>
        <w:ind w:left="730" w:hanging="360"/>
      </w:pPr>
      <w:rPr>
        <w:b w:val="0"/>
        <w:bCs w:val="0"/>
      </w:rPr>
    </w:lvl>
    <w:lvl w:ilvl="1" w:tplc="4B405BA8">
      <w:start w:val="1"/>
      <w:numFmt w:val="decimal"/>
      <w:lvlText w:val="%2."/>
      <w:lvlJc w:val="left"/>
      <w:pPr>
        <w:ind w:left="1450" w:hanging="360"/>
      </w:pPr>
      <w:rPr>
        <w:rFonts w:hint="default"/>
      </w:r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9" w15:restartNumberingAfterBreak="0">
    <w:nsid w:val="0A6E4F8F"/>
    <w:multiLevelType w:val="multilevel"/>
    <w:tmpl w:val="D68658AE"/>
    <w:styleLink w:val="WW8Num21"/>
    <w:lvl w:ilvl="0">
      <w:start w:val="1"/>
      <w:numFmt w:val="lowerLetter"/>
      <w:lvlText w:val="%1)"/>
      <w:lvlJc w:val="left"/>
      <w:pPr>
        <w:ind w:left="720" w:hanging="360"/>
      </w:pPr>
      <w:rPr>
        <w:rFonts w:ascii="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0ADD60F2"/>
    <w:multiLevelType w:val="multilevel"/>
    <w:tmpl w:val="0E38D426"/>
    <w:lvl w:ilvl="0">
      <w:start w:val="1"/>
      <w:numFmt w:val="decimal"/>
      <w:lvlText w:val="%1."/>
      <w:lvlJc w:val="left"/>
      <w:pPr>
        <w:ind w:left="360" w:hanging="360"/>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0B556CED"/>
    <w:multiLevelType w:val="hybridMultilevel"/>
    <w:tmpl w:val="855E0D1E"/>
    <w:lvl w:ilvl="0" w:tplc="7506C300">
      <w:start w:val="1"/>
      <w:numFmt w:val="decimal"/>
      <w:lvlText w:val="%1)"/>
      <w:lvlJc w:val="left"/>
      <w:pPr>
        <w:ind w:left="643" w:hanging="360"/>
      </w:pPr>
      <w:rPr>
        <w:sz w:val="22"/>
        <w:szCs w:val="22"/>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2" w15:restartNumberingAfterBreak="0">
    <w:nsid w:val="0C07293B"/>
    <w:multiLevelType w:val="multilevel"/>
    <w:tmpl w:val="BF0CA87A"/>
    <w:styleLink w:val="WW8Num37"/>
    <w:lvl w:ilvl="0">
      <w:start w:val="1"/>
      <w:numFmt w:val="decimal"/>
      <w:lvlText w:val="%1)"/>
      <w:lvlJc w:val="left"/>
      <w:pPr>
        <w:ind w:left="720" w:hanging="360"/>
      </w:pPr>
      <w:rPr>
        <w:sz w:val="22"/>
        <w:szCs w:val="22"/>
      </w:rPr>
    </w:lvl>
    <w:lvl w:ilvl="1">
      <w:start w:val="1"/>
      <w:numFmt w:val="decimal"/>
      <w:lvlText w:val="%1.%2."/>
      <w:lvlJc w:val="left"/>
      <w:pPr>
        <w:ind w:left="1381" w:hanging="661"/>
      </w:pPr>
      <w:rPr>
        <w:b w:val="0"/>
        <w:color w:val="000000"/>
      </w:rPr>
    </w:lvl>
    <w:lvl w:ilvl="2">
      <w:start w:val="1"/>
      <w:numFmt w:val="lowerLetter"/>
      <w:lvlText w:val="%1.%2.%3)"/>
      <w:lvlJc w:val="left"/>
      <w:pPr>
        <w:ind w:left="1584" w:hanging="504"/>
      </w:pPr>
      <w:rPr>
        <w:b w:val="0"/>
        <w:color w:val="000000"/>
      </w:rPr>
    </w:lvl>
    <w:lvl w:ilvl="3">
      <w:start w:val="1"/>
      <w:numFmt w:val="decimal"/>
      <w:lvlText w:val="%1.%2.%3.%4."/>
      <w:lvlJc w:val="left"/>
      <w:pPr>
        <w:ind w:left="2088" w:hanging="648"/>
      </w:pPr>
      <w:rPr>
        <w:sz w:val="22"/>
        <w:szCs w:val="22"/>
      </w:rPr>
    </w:lvl>
    <w:lvl w:ilvl="4">
      <w:start w:val="1"/>
      <w:numFmt w:val="decimal"/>
      <w:lvlText w:val="%1.%2.%3.%4.%5."/>
      <w:lvlJc w:val="left"/>
      <w:pPr>
        <w:ind w:left="2592" w:hanging="792"/>
      </w:pPr>
      <w:rPr>
        <w:sz w:val="22"/>
        <w:szCs w:val="22"/>
      </w:rPr>
    </w:lvl>
    <w:lvl w:ilvl="5">
      <w:start w:val="1"/>
      <w:numFmt w:val="decimal"/>
      <w:lvlText w:val="%1.%2.%3.%4.%5.%6."/>
      <w:lvlJc w:val="left"/>
      <w:pPr>
        <w:ind w:left="3096" w:hanging="936"/>
      </w:pPr>
      <w:rPr>
        <w:sz w:val="22"/>
        <w:szCs w:val="22"/>
      </w:rPr>
    </w:lvl>
    <w:lvl w:ilvl="6">
      <w:start w:val="1"/>
      <w:numFmt w:val="decimal"/>
      <w:lvlText w:val="%1.%2.%3.%4.%5.%6.%7."/>
      <w:lvlJc w:val="left"/>
      <w:pPr>
        <w:ind w:left="3600" w:hanging="1080"/>
      </w:pPr>
      <w:rPr>
        <w:sz w:val="22"/>
        <w:szCs w:val="22"/>
      </w:rPr>
    </w:lvl>
    <w:lvl w:ilvl="7">
      <w:start w:val="1"/>
      <w:numFmt w:val="decimal"/>
      <w:lvlText w:val="%1.%2.%3.%4.%5.%6.%7.%8."/>
      <w:lvlJc w:val="left"/>
      <w:pPr>
        <w:ind w:left="4104" w:hanging="1224"/>
      </w:pPr>
      <w:rPr>
        <w:sz w:val="22"/>
        <w:szCs w:val="22"/>
      </w:rPr>
    </w:lvl>
    <w:lvl w:ilvl="8">
      <w:start w:val="1"/>
      <w:numFmt w:val="decimal"/>
      <w:lvlText w:val="%1.%2.%3.%4.%5.%6.%7.%8.%9."/>
      <w:lvlJc w:val="left"/>
      <w:pPr>
        <w:ind w:left="4680" w:hanging="1440"/>
      </w:pPr>
      <w:rPr>
        <w:sz w:val="22"/>
        <w:szCs w:val="22"/>
      </w:rPr>
    </w:lvl>
  </w:abstractNum>
  <w:abstractNum w:abstractNumId="33" w15:restartNumberingAfterBreak="0">
    <w:nsid w:val="0C85068F"/>
    <w:multiLevelType w:val="hybridMultilevel"/>
    <w:tmpl w:val="0434A5A0"/>
    <w:lvl w:ilvl="0" w:tplc="04150017">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4" w15:restartNumberingAfterBreak="0">
    <w:nsid w:val="0C955031"/>
    <w:multiLevelType w:val="hybridMultilevel"/>
    <w:tmpl w:val="0F9AD108"/>
    <w:lvl w:ilvl="0" w:tplc="0415000F">
      <w:start w:val="1"/>
      <w:numFmt w:val="decimal"/>
      <w:lvlText w:val="%1."/>
      <w:lvlJc w:val="left"/>
      <w:pPr>
        <w:ind w:left="370" w:hanging="360"/>
      </w:pPr>
      <w:rPr>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5" w15:restartNumberingAfterBreak="0">
    <w:nsid w:val="0F3D4EEE"/>
    <w:multiLevelType w:val="hybridMultilevel"/>
    <w:tmpl w:val="772684EC"/>
    <w:lvl w:ilvl="0" w:tplc="B61A9DFC">
      <w:start w:val="1"/>
      <w:numFmt w:val="decimal"/>
      <w:lvlText w:val="%1."/>
      <w:lvlJc w:val="left"/>
      <w:pPr>
        <w:ind w:left="283"/>
      </w:pPr>
      <w:rPr>
        <w:b w:val="0"/>
        <w:i w:val="0"/>
        <w:strike w:val="0"/>
        <w:dstrike w:val="0"/>
        <w:color w:val="000000"/>
        <w:sz w:val="22"/>
        <w:szCs w:val="22"/>
        <w:u w:val="none" w:color="000000"/>
        <w:bdr w:val="none" w:sz="0" w:space="0" w:color="auto"/>
        <w:shd w:val="clear" w:color="auto" w:fill="auto"/>
        <w:vertAlign w:val="baseline"/>
      </w:rPr>
    </w:lvl>
    <w:lvl w:ilvl="1" w:tplc="04150011">
      <w:start w:val="1"/>
      <w:numFmt w:val="decimal"/>
      <w:lvlText w:val="%2)"/>
      <w:lvlJc w:val="left"/>
      <w:pPr>
        <w:ind w:left="557"/>
      </w:pPr>
      <w:rPr>
        <w:b w:val="0"/>
        <w:i w:val="0"/>
        <w:strike w:val="0"/>
        <w:dstrike w:val="0"/>
        <w:color w:val="000000"/>
        <w:sz w:val="22"/>
        <w:szCs w:val="22"/>
        <w:u w:val="none" w:color="000000"/>
        <w:bdr w:val="none" w:sz="0" w:space="0" w:color="auto"/>
        <w:shd w:val="clear" w:color="auto" w:fill="auto"/>
        <w:vertAlign w:val="baseline"/>
      </w:rPr>
    </w:lvl>
    <w:lvl w:ilvl="2" w:tplc="5DA4F95E">
      <w:start w:val="1"/>
      <w:numFmt w:val="lowerRoman"/>
      <w:lvlText w:val="%3"/>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ECD002">
      <w:start w:val="1"/>
      <w:numFmt w:val="decimal"/>
      <w:lvlText w:val="%4"/>
      <w:lvlJc w:val="left"/>
      <w:pPr>
        <w:ind w:left="1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BC68E4">
      <w:start w:val="1"/>
      <w:numFmt w:val="lowerLetter"/>
      <w:lvlText w:val="%5"/>
      <w:lvlJc w:val="left"/>
      <w:pPr>
        <w:ind w:left="2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CC0638">
      <w:start w:val="1"/>
      <w:numFmt w:val="lowerRoman"/>
      <w:lvlText w:val="%6"/>
      <w:lvlJc w:val="left"/>
      <w:pPr>
        <w:ind w:left="3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B2585C">
      <w:start w:val="1"/>
      <w:numFmt w:val="decimal"/>
      <w:lvlText w:val="%7"/>
      <w:lvlJc w:val="left"/>
      <w:pPr>
        <w:ind w:left="4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64F1CC">
      <w:start w:val="1"/>
      <w:numFmt w:val="lowerLetter"/>
      <w:lvlText w:val="%8"/>
      <w:lvlJc w:val="left"/>
      <w:pPr>
        <w:ind w:left="4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54D39C">
      <w:start w:val="1"/>
      <w:numFmt w:val="lowerRoman"/>
      <w:lvlText w:val="%9"/>
      <w:lvlJc w:val="left"/>
      <w:pPr>
        <w:ind w:left="5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0FB13286"/>
    <w:multiLevelType w:val="hybridMultilevel"/>
    <w:tmpl w:val="44CA627E"/>
    <w:lvl w:ilvl="0" w:tplc="EAC04F2A">
      <w:start w:val="1"/>
      <w:numFmt w:val="decimal"/>
      <w:lvlText w:val="%1."/>
      <w:lvlJc w:val="left"/>
      <w:pPr>
        <w:ind w:left="370" w:hanging="360"/>
      </w:pPr>
      <w:rPr>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7" w15:restartNumberingAfterBreak="0">
    <w:nsid w:val="10D57447"/>
    <w:multiLevelType w:val="multilevel"/>
    <w:tmpl w:val="26C00168"/>
    <w:styleLink w:val="WW8Num39"/>
    <w:lvl w:ilvl="0">
      <w:numFmt w:val="bullet"/>
      <w:lvlText w:val=""/>
      <w:lvlJc w:val="left"/>
      <w:pPr>
        <w:ind w:left="720" w:hanging="360"/>
      </w:pPr>
      <w:rPr>
        <w:rFonts w:ascii="Symbol" w:hAnsi="Symbol" w:cs="Symbol"/>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2"/>
        <w:szCs w:val="22"/>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2"/>
        <w:szCs w:val="22"/>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8" w15:restartNumberingAfterBreak="0">
    <w:nsid w:val="12434053"/>
    <w:multiLevelType w:val="multilevel"/>
    <w:tmpl w:val="7A88131C"/>
    <w:lvl w:ilvl="0">
      <w:start w:val="1"/>
      <w:numFmt w:val="decimal"/>
      <w:lvlText w:val="%1."/>
      <w:lvlJc w:val="left"/>
      <w:pPr>
        <w:ind w:left="360" w:hanging="360"/>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12D9469C"/>
    <w:multiLevelType w:val="multilevel"/>
    <w:tmpl w:val="7E46D01A"/>
    <w:lvl w:ilvl="0">
      <w:start w:val="1"/>
      <w:numFmt w:val="decimal"/>
      <w:lvlText w:val="%1."/>
      <w:lvlJc w:val="left"/>
      <w:pPr>
        <w:ind w:left="360" w:hanging="360"/>
      </w:pPr>
      <w:rPr>
        <w:sz w:val="22"/>
        <w:szCs w:val="22"/>
      </w:rPr>
    </w:lvl>
    <w:lvl w:ilvl="1">
      <w:start w:val="1"/>
      <w:numFmt w:val="decimal"/>
      <w:lvlText w:val="%2."/>
      <w:lvlJc w:val="left"/>
      <w:pPr>
        <w:ind w:left="360" w:hanging="360"/>
      </w:pPr>
      <w:rPr>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131D6653"/>
    <w:multiLevelType w:val="multilevel"/>
    <w:tmpl w:val="8AAA45D0"/>
    <w:styleLink w:val="WW8Num32"/>
    <w:lvl w:ilvl="0">
      <w:start w:val="1"/>
      <w:numFmt w:val="decimal"/>
      <w:lvlText w:val="%1."/>
      <w:lvlJc w:val="left"/>
      <w:pPr>
        <w:ind w:left="340" w:hanging="340"/>
      </w:pPr>
      <w:rPr>
        <w:rFonts w:ascii="Times New Roman" w:hAnsi="Times New Roman" w:cs="Times New Roman"/>
        <w:sz w:val="22"/>
        <w:szCs w:val="22"/>
      </w:rPr>
    </w:lvl>
    <w:lvl w:ilvl="1">
      <w:start w:val="1"/>
      <w:numFmt w:val="decimal"/>
      <w:lvlText w:val="%2)"/>
      <w:lvlJc w:val="left"/>
      <w:pPr>
        <w:ind w:left="737" w:hanging="397"/>
      </w:pPr>
      <w:rPr>
        <w:rFonts w:ascii="Times New Roman" w:hAnsi="Times New Roman" w:cs="Times New Roman"/>
        <w:sz w:val="22"/>
        <w:szCs w:val="22"/>
      </w:rPr>
    </w:lvl>
    <w:lvl w:ilvl="2">
      <w:start w:val="1"/>
      <w:numFmt w:val="lowerRoman"/>
      <w:lvlText w:val="%3."/>
      <w:lvlJc w:val="right"/>
      <w:pPr>
        <w:ind w:left="2160" w:hanging="180"/>
      </w:pPr>
      <w:rPr>
        <w:rFonts w:ascii="Times New Roman" w:hAnsi="Times New Roman" w:cs="Times New Roman"/>
        <w:sz w:val="22"/>
        <w:szCs w:val="22"/>
      </w:rPr>
    </w:lvl>
    <w:lvl w:ilvl="3">
      <w:start w:val="1"/>
      <w:numFmt w:val="decimal"/>
      <w:lvlText w:val="%4."/>
      <w:lvlJc w:val="left"/>
      <w:pPr>
        <w:ind w:left="2880" w:hanging="360"/>
      </w:pPr>
      <w:rPr>
        <w:rFonts w:ascii="Times New Roman" w:hAnsi="Times New Roman" w:cs="Times New Roman"/>
        <w:sz w:val="22"/>
        <w:szCs w:val="22"/>
      </w:rPr>
    </w:lvl>
    <w:lvl w:ilvl="4">
      <w:start w:val="1"/>
      <w:numFmt w:val="lowerLetter"/>
      <w:lvlText w:val="%5."/>
      <w:lvlJc w:val="left"/>
      <w:pPr>
        <w:ind w:left="3600" w:hanging="360"/>
      </w:pPr>
      <w:rPr>
        <w:rFonts w:ascii="Times New Roman" w:hAnsi="Times New Roman" w:cs="Times New Roman"/>
        <w:sz w:val="22"/>
        <w:szCs w:val="22"/>
      </w:rPr>
    </w:lvl>
    <w:lvl w:ilvl="5">
      <w:start w:val="1"/>
      <w:numFmt w:val="lowerRoman"/>
      <w:lvlText w:val="%6."/>
      <w:lvlJc w:val="right"/>
      <w:pPr>
        <w:ind w:left="4320" w:hanging="180"/>
      </w:pPr>
      <w:rPr>
        <w:rFonts w:ascii="Times New Roman" w:hAnsi="Times New Roman" w:cs="Times New Roman"/>
        <w:sz w:val="22"/>
        <w:szCs w:val="22"/>
      </w:rPr>
    </w:lvl>
    <w:lvl w:ilvl="6">
      <w:start w:val="1"/>
      <w:numFmt w:val="decimal"/>
      <w:lvlText w:val="%7."/>
      <w:lvlJc w:val="left"/>
      <w:pPr>
        <w:ind w:left="5040" w:hanging="360"/>
      </w:pPr>
      <w:rPr>
        <w:rFonts w:ascii="Times New Roman" w:hAnsi="Times New Roman" w:cs="Times New Roman"/>
        <w:sz w:val="22"/>
        <w:szCs w:val="22"/>
      </w:rPr>
    </w:lvl>
    <w:lvl w:ilvl="7">
      <w:start w:val="1"/>
      <w:numFmt w:val="lowerLetter"/>
      <w:lvlText w:val="%8."/>
      <w:lvlJc w:val="left"/>
      <w:pPr>
        <w:ind w:left="5760" w:hanging="360"/>
      </w:pPr>
      <w:rPr>
        <w:rFonts w:ascii="Times New Roman" w:hAnsi="Times New Roman" w:cs="Times New Roman"/>
        <w:sz w:val="22"/>
        <w:szCs w:val="22"/>
      </w:rPr>
    </w:lvl>
    <w:lvl w:ilvl="8">
      <w:start w:val="1"/>
      <w:numFmt w:val="lowerRoman"/>
      <w:lvlText w:val="%9."/>
      <w:lvlJc w:val="right"/>
      <w:pPr>
        <w:ind w:left="6480" w:hanging="180"/>
      </w:pPr>
      <w:rPr>
        <w:rFonts w:ascii="Times New Roman" w:hAnsi="Times New Roman" w:cs="Times New Roman"/>
        <w:sz w:val="22"/>
        <w:szCs w:val="22"/>
      </w:rPr>
    </w:lvl>
  </w:abstractNum>
  <w:abstractNum w:abstractNumId="41" w15:restartNumberingAfterBreak="0">
    <w:nsid w:val="1391473E"/>
    <w:multiLevelType w:val="hybridMultilevel"/>
    <w:tmpl w:val="5F5814EA"/>
    <w:lvl w:ilvl="0" w:tplc="6ABE8DE8">
      <w:start w:val="1"/>
      <w:numFmt w:val="decimal"/>
      <w:lvlText w:val="%1."/>
      <w:lvlJc w:val="left"/>
      <w:pPr>
        <w:ind w:left="360" w:hanging="360"/>
      </w:pPr>
      <w:rPr>
        <w:b w:val="0"/>
      </w:rPr>
    </w:lvl>
    <w:lvl w:ilvl="1" w:tplc="04150019">
      <w:start w:val="1"/>
      <w:numFmt w:val="lowerLetter"/>
      <w:lvlText w:val="%2."/>
      <w:lvlJc w:val="left"/>
      <w:pPr>
        <w:ind w:left="1080" w:hanging="360"/>
      </w:pPr>
    </w:lvl>
    <w:lvl w:ilvl="2" w:tplc="4620B734">
      <w:numFmt w:val="bullet"/>
      <w:lvlText w:val="•"/>
      <w:lvlJc w:val="left"/>
      <w:pPr>
        <w:ind w:left="1980" w:hanging="360"/>
      </w:pPr>
      <w:rPr>
        <w:rFonts w:ascii="Times New Roman" w:eastAsia="Times New Roman" w:hAnsi="Times New Roman" w:cs="Times New Roman" w:hint="default"/>
      </w:rPr>
    </w:lvl>
    <w:lvl w:ilvl="3" w:tplc="25AC8B38">
      <w:numFmt w:val="bullet"/>
      <w:lvlText w:val=""/>
      <w:lvlJc w:val="left"/>
      <w:pPr>
        <w:ind w:left="2520" w:hanging="360"/>
      </w:pPr>
      <w:rPr>
        <w:rFonts w:ascii="Symbol" w:eastAsia="Times New Roman" w:hAnsi="Symbol" w:cs="Times New Roman" w:hint="default"/>
      </w:rPr>
    </w:lvl>
    <w:lvl w:ilvl="4" w:tplc="9D148EC0">
      <w:start w:val="1"/>
      <w:numFmt w:val="lowerLetter"/>
      <w:lvlText w:val="%5)"/>
      <w:lvlJc w:val="left"/>
      <w:pPr>
        <w:ind w:left="3240" w:hanging="360"/>
      </w:pPr>
      <w:rPr>
        <w:rFonts w:hint="default"/>
      </w:r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15035BAA"/>
    <w:multiLevelType w:val="multilevel"/>
    <w:tmpl w:val="1B72613C"/>
    <w:lvl w:ilvl="0">
      <w:start w:val="1"/>
      <w:numFmt w:val="decimal"/>
      <w:lvlText w:val="%1."/>
      <w:lvlJc w:val="left"/>
      <w:pPr>
        <w:ind w:left="360" w:hanging="360"/>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15213692"/>
    <w:multiLevelType w:val="hybridMultilevel"/>
    <w:tmpl w:val="BCF24472"/>
    <w:lvl w:ilvl="0" w:tplc="57804A8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7584A79"/>
    <w:multiLevelType w:val="hybridMultilevel"/>
    <w:tmpl w:val="41A816A6"/>
    <w:lvl w:ilvl="0" w:tplc="04150011">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9231C58"/>
    <w:multiLevelType w:val="hybridMultilevel"/>
    <w:tmpl w:val="2EAA78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1A073329"/>
    <w:multiLevelType w:val="multilevel"/>
    <w:tmpl w:val="D690D256"/>
    <w:styleLink w:val="WW8Num17"/>
    <w:lvl w:ilvl="0">
      <w:start w:val="1"/>
      <w:numFmt w:val="lowerLetter"/>
      <w:lvlText w:val="%1)"/>
      <w:lvlJc w:val="left"/>
      <w:pPr>
        <w:ind w:left="700" w:hanging="360"/>
      </w:pPr>
      <w:rPr>
        <w:rFonts w:ascii="Times New Roman" w:hAnsi="Times New Roman" w:cs="Times New Roman"/>
        <w:sz w:val="22"/>
        <w:szCs w:val="22"/>
      </w:r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47" w15:restartNumberingAfterBreak="0">
    <w:nsid w:val="1A5A32A1"/>
    <w:multiLevelType w:val="hybridMultilevel"/>
    <w:tmpl w:val="0D1656C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B596369"/>
    <w:multiLevelType w:val="hybridMultilevel"/>
    <w:tmpl w:val="F6141756"/>
    <w:lvl w:ilvl="0" w:tplc="E7261F60">
      <w:start w:val="3"/>
      <w:numFmt w:val="decimal"/>
      <w:lvlText w:val="%1."/>
      <w:lvlJc w:val="left"/>
      <w:pPr>
        <w:ind w:left="3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D8C406B"/>
    <w:multiLevelType w:val="hybridMultilevel"/>
    <w:tmpl w:val="5A04E69C"/>
    <w:lvl w:ilvl="0" w:tplc="802C826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1DA86232"/>
    <w:multiLevelType w:val="hybridMultilevel"/>
    <w:tmpl w:val="2A72CFFC"/>
    <w:lvl w:ilvl="0" w:tplc="B61A9DFC">
      <w:start w:val="1"/>
      <w:numFmt w:val="decimal"/>
      <w:lvlText w:val="%1."/>
      <w:lvlJc w:val="left"/>
      <w:pPr>
        <w:ind w:left="360"/>
      </w:pPr>
      <w:rPr>
        <w:b w:val="0"/>
        <w:i w:val="0"/>
        <w:strike w:val="0"/>
        <w:dstrike w:val="0"/>
        <w:color w:val="000000"/>
        <w:sz w:val="22"/>
        <w:szCs w:val="22"/>
        <w:u w:val="none" w:color="000000"/>
        <w:bdr w:val="none" w:sz="0" w:space="0" w:color="auto"/>
        <w:shd w:val="clear" w:color="auto" w:fill="auto"/>
        <w:vertAlign w:val="baseline"/>
      </w:rPr>
    </w:lvl>
    <w:lvl w:ilvl="1" w:tplc="FE4AE3C8">
      <w:start w:val="1"/>
      <w:numFmt w:val="decimal"/>
      <w:lvlText w:val="%2)"/>
      <w:lvlJc w:val="left"/>
      <w:pPr>
        <w:ind w:left="6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DA4F95E">
      <w:start w:val="1"/>
      <w:numFmt w:val="lowerRoman"/>
      <w:lvlText w:val="%3"/>
      <w:lvlJc w:val="left"/>
      <w:pPr>
        <w:ind w:left="1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ECD002">
      <w:start w:val="1"/>
      <w:numFmt w:val="decimal"/>
      <w:lvlText w:val="%4"/>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BC68E4">
      <w:start w:val="1"/>
      <w:numFmt w:val="lowerLetter"/>
      <w:lvlText w:val="%5"/>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CC0638">
      <w:start w:val="1"/>
      <w:numFmt w:val="lowerRoman"/>
      <w:lvlText w:val="%6"/>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B2585C">
      <w:start w:val="1"/>
      <w:numFmt w:val="decimal"/>
      <w:lvlText w:val="%7"/>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64F1CC">
      <w:start w:val="1"/>
      <w:numFmt w:val="lowerLetter"/>
      <w:lvlText w:val="%8"/>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54D39C">
      <w:start w:val="1"/>
      <w:numFmt w:val="lowerRoman"/>
      <w:lvlText w:val="%9"/>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1EA0284F"/>
    <w:multiLevelType w:val="multilevel"/>
    <w:tmpl w:val="384E97D2"/>
    <w:lvl w:ilvl="0">
      <w:start w:val="1"/>
      <w:numFmt w:val="decimal"/>
      <w:lvlText w:val="%1)"/>
      <w:lvlJc w:val="left"/>
      <w:pPr>
        <w:ind w:left="720" w:hanging="360"/>
      </w:pPr>
      <w:rPr>
        <w:rFonts w:ascii="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1EC365B6"/>
    <w:multiLevelType w:val="hybridMultilevel"/>
    <w:tmpl w:val="8FB21788"/>
    <w:lvl w:ilvl="0" w:tplc="04150017">
      <w:start w:val="1"/>
      <w:numFmt w:val="lowerLetter"/>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3" w15:restartNumberingAfterBreak="0">
    <w:nsid w:val="2059328D"/>
    <w:multiLevelType w:val="hybridMultilevel"/>
    <w:tmpl w:val="0AD83DC6"/>
    <w:lvl w:ilvl="0" w:tplc="889C48D0">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1672E92"/>
    <w:multiLevelType w:val="multilevel"/>
    <w:tmpl w:val="C7022816"/>
    <w:styleLink w:val="WW8Num31"/>
    <w:lvl w:ilvl="0">
      <w:start w:val="1"/>
      <w:numFmt w:val="decimal"/>
      <w:lvlText w:val="%1."/>
      <w:lvlJc w:val="left"/>
      <w:pPr>
        <w:ind w:left="360" w:hanging="360"/>
      </w:pPr>
      <w:rPr>
        <w:rFonts w:ascii="Times New Roman" w:hAnsi="Times New Roman" w:cs="Times New Roman"/>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217113B0"/>
    <w:multiLevelType w:val="hybridMultilevel"/>
    <w:tmpl w:val="D8D6284E"/>
    <w:lvl w:ilvl="0" w:tplc="04150011">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6" w15:restartNumberingAfterBreak="0">
    <w:nsid w:val="22664D3C"/>
    <w:multiLevelType w:val="hybridMultilevel"/>
    <w:tmpl w:val="83ACD87C"/>
    <w:lvl w:ilvl="0" w:tplc="0415000F">
      <w:start w:val="1"/>
      <w:numFmt w:val="decimal"/>
      <w:lvlText w:val="%1."/>
      <w:lvlJc w:val="left"/>
      <w:pPr>
        <w:ind w:left="370" w:hanging="36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57" w15:restartNumberingAfterBreak="0">
    <w:nsid w:val="22AA1645"/>
    <w:multiLevelType w:val="multilevel"/>
    <w:tmpl w:val="2926E734"/>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8" w15:restartNumberingAfterBreak="0">
    <w:nsid w:val="242C5282"/>
    <w:multiLevelType w:val="hybridMultilevel"/>
    <w:tmpl w:val="95682D78"/>
    <w:lvl w:ilvl="0" w:tplc="BB9AB762">
      <w:start w:val="1"/>
      <w:numFmt w:val="decimal"/>
      <w:lvlText w:val="%1)"/>
      <w:lvlJc w:val="left"/>
      <w:pPr>
        <w:ind w:left="720" w:hanging="360"/>
      </w:pPr>
      <w:rPr>
        <w:b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4DE113C"/>
    <w:multiLevelType w:val="hybridMultilevel"/>
    <w:tmpl w:val="AE02293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25044306"/>
    <w:multiLevelType w:val="hybridMultilevel"/>
    <w:tmpl w:val="E32EDE8A"/>
    <w:lvl w:ilvl="0" w:tplc="04150011">
      <w:start w:val="1"/>
      <w:numFmt w:val="decimal"/>
      <w:lvlText w:val="%1)"/>
      <w:lvlJc w:val="left"/>
      <w:pPr>
        <w:ind w:left="720" w:hanging="360"/>
      </w:pPr>
      <w:rPr>
        <w:b w:val="0"/>
        <w:i w:val="0"/>
        <w:strike w:val="0"/>
        <w:dstrike w:val="0"/>
        <w:color w:val="000000"/>
        <w:sz w:val="22"/>
        <w:szCs w:val="22"/>
        <w:u w:val="none" w:color="000000"/>
        <w:bdr w:val="none" w:sz="0" w:space="0" w:color="auto"/>
        <w:shd w:val="clear" w:color="auto" w:fill="auto"/>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27024027"/>
    <w:multiLevelType w:val="multilevel"/>
    <w:tmpl w:val="B48E50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27F50F08"/>
    <w:multiLevelType w:val="hybridMultilevel"/>
    <w:tmpl w:val="FAAC1D90"/>
    <w:lvl w:ilvl="0" w:tplc="0415000F">
      <w:start w:val="1"/>
      <w:numFmt w:val="decimal"/>
      <w:lvlText w:val="%1."/>
      <w:lvlJc w:val="left"/>
      <w:pPr>
        <w:ind w:left="370" w:hanging="360"/>
      </w:p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63" w15:restartNumberingAfterBreak="0">
    <w:nsid w:val="29310559"/>
    <w:multiLevelType w:val="multilevel"/>
    <w:tmpl w:val="B0B6E5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29B70CB0"/>
    <w:multiLevelType w:val="hybridMultilevel"/>
    <w:tmpl w:val="EB8E563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2AB756DF"/>
    <w:multiLevelType w:val="hybridMultilevel"/>
    <w:tmpl w:val="F3B85FFE"/>
    <w:lvl w:ilvl="0" w:tplc="04150017">
      <w:start w:val="1"/>
      <w:numFmt w:val="lowerLetter"/>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66" w15:restartNumberingAfterBreak="0">
    <w:nsid w:val="2B080CDE"/>
    <w:multiLevelType w:val="multilevel"/>
    <w:tmpl w:val="B0D8DDEC"/>
    <w:lvl w:ilvl="0">
      <w:start w:val="1"/>
      <w:numFmt w:val="decimal"/>
      <w:lvlText w:val="%1."/>
      <w:lvlJc w:val="left"/>
      <w:pPr>
        <w:ind w:left="360" w:hanging="360"/>
      </w:pPr>
      <w:rPr>
        <w:b w:val="0"/>
        <w:i w:val="0"/>
        <w:strike w:val="0"/>
        <w:dstrike w:val="0"/>
        <w:color w:val="000000"/>
        <w:position w:val="0"/>
        <w:sz w:val="22"/>
        <w:szCs w:val="22"/>
        <w:u w:val="none"/>
        <w:shd w:val="clear" w:color="auto" w:fill="auto"/>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2BB56AA6"/>
    <w:multiLevelType w:val="hybridMultilevel"/>
    <w:tmpl w:val="E1481406"/>
    <w:lvl w:ilvl="0" w:tplc="8ABE3152">
      <w:start w:val="3"/>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FDF35A1"/>
    <w:multiLevelType w:val="multilevel"/>
    <w:tmpl w:val="8A5A04C4"/>
    <w:lvl w:ilvl="0">
      <w:start w:val="1"/>
      <w:numFmt w:val="decimal"/>
      <w:lvlText w:val="%1."/>
      <w:lvlJc w:val="left"/>
      <w:pPr>
        <w:ind w:left="360" w:hanging="360"/>
      </w:pPr>
      <w:rPr>
        <w:i w:val="0"/>
        <w:iCs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9" w15:restartNumberingAfterBreak="0">
    <w:nsid w:val="2FE052AA"/>
    <w:multiLevelType w:val="hybridMultilevel"/>
    <w:tmpl w:val="10F879E8"/>
    <w:lvl w:ilvl="0" w:tplc="BB9AB762">
      <w:start w:val="1"/>
      <w:numFmt w:val="decimal"/>
      <w:lvlText w:val="%1)"/>
      <w:lvlJc w:val="left"/>
      <w:pPr>
        <w:ind w:left="720" w:hanging="360"/>
      </w:pPr>
      <w:rPr>
        <w:b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30C23E49"/>
    <w:multiLevelType w:val="multilevel"/>
    <w:tmpl w:val="7760058E"/>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32CD25A0"/>
    <w:multiLevelType w:val="multilevel"/>
    <w:tmpl w:val="A06265A0"/>
    <w:lvl w:ilvl="0">
      <w:start w:val="1"/>
      <w:numFmt w:val="bullet"/>
      <w:lvlText w:val=""/>
      <w:lvlJc w:val="left"/>
      <w:pPr>
        <w:ind w:left="720" w:hanging="360"/>
      </w:pPr>
      <w:rPr>
        <w:rFonts w:ascii="Symbol" w:hAnsi="Symbol"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2" w15:restartNumberingAfterBreak="0">
    <w:nsid w:val="330B5921"/>
    <w:multiLevelType w:val="multilevel"/>
    <w:tmpl w:val="B0D8DDEC"/>
    <w:lvl w:ilvl="0">
      <w:start w:val="1"/>
      <w:numFmt w:val="decimal"/>
      <w:lvlText w:val="%1."/>
      <w:lvlJc w:val="left"/>
      <w:pPr>
        <w:ind w:left="360" w:hanging="360"/>
      </w:pPr>
      <w:rPr>
        <w:b w:val="0"/>
        <w:i w:val="0"/>
        <w:strike w:val="0"/>
        <w:dstrike w:val="0"/>
        <w:color w:val="000000"/>
        <w:position w:val="0"/>
        <w:sz w:val="22"/>
        <w:szCs w:val="22"/>
        <w:u w:val="none"/>
        <w:shd w:val="clear" w:color="auto" w:fill="auto"/>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3" w15:restartNumberingAfterBreak="0">
    <w:nsid w:val="33685CE7"/>
    <w:multiLevelType w:val="multilevel"/>
    <w:tmpl w:val="A23C85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338117DB"/>
    <w:multiLevelType w:val="hybridMultilevel"/>
    <w:tmpl w:val="E16C82A2"/>
    <w:lvl w:ilvl="0" w:tplc="1F14973E">
      <w:start w:val="1"/>
      <w:numFmt w:val="decimal"/>
      <w:lvlText w:val="%1."/>
      <w:lvlJc w:val="left"/>
      <w:pPr>
        <w:ind w:left="370" w:hanging="360"/>
      </w:pPr>
      <w:rPr>
        <w:b w:val="0"/>
        <w:bCs/>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75" w15:restartNumberingAfterBreak="0">
    <w:nsid w:val="339F0D44"/>
    <w:multiLevelType w:val="hybridMultilevel"/>
    <w:tmpl w:val="23BC69B0"/>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36A764BE"/>
    <w:multiLevelType w:val="hybridMultilevel"/>
    <w:tmpl w:val="A00A4E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36D66150"/>
    <w:multiLevelType w:val="hybridMultilevel"/>
    <w:tmpl w:val="37C848C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37E51CCC"/>
    <w:multiLevelType w:val="multilevel"/>
    <w:tmpl w:val="DB2E0D60"/>
    <w:styleLink w:val="WW8Num13"/>
    <w:lvl w:ilvl="0">
      <w:start w:val="5"/>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9" w15:restartNumberingAfterBreak="0">
    <w:nsid w:val="382D584C"/>
    <w:multiLevelType w:val="multilevel"/>
    <w:tmpl w:val="F94C8C72"/>
    <w:styleLink w:val="WWNum18"/>
    <w:lvl w:ilvl="0">
      <w:start w:val="1"/>
      <w:numFmt w:val="decimal"/>
      <w:lvlText w:val="%1."/>
      <w:lvlJc w:val="left"/>
      <w:pPr>
        <w:ind w:left="370" w:hanging="360"/>
      </w:pPr>
      <w:rPr>
        <w:b w:val="0"/>
        <w:bCs w:val="0"/>
      </w:rPr>
    </w:lvl>
    <w:lvl w:ilvl="1">
      <w:start w:val="1"/>
      <w:numFmt w:val="lowerLetter"/>
      <w:lvlText w:val="%2."/>
      <w:lvlJc w:val="left"/>
      <w:pPr>
        <w:ind w:left="1090" w:hanging="360"/>
      </w:pPr>
    </w:lvl>
    <w:lvl w:ilvl="2">
      <w:start w:val="1"/>
      <w:numFmt w:val="lowerRoman"/>
      <w:lvlText w:val="%1.%2.%3."/>
      <w:lvlJc w:val="right"/>
      <w:pPr>
        <w:ind w:left="1810" w:hanging="180"/>
      </w:pPr>
    </w:lvl>
    <w:lvl w:ilvl="3">
      <w:start w:val="1"/>
      <w:numFmt w:val="decimal"/>
      <w:lvlText w:val="%1.%2.%3.%4."/>
      <w:lvlJc w:val="left"/>
      <w:pPr>
        <w:ind w:left="2530" w:hanging="360"/>
      </w:pPr>
    </w:lvl>
    <w:lvl w:ilvl="4">
      <w:start w:val="1"/>
      <w:numFmt w:val="lowerLetter"/>
      <w:lvlText w:val="%1.%2.%3.%4.%5."/>
      <w:lvlJc w:val="left"/>
      <w:pPr>
        <w:ind w:left="3250" w:hanging="360"/>
      </w:pPr>
    </w:lvl>
    <w:lvl w:ilvl="5">
      <w:start w:val="1"/>
      <w:numFmt w:val="lowerRoman"/>
      <w:lvlText w:val="%1.%2.%3.%4.%5.%6."/>
      <w:lvlJc w:val="right"/>
      <w:pPr>
        <w:ind w:left="3970" w:hanging="180"/>
      </w:pPr>
    </w:lvl>
    <w:lvl w:ilvl="6">
      <w:start w:val="1"/>
      <w:numFmt w:val="decimal"/>
      <w:lvlText w:val="%1.%2.%3.%4.%5.%6.%7."/>
      <w:lvlJc w:val="left"/>
      <w:pPr>
        <w:ind w:left="4690" w:hanging="360"/>
      </w:pPr>
    </w:lvl>
    <w:lvl w:ilvl="7">
      <w:start w:val="1"/>
      <w:numFmt w:val="lowerLetter"/>
      <w:lvlText w:val="%1.%2.%3.%4.%5.%6.%7.%8."/>
      <w:lvlJc w:val="left"/>
      <w:pPr>
        <w:ind w:left="5410" w:hanging="360"/>
      </w:pPr>
    </w:lvl>
    <w:lvl w:ilvl="8">
      <w:start w:val="1"/>
      <w:numFmt w:val="lowerRoman"/>
      <w:lvlText w:val="%1.%2.%3.%4.%5.%6.%7.%8.%9."/>
      <w:lvlJc w:val="right"/>
      <w:pPr>
        <w:ind w:left="6130" w:hanging="180"/>
      </w:pPr>
    </w:lvl>
  </w:abstractNum>
  <w:abstractNum w:abstractNumId="80" w15:restartNumberingAfterBreak="0">
    <w:nsid w:val="388F7577"/>
    <w:multiLevelType w:val="multilevel"/>
    <w:tmpl w:val="5B846F0E"/>
    <w:styleLink w:val="WW8Num22"/>
    <w:lvl w:ilvl="0">
      <w:numFmt w:val="bullet"/>
      <w:lvlText w:val="-"/>
      <w:lvlJc w:val="left"/>
      <w:pPr>
        <w:ind w:left="720" w:hanging="360"/>
      </w:pPr>
      <w:rPr>
        <w:rFonts w:ascii="Times New Roman" w:hAnsi="Times New Roman" w:cs="Times New Roman"/>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393A36CF"/>
    <w:multiLevelType w:val="multilevel"/>
    <w:tmpl w:val="E41812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39926856"/>
    <w:multiLevelType w:val="hybridMultilevel"/>
    <w:tmpl w:val="29D05C6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15:restartNumberingAfterBreak="0">
    <w:nsid w:val="39B94024"/>
    <w:multiLevelType w:val="hybridMultilevel"/>
    <w:tmpl w:val="D6E80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CED1735"/>
    <w:multiLevelType w:val="multilevel"/>
    <w:tmpl w:val="E96684BC"/>
    <w:styleLink w:val="WW8Num12"/>
    <w:lvl w:ilvl="0">
      <w:start w:val="1"/>
      <w:numFmt w:val="decimal"/>
      <w:lvlText w:val="%1."/>
      <w:lvlJc w:val="left"/>
      <w:pPr>
        <w:ind w:left="340" w:hanging="340"/>
      </w:pPr>
      <w:rPr>
        <w:rFonts w:ascii="Times New Roman" w:hAnsi="Times New Roman" w:cs="Times New Roman"/>
        <w:sz w:val="22"/>
        <w:szCs w:val="22"/>
      </w:rPr>
    </w:lvl>
    <w:lvl w:ilvl="1">
      <w:start w:val="1"/>
      <w:numFmt w:val="decimal"/>
      <w:lvlText w:val="%2)"/>
      <w:lvlJc w:val="left"/>
      <w:pPr>
        <w:ind w:left="737" w:hanging="397"/>
      </w:pPr>
      <w:rPr>
        <w:rFonts w:ascii="Times New Roman" w:hAnsi="Times New Roman" w:cs="Times New Roman"/>
        <w:sz w:val="22"/>
        <w:szCs w:val="22"/>
      </w:rPr>
    </w:lvl>
    <w:lvl w:ilvl="2">
      <w:start w:val="1"/>
      <w:numFmt w:val="lowerRoman"/>
      <w:lvlText w:val="%3."/>
      <w:lvlJc w:val="right"/>
      <w:pPr>
        <w:ind w:left="2160" w:hanging="180"/>
      </w:pPr>
      <w:rPr>
        <w:rFonts w:ascii="Times New Roman" w:hAnsi="Times New Roman" w:cs="Times New Roman"/>
        <w:sz w:val="22"/>
        <w:szCs w:val="22"/>
      </w:rPr>
    </w:lvl>
    <w:lvl w:ilvl="3">
      <w:start w:val="1"/>
      <w:numFmt w:val="decimal"/>
      <w:lvlText w:val="%4."/>
      <w:lvlJc w:val="left"/>
      <w:pPr>
        <w:ind w:left="2880" w:hanging="360"/>
      </w:pPr>
      <w:rPr>
        <w:rFonts w:ascii="Times New Roman" w:hAnsi="Times New Roman" w:cs="Times New Roman"/>
        <w:sz w:val="22"/>
        <w:szCs w:val="22"/>
      </w:rPr>
    </w:lvl>
    <w:lvl w:ilvl="4">
      <w:start w:val="1"/>
      <w:numFmt w:val="lowerLetter"/>
      <w:lvlText w:val="%5."/>
      <w:lvlJc w:val="left"/>
      <w:pPr>
        <w:ind w:left="3600" w:hanging="360"/>
      </w:pPr>
      <w:rPr>
        <w:rFonts w:ascii="Times New Roman" w:hAnsi="Times New Roman" w:cs="Times New Roman"/>
        <w:sz w:val="22"/>
        <w:szCs w:val="22"/>
      </w:rPr>
    </w:lvl>
    <w:lvl w:ilvl="5">
      <w:start w:val="1"/>
      <w:numFmt w:val="lowerRoman"/>
      <w:lvlText w:val="%6."/>
      <w:lvlJc w:val="right"/>
      <w:pPr>
        <w:ind w:left="4320" w:hanging="180"/>
      </w:pPr>
      <w:rPr>
        <w:rFonts w:ascii="Times New Roman" w:hAnsi="Times New Roman" w:cs="Times New Roman"/>
        <w:sz w:val="22"/>
        <w:szCs w:val="22"/>
      </w:rPr>
    </w:lvl>
    <w:lvl w:ilvl="6">
      <w:start w:val="1"/>
      <w:numFmt w:val="decimal"/>
      <w:lvlText w:val="%7."/>
      <w:lvlJc w:val="left"/>
      <w:pPr>
        <w:ind w:left="5040" w:hanging="360"/>
      </w:pPr>
      <w:rPr>
        <w:rFonts w:ascii="Times New Roman" w:hAnsi="Times New Roman" w:cs="Times New Roman"/>
        <w:sz w:val="22"/>
        <w:szCs w:val="22"/>
      </w:rPr>
    </w:lvl>
    <w:lvl w:ilvl="7">
      <w:start w:val="1"/>
      <w:numFmt w:val="lowerLetter"/>
      <w:lvlText w:val="%8."/>
      <w:lvlJc w:val="left"/>
      <w:pPr>
        <w:ind w:left="5760" w:hanging="360"/>
      </w:pPr>
      <w:rPr>
        <w:rFonts w:ascii="Times New Roman" w:hAnsi="Times New Roman" w:cs="Times New Roman"/>
        <w:sz w:val="22"/>
        <w:szCs w:val="22"/>
      </w:rPr>
    </w:lvl>
    <w:lvl w:ilvl="8">
      <w:start w:val="1"/>
      <w:numFmt w:val="lowerRoman"/>
      <w:lvlText w:val="%9."/>
      <w:lvlJc w:val="right"/>
      <w:pPr>
        <w:ind w:left="6480" w:hanging="180"/>
      </w:pPr>
      <w:rPr>
        <w:rFonts w:ascii="Times New Roman" w:hAnsi="Times New Roman" w:cs="Times New Roman"/>
        <w:sz w:val="22"/>
        <w:szCs w:val="22"/>
      </w:rPr>
    </w:lvl>
  </w:abstractNum>
  <w:abstractNum w:abstractNumId="85" w15:restartNumberingAfterBreak="0">
    <w:nsid w:val="3DFC1EF7"/>
    <w:multiLevelType w:val="multilevel"/>
    <w:tmpl w:val="30D830B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6" w15:restartNumberingAfterBreak="0">
    <w:nsid w:val="3E3537EB"/>
    <w:multiLevelType w:val="multilevel"/>
    <w:tmpl w:val="E752CD5A"/>
    <w:lvl w:ilvl="0">
      <w:start w:val="1"/>
      <w:numFmt w:val="decimal"/>
      <w:lvlText w:val="%1."/>
      <w:lvlJc w:val="left"/>
      <w:pPr>
        <w:ind w:left="360" w:hanging="360"/>
      </w:pPr>
      <w:rPr>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7" w15:restartNumberingAfterBreak="0">
    <w:nsid w:val="3E4F147B"/>
    <w:multiLevelType w:val="hybridMultilevel"/>
    <w:tmpl w:val="E14EEDF2"/>
    <w:lvl w:ilvl="0" w:tplc="2362DA30">
      <w:start w:val="4"/>
      <w:numFmt w:val="decimal"/>
      <w:lvlText w:val="%1."/>
      <w:lvlJc w:val="left"/>
      <w:pPr>
        <w:ind w:left="370" w:hanging="360"/>
      </w:pPr>
      <w:rPr>
        <w:rFonts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88" w15:restartNumberingAfterBreak="0">
    <w:nsid w:val="3EAD2402"/>
    <w:multiLevelType w:val="hybridMultilevel"/>
    <w:tmpl w:val="3B80EC9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400D03AE"/>
    <w:multiLevelType w:val="hybridMultilevel"/>
    <w:tmpl w:val="010A153A"/>
    <w:lvl w:ilvl="0" w:tplc="D8EC5E98">
      <w:start w:val="1"/>
      <w:numFmt w:val="lowerLetter"/>
      <w:lvlText w:val="%1)"/>
      <w:lvlJc w:val="left"/>
      <w:pPr>
        <w:ind w:left="1003" w:hanging="360"/>
      </w:pPr>
      <w:rPr>
        <w:b w:val="0"/>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90" w15:restartNumberingAfterBreak="0">
    <w:nsid w:val="4027572D"/>
    <w:multiLevelType w:val="multilevel"/>
    <w:tmpl w:val="4D8C41B4"/>
    <w:lvl w:ilvl="0">
      <w:start w:val="7"/>
      <w:numFmt w:val="decimal"/>
      <w:lvlText w:val="%1."/>
      <w:lvlJc w:val="left"/>
      <w:pPr>
        <w:ind w:left="360" w:hanging="360"/>
      </w:pPr>
      <w:rPr>
        <w:b w:val="0"/>
        <w:i w:val="0"/>
        <w:strike w:val="0"/>
        <w:dstrike w:val="0"/>
        <w:color w:val="000000"/>
        <w:position w:val="0"/>
        <w:sz w:val="22"/>
        <w:szCs w:val="22"/>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40390CBD"/>
    <w:multiLevelType w:val="hybridMultilevel"/>
    <w:tmpl w:val="A0CA169A"/>
    <w:lvl w:ilvl="0" w:tplc="04150011">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92" w15:restartNumberingAfterBreak="0">
    <w:nsid w:val="40524182"/>
    <w:multiLevelType w:val="hybridMultilevel"/>
    <w:tmpl w:val="98E4D472"/>
    <w:lvl w:ilvl="0" w:tplc="B61A9DFC">
      <w:start w:val="1"/>
      <w:numFmt w:val="decimal"/>
      <w:lvlText w:val="%1."/>
      <w:lvlJc w:val="left"/>
      <w:pPr>
        <w:ind w:left="360" w:hanging="360"/>
      </w:pPr>
      <w:rPr>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3" w15:restartNumberingAfterBreak="0">
    <w:nsid w:val="4068234F"/>
    <w:multiLevelType w:val="hybridMultilevel"/>
    <w:tmpl w:val="CDA6D3D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4" w15:restartNumberingAfterBreak="0">
    <w:nsid w:val="40D20887"/>
    <w:multiLevelType w:val="hybridMultilevel"/>
    <w:tmpl w:val="2D5EC44A"/>
    <w:lvl w:ilvl="0" w:tplc="BFDE2628">
      <w:start w:val="1"/>
      <w:numFmt w:val="decimal"/>
      <w:lvlText w:val="%1)"/>
      <w:lvlJc w:val="left"/>
      <w:pPr>
        <w:ind w:left="730"/>
      </w:pPr>
      <w:rPr>
        <w:b w:val="0"/>
        <w:i w:val="0"/>
        <w:strike w:val="0"/>
        <w:dstrike w:val="0"/>
        <w:color w:val="000000"/>
        <w:sz w:val="22"/>
        <w:szCs w:val="22"/>
        <w:u w:val="none" w:color="000000"/>
        <w:bdr w:val="none" w:sz="0" w:space="0" w:color="auto"/>
        <w:shd w:val="clear" w:color="auto" w:fill="auto"/>
        <w:vertAlign w:val="baseline"/>
      </w:rPr>
    </w:lvl>
    <w:lvl w:ilvl="1" w:tplc="8F66C360">
      <w:start w:val="1"/>
      <w:numFmt w:val="lowerLetter"/>
      <w:lvlText w:val="%2"/>
      <w:lvlJc w:val="left"/>
      <w:pPr>
        <w:ind w:left="1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508630">
      <w:start w:val="1"/>
      <w:numFmt w:val="lowerRoman"/>
      <w:lvlText w:val="%3"/>
      <w:lvlJc w:val="left"/>
      <w:pPr>
        <w:ind w:left="2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CE1696">
      <w:start w:val="1"/>
      <w:numFmt w:val="decimal"/>
      <w:lvlText w:val="%4"/>
      <w:lvlJc w:val="left"/>
      <w:pPr>
        <w:ind w:left="2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EAA2D6">
      <w:start w:val="1"/>
      <w:numFmt w:val="lowerLetter"/>
      <w:lvlText w:val="%5"/>
      <w:lvlJc w:val="left"/>
      <w:pPr>
        <w:ind w:left="3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FC3762">
      <w:start w:val="1"/>
      <w:numFmt w:val="lowerRoman"/>
      <w:lvlText w:val="%6"/>
      <w:lvlJc w:val="left"/>
      <w:pPr>
        <w:ind w:left="4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ECE1DE">
      <w:start w:val="1"/>
      <w:numFmt w:val="decimal"/>
      <w:lvlText w:val="%7"/>
      <w:lvlJc w:val="left"/>
      <w:pPr>
        <w:ind w:left="4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661086">
      <w:start w:val="1"/>
      <w:numFmt w:val="lowerLetter"/>
      <w:lvlText w:val="%8"/>
      <w:lvlJc w:val="left"/>
      <w:pPr>
        <w:ind w:left="5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CA3F4A">
      <w:start w:val="1"/>
      <w:numFmt w:val="lowerRoman"/>
      <w:lvlText w:val="%9"/>
      <w:lvlJc w:val="left"/>
      <w:pPr>
        <w:ind w:left="6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41BB5514"/>
    <w:multiLevelType w:val="multilevel"/>
    <w:tmpl w:val="5A7A8936"/>
    <w:styleLink w:val="WW8Num9"/>
    <w:lvl w:ilvl="0">
      <w:numFmt w:val="bullet"/>
      <w:lvlText w:val=""/>
      <w:lvlJc w:val="left"/>
      <w:pPr>
        <w:ind w:left="664" w:hanging="360"/>
      </w:pPr>
      <w:rPr>
        <w:rFonts w:ascii="Symbol" w:eastAsia="Times New Roman" w:hAnsi="Symbol" w:cs="Symbol"/>
        <w:sz w:val="22"/>
        <w:szCs w:val="22"/>
      </w:rPr>
    </w:lvl>
    <w:lvl w:ilvl="1">
      <w:numFmt w:val="bullet"/>
      <w:lvlText w:val="o"/>
      <w:lvlJc w:val="left"/>
      <w:pPr>
        <w:ind w:left="1384" w:hanging="360"/>
      </w:pPr>
      <w:rPr>
        <w:rFonts w:ascii="Courier New" w:hAnsi="Courier New" w:cs="Courier New"/>
      </w:rPr>
    </w:lvl>
    <w:lvl w:ilvl="2">
      <w:numFmt w:val="bullet"/>
      <w:lvlText w:val=""/>
      <w:lvlJc w:val="left"/>
      <w:pPr>
        <w:ind w:left="2104" w:hanging="360"/>
      </w:pPr>
      <w:rPr>
        <w:rFonts w:ascii="Wingdings" w:hAnsi="Wingdings" w:cs="Wingdings"/>
      </w:rPr>
    </w:lvl>
    <w:lvl w:ilvl="3">
      <w:numFmt w:val="bullet"/>
      <w:lvlText w:val=""/>
      <w:lvlJc w:val="left"/>
      <w:pPr>
        <w:ind w:left="2824" w:hanging="360"/>
      </w:pPr>
      <w:rPr>
        <w:rFonts w:ascii="Symbol" w:eastAsia="Times New Roman" w:hAnsi="Symbol" w:cs="Symbol"/>
        <w:sz w:val="22"/>
        <w:szCs w:val="22"/>
      </w:rPr>
    </w:lvl>
    <w:lvl w:ilvl="4">
      <w:numFmt w:val="bullet"/>
      <w:lvlText w:val="o"/>
      <w:lvlJc w:val="left"/>
      <w:pPr>
        <w:ind w:left="3544" w:hanging="360"/>
      </w:pPr>
      <w:rPr>
        <w:rFonts w:ascii="Courier New" w:hAnsi="Courier New" w:cs="Courier New"/>
      </w:rPr>
    </w:lvl>
    <w:lvl w:ilvl="5">
      <w:numFmt w:val="bullet"/>
      <w:lvlText w:val=""/>
      <w:lvlJc w:val="left"/>
      <w:pPr>
        <w:ind w:left="4264" w:hanging="360"/>
      </w:pPr>
      <w:rPr>
        <w:rFonts w:ascii="Wingdings" w:hAnsi="Wingdings" w:cs="Wingdings"/>
      </w:rPr>
    </w:lvl>
    <w:lvl w:ilvl="6">
      <w:numFmt w:val="bullet"/>
      <w:lvlText w:val=""/>
      <w:lvlJc w:val="left"/>
      <w:pPr>
        <w:ind w:left="4984" w:hanging="360"/>
      </w:pPr>
      <w:rPr>
        <w:rFonts w:ascii="Symbol" w:eastAsia="Times New Roman" w:hAnsi="Symbol" w:cs="Symbol"/>
        <w:sz w:val="22"/>
        <w:szCs w:val="22"/>
      </w:rPr>
    </w:lvl>
    <w:lvl w:ilvl="7">
      <w:numFmt w:val="bullet"/>
      <w:lvlText w:val="o"/>
      <w:lvlJc w:val="left"/>
      <w:pPr>
        <w:ind w:left="5704" w:hanging="360"/>
      </w:pPr>
      <w:rPr>
        <w:rFonts w:ascii="Courier New" w:hAnsi="Courier New" w:cs="Courier New"/>
      </w:rPr>
    </w:lvl>
    <w:lvl w:ilvl="8">
      <w:numFmt w:val="bullet"/>
      <w:lvlText w:val=""/>
      <w:lvlJc w:val="left"/>
      <w:pPr>
        <w:ind w:left="6424" w:hanging="360"/>
      </w:pPr>
      <w:rPr>
        <w:rFonts w:ascii="Wingdings" w:hAnsi="Wingdings" w:cs="Wingdings"/>
      </w:rPr>
    </w:lvl>
  </w:abstractNum>
  <w:abstractNum w:abstractNumId="96" w15:restartNumberingAfterBreak="0">
    <w:nsid w:val="42086995"/>
    <w:multiLevelType w:val="multilevel"/>
    <w:tmpl w:val="937205D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7" w15:restartNumberingAfterBreak="0">
    <w:nsid w:val="4305637E"/>
    <w:multiLevelType w:val="multilevel"/>
    <w:tmpl w:val="8D7EBACC"/>
    <w:lvl w:ilvl="0">
      <w:start w:val="2"/>
      <w:numFmt w:val="decimal"/>
      <w:lvlText w:val="%1."/>
      <w:lvlJc w:val="left"/>
      <w:pPr>
        <w:ind w:left="36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8" w15:restartNumberingAfterBreak="0">
    <w:nsid w:val="435A1FC7"/>
    <w:multiLevelType w:val="multilevel"/>
    <w:tmpl w:val="829E4FDA"/>
    <w:lvl w:ilvl="0">
      <w:start w:val="1"/>
      <w:numFmt w:val="decimal"/>
      <w:lvlText w:val="%1)"/>
      <w:lvlJc w:val="left"/>
      <w:pPr>
        <w:tabs>
          <w:tab w:val="num" w:pos="720"/>
        </w:tabs>
        <w:ind w:left="720" w:hanging="360"/>
      </w:pPr>
      <w:rPr>
        <w:rFonts w:hint="default"/>
        <w:b w:val="0"/>
        <w:sz w:val="22"/>
        <w:szCs w:val="22"/>
      </w:rPr>
    </w:lvl>
    <w:lvl w:ilvl="1">
      <w:start w:val="1"/>
      <w:numFmt w:val="decimal"/>
      <w:isLgl/>
      <w:lvlText w:val="%1.%2."/>
      <w:lvlJc w:val="left"/>
      <w:pPr>
        <w:tabs>
          <w:tab w:val="num" w:pos="720"/>
        </w:tabs>
        <w:ind w:left="720" w:hanging="360"/>
      </w:pPr>
      <w:rPr>
        <w:rFonts w:cs="Times New Roman" w:hint="default"/>
        <w:b/>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b/>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99" w15:restartNumberingAfterBreak="0">
    <w:nsid w:val="4497174C"/>
    <w:multiLevelType w:val="multilevel"/>
    <w:tmpl w:val="BEC28E1E"/>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0" w15:restartNumberingAfterBreak="0">
    <w:nsid w:val="45342D34"/>
    <w:multiLevelType w:val="hybridMultilevel"/>
    <w:tmpl w:val="CDA6D3D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1" w15:restartNumberingAfterBreak="0">
    <w:nsid w:val="4553558C"/>
    <w:multiLevelType w:val="hybridMultilevel"/>
    <w:tmpl w:val="EB5A93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46223D5D"/>
    <w:multiLevelType w:val="multilevel"/>
    <w:tmpl w:val="8D3E0D7C"/>
    <w:lvl w:ilvl="0">
      <w:start w:val="1"/>
      <w:numFmt w:val="lowerLetter"/>
      <w:lvlText w:val="%1)"/>
      <w:lvlJc w:val="left"/>
      <w:pPr>
        <w:ind w:left="732" w:hanging="360"/>
      </w:pPr>
    </w:lvl>
    <w:lvl w:ilvl="1">
      <w:start w:val="1"/>
      <w:numFmt w:val="lowerLetter"/>
      <w:lvlText w:val="%2."/>
      <w:lvlJc w:val="left"/>
      <w:pPr>
        <w:ind w:left="1452" w:hanging="360"/>
      </w:pPr>
    </w:lvl>
    <w:lvl w:ilvl="2">
      <w:start w:val="1"/>
      <w:numFmt w:val="lowerRoman"/>
      <w:lvlText w:val="%3."/>
      <w:lvlJc w:val="right"/>
      <w:pPr>
        <w:ind w:left="2172" w:hanging="180"/>
      </w:pPr>
    </w:lvl>
    <w:lvl w:ilvl="3">
      <w:start w:val="1"/>
      <w:numFmt w:val="decimal"/>
      <w:lvlText w:val="%4."/>
      <w:lvlJc w:val="left"/>
      <w:pPr>
        <w:ind w:left="2892" w:hanging="360"/>
      </w:pPr>
    </w:lvl>
    <w:lvl w:ilvl="4">
      <w:start w:val="1"/>
      <w:numFmt w:val="lowerLetter"/>
      <w:lvlText w:val="%5."/>
      <w:lvlJc w:val="left"/>
      <w:pPr>
        <w:ind w:left="3612" w:hanging="360"/>
      </w:pPr>
    </w:lvl>
    <w:lvl w:ilvl="5">
      <w:start w:val="1"/>
      <w:numFmt w:val="lowerRoman"/>
      <w:lvlText w:val="%6."/>
      <w:lvlJc w:val="right"/>
      <w:pPr>
        <w:ind w:left="4332" w:hanging="180"/>
      </w:pPr>
    </w:lvl>
    <w:lvl w:ilvl="6">
      <w:start w:val="1"/>
      <w:numFmt w:val="decimal"/>
      <w:lvlText w:val="%7."/>
      <w:lvlJc w:val="left"/>
      <w:pPr>
        <w:ind w:left="5052" w:hanging="360"/>
      </w:pPr>
    </w:lvl>
    <w:lvl w:ilvl="7">
      <w:start w:val="1"/>
      <w:numFmt w:val="lowerLetter"/>
      <w:lvlText w:val="%8."/>
      <w:lvlJc w:val="left"/>
      <w:pPr>
        <w:ind w:left="5772" w:hanging="360"/>
      </w:pPr>
    </w:lvl>
    <w:lvl w:ilvl="8">
      <w:start w:val="1"/>
      <w:numFmt w:val="lowerRoman"/>
      <w:lvlText w:val="%9."/>
      <w:lvlJc w:val="right"/>
      <w:pPr>
        <w:ind w:left="6492" w:hanging="180"/>
      </w:pPr>
    </w:lvl>
  </w:abstractNum>
  <w:abstractNum w:abstractNumId="103" w15:restartNumberingAfterBreak="0">
    <w:nsid w:val="47BC3B23"/>
    <w:multiLevelType w:val="multilevel"/>
    <w:tmpl w:val="DEE0E3C0"/>
    <w:styleLink w:val="WW8Num121"/>
    <w:lvl w:ilvl="0">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2)"/>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4A207558"/>
    <w:multiLevelType w:val="hybridMultilevel"/>
    <w:tmpl w:val="EBE673D4"/>
    <w:lvl w:ilvl="0" w:tplc="04150011">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05" w15:restartNumberingAfterBreak="0">
    <w:nsid w:val="4BB101F7"/>
    <w:multiLevelType w:val="hybridMultilevel"/>
    <w:tmpl w:val="F9860C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4C226A2E"/>
    <w:multiLevelType w:val="multilevel"/>
    <w:tmpl w:val="4514682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7" w15:restartNumberingAfterBreak="0">
    <w:nsid w:val="4CC27E6F"/>
    <w:multiLevelType w:val="hybridMultilevel"/>
    <w:tmpl w:val="E960C620"/>
    <w:styleLink w:val="WW8Num321"/>
    <w:lvl w:ilvl="0" w:tplc="6AD4BB68">
      <w:start w:val="1"/>
      <w:numFmt w:val="decimal"/>
      <w:lvlText w:val="%1."/>
      <w:lvlJc w:val="left"/>
      <w:pPr>
        <w:ind w:left="2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5004CAE">
      <w:start w:val="1"/>
      <w:numFmt w:val="decimal"/>
      <w:lvlText w:val="%2)"/>
      <w:lvlJc w:val="left"/>
      <w:pPr>
        <w:ind w:left="567"/>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EB7215EA">
      <w:start w:val="1"/>
      <w:numFmt w:val="lowerLetter"/>
      <w:lvlText w:val="%3)"/>
      <w:lvlJc w:val="left"/>
      <w:pPr>
        <w:ind w:left="9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29CF6A6">
      <w:start w:val="1"/>
      <w:numFmt w:val="bullet"/>
      <w:lvlText w:val=""/>
      <w:lvlJc w:val="left"/>
      <w:pPr>
        <w:ind w:left="11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4" w:tplc="F23C9BD6">
      <w:start w:val="1"/>
      <w:numFmt w:val="bullet"/>
      <w:lvlText w:val="o"/>
      <w:lvlJc w:val="left"/>
      <w:pPr>
        <w:ind w:left="18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D2CEEC">
      <w:start w:val="1"/>
      <w:numFmt w:val="bullet"/>
      <w:lvlText w:val="▪"/>
      <w:lvlJc w:val="left"/>
      <w:pPr>
        <w:ind w:left="25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F404CFC">
      <w:start w:val="1"/>
      <w:numFmt w:val="bullet"/>
      <w:lvlText w:val="•"/>
      <w:lvlJc w:val="left"/>
      <w:pPr>
        <w:ind w:left="32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CC409C">
      <w:start w:val="1"/>
      <w:numFmt w:val="bullet"/>
      <w:lvlText w:val="o"/>
      <w:lvlJc w:val="left"/>
      <w:pPr>
        <w:ind w:left="40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9D87EEA">
      <w:start w:val="1"/>
      <w:numFmt w:val="bullet"/>
      <w:lvlText w:val="▪"/>
      <w:lvlJc w:val="left"/>
      <w:pPr>
        <w:ind w:left="47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4DF154D6"/>
    <w:multiLevelType w:val="hybridMultilevel"/>
    <w:tmpl w:val="9AD46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4ED32988"/>
    <w:multiLevelType w:val="multilevel"/>
    <w:tmpl w:val="07EC5AA0"/>
    <w:styleLink w:val="WW8Num33"/>
    <w:lvl w:ilvl="0">
      <w:start w:val="1"/>
      <w:numFmt w:val="decimal"/>
      <w:lvlText w:val="%1."/>
      <w:lvlJc w:val="left"/>
      <w:pPr>
        <w:ind w:left="340" w:hanging="340"/>
      </w:pPr>
      <w:rPr>
        <w:rFonts w:ascii="Times New Roman" w:hAnsi="Times New Roman" w:cs="Times New Roman"/>
        <w:sz w:val="22"/>
        <w:szCs w:val="22"/>
      </w:rPr>
    </w:lvl>
    <w:lvl w:ilvl="1">
      <w:start w:val="1"/>
      <w:numFmt w:val="decimal"/>
      <w:lvlText w:val="%2)"/>
      <w:lvlJc w:val="left"/>
      <w:pPr>
        <w:ind w:left="737" w:hanging="397"/>
      </w:pPr>
      <w:rPr>
        <w:rFonts w:ascii="Times New Roman" w:hAnsi="Times New Roman" w:cs="Times New Roman"/>
        <w:sz w:val="22"/>
        <w:szCs w:val="22"/>
      </w:rPr>
    </w:lvl>
    <w:lvl w:ilvl="2">
      <w:start w:val="1"/>
      <w:numFmt w:val="lowerRoman"/>
      <w:lvlText w:val="%3."/>
      <w:lvlJc w:val="right"/>
      <w:pPr>
        <w:ind w:left="2160" w:hanging="180"/>
      </w:pPr>
      <w:rPr>
        <w:rFonts w:ascii="Times New Roman" w:hAnsi="Times New Roman" w:cs="Times New Roman"/>
        <w:sz w:val="22"/>
        <w:szCs w:val="22"/>
      </w:rPr>
    </w:lvl>
    <w:lvl w:ilvl="3">
      <w:start w:val="1"/>
      <w:numFmt w:val="decimal"/>
      <w:lvlText w:val="%4."/>
      <w:lvlJc w:val="left"/>
      <w:pPr>
        <w:ind w:left="2880" w:hanging="360"/>
      </w:pPr>
      <w:rPr>
        <w:rFonts w:ascii="Times New Roman" w:hAnsi="Times New Roman" w:cs="Times New Roman"/>
        <w:sz w:val="22"/>
        <w:szCs w:val="22"/>
      </w:rPr>
    </w:lvl>
    <w:lvl w:ilvl="4">
      <w:start w:val="1"/>
      <w:numFmt w:val="lowerLetter"/>
      <w:lvlText w:val="%5."/>
      <w:lvlJc w:val="left"/>
      <w:pPr>
        <w:ind w:left="3600" w:hanging="360"/>
      </w:pPr>
      <w:rPr>
        <w:rFonts w:ascii="Times New Roman" w:hAnsi="Times New Roman" w:cs="Times New Roman"/>
        <w:sz w:val="22"/>
        <w:szCs w:val="22"/>
      </w:rPr>
    </w:lvl>
    <w:lvl w:ilvl="5">
      <w:start w:val="1"/>
      <w:numFmt w:val="lowerRoman"/>
      <w:lvlText w:val="%6."/>
      <w:lvlJc w:val="right"/>
      <w:pPr>
        <w:ind w:left="4320" w:hanging="180"/>
      </w:pPr>
      <w:rPr>
        <w:rFonts w:ascii="Times New Roman" w:hAnsi="Times New Roman" w:cs="Times New Roman"/>
        <w:sz w:val="22"/>
        <w:szCs w:val="22"/>
      </w:rPr>
    </w:lvl>
    <w:lvl w:ilvl="6">
      <w:start w:val="1"/>
      <w:numFmt w:val="decimal"/>
      <w:lvlText w:val="%7."/>
      <w:lvlJc w:val="left"/>
      <w:pPr>
        <w:ind w:left="5040" w:hanging="360"/>
      </w:pPr>
      <w:rPr>
        <w:rFonts w:ascii="Times New Roman" w:hAnsi="Times New Roman" w:cs="Times New Roman"/>
        <w:sz w:val="22"/>
        <w:szCs w:val="22"/>
      </w:rPr>
    </w:lvl>
    <w:lvl w:ilvl="7">
      <w:start w:val="1"/>
      <w:numFmt w:val="lowerLetter"/>
      <w:lvlText w:val="%8."/>
      <w:lvlJc w:val="left"/>
      <w:pPr>
        <w:ind w:left="5760" w:hanging="360"/>
      </w:pPr>
      <w:rPr>
        <w:rFonts w:ascii="Times New Roman" w:hAnsi="Times New Roman" w:cs="Times New Roman"/>
        <w:sz w:val="22"/>
        <w:szCs w:val="22"/>
      </w:rPr>
    </w:lvl>
    <w:lvl w:ilvl="8">
      <w:start w:val="1"/>
      <w:numFmt w:val="lowerRoman"/>
      <w:lvlText w:val="%9."/>
      <w:lvlJc w:val="right"/>
      <w:pPr>
        <w:ind w:left="6480" w:hanging="180"/>
      </w:pPr>
      <w:rPr>
        <w:rFonts w:ascii="Times New Roman" w:hAnsi="Times New Roman" w:cs="Times New Roman"/>
        <w:sz w:val="22"/>
        <w:szCs w:val="22"/>
      </w:rPr>
    </w:lvl>
  </w:abstractNum>
  <w:abstractNum w:abstractNumId="110" w15:restartNumberingAfterBreak="0">
    <w:nsid w:val="505759EA"/>
    <w:multiLevelType w:val="hybridMultilevel"/>
    <w:tmpl w:val="CFEABB7C"/>
    <w:lvl w:ilvl="0" w:tplc="B61A9DFC">
      <w:start w:val="1"/>
      <w:numFmt w:val="decimal"/>
      <w:lvlText w:val="%1."/>
      <w:lvlJc w:val="left"/>
      <w:pPr>
        <w:ind w:left="360" w:hanging="360"/>
      </w:pPr>
      <w:rPr>
        <w:b w:val="0"/>
        <w:i w:val="0"/>
        <w:strike w:val="0"/>
        <w:dstrike w:val="0"/>
        <w:color w:val="000000"/>
        <w:sz w:val="22"/>
        <w:szCs w:val="22"/>
        <w:u w:val="none" w:color="000000"/>
        <w:bdr w:val="none" w:sz="0" w:space="0" w:color="auto"/>
        <w:shd w:val="clear" w:color="auto" w:fill="auto"/>
        <w:vertAlign w:val="baseline"/>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15:restartNumberingAfterBreak="0">
    <w:nsid w:val="51F0387E"/>
    <w:multiLevelType w:val="hybridMultilevel"/>
    <w:tmpl w:val="D1D211FA"/>
    <w:lvl w:ilvl="0" w:tplc="6B6A46B2">
      <w:start w:val="9"/>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520B3A0A"/>
    <w:multiLevelType w:val="multilevel"/>
    <w:tmpl w:val="CB8A0E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52D045DD"/>
    <w:multiLevelType w:val="hybridMultilevel"/>
    <w:tmpl w:val="BB1247A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52F7153C"/>
    <w:multiLevelType w:val="hybridMultilevel"/>
    <w:tmpl w:val="84C6080C"/>
    <w:lvl w:ilvl="0" w:tplc="0415000F">
      <w:start w:val="1"/>
      <w:numFmt w:val="decimal"/>
      <w:lvlText w:val="%1."/>
      <w:lvlJc w:val="left"/>
      <w:pPr>
        <w:ind w:left="370" w:hanging="360"/>
      </w:p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15" w15:restartNumberingAfterBreak="0">
    <w:nsid w:val="5307700C"/>
    <w:multiLevelType w:val="hybridMultilevel"/>
    <w:tmpl w:val="88BC2D74"/>
    <w:lvl w:ilvl="0" w:tplc="0415000F">
      <w:start w:val="1"/>
      <w:numFmt w:val="decimal"/>
      <w:lvlText w:val="%1."/>
      <w:lvlJc w:val="left"/>
      <w:pPr>
        <w:ind w:left="370" w:hanging="360"/>
      </w:p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16" w15:restartNumberingAfterBreak="0">
    <w:nsid w:val="53E42321"/>
    <w:multiLevelType w:val="multilevel"/>
    <w:tmpl w:val="D398F42E"/>
    <w:styleLink w:val="WW8Num30"/>
    <w:lvl w:ilvl="0">
      <w:start w:val="1"/>
      <w:numFmt w:val="decimal"/>
      <w:lvlText w:val="%1."/>
      <w:lvlJc w:val="left"/>
      <w:pPr>
        <w:ind w:left="360" w:hanging="360"/>
      </w:pPr>
      <w:rPr>
        <w:sz w:val="22"/>
        <w:szCs w:val="22"/>
      </w:rPr>
    </w:lvl>
    <w:lvl w:ilvl="1">
      <w:start w:val="1"/>
      <w:numFmt w:val="decimal"/>
      <w:lvlText w:val="%1.%2."/>
      <w:lvlJc w:val="left"/>
      <w:pPr>
        <w:ind w:left="1021" w:hanging="661"/>
      </w:pPr>
      <w:rPr>
        <w:b w:val="0"/>
        <w:color w:val="000000"/>
      </w:rPr>
    </w:lvl>
    <w:lvl w:ilvl="2">
      <w:start w:val="1"/>
      <w:numFmt w:val="lowerLetter"/>
      <w:lvlText w:val="%1.%2.%3)"/>
      <w:lvlJc w:val="left"/>
      <w:pPr>
        <w:ind w:left="1224" w:hanging="504"/>
      </w:pPr>
      <w:rPr>
        <w:b w:val="0"/>
        <w:color w:val="000000"/>
      </w:rPr>
    </w:lvl>
    <w:lvl w:ilvl="3">
      <w:start w:val="1"/>
      <w:numFmt w:val="decimal"/>
      <w:lvlText w:val="%1.%2.%3.%4."/>
      <w:lvlJc w:val="left"/>
      <w:pPr>
        <w:ind w:left="1728" w:hanging="648"/>
      </w:pPr>
      <w:rPr>
        <w:sz w:val="22"/>
        <w:szCs w:val="22"/>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rPr>
        <w:sz w:val="22"/>
        <w:szCs w:val="22"/>
      </w:rPr>
    </w:lvl>
    <w:lvl w:ilvl="6">
      <w:start w:val="1"/>
      <w:numFmt w:val="decimal"/>
      <w:lvlText w:val="%1.%2.%3.%4.%5.%6.%7."/>
      <w:lvlJc w:val="left"/>
      <w:pPr>
        <w:ind w:left="3240" w:hanging="1080"/>
      </w:pPr>
      <w:rPr>
        <w:sz w:val="22"/>
        <w:szCs w:val="22"/>
      </w:rPr>
    </w:lvl>
    <w:lvl w:ilvl="7">
      <w:start w:val="1"/>
      <w:numFmt w:val="decimal"/>
      <w:lvlText w:val="%1.%2.%3.%4.%5.%6.%7.%8."/>
      <w:lvlJc w:val="left"/>
      <w:pPr>
        <w:ind w:left="3744" w:hanging="1224"/>
      </w:pPr>
      <w:rPr>
        <w:sz w:val="22"/>
        <w:szCs w:val="22"/>
      </w:rPr>
    </w:lvl>
    <w:lvl w:ilvl="8">
      <w:start w:val="1"/>
      <w:numFmt w:val="decimal"/>
      <w:lvlText w:val="%1.%2.%3.%4.%5.%6.%7.%8.%9."/>
      <w:lvlJc w:val="left"/>
      <w:pPr>
        <w:ind w:left="4320" w:hanging="1440"/>
      </w:pPr>
      <w:rPr>
        <w:sz w:val="22"/>
        <w:szCs w:val="22"/>
      </w:rPr>
    </w:lvl>
  </w:abstractNum>
  <w:abstractNum w:abstractNumId="117" w15:restartNumberingAfterBreak="0">
    <w:nsid w:val="55421DB5"/>
    <w:multiLevelType w:val="multilevel"/>
    <w:tmpl w:val="E1AE5C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57092F03"/>
    <w:multiLevelType w:val="multilevel"/>
    <w:tmpl w:val="6EA661EC"/>
    <w:styleLink w:val="WW8Num20"/>
    <w:lvl w:ilvl="0">
      <w:numFmt w:val="bullet"/>
      <w:lvlText w:val=""/>
      <w:lvlJc w:val="left"/>
      <w:pPr>
        <w:ind w:left="1024" w:hanging="360"/>
      </w:pPr>
      <w:rPr>
        <w:rFonts w:ascii="Symbol" w:hAnsi="Symbol" w:cs="Symbol"/>
        <w:sz w:val="22"/>
        <w:szCs w:val="22"/>
      </w:rPr>
    </w:lvl>
    <w:lvl w:ilvl="1">
      <w:numFmt w:val="bullet"/>
      <w:lvlText w:val="o"/>
      <w:lvlJc w:val="left"/>
      <w:pPr>
        <w:ind w:left="1744" w:hanging="360"/>
      </w:pPr>
      <w:rPr>
        <w:rFonts w:ascii="Courier New" w:hAnsi="Courier New" w:cs="Courier New"/>
      </w:rPr>
    </w:lvl>
    <w:lvl w:ilvl="2">
      <w:numFmt w:val="bullet"/>
      <w:lvlText w:val=""/>
      <w:lvlJc w:val="left"/>
      <w:pPr>
        <w:ind w:left="2464" w:hanging="360"/>
      </w:pPr>
      <w:rPr>
        <w:rFonts w:ascii="Wingdings" w:hAnsi="Wingdings" w:cs="Wingdings"/>
      </w:rPr>
    </w:lvl>
    <w:lvl w:ilvl="3">
      <w:numFmt w:val="bullet"/>
      <w:lvlText w:val=""/>
      <w:lvlJc w:val="left"/>
      <w:pPr>
        <w:ind w:left="3184" w:hanging="360"/>
      </w:pPr>
      <w:rPr>
        <w:rFonts w:ascii="Symbol" w:hAnsi="Symbol" w:cs="Symbol"/>
        <w:sz w:val="22"/>
        <w:szCs w:val="22"/>
      </w:rPr>
    </w:lvl>
    <w:lvl w:ilvl="4">
      <w:numFmt w:val="bullet"/>
      <w:lvlText w:val="o"/>
      <w:lvlJc w:val="left"/>
      <w:pPr>
        <w:ind w:left="3904" w:hanging="360"/>
      </w:pPr>
      <w:rPr>
        <w:rFonts w:ascii="Courier New" w:hAnsi="Courier New" w:cs="Courier New"/>
      </w:rPr>
    </w:lvl>
    <w:lvl w:ilvl="5">
      <w:numFmt w:val="bullet"/>
      <w:lvlText w:val=""/>
      <w:lvlJc w:val="left"/>
      <w:pPr>
        <w:ind w:left="4624" w:hanging="360"/>
      </w:pPr>
      <w:rPr>
        <w:rFonts w:ascii="Wingdings" w:hAnsi="Wingdings" w:cs="Wingdings"/>
      </w:rPr>
    </w:lvl>
    <w:lvl w:ilvl="6">
      <w:numFmt w:val="bullet"/>
      <w:lvlText w:val=""/>
      <w:lvlJc w:val="left"/>
      <w:pPr>
        <w:ind w:left="5344" w:hanging="360"/>
      </w:pPr>
      <w:rPr>
        <w:rFonts w:ascii="Symbol" w:hAnsi="Symbol" w:cs="Symbol"/>
        <w:sz w:val="22"/>
        <w:szCs w:val="22"/>
      </w:rPr>
    </w:lvl>
    <w:lvl w:ilvl="7">
      <w:numFmt w:val="bullet"/>
      <w:lvlText w:val="o"/>
      <w:lvlJc w:val="left"/>
      <w:pPr>
        <w:ind w:left="6064" w:hanging="360"/>
      </w:pPr>
      <w:rPr>
        <w:rFonts w:ascii="Courier New" w:hAnsi="Courier New" w:cs="Courier New"/>
      </w:rPr>
    </w:lvl>
    <w:lvl w:ilvl="8">
      <w:numFmt w:val="bullet"/>
      <w:lvlText w:val=""/>
      <w:lvlJc w:val="left"/>
      <w:pPr>
        <w:ind w:left="6784" w:hanging="360"/>
      </w:pPr>
      <w:rPr>
        <w:rFonts w:ascii="Wingdings" w:hAnsi="Wingdings" w:cs="Wingdings"/>
      </w:rPr>
    </w:lvl>
  </w:abstractNum>
  <w:abstractNum w:abstractNumId="119" w15:restartNumberingAfterBreak="0">
    <w:nsid w:val="5726264A"/>
    <w:multiLevelType w:val="multilevel"/>
    <w:tmpl w:val="3814C810"/>
    <w:styleLink w:val="WW8Num6"/>
    <w:lvl w:ilvl="0">
      <w:start w:val="1"/>
      <w:numFmt w:val="decimal"/>
      <w:lvlText w:val="%1."/>
      <w:lvlJc w:val="left"/>
      <w:pPr>
        <w:ind w:left="304" w:hanging="360"/>
      </w:pPr>
      <w:rPr>
        <w:rFonts w:ascii="Times New Roman" w:eastAsia="Times New Roman" w:hAnsi="Times New Roman" w:cs="Times New Roman"/>
        <w:sz w:val="22"/>
        <w:szCs w:val="22"/>
      </w:rPr>
    </w:lvl>
    <w:lvl w:ilvl="1">
      <w:start w:val="1"/>
      <w:numFmt w:val="lowerLetter"/>
      <w:lvlText w:val="%2."/>
      <w:lvlJc w:val="left"/>
      <w:pPr>
        <w:ind w:left="1384" w:hanging="360"/>
      </w:pPr>
    </w:lvl>
    <w:lvl w:ilvl="2">
      <w:start w:val="1"/>
      <w:numFmt w:val="lowerRoman"/>
      <w:lvlText w:val="%3."/>
      <w:lvlJc w:val="right"/>
      <w:pPr>
        <w:ind w:left="2104" w:hanging="180"/>
      </w:pPr>
    </w:lvl>
    <w:lvl w:ilvl="3">
      <w:start w:val="1"/>
      <w:numFmt w:val="decimal"/>
      <w:lvlText w:val="%4."/>
      <w:lvlJc w:val="left"/>
      <w:pPr>
        <w:ind w:left="2824" w:hanging="360"/>
      </w:pPr>
    </w:lvl>
    <w:lvl w:ilvl="4">
      <w:start w:val="1"/>
      <w:numFmt w:val="lowerLetter"/>
      <w:lvlText w:val="%5."/>
      <w:lvlJc w:val="left"/>
      <w:pPr>
        <w:ind w:left="3544" w:hanging="360"/>
      </w:pPr>
    </w:lvl>
    <w:lvl w:ilvl="5">
      <w:start w:val="1"/>
      <w:numFmt w:val="lowerRoman"/>
      <w:lvlText w:val="%6."/>
      <w:lvlJc w:val="right"/>
      <w:pPr>
        <w:ind w:left="4264" w:hanging="180"/>
      </w:pPr>
    </w:lvl>
    <w:lvl w:ilvl="6">
      <w:start w:val="1"/>
      <w:numFmt w:val="decimal"/>
      <w:lvlText w:val="%7."/>
      <w:lvlJc w:val="left"/>
      <w:pPr>
        <w:ind w:left="4984" w:hanging="360"/>
      </w:pPr>
    </w:lvl>
    <w:lvl w:ilvl="7">
      <w:start w:val="1"/>
      <w:numFmt w:val="lowerLetter"/>
      <w:lvlText w:val="%8."/>
      <w:lvlJc w:val="left"/>
      <w:pPr>
        <w:ind w:left="5704" w:hanging="360"/>
      </w:pPr>
    </w:lvl>
    <w:lvl w:ilvl="8">
      <w:start w:val="1"/>
      <w:numFmt w:val="lowerRoman"/>
      <w:lvlText w:val="%9."/>
      <w:lvlJc w:val="right"/>
      <w:pPr>
        <w:ind w:left="6424" w:hanging="180"/>
      </w:pPr>
    </w:lvl>
  </w:abstractNum>
  <w:abstractNum w:abstractNumId="120" w15:restartNumberingAfterBreak="0">
    <w:nsid w:val="5A786A67"/>
    <w:multiLevelType w:val="multilevel"/>
    <w:tmpl w:val="6B3AE978"/>
    <w:lvl w:ilvl="0">
      <w:start w:val="1"/>
      <w:numFmt w:val="decimal"/>
      <w:lvlText w:val="%1)"/>
      <w:lvlJc w:val="left"/>
      <w:pPr>
        <w:ind w:left="720" w:hanging="360"/>
      </w:pPr>
      <w:rPr>
        <w:rFonts w:ascii="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5AEE242D"/>
    <w:multiLevelType w:val="multilevel"/>
    <w:tmpl w:val="A06265A0"/>
    <w:lvl w:ilvl="0">
      <w:start w:val="1"/>
      <w:numFmt w:val="bullet"/>
      <w:lvlText w:val=""/>
      <w:lvlJc w:val="left"/>
      <w:pPr>
        <w:ind w:left="720" w:hanging="360"/>
      </w:pPr>
      <w:rPr>
        <w:rFonts w:ascii="Symbol" w:hAnsi="Symbol"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2" w15:restartNumberingAfterBreak="0">
    <w:nsid w:val="5EED0511"/>
    <w:multiLevelType w:val="multilevel"/>
    <w:tmpl w:val="FA0EAC12"/>
    <w:lvl w:ilvl="0">
      <w:start w:val="1"/>
      <w:numFmt w:val="decimal"/>
      <w:lvlText w:val="%1."/>
      <w:lvlJc w:val="left"/>
      <w:pPr>
        <w:ind w:left="360" w:hanging="360"/>
      </w:pPr>
      <w:rPr>
        <w:rFonts w:ascii="Times New Roman" w:hAnsi="Times New Roman" w:cs="Times New Roman"/>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3" w15:restartNumberingAfterBreak="0">
    <w:nsid w:val="5F591E2D"/>
    <w:multiLevelType w:val="multilevel"/>
    <w:tmpl w:val="B12C6C12"/>
    <w:styleLink w:val="WW8Num4"/>
    <w:lvl w:ilvl="0">
      <w:start w:val="1"/>
      <w:numFmt w:val="lowerLetter"/>
      <w:lvlText w:val="%1)"/>
      <w:lvlJc w:val="left"/>
      <w:pPr>
        <w:ind w:left="1080" w:hanging="360"/>
      </w:pPr>
      <w:rPr>
        <w:sz w:val="22"/>
      </w:rPr>
    </w:lvl>
    <w:lvl w:ilvl="1">
      <w:start w:val="1"/>
      <w:numFmt w:val="lowerLetter"/>
      <w:lvlText w:val="%2."/>
      <w:lvlJc w:val="left"/>
      <w:pPr>
        <w:ind w:left="1800" w:hanging="360"/>
      </w:pPr>
    </w:lvl>
    <w:lvl w:ilvl="2">
      <w:start w:val="1"/>
      <w:numFmt w:val="lowerLetter"/>
      <w:lvlText w:val="%3)"/>
      <w:lvlJc w:val="lef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4" w15:restartNumberingAfterBreak="0">
    <w:nsid w:val="60072D45"/>
    <w:multiLevelType w:val="multilevel"/>
    <w:tmpl w:val="C0F870DE"/>
    <w:styleLink w:val="WW8Num131"/>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60557333"/>
    <w:multiLevelType w:val="multilevel"/>
    <w:tmpl w:val="5BC8A2CC"/>
    <w:lvl w:ilvl="0">
      <w:start w:val="1"/>
      <w:numFmt w:val="decimal"/>
      <w:lvlText w:val="%1."/>
      <w:lvlJc w:val="left"/>
      <w:pPr>
        <w:ind w:left="360" w:hanging="360"/>
      </w:pPr>
      <w:rPr>
        <w:rFonts w:ascii="Times New Roman" w:hAnsi="Times New Roman"/>
        <w:b w:val="0"/>
        <w:bCs w:val="0"/>
        <w:sz w:val="22"/>
        <w:szCs w:val="22"/>
      </w:rPr>
    </w:lvl>
    <w:lvl w:ilvl="1">
      <w:start w:val="1"/>
      <w:numFmt w:val="decimal"/>
      <w:lvlText w:val="%2."/>
      <w:lvlJc w:val="left"/>
      <w:pPr>
        <w:ind w:left="720" w:hanging="360"/>
      </w:pPr>
      <w:rPr>
        <w:rFonts w:ascii="Times New Roman" w:hAnsi="Times New Roman"/>
        <w:b w:val="0"/>
        <w:bCs w:val="0"/>
        <w:sz w:val="24"/>
        <w:szCs w:val="24"/>
      </w:rPr>
    </w:lvl>
    <w:lvl w:ilvl="2">
      <w:start w:val="1"/>
      <w:numFmt w:val="decimal"/>
      <w:lvlText w:val="%3."/>
      <w:lvlJc w:val="left"/>
      <w:pPr>
        <w:ind w:left="1080" w:hanging="360"/>
      </w:pPr>
      <w:rPr>
        <w:rFonts w:ascii="Times New Roman" w:hAnsi="Times New Roman"/>
        <w:b w:val="0"/>
        <w:bCs w:val="0"/>
        <w:sz w:val="24"/>
        <w:szCs w:val="24"/>
      </w:rPr>
    </w:lvl>
    <w:lvl w:ilvl="3">
      <w:start w:val="1"/>
      <w:numFmt w:val="decimal"/>
      <w:lvlText w:val="%4."/>
      <w:lvlJc w:val="left"/>
      <w:pPr>
        <w:ind w:left="1440" w:hanging="360"/>
      </w:pPr>
      <w:rPr>
        <w:rFonts w:ascii="Times New Roman" w:hAnsi="Times New Roman"/>
        <w:b w:val="0"/>
        <w:bCs w:val="0"/>
        <w:sz w:val="24"/>
        <w:szCs w:val="24"/>
      </w:rPr>
    </w:lvl>
    <w:lvl w:ilvl="4">
      <w:start w:val="1"/>
      <w:numFmt w:val="decimal"/>
      <w:lvlText w:val="%5."/>
      <w:lvlJc w:val="left"/>
      <w:pPr>
        <w:ind w:left="1800" w:hanging="360"/>
      </w:pPr>
      <w:rPr>
        <w:rFonts w:ascii="Times New Roman" w:hAnsi="Times New Roman"/>
        <w:b w:val="0"/>
        <w:bCs w:val="0"/>
        <w:sz w:val="24"/>
        <w:szCs w:val="24"/>
      </w:rPr>
    </w:lvl>
    <w:lvl w:ilvl="5">
      <w:start w:val="1"/>
      <w:numFmt w:val="decimal"/>
      <w:lvlText w:val="%6."/>
      <w:lvlJc w:val="left"/>
      <w:pPr>
        <w:ind w:left="2160" w:hanging="360"/>
      </w:pPr>
      <w:rPr>
        <w:rFonts w:ascii="Times New Roman" w:hAnsi="Times New Roman"/>
        <w:b w:val="0"/>
        <w:bCs w:val="0"/>
        <w:sz w:val="24"/>
        <w:szCs w:val="24"/>
      </w:rPr>
    </w:lvl>
    <w:lvl w:ilvl="6">
      <w:start w:val="1"/>
      <w:numFmt w:val="decimal"/>
      <w:lvlText w:val="%7."/>
      <w:lvlJc w:val="left"/>
      <w:pPr>
        <w:ind w:left="2520" w:hanging="360"/>
      </w:pPr>
      <w:rPr>
        <w:rFonts w:ascii="Times New Roman" w:hAnsi="Times New Roman"/>
        <w:b w:val="0"/>
        <w:bCs w:val="0"/>
        <w:sz w:val="24"/>
        <w:szCs w:val="24"/>
      </w:rPr>
    </w:lvl>
    <w:lvl w:ilvl="7">
      <w:start w:val="1"/>
      <w:numFmt w:val="decimal"/>
      <w:lvlText w:val="%8."/>
      <w:lvlJc w:val="left"/>
      <w:pPr>
        <w:ind w:left="2880" w:hanging="360"/>
      </w:pPr>
      <w:rPr>
        <w:rFonts w:ascii="Times New Roman" w:hAnsi="Times New Roman"/>
        <w:b w:val="0"/>
        <w:bCs w:val="0"/>
        <w:sz w:val="24"/>
        <w:szCs w:val="24"/>
      </w:rPr>
    </w:lvl>
    <w:lvl w:ilvl="8">
      <w:start w:val="1"/>
      <w:numFmt w:val="decimal"/>
      <w:lvlText w:val="%9."/>
      <w:lvlJc w:val="left"/>
      <w:pPr>
        <w:ind w:left="3240" w:hanging="360"/>
      </w:pPr>
      <w:rPr>
        <w:rFonts w:ascii="Times New Roman" w:hAnsi="Times New Roman"/>
        <w:b w:val="0"/>
        <w:bCs w:val="0"/>
        <w:sz w:val="24"/>
        <w:szCs w:val="24"/>
      </w:rPr>
    </w:lvl>
  </w:abstractNum>
  <w:abstractNum w:abstractNumId="126" w15:restartNumberingAfterBreak="0">
    <w:nsid w:val="62082955"/>
    <w:multiLevelType w:val="hybridMultilevel"/>
    <w:tmpl w:val="C66E26E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62692E42"/>
    <w:multiLevelType w:val="multilevel"/>
    <w:tmpl w:val="86F032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15:restartNumberingAfterBreak="0">
    <w:nsid w:val="62977DCD"/>
    <w:multiLevelType w:val="hybridMultilevel"/>
    <w:tmpl w:val="F70662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62B27F6F"/>
    <w:multiLevelType w:val="multilevel"/>
    <w:tmpl w:val="3D2E9F34"/>
    <w:styleLink w:val="WW8Num24"/>
    <w:lvl w:ilvl="0">
      <w:start w:val="1"/>
      <w:numFmt w:val="decimal"/>
      <w:lvlText w:val="%1."/>
      <w:lvlJc w:val="left"/>
      <w:pPr>
        <w:ind w:left="360" w:hanging="360"/>
      </w:pPr>
      <w:rPr>
        <w:rFonts w:ascii="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63767E4E"/>
    <w:multiLevelType w:val="hybridMultilevel"/>
    <w:tmpl w:val="9A7855DA"/>
    <w:lvl w:ilvl="0" w:tplc="75466436">
      <w:start w:val="4"/>
      <w:numFmt w:val="decimal"/>
      <w:lvlText w:val="%1."/>
      <w:lvlJc w:val="left"/>
      <w:pPr>
        <w:ind w:left="37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64722DE8"/>
    <w:multiLevelType w:val="hybridMultilevel"/>
    <w:tmpl w:val="31DAEE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64FF6A19"/>
    <w:multiLevelType w:val="multilevel"/>
    <w:tmpl w:val="1B40A840"/>
    <w:styleLink w:val="WW8Num16"/>
    <w:lvl w:ilvl="0">
      <w:start w:val="1"/>
      <w:numFmt w:val="lowerLetter"/>
      <w:lvlText w:val="%1)"/>
      <w:lvlJc w:val="left"/>
      <w:pPr>
        <w:ind w:left="720" w:hanging="360"/>
      </w:pPr>
      <w:rPr>
        <w:rFonts w:ascii="Times New Roman" w:hAnsi="Times New Roman" w:cs="Times New Roman"/>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3" w15:restartNumberingAfterBreak="0">
    <w:nsid w:val="654E3AA0"/>
    <w:multiLevelType w:val="multilevel"/>
    <w:tmpl w:val="A484FCC4"/>
    <w:styleLink w:val="WW8Num19"/>
    <w:lvl w:ilvl="0">
      <w:start w:val="1"/>
      <w:numFmt w:val="decimal"/>
      <w:lvlText w:val="%1."/>
      <w:lvlJc w:val="left"/>
      <w:pPr>
        <w:ind w:left="304" w:hanging="360"/>
      </w:pPr>
    </w:lvl>
    <w:lvl w:ilvl="1">
      <w:start w:val="1"/>
      <w:numFmt w:val="lowerLetter"/>
      <w:lvlText w:val="%2."/>
      <w:lvlJc w:val="left"/>
      <w:pPr>
        <w:ind w:left="1384" w:hanging="360"/>
      </w:pPr>
    </w:lvl>
    <w:lvl w:ilvl="2">
      <w:start w:val="1"/>
      <w:numFmt w:val="lowerRoman"/>
      <w:lvlText w:val="%3."/>
      <w:lvlJc w:val="right"/>
      <w:pPr>
        <w:ind w:left="2104" w:hanging="180"/>
      </w:pPr>
    </w:lvl>
    <w:lvl w:ilvl="3">
      <w:start w:val="1"/>
      <w:numFmt w:val="decimal"/>
      <w:lvlText w:val="%4."/>
      <w:lvlJc w:val="left"/>
      <w:pPr>
        <w:ind w:left="2824" w:hanging="360"/>
      </w:pPr>
    </w:lvl>
    <w:lvl w:ilvl="4">
      <w:start w:val="1"/>
      <w:numFmt w:val="lowerLetter"/>
      <w:lvlText w:val="%5."/>
      <w:lvlJc w:val="left"/>
      <w:pPr>
        <w:ind w:left="3544" w:hanging="360"/>
      </w:pPr>
    </w:lvl>
    <w:lvl w:ilvl="5">
      <w:start w:val="1"/>
      <w:numFmt w:val="lowerRoman"/>
      <w:lvlText w:val="%6."/>
      <w:lvlJc w:val="right"/>
      <w:pPr>
        <w:ind w:left="4264" w:hanging="180"/>
      </w:pPr>
    </w:lvl>
    <w:lvl w:ilvl="6">
      <w:start w:val="1"/>
      <w:numFmt w:val="decimal"/>
      <w:lvlText w:val="%7."/>
      <w:lvlJc w:val="left"/>
      <w:pPr>
        <w:ind w:left="4984" w:hanging="360"/>
      </w:pPr>
    </w:lvl>
    <w:lvl w:ilvl="7">
      <w:start w:val="1"/>
      <w:numFmt w:val="lowerLetter"/>
      <w:lvlText w:val="%8."/>
      <w:lvlJc w:val="left"/>
      <w:pPr>
        <w:ind w:left="5704" w:hanging="360"/>
      </w:pPr>
    </w:lvl>
    <w:lvl w:ilvl="8">
      <w:start w:val="1"/>
      <w:numFmt w:val="lowerRoman"/>
      <w:lvlText w:val="%9."/>
      <w:lvlJc w:val="right"/>
      <w:pPr>
        <w:ind w:left="6424" w:hanging="180"/>
      </w:pPr>
    </w:lvl>
  </w:abstractNum>
  <w:abstractNum w:abstractNumId="134" w15:restartNumberingAfterBreak="0">
    <w:nsid w:val="65AD72D6"/>
    <w:multiLevelType w:val="multilevel"/>
    <w:tmpl w:val="8CB6B8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67FD2D6B"/>
    <w:multiLevelType w:val="hybridMultilevel"/>
    <w:tmpl w:val="06344234"/>
    <w:lvl w:ilvl="0" w:tplc="0415000F">
      <w:start w:val="1"/>
      <w:numFmt w:val="decimal"/>
      <w:lvlText w:val="%1."/>
      <w:lvlJc w:val="left"/>
      <w:pPr>
        <w:ind w:left="370" w:hanging="360"/>
      </w:p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36" w15:restartNumberingAfterBreak="0">
    <w:nsid w:val="680A1AD8"/>
    <w:multiLevelType w:val="hybridMultilevel"/>
    <w:tmpl w:val="30440E1E"/>
    <w:lvl w:ilvl="0" w:tplc="7D408FD2">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686077E5"/>
    <w:multiLevelType w:val="multilevel"/>
    <w:tmpl w:val="7E46D01A"/>
    <w:lvl w:ilvl="0">
      <w:start w:val="1"/>
      <w:numFmt w:val="decimal"/>
      <w:lvlText w:val="%1."/>
      <w:lvlJc w:val="left"/>
      <w:pPr>
        <w:ind w:left="360" w:hanging="360"/>
      </w:pPr>
      <w:rPr>
        <w:sz w:val="22"/>
        <w:szCs w:val="22"/>
      </w:rPr>
    </w:lvl>
    <w:lvl w:ilvl="1">
      <w:start w:val="1"/>
      <w:numFmt w:val="decimal"/>
      <w:lvlText w:val="%2."/>
      <w:lvlJc w:val="left"/>
      <w:pPr>
        <w:ind w:left="360" w:hanging="360"/>
      </w:pPr>
      <w:rPr>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8" w15:restartNumberingAfterBreak="0">
    <w:nsid w:val="68961A14"/>
    <w:multiLevelType w:val="hybridMultilevel"/>
    <w:tmpl w:val="2E249E3E"/>
    <w:lvl w:ilvl="0" w:tplc="04150011">
      <w:start w:val="1"/>
      <w:numFmt w:val="decimal"/>
      <w:lvlText w:val="%1)"/>
      <w:lvlJc w:val="left"/>
      <w:pPr>
        <w:ind w:left="643"/>
      </w:pPr>
      <w:rPr>
        <w:b w:val="0"/>
        <w:i w:val="0"/>
        <w:strike w:val="0"/>
        <w:dstrike w:val="0"/>
        <w:color w:val="000000"/>
        <w:sz w:val="22"/>
        <w:szCs w:val="22"/>
        <w:u w:val="none" w:color="000000"/>
        <w:bdr w:val="none" w:sz="0" w:space="0" w:color="auto"/>
        <w:shd w:val="clear" w:color="auto" w:fill="auto"/>
        <w:vertAlign w:val="baseline"/>
      </w:rPr>
    </w:lvl>
    <w:lvl w:ilvl="1" w:tplc="1360A20C">
      <w:start w:val="1"/>
      <w:numFmt w:val="decimal"/>
      <w:lvlText w:val="%2)"/>
      <w:lvlJc w:val="left"/>
      <w:pPr>
        <w:ind w:left="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C82D7F6">
      <w:start w:val="1"/>
      <w:numFmt w:val="lowerRoman"/>
      <w:lvlText w:val="%3"/>
      <w:lvlJc w:val="left"/>
      <w:pPr>
        <w:ind w:left="1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183868">
      <w:start w:val="1"/>
      <w:numFmt w:val="decimal"/>
      <w:lvlText w:val="%4"/>
      <w:lvlJc w:val="left"/>
      <w:pPr>
        <w:ind w:left="2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D4617A">
      <w:start w:val="1"/>
      <w:numFmt w:val="lowerLetter"/>
      <w:lvlText w:val="%5"/>
      <w:lvlJc w:val="left"/>
      <w:pPr>
        <w:ind w:left="3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848958">
      <w:start w:val="1"/>
      <w:numFmt w:val="lowerRoman"/>
      <w:lvlText w:val="%6"/>
      <w:lvlJc w:val="left"/>
      <w:pPr>
        <w:ind w:left="3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FA8ED4">
      <w:start w:val="1"/>
      <w:numFmt w:val="decimal"/>
      <w:lvlText w:val="%7"/>
      <w:lvlJc w:val="left"/>
      <w:pPr>
        <w:ind w:left="4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424840">
      <w:start w:val="1"/>
      <w:numFmt w:val="lowerLetter"/>
      <w:lvlText w:val="%8"/>
      <w:lvlJc w:val="left"/>
      <w:pPr>
        <w:ind w:left="5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9CD0B0">
      <w:start w:val="1"/>
      <w:numFmt w:val="lowerRoman"/>
      <w:lvlText w:val="%9"/>
      <w:lvlJc w:val="left"/>
      <w:pPr>
        <w:ind w:left="5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68EC654F"/>
    <w:multiLevelType w:val="multilevel"/>
    <w:tmpl w:val="C4A6C2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692C168D"/>
    <w:multiLevelType w:val="multilevel"/>
    <w:tmpl w:val="0F1C0492"/>
    <w:lvl w:ilvl="0">
      <w:start w:val="1"/>
      <w:numFmt w:val="decimal"/>
      <w:lvlText w:val="%1."/>
      <w:lvlJc w:val="left"/>
      <w:pPr>
        <w:ind w:left="360" w:hanging="360"/>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1" w15:restartNumberingAfterBreak="0">
    <w:nsid w:val="6A0A434C"/>
    <w:multiLevelType w:val="hybridMultilevel"/>
    <w:tmpl w:val="33747738"/>
    <w:lvl w:ilvl="0" w:tplc="395AB8E4">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2" w15:restartNumberingAfterBreak="0">
    <w:nsid w:val="6A7F6B0A"/>
    <w:multiLevelType w:val="hybridMultilevel"/>
    <w:tmpl w:val="708045C2"/>
    <w:lvl w:ilvl="0" w:tplc="4D285994">
      <w:start w:val="1"/>
      <w:numFmt w:val="decimal"/>
      <w:lvlText w:val="%1."/>
      <w:lvlJc w:val="left"/>
      <w:pPr>
        <w:ind w:left="370" w:hanging="360"/>
      </w:pPr>
      <w:rPr>
        <w:b/>
        <w:bCs w:val="0"/>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43" w15:restartNumberingAfterBreak="0">
    <w:nsid w:val="6AE52C89"/>
    <w:multiLevelType w:val="hybridMultilevel"/>
    <w:tmpl w:val="44363E6E"/>
    <w:lvl w:ilvl="0" w:tplc="FFFFFFFF">
      <w:start w:val="1"/>
      <w:numFmt w:val="decimal"/>
      <w:lvlText w:val="%1)"/>
      <w:lvlJc w:val="left"/>
      <w:pPr>
        <w:ind w:left="731" w:hanging="360"/>
      </w:pPr>
    </w:lvl>
    <w:lvl w:ilvl="1" w:tplc="FFFFFFFF" w:tentative="1">
      <w:start w:val="1"/>
      <w:numFmt w:val="lowerLetter"/>
      <w:lvlText w:val="%2."/>
      <w:lvlJc w:val="left"/>
      <w:pPr>
        <w:ind w:left="1451" w:hanging="360"/>
      </w:pPr>
    </w:lvl>
    <w:lvl w:ilvl="2" w:tplc="FFFFFFFF" w:tentative="1">
      <w:start w:val="1"/>
      <w:numFmt w:val="lowerRoman"/>
      <w:lvlText w:val="%3."/>
      <w:lvlJc w:val="right"/>
      <w:pPr>
        <w:ind w:left="2171" w:hanging="180"/>
      </w:pPr>
    </w:lvl>
    <w:lvl w:ilvl="3" w:tplc="FFFFFFFF" w:tentative="1">
      <w:start w:val="1"/>
      <w:numFmt w:val="decimal"/>
      <w:lvlText w:val="%4."/>
      <w:lvlJc w:val="left"/>
      <w:pPr>
        <w:ind w:left="2891" w:hanging="360"/>
      </w:pPr>
    </w:lvl>
    <w:lvl w:ilvl="4" w:tplc="FFFFFFFF" w:tentative="1">
      <w:start w:val="1"/>
      <w:numFmt w:val="lowerLetter"/>
      <w:lvlText w:val="%5."/>
      <w:lvlJc w:val="left"/>
      <w:pPr>
        <w:ind w:left="3611" w:hanging="360"/>
      </w:pPr>
    </w:lvl>
    <w:lvl w:ilvl="5" w:tplc="FFFFFFFF" w:tentative="1">
      <w:start w:val="1"/>
      <w:numFmt w:val="lowerRoman"/>
      <w:lvlText w:val="%6."/>
      <w:lvlJc w:val="right"/>
      <w:pPr>
        <w:ind w:left="4331" w:hanging="180"/>
      </w:pPr>
    </w:lvl>
    <w:lvl w:ilvl="6" w:tplc="FFFFFFFF" w:tentative="1">
      <w:start w:val="1"/>
      <w:numFmt w:val="decimal"/>
      <w:lvlText w:val="%7."/>
      <w:lvlJc w:val="left"/>
      <w:pPr>
        <w:ind w:left="5051" w:hanging="360"/>
      </w:pPr>
    </w:lvl>
    <w:lvl w:ilvl="7" w:tplc="FFFFFFFF" w:tentative="1">
      <w:start w:val="1"/>
      <w:numFmt w:val="lowerLetter"/>
      <w:lvlText w:val="%8."/>
      <w:lvlJc w:val="left"/>
      <w:pPr>
        <w:ind w:left="5771" w:hanging="360"/>
      </w:pPr>
    </w:lvl>
    <w:lvl w:ilvl="8" w:tplc="FFFFFFFF" w:tentative="1">
      <w:start w:val="1"/>
      <w:numFmt w:val="lowerRoman"/>
      <w:lvlText w:val="%9."/>
      <w:lvlJc w:val="right"/>
      <w:pPr>
        <w:ind w:left="6491" w:hanging="180"/>
      </w:pPr>
    </w:lvl>
  </w:abstractNum>
  <w:abstractNum w:abstractNumId="144" w15:restartNumberingAfterBreak="0">
    <w:nsid w:val="6B3D4299"/>
    <w:multiLevelType w:val="hybridMultilevel"/>
    <w:tmpl w:val="3FE2428C"/>
    <w:lvl w:ilvl="0" w:tplc="5D52A754">
      <w:start w:val="1"/>
      <w:numFmt w:val="decimal"/>
      <w:lvlText w:val="%1)"/>
      <w:lvlJc w:val="left"/>
      <w:pPr>
        <w:ind w:left="730" w:hanging="360"/>
      </w:pPr>
      <w:rPr>
        <w:b w:val="0"/>
        <w:bCs w:val="0"/>
        <w:i w:val="0"/>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5" w15:restartNumberingAfterBreak="0">
    <w:nsid w:val="6BBE1375"/>
    <w:multiLevelType w:val="hybridMultilevel"/>
    <w:tmpl w:val="51602C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6D300836"/>
    <w:multiLevelType w:val="multilevel"/>
    <w:tmpl w:val="215C27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6F5F5ADE"/>
    <w:multiLevelType w:val="hybridMultilevel"/>
    <w:tmpl w:val="89E001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70565B67"/>
    <w:multiLevelType w:val="multilevel"/>
    <w:tmpl w:val="8918E10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9" w15:restartNumberingAfterBreak="0">
    <w:nsid w:val="70AD6CAD"/>
    <w:multiLevelType w:val="multilevel"/>
    <w:tmpl w:val="CA7225A2"/>
    <w:styleLink w:val="WWNum88"/>
    <w:lvl w:ilvl="0">
      <w:start w:val="1"/>
      <w:numFmt w:val="decimal"/>
      <w:lvlText w:val="%1."/>
      <w:lvlJc w:val="left"/>
      <w:pPr>
        <w:ind w:left="370" w:hanging="360"/>
      </w:pPr>
    </w:lvl>
    <w:lvl w:ilvl="1">
      <w:start w:val="1"/>
      <w:numFmt w:val="lowerLetter"/>
      <w:lvlText w:val="%2."/>
      <w:lvlJc w:val="left"/>
      <w:pPr>
        <w:ind w:left="1090" w:hanging="360"/>
      </w:pPr>
    </w:lvl>
    <w:lvl w:ilvl="2">
      <w:start w:val="1"/>
      <w:numFmt w:val="lowerRoman"/>
      <w:lvlText w:val="%1.%2.%3."/>
      <w:lvlJc w:val="right"/>
      <w:pPr>
        <w:ind w:left="1810" w:hanging="180"/>
      </w:pPr>
    </w:lvl>
    <w:lvl w:ilvl="3">
      <w:start w:val="1"/>
      <w:numFmt w:val="decimal"/>
      <w:lvlText w:val="%1.%2.%3.%4."/>
      <w:lvlJc w:val="left"/>
      <w:pPr>
        <w:ind w:left="2530" w:hanging="360"/>
      </w:pPr>
    </w:lvl>
    <w:lvl w:ilvl="4">
      <w:start w:val="1"/>
      <w:numFmt w:val="lowerLetter"/>
      <w:lvlText w:val="%1.%2.%3.%4.%5."/>
      <w:lvlJc w:val="left"/>
      <w:pPr>
        <w:ind w:left="3250" w:hanging="360"/>
      </w:pPr>
    </w:lvl>
    <w:lvl w:ilvl="5">
      <w:start w:val="1"/>
      <w:numFmt w:val="lowerRoman"/>
      <w:lvlText w:val="%1.%2.%3.%4.%5.%6."/>
      <w:lvlJc w:val="right"/>
      <w:pPr>
        <w:ind w:left="3970" w:hanging="180"/>
      </w:pPr>
    </w:lvl>
    <w:lvl w:ilvl="6">
      <w:start w:val="1"/>
      <w:numFmt w:val="decimal"/>
      <w:lvlText w:val="%1.%2.%3.%4.%5.%6.%7."/>
      <w:lvlJc w:val="left"/>
      <w:pPr>
        <w:ind w:left="4690" w:hanging="360"/>
      </w:pPr>
    </w:lvl>
    <w:lvl w:ilvl="7">
      <w:start w:val="1"/>
      <w:numFmt w:val="lowerLetter"/>
      <w:lvlText w:val="%1.%2.%3.%4.%5.%6.%7.%8."/>
      <w:lvlJc w:val="left"/>
      <w:pPr>
        <w:ind w:left="5410" w:hanging="360"/>
      </w:pPr>
    </w:lvl>
    <w:lvl w:ilvl="8">
      <w:start w:val="1"/>
      <w:numFmt w:val="lowerRoman"/>
      <w:lvlText w:val="%1.%2.%3.%4.%5.%6.%7.%8.%9."/>
      <w:lvlJc w:val="right"/>
      <w:pPr>
        <w:ind w:left="6130" w:hanging="180"/>
      </w:pPr>
    </w:lvl>
  </w:abstractNum>
  <w:abstractNum w:abstractNumId="150" w15:restartNumberingAfterBreak="0">
    <w:nsid w:val="70E25F2F"/>
    <w:multiLevelType w:val="multilevel"/>
    <w:tmpl w:val="CE4E3794"/>
    <w:styleLink w:val="WW8Num26"/>
    <w:lvl w:ilvl="0">
      <w:start w:val="1"/>
      <w:numFmt w:val="decimal"/>
      <w:lvlText w:val="%1."/>
      <w:lvlJc w:val="left"/>
      <w:pPr>
        <w:ind w:left="304" w:hanging="360"/>
      </w:pPr>
      <w:rPr>
        <w:rFonts w:ascii="Times New Roman" w:hAnsi="Times New Roman" w:cs="Times New Roman"/>
        <w:sz w:val="22"/>
        <w:szCs w:val="22"/>
      </w:rPr>
    </w:lvl>
    <w:lvl w:ilvl="1">
      <w:start w:val="1"/>
      <w:numFmt w:val="lowerLetter"/>
      <w:lvlText w:val="%2."/>
      <w:lvlJc w:val="left"/>
      <w:pPr>
        <w:ind w:left="1384" w:hanging="360"/>
      </w:pPr>
    </w:lvl>
    <w:lvl w:ilvl="2">
      <w:start w:val="1"/>
      <w:numFmt w:val="lowerRoman"/>
      <w:lvlText w:val="%3."/>
      <w:lvlJc w:val="right"/>
      <w:pPr>
        <w:ind w:left="2104" w:hanging="180"/>
      </w:pPr>
    </w:lvl>
    <w:lvl w:ilvl="3">
      <w:start w:val="1"/>
      <w:numFmt w:val="decimal"/>
      <w:lvlText w:val="%4."/>
      <w:lvlJc w:val="left"/>
      <w:pPr>
        <w:ind w:left="2824" w:hanging="360"/>
      </w:pPr>
    </w:lvl>
    <w:lvl w:ilvl="4">
      <w:start w:val="1"/>
      <w:numFmt w:val="lowerLetter"/>
      <w:lvlText w:val="%5."/>
      <w:lvlJc w:val="left"/>
      <w:pPr>
        <w:ind w:left="3544" w:hanging="360"/>
      </w:pPr>
    </w:lvl>
    <w:lvl w:ilvl="5">
      <w:start w:val="1"/>
      <w:numFmt w:val="lowerRoman"/>
      <w:lvlText w:val="%6."/>
      <w:lvlJc w:val="right"/>
      <w:pPr>
        <w:ind w:left="4264" w:hanging="180"/>
      </w:pPr>
    </w:lvl>
    <w:lvl w:ilvl="6">
      <w:start w:val="1"/>
      <w:numFmt w:val="decimal"/>
      <w:lvlText w:val="%7."/>
      <w:lvlJc w:val="left"/>
      <w:pPr>
        <w:ind w:left="4984" w:hanging="360"/>
      </w:pPr>
    </w:lvl>
    <w:lvl w:ilvl="7">
      <w:start w:val="1"/>
      <w:numFmt w:val="lowerLetter"/>
      <w:lvlText w:val="%8."/>
      <w:lvlJc w:val="left"/>
      <w:pPr>
        <w:ind w:left="5704" w:hanging="360"/>
      </w:pPr>
    </w:lvl>
    <w:lvl w:ilvl="8">
      <w:start w:val="1"/>
      <w:numFmt w:val="lowerRoman"/>
      <w:lvlText w:val="%9."/>
      <w:lvlJc w:val="right"/>
      <w:pPr>
        <w:ind w:left="6424" w:hanging="180"/>
      </w:pPr>
    </w:lvl>
  </w:abstractNum>
  <w:abstractNum w:abstractNumId="151" w15:restartNumberingAfterBreak="0">
    <w:nsid w:val="716C107E"/>
    <w:multiLevelType w:val="hybridMultilevel"/>
    <w:tmpl w:val="B10806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2" w15:restartNumberingAfterBreak="0">
    <w:nsid w:val="731B2DCE"/>
    <w:multiLevelType w:val="hybridMultilevel"/>
    <w:tmpl w:val="D9A4ED9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735E3271"/>
    <w:multiLevelType w:val="hybridMultilevel"/>
    <w:tmpl w:val="B11AB5E6"/>
    <w:lvl w:ilvl="0" w:tplc="04150017">
      <w:start w:val="1"/>
      <w:numFmt w:val="lowerLetter"/>
      <w:lvlText w:val="%1)"/>
      <w:lvlJc w:val="left"/>
      <w:pPr>
        <w:ind w:left="1091" w:hanging="360"/>
      </w:pPr>
    </w:lvl>
    <w:lvl w:ilvl="1" w:tplc="04150019" w:tentative="1">
      <w:start w:val="1"/>
      <w:numFmt w:val="lowerLetter"/>
      <w:lvlText w:val="%2."/>
      <w:lvlJc w:val="left"/>
      <w:pPr>
        <w:ind w:left="1811" w:hanging="360"/>
      </w:pPr>
    </w:lvl>
    <w:lvl w:ilvl="2" w:tplc="0415001B" w:tentative="1">
      <w:start w:val="1"/>
      <w:numFmt w:val="lowerRoman"/>
      <w:lvlText w:val="%3."/>
      <w:lvlJc w:val="right"/>
      <w:pPr>
        <w:ind w:left="2531" w:hanging="180"/>
      </w:pPr>
    </w:lvl>
    <w:lvl w:ilvl="3" w:tplc="0415000F" w:tentative="1">
      <w:start w:val="1"/>
      <w:numFmt w:val="decimal"/>
      <w:lvlText w:val="%4."/>
      <w:lvlJc w:val="left"/>
      <w:pPr>
        <w:ind w:left="3251" w:hanging="360"/>
      </w:pPr>
    </w:lvl>
    <w:lvl w:ilvl="4" w:tplc="04150019" w:tentative="1">
      <w:start w:val="1"/>
      <w:numFmt w:val="lowerLetter"/>
      <w:lvlText w:val="%5."/>
      <w:lvlJc w:val="left"/>
      <w:pPr>
        <w:ind w:left="3971" w:hanging="360"/>
      </w:pPr>
    </w:lvl>
    <w:lvl w:ilvl="5" w:tplc="0415001B" w:tentative="1">
      <w:start w:val="1"/>
      <w:numFmt w:val="lowerRoman"/>
      <w:lvlText w:val="%6."/>
      <w:lvlJc w:val="right"/>
      <w:pPr>
        <w:ind w:left="4691" w:hanging="180"/>
      </w:pPr>
    </w:lvl>
    <w:lvl w:ilvl="6" w:tplc="0415000F" w:tentative="1">
      <w:start w:val="1"/>
      <w:numFmt w:val="decimal"/>
      <w:lvlText w:val="%7."/>
      <w:lvlJc w:val="left"/>
      <w:pPr>
        <w:ind w:left="5411" w:hanging="360"/>
      </w:pPr>
    </w:lvl>
    <w:lvl w:ilvl="7" w:tplc="04150019" w:tentative="1">
      <w:start w:val="1"/>
      <w:numFmt w:val="lowerLetter"/>
      <w:lvlText w:val="%8."/>
      <w:lvlJc w:val="left"/>
      <w:pPr>
        <w:ind w:left="6131" w:hanging="360"/>
      </w:pPr>
    </w:lvl>
    <w:lvl w:ilvl="8" w:tplc="0415001B" w:tentative="1">
      <w:start w:val="1"/>
      <w:numFmt w:val="lowerRoman"/>
      <w:lvlText w:val="%9."/>
      <w:lvlJc w:val="right"/>
      <w:pPr>
        <w:ind w:left="6851" w:hanging="180"/>
      </w:pPr>
    </w:lvl>
  </w:abstractNum>
  <w:abstractNum w:abstractNumId="154" w15:restartNumberingAfterBreak="0">
    <w:nsid w:val="74177873"/>
    <w:multiLevelType w:val="multilevel"/>
    <w:tmpl w:val="6AD63426"/>
    <w:styleLink w:val="WW8Num28"/>
    <w:lvl w:ilvl="0">
      <w:numFmt w:val="bullet"/>
      <w:lvlText w:val="-"/>
      <w:lvlJc w:val="left"/>
      <w:pPr>
        <w:ind w:left="488" w:hanging="360"/>
      </w:pPr>
      <w:rPr>
        <w:rFonts w:ascii="Courier New" w:hAnsi="Courier New" w:cs="Courier New"/>
      </w:rPr>
    </w:lvl>
    <w:lvl w:ilvl="1">
      <w:numFmt w:val="bullet"/>
      <w:lvlText w:val="o"/>
      <w:lvlJc w:val="left"/>
      <w:pPr>
        <w:ind w:left="1568" w:hanging="360"/>
      </w:pPr>
      <w:rPr>
        <w:rFonts w:ascii="Courier New" w:hAnsi="Courier New" w:cs="Courier New"/>
      </w:rPr>
    </w:lvl>
    <w:lvl w:ilvl="2">
      <w:numFmt w:val="bullet"/>
      <w:lvlText w:val=""/>
      <w:lvlJc w:val="left"/>
      <w:pPr>
        <w:ind w:left="2288" w:hanging="360"/>
      </w:pPr>
      <w:rPr>
        <w:rFonts w:ascii="Wingdings" w:hAnsi="Wingdings" w:cs="Wingdings"/>
      </w:rPr>
    </w:lvl>
    <w:lvl w:ilvl="3">
      <w:numFmt w:val="bullet"/>
      <w:lvlText w:val=""/>
      <w:lvlJc w:val="left"/>
      <w:pPr>
        <w:ind w:left="3008" w:hanging="360"/>
      </w:pPr>
      <w:rPr>
        <w:rFonts w:ascii="Symbol" w:hAnsi="Symbol" w:cs="Symbol"/>
      </w:rPr>
    </w:lvl>
    <w:lvl w:ilvl="4">
      <w:numFmt w:val="bullet"/>
      <w:lvlText w:val="o"/>
      <w:lvlJc w:val="left"/>
      <w:pPr>
        <w:ind w:left="3728" w:hanging="360"/>
      </w:pPr>
      <w:rPr>
        <w:rFonts w:ascii="Courier New" w:hAnsi="Courier New" w:cs="Courier New"/>
      </w:rPr>
    </w:lvl>
    <w:lvl w:ilvl="5">
      <w:numFmt w:val="bullet"/>
      <w:lvlText w:val=""/>
      <w:lvlJc w:val="left"/>
      <w:pPr>
        <w:ind w:left="4448" w:hanging="360"/>
      </w:pPr>
      <w:rPr>
        <w:rFonts w:ascii="Wingdings" w:hAnsi="Wingdings" w:cs="Wingdings"/>
      </w:rPr>
    </w:lvl>
    <w:lvl w:ilvl="6">
      <w:numFmt w:val="bullet"/>
      <w:lvlText w:val=""/>
      <w:lvlJc w:val="left"/>
      <w:pPr>
        <w:ind w:left="5168" w:hanging="360"/>
      </w:pPr>
      <w:rPr>
        <w:rFonts w:ascii="Symbol" w:hAnsi="Symbol" w:cs="Symbol"/>
      </w:rPr>
    </w:lvl>
    <w:lvl w:ilvl="7">
      <w:numFmt w:val="bullet"/>
      <w:lvlText w:val="o"/>
      <w:lvlJc w:val="left"/>
      <w:pPr>
        <w:ind w:left="5888" w:hanging="360"/>
      </w:pPr>
      <w:rPr>
        <w:rFonts w:ascii="Courier New" w:hAnsi="Courier New" w:cs="Courier New"/>
      </w:rPr>
    </w:lvl>
    <w:lvl w:ilvl="8">
      <w:numFmt w:val="bullet"/>
      <w:lvlText w:val=""/>
      <w:lvlJc w:val="left"/>
      <w:pPr>
        <w:ind w:left="6608" w:hanging="360"/>
      </w:pPr>
      <w:rPr>
        <w:rFonts w:ascii="Wingdings" w:hAnsi="Wingdings" w:cs="Wingdings"/>
      </w:rPr>
    </w:lvl>
  </w:abstractNum>
  <w:abstractNum w:abstractNumId="155" w15:restartNumberingAfterBreak="0">
    <w:nsid w:val="75D251EE"/>
    <w:multiLevelType w:val="hybridMultilevel"/>
    <w:tmpl w:val="F1446468"/>
    <w:lvl w:ilvl="0" w:tplc="04150011">
      <w:start w:val="1"/>
      <w:numFmt w:val="decimal"/>
      <w:lvlText w:val="%1)"/>
      <w:lvlJc w:val="left"/>
      <w:pPr>
        <w:ind w:left="731" w:hanging="360"/>
      </w:pPr>
    </w:lvl>
    <w:lvl w:ilvl="1" w:tplc="04150019" w:tentative="1">
      <w:start w:val="1"/>
      <w:numFmt w:val="lowerLetter"/>
      <w:lvlText w:val="%2."/>
      <w:lvlJc w:val="left"/>
      <w:pPr>
        <w:ind w:left="1451" w:hanging="360"/>
      </w:pPr>
    </w:lvl>
    <w:lvl w:ilvl="2" w:tplc="0415001B" w:tentative="1">
      <w:start w:val="1"/>
      <w:numFmt w:val="lowerRoman"/>
      <w:lvlText w:val="%3."/>
      <w:lvlJc w:val="right"/>
      <w:pPr>
        <w:ind w:left="2171" w:hanging="180"/>
      </w:pPr>
    </w:lvl>
    <w:lvl w:ilvl="3" w:tplc="0415000F" w:tentative="1">
      <w:start w:val="1"/>
      <w:numFmt w:val="decimal"/>
      <w:lvlText w:val="%4."/>
      <w:lvlJc w:val="left"/>
      <w:pPr>
        <w:ind w:left="2891" w:hanging="360"/>
      </w:pPr>
    </w:lvl>
    <w:lvl w:ilvl="4" w:tplc="04150019" w:tentative="1">
      <w:start w:val="1"/>
      <w:numFmt w:val="lowerLetter"/>
      <w:lvlText w:val="%5."/>
      <w:lvlJc w:val="left"/>
      <w:pPr>
        <w:ind w:left="3611" w:hanging="360"/>
      </w:pPr>
    </w:lvl>
    <w:lvl w:ilvl="5" w:tplc="0415001B" w:tentative="1">
      <w:start w:val="1"/>
      <w:numFmt w:val="lowerRoman"/>
      <w:lvlText w:val="%6."/>
      <w:lvlJc w:val="right"/>
      <w:pPr>
        <w:ind w:left="4331" w:hanging="180"/>
      </w:pPr>
    </w:lvl>
    <w:lvl w:ilvl="6" w:tplc="0415000F" w:tentative="1">
      <w:start w:val="1"/>
      <w:numFmt w:val="decimal"/>
      <w:lvlText w:val="%7."/>
      <w:lvlJc w:val="left"/>
      <w:pPr>
        <w:ind w:left="5051" w:hanging="360"/>
      </w:pPr>
    </w:lvl>
    <w:lvl w:ilvl="7" w:tplc="04150019" w:tentative="1">
      <w:start w:val="1"/>
      <w:numFmt w:val="lowerLetter"/>
      <w:lvlText w:val="%8."/>
      <w:lvlJc w:val="left"/>
      <w:pPr>
        <w:ind w:left="5771" w:hanging="360"/>
      </w:pPr>
    </w:lvl>
    <w:lvl w:ilvl="8" w:tplc="0415001B" w:tentative="1">
      <w:start w:val="1"/>
      <w:numFmt w:val="lowerRoman"/>
      <w:lvlText w:val="%9."/>
      <w:lvlJc w:val="right"/>
      <w:pPr>
        <w:ind w:left="6491" w:hanging="180"/>
      </w:pPr>
    </w:lvl>
  </w:abstractNum>
  <w:abstractNum w:abstractNumId="156" w15:restartNumberingAfterBreak="0">
    <w:nsid w:val="75E828FB"/>
    <w:multiLevelType w:val="multilevel"/>
    <w:tmpl w:val="C8723B18"/>
    <w:styleLink w:val="WW8Num8"/>
    <w:lvl w:ilvl="0">
      <w:start w:val="8"/>
      <w:numFmt w:val="decimal"/>
      <w:lvlText w:val="%1."/>
      <w:lvlJc w:val="left"/>
      <w:pPr>
        <w:ind w:left="720" w:hanging="360"/>
      </w:pPr>
      <w:rPr>
        <w:rFonts w:ascii="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7" w15:restartNumberingAfterBreak="0">
    <w:nsid w:val="75F46EA8"/>
    <w:multiLevelType w:val="multilevel"/>
    <w:tmpl w:val="ED8EE7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15:restartNumberingAfterBreak="0">
    <w:nsid w:val="768637A3"/>
    <w:multiLevelType w:val="hybridMultilevel"/>
    <w:tmpl w:val="3726161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9" w15:restartNumberingAfterBreak="0">
    <w:nsid w:val="76F84966"/>
    <w:multiLevelType w:val="hybridMultilevel"/>
    <w:tmpl w:val="2C4A8F26"/>
    <w:lvl w:ilvl="0" w:tplc="B290DDE6">
      <w:start w:val="3"/>
      <w:numFmt w:val="decimal"/>
      <w:lvlText w:val="%1."/>
      <w:lvlJc w:val="left"/>
      <w:pPr>
        <w:ind w:left="360" w:hanging="360"/>
      </w:pPr>
      <w:rPr>
        <w:rFonts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795F7209"/>
    <w:multiLevelType w:val="hybridMultilevel"/>
    <w:tmpl w:val="34680BA0"/>
    <w:lvl w:ilvl="0" w:tplc="04150011">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1" w15:restartNumberingAfterBreak="0">
    <w:nsid w:val="7A1D03EA"/>
    <w:multiLevelType w:val="multilevel"/>
    <w:tmpl w:val="ACB4EFB2"/>
    <w:lvl w:ilvl="0">
      <w:start w:val="1"/>
      <w:numFmt w:val="decimal"/>
      <w:lvlText w:val="%1."/>
      <w:lvlJc w:val="left"/>
      <w:pPr>
        <w:ind w:left="360" w:hanging="360"/>
      </w:pPr>
      <w:rPr>
        <w:rFonts w:ascii="Times New Roman" w:hAnsi="Times New Roman" w:cs="Times New Roman"/>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2" w15:restartNumberingAfterBreak="0">
    <w:nsid w:val="7BC46B69"/>
    <w:multiLevelType w:val="multilevel"/>
    <w:tmpl w:val="9C9C8634"/>
    <w:lvl w:ilvl="0">
      <w:start w:val="1"/>
      <w:numFmt w:val="decimal"/>
      <w:lvlText w:val="%1."/>
      <w:lvlJc w:val="left"/>
      <w:pPr>
        <w:ind w:left="360" w:hanging="360"/>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3" w15:restartNumberingAfterBreak="0">
    <w:nsid w:val="7C8D0081"/>
    <w:multiLevelType w:val="hybridMultilevel"/>
    <w:tmpl w:val="DAA0B8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002008432">
    <w:abstractNumId w:val="103"/>
  </w:num>
  <w:num w:numId="2" w16cid:durableId="1338918592">
    <w:abstractNumId w:val="107"/>
  </w:num>
  <w:num w:numId="3" w16cid:durableId="874394153">
    <w:abstractNumId w:val="121"/>
  </w:num>
  <w:num w:numId="4" w16cid:durableId="280259399">
    <w:abstractNumId w:val="41"/>
  </w:num>
  <w:num w:numId="5" w16cid:durableId="1640920446">
    <w:abstractNumId w:val="82"/>
  </w:num>
  <w:num w:numId="6" w16cid:durableId="1947347658">
    <w:abstractNumId w:val="18"/>
  </w:num>
  <w:num w:numId="7" w16cid:durableId="800616095">
    <w:abstractNumId w:val="141"/>
  </w:num>
  <w:num w:numId="8" w16cid:durableId="183519684">
    <w:abstractNumId w:val="74"/>
  </w:num>
  <w:num w:numId="9" w16cid:durableId="1232934629">
    <w:abstractNumId w:val="45"/>
  </w:num>
  <w:num w:numId="10" w16cid:durableId="1538814474">
    <w:abstractNumId w:val="36"/>
  </w:num>
  <w:num w:numId="11" w16cid:durableId="565527706">
    <w:abstractNumId w:val="49"/>
  </w:num>
  <w:num w:numId="12" w16cid:durableId="38826001">
    <w:abstractNumId w:val="98"/>
  </w:num>
  <w:num w:numId="13" w16cid:durableId="123620275">
    <w:abstractNumId w:val="151"/>
  </w:num>
  <w:num w:numId="14" w16cid:durableId="1561481872">
    <w:abstractNumId w:val="62"/>
  </w:num>
  <w:num w:numId="15" w16cid:durableId="1154104723">
    <w:abstractNumId w:val="144"/>
  </w:num>
  <w:num w:numId="16" w16cid:durableId="1891073803">
    <w:abstractNumId w:val="100"/>
  </w:num>
  <w:num w:numId="17" w16cid:durableId="602032831">
    <w:abstractNumId w:val="154"/>
  </w:num>
  <w:num w:numId="18" w16cid:durableId="917248779">
    <w:abstractNumId w:val="163"/>
  </w:num>
  <w:num w:numId="19" w16cid:durableId="450322326">
    <w:abstractNumId w:val="138"/>
  </w:num>
  <w:num w:numId="20" w16cid:durableId="1293249611">
    <w:abstractNumId w:val="69"/>
  </w:num>
  <w:num w:numId="21" w16cid:durableId="1438331755">
    <w:abstractNumId w:val="58"/>
  </w:num>
  <w:num w:numId="22" w16cid:durableId="525599797">
    <w:abstractNumId w:val="136"/>
  </w:num>
  <w:num w:numId="23" w16cid:durableId="1830169155">
    <w:abstractNumId w:val="111"/>
  </w:num>
  <w:num w:numId="24" w16cid:durableId="2071030086">
    <w:abstractNumId w:val="158"/>
  </w:num>
  <w:num w:numId="25" w16cid:durableId="822476938">
    <w:abstractNumId w:val="78"/>
  </w:num>
  <w:num w:numId="26" w16cid:durableId="861632297">
    <w:abstractNumId w:val="65"/>
  </w:num>
  <w:num w:numId="27" w16cid:durableId="2058233932">
    <w:abstractNumId w:val="52"/>
  </w:num>
  <w:num w:numId="28" w16cid:durableId="626201389">
    <w:abstractNumId w:val="131"/>
  </w:num>
  <w:num w:numId="29" w16cid:durableId="317617283">
    <w:abstractNumId w:val="123"/>
  </w:num>
  <w:num w:numId="30" w16cid:durableId="749304241">
    <w:abstractNumId w:val="119"/>
  </w:num>
  <w:num w:numId="31" w16cid:durableId="165366084">
    <w:abstractNumId w:val="156"/>
  </w:num>
  <w:num w:numId="32" w16cid:durableId="1202937576">
    <w:abstractNumId w:val="95"/>
  </w:num>
  <w:num w:numId="33" w16cid:durableId="1581980629">
    <w:abstractNumId w:val="19"/>
  </w:num>
  <w:num w:numId="34" w16cid:durableId="468406042">
    <w:abstractNumId w:val="84"/>
  </w:num>
  <w:num w:numId="35" w16cid:durableId="1329094648">
    <w:abstractNumId w:val="124"/>
  </w:num>
  <w:num w:numId="36" w16cid:durableId="463743246">
    <w:abstractNumId w:val="132"/>
  </w:num>
  <w:num w:numId="37" w16cid:durableId="131562200">
    <w:abstractNumId w:val="46"/>
  </w:num>
  <w:num w:numId="38" w16cid:durableId="1035694216">
    <w:abstractNumId w:val="133"/>
  </w:num>
  <w:num w:numId="39" w16cid:durableId="633100692">
    <w:abstractNumId w:val="118"/>
  </w:num>
  <w:num w:numId="40" w16cid:durableId="1698966497">
    <w:abstractNumId w:val="29"/>
  </w:num>
  <w:num w:numId="41" w16cid:durableId="2042051192">
    <w:abstractNumId w:val="80"/>
  </w:num>
  <w:num w:numId="42" w16cid:durableId="982274958">
    <w:abstractNumId w:val="129"/>
  </w:num>
  <w:num w:numId="43" w16cid:durableId="71395636">
    <w:abstractNumId w:val="26"/>
  </w:num>
  <w:num w:numId="44" w16cid:durableId="809711489">
    <w:abstractNumId w:val="150"/>
  </w:num>
  <w:num w:numId="45" w16cid:durableId="1210725789">
    <w:abstractNumId w:val="23"/>
  </w:num>
  <w:num w:numId="46" w16cid:durableId="191575505">
    <w:abstractNumId w:val="116"/>
  </w:num>
  <w:num w:numId="47" w16cid:durableId="1917203336">
    <w:abstractNumId w:val="54"/>
  </w:num>
  <w:num w:numId="48" w16cid:durableId="863055333">
    <w:abstractNumId w:val="40"/>
  </w:num>
  <w:num w:numId="49" w16cid:durableId="1058554674">
    <w:abstractNumId w:val="109"/>
  </w:num>
  <w:num w:numId="50" w16cid:durableId="116335771">
    <w:abstractNumId w:val="22"/>
  </w:num>
  <w:num w:numId="51" w16cid:durableId="1793749724">
    <w:abstractNumId w:val="32"/>
  </w:num>
  <w:num w:numId="52" w16cid:durableId="577833566">
    <w:abstractNumId w:val="37"/>
  </w:num>
  <w:num w:numId="53" w16cid:durableId="627517916">
    <w:abstractNumId w:val="28"/>
  </w:num>
  <w:num w:numId="54" w16cid:durableId="1984851611">
    <w:abstractNumId w:val="67"/>
  </w:num>
  <w:num w:numId="55" w16cid:durableId="611131086">
    <w:abstractNumId w:val="128"/>
  </w:num>
  <w:num w:numId="56" w16cid:durableId="1167552675">
    <w:abstractNumId w:val="142"/>
  </w:num>
  <w:num w:numId="57" w16cid:durableId="1879471833">
    <w:abstractNumId w:val="105"/>
  </w:num>
  <w:num w:numId="58" w16cid:durableId="310597998">
    <w:abstractNumId w:val="108"/>
  </w:num>
  <w:num w:numId="59" w16cid:durableId="1445926629">
    <w:abstractNumId w:val="155"/>
  </w:num>
  <w:num w:numId="60" w16cid:durableId="1586719326">
    <w:abstractNumId w:val="153"/>
  </w:num>
  <w:num w:numId="61" w16cid:durableId="202716333">
    <w:abstractNumId w:val="79"/>
  </w:num>
  <w:num w:numId="62" w16cid:durableId="475337329">
    <w:abstractNumId w:val="149"/>
  </w:num>
  <w:num w:numId="63" w16cid:durableId="1088504629">
    <w:abstractNumId w:val="33"/>
  </w:num>
  <w:num w:numId="64" w16cid:durableId="1680691715">
    <w:abstractNumId w:val="93"/>
  </w:num>
  <w:num w:numId="65" w16cid:durableId="866332027">
    <w:abstractNumId w:val="48"/>
  </w:num>
  <w:num w:numId="66" w16cid:durableId="1056590526">
    <w:abstractNumId w:val="130"/>
  </w:num>
  <w:num w:numId="67" w16cid:durableId="1260063372">
    <w:abstractNumId w:val="87"/>
  </w:num>
  <w:num w:numId="68" w16cid:durableId="831718426">
    <w:abstractNumId w:val="53"/>
  </w:num>
  <w:num w:numId="69" w16cid:durableId="452133273">
    <w:abstractNumId w:val="126"/>
  </w:num>
  <w:num w:numId="70" w16cid:durableId="482965088">
    <w:abstractNumId w:val="145"/>
  </w:num>
  <w:num w:numId="71" w16cid:durableId="1368291045">
    <w:abstractNumId w:val="92"/>
  </w:num>
  <w:num w:numId="72" w16cid:durableId="347950760">
    <w:abstractNumId w:val="34"/>
  </w:num>
  <w:num w:numId="73" w16cid:durableId="1412508740">
    <w:abstractNumId w:val="94"/>
  </w:num>
  <w:num w:numId="74" w16cid:durableId="949824803">
    <w:abstractNumId w:val="113"/>
  </w:num>
  <w:num w:numId="75" w16cid:durableId="636035435">
    <w:abstractNumId w:val="50"/>
  </w:num>
  <w:num w:numId="76" w16cid:durableId="1173764727">
    <w:abstractNumId w:val="31"/>
  </w:num>
  <w:num w:numId="77" w16cid:durableId="24408664">
    <w:abstractNumId w:val="35"/>
  </w:num>
  <w:num w:numId="78" w16cid:durableId="903294244">
    <w:abstractNumId w:val="89"/>
  </w:num>
  <w:num w:numId="79" w16cid:durableId="366754942">
    <w:abstractNumId w:val="24"/>
  </w:num>
  <w:num w:numId="80" w16cid:durableId="175391011">
    <w:abstractNumId w:val="135"/>
  </w:num>
  <w:num w:numId="81" w16cid:durableId="1743092417">
    <w:abstractNumId w:val="160"/>
  </w:num>
  <w:num w:numId="82" w16cid:durableId="2097435184">
    <w:abstractNumId w:val="56"/>
  </w:num>
  <w:num w:numId="83" w16cid:durableId="1811633250">
    <w:abstractNumId w:val="44"/>
  </w:num>
  <w:num w:numId="84" w16cid:durableId="1204756013">
    <w:abstractNumId w:val="55"/>
  </w:num>
  <w:num w:numId="85" w16cid:durableId="633293211">
    <w:abstractNumId w:val="91"/>
  </w:num>
  <w:num w:numId="86" w16cid:durableId="21396491">
    <w:abstractNumId w:val="115"/>
  </w:num>
  <w:num w:numId="87" w16cid:durableId="584195176">
    <w:abstractNumId w:val="114"/>
  </w:num>
  <w:num w:numId="88" w16cid:durableId="792551578">
    <w:abstractNumId w:val="104"/>
  </w:num>
  <w:num w:numId="89" w16cid:durableId="1383821698">
    <w:abstractNumId w:val="143"/>
  </w:num>
  <w:num w:numId="90" w16cid:durableId="1116867739">
    <w:abstractNumId w:val="122"/>
  </w:num>
  <w:num w:numId="91" w16cid:durableId="2016760602">
    <w:abstractNumId w:val="117"/>
  </w:num>
  <w:num w:numId="92" w16cid:durableId="835807617">
    <w:abstractNumId w:val="61"/>
  </w:num>
  <w:num w:numId="93" w16cid:durableId="1934589916">
    <w:abstractNumId w:val="90"/>
  </w:num>
  <w:num w:numId="94" w16cid:durableId="1813400179">
    <w:abstractNumId w:val="125"/>
  </w:num>
  <w:num w:numId="95" w16cid:durableId="1114324432">
    <w:abstractNumId w:val="85"/>
  </w:num>
  <w:num w:numId="96" w16cid:durableId="910388823">
    <w:abstractNumId w:val="86"/>
  </w:num>
  <w:num w:numId="97" w16cid:durableId="1241062886">
    <w:abstractNumId w:val="120"/>
  </w:num>
  <w:num w:numId="98" w16cid:durableId="1077828280">
    <w:abstractNumId w:val="157"/>
  </w:num>
  <w:num w:numId="99" w16cid:durableId="1748265844">
    <w:abstractNumId w:val="51"/>
  </w:num>
  <w:num w:numId="100" w16cid:durableId="658122076">
    <w:abstractNumId w:val="134"/>
  </w:num>
  <w:num w:numId="101" w16cid:durableId="771973051">
    <w:abstractNumId w:val="21"/>
  </w:num>
  <w:num w:numId="102" w16cid:durableId="42869099">
    <w:abstractNumId w:val="96"/>
  </w:num>
  <w:num w:numId="103" w16cid:durableId="386104553">
    <w:abstractNumId w:val="63"/>
  </w:num>
  <w:num w:numId="104" w16cid:durableId="547450570">
    <w:abstractNumId w:val="73"/>
  </w:num>
  <w:num w:numId="105" w16cid:durableId="1438255274">
    <w:abstractNumId w:val="97"/>
  </w:num>
  <w:num w:numId="106" w16cid:durableId="668362213">
    <w:abstractNumId w:val="38"/>
  </w:num>
  <w:num w:numId="107" w16cid:durableId="2072193555">
    <w:abstractNumId w:val="161"/>
  </w:num>
  <w:num w:numId="108" w16cid:durableId="1245653516">
    <w:abstractNumId w:val="70"/>
  </w:num>
  <w:num w:numId="109" w16cid:durableId="263929591">
    <w:abstractNumId w:val="148"/>
  </w:num>
  <w:num w:numId="110" w16cid:durableId="1216938808">
    <w:abstractNumId w:val="102"/>
  </w:num>
  <w:num w:numId="111" w16cid:durableId="1168448898">
    <w:abstractNumId w:val="106"/>
  </w:num>
  <w:num w:numId="112" w16cid:durableId="1169370996">
    <w:abstractNumId w:val="139"/>
  </w:num>
  <w:num w:numId="113" w16cid:durableId="1964070561">
    <w:abstractNumId w:val="81"/>
  </w:num>
  <w:num w:numId="114" w16cid:durableId="386683205">
    <w:abstractNumId w:val="127"/>
  </w:num>
  <w:num w:numId="115" w16cid:durableId="1208835425">
    <w:abstractNumId w:val="66"/>
  </w:num>
  <w:num w:numId="116" w16cid:durableId="553588564">
    <w:abstractNumId w:val="147"/>
  </w:num>
  <w:num w:numId="117" w16cid:durableId="482353316">
    <w:abstractNumId w:val="112"/>
  </w:num>
  <w:num w:numId="118" w16cid:durableId="771438027">
    <w:abstractNumId w:val="140"/>
  </w:num>
  <w:num w:numId="119" w16cid:durableId="553545450">
    <w:abstractNumId w:val="30"/>
  </w:num>
  <w:num w:numId="120" w16cid:durableId="497691873">
    <w:abstractNumId w:val="27"/>
  </w:num>
  <w:num w:numId="121" w16cid:durableId="932006614">
    <w:abstractNumId w:val="42"/>
  </w:num>
  <w:num w:numId="122" w16cid:durableId="1239562405">
    <w:abstractNumId w:val="110"/>
  </w:num>
  <w:num w:numId="123" w16cid:durableId="1788354110">
    <w:abstractNumId w:val="137"/>
  </w:num>
  <w:num w:numId="124" w16cid:durableId="1751080656">
    <w:abstractNumId w:val="39"/>
  </w:num>
  <w:num w:numId="125" w16cid:durableId="1017198988">
    <w:abstractNumId w:val="68"/>
  </w:num>
  <w:num w:numId="126" w16cid:durableId="542063581">
    <w:abstractNumId w:val="146"/>
  </w:num>
  <w:num w:numId="127" w16cid:durableId="128014242">
    <w:abstractNumId w:val="101"/>
  </w:num>
  <w:num w:numId="128" w16cid:durableId="77798926">
    <w:abstractNumId w:val="99"/>
  </w:num>
  <w:num w:numId="129" w16cid:durableId="697316893">
    <w:abstractNumId w:val="162"/>
  </w:num>
  <w:num w:numId="130" w16cid:durableId="294943781">
    <w:abstractNumId w:val="159"/>
  </w:num>
  <w:num w:numId="131" w16cid:durableId="1242445439">
    <w:abstractNumId w:val="59"/>
  </w:num>
  <w:num w:numId="132" w16cid:durableId="2131317272">
    <w:abstractNumId w:val="25"/>
  </w:num>
  <w:num w:numId="133" w16cid:durableId="644547726">
    <w:abstractNumId w:val="77"/>
  </w:num>
  <w:num w:numId="134" w16cid:durableId="1856378630">
    <w:abstractNumId w:val="60"/>
  </w:num>
  <w:num w:numId="135" w16cid:durableId="1101529754">
    <w:abstractNumId w:val="75"/>
  </w:num>
  <w:num w:numId="136" w16cid:durableId="2130541835">
    <w:abstractNumId w:val="72"/>
  </w:num>
  <w:num w:numId="137" w16cid:durableId="408575035">
    <w:abstractNumId w:val="20"/>
  </w:num>
  <w:num w:numId="138" w16cid:durableId="471599229">
    <w:abstractNumId w:val="71"/>
  </w:num>
  <w:num w:numId="139" w16cid:durableId="591623272">
    <w:abstractNumId w:val="47"/>
  </w:num>
  <w:num w:numId="140" w16cid:durableId="1015617848">
    <w:abstractNumId w:val="43"/>
  </w:num>
  <w:num w:numId="141" w16cid:durableId="1626353981">
    <w:abstractNumId w:val="76"/>
  </w:num>
  <w:num w:numId="142" w16cid:durableId="1797214708">
    <w:abstractNumId w:val="83"/>
  </w:num>
  <w:num w:numId="143" w16cid:durableId="1686982351">
    <w:abstractNumId w:val="64"/>
  </w:num>
  <w:num w:numId="144" w16cid:durableId="2115855681">
    <w:abstractNumId w:val="88"/>
  </w:num>
  <w:num w:numId="145" w16cid:durableId="1054353780">
    <w:abstractNumId w:val="152"/>
  </w:num>
  <w:num w:numId="146" w16cid:durableId="1217815603">
    <w:abstractNumId w:val="57"/>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667"/>
    <w:rsid w:val="00000C87"/>
    <w:rsid w:val="000012AE"/>
    <w:rsid w:val="000026AB"/>
    <w:rsid w:val="00002BBA"/>
    <w:rsid w:val="000031A9"/>
    <w:rsid w:val="00003358"/>
    <w:rsid w:val="00003576"/>
    <w:rsid w:val="00004FC0"/>
    <w:rsid w:val="0000503D"/>
    <w:rsid w:val="00005258"/>
    <w:rsid w:val="00007944"/>
    <w:rsid w:val="000102C4"/>
    <w:rsid w:val="00010D9E"/>
    <w:rsid w:val="00010EF4"/>
    <w:rsid w:val="0001152C"/>
    <w:rsid w:val="00011F7C"/>
    <w:rsid w:val="000120B9"/>
    <w:rsid w:val="00012927"/>
    <w:rsid w:val="000135F0"/>
    <w:rsid w:val="00013C6B"/>
    <w:rsid w:val="0001435E"/>
    <w:rsid w:val="00015709"/>
    <w:rsid w:val="00016B98"/>
    <w:rsid w:val="00017090"/>
    <w:rsid w:val="00017183"/>
    <w:rsid w:val="0002237B"/>
    <w:rsid w:val="00022C1F"/>
    <w:rsid w:val="000233C8"/>
    <w:rsid w:val="00023D06"/>
    <w:rsid w:val="000244D2"/>
    <w:rsid w:val="00024AFD"/>
    <w:rsid w:val="00024E26"/>
    <w:rsid w:val="00025296"/>
    <w:rsid w:val="000254AD"/>
    <w:rsid w:val="0002576B"/>
    <w:rsid w:val="00025B69"/>
    <w:rsid w:val="00026237"/>
    <w:rsid w:val="000275CB"/>
    <w:rsid w:val="00027DD4"/>
    <w:rsid w:val="00030007"/>
    <w:rsid w:val="0003158E"/>
    <w:rsid w:val="00032048"/>
    <w:rsid w:val="000323A7"/>
    <w:rsid w:val="000329AC"/>
    <w:rsid w:val="00034604"/>
    <w:rsid w:val="0003472A"/>
    <w:rsid w:val="000349C2"/>
    <w:rsid w:val="00035D18"/>
    <w:rsid w:val="00035FCA"/>
    <w:rsid w:val="00036A9D"/>
    <w:rsid w:val="00036D4E"/>
    <w:rsid w:val="000375C1"/>
    <w:rsid w:val="000403B3"/>
    <w:rsid w:val="0004189D"/>
    <w:rsid w:val="0004253D"/>
    <w:rsid w:val="00043CDA"/>
    <w:rsid w:val="00044494"/>
    <w:rsid w:val="00044D1A"/>
    <w:rsid w:val="0004687A"/>
    <w:rsid w:val="00047ED0"/>
    <w:rsid w:val="0005073B"/>
    <w:rsid w:val="00051371"/>
    <w:rsid w:val="00053211"/>
    <w:rsid w:val="00053C15"/>
    <w:rsid w:val="000542AD"/>
    <w:rsid w:val="00055009"/>
    <w:rsid w:val="00055CD5"/>
    <w:rsid w:val="00055D76"/>
    <w:rsid w:val="000606C9"/>
    <w:rsid w:val="00061C9A"/>
    <w:rsid w:val="00061DF9"/>
    <w:rsid w:val="00063017"/>
    <w:rsid w:val="0006321E"/>
    <w:rsid w:val="000633B1"/>
    <w:rsid w:val="000633D5"/>
    <w:rsid w:val="00063726"/>
    <w:rsid w:val="00064FF9"/>
    <w:rsid w:val="00065380"/>
    <w:rsid w:val="000656DD"/>
    <w:rsid w:val="000669BC"/>
    <w:rsid w:val="000675B5"/>
    <w:rsid w:val="0006776A"/>
    <w:rsid w:val="000677B8"/>
    <w:rsid w:val="000700DD"/>
    <w:rsid w:val="00070EFD"/>
    <w:rsid w:val="00070F46"/>
    <w:rsid w:val="0007120D"/>
    <w:rsid w:val="000739C6"/>
    <w:rsid w:val="00074A33"/>
    <w:rsid w:val="00075DA9"/>
    <w:rsid w:val="000766DF"/>
    <w:rsid w:val="00077232"/>
    <w:rsid w:val="00077B66"/>
    <w:rsid w:val="00080011"/>
    <w:rsid w:val="00081B4F"/>
    <w:rsid w:val="000834AC"/>
    <w:rsid w:val="00083D66"/>
    <w:rsid w:val="00084376"/>
    <w:rsid w:val="00084414"/>
    <w:rsid w:val="000848C3"/>
    <w:rsid w:val="00085F15"/>
    <w:rsid w:val="00086259"/>
    <w:rsid w:val="00086CBA"/>
    <w:rsid w:val="0008768F"/>
    <w:rsid w:val="00087690"/>
    <w:rsid w:val="0009051F"/>
    <w:rsid w:val="0009136A"/>
    <w:rsid w:val="00092F74"/>
    <w:rsid w:val="000937AC"/>
    <w:rsid w:val="000937FB"/>
    <w:rsid w:val="00097195"/>
    <w:rsid w:val="000A0544"/>
    <w:rsid w:val="000A092D"/>
    <w:rsid w:val="000A0C03"/>
    <w:rsid w:val="000A12B5"/>
    <w:rsid w:val="000A16F0"/>
    <w:rsid w:val="000A1B0B"/>
    <w:rsid w:val="000A2978"/>
    <w:rsid w:val="000A2AC8"/>
    <w:rsid w:val="000A2AE5"/>
    <w:rsid w:val="000A2D8C"/>
    <w:rsid w:val="000A345F"/>
    <w:rsid w:val="000A35FC"/>
    <w:rsid w:val="000A366D"/>
    <w:rsid w:val="000A41C8"/>
    <w:rsid w:val="000A484E"/>
    <w:rsid w:val="000A7C37"/>
    <w:rsid w:val="000B081C"/>
    <w:rsid w:val="000B1023"/>
    <w:rsid w:val="000B1B9B"/>
    <w:rsid w:val="000B3FA8"/>
    <w:rsid w:val="000B5A57"/>
    <w:rsid w:val="000C0431"/>
    <w:rsid w:val="000C05EB"/>
    <w:rsid w:val="000C071C"/>
    <w:rsid w:val="000C078A"/>
    <w:rsid w:val="000C12A2"/>
    <w:rsid w:val="000C1857"/>
    <w:rsid w:val="000C19C3"/>
    <w:rsid w:val="000C26B5"/>
    <w:rsid w:val="000C4625"/>
    <w:rsid w:val="000C465C"/>
    <w:rsid w:val="000C4985"/>
    <w:rsid w:val="000C5708"/>
    <w:rsid w:val="000C5868"/>
    <w:rsid w:val="000D0594"/>
    <w:rsid w:val="000D27A8"/>
    <w:rsid w:val="000D2EF0"/>
    <w:rsid w:val="000D36B4"/>
    <w:rsid w:val="000D3A0E"/>
    <w:rsid w:val="000D422E"/>
    <w:rsid w:val="000D57D5"/>
    <w:rsid w:val="000D600B"/>
    <w:rsid w:val="000D7916"/>
    <w:rsid w:val="000D79FE"/>
    <w:rsid w:val="000E086F"/>
    <w:rsid w:val="000E135A"/>
    <w:rsid w:val="000E2EE9"/>
    <w:rsid w:val="000E3D8A"/>
    <w:rsid w:val="000E495B"/>
    <w:rsid w:val="000E6645"/>
    <w:rsid w:val="000E6C28"/>
    <w:rsid w:val="000F17E7"/>
    <w:rsid w:val="000F191B"/>
    <w:rsid w:val="000F2861"/>
    <w:rsid w:val="000F2BF4"/>
    <w:rsid w:val="000F34E8"/>
    <w:rsid w:val="000F364F"/>
    <w:rsid w:val="000F4636"/>
    <w:rsid w:val="000F7DFB"/>
    <w:rsid w:val="00100280"/>
    <w:rsid w:val="00100CFD"/>
    <w:rsid w:val="00100F5B"/>
    <w:rsid w:val="00101837"/>
    <w:rsid w:val="00102113"/>
    <w:rsid w:val="0010226E"/>
    <w:rsid w:val="00102BC1"/>
    <w:rsid w:val="0010366A"/>
    <w:rsid w:val="0010397C"/>
    <w:rsid w:val="00105869"/>
    <w:rsid w:val="00106D4A"/>
    <w:rsid w:val="00110144"/>
    <w:rsid w:val="00110905"/>
    <w:rsid w:val="001109D2"/>
    <w:rsid w:val="00111645"/>
    <w:rsid w:val="00112AC3"/>
    <w:rsid w:val="00112F52"/>
    <w:rsid w:val="00113783"/>
    <w:rsid w:val="00113886"/>
    <w:rsid w:val="0011435D"/>
    <w:rsid w:val="00114539"/>
    <w:rsid w:val="00114C68"/>
    <w:rsid w:val="00116556"/>
    <w:rsid w:val="00116B2E"/>
    <w:rsid w:val="00116E47"/>
    <w:rsid w:val="00116FD8"/>
    <w:rsid w:val="00117307"/>
    <w:rsid w:val="00120336"/>
    <w:rsid w:val="00120AD6"/>
    <w:rsid w:val="00121E7D"/>
    <w:rsid w:val="001242D9"/>
    <w:rsid w:val="00124372"/>
    <w:rsid w:val="00124556"/>
    <w:rsid w:val="00124848"/>
    <w:rsid w:val="00124ADA"/>
    <w:rsid w:val="00126BE3"/>
    <w:rsid w:val="00126D1B"/>
    <w:rsid w:val="001304A6"/>
    <w:rsid w:val="00131327"/>
    <w:rsid w:val="00131774"/>
    <w:rsid w:val="00132084"/>
    <w:rsid w:val="00132759"/>
    <w:rsid w:val="00133B37"/>
    <w:rsid w:val="0013628D"/>
    <w:rsid w:val="00136397"/>
    <w:rsid w:val="0013796A"/>
    <w:rsid w:val="00137D05"/>
    <w:rsid w:val="0014019A"/>
    <w:rsid w:val="00140B8E"/>
    <w:rsid w:val="0014108B"/>
    <w:rsid w:val="00144302"/>
    <w:rsid w:val="00144CF5"/>
    <w:rsid w:val="00145275"/>
    <w:rsid w:val="00145EBF"/>
    <w:rsid w:val="0014635A"/>
    <w:rsid w:val="00146A01"/>
    <w:rsid w:val="00147760"/>
    <w:rsid w:val="001478BC"/>
    <w:rsid w:val="00147903"/>
    <w:rsid w:val="0015059D"/>
    <w:rsid w:val="0015186F"/>
    <w:rsid w:val="001522BE"/>
    <w:rsid w:val="001523BF"/>
    <w:rsid w:val="001525C7"/>
    <w:rsid w:val="00152F90"/>
    <w:rsid w:val="00153F3F"/>
    <w:rsid w:val="00154A57"/>
    <w:rsid w:val="001556A9"/>
    <w:rsid w:val="0015706D"/>
    <w:rsid w:val="0016354E"/>
    <w:rsid w:val="00163BC5"/>
    <w:rsid w:val="00163BF1"/>
    <w:rsid w:val="00164E62"/>
    <w:rsid w:val="001658E8"/>
    <w:rsid w:val="00167B48"/>
    <w:rsid w:val="0017043B"/>
    <w:rsid w:val="00170BA0"/>
    <w:rsid w:val="001712DE"/>
    <w:rsid w:val="001718DE"/>
    <w:rsid w:val="00172F57"/>
    <w:rsid w:val="00172F7C"/>
    <w:rsid w:val="001732DE"/>
    <w:rsid w:val="001733D6"/>
    <w:rsid w:val="001736F8"/>
    <w:rsid w:val="00173CFF"/>
    <w:rsid w:val="0017526D"/>
    <w:rsid w:val="001764CA"/>
    <w:rsid w:val="001776A0"/>
    <w:rsid w:val="00181391"/>
    <w:rsid w:val="00181814"/>
    <w:rsid w:val="00182604"/>
    <w:rsid w:val="00184894"/>
    <w:rsid w:val="00185272"/>
    <w:rsid w:val="001857F8"/>
    <w:rsid w:val="00186355"/>
    <w:rsid w:val="001865C6"/>
    <w:rsid w:val="0018661D"/>
    <w:rsid w:val="001866A4"/>
    <w:rsid w:val="001874A9"/>
    <w:rsid w:val="001879CC"/>
    <w:rsid w:val="001905DD"/>
    <w:rsid w:val="00190EC6"/>
    <w:rsid w:val="00191C8D"/>
    <w:rsid w:val="00191DB0"/>
    <w:rsid w:val="00192140"/>
    <w:rsid w:val="00193484"/>
    <w:rsid w:val="00194181"/>
    <w:rsid w:val="00194B25"/>
    <w:rsid w:val="00194D92"/>
    <w:rsid w:val="00195DCE"/>
    <w:rsid w:val="0019777B"/>
    <w:rsid w:val="00197D72"/>
    <w:rsid w:val="001A1138"/>
    <w:rsid w:val="001A2BE9"/>
    <w:rsid w:val="001A450C"/>
    <w:rsid w:val="001A505E"/>
    <w:rsid w:val="001A5B24"/>
    <w:rsid w:val="001A649F"/>
    <w:rsid w:val="001A72E7"/>
    <w:rsid w:val="001A73D8"/>
    <w:rsid w:val="001B10DF"/>
    <w:rsid w:val="001B1173"/>
    <w:rsid w:val="001B1429"/>
    <w:rsid w:val="001B3380"/>
    <w:rsid w:val="001B524B"/>
    <w:rsid w:val="001B5B38"/>
    <w:rsid w:val="001B5C8B"/>
    <w:rsid w:val="001B5CEE"/>
    <w:rsid w:val="001B5F4C"/>
    <w:rsid w:val="001B688E"/>
    <w:rsid w:val="001B785B"/>
    <w:rsid w:val="001B7D98"/>
    <w:rsid w:val="001C03A0"/>
    <w:rsid w:val="001C0834"/>
    <w:rsid w:val="001C1AFB"/>
    <w:rsid w:val="001C2A1C"/>
    <w:rsid w:val="001C2CFA"/>
    <w:rsid w:val="001C40E3"/>
    <w:rsid w:val="001C537C"/>
    <w:rsid w:val="001C5BCC"/>
    <w:rsid w:val="001D0F52"/>
    <w:rsid w:val="001D1F80"/>
    <w:rsid w:val="001D20A7"/>
    <w:rsid w:val="001D279A"/>
    <w:rsid w:val="001D46B5"/>
    <w:rsid w:val="001D5D24"/>
    <w:rsid w:val="001D73B9"/>
    <w:rsid w:val="001D78B5"/>
    <w:rsid w:val="001E0950"/>
    <w:rsid w:val="001E11D8"/>
    <w:rsid w:val="001E2A49"/>
    <w:rsid w:val="001E3E9F"/>
    <w:rsid w:val="001E5033"/>
    <w:rsid w:val="001E7707"/>
    <w:rsid w:val="001E7E5F"/>
    <w:rsid w:val="001F0C78"/>
    <w:rsid w:val="001F19BF"/>
    <w:rsid w:val="001F2A3F"/>
    <w:rsid w:val="001F356B"/>
    <w:rsid w:val="001F3829"/>
    <w:rsid w:val="001F4E07"/>
    <w:rsid w:val="001F5977"/>
    <w:rsid w:val="001F624C"/>
    <w:rsid w:val="001F6408"/>
    <w:rsid w:val="001F680E"/>
    <w:rsid w:val="001F6FC5"/>
    <w:rsid w:val="001F7CD9"/>
    <w:rsid w:val="00200735"/>
    <w:rsid w:val="00200A24"/>
    <w:rsid w:val="00200A3F"/>
    <w:rsid w:val="002014C4"/>
    <w:rsid w:val="00202357"/>
    <w:rsid w:val="00202E55"/>
    <w:rsid w:val="00202F45"/>
    <w:rsid w:val="00203180"/>
    <w:rsid w:val="00204766"/>
    <w:rsid w:val="002051BD"/>
    <w:rsid w:val="00206F55"/>
    <w:rsid w:val="00207378"/>
    <w:rsid w:val="00207541"/>
    <w:rsid w:val="00210A16"/>
    <w:rsid w:val="00210C9B"/>
    <w:rsid w:val="00210DAF"/>
    <w:rsid w:val="0021410E"/>
    <w:rsid w:val="00215BCF"/>
    <w:rsid w:val="00220266"/>
    <w:rsid w:val="00220544"/>
    <w:rsid w:val="00220FB0"/>
    <w:rsid w:val="00222713"/>
    <w:rsid w:val="00223A2C"/>
    <w:rsid w:val="00226059"/>
    <w:rsid w:val="00231EF7"/>
    <w:rsid w:val="002339F5"/>
    <w:rsid w:val="00234F02"/>
    <w:rsid w:val="002352F4"/>
    <w:rsid w:val="00236FD8"/>
    <w:rsid w:val="0023719D"/>
    <w:rsid w:val="00237350"/>
    <w:rsid w:val="002407E1"/>
    <w:rsid w:val="00242286"/>
    <w:rsid w:val="00242DE4"/>
    <w:rsid w:val="002442CD"/>
    <w:rsid w:val="00244D14"/>
    <w:rsid w:val="00244F38"/>
    <w:rsid w:val="00245BFE"/>
    <w:rsid w:val="0024765D"/>
    <w:rsid w:val="00247E6B"/>
    <w:rsid w:val="00260418"/>
    <w:rsid w:val="0026125A"/>
    <w:rsid w:val="002642BF"/>
    <w:rsid w:val="002656BB"/>
    <w:rsid w:val="00265FA3"/>
    <w:rsid w:val="00266870"/>
    <w:rsid w:val="002668E7"/>
    <w:rsid w:val="00266F6B"/>
    <w:rsid w:val="00267DCC"/>
    <w:rsid w:val="00270037"/>
    <w:rsid w:val="0027093E"/>
    <w:rsid w:val="002738FD"/>
    <w:rsid w:val="00273BFE"/>
    <w:rsid w:val="00274F71"/>
    <w:rsid w:val="00276363"/>
    <w:rsid w:val="00276D82"/>
    <w:rsid w:val="00277D2A"/>
    <w:rsid w:val="0028022B"/>
    <w:rsid w:val="002841DF"/>
    <w:rsid w:val="002855E1"/>
    <w:rsid w:val="00285F62"/>
    <w:rsid w:val="002869C7"/>
    <w:rsid w:val="00286A94"/>
    <w:rsid w:val="00287095"/>
    <w:rsid w:val="0028742F"/>
    <w:rsid w:val="0028764C"/>
    <w:rsid w:val="00290051"/>
    <w:rsid w:val="0029011C"/>
    <w:rsid w:val="002937C1"/>
    <w:rsid w:val="00294439"/>
    <w:rsid w:val="00294733"/>
    <w:rsid w:val="00294DBF"/>
    <w:rsid w:val="00295DDD"/>
    <w:rsid w:val="00297A19"/>
    <w:rsid w:val="002A11F7"/>
    <w:rsid w:val="002A1411"/>
    <w:rsid w:val="002A1E18"/>
    <w:rsid w:val="002A2768"/>
    <w:rsid w:val="002A27AB"/>
    <w:rsid w:val="002A3CD6"/>
    <w:rsid w:val="002A5314"/>
    <w:rsid w:val="002A6770"/>
    <w:rsid w:val="002A77D8"/>
    <w:rsid w:val="002A78DF"/>
    <w:rsid w:val="002B0C0B"/>
    <w:rsid w:val="002B16F9"/>
    <w:rsid w:val="002B59C0"/>
    <w:rsid w:val="002B6B1E"/>
    <w:rsid w:val="002B6DF1"/>
    <w:rsid w:val="002C1DB6"/>
    <w:rsid w:val="002C24E5"/>
    <w:rsid w:val="002C2ACF"/>
    <w:rsid w:val="002C2CA5"/>
    <w:rsid w:val="002C2E41"/>
    <w:rsid w:val="002C4D29"/>
    <w:rsid w:val="002C64BF"/>
    <w:rsid w:val="002C69EB"/>
    <w:rsid w:val="002C6CDC"/>
    <w:rsid w:val="002D18D7"/>
    <w:rsid w:val="002D30BF"/>
    <w:rsid w:val="002D3130"/>
    <w:rsid w:val="002D3269"/>
    <w:rsid w:val="002D3CF2"/>
    <w:rsid w:val="002D59A3"/>
    <w:rsid w:val="002D7850"/>
    <w:rsid w:val="002E02B8"/>
    <w:rsid w:val="002E16D7"/>
    <w:rsid w:val="002E2323"/>
    <w:rsid w:val="002E2C3B"/>
    <w:rsid w:val="002E452A"/>
    <w:rsid w:val="002E7105"/>
    <w:rsid w:val="002F064C"/>
    <w:rsid w:val="002F203F"/>
    <w:rsid w:val="002F21F5"/>
    <w:rsid w:val="002F31BA"/>
    <w:rsid w:val="002F3AEB"/>
    <w:rsid w:val="002F3F90"/>
    <w:rsid w:val="002F4D42"/>
    <w:rsid w:val="002F4D81"/>
    <w:rsid w:val="002F5202"/>
    <w:rsid w:val="002F5695"/>
    <w:rsid w:val="002F59EC"/>
    <w:rsid w:val="002F7B27"/>
    <w:rsid w:val="00301340"/>
    <w:rsid w:val="0030163E"/>
    <w:rsid w:val="003037AB"/>
    <w:rsid w:val="00304546"/>
    <w:rsid w:val="00304FA6"/>
    <w:rsid w:val="00305C9F"/>
    <w:rsid w:val="003060B3"/>
    <w:rsid w:val="0031108B"/>
    <w:rsid w:val="003133CC"/>
    <w:rsid w:val="00313DCF"/>
    <w:rsid w:val="003153F6"/>
    <w:rsid w:val="00317661"/>
    <w:rsid w:val="00320F8D"/>
    <w:rsid w:val="003212C2"/>
    <w:rsid w:val="00321B54"/>
    <w:rsid w:val="0032212D"/>
    <w:rsid w:val="003229BC"/>
    <w:rsid w:val="0032321B"/>
    <w:rsid w:val="00323D49"/>
    <w:rsid w:val="00325DC4"/>
    <w:rsid w:val="00325E11"/>
    <w:rsid w:val="00326D87"/>
    <w:rsid w:val="0033031E"/>
    <w:rsid w:val="0033139F"/>
    <w:rsid w:val="00331418"/>
    <w:rsid w:val="00331AF5"/>
    <w:rsid w:val="00332571"/>
    <w:rsid w:val="00335525"/>
    <w:rsid w:val="00336F92"/>
    <w:rsid w:val="00340E72"/>
    <w:rsid w:val="00341A2B"/>
    <w:rsid w:val="00341CE8"/>
    <w:rsid w:val="00342B29"/>
    <w:rsid w:val="00343078"/>
    <w:rsid w:val="00344191"/>
    <w:rsid w:val="00347815"/>
    <w:rsid w:val="00350256"/>
    <w:rsid w:val="003504DC"/>
    <w:rsid w:val="00352012"/>
    <w:rsid w:val="00352D15"/>
    <w:rsid w:val="00354561"/>
    <w:rsid w:val="00354D25"/>
    <w:rsid w:val="00356850"/>
    <w:rsid w:val="003579B0"/>
    <w:rsid w:val="003602A1"/>
    <w:rsid w:val="003636C3"/>
    <w:rsid w:val="003642BB"/>
    <w:rsid w:val="00364B23"/>
    <w:rsid w:val="00366698"/>
    <w:rsid w:val="003673D5"/>
    <w:rsid w:val="00367A67"/>
    <w:rsid w:val="00367B44"/>
    <w:rsid w:val="00371E67"/>
    <w:rsid w:val="003724D6"/>
    <w:rsid w:val="00372C46"/>
    <w:rsid w:val="00372CE5"/>
    <w:rsid w:val="00372D8B"/>
    <w:rsid w:val="00374D70"/>
    <w:rsid w:val="00375C19"/>
    <w:rsid w:val="003777D4"/>
    <w:rsid w:val="00377A90"/>
    <w:rsid w:val="00377BDF"/>
    <w:rsid w:val="00380524"/>
    <w:rsid w:val="00380AEF"/>
    <w:rsid w:val="00381D38"/>
    <w:rsid w:val="0038223B"/>
    <w:rsid w:val="00382EF5"/>
    <w:rsid w:val="00383084"/>
    <w:rsid w:val="00383192"/>
    <w:rsid w:val="0038375E"/>
    <w:rsid w:val="00383C70"/>
    <w:rsid w:val="0038429A"/>
    <w:rsid w:val="003848C6"/>
    <w:rsid w:val="003857A1"/>
    <w:rsid w:val="00385BC4"/>
    <w:rsid w:val="00386105"/>
    <w:rsid w:val="003870A6"/>
    <w:rsid w:val="0038780D"/>
    <w:rsid w:val="00390613"/>
    <w:rsid w:val="003906AC"/>
    <w:rsid w:val="0039130D"/>
    <w:rsid w:val="003915EF"/>
    <w:rsid w:val="00391643"/>
    <w:rsid w:val="00391936"/>
    <w:rsid w:val="0039349F"/>
    <w:rsid w:val="00393E45"/>
    <w:rsid w:val="00394232"/>
    <w:rsid w:val="003942B7"/>
    <w:rsid w:val="0039455C"/>
    <w:rsid w:val="00394796"/>
    <w:rsid w:val="0039573A"/>
    <w:rsid w:val="003959DE"/>
    <w:rsid w:val="00397683"/>
    <w:rsid w:val="00397864"/>
    <w:rsid w:val="003A3EBD"/>
    <w:rsid w:val="003A4667"/>
    <w:rsid w:val="003A5399"/>
    <w:rsid w:val="003A5F24"/>
    <w:rsid w:val="003A719E"/>
    <w:rsid w:val="003B0476"/>
    <w:rsid w:val="003B1741"/>
    <w:rsid w:val="003B25BE"/>
    <w:rsid w:val="003B2A12"/>
    <w:rsid w:val="003B4857"/>
    <w:rsid w:val="003B57C7"/>
    <w:rsid w:val="003B59A6"/>
    <w:rsid w:val="003B6970"/>
    <w:rsid w:val="003B7046"/>
    <w:rsid w:val="003B778A"/>
    <w:rsid w:val="003C0AC6"/>
    <w:rsid w:val="003C162D"/>
    <w:rsid w:val="003C1B2E"/>
    <w:rsid w:val="003C1DFE"/>
    <w:rsid w:val="003C2700"/>
    <w:rsid w:val="003C2816"/>
    <w:rsid w:val="003C32DF"/>
    <w:rsid w:val="003C37F0"/>
    <w:rsid w:val="003C668E"/>
    <w:rsid w:val="003C78FD"/>
    <w:rsid w:val="003C7917"/>
    <w:rsid w:val="003C7CC7"/>
    <w:rsid w:val="003C7D4E"/>
    <w:rsid w:val="003D26B4"/>
    <w:rsid w:val="003D2CAF"/>
    <w:rsid w:val="003D454B"/>
    <w:rsid w:val="003D4C6F"/>
    <w:rsid w:val="003D6063"/>
    <w:rsid w:val="003D6B77"/>
    <w:rsid w:val="003D730E"/>
    <w:rsid w:val="003D7E43"/>
    <w:rsid w:val="003E220E"/>
    <w:rsid w:val="003E2481"/>
    <w:rsid w:val="003E2CFA"/>
    <w:rsid w:val="003E2D91"/>
    <w:rsid w:val="003E48B9"/>
    <w:rsid w:val="003E52A2"/>
    <w:rsid w:val="003E53F3"/>
    <w:rsid w:val="003E5577"/>
    <w:rsid w:val="003E5ADB"/>
    <w:rsid w:val="003E639E"/>
    <w:rsid w:val="003F1327"/>
    <w:rsid w:val="003F1674"/>
    <w:rsid w:val="003F39CC"/>
    <w:rsid w:val="003F4846"/>
    <w:rsid w:val="003F5859"/>
    <w:rsid w:val="003F641D"/>
    <w:rsid w:val="003F7046"/>
    <w:rsid w:val="0040050F"/>
    <w:rsid w:val="004009CA"/>
    <w:rsid w:val="00401AA2"/>
    <w:rsid w:val="00401C14"/>
    <w:rsid w:val="004036FB"/>
    <w:rsid w:val="00403984"/>
    <w:rsid w:val="00403D2E"/>
    <w:rsid w:val="00404431"/>
    <w:rsid w:val="00404A2F"/>
    <w:rsid w:val="00404DE7"/>
    <w:rsid w:val="004058F2"/>
    <w:rsid w:val="00407F50"/>
    <w:rsid w:val="00407FF3"/>
    <w:rsid w:val="00410E25"/>
    <w:rsid w:val="00411A12"/>
    <w:rsid w:val="00411E94"/>
    <w:rsid w:val="004121BE"/>
    <w:rsid w:val="004121D7"/>
    <w:rsid w:val="00412E54"/>
    <w:rsid w:val="00414F24"/>
    <w:rsid w:val="00414FF7"/>
    <w:rsid w:val="00415C64"/>
    <w:rsid w:val="0041693B"/>
    <w:rsid w:val="00416B8E"/>
    <w:rsid w:val="00416F9F"/>
    <w:rsid w:val="0041741F"/>
    <w:rsid w:val="00417618"/>
    <w:rsid w:val="00417D60"/>
    <w:rsid w:val="00423846"/>
    <w:rsid w:val="00425656"/>
    <w:rsid w:val="00426A5A"/>
    <w:rsid w:val="00427696"/>
    <w:rsid w:val="00434FC9"/>
    <w:rsid w:val="004357FA"/>
    <w:rsid w:val="004376BB"/>
    <w:rsid w:val="00440486"/>
    <w:rsid w:val="00441E20"/>
    <w:rsid w:val="00442939"/>
    <w:rsid w:val="004433E5"/>
    <w:rsid w:val="004434E1"/>
    <w:rsid w:val="00445740"/>
    <w:rsid w:val="00445E55"/>
    <w:rsid w:val="0044668F"/>
    <w:rsid w:val="004474A5"/>
    <w:rsid w:val="00447F0D"/>
    <w:rsid w:val="00450761"/>
    <w:rsid w:val="00451E01"/>
    <w:rsid w:val="004520B2"/>
    <w:rsid w:val="004522A8"/>
    <w:rsid w:val="00452975"/>
    <w:rsid w:val="00452E3C"/>
    <w:rsid w:val="00453A23"/>
    <w:rsid w:val="00453C7B"/>
    <w:rsid w:val="00453FA1"/>
    <w:rsid w:val="0045449C"/>
    <w:rsid w:val="00457710"/>
    <w:rsid w:val="00457D5C"/>
    <w:rsid w:val="00460666"/>
    <w:rsid w:val="004614F8"/>
    <w:rsid w:val="00461E23"/>
    <w:rsid w:val="004625A0"/>
    <w:rsid w:val="00464475"/>
    <w:rsid w:val="0046484A"/>
    <w:rsid w:val="004648E5"/>
    <w:rsid w:val="004653E0"/>
    <w:rsid w:val="00465F4A"/>
    <w:rsid w:val="00466136"/>
    <w:rsid w:val="00466B15"/>
    <w:rsid w:val="00466DB8"/>
    <w:rsid w:val="00467A83"/>
    <w:rsid w:val="0047051B"/>
    <w:rsid w:val="004718D1"/>
    <w:rsid w:val="00472AA1"/>
    <w:rsid w:val="00472F3E"/>
    <w:rsid w:val="0047367E"/>
    <w:rsid w:val="0047468F"/>
    <w:rsid w:val="00474EBD"/>
    <w:rsid w:val="00475088"/>
    <w:rsid w:val="00475A5D"/>
    <w:rsid w:val="00475FC6"/>
    <w:rsid w:val="00477689"/>
    <w:rsid w:val="004819EE"/>
    <w:rsid w:val="00483A5A"/>
    <w:rsid w:val="00485210"/>
    <w:rsid w:val="0048670C"/>
    <w:rsid w:val="0048741F"/>
    <w:rsid w:val="00487842"/>
    <w:rsid w:val="0049370A"/>
    <w:rsid w:val="00493B91"/>
    <w:rsid w:val="00493D34"/>
    <w:rsid w:val="00494420"/>
    <w:rsid w:val="00494495"/>
    <w:rsid w:val="00495DAF"/>
    <w:rsid w:val="00496CBD"/>
    <w:rsid w:val="00497B5B"/>
    <w:rsid w:val="00497F35"/>
    <w:rsid w:val="00497FBA"/>
    <w:rsid w:val="004A03A4"/>
    <w:rsid w:val="004A1029"/>
    <w:rsid w:val="004A14D7"/>
    <w:rsid w:val="004A2C5D"/>
    <w:rsid w:val="004A3464"/>
    <w:rsid w:val="004A3EB7"/>
    <w:rsid w:val="004A52C7"/>
    <w:rsid w:val="004A7E26"/>
    <w:rsid w:val="004B0F16"/>
    <w:rsid w:val="004B1338"/>
    <w:rsid w:val="004B1CDA"/>
    <w:rsid w:val="004B235A"/>
    <w:rsid w:val="004B2B67"/>
    <w:rsid w:val="004B405D"/>
    <w:rsid w:val="004B4F24"/>
    <w:rsid w:val="004B4F59"/>
    <w:rsid w:val="004B5A7D"/>
    <w:rsid w:val="004B629A"/>
    <w:rsid w:val="004B667C"/>
    <w:rsid w:val="004B6829"/>
    <w:rsid w:val="004B69DF"/>
    <w:rsid w:val="004B7D49"/>
    <w:rsid w:val="004C0696"/>
    <w:rsid w:val="004C1EAC"/>
    <w:rsid w:val="004C251D"/>
    <w:rsid w:val="004C26B8"/>
    <w:rsid w:val="004C274A"/>
    <w:rsid w:val="004C44B0"/>
    <w:rsid w:val="004C48D3"/>
    <w:rsid w:val="004C497A"/>
    <w:rsid w:val="004C4A2A"/>
    <w:rsid w:val="004C4B52"/>
    <w:rsid w:val="004C4DA5"/>
    <w:rsid w:val="004C7B42"/>
    <w:rsid w:val="004D0367"/>
    <w:rsid w:val="004D1D7B"/>
    <w:rsid w:val="004D2958"/>
    <w:rsid w:val="004D3E65"/>
    <w:rsid w:val="004D4A3F"/>
    <w:rsid w:val="004D4B4F"/>
    <w:rsid w:val="004D5BFA"/>
    <w:rsid w:val="004D7C10"/>
    <w:rsid w:val="004E2F35"/>
    <w:rsid w:val="004E5970"/>
    <w:rsid w:val="004E5A81"/>
    <w:rsid w:val="004E633A"/>
    <w:rsid w:val="004E6902"/>
    <w:rsid w:val="004E70A4"/>
    <w:rsid w:val="004E7BE9"/>
    <w:rsid w:val="004F0E06"/>
    <w:rsid w:val="004F1A2A"/>
    <w:rsid w:val="004F363F"/>
    <w:rsid w:val="004F3BC1"/>
    <w:rsid w:val="004F4F09"/>
    <w:rsid w:val="004F54D9"/>
    <w:rsid w:val="004F6762"/>
    <w:rsid w:val="004F69BC"/>
    <w:rsid w:val="004F7516"/>
    <w:rsid w:val="005000B1"/>
    <w:rsid w:val="005003D4"/>
    <w:rsid w:val="0050057D"/>
    <w:rsid w:val="00501C03"/>
    <w:rsid w:val="00505094"/>
    <w:rsid w:val="005057DE"/>
    <w:rsid w:val="00505879"/>
    <w:rsid w:val="00505B57"/>
    <w:rsid w:val="0050671E"/>
    <w:rsid w:val="00507D56"/>
    <w:rsid w:val="0051180E"/>
    <w:rsid w:val="00513527"/>
    <w:rsid w:val="00514B10"/>
    <w:rsid w:val="00516202"/>
    <w:rsid w:val="00517541"/>
    <w:rsid w:val="0052052C"/>
    <w:rsid w:val="00520581"/>
    <w:rsid w:val="005209C1"/>
    <w:rsid w:val="00520DE2"/>
    <w:rsid w:val="00521187"/>
    <w:rsid w:val="0052183C"/>
    <w:rsid w:val="00521DB9"/>
    <w:rsid w:val="00525ABC"/>
    <w:rsid w:val="00525B9C"/>
    <w:rsid w:val="005265C9"/>
    <w:rsid w:val="0052678A"/>
    <w:rsid w:val="0052683D"/>
    <w:rsid w:val="005275CE"/>
    <w:rsid w:val="00530AE4"/>
    <w:rsid w:val="00530BB8"/>
    <w:rsid w:val="0053229E"/>
    <w:rsid w:val="00532E69"/>
    <w:rsid w:val="005349F1"/>
    <w:rsid w:val="00536CED"/>
    <w:rsid w:val="0054020D"/>
    <w:rsid w:val="00542185"/>
    <w:rsid w:val="00543180"/>
    <w:rsid w:val="00543256"/>
    <w:rsid w:val="005460DD"/>
    <w:rsid w:val="005464AF"/>
    <w:rsid w:val="00546D5E"/>
    <w:rsid w:val="00550DAE"/>
    <w:rsid w:val="00551A4D"/>
    <w:rsid w:val="00552D53"/>
    <w:rsid w:val="005538E4"/>
    <w:rsid w:val="00553A94"/>
    <w:rsid w:val="00553C9B"/>
    <w:rsid w:val="005547D3"/>
    <w:rsid w:val="00554E56"/>
    <w:rsid w:val="0055664D"/>
    <w:rsid w:val="0055677B"/>
    <w:rsid w:val="00556F64"/>
    <w:rsid w:val="00556F8A"/>
    <w:rsid w:val="00557A8C"/>
    <w:rsid w:val="00560EF5"/>
    <w:rsid w:val="00562491"/>
    <w:rsid w:val="00562683"/>
    <w:rsid w:val="00564261"/>
    <w:rsid w:val="00564B79"/>
    <w:rsid w:val="0056639F"/>
    <w:rsid w:val="00566682"/>
    <w:rsid w:val="005668B6"/>
    <w:rsid w:val="0056741D"/>
    <w:rsid w:val="00567E07"/>
    <w:rsid w:val="00571281"/>
    <w:rsid w:val="00571B78"/>
    <w:rsid w:val="00571E93"/>
    <w:rsid w:val="00572344"/>
    <w:rsid w:val="005730E2"/>
    <w:rsid w:val="00573598"/>
    <w:rsid w:val="00573796"/>
    <w:rsid w:val="00575581"/>
    <w:rsid w:val="00575980"/>
    <w:rsid w:val="00576226"/>
    <w:rsid w:val="005762DE"/>
    <w:rsid w:val="00577A21"/>
    <w:rsid w:val="005801D8"/>
    <w:rsid w:val="00581303"/>
    <w:rsid w:val="00581B05"/>
    <w:rsid w:val="00582139"/>
    <w:rsid w:val="0058238C"/>
    <w:rsid w:val="0058250F"/>
    <w:rsid w:val="00584286"/>
    <w:rsid w:val="00585754"/>
    <w:rsid w:val="0059391D"/>
    <w:rsid w:val="00594F3B"/>
    <w:rsid w:val="00594FD5"/>
    <w:rsid w:val="00595905"/>
    <w:rsid w:val="00596267"/>
    <w:rsid w:val="005963C5"/>
    <w:rsid w:val="00596670"/>
    <w:rsid w:val="00596A57"/>
    <w:rsid w:val="00597528"/>
    <w:rsid w:val="00597941"/>
    <w:rsid w:val="005A044D"/>
    <w:rsid w:val="005A077E"/>
    <w:rsid w:val="005A134F"/>
    <w:rsid w:val="005A1B39"/>
    <w:rsid w:val="005A1EB4"/>
    <w:rsid w:val="005A446D"/>
    <w:rsid w:val="005A526E"/>
    <w:rsid w:val="005A5E7F"/>
    <w:rsid w:val="005B07E5"/>
    <w:rsid w:val="005B316A"/>
    <w:rsid w:val="005B3D7E"/>
    <w:rsid w:val="005B4AAD"/>
    <w:rsid w:val="005B6BEA"/>
    <w:rsid w:val="005B72AD"/>
    <w:rsid w:val="005B7C9A"/>
    <w:rsid w:val="005C1374"/>
    <w:rsid w:val="005C161C"/>
    <w:rsid w:val="005C1B0C"/>
    <w:rsid w:val="005C2B60"/>
    <w:rsid w:val="005C38AF"/>
    <w:rsid w:val="005C3C0B"/>
    <w:rsid w:val="005C51CE"/>
    <w:rsid w:val="005C5A4F"/>
    <w:rsid w:val="005C5BD1"/>
    <w:rsid w:val="005C633C"/>
    <w:rsid w:val="005C690E"/>
    <w:rsid w:val="005D0C49"/>
    <w:rsid w:val="005D23B0"/>
    <w:rsid w:val="005D2C2B"/>
    <w:rsid w:val="005D2DE4"/>
    <w:rsid w:val="005D31DA"/>
    <w:rsid w:val="005D4862"/>
    <w:rsid w:val="005D7DFD"/>
    <w:rsid w:val="005D7FE7"/>
    <w:rsid w:val="005E1830"/>
    <w:rsid w:val="005E19C3"/>
    <w:rsid w:val="005E4101"/>
    <w:rsid w:val="005E51D7"/>
    <w:rsid w:val="005E5D4E"/>
    <w:rsid w:val="005E6A8C"/>
    <w:rsid w:val="005E7637"/>
    <w:rsid w:val="005F0903"/>
    <w:rsid w:val="005F1ED3"/>
    <w:rsid w:val="005F3255"/>
    <w:rsid w:val="005F32DF"/>
    <w:rsid w:val="005F3763"/>
    <w:rsid w:val="005F38EE"/>
    <w:rsid w:val="005F408F"/>
    <w:rsid w:val="005F425B"/>
    <w:rsid w:val="005F4588"/>
    <w:rsid w:val="005F5AC1"/>
    <w:rsid w:val="005F5F78"/>
    <w:rsid w:val="005F61CD"/>
    <w:rsid w:val="005F7224"/>
    <w:rsid w:val="00600DC9"/>
    <w:rsid w:val="00601472"/>
    <w:rsid w:val="006014A0"/>
    <w:rsid w:val="006017ED"/>
    <w:rsid w:val="00601B73"/>
    <w:rsid w:val="0060278E"/>
    <w:rsid w:val="0060425E"/>
    <w:rsid w:val="006044CE"/>
    <w:rsid w:val="006052BC"/>
    <w:rsid w:val="00607E12"/>
    <w:rsid w:val="006100B6"/>
    <w:rsid w:val="006101F9"/>
    <w:rsid w:val="006106A5"/>
    <w:rsid w:val="00611324"/>
    <w:rsid w:val="00611B0A"/>
    <w:rsid w:val="00611C44"/>
    <w:rsid w:val="00611C61"/>
    <w:rsid w:val="00612008"/>
    <w:rsid w:val="006125B5"/>
    <w:rsid w:val="0061460D"/>
    <w:rsid w:val="0061497E"/>
    <w:rsid w:val="00614BFB"/>
    <w:rsid w:val="00615831"/>
    <w:rsid w:val="006159A6"/>
    <w:rsid w:val="00615AF0"/>
    <w:rsid w:val="00620E03"/>
    <w:rsid w:val="00623070"/>
    <w:rsid w:val="00624EA4"/>
    <w:rsid w:val="0062571F"/>
    <w:rsid w:val="00625989"/>
    <w:rsid w:val="00625C2E"/>
    <w:rsid w:val="006279A8"/>
    <w:rsid w:val="006300A0"/>
    <w:rsid w:val="00631148"/>
    <w:rsid w:val="00633F12"/>
    <w:rsid w:val="0063581F"/>
    <w:rsid w:val="00635989"/>
    <w:rsid w:val="00636BC5"/>
    <w:rsid w:val="00636E4C"/>
    <w:rsid w:val="00637116"/>
    <w:rsid w:val="006372A8"/>
    <w:rsid w:val="00637778"/>
    <w:rsid w:val="00641117"/>
    <w:rsid w:val="00641A18"/>
    <w:rsid w:val="00643594"/>
    <w:rsid w:val="00643826"/>
    <w:rsid w:val="00643AB2"/>
    <w:rsid w:val="0064694A"/>
    <w:rsid w:val="00650853"/>
    <w:rsid w:val="006518B6"/>
    <w:rsid w:val="00651920"/>
    <w:rsid w:val="00653DF5"/>
    <w:rsid w:val="00654891"/>
    <w:rsid w:val="00656999"/>
    <w:rsid w:val="0065768A"/>
    <w:rsid w:val="006602E5"/>
    <w:rsid w:val="0066680D"/>
    <w:rsid w:val="00667E67"/>
    <w:rsid w:val="0067049D"/>
    <w:rsid w:val="00672CFC"/>
    <w:rsid w:val="006735BA"/>
    <w:rsid w:val="006741D7"/>
    <w:rsid w:val="00674C99"/>
    <w:rsid w:val="00675717"/>
    <w:rsid w:val="00676082"/>
    <w:rsid w:val="006766FC"/>
    <w:rsid w:val="00677533"/>
    <w:rsid w:val="00680F06"/>
    <w:rsid w:val="00681526"/>
    <w:rsid w:val="006825C1"/>
    <w:rsid w:val="0068265A"/>
    <w:rsid w:val="006828C2"/>
    <w:rsid w:val="006837F8"/>
    <w:rsid w:val="00683C7C"/>
    <w:rsid w:val="0068492C"/>
    <w:rsid w:val="00684E09"/>
    <w:rsid w:val="006855B9"/>
    <w:rsid w:val="00686EA6"/>
    <w:rsid w:val="0068741A"/>
    <w:rsid w:val="0069362C"/>
    <w:rsid w:val="0069364A"/>
    <w:rsid w:val="006941C1"/>
    <w:rsid w:val="00694768"/>
    <w:rsid w:val="006947B0"/>
    <w:rsid w:val="0069539A"/>
    <w:rsid w:val="0069577A"/>
    <w:rsid w:val="00696078"/>
    <w:rsid w:val="006A0B85"/>
    <w:rsid w:val="006A1595"/>
    <w:rsid w:val="006A216B"/>
    <w:rsid w:val="006A2358"/>
    <w:rsid w:val="006A2B49"/>
    <w:rsid w:val="006A2B52"/>
    <w:rsid w:val="006A5730"/>
    <w:rsid w:val="006A5767"/>
    <w:rsid w:val="006A5E78"/>
    <w:rsid w:val="006A70B4"/>
    <w:rsid w:val="006A7284"/>
    <w:rsid w:val="006A777A"/>
    <w:rsid w:val="006A7A4E"/>
    <w:rsid w:val="006B11FF"/>
    <w:rsid w:val="006B3AD8"/>
    <w:rsid w:val="006B4989"/>
    <w:rsid w:val="006B4BEE"/>
    <w:rsid w:val="006B5412"/>
    <w:rsid w:val="006B76A4"/>
    <w:rsid w:val="006C10D2"/>
    <w:rsid w:val="006C2BB3"/>
    <w:rsid w:val="006C2F26"/>
    <w:rsid w:val="006C3011"/>
    <w:rsid w:val="006C4E8A"/>
    <w:rsid w:val="006C4F3D"/>
    <w:rsid w:val="006C65BD"/>
    <w:rsid w:val="006C717F"/>
    <w:rsid w:val="006C7423"/>
    <w:rsid w:val="006C7E64"/>
    <w:rsid w:val="006D01B5"/>
    <w:rsid w:val="006D037A"/>
    <w:rsid w:val="006D1D83"/>
    <w:rsid w:val="006D245E"/>
    <w:rsid w:val="006D2D61"/>
    <w:rsid w:val="006D2F87"/>
    <w:rsid w:val="006D409D"/>
    <w:rsid w:val="006D5F8D"/>
    <w:rsid w:val="006D6D94"/>
    <w:rsid w:val="006E06C1"/>
    <w:rsid w:val="006E11F1"/>
    <w:rsid w:val="006E2110"/>
    <w:rsid w:val="006E3CEF"/>
    <w:rsid w:val="006E3CF6"/>
    <w:rsid w:val="006E4282"/>
    <w:rsid w:val="006E4358"/>
    <w:rsid w:val="006E43D2"/>
    <w:rsid w:val="006E4407"/>
    <w:rsid w:val="006E4D09"/>
    <w:rsid w:val="006E4D65"/>
    <w:rsid w:val="006E7979"/>
    <w:rsid w:val="006F02F7"/>
    <w:rsid w:val="006F0437"/>
    <w:rsid w:val="006F0D77"/>
    <w:rsid w:val="006F1499"/>
    <w:rsid w:val="006F1A96"/>
    <w:rsid w:val="006F1AD8"/>
    <w:rsid w:val="006F238A"/>
    <w:rsid w:val="006F5120"/>
    <w:rsid w:val="006F6185"/>
    <w:rsid w:val="006F6298"/>
    <w:rsid w:val="006F6BF0"/>
    <w:rsid w:val="006F6D3C"/>
    <w:rsid w:val="007008C3"/>
    <w:rsid w:val="00700F58"/>
    <w:rsid w:val="007017FA"/>
    <w:rsid w:val="00701F81"/>
    <w:rsid w:val="00703375"/>
    <w:rsid w:val="00705426"/>
    <w:rsid w:val="007055AD"/>
    <w:rsid w:val="007125B4"/>
    <w:rsid w:val="007133E3"/>
    <w:rsid w:val="00713655"/>
    <w:rsid w:val="00713B1C"/>
    <w:rsid w:val="00713C02"/>
    <w:rsid w:val="00713E52"/>
    <w:rsid w:val="00715783"/>
    <w:rsid w:val="00715873"/>
    <w:rsid w:val="007160C9"/>
    <w:rsid w:val="007161CF"/>
    <w:rsid w:val="0072041C"/>
    <w:rsid w:val="00722488"/>
    <w:rsid w:val="00722ABC"/>
    <w:rsid w:val="00723B22"/>
    <w:rsid w:val="00725CA4"/>
    <w:rsid w:val="007267A1"/>
    <w:rsid w:val="00726FF4"/>
    <w:rsid w:val="007321F7"/>
    <w:rsid w:val="00732503"/>
    <w:rsid w:val="00732664"/>
    <w:rsid w:val="00733934"/>
    <w:rsid w:val="0073423B"/>
    <w:rsid w:val="00735423"/>
    <w:rsid w:val="00735863"/>
    <w:rsid w:val="00735C2C"/>
    <w:rsid w:val="007362B0"/>
    <w:rsid w:val="00741047"/>
    <w:rsid w:val="00741051"/>
    <w:rsid w:val="00742177"/>
    <w:rsid w:val="007422BE"/>
    <w:rsid w:val="00742878"/>
    <w:rsid w:val="00742E2D"/>
    <w:rsid w:val="00742F93"/>
    <w:rsid w:val="00743251"/>
    <w:rsid w:val="00743949"/>
    <w:rsid w:val="007440DB"/>
    <w:rsid w:val="007449F5"/>
    <w:rsid w:val="00744A0D"/>
    <w:rsid w:val="00744B41"/>
    <w:rsid w:val="00745340"/>
    <w:rsid w:val="007467A5"/>
    <w:rsid w:val="0074782B"/>
    <w:rsid w:val="00752241"/>
    <w:rsid w:val="0075286B"/>
    <w:rsid w:val="00754581"/>
    <w:rsid w:val="00755C7A"/>
    <w:rsid w:val="00755E01"/>
    <w:rsid w:val="00755F90"/>
    <w:rsid w:val="00756976"/>
    <w:rsid w:val="00757A6F"/>
    <w:rsid w:val="007600C5"/>
    <w:rsid w:val="00760B81"/>
    <w:rsid w:val="007610B4"/>
    <w:rsid w:val="00761C8D"/>
    <w:rsid w:val="00762564"/>
    <w:rsid w:val="00762F8E"/>
    <w:rsid w:val="00763079"/>
    <w:rsid w:val="00763444"/>
    <w:rsid w:val="00763799"/>
    <w:rsid w:val="00763DB2"/>
    <w:rsid w:val="00763FD3"/>
    <w:rsid w:val="00764614"/>
    <w:rsid w:val="00764CE6"/>
    <w:rsid w:val="00771CDC"/>
    <w:rsid w:val="007726A2"/>
    <w:rsid w:val="00772AB5"/>
    <w:rsid w:val="00772CAD"/>
    <w:rsid w:val="00773097"/>
    <w:rsid w:val="00774671"/>
    <w:rsid w:val="00777C3F"/>
    <w:rsid w:val="00777EF1"/>
    <w:rsid w:val="007806AF"/>
    <w:rsid w:val="00780C5F"/>
    <w:rsid w:val="00780C8F"/>
    <w:rsid w:val="00782653"/>
    <w:rsid w:val="007827B1"/>
    <w:rsid w:val="00782839"/>
    <w:rsid w:val="00782AE7"/>
    <w:rsid w:val="007830E1"/>
    <w:rsid w:val="00783117"/>
    <w:rsid w:val="00783F23"/>
    <w:rsid w:val="00784100"/>
    <w:rsid w:val="00784475"/>
    <w:rsid w:val="007857CC"/>
    <w:rsid w:val="00787158"/>
    <w:rsid w:val="00790F1E"/>
    <w:rsid w:val="007921A2"/>
    <w:rsid w:val="00792269"/>
    <w:rsid w:val="0079359D"/>
    <w:rsid w:val="007936EC"/>
    <w:rsid w:val="0079598D"/>
    <w:rsid w:val="007978CD"/>
    <w:rsid w:val="007A02A8"/>
    <w:rsid w:val="007A1D27"/>
    <w:rsid w:val="007A29E6"/>
    <w:rsid w:val="007A3C9E"/>
    <w:rsid w:val="007A56F8"/>
    <w:rsid w:val="007A799B"/>
    <w:rsid w:val="007B2D59"/>
    <w:rsid w:val="007B4922"/>
    <w:rsid w:val="007B51B7"/>
    <w:rsid w:val="007B59D3"/>
    <w:rsid w:val="007B742A"/>
    <w:rsid w:val="007B7894"/>
    <w:rsid w:val="007C05CE"/>
    <w:rsid w:val="007C096C"/>
    <w:rsid w:val="007C1218"/>
    <w:rsid w:val="007C3267"/>
    <w:rsid w:val="007C32B4"/>
    <w:rsid w:val="007C3C43"/>
    <w:rsid w:val="007C3FB1"/>
    <w:rsid w:val="007C4330"/>
    <w:rsid w:val="007C5367"/>
    <w:rsid w:val="007C66B7"/>
    <w:rsid w:val="007C6CC2"/>
    <w:rsid w:val="007C7630"/>
    <w:rsid w:val="007D0686"/>
    <w:rsid w:val="007D0774"/>
    <w:rsid w:val="007D09BF"/>
    <w:rsid w:val="007D1DF5"/>
    <w:rsid w:val="007D267D"/>
    <w:rsid w:val="007D5925"/>
    <w:rsid w:val="007D592C"/>
    <w:rsid w:val="007D6343"/>
    <w:rsid w:val="007D657B"/>
    <w:rsid w:val="007D7556"/>
    <w:rsid w:val="007D78A6"/>
    <w:rsid w:val="007D7F79"/>
    <w:rsid w:val="007E0835"/>
    <w:rsid w:val="007E0F8E"/>
    <w:rsid w:val="007E13AA"/>
    <w:rsid w:val="007E42CD"/>
    <w:rsid w:val="007E4FA8"/>
    <w:rsid w:val="007E569F"/>
    <w:rsid w:val="007E6729"/>
    <w:rsid w:val="007E6A9F"/>
    <w:rsid w:val="007E7003"/>
    <w:rsid w:val="007F254A"/>
    <w:rsid w:val="007F3003"/>
    <w:rsid w:val="00801AB0"/>
    <w:rsid w:val="00801F31"/>
    <w:rsid w:val="008036D5"/>
    <w:rsid w:val="00803AA5"/>
    <w:rsid w:val="0080588A"/>
    <w:rsid w:val="00806AA2"/>
    <w:rsid w:val="00806E5B"/>
    <w:rsid w:val="00806F6B"/>
    <w:rsid w:val="008077A7"/>
    <w:rsid w:val="00810278"/>
    <w:rsid w:val="00810440"/>
    <w:rsid w:val="00814D1B"/>
    <w:rsid w:val="00815D88"/>
    <w:rsid w:val="00815EA4"/>
    <w:rsid w:val="00816AC8"/>
    <w:rsid w:val="00817321"/>
    <w:rsid w:val="00820C21"/>
    <w:rsid w:val="008221AA"/>
    <w:rsid w:val="008227B1"/>
    <w:rsid w:val="00822955"/>
    <w:rsid w:val="00822DA0"/>
    <w:rsid w:val="00825454"/>
    <w:rsid w:val="00827469"/>
    <w:rsid w:val="008306F2"/>
    <w:rsid w:val="00830E5B"/>
    <w:rsid w:val="00831B65"/>
    <w:rsid w:val="008335C8"/>
    <w:rsid w:val="0083370D"/>
    <w:rsid w:val="00833FA7"/>
    <w:rsid w:val="0083497B"/>
    <w:rsid w:val="00834D5C"/>
    <w:rsid w:val="00835798"/>
    <w:rsid w:val="00840192"/>
    <w:rsid w:val="00840C50"/>
    <w:rsid w:val="0084184E"/>
    <w:rsid w:val="008419F5"/>
    <w:rsid w:val="00841D4D"/>
    <w:rsid w:val="008431A3"/>
    <w:rsid w:val="00843A68"/>
    <w:rsid w:val="00844AA6"/>
    <w:rsid w:val="00845738"/>
    <w:rsid w:val="00845830"/>
    <w:rsid w:val="00847878"/>
    <w:rsid w:val="00850EDA"/>
    <w:rsid w:val="00852A1D"/>
    <w:rsid w:val="00853EAF"/>
    <w:rsid w:val="00854147"/>
    <w:rsid w:val="0085485C"/>
    <w:rsid w:val="00855639"/>
    <w:rsid w:val="00856056"/>
    <w:rsid w:val="00856731"/>
    <w:rsid w:val="00857838"/>
    <w:rsid w:val="008600AD"/>
    <w:rsid w:val="00861F41"/>
    <w:rsid w:val="008622A4"/>
    <w:rsid w:val="00863548"/>
    <w:rsid w:val="0086390E"/>
    <w:rsid w:val="0086497F"/>
    <w:rsid w:val="008649DE"/>
    <w:rsid w:val="00864A80"/>
    <w:rsid w:val="008655BA"/>
    <w:rsid w:val="008668A4"/>
    <w:rsid w:val="00867A0A"/>
    <w:rsid w:val="00867CB9"/>
    <w:rsid w:val="00870B66"/>
    <w:rsid w:val="0087146A"/>
    <w:rsid w:val="00871612"/>
    <w:rsid w:val="008733BF"/>
    <w:rsid w:val="0087343C"/>
    <w:rsid w:val="00874519"/>
    <w:rsid w:val="008751FF"/>
    <w:rsid w:val="0087555E"/>
    <w:rsid w:val="008757D8"/>
    <w:rsid w:val="00877562"/>
    <w:rsid w:val="00880621"/>
    <w:rsid w:val="00880C30"/>
    <w:rsid w:val="00881757"/>
    <w:rsid w:val="00881EFF"/>
    <w:rsid w:val="0088225D"/>
    <w:rsid w:val="008827F4"/>
    <w:rsid w:val="00882A94"/>
    <w:rsid w:val="00885089"/>
    <w:rsid w:val="00886495"/>
    <w:rsid w:val="00886874"/>
    <w:rsid w:val="008877A3"/>
    <w:rsid w:val="00891354"/>
    <w:rsid w:val="00891C0A"/>
    <w:rsid w:val="0089219A"/>
    <w:rsid w:val="00892C62"/>
    <w:rsid w:val="00893A40"/>
    <w:rsid w:val="00893D81"/>
    <w:rsid w:val="0089422F"/>
    <w:rsid w:val="0089483A"/>
    <w:rsid w:val="00895658"/>
    <w:rsid w:val="00895E6F"/>
    <w:rsid w:val="0089627B"/>
    <w:rsid w:val="00896BE4"/>
    <w:rsid w:val="008979DB"/>
    <w:rsid w:val="00897D56"/>
    <w:rsid w:val="008A01D5"/>
    <w:rsid w:val="008A02B2"/>
    <w:rsid w:val="008A213F"/>
    <w:rsid w:val="008A217C"/>
    <w:rsid w:val="008A2232"/>
    <w:rsid w:val="008A3236"/>
    <w:rsid w:val="008A3DEB"/>
    <w:rsid w:val="008A42CE"/>
    <w:rsid w:val="008A45EC"/>
    <w:rsid w:val="008A4783"/>
    <w:rsid w:val="008A4CAE"/>
    <w:rsid w:val="008A685D"/>
    <w:rsid w:val="008A7D8A"/>
    <w:rsid w:val="008B2157"/>
    <w:rsid w:val="008B269C"/>
    <w:rsid w:val="008B31BF"/>
    <w:rsid w:val="008B326A"/>
    <w:rsid w:val="008B3692"/>
    <w:rsid w:val="008C06F4"/>
    <w:rsid w:val="008C27CC"/>
    <w:rsid w:val="008C4531"/>
    <w:rsid w:val="008C7C89"/>
    <w:rsid w:val="008D23C0"/>
    <w:rsid w:val="008D329F"/>
    <w:rsid w:val="008D519A"/>
    <w:rsid w:val="008D5B91"/>
    <w:rsid w:val="008D6707"/>
    <w:rsid w:val="008D6A87"/>
    <w:rsid w:val="008D7EBE"/>
    <w:rsid w:val="008E056C"/>
    <w:rsid w:val="008E174D"/>
    <w:rsid w:val="008E40B6"/>
    <w:rsid w:val="008E4B59"/>
    <w:rsid w:val="008E5752"/>
    <w:rsid w:val="008E61CD"/>
    <w:rsid w:val="008E6BC6"/>
    <w:rsid w:val="008F038D"/>
    <w:rsid w:val="008F0517"/>
    <w:rsid w:val="008F065A"/>
    <w:rsid w:val="008F13E0"/>
    <w:rsid w:val="008F3B32"/>
    <w:rsid w:val="008F3E7B"/>
    <w:rsid w:val="008F4373"/>
    <w:rsid w:val="008F596D"/>
    <w:rsid w:val="008F5E61"/>
    <w:rsid w:val="008F65D8"/>
    <w:rsid w:val="0090035B"/>
    <w:rsid w:val="00901E43"/>
    <w:rsid w:val="009037BE"/>
    <w:rsid w:val="00903D85"/>
    <w:rsid w:val="00903FFF"/>
    <w:rsid w:val="009046E4"/>
    <w:rsid w:val="00904F81"/>
    <w:rsid w:val="0090531B"/>
    <w:rsid w:val="009077A9"/>
    <w:rsid w:val="00911665"/>
    <w:rsid w:val="00911EDD"/>
    <w:rsid w:val="00912804"/>
    <w:rsid w:val="00912885"/>
    <w:rsid w:val="00912BAB"/>
    <w:rsid w:val="00912D79"/>
    <w:rsid w:val="00913586"/>
    <w:rsid w:val="00915179"/>
    <w:rsid w:val="0091529E"/>
    <w:rsid w:val="009166F0"/>
    <w:rsid w:val="00917058"/>
    <w:rsid w:val="00920037"/>
    <w:rsid w:val="00921717"/>
    <w:rsid w:val="00921D40"/>
    <w:rsid w:val="00922487"/>
    <w:rsid w:val="00922602"/>
    <w:rsid w:val="009233B8"/>
    <w:rsid w:val="0092475B"/>
    <w:rsid w:val="00925114"/>
    <w:rsid w:val="0092708B"/>
    <w:rsid w:val="00927C01"/>
    <w:rsid w:val="009308E3"/>
    <w:rsid w:val="00930AE9"/>
    <w:rsid w:val="00930BF1"/>
    <w:rsid w:val="0093234A"/>
    <w:rsid w:val="0093346F"/>
    <w:rsid w:val="009337DC"/>
    <w:rsid w:val="00933ED1"/>
    <w:rsid w:val="00934920"/>
    <w:rsid w:val="009353A5"/>
    <w:rsid w:val="00935C2B"/>
    <w:rsid w:val="009377F9"/>
    <w:rsid w:val="009378E0"/>
    <w:rsid w:val="00937E71"/>
    <w:rsid w:val="00940EA5"/>
    <w:rsid w:val="00941EA0"/>
    <w:rsid w:val="0094296B"/>
    <w:rsid w:val="00943057"/>
    <w:rsid w:val="00943340"/>
    <w:rsid w:val="0094400B"/>
    <w:rsid w:val="00944B32"/>
    <w:rsid w:val="00944D56"/>
    <w:rsid w:val="00951DD4"/>
    <w:rsid w:val="0095255C"/>
    <w:rsid w:val="00952AF5"/>
    <w:rsid w:val="00953637"/>
    <w:rsid w:val="009536B0"/>
    <w:rsid w:val="00953CB1"/>
    <w:rsid w:val="0095459D"/>
    <w:rsid w:val="00955295"/>
    <w:rsid w:val="00956D37"/>
    <w:rsid w:val="00956DAF"/>
    <w:rsid w:val="00957025"/>
    <w:rsid w:val="009618D5"/>
    <w:rsid w:val="00961DC9"/>
    <w:rsid w:val="009629F6"/>
    <w:rsid w:val="009633F3"/>
    <w:rsid w:val="009634A0"/>
    <w:rsid w:val="009644F5"/>
    <w:rsid w:val="00964A95"/>
    <w:rsid w:val="009662C8"/>
    <w:rsid w:val="00966FDB"/>
    <w:rsid w:val="00967213"/>
    <w:rsid w:val="0096738C"/>
    <w:rsid w:val="00967EDB"/>
    <w:rsid w:val="0097081B"/>
    <w:rsid w:val="00971162"/>
    <w:rsid w:val="0097287B"/>
    <w:rsid w:val="00972F15"/>
    <w:rsid w:val="00973264"/>
    <w:rsid w:val="00973D79"/>
    <w:rsid w:val="00977C44"/>
    <w:rsid w:val="009817D8"/>
    <w:rsid w:val="00981B99"/>
    <w:rsid w:val="009828CA"/>
    <w:rsid w:val="00984A0D"/>
    <w:rsid w:val="0098757A"/>
    <w:rsid w:val="00987C12"/>
    <w:rsid w:val="00987F3C"/>
    <w:rsid w:val="009918E9"/>
    <w:rsid w:val="00992330"/>
    <w:rsid w:val="009929D1"/>
    <w:rsid w:val="009935C9"/>
    <w:rsid w:val="009938E7"/>
    <w:rsid w:val="00993D6E"/>
    <w:rsid w:val="0099429E"/>
    <w:rsid w:val="00994368"/>
    <w:rsid w:val="009946FA"/>
    <w:rsid w:val="00995269"/>
    <w:rsid w:val="0099542D"/>
    <w:rsid w:val="00996A9F"/>
    <w:rsid w:val="0099787F"/>
    <w:rsid w:val="009A11BF"/>
    <w:rsid w:val="009A161C"/>
    <w:rsid w:val="009A3E51"/>
    <w:rsid w:val="009A4C93"/>
    <w:rsid w:val="009A5463"/>
    <w:rsid w:val="009A62F7"/>
    <w:rsid w:val="009A776D"/>
    <w:rsid w:val="009A7948"/>
    <w:rsid w:val="009B00E4"/>
    <w:rsid w:val="009B0DA4"/>
    <w:rsid w:val="009B2110"/>
    <w:rsid w:val="009B2C64"/>
    <w:rsid w:val="009B2D18"/>
    <w:rsid w:val="009B2D88"/>
    <w:rsid w:val="009B5FD2"/>
    <w:rsid w:val="009B6BDA"/>
    <w:rsid w:val="009B6EF0"/>
    <w:rsid w:val="009B7A18"/>
    <w:rsid w:val="009C0215"/>
    <w:rsid w:val="009C0670"/>
    <w:rsid w:val="009C0915"/>
    <w:rsid w:val="009C201C"/>
    <w:rsid w:val="009C2448"/>
    <w:rsid w:val="009C38E6"/>
    <w:rsid w:val="009C38FF"/>
    <w:rsid w:val="009C56C7"/>
    <w:rsid w:val="009C611B"/>
    <w:rsid w:val="009C7BD7"/>
    <w:rsid w:val="009D0702"/>
    <w:rsid w:val="009D16E4"/>
    <w:rsid w:val="009D18EC"/>
    <w:rsid w:val="009D2444"/>
    <w:rsid w:val="009D24BB"/>
    <w:rsid w:val="009D396D"/>
    <w:rsid w:val="009D4683"/>
    <w:rsid w:val="009D4788"/>
    <w:rsid w:val="009D51CC"/>
    <w:rsid w:val="009D6578"/>
    <w:rsid w:val="009D664D"/>
    <w:rsid w:val="009E0514"/>
    <w:rsid w:val="009E0913"/>
    <w:rsid w:val="009E0DDA"/>
    <w:rsid w:val="009E1459"/>
    <w:rsid w:val="009E23A0"/>
    <w:rsid w:val="009E480F"/>
    <w:rsid w:val="009E5155"/>
    <w:rsid w:val="009E62ED"/>
    <w:rsid w:val="009E632B"/>
    <w:rsid w:val="009E683C"/>
    <w:rsid w:val="009E696E"/>
    <w:rsid w:val="009E6AD8"/>
    <w:rsid w:val="009F516E"/>
    <w:rsid w:val="009F5C00"/>
    <w:rsid w:val="009F62AF"/>
    <w:rsid w:val="009F6514"/>
    <w:rsid w:val="009F7B2F"/>
    <w:rsid w:val="00A00C10"/>
    <w:rsid w:val="00A01E9C"/>
    <w:rsid w:val="00A02484"/>
    <w:rsid w:val="00A03B24"/>
    <w:rsid w:val="00A04A35"/>
    <w:rsid w:val="00A059E0"/>
    <w:rsid w:val="00A05DF6"/>
    <w:rsid w:val="00A07C83"/>
    <w:rsid w:val="00A13C94"/>
    <w:rsid w:val="00A14512"/>
    <w:rsid w:val="00A16419"/>
    <w:rsid w:val="00A16AA0"/>
    <w:rsid w:val="00A1718D"/>
    <w:rsid w:val="00A175BD"/>
    <w:rsid w:val="00A17CCA"/>
    <w:rsid w:val="00A20BAC"/>
    <w:rsid w:val="00A2269E"/>
    <w:rsid w:val="00A23729"/>
    <w:rsid w:val="00A23BFE"/>
    <w:rsid w:val="00A23ED4"/>
    <w:rsid w:val="00A251E1"/>
    <w:rsid w:val="00A256D2"/>
    <w:rsid w:val="00A25A91"/>
    <w:rsid w:val="00A274F7"/>
    <w:rsid w:val="00A30113"/>
    <w:rsid w:val="00A30EFF"/>
    <w:rsid w:val="00A338EC"/>
    <w:rsid w:val="00A33A81"/>
    <w:rsid w:val="00A34358"/>
    <w:rsid w:val="00A343AD"/>
    <w:rsid w:val="00A35218"/>
    <w:rsid w:val="00A353ED"/>
    <w:rsid w:val="00A35497"/>
    <w:rsid w:val="00A3661B"/>
    <w:rsid w:val="00A373E8"/>
    <w:rsid w:val="00A37E46"/>
    <w:rsid w:val="00A37F61"/>
    <w:rsid w:val="00A37F96"/>
    <w:rsid w:val="00A40A10"/>
    <w:rsid w:val="00A42857"/>
    <w:rsid w:val="00A44021"/>
    <w:rsid w:val="00A45106"/>
    <w:rsid w:val="00A456CD"/>
    <w:rsid w:val="00A456E2"/>
    <w:rsid w:val="00A45E67"/>
    <w:rsid w:val="00A4710F"/>
    <w:rsid w:val="00A51819"/>
    <w:rsid w:val="00A51C35"/>
    <w:rsid w:val="00A523BB"/>
    <w:rsid w:val="00A52BF8"/>
    <w:rsid w:val="00A5530B"/>
    <w:rsid w:val="00A5547B"/>
    <w:rsid w:val="00A556DC"/>
    <w:rsid w:val="00A563FD"/>
    <w:rsid w:val="00A57D17"/>
    <w:rsid w:val="00A57F98"/>
    <w:rsid w:val="00A6008E"/>
    <w:rsid w:val="00A60818"/>
    <w:rsid w:val="00A60A48"/>
    <w:rsid w:val="00A6212A"/>
    <w:rsid w:val="00A64814"/>
    <w:rsid w:val="00A64A64"/>
    <w:rsid w:val="00A65A5D"/>
    <w:rsid w:val="00A66869"/>
    <w:rsid w:val="00A67B0A"/>
    <w:rsid w:val="00A70F5E"/>
    <w:rsid w:val="00A7218E"/>
    <w:rsid w:val="00A733F3"/>
    <w:rsid w:val="00A73546"/>
    <w:rsid w:val="00A73941"/>
    <w:rsid w:val="00A7569A"/>
    <w:rsid w:val="00A75CB3"/>
    <w:rsid w:val="00A76FC2"/>
    <w:rsid w:val="00A779E1"/>
    <w:rsid w:val="00A80241"/>
    <w:rsid w:val="00A81431"/>
    <w:rsid w:val="00A824AD"/>
    <w:rsid w:val="00A833C2"/>
    <w:rsid w:val="00A83805"/>
    <w:rsid w:val="00A8439A"/>
    <w:rsid w:val="00A85C5C"/>
    <w:rsid w:val="00A87149"/>
    <w:rsid w:val="00A8784C"/>
    <w:rsid w:val="00A87906"/>
    <w:rsid w:val="00A87C43"/>
    <w:rsid w:val="00A90EA2"/>
    <w:rsid w:val="00A91697"/>
    <w:rsid w:val="00A9249C"/>
    <w:rsid w:val="00A927B0"/>
    <w:rsid w:val="00A93421"/>
    <w:rsid w:val="00A95A45"/>
    <w:rsid w:val="00A95AC6"/>
    <w:rsid w:val="00A96F82"/>
    <w:rsid w:val="00A97C7F"/>
    <w:rsid w:val="00AA0B8D"/>
    <w:rsid w:val="00AA0D62"/>
    <w:rsid w:val="00AA1E26"/>
    <w:rsid w:val="00AA24A2"/>
    <w:rsid w:val="00AA2548"/>
    <w:rsid w:val="00AA395D"/>
    <w:rsid w:val="00AA4E27"/>
    <w:rsid w:val="00AA5F5C"/>
    <w:rsid w:val="00AA6AF9"/>
    <w:rsid w:val="00AB0601"/>
    <w:rsid w:val="00AB0675"/>
    <w:rsid w:val="00AB0804"/>
    <w:rsid w:val="00AB168B"/>
    <w:rsid w:val="00AB16F5"/>
    <w:rsid w:val="00AB40B7"/>
    <w:rsid w:val="00AB530D"/>
    <w:rsid w:val="00AB542B"/>
    <w:rsid w:val="00AB5C5F"/>
    <w:rsid w:val="00AB5D31"/>
    <w:rsid w:val="00AC0099"/>
    <w:rsid w:val="00AC267A"/>
    <w:rsid w:val="00AC3470"/>
    <w:rsid w:val="00AC381F"/>
    <w:rsid w:val="00AC69AF"/>
    <w:rsid w:val="00AC6C2D"/>
    <w:rsid w:val="00AC73A1"/>
    <w:rsid w:val="00AC74A4"/>
    <w:rsid w:val="00AD0AB1"/>
    <w:rsid w:val="00AD12A1"/>
    <w:rsid w:val="00AD1C02"/>
    <w:rsid w:val="00AD21C2"/>
    <w:rsid w:val="00AD2273"/>
    <w:rsid w:val="00AD2467"/>
    <w:rsid w:val="00AD2934"/>
    <w:rsid w:val="00AD2BD1"/>
    <w:rsid w:val="00AD393B"/>
    <w:rsid w:val="00AD3BB0"/>
    <w:rsid w:val="00AD5659"/>
    <w:rsid w:val="00AD59C5"/>
    <w:rsid w:val="00AD6798"/>
    <w:rsid w:val="00AE051F"/>
    <w:rsid w:val="00AE068A"/>
    <w:rsid w:val="00AE190D"/>
    <w:rsid w:val="00AE1B56"/>
    <w:rsid w:val="00AE3338"/>
    <w:rsid w:val="00AE47EA"/>
    <w:rsid w:val="00AE4818"/>
    <w:rsid w:val="00AE520B"/>
    <w:rsid w:val="00AE57B4"/>
    <w:rsid w:val="00AE63C2"/>
    <w:rsid w:val="00AE6DAC"/>
    <w:rsid w:val="00AE743B"/>
    <w:rsid w:val="00AF0404"/>
    <w:rsid w:val="00AF0BE4"/>
    <w:rsid w:val="00AF0E70"/>
    <w:rsid w:val="00AF5473"/>
    <w:rsid w:val="00AF5F86"/>
    <w:rsid w:val="00AF6183"/>
    <w:rsid w:val="00AF6559"/>
    <w:rsid w:val="00AF664A"/>
    <w:rsid w:val="00AF73DA"/>
    <w:rsid w:val="00B0045E"/>
    <w:rsid w:val="00B0071F"/>
    <w:rsid w:val="00B0282F"/>
    <w:rsid w:val="00B02AAD"/>
    <w:rsid w:val="00B03064"/>
    <w:rsid w:val="00B05848"/>
    <w:rsid w:val="00B065A5"/>
    <w:rsid w:val="00B07A76"/>
    <w:rsid w:val="00B11B9B"/>
    <w:rsid w:val="00B11F3B"/>
    <w:rsid w:val="00B133A2"/>
    <w:rsid w:val="00B138AB"/>
    <w:rsid w:val="00B149F4"/>
    <w:rsid w:val="00B15BA0"/>
    <w:rsid w:val="00B16B83"/>
    <w:rsid w:val="00B1700B"/>
    <w:rsid w:val="00B17B42"/>
    <w:rsid w:val="00B17D18"/>
    <w:rsid w:val="00B202EA"/>
    <w:rsid w:val="00B203B4"/>
    <w:rsid w:val="00B216B1"/>
    <w:rsid w:val="00B2438B"/>
    <w:rsid w:val="00B244AE"/>
    <w:rsid w:val="00B252E9"/>
    <w:rsid w:val="00B253E7"/>
    <w:rsid w:val="00B2584E"/>
    <w:rsid w:val="00B2626A"/>
    <w:rsid w:val="00B262EE"/>
    <w:rsid w:val="00B304EE"/>
    <w:rsid w:val="00B30CB5"/>
    <w:rsid w:val="00B33A61"/>
    <w:rsid w:val="00B34052"/>
    <w:rsid w:val="00B34FD2"/>
    <w:rsid w:val="00B357B0"/>
    <w:rsid w:val="00B3679C"/>
    <w:rsid w:val="00B36AE3"/>
    <w:rsid w:val="00B4017B"/>
    <w:rsid w:val="00B403FE"/>
    <w:rsid w:val="00B41C8D"/>
    <w:rsid w:val="00B43443"/>
    <w:rsid w:val="00B438A1"/>
    <w:rsid w:val="00B44856"/>
    <w:rsid w:val="00B460F9"/>
    <w:rsid w:val="00B461C9"/>
    <w:rsid w:val="00B466AE"/>
    <w:rsid w:val="00B4694B"/>
    <w:rsid w:val="00B47076"/>
    <w:rsid w:val="00B50C1D"/>
    <w:rsid w:val="00B517D1"/>
    <w:rsid w:val="00B520E1"/>
    <w:rsid w:val="00B52599"/>
    <w:rsid w:val="00B53551"/>
    <w:rsid w:val="00B54E46"/>
    <w:rsid w:val="00B56477"/>
    <w:rsid w:val="00B5793C"/>
    <w:rsid w:val="00B6040C"/>
    <w:rsid w:val="00B61953"/>
    <w:rsid w:val="00B62A01"/>
    <w:rsid w:val="00B647D7"/>
    <w:rsid w:val="00B659D7"/>
    <w:rsid w:val="00B6631D"/>
    <w:rsid w:val="00B66F25"/>
    <w:rsid w:val="00B67CFD"/>
    <w:rsid w:val="00B70745"/>
    <w:rsid w:val="00B711AC"/>
    <w:rsid w:val="00B74E39"/>
    <w:rsid w:val="00B75220"/>
    <w:rsid w:val="00B75D6E"/>
    <w:rsid w:val="00B77A02"/>
    <w:rsid w:val="00B77B06"/>
    <w:rsid w:val="00B80FA4"/>
    <w:rsid w:val="00B814F0"/>
    <w:rsid w:val="00B822A9"/>
    <w:rsid w:val="00B82BFE"/>
    <w:rsid w:val="00B82F7A"/>
    <w:rsid w:val="00B847A5"/>
    <w:rsid w:val="00B85034"/>
    <w:rsid w:val="00B8651D"/>
    <w:rsid w:val="00B867AB"/>
    <w:rsid w:val="00B87361"/>
    <w:rsid w:val="00B87982"/>
    <w:rsid w:val="00B87BAF"/>
    <w:rsid w:val="00B87DA3"/>
    <w:rsid w:val="00B93EBE"/>
    <w:rsid w:val="00B95F40"/>
    <w:rsid w:val="00B96123"/>
    <w:rsid w:val="00B96B82"/>
    <w:rsid w:val="00BA22E9"/>
    <w:rsid w:val="00BA25C4"/>
    <w:rsid w:val="00BA40A6"/>
    <w:rsid w:val="00BA5C0D"/>
    <w:rsid w:val="00BA5D96"/>
    <w:rsid w:val="00BA677B"/>
    <w:rsid w:val="00BA6AC2"/>
    <w:rsid w:val="00BA7CA4"/>
    <w:rsid w:val="00BA7D08"/>
    <w:rsid w:val="00BB03AF"/>
    <w:rsid w:val="00BB1841"/>
    <w:rsid w:val="00BB2270"/>
    <w:rsid w:val="00BB2C3B"/>
    <w:rsid w:val="00BB3B66"/>
    <w:rsid w:val="00BB3E82"/>
    <w:rsid w:val="00BB45C9"/>
    <w:rsid w:val="00BB4EC1"/>
    <w:rsid w:val="00BB4F8C"/>
    <w:rsid w:val="00BB56DA"/>
    <w:rsid w:val="00BB5EC2"/>
    <w:rsid w:val="00BB69D6"/>
    <w:rsid w:val="00BB799F"/>
    <w:rsid w:val="00BC04B9"/>
    <w:rsid w:val="00BC0D15"/>
    <w:rsid w:val="00BC0E9E"/>
    <w:rsid w:val="00BC1246"/>
    <w:rsid w:val="00BC15E0"/>
    <w:rsid w:val="00BC4DE1"/>
    <w:rsid w:val="00BC53B3"/>
    <w:rsid w:val="00BC5CCB"/>
    <w:rsid w:val="00BC63E3"/>
    <w:rsid w:val="00BD0E4E"/>
    <w:rsid w:val="00BD16DA"/>
    <w:rsid w:val="00BD40F3"/>
    <w:rsid w:val="00BD4ACC"/>
    <w:rsid w:val="00BD5350"/>
    <w:rsid w:val="00BD5DF0"/>
    <w:rsid w:val="00BD6C9C"/>
    <w:rsid w:val="00BD77A6"/>
    <w:rsid w:val="00BE192C"/>
    <w:rsid w:val="00BE1ACC"/>
    <w:rsid w:val="00BE3A2A"/>
    <w:rsid w:val="00BE4173"/>
    <w:rsid w:val="00BE557D"/>
    <w:rsid w:val="00BE58C3"/>
    <w:rsid w:val="00BE5CE6"/>
    <w:rsid w:val="00BE61A7"/>
    <w:rsid w:val="00BE6933"/>
    <w:rsid w:val="00BF019F"/>
    <w:rsid w:val="00BF0451"/>
    <w:rsid w:val="00BF30DB"/>
    <w:rsid w:val="00BF5A0A"/>
    <w:rsid w:val="00BF6ABE"/>
    <w:rsid w:val="00BF6B7E"/>
    <w:rsid w:val="00BF7ADC"/>
    <w:rsid w:val="00C0054E"/>
    <w:rsid w:val="00C00F3A"/>
    <w:rsid w:val="00C013C7"/>
    <w:rsid w:val="00C0288C"/>
    <w:rsid w:val="00C036DD"/>
    <w:rsid w:val="00C07010"/>
    <w:rsid w:val="00C07B59"/>
    <w:rsid w:val="00C07E89"/>
    <w:rsid w:val="00C12BC5"/>
    <w:rsid w:val="00C12F40"/>
    <w:rsid w:val="00C15176"/>
    <w:rsid w:val="00C15599"/>
    <w:rsid w:val="00C1626D"/>
    <w:rsid w:val="00C1632A"/>
    <w:rsid w:val="00C179F6"/>
    <w:rsid w:val="00C20CF3"/>
    <w:rsid w:val="00C20D44"/>
    <w:rsid w:val="00C229DE"/>
    <w:rsid w:val="00C22C42"/>
    <w:rsid w:val="00C24F86"/>
    <w:rsid w:val="00C26169"/>
    <w:rsid w:val="00C30D06"/>
    <w:rsid w:val="00C31461"/>
    <w:rsid w:val="00C31E53"/>
    <w:rsid w:val="00C33BCE"/>
    <w:rsid w:val="00C34014"/>
    <w:rsid w:val="00C34507"/>
    <w:rsid w:val="00C34C1C"/>
    <w:rsid w:val="00C37E38"/>
    <w:rsid w:val="00C40A27"/>
    <w:rsid w:val="00C40C38"/>
    <w:rsid w:val="00C41604"/>
    <w:rsid w:val="00C41708"/>
    <w:rsid w:val="00C42066"/>
    <w:rsid w:val="00C42079"/>
    <w:rsid w:val="00C42568"/>
    <w:rsid w:val="00C42870"/>
    <w:rsid w:val="00C42AE8"/>
    <w:rsid w:val="00C43CC7"/>
    <w:rsid w:val="00C449EA"/>
    <w:rsid w:val="00C44FDD"/>
    <w:rsid w:val="00C45AAA"/>
    <w:rsid w:val="00C460E4"/>
    <w:rsid w:val="00C46CB9"/>
    <w:rsid w:val="00C50FF7"/>
    <w:rsid w:val="00C53C4D"/>
    <w:rsid w:val="00C53FD4"/>
    <w:rsid w:val="00C54516"/>
    <w:rsid w:val="00C54942"/>
    <w:rsid w:val="00C55371"/>
    <w:rsid w:val="00C562B2"/>
    <w:rsid w:val="00C56A33"/>
    <w:rsid w:val="00C56CB4"/>
    <w:rsid w:val="00C57CEC"/>
    <w:rsid w:val="00C57F51"/>
    <w:rsid w:val="00C61077"/>
    <w:rsid w:val="00C610C6"/>
    <w:rsid w:val="00C61B96"/>
    <w:rsid w:val="00C61F61"/>
    <w:rsid w:val="00C62C24"/>
    <w:rsid w:val="00C63299"/>
    <w:rsid w:val="00C64D33"/>
    <w:rsid w:val="00C662BA"/>
    <w:rsid w:val="00C6759C"/>
    <w:rsid w:val="00C67D93"/>
    <w:rsid w:val="00C70264"/>
    <w:rsid w:val="00C709AB"/>
    <w:rsid w:val="00C709C2"/>
    <w:rsid w:val="00C71597"/>
    <w:rsid w:val="00C72918"/>
    <w:rsid w:val="00C72CE1"/>
    <w:rsid w:val="00C74491"/>
    <w:rsid w:val="00C74F69"/>
    <w:rsid w:val="00C8035C"/>
    <w:rsid w:val="00C81C70"/>
    <w:rsid w:val="00C82522"/>
    <w:rsid w:val="00C82A39"/>
    <w:rsid w:val="00C82AF7"/>
    <w:rsid w:val="00C83F34"/>
    <w:rsid w:val="00C848EB"/>
    <w:rsid w:val="00C85271"/>
    <w:rsid w:val="00C860B5"/>
    <w:rsid w:val="00C87E4D"/>
    <w:rsid w:val="00C90997"/>
    <w:rsid w:val="00C926C8"/>
    <w:rsid w:val="00C92700"/>
    <w:rsid w:val="00C932DD"/>
    <w:rsid w:val="00C93964"/>
    <w:rsid w:val="00C9424F"/>
    <w:rsid w:val="00C945F2"/>
    <w:rsid w:val="00C9497C"/>
    <w:rsid w:val="00C9599C"/>
    <w:rsid w:val="00C96BFE"/>
    <w:rsid w:val="00C97043"/>
    <w:rsid w:val="00C97564"/>
    <w:rsid w:val="00CA07DF"/>
    <w:rsid w:val="00CA0DC2"/>
    <w:rsid w:val="00CA24E3"/>
    <w:rsid w:val="00CA36D3"/>
    <w:rsid w:val="00CA3ACB"/>
    <w:rsid w:val="00CA72F9"/>
    <w:rsid w:val="00CB2FC7"/>
    <w:rsid w:val="00CB41F0"/>
    <w:rsid w:val="00CB5D46"/>
    <w:rsid w:val="00CB71F9"/>
    <w:rsid w:val="00CB7C30"/>
    <w:rsid w:val="00CC016B"/>
    <w:rsid w:val="00CC0EF3"/>
    <w:rsid w:val="00CC2106"/>
    <w:rsid w:val="00CC2B5E"/>
    <w:rsid w:val="00CC7735"/>
    <w:rsid w:val="00CD0017"/>
    <w:rsid w:val="00CD13AC"/>
    <w:rsid w:val="00CD28CF"/>
    <w:rsid w:val="00CD3E9C"/>
    <w:rsid w:val="00CD4611"/>
    <w:rsid w:val="00CD469D"/>
    <w:rsid w:val="00CD4B2D"/>
    <w:rsid w:val="00CD4D99"/>
    <w:rsid w:val="00CD5117"/>
    <w:rsid w:val="00CD54BC"/>
    <w:rsid w:val="00CD5951"/>
    <w:rsid w:val="00CD59B6"/>
    <w:rsid w:val="00CD6645"/>
    <w:rsid w:val="00CD7562"/>
    <w:rsid w:val="00CD75D7"/>
    <w:rsid w:val="00CD7ED8"/>
    <w:rsid w:val="00CE029B"/>
    <w:rsid w:val="00CE1CD4"/>
    <w:rsid w:val="00CE47E3"/>
    <w:rsid w:val="00CE52BD"/>
    <w:rsid w:val="00CE588F"/>
    <w:rsid w:val="00CE6D64"/>
    <w:rsid w:val="00CE7EE8"/>
    <w:rsid w:val="00CF2232"/>
    <w:rsid w:val="00CF335F"/>
    <w:rsid w:val="00CF4E68"/>
    <w:rsid w:val="00CF7684"/>
    <w:rsid w:val="00CF7A97"/>
    <w:rsid w:val="00D00BA1"/>
    <w:rsid w:val="00D00F76"/>
    <w:rsid w:val="00D014A6"/>
    <w:rsid w:val="00D02070"/>
    <w:rsid w:val="00D0324C"/>
    <w:rsid w:val="00D03686"/>
    <w:rsid w:val="00D0475E"/>
    <w:rsid w:val="00D05151"/>
    <w:rsid w:val="00D0586E"/>
    <w:rsid w:val="00D05F46"/>
    <w:rsid w:val="00D06B74"/>
    <w:rsid w:val="00D1010B"/>
    <w:rsid w:val="00D101DC"/>
    <w:rsid w:val="00D106A2"/>
    <w:rsid w:val="00D10E2A"/>
    <w:rsid w:val="00D11747"/>
    <w:rsid w:val="00D12A5A"/>
    <w:rsid w:val="00D13252"/>
    <w:rsid w:val="00D13BF7"/>
    <w:rsid w:val="00D13C5B"/>
    <w:rsid w:val="00D14677"/>
    <w:rsid w:val="00D14786"/>
    <w:rsid w:val="00D14853"/>
    <w:rsid w:val="00D1573F"/>
    <w:rsid w:val="00D15F88"/>
    <w:rsid w:val="00D170F5"/>
    <w:rsid w:val="00D23E25"/>
    <w:rsid w:val="00D251AD"/>
    <w:rsid w:val="00D25B8D"/>
    <w:rsid w:val="00D26406"/>
    <w:rsid w:val="00D26635"/>
    <w:rsid w:val="00D26BEC"/>
    <w:rsid w:val="00D273CB"/>
    <w:rsid w:val="00D31F79"/>
    <w:rsid w:val="00D3257D"/>
    <w:rsid w:val="00D326D8"/>
    <w:rsid w:val="00D32BC4"/>
    <w:rsid w:val="00D32FAB"/>
    <w:rsid w:val="00D344B5"/>
    <w:rsid w:val="00D3691B"/>
    <w:rsid w:val="00D36E2C"/>
    <w:rsid w:val="00D379A4"/>
    <w:rsid w:val="00D43699"/>
    <w:rsid w:val="00D43883"/>
    <w:rsid w:val="00D44CEE"/>
    <w:rsid w:val="00D453C0"/>
    <w:rsid w:val="00D4640A"/>
    <w:rsid w:val="00D46FE5"/>
    <w:rsid w:val="00D47798"/>
    <w:rsid w:val="00D47EE8"/>
    <w:rsid w:val="00D50757"/>
    <w:rsid w:val="00D508B7"/>
    <w:rsid w:val="00D529EF"/>
    <w:rsid w:val="00D52DB0"/>
    <w:rsid w:val="00D53078"/>
    <w:rsid w:val="00D53763"/>
    <w:rsid w:val="00D53CC4"/>
    <w:rsid w:val="00D558BD"/>
    <w:rsid w:val="00D560D2"/>
    <w:rsid w:val="00D568BD"/>
    <w:rsid w:val="00D60069"/>
    <w:rsid w:val="00D623ED"/>
    <w:rsid w:val="00D62725"/>
    <w:rsid w:val="00D646B0"/>
    <w:rsid w:val="00D64D72"/>
    <w:rsid w:val="00D66E58"/>
    <w:rsid w:val="00D66E5F"/>
    <w:rsid w:val="00D676F1"/>
    <w:rsid w:val="00D67994"/>
    <w:rsid w:val="00D7088F"/>
    <w:rsid w:val="00D72D9D"/>
    <w:rsid w:val="00D75A70"/>
    <w:rsid w:val="00D75A82"/>
    <w:rsid w:val="00D77630"/>
    <w:rsid w:val="00D77E37"/>
    <w:rsid w:val="00D81D84"/>
    <w:rsid w:val="00D82DE2"/>
    <w:rsid w:val="00D842D9"/>
    <w:rsid w:val="00D846B3"/>
    <w:rsid w:val="00D85A3F"/>
    <w:rsid w:val="00D87169"/>
    <w:rsid w:val="00D87B6D"/>
    <w:rsid w:val="00D87D5F"/>
    <w:rsid w:val="00D9167E"/>
    <w:rsid w:val="00D91866"/>
    <w:rsid w:val="00D92399"/>
    <w:rsid w:val="00D9240C"/>
    <w:rsid w:val="00D95905"/>
    <w:rsid w:val="00D97009"/>
    <w:rsid w:val="00D97713"/>
    <w:rsid w:val="00D97826"/>
    <w:rsid w:val="00D97AE7"/>
    <w:rsid w:val="00DA0B4C"/>
    <w:rsid w:val="00DA0EFC"/>
    <w:rsid w:val="00DA3B91"/>
    <w:rsid w:val="00DA5531"/>
    <w:rsid w:val="00DA7421"/>
    <w:rsid w:val="00DA744A"/>
    <w:rsid w:val="00DB0E64"/>
    <w:rsid w:val="00DB2F8A"/>
    <w:rsid w:val="00DB31D1"/>
    <w:rsid w:val="00DB4015"/>
    <w:rsid w:val="00DB46E2"/>
    <w:rsid w:val="00DB4C53"/>
    <w:rsid w:val="00DB56B8"/>
    <w:rsid w:val="00DB5A8F"/>
    <w:rsid w:val="00DB602C"/>
    <w:rsid w:val="00DB6FB6"/>
    <w:rsid w:val="00DB7B15"/>
    <w:rsid w:val="00DB7C41"/>
    <w:rsid w:val="00DB7FFC"/>
    <w:rsid w:val="00DC2197"/>
    <w:rsid w:val="00DC3E49"/>
    <w:rsid w:val="00DC4299"/>
    <w:rsid w:val="00DC4CA6"/>
    <w:rsid w:val="00DC4DF4"/>
    <w:rsid w:val="00DC54D2"/>
    <w:rsid w:val="00DC65D8"/>
    <w:rsid w:val="00DC77A6"/>
    <w:rsid w:val="00DD05BA"/>
    <w:rsid w:val="00DD1F0D"/>
    <w:rsid w:val="00DD31A7"/>
    <w:rsid w:val="00DD7A09"/>
    <w:rsid w:val="00DD7E03"/>
    <w:rsid w:val="00DE1141"/>
    <w:rsid w:val="00DE27B0"/>
    <w:rsid w:val="00DE2AE1"/>
    <w:rsid w:val="00DE5900"/>
    <w:rsid w:val="00DE5B59"/>
    <w:rsid w:val="00DE5D3E"/>
    <w:rsid w:val="00DE6929"/>
    <w:rsid w:val="00DF0056"/>
    <w:rsid w:val="00DF0217"/>
    <w:rsid w:val="00DF154C"/>
    <w:rsid w:val="00DF1E29"/>
    <w:rsid w:val="00DF48EF"/>
    <w:rsid w:val="00DF641F"/>
    <w:rsid w:val="00DF7268"/>
    <w:rsid w:val="00E00000"/>
    <w:rsid w:val="00E00B3C"/>
    <w:rsid w:val="00E00C1B"/>
    <w:rsid w:val="00E0337B"/>
    <w:rsid w:val="00E06928"/>
    <w:rsid w:val="00E1022D"/>
    <w:rsid w:val="00E10EB2"/>
    <w:rsid w:val="00E15905"/>
    <w:rsid w:val="00E15AF7"/>
    <w:rsid w:val="00E17FF9"/>
    <w:rsid w:val="00E20DBE"/>
    <w:rsid w:val="00E20E36"/>
    <w:rsid w:val="00E23DE3"/>
    <w:rsid w:val="00E24B7A"/>
    <w:rsid w:val="00E269C5"/>
    <w:rsid w:val="00E2737E"/>
    <w:rsid w:val="00E27B2A"/>
    <w:rsid w:val="00E30DF1"/>
    <w:rsid w:val="00E32B18"/>
    <w:rsid w:val="00E32D53"/>
    <w:rsid w:val="00E33070"/>
    <w:rsid w:val="00E33D10"/>
    <w:rsid w:val="00E33DB8"/>
    <w:rsid w:val="00E34DA2"/>
    <w:rsid w:val="00E3516D"/>
    <w:rsid w:val="00E36ECC"/>
    <w:rsid w:val="00E3765C"/>
    <w:rsid w:val="00E418A3"/>
    <w:rsid w:val="00E421DA"/>
    <w:rsid w:val="00E42902"/>
    <w:rsid w:val="00E4440B"/>
    <w:rsid w:val="00E4471B"/>
    <w:rsid w:val="00E44828"/>
    <w:rsid w:val="00E44EA7"/>
    <w:rsid w:val="00E45B08"/>
    <w:rsid w:val="00E45D89"/>
    <w:rsid w:val="00E45ECF"/>
    <w:rsid w:val="00E46385"/>
    <w:rsid w:val="00E469C5"/>
    <w:rsid w:val="00E46F4C"/>
    <w:rsid w:val="00E47093"/>
    <w:rsid w:val="00E47596"/>
    <w:rsid w:val="00E47E62"/>
    <w:rsid w:val="00E50110"/>
    <w:rsid w:val="00E50F5E"/>
    <w:rsid w:val="00E51F6D"/>
    <w:rsid w:val="00E52D8B"/>
    <w:rsid w:val="00E53443"/>
    <w:rsid w:val="00E53CBD"/>
    <w:rsid w:val="00E55887"/>
    <w:rsid w:val="00E55D8A"/>
    <w:rsid w:val="00E572B6"/>
    <w:rsid w:val="00E577B2"/>
    <w:rsid w:val="00E604CD"/>
    <w:rsid w:val="00E62B35"/>
    <w:rsid w:val="00E631A9"/>
    <w:rsid w:val="00E64937"/>
    <w:rsid w:val="00E663C1"/>
    <w:rsid w:val="00E66833"/>
    <w:rsid w:val="00E66CAB"/>
    <w:rsid w:val="00E673CE"/>
    <w:rsid w:val="00E67C1D"/>
    <w:rsid w:val="00E70E7A"/>
    <w:rsid w:val="00E727A4"/>
    <w:rsid w:val="00E73876"/>
    <w:rsid w:val="00E75746"/>
    <w:rsid w:val="00E75C74"/>
    <w:rsid w:val="00E77553"/>
    <w:rsid w:val="00E82319"/>
    <w:rsid w:val="00E831B2"/>
    <w:rsid w:val="00E83693"/>
    <w:rsid w:val="00E83828"/>
    <w:rsid w:val="00E85AFA"/>
    <w:rsid w:val="00E86295"/>
    <w:rsid w:val="00E91311"/>
    <w:rsid w:val="00E91A56"/>
    <w:rsid w:val="00E92AFE"/>
    <w:rsid w:val="00E93329"/>
    <w:rsid w:val="00E93ACB"/>
    <w:rsid w:val="00E94B60"/>
    <w:rsid w:val="00E969A6"/>
    <w:rsid w:val="00E97D3A"/>
    <w:rsid w:val="00E97E0B"/>
    <w:rsid w:val="00EA0903"/>
    <w:rsid w:val="00EA274B"/>
    <w:rsid w:val="00EA28CF"/>
    <w:rsid w:val="00EA324F"/>
    <w:rsid w:val="00EA331D"/>
    <w:rsid w:val="00EA38A5"/>
    <w:rsid w:val="00EA3B62"/>
    <w:rsid w:val="00EA546B"/>
    <w:rsid w:val="00EA5F4F"/>
    <w:rsid w:val="00EA5FD7"/>
    <w:rsid w:val="00EB02AE"/>
    <w:rsid w:val="00EB0579"/>
    <w:rsid w:val="00EB0F75"/>
    <w:rsid w:val="00EB1945"/>
    <w:rsid w:val="00EB27A2"/>
    <w:rsid w:val="00EB3247"/>
    <w:rsid w:val="00EB33AE"/>
    <w:rsid w:val="00EB400B"/>
    <w:rsid w:val="00EB58B8"/>
    <w:rsid w:val="00EB5C72"/>
    <w:rsid w:val="00EB78F4"/>
    <w:rsid w:val="00EB7ABD"/>
    <w:rsid w:val="00EC02B9"/>
    <w:rsid w:val="00EC2FB3"/>
    <w:rsid w:val="00EC33E6"/>
    <w:rsid w:val="00EC4B00"/>
    <w:rsid w:val="00EC5946"/>
    <w:rsid w:val="00EC6742"/>
    <w:rsid w:val="00ED0174"/>
    <w:rsid w:val="00ED196D"/>
    <w:rsid w:val="00ED38CD"/>
    <w:rsid w:val="00ED45A5"/>
    <w:rsid w:val="00ED4882"/>
    <w:rsid w:val="00ED532E"/>
    <w:rsid w:val="00ED5C95"/>
    <w:rsid w:val="00ED7886"/>
    <w:rsid w:val="00ED7B3B"/>
    <w:rsid w:val="00EE1E42"/>
    <w:rsid w:val="00EE225A"/>
    <w:rsid w:val="00EE27D3"/>
    <w:rsid w:val="00EE3DCF"/>
    <w:rsid w:val="00EE5400"/>
    <w:rsid w:val="00EE61E6"/>
    <w:rsid w:val="00EE6634"/>
    <w:rsid w:val="00EF0E36"/>
    <w:rsid w:val="00EF1B90"/>
    <w:rsid w:val="00EF2170"/>
    <w:rsid w:val="00EF3AAE"/>
    <w:rsid w:val="00EF4919"/>
    <w:rsid w:val="00EF4E50"/>
    <w:rsid w:val="00EF5E88"/>
    <w:rsid w:val="00F02122"/>
    <w:rsid w:val="00F028E7"/>
    <w:rsid w:val="00F02C99"/>
    <w:rsid w:val="00F03189"/>
    <w:rsid w:val="00F03369"/>
    <w:rsid w:val="00F03576"/>
    <w:rsid w:val="00F040B4"/>
    <w:rsid w:val="00F0510E"/>
    <w:rsid w:val="00F05187"/>
    <w:rsid w:val="00F06CC1"/>
    <w:rsid w:val="00F109DF"/>
    <w:rsid w:val="00F10E9D"/>
    <w:rsid w:val="00F11631"/>
    <w:rsid w:val="00F12098"/>
    <w:rsid w:val="00F12538"/>
    <w:rsid w:val="00F13097"/>
    <w:rsid w:val="00F145AE"/>
    <w:rsid w:val="00F146AD"/>
    <w:rsid w:val="00F14EA3"/>
    <w:rsid w:val="00F15FD4"/>
    <w:rsid w:val="00F1658A"/>
    <w:rsid w:val="00F1752A"/>
    <w:rsid w:val="00F21358"/>
    <w:rsid w:val="00F22182"/>
    <w:rsid w:val="00F230EA"/>
    <w:rsid w:val="00F2426A"/>
    <w:rsid w:val="00F26DEE"/>
    <w:rsid w:val="00F2749A"/>
    <w:rsid w:val="00F27508"/>
    <w:rsid w:val="00F2763B"/>
    <w:rsid w:val="00F3041C"/>
    <w:rsid w:val="00F305CF"/>
    <w:rsid w:val="00F31F78"/>
    <w:rsid w:val="00F3553E"/>
    <w:rsid w:val="00F36EB1"/>
    <w:rsid w:val="00F37B95"/>
    <w:rsid w:val="00F4007F"/>
    <w:rsid w:val="00F4035D"/>
    <w:rsid w:val="00F43873"/>
    <w:rsid w:val="00F43CC1"/>
    <w:rsid w:val="00F44A66"/>
    <w:rsid w:val="00F454D4"/>
    <w:rsid w:val="00F45D2D"/>
    <w:rsid w:val="00F46489"/>
    <w:rsid w:val="00F46D55"/>
    <w:rsid w:val="00F47B6F"/>
    <w:rsid w:val="00F506A4"/>
    <w:rsid w:val="00F50D70"/>
    <w:rsid w:val="00F51767"/>
    <w:rsid w:val="00F52827"/>
    <w:rsid w:val="00F5309B"/>
    <w:rsid w:val="00F533DE"/>
    <w:rsid w:val="00F53617"/>
    <w:rsid w:val="00F538B2"/>
    <w:rsid w:val="00F541FA"/>
    <w:rsid w:val="00F54B92"/>
    <w:rsid w:val="00F551C1"/>
    <w:rsid w:val="00F56C56"/>
    <w:rsid w:val="00F60B79"/>
    <w:rsid w:val="00F615E9"/>
    <w:rsid w:val="00F62885"/>
    <w:rsid w:val="00F628DD"/>
    <w:rsid w:val="00F649BD"/>
    <w:rsid w:val="00F668FC"/>
    <w:rsid w:val="00F66DF9"/>
    <w:rsid w:val="00F6734E"/>
    <w:rsid w:val="00F673C7"/>
    <w:rsid w:val="00F70530"/>
    <w:rsid w:val="00F70D81"/>
    <w:rsid w:val="00F72240"/>
    <w:rsid w:val="00F7342C"/>
    <w:rsid w:val="00F737B4"/>
    <w:rsid w:val="00F739D4"/>
    <w:rsid w:val="00F750F5"/>
    <w:rsid w:val="00F752B6"/>
    <w:rsid w:val="00F75879"/>
    <w:rsid w:val="00F75AB0"/>
    <w:rsid w:val="00F767AF"/>
    <w:rsid w:val="00F76B36"/>
    <w:rsid w:val="00F82961"/>
    <w:rsid w:val="00F829B6"/>
    <w:rsid w:val="00F82C08"/>
    <w:rsid w:val="00F82ECD"/>
    <w:rsid w:val="00F85025"/>
    <w:rsid w:val="00F85C10"/>
    <w:rsid w:val="00F8602A"/>
    <w:rsid w:val="00F8698D"/>
    <w:rsid w:val="00F90139"/>
    <w:rsid w:val="00F90BB5"/>
    <w:rsid w:val="00F9104C"/>
    <w:rsid w:val="00F91BF6"/>
    <w:rsid w:val="00F91D2D"/>
    <w:rsid w:val="00F92BF7"/>
    <w:rsid w:val="00F93732"/>
    <w:rsid w:val="00F94037"/>
    <w:rsid w:val="00F95A78"/>
    <w:rsid w:val="00F9793E"/>
    <w:rsid w:val="00FA025A"/>
    <w:rsid w:val="00FA0B22"/>
    <w:rsid w:val="00FA3315"/>
    <w:rsid w:val="00FA3535"/>
    <w:rsid w:val="00FA3765"/>
    <w:rsid w:val="00FA4772"/>
    <w:rsid w:val="00FA4973"/>
    <w:rsid w:val="00FA552F"/>
    <w:rsid w:val="00FA66BD"/>
    <w:rsid w:val="00FA7311"/>
    <w:rsid w:val="00FA794D"/>
    <w:rsid w:val="00FB00CE"/>
    <w:rsid w:val="00FB0C35"/>
    <w:rsid w:val="00FB1C52"/>
    <w:rsid w:val="00FB1F15"/>
    <w:rsid w:val="00FB27B3"/>
    <w:rsid w:val="00FB4B63"/>
    <w:rsid w:val="00FB5BC7"/>
    <w:rsid w:val="00FB6E2C"/>
    <w:rsid w:val="00FB6EF1"/>
    <w:rsid w:val="00FC0E7C"/>
    <w:rsid w:val="00FC2619"/>
    <w:rsid w:val="00FC33A5"/>
    <w:rsid w:val="00FC39B2"/>
    <w:rsid w:val="00FC428E"/>
    <w:rsid w:val="00FC602F"/>
    <w:rsid w:val="00FC6784"/>
    <w:rsid w:val="00FC78CE"/>
    <w:rsid w:val="00FD0290"/>
    <w:rsid w:val="00FD068A"/>
    <w:rsid w:val="00FD0780"/>
    <w:rsid w:val="00FD1B2D"/>
    <w:rsid w:val="00FD1E43"/>
    <w:rsid w:val="00FD1FC4"/>
    <w:rsid w:val="00FD2651"/>
    <w:rsid w:val="00FD34A4"/>
    <w:rsid w:val="00FD3585"/>
    <w:rsid w:val="00FD4091"/>
    <w:rsid w:val="00FD6FED"/>
    <w:rsid w:val="00FD7A15"/>
    <w:rsid w:val="00FE074E"/>
    <w:rsid w:val="00FE0AB1"/>
    <w:rsid w:val="00FE0DD0"/>
    <w:rsid w:val="00FE13C1"/>
    <w:rsid w:val="00FE2E53"/>
    <w:rsid w:val="00FE61CF"/>
    <w:rsid w:val="00FE7083"/>
    <w:rsid w:val="00FE7341"/>
    <w:rsid w:val="00FE7C94"/>
    <w:rsid w:val="00FF1DCA"/>
    <w:rsid w:val="00FF4A54"/>
    <w:rsid w:val="00FF5043"/>
    <w:rsid w:val="00FF51E4"/>
    <w:rsid w:val="00FF52AF"/>
    <w:rsid w:val="00FF552F"/>
    <w:rsid w:val="00FF6AD9"/>
    <w:rsid w:val="00FF7F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E9DFD"/>
  <w15:docId w15:val="{1486D912-F49A-4D3E-85D6-09429B21F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431A3"/>
    <w:pPr>
      <w:spacing w:after="33" w:line="249" w:lineRule="auto"/>
      <w:ind w:left="10" w:right="286" w:hanging="10"/>
      <w:jc w:val="both"/>
    </w:pPr>
    <w:rPr>
      <w:rFonts w:ascii="Times New Roman" w:eastAsia="Times New Roman" w:hAnsi="Times New Roman" w:cs="Times New Roman"/>
      <w:color w:val="000000"/>
      <w:sz w:val="24"/>
    </w:rPr>
  </w:style>
  <w:style w:type="paragraph" w:styleId="Nagwek1">
    <w:name w:val="heading 1"/>
    <w:aliases w:val="1SWZ"/>
    <w:next w:val="Normalny"/>
    <w:link w:val="Nagwek1Znak"/>
    <w:uiPriority w:val="9"/>
    <w:unhideWhenUsed/>
    <w:qFormat/>
    <w:rsid w:val="001109D2"/>
    <w:pPr>
      <w:keepNext/>
      <w:keepLines/>
      <w:spacing w:after="0" w:line="240" w:lineRule="auto"/>
      <w:jc w:val="center"/>
      <w:outlineLvl w:val="0"/>
    </w:pPr>
    <w:rPr>
      <w:rFonts w:ascii="Times New Roman" w:eastAsia="Times New Roman" w:hAnsi="Times New Roman" w:cs="Times New Roman"/>
      <w:b/>
    </w:rPr>
  </w:style>
  <w:style w:type="paragraph" w:styleId="Nagwek2">
    <w:name w:val="heading 2"/>
    <w:next w:val="Normalny"/>
    <w:link w:val="Nagwek2Znak"/>
    <w:uiPriority w:val="9"/>
    <w:unhideWhenUsed/>
    <w:qFormat/>
    <w:pPr>
      <w:keepNext/>
      <w:keepLines/>
      <w:pBdr>
        <w:top w:val="single" w:sz="3" w:space="0" w:color="C0C0C0"/>
        <w:left w:val="single" w:sz="3" w:space="0" w:color="C0C0C0"/>
        <w:bottom w:val="single" w:sz="3" w:space="0" w:color="C0C0C0"/>
        <w:right w:val="single" w:sz="3" w:space="0" w:color="C0C0C0"/>
      </w:pBdr>
      <w:shd w:val="clear" w:color="auto" w:fill="EEEEEE"/>
      <w:spacing w:after="0" w:line="271" w:lineRule="auto"/>
      <w:ind w:left="262" w:hanging="10"/>
      <w:jc w:val="both"/>
      <w:outlineLvl w:val="1"/>
    </w:pPr>
    <w:rPr>
      <w:rFonts w:ascii="Times New Roman" w:eastAsia="Times New Roman" w:hAnsi="Times New Roman" w:cs="Times New Roman"/>
      <w:b/>
      <w:color w:val="000000"/>
      <w:sz w:val="24"/>
    </w:rPr>
  </w:style>
  <w:style w:type="paragraph" w:styleId="Nagwek3">
    <w:name w:val="heading 3"/>
    <w:next w:val="Normalny"/>
    <w:link w:val="Nagwek3Znak"/>
    <w:uiPriority w:val="9"/>
    <w:unhideWhenUsed/>
    <w:qFormat/>
    <w:pPr>
      <w:keepNext/>
      <w:keepLines/>
      <w:pBdr>
        <w:top w:val="single" w:sz="3" w:space="0" w:color="C0C0C0"/>
        <w:left w:val="single" w:sz="3" w:space="0" w:color="C0C0C0"/>
        <w:bottom w:val="single" w:sz="3" w:space="0" w:color="C0C0C0"/>
        <w:right w:val="single" w:sz="3" w:space="0" w:color="C0C0C0"/>
      </w:pBdr>
      <w:shd w:val="clear" w:color="auto" w:fill="EEEEEE"/>
      <w:spacing w:after="0" w:line="271" w:lineRule="auto"/>
      <w:ind w:left="262" w:hanging="10"/>
      <w:jc w:val="both"/>
      <w:outlineLvl w:val="2"/>
    </w:pPr>
    <w:rPr>
      <w:rFonts w:ascii="Times New Roman" w:eastAsia="Times New Roman" w:hAnsi="Times New Roman" w:cs="Times New Roman"/>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SWZ Znak"/>
    <w:link w:val="Nagwek1"/>
    <w:uiPriority w:val="9"/>
    <w:rsid w:val="001109D2"/>
    <w:rPr>
      <w:rFonts w:ascii="Times New Roman" w:eastAsia="Times New Roman" w:hAnsi="Times New Roman" w:cs="Times New Roman"/>
      <w:b/>
    </w:rPr>
  </w:style>
  <w:style w:type="character" w:customStyle="1" w:styleId="Nagwek2Znak">
    <w:name w:val="Nagłówek 2 Znak"/>
    <w:link w:val="Nagwek2"/>
    <w:rPr>
      <w:rFonts w:ascii="Times New Roman" w:eastAsia="Times New Roman" w:hAnsi="Times New Roman" w:cs="Times New Roman"/>
      <w:b/>
      <w:color w:val="000000"/>
      <w:sz w:val="24"/>
    </w:rPr>
  </w:style>
  <w:style w:type="character" w:customStyle="1" w:styleId="Nagwek3Znak">
    <w:name w:val="Nagłówek 3 Znak"/>
    <w:link w:val="Nagwek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agwek">
    <w:name w:val="header"/>
    <w:basedOn w:val="Normalny"/>
    <w:link w:val="NagwekZnak"/>
    <w:uiPriority w:val="99"/>
    <w:unhideWhenUsed/>
    <w:rsid w:val="00C22C4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22C42"/>
    <w:rPr>
      <w:rFonts w:ascii="Times New Roman" w:eastAsia="Times New Roman" w:hAnsi="Times New Roman" w:cs="Times New Roman"/>
      <w:color w:val="000000"/>
      <w:sz w:val="24"/>
    </w:rPr>
  </w:style>
  <w:style w:type="paragraph" w:styleId="Akapitzlist">
    <w:name w:val="List Paragraph"/>
    <w:aliases w:val="wypunktowanie,Wypunktowanie,L1,Numerowanie,2 heading,A_wyliczenie,K-P_odwolanie,Akapit z listą5,maz_wyliczenie,opis dzialania,T_SZ_List Paragraph,normalny tekst,Akapit z listą BS,Kolorowa lista — akcent 11,List Paragraph,CW_Lista,Obiekt"/>
    <w:basedOn w:val="Normalny"/>
    <w:link w:val="AkapitzlistZnak"/>
    <w:uiPriority w:val="34"/>
    <w:qFormat/>
    <w:rsid w:val="00C22C42"/>
    <w:pPr>
      <w:spacing w:after="0" w:line="240" w:lineRule="auto"/>
      <w:ind w:left="708" w:right="0" w:firstLine="0"/>
      <w:jc w:val="left"/>
    </w:pPr>
    <w:rPr>
      <w:color w:val="auto"/>
      <w:sz w:val="20"/>
      <w:szCs w:val="20"/>
    </w:rPr>
  </w:style>
  <w:style w:type="paragraph" w:styleId="NormalnyWeb">
    <w:name w:val="Normal (Web)"/>
    <w:basedOn w:val="Normalny"/>
    <w:link w:val="NormalnyWebZnak"/>
    <w:uiPriority w:val="99"/>
    <w:rsid w:val="00C22C42"/>
    <w:pPr>
      <w:spacing w:before="100" w:beforeAutospacing="1" w:after="100" w:afterAutospacing="1" w:line="240" w:lineRule="auto"/>
      <w:ind w:left="0" w:right="0" w:firstLine="0"/>
      <w:jc w:val="left"/>
    </w:pPr>
    <w:rPr>
      <w:color w:val="auto"/>
      <w:szCs w:val="24"/>
    </w:rPr>
  </w:style>
  <w:style w:type="character" w:customStyle="1" w:styleId="NormalnyWebZnak">
    <w:name w:val="Normalny (Web) Znak"/>
    <w:link w:val="NormalnyWeb"/>
    <w:uiPriority w:val="99"/>
    <w:locked/>
    <w:rsid w:val="00C22C42"/>
    <w:rPr>
      <w:rFonts w:ascii="Times New Roman" w:eastAsia="Times New Roman" w:hAnsi="Times New Roman" w:cs="Times New Roman"/>
      <w:sz w:val="24"/>
      <w:szCs w:val="24"/>
    </w:rPr>
  </w:style>
  <w:style w:type="character" w:styleId="Tekstzastpczy">
    <w:name w:val="Placeholder Text"/>
    <w:basedOn w:val="Domylnaczcionkaakapitu"/>
    <w:uiPriority w:val="99"/>
    <w:semiHidden/>
    <w:rsid w:val="004E7BE9"/>
    <w:rPr>
      <w:color w:val="808080"/>
    </w:rPr>
  </w:style>
  <w:style w:type="character" w:styleId="Hipercze">
    <w:name w:val="Hyperlink"/>
    <w:basedOn w:val="Domylnaczcionkaakapitu"/>
    <w:uiPriority w:val="99"/>
    <w:unhideWhenUsed/>
    <w:rsid w:val="004E7BE9"/>
    <w:rPr>
      <w:color w:val="0563C1" w:themeColor="hyperlink"/>
      <w:u w:val="single"/>
    </w:rPr>
  </w:style>
  <w:style w:type="paragraph" w:styleId="Tekstpodstawowy">
    <w:name w:val="Body Text"/>
    <w:basedOn w:val="Normalny"/>
    <w:link w:val="TekstpodstawowyZnak"/>
    <w:unhideWhenUsed/>
    <w:rsid w:val="00897D56"/>
    <w:pPr>
      <w:spacing w:after="120"/>
    </w:pPr>
  </w:style>
  <w:style w:type="character" w:customStyle="1" w:styleId="TekstpodstawowyZnak">
    <w:name w:val="Tekst podstawowy Znak"/>
    <w:basedOn w:val="Domylnaczcionkaakapitu"/>
    <w:link w:val="Tekstpodstawowy"/>
    <w:qFormat/>
    <w:rsid w:val="00897D56"/>
    <w:rPr>
      <w:rFonts w:ascii="Times New Roman" w:eastAsia="Times New Roman" w:hAnsi="Times New Roman" w:cs="Times New Roman"/>
      <w:color w:val="000000"/>
      <w:sz w:val="24"/>
    </w:rPr>
  </w:style>
  <w:style w:type="paragraph" w:styleId="Tekstpodstawowy2">
    <w:name w:val="Body Text 2"/>
    <w:basedOn w:val="Normalny"/>
    <w:link w:val="Tekstpodstawowy2Znak"/>
    <w:uiPriority w:val="99"/>
    <w:semiHidden/>
    <w:unhideWhenUsed/>
    <w:rsid w:val="00A70F5E"/>
    <w:pPr>
      <w:spacing w:after="120" w:line="480" w:lineRule="auto"/>
    </w:pPr>
  </w:style>
  <w:style w:type="character" w:customStyle="1" w:styleId="Tekstpodstawowy2Znak">
    <w:name w:val="Tekst podstawowy 2 Znak"/>
    <w:basedOn w:val="Domylnaczcionkaakapitu"/>
    <w:link w:val="Tekstpodstawowy2"/>
    <w:uiPriority w:val="99"/>
    <w:semiHidden/>
    <w:rsid w:val="00A70F5E"/>
    <w:rPr>
      <w:rFonts w:ascii="Times New Roman" w:eastAsia="Times New Roman" w:hAnsi="Times New Roman" w:cs="Times New Roman"/>
      <w:color w:val="000000"/>
      <w:sz w:val="24"/>
    </w:rPr>
  </w:style>
  <w:style w:type="paragraph" w:customStyle="1" w:styleId="Tretekstu">
    <w:name w:val="Treść tekstu"/>
    <w:basedOn w:val="Normalny"/>
    <w:uiPriority w:val="99"/>
    <w:unhideWhenUsed/>
    <w:rsid w:val="00D87D5F"/>
    <w:pPr>
      <w:spacing w:after="120" w:line="240" w:lineRule="auto"/>
      <w:ind w:left="0" w:right="0" w:firstLine="0"/>
      <w:jc w:val="left"/>
    </w:pPr>
    <w:rPr>
      <w:color w:val="auto"/>
      <w:szCs w:val="24"/>
    </w:rPr>
  </w:style>
  <w:style w:type="paragraph" w:styleId="Stopka">
    <w:name w:val="footer"/>
    <w:basedOn w:val="Normalny"/>
    <w:link w:val="StopkaZnak"/>
    <w:uiPriority w:val="99"/>
    <w:rsid w:val="00F615E9"/>
    <w:pPr>
      <w:tabs>
        <w:tab w:val="center" w:pos="4536"/>
        <w:tab w:val="right" w:pos="9072"/>
      </w:tabs>
      <w:spacing w:after="0" w:line="240" w:lineRule="auto"/>
      <w:ind w:left="0" w:right="0" w:firstLine="0"/>
      <w:jc w:val="left"/>
    </w:pPr>
    <w:rPr>
      <w:color w:val="auto"/>
      <w:sz w:val="20"/>
      <w:szCs w:val="20"/>
    </w:rPr>
  </w:style>
  <w:style w:type="character" w:customStyle="1" w:styleId="StopkaZnak">
    <w:name w:val="Stopka Znak"/>
    <w:basedOn w:val="Domylnaczcionkaakapitu"/>
    <w:link w:val="Stopka"/>
    <w:uiPriority w:val="99"/>
    <w:rsid w:val="00F615E9"/>
    <w:rPr>
      <w:rFonts w:ascii="Times New Roman" w:eastAsia="Times New Roman" w:hAnsi="Times New Roman" w:cs="Times New Roman"/>
      <w:sz w:val="20"/>
      <w:szCs w:val="20"/>
    </w:rPr>
  </w:style>
  <w:style w:type="character" w:styleId="Numerstrony">
    <w:name w:val="page number"/>
    <w:basedOn w:val="Domylnaczcionkaakapitu"/>
    <w:rsid w:val="00F615E9"/>
  </w:style>
  <w:style w:type="character" w:styleId="Odwoanieprzypisudolnego">
    <w:name w:val="footnote reference"/>
    <w:basedOn w:val="Domylnaczcionkaakapitu"/>
    <w:uiPriority w:val="99"/>
    <w:unhideWhenUsed/>
    <w:rsid w:val="00F615E9"/>
    <w:rPr>
      <w:vertAlign w:val="superscript"/>
    </w:rPr>
  </w:style>
  <w:style w:type="paragraph" w:styleId="Tekstprzypisudolnego">
    <w:name w:val="footnote text"/>
    <w:basedOn w:val="Normalny"/>
    <w:link w:val="TekstprzypisudolnegoZnak"/>
    <w:uiPriority w:val="99"/>
    <w:unhideWhenUsed/>
    <w:rsid w:val="00F615E9"/>
    <w:pPr>
      <w:spacing w:after="0" w:line="240" w:lineRule="auto"/>
      <w:ind w:left="0" w:right="0" w:firstLine="0"/>
      <w:jc w:val="left"/>
    </w:pPr>
    <w:rPr>
      <w:rFonts w:ascii="Calibri" w:eastAsia="Calibri" w:hAnsi="Calibri"/>
      <w:color w:val="auto"/>
      <w:sz w:val="20"/>
      <w:szCs w:val="20"/>
      <w:lang w:eastAsia="en-US"/>
    </w:rPr>
  </w:style>
  <w:style w:type="character" w:customStyle="1" w:styleId="TekstprzypisudolnegoZnak">
    <w:name w:val="Tekst przypisu dolnego Znak"/>
    <w:basedOn w:val="Domylnaczcionkaakapitu"/>
    <w:link w:val="Tekstprzypisudolnego"/>
    <w:uiPriority w:val="99"/>
    <w:rsid w:val="00F615E9"/>
    <w:rPr>
      <w:rFonts w:ascii="Calibri" w:eastAsia="Calibri" w:hAnsi="Calibri" w:cs="Times New Roman"/>
      <w:sz w:val="20"/>
      <w:szCs w:val="20"/>
      <w:lang w:eastAsia="en-US"/>
    </w:rPr>
  </w:style>
  <w:style w:type="character" w:styleId="UyteHipercze">
    <w:name w:val="FollowedHyperlink"/>
    <w:basedOn w:val="Domylnaczcionkaakapitu"/>
    <w:uiPriority w:val="99"/>
    <w:semiHidden/>
    <w:unhideWhenUsed/>
    <w:rsid w:val="005C5BD1"/>
    <w:rPr>
      <w:color w:val="954F72" w:themeColor="followedHyperlink"/>
      <w:u w:val="single"/>
    </w:rPr>
  </w:style>
  <w:style w:type="character" w:customStyle="1" w:styleId="Nagwek22">
    <w:name w:val="Nagłówek #2 (2)"/>
    <w:basedOn w:val="Domylnaczcionkaakapitu"/>
    <w:rsid w:val="00146A01"/>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table" w:styleId="Tabela-Siatka">
    <w:name w:val="Table Grid"/>
    <w:basedOn w:val="Standardowy"/>
    <w:uiPriority w:val="39"/>
    <w:rsid w:val="001362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wektabeli">
    <w:name w:val="Nagłówek tabeli"/>
    <w:basedOn w:val="Normalny"/>
    <w:rsid w:val="00FA4772"/>
    <w:pPr>
      <w:suppressLineNumbers/>
      <w:suppressAutoHyphens/>
      <w:spacing w:after="0" w:line="240" w:lineRule="auto"/>
      <w:ind w:left="0" w:right="0" w:firstLine="0"/>
      <w:jc w:val="center"/>
    </w:pPr>
    <w:rPr>
      <w:b/>
      <w:bCs/>
      <w:color w:val="auto"/>
      <w:szCs w:val="24"/>
      <w:lang w:eastAsia="zh-CN"/>
    </w:rPr>
  </w:style>
  <w:style w:type="paragraph" w:customStyle="1" w:styleId="Standardowy1">
    <w:name w:val="Standardowy1"/>
    <w:basedOn w:val="Normalny"/>
    <w:next w:val="Normalny"/>
    <w:rsid w:val="00FA4772"/>
    <w:pPr>
      <w:widowControl w:val="0"/>
      <w:suppressAutoHyphens/>
      <w:autoSpaceDE w:val="0"/>
      <w:spacing w:after="0" w:line="240" w:lineRule="auto"/>
      <w:ind w:left="0" w:right="0" w:firstLine="0"/>
      <w:jc w:val="left"/>
    </w:pPr>
    <w:rPr>
      <w:rFonts w:eastAsia="Lucida Sans Unicode" w:cs="Mangal"/>
      <w:color w:val="auto"/>
      <w:kern w:val="1"/>
      <w:szCs w:val="24"/>
      <w:lang w:eastAsia="zh-CN" w:bidi="hi-IN"/>
    </w:rPr>
  </w:style>
  <w:style w:type="paragraph" w:styleId="Tekstdymka">
    <w:name w:val="Balloon Text"/>
    <w:basedOn w:val="Normalny"/>
    <w:link w:val="TekstdymkaZnak"/>
    <w:uiPriority w:val="99"/>
    <w:semiHidden/>
    <w:unhideWhenUsed/>
    <w:rsid w:val="00EB78F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B78F4"/>
    <w:rPr>
      <w:rFonts w:ascii="Segoe UI" w:eastAsia="Times New Roman" w:hAnsi="Segoe UI" w:cs="Segoe UI"/>
      <w:color w:val="000000"/>
      <w:sz w:val="18"/>
      <w:szCs w:val="18"/>
    </w:rPr>
  </w:style>
  <w:style w:type="character" w:styleId="Odwoaniedokomentarza">
    <w:name w:val="annotation reference"/>
    <w:basedOn w:val="Domylnaczcionkaakapitu"/>
    <w:uiPriority w:val="99"/>
    <w:semiHidden/>
    <w:unhideWhenUsed/>
    <w:rsid w:val="003D6063"/>
    <w:rPr>
      <w:sz w:val="16"/>
      <w:szCs w:val="16"/>
    </w:rPr>
  </w:style>
  <w:style w:type="paragraph" w:styleId="Tekstkomentarza">
    <w:name w:val="annotation text"/>
    <w:basedOn w:val="Normalny"/>
    <w:link w:val="TekstkomentarzaZnak"/>
    <w:uiPriority w:val="99"/>
    <w:semiHidden/>
    <w:unhideWhenUsed/>
    <w:rsid w:val="003D606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D6063"/>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3D6063"/>
    <w:rPr>
      <w:b/>
      <w:bCs/>
    </w:rPr>
  </w:style>
  <w:style w:type="character" w:customStyle="1" w:styleId="TematkomentarzaZnak">
    <w:name w:val="Temat komentarza Znak"/>
    <w:basedOn w:val="TekstkomentarzaZnak"/>
    <w:link w:val="Tematkomentarza"/>
    <w:uiPriority w:val="99"/>
    <w:semiHidden/>
    <w:rsid w:val="003D6063"/>
    <w:rPr>
      <w:rFonts w:ascii="Times New Roman" w:eastAsia="Times New Roman" w:hAnsi="Times New Roman" w:cs="Times New Roman"/>
      <w:b/>
      <w:bCs/>
      <w:color w:val="000000"/>
      <w:sz w:val="20"/>
      <w:szCs w:val="20"/>
    </w:rPr>
  </w:style>
  <w:style w:type="paragraph" w:styleId="Tekstprzypisukocowego">
    <w:name w:val="endnote text"/>
    <w:basedOn w:val="Normalny"/>
    <w:link w:val="TekstprzypisukocowegoZnak"/>
    <w:uiPriority w:val="99"/>
    <w:semiHidden/>
    <w:unhideWhenUsed/>
    <w:rsid w:val="009634A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634A0"/>
    <w:rPr>
      <w:rFonts w:ascii="Times New Roman" w:eastAsia="Times New Roman" w:hAnsi="Times New Roman" w:cs="Times New Roman"/>
      <w:color w:val="000000"/>
      <w:sz w:val="20"/>
      <w:szCs w:val="20"/>
    </w:rPr>
  </w:style>
  <w:style w:type="character" w:styleId="Odwoanieprzypisukocowego">
    <w:name w:val="endnote reference"/>
    <w:basedOn w:val="Domylnaczcionkaakapitu"/>
    <w:uiPriority w:val="99"/>
    <w:semiHidden/>
    <w:unhideWhenUsed/>
    <w:rsid w:val="009634A0"/>
    <w:rPr>
      <w:vertAlign w:val="superscript"/>
    </w:rPr>
  </w:style>
  <w:style w:type="character" w:customStyle="1" w:styleId="Teksttreci2">
    <w:name w:val="Tekst treści (2)"/>
    <w:basedOn w:val="Domylnaczcionkaakapitu"/>
    <w:rsid w:val="00044494"/>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
    <w:basedOn w:val="Domylnaczcionkaakapitu"/>
    <w:rsid w:val="00044494"/>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4Kursywa">
    <w:name w:val="Tekst treści (4) + Kursywa"/>
    <w:basedOn w:val="Domylnaczcionkaakapitu"/>
    <w:rsid w:val="00044494"/>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Teksttreci5">
    <w:name w:val="Tekst treści (5)"/>
    <w:basedOn w:val="Domylnaczcionkaakapitu"/>
    <w:rsid w:val="00044494"/>
    <w:rPr>
      <w:rFonts w:ascii="Calibri" w:eastAsia="Calibri" w:hAnsi="Calibri" w:cs="Calibri"/>
      <w:b w:val="0"/>
      <w:bCs w:val="0"/>
      <w:i/>
      <w:iCs/>
      <w:smallCaps w:val="0"/>
      <w:strike w:val="0"/>
      <w:sz w:val="19"/>
      <w:szCs w:val="19"/>
      <w:u w:val="none"/>
    </w:rPr>
  </w:style>
  <w:style w:type="character" w:customStyle="1" w:styleId="Teksttreci5Bezkursywy">
    <w:name w:val="Tekst treści (5) + Bez kursywy"/>
    <w:basedOn w:val="Domylnaczcionkaakapitu"/>
    <w:rsid w:val="00044494"/>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AkapitzlistZnak">
    <w:name w:val="Akapit z listą Znak"/>
    <w:aliases w:val="wypunktowanie Znak,Wypunktowanie Znak,L1 Znak,Numerowanie Znak,2 heading Znak,A_wyliczenie Znak,K-P_odwolanie Znak,Akapit z listą5 Znak,maz_wyliczenie Znak,opis dzialania Znak,T_SZ_List Paragraph Znak,normalny tekst Znak,Obiekt Znak"/>
    <w:link w:val="Akapitzlist"/>
    <w:qFormat/>
    <w:locked/>
    <w:rsid w:val="00044494"/>
    <w:rPr>
      <w:rFonts w:ascii="Times New Roman" w:eastAsia="Times New Roman" w:hAnsi="Times New Roman" w:cs="Times New Roman"/>
      <w:sz w:val="20"/>
      <w:szCs w:val="20"/>
    </w:rPr>
  </w:style>
  <w:style w:type="paragraph" w:customStyle="1" w:styleId="Tekstpodstawowywcity">
    <w:name w:val="Tekst podstawowy wci?ty"/>
    <w:basedOn w:val="Normalny"/>
    <w:rsid w:val="00044494"/>
    <w:pPr>
      <w:widowControl w:val="0"/>
      <w:spacing w:after="0" w:line="240" w:lineRule="auto"/>
      <w:ind w:left="0" w:right="51" w:firstLine="0"/>
    </w:pPr>
    <w:rPr>
      <w:color w:val="auto"/>
      <w:szCs w:val="20"/>
    </w:rPr>
  </w:style>
  <w:style w:type="numbering" w:customStyle="1" w:styleId="WW8Num28">
    <w:name w:val="WW8Num28"/>
    <w:basedOn w:val="Bezlisty"/>
    <w:rsid w:val="00871612"/>
    <w:pPr>
      <w:numPr>
        <w:numId w:val="17"/>
      </w:numPr>
    </w:pPr>
  </w:style>
  <w:style w:type="paragraph" w:customStyle="1" w:styleId="Standard">
    <w:name w:val="Standard"/>
    <w:rsid w:val="00987C1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Default">
    <w:name w:val="Default"/>
    <w:basedOn w:val="Standard"/>
    <w:rsid w:val="00987C12"/>
    <w:pPr>
      <w:autoSpaceDE w:val="0"/>
    </w:pPr>
    <w:rPr>
      <w:rFonts w:ascii="Arial, Arial" w:eastAsia="Arial, Arial" w:hAnsi="Arial, Arial" w:cs="Arial, Arial"/>
      <w:color w:val="000000"/>
    </w:rPr>
  </w:style>
  <w:style w:type="character" w:customStyle="1" w:styleId="Nierozpoznanawzmianka1">
    <w:name w:val="Nierozpoznana wzmianka1"/>
    <w:basedOn w:val="Domylnaczcionkaakapitu"/>
    <w:uiPriority w:val="99"/>
    <w:semiHidden/>
    <w:unhideWhenUsed/>
    <w:rsid w:val="00DC2197"/>
    <w:rPr>
      <w:color w:val="605E5C"/>
      <w:shd w:val="clear" w:color="auto" w:fill="E1DFDD"/>
    </w:rPr>
  </w:style>
  <w:style w:type="paragraph" w:customStyle="1" w:styleId="Zawartotabeli">
    <w:name w:val="Zawartość tabeli"/>
    <w:basedOn w:val="Normalny"/>
    <w:rsid w:val="00EA546B"/>
    <w:pPr>
      <w:widowControl w:val="0"/>
      <w:suppressLineNumbers/>
      <w:suppressAutoHyphens/>
      <w:spacing w:after="0" w:line="240" w:lineRule="auto"/>
      <w:ind w:left="0" w:right="0" w:firstLine="0"/>
      <w:jc w:val="left"/>
    </w:pPr>
    <w:rPr>
      <w:rFonts w:eastAsia="Lucida Sans Unicode" w:cs="Mangal"/>
      <w:color w:val="auto"/>
      <w:kern w:val="1"/>
      <w:szCs w:val="24"/>
      <w:lang w:eastAsia="zh-CN" w:bidi="hi-IN"/>
    </w:rPr>
  </w:style>
  <w:style w:type="paragraph" w:customStyle="1" w:styleId="Textbody">
    <w:name w:val="Text body"/>
    <w:basedOn w:val="Standard"/>
    <w:rsid w:val="00121E7D"/>
    <w:pPr>
      <w:widowControl/>
    </w:pPr>
    <w:rPr>
      <w:rFonts w:eastAsia="Times New Roman" w:cs="Times New Roman"/>
      <w:szCs w:val="20"/>
      <w:lang w:val="pl-PL" w:eastAsia="zh-CN" w:bidi="ar-SA"/>
    </w:rPr>
  </w:style>
  <w:style w:type="paragraph" w:customStyle="1" w:styleId="Wysunicieobszarutekstu">
    <w:name w:val="Wysuni?cie obszaru tekstu"/>
    <w:basedOn w:val="Standard"/>
    <w:rsid w:val="00121E7D"/>
    <w:pPr>
      <w:autoSpaceDE w:val="0"/>
      <w:ind w:left="1134" w:firstLine="1"/>
      <w:jc w:val="both"/>
    </w:pPr>
    <w:rPr>
      <w:rFonts w:eastAsia="Times New Roman" w:cs="Times New Roman"/>
      <w:lang w:val="pl-PL" w:eastAsia="zh-CN" w:bidi="ar-SA"/>
    </w:rPr>
  </w:style>
  <w:style w:type="paragraph" w:customStyle="1" w:styleId="Standarduser">
    <w:name w:val="Standard (user)"/>
    <w:rsid w:val="00121E7D"/>
    <w:pPr>
      <w:widowControl w:val="0"/>
      <w:suppressAutoHyphens/>
      <w:autoSpaceDE w:val="0"/>
      <w:autoSpaceDN w:val="0"/>
      <w:spacing w:after="0" w:line="240" w:lineRule="auto"/>
      <w:textAlignment w:val="baseline"/>
    </w:pPr>
    <w:rPr>
      <w:rFonts w:ascii="Times New Roman" w:eastAsia="Arial" w:hAnsi="Times New Roman" w:cs="Times New Roman"/>
      <w:kern w:val="3"/>
      <w:sz w:val="24"/>
      <w:szCs w:val="24"/>
      <w:lang w:eastAsia="zh-CN"/>
    </w:rPr>
  </w:style>
  <w:style w:type="paragraph" w:customStyle="1" w:styleId="Tekstpodstawowy31">
    <w:name w:val="Tekst podstawowy 31"/>
    <w:basedOn w:val="Standard"/>
    <w:rsid w:val="00121E7D"/>
    <w:pPr>
      <w:spacing w:line="360" w:lineRule="auto"/>
      <w:jc w:val="both"/>
    </w:pPr>
    <w:rPr>
      <w:rFonts w:eastAsia="Lucida Sans Unicode" w:cs="Times New Roman"/>
      <w:szCs w:val="20"/>
      <w:lang w:val="pl-PL" w:eastAsia="zh-CN" w:bidi="ar-SA"/>
    </w:rPr>
  </w:style>
  <w:style w:type="paragraph" w:styleId="Bezodstpw">
    <w:name w:val="No Spacing"/>
    <w:rsid w:val="00121E7D"/>
    <w:pPr>
      <w:suppressAutoHyphens/>
      <w:autoSpaceDN w:val="0"/>
      <w:spacing w:after="0" w:line="240" w:lineRule="auto"/>
      <w:textAlignment w:val="baseline"/>
    </w:pPr>
    <w:rPr>
      <w:rFonts w:ascii="Calibri" w:eastAsia="Calibri" w:hAnsi="Calibri" w:cs="Calibri"/>
      <w:kern w:val="3"/>
      <w:lang w:eastAsia="zh-CN"/>
    </w:rPr>
  </w:style>
  <w:style w:type="paragraph" w:customStyle="1" w:styleId="Obszartekstu">
    <w:name w:val="Obszar tekstu"/>
    <w:basedOn w:val="Standard"/>
    <w:rsid w:val="00121E7D"/>
    <w:pPr>
      <w:autoSpaceDE w:val="0"/>
      <w:spacing w:after="120"/>
    </w:pPr>
    <w:rPr>
      <w:rFonts w:eastAsia="Arial" w:cs="Times New Roman"/>
      <w:lang w:val="pl-PL" w:eastAsia="zh-CN" w:bidi="ar-SA"/>
    </w:rPr>
  </w:style>
  <w:style w:type="paragraph" w:customStyle="1" w:styleId="Tekstpodstawowy22">
    <w:name w:val="Tekst podstawowy 22"/>
    <w:basedOn w:val="Standard"/>
    <w:rsid w:val="00121E7D"/>
    <w:pPr>
      <w:spacing w:after="120" w:line="480" w:lineRule="auto"/>
    </w:pPr>
    <w:rPr>
      <w:rFonts w:eastAsia="Lucida Sans Unicode" w:cs="Calibri"/>
      <w:lang w:val="pl-PL" w:eastAsia="zh-CN" w:bidi="ar-SA"/>
    </w:rPr>
  </w:style>
  <w:style w:type="character" w:customStyle="1" w:styleId="Teksttreci">
    <w:name w:val="Tekst treści_"/>
    <w:basedOn w:val="Domylnaczcionkaakapitu"/>
    <w:rsid w:val="00121E7D"/>
    <w:rPr>
      <w:rFonts w:ascii="Arial" w:eastAsia="Arial" w:hAnsi="Arial" w:cs="Arial"/>
      <w:b w:val="0"/>
      <w:i w:val="0"/>
      <w:caps w:val="0"/>
      <w:smallCaps w:val="0"/>
      <w:strike w:val="0"/>
      <w:dstrike w:val="0"/>
      <w:sz w:val="16"/>
      <w:u w:val="none"/>
    </w:rPr>
  </w:style>
  <w:style w:type="numbering" w:customStyle="1" w:styleId="WW8Num13">
    <w:name w:val="WW8Num13"/>
    <w:basedOn w:val="Bezlisty"/>
    <w:rsid w:val="00121E7D"/>
    <w:pPr>
      <w:numPr>
        <w:numId w:val="25"/>
      </w:numPr>
    </w:pPr>
  </w:style>
  <w:style w:type="numbering" w:customStyle="1" w:styleId="WW8Num4">
    <w:name w:val="WW8Num4"/>
    <w:basedOn w:val="Bezlisty"/>
    <w:rsid w:val="00F551C1"/>
    <w:pPr>
      <w:numPr>
        <w:numId w:val="29"/>
      </w:numPr>
    </w:pPr>
  </w:style>
  <w:style w:type="numbering" w:customStyle="1" w:styleId="WW8Num6">
    <w:name w:val="WW8Num6"/>
    <w:basedOn w:val="Bezlisty"/>
    <w:rsid w:val="00F551C1"/>
    <w:pPr>
      <w:numPr>
        <w:numId w:val="30"/>
      </w:numPr>
    </w:pPr>
  </w:style>
  <w:style w:type="numbering" w:customStyle="1" w:styleId="WW8Num8">
    <w:name w:val="WW8Num8"/>
    <w:basedOn w:val="Bezlisty"/>
    <w:rsid w:val="00F551C1"/>
    <w:pPr>
      <w:numPr>
        <w:numId w:val="31"/>
      </w:numPr>
    </w:pPr>
  </w:style>
  <w:style w:type="numbering" w:customStyle="1" w:styleId="WW8Num9">
    <w:name w:val="WW8Num9"/>
    <w:basedOn w:val="Bezlisty"/>
    <w:rsid w:val="00F551C1"/>
    <w:pPr>
      <w:numPr>
        <w:numId w:val="32"/>
      </w:numPr>
    </w:pPr>
  </w:style>
  <w:style w:type="numbering" w:customStyle="1" w:styleId="WW8Num11">
    <w:name w:val="WW8Num11"/>
    <w:basedOn w:val="Bezlisty"/>
    <w:rsid w:val="00F551C1"/>
    <w:pPr>
      <w:numPr>
        <w:numId w:val="33"/>
      </w:numPr>
    </w:pPr>
  </w:style>
  <w:style w:type="numbering" w:customStyle="1" w:styleId="WW8Num12">
    <w:name w:val="WW8Num12"/>
    <w:basedOn w:val="Bezlisty"/>
    <w:rsid w:val="00F551C1"/>
    <w:pPr>
      <w:numPr>
        <w:numId w:val="34"/>
      </w:numPr>
    </w:pPr>
  </w:style>
  <w:style w:type="numbering" w:customStyle="1" w:styleId="WW8Num131">
    <w:name w:val="WW8Num131"/>
    <w:basedOn w:val="Bezlisty"/>
    <w:rsid w:val="00F551C1"/>
    <w:pPr>
      <w:numPr>
        <w:numId w:val="35"/>
      </w:numPr>
    </w:pPr>
  </w:style>
  <w:style w:type="numbering" w:customStyle="1" w:styleId="WW8Num16">
    <w:name w:val="WW8Num16"/>
    <w:basedOn w:val="Bezlisty"/>
    <w:rsid w:val="00F551C1"/>
    <w:pPr>
      <w:numPr>
        <w:numId w:val="36"/>
      </w:numPr>
    </w:pPr>
  </w:style>
  <w:style w:type="numbering" w:customStyle="1" w:styleId="WW8Num17">
    <w:name w:val="WW8Num17"/>
    <w:basedOn w:val="Bezlisty"/>
    <w:rsid w:val="00F551C1"/>
    <w:pPr>
      <w:numPr>
        <w:numId w:val="37"/>
      </w:numPr>
    </w:pPr>
  </w:style>
  <w:style w:type="numbering" w:customStyle="1" w:styleId="WW8Num19">
    <w:name w:val="WW8Num19"/>
    <w:basedOn w:val="Bezlisty"/>
    <w:rsid w:val="00F551C1"/>
    <w:pPr>
      <w:numPr>
        <w:numId w:val="38"/>
      </w:numPr>
    </w:pPr>
  </w:style>
  <w:style w:type="numbering" w:customStyle="1" w:styleId="WW8Num20">
    <w:name w:val="WW8Num20"/>
    <w:basedOn w:val="Bezlisty"/>
    <w:rsid w:val="00F551C1"/>
    <w:pPr>
      <w:numPr>
        <w:numId w:val="39"/>
      </w:numPr>
    </w:pPr>
  </w:style>
  <w:style w:type="numbering" w:customStyle="1" w:styleId="WW8Num21">
    <w:name w:val="WW8Num21"/>
    <w:basedOn w:val="Bezlisty"/>
    <w:rsid w:val="00F551C1"/>
    <w:pPr>
      <w:numPr>
        <w:numId w:val="40"/>
      </w:numPr>
    </w:pPr>
  </w:style>
  <w:style w:type="numbering" w:customStyle="1" w:styleId="WW8Num22">
    <w:name w:val="WW8Num22"/>
    <w:basedOn w:val="Bezlisty"/>
    <w:rsid w:val="00F551C1"/>
    <w:pPr>
      <w:numPr>
        <w:numId w:val="41"/>
      </w:numPr>
    </w:pPr>
  </w:style>
  <w:style w:type="numbering" w:customStyle="1" w:styleId="WW8Num24">
    <w:name w:val="WW8Num24"/>
    <w:basedOn w:val="Bezlisty"/>
    <w:rsid w:val="00F551C1"/>
    <w:pPr>
      <w:numPr>
        <w:numId w:val="42"/>
      </w:numPr>
    </w:pPr>
  </w:style>
  <w:style w:type="numbering" w:customStyle="1" w:styleId="WW8Num25">
    <w:name w:val="WW8Num25"/>
    <w:basedOn w:val="Bezlisty"/>
    <w:rsid w:val="00F551C1"/>
    <w:pPr>
      <w:numPr>
        <w:numId w:val="43"/>
      </w:numPr>
    </w:pPr>
  </w:style>
  <w:style w:type="numbering" w:customStyle="1" w:styleId="WW8Num26">
    <w:name w:val="WW8Num26"/>
    <w:basedOn w:val="Bezlisty"/>
    <w:rsid w:val="00F551C1"/>
    <w:pPr>
      <w:numPr>
        <w:numId w:val="44"/>
      </w:numPr>
    </w:pPr>
  </w:style>
  <w:style w:type="numbering" w:customStyle="1" w:styleId="WW8Num281">
    <w:name w:val="WW8Num281"/>
    <w:basedOn w:val="Bezlisty"/>
    <w:rsid w:val="00F551C1"/>
    <w:pPr>
      <w:numPr>
        <w:numId w:val="45"/>
      </w:numPr>
    </w:pPr>
  </w:style>
  <w:style w:type="numbering" w:customStyle="1" w:styleId="WW8Num30">
    <w:name w:val="WW8Num30"/>
    <w:basedOn w:val="Bezlisty"/>
    <w:rsid w:val="00F551C1"/>
    <w:pPr>
      <w:numPr>
        <w:numId w:val="46"/>
      </w:numPr>
    </w:pPr>
  </w:style>
  <w:style w:type="numbering" w:customStyle="1" w:styleId="WW8Num31">
    <w:name w:val="WW8Num31"/>
    <w:basedOn w:val="Bezlisty"/>
    <w:rsid w:val="00F551C1"/>
    <w:pPr>
      <w:numPr>
        <w:numId w:val="47"/>
      </w:numPr>
    </w:pPr>
  </w:style>
  <w:style w:type="numbering" w:customStyle="1" w:styleId="WW8Num32">
    <w:name w:val="WW8Num32"/>
    <w:basedOn w:val="Bezlisty"/>
    <w:rsid w:val="00F551C1"/>
    <w:pPr>
      <w:numPr>
        <w:numId w:val="48"/>
      </w:numPr>
    </w:pPr>
  </w:style>
  <w:style w:type="numbering" w:customStyle="1" w:styleId="WW8Num33">
    <w:name w:val="WW8Num33"/>
    <w:basedOn w:val="Bezlisty"/>
    <w:rsid w:val="00F551C1"/>
    <w:pPr>
      <w:numPr>
        <w:numId w:val="49"/>
      </w:numPr>
    </w:pPr>
  </w:style>
  <w:style w:type="numbering" w:customStyle="1" w:styleId="WW8Num36">
    <w:name w:val="WW8Num36"/>
    <w:basedOn w:val="Bezlisty"/>
    <w:rsid w:val="00F551C1"/>
    <w:pPr>
      <w:numPr>
        <w:numId w:val="50"/>
      </w:numPr>
    </w:pPr>
  </w:style>
  <w:style w:type="numbering" w:customStyle="1" w:styleId="WW8Num37">
    <w:name w:val="WW8Num37"/>
    <w:basedOn w:val="Bezlisty"/>
    <w:rsid w:val="00F551C1"/>
    <w:pPr>
      <w:numPr>
        <w:numId w:val="51"/>
      </w:numPr>
    </w:pPr>
  </w:style>
  <w:style w:type="numbering" w:customStyle="1" w:styleId="WW8Num39">
    <w:name w:val="WW8Num39"/>
    <w:basedOn w:val="Bezlisty"/>
    <w:rsid w:val="00F551C1"/>
    <w:pPr>
      <w:numPr>
        <w:numId w:val="52"/>
      </w:numPr>
    </w:pPr>
  </w:style>
  <w:style w:type="numbering" w:customStyle="1" w:styleId="WW8Num361">
    <w:name w:val="WW8Num361"/>
    <w:basedOn w:val="Bezlisty"/>
    <w:rsid w:val="00972F15"/>
  </w:style>
  <w:style w:type="numbering" w:customStyle="1" w:styleId="WWNum18">
    <w:name w:val="WWNum18"/>
    <w:basedOn w:val="Bezlisty"/>
    <w:rsid w:val="00C72918"/>
    <w:pPr>
      <w:numPr>
        <w:numId w:val="61"/>
      </w:numPr>
    </w:pPr>
  </w:style>
  <w:style w:type="paragraph" w:customStyle="1" w:styleId="01aSWZ">
    <w:name w:val="01aSWZ"/>
    <w:link w:val="01aSWZZnak"/>
    <w:rsid w:val="001732DE"/>
    <w:pPr>
      <w:spacing w:after="0"/>
      <w:contextualSpacing/>
      <w:jc w:val="center"/>
    </w:pPr>
    <w:rPr>
      <w:rFonts w:ascii="Times New Roman" w:eastAsia="Times New Roman" w:hAnsi="Times New Roman" w:cs="Times New Roman"/>
      <w:b/>
      <w:bCs/>
      <w:color w:val="000000"/>
    </w:rPr>
  </w:style>
  <w:style w:type="paragraph" w:customStyle="1" w:styleId="aSWZ">
    <w:name w:val="aSWZ"/>
    <w:basedOn w:val="01aSWZ"/>
    <w:link w:val="aSWZZnak"/>
    <w:rsid w:val="001732DE"/>
  </w:style>
  <w:style w:type="paragraph" w:styleId="Podtytu">
    <w:name w:val="Subtitle"/>
    <w:basedOn w:val="Normalny"/>
    <w:next w:val="Normalny"/>
    <w:link w:val="PodtytuZnak"/>
    <w:uiPriority w:val="11"/>
    <w:qFormat/>
    <w:rsid w:val="001109D2"/>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01aSWZZnak">
    <w:name w:val="01aSWZ Znak"/>
    <w:basedOn w:val="Domylnaczcionkaakapitu"/>
    <w:link w:val="01aSWZ"/>
    <w:rsid w:val="001732DE"/>
    <w:rPr>
      <w:rFonts w:ascii="Times New Roman" w:eastAsia="Times New Roman" w:hAnsi="Times New Roman" w:cs="Times New Roman"/>
      <w:b/>
      <w:bCs/>
      <w:color w:val="000000"/>
    </w:rPr>
  </w:style>
  <w:style w:type="character" w:customStyle="1" w:styleId="aSWZZnak">
    <w:name w:val="aSWZ Znak"/>
    <w:basedOn w:val="01aSWZZnak"/>
    <w:link w:val="aSWZ"/>
    <w:rsid w:val="001732DE"/>
    <w:rPr>
      <w:rFonts w:ascii="Times New Roman" w:eastAsia="Times New Roman" w:hAnsi="Times New Roman" w:cs="Times New Roman"/>
      <w:b/>
      <w:bCs/>
      <w:color w:val="000000"/>
    </w:rPr>
  </w:style>
  <w:style w:type="character" w:customStyle="1" w:styleId="PodtytuZnak">
    <w:name w:val="Podtytuł Znak"/>
    <w:basedOn w:val="Domylnaczcionkaakapitu"/>
    <w:link w:val="Podtytu"/>
    <w:uiPriority w:val="11"/>
    <w:rsid w:val="001109D2"/>
    <w:rPr>
      <w:color w:val="5A5A5A" w:themeColor="text1" w:themeTint="A5"/>
      <w:spacing w:val="15"/>
    </w:rPr>
  </w:style>
  <w:style w:type="character" w:styleId="Wyrnieniedelikatne">
    <w:name w:val="Subtle Emphasis"/>
    <w:basedOn w:val="Domylnaczcionkaakapitu"/>
    <w:uiPriority w:val="19"/>
    <w:qFormat/>
    <w:rsid w:val="001109D2"/>
    <w:rPr>
      <w:i/>
      <w:iCs/>
      <w:color w:val="404040" w:themeColor="text1" w:themeTint="BF"/>
    </w:rPr>
  </w:style>
  <w:style w:type="character" w:styleId="Uwydatnienie">
    <w:name w:val="Emphasis"/>
    <w:basedOn w:val="Domylnaczcionkaakapitu"/>
    <w:uiPriority w:val="20"/>
    <w:qFormat/>
    <w:rsid w:val="001109D2"/>
    <w:rPr>
      <w:i/>
      <w:iCs/>
    </w:rPr>
  </w:style>
  <w:style w:type="character" w:styleId="Wyrnienieintensywne">
    <w:name w:val="Intense Emphasis"/>
    <w:basedOn w:val="Domylnaczcionkaakapitu"/>
    <w:uiPriority w:val="21"/>
    <w:qFormat/>
    <w:rsid w:val="001109D2"/>
    <w:rPr>
      <w:i/>
      <w:iCs/>
      <w:color w:val="5B9BD5" w:themeColor="accent1"/>
    </w:rPr>
  </w:style>
  <w:style w:type="character" w:styleId="Pogrubienie">
    <w:name w:val="Strong"/>
    <w:basedOn w:val="Domylnaczcionkaakapitu"/>
    <w:uiPriority w:val="22"/>
    <w:qFormat/>
    <w:rsid w:val="001109D2"/>
    <w:rPr>
      <w:b/>
      <w:bCs/>
    </w:rPr>
  </w:style>
  <w:style w:type="paragraph" w:styleId="Cytat">
    <w:name w:val="Quote"/>
    <w:basedOn w:val="Normalny"/>
    <w:next w:val="Normalny"/>
    <w:link w:val="CytatZnak"/>
    <w:uiPriority w:val="29"/>
    <w:qFormat/>
    <w:rsid w:val="001109D2"/>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1109D2"/>
    <w:rPr>
      <w:rFonts w:ascii="Times New Roman" w:eastAsia="Times New Roman" w:hAnsi="Times New Roman" w:cs="Times New Roman"/>
      <w:i/>
      <w:iCs/>
      <w:color w:val="404040" w:themeColor="text1" w:themeTint="BF"/>
      <w:sz w:val="24"/>
    </w:rPr>
  </w:style>
  <w:style w:type="paragraph" w:styleId="Cytatintensywny">
    <w:name w:val="Intense Quote"/>
    <w:basedOn w:val="Normalny"/>
    <w:next w:val="Normalny"/>
    <w:link w:val="CytatintensywnyZnak"/>
    <w:uiPriority w:val="30"/>
    <w:qFormat/>
    <w:rsid w:val="001109D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1109D2"/>
    <w:rPr>
      <w:rFonts w:ascii="Times New Roman" w:eastAsia="Times New Roman" w:hAnsi="Times New Roman" w:cs="Times New Roman"/>
      <w:i/>
      <w:iCs/>
      <w:color w:val="5B9BD5" w:themeColor="accent1"/>
      <w:sz w:val="24"/>
    </w:rPr>
  </w:style>
  <w:style w:type="character" w:styleId="Odwoaniedelikatne">
    <w:name w:val="Subtle Reference"/>
    <w:basedOn w:val="Domylnaczcionkaakapitu"/>
    <w:uiPriority w:val="31"/>
    <w:qFormat/>
    <w:rsid w:val="001109D2"/>
    <w:rPr>
      <w:smallCaps/>
      <w:color w:val="5A5A5A" w:themeColor="text1" w:themeTint="A5"/>
    </w:rPr>
  </w:style>
  <w:style w:type="character" w:styleId="Odwoanieintensywne">
    <w:name w:val="Intense Reference"/>
    <w:basedOn w:val="Domylnaczcionkaakapitu"/>
    <w:uiPriority w:val="32"/>
    <w:qFormat/>
    <w:rsid w:val="001109D2"/>
    <w:rPr>
      <w:b/>
      <w:bCs/>
      <w:smallCaps/>
      <w:color w:val="5B9BD5" w:themeColor="accent1"/>
      <w:spacing w:val="5"/>
    </w:rPr>
  </w:style>
  <w:style w:type="character" w:styleId="Tytuksiki">
    <w:name w:val="Book Title"/>
    <w:basedOn w:val="Domylnaczcionkaakapitu"/>
    <w:uiPriority w:val="33"/>
    <w:qFormat/>
    <w:rsid w:val="001109D2"/>
    <w:rPr>
      <w:b/>
      <w:bCs/>
      <w:i/>
      <w:iCs/>
      <w:spacing w:val="5"/>
    </w:rPr>
  </w:style>
  <w:style w:type="numbering" w:customStyle="1" w:styleId="WW8Num121">
    <w:name w:val="WW8Num121"/>
    <w:basedOn w:val="Bezlisty"/>
    <w:rsid w:val="00656999"/>
    <w:pPr>
      <w:numPr>
        <w:numId w:val="1"/>
      </w:numPr>
    </w:pPr>
  </w:style>
  <w:style w:type="numbering" w:customStyle="1" w:styleId="WW8Num321">
    <w:name w:val="WW8Num321"/>
    <w:basedOn w:val="Bezlisty"/>
    <w:rsid w:val="00656999"/>
    <w:pPr>
      <w:numPr>
        <w:numId w:val="2"/>
      </w:numPr>
    </w:pPr>
  </w:style>
  <w:style w:type="numbering" w:customStyle="1" w:styleId="WWNum88">
    <w:name w:val="WWNum88"/>
    <w:basedOn w:val="Bezlisty"/>
    <w:rsid w:val="00A251E1"/>
    <w:pPr>
      <w:numPr>
        <w:numId w:val="62"/>
      </w:numPr>
    </w:pPr>
  </w:style>
  <w:style w:type="table" w:customStyle="1" w:styleId="Tabela-Siatka1">
    <w:name w:val="Tabela - Siatka1"/>
    <w:basedOn w:val="Standardowy"/>
    <w:next w:val="Tabela-Siatka"/>
    <w:uiPriority w:val="39"/>
    <w:rsid w:val="00684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EA27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ny"/>
    <w:rsid w:val="00A059E0"/>
    <w:pPr>
      <w:spacing w:before="100" w:beforeAutospacing="1" w:after="100" w:afterAutospacing="1" w:line="240" w:lineRule="auto"/>
      <w:ind w:left="0" w:right="0" w:firstLine="0"/>
      <w:jc w:val="left"/>
    </w:pPr>
    <w:rPr>
      <w:color w:val="auto"/>
      <w:szCs w:val="24"/>
    </w:rPr>
  </w:style>
  <w:style w:type="character" w:customStyle="1" w:styleId="size">
    <w:name w:val="size"/>
    <w:basedOn w:val="Domylnaczcionkaakapitu"/>
    <w:rsid w:val="00A059E0"/>
  </w:style>
  <w:style w:type="character" w:customStyle="1" w:styleId="normaltextrun">
    <w:name w:val="normaltextrun"/>
    <w:basedOn w:val="Domylnaczcionkaakapitu"/>
    <w:rsid w:val="00A059E0"/>
  </w:style>
  <w:style w:type="table" w:customStyle="1" w:styleId="Tabela-Siatka3">
    <w:name w:val="Tabela - Siatka3"/>
    <w:basedOn w:val="Standardowy"/>
    <w:next w:val="Tabela-Siatka"/>
    <w:uiPriority w:val="39"/>
    <w:rsid w:val="003B1741"/>
    <w:pPr>
      <w:spacing w:after="0" w:line="240" w:lineRule="auto"/>
    </w:pPr>
    <w:rPr>
      <w:rFonts w:eastAsia="Calibr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5209C1"/>
    <w:pPr>
      <w:spacing w:after="0" w:line="240" w:lineRule="auto"/>
    </w:pPr>
    <w:rPr>
      <w:rFonts w:eastAsia="Calibr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696078"/>
    <w:rPr>
      <w:color w:val="605E5C"/>
      <w:shd w:val="clear" w:color="auto" w:fill="E1DFDD"/>
    </w:rPr>
  </w:style>
  <w:style w:type="character" w:styleId="Nierozpoznanawzmianka">
    <w:name w:val="Unresolved Mention"/>
    <w:basedOn w:val="Domylnaczcionkaakapitu"/>
    <w:uiPriority w:val="99"/>
    <w:semiHidden/>
    <w:unhideWhenUsed/>
    <w:rsid w:val="00F70530"/>
    <w:rPr>
      <w:color w:val="605E5C"/>
      <w:shd w:val="clear" w:color="auto" w:fill="E1DFDD"/>
    </w:rPr>
  </w:style>
  <w:style w:type="character" w:customStyle="1" w:styleId="fontstyle01">
    <w:name w:val="fontstyle01"/>
    <w:basedOn w:val="Domylnaczcionkaakapitu"/>
    <w:rsid w:val="009A5463"/>
    <w:rPr>
      <w:rFonts w:ascii="Arial" w:hAnsi="Arial" w:cs="Arial"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421953">
      <w:bodyDiv w:val="1"/>
      <w:marLeft w:val="0"/>
      <w:marRight w:val="0"/>
      <w:marTop w:val="0"/>
      <w:marBottom w:val="0"/>
      <w:divBdr>
        <w:top w:val="none" w:sz="0" w:space="0" w:color="auto"/>
        <w:left w:val="none" w:sz="0" w:space="0" w:color="auto"/>
        <w:bottom w:val="none" w:sz="0" w:space="0" w:color="auto"/>
        <w:right w:val="none" w:sz="0" w:space="0" w:color="auto"/>
      </w:divBdr>
    </w:div>
    <w:div w:id="311108563">
      <w:bodyDiv w:val="1"/>
      <w:marLeft w:val="0"/>
      <w:marRight w:val="0"/>
      <w:marTop w:val="0"/>
      <w:marBottom w:val="0"/>
      <w:divBdr>
        <w:top w:val="none" w:sz="0" w:space="0" w:color="auto"/>
        <w:left w:val="none" w:sz="0" w:space="0" w:color="auto"/>
        <w:bottom w:val="none" w:sz="0" w:space="0" w:color="auto"/>
        <w:right w:val="none" w:sz="0" w:space="0" w:color="auto"/>
      </w:divBdr>
    </w:div>
    <w:div w:id="605580772">
      <w:bodyDiv w:val="1"/>
      <w:marLeft w:val="0"/>
      <w:marRight w:val="0"/>
      <w:marTop w:val="0"/>
      <w:marBottom w:val="0"/>
      <w:divBdr>
        <w:top w:val="none" w:sz="0" w:space="0" w:color="auto"/>
        <w:left w:val="none" w:sz="0" w:space="0" w:color="auto"/>
        <w:bottom w:val="none" w:sz="0" w:space="0" w:color="auto"/>
        <w:right w:val="none" w:sz="0" w:space="0" w:color="auto"/>
      </w:divBdr>
    </w:div>
    <w:div w:id="614098315">
      <w:bodyDiv w:val="1"/>
      <w:marLeft w:val="0"/>
      <w:marRight w:val="0"/>
      <w:marTop w:val="0"/>
      <w:marBottom w:val="0"/>
      <w:divBdr>
        <w:top w:val="none" w:sz="0" w:space="0" w:color="auto"/>
        <w:left w:val="none" w:sz="0" w:space="0" w:color="auto"/>
        <w:bottom w:val="none" w:sz="0" w:space="0" w:color="auto"/>
        <w:right w:val="none" w:sz="0" w:space="0" w:color="auto"/>
      </w:divBdr>
    </w:div>
    <w:div w:id="851457822">
      <w:bodyDiv w:val="1"/>
      <w:marLeft w:val="0"/>
      <w:marRight w:val="0"/>
      <w:marTop w:val="0"/>
      <w:marBottom w:val="0"/>
      <w:divBdr>
        <w:top w:val="none" w:sz="0" w:space="0" w:color="auto"/>
        <w:left w:val="none" w:sz="0" w:space="0" w:color="auto"/>
        <w:bottom w:val="none" w:sz="0" w:space="0" w:color="auto"/>
        <w:right w:val="none" w:sz="0" w:space="0" w:color="auto"/>
      </w:divBdr>
    </w:div>
    <w:div w:id="1089086525">
      <w:bodyDiv w:val="1"/>
      <w:marLeft w:val="0"/>
      <w:marRight w:val="0"/>
      <w:marTop w:val="0"/>
      <w:marBottom w:val="0"/>
      <w:divBdr>
        <w:top w:val="none" w:sz="0" w:space="0" w:color="auto"/>
        <w:left w:val="none" w:sz="0" w:space="0" w:color="auto"/>
        <w:bottom w:val="none" w:sz="0" w:space="0" w:color="auto"/>
        <w:right w:val="none" w:sz="0" w:space="0" w:color="auto"/>
      </w:divBdr>
    </w:div>
    <w:div w:id="1216350319">
      <w:bodyDiv w:val="1"/>
      <w:marLeft w:val="0"/>
      <w:marRight w:val="0"/>
      <w:marTop w:val="0"/>
      <w:marBottom w:val="0"/>
      <w:divBdr>
        <w:top w:val="none" w:sz="0" w:space="0" w:color="auto"/>
        <w:left w:val="none" w:sz="0" w:space="0" w:color="auto"/>
        <w:bottom w:val="none" w:sz="0" w:space="0" w:color="auto"/>
        <w:right w:val="none" w:sz="0" w:space="0" w:color="auto"/>
      </w:divBdr>
    </w:div>
    <w:div w:id="1756507944">
      <w:bodyDiv w:val="1"/>
      <w:marLeft w:val="0"/>
      <w:marRight w:val="0"/>
      <w:marTop w:val="0"/>
      <w:marBottom w:val="0"/>
      <w:divBdr>
        <w:top w:val="none" w:sz="0" w:space="0" w:color="auto"/>
        <w:left w:val="none" w:sz="0" w:space="0" w:color="auto"/>
        <w:bottom w:val="none" w:sz="0" w:space="0" w:color="auto"/>
        <w:right w:val="none" w:sz="0" w:space="0" w:color="auto"/>
      </w:divBdr>
    </w:div>
    <w:div w:id="1757247710">
      <w:bodyDiv w:val="1"/>
      <w:marLeft w:val="0"/>
      <w:marRight w:val="0"/>
      <w:marTop w:val="0"/>
      <w:marBottom w:val="0"/>
      <w:divBdr>
        <w:top w:val="none" w:sz="0" w:space="0" w:color="auto"/>
        <w:left w:val="none" w:sz="0" w:space="0" w:color="auto"/>
        <w:bottom w:val="none" w:sz="0" w:space="0" w:color="auto"/>
        <w:right w:val="none" w:sz="0" w:space="0" w:color="auto"/>
      </w:divBdr>
      <w:divsChild>
        <w:div w:id="175848423">
          <w:marLeft w:val="0"/>
          <w:marRight w:val="0"/>
          <w:marTop w:val="0"/>
          <w:marBottom w:val="0"/>
          <w:divBdr>
            <w:top w:val="none" w:sz="0" w:space="0" w:color="auto"/>
            <w:left w:val="none" w:sz="0" w:space="0" w:color="auto"/>
            <w:bottom w:val="none" w:sz="0" w:space="0" w:color="auto"/>
            <w:right w:val="none" w:sz="0" w:space="0" w:color="auto"/>
          </w:divBdr>
        </w:div>
        <w:div w:id="1514491933">
          <w:marLeft w:val="0"/>
          <w:marRight w:val="0"/>
          <w:marTop w:val="0"/>
          <w:marBottom w:val="0"/>
          <w:divBdr>
            <w:top w:val="none" w:sz="0" w:space="0" w:color="auto"/>
            <w:left w:val="none" w:sz="0" w:space="0" w:color="auto"/>
            <w:bottom w:val="none" w:sz="0" w:space="0" w:color="auto"/>
            <w:right w:val="none" w:sz="0" w:space="0" w:color="auto"/>
          </w:divBdr>
        </w:div>
        <w:div w:id="137965720">
          <w:marLeft w:val="0"/>
          <w:marRight w:val="0"/>
          <w:marTop w:val="0"/>
          <w:marBottom w:val="0"/>
          <w:divBdr>
            <w:top w:val="none" w:sz="0" w:space="0" w:color="auto"/>
            <w:left w:val="none" w:sz="0" w:space="0" w:color="auto"/>
            <w:bottom w:val="none" w:sz="0" w:space="0" w:color="auto"/>
            <w:right w:val="none" w:sz="0" w:space="0" w:color="auto"/>
          </w:divBdr>
        </w:div>
        <w:div w:id="1858961201">
          <w:marLeft w:val="0"/>
          <w:marRight w:val="0"/>
          <w:marTop w:val="0"/>
          <w:marBottom w:val="0"/>
          <w:divBdr>
            <w:top w:val="none" w:sz="0" w:space="0" w:color="auto"/>
            <w:left w:val="none" w:sz="0" w:space="0" w:color="auto"/>
            <w:bottom w:val="none" w:sz="0" w:space="0" w:color="auto"/>
            <w:right w:val="none" w:sz="0" w:space="0" w:color="auto"/>
          </w:divBdr>
        </w:div>
        <w:div w:id="952253087">
          <w:marLeft w:val="0"/>
          <w:marRight w:val="0"/>
          <w:marTop w:val="0"/>
          <w:marBottom w:val="0"/>
          <w:divBdr>
            <w:top w:val="none" w:sz="0" w:space="0" w:color="auto"/>
            <w:left w:val="none" w:sz="0" w:space="0" w:color="auto"/>
            <w:bottom w:val="none" w:sz="0" w:space="0" w:color="auto"/>
            <w:right w:val="none" w:sz="0" w:space="0" w:color="auto"/>
          </w:divBdr>
        </w:div>
        <w:div w:id="139932158">
          <w:marLeft w:val="0"/>
          <w:marRight w:val="0"/>
          <w:marTop w:val="0"/>
          <w:marBottom w:val="0"/>
          <w:divBdr>
            <w:top w:val="none" w:sz="0" w:space="0" w:color="auto"/>
            <w:left w:val="none" w:sz="0" w:space="0" w:color="auto"/>
            <w:bottom w:val="none" w:sz="0" w:space="0" w:color="auto"/>
            <w:right w:val="none" w:sz="0" w:space="0" w:color="auto"/>
          </w:divBdr>
        </w:div>
      </w:divsChild>
    </w:div>
    <w:div w:id="1935166193">
      <w:bodyDiv w:val="1"/>
      <w:marLeft w:val="0"/>
      <w:marRight w:val="0"/>
      <w:marTop w:val="0"/>
      <w:marBottom w:val="0"/>
      <w:divBdr>
        <w:top w:val="none" w:sz="0" w:space="0" w:color="auto"/>
        <w:left w:val="none" w:sz="0" w:space="0" w:color="auto"/>
        <w:bottom w:val="none" w:sz="0" w:space="0" w:color="auto"/>
        <w:right w:val="none" w:sz="0" w:space="0" w:color="auto"/>
      </w:divBdr>
    </w:div>
    <w:div w:id="2007436046">
      <w:bodyDiv w:val="1"/>
      <w:marLeft w:val="0"/>
      <w:marRight w:val="0"/>
      <w:marTop w:val="0"/>
      <w:marBottom w:val="0"/>
      <w:divBdr>
        <w:top w:val="none" w:sz="0" w:space="0" w:color="auto"/>
        <w:left w:val="none" w:sz="0" w:space="0" w:color="auto"/>
        <w:bottom w:val="none" w:sz="0" w:space="0" w:color="auto"/>
        <w:right w:val="none" w:sz="0" w:space="0" w:color="auto"/>
      </w:divBdr>
    </w:div>
    <w:div w:id="21191828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ss@powiatrybnicki.pl" TargetMode="External"/><Relationship Id="rId12" Type="http://schemas.openxmlformats.org/officeDocument/2006/relationships/hyperlink" Target="https://ems.ms.gov.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d.ceidg.gov.p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ms.ms.gov.pl" TargetMode="External"/><Relationship Id="rId4" Type="http://schemas.openxmlformats.org/officeDocument/2006/relationships/webSettings" Target="webSettings.xml"/><Relationship Id="rId9" Type="http://schemas.openxmlformats.org/officeDocument/2006/relationships/hyperlink" Target="https://prod.ceidg.gov.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31</Pages>
  <Words>13071</Words>
  <Characters>78432</Characters>
  <Application>Microsoft Office Word</Application>
  <DocSecurity>0</DocSecurity>
  <Lines>653</Lines>
  <Paragraphs>182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 Pomocy Społecznej Lyski</dc:creator>
  <cp:keywords/>
  <cp:lastModifiedBy>Dom Pomocy Społecznej Lyski</cp:lastModifiedBy>
  <cp:revision>3</cp:revision>
  <cp:lastPrinted>2025-06-27T06:11:00Z</cp:lastPrinted>
  <dcterms:created xsi:type="dcterms:W3CDTF">2026-08-12T12:57:00Z</dcterms:created>
  <dcterms:modified xsi:type="dcterms:W3CDTF">2026-08-14T11:59:00Z</dcterms:modified>
</cp:coreProperties>
</file>