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6371" w14:textId="77777777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772B246F" w14:textId="77777777" w:rsidR="009C2EEC" w:rsidRDefault="009C2EEC" w:rsidP="009C2EEC">
      <w:pPr>
        <w:widowControl/>
        <w:tabs>
          <w:tab w:val="left" w:pos="284"/>
        </w:tabs>
        <w:suppressAutoHyphens w:val="0"/>
        <w:jc w:val="right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3 do SWZ</w:t>
      </w:r>
    </w:p>
    <w:p w14:paraId="4D21A9DD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F7E60B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E516017" w14:textId="77777777" w:rsidR="009C2EEC" w:rsidRDefault="009C2EEC" w:rsidP="009C2EEC">
      <w:pPr>
        <w:tabs>
          <w:tab w:val="left" w:pos="284"/>
          <w:tab w:val="left" w:pos="567"/>
        </w:tabs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OŚ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WIADCZENIA WYKONAWCY</w:t>
      </w:r>
    </w:p>
    <w:p w14:paraId="22E025C1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DOTYCZ</w:t>
      </w:r>
      <w:r>
        <w:rPr>
          <w:rStyle w:val="Brak"/>
          <w:rFonts w:ascii="Calibri" w:hAnsi="Calibri"/>
          <w:b/>
          <w:bCs/>
          <w:sz w:val="22"/>
          <w:szCs w:val="22"/>
        </w:rPr>
        <w:t>ĄCE SPEŁ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NIANIA WARUNK</w:t>
      </w:r>
      <w:r>
        <w:rPr>
          <w:rStyle w:val="Brak"/>
          <w:rFonts w:ascii="Calibri" w:hAnsi="Calibri"/>
          <w:b/>
          <w:bCs/>
          <w:sz w:val="22"/>
          <w:szCs w:val="22"/>
        </w:rPr>
        <w:t>ÓW UDZIAŁU W POSTĘ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 xml:space="preserve">POWANIU </w:t>
      </w:r>
      <w:r>
        <w:rPr>
          <w:rStyle w:val="Brak"/>
          <w:rFonts w:ascii="Calibri" w:hAnsi="Calibri"/>
          <w:b/>
          <w:bCs/>
          <w:sz w:val="22"/>
          <w:szCs w:val="22"/>
          <w:u w:color="FF0000"/>
        </w:rPr>
        <w:t>ORAZ BRAKU PODSTAW DO WYKLUCZENIA Z POSTĘPOWANIA</w:t>
      </w:r>
    </w:p>
    <w:p w14:paraId="0C1516F6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</w:p>
    <w:p w14:paraId="201E978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Na potrzeby postępowania o udzielenie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wienia publicznego na</w:t>
      </w:r>
    </w:p>
    <w:p w14:paraId="77914D59" w14:textId="77777777" w:rsidR="00612B62" w:rsidRDefault="00612B62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sz w:val="22"/>
          <w:szCs w:val="22"/>
        </w:rPr>
      </w:pPr>
    </w:p>
    <w:p w14:paraId="75FA47E3" w14:textId="77777777" w:rsidR="00612B62" w:rsidRPr="00612B62" w:rsidRDefault="00612B62" w:rsidP="00612B6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536"/>
          <w:tab w:val="right" w:pos="9072"/>
        </w:tabs>
        <w:suppressAutoHyphens w:val="0"/>
        <w:spacing w:after="160" w:line="259" w:lineRule="auto"/>
        <w:jc w:val="left"/>
        <w:rPr>
          <w:rFonts w:ascii="Calibri" w:eastAsia="Calibri" w:hAnsi="Calibri" w:cs="Calibri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12B62">
        <w:rPr>
          <w:rFonts w:ascii="Calibri" w:eastAsia="Calibri" w:hAnsi="Calibri" w:cs="Times New Roman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Dot.  postępowania w trybie podstawowym bez możliwości negocjacji na dostawę programu do inwentaryzacji </w:t>
      </w:r>
      <w:proofErr w:type="spellStart"/>
      <w:r w:rsidRPr="00612B62">
        <w:rPr>
          <w:rFonts w:ascii="Calibri" w:eastAsia="Calibri" w:hAnsi="Calibri" w:cs="Times New Roman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zbior</w:t>
      </w:r>
      <w:proofErr w:type="spellEnd"/>
      <w:r w:rsidRPr="00612B62">
        <w:rPr>
          <w:rFonts w:ascii="Calibri" w:eastAsia="Calibri" w:hAnsi="Calibri" w:cs="Times New Roman"/>
          <w:b/>
          <w:bCs/>
          <w:i/>
          <w:iCs/>
          <w:color w:val="auto"/>
          <w:sz w:val="22"/>
          <w:szCs w:val="22"/>
          <w:bdr w:val="none" w:sz="0" w:space="0" w:color="auto"/>
          <w:lang w:val="es-ES_tradnl" w:eastAsia="en-US"/>
          <w14:textOutline w14:w="0" w14:cap="rnd" w14:cmpd="sng" w14:algn="ctr">
            <w14:noFill/>
            <w14:prstDash w14:val="solid"/>
            <w14:bevel/>
          </w14:textOutline>
        </w:rPr>
        <w:t>ó</w:t>
      </w:r>
      <w:r w:rsidRPr="00612B62">
        <w:rPr>
          <w:rFonts w:ascii="Calibri" w:eastAsia="Calibri" w:hAnsi="Calibri" w:cs="Times New Roman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w </w:t>
      </w:r>
      <w:proofErr w:type="spellStart"/>
      <w:r w:rsidRPr="00612B62">
        <w:rPr>
          <w:rFonts w:ascii="Calibri" w:eastAsia="Calibri" w:hAnsi="Calibri" w:cs="Times New Roman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</w:t>
      </w:r>
      <w:proofErr w:type="spellEnd"/>
      <w:r w:rsidRPr="00612B62">
        <w:rPr>
          <w:rFonts w:ascii="Calibri" w:eastAsia="Calibri" w:hAnsi="Calibri" w:cs="Times New Roman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CRP</w:t>
      </w:r>
      <w:r w:rsidRPr="00612B62">
        <w:rPr>
          <w:rFonts w:ascii="Calibri" w:eastAsia="Calibri" w:hAnsi="Calibri" w:cs="Calibri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612B62">
        <w:rPr>
          <w:rFonts w:ascii="Calibri" w:eastAsia="Calibri" w:hAnsi="Calibri" w:cs="Times New Roman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 ramach  projektu "Rozbudowa i modernizacja budynku Muzeum Rzeźby Współczesnej wraz z zagospodarowaniem terenu w ramach rewitalizacji społecznej Centrum Rzeźby Polskiej w Orońsku,</w:t>
      </w:r>
    </w:p>
    <w:p w14:paraId="30FB1D5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color w:val="00000A"/>
          <w:sz w:val="22"/>
          <w:szCs w:val="22"/>
          <w:u w:color="00000A"/>
        </w:rPr>
      </w:pPr>
    </w:p>
    <w:p w14:paraId="2CA16BD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Style w:val="Brak"/>
          <w:rFonts w:ascii="Calibri" w:hAnsi="Calibri"/>
          <w:sz w:val="22"/>
          <w:szCs w:val="22"/>
        </w:rPr>
        <w:t>oświadczamy, co następuje:</w:t>
      </w:r>
    </w:p>
    <w:p w14:paraId="47B3241F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3E7D8D42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INFORMACJA DOTYCZ</w:t>
      </w:r>
      <w:r>
        <w:rPr>
          <w:rStyle w:val="Brak"/>
          <w:rFonts w:ascii="Calibri" w:hAnsi="Calibri"/>
          <w:b/>
          <w:bCs/>
          <w:sz w:val="22"/>
          <w:szCs w:val="22"/>
        </w:rPr>
        <w:t>ĄCA WYKONAWCY:</w:t>
      </w:r>
    </w:p>
    <w:p w14:paraId="71A0E83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ż</w:t>
      </w:r>
      <w:r>
        <w:rPr>
          <w:rStyle w:val="Brak"/>
          <w:rFonts w:ascii="Calibri" w:hAnsi="Calibri"/>
          <w:sz w:val="22"/>
          <w:szCs w:val="22"/>
          <w:lang w:val="nl-NL"/>
        </w:rPr>
        <w:t>e spe</w:t>
      </w:r>
      <w:proofErr w:type="spellStart"/>
      <w:r>
        <w:rPr>
          <w:rStyle w:val="Brak"/>
          <w:rFonts w:ascii="Calibri" w:hAnsi="Calibri"/>
          <w:sz w:val="22"/>
          <w:szCs w:val="22"/>
        </w:rPr>
        <w:t>łniamy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warunki udziału w postępowaniu określone przez Zamawiającego w SWZ.</w:t>
      </w:r>
    </w:p>
    <w:p w14:paraId="44F8FAD1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EBAFB5F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INFORMACJA W ZWI</w:t>
      </w:r>
      <w:r>
        <w:rPr>
          <w:rStyle w:val="Brak"/>
          <w:rFonts w:ascii="Calibri" w:hAnsi="Calibri"/>
          <w:b/>
          <w:bCs/>
          <w:sz w:val="22"/>
          <w:szCs w:val="22"/>
        </w:rPr>
        <w:t>Ą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ZKU Z POLEGANIEM NA ZASOBACH INNYCH PODMIOT</w:t>
      </w:r>
      <w:r>
        <w:rPr>
          <w:rStyle w:val="Brak"/>
          <w:rFonts w:ascii="Calibri" w:hAnsi="Calibri"/>
          <w:b/>
          <w:bCs/>
          <w:sz w:val="22"/>
          <w:szCs w:val="22"/>
        </w:rPr>
        <w:t>Ó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W:</w:t>
      </w:r>
    </w:p>
    <w:p w14:paraId="064A1E0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że w celu wykazania spełniania warunk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 udziału w postępowaniu, określonych przez Zamawiającego w SWZ, polegamy na zasobach następującego/</w:t>
      </w:r>
      <w:proofErr w:type="spellStart"/>
      <w:r>
        <w:rPr>
          <w:rStyle w:val="Brak"/>
          <w:rFonts w:ascii="Calibri" w:hAnsi="Calibri"/>
          <w:sz w:val="22"/>
          <w:szCs w:val="22"/>
        </w:rPr>
        <w:t>ych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podmiotu/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w: </w:t>
      </w:r>
    </w:p>
    <w:p w14:paraId="646E4343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51749F0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197C6BE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5544768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3E83EB51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65E746D5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w następującym zakresie: </w:t>
      </w:r>
    </w:p>
    <w:p w14:paraId="7495535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FABE58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20918F0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B28428E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228DFA9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(wskazać podmiot/y i określić odpowiedni zakres dla wskazanego podmiotu/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 - o ile dotyczy)*</w:t>
      </w:r>
    </w:p>
    <w:p w14:paraId="3BD3EEEA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trike/>
          <w:color w:val="FF0000"/>
          <w:sz w:val="22"/>
          <w:szCs w:val="22"/>
          <w:u w:color="FF0000"/>
        </w:rPr>
      </w:pPr>
    </w:p>
    <w:p w14:paraId="4C816258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AA6B3E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</w:t>
      </w:r>
      <w:r w:rsidRPr="005E0E1D">
        <w:rPr>
          <w:rStyle w:val="Brak"/>
          <w:rFonts w:ascii="Calibri" w:hAnsi="Calibri"/>
          <w:sz w:val="22"/>
          <w:szCs w:val="22"/>
        </w:rPr>
        <w:t>WIADCZENIA DOTYCZ</w:t>
      </w:r>
      <w:r>
        <w:rPr>
          <w:rStyle w:val="Brak"/>
          <w:rFonts w:ascii="Calibri" w:hAnsi="Calibri"/>
          <w:sz w:val="22"/>
          <w:szCs w:val="22"/>
        </w:rPr>
        <w:t>ĄCE WYKONAWCY:</w:t>
      </w:r>
    </w:p>
    <w:p w14:paraId="08511212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ż</w:t>
      </w:r>
      <w:r>
        <w:rPr>
          <w:rStyle w:val="Brak"/>
          <w:rFonts w:ascii="Calibri" w:hAnsi="Calibri"/>
          <w:sz w:val="22"/>
          <w:szCs w:val="22"/>
          <w:lang w:val="nl-NL"/>
        </w:rPr>
        <w:t>e spe</w:t>
      </w:r>
      <w:proofErr w:type="spellStart"/>
      <w:r>
        <w:rPr>
          <w:rStyle w:val="Brak"/>
          <w:rFonts w:ascii="Calibri" w:hAnsi="Calibri"/>
          <w:sz w:val="22"/>
          <w:szCs w:val="22"/>
        </w:rPr>
        <w:t>łniamy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warunki udziału w postępowaniu,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rych mowa w art. 112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i opisane w SWZ, a w </w:t>
      </w:r>
      <w:proofErr w:type="spellStart"/>
      <w:r>
        <w:rPr>
          <w:rStyle w:val="Brak"/>
          <w:rFonts w:ascii="Calibri" w:hAnsi="Calibri"/>
          <w:sz w:val="22"/>
          <w:szCs w:val="22"/>
        </w:rPr>
        <w:t>szczeg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lnoś</w:t>
      </w:r>
      <w:proofErr w:type="spellEnd"/>
      <w:r>
        <w:rPr>
          <w:rStyle w:val="Brak"/>
          <w:rFonts w:ascii="Calibri" w:hAnsi="Calibri"/>
          <w:sz w:val="22"/>
          <w:szCs w:val="22"/>
          <w:lang w:val="it-IT"/>
        </w:rPr>
        <w:t>ci:</w:t>
      </w:r>
    </w:p>
    <w:p w14:paraId="292EEBE5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1.</w:t>
      </w:r>
      <w:r>
        <w:rPr>
          <w:rStyle w:val="Brak"/>
          <w:rFonts w:ascii="Calibri" w:hAnsi="Calibri"/>
          <w:sz w:val="22"/>
          <w:szCs w:val="22"/>
        </w:rPr>
        <w:tab/>
        <w:t>Oświadczamy, że znajdujemy się w sytuacji ekonomicznej lub finansowej pozwalającej, na realizację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wienia, </w:t>
      </w:r>
    </w:p>
    <w:p w14:paraId="081C823E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2.</w:t>
      </w:r>
      <w:r>
        <w:rPr>
          <w:rStyle w:val="Brak"/>
          <w:rFonts w:ascii="Calibri" w:hAnsi="Calibri"/>
          <w:sz w:val="22"/>
          <w:szCs w:val="22"/>
        </w:rPr>
        <w:tab/>
        <w:t>Oświadczamy, że posiadamy zdolność techniczną lub zawodową pozwalającą na realizację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wienia, </w:t>
      </w:r>
    </w:p>
    <w:p w14:paraId="48BD340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3.</w:t>
      </w:r>
      <w:r>
        <w:rPr>
          <w:rStyle w:val="Brak"/>
          <w:rFonts w:ascii="Calibri" w:hAnsi="Calibri"/>
          <w:sz w:val="22"/>
          <w:szCs w:val="22"/>
        </w:rPr>
        <w:tab/>
        <w:t xml:space="preserve">Oświadczamy, że nie podlegamy wykluczeniu z postępowania na podstawie art. 108 ust. 1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1D81D08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4.</w:t>
      </w:r>
      <w:r>
        <w:rPr>
          <w:rStyle w:val="Brak"/>
          <w:rFonts w:ascii="Calibri" w:hAnsi="Calibri"/>
          <w:sz w:val="22"/>
          <w:szCs w:val="22"/>
        </w:rPr>
        <w:tab/>
        <w:t xml:space="preserve">Oświadczamy, że nie podlegamy wykluczeniu z postępowania na podstawie art. 109 ust. 1 pkt 4), 5), 7), 8)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182998A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ED2B8D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Oświadczamy, że zachodzą w stosunku do nas podstawy wykluczenia z postępowania na podstawie art. ………….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450A702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lastRenderedPageBreak/>
        <w:t>(podać mającą zastosowanie podstawę wykluczenia spośr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d wymienionych w art. 108 ust. 1 pkt 1), 2) i 5) lub art. 109 ust. 1 </w:t>
      </w:r>
      <w:r>
        <w:rPr>
          <w:rStyle w:val="Brak"/>
          <w:rFonts w:ascii="Calibri" w:hAnsi="Calibri"/>
          <w:sz w:val="22"/>
          <w:szCs w:val="22"/>
          <w:u w:color="FF0000"/>
        </w:rPr>
        <w:t xml:space="preserve">pkt 4), 5), 7), 8) </w:t>
      </w:r>
      <w:r>
        <w:rPr>
          <w:rStyle w:val="Brak"/>
          <w:rFonts w:ascii="Calibri" w:hAnsi="Calibri"/>
          <w:sz w:val="22"/>
          <w:szCs w:val="22"/>
        </w:rPr>
        <w:t xml:space="preserve">- o ile dotyczy)* </w:t>
      </w:r>
    </w:p>
    <w:p w14:paraId="3C7CF2F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081B810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 Oświadczamy, iż nie podlegamy wykluczeniu na podstawie art. 7 ust. 1 ustawy z dnia 13 kwietnia 2022 r. o szczeg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lnych rozwiązaniach w zakresie przeciwdziałania wspieraniu agresji na Ukrainę oraz służących ochronie bezpieczeństwa narodowego (</w:t>
      </w:r>
      <w:proofErr w:type="spellStart"/>
      <w:r>
        <w:rPr>
          <w:rStyle w:val="Brak"/>
          <w:rFonts w:ascii="Calibri" w:hAnsi="Calibri"/>
          <w:sz w:val="22"/>
          <w:szCs w:val="22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</w:rPr>
        <w:t>.: Dziennik Ustaw z 2025 r. poz. 514), tj.:</w:t>
      </w:r>
    </w:p>
    <w:p w14:paraId="2B7EF87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5.1</w:t>
      </w:r>
      <w:r>
        <w:rPr>
          <w:rStyle w:val="Brak"/>
          <w:rFonts w:ascii="Calibri" w:hAnsi="Calibri"/>
          <w:sz w:val="22"/>
          <w:szCs w:val="22"/>
        </w:rPr>
        <w:tab/>
        <w:t xml:space="preserve"> nie jesteśmy Wykonawcą wymienionym w wykazach określonych w rozporządzeniu 765/2006 i rozporządzeniu 269/2014 ani wpisanym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rym mowa w art. 1 pkt 3 cytowanej ustawy;</w:t>
      </w:r>
    </w:p>
    <w:p w14:paraId="410F692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5.2</w:t>
      </w:r>
      <w:r>
        <w:rPr>
          <w:rStyle w:val="Brak"/>
          <w:rFonts w:ascii="Calibri" w:hAnsi="Calibri"/>
          <w:sz w:val="22"/>
          <w:szCs w:val="22"/>
        </w:rPr>
        <w:tab/>
        <w:t xml:space="preserve"> nie jesteśmy Wykonawcą,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rego beneficjentem rzeczywistym w rozumieniu ustawy z dnia 1 marca 2018 r. o przeciwdziałaniu praniu pieniędzy oraz finansowaniu terroryzmu (</w:t>
      </w:r>
      <w:proofErr w:type="spellStart"/>
      <w:r>
        <w:rPr>
          <w:rStyle w:val="Brak"/>
          <w:rFonts w:ascii="Calibri" w:hAnsi="Calibri"/>
          <w:sz w:val="22"/>
          <w:szCs w:val="22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</w:rPr>
        <w:t>.: Dziennik Ustaw z 2025 r., poz. 644)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rym mowa w art. 1 pkt 3 cytowanej ustawy;</w:t>
      </w:r>
    </w:p>
    <w:p w14:paraId="0741577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5.3</w:t>
      </w:r>
      <w:r>
        <w:rPr>
          <w:rStyle w:val="Brak"/>
          <w:rFonts w:ascii="Calibri" w:hAnsi="Calibri"/>
          <w:sz w:val="22"/>
          <w:szCs w:val="22"/>
        </w:rPr>
        <w:tab/>
        <w:t xml:space="preserve"> nie jesteśmy Wykonawcą,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rego jednostką dominującą w rozumieniu art. 3 ust. 1 pkt 37 ustawy z dnia 29 września 1994r. o rachunkowości (</w:t>
      </w:r>
      <w:proofErr w:type="spellStart"/>
      <w:r>
        <w:rPr>
          <w:rStyle w:val="Brak"/>
          <w:rFonts w:ascii="Calibri" w:hAnsi="Calibri"/>
          <w:sz w:val="22"/>
          <w:szCs w:val="22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.: Dziennik Ustaw z 2023 r., poz. 120 z </w:t>
      </w:r>
      <w:proofErr w:type="spellStart"/>
      <w:r>
        <w:rPr>
          <w:rStyle w:val="Brak"/>
          <w:rFonts w:ascii="Calibri" w:hAnsi="Calibri"/>
          <w:sz w:val="22"/>
          <w:szCs w:val="22"/>
        </w:rPr>
        <w:t>późn</w:t>
      </w:r>
      <w:proofErr w:type="spellEnd"/>
      <w:r>
        <w:rPr>
          <w:rStyle w:val="Brak"/>
          <w:rFonts w:ascii="Calibri" w:hAnsi="Calibri"/>
          <w:sz w:val="22"/>
          <w:szCs w:val="22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rym mowa w art. 1 pkt 3 cytowanej ustawy.</w:t>
      </w:r>
    </w:p>
    <w:p w14:paraId="70C5D582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Jednocześnie oświadczam, że w związku z powyższym, na podstawie art. 110 ust. 2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podjąłem następujące środki naprawcze: </w:t>
      </w:r>
    </w:p>
    <w:p w14:paraId="709CD588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BB8C59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0A81A740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AF9F0D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5199DAA6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(- o ile dotyczy)*</w:t>
      </w:r>
    </w:p>
    <w:p w14:paraId="1665EB06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trike/>
          <w:color w:val="FF0000"/>
          <w:sz w:val="22"/>
          <w:szCs w:val="22"/>
          <w:u w:color="FF0000"/>
        </w:rPr>
      </w:pPr>
    </w:p>
    <w:p w14:paraId="5EF5FB0D" w14:textId="77777777" w:rsidR="009C2EEC" w:rsidRPr="009852FE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color w:val="auto"/>
          <w:sz w:val="22"/>
          <w:szCs w:val="22"/>
        </w:rPr>
      </w:pPr>
    </w:p>
    <w:p w14:paraId="1DAD1291" w14:textId="77777777" w:rsidR="009C2EEC" w:rsidRPr="009852FE" w:rsidRDefault="009C2EEC" w:rsidP="009C2EEC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 w:val="0"/>
        <w:jc w:val="both"/>
        <w:rPr>
          <w:rFonts w:eastAsia="Ubuntu Light" w:cs="Calibri"/>
          <w:iCs/>
        </w:rPr>
      </w:pPr>
      <w:r w:rsidRPr="009852FE">
        <w:rPr>
          <w:rFonts w:eastAsia="Ubuntu Light" w:cs="Calibri"/>
          <w:b/>
          <w:bCs/>
          <w:iCs/>
        </w:rPr>
        <w:t>Oświadczamy,</w:t>
      </w:r>
      <w:r w:rsidRPr="009852FE">
        <w:rPr>
          <w:rFonts w:eastAsia="Ubuntu Light" w:cs="Calibri"/>
          <w:iCs/>
        </w:rPr>
        <w:t xml:space="preserve"> że w zakresie niżej wskazanych podstaw wykluczenia (</w:t>
      </w:r>
      <w:r w:rsidRPr="009852FE">
        <w:rPr>
          <w:rFonts w:eastAsia="Ubuntu Light" w:cs="Calibri"/>
          <w:i/>
        </w:rPr>
        <w:t xml:space="preserve">*wskazać podstawy wykluczenia wymienione w art. 108 ust. 1 pkt. 1)-5), art. 108 ust. 2, art. 109 ust. 1 pkt. 4), 5), 7) oraz 8) ustawy </w:t>
      </w:r>
      <w:proofErr w:type="spellStart"/>
      <w:r w:rsidRPr="009852FE">
        <w:rPr>
          <w:rFonts w:eastAsia="Ubuntu Light" w:cs="Calibri"/>
          <w:i/>
        </w:rPr>
        <w:t>Pzp</w:t>
      </w:r>
      <w:proofErr w:type="spellEnd"/>
      <w:r w:rsidRPr="009852FE">
        <w:rPr>
          <w:rFonts w:eastAsia="Ubuntu Light" w:cs="Calibri"/>
          <w:i/>
        </w:rPr>
        <w:t>, w zakresie których Wykonawca będzie się posługiwał certyfikatem</w:t>
      </w:r>
      <w:r w:rsidRPr="009852FE">
        <w:rPr>
          <w:rFonts w:eastAsia="Ubuntu Light" w:cs="Calibri"/>
          <w:iCs/>
        </w:rPr>
        <w:t xml:space="preserve">): …………………………………………………………………………………………… będziemy się posługiwać certyfikatem wykonawców zamówień publicznych, o którym mowa w art. 124 ust. 2 ustawy </w:t>
      </w:r>
      <w:proofErr w:type="spellStart"/>
      <w:r w:rsidRPr="009852FE">
        <w:rPr>
          <w:rFonts w:eastAsia="Ubuntu Light" w:cs="Calibri"/>
          <w:iCs/>
        </w:rPr>
        <w:t>Pzp</w:t>
      </w:r>
      <w:proofErr w:type="spellEnd"/>
      <w:r w:rsidRPr="009852FE">
        <w:rPr>
          <w:rFonts w:eastAsia="Ubuntu Light" w:cs="Calibri"/>
          <w:iCs/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m.in. adres strony www), gdzie znajduje się certyfikat: ……………………………. </w:t>
      </w:r>
    </w:p>
    <w:p w14:paraId="13AE0D49" w14:textId="77777777" w:rsidR="009C2EEC" w:rsidRPr="009852FE" w:rsidRDefault="009C2EEC" w:rsidP="009C2EEC">
      <w:pPr>
        <w:pStyle w:val="Akapitzlist"/>
        <w:tabs>
          <w:tab w:val="left" w:pos="284"/>
        </w:tabs>
        <w:spacing w:after="0"/>
        <w:ind w:left="0"/>
        <w:jc w:val="both"/>
        <w:rPr>
          <w:rFonts w:eastAsia="Ubuntu Light" w:cs="Calibri"/>
          <w:iCs/>
        </w:rPr>
      </w:pPr>
    </w:p>
    <w:p w14:paraId="17405D5F" w14:textId="77777777" w:rsidR="009C2EEC" w:rsidRPr="009852FE" w:rsidRDefault="009C2EEC" w:rsidP="009C2EEC">
      <w:pPr>
        <w:pStyle w:val="Akapitzlist"/>
        <w:tabs>
          <w:tab w:val="left" w:pos="284"/>
        </w:tabs>
        <w:ind w:left="0"/>
        <w:jc w:val="both"/>
        <w:rPr>
          <w:rStyle w:val="Brak"/>
          <w:rFonts w:eastAsia="Ubuntu Light" w:cs="Calibri"/>
          <w:iCs/>
        </w:rPr>
      </w:pPr>
      <w:r w:rsidRPr="009852FE">
        <w:rPr>
          <w:rFonts w:eastAsia="Ubuntu Light" w:cs="Calibri"/>
          <w:i/>
        </w:rPr>
        <w:t>*uwaga – należy odpowiednio wypełnić, jeżeli Wykonawca będzie posługiwać się certyfikatem</w:t>
      </w:r>
    </w:p>
    <w:p w14:paraId="1B4AD3AA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hAnsi="Calibri"/>
          <w:b/>
          <w:bCs/>
          <w:sz w:val="22"/>
          <w:szCs w:val="22"/>
        </w:rPr>
      </w:pPr>
    </w:p>
    <w:p w14:paraId="20A6E58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OŚ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WIADCZENIE DOTYCZ</w:t>
      </w:r>
      <w:r>
        <w:rPr>
          <w:rStyle w:val="Brak"/>
          <w:rFonts w:ascii="Calibri" w:hAnsi="Calibri"/>
          <w:b/>
          <w:bCs/>
          <w:sz w:val="22"/>
          <w:szCs w:val="22"/>
        </w:rPr>
        <w:t>Ą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CE PODANYCH INFORMACJI:</w:t>
      </w:r>
    </w:p>
    <w:p w14:paraId="3DC0D598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lastRenderedPageBreak/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47AAEA" w14:textId="77777777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1D7483B7" w14:textId="53F074EA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19EDB982" w14:textId="77777777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4FF26247" w14:textId="77777777" w:rsidR="00512024" w:rsidRPr="00D26733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Arial" w:eastAsia="Calibri" w:hAnsi="Arial" w:cs="Arial"/>
          <w:sz w:val="22"/>
          <w:szCs w:val="22"/>
        </w:rPr>
      </w:pPr>
    </w:p>
    <w:p w14:paraId="02CE8771" w14:textId="77777777" w:rsidR="00AD52BB" w:rsidRDefault="00AD52BB"/>
    <w:sectPr w:rsidR="00AD52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60F0" w14:textId="77777777" w:rsidR="009C7607" w:rsidRDefault="009C7607" w:rsidP="00A72725">
      <w:r>
        <w:separator/>
      </w:r>
    </w:p>
  </w:endnote>
  <w:endnote w:type="continuationSeparator" w:id="0">
    <w:p w14:paraId="110C6631" w14:textId="77777777" w:rsidR="009C7607" w:rsidRDefault="009C7607" w:rsidP="00A7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446DA" w14:textId="552F57A5" w:rsidR="00A72725" w:rsidRDefault="00A72725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  <w14:ligatures w14:val="standardContextual"/>
      </w:rPr>
      <w:drawing>
        <wp:inline distT="0" distB="0" distL="0" distR="0" wp14:anchorId="1442426A" wp14:editId="4CFA9E72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8934" w14:textId="77777777" w:rsidR="009C7607" w:rsidRDefault="009C7607" w:rsidP="00A72725">
      <w:r>
        <w:separator/>
      </w:r>
    </w:p>
  </w:footnote>
  <w:footnote w:type="continuationSeparator" w:id="0">
    <w:p w14:paraId="0FF8A78B" w14:textId="77777777" w:rsidR="009C7607" w:rsidRDefault="009C7607" w:rsidP="00A72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0435E"/>
    <w:multiLevelType w:val="hybridMultilevel"/>
    <w:tmpl w:val="4BB86934"/>
    <w:styleLink w:val="Zaimportowanystyl9"/>
    <w:lvl w:ilvl="0" w:tplc="77E2A3F8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BE3362">
      <w:start w:val="1"/>
      <w:numFmt w:val="lowerLetter"/>
      <w:lvlText w:val="%2."/>
      <w:lvlJc w:val="left"/>
      <w:pPr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52EFBC">
      <w:start w:val="1"/>
      <w:numFmt w:val="lowerRoman"/>
      <w:lvlText w:val="%3."/>
      <w:lvlJc w:val="left"/>
      <w:pPr>
        <w:ind w:left="1440" w:hanging="6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8C7FFC">
      <w:start w:val="1"/>
      <w:numFmt w:val="decimal"/>
      <w:lvlText w:val="%4."/>
      <w:lvlJc w:val="left"/>
      <w:pPr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32F296">
      <w:start w:val="1"/>
      <w:numFmt w:val="lowerLetter"/>
      <w:lvlText w:val="%5."/>
      <w:lvlJc w:val="left"/>
      <w:pPr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063D1C">
      <w:start w:val="1"/>
      <w:numFmt w:val="lowerRoman"/>
      <w:lvlText w:val="%6."/>
      <w:lvlJc w:val="left"/>
      <w:pPr>
        <w:ind w:left="3600" w:hanging="5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B4E15DC">
      <w:start w:val="1"/>
      <w:numFmt w:val="decimal"/>
      <w:lvlText w:val="%7."/>
      <w:lvlJc w:val="left"/>
      <w:pPr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9206F2">
      <w:start w:val="1"/>
      <w:numFmt w:val="lowerLetter"/>
      <w:lvlText w:val="%8."/>
      <w:lvlJc w:val="left"/>
      <w:pPr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8DC517A">
      <w:start w:val="1"/>
      <w:numFmt w:val="lowerRoman"/>
      <w:lvlText w:val="%9."/>
      <w:lvlJc w:val="left"/>
      <w:pPr>
        <w:ind w:left="5760" w:hanging="5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33583D"/>
    <w:multiLevelType w:val="hybridMultilevel"/>
    <w:tmpl w:val="4BB86934"/>
    <w:numStyleLink w:val="Zaimportowanystyl9"/>
  </w:abstractNum>
  <w:num w:numId="1" w16cid:durableId="820197865">
    <w:abstractNumId w:val="0"/>
  </w:num>
  <w:num w:numId="2" w16cid:durableId="1683164085">
    <w:abstractNumId w:val="1"/>
    <w:lvlOverride w:ilvl="0">
      <w:lvl w:ilvl="0" w:tplc="59C69808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1C"/>
    <w:rsid w:val="00297C78"/>
    <w:rsid w:val="002E431C"/>
    <w:rsid w:val="003D40E1"/>
    <w:rsid w:val="00512024"/>
    <w:rsid w:val="00514CA7"/>
    <w:rsid w:val="00524A17"/>
    <w:rsid w:val="00612B62"/>
    <w:rsid w:val="008824E0"/>
    <w:rsid w:val="0089281F"/>
    <w:rsid w:val="008F3F91"/>
    <w:rsid w:val="00953952"/>
    <w:rsid w:val="00965746"/>
    <w:rsid w:val="009852FE"/>
    <w:rsid w:val="009C2EEC"/>
    <w:rsid w:val="009C7607"/>
    <w:rsid w:val="00A72725"/>
    <w:rsid w:val="00A90876"/>
    <w:rsid w:val="00AD52BB"/>
    <w:rsid w:val="00BF6FDE"/>
    <w:rsid w:val="00C03139"/>
    <w:rsid w:val="00C63BA7"/>
    <w:rsid w:val="00C65F18"/>
    <w:rsid w:val="00D23156"/>
    <w:rsid w:val="00D26733"/>
    <w:rsid w:val="00DA2714"/>
    <w:rsid w:val="00DD7A87"/>
    <w:rsid w:val="00E60506"/>
    <w:rsid w:val="00FB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EE0B"/>
  <w15:chartTrackingRefBased/>
  <w15:docId w15:val="{CBD8F6B7-3C6A-485B-B196-F525C994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02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3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3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3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3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3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3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3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4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31C"/>
    <w:pPr>
      <w:widowControl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4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3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160" w:line="278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431C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L1,Akapit z listą5,T_SZ_List Paragraph,normalny tekst,Wypunktowanie,Preambuła,CW_Lista,Normal,Akapit z listą3,Akapit z listą2,Akapit z listą31,sw tekst"/>
    <w:basedOn w:val="Normalny"/>
    <w:link w:val="AkapitzlistZnak"/>
    <w:uiPriority w:val="34"/>
    <w:qFormat/>
    <w:rsid w:val="002E43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43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31C"/>
    <w:pPr>
      <w:widowControl/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360" w:after="360" w:line="278" w:lineRule="auto"/>
      <w:ind w:left="864" w:right="864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3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31C"/>
    <w:rPr>
      <w:b/>
      <w:bCs/>
      <w:smallCaps/>
      <w:color w:val="0F4761" w:themeColor="accent1" w:themeShade="BF"/>
      <w:spacing w:val="5"/>
    </w:rPr>
  </w:style>
  <w:style w:type="character" w:customStyle="1" w:styleId="Brak">
    <w:name w:val="Brak"/>
    <w:rsid w:val="00512024"/>
  </w:style>
  <w:style w:type="paragraph" w:styleId="Nagwek">
    <w:name w:val="header"/>
    <w:basedOn w:val="Normalny"/>
    <w:link w:val="NagwekZnak"/>
    <w:uiPriority w:val="99"/>
    <w:unhideWhenUsed/>
    <w:rsid w:val="00A72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2725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72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725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Zaimportowanystyl9">
    <w:name w:val="Zaimportowany styl 9"/>
    <w:rsid w:val="009C2EEC"/>
    <w:pPr>
      <w:numPr>
        <w:numId w:val="1"/>
      </w:numPr>
    </w:pPr>
  </w:style>
  <w:style w:type="character" w:customStyle="1" w:styleId="AkapitzlistZnak">
    <w:name w:val="Akapit z listą Znak"/>
    <w:aliases w:val="Numerowanie Znak,List Paragraph Znak,Akapit z listą BS Znak,Kolorowa lista — akcent 11 Znak,L1 Znak,Akapit z listą5 Znak,T_SZ_List Paragraph Znak,normalny tekst Znak,Wypunktowanie Znak,Preambuła Znak,CW_Lista Znak,Normal Znak"/>
    <w:link w:val="Akapitzlist"/>
    <w:uiPriority w:val="34"/>
    <w:qFormat/>
    <w:locked/>
    <w:rsid w:val="009C2EEC"/>
    <w:rPr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737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crp1</dc:creator>
  <cp:keywords/>
  <dc:description/>
  <cp:lastModifiedBy>Ewa Piasta-Grzegorczyk</cp:lastModifiedBy>
  <cp:revision>13</cp:revision>
  <dcterms:created xsi:type="dcterms:W3CDTF">2025-02-28T12:53:00Z</dcterms:created>
  <dcterms:modified xsi:type="dcterms:W3CDTF">2026-08-14T19:28:00Z</dcterms:modified>
</cp:coreProperties>
</file>