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BB81" w14:textId="77777777" w:rsidR="007045C1" w:rsidRPr="00A476B3" w:rsidRDefault="007045C1" w:rsidP="007045C1">
      <w:pPr>
        <w:spacing w:line="276" w:lineRule="auto"/>
        <w:jc w:val="center"/>
        <w:rPr>
          <w:rFonts w:ascii="Cambria" w:eastAsia="Calibri" w:hAnsi="Cambria" w:cs="Cambria"/>
          <w:sz w:val="22"/>
          <w:szCs w:val="22"/>
          <w:lang w:eastAsia="en-US"/>
        </w:rPr>
      </w:pPr>
    </w:p>
    <w:p w14:paraId="35D82532" w14:textId="77777777" w:rsidR="007045C1" w:rsidRPr="00A476B3" w:rsidRDefault="007045C1" w:rsidP="007045C1">
      <w:pPr>
        <w:spacing w:line="276" w:lineRule="auto"/>
        <w:jc w:val="center"/>
        <w:rPr>
          <w:rFonts w:ascii="Cambria" w:eastAsia="Calibri" w:hAnsi="Cambria" w:cs="Cambria"/>
          <w:sz w:val="22"/>
          <w:szCs w:val="22"/>
          <w:lang w:eastAsia="en-US"/>
        </w:rPr>
      </w:pPr>
      <w:r w:rsidRPr="00A476B3">
        <w:rPr>
          <w:rFonts w:ascii="Cambria" w:eastAsia="Calibri" w:hAnsi="Cambria" w:cs="Cambria"/>
          <w:sz w:val="22"/>
          <w:szCs w:val="22"/>
          <w:lang w:eastAsia="en-US"/>
        </w:rPr>
        <w:t>UMOWA (</w:t>
      </w:r>
      <w:r w:rsidRPr="00A476B3">
        <w:rPr>
          <w:rFonts w:ascii="Cambria" w:eastAsia="Calibri" w:hAnsi="Cambria" w:cs="Cambria"/>
          <w:color w:val="FF0000"/>
          <w:sz w:val="22"/>
          <w:szCs w:val="22"/>
          <w:lang w:eastAsia="en-US"/>
        </w:rPr>
        <w:t>PROJEKT)</w:t>
      </w:r>
    </w:p>
    <w:p w14:paraId="4017C721" w14:textId="77777777" w:rsidR="007045C1" w:rsidRPr="00A476B3" w:rsidRDefault="007045C1" w:rsidP="00346135">
      <w:pPr>
        <w:suppressAutoHyphens w:val="0"/>
        <w:jc w:val="center"/>
        <w:rPr>
          <w:rFonts w:ascii="Cambria" w:hAnsi="Cambria"/>
          <w:b/>
          <w:bCs/>
          <w:color w:val="4472C4" w:themeColor="accent1"/>
          <w:sz w:val="22"/>
          <w:szCs w:val="22"/>
          <w:lang w:eastAsia="en-US"/>
        </w:rPr>
      </w:pPr>
      <w:r w:rsidRPr="00A476B3">
        <w:rPr>
          <w:rFonts w:ascii="Cambria" w:eastAsia="Calibri" w:hAnsi="Cambria" w:cs="Cambria"/>
          <w:b/>
          <w:bCs/>
          <w:color w:val="0070C0"/>
          <w:sz w:val="22"/>
          <w:szCs w:val="22"/>
          <w:lang w:eastAsia="en-US"/>
        </w:rPr>
        <w:t>„</w:t>
      </w:r>
      <w:r w:rsidRPr="00A476B3">
        <w:rPr>
          <w:rFonts w:ascii="Cambria" w:hAnsi="Cambria"/>
          <w:b/>
          <w:bCs/>
          <w:color w:val="4472C4" w:themeColor="accent1"/>
          <w:sz w:val="22"/>
          <w:szCs w:val="22"/>
        </w:rPr>
        <w:t>Świadczenie usług asystenta osobistego osoby z niepełnosprawnością</w:t>
      </w:r>
      <w:r w:rsidRPr="00A476B3">
        <w:rPr>
          <w:rFonts w:ascii="Cambria" w:eastAsia="Calibri" w:hAnsi="Cambria" w:cs="Cambria"/>
          <w:b/>
          <w:bCs/>
          <w:color w:val="0070C0"/>
          <w:sz w:val="22"/>
          <w:szCs w:val="22"/>
          <w:lang w:eastAsia="en-US"/>
        </w:rPr>
        <w:t>”</w:t>
      </w:r>
    </w:p>
    <w:p w14:paraId="6B3F2044" w14:textId="77777777" w:rsidR="007045C1" w:rsidRPr="00A476B3" w:rsidRDefault="007045C1" w:rsidP="007045C1">
      <w:pPr>
        <w:spacing w:line="276" w:lineRule="auto"/>
        <w:jc w:val="both"/>
        <w:rPr>
          <w:rFonts w:ascii="Cambria" w:eastAsia="Calibri" w:hAnsi="Cambria" w:cs="Cambria"/>
          <w:b/>
          <w:bCs/>
          <w:color w:val="0070C0"/>
          <w:sz w:val="22"/>
          <w:szCs w:val="22"/>
          <w:lang w:eastAsia="en-US"/>
        </w:rPr>
      </w:pPr>
    </w:p>
    <w:p w14:paraId="6FC5C464" w14:textId="77777777" w:rsidR="007045C1" w:rsidRPr="00A476B3" w:rsidRDefault="007045C1" w:rsidP="007045C1">
      <w:pPr>
        <w:spacing w:after="120" w:line="276" w:lineRule="auto"/>
        <w:ind w:left="5" w:hanging="10"/>
        <w:jc w:val="both"/>
        <w:rPr>
          <w:rFonts w:ascii="Cambria" w:eastAsia="Calibri" w:hAnsi="Cambria" w:cs="Calibri"/>
          <w:color w:val="000000"/>
          <w:kern w:val="2"/>
          <w:sz w:val="22"/>
          <w:szCs w:val="22"/>
        </w:rPr>
      </w:pPr>
      <w:r w:rsidRPr="00A476B3">
        <w:rPr>
          <w:rFonts w:ascii="Cambria" w:eastAsia="Calibri" w:hAnsi="Cambria" w:cs="Calibri"/>
          <w:color w:val="000000"/>
          <w:kern w:val="2"/>
          <w:sz w:val="22"/>
          <w:szCs w:val="22"/>
        </w:rPr>
        <w:t xml:space="preserve">zawarta pomiędzy: </w:t>
      </w:r>
    </w:p>
    <w:p w14:paraId="110C1B8E" w14:textId="77777777" w:rsidR="007045C1" w:rsidRPr="00A476B3" w:rsidRDefault="007045C1">
      <w:pPr>
        <w:numPr>
          <w:ilvl w:val="0"/>
          <w:numId w:val="19"/>
        </w:numPr>
        <w:spacing w:after="160" w:line="276" w:lineRule="auto"/>
        <w:contextualSpacing/>
        <w:jc w:val="both"/>
        <w:rPr>
          <w:rFonts w:ascii="Cambria" w:hAnsi="Cambria" w:cs="Cambria"/>
          <w:sz w:val="22"/>
          <w:szCs w:val="22"/>
        </w:rPr>
      </w:pPr>
      <w:r w:rsidRPr="00A476B3">
        <w:rPr>
          <w:rFonts w:ascii="Cambria" w:hAnsi="Cambria"/>
          <w:sz w:val="22"/>
          <w:szCs w:val="22"/>
        </w:rPr>
        <w:t>Zamawiający</w:t>
      </w:r>
    </w:p>
    <w:tbl>
      <w:tblPr>
        <w:tblW w:w="8777" w:type="dxa"/>
        <w:tblInd w:w="279" w:type="dxa"/>
        <w:tblLayout w:type="fixed"/>
        <w:tblLook w:val="0000" w:firstRow="0" w:lastRow="0" w:firstColumn="0" w:lastColumn="0" w:noHBand="0" w:noVBand="0"/>
      </w:tblPr>
      <w:tblGrid>
        <w:gridCol w:w="2693"/>
        <w:gridCol w:w="2126"/>
        <w:gridCol w:w="1858"/>
        <w:gridCol w:w="2100"/>
      </w:tblGrid>
      <w:tr w:rsidR="007045C1" w:rsidRPr="00A476B3" w14:paraId="643B1F5F"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89C75E"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bookmarkStart w:id="0" w:name="_Hlk156381217"/>
            <w:bookmarkEnd w:id="0"/>
            <w:r w:rsidRPr="00A476B3">
              <w:rPr>
                <w:rFonts w:ascii="Cambria" w:eastAsia="Arial Narrow" w:hAnsi="Cambria" w:cs="Tahoma"/>
                <w:color w:val="000000"/>
                <w:sz w:val="22"/>
                <w:szCs w:val="22"/>
                <w:lang w:eastAsia="en-US" w:bidi="pl-PL"/>
              </w:rPr>
              <w:t>Nazwa Podmiotu:</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8B21E23"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Gminny Ośrodek Pomocy Społecznej</w:t>
            </w:r>
          </w:p>
        </w:tc>
      </w:tr>
      <w:tr w:rsidR="007045C1" w:rsidRPr="00A476B3" w14:paraId="6C14C713"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2F66B0"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Adres siedziby:</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4834C58"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Ul. Sienkiewicza 16, 62-400 Słupca</w:t>
            </w:r>
          </w:p>
        </w:tc>
      </w:tr>
      <w:tr w:rsidR="007045C1" w:rsidRPr="00A476B3" w14:paraId="185F9483"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260E86" w14:textId="77777777" w:rsidR="007045C1" w:rsidRPr="00A476B3" w:rsidRDefault="007045C1" w:rsidP="00A9549F">
            <w:pPr>
              <w:widowControl w:val="0"/>
              <w:spacing w:line="276" w:lineRule="auto"/>
              <w:jc w:val="both"/>
              <w:rPr>
                <w:rFonts w:ascii="Cambria" w:eastAsia="Arial Narrow" w:hAnsi="Cambria" w:cs="Tahoma"/>
                <w:color w:val="000000"/>
                <w:sz w:val="22"/>
                <w:szCs w:val="22"/>
                <w:lang w:eastAsia="en-US" w:bidi="pl-PL"/>
              </w:rPr>
            </w:pPr>
            <w:r w:rsidRPr="00A476B3">
              <w:rPr>
                <w:rFonts w:ascii="Cambria" w:eastAsia="Calibri" w:hAnsi="Cambria" w:cs="Cambria"/>
                <w:sz w:val="22"/>
                <w:szCs w:val="22"/>
                <w:lang w:eastAsia="en-US" w:bidi="pl-PL"/>
              </w:rPr>
              <w:t>e mail:</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30816CC" w14:textId="77777777" w:rsidR="007045C1" w:rsidRPr="00A476B3" w:rsidRDefault="007045C1" w:rsidP="00A9549F">
            <w:pPr>
              <w:spacing w:line="276" w:lineRule="auto"/>
              <w:jc w:val="both"/>
              <w:rPr>
                <w:rFonts w:ascii="Cambria" w:eastAsia="Calibri" w:hAnsi="Cambria" w:cs="Tahoma"/>
                <w:color w:val="000000"/>
                <w:sz w:val="22"/>
                <w:szCs w:val="22"/>
                <w:lang w:eastAsia="en-US"/>
              </w:rPr>
            </w:pPr>
            <w:hyperlink r:id="rId7">
              <w:r w:rsidRPr="00A476B3">
                <w:rPr>
                  <w:rStyle w:val="Hipercze"/>
                  <w:rFonts w:ascii="Cambria" w:eastAsia="Calibri" w:hAnsi="Cambria" w:cs="Calibri"/>
                  <w:sz w:val="22"/>
                  <w:szCs w:val="22"/>
                </w:rPr>
                <w:t>fundusze@gopsslupca.pl</w:t>
              </w:r>
            </w:hyperlink>
          </w:p>
        </w:tc>
      </w:tr>
      <w:tr w:rsidR="007045C1" w:rsidRPr="00A476B3" w14:paraId="51B18268"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D11792" w14:textId="77777777" w:rsidR="007045C1" w:rsidRPr="00A476B3" w:rsidRDefault="007045C1" w:rsidP="00A9549F">
            <w:pPr>
              <w:widowControl w:val="0"/>
              <w:spacing w:line="276" w:lineRule="auto"/>
              <w:jc w:val="both"/>
              <w:rPr>
                <w:rFonts w:ascii="Cambria" w:eastAsia="Arial Narrow" w:hAnsi="Cambria" w:cs="Tahoma"/>
                <w:color w:val="000000"/>
                <w:sz w:val="22"/>
                <w:szCs w:val="22"/>
                <w:lang w:eastAsia="en-US" w:bidi="pl-PL"/>
              </w:rPr>
            </w:pPr>
            <w:r w:rsidRPr="00A476B3">
              <w:rPr>
                <w:rFonts w:ascii="Cambria" w:eastAsia="Calibri" w:hAnsi="Cambria" w:cs="Cambria"/>
                <w:sz w:val="22"/>
                <w:szCs w:val="22"/>
                <w:lang w:eastAsia="en-US" w:bidi="pl-PL"/>
              </w:rPr>
              <w:t>ADE:</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6181F56F" w14:textId="77777777" w:rsidR="007045C1" w:rsidRPr="00A476B3" w:rsidRDefault="007045C1" w:rsidP="00A9549F">
            <w:pPr>
              <w:spacing w:line="276" w:lineRule="auto"/>
              <w:jc w:val="both"/>
              <w:rPr>
                <w:rFonts w:ascii="Cambria" w:eastAsia="Calibri" w:hAnsi="Cambria" w:cs="Tahoma"/>
                <w:color w:val="000000"/>
                <w:sz w:val="22"/>
                <w:szCs w:val="22"/>
                <w:lang w:eastAsia="en-US"/>
              </w:rPr>
            </w:pPr>
            <w:r w:rsidRPr="00A476B3">
              <w:rPr>
                <w:rFonts w:ascii="Cambria" w:eastAsia="Calibri" w:hAnsi="Cambria" w:cs="Tahoma"/>
                <w:color w:val="000000"/>
                <w:sz w:val="22"/>
                <w:szCs w:val="22"/>
                <w:lang w:eastAsia="en-US"/>
              </w:rPr>
              <w:t>---------------</w:t>
            </w:r>
          </w:p>
        </w:tc>
      </w:tr>
      <w:tr w:rsidR="007045C1" w:rsidRPr="00A476B3" w14:paraId="5F19F856"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E4BCE1"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Numer KRS/PESEL:</w:t>
            </w:r>
          </w:p>
        </w:tc>
        <w:tc>
          <w:tcPr>
            <w:tcW w:w="2126" w:type="dxa"/>
            <w:tcBorders>
              <w:top w:val="single" w:sz="4" w:space="0" w:color="000000"/>
              <w:left w:val="single" w:sz="4" w:space="0" w:color="000000"/>
              <w:bottom w:val="single" w:sz="4" w:space="0" w:color="000000"/>
              <w:right w:val="single" w:sz="4" w:space="0" w:color="000000"/>
            </w:tcBorders>
            <w:vAlign w:val="center"/>
          </w:tcPr>
          <w:p w14:paraId="5F2EC932"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nie dotyczy</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E96B9E"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Numer NIP:</w:t>
            </w:r>
          </w:p>
        </w:tc>
        <w:tc>
          <w:tcPr>
            <w:tcW w:w="2100" w:type="dxa"/>
            <w:tcBorders>
              <w:top w:val="single" w:sz="4" w:space="0" w:color="000000"/>
              <w:left w:val="single" w:sz="4" w:space="0" w:color="000000"/>
              <w:bottom w:val="single" w:sz="4" w:space="0" w:color="000000"/>
              <w:right w:val="single" w:sz="4" w:space="0" w:color="000000"/>
            </w:tcBorders>
            <w:vAlign w:val="center"/>
          </w:tcPr>
          <w:p w14:paraId="35D247D1" w14:textId="77777777" w:rsidR="007045C1" w:rsidRPr="00A476B3" w:rsidRDefault="009D3F9E"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hAnsi="Cambria" w:cs="Cambria"/>
                <w:sz w:val="22"/>
                <w:szCs w:val="22"/>
                <w:lang w:val="de-DE"/>
              </w:rPr>
              <w:t>6671291424</w:t>
            </w:r>
          </w:p>
        </w:tc>
      </w:tr>
      <w:tr w:rsidR="007045C1" w:rsidRPr="00A476B3" w14:paraId="6AAB4DCA"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58EC2A"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Numer REGON/</w:t>
            </w:r>
            <w:r w:rsidRPr="00A476B3">
              <w:rPr>
                <w:rFonts w:ascii="Cambria" w:eastAsia="Arial Narrow" w:hAnsi="Cambria" w:cs="Tahoma"/>
                <w:strike/>
                <w:color w:val="000000"/>
                <w:sz w:val="22"/>
                <w:szCs w:val="22"/>
                <w:lang w:eastAsia="en-US" w:bidi="pl-PL"/>
              </w:rPr>
              <w:t>DOW OSOB</w:t>
            </w:r>
            <w:r w:rsidRPr="00A476B3">
              <w:rPr>
                <w:rFonts w:ascii="Cambria" w:eastAsia="Arial Narrow" w:hAnsi="Cambria" w:cs="Tahoma"/>
                <w:color w:val="000000"/>
                <w:sz w:val="22"/>
                <w:szCs w:val="22"/>
                <w:lang w:eastAsia="en-US" w:bidi="pl-PL"/>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2868B078" w14:textId="77777777" w:rsidR="007045C1" w:rsidRPr="00A476B3" w:rsidRDefault="009D3F9E"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hAnsi="Cambria" w:cs="Cambria"/>
                <w:sz w:val="22"/>
                <w:szCs w:val="22"/>
                <w:lang w:val="de-DE"/>
              </w:rPr>
              <w:t>003730147</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46C1B0"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Kapitał zakładowy:</w:t>
            </w:r>
          </w:p>
        </w:tc>
        <w:tc>
          <w:tcPr>
            <w:tcW w:w="2100" w:type="dxa"/>
            <w:tcBorders>
              <w:top w:val="single" w:sz="4" w:space="0" w:color="000000"/>
              <w:left w:val="single" w:sz="4" w:space="0" w:color="000000"/>
              <w:bottom w:val="single" w:sz="4" w:space="0" w:color="000000"/>
              <w:right w:val="single" w:sz="4" w:space="0" w:color="000000"/>
            </w:tcBorders>
            <w:vAlign w:val="center"/>
          </w:tcPr>
          <w:p w14:paraId="5C816277" w14:textId="77777777" w:rsidR="007045C1" w:rsidRPr="00A476B3" w:rsidRDefault="009D3F9E" w:rsidP="00A9549F">
            <w:pPr>
              <w:widowControl w:val="0"/>
              <w:snapToGrid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nie dotyczy</w:t>
            </w:r>
          </w:p>
        </w:tc>
      </w:tr>
      <w:tr w:rsidR="007045C1" w:rsidRPr="00A476B3" w14:paraId="74FE49C6" w14:textId="77777777" w:rsidTr="00A9549F">
        <w:trPr>
          <w:trHeight w:val="325"/>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D42110"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0D05451F"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 xml:space="preserve">Anna Kubicka </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3975BA"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1D6634A4"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 xml:space="preserve">Kierownik </w:t>
            </w:r>
          </w:p>
        </w:tc>
      </w:tr>
      <w:tr w:rsidR="007045C1" w:rsidRPr="00A476B3" w14:paraId="1993409C" w14:textId="77777777" w:rsidTr="00A9549F">
        <w:trPr>
          <w:trHeight w:val="361"/>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6114BC"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Kontrasygnata:</w:t>
            </w:r>
          </w:p>
        </w:tc>
        <w:tc>
          <w:tcPr>
            <w:tcW w:w="2126" w:type="dxa"/>
            <w:tcBorders>
              <w:top w:val="single" w:sz="4" w:space="0" w:color="000000"/>
              <w:left w:val="single" w:sz="4" w:space="0" w:color="000000"/>
              <w:bottom w:val="single" w:sz="4" w:space="0" w:color="000000"/>
              <w:right w:val="single" w:sz="4" w:space="0" w:color="000000"/>
            </w:tcBorders>
            <w:vAlign w:val="center"/>
          </w:tcPr>
          <w:p w14:paraId="59654809"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897603"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3D81046B"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bl>
    <w:p w14:paraId="41225BF1" w14:textId="77777777" w:rsidR="007045C1" w:rsidRPr="00A476B3" w:rsidRDefault="007045C1" w:rsidP="007045C1">
      <w:pPr>
        <w:spacing w:line="276" w:lineRule="auto"/>
        <w:jc w:val="both"/>
        <w:rPr>
          <w:rFonts w:ascii="Cambria" w:hAnsi="Cambria" w:cs="Cambria"/>
          <w:sz w:val="22"/>
          <w:szCs w:val="22"/>
        </w:rPr>
      </w:pPr>
    </w:p>
    <w:p w14:paraId="5E2DFA06" w14:textId="77777777" w:rsidR="007045C1" w:rsidRPr="00A476B3" w:rsidRDefault="007045C1" w:rsidP="007045C1">
      <w:pPr>
        <w:spacing w:line="276" w:lineRule="auto"/>
        <w:jc w:val="both"/>
        <w:rPr>
          <w:rFonts w:ascii="Cambria" w:hAnsi="Cambria" w:cs="Cambria"/>
          <w:sz w:val="22"/>
          <w:szCs w:val="22"/>
        </w:rPr>
      </w:pPr>
      <w:r w:rsidRPr="00A476B3">
        <w:rPr>
          <w:rFonts w:ascii="Cambria" w:hAnsi="Cambria" w:cs="Cambria"/>
          <w:sz w:val="22"/>
          <w:szCs w:val="22"/>
        </w:rPr>
        <w:t>a Firmą</w:t>
      </w:r>
    </w:p>
    <w:p w14:paraId="24DDB157" w14:textId="77777777" w:rsidR="007045C1" w:rsidRPr="00A476B3" w:rsidRDefault="007045C1" w:rsidP="007045C1">
      <w:pPr>
        <w:spacing w:line="276" w:lineRule="auto"/>
        <w:jc w:val="both"/>
        <w:rPr>
          <w:rFonts w:ascii="Cambria" w:hAnsi="Cambria" w:cs="Cambria"/>
          <w:sz w:val="22"/>
          <w:szCs w:val="22"/>
        </w:rPr>
      </w:pPr>
    </w:p>
    <w:p w14:paraId="67E9256E" w14:textId="77777777" w:rsidR="007045C1" w:rsidRPr="00A476B3" w:rsidRDefault="007045C1">
      <w:pPr>
        <w:numPr>
          <w:ilvl w:val="0"/>
          <w:numId w:val="19"/>
        </w:numPr>
        <w:spacing w:after="160" w:line="276" w:lineRule="auto"/>
        <w:contextualSpacing/>
        <w:jc w:val="both"/>
        <w:rPr>
          <w:rFonts w:ascii="Cambria" w:hAnsi="Cambria" w:cs="Cambria"/>
          <w:sz w:val="22"/>
          <w:szCs w:val="22"/>
        </w:rPr>
      </w:pPr>
      <w:r w:rsidRPr="00A476B3">
        <w:rPr>
          <w:rFonts w:ascii="Cambria" w:hAnsi="Cambria"/>
          <w:sz w:val="22"/>
          <w:szCs w:val="22"/>
        </w:rPr>
        <w:t>Wykonawca</w:t>
      </w:r>
    </w:p>
    <w:tbl>
      <w:tblPr>
        <w:tblW w:w="8777" w:type="dxa"/>
        <w:tblInd w:w="279" w:type="dxa"/>
        <w:tblLayout w:type="fixed"/>
        <w:tblLook w:val="0000" w:firstRow="0" w:lastRow="0" w:firstColumn="0" w:lastColumn="0" w:noHBand="0" w:noVBand="0"/>
      </w:tblPr>
      <w:tblGrid>
        <w:gridCol w:w="2693"/>
        <w:gridCol w:w="2126"/>
        <w:gridCol w:w="1858"/>
        <w:gridCol w:w="2100"/>
      </w:tblGrid>
      <w:tr w:rsidR="007045C1" w:rsidRPr="00A476B3" w14:paraId="6CB8302B"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4DCA18"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Nazwa Podmiotu:</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214EF275"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25E36CE6"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1CCE44"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Adres siedziby:</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921EF3A"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09EC2B99"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D56B87" w14:textId="77777777" w:rsidR="007045C1" w:rsidRPr="00A476B3" w:rsidRDefault="007045C1" w:rsidP="00A9549F">
            <w:pPr>
              <w:widowControl w:val="0"/>
              <w:spacing w:line="276" w:lineRule="auto"/>
              <w:jc w:val="both"/>
              <w:rPr>
                <w:rFonts w:ascii="Cambria" w:eastAsia="Arial Narrow" w:hAnsi="Cambria" w:cs="Tahoma"/>
                <w:color w:val="000000"/>
                <w:sz w:val="22"/>
                <w:szCs w:val="22"/>
                <w:lang w:eastAsia="en-US" w:bidi="pl-PL"/>
              </w:rPr>
            </w:pPr>
            <w:r w:rsidRPr="00A476B3">
              <w:rPr>
                <w:rFonts w:ascii="Cambria" w:eastAsia="Calibri" w:hAnsi="Cambria" w:cs="Cambria"/>
                <w:sz w:val="22"/>
                <w:szCs w:val="22"/>
                <w:lang w:eastAsia="en-US" w:bidi="pl-PL"/>
              </w:rPr>
              <w:t>e mail:</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368AE7D2" w14:textId="77777777" w:rsidR="007045C1" w:rsidRPr="00A476B3" w:rsidRDefault="007045C1" w:rsidP="00A9549F">
            <w:pPr>
              <w:snapToGrid w:val="0"/>
              <w:spacing w:line="276" w:lineRule="auto"/>
              <w:jc w:val="both"/>
              <w:rPr>
                <w:rFonts w:ascii="Cambria" w:eastAsia="Calibri" w:hAnsi="Cambria" w:cs="Tahoma"/>
                <w:color w:val="000000"/>
                <w:sz w:val="22"/>
                <w:szCs w:val="22"/>
                <w:lang w:eastAsia="en-US" w:bidi="pl-PL"/>
              </w:rPr>
            </w:pPr>
          </w:p>
        </w:tc>
      </w:tr>
      <w:tr w:rsidR="007045C1" w:rsidRPr="00A476B3" w14:paraId="01FDE5CD"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514AEC" w14:textId="77777777" w:rsidR="007045C1" w:rsidRPr="00A476B3" w:rsidRDefault="007045C1" w:rsidP="00A9549F">
            <w:pPr>
              <w:widowControl w:val="0"/>
              <w:spacing w:line="276" w:lineRule="auto"/>
              <w:jc w:val="both"/>
              <w:rPr>
                <w:rFonts w:ascii="Cambria" w:eastAsia="Arial Narrow" w:hAnsi="Cambria" w:cs="Tahoma"/>
                <w:color w:val="000000"/>
                <w:sz w:val="22"/>
                <w:szCs w:val="22"/>
                <w:lang w:eastAsia="en-US" w:bidi="pl-PL"/>
              </w:rPr>
            </w:pPr>
            <w:r w:rsidRPr="00A476B3">
              <w:rPr>
                <w:rFonts w:ascii="Cambria" w:eastAsia="Calibri" w:hAnsi="Cambria" w:cs="Cambria"/>
                <w:sz w:val="22"/>
                <w:szCs w:val="22"/>
                <w:lang w:eastAsia="en-US" w:bidi="pl-PL"/>
              </w:rPr>
              <w:t>ADE:</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DB41E5E" w14:textId="77777777" w:rsidR="007045C1" w:rsidRPr="00A476B3" w:rsidRDefault="007045C1" w:rsidP="00A9549F">
            <w:pPr>
              <w:snapToGrid w:val="0"/>
              <w:spacing w:line="276" w:lineRule="auto"/>
              <w:jc w:val="both"/>
              <w:rPr>
                <w:rFonts w:ascii="Cambria" w:eastAsia="Calibri" w:hAnsi="Cambria" w:cs="Tahoma"/>
                <w:color w:val="000000"/>
                <w:sz w:val="22"/>
                <w:szCs w:val="22"/>
                <w:lang w:eastAsia="en-US" w:bidi="pl-PL"/>
              </w:rPr>
            </w:pPr>
          </w:p>
        </w:tc>
      </w:tr>
      <w:tr w:rsidR="007045C1" w:rsidRPr="00A476B3" w14:paraId="37A8CB8C"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65A173"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Numer KRS/PESEL:</w:t>
            </w:r>
          </w:p>
        </w:tc>
        <w:tc>
          <w:tcPr>
            <w:tcW w:w="2126" w:type="dxa"/>
            <w:tcBorders>
              <w:top w:val="single" w:sz="4" w:space="0" w:color="000000"/>
              <w:left w:val="single" w:sz="4" w:space="0" w:color="000000"/>
              <w:bottom w:val="single" w:sz="4" w:space="0" w:color="000000"/>
              <w:right w:val="single" w:sz="4" w:space="0" w:color="000000"/>
            </w:tcBorders>
            <w:vAlign w:val="center"/>
          </w:tcPr>
          <w:p w14:paraId="49EF6031"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4A1719"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Numer NIP:</w:t>
            </w:r>
          </w:p>
        </w:tc>
        <w:tc>
          <w:tcPr>
            <w:tcW w:w="2100" w:type="dxa"/>
            <w:tcBorders>
              <w:top w:val="single" w:sz="4" w:space="0" w:color="000000"/>
              <w:left w:val="single" w:sz="4" w:space="0" w:color="000000"/>
              <w:bottom w:val="single" w:sz="4" w:space="0" w:color="000000"/>
              <w:right w:val="single" w:sz="4" w:space="0" w:color="000000"/>
            </w:tcBorders>
            <w:vAlign w:val="center"/>
          </w:tcPr>
          <w:p w14:paraId="58650CCC"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04CA107C"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9580BD"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Narrow" w:hAnsi="Cambria" w:cs="Tahoma"/>
                <w:color w:val="000000"/>
                <w:sz w:val="22"/>
                <w:szCs w:val="22"/>
                <w:lang w:eastAsia="en-US" w:bidi="pl-PL"/>
              </w:rPr>
              <w:t>Numer REGON/</w:t>
            </w:r>
            <w:r w:rsidRPr="00A476B3">
              <w:rPr>
                <w:rFonts w:ascii="Cambria" w:eastAsia="Arial Narrow" w:hAnsi="Cambria" w:cs="Tahoma"/>
                <w:strike/>
                <w:color w:val="000000"/>
                <w:sz w:val="22"/>
                <w:szCs w:val="22"/>
                <w:lang w:eastAsia="en-US" w:bidi="pl-PL"/>
              </w:rPr>
              <w:t>DOW OSOB</w:t>
            </w:r>
            <w:r w:rsidRPr="00A476B3">
              <w:rPr>
                <w:rFonts w:ascii="Cambria" w:eastAsia="Arial Narrow" w:hAnsi="Cambria" w:cs="Tahoma"/>
                <w:color w:val="000000"/>
                <w:sz w:val="22"/>
                <w:szCs w:val="22"/>
                <w:lang w:eastAsia="en-US" w:bidi="pl-PL"/>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3F78CC6B"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470515"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Kapitał zakładowy:</w:t>
            </w:r>
          </w:p>
        </w:tc>
        <w:tc>
          <w:tcPr>
            <w:tcW w:w="2100" w:type="dxa"/>
            <w:tcBorders>
              <w:top w:val="single" w:sz="4" w:space="0" w:color="000000"/>
              <w:left w:val="single" w:sz="4" w:space="0" w:color="000000"/>
              <w:bottom w:val="single" w:sz="4" w:space="0" w:color="000000"/>
              <w:right w:val="single" w:sz="4" w:space="0" w:color="000000"/>
            </w:tcBorders>
            <w:vAlign w:val="center"/>
          </w:tcPr>
          <w:p w14:paraId="779AB2CB"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3AD63569" w14:textId="77777777" w:rsidTr="00A9549F">
        <w:trPr>
          <w:trHeight w:val="325"/>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E7068A"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77F2BD63"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587654"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7AC035A0"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r w:rsidR="007045C1" w:rsidRPr="00A476B3" w14:paraId="78CBEC29" w14:textId="77777777" w:rsidTr="00A9549F">
        <w:trPr>
          <w:trHeight w:val="280"/>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CBC167"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11C77878"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654439" w14:textId="77777777" w:rsidR="007045C1" w:rsidRPr="00A476B3" w:rsidRDefault="007045C1" w:rsidP="00A9549F">
            <w:pPr>
              <w:widowControl w:val="0"/>
              <w:spacing w:line="276" w:lineRule="auto"/>
              <w:jc w:val="both"/>
              <w:rPr>
                <w:rFonts w:ascii="Cambria" w:eastAsia="Arial Unicode MS" w:hAnsi="Cambria" w:cs="Tahoma"/>
                <w:color w:val="000000"/>
                <w:sz w:val="22"/>
                <w:szCs w:val="22"/>
                <w:lang w:eastAsia="en-US" w:bidi="pl-PL"/>
              </w:rPr>
            </w:pPr>
            <w:r w:rsidRPr="00A476B3">
              <w:rPr>
                <w:rFonts w:ascii="Cambria" w:eastAsia="Arial Unicode MS" w:hAnsi="Cambria" w:cs="Tahoma"/>
                <w:color w:val="000000"/>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43F71420" w14:textId="77777777" w:rsidR="007045C1" w:rsidRPr="00A476B3" w:rsidRDefault="007045C1" w:rsidP="00A9549F">
            <w:pPr>
              <w:widowControl w:val="0"/>
              <w:snapToGrid w:val="0"/>
              <w:spacing w:line="276" w:lineRule="auto"/>
              <w:jc w:val="both"/>
              <w:rPr>
                <w:rFonts w:ascii="Cambria" w:eastAsia="Arial Unicode MS" w:hAnsi="Cambria" w:cs="Tahoma"/>
                <w:color w:val="000000"/>
                <w:sz w:val="22"/>
                <w:szCs w:val="22"/>
                <w:lang w:eastAsia="en-US" w:bidi="pl-PL"/>
              </w:rPr>
            </w:pPr>
          </w:p>
        </w:tc>
      </w:tr>
    </w:tbl>
    <w:p w14:paraId="422FC73F" w14:textId="77777777" w:rsidR="007045C1" w:rsidRPr="00A476B3" w:rsidRDefault="007045C1" w:rsidP="007045C1">
      <w:pPr>
        <w:tabs>
          <w:tab w:val="left" w:pos="2255"/>
          <w:tab w:val="center" w:pos="4620"/>
        </w:tabs>
        <w:spacing w:line="276" w:lineRule="auto"/>
        <w:jc w:val="both"/>
        <w:rPr>
          <w:rFonts w:ascii="Cambria" w:eastAsia="Calibri" w:hAnsi="Cambria" w:cs="Cambria"/>
          <w:sz w:val="22"/>
          <w:szCs w:val="22"/>
          <w:lang w:eastAsia="en-US"/>
        </w:rPr>
      </w:pPr>
    </w:p>
    <w:p w14:paraId="3DFB9A86" w14:textId="77777777" w:rsidR="007045C1" w:rsidRPr="00A476B3" w:rsidRDefault="007045C1" w:rsidP="007045C1">
      <w:pPr>
        <w:spacing w:line="276" w:lineRule="auto"/>
        <w:jc w:val="both"/>
        <w:rPr>
          <w:rFonts w:ascii="Cambria" w:eastAsia="Calibri" w:hAnsi="Cambria" w:cs="Cambria"/>
          <w:sz w:val="22"/>
          <w:szCs w:val="22"/>
          <w:lang w:eastAsia="en-US"/>
        </w:rPr>
      </w:pPr>
    </w:p>
    <w:p w14:paraId="7863C9F6" w14:textId="77777777" w:rsidR="007045C1" w:rsidRPr="00A476B3" w:rsidRDefault="007045C1" w:rsidP="007045C1">
      <w:pPr>
        <w:spacing w:line="276" w:lineRule="auto"/>
        <w:jc w:val="both"/>
        <w:rPr>
          <w:rFonts w:ascii="Cambria" w:hAnsi="Cambria"/>
          <w:sz w:val="22"/>
          <w:szCs w:val="22"/>
        </w:rPr>
      </w:pPr>
      <w:r w:rsidRPr="00A476B3">
        <w:rPr>
          <w:rFonts w:ascii="Cambria" w:eastAsia="Calibri" w:hAnsi="Cambria" w:cs="Cambria"/>
          <w:sz w:val="22"/>
          <w:szCs w:val="22"/>
          <w:lang w:eastAsia="en-US"/>
        </w:rPr>
        <w:t>Strony, mając na uwadze fakt, że:</w:t>
      </w:r>
    </w:p>
    <w:p w14:paraId="2747E6EB" w14:textId="77777777" w:rsidR="007045C1" w:rsidRPr="00A476B3" w:rsidRDefault="007045C1">
      <w:pPr>
        <w:numPr>
          <w:ilvl w:val="0"/>
          <w:numId w:val="3"/>
        </w:numPr>
        <w:spacing w:after="160" w:line="276" w:lineRule="auto"/>
        <w:contextualSpacing/>
        <w:jc w:val="both"/>
        <w:rPr>
          <w:rFonts w:ascii="Cambria" w:eastAsia="Calibri" w:hAnsi="Cambria" w:cs="Cambria"/>
          <w:sz w:val="22"/>
          <w:szCs w:val="22"/>
          <w:lang w:eastAsia="en-US"/>
        </w:rPr>
      </w:pPr>
      <w:r w:rsidRPr="00A476B3">
        <w:rPr>
          <w:rFonts w:ascii="Cambria" w:eastAsia="Calibri" w:hAnsi="Cambria" w:cs="Cambria"/>
          <w:sz w:val="22"/>
          <w:szCs w:val="22"/>
          <w:lang w:eastAsia="en-US"/>
        </w:rPr>
        <w:t>Wykonawca został wyłoniony po przeprowadzeniu postępowania o udzielenie zamówienia publicznego w oparciu o przepisy ustawy z dnia 11 września 2019 r.- Prawo zamówień publicznych (dalej „ustawa Pzp”) - w trybie podstawowym,</w:t>
      </w:r>
    </w:p>
    <w:p w14:paraId="0C72854A" w14:textId="77777777" w:rsidR="007045C1" w:rsidRPr="00A476B3" w:rsidRDefault="007045C1">
      <w:pPr>
        <w:numPr>
          <w:ilvl w:val="0"/>
          <w:numId w:val="3"/>
        </w:numPr>
        <w:spacing w:after="160" w:line="276" w:lineRule="auto"/>
        <w:contextualSpacing/>
        <w:jc w:val="both"/>
        <w:rPr>
          <w:rFonts w:ascii="Cambria" w:eastAsia="Calibri" w:hAnsi="Cambria" w:cs="Cambria"/>
          <w:sz w:val="22"/>
          <w:szCs w:val="22"/>
          <w:lang w:eastAsia="en-US"/>
        </w:rPr>
      </w:pPr>
      <w:r w:rsidRPr="00A476B3">
        <w:rPr>
          <w:rFonts w:ascii="Cambria" w:eastAsia="Calibri" w:hAnsi="Cambria" w:cs="Cambria"/>
          <w:sz w:val="22"/>
          <w:szCs w:val="22"/>
          <w:lang w:eastAsia="en-US"/>
        </w:rPr>
        <w:t>podstawą zawarcia niniejszej umowy (dalej „Umowa”) jest decyzja Zamawiającego o wyborze oferty najkorzystniejszej,</w:t>
      </w:r>
    </w:p>
    <w:p w14:paraId="2070190A" w14:textId="77777777" w:rsidR="007045C1" w:rsidRPr="00A476B3" w:rsidRDefault="007045C1">
      <w:pPr>
        <w:numPr>
          <w:ilvl w:val="0"/>
          <w:numId w:val="3"/>
        </w:numPr>
        <w:spacing w:after="160" w:line="276" w:lineRule="auto"/>
        <w:contextualSpacing/>
        <w:jc w:val="both"/>
        <w:rPr>
          <w:rFonts w:ascii="Cambria" w:eastAsia="Calibri" w:hAnsi="Cambria" w:cs="Cambria"/>
          <w:sz w:val="22"/>
          <w:szCs w:val="22"/>
          <w:lang w:eastAsia="en-US"/>
        </w:rPr>
      </w:pPr>
      <w:r w:rsidRPr="00A476B3">
        <w:rPr>
          <w:rFonts w:ascii="Cambria" w:eastAsia="Calibri" w:hAnsi="Cambria" w:cs="Cambria"/>
          <w:sz w:val="22"/>
          <w:szCs w:val="22"/>
          <w:lang w:eastAsia="en-US"/>
        </w:rPr>
        <w:t>osoby reprezentujące Strony mają stosowne umocowania, aby zaciągnąć zobowiązania wynikające z niniejszej Umowy, postanowiły zawrzeć Umowę o następującej treści:</w:t>
      </w:r>
    </w:p>
    <w:p w14:paraId="077D4E1B" w14:textId="77777777" w:rsidR="007045C1" w:rsidRPr="00A476B3" w:rsidRDefault="007045C1" w:rsidP="007045C1">
      <w:pPr>
        <w:autoSpaceDE w:val="0"/>
        <w:spacing w:line="276" w:lineRule="auto"/>
        <w:jc w:val="both"/>
        <w:rPr>
          <w:rFonts w:ascii="Cambria" w:eastAsia="Calibri" w:hAnsi="Cambria" w:cs="Cambria"/>
          <w:b/>
          <w:bCs/>
          <w:color w:val="000000"/>
          <w:sz w:val="22"/>
          <w:szCs w:val="22"/>
          <w:lang w:eastAsia="en-US"/>
        </w:rPr>
      </w:pPr>
    </w:p>
    <w:p w14:paraId="6D2A217F"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 DEFINICJE I PODSTAWA PRAWNA</w:t>
      </w:r>
    </w:p>
    <w:p w14:paraId="0453EE1D" w14:textId="77777777" w:rsidR="007045C1" w:rsidRPr="00A476B3" w:rsidRDefault="007045C1">
      <w:pPr>
        <w:numPr>
          <w:ilvl w:val="0"/>
          <w:numId w:val="24"/>
        </w:numPr>
        <w:spacing w:before="80" w:after="80" w:line="276" w:lineRule="auto"/>
        <w:jc w:val="both"/>
        <w:rPr>
          <w:rFonts w:ascii="Cambria" w:hAnsi="Cambria" w:cs="Cambria"/>
          <w:sz w:val="22"/>
          <w:szCs w:val="22"/>
        </w:rPr>
      </w:pPr>
      <w:r w:rsidRPr="00A476B3">
        <w:rPr>
          <w:rFonts w:ascii="Cambria" w:eastAsia="Arial" w:hAnsi="Cambria" w:cs="Arial"/>
          <w:sz w:val="22"/>
          <w:szCs w:val="22"/>
        </w:rPr>
        <w:t>Ilekroć w niniejszej Umowie używa się poniższych pojęć, rozumie się przez nie:</w:t>
      </w:r>
    </w:p>
    <w:p w14:paraId="22E29472" w14:textId="77777777" w:rsidR="007045C1" w:rsidRPr="00A476B3" w:rsidRDefault="007045C1">
      <w:pPr>
        <w:pStyle w:val="Akapitzlist"/>
        <w:numPr>
          <w:ilvl w:val="0"/>
          <w:numId w:val="3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Umowa</w:t>
      </w:r>
      <w:r w:rsidRPr="00A476B3">
        <w:rPr>
          <w:rFonts w:ascii="Cambria" w:eastAsia="Arial" w:hAnsi="Cambria" w:cs="Arial"/>
          <w:sz w:val="22"/>
          <w:szCs w:val="22"/>
        </w:rPr>
        <w:t xml:space="preserve"> – niniejsza umowa o świadczenie usług społecznych wraz ze wszystkimi załącznikami;</w:t>
      </w:r>
    </w:p>
    <w:p w14:paraId="69659EF2"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OPZ</w:t>
      </w:r>
      <w:r w:rsidRPr="00A476B3">
        <w:rPr>
          <w:rFonts w:ascii="Cambria" w:eastAsia="Arial" w:hAnsi="Cambria" w:cs="Arial"/>
          <w:sz w:val="22"/>
          <w:szCs w:val="22"/>
        </w:rPr>
        <w:t xml:space="preserve"> – Opis Przedmiotu Zamówienia stanowiący Załącznik nr 2 do niniejszej Umowy;</w:t>
      </w:r>
    </w:p>
    <w:p w14:paraId="7A8F9954" w14:textId="0650F23A"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lastRenderedPageBreak/>
        <w:t>SWZ</w:t>
      </w:r>
      <w:r w:rsidRPr="00A476B3">
        <w:rPr>
          <w:rFonts w:ascii="Cambria" w:eastAsia="Arial" w:hAnsi="Cambria" w:cs="Arial"/>
          <w:sz w:val="22"/>
          <w:szCs w:val="22"/>
        </w:rPr>
        <w:t xml:space="preserve"> – Specyfikacja Warunków Zamówienia nr GOPS.252.5.2026 </w:t>
      </w:r>
    </w:p>
    <w:p w14:paraId="71FA2F89"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Uczestnik / Beneficjent</w:t>
      </w:r>
      <w:r w:rsidRPr="00A476B3">
        <w:rPr>
          <w:rFonts w:ascii="Cambria" w:eastAsia="Arial" w:hAnsi="Cambria" w:cs="Arial"/>
          <w:sz w:val="22"/>
          <w:szCs w:val="22"/>
        </w:rPr>
        <w:t xml:space="preserve"> – osoba z niepełnosprawnością, uczestnik/uczestniczka projektu, zamieszkała na terenie Gminy Słupca, wskazana przez Zamawiającego do objęcia wsparciem w zakresie asystencji osobistej;</w:t>
      </w:r>
    </w:p>
    <w:p w14:paraId="25FE9D12"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Asystent</w:t>
      </w:r>
      <w:r w:rsidRPr="00A476B3">
        <w:rPr>
          <w:rFonts w:ascii="Cambria" w:eastAsia="Arial" w:hAnsi="Cambria" w:cs="Arial"/>
          <w:sz w:val="22"/>
          <w:szCs w:val="22"/>
        </w:rPr>
        <w:t xml:space="preserve"> – osoba fizyczna spełniająca wymagania określone w OPZ (pkt 5), skierowana przez Wykonawcę do bezpośredniego świadczenia usług asystenckich na rzecz Uczestnika;</w:t>
      </w:r>
    </w:p>
    <w:p w14:paraId="33DC9095"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Godzina usługi</w:t>
      </w:r>
      <w:r w:rsidRPr="00A476B3">
        <w:rPr>
          <w:rFonts w:ascii="Cambria" w:eastAsia="Arial" w:hAnsi="Cambria" w:cs="Arial"/>
          <w:sz w:val="22"/>
          <w:szCs w:val="22"/>
        </w:rPr>
        <w:t xml:space="preserve"> – 60 minut czynności wykonywanych bezpośrednio na rzecz Uczestnika (czas dojazdu nie wlicza się);</w:t>
      </w:r>
    </w:p>
    <w:p w14:paraId="2FA38430" w14:textId="77777777" w:rsidR="007045C1" w:rsidRPr="00A476B3" w:rsidRDefault="007045C1">
      <w:pPr>
        <w:pStyle w:val="Akapitzlist"/>
        <w:numPr>
          <w:ilvl w:val="0"/>
          <w:numId w:val="2"/>
        </w:numPr>
        <w:spacing w:before="50" w:after="50" w:line="276" w:lineRule="auto"/>
        <w:contextualSpacing w:val="0"/>
        <w:jc w:val="both"/>
        <w:rPr>
          <w:rFonts w:ascii="Cambria" w:hAnsi="Cambria" w:cs="Cambria"/>
          <w:sz w:val="22"/>
          <w:szCs w:val="22"/>
        </w:rPr>
      </w:pPr>
      <w:r w:rsidRPr="00A476B3">
        <w:rPr>
          <w:rFonts w:ascii="Cambria" w:eastAsia="Arial" w:hAnsi="Cambria" w:cs="Arial"/>
          <w:b/>
          <w:bCs/>
          <w:sz w:val="22"/>
          <w:szCs w:val="22"/>
        </w:rPr>
        <w:t>Karta pracy</w:t>
      </w:r>
      <w:r w:rsidRPr="00A476B3">
        <w:rPr>
          <w:rFonts w:ascii="Cambria" w:eastAsia="Arial" w:hAnsi="Cambria" w:cs="Arial"/>
          <w:sz w:val="22"/>
          <w:szCs w:val="22"/>
        </w:rPr>
        <w:t xml:space="preserve"> – miesięczna ewidencja zrealizowanych godzin usług, podpisana przez Uczestnika lub jego opiekuna;</w:t>
      </w:r>
    </w:p>
    <w:p w14:paraId="2F12FA08" w14:textId="77777777" w:rsidR="000B4EAA" w:rsidRPr="00A476B3" w:rsidRDefault="00677D2A" w:rsidP="000B4EAA">
      <w:pPr>
        <w:pStyle w:val="Akapitzlist"/>
        <w:numPr>
          <w:ilvl w:val="0"/>
          <w:numId w:val="2"/>
        </w:numPr>
        <w:spacing w:before="40" w:after="40" w:line="276" w:lineRule="auto"/>
        <w:contextualSpacing w:val="0"/>
        <w:jc w:val="both"/>
        <w:rPr>
          <w:rFonts w:ascii="Cambria" w:hAnsi="Cambria" w:cstheme="majorHAnsi"/>
          <w:sz w:val="22"/>
          <w:szCs w:val="22"/>
        </w:rPr>
      </w:pPr>
      <w:r w:rsidRPr="00A476B3">
        <w:rPr>
          <w:rFonts w:ascii="Cambria" w:eastAsia="Arial" w:hAnsi="Cambria" w:cs="Arial"/>
          <w:b/>
          <w:bCs/>
          <w:sz w:val="22"/>
          <w:szCs w:val="22"/>
        </w:rPr>
        <w:t xml:space="preserve">Projekt - </w:t>
      </w:r>
      <w:r w:rsidRPr="00A476B3">
        <w:rPr>
          <w:rFonts w:ascii="Cambria" w:eastAsia="Arial" w:hAnsi="Cambria" w:cstheme="majorHAnsi"/>
          <w:sz w:val="22"/>
          <w:szCs w:val="22"/>
        </w:rPr>
        <w:t>przedsięwzięcie pn. "Rozwój usług z zakresu pomocy społecznej dla osób wymagających wsparcia na terenie Gminy Słupca" w ramach Programu Fundusze Europejskie dla Wielkopolski 2021-20279 (FEW), współfinansowanego z Funduszu na rzecz Sprawiedliwej Transformacji (FST).</w:t>
      </w:r>
    </w:p>
    <w:p w14:paraId="060EE185" w14:textId="77777777" w:rsidR="007045C1" w:rsidRPr="00A476B3" w:rsidRDefault="007045C1" w:rsidP="00585917">
      <w:pPr>
        <w:pStyle w:val="Akapitzlist"/>
        <w:numPr>
          <w:ilvl w:val="0"/>
          <w:numId w:val="24"/>
        </w:numPr>
        <w:spacing w:before="80" w:after="80" w:line="276" w:lineRule="auto"/>
        <w:contextualSpacing w:val="0"/>
        <w:jc w:val="both"/>
        <w:rPr>
          <w:rFonts w:ascii="Cambria" w:hAnsi="Cambria" w:cs="Cambria"/>
          <w:sz w:val="22"/>
          <w:szCs w:val="22"/>
        </w:rPr>
      </w:pPr>
      <w:r w:rsidRPr="00A476B3">
        <w:rPr>
          <w:rFonts w:ascii="Cambria" w:eastAsia="Arial" w:hAnsi="Cambria" w:cs="Arial"/>
          <w:sz w:val="22"/>
          <w:szCs w:val="22"/>
        </w:rPr>
        <w:t>Umowa zawierana jest na podstawie ustawy z dnia 12 marca 2004 r. o pomocy społecznej (Dz.U. z 2024 r. poz. 1876 ze zm.), ustawy Pzp oraz Wytycznych dotyczących realizacji projektów z udziałem środków FEW i FST</w:t>
      </w:r>
    </w:p>
    <w:p w14:paraId="03EE7247" w14:textId="77777777" w:rsidR="00585917" w:rsidRPr="00A476B3" w:rsidRDefault="00585917" w:rsidP="00585917">
      <w:pPr>
        <w:spacing w:before="80" w:after="80" w:line="276" w:lineRule="auto"/>
        <w:ind w:left="720"/>
        <w:jc w:val="both"/>
        <w:rPr>
          <w:rFonts w:ascii="Cambria" w:hAnsi="Cambria" w:cs="Cambria"/>
          <w:sz w:val="22"/>
          <w:szCs w:val="22"/>
        </w:rPr>
      </w:pPr>
    </w:p>
    <w:p w14:paraId="6DA2C1CA"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2. PRZEDMIOT UMOWY</w:t>
      </w:r>
    </w:p>
    <w:p w14:paraId="17F164D6" w14:textId="77777777" w:rsidR="007045C1" w:rsidRPr="00A476B3" w:rsidRDefault="007045C1">
      <w:pPr>
        <w:numPr>
          <w:ilvl w:val="0"/>
          <w:numId w:val="1"/>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zleca, a Wykonawca zobowiązuje się do świadczenia usługi społecznej w zakresie asystencji osobistej pn. "Świadczenie usług asystenta osobistego osoby z niepełnosprawnością dla uczestników projektu" na rzecz mieszkańców Gminy Słupca w ramach Projektu.</w:t>
      </w:r>
    </w:p>
    <w:p w14:paraId="22B6225C" w14:textId="202CE46F" w:rsidR="007045C1" w:rsidRPr="00A476B3" w:rsidRDefault="007045C1">
      <w:pPr>
        <w:numPr>
          <w:ilvl w:val="0"/>
          <w:numId w:val="1"/>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Szczegółowy zakres i standard świadczonych usług </w:t>
      </w:r>
      <w:proofErr w:type="spellStart"/>
      <w:r w:rsidR="000D34A0" w:rsidRPr="00A476B3">
        <w:rPr>
          <w:rFonts w:ascii="Cambria" w:eastAsia="Arial" w:hAnsi="Cambria" w:cs="Arial"/>
          <w:sz w:val="22"/>
          <w:szCs w:val="22"/>
        </w:rPr>
        <w:t>określaj</w:t>
      </w:r>
      <w:r w:rsidR="000D34A0">
        <w:rPr>
          <w:rFonts w:ascii="Cambria" w:eastAsia="Arial" w:hAnsi="Cambria" w:cs="Arial"/>
          <w:sz w:val="22"/>
          <w:szCs w:val="22"/>
        </w:rPr>
        <w:t>a</w:t>
      </w:r>
      <w:proofErr w:type="spellEnd"/>
      <w:r w:rsidRPr="00A476B3">
        <w:rPr>
          <w:rFonts w:ascii="Cambria" w:eastAsia="Arial" w:hAnsi="Cambria" w:cs="Arial"/>
          <w:sz w:val="22"/>
          <w:szCs w:val="22"/>
        </w:rPr>
        <w:t xml:space="preserve"> OPZ stanowiący Załącznik nr 2 do Umowy. W przypadku rozbieżności między treścią Umowy a OPZ, pierwszeństwo mają postanowienia Umowy.</w:t>
      </w:r>
    </w:p>
    <w:p w14:paraId="4050FB3D" w14:textId="3B533A40" w:rsidR="007045C1" w:rsidRPr="00A476B3" w:rsidRDefault="007045C1">
      <w:pPr>
        <w:numPr>
          <w:ilvl w:val="0"/>
          <w:numId w:val="1"/>
        </w:numPr>
        <w:spacing w:before="80" w:after="80" w:line="276" w:lineRule="auto"/>
        <w:jc w:val="both"/>
        <w:rPr>
          <w:rFonts w:ascii="Cambria" w:hAnsi="Cambria" w:cs="Cambria"/>
          <w:sz w:val="22"/>
          <w:szCs w:val="22"/>
        </w:rPr>
      </w:pPr>
      <w:r w:rsidRPr="000D34A0">
        <w:rPr>
          <w:rFonts w:ascii="Cambria" w:eastAsia="Arial" w:hAnsi="Cambria" w:cs="Arial"/>
          <w:color w:val="4472C4" w:themeColor="accent1"/>
          <w:sz w:val="22"/>
          <w:szCs w:val="22"/>
        </w:rPr>
        <w:t xml:space="preserve">Usługi realizowane będą na rzecz </w:t>
      </w:r>
      <w:r w:rsidR="000D34A0" w:rsidRPr="000D34A0">
        <w:rPr>
          <w:rFonts w:ascii="Cambria" w:eastAsia="Arial" w:hAnsi="Cambria" w:cs="Arial"/>
          <w:color w:val="4472C4" w:themeColor="accent1"/>
          <w:sz w:val="22"/>
          <w:szCs w:val="22"/>
        </w:rPr>
        <w:t>maksymalnie 8</w:t>
      </w:r>
      <w:r w:rsidRPr="000D34A0">
        <w:rPr>
          <w:rFonts w:ascii="Cambria" w:eastAsia="Arial" w:hAnsi="Cambria" w:cs="Arial"/>
          <w:color w:val="4472C4" w:themeColor="accent1"/>
          <w:sz w:val="22"/>
          <w:szCs w:val="22"/>
        </w:rPr>
        <w:t xml:space="preserve"> Uczestników wskazanych przez Zamawiającego, w ich miejscu zamieszkania oraz w środowisku lokalnym na terenie Gminy Słupca.</w:t>
      </w:r>
      <w:r w:rsidRPr="00A476B3">
        <w:rPr>
          <w:rFonts w:ascii="Cambria" w:eastAsia="Arial" w:hAnsi="Cambria" w:cs="Arial"/>
          <w:sz w:val="22"/>
          <w:szCs w:val="22"/>
        </w:rPr>
        <w:t xml:space="preserve"> Zamawiający zastrzega prawo zmiany liczby lub tożsamości Uczestników w toku realizacji Umowy, jeżeli wymagają tego okoliczności projektu. Zmiana taka nie wymaga aneksu, pod warunkiem, że nie wpływa na łączny wymiar godzin i wynagrodzenie Wykonawcy.</w:t>
      </w:r>
    </w:p>
    <w:p w14:paraId="7DC32880" w14:textId="77777777" w:rsidR="007F3F55" w:rsidRPr="00A476B3" w:rsidRDefault="007045C1" w:rsidP="00E92387">
      <w:pPr>
        <w:numPr>
          <w:ilvl w:val="0"/>
          <w:numId w:val="1"/>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oświadcza, że zapoznał się z treścią OPZ i nie zgłasza do niego zastrzeżeń.</w:t>
      </w:r>
    </w:p>
    <w:p w14:paraId="42F5B26E"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3. TERMIN REALIZACJI</w:t>
      </w:r>
    </w:p>
    <w:p w14:paraId="66CB1095" w14:textId="77777777" w:rsidR="007045C1" w:rsidRPr="00A476B3" w:rsidRDefault="007045C1" w:rsidP="00E92387">
      <w:pPr>
        <w:pStyle w:val="Akapitzlist"/>
        <w:numPr>
          <w:ilvl w:val="0"/>
          <w:numId w:val="35"/>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Umowa obowiązuje od dnia jej zawarcia do dnia </w:t>
      </w:r>
      <w:r w:rsidRPr="00A476B3">
        <w:rPr>
          <w:rFonts w:ascii="Cambria" w:eastAsia="Arial" w:hAnsi="Cambria" w:cs="Arial"/>
          <w:b/>
          <w:bCs/>
          <w:sz w:val="22"/>
          <w:szCs w:val="22"/>
        </w:rPr>
        <w:t>31 grudnia 2026 r.</w:t>
      </w:r>
    </w:p>
    <w:p w14:paraId="1748102E" w14:textId="7DB4008C" w:rsidR="00E92387" w:rsidRPr="000D34A0" w:rsidRDefault="007045C1" w:rsidP="00DC0A27">
      <w:pPr>
        <w:pStyle w:val="Akapitzlist"/>
        <w:numPr>
          <w:ilvl w:val="0"/>
          <w:numId w:val="35"/>
        </w:numPr>
        <w:spacing w:before="80" w:after="80" w:line="276" w:lineRule="auto"/>
        <w:rPr>
          <w:rFonts w:ascii="Cambria" w:hAnsi="Cambria" w:cs="Cambria"/>
          <w:color w:val="4472C4" w:themeColor="accent1"/>
          <w:sz w:val="22"/>
          <w:szCs w:val="22"/>
        </w:rPr>
      </w:pPr>
      <w:r w:rsidRPr="000D34A0">
        <w:rPr>
          <w:rFonts w:ascii="Cambria" w:eastAsia="Arial" w:hAnsi="Cambria" w:cs="Arial"/>
          <w:color w:val="4472C4" w:themeColor="accent1"/>
          <w:sz w:val="22"/>
          <w:szCs w:val="22"/>
        </w:rPr>
        <w:t xml:space="preserve">Łączny planowany wymiar usług w 2026 r. wynosi </w:t>
      </w:r>
      <w:r w:rsidR="000D34A0" w:rsidRPr="000D34A0">
        <w:rPr>
          <w:rFonts w:ascii="Cambria" w:eastAsia="Arial" w:hAnsi="Cambria" w:cs="Arial"/>
          <w:color w:val="4472C4" w:themeColor="accent1"/>
          <w:sz w:val="22"/>
          <w:szCs w:val="22"/>
        </w:rPr>
        <w:t xml:space="preserve">maksymalnie 1 440 </w:t>
      </w:r>
      <w:r w:rsidRPr="000D34A0">
        <w:rPr>
          <w:rFonts w:ascii="Cambria" w:eastAsia="Arial" w:hAnsi="Cambria" w:cs="Arial"/>
          <w:color w:val="4472C4" w:themeColor="accent1"/>
          <w:sz w:val="22"/>
          <w:szCs w:val="22"/>
        </w:rPr>
        <w:t>godzin (zgodnie z OPZ, pkt 5);</w:t>
      </w:r>
    </w:p>
    <w:p w14:paraId="42A16557" w14:textId="77777777" w:rsidR="00B17424" w:rsidRPr="00A476B3" w:rsidRDefault="007045C1" w:rsidP="00B17424">
      <w:pPr>
        <w:pStyle w:val="Akapitzlist"/>
        <w:numPr>
          <w:ilvl w:val="0"/>
          <w:numId w:val="35"/>
        </w:numPr>
        <w:spacing w:before="80" w:after="80" w:line="276" w:lineRule="auto"/>
        <w:jc w:val="both"/>
        <w:rPr>
          <w:rFonts w:ascii="Cambria" w:hAnsi="Cambria" w:cs="Cambria"/>
          <w:sz w:val="22"/>
          <w:szCs w:val="22"/>
        </w:rPr>
      </w:pPr>
      <w:r w:rsidRPr="00A476B3">
        <w:rPr>
          <w:rFonts w:ascii="Cambria" w:eastAsia="Arial" w:hAnsi="Cambria" w:cs="Arial"/>
          <w:sz w:val="22"/>
          <w:szCs w:val="22"/>
        </w:rPr>
        <w:t>Usługi mogą być świadczone 7 dni w tygodniu, zakres i liczba godzin wsparcia dla poszczególnych Uczestników ustalane są indywidualnie, stosownie do ich zdiagnozowanych potrzeb, w porozumieniu z Uczestnikiem (zgodnie z OPZ, pkt 4).</w:t>
      </w:r>
    </w:p>
    <w:p w14:paraId="44B99006" w14:textId="77777777" w:rsidR="00B17424" w:rsidRPr="00A476B3" w:rsidRDefault="007045C1" w:rsidP="00B17424">
      <w:pPr>
        <w:pStyle w:val="Akapitzlist"/>
        <w:numPr>
          <w:ilvl w:val="0"/>
          <w:numId w:val="35"/>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Szczegółowy harmonogram realizacji usług dla każdego Uczestnika ustalany jest przez Zamawiającego w porozumieniu z Wykonawcą i Uczestnikiem lub jego opiekunem. Zmiany </w:t>
      </w:r>
      <w:r w:rsidRPr="00A476B3">
        <w:rPr>
          <w:rFonts w:ascii="Cambria" w:eastAsia="Arial" w:hAnsi="Cambria" w:cs="Arial"/>
          <w:sz w:val="22"/>
          <w:szCs w:val="22"/>
        </w:rPr>
        <w:lastRenderedPageBreak/>
        <w:t>harmonogramu nie stanowią zmiany warunków umowy, lecz wymagają uzgodnienia z Zamawiającym.</w:t>
      </w:r>
    </w:p>
    <w:p w14:paraId="1DD712B8" w14:textId="77777777" w:rsidR="007045C1" w:rsidRPr="00A476B3" w:rsidRDefault="007045C1" w:rsidP="00B17424">
      <w:pPr>
        <w:pStyle w:val="Akapitzlist"/>
        <w:numPr>
          <w:ilvl w:val="0"/>
          <w:numId w:val="35"/>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Zmiany umowy nie stanowią również: </w:t>
      </w:r>
    </w:p>
    <w:p w14:paraId="5EF5DCD5" w14:textId="77777777" w:rsidR="007045C1" w:rsidRPr="00A476B3" w:rsidRDefault="007045C1">
      <w:pPr>
        <w:numPr>
          <w:ilvl w:val="0"/>
          <w:numId w:val="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zmiany zakresu czynności asystenckich na skutek zmiany stanu zdrowia lub sprawności Beneficjenta, w tym rozszerzenia lub ograniczenia usług o czynności niezbędne do zaspokojenia jego aktualnych potrzeb, stwierdzone w zaktualizowanym indywidualnym planie wsparcia;</w:t>
      </w:r>
    </w:p>
    <w:p w14:paraId="1925B5DE" w14:textId="77777777" w:rsidR="007045C1" w:rsidRPr="00A476B3" w:rsidRDefault="007045C1">
      <w:pPr>
        <w:numPr>
          <w:ilvl w:val="0"/>
          <w:numId w:val="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konieczności zmiany harmonogramu świadczenia usług z powodu uzasadnionych potrzeb Beneficjenta lub działania siły wyższej (choroba, wypadek losowy, klęska żywiołowa), potwierdzonej stosownym dokumentem;</w:t>
      </w:r>
    </w:p>
    <w:p w14:paraId="56BEBAFF" w14:textId="77777777" w:rsidR="007045C1" w:rsidRPr="00A476B3" w:rsidRDefault="007045C1">
      <w:pPr>
        <w:numPr>
          <w:ilvl w:val="0"/>
          <w:numId w:val="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konieczności zmiany Asystenta z przyczyn niezależnych od Wykonawcy (choroba, zdarzenie losowe, rozwiązanie stosunku pracy), pod warunkiem, że nowa osoba spełnia wymagania określone w OPZ (pkt 5) oraz uzyska akceptację Zamawiającego;</w:t>
      </w:r>
    </w:p>
    <w:p w14:paraId="6E18AF10" w14:textId="77777777" w:rsidR="00B503C2" w:rsidRPr="00A476B3" w:rsidRDefault="007045C1" w:rsidP="003347AC">
      <w:pPr>
        <w:numPr>
          <w:ilvl w:val="0"/>
          <w:numId w:val="1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Zmiana liczby godzin lub zakresu usług, o której mowa w pkt 3 i 4, wymaga uprzedniego przeprowadzenia przez Zamawiającego oceny potrzeb Beneficjenta i nie może prowadzić do świadczenia usług poniżej minimalnego zakresu określonego w opisie przedmiotu zamówienia.</w:t>
      </w:r>
    </w:p>
    <w:p w14:paraId="4400DE44" w14:textId="77777777" w:rsidR="00B503C2" w:rsidRPr="00A476B3" w:rsidRDefault="00B503C2" w:rsidP="00B503C2">
      <w:pPr>
        <w:numPr>
          <w:ilvl w:val="0"/>
          <w:numId w:val="1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zmiana liczby godzin świadczenia usług asystenckich w stosunku miesięcznym – w związku ze zmianą stanu zdrowia lub poziomu samodzielności Beneficjenta, potwierdzoną dokumentem wydanym przez lekarza prowadzącego lub pracownika socjalnego;</w:t>
      </w:r>
    </w:p>
    <w:p w14:paraId="705BAE71" w14:textId="77777777" w:rsidR="00B503C2" w:rsidRPr="00A476B3" w:rsidRDefault="00B503C2" w:rsidP="00B503C2">
      <w:pPr>
        <w:numPr>
          <w:ilvl w:val="0"/>
          <w:numId w:val="1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zmiana zakresu czynności asystenckich na skutek zmiany stanu zdrowia lub sprawności Beneficjenta, w tym rozszerzenia lub ograniczenia usług o czynności niezbędne do zaspokojenia jego aktualnych potrzeb, stwierdzone w zaktualizowanym indywidualnym planie wsparcia;</w:t>
      </w:r>
    </w:p>
    <w:p w14:paraId="084019CB" w14:textId="77777777" w:rsidR="007045C1" w:rsidRPr="00A476B3" w:rsidRDefault="00B503C2" w:rsidP="00B503C2">
      <w:pPr>
        <w:numPr>
          <w:ilvl w:val="0"/>
          <w:numId w:val="1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konieczność zmiany harmonogramu świadczenia usług z powodu uzasadnionych potrzeb Beneficjenta lub działania siły wyższej (choroba, wypadek losowy, klęska żywiołowa), potwierdzonej stosownym dokumentem;</w:t>
      </w:r>
    </w:p>
    <w:p w14:paraId="1E2A3439"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4. OBOWIĄZKI WYKONAWCY</w:t>
      </w:r>
    </w:p>
    <w:p w14:paraId="54224061" w14:textId="77777777" w:rsidR="007045C1" w:rsidRPr="00A476B3" w:rsidRDefault="007045C1">
      <w:pPr>
        <w:numPr>
          <w:ilvl w:val="0"/>
          <w:numId w:val="6"/>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zobowiązuje się do:</w:t>
      </w:r>
    </w:p>
    <w:p w14:paraId="410CA2A1"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świadczenia usług zgodnie z OPZ, harmonogramem i standardem określonym w Umowie, z poszanowaniem godności, prywatności i autonomii każdego Uczestnika;</w:t>
      </w:r>
    </w:p>
    <w:p w14:paraId="1CC7C8B7"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zapewnienia ciągłości usług przez cały okres obowiązywania Umowy, w tym zapewnienia zastępstwa w przypadku nieobecności Asystenta na zasadach określonych w OPZ (pkt 5), w tym dołożenia wszelkich starań, aby zastępstwo zostało wprowadzone nie później niż w następnym dniu roboczym od dnia wystąpienia nieobecności;</w:t>
      </w:r>
    </w:p>
    <w:p w14:paraId="376BE03C"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skierowania do realizacji zamówienia wyłącznie osób spełniających wymagania określone w OPZ (pkt 5);</w:t>
      </w:r>
    </w:p>
    <w:p w14:paraId="408629C6"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zachowania poufności informacji dotyczących Uczestników – zarówno w trakcie, jak i po zakończeniu realizacji Umowy;</w:t>
      </w:r>
    </w:p>
    <w:p w14:paraId="75FD71CF"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lastRenderedPageBreak/>
        <w:t>prowadzenia Kart pracy dla każdego Uczestnika i przedkładania ich Zamawiającemu wraz z rachunkiem/fakturą, nie później niż do 5. dnia miesiąca następującego po miesiącu rozliczeniowym;</w:t>
      </w:r>
    </w:p>
    <w:p w14:paraId="17040D16"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niezwłocznego – nie później niż w ciągu 24 godzin – informowania Zamawiającego o wszelkich zdarzeniach kryzysowych lub problemowych dotyczących Uczestników (w tym zasłabnięcia, wypadki, podejrzenie przemocy, nagłe pogorszenie stanu zdrowia), telefonicznie pod nr 63/2743676 wew. 36 lub e-mailem: </w:t>
      </w:r>
      <w:hyperlink r:id="rId8">
        <w:r w:rsidRPr="00A476B3">
          <w:rPr>
            <w:rStyle w:val="Hipercze"/>
            <w:rFonts w:ascii="Cambria" w:eastAsia="Arial" w:hAnsi="Cambria" w:cs="Arial"/>
            <w:sz w:val="22"/>
            <w:szCs w:val="22"/>
          </w:rPr>
          <w:t>fundusze@gopsslupca.pl</w:t>
        </w:r>
      </w:hyperlink>
      <w:r w:rsidRPr="00A476B3">
        <w:rPr>
          <w:rFonts w:ascii="Cambria" w:eastAsia="Arial" w:hAnsi="Cambria" w:cs="Arial"/>
          <w:sz w:val="22"/>
          <w:szCs w:val="22"/>
        </w:rPr>
        <w:t>;</w:t>
      </w:r>
    </w:p>
    <w:p w14:paraId="1176B446"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niezwłocznego informowania Zamawiającego o każdej zmianie Asystenta realizującego usługi oraz o wszelkich okolicznościach mogących wpłynąć na prawidłowe wykonanie Umowy;</w:t>
      </w:r>
    </w:p>
    <w:p w14:paraId="11EEAC83"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współpracy z Zamawiającym i koordynatorem projektu, w tym udziału w czynnościach kontrolnych i monitoringowych;</w:t>
      </w:r>
    </w:p>
    <w:p w14:paraId="0C5CD138"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przetwarzania danych osobowych Uczestników wyłącznie zgodnie z Umową powierzenia przetwarzania danych osobowych (Załącznik nr 4 do Umowy);</w:t>
      </w:r>
    </w:p>
    <w:p w14:paraId="5FD30A96"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zapewnienia Asystentom odpowiednich środków ochrony indywidualnej (rękawiczki, maseczki) w przypadkach, gdy wymaga tego zakres świadczonej pomocy, w szczególności przy wsparciu w czynnościach higienicznych i fizjologicznych;</w:t>
      </w:r>
    </w:p>
    <w:p w14:paraId="3E4A1401" w14:textId="77777777" w:rsidR="007045C1" w:rsidRPr="00A476B3" w:rsidRDefault="007045C1">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realizacji obowiązków informacyjnych i dokumentacyjnych wynikających z realizacji Projektu, w tym umożliwienia Instytucji Zarządzającej lub Pośredniczącej przeprowadzenia kontroli realizacji usług.</w:t>
      </w:r>
    </w:p>
    <w:p w14:paraId="3AEE3957" w14:textId="77777777" w:rsidR="00EF304A" w:rsidRPr="00A476B3" w:rsidRDefault="00000000">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zapewnienia, aby osoby realizujące usługi posiadały zdolność do samodzielnego dojazdu do każdego Uczestnika w miejscu jego zamieszkania na terenie Gminy Słupca, w szczególności poprzez posiadanie prawa jazdy kategorii B i możliwość korzystania z pojazdu samochodowego, lub korzystanie z komunikacji publicznej lub innego środka transportu zapewniającego dotarcie do Uczestnika w ustalonym czasie; koszty dojazdu personelu do Uczestników stanowią element wynagrodzenia Wykonawcy, o którym mowa w § 6, i nie są odrębnie rozliczane przez Zamawiającego;</w:t>
      </w:r>
    </w:p>
    <w:p w14:paraId="601A8350" w14:textId="77777777" w:rsidR="00EF304A" w:rsidRPr="00A476B3" w:rsidRDefault="00000000">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współpracy z innymi specjalistami zaangażowanymi we wsparcie Uczestnika, mającej na celu jego wielostronną aktywizację, zgodnie z OPZ (pkt 3).</w:t>
      </w:r>
    </w:p>
    <w:p w14:paraId="742C838E" w14:textId="259E9D43" w:rsidR="00E80AE8" w:rsidRPr="00A476B3" w:rsidRDefault="00000000">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zatrudnienia na podstawie umowy o pracę, w rozumieniu art. 22 § 1 ustawy z dnia 26 czerwca 1974 r. – Kodeks pracy, osoby pełniącej funkcję koordynatora, o którym mowa w OPZ, w zakresie czynności obejmujących bieżące zarządzanie i organizację pracy zespołu Asystentów, planowanie i zapewnianie zastępstw oraz stały kontakt z Zamawiającym – niezależnie od tego, czy funkcję tę pełni osoba niebędąca jednocześnie Asystentem, czy jeden z Asystentów (w tym drugim przypadku obowiązek dotyczy zakresu czynności wykonywanych jako koordynator);</w:t>
      </w:r>
    </w:p>
    <w:p w14:paraId="6ABFC336" w14:textId="77777777" w:rsidR="00E80AE8" w:rsidRPr="00A476B3" w:rsidRDefault="00000000">
      <w:pPr>
        <w:numPr>
          <w:ilvl w:val="0"/>
          <w:numId w:val="28"/>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przedłożenia Zamawiającemu, w terminie 5 dni roboczych od dnia zawarcia Umowy oraz każdorazowo w przypadku zmiany osoby pełniącej funkcję koordynatora, oświadczenia o zatrudnieniu tej osoby na podstawie umowy o pracę, ze wskazaniem daty zawarcia umowy, rodzaju umowy oraz zakresu obowiązków odpowiadającego czynnościom koordynacyjnym, a na żądanie Zamawiającego – w terminie 5 dni roboczych – poświadczonej za zgodność z oryginałem kopii umowy o pracę (z </w:t>
      </w:r>
      <w:proofErr w:type="spellStart"/>
      <w:r w:rsidRPr="00A476B3">
        <w:rPr>
          <w:rFonts w:ascii="Cambria" w:eastAsia="Arial" w:hAnsi="Cambria" w:cs="Arial"/>
          <w:sz w:val="22"/>
          <w:szCs w:val="22"/>
        </w:rPr>
        <w:t>anonimizacją</w:t>
      </w:r>
      <w:proofErr w:type="spellEnd"/>
      <w:r w:rsidRPr="00A476B3">
        <w:rPr>
          <w:rFonts w:ascii="Cambria" w:eastAsia="Arial" w:hAnsi="Cambria" w:cs="Arial"/>
          <w:sz w:val="22"/>
          <w:szCs w:val="22"/>
        </w:rPr>
        <w:t xml:space="preserve"> danych innych niż imię i nazwisko, data </w:t>
      </w:r>
      <w:r w:rsidRPr="00A476B3">
        <w:rPr>
          <w:rFonts w:ascii="Cambria" w:eastAsia="Arial" w:hAnsi="Cambria" w:cs="Arial"/>
          <w:sz w:val="22"/>
          <w:szCs w:val="22"/>
        </w:rPr>
        <w:lastRenderedPageBreak/>
        <w:t>zawarcia umowy, rodzaj umowy, wymiar etatu i zakres obowiązków) lub zaświadczenia ZUS RCA.</w:t>
      </w:r>
    </w:p>
    <w:p w14:paraId="59B0ECB8"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5. OBOWIĄZKI ZAMAWIAJĄCEGO</w:t>
      </w:r>
    </w:p>
    <w:p w14:paraId="73764394" w14:textId="77777777" w:rsidR="007045C1" w:rsidRPr="00A476B3" w:rsidRDefault="007045C1">
      <w:pPr>
        <w:numPr>
          <w:ilvl w:val="0"/>
          <w:numId w:val="11"/>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zobowiązuje się do:</w:t>
      </w:r>
    </w:p>
    <w:p w14:paraId="1B0B84D2"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wskazania Uczestników objętych usługą niezwłocznie po zawarciu Umowy, nie później niż w terminie 7 dni roboczych od jej zawarcia;</w:t>
      </w:r>
    </w:p>
    <w:p w14:paraId="23F3301A"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przekazania Wykonawcy niezbędnych informacji o każdym Uczestniku w zakresie niezbędnym do prawidłowej i bezpiecznej realizacji usług;</w:t>
      </w:r>
    </w:p>
    <w:p w14:paraId="438917AF"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ustalenia z Wykonawcą harmonogramu realizacji usług dla każdego Uczestnika;</w:t>
      </w:r>
    </w:p>
    <w:p w14:paraId="7D5E5DED"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weryfikacji Kart pracy i zatwierdzania ich do rozliczenia lub zgłaszania zastrzeżeń </w:t>
      </w:r>
      <w:r w:rsidRPr="00A476B3">
        <w:rPr>
          <w:rFonts w:ascii="Cambria" w:eastAsia="Arial" w:hAnsi="Cambria" w:cs="Arial"/>
          <w:sz w:val="22"/>
          <w:szCs w:val="22"/>
        </w:rPr>
        <w:br/>
        <w:t>w terminie 5 dni roboczych od ich otrzymania;</w:t>
      </w:r>
    </w:p>
    <w:p w14:paraId="284646A2"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terminowego regulowania wynagrodzenia Wykonawcy na zasadach określonych </w:t>
      </w:r>
      <w:r w:rsidRPr="00A476B3">
        <w:rPr>
          <w:rFonts w:ascii="Cambria" w:eastAsia="Arial" w:hAnsi="Cambria" w:cs="Arial"/>
          <w:sz w:val="22"/>
          <w:szCs w:val="22"/>
        </w:rPr>
        <w:br/>
        <w:t>w § 6;</w:t>
      </w:r>
    </w:p>
    <w:p w14:paraId="2B10804E"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współpracy z Wykonawcą w zakresie realizacji obowiązków wynikających z Projektu;</w:t>
      </w:r>
    </w:p>
    <w:p w14:paraId="331706CE" w14:textId="77777777" w:rsidR="007045C1" w:rsidRPr="00A476B3" w:rsidRDefault="007045C1">
      <w:pPr>
        <w:numPr>
          <w:ilvl w:val="0"/>
          <w:numId w:val="31"/>
        </w:numPr>
        <w:spacing w:before="80" w:after="80" w:line="276" w:lineRule="auto"/>
        <w:jc w:val="both"/>
        <w:rPr>
          <w:rFonts w:ascii="Cambria" w:hAnsi="Cambria" w:cs="Cambria"/>
          <w:sz w:val="22"/>
          <w:szCs w:val="22"/>
        </w:rPr>
      </w:pPr>
      <w:r w:rsidRPr="00A476B3">
        <w:rPr>
          <w:rFonts w:ascii="Cambria" w:eastAsia="Arial" w:hAnsi="Cambria" w:cs="Arial"/>
          <w:sz w:val="22"/>
          <w:szCs w:val="22"/>
        </w:rPr>
        <w:t>poinformowania Wykonawcy o wszelkich zmianach dotyczących Uczestników (rezygnacja, zmiana stanu zdrowia, zgon).</w:t>
      </w:r>
    </w:p>
    <w:p w14:paraId="156CD7D8" w14:textId="77777777" w:rsidR="007045C1" w:rsidRPr="00A476B3" w:rsidRDefault="007045C1" w:rsidP="007045C1">
      <w:pPr>
        <w:spacing w:before="100" w:after="100" w:line="276" w:lineRule="auto"/>
        <w:jc w:val="both"/>
        <w:rPr>
          <w:rFonts w:ascii="Cambria" w:hAnsi="Cambria" w:cs="Cambria"/>
          <w:sz w:val="22"/>
          <w:szCs w:val="22"/>
        </w:rPr>
      </w:pPr>
    </w:p>
    <w:p w14:paraId="0BA12621"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6. WYNAGRODZENIE I WARUNKI PŁATNOŚCI</w:t>
      </w:r>
    </w:p>
    <w:p w14:paraId="40407D5B" w14:textId="77777777" w:rsidR="007045C1" w:rsidRPr="00A476B3" w:rsidRDefault="007045C1">
      <w:pPr>
        <w:numPr>
          <w:ilvl w:val="0"/>
          <w:numId w:val="22"/>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Wynagrodzenie Wykonawcy za realizację przedmiotu Umowy ustala się na kwotę: </w:t>
      </w:r>
      <w:r w:rsidRPr="00A476B3">
        <w:rPr>
          <w:rFonts w:ascii="Cambria" w:eastAsia="Arial" w:hAnsi="Cambria" w:cs="Arial"/>
          <w:b/>
          <w:bCs/>
          <w:sz w:val="22"/>
          <w:szCs w:val="22"/>
        </w:rPr>
        <w:t>…………………………… zł brutto</w:t>
      </w:r>
      <w:r w:rsidRPr="00A476B3">
        <w:rPr>
          <w:rFonts w:ascii="Cambria" w:eastAsia="Arial" w:hAnsi="Cambria" w:cs="Arial"/>
          <w:sz w:val="22"/>
          <w:szCs w:val="22"/>
        </w:rPr>
        <w:t xml:space="preserve"> (słownie: ………………………………………………………… złotych brutto), w tym podatek VAT w stawce …… % w kwocie …………………… zł, co odpowiada stawce godzinowej brutto: </w:t>
      </w:r>
      <w:r w:rsidRPr="00A476B3">
        <w:rPr>
          <w:rFonts w:ascii="Cambria" w:eastAsia="Arial" w:hAnsi="Cambria" w:cs="Arial"/>
          <w:b/>
          <w:bCs/>
          <w:sz w:val="22"/>
          <w:szCs w:val="22"/>
        </w:rPr>
        <w:t>…………… zł/godz.</w:t>
      </w:r>
    </w:p>
    <w:p w14:paraId="0515DCD6" w14:textId="77777777" w:rsidR="007045C1" w:rsidRPr="00A476B3" w:rsidRDefault="007045C1">
      <w:pPr>
        <w:numPr>
          <w:ilvl w:val="0"/>
          <w:numId w:val="22"/>
        </w:numPr>
        <w:spacing w:before="80" w:after="80" w:line="276" w:lineRule="auto"/>
        <w:jc w:val="both"/>
        <w:rPr>
          <w:rFonts w:ascii="Cambria" w:hAnsi="Cambria" w:cs="Cambria"/>
          <w:sz w:val="22"/>
          <w:szCs w:val="22"/>
        </w:rPr>
      </w:pPr>
      <w:r w:rsidRPr="00A476B3">
        <w:rPr>
          <w:rFonts w:ascii="Cambria" w:eastAsia="Arial" w:hAnsi="Cambria" w:cs="Arial"/>
          <w:sz w:val="22"/>
          <w:szCs w:val="22"/>
        </w:rPr>
        <w:t>Wynagrodzenie, o którym mowa w ust. 1, ma charakter maksymalny. Zamawiający zapłaci wyłącznie za faktycznie zrealizowane godziny usług, potwierdzone Kartami pracy. Wykonawcy nie przysługuje roszczenie o zapłatę wynagrodzenia za godziny niezrealizowane, chyba że przyczyną niezrealizowania usług było zawinione działanie Zamawiającego.</w:t>
      </w:r>
    </w:p>
    <w:p w14:paraId="32C5A9E0" w14:textId="77777777" w:rsidR="007045C1" w:rsidRPr="00A476B3" w:rsidRDefault="007045C1">
      <w:pPr>
        <w:numPr>
          <w:ilvl w:val="0"/>
          <w:numId w:val="22"/>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 xml:space="preserve">Miesięczny cykl rozliczeniowy. </w:t>
      </w:r>
      <w:r w:rsidRPr="00A476B3">
        <w:rPr>
          <w:rFonts w:ascii="Cambria" w:eastAsia="Arial" w:hAnsi="Cambria" w:cs="Arial"/>
          <w:sz w:val="22"/>
          <w:szCs w:val="22"/>
        </w:rPr>
        <w:t>Wynagrodzenie rozliczane jest w miesięcznych okresach rozliczeniowych, obejmujących usługi wykonane w danym miesiącu kalendarzowym, zgodnie z następującym trybem:</w:t>
      </w:r>
    </w:p>
    <w:p w14:paraId="6412CFB0" w14:textId="77777777" w:rsidR="007045C1" w:rsidRPr="00A476B3" w:rsidRDefault="007045C1">
      <w:pPr>
        <w:numPr>
          <w:ilvl w:val="0"/>
          <w:numId w:val="15"/>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Wykonawca przedkłada Zamawiającemu wypełnioną i podpisaną Kartę pracy za dany miesiąc w terminie do </w:t>
      </w:r>
      <w:r w:rsidRPr="00A476B3">
        <w:rPr>
          <w:rFonts w:ascii="Cambria" w:eastAsia="Arial" w:hAnsi="Cambria" w:cs="Arial"/>
          <w:b/>
          <w:bCs/>
          <w:sz w:val="22"/>
          <w:szCs w:val="22"/>
        </w:rPr>
        <w:t>5. dnia następnego miesiąca</w:t>
      </w:r>
      <w:r w:rsidRPr="00A476B3">
        <w:rPr>
          <w:rFonts w:ascii="Cambria" w:eastAsia="Arial" w:hAnsi="Cambria" w:cs="Arial"/>
          <w:sz w:val="22"/>
          <w:szCs w:val="22"/>
        </w:rPr>
        <w:t xml:space="preserve"> kalendarzowego. Karta pracy musi zawierać zestawienie dat, godzin (od–do) i zakresu wykonanych czynności dla każdego Uczestnika z osobna, potwierdzone podpisem Uczestnika lub jego opiekuna.</w:t>
      </w:r>
    </w:p>
    <w:p w14:paraId="40B6808F" w14:textId="77777777" w:rsidR="007045C1" w:rsidRPr="00A476B3" w:rsidRDefault="007045C1">
      <w:pPr>
        <w:numPr>
          <w:ilvl w:val="0"/>
          <w:numId w:val="15"/>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Zamawiający weryfikuje Kartę pracy i zatwierdza ją lub zgłasza pisemne zastrzeżenia w terminie </w:t>
      </w:r>
      <w:r w:rsidRPr="00A476B3">
        <w:rPr>
          <w:rFonts w:ascii="Cambria" w:eastAsia="Arial" w:hAnsi="Cambria" w:cs="Arial"/>
          <w:b/>
          <w:bCs/>
          <w:sz w:val="22"/>
          <w:szCs w:val="22"/>
        </w:rPr>
        <w:t>5 dni roboczych</w:t>
      </w:r>
      <w:r w:rsidRPr="00A476B3">
        <w:rPr>
          <w:rFonts w:ascii="Cambria" w:eastAsia="Arial" w:hAnsi="Cambria" w:cs="Arial"/>
          <w:sz w:val="22"/>
          <w:szCs w:val="22"/>
        </w:rPr>
        <w:t xml:space="preserve"> od jej otrzymania. Brak zastrzeżeń w tym terminie jest równoznaczny z zatwierdzeniem Karty pracy.</w:t>
      </w:r>
    </w:p>
    <w:p w14:paraId="346EBDD3" w14:textId="77777777" w:rsidR="007045C1" w:rsidRPr="00A476B3" w:rsidRDefault="007045C1">
      <w:pPr>
        <w:numPr>
          <w:ilvl w:val="0"/>
          <w:numId w:val="15"/>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po zatwierdzeniu Karty pracy Wykonawca wystawia rachunek lub fakturę VAT za dany miesiąc. Wartość rachunku/faktury stanowi iloczyn liczby zatwierdzonych godzin i stawki godzinowej brutto z ust. 1. Rachunek/faktura musi zawierać: numer umowy, okres rozliczeniowy, liczbę rozliczanych godzin per Uczestnik oraz łączną kwotę brutto.</w:t>
      </w:r>
    </w:p>
    <w:p w14:paraId="17751342" w14:textId="77777777" w:rsidR="007045C1" w:rsidRPr="00A476B3" w:rsidRDefault="007045C1">
      <w:pPr>
        <w:numPr>
          <w:ilvl w:val="0"/>
          <w:numId w:val="15"/>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lastRenderedPageBreak/>
        <w:t xml:space="preserve">Zamawiający zobowiązuje się do zapłaty wynagrodzenia w terminie </w:t>
      </w:r>
      <w:r w:rsidRPr="00A476B3">
        <w:rPr>
          <w:rFonts w:ascii="Cambria" w:eastAsia="Arial" w:hAnsi="Cambria" w:cs="Arial"/>
          <w:b/>
          <w:bCs/>
          <w:sz w:val="22"/>
          <w:szCs w:val="22"/>
        </w:rPr>
        <w:t>14 dni</w:t>
      </w:r>
      <w:r w:rsidRPr="00A476B3">
        <w:rPr>
          <w:rFonts w:ascii="Cambria" w:eastAsia="Arial" w:hAnsi="Cambria" w:cs="Arial"/>
          <w:sz w:val="22"/>
          <w:szCs w:val="22"/>
        </w:rPr>
        <w:t xml:space="preserve"> od daty otrzymania prawidłowo wystawionego rachunku/faktury wraz z zatwierdzoną Kartą pracy, przelewem na rachunek bankowy Wykonawcy nr: ………………………………………………</w:t>
      </w:r>
      <w:proofErr w:type="gramStart"/>
      <w:r w:rsidRPr="00A476B3">
        <w:rPr>
          <w:rFonts w:ascii="Cambria" w:eastAsia="Arial" w:hAnsi="Cambria" w:cs="Arial"/>
          <w:sz w:val="22"/>
          <w:szCs w:val="22"/>
        </w:rPr>
        <w:t>… .</w:t>
      </w:r>
      <w:proofErr w:type="gramEnd"/>
    </w:p>
    <w:p w14:paraId="01708905" w14:textId="77777777" w:rsidR="007045C1" w:rsidRPr="00A476B3" w:rsidRDefault="007045C1" w:rsidP="007045C1">
      <w:pPr>
        <w:spacing w:before="80" w:after="80" w:line="276" w:lineRule="auto"/>
        <w:jc w:val="both"/>
        <w:rPr>
          <w:rFonts w:ascii="Cambria" w:eastAsia="Arial" w:hAnsi="Cambria" w:cs="Arial"/>
          <w:sz w:val="22"/>
          <w:szCs w:val="22"/>
        </w:rPr>
      </w:pPr>
    </w:p>
    <w:p w14:paraId="55454794"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Pierwszym okresem rozliczeniowym jest miesiąc, w którym nastąpiło zawarcie Umowy </w:t>
      </w:r>
      <w:r w:rsidRPr="00A476B3">
        <w:rPr>
          <w:rFonts w:ascii="Cambria" w:eastAsia="Arial" w:hAnsi="Cambria" w:cs="Arial"/>
          <w:sz w:val="22"/>
          <w:szCs w:val="22"/>
        </w:rPr>
        <w:br/>
        <w:t>i uruchomienie usług dla pierwszego Uczestnika. Ostatnim okresem rozliczeniowym jest grudzień 2028 r. – Wykonawca przedkłada Kartę pracy za ten miesiąc oraz rachunek/fakturę końcową nie później niż do dnia 10 stycznia 2027 r.</w:t>
      </w:r>
    </w:p>
    <w:p w14:paraId="5DD7CC89"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Za dzień zapłaty uważa się dzień obciążenia rachunku bankowego Zamawiającego. </w:t>
      </w:r>
      <w:r w:rsidRPr="00A476B3">
        <w:rPr>
          <w:rFonts w:ascii="Cambria" w:eastAsia="Arial" w:hAnsi="Cambria" w:cs="Arial"/>
          <w:sz w:val="22"/>
          <w:szCs w:val="22"/>
        </w:rPr>
        <w:br/>
        <w:t xml:space="preserve">W przypadku opóźnienia w zapłacie Wykonawcy przysługują odsetki ustawowe za </w:t>
      </w:r>
      <w:proofErr w:type="gramStart"/>
      <w:r w:rsidRPr="00A476B3">
        <w:rPr>
          <w:rFonts w:ascii="Cambria" w:eastAsia="Arial" w:hAnsi="Cambria" w:cs="Arial"/>
          <w:sz w:val="22"/>
          <w:szCs w:val="22"/>
        </w:rPr>
        <w:t>opóźnienie .</w:t>
      </w:r>
      <w:proofErr w:type="gramEnd"/>
    </w:p>
    <w:p w14:paraId="3ACE8BEC"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W przypadku gdy Wykonawca jest podatnikiem VAT, wystawia fakturę VAT. W przypadku gdy Wykonawca nie jest podatnikiem VAT, wystawia rachunek. Wykonawca oświadcza, że jest / nie jest* podatnikiem VAT czynnym (* niepotrzebne skreślić). Rachunek bankowy wskazany do płatności musi widnieć w Wykazie podatników VAT (tzw. biała lista), jeżeli Wykonawca jest podatnikiem VAT.</w:t>
      </w:r>
    </w:p>
    <w:p w14:paraId="20DAA2A5"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 xml:space="preserve">Wynagrodzenie obejmuje wszelkie koszty Wykonawcy związane z realizacją Umowy, </w:t>
      </w:r>
      <w:r w:rsidRPr="00A476B3">
        <w:rPr>
          <w:rFonts w:ascii="Cambria" w:eastAsia="Arial" w:hAnsi="Cambria" w:cs="Arial"/>
          <w:sz w:val="22"/>
          <w:szCs w:val="22"/>
        </w:rPr>
        <w:br/>
        <w:t>w szczególności koszty dojazdu personelu do Uczestników, koszty środków ochrony indywidualnej, koszty zastępstw, koszty prowadzenia dokumentacji projektowej oraz wszelkie inne koszty operacyjne i administracyjne. Zamawiający nie pokrywa odrębnie żadnych dodatkowych kosztów Wykonawcy.</w:t>
      </w:r>
    </w:p>
    <w:p w14:paraId="7E9E5979"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hAnsi="Cambria" w:cs="Cambria"/>
          <w:color w:val="000000"/>
          <w:sz w:val="22"/>
          <w:szCs w:val="22"/>
        </w:rPr>
        <w:t>W przypadku wystawienia przez Wykonawcę faktury bez uprzedniego dostarczenia dokumentów, o których mowa w ust. 3, bieg terminu zapłaty nie biegnie do dnia ich doręczenia Zamawiającemu. Termin zapłaty rozpoczyna bieg od dnia prawidłowego doręczenia kompletu wymaganych dokumentów. Za okres do dnia ich dostarczenia Zamawiający nie jest zobowiązany do zapłaty odsetek.</w:t>
      </w:r>
    </w:p>
    <w:p w14:paraId="1BDB6661" w14:textId="77777777" w:rsidR="007045C1" w:rsidRPr="00A476B3" w:rsidRDefault="007045C1">
      <w:pPr>
        <w:numPr>
          <w:ilvl w:val="0"/>
          <w:numId w:val="22"/>
        </w:numPr>
        <w:spacing w:before="80" w:after="80" w:line="276" w:lineRule="auto"/>
        <w:jc w:val="both"/>
        <w:rPr>
          <w:rFonts w:ascii="Cambria" w:eastAsia="Arial" w:hAnsi="Cambria" w:cs="Arial"/>
          <w:sz w:val="22"/>
          <w:szCs w:val="22"/>
        </w:rPr>
      </w:pPr>
      <w:r w:rsidRPr="00A476B3">
        <w:rPr>
          <w:rFonts w:ascii="Cambria" w:eastAsia="NSimSun" w:hAnsi="Cambria" w:cs="Cambria"/>
          <w:kern w:val="2"/>
          <w:sz w:val="22"/>
          <w:szCs w:val="22"/>
          <w:lang w:bidi="hi-IN"/>
        </w:rPr>
        <w:t xml:space="preserve">W przypadku braku, po stronie Wykonawcy, obowiązku wystawiania faktur przy użyciu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faktura musi zawierać następujące dane:</w:t>
      </w:r>
    </w:p>
    <w:p w14:paraId="4AF34E9C" w14:textId="77777777" w:rsidR="007045C1" w:rsidRPr="00A476B3" w:rsidRDefault="007045C1" w:rsidP="007045C1">
      <w:pPr>
        <w:spacing w:line="276" w:lineRule="auto"/>
        <w:ind w:left="567"/>
        <w:contextualSpacing/>
        <w:jc w:val="both"/>
        <w:rPr>
          <w:rFonts w:ascii="Cambria" w:hAnsi="Cambria"/>
          <w:sz w:val="22"/>
          <w:szCs w:val="22"/>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Nabywca: Gmina Słupca, ul. Sienkiewicza 16, 62-400 Słupca, NIP: 6671764408,</w:t>
      </w:r>
    </w:p>
    <w:p w14:paraId="731B996D" w14:textId="77777777" w:rsidR="007045C1" w:rsidRPr="00A476B3" w:rsidRDefault="007045C1" w:rsidP="007045C1">
      <w:pPr>
        <w:spacing w:line="276" w:lineRule="auto"/>
        <w:ind w:left="567"/>
        <w:contextualSpacing/>
        <w:jc w:val="both"/>
        <w:rPr>
          <w:rFonts w:ascii="Cambria" w:hAnsi="Cambria"/>
          <w:sz w:val="22"/>
          <w:szCs w:val="22"/>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Odbiorca: Gminny Ośrodek Pomocy Społecznej, ul. Sienkiewicza 16, 62-400 Słupca.</w:t>
      </w:r>
    </w:p>
    <w:p w14:paraId="04D9D3E0"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W przypadku, gdy Wykonawca ma obowiązek wystawiania faktur przy użyciu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faktura ustrukturyzowana w postaci elektronicznej musi zawierać następujące dane w strukturze logicznej XSD (</w:t>
      </w:r>
      <w:proofErr w:type="spellStart"/>
      <w:r w:rsidRPr="00A476B3">
        <w:rPr>
          <w:rFonts w:ascii="Cambria" w:eastAsia="NSimSun" w:hAnsi="Cambria" w:cs="Cambria"/>
          <w:kern w:val="2"/>
          <w:sz w:val="22"/>
          <w:szCs w:val="22"/>
          <w:lang w:bidi="hi-IN"/>
        </w:rPr>
        <w:t>schema</w:t>
      </w:r>
      <w:proofErr w:type="spellEnd"/>
      <w:r w:rsidRPr="00A476B3">
        <w:rPr>
          <w:rFonts w:ascii="Cambria" w:eastAsia="NSimSun" w:hAnsi="Cambria" w:cs="Cambria"/>
          <w:kern w:val="2"/>
          <w:sz w:val="22"/>
          <w:szCs w:val="22"/>
          <w:lang w:bidi="hi-IN"/>
        </w:rPr>
        <w:t xml:space="preserve"> FA-3):</w:t>
      </w:r>
    </w:p>
    <w:p w14:paraId="33A1F3CB" w14:textId="77777777" w:rsidR="007045C1" w:rsidRPr="00A476B3" w:rsidRDefault="007045C1" w:rsidP="007045C1">
      <w:pPr>
        <w:spacing w:line="276" w:lineRule="auto"/>
        <w:ind w:left="567"/>
        <w:contextualSpacing/>
        <w:jc w:val="both"/>
        <w:rPr>
          <w:rFonts w:ascii="Cambria" w:hAnsi="Cambria"/>
          <w:sz w:val="22"/>
          <w:szCs w:val="22"/>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 xml:space="preserve">Podmiot 2 jako Nabywca: Gmina Słupca, ul. Sienkiewicza 16, 62-400 Słupca, NIP:          </w:t>
      </w:r>
    </w:p>
    <w:p w14:paraId="67128E28" w14:textId="77777777" w:rsidR="007045C1" w:rsidRPr="00A476B3" w:rsidRDefault="007045C1" w:rsidP="007045C1">
      <w:pPr>
        <w:spacing w:line="276" w:lineRule="auto"/>
        <w:ind w:left="567"/>
        <w:contextualSpacing/>
        <w:jc w:val="both"/>
        <w:rPr>
          <w:rFonts w:ascii="Cambria" w:hAnsi="Cambria"/>
          <w:sz w:val="22"/>
          <w:szCs w:val="22"/>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6671764408,</w:t>
      </w:r>
    </w:p>
    <w:p w14:paraId="4DE48573" w14:textId="77777777" w:rsidR="007045C1" w:rsidRPr="00A476B3" w:rsidRDefault="007045C1" w:rsidP="007045C1">
      <w:pPr>
        <w:spacing w:line="276" w:lineRule="auto"/>
        <w:ind w:left="284"/>
        <w:contextualSpacing/>
        <w:jc w:val="both"/>
        <w:rPr>
          <w:rFonts w:ascii="Cambria" w:eastAsia="NSimSun" w:hAnsi="Cambria" w:cs="Cambria"/>
          <w:kern w:val="2"/>
          <w:sz w:val="22"/>
          <w:szCs w:val="22"/>
          <w:lang w:bidi="hi-IN"/>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 xml:space="preserve">Podmiot 3 jako Odbiorca: </w:t>
      </w:r>
      <w:bookmarkStart w:id="1" w:name="_Hlk221686569"/>
      <w:r w:rsidRPr="00A476B3">
        <w:rPr>
          <w:rFonts w:ascii="Cambria" w:eastAsia="NSimSun" w:hAnsi="Cambria" w:cs="Cambria"/>
          <w:kern w:val="2"/>
          <w:sz w:val="22"/>
          <w:szCs w:val="22"/>
          <w:lang w:bidi="hi-IN"/>
        </w:rPr>
        <w:t xml:space="preserve">Gminny Ośrodek Pomocy Społecznej, ul. Sienkiewicza 16, 62-400 </w:t>
      </w:r>
      <w:r w:rsidRPr="00A476B3">
        <w:rPr>
          <w:rFonts w:ascii="Cambria" w:eastAsia="NSimSun" w:hAnsi="Cambria" w:cs="Cambria"/>
          <w:kern w:val="2"/>
          <w:sz w:val="22"/>
          <w:szCs w:val="22"/>
          <w:lang w:bidi="hi-IN"/>
        </w:rPr>
        <w:br/>
        <w:t xml:space="preserve">        Słupca, NIP: </w:t>
      </w:r>
      <w:r w:rsidRPr="00A476B3">
        <w:rPr>
          <w:rFonts w:ascii="Cambria" w:hAnsi="Cambria" w:cs="Cambria"/>
          <w:sz w:val="22"/>
          <w:szCs w:val="22"/>
          <w:lang w:val="de-DE"/>
        </w:rPr>
        <w:t>6671291424</w:t>
      </w:r>
    </w:p>
    <w:p w14:paraId="52E05C5A"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Nie dopuszcza się przekazywania pocztą elektroniczną ani innymi środkami komunikacji elektronicznej wizualizacji faktur ustrukturyzowanych wystawionych w systemie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w:t>
      </w:r>
    </w:p>
    <w:p w14:paraId="0443BECB"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Cambria" w:hAnsi="Cambria" w:cs="Cambria"/>
          <w:kern w:val="2"/>
          <w:sz w:val="22"/>
          <w:szCs w:val="22"/>
          <w:lang w:bidi="hi-IN"/>
        </w:rPr>
        <w:t xml:space="preserve"> </w:t>
      </w:r>
      <w:r w:rsidRPr="00A476B3">
        <w:rPr>
          <w:rFonts w:ascii="Cambria" w:eastAsia="NSimSun" w:hAnsi="Cambria" w:cs="Cambria"/>
          <w:kern w:val="2"/>
          <w:sz w:val="22"/>
          <w:szCs w:val="22"/>
          <w:lang w:bidi="hi-IN"/>
        </w:rPr>
        <w:t xml:space="preserve">Jeżeli do faktury ustrukturyzowanej wymagane były załączniki należy je przekazać Zamawiającemu najpóźniej w dacie wpływu faktury do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i nadania jej numeru identyfikacyjnego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w sposób uzgodniony z Zamawiającym z zastrzeżeniem ust. 14.</w:t>
      </w:r>
    </w:p>
    <w:p w14:paraId="35FB19E9"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W przypadku awarii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ogłoszonej komunikatem właściwego ministra do spraw finansów publicznych lub niedostępności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po stronie Wykonawcy z przyczyn technicznych lub w trybie offline Wykonawca: </w:t>
      </w:r>
    </w:p>
    <w:p w14:paraId="7D1DC0E7" w14:textId="77777777" w:rsidR="007045C1" w:rsidRPr="00A476B3" w:rsidRDefault="007045C1" w:rsidP="007045C1">
      <w:pPr>
        <w:spacing w:line="276" w:lineRule="auto"/>
        <w:ind w:left="720"/>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lastRenderedPageBreak/>
        <w:t xml:space="preserve">- wystawia fakturę poza </w:t>
      </w:r>
      <w:proofErr w:type="spellStart"/>
      <w:r w:rsidRPr="00A476B3">
        <w:rPr>
          <w:rFonts w:ascii="Cambria" w:eastAsia="NSimSun" w:hAnsi="Cambria" w:cs="Cambria"/>
          <w:kern w:val="2"/>
          <w:sz w:val="22"/>
          <w:szCs w:val="22"/>
          <w:lang w:bidi="hi-IN"/>
        </w:rPr>
        <w:t>KSeF</w:t>
      </w:r>
      <w:proofErr w:type="spellEnd"/>
      <w:r w:rsidRPr="00A476B3">
        <w:rPr>
          <w:rFonts w:ascii="Cambria" w:eastAsia="Calibri" w:hAnsi="Cambria" w:cs="Cambria"/>
          <w:sz w:val="22"/>
          <w:szCs w:val="22"/>
          <w:lang w:eastAsia="en-US"/>
        </w:rPr>
        <w:t xml:space="preserve"> </w:t>
      </w:r>
      <w:r w:rsidRPr="00A476B3">
        <w:rPr>
          <w:rFonts w:ascii="Cambria" w:eastAsia="NSimSun" w:hAnsi="Cambria" w:cs="Cambria"/>
          <w:kern w:val="2"/>
          <w:sz w:val="22"/>
          <w:szCs w:val="22"/>
          <w:lang w:bidi="hi-IN"/>
        </w:rPr>
        <w:t xml:space="preserve">w swoim systemie </w:t>
      </w:r>
      <w:r w:rsidRPr="00A476B3">
        <w:rPr>
          <w:rFonts w:ascii="Cambria" w:eastAsia="Calibri" w:hAnsi="Cambria" w:cs="Cambria"/>
          <w:sz w:val="22"/>
          <w:szCs w:val="22"/>
          <w:lang w:eastAsia="en-US"/>
        </w:rPr>
        <w:t xml:space="preserve">[w formacie zgodnym ze strukturą logiczną </w:t>
      </w:r>
      <w:proofErr w:type="gramStart"/>
      <w:r w:rsidRPr="00A476B3">
        <w:rPr>
          <w:rFonts w:ascii="Cambria" w:eastAsia="Calibri" w:hAnsi="Cambria" w:cs="Cambria"/>
          <w:sz w:val="22"/>
          <w:szCs w:val="22"/>
          <w:lang w:eastAsia="en-US"/>
        </w:rPr>
        <w:t>FA(</w:t>
      </w:r>
      <w:proofErr w:type="gramEnd"/>
      <w:r w:rsidRPr="00A476B3">
        <w:rPr>
          <w:rFonts w:ascii="Cambria" w:eastAsia="Calibri" w:hAnsi="Cambria" w:cs="Cambria"/>
          <w:sz w:val="22"/>
          <w:szCs w:val="22"/>
          <w:lang w:eastAsia="en-US"/>
        </w:rPr>
        <w:t>3)]</w:t>
      </w:r>
      <w:r w:rsidRPr="00A476B3">
        <w:rPr>
          <w:rFonts w:ascii="Cambria" w:eastAsia="NSimSun" w:hAnsi="Cambria" w:cs="Cambria"/>
          <w:kern w:val="2"/>
          <w:sz w:val="22"/>
          <w:szCs w:val="22"/>
          <w:lang w:bidi="hi-IN"/>
        </w:rPr>
        <w:t>,</w:t>
      </w:r>
    </w:p>
    <w:p w14:paraId="797E6622" w14:textId="77777777" w:rsidR="007045C1" w:rsidRPr="00A476B3" w:rsidRDefault="007045C1" w:rsidP="007045C1">
      <w:pPr>
        <w:spacing w:line="276" w:lineRule="auto"/>
        <w:ind w:left="720"/>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przekazuje ją Zamawiającemu w formie pliku PDF w sposób uzgodniony z Zamawiającym (np. poczta elektroniczna),</w:t>
      </w:r>
    </w:p>
    <w:p w14:paraId="01212F40" w14:textId="77777777" w:rsidR="007045C1" w:rsidRPr="00A476B3" w:rsidRDefault="007045C1" w:rsidP="007045C1">
      <w:pPr>
        <w:spacing w:line="276" w:lineRule="auto"/>
        <w:ind w:left="720"/>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 w treści wiadomości zamieszcza adnotację: „Faktura wystawiona poza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 xml:space="preserve"> – awaria/niedostępność”,</w:t>
      </w:r>
    </w:p>
    <w:p w14:paraId="711E5854" w14:textId="77777777" w:rsidR="007045C1" w:rsidRPr="00A476B3" w:rsidRDefault="007045C1" w:rsidP="007045C1">
      <w:pPr>
        <w:spacing w:line="276" w:lineRule="auto"/>
        <w:ind w:left="720"/>
        <w:contextualSpacing/>
        <w:jc w:val="both"/>
        <w:rPr>
          <w:rFonts w:ascii="Cambria" w:hAnsi="Cambria"/>
          <w:sz w:val="22"/>
          <w:szCs w:val="22"/>
        </w:rPr>
      </w:pPr>
      <w:r w:rsidRPr="00A476B3">
        <w:rPr>
          <w:rFonts w:ascii="Cambria" w:eastAsia="NSimSun" w:hAnsi="Cambria" w:cs="Cambria"/>
          <w:kern w:val="2"/>
          <w:sz w:val="22"/>
          <w:szCs w:val="22"/>
          <w:lang w:bidi="hi-IN"/>
        </w:rPr>
        <w:t xml:space="preserve">- po przywróceniu działania systemu niezwłocznie wprowadza fakturę do </w:t>
      </w:r>
      <w:proofErr w:type="spellStart"/>
      <w:r w:rsidRPr="00A476B3">
        <w:rPr>
          <w:rFonts w:ascii="Cambria" w:eastAsia="NSimSun" w:hAnsi="Cambria" w:cs="Cambria"/>
          <w:kern w:val="2"/>
          <w:sz w:val="22"/>
          <w:szCs w:val="22"/>
          <w:lang w:bidi="hi-IN"/>
        </w:rPr>
        <w:t>KSeF</w:t>
      </w:r>
      <w:proofErr w:type="spellEnd"/>
      <w:r w:rsidRPr="00A476B3">
        <w:rPr>
          <w:rFonts w:ascii="Cambria" w:eastAsia="NSimSun" w:hAnsi="Cambria" w:cs="Cambria"/>
          <w:kern w:val="2"/>
          <w:sz w:val="22"/>
          <w:szCs w:val="22"/>
          <w:lang w:bidi="hi-IN"/>
        </w:rPr>
        <w:t>.</w:t>
      </w:r>
    </w:p>
    <w:p w14:paraId="342F838E" w14:textId="77777777" w:rsidR="007045C1" w:rsidRPr="00A476B3" w:rsidRDefault="007045C1">
      <w:pPr>
        <w:numPr>
          <w:ilvl w:val="0"/>
          <w:numId w:val="22"/>
        </w:numPr>
        <w:spacing w:line="276" w:lineRule="auto"/>
        <w:contextualSpacing/>
        <w:jc w:val="both"/>
        <w:rPr>
          <w:rFonts w:ascii="Cambria" w:eastAsia="NSimSun" w:hAnsi="Cambria" w:cs="Cambria"/>
          <w:kern w:val="2"/>
          <w:sz w:val="22"/>
          <w:szCs w:val="22"/>
          <w:lang w:bidi="hi-IN"/>
        </w:rPr>
      </w:pPr>
      <w:r w:rsidRPr="00A476B3">
        <w:rPr>
          <w:rFonts w:ascii="Cambria" w:eastAsia="NSimSun" w:hAnsi="Cambria" w:cs="Cambria"/>
          <w:kern w:val="2"/>
          <w:sz w:val="22"/>
          <w:szCs w:val="22"/>
          <w:lang w:bidi="hi-IN"/>
        </w:rPr>
        <w:t xml:space="preserve">W przypadku, o którym mowa w ust. 13, termin płatności liczony jest </w:t>
      </w:r>
      <w:r w:rsidRPr="00A476B3">
        <w:rPr>
          <w:rFonts w:ascii="Cambria" w:eastAsia="Calibri" w:hAnsi="Cambria" w:cs="Cambria"/>
          <w:sz w:val="22"/>
          <w:szCs w:val="22"/>
          <w:lang w:eastAsia="en-US"/>
        </w:rPr>
        <w:t xml:space="preserve">od dnia następnego po dacie skutecznego doręczenia Zamawiającemu faktury poza </w:t>
      </w:r>
      <w:proofErr w:type="spellStart"/>
      <w:r w:rsidRPr="00A476B3">
        <w:rPr>
          <w:rFonts w:ascii="Cambria" w:eastAsia="Calibri" w:hAnsi="Cambria" w:cs="Cambria"/>
          <w:sz w:val="22"/>
          <w:szCs w:val="22"/>
          <w:lang w:eastAsia="en-US"/>
        </w:rPr>
        <w:t>KSeF</w:t>
      </w:r>
      <w:proofErr w:type="spellEnd"/>
      <w:r w:rsidRPr="00A476B3">
        <w:rPr>
          <w:rFonts w:ascii="Cambria" w:eastAsia="Calibri" w:hAnsi="Cambria" w:cs="Cambria"/>
          <w:sz w:val="22"/>
          <w:szCs w:val="22"/>
          <w:lang w:eastAsia="en-US"/>
        </w:rPr>
        <w:t xml:space="preserve">, pod warunkiem późniejszego skutecznego przesłania tej faktury do </w:t>
      </w:r>
      <w:proofErr w:type="spellStart"/>
      <w:r w:rsidRPr="00A476B3">
        <w:rPr>
          <w:rFonts w:ascii="Cambria" w:eastAsia="Calibri" w:hAnsi="Cambria" w:cs="Cambria"/>
          <w:sz w:val="22"/>
          <w:szCs w:val="22"/>
          <w:lang w:eastAsia="en-US"/>
        </w:rPr>
        <w:t>KSeF</w:t>
      </w:r>
      <w:proofErr w:type="spellEnd"/>
      <w:r w:rsidRPr="00A476B3">
        <w:rPr>
          <w:rFonts w:ascii="Cambria" w:eastAsia="Calibri" w:hAnsi="Cambria" w:cs="Cambria"/>
          <w:sz w:val="22"/>
          <w:szCs w:val="22"/>
          <w:lang w:eastAsia="en-US"/>
        </w:rPr>
        <w:t xml:space="preserve"> przez Wykonawcę.</w:t>
      </w:r>
    </w:p>
    <w:bookmarkEnd w:id="1"/>
    <w:p w14:paraId="1DD6B954" w14:textId="77777777" w:rsidR="00417E88" w:rsidRPr="00A476B3" w:rsidRDefault="00417E88" w:rsidP="00417E88">
      <w:pPr>
        <w:spacing w:before="100" w:after="100" w:line="276" w:lineRule="auto"/>
        <w:jc w:val="both"/>
        <w:rPr>
          <w:rFonts w:ascii="Cambria" w:hAnsi="Cambria" w:cstheme="majorHAnsi"/>
          <w:sz w:val="22"/>
          <w:szCs w:val="22"/>
        </w:rPr>
      </w:pPr>
    </w:p>
    <w:p w14:paraId="51907DB8"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7. KONTROLA I MONITORING</w:t>
      </w:r>
    </w:p>
    <w:p w14:paraId="2F33CA25" w14:textId="77777777" w:rsidR="007045C1" w:rsidRPr="00A476B3" w:rsidRDefault="007045C1">
      <w:pPr>
        <w:numPr>
          <w:ilvl w:val="0"/>
          <w:numId w:val="27"/>
        </w:numPr>
        <w:spacing w:before="80" w:after="80" w:line="276" w:lineRule="auto"/>
        <w:jc w:val="both"/>
        <w:rPr>
          <w:rFonts w:ascii="Cambria" w:eastAsia="Arial" w:hAnsi="Cambria" w:cs="Arial"/>
          <w:sz w:val="22"/>
          <w:szCs w:val="22"/>
        </w:rPr>
      </w:pPr>
      <w:r w:rsidRPr="00A476B3">
        <w:rPr>
          <w:rFonts w:ascii="Cambria" w:eastAsia="Arial" w:hAnsi="Cambria" w:cs="Arial"/>
          <w:sz w:val="22"/>
          <w:szCs w:val="22"/>
        </w:rPr>
        <w:t>Zamawiający ma prawo do kontroli realizacji Umowy w każdym czasie, w szczególności poprzez:</w:t>
      </w:r>
    </w:p>
    <w:p w14:paraId="70DEC029" w14:textId="77777777"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weryfikację Kart pracy;</w:t>
      </w:r>
    </w:p>
    <w:p w14:paraId="2C7ED31E" w14:textId="77777777"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kontakt bezpośredni lub telefoniczny z Uczestnikami lub ich opiekunami;</w:t>
      </w:r>
    </w:p>
    <w:p w14:paraId="1875E0DF" w14:textId="77777777"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wizytę monitoringową w miejscu zamieszkania Uczestnika – po uprzednim poinformowaniu Wykonawcy z co najmniej 1-dniowym wyprzedzeniem (wyjątkiem są sytuacje nagłe lub uzasadnione podejrzenie nienależytego wykonania usług);</w:t>
      </w:r>
    </w:p>
    <w:p w14:paraId="7D407C9C" w14:textId="6C015D62"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żądanie dokumentów potwierdzających zatrudnienie personelu i jego kwalifikacje (dotyczy firm), w tym w szczególności dokumentów, o których mowa w § 4 ust. 1 pkt 14, potwierdzających zatrudnienie koordynatora na podstawie umowy o pracę;</w:t>
      </w:r>
    </w:p>
    <w:p w14:paraId="2DF97651" w14:textId="77777777" w:rsidR="007045C1" w:rsidRPr="00A476B3" w:rsidRDefault="007045C1">
      <w:pPr>
        <w:numPr>
          <w:ilvl w:val="0"/>
          <w:numId w:val="30"/>
        </w:numPr>
        <w:spacing w:before="80" w:after="80" w:line="276" w:lineRule="auto"/>
        <w:jc w:val="both"/>
        <w:rPr>
          <w:rFonts w:ascii="Cambria" w:hAnsi="Cambria" w:cs="Cambria"/>
          <w:sz w:val="22"/>
          <w:szCs w:val="22"/>
        </w:rPr>
      </w:pPr>
      <w:r w:rsidRPr="00A476B3">
        <w:rPr>
          <w:rFonts w:ascii="Cambria" w:eastAsia="Arial" w:hAnsi="Cambria" w:cs="Arial"/>
          <w:sz w:val="22"/>
          <w:szCs w:val="22"/>
        </w:rPr>
        <w:t>analizę dokumentacji projektowej prowadzonej przez Wykonawcę.</w:t>
      </w:r>
    </w:p>
    <w:p w14:paraId="563CCED3" w14:textId="77777777" w:rsidR="007045C1" w:rsidRPr="00A476B3" w:rsidRDefault="007045C1">
      <w:pPr>
        <w:numPr>
          <w:ilvl w:val="0"/>
          <w:numId w:val="10"/>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jest zobowiązany do poddania się kontroli przeprowadzanej przez Zamawiającego, Instytucję Zarządzającą Projektu. W ramach kontroli Wykonawca udostępnia wszelkie dokumenty i informacje związane z realizacją Umowy.</w:t>
      </w:r>
    </w:p>
    <w:p w14:paraId="75D766D7" w14:textId="77777777" w:rsidR="007045C1" w:rsidRPr="00A476B3" w:rsidRDefault="007045C1">
      <w:pPr>
        <w:numPr>
          <w:ilvl w:val="0"/>
          <w:numId w:val="10"/>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prowadzi rejestr zgłoszonych zastrzeżeń i uchybień oraz informuje Wykonawcę o wynikach kontroli na piśmie.</w:t>
      </w:r>
    </w:p>
    <w:p w14:paraId="63913F6A" w14:textId="77777777" w:rsidR="008B42A2" w:rsidRPr="00A476B3" w:rsidRDefault="008B42A2" w:rsidP="008B42A2">
      <w:pPr>
        <w:pStyle w:val="Akapitzlist"/>
        <w:numPr>
          <w:ilvl w:val="0"/>
          <w:numId w:val="10"/>
        </w:numPr>
        <w:spacing w:before="80" w:after="80" w:line="276" w:lineRule="auto"/>
        <w:jc w:val="both"/>
        <w:rPr>
          <w:rFonts w:ascii="Cambria" w:hAnsi="Cambria" w:cs="Cambria"/>
          <w:sz w:val="22"/>
          <w:szCs w:val="22"/>
        </w:rPr>
      </w:pPr>
      <w:r w:rsidRPr="00A476B3">
        <w:rPr>
          <w:rFonts w:ascii="Cambria" w:eastAsia="Arial" w:hAnsi="Cambria" w:cs="Arial"/>
          <w:sz w:val="22"/>
          <w:szCs w:val="22"/>
        </w:rPr>
        <w:t>W związku z faktem, iż uczestnik lub jego opiekun faktyczny/prawny ma prawo zgłaszania uwag i skarg dotyczących sposobu realizacji usługi bezpośrednio do Zamawiającego, Zamawiający w razie potwierdzenia zasadności skargi będzie miał prawo, po wysłuchaniu asystenta oraz przedstawiciela Wykonawcy, zobowiązać Wykonawcę do zmiany Asystenta przypisanego do Uczestnika lub wdrożenia innych działań naprawczych adekwatnych do charakteru stwierdzonej nieprawidłowości.</w:t>
      </w:r>
    </w:p>
    <w:p w14:paraId="563AA258" w14:textId="77777777" w:rsidR="008B42A2" w:rsidRPr="00A476B3" w:rsidRDefault="008B42A2" w:rsidP="008B42A2">
      <w:pPr>
        <w:pStyle w:val="Akapitzlist"/>
        <w:numPr>
          <w:ilvl w:val="0"/>
          <w:numId w:val="10"/>
        </w:numPr>
        <w:spacing w:before="80" w:after="80" w:line="276" w:lineRule="auto"/>
        <w:jc w:val="both"/>
        <w:rPr>
          <w:rFonts w:ascii="Cambria" w:hAnsi="Cambria" w:cs="Cambria"/>
          <w:sz w:val="22"/>
          <w:szCs w:val="22"/>
        </w:rPr>
      </w:pPr>
      <w:r w:rsidRPr="00A476B3">
        <w:rPr>
          <w:rFonts w:ascii="Cambria" w:eastAsia="Arial" w:hAnsi="Cambria" w:cs="Arial"/>
          <w:sz w:val="22"/>
          <w:szCs w:val="22"/>
        </w:rPr>
        <w:t>W przypadku stwierdzenia przez Zamawiającego, że wymóg zatrudnienia koordynatora na podstawie umowy o pracę, o którym mowa w § 4 ust. 1 pkt 14, nie jest spełniany, Zamawiający wzywa Wykonawcę na piśmie do usunięcia naruszenia w terminie 14 dni. Bezskuteczny upływ tego terminu uprawnia Zamawiającego do naliczenia kary umownej, o której mowa w § 8 ust. 1 pkt 8.</w:t>
      </w:r>
    </w:p>
    <w:p w14:paraId="2272E5D5"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8. KARY UMOWNE I ODPOWIEDZIALNOŚĆ</w:t>
      </w:r>
    </w:p>
    <w:p w14:paraId="2CE7EA61"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naliczy Wykonawcy kary umowne w następujących przypadkach i wysokościach:</w:t>
      </w:r>
    </w:p>
    <w:p w14:paraId="58176873"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lastRenderedPageBreak/>
        <w:t>0,5% łącznego wynagrodzenia brutto</w:t>
      </w:r>
      <w:r w:rsidRPr="00A476B3">
        <w:rPr>
          <w:rFonts w:ascii="Cambria" w:eastAsia="Arial" w:hAnsi="Cambria" w:cs="Arial"/>
          <w:sz w:val="22"/>
          <w:szCs w:val="22"/>
        </w:rPr>
        <w:t xml:space="preserve"> (§ 6 ust. 1) – za każdy dzień opóźnienia w uruchomieniu usług dla wskazanego Uczestnika, ponad termin 7 dni od wskazania Uczestnika przez Zamawiającego;</w:t>
      </w:r>
    </w:p>
    <w:p w14:paraId="150EDC1F"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500 zł</w:t>
      </w:r>
      <w:r w:rsidRPr="00A476B3">
        <w:rPr>
          <w:rFonts w:ascii="Cambria" w:eastAsia="Arial" w:hAnsi="Cambria" w:cs="Arial"/>
          <w:sz w:val="22"/>
          <w:szCs w:val="22"/>
        </w:rPr>
        <w:t xml:space="preserve"> – za każdy przypadek nieuzasadnionej przerwy w świadczeniu usług przekraczającej 3 dni robocze dla jednego Uczestnika, bez pisemnej zgody Zamawiającego;</w:t>
      </w:r>
    </w:p>
    <w:p w14:paraId="761F4AA7"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500 zł</w:t>
      </w:r>
      <w:r w:rsidRPr="00A476B3">
        <w:rPr>
          <w:rFonts w:ascii="Cambria" w:eastAsia="Arial" w:hAnsi="Cambria" w:cs="Arial"/>
          <w:sz w:val="22"/>
          <w:szCs w:val="22"/>
        </w:rPr>
        <w:t xml:space="preserve"> – za każdy przypadek niezapewnienia zastępstwa Asystenta w terminie wymaganym przez OPZ;</w:t>
      </w:r>
    </w:p>
    <w:p w14:paraId="297FEE1E"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200 zł</w:t>
      </w:r>
      <w:r w:rsidRPr="00A476B3">
        <w:rPr>
          <w:rFonts w:ascii="Cambria" w:eastAsia="Arial" w:hAnsi="Cambria" w:cs="Arial"/>
          <w:sz w:val="22"/>
          <w:szCs w:val="22"/>
        </w:rPr>
        <w:t xml:space="preserve"> – za każdy przypadek niezgłoszenia Zamawiającemu sytuacji kryzysowej lub zagrożenia dotyczącego Uczestnika w terminie 24 godzin od jej wystąpienia;</w:t>
      </w:r>
    </w:p>
    <w:p w14:paraId="2BDEBBB5"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100 zł</w:t>
      </w:r>
      <w:r w:rsidRPr="00A476B3">
        <w:rPr>
          <w:rFonts w:ascii="Cambria" w:eastAsia="Arial" w:hAnsi="Cambria" w:cs="Arial"/>
          <w:sz w:val="22"/>
          <w:szCs w:val="22"/>
        </w:rPr>
        <w:t xml:space="preserve"> – za każdy dzień opóźnienia w dostarczeniu Karty pracy ponad termin wskazany w § 4 ust. 1 pkt 5;</w:t>
      </w:r>
    </w:p>
    <w:p w14:paraId="1AD3DB2F"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500 zł</w:t>
      </w:r>
      <w:r w:rsidRPr="00A476B3">
        <w:rPr>
          <w:rFonts w:ascii="Cambria" w:eastAsia="Arial" w:hAnsi="Cambria" w:cs="Arial"/>
          <w:sz w:val="22"/>
          <w:szCs w:val="22"/>
        </w:rPr>
        <w:t xml:space="preserve"> – za każdy stwierdzony przypadek naruszenia zasad poufności danych Uczestników;</w:t>
      </w:r>
    </w:p>
    <w:p w14:paraId="4C8C580A" w14:textId="77777777" w:rsidR="00E80AE8" w:rsidRPr="00A476B3" w:rsidRDefault="00000000">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200 zł</w:t>
      </w:r>
      <w:r w:rsidRPr="00A476B3">
        <w:rPr>
          <w:rFonts w:ascii="Cambria" w:eastAsia="Arial" w:hAnsi="Cambria" w:cs="Arial"/>
          <w:sz w:val="22"/>
          <w:szCs w:val="22"/>
        </w:rPr>
        <w:t xml:space="preserve"> – za każdy dzień opóźnienia w przedłożeniu dokumentów, o których mowa w § 4 ust. 1 pkt 14, potwierdzających zatrudnienie koordynatora na podstawie umowy o pracę;</w:t>
      </w:r>
    </w:p>
    <w:p w14:paraId="3F1A59CA" w14:textId="232B2352" w:rsidR="00E80AE8" w:rsidRPr="00A476B3" w:rsidRDefault="00000000">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1000 zł</w:t>
      </w:r>
      <w:r w:rsidRPr="00A476B3">
        <w:rPr>
          <w:rFonts w:ascii="Cambria" w:eastAsia="Arial" w:hAnsi="Cambria" w:cs="Arial"/>
          <w:sz w:val="22"/>
          <w:szCs w:val="22"/>
        </w:rPr>
        <w:t xml:space="preserve"> – za każdy stwierdzony i nieusunięty w terminie, o którym mowa w § 7 ust. 5, przypadek niespełnienia przez Wykonawcę wymogu zatrudnienia koordynatora na podstawie umowy o pracę, o którym mowa w § 4 ust. 1 pkt 14;</w:t>
      </w:r>
    </w:p>
    <w:p w14:paraId="70F37245" w14:textId="77777777" w:rsidR="008B42A2" w:rsidRPr="00A476B3" w:rsidRDefault="008B42A2" w:rsidP="008B42A2">
      <w:pPr>
        <w:pStyle w:val="Akapitzlist"/>
        <w:numPr>
          <w:ilvl w:val="0"/>
          <w:numId w:val="41"/>
        </w:numPr>
        <w:spacing w:before="80" w:after="80" w:line="276" w:lineRule="auto"/>
        <w:jc w:val="both"/>
        <w:rPr>
          <w:rFonts w:ascii="Cambria" w:hAnsi="Cambria" w:cs="Cambria"/>
          <w:sz w:val="22"/>
          <w:szCs w:val="22"/>
        </w:rPr>
      </w:pPr>
      <w:r w:rsidRPr="00A476B3">
        <w:rPr>
          <w:rFonts w:ascii="Cambria" w:eastAsia="Arial" w:hAnsi="Cambria" w:cs="Arial"/>
          <w:b/>
          <w:bCs/>
          <w:sz w:val="22"/>
          <w:szCs w:val="22"/>
        </w:rPr>
        <w:t>10% wynagrodzenia brutto</w:t>
      </w:r>
      <w:r w:rsidRPr="00A476B3">
        <w:rPr>
          <w:rFonts w:ascii="Cambria" w:eastAsia="Arial" w:hAnsi="Cambria" w:cs="Arial"/>
          <w:sz w:val="22"/>
          <w:szCs w:val="22"/>
        </w:rPr>
        <w:t xml:space="preserve"> – w przypadku odstąpienia od Umowy przez Zamawiającego z przyczyn leżących po stronie Wykonawcy lub odstąpienia od Umowy przez Wykonawcę bez uzasadnionych przyczyn.</w:t>
      </w:r>
    </w:p>
    <w:p w14:paraId="4673C3BE" w14:textId="77777777" w:rsidR="007045C1" w:rsidRPr="00A476B3" w:rsidRDefault="007045C1" w:rsidP="007045C1">
      <w:pPr>
        <w:spacing w:before="40" w:after="40" w:line="276" w:lineRule="auto"/>
        <w:jc w:val="both"/>
        <w:rPr>
          <w:rFonts w:ascii="Cambria" w:hAnsi="Cambria" w:cs="Cambria"/>
          <w:sz w:val="22"/>
          <w:szCs w:val="22"/>
        </w:rPr>
      </w:pPr>
    </w:p>
    <w:p w14:paraId="62292178"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Łączna wysokość kar umownych należnych Zamawiającemu nie może przekroczyć </w:t>
      </w:r>
      <w:r w:rsidRPr="00A476B3">
        <w:rPr>
          <w:rFonts w:ascii="Cambria" w:eastAsia="Arial" w:hAnsi="Cambria" w:cs="Arial"/>
          <w:b/>
          <w:bCs/>
          <w:sz w:val="22"/>
          <w:szCs w:val="22"/>
        </w:rPr>
        <w:t>20% łącznego wynagrodzenia brutto</w:t>
      </w:r>
      <w:r w:rsidRPr="00A476B3">
        <w:rPr>
          <w:rFonts w:ascii="Cambria" w:eastAsia="Arial" w:hAnsi="Cambria" w:cs="Arial"/>
          <w:sz w:val="22"/>
          <w:szCs w:val="22"/>
        </w:rPr>
        <w:t>, o którym mowa w § 6 ust. 1.</w:t>
      </w:r>
    </w:p>
    <w:p w14:paraId="5EF5E371"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zachowuje prawo do dochodzenia odszkodowania uzupełniającego na zasadach ogólnych Kodeksu cywilnego, jeżeli poniesiona szkoda przewyższa wysokość kar umownych.</w:t>
      </w:r>
    </w:p>
    <w:p w14:paraId="1A2340A4"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wyraża zgodę na potrącenie należności z tytułu kar umownych z przysługującego mu wynagrodzenia bez konieczności uzyskania odrębnej zgody Wykonawcy na każde potrącenie. Noty obciążeniowe z tytułu kar umownych płatne są w terminie 7 dni od doręczenia Wykonawcy.</w:t>
      </w:r>
    </w:p>
    <w:p w14:paraId="55739E35" w14:textId="77777777"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ponosi pełną odpowiedzialność za szkody wyrządzone Uczestnikom lub osobom trzecim w związku z realizacją Umowy, w tym wyrządzone przez osoby, przy pomocy których realizuje Umowę. Zamawiający nie ponosi odpowiedzialności za działania lub zaniechania Wykonawcy.</w:t>
      </w:r>
    </w:p>
    <w:p w14:paraId="4F892DCC" w14:textId="0383A298" w:rsidR="007045C1" w:rsidRPr="00A476B3" w:rsidRDefault="007045C1">
      <w:pPr>
        <w:numPr>
          <w:ilvl w:val="0"/>
          <w:numId w:val="29"/>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Kary umowne </w:t>
      </w:r>
      <w:r w:rsidRPr="00A476B3">
        <w:rPr>
          <w:rFonts w:ascii="Cambria" w:eastAsia="Arial" w:hAnsi="Cambria" w:cs="Arial"/>
          <w:b/>
          <w:bCs/>
          <w:sz w:val="22"/>
          <w:szCs w:val="22"/>
        </w:rPr>
        <w:t xml:space="preserve">nie będą </w:t>
      </w:r>
      <w:proofErr w:type="gramStart"/>
      <w:r w:rsidRPr="00A476B3">
        <w:rPr>
          <w:rFonts w:ascii="Cambria" w:eastAsia="Arial" w:hAnsi="Cambria" w:cs="Arial"/>
          <w:b/>
          <w:bCs/>
          <w:sz w:val="22"/>
          <w:szCs w:val="22"/>
        </w:rPr>
        <w:t>naliczane</w:t>
      </w:r>
      <w:proofErr w:type="gramEnd"/>
      <w:r w:rsidRPr="00A476B3">
        <w:rPr>
          <w:rFonts w:ascii="Cambria" w:eastAsia="Arial" w:hAnsi="Cambria" w:cs="Arial"/>
          <w:sz w:val="22"/>
          <w:szCs w:val="22"/>
        </w:rPr>
        <w:t xml:space="preserve"> jeżeli niewykonanie lub nienależyte wykonanie Umowy wynikło z przyczyn leżących wyłącznie po stronie Zamawiającego lub z działania siły wyższej (§ 11).</w:t>
      </w:r>
    </w:p>
    <w:p w14:paraId="5CAEBD14" w14:textId="77777777" w:rsidR="007045C1" w:rsidRPr="00A476B3" w:rsidRDefault="007045C1" w:rsidP="007045C1">
      <w:pPr>
        <w:spacing w:before="100" w:after="100" w:line="276" w:lineRule="auto"/>
        <w:jc w:val="both"/>
        <w:rPr>
          <w:rFonts w:ascii="Cambria" w:hAnsi="Cambria" w:cs="Cambria"/>
          <w:sz w:val="22"/>
          <w:szCs w:val="22"/>
        </w:rPr>
      </w:pPr>
    </w:p>
    <w:p w14:paraId="36989D88"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9. ZMIANY UMOWY</w:t>
      </w:r>
    </w:p>
    <w:p w14:paraId="17E02826" w14:textId="77777777" w:rsidR="007045C1" w:rsidRPr="00A476B3" w:rsidRDefault="007045C1">
      <w:pPr>
        <w:numPr>
          <w:ilvl w:val="0"/>
          <w:numId w:val="20"/>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Zamawiający przewiduje możliwość zmiany postanowień niniejszej Umowy w stosunku do treści oferty, na podstawie której dokonano wyboru Wykonawcy, w zakresie i na warunkach określonych w niniejszym paragrafie.</w:t>
      </w:r>
    </w:p>
    <w:p w14:paraId="0D71070F" w14:textId="77777777" w:rsidR="007045C1" w:rsidRPr="00A476B3" w:rsidRDefault="007045C1">
      <w:pPr>
        <w:numPr>
          <w:ilvl w:val="0"/>
          <w:numId w:val="20"/>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Dopuszcza się zmianę umowy w następujących przypadkach:</w:t>
      </w:r>
    </w:p>
    <w:p w14:paraId="44288857"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lastRenderedPageBreak/>
        <w:t>zmiany wynagrodzenia Wykonawcy w przypadku zmiany wysokości minimalnego wynagrodzenia za pracę lub minimalnej stawki godzinowej ustalonych na podstawie przepisów ustawy z dnia 10 października 2002 r. o minimalnym wynagrodzeniu za pracę – jeżeli zmiany te będą miały wpływ na koszty wykonania zamówienia przez Wykonawcę;</w:t>
      </w:r>
    </w:p>
    <w:p w14:paraId="62034CCB"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zmiany wynagrodzenia Wykonawcy w przypadku zmiany zasad podlegania ubezpieczeniom społecznym lub ubezpieczeniu zdrowotnemu lub wysokości stawki składki na ubezpieczenia społeczne lub zdrowotne – jeżeli zmiany te będą miały wpływ na koszty wykonania zamówienia;</w:t>
      </w:r>
    </w:p>
    <w:p w14:paraId="33A5E3C2"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zmiany wynagrodzenia Wykonawcy w przypadku zmiany zasad gromadzenia i wysokości wpłat do pracowniczych planów kapitałowych, o których mowa w ustawie z dnia 4 października 2018 r. o pracowniczych planach kapitałowych – jeżeli zmiany te będą miały wpływ na koszty wykonania zamówienia;</w:t>
      </w:r>
    </w:p>
    <w:p w14:paraId="7E1F6569"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zmiany stawki podatku od towarów i usług (VAT) – w zakresie odpowiadającym zmianie stawki;</w:t>
      </w:r>
    </w:p>
    <w:p w14:paraId="1582687B"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okoliczności, których Zamawiający, działając z należytą starannością, nie mógł przewidzieć w chwili zawarcia umowy, a ich wartość nie przekracza 50% wartości pierwotnej umowy;</w:t>
      </w:r>
    </w:p>
    <w:p w14:paraId="46EEE98F" w14:textId="77777777" w:rsidR="007045C1" w:rsidRPr="00A476B3" w:rsidRDefault="007045C1">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gdy zmiany, niezależnie od ich wartości, nie są istotne w rozumieniu art. 454 ust. 2 ustawy Pzp;</w:t>
      </w:r>
    </w:p>
    <w:p w14:paraId="5682F99A" w14:textId="77777777" w:rsidR="00B503C2" w:rsidRPr="00A476B3" w:rsidRDefault="007045C1" w:rsidP="00B503C2">
      <w:pPr>
        <w:numPr>
          <w:ilvl w:val="0"/>
          <w:numId w:val="9"/>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gdy łączna wartość zmian jest mniejsza niż progi unijne, o których mowa w art. 3 ustawy Pzp, i jednocześnie niższa niż 10% wartości pierwotnej umowy.</w:t>
      </w:r>
    </w:p>
    <w:p w14:paraId="79AE5CF0" w14:textId="77777777" w:rsidR="007045C1" w:rsidRPr="00A476B3" w:rsidRDefault="007045C1" w:rsidP="00B503C2">
      <w:pPr>
        <w:pStyle w:val="Akapitzlist"/>
        <w:numPr>
          <w:ilvl w:val="0"/>
          <w:numId w:val="37"/>
        </w:numPr>
        <w:tabs>
          <w:tab w:val="left" w:pos="720"/>
        </w:tabs>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W przypadku zmiany, o której mowa w ust. 2 e-g, Wykonawca zobowiązany jest do złożenia szczegółowego wniosku zawierającego wyliczenie wpływu danej zmiany na koszty wykonania zamówienia, wraz z dokumentami potwierdzającymi zasadność wnioskowanej zmiany wynagrodzenia, w terminie 30 dni od dnia wejścia w życie przepisów wprowadzających zmianę.</w:t>
      </w:r>
    </w:p>
    <w:p w14:paraId="313054C8"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Zmiana umowy wymaga formy pisemnej pod rygorem nieważności, w postaci obustronnie podpisanego aneksu.</w:t>
      </w:r>
    </w:p>
    <w:p w14:paraId="26313E38"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Strona wnioskująca o zmianę umowy zobowiązana jest do złożenia pisemnego wniosku wraz z uzasadnieniem oraz wskazaniem podstawy prawnej i faktycznej zmiany, w terminie 14 dni od daty powzięcia wiadomości o okolicznościach stanowiących podstawę zmiany.</w:t>
      </w:r>
    </w:p>
    <w:p w14:paraId="4A2CC1B6"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Niedopuszczalna jest zmiana postanowień umowy prowadząca do zmiany charakteru usługi lub obniżenia standardów jej świadczenia poniżej poziomu wynikającego z opisu przedmiotu zamówienia, ani taka, która naruszałaby interes lub godność Beneficjenta.</w:t>
      </w:r>
    </w:p>
    <w:p w14:paraId="32103504"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Podstawę prawną zmian stanowi art. 455 ust. 1 pkt 1, 3 i 4 oraz art. 455 ust. 2 ustawy z dnia 11 września 2019 r. – Prawo zamówień publicznych (</w:t>
      </w:r>
      <w:proofErr w:type="spellStart"/>
      <w:r w:rsidRPr="00A476B3">
        <w:rPr>
          <w:rFonts w:ascii="Cambria" w:eastAsia="Arial" w:hAnsi="Cambria" w:cs="Arial"/>
          <w:sz w:val="22"/>
          <w:szCs w:val="22"/>
        </w:rPr>
        <w:t>t.j</w:t>
      </w:r>
      <w:proofErr w:type="spellEnd"/>
      <w:r w:rsidRPr="00A476B3">
        <w:rPr>
          <w:rFonts w:ascii="Cambria" w:eastAsia="Arial" w:hAnsi="Cambria" w:cs="Arial"/>
          <w:sz w:val="22"/>
          <w:szCs w:val="22"/>
        </w:rPr>
        <w:t>. Dz. U. z 2024 r. poz. 1320 ze zm.).</w:t>
      </w:r>
    </w:p>
    <w:p w14:paraId="32CEA263" w14:textId="77777777" w:rsidR="007045C1" w:rsidRPr="00A476B3" w:rsidRDefault="007045C1" w:rsidP="007B323F">
      <w:pPr>
        <w:numPr>
          <w:ilvl w:val="0"/>
          <w:numId w:val="37"/>
        </w:numPr>
        <w:spacing w:before="100" w:after="100" w:line="276" w:lineRule="auto"/>
        <w:jc w:val="both"/>
        <w:rPr>
          <w:rFonts w:ascii="Cambria" w:eastAsia="Arial" w:hAnsi="Cambria" w:cs="Arial"/>
          <w:sz w:val="22"/>
          <w:szCs w:val="22"/>
        </w:rPr>
      </w:pPr>
      <w:r w:rsidRPr="00A476B3">
        <w:rPr>
          <w:rFonts w:ascii="Cambria" w:eastAsia="Arial" w:hAnsi="Cambria" w:cs="Arial"/>
          <w:sz w:val="22"/>
          <w:szCs w:val="22"/>
        </w:rPr>
        <w:t>Strona wnioskująca o zmianę Umowy zobowiązana jest złożyć wniosek na piśmie wraz z uzasadnieniem. Druga Strona zajmuje stanowisko w terminie 10 dni roboczych od jego otrzymania.</w:t>
      </w:r>
    </w:p>
    <w:p w14:paraId="3C3871D4"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10. WYPOWIEDZENIE UMOWY</w:t>
      </w:r>
    </w:p>
    <w:p w14:paraId="5C739EE4" w14:textId="77777777" w:rsidR="007045C1" w:rsidRPr="00A476B3" w:rsidRDefault="007045C1">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może wypowiedzieć od Umowy, bez zachowania okresu wypowiedzenia, w następujących przypadkach:</w:t>
      </w:r>
    </w:p>
    <w:p w14:paraId="5AA3789A"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lastRenderedPageBreak/>
        <w:t>rażącego lub powtarzającego się nienależytego wykonywania usług, mimo uprzedniego pisemnego wezwania Wykonawcy do poprawy i wyznaczenia dodatkowego terminu;</w:t>
      </w:r>
    </w:p>
    <w:p w14:paraId="4C569BBD"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t>zaprzestania świadczenia usług na rzecz co najmniej jednego Uczestnika przez okres dłuższy niż 5 dni roboczych bez zgody Zamawiającego;</w:t>
      </w:r>
    </w:p>
    <w:p w14:paraId="31A17BCD"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t>likwidacji lub upadłości Wykonawcy albo zawieszenia wykonywania działalności;</w:t>
      </w:r>
    </w:p>
    <w:p w14:paraId="1B172EA8"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t>utraty przez Wykonawcę warunków niezbędnych do realizacji Umowy;</w:t>
      </w:r>
    </w:p>
    <w:p w14:paraId="6365ABEF" w14:textId="77777777" w:rsidR="007045C1" w:rsidRPr="00A476B3" w:rsidRDefault="007045C1">
      <w:pPr>
        <w:numPr>
          <w:ilvl w:val="0"/>
          <w:numId w:val="13"/>
        </w:numPr>
        <w:spacing w:before="80" w:after="80" w:line="276" w:lineRule="auto"/>
        <w:jc w:val="both"/>
        <w:rPr>
          <w:rFonts w:ascii="Cambria" w:hAnsi="Cambria" w:cs="Cambria"/>
          <w:sz w:val="22"/>
          <w:szCs w:val="22"/>
        </w:rPr>
      </w:pPr>
      <w:r w:rsidRPr="00A476B3">
        <w:rPr>
          <w:rFonts w:ascii="Cambria" w:eastAsia="Arial" w:hAnsi="Cambria" w:cs="Arial"/>
          <w:sz w:val="22"/>
          <w:szCs w:val="22"/>
        </w:rPr>
        <w:t>naruszenia zakazu podwykonawstwa, o którym mowa w § 12;</w:t>
      </w:r>
    </w:p>
    <w:p w14:paraId="4E81E5E9" w14:textId="77777777" w:rsidR="007045C1" w:rsidRPr="00A476B3" w:rsidRDefault="00E42458">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Gdy dalsze finansowanie Projektu zostanie wstrzymane lub projekt zostanie rozwiązany z przyczyn niezależnych od Zamawiającego.</w:t>
      </w:r>
    </w:p>
    <w:p w14:paraId="685DFFAC" w14:textId="77777777" w:rsidR="007045C1" w:rsidRPr="00A476B3" w:rsidRDefault="007045C1">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Zamawiający może wypowiedzieć Umowę ze skutkiem natychmiastowym w przypadku rażącego naruszenia prawa, w tym przepisów RODO lub stwierdzenia wyrządzenia przez Asystenta szkody Uczestnikowi.</w:t>
      </w:r>
    </w:p>
    <w:p w14:paraId="79265621" w14:textId="77777777" w:rsidR="007045C1" w:rsidRPr="00A476B3" w:rsidRDefault="007045C1">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może wypowiedzieć od Umowę z zachowaniem 30-dniowego okresu wypowiedzenia wyłącznie w przypadku zalegania przez Zamawiającego z zapłatą wynagrodzenia za dwa pełne okresy rozliczeniowe, po uprzednim pisemnym wezwaniu do zapłaty z wyznaczeniem dodatkowego 14-dniowego terminu.</w:t>
      </w:r>
    </w:p>
    <w:p w14:paraId="4EC3185D" w14:textId="77777777" w:rsidR="007045C1" w:rsidRPr="00A476B3" w:rsidRDefault="007045C1">
      <w:pPr>
        <w:numPr>
          <w:ilvl w:val="0"/>
          <w:numId w:val="25"/>
        </w:numPr>
        <w:spacing w:before="80" w:after="80" w:line="276" w:lineRule="auto"/>
        <w:jc w:val="both"/>
        <w:rPr>
          <w:rFonts w:ascii="Cambria" w:hAnsi="Cambria" w:cs="Cambria"/>
          <w:sz w:val="22"/>
          <w:szCs w:val="22"/>
        </w:rPr>
      </w:pPr>
      <w:r w:rsidRPr="00A476B3">
        <w:rPr>
          <w:rFonts w:ascii="Cambria" w:eastAsia="Arial" w:hAnsi="Cambria" w:cs="Arial"/>
          <w:sz w:val="22"/>
          <w:szCs w:val="22"/>
        </w:rPr>
        <w:t>Oświadczenie o wypowiedzeniu Umowy wymaga formy pisemnej pod rygorem nieważności. W przypadku odstąpienia rozliczenie następuje za faktycznie wykonane godziny usług.</w:t>
      </w:r>
    </w:p>
    <w:p w14:paraId="2D8A82AD" w14:textId="77777777" w:rsidR="007045C1" w:rsidRPr="00A476B3" w:rsidRDefault="007045C1" w:rsidP="007045C1">
      <w:pPr>
        <w:spacing w:before="100" w:after="100" w:line="276" w:lineRule="auto"/>
        <w:jc w:val="both"/>
        <w:rPr>
          <w:rFonts w:ascii="Cambria" w:hAnsi="Cambria" w:cs="Cambria"/>
          <w:sz w:val="22"/>
          <w:szCs w:val="22"/>
        </w:rPr>
      </w:pPr>
    </w:p>
    <w:p w14:paraId="35C3E6FD"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11. SIŁA WYŻSZA</w:t>
      </w:r>
    </w:p>
    <w:p w14:paraId="37813DF8" w14:textId="77777777" w:rsidR="007045C1" w:rsidRPr="00A476B3" w:rsidRDefault="007045C1">
      <w:pPr>
        <w:numPr>
          <w:ilvl w:val="0"/>
          <w:numId w:val="4"/>
        </w:numPr>
        <w:spacing w:before="80" w:after="80" w:line="276" w:lineRule="auto"/>
        <w:jc w:val="both"/>
        <w:rPr>
          <w:rFonts w:ascii="Cambria" w:hAnsi="Cambria" w:cs="Cambria"/>
          <w:sz w:val="22"/>
          <w:szCs w:val="22"/>
        </w:rPr>
      </w:pPr>
      <w:r w:rsidRPr="00A476B3">
        <w:rPr>
          <w:rFonts w:ascii="Cambria" w:eastAsia="Arial" w:hAnsi="Cambria" w:cs="Arial"/>
          <w:sz w:val="22"/>
          <w:szCs w:val="22"/>
        </w:rPr>
        <w:t>Strony są zwolnione z odpowiedzialności za niewykonanie lub nienależyte wykonanie zobowiązań wynikających z Umowy, jeżeli jest to spowodowane siłą wyższą – to jest zdarzeniem zewnętrznym, niemożliwym do przewidzenia i niemożliwym do zapobieżenia, niezależnym od woli Stron.</w:t>
      </w:r>
    </w:p>
    <w:p w14:paraId="74332690" w14:textId="77777777" w:rsidR="007045C1" w:rsidRPr="00A476B3" w:rsidRDefault="007045C1">
      <w:pPr>
        <w:numPr>
          <w:ilvl w:val="0"/>
          <w:numId w:val="4"/>
        </w:numPr>
        <w:spacing w:before="80" w:after="80" w:line="276" w:lineRule="auto"/>
        <w:jc w:val="both"/>
        <w:rPr>
          <w:rFonts w:ascii="Cambria" w:hAnsi="Cambria" w:cs="Cambria"/>
          <w:sz w:val="22"/>
          <w:szCs w:val="22"/>
        </w:rPr>
      </w:pPr>
      <w:r w:rsidRPr="00A476B3">
        <w:rPr>
          <w:rFonts w:ascii="Cambria" w:eastAsia="Arial" w:hAnsi="Cambria" w:cs="Arial"/>
          <w:sz w:val="22"/>
          <w:szCs w:val="22"/>
        </w:rPr>
        <w:t>Strona dotknięta siłą wyższą zobowiązana jest niezwłocznie poinformować drugą Stronę o zaistnieniu takiego zdarzenia oraz jego przewidywanym czasie trwania, nie później niż w ciągu 48 godzin od jego wystąpienia.</w:t>
      </w:r>
    </w:p>
    <w:p w14:paraId="695B497D" w14:textId="77777777" w:rsidR="007045C1" w:rsidRPr="00A476B3" w:rsidRDefault="007045C1">
      <w:pPr>
        <w:numPr>
          <w:ilvl w:val="0"/>
          <w:numId w:val="4"/>
        </w:numPr>
        <w:spacing w:before="80" w:after="80" w:line="276" w:lineRule="auto"/>
        <w:jc w:val="both"/>
        <w:rPr>
          <w:rFonts w:ascii="Cambria" w:hAnsi="Cambria" w:cs="Cambria"/>
          <w:sz w:val="22"/>
          <w:szCs w:val="22"/>
        </w:rPr>
      </w:pPr>
      <w:r w:rsidRPr="00A476B3">
        <w:rPr>
          <w:rFonts w:ascii="Cambria" w:eastAsia="Arial" w:hAnsi="Cambria" w:cs="Arial"/>
          <w:sz w:val="22"/>
          <w:szCs w:val="22"/>
        </w:rPr>
        <w:t>Strony podejmą negocjacje w celu uzgodnienia dalszego sposobu realizacji Umowy lub jej rozwiązania bez naliczania kar umownych.</w:t>
      </w:r>
    </w:p>
    <w:p w14:paraId="6E1F1EE4" w14:textId="77777777" w:rsidR="007045C1" w:rsidRPr="00A476B3" w:rsidRDefault="007045C1" w:rsidP="007045C1">
      <w:pPr>
        <w:spacing w:before="100" w:after="100" w:line="276" w:lineRule="auto"/>
        <w:jc w:val="both"/>
        <w:rPr>
          <w:rFonts w:ascii="Cambria" w:hAnsi="Cambria" w:cs="Cambria"/>
          <w:sz w:val="22"/>
          <w:szCs w:val="22"/>
        </w:rPr>
      </w:pPr>
    </w:p>
    <w:p w14:paraId="3AF112E7"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12. PODWYKONAWSTWO</w:t>
      </w:r>
    </w:p>
    <w:p w14:paraId="34C1F3A0" w14:textId="44F53C96" w:rsidR="006803D4" w:rsidRPr="00A476B3" w:rsidRDefault="006803D4">
      <w:pPr>
        <w:numPr>
          <w:ilvl w:val="0"/>
          <w:numId w:val="8"/>
        </w:numPr>
        <w:spacing w:before="80" w:after="80" w:line="276" w:lineRule="auto"/>
        <w:jc w:val="both"/>
        <w:rPr>
          <w:rFonts w:ascii="Cambria" w:hAnsi="Cambria" w:cs="Cambria"/>
          <w:sz w:val="22"/>
          <w:szCs w:val="22"/>
        </w:rPr>
      </w:pPr>
      <w:r w:rsidRPr="00A476B3">
        <w:rPr>
          <w:rFonts w:ascii="Cambria" w:eastAsia="Arial" w:hAnsi="Cambria" w:cs="Arial"/>
          <w:sz w:val="22"/>
          <w:szCs w:val="22"/>
        </w:rPr>
        <w:t xml:space="preserve">Wykonawca nie może powierzyć podwykonawcy (podwykonawcom) wykonania istotnej części zamówienia, jaką jest świadczenie specjalistycznych usług opiekuńczych </w:t>
      </w:r>
      <w:r w:rsidR="000D34A0">
        <w:rPr>
          <w:rFonts w:ascii="Cambria" w:eastAsia="Arial" w:hAnsi="Cambria" w:cs="Arial"/>
          <w:sz w:val="22"/>
          <w:szCs w:val="22"/>
        </w:rPr>
        <w:t xml:space="preserve">( świadczenie usług asystenta osobistego osoby z niepełnosprawnością) </w:t>
      </w:r>
      <w:r w:rsidRPr="00A476B3">
        <w:rPr>
          <w:rFonts w:ascii="Cambria" w:eastAsia="Arial" w:hAnsi="Cambria" w:cs="Arial"/>
          <w:sz w:val="22"/>
          <w:szCs w:val="22"/>
        </w:rPr>
        <w:t>prowadzonych indywidualnie w domu uczestnika</w:t>
      </w:r>
    </w:p>
    <w:p w14:paraId="38862B6C" w14:textId="46BEB7A9" w:rsidR="007045C1" w:rsidRPr="00A476B3" w:rsidRDefault="007045C1">
      <w:pPr>
        <w:numPr>
          <w:ilvl w:val="0"/>
          <w:numId w:val="8"/>
        </w:numPr>
        <w:spacing w:before="80" w:after="80" w:line="276" w:lineRule="auto"/>
        <w:jc w:val="both"/>
        <w:rPr>
          <w:rFonts w:ascii="Cambria" w:hAnsi="Cambria" w:cs="Cambria"/>
          <w:sz w:val="22"/>
          <w:szCs w:val="22"/>
        </w:rPr>
      </w:pPr>
      <w:r w:rsidRPr="00A476B3">
        <w:rPr>
          <w:rFonts w:ascii="Cambria" w:eastAsia="Arial" w:hAnsi="Cambria" w:cs="Arial"/>
          <w:sz w:val="22"/>
          <w:szCs w:val="22"/>
        </w:rPr>
        <w:t>Naruszenie zakazu, o którym mowa w ust. 1, stanowi podstawę do odstąpienia od Umowy przez Zamawiającego ze skutkiem natychmiastowym i naliczenia kary umownej, o której mowa w § 8 ust. 1 pkt 9.</w:t>
      </w:r>
    </w:p>
    <w:p w14:paraId="0E3CA5D4" w14:textId="77777777" w:rsidR="007045C1" w:rsidRPr="00A476B3" w:rsidRDefault="007045C1" w:rsidP="007045C1">
      <w:pPr>
        <w:spacing w:before="100" w:after="100" w:line="276" w:lineRule="auto"/>
        <w:jc w:val="both"/>
        <w:rPr>
          <w:rFonts w:ascii="Cambria" w:hAnsi="Cambria" w:cs="Cambria"/>
          <w:sz w:val="22"/>
          <w:szCs w:val="22"/>
        </w:rPr>
      </w:pPr>
    </w:p>
    <w:p w14:paraId="47B27674"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lastRenderedPageBreak/>
        <w:t>§ 13. OCHRONA DANYCH OSOBOWYCH</w:t>
      </w:r>
    </w:p>
    <w:p w14:paraId="24772213" w14:textId="77777777" w:rsidR="007045C1" w:rsidRPr="00A476B3" w:rsidRDefault="007045C1">
      <w:pPr>
        <w:numPr>
          <w:ilvl w:val="0"/>
          <w:numId w:val="5"/>
        </w:numPr>
        <w:spacing w:before="80" w:after="80" w:line="276" w:lineRule="auto"/>
        <w:jc w:val="both"/>
        <w:rPr>
          <w:rFonts w:ascii="Cambria" w:hAnsi="Cambria" w:cs="Cambria"/>
          <w:sz w:val="22"/>
          <w:szCs w:val="22"/>
        </w:rPr>
      </w:pPr>
      <w:r w:rsidRPr="00A476B3">
        <w:rPr>
          <w:rFonts w:ascii="Cambria" w:eastAsia="Arial" w:hAnsi="Cambria" w:cs="Arial"/>
          <w:sz w:val="22"/>
          <w:szCs w:val="22"/>
        </w:rPr>
        <w:t>Strony oświadczają, że znane są im obowiązujące przepisy o ochronie danych osobowych, w tym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oraz ustawa z dnia 10 maja 2018 r. o ochronie danych osobowych (Dz. U. z 2019 r. poz. 1781), i zobowiązują się do ich przestrzegania przez cały okres obowiązywania Umowy.</w:t>
      </w:r>
    </w:p>
    <w:p w14:paraId="0962F5E4" w14:textId="77777777" w:rsidR="007045C1" w:rsidRPr="00A476B3" w:rsidRDefault="007045C1">
      <w:pPr>
        <w:numPr>
          <w:ilvl w:val="0"/>
          <w:numId w:val="5"/>
        </w:numPr>
        <w:spacing w:before="80" w:after="80" w:line="276" w:lineRule="auto"/>
        <w:jc w:val="both"/>
        <w:rPr>
          <w:rFonts w:ascii="Cambria" w:hAnsi="Cambria" w:cs="Cambria"/>
          <w:sz w:val="22"/>
          <w:szCs w:val="22"/>
        </w:rPr>
      </w:pPr>
      <w:r w:rsidRPr="00A476B3">
        <w:rPr>
          <w:rFonts w:ascii="Cambria" w:eastAsia="Arial" w:hAnsi="Cambria" w:cs="Arial"/>
          <w:sz w:val="22"/>
          <w:szCs w:val="22"/>
        </w:rPr>
        <w:t>W związku z realizacją Umowy Zamawiający powierza Wykonawcy przetwarzanie danych osobowych Uczestników na zasadach określonych w odrębnej Umowie powierzenia przetwarzania danych osobowych, stanowiącej Załącznik nr 4 do niniejszej Umowy.</w:t>
      </w:r>
    </w:p>
    <w:p w14:paraId="347FEE24" w14:textId="77777777" w:rsidR="007045C1" w:rsidRPr="00A476B3" w:rsidRDefault="007045C1">
      <w:pPr>
        <w:numPr>
          <w:ilvl w:val="0"/>
          <w:numId w:val="5"/>
        </w:numPr>
        <w:spacing w:before="80" w:after="80" w:line="276" w:lineRule="auto"/>
        <w:jc w:val="both"/>
        <w:rPr>
          <w:rFonts w:ascii="Cambria" w:hAnsi="Cambria" w:cs="Cambria"/>
          <w:sz w:val="22"/>
          <w:szCs w:val="22"/>
        </w:rPr>
      </w:pPr>
      <w:r w:rsidRPr="00A476B3">
        <w:rPr>
          <w:rFonts w:ascii="Cambria" w:eastAsia="Arial" w:hAnsi="Cambria" w:cs="Arial"/>
          <w:sz w:val="22"/>
          <w:szCs w:val="22"/>
        </w:rPr>
        <w:t>Wykonawca zobowiązuje się do przetwarzania danych osobowych wyłącznie w zakresie i celu niezbędnym do prawidłowej realizacji Umowy, a po jej zakończeniu – do zwrotu lub trwałego usunięcia danych zgodnie z Umową powierzenia.</w:t>
      </w:r>
    </w:p>
    <w:p w14:paraId="2ADFAB67" w14:textId="77777777" w:rsidR="007045C1" w:rsidRPr="00A476B3" w:rsidRDefault="007045C1" w:rsidP="007045C1">
      <w:pPr>
        <w:spacing w:before="100" w:after="100" w:line="276" w:lineRule="auto"/>
        <w:jc w:val="both"/>
        <w:rPr>
          <w:rFonts w:ascii="Cambria" w:hAnsi="Cambria" w:cs="Cambria"/>
          <w:sz w:val="22"/>
          <w:szCs w:val="22"/>
        </w:rPr>
      </w:pPr>
    </w:p>
    <w:p w14:paraId="61BF5D77"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14. OBOWIĄZKI PROJEKTOWE</w:t>
      </w:r>
    </w:p>
    <w:p w14:paraId="05719046" w14:textId="77777777" w:rsidR="007045C1" w:rsidRPr="00A476B3" w:rsidRDefault="007045C1" w:rsidP="0072502D">
      <w:pPr>
        <w:pStyle w:val="Akapitzlist"/>
        <w:numPr>
          <w:ilvl w:val="0"/>
          <w:numId w:val="36"/>
        </w:numPr>
        <w:spacing w:before="40" w:after="40" w:line="276" w:lineRule="auto"/>
        <w:contextualSpacing w:val="0"/>
        <w:jc w:val="both"/>
        <w:rPr>
          <w:rFonts w:ascii="Cambria" w:hAnsi="Cambria" w:cs="Cambria"/>
          <w:sz w:val="22"/>
          <w:szCs w:val="22"/>
        </w:rPr>
      </w:pPr>
      <w:r w:rsidRPr="00A476B3">
        <w:rPr>
          <w:rFonts w:ascii="Cambria" w:eastAsia="Arial" w:hAnsi="Cambria" w:cs="Arial"/>
          <w:sz w:val="22"/>
          <w:szCs w:val="22"/>
        </w:rPr>
        <w:t>Wykonawca zobowiązuje się do realizacji usług zgodnie z wymaganiami Projektu pn. "Rozwój usług z zakresu pomocy społecznej dla osób wymagających wsparcia na terenie Gminy Słupca" (Fundusze Europejskie dla Wielkopolski 2021-2027, współfinansowanego z Funduszu na rzecz Sprawiedliwej Transformacji, w szczególności do:</w:t>
      </w:r>
    </w:p>
    <w:p w14:paraId="70B89270"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stosowania zasady równości szans i niedyskryminacji, w tym dostępności dla osób ze szczególnymi potrzebami (art. 6 ustawy z dnia 19 lipca 2019 r. o zapewnieniu dostępności osobom ze szczególnymi potrzebami);</w:t>
      </w:r>
    </w:p>
    <w:p w14:paraId="73D6B7B0"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stosowania zasady równości szans kobiet i mężczyzn;</w:t>
      </w:r>
    </w:p>
    <w:p w14:paraId="0F51D573"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umożliwienia przeprowadzenia kontroli i audytu przez Instytucję Zarządzającą, Pośredniczącą lub inne uprawnione organy;</w:t>
      </w:r>
    </w:p>
    <w:p w14:paraId="51764FA7"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przechowywania dokumentacji projektowej przez okres wymagany przepisami Projektu, nie krócej niż do dnia 31 grudnia 2035 r.;</w:t>
      </w:r>
    </w:p>
    <w:p w14:paraId="42DAA052" w14:textId="77777777" w:rsidR="007045C1" w:rsidRPr="00A476B3" w:rsidRDefault="007045C1">
      <w:pPr>
        <w:numPr>
          <w:ilvl w:val="0"/>
          <w:numId w:val="14"/>
        </w:numPr>
        <w:spacing w:before="80" w:after="80" w:line="276" w:lineRule="auto"/>
        <w:jc w:val="both"/>
        <w:rPr>
          <w:rFonts w:ascii="Cambria" w:hAnsi="Cambria" w:cs="Cambria"/>
          <w:sz w:val="22"/>
          <w:szCs w:val="22"/>
        </w:rPr>
      </w:pPr>
      <w:r w:rsidRPr="00A476B3">
        <w:rPr>
          <w:rFonts w:ascii="Cambria" w:eastAsia="Arial" w:hAnsi="Cambria" w:cs="Arial"/>
          <w:sz w:val="22"/>
          <w:szCs w:val="22"/>
        </w:rPr>
        <w:t>informowania uczestników o współfinansowaniu ze środków FEW i FST</w:t>
      </w:r>
    </w:p>
    <w:p w14:paraId="58453DC8" w14:textId="77777777" w:rsidR="007045C1" w:rsidRPr="00A476B3" w:rsidRDefault="007045C1" w:rsidP="007045C1">
      <w:pPr>
        <w:spacing w:before="100" w:after="100" w:line="276" w:lineRule="auto"/>
        <w:jc w:val="both"/>
        <w:rPr>
          <w:rFonts w:ascii="Cambria" w:hAnsi="Cambria" w:cs="Cambria"/>
          <w:sz w:val="22"/>
          <w:szCs w:val="22"/>
        </w:rPr>
      </w:pPr>
    </w:p>
    <w:p w14:paraId="7360133F"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15. KOMUNIKACJA I OSOBY DO KONTAKTU</w:t>
      </w:r>
    </w:p>
    <w:p w14:paraId="47CF3FD0" w14:textId="77777777" w:rsidR="007045C1" w:rsidRPr="00A476B3" w:rsidRDefault="007045C1">
      <w:pPr>
        <w:numPr>
          <w:ilvl w:val="0"/>
          <w:numId w:val="16"/>
        </w:numPr>
        <w:spacing w:before="80" w:after="80" w:line="276" w:lineRule="auto"/>
        <w:jc w:val="both"/>
        <w:rPr>
          <w:rFonts w:ascii="Cambria" w:hAnsi="Cambria" w:cs="Cambria"/>
          <w:sz w:val="22"/>
          <w:szCs w:val="22"/>
        </w:rPr>
      </w:pPr>
      <w:r w:rsidRPr="00A476B3">
        <w:rPr>
          <w:rFonts w:ascii="Cambria" w:eastAsia="Arial" w:hAnsi="Cambria" w:cs="Arial"/>
          <w:sz w:val="22"/>
          <w:szCs w:val="22"/>
        </w:rPr>
        <w:t>Strony wyznaczają następujące osoby do bieżącej współpracy w zakresie realizacji Umowy:</w:t>
      </w:r>
    </w:p>
    <w:p w14:paraId="74CFE600" w14:textId="77777777" w:rsidR="007045C1" w:rsidRPr="00A476B3" w:rsidRDefault="007045C1" w:rsidP="007045C1">
      <w:pPr>
        <w:spacing w:before="40" w:after="40" w:line="276" w:lineRule="auto"/>
        <w:jc w:val="both"/>
        <w:rPr>
          <w:rFonts w:ascii="Cambria" w:hAnsi="Cambria" w:cs="Cambria"/>
          <w:sz w:val="22"/>
          <w:szCs w:val="22"/>
        </w:rPr>
      </w:pPr>
    </w:p>
    <w:tbl>
      <w:tblPr>
        <w:tblW w:w="9000" w:type="dxa"/>
        <w:tblLayout w:type="fixed"/>
        <w:tblCellMar>
          <w:top w:w="60" w:type="dxa"/>
          <w:left w:w="120" w:type="dxa"/>
          <w:bottom w:w="60" w:type="dxa"/>
          <w:right w:w="120" w:type="dxa"/>
        </w:tblCellMar>
        <w:tblLook w:val="0000" w:firstRow="0" w:lastRow="0" w:firstColumn="0" w:lastColumn="0" w:noHBand="0" w:noVBand="0"/>
      </w:tblPr>
      <w:tblGrid>
        <w:gridCol w:w="4500"/>
        <w:gridCol w:w="4500"/>
      </w:tblGrid>
      <w:tr w:rsidR="007045C1" w:rsidRPr="00A476B3" w14:paraId="032DF6DE" w14:textId="77777777" w:rsidTr="00A9549F">
        <w:tc>
          <w:tcPr>
            <w:tcW w:w="4500" w:type="dxa"/>
            <w:tcBorders>
              <w:top w:val="single" w:sz="6" w:space="0" w:color="000000"/>
              <w:left w:val="single" w:sz="6" w:space="0" w:color="000000"/>
              <w:bottom w:val="single" w:sz="6" w:space="0" w:color="000000"/>
              <w:right w:val="single" w:sz="6" w:space="0" w:color="000000"/>
            </w:tcBorders>
            <w:shd w:val="clear" w:color="auto" w:fill="D9D9D9"/>
          </w:tcPr>
          <w:p w14:paraId="66B78D3A"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b/>
                <w:bCs/>
                <w:sz w:val="22"/>
                <w:szCs w:val="22"/>
              </w:rPr>
              <w:t>Ze strony Zamawiającego:</w:t>
            </w:r>
          </w:p>
        </w:tc>
        <w:tc>
          <w:tcPr>
            <w:tcW w:w="4500" w:type="dxa"/>
            <w:tcBorders>
              <w:top w:val="single" w:sz="6" w:space="0" w:color="000000"/>
              <w:left w:val="single" w:sz="6" w:space="0" w:color="000000"/>
              <w:bottom w:val="single" w:sz="6" w:space="0" w:color="000000"/>
              <w:right w:val="single" w:sz="6" w:space="0" w:color="000000"/>
            </w:tcBorders>
            <w:shd w:val="clear" w:color="auto" w:fill="D9D9D9"/>
          </w:tcPr>
          <w:p w14:paraId="2AB1D465"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b/>
                <w:bCs/>
                <w:sz w:val="22"/>
                <w:szCs w:val="22"/>
              </w:rPr>
              <w:t>Ze strony Wykonawcy:</w:t>
            </w:r>
          </w:p>
        </w:tc>
      </w:tr>
      <w:tr w:rsidR="007045C1" w:rsidRPr="00A476B3" w14:paraId="69259D86" w14:textId="77777777" w:rsidTr="00A9549F">
        <w:tc>
          <w:tcPr>
            <w:tcW w:w="4500" w:type="dxa"/>
            <w:tcBorders>
              <w:top w:val="single" w:sz="6" w:space="0" w:color="000000"/>
              <w:left w:val="single" w:sz="6" w:space="0" w:color="000000"/>
              <w:bottom w:val="single" w:sz="6" w:space="0" w:color="000000"/>
              <w:right w:val="single" w:sz="6" w:space="0" w:color="000000"/>
            </w:tcBorders>
            <w:tcMar>
              <w:top w:w="80" w:type="dxa"/>
              <w:bottom w:w="80" w:type="dxa"/>
            </w:tcMar>
          </w:tcPr>
          <w:p w14:paraId="156463C4"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Koordynator: ………………………….</w:t>
            </w:r>
          </w:p>
          <w:p w14:paraId="475403C3"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Tel.: ……………………</w:t>
            </w:r>
            <w:proofErr w:type="gramStart"/>
            <w:r w:rsidRPr="00A476B3">
              <w:rPr>
                <w:rFonts w:ascii="Cambria" w:eastAsia="Arial" w:hAnsi="Cambria" w:cs="Arial"/>
                <w:sz w:val="22"/>
                <w:szCs w:val="22"/>
              </w:rPr>
              <w:t>…….</w:t>
            </w:r>
            <w:proofErr w:type="gramEnd"/>
            <w:r w:rsidRPr="00A476B3">
              <w:rPr>
                <w:rFonts w:ascii="Cambria" w:eastAsia="Arial" w:hAnsi="Cambria" w:cs="Arial"/>
                <w:sz w:val="22"/>
                <w:szCs w:val="22"/>
              </w:rPr>
              <w:t>.</w:t>
            </w:r>
          </w:p>
          <w:p w14:paraId="7D212B19"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E-mail: …………………………</w:t>
            </w:r>
            <w:proofErr w:type="gramStart"/>
            <w:r w:rsidRPr="00A476B3">
              <w:rPr>
                <w:rFonts w:ascii="Cambria" w:eastAsia="Arial" w:hAnsi="Cambria" w:cs="Arial"/>
                <w:sz w:val="22"/>
                <w:szCs w:val="22"/>
              </w:rPr>
              <w:t>…….</w:t>
            </w:r>
            <w:proofErr w:type="gramEnd"/>
            <w:r w:rsidRPr="00A476B3">
              <w:rPr>
                <w:rFonts w:ascii="Cambria" w:eastAsia="Arial" w:hAnsi="Cambria" w:cs="Arial"/>
                <w:sz w:val="22"/>
                <w:szCs w:val="22"/>
              </w:rPr>
              <w:t>.</w:t>
            </w:r>
          </w:p>
        </w:tc>
        <w:tc>
          <w:tcPr>
            <w:tcW w:w="4500" w:type="dxa"/>
            <w:tcBorders>
              <w:top w:val="single" w:sz="6" w:space="0" w:color="000000"/>
              <w:left w:val="single" w:sz="6" w:space="0" w:color="000000"/>
              <w:bottom w:val="single" w:sz="6" w:space="0" w:color="000000"/>
              <w:right w:val="single" w:sz="6" w:space="0" w:color="000000"/>
            </w:tcBorders>
            <w:tcMar>
              <w:top w:w="80" w:type="dxa"/>
              <w:bottom w:w="80" w:type="dxa"/>
            </w:tcMar>
          </w:tcPr>
          <w:p w14:paraId="7C7F676C"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Osoba kontaktowa: ……………………………</w:t>
            </w:r>
          </w:p>
          <w:p w14:paraId="3EAF987D"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Tel.: ……………………………………………</w:t>
            </w:r>
          </w:p>
          <w:p w14:paraId="7179CFCB"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E-mail: ………………………………………</w:t>
            </w:r>
          </w:p>
        </w:tc>
      </w:tr>
    </w:tbl>
    <w:p w14:paraId="63190468" w14:textId="77777777" w:rsidR="007045C1" w:rsidRPr="00A476B3" w:rsidRDefault="007045C1" w:rsidP="007045C1">
      <w:pPr>
        <w:spacing w:before="40" w:after="40" w:line="276" w:lineRule="auto"/>
        <w:jc w:val="both"/>
        <w:rPr>
          <w:rFonts w:ascii="Cambria" w:hAnsi="Cambria" w:cs="Cambria"/>
          <w:sz w:val="22"/>
          <w:szCs w:val="22"/>
        </w:rPr>
      </w:pPr>
    </w:p>
    <w:p w14:paraId="51CAE4BE" w14:textId="77777777" w:rsidR="002A4DA2" w:rsidRPr="00A476B3" w:rsidRDefault="007045C1" w:rsidP="00417E88">
      <w:pPr>
        <w:numPr>
          <w:ilvl w:val="0"/>
          <w:numId w:val="16"/>
        </w:numPr>
        <w:spacing w:before="80" w:after="80" w:line="276" w:lineRule="auto"/>
        <w:jc w:val="both"/>
        <w:rPr>
          <w:rFonts w:ascii="Cambria" w:hAnsi="Cambria" w:cs="Cambria"/>
          <w:sz w:val="22"/>
          <w:szCs w:val="22"/>
        </w:rPr>
      </w:pPr>
      <w:r w:rsidRPr="00A476B3">
        <w:rPr>
          <w:rFonts w:ascii="Cambria" w:eastAsia="Arial" w:hAnsi="Cambria" w:cs="Arial"/>
          <w:sz w:val="22"/>
          <w:szCs w:val="22"/>
        </w:rPr>
        <w:t>Zmiany danych kontaktowych (osoba, telefon, e-mail) nie wymagają aneksu i są skuteczne z chwilą pisemnego poinformowania drugiej Strony.</w:t>
      </w:r>
    </w:p>
    <w:p w14:paraId="6FB63A7E" w14:textId="77777777" w:rsidR="007045C1" w:rsidRPr="00A476B3" w:rsidRDefault="007045C1" w:rsidP="007045C1">
      <w:pPr>
        <w:pBdr>
          <w:bottom w:val="single" w:sz="4" w:space="0" w:color="AAAAAA"/>
        </w:pBdr>
        <w:spacing w:before="260" w:after="120" w:line="276" w:lineRule="auto"/>
        <w:jc w:val="both"/>
        <w:rPr>
          <w:rFonts w:ascii="Cambria" w:hAnsi="Cambria" w:cs="Cambria"/>
          <w:sz w:val="22"/>
          <w:szCs w:val="22"/>
        </w:rPr>
      </w:pPr>
      <w:r w:rsidRPr="00A476B3">
        <w:rPr>
          <w:rFonts w:ascii="Cambria" w:eastAsia="Arial" w:hAnsi="Cambria" w:cs="Arial"/>
          <w:b/>
          <w:bCs/>
          <w:sz w:val="22"/>
          <w:szCs w:val="22"/>
        </w:rPr>
        <w:t>§ 16. POSTANOWIENIA KOŃCOWE</w:t>
      </w:r>
    </w:p>
    <w:p w14:paraId="3CEEDC13" w14:textId="77777777" w:rsidR="007045C1" w:rsidRPr="00A476B3" w:rsidRDefault="007045C1">
      <w:pPr>
        <w:numPr>
          <w:ilvl w:val="0"/>
          <w:numId w:val="21"/>
        </w:numPr>
        <w:spacing w:before="80" w:after="80" w:line="276" w:lineRule="auto"/>
        <w:jc w:val="both"/>
        <w:rPr>
          <w:rFonts w:ascii="Cambria" w:hAnsi="Cambria" w:cs="Cambria"/>
          <w:sz w:val="22"/>
          <w:szCs w:val="22"/>
        </w:rPr>
      </w:pPr>
      <w:r w:rsidRPr="00A476B3">
        <w:rPr>
          <w:rFonts w:ascii="Cambria" w:eastAsia="Arial" w:hAnsi="Cambria" w:cs="Arial"/>
          <w:sz w:val="22"/>
          <w:szCs w:val="22"/>
        </w:rPr>
        <w:t>W sprawach nieuregulowanych Umową stosuje się przepisy ustawy Pzp, Kodeksu cywilnego, ustawy o pomocy społecznej oraz inne powszechnie obowiązujące przepisy prawa.</w:t>
      </w:r>
    </w:p>
    <w:p w14:paraId="327D98C0" w14:textId="77777777" w:rsidR="007045C1" w:rsidRPr="00A476B3" w:rsidRDefault="007045C1">
      <w:pPr>
        <w:numPr>
          <w:ilvl w:val="0"/>
          <w:numId w:val="21"/>
        </w:numPr>
        <w:spacing w:before="80" w:after="80" w:line="276" w:lineRule="auto"/>
        <w:jc w:val="both"/>
        <w:rPr>
          <w:rFonts w:ascii="Cambria" w:hAnsi="Cambria" w:cs="Cambria"/>
          <w:sz w:val="22"/>
          <w:szCs w:val="22"/>
        </w:rPr>
      </w:pPr>
      <w:r w:rsidRPr="00A476B3">
        <w:rPr>
          <w:rFonts w:ascii="Cambria" w:eastAsia="Arial" w:hAnsi="Cambria" w:cs="Arial"/>
          <w:sz w:val="22"/>
          <w:szCs w:val="22"/>
        </w:rPr>
        <w:t>Wszelkie spory wynikłe z Umowy Strony zobowiązują się rozpatrywać w drodze negocjacji. W przypadku braku porozumienia spory rozstrzyga sąd powszechny właściwy miejscowo dla siedziby Zamawiającego.</w:t>
      </w:r>
    </w:p>
    <w:p w14:paraId="1759BB0B" w14:textId="4097D44B" w:rsidR="007045C1" w:rsidRPr="00A476B3" w:rsidRDefault="006803D4" w:rsidP="006803D4">
      <w:pPr>
        <w:pStyle w:val="Akapitzlist"/>
        <w:numPr>
          <w:ilvl w:val="0"/>
          <w:numId w:val="21"/>
        </w:numPr>
        <w:rPr>
          <w:rFonts w:ascii="Cambria" w:eastAsia="Arial" w:hAnsi="Cambria" w:cs="Arial"/>
          <w:sz w:val="22"/>
          <w:szCs w:val="22"/>
        </w:rPr>
      </w:pPr>
      <w:r w:rsidRPr="00A476B3">
        <w:rPr>
          <w:rFonts w:ascii="Cambria" w:eastAsia="Arial" w:hAnsi="Cambria" w:cs="Arial"/>
          <w:sz w:val="22"/>
          <w:szCs w:val="22"/>
        </w:rPr>
        <w:t>Umowę sporządzono w trzech jednobrzmiących egzemplarzach, dwa egzemplarze dla Zamawiającego, jeden dla Wykonawcy. Zapis nie dotyczy w przypadku zawarcia umowy w formie elektronicznej opatrzonej kwalifikowanymi podpisami Stron.</w:t>
      </w:r>
    </w:p>
    <w:p w14:paraId="68695ECC" w14:textId="77777777" w:rsidR="007045C1" w:rsidRPr="00A476B3" w:rsidRDefault="007045C1" w:rsidP="00417E88">
      <w:pPr>
        <w:numPr>
          <w:ilvl w:val="0"/>
          <w:numId w:val="21"/>
        </w:numPr>
        <w:spacing w:before="80" w:after="80" w:line="276" w:lineRule="auto"/>
        <w:jc w:val="both"/>
        <w:rPr>
          <w:rFonts w:ascii="Cambria" w:hAnsi="Cambria" w:cs="Cambria"/>
          <w:sz w:val="22"/>
          <w:szCs w:val="22"/>
        </w:rPr>
      </w:pPr>
      <w:r w:rsidRPr="00A476B3">
        <w:rPr>
          <w:rFonts w:ascii="Cambria" w:eastAsia="Arial" w:hAnsi="Cambria" w:cs="Arial"/>
          <w:sz w:val="22"/>
          <w:szCs w:val="22"/>
        </w:rPr>
        <w:t>Umowa wchodzi w życie z dniem podpisania jej przez obie Strony.</w:t>
      </w:r>
    </w:p>
    <w:p w14:paraId="6E2D8891" w14:textId="77777777" w:rsidR="00DA468C" w:rsidRPr="00A476B3" w:rsidRDefault="00DA468C" w:rsidP="00DA468C">
      <w:pPr>
        <w:spacing w:before="80" w:after="80" w:line="276" w:lineRule="auto"/>
        <w:ind w:left="720"/>
        <w:jc w:val="both"/>
        <w:rPr>
          <w:rFonts w:ascii="Cambria" w:eastAsia="Arial" w:hAnsi="Cambria" w:cs="Arial"/>
          <w:sz w:val="22"/>
          <w:szCs w:val="22"/>
        </w:rPr>
      </w:pPr>
    </w:p>
    <w:p w14:paraId="357EA443" w14:textId="77777777" w:rsidR="00DA468C" w:rsidRPr="00A476B3" w:rsidRDefault="00DA468C" w:rsidP="00DA468C">
      <w:pPr>
        <w:spacing w:before="80" w:after="80" w:line="276" w:lineRule="auto"/>
        <w:ind w:left="720"/>
        <w:jc w:val="both"/>
        <w:rPr>
          <w:rFonts w:ascii="Cambria" w:eastAsia="Arial" w:hAnsi="Cambria" w:cs="Arial"/>
          <w:sz w:val="22"/>
          <w:szCs w:val="22"/>
        </w:rPr>
      </w:pPr>
    </w:p>
    <w:p w14:paraId="32AE3AAB" w14:textId="77777777" w:rsidR="00DA468C" w:rsidRPr="00A476B3" w:rsidRDefault="00DA468C" w:rsidP="00DA468C">
      <w:pPr>
        <w:spacing w:before="80" w:after="80" w:line="276" w:lineRule="auto"/>
        <w:ind w:left="720"/>
        <w:jc w:val="both"/>
        <w:rPr>
          <w:rFonts w:ascii="Cambria" w:hAnsi="Cambria" w:cs="Cambria"/>
          <w:sz w:val="22"/>
          <w:szCs w:val="22"/>
        </w:rPr>
      </w:pPr>
    </w:p>
    <w:tbl>
      <w:tblPr>
        <w:tblW w:w="9000" w:type="dxa"/>
        <w:tblLayout w:type="fixed"/>
        <w:tblCellMar>
          <w:left w:w="10" w:type="dxa"/>
          <w:right w:w="10" w:type="dxa"/>
        </w:tblCellMar>
        <w:tblLook w:val="0000" w:firstRow="0" w:lastRow="0" w:firstColumn="0" w:lastColumn="0" w:noHBand="0" w:noVBand="0"/>
      </w:tblPr>
      <w:tblGrid>
        <w:gridCol w:w="4200"/>
        <w:gridCol w:w="600"/>
        <w:gridCol w:w="4200"/>
      </w:tblGrid>
      <w:tr w:rsidR="007045C1" w:rsidRPr="00A476B3" w14:paraId="154BDC72" w14:textId="77777777" w:rsidTr="00AC1F7C">
        <w:tc>
          <w:tcPr>
            <w:tcW w:w="4200" w:type="dxa"/>
          </w:tcPr>
          <w:p w14:paraId="2D66B517"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b/>
                <w:bCs/>
                <w:sz w:val="22"/>
                <w:szCs w:val="22"/>
              </w:rPr>
              <w:t>ZAMAWIAJĄCY</w:t>
            </w:r>
          </w:p>
        </w:tc>
        <w:tc>
          <w:tcPr>
            <w:tcW w:w="600" w:type="dxa"/>
          </w:tcPr>
          <w:p w14:paraId="583E0C4B"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Cambria" w:hAnsi="Cambria" w:cs="Cambria"/>
                <w:sz w:val="22"/>
                <w:szCs w:val="22"/>
              </w:rPr>
              <w:t xml:space="preserve"> </w:t>
            </w:r>
          </w:p>
        </w:tc>
        <w:tc>
          <w:tcPr>
            <w:tcW w:w="4200" w:type="dxa"/>
          </w:tcPr>
          <w:p w14:paraId="5F6A8A63"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b/>
                <w:bCs/>
                <w:sz w:val="22"/>
                <w:szCs w:val="22"/>
              </w:rPr>
              <w:t>WYKONAWCA</w:t>
            </w:r>
          </w:p>
        </w:tc>
      </w:tr>
      <w:tr w:rsidR="007045C1" w:rsidRPr="00A476B3" w14:paraId="31E4FE46" w14:textId="77777777" w:rsidTr="00AC1F7C">
        <w:tc>
          <w:tcPr>
            <w:tcW w:w="4200" w:type="dxa"/>
          </w:tcPr>
          <w:p w14:paraId="1A54CB25" w14:textId="77777777" w:rsidR="007045C1" w:rsidRPr="00A476B3" w:rsidRDefault="007045C1" w:rsidP="00A9549F">
            <w:pPr>
              <w:snapToGrid w:val="0"/>
              <w:spacing w:before="160" w:after="160" w:line="276" w:lineRule="auto"/>
              <w:jc w:val="both"/>
              <w:rPr>
                <w:rFonts w:ascii="Cambria" w:hAnsi="Cambria" w:cs="Cambria"/>
                <w:sz w:val="22"/>
                <w:szCs w:val="22"/>
              </w:rPr>
            </w:pPr>
          </w:p>
          <w:p w14:paraId="42021A17"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w:t>
            </w:r>
          </w:p>
          <w:p w14:paraId="65AFC16A"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color w:val="666666"/>
                <w:sz w:val="22"/>
                <w:szCs w:val="22"/>
              </w:rPr>
              <w:t>(pieczęć i podpis)</w:t>
            </w:r>
          </w:p>
        </w:tc>
        <w:tc>
          <w:tcPr>
            <w:tcW w:w="600" w:type="dxa"/>
          </w:tcPr>
          <w:p w14:paraId="229BF047"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Cambria" w:hAnsi="Cambria" w:cs="Cambria"/>
                <w:sz w:val="22"/>
                <w:szCs w:val="22"/>
              </w:rPr>
              <w:t xml:space="preserve"> </w:t>
            </w:r>
          </w:p>
        </w:tc>
        <w:tc>
          <w:tcPr>
            <w:tcW w:w="4200" w:type="dxa"/>
          </w:tcPr>
          <w:p w14:paraId="535D956E" w14:textId="77777777" w:rsidR="007045C1" w:rsidRPr="00A476B3" w:rsidRDefault="007045C1" w:rsidP="00A9549F">
            <w:pPr>
              <w:snapToGrid w:val="0"/>
              <w:spacing w:before="160" w:after="160" w:line="276" w:lineRule="auto"/>
              <w:jc w:val="both"/>
              <w:rPr>
                <w:rFonts w:ascii="Cambria" w:hAnsi="Cambria" w:cs="Cambria"/>
                <w:sz w:val="22"/>
                <w:szCs w:val="22"/>
              </w:rPr>
            </w:pPr>
          </w:p>
          <w:p w14:paraId="483A7B4C"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sz w:val="22"/>
                <w:szCs w:val="22"/>
              </w:rPr>
              <w:t>............................................</w:t>
            </w:r>
          </w:p>
          <w:p w14:paraId="0698E064" w14:textId="77777777" w:rsidR="007045C1" w:rsidRPr="00A476B3" w:rsidRDefault="007045C1" w:rsidP="00A9549F">
            <w:pPr>
              <w:spacing w:before="80" w:after="80" w:line="276" w:lineRule="auto"/>
              <w:jc w:val="both"/>
              <w:rPr>
                <w:rFonts w:ascii="Cambria" w:hAnsi="Cambria" w:cs="Cambria"/>
                <w:sz w:val="22"/>
                <w:szCs w:val="22"/>
              </w:rPr>
            </w:pPr>
            <w:r w:rsidRPr="00A476B3">
              <w:rPr>
                <w:rFonts w:ascii="Cambria" w:eastAsia="Arial" w:hAnsi="Cambria" w:cs="Arial"/>
                <w:color w:val="666666"/>
                <w:sz w:val="22"/>
                <w:szCs w:val="22"/>
              </w:rPr>
              <w:t>(pieczęć i podpis)</w:t>
            </w:r>
          </w:p>
        </w:tc>
      </w:tr>
    </w:tbl>
    <w:p w14:paraId="38FB81C5" w14:textId="77777777" w:rsidR="005E0515" w:rsidRPr="00A476B3" w:rsidRDefault="005E0515" w:rsidP="007045C1">
      <w:pPr>
        <w:spacing w:before="80" w:after="80" w:line="276" w:lineRule="auto"/>
        <w:rPr>
          <w:rFonts w:ascii="Cambria" w:eastAsia="Arial" w:hAnsi="Cambria" w:cs="Arial"/>
          <w:sz w:val="22"/>
          <w:szCs w:val="22"/>
        </w:rPr>
      </w:pPr>
    </w:p>
    <w:p w14:paraId="23AE4134" w14:textId="77777777" w:rsidR="007C2908" w:rsidRPr="00A476B3" w:rsidRDefault="007C2908" w:rsidP="007045C1">
      <w:pPr>
        <w:spacing w:before="80" w:after="80" w:line="276" w:lineRule="auto"/>
        <w:rPr>
          <w:rFonts w:ascii="Cambria" w:eastAsia="Arial" w:hAnsi="Cambria" w:cs="Arial"/>
          <w:sz w:val="22"/>
          <w:szCs w:val="22"/>
        </w:rPr>
      </w:pPr>
    </w:p>
    <w:p w14:paraId="6F082B2C" w14:textId="77777777" w:rsidR="007C2908" w:rsidRPr="00A476B3" w:rsidRDefault="007C2908" w:rsidP="007045C1">
      <w:pPr>
        <w:spacing w:before="80" w:after="80" w:line="276" w:lineRule="auto"/>
        <w:rPr>
          <w:rFonts w:ascii="Cambria" w:eastAsia="Arial" w:hAnsi="Cambria" w:cs="Arial"/>
          <w:sz w:val="22"/>
          <w:szCs w:val="22"/>
        </w:rPr>
      </w:pPr>
    </w:p>
    <w:p w14:paraId="276D3B89" w14:textId="77777777" w:rsidR="007C2908" w:rsidRPr="00A476B3" w:rsidRDefault="007C2908" w:rsidP="007045C1">
      <w:pPr>
        <w:spacing w:before="80" w:after="80" w:line="276" w:lineRule="auto"/>
        <w:rPr>
          <w:rFonts w:ascii="Cambria" w:eastAsia="Arial" w:hAnsi="Cambria" w:cs="Arial"/>
          <w:sz w:val="22"/>
          <w:szCs w:val="22"/>
        </w:rPr>
      </w:pPr>
    </w:p>
    <w:p w14:paraId="2491B6AF" w14:textId="77777777" w:rsidR="007C2908" w:rsidRPr="00A476B3" w:rsidRDefault="007C2908" w:rsidP="007045C1">
      <w:pPr>
        <w:spacing w:before="80" w:after="80" w:line="276" w:lineRule="auto"/>
        <w:rPr>
          <w:rFonts w:ascii="Cambria" w:eastAsia="Arial" w:hAnsi="Cambria" w:cs="Arial"/>
          <w:sz w:val="22"/>
          <w:szCs w:val="22"/>
        </w:rPr>
      </w:pPr>
    </w:p>
    <w:p w14:paraId="051A2F18" w14:textId="77777777" w:rsidR="007C2908" w:rsidRPr="00A476B3" w:rsidRDefault="007C2908" w:rsidP="007045C1">
      <w:pPr>
        <w:spacing w:before="80" w:after="80" w:line="276" w:lineRule="auto"/>
        <w:rPr>
          <w:rFonts w:ascii="Cambria" w:eastAsia="Arial" w:hAnsi="Cambria" w:cs="Arial"/>
          <w:sz w:val="22"/>
          <w:szCs w:val="22"/>
        </w:rPr>
      </w:pPr>
    </w:p>
    <w:p w14:paraId="2C851827" w14:textId="77777777" w:rsidR="00DA468C" w:rsidRPr="00A476B3" w:rsidRDefault="00DA468C" w:rsidP="007045C1">
      <w:pPr>
        <w:spacing w:before="80" w:after="80" w:line="276" w:lineRule="auto"/>
        <w:rPr>
          <w:rFonts w:ascii="Cambria" w:eastAsia="Arial" w:hAnsi="Cambria" w:cs="Arial"/>
          <w:sz w:val="22"/>
          <w:szCs w:val="22"/>
        </w:rPr>
      </w:pPr>
    </w:p>
    <w:p w14:paraId="0C5B4B92" w14:textId="77777777" w:rsidR="00DA468C" w:rsidRPr="00A476B3" w:rsidRDefault="00DA468C" w:rsidP="007045C1">
      <w:pPr>
        <w:spacing w:before="80" w:after="80" w:line="276" w:lineRule="auto"/>
        <w:rPr>
          <w:rFonts w:ascii="Cambria" w:eastAsia="Arial" w:hAnsi="Cambria" w:cs="Arial"/>
          <w:sz w:val="22"/>
          <w:szCs w:val="22"/>
        </w:rPr>
      </w:pPr>
    </w:p>
    <w:p w14:paraId="2A1C64F3" w14:textId="77777777" w:rsidR="00DA468C" w:rsidRPr="00A476B3" w:rsidRDefault="00DA468C" w:rsidP="007045C1">
      <w:pPr>
        <w:spacing w:before="80" w:after="80" w:line="276" w:lineRule="auto"/>
        <w:rPr>
          <w:rFonts w:ascii="Cambria" w:eastAsia="Arial" w:hAnsi="Cambria" w:cs="Arial"/>
          <w:sz w:val="22"/>
          <w:szCs w:val="22"/>
        </w:rPr>
      </w:pPr>
    </w:p>
    <w:p w14:paraId="588D6530" w14:textId="77777777" w:rsidR="007C2908" w:rsidRPr="00A476B3" w:rsidRDefault="007C2908" w:rsidP="007045C1">
      <w:pPr>
        <w:spacing w:before="80" w:after="80" w:line="276" w:lineRule="auto"/>
        <w:rPr>
          <w:rFonts w:ascii="Cambria" w:eastAsia="Arial" w:hAnsi="Cambria" w:cs="Arial"/>
          <w:sz w:val="22"/>
          <w:szCs w:val="22"/>
        </w:rPr>
      </w:pPr>
    </w:p>
    <w:p w14:paraId="436FC87D" w14:textId="77777777" w:rsidR="007045C1" w:rsidRPr="00A476B3" w:rsidRDefault="007045C1" w:rsidP="007045C1">
      <w:pPr>
        <w:spacing w:before="80" w:after="80" w:line="276" w:lineRule="auto"/>
        <w:rPr>
          <w:rFonts w:ascii="Cambria" w:hAnsi="Cambria" w:cs="Cambria"/>
          <w:sz w:val="22"/>
          <w:szCs w:val="22"/>
        </w:rPr>
      </w:pPr>
      <w:r w:rsidRPr="00A476B3">
        <w:rPr>
          <w:rFonts w:ascii="Cambria" w:eastAsia="Arial" w:hAnsi="Cambria" w:cs="Arial"/>
          <w:sz w:val="22"/>
          <w:szCs w:val="22"/>
        </w:rPr>
        <w:t>Załącznik nr 1 Klauzula RODO;</w:t>
      </w:r>
    </w:p>
    <w:p w14:paraId="326B4C63" w14:textId="77777777" w:rsidR="007045C1" w:rsidRPr="00A476B3" w:rsidRDefault="007045C1" w:rsidP="007045C1">
      <w:pPr>
        <w:spacing w:before="80" w:after="80" w:line="276" w:lineRule="auto"/>
        <w:rPr>
          <w:rFonts w:ascii="Cambria" w:hAnsi="Cambria" w:cs="Cambria"/>
          <w:sz w:val="22"/>
          <w:szCs w:val="22"/>
        </w:rPr>
      </w:pPr>
      <w:r w:rsidRPr="00A476B3">
        <w:rPr>
          <w:rFonts w:ascii="Cambria" w:eastAsia="Arial" w:hAnsi="Cambria" w:cs="Arial"/>
          <w:sz w:val="22"/>
          <w:szCs w:val="22"/>
        </w:rPr>
        <w:t>Załącznik nr 2 – Opis Przedmiotu Zamówienia (OPZ);</w:t>
      </w:r>
    </w:p>
    <w:p w14:paraId="595E37CC" w14:textId="77777777" w:rsidR="007045C1" w:rsidRPr="00A476B3" w:rsidRDefault="007045C1" w:rsidP="007045C1">
      <w:pPr>
        <w:spacing w:before="80" w:after="80" w:line="276" w:lineRule="auto"/>
        <w:rPr>
          <w:rFonts w:ascii="Cambria" w:hAnsi="Cambria" w:cs="Cambria"/>
          <w:sz w:val="22"/>
          <w:szCs w:val="22"/>
        </w:rPr>
      </w:pPr>
      <w:r w:rsidRPr="00A476B3">
        <w:rPr>
          <w:rFonts w:ascii="Cambria" w:eastAsia="Arial" w:hAnsi="Cambria" w:cs="Arial"/>
          <w:sz w:val="22"/>
          <w:szCs w:val="22"/>
        </w:rPr>
        <w:t xml:space="preserve">Załącznik nr 3 – Oferta Wykonawcy </w:t>
      </w:r>
    </w:p>
    <w:p w14:paraId="0E8F720B" w14:textId="77777777" w:rsidR="007045C1" w:rsidRPr="00A476B3" w:rsidRDefault="007045C1" w:rsidP="007045C1">
      <w:pPr>
        <w:spacing w:before="80" w:after="80" w:line="276" w:lineRule="auto"/>
        <w:rPr>
          <w:rFonts w:ascii="Cambria" w:hAnsi="Cambria" w:cs="Cambria"/>
          <w:sz w:val="22"/>
          <w:szCs w:val="22"/>
        </w:rPr>
      </w:pPr>
      <w:r w:rsidRPr="00A476B3">
        <w:rPr>
          <w:rFonts w:ascii="Cambria" w:eastAsia="Arial" w:hAnsi="Cambria" w:cs="Arial"/>
          <w:sz w:val="22"/>
          <w:szCs w:val="22"/>
        </w:rPr>
        <w:t>Załącznik nr 4 – Umowa powierzenia przetwarzania danych osobowych;</w:t>
      </w:r>
    </w:p>
    <w:p w14:paraId="3016B6CF" w14:textId="77777777" w:rsidR="007045C1" w:rsidRPr="00A476B3" w:rsidRDefault="007045C1" w:rsidP="007045C1">
      <w:pPr>
        <w:spacing w:before="80" w:after="80" w:line="276" w:lineRule="auto"/>
        <w:rPr>
          <w:rFonts w:ascii="Cambria" w:eastAsia="Arial" w:hAnsi="Cambria" w:cs="Arial"/>
          <w:sz w:val="22"/>
          <w:szCs w:val="22"/>
        </w:rPr>
      </w:pPr>
      <w:r w:rsidRPr="00A476B3">
        <w:rPr>
          <w:rFonts w:ascii="Cambria" w:eastAsia="Arial" w:hAnsi="Cambria" w:cs="Arial"/>
          <w:sz w:val="22"/>
          <w:szCs w:val="22"/>
        </w:rPr>
        <w:t>Załącznik nr 5 – Wzór Karty pracy (ewidencja godzin usług).</w:t>
      </w:r>
    </w:p>
    <w:p w14:paraId="47F7D10F" w14:textId="77777777" w:rsidR="000B0759" w:rsidRPr="00A476B3" w:rsidRDefault="000B0759" w:rsidP="007045C1">
      <w:pPr>
        <w:autoSpaceDE w:val="0"/>
        <w:spacing w:line="276" w:lineRule="auto"/>
        <w:jc w:val="both"/>
        <w:rPr>
          <w:rFonts w:ascii="Cambria" w:hAnsi="Cambria" w:cs="Cambria"/>
          <w:b/>
          <w:bCs/>
          <w:sz w:val="22"/>
          <w:szCs w:val="22"/>
        </w:rPr>
      </w:pPr>
    </w:p>
    <w:p w14:paraId="4DCF745B" w14:textId="67ABE186" w:rsidR="007045C1" w:rsidRPr="00A476B3" w:rsidRDefault="007045C1" w:rsidP="007045C1">
      <w:pPr>
        <w:autoSpaceDE w:val="0"/>
        <w:spacing w:line="276" w:lineRule="auto"/>
        <w:jc w:val="both"/>
        <w:rPr>
          <w:rFonts w:ascii="Cambria" w:hAnsi="Cambria" w:cs="Cambria"/>
          <w:b/>
          <w:bCs/>
          <w:sz w:val="22"/>
          <w:szCs w:val="22"/>
        </w:rPr>
      </w:pPr>
      <w:r w:rsidRPr="00A476B3">
        <w:rPr>
          <w:rFonts w:ascii="Cambria" w:hAnsi="Cambria" w:cs="Cambria"/>
          <w:b/>
          <w:bCs/>
          <w:sz w:val="22"/>
          <w:szCs w:val="22"/>
        </w:rPr>
        <w:lastRenderedPageBreak/>
        <w:t>Załącznik 1 – RODO</w:t>
      </w:r>
    </w:p>
    <w:p w14:paraId="2AAFA2B3" w14:textId="77777777" w:rsidR="007045C1" w:rsidRPr="00A476B3" w:rsidRDefault="007045C1" w:rsidP="007045C1">
      <w:pPr>
        <w:autoSpaceDE w:val="0"/>
        <w:spacing w:line="276" w:lineRule="auto"/>
        <w:jc w:val="both"/>
        <w:rPr>
          <w:rFonts w:ascii="Cambria" w:hAnsi="Cambria" w:cs="Cambria"/>
          <w:b/>
          <w:bCs/>
          <w:sz w:val="22"/>
          <w:szCs w:val="22"/>
        </w:rPr>
      </w:pPr>
    </w:p>
    <w:p w14:paraId="2F016620" w14:textId="77777777" w:rsidR="007045C1" w:rsidRPr="00A476B3" w:rsidRDefault="007045C1" w:rsidP="007045C1">
      <w:pPr>
        <w:jc w:val="both"/>
        <w:rPr>
          <w:rFonts w:ascii="Cambria" w:hAnsi="Cambria" w:cs="Calibri Light"/>
          <w:sz w:val="22"/>
          <w:szCs w:val="22"/>
        </w:rPr>
      </w:pPr>
      <w:r w:rsidRPr="00A476B3">
        <w:rPr>
          <w:rFonts w:ascii="Cambria" w:hAnsi="Cambria" w:cs="Calibri Light"/>
          <w:sz w:val="22"/>
          <w:szCs w:val="22"/>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A476B3">
        <w:rPr>
          <w:rFonts w:ascii="Cambria" w:hAnsi="Cambria" w:cs="Calibri Light"/>
          <w:sz w:val="22"/>
          <w:szCs w:val="22"/>
        </w:rPr>
        <w:t>Dz.U.UE.L</w:t>
      </w:r>
      <w:proofErr w:type="spellEnd"/>
      <w:r w:rsidRPr="00A476B3">
        <w:rPr>
          <w:rFonts w:ascii="Cambria" w:hAnsi="Cambria" w:cs="Calibri Light"/>
          <w:sz w:val="22"/>
          <w:szCs w:val="22"/>
        </w:rPr>
        <w:t>. z 2016r. Nr 119, s.1 ze zm.) - dalej: „RODO” informuję, że:</w:t>
      </w:r>
    </w:p>
    <w:p w14:paraId="63B79CD5" w14:textId="77777777" w:rsidR="007045C1" w:rsidRPr="00A476B3" w:rsidRDefault="007045C1" w:rsidP="007045C1">
      <w:pPr>
        <w:jc w:val="both"/>
        <w:rPr>
          <w:rFonts w:ascii="Cambria" w:hAnsi="Cambria" w:cs="Calibri Light"/>
          <w:sz w:val="22"/>
          <w:szCs w:val="22"/>
        </w:rPr>
      </w:pPr>
    </w:p>
    <w:p w14:paraId="160894F6"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 xml:space="preserve">Administratorem Pani/Pana danych osobowych jest Gminny Ośrodek Pomocy Społecznej w Słupcy, 62 – 400 Słupca, ul. H. Sienkiewicza 16, tel. 632 743 676 </w:t>
      </w:r>
      <w:proofErr w:type="gramStart"/>
      <w:r w:rsidRPr="00A476B3">
        <w:rPr>
          <w:rFonts w:ascii="Cambria" w:hAnsi="Cambria" w:cs="Calibri Light"/>
          <w:sz w:val="22"/>
          <w:szCs w:val="22"/>
        </w:rPr>
        <w:t>( 40</w:t>
      </w:r>
      <w:proofErr w:type="gramEnd"/>
      <w:r w:rsidRPr="00A476B3">
        <w:rPr>
          <w:rFonts w:ascii="Cambria" w:hAnsi="Cambria" w:cs="Calibri Light"/>
          <w:sz w:val="22"/>
          <w:szCs w:val="22"/>
        </w:rPr>
        <w:t xml:space="preserve"> ) </w:t>
      </w:r>
      <w:hyperlink r:id="rId9">
        <w:r w:rsidRPr="00A476B3">
          <w:rPr>
            <w:rStyle w:val="Hipercze"/>
            <w:rFonts w:ascii="Cambria" w:hAnsi="Cambria" w:cs="Calibri Light"/>
            <w:sz w:val="22"/>
            <w:szCs w:val="22"/>
          </w:rPr>
          <w:t>gops@gopsslupca.pl</w:t>
        </w:r>
      </w:hyperlink>
    </w:p>
    <w:p w14:paraId="62476553" w14:textId="77777777" w:rsidR="007045C1" w:rsidRPr="00A476B3" w:rsidRDefault="007045C1" w:rsidP="007045C1">
      <w:pPr>
        <w:pStyle w:val="Akapitzlist"/>
        <w:spacing w:before="120" w:after="120"/>
        <w:ind w:left="340"/>
        <w:jc w:val="both"/>
        <w:rPr>
          <w:rFonts w:ascii="Cambria" w:hAnsi="Cambria" w:cs="Calibri Light"/>
          <w:sz w:val="22"/>
          <w:szCs w:val="22"/>
        </w:rPr>
      </w:pPr>
    </w:p>
    <w:p w14:paraId="680717B0" w14:textId="77777777" w:rsidR="007B323F" w:rsidRPr="00A476B3" w:rsidRDefault="0019207A" w:rsidP="0019207A">
      <w:pPr>
        <w:pStyle w:val="Akapitzlist"/>
        <w:numPr>
          <w:ilvl w:val="0"/>
          <w:numId w:val="12"/>
        </w:numPr>
        <w:rPr>
          <w:rFonts w:ascii="Cambria" w:hAnsi="Cambria" w:cs="Calibri Light"/>
          <w:sz w:val="22"/>
          <w:szCs w:val="22"/>
        </w:rPr>
      </w:pPr>
      <w:r w:rsidRPr="00A476B3">
        <w:rPr>
          <w:rFonts w:ascii="Cambria" w:hAnsi="Cambria" w:cs="Calibri Light"/>
          <w:sz w:val="22"/>
          <w:szCs w:val="22"/>
        </w:rPr>
        <w:t xml:space="preserve">W sprawach dotyczących przetwarzania danych osobowych, w tym realizacji praw związanych z przetwarzaniem danych, można się skontaktować z wyznaczonym inspektorem ochrony danych (IOD) w następujący sposób: poczta elektroniczna </w:t>
      </w:r>
      <w:hyperlink r:id="rId10" w:history="1">
        <w:r w:rsidRPr="00A476B3">
          <w:rPr>
            <w:rStyle w:val="Hipercze"/>
            <w:rFonts w:ascii="Cambria" w:hAnsi="Cambria" w:cs="Calibri Light"/>
            <w:sz w:val="22"/>
            <w:szCs w:val="22"/>
          </w:rPr>
          <w:t>inspektor@cbi24.pl</w:t>
        </w:r>
      </w:hyperlink>
      <w:r w:rsidRPr="00A476B3">
        <w:rPr>
          <w:rFonts w:ascii="Cambria" w:hAnsi="Cambria" w:cs="Calibri Light"/>
          <w:sz w:val="22"/>
          <w:szCs w:val="22"/>
        </w:rPr>
        <w:t xml:space="preserve"> nr telefonu 533-434-220;</w:t>
      </w:r>
      <w:r w:rsidRPr="00A476B3">
        <w:rPr>
          <w:rFonts w:ascii="Cambria" w:hAnsi="Cambria" w:cs="Calibri Light"/>
          <w:sz w:val="22"/>
          <w:szCs w:val="22"/>
        </w:rPr>
        <w:br/>
      </w:r>
    </w:p>
    <w:p w14:paraId="7324A269" w14:textId="77777777" w:rsidR="007045C1" w:rsidRPr="00A476B3" w:rsidRDefault="007045C1" w:rsidP="007B323F">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 xml:space="preserve">Dane osobowe będą przetwarzane w celu: realizacji i rozliczenia umów z wykonawcami oraz personelu Projektu, w tym w szczególności w zakresie realizacji zadań projekcie pn. </w:t>
      </w:r>
      <w:r w:rsidRPr="00A476B3">
        <w:rPr>
          <w:rFonts w:ascii="Cambria" w:eastAsia="Arial" w:hAnsi="Cambria" w:cstheme="majorHAnsi"/>
          <w:sz w:val="22"/>
          <w:szCs w:val="22"/>
        </w:rPr>
        <w:t xml:space="preserve">"Rozwój usług z zakresu pomocy społecznej dla osób wymagających wsparcia na terenie Gminy Słupca" w ramach Programu Fundusze Europejskie dla Wielkopolski 2021-2027 (FEW), współfinansowanego z Funduszu na rzecz Sprawiedliwej Transformacji (FST), </w:t>
      </w:r>
      <w:r w:rsidRPr="00A476B3">
        <w:rPr>
          <w:rFonts w:ascii="Cambria" w:hAnsi="Cambria" w:cs="Calibri Light"/>
          <w:sz w:val="22"/>
          <w:szCs w:val="22"/>
        </w:rPr>
        <w:t>a także w celu prowadzenia dokumentacji projektowej, rozliczeń, kontroli, monitoringu i archiwizacji.</w:t>
      </w:r>
      <w:r w:rsidRPr="00A476B3">
        <w:rPr>
          <w:rFonts w:ascii="Cambria" w:hAnsi="Cambria" w:cs="Calibri Light"/>
          <w:sz w:val="22"/>
          <w:szCs w:val="22"/>
        </w:rPr>
        <w:br/>
      </w:r>
    </w:p>
    <w:p w14:paraId="5F77906D"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Podstawą prawną przetwarzania danych osobowych jest art. 6 ust. 1 lit. b i c RODO) w zw. z ustawą z dnia 28 kwietnia 2022 r. o zasadach realizacji zadań finansowych ze środków europejskich w perspektywie finansowej 2021-2027. W przypadku dobrowolnego udostępniania danych osobowych innych niż wynikające z obowiązku prawnego, podstawę legalizującą ich przetwarzanie stanowi wyrażona przez Panią/ Pana zgoda na przetwarzanie swoich danych osobowych (art. 6 ust. 1 lit. a RODO). Udostępnione dobrowolnie dane będą przetwarzane w celu realizacji kontaktu, organizacji współpracy w projekcie oraz dokumentacji projektowej.</w:t>
      </w:r>
    </w:p>
    <w:p w14:paraId="08EC9039" w14:textId="77777777" w:rsidR="007045C1" w:rsidRPr="00A476B3" w:rsidRDefault="007045C1" w:rsidP="007045C1">
      <w:pPr>
        <w:pStyle w:val="Akapitzlist"/>
        <w:spacing w:before="120" w:after="120"/>
        <w:ind w:left="340"/>
        <w:jc w:val="both"/>
        <w:rPr>
          <w:rFonts w:ascii="Cambria" w:hAnsi="Cambria" w:cs="Calibri Light"/>
          <w:sz w:val="22"/>
          <w:szCs w:val="22"/>
        </w:rPr>
      </w:pPr>
    </w:p>
    <w:p w14:paraId="7665A063"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Dane osobowe będą przetwarzane przez okres niezbędny do realizacji ww. celu z uwzględnieniem okresów przechowywania określonych w przepisach szczególnych, w tym przepisów archiwalnych tj. 10 lat. Natomiast w przypadku danych podanych dobrowolnie – co do zasady do czasu wycofania przez zgody na ich przetwarzanie.</w:t>
      </w:r>
      <w:r w:rsidRPr="00A476B3">
        <w:rPr>
          <w:rFonts w:ascii="Cambria" w:hAnsi="Cambria" w:cs="Calibri Light"/>
          <w:sz w:val="22"/>
          <w:szCs w:val="22"/>
        </w:rPr>
        <w:br/>
      </w:r>
    </w:p>
    <w:p w14:paraId="33C6F352"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Dane osobowe nie będą przetwarzane w sposób zautomatyzowany, nie będą podlegały zautomatyzowanemu podejmowaniu decyzji, w tym o profilowaniu.</w:t>
      </w:r>
    </w:p>
    <w:p w14:paraId="72716648" w14:textId="77777777" w:rsidR="007045C1" w:rsidRPr="00A476B3" w:rsidRDefault="007045C1" w:rsidP="007045C1">
      <w:pPr>
        <w:pStyle w:val="Akapitzlist"/>
        <w:spacing w:before="120" w:after="120"/>
        <w:ind w:left="340"/>
        <w:jc w:val="both"/>
        <w:rPr>
          <w:rFonts w:ascii="Cambria" w:hAnsi="Cambria" w:cs="Calibri Light"/>
          <w:sz w:val="22"/>
          <w:szCs w:val="22"/>
        </w:rPr>
      </w:pPr>
    </w:p>
    <w:p w14:paraId="036DBBAA"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Dane osobowe nie będą przekazywane poza Europejski Obszar Gospodarczy (obejmujący Unię Europejską, Norwegię, Liechtenstein i Islandię).</w:t>
      </w:r>
    </w:p>
    <w:p w14:paraId="23C524A1" w14:textId="77777777" w:rsidR="007045C1" w:rsidRPr="00A476B3" w:rsidRDefault="007045C1" w:rsidP="007045C1">
      <w:pPr>
        <w:spacing w:before="120" w:after="120"/>
        <w:jc w:val="both"/>
        <w:rPr>
          <w:rFonts w:ascii="Cambria" w:hAnsi="Cambria" w:cs="Calibri Light"/>
          <w:sz w:val="22"/>
          <w:szCs w:val="22"/>
        </w:rPr>
      </w:pPr>
    </w:p>
    <w:p w14:paraId="5D1AECFC"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W związku z przetwarzaniem danych osobowych, przysługują Pani/Panu następujące prawa:</w:t>
      </w:r>
    </w:p>
    <w:p w14:paraId="6D0257BC"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prawo dostępu do swoich danych oraz otrzymania ich kopii;</w:t>
      </w:r>
    </w:p>
    <w:p w14:paraId="0DECBF7C"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prawo do sprostowania (poprawiania) swoich danych osobowych;</w:t>
      </w:r>
    </w:p>
    <w:p w14:paraId="4E7AB902"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prawo do ograniczenia przetwarzania danych osobowych;</w:t>
      </w:r>
    </w:p>
    <w:p w14:paraId="55186E12"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w przypadku gdy przetwarzanie odbywa się na podstawie wyrażonej zgody (art. 6 ust. 1 lit. a RODO) - prawo do cofnięcia zgody w dowolnym momencie bez wpływu na zgodność z prawem przetwarzania, którego dokonano na podstawie zgody przed jej cofnięciem;</w:t>
      </w:r>
    </w:p>
    <w:p w14:paraId="25439B68" w14:textId="77777777" w:rsidR="007045C1" w:rsidRPr="00A476B3" w:rsidRDefault="007045C1">
      <w:pPr>
        <w:numPr>
          <w:ilvl w:val="0"/>
          <w:numId w:val="26"/>
        </w:numPr>
        <w:ind w:left="334" w:hanging="357"/>
        <w:jc w:val="both"/>
        <w:rPr>
          <w:rFonts w:ascii="Cambria" w:hAnsi="Cambria" w:cs="Calibri Light"/>
          <w:sz w:val="22"/>
          <w:szCs w:val="22"/>
        </w:rPr>
      </w:pPr>
      <w:r w:rsidRPr="00A476B3">
        <w:rPr>
          <w:rFonts w:ascii="Cambria" w:hAnsi="Cambria" w:cs="Calibri Light"/>
          <w:sz w:val="22"/>
          <w:szCs w:val="22"/>
        </w:rPr>
        <w:t>prawo wniesienia skargi do Prezesa Urzędu Ochrony Danych Osobowych, w sytuacji, gdy uzna Pani/Pan, że przetwarzanie danych osobowych narusza przepisy ogólnego rozporządzenia o ochronie danych osobowych (RODO);</w:t>
      </w:r>
    </w:p>
    <w:p w14:paraId="2DADA9B7" w14:textId="77777777" w:rsidR="007045C1" w:rsidRPr="00A476B3" w:rsidRDefault="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lastRenderedPageBreak/>
        <w:t xml:space="preserve">Podanie danych osobowych w związku z ciążącym na Administratorze obowiązkiem prawnym jest obowiązkowe, a ich nieprzekazanie skutkować będzie brakiem realizacji celu, o którym mowa w punkcie 3. Nieprzekazanie danych udostępnianych dobrowolnie pozostaje bez wpływu na cel przetwarzania. </w:t>
      </w:r>
    </w:p>
    <w:p w14:paraId="7A54AF83" w14:textId="77777777" w:rsidR="007045C1" w:rsidRPr="00A476B3" w:rsidRDefault="007045C1" w:rsidP="007045C1">
      <w:pPr>
        <w:pStyle w:val="Akapitzlist"/>
        <w:spacing w:before="120" w:after="120"/>
        <w:ind w:left="340"/>
        <w:jc w:val="both"/>
        <w:rPr>
          <w:rFonts w:ascii="Cambria" w:hAnsi="Cambria" w:cs="Calibri Light"/>
          <w:sz w:val="22"/>
          <w:szCs w:val="22"/>
        </w:rPr>
      </w:pPr>
    </w:p>
    <w:p w14:paraId="705FC448" w14:textId="2D2F007F" w:rsidR="007045C1" w:rsidRPr="00A476B3" w:rsidRDefault="007045C1" w:rsidP="007045C1">
      <w:pPr>
        <w:pStyle w:val="Akapitzlist"/>
        <w:numPr>
          <w:ilvl w:val="0"/>
          <w:numId w:val="12"/>
        </w:numPr>
        <w:spacing w:before="120" w:after="120"/>
        <w:jc w:val="both"/>
        <w:rPr>
          <w:rFonts w:ascii="Cambria" w:hAnsi="Cambria" w:cs="Calibri Light"/>
          <w:sz w:val="22"/>
          <w:szCs w:val="22"/>
        </w:rPr>
      </w:pPr>
      <w:r w:rsidRPr="00A476B3">
        <w:rPr>
          <w:rFonts w:ascii="Cambria" w:hAnsi="Cambria" w:cs="Calibri Light"/>
          <w:sz w:val="22"/>
          <w:szCs w:val="22"/>
        </w:rPr>
        <w:t>Dane mogą zostać przekazane podmiotom zewnętrznym na podstawie umowy powierzenia przetwarzania danych osobowych tj. podmiotom realizującym zadania w ramach projektu</w:t>
      </w:r>
      <w:proofErr w:type="gramStart"/>
      <w:r w:rsidRPr="00A476B3">
        <w:rPr>
          <w:rFonts w:ascii="Cambria" w:hAnsi="Cambria" w:cs="Calibri Light"/>
          <w:sz w:val="22"/>
          <w:szCs w:val="22"/>
        </w:rPr>
        <w:t>, ,</w:t>
      </w:r>
      <w:proofErr w:type="gramEnd"/>
      <w:r w:rsidRPr="00A476B3">
        <w:rPr>
          <w:rFonts w:ascii="Cambria" w:hAnsi="Cambria" w:cs="Calibri Light"/>
          <w:sz w:val="22"/>
          <w:szCs w:val="22"/>
        </w:rPr>
        <w:t xml:space="preserve"> Instytucji Zarządzającej FEW 2021-2027 i FST, a także m. in. Usługodawcom wykonującym usługi serwisu systemów informatycznych lub doradztwa prawnego, jak również podmiotom lub organom uprawnionym na podstawie przepisów prawa.</w:t>
      </w:r>
    </w:p>
    <w:p w14:paraId="5BCF6B1E" w14:textId="77777777" w:rsidR="00A476B3" w:rsidRPr="00A476B3" w:rsidRDefault="00A476B3" w:rsidP="00A476B3">
      <w:pPr>
        <w:spacing w:before="120" w:after="120"/>
        <w:jc w:val="both"/>
        <w:rPr>
          <w:rFonts w:ascii="Cambria" w:hAnsi="Cambria" w:cs="Calibri Light"/>
          <w:sz w:val="22"/>
          <w:szCs w:val="22"/>
        </w:rPr>
      </w:pPr>
    </w:p>
    <w:p w14:paraId="369907D0" w14:textId="77777777" w:rsidR="00A476B3" w:rsidRPr="00A476B3" w:rsidRDefault="00A476B3" w:rsidP="00A476B3">
      <w:pPr>
        <w:spacing w:before="120" w:after="120"/>
        <w:jc w:val="both"/>
        <w:rPr>
          <w:rFonts w:ascii="Cambria" w:hAnsi="Cambria" w:cs="Calibri Light"/>
          <w:sz w:val="22"/>
          <w:szCs w:val="22"/>
        </w:rPr>
      </w:pPr>
    </w:p>
    <w:p w14:paraId="1135931B" w14:textId="1C96A7F0" w:rsidR="00A476B3" w:rsidRPr="00A476B3" w:rsidRDefault="00A476B3" w:rsidP="00A476B3">
      <w:pPr>
        <w:spacing w:before="120" w:after="120"/>
        <w:jc w:val="both"/>
        <w:rPr>
          <w:rFonts w:ascii="Cambria" w:hAnsi="Cambria" w:cs="Calibri Light"/>
          <w:sz w:val="22"/>
          <w:szCs w:val="22"/>
        </w:rPr>
      </w:pPr>
      <w:r w:rsidRPr="00A476B3">
        <w:rPr>
          <w:rFonts w:ascii="Cambria" w:hAnsi="Cambria" w:cs="Calibri Light"/>
          <w:b/>
          <w:bCs/>
          <w:sz w:val="22"/>
          <w:szCs w:val="22"/>
        </w:rPr>
        <w:t>Załącznik nr 2</w:t>
      </w:r>
      <w:r w:rsidRPr="00A476B3">
        <w:rPr>
          <w:rFonts w:ascii="Cambria" w:hAnsi="Cambria" w:cs="Calibri Light"/>
          <w:sz w:val="22"/>
          <w:szCs w:val="22"/>
        </w:rPr>
        <w:t xml:space="preserve"> – Opis przedmiotu zamówienia </w:t>
      </w:r>
      <w:proofErr w:type="gramStart"/>
      <w:r w:rsidRPr="00A476B3">
        <w:rPr>
          <w:rFonts w:ascii="Cambria" w:hAnsi="Cambria" w:cs="Calibri Light"/>
          <w:sz w:val="22"/>
          <w:szCs w:val="22"/>
        </w:rPr>
        <w:t>( OPZ</w:t>
      </w:r>
      <w:proofErr w:type="gramEnd"/>
      <w:r w:rsidRPr="00A476B3">
        <w:rPr>
          <w:rFonts w:ascii="Cambria" w:hAnsi="Cambria" w:cs="Calibri Light"/>
          <w:sz w:val="22"/>
          <w:szCs w:val="22"/>
        </w:rPr>
        <w:t>)</w:t>
      </w:r>
    </w:p>
    <w:p w14:paraId="24F9EF4D" w14:textId="77777777" w:rsidR="007045C1" w:rsidRPr="00A476B3" w:rsidRDefault="007045C1" w:rsidP="007045C1">
      <w:pPr>
        <w:autoSpaceDE w:val="0"/>
        <w:spacing w:line="276" w:lineRule="auto"/>
        <w:jc w:val="both"/>
        <w:rPr>
          <w:rFonts w:ascii="Cambria" w:hAnsi="Cambria" w:cs="Cambria"/>
          <w:b/>
          <w:bCs/>
          <w:sz w:val="22"/>
          <w:szCs w:val="22"/>
        </w:rPr>
      </w:pPr>
    </w:p>
    <w:p w14:paraId="235E1B3D" w14:textId="0F68EB9E" w:rsidR="007045C1" w:rsidRPr="00A476B3" w:rsidRDefault="00A476B3" w:rsidP="007045C1">
      <w:pPr>
        <w:autoSpaceDE w:val="0"/>
        <w:spacing w:line="276" w:lineRule="auto"/>
        <w:jc w:val="both"/>
        <w:rPr>
          <w:rFonts w:ascii="Cambria" w:hAnsi="Cambria" w:cs="Cambria"/>
          <w:b/>
          <w:bCs/>
          <w:sz w:val="22"/>
          <w:szCs w:val="22"/>
        </w:rPr>
      </w:pPr>
      <w:r w:rsidRPr="00A476B3">
        <w:rPr>
          <w:rFonts w:ascii="Cambria" w:hAnsi="Cambria" w:cs="Cambria"/>
          <w:b/>
          <w:bCs/>
          <w:sz w:val="22"/>
          <w:szCs w:val="22"/>
        </w:rPr>
        <w:t xml:space="preserve">Załącznik nr 4 - </w:t>
      </w:r>
      <w:r w:rsidRPr="00A476B3">
        <w:rPr>
          <w:rFonts w:ascii="Cambria" w:eastAsia="Arial" w:hAnsi="Cambria" w:cs="Arial"/>
          <w:sz w:val="22"/>
          <w:szCs w:val="22"/>
        </w:rPr>
        <w:t>Umowa powierzenia przetwarzania danych osobowych</w:t>
      </w:r>
    </w:p>
    <w:p w14:paraId="5049E50C" w14:textId="77777777" w:rsidR="00A476B3" w:rsidRPr="00A476B3" w:rsidRDefault="00A476B3" w:rsidP="00A476B3">
      <w:pPr>
        <w:spacing w:line="276" w:lineRule="auto"/>
        <w:jc w:val="center"/>
        <w:rPr>
          <w:rFonts w:ascii="Cambria" w:eastAsia="Arial" w:hAnsi="Cambria" w:cs="Arial"/>
          <w:sz w:val="22"/>
          <w:szCs w:val="22"/>
        </w:rPr>
      </w:pPr>
    </w:p>
    <w:p w14:paraId="430034FA" w14:textId="19579709" w:rsidR="00A476B3" w:rsidRPr="00A476B3" w:rsidRDefault="00A476B3" w:rsidP="00A476B3">
      <w:pPr>
        <w:spacing w:line="276" w:lineRule="auto"/>
        <w:jc w:val="center"/>
        <w:rPr>
          <w:rFonts w:ascii="Cambria" w:hAnsi="Cambria" w:cstheme="minorHAnsi"/>
          <w:sz w:val="22"/>
          <w:szCs w:val="22"/>
        </w:rPr>
      </w:pPr>
      <w:r w:rsidRPr="00A476B3">
        <w:rPr>
          <w:rFonts w:ascii="Cambria" w:eastAsia="Arial" w:hAnsi="Cambria" w:cs="Arial"/>
          <w:sz w:val="22"/>
          <w:szCs w:val="22"/>
        </w:rPr>
        <w:t>Umowa powierzenia przetwarzania danych osobowych</w:t>
      </w:r>
    </w:p>
    <w:p w14:paraId="78EA5726" w14:textId="4723C9C4" w:rsidR="00A476B3" w:rsidRPr="00A476B3" w:rsidRDefault="00A476B3" w:rsidP="00A476B3">
      <w:pPr>
        <w:spacing w:line="276" w:lineRule="auto"/>
        <w:jc w:val="center"/>
        <w:rPr>
          <w:rFonts w:ascii="Cambria" w:hAnsi="Cambria" w:cstheme="minorHAnsi"/>
          <w:sz w:val="22"/>
          <w:szCs w:val="22"/>
        </w:rPr>
      </w:pPr>
      <w:r w:rsidRPr="00A476B3">
        <w:rPr>
          <w:rFonts w:ascii="Cambria" w:hAnsi="Cambria" w:cstheme="minorHAnsi"/>
          <w:sz w:val="22"/>
          <w:szCs w:val="22"/>
        </w:rPr>
        <w:t>zawarta w dniu ______________________ r. w ______________________ pomiędzy</w:t>
      </w:r>
    </w:p>
    <w:p w14:paraId="511E3721" w14:textId="77777777" w:rsidR="00A476B3" w:rsidRPr="00A476B3" w:rsidRDefault="00A476B3" w:rsidP="00A476B3">
      <w:pPr>
        <w:spacing w:after="120" w:line="276" w:lineRule="auto"/>
        <w:ind w:left="5" w:hanging="10"/>
        <w:jc w:val="both"/>
        <w:rPr>
          <w:rFonts w:ascii="Cambria" w:hAnsi="Cambria" w:cstheme="minorHAnsi"/>
          <w:color w:val="000000"/>
          <w:kern w:val="2"/>
          <w:sz w:val="22"/>
          <w:szCs w:val="22"/>
        </w:rPr>
      </w:pPr>
      <w:r w:rsidRPr="00A476B3">
        <w:rPr>
          <w:rFonts w:ascii="Cambria" w:hAnsi="Cambria" w:cstheme="minorHAnsi"/>
          <w:color w:val="000000"/>
          <w:kern w:val="2"/>
          <w:sz w:val="22"/>
          <w:szCs w:val="22"/>
        </w:rPr>
        <w:t xml:space="preserve">zawarta pomiędzy: </w:t>
      </w:r>
    </w:p>
    <w:p w14:paraId="0F35BD3D" w14:textId="77777777" w:rsidR="00A476B3" w:rsidRPr="00A476B3" w:rsidRDefault="00A476B3" w:rsidP="00A476B3">
      <w:pPr>
        <w:numPr>
          <w:ilvl w:val="0"/>
          <w:numId w:val="53"/>
        </w:numPr>
        <w:suppressAutoHyphens w:val="0"/>
        <w:spacing w:after="160" w:line="276" w:lineRule="auto"/>
        <w:contextualSpacing/>
        <w:jc w:val="both"/>
        <w:rPr>
          <w:rFonts w:ascii="Cambria" w:hAnsi="Cambria" w:cstheme="minorHAnsi"/>
          <w:sz w:val="22"/>
          <w:szCs w:val="22"/>
        </w:rPr>
      </w:pPr>
      <w:r w:rsidRPr="00A476B3">
        <w:rPr>
          <w:rFonts w:ascii="Cambria" w:hAnsi="Cambria" w:cstheme="minorHAnsi"/>
          <w:sz w:val="22"/>
          <w:szCs w:val="22"/>
        </w:rPr>
        <w:t>Administratorem</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6"/>
        <w:gridCol w:w="1858"/>
        <w:gridCol w:w="2100"/>
      </w:tblGrid>
      <w:tr w:rsidR="00A476B3" w:rsidRPr="00A476B3" w14:paraId="5023A3C9" w14:textId="77777777" w:rsidTr="00773994">
        <w:trPr>
          <w:trHeight w:val="268"/>
        </w:trPr>
        <w:tc>
          <w:tcPr>
            <w:tcW w:w="2693" w:type="dxa"/>
            <w:shd w:val="clear" w:color="auto" w:fill="F2F2F2"/>
            <w:vAlign w:val="center"/>
          </w:tcPr>
          <w:p w14:paraId="1BA9953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Nazwa Podmiotu:</w:t>
            </w:r>
          </w:p>
        </w:tc>
        <w:tc>
          <w:tcPr>
            <w:tcW w:w="6084" w:type="dxa"/>
            <w:gridSpan w:val="3"/>
            <w:vAlign w:val="center"/>
          </w:tcPr>
          <w:p w14:paraId="53CF3B52"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Gminny Ośrodek Pomocy Społecznej</w:t>
            </w:r>
          </w:p>
        </w:tc>
      </w:tr>
      <w:tr w:rsidR="00A476B3" w:rsidRPr="00A476B3" w14:paraId="0B639F2F" w14:textId="77777777" w:rsidTr="00773994">
        <w:trPr>
          <w:trHeight w:val="268"/>
        </w:trPr>
        <w:tc>
          <w:tcPr>
            <w:tcW w:w="2693" w:type="dxa"/>
            <w:shd w:val="clear" w:color="auto" w:fill="F2F2F2"/>
            <w:vAlign w:val="center"/>
          </w:tcPr>
          <w:p w14:paraId="024F3E8C"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Adres siedziby:</w:t>
            </w:r>
          </w:p>
        </w:tc>
        <w:tc>
          <w:tcPr>
            <w:tcW w:w="6084" w:type="dxa"/>
            <w:gridSpan w:val="3"/>
            <w:vAlign w:val="center"/>
          </w:tcPr>
          <w:p w14:paraId="351F433F"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Ul. Sienkiewicza 16, 62-400 Słupca</w:t>
            </w:r>
          </w:p>
        </w:tc>
      </w:tr>
      <w:tr w:rsidR="00A476B3" w:rsidRPr="00A476B3" w14:paraId="381509C6" w14:textId="77777777" w:rsidTr="00773994">
        <w:trPr>
          <w:trHeight w:val="268"/>
        </w:trPr>
        <w:tc>
          <w:tcPr>
            <w:tcW w:w="2693" w:type="dxa"/>
            <w:shd w:val="clear" w:color="auto" w:fill="F2F2F2"/>
            <w:vAlign w:val="center"/>
          </w:tcPr>
          <w:p w14:paraId="07DE89A5" w14:textId="77777777" w:rsidR="00A476B3" w:rsidRPr="00A476B3" w:rsidRDefault="00A476B3" w:rsidP="00773994">
            <w:pPr>
              <w:widowControl w:val="0"/>
              <w:spacing w:line="276" w:lineRule="auto"/>
              <w:jc w:val="both"/>
              <w:rPr>
                <w:rFonts w:ascii="Cambria" w:eastAsia="Arial Narrow" w:hAnsi="Cambria" w:cstheme="minorHAnsi"/>
                <w:color w:val="000000"/>
                <w:sz w:val="22"/>
                <w:szCs w:val="22"/>
                <w:lang w:eastAsia="en-US" w:bidi="pl-PL"/>
              </w:rPr>
            </w:pPr>
            <w:r w:rsidRPr="00A476B3">
              <w:rPr>
                <w:rFonts w:ascii="Cambria" w:hAnsi="Cambria" w:cstheme="minorHAnsi"/>
                <w:sz w:val="22"/>
                <w:szCs w:val="22"/>
                <w:lang w:eastAsia="en-US" w:bidi="pl-PL"/>
              </w:rPr>
              <w:t>e mail:</w:t>
            </w:r>
          </w:p>
        </w:tc>
        <w:tc>
          <w:tcPr>
            <w:tcW w:w="6084" w:type="dxa"/>
            <w:gridSpan w:val="3"/>
            <w:vAlign w:val="center"/>
          </w:tcPr>
          <w:p w14:paraId="7F5341EC" w14:textId="77777777" w:rsidR="00A476B3" w:rsidRPr="00A476B3" w:rsidRDefault="00A476B3" w:rsidP="00773994">
            <w:pPr>
              <w:spacing w:line="276" w:lineRule="auto"/>
              <w:jc w:val="both"/>
              <w:rPr>
                <w:rFonts w:ascii="Cambria" w:hAnsi="Cambria" w:cstheme="minorHAnsi"/>
                <w:color w:val="000000"/>
                <w:sz w:val="22"/>
                <w:szCs w:val="22"/>
                <w:lang w:eastAsia="en-US"/>
              </w:rPr>
            </w:pPr>
            <w:hyperlink r:id="rId11" w:history="1">
              <w:r w:rsidRPr="00A476B3">
                <w:rPr>
                  <w:rStyle w:val="Hipercze"/>
                  <w:rFonts w:ascii="Cambria" w:hAnsi="Cambria" w:cstheme="minorHAnsi"/>
                  <w:sz w:val="22"/>
                  <w:szCs w:val="22"/>
                </w:rPr>
                <w:t>fundusze@gopsslupca.pl</w:t>
              </w:r>
            </w:hyperlink>
          </w:p>
        </w:tc>
      </w:tr>
      <w:tr w:rsidR="00A476B3" w:rsidRPr="00A476B3" w14:paraId="61BE1453" w14:textId="77777777" w:rsidTr="00773994">
        <w:trPr>
          <w:trHeight w:val="268"/>
        </w:trPr>
        <w:tc>
          <w:tcPr>
            <w:tcW w:w="2693" w:type="dxa"/>
            <w:shd w:val="clear" w:color="auto" w:fill="F2F2F2"/>
            <w:vAlign w:val="center"/>
          </w:tcPr>
          <w:p w14:paraId="1A24C155" w14:textId="77777777" w:rsidR="00A476B3" w:rsidRPr="00A476B3" w:rsidRDefault="00A476B3" w:rsidP="00773994">
            <w:pPr>
              <w:widowControl w:val="0"/>
              <w:spacing w:line="276" w:lineRule="auto"/>
              <w:jc w:val="both"/>
              <w:rPr>
                <w:rFonts w:ascii="Cambria" w:eastAsia="Arial Narrow" w:hAnsi="Cambria" w:cstheme="minorHAnsi"/>
                <w:color w:val="000000"/>
                <w:sz w:val="22"/>
                <w:szCs w:val="22"/>
                <w:lang w:eastAsia="en-US" w:bidi="pl-PL"/>
              </w:rPr>
            </w:pPr>
            <w:r w:rsidRPr="00A476B3">
              <w:rPr>
                <w:rFonts w:ascii="Cambria" w:hAnsi="Cambria" w:cstheme="minorHAnsi"/>
                <w:sz w:val="22"/>
                <w:szCs w:val="22"/>
                <w:lang w:eastAsia="en-US" w:bidi="pl-PL"/>
              </w:rPr>
              <w:t>ADE:</w:t>
            </w:r>
          </w:p>
        </w:tc>
        <w:tc>
          <w:tcPr>
            <w:tcW w:w="6084" w:type="dxa"/>
            <w:gridSpan w:val="3"/>
            <w:vAlign w:val="center"/>
          </w:tcPr>
          <w:p w14:paraId="0F198989" w14:textId="77777777" w:rsidR="00A476B3" w:rsidRPr="00A476B3" w:rsidRDefault="00A476B3" w:rsidP="00773994">
            <w:pPr>
              <w:spacing w:line="276" w:lineRule="auto"/>
              <w:jc w:val="both"/>
              <w:rPr>
                <w:rFonts w:ascii="Cambria" w:hAnsi="Cambria" w:cstheme="minorHAnsi"/>
                <w:color w:val="000000"/>
                <w:sz w:val="22"/>
                <w:szCs w:val="22"/>
                <w:lang w:eastAsia="en-US"/>
              </w:rPr>
            </w:pPr>
            <w:r w:rsidRPr="00A476B3">
              <w:rPr>
                <w:rFonts w:ascii="Cambria" w:hAnsi="Cambria" w:cstheme="minorHAnsi"/>
                <w:color w:val="000000"/>
                <w:sz w:val="22"/>
                <w:szCs w:val="22"/>
                <w:lang w:eastAsia="en-US"/>
              </w:rPr>
              <w:t>---------------</w:t>
            </w:r>
          </w:p>
        </w:tc>
      </w:tr>
      <w:tr w:rsidR="00A476B3" w:rsidRPr="00A476B3" w14:paraId="57507E41" w14:textId="77777777" w:rsidTr="00773994">
        <w:trPr>
          <w:trHeight w:val="268"/>
        </w:trPr>
        <w:tc>
          <w:tcPr>
            <w:tcW w:w="2693" w:type="dxa"/>
            <w:shd w:val="clear" w:color="auto" w:fill="F2F2F2"/>
            <w:vAlign w:val="center"/>
          </w:tcPr>
          <w:p w14:paraId="541E9FE6"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Numer KRS/PESEL:</w:t>
            </w:r>
          </w:p>
        </w:tc>
        <w:tc>
          <w:tcPr>
            <w:tcW w:w="2126" w:type="dxa"/>
            <w:vAlign w:val="center"/>
          </w:tcPr>
          <w:p w14:paraId="35E91C0A"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nie dotyczy</w:t>
            </w:r>
          </w:p>
        </w:tc>
        <w:tc>
          <w:tcPr>
            <w:tcW w:w="1858" w:type="dxa"/>
            <w:shd w:val="clear" w:color="auto" w:fill="F2F2F2"/>
            <w:vAlign w:val="center"/>
          </w:tcPr>
          <w:p w14:paraId="4AE56B2C"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Numer NIP:</w:t>
            </w:r>
          </w:p>
        </w:tc>
        <w:tc>
          <w:tcPr>
            <w:tcW w:w="2100" w:type="dxa"/>
            <w:vAlign w:val="center"/>
          </w:tcPr>
          <w:p w14:paraId="5E4D5205"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hAnsi="Cambria" w:cstheme="minorHAnsi"/>
                <w:sz w:val="22"/>
                <w:szCs w:val="22"/>
                <w:lang w:val="de-DE"/>
              </w:rPr>
              <w:t>6671291424</w:t>
            </w:r>
          </w:p>
        </w:tc>
      </w:tr>
      <w:tr w:rsidR="00A476B3" w:rsidRPr="00A476B3" w14:paraId="05F65F7A" w14:textId="77777777" w:rsidTr="00773994">
        <w:trPr>
          <w:trHeight w:val="268"/>
        </w:trPr>
        <w:tc>
          <w:tcPr>
            <w:tcW w:w="2693" w:type="dxa"/>
            <w:shd w:val="clear" w:color="auto" w:fill="F2F2F2"/>
            <w:vAlign w:val="center"/>
          </w:tcPr>
          <w:p w14:paraId="460867C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Numer REGON/</w:t>
            </w:r>
            <w:r w:rsidRPr="00A476B3">
              <w:rPr>
                <w:rFonts w:ascii="Cambria" w:eastAsia="Arial Narrow" w:hAnsi="Cambria" w:cstheme="minorHAnsi"/>
                <w:strike/>
                <w:color w:val="000000"/>
                <w:sz w:val="22"/>
                <w:szCs w:val="22"/>
                <w:lang w:eastAsia="en-US" w:bidi="pl-PL"/>
              </w:rPr>
              <w:t>DOW OSOB</w:t>
            </w:r>
            <w:r w:rsidRPr="00A476B3">
              <w:rPr>
                <w:rFonts w:ascii="Cambria" w:eastAsia="Arial Narrow" w:hAnsi="Cambria" w:cstheme="minorHAnsi"/>
                <w:color w:val="000000"/>
                <w:sz w:val="22"/>
                <w:szCs w:val="22"/>
                <w:lang w:eastAsia="en-US" w:bidi="pl-PL"/>
              </w:rPr>
              <w:t>:</w:t>
            </w:r>
          </w:p>
        </w:tc>
        <w:tc>
          <w:tcPr>
            <w:tcW w:w="2126" w:type="dxa"/>
            <w:vAlign w:val="center"/>
          </w:tcPr>
          <w:p w14:paraId="4B82AAF7"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hAnsi="Cambria" w:cstheme="minorHAnsi"/>
                <w:sz w:val="22"/>
                <w:szCs w:val="22"/>
                <w:lang w:val="de-DE"/>
              </w:rPr>
              <w:t>003730147</w:t>
            </w:r>
          </w:p>
        </w:tc>
        <w:tc>
          <w:tcPr>
            <w:tcW w:w="1858" w:type="dxa"/>
            <w:shd w:val="clear" w:color="auto" w:fill="F2F2F2"/>
            <w:vAlign w:val="center"/>
          </w:tcPr>
          <w:p w14:paraId="6EE5A5DC"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Kapitał zakładowy:</w:t>
            </w:r>
          </w:p>
        </w:tc>
        <w:tc>
          <w:tcPr>
            <w:tcW w:w="2100" w:type="dxa"/>
            <w:vAlign w:val="center"/>
          </w:tcPr>
          <w:p w14:paraId="7B18EAD8"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Nie dotyczy</w:t>
            </w:r>
          </w:p>
        </w:tc>
      </w:tr>
      <w:tr w:rsidR="00A476B3" w:rsidRPr="00A476B3" w14:paraId="32967892" w14:textId="77777777" w:rsidTr="00773994">
        <w:trPr>
          <w:trHeight w:val="325"/>
        </w:trPr>
        <w:tc>
          <w:tcPr>
            <w:tcW w:w="2693" w:type="dxa"/>
            <w:shd w:val="clear" w:color="auto" w:fill="F2F2F2"/>
            <w:vAlign w:val="center"/>
          </w:tcPr>
          <w:p w14:paraId="57B97A4D"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Reprezentowany przez:</w:t>
            </w:r>
          </w:p>
        </w:tc>
        <w:tc>
          <w:tcPr>
            <w:tcW w:w="2126" w:type="dxa"/>
            <w:vAlign w:val="center"/>
          </w:tcPr>
          <w:p w14:paraId="0195B18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 xml:space="preserve">Anna Kubicka </w:t>
            </w:r>
          </w:p>
        </w:tc>
        <w:tc>
          <w:tcPr>
            <w:tcW w:w="1858" w:type="dxa"/>
            <w:shd w:val="clear" w:color="auto" w:fill="F2F2F2"/>
            <w:vAlign w:val="center"/>
          </w:tcPr>
          <w:p w14:paraId="66C8E59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Stanowisko:</w:t>
            </w:r>
          </w:p>
        </w:tc>
        <w:tc>
          <w:tcPr>
            <w:tcW w:w="2100" w:type="dxa"/>
            <w:vAlign w:val="center"/>
          </w:tcPr>
          <w:p w14:paraId="441D496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 xml:space="preserve">Kierownik </w:t>
            </w:r>
          </w:p>
        </w:tc>
      </w:tr>
    </w:tbl>
    <w:p w14:paraId="519C45B1" w14:textId="77777777" w:rsidR="00A476B3" w:rsidRPr="00A476B3" w:rsidRDefault="00A476B3" w:rsidP="00A476B3">
      <w:pPr>
        <w:spacing w:line="276" w:lineRule="auto"/>
        <w:jc w:val="both"/>
        <w:rPr>
          <w:rFonts w:ascii="Cambria" w:hAnsi="Cambria" w:cstheme="minorHAnsi"/>
          <w:sz w:val="22"/>
          <w:szCs w:val="22"/>
        </w:rPr>
      </w:pPr>
    </w:p>
    <w:p w14:paraId="732A6A2B" w14:textId="77777777" w:rsidR="00A476B3" w:rsidRPr="00A476B3" w:rsidRDefault="00A476B3" w:rsidP="00A476B3">
      <w:pPr>
        <w:spacing w:line="276" w:lineRule="auto"/>
        <w:jc w:val="both"/>
        <w:rPr>
          <w:rFonts w:ascii="Cambria" w:hAnsi="Cambria" w:cstheme="minorHAnsi"/>
          <w:sz w:val="22"/>
          <w:szCs w:val="22"/>
        </w:rPr>
      </w:pPr>
      <w:r w:rsidRPr="00A476B3">
        <w:rPr>
          <w:rFonts w:ascii="Cambria" w:hAnsi="Cambria" w:cstheme="minorHAnsi"/>
          <w:sz w:val="22"/>
          <w:szCs w:val="22"/>
        </w:rPr>
        <w:t>a</w:t>
      </w:r>
    </w:p>
    <w:p w14:paraId="3D37EFC7" w14:textId="77777777" w:rsidR="00A476B3" w:rsidRPr="00A476B3" w:rsidRDefault="00A476B3" w:rsidP="00A476B3">
      <w:pPr>
        <w:numPr>
          <w:ilvl w:val="0"/>
          <w:numId w:val="53"/>
        </w:numPr>
        <w:suppressAutoHyphens w:val="0"/>
        <w:spacing w:after="160" w:line="276" w:lineRule="auto"/>
        <w:contextualSpacing/>
        <w:jc w:val="both"/>
        <w:rPr>
          <w:rFonts w:ascii="Cambria" w:hAnsi="Cambria" w:cstheme="minorHAnsi"/>
          <w:sz w:val="22"/>
          <w:szCs w:val="22"/>
        </w:rPr>
      </w:pPr>
      <w:r w:rsidRPr="00A476B3">
        <w:rPr>
          <w:rFonts w:ascii="Cambria" w:hAnsi="Cambria" w:cstheme="minorHAnsi"/>
          <w:sz w:val="22"/>
          <w:szCs w:val="22"/>
        </w:rPr>
        <w:t>Przetwarzającym</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6"/>
        <w:gridCol w:w="1858"/>
        <w:gridCol w:w="2100"/>
      </w:tblGrid>
      <w:tr w:rsidR="00A476B3" w:rsidRPr="00A476B3" w14:paraId="55D855A9" w14:textId="77777777" w:rsidTr="00773994">
        <w:trPr>
          <w:trHeight w:val="268"/>
        </w:trPr>
        <w:tc>
          <w:tcPr>
            <w:tcW w:w="2693" w:type="dxa"/>
            <w:shd w:val="clear" w:color="auto" w:fill="F2F2F2"/>
            <w:vAlign w:val="center"/>
          </w:tcPr>
          <w:p w14:paraId="25F67E62"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Nazwa Podmiotu:</w:t>
            </w:r>
          </w:p>
        </w:tc>
        <w:tc>
          <w:tcPr>
            <w:tcW w:w="6084" w:type="dxa"/>
            <w:gridSpan w:val="3"/>
            <w:vAlign w:val="center"/>
          </w:tcPr>
          <w:p w14:paraId="7C5B4E50"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2D506C4F" w14:textId="77777777" w:rsidTr="00773994">
        <w:trPr>
          <w:trHeight w:val="268"/>
        </w:trPr>
        <w:tc>
          <w:tcPr>
            <w:tcW w:w="2693" w:type="dxa"/>
            <w:shd w:val="clear" w:color="auto" w:fill="F2F2F2"/>
            <w:vAlign w:val="center"/>
          </w:tcPr>
          <w:p w14:paraId="675B254F"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Adres siedziby:</w:t>
            </w:r>
          </w:p>
        </w:tc>
        <w:tc>
          <w:tcPr>
            <w:tcW w:w="6084" w:type="dxa"/>
            <w:gridSpan w:val="3"/>
            <w:vAlign w:val="center"/>
          </w:tcPr>
          <w:p w14:paraId="2EB33DA3"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6EECB1BC" w14:textId="77777777" w:rsidTr="00773994">
        <w:trPr>
          <w:trHeight w:val="268"/>
        </w:trPr>
        <w:tc>
          <w:tcPr>
            <w:tcW w:w="2693" w:type="dxa"/>
            <w:shd w:val="clear" w:color="auto" w:fill="F2F2F2"/>
            <w:vAlign w:val="center"/>
          </w:tcPr>
          <w:p w14:paraId="0157E13A" w14:textId="77777777" w:rsidR="00A476B3" w:rsidRPr="00A476B3" w:rsidRDefault="00A476B3" w:rsidP="00773994">
            <w:pPr>
              <w:widowControl w:val="0"/>
              <w:spacing w:line="276" w:lineRule="auto"/>
              <w:jc w:val="both"/>
              <w:rPr>
                <w:rFonts w:ascii="Cambria" w:eastAsia="Arial Narrow" w:hAnsi="Cambria" w:cstheme="minorHAnsi"/>
                <w:color w:val="000000"/>
                <w:sz w:val="22"/>
                <w:szCs w:val="22"/>
                <w:lang w:eastAsia="en-US" w:bidi="pl-PL"/>
              </w:rPr>
            </w:pPr>
            <w:r w:rsidRPr="00A476B3">
              <w:rPr>
                <w:rFonts w:ascii="Cambria" w:hAnsi="Cambria" w:cstheme="minorHAnsi"/>
                <w:sz w:val="22"/>
                <w:szCs w:val="22"/>
                <w:lang w:eastAsia="en-US" w:bidi="pl-PL"/>
              </w:rPr>
              <w:t>e mail:</w:t>
            </w:r>
          </w:p>
        </w:tc>
        <w:tc>
          <w:tcPr>
            <w:tcW w:w="6084" w:type="dxa"/>
            <w:gridSpan w:val="3"/>
            <w:vAlign w:val="center"/>
          </w:tcPr>
          <w:p w14:paraId="23682F56" w14:textId="77777777" w:rsidR="00A476B3" w:rsidRPr="00A476B3" w:rsidRDefault="00A476B3" w:rsidP="00773994">
            <w:pPr>
              <w:spacing w:line="276" w:lineRule="auto"/>
              <w:jc w:val="both"/>
              <w:rPr>
                <w:rFonts w:ascii="Cambria" w:hAnsi="Cambria" w:cstheme="minorHAnsi"/>
                <w:color w:val="000000"/>
                <w:sz w:val="22"/>
                <w:szCs w:val="22"/>
                <w:lang w:eastAsia="en-US"/>
              </w:rPr>
            </w:pPr>
          </w:p>
        </w:tc>
      </w:tr>
      <w:tr w:rsidR="00A476B3" w:rsidRPr="00A476B3" w14:paraId="682E9FE9" w14:textId="77777777" w:rsidTr="00773994">
        <w:trPr>
          <w:trHeight w:val="268"/>
        </w:trPr>
        <w:tc>
          <w:tcPr>
            <w:tcW w:w="2693" w:type="dxa"/>
            <w:shd w:val="clear" w:color="auto" w:fill="F2F2F2"/>
            <w:vAlign w:val="center"/>
          </w:tcPr>
          <w:p w14:paraId="096B672F" w14:textId="77777777" w:rsidR="00A476B3" w:rsidRPr="00A476B3" w:rsidRDefault="00A476B3" w:rsidP="00773994">
            <w:pPr>
              <w:widowControl w:val="0"/>
              <w:spacing w:line="276" w:lineRule="auto"/>
              <w:jc w:val="both"/>
              <w:rPr>
                <w:rFonts w:ascii="Cambria" w:eastAsia="Arial Narrow" w:hAnsi="Cambria" w:cstheme="minorHAnsi"/>
                <w:color w:val="000000"/>
                <w:sz w:val="22"/>
                <w:szCs w:val="22"/>
                <w:lang w:eastAsia="en-US" w:bidi="pl-PL"/>
              </w:rPr>
            </w:pPr>
            <w:r w:rsidRPr="00A476B3">
              <w:rPr>
                <w:rFonts w:ascii="Cambria" w:hAnsi="Cambria" w:cstheme="minorHAnsi"/>
                <w:sz w:val="22"/>
                <w:szCs w:val="22"/>
                <w:lang w:eastAsia="en-US" w:bidi="pl-PL"/>
              </w:rPr>
              <w:t>ADE:</w:t>
            </w:r>
          </w:p>
        </w:tc>
        <w:tc>
          <w:tcPr>
            <w:tcW w:w="6084" w:type="dxa"/>
            <w:gridSpan w:val="3"/>
            <w:vAlign w:val="center"/>
          </w:tcPr>
          <w:p w14:paraId="786224E7" w14:textId="77777777" w:rsidR="00A476B3" w:rsidRPr="00A476B3" w:rsidRDefault="00A476B3" w:rsidP="00773994">
            <w:pPr>
              <w:spacing w:line="276" w:lineRule="auto"/>
              <w:jc w:val="both"/>
              <w:rPr>
                <w:rFonts w:ascii="Cambria" w:hAnsi="Cambria" w:cstheme="minorHAnsi"/>
                <w:color w:val="000000"/>
                <w:sz w:val="22"/>
                <w:szCs w:val="22"/>
                <w:lang w:eastAsia="en-US"/>
              </w:rPr>
            </w:pPr>
          </w:p>
        </w:tc>
      </w:tr>
      <w:tr w:rsidR="00A476B3" w:rsidRPr="00A476B3" w14:paraId="5268FD62" w14:textId="77777777" w:rsidTr="00773994">
        <w:trPr>
          <w:trHeight w:val="268"/>
        </w:trPr>
        <w:tc>
          <w:tcPr>
            <w:tcW w:w="2693" w:type="dxa"/>
            <w:shd w:val="clear" w:color="auto" w:fill="F2F2F2"/>
            <w:vAlign w:val="center"/>
          </w:tcPr>
          <w:p w14:paraId="5FB9A05C"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Numer KRS/PESEL:</w:t>
            </w:r>
          </w:p>
        </w:tc>
        <w:tc>
          <w:tcPr>
            <w:tcW w:w="2126" w:type="dxa"/>
            <w:vAlign w:val="center"/>
          </w:tcPr>
          <w:p w14:paraId="6F49C6C8"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c>
          <w:tcPr>
            <w:tcW w:w="1858" w:type="dxa"/>
            <w:shd w:val="clear" w:color="auto" w:fill="F2F2F2"/>
            <w:vAlign w:val="center"/>
          </w:tcPr>
          <w:p w14:paraId="7C5BCCE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Numer NIP:</w:t>
            </w:r>
          </w:p>
        </w:tc>
        <w:tc>
          <w:tcPr>
            <w:tcW w:w="2100" w:type="dxa"/>
            <w:vAlign w:val="center"/>
          </w:tcPr>
          <w:p w14:paraId="68D1C46A"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64034D31" w14:textId="77777777" w:rsidTr="00773994">
        <w:trPr>
          <w:trHeight w:val="268"/>
        </w:trPr>
        <w:tc>
          <w:tcPr>
            <w:tcW w:w="2693" w:type="dxa"/>
            <w:shd w:val="clear" w:color="auto" w:fill="F2F2F2"/>
            <w:vAlign w:val="center"/>
          </w:tcPr>
          <w:p w14:paraId="20CD8181"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Narrow" w:hAnsi="Cambria" w:cstheme="minorHAnsi"/>
                <w:color w:val="000000"/>
                <w:sz w:val="22"/>
                <w:szCs w:val="22"/>
                <w:lang w:eastAsia="en-US" w:bidi="pl-PL"/>
              </w:rPr>
              <w:t>Numer REGON/</w:t>
            </w:r>
            <w:r w:rsidRPr="00A476B3">
              <w:rPr>
                <w:rFonts w:ascii="Cambria" w:eastAsia="Arial Narrow" w:hAnsi="Cambria" w:cstheme="minorHAnsi"/>
                <w:strike/>
                <w:color w:val="000000"/>
                <w:sz w:val="22"/>
                <w:szCs w:val="22"/>
                <w:lang w:eastAsia="en-US" w:bidi="pl-PL"/>
              </w:rPr>
              <w:t>DOW OSOB</w:t>
            </w:r>
            <w:r w:rsidRPr="00A476B3">
              <w:rPr>
                <w:rFonts w:ascii="Cambria" w:eastAsia="Arial Narrow" w:hAnsi="Cambria" w:cstheme="minorHAnsi"/>
                <w:color w:val="000000"/>
                <w:sz w:val="22"/>
                <w:szCs w:val="22"/>
                <w:lang w:eastAsia="en-US" w:bidi="pl-PL"/>
              </w:rPr>
              <w:t>:</w:t>
            </w:r>
          </w:p>
        </w:tc>
        <w:tc>
          <w:tcPr>
            <w:tcW w:w="2126" w:type="dxa"/>
            <w:vAlign w:val="center"/>
          </w:tcPr>
          <w:p w14:paraId="06EDF0BB"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c>
          <w:tcPr>
            <w:tcW w:w="1858" w:type="dxa"/>
            <w:shd w:val="clear" w:color="auto" w:fill="F2F2F2"/>
            <w:vAlign w:val="center"/>
          </w:tcPr>
          <w:p w14:paraId="7138F89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Kapitał zakładowy:</w:t>
            </w:r>
          </w:p>
        </w:tc>
        <w:tc>
          <w:tcPr>
            <w:tcW w:w="2100" w:type="dxa"/>
            <w:vAlign w:val="center"/>
          </w:tcPr>
          <w:p w14:paraId="31A6B890"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753D8634" w14:textId="77777777" w:rsidTr="00773994">
        <w:trPr>
          <w:trHeight w:val="325"/>
        </w:trPr>
        <w:tc>
          <w:tcPr>
            <w:tcW w:w="2693" w:type="dxa"/>
            <w:shd w:val="clear" w:color="auto" w:fill="F2F2F2"/>
            <w:vAlign w:val="center"/>
          </w:tcPr>
          <w:p w14:paraId="6DB54BA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Reprezentowany przez:</w:t>
            </w:r>
          </w:p>
        </w:tc>
        <w:tc>
          <w:tcPr>
            <w:tcW w:w="2126" w:type="dxa"/>
            <w:vAlign w:val="center"/>
          </w:tcPr>
          <w:p w14:paraId="5F254E37"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c>
          <w:tcPr>
            <w:tcW w:w="1858" w:type="dxa"/>
            <w:shd w:val="clear" w:color="auto" w:fill="F2F2F2"/>
            <w:vAlign w:val="center"/>
          </w:tcPr>
          <w:p w14:paraId="3536857F"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Stanowisko:</w:t>
            </w:r>
          </w:p>
        </w:tc>
        <w:tc>
          <w:tcPr>
            <w:tcW w:w="2100" w:type="dxa"/>
            <w:vAlign w:val="center"/>
          </w:tcPr>
          <w:p w14:paraId="07AC3A19"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r w:rsidR="00A476B3" w:rsidRPr="00A476B3" w14:paraId="35AA3126" w14:textId="77777777" w:rsidTr="00773994">
        <w:trPr>
          <w:trHeight w:val="280"/>
        </w:trPr>
        <w:tc>
          <w:tcPr>
            <w:tcW w:w="2693" w:type="dxa"/>
            <w:shd w:val="clear" w:color="auto" w:fill="F2F2F2"/>
            <w:vAlign w:val="center"/>
          </w:tcPr>
          <w:p w14:paraId="545270C6"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Reprezentowany przez:</w:t>
            </w:r>
          </w:p>
        </w:tc>
        <w:tc>
          <w:tcPr>
            <w:tcW w:w="2126" w:type="dxa"/>
            <w:vAlign w:val="center"/>
          </w:tcPr>
          <w:p w14:paraId="79BD4DBE"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c>
          <w:tcPr>
            <w:tcW w:w="1858" w:type="dxa"/>
            <w:shd w:val="clear" w:color="auto" w:fill="F2F2F2"/>
            <w:vAlign w:val="center"/>
          </w:tcPr>
          <w:p w14:paraId="6E5C6EDA"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r w:rsidRPr="00A476B3">
              <w:rPr>
                <w:rFonts w:ascii="Cambria" w:eastAsia="Arial Unicode MS" w:hAnsi="Cambria" w:cstheme="minorHAnsi"/>
                <w:color w:val="000000"/>
                <w:sz w:val="22"/>
                <w:szCs w:val="22"/>
                <w:lang w:eastAsia="en-US" w:bidi="pl-PL"/>
              </w:rPr>
              <w:t>Stanowisko:</w:t>
            </w:r>
          </w:p>
        </w:tc>
        <w:tc>
          <w:tcPr>
            <w:tcW w:w="2100" w:type="dxa"/>
            <w:vAlign w:val="center"/>
          </w:tcPr>
          <w:p w14:paraId="6B1592B6" w14:textId="77777777" w:rsidR="00A476B3" w:rsidRPr="00A476B3" w:rsidRDefault="00A476B3" w:rsidP="00773994">
            <w:pPr>
              <w:widowControl w:val="0"/>
              <w:spacing w:line="276" w:lineRule="auto"/>
              <w:jc w:val="both"/>
              <w:rPr>
                <w:rFonts w:ascii="Cambria" w:eastAsia="Arial Unicode MS" w:hAnsi="Cambria" w:cstheme="minorHAnsi"/>
                <w:color w:val="000000"/>
                <w:sz w:val="22"/>
                <w:szCs w:val="22"/>
                <w:lang w:eastAsia="en-US" w:bidi="pl-PL"/>
              </w:rPr>
            </w:pPr>
          </w:p>
        </w:tc>
      </w:tr>
    </w:tbl>
    <w:p w14:paraId="5D2C6155" w14:textId="77777777" w:rsidR="00A476B3" w:rsidRPr="00A476B3" w:rsidRDefault="00A476B3" w:rsidP="00A476B3">
      <w:pPr>
        <w:spacing w:line="276" w:lineRule="auto"/>
        <w:jc w:val="both"/>
        <w:rPr>
          <w:rFonts w:ascii="Cambria" w:hAnsi="Cambria" w:cstheme="minorHAnsi"/>
          <w:sz w:val="22"/>
          <w:szCs w:val="22"/>
        </w:rPr>
      </w:pPr>
    </w:p>
    <w:p w14:paraId="26CFCFD8" w14:textId="77777777" w:rsidR="00A476B3" w:rsidRPr="00A476B3" w:rsidRDefault="00A476B3" w:rsidP="00A476B3">
      <w:pPr>
        <w:spacing w:line="276" w:lineRule="auto"/>
        <w:jc w:val="both"/>
        <w:rPr>
          <w:rFonts w:ascii="Cambria" w:hAnsi="Cambria" w:cstheme="minorHAnsi"/>
          <w:sz w:val="22"/>
          <w:szCs w:val="22"/>
        </w:rPr>
      </w:pPr>
      <w:r w:rsidRPr="00A476B3">
        <w:rPr>
          <w:rFonts w:ascii="Cambria" w:hAnsi="Cambria" w:cstheme="minorHAnsi"/>
          <w:sz w:val="22"/>
          <w:szCs w:val="22"/>
        </w:rPr>
        <w:t>w dalszej części Umowy Administrator i Procesor są nazywani łącznie „</w:t>
      </w:r>
      <w:r w:rsidRPr="00A476B3">
        <w:rPr>
          <w:rFonts w:ascii="Cambria" w:hAnsi="Cambria" w:cstheme="minorHAnsi"/>
          <w:b/>
          <w:sz w:val="22"/>
          <w:szCs w:val="22"/>
        </w:rPr>
        <w:t>Stronami</w:t>
      </w:r>
      <w:r w:rsidRPr="00A476B3">
        <w:rPr>
          <w:rFonts w:ascii="Cambria" w:hAnsi="Cambria" w:cstheme="minorHAnsi"/>
          <w:sz w:val="22"/>
          <w:szCs w:val="22"/>
        </w:rPr>
        <w:t>” lub każde oddzielnie „</w:t>
      </w:r>
      <w:r w:rsidRPr="00A476B3">
        <w:rPr>
          <w:rFonts w:ascii="Cambria" w:hAnsi="Cambria" w:cstheme="minorHAnsi"/>
          <w:b/>
          <w:sz w:val="22"/>
          <w:szCs w:val="22"/>
        </w:rPr>
        <w:t>Stroną</w:t>
      </w:r>
      <w:r w:rsidRPr="00A476B3">
        <w:rPr>
          <w:rFonts w:ascii="Cambria" w:hAnsi="Cambria" w:cstheme="minorHAnsi"/>
          <w:sz w:val="22"/>
          <w:szCs w:val="22"/>
        </w:rPr>
        <w:t>”.</w:t>
      </w:r>
    </w:p>
    <w:p w14:paraId="0F1AF2BF" w14:textId="5AA5D456" w:rsidR="00A476B3" w:rsidRPr="00A476B3" w:rsidRDefault="00A476B3" w:rsidP="00A476B3">
      <w:pPr>
        <w:spacing w:line="276" w:lineRule="auto"/>
        <w:jc w:val="center"/>
        <w:rPr>
          <w:rFonts w:ascii="Cambria" w:hAnsi="Cambria" w:cstheme="minorHAnsi"/>
          <w:sz w:val="22"/>
          <w:szCs w:val="22"/>
        </w:rPr>
      </w:pPr>
      <w:r w:rsidRPr="00A476B3">
        <w:rPr>
          <w:rFonts w:ascii="Cambria" w:hAnsi="Cambria" w:cstheme="minorHAnsi"/>
          <w:b/>
          <w:sz w:val="22"/>
          <w:szCs w:val="22"/>
        </w:rPr>
        <w:t>§ 1</w:t>
      </w:r>
    </w:p>
    <w:p w14:paraId="17DF3659" w14:textId="77777777" w:rsidR="00A476B3" w:rsidRPr="00A476B3" w:rsidRDefault="00A476B3" w:rsidP="00A476B3">
      <w:pPr>
        <w:spacing w:line="276" w:lineRule="auto"/>
        <w:rPr>
          <w:rFonts w:ascii="Cambria" w:hAnsi="Cambria" w:cstheme="minorHAnsi"/>
          <w:b/>
          <w:bCs/>
          <w:sz w:val="22"/>
          <w:szCs w:val="22"/>
        </w:rPr>
      </w:pPr>
      <w:r w:rsidRPr="00A476B3">
        <w:rPr>
          <w:rFonts w:ascii="Cambria" w:hAnsi="Cambria" w:cstheme="minorHAnsi"/>
          <w:b/>
          <w:bCs/>
          <w:sz w:val="22"/>
          <w:szCs w:val="22"/>
        </w:rPr>
        <w:t xml:space="preserve">Przedmiot Umowy, rodzaj danych osobowych oraz kategorie osób, których dane dotyczą </w:t>
      </w:r>
    </w:p>
    <w:p w14:paraId="6934A735" w14:textId="77777777" w:rsidR="00A476B3" w:rsidRPr="00A476B3" w:rsidRDefault="00A476B3" w:rsidP="00A476B3">
      <w:pPr>
        <w:numPr>
          <w:ilvl w:val="0"/>
          <w:numId w:val="45"/>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lastRenderedPageBreak/>
        <w:t>Umowa ma charakter umowy powierzenia danych osobowych w rozumieniu art. 28 ust. 1 i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 poz. 119.1), zwanego w dalszej części Umowy jako: „Rozporządzenie”.</w:t>
      </w:r>
    </w:p>
    <w:p w14:paraId="23FF82E8" w14:textId="77777777" w:rsidR="00A476B3" w:rsidRPr="00A476B3" w:rsidRDefault="00A476B3" w:rsidP="00A476B3">
      <w:pPr>
        <w:pStyle w:val="Akapitzlist"/>
        <w:numPr>
          <w:ilvl w:val="0"/>
          <w:numId w:val="45"/>
        </w:numPr>
        <w:suppressAutoHyphens w:val="0"/>
        <w:spacing w:after="160" w:line="276" w:lineRule="auto"/>
        <w:rPr>
          <w:rFonts w:ascii="Cambria" w:eastAsiaTheme="minorHAnsi" w:hAnsi="Cambria" w:cstheme="minorHAnsi"/>
          <w:sz w:val="22"/>
          <w:szCs w:val="22"/>
        </w:rPr>
      </w:pPr>
      <w:r w:rsidRPr="00A476B3">
        <w:rPr>
          <w:rFonts w:ascii="Cambria" w:hAnsi="Cambria" w:cstheme="minorHAnsi"/>
          <w:sz w:val="22"/>
          <w:szCs w:val="22"/>
        </w:rPr>
        <w:t>Podmiot przetwarzający uprawniony jest do przetwarzania danych osobowych wyłącznie w celu wykonania umowy podstawowej, tj. umowy z dnia ____________________</w:t>
      </w:r>
      <w:proofErr w:type="gramStart"/>
      <w:r w:rsidRPr="00A476B3">
        <w:rPr>
          <w:rFonts w:ascii="Cambria" w:hAnsi="Cambria" w:cstheme="minorHAnsi"/>
          <w:sz w:val="22"/>
          <w:szCs w:val="22"/>
        </w:rPr>
        <w:t>_ ,</w:t>
      </w:r>
      <w:proofErr w:type="gramEnd"/>
      <w:r w:rsidRPr="00A476B3">
        <w:rPr>
          <w:rFonts w:ascii="Cambria" w:hAnsi="Cambria" w:cstheme="minorHAnsi"/>
          <w:sz w:val="22"/>
          <w:szCs w:val="22"/>
        </w:rPr>
        <w:t xml:space="preserve"> której przedmiotem jest świadczenie usług asystenta osobistego osoby z niepełnosprawnością, które będzie zwane w dalszej części Umowy jako „przetwarzanie</w:t>
      </w:r>
      <w:proofErr w:type="gramStart"/>
      <w:r w:rsidRPr="00A476B3">
        <w:rPr>
          <w:rFonts w:ascii="Cambria" w:hAnsi="Cambria" w:cstheme="minorHAnsi"/>
          <w:sz w:val="22"/>
          <w:szCs w:val="22"/>
        </w:rPr>
        <w:t>” .</w:t>
      </w:r>
      <w:proofErr w:type="gramEnd"/>
    </w:p>
    <w:p w14:paraId="1C4DD247" w14:textId="77777777" w:rsidR="00A476B3" w:rsidRPr="00A476B3" w:rsidRDefault="00A476B3" w:rsidP="00A476B3">
      <w:pPr>
        <w:pStyle w:val="Akapitzlist"/>
        <w:numPr>
          <w:ilvl w:val="0"/>
          <w:numId w:val="45"/>
        </w:numPr>
        <w:suppressAutoHyphens w:val="0"/>
        <w:spacing w:after="160" w:line="276" w:lineRule="auto"/>
        <w:rPr>
          <w:rFonts w:ascii="Cambria" w:eastAsiaTheme="minorHAnsi" w:hAnsi="Cambria" w:cstheme="minorHAnsi"/>
          <w:sz w:val="22"/>
          <w:szCs w:val="22"/>
        </w:rPr>
      </w:pPr>
      <w:r w:rsidRPr="00A476B3">
        <w:rPr>
          <w:rFonts w:ascii="Cambria" w:hAnsi="Cambria" w:cstheme="minorHAnsi"/>
          <w:sz w:val="22"/>
          <w:szCs w:val="22"/>
        </w:rPr>
        <w:t xml:space="preserve"> Przetwarzanie dotyczyć będzie kategorii osób: beneficjenci - osoby z niepełnosprawnością oraz osoby przez nie wskazane do kontaktu, oraz rodzaju danych osobowych: dane zwykłe (imię i nazwisko, adres, numer telefonu) oraz dane biometryczne (odcisk palca - w uzasadnionych, wyjątkowych przypadkach). </w:t>
      </w:r>
    </w:p>
    <w:p w14:paraId="7088B905" w14:textId="77777777" w:rsidR="00A476B3" w:rsidRPr="00A476B3" w:rsidRDefault="00A476B3" w:rsidP="00A476B3">
      <w:pPr>
        <w:pStyle w:val="Akapitzlist"/>
        <w:numPr>
          <w:ilvl w:val="0"/>
          <w:numId w:val="45"/>
        </w:numPr>
        <w:suppressAutoHyphens w:val="0"/>
        <w:spacing w:after="160" w:line="276" w:lineRule="auto"/>
        <w:rPr>
          <w:rFonts w:ascii="Cambria" w:hAnsi="Cambria" w:cstheme="minorHAnsi"/>
          <w:sz w:val="22"/>
          <w:szCs w:val="22"/>
        </w:rPr>
      </w:pPr>
      <w:r w:rsidRPr="00A476B3">
        <w:rPr>
          <w:rFonts w:ascii="Cambria" w:hAnsi="Cambria" w:cstheme="minorHAnsi"/>
          <w:sz w:val="22"/>
          <w:szCs w:val="22"/>
        </w:rPr>
        <w:t>Przetwarzanie danych następować będzie w sposób ciągły w formie papierowej (karta realizacji usług) oraz obejmuje następujące operacje: utrwalanie, porządkowanie, przechowywanie, udostępnianie instytucji zlecającej usługę.</w:t>
      </w:r>
    </w:p>
    <w:p w14:paraId="482EDCBE" w14:textId="77777777" w:rsidR="00A476B3" w:rsidRPr="00A476B3" w:rsidRDefault="00A476B3" w:rsidP="00A476B3">
      <w:pPr>
        <w:pStyle w:val="Akapitzlist"/>
        <w:spacing w:line="276" w:lineRule="auto"/>
        <w:rPr>
          <w:rFonts w:ascii="Cambria" w:hAnsi="Cambria" w:cstheme="minorHAnsi"/>
          <w:sz w:val="22"/>
          <w:szCs w:val="22"/>
        </w:rPr>
      </w:pPr>
    </w:p>
    <w:p w14:paraId="48D73C77"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2</w:t>
      </w:r>
    </w:p>
    <w:p w14:paraId="04377A19" w14:textId="77777777" w:rsidR="00A476B3" w:rsidRPr="00A476B3" w:rsidRDefault="00A476B3" w:rsidP="00A476B3">
      <w:pPr>
        <w:spacing w:line="276" w:lineRule="auto"/>
        <w:jc w:val="center"/>
        <w:rPr>
          <w:rFonts w:ascii="Cambria" w:hAnsi="Cambria" w:cstheme="minorHAnsi"/>
          <w:b/>
          <w:bCs/>
          <w:sz w:val="22"/>
          <w:szCs w:val="22"/>
        </w:rPr>
      </w:pPr>
      <w:r w:rsidRPr="00A476B3">
        <w:rPr>
          <w:rFonts w:ascii="Cambria" w:hAnsi="Cambria" w:cstheme="minorHAnsi"/>
          <w:b/>
          <w:bCs/>
          <w:sz w:val="22"/>
          <w:szCs w:val="22"/>
        </w:rPr>
        <w:t>Czas trwania Umowy</w:t>
      </w:r>
    </w:p>
    <w:p w14:paraId="5F53D4E4" w14:textId="77777777" w:rsidR="00A476B3" w:rsidRPr="00A476B3" w:rsidRDefault="00A476B3" w:rsidP="00A476B3">
      <w:pPr>
        <w:numPr>
          <w:ilvl w:val="0"/>
          <w:numId w:val="50"/>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eastAsia="Arial" w:hAnsi="Cambria" w:cstheme="minorHAnsi"/>
          <w:color w:val="000000"/>
          <w:sz w:val="22"/>
          <w:szCs w:val="22"/>
        </w:rPr>
        <w:t>Umowa zostaje zawarta na czas trwania umowy głównej, o której mowa w § 1 ust. 2.</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nie ma prawa do wykorzystania zgromadzonych na podstawie niniejszej Umowy danych osobowych w jakimkolwiek celu po jej rozwiązaniu, niezależnie od podstawy takiego rozwiązania.</w:t>
      </w:r>
    </w:p>
    <w:p w14:paraId="2E1B176E"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3</w:t>
      </w:r>
    </w:p>
    <w:p w14:paraId="605EA050" w14:textId="77777777" w:rsidR="00A476B3" w:rsidRPr="00A476B3" w:rsidRDefault="00A476B3" w:rsidP="00A476B3">
      <w:pPr>
        <w:spacing w:line="276" w:lineRule="auto"/>
        <w:jc w:val="center"/>
        <w:rPr>
          <w:rFonts w:ascii="Cambria" w:hAnsi="Cambria" w:cstheme="minorHAnsi"/>
          <w:b/>
          <w:bCs/>
          <w:sz w:val="22"/>
          <w:szCs w:val="22"/>
        </w:rPr>
      </w:pPr>
      <w:r w:rsidRPr="00A476B3">
        <w:rPr>
          <w:rFonts w:ascii="Cambria" w:hAnsi="Cambria" w:cstheme="minorHAnsi"/>
          <w:b/>
          <w:bCs/>
          <w:sz w:val="22"/>
          <w:szCs w:val="22"/>
        </w:rPr>
        <w:t>Warunki powierzenia danych osobowych do przetwarzania</w:t>
      </w:r>
    </w:p>
    <w:p w14:paraId="29391699" w14:textId="77777777" w:rsidR="00A476B3" w:rsidRPr="00A476B3" w:rsidRDefault="00A476B3" w:rsidP="00A476B3">
      <w:pPr>
        <w:numPr>
          <w:ilvl w:val="0"/>
          <w:numId w:val="43"/>
        </w:numP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przetwarza dane osobowe wyłącznie na udokumentowane polecenie Administratora, przez które Strony rozumieją niniejsza Umowę lub indywidualne polecenia i instrukcje przekazywane w sposób, o którym mowa w § 4 ust. 2 zdanie drugie oraz:</w:t>
      </w:r>
    </w:p>
    <w:p w14:paraId="0E24B6E3"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zapewnia, by osoby upoważnione do przetwarzania danych osobowych zobowiązały się do zachowania tajemnicy lub by podlegały odpowiedniemu ustawowemu obowiązkowi zachowania tajemnicy;</w:t>
      </w:r>
    </w:p>
    <w:p w14:paraId="3188EAFF"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podejmuje odpowiednie środki techniczne oraz organizacyjne, mające na celu zapewnienia bezpieczeństwa danych osobowych;</w:t>
      </w:r>
    </w:p>
    <w:p w14:paraId="6CAC0BE1"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nie korzysta z usług innego podmiotu przetwarzającego, bez uprzedniej pisemnej zgody Administratora;</w:t>
      </w:r>
    </w:p>
    <w:p w14:paraId="1F50AF60"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w miarę możliwości pomaga Administratorowi, poprzez odpowiednie środki techniczne i organizacyjne, wywiązać się z obowiązku odpowiadania na żądania osoby, której dane dotyczą, w zakresie wykonywania jej praw określonych w art. 12-23 Rozporządzenia;</w:t>
      </w:r>
    </w:p>
    <w:p w14:paraId="7564BA6E"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uwzględniając charakter przetwarzania oraz dostępne mu informacje, pomaga administratorowi wywiązać się z obowiązków określonych w art. 32-36 Rozporządzenia;</w:t>
      </w:r>
    </w:p>
    <w:p w14:paraId="345115E2"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lastRenderedPageBreak/>
        <w:t xml:space="preserve">po zakończeniu świadczenia usług związanych z przetwarzaniem zależnie od decyzji Administratora usuwa lub zwraca mu wszelkie dane osobowe oraz usuwa wszelkie ich istniejące kopie, w tym również te, zawarte na nośnikach danych, chyba że prawo Unii Europejskiej lub prawo państwa członkowskiego nakazują przechowywanie danych osobowych, przy czym w sposób, o którym mowa w § 4 ust. 3 zdanie drugie składa Administratorowi oświadczenie o trwałym usunięciu lub zwrocie wszystkich danych lub wskazuje podstawę prawną pozwalającą na ich dalsze przetwarzanie;  </w:t>
      </w:r>
    </w:p>
    <w:p w14:paraId="25C145C3"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udostępnia Administratorowi wszelkie informacje niezbędne do wykazania spełnienia obowiązków określonych w art. 28 Rozporządzenia oraz umożliwia Administratorowi (lub upoważnionemu przez niego audytorowi) przeprowadzanie audytów, w tym inspekcji, i przyczynia się do nich;</w:t>
      </w:r>
    </w:p>
    <w:p w14:paraId="029E0856"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 xml:space="preserve">w przypadku przekazywania danych osobowych do państwa trzeciego lub organizacji międzynarodowej, przed rozpoczęciem przetwarzania informuje w sposób wskazany w  § 4 ust. 3 zdanie drugie Administratora o takim obowiązku prawnym, o ile prawo nie zabrania udzielania takiej informacji z uwagi na ważny interes publiczny, natomiast w przypadku indywidualnej woli przekazania przez </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powierzonych danych osobowych do państwa trzeciego lub organizacji międzynarodowej – dokonuje tego przetwarzania jedynie na odrębne polecenie Administratora, dokonane w sposób, o którym mowa w § 4 ust. 2 zdanie drugie.</w:t>
      </w:r>
    </w:p>
    <w:p w14:paraId="03B26B17" w14:textId="77777777" w:rsidR="00A476B3" w:rsidRPr="00A476B3" w:rsidRDefault="00A476B3" w:rsidP="00A476B3">
      <w:pPr>
        <w:numPr>
          <w:ilvl w:val="0"/>
          <w:numId w:val="44"/>
        </w:numPr>
        <w:suppressAutoHyphens w:val="0"/>
        <w:spacing w:after="160" w:line="276" w:lineRule="auto"/>
        <w:ind w:left="709"/>
        <w:jc w:val="both"/>
        <w:rPr>
          <w:rFonts w:ascii="Cambria" w:hAnsi="Cambria" w:cstheme="minorHAnsi"/>
          <w:sz w:val="22"/>
          <w:szCs w:val="22"/>
        </w:rPr>
      </w:pPr>
      <w:r w:rsidRPr="00A476B3">
        <w:rPr>
          <w:rFonts w:ascii="Cambria" w:hAnsi="Cambria" w:cstheme="minorHAnsi"/>
          <w:sz w:val="22"/>
          <w:szCs w:val="22"/>
        </w:rPr>
        <w:t xml:space="preserve">zobowiązuje się do niezwłocznego poinformowania Administratora o jakimkolwiek postępowaniu, w szczególności administracyjnym lub sądowym, dotyczącym przetwarzania przez </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danych osobowych, o jakiejkolwiek decyzji administracyjnej lub orzeczeniu dotyczącym przetwarzania tych danych, skierowanych do Procesora, a także o wszelkich planowanych - o ile są mu wiadome - lub realizowanych kontrolach i inspekcjach dotyczących przetwarzania przez tego Procesora danych osobowych, w szczególności prowadzonych przez inspektorów upoważnionych przez Prezesa Urzędu Ochrony Danych Osobowych. Poinformowanie następuje w sposób, o którym mowa w § 4 ust. 3 zdanie drugie.</w:t>
      </w:r>
    </w:p>
    <w:p w14:paraId="6EC30C66" w14:textId="77777777" w:rsidR="00A476B3" w:rsidRPr="00A476B3" w:rsidRDefault="00A476B3" w:rsidP="00A476B3">
      <w:pPr>
        <w:numPr>
          <w:ilvl w:val="0"/>
          <w:numId w:val="43"/>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 xml:space="preserve">Jeżeli powierzone dane osobowe są przetwarzane w formie elektronicznej na serwerach </w:t>
      </w:r>
      <w:r w:rsidRPr="00A476B3">
        <w:rPr>
          <w:rFonts w:ascii="Cambria" w:hAnsi="Cambria" w:cstheme="minorHAnsi"/>
          <w:sz w:val="22"/>
          <w:szCs w:val="22"/>
        </w:rPr>
        <w:br/>
        <w:t xml:space="preserve">i nośnikach danych </w:t>
      </w:r>
      <w:r w:rsidRPr="00A476B3">
        <w:rPr>
          <w:rFonts w:ascii="Cambria" w:hAnsi="Cambria" w:cstheme="minorHAnsi"/>
          <w:color w:val="000000"/>
          <w:sz w:val="22"/>
          <w:szCs w:val="22"/>
        </w:rPr>
        <w:t xml:space="preserve">Podmiot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sz w:val="22"/>
          <w:szCs w:val="22"/>
        </w:rPr>
        <w:t>,</w:t>
      </w:r>
      <w:proofErr w:type="gramEnd"/>
      <w:r w:rsidRPr="00A476B3">
        <w:rPr>
          <w:rFonts w:ascii="Cambria" w:hAnsi="Cambria" w:cstheme="minorHAnsi"/>
          <w:sz w:val="22"/>
          <w:szCs w:val="22"/>
        </w:rPr>
        <w:t xml:space="preserve"> te serwery i nośniki nie mogą znajdować się poza obszarem Unii Europejskiej i Europejskiego Obszaru Gospodarczego.</w:t>
      </w:r>
    </w:p>
    <w:p w14:paraId="4BBF9AFB" w14:textId="77777777" w:rsidR="00A476B3" w:rsidRPr="00A476B3" w:rsidRDefault="00A476B3" w:rsidP="00A476B3">
      <w:pPr>
        <w:numPr>
          <w:ilvl w:val="0"/>
          <w:numId w:val="43"/>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14:paraId="10A97C82" w14:textId="77777777" w:rsidR="00A476B3" w:rsidRPr="00A476B3" w:rsidRDefault="00A476B3" w:rsidP="00A476B3">
      <w:pPr>
        <w:numPr>
          <w:ilvl w:val="0"/>
          <w:numId w:val="43"/>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W przypadku stwierdzenia naruszenia ochrony danych osobowych, o którym mowa w art. 33 Rozporządzenia, Podmiot przetwarzający   zgłasza je Administratorowi bez zbędnej zwłoki. Zgłoszenie naruszenia ochrony danych osobowych Administratorowi zawiera w swej treści elementy wskazane w art. 33 ust. 3 RODO oraz winno nastąpić w sposób, o którym mowa w § 4 ust. 3 zdanie drugie. </w:t>
      </w:r>
    </w:p>
    <w:p w14:paraId="511A3B3A" w14:textId="77777777" w:rsidR="00A476B3" w:rsidRPr="00A476B3" w:rsidRDefault="00A476B3" w:rsidP="00A476B3">
      <w:pPr>
        <w:numPr>
          <w:ilvl w:val="0"/>
          <w:numId w:val="43"/>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Na wypadek zawinionego naruszenia przez Podmiot przetwarzający   zasad przetwarzania danych osobowych (określonych w przepisach powszechnie obowiązującego prawa, Rozporządzenia oraz niniejszej Umowy), skutkującego zobowiązaniem Administratora na mocy prawomocnego </w:t>
      </w:r>
      <w:r w:rsidRPr="00A476B3">
        <w:rPr>
          <w:rFonts w:ascii="Cambria" w:hAnsi="Cambria" w:cstheme="minorHAnsi"/>
          <w:color w:val="000000"/>
          <w:sz w:val="22"/>
          <w:szCs w:val="22"/>
        </w:rPr>
        <w:lastRenderedPageBreak/>
        <w:t xml:space="preserve">orzeczenia sądu, ugody sądowej bądź porozumienia mediacyjnego do wypłaty odszkodowania, zadośćuczynienia lub kary pieniężnej, Podmiot przetwarzający  zobowiązuje się zrekompensować Administratorowi udokumentowane straty z tego tytułu w pełnej wysokości. </w:t>
      </w:r>
    </w:p>
    <w:p w14:paraId="765EFC27" w14:textId="77777777" w:rsidR="00A476B3" w:rsidRPr="00A476B3" w:rsidRDefault="00A476B3" w:rsidP="00A476B3">
      <w:pPr>
        <w:numPr>
          <w:ilvl w:val="0"/>
          <w:numId w:val="43"/>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Podmiot przetwarzający jest zwolniony z odpowiedzialności za szkody spowodowane przetwarzaniem przez niego danych naruszającym przepisy prawa, jeżeli nie można mu przypisać winy za zdarzenie, które doprowadziło do powstania szkody.</w:t>
      </w:r>
    </w:p>
    <w:p w14:paraId="34FC6D70" w14:textId="77777777" w:rsidR="00A476B3" w:rsidRPr="00A476B3" w:rsidRDefault="00A476B3" w:rsidP="00A476B3">
      <w:pPr>
        <w:numPr>
          <w:ilvl w:val="0"/>
          <w:numId w:val="43"/>
        </w:numP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14:paraId="52FF3289" w14:textId="77777777" w:rsidR="00A476B3" w:rsidRPr="00A476B3" w:rsidRDefault="00A476B3" w:rsidP="00A476B3">
      <w:pPr>
        <w:numPr>
          <w:ilvl w:val="0"/>
          <w:numId w:val="43"/>
        </w:numP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zobowiązuje się do monitorowania i stosowania przepisów prawa, powszechnie dostępnych wskazówek i zaleceń organu nadzorczego oraz unijnych organów doradczych, zajmujących się ochroną danych osobowych, w zakresie przetwarzania powierzonych mu danych, po uprzednim uzgodnieniu wpływu tych regulacji na przetwarzanie danych z Administratorem.</w:t>
      </w:r>
    </w:p>
    <w:p w14:paraId="23428B3C" w14:textId="77777777" w:rsidR="00A476B3" w:rsidRPr="00A476B3" w:rsidRDefault="00A476B3" w:rsidP="00A476B3">
      <w:pPr>
        <w:spacing w:line="276" w:lineRule="auto"/>
        <w:ind w:left="284"/>
        <w:jc w:val="center"/>
        <w:rPr>
          <w:rFonts w:ascii="Cambria" w:hAnsi="Cambria" w:cstheme="minorHAnsi"/>
          <w:sz w:val="22"/>
          <w:szCs w:val="22"/>
        </w:rPr>
      </w:pPr>
      <w:r w:rsidRPr="00A476B3">
        <w:rPr>
          <w:rFonts w:ascii="Cambria" w:hAnsi="Cambria" w:cstheme="minorHAnsi"/>
          <w:b/>
          <w:bCs/>
          <w:sz w:val="22"/>
          <w:szCs w:val="22"/>
        </w:rPr>
        <w:t>§ 4</w:t>
      </w:r>
    </w:p>
    <w:p w14:paraId="4AE451FD"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Kontrola przetwarzania danych powierzonych</w:t>
      </w:r>
    </w:p>
    <w:p w14:paraId="342A44E8" w14:textId="77777777" w:rsidR="00A476B3" w:rsidRPr="00A476B3" w:rsidRDefault="00A476B3" w:rsidP="00A476B3">
      <w:pPr>
        <w:numPr>
          <w:ilvl w:val="0"/>
          <w:numId w:val="51"/>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 xml:space="preserve">Administrator przez cały okres obowiązywania Umowy jest uprawniony do kontroli poprawności zabezpieczenia i przetwarzania danych powierzonych </w:t>
      </w:r>
      <w:r w:rsidRPr="00A476B3">
        <w:rPr>
          <w:rFonts w:ascii="Cambria" w:hAnsi="Cambria" w:cstheme="minorHAnsi"/>
          <w:color w:val="000000"/>
          <w:sz w:val="22"/>
          <w:szCs w:val="22"/>
        </w:rPr>
        <w:t>Podmiot przetwarzający</w:t>
      </w:r>
      <w:r w:rsidRPr="00A476B3">
        <w:rPr>
          <w:rFonts w:ascii="Cambria" w:hAnsi="Cambria" w:cstheme="minorHAnsi"/>
          <w:sz w:val="22"/>
          <w:szCs w:val="22"/>
        </w:rPr>
        <w:t xml:space="preserve">. Kontrola może zostać przeprowadzona m.in. w formie bezpośredniej inspekcji polegającej na dopuszczeniu przedstawicieli Administratora do wszystkich obszarów przetwarzania danych osobowych objętych niniejszą Umową we wszystkich lokalizacjach </w:t>
      </w:r>
      <w:r w:rsidRPr="00A476B3">
        <w:rPr>
          <w:rFonts w:ascii="Cambria" w:hAnsi="Cambria" w:cstheme="minorHAnsi"/>
          <w:color w:val="000000"/>
          <w:sz w:val="22"/>
          <w:szCs w:val="22"/>
        </w:rPr>
        <w:t>Podmiot przetwarzający</w:t>
      </w:r>
      <w:r w:rsidRPr="00A476B3">
        <w:rPr>
          <w:rFonts w:ascii="Cambria" w:hAnsi="Cambria" w:cstheme="minorHAnsi"/>
          <w:sz w:val="22"/>
          <w:szCs w:val="22"/>
        </w:rPr>
        <w:t xml:space="preserve">, w sposób nieutrudniający nadmiernie jego bieżącej działalności. </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zobowiązany jest do przedstawienia odpowiednich dokumentów do kontroli oraz wyjaśnień na piśmie na każde wezwanie Administratora.</w:t>
      </w:r>
    </w:p>
    <w:p w14:paraId="54A244A2" w14:textId="77777777" w:rsidR="00A476B3" w:rsidRPr="00A476B3" w:rsidRDefault="00A476B3" w:rsidP="00A476B3">
      <w:pPr>
        <w:numPr>
          <w:ilvl w:val="0"/>
          <w:numId w:val="51"/>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 xml:space="preserve">W przypadku, gdy kontrola, o której mowa w ust. 1, wykaże jakiekolwiek nieprawidłowości Administrator ma prawo żądać od Procesora niezwłocznego wdrożenia zaleceń Administratora wynikających z ustaleń pokontrolnych. Zalecenia te przedstawiane będą </w:t>
      </w:r>
      <w:r w:rsidRPr="00A476B3">
        <w:rPr>
          <w:rFonts w:ascii="Cambria" w:hAnsi="Cambria" w:cstheme="minorHAnsi"/>
          <w:sz w:val="22"/>
          <w:szCs w:val="22"/>
        </w:rPr>
        <w:br/>
        <w:t xml:space="preserve">w formie pisemnej pod adres siedziby </w:t>
      </w: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lub formie elektronicznej pod adres e-mail ………………………</w:t>
      </w:r>
      <w:proofErr w:type="gramStart"/>
      <w:r w:rsidRPr="00A476B3">
        <w:rPr>
          <w:rFonts w:ascii="Cambria" w:hAnsi="Cambria" w:cstheme="minorHAnsi"/>
          <w:sz w:val="22"/>
          <w:szCs w:val="22"/>
        </w:rPr>
        <w:t>…….</w:t>
      </w:r>
      <w:proofErr w:type="gramEnd"/>
      <w:r w:rsidRPr="00A476B3">
        <w:rPr>
          <w:rFonts w:ascii="Cambria" w:hAnsi="Cambria" w:cstheme="minorHAnsi"/>
          <w:sz w:val="22"/>
          <w:szCs w:val="22"/>
        </w:rPr>
        <w:t>. – przy czym obydwie formy zostają zastrzeżone pod rygorem nieważności.</w:t>
      </w:r>
    </w:p>
    <w:p w14:paraId="702FD836" w14:textId="77777777" w:rsidR="00A476B3" w:rsidRPr="00A476B3" w:rsidRDefault="00A476B3" w:rsidP="00A476B3">
      <w:pPr>
        <w:numPr>
          <w:ilvl w:val="0"/>
          <w:numId w:val="51"/>
        </w:numP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niezwłocznie informuje Administratora, jeżeli jego zdaniem wydane mu polecenie stanowi naruszenie Rozporządzenia lub innych przepisów Unii lub państwa członkowskiego o ochronie danych. Poinformowanie winno nastąpić w formie pisemnej pod adres siedziby Administratora lub formie elektronicznej pod adres e-mail ………………………</w:t>
      </w:r>
      <w:proofErr w:type="gramStart"/>
      <w:r w:rsidRPr="00A476B3">
        <w:rPr>
          <w:rFonts w:ascii="Cambria" w:hAnsi="Cambria" w:cstheme="minorHAnsi"/>
          <w:sz w:val="22"/>
          <w:szCs w:val="22"/>
        </w:rPr>
        <w:t>…….</w:t>
      </w:r>
      <w:proofErr w:type="gramEnd"/>
      <w:r w:rsidRPr="00A476B3">
        <w:rPr>
          <w:rFonts w:ascii="Cambria" w:hAnsi="Cambria" w:cstheme="minorHAnsi"/>
          <w:sz w:val="22"/>
          <w:szCs w:val="22"/>
        </w:rPr>
        <w:t>. – przy czym obydwie formy zostają zastrzeżone pod rygorem nieważności.</w:t>
      </w:r>
    </w:p>
    <w:p w14:paraId="768675E4"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5</w:t>
      </w:r>
    </w:p>
    <w:p w14:paraId="1F65A9C9" w14:textId="77777777" w:rsidR="00A476B3" w:rsidRPr="00A476B3" w:rsidRDefault="00A476B3" w:rsidP="00A476B3">
      <w:pPr>
        <w:spacing w:line="276" w:lineRule="auto"/>
        <w:jc w:val="center"/>
        <w:rPr>
          <w:rFonts w:ascii="Cambria" w:hAnsi="Cambria" w:cstheme="minorHAnsi"/>
          <w:b/>
          <w:bCs/>
          <w:sz w:val="22"/>
          <w:szCs w:val="22"/>
        </w:rPr>
      </w:pPr>
      <w:r w:rsidRPr="00A476B3">
        <w:rPr>
          <w:rFonts w:ascii="Cambria" w:hAnsi="Cambria" w:cstheme="minorHAnsi"/>
          <w:b/>
          <w:bCs/>
          <w:sz w:val="22"/>
          <w:szCs w:val="22"/>
        </w:rPr>
        <w:t>Dalsze powierzenie danych</w:t>
      </w:r>
    </w:p>
    <w:p w14:paraId="1A2F4489" w14:textId="77777777" w:rsidR="00A476B3" w:rsidRPr="00A476B3" w:rsidRDefault="00A476B3" w:rsidP="00A476B3">
      <w:pPr>
        <w:numPr>
          <w:ilvl w:val="0"/>
          <w:numId w:val="46"/>
        </w:numPr>
        <w:suppressAutoHyphens w:val="0"/>
        <w:spacing w:after="160" w:line="276" w:lineRule="auto"/>
        <w:jc w:val="both"/>
        <w:rPr>
          <w:rFonts w:ascii="Cambria" w:hAnsi="Cambria" w:cstheme="minorHAnsi"/>
          <w:sz w:val="22"/>
          <w:szCs w:val="22"/>
        </w:rPr>
      </w:pPr>
      <w:bookmarkStart w:id="2" w:name="_30j0zll" w:colFirst="0" w:colLast="0"/>
      <w:bookmarkEnd w:id="2"/>
      <w:r w:rsidRPr="00A476B3">
        <w:rPr>
          <w:rFonts w:ascii="Cambria" w:hAnsi="Cambria" w:cstheme="minorHAnsi"/>
          <w:color w:val="000000"/>
          <w:sz w:val="22"/>
          <w:szCs w:val="22"/>
        </w:rPr>
        <w:t xml:space="preserve">Podmiot przetwarzający  </w:t>
      </w:r>
      <w:r w:rsidRPr="00A476B3">
        <w:rPr>
          <w:rFonts w:ascii="Cambria" w:hAnsi="Cambria" w:cstheme="minorHAnsi"/>
          <w:sz w:val="22"/>
          <w:szCs w:val="22"/>
        </w:rPr>
        <w:t xml:space="preserve"> może powierzać przetwarzanie powierzonych mu danych osobowych objętych Umową innym podmiotom na stałe współpracującym z </w:t>
      </w:r>
      <w:r w:rsidRPr="00A476B3">
        <w:rPr>
          <w:rFonts w:ascii="Cambria" w:hAnsi="Cambria" w:cstheme="minorHAnsi"/>
          <w:color w:val="000000"/>
          <w:sz w:val="22"/>
          <w:szCs w:val="22"/>
        </w:rPr>
        <w:t>Podmiot przetwarzający</w:t>
      </w:r>
      <w:proofErr w:type="gramStart"/>
      <w:r w:rsidRPr="00A476B3">
        <w:rPr>
          <w:rFonts w:ascii="Cambria" w:hAnsi="Cambria" w:cstheme="minorHAnsi"/>
          <w:color w:val="000000"/>
          <w:sz w:val="22"/>
          <w:szCs w:val="22"/>
        </w:rPr>
        <w:t xml:space="preserve">  </w:t>
      </w:r>
      <w:r w:rsidRPr="00A476B3">
        <w:rPr>
          <w:rFonts w:ascii="Cambria" w:hAnsi="Cambria" w:cstheme="minorHAnsi"/>
          <w:sz w:val="22"/>
          <w:szCs w:val="22"/>
        </w:rPr>
        <w:t xml:space="preserve"> (</w:t>
      </w:r>
      <w:proofErr w:type="gramEnd"/>
      <w:r w:rsidRPr="00A476B3">
        <w:rPr>
          <w:rFonts w:ascii="Cambria" w:hAnsi="Cambria" w:cstheme="minorHAnsi"/>
          <w:sz w:val="22"/>
          <w:szCs w:val="22"/>
        </w:rPr>
        <w:t xml:space="preserve">tzw. dalsze powierzenie </w:t>
      </w:r>
      <w:proofErr w:type="gramStart"/>
      <w:r w:rsidRPr="00A476B3">
        <w:rPr>
          <w:rFonts w:ascii="Cambria" w:hAnsi="Cambria" w:cstheme="minorHAnsi"/>
          <w:sz w:val="22"/>
          <w:szCs w:val="22"/>
        </w:rPr>
        <w:t>danych )</w:t>
      </w:r>
      <w:proofErr w:type="gramEnd"/>
      <w:r w:rsidRPr="00A476B3">
        <w:rPr>
          <w:rFonts w:ascii="Cambria" w:hAnsi="Cambria" w:cstheme="minorHAnsi"/>
          <w:sz w:val="22"/>
          <w:szCs w:val="22"/>
        </w:rPr>
        <w:t xml:space="preserve"> wyłącznie po uprzedniej zgodzie Administratora wyrażonej w sposób, o którym mowa w § 4 ust. 3 zdanie drugie.</w:t>
      </w:r>
    </w:p>
    <w:p w14:paraId="2264FE4F" w14:textId="77777777" w:rsidR="00A476B3" w:rsidRPr="00A476B3" w:rsidRDefault="00A476B3" w:rsidP="00A476B3">
      <w:pPr>
        <w:numPr>
          <w:ilvl w:val="0"/>
          <w:numId w:val="46"/>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lastRenderedPageBreak/>
        <w:t xml:space="preserve">Powierzając </w:t>
      </w:r>
      <w:proofErr w:type="gramStart"/>
      <w:r w:rsidRPr="00A476B3">
        <w:rPr>
          <w:rFonts w:ascii="Cambria" w:hAnsi="Cambria" w:cstheme="minorHAnsi"/>
          <w:sz w:val="22"/>
          <w:szCs w:val="22"/>
        </w:rPr>
        <w:t>dalej  przetwarzanie</w:t>
      </w:r>
      <w:proofErr w:type="gramEnd"/>
      <w:r w:rsidRPr="00A476B3">
        <w:rPr>
          <w:rFonts w:ascii="Cambria" w:hAnsi="Cambria" w:cstheme="minorHAnsi"/>
          <w:sz w:val="22"/>
          <w:szCs w:val="22"/>
        </w:rPr>
        <w:t xml:space="preserve"> danych osobowych innym podmiotom, </w:t>
      </w:r>
      <w:r w:rsidRPr="00A476B3">
        <w:rPr>
          <w:rFonts w:ascii="Cambria" w:hAnsi="Cambria" w:cstheme="minorHAnsi"/>
          <w:color w:val="000000"/>
          <w:sz w:val="22"/>
          <w:szCs w:val="22"/>
        </w:rPr>
        <w:t xml:space="preserve">Podmiot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sz w:val="22"/>
          <w:szCs w:val="22"/>
        </w:rPr>
        <w:t>jest</w:t>
      </w:r>
      <w:proofErr w:type="gramEnd"/>
      <w:r w:rsidRPr="00A476B3">
        <w:rPr>
          <w:rFonts w:ascii="Cambria" w:hAnsi="Cambria" w:cstheme="minorHAnsi"/>
          <w:sz w:val="22"/>
          <w:szCs w:val="22"/>
        </w:rPr>
        <w:t xml:space="preserve"> obowiązany zapewnić w dalszej umowie powierzenia spełnienie przez ten podmiot wszelkich wymogów w zakresie ochrony danych osobowych na poziomie, co najmniej takim samym jak przewidziany w niniejszej Umowie.</w:t>
      </w:r>
    </w:p>
    <w:p w14:paraId="177CDB91" w14:textId="77777777" w:rsidR="00A476B3" w:rsidRPr="00A476B3" w:rsidRDefault="00A476B3" w:rsidP="00A476B3">
      <w:pPr>
        <w:spacing w:line="276" w:lineRule="auto"/>
        <w:jc w:val="center"/>
        <w:rPr>
          <w:rFonts w:ascii="Cambria" w:hAnsi="Cambria" w:cstheme="minorHAnsi"/>
          <w:sz w:val="22"/>
          <w:szCs w:val="22"/>
        </w:rPr>
      </w:pPr>
      <w:r w:rsidRPr="00A476B3">
        <w:rPr>
          <w:rFonts w:ascii="Cambria" w:hAnsi="Cambria" w:cstheme="minorHAnsi"/>
          <w:b/>
          <w:sz w:val="22"/>
          <w:szCs w:val="22"/>
        </w:rPr>
        <w:t>§ 6</w:t>
      </w:r>
    </w:p>
    <w:p w14:paraId="2C000C5D"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Poufność</w:t>
      </w:r>
    </w:p>
    <w:p w14:paraId="18E71897" w14:textId="77777777" w:rsidR="00A476B3" w:rsidRPr="00A476B3" w:rsidRDefault="00A476B3" w:rsidP="00A476B3">
      <w:pPr>
        <w:numPr>
          <w:ilvl w:val="0"/>
          <w:numId w:val="47"/>
        </w:numPr>
        <w:suppressAutoHyphens w:val="0"/>
        <w:spacing w:after="160" w:line="276" w:lineRule="auto"/>
        <w:ind w:left="284" w:hanging="284"/>
        <w:jc w:val="both"/>
        <w:rPr>
          <w:rFonts w:ascii="Cambria" w:hAnsi="Cambria" w:cstheme="minorHAnsi"/>
          <w:sz w:val="22"/>
          <w:szCs w:val="22"/>
        </w:rPr>
      </w:pPr>
      <w:r w:rsidRPr="00A476B3">
        <w:rPr>
          <w:rFonts w:ascii="Cambria" w:hAnsi="Cambria" w:cstheme="minorHAnsi"/>
          <w:color w:val="000000"/>
          <w:sz w:val="22"/>
          <w:szCs w:val="22"/>
        </w:rPr>
        <w:t xml:space="preserve">Podmiot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sz w:val="22"/>
          <w:szCs w:val="22"/>
        </w:rPr>
        <w:t>zobowiązuje</w:t>
      </w:r>
      <w:proofErr w:type="gramEnd"/>
      <w:r w:rsidRPr="00A476B3">
        <w:rPr>
          <w:rFonts w:ascii="Cambria" w:hAnsi="Cambria" w:cstheme="minorHAnsi"/>
          <w:sz w:val="22"/>
          <w:szCs w:val="22"/>
        </w:rPr>
        <w:t xml:space="preserv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Administratora udostępniane jakiejkolwiek osobie trzeciej, ani też ujawnione w inny sposób, chyba że w dniu ich ujawnienia były powszechnie znane albo muszą być ujawnione zgodnie z powszechnie obowiązującymi przepisami prawa, orzeczeniem sądu lub organu państwowego.</w:t>
      </w:r>
    </w:p>
    <w:p w14:paraId="74A7134C" w14:textId="77777777" w:rsidR="00A476B3" w:rsidRPr="00A476B3" w:rsidRDefault="00A476B3" w:rsidP="00A476B3">
      <w:pPr>
        <w:numPr>
          <w:ilvl w:val="0"/>
          <w:numId w:val="47"/>
        </w:numPr>
        <w:suppressAutoHyphens w:val="0"/>
        <w:spacing w:after="160" w:line="276" w:lineRule="auto"/>
        <w:ind w:left="284" w:hanging="284"/>
        <w:jc w:val="both"/>
        <w:rPr>
          <w:rFonts w:ascii="Cambria" w:hAnsi="Cambria" w:cstheme="minorHAnsi"/>
          <w:sz w:val="22"/>
          <w:szCs w:val="22"/>
        </w:rPr>
      </w:pPr>
      <w:r w:rsidRPr="00A476B3">
        <w:rPr>
          <w:rFonts w:ascii="Cambria" w:hAnsi="Cambria" w:cstheme="minorHAnsi"/>
          <w:color w:val="000000"/>
          <w:sz w:val="22"/>
          <w:szCs w:val="22"/>
        </w:rPr>
        <w:t xml:space="preserve">Podmiot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sz w:val="22"/>
          <w:szCs w:val="22"/>
        </w:rPr>
        <w:t>zapewnia</w:t>
      </w:r>
      <w:proofErr w:type="gramEnd"/>
      <w:r w:rsidRPr="00A476B3">
        <w:rPr>
          <w:rFonts w:ascii="Cambria" w:hAnsi="Cambria" w:cstheme="minorHAnsi"/>
          <w:sz w:val="22"/>
          <w:szCs w:val="22"/>
        </w:rPr>
        <w:t>, że osoby upoważnione do przetwarzania danych osobowych będą obowiązane zachować w tajemnicy te dane osobowe oraz sposoby ich zabezpieczenia. Obowiązek zachowania tajemnicy nie ustaje po zaprzestaniu przetwarzania danych z jakiejkolwiek podstawy. Przepis § 3 ust. 7 Umowy stosuje się odpowiednio.</w:t>
      </w:r>
    </w:p>
    <w:p w14:paraId="045A23D4" w14:textId="77777777" w:rsidR="00A476B3" w:rsidRPr="00A476B3" w:rsidRDefault="00A476B3" w:rsidP="00A476B3">
      <w:pPr>
        <w:spacing w:line="276" w:lineRule="auto"/>
        <w:jc w:val="center"/>
        <w:rPr>
          <w:rFonts w:ascii="Cambria" w:hAnsi="Cambria" w:cstheme="minorHAnsi"/>
          <w:b/>
          <w:sz w:val="22"/>
          <w:szCs w:val="22"/>
        </w:rPr>
      </w:pPr>
    </w:p>
    <w:p w14:paraId="25861F89" w14:textId="77777777" w:rsidR="00A476B3" w:rsidRPr="00A476B3" w:rsidRDefault="00A476B3" w:rsidP="00A476B3">
      <w:pPr>
        <w:spacing w:line="276" w:lineRule="auto"/>
        <w:jc w:val="center"/>
        <w:rPr>
          <w:rFonts w:ascii="Cambria" w:hAnsi="Cambria" w:cstheme="minorHAnsi"/>
          <w:b/>
          <w:sz w:val="22"/>
          <w:szCs w:val="22"/>
        </w:rPr>
      </w:pPr>
    </w:p>
    <w:p w14:paraId="05DED1BA" w14:textId="77777777" w:rsidR="00A476B3" w:rsidRPr="00A476B3" w:rsidRDefault="00A476B3" w:rsidP="00A476B3">
      <w:pPr>
        <w:spacing w:line="276" w:lineRule="auto"/>
        <w:jc w:val="center"/>
        <w:rPr>
          <w:rFonts w:ascii="Cambria" w:hAnsi="Cambria" w:cstheme="minorHAnsi"/>
          <w:b/>
          <w:sz w:val="22"/>
          <w:szCs w:val="22"/>
        </w:rPr>
      </w:pPr>
    </w:p>
    <w:p w14:paraId="489C3E86" w14:textId="25749E04"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7</w:t>
      </w:r>
    </w:p>
    <w:p w14:paraId="2D177485"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Współpraca Stron</w:t>
      </w:r>
    </w:p>
    <w:p w14:paraId="77DDE3FC" w14:textId="77777777" w:rsidR="00A476B3" w:rsidRPr="00A476B3" w:rsidRDefault="00A476B3" w:rsidP="00A476B3">
      <w:pPr>
        <w:numPr>
          <w:ilvl w:val="0"/>
          <w:numId w:val="52"/>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Strony ustalają, że podczas realizacji Umowy powierzenia będą ze sobą ściśle współpracować, informując się wzajemnie o wszystkich okolicznościach mających lub mogących mieć wpływ na wykonanie powierzenia danych osobowych.</w:t>
      </w:r>
    </w:p>
    <w:p w14:paraId="16803A4D" w14:textId="77777777" w:rsidR="00A476B3" w:rsidRPr="00A476B3" w:rsidRDefault="00A476B3" w:rsidP="00A476B3">
      <w:pPr>
        <w:numPr>
          <w:ilvl w:val="0"/>
          <w:numId w:val="52"/>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 xml:space="preserve">Strony będą dokonywały uzgodnień i podejmowały decyzje operacyjne poprzez swoich przedstawicieli odpowiedzialnych za realizację Umowy w formie ustnej, pisemnej lub </w:t>
      </w:r>
      <w:proofErr w:type="gramStart"/>
      <w:r w:rsidRPr="00A476B3">
        <w:rPr>
          <w:rFonts w:ascii="Cambria" w:hAnsi="Cambria" w:cstheme="minorHAnsi"/>
          <w:sz w:val="22"/>
          <w:szCs w:val="22"/>
        </w:rPr>
        <w:t>elektronicznej,.</w:t>
      </w:r>
      <w:proofErr w:type="gramEnd"/>
    </w:p>
    <w:p w14:paraId="50496A46" w14:textId="77777777" w:rsidR="00A476B3" w:rsidRPr="00A476B3" w:rsidRDefault="00A476B3" w:rsidP="00A476B3">
      <w:pPr>
        <w:numPr>
          <w:ilvl w:val="0"/>
          <w:numId w:val="52"/>
        </w:numPr>
        <w:suppressAutoHyphens w:val="0"/>
        <w:spacing w:after="160" w:line="276" w:lineRule="auto"/>
        <w:jc w:val="both"/>
        <w:rPr>
          <w:rFonts w:ascii="Cambria" w:hAnsi="Cambria" w:cstheme="minorHAnsi"/>
          <w:sz w:val="22"/>
          <w:szCs w:val="22"/>
        </w:rPr>
      </w:pPr>
      <w:r w:rsidRPr="00A476B3">
        <w:rPr>
          <w:rFonts w:ascii="Cambria" w:hAnsi="Cambria" w:cstheme="minorHAnsi"/>
          <w:sz w:val="22"/>
          <w:szCs w:val="22"/>
        </w:rPr>
        <w:t>Strony zobowiązują się, że wszelkie decyzje dotyczące polubownego zakończenia sporu z osobą fizyczną na skutek naruszenia ochrony jej danych osobowych, w szczególności fakt i wysokość wypłaty ewentualnego odszkodowania, podejmą wspólnie.</w:t>
      </w:r>
    </w:p>
    <w:p w14:paraId="2B7ED227"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 8</w:t>
      </w:r>
    </w:p>
    <w:p w14:paraId="3B50EA06" w14:textId="77777777" w:rsidR="00A476B3" w:rsidRPr="00A476B3" w:rsidRDefault="00A476B3" w:rsidP="00A476B3">
      <w:pPr>
        <w:spacing w:line="276" w:lineRule="auto"/>
        <w:jc w:val="center"/>
        <w:rPr>
          <w:rFonts w:ascii="Cambria" w:hAnsi="Cambria" w:cstheme="minorHAnsi"/>
          <w:b/>
          <w:sz w:val="22"/>
          <w:szCs w:val="22"/>
        </w:rPr>
      </w:pPr>
      <w:r w:rsidRPr="00A476B3">
        <w:rPr>
          <w:rFonts w:ascii="Cambria" w:hAnsi="Cambria" w:cstheme="minorHAnsi"/>
          <w:b/>
          <w:sz w:val="22"/>
          <w:szCs w:val="22"/>
        </w:rPr>
        <w:t>Wypowiedzenie umowy</w:t>
      </w:r>
    </w:p>
    <w:p w14:paraId="2A2EC970" w14:textId="77777777" w:rsidR="00A476B3" w:rsidRPr="00A476B3" w:rsidRDefault="00A476B3" w:rsidP="00A476B3">
      <w:pPr>
        <w:numPr>
          <w:ilvl w:val="0"/>
          <w:numId w:val="49"/>
        </w:numPr>
        <w:pBdr>
          <w:top w:val="nil"/>
          <w:left w:val="nil"/>
          <w:bottom w:val="nil"/>
          <w:right w:val="nil"/>
          <w:between w:val="nil"/>
        </w:pBdr>
        <w:suppressAutoHyphens w:val="0"/>
        <w:spacing w:after="160" w:line="276" w:lineRule="auto"/>
        <w:ind w:left="426"/>
        <w:jc w:val="both"/>
        <w:rPr>
          <w:rFonts w:ascii="Cambria" w:hAnsi="Cambria" w:cstheme="minorHAnsi"/>
          <w:sz w:val="22"/>
          <w:szCs w:val="22"/>
        </w:rPr>
      </w:pPr>
      <w:r w:rsidRPr="00A476B3">
        <w:rPr>
          <w:rFonts w:ascii="Cambria" w:hAnsi="Cambria" w:cstheme="minorHAnsi"/>
          <w:color w:val="000000"/>
          <w:sz w:val="22"/>
          <w:szCs w:val="22"/>
        </w:rPr>
        <w:t xml:space="preserve">Każdej ze Stron przysługuje uprawnienie do rozwiązania Umowy z zachowaniem terminu wypowiedzenia określonego w umowie podstawowej. </w:t>
      </w:r>
    </w:p>
    <w:p w14:paraId="5FF29EAF" w14:textId="77777777" w:rsidR="00A476B3" w:rsidRPr="00A476B3" w:rsidRDefault="00A476B3" w:rsidP="00A476B3">
      <w:pPr>
        <w:numPr>
          <w:ilvl w:val="0"/>
          <w:numId w:val="49"/>
        </w:numPr>
        <w:pBdr>
          <w:top w:val="nil"/>
          <w:left w:val="nil"/>
          <w:bottom w:val="nil"/>
          <w:right w:val="nil"/>
          <w:between w:val="nil"/>
        </w:pBdr>
        <w:suppressAutoHyphens w:val="0"/>
        <w:spacing w:after="160" w:line="276" w:lineRule="auto"/>
        <w:ind w:left="426"/>
        <w:jc w:val="both"/>
        <w:rPr>
          <w:rFonts w:ascii="Cambria" w:hAnsi="Cambria" w:cstheme="minorHAnsi"/>
          <w:sz w:val="22"/>
          <w:szCs w:val="22"/>
        </w:rPr>
      </w:pPr>
      <w:r w:rsidRPr="00A476B3">
        <w:rPr>
          <w:rFonts w:ascii="Cambria" w:hAnsi="Cambria" w:cstheme="minorHAnsi"/>
          <w:color w:val="000000"/>
          <w:sz w:val="22"/>
          <w:szCs w:val="22"/>
        </w:rPr>
        <w:t xml:space="preserve">Administrator ma prawo wypowiedzieć Umowę w trybie natychmiastowym, w przypadku rażącego naruszenia postanowień Umowy przez Procesora, który: </w:t>
      </w:r>
    </w:p>
    <w:p w14:paraId="79BE86F9" w14:textId="77777777" w:rsidR="00A476B3" w:rsidRPr="00A476B3" w:rsidRDefault="00A476B3" w:rsidP="00A476B3">
      <w:pPr>
        <w:numPr>
          <w:ilvl w:val="0"/>
          <w:numId w:val="42"/>
        </w:numPr>
        <w:pBdr>
          <w:top w:val="nil"/>
          <w:left w:val="nil"/>
          <w:bottom w:val="nil"/>
          <w:right w:val="nil"/>
          <w:between w:val="nil"/>
        </w:pBdr>
        <w:suppressAutoHyphens w:val="0"/>
        <w:spacing w:after="160" w:line="276" w:lineRule="auto"/>
        <w:ind w:left="1134"/>
        <w:jc w:val="both"/>
        <w:rPr>
          <w:rFonts w:ascii="Cambria" w:hAnsi="Cambria" w:cstheme="minorHAnsi"/>
          <w:sz w:val="22"/>
          <w:szCs w:val="22"/>
        </w:rPr>
      </w:pPr>
      <w:r w:rsidRPr="00A476B3">
        <w:rPr>
          <w:rFonts w:ascii="Cambria" w:hAnsi="Cambria" w:cstheme="minorHAnsi"/>
          <w:color w:val="000000"/>
          <w:sz w:val="22"/>
          <w:szCs w:val="22"/>
        </w:rPr>
        <w:t>wykorzystał dane osobowe w sposób niezgodny z Umową, w szczególności przetwarzał je dla własnych celów lub celów innych podmiotów, a także celów niezgodnych z powszechnie obowiązującymi przepisami prawa lub postanowieniami niniejszej Umowy;</w:t>
      </w:r>
    </w:p>
    <w:p w14:paraId="1D4CF1C6" w14:textId="77777777" w:rsidR="00A476B3" w:rsidRPr="00A476B3" w:rsidRDefault="00A476B3" w:rsidP="00A476B3">
      <w:pPr>
        <w:numPr>
          <w:ilvl w:val="0"/>
          <w:numId w:val="42"/>
        </w:numPr>
        <w:pBdr>
          <w:top w:val="nil"/>
          <w:left w:val="nil"/>
          <w:bottom w:val="nil"/>
          <w:right w:val="nil"/>
          <w:between w:val="nil"/>
        </w:pBdr>
        <w:suppressAutoHyphens w:val="0"/>
        <w:spacing w:after="160" w:line="276" w:lineRule="auto"/>
        <w:ind w:left="1134"/>
        <w:jc w:val="both"/>
        <w:rPr>
          <w:rFonts w:ascii="Cambria" w:hAnsi="Cambria" w:cstheme="minorHAnsi"/>
          <w:sz w:val="22"/>
          <w:szCs w:val="22"/>
        </w:rPr>
      </w:pPr>
      <w:r w:rsidRPr="00A476B3">
        <w:rPr>
          <w:rFonts w:ascii="Cambria" w:hAnsi="Cambria" w:cstheme="minorHAnsi"/>
          <w:color w:val="000000"/>
          <w:sz w:val="22"/>
          <w:szCs w:val="22"/>
        </w:rPr>
        <w:lastRenderedPageBreak/>
        <w:t>wykonuje Umowę niezgodnie z obowiązującymi w tym zakresie przepisami prawa lub instrukcjami Administratora w tym zakresie;</w:t>
      </w:r>
    </w:p>
    <w:p w14:paraId="2BE40163" w14:textId="77777777" w:rsidR="00A476B3" w:rsidRPr="00A476B3" w:rsidRDefault="00A476B3" w:rsidP="00A476B3">
      <w:pPr>
        <w:numPr>
          <w:ilvl w:val="0"/>
          <w:numId w:val="42"/>
        </w:numPr>
        <w:pBdr>
          <w:top w:val="nil"/>
          <w:left w:val="nil"/>
          <w:bottom w:val="nil"/>
          <w:right w:val="nil"/>
          <w:between w:val="nil"/>
        </w:pBdr>
        <w:suppressAutoHyphens w:val="0"/>
        <w:spacing w:after="160" w:line="276" w:lineRule="auto"/>
        <w:ind w:left="1134"/>
        <w:jc w:val="both"/>
        <w:rPr>
          <w:rFonts w:ascii="Cambria" w:hAnsi="Cambria" w:cstheme="minorHAnsi"/>
          <w:sz w:val="22"/>
          <w:szCs w:val="22"/>
        </w:rPr>
      </w:pPr>
      <w:r w:rsidRPr="00A476B3">
        <w:rPr>
          <w:rFonts w:ascii="Cambria" w:hAnsi="Cambria" w:cstheme="minorHAnsi"/>
          <w:color w:val="000000"/>
          <w:sz w:val="22"/>
          <w:szCs w:val="22"/>
        </w:rPr>
        <w:t>nie zaprzestał niewłaściwego przetwarzania danych osobowych mimo uprzedniego wezwania Administratora do usunięcia naruszeń i bezskutecznego upływu wyznaczonego terminu 14 dni na zaniechanie naruszeń.</w:t>
      </w:r>
    </w:p>
    <w:p w14:paraId="6515FF3D" w14:textId="77777777" w:rsidR="00A476B3" w:rsidRPr="00A476B3" w:rsidRDefault="00A476B3" w:rsidP="00A476B3">
      <w:pPr>
        <w:numPr>
          <w:ilvl w:val="0"/>
          <w:numId w:val="49"/>
        </w:numPr>
        <w:pBdr>
          <w:top w:val="nil"/>
          <w:left w:val="nil"/>
          <w:bottom w:val="nil"/>
          <w:right w:val="nil"/>
          <w:between w:val="nil"/>
        </w:pBdr>
        <w:suppressAutoHyphens w:val="0"/>
        <w:spacing w:after="160" w:line="276" w:lineRule="auto"/>
        <w:jc w:val="both"/>
        <w:rPr>
          <w:rFonts w:ascii="Cambria" w:hAnsi="Cambria" w:cstheme="minorHAnsi"/>
          <w:sz w:val="22"/>
          <w:szCs w:val="22"/>
        </w:rPr>
      </w:pPr>
      <w:bookmarkStart w:id="3" w:name="_1fob9te" w:colFirst="0" w:colLast="0"/>
      <w:bookmarkEnd w:id="3"/>
      <w:r w:rsidRPr="00A476B3">
        <w:rPr>
          <w:rFonts w:ascii="Cambria" w:hAnsi="Cambria" w:cstheme="minorHAnsi"/>
          <w:color w:val="000000"/>
          <w:sz w:val="22"/>
          <w:szCs w:val="22"/>
        </w:rPr>
        <w:t xml:space="preserve">W przypadku wypowiedzenia Umowy w trybie natychmiastowym, o którym mowa w ust. 2, umowa główna ulega również rozwiązaniu, przy czym Procesor zrzeka się jakichkolwiek roszczeń wynikających z przedwczesnego rozwiązania umowy głównej. </w:t>
      </w:r>
    </w:p>
    <w:p w14:paraId="17EDC3EB" w14:textId="77777777" w:rsidR="00A476B3" w:rsidRPr="00A476B3" w:rsidRDefault="00A476B3" w:rsidP="00A476B3">
      <w:pPr>
        <w:pBdr>
          <w:top w:val="nil"/>
          <w:left w:val="nil"/>
          <w:bottom w:val="nil"/>
          <w:right w:val="nil"/>
          <w:between w:val="nil"/>
        </w:pBdr>
        <w:spacing w:line="276" w:lineRule="auto"/>
        <w:jc w:val="center"/>
        <w:rPr>
          <w:rFonts w:ascii="Cambria" w:hAnsi="Cambria" w:cstheme="minorHAnsi"/>
          <w:b/>
          <w:color w:val="000000"/>
          <w:sz w:val="22"/>
          <w:szCs w:val="22"/>
        </w:rPr>
      </w:pPr>
      <w:r w:rsidRPr="00A476B3">
        <w:rPr>
          <w:rFonts w:ascii="Cambria" w:hAnsi="Cambria" w:cstheme="minorHAnsi"/>
          <w:b/>
          <w:color w:val="000000"/>
          <w:sz w:val="22"/>
          <w:szCs w:val="22"/>
        </w:rPr>
        <w:t>Postanowienia Końcowe</w:t>
      </w:r>
    </w:p>
    <w:p w14:paraId="1781D269" w14:textId="77777777" w:rsidR="00A476B3" w:rsidRPr="00A476B3" w:rsidRDefault="00A476B3" w:rsidP="00A476B3">
      <w:pPr>
        <w:numPr>
          <w:ilvl w:val="0"/>
          <w:numId w:val="48"/>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 xml:space="preserve">Z tytułu wykonywania niniejszej </w:t>
      </w:r>
      <w:proofErr w:type="gramStart"/>
      <w:r w:rsidRPr="00A476B3">
        <w:rPr>
          <w:rFonts w:ascii="Cambria" w:hAnsi="Cambria" w:cstheme="minorHAnsi"/>
          <w:color w:val="000000"/>
          <w:sz w:val="22"/>
          <w:szCs w:val="22"/>
        </w:rPr>
        <w:t>Umowy  Podmiot</w:t>
      </w:r>
      <w:proofErr w:type="gramEnd"/>
      <w:r w:rsidRPr="00A476B3">
        <w:rPr>
          <w:rFonts w:ascii="Cambria" w:hAnsi="Cambria" w:cstheme="minorHAnsi"/>
          <w:color w:val="000000"/>
          <w:sz w:val="22"/>
          <w:szCs w:val="22"/>
        </w:rPr>
        <w:t xml:space="preserve"> przetwarzający   nie przysługuje dodatkowe wynagrodzenie.</w:t>
      </w:r>
    </w:p>
    <w:p w14:paraId="6A71B6EC" w14:textId="77777777" w:rsidR="00A476B3" w:rsidRPr="00A476B3" w:rsidRDefault="00A476B3" w:rsidP="00A476B3">
      <w:pPr>
        <w:numPr>
          <w:ilvl w:val="0"/>
          <w:numId w:val="48"/>
        </w:numPr>
        <w:pBdr>
          <w:top w:val="nil"/>
          <w:left w:val="nil"/>
          <w:bottom w:val="nil"/>
          <w:right w:val="nil"/>
          <w:between w:val="nil"/>
        </w:pBdr>
        <w:suppressAutoHyphens w:val="0"/>
        <w:spacing w:after="160" w:line="276" w:lineRule="auto"/>
        <w:jc w:val="both"/>
        <w:rPr>
          <w:rFonts w:ascii="Cambria" w:hAnsi="Cambria" w:cstheme="minorHAnsi"/>
          <w:sz w:val="22"/>
          <w:szCs w:val="22"/>
        </w:rPr>
      </w:pPr>
      <w:r w:rsidRPr="00A476B3">
        <w:rPr>
          <w:rFonts w:ascii="Cambria" w:hAnsi="Cambria" w:cstheme="minorHAnsi"/>
          <w:color w:val="000000"/>
          <w:sz w:val="22"/>
          <w:szCs w:val="22"/>
        </w:rPr>
        <w:t>Wszelkie zmiany niniejszej Umowy wymagają formy pisemnej pod rygorem nieważności.</w:t>
      </w:r>
    </w:p>
    <w:p w14:paraId="27835F17" w14:textId="77777777" w:rsidR="00A476B3" w:rsidRPr="00A476B3" w:rsidRDefault="00A476B3" w:rsidP="00A476B3">
      <w:pPr>
        <w:numPr>
          <w:ilvl w:val="0"/>
          <w:numId w:val="48"/>
        </w:numPr>
        <w:pBdr>
          <w:top w:val="nil"/>
          <w:left w:val="nil"/>
          <w:bottom w:val="nil"/>
          <w:right w:val="nil"/>
          <w:between w:val="nil"/>
        </w:pBdr>
        <w:suppressAutoHyphens w:val="0"/>
        <w:spacing w:after="160" w:line="276" w:lineRule="auto"/>
        <w:jc w:val="both"/>
        <w:rPr>
          <w:rFonts w:ascii="Cambria" w:hAnsi="Cambria" w:cstheme="minorHAnsi"/>
          <w:color w:val="000000"/>
          <w:sz w:val="22"/>
          <w:szCs w:val="22"/>
        </w:rPr>
      </w:pPr>
      <w:r w:rsidRPr="00A476B3">
        <w:rPr>
          <w:rFonts w:ascii="Cambria" w:hAnsi="Cambria" w:cstheme="minorHAnsi"/>
          <w:color w:val="000000"/>
          <w:sz w:val="22"/>
          <w:szCs w:val="22"/>
        </w:rPr>
        <w:t>Spory wynikłe z tytułu Umowy będzie rozstrzygał Sąd właściwy dla miejsca siedziby Administratora.</w:t>
      </w:r>
    </w:p>
    <w:p w14:paraId="75E3C9A6" w14:textId="77777777" w:rsidR="00A476B3" w:rsidRPr="00A476B3" w:rsidRDefault="00A476B3" w:rsidP="00A476B3">
      <w:pPr>
        <w:numPr>
          <w:ilvl w:val="0"/>
          <w:numId w:val="48"/>
        </w:numPr>
        <w:pBdr>
          <w:top w:val="nil"/>
          <w:left w:val="nil"/>
          <w:bottom w:val="nil"/>
          <w:right w:val="nil"/>
          <w:between w:val="nil"/>
        </w:pBdr>
        <w:suppressAutoHyphens w:val="0"/>
        <w:spacing w:after="160" w:line="276" w:lineRule="auto"/>
        <w:rPr>
          <w:rFonts w:ascii="Cambria" w:hAnsi="Cambria" w:cstheme="minorHAnsi"/>
          <w:sz w:val="22"/>
          <w:szCs w:val="22"/>
        </w:rPr>
      </w:pPr>
      <w:r w:rsidRPr="00A476B3">
        <w:rPr>
          <w:rFonts w:ascii="Cambria" w:hAnsi="Cambria" w:cstheme="minorHAnsi"/>
          <w:color w:val="000000"/>
          <w:sz w:val="22"/>
          <w:szCs w:val="22"/>
        </w:rPr>
        <w:t>Umowę sporządzono w dwóch jednobrzmiących egzemplarzach, po jednym dla każdej ze Stron.</w:t>
      </w:r>
    </w:p>
    <w:p w14:paraId="3EBBCC68" w14:textId="77777777" w:rsidR="00A476B3" w:rsidRPr="00A476B3" w:rsidRDefault="00A476B3" w:rsidP="00A476B3">
      <w:pPr>
        <w:pBdr>
          <w:top w:val="nil"/>
          <w:left w:val="nil"/>
          <w:bottom w:val="nil"/>
          <w:right w:val="nil"/>
          <w:between w:val="nil"/>
        </w:pBdr>
        <w:spacing w:line="276" w:lineRule="auto"/>
        <w:ind w:left="284"/>
        <w:rPr>
          <w:rFonts w:ascii="Cambria" w:hAnsi="Cambria" w:cstheme="minorHAnsi"/>
          <w:color w:val="000000"/>
          <w:sz w:val="22"/>
          <w:szCs w:val="22"/>
        </w:rPr>
      </w:pPr>
    </w:p>
    <w:p w14:paraId="459D8939" w14:textId="77777777" w:rsidR="00A476B3" w:rsidRPr="00A476B3" w:rsidRDefault="00A476B3" w:rsidP="00A476B3">
      <w:pPr>
        <w:pBdr>
          <w:top w:val="nil"/>
          <w:left w:val="nil"/>
          <w:bottom w:val="nil"/>
          <w:right w:val="nil"/>
          <w:between w:val="nil"/>
        </w:pBdr>
        <w:spacing w:line="276" w:lineRule="auto"/>
        <w:ind w:left="284"/>
        <w:rPr>
          <w:rFonts w:ascii="Cambria" w:hAnsi="Cambria" w:cstheme="minorHAnsi"/>
          <w:color w:val="000000"/>
          <w:sz w:val="22"/>
          <w:szCs w:val="22"/>
        </w:rPr>
      </w:pPr>
    </w:p>
    <w:tbl>
      <w:tblPr>
        <w:tblW w:w="9060" w:type="dxa"/>
        <w:tblLayout w:type="fixed"/>
        <w:tblLook w:val="0000" w:firstRow="0" w:lastRow="0" w:firstColumn="0" w:lastColumn="0" w:noHBand="0" w:noVBand="0"/>
      </w:tblPr>
      <w:tblGrid>
        <w:gridCol w:w="4530"/>
        <w:gridCol w:w="4530"/>
      </w:tblGrid>
      <w:tr w:rsidR="00A476B3" w:rsidRPr="00A476B3" w14:paraId="65D82737" w14:textId="77777777" w:rsidTr="00773994">
        <w:tc>
          <w:tcPr>
            <w:tcW w:w="4530" w:type="dxa"/>
          </w:tcPr>
          <w:p w14:paraId="47A62892" w14:textId="77777777" w:rsidR="00A476B3" w:rsidRPr="00A476B3" w:rsidRDefault="00A476B3" w:rsidP="00773994">
            <w:pPr>
              <w:spacing w:line="276" w:lineRule="auto"/>
              <w:jc w:val="center"/>
              <w:rPr>
                <w:rFonts w:ascii="Cambria" w:hAnsi="Cambria" w:cstheme="minorHAnsi"/>
                <w:sz w:val="22"/>
                <w:szCs w:val="22"/>
              </w:rPr>
            </w:pPr>
            <w:r w:rsidRPr="00A476B3">
              <w:rPr>
                <w:rFonts w:ascii="Cambria" w:hAnsi="Cambria" w:cstheme="minorHAnsi"/>
                <w:sz w:val="22"/>
                <w:szCs w:val="22"/>
              </w:rPr>
              <w:t>___________________________________</w:t>
            </w:r>
          </w:p>
        </w:tc>
        <w:tc>
          <w:tcPr>
            <w:tcW w:w="4530" w:type="dxa"/>
          </w:tcPr>
          <w:p w14:paraId="4C6F5336" w14:textId="77777777" w:rsidR="00A476B3" w:rsidRPr="00A476B3" w:rsidRDefault="00A476B3" w:rsidP="00773994">
            <w:pPr>
              <w:spacing w:line="276" w:lineRule="auto"/>
              <w:jc w:val="center"/>
              <w:rPr>
                <w:rFonts w:ascii="Cambria" w:hAnsi="Cambria" w:cstheme="minorHAnsi"/>
                <w:sz w:val="22"/>
                <w:szCs w:val="22"/>
              </w:rPr>
            </w:pPr>
            <w:r w:rsidRPr="00A476B3">
              <w:rPr>
                <w:rFonts w:ascii="Cambria" w:hAnsi="Cambria" w:cstheme="minorHAnsi"/>
                <w:sz w:val="22"/>
                <w:szCs w:val="22"/>
              </w:rPr>
              <w:t>___________________________________</w:t>
            </w:r>
          </w:p>
        </w:tc>
      </w:tr>
      <w:tr w:rsidR="00A476B3" w:rsidRPr="00A476B3" w14:paraId="54A9D5D4" w14:textId="77777777" w:rsidTr="00773994">
        <w:tc>
          <w:tcPr>
            <w:tcW w:w="4530" w:type="dxa"/>
          </w:tcPr>
          <w:p w14:paraId="306558B3" w14:textId="77777777" w:rsidR="00A476B3" w:rsidRPr="00A476B3" w:rsidRDefault="00A476B3" w:rsidP="00773994">
            <w:pPr>
              <w:spacing w:line="276" w:lineRule="auto"/>
              <w:jc w:val="center"/>
              <w:rPr>
                <w:rFonts w:ascii="Cambria" w:hAnsi="Cambria" w:cstheme="minorHAnsi"/>
                <w:b/>
                <w:sz w:val="22"/>
                <w:szCs w:val="22"/>
                <w:vertAlign w:val="superscript"/>
              </w:rPr>
            </w:pPr>
            <w:r w:rsidRPr="00A476B3">
              <w:rPr>
                <w:rFonts w:ascii="Cambria" w:hAnsi="Cambria" w:cstheme="minorHAnsi"/>
                <w:b/>
                <w:sz w:val="22"/>
                <w:szCs w:val="22"/>
                <w:vertAlign w:val="superscript"/>
              </w:rPr>
              <w:t>(Administrator)</w:t>
            </w:r>
          </w:p>
        </w:tc>
        <w:tc>
          <w:tcPr>
            <w:tcW w:w="4530" w:type="dxa"/>
          </w:tcPr>
          <w:p w14:paraId="3B089E33" w14:textId="77777777" w:rsidR="00A476B3" w:rsidRPr="00A476B3" w:rsidRDefault="00A476B3" w:rsidP="00773994">
            <w:pPr>
              <w:spacing w:line="276" w:lineRule="auto"/>
              <w:jc w:val="center"/>
              <w:rPr>
                <w:rFonts w:ascii="Cambria" w:hAnsi="Cambria" w:cstheme="minorHAnsi"/>
                <w:b/>
                <w:sz w:val="22"/>
                <w:szCs w:val="22"/>
                <w:vertAlign w:val="superscript"/>
              </w:rPr>
            </w:pPr>
            <w:proofErr w:type="gramStart"/>
            <w:r w:rsidRPr="00A476B3">
              <w:rPr>
                <w:rFonts w:ascii="Cambria" w:hAnsi="Cambria" w:cstheme="minorHAnsi"/>
                <w:b/>
                <w:sz w:val="22"/>
                <w:szCs w:val="22"/>
                <w:vertAlign w:val="superscript"/>
              </w:rPr>
              <w:t xml:space="preserve">( </w:t>
            </w:r>
            <w:r w:rsidRPr="00A476B3">
              <w:rPr>
                <w:rFonts w:ascii="Cambria" w:hAnsi="Cambria" w:cstheme="minorHAnsi"/>
                <w:color w:val="000000"/>
                <w:sz w:val="22"/>
                <w:szCs w:val="22"/>
              </w:rPr>
              <w:t>Podmiot</w:t>
            </w:r>
            <w:proofErr w:type="gramEnd"/>
            <w:r w:rsidRPr="00A476B3">
              <w:rPr>
                <w:rFonts w:ascii="Cambria" w:hAnsi="Cambria" w:cstheme="minorHAnsi"/>
                <w:color w:val="000000"/>
                <w:sz w:val="22"/>
                <w:szCs w:val="22"/>
              </w:rPr>
              <w:t xml:space="preserve"> </w:t>
            </w:r>
            <w:proofErr w:type="gramStart"/>
            <w:r w:rsidRPr="00A476B3">
              <w:rPr>
                <w:rFonts w:ascii="Cambria" w:hAnsi="Cambria" w:cstheme="minorHAnsi"/>
                <w:color w:val="000000"/>
                <w:sz w:val="22"/>
                <w:szCs w:val="22"/>
              </w:rPr>
              <w:t xml:space="preserve">przetwarzający  </w:t>
            </w:r>
            <w:r w:rsidRPr="00A476B3">
              <w:rPr>
                <w:rFonts w:ascii="Cambria" w:hAnsi="Cambria" w:cstheme="minorHAnsi"/>
                <w:b/>
                <w:sz w:val="22"/>
                <w:szCs w:val="22"/>
                <w:vertAlign w:val="superscript"/>
              </w:rPr>
              <w:t>)</w:t>
            </w:r>
            <w:proofErr w:type="gramEnd"/>
          </w:p>
        </w:tc>
      </w:tr>
    </w:tbl>
    <w:p w14:paraId="127D14EA" w14:textId="77777777" w:rsidR="00A476B3" w:rsidRPr="00A476B3" w:rsidRDefault="00A476B3" w:rsidP="00A476B3">
      <w:pPr>
        <w:tabs>
          <w:tab w:val="left" w:pos="3984"/>
        </w:tabs>
        <w:spacing w:line="276" w:lineRule="auto"/>
        <w:rPr>
          <w:rFonts w:ascii="Cambria" w:hAnsi="Cambria" w:cstheme="minorHAnsi"/>
          <w:sz w:val="22"/>
          <w:szCs w:val="22"/>
        </w:rPr>
      </w:pPr>
      <w:r w:rsidRPr="00A476B3">
        <w:rPr>
          <w:rFonts w:ascii="Cambria" w:hAnsi="Cambria" w:cstheme="minorHAnsi"/>
          <w:sz w:val="22"/>
          <w:szCs w:val="22"/>
        </w:rPr>
        <w:tab/>
      </w:r>
    </w:p>
    <w:p w14:paraId="003ED6EE" w14:textId="20D13EC6" w:rsidR="00A476B3" w:rsidRPr="00A476B3" w:rsidRDefault="00A476B3" w:rsidP="00A476B3">
      <w:pPr>
        <w:rPr>
          <w:rFonts w:ascii="Cambria" w:hAnsi="Cambria"/>
          <w:sz w:val="22"/>
          <w:szCs w:val="22"/>
        </w:rPr>
      </w:pPr>
      <w:r w:rsidRPr="00A476B3">
        <w:rPr>
          <w:rFonts w:ascii="Cambria" w:hAnsi="Cambria"/>
          <w:b/>
          <w:bCs/>
          <w:sz w:val="22"/>
          <w:szCs w:val="22"/>
        </w:rPr>
        <w:t xml:space="preserve">Załącznik nr 5 - </w:t>
      </w:r>
      <w:r>
        <w:rPr>
          <w:rFonts w:ascii="Cambria" w:hAnsi="Cambria"/>
          <w:sz w:val="22"/>
          <w:szCs w:val="22"/>
        </w:rPr>
        <w:t>K</w:t>
      </w:r>
      <w:r w:rsidRPr="00A476B3">
        <w:rPr>
          <w:rFonts w:ascii="Cambria" w:hAnsi="Cambria"/>
          <w:sz w:val="22"/>
          <w:szCs w:val="22"/>
        </w:rPr>
        <w:t>arta pracy / ewidencja godzin świadczenia usług asystenta osobistego osoby z niepełnosprawnością</w:t>
      </w:r>
    </w:p>
    <w:p w14:paraId="62E46D4F" w14:textId="77777777" w:rsidR="00A476B3" w:rsidRPr="00A476B3" w:rsidRDefault="00A476B3" w:rsidP="00A476B3">
      <w:pPr>
        <w:rPr>
          <w:rFonts w:ascii="Cambria" w:hAnsi="Cambria"/>
          <w:b/>
          <w:bCs/>
          <w:sz w:val="22"/>
          <w:szCs w:val="22"/>
        </w:rPr>
      </w:pPr>
    </w:p>
    <w:p w14:paraId="3BB543A9" w14:textId="77777777" w:rsidR="00A476B3" w:rsidRPr="00A476B3" w:rsidRDefault="00A476B3" w:rsidP="00A476B3">
      <w:pPr>
        <w:rPr>
          <w:rFonts w:ascii="Cambria" w:hAnsi="Cambria"/>
          <w:b/>
          <w:bCs/>
          <w:sz w:val="22"/>
          <w:szCs w:val="22"/>
        </w:rPr>
      </w:pPr>
    </w:p>
    <w:p w14:paraId="50E6E070" w14:textId="145CE596" w:rsidR="00A476B3" w:rsidRPr="00A476B3" w:rsidRDefault="00A476B3" w:rsidP="00A476B3">
      <w:pPr>
        <w:jc w:val="center"/>
        <w:rPr>
          <w:rFonts w:ascii="Cambria" w:hAnsi="Cambria"/>
          <w:b/>
          <w:bCs/>
          <w:sz w:val="22"/>
          <w:szCs w:val="22"/>
        </w:rPr>
      </w:pPr>
      <w:r w:rsidRPr="00A476B3">
        <w:rPr>
          <w:rFonts w:ascii="Cambria" w:hAnsi="Cambria"/>
          <w:b/>
          <w:bCs/>
          <w:sz w:val="22"/>
          <w:szCs w:val="22"/>
        </w:rPr>
        <w:t>KARTA PRACY / EWIDENCJA GODZIN ŚWIADCZENIA USŁUG ASYSTENTA OSOBISTEGO OSOBY Z NIEPEŁNOSPRAWNOŚCIĄ</w:t>
      </w:r>
    </w:p>
    <w:p w14:paraId="73E18359" w14:textId="77777777" w:rsidR="00A476B3" w:rsidRPr="00A476B3" w:rsidRDefault="00A476B3" w:rsidP="00A476B3">
      <w:pPr>
        <w:rPr>
          <w:rFonts w:ascii="Cambria" w:hAnsi="Cambria"/>
          <w:sz w:val="22"/>
          <w:szCs w:val="22"/>
        </w:rPr>
      </w:pPr>
    </w:p>
    <w:p w14:paraId="05C81845" w14:textId="77777777" w:rsidR="00A476B3" w:rsidRPr="00A476B3" w:rsidRDefault="00A476B3" w:rsidP="00A476B3">
      <w:pPr>
        <w:rPr>
          <w:rFonts w:ascii="Cambria" w:hAnsi="Cambria"/>
          <w:sz w:val="22"/>
          <w:szCs w:val="22"/>
        </w:rPr>
      </w:pPr>
      <w:r w:rsidRPr="00A476B3">
        <w:rPr>
          <w:rFonts w:ascii="Cambria" w:hAnsi="Cambria"/>
          <w:i/>
          <w:iCs/>
          <w:sz w:val="22"/>
          <w:szCs w:val="22"/>
        </w:rPr>
        <w:t>FEWP.10.01-IZ.00-0002/25</w:t>
      </w:r>
    </w:p>
    <w:p w14:paraId="6857BE32" w14:textId="77777777" w:rsidR="00A476B3" w:rsidRPr="00A476B3" w:rsidRDefault="00A476B3" w:rsidP="00A476B3">
      <w:pPr>
        <w:rPr>
          <w:rFonts w:ascii="Cambria" w:hAnsi="Cambria"/>
          <w:sz w:val="22"/>
          <w:szCs w:val="22"/>
        </w:rPr>
      </w:pPr>
      <w:r w:rsidRPr="00A476B3">
        <w:rPr>
          <w:rFonts w:ascii="Cambria" w:hAnsi="Cambria"/>
          <w:i/>
          <w:iCs/>
          <w:sz w:val="22"/>
          <w:szCs w:val="22"/>
        </w:rPr>
        <w:t>Rozwój usług z zakresu pomocy społecznej dla osób wymagających wsparcia na terenie Gminy Słupca</w:t>
      </w:r>
    </w:p>
    <w:p w14:paraId="0928760B" w14:textId="77777777" w:rsidR="00A476B3" w:rsidRPr="00A476B3" w:rsidRDefault="00A476B3" w:rsidP="00A476B3">
      <w:pPr>
        <w:rPr>
          <w:rFonts w:ascii="Cambria" w:hAnsi="Cambria"/>
          <w:sz w:val="22"/>
          <w:szCs w:val="22"/>
        </w:rPr>
      </w:pPr>
      <w:r w:rsidRPr="00A476B3">
        <w:rPr>
          <w:rFonts w:ascii="Cambria" w:hAnsi="Cambria"/>
          <w:b/>
          <w:bCs/>
          <w:sz w:val="22"/>
          <w:szCs w:val="22"/>
        </w:rPr>
        <w:t xml:space="preserve">Miesiąc: </w:t>
      </w:r>
      <w:r w:rsidRPr="00A476B3">
        <w:rPr>
          <w:rFonts w:ascii="Cambria" w:hAnsi="Cambria"/>
          <w:sz w:val="22"/>
          <w:szCs w:val="22"/>
        </w:rPr>
        <w:t xml:space="preserve">…………………………………………      </w:t>
      </w:r>
      <w:r w:rsidRPr="00A476B3">
        <w:rPr>
          <w:rFonts w:ascii="Cambria" w:hAnsi="Cambria"/>
          <w:b/>
          <w:bCs/>
          <w:sz w:val="22"/>
          <w:szCs w:val="22"/>
        </w:rPr>
        <w:t xml:space="preserve">Rok: </w:t>
      </w:r>
      <w:r w:rsidRPr="00A476B3">
        <w:rPr>
          <w:rFonts w:ascii="Cambria" w:hAnsi="Cambria"/>
          <w:sz w:val="22"/>
          <w:szCs w:val="22"/>
        </w:rPr>
        <w:t xml:space="preserve">2026      </w:t>
      </w:r>
      <w:r w:rsidRPr="00A476B3">
        <w:rPr>
          <w:rFonts w:ascii="Cambria" w:hAnsi="Cambria"/>
          <w:b/>
          <w:bCs/>
          <w:sz w:val="22"/>
          <w:szCs w:val="22"/>
        </w:rPr>
        <w:t xml:space="preserve">Gmina: </w:t>
      </w:r>
      <w:r w:rsidRPr="00A476B3">
        <w:rPr>
          <w:rFonts w:ascii="Cambria" w:hAnsi="Cambria"/>
          <w:sz w:val="22"/>
          <w:szCs w:val="22"/>
        </w:rPr>
        <w:t>Słupca</w:t>
      </w:r>
    </w:p>
    <w:p w14:paraId="70454A93" w14:textId="77777777" w:rsidR="00A476B3" w:rsidRPr="00A476B3" w:rsidRDefault="00A476B3" w:rsidP="00A476B3">
      <w:pPr>
        <w:rPr>
          <w:rFonts w:ascii="Cambria" w:hAnsi="Cambria"/>
          <w:sz w:val="22"/>
          <w:szCs w:val="22"/>
        </w:rPr>
      </w:pPr>
      <w:r w:rsidRPr="00A476B3">
        <w:rPr>
          <w:rFonts w:ascii="Cambria" w:hAnsi="Cambria"/>
          <w:b/>
          <w:bCs/>
          <w:sz w:val="22"/>
          <w:szCs w:val="22"/>
        </w:rPr>
        <w:t xml:space="preserve">Asystent (Wykonawca): </w:t>
      </w:r>
      <w:r w:rsidRPr="00A476B3">
        <w:rPr>
          <w:rFonts w:ascii="Cambria" w:hAnsi="Cambria"/>
          <w:sz w:val="22"/>
          <w:szCs w:val="22"/>
        </w:rPr>
        <w:t xml:space="preserve">…………………………………………      </w:t>
      </w:r>
      <w:r w:rsidRPr="00A476B3">
        <w:rPr>
          <w:rFonts w:ascii="Cambria" w:hAnsi="Cambria"/>
          <w:b/>
          <w:bCs/>
          <w:sz w:val="22"/>
          <w:szCs w:val="22"/>
        </w:rPr>
        <w:t xml:space="preserve">Nr umowy / umowy zlecenia: </w:t>
      </w:r>
      <w:r w:rsidRPr="00A476B3">
        <w:rPr>
          <w:rFonts w:ascii="Cambria" w:hAnsi="Cambria"/>
          <w:sz w:val="22"/>
          <w:szCs w:val="22"/>
        </w:rPr>
        <w:t>…………………………………………</w:t>
      </w:r>
    </w:p>
    <w:p w14:paraId="2D4AEDA7" w14:textId="77777777" w:rsidR="00A476B3" w:rsidRPr="00A476B3" w:rsidRDefault="00A476B3" w:rsidP="00A476B3">
      <w:pPr>
        <w:rPr>
          <w:rFonts w:ascii="Cambria" w:hAnsi="Cambria"/>
          <w:sz w:val="22"/>
          <w:szCs w:val="22"/>
        </w:rPr>
      </w:pPr>
      <w:r w:rsidRPr="00A476B3">
        <w:rPr>
          <w:rFonts w:ascii="Cambria" w:hAnsi="Cambria"/>
          <w:b/>
          <w:bCs/>
          <w:sz w:val="22"/>
          <w:szCs w:val="22"/>
        </w:rPr>
        <w:t xml:space="preserve">Uczestnik projektu (Podopieczny): </w:t>
      </w:r>
      <w:r w:rsidRPr="00A476B3">
        <w:rPr>
          <w:rFonts w:ascii="Cambria" w:hAnsi="Cambria"/>
          <w:sz w:val="22"/>
          <w:szCs w:val="22"/>
        </w:rPr>
        <w:t xml:space="preserve">…………………………………………      </w:t>
      </w:r>
      <w:r w:rsidRPr="00A476B3">
        <w:rPr>
          <w:rFonts w:ascii="Cambria" w:hAnsi="Cambria"/>
          <w:b/>
          <w:bCs/>
          <w:sz w:val="22"/>
          <w:szCs w:val="22"/>
        </w:rPr>
        <w:t xml:space="preserve">Miejsce zamieszkania Uczestnika: </w:t>
      </w:r>
      <w:r w:rsidRPr="00A476B3">
        <w:rPr>
          <w:rFonts w:ascii="Cambria" w:hAnsi="Cambria"/>
          <w:sz w:val="22"/>
          <w:szCs w:val="22"/>
        </w:rPr>
        <w:t>…………………………………………</w:t>
      </w:r>
    </w:p>
    <w:p w14:paraId="2E8BEA13" w14:textId="77777777" w:rsidR="00A476B3" w:rsidRPr="00A476B3" w:rsidRDefault="00A476B3" w:rsidP="00A476B3">
      <w:pPr>
        <w:rPr>
          <w:rFonts w:ascii="Cambria" w:hAnsi="Cambria"/>
          <w:sz w:val="22"/>
          <w:szCs w:val="22"/>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9"/>
        <w:gridCol w:w="843"/>
        <w:gridCol w:w="1285"/>
        <w:gridCol w:w="1337"/>
        <w:gridCol w:w="759"/>
        <w:gridCol w:w="2644"/>
        <w:gridCol w:w="1562"/>
        <w:gridCol w:w="1567"/>
      </w:tblGrid>
      <w:tr w:rsidR="00A476B3" w:rsidRPr="00A476B3" w14:paraId="75D3CF37" w14:textId="77777777">
        <w:trPr>
          <w:trHeight w:val="500"/>
          <w:tblHeader/>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489F9C8A" w14:textId="77777777" w:rsidR="00A476B3" w:rsidRPr="00A476B3" w:rsidRDefault="00A476B3" w:rsidP="00A476B3">
            <w:pPr>
              <w:rPr>
                <w:rFonts w:ascii="Cambria" w:hAnsi="Cambria"/>
                <w:sz w:val="22"/>
                <w:szCs w:val="22"/>
              </w:rPr>
            </w:pPr>
            <w:r w:rsidRPr="00A476B3">
              <w:rPr>
                <w:rFonts w:ascii="Cambria" w:hAnsi="Cambria"/>
                <w:b/>
                <w:bCs/>
                <w:sz w:val="22"/>
                <w:szCs w:val="22"/>
              </w:rPr>
              <w:t>Lp.</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2E453878" w14:textId="77777777" w:rsidR="00A476B3" w:rsidRPr="00A476B3" w:rsidRDefault="00A476B3" w:rsidP="00A476B3">
            <w:pPr>
              <w:rPr>
                <w:rFonts w:ascii="Cambria" w:hAnsi="Cambria"/>
                <w:sz w:val="22"/>
                <w:szCs w:val="22"/>
              </w:rPr>
            </w:pPr>
            <w:r w:rsidRPr="00A476B3">
              <w:rPr>
                <w:rFonts w:ascii="Cambria" w:hAnsi="Cambria"/>
                <w:b/>
                <w:bCs/>
                <w:sz w:val="22"/>
                <w:szCs w:val="22"/>
              </w:rPr>
              <w:t>Data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3094215F" w14:textId="77777777" w:rsidR="00A476B3" w:rsidRPr="00A476B3" w:rsidRDefault="00A476B3" w:rsidP="00A476B3">
            <w:pPr>
              <w:rPr>
                <w:rFonts w:ascii="Cambria" w:hAnsi="Cambria"/>
                <w:sz w:val="22"/>
                <w:szCs w:val="22"/>
              </w:rPr>
            </w:pPr>
            <w:r w:rsidRPr="00A476B3">
              <w:rPr>
                <w:rFonts w:ascii="Cambria" w:hAnsi="Cambria"/>
                <w:b/>
                <w:bCs/>
                <w:sz w:val="22"/>
                <w:szCs w:val="22"/>
              </w:rPr>
              <w:t>Godzina</w:t>
            </w:r>
            <w:r w:rsidRPr="00A476B3">
              <w:rPr>
                <w:rFonts w:ascii="Cambria" w:hAnsi="Cambria"/>
                <w:b/>
                <w:bCs/>
                <w:sz w:val="22"/>
                <w:szCs w:val="22"/>
              </w:rPr>
              <w:br/>
              <w:t>rozpoczęcia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3DD101D1" w14:textId="77777777" w:rsidR="00A476B3" w:rsidRPr="00A476B3" w:rsidRDefault="00A476B3" w:rsidP="00A476B3">
            <w:pPr>
              <w:rPr>
                <w:rFonts w:ascii="Cambria" w:hAnsi="Cambria"/>
                <w:sz w:val="22"/>
                <w:szCs w:val="22"/>
              </w:rPr>
            </w:pPr>
            <w:r w:rsidRPr="00A476B3">
              <w:rPr>
                <w:rFonts w:ascii="Cambria" w:hAnsi="Cambria"/>
                <w:b/>
                <w:bCs/>
                <w:sz w:val="22"/>
                <w:szCs w:val="22"/>
              </w:rPr>
              <w:t>Godzina</w:t>
            </w:r>
            <w:r w:rsidRPr="00A476B3">
              <w:rPr>
                <w:rFonts w:ascii="Cambria" w:hAnsi="Cambria"/>
                <w:b/>
                <w:bCs/>
                <w:sz w:val="22"/>
                <w:szCs w:val="22"/>
              </w:rPr>
              <w:br/>
              <w:t>zakończenia</w:t>
            </w:r>
          </w:p>
        </w:tc>
        <w:tc>
          <w:tcPr>
            <w:tcW w:w="7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163F93A2" w14:textId="77777777" w:rsidR="00A476B3" w:rsidRPr="00A476B3" w:rsidRDefault="00A476B3" w:rsidP="00A476B3">
            <w:pPr>
              <w:rPr>
                <w:rFonts w:ascii="Cambria" w:hAnsi="Cambria"/>
                <w:sz w:val="22"/>
                <w:szCs w:val="22"/>
              </w:rPr>
            </w:pPr>
            <w:r w:rsidRPr="00A476B3">
              <w:rPr>
                <w:rFonts w:ascii="Cambria" w:hAnsi="Cambria"/>
                <w:b/>
                <w:bCs/>
                <w:sz w:val="22"/>
                <w:szCs w:val="22"/>
              </w:rPr>
              <w:t>Liczba</w:t>
            </w:r>
            <w:r w:rsidRPr="00A476B3">
              <w:rPr>
                <w:rFonts w:ascii="Cambria" w:hAnsi="Cambria"/>
                <w:b/>
                <w:bCs/>
                <w:sz w:val="22"/>
                <w:szCs w:val="22"/>
              </w:rPr>
              <w:br/>
              <w:t>godzin</w:t>
            </w:r>
          </w:p>
        </w:tc>
        <w:tc>
          <w:tcPr>
            <w:tcW w:w="3116"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200F6620" w14:textId="77777777" w:rsidR="00A476B3" w:rsidRPr="00A476B3" w:rsidRDefault="00A476B3" w:rsidP="00A476B3">
            <w:pPr>
              <w:rPr>
                <w:rFonts w:ascii="Cambria" w:hAnsi="Cambria"/>
                <w:sz w:val="22"/>
                <w:szCs w:val="22"/>
              </w:rPr>
            </w:pPr>
            <w:r w:rsidRPr="00A476B3">
              <w:rPr>
                <w:rFonts w:ascii="Cambria" w:hAnsi="Cambria"/>
                <w:b/>
                <w:bCs/>
                <w:sz w:val="22"/>
                <w:szCs w:val="22"/>
              </w:rPr>
              <w:t>Zakres wykonanych czynności</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09CD9CEA" w14:textId="77777777" w:rsidR="00A476B3" w:rsidRPr="00A476B3" w:rsidRDefault="00A476B3" w:rsidP="00A476B3">
            <w:pPr>
              <w:rPr>
                <w:rFonts w:ascii="Cambria" w:hAnsi="Cambria"/>
                <w:sz w:val="22"/>
                <w:szCs w:val="22"/>
              </w:rPr>
            </w:pPr>
            <w:r w:rsidRPr="00A476B3">
              <w:rPr>
                <w:rFonts w:ascii="Cambria" w:hAnsi="Cambria"/>
                <w:b/>
                <w:bCs/>
                <w:sz w:val="22"/>
                <w:szCs w:val="22"/>
              </w:rPr>
              <w:t>Podpis Uczestnika /</w:t>
            </w:r>
            <w:r w:rsidRPr="00A476B3">
              <w:rPr>
                <w:rFonts w:ascii="Cambria" w:hAnsi="Cambria"/>
                <w:b/>
                <w:bCs/>
                <w:sz w:val="22"/>
                <w:szCs w:val="22"/>
              </w:rPr>
              <w:br/>
              <w:t>opiekuna</w:t>
            </w:r>
          </w:p>
        </w:tc>
        <w:tc>
          <w:tcPr>
            <w:tcW w:w="1750"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vAlign w:val="center"/>
            <w:hideMark/>
          </w:tcPr>
          <w:p w14:paraId="300974D5" w14:textId="77777777" w:rsidR="00A476B3" w:rsidRPr="00A476B3" w:rsidRDefault="00A476B3" w:rsidP="00A476B3">
            <w:pPr>
              <w:rPr>
                <w:rFonts w:ascii="Cambria" w:hAnsi="Cambria"/>
                <w:sz w:val="22"/>
                <w:szCs w:val="22"/>
              </w:rPr>
            </w:pPr>
            <w:r w:rsidRPr="00A476B3">
              <w:rPr>
                <w:rFonts w:ascii="Cambria" w:hAnsi="Cambria"/>
                <w:b/>
                <w:bCs/>
                <w:sz w:val="22"/>
                <w:szCs w:val="22"/>
              </w:rPr>
              <w:t>Podpis</w:t>
            </w:r>
            <w:r w:rsidRPr="00A476B3">
              <w:rPr>
                <w:rFonts w:ascii="Cambria" w:hAnsi="Cambria"/>
                <w:b/>
                <w:bCs/>
                <w:sz w:val="22"/>
                <w:szCs w:val="22"/>
              </w:rPr>
              <w:br/>
              <w:t>Asystenta</w:t>
            </w:r>
          </w:p>
        </w:tc>
      </w:tr>
      <w:tr w:rsidR="00A476B3" w:rsidRPr="00A476B3" w14:paraId="31667ECA"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9C167E4" w14:textId="77777777" w:rsidR="00A476B3" w:rsidRPr="00A476B3" w:rsidRDefault="00A476B3" w:rsidP="00A476B3">
            <w:pPr>
              <w:rPr>
                <w:rFonts w:ascii="Cambria" w:hAnsi="Cambria"/>
                <w:sz w:val="22"/>
                <w:szCs w:val="22"/>
              </w:rPr>
            </w:pPr>
            <w:r w:rsidRPr="00A476B3">
              <w:rPr>
                <w:rFonts w:ascii="Cambria" w:hAnsi="Cambria"/>
                <w:b/>
                <w:bCs/>
                <w:sz w:val="22"/>
                <w:szCs w:val="22"/>
              </w:rPr>
              <w:t>1</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BBB79D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3EB33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6DBA6B"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E955D42"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278445"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E0A1600"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FAA3B1" w14:textId="77777777" w:rsidR="00A476B3" w:rsidRPr="00A476B3" w:rsidRDefault="00A476B3" w:rsidP="00A476B3">
            <w:pPr>
              <w:rPr>
                <w:rFonts w:ascii="Cambria" w:hAnsi="Cambria"/>
                <w:sz w:val="22"/>
                <w:szCs w:val="22"/>
              </w:rPr>
            </w:pPr>
          </w:p>
        </w:tc>
      </w:tr>
      <w:tr w:rsidR="00A476B3" w:rsidRPr="00A476B3" w14:paraId="0E74EAC0"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41ADBC8" w14:textId="77777777" w:rsidR="00A476B3" w:rsidRPr="00A476B3" w:rsidRDefault="00A476B3" w:rsidP="00A476B3">
            <w:pPr>
              <w:rPr>
                <w:rFonts w:ascii="Cambria" w:hAnsi="Cambria"/>
                <w:sz w:val="22"/>
                <w:szCs w:val="22"/>
              </w:rPr>
            </w:pPr>
            <w:r w:rsidRPr="00A476B3">
              <w:rPr>
                <w:rFonts w:ascii="Cambria" w:hAnsi="Cambria"/>
                <w:b/>
                <w:bCs/>
                <w:sz w:val="22"/>
                <w:szCs w:val="22"/>
              </w:rPr>
              <w:t>2</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56E5DAC"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60C7D68"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833C42B"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F960BD"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E011890"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B18275A"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8AA75C6" w14:textId="77777777" w:rsidR="00A476B3" w:rsidRPr="00A476B3" w:rsidRDefault="00A476B3" w:rsidP="00A476B3">
            <w:pPr>
              <w:rPr>
                <w:rFonts w:ascii="Cambria" w:hAnsi="Cambria"/>
                <w:sz w:val="22"/>
                <w:szCs w:val="22"/>
              </w:rPr>
            </w:pPr>
          </w:p>
        </w:tc>
      </w:tr>
      <w:tr w:rsidR="00A476B3" w:rsidRPr="00A476B3" w14:paraId="1161E124"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65E759B" w14:textId="77777777" w:rsidR="00A476B3" w:rsidRPr="00A476B3" w:rsidRDefault="00A476B3" w:rsidP="00A476B3">
            <w:pPr>
              <w:rPr>
                <w:rFonts w:ascii="Cambria" w:hAnsi="Cambria"/>
                <w:sz w:val="22"/>
                <w:szCs w:val="22"/>
              </w:rPr>
            </w:pPr>
            <w:r w:rsidRPr="00A476B3">
              <w:rPr>
                <w:rFonts w:ascii="Cambria" w:hAnsi="Cambria"/>
                <w:b/>
                <w:bCs/>
                <w:sz w:val="22"/>
                <w:szCs w:val="22"/>
              </w:rPr>
              <w:t>3</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0D29B71"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A2199E"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7BD7487"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2C2661"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C907B7"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D39E553"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11F85EE" w14:textId="77777777" w:rsidR="00A476B3" w:rsidRPr="00A476B3" w:rsidRDefault="00A476B3" w:rsidP="00A476B3">
            <w:pPr>
              <w:rPr>
                <w:rFonts w:ascii="Cambria" w:hAnsi="Cambria"/>
                <w:sz w:val="22"/>
                <w:szCs w:val="22"/>
              </w:rPr>
            </w:pPr>
          </w:p>
        </w:tc>
      </w:tr>
      <w:tr w:rsidR="00A476B3" w:rsidRPr="00A476B3" w14:paraId="5E04B336"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306E835" w14:textId="77777777" w:rsidR="00A476B3" w:rsidRPr="00A476B3" w:rsidRDefault="00A476B3" w:rsidP="00A476B3">
            <w:pPr>
              <w:rPr>
                <w:rFonts w:ascii="Cambria" w:hAnsi="Cambria"/>
                <w:sz w:val="22"/>
                <w:szCs w:val="22"/>
              </w:rPr>
            </w:pPr>
            <w:r w:rsidRPr="00A476B3">
              <w:rPr>
                <w:rFonts w:ascii="Cambria" w:hAnsi="Cambria"/>
                <w:b/>
                <w:bCs/>
                <w:sz w:val="22"/>
                <w:szCs w:val="22"/>
              </w:rPr>
              <w:t>4</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B073A0E"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F4B0E38"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6D39CF"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24F8E44"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111BF43"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0E35138"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AFB021" w14:textId="77777777" w:rsidR="00A476B3" w:rsidRPr="00A476B3" w:rsidRDefault="00A476B3" w:rsidP="00A476B3">
            <w:pPr>
              <w:rPr>
                <w:rFonts w:ascii="Cambria" w:hAnsi="Cambria"/>
                <w:sz w:val="22"/>
                <w:szCs w:val="22"/>
              </w:rPr>
            </w:pPr>
          </w:p>
        </w:tc>
      </w:tr>
      <w:tr w:rsidR="00A476B3" w:rsidRPr="00A476B3" w14:paraId="657F70B2"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55BF48F" w14:textId="77777777" w:rsidR="00A476B3" w:rsidRPr="00A476B3" w:rsidRDefault="00A476B3" w:rsidP="00A476B3">
            <w:pPr>
              <w:rPr>
                <w:rFonts w:ascii="Cambria" w:hAnsi="Cambria"/>
                <w:sz w:val="22"/>
                <w:szCs w:val="22"/>
              </w:rPr>
            </w:pPr>
            <w:r w:rsidRPr="00A476B3">
              <w:rPr>
                <w:rFonts w:ascii="Cambria" w:hAnsi="Cambria"/>
                <w:b/>
                <w:bCs/>
                <w:sz w:val="22"/>
                <w:szCs w:val="22"/>
              </w:rPr>
              <w:lastRenderedPageBreak/>
              <w:t>5</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C1F8E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3767F93"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408F316"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6624DD0"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44FEE97"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9810261"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5450FE4" w14:textId="77777777" w:rsidR="00A476B3" w:rsidRPr="00A476B3" w:rsidRDefault="00A476B3" w:rsidP="00A476B3">
            <w:pPr>
              <w:rPr>
                <w:rFonts w:ascii="Cambria" w:hAnsi="Cambria"/>
                <w:sz w:val="22"/>
                <w:szCs w:val="22"/>
              </w:rPr>
            </w:pPr>
          </w:p>
        </w:tc>
      </w:tr>
      <w:tr w:rsidR="00A476B3" w:rsidRPr="00A476B3" w14:paraId="5D29031B"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51358D1" w14:textId="77777777" w:rsidR="00A476B3" w:rsidRPr="00A476B3" w:rsidRDefault="00A476B3" w:rsidP="00A476B3">
            <w:pPr>
              <w:rPr>
                <w:rFonts w:ascii="Cambria" w:hAnsi="Cambria"/>
                <w:sz w:val="22"/>
                <w:szCs w:val="22"/>
              </w:rPr>
            </w:pPr>
            <w:r w:rsidRPr="00A476B3">
              <w:rPr>
                <w:rFonts w:ascii="Cambria" w:hAnsi="Cambria"/>
                <w:b/>
                <w:bCs/>
                <w:sz w:val="22"/>
                <w:szCs w:val="22"/>
              </w:rPr>
              <w:t>6</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43494E"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60071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0FC90FD"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530403"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CDD994"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20F195"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5E0D3C5" w14:textId="77777777" w:rsidR="00A476B3" w:rsidRPr="00A476B3" w:rsidRDefault="00A476B3" w:rsidP="00A476B3">
            <w:pPr>
              <w:rPr>
                <w:rFonts w:ascii="Cambria" w:hAnsi="Cambria"/>
                <w:sz w:val="22"/>
                <w:szCs w:val="22"/>
              </w:rPr>
            </w:pPr>
          </w:p>
        </w:tc>
      </w:tr>
      <w:tr w:rsidR="00A476B3" w:rsidRPr="00A476B3" w14:paraId="19A5108B"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9691B26" w14:textId="77777777" w:rsidR="00A476B3" w:rsidRPr="00A476B3" w:rsidRDefault="00A476B3" w:rsidP="00A476B3">
            <w:pPr>
              <w:rPr>
                <w:rFonts w:ascii="Cambria" w:hAnsi="Cambria"/>
                <w:sz w:val="22"/>
                <w:szCs w:val="22"/>
              </w:rPr>
            </w:pPr>
            <w:r w:rsidRPr="00A476B3">
              <w:rPr>
                <w:rFonts w:ascii="Cambria" w:hAnsi="Cambria"/>
                <w:b/>
                <w:bCs/>
                <w:sz w:val="22"/>
                <w:szCs w:val="22"/>
              </w:rPr>
              <w:t>7</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432958"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95D2B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C15D5E"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E27C368"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680219C"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C961353"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4700CBA" w14:textId="77777777" w:rsidR="00A476B3" w:rsidRPr="00A476B3" w:rsidRDefault="00A476B3" w:rsidP="00A476B3">
            <w:pPr>
              <w:rPr>
                <w:rFonts w:ascii="Cambria" w:hAnsi="Cambria"/>
                <w:sz w:val="22"/>
                <w:szCs w:val="22"/>
              </w:rPr>
            </w:pPr>
          </w:p>
        </w:tc>
      </w:tr>
      <w:tr w:rsidR="00A476B3" w:rsidRPr="00A476B3" w14:paraId="78E4360A"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C785738" w14:textId="77777777" w:rsidR="00A476B3" w:rsidRPr="00A476B3" w:rsidRDefault="00A476B3" w:rsidP="00A476B3">
            <w:pPr>
              <w:rPr>
                <w:rFonts w:ascii="Cambria" w:hAnsi="Cambria"/>
                <w:sz w:val="22"/>
                <w:szCs w:val="22"/>
              </w:rPr>
            </w:pPr>
            <w:r w:rsidRPr="00A476B3">
              <w:rPr>
                <w:rFonts w:ascii="Cambria" w:hAnsi="Cambria"/>
                <w:b/>
                <w:bCs/>
                <w:sz w:val="22"/>
                <w:szCs w:val="22"/>
              </w:rPr>
              <w:t>8</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B6FE6C"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4B517A"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6815971"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50E64B"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99FA575"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9B6E04"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1D87A9A" w14:textId="77777777" w:rsidR="00A476B3" w:rsidRPr="00A476B3" w:rsidRDefault="00A476B3" w:rsidP="00A476B3">
            <w:pPr>
              <w:rPr>
                <w:rFonts w:ascii="Cambria" w:hAnsi="Cambria"/>
                <w:sz w:val="22"/>
                <w:szCs w:val="22"/>
              </w:rPr>
            </w:pPr>
          </w:p>
        </w:tc>
      </w:tr>
      <w:tr w:rsidR="00A476B3" w:rsidRPr="00A476B3" w14:paraId="023B85D7"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5FA2480" w14:textId="77777777" w:rsidR="00A476B3" w:rsidRPr="00A476B3" w:rsidRDefault="00A476B3" w:rsidP="00A476B3">
            <w:pPr>
              <w:rPr>
                <w:rFonts w:ascii="Cambria" w:hAnsi="Cambria"/>
                <w:sz w:val="22"/>
                <w:szCs w:val="22"/>
              </w:rPr>
            </w:pPr>
            <w:r w:rsidRPr="00A476B3">
              <w:rPr>
                <w:rFonts w:ascii="Cambria" w:hAnsi="Cambria"/>
                <w:b/>
                <w:bCs/>
                <w:sz w:val="22"/>
                <w:szCs w:val="22"/>
              </w:rPr>
              <w:t>9</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85740E7"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661C82A"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048E2D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732A441"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CD3FECC"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E2AE45"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445346" w14:textId="77777777" w:rsidR="00A476B3" w:rsidRPr="00A476B3" w:rsidRDefault="00A476B3" w:rsidP="00A476B3">
            <w:pPr>
              <w:rPr>
                <w:rFonts w:ascii="Cambria" w:hAnsi="Cambria"/>
                <w:sz w:val="22"/>
                <w:szCs w:val="22"/>
              </w:rPr>
            </w:pPr>
          </w:p>
        </w:tc>
      </w:tr>
      <w:tr w:rsidR="00A476B3" w:rsidRPr="00A476B3" w14:paraId="5C15E72B"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08A41AD" w14:textId="77777777" w:rsidR="00A476B3" w:rsidRPr="00A476B3" w:rsidRDefault="00A476B3" w:rsidP="00A476B3">
            <w:pPr>
              <w:rPr>
                <w:rFonts w:ascii="Cambria" w:hAnsi="Cambria"/>
                <w:sz w:val="22"/>
                <w:szCs w:val="22"/>
              </w:rPr>
            </w:pPr>
            <w:r w:rsidRPr="00A476B3">
              <w:rPr>
                <w:rFonts w:ascii="Cambria" w:hAnsi="Cambria"/>
                <w:b/>
                <w:bCs/>
                <w:sz w:val="22"/>
                <w:szCs w:val="22"/>
              </w:rPr>
              <w:t>10</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3066903"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F7566D"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6BB9898"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5D9E8F1"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3CA4AB4"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A0BD7A"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919BE1" w14:textId="77777777" w:rsidR="00A476B3" w:rsidRPr="00A476B3" w:rsidRDefault="00A476B3" w:rsidP="00A476B3">
            <w:pPr>
              <w:rPr>
                <w:rFonts w:ascii="Cambria" w:hAnsi="Cambria"/>
                <w:sz w:val="22"/>
                <w:szCs w:val="22"/>
              </w:rPr>
            </w:pPr>
          </w:p>
        </w:tc>
      </w:tr>
      <w:tr w:rsidR="00A476B3" w:rsidRPr="00A476B3" w14:paraId="7F0F26D9"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F52540E" w14:textId="77777777" w:rsidR="00A476B3" w:rsidRPr="00A476B3" w:rsidRDefault="00A476B3" w:rsidP="00A476B3">
            <w:pPr>
              <w:rPr>
                <w:rFonts w:ascii="Cambria" w:hAnsi="Cambria"/>
                <w:sz w:val="22"/>
                <w:szCs w:val="22"/>
              </w:rPr>
            </w:pPr>
            <w:r w:rsidRPr="00A476B3">
              <w:rPr>
                <w:rFonts w:ascii="Cambria" w:hAnsi="Cambria"/>
                <w:b/>
                <w:bCs/>
                <w:sz w:val="22"/>
                <w:szCs w:val="22"/>
              </w:rPr>
              <w:t>11</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46F8B7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645D05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563C00"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A488DC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74444A"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36CB6C7"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ACDFB6" w14:textId="77777777" w:rsidR="00A476B3" w:rsidRPr="00A476B3" w:rsidRDefault="00A476B3" w:rsidP="00A476B3">
            <w:pPr>
              <w:rPr>
                <w:rFonts w:ascii="Cambria" w:hAnsi="Cambria"/>
                <w:sz w:val="22"/>
                <w:szCs w:val="22"/>
              </w:rPr>
            </w:pPr>
          </w:p>
        </w:tc>
      </w:tr>
      <w:tr w:rsidR="00A476B3" w:rsidRPr="00A476B3" w14:paraId="255F77D0"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3525BF4" w14:textId="77777777" w:rsidR="00A476B3" w:rsidRPr="00A476B3" w:rsidRDefault="00A476B3" w:rsidP="00A476B3">
            <w:pPr>
              <w:rPr>
                <w:rFonts w:ascii="Cambria" w:hAnsi="Cambria"/>
                <w:sz w:val="22"/>
                <w:szCs w:val="22"/>
              </w:rPr>
            </w:pPr>
            <w:r w:rsidRPr="00A476B3">
              <w:rPr>
                <w:rFonts w:ascii="Cambria" w:hAnsi="Cambria"/>
                <w:b/>
                <w:bCs/>
                <w:sz w:val="22"/>
                <w:szCs w:val="22"/>
              </w:rPr>
              <w:t>12</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99E62B5"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C3D5CAD"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91915AD"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26191AF"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41EC42A"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582DB7"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0DE90A2" w14:textId="77777777" w:rsidR="00A476B3" w:rsidRPr="00A476B3" w:rsidRDefault="00A476B3" w:rsidP="00A476B3">
            <w:pPr>
              <w:rPr>
                <w:rFonts w:ascii="Cambria" w:hAnsi="Cambria"/>
                <w:sz w:val="22"/>
                <w:szCs w:val="22"/>
              </w:rPr>
            </w:pPr>
          </w:p>
        </w:tc>
      </w:tr>
      <w:tr w:rsidR="00A476B3" w:rsidRPr="00A476B3" w14:paraId="60B99828"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A841BD6" w14:textId="77777777" w:rsidR="00A476B3" w:rsidRPr="00A476B3" w:rsidRDefault="00A476B3" w:rsidP="00A476B3">
            <w:pPr>
              <w:rPr>
                <w:rFonts w:ascii="Cambria" w:hAnsi="Cambria"/>
                <w:sz w:val="22"/>
                <w:szCs w:val="22"/>
              </w:rPr>
            </w:pPr>
            <w:r w:rsidRPr="00A476B3">
              <w:rPr>
                <w:rFonts w:ascii="Cambria" w:hAnsi="Cambria"/>
                <w:b/>
                <w:bCs/>
                <w:sz w:val="22"/>
                <w:szCs w:val="22"/>
              </w:rPr>
              <w:t>13</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92CC034"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D64E19"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7F12AA"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1FBC7B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29AE05"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105B6EE"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47B362" w14:textId="77777777" w:rsidR="00A476B3" w:rsidRPr="00A476B3" w:rsidRDefault="00A476B3" w:rsidP="00A476B3">
            <w:pPr>
              <w:rPr>
                <w:rFonts w:ascii="Cambria" w:hAnsi="Cambria"/>
                <w:sz w:val="22"/>
                <w:szCs w:val="22"/>
              </w:rPr>
            </w:pPr>
          </w:p>
        </w:tc>
      </w:tr>
      <w:tr w:rsidR="00A476B3" w:rsidRPr="00A476B3" w14:paraId="368A18B1"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B0F2367" w14:textId="77777777" w:rsidR="00A476B3" w:rsidRPr="00A476B3" w:rsidRDefault="00A476B3" w:rsidP="00A476B3">
            <w:pPr>
              <w:rPr>
                <w:rFonts w:ascii="Cambria" w:hAnsi="Cambria"/>
                <w:sz w:val="22"/>
                <w:szCs w:val="22"/>
              </w:rPr>
            </w:pPr>
            <w:r w:rsidRPr="00A476B3">
              <w:rPr>
                <w:rFonts w:ascii="Cambria" w:hAnsi="Cambria"/>
                <w:b/>
                <w:bCs/>
                <w:sz w:val="22"/>
                <w:szCs w:val="22"/>
              </w:rPr>
              <w:t>14</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ECDFD5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7C9AB1"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A4758F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E2C94FC"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F5C4330"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18A78C2"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84768BF" w14:textId="77777777" w:rsidR="00A476B3" w:rsidRPr="00A476B3" w:rsidRDefault="00A476B3" w:rsidP="00A476B3">
            <w:pPr>
              <w:rPr>
                <w:rFonts w:ascii="Cambria" w:hAnsi="Cambria"/>
                <w:sz w:val="22"/>
                <w:szCs w:val="22"/>
              </w:rPr>
            </w:pPr>
          </w:p>
        </w:tc>
      </w:tr>
      <w:tr w:rsidR="00A476B3" w:rsidRPr="00A476B3" w14:paraId="0273552C"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AE205B5" w14:textId="77777777" w:rsidR="00A476B3" w:rsidRPr="00A476B3" w:rsidRDefault="00A476B3" w:rsidP="00A476B3">
            <w:pPr>
              <w:rPr>
                <w:rFonts w:ascii="Cambria" w:hAnsi="Cambria"/>
                <w:sz w:val="22"/>
                <w:szCs w:val="22"/>
              </w:rPr>
            </w:pPr>
            <w:r w:rsidRPr="00A476B3">
              <w:rPr>
                <w:rFonts w:ascii="Cambria" w:hAnsi="Cambria"/>
                <w:b/>
                <w:bCs/>
                <w:sz w:val="22"/>
                <w:szCs w:val="22"/>
              </w:rPr>
              <w:t>15</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C01CE9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C5E5409"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9CAC27F"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2946B42"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2E3BD2F"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DD97CE"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1158A9D" w14:textId="77777777" w:rsidR="00A476B3" w:rsidRPr="00A476B3" w:rsidRDefault="00A476B3" w:rsidP="00A476B3">
            <w:pPr>
              <w:rPr>
                <w:rFonts w:ascii="Cambria" w:hAnsi="Cambria"/>
                <w:sz w:val="22"/>
                <w:szCs w:val="22"/>
              </w:rPr>
            </w:pPr>
          </w:p>
        </w:tc>
      </w:tr>
      <w:tr w:rsidR="00A476B3" w:rsidRPr="00A476B3" w14:paraId="46025157"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D972BF0" w14:textId="77777777" w:rsidR="00A476B3" w:rsidRPr="00A476B3" w:rsidRDefault="00A476B3" w:rsidP="00A476B3">
            <w:pPr>
              <w:rPr>
                <w:rFonts w:ascii="Cambria" w:hAnsi="Cambria"/>
                <w:sz w:val="22"/>
                <w:szCs w:val="22"/>
              </w:rPr>
            </w:pPr>
            <w:r w:rsidRPr="00A476B3">
              <w:rPr>
                <w:rFonts w:ascii="Cambria" w:hAnsi="Cambria"/>
                <w:b/>
                <w:bCs/>
                <w:sz w:val="22"/>
                <w:szCs w:val="22"/>
              </w:rPr>
              <w:t>16</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7D5D7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376C54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E7B90C9"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56E2DE3"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EE32026"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A5544F9"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443BEFA" w14:textId="77777777" w:rsidR="00A476B3" w:rsidRPr="00A476B3" w:rsidRDefault="00A476B3" w:rsidP="00A476B3">
            <w:pPr>
              <w:rPr>
                <w:rFonts w:ascii="Cambria" w:hAnsi="Cambria"/>
                <w:sz w:val="22"/>
                <w:szCs w:val="22"/>
              </w:rPr>
            </w:pPr>
          </w:p>
        </w:tc>
      </w:tr>
      <w:tr w:rsidR="00A476B3" w:rsidRPr="00A476B3" w14:paraId="27C72750"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1F74C3F" w14:textId="77777777" w:rsidR="00A476B3" w:rsidRPr="00A476B3" w:rsidRDefault="00A476B3" w:rsidP="00A476B3">
            <w:pPr>
              <w:rPr>
                <w:rFonts w:ascii="Cambria" w:hAnsi="Cambria"/>
                <w:sz w:val="22"/>
                <w:szCs w:val="22"/>
              </w:rPr>
            </w:pPr>
            <w:r w:rsidRPr="00A476B3">
              <w:rPr>
                <w:rFonts w:ascii="Cambria" w:hAnsi="Cambria"/>
                <w:b/>
                <w:bCs/>
                <w:sz w:val="22"/>
                <w:szCs w:val="22"/>
              </w:rPr>
              <w:t>17</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734FE53"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0DB68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1F5278"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ABBD1B"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8283C8"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5067ABA"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49F2123" w14:textId="77777777" w:rsidR="00A476B3" w:rsidRPr="00A476B3" w:rsidRDefault="00A476B3" w:rsidP="00A476B3">
            <w:pPr>
              <w:rPr>
                <w:rFonts w:ascii="Cambria" w:hAnsi="Cambria"/>
                <w:sz w:val="22"/>
                <w:szCs w:val="22"/>
              </w:rPr>
            </w:pPr>
          </w:p>
        </w:tc>
      </w:tr>
      <w:tr w:rsidR="00A476B3" w:rsidRPr="00A476B3" w14:paraId="7F9CBA96"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E3BFB9C" w14:textId="77777777" w:rsidR="00A476B3" w:rsidRPr="00A476B3" w:rsidRDefault="00A476B3" w:rsidP="00A476B3">
            <w:pPr>
              <w:rPr>
                <w:rFonts w:ascii="Cambria" w:hAnsi="Cambria"/>
                <w:sz w:val="22"/>
                <w:szCs w:val="22"/>
              </w:rPr>
            </w:pPr>
            <w:r w:rsidRPr="00A476B3">
              <w:rPr>
                <w:rFonts w:ascii="Cambria" w:hAnsi="Cambria"/>
                <w:b/>
                <w:bCs/>
                <w:sz w:val="22"/>
                <w:szCs w:val="22"/>
              </w:rPr>
              <w:t>18</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E305773"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97D76E"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306C28"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B2022A"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B09D19D"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BB2B09"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16EB82F" w14:textId="77777777" w:rsidR="00A476B3" w:rsidRPr="00A476B3" w:rsidRDefault="00A476B3" w:rsidP="00A476B3">
            <w:pPr>
              <w:rPr>
                <w:rFonts w:ascii="Cambria" w:hAnsi="Cambria"/>
                <w:sz w:val="22"/>
                <w:szCs w:val="22"/>
              </w:rPr>
            </w:pPr>
          </w:p>
        </w:tc>
      </w:tr>
      <w:tr w:rsidR="00A476B3" w:rsidRPr="00A476B3" w14:paraId="2742698E"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AAF12B0" w14:textId="77777777" w:rsidR="00A476B3" w:rsidRPr="00A476B3" w:rsidRDefault="00A476B3" w:rsidP="00A476B3">
            <w:pPr>
              <w:rPr>
                <w:rFonts w:ascii="Cambria" w:hAnsi="Cambria"/>
                <w:sz w:val="22"/>
                <w:szCs w:val="22"/>
              </w:rPr>
            </w:pPr>
            <w:r w:rsidRPr="00A476B3">
              <w:rPr>
                <w:rFonts w:ascii="Cambria" w:hAnsi="Cambria"/>
                <w:b/>
                <w:bCs/>
                <w:sz w:val="22"/>
                <w:szCs w:val="22"/>
              </w:rPr>
              <w:t>19</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96CD01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E76E5C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2590531"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28E7BE"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84F2DAE"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0984BE5"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DA4684E" w14:textId="77777777" w:rsidR="00A476B3" w:rsidRPr="00A476B3" w:rsidRDefault="00A476B3" w:rsidP="00A476B3">
            <w:pPr>
              <w:rPr>
                <w:rFonts w:ascii="Cambria" w:hAnsi="Cambria"/>
                <w:sz w:val="22"/>
                <w:szCs w:val="22"/>
              </w:rPr>
            </w:pPr>
          </w:p>
        </w:tc>
      </w:tr>
      <w:tr w:rsidR="00A476B3" w:rsidRPr="00A476B3" w14:paraId="11C51A8F"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9D831BF" w14:textId="77777777" w:rsidR="00A476B3" w:rsidRPr="00A476B3" w:rsidRDefault="00A476B3" w:rsidP="00A476B3">
            <w:pPr>
              <w:rPr>
                <w:rFonts w:ascii="Cambria" w:hAnsi="Cambria"/>
                <w:sz w:val="22"/>
                <w:szCs w:val="22"/>
              </w:rPr>
            </w:pPr>
            <w:r w:rsidRPr="00A476B3">
              <w:rPr>
                <w:rFonts w:ascii="Cambria" w:hAnsi="Cambria"/>
                <w:b/>
                <w:bCs/>
                <w:sz w:val="22"/>
                <w:szCs w:val="22"/>
              </w:rPr>
              <w:t>20</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F938F7"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0B27A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7FC4BC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4F376D7"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2311BD"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6C4E69"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508E851" w14:textId="77777777" w:rsidR="00A476B3" w:rsidRPr="00A476B3" w:rsidRDefault="00A476B3" w:rsidP="00A476B3">
            <w:pPr>
              <w:rPr>
                <w:rFonts w:ascii="Cambria" w:hAnsi="Cambria"/>
                <w:sz w:val="22"/>
                <w:szCs w:val="22"/>
              </w:rPr>
            </w:pPr>
          </w:p>
        </w:tc>
      </w:tr>
      <w:tr w:rsidR="00A476B3" w:rsidRPr="00A476B3" w14:paraId="36183FE5"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1989D17" w14:textId="77777777" w:rsidR="00A476B3" w:rsidRPr="00A476B3" w:rsidRDefault="00A476B3" w:rsidP="00A476B3">
            <w:pPr>
              <w:rPr>
                <w:rFonts w:ascii="Cambria" w:hAnsi="Cambria"/>
                <w:sz w:val="22"/>
                <w:szCs w:val="22"/>
              </w:rPr>
            </w:pPr>
            <w:r w:rsidRPr="00A476B3">
              <w:rPr>
                <w:rFonts w:ascii="Cambria" w:hAnsi="Cambria"/>
                <w:b/>
                <w:bCs/>
                <w:sz w:val="22"/>
                <w:szCs w:val="22"/>
              </w:rPr>
              <w:t>21</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6CF5D9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C46225A"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9A0AEE2"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4620C4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07E33D8"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497D1D1"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590B6E" w14:textId="77777777" w:rsidR="00A476B3" w:rsidRPr="00A476B3" w:rsidRDefault="00A476B3" w:rsidP="00A476B3">
            <w:pPr>
              <w:rPr>
                <w:rFonts w:ascii="Cambria" w:hAnsi="Cambria"/>
                <w:sz w:val="22"/>
                <w:szCs w:val="22"/>
              </w:rPr>
            </w:pPr>
          </w:p>
        </w:tc>
      </w:tr>
      <w:tr w:rsidR="00A476B3" w:rsidRPr="00A476B3" w14:paraId="595F7C01"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B58123A" w14:textId="77777777" w:rsidR="00A476B3" w:rsidRPr="00A476B3" w:rsidRDefault="00A476B3" w:rsidP="00A476B3">
            <w:pPr>
              <w:rPr>
                <w:rFonts w:ascii="Cambria" w:hAnsi="Cambria"/>
                <w:sz w:val="22"/>
                <w:szCs w:val="22"/>
              </w:rPr>
            </w:pPr>
            <w:r w:rsidRPr="00A476B3">
              <w:rPr>
                <w:rFonts w:ascii="Cambria" w:hAnsi="Cambria"/>
                <w:b/>
                <w:bCs/>
                <w:sz w:val="22"/>
                <w:szCs w:val="22"/>
              </w:rPr>
              <w:t>22</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C0135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FB2A308"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3254D1D"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90C17E5"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FFD752B"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984EFAD"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EB9FD5" w14:textId="77777777" w:rsidR="00A476B3" w:rsidRPr="00A476B3" w:rsidRDefault="00A476B3" w:rsidP="00A476B3">
            <w:pPr>
              <w:rPr>
                <w:rFonts w:ascii="Cambria" w:hAnsi="Cambria"/>
                <w:sz w:val="22"/>
                <w:szCs w:val="22"/>
              </w:rPr>
            </w:pPr>
          </w:p>
        </w:tc>
      </w:tr>
      <w:tr w:rsidR="00A476B3" w:rsidRPr="00A476B3" w14:paraId="0EA6BA76"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F251319" w14:textId="77777777" w:rsidR="00A476B3" w:rsidRPr="00A476B3" w:rsidRDefault="00A476B3" w:rsidP="00A476B3">
            <w:pPr>
              <w:rPr>
                <w:rFonts w:ascii="Cambria" w:hAnsi="Cambria"/>
                <w:sz w:val="22"/>
                <w:szCs w:val="22"/>
              </w:rPr>
            </w:pPr>
            <w:r w:rsidRPr="00A476B3">
              <w:rPr>
                <w:rFonts w:ascii="Cambria" w:hAnsi="Cambria"/>
                <w:b/>
                <w:bCs/>
                <w:sz w:val="22"/>
                <w:szCs w:val="22"/>
              </w:rPr>
              <w:t>23</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5A6CA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40793A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1B7EB4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C99718"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BB67C8B"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2D487AE"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E661E56" w14:textId="77777777" w:rsidR="00A476B3" w:rsidRPr="00A476B3" w:rsidRDefault="00A476B3" w:rsidP="00A476B3">
            <w:pPr>
              <w:rPr>
                <w:rFonts w:ascii="Cambria" w:hAnsi="Cambria"/>
                <w:sz w:val="22"/>
                <w:szCs w:val="22"/>
              </w:rPr>
            </w:pPr>
          </w:p>
        </w:tc>
      </w:tr>
      <w:tr w:rsidR="00A476B3" w:rsidRPr="00A476B3" w14:paraId="78D8A241"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D4C05F4" w14:textId="77777777" w:rsidR="00A476B3" w:rsidRPr="00A476B3" w:rsidRDefault="00A476B3" w:rsidP="00A476B3">
            <w:pPr>
              <w:rPr>
                <w:rFonts w:ascii="Cambria" w:hAnsi="Cambria"/>
                <w:sz w:val="22"/>
                <w:szCs w:val="22"/>
              </w:rPr>
            </w:pPr>
            <w:r w:rsidRPr="00A476B3">
              <w:rPr>
                <w:rFonts w:ascii="Cambria" w:hAnsi="Cambria"/>
                <w:b/>
                <w:bCs/>
                <w:sz w:val="22"/>
                <w:szCs w:val="22"/>
              </w:rPr>
              <w:t>24</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88D273F"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A27924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B2360F9"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74BE642"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5CD357C"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89C923"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F61D8E" w14:textId="77777777" w:rsidR="00A476B3" w:rsidRPr="00A476B3" w:rsidRDefault="00A476B3" w:rsidP="00A476B3">
            <w:pPr>
              <w:rPr>
                <w:rFonts w:ascii="Cambria" w:hAnsi="Cambria"/>
                <w:sz w:val="22"/>
                <w:szCs w:val="22"/>
              </w:rPr>
            </w:pPr>
          </w:p>
        </w:tc>
      </w:tr>
      <w:tr w:rsidR="00A476B3" w:rsidRPr="00A476B3" w14:paraId="37E52749"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9D5975E" w14:textId="77777777" w:rsidR="00A476B3" w:rsidRPr="00A476B3" w:rsidRDefault="00A476B3" w:rsidP="00A476B3">
            <w:pPr>
              <w:rPr>
                <w:rFonts w:ascii="Cambria" w:hAnsi="Cambria"/>
                <w:sz w:val="22"/>
                <w:szCs w:val="22"/>
              </w:rPr>
            </w:pPr>
            <w:r w:rsidRPr="00A476B3">
              <w:rPr>
                <w:rFonts w:ascii="Cambria" w:hAnsi="Cambria"/>
                <w:b/>
                <w:bCs/>
                <w:sz w:val="22"/>
                <w:szCs w:val="22"/>
              </w:rPr>
              <w:t>25</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21CBF74"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3E9718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B4035C"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DF1B252"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52BBB9"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F86A11"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10A016A" w14:textId="77777777" w:rsidR="00A476B3" w:rsidRPr="00A476B3" w:rsidRDefault="00A476B3" w:rsidP="00A476B3">
            <w:pPr>
              <w:rPr>
                <w:rFonts w:ascii="Cambria" w:hAnsi="Cambria"/>
                <w:sz w:val="22"/>
                <w:szCs w:val="22"/>
              </w:rPr>
            </w:pPr>
          </w:p>
        </w:tc>
      </w:tr>
      <w:tr w:rsidR="00A476B3" w:rsidRPr="00A476B3" w14:paraId="76AF2DEA"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D20E4F2" w14:textId="77777777" w:rsidR="00A476B3" w:rsidRPr="00A476B3" w:rsidRDefault="00A476B3" w:rsidP="00A476B3">
            <w:pPr>
              <w:rPr>
                <w:rFonts w:ascii="Cambria" w:hAnsi="Cambria"/>
                <w:sz w:val="22"/>
                <w:szCs w:val="22"/>
              </w:rPr>
            </w:pPr>
            <w:r w:rsidRPr="00A476B3">
              <w:rPr>
                <w:rFonts w:ascii="Cambria" w:hAnsi="Cambria"/>
                <w:b/>
                <w:bCs/>
                <w:sz w:val="22"/>
                <w:szCs w:val="22"/>
              </w:rPr>
              <w:t>26</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1FC186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418820"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01029DC"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722CEE4"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67BEF1"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1513A5"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9F7097" w14:textId="77777777" w:rsidR="00A476B3" w:rsidRPr="00A476B3" w:rsidRDefault="00A476B3" w:rsidP="00A476B3">
            <w:pPr>
              <w:rPr>
                <w:rFonts w:ascii="Cambria" w:hAnsi="Cambria"/>
                <w:sz w:val="22"/>
                <w:szCs w:val="22"/>
              </w:rPr>
            </w:pPr>
          </w:p>
        </w:tc>
      </w:tr>
      <w:tr w:rsidR="00A476B3" w:rsidRPr="00A476B3" w14:paraId="7120E2F4"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9815AC7" w14:textId="77777777" w:rsidR="00A476B3" w:rsidRPr="00A476B3" w:rsidRDefault="00A476B3" w:rsidP="00A476B3">
            <w:pPr>
              <w:rPr>
                <w:rFonts w:ascii="Cambria" w:hAnsi="Cambria"/>
                <w:sz w:val="22"/>
                <w:szCs w:val="22"/>
              </w:rPr>
            </w:pPr>
            <w:r w:rsidRPr="00A476B3">
              <w:rPr>
                <w:rFonts w:ascii="Cambria" w:hAnsi="Cambria"/>
                <w:b/>
                <w:bCs/>
                <w:sz w:val="22"/>
                <w:szCs w:val="22"/>
              </w:rPr>
              <w:t>27</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84460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77E79AB"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A0E5EC6"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456C0F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F35F1A3"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83EA9B"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6CC27D4" w14:textId="77777777" w:rsidR="00A476B3" w:rsidRPr="00A476B3" w:rsidRDefault="00A476B3" w:rsidP="00A476B3">
            <w:pPr>
              <w:rPr>
                <w:rFonts w:ascii="Cambria" w:hAnsi="Cambria"/>
                <w:sz w:val="22"/>
                <w:szCs w:val="22"/>
              </w:rPr>
            </w:pPr>
          </w:p>
        </w:tc>
      </w:tr>
      <w:tr w:rsidR="00A476B3" w:rsidRPr="00A476B3" w14:paraId="74ECCD33"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5AF9CE9" w14:textId="77777777" w:rsidR="00A476B3" w:rsidRPr="00A476B3" w:rsidRDefault="00A476B3" w:rsidP="00A476B3">
            <w:pPr>
              <w:rPr>
                <w:rFonts w:ascii="Cambria" w:hAnsi="Cambria"/>
                <w:sz w:val="22"/>
                <w:szCs w:val="22"/>
              </w:rPr>
            </w:pPr>
            <w:r w:rsidRPr="00A476B3">
              <w:rPr>
                <w:rFonts w:ascii="Cambria" w:hAnsi="Cambria"/>
                <w:b/>
                <w:bCs/>
                <w:sz w:val="22"/>
                <w:szCs w:val="22"/>
              </w:rPr>
              <w:t>28</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D234A4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DE518AD"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8F075FE"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BEB869D"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597F9E5"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25A9D42"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94FC95D" w14:textId="77777777" w:rsidR="00A476B3" w:rsidRPr="00A476B3" w:rsidRDefault="00A476B3" w:rsidP="00A476B3">
            <w:pPr>
              <w:rPr>
                <w:rFonts w:ascii="Cambria" w:hAnsi="Cambria"/>
                <w:sz w:val="22"/>
                <w:szCs w:val="22"/>
              </w:rPr>
            </w:pPr>
          </w:p>
        </w:tc>
      </w:tr>
      <w:tr w:rsidR="00A476B3" w:rsidRPr="00A476B3" w14:paraId="7B0DB8B0"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B890441" w14:textId="77777777" w:rsidR="00A476B3" w:rsidRPr="00A476B3" w:rsidRDefault="00A476B3" w:rsidP="00A476B3">
            <w:pPr>
              <w:rPr>
                <w:rFonts w:ascii="Cambria" w:hAnsi="Cambria"/>
                <w:sz w:val="22"/>
                <w:szCs w:val="22"/>
              </w:rPr>
            </w:pPr>
            <w:r w:rsidRPr="00A476B3">
              <w:rPr>
                <w:rFonts w:ascii="Cambria" w:hAnsi="Cambria"/>
                <w:b/>
                <w:bCs/>
                <w:sz w:val="22"/>
                <w:szCs w:val="22"/>
              </w:rPr>
              <w:t>29</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750CA7"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F7330BF"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121CD33"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8CA181C"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C0BCA4E"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5CEDE6"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1F690C" w14:textId="77777777" w:rsidR="00A476B3" w:rsidRPr="00A476B3" w:rsidRDefault="00A476B3" w:rsidP="00A476B3">
            <w:pPr>
              <w:rPr>
                <w:rFonts w:ascii="Cambria" w:hAnsi="Cambria"/>
                <w:sz w:val="22"/>
                <w:szCs w:val="22"/>
              </w:rPr>
            </w:pPr>
          </w:p>
        </w:tc>
      </w:tr>
      <w:tr w:rsidR="00A476B3" w:rsidRPr="00A476B3" w14:paraId="22EF3814"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8733524" w14:textId="77777777" w:rsidR="00A476B3" w:rsidRPr="00A476B3" w:rsidRDefault="00A476B3" w:rsidP="00A476B3">
            <w:pPr>
              <w:rPr>
                <w:rFonts w:ascii="Cambria" w:hAnsi="Cambria"/>
                <w:sz w:val="22"/>
                <w:szCs w:val="22"/>
              </w:rPr>
            </w:pPr>
            <w:r w:rsidRPr="00A476B3">
              <w:rPr>
                <w:rFonts w:ascii="Cambria" w:hAnsi="Cambria"/>
                <w:b/>
                <w:bCs/>
                <w:sz w:val="22"/>
                <w:szCs w:val="22"/>
              </w:rPr>
              <w:lastRenderedPageBreak/>
              <w:t>30</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6CA93FF"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49C8962"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44F5615"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2A64989"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05FC171"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48D007D"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0589F97" w14:textId="77777777" w:rsidR="00A476B3" w:rsidRPr="00A476B3" w:rsidRDefault="00A476B3" w:rsidP="00A476B3">
            <w:pPr>
              <w:rPr>
                <w:rFonts w:ascii="Cambria" w:hAnsi="Cambria"/>
                <w:sz w:val="22"/>
                <w:szCs w:val="22"/>
              </w:rPr>
            </w:pPr>
          </w:p>
        </w:tc>
      </w:tr>
      <w:tr w:rsidR="00A476B3" w:rsidRPr="00A476B3" w14:paraId="56523CEF" w14:textId="77777777">
        <w:trPr>
          <w:trHeight w:val="42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E471109" w14:textId="77777777" w:rsidR="00A476B3" w:rsidRPr="00A476B3" w:rsidRDefault="00A476B3" w:rsidP="00A476B3">
            <w:pPr>
              <w:rPr>
                <w:rFonts w:ascii="Cambria" w:hAnsi="Cambria"/>
                <w:sz w:val="22"/>
                <w:szCs w:val="22"/>
              </w:rPr>
            </w:pPr>
            <w:r w:rsidRPr="00A476B3">
              <w:rPr>
                <w:rFonts w:ascii="Cambria" w:hAnsi="Cambria"/>
                <w:b/>
                <w:bCs/>
                <w:sz w:val="22"/>
                <w:szCs w:val="22"/>
              </w:rPr>
              <w:t>31</w:t>
            </w:r>
          </w:p>
        </w:tc>
        <w:tc>
          <w:tcPr>
            <w:tcW w:w="9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76561D6"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6700DF" w14:textId="77777777" w:rsidR="00A476B3" w:rsidRPr="00A476B3" w:rsidRDefault="00A476B3" w:rsidP="00A476B3">
            <w:pPr>
              <w:rPr>
                <w:rFonts w:ascii="Cambria" w:hAnsi="Cambria"/>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993258" w14:textId="77777777" w:rsidR="00A476B3" w:rsidRPr="00A476B3" w:rsidRDefault="00A476B3" w:rsidP="00A476B3">
            <w:pPr>
              <w:rPr>
                <w:rFonts w:ascii="Cambria" w:hAnsi="Cambria"/>
                <w:sz w:val="22"/>
                <w:szCs w:val="22"/>
              </w:rPr>
            </w:pPr>
          </w:p>
        </w:tc>
        <w:tc>
          <w:tcPr>
            <w:tcW w:w="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12D30CF" w14:textId="77777777" w:rsidR="00A476B3" w:rsidRPr="00A476B3" w:rsidRDefault="00A476B3" w:rsidP="00A476B3">
            <w:pPr>
              <w:rPr>
                <w:rFonts w:ascii="Cambria" w:hAnsi="Cambria"/>
                <w:sz w:val="22"/>
                <w:szCs w:val="22"/>
              </w:rPr>
            </w:pP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B6630B"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90281C6"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396E89" w14:textId="77777777" w:rsidR="00A476B3" w:rsidRPr="00A476B3" w:rsidRDefault="00A476B3" w:rsidP="00A476B3">
            <w:pPr>
              <w:rPr>
                <w:rFonts w:ascii="Cambria" w:hAnsi="Cambria"/>
                <w:sz w:val="22"/>
                <w:szCs w:val="22"/>
              </w:rPr>
            </w:pPr>
          </w:p>
        </w:tc>
      </w:tr>
      <w:tr w:rsidR="00A476B3" w:rsidRPr="00A476B3" w14:paraId="39C095BC" w14:textId="77777777">
        <w:trPr>
          <w:trHeight w:val="420"/>
        </w:trPr>
        <w:tc>
          <w:tcPr>
            <w:tcW w:w="3900" w:type="dxa"/>
            <w:gridSpan w:val="5"/>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BF87B63" w14:textId="77777777" w:rsidR="00A476B3" w:rsidRPr="00A476B3" w:rsidRDefault="00A476B3" w:rsidP="00A476B3">
            <w:pPr>
              <w:rPr>
                <w:rFonts w:ascii="Cambria" w:hAnsi="Cambria"/>
                <w:sz w:val="22"/>
                <w:szCs w:val="22"/>
              </w:rPr>
            </w:pPr>
            <w:r w:rsidRPr="00A476B3">
              <w:rPr>
                <w:rFonts w:ascii="Cambria" w:hAnsi="Cambria"/>
                <w:b/>
                <w:bCs/>
                <w:sz w:val="22"/>
                <w:szCs w:val="22"/>
              </w:rPr>
              <w:t>SUMA GODZIN ZREALIZOWANYCH W MIESIĄCU:</w:t>
            </w:r>
          </w:p>
        </w:tc>
        <w:tc>
          <w:tcPr>
            <w:tcW w:w="3116"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6A24147" w14:textId="77777777" w:rsidR="00A476B3" w:rsidRPr="00A476B3" w:rsidRDefault="00A476B3" w:rsidP="00A476B3">
            <w:pPr>
              <w:rPr>
                <w:rFonts w:ascii="Cambria" w:hAnsi="Cambria"/>
                <w:sz w:val="22"/>
                <w:szCs w:val="22"/>
              </w:rPr>
            </w:pPr>
          </w:p>
        </w:tc>
        <w:tc>
          <w:tcPr>
            <w:tcW w:w="1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9AF4976" w14:textId="77777777" w:rsidR="00A476B3" w:rsidRPr="00A476B3" w:rsidRDefault="00A476B3" w:rsidP="00A476B3">
            <w:pPr>
              <w:rPr>
                <w:rFonts w:ascii="Cambria" w:hAnsi="Cambria"/>
                <w:sz w:val="22"/>
                <w:szCs w:val="22"/>
              </w:rPr>
            </w:pPr>
          </w:p>
        </w:tc>
        <w:tc>
          <w:tcPr>
            <w:tcW w:w="175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A219B1" w14:textId="77777777" w:rsidR="00A476B3" w:rsidRPr="00A476B3" w:rsidRDefault="00A476B3" w:rsidP="00A476B3">
            <w:pPr>
              <w:rPr>
                <w:rFonts w:ascii="Cambria" w:hAnsi="Cambria"/>
                <w:sz w:val="22"/>
                <w:szCs w:val="22"/>
              </w:rPr>
            </w:pPr>
          </w:p>
        </w:tc>
      </w:tr>
    </w:tbl>
    <w:p w14:paraId="2C3D1F7F" w14:textId="77777777" w:rsidR="00A476B3" w:rsidRPr="00A476B3" w:rsidRDefault="00A476B3" w:rsidP="00A476B3">
      <w:pPr>
        <w:rPr>
          <w:rFonts w:ascii="Cambria" w:hAnsi="Cambria"/>
          <w:sz w:val="22"/>
          <w:szCs w:val="22"/>
        </w:rPr>
      </w:pPr>
      <w:r w:rsidRPr="00A476B3">
        <w:rPr>
          <w:rFonts w:ascii="Cambria" w:hAnsi="Cambria"/>
          <w:i/>
          <w:iCs/>
          <w:sz w:val="22"/>
          <w:szCs w:val="22"/>
        </w:rPr>
        <w:t>Oświadczam, że powyższe zestawienie godzin jest zgodne ze stanem faktycznym. Godzina usługi = 60 minut efektywnego czasu świadczenia usługi; nie wlicza się czasu dojazdu (zgodnie z OPZ). Karta pracy stanowi podstawę do wystawienia rachunku/faktury za dany miesiąc rozliczeniowy, zgodnie z zasadami określonymi w OPZ i Umowie.</w:t>
      </w:r>
    </w:p>
    <w:tbl>
      <w:tblPr>
        <w:tblW w:w="10466" w:type="dxa"/>
        <w:tblCellMar>
          <w:left w:w="10" w:type="dxa"/>
          <w:right w:w="10" w:type="dxa"/>
        </w:tblCellMar>
        <w:tblLook w:val="04A0" w:firstRow="1" w:lastRow="0" w:firstColumn="1" w:lastColumn="0" w:noHBand="0" w:noVBand="1"/>
      </w:tblPr>
      <w:tblGrid>
        <w:gridCol w:w="5233"/>
        <w:gridCol w:w="5233"/>
      </w:tblGrid>
      <w:tr w:rsidR="00A476B3" w:rsidRPr="00A476B3" w14:paraId="0F63629B" w14:textId="77777777">
        <w:tc>
          <w:tcPr>
            <w:tcW w:w="5233" w:type="dxa"/>
            <w:hideMark/>
          </w:tcPr>
          <w:p w14:paraId="3FEE0894" w14:textId="77777777" w:rsidR="00A476B3" w:rsidRPr="00A476B3" w:rsidRDefault="00A476B3" w:rsidP="00A476B3">
            <w:pPr>
              <w:rPr>
                <w:rFonts w:ascii="Cambria" w:hAnsi="Cambria"/>
                <w:sz w:val="22"/>
                <w:szCs w:val="22"/>
              </w:rPr>
            </w:pPr>
            <w:r w:rsidRPr="00A476B3">
              <w:rPr>
                <w:rFonts w:ascii="Cambria" w:hAnsi="Cambria"/>
                <w:sz w:val="22"/>
                <w:szCs w:val="22"/>
              </w:rPr>
              <w:t>_____________________________</w:t>
            </w:r>
          </w:p>
        </w:tc>
        <w:tc>
          <w:tcPr>
            <w:tcW w:w="5233" w:type="dxa"/>
            <w:hideMark/>
          </w:tcPr>
          <w:p w14:paraId="29CBED82" w14:textId="77777777" w:rsidR="00A476B3" w:rsidRPr="00A476B3" w:rsidRDefault="00A476B3" w:rsidP="00A476B3">
            <w:pPr>
              <w:rPr>
                <w:rFonts w:ascii="Cambria" w:hAnsi="Cambria"/>
                <w:sz w:val="22"/>
                <w:szCs w:val="22"/>
              </w:rPr>
            </w:pPr>
            <w:r w:rsidRPr="00A476B3">
              <w:rPr>
                <w:rFonts w:ascii="Cambria" w:hAnsi="Cambria"/>
                <w:sz w:val="22"/>
                <w:szCs w:val="22"/>
              </w:rPr>
              <w:t>_____________________________</w:t>
            </w:r>
          </w:p>
        </w:tc>
      </w:tr>
      <w:tr w:rsidR="00A476B3" w:rsidRPr="00A476B3" w14:paraId="5C82BAE8" w14:textId="77777777">
        <w:tc>
          <w:tcPr>
            <w:tcW w:w="5233" w:type="dxa"/>
            <w:hideMark/>
          </w:tcPr>
          <w:p w14:paraId="72CA87A2" w14:textId="77777777" w:rsidR="00A476B3" w:rsidRPr="00A476B3" w:rsidRDefault="00A476B3" w:rsidP="00A476B3">
            <w:pPr>
              <w:rPr>
                <w:rFonts w:ascii="Cambria" w:hAnsi="Cambria"/>
                <w:sz w:val="22"/>
                <w:szCs w:val="22"/>
              </w:rPr>
            </w:pPr>
            <w:r w:rsidRPr="00A476B3">
              <w:rPr>
                <w:rFonts w:ascii="Cambria" w:hAnsi="Cambria"/>
                <w:sz w:val="22"/>
                <w:szCs w:val="22"/>
              </w:rPr>
              <w:t>Podpis Asystenta</w:t>
            </w:r>
          </w:p>
        </w:tc>
        <w:tc>
          <w:tcPr>
            <w:tcW w:w="5233" w:type="dxa"/>
            <w:hideMark/>
          </w:tcPr>
          <w:p w14:paraId="48C6A91F" w14:textId="77777777" w:rsidR="00A476B3" w:rsidRDefault="00A476B3" w:rsidP="00A476B3">
            <w:pPr>
              <w:rPr>
                <w:rFonts w:ascii="Cambria" w:hAnsi="Cambria"/>
                <w:sz w:val="22"/>
                <w:szCs w:val="22"/>
              </w:rPr>
            </w:pPr>
            <w:r w:rsidRPr="00A476B3">
              <w:rPr>
                <w:rFonts w:ascii="Cambria" w:hAnsi="Cambria"/>
                <w:sz w:val="22"/>
                <w:szCs w:val="22"/>
              </w:rPr>
              <w:t>Podpis/pieczęć — GOPS w Słupcy (weryfikacja)</w:t>
            </w:r>
          </w:p>
          <w:p w14:paraId="6D22A0D7" w14:textId="77777777" w:rsidR="00A476B3" w:rsidRDefault="00A476B3" w:rsidP="00A476B3">
            <w:pPr>
              <w:rPr>
                <w:rFonts w:ascii="Cambria" w:hAnsi="Cambria"/>
                <w:sz w:val="22"/>
                <w:szCs w:val="22"/>
              </w:rPr>
            </w:pPr>
          </w:p>
          <w:p w14:paraId="5EC23BF3" w14:textId="77777777" w:rsidR="00A476B3" w:rsidRPr="00A476B3" w:rsidRDefault="00A476B3" w:rsidP="00A476B3">
            <w:pPr>
              <w:rPr>
                <w:rFonts w:ascii="Cambria" w:hAnsi="Cambria"/>
                <w:sz w:val="22"/>
                <w:szCs w:val="22"/>
              </w:rPr>
            </w:pPr>
          </w:p>
        </w:tc>
      </w:tr>
    </w:tbl>
    <w:p w14:paraId="1E494A1F" w14:textId="77777777" w:rsidR="00A476B3" w:rsidRPr="00A476B3" w:rsidRDefault="00A476B3" w:rsidP="00A476B3">
      <w:pPr>
        <w:rPr>
          <w:rFonts w:ascii="Cambria" w:hAnsi="Cambria"/>
          <w:sz w:val="22"/>
          <w:szCs w:val="22"/>
        </w:rPr>
      </w:pPr>
      <w:r w:rsidRPr="00A476B3">
        <w:rPr>
          <w:rFonts w:ascii="Cambria" w:hAnsi="Cambria"/>
          <w:b/>
          <w:bCs/>
          <w:sz w:val="22"/>
          <w:szCs w:val="22"/>
        </w:rPr>
        <w:t>Słownik – przykładowy zakres wykonanych czynności:</w:t>
      </w:r>
    </w:p>
    <w:p w14:paraId="7CAD5A0E" w14:textId="77777777" w:rsidR="00A476B3" w:rsidRPr="00A476B3" w:rsidRDefault="00A476B3" w:rsidP="00A476B3">
      <w:pPr>
        <w:rPr>
          <w:rFonts w:ascii="Cambria" w:hAnsi="Cambria"/>
          <w:sz w:val="22"/>
          <w:szCs w:val="22"/>
        </w:rPr>
      </w:pPr>
      <w:r w:rsidRPr="00A476B3">
        <w:rPr>
          <w:rFonts w:ascii="Cambria" w:hAnsi="Cambria"/>
          <w:sz w:val="22"/>
          <w:szCs w:val="22"/>
        </w:rPr>
        <w:t>• Pomoc w czynnościach higienicznych i fizjologicznych</w:t>
      </w:r>
    </w:p>
    <w:p w14:paraId="2164C047" w14:textId="77777777" w:rsidR="00A476B3" w:rsidRPr="00A476B3" w:rsidRDefault="00A476B3" w:rsidP="00A476B3">
      <w:pPr>
        <w:rPr>
          <w:rFonts w:ascii="Cambria" w:hAnsi="Cambria"/>
          <w:sz w:val="22"/>
          <w:szCs w:val="22"/>
        </w:rPr>
      </w:pPr>
      <w:r w:rsidRPr="00A476B3">
        <w:rPr>
          <w:rFonts w:ascii="Cambria" w:hAnsi="Cambria"/>
          <w:sz w:val="22"/>
          <w:szCs w:val="22"/>
        </w:rPr>
        <w:t>• Wsparcie w wykonywaniu codziennych czynności życiowych</w:t>
      </w:r>
    </w:p>
    <w:p w14:paraId="31311A91" w14:textId="77777777" w:rsidR="00A476B3" w:rsidRPr="00A476B3" w:rsidRDefault="00A476B3" w:rsidP="00A476B3">
      <w:pPr>
        <w:rPr>
          <w:rFonts w:ascii="Cambria" w:hAnsi="Cambria"/>
          <w:sz w:val="22"/>
          <w:szCs w:val="22"/>
        </w:rPr>
      </w:pPr>
      <w:r w:rsidRPr="00A476B3">
        <w:rPr>
          <w:rFonts w:ascii="Cambria" w:hAnsi="Cambria"/>
          <w:sz w:val="22"/>
          <w:szCs w:val="22"/>
        </w:rPr>
        <w:t>• Pomoc w przemieszczaniu się / poza miejscem zamieszkania</w:t>
      </w:r>
    </w:p>
    <w:p w14:paraId="43D4FE0C" w14:textId="77777777" w:rsidR="00A476B3" w:rsidRPr="00A476B3" w:rsidRDefault="00A476B3" w:rsidP="00A476B3">
      <w:pPr>
        <w:rPr>
          <w:rFonts w:ascii="Cambria" w:hAnsi="Cambria"/>
          <w:sz w:val="22"/>
          <w:szCs w:val="22"/>
        </w:rPr>
      </w:pPr>
      <w:r w:rsidRPr="00A476B3">
        <w:rPr>
          <w:rFonts w:ascii="Cambria" w:hAnsi="Cambria"/>
          <w:sz w:val="22"/>
          <w:szCs w:val="22"/>
        </w:rPr>
        <w:t>• Pomoc w załatwianiu spraw urzędowych, zdrowotnych, organizacyjnych</w:t>
      </w:r>
    </w:p>
    <w:p w14:paraId="5D22F63D" w14:textId="77777777" w:rsidR="00A476B3" w:rsidRPr="00A476B3" w:rsidRDefault="00A476B3" w:rsidP="00A476B3">
      <w:pPr>
        <w:rPr>
          <w:rFonts w:ascii="Cambria" w:hAnsi="Cambria"/>
          <w:sz w:val="22"/>
          <w:szCs w:val="22"/>
        </w:rPr>
      </w:pPr>
      <w:r w:rsidRPr="00A476B3">
        <w:rPr>
          <w:rFonts w:ascii="Cambria" w:hAnsi="Cambria"/>
          <w:sz w:val="22"/>
          <w:szCs w:val="22"/>
        </w:rPr>
        <w:t>• Wsparcie w kontaktach społecznych i aktywizacji społecznej</w:t>
      </w:r>
    </w:p>
    <w:p w14:paraId="214D60DF" w14:textId="77777777" w:rsidR="00A476B3" w:rsidRPr="00A476B3" w:rsidRDefault="00A476B3" w:rsidP="00A476B3">
      <w:pPr>
        <w:rPr>
          <w:rFonts w:ascii="Cambria" w:hAnsi="Cambria"/>
          <w:sz w:val="22"/>
          <w:szCs w:val="22"/>
        </w:rPr>
      </w:pPr>
      <w:r w:rsidRPr="00A476B3">
        <w:rPr>
          <w:rFonts w:ascii="Cambria" w:hAnsi="Cambria"/>
          <w:sz w:val="22"/>
          <w:szCs w:val="22"/>
        </w:rPr>
        <w:t>• Pomoc w dostępie do usług medycznych/rehabilitacyjnych</w:t>
      </w:r>
    </w:p>
    <w:p w14:paraId="308A1544" w14:textId="77777777" w:rsidR="00A476B3" w:rsidRPr="00A476B3" w:rsidRDefault="00A476B3" w:rsidP="00A476B3">
      <w:pPr>
        <w:rPr>
          <w:rFonts w:ascii="Cambria" w:hAnsi="Cambria"/>
          <w:sz w:val="22"/>
          <w:szCs w:val="22"/>
        </w:rPr>
      </w:pPr>
      <w:r w:rsidRPr="00A476B3">
        <w:rPr>
          <w:rFonts w:ascii="Cambria" w:hAnsi="Cambria"/>
          <w:sz w:val="22"/>
          <w:szCs w:val="22"/>
        </w:rPr>
        <w:t>• Pomoc w organizacji czasu wolnego</w:t>
      </w:r>
    </w:p>
    <w:p w14:paraId="3C5EABC4" w14:textId="77777777" w:rsidR="00A476B3" w:rsidRPr="00A476B3" w:rsidRDefault="00A476B3" w:rsidP="00A476B3">
      <w:pPr>
        <w:rPr>
          <w:rFonts w:ascii="Cambria" w:hAnsi="Cambria"/>
          <w:sz w:val="22"/>
          <w:szCs w:val="22"/>
        </w:rPr>
      </w:pPr>
      <w:r w:rsidRPr="00A476B3">
        <w:rPr>
          <w:rFonts w:ascii="Cambria" w:hAnsi="Cambria"/>
          <w:sz w:val="22"/>
          <w:szCs w:val="22"/>
        </w:rPr>
        <w:t>• Inne (opisać)</w:t>
      </w:r>
    </w:p>
    <w:p w14:paraId="6C47CAD3" w14:textId="77777777" w:rsidR="006511B2" w:rsidRPr="00A476B3" w:rsidRDefault="006511B2" w:rsidP="007045C1">
      <w:pPr>
        <w:rPr>
          <w:rFonts w:ascii="Cambria" w:hAnsi="Cambria"/>
          <w:sz w:val="22"/>
          <w:szCs w:val="22"/>
        </w:rPr>
      </w:pPr>
    </w:p>
    <w:sectPr w:rsidR="006511B2" w:rsidRPr="00A476B3" w:rsidSect="008C7F24">
      <w:headerReference w:type="even" r:id="rId12"/>
      <w:headerReference w:type="default" r:id="rId13"/>
      <w:footerReference w:type="even" r:id="rId14"/>
      <w:footerReference w:type="default" r:id="rId15"/>
      <w:headerReference w:type="first" r:id="rId16"/>
      <w:footerReference w:type="first" r:id="rId17"/>
      <w:pgSz w:w="11906" w:h="16838"/>
      <w:pgMar w:top="1417" w:right="849"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14203" w14:textId="77777777" w:rsidR="00850DE9" w:rsidRDefault="00850DE9" w:rsidP="00250A45">
      <w:r>
        <w:separator/>
      </w:r>
    </w:p>
  </w:endnote>
  <w:endnote w:type="continuationSeparator" w:id="0">
    <w:p w14:paraId="66D3E5E1" w14:textId="77777777" w:rsidR="00850DE9" w:rsidRDefault="00850DE9" w:rsidP="0025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D286" w14:textId="77777777" w:rsidR="008A3C7B" w:rsidRDefault="008A3C7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D163" w14:textId="77777777" w:rsidR="00250A45" w:rsidRPr="0076336F" w:rsidRDefault="00250A45" w:rsidP="00250A45">
    <w:pPr>
      <w:pStyle w:val="Stopka"/>
      <w:jc w:val="center"/>
      <w:rPr>
        <w:rFonts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DE76F" w14:textId="77777777" w:rsidR="008A3C7B" w:rsidRDefault="008A3C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A153A" w14:textId="77777777" w:rsidR="00850DE9" w:rsidRDefault="00850DE9" w:rsidP="00250A45">
      <w:r>
        <w:separator/>
      </w:r>
    </w:p>
  </w:footnote>
  <w:footnote w:type="continuationSeparator" w:id="0">
    <w:p w14:paraId="0FE5AF4B" w14:textId="77777777" w:rsidR="00850DE9" w:rsidRDefault="00850DE9" w:rsidP="0025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BFDC" w14:textId="77777777" w:rsidR="008A3C7B" w:rsidRDefault="008A3C7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80A9" w14:textId="77777777" w:rsidR="000037D4" w:rsidRDefault="000037D4">
    <w:pPr>
      <w:pStyle w:val="Nagwek"/>
    </w:pPr>
    <w:r>
      <w:rPr>
        <w:noProof/>
        <w:lang w:eastAsia="pl-PL"/>
      </w:rPr>
      <w:drawing>
        <wp:anchor distT="0" distB="0" distL="114300" distR="114300" simplePos="0" relativeHeight="251658240" behindDoc="1" locked="0" layoutInCell="1" allowOverlap="1" wp14:anchorId="6CD24896" wp14:editId="5A37943B">
          <wp:simplePos x="0" y="0"/>
          <wp:positionH relativeFrom="column">
            <wp:posOffset>-635</wp:posOffset>
          </wp:positionH>
          <wp:positionV relativeFrom="paragraph">
            <wp:posOffset>-518160</wp:posOffset>
          </wp:positionV>
          <wp:extent cx="5760720" cy="756285"/>
          <wp:effectExtent l="0" t="0" r="0" b="5715"/>
          <wp:wrapNone/>
          <wp:docPr id="84143954"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p>
  <w:p w14:paraId="2CA5A1FF" w14:textId="522B81CB" w:rsidR="00250A45" w:rsidRPr="00A5587C" w:rsidRDefault="000037D4">
    <w:pPr>
      <w:pStyle w:val="Nagwek"/>
      <w:rPr>
        <w:rFonts w:ascii="Cambria" w:hAnsi="Cambria"/>
        <w:sz w:val="16"/>
        <w:szCs w:val="16"/>
      </w:rPr>
    </w:pPr>
    <w:r w:rsidRPr="00A5587C">
      <w:rPr>
        <w:rFonts w:ascii="Cambria" w:hAnsi="Cambria"/>
        <w:sz w:val="16"/>
        <w:szCs w:val="16"/>
      </w:rPr>
      <w:t>GOPS.2</w:t>
    </w:r>
    <w:r w:rsidR="00A5587C">
      <w:rPr>
        <w:rFonts w:ascii="Cambria" w:hAnsi="Cambria"/>
        <w:sz w:val="16"/>
        <w:szCs w:val="16"/>
      </w:rPr>
      <w:t>52</w:t>
    </w:r>
    <w:r w:rsidRPr="00A5587C">
      <w:rPr>
        <w:rFonts w:ascii="Cambria" w:hAnsi="Cambria"/>
        <w:sz w:val="16"/>
        <w:szCs w:val="16"/>
      </w:rPr>
      <w:t>.</w:t>
    </w:r>
    <w:r w:rsidR="008A3C7B">
      <w:rPr>
        <w:rFonts w:ascii="Cambria" w:hAnsi="Cambria"/>
        <w:sz w:val="16"/>
        <w:szCs w:val="16"/>
      </w:rPr>
      <w:t>5</w:t>
    </w:r>
    <w:r w:rsidRPr="00A5587C">
      <w:rPr>
        <w:rFonts w:ascii="Cambria" w:hAnsi="Cambria"/>
        <w:sz w:val="16"/>
        <w:szCs w:val="16"/>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E51F" w14:textId="77777777" w:rsidR="008A3C7B" w:rsidRDefault="008A3C7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586"/>
    <w:multiLevelType w:val="hybridMultilevel"/>
    <w:tmpl w:val="C0785BEA"/>
    <w:lvl w:ilvl="0" w:tplc="7C6CB3F8">
      <w:start w:val="1"/>
      <w:numFmt w:val="decimal"/>
      <w:lvlText w:val="%1."/>
      <w:lvlJc w:val="left"/>
      <w:pPr>
        <w:ind w:left="900" w:hanging="360"/>
      </w:pPr>
      <w:rPr>
        <w:rFonts w:eastAsia="Arial" w:cs="Arial" w:hint="default"/>
        <w:color w:val="auto"/>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 w15:restartNumberingAfterBreak="0">
    <w:nsid w:val="08B53CA9"/>
    <w:multiLevelType w:val="multilevel"/>
    <w:tmpl w:val="B58E76D0"/>
    <w:lvl w:ilvl="0">
      <w:start w:val="4"/>
      <w:numFmt w:val="lowerLetter"/>
      <w:lvlText w:val="%1)"/>
      <w:lvlJc w:val="left"/>
      <w:pPr>
        <w:tabs>
          <w:tab w:val="num" w:pos="0"/>
        </w:tabs>
        <w:ind w:left="1080" w:hanging="360"/>
      </w:pPr>
      <w:rPr>
        <w:rFonts w:eastAsia="Arial" w:cs="Arial" w:hint="default"/>
        <w:b w:val="0"/>
        <w:bC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B36518A"/>
    <w:multiLevelType w:val="multilevel"/>
    <w:tmpl w:val="D982E720"/>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007313"/>
    <w:multiLevelType w:val="multilevel"/>
    <w:tmpl w:val="2E12F82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F5663D"/>
    <w:multiLevelType w:val="multilevel"/>
    <w:tmpl w:val="1A2C4C44"/>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C2638"/>
    <w:multiLevelType w:val="hybridMultilevel"/>
    <w:tmpl w:val="4BC64D34"/>
    <w:lvl w:ilvl="0" w:tplc="4448FC00">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4372EC"/>
    <w:multiLevelType w:val="multilevel"/>
    <w:tmpl w:val="3764531C"/>
    <w:lvl w:ilvl="0">
      <w:start w:val="1"/>
      <w:numFmt w:val="decimal"/>
      <w:lvlText w:val="%1."/>
      <w:lvlJc w:val="left"/>
      <w:pPr>
        <w:tabs>
          <w:tab w:val="num" w:pos="0"/>
        </w:tabs>
        <w:ind w:left="72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495DC3"/>
    <w:multiLevelType w:val="multilevel"/>
    <w:tmpl w:val="824C081A"/>
    <w:lvl w:ilvl="0">
      <w:start w:val="2"/>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E4F4D"/>
    <w:multiLevelType w:val="multilevel"/>
    <w:tmpl w:val="E35CFE74"/>
    <w:lvl w:ilvl="0">
      <w:start w:val="1"/>
      <w:numFmt w:val="decimal"/>
      <w:lvlText w:val="%1."/>
      <w:lvlJc w:val="left"/>
      <w:pPr>
        <w:ind w:left="340" w:hanging="340"/>
      </w:pPr>
      <w:rPr>
        <w:rFonts w:ascii="Times New Roman" w:eastAsia="Times New Roman" w:hAnsi="Times New Roman"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154F75"/>
    <w:multiLevelType w:val="multilevel"/>
    <w:tmpl w:val="00B46498"/>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2066A8"/>
    <w:multiLevelType w:val="multilevel"/>
    <w:tmpl w:val="064610C8"/>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6C3EB3"/>
    <w:multiLevelType w:val="multilevel"/>
    <w:tmpl w:val="222442B8"/>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3D1E90"/>
    <w:multiLevelType w:val="multilevel"/>
    <w:tmpl w:val="47B8DBCA"/>
    <w:lvl w:ilvl="0">
      <w:start w:val="1"/>
      <w:numFmt w:val="decimal"/>
      <w:lvlText w:val="%1."/>
      <w:lvlJc w:val="left"/>
      <w:pPr>
        <w:tabs>
          <w:tab w:val="num" w:pos="0"/>
        </w:tabs>
        <w:ind w:left="3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B37863"/>
    <w:multiLevelType w:val="multilevel"/>
    <w:tmpl w:val="6DEC4F22"/>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300953"/>
    <w:multiLevelType w:val="multilevel"/>
    <w:tmpl w:val="E7B4A982"/>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C2090F"/>
    <w:multiLevelType w:val="hybridMultilevel"/>
    <w:tmpl w:val="F4A4D274"/>
    <w:lvl w:ilvl="0" w:tplc="840E932E">
      <w:start w:val="1"/>
      <w:numFmt w:val="decimal"/>
      <w:lvlText w:val="%1."/>
      <w:lvlJc w:val="left"/>
      <w:pPr>
        <w:ind w:left="340" w:hanging="360"/>
      </w:pPr>
    </w:lvl>
    <w:lvl w:ilvl="1" w:tplc="04150019">
      <w:start w:val="1"/>
      <w:numFmt w:val="lowerLetter"/>
      <w:lvlText w:val="%2."/>
      <w:lvlJc w:val="left"/>
      <w:pPr>
        <w:ind w:left="1060" w:hanging="360"/>
      </w:pPr>
    </w:lvl>
    <w:lvl w:ilvl="2" w:tplc="0415001B">
      <w:start w:val="1"/>
      <w:numFmt w:val="lowerRoman"/>
      <w:lvlText w:val="%3."/>
      <w:lvlJc w:val="right"/>
      <w:pPr>
        <w:ind w:left="1780" w:hanging="180"/>
      </w:pPr>
    </w:lvl>
    <w:lvl w:ilvl="3" w:tplc="0415000F">
      <w:start w:val="1"/>
      <w:numFmt w:val="decimal"/>
      <w:lvlText w:val="%4."/>
      <w:lvlJc w:val="left"/>
      <w:pPr>
        <w:ind w:left="2500" w:hanging="360"/>
      </w:pPr>
    </w:lvl>
    <w:lvl w:ilvl="4" w:tplc="04150019">
      <w:start w:val="1"/>
      <w:numFmt w:val="lowerLetter"/>
      <w:lvlText w:val="%5."/>
      <w:lvlJc w:val="left"/>
      <w:pPr>
        <w:ind w:left="3220" w:hanging="360"/>
      </w:pPr>
    </w:lvl>
    <w:lvl w:ilvl="5" w:tplc="0415001B">
      <w:start w:val="1"/>
      <w:numFmt w:val="lowerRoman"/>
      <w:lvlText w:val="%6."/>
      <w:lvlJc w:val="right"/>
      <w:pPr>
        <w:ind w:left="3940" w:hanging="180"/>
      </w:pPr>
    </w:lvl>
    <w:lvl w:ilvl="6" w:tplc="0415000F">
      <w:start w:val="1"/>
      <w:numFmt w:val="decimal"/>
      <w:lvlText w:val="%7."/>
      <w:lvlJc w:val="left"/>
      <w:pPr>
        <w:ind w:left="4660" w:hanging="360"/>
      </w:pPr>
    </w:lvl>
    <w:lvl w:ilvl="7" w:tplc="04150019">
      <w:start w:val="1"/>
      <w:numFmt w:val="lowerLetter"/>
      <w:lvlText w:val="%8."/>
      <w:lvlJc w:val="left"/>
      <w:pPr>
        <w:ind w:left="5380" w:hanging="360"/>
      </w:pPr>
    </w:lvl>
    <w:lvl w:ilvl="8" w:tplc="0415001B">
      <w:start w:val="1"/>
      <w:numFmt w:val="lowerRoman"/>
      <w:lvlText w:val="%9."/>
      <w:lvlJc w:val="right"/>
      <w:pPr>
        <w:ind w:left="6100" w:hanging="180"/>
      </w:pPr>
    </w:lvl>
  </w:abstractNum>
  <w:abstractNum w:abstractNumId="16" w15:restartNumberingAfterBreak="0">
    <w:nsid w:val="2FFC1EFC"/>
    <w:multiLevelType w:val="multilevel"/>
    <w:tmpl w:val="DAA46A3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C724E6"/>
    <w:multiLevelType w:val="multilevel"/>
    <w:tmpl w:val="A1B2A03E"/>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3B050C"/>
    <w:multiLevelType w:val="multilevel"/>
    <w:tmpl w:val="7D04A010"/>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A25BAF"/>
    <w:multiLevelType w:val="multilevel"/>
    <w:tmpl w:val="47060A44"/>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5E5FA5"/>
    <w:multiLevelType w:val="multilevel"/>
    <w:tmpl w:val="0698624A"/>
    <w:lvl w:ilvl="0">
      <w:start w:val="1"/>
      <w:numFmt w:val="bullet"/>
      <w:lvlText w:val=""/>
      <w:lvlJc w:val="left"/>
      <w:pPr>
        <w:tabs>
          <w:tab w:val="num" w:pos="0"/>
        </w:tabs>
        <w:ind w:left="540" w:hanging="27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0C0989"/>
    <w:multiLevelType w:val="multilevel"/>
    <w:tmpl w:val="0E5E7F06"/>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8641B2"/>
    <w:multiLevelType w:val="multilevel"/>
    <w:tmpl w:val="326E28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575C03"/>
    <w:multiLevelType w:val="multilevel"/>
    <w:tmpl w:val="593490C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5C1B83"/>
    <w:multiLevelType w:val="multilevel"/>
    <w:tmpl w:val="CFE4DB3E"/>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7E245A"/>
    <w:multiLevelType w:val="multilevel"/>
    <w:tmpl w:val="B51EEB76"/>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9E5802"/>
    <w:multiLevelType w:val="multilevel"/>
    <w:tmpl w:val="095A22BA"/>
    <w:lvl w:ilvl="0">
      <w:start w:val="1"/>
      <w:numFmt w:val="decimal"/>
      <w:lvlText w:val="%1."/>
      <w:lvlJc w:val="righ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27" w15:restartNumberingAfterBreak="0">
    <w:nsid w:val="42D11472"/>
    <w:multiLevelType w:val="multilevel"/>
    <w:tmpl w:val="FC2827CC"/>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69D2CD3"/>
    <w:multiLevelType w:val="multilevel"/>
    <w:tmpl w:val="CC52EB4C"/>
    <w:lvl w:ilvl="0">
      <w:start w:val="1"/>
      <w:numFmt w:val="decimal"/>
      <w:lvlText w:val="%1."/>
      <w:lvlJc w:val="left"/>
      <w:pPr>
        <w:ind w:left="340" w:hanging="340"/>
      </w:pPr>
      <w:rPr>
        <w:rFonts w:ascii="Times New Roman" w:eastAsia="Times New Roman" w:hAnsi="Times New Roman"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9E485C"/>
    <w:multiLevelType w:val="multilevel"/>
    <w:tmpl w:val="68D299A2"/>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B0369F8"/>
    <w:multiLevelType w:val="multilevel"/>
    <w:tmpl w:val="4D3C905E"/>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D160B1C"/>
    <w:multiLevelType w:val="multilevel"/>
    <w:tmpl w:val="B8A8A7A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EA68F5"/>
    <w:multiLevelType w:val="multilevel"/>
    <w:tmpl w:val="BD7A788C"/>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0A7F64"/>
    <w:multiLevelType w:val="multilevel"/>
    <w:tmpl w:val="EAD44C6C"/>
    <w:lvl w:ilvl="0">
      <w:start w:val="1"/>
      <w:numFmt w:val="decimal"/>
      <w:lvlText w:val="%1."/>
      <w:lvlJc w:val="left"/>
      <w:pPr>
        <w:ind w:left="284" w:hanging="284"/>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55113577"/>
    <w:multiLevelType w:val="multilevel"/>
    <w:tmpl w:val="C044908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7BD2ACD"/>
    <w:multiLevelType w:val="multilevel"/>
    <w:tmpl w:val="530682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3B7D90"/>
    <w:multiLevelType w:val="multilevel"/>
    <w:tmpl w:val="C74891FA"/>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5543B2"/>
    <w:multiLevelType w:val="hybridMultilevel"/>
    <w:tmpl w:val="83CC9A48"/>
    <w:lvl w:ilvl="0" w:tplc="254E6E36">
      <w:start w:val="1"/>
      <w:numFmt w:val="lowerLetter"/>
      <w:lvlText w:val="%1)"/>
      <w:lvlJc w:val="left"/>
      <w:pPr>
        <w:ind w:left="1080" w:hanging="360"/>
      </w:pPr>
      <w:rPr>
        <w:rFonts w:eastAsia="Arial" w:cs="Arial"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33A6135"/>
    <w:multiLevelType w:val="multilevel"/>
    <w:tmpl w:val="0D1A0D6C"/>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3CA0E5B"/>
    <w:multiLevelType w:val="multilevel"/>
    <w:tmpl w:val="F546356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4572BB0"/>
    <w:multiLevelType w:val="multilevel"/>
    <w:tmpl w:val="71345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9F7AA3"/>
    <w:multiLevelType w:val="multilevel"/>
    <w:tmpl w:val="45E4964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7C704C3"/>
    <w:multiLevelType w:val="multilevel"/>
    <w:tmpl w:val="D90884C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DC74B2D"/>
    <w:multiLevelType w:val="multilevel"/>
    <w:tmpl w:val="95821BE2"/>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9B3F1E"/>
    <w:multiLevelType w:val="multilevel"/>
    <w:tmpl w:val="431880C4"/>
    <w:lvl w:ilvl="0">
      <w:start w:val="1"/>
      <w:numFmt w:val="decimal"/>
      <w:lvlText w:val="%1."/>
      <w:lvlJc w:val="left"/>
      <w:pPr>
        <w:ind w:left="284" w:hanging="284"/>
      </w:pPr>
      <w:rPr>
        <w:rFonts w:ascii="Times New Roman" w:eastAsia="Times New Roman" w:hAnsi="Times New Roman" w:cs="Times New Roman"/>
        <w:b w:val="0"/>
        <w:i w:val="0"/>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130F31"/>
    <w:multiLevelType w:val="multilevel"/>
    <w:tmpl w:val="F10E62CC"/>
    <w:lvl w:ilvl="0">
      <w:start w:val="1"/>
      <w:numFmt w:val="lowerLetter"/>
      <w:lvlText w:val="%1)"/>
      <w:lvlJc w:val="left"/>
      <w:pPr>
        <w:tabs>
          <w:tab w:val="num" w:pos="0"/>
        </w:tabs>
        <w:ind w:left="540" w:hanging="270"/>
      </w:pPr>
      <w:rPr>
        <w:rFonts w:ascii="Cambria" w:eastAsia="Arial" w:hAnsi="Cambria"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F74B98"/>
    <w:multiLevelType w:val="multilevel"/>
    <w:tmpl w:val="93103530"/>
    <w:lvl w:ilvl="0">
      <w:start w:val="1"/>
      <w:numFmt w:val="lowerLetter"/>
      <w:pStyle w:val="Tre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AEC0763"/>
    <w:multiLevelType w:val="multilevel"/>
    <w:tmpl w:val="3B906E58"/>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8205749">
    <w:abstractNumId w:val="39"/>
  </w:num>
  <w:num w:numId="2" w16cid:durableId="1770933455">
    <w:abstractNumId w:val="20"/>
  </w:num>
  <w:num w:numId="3" w16cid:durableId="398672132">
    <w:abstractNumId w:val="34"/>
  </w:num>
  <w:num w:numId="4" w16cid:durableId="1522209697">
    <w:abstractNumId w:val="25"/>
  </w:num>
  <w:num w:numId="5" w16cid:durableId="2097701653">
    <w:abstractNumId w:val="2"/>
  </w:num>
  <w:num w:numId="6" w16cid:durableId="306084139">
    <w:abstractNumId w:val="10"/>
  </w:num>
  <w:num w:numId="7" w16cid:durableId="408888051">
    <w:abstractNumId w:val="47"/>
  </w:num>
  <w:num w:numId="8" w16cid:durableId="1546068067">
    <w:abstractNumId w:val="19"/>
  </w:num>
  <w:num w:numId="9" w16cid:durableId="1652059575">
    <w:abstractNumId w:val="36"/>
  </w:num>
  <w:num w:numId="10" w16cid:durableId="1659575722">
    <w:abstractNumId w:val="7"/>
  </w:num>
  <w:num w:numId="11" w16cid:durableId="611976896">
    <w:abstractNumId w:val="14"/>
  </w:num>
  <w:num w:numId="12" w16cid:durableId="2115057518">
    <w:abstractNumId w:val="12"/>
  </w:num>
  <w:num w:numId="13" w16cid:durableId="1104299963">
    <w:abstractNumId w:val="29"/>
  </w:num>
  <w:num w:numId="14" w16cid:durableId="56365418">
    <w:abstractNumId w:val="38"/>
  </w:num>
  <w:num w:numId="15" w16cid:durableId="502431719">
    <w:abstractNumId w:val="45"/>
  </w:num>
  <w:num w:numId="16" w16cid:durableId="589434275">
    <w:abstractNumId w:val="17"/>
  </w:num>
  <w:num w:numId="17" w16cid:durableId="1010988841">
    <w:abstractNumId w:val="1"/>
  </w:num>
  <w:num w:numId="18" w16cid:durableId="332688144">
    <w:abstractNumId w:val="32"/>
  </w:num>
  <w:num w:numId="19" w16cid:durableId="608899620">
    <w:abstractNumId w:val="26"/>
  </w:num>
  <w:num w:numId="20" w16cid:durableId="1174372155">
    <w:abstractNumId w:val="41"/>
  </w:num>
  <w:num w:numId="21" w16cid:durableId="511532238">
    <w:abstractNumId w:val="16"/>
  </w:num>
  <w:num w:numId="22" w16cid:durableId="465315234">
    <w:abstractNumId w:val="13"/>
  </w:num>
  <w:num w:numId="23" w16cid:durableId="381370050">
    <w:abstractNumId w:val="4"/>
  </w:num>
  <w:num w:numId="24" w16cid:durableId="2076271073">
    <w:abstractNumId w:val="21"/>
  </w:num>
  <w:num w:numId="25" w16cid:durableId="1897161116">
    <w:abstractNumId w:val="30"/>
  </w:num>
  <w:num w:numId="26" w16cid:durableId="1825655603">
    <w:abstractNumId w:val="46"/>
  </w:num>
  <w:num w:numId="27" w16cid:durableId="186066044">
    <w:abstractNumId w:val="6"/>
  </w:num>
  <w:num w:numId="28" w16cid:durableId="769473662">
    <w:abstractNumId w:val="11"/>
  </w:num>
  <w:num w:numId="29" w16cid:durableId="1548031278">
    <w:abstractNumId w:val="31"/>
  </w:num>
  <w:num w:numId="30" w16cid:durableId="1002783547">
    <w:abstractNumId w:val="9"/>
  </w:num>
  <w:num w:numId="31" w16cid:durableId="95290103">
    <w:abstractNumId w:val="18"/>
  </w:num>
  <w:num w:numId="32" w16cid:durableId="585236909">
    <w:abstractNumId w:val="20"/>
    <w:lvlOverride w:ilvl="0">
      <w:startOverride w:val="1"/>
    </w:lvlOverride>
  </w:num>
  <w:num w:numId="33" w16cid:durableId="900000200">
    <w:abstractNumId w:val="11"/>
  </w:num>
  <w:num w:numId="34" w16cid:durableId="900000201">
    <w:abstractNumId w:val="11"/>
  </w:num>
  <w:num w:numId="35" w16cid:durableId="144519925">
    <w:abstractNumId w:val="5"/>
  </w:num>
  <w:num w:numId="36" w16cid:durableId="1516267757">
    <w:abstractNumId w:val="0"/>
  </w:num>
  <w:num w:numId="37" w16cid:durableId="74011032">
    <w:abstractNumId w:val="3"/>
  </w:num>
  <w:num w:numId="38" w16cid:durableId="10433649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778402">
    <w:abstractNumId w:val="7"/>
    <w:lvlOverride w:ilvl="0">
      <w:startOverride w:val="2"/>
    </w:lvlOverride>
    <w:lvlOverride w:ilvl="1"/>
    <w:lvlOverride w:ilvl="2"/>
    <w:lvlOverride w:ilvl="3"/>
    <w:lvlOverride w:ilvl="4"/>
    <w:lvlOverride w:ilvl="5"/>
    <w:lvlOverride w:ilvl="6"/>
    <w:lvlOverride w:ilvl="7"/>
    <w:lvlOverride w:ilvl="8"/>
  </w:num>
  <w:num w:numId="40" w16cid:durableId="300353075">
    <w:abstractNumId w:val="4"/>
    <w:lvlOverride w:ilvl="0">
      <w:startOverride w:val="1"/>
    </w:lvlOverride>
    <w:lvlOverride w:ilvl="1"/>
    <w:lvlOverride w:ilvl="2"/>
    <w:lvlOverride w:ilvl="3"/>
    <w:lvlOverride w:ilvl="4"/>
    <w:lvlOverride w:ilvl="5"/>
    <w:lvlOverride w:ilvl="6"/>
    <w:lvlOverride w:ilvl="7"/>
    <w:lvlOverride w:ilvl="8"/>
  </w:num>
  <w:num w:numId="41" w16cid:durableId="528177695">
    <w:abstractNumId w:val="37"/>
  </w:num>
  <w:num w:numId="42" w16cid:durableId="1065647272">
    <w:abstractNumId w:val="35"/>
  </w:num>
  <w:num w:numId="43" w16cid:durableId="507059783">
    <w:abstractNumId w:val="44"/>
  </w:num>
  <w:num w:numId="44" w16cid:durableId="798109624">
    <w:abstractNumId w:val="22"/>
  </w:num>
  <w:num w:numId="45" w16cid:durableId="485361794">
    <w:abstractNumId w:val="42"/>
  </w:num>
  <w:num w:numId="46" w16cid:durableId="920680467">
    <w:abstractNumId w:val="27"/>
  </w:num>
  <w:num w:numId="47" w16cid:durableId="1598824460">
    <w:abstractNumId w:val="23"/>
  </w:num>
  <w:num w:numId="48" w16cid:durableId="1620527899">
    <w:abstractNumId w:val="33"/>
  </w:num>
  <w:num w:numId="49" w16cid:durableId="2095513759">
    <w:abstractNumId w:val="40"/>
  </w:num>
  <w:num w:numId="50" w16cid:durableId="72357466">
    <w:abstractNumId w:val="43"/>
  </w:num>
  <w:num w:numId="51" w16cid:durableId="463623778">
    <w:abstractNumId w:val="8"/>
  </w:num>
  <w:num w:numId="52" w16cid:durableId="1894654585">
    <w:abstractNumId w:val="28"/>
  </w:num>
  <w:num w:numId="53" w16cid:durableId="953438896">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B2"/>
    <w:rsid w:val="000037D4"/>
    <w:rsid w:val="0001685D"/>
    <w:rsid w:val="00022BC6"/>
    <w:rsid w:val="00051C81"/>
    <w:rsid w:val="0006409D"/>
    <w:rsid w:val="00067BC7"/>
    <w:rsid w:val="00073981"/>
    <w:rsid w:val="00074337"/>
    <w:rsid w:val="000A5246"/>
    <w:rsid w:val="000B0759"/>
    <w:rsid w:val="000B4EAA"/>
    <w:rsid w:val="000D111A"/>
    <w:rsid w:val="000D34A0"/>
    <w:rsid w:val="00151647"/>
    <w:rsid w:val="00156F65"/>
    <w:rsid w:val="0019207A"/>
    <w:rsid w:val="001B191C"/>
    <w:rsid w:val="001E2D65"/>
    <w:rsid w:val="001F185D"/>
    <w:rsid w:val="001F202C"/>
    <w:rsid w:val="00250A45"/>
    <w:rsid w:val="00260823"/>
    <w:rsid w:val="002A4DA2"/>
    <w:rsid w:val="002C3F4D"/>
    <w:rsid w:val="002E4F07"/>
    <w:rsid w:val="003347AC"/>
    <w:rsid w:val="00346135"/>
    <w:rsid w:val="003D2069"/>
    <w:rsid w:val="003D3539"/>
    <w:rsid w:val="003E4F6D"/>
    <w:rsid w:val="00417E88"/>
    <w:rsid w:val="0046335A"/>
    <w:rsid w:val="004862FB"/>
    <w:rsid w:val="004B3A12"/>
    <w:rsid w:val="004F2F0D"/>
    <w:rsid w:val="00500605"/>
    <w:rsid w:val="0051607F"/>
    <w:rsid w:val="00564747"/>
    <w:rsid w:val="00585917"/>
    <w:rsid w:val="005E04DA"/>
    <w:rsid w:val="005E0515"/>
    <w:rsid w:val="006360E4"/>
    <w:rsid w:val="00642C89"/>
    <w:rsid w:val="006511B2"/>
    <w:rsid w:val="00677D2A"/>
    <w:rsid w:val="006803D4"/>
    <w:rsid w:val="006A12CD"/>
    <w:rsid w:val="006A5134"/>
    <w:rsid w:val="006D5165"/>
    <w:rsid w:val="006E41BF"/>
    <w:rsid w:val="006E5960"/>
    <w:rsid w:val="007045C1"/>
    <w:rsid w:val="00716082"/>
    <w:rsid w:val="0072502D"/>
    <w:rsid w:val="0076336F"/>
    <w:rsid w:val="007A2028"/>
    <w:rsid w:val="007B323F"/>
    <w:rsid w:val="007C2908"/>
    <w:rsid w:val="007F3F55"/>
    <w:rsid w:val="0080489E"/>
    <w:rsid w:val="00850DE9"/>
    <w:rsid w:val="00870586"/>
    <w:rsid w:val="00895D90"/>
    <w:rsid w:val="008A3C7B"/>
    <w:rsid w:val="008B42A2"/>
    <w:rsid w:val="008C7F24"/>
    <w:rsid w:val="00922A1E"/>
    <w:rsid w:val="00946C17"/>
    <w:rsid w:val="00963387"/>
    <w:rsid w:val="00963FEF"/>
    <w:rsid w:val="009D29FF"/>
    <w:rsid w:val="009D3F9E"/>
    <w:rsid w:val="00A36B66"/>
    <w:rsid w:val="00A476B3"/>
    <w:rsid w:val="00A5587C"/>
    <w:rsid w:val="00A6623C"/>
    <w:rsid w:val="00A67B46"/>
    <w:rsid w:val="00AC1F7C"/>
    <w:rsid w:val="00B17424"/>
    <w:rsid w:val="00B25B40"/>
    <w:rsid w:val="00B3235C"/>
    <w:rsid w:val="00B36AEC"/>
    <w:rsid w:val="00B40936"/>
    <w:rsid w:val="00B503C2"/>
    <w:rsid w:val="00B63158"/>
    <w:rsid w:val="00BA4785"/>
    <w:rsid w:val="00BF756E"/>
    <w:rsid w:val="00C260B5"/>
    <w:rsid w:val="00C3501E"/>
    <w:rsid w:val="00C353AB"/>
    <w:rsid w:val="00C662B5"/>
    <w:rsid w:val="00C84E3B"/>
    <w:rsid w:val="00CC46F0"/>
    <w:rsid w:val="00CF42DE"/>
    <w:rsid w:val="00D2762A"/>
    <w:rsid w:val="00D650DC"/>
    <w:rsid w:val="00D718B3"/>
    <w:rsid w:val="00D754AA"/>
    <w:rsid w:val="00DA3613"/>
    <w:rsid w:val="00DA468C"/>
    <w:rsid w:val="00DC0A27"/>
    <w:rsid w:val="00E137E2"/>
    <w:rsid w:val="00E1563A"/>
    <w:rsid w:val="00E2673D"/>
    <w:rsid w:val="00E42458"/>
    <w:rsid w:val="00E765DD"/>
    <w:rsid w:val="00E80AE8"/>
    <w:rsid w:val="00E92387"/>
    <w:rsid w:val="00EB1EB3"/>
    <w:rsid w:val="00ED6ABB"/>
    <w:rsid w:val="00EF304A"/>
    <w:rsid w:val="00EF3EFF"/>
    <w:rsid w:val="00F46B08"/>
    <w:rsid w:val="00F5693F"/>
    <w:rsid w:val="00F950AA"/>
    <w:rsid w:val="00FB30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E9F79"/>
  <w15:chartTrackingRefBased/>
  <w15:docId w15:val="{CE54A645-0159-4BDA-BD1A-3116853D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45C1"/>
    <w:pPr>
      <w:suppressAutoHyphens/>
      <w:spacing w:after="0" w:line="240" w:lineRule="auto"/>
    </w:pPr>
    <w:rPr>
      <w:rFonts w:ascii="Times New Roman" w:eastAsia="Times New Roman" w:hAnsi="Times New Roman" w:cs="Times New Roman"/>
      <w:kern w:val="0"/>
      <w:lang w:eastAsia="zh-CN"/>
      <w14:ligatures w14:val="none"/>
    </w:rPr>
  </w:style>
  <w:style w:type="paragraph" w:styleId="Nagwek1">
    <w:name w:val="heading 1"/>
    <w:basedOn w:val="Normalny"/>
    <w:next w:val="Normalny"/>
    <w:link w:val="Nagwek1Znak"/>
    <w:uiPriority w:val="9"/>
    <w:qFormat/>
    <w:rsid w:val="00651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51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511B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511B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511B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511B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511B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511B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511B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11B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511B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511B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511B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511B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511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511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511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511B2"/>
    <w:rPr>
      <w:rFonts w:eastAsiaTheme="majorEastAsia" w:cstheme="majorBidi"/>
      <w:color w:val="272727" w:themeColor="text1" w:themeTint="D8"/>
    </w:rPr>
  </w:style>
  <w:style w:type="paragraph" w:styleId="Tytu">
    <w:name w:val="Title"/>
    <w:basedOn w:val="Normalny"/>
    <w:next w:val="Normalny"/>
    <w:link w:val="TytuZnak"/>
    <w:uiPriority w:val="10"/>
    <w:qFormat/>
    <w:rsid w:val="006511B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11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511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511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511B2"/>
    <w:pPr>
      <w:spacing w:before="160"/>
      <w:jc w:val="center"/>
    </w:pPr>
    <w:rPr>
      <w:i/>
      <w:iCs/>
      <w:color w:val="404040" w:themeColor="text1" w:themeTint="BF"/>
    </w:rPr>
  </w:style>
  <w:style w:type="character" w:customStyle="1" w:styleId="CytatZnak">
    <w:name w:val="Cytat Znak"/>
    <w:basedOn w:val="Domylnaczcionkaakapitu"/>
    <w:link w:val="Cytat"/>
    <w:uiPriority w:val="29"/>
    <w:rsid w:val="006511B2"/>
    <w:rPr>
      <w:i/>
      <w:iCs/>
      <w:color w:val="404040" w:themeColor="text1" w:themeTint="BF"/>
    </w:rPr>
  </w:style>
  <w:style w:type="paragraph" w:styleId="Akapitzlist">
    <w:name w:val="List Paragraph"/>
    <w:basedOn w:val="Normalny"/>
    <w:uiPriority w:val="34"/>
    <w:qFormat/>
    <w:rsid w:val="006511B2"/>
    <w:pPr>
      <w:ind w:left="720"/>
      <w:contextualSpacing/>
    </w:pPr>
  </w:style>
  <w:style w:type="character" w:styleId="Wyrnienieintensywne">
    <w:name w:val="Intense Emphasis"/>
    <w:basedOn w:val="Domylnaczcionkaakapitu"/>
    <w:uiPriority w:val="21"/>
    <w:qFormat/>
    <w:rsid w:val="006511B2"/>
    <w:rPr>
      <w:i/>
      <w:iCs/>
      <w:color w:val="2F5496" w:themeColor="accent1" w:themeShade="BF"/>
    </w:rPr>
  </w:style>
  <w:style w:type="paragraph" w:styleId="Cytatintensywny">
    <w:name w:val="Intense Quote"/>
    <w:basedOn w:val="Normalny"/>
    <w:next w:val="Normalny"/>
    <w:link w:val="CytatintensywnyZnak"/>
    <w:uiPriority w:val="30"/>
    <w:qFormat/>
    <w:rsid w:val="00651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511B2"/>
    <w:rPr>
      <w:i/>
      <w:iCs/>
      <w:color w:val="2F5496" w:themeColor="accent1" w:themeShade="BF"/>
    </w:rPr>
  </w:style>
  <w:style w:type="character" w:styleId="Odwoanieintensywne">
    <w:name w:val="Intense Reference"/>
    <w:basedOn w:val="Domylnaczcionkaakapitu"/>
    <w:uiPriority w:val="32"/>
    <w:qFormat/>
    <w:rsid w:val="006511B2"/>
    <w:rPr>
      <w:b/>
      <w:bCs/>
      <w:smallCaps/>
      <w:color w:val="2F5496" w:themeColor="accent1" w:themeShade="BF"/>
      <w:spacing w:val="5"/>
    </w:rPr>
  </w:style>
  <w:style w:type="paragraph" w:styleId="Nagwek">
    <w:name w:val="header"/>
    <w:basedOn w:val="Normalny"/>
    <w:link w:val="NagwekZnak"/>
    <w:uiPriority w:val="99"/>
    <w:unhideWhenUsed/>
    <w:rsid w:val="00250A45"/>
    <w:pPr>
      <w:tabs>
        <w:tab w:val="center" w:pos="4536"/>
        <w:tab w:val="right" w:pos="9072"/>
      </w:tabs>
    </w:pPr>
  </w:style>
  <w:style w:type="character" w:customStyle="1" w:styleId="NagwekZnak">
    <w:name w:val="Nagłówek Znak"/>
    <w:basedOn w:val="Domylnaczcionkaakapitu"/>
    <w:link w:val="Nagwek"/>
    <w:uiPriority w:val="99"/>
    <w:rsid w:val="00250A45"/>
  </w:style>
  <w:style w:type="paragraph" w:styleId="Stopka">
    <w:name w:val="footer"/>
    <w:basedOn w:val="Normalny"/>
    <w:link w:val="StopkaZnak"/>
    <w:uiPriority w:val="99"/>
    <w:unhideWhenUsed/>
    <w:rsid w:val="00250A45"/>
    <w:pPr>
      <w:tabs>
        <w:tab w:val="center" w:pos="4536"/>
        <w:tab w:val="right" w:pos="9072"/>
      </w:tabs>
    </w:pPr>
  </w:style>
  <w:style w:type="character" w:customStyle="1" w:styleId="StopkaZnak">
    <w:name w:val="Stopka Znak"/>
    <w:basedOn w:val="Domylnaczcionkaakapitu"/>
    <w:link w:val="Stopka"/>
    <w:uiPriority w:val="99"/>
    <w:rsid w:val="00250A45"/>
  </w:style>
  <w:style w:type="paragraph" w:customStyle="1" w:styleId="isselectedend">
    <w:name w:val="isselectedend"/>
    <w:basedOn w:val="Normalny"/>
    <w:rsid w:val="00C84E3B"/>
    <w:pPr>
      <w:spacing w:before="100" w:beforeAutospacing="1" w:after="100" w:afterAutospacing="1"/>
    </w:pPr>
    <w:rPr>
      <w:lang w:eastAsia="pl-PL"/>
    </w:rPr>
  </w:style>
  <w:style w:type="paragraph" w:styleId="NormalnyWeb">
    <w:name w:val="Normal (Web)"/>
    <w:basedOn w:val="Normalny"/>
    <w:uiPriority w:val="99"/>
    <w:semiHidden/>
    <w:unhideWhenUsed/>
    <w:rsid w:val="00C84E3B"/>
    <w:pPr>
      <w:spacing w:before="100" w:beforeAutospacing="1" w:after="100" w:afterAutospacing="1"/>
    </w:pPr>
    <w:rPr>
      <w:lang w:eastAsia="pl-PL"/>
    </w:rPr>
  </w:style>
  <w:style w:type="paragraph" w:customStyle="1" w:styleId="pdq2pgselectionanchorcontainer">
    <w:name w:val="pdq2pg_selectionanchorcontainer"/>
    <w:basedOn w:val="Normalny"/>
    <w:rsid w:val="004862FB"/>
    <w:pPr>
      <w:spacing w:before="100" w:beforeAutospacing="1" w:after="100" w:afterAutospacing="1"/>
    </w:pPr>
    <w:rPr>
      <w:lang w:eastAsia="pl-PL"/>
    </w:rPr>
  </w:style>
  <w:style w:type="character" w:styleId="Hipercze">
    <w:name w:val="Hyperlink"/>
    <w:uiPriority w:val="99"/>
    <w:rsid w:val="007045C1"/>
    <w:rPr>
      <w:color w:val="0000FF"/>
      <w:u w:val="single"/>
    </w:rPr>
  </w:style>
  <w:style w:type="paragraph" w:customStyle="1" w:styleId="Tre1">
    <w:name w:val="Treść1"/>
    <w:basedOn w:val="Normalny"/>
    <w:qFormat/>
    <w:rsid w:val="007045C1"/>
    <w:pPr>
      <w:widowControl w:val="0"/>
      <w:numPr>
        <w:numId w:val="26"/>
      </w:numPr>
      <w:spacing w:line="360" w:lineRule="auto"/>
      <w:jc w:val="both"/>
    </w:pPr>
    <w:rPr>
      <w:bCs/>
      <w:color w:val="000000"/>
      <w:sz w:val="22"/>
      <w:szCs w:val="22"/>
    </w:rPr>
  </w:style>
  <w:style w:type="character" w:styleId="Nierozpoznanawzmianka">
    <w:name w:val="Unresolved Mention"/>
    <w:basedOn w:val="Domylnaczcionkaakapitu"/>
    <w:uiPriority w:val="99"/>
    <w:semiHidden/>
    <w:unhideWhenUsed/>
    <w:rsid w:val="00192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usze@gopsslupca.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ndusze@gopsslupca.p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undusze@gopsslupca.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spektor@cbi24.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ops@gopsslupca.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7082</Words>
  <Characters>42492</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Stodolna</dc:creator>
  <cp:keywords/>
  <dc:description/>
  <cp:lastModifiedBy>Katarzyna Cecha</cp:lastModifiedBy>
  <cp:revision>2</cp:revision>
  <cp:lastPrinted>2026-07-17T10:39:00Z</cp:lastPrinted>
  <dcterms:created xsi:type="dcterms:W3CDTF">2026-08-19T10:47:00Z</dcterms:created>
  <dcterms:modified xsi:type="dcterms:W3CDTF">2026-08-19T10:47:00Z</dcterms:modified>
</cp:coreProperties>
</file>