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6" w:right="-2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6" w:right="-2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Załącznik Nr 4 do SWZ - Wzór oświadczenia dotyczącego przesłanek wykluczenia z postępowania i spełniania warunków udziału w postępowaniu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714" w:hanging="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Miejsko Gminny Ośrodek Pomocy Społecznej w Jastrowiu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714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ul. Poznańska 19, 64-915 Jastrowie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714" w:hanging="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714" w:hanging="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qn87lx3lybba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Dotyczy Zamówienia pn.: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Sukcesywna dostawa produktów żywnościowych na potrzeby Miejsko-Gminnego Ośrodka Pomocy Społecznej w  Jastrowiu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 :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MGOPS.ZP.221.3.2026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…………………………………………………….……………………………………………………………………………………………………………………………………………………………………….………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(pełna nazwa/firma, adres, w zależności od podmiotu: NIP/PESEL, KRS/CEiDG)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reprezentowany przez: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(imię, nazwisko, stanowisko/podstawa do reprezentacji)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5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Ubiegając się o udzielenie zamówienia publicznego na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pn.: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5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Sukcesywna dostawa produktów żywnościowych na potrzeby Miejsko Gminnego -Ośrodka Pomocy Społecznej w   Jastrowiu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 :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MGOPS.ZP.221.3.2026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5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składam/y następujące oświadczenia: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Oświadczenie Wykonawcy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składane na podstawie art. 125 ust. 1 ustawy z dnia 11 września 2019 r.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Prawo zamówień publicznych (dalej jako: ustawa Pzp)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DOTYCZĄCE PRZESŁANEK WYKLUCZENIA Z POSTĘPOWANIA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potrzeby w/w postępowania o udzielenie zamówienia publicznego oświadczam, co następuje: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284" w:right="0" w:hanging="284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nie podlegam wykluczeniu z postępowania na podstawie art. 108 ust. 1 ustawy Pzp.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284" w:right="0" w:hanging="284"/>
        <w:jc w:val="both"/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zachodzą w stosunku do mnie podstawy wykluczenia z postępowania na podstawie art. …………………………………………………………...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c9211e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c9211e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Jednocześnie oświadczam, że w związku z ww. okolicznością, na podstawie art. 110 ust. 2 ustawy Pzp podjąłem następujące środki naprawcze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c9211e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c9211e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2" w:before="24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4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4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OŚWIADCZENIE DOTYCZĄCE PODANYCH INFORMACJI: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 jest świadomy, że na podstawie art. 297 § 1 ustawy z dnia 6 czerwca 1997r. Kodeks Karny „kto w celu uzyskania dla siebie lub kogo innego (…) zamówienia publicznego, przedkłada podrobiony, przerobiony, poświadczający nieprawdę albo nierzetelny dokument albo nierzetelne, pisemne oświadczenie dotyczące okoliczności o istotnym znaczeniu dla uzyskania wymienionego(…) zamówienia, podlega karze pozbawienia wolności od 3 miesięcy do lat 5.”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hanging="284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hanging="284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hanging="284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8"/>
          <w:tab w:val="left" w:leader="none" w:pos="3828"/>
          <w:tab w:val="center" w:leader="none" w:pos="4677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UWAGA! Dokument należy wypełnić i podpisać kwalifikowanym podpisem elektronicznym lub podpisem zaufanym lub podpisem osobistym. Zamawiający zaleca zapisanie dokumentu w formacie PDF.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39" w:right="0" w:hanging="339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Należy podać mającą zastosowanie podstawę wykluczenia spośród wymienionych w art. 108 ust. 1 pkt 1, 2, 5, </w:t>
        <w:br w:type="textWrapping"/>
        <w:t xml:space="preserve">art. ustawy Pzp, art. 7 ust. 1 ustawy z dnia 13 kwietnia 2022r. o szczególnych rozwiązaniach </w:t>
        <w:br w:type="textWrapping"/>
        <w:t xml:space="preserve">w zakresie przeciwdziałania wspieraniu agresji na Ukrainę oraz służących ochronie bezpieczeństwa narodowego,</w:t>
      </w:r>
    </w:p>
  </w:footnote>
  <w:footnote w:id="1"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39" w:right="0" w:hanging="339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c9211e"/>
          <w:sz w:val="20"/>
          <w:szCs w:val="20"/>
          <w:u w:val="none"/>
          <w:shd w:fill="auto" w:val="clear"/>
          <w:vertAlign w:val="baseline"/>
          <w:rtl w:val="0"/>
        </w:rPr>
        <w:t xml:space="preserve"> W przypadku gdy nie dotyczy, należy daną treść oświadczenia wykreślić.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l-PL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suppressAutoHyphens w:val="0"/>
      <w:autoSpaceDN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ans" w:eastAsia="Microsoft YaHei" w:hAnsi="Liberation Sans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hi-IN" w:eastAsia="zh-CN" w:val="pl-PL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suppressAutoHyphens w:val="0"/>
      <w:autoSpaceDN w:val="0"/>
      <w:spacing w:after="140" w:line="27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l-PL"/>
    </w:rPr>
  </w:style>
  <w:style w:type="paragraph" w:styleId="Lista">
    <w:name w:val="Lista"/>
    <w:basedOn w:val="Textbody"/>
    <w:next w:val="Lista"/>
    <w:autoRedefine w:val="0"/>
    <w:hidden w:val="0"/>
    <w:qFormat w:val="0"/>
    <w:pPr>
      <w:suppressAutoHyphens w:val="0"/>
      <w:autoSpaceDN w:val="0"/>
      <w:spacing w:after="140" w:line="27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l-PL"/>
    </w:rPr>
  </w:style>
  <w:style w:type="paragraph" w:styleId="Legenda">
    <w:name w:val="Legenda"/>
    <w:basedOn w:val="Standard"/>
    <w:next w:val="Legenda"/>
    <w:autoRedefine w:val="0"/>
    <w:hidden w:val="0"/>
    <w:qFormat w:val="0"/>
    <w:pPr>
      <w:suppressLineNumbers w:val="1"/>
      <w:suppressAutoHyphens w:val="0"/>
      <w:autoSpaceDN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l-PL"/>
    </w:rPr>
  </w:style>
  <w:style w:type="paragraph" w:styleId="Index">
    <w:name w:val="Index"/>
    <w:basedOn w:val="Standard"/>
    <w:next w:val="Index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l-PL"/>
    </w:rPr>
  </w:style>
  <w:style w:type="paragraph" w:styleId="Bezodstępów">
    <w:name w:val="Bez odstępów"/>
    <w:next w:val="Bezodstępów"/>
    <w:autoRedefine w:val="0"/>
    <w:hidden w:val="0"/>
    <w:qFormat w:val="0"/>
    <w:pPr>
      <w:suppressAutoHyphens w:val="0"/>
      <w:autoSpaceDN w:val="0"/>
      <w:spacing w:before="10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Times New Roman" w:eastAsia="Times New Roman" w:hAnsi="Calibri"/>
      <w:w w:val="100"/>
      <w:kern w:val="3"/>
      <w:position w:val="-1"/>
      <w:effect w:val="none"/>
      <w:vertAlign w:val="baseline"/>
      <w:cs w:val="0"/>
      <w:em w:val="none"/>
      <w:lang w:bidi="ar-SA" w:eastAsia="zh-CN" w:val="pl-PL"/>
    </w:rPr>
  </w:style>
  <w:style w:type="paragraph" w:styleId="Domyślnie">
    <w:name w:val="Domyślnie"/>
    <w:next w:val="Domyślnie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Footnote">
    <w:name w:val="Footnote"/>
    <w:basedOn w:val="Standard"/>
    <w:next w:val="Footnote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="339" w:leftChars="-1" w:rightChars="0" w:hanging="339" w:firstLineChars="-1"/>
      <w:textDirection w:val="btLr"/>
      <w:textAlignment w:val="baseline"/>
      <w:outlineLvl w:val="0"/>
    </w:pPr>
    <w:rPr>
      <w:w w:val="100"/>
      <w:kern w:val="3"/>
      <w:position w:val="-1"/>
      <w:sz w:val="20"/>
      <w:szCs w:val="20"/>
      <w:effect w:val="none"/>
      <w:vertAlign w:val="baseline"/>
      <w:cs w:val="0"/>
      <w:em w:val="none"/>
      <w:lang w:bidi="hi-IN" w:eastAsia="zh-CN" w:val="pl-PL"/>
    </w:rPr>
  </w:style>
  <w:style w:type="paragraph" w:styleId="Tekstpodstawowywcięty2">
    <w:name w:val="Tekst podstawowy wcięty 2"/>
    <w:basedOn w:val="Standard"/>
    <w:next w:val="Tekstpodstawowywcięty2"/>
    <w:autoRedefine w:val="0"/>
    <w:hidden w:val="0"/>
    <w:qFormat w:val="0"/>
    <w:pPr>
      <w:suppressAutoHyphens w:val="0"/>
      <w:autoSpaceDN w:val="0"/>
      <w:spacing w:after="120" w:before="100" w:line="480" w:lineRule="auto"/>
      <w:ind w:left="283"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l-PL"/>
    </w:rPr>
  </w:style>
  <w:style w:type="paragraph" w:styleId="HeaderandFooter">
    <w:name w:val="Header and Footer"/>
    <w:basedOn w:val="Standard"/>
    <w:next w:val="HeaderandFooter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l-PL"/>
    </w:rPr>
  </w:style>
  <w:style w:type="paragraph" w:styleId="Nagłówek">
    <w:name w:val="Nagłówek"/>
    <w:basedOn w:val="HeaderandFooter"/>
    <w:next w:val="Nagłówek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l-PL"/>
    </w:rPr>
  </w:style>
  <w:style w:type="character" w:styleId="WW8Num55z0">
    <w:name w:val="WW8Num55z0"/>
    <w:next w:val="WW8Num5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5z1">
    <w:name w:val="WW8Num55z1"/>
    <w:next w:val="WW8Num5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5z2">
    <w:name w:val="WW8Num55z2"/>
    <w:next w:val="WW8Num5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5z3">
    <w:name w:val="WW8Num55z3"/>
    <w:next w:val="WW8Num5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5z4">
    <w:name w:val="WW8Num55z4"/>
    <w:next w:val="WW8Num5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5z5">
    <w:name w:val="WW8Num55z5"/>
    <w:next w:val="WW8Num5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5z6">
    <w:name w:val="WW8Num55z6"/>
    <w:next w:val="WW8Num5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5z7">
    <w:name w:val="WW8Num55z7"/>
    <w:next w:val="WW8Num5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5z8">
    <w:name w:val="WW8Num55z8"/>
    <w:next w:val="WW8Num5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otnoteSymbol">
    <w:name w:val="Footnote Symbol"/>
    <w:next w:val="FootnoteSymbol"/>
    <w:autoRedefine w:val="0"/>
    <w:hidden w:val="0"/>
    <w:qFormat w:val="0"/>
    <w:rPr>
      <w:w w:val="100"/>
      <w:position w:val="0"/>
      <w:effect w:val="none"/>
      <w:vertAlign w:val="superscript"/>
      <w:cs w:val="0"/>
      <w:em w:val="none"/>
      <w:lang/>
    </w:rPr>
  </w:style>
  <w:style w:type="character" w:styleId="Footnoteanchor">
    <w:name w:val="Footnote anchor"/>
    <w:next w:val="Footnoteanchor"/>
    <w:autoRedefine w:val="0"/>
    <w:hidden w:val="0"/>
    <w:qFormat w:val="0"/>
    <w:rPr>
      <w:w w:val="100"/>
      <w:position w:val="0"/>
      <w:effect w:val="none"/>
      <w:vertAlign w:val="superscript"/>
      <w:cs w:val="0"/>
      <w:em w:val="none"/>
      <w:lang/>
    </w:rPr>
  </w:style>
  <w:style w:type="character" w:styleId="FontStyle40">
    <w:name w:val="Font Style40"/>
    <w:next w:val="FontStyle40"/>
    <w:autoRedefine w:val="0"/>
    <w:hidden w:val="0"/>
    <w:qFormat w:val="0"/>
    <w:rPr>
      <w:rFonts w:ascii="Trebuchet MS" w:cs="Trebuchet MS" w:eastAsia="Trebuchet MS" w:hAnsi="Trebuchet MS"/>
      <w:b w:val="1"/>
      <w:color w:val="000000"/>
      <w:w w:val="100"/>
      <w:position w:val="-1"/>
      <w:sz w:val="22"/>
      <w:effect w:val="none"/>
      <w:vertAlign w:val="baseline"/>
      <w:cs w:val="0"/>
      <w:em w:val="none"/>
      <w:lang/>
    </w:rPr>
  </w:style>
  <w:style w:type="paragraph" w:styleId="Normalny(Web)">
    <w:name w:val="Normalny (Web)"/>
    <w:basedOn w:val="Normalny"/>
    <w:next w:val="Normalny(Web)"/>
    <w:autoRedefine w:val="0"/>
    <w:hidden w:val="0"/>
    <w:qFormat w:val="1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hAnsi="Times New Roman"/>
      <w:w w:val="100"/>
      <w:kern w:val="3"/>
      <w:position w:val="-1"/>
      <w:sz w:val="24"/>
      <w:szCs w:val="21"/>
      <w:effect w:val="none"/>
      <w:vertAlign w:val="baseline"/>
      <w:cs w:val="0"/>
      <w:em w:val="none"/>
      <w:lang w:bidi="hi-IN" w:eastAsia="zh-CN" w:val="pl-PL"/>
    </w:rPr>
  </w:style>
  <w:style w:type="character" w:styleId="Odwołanieprzypisudolnego">
    <w:name w:val="Odwołanie przypisu dolnego"/>
    <w:next w:val="Odwołanieprzypisudolnego"/>
    <w:autoRedefine w:val="0"/>
    <w:hidden w:val="0"/>
    <w:qFormat w:val="0"/>
    <w:rPr>
      <w:w w:val="100"/>
      <w:position w:val="0"/>
      <w:effect w:val="none"/>
      <w:vertAlign w:val="superscript"/>
      <w:cs w:val="0"/>
      <w:em w:val="none"/>
      <w:lang/>
    </w:rPr>
  </w:style>
  <w:style w:type="paragraph" w:styleId="Stopka">
    <w:name w:val="Stopka"/>
    <w:basedOn w:val="Normalny"/>
    <w:next w:val="Stopka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1"/>
      <w:effect w:val="none"/>
      <w:vertAlign w:val="baseline"/>
      <w:cs w:val="0"/>
      <w:em w:val="none"/>
      <w:lang w:bidi="hi-IN" w:eastAsia="zh-CN" w:val="pl-PL"/>
    </w:rPr>
  </w:style>
  <w:style w:type="character" w:styleId="StopkaZnak">
    <w:name w:val="Stopka Znak"/>
    <w:next w:val="StopkaZnak"/>
    <w:autoRedefine w:val="0"/>
    <w:hidden w:val="0"/>
    <w:qFormat w:val="0"/>
    <w:rPr>
      <w:w w:val="100"/>
      <w:position w:val="-1"/>
      <w:szCs w:val="21"/>
      <w:effect w:val="none"/>
      <w:vertAlign w:val="baseline"/>
      <w:cs w:val="0"/>
      <w:em w:val="none"/>
      <w:lang/>
    </w:rPr>
  </w:style>
  <w:style w:type="numbering" w:styleId="WW8Num55">
    <w:name w:val="WW8Num55"/>
    <w:basedOn w:val="Bezlisty"/>
    <w:next w:val="WW8Num55"/>
    <w:autoRedefine w:val="0"/>
    <w:hidden w:val="0"/>
    <w:qFormat w:val="0"/>
    <w:pPr>
      <w:numPr>
        <w:ilvl w:val="0"/>
        <w:numId w:val="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jfXff51nFLiPXVSwBssxswcq0g==">CgMxLjAyDmgucW44N2x4M2x5YmJhOAByITFGNjZ3ZUw1Q01RdjZCS2VSOVpUaHlpZ1JVSmF5MldaOA==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2026-07-17T07:19:00Z</dcterms:created>
  <dc:creator>Kierownik</dc:creator>
</cp:coreProperties>
</file>