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58D" w:rsidRPr="005328AE" w:rsidRDefault="000D458D" w:rsidP="000D458D">
      <w:pPr>
        <w:jc w:val="right"/>
        <w:rPr>
          <w:b/>
          <w:bCs/>
          <w:sz w:val="24"/>
          <w:szCs w:val="24"/>
        </w:rPr>
      </w:pPr>
      <w:r>
        <w:rPr>
          <w:b/>
          <w:bCs/>
          <w:sz w:val="24"/>
          <w:szCs w:val="24"/>
        </w:rPr>
        <w:t>Załącznik nr 1 do S</w:t>
      </w:r>
      <w:r w:rsidRPr="005328AE">
        <w:rPr>
          <w:b/>
          <w:bCs/>
          <w:sz w:val="24"/>
          <w:szCs w:val="24"/>
        </w:rPr>
        <w:t>WZ</w:t>
      </w:r>
      <w:r>
        <w:rPr>
          <w:b/>
          <w:bCs/>
          <w:sz w:val="24"/>
          <w:szCs w:val="24"/>
        </w:rPr>
        <w:t>, załącznik nr 1 do umowy</w:t>
      </w:r>
    </w:p>
    <w:p w:rsidR="000D458D" w:rsidRPr="005328AE" w:rsidRDefault="000D458D" w:rsidP="000D458D">
      <w:pPr>
        <w:jc w:val="both"/>
        <w:rPr>
          <w:sz w:val="24"/>
          <w:szCs w:val="24"/>
        </w:rPr>
      </w:pPr>
      <w:r w:rsidRPr="005328AE">
        <w:rPr>
          <w:sz w:val="24"/>
          <w:szCs w:val="24"/>
        </w:rPr>
        <w:t>...............................................</w:t>
      </w:r>
    </w:p>
    <w:p w:rsidR="000D458D" w:rsidRPr="005328AE" w:rsidRDefault="000D458D" w:rsidP="000D458D">
      <w:pPr>
        <w:jc w:val="both"/>
        <w:rPr>
          <w:sz w:val="24"/>
          <w:szCs w:val="24"/>
        </w:rPr>
      </w:pPr>
      <w:r w:rsidRPr="005328AE">
        <w:rPr>
          <w:sz w:val="24"/>
          <w:szCs w:val="24"/>
        </w:rPr>
        <w:t>( pieczęć Wykonawcy)</w:t>
      </w:r>
    </w:p>
    <w:p w:rsidR="000D458D" w:rsidRPr="005328AE" w:rsidRDefault="000D458D" w:rsidP="000D458D">
      <w:pPr>
        <w:jc w:val="both"/>
        <w:rPr>
          <w:sz w:val="24"/>
          <w:szCs w:val="24"/>
        </w:rPr>
      </w:pPr>
    </w:p>
    <w:p w:rsidR="000D458D" w:rsidRPr="005328AE" w:rsidRDefault="000D458D" w:rsidP="000D458D">
      <w:pPr>
        <w:jc w:val="center"/>
        <w:rPr>
          <w:b/>
          <w:sz w:val="24"/>
          <w:szCs w:val="24"/>
        </w:rPr>
      </w:pPr>
      <w:r w:rsidRPr="005328AE">
        <w:rPr>
          <w:b/>
          <w:sz w:val="24"/>
          <w:szCs w:val="24"/>
        </w:rPr>
        <w:t>FORMULARZ OFERTOWY</w:t>
      </w:r>
    </w:p>
    <w:p w:rsidR="000D458D" w:rsidRPr="005328AE" w:rsidRDefault="000D458D" w:rsidP="000D458D">
      <w:pPr>
        <w:jc w:val="both"/>
        <w:rPr>
          <w:sz w:val="24"/>
          <w:szCs w:val="24"/>
        </w:rPr>
      </w:pPr>
    </w:p>
    <w:p w:rsidR="000D458D" w:rsidRPr="005328AE" w:rsidRDefault="000D458D" w:rsidP="000D458D">
      <w:pPr>
        <w:pStyle w:val="Nagwek2"/>
        <w:tabs>
          <w:tab w:val="left" w:pos="709"/>
        </w:tabs>
        <w:jc w:val="center"/>
        <w:rPr>
          <w:rFonts w:ascii="Times New Roman" w:hAnsi="Times New Roman"/>
          <w:color w:val="000000"/>
          <w:sz w:val="24"/>
          <w:szCs w:val="24"/>
        </w:rPr>
      </w:pPr>
      <w:r w:rsidRPr="005328AE">
        <w:rPr>
          <w:rFonts w:ascii="Times New Roman" w:hAnsi="Times New Roman"/>
          <w:color w:val="000000"/>
          <w:sz w:val="24"/>
          <w:szCs w:val="24"/>
        </w:rPr>
        <w:t>OFERTA CENOWA</w:t>
      </w:r>
    </w:p>
    <w:p w:rsidR="000D458D" w:rsidRPr="005328AE" w:rsidRDefault="000D458D" w:rsidP="000D458D">
      <w:pPr>
        <w:jc w:val="both"/>
        <w:rPr>
          <w:sz w:val="24"/>
          <w:szCs w:val="24"/>
        </w:rPr>
      </w:pPr>
    </w:p>
    <w:p w:rsidR="000D458D" w:rsidRPr="005328AE" w:rsidRDefault="000D458D" w:rsidP="000D458D">
      <w:pPr>
        <w:jc w:val="both"/>
        <w:rPr>
          <w:sz w:val="24"/>
          <w:szCs w:val="24"/>
        </w:rPr>
      </w:pPr>
    </w:p>
    <w:p w:rsidR="000D458D" w:rsidRPr="005328AE" w:rsidRDefault="000D458D" w:rsidP="000D458D">
      <w:pPr>
        <w:rPr>
          <w:sz w:val="24"/>
          <w:szCs w:val="24"/>
        </w:rPr>
      </w:pPr>
      <w:r w:rsidRPr="005328AE">
        <w:rPr>
          <w:sz w:val="24"/>
          <w:szCs w:val="24"/>
        </w:rPr>
        <w:t>Ja (My), niżej podpisany (ni) ...........................................................................................</w:t>
      </w:r>
    </w:p>
    <w:p w:rsidR="000D458D" w:rsidRPr="005328AE" w:rsidRDefault="000D458D" w:rsidP="000D458D">
      <w:pPr>
        <w:rPr>
          <w:sz w:val="24"/>
          <w:szCs w:val="24"/>
        </w:rPr>
      </w:pPr>
      <w:r w:rsidRPr="005328AE">
        <w:rPr>
          <w:sz w:val="24"/>
          <w:szCs w:val="24"/>
        </w:rPr>
        <w:t>działając w imieniu i na rzecz :</w:t>
      </w:r>
    </w:p>
    <w:p w:rsidR="000D458D" w:rsidRPr="005328AE" w:rsidRDefault="000D458D" w:rsidP="000D458D">
      <w:pPr>
        <w:rPr>
          <w:sz w:val="24"/>
          <w:szCs w:val="24"/>
        </w:rPr>
      </w:pPr>
    </w:p>
    <w:p w:rsidR="000D458D" w:rsidRPr="005328AE" w:rsidRDefault="000D458D" w:rsidP="000D458D">
      <w:pPr>
        <w:rPr>
          <w:sz w:val="24"/>
          <w:szCs w:val="24"/>
        </w:rPr>
      </w:pPr>
      <w:r w:rsidRPr="005328AE">
        <w:rPr>
          <w:sz w:val="24"/>
          <w:szCs w:val="24"/>
        </w:rPr>
        <w:t>......................................................................................................................................................</w:t>
      </w:r>
    </w:p>
    <w:p w:rsidR="000D458D" w:rsidRPr="005328AE" w:rsidRDefault="000D458D" w:rsidP="000D458D">
      <w:pPr>
        <w:rPr>
          <w:sz w:val="24"/>
          <w:szCs w:val="24"/>
        </w:rPr>
      </w:pPr>
      <w:r w:rsidRPr="005328AE">
        <w:rPr>
          <w:sz w:val="24"/>
          <w:szCs w:val="24"/>
        </w:rPr>
        <w:t>(pełn</w:t>
      </w:r>
      <w:r>
        <w:rPr>
          <w:sz w:val="24"/>
          <w:szCs w:val="24"/>
        </w:rPr>
        <w:t>a nazwa W</w:t>
      </w:r>
      <w:r w:rsidRPr="005328AE">
        <w:rPr>
          <w:sz w:val="24"/>
          <w:szCs w:val="24"/>
        </w:rPr>
        <w:t>ykonawcy)</w:t>
      </w:r>
    </w:p>
    <w:p w:rsidR="000D458D" w:rsidRPr="005328AE" w:rsidRDefault="000D458D" w:rsidP="000D458D">
      <w:pPr>
        <w:rPr>
          <w:sz w:val="24"/>
          <w:szCs w:val="24"/>
        </w:rPr>
      </w:pPr>
    </w:p>
    <w:p w:rsidR="000D458D" w:rsidRPr="005328AE" w:rsidRDefault="000D458D" w:rsidP="000D458D">
      <w:pPr>
        <w:rPr>
          <w:sz w:val="24"/>
          <w:szCs w:val="24"/>
        </w:rPr>
      </w:pPr>
      <w:r w:rsidRPr="005328AE">
        <w:rPr>
          <w:sz w:val="24"/>
          <w:szCs w:val="24"/>
        </w:rPr>
        <w:t xml:space="preserve">................................................................................................................................................................ (adres siedziby </w:t>
      </w:r>
      <w:r>
        <w:rPr>
          <w:sz w:val="24"/>
          <w:szCs w:val="24"/>
        </w:rPr>
        <w:t>W</w:t>
      </w:r>
      <w:r w:rsidRPr="005328AE">
        <w:rPr>
          <w:sz w:val="24"/>
          <w:szCs w:val="24"/>
        </w:rPr>
        <w:t>ykonawcy)</w:t>
      </w:r>
    </w:p>
    <w:p w:rsidR="000D458D" w:rsidRPr="005328AE" w:rsidRDefault="000D458D" w:rsidP="000D458D">
      <w:pPr>
        <w:pStyle w:val="Stopka"/>
        <w:tabs>
          <w:tab w:val="clear" w:pos="4536"/>
          <w:tab w:val="clear" w:pos="9072"/>
        </w:tabs>
        <w:rPr>
          <w:sz w:val="24"/>
          <w:szCs w:val="24"/>
        </w:rPr>
      </w:pPr>
    </w:p>
    <w:p w:rsidR="000D458D" w:rsidRPr="005328AE" w:rsidRDefault="000D458D" w:rsidP="000D458D">
      <w:pPr>
        <w:pStyle w:val="Stopka"/>
        <w:tabs>
          <w:tab w:val="clear" w:pos="4536"/>
          <w:tab w:val="clear" w:pos="9072"/>
        </w:tabs>
        <w:rPr>
          <w:sz w:val="24"/>
          <w:szCs w:val="24"/>
        </w:rPr>
      </w:pPr>
    </w:p>
    <w:p w:rsidR="000D458D" w:rsidRPr="005328AE" w:rsidRDefault="000D458D" w:rsidP="000D458D">
      <w:pPr>
        <w:rPr>
          <w:sz w:val="24"/>
          <w:szCs w:val="24"/>
          <w:lang w:val="de-DE"/>
        </w:rPr>
      </w:pPr>
      <w:r w:rsidRPr="005328AE">
        <w:rPr>
          <w:sz w:val="24"/>
          <w:szCs w:val="24"/>
          <w:lang w:val="de-DE"/>
        </w:rPr>
        <w:t>REGON   ...............................................................NIP ........................................................................</w:t>
      </w:r>
    </w:p>
    <w:p w:rsidR="000D458D" w:rsidRPr="005328AE" w:rsidRDefault="000D458D" w:rsidP="000D458D">
      <w:pPr>
        <w:rPr>
          <w:sz w:val="24"/>
          <w:szCs w:val="24"/>
          <w:lang w:val="de-DE"/>
        </w:rPr>
      </w:pPr>
    </w:p>
    <w:p w:rsidR="000D458D" w:rsidRPr="005328AE" w:rsidRDefault="000D458D" w:rsidP="000D458D">
      <w:pPr>
        <w:rPr>
          <w:sz w:val="24"/>
          <w:szCs w:val="24"/>
          <w:lang w:val="de-DE"/>
        </w:rPr>
      </w:pPr>
      <w:r w:rsidRPr="005328AE">
        <w:rPr>
          <w:sz w:val="24"/>
          <w:szCs w:val="24"/>
          <w:lang w:val="de-DE"/>
        </w:rPr>
        <w:t>Telefon    ...................................................................    fax ............................................................</w:t>
      </w:r>
    </w:p>
    <w:p w:rsidR="000D458D" w:rsidRPr="005328AE" w:rsidRDefault="000D458D" w:rsidP="000D458D">
      <w:pPr>
        <w:rPr>
          <w:sz w:val="24"/>
          <w:szCs w:val="24"/>
          <w:lang w:val="de-DE"/>
        </w:rPr>
      </w:pPr>
    </w:p>
    <w:p w:rsidR="000D458D" w:rsidRDefault="000D458D" w:rsidP="000D458D">
      <w:pPr>
        <w:rPr>
          <w:sz w:val="24"/>
          <w:szCs w:val="24"/>
          <w:lang w:val="de-DE"/>
        </w:rPr>
      </w:pPr>
      <w:r w:rsidRPr="005328AE">
        <w:rPr>
          <w:b/>
          <w:sz w:val="24"/>
          <w:szCs w:val="24"/>
          <w:u w:val="single"/>
          <w:lang w:val="de-DE"/>
        </w:rPr>
        <w:t>e-mail</w:t>
      </w:r>
      <w:r w:rsidRPr="005328AE">
        <w:rPr>
          <w:sz w:val="24"/>
          <w:szCs w:val="24"/>
          <w:lang w:val="de-DE"/>
        </w:rPr>
        <w:t xml:space="preserve">  ..............................................................................</w:t>
      </w:r>
    </w:p>
    <w:p w:rsidR="000D458D" w:rsidRDefault="000D458D" w:rsidP="000D458D">
      <w:pPr>
        <w:rPr>
          <w:sz w:val="24"/>
          <w:szCs w:val="24"/>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095"/>
      </w:tblGrid>
      <w:tr w:rsidR="000D458D" w:rsidTr="000D458D">
        <w:trPr>
          <w:trHeight w:val="156"/>
        </w:trPr>
        <w:tc>
          <w:tcPr>
            <w:tcW w:w="3085" w:type="dxa"/>
          </w:tcPr>
          <w:p w:rsidR="000D458D" w:rsidRPr="00532C41" w:rsidRDefault="000D458D" w:rsidP="000D458D">
            <w:pPr>
              <w:rPr>
                <w:sz w:val="24"/>
                <w:szCs w:val="24"/>
                <w:lang w:val="de-DE"/>
              </w:rPr>
            </w:pPr>
            <w:r w:rsidRPr="00532C41">
              <w:rPr>
                <w:sz w:val="24"/>
                <w:szCs w:val="24"/>
                <w:lang w:val="de-DE"/>
              </w:rPr>
              <w:t>Proszę o wskazanie</w:t>
            </w:r>
          </w:p>
        </w:tc>
        <w:tc>
          <w:tcPr>
            <w:tcW w:w="6095" w:type="dxa"/>
          </w:tcPr>
          <w:p w:rsidR="000D458D" w:rsidRPr="00532C41" w:rsidRDefault="000D458D" w:rsidP="000D458D">
            <w:pPr>
              <w:rPr>
                <w:sz w:val="24"/>
                <w:szCs w:val="24"/>
                <w:lang w:val="de-DE"/>
              </w:rPr>
            </w:pPr>
            <w:r w:rsidRPr="00532C41">
              <w:rPr>
                <w:sz w:val="24"/>
                <w:szCs w:val="24"/>
                <w:lang w:val="de-DE"/>
              </w:rPr>
              <w:t xml:space="preserve">Status przedsiębiorstwa Wykonawcy zgodnie z definicją MŚP </w:t>
            </w:r>
          </w:p>
        </w:tc>
      </w:tr>
      <w:tr w:rsidR="000D458D" w:rsidTr="000D458D">
        <w:trPr>
          <w:trHeight w:val="104"/>
        </w:trPr>
        <w:tc>
          <w:tcPr>
            <w:tcW w:w="3085" w:type="dxa"/>
          </w:tcPr>
          <w:p w:rsidR="000D458D" w:rsidRPr="00532C41" w:rsidRDefault="000D458D" w:rsidP="000D458D">
            <w:pPr>
              <w:rPr>
                <w:sz w:val="24"/>
                <w:szCs w:val="24"/>
                <w:lang w:val="de-DE"/>
              </w:rPr>
            </w:pPr>
          </w:p>
        </w:tc>
        <w:tc>
          <w:tcPr>
            <w:tcW w:w="6095" w:type="dxa"/>
          </w:tcPr>
          <w:p w:rsidR="000D458D" w:rsidRPr="00532C41" w:rsidRDefault="000D458D" w:rsidP="000D458D">
            <w:pPr>
              <w:rPr>
                <w:sz w:val="24"/>
                <w:szCs w:val="24"/>
                <w:lang w:val="de-DE"/>
              </w:rPr>
            </w:pPr>
            <w:r w:rsidRPr="00532C41">
              <w:rPr>
                <w:sz w:val="24"/>
                <w:szCs w:val="24"/>
                <w:lang w:val="de-DE"/>
              </w:rPr>
              <w:t>mikroprzediębiorstwo</w:t>
            </w:r>
          </w:p>
        </w:tc>
      </w:tr>
      <w:tr w:rsidR="000D458D" w:rsidTr="000D458D">
        <w:trPr>
          <w:trHeight w:val="272"/>
        </w:trPr>
        <w:tc>
          <w:tcPr>
            <w:tcW w:w="3085" w:type="dxa"/>
          </w:tcPr>
          <w:p w:rsidR="000D458D" w:rsidRPr="00532C41" w:rsidRDefault="000D458D" w:rsidP="000D458D">
            <w:pPr>
              <w:rPr>
                <w:sz w:val="24"/>
                <w:szCs w:val="24"/>
                <w:lang w:val="de-DE"/>
              </w:rPr>
            </w:pPr>
          </w:p>
        </w:tc>
        <w:tc>
          <w:tcPr>
            <w:tcW w:w="6095" w:type="dxa"/>
          </w:tcPr>
          <w:p w:rsidR="000D458D" w:rsidRPr="00532C41" w:rsidRDefault="000D458D" w:rsidP="000D458D">
            <w:pPr>
              <w:rPr>
                <w:sz w:val="24"/>
                <w:szCs w:val="24"/>
                <w:lang w:val="de-DE"/>
              </w:rPr>
            </w:pPr>
            <w:r w:rsidRPr="00532C41">
              <w:rPr>
                <w:sz w:val="24"/>
                <w:szCs w:val="24"/>
                <w:lang w:val="de-DE"/>
              </w:rPr>
              <w:t>małe przedsiębiorstwo</w:t>
            </w:r>
          </w:p>
        </w:tc>
      </w:tr>
      <w:tr w:rsidR="000D458D" w:rsidTr="000D458D">
        <w:trPr>
          <w:trHeight w:val="265"/>
        </w:trPr>
        <w:tc>
          <w:tcPr>
            <w:tcW w:w="3085" w:type="dxa"/>
          </w:tcPr>
          <w:p w:rsidR="000D458D" w:rsidRPr="00532C41" w:rsidRDefault="000D458D" w:rsidP="000D458D">
            <w:pPr>
              <w:rPr>
                <w:sz w:val="24"/>
                <w:szCs w:val="24"/>
                <w:lang w:val="de-DE"/>
              </w:rPr>
            </w:pPr>
          </w:p>
        </w:tc>
        <w:tc>
          <w:tcPr>
            <w:tcW w:w="6095" w:type="dxa"/>
          </w:tcPr>
          <w:p w:rsidR="000D458D" w:rsidRPr="00532C41" w:rsidRDefault="000D458D" w:rsidP="000D458D">
            <w:pPr>
              <w:rPr>
                <w:sz w:val="24"/>
                <w:szCs w:val="24"/>
                <w:lang w:val="de-DE"/>
              </w:rPr>
            </w:pPr>
            <w:r w:rsidRPr="00532C41">
              <w:rPr>
                <w:sz w:val="24"/>
                <w:szCs w:val="24"/>
                <w:lang w:val="de-DE"/>
              </w:rPr>
              <w:t>średnie przedsiębiorstwo</w:t>
            </w:r>
          </w:p>
        </w:tc>
      </w:tr>
      <w:tr w:rsidR="000D458D" w:rsidTr="000D458D">
        <w:trPr>
          <w:trHeight w:val="265"/>
        </w:trPr>
        <w:tc>
          <w:tcPr>
            <w:tcW w:w="3085" w:type="dxa"/>
          </w:tcPr>
          <w:p w:rsidR="000D458D" w:rsidRPr="00532C41" w:rsidRDefault="000D458D" w:rsidP="000D458D">
            <w:pPr>
              <w:rPr>
                <w:sz w:val="24"/>
                <w:szCs w:val="24"/>
                <w:lang w:val="de-DE"/>
              </w:rPr>
            </w:pPr>
          </w:p>
        </w:tc>
        <w:tc>
          <w:tcPr>
            <w:tcW w:w="6095" w:type="dxa"/>
          </w:tcPr>
          <w:p w:rsidR="000D458D" w:rsidRPr="00532C41" w:rsidRDefault="000D458D" w:rsidP="000D458D">
            <w:pPr>
              <w:rPr>
                <w:sz w:val="24"/>
                <w:szCs w:val="24"/>
                <w:lang w:val="de-DE"/>
              </w:rPr>
            </w:pPr>
            <w:r w:rsidRPr="00532C41">
              <w:rPr>
                <w:sz w:val="24"/>
                <w:szCs w:val="24"/>
                <w:lang w:val="de-DE"/>
              </w:rPr>
              <w:t>duże przedsiębiorstwo</w:t>
            </w:r>
          </w:p>
        </w:tc>
      </w:tr>
    </w:tbl>
    <w:p w:rsidR="000D458D" w:rsidRPr="00AF48FB" w:rsidRDefault="000D458D" w:rsidP="000D458D">
      <w:pPr>
        <w:pStyle w:val="Akapitzlist"/>
        <w:tabs>
          <w:tab w:val="left" w:pos="426"/>
        </w:tabs>
        <w:ind w:left="0"/>
        <w:jc w:val="both"/>
        <w:rPr>
          <w:i/>
          <w:sz w:val="24"/>
          <w:szCs w:val="24"/>
          <w:u w:val="single"/>
        </w:rPr>
      </w:pPr>
      <w:r>
        <w:rPr>
          <w:i/>
          <w:sz w:val="24"/>
          <w:szCs w:val="24"/>
          <w:u w:val="single"/>
        </w:rPr>
        <w:t>N</w:t>
      </w:r>
      <w:r w:rsidRPr="00AF48FB">
        <w:rPr>
          <w:i/>
          <w:sz w:val="24"/>
          <w:szCs w:val="24"/>
          <w:u w:val="single"/>
        </w:rPr>
        <w:t>ależy wybrać i zaznaczyć tylko jedną odpowiedź.</w:t>
      </w:r>
    </w:p>
    <w:p w:rsidR="000D458D" w:rsidRPr="005328AE" w:rsidRDefault="000D458D" w:rsidP="000D458D">
      <w:pPr>
        <w:rPr>
          <w:sz w:val="24"/>
          <w:szCs w:val="24"/>
          <w:lang w:val="de-DE"/>
        </w:rPr>
      </w:pPr>
    </w:p>
    <w:p w:rsidR="000D458D" w:rsidRPr="005328AE" w:rsidRDefault="000D458D" w:rsidP="000D458D">
      <w:pPr>
        <w:widowControl w:val="0"/>
        <w:tabs>
          <w:tab w:val="left" w:pos="8460"/>
          <w:tab w:val="left" w:pos="8910"/>
        </w:tabs>
        <w:jc w:val="both"/>
        <w:rPr>
          <w:sz w:val="24"/>
          <w:szCs w:val="24"/>
        </w:rPr>
      </w:pPr>
      <w:r w:rsidRPr="005328AE">
        <w:rPr>
          <w:sz w:val="24"/>
          <w:szCs w:val="24"/>
        </w:rPr>
        <w:t>w odpowiedzi na ogłoszenie o przetargu nieograniczonym na :</w:t>
      </w:r>
    </w:p>
    <w:p w:rsidR="000D458D" w:rsidRPr="005328AE" w:rsidRDefault="000D458D" w:rsidP="000D458D">
      <w:pPr>
        <w:widowControl w:val="0"/>
        <w:tabs>
          <w:tab w:val="left" w:pos="8460"/>
          <w:tab w:val="left" w:pos="8910"/>
        </w:tabs>
        <w:jc w:val="both"/>
        <w:rPr>
          <w:sz w:val="24"/>
          <w:szCs w:val="24"/>
        </w:rPr>
      </w:pPr>
    </w:p>
    <w:p w:rsidR="000D458D" w:rsidRDefault="000D458D" w:rsidP="000D458D">
      <w:pPr>
        <w:pStyle w:val="SIWZ2"/>
        <w:jc w:val="center"/>
        <w:rPr>
          <w:rFonts w:ascii="Times New Roman" w:hAnsi="Times New Roman" w:cs="Times New Roman"/>
          <w:b/>
          <w:bCs/>
          <w:sz w:val="28"/>
          <w:szCs w:val="28"/>
        </w:rPr>
      </w:pPr>
      <w:r w:rsidRPr="00167FDA">
        <w:rPr>
          <w:rFonts w:ascii="Times New Roman" w:hAnsi="Times New Roman" w:cs="Times New Roman"/>
          <w:b/>
          <w:bCs/>
          <w:sz w:val="28"/>
          <w:szCs w:val="28"/>
        </w:rPr>
        <w:t>„</w:t>
      </w:r>
      <w:r>
        <w:rPr>
          <w:rFonts w:ascii="Times New Roman" w:eastAsia="Times New Roman" w:hAnsi="Times New Roman" w:cs="Times New Roman"/>
          <w:b/>
          <w:bCs/>
          <w:spacing w:val="-4"/>
          <w:sz w:val="28"/>
          <w:szCs w:val="28"/>
          <w:lang w:bidi="ar-SA"/>
        </w:rPr>
        <w:t>Dos</w:t>
      </w:r>
      <w:r w:rsidR="006B7F8B">
        <w:rPr>
          <w:rFonts w:ascii="Times New Roman" w:eastAsia="Times New Roman" w:hAnsi="Times New Roman" w:cs="Times New Roman"/>
          <w:b/>
          <w:bCs/>
          <w:spacing w:val="-4"/>
          <w:sz w:val="28"/>
          <w:szCs w:val="28"/>
          <w:lang w:bidi="ar-SA"/>
        </w:rPr>
        <w:t>tawa wyposażenia dla Żłobka nr 6</w:t>
      </w:r>
      <w:r>
        <w:rPr>
          <w:rFonts w:ascii="Times New Roman" w:eastAsia="Times New Roman" w:hAnsi="Times New Roman" w:cs="Times New Roman"/>
          <w:b/>
          <w:bCs/>
          <w:spacing w:val="-4"/>
          <w:sz w:val="28"/>
          <w:szCs w:val="28"/>
          <w:lang w:bidi="ar-SA"/>
        </w:rPr>
        <w:t xml:space="preserve"> zlokalizowanego przy ul. </w:t>
      </w:r>
      <w:r w:rsidR="006B7F8B">
        <w:rPr>
          <w:rFonts w:ascii="Times New Roman" w:eastAsia="Times New Roman" w:hAnsi="Times New Roman" w:cs="Times New Roman"/>
          <w:b/>
          <w:bCs/>
          <w:spacing w:val="-4"/>
          <w:sz w:val="28"/>
          <w:szCs w:val="28"/>
          <w:lang w:bidi="ar-SA"/>
        </w:rPr>
        <w:t>Herberta 1</w:t>
      </w:r>
      <w:r>
        <w:rPr>
          <w:rFonts w:ascii="Times New Roman" w:eastAsia="Times New Roman" w:hAnsi="Times New Roman" w:cs="Times New Roman"/>
          <w:b/>
          <w:bCs/>
          <w:spacing w:val="-4"/>
          <w:sz w:val="28"/>
          <w:szCs w:val="28"/>
          <w:lang w:bidi="ar-SA"/>
        </w:rPr>
        <w:t xml:space="preserve">2 </w:t>
      </w:r>
      <w:r w:rsidR="00AD5AAD">
        <w:rPr>
          <w:rFonts w:ascii="Times New Roman" w:eastAsia="Times New Roman" w:hAnsi="Times New Roman" w:cs="Times New Roman"/>
          <w:b/>
          <w:bCs/>
          <w:spacing w:val="-4"/>
          <w:sz w:val="28"/>
          <w:szCs w:val="28"/>
          <w:lang w:bidi="ar-SA"/>
        </w:rPr>
        <w:t xml:space="preserve">                     </w:t>
      </w:r>
      <w:r>
        <w:rPr>
          <w:rFonts w:ascii="Times New Roman" w:eastAsia="Times New Roman" w:hAnsi="Times New Roman" w:cs="Times New Roman"/>
          <w:b/>
          <w:bCs/>
          <w:spacing w:val="-4"/>
          <w:sz w:val="28"/>
          <w:szCs w:val="28"/>
          <w:lang w:bidi="ar-SA"/>
        </w:rPr>
        <w:t>w Lublinie podległego Miejskiemu Zespołowi Żłobków w Lublinie</w:t>
      </w:r>
      <w:r w:rsidRPr="00167FDA">
        <w:rPr>
          <w:rFonts w:ascii="Times New Roman" w:hAnsi="Times New Roman" w:cs="Times New Roman"/>
          <w:b/>
          <w:bCs/>
          <w:sz w:val="28"/>
          <w:szCs w:val="28"/>
        </w:rPr>
        <w:t>”</w:t>
      </w:r>
    </w:p>
    <w:p w:rsidR="000D458D" w:rsidRPr="005328AE" w:rsidRDefault="000D458D" w:rsidP="000D458D">
      <w:pPr>
        <w:jc w:val="both"/>
        <w:rPr>
          <w:b/>
          <w:bCs/>
          <w:sz w:val="24"/>
          <w:szCs w:val="24"/>
        </w:rPr>
      </w:pPr>
    </w:p>
    <w:p w:rsidR="000D458D" w:rsidRPr="005328AE" w:rsidRDefault="000D458D" w:rsidP="000D458D">
      <w:pPr>
        <w:jc w:val="both"/>
        <w:rPr>
          <w:b/>
          <w:bCs/>
          <w:sz w:val="24"/>
          <w:szCs w:val="24"/>
        </w:rPr>
      </w:pPr>
      <w:r w:rsidRPr="005328AE">
        <w:rPr>
          <w:b/>
          <w:bCs/>
          <w:sz w:val="24"/>
          <w:szCs w:val="24"/>
        </w:rPr>
        <w:tab/>
        <w:t xml:space="preserve">Oferuję(my) wykonanie dostawy </w:t>
      </w:r>
      <w:r w:rsidRPr="005328AE">
        <w:rPr>
          <w:bCs/>
          <w:sz w:val="24"/>
          <w:szCs w:val="24"/>
        </w:rPr>
        <w:t>w zakresie określonym w Specyfikacji Warunków Zamówienia, zgodnie z opisem przedmiotu zamówienia i postanowieniami wzoru umowy</w:t>
      </w:r>
      <w:r w:rsidR="00AD5AAD">
        <w:rPr>
          <w:bCs/>
          <w:sz w:val="24"/>
          <w:szCs w:val="24"/>
        </w:rPr>
        <w:t xml:space="preserve"> </w:t>
      </w:r>
      <w:r w:rsidRPr="005328AE">
        <w:rPr>
          <w:bCs/>
          <w:sz w:val="24"/>
          <w:szCs w:val="24"/>
        </w:rPr>
        <w:t>(należy wpisać cenę zgodną z wypełnionym kos</w:t>
      </w:r>
      <w:r>
        <w:rPr>
          <w:bCs/>
          <w:sz w:val="24"/>
          <w:szCs w:val="24"/>
        </w:rPr>
        <w:t>ztorysem cenowym zał. nr 2 do S</w:t>
      </w:r>
      <w:r w:rsidRPr="005328AE">
        <w:rPr>
          <w:bCs/>
          <w:sz w:val="24"/>
          <w:szCs w:val="24"/>
        </w:rPr>
        <w:t>WZ)</w:t>
      </w:r>
      <w:r w:rsidRPr="005328AE">
        <w:rPr>
          <w:b/>
          <w:bCs/>
          <w:sz w:val="24"/>
          <w:szCs w:val="24"/>
        </w:rPr>
        <w:t xml:space="preserve">: </w:t>
      </w:r>
    </w:p>
    <w:p w:rsidR="000D458D" w:rsidRDefault="000D458D" w:rsidP="000D458D">
      <w:pPr>
        <w:jc w:val="center"/>
        <w:rPr>
          <w:b/>
          <w:sz w:val="24"/>
          <w:szCs w:val="24"/>
        </w:rPr>
      </w:pPr>
    </w:p>
    <w:p w:rsidR="000D458D" w:rsidRPr="00775294" w:rsidRDefault="000D458D" w:rsidP="000D458D">
      <w:pPr>
        <w:pStyle w:val="Akapitzlist"/>
        <w:numPr>
          <w:ilvl w:val="1"/>
          <w:numId w:val="1"/>
        </w:numPr>
        <w:tabs>
          <w:tab w:val="left" w:pos="644"/>
        </w:tabs>
        <w:jc w:val="both"/>
        <w:rPr>
          <w:sz w:val="24"/>
          <w:szCs w:val="24"/>
        </w:rPr>
      </w:pPr>
      <w:r w:rsidRPr="00775294">
        <w:rPr>
          <w:sz w:val="24"/>
          <w:szCs w:val="24"/>
        </w:rPr>
        <w:t>Wartość zamówienia dla części wynosi:</w:t>
      </w:r>
    </w:p>
    <w:p w:rsidR="000D458D" w:rsidRPr="00775294" w:rsidRDefault="000D458D" w:rsidP="000D458D">
      <w:pPr>
        <w:pStyle w:val="Akapitzlist"/>
        <w:tabs>
          <w:tab w:val="left" w:pos="644"/>
        </w:tabs>
        <w:ind w:left="786"/>
        <w:jc w:val="both"/>
        <w:rPr>
          <w:sz w:val="24"/>
          <w:szCs w:val="24"/>
        </w:rPr>
      </w:pPr>
    </w:p>
    <w:tbl>
      <w:tblPr>
        <w:tblW w:w="102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35"/>
        <w:gridCol w:w="3402"/>
        <w:gridCol w:w="3969"/>
      </w:tblGrid>
      <w:tr w:rsidR="000D458D" w:rsidRPr="005328AE" w:rsidTr="000D458D">
        <w:trPr>
          <w:trHeight w:val="1266"/>
        </w:trPr>
        <w:tc>
          <w:tcPr>
            <w:tcW w:w="2835" w:type="dxa"/>
          </w:tcPr>
          <w:p w:rsidR="000D458D" w:rsidRPr="005328AE" w:rsidRDefault="000D458D" w:rsidP="000D458D">
            <w:pPr>
              <w:jc w:val="both"/>
              <w:rPr>
                <w:sz w:val="24"/>
                <w:szCs w:val="24"/>
              </w:rPr>
            </w:pPr>
            <w:r w:rsidRPr="005328AE">
              <w:rPr>
                <w:sz w:val="24"/>
                <w:szCs w:val="24"/>
              </w:rPr>
              <w:t>Całkowita wartość netto:</w:t>
            </w:r>
          </w:p>
        </w:tc>
        <w:tc>
          <w:tcPr>
            <w:tcW w:w="3402" w:type="dxa"/>
            <w:tcBorders>
              <w:right w:val="single" w:sz="4" w:space="0" w:color="auto"/>
            </w:tcBorders>
          </w:tcPr>
          <w:p w:rsidR="000D458D" w:rsidRPr="005328AE" w:rsidRDefault="000D458D" w:rsidP="000D458D">
            <w:pPr>
              <w:jc w:val="both"/>
              <w:rPr>
                <w:sz w:val="24"/>
                <w:szCs w:val="24"/>
              </w:rPr>
            </w:pPr>
            <w:r w:rsidRPr="005328AE">
              <w:rPr>
                <w:sz w:val="24"/>
                <w:szCs w:val="24"/>
              </w:rPr>
              <w:t>Całkowita wartość podatku VAT:</w:t>
            </w:r>
          </w:p>
        </w:tc>
        <w:tc>
          <w:tcPr>
            <w:tcW w:w="3969" w:type="dxa"/>
            <w:tcBorders>
              <w:left w:val="single" w:sz="4" w:space="0" w:color="auto"/>
            </w:tcBorders>
          </w:tcPr>
          <w:p w:rsidR="000D458D" w:rsidRPr="005328AE" w:rsidRDefault="000D458D" w:rsidP="000D458D">
            <w:pPr>
              <w:jc w:val="both"/>
              <w:rPr>
                <w:sz w:val="24"/>
                <w:szCs w:val="24"/>
              </w:rPr>
            </w:pPr>
            <w:r w:rsidRPr="005328AE">
              <w:rPr>
                <w:sz w:val="24"/>
                <w:szCs w:val="24"/>
              </w:rPr>
              <w:t>Całkowita wartość brutto:</w:t>
            </w:r>
          </w:p>
        </w:tc>
      </w:tr>
    </w:tbl>
    <w:p w:rsidR="000D458D" w:rsidRPr="005328AE" w:rsidRDefault="000D458D" w:rsidP="000D458D">
      <w:pPr>
        <w:jc w:val="both"/>
        <w:rPr>
          <w:sz w:val="24"/>
          <w:szCs w:val="24"/>
        </w:rPr>
      </w:pPr>
    </w:p>
    <w:p w:rsidR="000D458D" w:rsidRPr="005328AE" w:rsidRDefault="000D458D" w:rsidP="000D458D">
      <w:pPr>
        <w:jc w:val="both"/>
        <w:rPr>
          <w:sz w:val="24"/>
          <w:szCs w:val="24"/>
        </w:rPr>
      </w:pPr>
      <w:r w:rsidRPr="005328AE">
        <w:rPr>
          <w:sz w:val="24"/>
          <w:szCs w:val="24"/>
        </w:rPr>
        <w:t>Słownie całkowita wartość brutto, z należnym podatkiem VAT: ………………………… …………………………………………….……………………………………………………………………………………………………………………………………………………………….…</w:t>
      </w:r>
    </w:p>
    <w:p w:rsidR="000D458D" w:rsidRDefault="000D458D" w:rsidP="000D458D">
      <w:pPr>
        <w:jc w:val="center"/>
        <w:rPr>
          <w:b/>
          <w:sz w:val="24"/>
          <w:szCs w:val="24"/>
        </w:rPr>
      </w:pPr>
    </w:p>
    <w:p w:rsidR="000D458D" w:rsidRPr="005328AE" w:rsidRDefault="000D458D" w:rsidP="000D458D">
      <w:pPr>
        <w:pStyle w:val="pkt"/>
        <w:spacing w:before="0" w:after="0"/>
        <w:ind w:left="0" w:firstLine="0"/>
        <w:rPr>
          <w:b/>
        </w:rPr>
      </w:pPr>
      <w:r w:rsidRPr="005328AE">
        <w:rPr>
          <w:b/>
        </w:rPr>
        <w:t xml:space="preserve">Cena brutto winna zawierać wszystkie koszty jakie Wykonawca poniesie w związku                       z realizacją zamówienia, w szczególności koszty transportu do siedziby wskazanej w pkt. </w:t>
      </w:r>
      <w:r>
        <w:rPr>
          <w:b/>
        </w:rPr>
        <w:t>4</w:t>
      </w:r>
      <w:r w:rsidRPr="005328AE">
        <w:rPr>
          <w:b/>
        </w:rPr>
        <w:t>.</w:t>
      </w:r>
      <w:r>
        <w:rPr>
          <w:b/>
        </w:rPr>
        <w:t>8</w:t>
      </w:r>
      <w:r w:rsidRPr="005328AE">
        <w:rPr>
          <w:b/>
        </w:rPr>
        <w:t xml:space="preserve"> SWZ.</w:t>
      </w:r>
    </w:p>
    <w:p w:rsidR="000D458D" w:rsidRPr="005328AE" w:rsidRDefault="000D458D" w:rsidP="000D458D">
      <w:pPr>
        <w:tabs>
          <w:tab w:val="left" w:pos="644"/>
        </w:tabs>
        <w:jc w:val="both"/>
        <w:rPr>
          <w:sz w:val="24"/>
          <w:szCs w:val="24"/>
        </w:rPr>
      </w:pPr>
    </w:p>
    <w:p w:rsidR="000D458D" w:rsidRDefault="000D458D" w:rsidP="000D458D">
      <w:pPr>
        <w:numPr>
          <w:ilvl w:val="0"/>
          <w:numId w:val="8"/>
        </w:numPr>
        <w:ind w:left="700" w:hanging="700"/>
        <w:jc w:val="both"/>
        <w:rPr>
          <w:sz w:val="24"/>
          <w:szCs w:val="24"/>
        </w:rPr>
      </w:pPr>
      <w:r w:rsidRPr="00BA0EC5">
        <w:rPr>
          <w:sz w:val="24"/>
          <w:szCs w:val="24"/>
        </w:rPr>
        <w:t xml:space="preserve">Oświadczam(y), że przedmiot zamówienia zrealizujemy w terminie wykonania zamówienia </w:t>
      </w:r>
      <w:r>
        <w:rPr>
          <w:sz w:val="24"/>
          <w:szCs w:val="24"/>
        </w:rPr>
        <w:t xml:space="preserve">w terminie </w:t>
      </w:r>
      <w:r w:rsidR="00420C52">
        <w:rPr>
          <w:sz w:val="24"/>
          <w:szCs w:val="24"/>
        </w:rPr>
        <w:t xml:space="preserve">8 tygodni </w:t>
      </w:r>
      <w:r>
        <w:rPr>
          <w:sz w:val="24"/>
          <w:szCs w:val="24"/>
        </w:rPr>
        <w:t>o</w:t>
      </w:r>
      <w:r w:rsidR="006B7F8B">
        <w:rPr>
          <w:sz w:val="24"/>
          <w:szCs w:val="24"/>
        </w:rPr>
        <w:t>d dnia zawarcia umowy</w:t>
      </w:r>
      <w:r w:rsidR="00420C52">
        <w:rPr>
          <w:sz w:val="24"/>
          <w:szCs w:val="24"/>
        </w:rPr>
        <w:t xml:space="preserve">. </w:t>
      </w:r>
    </w:p>
    <w:p w:rsidR="000D458D" w:rsidRPr="00F514FC" w:rsidRDefault="000D458D" w:rsidP="000D458D">
      <w:pPr>
        <w:numPr>
          <w:ilvl w:val="0"/>
          <w:numId w:val="8"/>
        </w:numPr>
        <w:ind w:left="700" w:hanging="700"/>
        <w:jc w:val="both"/>
        <w:rPr>
          <w:sz w:val="24"/>
          <w:szCs w:val="24"/>
        </w:rPr>
      </w:pPr>
      <w:r w:rsidRPr="00F514FC">
        <w:rPr>
          <w:sz w:val="24"/>
          <w:szCs w:val="24"/>
        </w:rPr>
        <w:t xml:space="preserve">Oświadczam(y), że jesteśmy związani niniejszą ofertą przez okres </w:t>
      </w:r>
      <w:r>
        <w:rPr>
          <w:sz w:val="24"/>
          <w:szCs w:val="24"/>
        </w:rPr>
        <w:t>30 dni</w:t>
      </w:r>
      <w:r w:rsidRPr="00F514FC">
        <w:rPr>
          <w:sz w:val="24"/>
          <w:szCs w:val="24"/>
        </w:rPr>
        <w:t>. Bieg terminu związania ofertą rozpoczyna się w dniu upływu terminu składania ofert.</w:t>
      </w:r>
    </w:p>
    <w:p w:rsidR="000D458D" w:rsidRPr="005328AE" w:rsidRDefault="000D458D" w:rsidP="000D458D">
      <w:pPr>
        <w:numPr>
          <w:ilvl w:val="0"/>
          <w:numId w:val="8"/>
        </w:numPr>
        <w:ind w:left="700" w:hanging="700"/>
        <w:jc w:val="both"/>
        <w:rPr>
          <w:sz w:val="24"/>
          <w:szCs w:val="24"/>
        </w:rPr>
      </w:pPr>
      <w:r w:rsidRPr="005328AE">
        <w:rPr>
          <w:sz w:val="24"/>
          <w:szCs w:val="24"/>
        </w:rPr>
        <w:t xml:space="preserve">Oświadczam(y), że zapoznałem(liśmy) się ze szczegółowymi warunkami przetargu zawartymi w </w:t>
      </w:r>
      <w:r>
        <w:rPr>
          <w:sz w:val="24"/>
          <w:szCs w:val="24"/>
        </w:rPr>
        <w:t xml:space="preserve">Specyfikacji </w:t>
      </w:r>
      <w:r w:rsidRPr="005328AE">
        <w:rPr>
          <w:sz w:val="24"/>
          <w:szCs w:val="24"/>
        </w:rPr>
        <w:t xml:space="preserve">Warunków Zamówienia. </w:t>
      </w:r>
    </w:p>
    <w:p w:rsidR="000D458D" w:rsidRPr="005328AE" w:rsidRDefault="000D458D" w:rsidP="000D458D">
      <w:pPr>
        <w:numPr>
          <w:ilvl w:val="0"/>
          <w:numId w:val="8"/>
        </w:numPr>
        <w:ind w:left="700" w:hanging="700"/>
        <w:jc w:val="both"/>
        <w:rPr>
          <w:b/>
          <w:sz w:val="24"/>
          <w:szCs w:val="24"/>
        </w:rPr>
      </w:pPr>
      <w:r w:rsidRPr="005328AE">
        <w:rPr>
          <w:b/>
          <w:sz w:val="24"/>
          <w:szCs w:val="24"/>
        </w:rPr>
        <w:t>Oświadczam(y), że wyceniliśmy wszystkie elementy niezbędne do prawidłowego wykonania umowy oraz akceptuję (my) wzór umowy.</w:t>
      </w:r>
    </w:p>
    <w:p w:rsidR="006B7F8B" w:rsidRDefault="000D458D" w:rsidP="006B7F8B">
      <w:pPr>
        <w:numPr>
          <w:ilvl w:val="0"/>
          <w:numId w:val="8"/>
        </w:numPr>
        <w:ind w:left="700" w:hanging="700"/>
        <w:jc w:val="both"/>
        <w:rPr>
          <w:sz w:val="24"/>
          <w:szCs w:val="24"/>
        </w:rPr>
      </w:pPr>
      <w:r w:rsidRPr="005328AE">
        <w:rPr>
          <w:sz w:val="24"/>
          <w:szCs w:val="24"/>
        </w:rPr>
        <w:t>Oświadczam(y), że w razie wybrania naszej oferty zobowiązujemy się do podpisania umowy na warunkach zawartych w</w:t>
      </w:r>
      <w:r>
        <w:rPr>
          <w:sz w:val="24"/>
          <w:szCs w:val="24"/>
        </w:rPr>
        <w:t xml:space="preserve"> projektowanych postanowieniach </w:t>
      </w:r>
      <w:r w:rsidRPr="005328AE">
        <w:rPr>
          <w:sz w:val="24"/>
          <w:szCs w:val="24"/>
        </w:rPr>
        <w:t xml:space="preserve">umowy </w:t>
      </w:r>
      <w:r>
        <w:rPr>
          <w:sz w:val="24"/>
          <w:szCs w:val="24"/>
        </w:rPr>
        <w:t>stanowiący załącznik nr 3 dołączonym do S</w:t>
      </w:r>
      <w:r w:rsidRPr="005328AE">
        <w:rPr>
          <w:sz w:val="24"/>
          <w:szCs w:val="24"/>
        </w:rPr>
        <w:t xml:space="preserve">WZ oraz w miejscu i terminie określonym przez Zamawiającego. </w:t>
      </w:r>
    </w:p>
    <w:p w:rsidR="006B7F8B" w:rsidRDefault="000D458D" w:rsidP="006B7F8B">
      <w:pPr>
        <w:numPr>
          <w:ilvl w:val="0"/>
          <w:numId w:val="8"/>
        </w:numPr>
        <w:ind w:left="700" w:hanging="700"/>
        <w:jc w:val="both"/>
        <w:rPr>
          <w:sz w:val="24"/>
          <w:szCs w:val="24"/>
        </w:rPr>
      </w:pPr>
      <w:r w:rsidRPr="006B7F8B">
        <w:rPr>
          <w:sz w:val="24"/>
          <w:szCs w:val="24"/>
        </w:rPr>
        <w:t>Dostawa przedmiotu zamówienia będzie realizowana w konkretne dni uzgodnione</w:t>
      </w:r>
      <w:r w:rsidR="00AD5AAD">
        <w:rPr>
          <w:sz w:val="24"/>
          <w:szCs w:val="24"/>
        </w:rPr>
        <w:t xml:space="preserve">                           </w:t>
      </w:r>
      <w:r w:rsidRPr="006B7F8B">
        <w:rPr>
          <w:sz w:val="24"/>
          <w:szCs w:val="24"/>
        </w:rPr>
        <w:t xml:space="preserve"> z Zamawiającym.</w:t>
      </w:r>
    </w:p>
    <w:p w:rsidR="000D458D" w:rsidRPr="006B7F8B" w:rsidRDefault="000D458D" w:rsidP="006B7F8B">
      <w:pPr>
        <w:numPr>
          <w:ilvl w:val="0"/>
          <w:numId w:val="8"/>
        </w:numPr>
        <w:ind w:left="700" w:hanging="700"/>
        <w:jc w:val="both"/>
        <w:rPr>
          <w:sz w:val="24"/>
          <w:szCs w:val="24"/>
        </w:rPr>
      </w:pPr>
      <w:r w:rsidRPr="006B7F8B">
        <w:rPr>
          <w:sz w:val="24"/>
          <w:szCs w:val="24"/>
        </w:rPr>
        <w:t>Oświadczam, iż zobowiązuję się do przestrzegania wybranego poniżej terminu realizacji reklamacji:</w:t>
      </w:r>
    </w:p>
    <w:p w:rsidR="000D458D" w:rsidRPr="00DD002B" w:rsidRDefault="000D458D" w:rsidP="000D458D">
      <w:pPr>
        <w:tabs>
          <w:tab w:val="left" w:pos="700"/>
        </w:tabs>
        <w:jc w:val="both"/>
        <w:rPr>
          <w:sz w:val="24"/>
          <w:szCs w:val="24"/>
        </w:rPr>
      </w:pPr>
    </w:p>
    <w:tbl>
      <w:tblPr>
        <w:tblpPr w:leftFromText="141" w:rightFromText="141" w:vertAnchor="text" w:horzAnchor="margin" w:tblpXSpec="center"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0"/>
        <w:gridCol w:w="7054"/>
      </w:tblGrid>
      <w:tr w:rsidR="000D458D" w:rsidRPr="00AF48FB" w:rsidTr="000D458D">
        <w:trPr>
          <w:trHeight w:val="466"/>
        </w:trPr>
        <w:tc>
          <w:tcPr>
            <w:tcW w:w="1310" w:type="dxa"/>
          </w:tcPr>
          <w:p w:rsidR="000D458D" w:rsidRDefault="000D458D" w:rsidP="000D458D">
            <w:pPr>
              <w:autoSpaceDN w:val="0"/>
              <w:adjustRightInd w:val="0"/>
              <w:jc w:val="both"/>
              <w:rPr>
                <w:b/>
                <w:sz w:val="24"/>
                <w:szCs w:val="24"/>
              </w:rPr>
            </w:pPr>
          </w:p>
          <w:p w:rsidR="000D458D" w:rsidRPr="00AF48FB" w:rsidRDefault="000D458D" w:rsidP="000D458D">
            <w:pPr>
              <w:autoSpaceDN w:val="0"/>
              <w:adjustRightInd w:val="0"/>
              <w:jc w:val="both"/>
              <w:rPr>
                <w:b/>
                <w:sz w:val="24"/>
                <w:szCs w:val="24"/>
              </w:rPr>
            </w:pPr>
            <w:r w:rsidRPr="00AF48FB">
              <w:rPr>
                <w:b/>
                <w:sz w:val="24"/>
                <w:szCs w:val="24"/>
              </w:rPr>
              <w:t>Zaznaczyć jedną odpowiedź</w:t>
            </w:r>
          </w:p>
        </w:tc>
        <w:tc>
          <w:tcPr>
            <w:tcW w:w="7054" w:type="dxa"/>
            <w:vAlign w:val="center"/>
          </w:tcPr>
          <w:p w:rsidR="000D458D" w:rsidRPr="000A4D78" w:rsidRDefault="000D458D" w:rsidP="000D458D">
            <w:pPr>
              <w:autoSpaceDN w:val="0"/>
              <w:adjustRightInd w:val="0"/>
              <w:jc w:val="both"/>
              <w:rPr>
                <w:b/>
                <w:sz w:val="24"/>
                <w:szCs w:val="24"/>
                <w:highlight w:val="lightGray"/>
              </w:rPr>
            </w:pPr>
            <w:r w:rsidRPr="000A4D78">
              <w:rPr>
                <w:b/>
                <w:sz w:val="24"/>
                <w:szCs w:val="24"/>
                <w:highlight w:val="lightGray"/>
              </w:rPr>
              <w:t xml:space="preserve">Gwarancja jaką udziela Wykonawca na wyposażenie </w:t>
            </w:r>
          </w:p>
        </w:tc>
      </w:tr>
      <w:tr w:rsidR="000D458D" w:rsidRPr="00AF48FB" w:rsidTr="000D458D">
        <w:trPr>
          <w:trHeight w:val="544"/>
        </w:trPr>
        <w:tc>
          <w:tcPr>
            <w:tcW w:w="1310" w:type="dxa"/>
            <w:vAlign w:val="center"/>
          </w:tcPr>
          <w:p w:rsidR="000D458D" w:rsidRPr="00AF48FB" w:rsidRDefault="000D458D" w:rsidP="000D458D">
            <w:pPr>
              <w:pStyle w:val="Akapitzlist"/>
              <w:numPr>
                <w:ilvl w:val="0"/>
                <w:numId w:val="9"/>
              </w:numPr>
              <w:autoSpaceDN w:val="0"/>
              <w:adjustRightInd w:val="0"/>
              <w:ind w:left="0" w:firstLine="0"/>
              <w:jc w:val="both"/>
              <w:rPr>
                <w:sz w:val="24"/>
                <w:szCs w:val="24"/>
              </w:rPr>
            </w:pPr>
          </w:p>
        </w:tc>
        <w:tc>
          <w:tcPr>
            <w:tcW w:w="7054" w:type="dxa"/>
          </w:tcPr>
          <w:p w:rsidR="000D458D" w:rsidRPr="000A4D78" w:rsidRDefault="000D458D" w:rsidP="006B7F8B">
            <w:pPr>
              <w:autoSpaceDN w:val="0"/>
              <w:adjustRightInd w:val="0"/>
              <w:jc w:val="both"/>
              <w:rPr>
                <w:sz w:val="24"/>
                <w:szCs w:val="24"/>
                <w:highlight w:val="lightGray"/>
              </w:rPr>
            </w:pPr>
            <w:r>
              <w:rPr>
                <w:sz w:val="24"/>
                <w:szCs w:val="24"/>
              </w:rPr>
              <w:t>Wykonawca udziela gwarancji jakości na dos</w:t>
            </w:r>
            <w:r w:rsidR="006B7F8B">
              <w:rPr>
                <w:sz w:val="24"/>
                <w:szCs w:val="24"/>
              </w:rPr>
              <w:t>tawę wyposażenia dla Żłobka nr 6</w:t>
            </w:r>
            <w:r>
              <w:rPr>
                <w:sz w:val="24"/>
                <w:szCs w:val="24"/>
              </w:rPr>
              <w:t xml:space="preserve"> zlokalizowanego przy ul. </w:t>
            </w:r>
            <w:r w:rsidR="006B7F8B">
              <w:rPr>
                <w:sz w:val="24"/>
                <w:szCs w:val="24"/>
              </w:rPr>
              <w:t>Herberta 1</w:t>
            </w:r>
            <w:r>
              <w:rPr>
                <w:sz w:val="24"/>
                <w:szCs w:val="24"/>
              </w:rPr>
              <w:t>2 - min. 24 miesięcy</w:t>
            </w:r>
          </w:p>
        </w:tc>
      </w:tr>
      <w:tr w:rsidR="000D458D" w:rsidRPr="00AF48FB" w:rsidTr="000D458D">
        <w:trPr>
          <w:trHeight w:val="423"/>
        </w:trPr>
        <w:tc>
          <w:tcPr>
            <w:tcW w:w="1310" w:type="dxa"/>
            <w:vAlign w:val="center"/>
          </w:tcPr>
          <w:p w:rsidR="000D458D" w:rsidRPr="00AF48FB" w:rsidRDefault="000D458D" w:rsidP="000D458D">
            <w:pPr>
              <w:pStyle w:val="Akapitzlist"/>
              <w:numPr>
                <w:ilvl w:val="0"/>
                <w:numId w:val="9"/>
              </w:numPr>
              <w:autoSpaceDN w:val="0"/>
              <w:adjustRightInd w:val="0"/>
              <w:ind w:left="0" w:firstLine="0"/>
              <w:jc w:val="both"/>
              <w:rPr>
                <w:sz w:val="24"/>
                <w:szCs w:val="24"/>
              </w:rPr>
            </w:pPr>
          </w:p>
        </w:tc>
        <w:tc>
          <w:tcPr>
            <w:tcW w:w="7054" w:type="dxa"/>
          </w:tcPr>
          <w:p w:rsidR="000D458D" w:rsidRPr="000A4D78" w:rsidRDefault="000D458D" w:rsidP="006B7F8B">
            <w:pPr>
              <w:autoSpaceDN w:val="0"/>
              <w:adjustRightInd w:val="0"/>
              <w:jc w:val="both"/>
              <w:rPr>
                <w:sz w:val="24"/>
                <w:szCs w:val="24"/>
                <w:highlight w:val="lightGray"/>
              </w:rPr>
            </w:pPr>
            <w:r>
              <w:rPr>
                <w:sz w:val="24"/>
                <w:szCs w:val="24"/>
              </w:rPr>
              <w:t>Wykonawca udziela gwarancji jakości na dos</w:t>
            </w:r>
            <w:r w:rsidR="006B7F8B">
              <w:rPr>
                <w:sz w:val="24"/>
                <w:szCs w:val="24"/>
              </w:rPr>
              <w:t>tawę wyposażenia dla Żłobka nr 6</w:t>
            </w:r>
            <w:r>
              <w:rPr>
                <w:sz w:val="24"/>
                <w:szCs w:val="24"/>
              </w:rPr>
              <w:t xml:space="preserve"> zlokalizowanego przy ul. </w:t>
            </w:r>
            <w:r w:rsidR="006B7F8B">
              <w:rPr>
                <w:sz w:val="24"/>
                <w:szCs w:val="24"/>
              </w:rPr>
              <w:t>Herberta 1</w:t>
            </w:r>
            <w:r>
              <w:rPr>
                <w:sz w:val="24"/>
                <w:szCs w:val="24"/>
              </w:rPr>
              <w:t>2 - min. 36 miesięcy</w:t>
            </w:r>
          </w:p>
        </w:tc>
      </w:tr>
    </w:tbl>
    <w:p w:rsidR="000D458D" w:rsidRPr="00AF48FB" w:rsidRDefault="000D458D" w:rsidP="000D458D">
      <w:pPr>
        <w:pStyle w:val="Akapitzlist"/>
        <w:tabs>
          <w:tab w:val="left" w:pos="426"/>
        </w:tabs>
        <w:ind w:left="0"/>
        <w:jc w:val="both"/>
        <w:rPr>
          <w:i/>
          <w:sz w:val="24"/>
          <w:szCs w:val="24"/>
          <w:u w:val="single"/>
        </w:rPr>
      </w:pPr>
      <w:r>
        <w:rPr>
          <w:i/>
          <w:sz w:val="24"/>
          <w:szCs w:val="24"/>
          <w:u w:val="single"/>
        </w:rPr>
        <w:t>N</w:t>
      </w:r>
      <w:r w:rsidRPr="00AF48FB">
        <w:rPr>
          <w:i/>
          <w:sz w:val="24"/>
          <w:szCs w:val="24"/>
          <w:u w:val="single"/>
        </w:rPr>
        <w:t>ależy wybrać i zaznaczyć tylko jedną odpowiedź.</w:t>
      </w:r>
    </w:p>
    <w:p w:rsidR="000D458D" w:rsidRDefault="000D458D" w:rsidP="000D458D">
      <w:pPr>
        <w:pStyle w:val="Akapitzlist"/>
        <w:tabs>
          <w:tab w:val="left" w:pos="426"/>
        </w:tabs>
        <w:ind w:left="0"/>
        <w:jc w:val="both"/>
        <w:rPr>
          <w:b/>
          <w:sz w:val="24"/>
          <w:szCs w:val="24"/>
        </w:rPr>
      </w:pPr>
    </w:p>
    <w:p w:rsidR="000D458D" w:rsidRDefault="000D458D" w:rsidP="000D458D">
      <w:pPr>
        <w:tabs>
          <w:tab w:val="left" w:pos="710"/>
        </w:tabs>
        <w:jc w:val="both"/>
        <w:rPr>
          <w:i/>
          <w:sz w:val="24"/>
          <w:szCs w:val="24"/>
          <w:u w:val="single"/>
        </w:rPr>
      </w:pPr>
    </w:p>
    <w:p w:rsidR="000D458D" w:rsidRPr="005328AE" w:rsidRDefault="000D458D" w:rsidP="000D458D">
      <w:pPr>
        <w:numPr>
          <w:ilvl w:val="0"/>
          <w:numId w:val="8"/>
        </w:numPr>
        <w:ind w:left="600" w:hanging="600"/>
        <w:jc w:val="both"/>
        <w:rPr>
          <w:sz w:val="24"/>
          <w:szCs w:val="24"/>
        </w:rPr>
      </w:pPr>
      <w:r w:rsidRPr="005328AE">
        <w:rPr>
          <w:sz w:val="24"/>
          <w:szCs w:val="24"/>
        </w:rPr>
        <w:t xml:space="preserve">Oświadczam(y), że część zamówienia zamierzam(y) powierzyć </w:t>
      </w:r>
      <w:r w:rsidRPr="005328AE">
        <w:rPr>
          <w:b/>
          <w:sz w:val="24"/>
          <w:szCs w:val="24"/>
        </w:rPr>
        <w:t>podwykonawcom/ nie zamierzam powierzyć podwykonawcom</w:t>
      </w:r>
      <w:r w:rsidRPr="005328AE">
        <w:rPr>
          <w:sz w:val="24"/>
          <w:szCs w:val="24"/>
        </w:rPr>
        <w:t xml:space="preserve">*. </w:t>
      </w:r>
    </w:p>
    <w:p w:rsidR="000D458D" w:rsidRPr="005328AE" w:rsidRDefault="000D458D" w:rsidP="000D458D">
      <w:pPr>
        <w:ind w:left="600"/>
        <w:jc w:val="both"/>
        <w:rPr>
          <w:sz w:val="24"/>
          <w:szCs w:val="24"/>
        </w:rPr>
      </w:pPr>
      <w:r w:rsidRPr="005328AE">
        <w:rPr>
          <w:sz w:val="24"/>
          <w:szCs w:val="24"/>
        </w:rPr>
        <w:t>Zamierzam powierzyć następujący zakres pracy podwykonawcom:</w:t>
      </w:r>
    </w:p>
    <w:p w:rsidR="000D458D" w:rsidRPr="005328AE" w:rsidRDefault="000D458D" w:rsidP="000D458D">
      <w:pPr>
        <w:ind w:left="600"/>
        <w:jc w:val="both"/>
        <w:rPr>
          <w:sz w:val="24"/>
          <w:szCs w:val="24"/>
        </w:rPr>
      </w:pPr>
      <w:r w:rsidRPr="005328AE">
        <w:rPr>
          <w:sz w:val="24"/>
          <w:szCs w:val="24"/>
        </w:rPr>
        <w:t>a)………………………………………………………</w:t>
      </w:r>
    </w:p>
    <w:p w:rsidR="000D458D" w:rsidRPr="005328AE" w:rsidRDefault="000D458D" w:rsidP="000D458D">
      <w:pPr>
        <w:numPr>
          <w:ilvl w:val="0"/>
          <w:numId w:val="8"/>
        </w:numPr>
        <w:ind w:left="600" w:hanging="600"/>
        <w:jc w:val="both"/>
        <w:rPr>
          <w:sz w:val="24"/>
          <w:szCs w:val="24"/>
        </w:rPr>
      </w:pPr>
      <w:r w:rsidRPr="005328AE">
        <w:rPr>
          <w:sz w:val="24"/>
          <w:szCs w:val="24"/>
        </w:rPr>
        <w:t xml:space="preserve">Oświadczam(y), że oferta </w:t>
      </w:r>
      <w:r w:rsidRPr="005328AE">
        <w:rPr>
          <w:b/>
          <w:sz w:val="24"/>
          <w:szCs w:val="24"/>
        </w:rPr>
        <w:t>nie zawiera/ zawiera</w:t>
      </w:r>
      <w:r w:rsidRPr="005328AE">
        <w:rPr>
          <w:sz w:val="24"/>
          <w:szCs w:val="24"/>
        </w:rPr>
        <w:t>* informacji stanowiących tajemnicę przedsiębiorstwa w rozumieniu art. 11 ust. 4 ustawy z dnia 16 kwietnia 1993 r. o zwalczaniu nieuczciwej konkurencji (</w:t>
      </w:r>
      <w:r w:rsidRPr="00093B54">
        <w:rPr>
          <w:sz w:val="24"/>
          <w:szCs w:val="24"/>
        </w:rPr>
        <w:t>t.j. Dz. U. z 2026 r. poz. 85)</w:t>
      </w:r>
      <w:r w:rsidR="00AD5AAD">
        <w:rPr>
          <w:sz w:val="24"/>
          <w:szCs w:val="24"/>
        </w:rPr>
        <w:t>.</w:t>
      </w:r>
    </w:p>
    <w:p w:rsidR="000D458D" w:rsidRPr="005328AE" w:rsidRDefault="000D458D" w:rsidP="000D458D">
      <w:pPr>
        <w:ind w:left="600"/>
        <w:jc w:val="both"/>
        <w:rPr>
          <w:sz w:val="24"/>
          <w:szCs w:val="24"/>
        </w:rPr>
      </w:pPr>
      <w:r w:rsidRPr="005328AE">
        <w:rPr>
          <w:sz w:val="24"/>
          <w:szCs w:val="24"/>
        </w:rPr>
        <w:t>Informacje stanowiące tajemnicę przedsiębiorstwa zawarte są w następujących dokumentach ( nazwa dokumentu, strona):</w:t>
      </w:r>
    </w:p>
    <w:p w:rsidR="000D458D" w:rsidRPr="005328AE" w:rsidRDefault="000D458D" w:rsidP="000D458D">
      <w:pPr>
        <w:ind w:left="600"/>
        <w:jc w:val="both"/>
        <w:rPr>
          <w:sz w:val="24"/>
          <w:szCs w:val="24"/>
        </w:rPr>
      </w:pPr>
      <w:r w:rsidRPr="005328AE">
        <w:rPr>
          <w:sz w:val="24"/>
          <w:szCs w:val="24"/>
        </w:rPr>
        <w:t>......................................................................................................................................................</w:t>
      </w:r>
    </w:p>
    <w:p w:rsidR="000D458D" w:rsidRPr="005328AE" w:rsidRDefault="000D458D" w:rsidP="000D458D">
      <w:pPr>
        <w:numPr>
          <w:ilvl w:val="0"/>
          <w:numId w:val="8"/>
        </w:numPr>
        <w:tabs>
          <w:tab w:val="clear" w:pos="644"/>
          <w:tab w:val="num" w:pos="567"/>
        </w:tabs>
        <w:ind w:left="567" w:hanging="567"/>
        <w:jc w:val="both"/>
        <w:rPr>
          <w:sz w:val="24"/>
          <w:szCs w:val="24"/>
        </w:rPr>
      </w:pPr>
      <w:r w:rsidRPr="005328AE">
        <w:rPr>
          <w:sz w:val="24"/>
          <w:szCs w:val="24"/>
        </w:rPr>
        <w:t>Oświadczam(y), że wypełniłem(liśmy) obowiązki informacyjne przewidziane w art. 13</w:t>
      </w:r>
      <w:r>
        <w:rPr>
          <w:sz w:val="24"/>
          <w:szCs w:val="24"/>
        </w:rPr>
        <w:t xml:space="preserve">, </w:t>
      </w:r>
      <w:r w:rsidRPr="005328AE">
        <w:rPr>
          <w:sz w:val="24"/>
          <w:szCs w:val="24"/>
        </w:rPr>
        <w:t xml:space="preserve">lub art. 14 RODO wobec osób fizycznych, od których dane osobowe bezpośrednio lub pośrednio </w:t>
      </w:r>
      <w:r w:rsidRPr="005328AE">
        <w:rPr>
          <w:sz w:val="24"/>
          <w:szCs w:val="24"/>
        </w:rPr>
        <w:lastRenderedPageBreak/>
        <w:t>pozyskałem(liśmy) w celu ubiegania się o udzielenie zamówienia publicznego w niniejszym postępowaniu</w:t>
      </w:r>
      <w:r w:rsidR="00AD5AAD">
        <w:rPr>
          <w:sz w:val="24"/>
          <w:szCs w:val="24"/>
        </w:rPr>
        <w:t>.</w:t>
      </w:r>
      <w:r w:rsidRPr="005328AE">
        <w:rPr>
          <w:sz w:val="24"/>
          <w:szCs w:val="24"/>
        </w:rPr>
        <w:t xml:space="preserve"> </w:t>
      </w:r>
    </w:p>
    <w:p w:rsidR="000D458D" w:rsidRPr="00DD002B" w:rsidRDefault="000D458D" w:rsidP="000D458D">
      <w:pPr>
        <w:numPr>
          <w:ilvl w:val="0"/>
          <w:numId w:val="8"/>
        </w:numPr>
        <w:tabs>
          <w:tab w:val="clear" w:pos="644"/>
          <w:tab w:val="num" w:pos="567"/>
        </w:tabs>
        <w:ind w:left="567" w:hanging="567"/>
        <w:jc w:val="both"/>
        <w:rPr>
          <w:sz w:val="24"/>
          <w:szCs w:val="24"/>
        </w:rPr>
      </w:pPr>
      <w:r w:rsidRPr="00DD002B">
        <w:rPr>
          <w:sz w:val="24"/>
          <w:szCs w:val="24"/>
        </w:rPr>
        <w:t xml:space="preserve">Ofertę składam(y) na ................................ kolejno ponumerowanych i spiętych/zszytych </w:t>
      </w:r>
      <w:r w:rsidRPr="00DD002B">
        <w:rPr>
          <w:sz w:val="24"/>
          <w:szCs w:val="24"/>
        </w:rPr>
        <w:tab/>
        <w:t xml:space="preserve">stronach. </w:t>
      </w:r>
    </w:p>
    <w:p w:rsidR="000D458D" w:rsidRPr="00DD002B" w:rsidRDefault="000D458D" w:rsidP="000D458D">
      <w:pPr>
        <w:pStyle w:val="Tekstpodstawowy31"/>
        <w:jc w:val="left"/>
        <w:rPr>
          <w:i/>
          <w:sz w:val="24"/>
          <w:szCs w:val="24"/>
        </w:rPr>
      </w:pPr>
      <w:r w:rsidRPr="00DD002B">
        <w:rPr>
          <w:i/>
          <w:sz w:val="24"/>
          <w:szCs w:val="24"/>
        </w:rPr>
        <w:tab/>
        <w:t>*- niewłaściwe skreślić</w:t>
      </w:r>
    </w:p>
    <w:p w:rsidR="000D458D" w:rsidRPr="005328AE" w:rsidRDefault="000D458D" w:rsidP="000D458D">
      <w:pPr>
        <w:pStyle w:val="Tekstpodstawowy31"/>
        <w:jc w:val="left"/>
        <w:rPr>
          <w:i/>
          <w:sz w:val="24"/>
          <w:szCs w:val="24"/>
        </w:rPr>
      </w:pPr>
    </w:p>
    <w:p w:rsidR="000D458D" w:rsidRPr="005328AE" w:rsidRDefault="000D458D" w:rsidP="000D458D">
      <w:pPr>
        <w:pStyle w:val="Tekstpodstawowywcity21"/>
        <w:tabs>
          <w:tab w:val="clear" w:pos="6806"/>
        </w:tabs>
        <w:ind w:firstLine="0"/>
      </w:pPr>
      <w:r w:rsidRPr="005328AE">
        <w:t>Na ofertę składają się :</w:t>
      </w:r>
    </w:p>
    <w:p w:rsidR="000D458D" w:rsidRPr="005328AE" w:rsidRDefault="000D458D" w:rsidP="000D458D">
      <w:pPr>
        <w:pStyle w:val="Tekstpodstawowywcity21"/>
        <w:numPr>
          <w:ilvl w:val="0"/>
          <w:numId w:val="7"/>
        </w:numPr>
        <w:tabs>
          <w:tab w:val="clear" w:pos="360"/>
          <w:tab w:val="clear" w:pos="6806"/>
          <w:tab w:val="left" w:pos="0"/>
          <w:tab w:val="left" w:pos="284"/>
        </w:tabs>
        <w:ind w:left="0" w:firstLine="0"/>
        <w:rPr>
          <w:b w:val="0"/>
          <w:bCs w:val="0"/>
        </w:rPr>
      </w:pPr>
      <w:r w:rsidRPr="005328AE">
        <w:rPr>
          <w:b w:val="0"/>
          <w:bCs w:val="0"/>
        </w:rPr>
        <w:t>Uzupełniony formularz ofertowy – załącznik nr 1 do SWZ</w:t>
      </w:r>
    </w:p>
    <w:p w:rsidR="000D458D" w:rsidRPr="005328AE" w:rsidRDefault="000D458D" w:rsidP="000D458D">
      <w:pPr>
        <w:pStyle w:val="Akapitzlist"/>
        <w:numPr>
          <w:ilvl w:val="0"/>
          <w:numId w:val="7"/>
        </w:numPr>
        <w:tabs>
          <w:tab w:val="left" w:pos="142"/>
          <w:tab w:val="left" w:pos="284"/>
        </w:tabs>
        <w:spacing w:before="120"/>
        <w:jc w:val="both"/>
        <w:rPr>
          <w:sz w:val="24"/>
          <w:szCs w:val="24"/>
        </w:rPr>
      </w:pPr>
      <w:r w:rsidRPr="00DD002B">
        <w:rPr>
          <w:sz w:val="24"/>
          <w:szCs w:val="24"/>
        </w:rPr>
        <w:t>Uzupełniony</w:t>
      </w:r>
      <w:r w:rsidR="00AD5AAD">
        <w:rPr>
          <w:sz w:val="24"/>
          <w:szCs w:val="24"/>
        </w:rPr>
        <w:t xml:space="preserve"> </w:t>
      </w:r>
      <w:r>
        <w:t>k</w:t>
      </w:r>
      <w:r w:rsidRPr="005328AE">
        <w:rPr>
          <w:sz w:val="24"/>
          <w:szCs w:val="24"/>
        </w:rPr>
        <w:t>osztorys cenowy wraz z opisem jakościowym przedmiotu zamówienia – załącznik nr 2 do SWZ,</w:t>
      </w:r>
    </w:p>
    <w:p w:rsidR="000D458D" w:rsidRPr="00831EE0" w:rsidRDefault="000D458D" w:rsidP="000D458D">
      <w:pPr>
        <w:pStyle w:val="Akapitzlist"/>
        <w:numPr>
          <w:ilvl w:val="0"/>
          <w:numId w:val="7"/>
        </w:numPr>
        <w:tabs>
          <w:tab w:val="left" w:pos="142"/>
          <w:tab w:val="left" w:pos="284"/>
        </w:tabs>
        <w:spacing w:before="120"/>
        <w:jc w:val="both"/>
        <w:rPr>
          <w:sz w:val="24"/>
          <w:szCs w:val="24"/>
        </w:rPr>
      </w:pPr>
      <w:r w:rsidRPr="0063347B">
        <w:rPr>
          <w:iCs/>
          <w:sz w:val="24"/>
          <w:szCs w:val="24"/>
        </w:rPr>
        <w:t>Oświadczenie Wykonawcy, który polega na zdolnościach lub sytuacji podmiotów udostępniających zasoby - załącznik nr 7 do SWZ</w:t>
      </w:r>
      <w:r>
        <w:rPr>
          <w:iCs/>
          <w:sz w:val="24"/>
          <w:szCs w:val="24"/>
        </w:rPr>
        <w:t>,</w:t>
      </w:r>
    </w:p>
    <w:p w:rsidR="000D458D" w:rsidRPr="005D1D00" w:rsidRDefault="000D458D" w:rsidP="000D458D">
      <w:pPr>
        <w:pStyle w:val="Tekstpodstawowy31"/>
        <w:numPr>
          <w:ilvl w:val="0"/>
          <w:numId w:val="7"/>
        </w:numPr>
        <w:rPr>
          <w:b w:val="0"/>
          <w:sz w:val="24"/>
          <w:szCs w:val="24"/>
        </w:rPr>
      </w:pPr>
      <w:r w:rsidRPr="005D1D00">
        <w:rPr>
          <w:b w:val="0"/>
          <w:sz w:val="24"/>
          <w:szCs w:val="24"/>
          <w:lang w:eastAsia="pl-PL"/>
        </w:rPr>
        <w:t xml:space="preserve">Oświadczenie składane w związku z agresją Rosji wobec Ukrainy i </w:t>
      </w:r>
      <w:r>
        <w:rPr>
          <w:b w:val="0"/>
          <w:sz w:val="24"/>
          <w:szCs w:val="24"/>
          <w:lang w:eastAsia="pl-PL"/>
        </w:rPr>
        <w:t xml:space="preserve">z </w:t>
      </w:r>
      <w:r w:rsidRPr="005D1D00">
        <w:rPr>
          <w:b w:val="0"/>
          <w:sz w:val="24"/>
          <w:szCs w:val="24"/>
          <w:lang w:eastAsia="pl-PL"/>
        </w:rPr>
        <w:t xml:space="preserve">udziałem Białorusi w tej </w:t>
      </w:r>
      <w:r>
        <w:rPr>
          <w:b w:val="0"/>
          <w:sz w:val="24"/>
          <w:szCs w:val="24"/>
          <w:lang w:eastAsia="pl-PL"/>
        </w:rPr>
        <w:t>agresji – załącznik nr 9</w:t>
      </w:r>
      <w:r w:rsidRPr="005D1D00">
        <w:rPr>
          <w:b w:val="0"/>
          <w:sz w:val="24"/>
          <w:szCs w:val="24"/>
          <w:lang w:eastAsia="pl-PL"/>
        </w:rPr>
        <w:t xml:space="preserve"> do SWZ</w:t>
      </w:r>
      <w:r>
        <w:rPr>
          <w:b w:val="0"/>
          <w:sz w:val="24"/>
          <w:szCs w:val="24"/>
          <w:lang w:eastAsia="pl-PL"/>
        </w:rPr>
        <w:t>.</w:t>
      </w:r>
    </w:p>
    <w:p w:rsidR="000D458D" w:rsidRPr="005328AE" w:rsidRDefault="000D458D" w:rsidP="000D458D">
      <w:pPr>
        <w:jc w:val="both"/>
        <w:rPr>
          <w:b/>
          <w:sz w:val="24"/>
          <w:szCs w:val="24"/>
        </w:rPr>
      </w:pPr>
    </w:p>
    <w:p w:rsidR="000D458D" w:rsidRDefault="000D458D" w:rsidP="000D458D">
      <w:pPr>
        <w:jc w:val="both"/>
        <w:rPr>
          <w:b/>
          <w:sz w:val="24"/>
          <w:szCs w:val="24"/>
        </w:rPr>
      </w:pPr>
      <w:r w:rsidRPr="005328AE">
        <w:rPr>
          <w:b/>
          <w:sz w:val="24"/>
          <w:szCs w:val="24"/>
        </w:rPr>
        <w:t>..............................., dn.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Pr="005328AE">
        <w:rPr>
          <w:b/>
          <w:sz w:val="24"/>
          <w:szCs w:val="24"/>
        </w:rPr>
        <w:t>.....................................</w:t>
      </w:r>
      <w:r>
        <w:rPr>
          <w:b/>
          <w:sz w:val="24"/>
          <w:szCs w:val="24"/>
        </w:rPr>
        <w:t>.......</w:t>
      </w:r>
      <w:r w:rsidRPr="005328AE">
        <w:rPr>
          <w:b/>
          <w:sz w:val="24"/>
          <w:szCs w:val="24"/>
        </w:rPr>
        <w:t>.................</w:t>
      </w:r>
    </w:p>
    <w:p w:rsidR="000D458D" w:rsidRDefault="000D458D" w:rsidP="000D458D">
      <w:pPr>
        <w:ind w:left="5558"/>
        <w:jc w:val="both"/>
        <w:rPr>
          <w:sz w:val="24"/>
          <w:szCs w:val="24"/>
        </w:rPr>
      </w:pPr>
      <w:r w:rsidRPr="005328AE">
        <w:rPr>
          <w:b/>
          <w:sz w:val="24"/>
          <w:szCs w:val="24"/>
        </w:rPr>
        <w:t>(podpis(y) osób uprawnionych do reprezentacji Wykonawcy)</w:t>
      </w:r>
    </w:p>
    <w:p w:rsidR="000D458D" w:rsidRDefault="000D458D" w:rsidP="000D458D">
      <w:pPr>
        <w:suppressAutoHyphens w:val="0"/>
        <w:spacing w:after="200"/>
        <w:jc w:val="right"/>
        <w:rPr>
          <w:sz w:val="24"/>
          <w:szCs w:val="24"/>
        </w:rPr>
        <w:sectPr w:rsidR="000D458D" w:rsidSect="000D458D">
          <w:headerReference w:type="default" r:id="rId8"/>
          <w:footerReference w:type="default" r:id="rId9"/>
          <w:pgSz w:w="11906" w:h="16838"/>
          <w:pgMar w:top="1134" w:right="1134" w:bottom="1418" w:left="1134" w:header="709" w:footer="709" w:gutter="0"/>
          <w:cols w:space="708"/>
          <w:docGrid w:linePitch="360"/>
        </w:sectPr>
      </w:pPr>
    </w:p>
    <w:tbl>
      <w:tblPr>
        <w:tblW w:w="14606" w:type="dxa"/>
        <w:tblInd w:w="2" w:type="dxa"/>
        <w:tblCellMar>
          <w:left w:w="70" w:type="dxa"/>
          <w:right w:w="70" w:type="dxa"/>
        </w:tblCellMar>
        <w:tblLook w:val="00A0"/>
      </w:tblPr>
      <w:tblGrid>
        <w:gridCol w:w="14606"/>
      </w:tblGrid>
      <w:tr w:rsidR="000D458D" w:rsidRPr="005328AE" w:rsidTr="00A330E9">
        <w:trPr>
          <w:trHeight w:val="209"/>
        </w:trPr>
        <w:tc>
          <w:tcPr>
            <w:tcW w:w="14606" w:type="dxa"/>
            <w:tcBorders>
              <w:top w:val="nil"/>
              <w:left w:val="nil"/>
              <w:bottom w:val="single" w:sz="4" w:space="0" w:color="auto"/>
              <w:right w:val="nil"/>
            </w:tcBorders>
            <w:noWrap/>
            <w:vAlign w:val="center"/>
          </w:tcPr>
          <w:p w:rsidR="000D458D" w:rsidRPr="005328AE" w:rsidRDefault="000D458D" w:rsidP="000D458D">
            <w:pPr>
              <w:jc w:val="right"/>
              <w:rPr>
                <w:b/>
                <w:bCs/>
                <w:color w:val="000000"/>
                <w:sz w:val="24"/>
                <w:szCs w:val="24"/>
                <w:lang w:eastAsia="pl-PL"/>
              </w:rPr>
            </w:pPr>
            <w:r>
              <w:rPr>
                <w:b/>
                <w:bCs/>
                <w:color w:val="000000"/>
                <w:sz w:val="24"/>
                <w:szCs w:val="24"/>
                <w:lang w:eastAsia="pl-PL"/>
              </w:rPr>
              <w:lastRenderedPageBreak/>
              <w:t>Załącznik nr 2 do S</w:t>
            </w:r>
            <w:r w:rsidRPr="005328AE">
              <w:rPr>
                <w:b/>
                <w:bCs/>
                <w:color w:val="000000"/>
                <w:sz w:val="24"/>
                <w:szCs w:val="24"/>
                <w:lang w:eastAsia="pl-PL"/>
              </w:rPr>
              <w:t xml:space="preserve">WZ </w:t>
            </w:r>
            <w:r>
              <w:rPr>
                <w:b/>
                <w:bCs/>
                <w:color w:val="000000"/>
                <w:sz w:val="24"/>
                <w:szCs w:val="24"/>
                <w:lang w:eastAsia="pl-PL"/>
              </w:rPr>
              <w:t>, załącznik nr 2 do umowy</w:t>
            </w:r>
          </w:p>
          <w:p w:rsidR="000D458D" w:rsidRPr="005328AE" w:rsidRDefault="000D458D" w:rsidP="000D458D">
            <w:pPr>
              <w:jc w:val="center"/>
              <w:rPr>
                <w:b/>
                <w:bCs/>
                <w:color w:val="000000"/>
                <w:sz w:val="24"/>
                <w:szCs w:val="24"/>
                <w:lang w:eastAsia="pl-PL"/>
              </w:rPr>
            </w:pPr>
            <w:r w:rsidRPr="005328AE">
              <w:rPr>
                <w:b/>
                <w:bCs/>
                <w:color w:val="000000"/>
                <w:sz w:val="24"/>
                <w:szCs w:val="24"/>
                <w:lang w:eastAsia="pl-PL"/>
              </w:rPr>
              <w:t>Kosztorys cenowy – opis produktów:</w:t>
            </w:r>
          </w:p>
          <w:p w:rsidR="000D458D" w:rsidRDefault="000D458D" w:rsidP="000D458D">
            <w:pPr>
              <w:jc w:val="center"/>
              <w:rPr>
                <w:b/>
                <w:sz w:val="24"/>
                <w:szCs w:val="24"/>
              </w:rPr>
            </w:pPr>
            <w:r>
              <w:rPr>
                <w:b/>
                <w:sz w:val="24"/>
                <w:szCs w:val="24"/>
              </w:rPr>
              <w:t xml:space="preserve">DOSTAWA WYPOSAŻENIA </w:t>
            </w:r>
          </w:p>
          <w:p w:rsidR="000D458D" w:rsidRPr="005328AE" w:rsidRDefault="000D458D" w:rsidP="000D458D">
            <w:pPr>
              <w:jc w:val="center"/>
              <w:rPr>
                <w:b/>
                <w:sz w:val="24"/>
                <w:szCs w:val="24"/>
              </w:rPr>
            </w:pPr>
          </w:p>
          <w:p w:rsidR="000D458D" w:rsidRPr="005328AE" w:rsidRDefault="000D458D" w:rsidP="000D458D">
            <w:pPr>
              <w:rPr>
                <w:b/>
                <w:bCs/>
                <w:color w:val="000000"/>
                <w:sz w:val="24"/>
                <w:szCs w:val="24"/>
                <w:lang w:eastAsia="pl-PL"/>
              </w:rPr>
            </w:pPr>
            <w:r w:rsidRPr="005328AE">
              <w:rPr>
                <w:b/>
                <w:bCs/>
                <w:color w:val="000000"/>
                <w:sz w:val="24"/>
                <w:szCs w:val="24"/>
                <w:lang w:eastAsia="pl-PL"/>
              </w:rPr>
              <w:t>I KRYTERIUM OCENY OFERTY:</w:t>
            </w:r>
          </w:p>
          <w:p w:rsidR="000D458D" w:rsidRPr="005328AE" w:rsidRDefault="000D458D" w:rsidP="000D458D">
            <w:pPr>
              <w:jc w:val="both"/>
              <w:rPr>
                <w:b/>
                <w:sz w:val="24"/>
                <w:szCs w:val="24"/>
              </w:rPr>
            </w:pPr>
            <w:r w:rsidRPr="005328AE">
              <w:rPr>
                <w:b/>
                <w:sz w:val="24"/>
                <w:szCs w:val="24"/>
              </w:rPr>
              <w:t xml:space="preserve">Opis jakościowy produktów będących przedmiotem zamówienia to: </w:t>
            </w:r>
          </w:p>
          <w:tbl>
            <w:tblPr>
              <w:tblW w:w="14466" w:type="dxa"/>
              <w:tblCellMar>
                <w:left w:w="70" w:type="dxa"/>
                <w:right w:w="70" w:type="dxa"/>
              </w:tblCellMar>
              <w:tblLook w:val="00A0"/>
            </w:tblPr>
            <w:tblGrid>
              <w:gridCol w:w="756"/>
              <w:gridCol w:w="4019"/>
              <w:gridCol w:w="713"/>
              <w:gridCol w:w="1001"/>
              <w:gridCol w:w="1568"/>
              <w:gridCol w:w="873"/>
              <w:gridCol w:w="1554"/>
              <w:gridCol w:w="1996"/>
              <w:gridCol w:w="1986"/>
            </w:tblGrid>
            <w:tr w:rsidR="000D458D" w:rsidRPr="005328AE" w:rsidTr="00A330E9">
              <w:trPr>
                <w:trHeight w:val="53"/>
              </w:trPr>
              <w:tc>
                <w:tcPr>
                  <w:tcW w:w="14465" w:type="dxa"/>
                  <w:gridSpan w:val="9"/>
                  <w:tcBorders>
                    <w:top w:val="nil"/>
                    <w:left w:val="nil"/>
                    <w:bottom w:val="single" w:sz="4" w:space="0" w:color="auto"/>
                    <w:right w:val="nil"/>
                  </w:tcBorders>
                  <w:noWrap/>
                  <w:vAlign w:val="center"/>
                </w:tcPr>
                <w:p w:rsidR="000D458D" w:rsidRPr="005328AE" w:rsidRDefault="000D458D" w:rsidP="000D458D">
                  <w:pPr>
                    <w:rPr>
                      <w:sz w:val="24"/>
                      <w:szCs w:val="24"/>
                    </w:rPr>
                  </w:pPr>
                </w:p>
              </w:tc>
            </w:tr>
            <w:tr w:rsidR="00A330E9" w:rsidRPr="005328AE" w:rsidTr="00A330E9">
              <w:trPr>
                <w:trHeight w:val="169"/>
              </w:trPr>
              <w:tc>
                <w:tcPr>
                  <w:tcW w:w="756" w:type="dxa"/>
                  <w:tcBorders>
                    <w:top w:val="nil"/>
                    <w:left w:val="single" w:sz="4" w:space="0" w:color="auto"/>
                    <w:bottom w:val="single" w:sz="4" w:space="0" w:color="auto"/>
                    <w:right w:val="single" w:sz="4" w:space="0" w:color="auto"/>
                  </w:tcBorders>
                  <w:noWrap/>
                  <w:vAlign w:val="center"/>
                </w:tcPr>
                <w:p w:rsidR="000D458D" w:rsidRPr="00D90010" w:rsidRDefault="000D458D" w:rsidP="000D458D">
                  <w:pPr>
                    <w:jc w:val="both"/>
                    <w:rPr>
                      <w:color w:val="000000"/>
                      <w:sz w:val="16"/>
                      <w:szCs w:val="16"/>
                      <w:lang w:eastAsia="pl-PL"/>
                    </w:rPr>
                  </w:pPr>
                  <w:r w:rsidRPr="00D90010">
                    <w:rPr>
                      <w:color w:val="000000"/>
                      <w:sz w:val="16"/>
                      <w:szCs w:val="16"/>
                      <w:lang w:eastAsia="pl-PL"/>
                    </w:rPr>
                    <w:t>L.p.</w:t>
                  </w:r>
                </w:p>
              </w:tc>
              <w:tc>
                <w:tcPr>
                  <w:tcW w:w="4019" w:type="dxa"/>
                  <w:tcBorders>
                    <w:top w:val="nil"/>
                    <w:left w:val="nil"/>
                    <w:bottom w:val="single" w:sz="4" w:space="0" w:color="auto"/>
                    <w:right w:val="single" w:sz="4" w:space="0" w:color="auto"/>
                  </w:tcBorders>
                  <w:vAlign w:val="center"/>
                </w:tcPr>
                <w:p w:rsidR="000D458D" w:rsidRPr="00D90010" w:rsidRDefault="000D458D" w:rsidP="000D458D">
                  <w:pPr>
                    <w:jc w:val="both"/>
                    <w:rPr>
                      <w:color w:val="000000"/>
                      <w:sz w:val="16"/>
                      <w:szCs w:val="16"/>
                      <w:lang w:eastAsia="pl-PL"/>
                    </w:rPr>
                  </w:pPr>
                  <w:r w:rsidRPr="00D90010">
                    <w:rPr>
                      <w:color w:val="000000"/>
                      <w:sz w:val="16"/>
                      <w:szCs w:val="16"/>
                      <w:lang w:eastAsia="pl-PL"/>
                    </w:rPr>
                    <w:t xml:space="preserve">Przedmiot zamówienia – </w:t>
                  </w:r>
                  <w:r w:rsidRPr="00D90010">
                    <w:rPr>
                      <w:b/>
                      <w:bCs/>
                      <w:color w:val="000000"/>
                      <w:sz w:val="16"/>
                      <w:szCs w:val="16"/>
                      <w:lang w:eastAsia="pl-PL"/>
                    </w:rPr>
                    <w:t>Dostawa wyposażenia</w:t>
                  </w:r>
                </w:p>
              </w:tc>
              <w:tc>
                <w:tcPr>
                  <w:tcW w:w="713" w:type="dxa"/>
                  <w:tcBorders>
                    <w:top w:val="nil"/>
                    <w:left w:val="nil"/>
                    <w:bottom w:val="single" w:sz="4" w:space="0" w:color="auto"/>
                    <w:right w:val="single" w:sz="4" w:space="0" w:color="auto"/>
                  </w:tcBorders>
                  <w:vAlign w:val="center"/>
                </w:tcPr>
                <w:p w:rsidR="000D458D" w:rsidRPr="00D90010" w:rsidRDefault="000D458D" w:rsidP="000D458D">
                  <w:pPr>
                    <w:jc w:val="both"/>
                    <w:rPr>
                      <w:color w:val="000000"/>
                      <w:sz w:val="16"/>
                      <w:szCs w:val="16"/>
                      <w:lang w:eastAsia="pl-PL"/>
                    </w:rPr>
                  </w:pPr>
                  <w:r w:rsidRPr="00D90010">
                    <w:rPr>
                      <w:color w:val="000000"/>
                      <w:sz w:val="16"/>
                      <w:szCs w:val="16"/>
                      <w:lang w:eastAsia="pl-PL"/>
                    </w:rPr>
                    <w:t>J M</w:t>
                  </w:r>
                </w:p>
              </w:tc>
              <w:tc>
                <w:tcPr>
                  <w:tcW w:w="1001" w:type="dxa"/>
                  <w:tcBorders>
                    <w:top w:val="nil"/>
                    <w:left w:val="nil"/>
                    <w:bottom w:val="single" w:sz="4" w:space="0" w:color="auto"/>
                    <w:right w:val="single" w:sz="4" w:space="0" w:color="auto"/>
                  </w:tcBorders>
                  <w:noWrap/>
                  <w:vAlign w:val="center"/>
                </w:tcPr>
                <w:p w:rsidR="000D458D" w:rsidRPr="00D90010" w:rsidRDefault="000D458D" w:rsidP="000D458D">
                  <w:pPr>
                    <w:jc w:val="both"/>
                    <w:rPr>
                      <w:color w:val="000000"/>
                      <w:sz w:val="16"/>
                      <w:szCs w:val="16"/>
                      <w:lang w:eastAsia="pl-PL"/>
                    </w:rPr>
                  </w:pPr>
                  <w:r w:rsidRPr="00D90010">
                    <w:rPr>
                      <w:color w:val="000000"/>
                      <w:sz w:val="16"/>
                      <w:szCs w:val="16"/>
                      <w:lang w:eastAsia="pl-PL"/>
                    </w:rPr>
                    <w:t>Ilość</w:t>
                  </w:r>
                </w:p>
              </w:tc>
              <w:tc>
                <w:tcPr>
                  <w:tcW w:w="1568" w:type="dxa"/>
                  <w:tcBorders>
                    <w:top w:val="nil"/>
                    <w:left w:val="nil"/>
                    <w:bottom w:val="single" w:sz="4" w:space="0" w:color="auto"/>
                    <w:right w:val="single" w:sz="4" w:space="0" w:color="auto"/>
                  </w:tcBorders>
                  <w:vAlign w:val="center"/>
                </w:tcPr>
                <w:p w:rsidR="000D458D" w:rsidRPr="00D90010" w:rsidRDefault="000D458D" w:rsidP="000D458D">
                  <w:pPr>
                    <w:jc w:val="both"/>
                    <w:rPr>
                      <w:color w:val="000000"/>
                      <w:sz w:val="16"/>
                      <w:szCs w:val="16"/>
                      <w:lang w:eastAsia="pl-PL"/>
                    </w:rPr>
                  </w:pPr>
                  <w:r w:rsidRPr="00D90010">
                    <w:rPr>
                      <w:color w:val="000000"/>
                      <w:sz w:val="16"/>
                      <w:szCs w:val="16"/>
                      <w:lang w:eastAsia="pl-PL"/>
                    </w:rPr>
                    <w:t xml:space="preserve">Cena jednostkowa </w:t>
                  </w:r>
                  <w:r w:rsidRPr="00D90010">
                    <w:rPr>
                      <w:color w:val="000000"/>
                      <w:sz w:val="16"/>
                      <w:szCs w:val="16"/>
                      <w:u w:val="single"/>
                      <w:lang w:eastAsia="pl-PL"/>
                    </w:rPr>
                    <w:t>netto w pln</w:t>
                  </w:r>
                </w:p>
              </w:tc>
              <w:tc>
                <w:tcPr>
                  <w:tcW w:w="873" w:type="dxa"/>
                  <w:tcBorders>
                    <w:top w:val="nil"/>
                    <w:left w:val="nil"/>
                    <w:bottom w:val="single" w:sz="4" w:space="0" w:color="auto"/>
                    <w:right w:val="single" w:sz="4" w:space="0" w:color="auto"/>
                  </w:tcBorders>
                  <w:vAlign w:val="center"/>
                </w:tcPr>
                <w:p w:rsidR="000D458D" w:rsidRPr="00D90010" w:rsidRDefault="000D458D" w:rsidP="000D458D">
                  <w:pPr>
                    <w:jc w:val="both"/>
                    <w:rPr>
                      <w:color w:val="000000"/>
                      <w:sz w:val="16"/>
                      <w:szCs w:val="16"/>
                      <w:lang w:eastAsia="pl-PL"/>
                    </w:rPr>
                  </w:pPr>
                  <w:r w:rsidRPr="00D90010">
                    <w:rPr>
                      <w:color w:val="000000"/>
                      <w:sz w:val="16"/>
                      <w:szCs w:val="16"/>
                      <w:lang w:eastAsia="pl-PL"/>
                    </w:rPr>
                    <w:t xml:space="preserve">Stawka VAT (%) </w:t>
                  </w:r>
                </w:p>
              </w:tc>
              <w:tc>
                <w:tcPr>
                  <w:tcW w:w="1554" w:type="dxa"/>
                  <w:tcBorders>
                    <w:top w:val="nil"/>
                    <w:left w:val="nil"/>
                    <w:bottom w:val="single" w:sz="4" w:space="0" w:color="auto"/>
                    <w:right w:val="single" w:sz="4" w:space="0" w:color="auto"/>
                  </w:tcBorders>
                  <w:vAlign w:val="center"/>
                </w:tcPr>
                <w:p w:rsidR="000D458D" w:rsidRPr="00D90010" w:rsidRDefault="000D458D" w:rsidP="000D458D">
                  <w:pPr>
                    <w:jc w:val="both"/>
                    <w:rPr>
                      <w:color w:val="000000"/>
                      <w:sz w:val="16"/>
                      <w:szCs w:val="16"/>
                      <w:u w:val="single"/>
                      <w:lang w:eastAsia="pl-PL"/>
                    </w:rPr>
                  </w:pPr>
                  <w:r w:rsidRPr="00D90010">
                    <w:rPr>
                      <w:color w:val="000000"/>
                      <w:sz w:val="16"/>
                      <w:szCs w:val="16"/>
                      <w:lang w:eastAsia="pl-PL"/>
                    </w:rPr>
                    <w:t xml:space="preserve">Cena jednostkowa </w:t>
                  </w:r>
                  <w:r w:rsidRPr="00D90010">
                    <w:rPr>
                      <w:color w:val="000000"/>
                      <w:sz w:val="16"/>
                      <w:szCs w:val="16"/>
                      <w:u w:val="single"/>
                      <w:lang w:eastAsia="pl-PL"/>
                    </w:rPr>
                    <w:t>brutto w pln</w:t>
                  </w:r>
                </w:p>
                <w:p w:rsidR="000D458D" w:rsidRPr="00D90010" w:rsidRDefault="000D458D" w:rsidP="000D458D">
                  <w:pPr>
                    <w:jc w:val="both"/>
                    <w:rPr>
                      <w:color w:val="000000"/>
                      <w:sz w:val="16"/>
                      <w:szCs w:val="16"/>
                      <w:u w:val="single"/>
                      <w:lang w:eastAsia="pl-PL"/>
                    </w:rPr>
                  </w:pPr>
                  <w:r w:rsidRPr="00D90010">
                    <w:rPr>
                      <w:color w:val="000000"/>
                      <w:sz w:val="16"/>
                      <w:szCs w:val="16"/>
                      <w:u w:val="single"/>
                      <w:lang w:eastAsia="pl-PL"/>
                    </w:rPr>
                    <w:t>(kol. 5+kol.6)</w:t>
                  </w:r>
                </w:p>
              </w:tc>
              <w:tc>
                <w:tcPr>
                  <w:tcW w:w="1996" w:type="dxa"/>
                  <w:tcBorders>
                    <w:top w:val="nil"/>
                    <w:left w:val="nil"/>
                    <w:bottom w:val="single" w:sz="4" w:space="0" w:color="auto"/>
                    <w:right w:val="single" w:sz="4" w:space="0" w:color="auto"/>
                  </w:tcBorders>
                  <w:vAlign w:val="center"/>
                </w:tcPr>
                <w:p w:rsidR="000D458D" w:rsidRPr="00D90010" w:rsidRDefault="000D458D" w:rsidP="000D458D">
                  <w:pPr>
                    <w:jc w:val="both"/>
                    <w:rPr>
                      <w:color w:val="000000"/>
                      <w:sz w:val="16"/>
                      <w:szCs w:val="16"/>
                      <w:lang w:eastAsia="pl-PL"/>
                    </w:rPr>
                  </w:pPr>
                  <w:r w:rsidRPr="00D90010">
                    <w:rPr>
                      <w:color w:val="000000"/>
                      <w:sz w:val="16"/>
                      <w:szCs w:val="16"/>
                      <w:lang w:eastAsia="pl-PL"/>
                    </w:rPr>
                    <w:t>Wartość całkowita netto w pln</w:t>
                  </w:r>
                </w:p>
                <w:p w:rsidR="000D458D" w:rsidRPr="00D90010" w:rsidRDefault="000D458D" w:rsidP="000D458D">
                  <w:pPr>
                    <w:jc w:val="both"/>
                    <w:rPr>
                      <w:color w:val="000000"/>
                      <w:sz w:val="16"/>
                      <w:szCs w:val="16"/>
                      <w:lang w:eastAsia="pl-PL"/>
                    </w:rPr>
                  </w:pPr>
                  <w:r w:rsidRPr="00D90010">
                    <w:rPr>
                      <w:color w:val="000000"/>
                      <w:sz w:val="16"/>
                      <w:szCs w:val="16"/>
                      <w:lang w:eastAsia="pl-PL"/>
                    </w:rPr>
                    <w:t>(kol.4 x kol.5)</w:t>
                  </w:r>
                </w:p>
                <w:p w:rsidR="000D458D" w:rsidRPr="00D90010" w:rsidRDefault="000D458D" w:rsidP="000D458D">
                  <w:pPr>
                    <w:jc w:val="both"/>
                    <w:rPr>
                      <w:color w:val="000000"/>
                      <w:sz w:val="16"/>
                      <w:szCs w:val="16"/>
                      <w:lang w:eastAsia="pl-PL"/>
                    </w:rPr>
                  </w:pPr>
                </w:p>
              </w:tc>
              <w:tc>
                <w:tcPr>
                  <w:tcW w:w="1986" w:type="dxa"/>
                  <w:tcBorders>
                    <w:top w:val="nil"/>
                    <w:left w:val="nil"/>
                    <w:bottom w:val="single" w:sz="4" w:space="0" w:color="auto"/>
                    <w:right w:val="single" w:sz="4" w:space="0" w:color="auto"/>
                  </w:tcBorders>
                  <w:vAlign w:val="center"/>
                </w:tcPr>
                <w:p w:rsidR="000D458D" w:rsidRPr="00D90010" w:rsidRDefault="000D458D" w:rsidP="000D458D">
                  <w:pPr>
                    <w:jc w:val="both"/>
                    <w:rPr>
                      <w:color w:val="000000"/>
                      <w:sz w:val="16"/>
                      <w:szCs w:val="16"/>
                      <w:lang w:eastAsia="pl-PL"/>
                    </w:rPr>
                  </w:pPr>
                  <w:r w:rsidRPr="00D90010">
                    <w:rPr>
                      <w:color w:val="000000"/>
                      <w:sz w:val="16"/>
                      <w:szCs w:val="16"/>
                      <w:lang w:eastAsia="pl-PL"/>
                    </w:rPr>
                    <w:t>Wartość całkowita brutto w pln</w:t>
                  </w:r>
                </w:p>
                <w:p w:rsidR="000D458D" w:rsidRPr="00D90010" w:rsidRDefault="000D458D" w:rsidP="000D458D">
                  <w:pPr>
                    <w:jc w:val="both"/>
                    <w:rPr>
                      <w:color w:val="000000"/>
                      <w:sz w:val="16"/>
                      <w:szCs w:val="16"/>
                      <w:lang w:eastAsia="pl-PL"/>
                    </w:rPr>
                  </w:pPr>
                  <w:r w:rsidRPr="00D90010">
                    <w:rPr>
                      <w:color w:val="000000"/>
                      <w:sz w:val="16"/>
                      <w:szCs w:val="16"/>
                      <w:lang w:eastAsia="pl-PL"/>
                    </w:rPr>
                    <w:t>[kol. 8 + stawka Vat (wskazana w kol. 6)]</w:t>
                  </w:r>
                </w:p>
                <w:p w:rsidR="000D458D" w:rsidRPr="00D90010" w:rsidRDefault="000D458D" w:rsidP="000D458D">
                  <w:pPr>
                    <w:jc w:val="both"/>
                    <w:rPr>
                      <w:color w:val="000000"/>
                      <w:sz w:val="16"/>
                      <w:szCs w:val="16"/>
                      <w:lang w:eastAsia="pl-PL"/>
                    </w:rPr>
                  </w:pPr>
                </w:p>
              </w:tc>
            </w:tr>
            <w:tr w:rsidR="00A330E9" w:rsidRPr="005328AE" w:rsidTr="00A330E9">
              <w:trPr>
                <w:trHeight w:val="92"/>
              </w:trPr>
              <w:tc>
                <w:tcPr>
                  <w:tcW w:w="756" w:type="dxa"/>
                  <w:tcBorders>
                    <w:top w:val="nil"/>
                    <w:left w:val="single" w:sz="4" w:space="0" w:color="auto"/>
                    <w:bottom w:val="single" w:sz="4" w:space="0" w:color="auto"/>
                    <w:right w:val="single" w:sz="4" w:space="0" w:color="auto"/>
                  </w:tcBorders>
                  <w:noWrap/>
                  <w:vAlign w:val="center"/>
                </w:tcPr>
                <w:p w:rsidR="000D458D" w:rsidRPr="00D90010" w:rsidRDefault="000D458D" w:rsidP="000D458D">
                  <w:pPr>
                    <w:jc w:val="both"/>
                    <w:rPr>
                      <w:color w:val="000000"/>
                      <w:sz w:val="16"/>
                      <w:szCs w:val="16"/>
                      <w:lang w:eastAsia="pl-PL"/>
                    </w:rPr>
                  </w:pPr>
                  <w:r w:rsidRPr="00D90010">
                    <w:rPr>
                      <w:color w:val="000000"/>
                      <w:sz w:val="16"/>
                      <w:szCs w:val="16"/>
                      <w:lang w:eastAsia="pl-PL"/>
                    </w:rPr>
                    <w:t>kol.1</w:t>
                  </w:r>
                </w:p>
              </w:tc>
              <w:tc>
                <w:tcPr>
                  <w:tcW w:w="4019" w:type="dxa"/>
                  <w:tcBorders>
                    <w:top w:val="nil"/>
                    <w:left w:val="nil"/>
                    <w:bottom w:val="single" w:sz="4" w:space="0" w:color="auto"/>
                    <w:right w:val="single" w:sz="4" w:space="0" w:color="auto"/>
                  </w:tcBorders>
                  <w:vAlign w:val="center"/>
                </w:tcPr>
                <w:p w:rsidR="000D458D" w:rsidRPr="00D90010" w:rsidRDefault="000D458D" w:rsidP="000D458D">
                  <w:pPr>
                    <w:jc w:val="both"/>
                    <w:rPr>
                      <w:color w:val="000000"/>
                      <w:sz w:val="16"/>
                      <w:szCs w:val="16"/>
                      <w:lang w:eastAsia="pl-PL"/>
                    </w:rPr>
                  </w:pPr>
                  <w:r w:rsidRPr="00D90010">
                    <w:rPr>
                      <w:color w:val="000000"/>
                      <w:sz w:val="16"/>
                      <w:szCs w:val="16"/>
                      <w:lang w:eastAsia="pl-PL"/>
                    </w:rPr>
                    <w:t>Kol.2</w:t>
                  </w:r>
                </w:p>
              </w:tc>
              <w:tc>
                <w:tcPr>
                  <w:tcW w:w="713" w:type="dxa"/>
                  <w:tcBorders>
                    <w:top w:val="nil"/>
                    <w:left w:val="nil"/>
                    <w:bottom w:val="single" w:sz="4" w:space="0" w:color="auto"/>
                    <w:right w:val="single" w:sz="4" w:space="0" w:color="auto"/>
                  </w:tcBorders>
                  <w:vAlign w:val="center"/>
                </w:tcPr>
                <w:p w:rsidR="000D458D" w:rsidRPr="00D90010" w:rsidRDefault="000D458D" w:rsidP="000D458D">
                  <w:pPr>
                    <w:jc w:val="both"/>
                    <w:rPr>
                      <w:color w:val="000000"/>
                      <w:sz w:val="16"/>
                      <w:szCs w:val="16"/>
                      <w:lang w:eastAsia="pl-PL"/>
                    </w:rPr>
                  </w:pPr>
                  <w:r w:rsidRPr="00D90010">
                    <w:rPr>
                      <w:color w:val="000000"/>
                      <w:sz w:val="16"/>
                      <w:szCs w:val="16"/>
                      <w:lang w:eastAsia="pl-PL"/>
                    </w:rPr>
                    <w:t>Kol.3</w:t>
                  </w:r>
                </w:p>
              </w:tc>
              <w:tc>
                <w:tcPr>
                  <w:tcW w:w="1001" w:type="dxa"/>
                  <w:tcBorders>
                    <w:top w:val="nil"/>
                    <w:left w:val="nil"/>
                    <w:bottom w:val="single" w:sz="4" w:space="0" w:color="auto"/>
                    <w:right w:val="single" w:sz="4" w:space="0" w:color="auto"/>
                  </w:tcBorders>
                  <w:noWrap/>
                  <w:vAlign w:val="center"/>
                </w:tcPr>
                <w:p w:rsidR="000D458D" w:rsidRPr="00D90010" w:rsidRDefault="000D458D" w:rsidP="000D458D">
                  <w:pPr>
                    <w:jc w:val="both"/>
                    <w:rPr>
                      <w:color w:val="000000"/>
                      <w:sz w:val="16"/>
                      <w:szCs w:val="16"/>
                      <w:lang w:eastAsia="pl-PL"/>
                    </w:rPr>
                  </w:pPr>
                  <w:r w:rsidRPr="00D90010">
                    <w:rPr>
                      <w:color w:val="000000"/>
                      <w:sz w:val="16"/>
                      <w:szCs w:val="16"/>
                      <w:lang w:eastAsia="pl-PL"/>
                    </w:rPr>
                    <w:t>Kol.4</w:t>
                  </w:r>
                </w:p>
              </w:tc>
              <w:tc>
                <w:tcPr>
                  <w:tcW w:w="1568" w:type="dxa"/>
                  <w:tcBorders>
                    <w:top w:val="nil"/>
                    <w:left w:val="nil"/>
                    <w:bottom w:val="single" w:sz="4" w:space="0" w:color="auto"/>
                    <w:right w:val="single" w:sz="4" w:space="0" w:color="auto"/>
                  </w:tcBorders>
                  <w:vAlign w:val="center"/>
                </w:tcPr>
                <w:p w:rsidR="000D458D" w:rsidRPr="00D90010" w:rsidRDefault="000D458D" w:rsidP="000D458D">
                  <w:pPr>
                    <w:jc w:val="both"/>
                    <w:rPr>
                      <w:color w:val="000000"/>
                      <w:sz w:val="16"/>
                      <w:szCs w:val="16"/>
                      <w:lang w:eastAsia="pl-PL"/>
                    </w:rPr>
                  </w:pPr>
                  <w:r w:rsidRPr="00D90010">
                    <w:rPr>
                      <w:color w:val="000000"/>
                      <w:sz w:val="16"/>
                      <w:szCs w:val="16"/>
                      <w:lang w:eastAsia="pl-PL"/>
                    </w:rPr>
                    <w:t>Kol.5</w:t>
                  </w:r>
                </w:p>
              </w:tc>
              <w:tc>
                <w:tcPr>
                  <w:tcW w:w="873" w:type="dxa"/>
                  <w:tcBorders>
                    <w:top w:val="nil"/>
                    <w:left w:val="nil"/>
                    <w:bottom w:val="single" w:sz="4" w:space="0" w:color="auto"/>
                    <w:right w:val="single" w:sz="4" w:space="0" w:color="auto"/>
                  </w:tcBorders>
                  <w:vAlign w:val="center"/>
                </w:tcPr>
                <w:p w:rsidR="000D458D" w:rsidRPr="00D90010" w:rsidRDefault="000D458D" w:rsidP="000D458D">
                  <w:pPr>
                    <w:jc w:val="both"/>
                    <w:rPr>
                      <w:color w:val="000000"/>
                      <w:sz w:val="16"/>
                      <w:szCs w:val="16"/>
                      <w:lang w:eastAsia="pl-PL"/>
                    </w:rPr>
                  </w:pPr>
                  <w:r w:rsidRPr="00D90010">
                    <w:rPr>
                      <w:color w:val="000000"/>
                      <w:sz w:val="16"/>
                      <w:szCs w:val="16"/>
                      <w:lang w:eastAsia="pl-PL"/>
                    </w:rPr>
                    <w:t>Kol.6</w:t>
                  </w:r>
                </w:p>
              </w:tc>
              <w:tc>
                <w:tcPr>
                  <w:tcW w:w="1554" w:type="dxa"/>
                  <w:tcBorders>
                    <w:top w:val="nil"/>
                    <w:left w:val="nil"/>
                    <w:bottom w:val="single" w:sz="4" w:space="0" w:color="auto"/>
                    <w:right w:val="single" w:sz="4" w:space="0" w:color="auto"/>
                  </w:tcBorders>
                  <w:vAlign w:val="center"/>
                </w:tcPr>
                <w:p w:rsidR="000D458D" w:rsidRPr="00D90010" w:rsidRDefault="000D458D" w:rsidP="000D458D">
                  <w:pPr>
                    <w:jc w:val="both"/>
                    <w:rPr>
                      <w:color w:val="000000"/>
                      <w:sz w:val="16"/>
                      <w:szCs w:val="16"/>
                      <w:lang w:eastAsia="pl-PL"/>
                    </w:rPr>
                  </w:pPr>
                  <w:r w:rsidRPr="00D90010">
                    <w:rPr>
                      <w:color w:val="000000"/>
                      <w:sz w:val="16"/>
                      <w:szCs w:val="16"/>
                      <w:lang w:eastAsia="pl-PL"/>
                    </w:rPr>
                    <w:t>Kol.7</w:t>
                  </w:r>
                </w:p>
              </w:tc>
              <w:tc>
                <w:tcPr>
                  <w:tcW w:w="1996" w:type="dxa"/>
                  <w:tcBorders>
                    <w:top w:val="nil"/>
                    <w:left w:val="nil"/>
                    <w:bottom w:val="single" w:sz="4" w:space="0" w:color="auto"/>
                    <w:right w:val="single" w:sz="4" w:space="0" w:color="auto"/>
                  </w:tcBorders>
                  <w:vAlign w:val="center"/>
                </w:tcPr>
                <w:p w:rsidR="000D458D" w:rsidRPr="00D90010" w:rsidRDefault="000D458D" w:rsidP="000D458D">
                  <w:pPr>
                    <w:jc w:val="both"/>
                    <w:rPr>
                      <w:color w:val="000000"/>
                      <w:sz w:val="16"/>
                      <w:szCs w:val="16"/>
                      <w:lang w:eastAsia="pl-PL"/>
                    </w:rPr>
                  </w:pPr>
                  <w:r w:rsidRPr="00D90010">
                    <w:rPr>
                      <w:color w:val="000000"/>
                      <w:sz w:val="16"/>
                      <w:szCs w:val="16"/>
                      <w:lang w:eastAsia="pl-PL"/>
                    </w:rPr>
                    <w:t>Kol.8</w:t>
                  </w:r>
                </w:p>
              </w:tc>
              <w:tc>
                <w:tcPr>
                  <w:tcW w:w="1986" w:type="dxa"/>
                  <w:tcBorders>
                    <w:top w:val="nil"/>
                    <w:left w:val="nil"/>
                    <w:bottom w:val="single" w:sz="4" w:space="0" w:color="auto"/>
                    <w:right w:val="single" w:sz="4" w:space="0" w:color="auto"/>
                  </w:tcBorders>
                  <w:vAlign w:val="center"/>
                </w:tcPr>
                <w:p w:rsidR="000D458D" w:rsidRPr="00D90010" w:rsidRDefault="000D458D" w:rsidP="000D458D">
                  <w:pPr>
                    <w:jc w:val="both"/>
                    <w:rPr>
                      <w:color w:val="000000"/>
                      <w:sz w:val="16"/>
                      <w:szCs w:val="16"/>
                      <w:lang w:eastAsia="pl-PL"/>
                    </w:rPr>
                  </w:pPr>
                  <w:r w:rsidRPr="00D90010">
                    <w:rPr>
                      <w:color w:val="000000"/>
                      <w:sz w:val="16"/>
                      <w:szCs w:val="16"/>
                      <w:lang w:eastAsia="pl-PL"/>
                    </w:rPr>
                    <w:t>Kol.9</w:t>
                  </w:r>
                </w:p>
              </w:tc>
            </w:tr>
            <w:tr w:rsidR="00A330E9" w:rsidRPr="005328AE" w:rsidTr="00A330E9">
              <w:trPr>
                <w:trHeight w:val="27"/>
              </w:trPr>
              <w:tc>
                <w:tcPr>
                  <w:tcW w:w="756" w:type="dxa"/>
                  <w:tcBorders>
                    <w:top w:val="nil"/>
                    <w:left w:val="single" w:sz="4" w:space="0" w:color="auto"/>
                    <w:bottom w:val="single" w:sz="4" w:space="0" w:color="auto"/>
                    <w:right w:val="single" w:sz="4" w:space="0" w:color="auto"/>
                  </w:tcBorders>
                  <w:noWrap/>
                  <w:vAlign w:val="bottom"/>
                </w:tcPr>
                <w:p w:rsidR="000D458D" w:rsidRPr="00F52EA1" w:rsidRDefault="000D458D" w:rsidP="000D458D">
                  <w:pPr>
                    <w:rPr>
                      <w:color w:val="000000"/>
                      <w:sz w:val="16"/>
                      <w:szCs w:val="16"/>
                    </w:rPr>
                  </w:pPr>
                  <w:r w:rsidRPr="00F52EA1">
                    <w:rPr>
                      <w:color w:val="000000"/>
                      <w:sz w:val="16"/>
                      <w:szCs w:val="16"/>
                    </w:rPr>
                    <w:t>1.</w:t>
                  </w:r>
                </w:p>
              </w:tc>
              <w:tc>
                <w:tcPr>
                  <w:tcW w:w="4019" w:type="dxa"/>
                  <w:tcBorders>
                    <w:top w:val="nil"/>
                    <w:left w:val="nil"/>
                    <w:bottom w:val="single" w:sz="4" w:space="0" w:color="auto"/>
                    <w:right w:val="single" w:sz="4" w:space="0" w:color="auto"/>
                  </w:tcBorders>
                  <w:vAlign w:val="bottom"/>
                </w:tcPr>
                <w:p w:rsidR="00461CEF" w:rsidRPr="00F52EA1" w:rsidRDefault="00555555" w:rsidP="00461CEF">
                  <w:pPr>
                    <w:numPr>
                      <w:ilvl w:val="1"/>
                      <w:numId w:val="31"/>
                    </w:numPr>
                    <w:suppressAutoHyphens w:val="0"/>
                    <w:ind w:left="0"/>
                    <w:jc w:val="both"/>
                    <w:rPr>
                      <w:sz w:val="16"/>
                      <w:szCs w:val="16"/>
                      <w:lang w:eastAsia="pl-PL"/>
                    </w:rPr>
                  </w:pPr>
                  <w:r w:rsidRPr="00F52EA1">
                    <w:rPr>
                      <w:bCs/>
                      <w:color w:val="000000"/>
                      <w:sz w:val="16"/>
                      <w:szCs w:val="16"/>
                    </w:rPr>
                    <w:t xml:space="preserve">Szafka </w:t>
                  </w:r>
                  <w:r w:rsidR="009A41C4" w:rsidRPr="00F52EA1">
                    <w:rPr>
                      <w:bCs/>
                      <w:color w:val="000000"/>
                      <w:sz w:val="16"/>
                      <w:szCs w:val="16"/>
                    </w:rPr>
                    <w:t xml:space="preserve">segmentowa / tematyczna przeznaczona dla dzieci w wieku żłobkowym. </w:t>
                  </w:r>
                </w:p>
                <w:p w:rsidR="009E13DA" w:rsidRPr="00F52EA1" w:rsidRDefault="009E13DA" w:rsidP="00461CEF">
                  <w:pPr>
                    <w:numPr>
                      <w:ilvl w:val="1"/>
                      <w:numId w:val="31"/>
                    </w:numPr>
                    <w:suppressAutoHyphens w:val="0"/>
                    <w:ind w:left="0"/>
                    <w:jc w:val="both"/>
                    <w:rPr>
                      <w:sz w:val="16"/>
                      <w:szCs w:val="16"/>
                      <w:lang w:eastAsia="pl-PL"/>
                    </w:rPr>
                  </w:pPr>
                  <w:r w:rsidRPr="00F52EA1">
                    <w:rPr>
                      <w:sz w:val="16"/>
                      <w:szCs w:val="16"/>
                    </w:rPr>
                    <w:t>Szafka zwieńczona dekoracyjną, bezpiecznie montowaną aplikacją o tematyce dziecięcej/bajkowej (np. w kształcie zamku</w:t>
                  </w:r>
                  <w:r w:rsidR="00BF5A74">
                    <w:rPr>
                      <w:sz w:val="16"/>
                      <w:szCs w:val="16"/>
                    </w:rPr>
                    <w:t xml:space="preserve">, </w:t>
                  </w:r>
                  <w:r w:rsidR="00BF5A74" w:rsidRPr="00BF5A74">
                    <w:rPr>
                      <w:sz w:val="16"/>
                      <w:szCs w:val="16"/>
                    </w:rPr>
                    <w:t>lub innej o równorzędnych walorach estetycznych</w:t>
                  </w:r>
                  <w:r w:rsidRPr="00F52EA1">
                    <w:rPr>
                      <w:sz w:val="16"/>
                      <w:szCs w:val="16"/>
                    </w:rPr>
                    <w:t>).</w:t>
                  </w:r>
                </w:p>
                <w:p w:rsidR="009E13DA" w:rsidRPr="00F52EA1" w:rsidRDefault="00461CEF" w:rsidP="00461CEF">
                  <w:pPr>
                    <w:jc w:val="both"/>
                    <w:rPr>
                      <w:bCs/>
                      <w:color w:val="000000"/>
                      <w:sz w:val="16"/>
                      <w:szCs w:val="16"/>
                    </w:rPr>
                  </w:pPr>
                  <w:r w:rsidRPr="00F52EA1">
                    <w:rPr>
                      <w:bCs/>
                      <w:color w:val="000000"/>
                      <w:sz w:val="16"/>
                      <w:szCs w:val="16"/>
                    </w:rPr>
                    <w:t xml:space="preserve">Szafka </w:t>
                  </w:r>
                  <w:r w:rsidR="00555555" w:rsidRPr="00F52EA1">
                    <w:rPr>
                      <w:bCs/>
                      <w:color w:val="000000"/>
                      <w:sz w:val="16"/>
                      <w:szCs w:val="16"/>
                    </w:rPr>
                    <w:t>w</w:t>
                  </w:r>
                  <w:r w:rsidR="008F0493" w:rsidRPr="00F52EA1">
                    <w:rPr>
                      <w:bCs/>
                      <w:color w:val="000000"/>
                      <w:sz w:val="16"/>
                      <w:szCs w:val="16"/>
                    </w:rPr>
                    <w:t xml:space="preserve">yposażona w </w:t>
                  </w:r>
                  <w:r w:rsidR="00555555" w:rsidRPr="00F52EA1">
                    <w:rPr>
                      <w:bCs/>
                      <w:color w:val="000000"/>
                      <w:sz w:val="16"/>
                      <w:szCs w:val="16"/>
                    </w:rPr>
                    <w:t xml:space="preserve">co najmniej </w:t>
                  </w:r>
                  <w:r w:rsidR="00C60E90" w:rsidRPr="00F52EA1">
                    <w:rPr>
                      <w:bCs/>
                      <w:color w:val="000000"/>
                      <w:sz w:val="16"/>
                      <w:szCs w:val="16"/>
                    </w:rPr>
                    <w:t>6</w:t>
                  </w:r>
                  <w:r w:rsidR="008F0493" w:rsidRPr="00F52EA1">
                    <w:rPr>
                      <w:bCs/>
                      <w:color w:val="000000"/>
                      <w:sz w:val="16"/>
                      <w:szCs w:val="16"/>
                    </w:rPr>
                    <w:t xml:space="preserve"> wnęk, </w:t>
                  </w:r>
                  <w:r w:rsidRPr="00F52EA1">
                    <w:rPr>
                      <w:bCs/>
                      <w:color w:val="000000"/>
                      <w:sz w:val="16"/>
                      <w:szCs w:val="16"/>
                    </w:rPr>
                    <w:t xml:space="preserve">z </w:t>
                  </w:r>
                  <w:r w:rsidR="0022695C" w:rsidRPr="00F52EA1">
                    <w:rPr>
                      <w:bCs/>
                      <w:color w:val="000000"/>
                      <w:sz w:val="16"/>
                      <w:szCs w:val="16"/>
                    </w:rPr>
                    <w:t>konstrukcj</w:t>
                  </w:r>
                  <w:r w:rsidRPr="00F52EA1">
                    <w:rPr>
                      <w:bCs/>
                      <w:color w:val="000000"/>
                      <w:sz w:val="16"/>
                      <w:szCs w:val="16"/>
                    </w:rPr>
                    <w:t>ą</w:t>
                  </w:r>
                  <w:r w:rsidR="0022695C" w:rsidRPr="00F52EA1">
                    <w:rPr>
                      <w:bCs/>
                      <w:color w:val="000000"/>
                      <w:sz w:val="16"/>
                      <w:szCs w:val="16"/>
                    </w:rPr>
                    <w:t xml:space="preserve"> </w:t>
                  </w:r>
                  <w:r w:rsidR="003D04F5" w:rsidRPr="00F52EA1">
                    <w:rPr>
                      <w:bCs/>
                      <w:color w:val="000000"/>
                      <w:sz w:val="16"/>
                      <w:szCs w:val="16"/>
                    </w:rPr>
                    <w:t>wykona</w:t>
                  </w:r>
                  <w:r w:rsidR="0022695C" w:rsidRPr="00F52EA1">
                    <w:rPr>
                      <w:bCs/>
                      <w:color w:val="000000"/>
                      <w:sz w:val="16"/>
                      <w:szCs w:val="16"/>
                    </w:rPr>
                    <w:t>na</w:t>
                  </w:r>
                  <w:r w:rsidR="003D04F5" w:rsidRPr="00F52EA1">
                    <w:rPr>
                      <w:bCs/>
                      <w:color w:val="000000"/>
                      <w:sz w:val="16"/>
                      <w:szCs w:val="16"/>
                    </w:rPr>
                    <w:t xml:space="preserve"> z płyty wiórowej w kolorze </w:t>
                  </w:r>
                  <w:r w:rsidRPr="00F52EA1">
                    <w:rPr>
                      <w:bCs/>
                      <w:color w:val="000000"/>
                      <w:sz w:val="16"/>
                      <w:szCs w:val="16"/>
                    </w:rPr>
                    <w:t xml:space="preserve">naturalnym/drewnopodobnym np. </w:t>
                  </w:r>
                  <w:r w:rsidR="003D04F5" w:rsidRPr="00F52EA1">
                    <w:rPr>
                      <w:bCs/>
                      <w:color w:val="000000"/>
                      <w:sz w:val="16"/>
                      <w:szCs w:val="16"/>
                    </w:rPr>
                    <w:t>brzoz</w:t>
                  </w:r>
                  <w:r w:rsidRPr="00F52EA1">
                    <w:rPr>
                      <w:bCs/>
                      <w:color w:val="000000"/>
                      <w:sz w:val="16"/>
                      <w:szCs w:val="16"/>
                    </w:rPr>
                    <w:t>a, buk, klon,</w:t>
                  </w:r>
                  <w:r w:rsidR="0022695C" w:rsidRPr="00F52EA1">
                    <w:rPr>
                      <w:bCs/>
                      <w:color w:val="000000"/>
                      <w:sz w:val="16"/>
                      <w:szCs w:val="16"/>
                    </w:rPr>
                    <w:t xml:space="preserve"> o grubości 18mm z tolerancją </w:t>
                  </w:r>
                  <w:r w:rsidR="0022695C" w:rsidRPr="00F52EA1">
                    <w:rPr>
                      <w:bCs/>
                      <w:color w:val="000000"/>
                      <w:sz w:val="16"/>
                      <w:szCs w:val="16"/>
                      <w:vertAlign w:val="superscript"/>
                    </w:rPr>
                    <w:t>+</w:t>
                  </w:r>
                  <w:r w:rsidR="0022695C" w:rsidRPr="00F52EA1">
                    <w:rPr>
                      <w:bCs/>
                      <w:color w:val="000000"/>
                      <w:sz w:val="16"/>
                      <w:szCs w:val="16"/>
                      <w:vertAlign w:val="subscript"/>
                    </w:rPr>
                    <w:t>-</w:t>
                  </w:r>
                  <w:r w:rsidR="0022695C" w:rsidRPr="00F52EA1">
                    <w:rPr>
                      <w:bCs/>
                      <w:color w:val="000000"/>
                      <w:sz w:val="16"/>
                      <w:szCs w:val="16"/>
                    </w:rPr>
                    <w:t>5%</w:t>
                  </w:r>
                  <w:r w:rsidR="00C60E90" w:rsidRPr="00F52EA1">
                    <w:rPr>
                      <w:bCs/>
                      <w:color w:val="000000"/>
                      <w:sz w:val="16"/>
                      <w:szCs w:val="16"/>
                    </w:rPr>
                    <w:t xml:space="preserve">. Szafka wyposażona w </w:t>
                  </w:r>
                  <w:r w:rsidR="00BF5A74">
                    <w:rPr>
                      <w:bCs/>
                      <w:color w:val="000000"/>
                      <w:sz w:val="16"/>
                      <w:szCs w:val="16"/>
                    </w:rPr>
                    <w:t xml:space="preserve">co najmniej </w:t>
                  </w:r>
                  <w:r w:rsidR="00C60E90" w:rsidRPr="00F52EA1">
                    <w:rPr>
                      <w:bCs/>
                      <w:color w:val="000000"/>
                      <w:sz w:val="16"/>
                      <w:szCs w:val="16"/>
                    </w:rPr>
                    <w:t xml:space="preserve">4 </w:t>
                  </w:r>
                  <w:r w:rsidRPr="00F52EA1">
                    <w:rPr>
                      <w:bCs/>
                      <w:color w:val="000000"/>
                      <w:sz w:val="16"/>
                      <w:szCs w:val="16"/>
                    </w:rPr>
                    <w:t xml:space="preserve">fronty, </w:t>
                  </w:r>
                  <w:r w:rsidR="00C60E90" w:rsidRPr="00F52EA1">
                    <w:rPr>
                      <w:bCs/>
                      <w:color w:val="000000"/>
                      <w:sz w:val="16"/>
                      <w:szCs w:val="16"/>
                    </w:rPr>
                    <w:t xml:space="preserve">wykonane z płyty </w:t>
                  </w:r>
                  <w:r w:rsidRPr="00F52EA1">
                    <w:rPr>
                      <w:bCs/>
                      <w:color w:val="000000"/>
                      <w:sz w:val="16"/>
                      <w:szCs w:val="16"/>
                    </w:rPr>
                    <w:t xml:space="preserve">MDF w kolorystyce przyjaznej dzieciom np. </w:t>
                  </w:r>
                  <w:r w:rsidR="00C60E90" w:rsidRPr="00F52EA1">
                    <w:rPr>
                      <w:bCs/>
                      <w:color w:val="000000"/>
                      <w:sz w:val="16"/>
                      <w:szCs w:val="16"/>
                    </w:rPr>
                    <w:t xml:space="preserve">zielonym </w:t>
                  </w:r>
                  <w:r w:rsidR="0022695C" w:rsidRPr="00F52EA1">
                    <w:rPr>
                      <w:bCs/>
                      <w:color w:val="000000"/>
                      <w:sz w:val="16"/>
                      <w:szCs w:val="16"/>
                    </w:rPr>
                    <w:t xml:space="preserve">lub białym </w:t>
                  </w:r>
                  <w:r w:rsidR="00C60E90" w:rsidRPr="00F52EA1">
                    <w:rPr>
                      <w:bCs/>
                      <w:color w:val="000000"/>
                      <w:sz w:val="16"/>
                      <w:szCs w:val="16"/>
                    </w:rPr>
                    <w:t xml:space="preserve">o grubości min. 12 mm. Powierzchnia drzwi frezowana. Drzwi wyposażone w </w:t>
                  </w:r>
                  <w:r w:rsidR="009E13DA" w:rsidRPr="00F52EA1">
                    <w:rPr>
                      <w:bCs/>
                      <w:color w:val="000000"/>
                      <w:sz w:val="16"/>
                      <w:szCs w:val="16"/>
                    </w:rPr>
                    <w:t>bezpieczne uchwyty</w:t>
                  </w:r>
                  <w:r w:rsidR="00C60E90" w:rsidRPr="00F52EA1">
                    <w:rPr>
                      <w:bCs/>
                      <w:color w:val="000000"/>
                      <w:sz w:val="16"/>
                      <w:szCs w:val="16"/>
                    </w:rPr>
                    <w:t xml:space="preserve">. </w:t>
                  </w:r>
                </w:p>
                <w:p w:rsidR="00461CEF" w:rsidRPr="00F52EA1" w:rsidRDefault="009A41C4" w:rsidP="00461CEF">
                  <w:pPr>
                    <w:jc w:val="both"/>
                    <w:rPr>
                      <w:bCs/>
                      <w:color w:val="000000"/>
                      <w:sz w:val="16"/>
                      <w:szCs w:val="16"/>
                    </w:rPr>
                  </w:pPr>
                  <w:r w:rsidRPr="00F52EA1">
                    <w:rPr>
                      <w:bCs/>
                      <w:color w:val="000000"/>
                      <w:sz w:val="16"/>
                      <w:szCs w:val="16"/>
                    </w:rPr>
                    <w:t xml:space="preserve">Szerokość </w:t>
                  </w:r>
                  <w:r w:rsidR="00C60E90" w:rsidRPr="00F52EA1">
                    <w:rPr>
                      <w:bCs/>
                      <w:color w:val="000000"/>
                      <w:sz w:val="16"/>
                      <w:szCs w:val="16"/>
                    </w:rPr>
                    <w:t xml:space="preserve">szafy: </w:t>
                  </w:r>
                  <w:r w:rsidRPr="00F52EA1">
                    <w:rPr>
                      <w:bCs/>
                      <w:color w:val="000000"/>
                      <w:sz w:val="16"/>
                      <w:szCs w:val="16"/>
                    </w:rPr>
                    <w:t xml:space="preserve">od </w:t>
                  </w:r>
                  <w:r w:rsidR="00C60E90" w:rsidRPr="00F52EA1">
                    <w:rPr>
                      <w:bCs/>
                      <w:color w:val="000000"/>
                      <w:sz w:val="16"/>
                      <w:szCs w:val="16"/>
                    </w:rPr>
                    <w:t>8</w:t>
                  </w:r>
                  <w:r w:rsidR="00BF5A74">
                    <w:rPr>
                      <w:bCs/>
                      <w:color w:val="000000"/>
                      <w:sz w:val="16"/>
                      <w:szCs w:val="16"/>
                    </w:rPr>
                    <w:t>0 do 90</w:t>
                  </w:r>
                  <w:r w:rsidRPr="00F52EA1">
                    <w:rPr>
                      <w:bCs/>
                      <w:color w:val="000000"/>
                      <w:sz w:val="16"/>
                      <w:szCs w:val="16"/>
                    </w:rPr>
                    <w:t xml:space="preserve"> cm </w:t>
                  </w:r>
                </w:p>
                <w:p w:rsidR="00461CEF" w:rsidRPr="00F52EA1" w:rsidRDefault="00BF5A74" w:rsidP="00461CEF">
                  <w:pPr>
                    <w:jc w:val="both"/>
                    <w:rPr>
                      <w:bCs/>
                      <w:color w:val="000000"/>
                      <w:sz w:val="16"/>
                      <w:szCs w:val="16"/>
                    </w:rPr>
                  </w:pPr>
                  <w:r>
                    <w:rPr>
                      <w:bCs/>
                      <w:color w:val="000000"/>
                      <w:sz w:val="16"/>
                      <w:szCs w:val="16"/>
                    </w:rPr>
                    <w:t>Głębokość szafy od 35 do 45</w:t>
                  </w:r>
                  <w:r w:rsidR="009A41C4" w:rsidRPr="00F52EA1">
                    <w:rPr>
                      <w:bCs/>
                      <w:color w:val="000000"/>
                      <w:sz w:val="16"/>
                      <w:szCs w:val="16"/>
                    </w:rPr>
                    <w:t xml:space="preserve"> cm  </w:t>
                  </w:r>
                </w:p>
                <w:p w:rsidR="00461CEF" w:rsidRPr="00F52EA1" w:rsidRDefault="008F0493" w:rsidP="00461CEF">
                  <w:pPr>
                    <w:jc w:val="both"/>
                    <w:rPr>
                      <w:bCs/>
                      <w:color w:val="000000"/>
                      <w:sz w:val="16"/>
                      <w:szCs w:val="16"/>
                    </w:rPr>
                  </w:pPr>
                  <w:r w:rsidRPr="00F52EA1">
                    <w:rPr>
                      <w:bCs/>
                      <w:color w:val="000000"/>
                      <w:sz w:val="16"/>
                      <w:szCs w:val="16"/>
                    </w:rPr>
                    <w:t>Wymiary</w:t>
                  </w:r>
                  <w:r w:rsidR="00BF5A74">
                    <w:rPr>
                      <w:bCs/>
                      <w:color w:val="000000"/>
                      <w:sz w:val="16"/>
                      <w:szCs w:val="16"/>
                    </w:rPr>
                    <w:t xml:space="preserve"> korpusu szafki od 150</w:t>
                  </w:r>
                  <w:r w:rsidR="009A41C4" w:rsidRPr="00F52EA1">
                    <w:rPr>
                      <w:bCs/>
                      <w:color w:val="000000"/>
                      <w:sz w:val="16"/>
                      <w:szCs w:val="16"/>
                    </w:rPr>
                    <w:t xml:space="preserve"> do 170cm </w:t>
                  </w:r>
                </w:p>
                <w:p w:rsidR="00461CEF" w:rsidRPr="00F52EA1" w:rsidRDefault="009A41C4" w:rsidP="00461CEF">
                  <w:pPr>
                    <w:jc w:val="both"/>
                    <w:rPr>
                      <w:bCs/>
                      <w:color w:val="000000"/>
                      <w:sz w:val="16"/>
                      <w:szCs w:val="16"/>
                    </w:rPr>
                  </w:pPr>
                  <w:r w:rsidRPr="00F52EA1">
                    <w:rPr>
                      <w:bCs/>
                      <w:color w:val="000000"/>
                      <w:sz w:val="16"/>
                      <w:szCs w:val="16"/>
                    </w:rPr>
                    <w:t>Wysokość całkowita wraz z aplikacją dekoracyjną: od 2</w:t>
                  </w:r>
                  <w:r w:rsidR="00BF5A74">
                    <w:rPr>
                      <w:bCs/>
                      <w:color w:val="000000"/>
                      <w:sz w:val="16"/>
                      <w:szCs w:val="16"/>
                    </w:rPr>
                    <w:t>00 do 230</w:t>
                  </w:r>
                  <w:r w:rsidRPr="00F52EA1">
                    <w:rPr>
                      <w:bCs/>
                      <w:color w:val="000000"/>
                      <w:sz w:val="16"/>
                      <w:szCs w:val="16"/>
                    </w:rPr>
                    <w:t xml:space="preserve"> cm</w:t>
                  </w:r>
                  <w:r w:rsidR="00461CEF" w:rsidRPr="00F52EA1">
                    <w:rPr>
                      <w:bCs/>
                      <w:color w:val="000000"/>
                      <w:sz w:val="16"/>
                      <w:szCs w:val="16"/>
                    </w:rPr>
                    <w:t xml:space="preserve"> </w:t>
                  </w:r>
                </w:p>
                <w:p w:rsidR="00BF5A74" w:rsidRPr="00BF5A74" w:rsidRDefault="00461CEF" w:rsidP="00BF5A74">
                  <w:pPr>
                    <w:jc w:val="both"/>
                    <w:rPr>
                      <w:sz w:val="16"/>
                      <w:szCs w:val="16"/>
                      <w:lang w:eastAsia="pl-PL"/>
                    </w:rPr>
                  </w:pPr>
                  <w:r w:rsidRPr="00F52EA1">
                    <w:rPr>
                      <w:sz w:val="16"/>
                      <w:szCs w:val="16"/>
                      <w:lang w:eastAsia="pl-PL"/>
                    </w:rPr>
                    <w:t xml:space="preserve">Mebel musi posiadać certyfikat lub deklarację zgodności z normami PN-EN 1729-1 oraz PN-EN 1729-2 (Meble. Krzesła i stoły dla instytucji edukacyjnych) lub PN-EN 16121 (Meble skrzyniowe mieszkaniowe i niedomowe), </w:t>
                  </w:r>
                  <w:r w:rsidR="00D90010">
                    <w:rPr>
                      <w:sz w:val="16"/>
                      <w:szCs w:val="16"/>
                      <w:lang w:eastAsia="pl-PL"/>
                    </w:rPr>
                    <w:t>lub równoważnymi potwierdzającymi</w:t>
                  </w:r>
                  <w:r w:rsidRPr="00F52EA1">
                    <w:rPr>
                      <w:sz w:val="16"/>
                      <w:szCs w:val="16"/>
                      <w:lang w:eastAsia="pl-PL"/>
                    </w:rPr>
                    <w:t xml:space="preserve"> bezpieczeństwo użytkowania przez dzieci w placówkach zbiorowych.</w:t>
                  </w:r>
                  <w:r w:rsidR="009A41C4" w:rsidRPr="00F52EA1">
                    <w:rPr>
                      <w:sz w:val="16"/>
                      <w:szCs w:val="16"/>
                      <w:lang w:eastAsia="pl-PL"/>
                    </w:rPr>
                    <w:t xml:space="preserve"> </w:t>
                  </w:r>
                </w:p>
              </w:tc>
              <w:tc>
                <w:tcPr>
                  <w:tcW w:w="713" w:type="dxa"/>
                  <w:tcBorders>
                    <w:top w:val="nil"/>
                    <w:left w:val="nil"/>
                    <w:bottom w:val="single" w:sz="4" w:space="0" w:color="auto"/>
                    <w:right w:val="single" w:sz="4" w:space="0" w:color="auto"/>
                  </w:tcBorders>
                  <w:noWrap/>
                  <w:vAlign w:val="bottom"/>
                </w:tcPr>
                <w:p w:rsidR="000D458D" w:rsidRPr="00F52EA1" w:rsidRDefault="008F0493" w:rsidP="000D458D">
                  <w:pPr>
                    <w:rPr>
                      <w:color w:val="000000"/>
                      <w:sz w:val="16"/>
                      <w:szCs w:val="16"/>
                    </w:rPr>
                  </w:pPr>
                  <w:r w:rsidRPr="00F52EA1">
                    <w:rPr>
                      <w:color w:val="000000"/>
                      <w:sz w:val="16"/>
                      <w:szCs w:val="16"/>
                    </w:rPr>
                    <w:t>Szt.</w:t>
                  </w:r>
                </w:p>
              </w:tc>
              <w:tc>
                <w:tcPr>
                  <w:tcW w:w="1001" w:type="dxa"/>
                  <w:tcBorders>
                    <w:top w:val="nil"/>
                    <w:left w:val="nil"/>
                    <w:bottom w:val="single" w:sz="4" w:space="0" w:color="auto"/>
                    <w:right w:val="single" w:sz="4" w:space="0" w:color="auto"/>
                  </w:tcBorders>
                  <w:vAlign w:val="bottom"/>
                </w:tcPr>
                <w:p w:rsidR="000D458D" w:rsidRPr="00F52EA1" w:rsidRDefault="008F0493" w:rsidP="000D458D">
                  <w:pPr>
                    <w:jc w:val="right"/>
                    <w:rPr>
                      <w:color w:val="000000"/>
                      <w:sz w:val="16"/>
                      <w:szCs w:val="16"/>
                    </w:rPr>
                  </w:pPr>
                  <w:r w:rsidRPr="00F52EA1">
                    <w:rPr>
                      <w:color w:val="000000"/>
                      <w:sz w:val="16"/>
                      <w:szCs w:val="16"/>
                    </w:rPr>
                    <w:t>1</w:t>
                  </w:r>
                </w:p>
              </w:tc>
              <w:tc>
                <w:tcPr>
                  <w:tcW w:w="1568" w:type="dxa"/>
                  <w:tcBorders>
                    <w:top w:val="nil"/>
                    <w:left w:val="nil"/>
                    <w:bottom w:val="single" w:sz="4" w:space="0" w:color="auto"/>
                    <w:right w:val="single" w:sz="4" w:space="0" w:color="auto"/>
                  </w:tcBorders>
                </w:tcPr>
                <w:p w:rsidR="000D458D" w:rsidRPr="005328AE" w:rsidRDefault="000D458D" w:rsidP="000D458D">
                  <w:pPr>
                    <w:spacing w:line="360" w:lineRule="auto"/>
                    <w:rPr>
                      <w:b/>
                    </w:rPr>
                  </w:pPr>
                </w:p>
              </w:tc>
              <w:tc>
                <w:tcPr>
                  <w:tcW w:w="873" w:type="dxa"/>
                  <w:tcBorders>
                    <w:top w:val="nil"/>
                    <w:left w:val="nil"/>
                    <w:bottom w:val="single" w:sz="4" w:space="0" w:color="auto"/>
                    <w:right w:val="single" w:sz="4" w:space="0" w:color="auto"/>
                  </w:tcBorders>
                </w:tcPr>
                <w:p w:rsidR="000D458D" w:rsidRPr="005328AE" w:rsidRDefault="000D458D" w:rsidP="000D458D">
                  <w:pPr>
                    <w:spacing w:line="360" w:lineRule="auto"/>
                    <w:rPr>
                      <w:b/>
                    </w:rPr>
                  </w:pPr>
                </w:p>
              </w:tc>
              <w:tc>
                <w:tcPr>
                  <w:tcW w:w="1554" w:type="dxa"/>
                  <w:tcBorders>
                    <w:top w:val="nil"/>
                    <w:left w:val="nil"/>
                    <w:bottom w:val="single" w:sz="4" w:space="0" w:color="auto"/>
                    <w:right w:val="single" w:sz="4" w:space="0" w:color="auto"/>
                  </w:tcBorders>
                </w:tcPr>
                <w:p w:rsidR="000D458D" w:rsidRPr="005328AE" w:rsidRDefault="000D458D" w:rsidP="000D458D">
                  <w:pPr>
                    <w:spacing w:line="360" w:lineRule="auto"/>
                    <w:rPr>
                      <w:b/>
                    </w:rPr>
                  </w:pPr>
                </w:p>
              </w:tc>
              <w:tc>
                <w:tcPr>
                  <w:tcW w:w="1996" w:type="dxa"/>
                  <w:tcBorders>
                    <w:top w:val="nil"/>
                    <w:left w:val="nil"/>
                    <w:bottom w:val="single" w:sz="4" w:space="0" w:color="auto"/>
                    <w:right w:val="single" w:sz="4" w:space="0" w:color="auto"/>
                  </w:tcBorders>
                  <w:vAlign w:val="center"/>
                </w:tcPr>
                <w:p w:rsidR="000D458D" w:rsidRPr="005328AE" w:rsidRDefault="000D458D" w:rsidP="000D458D">
                  <w:pPr>
                    <w:jc w:val="both"/>
                    <w:rPr>
                      <w:color w:val="000000"/>
                      <w:sz w:val="24"/>
                      <w:szCs w:val="24"/>
                      <w:lang w:eastAsia="pl-PL"/>
                    </w:rPr>
                  </w:pPr>
                  <w:r w:rsidRPr="005328AE">
                    <w:rPr>
                      <w:color w:val="000000"/>
                      <w:sz w:val="24"/>
                      <w:szCs w:val="24"/>
                      <w:lang w:eastAsia="pl-PL"/>
                    </w:rPr>
                    <w:t> </w:t>
                  </w:r>
                </w:p>
              </w:tc>
              <w:tc>
                <w:tcPr>
                  <w:tcW w:w="1986" w:type="dxa"/>
                  <w:tcBorders>
                    <w:top w:val="nil"/>
                    <w:left w:val="nil"/>
                    <w:bottom w:val="single" w:sz="4" w:space="0" w:color="auto"/>
                    <w:right w:val="single" w:sz="4" w:space="0" w:color="auto"/>
                  </w:tcBorders>
                  <w:vAlign w:val="center"/>
                </w:tcPr>
                <w:p w:rsidR="000D458D" w:rsidRPr="005328AE" w:rsidRDefault="000D458D" w:rsidP="000D458D">
                  <w:pPr>
                    <w:jc w:val="both"/>
                    <w:rPr>
                      <w:color w:val="000000"/>
                      <w:sz w:val="24"/>
                      <w:szCs w:val="24"/>
                      <w:lang w:eastAsia="pl-PL"/>
                    </w:rPr>
                  </w:pPr>
                  <w:r w:rsidRPr="005328AE">
                    <w:rPr>
                      <w:color w:val="000000"/>
                      <w:sz w:val="24"/>
                      <w:szCs w:val="24"/>
                      <w:lang w:eastAsia="pl-PL"/>
                    </w:rPr>
                    <w:t> </w:t>
                  </w:r>
                </w:p>
              </w:tc>
            </w:tr>
            <w:tr w:rsidR="00A330E9" w:rsidRPr="005328AE" w:rsidTr="00A330E9">
              <w:trPr>
                <w:trHeight w:val="32"/>
              </w:trPr>
              <w:tc>
                <w:tcPr>
                  <w:tcW w:w="756" w:type="dxa"/>
                  <w:tcBorders>
                    <w:top w:val="single" w:sz="4" w:space="0" w:color="auto"/>
                    <w:left w:val="single" w:sz="4" w:space="0" w:color="auto"/>
                    <w:bottom w:val="single" w:sz="4" w:space="0" w:color="auto"/>
                    <w:right w:val="single" w:sz="4" w:space="0" w:color="auto"/>
                  </w:tcBorders>
                  <w:noWrap/>
                  <w:vAlign w:val="bottom"/>
                </w:tcPr>
                <w:p w:rsidR="008F0493" w:rsidRPr="00F52EA1" w:rsidRDefault="00B04721" w:rsidP="000D458D">
                  <w:pPr>
                    <w:rPr>
                      <w:color w:val="000000"/>
                      <w:sz w:val="16"/>
                      <w:szCs w:val="16"/>
                    </w:rPr>
                  </w:pPr>
                  <w:r w:rsidRPr="00F52EA1">
                    <w:rPr>
                      <w:color w:val="000000"/>
                      <w:sz w:val="16"/>
                      <w:szCs w:val="16"/>
                    </w:rPr>
                    <w:t>2.</w:t>
                  </w:r>
                </w:p>
              </w:tc>
              <w:tc>
                <w:tcPr>
                  <w:tcW w:w="4019" w:type="dxa"/>
                  <w:tcBorders>
                    <w:top w:val="single" w:sz="4" w:space="0" w:color="auto"/>
                    <w:left w:val="nil"/>
                    <w:bottom w:val="single" w:sz="4" w:space="0" w:color="auto"/>
                    <w:right w:val="single" w:sz="4" w:space="0" w:color="auto"/>
                  </w:tcBorders>
                  <w:vAlign w:val="bottom"/>
                </w:tcPr>
                <w:p w:rsidR="00B04721" w:rsidRPr="00F52EA1" w:rsidRDefault="00B04721" w:rsidP="00B04721">
                  <w:pPr>
                    <w:rPr>
                      <w:bCs/>
                      <w:color w:val="000000"/>
                      <w:sz w:val="16"/>
                      <w:szCs w:val="16"/>
                    </w:rPr>
                  </w:pPr>
                  <w:r w:rsidRPr="00F52EA1">
                    <w:rPr>
                      <w:bCs/>
                      <w:color w:val="000000"/>
                      <w:sz w:val="16"/>
                      <w:szCs w:val="16"/>
                    </w:rPr>
                    <w:t xml:space="preserve">Szafka </w:t>
                  </w:r>
                  <w:r w:rsidR="00C45E76" w:rsidRPr="00F52EA1">
                    <w:rPr>
                      <w:bCs/>
                      <w:color w:val="000000"/>
                      <w:sz w:val="16"/>
                      <w:szCs w:val="16"/>
                    </w:rPr>
                    <w:t xml:space="preserve">segmentowa / tematyczna przeznaczona dla dzieci w wieku żłobkowym </w:t>
                  </w:r>
                  <w:r w:rsidR="000A3557" w:rsidRPr="00F52EA1">
                    <w:rPr>
                      <w:bCs/>
                      <w:color w:val="000000"/>
                      <w:sz w:val="16"/>
                      <w:szCs w:val="16"/>
                    </w:rPr>
                    <w:t>w</w:t>
                  </w:r>
                  <w:r w:rsidRPr="00F52EA1">
                    <w:rPr>
                      <w:bCs/>
                      <w:color w:val="000000"/>
                      <w:sz w:val="16"/>
                      <w:szCs w:val="16"/>
                    </w:rPr>
                    <w:t>yposażona w</w:t>
                  </w:r>
                  <w:r w:rsidR="000A3557" w:rsidRPr="00F52EA1">
                    <w:rPr>
                      <w:bCs/>
                      <w:color w:val="000000"/>
                      <w:sz w:val="16"/>
                      <w:szCs w:val="16"/>
                    </w:rPr>
                    <w:t xml:space="preserve"> co najmniej 4 wnęki</w:t>
                  </w:r>
                  <w:r w:rsidRPr="00F52EA1">
                    <w:rPr>
                      <w:bCs/>
                      <w:color w:val="000000"/>
                      <w:sz w:val="16"/>
                      <w:szCs w:val="16"/>
                    </w:rPr>
                    <w:t>,</w:t>
                  </w:r>
                  <w:r w:rsidR="0022695C" w:rsidRPr="00F52EA1">
                    <w:rPr>
                      <w:bCs/>
                      <w:color w:val="000000"/>
                      <w:sz w:val="16"/>
                      <w:szCs w:val="16"/>
                    </w:rPr>
                    <w:t xml:space="preserve"> z  k</w:t>
                  </w:r>
                  <w:r w:rsidRPr="00F52EA1">
                    <w:rPr>
                      <w:bCs/>
                      <w:color w:val="000000"/>
                      <w:sz w:val="16"/>
                      <w:szCs w:val="16"/>
                    </w:rPr>
                    <w:t>onstrukcj</w:t>
                  </w:r>
                  <w:r w:rsidR="0022695C" w:rsidRPr="00F52EA1">
                    <w:rPr>
                      <w:bCs/>
                      <w:color w:val="000000"/>
                      <w:sz w:val="16"/>
                      <w:szCs w:val="16"/>
                    </w:rPr>
                    <w:t>ą</w:t>
                  </w:r>
                  <w:r w:rsidRPr="00F52EA1">
                    <w:rPr>
                      <w:bCs/>
                      <w:color w:val="000000"/>
                      <w:sz w:val="16"/>
                      <w:szCs w:val="16"/>
                    </w:rPr>
                    <w:t xml:space="preserve"> </w:t>
                  </w:r>
                  <w:r w:rsidR="0022695C" w:rsidRPr="00F52EA1">
                    <w:rPr>
                      <w:bCs/>
                      <w:color w:val="000000"/>
                      <w:sz w:val="16"/>
                      <w:szCs w:val="16"/>
                    </w:rPr>
                    <w:t>wykonaną</w:t>
                  </w:r>
                  <w:r w:rsidRPr="00F52EA1">
                    <w:rPr>
                      <w:bCs/>
                      <w:color w:val="000000"/>
                      <w:sz w:val="16"/>
                      <w:szCs w:val="16"/>
                    </w:rPr>
                    <w:t xml:space="preserve"> z płyty wiórowej w kolorze </w:t>
                  </w:r>
                  <w:r w:rsidR="00C45E76" w:rsidRPr="00F52EA1">
                    <w:rPr>
                      <w:bCs/>
                      <w:color w:val="000000"/>
                      <w:sz w:val="16"/>
                      <w:szCs w:val="16"/>
                    </w:rPr>
                    <w:t xml:space="preserve">naturalnym/ drewnopodobnym np. </w:t>
                  </w:r>
                  <w:r w:rsidRPr="00F52EA1">
                    <w:rPr>
                      <w:bCs/>
                      <w:color w:val="000000"/>
                      <w:sz w:val="16"/>
                      <w:szCs w:val="16"/>
                    </w:rPr>
                    <w:t>brzozy o grubości 18 mm</w:t>
                  </w:r>
                  <w:r w:rsidR="000A3557" w:rsidRPr="00F52EA1">
                    <w:rPr>
                      <w:bCs/>
                      <w:color w:val="000000"/>
                      <w:sz w:val="16"/>
                      <w:szCs w:val="16"/>
                    </w:rPr>
                    <w:t xml:space="preserve"> z tolerancją </w:t>
                  </w:r>
                  <w:r w:rsidR="000A3557" w:rsidRPr="00F52EA1">
                    <w:rPr>
                      <w:bCs/>
                      <w:color w:val="000000"/>
                      <w:sz w:val="16"/>
                      <w:szCs w:val="16"/>
                      <w:vertAlign w:val="superscript"/>
                    </w:rPr>
                    <w:t>+</w:t>
                  </w:r>
                  <w:r w:rsidR="000A3557" w:rsidRPr="00F52EA1">
                    <w:rPr>
                      <w:bCs/>
                      <w:color w:val="000000"/>
                      <w:sz w:val="16"/>
                      <w:szCs w:val="16"/>
                      <w:vertAlign w:val="subscript"/>
                    </w:rPr>
                    <w:t>-</w:t>
                  </w:r>
                  <w:r w:rsidR="000A3557" w:rsidRPr="00F52EA1">
                    <w:rPr>
                      <w:bCs/>
                      <w:color w:val="000000"/>
                      <w:sz w:val="16"/>
                      <w:szCs w:val="16"/>
                    </w:rPr>
                    <w:t>5%</w:t>
                  </w:r>
                </w:p>
                <w:p w:rsidR="000A3557" w:rsidRPr="002A55A6" w:rsidRDefault="00C45E76" w:rsidP="00B04721">
                  <w:pPr>
                    <w:rPr>
                      <w:bCs/>
                      <w:color w:val="000000"/>
                      <w:sz w:val="16"/>
                      <w:szCs w:val="16"/>
                    </w:rPr>
                  </w:pPr>
                  <w:r w:rsidRPr="00F52EA1">
                    <w:rPr>
                      <w:bCs/>
                      <w:color w:val="000000"/>
                      <w:sz w:val="16"/>
                      <w:szCs w:val="16"/>
                    </w:rPr>
                    <w:t xml:space="preserve">Szafka zwieńczona dekoracyjną, bezpiecznie montowaną aplikacją o tematyce </w:t>
                  </w:r>
                  <w:r w:rsidR="00BC5DA0" w:rsidRPr="00F52EA1">
                    <w:rPr>
                      <w:bCs/>
                      <w:color w:val="000000"/>
                      <w:sz w:val="16"/>
                      <w:szCs w:val="16"/>
                    </w:rPr>
                    <w:t>dziecięcej / bajkowej (np. w kształcie rycerza</w:t>
                  </w:r>
                  <w:r w:rsidR="002A55A6">
                    <w:rPr>
                      <w:bCs/>
                      <w:color w:val="000000"/>
                      <w:sz w:val="16"/>
                      <w:szCs w:val="16"/>
                    </w:rPr>
                    <w:t xml:space="preserve"> </w:t>
                  </w:r>
                  <w:r w:rsidR="002A55A6" w:rsidRPr="002A55A6">
                    <w:rPr>
                      <w:bCs/>
                      <w:sz w:val="16"/>
                    </w:rPr>
                    <w:t>lub innej o równorzędnych walorach estetycznych i tematycznych</w:t>
                  </w:r>
                  <w:r w:rsidR="00BC5DA0" w:rsidRPr="002A55A6">
                    <w:rPr>
                      <w:bCs/>
                      <w:color w:val="000000"/>
                      <w:sz w:val="16"/>
                      <w:szCs w:val="16"/>
                    </w:rPr>
                    <w:t>),</w:t>
                  </w:r>
                  <w:r w:rsidR="00BC5DA0" w:rsidRPr="00F52EA1">
                    <w:rPr>
                      <w:bCs/>
                      <w:color w:val="000000"/>
                      <w:sz w:val="16"/>
                      <w:szCs w:val="16"/>
                    </w:rPr>
                    <w:t xml:space="preserve"> </w:t>
                  </w:r>
                  <w:r w:rsidR="00B04721" w:rsidRPr="00F52EA1">
                    <w:rPr>
                      <w:bCs/>
                      <w:color w:val="000000"/>
                      <w:sz w:val="16"/>
                      <w:szCs w:val="16"/>
                    </w:rPr>
                    <w:t>wykonan</w:t>
                  </w:r>
                  <w:r w:rsidR="00BC5DA0" w:rsidRPr="00F52EA1">
                    <w:rPr>
                      <w:bCs/>
                      <w:color w:val="000000"/>
                      <w:sz w:val="16"/>
                      <w:szCs w:val="16"/>
                    </w:rPr>
                    <w:t xml:space="preserve">ą z płyty MDF </w:t>
                  </w:r>
                  <w:r w:rsidR="00B04721" w:rsidRPr="00F52EA1">
                    <w:rPr>
                      <w:bCs/>
                      <w:color w:val="000000"/>
                      <w:sz w:val="16"/>
                      <w:szCs w:val="16"/>
                    </w:rPr>
                    <w:t xml:space="preserve">o grubości </w:t>
                  </w:r>
                  <w:r w:rsidR="00BC5DA0" w:rsidRPr="00F52EA1">
                    <w:rPr>
                      <w:bCs/>
                      <w:color w:val="000000"/>
                      <w:sz w:val="16"/>
                      <w:szCs w:val="16"/>
                    </w:rPr>
                    <w:t xml:space="preserve">min. </w:t>
                  </w:r>
                  <w:r w:rsidR="00B04721" w:rsidRPr="00F52EA1">
                    <w:rPr>
                      <w:bCs/>
                      <w:color w:val="000000"/>
                      <w:sz w:val="16"/>
                      <w:szCs w:val="16"/>
                    </w:rPr>
                    <w:t xml:space="preserve">12 mm. </w:t>
                  </w:r>
                  <w:r w:rsidR="00BC5DA0" w:rsidRPr="00F52EA1">
                    <w:rPr>
                      <w:bCs/>
                      <w:color w:val="000000"/>
                      <w:sz w:val="16"/>
                      <w:szCs w:val="16"/>
                    </w:rPr>
                    <w:t xml:space="preserve">Lakierowanej lub foliowanej w kolorystyce </w:t>
                  </w:r>
                  <w:r w:rsidR="00BC5DA0" w:rsidRPr="00F52EA1">
                    <w:rPr>
                      <w:bCs/>
                      <w:color w:val="000000"/>
                      <w:sz w:val="16"/>
                      <w:szCs w:val="16"/>
                    </w:rPr>
                    <w:lastRenderedPageBreak/>
                    <w:t>dopasowanej do motywu np. szarej</w:t>
                  </w:r>
                  <w:r w:rsidR="002A55A6">
                    <w:rPr>
                      <w:bCs/>
                      <w:color w:val="000000"/>
                      <w:sz w:val="16"/>
                      <w:szCs w:val="16"/>
                    </w:rPr>
                    <w:t xml:space="preserve"> </w:t>
                  </w:r>
                  <w:r w:rsidR="002A55A6" w:rsidRPr="002A55A6">
                    <w:rPr>
                      <w:bCs/>
                      <w:sz w:val="16"/>
                      <w:szCs w:val="16"/>
                    </w:rPr>
                    <w:t>lub innej odpowiadającej danemu motywowi</w:t>
                  </w:r>
                  <w:r w:rsidR="002A55A6" w:rsidRPr="002A55A6">
                    <w:rPr>
                      <w:sz w:val="16"/>
                      <w:szCs w:val="16"/>
                    </w:rPr>
                    <w:t>.</w:t>
                  </w:r>
                </w:p>
                <w:p w:rsidR="00BC5DA0" w:rsidRPr="00F52EA1" w:rsidRDefault="00BF5A74" w:rsidP="00BC5DA0">
                  <w:pPr>
                    <w:jc w:val="both"/>
                    <w:rPr>
                      <w:bCs/>
                      <w:color w:val="000000"/>
                      <w:sz w:val="16"/>
                      <w:szCs w:val="16"/>
                    </w:rPr>
                  </w:pPr>
                  <w:r>
                    <w:rPr>
                      <w:bCs/>
                      <w:color w:val="000000"/>
                      <w:sz w:val="16"/>
                      <w:szCs w:val="16"/>
                    </w:rPr>
                    <w:t>Szerokość szafy: od 40 do 50</w:t>
                  </w:r>
                  <w:r w:rsidR="00BC5DA0" w:rsidRPr="00F52EA1">
                    <w:rPr>
                      <w:bCs/>
                      <w:color w:val="000000"/>
                      <w:sz w:val="16"/>
                      <w:szCs w:val="16"/>
                    </w:rPr>
                    <w:t xml:space="preserve"> cm </w:t>
                  </w:r>
                </w:p>
                <w:p w:rsidR="00BC5DA0" w:rsidRPr="00F52EA1" w:rsidRDefault="00BF5A74" w:rsidP="00BC5DA0">
                  <w:pPr>
                    <w:jc w:val="both"/>
                    <w:rPr>
                      <w:bCs/>
                      <w:color w:val="000000"/>
                      <w:sz w:val="16"/>
                      <w:szCs w:val="16"/>
                    </w:rPr>
                  </w:pPr>
                  <w:r>
                    <w:rPr>
                      <w:bCs/>
                      <w:color w:val="000000"/>
                      <w:sz w:val="16"/>
                      <w:szCs w:val="16"/>
                    </w:rPr>
                    <w:t>Głębokość szafy od 35 do 55</w:t>
                  </w:r>
                  <w:r w:rsidR="00BC5DA0" w:rsidRPr="00F52EA1">
                    <w:rPr>
                      <w:bCs/>
                      <w:color w:val="000000"/>
                      <w:sz w:val="16"/>
                      <w:szCs w:val="16"/>
                    </w:rPr>
                    <w:t xml:space="preserve"> cm  </w:t>
                  </w:r>
                </w:p>
                <w:p w:rsidR="00BC5DA0" w:rsidRPr="00F52EA1" w:rsidRDefault="00BC5DA0" w:rsidP="00BC5DA0">
                  <w:pPr>
                    <w:jc w:val="both"/>
                    <w:rPr>
                      <w:bCs/>
                      <w:color w:val="000000"/>
                      <w:sz w:val="16"/>
                      <w:szCs w:val="16"/>
                    </w:rPr>
                  </w:pPr>
                  <w:r w:rsidRPr="00F52EA1">
                    <w:rPr>
                      <w:bCs/>
                      <w:color w:val="000000"/>
                      <w:sz w:val="16"/>
                      <w:szCs w:val="16"/>
                    </w:rPr>
                    <w:t xml:space="preserve">Wymiary korpusu szafki wraz z aplikacją </w:t>
                  </w:r>
                  <w:r w:rsidR="004D49D2">
                    <w:rPr>
                      <w:bCs/>
                      <w:color w:val="000000"/>
                      <w:sz w:val="16"/>
                      <w:szCs w:val="16"/>
                    </w:rPr>
                    <w:t xml:space="preserve">dekoracyjną </w:t>
                  </w:r>
                  <w:r w:rsidRPr="00F52EA1">
                    <w:rPr>
                      <w:bCs/>
                      <w:color w:val="000000"/>
                      <w:sz w:val="16"/>
                      <w:szCs w:val="16"/>
                    </w:rPr>
                    <w:t>od 1</w:t>
                  </w:r>
                  <w:r w:rsidR="00BF5A74">
                    <w:rPr>
                      <w:bCs/>
                      <w:color w:val="000000"/>
                      <w:sz w:val="16"/>
                      <w:szCs w:val="16"/>
                    </w:rPr>
                    <w:t>3</w:t>
                  </w:r>
                  <w:r w:rsidRPr="00F52EA1">
                    <w:rPr>
                      <w:bCs/>
                      <w:color w:val="000000"/>
                      <w:sz w:val="16"/>
                      <w:szCs w:val="16"/>
                    </w:rPr>
                    <w:t>0 do 1</w:t>
                  </w:r>
                  <w:r w:rsidR="004D49D2">
                    <w:rPr>
                      <w:bCs/>
                      <w:color w:val="000000"/>
                      <w:sz w:val="16"/>
                      <w:szCs w:val="16"/>
                    </w:rPr>
                    <w:t>5</w:t>
                  </w:r>
                  <w:r w:rsidRPr="00F52EA1">
                    <w:rPr>
                      <w:bCs/>
                      <w:color w:val="000000"/>
                      <w:sz w:val="16"/>
                      <w:szCs w:val="16"/>
                    </w:rPr>
                    <w:t xml:space="preserve">0cm </w:t>
                  </w:r>
                </w:p>
                <w:p w:rsidR="00C45E76" w:rsidRPr="00F52EA1" w:rsidRDefault="00C45E76" w:rsidP="00BC5DA0">
                  <w:pPr>
                    <w:suppressAutoHyphens w:val="0"/>
                    <w:rPr>
                      <w:sz w:val="16"/>
                      <w:szCs w:val="16"/>
                      <w:lang w:eastAsia="pl-PL"/>
                    </w:rPr>
                  </w:pPr>
                  <w:r w:rsidRPr="00F52EA1">
                    <w:rPr>
                      <w:sz w:val="16"/>
                      <w:szCs w:val="16"/>
                      <w:lang w:eastAsia="pl-PL"/>
                    </w:rPr>
                    <w:t xml:space="preserve">Mebel musi posiadać certyfikat lub deklarację zgodności z normami PN-EN 1729-1 oraz PN-EN 1729-2 (Meble. Krzesła i stoły dla instytucji edukacyjnych) lub PN-EN 16121 (Meble skrzyniowe mieszkaniowe i niedomowe), </w:t>
                  </w:r>
                  <w:r w:rsidR="00D90010">
                    <w:rPr>
                      <w:sz w:val="16"/>
                      <w:szCs w:val="16"/>
                      <w:lang w:eastAsia="pl-PL"/>
                    </w:rPr>
                    <w:t>lub równoważnymi potwierdzającymi</w:t>
                  </w:r>
                  <w:r w:rsidRPr="00F52EA1">
                    <w:rPr>
                      <w:sz w:val="16"/>
                      <w:szCs w:val="16"/>
                      <w:lang w:eastAsia="pl-PL"/>
                    </w:rPr>
                    <w:t xml:space="preserve"> bezpieczeństwo użytkowania przez dzieci w placówkach zbiorowych.</w:t>
                  </w:r>
                </w:p>
              </w:tc>
              <w:tc>
                <w:tcPr>
                  <w:tcW w:w="713" w:type="dxa"/>
                  <w:tcBorders>
                    <w:top w:val="single" w:sz="4" w:space="0" w:color="auto"/>
                    <w:left w:val="nil"/>
                    <w:bottom w:val="single" w:sz="4" w:space="0" w:color="auto"/>
                    <w:right w:val="single" w:sz="4" w:space="0" w:color="auto"/>
                  </w:tcBorders>
                  <w:noWrap/>
                  <w:vAlign w:val="bottom"/>
                </w:tcPr>
                <w:p w:rsidR="008F0493" w:rsidRPr="00F52EA1" w:rsidRDefault="008F0493" w:rsidP="001E06D9">
                  <w:pPr>
                    <w:rPr>
                      <w:color w:val="000000"/>
                      <w:sz w:val="16"/>
                      <w:szCs w:val="16"/>
                    </w:rPr>
                  </w:pPr>
                  <w:r w:rsidRPr="00F52EA1">
                    <w:rPr>
                      <w:color w:val="000000"/>
                      <w:sz w:val="16"/>
                      <w:szCs w:val="16"/>
                    </w:rPr>
                    <w:lastRenderedPageBreak/>
                    <w:t>Szt.</w:t>
                  </w:r>
                </w:p>
              </w:tc>
              <w:tc>
                <w:tcPr>
                  <w:tcW w:w="1001" w:type="dxa"/>
                  <w:tcBorders>
                    <w:top w:val="single" w:sz="4" w:space="0" w:color="auto"/>
                    <w:left w:val="nil"/>
                    <w:bottom w:val="single" w:sz="4" w:space="0" w:color="auto"/>
                    <w:right w:val="single" w:sz="4" w:space="0" w:color="auto"/>
                  </w:tcBorders>
                  <w:vAlign w:val="bottom"/>
                </w:tcPr>
                <w:p w:rsidR="008F0493" w:rsidRPr="00F52EA1" w:rsidRDefault="008F0493" w:rsidP="001E06D9">
                  <w:pPr>
                    <w:jc w:val="right"/>
                    <w:rPr>
                      <w:color w:val="000000"/>
                      <w:sz w:val="16"/>
                      <w:szCs w:val="16"/>
                    </w:rPr>
                  </w:pPr>
                  <w:r w:rsidRPr="00F52EA1">
                    <w:rPr>
                      <w:color w:val="000000"/>
                      <w:sz w:val="16"/>
                      <w:szCs w:val="16"/>
                    </w:rPr>
                    <w:t>1</w:t>
                  </w:r>
                </w:p>
              </w:tc>
              <w:tc>
                <w:tcPr>
                  <w:tcW w:w="1568" w:type="dxa"/>
                  <w:tcBorders>
                    <w:top w:val="single" w:sz="4" w:space="0" w:color="auto"/>
                    <w:left w:val="nil"/>
                    <w:bottom w:val="single" w:sz="4" w:space="0" w:color="auto"/>
                    <w:right w:val="single" w:sz="4" w:space="0" w:color="auto"/>
                  </w:tcBorders>
                </w:tcPr>
                <w:p w:rsidR="008F0493" w:rsidRPr="005328AE" w:rsidRDefault="008F0493" w:rsidP="000D458D">
                  <w:pPr>
                    <w:spacing w:line="360" w:lineRule="auto"/>
                    <w:rPr>
                      <w:b/>
                    </w:rPr>
                  </w:pPr>
                </w:p>
              </w:tc>
              <w:tc>
                <w:tcPr>
                  <w:tcW w:w="873" w:type="dxa"/>
                  <w:tcBorders>
                    <w:top w:val="single" w:sz="4" w:space="0" w:color="auto"/>
                    <w:left w:val="nil"/>
                    <w:bottom w:val="single" w:sz="4" w:space="0" w:color="auto"/>
                    <w:right w:val="single" w:sz="4" w:space="0" w:color="auto"/>
                  </w:tcBorders>
                </w:tcPr>
                <w:p w:rsidR="008F0493" w:rsidRPr="005328AE" w:rsidRDefault="008F0493" w:rsidP="000D458D">
                  <w:pPr>
                    <w:spacing w:line="360" w:lineRule="auto"/>
                    <w:rPr>
                      <w:b/>
                    </w:rPr>
                  </w:pPr>
                </w:p>
              </w:tc>
              <w:tc>
                <w:tcPr>
                  <w:tcW w:w="1554" w:type="dxa"/>
                  <w:tcBorders>
                    <w:top w:val="single" w:sz="4" w:space="0" w:color="auto"/>
                    <w:left w:val="nil"/>
                    <w:bottom w:val="single" w:sz="4" w:space="0" w:color="auto"/>
                    <w:right w:val="single" w:sz="4" w:space="0" w:color="auto"/>
                  </w:tcBorders>
                </w:tcPr>
                <w:p w:rsidR="008F0493" w:rsidRPr="005328AE" w:rsidRDefault="008F0493" w:rsidP="000D458D">
                  <w:pPr>
                    <w:spacing w:line="360" w:lineRule="auto"/>
                    <w:rPr>
                      <w:b/>
                    </w:rPr>
                  </w:pPr>
                </w:p>
              </w:tc>
              <w:tc>
                <w:tcPr>
                  <w:tcW w:w="1996" w:type="dxa"/>
                  <w:tcBorders>
                    <w:top w:val="single" w:sz="4" w:space="0" w:color="auto"/>
                    <w:left w:val="nil"/>
                    <w:bottom w:val="single" w:sz="4" w:space="0" w:color="auto"/>
                    <w:right w:val="single" w:sz="4" w:space="0" w:color="auto"/>
                  </w:tcBorders>
                  <w:vAlign w:val="center"/>
                </w:tcPr>
                <w:p w:rsidR="008F0493" w:rsidRPr="005328AE" w:rsidRDefault="008F0493" w:rsidP="000D458D">
                  <w:pPr>
                    <w:jc w:val="both"/>
                    <w:rPr>
                      <w:color w:val="000000"/>
                      <w:sz w:val="24"/>
                      <w:szCs w:val="24"/>
                      <w:lang w:eastAsia="pl-PL"/>
                    </w:rPr>
                  </w:pPr>
                </w:p>
              </w:tc>
              <w:tc>
                <w:tcPr>
                  <w:tcW w:w="1986" w:type="dxa"/>
                  <w:tcBorders>
                    <w:top w:val="single" w:sz="4" w:space="0" w:color="auto"/>
                    <w:left w:val="nil"/>
                    <w:bottom w:val="single" w:sz="4" w:space="0" w:color="auto"/>
                    <w:right w:val="single" w:sz="4" w:space="0" w:color="auto"/>
                  </w:tcBorders>
                  <w:vAlign w:val="center"/>
                </w:tcPr>
                <w:p w:rsidR="008F0493" w:rsidRPr="005328AE" w:rsidRDefault="008F0493" w:rsidP="000D458D">
                  <w:pPr>
                    <w:jc w:val="both"/>
                    <w:rPr>
                      <w:color w:val="000000"/>
                      <w:sz w:val="24"/>
                      <w:szCs w:val="24"/>
                      <w:lang w:eastAsia="pl-PL"/>
                    </w:rPr>
                  </w:pPr>
                </w:p>
              </w:tc>
            </w:tr>
            <w:tr w:rsidR="00A330E9" w:rsidRPr="005328AE" w:rsidTr="00A330E9">
              <w:trPr>
                <w:trHeight w:val="29"/>
              </w:trPr>
              <w:tc>
                <w:tcPr>
                  <w:tcW w:w="756" w:type="dxa"/>
                  <w:tcBorders>
                    <w:top w:val="single" w:sz="4" w:space="0" w:color="auto"/>
                    <w:left w:val="single" w:sz="4" w:space="0" w:color="auto"/>
                    <w:bottom w:val="single" w:sz="4" w:space="0" w:color="auto"/>
                    <w:right w:val="single" w:sz="4" w:space="0" w:color="auto"/>
                  </w:tcBorders>
                  <w:noWrap/>
                  <w:vAlign w:val="bottom"/>
                </w:tcPr>
                <w:p w:rsidR="00B04721" w:rsidRPr="00F52EA1" w:rsidRDefault="00B04721" w:rsidP="000D458D">
                  <w:pPr>
                    <w:rPr>
                      <w:color w:val="000000"/>
                      <w:sz w:val="16"/>
                      <w:szCs w:val="16"/>
                    </w:rPr>
                  </w:pPr>
                  <w:r w:rsidRPr="00F52EA1">
                    <w:rPr>
                      <w:color w:val="000000"/>
                      <w:sz w:val="16"/>
                      <w:szCs w:val="16"/>
                    </w:rPr>
                    <w:lastRenderedPageBreak/>
                    <w:t>3.</w:t>
                  </w:r>
                </w:p>
              </w:tc>
              <w:tc>
                <w:tcPr>
                  <w:tcW w:w="4019" w:type="dxa"/>
                  <w:tcBorders>
                    <w:top w:val="single" w:sz="4" w:space="0" w:color="auto"/>
                    <w:left w:val="nil"/>
                    <w:bottom w:val="single" w:sz="4" w:space="0" w:color="auto"/>
                    <w:right w:val="single" w:sz="4" w:space="0" w:color="auto"/>
                  </w:tcBorders>
                  <w:vAlign w:val="bottom"/>
                </w:tcPr>
                <w:p w:rsidR="00E92DC8" w:rsidRPr="00F52EA1" w:rsidRDefault="00B04721" w:rsidP="000A3557">
                  <w:pPr>
                    <w:rPr>
                      <w:bCs/>
                      <w:color w:val="000000"/>
                      <w:sz w:val="16"/>
                      <w:szCs w:val="16"/>
                    </w:rPr>
                  </w:pPr>
                  <w:r w:rsidRPr="00F52EA1">
                    <w:rPr>
                      <w:bCs/>
                      <w:color w:val="000000"/>
                      <w:sz w:val="16"/>
                      <w:szCs w:val="16"/>
                    </w:rPr>
                    <w:t xml:space="preserve">Szafka </w:t>
                  </w:r>
                  <w:r w:rsidR="005D33E7" w:rsidRPr="00F52EA1">
                    <w:rPr>
                      <w:bCs/>
                      <w:color w:val="000000"/>
                      <w:sz w:val="16"/>
                      <w:szCs w:val="16"/>
                    </w:rPr>
                    <w:t xml:space="preserve">segmentowa </w:t>
                  </w:r>
                  <w:r w:rsidR="00AF0D3F" w:rsidRPr="00F52EA1">
                    <w:rPr>
                      <w:bCs/>
                      <w:color w:val="000000"/>
                      <w:sz w:val="16"/>
                      <w:szCs w:val="16"/>
                    </w:rPr>
                    <w:t>/ tematyczna przeznaczona dla dzieci w wieku żłobkowym, wy</w:t>
                  </w:r>
                  <w:r w:rsidRPr="00F52EA1">
                    <w:rPr>
                      <w:bCs/>
                      <w:color w:val="000000"/>
                      <w:sz w:val="16"/>
                      <w:szCs w:val="16"/>
                    </w:rPr>
                    <w:t>posażon</w:t>
                  </w:r>
                  <w:r w:rsidR="000A3557" w:rsidRPr="00F52EA1">
                    <w:rPr>
                      <w:bCs/>
                      <w:color w:val="000000"/>
                      <w:sz w:val="16"/>
                      <w:szCs w:val="16"/>
                    </w:rPr>
                    <w:t>a</w:t>
                  </w:r>
                  <w:r w:rsidRPr="00F52EA1">
                    <w:rPr>
                      <w:bCs/>
                      <w:color w:val="000000"/>
                      <w:sz w:val="16"/>
                      <w:szCs w:val="16"/>
                    </w:rPr>
                    <w:t xml:space="preserve"> w </w:t>
                  </w:r>
                  <w:r w:rsidR="00C516FF" w:rsidRPr="00F52EA1">
                    <w:rPr>
                      <w:bCs/>
                      <w:color w:val="000000"/>
                      <w:sz w:val="16"/>
                      <w:szCs w:val="16"/>
                    </w:rPr>
                    <w:t xml:space="preserve">co najmniej </w:t>
                  </w:r>
                  <w:r w:rsidR="000A3557" w:rsidRPr="00F52EA1">
                    <w:rPr>
                      <w:bCs/>
                      <w:color w:val="000000"/>
                      <w:sz w:val="16"/>
                      <w:szCs w:val="16"/>
                    </w:rPr>
                    <w:t xml:space="preserve">3 wnęki, </w:t>
                  </w:r>
                  <w:r w:rsidR="0022695C" w:rsidRPr="00F52EA1">
                    <w:rPr>
                      <w:bCs/>
                      <w:color w:val="000000"/>
                      <w:sz w:val="16"/>
                      <w:szCs w:val="16"/>
                    </w:rPr>
                    <w:t>z k</w:t>
                  </w:r>
                  <w:r w:rsidRPr="00F52EA1">
                    <w:rPr>
                      <w:bCs/>
                      <w:color w:val="000000"/>
                      <w:sz w:val="16"/>
                      <w:szCs w:val="16"/>
                    </w:rPr>
                    <w:t>onstrukcj</w:t>
                  </w:r>
                  <w:r w:rsidR="0022695C" w:rsidRPr="00F52EA1">
                    <w:rPr>
                      <w:bCs/>
                      <w:color w:val="000000"/>
                      <w:sz w:val="16"/>
                      <w:szCs w:val="16"/>
                    </w:rPr>
                    <w:t>ą</w:t>
                  </w:r>
                  <w:r w:rsidRPr="00F52EA1">
                    <w:rPr>
                      <w:bCs/>
                      <w:color w:val="000000"/>
                      <w:sz w:val="16"/>
                      <w:szCs w:val="16"/>
                    </w:rPr>
                    <w:t xml:space="preserve"> </w:t>
                  </w:r>
                  <w:r w:rsidR="0022695C" w:rsidRPr="00F52EA1">
                    <w:rPr>
                      <w:bCs/>
                      <w:color w:val="000000"/>
                      <w:sz w:val="16"/>
                      <w:szCs w:val="16"/>
                    </w:rPr>
                    <w:t xml:space="preserve">wykonaną </w:t>
                  </w:r>
                  <w:r w:rsidRPr="00F52EA1">
                    <w:rPr>
                      <w:bCs/>
                      <w:color w:val="000000"/>
                      <w:sz w:val="16"/>
                      <w:szCs w:val="16"/>
                    </w:rPr>
                    <w:t xml:space="preserve">z płyty wiórowej w kolorze </w:t>
                  </w:r>
                  <w:r w:rsidR="00AF0D3F" w:rsidRPr="00F52EA1">
                    <w:rPr>
                      <w:bCs/>
                      <w:color w:val="000000"/>
                      <w:sz w:val="16"/>
                      <w:szCs w:val="16"/>
                    </w:rPr>
                    <w:t xml:space="preserve">naturalnym / drewnopodobnym np. </w:t>
                  </w:r>
                  <w:r w:rsidR="00F245B1">
                    <w:rPr>
                      <w:bCs/>
                      <w:color w:val="000000"/>
                      <w:sz w:val="16"/>
                      <w:szCs w:val="16"/>
                    </w:rPr>
                    <w:t xml:space="preserve">w kolorze </w:t>
                  </w:r>
                  <w:r w:rsidRPr="00F52EA1">
                    <w:rPr>
                      <w:bCs/>
                      <w:color w:val="000000"/>
                      <w:sz w:val="16"/>
                      <w:szCs w:val="16"/>
                    </w:rPr>
                    <w:t>brzozy o grubości</w:t>
                  </w:r>
                  <w:r w:rsidR="00AF0D3F" w:rsidRPr="00F52EA1">
                    <w:rPr>
                      <w:bCs/>
                      <w:color w:val="000000"/>
                      <w:sz w:val="16"/>
                      <w:szCs w:val="16"/>
                    </w:rPr>
                    <w:t xml:space="preserve"> min. </w:t>
                  </w:r>
                  <w:r w:rsidRPr="00F52EA1">
                    <w:rPr>
                      <w:bCs/>
                      <w:color w:val="000000"/>
                      <w:sz w:val="16"/>
                      <w:szCs w:val="16"/>
                    </w:rPr>
                    <w:t xml:space="preserve"> 18 mm</w:t>
                  </w:r>
                  <w:r w:rsidR="00AF0D3F" w:rsidRPr="00F52EA1">
                    <w:rPr>
                      <w:bCs/>
                      <w:color w:val="000000"/>
                      <w:sz w:val="16"/>
                      <w:szCs w:val="16"/>
                    </w:rPr>
                    <w:t xml:space="preserve"> z tolerancją </w:t>
                  </w:r>
                  <w:r w:rsidR="00AF0D3F" w:rsidRPr="00F52EA1">
                    <w:rPr>
                      <w:bCs/>
                      <w:color w:val="000000"/>
                      <w:sz w:val="16"/>
                      <w:szCs w:val="16"/>
                      <w:vertAlign w:val="superscript"/>
                    </w:rPr>
                    <w:t>+</w:t>
                  </w:r>
                  <w:r w:rsidR="00AF0D3F" w:rsidRPr="00F52EA1">
                    <w:rPr>
                      <w:bCs/>
                      <w:color w:val="000000"/>
                      <w:sz w:val="16"/>
                      <w:szCs w:val="16"/>
                      <w:vertAlign w:val="subscript"/>
                    </w:rPr>
                    <w:t>-</w:t>
                  </w:r>
                  <w:r w:rsidR="00AF0D3F" w:rsidRPr="00F52EA1">
                    <w:rPr>
                      <w:bCs/>
                      <w:color w:val="000000"/>
                      <w:sz w:val="16"/>
                      <w:szCs w:val="16"/>
                    </w:rPr>
                    <w:t xml:space="preserve">5% . </w:t>
                  </w:r>
                  <w:r w:rsidRPr="00F52EA1">
                    <w:rPr>
                      <w:bCs/>
                      <w:color w:val="000000"/>
                      <w:sz w:val="16"/>
                      <w:szCs w:val="16"/>
                    </w:rPr>
                    <w:t xml:space="preserve">Wewnątrz szafki </w:t>
                  </w:r>
                  <w:r w:rsidR="000A3557" w:rsidRPr="00F52EA1">
                    <w:rPr>
                      <w:bCs/>
                      <w:color w:val="000000"/>
                      <w:sz w:val="16"/>
                      <w:szCs w:val="16"/>
                    </w:rPr>
                    <w:t>powinny znajdować</w:t>
                  </w:r>
                  <w:r w:rsidRPr="00F52EA1">
                    <w:rPr>
                      <w:bCs/>
                      <w:color w:val="000000"/>
                      <w:sz w:val="16"/>
                      <w:szCs w:val="16"/>
                    </w:rPr>
                    <w:t xml:space="preserve"> się</w:t>
                  </w:r>
                  <w:r w:rsidR="000A3557" w:rsidRPr="00F52EA1">
                    <w:rPr>
                      <w:bCs/>
                      <w:color w:val="000000"/>
                      <w:sz w:val="16"/>
                      <w:szCs w:val="16"/>
                    </w:rPr>
                    <w:t xml:space="preserve"> co najmniej</w:t>
                  </w:r>
                  <w:r w:rsidR="00E92DC8" w:rsidRPr="00F52EA1">
                    <w:rPr>
                      <w:bCs/>
                      <w:color w:val="000000"/>
                      <w:sz w:val="16"/>
                      <w:szCs w:val="16"/>
                    </w:rPr>
                    <w:t xml:space="preserve"> </w:t>
                  </w:r>
                  <w:r w:rsidR="000A3557" w:rsidRPr="00F52EA1">
                    <w:rPr>
                      <w:bCs/>
                      <w:color w:val="000000"/>
                      <w:sz w:val="16"/>
                      <w:szCs w:val="16"/>
                    </w:rPr>
                    <w:t xml:space="preserve">2 </w:t>
                  </w:r>
                  <w:r w:rsidRPr="00F52EA1">
                    <w:rPr>
                      <w:bCs/>
                      <w:color w:val="000000"/>
                      <w:sz w:val="16"/>
                      <w:szCs w:val="16"/>
                    </w:rPr>
                    <w:t xml:space="preserve">półki z płyty wiórowej w kolorze brzozy. </w:t>
                  </w:r>
                </w:p>
                <w:p w:rsidR="005D33E7" w:rsidRPr="00F52EA1" w:rsidRDefault="00656C6F" w:rsidP="00E92DC8">
                  <w:pPr>
                    <w:jc w:val="both"/>
                    <w:rPr>
                      <w:rStyle w:val="undefined"/>
                      <w:sz w:val="16"/>
                      <w:szCs w:val="16"/>
                    </w:rPr>
                  </w:pPr>
                  <w:r>
                    <w:rPr>
                      <w:rStyle w:val="undefined"/>
                      <w:sz w:val="16"/>
                      <w:szCs w:val="16"/>
                    </w:rPr>
                    <w:t>Szerokość szafy: od 80 do 90</w:t>
                  </w:r>
                  <w:r w:rsidR="005D33E7" w:rsidRPr="00F52EA1">
                    <w:rPr>
                      <w:rStyle w:val="undefined"/>
                      <w:sz w:val="16"/>
                      <w:szCs w:val="16"/>
                    </w:rPr>
                    <w:t xml:space="preserve"> cm </w:t>
                  </w:r>
                </w:p>
                <w:p w:rsidR="005D33E7" w:rsidRPr="00F52EA1" w:rsidRDefault="00656C6F" w:rsidP="00E92DC8">
                  <w:pPr>
                    <w:jc w:val="both"/>
                    <w:rPr>
                      <w:rStyle w:val="undefined"/>
                      <w:sz w:val="16"/>
                      <w:szCs w:val="16"/>
                    </w:rPr>
                  </w:pPr>
                  <w:r>
                    <w:rPr>
                      <w:rStyle w:val="undefined"/>
                      <w:sz w:val="16"/>
                      <w:szCs w:val="16"/>
                    </w:rPr>
                    <w:t>Głębokość szafy: od 35 do 55</w:t>
                  </w:r>
                  <w:r w:rsidR="005D33E7" w:rsidRPr="00F52EA1">
                    <w:rPr>
                      <w:rStyle w:val="undefined"/>
                      <w:sz w:val="16"/>
                      <w:szCs w:val="16"/>
                    </w:rPr>
                    <w:t xml:space="preserve"> cm </w:t>
                  </w:r>
                </w:p>
                <w:p w:rsidR="005D33E7" w:rsidRPr="00F52EA1" w:rsidRDefault="005D33E7" w:rsidP="00E92DC8">
                  <w:pPr>
                    <w:jc w:val="both"/>
                    <w:rPr>
                      <w:rStyle w:val="undefined"/>
                      <w:sz w:val="16"/>
                      <w:szCs w:val="16"/>
                    </w:rPr>
                  </w:pPr>
                  <w:r w:rsidRPr="00F52EA1">
                    <w:rPr>
                      <w:rStyle w:val="undefined"/>
                      <w:sz w:val="16"/>
                      <w:szCs w:val="16"/>
                    </w:rPr>
                    <w:t xml:space="preserve">Wysokość korpusu szafki (bez aplikacji): od 80 do </w:t>
                  </w:r>
                  <w:r w:rsidR="00656C6F">
                    <w:rPr>
                      <w:rStyle w:val="undefined"/>
                      <w:sz w:val="16"/>
                      <w:szCs w:val="16"/>
                    </w:rPr>
                    <w:t>95</w:t>
                  </w:r>
                  <w:r w:rsidRPr="00F52EA1">
                    <w:rPr>
                      <w:rStyle w:val="undefined"/>
                      <w:sz w:val="16"/>
                      <w:szCs w:val="16"/>
                    </w:rPr>
                    <w:t xml:space="preserve"> cm </w:t>
                  </w:r>
                </w:p>
                <w:p w:rsidR="005D33E7" w:rsidRPr="00F52EA1" w:rsidRDefault="005D33E7" w:rsidP="00E92DC8">
                  <w:pPr>
                    <w:jc w:val="both"/>
                    <w:rPr>
                      <w:bCs/>
                      <w:color w:val="000000"/>
                      <w:sz w:val="16"/>
                      <w:szCs w:val="16"/>
                    </w:rPr>
                  </w:pPr>
                  <w:r w:rsidRPr="00F52EA1">
                    <w:rPr>
                      <w:rStyle w:val="undefined"/>
                      <w:sz w:val="16"/>
                      <w:szCs w:val="16"/>
                    </w:rPr>
                    <w:t>Wysokość całkowita wraz z apl</w:t>
                  </w:r>
                  <w:r w:rsidR="003767DF">
                    <w:rPr>
                      <w:rStyle w:val="undefined"/>
                      <w:sz w:val="16"/>
                      <w:szCs w:val="16"/>
                    </w:rPr>
                    <w:t>ikacją dekoracyjną: od 130 do 15</w:t>
                  </w:r>
                  <w:r w:rsidRPr="00F52EA1">
                    <w:rPr>
                      <w:rStyle w:val="undefined"/>
                      <w:sz w:val="16"/>
                      <w:szCs w:val="16"/>
                    </w:rPr>
                    <w:t xml:space="preserve">0 cm </w:t>
                  </w:r>
                </w:p>
                <w:p w:rsidR="005D33E7" w:rsidRPr="00F52EA1" w:rsidRDefault="00BC5DA0" w:rsidP="00E92DC8">
                  <w:pPr>
                    <w:jc w:val="both"/>
                    <w:rPr>
                      <w:rStyle w:val="undefined"/>
                      <w:bCs/>
                      <w:color w:val="000000"/>
                      <w:sz w:val="16"/>
                      <w:szCs w:val="16"/>
                    </w:rPr>
                  </w:pPr>
                  <w:r w:rsidRPr="00F52EA1">
                    <w:rPr>
                      <w:rStyle w:val="undefined"/>
                      <w:sz w:val="16"/>
                      <w:szCs w:val="16"/>
                    </w:rPr>
                    <w:t>Szafka zwieńczona dekoracyjną, bezpiecznie montowaną aplikacją o tematyce dziecięcej/bajkowej (np. w kształcie smoka</w:t>
                  </w:r>
                  <w:r w:rsidR="00656C6F">
                    <w:rPr>
                      <w:rStyle w:val="undefined"/>
                      <w:sz w:val="16"/>
                      <w:szCs w:val="16"/>
                    </w:rPr>
                    <w:t xml:space="preserve"> </w:t>
                  </w:r>
                  <w:r w:rsidR="00656C6F" w:rsidRPr="00656C6F">
                    <w:rPr>
                      <w:sz w:val="16"/>
                      <w:szCs w:val="16"/>
                    </w:rPr>
                    <w:t>lub innej o równorzędnych walorach estetycznych i tematycznych</w:t>
                  </w:r>
                  <w:r w:rsidRPr="00656C6F">
                    <w:rPr>
                      <w:rStyle w:val="undefined"/>
                      <w:sz w:val="16"/>
                      <w:szCs w:val="16"/>
                    </w:rPr>
                    <w:t>),</w:t>
                  </w:r>
                  <w:r w:rsidRPr="00F52EA1">
                    <w:rPr>
                      <w:rStyle w:val="undefined"/>
                      <w:sz w:val="16"/>
                      <w:szCs w:val="16"/>
                    </w:rPr>
                    <w:t xml:space="preserve"> </w:t>
                  </w:r>
                  <w:r w:rsidR="00E92DC8" w:rsidRPr="00F52EA1">
                    <w:rPr>
                      <w:rStyle w:val="undefined"/>
                      <w:sz w:val="16"/>
                      <w:szCs w:val="16"/>
                    </w:rPr>
                    <w:t xml:space="preserve">mebel wyposażony w </w:t>
                  </w:r>
                  <w:r w:rsidR="00F245B1">
                    <w:rPr>
                      <w:rStyle w:val="undefined"/>
                      <w:sz w:val="16"/>
                      <w:szCs w:val="16"/>
                    </w:rPr>
                    <w:t xml:space="preserve">minimum </w:t>
                  </w:r>
                  <w:r w:rsidR="00E92DC8" w:rsidRPr="00F52EA1">
                    <w:rPr>
                      <w:rStyle w:val="undefined"/>
                      <w:sz w:val="16"/>
                      <w:szCs w:val="16"/>
                    </w:rPr>
                    <w:t xml:space="preserve">dwoje drzwi wykonane </w:t>
                  </w:r>
                  <w:r w:rsidRPr="00F52EA1">
                    <w:rPr>
                      <w:rStyle w:val="undefined"/>
                      <w:sz w:val="16"/>
                      <w:szCs w:val="16"/>
                    </w:rPr>
                    <w:t xml:space="preserve">z płyty MDF o grubości min. 12 mm, </w:t>
                  </w:r>
                  <w:r w:rsidR="00E92DC8" w:rsidRPr="00F52EA1">
                    <w:rPr>
                      <w:rStyle w:val="undefined"/>
                      <w:sz w:val="16"/>
                      <w:szCs w:val="16"/>
                    </w:rPr>
                    <w:t xml:space="preserve">z powierzchnią frezowaną </w:t>
                  </w:r>
                  <w:r w:rsidRPr="00F52EA1">
                    <w:rPr>
                      <w:rStyle w:val="undefined"/>
                      <w:sz w:val="16"/>
                      <w:szCs w:val="16"/>
                    </w:rPr>
                    <w:t>w kolorystyce dopasowanej do motywu (np</w:t>
                  </w:r>
                  <w:r w:rsidR="00656C6F">
                    <w:rPr>
                      <w:rStyle w:val="undefined"/>
                      <w:sz w:val="16"/>
                      <w:szCs w:val="16"/>
                    </w:rPr>
                    <w:t xml:space="preserve">. zielonej, białej lub </w:t>
                  </w:r>
                  <w:r w:rsidR="00656C6F" w:rsidRPr="00F245B1">
                    <w:rPr>
                      <w:sz w:val="16"/>
                      <w:szCs w:val="16"/>
                    </w:rPr>
                    <w:t>innej odpowiadającej danemu motywowi</w:t>
                  </w:r>
                  <w:r w:rsidRPr="00F245B1">
                    <w:rPr>
                      <w:rStyle w:val="undefined"/>
                      <w:sz w:val="16"/>
                      <w:szCs w:val="16"/>
                    </w:rPr>
                    <w:t>)</w:t>
                  </w:r>
                  <w:r w:rsidR="00E92DC8" w:rsidRPr="00F245B1">
                    <w:rPr>
                      <w:rStyle w:val="undefined"/>
                      <w:sz w:val="16"/>
                      <w:szCs w:val="16"/>
                    </w:rPr>
                    <w:t>,</w:t>
                  </w:r>
                  <w:r w:rsidR="00E92DC8" w:rsidRPr="00F52EA1">
                    <w:rPr>
                      <w:rStyle w:val="undefined"/>
                      <w:sz w:val="16"/>
                      <w:szCs w:val="16"/>
                    </w:rPr>
                    <w:t xml:space="preserve"> </w:t>
                  </w:r>
                  <w:r w:rsidR="00E92DC8" w:rsidRPr="00F52EA1">
                    <w:rPr>
                      <w:bCs/>
                      <w:color w:val="000000"/>
                      <w:sz w:val="16"/>
                      <w:szCs w:val="16"/>
                    </w:rPr>
                    <w:t xml:space="preserve">z uchwytami bezpiecznymi dla małych dzieci w formie wycięcia. </w:t>
                  </w:r>
                </w:p>
                <w:p w:rsidR="00BC5DA0" w:rsidRPr="00F52EA1" w:rsidRDefault="00BC5DA0" w:rsidP="005D33E7">
                  <w:pPr>
                    <w:rPr>
                      <w:bCs/>
                      <w:color w:val="000000"/>
                      <w:sz w:val="16"/>
                      <w:szCs w:val="16"/>
                    </w:rPr>
                  </w:pPr>
                  <w:r w:rsidRPr="00F52EA1">
                    <w:rPr>
                      <w:sz w:val="16"/>
                      <w:szCs w:val="16"/>
                      <w:lang w:eastAsia="pl-PL"/>
                    </w:rPr>
                    <w:t xml:space="preserve">Mebel musi posiadać certyfikat lub deklarację zgodności z normami PN-EN 1729-1 oraz PN-EN 1729-2 (Meble. Krzesła i stoły dla instytucji edukacyjnych) lub PN-EN 16121 (Meble skrzyniowe mieszkaniowe i niedomowe), </w:t>
                  </w:r>
                  <w:r w:rsidR="00D90010">
                    <w:rPr>
                      <w:sz w:val="16"/>
                      <w:szCs w:val="16"/>
                      <w:lang w:eastAsia="pl-PL"/>
                    </w:rPr>
                    <w:t>lub równoważnymi potwierdzającymi</w:t>
                  </w:r>
                  <w:r w:rsidRPr="00F52EA1">
                    <w:rPr>
                      <w:sz w:val="16"/>
                      <w:szCs w:val="16"/>
                      <w:lang w:eastAsia="pl-PL"/>
                    </w:rPr>
                    <w:t xml:space="preserve"> bezpieczeństwo użytkowania przez dzieci w placówkach zbiorowych.</w:t>
                  </w:r>
                </w:p>
              </w:tc>
              <w:tc>
                <w:tcPr>
                  <w:tcW w:w="713" w:type="dxa"/>
                  <w:tcBorders>
                    <w:top w:val="single" w:sz="4" w:space="0" w:color="auto"/>
                    <w:left w:val="nil"/>
                    <w:bottom w:val="single" w:sz="4" w:space="0" w:color="auto"/>
                    <w:right w:val="single" w:sz="4" w:space="0" w:color="auto"/>
                  </w:tcBorders>
                  <w:noWrap/>
                  <w:vAlign w:val="bottom"/>
                </w:tcPr>
                <w:p w:rsidR="00B04721" w:rsidRPr="00F52EA1" w:rsidRDefault="003D04F5" w:rsidP="001E06D9">
                  <w:pPr>
                    <w:rPr>
                      <w:color w:val="000000"/>
                      <w:sz w:val="16"/>
                      <w:szCs w:val="16"/>
                    </w:rPr>
                  </w:pPr>
                  <w:r w:rsidRPr="00F52EA1">
                    <w:rPr>
                      <w:color w:val="000000"/>
                      <w:sz w:val="16"/>
                      <w:szCs w:val="16"/>
                    </w:rPr>
                    <w:t xml:space="preserve">Szt. </w:t>
                  </w:r>
                </w:p>
              </w:tc>
              <w:tc>
                <w:tcPr>
                  <w:tcW w:w="1001" w:type="dxa"/>
                  <w:tcBorders>
                    <w:top w:val="single" w:sz="4" w:space="0" w:color="auto"/>
                    <w:left w:val="nil"/>
                    <w:bottom w:val="single" w:sz="4" w:space="0" w:color="auto"/>
                    <w:right w:val="single" w:sz="4" w:space="0" w:color="auto"/>
                  </w:tcBorders>
                  <w:vAlign w:val="bottom"/>
                </w:tcPr>
                <w:p w:rsidR="00B04721" w:rsidRPr="00F52EA1" w:rsidRDefault="003D04F5" w:rsidP="001E06D9">
                  <w:pPr>
                    <w:jc w:val="right"/>
                    <w:rPr>
                      <w:color w:val="000000"/>
                      <w:sz w:val="16"/>
                      <w:szCs w:val="16"/>
                    </w:rPr>
                  </w:pPr>
                  <w:r w:rsidRPr="00F52EA1">
                    <w:rPr>
                      <w:color w:val="000000"/>
                      <w:sz w:val="16"/>
                      <w:szCs w:val="16"/>
                    </w:rPr>
                    <w:t>1</w:t>
                  </w:r>
                </w:p>
              </w:tc>
              <w:tc>
                <w:tcPr>
                  <w:tcW w:w="1568" w:type="dxa"/>
                  <w:tcBorders>
                    <w:top w:val="single" w:sz="4" w:space="0" w:color="auto"/>
                    <w:left w:val="nil"/>
                    <w:bottom w:val="single" w:sz="4" w:space="0" w:color="auto"/>
                    <w:right w:val="single" w:sz="4" w:space="0" w:color="auto"/>
                  </w:tcBorders>
                </w:tcPr>
                <w:p w:rsidR="00B04721" w:rsidRPr="005328AE" w:rsidRDefault="00B04721" w:rsidP="000D458D">
                  <w:pPr>
                    <w:spacing w:line="360" w:lineRule="auto"/>
                    <w:rPr>
                      <w:b/>
                    </w:rPr>
                  </w:pPr>
                </w:p>
              </w:tc>
              <w:tc>
                <w:tcPr>
                  <w:tcW w:w="873" w:type="dxa"/>
                  <w:tcBorders>
                    <w:top w:val="single" w:sz="4" w:space="0" w:color="auto"/>
                    <w:left w:val="nil"/>
                    <w:bottom w:val="single" w:sz="4" w:space="0" w:color="auto"/>
                    <w:right w:val="single" w:sz="4" w:space="0" w:color="auto"/>
                  </w:tcBorders>
                </w:tcPr>
                <w:p w:rsidR="00B04721" w:rsidRPr="005328AE" w:rsidRDefault="00B04721" w:rsidP="000D458D">
                  <w:pPr>
                    <w:spacing w:line="360" w:lineRule="auto"/>
                    <w:rPr>
                      <w:b/>
                    </w:rPr>
                  </w:pPr>
                </w:p>
              </w:tc>
              <w:tc>
                <w:tcPr>
                  <w:tcW w:w="1554" w:type="dxa"/>
                  <w:tcBorders>
                    <w:top w:val="single" w:sz="4" w:space="0" w:color="auto"/>
                    <w:left w:val="nil"/>
                    <w:bottom w:val="single" w:sz="4" w:space="0" w:color="auto"/>
                    <w:right w:val="single" w:sz="4" w:space="0" w:color="auto"/>
                  </w:tcBorders>
                </w:tcPr>
                <w:p w:rsidR="00B04721" w:rsidRPr="005328AE" w:rsidRDefault="00B04721" w:rsidP="000D458D">
                  <w:pPr>
                    <w:spacing w:line="360" w:lineRule="auto"/>
                    <w:rPr>
                      <w:b/>
                    </w:rPr>
                  </w:pPr>
                </w:p>
              </w:tc>
              <w:tc>
                <w:tcPr>
                  <w:tcW w:w="1996" w:type="dxa"/>
                  <w:tcBorders>
                    <w:top w:val="single" w:sz="4" w:space="0" w:color="auto"/>
                    <w:left w:val="nil"/>
                    <w:bottom w:val="single" w:sz="4" w:space="0" w:color="auto"/>
                    <w:right w:val="single" w:sz="4" w:space="0" w:color="auto"/>
                  </w:tcBorders>
                  <w:vAlign w:val="center"/>
                </w:tcPr>
                <w:p w:rsidR="00B04721" w:rsidRPr="005328AE" w:rsidRDefault="00B04721" w:rsidP="000D458D">
                  <w:pPr>
                    <w:jc w:val="both"/>
                    <w:rPr>
                      <w:color w:val="000000"/>
                      <w:sz w:val="24"/>
                      <w:szCs w:val="24"/>
                      <w:lang w:eastAsia="pl-PL"/>
                    </w:rPr>
                  </w:pPr>
                </w:p>
              </w:tc>
              <w:tc>
                <w:tcPr>
                  <w:tcW w:w="1986" w:type="dxa"/>
                  <w:tcBorders>
                    <w:top w:val="single" w:sz="4" w:space="0" w:color="auto"/>
                    <w:left w:val="nil"/>
                    <w:bottom w:val="single" w:sz="4" w:space="0" w:color="auto"/>
                    <w:right w:val="single" w:sz="4" w:space="0" w:color="auto"/>
                  </w:tcBorders>
                  <w:vAlign w:val="center"/>
                </w:tcPr>
                <w:p w:rsidR="00B04721" w:rsidRPr="005328AE" w:rsidRDefault="00B04721" w:rsidP="000D458D">
                  <w:pPr>
                    <w:jc w:val="both"/>
                    <w:rPr>
                      <w:color w:val="000000"/>
                      <w:sz w:val="24"/>
                      <w:szCs w:val="24"/>
                      <w:lang w:eastAsia="pl-PL"/>
                    </w:rPr>
                  </w:pPr>
                </w:p>
              </w:tc>
            </w:tr>
            <w:tr w:rsidR="00A330E9" w:rsidRPr="005328AE" w:rsidTr="00A330E9">
              <w:trPr>
                <w:trHeight w:val="58"/>
              </w:trPr>
              <w:tc>
                <w:tcPr>
                  <w:tcW w:w="756" w:type="dxa"/>
                  <w:tcBorders>
                    <w:top w:val="single" w:sz="4" w:space="0" w:color="auto"/>
                    <w:left w:val="single" w:sz="4" w:space="0" w:color="auto"/>
                    <w:bottom w:val="single" w:sz="4" w:space="0" w:color="auto"/>
                    <w:right w:val="single" w:sz="4" w:space="0" w:color="auto"/>
                  </w:tcBorders>
                  <w:noWrap/>
                  <w:vAlign w:val="bottom"/>
                </w:tcPr>
                <w:p w:rsidR="00B04721" w:rsidRPr="00F52EA1" w:rsidRDefault="003D04F5" w:rsidP="00430D2B">
                  <w:pPr>
                    <w:pStyle w:val="Akapitzlist"/>
                    <w:ind w:left="0"/>
                    <w:jc w:val="both"/>
                    <w:rPr>
                      <w:color w:val="000000"/>
                      <w:sz w:val="16"/>
                      <w:szCs w:val="16"/>
                    </w:rPr>
                  </w:pPr>
                  <w:r w:rsidRPr="00F52EA1">
                    <w:rPr>
                      <w:color w:val="000000"/>
                      <w:sz w:val="16"/>
                      <w:szCs w:val="16"/>
                    </w:rPr>
                    <w:t>4.</w:t>
                  </w:r>
                </w:p>
              </w:tc>
              <w:tc>
                <w:tcPr>
                  <w:tcW w:w="4019" w:type="dxa"/>
                  <w:tcBorders>
                    <w:top w:val="single" w:sz="4" w:space="0" w:color="auto"/>
                    <w:left w:val="nil"/>
                    <w:bottom w:val="single" w:sz="4" w:space="0" w:color="auto"/>
                    <w:right w:val="single" w:sz="4" w:space="0" w:color="auto"/>
                  </w:tcBorders>
                  <w:vAlign w:val="bottom"/>
                </w:tcPr>
                <w:p w:rsidR="0054642D" w:rsidRPr="00F52EA1" w:rsidRDefault="00C516FF" w:rsidP="00C516FF">
                  <w:pPr>
                    <w:rPr>
                      <w:bCs/>
                      <w:color w:val="000000"/>
                      <w:sz w:val="16"/>
                      <w:szCs w:val="16"/>
                    </w:rPr>
                  </w:pPr>
                  <w:r w:rsidRPr="00F52EA1">
                    <w:rPr>
                      <w:bCs/>
                      <w:color w:val="000000"/>
                      <w:sz w:val="16"/>
                      <w:szCs w:val="16"/>
                    </w:rPr>
                    <w:t>Stabilna s</w:t>
                  </w:r>
                  <w:r w:rsidR="00B04721" w:rsidRPr="00F52EA1">
                    <w:rPr>
                      <w:bCs/>
                      <w:color w:val="000000"/>
                      <w:sz w:val="16"/>
                      <w:szCs w:val="16"/>
                    </w:rPr>
                    <w:t xml:space="preserve">krzynia </w:t>
                  </w:r>
                  <w:r w:rsidR="00F86E61" w:rsidRPr="00F52EA1">
                    <w:rPr>
                      <w:bCs/>
                      <w:color w:val="000000"/>
                      <w:sz w:val="16"/>
                      <w:szCs w:val="16"/>
                    </w:rPr>
                    <w:t xml:space="preserve">segmentowa / tematyczna przeznaczona dla dzieci w wieku żłobkowym. </w:t>
                  </w:r>
                  <w:r w:rsidR="009B297A" w:rsidRPr="00F52EA1">
                    <w:rPr>
                      <w:bCs/>
                      <w:color w:val="000000"/>
                      <w:sz w:val="16"/>
                      <w:szCs w:val="16"/>
                    </w:rPr>
                    <w:t>Skrzynia zwieńczona dekoracyjną, bezpiecznie montowaną aplikacją o tematyce dziecięcej / bajkowej np. w kształcie krasnoludków</w:t>
                  </w:r>
                  <w:r w:rsidR="00F245B1">
                    <w:rPr>
                      <w:bCs/>
                      <w:color w:val="000000"/>
                      <w:sz w:val="16"/>
                      <w:szCs w:val="16"/>
                    </w:rPr>
                    <w:t xml:space="preserve"> </w:t>
                  </w:r>
                  <w:r w:rsidR="00F245B1" w:rsidRPr="00656C6F">
                    <w:rPr>
                      <w:sz w:val="16"/>
                      <w:szCs w:val="16"/>
                    </w:rPr>
                    <w:t>lub innej o równorzędnych walorach estetycznych i tematycznych</w:t>
                  </w:r>
                  <w:r w:rsidR="00F245B1">
                    <w:rPr>
                      <w:rStyle w:val="undefined"/>
                      <w:sz w:val="16"/>
                      <w:szCs w:val="16"/>
                    </w:rPr>
                    <w:t>,</w:t>
                  </w:r>
                  <w:r w:rsidR="00F86E61" w:rsidRPr="00F52EA1">
                    <w:rPr>
                      <w:bCs/>
                      <w:color w:val="000000"/>
                      <w:sz w:val="16"/>
                      <w:szCs w:val="16"/>
                    </w:rPr>
                    <w:t xml:space="preserve"> </w:t>
                  </w:r>
                  <w:r w:rsidR="009B297A" w:rsidRPr="00F52EA1">
                    <w:rPr>
                      <w:bCs/>
                      <w:color w:val="000000"/>
                      <w:sz w:val="16"/>
                      <w:szCs w:val="16"/>
                    </w:rPr>
                    <w:t xml:space="preserve">wykonaną z płyty MDF w różnych kolorach o grubości </w:t>
                  </w:r>
                  <w:r w:rsidR="0054642D" w:rsidRPr="00F52EA1">
                    <w:rPr>
                      <w:bCs/>
                      <w:color w:val="000000"/>
                      <w:sz w:val="16"/>
                      <w:szCs w:val="16"/>
                    </w:rPr>
                    <w:t xml:space="preserve">min. </w:t>
                  </w:r>
                  <w:r w:rsidR="009B297A" w:rsidRPr="00F52EA1">
                    <w:rPr>
                      <w:bCs/>
                      <w:color w:val="000000"/>
                      <w:sz w:val="16"/>
                      <w:szCs w:val="16"/>
                    </w:rPr>
                    <w:t xml:space="preserve">12mm </w:t>
                  </w:r>
                  <w:r w:rsidR="0054642D" w:rsidRPr="00F52EA1">
                    <w:rPr>
                      <w:bCs/>
                      <w:color w:val="000000"/>
                      <w:sz w:val="16"/>
                      <w:szCs w:val="16"/>
                    </w:rPr>
                    <w:t xml:space="preserve">w kolorystyce dopasowanej do motywu. </w:t>
                  </w:r>
                </w:p>
                <w:p w:rsidR="00B04721" w:rsidRPr="00F52EA1" w:rsidRDefault="0054642D" w:rsidP="0054642D">
                  <w:pPr>
                    <w:rPr>
                      <w:bCs/>
                      <w:color w:val="000000"/>
                      <w:sz w:val="16"/>
                      <w:szCs w:val="16"/>
                    </w:rPr>
                  </w:pPr>
                  <w:r w:rsidRPr="00F52EA1">
                    <w:rPr>
                      <w:bCs/>
                      <w:color w:val="000000"/>
                      <w:sz w:val="16"/>
                      <w:szCs w:val="16"/>
                    </w:rPr>
                    <w:t>K</w:t>
                  </w:r>
                  <w:r w:rsidR="00C516FF" w:rsidRPr="00F52EA1">
                    <w:rPr>
                      <w:bCs/>
                      <w:color w:val="000000"/>
                      <w:sz w:val="16"/>
                      <w:szCs w:val="16"/>
                    </w:rPr>
                    <w:t>onstrukcj</w:t>
                  </w:r>
                  <w:r w:rsidRPr="00F52EA1">
                    <w:rPr>
                      <w:bCs/>
                      <w:color w:val="000000"/>
                      <w:sz w:val="16"/>
                      <w:szCs w:val="16"/>
                    </w:rPr>
                    <w:t>a</w:t>
                  </w:r>
                  <w:r w:rsidR="00C516FF" w:rsidRPr="00F52EA1">
                    <w:rPr>
                      <w:bCs/>
                      <w:color w:val="000000"/>
                      <w:sz w:val="16"/>
                      <w:szCs w:val="16"/>
                    </w:rPr>
                    <w:t xml:space="preserve"> </w:t>
                  </w:r>
                  <w:r w:rsidRPr="00F52EA1">
                    <w:rPr>
                      <w:bCs/>
                      <w:color w:val="000000"/>
                      <w:sz w:val="16"/>
                      <w:szCs w:val="16"/>
                    </w:rPr>
                    <w:t xml:space="preserve">mebla </w:t>
                  </w:r>
                  <w:r w:rsidR="00C516FF" w:rsidRPr="00F52EA1">
                    <w:rPr>
                      <w:bCs/>
                      <w:color w:val="000000"/>
                      <w:sz w:val="16"/>
                      <w:szCs w:val="16"/>
                    </w:rPr>
                    <w:t>wykonan</w:t>
                  </w:r>
                  <w:r w:rsidRPr="00F52EA1">
                    <w:rPr>
                      <w:bCs/>
                      <w:color w:val="000000"/>
                      <w:sz w:val="16"/>
                      <w:szCs w:val="16"/>
                    </w:rPr>
                    <w:t>a</w:t>
                  </w:r>
                  <w:r w:rsidR="00C516FF" w:rsidRPr="00F52EA1">
                    <w:rPr>
                      <w:bCs/>
                      <w:color w:val="000000"/>
                      <w:sz w:val="16"/>
                      <w:szCs w:val="16"/>
                    </w:rPr>
                    <w:t xml:space="preserve"> z płyty wiórowej w kolorze</w:t>
                  </w:r>
                  <w:r w:rsidRPr="00F52EA1">
                    <w:rPr>
                      <w:bCs/>
                      <w:color w:val="000000"/>
                      <w:sz w:val="16"/>
                      <w:szCs w:val="16"/>
                    </w:rPr>
                    <w:t xml:space="preserve"> naturalnym / drewnopodobnym np. </w:t>
                  </w:r>
                  <w:r w:rsidR="00C516FF" w:rsidRPr="00F52EA1">
                    <w:rPr>
                      <w:bCs/>
                      <w:color w:val="000000"/>
                      <w:sz w:val="16"/>
                      <w:szCs w:val="16"/>
                    </w:rPr>
                    <w:t xml:space="preserve"> brzozy o grubości </w:t>
                  </w:r>
                  <w:r w:rsidRPr="00F52EA1">
                    <w:rPr>
                      <w:bCs/>
                      <w:color w:val="000000"/>
                      <w:sz w:val="16"/>
                      <w:szCs w:val="16"/>
                    </w:rPr>
                    <w:t xml:space="preserve">min. </w:t>
                  </w:r>
                  <w:r w:rsidR="00C516FF" w:rsidRPr="00F52EA1">
                    <w:rPr>
                      <w:bCs/>
                      <w:color w:val="000000"/>
                      <w:sz w:val="16"/>
                      <w:szCs w:val="16"/>
                    </w:rPr>
                    <w:t xml:space="preserve">18 mm </w:t>
                  </w:r>
                </w:p>
                <w:p w:rsidR="0054642D" w:rsidRPr="00F52EA1" w:rsidRDefault="0054642D" w:rsidP="00C516FF">
                  <w:pPr>
                    <w:rPr>
                      <w:rStyle w:val="undefined"/>
                      <w:sz w:val="16"/>
                      <w:szCs w:val="16"/>
                    </w:rPr>
                  </w:pPr>
                  <w:r w:rsidRPr="00F52EA1">
                    <w:rPr>
                      <w:rStyle w:val="undefined"/>
                      <w:sz w:val="16"/>
                      <w:szCs w:val="16"/>
                    </w:rPr>
                    <w:t xml:space="preserve">Wymiary gabarytowe: </w:t>
                  </w:r>
                </w:p>
                <w:p w:rsidR="0054642D" w:rsidRPr="00F52EA1" w:rsidRDefault="00F245B1" w:rsidP="00C516FF">
                  <w:pPr>
                    <w:rPr>
                      <w:rStyle w:val="undefined"/>
                      <w:sz w:val="16"/>
                      <w:szCs w:val="16"/>
                    </w:rPr>
                  </w:pPr>
                  <w:r>
                    <w:rPr>
                      <w:rStyle w:val="undefined"/>
                      <w:sz w:val="16"/>
                      <w:szCs w:val="16"/>
                    </w:rPr>
                    <w:lastRenderedPageBreak/>
                    <w:t>Szerokość skrzyni: od 80 do 90</w:t>
                  </w:r>
                  <w:r w:rsidR="0054642D" w:rsidRPr="00F52EA1">
                    <w:rPr>
                      <w:rStyle w:val="undefined"/>
                      <w:sz w:val="16"/>
                      <w:szCs w:val="16"/>
                    </w:rPr>
                    <w:t xml:space="preserve"> cm </w:t>
                  </w:r>
                </w:p>
                <w:p w:rsidR="0054642D" w:rsidRPr="00F52EA1" w:rsidRDefault="00F245B1" w:rsidP="00C516FF">
                  <w:pPr>
                    <w:rPr>
                      <w:rStyle w:val="mexsqb"/>
                      <w:sz w:val="16"/>
                      <w:szCs w:val="16"/>
                    </w:rPr>
                  </w:pPr>
                  <w:r>
                    <w:rPr>
                      <w:rStyle w:val="undefined"/>
                      <w:sz w:val="16"/>
                      <w:szCs w:val="16"/>
                    </w:rPr>
                    <w:t>Głębokość skrzyni: od 35 do 45</w:t>
                  </w:r>
                  <w:r w:rsidR="0054642D" w:rsidRPr="00F52EA1">
                    <w:rPr>
                      <w:rStyle w:val="undefined"/>
                      <w:sz w:val="16"/>
                      <w:szCs w:val="16"/>
                    </w:rPr>
                    <w:t xml:space="preserve"> cm </w:t>
                  </w:r>
                </w:p>
                <w:p w:rsidR="0054642D" w:rsidRPr="00F52EA1" w:rsidRDefault="0054642D" w:rsidP="00C516FF">
                  <w:pPr>
                    <w:rPr>
                      <w:rStyle w:val="undefined"/>
                      <w:sz w:val="16"/>
                      <w:szCs w:val="16"/>
                    </w:rPr>
                  </w:pPr>
                  <w:r w:rsidRPr="00F52EA1">
                    <w:rPr>
                      <w:rStyle w:val="undefined"/>
                      <w:sz w:val="16"/>
                      <w:szCs w:val="16"/>
                    </w:rPr>
                    <w:t xml:space="preserve">Wysokość korpusu skrzyni (bez aplikacji): od 40 do </w:t>
                  </w:r>
                  <w:r w:rsidR="00F245B1">
                    <w:rPr>
                      <w:rStyle w:val="undefined"/>
                      <w:sz w:val="16"/>
                      <w:szCs w:val="16"/>
                    </w:rPr>
                    <w:t>50</w:t>
                  </w:r>
                  <w:r w:rsidRPr="00F52EA1">
                    <w:rPr>
                      <w:rStyle w:val="undefined"/>
                      <w:sz w:val="16"/>
                      <w:szCs w:val="16"/>
                    </w:rPr>
                    <w:t xml:space="preserve"> cm </w:t>
                  </w:r>
                </w:p>
                <w:p w:rsidR="0054642D" w:rsidRPr="00F52EA1" w:rsidRDefault="0054642D" w:rsidP="0054642D">
                  <w:pPr>
                    <w:rPr>
                      <w:rStyle w:val="undefined"/>
                      <w:sz w:val="16"/>
                      <w:szCs w:val="16"/>
                    </w:rPr>
                  </w:pPr>
                  <w:r w:rsidRPr="00F52EA1">
                    <w:rPr>
                      <w:rStyle w:val="undefined"/>
                      <w:sz w:val="16"/>
                      <w:szCs w:val="16"/>
                    </w:rPr>
                    <w:t xml:space="preserve">Wysokość całkowita wraz z aplikacją dekoracyjną: od 80 do 90 cm </w:t>
                  </w:r>
                </w:p>
                <w:p w:rsidR="00F86E61" w:rsidRPr="00F52EA1" w:rsidRDefault="0054642D" w:rsidP="00F245B1">
                  <w:pPr>
                    <w:rPr>
                      <w:sz w:val="16"/>
                      <w:szCs w:val="16"/>
                    </w:rPr>
                  </w:pPr>
                  <w:r w:rsidRPr="00F52EA1">
                    <w:rPr>
                      <w:rStyle w:val="undefined"/>
                      <w:sz w:val="16"/>
                      <w:szCs w:val="16"/>
                    </w:rPr>
                    <w:t>Mebel musi posiadać certyfikat lub deklarację zgodności z odpowiednimi normami (np. P</w:t>
                  </w:r>
                  <w:r w:rsidR="00F245B1">
                    <w:rPr>
                      <w:rStyle w:val="undefined"/>
                      <w:sz w:val="16"/>
                      <w:szCs w:val="16"/>
                    </w:rPr>
                    <w:t>N</w:t>
                  </w:r>
                  <w:r w:rsidRPr="00F52EA1">
                    <w:rPr>
                      <w:rStyle w:val="undefined"/>
                      <w:sz w:val="16"/>
                      <w:szCs w:val="16"/>
                    </w:rPr>
                    <w:t xml:space="preserve">-EN 16121 lub PN-EN </w:t>
                  </w:r>
                  <w:r w:rsidR="00F245B1">
                    <w:rPr>
                      <w:rStyle w:val="undefined"/>
                      <w:sz w:val="16"/>
                      <w:szCs w:val="16"/>
                    </w:rPr>
                    <w:t>14073 lub PN–EN 16122</w:t>
                  </w:r>
                  <w:r w:rsidRPr="00F52EA1">
                    <w:rPr>
                      <w:rStyle w:val="undefined"/>
                      <w:sz w:val="16"/>
                      <w:szCs w:val="16"/>
                    </w:rPr>
                    <w:t xml:space="preserve">), </w:t>
                  </w:r>
                  <w:r w:rsidR="00D90010">
                    <w:rPr>
                      <w:sz w:val="16"/>
                      <w:szCs w:val="16"/>
                      <w:lang w:eastAsia="pl-PL"/>
                    </w:rPr>
                    <w:t>lub równoważnymi potwierdzającymi</w:t>
                  </w:r>
                  <w:r w:rsidRPr="00F52EA1">
                    <w:rPr>
                      <w:rStyle w:val="undefined"/>
                      <w:sz w:val="16"/>
                      <w:szCs w:val="16"/>
                    </w:rPr>
                    <w:t xml:space="preserve"> bezpieczeństwo użytkowania przez dzieci w placówkach zbiorowych.</w:t>
                  </w:r>
                </w:p>
              </w:tc>
              <w:tc>
                <w:tcPr>
                  <w:tcW w:w="713" w:type="dxa"/>
                  <w:tcBorders>
                    <w:top w:val="single" w:sz="4" w:space="0" w:color="auto"/>
                    <w:left w:val="nil"/>
                    <w:bottom w:val="single" w:sz="4" w:space="0" w:color="auto"/>
                    <w:right w:val="single" w:sz="4" w:space="0" w:color="auto"/>
                  </w:tcBorders>
                  <w:noWrap/>
                  <w:vAlign w:val="bottom"/>
                </w:tcPr>
                <w:p w:rsidR="00B04721" w:rsidRPr="00F52EA1" w:rsidRDefault="003D04F5" w:rsidP="001E06D9">
                  <w:pPr>
                    <w:rPr>
                      <w:color w:val="000000"/>
                      <w:sz w:val="16"/>
                      <w:szCs w:val="16"/>
                    </w:rPr>
                  </w:pPr>
                  <w:r w:rsidRPr="00F52EA1">
                    <w:rPr>
                      <w:color w:val="000000"/>
                      <w:sz w:val="16"/>
                      <w:szCs w:val="16"/>
                    </w:rPr>
                    <w:lastRenderedPageBreak/>
                    <w:t>Szt.</w:t>
                  </w:r>
                </w:p>
              </w:tc>
              <w:tc>
                <w:tcPr>
                  <w:tcW w:w="1001" w:type="dxa"/>
                  <w:tcBorders>
                    <w:top w:val="single" w:sz="4" w:space="0" w:color="auto"/>
                    <w:left w:val="nil"/>
                    <w:bottom w:val="single" w:sz="4" w:space="0" w:color="auto"/>
                    <w:right w:val="single" w:sz="4" w:space="0" w:color="auto"/>
                  </w:tcBorders>
                  <w:vAlign w:val="bottom"/>
                </w:tcPr>
                <w:p w:rsidR="00B04721" w:rsidRPr="00F52EA1" w:rsidRDefault="003D04F5" w:rsidP="001E06D9">
                  <w:pPr>
                    <w:jc w:val="right"/>
                    <w:rPr>
                      <w:color w:val="000000"/>
                      <w:sz w:val="16"/>
                      <w:szCs w:val="16"/>
                    </w:rPr>
                  </w:pPr>
                  <w:r w:rsidRPr="00F52EA1">
                    <w:rPr>
                      <w:color w:val="000000"/>
                      <w:sz w:val="16"/>
                      <w:szCs w:val="16"/>
                    </w:rPr>
                    <w:t>1</w:t>
                  </w:r>
                </w:p>
              </w:tc>
              <w:tc>
                <w:tcPr>
                  <w:tcW w:w="1568" w:type="dxa"/>
                  <w:tcBorders>
                    <w:top w:val="single" w:sz="4" w:space="0" w:color="auto"/>
                    <w:left w:val="nil"/>
                    <w:bottom w:val="single" w:sz="4" w:space="0" w:color="auto"/>
                    <w:right w:val="single" w:sz="4" w:space="0" w:color="auto"/>
                  </w:tcBorders>
                </w:tcPr>
                <w:p w:rsidR="00B04721" w:rsidRPr="005328AE" w:rsidRDefault="00B04721" w:rsidP="000D458D">
                  <w:pPr>
                    <w:spacing w:line="360" w:lineRule="auto"/>
                    <w:rPr>
                      <w:b/>
                    </w:rPr>
                  </w:pPr>
                </w:p>
              </w:tc>
              <w:tc>
                <w:tcPr>
                  <w:tcW w:w="873" w:type="dxa"/>
                  <w:tcBorders>
                    <w:top w:val="single" w:sz="4" w:space="0" w:color="auto"/>
                    <w:left w:val="nil"/>
                    <w:bottom w:val="single" w:sz="4" w:space="0" w:color="auto"/>
                    <w:right w:val="single" w:sz="4" w:space="0" w:color="auto"/>
                  </w:tcBorders>
                </w:tcPr>
                <w:p w:rsidR="00B04721" w:rsidRPr="005328AE" w:rsidRDefault="00B04721" w:rsidP="000D458D">
                  <w:pPr>
                    <w:spacing w:line="360" w:lineRule="auto"/>
                    <w:rPr>
                      <w:b/>
                    </w:rPr>
                  </w:pPr>
                </w:p>
              </w:tc>
              <w:tc>
                <w:tcPr>
                  <w:tcW w:w="1554" w:type="dxa"/>
                  <w:tcBorders>
                    <w:top w:val="single" w:sz="4" w:space="0" w:color="auto"/>
                    <w:left w:val="nil"/>
                    <w:bottom w:val="single" w:sz="4" w:space="0" w:color="auto"/>
                    <w:right w:val="single" w:sz="4" w:space="0" w:color="auto"/>
                  </w:tcBorders>
                </w:tcPr>
                <w:p w:rsidR="00B04721" w:rsidRPr="005328AE" w:rsidRDefault="00B04721" w:rsidP="000D458D">
                  <w:pPr>
                    <w:spacing w:line="360" w:lineRule="auto"/>
                    <w:rPr>
                      <w:b/>
                    </w:rPr>
                  </w:pPr>
                </w:p>
              </w:tc>
              <w:tc>
                <w:tcPr>
                  <w:tcW w:w="1996" w:type="dxa"/>
                  <w:tcBorders>
                    <w:top w:val="single" w:sz="4" w:space="0" w:color="auto"/>
                    <w:left w:val="nil"/>
                    <w:bottom w:val="single" w:sz="4" w:space="0" w:color="auto"/>
                    <w:right w:val="single" w:sz="4" w:space="0" w:color="auto"/>
                  </w:tcBorders>
                  <w:vAlign w:val="center"/>
                </w:tcPr>
                <w:p w:rsidR="00B04721" w:rsidRPr="005328AE" w:rsidRDefault="00B04721" w:rsidP="000D458D">
                  <w:pPr>
                    <w:jc w:val="both"/>
                    <w:rPr>
                      <w:color w:val="000000"/>
                      <w:sz w:val="24"/>
                      <w:szCs w:val="24"/>
                      <w:lang w:eastAsia="pl-PL"/>
                    </w:rPr>
                  </w:pPr>
                </w:p>
              </w:tc>
              <w:tc>
                <w:tcPr>
                  <w:tcW w:w="1986" w:type="dxa"/>
                  <w:tcBorders>
                    <w:top w:val="single" w:sz="4" w:space="0" w:color="auto"/>
                    <w:left w:val="nil"/>
                    <w:bottom w:val="single" w:sz="4" w:space="0" w:color="auto"/>
                    <w:right w:val="single" w:sz="4" w:space="0" w:color="auto"/>
                  </w:tcBorders>
                  <w:vAlign w:val="center"/>
                </w:tcPr>
                <w:p w:rsidR="00B04721" w:rsidRPr="005328AE" w:rsidRDefault="00B04721" w:rsidP="000D458D">
                  <w:pPr>
                    <w:jc w:val="both"/>
                    <w:rPr>
                      <w:color w:val="000000"/>
                      <w:sz w:val="24"/>
                      <w:szCs w:val="24"/>
                      <w:lang w:eastAsia="pl-PL"/>
                    </w:rPr>
                  </w:pPr>
                </w:p>
              </w:tc>
            </w:tr>
            <w:tr w:rsidR="00A330E9" w:rsidRPr="005328AE" w:rsidTr="00A330E9">
              <w:trPr>
                <w:trHeight w:val="42"/>
              </w:trPr>
              <w:tc>
                <w:tcPr>
                  <w:tcW w:w="756" w:type="dxa"/>
                  <w:tcBorders>
                    <w:top w:val="single" w:sz="4" w:space="0" w:color="auto"/>
                    <w:left w:val="single" w:sz="4" w:space="0" w:color="auto"/>
                    <w:bottom w:val="single" w:sz="4" w:space="0" w:color="auto"/>
                    <w:right w:val="single" w:sz="4" w:space="0" w:color="auto"/>
                  </w:tcBorders>
                  <w:noWrap/>
                  <w:vAlign w:val="bottom"/>
                </w:tcPr>
                <w:p w:rsidR="00C516FF" w:rsidRPr="00F52EA1" w:rsidRDefault="00C516FF" w:rsidP="00C516FF">
                  <w:pPr>
                    <w:pStyle w:val="Akapitzlist"/>
                    <w:numPr>
                      <w:ilvl w:val="0"/>
                      <w:numId w:val="7"/>
                    </w:numPr>
                    <w:rPr>
                      <w:color w:val="000000"/>
                      <w:sz w:val="16"/>
                      <w:szCs w:val="16"/>
                    </w:rPr>
                  </w:pPr>
                </w:p>
              </w:tc>
              <w:tc>
                <w:tcPr>
                  <w:tcW w:w="4019" w:type="dxa"/>
                  <w:tcBorders>
                    <w:top w:val="single" w:sz="4" w:space="0" w:color="auto"/>
                    <w:left w:val="nil"/>
                    <w:bottom w:val="single" w:sz="4" w:space="0" w:color="auto"/>
                    <w:right w:val="single" w:sz="4" w:space="0" w:color="auto"/>
                  </w:tcBorders>
                  <w:vAlign w:val="bottom"/>
                </w:tcPr>
                <w:p w:rsidR="006D5FC8" w:rsidRPr="00F52EA1" w:rsidRDefault="006D5FC8" w:rsidP="006D5FC8">
                  <w:pPr>
                    <w:jc w:val="both"/>
                    <w:rPr>
                      <w:rStyle w:val="mexsqb"/>
                      <w:sz w:val="16"/>
                      <w:szCs w:val="16"/>
                    </w:rPr>
                  </w:pPr>
                  <w:r w:rsidRPr="00F52EA1">
                    <w:rPr>
                      <w:rStyle w:val="undefined"/>
                      <w:sz w:val="16"/>
                      <w:szCs w:val="16"/>
                    </w:rPr>
                    <w:t>Szafka segmentowa / tematyczna przeznaczona dla dzieci w wieku żłobkowym, wyposażona w co najmniej 3 wnęki (wewnątrz co najmniej 2 półki) oraz drzwi frontowe.</w:t>
                  </w:r>
                  <w:r w:rsidR="00F80DED" w:rsidRPr="00F52EA1">
                    <w:rPr>
                      <w:bCs/>
                      <w:color w:val="000000"/>
                      <w:sz w:val="16"/>
                      <w:szCs w:val="16"/>
                    </w:rPr>
                    <w:t xml:space="preserve"> </w:t>
                  </w:r>
                  <w:r w:rsidRPr="00F52EA1">
                    <w:rPr>
                      <w:rStyle w:val="undefined"/>
                      <w:sz w:val="16"/>
                      <w:szCs w:val="16"/>
                    </w:rPr>
                    <w:t xml:space="preserve">Konstrukcja oraz półki wykonane z płyty wiórowej w kolorze naturalnym/drewnopodobnym (np. </w:t>
                  </w:r>
                  <w:r w:rsidR="00F245B1">
                    <w:rPr>
                      <w:rStyle w:val="undefined"/>
                      <w:sz w:val="16"/>
                      <w:szCs w:val="16"/>
                    </w:rPr>
                    <w:t xml:space="preserve">w kolorze </w:t>
                  </w:r>
                  <w:r w:rsidRPr="00F52EA1">
                    <w:rPr>
                      <w:rStyle w:val="undefined"/>
                      <w:sz w:val="16"/>
                      <w:szCs w:val="16"/>
                    </w:rPr>
                    <w:t>brzoz</w:t>
                  </w:r>
                  <w:r w:rsidR="00F245B1">
                    <w:rPr>
                      <w:rStyle w:val="undefined"/>
                      <w:sz w:val="16"/>
                      <w:szCs w:val="16"/>
                    </w:rPr>
                    <w:t>y</w:t>
                  </w:r>
                  <w:r w:rsidRPr="00F52EA1">
                    <w:rPr>
                      <w:rStyle w:val="undefined"/>
                      <w:sz w:val="16"/>
                      <w:szCs w:val="16"/>
                    </w:rPr>
                    <w:t>) o grubości min. 18 mm z tolerancją +/- 5%. Mebel wyposażony w drzwi wykonane z płyty MDF o grubości min. 12 mm, w kolorystyce przyjaznej dzieciom (np. zielonym, białym lub</w:t>
                  </w:r>
                  <w:r w:rsidR="00F245B1">
                    <w:rPr>
                      <w:rStyle w:val="undefined"/>
                      <w:sz w:val="16"/>
                      <w:szCs w:val="16"/>
                    </w:rPr>
                    <w:t xml:space="preserve"> </w:t>
                  </w:r>
                  <w:r w:rsidR="00F245B1" w:rsidRPr="00F245B1">
                    <w:rPr>
                      <w:sz w:val="16"/>
                      <w:szCs w:val="16"/>
                    </w:rPr>
                    <w:t>innej odpowiadającej danemu motywowi</w:t>
                  </w:r>
                  <w:r w:rsidRPr="00F52EA1">
                    <w:rPr>
                      <w:rStyle w:val="undefined"/>
                      <w:sz w:val="16"/>
                      <w:szCs w:val="16"/>
                    </w:rPr>
                    <w:t xml:space="preserve">). Powierzchnia drzwi frezowana lub gładka, wyposażona w bezpieczne dla małych dzieci uchwyty (np. w formie bezpiecznych podcięć, wycięć lub uchwytów wpuszczanych). Szafka zwieńczona dekoracyjną, bezpiecznie montowaną aplikacją o tematyce dziecięcej/bajkowej (np. w kształcie Czerwonego Kapturka lub innej postaci/motywu), wykonaną z płyty MDF o grubości min. 12 mm, lakierowaną lub foliowaną w kolorystyce dopasowanej do motywu (np. czerwonej lub </w:t>
                  </w:r>
                  <w:r w:rsidR="00A379DA">
                    <w:rPr>
                      <w:rStyle w:val="undefined"/>
                      <w:sz w:val="16"/>
                      <w:szCs w:val="16"/>
                    </w:rPr>
                    <w:t xml:space="preserve"> </w:t>
                  </w:r>
                  <w:r w:rsidR="00A379DA" w:rsidRPr="00F245B1">
                    <w:rPr>
                      <w:sz w:val="16"/>
                      <w:szCs w:val="16"/>
                    </w:rPr>
                    <w:t>innej odpowiadającej danemu motywowi</w:t>
                  </w:r>
                  <w:r w:rsidRPr="00F52EA1">
                    <w:rPr>
                      <w:rStyle w:val="undefined"/>
                      <w:sz w:val="16"/>
                      <w:szCs w:val="16"/>
                    </w:rPr>
                    <w:t xml:space="preserve">). Wymiary gabarytowe: </w:t>
                  </w:r>
                </w:p>
                <w:p w:rsidR="006D5FC8" w:rsidRPr="00F52EA1" w:rsidRDefault="006D5FC8" w:rsidP="006D5FC8">
                  <w:pPr>
                    <w:jc w:val="both"/>
                    <w:rPr>
                      <w:rStyle w:val="undefined"/>
                      <w:sz w:val="16"/>
                      <w:szCs w:val="16"/>
                    </w:rPr>
                  </w:pPr>
                  <w:r w:rsidRPr="00F52EA1">
                    <w:rPr>
                      <w:rStyle w:val="mexsqb"/>
                      <w:sz w:val="16"/>
                      <w:szCs w:val="16"/>
                    </w:rPr>
                    <w:t>S</w:t>
                  </w:r>
                  <w:r w:rsidR="00F245B1">
                    <w:rPr>
                      <w:rStyle w:val="undefined"/>
                      <w:sz w:val="16"/>
                      <w:szCs w:val="16"/>
                    </w:rPr>
                    <w:t>zerokość szafy: od 80 do 90</w:t>
                  </w:r>
                  <w:r w:rsidRPr="00F52EA1">
                    <w:rPr>
                      <w:rStyle w:val="undefined"/>
                      <w:sz w:val="16"/>
                      <w:szCs w:val="16"/>
                    </w:rPr>
                    <w:t xml:space="preserve"> cm </w:t>
                  </w:r>
                </w:p>
                <w:p w:rsidR="006D5FC8" w:rsidRPr="00F52EA1" w:rsidRDefault="00F245B1" w:rsidP="006D5FC8">
                  <w:pPr>
                    <w:jc w:val="both"/>
                    <w:rPr>
                      <w:rStyle w:val="undefined"/>
                      <w:sz w:val="16"/>
                      <w:szCs w:val="16"/>
                    </w:rPr>
                  </w:pPr>
                  <w:r>
                    <w:rPr>
                      <w:rStyle w:val="undefined"/>
                      <w:sz w:val="16"/>
                      <w:szCs w:val="16"/>
                    </w:rPr>
                    <w:t>Głębokość szafy: od 35 do 45</w:t>
                  </w:r>
                  <w:r w:rsidR="006D5FC8" w:rsidRPr="00F52EA1">
                    <w:rPr>
                      <w:rStyle w:val="undefined"/>
                      <w:sz w:val="16"/>
                      <w:szCs w:val="16"/>
                    </w:rPr>
                    <w:t xml:space="preserve"> cm </w:t>
                  </w:r>
                </w:p>
                <w:p w:rsidR="006D5FC8" w:rsidRPr="00F52EA1" w:rsidRDefault="006D5FC8" w:rsidP="006D5FC8">
                  <w:pPr>
                    <w:jc w:val="both"/>
                    <w:rPr>
                      <w:rStyle w:val="undefined"/>
                      <w:sz w:val="16"/>
                      <w:szCs w:val="16"/>
                    </w:rPr>
                  </w:pPr>
                  <w:r w:rsidRPr="00F52EA1">
                    <w:rPr>
                      <w:rStyle w:val="undefined"/>
                      <w:sz w:val="16"/>
                      <w:szCs w:val="16"/>
                    </w:rPr>
                    <w:t xml:space="preserve">Wysokość korpusu szafki (bez aplikacji): od 80 do </w:t>
                  </w:r>
                  <w:r w:rsidR="00F245B1">
                    <w:rPr>
                      <w:rStyle w:val="undefined"/>
                      <w:sz w:val="16"/>
                      <w:szCs w:val="16"/>
                    </w:rPr>
                    <w:t>90</w:t>
                  </w:r>
                  <w:r w:rsidRPr="00F52EA1">
                    <w:rPr>
                      <w:rStyle w:val="undefined"/>
                      <w:sz w:val="16"/>
                      <w:szCs w:val="16"/>
                    </w:rPr>
                    <w:t xml:space="preserve"> cm </w:t>
                  </w:r>
                </w:p>
                <w:p w:rsidR="006D5FC8" w:rsidRPr="00F52EA1" w:rsidRDefault="006D5FC8" w:rsidP="006D5FC8">
                  <w:pPr>
                    <w:jc w:val="both"/>
                    <w:rPr>
                      <w:rStyle w:val="undefined"/>
                      <w:sz w:val="16"/>
                      <w:szCs w:val="16"/>
                    </w:rPr>
                  </w:pPr>
                  <w:r w:rsidRPr="00F52EA1">
                    <w:rPr>
                      <w:rStyle w:val="undefined"/>
                      <w:sz w:val="16"/>
                      <w:szCs w:val="16"/>
                    </w:rPr>
                    <w:t xml:space="preserve">Wysokość całkowita wraz z aplikacją dekoracyjną: od 115 do 125 cm </w:t>
                  </w:r>
                </w:p>
                <w:p w:rsidR="0054642D" w:rsidRPr="00F52EA1" w:rsidRDefault="006D5FC8" w:rsidP="006D5FC8">
                  <w:pPr>
                    <w:jc w:val="both"/>
                    <w:rPr>
                      <w:bCs/>
                      <w:color w:val="000000"/>
                      <w:sz w:val="16"/>
                      <w:szCs w:val="16"/>
                    </w:rPr>
                  </w:pPr>
                  <w:r w:rsidRPr="00F52EA1">
                    <w:rPr>
                      <w:rStyle w:val="undefined"/>
                      <w:sz w:val="16"/>
                      <w:szCs w:val="16"/>
                    </w:rPr>
                    <w:t xml:space="preserve">Mebel musi posiadać certyfikat lub deklarację zgodności z normami PN-EN 1729-1 oraz PN-EN 1729-2 (Meble. Krzesła i stoły dla instytucji edukacyjnych) lub PN-EN 16121 (Meble skrzyniowe mieszkaniowe i niedomowe), </w:t>
                  </w:r>
                  <w:r w:rsidR="00D90010">
                    <w:rPr>
                      <w:sz w:val="16"/>
                      <w:szCs w:val="16"/>
                      <w:lang w:eastAsia="pl-PL"/>
                    </w:rPr>
                    <w:t>lub równoważnymi potwierdzającymi</w:t>
                  </w:r>
                  <w:r w:rsidRPr="00F52EA1">
                    <w:rPr>
                      <w:rStyle w:val="undefined"/>
                      <w:sz w:val="16"/>
                      <w:szCs w:val="16"/>
                    </w:rPr>
                    <w:t xml:space="preserve"> bezpieczeństwo użytkowania przez dzieci w placówkach zbiorowych.</w:t>
                  </w:r>
                </w:p>
              </w:tc>
              <w:tc>
                <w:tcPr>
                  <w:tcW w:w="713" w:type="dxa"/>
                  <w:tcBorders>
                    <w:top w:val="single" w:sz="4" w:space="0" w:color="auto"/>
                    <w:left w:val="nil"/>
                    <w:bottom w:val="single" w:sz="4" w:space="0" w:color="auto"/>
                    <w:right w:val="single" w:sz="4" w:space="0" w:color="auto"/>
                  </w:tcBorders>
                  <w:noWrap/>
                  <w:vAlign w:val="bottom"/>
                </w:tcPr>
                <w:p w:rsidR="00C516FF" w:rsidRPr="00F52EA1" w:rsidRDefault="00C516FF" w:rsidP="00D25D1B">
                  <w:pPr>
                    <w:rPr>
                      <w:color w:val="000000"/>
                      <w:sz w:val="16"/>
                      <w:szCs w:val="16"/>
                    </w:rPr>
                  </w:pPr>
                  <w:r w:rsidRPr="00F52EA1">
                    <w:rPr>
                      <w:color w:val="000000"/>
                      <w:sz w:val="16"/>
                      <w:szCs w:val="16"/>
                    </w:rPr>
                    <w:t>Szt.</w:t>
                  </w:r>
                </w:p>
              </w:tc>
              <w:tc>
                <w:tcPr>
                  <w:tcW w:w="1001" w:type="dxa"/>
                  <w:tcBorders>
                    <w:top w:val="single" w:sz="4" w:space="0" w:color="auto"/>
                    <w:left w:val="nil"/>
                    <w:bottom w:val="single" w:sz="4" w:space="0" w:color="auto"/>
                    <w:right w:val="single" w:sz="4" w:space="0" w:color="auto"/>
                  </w:tcBorders>
                  <w:vAlign w:val="bottom"/>
                </w:tcPr>
                <w:p w:rsidR="00C516FF" w:rsidRPr="00F52EA1" w:rsidRDefault="00C516FF" w:rsidP="00D25D1B">
                  <w:pPr>
                    <w:jc w:val="right"/>
                    <w:rPr>
                      <w:color w:val="000000"/>
                      <w:sz w:val="16"/>
                      <w:szCs w:val="16"/>
                    </w:rPr>
                  </w:pPr>
                  <w:r w:rsidRPr="00F52EA1">
                    <w:rPr>
                      <w:color w:val="000000"/>
                      <w:sz w:val="16"/>
                      <w:szCs w:val="16"/>
                    </w:rPr>
                    <w:t>1</w:t>
                  </w:r>
                </w:p>
              </w:tc>
              <w:tc>
                <w:tcPr>
                  <w:tcW w:w="1568" w:type="dxa"/>
                  <w:tcBorders>
                    <w:top w:val="single" w:sz="4" w:space="0" w:color="auto"/>
                    <w:left w:val="nil"/>
                    <w:bottom w:val="single" w:sz="4" w:space="0" w:color="auto"/>
                    <w:right w:val="single" w:sz="4" w:space="0" w:color="auto"/>
                  </w:tcBorders>
                </w:tcPr>
                <w:p w:rsidR="00C516FF" w:rsidRPr="005328AE" w:rsidRDefault="00C516FF" w:rsidP="000D458D">
                  <w:pPr>
                    <w:spacing w:line="360" w:lineRule="auto"/>
                    <w:rPr>
                      <w:b/>
                    </w:rPr>
                  </w:pPr>
                </w:p>
              </w:tc>
              <w:tc>
                <w:tcPr>
                  <w:tcW w:w="873" w:type="dxa"/>
                  <w:tcBorders>
                    <w:top w:val="single" w:sz="4" w:space="0" w:color="auto"/>
                    <w:left w:val="nil"/>
                    <w:bottom w:val="single" w:sz="4" w:space="0" w:color="auto"/>
                    <w:right w:val="single" w:sz="4" w:space="0" w:color="auto"/>
                  </w:tcBorders>
                </w:tcPr>
                <w:p w:rsidR="00C516FF" w:rsidRPr="005328AE" w:rsidRDefault="00C516FF" w:rsidP="000D458D">
                  <w:pPr>
                    <w:spacing w:line="360" w:lineRule="auto"/>
                    <w:rPr>
                      <w:b/>
                    </w:rPr>
                  </w:pPr>
                </w:p>
              </w:tc>
              <w:tc>
                <w:tcPr>
                  <w:tcW w:w="1554" w:type="dxa"/>
                  <w:tcBorders>
                    <w:top w:val="single" w:sz="4" w:space="0" w:color="auto"/>
                    <w:left w:val="nil"/>
                    <w:bottom w:val="single" w:sz="4" w:space="0" w:color="auto"/>
                    <w:right w:val="single" w:sz="4" w:space="0" w:color="auto"/>
                  </w:tcBorders>
                </w:tcPr>
                <w:p w:rsidR="00C516FF" w:rsidRPr="005328AE" w:rsidRDefault="00C516FF" w:rsidP="000D458D">
                  <w:pPr>
                    <w:spacing w:line="360" w:lineRule="auto"/>
                    <w:rPr>
                      <w:b/>
                    </w:rPr>
                  </w:pPr>
                </w:p>
              </w:tc>
              <w:tc>
                <w:tcPr>
                  <w:tcW w:w="1996" w:type="dxa"/>
                  <w:tcBorders>
                    <w:top w:val="single" w:sz="4" w:space="0" w:color="auto"/>
                    <w:left w:val="nil"/>
                    <w:bottom w:val="single" w:sz="4" w:space="0" w:color="auto"/>
                    <w:right w:val="single" w:sz="4" w:space="0" w:color="auto"/>
                  </w:tcBorders>
                  <w:vAlign w:val="center"/>
                </w:tcPr>
                <w:p w:rsidR="00C516FF" w:rsidRPr="005328AE" w:rsidRDefault="00C516FF" w:rsidP="000D458D">
                  <w:pPr>
                    <w:jc w:val="both"/>
                    <w:rPr>
                      <w:color w:val="000000"/>
                      <w:sz w:val="24"/>
                      <w:szCs w:val="24"/>
                      <w:lang w:eastAsia="pl-PL"/>
                    </w:rPr>
                  </w:pPr>
                </w:p>
              </w:tc>
              <w:tc>
                <w:tcPr>
                  <w:tcW w:w="1986" w:type="dxa"/>
                  <w:tcBorders>
                    <w:top w:val="single" w:sz="4" w:space="0" w:color="auto"/>
                    <w:left w:val="nil"/>
                    <w:bottom w:val="single" w:sz="4" w:space="0" w:color="auto"/>
                    <w:right w:val="single" w:sz="4" w:space="0" w:color="auto"/>
                  </w:tcBorders>
                  <w:vAlign w:val="center"/>
                </w:tcPr>
                <w:p w:rsidR="00C516FF" w:rsidRPr="005328AE" w:rsidRDefault="00C516FF" w:rsidP="000D458D">
                  <w:pPr>
                    <w:jc w:val="both"/>
                    <w:rPr>
                      <w:color w:val="000000"/>
                      <w:sz w:val="24"/>
                      <w:szCs w:val="24"/>
                      <w:lang w:eastAsia="pl-PL"/>
                    </w:rPr>
                  </w:pPr>
                </w:p>
              </w:tc>
            </w:tr>
            <w:tr w:rsidR="00A330E9" w:rsidRPr="005328AE" w:rsidTr="00A330E9">
              <w:trPr>
                <w:trHeight w:val="370"/>
              </w:trPr>
              <w:tc>
                <w:tcPr>
                  <w:tcW w:w="756" w:type="dxa"/>
                  <w:tcBorders>
                    <w:top w:val="single" w:sz="4" w:space="0" w:color="auto"/>
                    <w:left w:val="single" w:sz="4" w:space="0" w:color="auto"/>
                    <w:bottom w:val="single" w:sz="4" w:space="0" w:color="auto"/>
                    <w:right w:val="single" w:sz="4" w:space="0" w:color="auto"/>
                  </w:tcBorders>
                  <w:noWrap/>
                  <w:vAlign w:val="bottom"/>
                </w:tcPr>
                <w:p w:rsidR="00430D2B" w:rsidRPr="00F52EA1" w:rsidRDefault="00430D2B" w:rsidP="00430D2B">
                  <w:pPr>
                    <w:pStyle w:val="Akapitzlist"/>
                    <w:ind w:left="0"/>
                    <w:rPr>
                      <w:color w:val="000000"/>
                      <w:sz w:val="16"/>
                      <w:szCs w:val="16"/>
                    </w:rPr>
                  </w:pPr>
                  <w:r w:rsidRPr="00F52EA1">
                    <w:rPr>
                      <w:color w:val="000000"/>
                      <w:sz w:val="16"/>
                      <w:szCs w:val="16"/>
                    </w:rPr>
                    <w:t>6.</w:t>
                  </w:r>
                </w:p>
              </w:tc>
              <w:tc>
                <w:tcPr>
                  <w:tcW w:w="4019" w:type="dxa"/>
                  <w:tcBorders>
                    <w:top w:val="single" w:sz="4" w:space="0" w:color="auto"/>
                    <w:left w:val="nil"/>
                    <w:bottom w:val="single" w:sz="4" w:space="0" w:color="auto"/>
                    <w:right w:val="single" w:sz="4" w:space="0" w:color="auto"/>
                  </w:tcBorders>
                  <w:vAlign w:val="bottom"/>
                </w:tcPr>
                <w:p w:rsidR="00F8301D" w:rsidRPr="00F52EA1" w:rsidRDefault="00F8301D" w:rsidP="00F8301D">
                  <w:pPr>
                    <w:rPr>
                      <w:rStyle w:val="undefined"/>
                      <w:sz w:val="16"/>
                      <w:szCs w:val="16"/>
                    </w:rPr>
                  </w:pPr>
                  <w:r w:rsidRPr="00F52EA1">
                    <w:rPr>
                      <w:rStyle w:val="undefined"/>
                      <w:sz w:val="16"/>
                      <w:szCs w:val="16"/>
                    </w:rPr>
                    <w:t xml:space="preserve">Szafka segmentowa / tematyczna przeznaczona dla dzieci w wieku żłobkowym, wyposażona w co najmniej 3 wnęki (wewnątrz co najmniej 2 półki). </w:t>
                  </w:r>
                </w:p>
                <w:p w:rsidR="00F8301D" w:rsidRPr="00F52EA1" w:rsidRDefault="00F8301D" w:rsidP="00F8301D">
                  <w:pPr>
                    <w:rPr>
                      <w:rStyle w:val="undefined"/>
                      <w:sz w:val="16"/>
                      <w:szCs w:val="16"/>
                    </w:rPr>
                  </w:pPr>
                  <w:r w:rsidRPr="00F52EA1">
                    <w:rPr>
                      <w:rStyle w:val="undefined"/>
                      <w:sz w:val="16"/>
                      <w:szCs w:val="16"/>
                    </w:rPr>
                    <w:t xml:space="preserve">Konstrukcja oraz półki wykonane z płyty wiórowej w kolorze naturalnym/drewnopodobnym (np. </w:t>
                  </w:r>
                  <w:r w:rsidR="000E249B">
                    <w:rPr>
                      <w:rStyle w:val="undefined"/>
                      <w:sz w:val="16"/>
                      <w:szCs w:val="16"/>
                    </w:rPr>
                    <w:t xml:space="preserve">w kolorze </w:t>
                  </w:r>
                  <w:r w:rsidRPr="00F52EA1">
                    <w:rPr>
                      <w:rStyle w:val="undefined"/>
                      <w:sz w:val="16"/>
                      <w:szCs w:val="16"/>
                    </w:rPr>
                    <w:t>brzoz</w:t>
                  </w:r>
                  <w:r w:rsidR="000E249B">
                    <w:rPr>
                      <w:rStyle w:val="undefined"/>
                      <w:sz w:val="16"/>
                      <w:szCs w:val="16"/>
                    </w:rPr>
                    <w:t>y</w:t>
                  </w:r>
                  <w:r w:rsidRPr="00F52EA1">
                    <w:rPr>
                      <w:rStyle w:val="undefined"/>
                      <w:sz w:val="16"/>
                      <w:szCs w:val="16"/>
                    </w:rPr>
                    <w:t>) o grubości min. 18 mm z tolerancją +/- 5%. Szafka zwieńczona dekoracyjną, bezpiecznie montowaną aplikacją o tematyce dziecięcej/bajkowej (np. w kształcie księżniczki</w:t>
                  </w:r>
                  <w:r w:rsidR="000E249B">
                    <w:rPr>
                      <w:rStyle w:val="undefined"/>
                      <w:sz w:val="16"/>
                      <w:szCs w:val="16"/>
                    </w:rPr>
                    <w:t xml:space="preserve"> </w:t>
                  </w:r>
                  <w:r w:rsidR="000E249B" w:rsidRPr="00656C6F">
                    <w:rPr>
                      <w:sz w:val="16"/>
                      <w:szCs w:val="16"/>
                    </w:rPr>
                    <w:t>lub innej o równorzędnych walorach estetycznych i tematycznych</w:t>
                  </w:r>
                  <w:r w:rsidRPr="00F52EA1">
                    <w:rPr>
                      <w:rStyle w:val="undefined"/>
                      <w:sz w:val="16"/>
                      <w:szCs w:val="16"/>
                    </w:rPr>
                    <w:t xml:space="preserve">), wykonaną z płyty MDF o grubości min. 12 </w:t>
                  </w:r>
                  <w:r w:rsidRPr="00F52EA1">
                    <w:rPr>
                      <w:rStyle w:val="undefined"/>
                      <w:sz w:val="16"/>
                      <w:szCs w:val="16"/>
                    </w:rPr>
                    <w:lastRenderedPageBreak/>
                    <w:t>mm, lakierowaną lub foliowaną w kolorystyce dopasowanej do motywu (np. żółtej lub zbliżonej).</w:t>
                  </w:r>
                </w:p>
                <w:p w:rsidR="00F8301D" w:rsidRPr="00F52EA1" w:rsidRDefault="00F8301D" w:rsidP="00F8301D">
                  <w:pPr>
                    <w:rPr>
                      <w:rStyle w:val="undefined"/>
                      <w:sz w:val="16"/>
                      <w:szCs w:val="16"/>
                    </w:rPr>
                  </w:pPr>
                  <w:r w:rsidRPr="00F52EA1">
                    <w:rPr>
                      <w:rStyle w:val="undefined"/>
                      <w:sz w:val="16"/>
                      <w:szCs w:val="16"/>
                    </w:rPr>
                    <w:t xml:space="preserve">Wymiary gabarytowe: </w:t>
                  </w:r>
                </w:p>
                <w:p w:rsidR="00F8301D" w:rsidRPr="00F52EA1" w:rsidRDefault="00F8301D" w:rsidP="00F8301D">
                  <w:pPr>
                    <w:rPr>
                      <w:rStyle w:val="undefined"/>
                      <w:sz w:val="16"/>
                      <w:szCs w:val="16"/>
                    </w:rPr>
                  </w:pPr>
                  <w:r w:rsidRPr="00F52EA1">
                    <w:rPr>
                      <w:rStyle w:val="undefined"/>
                      <w:sz w:val="16"/>
                      <w:szCs w:val="16"/>
                    </w:rPr>
                    <w:t xml:space="preserve">Szerokość szafy: od 80 do </w:t>
                  </w:r>
                  <w:r w:rsidR="000E249B">
                    <w:rPr>
                      <w:rStyle w:val="undefined"/>
                      <w:sz w:val="16"/>
                      <w:szCs w:val="16"/>
                    </w:rPr>
                    <w:t>90</w:t>
                  </w:r>
                  <w:r w:rsidRPr="00F52EA1">
                    <w:rPr>
                      <w:rStyle w:val="undefined"/>
                      <w:sz w:val="16"/>
                      <w:szCs w:val="16"/>
                    </w:rPr>
                    <w:t xml:space="preserve"> cm </w:t>
                  </w:r>
                </w:p>
                <w:p w:rsidR="00F8301D" w:rsidRPr="00F52EA1" w:rsidRDefault="000E249B" w:rsidP="00F8301D">
                  <w:pPr>
                    <w:rPr>
                      <w:rStyle w:val="undefined"/>
                      <w:sz w:val="16"/>
                      <w:szCs w:val="16"/>
                    </w:rPr>
                  </w:pPr>
                  <w:r>
                    <w:rPr>
                      <w:rStyle w:val="undefined"/>
                      <w:sz w:val="16"/>
                      <w:szCs w:val="16"/>
                    </w:rPr>
                    <w:t>Głębokość szafy: od 35 do 45</w:t>
                  </w:r>
                  <w:r w:rsidR="00F8301D" w:rsidRPr="00F52EA1">
                    <w:rPr>
                      <w:rStyle w:val="undefined"/>
                      <w:sz w:val="16"/>
                      <w:szCs w:val="16"/>
                    </w:rPr>
                    <w:t xml:space="preserve"> cm </w:t>
                  </w:r>
                </w:p>
                <w:p w:rsidR="00F8301D" w:rsidRPr="00F52EA1" w:rsidRDefault="00F8301D" w:rsidP="00F8301D">
                  <w:pPr>
                    <w:rPr>
                      <w:rStyle w:val="undefined"/>
                      <w:sz w:val="16"/>
                      <w:szCs w:val="16"/>
                    </w:rPr>
                  </w:pPr>
                  <w:r w:rsidRPr="00F52EA1">
                    <w:rPr>
                      <w:rStyle w:val="undefined"/>
                      <w:sz w:val="16"/>
                      <w:szCs w:val="16"/>
                    </w:rPr>
                    <w:t xml:space="preserve">Wysokość korpusu szafki (bez aplikacji): od 80 do </w:t>
                  </w:r>
                  <w:r w:rsidR="000E249B">
                    <w:rPr>
                      <w:rStyle w:val="undefined"/>
                      <w:sz w:val="16"/>
                      <w:szCs w:val="16"/>
                    </w:rPr>
                    <w:t>90</w:t>
                  </w:r>
                  <w:r w:rsidRPr="00F52EA1">
                    <w:rPr>
                      <w:rStyle w:val="undefined"/>
                      <w:sz w:val="16"/>
                      <w:szCs w:val="16"/>
                    </w:rPr>
                    <w:t xml:space="preserve"> cm </w:t>
                  </w:r>
                </w:p>
                <w:p w:rsidR="00F8301D" w:rsidRPr="00F52EA1" w:rsidRDefault="00F8301D" w:rsidP="00F8301D">
                  <w:pPr>
                    <w:rPr>
                      <w:rStyle w:val="undefined"/>
                      <w:sz w:val="16"/>
                      <w:szCs w:val="16"/>
                    </w:rPr>
                  </w:pPr>
                  <w:r w:rsidRPr="00F52EA1">
                    <w:rPr>
                      <w:rStyle w:val="undefined"/>
                      <w:sz w:val="16"/>
                      <w:szCs w:val="16"/>
                    </w:rPr>
                    <w:t xml:space="preserve">Wysokość całkowita wraz z aplikacją dekoracyjną: od 115 do 125 cm </w:t>
                  </w:r>
                </w:p>
                <w:p w:rsidR="00F8301D" w:rsidRPr="00F52EA1" w:rsidRDefault="00F8301D" w:rsidP="00F8301D">
                  <w:pPr>
                    <w:rPr>
                      <w:sz w:val="16"/>
                      <w:szCs w:val="16"/>
                    </w:rPr>
                  </w:pPr>
                  <w:r w:rsidRPr="00F52EA1">
                    <w:rPr>
                      <w:rStyle w:val="undefined"/>
                      <w:sz w:val="16"/>
                      <w:szCs w:val="16"/>
                    </w:rPr>
                    <w:t xml:space="preserve">Mebel musi posiadać certyfikat lub deklarację zgodności z normami PN-EN 1729-1 oraz PN-EN 1729-2 (Meble. Krzesła i stoły dla instytucji edukacyjnych) lub PN-EN 16121 (Meble skrzyniowe mieszkaniowe i niedomowe), </w:t>
                  </w:r>
                  <w:r w:rsidR="00D90010">
                    <w:rPr>
                      <w:sz w:val="16"/>
                      <w:szCs w:val="16"/>
                      <w:lang w:eastAsia="pl-PL"/>
                    </w:rPr>
                    <w:t>lub równoważnymi potwierdzającymi</w:t>
                  </w:r>
                  <w:r w:rsidRPr="00F52EA1">
                    <w:rPr>
                      <w:rStyle w:val="undefined"/>
                      <w:sz w:val="16"/>
                      <w:szCs w:val="16"/>
                    </w:rPr>
                    <w:t xml:space="preserve"> bezpieczeństwo użytkowania przez dzieci w placówkach zbiorowych.</w:t>
                  </w:r>
                </w:p>
              </w:tc>
              <w:tc>
                <w:tcPr>
                  <w:tcW w:w="713" w:type="dxa"/>
                  <w:tcBorders>
                    <w:top w:val="single" w:sz="4" w:space="0" w:color="auto"/>
                    <w:left w:val="nil"/>
                    <w:bottom w:val="single" w:sz="4" w:space="0" w:color="auto"/>
                    <w:right w:val="single" w:sz="4" w:space="0" w:color="auto"/>
                  </w:tcBorders>
                  <w:noWrap/>
                  <w:vAlign w:val="bottom"/>
                </w:tcPr>
                <w:p w:rsidR="00430D2B" w:rsidRPr="00F52EA1" w:rsidRDefault="00430D2B" w:rsidP="00D25D1B">
                  <w:pPr>
                    <w:rPr>
                      <w:color w:val="000000"/>
                      <w:sz w:val="16"/>
                      <w:szCs w:val="16"/>
                    </w:rPr>
                  </w:pPr>
                  <w:r w:rsidRPr="00F52EA1">
                    <w:rPr>
                      <w:color w:val="000000"/>
                      <w:sz w:val="16"/>
                      <w:szCs w:val="16"/>
                    </w:rPr>
                    <w:lastRenderedPageBreak/>
                    <w:t>Szt.</w:t>
                  </w:r>
                </w:p>
              </w:tc>
              <w:tc>
                <w:tcPr>
                  <w:tcW w:w="1001" w:type="dxa"/>
                  <w:tcBorders>
                    <w:top w:val="single" w:sz="4" w:space="0" w:color="auto"/>
                    <w:left w:val="nil"/>
                    <w:bottom w:val="single" w:sz="4" w:space="0" w:color="auto"/>
                    <w:right w:val="single" w:sz="4" w:space="0" w:color="auto"/>
                  </w:tcBorders>
                  <w:vAlign w:val="bottom"/>
                </w:tcPr>
                <w:p w:rsidR="00430D2B" w:rsidRPr="00F52EA1" w:rsidRDefault="00430D2B" w:rsidP="00D25D1B">
                  <w:pPr>
                    <w:jc w:val="right"/>
                    <w:rPr>
                      <w:color w:val="000000"/>
                      <w:sz w:val="16"/>
                      <w:szCs w:val="16"/>
                    </w:rPr>
                  </w:pPr>
                  <w:r w:rsidRPr="00F52EA1">
                    <w:rPr>
                      <w:color w:val="000000"/>
                      <w:sz w:val="16"/>
                      <w:szCs w:val="16"/>
                    </w:rPr>
                    <w:t>1</w:t>
                  </w:r>
                </w:p>
              </w:tc>
              <w:tc>
                <w:tcPr>
                  <w:tcW w:w="1568" w:type="dxa"/>
                  <w:tcBorders>
                    <w:top w:val="single" w:sz="4" w:space="0" w:color="auto"/>
                    <w:left w:val="nil"/>
                    <w:bottom w:val="single" w:sz="4" w:space="0" w:color="auto"/>
                    <w:right w:val="single" w:sz="4" w:space="0" w:color="auto"/>
                  </w:tcBorders>
                </w:tcPr>
                <w:p w:rsidR="00430D2B" w:rsidRPr="005328AE" w:rsidRDefault="00430D2B" w:rsidP="000D458D">
                  <w:pPr>
                    <w:spacing w:line="360" w:lineRule="auto"/>
                    <w:rPr>
                      <w:b/>
                    </w:rPr>
                  </w:pPr>
                </w:p>
              </w:tc>
              <w:tc>
                <w:tcPr>
                  <w:tcW w:w="873" w:type="dxa"/>
                  <w:tcBorders>
                    <w:top w:val="single" w:sz="4" w:space="0" w:color="auto"/>
                    <w:left w:val="nil"/>
                    <w:bottom w:val="single" w:sz="4" w:space="0" w:color="auto"/>
                    <w:right w:val="single" w:sz="4" w:space="0" w:color="auto"/>
                  </w:tcBorders>
                </w:tcPr>
                <w:p w:rsidR="00430D2B" w:rsidRPr="005328AE" w:rsidRDefault="00430D2B" w:rsidP="000D458D">
                  <w:pPr>
                    <w:spacing w:line="360" w:lineRule="auto"/>
                    <w:rPr>
                      <w:b/>
                    </w:rPr>
                  </w:pPr>
                </w:p>
              </w:tc>
              <w:tc>
                <w:tcPr>
                  <w:tcW w:w="1554" w:type="dxa"/>
                  <w:tcBorders>
                    <w:top w:val="single" w:sz="4" w:space="0" w:color="auto"/>
                    <w:left w:val="nil"/>
                    <w:bottom w:val="single" w:sz="4" w:space="0" w:color="auto"/>
                    <w:right w:val="single" w:sz="4" w:space="0" w:color="auto"/>
                  </w:tcBorders>
                </w:tcPr>
                <w:p w:rsidR="00430D2B" w:rsidRPr="005328AE" w:rsidRDefault="00430D2B" w:rsidP="000D458D">
                  <w:pPr>
                    <w:spacing w:line="360" w:lineRule="auto"/>
                    <w:rPr>
                      <w:b/>
                    </w:rPr>
                  </w:pPr>
                </w:p>
              </w:tc>
              <w:tc>
                <w:tcPr>
                  <w:tcW w:w="1996" w:type="dxa"/>
                  <w:tcBorders>
                    <w:top w:val="single" w:sz="4" w:space="0" w:color="auto"/>
                    <w:left w:val="nil"/>
                    <w:bottom w:val="single" w:sz="4" w:space="0" w:color="auto"/>
                    <w:right w:val="single" w:sz="4" w:space="0" w:color="auto"/>
                  </w:tcBorders>
                  <w:vAlign w:val="center"/>
                </w:tcPr>
                <w:p w:rsidR="00430D2B" w:rsidRPr="005328AE" w:rsidRDefault="00430D2B" w:rsidP="000D458D">
                  <w:pPr>
                    <w:jc w:val="both"/>
                    <w:rPr>
                      <w:color w:val="000000"/>
                      <w:sz w:val="24"/>
                      <w:szCs w:val="24"/>
                      <w:lang w:eastAsia="pl-PL"/>
                    </w:rPr>
                  </w:pPr>
                </w:p>
              </w:tc>
              <w:tc>
                <w:tcPr>
                  <w:tcW w:w="1986" w:type="dxa"/>
                  <w:tcBorders>
                    <w:top w:val="single" w:sz="4" w:space="0" w:color="auto"/>
                    <w:left w:val="nil"/>
                    <w:bottom w:val="single" w:sz="4" w:space="0" w:color="auto"/>
                    <w:right w:val="single" w:sz="4" w:space="0" w:color="auto"/>
                  </w:tcBorders>
                  <w:vAlign w:val="center"/>
                </w:tcPr>
                <w:p w:rsidR="00430D2B" w:rsidRPr="005328AE" w:rsidRDefault="00430D2B" w:rsidP="000D458D">
                  <w:pPr>
                    <w:jc w:val="both"/>
                    <w:rPr>
                      <w:color w:val="000000"/>
                      <w:sz w:val="24"/>
                      <w:szCs w:val="24"/>
                      <w:lang w:eastAsia="pl-PL"/>
                    </w:rPr>
                  </w:pPr>
                </w:p>
              </w:tc>
            </w:tr>
            <w:tr w:rsidR="00A330E9" w:rsidRPr="005328AE" w:rsidTr="00A330E9">
              <w:trPr>
                <w:trHeight w:val="18"/>
              </w:trPr>
              <w:tc>
                <w:tcPr>
                  <w:tcW w:w="756" w:type="dxa"/>
                  <w:tcBorders>
                    <w:top w:val="single" w:sz="4" w:space="0" w:color="auto"/>
                    <w:left w:val="single" w:sz="4" w:space="0" w:color="auto"/>
                    <w:bottom w:val="single" w:sz="4" w:space="0" w:color="auto"/>
                    <w:right w:val="single" w:sz="4" w:space="0" w:color="auto"/>
                  </w:tcBorders>
                  <w:noWrap/>
                  <w:vAlign w:val="bottom"/>
                </w:tcPr>
                <w:p w:rsidR="0063669E" w:rsidRPr="00F52EA1" w:rsidRDefault="0063669E" w:rsidP="0063669E">
                  <w:pPr>
                    <w:rPr>
                      <w:color w:val="000000"/>
                      <w:sz w:val="16"/>
                      <w:szCs w:val="16"/>
                    </w:rPr>
                  </w:pPr>
                  <w:r w:rsidRPr="00F52EA1">
                    <w:rPr>
                      <w:color w:val="000000"/>
                      <w:sz w:val="16"/>
                      <w:szCs w:val="16"/>
                    </w:rPr>
                    <w:lastRenderedPageBreak/>
                    <w:t>7.</w:t>
                  </w:r>
                </w:p>
              </w:tc>
              <w:tc>
                <w:tcPr>
                  <w:tcW w:w="4019" w:type="dxa"/>
                  <w:tcBorders>
                    <w:top w:val="single" w:sz="4" w:space="0" w:color="auto"/>
                    <w:left w:val="nil"/>
                    <w:bottom w:val="single" w:sz="4" w:space="0" w:color="auto"/>
                    <w:right w:val="single" w:sz="4" w:space="0" w:color="auto"/>
                  </w:tcBorders>
                  <w:vAlign w:val="bottom"/>
                </w:tcPr>
                <w:p w:rsidR="00E470E6" w:rsidRPr="00F52EA1" w:rsidRDefault="00E470E6" w:rsidP="00E470E6">
                  <w:pPr>
                    <w:rPr>
                      <w:rStyle w:val="undefined"/>
                      <w:sz w:val="16"/>
                      <w:szCs w:val="16"/>
                    </w:rPr>
                  </w:pPr>
                  <w:r w:rsidRPr="00F52EA1">
                    <w:rPr>
                      <w:rStyle w:val="undefined"/>
                      <w:sz w:val="16"/>
                      <w:szCs w:val="16"/>
                    </w:rPr>
                    <w:t xml:space="preserve">Szafka segmentowa / tematyczna przeznaczona dla dzieci w wieku żłobkowym, wyposażona w co najmniej 5 wnęk (wewnątrz co najmniej 4 półki). Konstrukcja oraz półki wykonane z płyty wiórowej w kolorze naturalnym/drewnopodobnym (np. </w:t>
                  </w:r>
                  <w:r w:rsidR="000E249B">
                    <w:rPr>
                      <w:rStyle w:val="undefined"/>
                      <w:sz w:val="16"/>
                      <w:szCs w:val="16"/>
                    </w:rPr>
                    <w:t xml:space="preserve">w kolorze </w:t>
                  </w:r>
                  <w:r w:rsidRPr="00F52EA1">
                    <w:rPr>
                      <w:rStyle w:val="undefined"/>
                      <w:sz w:val="16"/>
                      <w:szCs w:val="16"/>
                    </w:rPr>
                    <w:t>brzoz</w:t>
                  </w:r>
                  <w:r w:rsidR="000E249B">
                    <w:rPr>
                      <w:rStyle w:val="undefined"/>
                      <w:sz w:val="16"/>
                      <w:szCs w:val="16"/>
                    </w:rPr>
                    <w:t>y</w:t>
                  </w:r>
                  <w:r w:rsidRPr="00F52EA1">
                    <w:rPr>
                      <w:rStyle w:val="undefined"/>
                      <w:sz w:val="16"/>
                      <w:szCs w:val="16"/>
                    </w:rPr>
                    <w:t>) o grubości min. 18 mm z tolerancją +/- 5%. Szafka zwieńczona dekoracyjną, bezpiecznie montowaną aplikacją o tematyce dziecięcej/bajkowej (np. w kształcie Księcia</w:t>
                  </w:r>
                  <w:r w:rsidR="000E249B">
                    <w:rPr>
                      <w:rStyle w:val="undefined"/>
                      <w:sz w:val="16"/>
                      <w:szCs w:val="16"/>
                    </w:rPr>
                    <w:t xml:space="preserve"> </w:t>
                  </w:r>
                  <w:r w:rsidR="000E249B" w:rsidRPr="00656C6F">
                    <w:rPr>
                      <w:sz w:val="16"/>
                      <w:szCs w:val="16"/>
                    </w:rPr>
                    <w:t>lub innej o równorzędnych walorach estetycznych i tematycznych</w:t>
                  </w:r>
                  <w:r w:rsidRPr="00F52EA1">
                    <w:rPr>
                      <w:rStyle w:val="undefined"/>
                      <w:sz w:val="16"/>
                      <w:szCs w:val="16"/>
                    </w:rPr>
                    <w:t>), wykonaną z płyty MDF o grubości min. 12 mm, lakierowaną lub foliowaną w kolorystyce dopasowanej do motywu (np. żółtej, czerwonej lub</w:t>
                  </w:r>
                  <w:r w:rsidR="000E249B">
                    <w:rPr>
                      <w:rStyle w:val="undefined"/>
                      <w:sz w:val="16"/>
                      <w:szCs w:val="16"/>
                    </w:rPr>
                    <w:t xml:space="preserve"> </w:t>
                  </w:r>
                  <w:r w:rsidR="000E249B" w:rsidRPr="00F245B1">
                    <w:rPr>
                      <w:sz w:val="16"/>
                      <w:szCs w:val="16"/>
                    </w:rPr>
                    <w:t>innej odpowiadającej danemu motywowi</w:t>
                  </w:r>
                  <w:r w:rsidRPr="00F52EA1">
                    <w:rPr>
                      <w:rStyle w:val="undefined"/>
                      <w:sz w:val="16"/>
                      <w:szCs w:val="16"/>
                    </w:rPr>
                    <w:t xml:space="preserve">). Wymiary gabarytowe: </w:t>
                  </w:r>
                </w:p>
                <w:p w:rsidR="00E470E6" w:rsidRPr="00F52EA1" w:rsidRDefault="00E470E6" w:rsidP="00E470E6">
                  <w:pPr>
                    <w:rPr>
                      <w:rStyle w:val="undefined"/>
                      <w:sz w:val="16"/>
                      <w:szCs w:val="16"/>
                    </w:rPr>
                  </w:pPr>
                  <w:r w:rsidRPr="00F52EA1">
                    <w:rPr>
                      <w:rStyle w:val="undefined"/>
                      <w:sz w:val="16"/>
                      <w:szCs w:val="16"/>
                    </w:rPr>
                    <w:t xml:space="preserve">Szerokość szafy: od 40 </w:t>
                  </w:r>
                  <w:r w:rsidR="000E249B">
                    <w:rPr>
                      <w:rStyle w:val="undefined"/>
                      <w:sz w:val="16"/>
                      <w:szCs w:val="16"/>
                    </w:rPr>
                    <w:t>do 50</w:t>
                  </w:r>
                  <w:r w:rsidRPr="00F52EA1">
                    <w:rPr>
                      <w:rStyle w:val="undefined"/>
                      <w:sz w:val="16"/>
                      <w:szCs w:val="16"/>
                    </w:rPr>
                    <w:t xml:space="preserve"> cm </w:t>
                  </w:r>
                </w:p>
                <w:p w:rsidR="00E470E6" w:rsidRPr="00F52EA1" w:rsidRDefault="000E249B" w:rsidP="00E470E6">
                  <w:pPr>
                    <w:rPr>
                      <w:rStyle w:val="undefined"/>
                      <w:sz w:val="16"/>
                      <w:szCs w:val="16"/>
                    </w:rPr>
                  </w:pPr>
                  <w:r>
                    <w:rPr>
                      <w:rStyle w:val="undefined"/>
                      <w:sz w:val="16"/>
                      <w:szCs w:val="16"/>
                    </w:rPr>
                    <w:t>Głębokość szafy: od 35 do 45</w:t>
                  </w:r>
                  <w:r w:rsidR="00E470E6" w:rsidRPr="00F52EA1">
                    <w:rPr>
                      <w:rStyle w:val="undefined"/>
                      <w:sz w:val="16"/>
                      <w:szCs w:val="16"/>
                    </w:rPr>
                    <w:t xml:space="preserve"> cm </w:t>
                  </w:r>
                </w:p>
                <w:p w:rsidR="00E470E6" w:rsidRPr="00F52EA1" w:rsidRDefault="00E470E6" w:rsidP="00E470E6">
                  <w:pPr>
                    <w:rPr>
                      <w:rStyle w:val="undefined"/>
                      <w:sz w:val="16"/>
                      <w:szCs w:val="16"/>
                    </w:rPr>
                  </w:pPr>
                  <w:r w:rsidRPr="00F52EA1">
                    <w:rPr>
                      <w:rStyle w:val="undefined"/>
                      <w:sz w:val="16"/>
                      <w:szCs w:val="16"/>
                    </w:rPr>
                    <w:t xml:space="preserve">Wysokość korpusu szafki (bez aplikacji): od 160 do 170 cm </w:t>
                  </w:r>
                </w:p>
                <w:p w:rsidR="00E470E6" w:rsidRPr="00F52EA1" w:rsidRDefault="00E470E6" w:rsidP="00E470E6">
                  <w:pPr>
                    <w:rPr>
                      <w:rStyle w:val="undefined"/>
                      <w:sz w:val="16"/>
                      <w:szCs w:val="16"/>
                    </w:rPr>
                  </w:pPr>
                  <w:r w:rsidRPr="00F52EA1">
                    <w:rPr>
                      <w:rStyle w:val="undefined"/>
                      <w:sz w:val="16"/>
                      <w:szCs w:val="16"/>
                    </w:rPr>
                    <w:t>Wysokość całkowita wraz z aplikacją dekoracyjną: od 210 do 220 cm</w:t>
                  </w:r>
                </w:p>
                <w:p w:rsidR="00E470E6" w:rsidRPr="00F52EA1" w:rsidRDefault="00E470E6" w:rsidP="00E470E6">
                  <w:pPr>
                    <w:rPr>
                      <w:bCs/>
                      <w:color w:val="000000"/>
                      <w:sz w:val="16"/>
                      <w:szCs w:val="16"/>
                    </w:rPr>
                  </w:pPr>
                  <w:r w:rsidRPr="00F52EA1">
                    <w:rPr>
                      <w:rStyle w:val="undefined"/>
                      <w:sz w:val="16"/>
                      <w:szCs w:val="16"/>
                    </w:rPr>
                    <w:t xml:space="preserve">Mebel musi posiadać certyfikat lub deklarację zgodności z normami PN-EN 1729-1 oraz PN-EN 1729-2 (Meble. Krzesła i stoły dla instytucji edukacyjnych) lub PN-EN 16121 (Meble skrzyniowe mieszkaniowe i niedomowe), </w:t>
                  </w:r>
                  <w:r w:rsidR="00D90010">
                    <w:rPr>
                      <w:sz w:val="16"/>
                      <w:szCs w:val="16"/>
                      <w:lang w:eastAsia="pl-PL"/>
                    </w:rPr>
                    <w:t>lub równoważnymi potwierdzającymi</w:t>
                  </w:r>
                  <w:r w:rsidRPr="00F52EA1">
                    <w:rPr>
                      <w:rStyle w:val="undefined"/>
                      <w:sz w:val="16"/>
                      <w:szCs w:val="16"/>
                    </w:rPr>
                    <w:t xml:space="preserve"> bezpieczeństwo użytkowania przez dzieci w placówkach zbiorowych.</w:t>
                  </w:r>
                </w:p>
              </w:tc>
              <w:tc>
                <w:tcPr>
                  <w:tcW w:w="713" w:type="dxa"/>
                  <w:tcBorders>
                    <w:top w:val="single" w:sz="4" w:space="0" w:color="auto"/>
                    <w:left w:val="nil"/>
                    <w:bottom w:val="single" w:sz="4" w:space="0" w:color="auto"/>
                    <w:right w:val="single" w:sz="4" w:space="0" w:color="auto"/>
                  </w:tcBorders>
                  <w:noWrap/>
                  <w:vAlign w:val="bottom"/>
                </w:tcPr>
                <w:p w:rsidR="0063669E" w:rsidRPr="00F52EA1" w:rsidRDefault="0063669E" w:rsidP="00D25D1B">
                  <w:pPr>
                    <w:rPr>
                      <w:color w:val="000000"/>
                      <w:sz w:val="16"/>
                      <w:szCs w:val="16"/>
                    </w:rPr>
                  </w:pPr>
                  <w:r w:rsidRPr="00F52EA1">
                    <w:rPr>
                      <w:color w:val="000000"/>
                      <w:sz w:val="16"/>
                      <w:szCs w:val="16"/>
                    </w:rPr>
                    <w:t>Szt.</w:t>
                  </w:r>
                </w:p>
              </w:tc>
              <w:tc>
                <w:tcPr>
                  <w:tcW w:w="1001" w:type="dxa"/>
                  <w:tcBorders>
                    <w:top w:val="single" w:sz="4" w:space="0" w:color="auto"/>
                    <w:left w:val="nil"/>
                    <w:bottom w:val="single" w:sz="4" w:space="0" w:color="auto"/>
                    <w:right w:val="single" w:sz="4" w:space="0" w:color="auto"/>
                  </w:tcBorders>
                  <w:vAlign w:val="bottom"/>
                </w:tcPr>
                <w:p w:rsidR="0063669E" w:rsidRPr="00F52EA1" w:rsidRDefault="0063669E" w:rsidP="00D25D1B">
                  <w:pPr>
                    <w:jc w:val="right"/>
                    <w:rPr>
                      <w:color w:val="000000"/>
                      <w:sz w:val="16"/>
                      <w:szCs w:val="16"/>
                    </w:rPr>
                  </w:pPr>
                  <w:r w:rsidRPr="00F52EA1">
                    <w:rPr>
                      <w:color w:val="000000"/>
                      <w:sz w:val="16"/>
                      <w:szCs w:val="16"/>
                    </w:rPr>
                    <w:t>1</w:t>
                  </w:r>
                </w:p>
              </w:tc>
              <w:tc>
                <w:tcPr>
                  <w:tcW w:w="1568" w:type="dxa"/>
                  <w:tcBorders>
                    <w:top w:val="single" w:sz="4" w:space="0" w:color="auto"/>
                    <w:left w:val="nil"/>
                    <w:bottom w:val="single" w:sz="4" w:space="0" w:color="auto"/>
                    <w:right w:val="single" w:sz="4" w:space="0" w:color="auto"/>
                  </w:tcBorders>
                </w:tcPr>
                <w:p w:rsidR="0063669E" w:rsidRPr="005328AE" w:rsidRDefault="0063669E" w:rsidP="000D458D">
                  <w:pPr>
                    <w:spacing w:line="360" w:lineRule="auto"/>
                    <w:rPr>
                      <w:b/>
                    </w:rPr>
                  </w:pPr>
                </w:p>
              </w:tc>
              <w:tc>
                <w:tcPr>
                  <w:tcW w:w="873" w:type="dxa"/>
                  <w:tcBorders>
                    <w:top w:val="single" w:sz="4" w:space="0" w:color="auto"/>
                    <w:left w:val="nil"/>
                    <w:bottom w:val="single" w:sz="4" w:space="0" w:color="auto"/>
                    <w:right w:val="single" w:sz="4" w:space="0" w:color="auto"/>
                  </w:tcBorders>
                </w:tcPr>
                <w:p w:rsidR="0063669E" w:rsidRPr="005328AE" w:rsidRDefault="0063669E" w:rsidP="000D458D">
                  <w:pPr>
                    <w:spacing w:line="360" w:lineRule="auto"/>
                    <w:rPr>
                      <w:b/>
                    </w:rPr>
                  </w:pPr>
                </w:p>
              </w:tc>
              <w:tc>
                <w:tcPr>
                  <w:tcW w:w="1554" w:type="dxa"/>
                  <w:tcBorders>
                    <w:top w:val="single" w:sz="4" w:space="0" w:color="auto"/>
                    <w:left w:val="nil"/>
                    <w:bottom w:val="single" w:sz="4" w:space="0" w:color="auto"/>
                    <w:right w:val="single" w:sz="4" w:space="0" w:color="auto"/>
                  </w:tcBorders>
                </w:tcPr>
                <w:p w:rsidR="0063669E" w:rsidRPr="005328AE" w:rsidRDefault="0063669E" w:rsidP="000D458D">
                  <w:pPr>
                    <w:spacing w:line="360" w:lineRule="auto"/>
                    <w:rPr>
                      <w:b/>
                    </w:rPr>
                  </w:pPr>
                </w:p>
              </w:tc>
              <w:tc>
                <w:tcPr>
                  <w:tcW w:w="1996" w:type="dxa"/>
                  <w:tcBorders>
                    <w:top w:val="single" w:sz="4" w:space="0" w:color="auto"/>
                    <w:left w:val="nil"/>
                    <w:bottom w:val="single" w:sz="4" w:space="0" w:color="auto"/>
                    <w:right w:val="single" w:sz="4" w:space="0" w:color="auto"/>
                  </w:tcBorders>
                  <w:vAlign w:val="center"/>
                </w:tcPr>
                <w:p w:rsidR="0063669E" w:rsidRPr="005328AE" w:rsidRDefault="0063669E" w:rsidP="000D458D">
                  <w:pPr>
                    <w:jc w:val="both"/>
                    <w:rPr>
                      <w:color w:val="000000"/>
                      <w:sz w:val="24"/>
                      <w:szCs w:val="24"/>
                      <w:lang w:eastAsia="pl-PL"/>
                    </w:rPr>
                  </w:pPr>
                </w:p>
              </w:tc>
              <w:tc>
                <w:tcPr>
                  <w:tcW w:w="1986" w:type="dxa"/>
                  <w:tcBorders>
                    <w:top w:val="single" w:sz="4" w:space="0" w:color="auto"/>
                    <w:left w:val="nil"/>
                    <w:bottom w:val="single" w:sz="4" w:space="0" w:color="auto"/>
                    <w:right w:val="single" w:sz="4" w:space="0" w:color="auto"/>
                  </w:tcBorders>
                  <w:vAlign w:val="center"/>
                </w:tcPr>
                <w:p w:rsidR="0063669E" w:rsidRPr="005328AE" w:rsidRDefault="0063669E" w:rsidP="000D458D">
                  <w:pPr>
                    <w:jc w:val="both"/>
                    <w:rPr>
                      <w:color w:val="000000"/>
                      <w:sz w:val="24"/>
                      <w:szCs w:val="24"/>
                      <w:lang w:eastAsia="pl-PL"/>
                    </w:rPr>
                  </w:pPr>
                </w:p>
              </w:tc>
            </w:tr>
            <w:tr w:rsidR="00A330E9" w:rsidRPr="005328AE" w:rsidTr="00A330E9">
              <w:trPr>
                <w:trHeight w:val="23"/>
              </w:trPr>
              <w:tc>
                <w:tcPr>
                  <w:tcW w:w="756" w:type="dxa"/>
                  <w:tcBorders>
                    <w:top w:val="single" w:sz="4" w:space="0" w:color="auto"/>
                    <w:left w:val="single" w:sz="4" w:space="0" w:color="auto"/>
                    <w:bottom w:val="single" w:sz="4" w:space="0" w:color="auto"/>
                    <w:right w:val="single" w:sz="4" w:space="0" w:color="auto"/>
                  </w:tcBorders>
                  <w:noWrap/>
                  <w:vAlign w:val="bottom"/>
                </w:tcPr>
                <w:p w:rsidR="00F06F18" w:rsidRPr="00F52EA1" w:rsidRDefault="00F06F18" w:rsidP="00C34215">
                  <w:pPr>
                    <w:rPr>
                      <w:color w:val="000000"/>
                      <w:sz w:val="16"/>
                      <w:szCs w:val="16"/>
                    </w:rPr>
                  </w:pPr>
                  <w:r w:rsidRPr="00F52EA1">
                    <w:rPr>
                      <w:color w:val="000000"/>
                      <w:sz w:val="16"/>
                      <w:szCs w:val="16"/>
                    </w:rPr>
                    <w:t>8.</w:t>
                  </w:r>
                </w:p>
              </w:tc>
              <w:tc>
                <w:tcPr>
                  <w:tcW w:w="4019" w:type="dxa"/>
                  <w:tcBorders>
                    <w:top w:val="single" w:sz="4" w:space="0" w:color="auto"/>
                    <w:left w:val="nil"/>
                    <w:bottom w:val="single" w:sz="4" w:space="0" w:color="auto"/>
                    <w:right w:val="single" w:sz="4" w:space="0" w:color="auto"/>
                  </w:tcBorders>
                  <w:vAlign w:val="bottom"/>
                </w:tcPr>
                <w:p w:rsidR="003B01C3" w:rsidRPr="00F52EA1" w:rsidRDefault="003B01C3" w:rsidP="003B01C3">
                  <w:pPr>
                    <w:rPr>
                      <w:rStyle w:val="undefined"/>
                      <w:sz w:val="16"/>
                      <w:szCs w:val="16"/>
                    </w:rPr>
                  </w:pPr>
                  <w:r w:rsidRPr="00F52EA1">
                    <w:rPr>
                      <w:rStyle w:val="undefined"/>
                      <w:sz w:val="16"/>
                      <w:szCs w:val="16"/>
                    </w:rPr>
                    <w:t xml:space="preserve">Biurko przeznaczone do placówek edukacyjnych/biurowych, wyposażone w szafkę zamykaną drzwiczkami </w:t>
                  </w:r>
                  <w:r w:rsidR="000E249B">
                    <w:rPr>
                      <w:rStyle w:val="undefined"/>
                      <w:sz w:val="16"/>
                      <w:szCs w:val="16"/>
                    </w:rPr>
                    <w:t xml:space="preserve">lub </w:t>
                  </w:r>
                  <w:r w:rsidRPr="00F52EA1">
                    <w:rPr>
                      <w:rStyle w:val="undefined"/>
                      <w:sz w:val="16"/>
                      <w:szCs w:val="16"/>
                    </w:rPr>
                    <w:t xml:space="preserve">co najmniej dwie szuflady (w tym szuflada/szuflady zamykane na zamek). Korpus oraz blat wykonane z płyty wiórowej laminowanej o grubości min. 18 mm z tolerancją +/- 5%, w kolorze naturalnym/drewnopodobnym (np. </w:t>
                  </w:r>
                  <w:r w:rsidR="000E249B">
                    <w:rPr>
                      <w:rStyle w:val="undefined"/>
                      <w:sz w:val="16"/>
                      <w:szCs w:val="16"/>
                    </w:rPr>
                    <w:t xml:space="preserve">w kolorze </w:t>
                  </w:r>
                  <w:r w:rsidRPr="00F52EA1">
                    <w:rPr>
                      <w:rStyle w:val="undefined"/>
                      <w:sz w:val="16"/>
                      <w:szCs w:val="16"/>
                    </w:rPr>
                    <w:t>brzoz</w:t>
                  </w:r>
                  <w:r w:rsidR="000E249B">
                    <w:rPr>
                      <w:rStyle w:val="undefined"/>
                      <w:sz w:val="16"/>
                      <w:szCs w:val="16"/>
                    </w:rPr>
                    <w:t>y</w:t>
                  </w:r>
                  <w:r w:rsidRPr="00F52EA1">
                    <w:rPr>
                      <w:rStyle w:val="undefined"/>
                      <w:sz w:val="16"/>
                      <w:szCs w:val="16"/>
                    </w:rPr>
                    <w:t xml:space="preserve">). Krawędzie blatu zabezpieczone trwałym obrzeżem (np. ABS/PCV) dopasowanym kolorystycznie do blatu. Fronty drzwi oraz szuflad wykonane z płyty MDF lub płyty wiórowej o grubości min. 12 mm, lakierowane, foliowane lub laminowane w kolorystyce przyjaznej dzieciom / estetycznej (np. zielonym, białym lub </w:t>
                  </w:r>
                  <w:r w:rsidR="000E249B" w:rsidRPr="00F245B1">
                    <w:rPr>
                      <w:sz w:val="16"/>
                      <w:szCs w:val="16"/>
                    </w:rPr>
                    <w:t xml:space="preserve">innej odpowiadającej </w:t>
                  </w:r>
                  <w:r w:rsidR="000E249B" w:rsidRPr="00F245B1">
                    <w:rPr>
                      <w:sz w:val="16"/>
                      <w:szCs w:val="16"/>
                    </w:rPr>
                    <w:lastRenderedPageBreak/>
                    <w:t>danemu motywowi</w:t>
                  </w:r>
                  <w:r w:rsidRPr="00F52EA1">
                    <w:rPr>
                      <w:rStyle w:val="undefined"/>
                      <w:sz w:val="16"/>
                      <w:szCs w:val="16"/>
                    </w:rPr>
                    <w:t xml:space="preserve">). Biurko wyposażone w bezpieczne uchwyty lub system bezuchwytowy. Wymiary gabarytowe biurka: </w:t>
                  </w:r>
                </w:p>
                <w:p w:rsidR="003B01C3" w:rsidRPr="00F52EA1" w:rsidRDefault="003B01C3" w:rsidP="003B01C3">
                  <w:pPr>
                    <w:rPr>
                      <w:rStyle w:val="undefined"/>
                      <w:sz w:val="16"/>
                      <w:szCs w:val="16"/>
                    </w:rPr>
                  </w:pPr>
                  <w:r w:rsidRPr="00F52EA1">
                    <w:rPr>
                      <w:rStyle w:val="undefined"/>
                      <w:sz w:val="16"/>
                      <w:szCs w:val="16"/>
                    </w:rPr>
                    <w:t xml:space="preserve">Długość blatu: od 115 do 125 cm </w:t>
                  </w:r>
                </w:p>
                <w:p w:rsidR="003B01C3" w:rsidRPr="00F52EA1" w:rsidRDefault="003B01C3" w:rsidP="003B01C3">
                  <w:pPr>
                    <w:rPr>
                      <w:rStyle w:val="undefined"/>
                      <w:sz w:val="16"/>
                      <w:szCs w:val="16"/>
                    </w:rPr>
                  </w:pPr>
                  <w:r w:rsidRPr="00F52EA1">
                    <w:rPr>
                      <w:rStyle w:val="undefined"/>
                      <w:sz w:val="16"/>
                      <w:szCs w:val="16"/>
                    </w:rPr>
                    <w:t xml:space="preserve">Szerokość (głębokość) blatu: od 55 do 65 cm </w:t>
                  </w:r>
                </w:p>
                <w:p w:rsidR="003B01C3" w:rsidRPr="00F52EA1" w:rsidRDefault="003B01C3" w:rsidP="003B01C3">
                  <w:pPr>
                    <w:rPr>
                      <w:rStyle w:val="undefined"/>
                      <w:sz w:val="16"/>
                      <w:szCs w:val="16"/>
                    </w:rPr>
                  </w:pPr>
                  <w:r w:rsidRPr="00F52EA1">
                    <w:rPr>
                      <w:rStyle w:val="undefined"/>
                      <w:sz w:val="16"/>
                      <w:szCs w:val="16"/>
                    </w:rPr>
                    <w:t>Wysokość biurka: od 74 do 78 cm</w:t>
                  </w:r>
                </w:p>
                <w:p w:rsidR="003B01C3" w:rsidRPr="00F52EA1" w:rsidRDefault="003B01C3" w:rsidP="005C4C6C">
                  <w:pPr>
                    <w:rPr>
                      <w:bCs/>
                      <w:color w:val="000000"/>
                      <w:sz w:val="16"/>
                      <w:szCs w:val="16"/>
                    </w:rPr>
                  </w:pPr>
                  <w:r w:rsidRPr="00F52EA1">
                    <w:rPr>
                      <w:rStyle w:val="undefined"/>
                      <w:sz w:val="16"/>
                      <w:szCs w:val="16"/>
                    </w:rPr>
                    <w:t>Mebel musi posiadać certyfikat lub deklarację zg</w:t>
                  </w:r>
                  <w:r w:rsidR="00B87D1E">
                    <w:rPr>
                      <w:rStyle w:val="undefined"/>
                      <w:sz w:val="16"/>
                      <w:szCs w:val="16"/>
                    </w:rPr>
                    <w:t xml:space="preserve">odności z odpowiednimi normami </w:t>
                  </w:r>
                  <w:r w:rsidRPr="00F52EA1">
                    <w:rPr>
                      <w:rStyle w:val="undefined"/>
                      <w:sz w:val="16"/>
                      <w:szCs w:val="16"/>
                    </w:rPr>
                    <w:t>np. PN-EN 527</w:t>
                  </w:r>
                  <w:r w:rsidR="005C4C6C" w:rsidRPr="005C4C6C">
                    <w:rPr>
                      <w:rStyle w:val="undefined"/>
                      <w:sz w:val="16"/>
                      <w:szCs w:val="16"/>
                    </w:rPr>
                    <w:t xml:space="preserve">-1, </w:t>
                  </w:r>
                  <w:r w:rsidR="005C4C6C" w:rsidRPr="005C4C6C">
                    <w:rPr>
                      <w:sz w:val="16"/>
                      <w:szCs w:val="16"/>
                    </w:rPr>
                    <w:t>PN-EN 527-2</w:t>
                  </w:r>
                  <w:r w:rsidR="00B87D1E">
                    <w:rPr>
                      <w:rStyle w:val="undefined"/>
                      <w:sz w:val="16"/>
                      <w:szCs w:val="16"/>
                    </w:rPr>
                    <w:t xml:space="preserve"> dla mebli biurowych</w:t>
                  </w:r>
                  <w:r w:rsidRPr="00F52EA1">
                    <w:rPr>
                      <w:rStyle w:val="undefined"/>
                      <w:sz w:val="16"/>
                      <w:szCs w:val="16"/>
                    </w:rPr>
                    <w:t xml:space="preserve">, </w:t>
                  </w:r>
                  <w:r w:rsidR="00D90010">
                    <w:rPr>
                      <w:sz w:val="16"/>
                      <w:szCs w:val="16"/>
                      <w:lang w:eastAsia="pl-PL"/>
                    </w:rPr>
                    <w:t>lub równoważnymi potwierdzającymi</w:t>
                  </w:r>
                  <w:r w:rsidRPr="00F52EA1">
                    <w:rPr>
                      <w:rStyle w:val="undefined"/>
                      <w:sz w:val="16"/>
                      <w:szCs w:val="16"/>
                    </w:rPr>
                    <w:t xml:space="preserve"> bezpieczeństwo i ergonomię użytkowania w placówkach zbiorowych.</w:t>
                  </w:r>
                </w:p>
              </w:tc>
              <w:tc>
                <w:tcPr>
                  <w:tcW w:w="713" w:type="dxa"/>
                  <w:tcBorders>
                    <w:top w:val="single" w:sz="4" w:space="0" w:color="auto"/>
                    <w:left w:val="nil"/>
                    <w:bottom w:val="single" w:sz="4" w:space="0" w:color="auto"/>
                    <w:right w:val="single" w:sz="4" w:space="0" w:color="auto"/>
                  </w:tcBorders>
                  <w:noWrap/>
                  <w:vAlign w:val="bottom"/>
                </w:tcPr>
                <w:p w:rsidR="00F06F18" w:rsidRPr="00F52EA1" w:rsidRDefault="00F06F18" w:rsidP="00F2335C">
                  <w:pPr>
                    <w:rPr>
                      <w:color w:val="000000"/>
                      <w:sz w:val="16"/>
                      <w:szCs w:val="16"/>
                    </w:rPr>
                  </w:pPr>
                  <w:r w:rsidRPr="00F52EA1">
                    <w:rPr>
                      <w:color w:val="000000"/>
                      <w:sz w:val="16"/>
                      <w:szCs w:val="16"/>
                    </w:rPr>
                    <w:lastRenderedPageBreak/>
                    <w:t>Szt.</w:t>
                  </w:r>
                </w:p>
              </w:tc>
              <w:tc>
                <w:tcPr>
                  <w:tcW w:w="1001" w:type="dxa"/>
                  <w:tcBorders>
                    <w:top w:val="single" w:sz="4" w:space="0" w:color="auto"/>
                    <w:left w:val="nil"/>
                    <w:bottom w:val="single" w:sz="4" w:space="0" w:color="auto"/>
                    <w:right w:val="single" w:sz="4" w:space="0" w:color="auto"/>
                  </w:tcBorders>
                  <w:vAlign w:val="bottom"/>
                </w:tcPr>
                <w:p w:rsidR="00F06F18" w:rsidRPr="00F52EA1" w:rsidRDefault="00F06F18" w:rsidP="00F2335C">
                  <w:pPr>
                    <w:jc w:val="right"/>
                    <w:rPr>
                      <w:color w:val="000000"/>
                      <w:sz w:val="16"/>
                      <w:szCs w:val="16"/>
                    </w:rPr>
                  </w:pPr>
                  <w:r w:rsidRPr="00F52EA1">
                    <w:rPr>
                      <w:color w:val="000000"/>
                      <w:sz w:val="16"/>
                      <w:szCs w:val="16"/>
                    </w:rPr>
                    <w:t>1</w:t>
                  </w:r>
                </w:p>
              </w:tc>
              <w:tc>
                <w:tcPr>
                  <w:tcW w:w="1568" w:type="dxa"/>
                  <w:tcBorders>
                    <w:top w:val="single" w:sz="4" w:space="0" w:color="auto"/>
                    <w:left w:val="nil"/>
                    <w:bottom w:val="single" w:sz="4" w:space="0" w:color="auto"/>
                    <w:right w:val="single" w:sz="4" w:space="0" w:color="auto"/>
                  </w:tcBorders>
                </w:tcPr>
                <w:p w:rsidR="00F06F18" w:rsidRPr="005328AE" w:rsidRDefault="00F06F18" w:rsidP="000D458D">
                  <w:pPr>
                    <w:spacing w:line="360" w:lineRule="auto"/>
                    <w:rPr>
                      <w:b/>
                    </w:rPr>
                  </w:pPr>
                </w:p>
              </w:tc>
              <w:tc>
                <w:tcPr>
                  <w:tcW w:w="873" w:type="dxa"/>
                  <w:tcBorders>
                    <w:top w:val="single" w:sz="4" w:space="0" w:color="auto"/>
                    <w:left w:val="nil"/>
                    <w:bottom w:val="single" w:sz="4" w:space="0" w:color="auto"/>
                    <w:right w:val="single" w:sz="4" w:space="0" w:color="auto"/>
                  </w:tcBorders>
                </w:tcPr>
                <w:p w:rsidR="00F06F18" w:rsidRPr="005328AE" w:rsidRDefault="00F06F18" w:rsidP="000D458D">
                  <w:pPr>
                    <w:spacing w:line="360" w:lineRule="auto"/>
                    <w:rPr>
                      <w:b/>
                    </w:rPr>
                  </w:pPr>
                </w:p>
              </w:tc>
              <w:tc>
                <w:tcPr>
                  <w:tcW w:w="1554" w:type="dxa"/>
                  <w:tcBorders>
                    <w:top w:val="single" w:sz="4" w:space="0" w:color="auto"/>
                    <w:left w:val="nil"/>
                    <w:bottom w:val="single" w:sz="4" w:space="0" w:color="auto"/>
                    <w:right w:val="single" w:sz="4" w:space="0" w:color="auto"/>
                  </w:tcBorders>
                </w:tcPr>
                <w:p w:rsidR="00F06F18" w:rsidRPr="005328AE" w:rsidRDefault="00F06F18" w:rsidP="000D458D">
                  <w:pPr>
                    <w:spacing w:line="360" w:lineRule="auto"/>
                    <w:rPr>
                      <w:b/>
                    </w:rPr>
                  </w:pPr>
                </w:p>
              </w:tc>
              <w:tc>
                <w:tcPr>
                  <w:tcW w:w="1996" w:type="dxa"/>
                  <w:tcBorders>
                    <w:top w:val="single" w:sz="4" w:space="0" w:color="auto"/>
                    <w:left w:val="nil"/>
                    <w:bottom w:val="single" w:sz="4" w:space="0" w:color="auto"/>
                    <w:right w:val="single" w:sz="4" w:space="0" w:color="auto"/>
                  </w:tcBorders>
                  <w:vAlign w:val="center"/>
                </w:tcPr>
                <w:p w:rsidR="00F06F18" w:rsidRPr="005328AE" w:rsidRDefault="00F06F18" w:rsidP="000D458D">
                  <w:pPr>
                    <w:jc w:val="both"/>
                    <w:rPr>
                      <w:color w:val="000000"/>
                      <w:sz w:val="24"/>
                      <w:szCs w:val="24"/>
                      <w:lang w:eastAsia="pl-PL"/>
                    </w:rPr>
                  </w:pPr>
                </w:p>
              </w:tc>
              <w:tc>
                <w:tcPr>
                  <w:tcW w:w="1986" w:type="dxa"/>
                  <w:tcBorders>
                    <w:top w:val="single" w:sz="4" w:space="0" w:color="auto"/>
                    <w:left w:val="nil"/>
                    <w:bottom w:val="single" w:sz="4" w:space="0" w:color="auto"/>
                    <w:right w:val="single" w:sz="4" w:space="0" w:color="auto"/>
                  </w:tcBorders>
                  <w:vAlign w:val="center"/>
                </w:tcPr>
                <w:p w:rsidR="00F06F18" w:rsidRPr="005328AE" w:rsidRDefault="00F06F18" w:rsidP="000D458D">
                  <w:pPr>
                    <w:jc w:val="both"/>
                    <w:rPr>
                      <w:color w:val="000000"/>
                      <w:sz w:val="24"/>
                      <w:szCs w:val="24"/>
                      <w:lang w:eastAsia="pl-PL"/>
                    </w:rPr>
                  </w:pPr>
                </w:p>
              </w:tc>
            </w:tr>
            <w:tr w:rsidR="00A330E9" w:rsidRPr="005328AE" w:rsidTr="00A330E9">
              <w:trPr>
                <w:trHeight w:val="69"/>
              </w:trPr>
              <w:tc>
                <w:tcPr>
                  <w:tcW w:w="756" w:type="dxa"/>
                  <w:tcBorders>
                    <w:top w:val="single" w:sz="4" w:space="0" w:color="auto"/>
                    <w:left w:val="single" w:sz="4" w:space="0" w:color="auto"/>
                    <w:bottom w:val="single" w:sz="4" w:space="0" w:color="auto"/>
                    <w:right w:val="single" w:sz="4" w:space="0" w:color="auto"/>
                  </w:tcBorders>
                  <w:noWrap/>
                  <w:vAlign w:val="bottom"/>
                </w:tcPr>
                <w:p w:rsidR="005C625A" w:rsidRPr="00F52EA1" w:rsidRDefault="005C625A" w:rsidP="00D33001">
                  <w:pPr>
                    <w:pStyle w:val="Akapitzlist"/>
                    <w:ind w:left="0"/>
                    <w:rPr>
                      <w:color w:val="000000"/>
                      <w:sz w:val="16"/>
                      <w:szCs w:val="16"/>
                    </w:rPr>
                  </w:pPr>
                  <w:r w:rsidRPr="00F52EA1">
                    <w:rPr>
                      <w:color w:val="000000"/>
                      <w:sz w:val="16"/>
                      <w:szCs w:val="16"/>
                    </w:rPr>
                    <w:lastRenderedPageBreak/>
                    <w:t>9.</w:t>
                  </w:r>
                </w:p>
              </w:tc>
              <w:tc>
                <w:tcPr>
                  <w:tcW w:w="4019" w:type="dxa"/>
                  <w:tcBorders>
                    <w:top w:val="single" w:sz="4" w:space="0" w:color="auto"/>
                    <w:left w:val="nil"/>
                    <w:bottom w:val="single" w:sz="4" w:space="0" w:color="auto"/>
                    <w:right w:val="single" w:sz="4" w:space="0" w:color="auto"/>
                  </w:tcBorders>
                  <w:vAlign w:val="bottom"/>
                </w:tcPr>
                <w:p w:rsidR="003B01C3" w:rsidRPr="00F52EA1" w:rsidRDefault="003B01C3" w:rsidP="00AB538A">
                  <w:pPr>
                    <w:jc w:val="both"/>
                    <w:rPr>
                      <w:rStyle w:val="undefined"/>
                      <w:sz w:val="16"/>
                      <w:szCs w:val="16"/>
                    </w:rPr>
                  </w:pPr>
                  <w:r w:rsidRPr="00F52EA1">
                    <w:rPr>
                      <w:rStyle w:val="undefined"/>
                      <w:sz w:val="16"/>
                      <w:szCs w:val="16"/>
                    </w:rPr>
                    <w:t>Półka wisząca segmentowa / tematyczna przeznaczona dla dzieci w wieku żłobkowym. Elementy konstrukcyjne (półka) wykonane z laminowanej płyty wiórowej o grubości min. 18 mm z tolerancją +/- 5%, w kolorze naturalnym/drewnopodobnym (np.</w:t>
                  </w:r>
                  <w:r w:rsidR="00B87D1E">
                    <w:rPr>
                      <w:rStyle w:val="undefined"/>
                      <w:sz w:val="16"/>
                      <w:szCs w:val="16"/>
                    </w:rPr>
                    <w:t xml:space="preserve"> w kolorze</w:t>
                  </w:r>
                  <w:r w:rsidRPr="00F52EA1">
                    <w:rPr>
                      <w:rStyle w:val="undefined"/>
                      <w:sz w:val="16"/>
                      <w:szCs w:val="16"/>
                    </w:rPr>
                    <w:t xml:space="preserve"> brzoz</w:t>
                  </w:r>
                  <w:r w:rsidR="00B87D1E">
                    <w:rPr>
                      <w:rStyle w:val="undefined"/>
                      <w:sz w:val="16"/>
                      <w:szCs w:val="16"/>
                    </w:rPr>
                    <w:t>y</w:t>
                  </w:r>
                  <w:r w:rsidRPr="00F52EA1">
                    <w:rPr>
                      <w:rStyle w:val="undefined"/>
                      <w:sz w:val="16"/>
                      <w:szCs w:val="16"/>
                    </w:rPr>
                    <w:t>). Mebel zwieńczony dekoracyjną, bezpiecznie montowaną aplikacją o tematyce dziecięcej/bajkowej (np. w kształcie zamku</w:t>
                  </w:r>
                  <w:r w:rsidR="00B87D1E">
                    <w:rPr>
                      <w:rStyle w:val="undefined"/>
                      <w:sz w:val="16"/>
                      <w:szCs w:val="16"/>
                    </w:rPr>
                    <w:t xml:space="preserve"> </w:t>
                  </w:r>
                  <w:r w:rsidR="00B87D1E" w:rsidRPr="00656C6F">
                    <w:rPr>
                      <w:sz w:val="16"/>
                      <w:szCs w:val="16"/>
                    </w:rPr>
                    <w:t>lub innej o równorzędnych walorach estetycznych i tematycznych</w:t>
                  </w:r>
                  <w:r w:rsidRPr="00F52EA1">
                    <w:rPr>
                      <w:rStyle w:val="undefined"/>
                      <w:sz w:val="16"/>
                      <w:szCs w:val="16"/>
                    </w:rPr>
                    <w:t xml:space="preserve">), wykonaną z płyty MDF o grubości min. 12 mm, z powierzchnią frezowaną lub gładką, w kolorystyce dopasowanej do motywu. </w:t>
                  </w:r>
                </w:p>
                <w:p w:rsidR="003B01C3" w:rsidRPr="00F52EA1" w:rsidRDefault="003B01C3" w:rsidP="00AB538A">
                  <w:pPr>
                    <w:jc w:val="both"/>
                    <w:rPr>
                      <w:rStyle w:val="mexsqb"/>
                      <w:sz w:val="16"/>
                      <w:szCs w:val="16"/>
                    </w:rPr>
                  </w:pPr>
                  <w:r w:rsidRPr="00F52EA1">
                    <w:rPr>
                      <w:rStyle w:val="undefined"/>
                      <w:sz w:val="16"/>
                      <w:szCs w:val="16"/>
                    </w:rPr>
                    <w:t xml:space="preserve">Wymiary gabarytowe: </w:t>
                  </w:r>
                </w:p>
                <w:p w:rsidR="003B01C3" w:rsidRPr="00F52EA1" w:rsidRDefault="00B87D1E" w:rsidP="00AB538A">
                  <w:pPr>
                    <w:jc w:val="both"/>
                    <w:rPr>
                      <w:rStyle w:val="undefined"/>
                      <w:sz w:val="16"/>
                      <w:szCs w:val="16"/>
                    </w:rPr>
                  </w:pPr>
                  <w:r>
                    <w:rPr>
                      <w:rStyle w:val="undefined"/>
                      <w:sz w:val="16"/>
                      <w:szCs w:val="16"/>
                    </w:rPr>
                    <w:t>Szerokość: od 40 do 50</w:t>
                  </w:r>
                  <w:r w:rsidR="003B01C3" w:rsidRPr="00F52EA1">
                    <w:rPr>
                      <w:rStyle w:val="undefined"/>
                      <w:sz w:val="16"/>
                      <w:szCs w:val="16"/>
                    </w:rPr>
                    <w:t xml:space="preserve"> cm </w:t>
                  </w:r>
                </w:p>
                <w:p w:rsidR="003B01C3" w:rsidRPr="00F52EA1" w:rsidRDefault="00B87D1E" w:rsidP="00AB538A">
                  <w:pPr>
                    <w:jc w:val="both"/>
                    <w:rPr>
                      <w:rStyle w:val="undefined"/>
                      <w:sz w:val="16"/>
                      <w:szCs w:val="16"/>
                    </w:rPr>
                  </w:pPr>
                  <w:r>
                    <w:rPr>
                      <w:rStyle w:val="undefined"/>
                      <w:sz w:val="16"/>
                      <w:szCs w:val="16"/>
                    </w:rPr>
                    <w:t>Głębokość: od 15 do 25</w:t>
                  </w:r>
                  <w:r w:rsidR="003B01C3" w:rsidRPr="00F52EA1">
                    <w:rPr>
                      <w:rStyle w:val="undefined"/>
                      <w:sz w:val="16"/>
                      <w:szCs w:val="16"/>
                    </w:rPr>
                    <w:t xml:space="preserve"> cm </w:t>
                  </w:r>
                </w:p>
                <w:p w:rsidR="003B01C3" w:rsidRPr="00F52EA1" w:rsidRDefault="003B01C3" w:rsidP="00AB538A">
                  <w:pPr>
                    <w:jc w:val="both"/>
                    <w:rPr>
                      <w:rStyle w:val="undefined"/>
                      <w:sz w:val="16"/>
                      <w:szCs w:val="16"/>
                    </w:rPr>
                  </w:pPr>
                  <w:r w:rsidRPr="00F52EA1">
                    <w:rPr>
                      <w:rStyle w:val="undefined"/>
                      <w:sz w:val="16"/>
                      <w:szCs w:val="16"/>
                    </w:rPr>
                    <w:t>Wysokość całkowita wraz z aplikacją dekoracyjną: od 45 do 5</w:t>
                  </w:r>
                  <w:r w:rsidR="00B87D1E">
                    <w:rPr>
                      <w:rStyle w:val="undefined"/>
                      <w:sz w:val="16"/>
                      <w:szCs w:val="16"/>
                    </w:rPr>
                    <w:t>5</w:t>
                  </w:r>
                  <w:r w:rsidRPr="00F52EA1">
                    <w:rPr>
                      <w:rStyle w:val="undefined"/>
                      <w:sz w:val="16"/>
                      <w:szCs w:val="16"/>
                    </w:rPr>
                    <w:t xml:space="preserve"> cm </w:t>
                  </w:r>
                </w:p>
                <w:p w:rsidR="003B01C3" w:rsidRPr="00F52EA1" w:rsidRDefault="003B01C3" w:rsidP="00B87D1E">
                  <w:pPr>
                    <w:jc w:val="both"/>
                    <w:rPr>
                      <w:bCs/>
                      <w:color w:val="000000"/>
                      <w:sz w:val="16"/>
                      <w:szCs w:val="16"/>
                    </w:rPr>
                  </w:pPr>
                  <w:r w:rsidRPr="00F52EA1">
                    <w:rPr>
                      <w:rStyle w:val="undefined"/>
                      <w:sz w:val="16"/>
                      <w:szCs w:val="16"/>
                    </w:rPr>
                    <w:t xml:space="preserve">Mebel musi posiadać certyfikat lub deklarację zgodności z odpowiednimi </w:t>
                  </w:r>
                  <w:r w:rsidR="00B87D1E">
                    <w:rPr>
                      <w:rStyle w:val="undefined"/>
                      <w:sz w:val="16"/>
                      <w:szCs w:val="16"/>
                    </w:rPr>
                    <w:t xml:space="preserve">normami </w:t>
                  </w:r>
                  <w:r w:rsidRPr="00F52EA1">
                    <w:rPr>
                      <w:rStyle w:val="undefined"/>
                      <w:sz w:val="16"/>
                      <w:szCs w:val="16"/>
                    </w:rPr>
                    <w:t>np. PN-EN 1</w:t>
                  </w:r>
                  <w:r w:rsidR="00B87D1E">
                    <w:rPr>
                      <w:rStyle w:val="undefined"/>
                      <w:sz w:val="16"/>
                      <w:szCs w:val="16"/>
                    </w:rPr>
                    <w:t>6121 lub PN-EN 16122</w:t>
                  </w:r>
                  <w:r w:rsidRPr="00F52EA1">
                    <w:rPr>
                      <w:rStyle w:val="undefined"/>
                      <w:sz w:val="16"/>
                      <w:szCs w:val="16"/>
                    </w:rPr>
                    <w:t xml:space="preserve">, </w:t>
                  </w:r>
                  <w:r w:rsidR="00D90010">
                    <w:rPr>
                      <w:sz w:val="16"/>
                      <w:szCs w:val="16"/>
                      <w:lang w:eastAsia="pl-PL"/>
                    </w:rPr>
                    <w:t>lub równoważnymi potwierdzającymi</w:t>
                  </w:r>
                  <w:r w:rsidRPr="00F52EA1">
                    <w:rPr>
                      <w:rStyle w:val="undefined"/>
                      <w:sz w:val="16"/>
                      <w:szCs w:val="16"/>
                    </w:rPr>
                    <w:t xml:space="preserve"> bezpieczeństwo użytkowania przez dzieci w placówkach zbiorowych. Konstrukcja i system montażu ściennego muszą zapewniać pełną stabilność i bezpieczeństwo po zawieszeniu w sali dziecięcej.</w:t>
                  </w:r>
                </w:p>
              </w:tc>
              <w:tc>
                <w:tcPr>
                  <w:tcW w:w="713" w:type="dxa"/>
                  <w:tcBorders>
                    <w:top w:val="single" w:sz="4" w:space="0" w:color="auto"/>
                    <w:left w:val="nil"/>
                    <w:bottom w:val="single" w:sz="4" w:space="0" w:color="auto"/>
                    <w:right w:val="single" w:sz="4" w:space="0" w:color="auto"/>
                  </w:tcBorders>
                  <w:noWrap/>
                  <w:vAlign w:val="bottom"/>
                </w:tcPr>
                <w:p w:rsidR="005C625A" w:rsidRPr="00F52EA1" w:rsidRDefault="005C625A" w:rsidP="00F2335C">
                  <w:pPr>
                    <w:rPr>
                      <w:color w:val="000000"/>
                      <w:sz w:val="16"/>
                      <w:szCs w:val="16"/>
                    </w:rPr>
                  </w:pPr>
                  <w:r w:rsidRPr="00F52EA1">
                    <w:rPr>
                      <w:color w:val="000000"/>
                      <w:sz w:val="16"/>
                      <w:szCs w:val="16"/>
                    </w:rPr>
                    <w:t>Szt.</w:t>
                  </w:r>
                </w:p>
              </w:tc>
              <w:tc>
                <w:tcPr>
                  <w:tcW w:w="1001" w:type="dxa"/>
                  <w:tcBorders>
                    <w:top w:val="single" w:sz="4" w:space="0" w:color="auto"/>
                    <w:left w:val="nil"/>
                    <w:bottom w:val="single" w:sz="4" w:space="0" w:color="auto"/>
                    <w:right w:val="single" w:sz="4" w:space="0" w:color="auto"/>
                  </w:tcBorders>
                  <w:vAlign w:val="bottom"/>
                </w:tcPr>
                <w:p w:rsidR="005C625A" w:rsidRPr="00F52EA1" w:rsidRDefault="005C625A" w:rsidP="00F2335C">
                  <w:pPr>
                    <w:jc w:val="right"/>
                    <w:rPr>
                      <w:color w:val="000000"/>
                      <w:sz w:val="16"/>
                      <w:szCs w:val="16"/>
                    </w:rPr>
                  </w:pPr>
                  <w:r w:rsidRPr="00F52EA1">
                    <w:rPr>
                      <w:color w:val="000000"/>
                      <w:sz w:val="16"/>
                      <w:szCs w:val="16"/>
                    </w:rPr>
                    <w:t>1</w:t>
                  </w:r>
                </w:p>
              </w:tc>
              <w:tc>
                <w:tcPr>
                  <w:tcW w:w="1568" w:type="dxa"/>
                  <w:tcBorders>
                    <w:top w:val="single" w:sz="4" w:space="0" w:color="auto"/>
                    <w:left w:val="nil"/>
                    <w:bottom w:val="single" w:sz="4" w:space="0" w:color="auto"/>
                    <w:right w:val="single" w:sz="4" w:space="0" w:color="auto"/>
                  </w:tcBorders>
                </w:tcPr>
                <w:p w:rsidR="005C625A" w:rsidRPr="005328AE" w:rsidRDefault="005C625A" w:rsidP="000D458D">
                  <w:pPr>
                    <w:spacing w:line="360" w:lineRule="auto"/>
                    <w:rPr>
                      <w:b/>
                    </w:rPr>
                  </w:pPr>
                </w:p>
              </w:tc>
              <w:tc>
                <w:tcPr>
                  <w:tcW w:w="873" w:type="dxa"/>
                  <w:tcBorders>
                    <w:top w:val="single" w:sz="4" w:space="0" w:color="auto"/>
                    <w:left w:val="nil"/>
                    <w:bottom w:val="single" w:sz="4" w:space="0" w:color="auto"/>
                    <w:right w:val="single" w:sz="4" w:space="0" w:color="auto"/>
                  </w:tcBorders>
                </w:tcPr>
                <w:p w:rsidR="005C625A" w:rsidRPr="005328AE" w:rsidRDefault="005C625A" w:rsidP="000D458D">
                  <w:pPr>
                    <w:spacing w:line="360" w:lineRule="auto"/>
                    <w:rPr>
                      <w:b/>
                    </w:rPr>
                  </w:pPr>
                </w:p>
              </w:tc>
              <w:tc>
                <w:tcPr>
                  <w:tcW w:w="1554" w:type="dxa"/>
                  <w:tcBorders>
                    <w:top w:val="single" w:sz="4" w:space="0" w:color="auto"/>
                    <w:left w:val="nil"/>
                    <w:bottom w:val="single" w:sz="4" w:space="0" w:color="auto"/>
                    <w:right w:val="single" w:sz="4" w:space="0" w:color="auto"/>
                  </w:tcBorders>
                </w:tcPr>
                <w:p w:rsidR="005C625A" w:rsidRPr="005328AE" w:rsidRDefault="005C625A" w:rsidP="000D458D">
                  <w:pPr>
                    <w:spacing w:line="360" w:lineRule="auto"/>
                    <w:rPr>
                      <w:b/>
                    </w:rPr>
                  </w:pPr>
                </w:p>
              </w:tc>
              <w:tc>
                <w:tcPr>
                  <w:tcW w:w="1996" w:type="dxa"/>
                  <w:tcBorders>
                    <w:top w:val="single" w:sz="4" w:space="0" w:color="auto"/>
                    <w:left w:val="nil"/>
                    <w:bottom w:val="single" w:sz="4" w:space="0" w:color="auto"/>
                    <w:right w:val="single" w:sz="4" w:space="0" w:color="auto"/>
                  </w:tcBorders>
                  <w:vAlign w:val="center"/>
                </w:tcPr>
                <w:p w:rsidR="005C625A" w:rsidRPr="005328AE" w:rsidRDefault="005C625A" w:rsidP="000D458D">
                  <w:pPr>
                    <w:jc w:val="both"/>
                    <w:rPr>
                      <w:color w:val="000000"/>
                      <w:sz w:val="24"/>
                      <w:szCs w:val="24"/>
                      <w:lang w:eastAsia="pl-PL"/>
                    </w:rPr>
                  </w:pPr>
                </w:p>
              </w:tc>
              <w:tc>
                <w:tcPr>
                  <w:tcW w:w="1986" w:type="dxa"/>
                  <w:tcBorders>
                    <w:top w:val="single" w:sz="4" w:space="0" w:color="auto"/>
                    <w:left w:val="nil"/>
                    <w:bottom w:val="single" w:sz="4" w:space="0" w:color="auto"/>
                    <w:right w:val="single" w:sz="4" w:space="0" w:color="auto"/>
                  </w:tcBorders>
                  <w:vAlign w:val="center"/>
                </w:tcPr>
                <w:p w:rsidR="005C625A" w:rsidRPr="005328AE" w:rsidRDefault="005C625A" w:rsidP="000D458D">
                  <w:pPr>
                    <w:jc w:val="both"/>
                    <w:rPr>
                      <w:color w:val="000000"/>
                      <w:sz w:val="24"/>
                      <w:szCs w:val="24"/>
                      <w:lang w:eastAsia="pl-PL"/>
                    </w:rPr>
                  </w:pPr>
                </w:p>
              </w:tc>
            </w:tr>
            <w:tr w:rsidR="00A330E9" w:rsidRPr="005328AE" w:rsidTr="00A330E9">
              <w:trPr>
                <w:trHeight w:val="71"/>
              </w:trPr>
              <w:tc>
                <w:tcPr>
                  <w:tcW w:w="756" w:type="dxa"/>
                  <w:tcBorders>
                    <w:top w:val="single" w:sz="4" w:space="0" w:color="auto"/>
                    <w:left w:val="single" w:sz="4" w:space="0" w:color="auto"/>
                    <w:bottom w:val="single" w:sz="4" w:space="0" w:color="auto"/>
                    <w:right w:val="single" w:sz="4" w:space="0" w:color="auto"/>
                  </w:tcBorders>
                  <w:noWrap/>
                  <w:vAlign w:val="bottom"/>
                </w:tcPr>
                <w:p w:rsidR="00CB3E07" w:rsidRPr="00F52EA1" w:rsidRDefault="00CB3E07" w:rsidP="00CB3E07">
                  <w:pPr>
                    <w:pStyle w:val="Akapitzlist"/>
                    <w:ind w:left="0"/>
                    <w:rPr>
                      <w:color w:val="000000"/>
                      <w:sz w:val="16"/>
                      <w:szCs w:val="16"/>
                    </w:rPr>
                  </w:pPr>
                  <w:r w:rsidRPr="00F52EA1">
                    <w:rPr>
                      <w:color w:val="000000"/>
                      <w:sz w:val="16"/>
                      <w:szCs w:val="16"/>
                    </w:rPr>
                    <w:t>10.</w:t>
                  </w:r>
                </w:p>
              </w:tc>
              <w:tc>
                <w:tcPr>
                  <w:tcW w:w="4019" w:type="dxa"/>
                  <w:tcBorders>
                    <w:top w:val="single" w:sz="4" w:space="0" w:color="auto"/>
                    <w:left w:val="nil"/>
                    <w:bottom w:val="single" w:sz="4" w:space="0" w:color="auto"/>
                    <w:right w:val="single" w:sz="4" w:space="0" w:color="auto"/>
                  </w:tcBorders>
                  <w:vAlign w:val="bottom"/>
                </w:tcPr>
                <w:p w:rsidR="00AB23B7" w:rsidRPr="00F52EA1" w:rsidRDefault="00AB23B7" w:rsidP="00AB23B7">
                  <w:pPr>
                    <w:jc w:val="both"/>
                    <w:rPr>
                      <w:rStyle w:val="undefined"/>
                      <w:sz w:val="16"/>
                      <w:szCs w:val="16"/>
                    </w:rPr>
                  </w:pPr>
                  <w:r w:rsidRPr="00F52EA1">
                    <w:rPr>
                      <w:rStyle w:val="undefined"/>
                      <w:sz w:val="16"/>
                      <w:szCs w:val="16"/>
                    </w:rPr>
                    <w:t xml:space="preserve">Półka wisząca segmentowa / tematyczna przeznaczona dla dzieci w wieku żłobkowym. Elementy konstrukcyjne (półka) wykonane z laminowanej płyty wiórowej o grubości min. 18 mm z tolerancją +/- 5%, w kolorze naturalnym/drewnopodobnym (np. </w:t>
                  </w:r>
                  <w:r w:rsidR="001A3DA7">
                    <w:rPr>
                      <w:rStyle w:val="undefined"/>
                      <w:sz w:val="16"/>
                      <w:szCs w:val="16"/>
                    </w:rPr>
                    <w:t xml:space="preserve">w kolorze </w:t>
                  </w:r>
                  <w:r w:rsidRPr="00F52EA1">
                    <w:rPr>
                      <w:rStyle w:val="undefined"/>
                      <w:sz w:val="16"/>
                      <w:szCs w:val="16"/>
                    </w:rPr>
                    <w:t>brzoz</w:t>
                  </w:r>
                  <w:r w:rsidR="001A3DA7">
                    <w:rPr>
                      <w:rStyle w:val="undefined"/>
                      <w:sz w:val="16"/>
                      <w:szCs w:val="16"/>
                    </w:rPr>
                    <w:t>y</w:t>
                  </w:r>
                  <w:r w:rsidRPr="00F52EA1">
                    <w:rPr>
                      <w:rStyle w:val="undefined"/>
                      <w:sz w:val="16"/>
                      <w:szCs w:val="16"/>
                    </w:rPr>
                    <w:t>) lub neutralnym. Mebel zwieńczony dekoracyjną, bezpiecznie montowaną aplikacją o tematyce dziecięcej/przyrodniczej (np. w kształcie trawy, płotka lub chmurek</w:t>
                  </w:r>
                  <w:r w:rsidR="001A3DA7">
                    <w:rPr>
                      <w:rStyle w:val="undefined"/>
                      <w:sz w:val="16"/>
                      <w:szCs w:val="16"/>
                    </w:rPr>
                    <w:t xml:space="preserve"> </w:t>
                  </w:r>
                  <w:r w:rsidR="001A3DA7" w:rsidRPr="00BF5A74">
                    <w:rPr>
                      <w:sz w:val="16"/>
                      <w:szCs w:val="16"/>
                    </w:rPr>
                    <w:t>lub innej o równorzędnych walorach estetycznych</w:t>
                  </w:r>
                  <w:r w:rsidRPr="00F52EA1">
                    <w:rPr>
                      <w:rStyle w:val="undefined"/>
                      <w:sz w:val="16"/>
                      <w:szCs w:val="16"/>
                    </w:rPr>
                    <w:t>), wykonaną z płyty MDF o grubości min. 12 mm, w kolorystyce dopasowanej do motywu (np.</w:t>
                  </w:r>
                  <w:r w:rsidR="001A3DA7">
                    <w:rPr>
                      <w:rStyle w:val="undefined"/>
                      <w:sz w:val="16"/>
                      <w:szCs w:val="16"/>
                    </w:rPr>
                    <w:t xml:space="preserve"> zielonej lub </w:t>
                  </w:r>
                  <w:r w:rsidR="001A3DA7" w:rsidRPr="00F245B1">
                    <w:rPr>
                      <w:sz w:val="16"/>
                      <w:szCs w:val="16"/>
                    </w:rPr>
                    <w:t>innej odpowiadającej danemu motywowi</w:t>
                  </w:r>
                  <w:r w:rsidRPr="00F52EA1">
                    <w:rPr>
                      <w:rStyle w:val="undefined"/>
                      <w:sz w:val="16"/>
                      <w:szCs w:val="16"/>
                    </w:rPr>
                    <w:t xml:space="preserve">). </w:t>
                  </w:r>
                </w:p>
                <w:p w:rsidR="00AB23B7" w:rsidRPr="00F52EA1" w:rsidRDefault="00AB23B7" w:rsidP="00AB23B7">
                  <w:pPr>
                    <w:jc w:val="both"/>
                    <w:rPr>
                      <w:rStyle w:val="undefined"/>
                      <w:sz w:val="16"/>
                      <w:szCs w:val="16"/>
                    </w:rPr>
                  </w:pPr>
                  <w:r w:rsidRPr="00F52EA1">
                    <w:rPr>
                      <w:rStyle w:val="undefined"/>
                      <w:sz w:val="16"/>
                      <w:szCs w:val="16"/>
                    </w:rPr>
                    <w:t xml:space="preserve">Wymiary gabarytowe: </w:t>
                  </w:r>
                </w:p>
                <w:p w:rsidR="00AB23B7" w:rsidRPr="00F52EA1" w:rsidRDefault="001A3DA7" w:rsidP="00AB23B7">
                  <w:pPr>
                    <w:jc w:val="both"/>
                    <w:rPr>
                      <w:rStyle w:val="undefined"/>
                      <w:sz w:val="16"/>
                      <w:szCs w:val="16"/>
                    </w:rPr>
                  </w:pPr>
                  <w:r>
                    <w:rPr>
                      <w:rStyle w:val="undefined"/>
                      <w:sz w:val="16"/>
                      <w:szCs w:val="16"/>
                    </w:rPr>
                    <w:t>Szerokość: od 80 do 90</w:t>
                  </w:r>
                  <w:r w:rsidR="00AB23B7" w:rsidRPr="00F52EA1">
                    <w:rPr>
                      <w:rStyle w:val="undefined"/>
                      <w:sz w:val="16"/>
                      <w:szCs w:val="16"/>
                    </w:rPr>
                    <w:t xml:space="preserve"> cm </w:t>
                  </w:r>
                </w:p>
                <w:p w:rsidR="00AB23B7" w:rsidRPr="00F52EA1" w:rsidRDefault="001A3DA7" w:rsidP="00AB23B7">
                  <w:pPr>
                    <w:jc w:val="both"/>
                    <w:rPr>
                      <w:rStyle w:val="undefined"/>
                      <w:sz w:val="16"/>
                      <w:szCs w:val="16"/>
                    </w:rPr>
                  </w:pPr>
                  <w:r>
                    <w:rPr>
                      <w:rStyle w:val="undefined"/>
                      <w:sz w:val="16"/>
                      <w:szCs w:val="16"/>
                    </w:rPr>
                    <w:t>Głębokość: od 15 do 25</w:t>
                  </w:r>
                  <w:r w:rsidR="00AB23B7" w:rsidRPr="00F52EA1">
                    <w:rPr>
                      <w:rStyle w:val="undefined"/>
                      <w:sz w:val="16"/>
                      <w:szCs w:val="16"/>
                    </w:rPr>
                    <w:t xml:space="preserve"> cm </w:t>
                  </w:r>
                </w:p>
                <w:p w:rsidR="00AB23B7" w:rsidRPr="00F52EA1" w:rsidRDefault="00AB23B7" w:rsidP="00AB23B7">
                  <w:pPr>
                    <w:jc w:val="both"/>
                    <w:rPr>
                      <w:rStyle w:val="undefined"/>
                      <w:sz w:val="16"/>
                      <w:szCs w:val="16"/>
                    </w:rPr>
                  </w:pPr>
                  <w:r w:rsidRPr="00F52EA1">
                    <w:rPr>
                      <w:rStyle w:val="undefined"/>
                      <w:sz w:val="16"/>
                      <w:szCs w:val="16"/>
                    </w:rPr>
                    <w:t>Wysokość całkowita wraz z ap</w:t>
                  </w:r>
                  <w:r w:rsidR="001A3DA7">
                    <w:rPr>
                      <w:rStyle w:val="undefined"/>
                      <w:sz w:val="16"/>
                      <w:szCs w:val="16"/>
                    </w:rPr>
                    <w:t>likacją dekoracyjną: od 35 do 45</w:t>
                  </w:r>
                  <w:r w:rsidRPr="00F52EA1">
                    <w:rPr>
                      <w:rStyle w:val="undefined"/>
                      <w:sz w:val="16"/>
                      <w:szCs w:val="16"/>
                    </w:rPr>
                    <w:t xml:space="preserve"> cm </w:t>
                  </w:r>
                </w:p>
                <w:p w:rsidR="00AB23B7" w:rsidRPr="00F52EA1" w:rsidRDefault="00AB23B7" w:rsidP="00AB23B7">
                  <w:pPr>
                    <w:jc w:val="both"/>
                    <w:rPr>
                      <w:bCs/>
                      <w:color w:val="000000"/>
                      <w:sz w:val="16"/>
                      <w:szCs w:val="16"/>
                    </w:rPr>
                  </w:pPr>
                  <w:r w:rsidRPr="00F52EA1">
                    <w:rPr>
                      <w:rStyle w:val="undefined"/>
                      <w:sz w:val="16"/>
                      <w:szCs w:val="16"/>
                    </w:rPr>
                    <w:lastRenderedPageBreak/>
                    <w:t>Mebel musi posiadać certyfikat lub deklarację zgodności z odpowiednimi normami (np. PN-EN</w:t>
                  </w:r>
                  <w:r w:rsidR="001A3DA7">
                    <w:rPr>
                      <w:rStyle w:val="undefined"/>
                      <w:sz w:val="16"/>
                      <w:szCs w:val="16"/>
                    </w:rPr>
                    <w:t xml:space="preserve"> 16121 lub PN-EN 16122</w:t>
                  </w:r>
                  <w:r w:rsidRPr="00F52EA1">
                    <w:rPr>
                      <w:rStyle w:val="undefined"/>
                      <w:sz w:val="16"/>
                      <w:szCs w:val="16"/>
                    </w:rPr>
                    <w:t xml:space="preserve">), </w:t>
                  </w:r>
                  <w:r w:rsidR="00D90010">
                    <w:rPr>
                      <w:sz w:val="16"/>
                      <w:szCs w:val="16"/>
                      <w:lang w:eastAsia="pl-PL"/>
                    </w:rPr>
                    <w:t>lub równoważnymi potwierdzającymi</w:t>
                  </w:r>
                  <w:r w:rsidRPr="00F52EA1">
                    <w:rPr>
                      <w:rStyle w:val="undefined"/>
                      <w:sz w:val="16"/>
                      <w:szCs w:val="16"/>
                    </w:rPr>
                    <w:t xml:space="preserve"> bezpieczeństwo użytkowania przez dzieci w placówkach zbiorowych. Konstrukcja i system montażu ściennego muszą zapewniać pełną stabilność i uniemożliwiać przypadkowe strącenie mebla.</w:t>
                  </w:r>
                </w:p>
              </w:tc>
              <w:tc>
                <w:tcPr>
                  <w:tcW w:w="713" w:type="dxa"/>
                  <w:tcBorders>
                    <w:top w:val="single" w:sz="4" w:space="0" w:color="auto"/>
                    <w:left w:val="nil"/>
                    <w:bottom w:val="single" w:sz="4" w:space="0" w:color="auto"/>
                    <w:right w:val="single" w:sz="4" w:space="0" w:color="auto"/>
                  </w:tcBorders>
                  <w:noWrap/>
                  <w:vAlign w:val="bottom"/>
                </w:tcPr>
                <w:p w:rsidR="00CB3E07" w:rsidRPr="00F52EA1" w:rsidRDefault="00CB3E07" w:rsidP="00F2335C">
                  <w:pPr>
                    <w:rPr>
                      <w:color w:val="000000"/>
                      <w:sz w:val="16"/>
                      <w:szCs w:val="16"/>
                    </w:rPr>
                  </w:pPr>
                  <w:r w:rsidRPr="00F52EA1">
                    <w:rPr>
                      <w:color w:val="000000"/>
                      <w:sz w:val="16"/>
                      <w:szCs w:val="16"/>
                    </w:rPr>
                    <w:lastRenderedPageBreak/>
                    <w:t>Szt.</w:t>
                  </w:r>
                </w:p>
              </w:tc>
              <w:tc>
                <w:tcPr>
                  <w:tcW w:w="1001" w:type="dxa"/>
                  <w:tcBorders>
                    <w:top w:val="single" w:sz="4" w:space="0" w:color="auto"/>
                    <w:left w:val="nil"/>
                    <w:bottom w:val="single" w:sz="4" w:space="0" w:color="auto"/>
                    <w:right w:val="single" w:sz="4" w:space="0" w:color="auto"/>
                  </w:tcBorders>
                  <w:vAlign w:val="bottom"/>
                </w:tcPr>
                <w:p w:rsidR="00CB3E07" w:rsidRPr="00F52EA1" w:rsidRDefault="00CB3E07" w:rsidP="00F2335C">
                  <w:pPr>
                    <w:jc w:val="right"/>
                    <w:rPr>
                      <w:color w:val="000000"/>
                      <w:sz w:val="16"/>
                      <w:szCs w:val="16"/>
                    </w:rPr>
                  </w:pPr>
                  <w:r w:rsidRPr="00F52EA1">
                    <w:rPr>
                      <w:color w:val="000000"/>
                      <w:sz w:val="16"/>
                      <w:szCs w:val="16"/>
                    </w:rPr>
                    <w:t>1</w:t>
                  </w:r>
                </w:p>
              </w:tc>
              <w:tc>
                <w:tcPr>
                  <w:tcW w:w="1568" w:type="dxa"/>
                  <w:tcBorders>
                    <w:top w:val="single" w:sz="4" w:space="0" w:color="auto"/>
                    <w:left w:val="nil"/>
                    <w:bottom w:val="single" w:sz="4" w:space="0" w:color="auto"/>
                    <w:right w:val="single" w:sz="4" w:space="0" w:color="auto"/>
                  </w:tcBorders>
                </w:tcPr>
                <w:p w:rsidR="00CB3E07" w:rsidRPr="005328AE" w:rsidRDefault="00CB3E07" w:rsidP="000D458D">
                  <w:pPr>
                    <w:spacing w:line="360" w:lineRule="auto"/>
                    <w:rPr>
                      <w:b/>
                    </w:rPr>
                  </w:pPr>
                </w:p>
              </w:tc>
              <w:tc>
                <w:tcPr>
                  <w:tcW w:w="873" w:type="dxa"/>
                  <w:tcBorders>
                    <w:top w:val="single" w:sz="4" w:space="0" w:color="auto"/>
                    <w:left w:val="nil"/>
                    <w:bottom w:val="single" w:sz="4" w:space="0" w:color="auto"/>
                    <w:right w:val="single" w:sz="4" w:space="0" w:color="auto"/>
                  </w:tcBorders>
                </w:tcPr>
                <w:p w:rsidR="00CB3E07" w:rsidRPr="005328AE" w:rsidRDefault="00CB3E07" w:rsidP="000D458D">
                  <w:pPr>
                    <w:spacing w:line="360" w:lineRule="auto"/>
                    <w:rPr>
                      <w:b/>
                    </w:rPr>
                  </w:pPr>
                </w:p>
              </w:tc>
              <w:tc>
                <w:tcPr>
                  <w:tcW w:w="1554" w:type="dxa"/>
                  <w:tcBorders>
                    <w:top w:val="single" w:sz="4" w:space="0" w:color="auto"/>
                    <w:left w:val="nil"/>
                    <w:bottom w:val="single" w:sz="4" w:space="0" w:color="auto"/>
                    <w:right w:val="single" w:sz="4" w:space="0" w:color="auto"/>
                  </w:tcBorders>
                </w:tcPr>
                <w:p w:rsidR="00CB3E07" w:rsidRPr="005328AE" w:rsidRDefault="00CB3E07" w:rsidP="000D458D">
                  <w:pPr>
                    <w:spacing w:line="360" w:lineRule="auto"/>
                    <w:rPr>
                      <w:b/>
                    </w:rPr>
                  </w:pPr>
                </w:p>
              </w:tc>
              <w:tc>
                <w:tcPr>
                  <w:tcW w:w="1996" w:type="dxa"/>
                  <w:tcBorders>
                    <w:top w:val="single" w:sz="4" w:space="0" w:color="auto"/>
                    <w:left w:val="nil"/>
                    <w:bottom w:val="single" w:sz="4" w:space="0" w:color="auto"/>
                    <w:right w:val="single" w:sz="4" w:space="0" w:color="auto"/>
                  </w:tcBorders>
                  <w:vAlign w:val="center"/>
                </w:tcPr>
                <w:p w:rsidR="00CB3E07" w:rsidRPr="005328AE" w:rsidRDefault="00CB3E07" w:rsidP="000D458D">
                  <w:pPr>
                    <w:jc w:val="both"/>
                    <w:rPr>
                      <w:color w:val="000000"/>
                      <w:sz w:val="24"/>
                      <w:szCs w:val="24"/>
                      <w:lang w:eastAsia="pl-PL"/>
                    </w:rPr>
                  </w:pPr>
                </w:p>
              </w:tc>
              <w:tc>
                <w:tcPr>
                  <w:tcW w:w="1986" w:type="dxa"/>
                  <w:tcBorders>
                    <w:top w:val="single" w:sz="4" w:space="0" w:color="auto"/>
                    <w:left w:val="nil"/>
                    <w:bottom w:val="single" w:sz="4" w:space="0" w:color="auto"/>
                    <w:right w:val="single" w:sz="4" w:space="0" w:color="auto"/>
                  </w:tcBorders>
                  <w:vAlign w:val="center"/>
                </w:tcPr>
                <w:p w:rsidR="00CB3E07" w:rsidRPr="005328AE" w:rsidRDefault="00CB3E07" w:rsidP="000D458D">
                  <w:pPr>
                    <w:jc w:val="both"/>
                    <w:rPr>
                      <w:color w:val="000000"/>
                      <w:sz w:val="24"/>
                      <w:szCs w:val="24"/>
                      <w:lang w:eastAsia="pl-PL"/>
                    </w:rPr>
                  </w:pPr>
                </w:p>
              </w:tc>
            </w:tr>
            <w:tr w:rsidR="00A330E9" w:rsidRPr="005328AE" w:rsidTr="00A330E9">
              <w:trPr>
                <w:trHeight w:val="53"/>
              </w:trPr>
              <w:tc>
                <w:tcPr>
                  <w:tcW w:w="756" w:type="dxa"/>
                  <w:tcBorders>
                    <w:top w:val="single" w:sz="4" w:space="0" w:color="auto"/>
                    <w:left w:val="single" w:sz="4" w:space="0" w:color="auto"/>
                    <w:bottom w:val="single" w:sz="4" w:space="0" w:color="auto"/>
                    <w:right w:val="single" w:sz="4" w:space="0" w:color="auto"/>
                  </w:tcBorders>
                  <w:noWrap/>
                  <w:vAlign w:val="bottom"/>
                </w:tcPr>
                <w:p w:rsidR="00D27479" w:rsidRPr="00F52EA1" w:rsidRDefault="00D27479" w:rsidP="00B338AB">
                  <w:pPr>
                    <w:pStyle w:val="Akapitzlist"/>
                    <w:ind w:left="0"/>
                    <w:rPr>
                      <w:color w:val="000000"/>
                      <w:sz w:val="16"/>
                      <w:szCs w:val="16"/>
                    </w:rPr>
                  </w:pPr>
                  <w:r w:rsidRPr="00F52EA1">
                    <w:rPr>
                      <w:color w:val="000000"/>
                      <w:sz w:val="16"/>
                      <w:szCs w:val="16"/>
                    </w:rPr>
                    <w:lastRenderedPageBreak/>
                    <w:t>11.</w:t>
                  </w:r>
                </w:p>
              </w:tc>
              <w:tc>
                <w:tcPr>
                  <w:tcW w:w="4019" w:type="dxa"/>
                  <w:tcBorders>
                    <w:top w:val="single" w:sz="4" w:space="0" w:color="auto"/>
                    <w:left w:val="nil"/>
                    <w:bottom w:val="single" w:sz="4" w:space="0" w:color="auto"/>
                    <w:right w:val="single" w:sz="4" w:space="0" w:color="auto"/>
                  </w:tcBorders>
                  <w:vAlign w:val="bottom"/>
                </w:tcPr>
                <w:p w:rsidR="00AB23B7" w:rsidRPr="00F52EA1" w:rsidRDefault="00AB23B7" w:rsidP="00AB23B7">
                  <w:pPr>
                    <w:jc w:val="both"/>
                    <w:rPr>
                      <w:rStyle w:val="undefined"/>
                      <w:sz w:val="16"/>
                      <w:szCs w:val="16"/>
                    </w:rPr>
                  </w:pPr>
                  <w:r w:rsidRPr="00F52EA1">
                    <w:rPr>
                      <w:rStyle w:val="undefined"/>
                      <w:sz w:val="16"/>
                      <w:szCs w:val="16"/>
                    </w:rPr>
                    <w:t xml:space="preserve">Wisząca półka segmentowa / tematyczna przeznaczona dla dzieci w wieku żłobkowym. Półka wykonana z laminowanej płyty wiórowej w kolorze naturalnym / drewnopodobnym (np. </w:t>
                  </w:r>
                  <w:r w:rsidR="00A379DA">
                    <w:rPr>
                      <w:rStyle w:val="undefined"/>
                      <w:sz w:val="16"/>
                      <w:szCs w:val="16"/>
                    </w:rPr>
                    <w:t xml:space="preserve">w kolorze </w:t>
                  </w:r>
                  <w:r w:rsidRPr="00F52EA1">
                    <w:rPr>
                      <w:rStyle w:val="undefined"/>
                      <w:sz w:val="16"/>
                      <w:szCs w:val="16"/>
                    </w:rPr>
                    <w:t>brzoz</w:t>
                  </w:r>
                  <w:r w:rsidR="00A379DA">
                    <w:rPr>
                      <w:rStyle w:val="undefined"/>
                      <w:sz w:val="16"/>
                      <w:szCs w:val="16"/>
                    </w:rPr>
                    <w:t>y</w:t>
                  </w:r>
                  <w:r w:rsidRPr="00F52EA1">
                    <w:rPr>
                      <w:rStyle w:val="undefined"/>
                      <w:sz w:val="16"/>
                      <w:szCs w:val="16"/>
                    </w:rPr>
                    <w:t>) o grubości min. 18 mm z tolerancją +/- 5%. Mebel zwieńczony dekoracyjną, bezpiecznie montowaną aplikacją o tematyce dziecięcej / zwierzęcej (np. w kształcie sowy</w:t>
                  </w:r>
                  <w:r w:rsidR="00182793">
                    <w:rPr>
                      <w:rStyle w:val="undefined"/>
                      <w:sz w:val="16"/>
                      <w:szCs w:val="16"/>
                    </w:rPr>
                    <w:t xml:space="preserve"> </w:t>
                  </w:r>
                  <w:r w:rsidR="00182793" w:rsidRPr="00BF5A74">
                    <w:rPr>
                      <w:sz w:val="16"/>
                      <w:szCs w:val="16"/>
                    </w:rPr>
                    <w:t>lub innej o równorzędnych walorach estetycznych</w:t>
                  </w:r>
                  <w:r w:rsidRPr="00F52EA1">
                    <w:rPr>
                      <w:rStyle w:val="undefined"/>
                      <w:sz w:val="16"/>
                      <w:szCs w:val="16"/>
                    </w:rPr>
                    <w:t xml:space="preserve">), wykonaną z płyty MDF o grubości min. 12 mm z tolerancją +/- 5%, o powierzchni frezowanej lub gładkiej, w kolorystyce dopasowanej do motywu. </w:t>
                  </w:r>
                </w:p>
                <w:p w:rsidR="00AB23B7" w:rsidRPr="00F52EA1" w:rsidRDefault="00AB23B7" w:rsidP="00AB23B7">
                  <w:pPr>
                    <w:jc w:val="both"/>
                    <w:rPr>
                      <w:rStyle w:val="undefined"/>
                      <w:sz w:val="16"/>
                      <w:szCs w:val="16"/>
                    </w:rPr>
                  </w:pPr>
                  <w:r w:rsidRPr="00F52EA1">
                    <w:rPr>
                      <w:rStyle w:val="undefined"/>
                      <w:sz w:val="16"/>
                      <w:szCs w:val="16"/>
                    </w:rPr>
                    <w:t xml:space="preserve">Wymiary gabarytowe: </w:t>
                  </w:r>
                </w:p>
                <w:p w:rsidR="00AB23B7" w:rsidRPr="00F52EA1" w:rsidRDefault="00AB23B7" w:rsidP="00AB23B7">
                  <w:pPr>
                    <w:jc w:val="both"/>
                    <w:rPr>
                      <w:rStyle w:val="undefined"/>
                      <w:sz w:val="16"/>
                      <w:szCs w:val="16"/>
                    </w:rPr>
                  </w:pPr>
                  <w:r w:rsidRPr="00F52EA1">
                    <w:rPr>
                      <w:rStyle w:val="undefined"/>
                      <w:sz w:val="16"/>
                      <w:szCs w:val="16"/>
                    </w:rPr>
                    <w:t>Szeroko</w:t>
                  </w:r>
                  <w:r w:rsidR="00182793">
                    <w:rPr>
                      <w:rStyle w:val="undefined"/>
                      <w:sz w:val="16"/>
                      <w:szCs w:val="16"/>
                    </w:rPr>
                    <w:t>ść półki: od 30 do 40</w:t>
                  </w:r>
                  <w:r w:rsidRPr="00F52EA1">
                    <w:rPr>
                      <w:rStyle w:val="undefined"/>
                      <w:sz w:val="16"/>
                      <w:szCs w:val="16"/>
                    </w:rPr>
                    <w:t xml:space="preserve"> cm </w:t>
                  </w:r>
                </w:p>
                <w:p w:rsidR="00AB23B7" w:rsidRPr="00F52EA1" w:rsidRDefault="00182793" w:rsidP="00AB23B7">
                  <w:pPr>
                    <w:jc w:val="both"/>
                    <w:rPr>
                      <w:rStyle w:val="undefined"/>
                      <w:sz w:val="16"/>
                      <w:szCs w:val="16"/>
                    </w:rPr>
                  </w:pPr>
                  <w:r>
                    <w:rPr>
                      <w:rStyle w:val="undefined"/>
                      <w:sz w:val="16"/>
                      <w:szCs w:val="16"/>
                    </w:rPr>
                    <w:t>Głębokość półki: od 15 do 25</w:t>
                  </w:r>
                  <w:r w:rsidR="00AB23B7" w:rsidRPr="00F52EA1">
                    <w:rPr>
                      <w:rStyle w:val="undefined"/>
                      <w:sz w:val="16"/>
                      <w:szCs w:val="16"/>
                    </w:rPr>
                    <w:t xml:space="preserve"> cm </w:t>
                  </w:r>
                </w:p>
                <w:p w:rsidR="00AB23B7" w:rsidRPr="00F52EA1" w:rsidRDefault="00AB23B7" w:rsidP="00AB23B7">
                  <w:pPr>
                    <w:jc w:val="both"/>
                    <w:rPr>
                      <w:rStyle w:val="undefined"/>
                      <w:sz w:val="16"/>
                      <w:szCs w:val="16"/>
                    </w:rPr>
                  </w:pPr>
                  <w:r w:rsidRPr="00F52EA1">
                    <w:rPr>
                      <w:rStyle w:val="undefined"/>
                      <w:sz w:val="16"/>
                      <w:szCs w:val="16"/>
                    </w:rPr>
                    <w:t>Wysokość całkowita wraz z a</w:t>
                  </w:r>
                  <w:r w:rsidR="00182793">
                    <w:rPr>
                      <w:rStyle w:val="undefined"/>
                      <w:sz w:val="16"/>
                      <w:szCs w:val="16"/>
                    </w:rPr>
                    <w:t xml:space="preserve">plikacją dekoracyjną: od 40 do </w:t>
                  </w:r>
                  <w:r w:rsidRPr="00F52EA1">
                    <w:rPr>
                      <w:rStyle w:val="undefined"/>
                      <w:sz w:val="16"/>
                      <w:szCs w:val="16"/>
                    </w:rPr>
                    <w:t>5</w:t>
                  </w:r>
                  <w:r w:rsidR="00182793">
                    <w:rPr>
                      <w:rStyle w:val="undefined"/>
                      <w:sz w:val="16"/>
                      <w:szCs w:val="16"/>
                    </w:rPr>
                    <w:t>0</w:t>
                  </w:r>
                  <w:r w:rsidRPr="00F52EA1">
                    <w:rPr>
                      <w:rStyle w:val="undefined"/>
                      <w:sz w:val="16"/>
                      <w:szCs w:val="16"/>
                    </w:rPr>
                    <w:t xml:space="preserve"> cm. </w:t>
                  </w:r>
                </w:p>
                <w:p w:rsidR="00AB23B7" w:rsidRPr="00F52EA1" w:rsidRDefault="00AB23B7" w:rsidP="00AB23B7">
                  <w:pPr>
                    <w:jc w:val="both"/>
                    <w:rPr>
                      <w:bCs/>
                      <w:color w:val="000000"/>
                      <w:sz w:val="16"/>
                      <w:szCs w:val="16"/>
                    </w:rPr>
                  </w:pPr>
                  <w:r w:rsidRPr="00F52EA1">
                    <w:rPr>
                      <w:rStyle w:val="undefined"/>
                      <w:sz w:val="16"/>
                      <w:szCs w:val="16"/>
                    </w:rPr>
                    <w:t>Mebel musi posiadać certyfikat lub deklarację zgodności z odpowiednimi normami (</w:t>
                  </w:r>
                  <w:r w:rsidR="007874F3">
                    <w:rPr>
                      <w:rStyle w:val="undefined"/>
                      <w:sz w:val="16"/>
                      <w:szCs w:val="16"/>
                    </w:rPr>
                    <w:t>np. PN-EN 16121 lub PN-EN 1</w:t>
                  </w:r>
                  <w:r w:rsidR="00182793">
                    <w:rPr>
                      <w:rStyle w:val="undefined"/>
                      <w:sz w:val="16"/>
                      <w:szCs w:val="16"/>
                    </w:rPr>
                    <w:t>6122</w:t>
                  </w:r>
                  <w:r w:rsidRPr="00F52EA1">
                    <w:rPr>
                      <w:rStyle w:val="undefined"/>
                      <w:sz w:val="16"/>
                      <w:szCs w:val="16"/>
                    </w:rPr>
                    <w:t xml:space="preserve">), </w:t>
                  </w:r>
                  <w:r w:rsidR="00BF5A74">
                    <w:rPr>
                      <w:sz w:val="16"/>
                      <w:szCs w:val="16"/>
                      <w:lang w:eastAsia="pl-PL"/>
                    </w:rPr>
                    <w:t>lub równoważnymi potwierdzającymi</w:t>
                  </w:r>
                  <w:r w:rsidRPr="00F52EA1">
                    <w:rPr>
                      <w:rStyle w:val="undefined"/>
                      <w:sz w:val="16"/>
                      <w:szCs w:val="16"/>
                    </w:rPr>
                    <w:t xml:space="preserve"> bezpieczeństwo użytkowania przez dzieci w placówkach zbiorowych. Konstrukcja oraz elementy montażowe muszą zapewniać bezpieczne i stabilne zawieszenie mebla na ścianie.</w:t>
                  </w:r>
                </w:p>
              </w:tc>
              <w:tc>
                <w:tcPr>
                  <w:tcW w:w="713" w:type="dxa"/>
                  <w:tcBorders>
                    <w:top w:val="single" w:sz="4" w:space="0" w:color="auto"/>
                    <w:left w:val="nil"/>
                    <w:bottom w:val="single" w:sz="4" w:space="0" w:color="auto"/>
                    <w:right w:val="single" w:sz="4" w:space="0" w:color="auto"/>
                  </w:tcBorders>
                  <w:noWrap/>
                  <w:vAlign w:val="bottom"/>
                </w:tcPr>
                <w:p w:rsidR="00D27479" w:rsidRPr="00F52EA1" w:rsidRDefault="00D27479" w:rsidP="00F2335C">
                  <w:pPr>
                    <w:rPr>
                      <w:color w:val="000000"/>
                      <w:sz w:val="16"/>
                      <w:szCs w:val="16"/>
                    </w:rPr>
                  </w:pPr>
                  <w:r w:rsidRPr="00F52EA1">
                    <w:rPr>
                      <w:color w:val="000000"/>
                      <w:sz w:val="16"/>
                      <w:szCs w:val="16"/>
                    </w:rPr>
                    <w:t>Szt.</w:t>
                  </w:r>
                </w:p>
              </w:tc>
              <w:tc>
                <w:tcPr>
                  <w:tcW w:w="1001" w:type="dxa"/>
                  <w:tcBorders>
                    <w:top w:val="single" w:sz="4" w:space="0" w:color="auto"/>
                    <w:left w:val="nil"/>
                    <w:bottom w:val="single" w:sz="4" w:space="0" w:color="auto"/>
                    <w:right w:val="single" w:sz="4" w:space="0" w:color="auto"/>
                  </w:tcBorders>
                  <w:vAlign w:val="bottom"/>
                </w:tcPr>
                <w:p w:rsidR="00D27479" w:rsidRPr="00F52EA1" w:rsidRDefault="00D27479" w:rsidP="00F2335C">
                  <w:pPr>
                    <w:jc w:val="right"/>
                    <w:rPr>
                      <w:color w:val="000000"/>
                      <w:sz w:val="16"/>
                      <w:szCs w:val="16"/>
                    </w:rPr>
                  </w:pPr>
                  <w:r w:rsidRPr="00F52EA1">
                    <w:rPr>
                      <w:color w:val="000000"/>
                      <w:sz w:val="16"/>
                      <w:szCs w:val="16"/>
                    </w:rPr>
                    <w:t>1</w:t>
                  </w:r>
                </w:p>
              </w:tc>
              <w:tc>
                <w:tcPr>
                  <w:tcW w:w="1568" w:type="dxa"/>
                  <w:tcBorders>
                    <w:top w:val="single" w:sz="4" w:space="0" w:color="auto"/>
                    <w:left w:val="nil"/>
                    <w:bottom w:val="single" w:sz="4" w:space="0" w:color="auto"/>
                    <w:right w:val="single" w:sz="4" w:space="0" w:color="auto"/>
                  </w:tcBorders>
                </w:tcPr>
                <w:p w:rsidR="00D27479" w:rsidRPr="005328AE" w:rsidRDefault="00D27479" w:rsidP="000D458D">
                  <w:pPr>
                    <w:spacing w:line="360" w:lineRule="auto"/>
                    <w:rPr>
                      <w:b/>
                    </w:rPr>
                  </w:pPr>
                </w:p>
              </w:tc>
              <w:tc>
                <w:tcPr>
                  <w:tcW w:w="873" w:type="dxa"/>
                  <w:tcBorders>
                    <w:top w:val="single" w:sz="4" w:space="0" w:color="auto"/>
                    <w:left w:val="nil"/>
                    <w:bottom w:val="single" w:sz="4" w:space="0" w:color="auto"/>
                    <w:right w:val="single" w:sz="4" w:space="0" w:color="auto"/>
                  </w:tcBorders>
                </w:tcPr>
                <w:p w:rsidR="00D27479" w:rsidRPr="005328AE" w:rsidRDefault="00D27479" w:rsidP="000D458D">
                  <w:pPr>
                    <w:spacing w:line="360" w:lineRule="auto"/>
                    <w:rPr>
                      <w:b/>
                    </w:rPr>
                  </w:pPr>
                </w:p>
              </w:tc>
              <w:tc>
                <w:tcPr>
                  <w:tcW w:w="1554" w:type="dxa"/>
                  <w:tcBorders>
                    <w:top w:val="single" w:sz="4" w:space="0" w:color="auto"/>
                    <w:left w:val="nil"/>
                    <w:bottom w:val="single" w:sz="4" w:space="0" w:color="auto"/>
                    <w:right w:val="single" w:sz="4" w:space="0" w:color="auto"/>
                  </w:tcBorders>
                </w:tcPr>
                <w:p w:rsidR="00D27479" w:rsidRPr="005328AE" w:rsidRDefault="00D27479" w:rsidP="000D458D">
                  <w:pPr>
                    <w:spacing w:line="360" w:lineRule="auto"/>
                    <w:rPr>
                      <w:b/>
                    </w:rPr>
                  </w:pPr>
                </w:p>
              </w:tc>
              <w:tc>
                <w:tcPr>
                  <w:tcW w:w="1996" w:type="dxa"/>
                  <w:tcBorders>
                    <w:top w:val="single" w:sz="4" w:space="0" w:color="auto"/>
                    <w:left w:val="nil"/>
                    <w:bottom w:val="single" w:sz="4" w:space="0" w:color="auto"/>
                    <w:right w:val="single" w:sz="4" w:space="0" w:color="auto"/>
                  </w:tcBorders>
                  <w:vAlign w:val="center"/>
                </w:tcPr>
                <w:p w:rsidR="00D27479" w:rsidRPr="005328AE" w:rsidRDefault="00D27479" w:rsidP="000D458D">
                  <w:pPr>
                    <w:jc w:val="both"/>
                    <w:rPr>
                      <w:color w:val="000000"/>
                      <w:sz w:val="24"/>
                      <w:szCs w:val="24"/>
                      <w:lang w:eastAsia="pl-PL"/>
                    </w:rPr>
                  </w:pPr>
                </w:p>
              </w:tc>
              <w:tc>
                <w:tcPr>
                  <w:tcW w:w="1986" w:type="dxa"/>
                  <w:tcBorders>
                    <w:top w:val="single" w:sz="4" w:space="0" w:color="auto"/>
                    <w:left w:val="nil"/>
                    <w:bottom w:val="single" w:sz="4" w:space="0" w:color="auto"/>
                    <w:right w:val="single" w:sz="4" w:space="0" w:color="auto"/>
                  </w:tcBorders>
                  <w:vAlign w:val="center"/>
                </w:tcPr>
                <w:p w:rsidR="00D27479" w:rsidRPr="005328AE" w:rsidRDefault="00D27479" w:rsidP="000D458D">
                  <w:pPr>
                    <w:jc w:val="both"/>
                    <w:rPr>
                      <w:color w:val="000000"/>
                      <w:sz w:val="24"/>
                      <w:szCs w:val="24"/>
                      <w:lang w:eastAsia="pl-PL"/>
                    </w:rPr>
                  </w:pPr>
                </w:p>
              </w:tc>
            </w:tr>
            <w:tr w:rsidR="00A330E9" w:rsidRPr="005328AE" w:rsidTr="00A330E9">
              <w:trPr>
                <w:trHeight w:val="74"/>
              </w:trPr>
              <w:tc>
                <w:tcPr>
                  <w:tcW w:w="756" w:type="dxa"/>
                  <w:tcBorders>
                    <w:top w:val="single" w:sz="4" w:space="0" w:color="auto"/>
                    <w:left w:val="single" w:sz="4" w:space="0" w:color="auto"/>
                    <w:bottom w:val="single" w:sz="4" w:space="0" w:color="auto"/>
                    <w:right w:val="single" w:sz="4" w:space="0" w:color="auto"/>
                  </w:tcBorders>
                  <w:noWrap/>
                  <w:vAlign w:val="bottom"/>
                </w:tcPr>
                <w:p w:rsidR="00D27479" w:rsidRPr="00996FD3" w:rsidRDefault="00D27479" w:rsidP="00D27479">
                  <w:pPr>
                    <w:pStyle w:val="Akapitzlist"/>
                    <w:ind w:left="0"/>
                    <w:rPr>
                      <w:color w:val="000000"/>
                      <w:sz w:val="16"/>
                      <w:szCs w:val="16"/>
                    </w:rPr>
                  </w:pPr>
                  <w:r w:rsidRPr="00996FD3">
                    <w:rPr>
                      <w:color w:val="000000"/>
                      <w:sz w:val="16"/>
                      <w:szCs w:val="16"/>
                    </w:rPr>
                    <w:t>12.</w:t>
                  </w:r>
                </w:p>
              </w:tc>
              <w:tc>
                <w:tcPr>
                  <w:tcW w:w="4019" w:type="dxa"/>
                  <w:tcBorders>
                    <w:top w:val="single" w:sz="4" w:space="0" w:color="auto"/>
                    <w:left w:val="nil"/>
                    <w:bottom w:val="single" w:sz="4" w:space="0" w:color="auto"/>
                    <w:right w:val="single" w:sz="4" w:space="0" w:color="auto"/>
                  </w:tcBorders>
                  <w:vAlign w:val="bottom"/>
                </w:tcPr>
                <w:p w:rsidR="00996FD3" w:rsidRPr="00996FD3" w:rsidRDefault="00F52EA1" w:rsidP="00996FD3">
                  <w:pPr>
                    <w:rPr>
                      <w:rStyle w:val="undefined"/>
                      <w:sz w:val="16"/>
                      <w:szCs w:val="16"/>
                    </w:rPr>
                  </w:pPr>
                  <w:r w:rsidRPr="00996FD3">
                    <w:rPr>
                      <w:rStyle w:val="undefined"/>
                      <w:sz w:val="16"/>
                      <w:szCs w:val="16"/>
                    </w:rPr>
                    <w:t>Kanapa piankowa, stabilna, przeznaczona dla dzieci w wieku żłobkowym. Mebel o tematyce/kształcie przyjaznym dzieciom (np. w kształcie kwiatka, fali lub z motywem roślinnym/przyrodniczym</w:t>
                  </w:r>
                  <w:r w:rsidR="007874F3">
                    <w:rPr>
                      <w:rStyle w:val="undefined"/>
                      <w:sz w:val="16"/>
                      <w:szCs w:val="16"/>
                    </w:rPr>
                    <w:t xml:space="preserve"> </w:t>
                  </w:r>
                  <w:r w:rsidR="007874F3" w:rsidRPr="00BF5A74">
                    <w:rPr>
                      <w:sz w:val="16"/>
                      <w:szCs w:val="16"/>
                    </w:rPr>
                    <w:t>lub innej o równorzędnych walorach estetycznych</w:t>
                  </w:r>
                  <w:r w:rsidRPr="00996FD3">
                    <w:rPr>
                      <w:rStyle w:val="undefined"/>
                      <w:sz w:val="16"/>
                      <w:szCs w:val="16"/>
                    </w:rPr>
                    <w:t>). Wypełnienie wykonane z pianki poliuretanowej o wysokiej gęstości i sprężystości, odpornej na odkształcenia. Pokrowiec wykonany z materiału łatwego do czyszczenia i dezynfekcji (np. tkanina PCW, PU lub skóra ekologiczna), bezftalanowego, trudnopalnego oraz odpornego na ścieranie.</w:t>
                  </w:r>
                  <w:r w:rsidR="00996FD3" w:rsidRPr="00996FD3">
                    <w:rPr>
                      <w:rStyle w:val="undefined"/>
                      <w:sz w:val="16"/>
                      <w:szCs w:val="16"/>
                    </w:rPr>
                    <w:t xml:space="preserve"> </w:t>
                  </w:r>
                  <w:r w:rsidRPr="00996FD3">
                    <w:rPr>
                      <w:rStyle w:val="undefined"/>
                      <w:sz w:val="16"/>
                      <w:szCs w:val="16"/>
                    </w:rPr>
                    <w:t>Spód kanapy wyposażony w stabilną tkaninę o właściwościach antypoślizgowych, zapobiegającą przesuwaniu się mebla po podłodze.</w:t>
                  </w:r>
                </w:p>
                <w:p w:rsidR="007874F3" w:rsidRDefault="00F52EA1" w:rsidP="00996FD3">
                  <w:pPr>
                    <w:rPr>
                      <w:rStyle w:val="undefined"/>
                      <w:sz w:val="16"/>
                      <w:szCs w:val="16"/>
                    </w:rPr>
                  </w:pPr>
                  <w:r w:rsidRPr="00996FD3">
                    <w:rPr>
                      <w:rStyle w:val="undefined"/>
                      <w:sz w:val="16"/>
                      <w:szCs w:val="16"/>
                    </w:rPr>
                    <w:t>Wymiary gabarytowe:</w:t>
                  </w:r>
                </w:p>
                <w:p w:rsidR="00996FD3" w:rsidRPr="00996FD3" w:rsidRDefault="00F52EA1" w:rsidP="00996FD3">
                  <w:pPr>
                    <w:rPr>
                      <w:rStyle w:val="undefined"/>
                      <w:sz w:val="16"/>
                      <w:szCs w:val="16"/>
                    </w:rPr>
                  </w:pPr>
                  <w:r w:rsidRPr="00996FD3">
                    <w:rPr>
                      <w:rStyle w:val="undefined"/>
                      <w:sz w:val="16"/>
                      <w:szCs w:val="16"/>
                    </w:rPr>
                    <w:t xml:space="preserve"> Szerokość całkowita: od 105 do 115 cm </w:t>
                  </w:r>
                </w:p>
                <w:p w:rsidR="00996FD3" w:rsidRPr="00996FD3" w:rsidRDefault="00F52EA1" w:rsidP="00996FD3">
                  <w:pPr>
                    <w:rPr>
                      <w:rStyle w:val="undefined"/>
                      <w:sz w:val="16"/>
                      <w:szCs w:val="16"/>
                    </w:rPr>
                  </w:pPr>
                  <w:r w:rsidRPr="00996FD3">
                    <w:rPr>
                      <w:rStyle w:val="undefined"/>
                      <w:sz w:val="16"/>
                      <w:szCs w:val="16"/>
                    </w:rPr>
                    <w:t>Głębokość całkowita: od 45 do 5</w:t>
                  </w:r>
                  <w:r w:rsidR="007874F3">
                    <w:rPr>
                      <w:rStyle w:val="undefined"/>
                      <w:sz w:val="16"/>
                      <w:szCs w:val="16"/>
                    </w:rPr>
                    <w:t>5</w:t>
                  </w:r>
                  <w:r w:rsidRPr="00996FD3">
                    <w:rPr>
                      <w:rStyle w:val="undefined"/>
                      <w:sz w:val="16"/>
                      <w:szCs w:val="16"/>
                    </w:rPr>
                    <w:t xml:space="preserve"> cm </w:t>
                  </w:r>
                </w:p>
                <w:p w:rsidR="00996FD3" w:rsidRPr="00996FD3" w:rsidRDefault="00F52EA1" w:rsidP="00996FD3">
                  <w:pPr>
                    <w:rPr>
                      <w:rStyle w:val="undefined"/>
                      <w:sz w:val="16"/>
                      <w:szCs w:val="16"/>
                    </w:rPr>
                  </w:pPr>
                  <w:r w:rsidRPr="00996FD3">
                    <w:rPr>
                      <w:rStyle w:val="undefined"/>
                      <w:sz w:val="16"/>
                      <w:szCs w:val="16"/>
                    </w:rPr>
                    <w:t xml:space="preserve">Wysokość całkowita: od 70 do 80 cm </w:t>
                  </w:r>
                </w:p>
                <w:p w:rsidR="00996FD3" w:rsidRPr="00996FD3" w:rsidRDefault="00F52EA1" w:rsidP="00996FD3">
                  <w:pPr>
                    <w:rPr>
                      <w:rStyle w:val="undefined"/>
                      <w:sz w:val="16"/>
                      <w:szCs w:val="16"/>
                    </w:rPr>
                  </w:pPr>
                  <w:r w:rsidRPr="00996FD3">
                    <w:rPr>
                      <w:rStyle w:val="undefined"/>
                      <w:sz w:val="16"/>
                      <w:szCs w:val="16"/>
                    </w:rPr>
                    <w:t>Wysokość siedziska: od 2</w:t>
                  </w:r>
                  <w:r w:rsidR="007874F3">
                    <w:rPr>
                      <w:rStyle w:val="undefined"/>
                      <w:sz w:val="16"/>
                      <w:szCs w:val="16"/>
                    </w:rPr>
                    <w:t>0</w:t>
                  </w:r>
                  <w:r w:rsidRPr="00996FD3">
                    <w:rPr>
                      <w:rStyle w:val="undefined"/>
                      <w:sz w:val="16"/>
                      <w:szCs w:val="16"/>
                    </w:rPr>
                    <w:t xml:space="preserve"> do </w:t>
                  </w:r>
                  <w:r w:rsidR="007874F3">
                    <w:rPr>
                      <w:rStyle w:val="undefined"/>
                      <w:sz w:val="16"/>
                      <w:szCs w:val="16"/>
                    </w:rPr>
                    <w:t>30</w:t>
                  </w:r>
                  <w:r w:rsidRPr="00996FD3">
                    <w:rPr>
                      <w:rStyle w:val="undefined"/>
                      <w:sz w:val="16"/>
                      <w:szCs w:val="16"/>
                    </w:rPr>
                    <w:t xml:space="preserve"> cm </w:t>
                  </w:r>
                </w:p>
                <w:p w:rsidR="00F52EA1" w:rsidRPr="00996FD3" w:rsidRDefault="00F52EA1" w:rsidP="007874F3">
                  <w:pPr>
                    <w:rPr>
                      <w:bCs/>
                      <w:color w:val="000000"/>
                      <w:sz w:val="16"/>
                      <w:szCs w:val="16"/>
                    </w:rPr>
                  </w:pPr>
                  <w:r w:rsidRPr="00996FD3">
                    <w:rPr>
                      <w:rStyle w:val="undefined"/>
                      <w:sz w:val="16"/>
                      <w:szCs w:val="16"/>
                    </w:rPr>
                    <w:t>Mebel (w tym użyte materiały tapicerskie oraz pianka) musi posiadać certyfikat lub deklarację zgodności</w:t>
                  </w:r>
                  <w:r w:rsidR="007874F3">
                    <w:rPr>
                      <w:rStyle w:val="undefined"/>
                      <w:sz w:val="16"/>
                      <w:szCs w:val="16"/>
                    </w:rPr>
                    <w:t xml:space="preserve"> z odpowiednimi normami np. PN-EN 16139</w:t>
                  </w:r>
                  <w:r w:rsidR="007874F3" w:rsidRPr="00F52EA1">
                    <w:rPr>
                      <w:rStyle w:val="undefined"/>
                      <w:sz w:val="16"/>
                      <w:szCs w:val="16"/>
                    </w:rPr>
                    <w:t xml:space="preserve">, </w:t>
                  </w:r>
                  <w:r w:rsidR="007874F3">
                    <w:rPr>
                      <w:sz w:val="16"/>
                      <w:szCs w:val="16"/>
                      <w:lang w:eastAsia="pl-PL"/>
                    </w:rPr>
                    <w:t>lub równoważnymi potwierdzającymi</w:t>
                  </w:r>
                  <w:r w:rsidR="007874F3" w:rsidRPr="00F52EA1">
                    <w:rPr>
                      <w:rStyle w:val="undefined"/>
                      <w:sz w:val="16"/>
                      <w:szCs w:val="16"/>
                    </w:rPr>
                    <w:t xml:space="preserve"> bezpieczeństwo użytkowania przez dzieci w placówkach zbiorowych.</w:t>
                  </w:r>
                  <w:r w:rsidRPr="00996FD3">
                    <w:rPr>
                      <w:rStyle w:val="undefined"/>
                      <w:sz w:val="16"/>
                      <w:szCs w:val="16"/>
                    </w:rPr>
                    <w:t xml:space="preserve"> </w:t>
                  </w:r>
                  <w:r w:rsidRPr="00996FD3">
                    <w:rPr>
                      <w:rStyle w:val="undefined"/>
                      <w:sz w:val="16"/>
                      <w:szCs w:val="16"/>
                    </w:rPr>
                    <w:lastRenderedPageBreak/>
                    <w:t>Pokrowiec musi być wykonany z materiału całkowicie bezpiecznego dla zdrowia dzieci (bezftalanowego).</w:t>
                  </w:r>
                </w:p>
              </w:tc>
              <w:tc>
                <w:tcPr>
                  <w:tcW w:w="713" w:type="dxa"/>
                  <w:tcBorders>
                    <w:top w:val="single" w:sz="4" w:space="0" w:color="auto"/>
                    <w:left w:val="nil"/>
                    <w:bottom w:val="single" w:sz="4" w:space="0" w:color="auto"/>
                    <w:right w:val="single" w:sz="4" w:space="0" w:color="auto"/>
                  </w:tcBorders>
                  <w:noWrap/>
                  <w:vAlign w:val="bottom"/>
                </w:tcPr>
                <w:p w:rsidR="00D27479" w:rsidRPr="00996FD3" w:rsidRDefault="00D27479" w:rsidP="00F2335C">
                  <w:pPr>
                    <w:rPr>
                      <w:color w:val="000000"/>
                      <w:sz w:val="16"/>
                      <w:szCs w:val="16"/>
                    </w:rPr>
                  </w:pPr>
                  <w:r w:rsidRPr="00996FD3">
                    <w:rPr>
                      <w:color w:val="000000"/>
                      <w:sz w:val="16"/>
                      <w:szCs w:val="16"/>
                    </w:rPr>
                    <w:lastRenderedPageBreak/>
                    <w:t>Szt.</w:t>
                  </w:r>
                </w:p>
              </w:tc>
              <w:tc>
                <w:tcPr>
                  <w:tcW w:w="1001" w:type="dxa"/>
                  <w:tcBorders>
                    <w:top w:val="single" w:sz="4" w:space="0" w:color="auto"/>
                    <w:left w:val="nil"/>
                    <w:bottom w:val="single" w:sz="4" w:space="0" w:color="auto"/>
                    <w:right w:val="single" w:sz="4" w:space="0" w:color="auto"/>
                  </w:tcBorders>
                  <w:vAlign w:val="bottom"/>
                </w:tcPr>
                <w:p w:rsidR="00D27479" w:rsidRPr="00996FD3" w:rsidRDefault="00D27479" w:rsidP="00F2335C">
                  <w:pPr>
                    <w:jc w:val="right"/>
                    <w:rPr>
                      <w:color w:val="000000"/>
                      <w:sz w:val="16"/>
                      <w:szCs w:val="16"/>
                    </w:rPr>
                  </w:pPr>
                  <w:r w:rsidRPr="00996FD3">
                    <w:rPr>
                      <w:color w:val="000000"/>
                      <w:sz w:val="16"/>
                      <w:szCs w:val="16"/>
                    </w:rPr>
                    <w:t>1</w:t>
                  </w:r>
                </w:p>
              </w:tc>
              <w:tc>
                <w:tcPr>
                  <w:tcW w:w="1568" w:type="dxa"/>
                  <w:tcBorders>
                    <w:top w:val="single" w:sz="4" w:space="0" w:color="auto"/>
                    <w:left w:val="nil"/>
                    <w:bottom w:val="single" w:sz="4" w:space="0" w:color="auto"/>
                    <w:right w:val="single" w:sz="4" w:space="0" w:color="auto"/>
                  </w:tcBorders>
                </w:tcPr>
                <w:p w:rsidR="00D27479" w:rsidRPr="005328AE" w:rsidRDefault="00D27479" w:rsidP="000D458D">
                  <w:pPr>
                    <w:spacing w:line="360" w:lineRule="auto"/>
                    <w:rPr>
                      <w:b/>
                    </w:rPr>
                  </w:pPr>
                </w:p>
              </w:tc>
              <w:tc>
                <w:tcPr>
                  <w:tcW w:w="873" w:type="dxa"/>
                  <w:tcBorders>
                    <w:top w:val="single" w:sz="4" w:space="0" w:color="auto"/>
                    <w:left w:val="nil"/>
                    <w:bottom w:val="single" w:sz="4" w:space="0" w:color="auto"/>
                    <w:right w:val="single" w:sz="4" w:space="0" w:color="auto"/>
                  </w:tcBorders>
                </w:tcPr>
                <w:p w:rsidR="00D27479" w:rsidRPr="005328AE" w:rsidRDefault="00D27479" w:rsidP="000D458D">
                  <w:pPr>
                    <w:spacing w:line="360" w:lineRule="auto"/>
                    <w:rPr>
                      <w:b/>
                    </w:rPr>
                  </w:pPr>
                </w:p>
              </w:tc>
              <w:tc>
                <w:tcPr>
                  <w:tcW w:w="1554" w:type="dxa"/>
                  <w:tcBorders>
                    <w:top w:val="single" w:sz="4" w:space="0" w:color="auto"/>
                    <w:left w:val="nil"/>
                    <w:bottom w:val="single" w:sz="4" w:space="0" w:color="auto"/>
                    <w:right w:val="single" w:sz="4" w:space="0" w:color="auto"/>
                  </w:tcBorders>
                </w:tcPr>
                <w:p w:rsidR="00D27479" w:rsidRPr="005328AE" w:rsidRDefault="00D27479" w:rsidP="000D458D">
                  <w:pPr>
                    <w:spacing w:line="360" w:lineRule="auto"/>
                    <w:rPr>
                      <w:b/>
                    </w:rPr>
                  </w:pPr>
                </w:p>
              </w:tc>
              <w:tc>
                <w:tcPr>
                  <w:tcW w:w="1996" w:type="dxa"/>
                  <w:tcBorders>
                    <w:top w:val="single" w:sz="4" w:space="0" w:color="auto"/>
                    <w:left w:val="nil"/>
                    <w:bottom w:val="single" w:sz="4" w:space="0" w:color="auto"/>
                    <w:right w:val="single" w:sz="4" w:space="0" w:color="auto"/>
                  </w:tcBorders>
                  <w:vAlign w:val="center"/>
                </w:tcPr>
                <w:p w:rsidR="00D27479" w:rsidRPr="005328AE" w:rsidRDefault="00D27479" w:rsidP="000D458D">
                  <w:pPr>
                    <w:jc w:val="both"/>
                    <w:rPr>
                      <w:color w:val="000000"/>
                      <w:sz w:val="24"/>
                      <w:szCs w:val="24"/>
                      <w:lang w:eastAsia="pl-PL"/>
                    </w:rPr>
                  </w:pPr>
                </w:p>
              </w:tc>
              <w:tc>
                <w:tcPr>
                  <w:tcW w:w="1986" w:type="dxa"/>
                  <w:tcBorders>
                    <w:top w:val="single" w:sz="4" w:space="0" w:color="auto"/>
                    <w:left w:val="nil"/>
                    <w:bottom w:val="single" w:sz="4" w:space="0" w:color="auto"/>
                    <w:right w:val="single" w:sz="4" w:space="0" w:color="auto"/>
                  </w:tcBorders>
                  <w:vAlign w:val="center"/>
                </w:tcPr>
                <w:p w:rsidR="00D27479" w:rsidRPr="005328AE" w:rsidRDefault="00D27479" w:rsidP="000D458D">
                  <w:pPr>
                    <w:jc w:val="both"/>
                    <w:rPr>
                      <w:color w:val="000000"/>
                      <w:sz w:val="24"/>
                      <w:szCs w:val="24"/>
                      <w:lang w:eastAsia="pl-PL"/>
                    </w:rPr>
                  </w:pPr>
                </w:p>
              </w:tc>
            </w:tr>
            <w:tr w:rsidR="005F6D01" w:rsidRPr="005328AE" w:rsidTr="00A330E9">
              <w:trPr>
                <w:trHeight w:val="69"/>
              </w:trPr>
              <w:tc>
                <w:tcPr>
                  <w:tcW w:w="756" w:type="dxa"/>
                  <w:tcBorders>
                    <w:top w:val="single" w:sz="4" w:space="0" w:color="auto"/>
                    <w:left w:val="single" w:sz="4" w:space="0" w:color="auto"/>
                    <w:bottom w:val="single" w:sz="4" w:space="0" w:color="auto"/>
                    <w:right w:val="single" w:sz="4" w:space="0" w:color="auto"/>
                  </w:tcBorders>
                  <w:noWrap/>
                  <w:vAlign w:val="bottom"/>
                </w:tcPr>
                <w:p w:rsidR="005F6D01" w:rsidRPr="00D220F0" w:rsidRDefault="005F6D01" w:rsidP="005F6D01">
                  <w:pPr>
                    <w:pStyle w:val="Akapitzlist"/>
                    <w:ind w:left="0"/>
                    <w:rPr>
                      <w:color w:val="000000"/>
                      <w:sz w:val="16"/>
                      <w:szCs w:val="16"/>
                    </w:rPr>
                  </w:pPr>
                  <w:r w:rsidRPr="00D220F0">
                    <w:rPr>
                      <w:color w:val="000000"/>
                      <w:sz w:val="16"/>
                      <w:szCs w:val="16"/>
                    </w:rPr>
                    <w:lastRenderedPageBreak/>
                    <w:t>13.</w:t>
                  </w:r>
                </w:p>
              </w:tc>
              <w:tc>
                <w:tcPr>
                  <w:tcW w:w="4019" w:type="dxa"/>
                  <w:tcBorders>
                    <w:top w:val="single" w:sz="4" w:space="0" w:color="auto"/>
                    <w:left w:val="nil"/>
                    <w:bottom w:val="single" w:sz="4" w:space="0" w:color="auto"/>
                    <w:right w:val="single" w:sz="4" w:space="0" w:color="auto"/>
                  </w:tcBorders>
                  <w:vAlign w:val="bottom"/>
                </w:tcPr>
                <w:p w:rsidR="00D220F0" w:rsidRPr="00D220F0" w:rsidRDefault="00D220F0" w:rsidP="00642AB5">
                  <w:pPr>
                    <w:rPr>
                      <w:rStyle w:val="undefined"/>
                      <w:sz w:val="16"/>
                      <w:szCs w:val="16"/>
                    </w:rPr>
                  </w:pPr>
                  <w:r w:rsidRPr="00D220F0">
                    <w:rPr>
                      <w:rStyle w:val="undefined"/>
                      <w:sz w:val="16"/>
                      <w:szCs w:val="16"/>
                    </w:rPr>
                    <w:t>Kanapa piankowa, stabilna, przeznaczona dla dzieci w wieku żłobkowym. Mebel o tematyce / kształcie przyjaznym dzieciom (np. w kształcie krzaczka, krzewu lub z motywem roślinnym</w:t>
                  </w:r>
                  <w:r w:rsidR="007874F3">
                    <w:rPr>
                      <w:rStyle w:val="undefined"/>
                      <w:sz w:val="16"/>
                      <w:szCs w:val="16"/>
                    </w:rPr>
                    <w:t xml:space="preserve"> </w:t>
                  </w:r>
                  <w:r w:rsidR="007874F3" w:rsidRPr="00BF5A74">
                    <w:rPr>
                      <w:sz w:val="16"/>
                      <w:szCs w:val="16"/>
                    </w:rPr>
                    <w:t>lub innej o równorzędnych walorach estetycznych</w:t>
                  </w:r>
                  <w:r w:rsidRPr="00D220F0">
                    <w:rPr>
                      <w:rStyle w:val="undefined"/>
                      <w:sz w:val="16"/>
                      <w:szCs w:val="16"/>
                    </w:rPr>
                    <w:t xml:space="preserve">). Wypełnienie wykonane z pianki poliuretanowej o wysokiej gęstości i sprężystości, odpornej na odkształcenia. Pokrowiec wykonany z materiału łatwego do czyszczenia i dezynfekcji (np. bezftalanowa tkanina PCW, PU lub skóra ekologiczna), charakteryzujący się wysoką odpornością na ścieranie oraz właściwościami trudnopalnymi. Spód kanapy wyposażony w stabilną tkaninę o właściwościach antypoślizgowych (np. z fakturowej tkaniny), zapobiegającą przesuwaniu się mebla po podłodze. </w:t>
                  </w:r>
                </w:p>
                <w:p w:rsidR="00D220F0" w:rsidRPr="00D220F0" w:rsidRDefault="00D220F0" w:rsidP="00D220F0">
                  <w:pPr>
                    <w:rPr>
                      <w:rStyle w:val="undefined"/>
                      <w:sz w:val="16"/>
                      <w:szCs w:val="16"/>
                    </w:rPr>
                  </w:pPr>
                  <w:r w:rsidRPr="00D220F0">
                    <w:rPr>
                      <w:rStyle w:val="undefined"/>
                      <w:sz w:val="16"/>
                      <w:szCs w:val="16"/>
                    </w:rPr>
                    <w:t xml:space="preserve">Wymiary gabarytowe: </w:t>
                  </w:r>
                </w:p>
                <w:p w:rsidR="00D220F0" w:rsidRPr="00D220F0" w:rsidRDefault="00D220F0" w:rsidP="00D220F0">
                  <w:pPr>
                    <w:rPr>
                      <w:rStyle w:val="undefined"/>
                      <w:sz w:val="16"/>
                      <w:szCs w:val="16"/>
                    </w:rPr>
                  </w:pPr>
                  <w:r w:rsidRPr="00D220F0">
                    <w:rPr>
                      <w:rStyle w:val="undefined"/>
                      <w:sz w:val="16"/>
                      <w:szCs w:val="16"/>
                    </w:rPr>
                    <w:t xml:space="preserve">Szerokość całkowita: od 105 do 115 cm </w:t>
                  </w:r>
                </w:p>
                <w:p w:rsidR="00D220F0" w:rsidRPr="00D220F0" w:rsidRDefault="007874F3" w:rsidP="00D220F0">
                  <w:pPr>
                    <w:rPr>
                      <w:rStyle w:val="undefined"/>
                      <w:sz w:val="16"/>
                      <w:szCs w:val="16"/>
                    </w:rPr>
                  </w:pPr>
                  <w:r>
                    <w:rPr>
                      <w:rStyle w:val="undefined"/>
                      <w:sz w:val="16"/>
                      <w:szCs w:val="16"/>
                    </w:rPr>
                    <w:t>Głębokość całkowita: od 45 do 55</w:t>
                  </w:r>
                  <w:r w:rsidR="00D220F0" w:rsidRPr="00D220F0">
                    <w:rPr>
                      <w:rStyle w:val="undefined"/>
                      <w:sz w:val="16"/>
                      <w:szCs w:val="16"/>
                    </w:rPr>
                    <w:t xml:space="preserve"> cm </w:t>
                  </w:r>
                </w:p>
                <w:p w:rsidR="00D220F0" w:rsidRPr="00D220F0" w:rsidRDefault="00D220F0" w:rsidP="00D220F0">
                  <w:pPr>
                    <w:rPr>
                      <w:rStyle w:val="undefined"/>
                      <w:sz w:val="16"/>
                      <w:szCs w:val="16"/>
                    </w:rPr>
                  </w:pPr>
                  <w:r w:rsidRPr="00D220F0">
                    <w:rPr>
                      <w:rStyle w:val="undefined"/>
                      <w:sz w:val="16"/>
                      <w:szCs w:val="16"/>
                    </w:rPr>
                    <w:t>Wysokość całkowita: od 70 do 80 cm</w:t>
                  </w:r>
                </w:p>
                <w:p w:rsidR="00D220F0" w:rsidRPr="00D220F0" w:rsidRDefault="00D220F0" w:rsidP="00D220F0">
                  <w:pPr>
                    <w:rPr>
                      <w:bCs/>
                      <w:color w:val="000000"/>
                      <w:sz w:val="16"/>
                      <w:szCs w:val="16"/>
                    </w:rPr>
                  </w:pPr>
                  <w:r w:rsidRPr="00D220F0">
                    <w:rPr>
                      <w:rStyle w:val="undefined"/>
                      <w:sz w:val="16"/>
                      <w:szCs w:val="16"/>
                    </w:rPr>
                    <w:t xml:space="preserve">Mebel (w tym użyte materiały tapicerskie oraz pianka) musi posiadać certyfikat lub deklarację zgodności </w:t>
                  </w:r>
                  <w:r w:rsidR="007874F3">
                    <w:rPr>
                      <w:rStyle w:val="undefined"/>
                      <w:sz w:val="16"/>
                      <w:szCs w:val="16"/>
                    </w:rPr>
                    <w:t>np. PN-EN 16139</w:t>
                  </w:r>
                  <w:r w:rsidR="007874F3" w:rsidRPr="00F52EA1">
                    <w:rPr>
                      <w:rStyle w:val="undefined"/>
                      <w:sz w:val="16"/>
                      <w:szCs w:val="16"/>
                    </w:rPr>
                    <w:t xml:space="preserve">, </w:t>
                  </w:r>
                  <w:r w:rsidR="007874F3">
                    <w:rPr>
                      <w:sz w:val="16"/>
                      <w:szCs w:val="16"/>
                      <w:lang w:eastAsia="pl-PL"/>
                    </w:rPr>
                    <w:t xml:space="preserve">lub normami równoważnymi </w:t>
                  </w:r>
                  <w:r w:rsidRPr="00D220F0">
                    <w:rPr>
                      <w:rStyle w:val="undefined"/>
                      <w:sz w:val="16"/>
                      <w:szCs w:val="16"/>
                    </w:rPr>
                    <w:t>potwierdzającą bezpieczeństwo użytkowania przez dzieci w placówkach zbiorowych. Pokrowiec musi być wykonany z materiału całkowicie bezpiecznego dla zdrowia dzieci (bezftalanowego).</w:t>
                  </w:r>
                </w:p>
              </w:tc>
              <w:tc>
                <w:tcPr>
                  <w:tcW w:w="713" w:type="dxa"/>
                  <w:tcBorders>
                    <w:top w:val="single" w:sz="4" w:space="0" w:color="auto"/>
                    <w:left w:val="nil"/>
                    <w:bottom w:val="single" w:sz="4" w:space="0" w:color="auto"/>
                    <w:right w:val="single" w:sz="4" w:space="0" w:color="auto"/>
                  </w:tcBorders>
                  <w:noWrap/>
                  <w:vAlign w:val="bottom"/>
                </w:tcPr>
                <w:p w:rsidR="005F6D01" w:rsidRPr="00D220F0" w:rsidRDefault="005F6D01" w:rsidP="00F2335C">
                  <w:pPr>
                    <w:rPr>
                      <w:color w:val="000000"/>
                      <w:sz w:val="16"/>
                      <w:szCs w:val="16"/>
                    </w:rPr>
                  </w:pPr>
                  <w:r w:rsidRPr="00D220F0">
                    <w:rPr>
                      <w:color w:val="000000"/>
                      <w:sz w:val="16"/>
                      <w:szCs w:val="16"/>
                    </w:rPr>
                    <w:t>Szt.</w:t>
                  </w:r>
                </w:p>
              </w:tc>
              <w:tc>
                <w:tcPr>
                  <w:tcW w:w="1001" w:type="dxa"/>
                  <w:tcBorders>
                    <w:top w:val="single" w:sz="4" w:space="0" w:color="auto"/>
                    <w:left w:val="nil"/>
                    <w:bottom w:val="single" w:sz="4" w:space="0" w:color="auto"/>
                    <w:right w:val="single" w:sz="4" w:space="0" w:color="auto"/>
                  </w:tcBorders>
                  <w:vAlign w:val="bottom"/>
                </w:tcPr>
                <w:p w:rsidR="005F6D01" w:rsidRPr="00D220F0" w:rsidRDefault="005F6D01" w:rsidP="00F2335C">
                  <w:pPr>
                    <w:jc w:val="right"/>
                    <w:rPr>
                      <w:color w:val="000000"/>
                      <w:sz w:val="16"/>
                      <w:szCs w:val="16"/>
                    </w:rPr>
                  </w:pPr>
                  <w:r w:rsidRPr="00D220F0">
                    <w:rPr>
                      <w:color w:val="000000"/>
                      <w:sz w:val="16"/>
                      <w:szCs w:val="16"/>
                    </w:rPr>
                    <w:t>1</w:t>
                  </w:r>
                </w:p>
              </w:tc>
              <w:tc>
                <w:tcPr>
                  <w:tcW w:w="1568" w:type="dxa"/>
                  <w:tcBorders>
                    <w:top w:val="single" w:sz="4" w:space="0" w:color="auto"/>
                    <w:left w:val="nil"/>
                    <w:bottom w:val="single" w:sz="4" w:space="0" w:color="auto"/>
                    <w:right w:val="single" w:sz="4" w:space="0" w:color="auto"/>
                  </w:tcBorders>
                </w:tcPr>
                <w:p w:rsidR="005F6D01" w:rsidRPr="00D220F0" w:rsidRDefault="005F6D01" w:rsidP="000D458D">
                  <w:pPr>
                    <w:spacing w:line="360" w:lineRule="auto"/>
                    <w:rPr>
                      <w:b/>
                      <w:sz w:val="16"/>
                      <w:szCs w:val="16"/>
                    </w:rPr>
                  </w:pPr>
                </w:p>
              </w:tc>
              <w:tc>
                <w:tcPr>
                  <w:tcW w:w="873" w:type="dxa"/>
                  <w:tcBorders>
                    <w:top w:val="single" w:sz="4" w:space="0" w:color="auto"/>
                    <w:left w:val="nil"/>
                    <w:bottom w:val="single" w:sz="4" w:space="0" w:color="auto"/>
                    <w:right w:val="single" w:sz="4" w:space="0" w:color="auto"/>
                  </w:tcBorders>
                </w:tcPr>
                <w:p w:rsidR="005F6D01" w:rsidRPr="005328AE" w:rsidRDefault="005F6D01" w:rsidP="000D458D">
                  <w:pPr>
                    <w:spacing w:line="360" w:lineRule="auto"/>
                    <w:rPr>
                      <w:b/>
                    </w:rPr>
                  </w:pPr>
                </w:p>
              </w:tc>
              <w:tc>
                <w:tcPr>
                  <w:tcW w:w="1554" w:type="dxa"/>
                  <w:tcBorders>
                    <w:top w:val="single" w:sz="4" w:space="0" w:color="auto"/>
                    <w:left w:val="nil"/>
                    <w:bottom w:val="single" w:sz="4" w:space="0" w:color="auto"/>
                    <w:right w:val="single" w:sz="4" w:space="0" w:color="auto"/>
                  </w:tcBorders>
                </w:tcPr>
                <w:p w:rsidR="005F6D01" w:rsidRPr="005328AE" w:rsidRDefault="005F6D01" w:rsidP="000D458D">
                  <w:pPr>
                    <w:spacing w:line="360" w:lineRule="auto"/>
                    <w:rPr>
                      <w:b/>
                    </w:rPr>
                  </w:pPr>
                </w:p>
              </w:tc>
              <w:tc>
                <w:tcPr>
                  <w:tcW w:w="1996" w:type="dxa"/>
                  <w:tcBorders>
                    <w:top w:val="single" w:sz="4" w:space="0" w:color="auto"/>
                    <w:left w:val="nil"/>
                    <w:bottom w:val="single" w:sz="4" w:space="0" w:color="auto"/>
                    <w:right w:val="single" w:sz="4" w:space="0" w:color="auto"/>
                  </w:tcBorders>
                  <w:vAlign w:val="center"/>
                </w:tcPr>
                <w:p w:rsidR="005F6D01" w:rsidRPr="005328AE" w:rsidRDefault="005F6D01" w:rsidP="000D458D">
                  <w:pPr>
                    <w:jc w:val="both"/>
                    <w:rPr>
                      <w:color w:val="000000"/>
                      <w:sz w:val="24"/>
                      <w:szCs w:val="24"/>
                      <w:lang w:eastAsia="pl-PL"/>
                    </w:rPr>
                  </w:pPr>
                </w:p>
              </w:tc>
              <w:tc>
                <w:tcPr>
                  <w:tcW w:w="1986" w:type="dxa"/>
                  <w:tcBorders>
                    <w:top w:val="single" w:sz="4" w:space="0" w:color="auto"/>
                    <w:left w:val="nil"/>
                    <w:bottom w:val="single" w:sz="4" w:space="0" w:color="auto"/>
                    <w:right w:val="single" w:sz="4" w:space="0" w:color="auto"/>
                  </w:tcBorders>
                  <w:vAlign w:val="center"/>
                </w:tcPr>
                <w:p w:rsidR="005F6D01" w:rsidRPr="005328AE" w:rsidRDefault="005F6D01" w:rsidP="000D458D">
                  <w:pPr>
                    <w:jc w:val="both"/>
                    <w:rPr>
                      <w:color w:val="000000"/>
                      <w:sz w:val="24"/>
                      <w:szCs w:val="24"/>
                      <w:lang w:eastAsia="pl-PL"/>
                    </w:rPr>
                  </w:pPr>
                </w:p>
              </w:tc>
            </w:tr>
            <w:tr w:rsidR="005F6D01" w:rsidRPr="005328AE" w:rsidTr="00A330E9">
              <w:trPr>
                <w:trHeight w:val="65"/>
              </w:trPr>
              <w:tc>
                <w:tcPr>
                  <w:tcW w:w="756" w:type="dxa"/>
                  <w:tcBorders>
                    <w:top w:val="single" w:sz="4" w:space="0" w:color="auto"/>
                    <w:left w:val="single" w:sz="4" w:space="0" w:color="auto"/>
                    <w:bottom w:val="single" w:sz="4" w:space="0" w:color="auto"/>
                    <w:right w:val="single" w:sz="4" w:space="0" w:color="auto"/>
                  </w:tcBorders>
                  <w:noWrap/>
                  <w:vAlign w:val="bottom"/>
                </w:tcPr>
                <w:p w:rsidR="005F6D01" w:rsidRPr="00D90010" w:rsidRDefault="005F6D01" w:rsidP="005F6D01">
                  <w:pPr>
                    <w:pStyle w:val="Akapitzlist"/>
                    <w:ind w:left="0"/>
                    <w:rPr>
                      <w:color w:val="000000"/>
                      <w:sz w:val="16"/>
                      <w:szCs w:val="16"/>
                    </w:rPr>
                  </w:pPr>
                  <w:r w:rsidRPr="00D90010">
                    <w:rPr>
                      <w:color w:val="000000"/>
                      <w:sz w:val="16"/>
                      <w:szCs w:val="16"/>
                    </w:rPr>
                    <w:t>14.</w:t>
                  </w:r>
                </w:p>
              </w:tc>
              <w:tc>
                <w:tcPr>
                  <w:tcW w:w="4019" w:type="dxa"/>
                  <w:tcBorders>
                    <w:top w:val="single" w:sz="4" w:space="0" w:color="auto"/>
                    <w:left w:val="nil"/>
                    <w:bottom w:val="single" w:sz="4" w:space="0" w:color="auto"/>
                    <w:right w:val="single" w:sz="4" w:space="0" w:color="auto"/>
                  </w:tcBorders>
                  <w:vAlign w:val="bottom"/>
                </w:tcPr>
                <w:p w:rsidR="00D90010" w:rsidRPr="00D90010" w:rsidRDefault="00FA3E85" w:rsidP="005F6D01">
                  <w:pPr>
                    <w:rPr>
                      <w:rStyle w:val="mexsqb"/>
                      <w:sz w:val="16"/>
                      <w:szCs w:val="16"/>
                    </w:rPr>
                  </w:pPr>
                  <w:r w:rsidRPr="00D90010">
                    <w:rPr>
                      <w:rStyle w:val="undefined"/>
                      <w:sz w:val="16"/>
                      <w:szCs w:val="16"/>
                    </w:rPr>
                    <w:t xml:space="preserve">Krzesło dziecięce przeznaczone dla placówek żłobkowych i przedszkolnych, z możliwością sztaplowania (składania jedno w drugie w celu oszczędności miejsca). Siedzisko i oparcie jednoelementowe (monoblok), ergonomicznie profilowane, wykonane z trwałego, łatwego w czyszczeniu i odpornego na pęknięcia tworzywa sztucznego. Kolorystyka przyjazna dzieciom </w:t>
                  </w:r>
                  <w:r w:rsidR="00A379DA">
                    <w:rPr>
                      <w:rStyle w:val="undefined"/>
                      <w:sz w:val="16"/>
                      <w:szCs w:val="16"/>
                    </w:rPr>
                    <w:t xml:space="preserve">(np. zielony, biały lub </w:t>
                  </w:r>
                  <w:r w:rsidR="00A379DA" w:rsidRPr="00F245B1">
                    <w:rPr>
                      <w:sz w:val="16"/>
                      <w:szCs w:val="16"/>
                    </w:rPr>
                    <w:t>innej odpowiadającej danemu motywowi</w:t>
                  </w:r>
                  <w:r w:rsidRPr="00D90010">
                    <w:rPr>
                      <w:rStyle w:val="undefined"/>
                      <w:sz w:val="16"/>
                      <w:szCs w:val="16"/>
                    </w:rPr>
                    <w:t xml:space="preserve">). Podstawa/stelaż stabilny i bezpieczny w użytkowaniu, wykonany z tworzywa sztucznego lub metalu zabezpieczonego antykorozyjnie (np. malowanego proszkowo), wyposażony w stopki chroniące podłogę przed zarysowaniem. </w:t>
                  </w:r>
                </w:p>
                <w:p w:rsidR="00D90010" w:rsidRPr="00D90010" w:rsidRDefault="00FA3E85" w:rsidP="00D90010">
                  <w:pPr>
                    <w:rPr>
                      <w:rStyle w:val="undefined"/>
                      <w:sz w:val="16"/>
                      <w:szCs w:val="16"/>
                    </w:rPr>
                  </w:pPr>
                  <w:r w:rsidRPr="00D90010">
                    <w:rPr>
                      <w:rStyle w:val="undefined"/>
                      <w:sz w:val="16"/>
                      <w:szCs w:val="16"/>
                    </w:rPr>
                    <w:t>Wysokość siedziska: odpowiadająca rozmiarowi 1 według normy PN-EN 1729-1 (zakres</w:t>
                  </w:r>
                  <w:r w:rsidR="00A379DA">
                    <w:rPr>
                      <w:rStyle w:val="undefined"/>
                      <w:sz w:val="16"/>
                      <w:szCs w:val="16"/>
                    </w:rPr>
                    <w:t xml:space="preserve"> wysokości siedziska od 25 do </w:t>
                  </w:r>
                  <w:r w:rsidR="00AE5122">
                    <w:rPr>
                      <w:rStyle w:val="undefined"/>
                      <w:sz w:val="16"/>
                      <w:szCs w:val="16"/>
                    </w:rPr>
                    <w:t>27</w:t>
                  </w:r>
                  <w:r w:rsidRPr="00D90010">
                    <w:rPr>
                      <w:rStyle w:val="undefined"/>
                      <w:sz w:val="16"/>
                      <w:szCs w:val="16"/>
                    </w:rPr>
                    <w:t xml:space="preserve"> cm). Wysokość całkowita dostosowana proporcjonalnie do ko</w:t>
                  </w:r>
                  <w:r w:rsidR="00A379DA">
                    <w:rPr>
                      <w:rStyle w:val="undefined"/>
                      <w:sz w:val="16"/>
                      <w:szCs w:val="16"/>
                    </w:rPr>
                    <w:t xml:space="preserve">nstrukcji producenta (od 50 do </w:t>
                  </w:r>
                  <w:r w:rsidR="00AE5122">
                    <w:rPr>
                      <w:rStyle w:val="undefined"/>
                      <w:sz w:val="16"/>
                      <w:szCs w:val="16"/>
                    </w:rPr>
                    <w:t>56</w:t>
                  </w:r>
                  <w:r w:rsidRPr="00D90010">
                    <w:rPr>
                      <w:rStyle w:val="undefined"/>
                      <w:sz w:val="16"/>
                      <w:szCs w:val="16"/>
                    </w:rPr>
                    <w:t xml:space="preserve"> cm). </w:t>
                  </w:r>
                </w:p>
                <w:p w:rsidR="00A379DA" w:rsidRPr="00AE5122" w:rsidRDefault="00FA3E85" w:rsidP="00D90010">
                  <w:pPr>
                    <w:rPr>
                      <w:sz w:val="16"/>
                      <w:szCs w:val="16"/>
                    </w:rPr>
                  </w:pPr>
                  <w:r w:rsidRPr="00D90010">
                    <w:rPr>
                      <w:rStyle w:val="undefined"/>
                      <w:sz w:val="16"/>
                      <w:szCs w:val="16"/>
                    </w:rPr>
                    <w:t xml:space="preserve">Mebel musi posiadać certyfikat lub deklarację zgodności z normami PN-EN 1729-1 i PN-EN 1729-2 (Meble. Krzesła i stoły dla instytucji edukacyjnych), </w:t>
                  </w:r>
                  <w:r w:rsidR="00BF5A74">
                    <w:rPr>
                      <w:sz w:val="16"/>
                      <w:szCs w:val="16"/>
                      <w:lang w:eastAsia="pl-PL"/>
                    </w:rPr>
                    <w:t>lub równoważnymi potwierdzającymi</w:t>
                  </w:r>
                  <w:r w:rsidR="00BF5A74" w:rsidRPr="00F52EA1">
                    <w:rPr>
                      <w:sz w:val="16"/>
                      <w:szCs w:val="16"/>
                      <w:lang w:eastAsia="pl-PL"/>
                    </w:rPr>
                    <w:t xml:space="preserve"> </w:t>
                  </w:r>
                  <w:r w:rsidRPr="00D90010">
                    <w:rPr>
                      <w:rStyle w:val="undefined"/>
                      <w:sz w:val="16"/>
                      <w:szCs w:val="16"/>
                    </w:rPr>
                    <w:t>bezpieczeństwo, stabilność i ergonomię użytkowania przez dzieci w placówkach zbiorowych.</w:t>
                  </w:r>
                </w:p>
              </w:tc>
              <w:tc>
                <w:tcPr>
                  <w:tcW w:w="713" w:type="dxa"/>
                  <w:tcBorders>
                    <w:top w:val="single" w:sz="4" w:space="0" w:color="auto"/>
                    <w:left w:val="nil"/>
                    <w:bottom w:val="single" w:sz="4" w:space="0" w:color="auto"/>
                    <w:right w:val="single" w:sz="4" w:space="0" w:color="auto"/>
                  </w:tcBorders>
                  <w:noWrap/>
                  <w:vAlign w:val="bottom"/>
                </w:tcPr>
                <w:p w:rsidR="005F6D01" w:rsidRPr="00D90010" w:rsidRDefault="005F6D01" w:rsidP="00F2335C">
                  <w:pPr>
                    <w:rPr>
                      <w:color w:val="000000"/>
                      <w:sz w:val="16"/>
                      <w:szCs w:val="16"/>
                    </w:rPr>
                  </w:pPr>
                  <w:r w:rsidRPr="00D90010">
                    <w:rPr>
                      <w:color w:val="000000"/>
                      <w:sz w:val="16"/>
                      <w:szCs w:val="16"/>
                    </w:rPr>
                    <w:t>Szt.</w:t>
                  </w:r>
                </w:p>
              </w:tc>
              <w:tc>
                <w:tcPr>
                  <w:tcW w:w="1001" w:type="dxa"/>
                  <w:tcBorders>
                    <w:top w:val="single" w:sz="4" w:space="0" w:color="auto"/>
                    <w:left w:val="nil"/>
                    <w:bottom w:val="single" w:sz="4" w:space="0" w:color="auto"/>
                    <w:right w:val="single" w:sz="4" w:space="0" w:color="auto"/>
                  </w:tcBorders>
                  <w:vAlign w:val="bottom"/>
                </w:tcPr>
                <w:p w:rsidR="005F6D01" w:rsidRPr="00D90010" w:rsidRDefault="005F6D01" w:rsidP="00F2335C">
                  <w:pPr>
                    <w:jc w:val="right"/>
                    <w:rPr>
                      <w:color w:val="000000"/>
                      <w:sz w:val="16"/>
                      <w:szCs w:val="16"/>
                    </w:rPr>
                  </w:pPr>
                  <w:r w:rsidRPr="00D90010">
                    <w:rPr>
                      <w:color w:val="000000"/>
                      <w:sz w:val="16"/>
                      <w:szCs w:val="16"/>
                    </w:rPr>
                    <w:t>8</w:t>
                  </w:r>
                </w:p>
              </w:tc>
              <w:tc>
                <w:tcPr>
                  <w:tcW w:w="1568" w:type="dxa"/>
                  <w:tcBorders>
                    <w:top w:val="single" w:sz="4" w:space="0" w:color="auto"/>
                    <w:left w:val="nil"/>
                    <w:bottom w:val="single" w:sz="4" w:space="0" w:color="auto"/>
                    <w:right w:val="single" w:sz="4" w:space="0" w:color="auto"/>
                  </w:tcBorders>
                </w:tcPr>
                <w:p w:rsidR="005F6D01" w:rsidRPr="005328AE" w:rsidRDefault="005F6D01" w:rsidP="000D458D">
                  <w:pPr>
                    <w:spacing w:line="360" w:lineRule="auto"/>
                    <w:rPr>
                      <w:b/>
                    </w:rPr>
                  </w:pPr>
                </w:p>
              </w:tc>
              <w:tc>
                <w:tcPr>
                  <w:tcW w:w="873" w:type="dxa"/>
                  <w:tcBorders>
                    <w:top w:val="single" w:sz="4" w:space="0" w:color="auto"/>
                    <w:left w:val="nil"/>
                    <w:bottom w:val="single" w:sz="4" w:space="0" w:color="auto"/>
                    <w:right w:val="single" w:sz="4" w:space="0" w:color="auto"/>
                  </w:tcBorders>
                </w:tcPr>
                <w:p w:rsidR="005F6D01" w:rsidRPr="005328AE" w:rsidRDefault="005F6D01" w:rsidP="000D458D">
                  <w:pPr>
                    <w:spacing w:line="360" w:lineRule="auto"/>
                    <w:rPr>
                      <w:b/>
                    </w:rPr>
                  </w:pPr>
                </w:p>
              </w:tc>
              <w:tc>
                <w:tcPr>
                  <w:tcW w:w="1554" w:type="dxa"/>
                  <w:tcBorders>
                    <w:top w:val="single" w:sz="4" w:space="0" w:color="auto"/>
                    <w:left w:val="nil"/>
                    <w:bottom w:val="single" w:sz="4" w:space="0" w:color="auto"/>
                    <w:right w:val="single" w:sz="4" w:space="0" w:color="auto"/>
                  </w:tcBorders>
                </w:tcPr>
                <w:p w:rsidR="005F6D01" w:rsidRPr="005328AE" w:rsidRDefault="005F6D01" w:rsidP="000D458D">
                  <w:pPr>
                    <w:spacing w:line="360" w:lineRule="auto"/>
                    <w:rPr>
                      <w:b/>
                    </w:rPr>
                  </w:pPr>
                </w:p>
              </w:tc>
              <w:tc>
                <w:tcPr>
                  <w:tcW w:w="1996" w:type="dxa"/>
                  <w:tcBorders>
                    <w:top w:val="single" w:sz="4" w:space="0" w:color="auto"/>
                    <w:left w:val="nil"/>
                    <w:bottom w:val="single" w:sz="4" w:space="0" w:color="auto"/>
                    <w:right w:val="single" w:sz="4" w:space="0" w:color="auto"/>
                  </w:tcBorders>
                  <w:vAlign w:val="center"/>
                </w:tcPr>
                <w:p w:rsidR="005F6D01" w:rsidRPr="005328AE" w:rsidRDefault="005F6D01" w:rsidP="000D458D">
                  <w:pPr>
                    <w:jc w:val="both"/>
                    <w:rPr>
                      <w:color w:val="000000"/>
                      <w:sz w:val="24"/>
                      <w:szCs w:val="24"/>
                      <w:lang w:eastAsia="pl-PL"/>
                    </w:rPr>
                  </w:pPr>
                </w:p>
              </w:tc>
              <w:tc>
                <w:tcPr>
                  <w:tcW w:w="1986" w:type="dxa"/>
                  <w:tcBorders>
                    <w:top w:val="single" w:sz="4" w:space="0" w:color="auto"/>
                    <w:left w:val="nil"/>
                    <w:bottom w:val="single" w:sz="4" w:space="0" w:color="auto"/>
                    <w:right w:val="single" w:sz="4" w:space="0" w:color="auto"/>
                  </w:tcBorders>
                  <w:vAlign w:val="center"/>
                </w:tcPr>
                <w:p w:rsidR="005F6D01" w:rsidRPr="005328AE" w:rsidRDefault="005F6D01" w:rsidP="000D458D">
                  <w:pPr>
                    <w:jc w:val="both"/>
                    <w:rPr>
                      <w:color w:val="000000"/>
                      <w:sz w:val="24"/>
                      <w:szCs w:val="24"/>
                      <w:lang w:eastAsia="pl-PL"/>
                    </w:rPr>
                  </w:pPr>
                </w:p>
              </w:tc>
            </w:tr>
            <w:tr w:rsidR="005F6D01" w:rsidRPr="005328AE" w:rsidTr="00A330E9">
              <w:trPr>
                <w:trHeight w:val="62"/>
              </w:trPr>
              <w:tc>
                <w:tcPr>
                  <w:tcW w:w="756" w:type="dxa"/>
                  <w:tcBorders>
                    <w:top w:val="single" w:sz="4" w:space="0" w:color="auto"/>
                    <w:left w:val="single" w:sz="4" w:space="0" w:color="auto"/>
                    <w:bottom w:val="single" w:sz="4" w:space="0" w:color="auto"/>
                    <w:right w:val="single" w:sz="4" w:space="0" w:color="auto"/>
                  </w:tcBorders>
                  <w:noWrap/>
                  <w:vAlign w:val="bottom"/>
                </w:tcPr>
                <w:p w:rsidR="005F6D01" w:rsidRPr="00D90010" w:rsidRDefault="005F6D01" w:rsidP="005F6D01">
                  <w:pPr>
                    <w:pStyle w:val="Akapitzlist"/>
                    <w:ind w:left="0"/>
                    <w:rPr>
                      <w:color w:val="000000"/>
                      <w:sz w:val="16"/>
                      <w:szCs w:val="16"/>
                    </w:rPr>
                  </w:pPr>
                  <w:r w:rsidRPr="00D90010">
                    <w:rPr>
                      <w:color w:val="000000"/>
                      <w:sz w:val="16"/>
                      <w:szCs w:val="16"/>
                    </w:rPr>
                    <w:t>15.</w:t>
                  </w:r>
                </w:p>
              </w:tc>
              <w:tc>
                <w:tcPr>
                  <w:tcW w:w="9727" w:type="dxa"/>
                  <w:gridSpan w:val="6"/>
                  <w:tcBorders>
                    <w:top w:val="single" w:sz="4" w:space="0" w:color="auto"/>
                    <w:left w:val="nil"/>
                    <w:bottom w:val="single" w:sz="4" w:space="0" w:color="auto"/>
                    <w:right w:val="single" w:sz="4" w:space="0" w:color="auto"/>
                  </w:tcBorders>
                  <w:vAlign w:val="bottom"/>
                </w:tcPr>
                <w:p w:rsidR="005F6D01" w:rsidRPr="00D90010" w:rsidRDefault="005F6D01" w:rsidP="005F6D01">
                  <w:pPr>
                    <w:spacing w:line="360" w:lineRule="auto"/>
                    <w:jc w:val="right"/>
                    <w:rPr>
                      <w:b/>
                      <w:sz w:val="16"/>
                      <w:szCs w:val="16"/>
                    </w:rPr>
                  </w:pPr>
                  <w:r w:rsidRPr="00D90010">
                    <w:rPr>
                      <w:bCs/>
                      <w:color w:val="000000"/>
                      <w:sz w:val="16"/>
                      <w:szCs w:val="16"/>
                    </w:rPr>
                    <w:t>Razem:</w:t>
                  </w:r>
                </w:p>
              </w:tc>
              <w:tc>
                <w:tcPr>
                  <w:tcW w:w="1996" w:type="dxa"/>
                  <w:tcBorders>
                    <w:top w:val="single" w:sz="4" w:space="0" w:color="auto"/>
                    <w:left w:val="nil"/>
                    <w:bottom w:val="single" w:sz="4" w:space="0" w:color="auto"/>
                    <w:right w:val="single" w:sz="4" w:space="0" w:color="auto"/>
                  </w:tcBorders>
                  <w:vAlign w:val="center"/>
                </w:tcPr>
                <w:p w:rsidR="005F6D01" w:rsidRPr="005328AE" w:rsidRDefault="005F6D01" w:rsidP="000D458D">
                  <w:pPr>
                    <w:jc w:val="both"/>
                    <w:rPr>
                      <w:color w:val="000000"/>
                      <w:sz w:val="24"/>
                      <w:szCs w:val="24"/>
                      <w:lang w:eastAsia="pl-PL"/>
                    </w:rPr>
                  </w:pPr>
                </w:p>
              </w:tc>
              <w:tc>
                <w:tcPr>
                  <w:tcW w:w="1986" w:type="dxa"/>
                  <w:tcBorders>
                    <w:top w:val="single" w:sz="4" w:space="0" w:color="auto"/>
                    <w:left w:val="nil"/>
                    <w:bottom w:val="single" w:sz="4" w:space="0" w:color="auto"/>
                    <w:right w:val="single" w:sz="4" w:space="0" w:color="auto"/>
                  </w:tcBorders>
                  <w:vAlign w:val="center"/>
                </w:tcPr>
                <w:p w:rsidR="005F6D01" w:rsidRPr="005328AE" w:rsidRDefault="005F6D01" w:rsidP="000D458D">
                  <w:pPr>
                    <w:jc w:val="both"/>
                    <w:rPr>
                      <w:color w:val="000000"/>
                      <w:sz w:val="24"/>
                      <w:szCs w:val="24"/>
                      <w:lang w:eastAsia="pl-PL"/>
                    </w:rPr>
                  </w:pPr>
                </w:p>
              </w:tc>
            </w:tr>
          </w:tbl>
          <w:p w:rsidR="000D458D" w:rsidRDefault="000D458D" w:rsidP="000D458D">
            <w:pPr>
              <w:pStyle w:val="Bezodstpw"/>
              <w:jc w:val="both"/>
              <w:rPr>
                <w:b/>
                <w:sz w:val="22"/>
                <w:szCs w:val="22"/>
              </w:rPr>
            </w:pPr>
            <w:r w:rsidRPr="005328AE">
              <w:rPr>
                <w:b/>
                <w:sz w:val="22"/>
                <w:szCs w:val="22"/>
              </w:rPr>
              <w:t>Ważne! Do łącznej ceny oferty należy wliczy</w:t>
            </w:r>
            <w:r>
              <w:rPr>
                <w:b/>
                <w:sz w:val="22"/>
                <w:szCs w:val="22"/>
              </w:rPr>
              <w:t>ć</w:t>
            </w:r>
            <w:r w:rsidRPr="005328AE">
              <w:rPr>
                <w:b/>
                <w:sz w:val="22"/>
                <w:szCs w:val="22"/>
              </w:rPr>
              <w:t xml:space="preserve"> oprócz ceny produktów także koszt dostarczenia do placówki Zamawiającego i wyładunku do </w:t>
            </w:r>
            <w:r w:rsidRPr="005328AE">
              <w:rPr>
                <w:b/>
                <w:sz w:val="22"/>
                <w:szCs w:val="22"/>
              </w:rPr>
              <w:lastRenderedPageBreak/>
              <w:t>pomieszczenia wskazanego przez przedstawiciela Zamawiającego siłami Wykonawcy, koszty opakowań i udzielonej gwarancji jakości.</w:t>
            </w:r>
          </w:p>
          <w:p w:rsidR="000D458D" w:rsidRPr="005328AE" w:rsidRDefault="000D458D" w:rsidP="000D458D">
            <w:pPr>
              <w:jc w:val="both"/>
              <w:rPr>
                <w:i/>
                <w:sz w:val="22"/>
                <w:szCs w:val="22"/>
              </w:rPr>
            </w:pPr>
            <w:r w:rsidRPr="005328AE">
              <w:rPr>
                <w:i/>
                <w:sz w:val="22"/>
                <w:szCs w:val="22"/>
              </w:rPr>
              <w:t>Sposób obliczenia ceny w punkcie 1</w:t>
            </w:r>
            <w:r>
              <w:rPr>
                <w:i/>
                <w:sz w:val="22"/>
                <w:szCs w:val="22"/>
              </w:rPr>
              <w:t>4</w:t>
            </w:r>
            <w:r w:rsidRPr="005328AE">
              <w:rPr>
                <w:i/>
                <w:sz w:val="22"/>
                <w:szCs w:val="22"/>
              </w:rPr>
              <w:t xml:space="preserve"> SWZ.</w:t>
            </w:r>
          </w:p>
        </w:tc>
      </w:tr>
      <w:tr w:rsidR="00C516FF" w:rsidRPr="005328AE" w:rsidTr="00A330E9">
        <w:trPr>
          <w:trHeight w:hRule="exact" w:val="544"/>
        </w:trPr>
        <w:tc>
          <w:tcPr>
            <w:tcW w:w="14606" w:type="dxa"/>
            <w:tcBorders>
              <w:top w:val="single" w:sz="4" w:space="0" w:color="auto"/>
              <w:left w:val="nil"/>
              <w:bottom w:val="nil"/>
              <w:right w:val="nil"/>
            </w:tcBorders>
            <w:noWrap/>
            <w:vAlign w:val="center"/>
          </w:tcPr>
          <w:p w:rsidR="00C516FF" w:rsidRDefault="00C516FF" w:rsidP="000D458D">
            <w:pPr>
              <w:jc w:val="right"/>
              <w:rPr>
                <w:b/>
                <w:bCs/>
                <w:color w:val="000000"/>
                <w:sz w:val="24"/>
                <w:szCs w:val="24"/>
                <w:lang w:eastAsia="pl-PL"/>
              </w:rPr>
            </w:pPr>
          </w:p>
        </w:tc>
      </w:tr>
    </w:tbl>
    <w:p w:rsidR="000D458D" w:rsidRPr="005328AE" w:rsidRDefault="000D458D" w:rsidP="000D458D">
      <w:pPr>
        <w:pStyle w:val="Akapitzlist"/>
        <w:ind w:left="0"/>
        <w:jc w:val="both"/>
        <w:rPr>
          <w:b/>
          <w:sz w:val="22"/>
          <w:szCs w:val="22"/>
        </w:rPr>
      </w:pPr>
      <w:r w:rsidRPr="005328AE">
        <w:rPr>
          <w:b/>
          <w:sz w:val="22"/>
          <w:szCs w:val="22"/>
        </w:rPr>
        <w:t xml:space="preserve">ŁĄCZNA WARTOŚĆ ZAMÓWIENIA DLA </w:t>
      </w:r>
      <w:r w:rsidRPr="000F5B57">
        <w:rPr>
          <w:b/>
          <w:sz w:val="22"/>
          <w:szCs w:val="22"/>
        </w:rPr>
        <w:t xml:space="preserve">DOSTAWA </w:t>
      </w:r>
      <w:r>
        <w:rPr>
          <w:b/>
          <w:sz w:val="22"/>
          <w:szCs w:val="22"/>
        </w:rPr>
        <w:t xml:space="preserve">WYPOSAŻENIA </w:t>
      </w:r>
      <w:r w:rsidRPr="005328AE">
        <w:rPr>
          <w:b/>
          <w:sz w:val="22"/>
          <w:szCs w:val="22"/>
        </w:rPr>
        <w:t>WYNOSI:</w:t>
      </w:r>
    </w:p>
    <w:p w:rsidR="000D458D" w:rsidRPr="005328AE" w:rsidRDefault="000D458D" w:rsidP="000D458D">
      <w:pPr>
        <w:pStyle w:val="Akapitzlist"/>
        <w:numPr>
          <w:ilvl w:val="0"/>
          <w:numId w:val="14"/>
        </w:numPr>
        <w:suppressAutoHyphens w:val="0"/>
        <w:spacing w:after="200"/>
        <w:ind w:left="0" w:firstLine="0"/>
        <w:jc w:val="both"/>
        <w:rPr>
          <w:sz w:val="22"/>
          <w:szCs w:val="22"/>
        </w:rPr>
      </w:pPr>
      <w:r w:rsidRPr="005328AE">
        <w:rPr>
          <w:sz w:val="22"/>
          <w:szCs w:val="22"/>
        </w:rPr>
        <w:t>netto: ……………………………………………………………………………… zł</w:t>
      </w:r>
    </w:p>
    <w:p w:rsidR="000D458D" w:rsidRPr="005328AE" w:rsidRDefault="000D458D" w:rsidP="000D458D">
      <w:pPr>
        <w:pStyle w:val="Akapitzlist"/>
        <w:numPr>
          <w:ilvl w:val="0"/>
          <w:numId w:val="14"/>
        </w:numPr>
        <w:suppressAutoHyphens w:val="0"/>
        <w:spacing w:after="200"/>
        <w:ind w:left="0" w:firstLine="0"/>
        <w:jc w:val="both"/>
        <w:rPr>
          <w:sz w:val="22"/>
          <w:szCs w:val="22"/>
        </w:rPr>
      </w:pPr>
      <w:r w:rsidRPr="005328AE">
        <w:rPr>
          <w:sz w:val="22"/>
          <w:szCs w:val="22"/>
        </w:rPr>
        <w:t>brutto: ……………………………………………………………………………… zł</w:t>
      </w:r>
    </w:p>
    <w:p w:rsidR="000D458D" w:rsidRPr="005328AE" w:rsidRDefault="000D458D" w:rsidP="000D458D">
      <w:pPr>
        <w:pStyle w:val="Akapitzlist"/>
        <w:numPr>
          <w:ilvl w:val="0"/>
          <w:numId w:val="14"/>
        </w:numPr>
        <w:tabs>
          <w:tab w:val="left" w:pos="709"/>
        </w:tabs>
        <w:suppressAutoHyphens w:val="0"/>
        <w:spacing w:after="200"/>
        <w:ind w:left="0" w:firstLine="0"/>
        <w:jc w:val="both"/>
        <w:rPr>
          <w:sz w:val="24"/>
          <w:szCs w:val="24"/>
        </w:rPr>
      </w:pPr>
      <w:r w:rsidRPr="005328AE">
        <w:rPr>
          <w:b/>
          <w:sz w:val="22"/>
          <w:szCs w:val="22"/>
        </w:rPr>
        <w:t xml:space="preserve">SŁOWNIE WARTOŚĆ BRUTTO ZŁOTYCH: ……………………………………………………………………… </w:t>
      </w:r>
    </w:p>
    <w:p w:rsidR="000D458D" w:rsidRPr="005328AE" w:rsidRDefault="000D458D" w:rsidP="000D458D">
      <w:pPr>
        <w:pStyle w:val="Akapitzlist"/>
        <w:tabs>
          <w:tab w:val="left" w:pos="709"/>
        </w:tabs>
        <w:suppressAutoHyphens w:val="0"/>
        <w:spacing w:after="200"/>
        <w:ind w:left="0"/>
        <w:jc w:val="both"/>
        <w:rPr>
          <w:sz w:val="24"/>
          <w:szCs w:val="24"/>
        </w:rPr>
      </w:pPr>
      <w:r w:rsidRPr="005328AE">
        <w:rPr>
          <w:sz w:val="24"/>
          <w:szCs w:val="24"/>
        </w:rPr>
        <w:t xml:space="preserve">…………………….…………………………………                               …………………….………………….…………………………………      </w:t>
      </w:r>
    </w:p>
    <w:p w:rsidR="000D458D" w:rsidRPr="005328AE" w:rsidRDefault="000D458D" w:rsidP="000D458D">
      <w:pPr>
        <w:tabs>
          <w:tab w:val="left" w:pos="4253"/>
        </w:tabs>
        <w:jc w:val="both"/>
        <w:rPr>
          <w:sz w:val="24"/>
          <w:szCs w:val="24"/>
        </w:rPr>
      </w:pPr>
      <w:r w:rsidRPr="005328AE">
        <w:rPr>
          <w:sz w:val="24"/>
          <w:szCs w:val="24"/>
        </w:rPr>
        <w:t xml:space="preserve"> ( miejscowość, data) </w:t>
      </w:r>
      <w:r>
        <w:rPr>
          <w:sz w:val="24"/>
          <w:szCs w:val="24"/>
        </w:rPr>
        <w:tab/>
      </w:r>
      <w:r>
        <w:rPr>
          <w:sz w:val="24"/>
          <w:szCs w:val="24"/>
        </w:rPr>
        <w:tab/>
      </w:r>
      <w:r>
        <w:rPr>
          <w:sz w:val="24"/>
          <w:szCs w:val="24"/>
        </w:rPr>
        <w:tab/>
      </w:r>
      <w:r w:rsidRPr="005328AE">
        <w:rPr>
          <w:sz w:val="24"/>
          <w:szCs w:val="24"/>
        </w:rPr>
        <w:t xml:space="preserve">                            ( podpis Wykonawcy/ osoby upoważnionej do reprezentowania  Wykonawcy )       </w:t>
      </w:r>
    </w:p>
    <w:p w:rsidR="000D458D" w:rsidRDefault="000D458D" w:rsidP="000D458D">
      <w:pPr>
        <w:pStyle w:val="Akapitzlist"/>
        <w:suppressAutoHyphens w:val="0"/>
        <w:spacing w:after="200"/>
        <w:jc w:val="both"/>
        <w:rPr>
          <w:b/>
          <w:sz w:val="24"/>
          <w:szCs w:val="24"/>
        </w:rPr>
      </w:pPr>
    </w:p>
    <w:p w:rsidR="000D458D" w:rsidRPr="005328AE" w:rsidRDefault="000D458D" w:rsidP="000D458D">
      <w:pPr>
        <w:pStyle w:val="Akapitzlist"/>
        <w:suppressAutoHyphens w:val="0"/>
        <w:spacing w:after="200"/>
        <w:jc w:val="both"/>
        <w:rPr>
          <w:b/>
          <w:sz w:val="24"/>
          <w:szCs w:val="24"/>
        </w:rPr>
      </w:pPr>
      <w:r w:rsidRPr="005328AE">
        <w:rPr>
          <w:b/>
          <w:sz w:val="24"/>
          <w:szCs w:val="24"/>
        </w:rPr>
        <w:t>II KRYTERIUM OCENY OFERTY:</w:t>
      </w:r>
    </w:p>
    <w:tbl>
      <w:tblPr>
        <w:tblpPr w:leftFromText="141" w:rightFromText="141" w:vertAnchor="text" w:horzAnchor="margin" w:tblpXSpec="center"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6379"/>
      </w:tblGrid>
      <w:tr w:rsidR="000D458D" w:rsidRPr="005328AE" w:rsidTr="000D458D">
        <w:trPr>
          <w:trHeight w:val="466"/>
        </w:trPr>
        <w:tc>
          <w:tcPr>
            <w:tcW w:w="3652" w:type="dxa"/>
          </w:tcPr>
          <w:p w:rsidR="000D458D" w:rsidRPr="005328AE" w:rsidRDefault="000D458D" w:rsidP="000D458D">
            <w:pPr>
              <w:autoSpaceDN w:val="0"/>
              <w:adjustRightInd w:val="0"/>
              <w:jc w:val="both"/>
              <w:rPr>
                <w:b/>
                <w:sz w:val="24"/>
                <w:szCs w:val="24"/>
              </w:rPr>
            </w:pPr>
            <w:r w:rsidRPr="005328AE">
              <w:rPr>
                <w:b/>
                <w:sz w:val="24"/>
                <w:szCs w:val="24"/>
              </w:rPr>
              <w:t>Zaznaczyć jedną odpowiedź</w:t>
            </w:r>
          </w:p>
        </w:tc>
        <w:tc>
          <w:tcPr>
            <w:tcW w:w="6379" w:type="dxa"/>
            <w:vAlign w:val="center"/>
          </w:tcPr>
          <w:p w:rsidR="000D458D" w:rsidRPr="000A4D78" w:rsidRDefault="000D458D" w:rsidP="000D458D">
            <w:pPr>
              <w:autoSpaceDN w:val="0"/>
              <w:adjustRightInd w:val="0"/>
              <w:jc w:val="both"/>
              <w:rPr>
                <w:b/>
                <w:sz w:val="24"/>
                <w:szCs w:val="24"/>
                <w:highlight w:val="lightGray"/>
              </w:rPr>
            </w:pPr>
            <w:r>
              <w:rPr>
                <w:b/>
                <w:sz w:val="24"/>
                <w:szCs w:val="24"/>
              </w:rPr>
              <w:t>OKRES TERMINU GWARANCJI</w:t>
            </w:r>
          </w:p>
        </w:tc>
      </w:tr>
      <w:tr w:rsidR="000D458D" w:rsidRPr="005328AE" w:rsidTr="000D458D">
        <w:trPr>
          <w:trHeight w:val="544"/>
        </w:trPr>
        <w:tc>
          <w:tcPr>
            <w:tcW w:w="3652" w:type="dxa"/>
            <w:vAlign w:val="center"/>
          </w:tcPr>
          <w:p w:rsidR="000D458D" w:rsidRPr="005328AE" w:rsidRDefault="000D458D" w:rsidP="000D458D">
            <w:pPr>
              <w:pStyle w:val="Akapitzlist"/>
              <w:numPr>
                <w:ilvl w:val="0"/>
                <w:numId w:val="9"/>
              </w:numPr>
              <w:autoSpaceDN w:val="0"/>
              <w:adjustRightInd w:val="0"/>
              <w:ind w:left="0" w:firstLine="0"/>
              <w:jc w:val="both"/>
              <w:rPr>
                <w:sz w:val="24"/>
                <w:szCs w:val="24"/>
              </w:rPr>
            </w:pPr>
          </w:p>
        </w:tc>
        <w:tc>
          <w:tcPr>
            <w:tcW w:w="6379" w:type="dxa"/>
          </w:tcPr>
          <w:p w:rsidR="000D458D" w:rsidRPr="000A4D78" w:rsidRDefault="000D458D" w:rsidP="006B7F8B">
            <w:pPr>
              <w:autoSpaceDN w:val="0"/>
              <w:adjustRightInd w:val="0"/>
              <w:jc w:val="both"/>
              <w:rPr>
                <w:sz w:val="24"/>
                <w:szCs w:val="24"/>
                <w:highlight w:val="lightGray"/>
              </w:rPr>
            </w:pPr>
            <w:r>
              <w:rPr>
                <w:sz w:val="24"/>
                <w:szCs w:val="24"/>
              </w:rPr>
              <w:t xml:space="preserve">Wykonawca udziela gwarancji jakości na wyposażenie dla Żłobka nr </w:t>
            </w:r>
            <w:r w:rsidR="006B7F8B">
              <w:rPr>
                <w:sz w:val="24"/>
                <w:szCs w:val="24"/>
              </w:rPr>
              <w:t>6</w:t>
            </w:r>
            <w:r>
              <w:rPr>
                <w:sz w:val="24"/>
                <w:szCs w:val="24"/>
              </w:rPr>
              <w:t xml:space="preserve"> zlokalizowanego przy ul. </w:t>
            </w:r>
            <w:r w:rsidR="006B7F8B">
              <w:rPr>
                <w:sz w:val="24"/>
                <w:szCs w:val="24"/>
              </w:rPr>
              <w:t>Herberta 12</w:t>
            </w:r>
            <w:r>
              <w:rPr>
                <w:sz w:val="24"/>
                <w:szCs w:val="24"/>
              </w:rPr>
              <w:t xml:space="preserve"> - min. 24 miesiące</w:t>
            </w:r>
          </w:p>
        </w:tc>
      </w:tr>
      <w:tr w:rsidR="000D458D" w:rsidRPr="005328AE" w:rsidTr="000D458D">
        <w:trPr>
          <w:trHeight w:val="423"/>
        </w:trPr>
        <w:tc>
          <w:tcPr>
            <w:tcW w:w="3652" w:type="dxa"/>
            <w:vAlign w:val="center"/>
          </w:tcPr>
          <w:p w:rsidR="000D458D" w:rsidRPr="005328AE" w:rsidRDefault="000D458D" w:rsidP="000D458D">
            <w:pPr>
              <w:pStyle w:val="Akapitzlist"/>
              <w:numPr>
                <w:ilvl w:val="0"/>
                <w:numId w:val="9"/>
              </w:numPr>
              <w:autoSpaceDN w:val="0"/>
              <w:adjustRightInd w:val="0"/>
              <w:ind w:left="0" w:firstLine="0"/>
              <w:jc w:val="both"/>
              <w:rPr>
                <w:sz w:val="24"/>
                <w:szCs w:val="24"/>
              </w:rPr>
            </w:pPr>
          </w:p>
        </w:tc>
        <w:tc>
          <w:tcPr>
            <w:tcW w:w="6379" w:type="dxa"/>
          </w:tcPr>
          <w:p w:rsidR="000D458D" w:rsidRPr="000A4D78" w:rsidRDefault="000D458D" w:rsidP="000D458D">
            <w:pPr>
              <w:autoSpaceDN w:val="0"/>
              <w:adjustRightInd w:val="0"/>
              <w:jc w:val="both"/>
              <w:rPr>
                <w:sz w:val="24"/>
                <w:szCs w:val="24"/>
                <w:highlight w:val="lightGray"/>
              </w:rPr>
            </w:pPr>
            <w:r>
              <w:rPr>
                <w:sz w:val="24"/>
                <w:szCs w:val="24"/>
              </w:rPr>
              <w:t>Wykonawca udziela gwarancji jakośc</w:t>
            </w:r>
            <w:r w:rsidR="006B7F8B">
              <w:rPr>
                <w:sz w:val="24"/>
                <w:szCs w:val="24"/>
              </w:rPr>
              <w:t>i na wyposażenie dla Żłobka nr 6</w:t>
            </w:r>
            <w:r>
              <w:rPr>
                <w:sz w:val="24"/>
                <w:szCs w:val="24"/>
              </w:rPr>
              <w:t xml:space="preserve"> zlokali</w:t>
            </w:r>
            <w:r w:rsidR="006B7F8B">
              <w:rPr>
                <w:sz w:val="24"/>
                <w:szCs w:val="24"/>
              </w:rPr>
              <w:t>zowanego przy ul. Herberta 1</w:t>
            </w:r>
            <w:r>
              <w:rPr>
                <w:sz w:val="24"/>
                <w:szCs w:val="24"/>
              </w:rPr>
              <w:t>2 - min. 36 miesięcy</w:t>
            </w:r>
          </w:p>
        </w:tc>
      </w:tr>
    </w:tbl>
    <w:p w:rsidR="000D458D" w:rsidRPr="005328AE" w:rsidRDefault="000D458D" w:rsidP="000D458D">
      <w:pPr>
        <w:tabs>
          <w:tab w:val="left" w:pos="709"/>
        </w:tabs>
        <w:rPr>
          <w:sz w:val="24"/>
          <w:szCs w:val="24"/>
        </w:rPr>
      </w:pPr>
    </w:p>
    <w:p w:rsidR="000D458D" w:rsidRPr="005328AE" w:rsidRDefault="000D458D" w:rsidP="000D458D">
      <w:pPr>
        <w:tabs>
          <w:tab w:val="left" w:pos="709"/>
        </w:tabs>
        <w:rPr>
          <w:sz w:val="24"/>
          <w:szCs w:val="24"/>
        </w:rPr>
      </w:pPr>
    </w:p>
    <w:p w:rsidR="000D458D" w:rsidRPr="005328AE" w:rsidRDefault="000D458D" w:rsidP="000D458D">
      <w:pPr>
        <w:tabs>
          <w:tab w:val="left" w:pos="709"/>
        </w:tabs>
        <w:rPr>
          <w:sz w:val="24"/>
          <w:szCs w:val="24"/>
        </w:rPr>
      </w:pPr>
    </w:p>
    <w:p w:rsidR="000D458D" w:rsidRPr="005328AE" w:rsidRDefault="000D458D" w:rsidP="000D458D">
      <w:pPr>
        <w:tabs>
          <w:tab w:val="left" w:pos="709"/>
        </w:tabs>
        <w:rPr>
          <w:sz w:val="24"/>
          <w:szCs w:val="24"/>
        </w:rPr>
      </w:pPr>
    </w:p>
    <w:p w:rsidR="000D458D" w:rsidRPr="005328AE" w:rsidRDefault="000D458D" w:rsidP="000D458D">
      <w:pPr>
        <w:tabs>
          <w:tab w:val="left" w:pos="709"/>
        </w:tabs>
        <w:rPr>
          <w:sz w:val="24"/>
          <w:szCs w:val="24"/>
        </w:rPr>
      </w:pPr>
    </w:p>
    <w:p w:rsidR="000D458D" w:rsidRPr="005328AE" w:rsidRDefault="000D458D" w:rsidP="000D458D">
      <w:pPr>
        <w:tabs>
          <w:tab w:val="left" w:pos="709"/>
        </w:tabs>
        <w:rPr>
          <w:sz w:val="24"/>
          <w:szCs w:val="24"/>
        </w:rPr>
      </w:pPr>
    </w:p>
    <w:p w:rsidR="000D458D" w:rsidRPr="005328AE" w:rsidRDefault="000D458D" w:rsidP="000D458D">
      <w:pPr>
        <w:tabs>
          <w:tab w:val="left" w:pos="709"/>
        </w:tabs>
        <w:rPr>
          <w:sz w:val="24"/>
          <w:szCs w:val="24"/>
        </w:rPr>
      </w:pPr>
    </w:p>
    <w:p w:rsidR="000D458D" w:rsidRPr="005328AE" w:rsidRDefault="000D458D" w:rsidP="000D458D">
      <w:pPr>
        <w:tabs>
          <w:tab w:val="left" w:pos="709"/>
        </w:tabs>
        <w:rPr>
          <w:sz w:val="24"/>
          <w:szCs w:val="24"/>
        </w:rPr>
      </w:pPr>
    </w:p>
    <w:p w:rsidR="000D458D" w:rsidRPr="005328AE" w:rsidRDefault="000D458D" w:rsidP="000D458D">
      <w:pPr>
        <w:tabs>
          <w:tab w:val="left" w:pos="709"/>
        </w:tabs>
        <w:rPr>
          <w:sz w:val="24"/>
          <w:szCs w:val="24"/>
        </w:rPr>
      </w:pPr>
    </w:p>
    <w:p w:rsidR="000D458D" w:rsidRPr="005328AE" w:rsidRDefault="000D458D" w:rsidP="000D458D">
      <w:pPr>
        <w:tabs>
          <w:tab w:val="left" w:pos="709"/>
        </w:tabs>
        <w:rPr>
          <w:sz w:val="24"/>
          <w:szCs w:val="24"/>
        </w:rPr>
      </w:pPr>
      <w:r w:rsidRPr="005328AE">
        <w:rPr>
          <w:sz w:val="24"/>
          <w:szCs w:val="24"/>
        </w:rPr>
        <w:t xml:space="preserve">…………………….…………………………………                      …………………….………………….…………………………………      </w:t>
      </w:r>
    </w:p>
    <w:p w:rsidR="000D458D" w:rsidRPr="005328AE" w:rsidRDefault="000D458D" w:rsidP="000D458D">
      <w:pPr>
        <w:tabs>
          <w:tab w:val="left" w:pos="4253"/>
        </w:tabs>
        <w:jc w:val="both"/>
        <w:rPr>
          <w:sz w:val="24"/>
          <w:szCs w:val="24"/>
        </w:rPr>
      </w:pPr>
      <w:r w:rsidRPr="005328AE">
        <w:rPr>
          <w:sz w:val="24"/>
          <w:szCs w:val="24"/>
        </w:rPr>
        <w:t xml:space="preserve"> ( miejscowość, data)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5328AE">
        <w:rPr>
          <w:sz w:val="24"/>
          <w:szCs w:val="24"/>
        </w:rPr>
        <w:t xml:space="preserve">( podpis Wykonawcy/ osoby upoważnionej do reprezentowania  Wykonawcy ) </w:t>
      </w:r>
    </w:p>
    <w:p w:rsidR="000D458D" w:rsidRDefault="000D458D" w:rsidP="000D458D">
      <w:pPr>
        <w:tabs>
          <w:tab w:val="left" w:pos="4253"/>
        </w:tabs>
        <w:jc w:val="both"/>
        <w:rPr>
          <w:sz w:val="24"/>
          <w:szCs w:val="24"/>
        </w:rPr>
      </w:pPr>
    </w:p>
    <w:p w:rsidR="000D458D" w:rsidRDefault="000D458D" w:rsidP="000D458D">
      <w:pPr>
        <w:tabs>
          <w:tab w:val="left" w:pos="4253"/>
        </w:tabs>
        <w:jc w:val="both"/>
        <w:rPr>
          <w:sz w:val="24"/>
          <w:szCs w:val="24"/>
        </w:rPr>
      </w:pPr>
    </w:p>
    <w:p w:rsidR="000D458D" w:rsidRPr="005328AE" w:rsidRDefault="000D458D" w:rsidP="000D458D">
      <w:pPr>
        <w:tabs>
          <w:tab w:val="left" w:pos="4253"/>
        </w:tabs>
        <w:jc w:val="both"/>
        <w:rPr>
          <w:sz w:val="24"/>
          <w:szCs w:val="24"/>
        </w:rPr>
      </w:pPr>
    </w:p>
    <w:p w:rsidR="000D458D" w:rsidRPr="005328AE" w:rsidRDefault="000D458D" w:rsidP="000D458D">
      <w:pPr>
        <w:pStyle w:val="Akapitzlist"/>
        <w:tabs>
          <w:tab w:val="left" w:pos="426"/>
        </w:tabs>
        <w:ind w:left="0"/>
        <w:jc w:val="both"/>
        <w:rPr>
          <w:sz w:val="24"/>
          <w:szCs w:val="24"/>
        </w:rPr>
      </w:pPr>
      <w:r w:rsidRPr="005328AE">
        <w:rPr>
          <w:i/>
          <w:sz w:val="24"/>
          <w:szCs w:val="24"/>
          <w:u w:val="single"/>
        </w:rPr>
        <w:t>Należy wybrać i zaznaczyć tylko jedną odpowiedź.</w:t>
      </w:r>
    </w:p>
    <w:p w:rsidR="000D458D" w:rsidRPr="005328AE" w:rsidRDefault="000D458D" w:rsidP="000D458D">
      <w:pPr>
        <w:tabs>
          <w:tab w:val="left" w:pos="4253"/>
        </w:tabs>
        <w:jc w:val="both"/>
        <w:rPr>
          <w:sz w:val="24"/>
          <w:szCs w:val="24"/>
        </w:rPr>
      </w:pPr>
    </w:p>
    <w:p w:rsidR="000D458D" w:rsidRDefault="000D458D" w:rsidP="000D458D">
      <w:pPr>
        <w:tabs>
          <w:tab w:val="left" w:pos="4253"/>
        </w:tabs>
        <w:jc w:val="both"/>
        <w:rPr>
          <w:sz w:val="24"/>
          <w:szCs w:val="24"/>
        </w:rPr>
      </w:pPr>
    </w:p>
    <w:p w:rsidR="000D458D" w:rsidRDefault="000D458D" w:rsidP="000D458D">
      <w:pPr>
        <w:tabs>
          <w:tab w:val="left" w:pos="4253"/>
        </w:tabs>
        <w:jc w:val="both"/>
        <w:rPr>
          <w:sz w:val="24"/>
          <w:szCs w:val="24"/>
        </w:rPr>
      </w:pPr>
    </w:p>
    <w:p w:rsidR="000D458D" w:rsidRDefault="000D458D" w:rsidP="000D458D">
      <w:pPr>
        <w:tabs>
          <w:tab w:val="left" w:pos="4253"/>
        </w:tabs>
        <w:jc w:val="both"/>
        <w:rPr>
          <w:sz w:val="24"/>
          <w:szCs w:val="24"/>
        </w:rPr>
      </w:pPr>
    </w:p>
    <w:p w:rsidR="000D458D" w:rsidRDefault="000D458D" w:rsidP="000D458D">
      <w:pPr>
        <w:tabs>
          <w:tab w:val="left" w:pos="4253"/>
        </w:tabs>
        <w:jc w:val="both"/>
        <w:rPr>
          <w:sz w:val="24"/>
          <w:szCs w:val="24"/>
        </w:rPr>
      </w:pPr>
    </w:p>
    <w:p w:rsidR="000D458D" w:rsidRDefault="000D458D" w:rsidP="000D458D">
      <w:pPr>
        <w:tabs>
          <w:tab w:val="left" w:pos="4253"/>
        </w:tabs>
        <w:jc w:val="both"/>
        <w:rPr>
          <w:sz w:val="24"/>
          <w:szCs w:val="24"/>
        </w:rPr>
      </w:pPr>
    </w:p>
    <w:p w:rsidR="000D458D" w:rsidRDefault="000D458D" w:rsidP="000D458D">
      <w:pPr>
        <w:tabs>
          <w:tab w:val="left" w:pos="4253"/>
        </w:tabs>
        <w:jc w:val="both"/>
        <w:rPr>
          <w:sz w:val="24"/>
          <w:szCs w:val="24"/>
        </w:rPr>
      </w:pPr>
    </w:p>
    <w:p w:rsidR="000D458D" w:rsidRPr="005328AE" w:rsidRDefault="000D458D" w:rsidP="000D458D">
      <w:pPr>
        <w:suppressAutoHyphens w:val="0"/>
        <w:spacing w:after="200"/>
        <w:jc w:val="both"/>
        <w:rPr>
          <w:sz w:val="24"/>
          <w:szCs w:val="24"/>
        </w:rPr>
        <w:sectPr w:rsidR="000D458D" w:rsidRPr="005328AE" w:rsidSect="00A330E9">
          <w:headerReference w:type="default" r:id="rId10"/>
          <w:footerReference w:type="default" r:id="rId11"/>
          <w:pgSz w:w="16838" w:h="11906" w:orient="landscape"/>
          <w:pgMar w:top="1134" w:right="1134" w:bottom="851" w:left="1418" w:header="709" w:footer="709" w:gutter="0"/>
          <w:cols w:space="708"/>
          <w:docGrid w:linePitch="360"/>
        </w:sectPr>
      </w:pPr>
    </w:p>
    <w:p w:rsidR="000D458D" w:rsidRPr="00BB40E8" w:rsidRDefault="000D458D" w:rsidP="000D458D">
      <w:pPr>
        <w:jc w:val="right"/>
        <w:rPr>
          <w:b/>
          <w:sz w:val="24"/>
          <w:szCs w:val="24"/>
        </w:rPr>
      </w:pPr>
      <w:r w:rsidRPr="00BB40E8">
        <w:rPr>
          <w:b/>
          <w:sz w:val="24"/>
          <w:szCs w:val="24"/>
        </w:rPr>
        <w:lastRenderedPageBreak/>
        <w:t>Projektowane postanowienia umowne– załącznik nr 3 do SWZ</w:t>
      </w:r>
    </w:p>
    <w:p w:rsidR="000D458D" w:rsidRPr="00BB40E8" w:rsidRDefault="000D458D" w:rsidP="000D458D">
      <w:pPr>
        <w:jc w:val="both"/>
        <w:rPr>
          <w:b/>
          <w:sz w:val="24"/>
          <w:szCs w:val="24"/>
        </w:rPr>
      </w:pPr>
    </w:p>
    <w:p w:rsidR="000D458D" w:rsidRPr="00BB40E8" w:rsidRDefault="000D458D" w:rsidP="000D458D">
      <w:pPr>
        <w:jc w:val="center"/>
        <w:rPr>
          <w:b/>
          <w:sz w:val="24"/>
          <w:szCs w:val="24"/>
        </w:rPr>
      </w:pPr>
      <w:r w:rsidRPr="00BB40E8">
        <w:rPr>
          <w:b/>
          <w:sz w:val="24"/>
          <w:szCs w:val="24"/>
        </w:rPr>
        <w:t>PROJEKTOWANE POSTANOWIENIA UMOWNE</w:t>
      </w:r>
    </w:p>
    <w:p w:rsidR="000D458D" w:rsidRPr="005328AE" w:rsidRDefault="000D458D" w:rsidP="000D458D">
      <w:pPr>
        <w:jc w:val="center"/>
        <w:rPr>
          <w:b/>
          <w:sz w:val="24"/>
          <w:szCs w:val="24"/>
        </w:rPr>
      </w:pPr>
      <w:r w:rsidRPr="005328AE">
        <w:rPr>
          <w:b/>
          <w:sz w:val="24"/>
          <w:szCs w:val="24"/>
        </w:rPr>
        <w:t>UMOWA nr ...............................</w:t>
      </w:r>
    </w:p>
    <w:p w:rsidR="000D458D" w:rsidRDefault="000D458D" w:rsidP="000D458D">
      <w:pPr>
        <w:jc w:val="both"/>
        <w:rPr>
          <w:sz w:val="24"/>
          <w:szCs w:val="24"/>
        </w:rPr>
      </w:pPr>
    </w:p>
    <w:p w:rsidR="000D458D" w:rsidRPr="005328AE" w:rsidRDefault="000D458D" w:rsidP="000D458D">
      <w:pPr>
        <w:jc w:val="both"/>
        <w:rPr>
          <w:sz w:val="24"/>
          <w:szCs w:val="24"/>
        </w:rPr>
      </w:pPr>
      <w:r w:rsidRPr="005328AE">
        <w:rPr>
          <w:sz w:val="24"/>
          <w:szCs w:val="24"/>
        </w:rPr>
        <w:t xml:space="preserve">zawarta w dniu ……………….pomiędzy: </w:t>
      </w:r>
    </w:p>
    <w:p w:rsidR="000D458D" w:rsidRPr="005328AE" w:rsidRDefault="000D458D" w:rsidP="000D458D">
      <w:pPr>
        <w:jc w:val="both"/>
        <w:rPr>
          <w:color w:val="FF0000"/>
          <w:sz w:val="24"/>
          <w:szCs w:val="24"/>
        </w:rPr>
      </w:pPr>
      <w:r w:rsidRPr="005328AE">
        <w:rPr>
          <w:sz w:val="24"/>
          <w:szCs w:val="24"/>
        </w:rPr>
        <w:t>Gminą Lublin Plac Króla Władysława Łokietka 1, 20-109 Lublin, posiadającą NIP 946-25-75-811, działającą przez jednostkę organizacyjną Miejski Zespół Żłobków w Lublinie z siedzibą w Lublinie przy ul. Wolskiej 5, 20-411 Lublin, REGON 430910203, reprezentowanym przez:  …………………………………….</w:t>
      </w:r>
    </w:p>
    <w:p w:rsidR="000D458D" w:rsidRPr="005328AE" w:rsidRDefault="000D458D" w:rsidP="000D458D">
      <w:pPr>
        <w:jc w:val="both"/>
        <w:rPr>
          <w:sz w:val="24"/>
          <w:szCs w:val="24"/>
        </w:rPr>
      </w:pPr>
      <w:r w:rsidRPr="005328AE">
        <w:rPr>
          <w:sz w:val="24"/>
          <w:szCs w:val="24"/>
        </w:rPr>
        <w:t xml:space="preserve">zwanym dalej  </w:t>
      </w:r>
      <w:r w:rsidRPr="005328AE">
        <w:rPr>
          <w:i/>
          <w:sz w:val="24"/>
          <w:szCs w:val="24"/>
        </w:rPr>
        <w:t>Zamawiającym</w:t>
      </w:r>
    </w:p>
    <w:p w:rsidR="000D458D" w:rsidRPr="005328AE" w:rsidRDefault="000D458D" w:rsidP="000D458D">
      <w:pPr>
        <w:jc w:val="both"/>
        <w:rPr>
          <w:sz w:val="24"/>
          <w:szCs w:val="24"/>
        </w:rPr>
      </w:pPr>
      <w:r w:rsidRPr="005328AE">
        <w:rPr>
          <w:sz w:val="24"/>
          <w:szCs w:val="24"/>
        </w:rPr>
        <w:t>a:</w:t>
      </w:r>
    </w:p>
    <w:p w:rsidR="000D458D" w:rsidRPr="005328AE" w:rsidRDefault="000D458D" w:rsidP="000D458D">
      <w:pPr>
        <w:jc w:val="both"/>
        <w:rPr>
          <w:sz w:val="24"/>
          <w:szCs w:val="24"/>
        </w:rPr>
      </w:pPr>
      <w:r w:rsidRPr="005328AE">
        <w:rPr>
          <w:sz w:val="24"/>
          <w:szCs w:val="24"/>
        </w:rPr>
        <w:t>Panią/Panem …………..…( imię i nazwisko) …………………..………………………………...</w:t>
      </w:r>
    </w:p>
    <w:p w:rsidR="000D458D" w:rsidRPr="005328AE" w:rsidRDefault="000D458D" w:rsidP="000D458D">
      <w:pPr>
        <w:jc w:val="both"/>
        <w:rPr>
          <w:sz w:val="24"/>
          <w:szCs w:val="24"/>
        </w:rPr>
      </w:pPr>
      <w:r w:rsidRPr="005328AE">
        <w:rPr>
          <w:sz w:val="24"/>
          <w:szCs w:val="24"/>
        </w:rPr>
        <w:t>prowadzącą/cym działalność gospodarczą pod nazwą ………………………………… z siedzibą w ………….. (…-……..), przy ul. ……………………………………., posiadającym NIP……………… , REGON ……………………, wpisany do Centralnej Ewidencji i Informacji o Działalności Gospodarczej według stanu na dzień ………………………r. ,</w:t>
      </w:r>
    </w:p>
    <w:p w:rsidR="000D458D" w:rsidRPr="005328AE" w:rsidRDefault="000D458D" w:rsidP="000D458D">
      <w:pPr>
        <w:jc w:val="both"/>
        <w:rPr>
          <w:sz w:val="24"/>
          <w:szCs w:val="24"/>
        </w:rPr>
      </w:pPr>
      <w:r w:rsidRPr="005328AE">
        <w:rPr>
          <w:sz w:val="24"/>
          <w:szCs w:val="24"/>
        </w:rPr>
        <w:t>lub</w:t>
      </w:r>
    </w:p>
    <w:p w:rsidR="000D458D" w:rsidRPr="005328AE" w:rsidRDefault="000D458D" w:rsidP="000D458D">
      <w:pPr>
        <w:jc w:val="both"/>
        <w:rPr>
          <w:sz w:val="24"/>
          <w:szCs w:val="24"/>
        </w:rPr>
      </w:pPr>
      <w:r w:rsidRPr="005328AE">
        <w:rPr>
          <w:sz w:val="24"/>
          <w:szCs w:val="24"/>
        </w:rPr>
        <w:t>……………………………., z siedzibą w ………………(..-… ………………..) przy ul. …………..... ……………………, posiadającym NIP …………………. oraz REGON …………………………….</w:t>
      </w:r>
    </w:p>
    <w:p w:rsidR="000D458D" w:rsidRPr="005328AE" w:rsidRDefault="000D458D" w:rsidP="000D458D">
      <w:pPr>
        <w:jc w:val="both"/>
        <w:rPr>
          <w:sz w:val="24"/>
          <w:szCs w:val="24"/>
        </w:rPr>
      </w:pPr>
      <w:r w:rsidRPr="005328AE">
        <w:rPr>
          <w:sz w:val="24"/>
          <w:szCs w:val="24"/>
        </w:rPr>
        <w:t>(wpisany do rejestru przedsiębiorców pod numerem Krajowego Rejestru Sądowego ………………)* , reprezentowanym przez ………………………………………………………</w:t>
      </w:r>
    </w:p>
    <w:p w:rsidR="000D458D" w:rsidRPr="005328AE" w:rsidRDefault="000D458D" w:rsidP="000D458D">
      <w:pPr>
        <w:jc w:val="both"/>
        <w:rPr>
          <w:sz w:val="24"/>
          <w:szCs w:val="24"/>
        </w:rPr>
      </w:pPr>
      <w:r w:rsidRPr="005328AE">
        <w:rPr>
          <w:sz w:val="24"/>
          <w:szCs w:val="24"/>
        </w:rPr>
        <w:t xml:space="preserve">zwaną/ym dalej </w:t>
      </w:r>
      <w:r w:rsidRPr="005328AE">
        <w:rPr>
          <w:i/>
          <w:sz w:val="24"/>
          <w:szCs w:val="24"/>
        </w:rPr>
        <w:t>Wykonawcą</w:t>
      </w:r>
      <w:r w:rsidRPr="005328AE">
        <w:rPr>
          <w:sz w:val="24"/>
          <w:szCs w:val="24"/>
        </w:rPr>
        <w:t>.</w:t>
      </w:r>
    </w:p>
    <w:p w:rsidR="000D458D" w:rsidRPr="005328AE" w:rsidRDefault="000D458D" w:rsidP="000D458D">
      <w:pPr>
        <w:jc w:val="both"/>
        <w:rPr>
          <w:sz w:val="24"/>
          <w:szCs w:val="24"/>
        </w:rPr>
      </w:pPr>
      <w:r w:rsidRPr="005328AE">
        <w:rPr>
          <w:sz w:val="24"/>
          <w:szCs w:val="24"/>
        </w:rPr>
        <w:tab/>
      </w:r>
    </w:p>
    <w:p w:rsidR="000D458D" w:rsidRDefault="000D458D" w:rsidP="000D458D">
      <w:pPr>
        <w:jc w:val="both"/>
        <w:rPr>
          <w:sz w:val="24"/>
          <w:szCs w:val="24"/>
        </w:rPr>
      </w:pPr>
      <w:r w:rsidRPr="005328AE">
        <w:rPr>
          <w:sz w:val="24"/>
          <w:szCs w:val="24"/>
        </w:rPr>
        <w:tab/>
      </w:r>
    </w:p>
    <w:p w:rsidR="000D458D" w:rsidRPr="00380B84" w:rsidRDefault="000D458D" w:rsidP="000D458D">
      <w:pPr>
        <w:ind w:firstLine="708"/>
        <w:jc w:val="both"/>
        <w:rPr>
          <w:sz w:val="24"/>
          <w:szCs w:val="24"/>
        </w:rPr>
      </w:pPr>
      <w:r w:rsidRPr="00380B84">
        <w:rPr>
          <w:sz w:val="24"/>
          <w:szCs w:val="24"/>
        </w:rPr>
        <w:t>Niniejsza umowa zostaje zawarta w rezultacie dokonania przez Zamawiającego wyboru oferty Wykonawcy w wyniku postępowania o udzielenie zamówienia publicznego w trybie podstawowym o wartości szacunkowej powyżej 1</w:t>
      </w:r>
      <w:r>
        <w:rPr>
          <w:sz w:val="24"/>
          <w:szCs w:val="24"/>
        </w:rPr>
        <w:t>7</w:t>
      </w:r>
      <w:r w:rsidRPr="00380B84">
        <w:rPr>
          <w:sz w:val="24"/>
          <w:szCs w:val="24"/>
        </w:rPr>
        <w:t>0 000,00zł, na zasadach określonych w ustawie Prawo zamówień publicznych z dnia 11 września2019r. (tj. Dz. U. 2024 poz. 1320</w:t>
      </w:r>
      <w:r>
        <w:rPr>
          <w:sz w:val="24"/>
          <w:szCs w:val="24"/>
        </w:rPr>
        <w:t xml:space="preserve"> ze zm.</w:t>
      </w:r>
      <w:r w:rsidRPr="00380B84">
        <w:rPr>
          <w:sz w:val="24"/>
          <w:szCs w:val="24"/>
        </w:rPr>
        <w:t>).</w:t>
      </w:r>
    </w:p>
    <w:p w:rsidR="000D458D" w:rsidRDefault="000D458D" w:rsidP="000D458D">
      <w:pPr>
        <w:ind w:left="2" w:firstLine="991"/>
        <w:jc w:val="both"/>
        <w:rPr>
          <w:b/>
          <w:bCs/>
        </w:rPr>
      </w:pPr>
    </w:p>
    <w:p w:rsidR="000D458D" w:rsidRDefault="000D458D" w:rsidP="000D458D">
      <w:pPr>
        <w:ind w:left="2" w:firstLine="991"/>
        <w:jc w:val="both"/>
        <w:rPr>
          <w:b/>
          <w:bCs/>
        </w:rPr>
      </w:pPr>
    </w:p>
    <w:p w:rsidR="000D458D" w:rsidRPr="009F1533" w:rsidRDefault="000D458D" w:rsidP="000D458D">
      <w:pPr>
        <w:pStyle w:val="Standard"/>
        <w:jc w:val="center"/>
        <w:rPr>
          <w:b/>
          <w:bCs/>
        </w:rPr>
      </w:pPr>
      <w:r w:rsidRPr="009F1533">
        <w:rPr>
          <w:b/>
          <w:bCs/>
        </w:rPr>
        <w:t>§ 1</w:t>
      </w:r>
    </w:p>
    <w:p w:rsidR="000D458D" w:rsidRPr="00D45443" w:rsidRDefault="000D458D" w:rsidP="000D458D">
      <w:pPr>
        <w:pStyle w:val="SIWZ2"/>
        <w:numPr>
          <w:ilvl w:val="0"/>
          <w:numId w:val="28"/>
        </w:numPr>
        <w:ind w:left="284" w:hanging="284"/>
        <w:rPr>
          <w:rFonts w:ascii="Times New Roman" w:hAnsi="Times New Roman" w:cs="Times New Roman"/>
        </w:rPr>
      </w:pPr>
      <w:r>
        <w:rPr>
          <w:rFonts w:ascii="Times New Roman" w:hAnsi="Times New Roman" w:cs="Times New Roman"/>
        </w:rPr>
        <w:t xml:space="preserve">Wykonawca zobowiązuje się do </w:t>
      </w:r>
      <w:r>
        <w:rPr>
          <w:rFonts w:ascii="Times New Roman" w:eastAsia="Times New Roman" w:hAnsi="Times New Roman" w:cs="Times New Roman"/>
          <w:spacing w:val="-4"/>
          <w:lang w:bidi="ar-SA"/>
        </w:rPr>
        <w:t xml:space="preserve">dostawy </w:t>
      </w:r>
      <w:r w:rsidRPr="00B2157D">
        <w:rPr>
          <w:rFonts w:ascii="Times New Roman" w:eastAsia="Times New Roman" w:hAnsi="Times New Roman" w:cs="Times New Roman"/>
          <w:spacing w:val="-4"/>
          <w:lang w:bidi="ar-SA"/>
        </w:rPr>
        <w:t>wyposażenia</w:t>
      </w:r>
      <w:r w:rsidR="006B7F8B">
        <w:rPr>
          <w:rFonts w:ascii="Times New Roman" w:eastAsia="Times New Roman" w:hAnsi="Times New Roman" w:cs="Times New Roman"/>
          <w:spacing w:val="-4"/>
          <w:lang w:bidi="ar-SA"/>
        </w:rPr>
        <w:t xml:space="preserve"> tj. mebli</w:t>
      </w:r>
      <w:r w:rsidRPr="00B2157D">
        <w:rPr>
          <w:rFonts w:ascii="Times New Roman" w:eastAsia="Times New Roman" w:hAnsi="Times New Roman" w:cs="Times New Roman"/>
          <w:spacing w:val="-4"/>
          <w:lang w:bidi="ar-SA"/>
        </w:rPr>
        <w:t xml:space="preserve"> szczegółowo określonego</w:t>
      </w:r>
      <w:r w:rsidR="002B5F94">
        <w:rPr>
          <w:rFonts w:ascii="Times New Roman" w:eastAsia="Times New Roman" w:hAnsi="Times New Roman" w:cs="Times New Roman"/>
          <w:spacing w:val="-4"/>
          <w:lang w:bidi="ar-SA"/>
        </w:rPr>
        <w:t xml:space="preserve">                       </w:t>
      </w:r>
      <w:r w:rsidRPr="00B2157D">
        <w:rPr>
          <w:rFonts w:ascii="Times New Roman" w:eastAsia="Times New Roman" w:hAnsi="Times New Roman" w:cs="Times New Roman"/>
          <w:spacing w:val="-4"/>
          <w:lang w:bidi="ar-SA"/>
        </w:rPr>
        <w:t>w kosztorysie cenowym (załącznik nr 2 do umowy</w:t>
      </w:r>
      <w:r w:rsidRPr="00263D95">
        <w:rPr>
          <w:rFonts w:ascii="Times New Roman" w:eastAsia="Times New Roman" w:hAnsi="Times New Roman" w:cs="Times New Roman"/>
          <w:i/>
          <w:spacing w:val="-4"/>
          <w:lang w:bidi="ar-SA"/>
        </w:rPr>
        <w:t>)</w:t>
      </w:r>
      <w:r>
        <w:rPr>
          <w:rFonts w:ascii="Times New Roman" w:eastAsia="Times New Roman" w:hAnsi="Times New Roman" w:cs="Times New Roman"/>
          <w:spacing w:val="-4"/>
          <w:lang w:bidi="ar-SA"/>
        </w:rPr>
        <w:t xml:space="preserve">, do </w:t>
      </w:r>
      <w:r w:rsidR="006B7F8B">
        <w:rPr>
          <w:rFonts w:ascii="Times New Roman" w:eastAsia="Times New Roman" w:hAnsi="Times New Roman" w:cs="Times New Roman"/>
          <w:bCs/>
          <w:spacing w:val="-4"/>
          <w:lang w:bidi="ar-SA"/>
        </w:rPr>
        <w:t>Żłobka nr 6</w:t>
      </w:r>
      <w:r>
        <w:rPr>
          <w:rFonts w:ascii="Times New Roman" w:eastAsia="Times New Roman" w:hAnsi="Times New Roman" w:cs="Times New Roman"/>
          <w:bCs/>
          <w:spacing w:val="-4"/>
          <w:lang w:bidi="ar-SA"/>
        </w:rPr>
        <w:t xml:space="preserve"> w Lublinie zlokalizowanego przy</w:t>
      </w:r>
      <w:r w:rsidR="002B5F94">
        <w:rPr>
          <w:rFonts w:ascii="Times New Roman" w:eastAsia="Times New Roman" w:hAnsi="Times New Roman" w:cs="Times New Roman"/>
          <w:bCs/>
          <w:spacing w:val="-4"/>
          <w:lang w:bidi="ar-SA"/>
        </w:rPr>
        <w:t xml:space="preserve"> </w:t>
      </w:r>
      <w:r w:rsidR="006B7F8B">
        <w:rPr>
          <w:rFonts w:ascii="Times New Roman" w:eastAsia="Times New Roman" w:hAnsi="Times New Roman" w:cs="Times New Roman"/>
          <w:bCs/>
          <w:spacing w:val="-4"/>
          <w:lang w:bidi="ar-SA"/>
        </w:rPr>
        <w:t>ul. Herberta 12</w:t>
      </w:r>
      <w:r>
        <w:rPr>
          <w:rFonts w:ascii="Times New Roman" w:eastAsia="Times New Roman" w:hAnsi="Times New Roman" w:cs="Times New Roman"/>
          <w:bCs/>
          <w:spacing w:val="-4"/>
          <w:lang w:bidi="ar-SA"/>
        </w:rPr>
        <w:t>.</w:t>
      </w:r>
      <w:r>
        <w:rPr>
          <w:rFonts w:ascii="Times New Roman" w:eastAsia="Times New Roman" w:hAnsi="Times New Roman" w:cs="Times New Roman"/>
          <w:spacing w:val="-4"/>
          <w:lang w:bidi="ar-SA"/>
        </w:rPr>
        <w:t xml:space="preserve"> Szczegółowy opis przedmiotu zamówienia, który zobowiązany jest dostarczyć Zamawiającemu Wykonawca określa kosztorys cenowy stanowiący załącznik nr 2 do umowy</w:t>
      </w:r>
      <w:r w:rsidRPr="00E315FE">
        <w:rPr>
          <w:rFonts w:ascii="Times New Roman" w:eastAsia="Times New Roman" w:hAnsi="Times New Roman" w:cs="Times New Roman"/>
          <w:spacing w:val="-4"/>
          <w:lang w:bidi="ar-SA"/>
        </w:rPr>
        <w:t>.</w:t>
      </w:r>
    </w:p>
    <w:p w:rsidR="000D458D" w:rsidRDefault="000D458D" w:rsidP="000D458D">
      <w:pPr>
        <w:pStyle w:val="SIWZ2"/>
        <w:numPr>
          <w:ilvl w:val="0"/>
          <w:numId w:val="28"/>
        </w:numPr>
        <w:ind w:left="284" w:hanging="284"/>
        <w:rPr>
          <w:rFonts w:ascii="Times New Roman" w:hAnsi="Times New Roman" w:cs="Times New Roman"/>
        </w:rPr>
      </w:pPr>
      <w:r w:rsidRPr="00D45443">
        <w:rPr>
          <w:rFonts w:ascii="Times New Roman" w:hAnsi="Times New Roman" w:cs="Times New Roman"/>
        </w:rPr>
        <w:t>Wykonawca zobowiązuje się wykonać przedmiot zamówienia zgodnie z niniejszą umową, opisem przedmiotu zamówienia (kosztorysem cenowym</w:t>
      </w:r>
      <w:r>
        <w:rPr>
          <w:rFonts w:ascii="Times New Roman" w:hAnsi="Times New Roman" w:cs="Times New Roman"/>
        </w:rPr>
        <w:t xml:space="preserve"> – załącznik nr 2 do umowy), formularzem ofertowym, stanowiącym załącznik nr 1 do umowy i specyfikacją </w:t>
      </w:r>
      <w:r w:rsidRPr="00D45443">
        <w:rPr>
          <w:rFonts w:ascii="Times New Roman" w:hAnsi="Times New Roman" w:cs="Times New Roman"/>
        </w:rPr>
        <w:t xml:space="preserve">warunków zamówienia. </w:t>
      </w:r>
    </w:p>
    <w:p w:rsidR="000D458D" w:rsidRPr="00D45443" w:rsidRDefault="000D458D" w:rsidP="000D458D">
      <w:pPr>
        <w:pStyle w:val="SIWZ2"/>
        <w:numPr>
          <w:ilvl w:val="0"/>
          <w:numId w:val="28"/>
        </w:numPr>
        <w:ind w:left="284" w:hanging="284"/>
        <w:rPr>
          <w:rFonts w:ascii="Times New Roman" w:eastAsia="Times New Roman" w:hAnsi="Times New Roman" w:cs="Times New Roman"/>
          <w:spacing w:val="-4"/>
          <w:lang w:bidi="ar-SA"/>
        </w:rPr>
      </w:pPr>
      <w:r w:rsidRPr="00D45443">
        <w:rPr>
          <w:rFonts w:ascii="Times New Roman" w:hAnsi="Times New Roman" w:cs="Times New Roman"/>
        </w:rPr>
        <w:t>Wykonawca oświadcza, że posiada środki finansowe, doświadczenie i wiedzę w zakresie wykonywania przedmiotu zamówienia, umożliwiające realizację przedmiotu umowy w sposób terminowy i prawidłowy.</w:t>
      </w:r>
    </w:p>
    <w:p w:rsidR="000D458D" w:rsidRPr="00D45443" w:rsidRDefault="000D458D" w:rsidP="000D458D">
      <w:pPr>
        <w:pStyle w:val="SIWZ2"/>
        <w:numPr>
          <w:ilvl w:val="0"/>
          <w:numId w:val="28"/>
        </w:numPr>
        <w:ind w:left="284" w:hanging="284"/>
        <w:rPr>
          <w:rFonts w:ascii="Times New Roman" w:eastAsia="Times New Roman" w:hAnsi="Times New Roman" w:cs="Times New Roman"/>
          <w:spacing w:val="-4"/>
          <w:lang w:bidi="ar-SA"/>
        </w:rPr>
      </w:pPr>
      <w:r w:rsidRPr="00D45443">
        <w:rPr>
          <w:rFonts w:ascii="Times New Roman" w:hAnsi="Times New Roman" w:cs="Times New Roman"/>
        </w:rPr>
        <w:t>W</w:t>
      </w:r>
      <w:r w:rsidRPr="00D45443">
        <w:rPr>
          <w:rFonts w:ascii="Times New Roman" w:hAnsi="Times New Roman"/>
        </w:rPr>
        <w:t xml:space="preserve">ykonawca oświadcza, że artykuły będące przedmiotem umowy są dopuszczone                                  do powszechnego stosowania, odpowiadają jakościowo odpowiednio szczegółowym </w:t>
      </w:r>
      <w:r>
        <w:rPr>
          <w:rFonts w:ascii="Times New Roman" w:hAnsi="Times New Roman"/>
        </w:rPr>
        <w:t>parametrom o</w:t>
      </w:r>
      <w:r w:rsidRPr="00D45443">
        <w:rPr>
          <w:rFonts w:ascii="Times New Roman" w:hAnsi="Times New Roman"/>
        </w:rPr>
        <w:t xml:space="preserve">kreślonym w opisie przedmiotu zamówienia </w:t>
      </w:r>
      <w:r>
        <w:rPr>
          <w:rFonts w:ascii="Times New Roman" w:hAnsi="Times New Roman"/>
        </w:rPr>
        <w:t xml:space="preserve">w </w:t>
      </w:r>
      <w:r w:rsidRPr="00D45443">
        <w:rPr>
          <w:rFonts w:ascii="Times New Roman" w:eastAsia="Times New Roman" w:hAnsi="Times New Roman" w:cs="Times New Roman"/>
          <w:spacing w:val="-4"/>
          <w:lang w:bidi="ar-SA"/>
        </w:rPr>
        <w:t xml:space="preserve">kosztorysie </w:t>
      </w:r>
      <w:r>
        <w:rPr>
          <w:rFonts w:ascii="Times New Roman" w:eastAsia="Times New Roman" w:hAnsi="Times New Roman" w:cs="Times New Roman"/>
          <w:spacing w:val="-4"/>
          <w:lang w:bidi="ar-SA"/>
        </w:rPr>
        <w:t>cenowy stanowiącym załącznik nr 2 do umowy.</w:t>
      </w:r>
    </w:p>
    <w:p w:rsidR="000D458D" w:rsidRDefault="000D458D" w:rsidP="000D458D">
      <w:pPr>
        <w:pStyle w:val="SIWZ2"/>
        <w:numPr>
          <w:ilvl w:val="0"/>
          <w:numId w:val="28"/>
        </w:numPr>
        <w:ind w:left="284" w:hanging="284"/>
        <w:rPr>
          <w:rFonts w:ascii="Times New Roman" w:hAnsi="Times New Roman" w:cs="Times New Roman"/>
        </w:rPr>
      </w:pPr>
      <w:r w:rsidRPr="0063056A">
        <w:rPr>
          <w:rFonts w:ascii="Times New Roman" w:hAnsi="Times New Roman"/>
        </w:rPr>
        <w:t>Przedmiot umowy dostarczany przez Wykonawcę musi być, nowy, nieużywany,</w:t>
      </w:r>
      <w:r w:rsidR="002B5F94">
        <w:rPr>
          <w:rFonts w:ascii="Times New Roman" w:hAnsi="Times New Roman"/>
        </w:rPr>
        <w:t xml:space="preserve"> </w:t>
      </w:r>
      <w:r w:rsidRPr="0063056A">
        <w:rPr>
          <w:rFonts w:ascii="Times New Roman" w:hAnsi="Times New Roman"/>
        </w:rPr>
        <w:t>nieuszkodzony, odpowiadający opisowi jakościowemu okr</w:t>
      </w:r>
      <w:r>
        <w:rPr>
          <w:rFonts w:ascii="Times New Roman" w:hAnsi="Times New Roman"/>
        </w:rPr>
        <w:t>eślonemu w kosztorysie cenowym tj.</w:t>
      </w:r>
      <w:r w:rsidRPr="0063056A">
        <w:rPr>
          <w:rFonts w:ascii="Times New Roman" w:hAnsi="Times New Roman"/>
        </w:rPr>
        <w:t xml:space="preserve"> załącznik nr 2 </w:t>
      </w:r>
      <w:r w:rsidRPr="0063056A">
        <w:rPr>
          <w:rFonts w:ascii="Times New Roman" w:hAnsi="Times New Roman"/>
        </w:rPr>
        <w:lastRenderedPageBreak/>
        <w:t>do umowy</w:t>
      </w:r>
      <w:r w:rsidRPr="00D45443">
        <w:rPr>
          <w:rFonts w:ascii="Times New Roman" w:hAnsi="Times New Roman" w:cs="Times New Roman"/>
        </w:rPr>
        <w:t>.</w:t>
      </w:r>
    </w:p>
    <w:p w:rsidR="00FB5A14" w:rsidRDefault="000D458D" w:rsidP="00FB5A14">
      <w:pPr>
        <w:pStyle w:val="SIWZ2"/>
        <w:numPr>
          <w:ilvl w:val="0"/>
          <w:numId w:val="28"/>
        </w:numPr>
        <w:ind w:left="284" w:hanging="284"/>
        <w:rPr>
          <w:rFonts w:ascii="Times New Roman" w:hAnsi="Times New Roman" w:cs="Times New Roman"/>
        </w:rPr>
      </w:pPr>
      <w:r>
        <w:rPr>
          <w:rFonts w:ascii="Times New Roman" w:hAnsi="Times New Roman" w:cs="Times New Roman"/>
        </w:rPr>
        <w:t>Elementy</w:t>
      </w:r>
      <w:r w:rsidRPr="00C33F4E">
        <w:rPr>
          <w:rFonts w:ascii="Times New Roman" w:hAnsi="Times New Roman" w:cs="Times New Roman"/>
        </w:rPr>
        <w:t xml:space="preserve"> przedmiotu zamówienia zostaną dostarczone przez Wykonawcę w stanie złożonym, zamontowanym.</w:t>
      </w:r>
    </w:p>
    <w:p w:rsidR="00FB5A14" w:rsidRPr="00FB5A14" w:rsidRDefault="00FB5A14" w:rsidP="00FB5A14">
      <w:pPr>
        <w:pStyle w:val="SIWZ2"/>
        <w:numPr>
          <w:ilvl w:val="0"/>
          <w:numId w:val="28"/>
        </w:numPr>
        <w:ind w:left="284" w:hanging="284"/>
        <w:rPr>
          <w:rFonts w:ascii="Times New Roman" w:hAnsi="Times New Roman" w:cs="Times New Roman"/>
        </w:rPr>
      </w:pPr>
      <w:r w:rsidRPr="00FB5A14">
        <w:rPr>
          <w:rFonts w:ascii="Times New Roman" w:hAnsi="Times New Roman" w:cs="Times New Roman"/>
        </w:rPr>
        <w:t xml:space="preserve">Wykonawca zobowiązany jest wykonać zamówienie z uwzględnieniem wymagań w zakresie dostępności dla osób ze szczególnymi potrzebami oraz projektowania uniwersalnego, </w:t>
      </w:r>
      <w:r w:rsidR="002B5F94">
        <w:rPr>
          <w:rFonts w:ascii="Times New Roman" w:hAnsi="Times New Roman" w:cs="Times New Roman"/>
        </w:rPr>
        <w:t xml:space="preserve">                           </w:t>
      </w:r>
      <w:r w:rsidRPr="00FB5A14">
        <w:rPr>
          <w:rFonts w:ascii="Times New Roman" w:hAnsi="Times New Roman" w:cs="Times New Roman"/>
        </w:rPr>
        <w:t>w szczególności z uwzględnieniem obowiązków wynikających z art. 6 ustawy z dnia 19 lipca 2019 r. o zapewnianiu dostępności osobom ze szczególnymi potrzebami (tj. Dz. U z 2024 r. poz. 1411 ze zm.)</w:t>
      </w:r>
    </w:p>
    <w:p w:rsidR="00FB5A14" w:rsidRPr="00FB5A14" w:rsidRDefault="00FB5A14" w:rsidP="00FB5A14">
      <w:pPr>
        <w:pStyle w:val="Tekstkomentarza"/>
        <w:ind w:left="644"/>
      </w:pPr>
    </w:p>
    <w:p w:rsidR="000D458D" w:rsidRPr="009F1533" w:rsidRDefault="000D458D" w:rsidP="000D458D">
      <w:pPr>
        <w:pStyle w:val="Standard"/>
        <w:jc w:val="center"/>
        <w:rPr>
          <w:b/>
          <w:bCs/>
        </w:rPr>
      </w:pPr>
      <w:r>
        <w:rPr>
          <w:b/>
          <w:bCs/>
        </w:rPr>
        <w:t>§ 2</w:t>
      </w:r>
    </w:p>
    <w:p w:rsidR="000D458D" w:rsidRDefault="000D458D" w:rsidP="000D458D">
      <w:pPr>
        <w:pStyle w:val="Standard"/>
        <w:ind w:left="284" w:hanging="284"/>
        <w:jc w:val="both"/>
      </w:pPr>
      <w:r>
        <w:t>1. Wykonawca zobowiązany jest dokonać dostawy przedmiotu zamówienia, wskazanego                              w załączniku nr 2 do umowy, w term</w:t>
      </w:r>
      <w:r w:rsidR="006B7F8B">
        <w:t xml:space="preserve">inie </w:t>
      </w:r>
      <w:r w:rsidR="00FB5A14">
        <w:t>8 tygodni od dnia zawarcia umowy</w:t>
      </w:r>
      <w:r>
        <w:t xml:space="preserve">. </w:t>
      </w:r>
    </w:p>
    <w:p w:rsidR="000D458D" w:rsidRDefault="000D458D" w:rsidP="000D458D">
      <w:pPr>
        <w:pStyle w:val="Standard"/>
        <w:ind w:left="284" w:hanging="284"/>
        <w:jc w:val="both"/>
      </w:pPr>
      <w:r>
        <w:t xml:space="preserve">2. </w:t>
      </w:r>
      <w:r w:rsidRPr="00A66225">
        <w:t>Wykonawca zob</w:t>
      </w:r>
      <w:r>
        <w:t>owiązany jest uzgodnić konkretne dni</w:t>
      </w:r>
      <w:r w:rsidRPr="00A66225">
        <w:t xml:space="preserve"> dostawy z Zamawiającym</w:t>
      </w:r>
      <w:r>
        <w:t>, co najmniej na 2 dni przed planowaną dostawą.</w:t>
      </w:r>
    </w:p>
    <w:p w:rsidR="000D458D" w:rsidRDefault="000D458D" w:rsidP="000D458D">
      <w:pPr>
        <w:pStyle w:val="Standard"/>
        <w:jc w:val="both"/>
      </w:pPr>
    </w:p>
    <w:p w:rsidR="000D458D" w:rsidRPr="009F1533" w:rsidRDefault="000D458D" w:rsidP="000D458D">
      <w:pPr>
        <w:pStyle w:val="Standard"/>
        <w:jc w:val="center"/>
        <w:rPr>
          <w:b/>
          <w:bCs/>
        </w:rPr>
      </w:pPr>
      <w:r w:rsidRPr="009F1533">
        <w:rPr>
          <w:b/>
          <w:bCs/>
        </w:rPr>
        <w:t xml:space="preserve">§ </w:t>
      </w:r>
      <w:r>
        <w:rPr>
          <w:b/>
          <w:bCs/>
        </w:rPr>
        <w:t>3</w:t>
      </w:r>
    </w:p>
    <w:p w:rsidR="000D458D" w:rsidRDefault="000D458D" w:rsidP="000D458D">
      <w:pPr>
        <w:pStyle w:val="Standard"/>
        <w:ind w:left="284" w:hanging="284"/>
        <w:jc w:val="both"/>
      </w:pPr>
      <w:r>
        <w:t xml:space="preserve">1. Odbiór przedmiotu zamówienia nastąpi w Żłobku nr </w:t>
      </w:r>
      <w:r w:rsidR="006B7F8B">
        <w:t>6</w:t>
      </w:r>
      <w:r>
        <w:t xml:space="preserve"> przy ul. </w:t>
      </w:r>
      <w:r w:rsidR="006B7F8B">
        <w:t>Herberta 12</w:t>
      </w:r>
      <w:r>
        <w:t xml:space="preserve"> w Lublinie                              po </w:t>
      </w:r>
      <w:r w:rsidRPr="009F1533">
        <w:t xml:space="preserve">uprzednim sprawdzeniu ilości i jakości przedmiotu dostawy </w:t>
      </w:r>
      <w:r w:rsidR="002B5F94">
        <w:t xml:space="preserve">                                                                     </w:t>
      </w:r>
      <w:r w:rsidRPr="009F1533">
        <w:t>i przedłożeniu</w:t>
      </w:r>
      <w:r w:rsidR="002B5F94">
        <w:t xml:space="preserve"> </w:t>
      </w:r>
      <w:r w:rsidRPr="009F1533">
        <w:rPr>
          <w:bCs/>
        </w:rPr>
        <w:t>Zamawiającemu</w:t>
      </w:r>
      <w:r w:rsidR="002B5F94">
        <w:rPr>
          <w:bCs/>
        </w:rPr>
        <w:t xml:space="preserve"> </w:t>
      </w:r>
      <w:r w:rsidRPr="009F1533">
        <w:t>wymaganych dokumentów gwarancyjnych.</w:t>
      </w:r>
    </w:p>
    <w:p w:rsidR="000D458D" w:rsidRDefault="000D458D" w:rsidP="000D458D">
      <w:pPr>
        <w:pStyle w:val="Standard"/>
        <w:ind w:left="284" w:hanging="284"/>
        <w:jc w:val="both"/>
      </w:pPr>
      <w:r>
        <w:t xml:space="preserve">2. Odbiór prawidłowo dostarczonego </w:t>
      </w:r>
      <w:r w:rsidRPr="002B2509">
        <w:t xml:space="preserve">przedmiotu zamówienia </w:t>
      </w:r>
      <w:r>
        <w:t>zostanie potwierdzony końcowym protokołem odbioru, podpisanym przez uprawnionych przedstawicieli stron umowy.</w:t>
      </w:r>
    </w:p>
    <w:p w:rsidR="000D458D" w:rsidRDefault="000D458D" w:rsidP="000D458D">
      <w:pPr>
        <w:pStyle w:val="Standard"/>
        <w:ind w:left="284" w:hanging="284"/>
        <w:jc w:val="both"/>
      </w:pPr>
      <w:r>
        <w:t xml:space="preserve">3. Warunkiem dokonania odbioru i podpisania końcowego protokołu odbioru jest pełne wykonanie przez Wykonawcę przedmiotu umowy zgodnie z wymogami określonymi w niniejszej umowie </w:t>
      </w:r>
      <w:r w:rsidR="002B5F94">
        <w:t xml:space="preserve">                   </w:t>
      </w:r>
      <w:r>
        <w:t xml:space="preserve">i dokumentacji postępowania. </w:t>
      </w:r>
    </w:p>
    <w:p w:rsidR="000D458D" w:rsidRPr="00120DF4" w:rsidRDefault="000D458D" w:rsidP="000D458D">
      <w:pPr>
        <w:pStyle w:val="Standard"/>
        <w:ind w:left="284" w:hanging="284"/>
        <w:jc w:val="both"/>
      </w:pPr>
      <w:r>
        <w:t xml:space="preserve">4. </w:t>
      </w:r>
      <w:r w:rsidRPr="00120DF4">
        <w:t xml:space="preserve">W przypadku stwierdzenia przy odbiorze wad </w:t>
      </w:r>
      <w:r>
        <w:t xml:space="preserve">jakościowych lub ilościowych </w:t>
      </w:r>
      <w:r w:rsidRPr="00120DF4">
        <w:t>dostarczonego wyposażenia, Zamawiający wyznaczy Wykonawcy termin, nie dłuższy niż 5 dni na dostarczenie przedmiotu zamówienia odpowiadającego opisowi przedmiotu zamówienia.</w:t>
      </w:r>
    </w:p>
    <w:p w:rsidR="000D458D" w:rsidRDefault="000D458D" w:rsidP="000D458D">
      <w:pPr>
        <w:pStyle w:val="Standard"/>
        <w:ind w:left="284" w:hanging="284"/>
        <w:jc w:val="both"/>
      </w:pPr>
    </w:p>
    <w:p w:rsidR="000D458D" w:rsidRPr="009F1533" w:rsidRDefault="000D458D" w:rsidP="000D458D">
      <w:pPr>
        <w:pStyle w:val="Standard"/>
        <w:ind w:left="284" w:hanging="284"/>
        <w:jc w:val="center"/>
        <w:rPr>
          <w:b/>
          <w:bCs/>
        </w:rPr>
      </w:pPr>
      <w:r w:rsidRPr="009F1533">
        <w:rPr>
          <w:b/>
          <w:bCs/>
        </w:rPr>
        <w:t xml:space="preserve">§ </w:t>
      </w:r>
      <w:r>
        <w:rPr>
          <w:b/>
          <w:bCs/>
        </w:rPr>
        <w:t>4</w:t>
      </w:r>
    </w:p>
    <w:p w:rsidR="000D458D" w:rsidRDefault="000D458D" w:rsidP="000D458D">
      <w:pPr>
        <w:pStyle w:val="Standard"/>
        <w:ind w:left="284" w:hanging="284"/>
        <w:jc w:val="both"/>
      </w:pPr>
      <w:r>
        <w:rPr>
          <w:bCs/>
        </w:rPr>
        <w:t xml:space="preserve">1. </w:t>
      </w:r>
      <w:r w:rsidRPr="009F1533">
        <w:rPr>
          <w:bCs/>
        </w:rPr>
        <w:t xml:space="preserve">Wykonawca </w:t>
      </w:r>
      <w:r w:rsidRPr="009F1533">
        <w:t xml:space="preserve">udziela </w:t>
      </w:r>
      <w:r w:rsidRPr="009F1533">
        <w:rPr>
          <w:bCs/>
        </w:rPr>
        <w:t>Zamawiającemu</w:t>
      </w:r>
      <w:r w:rsidR="002B5F94">
        <w:rPr>
          <w:bCs/>
        </w:rPr>
        <w:t xml:space="preserve"> </w:t>
      </w:r>
      <w:r>
        <w:t xml:space="preserve">gwarancji na przedmioty umowy zgodnie z kosztorysem cenowym, którego wzór stanowi załącznik nr 2 do umowy tj. na okres………………... </w:t>
      </w:r>
    </w:p>
    <w:p w:rsidR="000D458D" w:rsidRDefault="000D458D" w:rsidP="000D458D">
      <w:pPr>
        <w:pStyle w:val="Standard"/>
        <w:ind w:left="284" w:hanging="284"/>
        <w:jc w:val="both"/>
      </w:pPr>
      <w:r>
        <w:t xml:space="preserve">2. Okres gwarancji rozpoczyna się od </w:t>
      </w:r>
      <w:r w:rsidRPr="009F1533">
        <w:t xml:space="preserve">dnia </w:t>
      </w:r>
      <w:r>
        <w:t>odebrania przez Zamawiającego przedmiotu zamówienia bez zastrzeżeń tj. podpisania końcowego protokołu odbioru.</w:t>
      </w:r>
    </w:p>
    <w:p w:rsidR="000D458D" w:rsidRDefault="000D458D" w:rsidP="000D458D">
      <w:pPr>
        <w:pStyle w:val="Standard"/>
        <w:ind w:left="284" w:hanging="284"/>
        <w:jc w:val="both"/>
      </w:pPr>
      <w:r>
        <w:t>3. W dniu odbioru przedmiotu umowy bez zastrzeżeń, Wykonawca zobowiązany jest wydać Zamawiającemu dokument gwarancji, w którym określi warunki udzielonej gwarancji                               (w szczególności: termin zgłaszania roszczeń, termin dokonania wymiany, zasady rozpatrywania roszczeń gwarancyjnych).</w:t>
      </w:r>
    </w:p>
    <w:p w:rsidR="000D458D" w:rsidRDefault="000D458D" w:rsidP="000D458D">
      <w:pPr>
        <w:pStyle w:val="Standard"/>
        <w:ind w:left="284" w:hanging="284"/>
        <w:jc w:val="both"/>
      </w:pPr>
      <w:r>
        <w:t>4. Treść dokumentu gwarancyjnego musi być spójna z treścią niniejszej umowy. W przypadku rozbieżności pomiędzy brzmieniem dokumentu gwarancyjnego a niniejszej umowy, zastosowanie będą miały zapisy umowy. Wykonawca w dokumencie gwarancji nie może wyłączyć, ograniczyć ani zawiesić praw Zamawiającego z tytułu rękojmi za wady rzeczy sprzedanej.</w:t>
      </w:r>
    </w:p>
    <w:p w:rsidR="000D458D" w:rsidRDefault="000D458D" w:rsidP="000D458D">
      <w:pPr>
        <w:pStyle w:val="Standard"/>
        <w:ind w:left="284" w:hanging="284"/>
        <w:jc w:val="both"/>
      </w:pPr>
      <w:r>
        <w:t xml:space="preserve">5. Zamawiającemu niezależnie od przyznanej gwarancji przysługują uprawnienia z tytułu rękojmi na zasadach określonych w kodeksie cywilnym i niniejszej umowie. </w:t>
      </w:r>
    </w:p>
    <w:p w:rsidR="000D458D" w:rsidRDefault="000D458D" w:rsidP="000D458D">
      <w:pPr>
        <w:pStyle w:val="Standard"/>
        <w:ind w:left="284" w:hanging="284"/>
        <w:jc w:val="both"/>
      </w:pPr>
      <w:r>
        <w:t xml:space="preserve">6. Odpowiedzialność Wykonawcy z tytułu rękojmi i udzielonej gwarancji obejmuje całość przedmiotu zamówienia. </w:t>
      </w:r>
    </w:p>
    <w:p w:rsidR="000D458D" w:rsidRDefault="000D458D" w:rsidP="000D458D">
      <w:pPr>
        <w:pStyle w:val="Standard"/>
        <w:ind w:left="284" w:hanging="284"/>
        <w:jc w:val="both"/>
      </w:pPr>
      <w:r>
        <w:t xml:space="preserve">7. W przypadku wystąpienia w okresie gwarancji  wad elementów wyposażenia, Wykonawca zobowiązany jest bezpłatnie usunąć wady niezwłocznie, nie później niż w terminie 5 dni, licząc od dnia zgłoszenia wad przez Zamawiającego. Termin usunięcia wad może być na wniosek Wykonawcy wydłużony o kolejne 3 dni, za zgodą Zamawiającego wyrażoną na piśmie pod </w:t>
      </w:r>
      <w:r>
        <w:lastRenderedPageBreak/>
        <w:t xml:space="preserve">rygorem nieważności. </w:t>
      </w:r>
    </w:p>
    <w:p w:rsidR="000D458D" w:rsidRDefault="000D458D" w:rsidP="000D458D">
      <w:pPr>
        <w:pStyle w:val="Standard"/>
        <w:ind w:left="284" w:hanging="284"/>
        <w:jc w:val="both"/>
      </w:pPr>
      <w:r>
        <w:t xml:space="preserve">8. W przypadku nieusunięcia przez Wykonawcę wad w terminie wskazanym w ust. 7 lub odmowy ich usunięcia, Zamawiający ma prawo zlecić usunięcie wad osobie trzeciej na koszt Wykonawcy bez konieczności uzyskania zgody sądu w tym zakresie, zachowując prawa wynikające </w:t>
      </w:r>
      <w:r w:rsidR="002B5F94">
        <w:t xml:space="preserve">                            </w:t>
      </w:r>
      <w:r>
        <w:t xml:space="preserve">z gwarancji i rękojmi. </w:t>
      </w:r>
    </w:p>
    <w:p w:rsidR="000D458D" w:rsidRDefault="000D458D" w:rsidP="000D458D">
      <w:pPr>
        <w:pStyle w:val="Standard"/>
        <w:ind w:left="284" w:hanging="284"/>
        <w:jc w:val="both"/>
      </w:pPr>
      <w:r>
        <w:t xml:space="preserve">9. W </w:t>
      </w:r>
      <w:r w:rsidRPr="000053B2">
        <w:t xml:space="preserve">przypadku usuwania wad </w:t>
      </w:r>
      <w:r>
        <w:t xml:space="preserve">przedmiotu umowy </w:t>
      </w:r>
      <w:r w:rsidRPr="000053B2">
        <w:t xml:space="preserve">okres gwarancji </w:t>
      </w:r>
      <w:r>
        <w:t xml:space="preserve">na wadliwe wyposażenie </w:t>
      </w:r>
      <w:r w:rsidRPr="000053B2">
        <w:t xml:space="preserve">zostaje automatycznie przedłużony o czas, w którym </w:t>
      </w:r>
      <w:r>
        <w:t xml:space="preserve">produkt ten </w:t>
      </w:r>
      <w:r w:rsidRPr="000053B2">
        <w:t xml:space="preserve">był wyłączony ze zwykłego użytkowania oraz o czas wykonywania napraw gwarancyjnych, a w przypadku wymiany </w:t>
      </w:r>
      <w:r>
        <w:t xml:space="preserve">wadliwego wyposażenia na nowy okres gwarancji wyposażenia podlegającego wymianie </w:t>
      </w:r>
      <w:r w:rsidRPr="000053B2">
        <w:t>rozpocznie swój bieg na nowo.</w:t>
      </w:r>
    </w:p>
    <w:p w:rsidR="000D458D" w:rsidRPr="009F1533" w:rsidRDefault="000D458D" w:rsidP="000D458D">
      <w:pPr>
        <w:pStyle w:val="Standard"/>
        <w:ind w:left="284" w:hanging="284"/>
        <w:jc w:val="both"/>
      </w:pPr>
    </w:p>
    <w:p w:rsidR="000D458D" w:rsidRPr="009F1533" w:rsidRDefault="000D458D" w:rsidP="000D458D">
      <w:pPr>
        <w:pStyle w:val="Standard"/>
        <w:ind w:left="30" w:hanging="45"/>
        <w:jc w:val="center"/>
        <w:rPr>
          <w:b/>
          <w:bCs/>
        </w:rPr>
      </w:pPr>
      <w:r>
        <w:rPr>
          <w:b/>
          <w:bCs/>
        </w:rPr>
        <w:t>§ 5</w:t>
      </w:r>
    </w:p>
    <w:p w:rsidR="000D458D" w:rsidRPr="009F1533" w:rsidRDefault="000D458D" w:rsidP="000D458D">
      <w:pPr>
        <w:pStyle w:val="Standard"/>
        <w:numPr>
          <w:ilvl w:val="1"/>
          <w:numId w:val="7"/>
        </w:numPr>
        <w:jc w:val="both"/>
      </w:pPr>
      <w:r w:rsidRPr="009F1533">
        <w:rPr>
          <w:bCs/>
        </w:rPr>
        <w:t>Wykonawca</w:t>
      </w:r>
      <w:r w:rsidR="002B5F94">
        <w:rPr>
          <w:bCs/>
        </w:rPr>
        <w:t xml:space="preserve"> </w:t>
      </w:r>
      <w:r w:rsidRPr="009F1533">
        <w:t xml:space="preserve">oświadcza, iż </w:t>
      </w:r>
      <w:r>
        <w:t xml:space="preserve">wykona przedmiot umowy siłami własnymi </w:t>
      </w:r>
      <w:r w:rsidRPr="009F1533">
        <w:t>(lub)</w:t>
      </w:r>
      <w:r>
        <w:t xml:space="preserve"> Wykonawca oświadcza, iż P</w:t>
      </w:r>
      <w:r w:rsidRPr="009F1533">
        <w:t>odwykonawcom powierzy nastę</w:t>
      </w:r>
      <w:r>
        <w:t>pujący zakres umowy</w:t>
      </w:r>
      <w:r w:rsidRPr="009F1533">
        <w:t>:</w:t>
      </w:r>
    </w:p>
    <w:p w:rsidR="000D458D" w:rsidRPr="009F1533" w:rsidRDefault="000D458D" w:rsidP="000D458D">
      <w:pPr>
        <w:pStyle w:val="Standard"/>
        <w:numPr>
          <w:ilvl w:val="0"/>
          <w:numId w:val="29"/>
        </w:numPr>
        <w:suppressAutoHyphens/>
        <w:autoSpaceDE/>
        <w:adjustRightInd/>
        <w:ind w:left="760" w:hanging="360"/>
        <w:jc w:val="both"/>
        <w:textAlignment w:val="baseline"/>
      </w:pPr>
      <w:r w:rsidRPr="009F1533">
        <w:t>...........................................;</w:t>
      </w:r>
      <w:r>
        <w:rPr>
          <w:i/>
        </w:rPr>
        <w:t>(należy wskazać zakres czynności</w:t>
      </w:r>
      <w:r w:rsidRPr="00EA2C8A">
        <w:rPr>
          <w:i/>
        </w:rPr>
        <w:t xml:space="preserve"> oraz dane Podwykonawcy)</w:t>
      </w:r>
      <w:r>
        <w:rPr>
          <w:i/>
        </w:rPr>
        <w:t>;</w:t>
      </w:r>
    </w:p>
    <w:p w:rsidR="000D458D" w:rsidRPr="009F1533" w:rsidRDefault="000D458D" w:rsidP="000D458D">
      <w:pPr>
        <w:pStyle w:val="Standard"/>
        <w:numPr>
          <w:ilvl w:val="0"/>
          <w:numId w:val="29"/>
        </w:numPr>
        <w:suppressAutoHyphens/>
        <w:autoSpaceDE/>
        <w:adjustRightInd/>
        <w:ind w:left="760" w:hanging="360"/>
        <w:jc w:val="both"/>
        <w:textAlignment w:val="baseline"/>
      </w:pPr>
      <w:r w:rsidRPr="009F1533">
        <w:t>............................................</w:t>
      </w:r>
      <w:r>
        <w:rPr>
          <w:i/>
        </w:rPr>
        <w:t xml:space="preserve"> (należy wskazać zakres czynności</w:t>
      </w:r>
      <w:r w:rsidRPr="00EA2C8A">
        <w:rPr>
          <w:i/>
        </w:rPr>
        <w:t xml:space="preserve"> oraz dane Podwykonawc</w:t>
      </w:r>
      <w:r>
        <w:rPr>
          <w:i/>
        </w:rPr>
        <w:t>y);</w:t>
      </w:r>
    </w:p>
    <w:p w:rsidR="000D458D" w:rsidRPr="009F1533" w:rsidRDefault="000D458D" w:rsidP="000D458D">
      <w:pPr>
        <w:pStyle w:val="Standard"/>
        <w:suppressAutoHyphens/>
        <w:autoSpaceDE/>
        <w:adjustRightInd/>
        <w:ind w:left="284" w:hanging="284"/>
        <w:jc w:val="both"/>
        <w:textAlignment w:val="baseline"/>
      </w:pPr>
      <w:r>
        <w:t xml:space="preserve">2. </w:t>
      </w:r>
      <w:r w:rsidRPr="009F1533">
        <w:t>Wykonawca jest odpowiedzialny za działania i zaniechania osób, z których pomocą wykonuje przedmiot umowy.</w:t>
      </w:r>
    </w:p>
    <w:p w:rsidR="000D458D" w:rsidRDefault="000D458D" w:rsidP="000D458D">
      <w:pPr>
        <w:pStyle w:val="Standard"/>
        <w:suppressAutoHyphens/>
        <w:autoSpaceDE/>
        <w:adjustRightInd/>
        <w:ind w:left="284" w:hanging="284"/>
        <w:jc w:val="both"/>
        <w:textAlignment w:val="baseline"/>
      </w:pPr>
      <w:r>
        <w:t xml:space="preserve">3. </w:t>
      </w:r>
      <w:r w:rsidRPr="009F1533">
        <w:t>Wykonawca ponosi pełną odpowiedzialność za jakość i terminowość prac, które wykonuje przy pomocy podwykonawców.</w:t>
      </w:r>
    </w:p>
    <w:p w:rsidR="000D458D" w:rsidRDefault="000D458D" w:rsidP="000D458D">
      <w:pPr>
        <w:pStyle w:val="Standard"/>
        <w:suppressAutoHyphens/>
        <w:autoSpaceDE/>
        <w:adjustRightInd/>
        <w:ind w:left="284" w:hanging="284"/>
        <w:jc w:val="both"/>
        <w:textAlignment w:val="baseline"/>
      </w:pPr>
      <w:r>
        <w:t xml:space="preserve">4. </w:t>
      </w:r>
      <w:r w:rsidRPr="001509F2">
        <w:t xml:space="preserve">Wykonawca ponosi całkowitą odpowiedzialność za dostawę towaru i zobowiązany jest należycie zabezpieczyć towar na czas przewozu. </w:t>
      </w:r>
    </w:p>
    <w:p w:rsidR="000D458D" w:rsidRPr="009F1533" w:rsidRDefault="000D458D" w:rsidP="000D458D">
      <w:pPr>
        <w:pStyle w:val="Standard"/>
        <w:suppressAutoHyphens/>
        <w:autoSpaceDE/>
        <w:adjustRightInd/>
        <w:ind w:left="284" w:hanging="284"/>
        <w:jc w:val="both"/>
        <w:textAlignment w:val="baseline"/>
      </w:pPr>
      <w:r>
        <w:t>5. Wykonawca jest zobowiązany do zapewnienia właściwego transportu przedmiotu zamówienia                     i ponosi wszelką odpowiedzialność za wszystkie wady przedmiotu zamówienia.</w:t>
      </w:r>
    </w:p>
    <w:p w:rsidR="000D458D" w:rsidRDefault="000D458D" w:rsidP="000D458D">
      <w:pPr>
        <w:pStyle w:val="Standard"/>
        <w:jc w:val="center"/>
        <w:rPr>
          <w:b/>
          <w:bCs/>
        </w:rPr>
      </w:pPr>
    </w:p>
    <w:p w:rsidR="000D458D" w:rsidRPr="009F1533" w:rsidRDefault="000D458D" w:rsidP="000D458D">
      <w:pPr>
        <w:pStyle w:val="Standard"/>
        <w:jc w:val="center"/>
        <w:rPr>
          <w:b/>
          <w:bCs/>
        </w:rPr>
      </w:pPr>
      <w:r>
        <w:rPr>
          <w:b/>
          <w:bCs/>
        </w:rPr>
        <w:t>§ 6</w:t>
      </w:r>
    </w:p>
    <w:p w:rsidR="000D458D" w:rsidRDefault="000D458D" w:rsidP="000D458D">
      <w:pPr>
        <w:pStyle w:val="Standard"/>
        <w:numPr>
          <w:ilvl w:val="0"/>
          <w:numId w:val="30"/>
        </w:numPr>
        <w:suppressAutoHyphens/>
        <w:autoSpaceDE/>
        <w:adjustRightInd/>
        <w:ind w:left="284" w:hanging="284"/>
        <w:jc w:val="both"/>
        <w:textAlignment w:val="baseline"/>
      </w:pPr>
      <w:r w:rsidRPr="009F1533">
        <w:rPr>
          <w:bCs/>
        </w:rPr>
        <w:t xml:space="preserve">Zamawiający </w:t>
      </w:r>
      <w:r w:rsidRPr="009F1533">
        <w:t xml:space="preserve">zapłaci </w:t>
      </w:r>
      <w:r w:rsidRPr="009F1533">
        <w:rPr>
          <w:bCs/>
        </w:rPr>
        <w:t>Wykonawcy</w:t>
      </w:r>
      <w:r w:rsidRPr="009F1533">
        <w:t xml:space="preserve"> należność za rea</w:t>
      </w:r>
      <w:r>
        <w:t>lizację przedmiotu zamówienia w łącznej kwocie:</w:t>
      </w:r>
    </w:p>
    <w:p w:rsidR="000D458D" w:rsidRDefault="000D458D" w:rsidP="000D458D">
      <w:pPr>
        <w:pStyle w:val="Standard"/>
        <w:suppressAutoHyphens/>
        <w:autoSpaceDE/>
        <w:adjustRightInd/>
        <w:ind w:left="284"/>
        <w:jc w:val="both"/>
        <w:textAlignment w:val="baseline"/>
      </w:pPr>
      <w:r>
        <w:t>- Wartość brutto umowy</w:t>
      </w:r>
      <w:r w:rsidRPr="009F1533">
        <w:t xml:space="preserve">: </w:t>
      </w:r>
      <w:r w:rsidRPr="009F1533">
        <w:rPr>
          <w:b/>
          <w:bCs/>
        </w:rPr>
        <w:t xml:space="preserve">….... </w:t>
      </w:r>
      <w:r w:rsidRPr="009F1533">
        <w:t>(słownie brutto: …......).</w:t>
      </w:r>
    </w:p>
    <w:p w:rsidR="000D458D" w:rsidRDefault="000D458D" w:rsidP="000D458D">
      <w:pPr>
        <w:pStyle w:val="Standard"/>
        <w:suppressAutoHyphens/>
        <w:autoSpaceDE/>
        <w:adjustRightInd/>
        <w:ind w:left="284"/>
        <w:jc w:val="both"/>
        <w:textAlignment w:val="baseline"/>
      </w:pPr>
      <w:r>
        <w:t>- wartość netto umowy: …………</w:t>
      </w:r>
    </w:p>
    <w:p w:rsidR="000D458D" w:rsidRDefault="000D458D" w:rsidP="000D458D">
      <w:pPr>
        <w:pStyle w:val="Standard"/>
        <w:suppressAutoHyphens/>
        <w:autoSpaceDE/>
        <w:adjustRightInd/>
        <w:ind w:left="284"/>
        <w:jc w:val="both"/>
        <w:textAlignment w:val="baseline"/>
      </w:pPr>
      <w:r>
        <w:t>- stawka VAT:  ……………..</w:t>
      </w:r>
    </w:p>
    <w:p w:rsidR="000D458D" w:rsidRDefault="000D458D" w:rsidP="000D458D">
      <w:pPr>
        <w:pStyle w:val="Standard"/>
        <w:suppressAutoHyphens/>
        <w:autoSpaceDE/>
        <w:adjustRightInd/>
        <w:ind w:left="284"/>
        <w:jc w:val="both"/>
        <w:textAlignment w:val="baseline"/>
      </w:pPr>
      <w:r>
        <w:t xml:space="preserve">zgodnie z kosztorysem cenowym stanowiącym załącznik nr 2 do umowy. </w:t>
      </w:r>
    </w:p>
    <w:p w:rsidR="000D458D" w:rsidRDefault="000D458D" w:rsidP="000D458D">
      <w:pPr>
        <w:pStyle w:val="Standard"/>
        <w:ind w:left="284" w:hanging="284"/>
        <w:jc w:val="both"/>
        <w:textAlignment w:val="baseline"/>
      </w:pPr>
      <w:r>
        <w:t>2. Cena określona w niniejszej umowie, formularzu ofertowym oraz ceny jednostkowe określone w  kosztorysie cenowym, stanowiącym załącznik nr 1 i 2 do niniejszej umowy są  stałe i nie mogą ulec zmianie w trakcie realizacji umowy. Wykonawca nie może żądać podwyższenia wynagrodzenia ryczałtowego oraz zmiany formy płatności określonej w niniejszej umowie.</w:t>
      </w:r>
    </w:p>
    <w:p w:rsidR="000D458D" w:rsidRPr="000053B2" w:rsidRDefault="000D458D" w:rsidP="000D458D">
      <w:pPr>
        <w:pStyle w:val="Standard"/>
        <w:ind w:left="284" w:hanging="284"/>
        <w:jc w:val="both"/>
        <w:textAlignment w:val="baseline"/>
        <w:rPr>
          <w:i/>
          <w:iCs/>
        </w:rPr>
      </w:pPr>
      <w:r>
        <w:t>3. Wartość określona w § 6 ust. 1 w umowie obejmuje wszystkie koszty związane z realizacją zamówienia, niezbędne do jego wykonania z uwzględnieniem między innymi wszystkich opłat, podatków, transportu oraz wyładunku do pomieszczenia wskazanego przez przedstawiciela Zamawiającego siłami Wykonawcy (w tym podatek VAT w obowiązującej stawce – dotyczy podmiotów będących płatnikiem podatku VAT</w:t>
      </w:r>
      <w:r w:rsidRPr="000053B2">
        <w:t>)</w:t>
      </w:r>
      <w:r>
        <w:rPr>
          <w:i/>
          <w:iCs/>
        </w:rPr>
        <w:t>.</w:t>
      </w:r>
    </w:p>
    <w:p w:rsidR="000D458D" w:rsidRDefault="000D458D" w:rsidP="000D458D">
      <w:pPr>
        <w:pStyle w:val="Standard"/>
        <w:ind w:left="284" w:hanging="284"/>
        <w:jc w:val="both"/>
        <w:textAlignment w:val="baseline"/>
      </w:pPr>
      <w:r>
        <w:t xml:space="preserve">4. </w:t>
      </w:r>
      <w:r w:rsidRPr="001B2B77">
        <w:t>Faktur</w:t>
      </w:r>
      <w:r>
        <w:t>a ob</w:t>
      </w:r>
      <w:r w:rsidRPr="001B2B77">
        <w:t>owiązkowo zawiera ceny jednostkowe wyliczone według załącznika nr 2</w:t>
      </w:r>
      <w:r w:rsidR="002B5F94">
        <w:t xml:space="preserve"> </w:t>
      </w:r>
      <w:r w:rsidRPr="001B2B77">
        <w:t>do umowy (kosztorysu cenowego).</w:t>
      </w:r>
    </w:p>
    <w:p w:rsidR="000D458D" w:rsidRDefault="000D458D" w:rsidP="000D458D">
      <w:pPr>
        <w:pStyle w:val="Standard"/>
        <w:ind w:left="284" w:hanging="284"/>
        <w:jc w:val="both"/>
        <w:textAlignment w:val="baseline"/>
      </w:pPr>
      <w:r>
        <w:t xml:space="preserve">5. </w:t>
      </w:r>
      <w:r w:rsidRPr="00BF79DC">
        <w:t xml:space="preserve">Rozliczenie za wykonanie niniejszej umowy realizowane będą przelewem na podstawie prawidłowo wystawionej przez Wykonawcę faktury VAT (uwzględniającej nr rachunku, na który należność powinna być uiszczona) i w terminie 21 dni  od dnia doręczenia Gminie faktury VAT. Na fakturze należy wskazać Zamawiającego </w:t>
      </w:r>
      <w:r w:rsidRPr="00BF79DC">
        <w:rPr>
          <w:u w:val="single"/>
        </w:rPr>
        <w:t>(Gmina Lublin, Plac Króla Władysława Łokietka 1, 20-109 Lublin,  NIP 9462575811 i Odbiorcę (Miejski Zespół  Żłobków w Lublinie , Żł</w:t>
      </w:r>
      <w:r>
        <w:rPr>
          <w:u w:val="single"/>
        </w:rPr>
        <w:t xml:space="preserve">obek nr </w:t>
      </w:r>
      <w:r w:rsidR="00F20B33">
        <w:rPr>
          <w:u w:val="single"/>
        </w:rPr>
        <w:t>6</w:t>
      </w:r>
      <w:r w:rsidRPr="00BF79DC">
        <w:rPr>
          <w:u w:val="single"/>
        </w:rPr>
        <w:t xml:space="preserve"> ul.</w:t>
      </w:r>
      <w:r w:rsidR="00F20B33">
        <w:rPr>
          <w:u w:val="single"/>
        </w:rPr>
        <w:t xml:space="preserve"> Herberta 12</w:t>
      </w:r>
      <w:r w:rsidRPr="00BF79DC">
        <w:rPr>
          <w:u w:val="single"/>
        </w:rPr>
        <w:t>, 20-</w:t>
      </w:r>
      <w:r>
        <w:rPr>
          <w:u w:val="single"/>
        </w:rPr>
        <w:t>4</w:t>
      </w:r>
      <w:r w:rsidR="00F20B33">
        <w:rPr>
          <w:u w:val="single"/>
        </w:rPr>
        <w:t>68</w:t>
      </w:r>
      <w:r w:rsidRPr="00BF79DC">
        <w:rPr>
          <w:u w:val="single"/>
        </w:rPr>
        <w:t xml:space="preserve"> Lublin NIP 7122338057)</w:t>
      </w:r>
      <w:r w:rsidRPr="00BF79DC">
        <w:t xml:space="preserve">. </w:t>
      </w:r>
    </w:p>
    <w:p w:rsidR="000D458D" w:rsidRDefault="000D458D" w:rsidP="000D458D">
      <w:pPr>
        <w:pStyle w:val="Standard"/>
        <w:ind w:left="284" w:hanging="284"/>
        <w:jc w:val="both"/>
        <w:textAlignment w:val="baseline"/>
      </w:pPr>
      <w:r>
        <w:t xml:space="preserve">6. </w:t>
      </w:r>
      <w:r w:rsidRPr="005737FD">
        <w:t>Warunkiem dokonania zapłaty jest dokonanie przez Zamawiającego odbioru przedmiotu zamówienia bez zastrzeżeń</w:t>
      </w:r>
      <w:r>
        <w:t xml:space="preserve">, potwierdzone końcowym protokołem odbioru podpisanym </w:t>
      </w:r>
      <w:r w:rsidR="002B5F94">
        <w:t xml:space="preserve">                   </w:t>
      </w:r>
      <w:r>
        <w:lastRenderedPageBreak/>
        <w:t xml:space="preserve">przez obie strony umowy. </w:t>
      </w:r>
    </w:p>
    <w:p w:rsidR="000D458D" w:rsidRDefault="000D458D" w:rsidP="000D458D">
      <w:pPr>
        <w:pStyle w:val="Standard"/>
        <w:ind w:left="284" w:hanging="284"/>
        <w:jc w:val="both"/>
        <w:textAlignment w:val="baseline"/>
        <w:rPr>
          <w:w w:val="106"/>
          <w:lang w:bidi="he-IL"/>
        </w:rPr>
      </w:pPr>
      <w:r>
        <w:t xml:space="preserve">7. </w:t>
      </w:r>
      <w:r w:rsidR="002B5F94">
        <w:t xml:space="preserve"> </w:t>
      </w:r>
      <w:r w:rsidRPr="00BF79DC">
        <w:t>W</w:t>
      </w:r>
      <w:r w:rsidR="002B5F94">
        <w:t xml:space="preserve"> </w:t>
      </w:r>
      <w:r w:rsidRPr="00BF79DC">
        <w:t>przypadku wystawienia przez Wykonawcę faktury niezgodnie z ust. 5 nie rozpoczyna się bieg terminu płatności zobowiązania wynikającego z faktury</w:t>
      </w:r>
      <w:r w:rsidRPr="00BF79DC">
        <w:rPr>
          <w:w w:val="106"/>
          <w:lang w:bidi="he-IL"/>
        </w:rPr>
        <w:t>.</w:t>
      </w:r>
    </w:p>
    <w:p w:rsidR="000D458D" w:rsidRDefault="000D458D" w:rsidP="000D458D">
      <w:pPr>
        <w:pStyle w:val="Standard"/>
        <w:ind w:left="284" w:hanging="284"/>
        <w:jc w:val="both"/>
        <w:textAlignment w:val="baseline"/>
      </w:pPr>
      <w:r>
        <w:t xml:space="preserve">8. </w:t>
      </w:r>
      <w:r w:rsidR="002B5F94">
        <w:t xml:space="preserve"> </w:t>
      </w:r>
      <w:r w:rsidRPr="005328AE">
        <w:t xml:space="preserve">Zapłatę uznaje się za uiszczoną w dniu obciążenia rachunku bankowego Zamawiającego. </w:t>
      </w:r>
    </w:p>
    <w:p w:rsidR="000D458D" w:rsidRDefault="000D458D" w:rsidP="000D458D">
      <w:pPr>
        <w:pStyle w:val="Standard"/>
        <w:ind w:left="284" w:hanging="284"/>
        <w:jc w:val="both"/>
        <w:textAlignment w:val="baseline"/>
      </w:pPr>
      <w:r>
        <w:t xml:space="preserve">9. </w:t>
      </w:r>
      <w:r w:rsidRPr="00E77F48">
        <w:t>Wykonawca zobowiązany</w:t>
      </w:r>
      <w:r>
        <w:t xml:space="preserve"> jest do wystawiania faktur zgodnie z obowiązującymi przepisami prawa podatkowego. </w:t>
      </w:r>
    </w:p>
    <w:p w:rsidR="000D458D" w:rsidRDefault="000D458D" w:rsidP="000D458D">
      <w:pPr>
        <w:pStyle w:val="Standard"/>
        <w:ind w:left="284" w:hanging="568"/>
        <w:jc w:val="both"/>
        <w:textAlignment w:val="baseline"/>
      </w:pPr>
      <w:r>
        <w:t xml:space="preserve">10.  Od dnia wejścia w życie obowiązku korzystania z Krajowego Systemu e-Faktur (KSeF), Wykonawca wystawiać będzie faktury wyłącznie w postaci ustrukturyzowanej (e-faktury)                     za pośrednictwem KSeF. </w:t>
      </w:r>
    </w:p>
    <w:p w:rsidR="000D458D" w:rsidRDefault="000D458D" w:rsidP="000D458D">
      <w:pPr>
        <w:pStyle w:val="Standard"/>
        <w:ind w:left="284" w:hanging="568"/>
        <w:jc w:val="both"/>
        <w:textAlignment w:val="baseline"/>
      </w:pPr>
      <w:r>
        <w:t xml:space="preserve">11.    Za datę doręczenia faktury uznaje się dzień jej otrzymania w KSeF przez Zamawiającego. </w:t>
      </w:r>
    </w:p>
    <w:p w:rsidR="000D458D" w:rsidRDefault="000D458D" w:rsidP="000D458D">
      <w:pPr>
        <w:pStyle w:val="Standard"/>
        <w:ind w:left="284" w:hanging="568"/>
        <w:jc w:val="both"/>
        <w:textAlignment w:val="baseline"/>
      </w:pPr>
      <w:r>
        <w:t xml:space="preserve">12.  W przypadku awarii systemu lub braku dostępności KSeF, stosuje się zasady wynikające z przepisów prawa powszechnie obowiązującego. </w:t>
      </w:r>
    </w:p>
    <w:p w:rsidR="000D458D" w:rsidRDefault="000D458D" w:rsidP="000D458D">
      <w:pPr>
        <w:pStyle w:val="Standard"/>
        <w:ind w:left="284" w:hanging="568"/>
        <w:jc w:val="both"/>
        <w:textAlignment w:val="baseline"/>
      </w:pPr>
      <w:r>
        <w:t xml:space="preserve">13.  </w:t>
      </w:r>
      <w:r w:rsidRPr="0073001D">
        <w:t xml:space="preserve">Wykonawca oświadcza, że rachunek wpisany na fakturze został wskazany w zgłoszeniu identyfikacyjnym lub w zgłoszeniu aktualizacyjnym złożonym przez Wykonawcę do naczelnika właściwego Urzędu Skarbowego i znajduje się na tzw. „białej liście podatników VAT”, o której mowa w art. 96b ustawy z dnia 11 marca 2004r. o podatku od towarów i usług. </w:t>
      </w:r>
    </w:p>
    <w:p w:rsidR="000D458D" w:rsidRDefault="000D458D" w:rsidP="000D458D">
      <w:pPr>
        <w:pStyle w:val="Standard"/>
        <w:ind w:left="284" w:hanging="568"/>
        <w:jc w:val="both"/>
        <w:textAlignment w:val="baseline"/>
      </w:pPr>
      <w:r>
        <w:t xml:space="preserve">14.  </w:t>
      </w:r>
      <w:r w:rsidRPr="0073001D">
        <w:t>Wykonawca oświadcza, że rachunek bankowy Wykonawcy na fakturze, spełnia wymogi na potrzeby mechanizmu podzielonej płatności i w przypadku gdy towary lub usługi będące przedmiotem umowy znajdują się na liście określonej w załączniku nr 15 do ustawy o VAT, faktura będzie zawierać specjalne</w:t>
      </w:r>
      <w:r>
        <w:t xml:space="preserve"> oznaczenie w postaci zapisu: „</w:t>
      </w:r>
      <w:r w:rsidRPr="0073001D">
        <w:t>mechanizm podzielonej płatności”, a także spełniać będzie inne warunki określone w powszechnie obowiązujących przepisach w tym zakresie</w:t>
      </w:r>
      <w:r>
        <w:t>.</w:t>
      </w:r>
    </w:p>
    <w:p w:rsidR="000D458D" w:rsidRPr="0073001D" w:rsidRDefault="000D458D" w:rsidP="000D458D">
      <w:pPr>
        <w:pStyle w:val="Standard"/>
        <w:ind w:left="284" w:hanging="568"/>
        <w:jc w:val="both"/>
        <w:textAlignment w:val="baseline"/>
      </w:pPr>
    </w:p>
    <w:p w:rsidR="000D458D" w:rsidRPr="009F1533" w:rsidRDefault="000D458D" w:rsidP="000D458D">
      <w:pPr>
        <w:pStyle w:val="Standard"/>
        <w:jc w:val="center"/>
        <w:rPr>
          <w:b/>
          <w:bCs/>
        </w:rPr>
      </w:pPr>
      <w:r w:rsidRPr="009F1533">
        <w:rPr>
          <w:b/>
          <w:bCs/>
        </w:rPr>
        <w:t xml:space="preserve">§ </w:t>
      </w:r>
      <w:r>
        <w:rPr>
          <w:b/>
          <w:bCs/>
        </w:rPr>
        <w:t>7</w:t>
      </w:r>
    </w:p>
    <w:p w:rsidR="000D458D" w:rsidRPr="005328AE" w:rsidRDefault="000D458D" w:rsidP="000D458D">
      <w:pPr>
        <w:tabs>
          <w:tab w:val="left" w:pos="284"/>
          <w:tab w:val="left" w:pos="360"/>
        </w:tabs>
        <w:spacing w:before="120" w:after="120"/>
        <w:ind w:left="300" w:hanging="300"/>
        <w:jc w:val="both"/>
        <w:rPr>
          <w:sz w:val="24"/>
          <w:szCs w:val="24"/>
        </w:rPr>
      </w:pPr>
      <w:r w:rsidRPr="005328AE">
        <w:rPr>
          <w:sz w:val="24"/>
          <w:szCs w:val="24"/>
        </w:rPr>
        <w:t xml:space="preserve">1. Wszelkie zmiany niniejszej umowy wymagają zgody obu stron i zachowania formy pisemnej pod rygorem nieważności. </w:t>
      </w:r>
    </w:p>
    <w:p w:rsidR="000D458D" w:rsidRPr="005328AE" w:rsidRDefault="000D458D" w:rsidP="000D458D">
      <w:pPr>
        <w:tabs>
          <w:tab w:val="left" w:pos="284"/>
          <w:tab w:val="left" w:pos="360"/>
        </w:tabs>
        <w:spacing w:before="120" w:after="120"/>
        <w:ind w:left="300" w:hanging="300"/>
        <w:jc w:val="both"/>
        <w:rPr>
          <w:sz w:val="24"/>
          <w:szCs w:val="24"/>
        </w:rPr>
      </w:pPr>
      <w:r w:rsidRPr="005328AE">
        <w:rPr>
          <w:sz w:val="24"/>
          <w:szCs w:val="24"/>
        </w:rPr>
        <w:t xml:space="preserve">2. Zmiany treści umowy mogą nastąpić jedynie na warunkach i w okolicznościach, o których mowa w art. </w:t>
      </w:r>
      <w:r>
        <w:rPr>
          <w:sz w:val="24"/>
          <w:szCs w:val="24"/>
        </w:rPr>
        <w:t>455</w:t>
      </w:r>
      <w:r w:rsidRPr="005328AE">
        <w:rPr>
          <w:sz w:val="24"/>
          <w:szCs w:val="24"/>
        </w:rPr>
        <w:t xml:space="preserve"> ustawy z dnia </w:t>
      </w:r>
      <w:r>
        <w:rPr>
          <w:sz w:val="24"/>
          <w:szCs w:val="24"/>
        </w:rPr>
        <w:t>11września</w:t>
      </w:r>
      <w:r w:rsidRPr="005328AE">
        <w:rPr>
          <w:sz w:val="24"/>
          <w:szCs w:val="24"/>
        </w:rPr>
        <w:t xml:space="preserve"> 20</w:t>
      </w:r>
      <w:r>
        <w:rPr>
          <w:sz w:val="24"/>
          <w:szCs w:val="24"/>
        </w:rPr>
        <w:t>19</w:t>
      </w:r>
      <w:r w:rsidRPr="005328AE">
        <w:rPr>
          <w:sz w:val="24"/>
          <w:szCs w:val="24"/>
        </w:rPr>
        <w:t xml:space="preserve"> r. Prawo zamówień publicznych.</w:t>
      </w:r>
    </w:p>
    <w:p w:rsidR="000D458D" w:rsidRPr="005328AE" w:rsidRDefault="000D458D" w:rsidP="000D458D">
      <w:pPr>
        <w:tabs>
          <w:tab w:val="left" w:pos="284"/>
          <w:tab w:val="left" w:pos="360"/>
        </w:tabs>
        <w:spacing w:before="120" w:after="120"/>
        <w:jc w:val="both"/>
        <w:rPr>
          <w:sz w:val="24"/>
          <w:szCs w:val="24"/>
        </w:rPr>
      </w:pPr>
      <w:r w:rsidRPr="005328AE">
        <w:rPr>
          <w:sz w:val="24"/>
          <w:szCs w:val="24"/>
        </w:rPr>
        <w:t xml:space="preserve">3. </w:t>
      </w:r>
      <w:r>
        <w:rPr>
          <w:sz w:val="24"/>
          <w:szCs w:val="24"/>
        </w:rPr>
        <w:t>Poza przypadkami określonymi w przepisach prawa, u</w:t>
      </w:r>
      <w:r w:rsidRPr="005328AE">
        <w:rPr>
          <w:sz w:val="24"/>
          <w:szCs w:val="24"/>
        </w:rPr>
        <w:t>mowa może być zmieniona na niżej wymienionych warunkach:</w:t>
      </w:r>
    </w:p>
    <w:p w:rsidR="000D458D" w:rsidRPr="00B755EF" w:rsidRDefault="000D458D" w:rsidP="000D458D">
      <w:pPr>
        <w:pStyle w:val="Akapitzlist"/>
        <w:numPr>
          <w:ilvl w:val="0"/>
          <w:numId w:val="11"/>
        </w:numPr>
        <w:jc w:val="both"/>
        <w:rPr>
          <w:sz w:val="24"/>
          <w:szCs w:val="24"/>
        </w:rPr>
      </w:pPr>
      <w:r w:rsidRPr="00B755EF">
        <w:rPr>
          <w:sz w:val="24"/>
          <w:szCs w:val="24"/>
        </w:rPr>
        <w:t>w stosunku zakresu realizacji umowy lub zmiany odpowiednich zapisów umowy w przypadku gdy konieczność wprowadzenia zmian, wynikła z okoliczności, których nie można było przewidzieć w chwili zawarcia umowy np. zdarzeń losowych, zmiany przepisów, siły wyższej.</w:t>
      </w:r>
      <w:r w:rsidR="002B5F94">
        <w:rPr>
          <w:sz w:val="24"/>
          <w:szCs w:val="24"/>
        </w:rPr>
        <w:t xml:space="preserve"> </w:t>
      </w:r>
      <w:r w:rsidRPr="00B755EF">
        <w:rPr>
          <w:sz w:val="24"/>
          <w:szCs w:val="24"/>
        </w:rPr>
        <w:t xml:space="preserve">Strony zgodnie ustalają, że wydłużenie terminu realizacji przedmiotu umowy może nastąpić jedynie o liczbę dni odpowiadającą okresowi występowania okoliczności o których mowa powyżej oraz o czas usunięcia skutków wynikających z zaistnienia tych okoliczności; </w:t>
      </w:r>
    </w:p>
    <w:p w:rsidR="000D458D" w:rsidRPr="00B755EF" w:rsidRDefault="000D458D" w:rsidP="000D458D">
      <w:pPr>
        <w:pStyle w:val="Akapitzlist"/>
        <w:numPr>
          <w:ilvl w:val="0"/>
          <w:numId w:val="11"/>
        </w:numPr>
        <w:tabs>
          <w:tab w:val="left" w:pos="284"/>
        </w:tabs>
        <w:spacing w:before="120" w:after="120"/>
        <w:jc w:val="both"/>
        <w:rPr>
          <w:sz w:val="24"/>
          <w:szCs w:val="24"/>
        </w:rPr>
      </w:pPr>
      <w:r w:rsidRPr="00B755EF">
        <w:rPr>
          <w:sz w:val="24"/>
          <w:szCs w:val="24"/>
        </w:rPr>
        <w:t xml:space="preserve">zmianę dotychczasowego Wykonawcy, któremu Zamawiający udzielił zamówienia publicznego, gdy nowy Wykonawca ma zastąpić dotychczasowego 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t>
      </w:r>
      <w:r w:rsidR="002B5F94">
        <w:rPr>
          <w:sz w:val="24"/>
          <w:szCs w:val="24"/>
        </w:rPr>
        <w:t xml:space="preserve">                     </w:t>
      </w:r>
      <w:r w:rsidRPr="00B755EF">
        <w:rPr>
          <w:sz w:val="24"/>
          <w:szCs w:val="24"/>
        </w:rPr>
        <w:t>w postępowaniu i nie zachodzą wobec niego podstawy wykluczenia oraz nie pociąga to za sobą innych istotnych zmian umowy</w:t>
      </w:r>
      <w:r>
        <w:rPr>
          <w:sz w:val="24"/>
          <w:szCs w:val="24"/>
        </w:rPr>
        <w:t>;</w:t>
      </w:r>
    </w:p>
    <w:p w:rsidR="000D458D" w:rsidRPr="005328AE" w:rsidRDefault="000D458D" w:rsidP="000D458D">
      <w:pPr>
        <w:pStyle w:val="Akapitzlist"/>
        <w:numPr>
          <w:ilvl w:val="0"/>
          <w:numId w:val="11"/>
        </w:numPr>
        <w:tabs>
          <w:tab w:val="left" w:pos="284"/>
        </w:tabs>
        <w:spacing w:before="120" w:after="120"/>
        <w:jc w:val="both"/>
        <w:rPr>
          <w:sz w:val="24"/>
          <w:szCs w:val="24"/>
        </w:rPr>
      </w:pPr>
      <w:r w:rsidRPr="005328AE">
        <w:rPr>
          <w:sz w:val="24"/>
          <w:szCs w:val="24"/>
        </w:rPr>
        <w:t>zmian ceny w przypadku ustawowej zmiany stawki podatku VAT - w celu dostosowania</w:t>
      </w:r>
      <w:r>
        <w:rPr>
          <w:sz w:val="24"/>
          <w:szCs w:val="24"/>
        </w:rPr>
        <w:t xml:space="preserve"> cen</w:t>
      </w:r>
      <w:r w:rsidRPr="005328AE">
        <w:rPr>
          <w:sz w:val="24"/>
          <w:szCs w:val="24"/>
        </w:rPr>
        <w:t xml:space="preserve"> do aktualnie obowiązującej stawki. </w:t>
      </w:r>
      <w:r>
        <w:rPr>
          <w:sz w:val="24"/>
          <w:szCs w:val="24"/>
        </w:rPr>
        <w:t>Zmiana ceny może dotyczyć tylko umowy w części niezrealizowanej;</w:t>
      </w:r>
    </w:p>
    <w:p w:rsidR="000D458D" w:rsidRPr="005328AE" w:rsidRDefault="000D458D" w:rsidP="000D458D">
      <w:pPr>
        <w:tabs>
          <w:tab w:val="left" w:pos="284"/>
          <w:tab w:val="left" w:pos="1276"/>
        </w:tabs>
        <w:autoSpaceDN w:val="0"/>
        <w:adjustRightInd w:val="0"/>
        <w:spacing w:before="120" w:after="120"/>
        <w:ind w:left="426" w:hanging="426"/>
        <w:jc w:val="both"/>
        <w:rPr>
          <w:sz w:val="24"/>
          <w:szCs w:val="24"/>
        </w:rPr>
      </w:pPr>
      <w:r w:rsidRPr="006D2237">
        <w:rPr>
          <w:sz w:val="24"/>
          <w:szCs w:val="24"/>
        </w:rPr>
        <w:lastRenderedPageBreak/>
        <w:t>4. Zmiana umowy, o której mowa w ust. 3 umowy może nastąpić zarówno na wniosek</w:t>
      </w:r>
      <w:r w:rsidRPr="005328AE">
        <w:rPr>
          <w:sz w:val="24"/>
          <w:szCs w:val="24"/>
        </w:rPr>
        <w:t xml:space="preserve"> Zamawiającego jak i Wykonawcy.</w:t>
      </w:r>
    </w:p>
    <w:p w:rsidR="000D458D" w:rsidRPr="005328AE" w:rsidRDefault="000D458D" w:rsidP="000D458D">
      <w:pPr>
        <w:tabs>
          <w:tab w:val="left" w:pos="284"/>
          <w:tab w:val="left" w:pos="1276"/>
        </w:tabs>
        <w:autoSpaceDN w:val="0"/>
        <w:adjustRightInd w:val="0"/>
        <w:spacing w:before="120" w:after="120"/>
        <w:ind w:left="426" w:hanging="426"/>
        <w:jc w:val="both"/>
        <w:rPr>
          <w:sz w:val="24"/>
          <w:szCs w:val="24"/>
        </w:rPr>
      </w:pPr>
      <w:r w:rsidRPr="005328AE">
        <w:rPr>
          <w:sz w:val="24"/>
          <w:szCs w:val="24"/>
        </w:rPr>
        <w:t xml:space="preserve">5.  Wniosek o zmianę umowy zgłaszany jest drugiej stronie na piśmie minimum </w:t>
      </w:r>
      <w:r>
        <w:rPr>
          <w:sz w:val="24"/>
          <w:szCs w:val="24"/>
        </w:rPr>
        <w:t>3</w:t>
      </w:r>
      <w:r w:rsidRPr="005328AE">
        <w:rPr>
          <w:sz w:val="24"/>
          <w:szCs w:val="24"/>
        </w:rPr>
        <w:t xml:space="preserve"> dni przed datą planowanych zmian i musi zawierać uzasadnienie i opis proponowanych zmian.</w:t>
      </w:r>
      <w:r>
        <w:rPr>
          <w:sz w:val="24"/>
          <w:szCs w:val="24"/>
        </w:rPr>
        <w:t xml:space="preserve">                        Wniosek o zmianę umowy zostanie przekazany zarówno przez Zamawiającego                              jaki i Wykonawcę za pomocą poczty elektronicznej bądź pisemnie na adres Zamawiającego bądź Wykonawcy, szczegółowo określony w stronach umowy. </w:t>
      </w:r>
    </w:p>
    <w:p w:rsidR="000D458D" w:rsidRDefault="000D458D" w:rsidP="000D458D">
      <w:pPr>
        <w:tabs>
          <w:tab w:val="left" w:pos="1276"/>
        </w:tabs>
        <w:autoSpaceDN w:val="0"/>
        <w:adjustRightInd w:val="0"/>
        <w:ind w:left="360" w:hanging="360"/>
        <w:jc w:val="both"/>
        <w:rPr>
          <w:sz w:val="24"/>
          <w:szCs w:val="24"/>
        </w:rPr>
      </w:pPr>
      <w:r>
        <w:rPr>
          <w:sz w:val="24"/>
          <w:szCs w:val="24"/>
        </w:rPr>
        <w:t xml:space="preserve">6.  </w:t>
      </w:r>
      <w:r w:rsidR="002B5F94">
        <w:rPr>
          <w:sz w:val="24"/>
          <w:szCs w:val="24"/>
        </w:rPr>
        <w:t xml:space="preserve"> </w:t>
      </w:r>
      <w:r>
        <w:rPr>
          <w:sz w:val="24"/>
          <w:szCs w:val="24"/>
        </w:rPr>
        <w:t>Zamawiający ma prawo żądania od Wykonawcy dokumentów potwierdzających przedstawiane w uzasadnieniu zmian okoliczności.</w:t>
      </w:r>
    </w:p>
    <w:p w:rsidR="000D458D" w:rsidRDefault="000D458D" w:rsidP="000D458D">
      <w:pPr>
        <w:tabs>
          <w:tab w:val="left" w:pos="1276"/>
        </w:tabs>
        <w:autoSpaceDN w:val="0"/>
        <w:adjustRightInd w:val="0"/>
        <w:ind w:left="360" w:hanging="360"/>
        <w:jc w:val="both"/>
        <w:rPr>
          <w:sz w:val="24"/>
          <w:szCs w:val="24"/>
        </w:rPr>
      </w:pPr>
      <w:r>
        <w:rPr>
          <w:sz w:val="24"/>
          <w:szCs w:val="24"/>
        </w:rPr>
        <w:t>7</w:t>
      </w:r>
      <w:r w:rsidRPr="005328AE">
        <w:rPr>
          <w:sz w:val="24"/>
          <w:szCs w:val="24"/>
        </w:rPr>
        <w:t xml:space="preserve">. </w:t>
      </w:r>
      <w:r w:rsidR="002B5F94">
        <w:rPr>
          <w:sz w:val="24"/>
          <w:szCs w:val="24"/>
        </w:rPr>
        <w:t xml:space="preserve"> </w:t>
      </w:r>
      <w:r w:rsidRPr="005328AE">
        <w:rPr>
          <w:sz w:val="24"/>
          <w:szCs w:val="24"/>
        </w:rPr>
        <w:t xml:space="preserve">Zmian danych adresowych lub identyfikacyjnych którejkolwiek ze stron nie wymaga zmiany umowy. Strony zobowiązują się do niezwłocznego informowania się wzajemnie o zmianach, </w:t>
      </w:r>
      <w:r w:rsidR="002B5F94">
        <w:rPr>
          <w:sz w:val="24"/>
          <w:szCs w:val="24"/>
        </w:rPr>
        <w:t xml:space="preserve">                </w:t>
      </w:r>
      <w:r w:rsidRPr="005328AE">
        <w:rPr>
          <w:sz w:val="24"/>
          <w:szCs w:val="24"/>
        </w:rPr>
        <w:t>o których mowa w zadaniu poprzednim.</w:t>
      </w:r>
    </w:p>
    <w:p w:rsidR="000D458D" w:rsidRDefault="000D458D" w:rsidP="000D458D">
      <w:pPr>
        <w:tabs>
          <w:tab w:val="left" w:pos="1276"/>
        </w:tabs>
        <w:autoSpaceDN w:val="0"/>
        <w:adjustRightInd w:val="0"/>
        <w:ind w:left="284" w:hanging="426"/>
        <w:jc w:val="both"/>
        <w:rPr>
          <w:sz w:val="24"/>
          <w:szCs w:val="24"/>
        </w:rPr>
      </w:pPr>
    </w:p>
    <w:p w:rsidR="000D458D" w:rsidRPr="00CE23D3" w:rsidRDefault="000D458D" w:rsidP="000D458D">
      <w:pPr>
        <w:tabs>
          <w:tab w:val="left" w:pos="284"/>
        </w:tabs>
        <w:spacing w:before="120" w:after="120"/>
        <w:jc w:val="center"/>
        <w:rPr>
          <w:b/>
          <w:sz w:val="24"/>
          <w:szCs w:val="24"/>
        </w:rPr>
      </w:pPr>
      <w:r>
        <w:rPr>
          <w:b/>
          <w:sz w:val="24"/>
          <w:szCs w:val="24"/>
        </w:rPr>
        <w:t>§ 8</w:t>
      </w:r>
    </w:p>
    <w:p w:rsidR="000D458D" w:rsidRPr="00CE23D3" w:rsidRDefault="000D458D" w:rsidP="000D458D">
      <w:pPr>
        <w:tabs>
          <w:tab w:val="left" w:pos="284"/>
        </w:tabs>
        <w:spacing w:before="120" w:after="120"/>
        <w:jc w:val="both"/>
        <w:rPr>
          <w:sz w:val="24"/>
          <w:szCs w:val="24"/>
        </w:rPr>
      </w:pPr>
      <w:r w:rsidRPr="00CE23D3">
        <w:rPr>
          <w:sz w:val="24"/>
          <w:szCs w:val="24"/>
        </w:rPr>
        <w:t xml:space="preserve">1. </w:t>
      </w:r>
      <w:r>
        <w:rPr>
          <w:sz w:val="24"/>
          <w:szCs w:val="24"/>
        </w:rPr>
        <w:t xml:space="preserve">Poza przypadkami określonymi w kodeksie cywilnym i powszechnie obowiązujących przepisach prawa </w:t>
      </w:r>
      <w:r w:rsidRPr="00CE23D3">
        <w:rPr>
          <w:sz w:val="24"/>
          <w:szCs w:val="24"/>
        </w:rPr>
        <w:t xml:space="preserve">Zamawiający może odstąpić od umowy w przypadku, gdy: </w:t>
      </w:r>
    </w:p>
    <w:p w:rsidR="000D458D" w:rsidRDefault="000D458D" w:rsidP="000D458D">
      <w:pPr>
        <w:tabs>
          <w:tab w:val="left" w:pos="709"/>
        </w:tabs>
        <w:spacing w:before="120" w:after="120"/>
        <w:ind w:left="600" w:hanging="316"/>
        <w:jc w:val="both"/>
        <w:rPr>
          <w:sz w:val="24"/>
          <w:szCs w:val="24"/>
        </w:rPr>
      </w:pPr>
      <w:r>
        <w:rPr>
          <w:sz w:val="24"/>
          <w:szCs w:val="24"/>
        </w:rPr>
        <w:t xml:space="preserve">a) </w:t>
      </w:r>
      <w:r w:rsidRPr="00CE23D3">
        <w:rPr>
          <w:sz w:val="24"/>
          <w:szCs w:val="24"/>
        </w:rPr>
        <w:t>Wykonawca nie dokonał dostawy</w:t>
      </w:r>
      <w:r w:rsidR="002B5F94">
        <w:rPr>
          <w:sz w:val="24"/>
          <w:szCs w:val="24"/>
        </w:rPr>
        <w:t xml:space="preserve"> </w:t>
      </w:r>
      <w:r w:rsidRPr="006F406B">
        <w:rPr>
          <w:sz w:val="24"/>
          <w:szCs w:val="24"/>
        </w:rPr>
        <w:t>przedmiotu zamówienia (określonego w kosztorysi</w:t>
      </w:r>
      <w:r>
        <w:rPr>
          <w:sz w:val="24"/>
          <w:szCs w:val="24"/>
        </w:rPr>
        <w:t>e cenowym – załącznik nr 2 do S</w:t>
      </w:r>
      <w:r w:rsidRPr="006F406B">
        <w:rPr>
          <w:sz w:val="24"/>
          <w:szCs w:val="24"/>
        </w:rPr>
        <w:t>WZ</w:t>
      </w:r>
      <w:r w:rsidRPr="00263D95">
        <w:rPr>
          <w:i/>
          <w:sz w:val="24"/>
          <w:szCs w:val="24"/>
        </w:rPr>
        <w:t>)</w:t>
      </w:r>
      <w:r>
        <w:rPr>
          <w:sz w:val="24"/>
          <w:szCs w:val="24"/>
        </w:rPr>
        <w:t xml:space="preserve">, </w:t>
      </w:r>
      <w:r w:rsidRPr="00CE23D3">
        <w:rPr>
          <w:sz w:val="24"/>
          <w:szCs w:val="24"/>
        </w:rPr>
        <w:t xml:space="preserve">w terminie wskazanym w § 2 </w:t>
      </w:r>
      <w:r>
        <w:rPr>
          <w:sz w:val="24"/>
          <w:szCs w:val="24"/>
        </w:rPr>
        <w:t xml:space="preserve">ust. 1 umowy </w:t>
      </w:r>
    </w:p>
    <w:p w:rsidR="000D458D" w:rsidRPr="0033256E" w:rsidRDefault="000D458D" w:rsidP="000D458D">
      <w:pPr>
        <w:tabs>
          <w:tab w:val="left" w:pos="709"/>
        </w:tabs>
        <w:spacing w:before="120" w:after="120"/>
        <w:ind w:left="600" w:hanging="316"/>
        <w:jc w:val="both"/>
        <w:rPr>
          <w:sz w:val="24"/>
          <w:szCs w:val="24"/>
        </w:rPr>
      </w:pPr>
      <w:r>
        <w:rPr>
          <w:sz w:val="24"/>
          <w:szCs w:val="24"/>
        </w:rPr>
        <w:t xml:space="preserve">b) </w:t>
      </w:r>
      <w:r w:rsidRPr="0033256E">
        <w:rPr>
          <w:sz w:val="24"/>
          <w:szCs w:val="24"/>
        </w:rPr>
        <w:t xml:space="preserve">dostarczony przez Wykonawcę towar nie odpowiada przedmiotowi zamówienia, </w:t>
      </w:r>
    </w:p>
    <w:p w:rsidR="000D458D" w:rsidRDefault="000D458D" w:rsidP="000D458D">
      <w:pPr>
        <w:tabs>
          <w:tab w:val="left" w:pos="709"/>
        </w:tabs>
        <w:spacing w:before="120" w:after="120"/>
        <w:ind w:left="567" w:hanging="283"/>
        <w:jc w:val="both"/>
        <w:rPr>
          <w:sz w:val="24"/>
          <w:szCs w:val="24"/>
        </w:rPr>
      </w:pPr>
      <w:r w:rsidRPr="0033256E">
        <w:rPr>
          <w:sz w:val="24"/>
          <w:szCs w:val="24"/>
        </w:rPr>
        <w:t xml:space="preserve">c) Wykonawca nie usunie wad stwierdzonych przez Zamawiającego przy odbiorze, w terminie wskazanym w </w:t>
      </w:r>
      <w:r>
        <w:rPr>
          <w:sz w:val="24"/>
          <w:szCs w:val="24"/>
        </w:rPr>
        <w:t xml:space="preserve">§ 3 ust. 4 </w:t>
      </w:r>
      <w:r w:rsidRPr="0033256E">
        <w:rPr>
          <w:sz w:val="24"/>
          <w:szCs w:val="24"/>
        </w:rPr>
        <w:t>umowy</w:t>
      </w:r>
      <w:r>
        <w:rPr>
          <w:sz w:val="24"/>
          <w:szCs w:val="24"/>
        </w:rPr>
        <w:t>.</w:t>
      </w:r>
    </w:p>
    <w:p w:rsidR="000D458D" w:rsidRPr="00CE23D3" w:rsidRDefault="000D458D" w:rsidP="000D458D">
      <w:pPr>
        <w:tabs>
          <w:tab w:val="left" w:pos="709"/>
        </w:tabs>
        <w:spacing w:before="120" w:after="120"/>
        <w:ind w:left="284" w:hanging="284"/>
        <w:jc w:val="both"/>
        <w:rPr>
          <w:sz w:val="24"/>
          <w:szCs w:val="24"/>
        </w:rPr>
      </w:pPr>
      <w:r>
        <w:rPr>
          <w:sz w:val="24"/>
          <w:szCs w:val="24"/>
        </w:rPr>
        <w:t xml:space="preserve">2.  Odstąpienie od umowy, z przyczyn, o których mowa w ust. 1 i ust 4  może nastąpić od całości umowy lub jej niewykonanej części. </w:t>
      </w:r>
    </w:p>
    <w:p w:rsidR="000D458D" w:rsidRPr="00CE23D3" w:rsidRDefault="000D458D" w:rsidP="000D458D">
      <w:pPr>
        <w:tabs>
          <w:tab w:val="left" w:pos="284"/>
        </w:tabs>
        <w:spacing w:before="120" w:after="120"/>
        <w:ind w:left="284" w:hanging="284"/>
        <w:jc w:val="both"/>
        <w:rPr>
          <w:sz w:val="24"/>
          <w:szCs w:val="24"/>
        </w:rPr>
      </w:pPr>
      <w:r>
        <w:rPr>
          <w:sz w:val="24"/>
          <w:szCs w:val="24"/>
        </w:rPr>
        <w:t xml:space="preserve">3.  </w:t>
      </w:r>
      <w:r w:rsidRPr="00CE23D3">
        <w:rPr>
          <w:sz w:val="24"/>
          <w:szCs w:val="24"/>
        </w:rPr>
        <w:t xml:space="preserve">Umowne prawo odstąpienia Zamawiający może wykonać w terminie 30 dni od dnia powzięcia wiadomości o przyczynie odstąpienia poprzez złożenie pisemnego oświadczenia o odstąpieniu. </w:t>
      </w:r>
    </w:p>
    <w:p w:rsidR="000D458D" w:rsidRPr="00CE23D3" w:rsidRDefault="000D458D" w:rsidP="000D458D">
      <w:pPr>
        <w:tabs>
          <w:tab w:val="left" w:pos="284"/>
        </w:tabs>
        <w:spacing w:before="120" w:after="120"/>
        <w:ind w:left="284" w:hanging="284"/>
        <w:jc w:val="both"/>
        <w:rPr>
          <w:sz w:val="24"/>
          <w:szCs w:val="24"/>
        </w:rPr>
      </w:pPr>
      <w:r>
        <w:rPr>
          <w:sz w:val="24"/>
          <w:szCs w:val="24"/>
        </w:rPr>
        <w:t>4</w:t>
      </w:r>
      <w:r w:rsidRPr="00CE23D3">
        <w:rPr>
          <w:sz w:val="24"/>
          <w:szCs w:val="24"/>
        </w:rPr>
        <w:t>. W razie zaistnienia istotnej zmiany okoliczności powoduj</w:t>
      </w:r>
      <w:r>
        <w:rPr>
          <w:sz w:val="24"/>
          <w:szCs w:val="24"/>
        </w:rPr>
        <w:t>ącej, że wykonanie umowy nie leż</w:t>
      </w:r>
      <w:r w:rsidRPr="00CE23D3">
        <w:rPr>
          <w:sz w:val="24"/>
          <w:szCs w:val="24"/>
        </w:rPr>
        <w:t>y</w:t>
      </w:r>
      <w:r w:rsidR="002B5F94">
        <w:rPr>
          <w:sz w:val="24"/>
          <w:szCs w:val="24"/>
        </w:rPr>
        <w:t xml:space="preserve">                    </w:t>
      </w:r>
      <w:r w:rsidRPr="00CE23D3">
        <w:rPr>
          <w:sz w:val="24"/>
          <w:szCs w:val="24"/>
        </w:rPr>
        <w:t>w interesie publicznym</w:t>
      </w:r>
      <w:r>
        <w:rPr>
          <w:sz w:val="24"/>
          <w:szCs w:val="24"/>
        </w:rPr>
        <w:t>,</w:t>
      </w:r>
      <w:r w:rsidRPr="00CE23D3">
        <w:rPr>
          <w:sz w:val="24"/>
          <w:szCs w:val="24"/>
        </w:rPr>
        <w:t xml:space="preserve"> czego nie można było przewidzieć w chwili zawarcia umowy, lub dalsze wykonanie umowy może zagrozić istotnemu interesowi bezpieczeństwa państwa </w:t>
      </w:r>
      <w:r w:rsidR="002B5F94">
        <w:rPr>
          <w:sz w:val="24"/>
          <w:szCs w:val="24"/>
        </w:rPr>
        <w:t xml:space="preserve">                                  </w:t>
      </w:r>
      <w:r w:rsidRPr="00CE23D3">
        <w:rPr>
          <w:sz w:val="24"/>
          <w:szCs w:val="24"/>
        </w:rPr>
        <w:t xml:space="preserve">lub bezpieczeństwu publicznemu, Zamawiający może odstąpić od umowy w terminie 30 dni </w:t>
      </w:r>
      <w:r w:rsidR="002B5F94">
        <w:rPr>
          <w:sz w:val="24"/>
          <w:szCs w:val="24"/>
        </w:rPr>
        <w:t xml:space="preserve">                  </w:t>
      </w:r>
      <w:r w:rsidRPr="00CE23D3">
        <w:rPr>
          <w:sz w:val="24"/>
          <w:szCs w:val="24"/>
        </w:rPr>
        <w:t xml:space="preserve">od dnia powzięcia wiadomości o tych okolicznościach zgodnie z art. 145 ustawy PZP. </w:t>
      </w:r>
    </w:p>
    <w:p w:rsidR="000D458D" w:rsidRDefault="000D458D" w:rsidP="000D458D">
      <w:pPr>
        <w:tabs>
          <w:tab w:val="left" w:pos="284"/>
        </w:tabs>
        <w:spacing w:before="120" w:after="120"/>
        <w:ind w:left="284" w:hanging="284"/>
        <w:jc w:val="both"/>
        <w:rPr>
          <w:sz w:val="24"/>
          <w:szCs w:val="24"/>
        </w:rPr>
      </w:pPr>
      <w:r>
        <w:rPr>
          <w:sz w:val="24"/>
          <w:szCs w:val="24"/>
        </w:rPr>
        <w:t>5</w:t>
      </w:r>
      <w:r w:rsidRPr="00CE23D3">
        <w:rPr>
          <w:sz w:val="24"/>
          <w:szCs w:val="24"/>
        </w:rPr>
        <w:t>. W przypa</w:t>
      </w:r>
      <w:r>
        <w:rPr>
          <w:sz w:val="24"/>
          <w:szCs w:val="24"/>
        </w:rPr>
        <w:t>dku, o którym mowa w § 8 ust. 1 i 4</w:t>
      </w:r>
      <w:r w:rsidRPr="00CE23D3">
        <w:rPr>
          <w:sz w:val="24"/>
          <w:szCs w:val="24"/>
        </w:rPr>
        <w:t xml:space="preserve"> umowy</w:t>
      </w:r>
      <w:r>
        <w:rPr>
          <w:sz w:val="24"/>
          <w:szCs w:val="24"/>
        </w:rPr>
        <w:t xml:space="preserve">, </w:t>
      </w:r>
      <w:r w:rsidRPr="00CE23D3">
        <w:rPr>
          <w:sz w:val="24"/>
          <w:szCs w:val="24"/>
        </w:rPr>
        <w:t>Wykonawca może żądać wyłącznie wynagrodzenia należytego z tytułu wykonania części umowy</w:t>
      </w:r>
      <w:r>
        <w:rPr>
          <w:sz w:val="24"/>
          <w:szCs w:val="24"/>
        </w:rPr>
        <w:t xml:space="preserve"> zgodnie z wskazanymi </w:t>
      </w:r>
      <w:r w:rsidR="002B5F94">
        <w:rPr>
          <w:sz w:val="24"/>
          <w:szCs w:val="24"/>
        </w:rPr>
        <w:t xml:space="preserve">                               </w:t>
      </w:r>
      <w:r w:rsidRPr="00957F2C">
        <w:rPr>
          <w:sz w:val="24"/>
          <w:szCs w:val="24"/>
        </w:rPr>
        <w:t>w kosztorysie cenowym załączonym do oferty (załącznik nr 2 do umowy</w:t>
      </w:r>
      <w:r>
        <w:rPr>
          <w:sz w:val="24"/>
          <w:szCs w:val="24"/>
        </w:rPr>
        <w:t>) cenami.</w:t>
      </w:r>
    </w:p>
    <w:p w:rsidR="000D458D" w:rsidRDefault="000D458D" w:rsidP="000D458D">
      <w:pPr>
        <w:tabs>
          <w:tab w:val="left" w:pos="284"/>
        </w:tabs>
        <w:spacing w:before="120" w:after="120"/>
        <w:ind w:left="284" w:hanging="284"/>
        <w:jc w:val="both"/>
        <w:rPr>
          <w:sz w:val="24"/>
          <w:szCs w:val="24"/>
        </w:rPr>
      </w:pPr>
      <w:r>
        <w:rPr>
          <w:sz w:val="24"/>
          <w:szCs w:val="24"/>
        </w:rPr>
        <w:t>6. W przypadku odstąpienia od umowy w części niewykonanej, Zamawiający nie traci uprawnień                z tytułu gwarancji i innych roszczeń wskazanych w umowie i powszechnie obowiązujących przepisach prawa w tym roszczeń z tytułu kar umownych.</w:t>
      </w:r>
    </w:p>
    <w:p w:rsidR="000D458D" w:rsidRPr="00CE23D3" w:rsidRDefault="000D458D" w:rsidP="000D458D">
      <w:pPr>
        <w:tabs>
          <w:tab w:val="left" w:pos="284"/>
          <w:tab w:val="left" w:pos="4395"/>
        </w:tabs>
        <w:spacing w:before="240" w:after="120"/>
        <w:jc w:val="center"/>
        <w:rPr>
          <w:b/>
          <w:spacing w:val="20"/>
          <w:sz w:val="24"/>
          <w:szCs w:val="24"/>
        </w:rPr>
      </w:pPr>
      <w:r>
        <w:rPr>
          <w:b/>
          <w:spacing w:val="20"/>
          <w:sz w:val="24"/>
          <w:szCs w:val="24"/>
        </w:rPr>
        <w:t>§9</w:t>
      </w:r>
    </w:p>
    <w:p w:rsidR="000D458D" w:rsidRPr="005328AE" w:rsidRDefault="000D458D" w:rsidP="000D458D">
      <w:pPr>
        <w:numPr>
          <w:ilvl w:val="0"/>
          <w:numId w:val="10"/>
        </w:numPr>
        <w:tabs>
          <w:tab w:val="left" w:pos="284"/>
          <w:tab w:val="left" w:pos="1440"/>
        </w:tabs>
        <w:spacing w:before="120" w:after="120"/>
        <w:jc w:val="both"/>
        <w:rPr>
          <w:sz w:val="24"/>
          <w:szCs w:val="24"/>
        </w:rPr>
      </w:pPr>
      <w:r w:rsidRPr="00B755EF">
        <w:rPr>
          <w:sz w:val="24"/>
          <w:szCs w:val="24"/>
        </w:rPr>
        <w:t>W razie niewykonania lub nienależytego wykonania umowy Wykonawca zapłaci Zamawiającemu karę umowną w następujących przypadkach</w:t>
      </w:r>
      <w:r>
        <w:rPr>
          <w:sz w:val="24"/>
          <w:szCs w:val="24"/>
        </w:rPr>
        <w:t>:</w:t>
      </w:r>
    </w:p>
    <w:p w:rsidR="000D458D" w:rsidRPr="005328AE" w:rsidRDefault="000D458D" w:rsidP="000D458D">
      <w:pPr>
        <w:tabs>
          <w:tab w:val="left" w:pos="284"/>
          <w:tab w:val="left" w:pos="426"/>
          <w:tab w:val="left" w:pos="1134"/>
          <w:tab w:val="left" w:pos="2268"/>
        </w:tabs>
        <w:spacing w:before="120" w:after="120"/>
        <w:ind w:left="851" w:hanging="284"/>
        <w:jc w:val="both"/>
        <w:rPr>
          <w:sz w:val="24"/>
          <w:szCs w:val="24"/>
        </w:rPr>
      </w:pPr>
      <w:r w:rsidRPr="005328AE">
        <w:rPr>
          <w:sz w:val="24"/>
          <w:szCs w:val="24"/>
        </w:rPr>
        <w:t>a) za zwłokę</w:t>
      </w:r>
      <w:r w:rsidR="002B5F94">
        <w:rPr>
          <w:sz w:val="24"/>
          <w:szCs w:val="24"/>
        </w:rPr>
        <w:t xml:space="preserve"> </w:t>
      </w:r>
      <w:r w:rsidRPr="005328AE">
        <w:rPr>
          <w:sz w:val="24"/>
          <w:szCs w:val="24"/>
        </w:rPr>
        <w:t>w zrealizowaniu przedmio</w:t>
      </w:r>
      <w:r>
        <w:rPr>
          <w:sz w:val="24"/>
          <w:szCs w:val="24"/>
        </w:rPr>
        <w:t>tu umowy w wysokości 0,5</w:t>
      </w:r>
      <w:r w:rsidRPr="005328AE">
        <w:rPr>
          <w:sz w:val="24"/>
          <w:szCs w:val="24"/>
        </w:rPr>
        <w:t>%</w:t>
      </w:r>
      <w:r>
        <w:rPr>
          <w:sz w:val="24"/>
          <w:szCs w:val="24"/>
        </w:rPr>
        <w:t xml:space="preserve"> wartości netto danego przedmiotu wyposażenia , którego dotyczy zwłoka</w:t>
      </w:r>
      <w:r w:rsidRPr="005328AE">
        <w:rPr>
          <w:sz w:val="24"/>
          <w:szCs w:val="24"/>
        </w:rPr>
        <w:t>, za każdy</w:t>
      </w:r>
      <w:r>
        <w:rPr>
          <w:sz w:val="24"/>
          <w:szCs w:val="24"/>
        </w:rPr>
        <w:t xml:space="preserve"> rozpoczęty </w:t>
      </w:r>
      <w:r w:rsidRPr="005328AE">
        <w:rPr>
          <w:sz w:val="24"/>
          <w:szCs w:val="24"/>
        </w:rPr>
        <w:t xml:space="preserve"> dzień zwłoki licząc od dnia</w:t>
      </w:r>
      <w:r>
        <w:rPr>
          <w:sz w:val="24"/>
          <w:szCs w:val="24"/>
        </w:rPr>
        <w:t xml:space="preserve"> określonego w § 2 ust 1 umowy </w:t>
      </w:r>
      <w:r w:rsidRPr="005328AE">
        <w:rPr>
          <w:sz w:val="24"/>
          <w:szCs w:val="24"/>
        </w:rPr>
        <w:t>, do maksymalne</w:t>
      </w:r>
      <w:r>
        <w:rPr>
          <w:sz w:val="24"/>
          <w:szCs w:val="24"/>
        </w:rPr>
        <w:t>j wysokości 20</w:t>
      </w:r>
      <w:r w:rsidRPr="005328AE">
        <w:rPr>
          <w:sz w:val="24"/>
          <w:szCs w:val="24"/>
        </w:rPr>
        <w:t xml:space="preserve">% </w:t>
      </w:r>
      <w:r w:rsidRPr="0005135A">
        <w:rPr>
          <w:sz w:val="24"/>
          <w:szCs w:val="24"/>
        </w:rPr>
        <w:t>wartości netto danego</w:t>
      </w:r>
      <w:r w:rsidR="002B5F94">
        <w:rPr>
          <w:sz w:val="24"/>
          <w:szCs w:val="24"/>
        </w:rPr>
        <w:t xml:space="preserve"> przedmiotu wyposażenia</w:t>
      </w:r>
      <w:r>
        <w:rPr>
          <w:sz w:val="24"/>
          <w:szCs w:val="24"/>
        </w:rPr>
        <w:t>,</w:t>
      </w:r>
    </w:p>
    <w:p w:rsidR="000D458D" w:rsidRPr="005328AE" w:rsidRDefault="000D458D" w:rsidP="000D458D">
      <w:pPr>
        <w:tabs>
          <w:tab w:val="left" w:pos="284"/>
          <w:tab w:val="left" w:pos="426"/>
          <w:tab w:val="left" w:pos="1134"/>
          <w:tab w:val="left" w:pos="2268"/>
        </w:tabs>
        <w:spacing w:before="120" w:after="120"/>
        <w:ind w:left="851" w:hanging="284"/>
        <w:jc w:val="both"/>
        <w:rPr>
          <w:sz w:val="24"/>
          <w:szCs w:val="24"/>
        </w:rPr>
      </w:pPr>
      <w:r w:rsidRPr="005328AE">
        <w:rPr>
          <w:sz w:val="24"/>
          <w:szCs w:val="24"/>
        </w:rPr>
        <w:lastRenderedPageBreak/>
        <w:t>b) za zwłokę w usunięciu wad stwierdzonych przy odbiorze</w:t>
      </w:r>
      <w:r>
        <w:rPr>
          <w:sz w:val="24"/>
          <w:szCs w:val="24"/>
        </w:rPr>
        <w:t xml:space="preserve"> lub okresie gwarancji przedmiotu umowy w wysokości 0,5</w:t>
      </w:r>
      <w:r w:rsidRPr="005328AE">
        <w:rPr>
          <w:sz w:val="24"/>
          <w:szCs w:val="24"/>
        </w:rPr>
        <w:t>%</w:t>
      </w:r>
      <w:r w:rsidR="002B5F94">
        <w:rPr>
          <w:sz w:val="24"/>
          <w:szCs w:val="24"/>
        </w:rPr>
        <w:t xml:space="preserve"> </w:t>
      </w:r>
      <w:r w:rsidRPr="0005135A">
        <w:rPr>
          <w:sz w:val="24"/>
          <w:szCs w:val="24"/>
        </w:rPr>
        <w:t>wartości netto danego</w:t>
      </w:r>
      <w:r w:rsidR="002B5F94">
        <w:rPr>
          <w:sz w:val="24"/>
          <w:szCs w:val="24"/>
        </w:rPr>
        <w:t xml:space="preserve"> przedmiotu wyposażenia</w:t>
      </w:r>
      <w:r w:rsidRPr="0005135A">
        <w:rPr>
          <w:sz w:val="24"/>
          <w:szCs w:val="24"/>
        </w:rPr>
        <w:t>, którego dotyczy zwłoka</w:t>
      </w:r>
      <w:r>
        <w:rPr>
          <w:sz w:val="24"/>
          <w:szCs w:val="24"/>
        </w:rPr>
        <w:t xml:space="preserve"> za każdy rozpoczęty dzień zwłoki, w stosunku do terminów</w:t>
      </w:r>
      <w:r w:rsidRPr="005328AE">
        <w:rPr>
          <w:sz w:val="24"/>
          <w:szCs w:val="24"/>
        </w:rPr>
        <w:t xml:space="preserve">, </w:t>
      </w:r>
      <w:r>
        <w:rPr>
          <w:sz w:val="24"/>
          <w:szCs w:val="24"/>
        </w:rPr>
        <w:t xml:space="preserve"> odpowiednio określonych w § 2 ust 2 umowy i § 4 ust 7 umowy</w:t>
      </w:r>
      <w:r w:rsidRPr="005328AE">
        <w:rPr>
          <w:sz w:val="24"/>
          <w:szCs w:val="24"/>
        </w:rPr>
        <w:t xml:space="preserve">, do maksymalnej wysokości </w:t>
      </w:r>
      <w:r>
        <w:rPr>
          <w:sz w:val="24"/>
          <w:szCs w:val="24"/>
        </w:rPr>
        <w:t xml:space="preserve">10% </w:t>
      </w:r>
      <w:r w:rsidRPr="00B314C9">
        <w:rPr>
          <w:sz w:val="24"/>
          <w:szCs w:val="24"/>
        </w:rPr>
        <w:t>wartości netto danego</w:t>
      </w:r>
      <w:r>
        <w:rPr>
          <w:sz w:val="24"/>
          <w:szCs w:val="24"/>
        </w:rPr>
        <w:t xml:space="preserve"> przedmiotu wyposażenia,</w:t>
      </w:r>
      <w:r w:rsidRPr="005328AE">
        <w:rPr>
          <w:sz w:val="24"/>
          <w:szCs w:val="24"/>
        </w:rPr>
        <w:t>,</w:t>
      </w:r>
    </w:p>
    <w:p w:rsidR="000D458D" w:rsidRDefault="000D458D" w:rsidP="000D458D">
      <w:pPr>
        <w:tabs>
          <w:tab w:val="left" w:pos="284"/>
          <w:tab w:val="left" w:pos="426"/>
          <w:tab w:val="left" w:pos="1134"/>
          <w:tab w:val="left" w:pos="2268"/>
        </w:tabs>
        <w:spacing w:before="120" w:after="120"/>
        <w:ind w:left="851" w:hanging="284"/>
        <w:jc w:val="both"/>
        <w:rPr>
          <w:sz w:val="24"/>
          <w:szCs w:val="24"/>
        </w:rPr>
      </w:pPr>
      <w:r>
        <w:rPr>
          <w:sz w:val="24"/>
          <w:szCs w:val="24"/>
        </w:rPr>
        <w:t>c</w:t>
      </w:r>
      <w:r w:rsidRPr="005328AE">
        <w:rPr>
          <w:sz w:val="24"/>
          <w:szCs w:val="24"/>
        </w:rPr>
        <w:t>) w przypadku odstąpienia od umowy przez</w:t>
      </w:r>
      <w:r>
        <w:rPr>
          <w:sz w:val="24"/>
          <w:szCs w:val="24"/>
        </w:rPr>
        <w:t xml:space="preserve"> którąkolwiek ze stron </w:t>
      </w:r>
      <w:r w:rsidRPr="005328AE">
        <w:rPr>
          <w:sz w:val="24"/>
          <w:szCs w:val="24"/>
        </w:rPr>
        <w:t xml:space="preserve"> z przyczyn, za które odpowiada Wykonawca, zapłaci on Zamawiającemu karę umowną w wysokości </w:t>
      </w:r>
      <w:r>
        <w:rPr>
          <w:sz w:val="24"/>
          <w:szCs w:val="24"/>
        </w:rPr>
        <w:t xml:space="preserve">20% </w:t>
      </w:r>
      <w:r w:rsidRPr="006D2237">
        <w:rPr>
          <w:sz w:val="24"/>
          <w:szCs w:val="24"/>
        </w:rPr>
        <w:t xml:space="preserve">maksymalnego  wynagrodzenia netto Wykonawcy, o którym mowa w § </w:t>
      </w:r>
      <w:r>
        <w:rPr>
          <w:sz w:val="24"/>
          <w:szCs w:val="24"/>
        </w:rPr>
        <w:t>6</w:t>
      </w:r>
      <w:r w:rsidRPr="006D2237">
        <w:rPr>
          <w:sz w:val="24"/>
          <w:szCs w:val="24"/>
        </w:rPr>
        <w:t xml:space="preserve"> ust.1</w:t>
      </w:r>
      <w:r>
        <w:rPr>
          <w:sz w:val="24"/>
          <w:szCs w:val="24"/>
        </w:rPr>
        <w:t xml:space="preserve"> umowy</w:t>
      </w:r>
      <w:r w:rsidRPr="006D2237">
        <w:rPr>
          <w:sz w:val="24"/>
          <w:szCs w:val="24"/>
        </w:rPr>
        <w:t>,</w:t>
      </w:r>
    </w:p>
    <w:p w:rsidR="000D458D" w:rsidRDefault="000D458D" w:rsidP="000D458D">
      <w:pPr>
        <w:tabs>
          <w:tab w:val="left" w:pos="284"/>
          <w:tab w:val="left" w:pos="426"/>
          <w:tab w:val="left" w:pos="1134"/>
          <w:tab w:val="left" w:pos="2268"/>
        </w:tabs>
        <w:spacing w:before="120" w:after="120"/>
        <w:ind w:left="851" w:hanging="284"/>
        <w:jc w:val="both"/>
        <w:rPr>
          <w:sz w:val="24"/>
          <w:szCs w:val="24"/>
        </w:rPr>
      </w:pPr>
      <w:r>
        <w:rPr>
          <w:sz w:val="24"/>
          <w:szCs w:val="24"/>
        </w:rPr>
        <w:t xml:space="preserve">d) w przypadku niewykonania umowy przez wykonawcę lub nienależyte wykonanie umowy </w:t>
      </w:r>
      <w:r w:rsidR="00CC79E1">
        <w:rPr>
          <w:sz w:val="24"/>
          <w:szCs w:val="24"/>
        </w:rPr>
        <w:t xml:space="preserve">przez wykonawcę </w:t>
      </w:r>
      <w:r>
        <w:rPr>
          <w:sz w:val="24"/>
          <w:szCs w:val="24"/>
        </w:rPr>
        <w:t xml:space="preserve">w przypadkach innych niż wskazane w pkt. a)-c) powyżej w wysokości 1% </w:t>
      </w:r>
      <w:r w:rsidRPr="00D23484">
        <w:rPr>
          <w:sz w:val="24"/>
          <w:szCs w:val="24"/>
        </w:rPr>
        <w:t>maksymalnego  wynagrodzenia netto Wykonawcy, o którym mowa w § 6ust.1 umowy</w:t>
      </w:r>
      <w:r>
        <w:rPr>
          <w:sz w:val="24"/>
          <w:szCs w:val="24"/>
        </w:rPr>
        <w:t>, za każdy stwierdzony przypadek.</w:t>
      </w:r>
    </w:p>
    <w:p w:rsidR="000D458D" w:rsidRDefault="000D458D" w:rsidP="000D458D">
      <w:pPr>
        <w:pStyle w:val="Akapitzlist"/>
        <w:numPr>
          <w:ilvl w:val="0"/>
          <w:numId w:val="10"/>
        </w:numPr>
        <w:tabs>
          <w:tab w:val="left" w:pos="284"/>
          <w:tab w:val="left" w:pos="426"/>
          <w:tab w:val="left" w:pos="1134"/>
          <w:tab w:val="left" w:pos="2268"/>
        </w:tabs>
        <w:spacing w:before="120" w:after="120"/>
        <w:jc w:val="both"/>
        <w:rPr>
          <w:sz w:val="24"/>
          <w:szCs w:val="24"/>
        </w:rPr>
      </w:pPr>
      <w:r w:rsidRPr="001A3458">
        <w:rPr>
          <w:sz w:val="24"/>
          <w:szCs w:val="24"/>
        </w:rPr>
        <w:t>Zamawiający może dochodzić odszkodowania przewyższającego wysokość ustalonych w ust 1 kar umownych.</w:t>
      </w:r>
    </w:p>
    <w:p w:rsidR="000D458D" w:rsidRDefault="000D458D" w:rsidP="000D458D">
      <w:pPr>
        <w:numPr>
          <w:ilvl w:val="0"/>
          <w:numId w:val="10"/>
        </w:numPr>
        <w:tabs>
          <w:tab w:val="clear" w:pos="360"/>
          <w:tab w:val="num" w:pos="284"/>
          <w:tab w:val="left" w:pos="1134"/>
          <w:tab w:val="left" w:pos="2268"/>
        </w:tabs>
        <w:spacing w:before="120" w:after="120" w:line="276" w:lineRule="auto"/>
        <w:ind w:left="284"/>
        <w:jc w:val="both"/>
        <w:rPr>
          <w:sz w:val="24"/>
          <w:szCs w:val="24"/>
        </w:rPr>
      </w:pPr>
      <w:r w:rsidRPr="005328AE">
        <w:rPr>
          <w:sz w:val="24"/>
          <w:szCs w:val="24"/>
        </w:rPr>
        <w:t xml:space="preserve">Kary umowne podlegają kumulacji do wysokości </w:t>
      </w:r>
      <w:r>
        <w:rPr>
          <w:sz w:val="24"/>
          <w:szCs w:val="24"/>
        </w:rPr>
        <w:t>2</w:t>
      </w:r>
      <w:r w:rsidRPr="005328AE">
        <w:rPr>
          <w:sz w:val="24"/>
          <w:szCs w:val="24"/>
        </w:rPr>
        <w:t xml:space="preserve">0% wynagrodzenia umownego </w:t>
      </w:r>
      <w:r>
        <w:rPr>
          <w:sz w:val="24"/>
          <w:szCs w:val="24"/>
        </w:rPr>
        <w:t>ne</w:t>
      </w:r>
      <w:r w:rsidRPr="005328AE">
        <w:rPr>
          <w:sz w:val="24"/>
          <w:szCs w:val="24"/>
        </w:rPr>
        <w:t xml:space="preserve">tto, </w:t>
      </w:r>
      <w:r w:rsidR="002B5F94">
        <w:rPr>
          <w:sz w:val="24"/>
          <w:szCs w:val="24"/>
        </w:rPr>
        <w:t xml:space="preserve">                                </w:t>
      </w:r>
      <w:r w:rsidRPr="005328AE">
        <w:rPr>
          <w:sz w:val="24"/>
          <w:szCs w:val="24"/>
        </w:rPr>
        <w:t>o którym mowa w § 2 ust</w:t>
      </w:r>
      <w:r>
        <w:rPr>
          <w:sz w:val="24"/>
          <w:szCs w:val="24"/>
        </w:rPr>
        <w:t>.</w:t>
      </w:r>
      <w:r w:rsidRPr="005328AE">
        <w:rPr>
          <w:sz w:val="24"/>
          <w:szCs w:val="24"/>
        </w:rPr>
        <w:t xml:space="preserve"> 1 umowy. </w:t>
      </w:r>
    </w:p>
    <w:p w:rsidR="000D458D" w:rsidRDefault="000D458D" w:rsidP="000D458D">
      <w:pPr>
        <w:numPr>
          <w:ilvl w:val="0"/>
          <w:numId w:val="10"/>
        </w:numPr>
        <w:jc w:val="both"/>
        <w:rPr>
          <w:sz w:val="24"/>
          <w:szCs w:val="24"/>
        </w:rPr>
      </w:pPr>
      <w:r w:rsidRPr="005328AE">
        <w:rPr>
          <w:sz w:val="24"/>
          <w:szCs w:val="24"/>
        </w:rPr>
        <w:t>Zamawiający może potrącić kary umowne naliczone Wykonawcy z należnego mu wynagrodzenia</w:t>
      </w:r>
      <w:r>
        <w:rPr>
          <w:sz w:val="24"/>
          <w:szCs w:val="24"/>
        </w:rPr>
        <w:t xml:space="preserve"> na co </w:t>
      </w:r>
      <w:r w:rsidRPr="005328AE">
        <w:rPr>
          <w:sz w:val="24"/>
          <w:szCs w:val="24"/>
        </w:rPr>
        <w:t xml:space="preserve"> Wykonawca wyraża zgodę.</w:t>
      </w:r>
      <w:r w:rsidR="00621BC3">
        <w:rPr>
          <w:sz w:val="24"/>
          <w:szCs w:val="24"/>
        </w:rPr>
        <w:t xml:space="preserve"> </w:t>
      </w:r>
      <w:r w:rsidRPr="00D23484">
        <w:rPr>
          <w:sz w:val="24"/>
          <w:szCs w:val="24"/>
        </w:rPr>
        <w:t xml:space="preserve">Zamawiający wystawi i przedłoży </w:t>
      </w:r>
      <w:r>
        <w:rPr>
          <w:sz w:val="24"/>
          <w:szCs w:val="24"/>
        </w:rPr>
        <w:t xml:space="preserve">Wykonawcy </w:t>
      </w:r>
      <w:r w:rsidRPr="00D23484">
        <w:rPr>
          <w:sz w:val="24"/>
          <w:szCs w:val="24"/>
        </w:rPr>
        <w:t xml:space="preserve">notę księgową na wartość kary </w:t>
      </w:r>
      <w:r>
        <w:rPr>
          <w:sz w:val="24"/>
          <w:szCs w:val="24"/>
        </w:rPr>
        <w:t xml:space="preserve">umownej </w:t>
      </w:r>
      <w:r w:rsidRPr="00D23484">
        <w:rPr>
          <w:sz w:val="24"/>
          <w:szCs w:val="24"/>
        </w:rPr>
        <w:t xml:space="preserve">a </w:t>
      </w:r>
      <w:r>
        <w:rPr>
          <w:sz w:val="24"/>
          <w:szCs w:val="24"/>
        </w:rPr>
        <w:t>W</w:t>
      </w:r>
      <w:r w:rsidRPr="00D23484">
        <w:rPr>
          <w:sz w:val="24"/>
          <w:szCs w:val="24"/>
        </w:rPr>
        <w:t xml:space="preserve">ykonawca będzie zobowiązany do zapłaty zobowiązania wynikającego z noty księgowej w terminie 7 dni od daty doręczenia mu noty księgowej. Zamawiającemu przysługuje prawo do potrącenia wartości noty księgowej </w:t>
      </w:r>
      <w:r w:rsidR="00B24DDE">
        <w:rPr>
          <w:sz w:val="24"/>
          <w:szCs w:val="24"/>
        </w:rPr>
        <w:t xml:space="preserve">                    </w:t>
      </w:r>
      <w:r w:rsidRPr="00D23484">
        <w:rPr>
          <w:sz w:val="24"/>
          <w:szCs w:val="24"/>
        </w:rPr>
        <w:t xml:space="preserve">z wszelkich wierzytelności przysługujących </w:t>
      </w:r>
      <w:r>
        <w:rPr>
          <w:sz w:val="24"/>
          <w:szCs w:val="24"/>
        </w:rPr>
        <w:t>W</w:t>
      </w:r>
      <w:r w:rsidRPr="00D23484">
        <w:rPr>
          <w:sz w:val="24"/>
          <w:szCs w:val="24"/>
        </w:rPr>
        <w:t xml:space="preserve">ykonawcy względem Zamawiającego, w tym </w:t>
      </w:r>
      <w:r w:rsidR="00B24DDE">
        <w:rPr>
          <w:sz w:val="24"/>
          <w:szCs w:val="24"/>
        </w:rPr>
        <w:t xml:space="preserve">                 </w:t>
      </w:r>
      <w:r w:rsidRPr="00D23484">
        <w:rPr>
          <w:sz w:val="24"/>
          <w:szCs w:val="24"/>
        </w:rPr>
        <w:t xml:space="preserve">w szczególności z bieżących płatności wynagrodzenia, i to niezależnie od tego </w:t>
      </w:r>
      <w:r w:rsidR="00B24DDE">
        <w:rPr>
          <w:sz w:val="24"/>
          <w:szCs w:val="24"/>
        </w:rPr>
        <w:t xml:space="preserve">                                    </w:t>
      </w:r>
      <w:r w:rsidRPr="00D23484">
        <w:rPr>
          <w:sz w:val="24"/>
          <w:szCs w:val="24"/>
        </w:rPr>
        <w:t xml:space="preserve">czy wierzytelności którejkolwiek ze Stron są wymagalne, a </w:t>
      </w:r>
      <w:r>
        <w:rPr>
          <w:sz w:val="24"/>
          <w:szCs w:val="24"/>
        </w:rPr>
        <w:t>W</w:t>
      </w:r>
      <w:r w:rsidRPr="00D23484">
        <w:rPr>
          <w:sz w:val="24"/>
          <w:szCs w:val="24"/>
        </w:rPr>
        <w:t xml:space="preserve">ykonawca wyraża na powyższe zgodę. </w:t>
      </w:r>
      <w:r>
        <w:rPr>
          <w:sz w:val="24"/>
          <w:szCs w:val="24"/>
        </w:rPr>
        <w:t>W</w:t>
      </w:r>
      <w:r w:rsidRPr="00D23484">
        <w:rPr>
          <w:sz w:val="24"/>
          <w:szCs w:val="24"/>
        </w:rPr>
        <w:t>ykonawca niniejszym udziela nieodwołalnej zgody na kompensatę wyżej wskazanych wierzytelności (także niewymagalnych).</w:t>
      </w:r>
    </w:p>
    <w:p w:rsidR="000D458D" w:rsidRDefault="000D458D" w:rsidP="000D458D">
      <w:pPr>
        <w:tabs>
          <w:tab w:val="left" w:pos="284"/>
          <w:tab w:val="left" w:pos="567"/>
          <w:tab w:val="left" w:pos="1134"/>
          <w:tab w:val="left" w:pos="2268"/>
        </w:tabs>
        <w:spacing w:before="120" w:after="120" w:line="276" w:lineRule="auto"/>
        <w:jc w:val="center"/>
        <w:rPr>
          <w:rFonts w:eastAsia="TTE19EF530t00"/>
          <w:b/>
          <w:spacing w:val="20"/>
          <w:sz w:val="24"/>
          <w:szCs w:val="24"/>
        </w:rPr>
      </w:pPr>
      <w:r w:rsidRPr="00A773F6">
        <w:rPr>
          <w:rFonts w:eastAsia="TTE19EF530t00"/>
          <w:b/>
          <w:spacing w:val="20"/>
          <w:sz w:val="24"/>
          <w:szCs w:val="24"/>
        </w:rPr>
        <w:t>§ 10</w:t>
      </w:r>
    </w:p>
    <w:p w:rsidR="000D458D" w:rsidRDefault="000D458D" w:rsidP="000D458D">
      <w:pPr>
        <w:tabs>
          <w:tab w:val="left" w:pos="284"/>
        </w:tabs>
        <w:spacing w:before="120" w:after="120"/>
        <w:jc w:val="both"/>
        <w:rPr>
          <w:rFonts w:eastAsia="TTE19EF530t00"/>
          <w:sz w:val="24"/>
          <w:szCs w:val="24"/>
        </w:rPr>
      </w:pPr>
      <w:r w:rsidRPr="00AF48FB">
        <w:rPr>
          <w:sz w:val="24"/>
          <w:szCs w:val="24"/>
        </w:rPr>
        <w:t>Spory mogące wyniknąć na tle wykonania postanowień niniejszej umowy strony poddają rozstrzygnięciu właściwemu miejscowo sądowi powszechnemu właściwemu wg siedziby Zamawiającego</w:t>
      </w:r>
      <w:r>
        <w:rPr>
          <w:rFonts w:eastAsia="TTE19EF530t00"/>
          <w:sz w:val="24"/>
          <w:szCs w:val="24"/>
        </w:rPr>
        <w:t>, według prawa polskiego.</w:t>
      </w:r>
    </w:p>
    <w:p w:rsidR="000D458D" w:rsidRPr="00AF48FB" w:rsidRDefault="000D458D" w:rsidP="000D458D">
      <w:pPr>
        <w:tabs>
          <w:tab w:val="left" w:pos="284"/>
          <w:tab w:val="left" w:pos="4253"/>
        </w:tabs>
        <w:spacing w:before="240" w:after="120"/>
        <w:jc w:val="center"/>
        <w:rPr>
          <w:rFonts w:eastAsia="TTE19EF530t00"/>
          <w:b/>
          <w:spacing w:val="20"/>
          <w:sz w:val="24"/>
          <w:szCs w:val="24"/>
        </w:rPr>
      </w:pPr>
      <w:r>
        <w:rPr>
          <w:rFonts w:eastAsia="TTE19EF530t00"/>
          <w:b/>
          <w:spacing w:val="20"/>
          <w:sz w:val="24"/>
          <w:szCs w:val="24"/>
        </w:rPr>
        <w:t>§ 11</w:t>
      </w:r>
    </w:p>
    <w:p w:rsidR="000D458D" w:rsidRDefault="000D458D" w:rsidP="000D458D">
      <w:pPr>
        <w:tabs>
          <w:tab w:val="left" w:pos="284"/>
        </w:tabs>
        <w:spacing w:before="120" w:after="120"/>
        <w:jc w:val="both"/>
        <w:rPr>
          <w:rFonts w:eastAsia="TTE19EF530t00"/>
          <w:sz w:val="24"/>
          <w:szCs w:val="24"/>
        </w:rPr>
      </w:pPr>
      <w:r w:rsidRPr="00AF48FB">
        <w:rPr>
          <w:rFonts w:eastAsia="TTE19EF530t00"/>
          <w:sz w:val="24"/>
          <w:szCs w:val="24"/>
        </w:rPr>
        <w:t xml:space="preserve">W kwestiach nieuregulowanych postanowieniami zawartej umowy </w:t>
      </w:r>
      <w:r>
        <w:rPr>
          <w:rFonts w:eastAsia="TTE19EF530t00"/>
          <w:sz w:val="24"/>
          <w:szCs w:val="24"/>
        </w:rPr>
        <w:t>zastosowanie ma ustawa</w:t>
      </w:r>
      <w:r w:rsidRPr="00C15FA4">
        <w:rPr>
          <w:rFonts w:eastAsia="TTE19EF530t00"/>
          <w:sz w:val="24"/>
          <w:szCs w:val="24"/>
        </w:rPr>
        <w:t xml:space="preserve"> z dnia 23 kwietnia 1964 r. – Kodeks cywilny (</w:t>
      </w:r>
      <w:r>
        <w:rPr>
          <w:rFonts w:eastAsia="TTE19EF530t00"/>
          <w:sz w:val="24"/>
          <w:szCs w:val="24"/>
        </w:rPr>
        <w:t xml:space="preserve">t.j. </w:t>
      </w:r>
      <w:r w:rsidRPr="00176C2B">
        <w:rPr>
          <w:rFonts w:eastAsia="TTE19EF530t00"/>
          <w:sz w:val="24"/>
          <w:szCs w:val="24"/>
        </w:rPr>
        <w:t>Dz. U. 2025 poz. 1071 ze zm.</w:t>
      </w:r>
      <w:r>
        <w:rPr>
          <w:rFonts w:eastAsia="TTE19EF530t00"/>
          <w:sz w:val="24"/>
          <w:szCs w:val="24"/>
        </w:rPr>
        <w:t xml:space="preserve">), ustawa z dnia 29 </w:t>
      </w:r>
      <w:r w:rsidRPr="00C15FA4">
        <w:rPr>
          <w:rFonts w:eastAsia="TTE19EF530t00"/>
          <w:sz w:val="24"/>
          <w:szCs w:val="24"/>
        </w:rPr>
        <w:t>stycznia 2004 r. Prawo zamówień publicznych (</w:t>
      </w:r>
      <w:r w:rsidRPr="00176C2B">
        <w:rPr>
          <w:rFonts w:eastAsia="TTE19EF530t00"/>
          <w:sz w:val="24"/>
          <w:szCs w:val="24"/>
        </w:rPr>
        <w:t>t.j. Dz. U. z 2024 r. poz. 1320 z późn. zm</w:t>
      </w:r>
      <w:r>
        <w:rPr>
          <w:rFonts w:eastAsia="TTE19EF530t00"/>
          <w:sz w:val="24"/>
          <w:szCs w:val="24"/>
        </w:rPr>
        <w:t>.) .</w:t>
      </w:r>
    </w:p>
    <w:p w:rsidR="000D458D" w:rsidRPr="00AF48FB" w:rsidRDefault="000D458D" w:rsidP="000D458D">
      <w:pPr>
        <w:tabs>
          <w:tab w:val="left" w:pos="567"/>
        </w:tabs>
        <w:autoSpaceDN w:val="0"/>
        <w:adjustRightInd w:val="0"/>
        <w:jc w:val="center"/>
        <w:rPr>
          <w:b/>
          <w:spacing w:val="20"/>
          <w:sz w:val="24"/>
          <w:szCs w:val="24"/>
        </w:rPr>
      </w:pPr>
      <w:r>
        <w:rPr>
          <w:b/>
          <w:spacing w:val="20"/>
          <w:sz w:val="24"/>
          <w:szCs w:val="24"/>
        </w:rPr>
        <w:t>§12</w:t>
      </w:r>
    </w:p>
    <w:p w:rsidR="000D458D" w:rsidRDefault="000D458D" w:rsidP="000D458D">
      <w:pPr>
        <w:tabs>
          <w:tab w:val="left" w:pos="0"/>
        </w:tabs>
        <w:autoSpaceDN w:val="0"/>
        <w:adjustRightInd w:val="0"/>
        <w:jc w:val="both"/>
        <w:rPr>
          <w:sz w:val="24"/>
          <w:szCs w:val="24"/>
        </w:rPr>
      </w:pPr>
      <w:r w:rsidRPr="00AF48FB">
        <w:rPr>
          <w:sz w:val="24"/>
          <w:szCs w:val="24"/>
        </w:rPr>
        <w:t>Wykonawca nie może bez zgody Zamawiającego</w:t>
      </w:r>
      <w:r>
        <w:rPr>
          <w:sz w:val="24"/>
          <w:szCs w:val="24"/>
        </w:rPr>
        <w:t xml:space="preserve">, wyrażonej pod rygorem nieważności na piśmie, </w:t>
      </w:r>
      <w:r w:rsidRPr="00AF48FB">
        <w:rPr>
          <w:sz w:val="24"/>
          <w:szCs w:val="24"/>
        </w:rPr>
        <w:t>zbywać wierzytelności z tytułu realizacji niniejszej umowy na rzecz osób trzecich.</w:t>
      </w:r>
    </w:p>
    <w:p w:rsidR="000D458D" w:rsidRDefault="000D458D" w:rsidP="000D458D">
      <w:pPr>
        <w:pStyle w:val="Styl"/>
        <w:tabs>
          <w:tab w:val="left" w:pos="284"/>
          <w:tab w:val="left" w:pos="4253"/>
        </w:tabs>
        <w:spacing w:before="240" w:after="120"/>
        <w:ind w:right="43"/>
        <w:jc w:val="center"/>
        <w:rPr>
          <w:b/>
          <w:spacing w:val="20"/>
        </w:rPr>
      </w:pPr>
      <w:r>
        <w:rPr>
          <w:b/>
          <w:spacing w:val="20"/>
        </w:rPr>
        <w:t>§13</w:t>
      </w:r>
    </w:p>
    <w:p w:rsidR="000D458D" w:rsidRDefault="000D458D" w:rsidP="000D458D">
      <w:pPr>
        <w:spacing w:line="276" w:lineRule="auto"/>
        <w:ind w:firstLine="1"/>
        <w:jc w:val="both"/>
        <w:rPr>
          <w:sz w:val="24"/>
          <w:szCs w:val="24"/>
        </w:rPr>
      </w:pPr>
      <w:r>
        <w:rPr>
          <w:sz w:val="24"/>
          <w:szCs w:val="24"/>
        </w:rPr>
        <w:t>Zamawiający na każdym etapie realizacji zamówienia ma możliwość przeprowadzenia kontroli nad prawidłowości wykonania zamówienia przez Wykonawcę. Wykonawca zobowiązany jest                        do przełożenia Zamawiającemu w wyznaczonym terminie informacji i wyjaśnień w zakresie realizacji zamówienia.</w:t>
      </w:r>
    </w:p>
    <w:p w:rsidR="00FB5A14" w:rsidRDefault="00FB5A14" w:rsidP="000D458D">
      <w:pPr>
        <w:spacing w:line="276" w:lineRule="auto"/>
        <w:ind w:firstLine="1"/>
        <w:jc w:val="both"/>
        <w:rPr>
          <w:sz w:val="24"/>
          <w:szCs w:val="24"/>
        </w:rPr>
      </w:pPr>
    </w:p>
    <w:p w:rsidR="000D458D" w:rsidRDefault="000D458D" w:rsidP="000D458D">
      <w:pPr>
        <w:pStyle w:val="Styl"/>
        <w:tabs>
          <w:tab w:val="left" w:pos="284"/>
          <w:tab w:val="left" w:pos="4253"/>
        </w:tabs>
        <w:spacing w:before="240" w:after="120"/>
        <w:ind w:right="43"/>
        <w:jc w:val="center"/>
        <w:rPr>
          <w:b/>
          <w:spacing w:val="20"/>
        </w:rPr>
      </w:pPr>
      <w:r>
        <w:rPr>
          <w:b/>
          <w:spacing w:val="20"/>
        </w:rPr>
        <w:lastRenderedPageBreak/>
        <w:t>§14</w:t>
      </w:r>
    </w:p>
    <w:p w:rsidR="000D458D" w:rsidRPr="005328AE" w:rsidRDefault="000D458D" w:rsidP="000D458D">
      <w:pPr>
        <w:pStyle w:val="Akapitzlist"/>
        <w:numPr>
          <w:ilvl w:val="0"/>
          <w:numId w:val="16"/>
        </w:numPr>
        <w:suppressAutoHyphens w:val="0"/>
        <w:spacing w:after="160" w:line="259" w:lineRule="auto"/>
        <w:ind w:left="284" w:hanging="284"/>
        <w:jc w:val="both"/>
        <w:rPr>
          <w:sz w:val="24"/>
          <w:szCs w:val="24"/>
        </w:rPr>
      </w:pPr>
      <w:r w:rsidRPr="005328AE">
        <w:rPr>
          <w:sz w:val="24"/>
          <w:szCs w:val="24"/>
        </w:rPr>
        <w:t xml:space="preserve">Administratorem danych osobowych jest Miejski Zespół Żłobków w Lublinie, ul. Wolska 3, </w:t>
      </w:r>
      <w:r w:rsidR="00B24DDE">
        <w:rPr>
          <w:sz w:val="24"/>
          <w:szCs w:val="24"/>
        </w:rPr>
        <w:t xml:space="preserve">                 </w:t>
      </w:r>
      <w:r w:rsidRPr="005328AE">
        <w:rPr>
          <w:sz w:val="24"/>
          <w:szCs w:val="24"/>
        </w:rPr>
        <w:t>20-411 Lublin, tel. 81-4664991, adres e-mail: mzz@zlobki.</w:t>
      </w:r>
      <w:r>
        <w:rPr>
          <w:sz w:val="24"/>
          <w:szCs w:val="24"/>
        </w:rPr>
        <w:t>lublin.</w:t>
      </w:r>
      <w:r w:rsidRPr="005328AE">
        <w:rPr>
          <w:sz w:val="24"/>
          <w:szCs w:val="24"/>
        </w:rPr>
        <w:t>eu.</w:t>
      </w:r>
    </w:p>
    <w:p w:rsidR="000D458D" w:rsidRPr="005328AE" w:rsidRDefault="000D458D" w:rsidP="000D458D">
      <w:pPr>
        <w:pStyle w:val="Akapitzlist"/>
        <w:numPr>
          <w:ilvl w:val="0"/>
          <w:numId w:val="16"/>
        </w:numPr>
        <w:suppressAutoHyphens w:val="0"/>
        <w:spacing w:after="160" w:line="259" w:lineRule="auto"/>
        <w:ind w:left="284" w:hanging="284"/>
        <w:jc w:val="both"/>
        <w:rPr>
          <w:sz w:val="24"/>
          <w:szCs w:val="24"/>
        </w:rPr>
      </w:pPr>
      <w:r w:rsidRPr="005328AE">
        <w:rPr>
          <w:sz w:val="24"/>
          <w:szCs w:val="24"/>
        </w:rPr>
        <w:t xml:space="preserve">Administrator powołał Inspektora Ochrony Danych, nadzorującego prawidłowość przetwarzania danych osobowych w Miejskim Zespole Żłobków, z którym można skontaktować się w każdej sprawie dotyczącej przetwarzania danych za pośrednictwem adresu e-mail: </w:t>
      </w:r>
      <w:hyperlink r:id="rId12" w:history="1">
        <w:r w:rsidRPr="002C258F">
          <w:rPr>
            <w:rStyle w:val="Hipercze"/>
            <w:sz w:val="24"/>
            <w:szCs w:val="24"/>
          </w:rPr>
          <w:t>iod@zlobki.eu</w:t>
        </w:r>
      </w:hyperlink>
      <w:r w:rsidRPr="005328AE">
        <w:rPr>
          <w:sz w:val="24"/>
          <w:szCs w:val="24"/>
        </w:rPr>
        <w:t>.</w:t>
      </w:r>
    </w:p>
    <w:p w:rsidR="000D458D" w:rsidRPr="005328AE" w:rsidRDefault="000D458D" w:rsidP="000D458D">
      <w:pPr>
        <w:pStyle w:val="Akapitzlist"/>
        <w:numPr>
          <w:ilvl w:val="0"/>
          <w:numId w:val="16"/>
        </w:numPr>
        <w:suppressAutoHyphens w:val="0"/>
        <w:spacing w:after="160" w:line="259" w:lineRule="auto"/>
        <w:ind w:left="284" w:hanging="284"/>
        <w:jc w:val="both"/>
        <w:rPr>
          <w:sz w:val="24"/>
          <w:szCs w:val="24"/>
        </w:rPr>
      </w:pPr>
      <w:r w:rsidRPr="005328AE">
        <w:rPr>
          <w:sz w:val="24"/>
          <w:szCs w:val="24"/>
        </w:rPr>
        <w:t>Przekazane w treści umowy dane osobowe są przetwarzane w celu umożliwienia bieżącej realizacji współpracy w realizacji niniejszej umowy.</w:t>
      </w:r>
    </w:p>
    <w:p w:rsidR="000D458D" w:rsidRPr="005328AE" w:rsidRDefault="000D458D" w:rsidP="000D458D">
      <w:pPr>
        <w:pStyle w:val="Akapitzlist"/>
        <w:numPr>
          <w:ilvl w:val="0"/>
          <w:numId w:val="16"/>
        </w:numPr>
        <w:suppressAutoHyphens w:val="0"/>
        <w:spacing w:after="160" w:line="259" w:lineRule="auto"/>
        <w:ind w:left="284" w:hanging="284"/>
        <w:jc w:val="both"/>
        <w:rPr>
          <w:sz w:val="24"/>
          <w:szCs w:val="24"/>
        </w:rPr>
      </w:pPr>
      <w:r w:rsidRPr="005328AE">
        <w:rPr>
          <w:sz w:val="24"/>
          <w:szCs w:val="24"/>
        </w:rPr>
        <w:t>Administrator przetwarza następujące dane osobowe: …………………………………………….</w:t>
      </w:r>
    </w:p>
    <w:p w:rsidR="000D458D" w:rsidRPr="005328AE" w:rsidRDefault="000D458D" w:rsidP="000D458D">
      <w:pPr>
        <w:pStyle w:val="Akapitzlist"/>
        <w:numPr>
          <w:ilvl w:val="0"/>
          <w:numId w:val="16"/>
        </w:numPr>
        <w:suppressAutoHyphens w:val="0"/>
        <w:spacing w:after="160" w:line="259" w:lineRule="auto"/>
        <w:ind w:left="284" w:hanging="284"/>
        <w:jc w:val="both"/>
        <w:rPr>
          <w:sz w:val="24"/>
          <w:szCs w:val="24"/>
        </w:rPr>
      </w:pPr>
      <w:r w:rsidRPr="005328AE">
        <w:rPr>
          <w:sz w:val="24"/>
          <w:szCs w:val="24"/>
        </w:rPr>
        <w:t>Odbiorcami danych osobowych mogą być podmioty świadczące usługi na rzecz Administratora w szczególności usługi doradcze, audytowe, informatyczne, archiwizacji i niszczenia dokumentów. Odbiorcami mogą także organa publiczne, które mogą otrzymywać dane osobowe w ramach konkretnego postępowania zgodnego z prawem.</w:t>
      </w:r>
    </w:p>
    <w:p w:rsidR="000D458D" w:rsidRPr="005328AE" w:rsidRDefault="000D458D" w:rsidP="000D458D">
      <w:pPr>
        <w:pStyle w:val="Akapitzlist"/>
        <w:numPr>
          <w:ilvl w:val="0"/>
          <w:numId w:val="16"/>
        </w:numPr>
        <w:suppressAutoHyphens w:val="0"/>
        <w:spacing w:after="160" w:line="259" w:lineRule="auto"/>
        <w:ind w:left="284" w:hanging="284"/>
        <w:jc w:val="both"/>
        <w:rPr>
          <w:sz w:val="24"/>
          <w:szCs w:val="24"/>
        </w:rPr>
      </w:pPr>
      <w:r w:rsidRPr="005328AE">
        <w:rPr>
          <w:sz w:val="24"/>
          <w:szCs w:val="24"/>
        </w:rPr>
        <w:t>Dane osobowe będą przechowywane przez okres wykonania umowy oraz dochodzenia i obrony przed roszczeniami wynikającymi z treści umowy oraz przez okres wynikający z biegu ogólnych terminów przedawnienia roszczeń liczony od wygaśnięcia umowy.</w:t>
      </w:r>
    </w:p>
    <w:p w:rsidR="000D458D" w:rsidRPr="005328AE" w:rsidRDefault="000D458D" w:rsidP="000D458D">
      <w:pPr>
        <w:pStyle w:val="Akapitzlist"/>
        <w:numPr>
          <w:ilvl w:val="0"/>
          <w:numId w:val="16"/>
        </w:numPr>
        <w:suppressAutoHyphens w:val="0"/>
        <w:spacing w:after="160" w:line="259" w:lineRule="auto"/>
        <w:ind w:left="284" w:hanging="284"/>
        <w:jc w:val="both"/>
        <w:rPr>
          <w:sz w:val="24"/>
          <w:szCs w:val="24"/>
        </w:rPr>
      </w:pPr>
      <w:r w:rsidRPr="005328AE">
        <w:rPr>
          <w:sz w:val="24"/>
          <w:szCs w:val="24"/>
        </w:rPr>
        <w:t>Osobom, których dane osobowe zostały przekazane w treści umowy zgodnie z rozdziałem III RODO przysługuje prawo dostępu do danych oraz prawo żądania ich sprostowania, ich usunięcia lub ograniczenia ich przetwarzania, prawo wniesienia sprzeciwu wobec przetwarzania danych osobowych, prawo wniesienia skargi do Prezesa Urzędu Ochrony Danych Osobowych jako organu nadzorczego.</w:t>
      </w:r>
    </w:p>
    <w:p w:rsidR="000D458D" w:rsidRPr="005328AE" w:rsidRDefault="000D458D" w:rsidP="000D458D">
      <w:pPr>
        <w:pStyle w:val="Akapitzlist"/>
        <w:numPr>
          <w:ilvl w:val="0"/>
          <w:numId w:val="16"/>
        </w:numPr>
        <w:suppressAutoHyphens w:val="0"/>
        <w:spacing w:after="160" w:line="259" w:lineRule="auto"/>
        <w:ind w:left="284" w:hanging="284"/>
        <w:jc w:val="both"/>
        <w:rPr>
          <w:sz w:val="24"/>
          <w:szCs w:val="24"/>
        </w:rPr>
      </w:pPr>
      <w:r w:rsidRPr="005328AE">
        <w:rPr>
          <w:sz w:val="24"/>
          <w:szCs w:val="24"/>
        </w:rPr>
        <w:t>Wymienione dane osobowe nie będą służyły do zautomatyzowanego podejmowania decyzji i nie będą wykorzystywanie do profilowania Państwa.</w:t>
      </w:r>
    </w:p>
    <w:p w:rsidR="000D458D" w:rsidRPr="005328AE" w:rsidRDefault="000D458D" w:rsidP="000D458D">
      <w:pPr>
        <w:pStyle w:val="Akapitzlist"/>
        <w:numPr>
          <w:ilvl w:val="0"/>
          <w:numId w:val="16"/>
        </w:numPr>
        <w:suppressAutoHyphens w:val="0"/>
        <w:spacing w:after="160" w:line="259" w:lineRule="auto"/>
        <w:ind w:left="284" w:hanging="284"/>
        <w:jc w:val="both"/>
        <w:rPr>
          <w:sz w:val="24"/>
          <w:szCs w:val="24"/>
        </w:rPr>
      </w:pPr>
      <w:r w:rsidRPr="005328AE">
        <w:rPr>
          <w:sz w:val="24"/>
          <w:szCs w:val="24"/>
        </w:rPr>
        <w:t xml:space="preserve">Dane osobowe ujawnione w treści umowy zostały udostępnione MZŻ w Lublinie przez stronę umowy. </w:t>
      </w:r>
    </w:p>
    <w:p w:rsidR="000D458D" w:rsidRDefault="000D458D" w:rsidP="000D458D">
      <w:pPr>
        <w:pStyle w:val="Styl"/>
        <w:tabs>
          <w:tab w:val="left" w:pos="284"/>
          <w:tab w:val="left" w:pos="4253"/>
        </w:tabs>
        <w:spacing w:before="240" w:after="120"/>
        <w:ind w:right="43"/>
        <w:jc w:val="center"/>
        <w:rPr>
          <w:b/>
          <w:spacing w:val="20"/>
        </w:rPr>
      </w:pPr>
      <w:r>
        <w:rPr>
          <w:b/>
          <w:spacing w:val="20"/>
        </w:rPr>
        <w:t>§ 1</w:t>
      </w:r>
      <w:r w:rsidR="00FB5A14">
        <w:rPr>
          <w:b/>
          <w:spacing w:val="20"/>
        </w:rPr>
        <w:t>5</w:t>
      </w:r>
    </w:p>
    <w:p w:rsidR="000D458D" w:rsidRDefault="000D458D" w:rsidP="000D458D">
      <w:pPr>
        <w:pStyle w:val="Akapitzlist"/>
        <w:numPr>
          <w:ilvl w:val="3"/>
          <w:numId w:val="15"/>
        </w:numPr>
        <w:tabs>
          <w:tab w:val="left" w:pos="0"/>
        </w:tabs>
        <w:spacing w:before="120" w:after="120"/>
        <w:ind w:left="284" w:hanging="284"/>
        <w:jc w:val="both"/>
        <w:rPr>
          <w:sz w:val="24"/>
          <w:szCs w:val="24"/>
        </w:rPr>
      </w:pPr>
      <w:r w:rsidRPr="00D65F86">
        <w:rPr>
          <w:sz w:val="24"/>
          <w:szCs w:val="24"/>
        </w:rPr>
        <w:t>SWZ i wszelkie załączniki dołączone do niniejszej umowy i wymienione w jej treści stanowią integralną część umowy.</w:t>
      </w:r>
    </w:p>
    <w:p w:rsidR="000D458D" w:rsidRDefault="000D458D" w:rsidP="000D458D">
      <w:pPr>
        <w:pStyle w:val="Akapitzlist"/>
        <w:numPr>
          <w:ilvl w:val="3"/>
          <w:numId w:val="15"/>
        </w:numPr>
        <w:tabs>
          <w:tab w:val="left" w:pos="0"/>
        </w:tabs>
        <w:spacing w:before="120" w:after="120"/>
        <w:ind w:left="284" w:hanging="284"/>
        <w:jc w:val="both"/>
        <w:rPr>
          <w:sz w:val="24"/>
          <w:szCs w:val="24"/>
        </w:rPr>
      </w:pPr>
      <w:r w:rsidRPr="00D65F86">
        <w:rPr>
          <w:sz w:val="24"/>
          <w:szCs w:val="24"/>
        </w:rPr>
        <w:t>Strony poddają niniejszą umowę właściwości prawa polskiego.</w:t>
      </w:r>
    </w:p>
    <w:p w:rsidR="000D458D" w:rsidRPr="00D65F86" w:rsidRDefault="000D458D" w:rsidP="000D458D">
      <w:pPr>
        <w:pStyle w:val="Akapitzlist"/>
        <w:numPr>
          <w:ilvl w:val="3"/>
          <w:numId w:val="15"/>
        </w:numPr>
        <w:tabs>
          <w:tab w:val="left" w:pos="0"/>
        </w:tabs>
        <w:spacing w:before="120" w:after="120"/>
        <w:ind w:left="284" w:hanging="284"/>
        <w:jc w:val="both"/>
        <w:rPr>
          <w:sz w:val="24"/>
          <w:szCs w:val="24"/>
        </w:rPr>
      </w:pPr>
      <w:r w:rsidRPr="00D65F86">
        <w:rPr>
          <w:sz w:val="24"/>
          <w:szCs w:val="24"/>
        </w:rPr>
        <w:t>Umowę sporządzono w trzech jednobrzmiących egzemplarzach, gdzie dwa egzemplarze                    są dla Zamawiającego, a jeden dla Wykonawcy.</w:t>
      </w:r>
    </w:p>
    <w:p w:rsidR="000D458D" w:rsidRPr="00D65F86" w:rsidRDefault="000D458D" w:rsidP="000D458D">
      <w:pPr>
        <w:pStyle w:val="Akapitzlist"/>
        <w:tabs>
          <w:tab w:val="left" w:pos="0"/>
        </w:tabs>
        <w:spacing w:before="120" w:after="120"/>
        <w:ind w:left="284"/>
        <w:jc w:val="both"/>
        <w:rPr>
          <w:sz w:val="24"/>
          <w:szCs w:val="24"/>
        </w:rPr>
      </w:pPr>
    </w:p>
    <w:p w:rsidR="000D458D" w:rsidRPr="00AF48FB" w:rsidRDefault="000D458D" w:rsidP="000D458D">
      <w:pPr>
        <w:jc w:val="both"/>
        <w:rPr>
          <w:b/>
          <w:sz w:val="24"/>
          <w:szCs w:val="24"/>
        </w:rPr>
      </w:pPr>
      <w:r w:rsidRPr="00AF48FB">
        <w:rPr>
          <w:b/>
          <w:sz w:val="24"/>
          <w:szCs w:val="24"/>
        </w:rPr>
        <w:t>...................................................</w:t>
      </w:r>
      <w:r w:rsidRPr="00AF48FB">
        <w:rPr>
          <w:b/>
          <w:sz w:val="24"/>
          <w:szCs w:val="24"/>
        </w:rPr>
        <w:tab/>
      </w:r>
      <w:r w:rsidRPr="00AF48FB">
        <w:rPr>
          <w:b/>
          <w:sz w:val="24"/>
          <w:szCs w:val="24"/>
        </w:rPr>
        <w:tab/>
        <w:t xml:space="preserve">               ……….............................................</w:t>
      </w:r>
    </w:p>
    <w:p w:rsidR="000D458D" w:rsidRPr="00AF48FB" w:rsidRDefault="000D458D" w:rsidP="000D458D">
      <w:pPr>
        <w:jc w:val="both"/>
        <w:rPr>
          <w:b/>
          <w:sz w:val="24"/>
          <w:szCs w:val="24"/>
        </w:rPr>
      </w:pPr>
      <w:r w:rsidRPr="00AF48FB">
        <w:rPr>
          <w:b/>
          <w:sz w:val="24"/>
          <w:szCs w:val="24"/>
        </w:rPr>
        <w:t xml:space="preserve"> </w:t>
      </w:r>
      <w:r w:rsidR="00B24DDE">
        <w:rPr>
          <w:b/>
          <w:sz w:val="24"/>
          <w:szCs w:val="24"/>
        </w:rPr>
        <w:t xml:space="preserve">            </w:t>
      </w:r>
      <w:r w:rsidRPr="00AF48FB">
        <w:rPr>
          <w:b/>
          <w:sz w:val="24"/>
          <w:szCs w:val="24"/>
        </w:rPr>
        <w:t>Wykonawca</w:t>
      </w:r>
      <w:r w:rsidRPr="00AF48FB">
        <w:rPr>
          <w:b/>
          <w:sz w:val="24"/>
          <w:szCs w:val="24"/>
        </w:rPr>
        <w:tab/>
      </w:r>
      <w:r w:rsidRPr="00AF48FB">
        <w:rPr>
          <w:b/>
          <w:sz w:val="24"/>
          <w:szCs w:val="24"/>
        </w:rPr>
        <w:tab/>
      </w:r>
      <w:r w:rsidRPr="00AF48FB">
        <w:rPr>
          <w:b/>
          <w:sz w:val="24"/>
          <w:szCs w:val="24"/>
        </w:rPr>
        <w:tab/>
      </w:r>
      <w:r w:rsidRPr="00AF48FB">
        <w:rPr>
          <w:b/>
          <w:sz w:val="24"/>
          <w:szCs w:val="24"/>
        </w:rPr>
        <w:tab/>
      </w:r>
      <w:r w:rsidRPr="00AF48FB">
        <w:rPr>
          <w:b/>
          <w:sz w:val="24"/>
          <w:szCs w:val="24"/>
        </w:rPr>
        <w:tab/>
      </w:r>
      <w:r w:rsidR="00B24DDE">
        <w:rPr>
          <w:b/>
          <w:sz w:val="24"/>
          <w:szCs w:val="24"/>
        </w:rPr>
        <w:t xml:space="preserve">                  </w:t>
      </w:r>
      <w:r w:rsidRPr="00AF48FB">
        <w:rPr>
          <w:b/>
          <w:sz w:val="24"/>
          <w:szCs w:val="24"/>
        </w:rPr>
        <w:t>Zamawiający</w:t>
      </w:r>
    </w:p>
    <w:p w:rsidR="000D458D" w:rsidRPr="00AF48FB" w:rsidRDefault="000D458D" w:rsidP="000D458D">
      <w:pPr>
        <w:jc w:val="both"/>
        <w:rPr>
          <w:sz w:val="24"/>
          <w:szCs w:val="24"/>
        </w:rPr>
      </w:pPr>
    </w:p>
    <w:p w:rsidR="000D458D" w:rsidRDefault="000D458D" w:rsidP="000D458D">
      <w:pPr>
        <w:jc w:val="both"/>
        <w:rPr>
          <w:sz w:val="24"/>
          <w:szCs w:val="24"/>
        </w:rPr>
      </w:pPr>
      <w:r w:rsidRPr="00AF48FB">
        <w:rPr>
          <w:sz w:val="24"/>
          <w:szCs w:val="24"/>
        </w:rPr>
        <w:t>* Zapisy zostaną odpowiednio skreślone</w:t>
      </w:r>
    </w:p>
    <w:p w:rsidR="000D458D" w:rsidRPr="00AF48FB" w:rsidRDefault="000D458D" w:rsidP="000D458D">
      <w:pPr>
        <w:jc w:val="both"/>
        <w:rPr>
          <w:sz w:val="24"/>
          <w:szCs w:val="24"/>
        </w:rPr>
      </w:pPr>
    </w:p>
    <w:p w:rsidR="000D458D" w:rsidRDefault="000D458D" w:rsidP="000D458D">
      <w:pPr>
        <w:jc w:val="both"/>
        <w:rPr>
          <w:sz w:val="24"/>
          <w:szCs w:val="24"/>
        </w:rPr>
      </w:pPr>
      <w:r w:rsidRPr="00AF48FB">
        <w:rPr>
          <w:b/>
          <w:sz w:val="24"/>
          <w:szCs w:val="24"/>
        </w:rPr>
        <w:t>Załączniki</w:t>
      </w:r>
      <w:r w:rsidRPr="00AF48FB">
        <w:rPr>
          <w:sz w:val="24"/>
          <w:szCs w:val="24"/>
        </w:rPr>
        <w:t>:</w:t>
      </w:r>
    </w:p>
    <w:p w:rsidR="000D458D" w:rsidRPr="00AF48FB" w:rsidRDefault="000D458D" w:rsidP="000D458D">
      <w:pPr>
        <w:jc w:val="both"/>
        <w:rPr>
          <w:sz w:val="24"/>
          <w:szCs w:val="24"/>
        </w:rPr>
      </w:pPr>
      <w:r>
        <w:rPr>
          <w:sz w:val="24"/>
          <w:szCs w:val="24"/>
        </w:rPr>
        <w:t>1</w:t>
      </w:r>
      <w:r w:rsidRPr="00AF48FB">
        <w:rPr>
          <w:sz w:val="24"/>
          <w:szCs w:val="24"/>
        </w:rPr>
        <w:t>)For</w:t>
      </w:r>
      <w:r>
        <w:rPr>
          <w:sz w:val="24"/>
          <w:szCs w:val="24"/>
        </w:rPr>
        <w:t>mularz ofertowy ( załącznik nr 1</w:t>
      </w:r>
      <w:r w:rsidRPr="00AF48FB">
        <w:rPr>
          <w:sz w:val="24"/>
          <w:szCs w:val="24"/>
        </w:rPr>
        <w:t xml:space="preserve"> do SIWZ</w:t>
      </w:r>
      <w:r>
        <w:rPr>
          <w:sz w:val="24"/>
          <w:szCs w:val="24"/>
        </w:rPr>
        <w:t>, załącznik nr 1 do umowy</w:t>
      </w:r>
      <w:r w:rsidRPr="00AF48FB">
        <w:rPr>
          <w:sz w:val="24"/>
          <w:szCs w:val="24"/>
        </w:rPr>
        <w:t>)</w:t>
      </w:r>
    </w:p>
    <w:p w:rsidR="000D458D" w:rsidRDefault="000D458D" w:rsidP="000D458D">
      <w:pPr>
        <w:jc w:val="both"/>
        <w:rPr>
          <w:sz w:val="24"/>
          <w:szCs w:val="24"/>
        </w:rPr>
      </w:pPr>
      <w:r>
        <w:rPr>
          <w:sz w:val="24"/>
          <w:szCs w:val="24"/>
        </w:rPr>
        <w:t>2)</w:t>
      </w:r>
      <w:r w:rsidRPr="00AF48FB">
        <w:rPr>
          <w:sz w:val="24"/>
          <w:szCs w:val="24"/>
        </w:rPr>
        <w:t xml:space="preserve"> Kosztorys cenowy ( załącznik nr </w:t>
      </w:r>
      <w:r>
        <w:rPr>
          <w:sz w:val="24"/>
          <w:szCs w:val="24"/>
        </w:rPr>
        <w:t>2 do S</w:t>
      </w:r>
      <w:r w:rsidRPr="00AF48FB">
        <w:rPr>
          <w:sz w:val="24"/>
          <w:szCs w:val="24"/>
        </w:rPr>
        <w:t>WZ</w:t>
      </w:r>
      <w:r>
        <w:rPr>
          <w:sz w:val="24"/>
          <w:szCs w:val="24"/>
        </w:rPr>
        <w:t>, załącznik nr 2 do umowy</w:t>
      </w:r>
      <w:r w:rsidRPr="00AF48FB">
        <w:rPr>
          <w:sz w:val="24"/>
          <w:szCs w:val="24"/>
        </w:rPr>
        <w:t>)</w:t>
      </w:r>
    </w:p>
    <w:p w:rsidR="000D458D" w:rsidRDefault="000D458D" w:rsidP="000D458D">
      <w:pPr>
        <w:jc w:val="both"/>
        <w:rPr>
          <w:sz w:val="24"/>
          <w:szCs w:val="24"/>
        </w:rPr>
      </w:pPr>
    </w:p>
    <w:p w:rsidR="000D458D" w:rsidRPr="00AF48FB" w:rsidRDefault="000D458D" w:rsidP="000D458D">
      <w:pPr>
        <w:pStyle w:val="NormalnyWeb"/>
        <w:spacing w:before="0" w:after="120"/>
        <w:jc w:val="right"/>
        <w:rPr>
          <w:spacing w:val="4"/>
          <w:szCs w:val="24"/>
        </w:rPr>
      </w:pPr>
      <w:r>
        <w:rPr>
          <w:b/>
          <w:bCs/>
          <w:spacing w:val="4"/>
          <w:szCs w:val="24"/>
        </w:rPr>
        <w:lastRenderedPageBreak/>
        <w:t>Załącznik Nr 4 do S</w:t>
      </w:r>
      <w:r w:rsidRPr="00AF48FB">
        <w:rPr>
          <w:b/>
          <w:bCs/>
          <w:spacing w:val="4"/>
          <w:szCs w:val="24"/>
        </w:rPr>
        <w:t>WZ</w:t>
      </w:r>
    </w:p>
    <w:p w:rsidR="000D458D" w:rsidRPr="0032061E" w:rsidRDefault="000D458D" w:rsidP="000D458D">
      <w:pPr>
        <w:rPr>
          <w:b/>
          <w:sz w:val="24"/>
          <w:szCs w:val="24"/>
        </w:rPr>
      </w:pPr>
      <w:r w:rsidRPr="0032061E">
        <w:rPr>
          <w:b/>
          <w:sz w:val="24"/>
          <w:szCs w:val="24"/>
        </w:rPr>
        <w:t>Wykonawca:</w:t>
      </w:r>
    </w:p>
    <w:p w:rsidR="000D458D" w:rsidRPr="0032061E" w:rsidRDefault="000D458D" w:rsidP="000D458D">
      <w:pPr>
        <w:ind w:right="5954"/>
        <w:rPr>
          <w:sz w:val="24"/>
          <w:szCs w:val="24"/>
        </w:rPr>
      </w:pPr>
      <w:r w:rsidRPr="0032061E">
        <w:rPr>
          <w:sz w:val="24"/>
          <w:szCs w:val="24"/>
        </w:rPr>
        <w:t>………………………………………………………………………………</w:t>
      </w:r>
    </w:p>
    <w:p w:rsidR="000D458D" w:rsidRPr="0032061E" w:rsidRDefault="000D458D" w:rsidP="000D458D">
      <w:pPr>
        <w:ind w:right="5953"/>
        <w:rPr>
          <w:i/>
          <w:sz w:val="24"/>
          <w:szCs w:val="24"/>
        </w:rPr>
      </w:pPr>
      <w:r w:rsidRPr="0032061E">
        <w:rPr>
          <w:i/>
          <w:sz w:val="24"/>
          <w:szCs w:val="24"/>
        </w:rPr>
        <w:t>(pełna nazwa/firma, adres, w zależności od podmiotu: NIP/PESEL, KRS/CEiDG)</w:t>
      </w:r>
    </w:p>
    <w:p w:rsidR="000D458D" w:rsidRPr="0032061E" w:rsidRDefault="000D458D" w:rsidP="000D458D">
      <w:pPr>
        <w:rPr>
          <w:sz w:val="24"/>
          <w:szCs w:val="24"/>
          <w:u w:val="single"/>
        </w:rPr>
      </w:pPr>
      <w:r w:rsidRPr="0032061E">
        <w:rPr>
          <w:sz w:val="24"/>
          <w:szCs w:val="24"/>
          <w:u w:val="single"/>
        </w:rPr>
        <w:t>reprezentowany przez:</w:t>
      </w:r>
    </w:p>
    <w:p w:rsidR="000D458D" w:rsidRPr="0032061E" w:rsidRDefault="000D458D" w:rsidP="000D458D">
      <w:pPr>
        <w:ind w:right="5954"/>
        <w:rPr>
          <w:sz w:val="24"/>
          <w:szCs w:val="24"/>
        </w:rPr>
      </w:pPr>
      <w:r w:rsidRPr="0032061E">
        <w:rPr>
          <w:sz w:val="24"/>
          <w:szCs w:val="24"/>
        </w:rPr>
        <w:t>………………………………………………………………………………</w:t>
      </w:r>
    </w:p>
    <w:p w:rsidR="000D458D" w:rsidRPr="0032061E" w:rsidRDefault="000D458D" w:rsidP="000D458D">
      <w:pPr>
        <w:ind w:right="5953"/>
        <w:rPr>
          <w:i/>
          <w:sz w:val="24"/>
          <w:szCs w:val="24"/>
        </w:rPr>
      </w:pPr>
      <w:r w:rsidRPr="0032061E">
        <w:rPr>
          <w:i/>
          <w:sz w:val="24"/>
          <w:szCs w:val="24"/>
        </w:rPr>
        <w:t>(imię, nazwisko, stanowisko/podstawa do reprezentacji)</w:t>
      </w:r>
    </w:p>
    <w:p w:rsidR="000D458D" w:rsidRPr="0032061E" w:rsidRDefault="000D458D" w:rsidP="000D458D">
      <w:pPr>
        <w:rPr>
          <w:sz w:val="24"/>
          <w:szCs w:val="24"/>
        </w:rPr>
      </w:pPr>
    </w:p>
    <w:p w:rsidR="000D458D" w:rsidRDefault="000D458D" w:rsidP="000D458D">
      <w:pPr>
        <w:pStyle w:val="NormalnyWeb"/>
        <w:spacing w:before="0" w:after="120"/>
        <w:jc w:val="both"/>
        <w:rPr>
          <w:b/>
          <w:bCs/>
          <w:spacing w:val="4"/>
          <w:szCs w:val="24"/>
        </w:rPr>
      </w:pPr>
      <w:r w:rsidRPr="00AF48FB">
        <w:rPr>
          <w:b/>
          <w:bCs/>
          <w:spacing w:val="4"/>
          <w:szCs w:val="24"/>
        </w:rPr>
        <w:t>OŚWIADCZENIE DOTYCZACE PRZYNALEŻNOŚCI DO GRUPY KAPITAŁOWEJ</w:t>
      </w:r>
    </w:p>
    <w:p w:rsidR="000D458D" w:rsidRPr="006150A5" w:rsidRDefault="000D458D" w:rsidP="000D458D">
      <w:pPr>
        <w:pStyle w:val="SIWZ2"/>
        <w:jc w:val="center"/>
        <w:rPr>
          <w:rFonts w:ascii="Times New Roman" w:hAnsi="Times New Roman" w:cs="Times New Roman"/>
          <w:b/>
          <w:bCs/>
        </w:rPr>
      </w:pPr>
      <w:r w:rsidRPr="006150A5">
        <w:rPr>
          <w:rFonts w:ascii="Times New Roman" w:hAnsi="Times New Roman" w:cs="Times New Roman"/>
          <w:b/>
          <w:bCs/>
        </w:rPr>
        <w:t xml:space="preserve">złożone do </w:t>
      </w:r>
      <w:r>
        <w:rPr>
          <w:rFonts w:ascii="Times New Roman" w:hAnsi="Times New Roman" w:cs="Times New Roman"/>
          <w:b/>
          <w:bCs/>
        </w:rPr>
        <w:t xml:space="preserve">postępowania </w:t>
      </w:r>
      <w:r w:rsidRPr="006150A5">
        <w:rPr>
          <w:rFonts w:ascii="Times New Roman" w:hAnsi="Times New Roman" w:cs="Times New Roman"/>
          <w:b/>
          <w:bCs/>
        </w:rPr>
        <w:t>na „</w:t>
      </w:r>
      <w:r w:rsidRPr="006150A5">
        <w:rPr>
          <w:rFonts w:ascii="Times New Roman" w:eastAsia="Times New Roman" w:hAnsi="Times New Roman" w:cs="Times New Roman"/>
          <w:b/>
          <w:bCs/>
          <w:spacing w:val="-4"/>
          <w:lang w:bidi="ar-SA"/>
        </w:rPr>
        <w:t xml:space="preserve">Dostawa wyposażenia dla żłobka </w:t>
      </w:r>
      <w:r w:rsidR="00F20B33">
        <w:rPr>
          <w:rFonts w:ascii="Times New Roman" w:eastAsia="Times New Roman" w:hAnsi="Times New Roman" w:cs="Times New Roman"/>
          <w:b/>
          <w:bCs/>
          <w:spacing w:val="-4"/>
          <w:lang w:bidi="ar-SA"/>
        </w:rPr>
        <w:t>nr 6</w:t>
      </w:r>
      <w:r w:rsidRPr="006150A5">
        <w:rPr>
          <w:rFonts w:ascii="Times New Roman" w:eastAsia="Times New Roman" w:hAnsi="Times New Roman" w:cs="Times New Roman"/>
          <w:b/>
          <w:bCs/>
          <w:spacing w:val="-4"/>
          <w:lang w:bidi="ar-SA"/>
        </w:rPr>
        <w:t xml:space="preserve">zlokalizowanego przy ul. </w:t>
      </w:r>
      <w:r w:rsidR="00F20B33">
        <w:rPr>
          <w:rFonts w:ascii="Times New Roman" w:eastAsia="Times New Roman" w:hAnsi="Times New Roman" w:cs="Times New Roman"/>
          <w:b/>
          <w:bCs/>
          <w:spacing w:val="-4"/>
          <w:lang w:bidi="ar-SA"/>
        </w:rPr>
        <w:t>Herberta 12</w:t>
      </w:r>
      <w:r w:rsidRPr="006150A5">
        <w:rPr>
          <w:rFonts w:ascii="Times New Roman" w:eastAsia="Times New Roman" w:hAnsi="Times New Roman" w:cs="Times New Roman"/>
          <w:b/>
          <w:bCs/>
          <w:spacing w:val="-4"/>
          <w:lang w:bidi="ar-SA"/>
        </w:rPr>
        <w:t xml:space="preserve"> w Lublinie podległego Miejskiemu Zespołowi Żłobków w Lublinie</w:t>
      </w:r>
      <w:r w:rsidRPr="006150A5">
        <w:rPr>
          <w:rFonts w:ascii="Times New Roman" w:hAnsi="Times New Roman" w:cs="Times New Roman"/>
          <w:b/>
          <w:bCs/>
        </w:rPr>
        <w:t>”</w:t>
      </w:r>
    </w:p>
    <w:p w:rsidR="000D458D" w:rsidRPr="005328AE" w:rsidRDefault="000D458D" w:rsidP="000D458D">
      <w:pPr>
        <w:pStyle w:val="Tekstpodstawowy31"/>
      </w:pPr>
    </w:p>
    <w:p w:rsidR="000D458D" w:rsidRPr="006150A5" w:rsidRDefault="000D458D" w:rsidP="000D458D">
      <w:pPr>
        <w:pStyle w:val="SIWZ2"/>
        <w:rPr>
          <w:rFonts w:ascii="Times New Roman" w:hAnsi="Times New Roman" w:cs="Times New Roman"/>
          <w:b/>
          <w:bCs/>
        </w:rPr>
      </w:pPr>
      <w:r>
        <w:rPr>
          <w:rFonts w:ascii="Times New Roman" w:hAnsi="Times New Roman" w:cs="Times New Roman"/>
          <w:b/>
          <w:bCs/>
          <w:spacing w:val="4"/>
        </w:rPr>
        <w:t>s</w:t>
      </w:r>
      <w:r w:rsidRPr="006150A5">
        <w:rPr>
          <w:rFonts w:ascii="Times New Roman" w:hAnsi="Times New Roman" w:cs="Times New Roman"/>
          <w:b/>
          <w:bCs/>
          <w:spacing w:val="4"/>
        </w:rPr>
        <w:t>kładając ofertę w postępowaniu o zamówienie publiczn</w:t>
      </w:r>
      <w:r>
        <w:rPr>
          <w:rFonts w:ascii="Times New Roman" w:hAnsi="Times New Roman" w:cs="Times New Roman"/>
          <w:b/>
          <w:bCs/>
          <w:spacing w:val="4"/>
        </w:rPr>
        <w:t>e prowadzone w trybie podstawowym</w:t>
      </w:r>
      <w:r w:rsidRPr="006150A5">
        <w:rPr>
          <w:rFonts w:ascii="Times New Roman" w:hAnsi="Times New Roman" w:cs="Times New Roman"/>
          <w:b/>
          <w:bCs/>
          <w:spacing w:val="4"/>
        </w:rPr>
        <w:t xml:space="preserve"> na: </w:t>
      </w:r>
      <w:r w:rsidRPr="006150A5">
        <w:rPr>
          <w:rFonts w:ascii="Times New Roman" w:hAnsi="Times New Roman" w:cs="Times New Roman"/>
          <w:b/>
          <w:bCs/>
        </w:rPr>
        <w:t>„</w:t>
      </w:r>
      <w:r w:rsidRPr="006150A5">
        <w:rPr>
          <w:rFonts w:ascii="Times New Roman" w:eastAsia="Times New Roman" w:hAnsi="Times New Roman" w:cs="Times New Roman"/>
          <w:b/>
          <w:bCs/>
          <w:spacing w:val="-4"/>
          <w:lang w:bidi="ar-SA"/>
        </w:rPr>
        <w:t xml:space="preserve">Dostawa wyposażenia dla żłobka </w:t>
      </w:r>
      <w:r w:rsidR="00F20B33">
        <w:rPr>
          <w:rFonts w:ascii="Times New Roman" w:eastAsia="Times New Roman" w:hAnsi="Times New Roman" w:cs="Times New Roman"/>
          <w:b/>
          <w:bCs/>
          <w:spacing w:val="-4"/>
          <w:lang w:bidi="ar-SA"/>
        </w:rPr>
        <w:t>nr 6</w:t>
      </w:r>
      <w:r w:rsidRPr="006150A5">
        <w:rPr>
          <w:rFonts w:ascii="Times New Roman" w:eastAsia="Times New Roman" w:hAnsi="Times New Roman" w:cs="Times New Roman"/>
          <w:b/>
          <w:bCs/>
          <w:spacing w:val="-4"/>
          <w:lang w:bidi="ar-SA"/>
        </w:rPr>
        <w:t xml:space="preserve">zlokalizowanego przy ul. </w:t>
      </w:r>
      <w:r w:rsidR="00F20B33">
        <w:rPr>
          <w:rFonts w:ascii="Times New Roman" w:eastAsia="Times New Roman" w:hAnsi="Times New Roman" w:cs="Times New Roman"/>
          <w:b/>
          <w:bCs/>
          <w:spacing w:val="-4"/>
          <w:lang w:bidi="ar-SA"/>
        </w:rPr>
        <w:t>Herberta 1</w:t>
      </w:r>
      <w:r>
        <w:rPr>
          <w:rFonts w:ascii="Times New Roman" w:eastAsia="Times New Roman" w:hAnsi="Times New Roman" w:cs="Times New Roman"/>
          <w:b/>
          <w:bCs/>
          <w:spacing w:val="-4"/>
          <w:lang w:bidi="ar-SA"/>
        </w:rPr>
        <w:t>2</w:t>
      </w:r>
      <w:r w:rsidRPr="006150A5">
        <w:rPr>
          <w:rFonts w:ascii="Times New Roman" w:eastAsia="Times New Roman" w:hAnsi="Times New Roman" w:cs="Times New Roman"/>
          <w:b/>
          <w:bCs/>
          <w:spacing w:val="-4"/>
          <w:lang w:bidi="ar-SA"/>
        </w:rPr>
        <w:t xml:space="preserve"> w Lublinie podległego Miejskiemu Zespołowi Żłobków w Lublinie</w:t>
      </w:r>
      <w:r w:rsidRPr="006150A5">
        <w:rPr>
          <w:rFonts w:ascii="Times New Roman" w:hAnsi="Times New Roman" w:cs="Times New Roman"/>
          <w:b/>
          <w:bCs/>
        </w:rPr>
        <w:t xml:space="preserve">” na mocy z </w:t>
      </w:r>
      <w:r w:rsidRPr="006150A5">
        <w:rPr>
          <w:rFonts w:ascii="Times New Roman" w:hAnsi="Times New Roman" w:cs="Times New Roman"/>
          <w:b/>
          <w:bCs/>
          <w:i/>
          <w:u w:val="single"/>
        </w:rPr>
        <w:t xml:space="preserve">art. </w:t>
      </w:r>
      <w:r>
        <w:rPr>
          <w:rFonts w:ascii="Times New Roman" w:hAnsi="Times New Roman" w:cs="Times New Roman"/>
          <w:b/>
          <w:bCs/>
          <w:i/>
          <w:u w:val="single"/>
        </w:rPr>
        <w:t>275 ust. 1</w:t>
      </w:r>
      <w:r w:rsidRPr="006150A5">
        <w:rPr>
          <w:rFonts w:ascii="Times New Roman" w:hAnsi="Times New Roman" w:cs="Times New Roman"/>
          <w:b/>
          <w:bCs/>
          <w:i/>
        </w:rPr>
        <w:t xml:space="preserve"> ustawy pzp z dnia 11września 2019r. -Prawo zamówień publicznych</w:t>
      </w:r>
      <w:r w:rsidRPr="006150A5">
        <w:rPr>
          <w:rFonts w:ascii="Times New Roman" w:hAnsi="Times New Roman" w:cs="Times New Roman"/>
          <w:b/>
          <w:bCs/>
        </w:rPr>
        <w:t xml:space="preserve"> w imieniu reprezentowanej przeze mnie firmy: </w:t>
      </w:r>
    </w:p>
    <w:p w:rsidR="000D458D" w:rsidRDefault="000D458D" w:rsidP="000D458D">
      <w:pPr>
        <w:jc w:val="both"/>
        <w:rPr>
          <w:sz w:val="24"/>
          <w:szCs w:val="24"/>
        </w:rPr>
      </w:pPr>
      <w:r w:rsidRPr="00AF48FB">
        <w:rPr>
          <w:sz w:val="24"/>
          <w:szCs w:val="24"/>
        </w:rPr>
        <w:t>(Nazwa Wykonawcy, siedziba)</w:t>
      </w:r>
    </w:p>
    <w:p w:rsidR="000D458D" w:rsidRPr="00AF48FB" w:rsidRDefault="000D458D" w:rsidP="000D458D">
      <w:pPr>
        <w:rPr>
          <w:bCs/>
          <w:spacing w:val="4"/>
          <w:sz w:val="24"/>
          <w:szCs w:val="24"/>
        </w:rPr>
      </w:pPr>
      <w:r w:rsidRPr="00AF48FB">
        <w:rPr>
          <w:sz w:val="24"/>
          <w:szCs w:val="24"/>
        </w:rPr>
        <w:t>................................................................................................................................................................</w:t>
      </w:r>
    </w:p>
    <w:p w:rsidR="000D458D" w:rsidRPr="00AF48FB" w:rsidRDefault="000D458D" w:rsidP="000D458D">
      <w:pPr>
        <w:pStyle w:val="NormalnyWeb"/>
        <w:spacing w:before="0" w:after="0"/>
        <w:jc w:val="both"/>
        <w:rPr>
          <w:bCs/>
          <w:spacing w:val="4"/>
          <w:szCs w:val="24"/>
        </w:rPr>
      </w:pPr>
      <w:r>
        <w:rPr>
          <w:bCs/>
          <w:spacing w:val="4"/>
          <w:szCs w:val="24"/>
        </w:rPr>
        <w:t xml:space="preserve">oświadczam, </w:t>
      </w:r>
      <w:r w:rsidRPr="00AF48FB">
        <w:rPr>
          <w:bCs/>
          <w:spacing w:val="4"/>
          <w:szCs w:val="24"/>
        </w:rPr>
        <w:t>iż :</w:t>
      </w:r>
    </w:p>
    <w:p w:rsidR="000D458D" w:rsidRPr="00AF48FB" w:rsidRDefault="000D458D" w:rsidP="000D458D">
      <w:pPr>
        <w:pStyle w:val="NormalnyWeb"/>
        <w:numPr>
          <w:ilvl w:val="0"/>
          <w:numId w:val="17"/>
        </w:numPr>
        <w:spacing w:before="0" w:after="0"/>
        <w:ind w:left="0" w:firstLine="0"/>
        <w:jc w:val="both"/>
        <w:rPr>
          <w:bCs/>
          <w:spacing w:val="4"/>
          <w:szCs w:val="24"/>
        </w:rPr>
      </w:pPr>
      <w:r w:rsidRPr="00AF48FB">
        <w:rPr>
          <w:b/>
          <w:bCs/>
          <w:spacing w:val="4"/>
          <w:szCs w:val="24"/>
        </w:rPr>
        <w:t>należę</w:t>
      </w:r>
      <w:r w:rsidRPr="00AF48FB">
        <w:rPr>
          <w:bCs/>
          <w:spacing w:val="4"/>
          <w:szCs w:val="24"/>
        </w:rPr>
        <w:t xml:space="preserve"> do grupy kapitałowej</w:t>
      </w:r>
    </w:p>
    <w:p w:rsidR="000D458D" w:rsidRPr="00AF48FB" w:rsidRDefault="000D458D" w:rsidP="000D458D">
      <w:pPr>
        <w:pStyle w:val="NormalnyWeb"/>
        <w:numPr>
          <w:ilvl w:val="0"/>
          <w:numId w:val="17"/>
        </w:numPr>
        <w:spacing w:before="0" w:after="0"/>
        <w:ind w:left="0" w:firstLine="0"/>
        <w:jc w:val="both"/>
        <w:rPr>
          <w:bCs/>
          <w:spacing w:val="4"/>
          <w:szCs w:val="24"/>
        </w:rPr>
      </w:pPr>
      <w:r w:rsidRPr="00AF48FB">
        <w:rPr>
          <w:b/>
          <w:bCs/>
          <w:spacing w:val="4"/>
          <w:szCs w:val="24"/>
        </w:rPr>
        <w:t xml:space="preserve">nie należę </w:t>
      </w:r>
      <w:r w:rsidRPr="00AF48FB">
        <w:rPr>
          <w:bCs/>
          <w:spacing w:val="4"/>
          <w:szCs w:val="24"/>
        </w:rPr>
        <w:t>do grupy kapitałowej*</w:t>
      </w:r>
    </w:p>
    <w:p w:rsidR="000D458D" w:rsidRPr="00AF48FB" w:rsidRDefault="000D458D" w:rsidP="000D458D">
      <w:pPr>
        <w:pStyle w:val="NormalnyWeb"/>
        <w:spacing w:before="0" w:after="0"/>
        <w:jc w:val="both"/>
        <w:rPr>
          <w:b/>
          <w:bCs/>
          <w:spacing w:val="4"/>
          <w:szCs w:val="24"/>
        </w:rPr>
      </w:pPr>
    </w:p>
    <w:p w:rsidR="000D458D" w:rsidRPr="00AF48FB" w:rsidRDefault="000D458D" w:rsidP="000D458D">
      <w:pPr>
        <w:pStyle w:val="NormalnyWeb"/>
        <w:spacing w:before="0" w:after="0"/>
        <w:jc w:val="both"/>
        <w:rPr>
          <w:b/>
          <w:bCs/>
          <w:spacing w:val="4"/>
          <w:szCs w:val="24"/>
        </w:rPr>
      </w:pPr>
      <w:r w:rsidRPr="00AF48FB">
        <w:rPr>
          <w:b/>
          <w:bCs/>
          <w:spacing w:val="4"/>
          <w:szCs w:val="24"/>
        </w:rPr>
        <w:t xml:space="preserve">Uwaga: W przypadku należenia </w:t>
      </w:r>
      <w:r>
        <w:rPr>
          <w:b/>
          <w:bCs/>
          <w:spacing w:val="4"/>
          <w:szCs w:val="24"/>
        </w:rPr>
        <w:t xml:space="preserve">Wykonawcy </w:t>
      </w:r>
      <w:r w:rsidRPr="00AF48FB">
        <w:rPr>
          <w:b/>
          <w:bCs/>
          <w:spacing w:val="4"/>
          <w:szCs w:val="24"/>
        </w:rPr>
        <w:t xml:space="preserve">do grupy kapitałowej </w:t>
      </w:r>
      <w:r>
        <w:rPr>
          <w:b/>
          <w:bCs/>
          <w:spacing w:val="4"/>
          <w:szCs w:val="24"/>
        </w:rPr>
        <w:t>Wykonawca załącza</w:t>
      </w:r>
      <w:r w:rsidRPr="00AF48FB">
        <w:rPr>
          <w:b/>
          <w:bCs/>
          <w:spacing w:val="4"/>
          <w:szCs w:val="24"/>
        </w:rPr>
        <w:t xml:space="preserve"> listę podmiotów.</w:t>
      </w:r>
    </w:p>
    <w:p w:rsidR="000D458D" w:rsidRPr="00AF48FB" w:rsidRDefault="000D458D" w:rsidP="000D458D">
      <w:pPr>
        <w:pStyle w:val="NormalnyWeb"/>
        <w:spacing w:before="0" w:after="120"/>
        <w:jc w:val="both"/>
        <w:rPr>
          <w:b/>
          <w:bCs/>
          <w:spacing w:val="4"/>
          <w:szCs w:val="24"/>
        </w:rPr>
      </w:pPr>
    </w:p>
    <w:p w:rsidR="000D458D" w:rsidRPr="00AF48FB" w:rsidRDefault="000D458D" w:rsidP="000D458D">
      <w:pPr>
        <w:pStyle w:val="NormalnyWeb"/>
        <w:spacing w:before="0" w:after="120"/>
        <w:jc w:val="both"/>
        <w:rPr>
          <w:b/>
          <w:bCs/>
          <w:i/>
          <w:spacing w:val="4"/>
          <w:szCs w:val="24"/>
          <w:u w:val="single"/>
        </w:rPr>
      </w:pPr>
      <w:r w:rsidRPr="00AF48FB">
        <w:rPr>
          <w:b/>
          <w:bCs/>
          <w:i/>
          <w:spacing w:val="4"/>
          <w:szCs w:val="24"/>
          <w:u w:val="single"/>
        </w:rPr>
        <w:t>*niewłaściwe skreślić</w:t>
      </w:r>
    </w:p>
    <w:p w:rsidR="000D458D" w:rsidRPr="00AF48FB" w:rsidRDefault="000D458D" w:rsidP="000D458D">
      <w:pPr>
        <w:tabs>
          <w:tab w:val="left" w:pos="709"/>
        </w:tabs>
        <w:jc w:val="both"/>
        <w:rPr>
          <w:sz w:val="24"/>
          <w:szCs w:val="24"/>
        </w:rPr>
      </w:pPr>
      <w:r w:rsidRPr="00AF48FB">
        <w:rPr>
          <w:sz w:val="24"/>
          <w:szCs w:val="24"/>
        </w:rPr>
        <w:t xml:space="preserve"> ………………………………………      …………………..…….……………………………</w:t>
      </w:r>
    </w:p>
    <w:p w:rsidR="000D458D" w:rsidRPr="0032061E" w:rsidRDefault="000D458D" w:rsidP="000D458D">
      <w:pPr>
        <w:tabs>
          <w:tab w:val="left" w:pos="4253"/>
        </w:tabs>
        <w:ind w:left="6100" w:hanging="6100"/>
        <w:rPr>
          <w:i/>
          <w:sz w:val="24"/>
          <w:szCs w:val="24"/>
        </w:rPr>
      </w:pPr>
      <w:r w:rsidRPr="0032061E">
        <w:rPr>
          <w:i/>
          <w:sz w:val="24"/>
          <w:szCs w:val="24"/>
        </w:rPr>
        <w:t xml:space="preserve">              ( miejscowość, data)                              </w:t>
      </w:r>
      <w:r>
        <w:rPr>
          <w:i/>
          <w:sz w:val="24"/>
          <w:szCs w:val="24"/>
        </w:rPr>
        <w:tab/>
      </w:r>
      <w:r>
        <w:rPr>
          <w:i/>
          <w:sz w:val="24"/>
          <w:szCs w:val="24"/>
        </w:rPr>
        <w:tab/>
      </w:r>
      <w:r>
        <w:rPr>
          <w:i/>
          <w:sz w:val="24"/>
          <w:szCs w:val="24"/>
        </w:rPr>
        <w:tab/>
      </w:r>
      <w:r w:rsidRPr="0032061E">
        <w:rPr>
          <w:i/>
          <w:sz w:val="24"/>
          <w:szCs w:val="24"/>
        </w:rPr>
        <w:t xml:space="preserve">  (podpis)</w:t>
      </w:r>
    </w:p>
    <w:p w:rsidR="000D458D" w:rsidRPr="0032061E" w:rsidRDefault="000D458D" w:rsidP="000D458D">
      <w:pPr>
        <w:jc w:val="both"/>
        <w:rPr>
          <w:sz w:val="24"/>
          <w:szCs w:val="24"/>
        </w:rPr>
      </w:pPr>
      <w:r w:rsidRPr="0032061E">
        <w:rPr>
          <w:sz w:val="24"/>
          <w:szCs w:val="24"/>
        </w:rPr>
        <w:t xml:space="preserve">Oświadczam, że wszystkie informacje podane w powyższych oświadczeniach są aktualne </w:t>
      </w:r>
      <w:r w:rsidRPr="0032061E">
        <w:rPr>
          <w:sz w:val="24"/>
          <w:szCs w:val="24"/>
        </w:rPr>
        <w:br/>
        <w:t>i zgodne z prawdą oraz zostały przedstawione z pełną świadomością konsekwencji wprowadzenia zamawiającego w błąd przy przedstawianiu informacji.</w:t>
      </w:r>
    </w:p>
    <w:p w:rsidR="000D458D" w:rsidRDefault="000D458D" w:rsidP="000D458D">
      <w:pPr>
        <w:jc w:val="both"/>
        <w:rPr>
          <w:sz w:val="24"/>
          <w:szCs w:val="24"/>
        </w:rPr>
      </w:pPr>
    </w:p>
    <w:p w:rsidR="000D458D" w:rsidRDefault="000D458D" w:rsidP="000D458D">
      <w:pPr>
        <w:jc w:val="both"/>
        <w:rPr>
          <w:sz w:val="24"/>
          <w:szCs w:val="24"/>
        </w:rPr>
      </w:pPr>
    </w:p>
    <w:p w:rsidR="000D458D" w:rsidRDefault="000D458D" w:rsidP="000D458D">
      <w:pPr>
        <w:jc w:val="both"/>
        <w:rPr>
          <w:b/>
          <w:sz w:val="24"/>
          <w:szCs w:val="24"/>
        </w:rPr>
      </w:pPr>
      <w:r w:rsidRPr="009C7C04">
        <w:rPr>
          <w:b/>
          <w:sz w:val="24"/>
          <w:szCs w:val="24"/>
        </w:rPr>
        <w:t>DOKUMENT NALEŻY PODPISAĆ KWALIFIKOWANYM PODPISEM ELEKTRO</w:t>
      </w:r>
      <w:r>
        <w:rPr>
          <w:b/>
          <w:sz w:val="24"/>
          <w:szCs w:val="24"/>
        </w:rPr>
        <w:t xml:space="preserve">NICZNYM, </w:t>
      </w:r>
      <w:r w:rsidRPr="009C7C04">
        <w:rPr>
          <w:b/>
          <w:sz w:val="24"/>
          <w:szCs w:val="24"/>
        </w:rPr>
        <w:t>PODPISEM ZAUFANYM LUB PODPISEM OSOBISTYM.</w:t>
      </w:r>
    </w:p>
    <w:p w:rsidR="000D458D" w:rsidRDefault="000D458D" w:rsidP="000D458D">
      <w:pPr>
        <w:ind w:left="6041" w:firstLine="708"/>
        <w:jc w:val="both"/>
        <w:rPr>
          <w:i/>
          <w:sz w:val="24"/>
          <w:szCs w:val="24"/>
        </w:rPr>
      </w:pPr>
    </w:p>
    <w:p w:rsidR="000D458D" w:rsidRDefault="000D458D" w:rsidP="000D458D">
      <w:pPr>
        <w:ind w:left="6041" w:firstLine="708"/>
        <w:jc w:val="both"/>
        <w:rPr>
          <w:i/>
          <w:sz w:val="24"/>
          <w:szCs w:val="24"/>
        </w:rPr>
      </w:pPr>
    </w:p>
    <w:p w:rsidR="000D458D" w:rsidRDefault="000D458D" w:rsidP="000D458D">
      <w:pPr>
        <w:ind w:left="6041" w:firstLine="708"/>
        <w:jc w:val="both"/>
        <w:rPr>
          <w:i/>
          <w:sz w:val="24"/>
          <w:szCs w:val="24"/>
        </w:rPr>
      </w:pPr>
    </w:p>
    <w:p w:rsidR="000D458D" w:rsidRDefault="000D458D" w:rsidP="000D458D">
      <w:pPr>
        <w:ind w:left="6041" w:firstLine="708"/>
        <w:jc w:val="both"/>
        <w:rPr>
          <w:i/>
          <w:sz w:val="24"/>
          <w:szCs w:val="24"/>
        </w:rPr>
      </w:pPr>
    </w:p>
    <w:p w:rsidR="000D458D" w:rsidRDefault="000D458D" w:rsidP="000D458D">
      <w:pPr>
        <w:ind w:left="6041" w:firstLine="708"/>
        <w:jc w:val="both"/>
        <w:rPr>
          <w:i/>
          <w:sz w:val="24"/>
          <w:szCs w:val="24"/>
        </w:rPr>
      </w:pPr>
    </w:p>
    <w:p w:rsidR="000D458D" w:rsidRDefault="000D458D" w:rsidP="000D458D">
      <w:pPr>
        <w:ind w:left="6041" w:firstLine="708"/>
        <w:jc w:val="both"/>
        <w:rPr>
          <w:i/>
          <w:sz w:val="24"/>
          <w:szCs w:val="24"/>
        </w:rPr>
      </w:pPr>
    </w:p>
    <w:p w:rsidR="000D458D" w:rsidRDefault="000D458D" w:rsidP="000D458D">
      <w:pPr>
        <w:ind w:left="6041" w:firstLine="708"/>
        <w:jc w:val="both"/>
        <w:rPr>
          <w:i/>
          <w:sz w:val="24"/>
          <w:szCs w:val="24"/>
        </w:rPr>
      </w:pPr>
    </w:p>
    <w:p w:rsidR="000D458D" w:rsidRPr="0032061E" w:rsidRDefault="000D458D" w:rsidP="000D458D">
      <w:pPr>
        <w:ind w:left="6041" w:firstLine="708"/>
        <w:jc w:val="both"/>
        <w:rPr>
          <w:i/>
          <w:sz w:val="24"/>
          <w:szCs w:val="24"/>
        </w:rPr>
      </w:pPr>
    </w:p>
    <w:p w:rsidR="000D458D" w:rsidRPr="003F515A" w:rsidRDefault="000D458D" w:rsidP="000D458D">
      <w:pPr>
        <w:suppressAutoHyphens w:val="0"/>
        <w:spacing w:after="200"/>
        <w:jc w:val="right"/>
        <w:rPr>
          <w:b/>
          <w:bCs/>
          <w:color w:val="000000"/>
          <w:w w:val="110"/>
          <w:sz w:val="24"/>
          <w:szCs w:val="24"/>
          <w:lang w:bidi="he-IL"/>
        </w:rPr>
      </w:pPr>
      <w:r>
        <w:rPr>
          <w:b/>
          <w:bCs/>
          <w:color w:val="000000"/>
          <w:w w:val="110"/>
          <w:sz w:val="24"/>
          <w:szCs w:val="24"/>
          <w:lang w:bidi="he-IL"/>
        </w:rPr>
        <w:lastRenderedPageBreak/>
        <w:t>Załącznik nr 5</w:t>
      </w:r>
      <w:r w:rsidRPr="003F515A">
        <w:rPr>
          <w:b/>
          <w:bCs/>
          <w:color w:val="000000"/>
          <w:w w:val="110"/>
          <w:sz w:val="24"/>
          <w:szCs w:val="24"/>
          <w:lang w:bidi="he-IL"/>
        </w:rPr>
        <w:t xml:space="preserve"> do SWZ</w:t>
      </w:r>
    </w:p>
    <w:p w:rsidR="000D458D" w:rsidRPr="00AF48FB" w:rsidRDefault="000D458D" w:rsidP="000D458D">
      <w:pPr>
        <w:jc w:val="both"/>
        <w:rPr>
          <w:sz w:val="24"/>
          <w:szCs w:val="24"/>
        </w:rPr>
      </w:pPr>
      <w:r w:rsidRPr="00AF48FB">
        <w:rPr>
          <w:sz w:val="24"/>
          <w:szCs w:val="24"/>
        </w:rPr>
        <w:t xml:space="preserve">................................................................                                </w:t>
      </w:r>
    </w:p>
    <w:p w:rsidR="000D458D" w:rsidRPr="00AF48FB" w:rsidRDefault="000D458D" w:rsidP="000D458D">
      <w:pPr>
        <w:jc w:val="both"/>
        <w:rPr>
          <w:sz w:val="24"/>
          <w:szCs w:val="24"/>
        </w:rPr>
      </w:pPr>
      <w:r w:rsidRPr="00AF48FB">
        <w:rPr>
          <w:sz w:val="24"/>
          <w:szCs w:val="24"/>
        </w:rPr>
        <w:t xml:space="preserve">(pieczęć Wykonawcy)                                                              </w:t>
      </w:r>
    </w:p>
    <w:p w:rsidR="000D458D" w:rsidRPr="00AF48FB" w:rsidRDefault="000D458D" w:rsidP="000D458D">
      <w:pPr>
        <w:jc w:val="both"/>
        <w:rPr>
          <w:sz w:val="24"/>
          <w:szCs w:val="24"/>
        </w:rPr>
      </w:pPr>
    </w:p>
    <w:p w:rsidR="000D458D" w:rsidRDefault="000D458D" w:rsidP="000D458D">
      <w:pPr>
        <w:pStyle w:val="Nagwek1"/>
        <w:ind w:left="0" w:firstLine="0"/>
        <w:rPr>
          <w:rFonts w:ascii="Times New Roman" w:hAnsi="Times New Roman"/>
          <w:sz w:val="24"/>
          <w:szCs w:val="24"/>
        </w:rPr>
      </w:pPr>
    </w:p>
    <w:p w:rsidR="000D458D" w:rsidRPr="00AF48FB" w:rsidRDefault="000D458D" w:rsidP="000D458D">
      <w:pPr>
        <w:pStyle w:val="Nagwek1"/>
        <w:ind w:left="0" w:firstLine="0"/>
        <w:rPr>
          <w:rFonts w:ascii="Times New Roman" w:hAnsi="Times New Roman"/>
          <w:b w:val="0"/>
          <w:bCs w:val="0"/>
          <w:sz w:val="24"/>
          <w:szCs w:val="24"/>
        </w:rPr>
      </w:pPr>
      <w:r>
        <w:rPr>
          <w:rFonts w:ascii="Times New Roman" w:hAnsi="Times New Roman"/>
          <w:sz w:val="24"/>
          <w:szCs w:val="24"/>
        </w:rPr>
        <w:t xml:space="preserve">OŚWIADCZENIE O POWIERZENIU WYKONANIA CZYNNOŚCI ZAMÓWIENIA </w:t>
      </w:r>
    </w:p>
    <w:p w:rsidR="000D458D" w:rsidRPr="00A46ABF" w:rsidRDefault="000D458D" w:rsidP="000D458D">
      <w:pPr>
        <w:pStyle w:val="Tekstpodstawowy31"/>
        <w:rPr>
          <w:b w:val="0"/>
          <w:bCs w:val="0"/>
          <w:sz w:val="24"/>
          <w:szCs w:val="24"/>
        </w:rPr>
      </w:pPr>
      <w:r w:rsidRPr="00AF48FB">
        <w:rPr>
          <w:b w:val="0"/>
          <w:bCs w:val="0"/>
          <w:sz w:val="24"/>
          <w:szCs w:val="24"/>
        </w:rPr>
        <w:t>do</w:t>
      </w:r>
      <w:r>
        <w:rPr>
          <w:b w:val="0"/>
          <w:bCs w:val="0"/>
          <w:sz w:val="24"/>
          <w:szCs w:val="24"/>
        </w:rPr>
        <w:t xml:space="preserve"> postępowania w trybie podstawowym na </w:t>
      </w:r>
      <w:r w:rsidRPr="00A46ABF">
        <w:rPr>
          <w:bCs w:val="0"/>
          <w:sz w:val="24"/>
          <w:szCs w:val="24"/>
        </w:rPr>
        <w:t>„</w:t>
      </w:r>
      <w:r w:rsidRPr="00A46ABF">
        <w:rPr>
          <w:bCs w:val="0"/>
          <w:spacing w:val="-4"/>
        </w:rPr>
        <w:t xml:space="preserve">Dostawę wyposażenia dla żłobka nr </w:t>
      </w:r>
      <w:r w:rsidR="00F20B33">
        <w:rPr>
          <w:bCs w:val="0"/>
          <w:spacing w:val="-4"/>
        </w:rPr>
        <w:t>6</w:t>
      </w:r>
      <w:r w:rsidRPr="00A46ABF">
        <w:rPr>
          <w:bCs w:val="0"/>
          <w:spacing w:val="-4"/>
        </w:rPr>
        <w:t xml:space="preserve"> zlokalizowanego przy ul. </w:t>
      </w:r>
      <w:r w:rsidR="00F20B33">
        <w:rPr>
          <w:bCs w:val="0"/>
          <w:spacing w:val="-4"/>
        </w:rPr>
        <w:t>Herberta 12</w:t>
      </w:r>
      <w:r w:rsidRPr="00A46ABF">
        <w:rPr>
          <w:bCs w:val="0"/>
          <w:spacing w:val="-4"/>
        </w:rPr>
        <w:t xml:space="preserve"> w Lublinie podległego Miejskiemu Zespołowi Żłobków w Lublinie</w:t>
      </w:r>
      <w:r w:rsidRPr="00A46ABF">
        <w:rPr>
          <w:bCs w:val="0"/>
        </w:rPr>
        <w:t>”</w:t>
      </w:r>
    </w:p>
    <w:p w:rsidR="000D458D" w:rsidRPr="00AF48FB" w:rsidRDefault="000D458D" w:rsidP="000D458D">
      <w:pPr>
        <w:jc w:val="both"/>
        <w:rPr>
          <w:sz w:val="24"/>
          <w:szCs w:val="24"/>
        </w:rPr>
      </w:pPr>
    </w:p>
    <w:p w:rsidR="000D458D" w:rsidRPr="00AF48FB" w:rsidRDefault="000D458D" w:rsidP="000D458D">
      <w:pPr>
        <w:pStyle w:val="Tekstpodstawowy"/>
        <w:jc w:val="both"/>
        <w:rPr>
          <w:rFonts w:ascii="Times New Roman" w:hAnsi="Times New Roman"/>
          <w:sz w:val="24"/>
          <w:szCs w:val="24"/>
        </w:rPr>
      </w:pPr>
      <w:r w:rsidRPr="00AF48FB">
        <w:rPr>
          <w:rFonts w:ascii="Times New Roman" w:hAnsi="Times New Roman"/>
          <w:sz w:val="24"/>
          <w:szCs w:val="24"/>
        </w:rPr>
        <w:t>W imieniu reprezentowanej przeze mnie firmy:</w:t>
      </w:r>
    </w:p>
    <w:p w:rsidR="000D458D" w:rsidRPr="00AF48FB" w:rsidRDefault="000D458D" w:rsidP="000D458D">
      <w:pPr>
        <w:pStyle w:val="Tekstpodstawowy"/>
        <w:jc w:val="both"/>
        <w:rPr>
          <w:rFonts w:ascii="Times New Roman" w:hAnsi="Times New Roman"/>
          <w:sz w:val="24"/>
          <w:szCs w:val="24"/>
        </w:rPr>
      </w:pPr>
    </w:p>
    <w:p w:rsidR="000D458D" w:rsidRPr="00AF48FB" w:rsidRDefault="000D458D" w:rsidP="000D458D">
      <w:pPr>
        <w:pStyle w:val="Tekstpodstawowy"/>
        <w:rPr>
          <w:sz w:val="24"/>
          <w:szCs w:val="24"/>
        </w:rPr>
      </w:pPr>
      <w:r w:rsidRPr="00AF48FB">
        <w:rPr>
          <w:rFonts w:ascii="Times New Roman" w:hAnsi="Times New Roman"/>
          <w:sz w:val="24"/>
          <w:szCs w:val="24"/>
        </w:rPr>
        <w:t>Nazwa Wykonawcy, siedziba .................................................................................................................... ................................................................................................................................................................</w:t>
      </w:r>
    </w:p>
    <w:p w:rsidR="000D458D" w:rsidRPr="007654A2" w:rsidRDefault="000D458D" w:rsidP="000D458D">
      <w:pPr>
        <w:widowControl w:val="0"/>
        <w:tabs>
          <w:tab w:val="left" w:pos="8460"/>
          <w:tab w:val="left" w:pos="8910"/>
        </w:tabs>
        <w:jc w:val="both"/>
        <w:rPr>
          <w:b/>
          <w:bCs/>
          <w:sz w:val="24"/>
          <w:szCs w:val="24"/>
        </w:rPr>
      </w:pPr>
      <w:r w:rsidRPr="00AF48FB">
        <w:rPr>
          <w:b/>
          <w:bCs/>
          <w:sz w:val="24"/>
          <w:szCs w:val="24"/>
        </w:rPr>
        <w:t xml:space="preserve">Oświadczam(my), że Wykonawca, którego reprezentuję(jemy) </w:t>
      </w:r>
      <w:r>
        <w:rPr>
          <w:sz w:val="24"/>
          <w:szCs w:val="24"/>
        </w:rPr>
        <w:t>powołuję(my) się na zasoby innych podmiotów:</w:t>
      </w:r>
    </w:p>
    <w:p w:rsidR="000D458D" w:rsidRPr="00AF48FB" w:rsidRDefault="000D458D" w:rsidP="000D458D">
      <w:pPr>
        <w:jc w:val="both"/>
        <w:rPr>
          <w:sz w:val="24"/>
          <w:szCs w:val="24"/>
        </w:rPr>
      </w:pPr>
      <w:r w:rsidRPr="00AF48FB">
        <w:rPr>
          <w:sz w:val="24"/>
          <w:szCs w:val="24"/>
        </w:rPr>
        <w:t>................................................................................................................................................................</w:t>
      </w:r>
    </w:p>
    <w:p w:rsidR="000D458D" w:rsidRDefault="000D458D" w:rsidP="000D458D">
      <w:pPr>
        <w:pStyle w:val="Tekstpodstawowy"/>
        <w:jc w:val="both"/>
        <w:rPr>
          <w:rFonts w:ascii="Times New Roman" w:hAnsi="Times New Roman"/>
          <w:sz w:val="24"/>
          <w:szCs w:val="24"/>
        </w:rPr>
      </w:pPr>
      <w:r>
        <w:rPr>
          <w:rFonts w:ascii="Times New Roman" w:hAnsi="Times New Roman"/>
          <w:sz w:val="24"/>
          <w:szCs w:val="24"/>
        </w:rPr>
        <w:t>i</w:t>
      </w:r>
      <w:r w:rsidRPr="00580AF5">
        <w:rPr>
          <w:rFonts w:ascii="Times New Roman" w:hAnsi="Times New Roman"/>
          <w:sz w:val="24"/>
          <w:szCs w:val="24"/>
        </w:rPr>
        <w:t xml:space="preserve"> wykazuj</w:t>
      </w:r>
      <w:r>
        <w:rPr>
          <w:rFonts w:ascii="Times New Roman" w:hAnsi="Times New Roman"/>
          <w:sz w:val="24"/>
          <w:szCs w:val="24"/>
        </w:rPr>
        <w:t>ę(</w:t>
      </w:r>
      <w:r w:rsidRPr="00580AF5">
        <w:rPr>
          <w:rFonts w:ascii="Times New Roman" w:hAnsi="Times New Roman"/>
          <w:sz w:val="24"/>
          <w:szCs w:val="24"/>
        </w:rPr>
        <w:t>emy</w:t>
      </w:r>
      <w:r>
        <w:rPr>
          <w:rFonts w:ascii="Times New Roman" w:hAnsi="Times New Roman"/>
          <w:sz w:val="24"/>
          <w:szCs w:val="24"/>
        </w:rPr>
        <w:t>), że inne podmioty:</w:t>
      </w:r>
    </w:p>
    <w:p w:rsidR="000D458D" w:rsidRDefault="000D458D" w:rsidP="000D458D">
      <w:pPr>
        <w:pStyle w:val="Tekstpodstawowy"/>
        <w:jc w:val="both"/>
        <w:rPr>
          <w:rFonts w:ascii="Times New Roman" w:hAnsi="Times New Roman"/>
          <w:sz w:val="24"/>
          <w:szCs w:val="24"/>
        </w:rPr>
      </w:pPr>
    </w:p>
    <w:p w:rsidR="000D458D" w:rsidRPr="00AF48FB" w:rsidRDefault="000D458D" w:rsidP="000D458D">
      <w:pPr>
        <w:numPr>
          <w:ilvl w:val="0"/>
          <w:numId w:val="19"/>
        </w:numPr>
        <w:ind w:left="426" w:hanging="426"/>
        <w:jc w:val="both"/>
        <w:rPr>
          <w:sz w:val="24"/>
          <w:szCs w:val="24"/>
        </w:rPr>
      </w:pPr>
      <w:r w:rsidRPr="00AF48FB">
        <w:rPr>
          <w:sz w:val="24"/>
          <w:szCs w:val="24"/>
        </w:rPr>
        <w:t>Posiada</w:t>
      </w:r>
      <w:r>
        <w:rPr>
          <w:sz w:val="24"/>
          <w:szCs w:val="24"/>
        </w:rPr>
        <w:t>ją</w:t>
      </w:r>
      <w:r w:rsidRPr="00AF48FB">
        <w:rPr>
          <w:sz w:val="24"/>
          <w:szCs w:val="24"/>
        </w:rPr>
        <w:t xml:space="preserve"> uprawnienia do wykonania określ</w:t>
      </w:r>
      <w:r>
        <w:rPr>
          <w:sz w:val="24"/>
          <w:szCs w:val="24"/>
        </w:rPr>
        <w:t xml:space="preserve">onej działalności lub czynności </w:t>
      </w:r>
      <w:r w:rsidRPr="00AF48FB">
        <w:rPr>
          <w:sz w:val="24"/>
          <w:szCs w:val="24"/>
        </w:rPr>
        <w:t xml:space="preserve">jeżeli przepisy </w:t>
      </w:r>
      <w:r>
        <w:rPr>
          <w:sz w:val="24"/>
          <w:szCs w:val="24"/>
        </w:rPr>
        <w:t>nakładają</w:t>
      </w:r>
      <w:r w:rsidRPr="00AF48FB">
        <w:rPr>
          <w:sz w:val="24"/>
          <w:szCs w:val="24"/>
        </w:rPr>
        <w:t xml:space="preserve"> obowiązek ich posiadania.</w:t>
      </w:r>
    </w:p>
    <w:p w:rsidR="000D458D" w:rsidRDefault="000D458D" w:rsidP="000D458D">
      <w:pPr>
        <w:jc w:val="both"/>
        <w:rPr>
          <w:sz w:val="24"/>
          <w:szCs w:val="24"/>
        </w:rPr>
      </w:pPr>
    </w:p>
    <w:p w:rsidR="000D458D" w:rsidRDefault="000D458D" w:rsidP="000D458D">
      <w:pPr>
        <w:jc w:val="both"/>
        <w:rPr>
          <w:sz w:val="24"/>
          <w:szCs w:val="24"/>
        </w:rPr>
      </w:pPr>
      <w:r>
        <w:rPr>
          <w:sz w:val="24"/>
          <w:szCs w:val="24"/>
        </w:rPr>
        <w:t>Oświadczam(my), zamierzam(y) powierzyć wykonanie części zamówienia podwykonawcom:</w:t>
      </w:r>
    </w:p>
    <w:p w:rsidR="000D458D" w:rsidRPr="00AF48FB" w:rsidRDefault="000D458D" w:rsidP="000D458D">
      <w:pPr>
        <w:jc w:val="both"/>
        <w:rPr>
          <w:sz w:val="24"/>
          <w:szCs w:val="24"/>
        </w:rPr>
      </w:pPr>
      <w:r w:rsidRPr="00AF48FB">
        <w:rPr>
          <w:sz w:val="24"/>
          <w:szCs w:val="24"/>
        </w:rPr>
        <w:t>................................................................................................................................................................</w:t>
      </w:r>
    </w:p>
    <w:p w:rsidR="000D458D" w:rsidRDefault="000D458D" w:rsidP="000D458D">
      <w:pPr>
        <w:pStyle w:val="Tekstpodstawowy"/>
        <w:jc w:val="both"/>
        <w:rPr>
          <w:rFonts w:ascii="Times New Roman" w:hAnsi="Times New Roman"/>
          <w:sz w:val="24"/>
          <w:szCs w:val="24"/>
        </w:rPr>
      </w:pPr>
      <w:r>
        <w:rPr>
          <w:rFonts w:ascii="Times New Roman" w:hAnsi="Times New Roman"/>
          <w:sz w:val="24"/>
          <w:szCs w:val="24"/>
        </w:rPr>
        <w:t>i</w:t>
      </w:r>
      <w:r w:rsidRPr="00580AF5">
        <w:rPr>
          <w:rFonts w:ascii="Times New Roman" w:hAnsi="Times New Roman"/>
          <w:sz w:val="24"/>
          <w:szCs w:val="24"/>
        </w:rPr>
        <w:t xml:space="preserve"> wykazuj</w:t>
      </w:r>
      <w:r>
        <w:rPr>
          <w:rFonts w:ascii="Times New Roman" w:hAnsi="Times New Roman"/>
          <w:sz w:val="24"/>
          <w:szCs w:val="24"/>
        </w:rPr>
        <w:t>ę(</w:t>
      </w:r>
      <w:r w:rsidRPr="00580AF5">
        <w:rPr>
          <w:rFonts w:ascii="Times New Roman" w:hAnsi="Times New Roman"/>
          <w:sz w:val="24"/>
          <w:szCs w:val="24"/>
        </w:rPr>
        <w:t>emy</w:t>
      </w:r>
      <w:r>
        <w:rPr>
          <w:rFonts w:ascii="Times New Roman" w:hAnsi="Times New Roman"/>
          <w:sz w:val="24"/>
          <w:szCs w:val="24"/>
        </w:rPr>
        <w:t>), że podwykonawca:</w:t>
      </w:r>
    </w:p>
    <w:p w:rsidR="000D458D" w:rsidRPr="00AF48FB" w:rsidRDefault="000D458D" w:rsidP="000D458D">
      <w:pPr>
        <w:numPr>
          <w:ilvl w:val="0"/>
          <w:numId w:val="18"/>
        </w:numPr>
        <w:ind w:left="426" w:hanging="426"/>
        <w:jc w:val="both"/>
        <w:rPr>
          <w:sz w:val="24"/>
          <w:szCs w:val="24"/>
        </w:rPr>
      </w:pPr>
      <w:r w:rsidRPr="00AF48FB">
        <w:rPr>
          <w:sz w:val="24"/>
          <w:szCs w:val="24"/>
        </w:rPr>
        <w:t>Posiada uprawnienia do wykonania określ</w:t>
      </w:r>
      <w:r>
        <w:rPr>
          <w:sz w:val="24"/>
          <w:szCs w:val="24"/>
        </w:rPr>
        <w:t xml:space="preserve">onej działalności lub czynności </w:t>
      </w:r>
      <w:r w:rsidRPr="00AF48FB">
        <w:rPr>
          <w:sz w:val="24"/>
          <w:szCs w:val="24"/>
        </w:rPr>
        <w:t xml:space="preserve">jeżeli przepisy prawa </w:t>
      </w:r>
      <w:r>
        <w:rPr>
          <w:sz w:val="24"/>
          <w:szCs w:val="24"/>
        </w:rPr>
        <w:t>nakładają</w:t>
      </w:r>
      <w:r w:rsidRPr="00AF48FB">
        <w:rPr>
          <w:sz w:val="24"/>
          <w:szCs w:val="24"/>
        </w:rPr>
        <w:t xml:space="preserve"> obowiązek ich posiadania.</w:t>
      </w:r>
    </w:p>
    <w:p w:rsidR="000D458D" w:rsidRPr="00AF48FB" w:rsidRDefault="000D458D" w:rsidP="000D458D">
      <w:pPr>
        <w:tabs>
          <w:tab w:val="left" w:pos="709"/>
        </w:tabs>
        <w:jc w:val="both"/>
        <w:rPr>
          <w:sz w:val="24"/>
          <w:szCs w:val="24"/>
        </w:rPr>
      </w:pPr>
      <w:r>
        <w:rPr>
          <w:sz w:val="24"/>
          <w:szCs w:val="24"/>
        </w:rPr>
        <w:t xml:space="preserve">……………………………                                      </w:t>
      </w:r>
      <w:r w:rsidRPr="00AF48FB">
        <w:rPr>
          <w:sz w:val="24"/>
          <w:szCs w:val="24"/>
        </w:rPr>
        <w:t>………………………………………..…………</w:t>
      </w:r>
    </w:p>
    <w:p w:rsidR="000D458D" w:rsidRPr="00AF48FB" w:rsidRDefault="00387810" w:rsidP="000D458D">
      <w:pPr>
        <w:tabs>
          <w:tab w:val="left" w:pos="4253"/>
        </w:tabs>
        <w:ind w:left="5400" w:hanging="5400"/>
        <w:rPr>
          <w:sz w:val="24"/>
          <w:szCs w:val="24"/>
        </w:rPr>
      </w:pPr>
      <w:r>
        <w:rPr>
          <w:sz w:val="24"/>
          <w:szCs w:val="24"/>
        </w:rPr>
        <w:t xml:space="preserve">   </w:t>
      </w:r>
      <w:r w:rsidR="000D458D" w:rsidRPr="00AF48FB">
        <w:rPr>
          <w:sz w:val="24"/>
          <w:szCs w:val="24"/>
        </w:rPr>
        <w:t xml:space="preserve">( miejscowość, data)  </w:t>
      </w:r>
      <w:r>
        <w:rPr>
          <w:sz w:val="24"/>
          <w:szCs w:val="24"/>
        </w:rPr>
        <w:t xml:space="preserve">                  </w:t>
      </w:r>
      <w:r w:rsidR="000D458D" w:rsidRPr="00AF48FB">
        <w:rPr>
          <w:sz w:val="24"/>
          <w:szCs w:val="24"/>
        </w:rPr>
        <w:t xml:space="preserve">             </w:t>
      </w:r>
      <w:r w:rsidR="000D458D">
        <w:rPr>
          <w:sz w:val="24"/>
          <w:szCs w:val="24"/>
        </w:rPr>
        <w:tab/>
      </w:r>
      <w:r w:rsidR="000D458D" w:rsidRPr="00AF48FB">
        <w:rPr>
          <w:sz w:val="24"/>
          <w:szCs w:val="24"/>
        </w:rPr>
        <w:t xml:space="preserve">       ( podpis W</w:t>
      </w:r>
      <w:r w:rsidR="000D458D">
        <w:rPr>
          <w:sz w:val="24"/>
          <w:szCs w:val="24"/>
        </w:rPr>
        <w:t xml:space="preserve">ykonawcy/ osoby upoważnionej do </w:t>
      </w:r>
      <w:r w:rsidR="000D458D" w:rsidRPr="00AF48FB">
        <w:rPr>
          <w:sz w:val="24"/>
          <w:szCs w:val="24"/>
        </w:rPr>
        <w:t>reprezent</w:t>
      </w:r>
      <w:r w:rsidR="000D458D">
        <w:rPr>
          <w:sz w:val="24"/>
          <w:szCs w:val="24"/>
        </w:rPr>
        <w:t>owania Wykonawcy )</w:t>
      </w:r>
    </w:p>
    <w:p w:rsidR="000D458D" w:rsidRDefault="000D458D" w:rsidP="000D458D">
      <w:pPr>
        <w:spacing w:line="360" w:lineRule="auto"/>
        <w:jc w:val="both"/>
        <w:rPr>
          <w:sz w:val="24"/>
          <w:szCs w:val="24"/>
        </w:rPr>
      </w:pPr>
    </w:p>
    <w:p w:rsidR="000D458D" w:rsidRPr="00BD38D1" w:rsidRDefault="000D458D" w:rsidP="000D458D">
      <w:pPr>
        <w:spacing w:line="360" w:lineRule="auto"/>
        <w:jc w:val="both"/>
        <w:rPr>
          <w:sz w:val="24"/>
          <w:szCs w:val="24"/>
        </w:rPr>
      </w:pPr>
      <w:r w:rsidRPr="00BD38D1">
        <w:rPr>
          <w:sz w:val="24"/>
          <w:szCs w:val="24"/>
        </w:rPr>
        <w:t>Oświadczam</w:t>
      </w:r>
      <w:r>
        <w:rPr>
          <w:sz w:val="24"/>
          <w:szCs w:val="24"/>
        </w:rPr>
        <w:t>(y)</w:t>
      </w:r>
      <w:r w:rsidRPr="00BD38D1">
        <w:rPr>
          <w:sz w:val="24"/>
          <w:szCs w:val="24"/>
        </w:rPr>
        <w:t xml:space="preserve">, że wszystkie informacje podane w powyższym oświadczeniu są aktualne </w:t>
      </w:r>
      <w:r w:rsidRPr="00BD38D1">
        <w:rPr>
          <w:sz w:val="24"/>
          <w:szCs w:val="24"/>
        </w:rPr>
        <w:br/>
        <w:t>i zgodne z prawdą oraz zostały przedstawione z pełną świadomością konsekwencji wprowadzenia zamawiającego w błąd przy przedstawianiu informacji.</w:t>
      </w:r>
    </w:p>
    <w:p w:rsidR="000D458D" w:rsidRPr="00AF48FB" w:rsidRDefault="000D458D" w:rsidP="000D458D">
      <w:pPr>
        <w:tabs>
          <w:tab w:val="left" w:pos="709"/>
        </w:tabs>
        <w:jc w:val="both"/>
        <w:rPr>
          <w:sz w:val="24"/>
          <w:szCs w:val="24"/>
        </w:rPr>
      </w:pPr>
      <w:r w:rsidRPr="00AF48FB">
        <w:rPr>
          <w:sz w:val="24"/>
          <w:szCs w:val="24"/>
        </w:rPr>
        <w:t>……………………………….….…           ……….……………………………………………</w:t>
      </w:r>
    </w:p>
    <w:p w:rsidR="000D458D" w:rsidRPr="00AF48FB" w:rsidRDefault="000D458D" w:rsidP="000D458D">
      <w:pPr>
        <w:tabs>
          <w:tab w:val="left" w:pos="5670"/>
          <w:tab w:val="left" w:pos="6500"/>
        </w:tabs>
        <w:jc w:val="both"/>
        <w:rPr>
          <w:sz w:val="24"/>
          <w:szCs w:val="24"/>
        </w:rPr>
      </w:pPr>
      <w:r w:rsidRPr="00AF48FB">
        <w:rPr>
          <w:sz w:val="24"/>
          <w:szCs w:val="24"/>
        </w:rPr>
        <w:t xml:space="preserve">( miejscowość, data)                                   ( podpis Wykonawcy/ osoby upoważnionej do                       </w:t>
      </w:r>
      <w:r w:rsidRPr="00AF48FB">
        <w:rPr>
          <w:sz w:val="24"/>
          <w:szCs w:val="24"/>
        </w:rPr>
        <w:tab/>
        <w:t>reprezentowania Wykonawcy</w:t>
      </w:r>
      <w:r>
        <w:rPr>
          <w:sz w:val="24"/>
          <w:szCs w:val="24"/>
        </w:rPr>
        <w:t>)</w:t>
      </w:r>
    </w:p>
    <w:p w:rsidR="000D458D" w:rsidRDefault="000D458D" w:rsidP="000D458D">
      <w:pPr>
        <w:pStyle w:val="Akapitzlist"/>
        <w:tabs>
          <w:tab w:val="left" w:pos="0"/>
        </w:tabs>
        <w:spacing w:before="120"/>
        <w:ind w:left="0"/>
        <w:jc w:val="both"/>
        <w:rPr>
          <w:sz w:val="24"/>
          <w:szCs w:val="24"/>
        </w:rPr>
      </w:pPr>
    </w:p>
    <w:p w:rsidR="000D458D" w:rsidRDefault="000D458D" w:rsidP="000D458D">
      <w:pPr>
        <w:pStyle w:val="Akapitzlist"/>
        <w:tabs>
          <w:tab w:val="left" w:pos="0"/>
        </w:tabs>
        <w:spacing w:before="120"/>
        <w:ind w:left="0"/>
        <w:jc w:val="both"/>
        <w:rPr>
          <w:sz w:val="24"/>
          <w:szCs w:val="24"/>
        </w:rPr>
      </w:pPr>
    </w:p>
    <w:p w:rsidR="000D458D" w:rsidRPr="009C7C04" w:rsidRDefault="000D458D" w:rsidP="000D458D">
      <w:pPr>
        <w:tabs>
          <w:tab w:val="left" w:pos="426"/>
        </w:tabs>
        <w:spacing w:line="268" w:lineRule="auto"/>
        <w:jc w:val="center"/>
        <w:rPr>
          <w:rFonts w:eastAsia="Arial"/>
          <w:sz w:val="24"/>
          <w:szCs w:val="24"/>
          <w:u w:val="single"/>
          <w:lang w:eastAsia="en-US"/>
        </w:rPr>
      </w:pPr>
      <w:r w:rsidRPr="009C7C04">
        <w:rPr>
          <w:b/>
          <w:sz w:val="24"/>
          <w:szCs w:val="24"/>
        </w:rPr>
        <w:t xml:space="preserve">DOKUMENT NALEŻY PODPISAĆ KWALIFIKOWANYM PODPISEM ELEKTRONICZNYM, </w:t>
      </w:r>
      <w:r w:rsidRPr="009C7C04">
        <w:rPr>
          <w:b/>
          <w:sz w:val="24"/>
          <w:szCs w:val="24"/>
        </w:rPr>
        <w:br/>
        <w:t>PODPISEM ZAUFANYM LUB PODPISEM OSOBISTYM.</w:t>
      </w:r>
    </w:p>
    <w:p w:rsidR="000D458D" w:rsidRDefault="000D458D" w:rsidP="000D458D">
      <w:pPr>
        <w:pStyle w:val="Akapitzlist"/>
        <w:tabs>
          <w:tab w:val="left" w:pos="0"/>
        </w:tabs>
        <w:spacing w:before="120"/>
        <w:ind w:left="0"/>
        <w:jc w:val="both"/>
        <w:rPr>
          <w:sz w:val="24"/>
          <w:szCs w:val="24"/>
        </w:rPr>
      </w:pPr>
    </w:p>
    <w:p w:rsidR="000D458D" w:rsidRDefault="000D458D" w:rsidP="000D458D">
      <w:pPr>
        <w:pStyle w:val="Akapitzlist"/>
        <w:tabs>
          <w:tab w:val="left" w:pos="0"/>
        </w:tabs>
        <w:spacing w:before="120"/>
        <w:ind w:left="0"/>
        <w:jc w:val="both"/>
        <w:rPr>
          <w:sz w:val="24"/>
          <w:szCs w:val="24"/>
        </w:rPr>
      </w:pPr>
    </w:p>
    <w:p w:rsidR="000D458D" w:rsidRDefault="000D458D" w:rsidP="000D458D">
      <w:pPr>
        <w:pStyle w:val="Akapitzlist"/>
        <w:tabs>
          <w:tab w:val="left" w:pos="0"/>
        </w:tabs>
        <w:spacing w:before="120"/>
        <w:ind w:left="0"/>
        <w:jc w:val="both"/>
        <w:rPr>
          <w:sz w:val="24"/>
          <w:szCs w:val="24"/>
        </w:rPr>
      </w:pPr>
    </w:p>
    <w:p w:rsidR="000D458D" w:rsidRPr="003F515A" w:rsidRDefault="000D458D" w:rsidP="000D458D">
      <w:pPr>
        <w:suppressAutoHyphens w:val="0"/>
        <w:spacing w:after="200"/>
        <w:jc w:val="right"/>
        <w:rPr>
          <w:b/>
          <w:bCs/>
          <w:color w:val="000000"/>
          <w:w w:val="110"/>
          <w:sz w:val="24"/>
          <w:szCs w:val="24"/>
          <w:lang w:bidi="he-IL"/>
        </w:rPr>
      </w:pPr>
      <w:r w:rsidRPr="003F515A">
        <w:rPr>
          <w:b/>
          <w:bCs/>
          <w:color w:val="000000"/>
          <w:w w:val="110"/>
          <w:sz w:val="24"/>
          <w:szCs w:val="24"/>
          <w:lang w:bidi="he-IL"/>
        </w:rPr>
        <w:lastRenderedPageBreak/>
        <w:t xml:space="preserve">Załącznik nr </w:t>
      </w:r>
      <w:r>
        <w:rPr>
          <w:b/>
          <w:bCs/>
          <w:color w:val="000000"/>
          <w:w w:val="110"/>
          <w:sz w:val="24"/>
          <w:szCs w:val="24"/>
          <w:lang w:bidi="he-IL"/>
        </w:rPr>
        <w:t>6</w:t>
      </w:r>
      <w:r w:rsidRPr="003F515A">
        <w:rPr>
          <w:b/>
          <w:bCs/>
          <w:color w:val="000000"/>
          <w:w w:val="110"/>
          <w:sz w:val="24"/>
          <w:szCs w:val="24"/>
          <w:lang w:bidi="he-IL"/>
        </w:rPr>
        <w:t xml:space="preserve"> do SWZ</w:t>
      </w:r>
    </w:p>
    <w:p w:rsidR="000D458D" w:rsidRPr="00D411B3" w:rsidRDefault="000D458D" w:rsidP="000D458D">
      <w:pPr>
        <w:jc w:val="both"/>
        <w:rPr>
          <w:sz w:val="24"/>
          <w:szCs w:val="24"/>
        </w:rPr>
      </w:pPr>
      <w:r w:rsidRPr="00D411B3">
        <w:rPr>
          <w:sz w:val="24"/>
          <w:szCs w:val="24"/>
        </w:rPr>
        <w:t xml:space="preserve">................................................................                                </w:t>
      </w:r>
    </w:p>
    <w:p w:rsidR="000D458D" w:rsidRPr="00D411B3" w:rsidRDefault="000D458D" w:rsidP="000D458D">
      <w:pPr>
        <w:jc w:val="both"/>
        <w:rPr>
          <w:sz w:val="24"/>
          <w:szCs w:val="24"/>
        </w:rPr>
      </w:pPr>
      <w:r w:rsidRPr="00D411B3">
        <w:rPr>
          <w:sz w:val="24"/>
          <w:szCs w:val="24"/>
        </w:rPr>
        <w:t xml:space="preserve">           (pieczęć Wykonawcy)                                                              </w:t>
      </w:r>
    </w:p>
    <w:p w:rsidR="000D458D" w:rsidRPr="00D411B3" w:rsidRDefault="000D458D" w:rsidP="000D458D">
      <w:pPr>
        <w:jc w:val="both"/>
        <w:rPr>
          <w:sz w:val="24"/>
          <w:szCs w:val="24"/>
        </w:rPr>
      </w:pPr>
    </w:p>
    <w:p w:rsidR="000D458D" w:rsidRPr="00D411B3" w:rsidRDefault="000D458D" w:rsidP="000D458D">
      <w:pPr>
        <w:pStyle w:val="Akapitzlist"/>
        <w:tabs>
          <w:tab w:val="left" w:pos="0"/>
        </w:tabs>
        <w:spacing w:before="120"/>
        <w:ind w:left="0"/>
        <w:jc w:val="both"/>
        <w:rPr>
          <w:sz w:val="24"/>
          <w:szCs w:val="24"/>
        </w:rPr>
      </w:pPr>
    </w:p>
    <w:p w:rsidR="000D458D" w:rsidRPr="00D411B3" w:rsidRDefault="000D458D" w:rsidP="000D458D">
      <w:pPr>
        <w:pStyle w:val="Akapitzlist"/>
        <w:tabs>
          <w:tab w:val="left" w:pos="0"/>
        </w:tabs>
        <w:spacing w:before="120"/>
        <w:ind w:left="0"/>
        <w:jc w:val="both"/>
        <w:rPr>
          <w:sz w:val="24"/>
          <w:szCs w:val="24"/>
        </w:rPr>
      </w:pPr>
    </w:p>
    <w:p w:rsidR="000D458D" w:rsidRPr="00D411B3" w:rsidRDefault="000D458D" w:rsidP="000D458D">
      <w:pPr>
        <w:pStyle w:val="Akapitzlist"/>
        <w:tabs>
          <w:tab w:val="left" w:pos="0"/>
        </w:tabs>
        <w:spacing w:before="120"/>
        <w:ind w:left="0"/>
        <w:jc w:val="both"/>
        <w:rPr>
          <w:sz w:val="24"/>
          <w:szCs w:val="24"/>
        </w:rPr>
      </w:pPr>
    </w:p>
    <w:p w:rsidR="000D458D" w:rsidRPr="00D411B3" w:rsidRDefault="000D458D" w:rsidP="000D458D">
      <w:pPr>
        <w:spacing w:after="60" w:line="271" w:lineRule="auto"/>
        <w:jc w:val="center"/>
        <w:rPr>
          <w:rStyle w:val="FontStyle94"/>
          <w:rFonts w:ascii="Times New Roman" w:hAnsi="Times New Roman" w:cs="Times New Roman"/>
          <w:b/>
          <w:sz w:val="24"/>
          <w:szCs w:val="24"/>
        </w:rPr>
      </w:pPr>
      <w:r w:rsidRPr="00D411B3">
        <w:rPr>
          <w:rStyle w:val="FontStyle94"/>
          <w:rFonts w:ascii="Times New Roman" w:hAnsi="Times New Roman" w:cs="Times New Roman"/>
          <w:b/>
          <w:sz w:val="24"/>
          <w:szCs w:val="24"/>
        </w:rPr>
        <w:t xml:space="preserve">Oświadczenie, o którym mowa w art. 117 ust. 4 </w:t>
      </w:r>
      <w:r w:rsidRPr="008572A6">
        <w:rPr>
          <w:rFonts w:eastAsia="Calibri"/>
          <w:b/>
          <w:bCs/>
          <w:sz w:val="24"/>
          <w:szCs w:val="24"/>
        </w:rPr>
        <w:t>ustawy Pzp</w:t>
      </w:r>
    </w:p>
    <w:p w:rsidR="000D458D" w:rsidRPr="00D411B3" w:rsidRDefault="000D458D" w:rsidP="000D458D">
      <w:pPr>
        <w:spacing w:after="60" w:line="271" w:lineRule="auto"/>
        <w:jc w:val="center"/>
        <w:rPr>
          <w:sz w:val="24"/>
          <w:szCs w:val="24"/>
        </w:rPr>
      </w:pPr>
      <w:r w:rsidRPr="00D411B3">
        <w:rPr>
          <w:sz w:val="24"/>
          <w:szCs w:val="24"/>
        </w:rPr>
        <w:t xml:space="preserve">(składane w przypadku Wykonawców wspólnie ubiegających się </w:t>
      </w:r>
      <w:r w:rsidRPr="00D411B3">
        <w:rPr>
          <w:sz w:val="24"/>
          <w:szCs w:val="24"/>
        </w:rPr>
        <w:br/>
        <w:t>o udzielenie zamówienia publicznego)</w:t>
      </w:r>
    </w:p>
    <w:p w:rsidR="000D458D" w:rsidRPr="00D411B3" w:rsidRDefault="000D458D" w:rsidP="000D458D">
      <w:pPr>
        <w:pStyle w:val="Default"/>
        <w:spacing w:line="271" w:lineRule="auto"/>
        <w:jc w:val="both"/>
        <w:rPr>
          <w:color w:val="auto"/>
        </w:rPr>
      </w:pPr>
    </w:p>
    <w:p w:rsidR="000D458D" w:rsidRPr="00067EAC" w:rsidRDefault="000D458D" w:rsidP="000D458D">
      <w:pPr>
        <w:pStyle w:val="SIWZ2"/>
        <w:jc w:val="left"/>
        <w:rPr>
          <w:b/>
        </w:rPr>
      </w:pPr>
      <w:r w:rsidRPr="00A46ABF">
        <w:rPr>
          <w:rFonts w:ascii="Times New Roman" w:hAnsi="Times New Roman" w:cs="Times New Roman"/>
        </w:rPr>
        <w:t xml:space="preserve">Przystępując do udziału w postępowaniu </w:t>
      </w:r>
      <w:r w:rsidRPr="00A46ABF">
        <w:rPr>
          <w:rFonts w:ascii="Times New Roman" w:hAnsi="Times New Roman" w:cs="Times New Roman"/>
          <w:bCs/>
        </w:rPr>
        <w:t xml:space="preserve">w trybie podstawowym na </w:t>
      </w:r>
      <w:r w:rsidRPr="00A46ABF">
        <w:rPr>
          <w:rFonts w:ascii="Times New Roman" w:hAnsi="Times New Roman" w:cs="Times New Roman"/>
          <w:b/>
          <w:bCs/>
        </w:rPr>
        <w:t>„</w:t>
      </w:r>
      <w:r w:rsidRPr="00A46ABF">
        <w:rPr>
          <w:rFonts w:ascii="Times New Roman" w:eastAsia="Times New Roman" w:hAnsi="Times New Roman" w:cs="Times New Roman"/>
          <w:b/>
          <w:bCs/>
          <w:spacing w:val="-4"/>
          <w:lang w:bidi="ar-SA"/>
        </w:rPr>
        <w:t>Dostawę wyposażenia dla</w:t>
      </w:r>
      <w:r w:rsidR="00F20B33">
        <w:rPr>
          <w:rFonts w:ascii="Times New Roman" w:eastAsia="Times New Roman" w:hAnsi="Times New Roman" w:cs="Times New Roman"/>
          <w:b/>
          <w:bCs/>
          <w:spacing w:val="-4"/>
          <w:lang w:bidi="ar-SA"/>
        </w:rPr>
        <w:t xml:space="preserve"> żłobka nr 6</w:t>
      </w:r>
      <w:r w:rsidRPr="00A46ABF">
        <w:rPr>
          <w:rFonts w:ascii="Times New Roman" w:eastAsia="Times New Roman" w:hAnsi="Times New Roman" w:cs="Times New Roman"/>
          <w:b/>
          <w:bCs/>
          <w:spacing w:val="-4"/>
          <w:lang w:bidi="ar-SA"/>
        </w:rPr>
        <w:t xml:space="preserve"> zlokalizowanego przy ul.</w:t>
      </w:r>
      <w:r w:rsidR="00F20B33">
        <w:rPr>
          <w:rFonts w:ascii="Times New Roman" w:eastAsia="Times New Roman" w:hAnsi="Times New Roman" w:cs="Times New Roman"/>
          <w:b/>
          <w:bCs/>
          <w:spacing w:val="-4"/>
          <w:lang w:bidi="ar-SA"/>
        </w:rPr>
        <w:t xml:space="preserve"> Herberta 12</w:t>
      </w:r>
      <w:r w:rsidRPr="00A46ABF">
        <w:rPr>
          <w:rFonts w:ascii="Times New Roman" w:eastAsia="Times New Roman" w:hAnsi="Times New Roman" w:cs="Times New Roman"/>
          <w:b/>
          <w:bCs/>
          <w:spacing w:val="-4"/>
          <w:lang w:bidi="ar-SA"/>
        </w:rPr>
        <w:t xml:space="preserve"> w Lublinie podległego Miejskiemu Zespołowi Żłobków w Lublinie</w:t>
      </w:r>
      <w:r w:rsidRPr="00A46ABF">
        <w:rPr>
          <w:rFonts w:ascii="Times New Roman" w:hAnsi="Times New Roman" w:cs="Times New Roman"/>
          <w:b/>
          <w:bCs/>
        </w:rPr>
        <w:t>”</w:t>
      </w:r>
      <w:r w:rsidR="00387810">
        <w:rPr>
          <w:rFonts w:ascii="Times New Roman" w:hAnsi="Times New Roman" w:cs="Times New Roman"/>
          <w:b/>
          <w:bCs/>
        </w:rPr>
        <w:t xml:space="preserve"> </w:t>
      </w:r>
      <w:r w:rsidRPr="00A46ABF">
        <w:rPr>
          <w:rFonts w:ascii="Times New Roman" w:hAnsi="Times New Roman" w:cs="Times New Roman"/>
        </w:rPr>
        <w:t>działając na podstawie art. 117 ust. 4 ustawy Pzp oświadczamy, iż Wykonawcy wspólnie ubiegający się o udzielenie zamówienia zrealizują przedmiotowe zamówienie w zakresie określonym w tabeli</w:t>
      </w:r>
      <w:r w:rsidRPr="00A46ABF">
        <w:t>:</w:t>
      </w:r>
    </w:p>
    <w:p w:rsidR="000D458D" w:rsidRPr="00D411B3" w:rsidRDefault="000D458D" w:rsidP="000D458D">
      <w:pPr>
        <w:tabs>
          <w:tab w:val="left" w:leader="dot" w:pos="142"/>
          <w:tab w:val="left" w:leader="dot" w:pos="8931"/>
        </w:tabs>
        <w:spacing w:after="60" w:line="271"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
        <w:gridCol w:w="3828"/>
        <w:gridCol w:w="4536"/>
      </w:tblGrid>
      <w:tr w:rsidR="000D458D" w:rsidRPr="00D411B3" w:rsidTr="000D458D">
        <w:tc>
          <w:tcPr>
            <w:tcW w:w="562" w:type="dxa"/>
            <w:tcBorders>
              <w:top w:val="single" w:sz="4" w:space="0" w:color="auto"/>
              <w:left w:val="single" w:sz="4" w:space="0" w:color="auto"/>
              <w:bottom w:val="single" w:sz="4" w:space="0" w:color="auto"/>
              <w:right w:val="single" w:sz="4" w:space="0" w:color="auto"/>
            </w:tcBorders>
            <w:hideMark/>
          </w:tcPr>
          <w:p w:rsidR="000D458D" w:rsidRPr="008572A6" w:rsidRDefault="000D458D" w:rsidP="000D458D">
            <w:pPr>
              <w:tabs>
                <w:tab w:val="left" w:leader="dot" w:pos="142"/>
                <w:tab w:val="left" w:leader="dot" w:pos="8931"/>
              </w:tabs>
              <w:spacing w:after="60" w:line="268" w:lineRule="auto"/>
              <w:jc w:val="both"/>
              <w:rPr>
                <w:sz w:val="24"/>
                <w:szCs w:val="24"/>
                <w:lang w:eastAsia="en-US"/>
              </w:rPr>
            </w:pPr>
            <w:r w:rsidRPr="008572A6">
              <w:rPr>
                <w:sz w:val="24"/>
                <w:szCs w:val="24"/>
              </w:rPr>
              <w:t>l.p.</w:t>
            </w:r>
          </w:p>
        </w:tc>
        <w:tc>
          <w:tcPr>
            <w:tcW w:w="3828" w:type="dxa"/>
            <w:tcBorders>
              <w:top w:val="single" w:sz="4" w:space="0" w:color="auto"/>
              <w:left w:val="single" w:sz="4" w:space="0" w:color="auto"/>
              <w:bottom w:val="single" w:sz="4" w:space="0" w:color="auto"/>
              <w:right w:val="single" w:sz="4" w:space="0" w:color="auto"/>
            </w:tcBorders>
            <w:hideMark/>
          </w:tcPr>
          <w:p w:rsidR="000D458D" w:rsidRPr="008572A6" w:rsidRDefault="000D458D" w:rsidP="000D458D">
            <w:pPr>
              <w:tabs>
                <w:tab w:val="left" w:leader="dot" w:pos="142"/>
                <w:tab w:val="left" w:leader="dot" w:pos="8931"/>
              </w:tabs>
              <w:spacing w:after="60" w:line="268" w:lineRule="auto"/>
              <w:jc w:val="both"/>
              <w:rPr>
                <w:sz w:val="24"/>
                <w:szCs w:val="24"/>
                <w:lang w:eastAsia="en-US"/>
              </w:rPr>
            </w:pPr>
            <w:r w:rsidRPr="008572A6">
              <w:rPr>
                <w:sz w:val="24"/>
                <w:szCs w:val="24"/>
              </w:rPr>
              <w:t>Nazwa Wykonawcy</w:t>
            </w:r>
          </w:p>
        </w:tc>
        <w:tc>
          <w:tcPr>
            <w:tcW w:w="4536" w:type="dxa"/>
            <w:tcBorders>
              <w:top w:val="single" w:sz="4" w:space="0" w:color="auto"/>
              <w:left w:val="single" w:sz="4" w:space="0" w:color="auto"/>
              <w:bottom w:val="single" w:sz="4" w:space="0" w:color="auto"/>
              <w:right w:val="single" w:sz="4" w:space="0" w:color="auto"/>
            </w:tcBorders>
            <w:hideMark/>
          </w:tcPr>
          <w:p w:rsidR="000D458D" w:rsidRPr="008572A6" w:rsidRDefault="000D458D" w:rsidP="000D458D">
            <w:pPr>
              <w:tabs>
                <w:tab w:val="left" w:leader="dot" w:pos="142"/>
                <w:tab w:val="left" w:leader="dot" w:pos="8931"/>
              </w:tabs>
              <w:spacing w:after="60" w:line="268" w:lineRule="auto"/>
              <w:jc w:val="both"/>
              <w:rPr>
                <w:sz w:val="24"/>
                <w:szCs w:val="24"/>
                <w:lang w:eastAsia="en-US"/>
              </w:rPr>
            </w:pPr>
            <w:r w:rsidRPr="008572A6">
              <w:rPr>
                <w:sz w:val="24"/>
                <w:szCs w:val="24"/>
              </w:rPr>
              <w:t>Zakres zamówienia realizowany przez Wykonawcę</w:t>
            </w:r>
          </w:p>
        </w:tc>
      </w:tr>
      <w:tr w:rsidR="000D458D" w:rsidRPr="00D411B3" w:rsidTr="000D458D">
        <w:tc>
          <w:tcPr>
            <w:tcW w:w="562" w:type="dxa"/>
            <w:tcBorders>
              <w:top w:val="single" w:sz="4" w:space="0" w:color="auto"/>
              <w:left w:val="single" w:sz="4" w:space="0" w:color="auto"/>
              <w:bottom w:val="single" w:sz="4" w:space="0" w:color="auto"/>
              <w:right w:val="single" w:sz="4" w:space="0" w:color="auto"/>
            </w:tcBorders>
            <w:hideMark/>
          </w:tcPr>
          <w:p w:rsidR="000D458D" w:rsidRPr="008572A6" w:rsidRDefault="000D458D" w:rsidP="000D458D">
            <w:pPr>
              <w:tabs>
                <w:tab w:val="left" w:leader="dot" w:pos="142"/>
                <w:tab w:val="left" w:leader="dot" w:pos="8931"/>
              </w:tabs>
              <w:spacing w:after="60" w:line="268" w:lineRule="auto"/>
              <w:jc w:val="both"/>
              <w:rPr>
                <w:sz w:val="24"/>
                <w:szCs w:val="24"/>
                <w:lang w:eastAsia="en-US"/>
              </w:rPr>
            </w:pPr>
            <w:r w:rsidRPr="008572A6">
              <w:rPr>
                <w:sz w:val="24"/>
                <w:szCs w:val="24"/>
              </w:rPr>
              <w:t>1.</w:t>
            </w:r>
          </w:p>
        </w:tc>
        <w:tc>
          <w:tcPr>
            <w:tcW w:w="3828" w:type="dxa"/>
            <w:tcBorders>
              <w:top w:val="single" w:sz="4" w:space="0" w:color="auto"/>
              <w:left w:val="single" w:sz="4" w:space="0" w:color="auto"/>
              <w:bottom w:val="single" w:sz="4" w:space="0" w:color="auto"/>
              <w:right w:val="single" w:sz="4" w:space="0" w:color="auto"/>
            </w:tcBorders>
          </w:tcPr>
          <w:p w:rsidR="000D458D" w:rsidRPr="008572A6" w:rsidRDefault="000D458D" w:rsidP="000D458D">
            <w:pPr>
              <w:tabs>
                <w:tab w:val="left" w:leader="dot" w:pos="142"/>
                <w:tab w:val="left" w:leader="dot" w:pos="8931"/>
              </w:tabs>
              <w:spacing w:after="60" w:line="268" w:lineRule="auto"/>
              <w:jc w:val="both"/>
              <w:rPr>
                <w:sz w:val="24"/>
                <w:szCs w:val="24"/>
                <w:lang w:eastAsia="en-US"/>
              </w:rPr>
            </w:pPr>
          </w:p>
        </w:tc>
        <w:tc>
          <w:tcPr>
            <w:tcW w:w="4536" w:type="dxa"/>
            <w:tcBorders>
              <w:top w:val="single" w:sz="4" w:space="0" w:color="auto"/>
              <w:left w:val="single" w:sz="4" w:space="0" w:color="auto"/>
              <w:bottom w:val="single" w:sz="4" w:space="0" w:color="auto"/>
              <w:right w:val="single" w:sz="4" w:space="0" w:color="auto"/>
            </w:tcBorders>
          </w:tcPr>
          <w:p w:rsidR="000D458D" w:rsidRPr="008572A6" w:rsidRDefault="000D458D" w:rsidP="000D458D">
            <w:pPr>
              <w:tabs>
                <w:tab w:val="left" w:leader="dot" w:pos="142"/>
                <w:tab w:val="left" w:leader="dot" w:pos="8931"/>
              </w:tabs>
              <w:spacing w:after="60" w:line="268" w:lineRule="auto"/>
              <w:jc w:val="both"/>
              <w:rPr>
                <w:sz w:val="24"/>
                <w:szCs w:val="24"/>
                <w:lang w:eastAsia="en-US"/>
              </w:rPr>
            </w:pPr>
          </w:p>
        </w:tc>
      </w:tr>
      <w:tr w:rsidR="000D458D" w:rsidRPr="00D411B3" w:rsidTr="000D458D">
        <w:tc>
          <w:tcPr>
            <w:tcW w:w="562" w:type="dxa"/>
            <w:tcBorders>
              <w:top w:val="single" w:sz="4" w:space="0" w:color="auto"/>
              <w:left w:val="single" w:sz="4" w:space="0" w:color="auto"/>
              <w:bottom w:val="single" w:sz="4" w:space="0" w:color="auto"/>
              <w:right w:val="single" w:sz="4" w:space="0" w:color="auto"/>
            </w:tcBorders>
            <w:hideMark/>
          </w:tcPr>
          <w:p w:rsidR="000D458D" w:rsidRPr="008572A6" w:rsidRDefault="000D458D" w:rsidP="000D458D">
            <w:pPr>
              <w:tabs>
                <w:tab w:val="left" w:leader="dot" w:pos="142"/>
                <w:tab w:val="left" w:leader="dot" w:pos="8931"/>
              </w:tabs>
              <w:spacing w:after="60" w:line="268" w:lineRule="auto"/>
              <w:jc w:val="both"/>
              <w:rPr>
                <w:sz w:val="24"/>
                <w:szCs w:val="24"/>
                <w:lang w:eastAsia="en-US"/>
              </w:rPr>
            </w:pPr>
            <w:r w:rsidRPr="008572A6">
              <w:rPr>
                <w:sz w:val="24"/>
                <w:szCs w:val="24"/>
              </w:rPr>
              <w:t>2.</w:t>
            </w:r>
          </w:p>
        </w:tc>
        <w:tc>
          <w:tcPr>
            <w:tcW w:w="3828" w:type="dxa"/>
            <w:tcBorders>
              <w:top w:val="single" w:sz="4" w:space="0" w:color="auto"/>
              <w:left w:val="single" w:sz="4" w:space="0" w:color="auto"/>
              <w:bottom w:val="single" w:sz="4" w:space="0" w:color="auto"/>
              <w:right w:val="single" w:sz="4" w:space="0" w:color="auto"/>
            </w:tcBorders>
          </w:tcPr>
          <w:p w:rsidR="000D458D" w:rsidRPr="008572A6" w:rsidRDefault="000D458D" w:rsidP="000D458D">
            <w:pPr>
              <w:tabs>
                <w:tab w:val="left" w:leader="dot" w:pos="142"/>
                <w:tab w:val="left" w:leader="dot" w:pos="8931"/>
              </w:tabs>
              <w:spacing w:after="60" w:line="268" w:lineRule="auto"/>
              <w:jc w:val="both"/>
              <w:rPr>
                <w:sz w:val="24"/>
                <w:szCs w:val="24"/>
                <w:lang w:eastAsia="en-US"/>
              </w:rPr>
            </w:pPr>
          </w:p>
        </w:tc>
        <w:tc>
          <w:tcPr>
            <w:tcW w:w="4536" w:type="dxa"/>
            <w:tcBorders>
              <w:top w:val="single" w:sz="4" w:space="0" w:color="auto"/>
              <w:left w:val="single" w:sz="4" w:space="0" w:color="auto"/>
              <w:bottom w:val="single" w:sz="4" w:space="0" w:color="auto"/>
              <w:right w:val="single" w:sz="4" w:space="0" w:color="auto"/>
            </w:tcBorders>
          </w:tcPr>
          <w:p w:rsidR="000D458D" w:rsidRPr="008572A6" w:rsidRDefault="000D458D" w:rsidP="000D458D">
            <w:pPr>
              <w:tabs>
                <w:tab w:val="left" w:leader="dot" w:pos="142"/>
                <w:tab w:val="left" w:leader="dot" w:pos="8931"/>
              </w:tabs>
              <w:spacing w:after="60" w:line="268" w:lineRule="auto"/>
              <w:jc w:val="both"/>
              <w:rPr>
                <w:sz w:val="24"/>
                <w:szCs w:val="24"/>
                <w:lang w:eastAsia="en-US"/>
              </w:rPr>
            </w:pPr>
          </w:p>
        </w:tc>
      </w:tr>
    </w:tbl>
    <w:p w:rsidR="000D458D" w:rsidRDefault="000D458D" w:rsidP="000D458D">
      <w:pPr>
        <w:tabs>
          <w:tab w:val="left" w:leader="dot" w:pos="142"/>
          <w:tab w:val="left" w:leader="dot" w:pos="8931"/>
        </w:tabs>
        <w:spacing w:after="60" w:line="268" w:lineRule="auto"/>
        <w:jc w:val="both"/>
        <w:rPr>
          <w:rFonts w:eastAsia="Calibri"/>
          <w:sz w:val="24"/>
          <w:szCs w:val="24"/>
          <w:lang w:eastAsia="en-US"/>
        </w:rPr>
      </w:pPr>
    </w:p>
    <w:p w:rsidR="000D458D" w:rsidRDefault="000D458D" w:rsidP="000D458D">
      <w:pPr>
        <w:tabs>
          <w:tab w:val="left" w:leader="dot" w:pos="142"/>
          <w:tab w:val="left" w:leader="dot" w:pos="8931"/>
        </w:tabs>
        <w:spacing w:after="60" w:line="268" w:lineRule="auto"/>
        <w:jc w:val="both"/>
        <w:rPr>
          <w:rFonts w:eastAsia="Calibri"/>
          <w:sz w:val="24"/>
          <w:szCs w:val="24"/>
          <w:lang w:eastAsia="en-US"/>
        </w:rPr>
      </w:pPr>
    </w:p>
    <w:p w:rsidR="000D458D" w:rsidRPr="00AF48FB" w:rsidRDefault="000D458D" w:rsidP="000D458D">
      <w:pPr>
        <w:tabs>
          <w:tab w:val="left" w:pos="709"/>
        </w:tabs>
        <w:jc w:val="both"/>
        <w:rPr>
          <w:sz w:val="24"/>
          <w:szCs w:val="24"/>
        </w:rPr>
      </w:pPr>
      <w:r w:rsidRPr="00AF48FB">
        <w:rPr>
          <w:sz w:val="24"/>
          <w:szCs w:val="24"/>
        </w:rPr>
        <w:t>……………………………….….…           ……….……………………………………………</w:t>
      </w:r>
    </w:p>
    <w:p w:rsidR="000D458D" w:rsidRPr="00AF48FB" w:rsidRDefault="000D458D" w:rsidP="000D458D">
      <w:pPr>
        <w:tabs>
          <w:tab w:val="left" w:pos="5670"/>
          <w:tab w:val="left" w:pos="6500"/>
        </w:tabs>
        <w:jc w:val="both"/>
        <w:rPr>
          <w:sz w:val="24"/>
          <w:szCs w:val="24"/>
        </w:rPr>
      </w:pPr>
      <w:r w:rsidRPr="00AF48FB">
        <w:rPr>
          <w:sz w:val="24"/>
          <w:szCs w:val="24"/>
        </w:rPr>
        <w:t xml:space="preserve">( miejscowość, data)                                   ( podpis Wykonawcy/ osoby upoważnionej do                       </w:t>
      </w:r>
      <w:r w:rsidRPr="00AF48FB">
        <w:rPr>
          <w:sz w:val="24"/>
          <w:szCs w:val="24"/>
        </w:rPr>
        <w:tab/>
        <w:t>reprezentowania Wykonawcy</w:t>
      </w:r>
      <w:r>
        <w:rPr>
          <w:sz w:val="24"/>
          <w:szCs w:val="24"/>
        </w:rPr>
        <w:t>)</w:t>
      </w:r>
    </w:p>
    <w:p w:rsidR="000D458D" w:rsidRPr="00D411B3" w:rsidRDefault="000D458D" w:rsidP="000D458D">
      <w:pPr>
        <w:tabs>
          <w:tab w:val="left" w:leader="dot" w:pos="142"/>
          <w:tab w:val="left" w:leader="dot" w:pos="8931"/>
        </w:tabs>
        <w:spacing w:after="60" w:line="268" w:lineRule="auto"/>
        <w:jc w:val="both"/>
        <w:rPr>
          <w:rFonts w:eastAsia="Calibri"/>
          <w:sz w:val="24"/>
          <w:szCs w:val="24"/>
          <w:lang w:eastAsia="en-US"/>
        </w:rPr>
      </w:pPr>
    </w:p>
    <w:p w:rsidR="000D458D" w:rsidRPr="00D411B3" w:rsidRDefault="000D458D" w:rsidP="000D458D">
      <w:pPr>
        <w:pStyle w:val="Default"/>
        <w:spacing w:line="268" w:lineRule="auto"/>
        <w:jc w:val="both"/>
        <w:rPr>
          <w:color w:val="auto"/>
        </w:rPr>
      </w:pPr>
    </w:p>
    <w:p w:rsidR="000D458D" w:rsidRPr="00D411B3" w:rsidRDefault="000D458D" w:rsidP="000D458D">
      <w:pPr>
        <w:tabs>
          <w:tab w:val="left" w:pos="426"/>
        </w:tabs>
        <w:spacing w:line="268" w:lineRule="auto"/>
        <w:jc w:val="center"/>
        <w:rPr>
          <w:rFonts w:eastAsia="Arial"/>
          <w:sz w:val="24"/>
          <w:szCs w:val="24"/>
          <w:u w:val="single"/>
        </w:rPr>
      </w:pPr>
      <w:r w:rsidRPr="00D411B3">
        <w:rPr>
          <w:b/>
          <w:sz w:val="24"/>
          <w:szCs w:val="24"/>
        </w:rPr>
        <w:t xml:space="preserve">DOKUMENT NALEŻY PODPISAĆ KWALIFIKOWANYM PODPISEM ELEKTRONICZNYM, </w:t>
      </w:r>
      <w:r w:rsidRPr="00D411B3">
        <w:rPr>
          <w:b/>
          <w:sz w:val="24"/>
          <w:szCs w:val="24"/>
        </w:rPr>
        <w:br/>
        <w:t>PODPISEM ZAUFANYM LUB PODPISEM OSOBISTYM.</w:t>
      </w:r>
    </w:p>
    <w:p w:rsidR="000D458D" w:rsidRPr="008572A6" w:rsidRDefault="000D458D" w:rsidP="000D458D">
      <w:pPr>
        <w:pStyle w:val="Default"/>
        <w:spacing w:line="268" w:lineRule="auto"/>
        <w:jc w:val="both"/>
        <w:rPr>
          <w:color w:val="auto"/>
        </w:rPr>
      </w:pPr>
    </w:p>
    <w:p w:rsidR="000D458D" w:rsidRPr="00D411B3" w:rsidRDefault="000D458D" w:rsidP="000D458D">
      <w:pPr>
        <w:pStyle w:val="Akapitzlist"/>
        <w:tabs>
          <w:tab w:val="left" w:pos="0"/>
        </w:tabs>
        <w:spacing w:before="120"/>
        <w:ind w:left="0"/>
        <w:jc w:val="both"/>
        <w:rPr>
          <w:sz w:val="24"/>
          <w:szCs w:val="24"/>
        </w:rPr>
      </w:pPr>
    </w:p>
    <w:p w:rsidR="000D458D" w:rsidRDefault="000D458D" w:rsidP="000D458D">
      <w:pPr>
        <w:pStyle w:val="Akapitzlist"/>
        <w:tabs>
          <w:tab w:val="left" w:pos="0"/>
        </w:tabs>
        <w:spacing w:before="120"/>
        <w:ind w:left="0"/>
        <w:jc w:val="both"/>
        <w:rPr>
          <w:sz w:val="24"/>
          <w:szCs w:val="24"/>
        </w:rPr>
      </w:pPr>
    </w:p>
    <w:p w:rsidR="000D458D" w:rsidRDefault="000D458D" w:rsidP="000D458D">
      <w:pPr>
        <w:pStyle w:val="Akapitzlist"/>
        <w:tabs>
          <w:tab w:val="left" w:pos="0"/>
        </w:tabs>
        <w:spacing w:before="120"/>
        <w:ind w:left="0"/>
        <w:jc w:val="both"/>
        <w:rPr>
          <w:sz w:val="24"/>
          <w:szCs w:val="24"/>
        </w:rPr>
      </w:pPr>
    </w:p>
    <w:p w:rsidR="000D458D" w:rsidRDefault="000D458D" w:rsidP="000D458D">
      <w:pPr>
        <w:pStyle w:val="Akapitzlist"/>
        <w:tabs>
          <w:tab w:val="left" w:pos="0"/>
        </w:tabs>
        <w:spacing w:before="120"/>
        <w:ind w:left="0"/>
        <w:jc w:val="both"/>
        <w:rPr>
          <w:sz w:val="24"/>
          <w:szCs w:val="24"/>
        </w:rPr>
      </w:pPr>
    </w:p>
    <w:p w:rsidR="000D458D" w:rsidRDefault="000D458D" w:rsidP="000D458D">
      <w:pPr>
        <w:pStyle w:val="Akapitzlist"/>
        <w:tabs>
          <w:tab w:val="left" w:pos="0"/>
        </w:tabs>
        <w:spacing w:before="120"/>
        <w:ind w:left="0"/>
        <w:jc w:val="both"/>
        <w:rPr>
          <w:sz w:val="24"/>
          <w:szCs w:val="24"/>
        </w:rPr>
      </w:pPr>
    </w:p>
    <w:p w:rsidR="000D458D" w:rsidRDefault="000D458D" w:rsidP="000D458D">
      <w:pPr>
        <w:pStyle w:val="Akapitzlist"/>
        <w:tabs>
          <w:tab w:val="left" w:pos="0"/>
        </w:tabs>
        <w:spacing w:before="120"/>
        <w:ind w:left="0"/>
        <w:jc w:val="both"/>
        <w:rPr>
          <w:sz w:val="24"/>
          <w:szCs w:val="24"/>
        </w:rPr>
      </w:pPr>
    </w:p>
    <w:p w:rsidR="000D458D" w:rsidRDefault="000D458D" w:rsidP="000D458D">
      <w:pPr>
        <w:pStyle w:val="Akapitzlist"/>
        <w:tabs>
          <w:tab w:val="left" w:pos="0"/>
        </w:tabs>
        <w:spacing w:before="120"/>
        <w:ind w:left="0"/>
        <w:jc w:val="both"/>
        <w:rPr>
          <w:sz w:val="24"/>
          <w:szCs w:val="24"/>
        </w:rPr>
      </w:pPr>
    </w:p>
    <w:p w:rsidR="000D458D" w:rsidRDefault="000D458D" w:rsidP="000D458D">
      <w:pPr>
        <w:pStyle w:val="Akapitzlist"/>
        <w:tabs>
          <w:tab w:val="left" w:pos="0"/>
        </w:tabs>
        <w:spacing w:before="120"/>
        <w:ind w:left="0"/>
        <w:jc w:val="both"/>
        <w:rPr>
          <w:sz w:val="24"/>
          <w:szCs w:val="24"/>
        </w:rPr>
      </w:pPr>
    </w:p>
    <w:p w:rsidR="00F20B33" w:rsidRDefault="00F20B33" w:rsidP="000D458D">
      <w:pPr>
        <w:pStyle w:val="Akapitzlist"/>
        <w:tabs>
          <w:tab w:val="left" w:pos="0"/>
        </w:tabs>
        <w:spacing w:before="120"/>
        <w:ind w:left="0"/>
        <w:jc w:val="both"/>
        <w:rPr>
          <w:sz w:val="24"/>
          <w:szCs w:val="24"/>
        </w:rPr>
      </w:pPr>
    </w:p>
    <w:p w:rsidR="000D458D" w:rsidRPr="003F515A" w:rsidRDefault="000D458D" w:rsidP="000D458D">
      <w:pPr>
        <w:pStyle w:val="Default"/>
        <w:spacing w:line="268" w:lineRule="auto"/>
        <w:jc w:val="right"/>
        <w:rPr>
          <w:b/>
          <w:color w:val="auto"/>
        </w:rPr>
      </w:pPr>
      <w:r>
        <w:rPr>
          <w:b/>
          <w:color w:val="auto"/>
        </w:rPr>
        <w:lastRenderedPageBreak/>
        <w:t>Załącznik nr 7</w:t>
      </w:r>
      <w:r w:rsidRPr="003F515A">
        <w:rPr>
          <w:b/>
          <w:color w:val="auto"/>
        </w:rPr>
        <w:t xml:space="preserve"> do SWZ </w:t>
      </w:r>
    </w:p>
    <w:p w:rsidR="000D458D" w:rsidRDefault="000D458D" w:rsidP="000D458D">
      <w:pPr>
        <w:tabs>
          <w:tab w:val="left" w:pos="9214"/>
        </w:tabs>
        <w:spacing w:line="268" w:lineRule="auto"/>
        <w:ind w:right="-1"/>
        <w:jc w:val="both"/>
        <w:rPr>
          <w:i/>
          <w:iCs/>
          <w:sz w:val="24"/>
          <w:szCs w:val="24"/>
          <w:lang w:eastAsia="pl-PL"/>
        </w:rPr>
      </w:pPr>
      <w:r>
        <w:rPr>
          <w:i/>
          <w:iCs/>
          <w:sz w:val="24"/>
          <w:szCs w:val="24"/>
          <w:lang w:eastAsia="pl-PL"/>
        </w:rPr>
        <w:t>……………………………………………….</w:t>
      </w:r>
    </w:p>
    <w:p w:rsidR="000D458D" w:rsidRPr="009C7C04" w:rsidRDefault="000D458D" w:rsidP="000D458D">
      <w:pPr>
        <w:tabs>
          <w:tab w:val="left" w:pos="9214"/>
        </w:tabs>
        <w:spacing w:line="268" w:lineRule="auto"/>
        <w:ind w:right="-1"/>
        <w:jc w:val="both"/>
        <w:rPr>
          <w:i/>
          <w:iCs/>
          <w:sz w:val="24"/>
          <w:szCs w:val="24"/>
          <w:lang w:eastAsia="pl-PL"/>
        </w:rPr>
      </w:pPr>
      <w:r w:rsidRPr="009C7C04">
        <w:rPr>
          <w:i/>
          <w:iCs/>
          <w:sz w:val="24"/>
          <w:szCs w:val="24"/>
          <w:lang w:eastAsia="pl-PL"/>
        </w:rPr>
        <w:t>(nazwa podmiotu oddającego potencjał)</w:t>
      </w:r>
    </w:p>
    <w:p w:rsidR="000D458D" w:rsidRPr="009C7C04" w:rsidRDefault="000D458D" w:rsidP="000D458D">
      <w:pPr>
        <w:tabs>
          <w:tab w:val="left" w:pos="9214"/>
        </w:tabs>
        <w:spacing w:line="268" w:lineRule="auto"/>
        <w:ind w:right="-1"/>
        <w:jc w:val="both"/>
        <w:rPr>
          <w:i/>
          <w:iCs/>
          <w:sz w:val="24"/>
          <w:szCs w:val="24"/>
          <w:lang w:eastAsia="pl-PL"/>
        </w:rPr>
      </w:pPr>
    </w:p>
    <w:p w:rsidR="000D458D" w:rsidRPr="009C7C04" w:rsidRDefault="000D458D" w:rsidP="000D458D">
      <w:pPr>
        <w:tabs>
          <w:tab w:val="left" w:pos="9214"/>
        </w:tabs>
        <w:spacing w:line="268" w:lineRule="auto"/>
        <w:ind w:right="-1"/>
        <w:jc w:val="both"/>
        <w:rPr>
          <w:sz w:val="24"/>
          <w:szCs w:val="24"/>
        </w:rPr>
      </w:pPr>
    </w:p>
    <w:p w:rsidR="000D458D" w:rsidRPr="009C7C04" w:rsidRDefault="000D458D" w:rsidP="000D458D">
      <w:pPr>
        <w:tabs>
          <w:tab w:val="left" w:pos="9214"/>
        </w:tabs>
        <w:spacing w:line="268" w:lineRule="auto"/>
        <w:ind w:right="-1"/>
        <w:jc w:val="center"/>
        <w:rPr>
          <w:b/>
          <w:sz w:val="24"/>
          <w:szCs w:val="24"/>
        </w:rPr>
      </w:pPr>
      <w:r w:rsidRPr="009C7C04">
        <w:rPr>
          <w:b/>
          <w:sz w:val="24"/>
          <w:szCs w:val="24"/>
        </w:rPr>
        <w:t>ZOBOWIĄZANIE</w:t>
      </w:r>
    </w:p>
    <w:p w:rsidR="000D458D" w:rsidRPr="009C7C04" w:rsidRDefault="000D458D" w:rsidP="000D458D">
      <w:pPr>
        <w:tabs>
          <w:tab w:val="left" w:pos="9214"/>
        </w:tabs>
        <w:spacing w:line="268" w:lineRule="auto"/>
        <w:ind w:right="-1"/>
        <w:jc w:val="center"/>
        <w:rPr>
          <w:sz w:val="24"/>
          <w:szCs w:val="24"/>
        </w:rPr>
      </w:pPr>
      <w:r w:rsidRPr="009C7C04">
        <w:rPr>
          <w:b/>
          <w:sz w:val="24"/>
          <w:szCs w:val="24"/>
        </w:rPr>
        <w:t>do oddania do dyspozycji Wykonawcy niezbędnych zasobów na okres korzystania z nich przy wykonywaniu zamówienia</w:t>
      </w:r>
    </w:p>
    <w:p w:rsidR="000D458D" w:rsidRPr="009C7C04" w:rsidRDefault="000D458D" w:rsidP="000D458D">
      <w:pPr>
        <w:tabs>
          <w:tab w:val="left" w:pos="9214"/>
        </w:tabs>
        <w:spacing w:line="268" w:lineRule="auto"/>
        <w:ind w:right="-1"/>
        <w:jc w:val="both"/>
        <w:rPr>
          <w:sz w:val="24"/>
          <w:szCs w:val="24"/>
        </w:rPr>
      </w:pPr>
      <w:r w:rsidRPr="009C7C04">
        <w:rPr>
          <w:sz w:val="24"/>
          <w:szCs w:val="24"/>
        </w:rPr>
        <w:t>Ja:</w:t>
      </w:r>
    </w:p>
    <w:p w:rsidR="000D458D" w:rsidRPr="009C7C04" w:rsidRDefault="000D458D" w:rsidP="000D458D">
      <w:pPr>
        <w:tabs>
          <w:tab w:val="left" w:pos="9214"/>
        </w:tabs>
        <w:spacing w:line="268" w:lineRule="auto"/>
        <w:ind w:right="-286"/>
        <w:jc w:val="center"/>
        <w:rPr>
          <w:sz w:val="24"/>
          <w:szCs w:val="24"/>
        </w:rPr>
      </w:pPr>
      <w:r w:rsidRPr="009C7C04">
        <w:rPr>
          <w:sz w:val="24"/>
          <w:szCs w:val="24"/>
        </w:rPr>
        <w:t>_________________________________________________________________________</w:t>
      </w:r>
    </w:p>
    <w:p w:rsidR="000D458D" w:rsidRPr="009C7C04" w:rsidRDefault="000D458D" w:rsidP="000D458D">
      <w:pPr>
        <w:tabs>
          <w:tab w:val="left" w:pos="9214"/>
        </w:tabs>
        <w:spacing w:line="268" w:lineRule="auto"/>
        <w:ind w:right="141"/>
        <w:jc w:val="center"/>
        <w:rPr>
          <w:i/>
          <w:sz w:val="24"/>
          <w:szCs w:val="24"/>
        </w:rPr>
      </w:pPr>
      <w:r w:rsidRPr="009C7C04">
        <w:rPr>
          <w:i/>
          <w:sz w:val="24"/>
          <w:szCs w:val="24"/>
        </w:rPr>
        <w:t>Imię i nazwisko osoby upoważnionej do reprezentowania Podmiotu, stanowisko (właściciel, prezes zarządu, członek zarządu, prokurent, upełnomocniony reprezentant itp.*)</w:t>
      </w:r>
    </w:p>
    <w:p w:rsidR="000D458D" w:rsidRPr="009C7C04" w:rsidRDefault="000D458D" w:rsidP="000D458D">
      <w:pPr>
        <w:tabs>
          <w:tab w:val="left" w:pos="9214"/>
        </w:tabs>
        <w:spacing w:line="268" w:lineRule="auto"/>
        <w:ind w:right="-1"/>
        <w:jc w:val="center"/>
        <w:rPr>
          <w:sz w:val="24"/>
          <w:szCs w:val="24"/>
        </w:rPr>
      </w:pPr>
      <w:r w:rsidRPr="009C7C04">
        <w:rPr>
          <w:sz w:val="24"/>
          <w:szCs w:val="24"/>
        </w:rPr>
        <w:t>Działając w imieniu i na rzecz:</w:t>
      </w:r>
    </w:p>
    <w:p w:rsidR="000D458D" w:rsidRPr="009C7C04" w:rsidRDefault="000D458D" w:rsidP="000D458D">
      <w:pPr>
        <w:tabs>
          <w:tab w:val="left" w:pos="9214"/>
        </w:tabs>
        <w:spacing w:line="268" w:lineRule="auto"/>
        <w:ind w:right="-286"/>
        <w:jc w:val="center"/>
        <w:rPr>
          <w:sz w:val="24"/>
          <w:szCs w:val="24"/>
        </w:rPr>
      </w:pPr>
      <w:r w:rsidRPr="009C7C04">
        <w:rPr>
          <w:sz w:val="24"/>
          <w:szCs w:val="24"/>
        </w:rPr>
        <w:t>________________________________________________________________________</w:t>
      </w:r>
    </w:p>
    <w:p w:rsidR="000D458D" w:rsidRPr="009C7C04" w:rsidRDefault="000D458D" w:rsidP="000D458D">
      <w:pPr>
        <w:tabs>
          <w:tab w:val="left" w:pos="9214"/>
        </w:tabs>
        <w:spacing w:line="268" w:lineRule="auto"/>
        <w:ind w:right="-1"/>
        <w:jc w:val="center"/>
        <w:rPr>
          <w:i/>
          <w:sz w:val="24"/>
          <w:szCs w:val="24"/>
        </w:rPr>
      </w:pPr>
      <w:r w:rsidRPr="009C7C04">
        <w:rPr>
          <w:i/>
          <w:sz w:val="24"/>
          <w:szCs w:val="24"/>
        </w:rPr>
        <w:t>(nazwa Podmiotu)</w:t>
      </w:r>
    </w:p>
    <w:p w:rsidR="000D458D" w:rsidRPr="009C7C04" w:rsidRDefault="000D458D" w:rsidP="000D458D">
      <w:pPr>
        <w:tabs>
          <w:tab w:val="left" w:pos="9214"/>
        </w:tabs>
        <w:spacing w:line="268" w:lineRule="auto"/>
        <w:ind w:right="-1"/>
        <w:jc w:val="center"/>
        <w:rPr>
          <w:b/>
          <w:sz w:val="24"/>
          <w:szCs w:val="24"/>
          <w:lang w:eastAsia="pl-PL"/>
        </w:rPr>
      </w:pPr>
      <w:r w:rsidRPr="009C7C04">
        <w:rPr>
          <w:b/>
          <w:sz w:val="24"/>
          <w:szCs w:val="24"/>
          <w:lang w:eastAsia="pl-PL"/>
        </w:rPr>
        <w:t>Zobowiązuję się do oddania nw. zasobów na potrzeby wykonania zamówienia:</w:t>
      </w:r>
    </w:p>
    <w:p w:rsidR="000D458D" w:rsidRPr="009C7C04" w:rsidRDefault="000D458D" w:rsidP="000D458D">
      <w:pPr>
        <w:spacing w:line="268" w:lineRule="auto"/>
        <w:ind w:right="-286"/>
        <w:jc w:val="center"/>
        <w:rPr>
          <w:sz w:val="24"/>
          <w:szCs w:val="24"/>
          <w:lang w:eastAsia="pl-PL"/>
        </w:rPr>
      </w:pPr>
      <w:r w:rsidRPr="009C7C04">
        <w:rPr>
          <w:sz w:val="24"/>
          <w:szCs w:val="24"/>
          <w:lang w:eastAsia="pl-PL"/>
        </w:rPr>
        <w:t>_______________________________________________________________________</w:t>
      </w:r>
    </w:p>
    <w:p w:rsidR="000D458D" w:rsidRPr="009C7C04" w:rsidRDefault="000D458D" w:rsidP="000D458D">
      <w:pPr>
        <w:spacing w:line="268" w:lineRule="auto"/>
        <w:jc w:val="center"/>
        <w:rPr>
          <w:i/>
          <w:sz w:val="24"/>
          <w:szCs w:val="24"/>
          <w:lang w:eastAsia="pl-PL"/>
        </w:rPr>
      </w:pPr>
      <w:r w:rsidRPr="009C7C04">
        <w:rPr>
          <w:i/>
          <w:sz w:val="24"/>
          <w:szCs w:val="24"/>
          <w:lang w:eastAsia="pl-PL"/>
        </w:rPr>
        <w:t>(określenie zasobu – wiedza i doświadczenie, osoby zdolne do wykonania zamówienia,</w:t>
      </w:r>
    </w:p>
    <w:p w:rsidR="000D458D" w:rsidRPr="009C7C04" w:rsidRDefault="000D458D" w:rsidP="000D458D">
      <w:pPr>
        <w:spacing w:line="268" w:lineRule="auto"/>
        <w:jc w:val="center"/>
        <w:rPr>
          <w:i/>
          <w:sz w:val="24"/>
          <w:szCs w:val="24"/>
          <w:lang w:eastAsia="pl-PL"/>
        </w:rPr>
      </w:pPr>
      <w:r w:rsidRPr="009C7C04">
        <w:rPr>
          <w:i/>
          <w:sz w:val="24"/>
          <w:szCs w:val="24"/>
          <w:lang w:eastAsia="pl-PL"/>
        </w:rPr>
        <w:t>zdolności finansowe lub ekonomiczne)</w:t>
      </w:r>
    </w:p>
    <w:p w:rsidR="000D458D" w:rsidRPr="009C7C04" w:rsidRDefault="000D458D" w:rsidP="000D458D">
      <w:pPr>
        <w:tabs>
          <w:tab w:val="left" w:pos="9214"/>
        </w:tabs>
        <w:spacing w:line="268" w:lineRule="auto"/>
        <w:ind w:right="-1"/>
        <w:jc w:val="center"/>
        <w:rPr>
          <w:b/>
          <w:sz w:val="24"/>
          <w:szCs w:val="24"/>
          <w:lang w:eastAsia="pl-PL"/>
        </w:rPr>
      </w:pPr>
      <w:r w:rsidRPr="009C7C04">
        <w:rPr>
          <w:b/>
          <w:sz w:val="24"/>
          <w:szCs w:val="24"/>
          <w:lang w:eastAsia="pl-PL"/>
        </w:rPr>
        <w:t>do dyspozycji Wykonawcy:</w:t>
      </w:r>
    </w:p>
    <w:p w:rsidR="000D458D" w:rsidRPr="009C7C04" w:rsidRDefault="000D458D" w:rsidP="000D458D">
      <w:pPr>
        <w:spacing w:line="268" w:lineRule="auto"/>
        <w:ind w:right="-286"/>
        <w:jc w:val="center"/>
        <w:rPr>
          <w:sz w:val="24"/>
          <w:szCs w:val="24"/>
          <w:lang w:eastAsia="pl-PL"/>
        </w:rPr>
      </w:pPr>
      <w:r w:rsidRPr="009C7C04">
        <w:rPr>
          <w:sz w:val="24"/>
          <w:szCs w:val="24"/>
          <w:lang w:eastAsia="pl-PL"/>
        </w:rPr>
        <w:t>_________________________________________________________________________</w:t>
      </w:r>
    </w:p>
    <w:p w:rsidR="000D458D" w:rsidRPr="009C7C04" w:rsidRDefault="000D458D" w:rsidP="000D458D">
      <w:pPr>
        <w:spacing w:line="268" w:lineRule="auto"/>
        <w:jc w:val="center"/>
        <w:rPr>
          <w:i/>
          <w:sz w:val="24"/>
          <w:szCs w:val="24"/>
          <w:lang w:eastAsia="pl-PL"/>
        </w:rPr>
      </w:pPr>
      <w:r w:rsidRPr="009C7C04">
        <w:rPr>
          <w:i/>
          <w:sz w:val="24"/>
          <w:szCs w:val="24"/>
          <w:lang w:eastAsia="pl-PL"/>
        </w:rPr>
        <w:t>(nazwa Wykonawcy)</w:t>
      </w:r>
    </w:p>
    <w:p w:rsidR="000D458D" w:rsidRDefault="000D458D" w:rsidP="000D458D">
      <w:pPr>
        <w:spacing w:line="268" w:lineRule="auto"/>
        <w:jc w:val="center"/>
        <w:rPr>
          <w:sz w:val="24"/>
          <w:szCs w:val="24"/>
          <w:lang w:eastAsia="pl-PL"/>
        </w:rPr>
      </w:pPr>
      <w:r w:rsidRPr="009C7C04">
        <w:rPr>
          <w:b/>
          <w:sz w:val="24"/>
          <w:szCs w:val="24"/>
          <w:lang w:eastAsia="pl-PL"/>
        </w:rPr>
        <w:t xml:space="preserve">przy wykonywaniu zamówienia </w:t>
      </w:r>
      <w:r w:rsidRPr="00067EAC">
        <w:rPr>
          <w:b/>
          <w:bCs/>
          <w:sz w:val="24"/>
          <w:szCs w:val="24"/>
        </w:rPr>
        <w:t>w trybie podstawowym na „</w:t>
      </w:r>
      <w:r>
        <w:rPr>
          <w:b/>
          <w:bCs/>
          <w:spacing w:val="-4"/>
          <w:sz w:val="24"/>
          <w:szCs w:val="24"/>
        </w:rPr>
        <w:t xml:space="preserve">Dostawę </w:t>
      </w:r>
      <w:r w:rsidRPr="00067EAC">
        <w:rPr>
          <w:b/>
          <w:bCs/>
          <w:spacing w:val="-4"/>
          <w:sz w:val="24"/>
          <w:szCs w:val="24"/>
        </w:rPr>
        <w:t xml:space="preserve">wyposażenia </w:t>
      </w:r>
      <w:r>
        <w:rPr>
          <w:b/>
          <w:bCs/>
          <w:spacing w:val="-4"/>
          <w:sz w:val="24"/>
          <w:szCs w:val="24"/>
        </w:rPr>
        <w:t>dla Ż</w:t>
      </w:r>
      <w:r w:rsidRPr="00067EAC">
        <w:rPr>
          <w:b/>
          <w:bCs/>
          <w:spacing w:val="-4"/>
          <w:sz w:val="24"/>
          <w:szCs w:val="24"/>
        </w:rPr>
        <w:t>łobka</w:t>
      </w:r>
      <w:r>
        <w:rPr>
          <w:b/>
          <w:bCs/>
          <w:spacing w:val="-4"/>
          <w:sz w:val="24"/>
          <w:szCs w:val="24"/>
        </w:rPr>
        <w:t xml:space="preserve"> nr </w:t>
      </w:r>
      <w:r w:rsidR="00F20B33">
        <w:rPr>
          <w:b/>
          <w:bCs/>
          <w:spacing w:val="-4"/>
          <w:sz w:val="24"/>
          <w:szCs w:val="24"/>
        </w:rPr>
        <w:t>6</w:t>
      </w:r>
      <w:r w:rsidRPr="00067EAC">
        <w:rPr>
          <w:b/>
          <w:bCs/>
          <w:spacing w:val="-4"/>
          <w:sz w:val="24"/>
          <w:szCs w:val="24"/>
        </w:rPr>
        <w:t xml:space="preserve"> zlokalizowanego przy ul. </w:t>
      </w:r>
      <w:r w:rsidR="00F20B33">
        <w:rPr>
          <w:b/>
          <w:bCs/>
          <w:spacing w:val="-4"/>
          <w:sz w:val="24"/>
          <w:szCs w:val="24"/>
        </w:rPr>
        <w:t>Herberta 1</w:t>
      </w:r>
      <w:r w:rsidRPr="00067EAC">
        <w:rPr>
          <w:b/>
          <w:bCs/>
          <w:spacing w:val="-4"/>
          <w:sz w:val="24"/>
          <w:szCs w:val="24"/>
        </w:rPr>
        <w:t>2 w Lublinie podległego Miejskiemu Zespołowi Żłobków w Lublinie</w:t>
      </w:r>
      <w:r w:rsidRPr="00067EAC">
        <w:rPr>
          <w:b/>
          <w:bCs/>
          <w:sz w:val="24"/>
          <w:szCs w:val="24"/>
        </w:rPr>
        <w:t>”</w:t>
      </w:r>
    </w:p>
    <w:p w:rsidR="000D458D" w:rsidRPr="009C7C04" w:rsidRDefault="000D458D" w:rsidP="000D458D">
      <w:pPr>
        <w:spacing w:line="268" w:lineRule="auto"/>
        <w:rPr>
          <w:sz w:val="24"/>
          <w:szCs w:val="24"/>
          <w:lang w:eastAsia="pl-PL"/>
        </w:rPr>
      </w:pPr>
      <w:r w:rsidRPr="009C7C04">
        <w:rPr>
          <w:sz w:val="24"/>
          <w:szCs w:val="24"/>
          <w:lang w:eastAsia="pl-PL"/>
        </w:rPr>
        <w:t>Oświadczam, iż:</w:t>
      </w:r>
    </w:p>
    <w:p w:rsidR="000D458D" w:rsidRPr="009C7C04" w:rsidRDefault="000D458D" w:rsidP="000D458D">
      <w:pPr>
        <w:numPr>
          <w:ilvl w:val="0"/>
          <w:numId w:val="20"/>
        </w:numPr>
        <w:suppressAutoHyphens w:val="0"/>
        <w:autoSpaceDE w:val="0"/>
        <w:autoSpaceDN w:val="0"/>
        <w:adjustRightInd w:val="0"/>
        <w:spacing w:line="268" w:lineRule="auto"/>
        <w:ind w:left="284" w:right="-567" w:hanging="284"/>
        <w:contextualSpacing/>
        <w:rPr>
          <w:sz w:val="24"/>
          <w:szCs w:val="24"/>
          <w:lang w:eastAsia="pl-PL"/>
        </w:rPr>
      </w:pPr>
      <w:r w:rsidRPr="009C7C04">
        <w:rPr>
          <w:sz w:val="24"/>
          <w:szCs w:val="24"/>
          <w:lang w:eastAsia="pl-PL"/>
        </w:rPr>
        <w:t xml:space="preserve">udostępniam Wykonawcy ww. zasoby, w następującym zakresie: </w:t>
      </w:r>
    </w:p>
    <w:p w:rsidR="000D458D" w:rsidRPr="009C7C04" w:rsidRDefault="000D458D" w:rsidP="000D458D">
      <w:pPr>
        <w:autoSpaceDE w:val="0"/>
        <w:autoSpaceDN w:val="0"/>
        <w:adjustRightInd w:val="0"/>
        <w:spacing w:line="268" w:lineRule="auto"/>
        <w:ind w:left="284" w:right="-567"/>
        <w:contextualSpacing/>
        <w:rPr>
          <w:sz w:val="24"/>
          <w:szCs w:val="24"/>
          <w:lang w:eastAsia="pl-PL"/>
        </w:rPr>
      </w:pPr>
      <w:r w:rsidRPr="009C7C04">
        <w:rPr>
          <w:sz w:val="24"/>
          <w:szCs w:val="24"/>
          <w:lang w:eastAsia="pl-PL"/>
        </w:rPr>
        <w:t>__________________________________________________________________________________</w:t>
      </w:r>
    </w:p>
    <w:p w:rsidR="000D458D" w:rsidRPr="009C7C04" w:rsidRDefault="000D458D" w:rsidP="000D458D">
      <w:pPr>
        <w:autoSpaceDE w:val="0"/>
        <w:autoSpaceDN w:val="0"/>
        <w:adjustRightInd w:val="0"/>
        <w:spacing w:line="268" w:lineRule="auto"/>
        <w:ind w:left="284" w:right="-567"/>
        <w:contextualSpacing/>
        <w:rPr>
          <w:sz w:val="24"/>
          <w:szCs w:val="24"/>
          <w:lang w:eastAsia="pl-PL"/>
        </w:rPr>
      </w:pPr>
    </w:p>
    <w:p w:rsidR="000D458D" w:rsidRPr="009C7C04" w:rsidRDefault="000D458D" w:rsidP="000D458D">
      <w:pPr>
        <w:autoSpaceDE w:val="0"/>
        <w:autoSpaceDN w:val="0"/>
        <w:adjustRightInd w:val="0"/>
        <w:spacing w:line="268" w:lineRule="auto"/>
        <w:ind w:left="284" w:right="-567" w:hanging="284"/>
        <w:contextualSpacing/>
        <w:rPr>
          <w:sz w:val="24"/>
          <w:szCs w:val="24"/>
          <w:lang w:eastAsia="pl-PL"/>
        </w:rPr>
      </w:pPr>
      <w:r w:rsidRPr="009C7C04">
        <w:rPr>
          <w:sz w:val="24"/>
          <w:szCs w:val="24"/>
          <w:lang w:eastAsia="pl-PL"/>
        </w:rPr>
        <w:t>b) sposób wykorzystania udostępnionych przeze mnie zasobów będzie następujący:</w:t>
      </w:r>
    </w:p>
    <w:p w:rsidR="000D458D" w:rsidRPr="009C7C04" w:rsidRDefault="000D458D" w:rsidP="000D458D">
      <w:pPr>
        <w:autoSpaceDE w:val="0"/>
        <w:autoSpaceDN w:val="0"/>
        <w:adjustRightInd w:val="0"/>
        <w:spacing w:line="268" w:lineRule="auto"/>
        <w:ind w:left="284" w:right="-567"/>
        <w:contextualSpacing/>
        <w:rPr>
          <w:sz w:val="24"/>
          <w:szCs w:val="24"/>
          <w:lang w:eastAsia="pl-PL"/>
        </w:rPr>
      </w:pPr>
      <w:r w:rsidRPr="009C7C04">
        <w:rPr>
          <w:sz w:val="24"/>
          <w:szCs w:val="24"/>
          <w:lang w:eastAsia="pl-PL"/>
        </w:rPr>
        <w:t>__________________________________________________________________________________</w:t>
      </w:r>
    </w:p>
    <w:p w:rsidR="000D458D" w:rsidRPr="009C7C04" w:rsidRDefault="000D458D" w:rsidP="000D458D">
      <w:pPr>
        <w:autoSpaceDE w:val="0"/>
        <w:autoSpaceDN w:val="0"/>
        <w:adjustRightInd w:val="0"/>
        <w:spacing w:line="268" w:lineRule="auto"/>
        <w:ind w:left="284" w:right="-567"/>
        <w:contextualSpacing/>
        <w:rPr>
          <w:sz w:val="24"/>
          <w:szCs w:val="24"/>
          <w:lang w:eastAsia="pl-PL"/>
        </w:rPr>
      </w:pPr>
    </w:p>
    <w:p w:rsidR="000D458D" w:rsidRPr="009C7C04" w:rsidRDefault="000D458D" w:rsidP="000D458D">
      <w:pPr>
        <w:numPr>
          <w:ilvl w:val="0"/>
          <w:numId w:val="21"/>
        </w:numPr>
        <w:tabs>
          <w:tab w:val="left" w:pos="426"/>
        </w:tabs>
        <w:suppressAutoHyphens w:val="0"/>
        <w:autoSpaceDE w:val="0"/>
        <w:autoSpaceDN w:val="0"/>
        <w:adjustRightInd w:val="0"/>
        <w:spacing w:line="268" w:lineRule="auto"/>
        <w:ind w:right="-567" w:hanging="720"/>
        <w:contextualSpacing/>
        <w:rPr>
          <w:sz w:val="24"/>
          <w:szCs w:val="24"/>
          <w:lang w:eastAsia="pl-PL"/>
        </w:rPr>
      </w:pPr>
      <w:r w:rsidRPr="009C7C04">
        <w:rPr>
          <w:sz w:val="24"/>
          <w:szCs w:val="24"/>
          <w:lang w:eastAsia="pl-PL"/>
        </w:rPr>
        <w:t xml:space="preserve">zakres i okres mojego udziału przy wykonywaniu zamówienia będzie następujący: </w:t>
      </w:r>
    </w:p>
    <w:p w:rsidR="000D458D" w:rsidRPr="006C68E9" w:rsidRDefault="000D458D" w:rsidP="000D458D">
      <w:pPr>
        <w:autoSpaceDE w:val="0"/>
        <w:autoSpaceDN w:val="0"/>
        <w:adjustRightInd w:val="0"/>
        <w:spacing w:line="268" w:lineRule="auto"/>
        <w:ind w:left="284" w:right="-567"/>
        <w:contextualSpacing/>
        <w:rPr>
          <w:b/>
          <w:sz w:val="24"/>
          <w:szCs w:val="24"/>
          <w:lang w:eastAsia="pl-PL"/>
        </w:rPr>
      </w:pPr>
      <w:r w:rsidRPr="009C7C04">
        <w:rPr>
          <w:sz w:val="24"/>
          <w:szCs w:val="24"/>
          <w:lang w:eastAsia="pl-PL"/>
        </w:rPr>
        <w:t>__________________________________________________________________________________</w:t>
      </w:r>
      <w:r w:rsidRPr="006C68E9">
        <w:rPr>
          <w:sz w:val="24"/>
          <w:szCs w:val="24"/>
          <w:lang w:eastAsia="pl-PL"/>
        </w:rPr>
        <w:t>będę realizował następujące usługi, do realizacji których są wymagane wskazane zdolności:  ______________________________________________________________________________</w:t>
      </w:r>
    </w:p>
    <w:p w:rsidR="000D458D" w:rsidRPr="00AF48FB" w:rsidRDefault="000D458D" w:rsidP="000D458D">
      <w:pPr>
        <w:tabs>
          <w:tab w:val="left" w:pos="709"/>
        </w:tabs>
        <w:jc w:val="both"/>
        <w:rPr>
          <w:sz w:val="24"/>
          <w:szCs w:val="24"/>
        </w:rPr>
      </w:pPr>
      <w:r w:rsidRPr="00AF48FB">
        <w:rPr>
          <w:sz w:val="24"/>
          <w:szCs w:val="24"/>
        </w:rPr>
        <w:t>……………………………….….…           ……….……………………………………………</w:t>
      </w:r>
    </w:p>
    <w:p w:rsidR="000D458D" w:rsidRPr="00AF48FB" w:rsidRDefault="000D458D" w:rsidP="000D458D">
      <w:pPr>
        <w:tabs>
          <w:tab w:val="left" w:pos="5670"/>
          <w:tab w:val="left" w:pos="6500"/>
        </w:tabs>
        <w:jc w:val="both"/>
        <w:rPr>
          <w:sz w:val="24"/>
          <w:szCs w:val="24"/>
        </w:rPr>
      </w:pPr>
      <w:r w:rsidRPr="00AF48FB">
        <w:rPr>
          <w:sz w:val="24"/>
          <w:szCs w:val="24"/>
        </w:rPr>
        <w:t xml:space="preserve">( miejscowość, data)                                   ( podpis Wykonawcy/ osoby upoważnionej do                       </w:t>
      </w:r>
      <w:r w:rsidRPr="00AF48FB">
        <w:rPr>
          <w:sz w:val="24"/>
          <w:szCs w:val="24"/>
        </w:rPr>
        <w:tab/>
        <w:t>reprezentowania Wykonawcy</w:t>
      </w:r>
      <w:r>
        <w:rPr>
          <w:sz w:val="24"/>
          <w:szCs w:val="24"/>
        </w:rPr>
        <w:t>)</w:t>
      </w:r>
    </w:p>
    <w:p w:rsidR="000D458D" w:rsidRDefault="000D458D" w:rsidP="000D458D">
      <w:pPr>
        <w:tabs>
          <w:tab w:val="left" w:pos="426"/>
        </w:tabs>
        <w:spacing w:line="268" w:lineRule="auto"/>
        <w:jc w:val="center"/>
        <w:rPr>
          <w:b/>
          <w:sz w:val="24"/>
          <w:szCs w:val="24"/>
        </w:rPr>
      </w:pPr>
    </w:p>
    <w:p w:rsidR="000D458D" w:rsidRPr="009C7C04" w:rsidRDefault="000D458D" w:rsidP="000D458D">
      <w:pPr>
        <w:tabs>
          <w:tab w:val="left" w:pos="426"/>
        </w:tabs>
        <w:spacing w:line="268" w:lineRule="auto"/>
        <w:jc w:val="center"/>
        <w:rPr>
          <w:rFonts w:eastAsia="Arial"/>
          <w:sz w:val="24"/>
          <w:szCs w:val="24"/>
          <w:u w:val="single"/>
          <w:lang w:eastAsia="en-US"/>
        </w:rPr>
      </w:pPr>
      <w:r w:rsidRPr="009C7C04">
        <w:rPr>
          <w:b/>
          <w:sz w:val="24"/>
          <w:szCs w:val="24"/>
        </w:rPr>
        <w:t xml:space="preserve">DOKUMENT NALEŻY PODPISAĆ KWALIFIKOWANYM PODPISEM ELEKTRONICZNYM, </w:t>
      </w:r>
      <w:r w:rsidRPr="009C7C04">
        <w:rPr>
          <w:b/>
          <w:sz w:val="24"/>
          <w:szCs w:val="24"/>
        </w:rPr>
        <w:br/>
        <w:t>PODPISEM ZAUFANYM LUB PODPISEM OSOBISTYM.</w:t>
      </w:r>
    </w:p>
    <w:p w:rsidR="000D458D" w:rsidRDefault="000D458D" w:rsidP="000D458D">
      <w:pPr>
        <w:spacing w:line="268" w:lineRule="auto"/>
        <w:ind w:right="-341"/>
        <w:jc w:val="both"/>
        <w:rPr>
          <w:sz w:val="24"/>
          <w:szCs w:val="24"/>
          <w:lang w:eastAsia="pl-PL"/>
        </w:rPr>
      </w:pPr>
      <w:r w:rsidRPr="009C7C04">
        <w:rPr>
          <w:sz w:val="24"/>
          <w:szCs w:val="24"/>
          <w:lang w:eastAsia="pl-PL"/>
        </w:rPr>
        <w:t>*niepotrzebne skreślić</w:t>
      </w:r>
    </w:p>
    <w:p w:rsidR="000D458D" w:rsidRDefault="000D458D" w:rsidP="000D458D">
      <w:pPr>
        <w:pStyle w:val="Default"/>
        <w:spacing w:line="268" w:lineRule="auto"/>
        <w:jc w:val="right"/>
        <w:rPr>
          <w:b/>
          <w:color w:val="auto"/>
        </w:rPr>
      </w:pPr>
    </w:p>
    <w:p w:rsidR="000D458D" w:rsidRDefault="000D458D" w:rsidP="000D458D">
      <w:pPr>
        <w:pStyle w:val="Default"/>
        <w:spacing w:line="268" w:lineRule="auto"/>
        <w:jc w:val="right"/>
        <w:rPr>
          <w:b/>
          <w:color w:val="auto"/>
        </w:rPr>
      </w:pPr>
    </w:p>
    <w:p w:rsidR="000D458D" w:rsidRPr="003F515A" w:rsidRDefault="000D458D" w:rsidP="000D458D">
      <w:pPr>
        <w:pStyle w:val="Default"/>
        <w:spacing w:line="268" w:lineRule="auto"/>
        <w:jc w:val="right"/>
        <w:rPr>
          <w:b/>
          <w:color w:val="auto"/>
        </w:rPr>
      </w:pPr>
      <w:r w:rsidRPr="003F515A">
        <w:rPr>
          <w:b/>
          <w:color w:val="auto"/>
        </w:rPr>
        <w:lastRenderedPageBreak/>
        <w:t xml:space="preserve">Załącznik nr </w:t>
      </w:r>
      <w:r>
        <w:rPr>
          <w:b/>
          <w:color w:val="auto"/>
        </w:rPr>
        <w:t>8</w:t>
      </w:r>
      <w:r w:rsidRPr="003F515A">
        <w:rPr>
          <w:b/>
          <w:color w:val="auto"/>
        </w:rPr>
        <w:t xml:space="preserve"> do SWZ </w:t>
      </w:r>
    </w:p>
    <w:p w:rsidR="000D458D" w:rsidRDefault="000D458D" w:rsidP="000D458D">
      <w:pPr>
        <w:tabs>
          <w:tab w:val="left" w:pos="9214"/>
        </w:tabs>
        <w:spacing w:line="268" w:lineRule="auto"/>
        <w:ind w:right="-1"/>
        <w:jc w:val="both"/>
        <w:rPr>
          <w:i/>
          <w:iCs/>
          <w:sz w:val="24"/>
          <w:szCs w:val="24"/>
          <w:lang w:eastAsia="pl-PL"/>
        </w:rPr>
      </w:pPr>
      <w:r>
        <w:rPr>
          <w:i/>
          <w:iCs/>
          <w:sz w:val="24"/>
          <w:szCs w:val="24"/>
          <w:lang w:eastAsia="pl-PL"/>
        </w:rPr>
        <w:t>……………………………………………….</w:t>
      </w:r>
    </w:p>
    <w:p w:rsidR="000D458D" w:rsidRPr="009C7C04" w:rsidRDefault="000D458D" w:rsidP="000D458D">
      <w:pPr>
        <w:tabs>
          <w:tab w:val="left" w:pos="9214"/>
        </w:tabs>
        <w:spacing w:line="268" w:lineRule="auto"/>
        <w:ind w:right="-1"/>
        <w:jc w:val="both"/>
        <w:rPr>
          <w:i/>
          <w:iCs/>
          <w:sz w:val="24"/>
          <w:szCs w:val="24"/>
          <w:lang w:eastAsia="pl-PL"/>
        </w:rPr>
      </w:pPr>
      <w:r w:rsidRPr="009C7C04">
        <w:rPr>
          <w:i/>
          <w:iCs/>
          <w:sz w:val="24"/>
          <w:szCs w:val="24"/>
          <w:lang w:eastAsia="pl-PL"/>
        </w:rPr>
        <w:t>(nazwa podmiotu oddającego potencjał)</w:t>
      </w:r>
    </w:p>
    <w:p w:rsidR="000D458D" w:rsidRPr="0026359A" w:rsidRDefault="000D458D" w:rsidP="000D458D">
      <w:pPr>
        <w:spacing w:before="600" w:after="60" w:line="276" w:lineRule="auto"/>
        <w:jc w:val="center"/>
        <w:rPr>
          <w:b/>
          <w:bCs/>
          <w:i/>
          <w:sz w:val="24"/>
          <w:szCs w:val="24"/>
        </w:rPr>
      </w:pPr>
      <w:r w:rsidRPr="0026359A">
        <w:rPr>
          <w:b/>
          <w:bCs/>
          <w:sz w:val="24"/>
          <w:szCs w:val="24"/>
        </w:rPr>
        <w:t xml:space="preserve">Oświadczenie Wykonawcy </w:t>
      </w:r>
      <w:r w:rsidRPr="0026359A">
        <w:rPr>
          <w:b/>
          <w:bCs/>
          <w:sz w:val="24"/>
          <w:szCs w:val="24"/>
          <w:u w:val="single"/>
        </w:rPr>
        <w:t>o aktualności informacji</w:t>
      </w:r>
      <w:r w:rsidRPr="0026359A">
        <w:rPr>
          <w:b/>
          <w:bCs/>
          <w:sz w:val="24"/>
          <w:szCs w:val="24"/>
        </w:rPr>
        <w:t xml:space="preserve"> zawartych w oświadczeniu, </w:t>
      </w:r>
      <w:r w:rsidRPr="0026359A">
        <w:rPr>
          <w:b/>
          <w:bCs/>
          <w:sz w:val="24"/>
          <w:szCs w:val="24"/>
        </w:rPr>
        <w:br/>
        <w:t>o którym mowa w art. 125 ust 1  ustawy Prawo zamówień publicznych w zakresie podstaw wykluczenia z postępowania wskazanych przez Zamawiającego</w:t>
      </w:r>
    </w:p>
    <w:p w:rsidR="000D458D" w:rsidRPr="0026359A" w:rsidRDefault="000D458D" w:rsidP="000D458D">
      <w:pPr>
        <w:spacing w:line="276" w:lineRule="auto"/>
        <w:jc w:val="center"/>
        <w:rPr>
          <w:sz w:val="24"/>
          <w:szCs w:val="24"/>
        </w:rPr>
      </w:pPr>
      <w:r w:rsidRPr="0026359A">
        <w:rPr>
          <w:b/>
          <w:sz w:val="24"/>
          <w:szCs w:val="24"/>
        </w:rPr>
        <w:t>POTWIERDZAJĄCE BRAK PODSTAW WYKLUCZENIA Z POSTĘPOWANIA</w:t>
      </w:r>
    </w:p>
    <w:p w:rsidR="000D458D" w:rsidRPr="0026359A" w:rsidRDefault="000D458D" w:rsidP="000D458D">
      <w:pPr>
        <w:spacing w:before="120" w:after="120" w:line="276" w:lineRule="auto"/>
        <w:ind w:right="567"/>
        <w:jc w:val="center"/>
        <w:rPr>
          <w:b/>
          <w:sz w:val="24"/>
          <w:szCs w:val="24"/>
        </w:rPr>
      </w:pPr>
      <w:r w:rsidRPr="0026359A">
        <w:rPr>
          <w:b/>
          <w:sz w:val="24"/>
          <w:szCs w:val="24"/>
        </w:rPr>
        <w:t>(składane przez Wykonawcę na wezwanie Zamawiającego)</w:t>
      </w:r>
    </w:p>
    <w:tbl>
      <w:tblPr>
        <w:tblW w:w="906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tblPr>
      <w:tblGrid>
        <w:gridCol w:w="2265"/>
        <w:gridCol w:w="2408"/>
        <w:gridCol w:w="1701"/>
        <w:gridCol w:w="2690"/>
      </w:tblGrid>
      <w:tr w:rsidR="000D458D" w:rsidRPr="0026359A" w:rsidTr="000D458D">
        <w:tc>
          <w:tcPr>
            <w:tcW w:w="2265" w:type="dxa"/>
          </w:tcPr>
          <w:p w:rsidR="000D458D" w:rsidRPr="008572A6" w:rsidRDefault="000D458D" w:rsidP="000D458D">
            <w:pPr>
              <w:spacing w:before="360" w:after="240"/>
              <w:rPr>
                <w:sz w:val="24"/>
                <w:szCs w:val="24"/>
              </w:rPr>
            </w:pPr>
            <w:r w:rsidRPr="008572A6">
              <w:rPr>
                <w:sz w:val="24"/>
                <w:szCs w:val="24"/>
              </w:rPr>
              <w:t>Nazwa Wykonawcy:</w:t>
            </w:r>
          </w:p>
        </w:tc>
        <w:tc>
          <w:tcPr>
            <w:tcW w:w="6799" w:type="dxa"/>
            <w:gridSpan w:val="3"/>
          </w:tcPr>
          <w:p w:rsidR="000D458D" w:rsidRPr="008572A6" w:rsidRDefault="000D458D" w:rsidP="000D458D">
            <w:pPr>
              <w:spacing w:before="240" w:after="240"/>
              <w:rPr>
                <w:sz w:val="24"/>
                <w:szCs w:val="24"/>
              </w:rPr>
            </w:pPr>
            <w:r w:rsidRPr="008572A6">
              <w:rPr>
                <w:sz w:val="24"/>
                <w:szCs w:val="24"/>
              </w:rPr>
              <w:t>………………………………………………………………………</w:t>
            </w:r>
          </w:p>
        </w:tc>
      </w:tr>
      <w:tr w:rsidR="000D458D" w:rsidRPr="0026359A" w:rsidTr="000D458D">
        <w:tc>
          <w:tcPr>
            <w:tcW w:w="2265" w:type="dxa"/>
          </w:tcPr>
          <w:p w:rsidR="000D458D" w:rsidRPr="008572A6" w:rsidRDefault="000D458D" w:rsidP="000D458D">
            <w:pPr>
              <w:spacing w:before="240" w:after="240"/>
              <w:rPr>
                <w:sz w:val="24"/>
                <w:szCs w:val="24"/>
              </w:rPr>
            </w:pPr>
            <w:r w:rsidRPr="008572A6">
              <w:rPr>
                <w:sz w:val="24"/>
                <w:szCs w:val="24"/>
              </w:rPr>
              <w:t>Adres Wykonawcy:</w:t>
            </w:r>
          </w:p>
        </w:tc>
        <w:tc>
          <w:tcPr>
            <w:tcW w:w="6799" w:type="dxa"/>
            <w:gridSpan w:val="3"/>
          </w:tcPr>
          <w:p w:rsidR="000D458D" w:rsidRPr="008572A6" w:rsidRDefault="000D458D" w:rsidP="000D458D">
            <w:pPr>
              <w:spacing w:before="240" w:after="240"/>
              <w:rPr>
                <w:sz w:val="24"/>
                <w:szCs w:val="24"/>
              </w:rPr>
            </w:pPr>
            <w:r w:rsidRPr="008572A6">
              <w:rPr>
                <w:sz w:val="24"/>
                <w:szCs w:val="24"/>
              </w:rPr>
              <w:t>……………………………………………………………………..</w:t>
            </w:r>
          </w:p>
        </w:tc>
      </w:tr>
      <w:tr w:rsidR="000D458D" w:rsidRPr="0026359A" w:rsidTr="000D458D">
        <w:tc>
          <w:tcPr>
            <w:tcW w:w="2265" w:type="dxa"/>
          </w:tcPr>
          <w:p w:rsidR="000D458D" w:rsidRPr="008572A6" w:rsidRDefault="000D458D" w:rsidP="000D458D">
            <w:pPr>
              <w:spacing w:before="240" w:after="240"/>
              <w:rPr>
                <w:sz w:val="24"/>
                <w:szCs w:val="24"/>
              </w:rPr>
            </w:pPr>
            <w:r w:rsidRPr="008572A6">
              <w:rPr>
                <w:sz w:val="24"/>
                <w:szCs w:val="24"/>
              </w:rPr>
              <w:t>KRS:</w:t>
            </w:r>
          </w:p>
        </w:tc>
        <w:tc>
          <w:tcPr>
            <w:tcW w:w="2408" w:type="dxa"/>
          </w:tcPr>
          <w:p w:rsidR="000D458D" w:rsidRPr="008572A6" w:rsidRDefault="000D458D" w:rsidP="000D458D">
            <w:pPr>
              <w:spacing w:before="240" w:after="240"/>
              <w:rPr>
                <w:sz w:val="24"/>
                <w:szCs w:val="24"/>
              </w:rPr>
            </w:pPr>
            <w:r w:rsidRPr="008572A6">
              <w:rPr>
                <w:sz w:val="24"/>
                <w:szCs w:val="24"/>
              </w:rPr>
              <w:t>………………………</w:t>
            </w:r>
          </w:p>
        </w:tc>
        <w:tc>
          <w:tcPr>
            <w:tcW w:w="1701" w:type="dxa"/>
          </w:tcPr>
          <w:p w:rsidR="000D458D" w:rsidRPr="008572A6" w:rsidRDefault="000D458D" w:rsidP="000D458D">
            <w:pPr>
              <w:spacing w:before="240" w:after="240"/>
              <w:ind w:left="603"/>
              <w:rPr>
                <w:sz w:val="24"/>
                <w:szCs w:val="24"/>
              </w:rPr>
            </w:pPr>
            <w:r w:rsidRPr="008572A6">
              <w:rPr>
                <w:sz w:val="24"/>
                <w:szCs w:val="24"/>
              </w:rPr>
              <w:t>NIP:</w:t>
            </w:r>
          </w:p>
        </w:tc>
        <w:tc>
          <w:tcPr>
            <w:tcW w:w="2690" w:type="dxa"/>
          </w:tcPr>
          <w:p w:rsidR="000D458D" w:rsidRPr="008572A6" w:rsidRDefault="000D458D" w:rsidP="000D458D">
            <w:pPr>
              <w:spacing w:before="240" w:after="240"/>
              <w:rPr>
                <w:sz w:val="24"/>
                <w:szCs w:val="24"/>
              </w:rPr>
            </w:pPr>
            <w:r w:rsidRPr="008572A6">
              <w:rPr>
                <w:sz w:val="24"/>
                <w:szCs w:val="24"/>
              </w:rPr>
              <w:t>……………………….....</w:t>
            </w:r>
          </w:p>
        </w:tc>
      </w:tr>
      <w:tr w:rsidR="000D458D" w:rsidRPr="0026359A" w:rsidTr="000D458D">
        <w:trPr>
          <w:trHeight w:val="850"/>
        </w:trPr>
        <w:tc>
          <w:tcPr>
            <w:tcW w:w="2265" w:type="dxa"/>
          </w:tcPr>
          <w:p w:rsidR="000D458D" w:rsidRPr="008572A6" w:rsidRDefault="000D458D" w:rsidP="000D458D">
            <w:pPr>
              <w:spacing w:before="240" w:after="240"/>
              <w:rPr>
                <w:sz w:val="24"/>
                <w:szCs w:val="24"/>
              </w:rPr>
            </w:pPr>
            <w:r w:rsidRPr="008572A6">
              <w:rPr>
                <w:sz w:val="24"/>
                <w:szCs w:val="24"/>
              </w:rPr>
              <w:t>tel.:</w:t>
            </w:r>
          </w:p>
        </w:tc>
        <w:tc>
          <w:tcPr>
            <w:tcW w:w="2408" w:type="dxa"/>
          </w:tcPr>
          <w:p w:rsidR="000D458D" w:rsidRPr="008572A6" w:rsidRDefault="000D458D" w:rsidP="00387810">
            <w:pPr>
              <w:spacing w:before="240" w:after="240"/>
              <w:rPr>
                <w:sz w:val="24"/>
                <w:szCs w:val="24"/>
              </w:rPr>
            </w:pPr>
            <w:r w:rsidRPr="008572A6">
              <w:rPr>
                <w:sz w:val="24"/>
                <w:szCs w:val="24"/>
              </w:rPr>
              <w:t>………………………</w:t>
            </w:r>
          </w:p>
        </w:tc>
        <w:tc>
          <w:tcPr>
            <w:tcW w:w="1701" w:type="dxa"/>
          </w:tcPr>
          <w:p w:rsidR="000D458D" w:rsidRPr="008572A6" w:rsidRDefault="000D458D" w:rsidP="000D458D">
            <w:pPr>
              <w:spacing w:before="240" w:after="240"/>
              <w:ind w:left="603"/>
              <w:rPr>
                <w:sz w:val="24"/>
                <w:szCs w:val="24"/>
              </w:rPr>
            </w:pPr>
            <w:r w:rsidRPr="008572A6">
              <w:rPr>
                <w:sz w:val="24"/>
                <w:szCs w:val="24"/>
              </w:rPr>
              <w:t>e-mail:</w:t>
            </w:r>
          </w:p>
        </w:tc>
        <w:tc>
          <w:tcPr>
            <w:tcW w:w="2690" w:type="dxa"/>
          </w:tcPr>
          <w:p w:rsidR="000D458D" w:rsidRPr="008572A6" w:rsidRDefault="000D458D" w:rsidP="000D458D">
            <w:pPr>
              <w:spacing w:before="240" w:after="240"/>
              <w:rPr>
                <w:sz w:val="24"/>
                <w:szCs w:val="24"/>
              </w:rPr>
            </w:pPr>
            <w:r w:rsidRPr="008572A6">
              <w:rPr>
                <w:sz w:val="24"/>
                <w:szCs w:val="24"/>
              </w:rPr>
              <w:t>……………………….....</w:t>
            </w:r>
          </w:p>
        </w:tc>
      </w:tr>
    </w:tbl>
    <w:p w:rsidR="000D458D" w:rsidRPr="00C40AFA" w:rsidRDefault="000D458D" w:rsidP="000D458D">
      <w:pPr>
        <w:pStyle w:val="SIWZ2"/>
        <w:rPr>
          <w:rFonts w:ascii="Times New Roman" w:hAnsi="Times New Roman" w:cs="Times New Roman"/>
          <w:b/>
          <w:bCs/>
        </w:rPr>
      </w:pPr>
      <w:r w:rsidRPr="00C40AFA">
        <w:rPr>
          <w:rFonts w:ascii="Times New Roman" w:hAnsi="Times New Roman" w:cs="Times New Roman"/>
        </w:rPr>
        <w:t xml:space="preserve">Oświadczam, że informacje zawarte w oświadczeniu złożonym wraz z ofertą </w:t>
      </w:r>
      <w:r w:rsidRPr="00C40AFA">
        <w:rPr>
          <w:rFonts w:ascii="Times New Roman" w:hAnsi="Times New Roman" w:cs="Times New Roman"/>
        </w:rPr>
        <w:br/>
        <w:t>w postępowaniu o udzielenie zamówienia publicznego</w:t>
      </w:r>
      <w:r w:rsidR="00387810">
        <w:rPr>
          <w:rFonts w:ascii="Times New Roman" w:hAnsi="Times New Roman" w:cs="Times New Roman"/>
        </w:rPr>
        <w:t xml:space="preserve"> </w:t>
      </w:r>
      <w:r w:rsidRPr="00C40AFA">
        <w:rPr>
          <w:rFonts w:ascii="Times New Roman" w:hAnsi="Times New Roman" w:cs="Times New Roman"/>
          <w:bCs/>
        </w:rPr>
        <w:t>w trybie podstawowym na</w:t>
      </w:r>
      <w:r w:rsidR="00387810">
        <w:rPr>
          <w:rFonts w:ascii="Times New Roman" w:hAnsi="Times New Roman" w:cs="Times New Roman"/>
          <w:bCs/>
        </w:rPr>
        <w:t xml:space="preserve"> </w:t>
      </w:r>
      <w:r w:rsidRPr="00C40AFA">
        <w:rPr>
          <w:rFonts w:ascii="Times New Roman" w:hAnsi="Times New Roman" w:cs="Times New Roman"/>
          <w:b/>
          <w:bCs/>
        </w:rPr>
        <w:t>„</w:t>
      </w:r>
      <w:r w:rsidRPr="00C40AFA">
        <w:rPr>
          <w:rFonts w:ascii="Times New Roman" w:eastAsia="Times New Roman" w:hAnsi="Times New Roman" w:cs="Times New Roman"/>
          <w:b/>
          <w:bCs/>
          <w:spacing w:val="-4"/>
          <w:lang w:bidi="ar-SA"/>
        </w:rPr>
        <w:t xml:space="preserve">Dostawę </w:t>
      </w:r>
      <w:r w:rsidR="00F20B33">
        <w:rPr>
          <w:rFonts w:ascii="Times New Roman" w:eastAsia="Times New Roman" w:hAnsi="Times New Roman" w:cs="Times New Roman"/>
          <w:b/>
          <w:bCs/>
          <w:spacing w:val="-4"/>
          <w:lang w:bidi="ar-SA"/>
        </w:rPr>
        <w:t>wyposażenia dla żłobka nr 6</w:t>
      </w:r>
      <w:r w:rsidRPr="00C40AFA">
        <w:rPr>
          <w:rFonts w:ascii="Times New Roman" w:eastAsia="Times New Roman" w:hAnsi="Times New Roman" w:cs="Times New Roman"/>
          <w:b/>
          <w:bCs/>
          <w:spacing w:val="-4"/>
          <w:lang w:bidi="ar-SA"/>
        </w:rPr>
        <w:t xml:space="preserve"> zlokalizowanego przy ul. </w:t>
      </w:r>
      <w:r w:rsidR="00F20B33">
        <w:rPr>
          <w:rFonts w:ascii="Times New Roman" w:eastAsia="Times New Roman" w:hAnsi="Times New Roman" w:cs="Times New Roman"/>
          <w:b/>
          <w:bCs/>
          <w:spacing w:val="-4"/>
          <w:lang w:bidi="ar-SA"/>
        </w:rPr>
        <w:t>Herberta 12</w:t>
      </w:r>
      <w:r w:rsidRPr="00C40AFA">
        <w:rPr>
          <w:rFonts w:ascii="Times New Roman" w:eastAsia="Times New Roman" w:hAnsi="Times New Roman" w:cs="Times New Roman"/>
          <w:b/>
          <w:bCs/>
          <w:spacing w:val="-4"/>
          <w:lang w:bidi="ar-SA"/>
        </w:rPr>
        <w:t xml:space="preserve"> w Lublinie podległego Miejskiemu Zespołowi Żłobków w Lublinie</w:t>
      </w:r>
      <w:r w:rsidRPr="00C40AFA">
        <w:rPr>
          <w:rFonts w:ascii="Times New Roman" w:hAnsi="Times New Roman" w:cs="Times New Roman"/>
          <w:b/>
          <w:bCs/>
        </w:rPr>
        <w:t>”</w:t>
      </w:r>
    </w:p>
    <w:p w:rsidR="000D458D" w:rsidRPr="0026359A" w:rsidRDefault="000D458D" w:rsidP="000D458D">
      <w:pPr>
        <w:spacing w:line="276" w:lineRule="auto"/>
        <w:ind w:firstLine="709"/>
        <w:jc w:val="both"/>
        <w:rPr>
          <w:sz w:val="24"/>
          <w:szCs w:val="24"/>
        </w:rPr>
      </w:pPr>
      <w:r>
        <w:rPr>
          <w:sz w:val="24"/>
          <w:szCs w:val="24"/>
        </w:rPr>
        <w:t xml:space="preserve">w zakresie podstaw wykluczenia </w:t>
      </w:r>
      <w:r w:rsidRPr="0026359A">
        <w:rPr>
          <w:sz w:val="24"/>
          <w:szCs w:val="24"/>
        </w:rPr>
        <w:t>i pełnienia warunków udziału w postępowaniu</w:t>
      </w:r>
    </w:p>
    <w:p w:rsidR="000D458D" w:rsidRPr="0026359A" w:rsidRDefault="000D458D" w:rsidP="000D458D">
      <w:pPr>
        <w:spacing w:before="480" w:line="276" w:lineRule="auto"/>
        <w:jc w:val="both"/>
        <w:rPr>
          <w:b/>
          <w:sz w:val="24"/>
          <w:szCs w:val="24"/>
          <w:u w:val="single"/>
        </w:rPr>
      </w:pPr>
      <w:r w:rsidRPr="0026359A">
        <w:rPr>
          <w:b/>
          <w:sz w:val="24"/>
          <w:szCs w:val="24"/>
          <w:u w:val="single"/>
        </w:rPr>
        <w:t xml:space="preserve"> są nadal aktualne.</w:t>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672"/>
        <w:gridCol w:w="4672"/>
      </w:tblGrid>
      <w:tr w:rsidR="000D458D" w:rsidRPr="0026359A" w:rsidTr="000D458D">
        <w:trPr>
          <w:cantSplit/>
          <w:jc w:val="center"/>
        </w:trPr>
        <w:tc>
          <w:tcPr>
            <w:tcW w:w="4672" w:type="dxa"/>
          </w:tcPr>
          <w:p w:rsidR="000D458D" w:rsidRPr="008572A6" w:rsidRDefault="000D458D" w:rsidP="000D458D">
            <w:pPr>
              <w:spacing w:before="840" w:line="276" w:lineRule="auto"/>
              <w:ind w:right="649"/>
              <w:rPr>
                <w:b/>
                <w:sz w:val="24"/>
                <w:szCs w:val="24"/>
              </w:rPr>
            </w:pPr>
          </w:p>
        </w:tc>
        <w:tc>
          <w:tcPr>
            <w:tcW w:w="4672" w:type="dxa"/>
          </w:tcPr>
          <w:p w:rsidR="000D458D" w:rsidRPr="008572A6" w:rsidRDefault="000D458D" w:rsidP="000D458D">
            <w:pPr>
              <w:ind w:left="178"/>
              <w:jc w:val="center"/>
              <w:rPr>
                <w:sz w:val="24"/>
                <w:szCs w:val="24"/>
              </w:rPr>
            </w:pPr>
          </w:p>
        </w:tc>
      </w:tr>
    </w:tbl>
    <w:p w:rsidR="000D458D" w:rsidRPr="0026359A" w:rsidRDefault="000D458D" w:rsidP="000D458D">
      <w:pPr>
        <w:spacing w:line="276" w:lineRule="auto"/>
        <w:jc w:val="both"/>
        <w:rPr>
          <w:sz w:val="24"/>
          <w:szCs w:val="24"/>
          <w:u w:val="single"/>
        </w:rPr>
      </w:pPr>
    </w:p>
    <w:p w:rsidR="000D458D" w:rsidRDefault="000D458D" w:rsidP="000D458D">
      <w:pPr>
        <w:tabs>
          <w:tab w:val="left" w:pos="426"/>
        </w:tabs>
        <w:spacing w:line="268" w:lineRule="auto"/>
        <w:jc w:val="center"/>
        <w:rPr>
          <w:b/>
          <w:sz w:val="24"/>
          <w:szCs w:val="24"/>
        </w:rPr>
      </w:pPr>
      <w:r w:rsidRPr="009C7C04">
        <w:rPr>
          <w:b/>
          <w:sz w:val="24"/>
          <w:szCs w:val="24"/>
        </w:rPr>
        <w:t xml:space="preserve">DOKUMENT NALEŻY PODPISAĆ KWALIFIKOWANYM PODPISEM ELEKTRONICZNYM, </w:t>
      </w:r>
      <w:r w:rsidRPr="009C7C04">
        <w:rPr>
          <w:b/>
          <w:sz w:val="24"/>
          <w:szCs w:val="24"/>
        </w:rPr>
        <w:br/>
        <w:t>PODPISEM ZAUFANYM LUB PODPISEM OSOBISTYM.</w:t>
      </w:r>
    </w:p>
    <w:p w:rsidR="000D458D" w:rsidRDefault="000D458D" w:rsidP="000D458D">
      <w:pPr>
        <w:tabs>
          <w:tab w:val="left" w:pos="426"/>
        </w:tabs>
        <w:spacing w:line="268" w:lineRule="auto"/>
        <w:jc w:val="center"/>
        <w:rPr>
          <w:b/>
          <w:sz w:val="24"/>
          <w:szCs w:val="24"/>
        </w:rPr>
      </w:pPr>
    </w:p>
    <w:p w:rsidR="000D458D" w:rsidRDefault="000D458D" w:rsidP="000D458D">
      <w:pPr>
        <w:tabs>
          <w:tab w:val="left" w:pos="426"/>
        </w:tabs>
        <w:spacing w:line="268" w:lineRule="auto"/>
        <w:jc w:val="center"/>
        <w:rPr>
          <w:b/>
          <w:sz w:val="24"/>
          <w:szCs w:val="24"/>
        </w:rPr>
      </w:pPr>
    </w:p>
    <w:p w:rsidR="000D458D" w:rsidRDefault="000D458D" w:rsidP="000D458D">
      <w:pPr>
        <w:spacing w:line="276" w:lineRule="auto"/>
        <w:jc w:val="both"/>
        <w:rPr>
          <w:sz w:val="24"/>
          <w:szCs w:val="24"/>
          <w:u w:val="single"/>
        </w:rPr>
      </w:pPr>
    </w:p>
    <w:p w:rsidR="000D458D" w:rsidRDefault="000D458D" w:rsidP="000D458D">
      <w:pPr>
        <w:spacing w:line="276" w:lineRule="auto"/>
        <w:jc w:val="both"/>
        <w:rPr>
          <w:sz w:val="24"/>
          <w:szCs w:val="24"/>
          <w:u w:val="single"/>
        </w:rPr>
      </w:pPr>
    </w:p>
    <w:p w:rsidR="000D458D" w:rsidRDefault="000D458D" w:rsidP="000D458D">
      <w:pPr>
        <w:spacing w:line="276" w:lineRule="auto"/>
        <w:jc w:val="both"/>
        <w:rPr>
          <w:sz w:val="24"/>
          <w:szCs w:val="24"/>
          <w:u w:val="single"/>
        </w:rPr>
      </w:pPr>
    </w:p>
    <w:p w:rsidR="000D458D" w:rsidRDefault="000D458D" w:rsidP="000D458D">
      <w:pPr>
        <w:spacing w:line="276" w:lineRule="auto"/>
        <w:jc w:val="both"/>
        <w:rPr>
          <w:sz w:val="24"/>
          <w:szCs w:val="24"/>
          <w:u w:val="single"/>
        </w:rPr>
      </w:pPr>
    </w:p>
    <w:p w:rsidR="000D458D" w:rsidRDefault="000D458D" w:rsidP="000D458D">
      <w:pPr>
        <w:spacing w:line="276" w:lineRule="auto"/>
        <w:jc w:val="both"/>
        <w:rPr>
          <w:sz w:val="24"/>
          <w:szCs w:val="24"/>
          <w:u w:val="single"/>
        </w:rPr>
      </w:pPr>
    </w:p>
    <w:p w:rsidR="00387810" w:rsidRDefault="00387810" w:rsidP="000D458D">
      <w:pPr>
        <w:spacing w:line="276" w:lineRule="auto"/>
        <w:jc w:val="both"/>
        <w:rPr>
          <w:sz w:val="24"/>
          <w:szCs w:val="24"/>
          <w:u w:val="single"/>
        </w:rPr>
      </w:pPr>
    </w:p>
    <w:p w:rsidR="00387810" w:rsidRDefault="00387810" w:rsidP="000D458D">
      <w:pPr>
        <w:spacing w:line="276" w:lineRule="auto"/>
        <w:jc w:val="both"/>
        <w:rPr>
          <w:sz w:val="24"/>
          <w:szCs w:val="24"/>
          <w:u w:val="single"/>
        </w:rPr>
      </w:pPr>
    </w:p>
    <w:p w:rsidR="00387810" w:rsidRPr="00B910C4" w:rsidRDefault="00387810" w:rsidP="000D458D">
      <w:pPr>
        <w:spacing w:line="276" w:lineRule="auto"/>
        <w:jc w:val="both"/>
        <w:rPr>
          <w:sz w:val="24"/>
          <w:szCs w:val="24"/>
          <w:u w:val="single"/>
        </w:rPr>
      </w:pPr>
    </w:p>
    <w:p w:rsidR="000D458D" w:rsidRPr="00B910C4" w:rsidRDefault="000D458D" w:rsidP="000D458D">
      <w:pPr>
        <w:pStyle w:val="Default"/>
        <w:spacing w:line="268" w:lineRule="auto"/>
        <w:jc w:val="right"/>
        <w:rPr>
          <w:b/>
          <w:color w:val="auto"/>
        </w:rPr>
      </w:pPr>
      <w:r>
        <w:rPr>
          <w:b/>
          <w:color w:val="auto"/>
        </w:rPr>
        <w:t>Załącznik nr 9</w:t>
      </w:r>
      <w:r w:rsidRPr="00B910C4">
        <w:rPr>
          <w:b/>
          <w:color w:val="auto"/>
        </w:rPr>
        <w:t xml:space="preserve"> do SWZ </w:t>
      </w:r>
    </w:p>
    <w:p w:rsidR="000D458D" w:rsidRPr="00B910C4" w:rsidRDefault="000D458D" w:rsidP="000D458D">
      <w:pPr>
        <w:spacing w:before="480" w:line="257" w:lineRule="auto"/>
        <w:ind w:left="5245" w:firstLine="709"/>
        <w:rPr>
          <w:b/>
          <w:sz w:val="24"/>
          <w:szCs w:val="24"/>
        </w:rPr>
      </w:pPr>
      <w:r w:rsidRPr="00B910C4">
        <w:rPr>
          <w:b/>
          <w:sz w:val="24"/>
          <w:szCs w:val="24"/>
        </w:rPr>
        <w:t>Zamawiający:</w:t>
      </w:r>
    </w:p>
    <w:p w:rsidR="000D458D" w:rsidRPr="00B910C4" w:rsidRDefault="000D458D" w:rsidP="000D458D">
      <w:pPr>
        <w:spacing w:line="480" w:lineRule="auto"/>
        <w:ind w:left="5954"/>
        <w:rPr>
          <w:sz w:val="24"/>
          <w:szCs w:val="24"/>
        </w:rPr>
      </w:pPr>
      <w:r w:rsidRPr="00B910C4">
        <w:rPr>
          <w:sz w:val="24"/>
          <w:szCs w:val="24"/>
        </w:rPr>
        <w:t xml:space="preserve">Miejski Zespół Żłobków w Lublinie </w:t>
      </w:r>
    </w:p>
    <w:p w:rsidR="000D458D" w:rsidRPr="00B910C4" w:rsidRDefault="000D458D" w:rsidP="000D458D">
      <w:pPr>
        <w:spacing w:line="480" w:lineRule="auto"/>
        <w:ind w:left="5954"/>
        <w:rPr>
          <w:sz w:val="24"/>
          <w:szCs w:val="24"/>
        </w:rPr>
      </w:pPr>
      <w:r w:rsidRPr="00B910C4">
        <w:rPr>
          <w:sz w:val="24"/>
          <w:szCs w:val="24"/>
        </w:rPr>
        <w:t>ul. Wolska 5</w:t>
      </w:r>
    </w:p>
    <w:p w:rsidR="000D458D" w:rsidRPr="00B910C4" w:rsidRDefault="000D458D" w:rsidP="000D458D">
      <w:pPr>
        <w:spacing w:line="480" w:lineRule="auto"/>
        <w:ind w:left="5954"/>
        <w:rPr>
          <w:sz w:val="24"/>
          <w:szCs w:val="24"/>
        </w:rPr>
      </w:pPr>
      <w:r w:rsidRPr="00B910C4">
        <w:rPr>
          <w:sz w:val="24"/>
          <w:szCs w:val="24"/>
        </w:rPr>
        <w:t xml:space="preserve">20-411 Lublin </w:t>
      </w:r>
    </w:p>
    <w:p w:rsidR="000D458D" w:rsidRPr="00B910C4" w:rsidRDefault="000D458D" w:rsidP="000D458D">
      <w:pPr>
        <w:rPr>
          <w:b/>
          <w:sz w:val="24"/>
          <w:szCs w:val="24"/>
        </w:rPr>
      </w:pPr>
      <w:r w:rsidRPr="00B910C4">
        <w:rPr>
          <w:b/>
          <w:sz w:val="24"/>
          <w:szCs w:val="24"/>
        </w:rPr>
        <w:t>Wykonawca:</w:t>
      </w:r>
    </w:p>
    <w:p w:rsidR="000D458D" w:rsidRPr="00B910C4" w:rsidRDefault="000D458D" w:rsidP="000D458D">
      <w:pPr>
        <w:spacing w:line="480" w:lineRule="auto"/>
        <w:ind w:right="5954"/>
        <w:rPr>
          <w:sz w:val="24"/>
          <w:szCs w:val="24"/>
        </w:rPr>
      </w:pPr>
      <w:r w:rsidRPr="00B910C4">
        <w:rPr>
          <w:sz w:val="24"/>
          <w:szCs w:val="24"/>
        </w:rPr>
        <w:t>………………………………………</w:t>
      </w:r>
    </w:p>
    <w:p w:rsidR="000D458D" w:rsidRPr="00B910C4" w:rsidRDefault="000D458D" w:rsidP="000D458D">
      <w:pPr>
        <w:ind w:right="5953"/>
        <w:rPr>
          <w:i/>
          <w:sz w:val="24"/>
          <w:szCs w:val="24"/>
        </w:rPr>
      </w:pPr>
      <w:r w:rsidRPr="00B910C4">
        <w:rPr>
          <w:i/>
          <w:sz w:val="24"/>
          <w:szCs w:val="24"/>
        </w:rPr>
        <w:t>(pełna nazwa/firma, adres, w zależności od podmiotu: NIP/PESEL, KRS/CEiDG)</w:t>
      </w:r>
    </w:p>
    <w:p w:rsidR="000D458D" w:rsidRPr="00B910C4" w:rsidRDefault="000D458D" w:rsidP="000D458D">
      <w:pPr>
        <w:rPr>
          <w:sz w:val="24"/>
          <w:szCs w:val="24"/>
          <w:u w:val="single"/>
        </w:rPr>
      </w:pPr>
      <w:r w:rsidRPr="00B910C4">
        <w:rPr>
          <w:sz w:val="24"/>
          <w:szCs w:val="24"/>
          <w:u w:val="single"/>
        </w:rPr>
        <w:t>reprezentowany przez:</w:t>
      </w:r>
    </w:p>
    <w:p w:rsidR="000D458D" w:rsidRPr="00B910C4" w:rsidRDefault="000D458D" w:rsidP="000D458D">
      <w:pPr>
        <w:ind w:right="5953"/>
        <w:rPr>
          <w:i/>
          <w:sz w:val="24"/>
          <w:szCs w:val="24"/>
        </w:rPr>
      </w:pPr>
      <w:r w:rsidRPr="00B910C4">
        <w:rPr>
          <w:i/>
          <w:sz w:val="24"/>
          <w:szCs w:val="24"/>
        </w:rPr>
        <w:t xml:space="preserve"> (imię, nazwisko, stanowisko/podstawa do reprezentacji)</w:t>
      </w:r>
    </w:p>
    <w:p w:rsidR="000D458D" w:rsidRPr="00B910C4" w:rsidRDefault="000D458D" w:rsidP="000D458D">
      <w:pPr>
        <w:rPr>
          <w:sz w:val="24"/>
          <w:szCs w:val="24"/>
        </w:rPr>
      </w:pPr>
    </w:p>
    <w:p w:rsidR="000D458D" w:rsidRPr="00B910C4" w:rsidRDefault="000D458D" w:rsidP="000D458D">
      <w:pPr>
        <w:rPr>
          <w:b/>
          <w:sz w:val="24"/>
          <w:szCs w:val="24"/>
        </w:rPr>
      </w:pPr>
    </w:p>
    <w:p w:rsidR="000D458D" w:rsidRPr="00380B84" w:rsidRDefault="000D458D" w:rsidP="000D458D">
      <w:pPr>
        <w:pStyle w:val="Tekstpodstawowy31"/>
        <w:spacing w:line="360" w:lineRule="auto"/>
        <w:jc w:val="center"/>
        <w:rPr>
          <w:sz w:val="24"/>
          <w:szCs w:val="24"/>
          <w:lang w:eastAsia="pl-PL"/>
        </w:rPr>
      </w:pPr>
      <w:r w:rsidRPr="00380B84">
        <w:rPr>
          <w:sz w:val="24"/>
          <w:szCs w:val="24"/>
          <w:lang w:eastAsia="pl-PL"/>
        </w:rPr>
        <w:t>Oświadczenie o niepodleganiu wykluczeniu z postępowania na podstawie art. 7 ust.1 ustawy z dnia 13 kwietnia 2022 r. o szczególnych rozwiązaniach w zakresie przeciwdziałania wspieraniu agresji na Ukrainę oraz służących ochronie bezpieczeństwa narodowego (dalej zwaną ustawą) (Dz. U. 202</w:t>
      </w:r>
      <w:r w:rsidR="009C189A">
        <w:rPr>
          <w:sz w:val="24"/>
          <w:szCs w:val="24"/>
          <w:lang w:eastAsia="pl-PL"/>
        </w:rPr>
        <w:t>5</w:t>
      </w:r>
      <w:r w:rsidRPr="00380B84">
        <w:rPr>
          <w:sz w:val="24"/>
          <w:szCs w:val="24"/>
          <w:lang w:eastAsia="pl-PL"/>
        </w:rPr>
        <w:t xml:space="preserve"> poz. 5</w:t>
      </w:r>
      <w:r w:rsidR="009C189A">
        <w:rPr>
          <w:sz w:val="24"/>
          <w:szCs w:val="24"/>
          <w:lang w:eastAsia="pl-PL"/>
        </w:rPr>
        <w:t>14</w:t>
      </w:r>
      <w:r w:rsidRPr="00380B84">
        <w:rPr>
          <w:sz w:val="24"/>
          <w:szCs w:val="24"/>
          <w:lang w:eastAsia="pl-PL"/>
        </w:rPr>
        <w:t xml:space="preserve"> ze zm</w:t>
      </w:r>
      <w:r>
        <w:rPr>
          <w:sz w:val="24"/>
          <w:szCs w:val="24"/>
          <w:lang w:eastAsia="pl-PL"/>
        </w:rPr>
        <w:t>.</w:t>
      </w:r>
      <w:r w:rsidRPr="00380B84">
        <w:rPr>
          <w:sz w:val="24"/>
          <w:szCs w:val="24"/>
          <w:lang w:eastAsia="pl-PL"/>
        </w:rPr>
        <w:t>)</w:t>
      </w:r>
    </w:p>
    <w:p w:rsidR="000D458D" w:rsidRPr="00380B84" w:rsidRDefault="000D458D" w:rsidP="000D458D">
      <w:pPr>
        <w:pStyle w:val="Tekstpodstawowy31"/>
        <w:spacing w:line="360" w:lineRule="auto"/>
        <w:rPr>
          <w:b w:val="0"/>
          <w:sz w:val="24"/>
          <w:szCs w:val="24"/>
        </w:rPr>
      </w:pPr>
      <w:r w:rsidRPr="00380B84">
        <w:rPr>
          <w:b w:val="0"/>
          <w:sz w:val="24"/>
          <w:szCs w:val="24"/>
        </w:rPr>
        <w:t>Przystępując do udziału w postępowaniu o udzielenie zamówienia publicznego na</w:t>
      </w:r>
    </w:p>
    <w:p w:rsidR="000D458D" w:rsidRPr="00C40AFA" w:rsidRDefault="000D458D" w:rsidP="000D458D">
      <w:pPr>
        <w:pStyle w:val="SIWZ2"/>
        <w:jc w:val="center"/>
        <w:rPr>
          <w:rFonts w:ascii="Times New Roman" w:hAnsi="Times New Roman" w:cs="Times New Roman"/>
          <w:b/>
          <w:bCs/>
        </w:rPr>
      </w:pPr>
      <w:r w:rsidRPr="00C40AFA">
        <w:rPr>
          <w:rFonts w:ascii="Times New Roman" w:hAnsi="Times New Roman" w:cs="Times New Roman"/>
        </w:rPr>
        <w:t>„</w:t>
      </w:r>
      <w:r w:rsidRPr="00C40AFA">
        <w:rPr>
          <w:rFonts w:ascii="Times New Roman" w:eastAsia="Times New Roman" w:hAnsi="Times New Roman" w:cs="Times New Roman"/>
          <w:b/>
          <w:bCs/>
          <w:spacing w:val="-4"/>
          <w:lang w:bidi="ar-SA"/>
        </w:rPr>
        <w:t>Dostawa wyposa</w:t>
      </w:r>
      <w:r w:rsidR="00F20B33">
        <w:rPr>
          <w:rFonts w:ascii="Times New Roman" w:eastAsia="Times New Roman" w:hAnsi="Times New Roman" w:cs="Times New Roman"/>
          <w:b/>
          <w:bCs/>
          <w:spacing w:val="-4"/>
          <w:lang w:bidi="ar-SA"/>
        </w:rPr>
        <w:t>żenia dla żłobka nr 6</w:t>
      </w:r>
      <w:r w:rsidRPr="00C40AFA">
        <w:rPr>
          <w:rFonts w:ascii="Times New Roman" w:eastAsia="Times New Roman" w:hAnsi="Times New Roman" w:cs="Times New Roman"/>
          <w:b/>
          <w:bCs/>
          <w:spacing w:val="-4"/>
          <w:lang w:bidi="ar-SA"/>
        </w:rPr>
        <w:t xml:space="preserve"> zlokalizowanego przy ul. </w:t>
      </w:r>
      <w:r w:rsidR="00F20B33">
        <w:rPr>
          <w:rFonts w:ascii="Times New Roman" w:eastAsia="Times New Roman" w:hAnsi="Times New Roman" w:cs="Times New Roman"/>
          <w:b/>
          <w:bCs/>
          <w:spacing w:val="-4"/>
          <w:lang w:bidi="ar-SA"/>
        </w:rPr>
        <w:t>Herberta 12</w:t>
      </w:r>
      <w:r w:rsidRPr="00C40AFA">
        <w:rPr>
          <w:rFonts w:ascii="Times New Roman" w:eastAsia="Times New Roman" w:hAnsi="Times New Roman" w:cs="Times New Roman"/>
          <w:b/>
          <w:bCs/>
          <w:spacing w:val="-4"/>
          <w:lang w:bidi="ar-SA"/>
        </w:rPr>
        <w:t xml:space="preserve"> w Lublinie podległego Miejskiemu Zespołowi Żłobków w Lublinie</w:t>
      </w:r>
      <w:r w:rsidRPr="00C40AFA">
        <w:rPr>
          <w:rFonts w:ascii="Times New Roman" w:hAnsi="Times New Roman" w:cs="Times New Roman"/>
          <w:b/>
          <w:bCs/>
        </w:rPr>
        <w:t>”</w:t>
      </w:r>
    </w:p>
    <w:p w:rsidR="000D458D" w:rsidRPr="00380B84" w:rsidRDefault="000D458D" w:rsidP="000D458D">
      <w:pPr>
        <w:spacing w:line="360" w:lineRule="auto"/>
        <w:jc w:val="center"/>
        <w:rPr>
          <w:b/>
          <w:bCs/>
          <w:sz w:val="24"/>
          <w:szCs w:val="24"/>
        </w:rPr>
      </w:pPr>
    </w:p>
    <w:p w:rsidR="000D458D" w:rsidRPr="00380B84" w:rsidRDefault="000D458D" w:rsidP="000D458D">
      <w:pPr>
        <w:spacing w:line="360" w:lineRule="auto"/>
        <w:jc w:val="both"/>
        <w:rPr>
          <w:sz w:val="24"/>
          <w:szCs w:val="24"/>
          <w:lang w:eastAsia="pl-PL"/>
        </w:rPr>
      </w:pPr>
      <w:r w:rsidRPr="00380B84">
        <w:rPr>
          <w:sz w:val="24"/>
          <w:szCs w:val="24"/>
          <w:lang w:eastAsia="pl-PL"/>
        </w:rPr>
        <w:t xml:space="preserve">działając w imieniu ................................................................. z siedzibą w ................................ będąc Wykonawcą / Podmiotem udostępniającym zasoby, jako osoba należycie umocowana do reprezentowania, z uwagi na treść art. 7 ust. 1 pkt. 1-3 ustawy z dnia 13 kwietnia 2022 r. o szczególnych rozwiązaniach w zakresie przeciwdziałania wspieraniu agresji na Ukrainę oraz służących ochronie bezpieczeństwa narodowego,  oświadczam, że </w:t>
      </w:r>
    </w:p>
    <w:p w:rsidR="000D458D" w:rsidRPr="00380B84" w:rsidRDefault="000D458D" w:rsidP="000D458D">
      <w:pPr>
        <w:spacing w:line="360" w:lineRule="auto"/>
        <w:jc w:val="both"/>
        <w:rPr>
          <w:rFonts w:eastAsia="MS Mincho"/>
          <w:sz w:val="24"/>
          <w:szCs w:val="24"/>
          <w:lang w:eastAsia="pl-PL"/>
        </w:rPr>
      </w:pPr>
      <w:r w:rsidRPr="00380B84">
        <w:rPr>
          <w:rFonts w:eastAsia="MS Mincho" w:hAnsi="MS Mincho"/>
          <w:sz w:val="24"/>
          <w:szCs w:val="24"/>
          <w:lang w:eastAsia="pl-PL"/>
        </w:rPr>
        <w:t>☐</w:t>
      </w:r>
      <w:r w:rsidRPr="00380B84">
        <w:rPr>
          <w:rFonts w:eastAsia="MS Mincho"/>
          <w:sz w:val="24"/>
          <w:szCs w:val="24"/>
          <w:lang w:eastAsia="pl-PL"/>
        </w:rPr>
        <w:t xml:space="preserve"> nie jestem:</w:t>
      </w:r>
    </w:p>
    <w:p w:rsidR="000D458D" w:rsidRPr="00380B84" w:rsidRDefault="000D458D" w:rsidP="000D458D">
      <w:pPr>
        <w:spacing w:line="360" w:lineRule="auto"/>
        <w:jc w:val="both"/>
        <w:rPr>
          <w:sz w:val="24"/>
          <w:szCs w:val="24"/>
          <w:lang w:eastAsia="pl-PL"/>
        </w:rPr>
      </w:pPr>
      <w:r w:rsidRPr="00380B84">
        <w:rPr>
          <w:sz w:val="24"/>
          <w:szCs w:val="24"/>
          <w:lang w:eastAsia="pl-PL"/>
        </w:rPr>
        <w:t>1) wykonawcą wymienionym w wykazach określonych w rozporządzeniu 765/2006</w:t>
      </w:r>
      <w:r w:rsidRPr="00380B84">
        <w:rPr>
          <w:sz w:val="24"/>
          <w:szCs w:val="24"/>
          <w:lang w:eastAsia="pl-PL"/>
        </w:rPr>
        <w:br/>
        <w:t>i rozporządzeniu 269/2014 albo wpisanym na listę na podstawie decyzji w sprawie wpisu na listę rozstrzygającej o zastosowaniu środka, o którym mowa w art. 1 pkt. 3 tej ustawy,</w:t>
      </w:r>
      <w:r w:rsidRPr="00380B84">
        <w:rPr>
          <w:sz w:val="24"/>
          <w:szCs w:val="24"/>
          <w:lang w:eastAsia="pl-PL"/>
        </w:rPr>
        <w:br/>
        <w:t xml:space="preserve">2) Wykonawcą, którego beneficjentem rzeczywistym w rozumieniu ustawy z dnia 1 marca 2018 r. o przeciwdziałaniu praniu pieniędzy oraz finansowaniu terroryzmu (Dz. U. z 2023 r. poz. 1124, 1285, </w:t>
      </w:r>
      <w:r w:rsidRPr="00380B84">
        <w:rPr>
          <w:sz w:val="24"/>
          <w:szCs w:val="24"/>
          <w:lang w:eastAsia="pl-PL"/>
        </w:rPr>
        <w:lastRenderedPageBreak/>
        <w:t>1723 i 1843)</w:t>
      </w:r>
      <w:r w:rsidR="009C189A">
        <w:rPr>
          <w:sz w:val="24"/>
          <w:szCs w:val="24"/>
          <w:lang w:eastAsia="pl-PL"/>
        </w:rPr>
        <w:t xml:space="preserve"> </w:t>
      </w:r>
      <w:r w:rsidRPr="00380B84">
        <w:rPr>
          <w:sz w:val="24"/>
          <w:szCs w:val="24"/>
          <w:lang w:eastAsia="pl-PL"/>
        </w:rPr>
        <w:t>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tej ustawy,</w:t>
      </w:r>
    </w:p>
    <w:p w:rsidR="000D458D" w:rsidRPr="00380B84" w:rsidRDefault="000D458D" w:rsidP="000D458D">
      <w:pPr>
        <w:spacing w:line="360" w:lineRule="auto"/>
        <w:jc w:val="both"/>
        <w:rPr>
          <w:sz w:val="24"/>
          <w:szCs w:val="24"/>
          <w:lang w:eastAsia="pl-PL"/>
        </w:rPr>
      </w:pPr>
      <w:r w:rsidRPr="00380B84">
        <w:rPr>
          <w:sz w:val="24"/>
          <w:szCs w:val="24"/>
          <w:lang w:eastAsia="pl-PL"/>
        </w:rPr>
        <w:t>3) wykonawcą, którego jednostką dominującą w rozumieniu art. 3 ust. 1 pkt. 37 ustawy z dnia 29 września 1994 r. o podmiot wymieniony w wykazach określonych w rozporządzeniu 765/2006 i rozporządzeniu 269/2014 albo wpisany na listę lub będący taką jednostką dominującą od dnia 24 lutego2022r., o ile został wpisany na listę na podstawie decyzji w sprawie wpisu na listę rozstrzygającej o zastosowaniu środka, o którym mowa w art. 1 pkt. 3 tej ustawy;</w:t>
      </w:r>
    </w:p>
    <w:p w:rsidR="000D458D" w:rsidRPr="00380B84" w:rsidRDefault="000D458D" w:rsidP="000D458D">
      <w:pPr>
        <w:spacing w:line="360" w:lineRule="auto"/>
        <w:jc w:val="both"/>
        <w:rPr>
          <w:sz w:val="24"/>
          <w:szCs w:val="24"/>
          <w:lang w:eastAsia="pl-PL"/>
        </w:rPr>
      </w:pPr>
      <w:r w:rsidRPr="00380B84">
        <w:rPr>
          <w:sz w:val="24"/>
          <w:szCs w:val="24"/>
          <w:lang w:eastAsia="pl-PL"/>
        </w:rPr>
        <w:t>albo:</w:t>
      </w:r>
      <w:r w:rsidRPr="00380B84">
        <w:rPr>
          <w:sz w:val="24"/>
          <w:szCs w:val="24"/>
          <w:lang w:eastAsia="pl-PL"/>
        </w:rPr>
        <w:br/>
      </w:r>
      <w:r w:rsidRPr="00380B84">
        <w:rPr>
          <w:rFonts w:eastAsia="MS Mincho" w:hAnsi="MS Mincho"/>
          <w:sz w:val="24"/>
          <w:szCs w:val="24"/>
          <w:lang w:eastAsia="pl-PL"/>
        </w:rPr>
        <w:t>☐</w:t>
      </w:r>
      <w:r w:rsidRPr="00380B84">
        <w:rPr>
          <w:sz w:val="24"/>
          <w:szCs w:val="24"/>
          <w:lang w:eastAsia="pl-PL"/>
        </w:rPr>
        <w:t xml:space="preserve"> jestem:</w:t>
      </w:r>
    </w:p>
    <w:p w:rsidR="000D458D" w:rsidRDefault="000D458D" w:rsidP="000D458D">
      <w:pPr>
        <w:spacing w:line="360" w:lineRule="auto"/>
        <w:jc w:val="both"/>
        <w:rPr>
          <w:b/>
          <w:sz w:val="24"/>
          <w:szCs w:val="24"/>
        </w:rPr>
      </w:pPr>
      <w:r w:rsidRPr="00380B84">
        <w:rPr>
          <w:sz w:val="24"/>
          <w:szCs w:val="24"/>
          <w:lang w:eastAsia="pl-PL"/>
        </w:rPr>
        <w:t>1) Wykonawcą wymienionym w wykazach określonych w rozporządzeniu 765/2006</w:t>
      </w:r>
      <w:r w:rsidRPr="00380B84">
        <w:rPr>
          <w:sz w:val="24"/>
          <w:szCs w:val="24"/>
          <w:lang w:eastAsia="pl-PL"/>
        </w:rPr>
        <w:br/>
        <w:t>i rozporządzeniu 269/2014 albo wpisanym na listę na podstawie decyzji w sprawie wpisu na listę rozstrzygającej o zastosowaniu środka, o którym mowa w art. 1 pkt. 3 tej ustawy, lub</w:t>
      </w:r>
      <w:r w:rsidRPr="00380B84">
        <w:rPr>
          <w:sz w:val="24"/>
          <w:szCs w:val="24"/>
          <w:lang w:eastAsia="pl-PL"/>
        </w:rPr>
        <w:br/>
        <w:t>2) Wykonawcą, którego beneficjentem rzeczywistym w rozumieniu ustawy z dnia 1 marca 2018 r.  o przeciwdziałaniu praniu pieniędzy oraz finansowaniu terroryzmu (Dz. U. z 2023 r. poz. 1124, 1285, 1723 i 1843)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art.1pkt3 tej ustawy, lub</w:t>
      </w:r>
      <w:r w:rsidRPr="00380B84">
        <w:rPr>
          <w:sz w:val="24"/>
          <w:szCs w:val="24"/>
          <w:lang w:eastAsia="pl-PL"/>
        </w:rPr>
        <w:br/>
        <w:t>3) Wykonawcą, którego jednostką dominującą w rozumieniu art. 3 ust. 1 pkt. 37 ustawy z dnia 29 września 1994 r. o rachunkowości  (Dz. U. z 2023 r. poz. 120, 295 i 1598</w:t>
      </w:r>
      <w:r w:rsidR="009C189A">
        <w:rPr>
          <w:sz w:val="24"/>
          <w:szCs w:val="24"/>
          <w:lang w:eastAsia="pl-PL"/>
        </w:rPr>
        <w:t>, oraz z 2024 r. poz. 619, 1685, 1863</w:t>
      </w:r>
      <w:r w:rsidRPr="00380B84">
        <w:rPr>
          <w:sz w:val="24"/>
          <w:szCs w:val="24"/>
          <w:lang w:eastAsia="pl-PL"/>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tej ustawy.</w:t>
      </w:r>
      <w:r w:rsidRPr="00380B84">
        <w:rPr>
          <w:sz w:val="24"/>
          <w:szCs w:val="24"/>
          <w:lang w:eastAsia="pl-PL"/>
        </w:rPr>
        <w:br/>
      </w:r>
    </w:p>
    <w:p w:rsidR="000D458D" w:rsidRPr="00380B84" w:rsidRDefault="000D458D" w:rsidP="000D458D">
      <w:pPr>
        <w:spacing w:line="360" w:lineRule="auto"/>
        <w:jc w:val="center"/>
        <w:rPr>
          <w:sz w:val="24"/>
          <w:szCs w:val="24"/>
          <w:lang w:eastAsia="pl-PL"/>
        </w:rPr>
      </w:pPr>
      <w:r w:rsidRPr="00380B84">
        <w:rPr>
          <w:b/>
          <w:sz w:val="24"/>
          <w:szCs w:val="24"/>
        </w:rPr>
        <w:t>DOKUMENT NALEŻY PODPISAĆ KWALIFIKOWANYM PODPISEM ELEKTRONICZNYM, PODPISEM ZAUFANYM LUB PODPISEM OSOBISTYM.</w:t>
      </w:r>
    </w:p>
    <w:p w:rsidR="000D458D" w:rsidRDefault="000D458D" w:rsidP="000D458D"/>
    <w:p w:rsidR="004466F8" w:rsidRDefault="004466F8"/>
    <w:sectPr w:rsidR="004466F8" w:rsidSect="000D458D">
      <w:pgSz w:w="11906" w:h="16838"/>
      <w:pgMar w:top="1134" w:right="1134" w:bottom="1418"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84ABB2" w15:done="0"/>
  <w15:commentEx w15:paraId="51B35FC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28A629" w16cex:dateUtc="2026-08-12T08: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84ABB2" w16cid:durableId="3628A629"/>
  <w16cid:commentId w16cid:paraId="51B35FCA" w16cid:durableId="105DB13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6480" w:rsidRDefault="005E6480" w:rsidP="000D458D">
      <w:r>
        <w:separator/>
      </w:r>
    </w:p>
  </w:endnote>
  <w:endnote w:type="continuationSeparator" w:id="1">
    <w:p w:rsidR="005E6480" w:rsidRDefault="005E6480" w:rsidP="000D45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tarSymbol">
    <w:charset w:val="02"/>
    <w:family w:val="auto"/>
    <w:pitch w:val="default"/>
    <w:sig w:usb0="00000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EE"/>
    <w:family w:val="swiss"/>
    <w:pitch w:val="variable"/>
    <w:sig w:usb0="000006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TE19EF530t00">
    <w:charset w:val="EE"/>
    <w:family w:val="auto"/>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010" w:rsidRDefault="00D90010">
    <w:pPr>
      <w:pStyle w:val="Stopka"/>
      <w:jc w:val="center"/>
    </w:pPr>
    <w:r>
      <w:t xml:space="preserve">Strona </w:t>
    </w:r>
    <w:r w:rsidR="001A53AB">
      <w:rPr>
        <w:b/>
      </w:rPr>
      <w:fldChar w:fldCharType="begin"/>
    </w:r>
    <w:r>
      <w:rPr>
        <w:b/>
      </w:rPr>
      <w:instrText>PAGE</w:instrText>
    </w:r>
    <w:r w:rsidR="001A53AB">
      <w:rPr>
        <w:b/>
      </w:rPr>
      <w:fldChar w:fldCharType="separate"/>
    </w:r>
    <w:r w:rsidR="00E9699F">
      <w:rPr>
        <w:b/>
        <w:noProof/>
      </w:rPr>
      <w:t>3</w:t>
    </w:r>
    <w:r w:rsidR="001A53AB">
      <w:rPr>
        <w:b/>
      </w:rPr>
      <w:fldChar w:fldCharType="end"/>
    </w:r>
    <w:r>
      <w:t xml:space="preserve"> z </w:t>
    </w:r>
    <w:r w:rsidR="001A53AB">
      <w:rPr>
        <w:b/>
      </w:rPr>
      <w:fldChar w:fldCharType="begin"/>
    </w:r>
    <w:r>
      <w:rPr>
        <w:b/>
      </w:rPr>
      <w:instrText>NUMPAGES</w:instrText>
    </w:r>
    <w:r w:rsidR="001A53AB">
      <w:rPr>
        <w:b/>
      </w:rPr>
      <w:fldChar w:fldCharType="separate"/>
    </w:r>
    <w:r w:rsidR="00E9699F">
      <w:rPr>
        <w:b/>
        <w:noProof/>
      </w:rPr>
      <w:t>26</w:t>
    </w:r>
    <w:r w:rsidR="001A53AB">
      <w:rPr>
        <w:b/>
      </w:rPr>
      <w:fldChar w:fldCharType="end"/>
    </w:r>
  </w:p>
  <w:p w:rsidR="00D90010" w:rsidRDefault="00D90010">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010" w:rsidRDefault="00D90010">
    <w:pPr>
      <w:pStyle w:val="Stopka"/>
      <w:jc w:val="center"/>
      <w:rPr>
        <w:b/>
      </w:rPr>
    </w:pPr>
    <w:r>
      <w:t xml:space="preserve">Strona </w:t>
    </w:r>
    <w:r w:rsidR="001A53AB">
      <w:rPr>
        <w:b/>
      </w:rPr>
      <w:fldChar w:fldCharType="begin"/>
    </w:r>
    <w:r>
      <w:rPr>
        <w:b/>
      </w:rPr>
      <w:instrText>PAGE</w:instrText>
    </w:r>
    <w:r w:rsidR="001A53AB">
      <w:rPr>
        <w:b/>
      </w:rPr>
      <w:fldChar w:fldCharType="separate"/>
    </w:r>
    <w:r w:rsidR="00E9699F">
      <w:rPr>
        <w:b/>
        <w:noProof/>
      </w:rPr>
      <w:t>26</w:t>
    </w:r>
    <w:r w:rsidR="001A53AB">
      <w:rPr>
        <w:b/>
      </w:rPr>
      <w:fldChar w:fldCharType="end"/>
    </w:r>
    <w:r>
      <w:t xml:space="preserve"> z </w:t>
    </w:r>
    <w:r w:rsidR="001A53AB">
      <w:rPr>
        <w:b/>
      </w:rPr>
      <w:fldChar w:fldCharType="begin"/>
    </w:r>
    <w:r>
      <w:rPr>
        <w:b/>
      </w:rPr>
      <w:instrText>NUMPAGES</w:instrText>
    </w:r>
    <w:r w:rsidR="001A53AB">
      <w:rPr>
        <w:b/>
      </w:rPr>
      <w:fldChar w:fldCharType="separate"/>
    </w:r>
    <w:r w:rsidR="00E9699F">
      <w:rPr>
        <w:b/>
        <w:noProof/>
      </w:rPr>
      <w:t>26</w:t>
    </w:r>
    <w:r w:rsidR="001A53AB">
      <w:rPr>
        <w:b/>
      </w:rPr>
      <w:fldChar w:fldCharType="end"/>
    </w:r>
  </w:p>
  <w:p w:rsidR="00D90010" w:rsidRDefault="00D90010">
    <w:pPr>
      <w:pStyle w:val="Stopka"/>
      <w:jc w:val="center"/>
      <w:rPr>
        <w:b/>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6480" w:rsidRDefault="005E6480" w:rsidP="000D458D">
      <w:r>
        <w:separator/>
      </w:r>
    </w:p>
  </w:footnote>
  <w:footnote w:type="continuationSeparator" w:id="1">
    <w:p w:rsidR="005E6480" w:rsidRDefault="005E6480" w:rsidP="000D45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010" w:rsidRDefault="00D90010">
    <w:pPr>
      <w:pStyle w:val="Nagwek"/>
    </w:pPr>
    <w:r>
      <w:t>Nr sprawy MZŻ.253-8/26</w:t>
    </w:r>
  </w:p>
  <w:p w:rsidR="00D90010" w:rsidRDefault="00D90010">
    <w:pPr>
      <w:pStyle w:val="Nagwek"/>
    </w:pPr>
  </w:p>
  <w:p w:rsidR="00D90010" w:rsidRDefault="00D90010">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010" w:rsidRDefault="00D90010">
    <w:pPr>
      <w:pStyle w:val="Nagwek"/>
    </w:pPr>
    <w:r>
      <w:t>Nr sprawy MZŻ.253-8/26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05EDB68"/>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2">
    <w:nsid w:val="0000000C"/>
    <w:multiLevelType w:val="singleLevel"/>
    <w:tmpl w:val="0000000C"/>
    <w:name w:val="WW8Num12"/>
    <w:lvl w:ilvl="0">
      <w:start w:val="1"/>
      <w:numFmt w:val="decimal"/>
      <w:lvlText w:val="%1."/>
      <w:lvlJc w:val="left"/>
      <w:pPr>
        <w:tabs>
          <w:tab w:val="num" w:pos="360"/>
        </w:tabs>
        <w:ind w:left="360" w:hanging="360"/>
      </w:pPr>
      <w:rPr>
        <w:rFonts w:cs="Times New Roman"/>
        <w:b w:val="0"/>
        <w:sz w:val="24"/>
      </w:rPr>
    </w:lvl>
  </w:abstractNum>
  <w:abstractNum w:abstractNumId="3">
    <w:nsid w:val="003F177D"/>
    <w:multiLevelType w:val="multilevel"/>
    <w:tmpl w:val="87F43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5B3C83"/>
    <w:multiLevelType w:val="hybridMultilevel"/>
    <w:tmpl w:val="E3F83D7A"/>
    <w:lvl w:ilvl="0" w:tplc="BD7CDE7A">
      <w:start w:val="1"/>
      <w:numFmt w:val="lowerLetter"/>
      <w:lvlText w:val="%1)"/>
      <w:lvlJc w:val="left"/>
      <w:pPr>
        <w:ind w:left="720" w:hanging="360"/>
      </w:pPr>
      <w:rPr>
        <w:rFonts w:ascii="Times New Roman" w:eastAsia="Times New Roman" w:hAnsi="Times New Roman" w:cs="Times New Roman"/>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5">
    <w:nsid w:val="052D432F"/>
    <w:multiLevelType w:val="multilevel"/>
    <w:tmpl w:val="352EA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E73CA1"/>
    <w:multiLevelType w:val="hybridMultilevel"/>
    <w:tmpl w:val="086423CE"/>
    <w:lvl w:ilvl="0" w:tplc="823013F6">
      <w:start w:val="1"/>
      <w:numFmt w:val="decimal"/>
      <w:lvlText w:val="%1."/>
      <w:lvlJc w:val="left"/>
      <w:pPr>
        <w:ind w:left="760" w:hanging="360"/>
      </w:pPr>
      <w:rPr>
        <w:rFonts w:hint="default"/>
      </w:r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7">
    <w:nsid w:val="0AEC27BE"/>
    <w:multiLevelType w:val="hybridMultilevel"/>
    <w:tmpl w:val="30049734"/>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nsid w:val="0E5E716C"/>
    <w:multiLevelType w:val="hybridMultilevel"/>
    <w:tmpl w:val="9CDACB50"/>
    <w:lvl w:ilvl="0" w:tplc="89806080">
      <w:start w:val="1"/>
      <w:numFmt w:val="decimal"/>
      <w:lvlText w:val="%1."/>
      <w:lvlJc w:val="left"/>
      <w:pPr>
        <w:ind w:left="760" w:hanging="360"/>
      </w:pPr>
      <w:rPr>
        <w:rFonts w:hint="default"/>
      </w:r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9">
    <w:nsid w:val="125152CA"/>
    <w:multiLevelType w:val="multilevel"/>
    <w:tmpl w:val="92B46712"/>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21DA5708"/>
    <w:multiLevelType w:val="multilevel"/>
    <w:tmpl w:val="50064F72"/>
    <w:lvl w:ilvl="0">
      <w:start w:val="1"/>
      <w:numFmt w:val="decimal"/>
      <w:lvlText w:val="%1."/>
      <w:lvlJc w:val="left"/>
      <w:pPr>
        <w:ind w:left="644" w:hanging="360"/>
      </w:pPr>
    </w:lvl>
    <w:lvl w:ilvl="1">
      <w:start w:val="1"/>
      <w:numFmt w:val="decimal"/>
      <w:lvlText w:val="%2."/>
      <w:lvlJc w:val="left"/>
      <w:pPr>
        <w:ind w:left="568" w:hanging="360"/>
      </w:pPr>
      <w:rPr>
        <w:rFonts w:hint="default"/>
      </w:rPr>
    </w:lvl>
    <w:lvl w:ilvl="2">
      <w:start w:val="1"/>
      <w:numFmt w:val="decimal"/>
      <w:isLgl/>
      <w:lvlText w:val="%1.%2.%3."/>
      <w:lvlJc w:val="left"/>
      <w:pPr>
        <w:ind w:left="3164" w:hanging="720"/>
      </w:pPr>
      <w:rPr>
        <w:rFonts w:hint="default"/>
      </w:rPr>
    </w:lvl>
    <w:lvl w:ilvl="3">
      <w:start w:val="1"/>
      <w:numFmt w:val="decimal"/>
      <w:isLgl/>
      <w:lvlText w:val="%1.%2.%3.%4."/>
      <w:lvlJc w:val="left"/>
      <w:pPr>
        <w:ind w:left="4244" w:hanging="720"/>
      </w:pPr>
      <w:rPr>
        <w:rFonts w:hint="default"/>
      </w:rPr>
    </w:lvl>
    <w:lvl w:ilvl="4">
      <w:start w:val="1"/>
      <w:numFmt w:val="decimal"/>
      <w:isLgl/>
      <w:lvlText w:val="%1.%2.%3.%4.%5."/>
      <w:lvlJc w:val="left"/>
      <w:pPr>
        <w:ind w:left="5684" w:hanging="1080"/>
      </w:pPr>
      <w:rPr>
        <w:rFonts w:hint="default"/>
      </w:rPr>
    </w:lvl>
    <w:lvl w:ilvl="5">
      <w:start w:val="1"/>
      <w:numFmt w:val="decimal"/>
      <w:isLgl/>
      <w:lvlText w:val="%1.%2.%3.%4.%5.%6."/>
      <w:lvlJc w:val="left"/>
      <w:pPr>
        <w:ind w:left="6764" w:hanging="1080"/>
      </w:pPr>
      <w:rPr>
        <w:rFonts w:hint="default"/>
      </w:rPr>
    </w:lvl>
    <w:lvl w:ilvl="6">
      <w:start w:val="1"/>
      <w:numFmt w:val="decimal"/>
      <w:isLgl/>
      <w:lvlText w:val="%1.%2.%3.%4.%5.%6.%7."/>
      <w:lvlJc w:val="left"/>
      <w:pPr>
        <w:ind w:left="8204" w:hanging="1440"/>
      </w:pPr>
      <w:rPr>
        <w:rFonts w:hint="default"/>
      </w:rPr>
    </w:lvl>
    <w:lvl w:ilvl="7">
      <w:start w:val="1"/>
      <w:numFmt w:val="decimal"/>
      <w:isLgl/>
      <w:lvlText w:val="%1.%2.%3.%4.%5.%6.%7.%8."/>
      <w:lvlJc w:val="left"/>
      <w:pPr>
        <w:ind w:left="9284" w:hanging="1440"/>
      </w:pPr>
      <w:rPr>
        <w:rFonts w:hint="default"/>
      </w:rPr>
    </w:lvl>
    <w:lvl w:ilvl="8">
      <w:start w:val="1"/>
      <w:numFmt w:val="decimal"/>
      <w:isLgl/>
      <w:lvlText w:val="%1.%2.%3.%4.%5.%6.%7.%8.%9."/>
      <w:lvlJc w:val="left"/>
      <w:pPr>
        <w:ind w:left="10724" w:hanging="1800"/>
      </w:pPr>
      <w:rPr>
        <w:rFonts w:hint="default"/>
      </w:rPr>
    </w:lvl>
  </w:abstractNum>
  <w:abstractNum w:abstractNumId="11">
    <w:nsid w:val="29A01DC2"/>
    <w:multiLevelType w:val="hybridMultilevel"/>
    <w:tmpl w:val="000AC9C4"/>
    <w:lvl w:ilvl="0" w:tplc="0346F1FC">
      <w:start w:val="1"/>
      <w:numFmt w:val="bullet"/>
      <w:lvlText w:val=""/>
      <w:lvlJc w:val="left"/>
      <w:pPr>
        <w:ind w:left="1495" w:hanging="360"/>
      </w:pPr>
      <w:rPr>
        <w:rFonts w:ascii="Symbol" w:hAnsi="Symbol" w:hint="default"/>
        <w:sz w:val="40"/>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2">
    <w:nsid w:val="36261A96"/>
    <w:multiLevelType w:val="multilevel"/>
    <w:tmpl w:val="357C2DB2"/>
    <w:styleLink w:val="Numbering3"/>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numFmt w:val="bullet"/>
      <w:lvlText w:val="-"/>
      <w:lvlJc w:val="left"/>
      <w:rPr>
        <w:rFonts w:ascii="Arial" w:hAnsi="Arial"/>
      </w:rPr>
    </w:lvl>
    <w:lvl w:ilvl="5">
      <w:start w:val="1"/>
      <w:numFmt w:val="decimal"/>
      <w:lvlText w:val="%6"/>
      <w:lvlJc w:val="left"/>
      <w:rPr>
        <w:rFonts w:ascii="StarSymbol" w:eastAsia="Times New Roman" w:hAnsi="StarSymbol" w:cs="StarSymbol"/>
        <w:sz w:val="18"/>
        <w:szCs w:val="18"/>
      </w:rPr>
    </w:lvl>
    <w:lvl w:ilvl="6">
      <w:start w:val="7"/>
      <w:numFmt w:val="decimal"/>
      <w:lvlText w:val="%7"/>
      <w:lvlJc w:val="left"/>
      <w:rPr>
        <w:rFonts w:cs="Times New Roman"/>
      </w:rPr>
    </w:lvl>
    <w:lvl w:ilvl="7">
      <w:start w:val="8"/>
      <w:numFmt w:val="decimal"/>
      <w:lvlText w:val="%8"/>
      <w:lvlJc w:val="left"/>
      <w:rPr>
        <w:rFonts w:cs="Times New Roman"/>
      </w:rPr>
    </w:lvl>
    <w:lvl w:ilvl="8">
      <w:start w:val="9"/>
      <w:numFmt w:val="decimal"/>
      <w:lvlText w:val="%9"/>
      <w:lvlJc w:val="left"/>
      <w:rPr>
        <w:rFonts w:cs="Times New Roman"/>
      </w:rPr>
    </w:lvl>
  </w:abstractNum>
  <w:abstractNum w:abstractNumId="13">
    <w:nsid w:val="3D0E107E"/>
    <w:multiLevelType w:val="multilevel"/>
    <w:tmpl w:val="5C08F3EE"/>
    <w:lvl w:ilvl="0">
      <w:start w:val="1"/>
      <w:numFmt w:val="decimal"/>
      <w:lvlText w:val="%1."/>
      <w:lvlJc w:val="left"/>
      <w:pPr>
        <w:tabs>
          <w:tab w:val="num" w:pos="644"/>
        </w:tabs>
        <w:ind w:left="644" w:hanging="360"/>
      </w:pPr>
      <w:rPr>
        <w:rFonts w:cs="Times New Roman"/>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14">
    <w:nsid w:val="44F521BA"/>
    <w:multiLevelType w:val="hybridMultilevel"/>
    <w:tmpl w:val="09DEEAF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473630C4"/>
    <w:multiLevelType w:val="multilevel"/>
    <w:tmpl w:val="09C8B0B8"/>
    <w:lvl w:ilvl="0">
      <w:start w:val="6"/>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49C0044C"/>
    <w:multiLevelType w:val="hybridMultilevel"/>
    <w:tmpl w:val="C17C4A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B553FB5"/>
    <w:multiLevelType w:val="hybridMultilevel"/>
    <w:tmpl w:val="281AB53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nsid w:val="4EE90B91"/>
    <w:multiLevelType w:val="multilevel"/>
    <w:tmpl w:val="A4942E5A"/>
    <w:lvl w:ilvl="0">
      <w:start w:val="1"/>
      <w:numFmt w:val="decimal"/>
      <w:lvlText w:val="%1."/>
      <w:lvlJc w:val="left"/>
      <w:rPr>
        <w:rFonts w:ascii="Times New Roman" w:hAnsi="Times New Roman" w:cs="Times New Roman"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50051C94"/>
    <w:multiLevelType w:val="multilevel"/>
    <w:tmpl w:val="043CBAE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nsid w:val="551E308F"/>
    <w:multiLevelType w:val="multilevel"/>
    <w:tmpl w:val="3FCAB400"/>
    <w:lvl w:ilvl="0">
      <w:start w:val="1"/>
      <w:numFmt w:val="decimal"/>
      <w:lvlText w:val="%1."/>
      <w:lvlJc w:val="left"/>
      <w:pPr>
        <w:ind w:left="360" w:hanging="360"/>
      </w:pPr>
    </w:lvl>
    <w:lvl w:ilvl="1">
      <w:start w:val="1"/>
      <w:numFmt w:val="decimal"/>
      <w:lvlText w:val="%2."/>
      <w:lvlJc w:val="left"/>
      <w:pPr>
        <w:ind w:left="786" w:hanging="360"/>
      </w:pPr>
      <w:rPr>
        <w:rFonts w:hint="default"/>
      </w:rPr>
    </w:lvl>
    <w:lvl w:ilvl="2">
      <w:start w:val="1"/>
      <w:numFmt w:val="lowerLetter"/>
      <w:lvlText w:val="%3)"/>
      <w:lvlJc w:val="left"/>
      <w:pPr>
        <w:ind w:left="2138" w:hanging="720"/>
      </w:pPr>
      <w:rPr>
        <w:rFonts w:ascii="Times New Roman" w:eastAsia="Times New Roman" w:hAnsi="Times New Roman" w:cs="Times New Roman"/>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nsid w:val="5A651092"/>
    <w:multiLevelType w:val="hybridMultilevel"/>
    <w:tmpl w:val="AF0AA57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2">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CB26EAE"/>
    <w:multiLevelType w:val="hybridMultilevel"/>
    <w:tmpl w:val="C088CBA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nsid w:val="5D4E4459"/>
    <w:multiLevelType w:val="hybridMultilevel"/>
    <w:tmpl w:val="A6AECCBA"/>
    <w:lvl w:ilvl="0" w:tplc="82F69644">
      <w:start w:val="1"/>
      <w:numFmt w:val="decimal"/>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36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5">
    <w:nsid w:val="654D14CF"/>
    <w:multiLevelType w:val="hybridMultilevel"/>
    <w:tmpl w:val="129C527C"/>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26">
    <w:nsid w:val="69483436"/>
    <w:multiLevelType w:val="multilevel"/>
    <w:tmpl w:val="718800A6"/>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nsid w:val="6AC72678"/>
    <w:multiLevelType w:val="hybridMultilevel"/>
    <w:tmpl w:val="69567706"/>
    <w:lvl w:ilvl="0" w:tplc="B3E4A5F4">
      <w:start w:val="1"/>
      <w:numFmt w:val="lowerLetter"/>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8">
    <w:nsid w:val="6D8B4347"/>
    <w:multiLevelType w:val="hybridMultilevel"/>
    <w:tmpl w:val="C1C65EFA"/>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6C11AC8"/>
    <w:multiLevelType w:val="hybridMultilevel"/>
    <w:tmpl w:val="281AB53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1">
    <w:nsid w:val="7B5E1501"/>
    <w:multiLevelType w:val="hybridMultilevel"/>
    <w:tmpl w:val="36C6BCDE"/>
    <w:lvl w:ilvl="0" w:tplc="04150017">
      <w:start w:val="3"/>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0"/>
  </w:num>
  <w:num w:numId="2">
    <w:abstractNumId w:val="12"/>
  </w:num>
  <w:num w:numId="3">
    <w:abstractNumId w:val="27"/>
  </w:num>
  <w:num w:numId="4">
    <w:abstractNumId w:val="7"/>
  </w:num>
  <w:num w:numId="5">
    <w:abstractNumId w:val="28"/>
  </w:num>
  <w:num w:numId="6">
    <w:abstractNumId w:val="26"/>
  </w:num>
  <w:num w:numId="7">
    <w:abstractNumId w:val="1"/>
  </w:num>
  <w:num w:numId="8">
    <w:abstractNumId w:val="13"/>
  </w:num>
  <w:num w:numId="9">
    <w:abstractNumId w:val="11"/>
  </w:num>
  <w:num w:numId="10">
    <w:abstractNumId w:val="2"/>
  </w:num>
  <w:num w:numId="11">
    <w:abstractNumId w:val="4"/>
  </w:num>
  <w:num w:numId="12">
    <w:abstractNumId w:val="17"/>
  </w:num>
  <w:num w:numId="13">
    <w:abstractNumId w:val="30"/>
  </w:num>
  <w:num w:numId="14">
    <w:abstractNumId w:val="25"/>
  </w:num>
  <w:num w:numId="15">
    <w:abstractNumId w:val="24"/>
  </w:num>
  <w:num w:numId="16">
    <w:abstractNumId w:val="21"/>
  </w:num>
  <w:num w:numId="17">
    <w:abstractNumId w:val="14"/>
  </w:num>
  <w:num w:numId="18">
    <w:abstractNumId w:val="6"/>
  </w:num>
  <w:num w:numId="19">
    <w:abstractNumId w:val="8"/>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22"/>
  </w:num>
  <w:num w:numId="24">
    <w:abstractNumId w:val="16"/>
  </w:num>
  <w:num w:numId="25">
    <w:abstractNumId w:val="0"/>
  </w:num>
  <w:num w:numId="26">
    <w:abstractNumId w:val="15"/>
  </w:num>
  <w:num w:numId="27">
    <w:abstractNumId w:val="9"/>
  </w:num>
  <w:num w:numId="28">
    <w:abstractNumId w:val="10"/>
  </w:num>
  <w:num w:numId="29">
    <w:abstractNumId w:val="19"/>
  </w:num>
  <w:num w:numId="30">
    <w:abstractNumId w:val="18"/>
  </w:num>
  <w:num w:numId="31">
    <w:abstractNumId w:val="3"/>
  </w:num>
  <w:num w:numId="3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ga Kamińska-Maj">
    <w15:presenceInfo w15:providerId="AD" w15:userId="S::o.kaminska-maj@domagalakancelaria.pl::3fecf0ec-fa08-4d29-ac4d-09d37c7e991c"/>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hyphenationZone w:val="425"/>
  <w:characterSpacingControl w:val="doNotCompress"/>
  <w:footnotePr>
    <w:footnote w:id="0"/>
    <w:footnote w:id="1"/>
  </w:footnotePr>
  <w:endnotePr>
    <w:endnote w:id="0"/>
    <w:endnote w:id="1"/>
  </w:endnotePr>
  <w:compat/>
  <w:rsids>
    <w:rsidRoot w:val="000D458D"/>
    <w:rsid w:val="00026178"/>
    <w:rsid w:val="000460DA"/>
    <w:rsid w:val="000A3557"/>
    <w:rsid w:val="000A4D78"/>
    <w:rsid w:val="000D458D"/>
    <w:rsid w:val="000E249B"/>
    <w:rsid w:val="00182793"/>
    <w:rsid w:val="001A3DA7"/>
    <w:rsid w:val="001A53AB"/>
    <w:rsid w:val="001E06D9"/>
    <w:rsid w:val="0022695C"/>
    <w:rsid w:val="00264EE7"/>
    <w:rsid w:val="002A4839"/>
    <w:rsid w:val="002A55A6"/>
    <w:rsid w:val="002B5F94"/>
    <w:rsid w:val="00355959"/>
    <w:rsid w:val="003767DF"/>
    <w:rsid w:val="00387810"/>
    <w:rsid w:val="003B01C3"/>
    <w:rsid w:val="003B4084"/>
    <w:rsid w:val="003D04F5"/>
    <w:rsid w:val="00420C52"/>
    <w:rsid w:val="00430D2B"/>
    <w:rsid w:val="004466F8"/>
    <w:rsid w:val="00461CEF"/>
    <w:rsid w:val="0049283B"/>
    <w:rsid w:val="004959A3"/>
    <w:rsid w:val="004C6237"/>
    <w:rsid w:val="004D49D2"/>
    <w:rsid w:val="004F1589"/>
    <w:rsid w:val="0054642D"/>
    <w:rsid w:val="00555555"/>
    <w:rsid w:val="005C4C6C"/>
    <w:rsid w:val="005C625A"/>
    <w:rsid w:val="005D33E7"/>
    <w:rsid w:val="005E6480"/>
    <w:rsid w:val="005F2609"/>
    <w:rsid w:val="005F5398"/>
    <w:rsid w:val="005F6D01"/>
    <w:rsid w:val="00621734"/>
    <w:rsid w:val="00621BC3"/>
    <w:rsid w:val="0063669E"/>
    <w:rsid w:val="00642AB5"/>
    <w:rsid w:val="00655EB9"/>
    <w:rsid w:val="00656C6F"/>
    <w:rsid w:val="00684014"/>
    <w:rsid w:val="006B7F8B"/>
    <w:rsid w:val="006D037F"/>
    <w:rsid w:val="006D5FC8"/>
    <w:rsid w:val="006E4741"/>
    <w:rsid w:val="007366EF"/>
    <w:rsid w:val="007420AE"/>
    <w:rsid w:val="007874F3"/>
    <w:rsid w:val="00794E05"/>
    <w:rsid w:val="007D3BF2"/>
    <w:rsid w:val="007D744F"/>
    <w:rsid w:val="00880CA7"/>
    <w:rsid w:val="008F0493"/>
    <w:rsid w:val="008F148C"/>
    <w:rsid w:val="00902565"/>
    <w:rsid w:val="00944638"/>
    <w:rsid w:val="00996FD3"/>
    <w:rsid w:val="009A41C4"/>
    <w:rsid w:val="009B297A"/>
    <w:rsid w:val="009C189A"/>
    <w:rsid w:val="009E13DA"/>
    <w:rsid w:val="009F64BC"/>
    <w:rsid w:val="00A330E9"/>
    <w:rsid w:val="00A379DA"/>
    <w:rsid w:val="00A71EF0"/>
    <w:rsid w:val="00A81234"/>
    <w:rsid w:val="00A93D2D"/>
    <w:rsid w:val="00AA19AC"/>
    <w:rsid w:val="00AB23B7"/>
    <w:rsid w:val="00AB538A"/>
    <w:rsid w:val="00AD5AAD"/>
    <w:rsid w:val="00AE5122"/>
    <w:rsid w:val="00AF0D3F"/>
    <w:rsid w:val="00B0324A"/>
    <w:rsid w:val="00B04721"/>
    <w:rsid w:val="00B24DDE"/>
    <w:rsid w:val="00B338AB"/>
    <w:rsid w:val="00B87D1E"/>
    <w:rsid w:val="00BC5DA0"/>
    <w:rsid w:val="00BF5A74"/>
    <w:rsid w:val="00C34215"/>
    <w:rsid w:val="00C45E76"/>
    <w:rsid w:val="00C516FF"/>
    <w:rsid w:val="00C6068B"/>
    <w:rsid w:val="00C60E90"/>
    <w:rsid w:val="00CB1B04"/>
    <w:rsid w:val="00CB3E07"/>
    <w:rsid w:val="00CC79E1"/>
    <w:rsid w:val="00D220F0"/>
    <w:rsid w:val="00D25D1B"/>
    <w:rsid w:val="00D27479"/>
    <w:rsid w:val="00D33001"/>
    <w:rsid w:val="00D4745E"/>
    <w:rsid w:val="00D47569"/>
    <w:rsid w:val="00D90010"/>
    <w:rsid w:val="00D90E5B"/>
    <w:rsid w:val="00E16D46"/>
    <w:rsid w:val="00E42D0F"/>
    <w:rsid w:val="00E470E6"/>
    <w:rsid w:val="00E92DC8"/>
    <w:rsid w:val="00E9699F"/>
    <w:rsid w:val="00F06F18"/>
    <w:rsid w:val="00F20B33"/>
    <w:rsid w:val="00F2335C"/>
    <w:rsid w:val="00F245B1"/>
    <w:rsid w:val="00F251D0"/>
    <w:rsid w:val="00F52EA1"/>
    <w:rsid w:val="00F61579"/>
    <w:rsid w:val="00F80DED"/>
    <w:rsid w:val="00F8301D"/>
    <w:rsid w:val="00F86188"/>
    <w:rsid w:val="00F86E61"/>
    <w:rsid w:val="00FA3E85"/>
    <w:rsid w:val="00FB5A14"/>
    <w:rsid w:val="00FC6F5E"/>
    <w:rsid w:val="00FF3B7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D458D"/>
    <w:pPr>
      <w:suppressAutoHyphens/>
    </w:pPr>
    <w:rPr>
      <w:rFonts w:ascii="Times New Roman" w:eastAsia="Times New Roman" w:hAnsi="Times New Roman"/>
      <w:lang w:eastAsia="ar-SA"/>
    </w:rPr>
  </w:style>
  <w:style w:type="paragraph" w:styleId="Nagwek1">
    <w:name w:val="heading 1"/>
    <w:basedOn w:val="Normalny"/>
    <w:next w:val="Normalny"/>
    <w:link w:val="Nagwek1Znak"/>
    <w:uiPriority w:val="99"/>
    <w:qFormat/>
    <w:rsid w:val="000D458D"/>
    <w:pPr>
      <w:keepNext/>
      <w:widowControl w:val="0"/>
      <w:tabs>
        <w:tab w:val="num" w:pos="0"/>
      </w:tabs>
      <w:ind w:left="432" w:hanging="432"/>
      <w:jc w:val="center"/>
      <w:outlineLvl w:val="0"/>
    </w:pPr>
    <w:rPr>
      <w:rFonts w:ascii="Arial" w:hAnsi="Arial"/>
      <w:b/>
      <w:bCs/>
      <w:sz w:val="32"/>
      <w:szCs w:val="32"/>
    </w:rPr>
  </w:style>
  <w:style w:type="paragraph" w:styleId="Nagwek2">
    <w:name w:val="heading 2"/>
    <w:basedOn w:val="Normalny"/>
    <w:next w:val="Normalny"/>
    <w:link w:val="Nagwek2Znak"/>
    <w:uiPriority w:val="99"/>
    <w:qFormat/>
    <w:rsid w:val="000D458D"/>
    <w:pPr>
      <w:keepNext/>
      <w:keepLines/>
      <w:spacing w:before="200"/>
      <w:outlineLvl w:val="1"/>
    </w:pPr>
    <w:rPr>
      <w:rFonts w:ascii="Cambria" w:hAnsi="Cambria"/>
      <w:b/>
      <w:bCs/>
      <w:color w:val="4F81BD"/>
      <w:sz w:val="26"/>
      <w:szCs w:val="26"/>
    </w:rPr>
  </w:style>
  <w:style w:type="paragraph" w:styleId="Nagwek3">
    <w:name w:val="heading 3"/>
    <w:basedOn w:val="Normalny"/>
    <w:next w:val="Normalny"/>
    <w:link w:val="Nagwek3Znak"/>
    <w:uiPriority w:val="99"/>
    <w:qFormat/>
    <w:rsid w:val="000D458D"/>
    <w:pPr>
      <w:keepNext/>
      <w:keepLines/>
      <w:spacing w:before="200"/>
      <w:outlineLvl w:val="2"/>
    </w:pPr>
    <w:rPr>
      <w:rFonts w:ascii="Cambria"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0D458D"/>
    <w:rPr>
      <w:rFonts w:ascii="Arial" w:eastAsia="Times New Roman" w:hAnsi="Arial" w:cs="Times New Roman"/>
      <w:b/>
      <w:bCs/>
      <w:sz w:val="32"/>
      <w:szCs w:val="32"/>
      <w:lang w:eastAsia="ar-SA"/>
    </w:rPr>
  </w:style>
  <w:style w:type="character" w:customStyle="1" w:styleId="Nagwek2Znak">
    <w:name w:val="Nagłówek 2 Znak"/>
    <w:link w:val="Nagwek2"/>
    <w:uiPriority w:val="99"/>
    <w:rsid w:val="000D458D"/>
    <w:rPr>
      <w:rFonts w:ascii="Cambria" w:eastAsia="Times New Roman" w:hAnsi="Cambria" w:cs="Times New Roman"/>
      <w:b/>
      <w:bCs/>
      <w:color w:val="4F81BD"/>
      <w:sz w:val="26"/>
      <w:szCs w:val="26"/>
      <w:lang w:eastAsia="ar-SA"/>
    </w:rPr>
  </w:style>
  <w:style w:type="character" w:customStyle="1" w:styleId="Nagwek3Znak">
    <w:name w:val="Nagłówek 3 Znak"/>
    <w:link w:val="Nagwek3"/>
    <w:uiPriority w:val="99"/>
    <w:rsid w:val="000D458D"/>
    <w:rPr>
      <w:rFonts w:ascii="Cambria" w:eastAsia="Times New Roman" w:hAnsi="Cambria" w:cs="Times New Roman"/>
      <w:b/>
      <w:bCs/>
      <w:color w:val="4F81BD"/>
      <w:sz w:val="20"/>
      <w:szCs w:val="20"/>
      <w:lang w:eastAsia="ar-SA"/>
    </w:rPr>
  </w:style>
  <w:style w:type="paragraph" w:customStyle="1" w:styleId="Tekstpodstawowy31">
    <w:name w:val="Tekst podstawowy 31"/>
    <w:basedOn w:val="Normalny"/>
    <w:uiPriority w:val="99"/>
    <w:rsid w:val="000D458D"/>
    <w:pPr>
      <w:jc w:val="both"/>
    </w:pPr>
    <w:rPr>
      <w:b/>
      <w:bCs/>
      <w:sz w:val="28"/>
      <w:szCs w:val="28"/>
    </w:rPr>
  </w:style>
  <w:style w:type="paragraph" w:styleId="Tytu">
    <w:name w:val="Title"/>
    <w:basedOn w:val="Normalny"/>
    <w:next w:val="Normalny"/>
    <w:link w:val="TytuZnak"/>
    <w:uiPriority w:val="99"/>
    <w:qFormat/>
    <w:rsid w:val="000D458D"/>
    <w:pPr>
      <w:pBdr>
        <w:bottom w:val="single" w:sz="8" w:space="4" w:color="4F81BD"/>
      </w:pBdr>
      <w:spacing w:after="300"/>
    </w:pPr>
    <w:rPr>
      <w:rFonts w:ascii="Cambria" w:hAnsi="Cambria"/>
      <w:color w:val="17365D"/>
      <w:spacing w:val="5"/>
      <w:kern w:val="28"/>
      <w:sz w:val="52"/>
      <w:szCs w:val="52"/>
    </w:rPr>
  </w:style>
  <w:style w:type="character" w:customStyle="1" w:styleId="TytuZnak">
    <w:name w:val="Tytuł Znak"/>
    <w:link w:val="Tytu"/>
    <w:uiPriority w:val="99"/>
    <w:rsid w:val="000D458D"/>
    <w:rPr>
      <w:rFonts w:ascii="Cambria" w:eastAsia="Times New Roman" w:hAnsi="Cambria" w:cs="Times New Roman"/>
      <w:color w:val="17365D"/>
      <w:spacing w:val="5"/>
      <w:kern w:val="28"/>
      <w:sz w:val="52"/>
      <w:szCs w:val="52"/>
      <w:lang w:eastAsia="ar-SA"/>
    </w:rPr>
  </w:style>
  <w:style w:type="paragraph" w:styleId="Nagwek">
    <w:name w:val="header"/>
    <w:basedOn w:val="Normalny"/>
    <w:link w:val="NagwekZnak"/>
    <w:uiPriority w:val="99"/>
    <w:rsid w:val="000D458D"/>
    <w:pPr>
      <w:tabs>
        <w:tab w:val="center" w:pos="4536"/>
        <w:tab w:val="right" w:pos="9072"/>
      </w:tabs>
    </w:pPr>
  </w:style>
  <w:style w:type="character" w:customStyle="1" w:styleId="NagwekZnak">
    <w:name w:val="Nagłówek Znak"/>
    <w:link w:val="Nagwek"/>
    <w:uiPriority w:val="99"/>
    <w:rsid w:val="000D458D"/>
    <w:rPr>
      <w:rFonts w:ascii="Times New Roman" w:eastAsia="Times New Roman" w:hAnsi="Times New Roman" w:cs="Times New Roman"/>
      <w:sz w:val="20"/>
      <w:szCs w:val="20"/>
      <w:lang w:eastAsia="ar-SA"/>
    </w:rPr>
  </w:style>
  <w:style w:type="paragraph" w:styleId="Stopka">
    <w:name w:val="footer"/>
    <w:basedOn w:val="Normalny"/>
    <w:link w:val="StopkaZnak"/>
    <w:uiPriority w:val="99"/>
    <w:rsid w:val="000D458D"/>
    <w:pPr>
      <w:tabs>
        <w:tab w:val="center" w:pos="4536"/>
        <w:tab w:val="right" w:pos="9072"/>
      </w:tabs>
    </w:pPr>
  </w:style>
  <w:style w:type="character" w:customStyle="1" w:styleId="StopkaZnak">
    <w:name w:val="Stopka Znak"/>
    <w:link w:val="Stopka"/>
    <w:uiPriority w:val="99"/>
    <w:rsid w:val="000D458D"/>
    <w:rPr>
      <w:rFonts w:ascii="Times New Roman" w:eastAsia="Times New Roman" w:hAnsi="Times New Roman" w:cs="Times New Roman"/>
      <w:sz w:val="20"/>
      <w:szCs w:val="20"/>
      <w:lang w:eastAsia="ar-SA"/>
    </w:rPr>
  </w:style>
  <w:style w:type="paragraph" w:styleId="Akapitzlist">
    <w:name w:val="List Paragraph"/>
    <w:aliases w:val="CW_Lista,Numerowanie,List Paragraph,Akapit z listą BS,lp1,Preambuła,L1,sw tekst,T_SZ_List Paragraph,Akapit z listą5,Podsis rysunku,Bullet Number,List Paragraph2,ISCG Numerowanie,lp11,List Paragraph11,Bullet 1,Use Case List Paragraph"/>
    <w:basedOn w:val="Normalny"/>
    <w:link w:val="AkapitzlistZnak"/>
    <w:uiPriority w:val="34"/>
    <w:qFormat/>
    <w:rsid w:val="000D458D"/>
    <w:pPr>
      <w:ind w:left="720"/>
    </w:pPr>
  </w:style>
  <w:style w:type="character" w:styleId="Hipercze">
    <w:name w:val="Hyperlink"/>
    <w:uiPriority w:val="99"/>
    <w:rsid w:val="000D458D"/>
    <w:rPr>
      <w:rFonts w:cs="Times New Roman"/>
      <w:color w:val="0000FF"/>
      <w:u w:val="single"/>
    </w:rPr>
  </w:style>
  <w:style w:type="paragraph" w:customStyle="1" w:styleId="SIWZpkt">
    <w:name w:val="SIWZ pkt"/>
    <w:basedOn w:val="Normalny"/>
    <w:uiPriority w:val="99"/>
    <w:rsid w:val="000D458D"/>
    <w:pPr>
      <w:widowControl w:val="0"/>
      <w:autoSpaceDN w:val="0"/>
      <w:spacing w:before="567" w:after="283"/>
      <w:jc w:val="both"/>
      <w:textAlignment w:val="baseline"/>
    </w:pPr>
    <w:rPr>
      <w:rFonts w:ascii="Arial" w:eastAsia="Calibri" w:hAnsi="Arial" w:cs="Tahoma"/>
      <w:b/>
      <w:kern w:val="3"/>
      <w:sz w:val="24"/>
      <w:szCs w:val="24"/>
      <w:lang w:eastAsia="pl-PL"/>
    </w:rPr>
  </w:style>
  <w:style w:type="paragraph" w:styleId="Bezodstpw">
    <w:name w:val="No Spacing"/>
    <w:uiPriority w:val="1"/>
    <w:qFormat/>
    <w:rsid w:val="000D458D"/>
    <w:pPr>
      <w:suppressAutoHyphens/>
    </w:pPr>
    <w:rPr>
      <w:rFonts w:ascii="Times New Roman" w:eastAsia="Times New Roman" w:hAnsi="Times New Roman"/>
      <w:lang w:eastAsia="ar-SA"/>
    </w:rPr>
  </w:style>
  <w:style w:type="paragraph" w:customStyle="1" w:styleId="WW-Tekstpodstawowy3">
    <w:name w:val="WW-Tekst podstawowy 3"/>
    <w:basedOn w:val="Normalny"/>
    <w:uiPriority w:val="99"/>
    <w:rsid w:val="000D458D"/>
    <w:pPr>
      <w:overflowPunct w:val="0"/>
      <w:autoSpaceDE w:val="0"/>
      <w:jc w:val="both"/>
      <w:textAlignment w:val="baseline"/>
    </w:pPr>
    <w:rPr>
      <w:sz w:val="24"/>
      <w:lang w:eastAsia="pl-PL"/>
    </w:rPr>
  </w:style>
  <w:style w:type="character" w:customStyle="1" w:styleId="textnode">
    <w:name w:val="textnode"/>
    <w:uiPriority w:val="99"/>
    <w:rsid w:val="000D458D"/>
    <w:rPr>
      <w:rFonts w:cs="Times New Roman"/>
    </w:rPr>
  </w:style>
  <w:style w:type="character" w:customStyle="1" w:styleId="highlight">
    <w:name w:val="highlight"/>
    <w:uiPriority w:val="99"/>
    <w:rsid w:val="000D458D"/>
    <w:rPr>
      <w:rFonts w:cs="Times New Roman"/>
    </w:rPr>
  </w:style>
  <w:style w:type="character" w:customStyle="1" w:styleId="nbsplist">
    <w:name w:val="nbsplist"/>
    <w:uiPriority w:val="99"/>
    <w:rsid w:val="000D458D"/>
    <w:rPr>
      <w:rFonts w:cs="Times New Roman"/>
    </w:rPr>
  </w:style>
  <w:style w:type="paragraph" w:customStyle="1" w:styleId="Default">
    <w:name w:val="Default"/>
    <w:qFormat/>
    <w:rsid w:val="000D458D"/>
    <w:pPr>
      <w:autoSpaceDE w:val="0"/>
      <w:autoSpaceDN w:val="0"/>
      <w:adjustRightInd w:val="0"/>
    </w:pPr>
    <w:rPr>
      <w:rFonts w:ascii="Times New Roman" w:hAnsi="Times New Roman"/>
      <w:color w:val="000000"/>
      <w:sz w:val="24"/>
      <w:szCs w:val="24"/>
      <w:lang w:eastAsia="en-US"/>
    </w:rPr>
  </w:style>
  <w:style w:type="table" w:styleId="Tabela-Siatka">
    <w:name w:val="Table Grid"/>
    <w:basedOn w:val="Standardowy"/>
    <w:uiPriority w:val="99"/>
    <w:rsid w:val="000D45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
    <w:name w:val="Body Text"/>
    <w:basedOn w:val="Normalny"/>
    <w:link w:val="TekstpodstawowyZnak"/>
    <w:uiPriority w:val="99"/>
    <w:rsid w:val="000D458D"/>
    <w:rPr>
      <w:rFonts w:ascii="Arial" w:hAnsi="Arial"/>
      <w:sz w:val="28"/>
      <w:szCs w:val="28"/>
    </w:rPr>
  </w:style>
  <w:style w:type="character" w:customStyle="1" w:styleId="TekstpodstawowyZnak">
    <w:name w:val="Tekst podstawowy Znak"/>
    <w:link w:val="Tekstpodstawowy"/>
    <w:uiPriority w:val="99"/>
    <w:rsid w:val="000D458D"/>
    <w:rPr>
      <w:rFonts w:ascii="Arial" w:eastAsia="Times New Roman" w:hAnsi="Arial" w:cs="Times New Roman"/>
      <w:sz w:val="28"/>
      <w:szCs w:val="28"/>
      <w:lang w:eastAsia="ar-SA"/>
    </w:rPr>
  </w:style>
  <w:style w:type="paragraph" w:styleId="NormalnyWeb">
    <w:name w:val="Normal (Web)"/>
    <w:basedOn w:val="Normalny"/>
    <w:uiPriority w:val="99"/>
    <w:rsid w:val="000D458D"/>
    <w:pPr>
      <w:suppressAutoHyphens w:val="0"/>
      <w:spacing w:before="100" w:after="100"/>
    </w:pPr>
    <w:rPr>
      <w:sz w:val="24"/>
      <w:lang w:eastAsia="pl-PL"/>
    </w:rPr>
  </w:style>
  <w:style w:type="paragraph" w:customStyle="1" w:styleId="Styl">
    <w:name w:val="Styl"/>
    <w:rsid w:val="000D458D"/>
    <w:pPr>
      <w:widowControl w:val="0"/>
      <w:autoSpaceDE w:val="0"/>
      <w:autoSpaceDN w:val="0"/>
      <w:adjustRightInd w:val="0"/>
    </w:pPr>
    <w:rPr>
      <w:rFonts w:ascii="Times New Roman" w:eastAsia="Times New Roman" w:hAnsi="Times New Roman"/>
      <w:sz w:val="24"/>
      <w:szCs w:val="24"/>
    </w:rPr>
  </w:style>
  <w:style w:type="paragraph" w:customStyle="1" w:styleId="Tekstpodstawowywcity21">
    <w:name w:val="Tekst podstawowy wcięty 21"/>
    <w:basedOn w:val="Normalny"/>
    <w:uiPriority w:val="99"/>
    <w:rsid w:val="000D458D"/>
    <w:pPr>
      <w:tabs>
        <w:tab w:val="left" w:pos="6806"/>
      </w:tabs>
      <w:ind w:firstLine="708"/>
      <w:jc w:val="both"/>
    </w:pPr>
    <w:rPr>
      <w:b/>
      <w:bCs/>
      <w:sz w:val="24"/>
      <w:szCs w:val="24"/>
    </w:rPr>
  </w:style>
  <w:style w:type="paragraph" w:customStyle="1" w:styleId="Tekstpodstawowywcity31">
    <w:name w:val="Tekst podstawowy wcięty 31"/>
    <w:basedOn w:val="Normalny"/>
    <w:uiPriority w:val="99"/>
    <w:rsid w:val="000D458D"/>
    <w:pPr>
      <w:ind w:left="4956"/>
      <w:jc w:val="center"/>
    </w:pPr>
  </w:style>
  <w:style w:type="paragraph" w:customStyle="1" w:styleId="pkt">
    <w:name w:val="pkt"/>
    <w:basedOn w:val="Normalny"/>
    <w:uiPriority w:val="99"/>
    <w:rsid w:val="000D458D"/>
    <w:pPr>
      <w:spacing w:before="60" w:after="60"/>
      <w:ind w:left="851" w:hanging="295"/>
      <w:jc w:val="both"/>
    </w:pPr>
    <w:rPr>
      <w:sz w:val="24"/>
      <w:szCs w:val="24"/>
    </w:rPr>
  </w:style>
  <w:style w:type="character" w:styleId="Pogrubienie">
    <w:name w:val="Strong"/>
    <w:uiPriority w:val="22"/>
    <w:qFormat/>
    <w:rsid w:val="000D458D"/>
    <w:rPr>
      <w:rFonts w:cs="Times New Roman"/>
      <w:b/>
    </w:rPr>
  </w:style>
  <w:style w:type="paragraph" w:customStyle="1" w:styleId="Zawartotabeli">
    <w:name w:val="Zawartość tabeli"/>
    <w:basedOn w:val="Normalny"/>
    <w:uiPriority w:val="99"/>
    <w:rsid w:val="000D458D"/>
    <w:pPr>
      <w:widowControl w:val="0"/>
      <w:suppressLineNumbers/>
    </w:pPr>
    <w:rPr>
      <w:rFonts w:eastAsia="SimSun" w:cs="Mangal"/>
      <w:kern w:val="1"/>
      <w:sz w:val="24"/>
      <w:szCs w:val="24"/>
      <w:lang w:eastAsia="zh-CN" w:bidi="hi-IN"/>
    </w:rPr>
  </w:style>
  <w:style w:type="character" w:styleId="Odwoaniedokomentarza">
    <w:name w:val="annotation reference"/>
    <w:uiPriority w:val="99"/>
    <w:semiHidden/>
    <w:rsid w:val="000D458D"/>
    <w:rPr>
      <w:rFonts w:cs="Times New Roman"/>
      <w:sz w:val="16"/>
    </w:rPr>
  </w:style>
  <w:style w:type="paragraph" w:styleId="Tekstkomentarza">
    <w:name w:val="annotation text"/>
    <w:basedOn w:val="Normalny"/>
    <w:link w:val="TekstkomentarzaZnak"/>
    <w:uiPriority w:val="99"/>
    <w:rsid w:val="000D458D"/>
  </w:style>
  <w:style w:type="character" w:customStyle="1" w:styleId="TekstkomentarzaZnak">
    <w:name w:val="Tekst komentarza Znak"/>
    <w:link w:val="Tekstkomentarza"/>
    <w:uiPriority w:val="99"/>
    <w:rsid w:val="000D458D"/>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rsid w:val="000D458D"/>
    <w:rPr>
      <w:b/>
      <w:bCs/>
    </w:rPr>
  </w:style>
  <w:style w:type="character" w:customStyle="1" w:styleId="TematkomentarzaZnak">
    <w:name w:val="Temat komentarza Znak"/>
    <w:link w:val="Tematkomentarza"/>
    <w:uiPriority w:val="99"/>
    <w:semiHidden/>
    <w:rsid w:val="000D458D"/>
    <w:rPr>
      <w:rFonts w:ascii="Times New Roman" w:eastAsia="Times New Roman" w:hAnsi="Times New Roman" w:cs="Times New Roman"/>
      <w:b/>
      <w:bCs/>
      <w:sz w:val="20"/>
      <w:szCs w:val="20"/>
      <w:lang w:eastAsia="ar-SA"/>
    </w:rPr>
  </w:style>
  <w:style w:type="paragraph" w:styleId="Tekstdymka">
    <w:name w:val="Balloon Text"/>
    <w:basedOn w:val="Normalny"/>
    <w:link w:val="TekstdymkaZnak"/>
    <w:uiPriority w:val="99"/>
    <w:semiHidden/>
    <w:rsid w:val="000D458D"/>
    <w:rPr>
      <w:rFonts w:ascii="Tahoma" w:hAnsi="Tahoma"/>
      <w:sz w:val="16"/>
      <w:szCs w:val="16"/>
    </w:rPr>
  </w:style>
  <w:style w:type="character" w:customStyle="1" w:styleId="TekstdymkaZnak">
    <w:name w:val="Tekst dymka Znak"/>
    <w:link w:val="Tekstdymka"/>
    <w:uiPriority w:val="99"/>
    <w:semiHidden/>
    <w:rsid w:val="000D458D"/>
    <w:rPr>
      <w:rFonts w:ascii="Tahoma" w:eastAsia="Times New Roman" w:hAnsi="Tahoma" w:cs="Times New Roman"/>
      <w:sz w:val="16"/>
      <w:szCs w:val="16"/>
      <w:lang w:eastAsia="ar-SA"/>
    </w:rPr>
  </w:style>
  <w:style w:type="character" w:customStyle="1" w:styleId="tekstdokbold">
    <w:name w:val="tekst dok. bold"/>
    <w:uiPriority w:val="99"/>
    <w:rsid w:val="000D458D"/>
    <w:rPr>
      <w:b/>
    </w:rPr>
  </w:style>
  <w:style w:type="paragraph" w:customStyle="1" w:styleId="Standard">
    <w:name w:val="Standard"/>
    <w:link w:val="StandardZnak"/>
    <w:rsid w:val="000D458D"/>
    <w:pPr>
      <w:widowControl w:val="0"/>
      <w:autoSpaceDE w:val="0"/>
      <w:autoSpaceDN w:val="0"/>
      <w:adjustRightInd w:val="0"/>
    </w:pPr>
    <w:rPr>
      <w:rFonts w:ascii="Times New Roman" w:eastAsia="Times New Roman" w:hAnsi="Times New Roman"/>
      <w:sz w:val="24"/>
      <w:szCs w:val="24"/>
    </w:rPr>
  </w:style>
  <w:style w:type="character" w:styleId="Odwoanieprzypisudolnego">
    <w:name w:val="footnote reference"/>
    <w:uiPriority w:val="99"/>
    <w:semiHidden/>
    <w:rsid w:val="000D458D"/>
    <w:rPr>
      <w:rFonts w:cs="Times New Roman"/>
      <w:vertAlign w:val="superscript"/>
    </w:rPr>
  </w:style>
  <w:style w:type="paragraph" w:styleId="Tekstprzypisudolnego">
    <w:name w:val="footnote text"/>
    <w:basedOn w:val="Normalny"/>
    <w:link w:val="TekstprzypisudolnegoZnak"/>
    <w:uiPriority w:val="99"/>
    <w:semiHidden/>
    <w:rsid w:val="000D458D"/>
  </w:style>
  <w:style w:type="character" w:customStyle="1" w:styleId="TekstprzypisudolnegoZnak">
    <w:name w:val="Tekst przypisu dolnego Znak"/>
    <w:link w:val="Tekstprzypisudolnego"/>
    <w:uiPriority w:val="99"/>
    <w:semiHidden/>
    <w:rsid w:val="000D458D"/>
    <w:rPr>
      <w:rFonts w:ascii="Times New Roman" w:eastAsia="Times New Roman" w:hAnsi="Times New Roman" w:cs="Times New Roman"/>
      <w:sz w:val="20"/>
      <w:szCs w:val="20"/>
      <w:lang w:eastAsia="ar-SA"/>
    </w:rPr>
  </w:style>
  <w:style w:type="character" w:customStyle="1" w:styleId="StandardZnak">
    <w:name w:val="Standard Znak"/>
    <w:link w:val="Standard"/>
    <w:rsid w:val="000D458D"/>
    <w:rPr>
      <w:rFonts w:ascii="Times New Roman" w:eastAsia="Times New Roman" w:hAnsi="Times New Roman" w:cs="Times New Roman"/>
      <w:sz w:val="24"/>
      <w:szCs w:val="24"/>
      <w:lang w:eastAsia="pl-PL"/>
    </w:rPr>
  </w:style>
  <w:style w:type="numbering" w:customStyle="1" w:styleId="Numbering3">
    <w:name w:val="Numbering 3"/>
    <w:rsid w:val="000D458D"/>
    <w:pPr>
      <w:numPr>
        <w:numId w:val="2"/>
      </w:numPr>
    </w:pPr>
  </w:style>
  <w:style w:type="character" w:customStyle="1" w:styleId="markedcontent">
    <w:name w:val="markedcontent"/>
    <w:basedOn w:val="Domylnaczcionkaakapitu"/>
    <w:rsid w:val="000D458D"/>
  </w:style>
  <w:style w:type="character" w:customStyle="1" w:styleId="FontStyle94">
    <w:name w:val="Font Style94"/>
    <w:uiPriority w:val="99"/>
    <w:rsid w:val="000D458D"/>
    <w:rPr>
      <w:rFonts w:ascii="Trebuchet MS" w:hAnsi="Trebuchet MS" w:cs="Trebuchet MS" w:hint="default"/>
      <w:sz w:val="22"/>
      <w:szCs w:val="22"/>
    </w:rPr>
  </w:style>
  <w:style w:type="character" w:customStyle="1" w:styleId="hgkelc">
    <w:name w:val="hgkelc"/>
    <w:basedOn w:val="Domylnaczcionkaakapitu"/>
    <w:uiPriority w:val="99"/>
    <w:rsid w:val="000D458D"/>
  </w:style>
  <w:style w:type="paragraph" w:styleId="Poprawka">
    <w:name w:val="Revision"/>
    <w:hidden/>
    <w:uiPriority w:val="99"/>
    <w:semiHidden/>
    <w:rsid w:val="000D458D"/>
    <w:rPr>
      <w:rFonts w:ascii="Times New Roman" w:eastAsia="Times New Roman" w:hAnsi="Times New Roman"/>
      <w:lang w:eastAsia="ar-SA"/>
    </w:rPr>
  </w:style>
  <w:style w:type="character" w:customStyle="1" w:styleId="Nierozpoznanawzmianka1">
    <w:name w:val="Nierozpoznana wzmianka1"/>
    <w:uiPriority w:val="99"/>
    <w:semiHidden/>
    <w:unhideWhenUsed/>
    <w:rsid w:val="000D458D"/>
    <w:rPr>
      <w:color w:val="605E5C"/>
      <w:shd w:val="clear" w:color="auto" w:fill="E1DFDD"/>
    </w:rPr>
  </w:style>
  <w:style w:type="paragraph" w:styleId="Listapunktowana">
    <w:name w:val="List Bullet"/>
    <w:basedOn w:val="Normalny"/>
    <w:uiPriority w:val="99"/>
    <w:unhideWhenUsed/>
    <w:rsid w:val="000D458D"/>
    <w:pPr>
      <w:numPr>
        <w:numId w:val="25"/>
      </w:numPr>
      <w:suppressAutoHyphens w:val="0"/>
      <w:spacing w:after="200" w:line="276" w:lineRule="auto"/>
      <w:contextualSpacing/>
    </w:pPr>
    <w:rPr>
      <w:rFonts w:ascii="Calibri" w:hAnsi="Calibri"/>
      <w:sz w:val="22"/>
      <w:szCs w:val="22"/>
      <w:lang w:val="en-US" w:eastAsia="en-US"/>
    </w:rPr>
  </w:style>
  <w:style w:type="paragraph" w:customStyle="1" w:styleId="SIWZ2">
    <w:name w:val="SIWZ 2"/>
    <w:basedOn w:val="SIWZpkt"/>
    <w:rsid w:val="000D458D"/>
    <w:pPr>
      <w:spacing w:before="0" w:after="113"/>
    </w:pPr>
    <w:rPr>
      <w:rFonts w:eastAsia="Lucida Sans Unicode"/>
      <w:b w:val="0"/>
      <w:lang w:bidi="pl-PL"/>
    </w:rPr>
  </w:style>
  <w:style w:type="character" w:customStyle="1" w:styleId="ilfuvd">
    <w:name w:val="ilfuvd"/>
    <w:basedOn w:val="Domylnaczcionkaakapitu"/>
    <w:rsid w:val="000D458D"/>
  </w:style>
  <w:style w:type="paragraph" w:customStyle="1" w:styleId="Textbody">
    <w:name w:val="Text body"/>
    <w:basedOn w:val="Standard"/>
    <w:rsid w:val="000D458D"/>
    <w:pPr>
      <w:widowControl/>
      <w:autoSpaceDE/>
      <w:adjustRightInd/>
      <w:ind w:firstLine="400"/>
      <w:jc w:val="both"/>
      <w:textAlignment w:val="baseline"/>
    </w:pPr>
    <w:rPr>
      <w:rFonts w:ascii="Arial" w:eastAsia="Lucida Sans Unicode" w:hAnsi="Arial" w:cs="Tahoma"/>
      <w:kern w:val="3"/>
      <w:lang w:bidi="pl-PL"/>
    </w:rPr>
  </w:style>
  <w:style w:type="character" w:customStyle="1" w:styleId="AkapitzlistZnak">
    <w:name w:val="Akapit z listą Znak"/>
    <w:aliases w:val="CW_Lista Znak,Numerowanie Znak,List Paragraph Znak,Akapit z listą BS Znak,lp1 Znak,Preambuła Znak,L1 Znak,sw tekst Znak,T_SZ_List Paragraph Znak,Akapit z listą5 Znak,Podsis rysunku Znak,Bullet Number Znak,List Paragraph2 Znak"/>
    <w:link w:val="Akapitzlist"/>
    <w:uiPriority w:val="34"/>
    <w:qFormat/>
    <w:locked/>
    <w:rsid w:val="000D458D"/>
    <w:rPr>
      <w:rFonts w:ascii="Times New Roman" w:eastAsia="Times New Roman" w:hAnsi="Times New Roman" w:cs="Times New Roman"/>
      <w:sz w:val="20"/>
      <w:szCs w:val="20"/>
      <w:lang w:eastAsia="ar-SA"/>
    </w:rPr>
  </w:style>
  <w:style w:type="paragraph" w:customStyle="1" w:styleId="TEKSTprotok">
    <w:name w:val="TEKST protokół"/>
    <w:basedOn w:val="Standard"/>
    <w:rsid w:val="000D458D"/>
    <w:pPr>
      <w:suppressAutoHyphens/>
      <w:autoSpaceDE/>
      <w:adjustRightInd/>
      <w:jc w:val="both"/>
      <w:textAlignment w:val="baseline"/>
    </w:pPr>
    <w:rPr>
      <w:rFonts w:ascii="Arial" w:eastAsia="Lucida Sans Unicode" w:hAnsi="Arial" w:cs="Tahoma"/>
      <w:kern w:val="3"/>
    </w:rPr>
  </w:style>
  <w:style w:type="character" w:styleId="Uwydatnienie">
    <w:name w:val="Emphasis"/>
    <w:uiPriority w:val="20"/>
    <w:qFormat/>
    <w:rsid w:val="000D458D"/>
    <w:rPr>
      <w:i/>
      <w:iCs/>
    </w:rPr>
  </w:style>
  <w:style w:type="character" w:customStyle="1" w:styleId="inqyif">
    <w:name w:val="inqyif"/>
    <w:basedOn w:val="Domylnaczcionkaakapitu"/>
    <w:rsid w:val="002A4839"/>
  </w:style>
  <w:style w:type="character" w:customStyle="1" w:styleId="undefined">
    <w:name w:val="undefined"/>
    <w:basedOn w:val="Domylnaczcionkaakapitu"/>
    <w:rsid w:val="00BC5DA0"/>
  </w:style>
  <w:style w:type="character" w:customStyle="1" w:styleId="mexsqb">
    <w:name w:val="mexsqb"/>
    <w:basedOn w:val="Domylnaczcionkaakapitu"/>
    <w:rsid w:val="00BC5DA0"/>
  </w:style>
</w:styles>
</file>

<file path=word/webSettings.xml><?xml version="1.0" encoding="utf-8"?>
<w:webSettings xmlns:r="http://schemas.openxmlformats.org/officeDocument/2006/relationships" xmlns:w="http://schemas.openxmlformats.org/wordprocessingml/2006/main">
  <w:divs>
    <w:div w:id="28459208">
      <w:bodyDiv w:val="1"/>
      <w:marLeft w:val="0"/>
      <w:marRight w:val="0"/>
      <w:marTop w:val="0"/>
      <w:marBottom w:val="0"/>
      <w:divBdr>
        <w:top w:val="none" w:sz="0" w:space="0" w:color="auto"/>
        <w:left w:val="none" w:sz="0" w:space="0" w:color="auto"/>
        <w:bottom w:val="none" w:sz="0" w:space="0" w:color="auto"/>
        <w:right w:val="none" w:sz="0" w:space="0" w:color="auto"/>
      </w:divBdr>
      <w:divsChild>
        <w:div w:id="1432625034">
          <w:marLeft w:val="0"/>
          <w:marRight w:val="0"/>
          <w:marTop w:val="0"/>
          <w:marBottom w:val="0"/>
          <w:divBdr>
            <w:top w:val="none" w:sz="0" w:space="0" w:color="auto"/>
            <w:left w:val="none" w:sz="0" w:space="0" w:color="auto"/>
            <w:bottom w:val="none" w:sz="0" w:space="0" w:color="auto"/>
            <w:right w:val="none" w:sz="0" w:space="0" w:color="auto"/>
          </w:divBdr>
          <w:divsChild>
            <w:div w:id="403839684">
              <w:marLeft w:val="0"/>
              <w:marRight w:val="0"/>
              <w:marTop w:val="0"/>
              <w:marBottom w:val="0"/>
              <w:divBdr>
                <w:top w:val="none" w:sz="0" w:space="0" w:color="auto"/>
                <w:left w:val="none" w:sz="0" w:space="0" w:color="auto"/>
                <w:bottom w:val="none" w:sz="0" w:space="0" w:color="auto"/>
                <w:right w:val="none" w:sz="0" w:space="0" w:color="auto"/>
              </w:divBdr>
              <w:divsChild>
                <w:div w:id="106974082">
                  <w:marLeft w:val="0"/>
                  <w:marRight w:val="0"/>
                  <w:marTop w:val="24"/>
                  <w:marBottom w:val="0"/>
                  <w:divBdr>
                    <w:top w:val="none" w:sz="0" w:space="0" w:color="auto"/>
                    <w:left w:val="none" w:sz="0" w:space="0" w:color="auto"/>
                    <w:bottom w:val="none" w:sz="0" w:space="0" w:color="auto"/>
                    <w:right w:val="none" w:sz="0" w:space="0" w:color="auto"/>
                  </w:divBdr>
                  <w:divsChild>
                    <w:div w:id="181865560">
                      <w:marLeft w:val="0"/>
                      <w:marRight w:val="0"/>
                      <w:marTop w:val="0"/>
                      <w:marBottom w:val="0"/>
                      <w:divBdr>
                        <w:top w:val="none" w:sz="0" w:space="0" w:color="auto"/>
                        <w:left w:val="none" w:sz="0" w:space="0" w:color="auto"/>
                        <w:bottom w:val="none" w:sz="0" w:space="0" w:color="auto"/>
                        <w:right w:val="none" w:sz="0" w:space="0" w:color="auto"/>
                      </w:divBdr>
                      <w:divsChild>
                        <w:div w:id="287973728">
                          <w:marLeft w:val="0"/>
                          <w:marRight w:val="0"/>
                          <w:marTop w:val="0"/>
                          <w:marBottom w:val="0"/>
                          <w:divBdr>
                            <w:top w:val="none" w:sz="0" w:space="0" w:color="auto"/>
                            <w:left w:val="none" w:sz="0" w:space="0" w:color="auto"/>
                            <w:bottom w:val="single" w:sz="2" w:space="0" w:color="F0F2F5"/>
                            <w:right w:val="none" w:sz="0" w:space="0" w:color="auto"/>
                          </w:divBdr>
                          <w:divsChild>
                            <w:div w:id="346249099">
                              <w:marLeft w:val="0"/>
                              <w:marRight w:val="0"/>
                              <w:marTop w:val="0"/>
                              <w:marBottom w:val="0"/>
                              <w:divBdr>
                                <w:top w:val="none" w:sz="0" w:space="0" w:color="auto"/>
                                <w:left w:val="none" w:sz="0" w:space="0" w:color="auto"/>
                                <w:bottom w:val="none" w:sz="0" w:space="0" w:color="auto"/>
                                <w:right w:val="none" w:sz="0" w:space="0" w:color="auto"/>
                              </w:divBdr>
                            </w:div>
                          </w:divsChild>
                        </w:div>
                        <w:div w:id="506750369">
                          <w:marLeft w:val="0"/>
                          <w:marRight w:val="0"/>
                          <w:marTop w:val="18"/>
                          <w:marBottom w:val="0"/>
                          <w:divBdr>
                            <w:top w:val="none" w:sz="0" w:space="0" w:color="auto"/>
                            <w:left w:val="none" w:sz="0" w:space="0" w:color="auto"/>
                            <w:bottom w:val="single" w:sz="2" w:space="0" w:color="F0F2F5"/>
                            <w:right w:val="none" w:sz="0" w:space="0" w:color="auto"/>
                          </w:divBdr>
                          <w:divsChild>
                            <w:div w:id="191361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682278">
                  <w:marLeft w:val="0"/>
                  <w:marRight w:val="0"/>
                  <w:marTop w:val="143"/>
                  <w:marBottom w:val="71"/>
                  <w:divBdr>
                    <w:top w:val="none" w:sz="0" w:space="0" w:color="auto"/>
                    <w:left w:val="none" w:sz="0" w:space="0" w:color="auto"/>
                    <w:bottom w:val="none" w:sz="0" w:space="0" w:color="auto"/>
                    <w:right w:val="none" w:sz="0" w:space="0" w:color="auto"/>
                  </w:divBdr>
                </w:div>
                <w:div w:id="85855585">
                  <w:marLeft w:val="0"/>
                  <w:marRight w:val="0"/>
                  <w:marTop w:val="71"/>
                  <w:marBottom w:val="95"/>
                  <w:divBdr>
                    <w:top w:val="none" w:sz="0" w:space="0" w:color="auto"/>
                    <w:left w:val="none" w:sz="0" w:space="0" w:color="auto"/>
                    <w:bottom w:val="none" w:sz="0" w:space="0" w:color="auto"/>
                    <w:right w:val="none" w:sz="0" w:space="0" w:color="auto"/>
                  </w:divBdr>
                </w:div>
                <w:div w:id="757676877">
                  <w:marLeft w:val="0"/>
                  <w:marRight w:val="0"/>
                  <w:marTop w:val="0"/>
                  <w:marBottom w:val="0"/>
                  <w:divBdr>
                    <w:top w:val="none" w:sz="0" w:space="0" w:color="auto"/>
                    <w:left w:val="none" w:sz="0" w:space="0" w:color="auto"/>
                    <w:bottom w:val="none" w:sz="0" w:space="0" w:color="auto"/>
                    <w:right w:val="none" w:sz="0" w:space="0" w:color="auto"/>
                  </w:divBdr>
                  <w:divsChild>
                    <w:div w:id="377169463">
                      <w:marLeft w:val="0"/>
                      <w:marRight w:val="0"/>
                      <w:marTop w:val="24"/>
                      <w:marBottom w:val="0"/>
                      <w:divBdr>
                        <w:top w:val="none" w:sz="0" w:space="0" w:color="auto"/>
                        <w:left w:val="none" w:sz="0" w:space="0" w:color="auto"/>
                        <w:bottom w:val="none" w:sz="0" w:space="0" w:color="auto"/>
                        <w:right w:val="none" w:sz="0" w:space="0" w:color="auto"/>
                      </w:divBdr>
                      <w:divsChild>
                        <w:div w:id="611548476">
                          <w:marLeft w:val="0"/>
                          <w:marRight w:val="4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55161">
      <w:bodyDiv w:val="1"/>
      <w:marLeft w:val="0"/>
      <w:marRight w:val="0"/>
      <w:marTop w:val="0"/>
      <w:marBottom w:val="0"/>
      <w:divBdr>
        <w:top w:val="none" w:sz="0" w:space="0" w:color="auto"/>
        <w:left w:val="none" w:sz="0" w:space="0" w:color="auto"/>
        <w:bottom w:val="none" w:sz="0" w:space="0" w:color="auto"/>
        <w:right w:val="none" w:sz="0" w:space="0" w:color="auto"/>
      </w:divBdr>
    </w:div>
    <w:div w:id="442306884">
      <w:bodyDiv w:val="1"/>
      <w:marLeft w:val="0"/>
      <w:marRight w:val="0"/>
      <w:marTop w:val="0"/>
      <w:marBottom w:val="0"/>
      <w:divBdr>
        <w:top w:val="none" w:sz="0" w:space="0" w:color="auto"/>
        <w:left w:val="none" w:sz="0" w:space="0" w:color="auto"/>
        <w:bottom w:val="none" w:sz="0" w:space="0" w:color="auto"/>
        <w:right w:val="none" w:sz="0" w:space="0" w:color="auto"/>
      </w:divBdr>
    </w:div>
    <w:div w:id="755368480">
      <w:bodyDiv w:val="1"/>
      <w:marLeft w:val="0"/>
      <w:marRight w:val="0"/>
      <w:marTop w:val="0"/>
      <w:marBottom w:val="0"/>
      <w:divBdr>
        <w:top w:val="none" w:sz="0" w:space="0" w:color="auto"/>
        <w:left w:val="none" w:sz="0" w:space="0" w:color="auto"/>
        <w:bottom w:val="none" w:sz="0" w:space="0" w:color="auto"/>
        <w:right w:val="none" w:sz="0" w:space="0" w:color="auto"/>
      </w:divBdr>
      <w:divsChild>
        <w:div w:id="79832862">
          <w:marLeft w:val="0"/>
          <w:marRight w:val="0"/>
          <w:marTop w:val="0"/>
          <w:marBottom w:val="0"/>
          <w:divBdr>
            <w:top w:val="none" w:sz="0" w:space="0" w:color="auto"/>
            <w:left w:val="none" w:sz="0" w:space="0" w:color="auto"/>
            <w:bottom w:val="none" w:sz="0" w:space="0" w:color="auto"/>
            <w:right w:val="none" w:sz="0" w:space="0" w:color="auto"/>
          </w:divBdr>
          <w:divsChild>
            <w:div w:id="618218911">
              <w:marLeft w:val="0"/>
              <w:marRight w:val="0"/>
              <w:marTop w:val="0"/>
              <w:marBottom w:val="0"/>
              <w:divBdr>
                <w:top w:val="none" w:sz="0" w:space="0" w:color="auto"/>
                <w:left w:val="none" w:sz="0" w:space="0" w:color="auto"/>
                <w:bottom w:val="none" w:sz="0" w:space="0" w:color="auto"/>
                <w:right w:val="none" w:sz="0" w:space="0" w:color="auto"/>
              </w:divBdr>
              <w:divsChild>
                <w:div w:id="1743403323">
                  <w:marLeft w:val="0"/>
                  <w:marRight w:val="0"/>
                  <w:marTop w:val="24"/>
                  <w:marBottom w:val="0"/>
                  <w:divBdr>
                    <w:top w:val="none" w:sz="0" w:space="0" w:color="auto"/>
                    <w:left w:val="none" w:sz="0" w:space="0" w:color="auto"/>
                    <w:bottom w:val="none" w:sz="0" w:space="0" w:color="auto"/>
                    <w:right w:val="none" w:sz="0" w:space="0" w:color="auto"/>
                  </w:divBdr>
                  <w:divsChild>
                    <w:div w:id="533736884">
                      <w:marLeft w:val="0"/>
                      <w:marRight w:val="0"/>
                      <w:marTop w:val="0"/>
                      <w:marBottom w:val="0"/>
                      <w:divBdr>
                        <w:top w:val="none" w:sz="0" w:space="0" w:color="auto"/>
                        <w:left w:val="none" w:sz="0" w:space="0" w:color="auto"/>
                        <w:bottom w:val="none" w:sz="0" w:space="0" w:color="auto"/>
                        <w:right w:val="none" w:sz="0" w:space="0" w:color="auto"/>
                      </w:divBdr>
                      <w:divsChild>
                        <w:div w:id="1607156092">
                          <w:marLeft w:val="0"/>
                          <w:marRight w:val="0"/>
                          <w:marTop w:val="0"/>
                          <w:marBottom w:val="0"/>
                          <w:divBdr>
                            <w:top w:val="none" w:sz="0" w:space="0" w:color="auto"/>
                            <w:left w:val="none" w:sz="0" w:space="0" w:color="auto"/>
                            <w:bottom w:val="single" w:sz="2" w:space="0" w:color="F0F2F5"/>
                            <w:right w:val="none" w:sz="0" w:space="0" w:color="auto"/>
                          </w:divBdr>
                          <w:divsChild>
                            <w:div w:id="2080899868">
                              <w:marLeft w:val="0"/>
                              <w:marRight w:val="0"/>
                              <w:marTop w:val="0"/>
                              <w:marBottom w:val="0"/>
                              <w:divBdr>
                                <w:top w:val="none" w:sz="0" w:space="0" w:color="auto"/>
                                <w:left w:val="none" w:sz="0" w:space="0" w:color="auto"/>
                                <w:bottom w:val="none" w:sz="0" w:space="0" w:color="auto"/>
                                <w:right w:val="none" w:sz="0" w:space="0" w:color="auto"/>
                              </w:divBdr>
                            </w:div>
                          </w:divsChild>
                        </w:div>
                        <w:div w:id="1531187866">
                          <w:marLeft w:val="0"/>
                          <w:marRight w:val="0"/>
                          <w:marTop w:val="18"/>
                          <w:marBottom w:val="0"/>
                          <w:divBdr>
                            <w:top w:val="none" w:sz="0" w:space="0" w:color="auto"/>
                            <w:left w:val="none" w:sz="0" w:space="0" w:color="auto"/>
                            <w:bottom w:val="single" w:sz="2" w:space="0" w:color="F0F2F5"/>
                            <w:right w:val="none" w:sz="0" w:space="0" w:color="auto"/>
                          </w:divBdr>
                          <w:divsChild>
                            <w:div w:id="122017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258500">
                  <w:marLeft w:val="0"/>
                  <w:marRight w:val="0"/>
                  <w:marTop w:val="143"/>
                  <w:marBottom w:val="71"/>
                  <w:divBdr>
                    <w:top w:val="none" w:sz="0" w:space="0" w:color="auto"/>
                    <w:left w:val="none" w:sz="0" w:space="0" w:color="auto"/>
                    <w:bottom w:val="none" w:sz="0" w:space="0" w:color="auto"/>
                    <w:right w:val="none" w:sz="0" w:space="0" w:color="auto"/>
                  </w:divBdr>
                </w:div>
                <w:div w:id="87311530">
                  <w:marLeft w:val="0"/>
                  <w:marRight w:val="0"/>
                  <w:marTop w:val="71"/>
                  <w:marBottom w:val="95"/>
                  <w:divBdr>
                    <w:top w:val="none" w:sz="0" w:space="0" w:color="auto"/>
                    <w:left w:val="none" w:sz="0" w:space="0" w:color="auto"/>
                    <w:bottom w:val="none" w:sz="0" w:space="0" w:color="auto"/>
                    <w:right w:val="none" w:sz="0" w:space="0" w:color="auto"/>
                  </w:divBdr>
                </w:div>
                <w:div w:id="1552156156">
                  <w:marLeft w:val="0"/>
                  <w:marRight w:val="0"/>
                  <w:marTop w:val="0"/>
                  <w:marBottom w:val="0"/>
                  <w:divBdr>
                    <w:top w:val="none" w:sz="0" w:space="0" w:color="auto"/>
                    <w:left w:val="none" w:sz="0" w:space="0" w:color="auto"/>
                    <w:bottom w:val="none" w:sz="0" w:space="0" w:color="auto"/>
                    <w:right w:val="none" w:sz="0" w:space="0" w:color="auto"/>
                  </w:divBdr>
                  <w:divsChild>
                    <w:div w:id="639188532">
                      <w:marLeft w:val="0"/>
                      <w:marRight w:val="0"/>
                      <w:marTop w:val="24"/>
                      <w:marBottom w:val="0"/>
                      <w:divBdr>
                        <w:top w:val="none" w:sz="0" w:space="0" w:color="auto"/>
                        <w:left w:val="none" w:sz="0" w:space="0" w:color="auto"/>
                        <w:bottom w:val="none" w:sz="0" w:space="0" w:color="auto"/>
                        <w:right w:val="none" w:sz="0" w:space="0" w:color="auto"/>
                      </w:divBdr>
                      <w:divsChild>
                        <w:div w:id="105274986">
                          <w:marLeft w:val="0"/>
                          <w:marRight w:val="4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569888">
      <w:bodyDiv w:val="1"/>
      <w:marLeft w:val="0"/>
      <w:marRight w:val="0"/>
      <w:marTop w:val="0"/>
      <w:marBottom w:val="0"/>
      <w:divBdr>
        <w:top w:val="none" w:sz="0" w:space="0" w:color="auto"/>
        <w:left w:val="none" w:sz="0" w:space="0" w:color="auto"/>
        <w:bottom w:val="none" w:sz="0" w:space="0" w:color="auto"/>
        <w:right w:val="none" w:sz="0" w:space="0" w:color="auto"/>
      </w:divBdr>
      <w:divsChild>
        <w:div w:id="2146658394">
          <w:marLeft w:val="0"/>
          <w:marRight w:val="0"/>
          <w:marTop w:val="180"/>
          <w:marBottom w:val="240"/>
          <w:divBdr>
            <w:top w:val="none" w:sz="0" w:space="0" w:color="auto"/>
            <w:left w:val="none" w:sz="0" w:space="0" w:color="auto"/>
            <w:bottom w:val="none" w:sz="0" w:space="0" w:color="auto"/>
            <w:right w:val="none" w:sz="0" w:space="0" w:color="auto"/>
          </w:divBdr>
        </w:div>
        <w:div w:id="1964191014">
          <w:marLeft w:val="0"/>
          <w:marRight w:val="0"/>
          <w:marTop w:val="180"/>
          <w:marBottom w:val="240"/>
          <w:divBdr>
            <w:top w:val="none" w:sz="0" w:space="0" w:color="auto"/>
            <w:left w:val="none" w:sz="0" w:space="0" w:color="auto"/>
            <w:bottom w:val="none" w:sz="0" w:space="0" w:color="auto"/>
            <w:right w:val="none" w:sz="0" w:space="0" w:color="auto"/>
          </w:divBdr>
        </w:div>
        <w:div w:id="731734063">
          <w:marLeft w:val="0"/>
          <w:marRight w:val="0"/>
          <w:marTop w:val="180"/>
          <w:marBottom w:val="240"/>
          <w:divBdr>
            <w:top w:val="none" w:sz="0" w:space="0" w:color="auto"/>
            <w:left w:val="none" w:sz="0" w:space="0" w:color="auto"/>
            <w:bottom w:val="none" w:sz="0" w:space="0" w:color="auto"/>
            <w:right w:val="none" w:sz="0" w:space="0" w:color="auto"/>
          </w:divBdr>
        </w:div>
        <w:div w:id="486676844">
          <w:marLeft w:val="0"/>
          <w:marRight w:val="0"/>
          <w:marTop w:val="180"/>
          <w:marBottom w:val="240"/>
          <w:divBdr>
            <w:top w:val="none" w:sz="0" w:space="0" w:color="auto"/>
            <w:left w:val="none" w:sz="0" w:space="0" w:color="auto"/>
            <w:bottom w:val="none" w:sz="0" w:space="0" w:color="auto"/>
            <w:right w:val="none" w:sz="0" w:space="0" w:color="auto"/>
          </w:divBdr>
        </w:div>
        <w:div w:id="1697462790">
          <w:marLeft w:val="0"/>
          <w:marRight w:val="0"/>
          <w:marTop w:val="180"/>
          <w:marBottom w:val="240"/>
          <w:divBdr>
            <w:top w:val="none" w:sz="0" w:space="0" w:color="auto"/>
            <w:left w:val="none" w:sz="0" w:space="0" w:color="auto"/>
            <w:bottom w:val="none" w:sz="0" w:space="0" w:color="auto"/>
            <w:right w:val="none" w:sz="0" w:space="0" w:color="auto"/>
          </w:divBdr>
        </w:div>
        <w:div w:id="109785017">
          <w:marLeft w:val="0"/>
          <w:marRight w:val="0"/>
          <w:marTop w:val="180"/>
          <w:marBottom w:val="240"/>
          <w:divBdr>
            <w:top w:val="none" w:sz="0" w:space="0" w:color="auto"/>
            <w:left w:val="none" w:sz="0" w:space="0" w:color="auto"/>
            <w:bottom w:val="none" w:sz="0" w:space="0" w:color="auto"/>
            <w:right w:val="none" w:sz="0" w:space="0" w:color="auto"/>
          </w:divBdr>
        </w:div>
        <w:div w:id="1460689804">
          <w:marLeft w:val="0"/>
          <w:marRight w:val="0"/>
          <w:marTop w:val="180"/>
          <w:marBottom w:val="240"/>
          <w:divBdr>
            <w:top w:val="none" w:sz="0" w:space="0" w:color="auto"/>
            <w:left w:val="none" w:sz="0" w:space="0" w:color="auto"/>
            <w:bottom w:val="none" w:sz="0" w:space="0" w:color="auto"/>
            <w:right w:val="none" w:sz="0" w:space="0" w:color="auto"/>
          </w:divBdr>
        </w:div>
      </w:divsChild>
    </w:div>
    <w:div w:id="922378901">
      <w:bodyDiv w:val="1"/>
      <w:marLeft w:val="0"/>
      <w:marRight w:val="0"/>
      <w:marTop w:val="0"/>
      <w:marBottom w:val="0"/>
      <w:divBdr>
        <w:top w:val="none" w:sz="0" w:space="0" w:color="auto"/>
        <w:left w:val="none" w:sz="0" w:space="0" w:color="auto"/>
        <w:bottom w:val="none" w:sz="0" w:space="0" w:color="auto"/>
        <w:right w:val="none" w:sz="0" w:space="0" w:color="auto"/>
      </w:divBdr>
      <w:divsChild>
        <w:div w:id="1734544306">
          <w:marLeft w:val="0"/>
          <w:marRight w:val="0"/>
          <w:marTop w:val="0"/>
          <w:marBottom w:val="0"/>
          <w:divBdr>
            <w:top w:val="none" w:sz="0" w:space="0" w:color="auto"/>
            <w:left w:val="none" w:sz="0" w:space="0" w:color="auto"/>
            <w:bottom w:val="none" w:sz="0" w:space="0" w:color="auto"/>
            <w:right w:val="none" w:sz="0" w:space="0" w:color="auto"/>
          </w:divBdr>
          <w:divsChild>
            <w:div w:id="1462073809">
              <w:marLeft w:val="0"/>
              <w:marRight w:val="0"/>
              <w:marTop w:val="0"/>
              <w:marBottom w:val="0"/>
              <w:divBdr>
                <w:top w:val="none" w:sz="0" w:space="0" w:color="auto"/>
                <w:left w:val="none" w:sz="0" w:space="0" w:color="auto"/>
                <w:bottom w:val="none" w:sz="0" w:space="0" w:color="auto"/>
                <w:right w:val="none" w:sz="0" w:space="0" w:color="auto"/>
              </w:divBdr>
              <w:divsChild>
                <w:div w:id="93401862">
                  <w:marLeft w:val="0"/>
                  <w:marRight w:val="0"/>
                  <w:marTop w:val="24"/>
                  <w:marBottom w:val="0"/>
                  <w:divBdr>
                    <w:top w:val="none" w:sz="0" w:space="0" w:color="auto"/>
                    <w:left w:val="none" w:sz="0" w:space="0" w:color="auto"/>
                    <w:bottom w:val="none" w:sz="0" w:space="0" w:color="auto"/>
                    <w:right w:val="none" w:sz="0" w:space="0" w:color="auto"/>
                  </w:divBdr>
                  <w:divsChild>
                    <w:div w:id="359015617">
                      <w:marLeft w:val="0"/>
                      <w:marRight w:val="0"/>
                      <w:marTop w:val="0"/>
                      <w:marBottom w:val="0"/>
                      <w:divBdr>
                        <w:top w:val="none" w:sz="0" w:space="0" w:color="auto"/>
                        <w:left w:val="none" w:sz="0" w:space="0" w:color="auto"/>
                        <w:bottom w:val="none" w:sz="0" w:space="0" w:color="auto"/>
                        <w:right w:val="none" w:sz="0" w:space="0" w:color="auto"/>
                      </w:divBdr>
                      <w:divsChild>
                        <w:div w:id="1454514793">
                          <w:marLeft w:val="0"/>
                          <w:marRight w:val="0"/>
                          <w:marTop w:val="0"/>
                          <w:marBottom w:val="0"/>
                          <w:divBdr>
                            <w:top w:val="none" w:sz="0" w:space="0" w:color="auto"/>
                            <w:left w:val="none" w:sz="0" w:space="0" w:color="auto"/>
                            <w:bottom w:val="single" w:sz="2" w:space="0" w:color="F0F2F5"/>
                            <w:right w:val="none" w:sz="0" w:space="0" w:color="auto"/>
                          </w:divBdr>
                          <w:divsChild>
                            <w:div w:id="991837871">
                              <w:marLeft w:val="0"/>
                              <w:marRight w:val="0"/>
                              <w:marTop w:val="0"/>
                              <w:marBottom w:val="0"/>
                              <w:divBdr>
                                <w:top w:val="none" w:sz="0" w:space="0" w:color="auto"/>
                                <w:left w:val="none" w:sz="0" w:space="0" w:color="auto"/>
                                <w:bottom w:val="none" w:sz="0" w:space="0" w:color="auto"/>
                                <w:right w:val="none" w:sz="0" w:space="0" w:color="auto"/>
                              </w:divBdr>
                            </w:div>
                          </w:divsChild>
                        </w:div>
                        <w:div w:id="349113419">
                          <w:marLeft w:val="0"/>
                          <w:marRight w:val="0"/>
                          <w:marTop w:val="18"/>
                          <w:marBottom w:val="0"/>
                          <w:divBdr>
                            <w:top w:val="none" w:sz="0" w:space="0" w:color="auto"/>
                            <w:left w:val="none" w:sz="0" w:space="0" w:color="auto"/>
                            <w:bottom w:val="single" w:sz="2" w:space="0" w:color="F0F2F5"/>
                            <w:right w:val="none" w:sz="0" w:space="0" w:color="auto"/>
                          </w:divBdr>
                          <w:divsChild>
                            <w:div w:id="85631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754263">
                  <w:marLeft w:val="0"/>
                  <w:marRight w:val="0"/>
                  <w:marTop w:val="143"/>
                  <w:marBottom w:val="71"/>
                  <w:divBdr>
                    <w:top w:val="none" w:sz="0" w:space="0" w:color="auto"/>
                    <w:left w:val="none" w:sz="0" w:space="0" w:color="auto"/>
                    <w:bottom w:val="none" w:sz="0" w:space="0" w:color="auto"/>
                    <w:right w:val="none" w:sz="0" w:space="0" w:color="auto"/>
                  </w:divBdr>
                </w:div>
                <w:div w:id="591859908">
                  <w:marLeft w:val="0"/>
                  <w:marRight w:val="0"/>
                  <w:marTop w:val="71"/>
                  <w:marBottom w:val="95"/>
                  <w:divBdr>
                    <w:top w:val="none" w:sz="0" w:space="0" w:color="auto"/>
                    <w:left w:val="none" w:sz="0" w:space="0" w:color="auto"/>
                    <w:bottom w:val="none" w:sz="0" w:space="0" w:color="auto"/>
                    <w:right w:val="none" w:sz="0" w:space="0" w:color="auto"/>
                  </w:divBdr>
                </w:div>
                <w:div w:id="1670018892">
                  <w:marLeft w:val="0"/>
                  <w:marRight w:val="0"/>
                  <w:marTop w:val="0"/>
                  <w:marBottom w:val="0"/>
                  <w:divBdr>
                    <w:top w:val="none" w:sz="0" w:space="0" w:color="auto"/>
                    <w:left w:val="none" w:sz="0" w:space="0" w:color="auto"/>
                    <w:bottom w:val="none" w:sz="0" w:space="0" w:color="auto"/>
                    <w:right w:val="none" w:sz="0" w:space="0" w:color="auto"/>
                  </w:divBdr>
                  <w:divsChild>
                    <w:div w:id="1194726290">
                      <w:marLeft w:val="0"/>
                      <w:marRight w:val="0"/>
                      <w:marTop w:val="24"/>
                      <w:marBottom w:val="0"/>
                      <w:divBdr>
                        <w:top w:val="none" w:sz="0" w:space="0" w:color="auto"/>
                        <w:left w:val="none" w:sz="0" w:space="0" w:color="auto"/>
                        <w:bottom w:val="none" w:sz="0" w:space="0" w:color="auto"/>
                        <w:right w:val="none" w:sz="0" w:space="0" w:color="auto"/>
                      </w:divBdr>
                      <w:divsChild>
                        <w:div w:id="1129670278">
                          <w:marLeft w:val="0"/>
                          <w:marRight w:val="4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011603">
      <w:bodyDiv w:val="1"/>
      <w:marLeft w:val="0"/>
      <w:marRight w:val="0"/>
      <w:marTop w:val="0"/>
      <w:marBottom w:val="0"/>
      <w:divBdr>
        <w:top w:val="none" w:sz="0" w:space="0" w:color="auto"/>
        <w:left w:val="none" w:sz="0" w:space="0" w:color="auto"/>
        <w:bottom w:val="none" w:sz="0" w:space="0" w:color="auto"/>
        <w:right w:val="none" w:sz="0" w:space="0" w:color="auto"/>
      </w:divBdr>
      <w:divsChild>
        <w:div w:id="718742484">
          <w:marLeft w:val="0"/>
          <w:marRight w:val="0"/>
          <w:marTop w:val="184"/>
          <w:marBottom w:val="92"/>
          <w:divBdr>
            <w:top w:val="none" w:sz="0" w:space="0" w:color="auto"/>
            <w:left w:val="none" w:sz="0" w:space="0" w:color="auto"/>
            <w:bottom w:val="none" w:sz="0" w:space="0" w:color="auto"/>
            <w:right w:val="none" w:sz="0" w:space="0" w:color="auto"/>
          </w:divBdr>
        </w:div>
      </w:divsChild>
    </w:div>
    <w:div w:id="1938127307">
      <w:bodyDiv w:val="1"/>
      <w:marLeft w:val="0"/>
      <w:marRight w:val="0"/>
      <w:marTop w:val="0"/>
      <w:marBottom w:val="0"/>
      <w:divBdr>
        <w:top w:val="none" w:sz="0" w:space="0" w:color="auto"/>
        <w:left w:val="none" w:sz="0" w:space="0" w:color="auto"/>
        <w:bottom w:val="none" w:sz="0" w:space="0" w:color="auto"/>
        <w:right w:val="none" w:sz="0" w:space="0" w:color="auto"/>
      </w:divBdr>
      <w:divsChild>
        <w:div w:id="2062365326">
          <w:marLeft w:val="0"/>
          <w:marRight w:val="0"/>
          <w:marTop w:val="0"/>
          <w:marBottom w:val="123"/>
          <w:divBdr>
            <w:top w:val="none" w:sz="0" w:space="0" w:color="auto"/>
            <w:left w:val="none" w:sz="0" w:space="0" w:color="auto"/>
            <w:bottom w:val="none" w:sz="0" w:space="0" w:color="auto"/>
            <w:right w:val="none" w:sz="0" w:space="0" w:color="auto"/>
          </w:divBdr>
        </w:div>
        <w:div w:id="103352659">
          <w:marLeft w:val="0"/>
          <w:marRight w:val="0"/>
          <w:marTop w:val="92"/>
          <w:marBottom w:val="123"/>
          <w:divBdr>
            <w:top w:val="none" w:sz="0" w:space="0" w:color="auto"/>
            <w:left w:val="none" w:sz="0" w:space="0" w:color="auto"/>
            <w:bottom w:val="none" w:sz="0" w:space="0" w:color="auto"/>
            <w:right w:val="none" w:sz="0" w:space="0" w:color="auto"/>
          </w:divBdr>
        </w:div>
        <w:div w:id="754329379">
          <w:marLeft w:val="0"/>
          <w:marRight w:val="0"/>
          <w:marTop w:val="92"/>
          <w:marBottom w:val="123"/>
          <w:divBdr>
            <w:top w:val="none" w:sz="0" w:space="0" w:color="auto"/>
            <w:left w:val="none" w:sz="0" w:space="0" w:color="auto"/>
            <w:bottom w:val="none" w:sz="0" w:space="0" w:color="auto"/>
            <w:right w:val="none" w:sz="0" w:space="0" w:color="auto"/>
          </w:divBdr>
        </w:div>
        <w:div w:id="1939367429">
          <w:marLeft w:val="0"/>
          <w:marRight w:val="0"/>
          <w:marTop w:val="92"/>
          <w:marBottom w:val="123"/>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zlobki.eu" TargetMode="External"/><Relationship Id="rId25"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23" Type="http://schemas.microsoft.com/office/2011/relationships/commentsExtended" Target="commentsExtended.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22"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8D906-4D6C-4BFC-9BFA-6C4323FFD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8162</Words>
  <Characters>48976</Characters>
  <Application>Microsoft Office Word</Application>
  <DocSecurity>0</DocSecurity>
  <Lines>408</Lines>
  <Paragraphs>114</Paragraphs>
  <ScaleCrop>false</ScaleCrop>
  <HeadingPairs>
    <vt:vector size="2" baseType="variant">
      <vt:variant>
        <vt:lpstr>Tytuł</vt:lpstr>
      </vt:variant>
      <vt:variant>
        <vt:i4>1</vt:i4>
      </vt:variant>
    </vt:vector>
  </HeadingPairs>
  <TitlesOfParts>
    <vt:vector size="1" baseType="lpstr">
      <vt:lpstr/>
    </vt:vector>
  </TitlesOfParts>
  <Company>Urząd Miasta Lublin</Company>
  <LinksUpToDate>false</LinksUpToDate>
  <CharactersWithSpaces>57024</CharactersWithSpaces>
  <SharedDoc>false</SharedDoc>
  <HLinks>
    <vt:vector size="48" baseType="variant">
      <vt:variant>
        <vt:i4>4849767</vt:i4>
      </vt:variant>
      <vt:variant>
        <vt:i4>24</vt:i4>
      </vt:variant>
      <vt:variant>
        <vt:i4>0</vt:i4>
      </vt:variant>
      <vt:variant>
        <vt:i4>5</vt:i4>
      </vt:variant>
      <vt:variant>
        <vt:lpwstr>mailto:iod@zlobki.eu</vt:lpwstr>
      </vt:variant>
      <vt:variant>
        <vt:lpwstr/>
      </vt:variant>
      <vt:variant>
        <vt:i4>4587531</vt:i4>
      </vt:variant>
      <vt:variant>
        <vt:i4>21</vt:i4>
      </vt:variant>
      <vt:variant>
        <vt:i4>0</vt:i4>
      </vt:variant>
      <vt:variant>
        <vt:i4>5</vt:i4>
      </vt:variant>
      <vt:variant>
        <vt:lpwstr>http://www.zlobki.lublin.eu/</vt:lpwstr>
      </vt:variant>
      <vt:variant>
        <vt:lpwstr/>
      </vt:variant>
      <vt:variant>
        <vt:i4>8257580</vt:i4>
      </vt:variant>
      <vt:variant>
        <vt:i4>18</vt:i4>
      </vt:variant>
      <vt:variant>
        <vt:i4>0</vt:i4>
      </vt:variant>
      <vt:variant>
        <vt:i4>5</vt:i4>
      </vt:variant>
      <vt:variant>
        <vt:lpwstr>https://ezamowienia.gov.pl/</vt:lpwstr>
      </vt:variant>
      <vt:variant>
        <vt:lpwstr/>
      </vt:variant>
      <vt:variant>
        <vt:i4>131094</vt:i4>
      </vt:variant>
      <vt:variant>
        <vt:i4>15</vt:i4>
      </vt:variant>
      <vt:variant>
        <vt:i4>0</vt:i4>
      </vt:variant>
      <vt:variant>
        <vt:i4>5</vt:i4>
      </vt:variant>
      <vt:variant>
        <vt:lpwstr>https://edu.ezamowienia.gov.pl/pl/instrukcje/</vt:lpwstr>
      </vt:variant>
      <vt:variant>
        <vt:lpwstr/>
      </vt:variant>
      <vt:variant>
        <vt:i4>8257580</vt:i4>
      </vt:variant>
      <vt:variant>
        <vt:i4>12</vt:i4>
      </vt:variant>
      <vt:variant>
        <vt:i4>0</vt:i4>
      </vt:variant>
      <vt:variant>
        <vt:i4>5</vt:i4>
      </vt:variant>
      <vt:variant>
        <vt:lpwstr>https://ezamowienia.gov.pl/</vt:lpwstr>
      </vt:variant>
      <vt:variant>
        <vt:lpwstr/>
      </vt:variant>
      <vt:variant>
        <vt:i4>4194371</vt:i4>
      </vt:variant>
      <vt:variant>
        <vt:i4>9</vt:i4>
      </vt:variant>
      <vt:variant>
        <vt:i4>0</vt:i4>
      </vt:variant>
      <vt:variant>
        <vt:i4>5</vt:i4>
      </vt:variant>
      <vt:variant>
        <vt:lpwstr>https://biuletyn.lublin.eu/zlobki/zamowienia-publiczne/2026/</vt:lpwstr>
      </vt:variant>
      <vt:variant>
        <vt:lpwstr/>
      </vt:variant>
      <vt:variant>
        <vt:i4>3604574</vt:i4>
      </vt:variant>
      <vt:variant>
        <vt:i4>3</vt:i4>
      </vt:variant>
      <vt:variant>
        <vt:i4>0</vt:i4>
      </vt:variant>
      <vt:variant>
        <vt:i4>5</vt:i4>
      </vt:variant>
      <vt:variant>
        <vt:lpwstr>mailto:mzz@zlobki.lublin.eu</vt:lpwstr>
      </vt:variant>
      <vt:variant>
        <vt:lpwstr/>
      </vt:variant>
      <vt:variant>
        <vt:i4>4587531</vt:i4>
      </vt:variant>
      <vt:variant>
        <vt:i4>0</vt:i4>
      </vt:variant>
      <vt:variant>
        <vt:i4>0</vt:i4>
      </vt:variant>
      <vt:variant>
        <vt:i4>5</vt:i4>
      </vt:variant>
      <vt:variant>
        <vt:lpwstr>http://www.zlobki.lublin.eu/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staweckaj</dc:creator>
  <cp:lastModifiedBy>staweckaj</cp:lastModifiedBy>
  <cp:revision>2</cp:revision>
  <cp:lastPrinted>2026-08-18T09:49:00Z</cp:lastPrinted>
  <dcterms:created xsi:type="dcterms:W3CDTF">2026-08-18T09:52:00Z</dcterms:created>
  <dcterms:modified xsi:type="dcterms:W3CDTF">2026-08-18T09:52:00Z</dcterms:modified>
</cp:coreProperties>
</file>