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44719" w14:textId="4FFA816E" w:rsidR="007D22B0" w:rsidRDefault="00000000" w:rsidP="00476D4A">
      <w:pPr>
        <w:tabs>
          <w:tab w:val="center" w:pos="6810"/>
          <w:tab w:val="center" w:pos="7235"/>
          <w:tab w:val="right" w:pos="9739"/>
        </w:tabs>
        <w:spacing w:after="92" w:line="259" w:lineRule="auto"/>
        <w:ind w:left="0" w:right="0" w:firstLine="0"/>
        <w:jc w:val="righ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  <w:r>
        <w:tab/>
      </w:r>
      <w:r w:rsidR="00857CD8">
        <w:t>Załącznik</w:t>
      </w:r>
      <w:r>
        <w:t xml:space="preserve"> </w:t>
      </w:r>
      <w:r w:rsidR="00857CD8">
        <w:t>n</w:t>
      </w:r>
      <w:r>
        <w:t xml:space="preserve">r 5 do </w:t>
      </w:r>
      <w:r w:rsidR="00857CD8">
        <w:t>SWZ</w:t>
      </w:r>
    </w:p>
    <w:p w14:paraId="633D18F4" w14:textId="26AD43AA" w:rsidR="00E425DE" w:rsidRDefault="00476D4A" w:rsidP="00476D4A">
      <w:pPr>
        <w:spacing w:after="0" w:line="259" w:lineRule="auto"/>
        <w:ind w:left="0" w:firstLine="0"/>
        <w:jc w:val="center"/>
      </w:pPr>
      <w:r>
        <w:rPr>
          <w:sz w:val="32"/>
        </w:rPr>
        <w:t>UMOWA NR AB.272.19.2026.DPP</w:t>
      </w:r>
      <w:r w:rsidR="00E425DE">
        <w:rPr>
          <w:sz w:val="32"/>
        </w:rPr>
        <w:t xml:space="preserve"> </w:t>
      </w:r>
    </w:p>
    <w:p w14:paraId="39F3227B" w14:textId="77777777" w:rsidR="00E425DE" w:rsidRDefault="00E425DE" w:rsidP="00E425DE">
      <w:pPr>
        <w:spacing w:after="0" w:line="259" w:lineRule="auto"/>
        <w:ind w:left="732" w:firstLine="0"/>
        <w:jc w:val="center"/>
      </w:pPr>
      <w:r>
        <w:t xml:space="preserve"> </w:t>
      </w:r>
    </w:p>
    <w:p w14:paraId="3F7E9A5B" w14:textId="75617A73" w:rsidR="00E425DE" w:rsidRDefault="00E425DE" w:rsidP="00E425DE">
      <w:pPr>
        <w:spacing w:after="0"/>
        <w:ind w:left="0" w:right="44"/>
      </w:pPr>
      <w:r>
        <w:t>Zawarta w dniu ………</w:t>
      </w:r>
      <w:proofErr w:type="gramStart"/>
      <w:r>
        <w:t>…….</w:t>
      </w:r>
      <w:proofErr w:type="gramEnd"/>
      <w:r>
        <w:t>.202</w:t>
      </w:r>
      <w:r w:rsidR="00EB7AE9">
        <w:t>6</w:t>
      </w:r>
      <w:r w:rsidR="00857CD8">
        <w:t xml:space="preserve"> </w:t>
      </w:r>
      <w:r>
        <w:t xml:space="preserve">r. w Międzyrzeczu  </w:t>
      </w:r>
    </w:p>
    <w:p w14:paraId="1A3E0001" w14:textId="15E4D270" w:rsidR="00E425DE" w:rsidRDefault="00E425DE" w:rsidP="00E425DE">
      <w:pPr>
        <w:spacing w:after="19" w:line="259" w:lineRule="auto"/>
        <w:ind w:left="0" w:firstLine="0"/>
        <w:jc w:val="left"/>
      </w:pPr>
      <w:r>
        <w:t xml:space="preserve"> Pomiędzy: </w:t>
      </w:r>
    </w:p>
    <w:p w14:paraId="21D01759" w14:textId="77777777" w:rsidR="00E425DE" w:rsidRDefault="00E425DE" w:rsidP="00E425DE">
      <w:pPr>
        <w:spacing w:after="19" w:line="259" w:lineRule="auto"/>
        <w:ind w:left="0" w:firstLine="0"/>
        <w:jc w:val="left"/>
      </w:pPr>
    </w:p>
    <w:p w14:paraId="5792F21D" w14:textId="77777777" w:rsidR="00E425DE" w:rsidRDefault="00E425DE" w:rsidP="00E425DE">
      <w:pPr>
        <w:spacing w:after="157" w:line="259" w:lineRule="auto"/>
        <w:ind w:lef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Powiatem Międzyrzeckim, ul. Przemysłowa 2, 66-300 Międzyrzecz,</w:t>
      </w:r>
      <w:r>
        <w:t xml:space="preserve"> reprezentowanym przez: </w:t>
      </w:r>
    </w:p>
    <w:p w14:paraId="5CDDFE88" w14:textId="77777777" w:rsidR="00E425DE" w:rsidRDefault="00E425DE" w:rsidP="00E425DE">
      <w:pPr>
        <w:numPr>
          <w:ilvl w:val="0"/>
          <w:numId w:val="26"/>
        </w:numPr>
        <w:spacing w:after="1" w:line="268" w:lineRule="auto"/>
        <w:ind w:left="284" w:right="134" w:hanging="284"/>
      </w:pPr>
      <w:r>
        <w:t xml:space="preserve">……………………………………..…–  ………………………………………………………….…. </w:t>
      </w:r>
    </w:p>
    <w:p w14:paraId="7862F109" w14:textId="77777777" w:rsidR="00E425DE" w:rsidRDefault="00E425DE" w:rsidP="00E425DE">
      <w:pPr>
        <w:numPr>
          <w:ilvl w:val="0"/>
          <w:numId w:val="26"/>
        </w:numPr>
        <w:spacing w:after="1" w:line="268" w:lineRule="auto"/>
        <w:ind w:left="284" w:right="134" w:hanging="284"/>
      </w:pPr>
      <w:r>
        <w:t xml:space="preserve">……………………………………..…–  ………………………………………………………….…. </w:t>
      </w:r>
    </w:p>
    <w:p w14:paraId="1305F680" w14:textId="77777777" w:rsidR="00E425DE" w:rsidRDefault="00E425DE" w:rsidP="00E425DE">
      <w:pPr>
        <w:spacing w:after="16" w:line="259" w:lineRule="auto"/>
        <w:ind w:left="0"/>
        <w:jc w:val="left"/>
      </w:pPr>
      <w:r>
        <w:t xml:space="preserve">przy kontrasygnacie </w:t>
      </w:r>
      <w:r>
        <w:rPr>
          <w:b/>
        </w:rPr>
        <w:t>……………………. – Skarbnika Powiatu</w:t>
      </w:r>
      <w:r>
        <w:t xml:space="preserve"> </w:t>
      </w:r>
    </w:p>
    <w:p w14:paraId="66CE3BC7" w14:textId="77777777" w:rsidR="00E425DE" w:rsidRDefault="00E425DE" w:rsidP="00E425DE">
      <w:pPr>
        <w:spacing w:after="0"/>
        <w:ind w:left="0" w:right="44"/>
      </w:pPr>
      <w:r>
        <w:t xml:space="preserve">zwanym w dalszej części Zamawiającym,  </w:t>
      </w:r>
    </w:p>
    <w:p w14:paraId="511F3049" w14:textId="20484ED7" w:rsidR="00E425DE" w:rsidRDefault="00E425DE" w:rsidP="00E425DE">
      <w:pPr>
        <w:spacing w:after="0" w:line="259" w:lineRule="auto"/>
        <w:ind w:left="0" w:firstLine="0"/>
        <w:jc w:val="left"/>
      </w:pPr>
      <w:r>
        <w:t xml:space="preserve"> a </w:t>
      </w:r>
    </w:p>
    <w:p w14:paraId="03850324" w14:textId="11055D9C" w:rsidR="00E425DE" w:rsidRDefault="00E425DE" w:rsidP="00E425DE">
      <w:pPr>
        <w:spacing w:after="23" w:line="259" w:lineRule="auto"/>
        <w:ind w:left="0" w:firstLine="0"/>
        <w:jc w:val="left"/>
      </w:pPr>
      <w:r>
        <w:t xml:space="preserve"> </w:t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…………………………………</w:t>
      </w:r>
      <w:proofErr w:type="gramStart"/>
      <w:r>
        <w:rPr>
          <w:b/>
        </w:rPr>
        <w:t>…….…….</w:t>
      </w:r>
      <w:proofErr w:type="gramEnd"/>
      <w:r>
        <w:rPr>
          <w:b/>
        </w:rPr>
        <w:t xml:space="preserve">. </w:t>
      </w:r>
      <w:r>
        <w:t xml:space="preserve">wpisanym do Krajowego Rejestru Sądowego przez Sąd </w:t>
      </w:r>
    </w:p>
    <w:p w14:paraId="20D624B1" w14:textId="77777777" w:rsidR="00E425DE" w:rsidRDefault="00E425DE" w:rsidP="00E425DE">
      <w:pPr>
        <w:spacing w:after="0"/>
        <w:ind w:left="0" w:right="44"/>
      </w:pPr>
      <w:r>
        <w:t>Rejonowy w ……</w:t>
      </w:r>
      <w:proofErr w:type="gramStart"/>
      <w:r>
        <w:t>…….</w:t>
      </w:r>
      <w:proofErr w:type="gramEnd"/>
      <w:r>
        <w:t>., …. Wydział Gospodarczy w……………… pod numerem KRS …………</w:t>
      </w:r>
      <w:proofErr w:type="gramStart"/>
      <w:r>
        <w:t>…….</w:t>
      </w:r>
      <w:proofErr w:type="gramEnd"/>
      <w:r>
        <w:t xml:space="preserve">/ </w:t>
      </w:r>
    </w:p>
    <w:p w14:paraId="524A5F02" w14:textId="77777777" w:rsidR="00E425DE" w:rsidRDefault="00E425DE" w:rsidP="00E425DE">
      <w:pPr>
        <w:spacing w:after="13"/>
        <w:ind w:left="0" w:right="44"/>
      </w:pPr>
      <w:r>
        <w:t xml:space="preserve">- wpisanym do Centralnej Ewidencji i Informacji o Działalności Gospodarczej Rzeczypospolitej Polskiej reprezentowanym przez: </w:t>
      </w:r>
    </w:p>
    <w:p w14:paraId="0A2BBF39" w14:textId="5E53ABB3" w:rsidR="00E425DE" w:rsidRDefault="00E425DE" w:rsidP="00E425DE">
      <w:pPr>
        <w:numPr>
          <w:ilvl w:val="0"/>
          <w:numId w:val="27"/>
        </w:numPr>
        <w:spacing w:after="1" w:line="268" w:lineRule="auto"/>
        <w:ind w:left="284" w:right="134" w:hanging="284"/>
      </w:pPr>
      <w:r>
        <w:t xml:space="preserve">……………………………………..…–  ………………………………………………………….…. </w:t>
      </w:r>
    </w:p>
    <w:p w14:paraId="7F4A34F1" w14:textId="77777777" w:rsidR="00E425DE" w:rsidRDefault="00E425DE" w:rsidP="00E425DE">
      <w:pPr>
        <w:numPr>
          <w:ilvl w:val="0"/>
          <w:numId w:val="27"/>
        </w:numPr>
        <w:spacing w:after="1" w:line="268" w:lineRule="auto"/>
        <w:ind w:left="284" w:right="134" w:hanging="284"/>
      </w:pPr>
      <w:r>
        <w:t xml:space="preserve">……………………………………..…–  ………………………………………………………….…. </w:t>
      </w:r>
    </w:p>
    <w:p w14:paraId="4B53ABF9" w14:textId="4ACF659C" w:rsidR="00E425DE" w:rsidRDefault="00E425DE" w:rsidP="00E425DE">
      <w:pPr>
        <w:spacing w:after="10" w:line="268" w:lineRule="auto"/>
        <w:ind w:left="0" w:right="134" w:firstLine="0"/>
      </w:pPr>
      <w:r>
        <w:t xml:space="preserve">zwanym w dalszej części Wykonawcą, o następującej treści: </w:t>
      </w:r>
    </w:p>
    <w:p w14:paraId="365320F1" w14:textId="77777777" w:rsidR="006E6804" w:rsidRDefault="00000000" w:rsidP="00E425DE">
      <w:pPr>
        <w:tabs>
          <w:tab w:val="center" w:pos="360"/>
          <w:tab w:val="center" w:pos="785"/>
          <w:tab w:val="center" w:pos="1496"/>
          <w:tab w:val="center" w:pos="2204"/>
          <w:tab w:val="center" w:pos="2915"/>
          <w:tab w:val="center" w:pos="3623"/>
          <w:tab w:val="center" w:pos="5327"/>
        </w:tabs>
        <w:spacing w:after="62" w:line="259" w:lineRule="auto"/>
        <w:ind w:left="0" w:right="0" w:firstLine="0"/>
        <w:jc w:val="left"/>
        <w:rPr>
          <w:b/>
        </w:rPr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</w:p>
    <w:p w14:paraId="45B5BBFB" w14:textId="2A59D2D7" w:rsidR="007D22B0" w:rsidRDefault="006E6804">
      <w:pPr>
        <w:tabs>
          <w:tab w:val="center" w:pos="360"/>
          <w:tab w:val="center" w:pos="785"/>
          <w:tab w:val="center" w:pos="1496"/>
          <w:tab w:val="center" w:pos="2204"/>
          <w:tab w:val="center" w:pos="2915"/>
          <w:tab w:val="center" w:pos="3623"/>
          <w:tab w:val="center" w:pos="5327"/>
        </w:tabs>
        <w:spacing w:after="62" w:line="259" w:lineRule="auto"/>
        <w:ind w:left="0" w:right="0" w:firstLine="0"/>
        <w:jc w:val="lef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§</w:t>
      </w:r>
      <w:r w:rsidR="00857CD8">
        <w:rPr>
          <w:b/>
        </w:rPr>
        <w:t xml:space="preserve"> </w:t>
      </w:r>
      <w:r>
        <w:rPr>
          <w:b/>
        </w:rPr>
        <w:t xml:space="preserve">1 Przedmiot umowy </w:t>
      </w:r>
    </w:p>
    <w:p w14:paraId="1950EF53" w14:textId="7A795207" w:rsidR="00895E03" w:rsidRDefault="00000000" w:rsidP="00895E03">
      <w:pPr>
        <w:numPr>
          <w:ilvl w:val="0"/>
          <w:numId w:val="2"/>
        </w:numPr>
        <w:spacing w:after="53" w:line="259" w:lineRule="auto"/>
        <w:ind w:left="370" w:right="5" w:hanging="284"/>
      </w:pPr>
      <w:r>
        <w:t>Zgodnie z ofertą z dnia ……</w:t>
      </w:r>
      <w:proofErr w:type="gramStart"/>
      <w:r>
        <w:t>…….</w:t>
      </w:r>
      <w:proofErr w:type="gramEnd"/>
      <w:r>
        <w:t>r. wybraną w postępowaniu prowadzonym w trybie podstawowym bez negocjacji na podst</w:t>
      </w:r>
      <w:r w:rsidR="000B71D1">
        <w:t>a</w:t>
      </w:r>
      <w:r>
        <w:t>wie art. 275 pkt.1 ustawy z dnia 11 września 2019</w:t>
      </w:r>
      <w:r w:rsidR="00685FA5">
        <w:t xml:space="preserve"> </w:t>
      </w:r>
      <w:r>
        <w:t>r.</w:t>
      </w:r>
      <w:r w:rsidR="00685FA5">
        <w:t xml:space="preserve"> –</w:t>
      </w:r>
      <w:r>
        <w:t xml:space="preserve"> Prawo Zamówień Publicznych </w:t>
      </w:r>
      <w:r w:rsidR="00E425DE">
        <w:br/>
      </w:r>
      <w:r>
        <w:t xml:space="preserve">(tj. Dz. U. </w:t>
      </w:r>
      <w:r w:rsidR="00EB7AE9">
        <w:t>202</w:t>
      </w:r>
      <w:r w:rsidR="00857CD8">
        <w:t>6</w:t>
      </w:r>
      <w:r>
        <w:t xml:space="preserve"> poz. </w:t>
      </w:r>
      <w:r w:rsidR="00857CD8">
        <w:t>793</w:t>
      </w:r>
      <w:r w:rsidR="00685FA5">
        <w:t xml:space="preserve"> ze zm.</w:t>
      </w:r>
      <w:r>
        <w:t>)</w:t>
      </w:r>
      <w:r w:rsidR="00476D4A">
        <w:t>,</w:t>
      </w:r>
      <w:r>
        <w:t xml:space="preserve"> nr sprawy: </w:t>
      </w:r>
      <w:r w:rsidR="00476D4A">
        <w:rPr>
          <w:b/>
          <w:bCs/>
          <w:i/>
          <w:iCs/>
        </w:rPr>
        <w:t>AB.272.19.2026.DPP</w:t>
      </w:r>
      <w:r>
        <w:t xml:space="preserve"> Wykonawca zapewni Zamawiającemu</w:t>
      </w:r>
      <w:r w:rsidRPr="00E425DE">
        <w:rPr>
          <w:b/>
          <w:i/>
        </w:rPr>
        <w:t xml:space="preserve"> </w:t>
      </w:r>
      <w:r w:rsidR="00E425DE" w:rsidRPr="008B53D5">
        <w:rPr>
          <w:b/>
          <w:i/>
        </w:rPr>
        <w:t>dostawę</w:t>
      </w:r>
      <w:r w:rsidR="00E425DE">
        <w:rPr>
          <w:b/>
          <w:i/>
        </w:rPr>
        <w:t xml:space="preserve"> </w:t>
      </w:r>
      <w:r w:rsidR="00EB7AE9">
        <w:rPr>
          <w:b/>
          <w:i/>
          <w:iCs/>
        </w:rPr>
        <w:t>toru laparoskopowego 4K/ ICG</w:t>
      </w:r>
      <w:r w:rsidR="00E425DE">
        <w:t xml:space="preserve"> </w:t>
      </w:r>
      <w:r>
        <w:t>zwan</w:t>
      </w:r>
      <w:r w:rsidR="00E425DE">
        <w:t>ego</w:t>
      </w:r>
      <w:r>
        <w:t xml:space="preserve"> dalej przedmiotem umowy,</w:t>
      </w:r>
      <w:r w:rsidRPr="00E425DE">
        <w:rPr>
          <w:b/>
        </w:rPr>
        <w:t xml:space="preserve"> </w:t>
      </w:r>
      <w:r>
        <w:t xml:space="preserve">określonych w </w:t>
      </w:r>
      <w:r w:rsidRPr="00E425DE">
        <w:rPr>
          <w:i/>
        </w:rPr>
        <w:t xml:space="preserve">załączniku nr 1 do umowy, który odpowiada dodatkowi nr 2 do Specyfikacji Warunków Zamówienia – załącznik cenowy wraz z opisem przedmiotu zamówienia </w:t>
      </w:r>
      <w:proofErr w:type="gramStart"/>
      <w:r w:rsidRPr="00E425DE">
        <w:rPr>
          <w:i/>
        </w:rPr>
        <w:t xml:space="preserve">- </w:t>
      </w:r>
      <w:r w:rsidRPr="00E425DE">
        <w:rPr>
          <w:b/>
          <w:i/>
        </w:rPr>
        <w:t xml:space="preserve"> </w:t>
      </w:r>
      <w:r>
        <w:t>będącym</w:t>
      </w:r>
      <w:proofErr w:type="gramEnd"/>
      <w:r>
        <w:t xml:space="preserve"> integralną częścią umowy.</w:t>
      </w:r>
      <w:r w:rsidRPr="00E425DE">
        <w:rPr>
          <w:b/>
        </w:rPr>
        <w:t xml:space="preserve"> </w:t>
      </w:r>
    </w:p>
    <w:p w14:paraId="11C6D85B" w14:textId="1B4CC2BE" w:rsidR="007D22B0" w:rsidRDefault="00000000" w:rsidP="006E6804">
      <w:pPr>
        <w:numPr>
          <w:ilvl w:val="0"/>
          <w:numId w:val="2"/>
        </w:numPr>
        <w:spacing w:after="22"/>
        <w:ind w:left="346" w:right="12" w:hanging="284"/>
      </w:pPr>
      <w:r>
        <w:t xml:space="preserve">Wykonawca gwarantuje, że przedmiot umowy jest fabrycznie nowy, wolny od wad fizycznych oraz, że stanowi jego własność oraz jest wolny od jakichkolwiek roszczeń i obciążeń na rzecz osób trzecich oraz spełnia wymagania określone w szczególności w </w:t>
      </w:r>
      <w:r w:rsidR="00857CD8">
        <w:t>u</w:t>
      </w:r>
      <w:r>
        <w:t>stawie o wyrobach medycznych</w:t>
      </w:r>
      <w:r w:rsidR="00327ADB">
        <w:t xml:space="preserve"> z dnia 7 kwietnia 2024</w:t>
      </w:r>
      <w:r w:rsidR="00857CD8">
        <w:t> </w:t>
      </w:r>
      <w:r w:rsidR="00327ADB">
        <w:t>r.</w:t>
      </w:r>
      <w:r w:rsidR="000B71D1">
        <w:t xml:space="preserve"> (Dz.U. </w:t>
      </w:r>
      <w:r w:rsidR="00EB7AE9">
        <w:t>2024</w:t>
      </w:r>
      <w:r w:rsidR="000B71D1">
        <w:t xml:space="preserve"> poz. </w:t>
      </w:r>
      <w:r w:rsidR="00EB7AE9">
        <w:t>1620</w:t>
      </w:r>
      <w:r w:rsidR="000B71D1">
        <w:t xml:space="preserve"> </w:t>
      </w:r>
      <w:r w:rsidR="00327ADB">
        <w:t xml:space="preserve">z </w:t>
      </w:r>
      <w:proofErr w:type="spellStart"/>
      <w:r w:rsidR="00327ADB">
        <w:t>późn</w:t>
      </w:r>
      <w:proofErr w:type="spellEnd"/>
      <w:r w:rsidR="00327ADB">
        <w:t>.</w:t>
      </w:r>
      <w:r w:rsidR="000B71D1">
        <w:t xml:space="preserve"> zm.)</w:t>
      </w:r>
      <w:r>
        <w:t xml:space="preserve"> </w:t>
      </w:r>
    </w:p>
    <w:p w14:paraId="1466E577" w14:textId="61E31AD9" w:rsidR="007D22B0" w:rsidRDefault="00000000">
      <w:pPr>
        <w:ind w:left="422" w:right="12" w:hanging="360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t xml:space="preserve">Wykonawca wraz z dostarczonym przedmiotem umowy zobowiązany jest wydać Zamawiającemu dokumenty </w:t>
      </w:r>
      <w:r w:rsidR="00E16E40">
        <w:t>takie jak</w:t>
      </w:r>
      <w:r>
        <w:t xml:space="preserve">: </w:t>
      </w:r>
    </w:p>
    <w:p w14:paraId="58364D68" w14:textId="77777777" w:rsidR="000B71D1" w:rsidRDefault="000B71D1">
      <w:pPr>
        <w:numPr>
          <w:ilvl w:val="0"/>
          <w:numId w:val="4"/>
        </w:numPr>
        <w:spacing w:after="0"/>
        <w:ind w:left="430" w:right="12" w:hanging="368"/>
      </w:pPr>
      <w:r>
        <w:t>kartę gwarancyjną,</w:t>
      </w:r>
    </w:p>
    <w:p w14:paraId="56696DFB" w14:textId="315C6013" w:rsidR="007D22B0" w:rsidRDefault="000B71D1">
      <w:pPr>
        <w:numPr>
          <w:ilvl w:val="0"/>
          <w:numId w:val="4"/>
        </w:numPr>
        <w:spacing w:after="0"/>
        <w:ind w:left="430" w:right="12" w:hanging="368"/>
      </w:pPr>
      <w:r>
        <w:t xml:space="preserve">paszport techniczny  </w:t>
      </w:r>
    </w:p>
    <w:p w14:paraId="748FBF34" w14:textId="6438C38F" w:rsidR="007D22B0" w:rsidRDefault="00000000">
      <w:pPr>
        <w:numPr>
          <w:ilvl w:val="0"/>
          <w:numId w:val="4"/>
        </w:numPr>
        <w:spacing w:after="0"/>
        <w:ind w:left="430" w:right="12" w:hanging="368"/>
      </w:pPr>
      <w:r>
        <w:t xml:space="preserve">instrukcje obsługi w języku polskim, </w:t>
      </w:r>
    </w:p>
    <w:p w14:paraId="1EE0589C" w14:textId="4C838CE5" w:rsidR="007D22B0" w:rsidRDefault="00000000">
      <w:pPr>
        <w:numPr>
          <w:ilvl w:val="0"/>
          <w:numId w:val="4"/>
        </w:numPr>
        <w:spacing w:after="0"/>
        <w:ind w:left="430" w:right="12" w:hanging="368"/>
      </w:pPr>
      <w:r>
        <w:t>dokumenty dopuszczające wy</w:t>
      </w:r>
      <w:r w:rsidR="00327ADB">
        <w:t>r</w:t>
      </w:r>
      <w:r>
        <w:t>ó</w:t>
      </w:r>
      <w:r w:rsidR="00327ADB">
        <w:t xml:space="preserve">b </w:t>
      </w:r>
      <w:r>
        <w:t xml:space="preserve">medyczny do obrotu </w:t>
      </w:r>
    </w:p>
    <w:p w14:paraId="15767222" w14:textId="14DFEBAA" w:rsidR="007D22B0" w:rsidRDefault="00000000">
      <w:pPr>
        <w:numPr>
          <w:ilvl w:val="0"/>
          <w:numId w:val="5"/>
        </w:numPr>
        <w:ind w:right="47" w:hanging="360"/>
      </w:pPr>
      <w:r>
        <w:t>Na Wykonawcy ciąży odpowiedzialność z tytułu uszkodzenia, niekompletności lub utraty przedmiotu umowy, aż do chwili potwierdzenia przez Zamawiającego odbioru przedmiotu umowy</w:t>
      </w:r>
      <w:r w:rsidR="000B71D1">
        <w:t>.</w:t>
      </w:r>
    </w:p>
    <w:p w14:paraId="7C0547E2" w14:textId="77777777" w:rsidR="007D22B0" w:rsidRDefault="00000000">
      <w:pPr>
        <w:numPr>
          <w:ilvl w:val="0"/>
          <w:numId w:val="5"/>
        </w:numPr>
        <w:ind w:right="47" w:hanging="360"/>
      </w:pPr>
      <w:r>
        <w:t xml:space="preserve">Protokolarne odebranie dostarczonego przedmiotu umowy będzie równoznaczne z odbiorem całości zrealizowanego przedmiotu umowy. </w:t>
      </w:r>
    </w:p>
    <w:p w14:paraId="71A39884" w14:textId="77777777" w:rsidR="007D22B0" w:rsidRDefault="00000000">
      <w:pPr>
        <w:numPr>
          <w:ilvl w:val="0"/>
          <w:numId w:val="5"/>
        </w:numPr>
        <w:spacing w:after="4" w:line="301" w:lineRule="auto"/>
        <w:ind w:right="47" w:hanging="360"/>
      </w:pPr>
      <w:r>
        <w:t xml:space="preserve">Jeżeli odbiór przedmiotu umowy będzie negatywny ze względu na usterki, braki - w tym braki         dokumentacji, niedociągnięcia lub niezgodność z wymaganiami Zamawiającego opisanymi w SWZ, Zamawiający uzgodni z Wykonawcą datę ponownego odbioru, a Wykonawca po wyeliminowaniu usterek (niedociągnięć) uzupełnianiu braków, ponownie dostarczy na własny koszt i ryzyko przedmiot umowy do siedziby Zamawiającego w terminie określonym w § 2ust. 1. </w:t>
      </w:r>
    </w:p>
    <w:p w14:paraId="2C1F040E" w14:textId="77777777" w:rsidR="007D22B0" w:rsidRDefault="00000000">
      <w:pPr>
        <w:spacing w:after="6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14:paraId="3CEB498E" w14:textId="14311247" w:rsidR="007D22B0" w:rsidRDefault="00000000">
      <w:pPr>
        <w:pStyle w:val="Nagwek1"/>
        <w:spacing w:after="26"/>
        <w:ind w:left="350" w:right="1"/>
      </w:pPr>
      <w:r>
        <w:t xml:space="preserve">§ 2 Termin realizacji </w:t>
      </w:r>
    </w:p>
    <w:p w14:paraId="34D2AB9F" w14:textId="70C71CF0" w:rsidR="000067E8" w:rsidRDefault="00000000" w:rsidP="000067E8">
      <w:pPr>
        <w:numPr>
          <w:ilvl w:val="0"/>
          <w:numId w:val="6"/>
        </w:numPr>
        <w:ind w:right="12" w:hanging="360"/>
      </w:pPr>
      <w:r>
        <w:t xml:space="preserve">Dostawa przedmiotu umowy opisanego w załączniku nr 1 do umowy odbędzie się w terminie do </w:t>
      </w:r>
      <w:r w:rsidR="006152D9">
        <w:rPr>
          <w:b/>
        </w:rPr>
        <w:t>4</w:t>
      </w:r>
      <w:r w:rsidR="00EB7AE9">
        <w:rPr>
          <w:b/>
        </w:rPr>
        <w:t xml:space="preserve"> tygodni</w:t>
      </w:r>
      <w:r>
        <w:rPr>
          <w:b/>
        </w:rPr>
        <w:t xml:space="preserve"> </w:t>
      </w:r>
      <w:r>
        <w:t xml:space="preserve">od </w:t>
      </w:r>
      <w:r w:rsidR="000B71D1">
        <w:t>dnia zawarcia</w:t>
      </w:r>
      <w:r>
        <w:t xml:space="preserve"> umowy</w:t>
      </w:r>
      <w:r w:rsidR="000B71D1">
        <w:t>,</w:t>
      </w:r>
      <w:r>
        <w:t xml:space="preserve"> na koszt i staraniem Wykonawcy do siedziby </w:t>
      </w:r>
      <w:r w:rsidR="00E425DE" w:rsidRPr="000067E8">
        <w:t>Szpitala Międzyrzeckiego Sp. z o.o.</w:t>
      </w:r>
      <w:r w:rsidRPr="000067E8">
        <w:t xml:space="preserve"> w </w:t>
      </w:r>
      <w:r w:rsidR="000B71D1" w:rsidRPr="000067E8">
        <w:t>Międzyrzeczu</w:t>
      </w:r>
      <w:r w:rsidRPr="000067E8">
        <w:t xml:space="preserve">, przy ul.  </w:t>
      </w:r>
      <w:r w:rsidR="000B71D1" w:rsidRPr="000067E8">
        <w:t>Konstytucji 3 Maja 35,</w:t>
      </w:r>
      <w:r w:rsidRPr="000067E8">
        <w:t xml:space="preserve"> 6</w:t>
      </w:r>
      <w:r w:rsidR="000B71D1" w:rsidRPr="000067E8">
        <w:t>6</w:t>
      </w:r>
      <w:r w:rsidRPr="000067E8">
        <w:t>-</w:t>
      </w:r>
      <w:r w:rsidR="000B71D1" w:rsidRPr="000067E8">
        <w:t>3</w:t>
      </w:r>
      <w:r w:rsidRPr="000067E8">
        <w:t xml:space="preserve">00 </w:t>
      </w:r>
      <w:r w:rsidR="000B71D1" w:rsidRPr="000067E8">
        <w:t>Międzyrzecz</w:t>
      </w:r>
      <w:r w:rsidRPr="000067E8">
        <w:t>.</w:t>
      </w:r>
      <w:r>
        <w:t xml:space="preserve"> </w:t>
      </w:r>
    </w:p>
    <w:p w14:paraId="05A630D2" w14:textId="4ABC4C94" w:rsidR="007D22B0" w:rsidRPr="000067E8" w:rsidRDefault="00000000" w:rsidP="000067E8">
      <w:pPr>
        <w:numPr>
          <w:ilvl w:val="0"/>
          <w:numId w:val="6"/>
        </w:numPr>
        <w:ind w:right="12" w:hanging="360"/>
      </w:pPr>
      <w:r w:rsidRPr="000067E8">
        <w:rPr>
          <w:b/>
        </w:rPr>
        <w:t xml:space="preserve">Miejsce dostawy: </w:t>
      </w:r>
      <w:r w:rsidR="00EB7AE9" w:rsidRPr="000067E8">
        <w:rPr>
          <w:bCs/>
        </w:rPr>
        <w:t xml:space="preserve">Blok operacyjny </w:t>
      </w:r>
      <w:r w:rsidR="00766E32" w:rsidRPr="000067E8">
        <w:t>Szpitala Międzyrzeckiego Sp. z o.o., ul. Konstytucji 3 Maja 35, 66-300 Międzyrzecz</w:t>
      </w:r>
    </w:p>
    <w:p w14:paraId="53AB96BE" w14:textId="77777777" w:rsidR="007D22B0" w:rsidRDefault="00000000">
      <w:pPr>
        <w:numPr>
          <w:ilvl w:val="0"/>
          <w:numId w:val="6"/>
        </w:numPr>
        <w:spacing w:after="5"/>
        <w:ind w:right="12" w:hanging="360"/>
      </w:pPr>
      <w:r>
        <w:t xml:space="preserve">Wykonawca zobowiązany jest zawiadomić Zamawiającego o dostawie przedmiotu umowy co najmniej na dwa dni przed jej terminem </w:t>
      </w:r>
      <w:r>
        <w:rPr>
          <w:b/>
        </w:rPr>
        <w:t xml:space="preserve">– </w:t>
      </w:r>
      <w:r>
        <w:t xml:space="preserve">kontakt z Panem ........................ tel......................, kom. ............... </w:t>
      </w:r>
    </w:p>
    <w:p w14:paraId="78C2E889" w14:textId="65764892" w:rsidR="007D22B0" w:rsidRDefault="00000000">
      <w:pPr>
        <w:numPr>
          <w:ilvl w:val="0"/>
          <w:numId w:val="6"/>
        </w:numPr>
        <w:ind w:right="12" w:hanging="360"/>
      </w:pPr>
      <w:r>
        <w:t>Z realizacji umowy po zamontowaniu / instalacji</w:t>
      </w:r>
      <w:r w:rsidR="008C0FC1">
        <w:t>,</w:t>
      </w:r>
      <w:r>
        <w:t xml:space="preserve"> uruchomieniu</w:t>
      </w:r>
      <w:r w:rsidR="008C0FC1">
        <w:t xml:space="preserve"> oraz przeszkoleniu użytkowników z obsługi</w:t>
      </w:r>
      <w:r>
        <w:t xml:space="preserve"> przedmiotu umowy zostanie </w:t>
      </w:r>
      <w:r w:rsidR="00EB7AE9">
        <w:t>s</w:t>
      </w:r>
      <w:r>
        <w:t xml:space="preserve">porządzony i podpisany protokół zdawczo-odbiorczy </w:t>
      </w:r>
    </w:p>
    <w:p w14:paraId="685FD717" w14:textId="5B92F471" w:rsidR="007D22B0" w:rsidRDefault="00000000">
      <w:pPr>
        <w:numPr>
          <w:ilvl w:val="0"/>
          <w:numId w:val="6"/>
        </w:numPr>
        <w:ind w:right="12" w:hanging="360"/>
      </w:pPr>
      <w:r>
        <w:t xml:space="preserve">Zamawiający odmówi podpisania protokołu, o którym mowa wyżej w przypadku, gdy przedmiot umowy nie będzie odpowiadać wszystkim parametrom określonym w załączniku nr 1 do umowy, lub w przypadku niedostarczenia dokumentów, o których mowa w § 1 ust. 3 lub w przypadku określonym w § 1 ust 9. </w:t>
      </w:r>
    </w:p>
    <w:p w14:paraId="3FCB68FE" w14:textId="77777777" w:rsidR="007D22B0" w:rsidRDefault="00000000">
      <w:pPr>
        <w:numPr>
          <w:ilvl w:val="0"/>
          <w:numId w:val="6"/>
        </w:numPr>
        <w:ind w:right="12" w:hanging="360"/>
      </w:pPr>
      <w:r>
        <w:t xml:space="preserve">W przypadku, o którym mowa w ust. 5, Zamawiający ma prawo odstąpić od umowy z przyczyn leżących po stronie Wykonawcy.  </w:t>
      </w:r>
    </w:p>
    <w:p w14:paraId="2CC1100A" w14:textId="1851C64C" w:rsidR="007D22B0" w:rsidRDefault="00000000" w:rsidP="002A7B53">
      <w:pPr>
        <w:numPr>
          <w:ilvl w:val="0"/>
          <w:numId w:val="6"/>
        </w:numPr>
        <w:spacing w:after="4" w:line="301" w:lineRule="auto"/>
        <w:ind w:right="12" w:hanging="360"/>
      </w:pPr>
      <w:r>
        <w:t>Wraz z podpisaniem protokołu, o którym mowa w ust. 4, Wykonawca przekaże Zamawiającemu dokumenty</w:t>
      </w:r>
      <w:r w:rsidR="00857CD8">
        <w:t xml:space="preserve">, </w:t>
      </w:r>
      <w:r>
        <w:t>o których mowa w § 1 ust. 3</w:t>
      </w:r>
      <w:r w:rsidR="002A7B53">
        <w:t>.</w:t>
      </w:r>
    </w:p>
    <w:p w14:paraId="05912009" w14:textId="77777777" w:rsidR="007D22B0" w:rsidRDefault="00000000">
      <w:pPr>
        <w:numPr>
          <w:ilvl w:val="0"/>
          <w:numId w:val="6"/>
        </w:numPr>
        <w:spacing w:after="0"/>
        <w:ind w:right="12" w:hanging="360"/>
      </w:pPr>
      <w:r>
        <w:t xml:space="preserve">Osobą odpowiedzialną za przyjęcie dokumentów wymienionych w ust. 7 będzie ................................... </w:t>
      </w:r>
    </w:p>
    <w:p w14:paraId="2B86A8ED" w14:textId="77777777" w:rsidR="007D22B0" w:rsidRDefault="00000000">
      <w:pPr>
        <w:spacing w:after="58" w:line="259" w:lineRule="auto"/>
        <w:ind w:left="77" w:right="0" w:firstLine="0"/>
        <w:jc w:val="left"/>
      </w:pPr>
      <w:r>
        <w:t xml:space="preserve"> </w:t>
      </w:r>
    </w:p>
    <w:p w14:paraId="680B53A7" w14:textId="78CB7895" w:rsidR="007D22B0" w:rsidRDefault="00000000" w:rsidP="00EB7AE9">
      <w:pPr>
        <w:tabs>
          <w:tab w:val="center" w:pos="360"/>
          <w:tab w:val="center" w:pos="785"/>
          <w:tab w:val="center" w:pos="1496"/>
          <w:tab w:val="center" w:pos="4531"/>
        </w:tabs>
        <w:spacing w:after="62" w:line="259" w:lineRule="auto"/>
        <w:ind w:left="0" w:right="0" w:firstLine="0"/>
        <w:jc w:val="center"/>
      </w:pPr>
      <w:r>
        <w:rPr>
          <w:b/>
        </w:rPr>
        <w:t>§ 3 Zasady współpracy i kontaktowania się Stron</w:t>
      </w:r>
    </w:p>
    <w:p w14:paraId="1595196B" w14:textId="77777777" w:rsidR="007D22B0" w:rsidRDefault="00000000">
      <w:pPr>
        <w:numPr>
          <w:ilvl w:val="0"/>
          <w:numId w:val="7"/>
        </w:numPr>
        <w:ind w:right="12" w:hanging="360"/>
      </w:pPr>
      <w:r>
        <w:t xml:space="preserve"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na piśmie/drogą elektroniczną, a w nagłym przypadku – także ustnie lub drogą telefoniczną. Strony zobowiązują się współdziałać w zakresie rozwiązywania sytuacji spornych w okresie wykonywania umowy. </w:t>
      </w:r>
    </w:p>
    <w:p w14:paraId="13FCD8FE" w14:textId="77777777" w:rsidR="007D22B0" w:rsidRDefault="00000000">
      <w:pPr>
        <w:numPr>
          <w:ilvl w:val="0"/>
          <w:numId w:val="7"/>
        </w:numPr>
        <w:ind w:right="12" w:hanging="360"/>
      </w:pPr>
      <w:r>
        <w:t xml:space="preserve">Osobą reprezentującą Zamawiającego: </w:t>
      </w:r>
    </w:p>
    <w:p w14:paraId="661D47D0" w14:textId="30DCEE83" w:rsidR="007D22B0" w:rsidRDefault="00000000" w:rsidP="00476D4A">
      <w:pPr>
        <w:spacing w:after="8"/>
        <w:ind w:left="832" w:right="12" w:firstLine="0"/>
      </w:pPr>
      <w:r>
        <w:t xml:space="preserve">w kontaktach w zakresie realizacji umowy oraz upoważnioną do sprawowania bezpośredniego nadzoru nad jej realizacją jest ………………………………………………………………….  tel. </w:t>
      </w:r>
    </w:p>
    <w:p w14:paraId="0C58D19B" w14:textId="77777777" w:rsidR="007D22B0" w:rsidRDefault="00000000">
      <w:pPr>
        <w:spacing w:after="13"/>
        <w:ind w:left="795" w:right="12"/>
      </w:pPr>
      <w:r>
        <w:t>…………………</w:t>
      </w:r>
      <w:proofErr w:type="gramStart"/>
      <w:r>
        <w:t>…….</w:t>
      </w:r>
      <w:proofErr w:type="gramEnd"/>
      <w:r>
        <w:t>e-mail 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466DCF05" w14:textId="7E0D838D" w:rsidR="007D22B0" w:rsidRDefault="00000000">
      <w:pPr>
        <w:numPr>
          <w:ilvl w:val="0"/>
          <w:numId w:val="7"/>
        </w:numPr>
        <w:ind w:right="12" w:hanging="360"/>
      </w:pPr>
      <w:r>
        <w:t xml:space="preserve">Osobą reprezentującą Wykonawcę w kontaktach w zakresie realizacji umowy jest </w:t>
      </w:r>
    </w:p>
    <w:p w14:paraId="7DABD6FE" w14:textId="77777777" w:rsidR="007D22B0" w:rsidRDefault="00000000" w:rsidP="00476D4A">
      <w:pPr>
        <w:ind w:left="832" w:right="12" w:firstLine="0"/>
      </w:pPr>
      <w:r>
        <w:t xml:space="preserve">……………………………………………………  tel. …………………………………………. </w:t>
      </w:r>
    </w:p>
    <w:p w14:paraId="4463C8DB" w14:textId="77777777" w:rsidR="007D22B0" w:rsidRDefault="00000000">
      <w:pPr>
        <w:ind w:left="370" w:right="12"/>
      </w:pPr>
      <w:proofErr w:type="gramStart"/>
      <w:r>
        <w:t>e-mail:…</w:t>
      </w:r>
      <w:proofErr w:type="gramEnd"/>
      <w:r>
        <w:t>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431D59B1" w14:textId="785CAC91" w:rsidR="007D22B0" w:rsidRDefault="00000000">
      <w:pPr>
        <w:numPr>
          <w:ilvl w:val="0"/>
          <w:numId w:val="7"/>
        </w:numPr>
        <w:ind w:right="12" w:hanging="360"/>
      </w:pPr>
      <w:r>
        <w:t xml:space="preserve">Stronom przysługuje możliwość zmiany osób, o których mowa w ust. 2-3. </w:t>
      </w:r>
    </w:p>
    <w:p w14:paraId="5806B6DD" w14:textId="77777777" w:rsidR="007D22B0" w:rsidRDefault="00000000">
      <w:pPr>
        <w:numPr>
          <w:ilvl w:val="0"/>
          <w:numId w:val="7"/>
        </w:numPr>
        <w:ind w:right="12" w:hanging="360"/>
      </w:pPr>
      <w:r>
        <w:t xml:space="preserve">Zmiany osób, o których mowa w ust. 2-3, dokonuje się poprzez pisemne powiadomienie drugiej Strony, wraz z podaniem imienia i nazwiska, służbowego numeru telefonu oraz adresu służbowej poczty elektronicznej osoby zmieniającej jedną z osób, o których mowa w ust.2-3. </w:t>
      </w:r>
    </w:p>
    <w:p w14:paraId="14A214C7" w14:textId="77777777" w:rsidR="007D22B0" w:rsidRDefault="00000000">
      <w:pPr>
        <w:numPr>
          <w:ilvl w:val="0"/>
          <w:numId w:val="7"/>
        </w:numPr>
        <w:ind w:right="12" w:hanging="360"/>
      </w:pPr>
      <w:r>
        <w:t xml:space="preserve">Zmiana osób, o których mowa w ust. 2-3, nie wymaga zawarcia aneksu do umowy. </w:t>
      </w:r>
    </w:p>
    <w:p w14:paraId="2903DDA0" w14:textId="77777777" w:rsidR="007D22B0" w:rsidRDefault="00000000">
      <w:pPr>
        <w:numPr>
          <w:ilvl w:val="0"/>
          <w:numId w:val="7"/>
        </w:numPr>
        <w:ind w:right="12" w:hanging="360"/>
      </w:pPr>
      <w:r>
        <w:t xml:space="preserve">Każda ze Stron jest zobowiązana zawiadomić drugą Stronę o zmianie wszelkich danych, które uniemożliwią należytą współpracę pomiędzy Stronami. W szczególności dotyczy to zmiany adresu do doręczeń, numerów telefonów, adresów poczty elektronicznej oraz rachunków bankowych.  </w:t>
      </w:r>
    </w:p>
    <w:p w14:paraId="145A19F8" w14:textId="16553F6C" w:rsidR="007D22B0" w:rsidRDefault="00000000">
      <w:pPr>
        <w:numPr>
          <w:ilvl w:val="0"/>
          <w:numId w:val="7"/>
        </w:numPr>
        <w:ind w:right="12" w:hanging="360"/>
      </w:pPr>
      <w:r>
        <w:t xml:space="preserve">W przypadku zmian dotyczących numeru konta bankowego, Zamawiający wymaga powiadomienia złożonego Zamawiającemu w formie pisemnej, podpisanego przez osobę umocowaną do reprezentacji Wykonawcy. Zmiana powyższych danych, w tym wskazanych w ust. 7 w przypadku braku niezwłocznego powiadomienia o zmianie, nie może wywołać negatywnych skutków dla drugiej Strony, w szczególności korespondencja wysłana na dotychczasowy adres będzie uważana za skutecznie doręczoną. </w:t>
      </w:r>
    </w:p>
    <w:p w14:paraId="5FA30693" w14:textId="26B6DAF4" w:rsidR="007D22B0" w:rsidRDefault="00000000">
      <w:pPr>
        <w:pStyle w:val="Nagwek1"/>
        <w:ind w:left="350"/>
      </w:pPr>
      <w:r>
        <w:lastRenderedPageBreak/>
        <w:t xml:space="preserve">§ 4 Wartość przedmiotu umowy </w:t>
      </w:r>
    </w:p>
    <w:p w14:paraId="0C401A2F" w14:textId="7A375729" w:rsidR="007D22B0" w:rsidRDefault="00000000">
      <w:pPr>
        <w:ind w:left="346" w:right="12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 tytułu wykonania umowy Wykonawcy przysługuje wynagrodzenie ustalone według cen jednostkowych zaoferowanych w ofercie Wykonawcy, </w:t>
      </w:r>
      <w:r w:rsidR="0061212F">
        <w:t>złożonej w postępowaniu</w:t>
      </w:r>
      <w:r>
        <w:t xml:space="preserve"> </w:t>
      </w:r>
      <w:r w:rsidR="0061212F">
        <w:t>Nr AB.272.19.2026.DPP,</w:t>
      </w:r>
      <w:r>
        <w:t xml:space="preserve"> w wysokości: </w:t>
      </w:r>
    </w:p>
    <w:p w14:paraId="12393C51" w14:textId="77777777" w:rsidR="007D22B0" w:rsidRDefault="00000000">
      <w:pPr>
        <w:numPr>
          <w:ilvl w:val="0"/>
          <w:numId w:val="8"/>
        </w:numPr>
        <w:spacing w:after="17" w:line="259" w:lineRule="auto"/>
        <w:ind w:left="490" w:right="5" w:hanging="428"/>
      </w:pPr>
      <w:r>
        <w:rPr>
          <w:b/>
        </w:rPr>
        <w:t>kwoty netto: 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…. zł</w:t>
      </w:r>
      <w:r>
        <w:t xml:space="preserve"> </w:t>
      </w:r>
      <w:r>
        <w:rPr>
          <w:i/>
        </w:rPr>
        <w:t xml:space="preserve">(słownie netto: </w:t>
      </w:r>
      <w:proofErr w:type="gramStart"/>
      <w:r>
        <w:rPr>
          <w:i/>
        </w:rPr>
        <w:t>…….</w:t>
      </w:r>
      <w:proofErr w:type="gramEnd"/>
      <w:r>
        <w:rPr>
          <w:i/>
        </w:rPr>
        <w:t>………................................</w:t>
      </w:r>
      <w:proofErr w:type="gramStart"/>
      <w:r>
        <w:rPr>
          <w:i/>
        </w:rPr>
        <w:t>…….…….</w:t>
      </w:r>
      <w:proofErr w:type="gramEnd"/>
      <w:r>
        <w:rPr>
          <w:i/>
        </w:rPr>
        <w:t xml:space="preserve">./100) </w:t>
      </w:r>
    </w:p>
    <w:p w14:paraId="38CBAE97" w14:textId="77777777" w:rsidR="007D22B0" w:rsidRDefault="00000000">
      <w:pPr>
        <w:numPr>
          <w:ilvl w:val="0"/>
          <w:numId w:val="8"/>
        </w:numPr>
        <w:spacing w:after="17" w:line="259" w:lineRule="auto"/>
        <w:ind w:left="490" w:right="5" w:hanging="428"/>
      </w:pPr>
      <w:r>
        <w:rPr>
          <w:b/>
        </w:rPr>
        <w:t xml:space="preserve">kwoty brutto: ………………… zł </w:t>
      </w:r>
      <w:r>
        <w:rPr>
          <w:i/>
        </w:rPr>
        <w:t xml:space="preserve">(słownie brutto: …………...............................………………/100) </w:t>
      </w:r>
    </w:p>
    <w:p w14:paraId="78F5B569" w14:textId="5C6CE9B7" w:rsidR="007D22B0" w:rsidRDefault="00000000">
      <w:pPr>
        <w:numPr>
          <w:ilvl w:val="0"/>
          <w:numId w:val="9"/>
        </w:numPr>
        <w:ind w:right="12" w:hanging="360"/>
      </w:pPr>
      <w:r>
        <w:t>Na wynagrodzenie, o którym w ust. 1 niniejszego paragrafu składają się wszystkie koszty związane z wykonaniem umowy.</w:t>
      </w:r>
      <w:r>
        <w:rPr>
          <w:i/>
        </w:rPr>
        <w:t xml:space="preserve"> </w:t>
      </w:r>
    </w:p>
    <w:p w14:paraId="053D8631" w14:textId="669BBE52" w:rsidR="007D22B0" w:rsidRDefault="00000000">
      <w:pPr>
        <w:numPr>
          <w:ilvl w:val="0"/>
          <w:numId w:val="9"/>
        </w:numPr>
        <w:ind w:right="12" w:hanging="360"/>
      </w:pPr>
      <w:r>
        <w:t xml:space="preserve">Wykonawca zapewnia niezmienność ceny przez okres obowiązywania umowy. Zmiana ceny jest możliwa na zasadach określonych w § 12 umowy. </w:t>
      </w:r>
    </w:p>
    <w:p w14:paraId="2451C1D2" w14:textId="77777777" w:rsidR="007D22B0" w:rsidRDefault="00000000">
      <w:pPr>
        <w:spacing w:after="22" w:line="259" w:lineRule="auto"/>
        <w:ind w:left="3433" w:right="0" w:firstLine="0"/>
        <w:jc w:val="center"/>
      </w:pPr>
      <w:r>
        <w:rPr>
          <w:b/>
        </w:rPr>
        <w:t xml:space="preserve"> </w:t>
      </w:r>
    </w:p>
    <w:p w14:paraId="6F855BB8" w14:textId="4F856433" w:rsidR="007D22B0" w:rsidRDefault="00000000">
      <w:pPr>
        <w:pStyle w:val="Nagwek1"/>
        <w:spacing w:after="25"/>
        <w:ind w:left="350" w:right="287"/>
      </w:pPr>
      <w:r>
        <w:t>§ 5 Warunk</w:t>
      </w:r>
      <w:r w:rsidR="00857CD8">
        <w:t>i</w:t>
      </w:r>
      <w:r>
        <w:t xml:space="preserve"> płatności </w:t>
      </w:r>
    </w:p>
    <w:p w14:paraId="4C01ACC1" w14:textId="0DB78B1F" w:rsidR="007E37E3" w:rsidRPr="004E547A" w:rsidRDefault="007E37E3" w:rsidP="001F654B">
      <w:pPr>
        <w:pStyle w:val="Akapitzlist"/>
        <w:numPr>
          <w:ilvl w:val="0"/>
          <w:numId w:val="21"/>
        </w:numPr>
        <w:spacing w:after="4" w:line="301" w:lineRule="auto"/>
        <w:ind w:left="426" w:right="12" w:hanging="426"/>
      </w:pPr>
      <w:r w:rsidRPr="004E547A">
        <w:t>Zapłata przez Zamawiającego wynagrodzenia za dostawę przedmiotu zamówienia nastąpi na podstawie prawidłowo wystawionej faktury, przelewem na konto Wykonawcy wskazane na fakturze w terminie</w:t>
      </w:r>
      <w:r w:rsidR="00857CD8">
        <w:t xml:space="preserve"> 30</w:t>
      </w:r>
      <w:r w:rsidRPr="004E547A">
        <w:t xml:space="preserve"> dni od dnia doręczenia faktury przez Wykonawcę Zamawiającemu. </w:t>
      </w:r>
    </w:p>
    <w:p w14:paraId="774D40FA" w14:textId="6FEBAA82" w:rsidR="007E37E3" w:rsidRPr="004E547A" w:rsidRDefault="007E37E3" w:rsidP="007E37E3">
      <w:pPr>
        <w:widowControl w:val="0"/>
        <w:numPr>
          <w:ilvl w:val="0"/>
          <w:numId w:val="21"/>
        </w:numPr>
        <w:tabs>
          <w:tab w:val="num" w:pos="360"/>
        </w:tabs>
        <w:suppressAutoHyphens/>
        <w:spacing w:after="0" w:line="276" w:lineRule="auto"/>
        <w:ind w:left="360" w:right="0" w:hanging="360"/>
      </w:pPr>
      <w:r w:rsidRPr="004E547A">
        <w:t>Wykonawca zobowiązuje się do wystawiania faktur ustrukturyzowanych i ich przesyłania za pośrednictwem Krajowego Systemu e-Faktur (</w:t>
      </w:r>
      <w:proofErr w:type="spellStart"/>
      <w:r w:rsidRPr="004E547A">
        <w:t>KSeF</w:t>
      </w:r>
      <w:proofErr w:type="spellEnd"/>
      <w:r w:rsidRPr="004E547A">
        <w:t xml:space="preserve">), zgodnie z obowiązującymi przepisami ustawy o podatku od towarów i usług. </w:t>
      </w:r>
      <w:r w:rsidR="00327ADB">
        <w:t xml:space="preserve"> </w:t>
      </w:r>
      <w:r w:rsidRPr="004E547A">
        <w:t xml:space="preserve">Za datę otrzymania faktury przez Zamawiającego uznaje się daty przydzielenia fakturze numeru identyfikującego w systemie </w:t>
      </w:r>
      <w:proofErr w:type="spellStart"/>
      <w:r w:rsidRPr="004E547A">
        <w:t>KSeF</w:t>
      </w:r>
      <w:proofErr w:type="spellEnd"/>
      <w:r w:rsidRPr="004E547A">
        <w:t>.</w:t>
      </w:r>
    </w:p>
    <w:p w14:paraId="69C2A0FE" w14:textId="77777777" w:rsidR="007E37E3" w:rsidRPr="004E547A" w:rsidRDefault="007E37E3" w:rsidP="007E37E3">
      <w:pPr>
        <w:numPr>
          <w:ilvl w:val="0"/>
          <w:numId w:val="21"/>
        </w:numPr>
        <w:tabs>
          <w:tab w:val="num" w:pos="360"/>
        </w:tabs>
        <w:spacing w:after="5" w:line="302" w:lineRule="auto"/>
        <w:ind w:left="360" w:right="45" w:hanging="360"/>
      </w:pPr>
      <w:r w:rsidRPr="004E547A">
        <w:t xml:space="preserve">Za datę zapłaty wynagrodzenia Strony przyjmują datę obciążenia rachunku bankowego Zamawiającego.  </w:t>
      </w:r>
    </w:p>
    <w:p w14:paraId="6AA718F2" w14:textId="5560E29A" w:rsidR="007E37E3" w:rsidRPr="004E547A" w:rsidRDefault="007E37E3" w:rsidP="007E37E3">
      <w:pPr>
        <w:numPr>
          <w:ilvl w:val="0"/>
          <w:numId w:val="21"/>
        </w:numPr>
        <w:tabs>
          <w:tab w:val="num" w:pos="360"/>
        </w:tabs>
        <w:spacing w:after="5" w:line="302" w:lineRule="auto"/>
        <w:ind w:left="360" w:right="45" w:hanging="360"/>
      </w:pPr>
      <w:r w:rsidRPr="004E547A">
        <w:t>Wykonawca nie dokona przeniesienia wierzytelności pieniężnych związanych z realizacją niniejszej umowy na rzecz osób trzecich, bez pisemnej zgody Zamawiającego oraz nie dokona żadnych innych czynności</w:t>
      </w:r>
      <w:r w:rsidR="00857CD8">
        <w:t>,</w:t>
      </w:r>
      <w:r w:rsidRPr="004E547A">
        <w:t xml:space="preserve"> w wyniku których doszłoby do powstania zobowiązania Zamawiającego względem osoby trzeciej lub doszłoby do zmiany stron umowy.    </w:t>
      </w:r>
    </w:p>
    <w:p w14:paraId="2774F29A" w14:textId="77777777" w:rsidR="007E37E3" w:rsidRPr="004E547A" w:rsidRDefault="007E37E3" w:rsidP="007E37E3">
      <w:pPr>
        <w:pStyle w:val="Tekstpodstawowy"/>
        <w:widowControl/>
        <w:numPr>
          <w:ilvl w:val="0"/>
          <w:numId w:val="21"/>
        </w:numPr>
        <w:tabs>
          <w:tab w:val="num" w:pos="360"/>
        </w:tabs>
        <w:suppressAutoHyphens w:val="0"/>
        <w:spacing w:after="0"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4E547A">
        <w:rPr>
          <w:rFonts w:cs="Times New Roman"/>
          <w:sz w:val="22"/>
          <w:szCs w:val="22"/>
        </w:rPr>
        <w:t xml:space="preserve">Wykonawca oświadcza, że jego rachunek bankowy wskazany w umowie znajduje się na białej liście czynnych podatników VAT. </w:t>
      </w:r>
    </w:p>
    <w:p w14:paraId="4C8BCCFF" w14:textId="77777777" w:rsidR="007E37E3" w:rsidRPr="00E70DDC" w:rsidRDefault="007E37E3" w:rsidP="007E37E3">
      <w:pPr>
        <w:pStyle w:val="Tekstpodstawowy"/>
        <w:widowControl/>
        <w:numPr>
          <w:ilvl w:val="0"/>
          <w:numId w:val="21"/>
        </w:numPr>
        <w:tabs>
          <w:tab w:val="num" w:pos="360"/>
        </w:tabs>
        <w:suppressAutoHyphens w:val="0"/>
        <w:spacing w:after="0"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4E547A">
        <w:rPr>
          <w:rFonts w:cs="Times New Roman"/>
          <w:sz w:val="22"/>
          <w:szCs w:val="22"/>
        </w:rPr>
        <w:t xml:space="preserve">Zapłata wynagrodzenia nastąpi wyłącznie na rachunek bankowy widniejący na białej liście podatników VAT prowadzonej przez Szefa Krajowej Administracji Skarbowej a znajdującej się na stronie internetowej Ministerstwa Finansów. W </w:t>
      </w:r>
      <w:proofErr w:type="gramStart"/>
      <w:r w:rsidRPr="004E547A">
        <w:rPr>
          <w:rFonts w:cs="Times New Roman"/>
          <w:sz w:val="22"/>
          <w:szCs w:val="22"/>
        </w:rPr>
        <w:t>przypadku</w:t>
      </w:r>
      <w:proofErr w:type="gramEnd"/>
      <w:r w:rsidRPr="004E547A">
        <w:rPr>
          <w:rFonts w:cs="Times New Roman"/>
          <w:sz w:val="22"/>
          <w:szCs w:val="22"/>
        </w:rPr>
        <w:t xml:space="preserve"> jeżeli rachunek Wykonawcy nie został umieszczony na w/w liście, Zamawiający, wstrzyma się z zapłatą wynagrodzenia do czasu jego pojawienia się na białej liście i okoliczność ta nie będzie oznaczała opóźnienia czy zwłoki w zapłacie.  Tym samym Wykonawca oświadcza, że numer rachunku rozliczeniowego jest zgłoszony do właściwego organu podatkowego i widnieje na w/w liście. Wykonawca zobowiązuje się również do niezwłocznego informowania zamawiającego o wszelkich zmianach jego numeru rachunku bankowego w trakcie trwania umowy, tj. zmiany numery rachunku bankowego lub jego wykreślenia z w/w listy przez organ podatkowy najpóźniej 2 dni od zaistnienia tego zdarzenia</w:t>
      </w:r>
      <w:r w:rsidRPr="00E70DDC">
        <w:rPr>
          <w:rFonts w:cs="Times New Roman"/>
          <w:sz w:val="22"/>
          <w:szCs w:val="22"/>
        </w:rPr>
        <w:t xml:space="preserve">. </w:t>
      </w:r>
    </w:p>
    <w:p w14:paraId="484E83E0" w14:textId="349D87B2" w:rsidR="007D22B0" w:rsidRDefault="00000000" w:rsidP="00285CB6">
      <w:pPr>
        <w:pStyle w:val="Nagwek1"/>
        <w:ind w:left="0" w:right="2" w:firstLine="708"/>
      </w:pPr>
      <w:r>
        <w:t>§ 6 Podwykonawcy</w:t>
      </w:r>
      <w:r w:rsidR="00857CD8">
        <w:t xml:space="preserve"> </w:t>
      </w:r>
      <w:r>
        <w:t>- jeśli dotyczy</w:t>
      </w:r>
    </w:p>
    <w:p w14:paraId="072609DC" w14:textId="02764DBB" w:rsidR="007D22B0" w:rsidRDefault="00000000">
      <w:pPr>
        <w:numPr>
          <w:ilvl w:val="0"/>
          <w:numId w:val="11"/>
        </w:numPr>
        <w:ind w:right="12" w:hanging="360"/>
      </w:pPr>
      <w:r>
        <w:t xml:space="preserve">Wykonawca będzie realizował przedmiot umowy samodzielnie/ za pomocą następującego </w:t>
      </w:r>
      <w:proofErr w:type="gramStart"/>
      <w:r>
        <w:t>podwykonawcy:  …</w:t>
      </w:r>
      <w:proofErr w:type="gramEnd"/>
      <w:r>
        <w:t>………………………………………………………………………………</w:t>
      </w:r>
      <w:proofErr w:type="gramStart"/>
      <w:r>
        <w:t>…….. .</w:t>
      </w:r>
      <w:proofErr w:type="gramEnd"/>
      <w:r>
        <w:t xml:space="preserve"> </w:t>
      </w:r>
    </w:p>
    <w:p w14:paraId="5954FC76" w14:textId="1D6D052A" w:rsidR="007D22B0" w:rsidRDefault="00000000">
      <w:pPr>
        <w:numPr>
          <w:ilvl w:val="0"/>
          <w:numId w:val="11"/>
        </w:numPr>
        <w:ind w:right="12" w:hanging="360"/>
      </w:pPr>
      <w:r>
        <w:t>W przypadku wskazania przez Wykonawcę części zamówienia, których wykonanie zamierza powierzyć podwykonawcom zastosowanie mieć będą przepisy art. 462 ust. 2 ustawy z dnia 11 września 2019</w:t>
      </w:r>
      <w:r w:rsidR="000067E8">
        <w:t xml:space="preserve"> </w:t>
      </w:r>
      <w:r>
        <w:t xml:space="preserve">r.- Prawo zamówień publicznych (tj. Dz. U. z </w:t>
      </w:r>
      <w:r w:rsidR="00327ADB">
        <w:t>202</w:t>
      </w:r>
      <w:r w:rsidR="000067E8">
        <w:t>6</w:t>
      </w:r>
      <w:r>
        <w:t xml:space="preserve"> </w:t>
      </w:r>
      <w:r w:rsidR="000067E8">
        <w:t>r.</w:t>
      </w:r>
      <w:r>
        <w:t xml:space="preserve"> poz. </w:t>
      </w:r>
      <w:r w:rsidR="000067E8">
        <w:t>793</w:t>
      </w:r>
      <w:r w:rsidR="00193703">
        <w:t xml:space="preserve"> ze zm.</w:t>
      </w:r>
      <w:r>
        <w:t>).</w:t>
      </w:r>
    </w:p>
    <w:p w14:paraId="2C6615E8" w14:textId="77777777" w:rsidR="007D22B0" w:rsidRDefault="00000000">
      <w:pPr>
        <w:spacing w:after="48" w:line="259" w:lineRule="auto"/>
        <w:ind w:left="394" w:right="0" w:firstLine="0"/>
        <w:jc w:val="center"/>
      </w:pPr>
      <w:r>
        <w:rPr>
          <w:b/>
        </w:rPr>
        <w:t xml:space="preserve"> </w:t>
      </w:r>
    </w:p>
    <w:p w14:paraId="6363335B" w14:textId="5E259D26" w:rsidR="007D22B0" w:rsidRDefault="00000000">
      <w:pPr>
        <w:pStyle w:val="Nagwek1"/>
        <w:ind w:left="350"/>
      </w:pPr>
      <w:r>
        <w:t>§ 7 Gwarancje jakości i serw</w:t>
      </w:r>
      <w:r w:rsidR="002A7B53">
        <w:t>i</w:t>
      </w:r>
      <w:r>
        <w:t xml:space="preserve">s </w:t>
      </w:r>
    </w:p>
    <w:p w14:paraId="6FB60E3C" w14:textId="77777777" w:rsidR="007D22B0" w:rsidRDefault="00000000">
      <w:pPr>
        <w:numPr>
          <w:ilvl w:val="0"/>
          <w:numId w:val="12"/>
        </w:numPr>
        <w:spacing w:after="4" w:line="301" w:lineRule="auto"/>
        <w:ind w:right="12" w:hanging="360"/>
      </w:pPr>
      <w:r>
        <w:t xml:space="preserve">Wykonawca udziela gwarancji obejmującej cały przedmiot umowy wraz z serwisem gwarancyjnym wg terminów określonych w załączniku nr 1 do umowy licząc od dnia sporządzenia protokołu, o którym mowa w §2 ust. 4 umowy. Termin gwarancji ulega przedłużeniu o czas liczony od daty zgłoszenia uszkodzenia do daty zakończenia naprawy uszkodzenia. </w:t>
      </w:r>
    </w:p>
    <w:p w14:paraId="452D7F5F" w14:textId="77777777" w:rsidR="007D22B0" w:rsidRDefault="00000000">
      <w:pPr>
        <w:numPr>
          <w:ilvl w:val="0"/>
          <w:numId w:val="12"/>
        </w:numPr>
        <w:ind w:right="12" w:hanging="360"/>
      </w:pPr>
      <w:r>
        <w:t xml:space="preserve">Wykonawca gwarantuje, że wszelkie urządzenia składające się na przedmiot umowy są kompatybilne </w:t>
      </w:r>
    </w:p>
    <w:p w14:paraId="244FC574" w14:textId="2356C869" w:rsidR="00DB5C5E" w:rsidRDefault="00000000" w:rsidP="00DB5C5E">
      <w:pPr>
        <w:ind w:left="514" w:right="12"/>
      </w:pPr>
      <w:r>
        <w:lastRenderedPageBreak/>
        <w:t xml:space="preserve">ze sobą, a ich wspólne funkcjonowanie nie spowoduje utraty gwarancji producentów elementów składowych. </w:t>
      </w:r>
    </w:p>
    <w:p w14:paraId="1D237861" w14:textId="77777777" w:rsidR="007D22B0" w:rsidRDefault="00000000" w:rsidP="00E16E40">
      <w:pPr>
        <w:numPr>
          <w:ilvl w:val="0"/>
          <w:numId w:val="12"/>
        </w:numPr>
        <w:ind w:right="12" w:hanging="428"/>
      </w:pPr>
      <w:r>
        <w:t xml:space="preserve">Celem wykonania usług serwisowych podmiot upoważniony przez wytwórcę lub autoryzowany przedstawiciel uzyska dostęp do przedmiotu umowy w czasie ustalonym przez Zamawiającego. </w:t>
      </w:r>
    </w:p>
    <w:p w14:paraId="74CDDCF4" w14:textId="606216BC" w:rsidR="007D22B0" w:rsidRDefault="00000000" w:rsidP="00E16E40">
      <w:pPr>
        <w:numPr>
          <w:ilvl w:val="0"/>
          <w:numId w:val="12"/>
        </w:numPr>
        <w:ind w:right="12" w:hanging="428"/>
      </w:pPr>
      <w:r>
        <w:t xml:space="preserve">Całkowity koszt usług serwisowych </w:t>
      </w:r>
      <w:r w:rsidR="00DB5C5E">
        <w:t xml:space="preserve">oraz przeglądów </w:t>
      </w:r>
      <w:r>
        <w:t xml:space="preserve">w okresie gwarancji ponosi Wykonawca. </w:t>
      </w:r>
    </w:p>
    <w:p w14:paraId="18A273EE" w14:textId="77777777" w:rsidR="007D22B0" w:rsidRDefault="00000000" w:rsidP="00E16E40">
      <w:pPr>
        <w:numPr>
          <w:ilvl w:val="0"/>
          <w:numId w:val="12"/>
        </w:numPr>
        <w:ind w:right="12" w:hanging="428"/>
      </w:pPr>
      <w:r>
        <w:t xml:space="preserve">Wykonawca gwarantuje w okresie gwarancji przyjmowanie zgłoszeń o awarii i usterkach w formie telefonicznej, faxem lub mailem (w dni robocze w godzinach 07.00-16.00). Czas reakcji serwisu – do </w:t>
      </w:r>
    </w:p>
    <w:p w14:paraId="2B462B88" w14:textId="77777777" w:rsidR="007D22B0" w:rsidRDefault="00000000">
      <w:pPr>
        <w:ind w:left="514" w:right="12"/>
      </w:pPr>
      <w:r>
        <w:t xml:space="preserve">24 godzin od przyjęcia zgłoszenia. </w:t>
      </w:r>
    </w:p>
    <w:p w14:paraId="4388C902" w14:textId="77777777" w:rsidR="009F6A8D" w:rsidRDefault="00000000" w:rsidP="00E16E40">
      <w:pPr>
        <w:numPr>
          <w:ilvl w:val="0"/>
          <w:numId w:val="12"/>
        </w:numPr>
        <w:ind w:right="12" w:hanging="428"/>
      </w:pPr>
      <w:r>
        <w:t xml:space="preserve">Wykonawca gwarantuje w okresie gwarancji dokonanie koniecznych napraw, doprowadzających przedmiot umowy do pełnej sprawności w terminie do </w:t>
      </w:r>
      <w:r w:rsidR="001F654B">
        <w:rPr>
          <w:b/>
        </w:rPr>
        <w:t xml:space="preserve">5 </w:t>
      </w:r>
      <w:r>
        <w:t>dni roboczych</w:t>
      </w:r>
      <w:r w:rsidR="001F654B">
        <w:t xml:space="preserve">. </w:t>
      </w:r>
      <w:r>
        <w:t>Termin ten ulega przedłużeniu o czas, w którym Wykonawca nie będzie miał dostępu do przedmiotu umowy z przyczyn leżących po stronie Zamawiającego.</w:t>
      </w:r>
    </w:p>
    <w:p w14:paraId="3E00D17B" w14:textId="61427E24" w:rsidR="007D22B0" w:rsidRDefault="009F6A8D" w:rsidP="00E16E40">
      <w:pPr>
        <w:numPr>
          <w:ilvl w:val="0"/>
          <w:numId w:val="12"/>
        </w:numPr>
        <w:ind w:right="12" w:hanging="428"/>
      </w:pPr>
      <w:r>
        <w:t xml:space="preserve">W przypadku gdy usunięcie usterki nie będzie możliwe w terminie, o którym mowa w ust. 6, Zamawiający dopuszcza możliwość dostarczenia przez Wykonawcę sprzętu zastępczego o parametrach i funkcjonalności </w:t>
      </w:r>
      <w:r w:rsidR="00093152">
        <w:t>nie gorszych niż sprzęt objęty zamówieniem. W takim przypadku termin doprowadzenia przedmiotu umowy do pełnej sprawności nie może być dłuższy niż 21</w:t>
      </w:r>
      <w:r w:rsidR="00FF5655">
        <w:t xml:space="preserve"> dni</w:t>
      </w:r>
      <w:r w:rsidR="00093152">
        <w:t>. Obowiązek bezzwłocznej wymiany sprzętu zastępczego na objęty zamówieniem, po dokonanej naprawie, spoczywa na Wykonawcy.</w:t>
      </w:r>
    </w:p>
    <w:p w14:paraId="4F730621" w14:textId="54EFC49A" w:rsidR="007D22B0" w:rsidRDefault="00000000" w:rsidP="00E16E40">
      <w:pPr>
        <w:numPr>
          <w:ilvl w:val="0"/>
          <w:numId w:val="12"/>
        </w:numPr>
        <w:ind w:right="12" w:hanging="428"/>
      </w:pPr>
      <w:r>
        <w:t xml:space="preserve">W razie konieczności przewiezienia </w:t>
      </w:r>
      <w:r w:rsidR="00E16E40">
        <w:t>przedmiotu zamówienia</w:t>
      </w:r>
      <w:r>
        <w:t xml:space="preserve"> do serwisu – koszty transportu w okresie gwarancji pokrywa Wykonawca.</w:t>
      </w:r>
    </w:p>
    <w:p w14:paraId="4C335EC2" w14:textId="18F318E0" w:rsidR="00DB5C5E" w:rsidRDefault="00000000" w:rsidP="00DB5C5E">
      <w:pPr>
        <w:numPr>
          <w:ilvl w:val="0"/>
          <w:numId w:val="12"/>
        </w:numPr>
        <w:spacing w:after="4" w:line="301" w:lineRule="auto"/>
        <w:ind w:right="12" w:hanging="428"/>
      </w:pPr>
      <w:r>
        <w:t xml:space="preserve">Po trzeciej naprawie gwarancyjnej tego samego podzespołu przedmiotu umowy Zamawiający ma prawo żądać od Wykonawcy wymiany wadliwego podzespołu lub części urządzenia na nową w terminie </w:t>
      </w:r>
      <w:r w:rsidR="00DB5C5E">
        <w:t>10</w:t>
      </w:r>
      <w:r>
        <w:t xml:space="preserve"> dni roboczych od wezwania, a Wykonawca będzie zobowiązany zadośćuczynić żądaniu</w:t>
      </w:r>
      <w:r w:rsidR="00DB5C5E">
        <w:t>.</w:t>
      </w:r>
    </w:p>
    <w:p w14:paraId="5EB366F5" w14:textId="77777777" w:rsidR="007D22B0" w:rsidRDefault="00000000">
      <w:pPr>
        <w:spacing w:after="22" w:line="259" w:lineRule="auto"/>
        <w:ind w:left="77" w:right="0" w:firstLine="0"/>
        <w:jc w:val="left"/>
      </w:pPr>
      <w:r>
        <w:t xml:space="preserve"> </w:t>
      </w:r>
    </w:p>
    <w:p w14:paraId="2381B147" w14:textId="2BC83765" w:rsidR="007D22B0" w:rsidRDefault="00000000">
      <w:pPr>
        <w:pStyle w:val="Nagwek1"/>
        <w:spacing w:after="14"/>
        <w:ind w:left="350" w:right="283"/>
      </w:pPr>
      <w:r>
        <w:t xml:space="preserve">§ 8 Kary umowne </w:t>
      </w:r>
    </w:p>
    <w:p w14:paraId="417AB654" w14:textId="63D92564" w:rsidR="007D22B0" w:rsidRDefault="00000000">
      <w:pPr>
        <w:ind w:left="72" w:right="12"/>
      </w:pPr>
      <w:r>
        <w:t xml:space="preserve">Strony ustalają odpowiedzialność w razie niewykonania lub nienależytego wykonania umowy w formie kar płatnych w następujących przypadkach i wysokości: </w:t>
      </w:r>
    </w:p>
    <w:p w14:paraId="1BB17D93" w14:textId="77777777" w:rsidR="007D22B0" w:rsidRDefault="00000000">
      <w:pPr>
        <w:ind w:left="72" w:right="1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Wykonawca zapłaci Zamawiającemu karę umowną: </w:t>
      </w:r>
    </w:p>
    <w:p w14:paraId="032B27B4" w14:textId="0452431E" w:rsidR="007D22B0" w:rsidRDefault="00000000">
      <w:pPr>
        <w:numPr>
          <w:ilvl w:val="0"/>
          <w:numId w:val="14"/>
        </w:numPr>
        <w:ind w:right="12" w:hanging="360"/>
      </w:pPr>
      <w:r>
        <w:t xml:space="preserve">za niedostarczenie przedmiotu umowy w terminie, o którym mowa w § 2 ust. 1 - w wysokości  </w:t>
      </w:r>
    </w:p>
    <w:p w14:paraId="299ED9D1" w14:textId="2E22BED3" w:rsidR="007D22B0" w:rsidRDefault="00000000">
      <w:pPr>
        <w:ind w:left="370" w:right="12"/>
      </w:pPr>
      <w:r>
        <w:t xml:space="preserve">2% wartości brutto za każdy rozpoczęty dzień zwłoki, </w:t>
      </w:r>
    </w:p>
    <w:p w14:paraId="4E16EDF6" w14:textId="27BF5AE2" w:rsidR="007D22B0" w:rsidRDefault="00000000">
      <w:pPr>
        <w:numPr>
          <w:ilvl w:val="0"/>
          <w:numId w:val="14"/>
        </w:numPr>
        <w:ind w:right="12" w:hanging="360"/>
      </w:pPr>
      <w:r>
        <w:t>za odstąpi</w:t>
      </w:r>
      <w:r w:rsidR="00E16E40">
        <w:t>e</w:t>
      </w:r>
      <w:r>
        <w:t>nie od umowy przez Zamawiającego lub rozwiązanie umowy przez Zamawiającego ze skutkiem natychmiastowym na podstawie §9 ust.4, z powodu okoliczności, za które odpowiada Wykonawca</w:t>
      </w:r>
      <w:r w:rsidR="00857CD8">
        <w:t xml:space="preserve"> </w:t>
      </w:r>
      <w:r>
        <w:t xml:space="preserve">- w wysokości 10% wartości umowy brutto określonej w § 4 ust. 1.  </w:t>
      </w:r>
    </w:p>
    <w:p w14:paraId="60B3C856" w14:textId="1111B629" w:rsidR="007D22B0" w:rsidRDefault="00000000">
      <w:pPr>
        <w:numPr>
          <w:ilvl w:val="0"/>
          <w:numId w:val="14"/>
        </w:numPr>
        <w:ind w:right="12" w:hanging="360"/>
      </w:pPr>
      <w:r>
        <w:t xml:space="preserve">za odstąpienie od umowy przez Wykonawcę z powodu okoliczności, za które odpowiada Wykonawca - w wysokości 10 % wartości brutto umowy określonej w § 4 ust. 1. </w:t>
      </w:r>
    </w:p>
    <w:p w14:paraId="6C198081" w14:textId="0506A11F" w:rsidR="007D22B0" w:rsidRDefault="00000000">
      <w:pPr>
        <w:numPr>
          <w:ilvl w:val="0"/>
          <w:numId w:val="14"/>
        </w:numPr>
        <w:ind w:right="12" w:hanging="360"/>
      </w:pPr>
      <w:r>
        <w:t xml:space="preserve">za nieprzekazanie dokumentów w dniu podpisania protokołu, o których mowa w § </w:t>
      </w:r>
      <w:r w:rsidR="00E16E40">
        <w:t>1</w:t>
      </w:r>
      <w:r>
        <w:t xml:space="preserve"> ust. </w:t>
      </w:r>
      <w:r w:rsidR="00E16E40">
        <w:t>3</w:t>
      </w:r>
      <w:r>
        <w:t xml:space="preserve"> - w wysokości 200,00 zł. brutto za każdy dzień zwłoki. </w:t>
      </w:r>
    </w:p>
    <w:p w14:paraId="2963B8F8" w14:textId="237BD4D3" w:rsidR="007D22B0" w:rsidRDefault="00000000">
      <w:pPr>
        <w:numPr>
          <w:ilvl w:val="0"/>
          <w:numId w:val="14"/>
        </w:numPr>
        <w:spacing w:after="4" w:line="301" w:lineRule="auto"/>
        <w:ind w:right="12" w:hanging="360"/>
      </w:pPr>
      <w:r>
        <w:t>z tytułu niezałatwienia przez Wykonawcę reklamacji w terminie określonym w § 10 ust. 3- w wysokości 2 %</w:t>
      </w:r>
      <w:r w:rsidR="00CB17A0">
        <w:t xml:space="preserve"> </w:t>
      </w:r>
      <w:r>
        <w:t xml:space="preserve">wartości brutto zareklamowanego towaru za każdy rozpoczęty dzień zwłoki niezałatwienia tej reklamacji.  </w:t>
      </w:r>
    </w:p>
    <w:p w14:paraId="71BBCF58" w14:textId="7AD976D8" w:rsidR="007D22B0" w:rsidRDefault="00000000" w:rsidP="00CB17A0">
      <w:pPr>
        <w:numPr>
          <w:ilvl w:val="0"/>
          <w:numId w:val="14"/>
        </w:numPr>
        <w:spacing w:after="0"/>
        <w:ind w:right="12" w:hanging="360"/>
      </w:pPr>
      <w:r>
        <w:t xml:space="preserve">za zwłokę w reakcji serwisu na zgłoszenie w ramach gwarancji w odniesieniu do terminu, o którym mowa w § 7 ust. </w:t>
      </w:r>
      <w:r w:rsidR="00327ADB">
        <w:t>5</w:t>
      </w:r>
      <w:r>
        <w:t xml:space="preserve">- w wysokości 50 zł brutto za każdą godzinę zwłoki. </w:t>
      </w:r>
    </w:p>
    <w:p w14:paraId="06A0C3F0" w14:textId="34099527" w:rsidR="00093152" w:rsidRDefault="00093152" w:rsidP="00CB17A0">
      <w:pPr>
        <w:numPr>
          <w:ilvl w:val="0"/>
          <w:numId w:val="14"/>
        </w:numPr>
        <w:spacing w:after="0"/>
        <w:ind w:right="12" w:hanging="360"/>
      </w:pPr>
      <w:r>
        <w:t>za zwłokę w wykonaniu koniecznych czynności gwarancyjnych, o których mowa w § 7 ust. 6 i 7 – w odniesieniu do terminów tam określonych – w wysokości 200 zł brutto za każdy dzień zwłoki.</w:t>
      </w:r>
    </w:p>
    <w:p w14:paraId="4D0E4739" w14:textId="3C11F233" w:rsidR="007D22B0" w:rsidRDefault="00000000">
      <w:pPr>
        <w:numPr>
          <w:ilvl w:val="0"/>
          <w:numId w:val="14"/>
        </w:numPr>
        <w:ind w:right="12" w:hanging="360"/>
      </w:pPr>
      <w:r>
        <w:t>za zw</w:t>
      </w:r>
      <w:r w:rsidR="00327ADB">
        <w:t>ł</w:t>
      </w:r>
      <w:r>
        <w:t>okę w wykonaniu przez Wykonawcę czynności określonych w § 7 ust. 8</w:t>
      </w:r>
      <w:r w:rsidR="00857CD8">
        <w:t xml:space="preserve"> </w:t>
      </w:r>
      <w:r>
        <w:t xml:space="preserve">- w odniesieniu do terminów tam określonych - wysokości 200 zł brutto za każdy dzień zwłoki. </w:t>
      </w:r>
    </w:p>
    <w:p w14:paraId="37CF310C" w14:textId="0402CA2C" w:rsidR="007D22B0" w:rsidRDefault="00000000">
      <w:pPr>
        <w:numPr>
          <w:ilvl w:val="0"/>
          <w:numId w:val="15"/>
        </w:numPr>
        <w:ind w:right="12" w:hanging="360"/>
      </w:pPr>
      <w:r>
        <w:t>Zamawiający zapłaci Wykonawcy karę umowną za odstąpienie od umowy przez Wykonawcę z powodu okoliczności, za które odpowiada Zamawiający</w:t>
      </w:r>
      <w:r w:rsidR="00857CD8">
        <w:t xml:space="preserve"> </w:t>
      </w:r>
      <w:r>
        <w:t>- w wysokości 5 % wartości brutto umowy określonej w §</w:t>
      </w:r>
      <w:r w:rsidR="00857CD8">
        <w:t> </w:t>
      </w:r>
      <w:r>
        <w:t xml:space="preserve">4 ust. 1, za wyjątkiem okoliczności wymienionych w § 9 ust. 1. </w:t>
      </w:r>
    </w:p>
    <w:p w14:paraId="22995CF2" w14:textId="77777777" w:rsidR="007D22B0" w:rsidRDefault="00000000">
      <w:pPr>
        <w:numPr>
          <w:ilvl w:val="0"/>
          <w:numId w:val="15"/>
        </w:numPr>
        <w:spacing w:after="13"/>
        <w:ind w:right="12" w:hanging="360"/>
      </w:pPr>
      <w:r>
        <w:lastRenderedPageBreak/>
        <w:t xml:space="preserve">W przypadku nieuiszczenia Wykonawcy wynagrodzenia, Wykonawca ma prawo do naliczania odsetek ustawowych. </w:t>
      </w:r>
    </w:p>
    <w:p w14:paraId="708F839B" w14:textId="22558846" w:rsidR="007D22B0" w:rsidRDefault="00000000">
      <w:pPr>
        <w:numPr>
          <w:ilvl w:val="0"/>
          <w:numId w:val="15"/>
        </w:numPr>
        <w:ind w:right="12" w:hanging="360"/>
      </w:pPr>
      <w:r>
        <w:t xml:space="preserve">Łączna maksymalna wysokość wszystkich kar umownych nie może przekroczyć </w:t>
      </w:r>
      <w:r w:rsidR="00CB17A0">
        <w:t>3</w:t>
      </w:r>
      <w:r>
        <w:t xml:space="preserve">0% wartości umowy brutto określonej w § 4 ust. 1. Strony niezależnie od kar umownych mogą dochodzić odszkodowania na zasadach ogólnych prawa cywilnego przewyższającego kary umowne. </w:t>
      </w:r>
    </w:p>
    <w:p w14:paraId="4CB8CD64" w14:textId="77777777" w:rsidR="007D22B0" w:rsidRDefault="00000000">
      <w:pPr>
        <w:spacing w:after="59" w:line="259" w:lineRule="auto"/>
        <w:ind w:left="394" w:right="0" w:firstLine="0"/>
        <w:jc w:val="center"/>
      </w:pPr>
      <w:r>
        <w:rPr>
          <w:b/>
        </w:rPr>
        <w:t xml:space="preserve"> </w:t>
      </w:r>
    </w:p>
    <w:p w14:paraId="68AC475F" w14:textId="3425A8DF" w:rsidR="007D22B0" w:rsidRDefault="00000000">
      <w:pPr>
        <w:pStyle w:val="Nagwek1"/>
        <w:ind w:left="350" w:right="1"/>
      </w:pPr>
      <w:r>
        <w:t xml:space="preserve">§ 9 Odstąpienie od umowy </w:t>
      </w:r>
    </w:p>
    <w:p w14:paraId="343B03BE" w14:textId="77777777" w:rsidR="007D22B0" w:rsidRDefault="00000000">
      <w:pPr>
        <w:ind w:right="1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Zamawiający może odstąpić od umowy: </w:t>
      </w:r>
    </w:p>
    <w:p w14:paraId="536F6460" w14:textId="77777777" w:rsidR="00E425DE" w:rsidRDefault="00000000">
      <w:pPr>
        <w:spacing w:after="4" w:line="301" w:lineRule="auto"/>
        <w:ind w:left="0" w:right="82" w:firstLine="0"/>
        <w:jc w:val="left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 </w:t>
      </w:r>
    </w:p>
    <w:p w14:paraId="1FB3A59F" w14:textId="51F9918C" w:rsidR="007D22B0" w:rsidRDefault="00000000" w:rsidP="00120C0E">
      <w:pPr>
        <w:spacing w:after="4" w:line="301" w:lineRule="auto"/>
        <w:ind w:left="0" w:right="82" w:firstLine="0"/>
        <w:jc w:val="left"/>
      </w:pPr>
      <w:r>
        <w:t>2)</w:t>
      </w:r>
      <w:r>
        <w:rPr>
          <w:rFonts w:ascii="Arial" w:eastAsia="Arial" w:hAnsi="Arial" w:cs="Arial"/>
        </w:rPr>
        <w:t xml:space="preserve"> </w:t>
      </w:r>
      <w:r w:rsidR="00120C0E">
        <w:t>w przypadku uchybienia przez Wykonawcę terminowi, o którym mowa w § 2 ust. 1, gdy uchybienie terminu będzie dłuższe aniżeli 21 dni</w:t>
      </w:r>
      <w:r>
        <w:t>.</w:t>
      </w:r>
    </w:p>
    <w:p w14:paraId="04E91AD3" w14:textId="77777777" w:rsidR="007D22B0" w:rsidRDefault="00000000">
      <w:pPr>
        <w:numPr>
          <w:ilvl w:val="0"/>
          <w:numId w:val="17"/>
        </w:numPr>
        <w:ind w:right="12" w:hanging="360"/>
      </w:pPr>
      <w:r>
        <w:t xml:space="preserve">W przypadkach, o których mowa w ust. 1, Wykonawca może żądać wyłącznie wynagrodzenia należnego z tytułu wykonania części umowy i nie przysługują mu z tego tytułu żadne inne roszczenia. </w:t>
      </w:r>
    </w:p>
    <w:p w14:paraId="68B14A99" w14:textId="32FB0351" w:rsidR="007D22B0" w:rsidRDefault="00000000" w:rsidP="003C03D6">
      <w:pPr>
        <w:numPr>
          <w:ilvl w:val="0"/>
          <w:numId w:val="17"/>
        </w:numPr>
        <w:ind w:right="12" w:hanging="360"/>
      </w:pPr>
      <w:r>
        <w:t>Zamawiający może rozwiązać umowę ze skutkiem natychmiast</w:t>
      </w:r>
      <w:r w:rsidR="00E425DE">
        <w:t>ow</w:t>
      </w:r>
      <w:r>
        <w:t>ym, niezależnie od należnych mu z poniższych tytułów kar umownych, w przypadku trzykrotnego dostarczenia przez Wykonawcę przedmiotu umowy niezgodnego z umową, wadliwego, złej jakości lub ze zwłoką, w tym w zakresie terminu określonego w §10 ust. 3, w okresie jednego kwartału. Rozwiązanie umowy przez Zamawiającego na tej podstawie traktow</w:t>
      </w:r>
      <w:r w:rsidR="00E425DE">
        <w:t>a</w:t>
      </w:r>
      <w:r>
        <w:t>ne jest jako jej rozwią</w:t>
      </w:r>
      <w:r w:rsidR="00E425DE">
        <w:t>z</w:t>
      </w:r>
      <w:r>
        <w:t xml:space="preserve">anie z powodu okoliczności, za które odpowiada Wykonawca. Przepisy ust. 3 stosuje się odpowiednio.  </w:t>
      </w:r>
    </w:p>
    <w:p w14:paraId="7487AED0" w14:textId="77777777" w:rsidR="007D22B0" w:rsidRDefault="00000000">
      <w:pPr>
        <w:spacing w:after="23" w:line="259" w:lineRule="auto"/>
        <w:ind w:left="394" w:right="0" w:firstLine="0"/>
        <w:jc w:val="center"/>
      </w:pPr>
      <w:r>
        <w:rPr>
          <w:b/>
        </w:rPr>
        <w:t xml:space="preserve"> </w:t>
      </w:r>
    </w:p>
    <w:p w14:paraId="144A5C99" w14:textId="7A12BD91" w:rsidR="007D22B0" w:rsidRDefault="00000000">
      <w:pPr>
        <w:pStyle w:val="Nagwek1"/>
        <w:ind w:left="350"/>
      </w:pPr>
      <w:r>
        <w:t xml:space="preserve">§ 10 Reklamacje </w:t>
      </w:r>
    </w:p>
    <w:p w14:paraId="03CF16F4" w14:textId="0A588612" w:rsidR="007D22B0" w:rsidRDefault="00000000">
      <w:pPr>
        <w:numPr>
          <w:ilvl w:val="0"/>
          <w:numId w:val="18"/>
        </w:numPr>
        <w:ind w:right="12" w:hanging="360"/>
      </w:pPr>
      <w:r>
        <w:t xml:space="preserve">W przypadku stwierdzenia, że przedmiot dostawy ma wady lub jest niezgodny z umową Zamawiający ma prawo odmówić odbioru do czasu zaoferowania przedmiotu umowy zgodnego z umową lub wolnego od wad. </w:t>
      </w:r>
    </w:p>
    <w:p w14:paraId="15897A39" w14:textId="28339B61" w:rsidR="007D22B0" w:rsidRDefault="00000000" w:rsidP="00E425DE">
      <w:pPr>
        <w:numPr>
          <w:ilvl w:val="0"/>
          <w:numId w:val="18"/>
        </w:numPr>
        <w:ind w:left="370" w:right="12" w:hanging="360"/>
      </w:pPr>
      <w:r>
        <w:t xml:space="preserve">Zamawiający sporządza protokół reklamacji, który stanowić będzie podstawę wymiany wadliwego asortymentu na pozbawiony wad. O wadach możliwych do stwierdzenia przy odbiorze Zamawiający zawiadomi Wykonawcę pisemnie, za pomocą poczty elektronicznej na adres ……………………………………………@ ……………………………………… nie później niż w ciągu 2 dni od dnia zrealizowania dostawy. </w:t>
      </w:r>
    </w:p>
    <w:p w14:paraId="56228FA8" w14:textId="17AB1980" w:rsidR="007D22B0" w:rsidRDefault="00000000">
      <w:pPr>
        <w:numPr>
          <w:ilvl w:val="0"/>
          <w:numId w:val="18"/>
        </w:numPr>
        <w:ind w:right="12" w:hanging="360"/>
      </w:pPr>
      <w:r>
        <w:t xml:space="preserve">Wykonawca zobowiązany jest do załatwienia reklamacji Zamawiającego niezwłocznie, </w:t>
      </w:r>
      <w:proofErr w:type="gramStart"/>
      <w:r>
        <w:t>nie później</w:t>
      </w:r>
      <w:proofErr w:type="gramEnd"/>
      <w:r>
        <w:t xml:space="preserve"> jednak niż w ciągu 14 dni od daty otrzymania zgłoszenia o wadzie. </w:t>
      </w:r>
    </w:p>
    <w:p w14:paraId="06EE0DA8" w14:textId="2B33AB0B" w:rsidR="007D22B0" w:rsidRDefault="00000000">
      <w:pPr>
        <w:numPr>
          <w:ilvl w:val="0"/>
          <w:numId w:val="18"/>
        </w:numPr>
        <w:ind w:right="12" w:hanging="360"/>
      </w:pPr>
      <w:r>
        <w:t>Zamawiającemu przysługuje prawo odmowy przyjęcia towaru w całości lub w części</w:t>
      </w:r>
      <w:r w:rsidR="003C03D6">
        <w:t>,</w:t>
      </w:r>
      <w:r>
        <w:t xml:space="preserve"> jeżeli: </w:t>
      </w:r>
    </w:p>
    <w:p w14:paraId="758E8F8A" w14:textId="77777777" w:rsidR="007D22B0" w:rsidRDefault="00000000">
      <w:pPr>
        <w:numPr>
          <w:ilvl w:val="1"/>
          <w:numId w:val="18"/>
        </w:numPr>
        <w:ind w:left="643" w:right="12" w:hanging="283"/>
      </w:pPr>
      <w:r>
        <w:t xml:space="preserve">jakikolwiek element przedmiotu zamówienia nie będzie oryginalnie zapakowany i oznaczony zgodnie z obowiązującymi przepisami lub którekolwiek opakowanie będzie naruszone, </w:t>
      </w:r>
    </w:p>
    <w:p w14:paraId="79259318" w14:textId="77777777" w:rsidR="007D22B0" w:rsidRDefault="00000000">
      <w:pPr>
        <w:numPr>
          <w:ilvl w:val="1"/>
          <w:numId w:val="18"/>
        </w:numPr>
        <w:spacing w:after="21"/>
        <w:ind w:left="643" w:right="12" w:hanging="283"/>
      </w:pPr>
      <w:r>
        <w:t xml:space="preserve">dostarczony element przedmiotu zamówienia będzie posiadał inny numer referencyjny niż ten, który figuruje na fakturze, </w:t>
      </w:r>
    </w:p>
    <w:p w14:paraId="31890A90" w14:textId="4EFFBC4B" w:rsidR="007D22B0" w:rsidRDefault="00000000">
      <w:pPr>
        <w:numPr>
          <w:ilvl w:val="1"/>
          <w:numId w:val="18"/>
        </w:numPr>
        <w:spacing w:after="4"/>
        <w:ind w:left="643" w:right="12" w:hanging="283"/>
      </w:pPr>
      <w:r>
        <w:t xml:space="preserve">dostarczono towar w opakowaniu innym niż wymienione w załączniku nr 1 do umowy. </w:t>
      </w:r>
    </w:p>
    <w:p w14:paraId="7167001D" w14:textId="77777777" w:rsidR="007D22B0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77C5585" w14:textId="4D9D3B25" w:rsidR="007D22B0" w:rsidRDefault="00000000">
      <w:pPr>
        <w:pStyle w:val="Nagwek1"/>
        <w:ind w:left="350" w:right="3"/>
      </w:pPr>
      <w:r>
        <w:t xml:space="preserve">§ 11 Zmiana postanowień umowy </w:t>
      </w:r>
    </w:p>
    <w:p w14:paraId="17E981E5" w14:textId="13ABD063" w:rsidR="007D22B0" w:rsidRDefault="00000000">
      <w:pPr>
        <w:numPr>
          <w:ilvl w:val="0"/>
          <w:numId w:val="19"/>
        </w:numPr>
        <w:ind w:right="12" w:hanging="360"/>
      </w:pPr>
      <w:r>
        <w:t>Zamawiający przewiduje możliwość zmian postanowień zawartej umowy w stosunku do treści oferty, na podstawie której dokonano wyboru Wykonawcy, w przypadku zaistnienia okoliczno</w:t>
      </w:r>
      <w:r w:rsidR="00E16E40">
        <w:t>ś</w:t>
      </w:r>
      <w:r>
        <w:t>ci</w:t>
      </w:r>
      <w:r w:rsidR="003C03D6">
        <w:t>,</w:t>
      </w:r>
      <w:r>
        <w:t xml:space="preserve"> o których mowa w art. 455 z zachowaniem zasad</w:t>
      </w:r>
      <w:r w:rsidR="003C03D6">
        <w:t>,</w:t>
      </w:r>
      <w:r>
        <w:t xml:space="preserve"> o których mowa w tych przepisach i art. 454 ustawy z dnia 11 września 2019</w:t>
      </w:r>
      <w:r w:rsidR="003C03D6">
        <w:t> </w:t>
      </w:r>
      <w:r>
        <w:t xml:space="preserve">r. Prawo zamówień publicznych. </w:t>
      </w:r>
    </w:p>
    <w:p w14:paraId="7428F8F8" w14:textId="75C53491" w:rsidR="007D22B0" w:rsidRDefault="00000000">
      <w:pPr>
        <w:numPr>
          <w:ilvl w:val="0"/>
          <w:numId w:val="19"/>
        </w:numPr>
        <w:ind w:right="12" w:hanging="360"/>
      </w:pPr>
      <w:r>
        <w:lastRenderedPageBreak/>
        <w:t>Z uwzględnieniem zapisu art.</w:t>
      </w:r>
      <w:r w:rsidR="003C03D6">
        <w:t xml:space="preserve"> </w:t>
      </w:r>
      <w:r>
        <w:t>455 ust. 1 pkt 1 ustawy z dnia 11 września 2019r. – P</w:t>
      </w:r>
      <w:r w:rsidR="00327ADB">
        <w:t>r</w:t>
      </w:r>
      <w:r>
        <w:t>awo zamówień publicznych, Zamawiający przewiduje zmianę postanowień zawartej umowy w stosunku do treści oferty,</w:t>
      </w:r>
      <w:r w:rsidR="003C03D6">
        <w:t xml:space="preserve"> </w:t>
      </w:r>
      <w:r>
        <w:t>na podstawie kt</w:t>
      </w:r>
      <w:r w:rsidR="00E16E40">
        <w:t>ó</w:t>
      </w:r>
      <w:r>
        <w:t xml:space="preserve">rej dokonano wyboru Wykonawcy: </w:t>
      </w:r>
    </w:p>
    <w:p w14:paraId="62E42692" w14:textId="77777777" w:rsidR="007D22B0" w:rsidRDefault="00000000">
      <w:pPr>
        <w:numPr>
          <w:ilvl w:val="0"/>
          <w:numId w:val="20"/>
        </w:numPr>
        <w:ind w:right="12" w:hanging="339"/>
      </w:pPr>
      <w:r>
        <w:t xml:space="preserve">z przypadku zmiany powszechnie obowiązujących przepisów prawa lub wynikających z prawomocnych orzeczeń lub ostatecznych aktów administracyjnych właściwych organów – w takim zakresie, w jakim będzie to niezbędne w celu dostosowania postanowień umowy do zaistniałego stanu prawnego lub faktycznego, </w:t>
      </w:r>
    </w:p>
    <w:p w14:paraId="65A89F34" w14:textId="297E9763" w:rsidR="007D22B0" w:rsidRDefault="00000000">
      <w:pPr>
        <w:numPr>
          <w:ilvl w:val="0"/>
          <w:numId w:val="20"/>
        </w:numPr>
        <w:ind w:right="12" w:hanging="339"/>
      </w:pPr>
      <w:r>
        <w:t>w zakresie zmia</w:t>
      </w:r>
      <w:r w:rsidR="00E16E40">
        <w:t>n</w:t>
      </w:r>
      <w:r>
        <w:t xml:space="preserve">y umówionego terminu wykonania zamówienia z powodu okoliczności siły wyższej, np. wystąpienia zdarzenia losowego wywołanego przez czynniki zewnętrzne, którego nie można było przewidzieć z pewnością, w szczególności zagrażającego bezpośrednio życiu lub zdrowiu ludzi lub grożącego powstaniem szkody w znacznych rozmiarach, </w:t>
      </w:r>
    </w:p>
    <w:p w14:paraId="10F08AE0" w14:textId="40EBEB57" w:rsidR="007D22B0" w:rsidRDefault="00000000">
      <w:pPr>
        <w:numPr>
          <w:ilvl w:val="0"/>
          <w:numId w:val="20"/>
        </w:numPr>
        <w:spacing w:after="24"/>
        <w:ind w:right="12" w:hanging="339"/>
      </w:pPr>
      <w:r>
        <w:t xml:space="preserve">w zakresie umówionego terminu wykonania zamówienia z powodu działań osób trzecich uniemożliwiających wykonanie dostawy, a które to działania nie są konsekwencją winy którejkolwiek ze stron, </w:t>
      </w:r>
    </w:p>
    <w:p w14:paraId="770C65F3" w14:textId="35B033C2" w:rsidR="007D22B0" w:rsidRDefault="00000000">
      <w:pPr>
        <w:numPr>
          <w:ilvl w:val="0"/>
          <w:numId w:val="20"/>
        </w:numPr>
        <w:spacing w:after="4"/>
        <w:ind w:right="12" w:hanging="339"/>
      </w:pPr>
      <w:r>
        <w:t xml:space="preserve">w zakresie dopuszczenia powierzenia części zamówienia podwykonawcy w przypadku, gdy oferta </w:t>
      </w:r>
    </w:p>
    <w:p w14:paraId="49D94980" w14:textId="766E3C78" w:rsidR="007D22B0" w:rsidRDefault="00000000" w:rsidP="003C03D6">
      <w:pPr>
        <w:ind w:left="370" w:right="12"/>
      </w:pPr>
      <w:r>
        <w:t xml:space="preserve">Wykonawcy realizującego dostawy nie zawierała wskazania części, którą na etapie realizacji zamówienia zamierza powierzyć podwykonawcy; powierzenie części zamówienia podwykonawcy możliwe jest w przypadku wykazania przez Wykonawcę, że proponowana zmiana jest korzystna dla Zamawiającego lub konieczna dla prawidłowego lub terminowego wykonania dostaw. </w:t>
      </w:r>
    </w:p>
    <w:p w14:paraId="2FE58B2B" w14:textId="77777777" w:rsidR="007D22B0" w:rsidRDefault="00000000">
      <w:pPr>
        <w:tabs>
          <w:tab w:val="center" w:pos="4760"/>
        </w:tabs>
        <w:ind w:left="0" w:right="0" w:firstLine="0"/>
        <w:jc w:val="left"/>
      </w:pPr>
      <w:r>
        <w:t xml:space="preserve"> </w:t>
      </w:r>
      <w:r>
        <w:tab/>
        <w:t xml:space="preserve">Zmiany postanowień umowy w zakresie opisanym wyżej dokonuje się w drodze aneksu do umowy. </w:t>
      </w:r>
    </w:p>
    <w:p w14:paraId="1418B808" w14:textId="219EB07E" w:rsidR="007D22B0" w:rsidRDefault="00000000">
      <w:pPr>
        <w:spacing w:after="3"/>
        <w:ind w:left="360" w:right="12" w:hanging="36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W celu dokonania zmian zapisów umowy wnioskowanych przez Stronę, zobowiązana jest ona pisemnie wystąpić z propozycją zmiany warunków umowy wraz z ich uzasadnieniem, z co najmniej dwutygodniowym wyprzedzeniem. </w:t>
      </w:r>
    </w:p>
    <w:p w14:paraId="1358C25B" w14:textId="77777777" w:rsidR="007D22B0" w:rsidRDefault="00000000">
      <w:pPr>
        <w:spacing w:after="20" w:line="259" w:lineRule="auto"/>
        <w:ind w:left="2353" w:right="0" w:firstLine="0"/>
        <w:jc w:val="center"/>
      </w:pPr>
      <w:r>
        <w:t xml:space="preserve"> </w:t>
      </w:r>
    </w:p>
    <w:p w14:paraId="76C52F91" w14:textId="77777777" w:rsidR="00E16E40" w:rsidRDefault="00000000">
      <w:pPr>
        <w:spacing w:after="4" w:line="301" w:lineRule="auto"/>
        <w:ind w:left="62" w:right="499" w:firstLine="3723"/>
        <w:jc w:val="left"/>
        <w:rPr>
          <w:b/>
        </w:rPr>
      </w:pPr>
      <w:r>
        <w:rPr>
          <w:b/>
        </w:rPr>
        <w:t xml:space="preserve">§ 12 Informacje poufne </w:t>
      </w:r>
    </w:p>
    <w:p w14:paraId="6226ACD9" w14:textId="77777777" w:rsidR="00E16E40" w:rsidRDefault="00000000" w:rsidP="00E16E40">
      <w:pPr>
        <w:spacing w:after="4" w:line="301" w:lineRule="auto"/>
        <w:ind w:left="0" w:right="-43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 w:rsidR="00E16E40">
        <w:rPr>
          <w:rFonts w:ascii="Arial" w:eastAsia="Arial" w:hAnsi="Arial" w:cs="Arial"/>
        </w:rPr>
        <w:t xml:space="preserve">  </w:t>
      </w:r>
      <w:r>
        <w:t xml:space="preserve">Wykonawca zobowiązuje się w okresie obowiązywania Umowy oraz po jej wygaśnięciu lub rozwiązaniu, </w:t>
      </w:r>
      <w:r w:rsidR="00E16E40">
        <w:t xml:space="preserve">  </w:t>
      </w:r>
    </w:p>
    <w:p w14:paraId="4F24E06B" w14:textId="5494C2E8" w:rsidR="007D22B0" w:rsidRDefault="00E16E40" w:rsidP="00E16E40">
      <w:pPr>
        <w:spacing w:after="4" w:line="301" w:lineRule="auto"/>
        <w:ind w:left="0" w:right="-43" w:firstLine="0"/>
        <w:jc w:val="left"/>
      </w:pPr>
      <w:r>
        <w:t xml:space="preserve">       do zachowania w ścisłej tajemnicy wszelkich informacji dotyczących Zamawiającego, obejmujących: </w:t>
      </w:r>
    </w:p>
    <w:p w14:paraId="54C24E06" w14:textId="08741D88" w:rsidR="007D22B0" w:rsidRDefault="00000000">
      <w:pPr>
        <w:spacing w:after="4" w:line="301" w:lineRule="auto"/>
        <w:ind w:left="807" w:right="82" w:hanging="370"/>
        <w:jc w:val="left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wszelkich informacji, danych, materiałów, dokumentów i danych osobowych otrzymanych od Zamawiającego i od współpracujących z nim osób oraz danych uzyskanych w jakikolwiek inny sposób zamierzony czy przypadkowy w formie ustnej, pisemnej lub elektronicznej; </w:t>
      </w:r>
    </w:p>
    <w:p w14:paraId="3D381E43" w14:textId="6C808303" w:rsidR="007D22B0" w:rsidRDefault="00000000">
      <w:pPr>
        <w:spacing w:after="4" w:line="301" w:lineRule="auto"/>
        <w:ind w:left="807" w:right="82" w:hanging="370"/>
        <w:jc w:val="left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wszelkich informacji dotyczących Zamawiającego, obejmujących informacje stanowiące tajemnicę przedsiębiorstwa – chronione na podstawie ustawy z dnia 16 kwietnia 1993 roku o zwalczaniu nieuczciwej konkurencji (Dz. U. z </w:t>
      </w:r>
      <w:r w:rsidR="00327ADB">
        <w:t>2026</w:t>
      </w:r>
      <w:r>
        <w:t xml:space="preserve"> r., poz. </w:t>
      </w:r>
      <w:r w:rsidR="00327ADB">
        <w:t>85</w:t>
      </w:r>
      <w:r>
        <w:t xml:space="preserve">); </w:t>
      </w:r>
    </w:p>
    <w:p w14:paraId="2CEDC144" w14:textId="77777777" w:rsidR="007D22B0" w:rsidRDefault="00000000">
      <w:pPr>
        <w:spacing w:after="14" w:line="259" w:lineRule="auto"/>
        <w:ind w:left="96" w:right="0" w:firstLine="0"/>
        <w:jc w:val="center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informacje, które mogą mieć wpływ na funkcjonowanie lub stan bezpieczeństwa Zamawiającego. </w:t>
      </w:r>
    </w:p>
    <w:p w14:paraId="381C07C6" w14:textId="77777777" w:rsidR="007D22B0" w:rsidRDefault="00000000">
      <w:pPr>
        <w:spacing w:after="59" w:line="259" w:lineRule="auto"/>
        <w:ind w:left="77" w:right="0" w:firstLine="0"/>
        <w:jc w:val="left"/>
      </w:pPr>
      <w:r>
        <w:t xml:space="preserve"> </w:t>
      </w:r>
    </w:p>
    <w:p w14:paraId="26630801" w14:textId="77777777" w:rsidR="007D22B0" w:rsidRDefault="00000000">
      <w:pPr>
        <w:pStyle w:val="Nagwek1"/>
        <w:ind w:left="350" w:right="284"/>
      </w:pPr>
      <w:r>
        <w:t xml:space="preserve">§ 13 Zasady postępowania dotyczące ochrony danych osobowych </w:t>
      </w:r>
    </w:p>
    <w:p w14:paraId="4036D65F" w14:textId="77777777" w:rsidR="007D22B0" w:rsidRDefault="00000000" w:rsidP="00327ADB">
      <w:pPr>
        <w:numPr>
          <w:ilvl w:val="0"/>
          <w:numId w:val="29"/>
        </w:numPr>
        <w:spacing w:after="4" w:line="301" w:lineRule="auto"/>
        <w:ind w:right="82" w:hanging="280"/>
        <w:jc w:val="left"/>
      </w:pPr>
      <w:r>
        <w:t xml:space="preserve">Wykonawca przy realizacji niniejszej umowy, zarówno w trakcie jej obowiązywania, jak i po jej ustaniu zapewnia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zwanym w dalszej części RODO oraz z innymi przepisami prawa powszechnie obowiązującego z zakresu ochrony danych osobowych.  </w:t>
      </w:r>
    </w:p>
    <w:p w14:paraId="12CAC358" w14:textId="77777777" w:rsidR="007D22B0" w:rsidRDefault="00000000" w:rsidP="00327ADB">
      <w:pPr>
        <w:numPr>
          <w:ilvl w:val="0"/>
          <w:numId w:val="29"/>
        </w:numPr>
        <w:spacing w:after="4" w:line="301" w:lineRule="auto"/>
        <w:ind w:right="82" w:hanging="360"/>
        <w:jc w:val="left"/>
      </w:pPr>
      <w:r>
        <w:t xml:space="preserve">Prace wykonywane na podstawie niniejszej umowy w pomieszczeniach znajdujących się w obszarze przetwarzania danych osobowych będą nadzorowane przez wyznaczonego, uprawnionego pracownika Zamawiającego. Pracownicy Wykonawcy zobowiązani są podporządkować się poleceniom pracownika, o którym mowa powyżej w zakresie realizacji przedmiotu umowy w tych pomieszczeniach.  </w:t>
      </w:r>
    </w:p>
    <w:p w14:paraId="07B4CFBA" w14:textId="77777777" w:rsidR="007D22B0" w:rsidRDefault="00000000" w:rsidP="00327ADB">
      <w:pPr>
        <w:numPr>
          <w:ilvl w:val="0"/>
          <w:numId w:val="29"/>
        </w:numPr>
        <w:ind w:right="82" w:hanging="360"/>
        <w:jc w:val="left"/>
      </w:pPr>
      <w:r>
        <w:lastRenderedPageBreak/>
        <w:t xml:space="preserve">Wykonawca ponosi odpowiedzialność za ewentualne skutki działania niezgodnego z przepisami, o których mowa w ust. 1.  </w:t>
      </w:r>
    </w:p>
    <w:p w14:paraId="3E91D45C" w14:textId="77777777" w:rsidR="007D22B0" w:rsidRDefault="00000000" w:rsidP="00327ADB">
      <w:pPr>
        <w:numPr>
          <w:ilvl w:val="0"/>
          <w:numId w:val="29"/>
        </w:numPr>
        <w:spacing w:after="4" w:line="301" w:lineRule="auto"/>
        <w:ind w:right="82" w:hanging="360"/>
        <w:jc w:val="left"/>
      </w:pPr>
      <w:r>
        <w:t xml:space="preserve">Zamawiający zastrzega sobie możliwość rozwiązania niniejszej umowy w trybie natychmiastowym, w przypadku stwierdzenia narażenia lub naruszenia przez Wykonawcę warunków bezpieczeństwa i ochrony danych osobowych.  </w:t>
      </w:r>
    </w:p>
    <w:p w14:paraId="7B8C9354" w14:textId="0D6B7E9C" w:rsidR="007D22B0" w:rsidRDefault="00000000">
      <w:pPr>
        <w:pStyle w:val="Nagwek1"/>
        <w:ind w:left="350" w:right="3"/>
      </w:pPr>
      <w:r>
        <w:t xml:space="preserve">§ 14 Postanowienia końcowe </w:t>
      </w:r>
    </w:p>
    <w:p w14:paraId="5AFCE969" w14:textId="0B67C8D6" w:rsidR="007D22B0" w:rsidRDefault="00000000">
      <w:pPr>
        <w:numPr>
          <w:ilvl w:val="0"/>
          <w:numId w:val="22"/>
        </w:numPr>
        <w:ind w:left="346" w:right="12" w:hanging="284"/>
      </w:pPr>
      <w:r>
        <w:t xml:space="preserve">Strony zobowiązują się dołożyć starań w celu polubownego załatwiania wszelkich sporów mogących wyniknąć w trakcie realizacji umowy. </w:t>
      </w:r>
    </w:p>
    <w:p w14:paraId="33935090" w14:textId="60424122" w:rsidR="007D22B0" w:rsidRDefault="00000000">
      <w:pPr>
        <w:numPr>
          <w:ilvl w:val="0"/>
          <w:numId w:val="22"/>
        </w:numPr>
        <w:ind w:left="346" w:right="12" w:hanging="284"/>
      </w:pPr>
      <w:r>
        <w:t xml:space="preserve">W przypadku braku porozumienia (zawarcia ugody) w terminie 14 dni od momentu wystąpienia przez jedną ze stron z propozycją polubownego rozstrzygnięcia sporu, każda ze stron może dochodzić swoich praw przed </w:t>
      </w:r>
      <w:r w:rsidR="003C03D6">
        <w:t>miejscowo właściwym</w:t>
      </w:r>
      <w:r>
        <w:t xml:space="preserve"> dla Zamawiającego</w:t>
      </w:r>
      <w:r w:rsidR="003C03D6">
        <w:t xml:space="preserve"> sądem</w:t>
      </w:r>
      <w:r>
        <w:t xml:space="preserve">. </w:t>
      </w:r>
    </w:p>
    <w:p w14:paraId="358681F9" w14:textId="515714D6" w:rsidR="007D22B0" w:rsidRDefault="00000000">
      <w:pPr>
        <w:numPr>
          <w:ilvl w:val="0"/>
          <w:numId w:val="22"/>
        </w:numPr>
        <w:ind w:left="346" w:right="12" w:hanging="284"/>
      </w:pPr>
      <w:r>
        <w:t>W sprawach nie uregulowanych niniejszą umową zastosowanie będą miały właściwe przepisy prawa polskiego, w szczególności przepisy Kodeksu cywilnego oraz ustawy z dnia 11 września 2019 r.- Prawo</w:t>
      </w:r>
      <w:r w:rsidR="003C03D6">
        <w:t xml:space="preserve"> </w:t>
      </w:r>
      <w:r>
        <w:t>zamówień publicznych (</w:t>
      </w:r>
      <w:proofErr w:type="spellStart"/>
      <w:r>
        <w:t>t.j</w:t>
      </w:r>
      <w:proofErr w:type="spellEnd"/>
      <w:r>
        <w:t xml:space="preserve">. Dz. U z </w:t>
      </w:r>
      <w:r w:rsidR="00327ADB">
        <w:t>202</w:t>
      </w:r>
      <w:r w:rsidR="000067E8">
        <w:t>6 r.</w:t>
      </w:r>
      <w:r>
        <w:t xml:space="preserve"> poz. </w:t>
      </w:r>
      <w:r w:rsidR="000067E8">
        <w:t>793</w:t>
      </w:r>
      <w:r w:rsidR="00193703">
        <w:t xml:space="preserve"> ze zm.</w:t>
      </w:r>
      <w:r>
        <w:t>) oraz ustawy z dnia 8 marca 2013</w:t>
      </w:r>
      <w:r w:rsidR="000067E8">
        <w:t xml:space="preserve"> </w:t>
      </w:r>
      <w:r>
        <w:t>r</w:t>
      </w:r>
      <w:r w:rsidR="000067E8">
        <w:t>.</w:t>
      </w:r>
      <w:r>
        <w:t xml:space="preserve"> o</w:t>
      </w:r>
      <w:r w:rsidR="000067E8">
        <w:t> </w:t>
      </w:r>
      <w:r>
        <w:t xml:space="preserve">przeciwdziałaniu nadmiernym opóźnieniom w transakcjach handlowych (t. j. Dz. U. z </w:t>
      </w:r>
      <w:r w:rsidR="00285CB6">
        <w:t>2023</w:t>
      </w:r>
      <w:r>
        <w:t xml:space="preserve"> r., poz. </w:t>
      </w:r>
      <w:r w:rsidR="00285CB6">
        <w:t>1790</w:t>
      </w:r>
      <w:r>
        <w:t xml:space="preserve">). </w:t>
      </w:r>
    </w:p>
    <w:p w14:paraId="04350940" w14:textId="6FB80C50" w:rsidR="007D22B0" w:rsidRDefault="00000000">
      <w:pPr>
        <w:numPr>
          <w:ilvl w:val="0"/>
          <w:numId w:val="22"/>
        </w:numPr>
        <w:spacing w:after="7"/>
        <w:ind w:left="346" w:right="12" w:hanging="284"/>
      </w:pPr>
      <w:r>
        <w:t xml:space="preserve">Niniejszą umowę sporządzono w </w:t>
      </w:r>
      <w:r w:rsidR="00857CD8">
        <w:t>czterech</w:t>
      </w:r>
      <w:r>
        <w:t xml:space="preserve"> jednobrzmiących egzemplarzach, po jednym dla każdej ze </w:t>
      </w:r>
      <w:r w:rsidR="003C03D6">
        <w:t>S</w:t>
      </w:r>
      <w:r>
        <w:t>tron</w:t>
      </w:r>
      <w:r w:rsidR="00857CD8">
        <w:t xml:space="preserve"> albo w formie elektronicznej po opatrzeniu przez Strony kwalifikowanymi podpisami elektronicznymi</w:t>
      </w:r>
      <w:r>
        <w:t xml:space="preserve">. </w:t>
      </w:r>
    </w:p>
    <w:p w14:paraId="01B07CEC" w14:textId="77777777" w:rsidR="007D22B0" w:rsidRDefault="00000000">
      <w:pPr>
        <w:spacing w:after="21" w:line="259" w:lineRule="auto"/>
        <w:ind w:left="3426" w:right="0" w:firstLine="0"/>
        <w:jc w:val="center"/>
      </w:pPr>
      <w:r>
        <w:rPr>
          <w:rFonts w:ascii="Cambria" w:eastAsia="Cambria" w:hAnsi="Cambria" w:cs="Cambria"/>
        </w:rPr>
        <w:t xml:space="preserve"> </w:t>
      </w:r>
    </w:p>
    <w:p w14:paraId="6AB524B3" w14:textId="77777777" w:rsidR="007D22B0" w:rsidRDefault="00000000">
      <w:pPr>
        <w:tabs>
          <w:tab w:val="center" w:pos="2204"/>
          <w:tab w:val="center" w:pos="2915"/>
          <w:tab w:val="center" w:pos="3623"/>
          <w:tab w:val="center" w:pos="4331"/>
          <w:tab w:val="center" w:pos="5041"/>
          <w:tab w:val="center" w:pos="5749"/>
          <w:tab w:val="center" w:pos="6460"/>
          <w:tab w:val="center" w:pos="7168"/>
          <w:tab w:val="right" w:pos="9739"/>
        </w:tabs>
        <w:spacing w:after="20" w:line="259" w:lineRule="auto"/>
        <w:ind w:left="0" w:right="0" w:firstLine="0"/>
        <w:jc w:val="left"/>
      </w:pPr>
      <w:proofErr w:type="gramStart"/>
      <w:r>
        <w:rPr>
          <w:b/>
        </w:rPr>
        <w:t xml:space="preserve">WYKONAWCA: 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>ZAMAWIAJĄCY</w:t>
      </w:r>
      <w:r>
        <w:t>:</w:t>
      </w:r>
    </w:p>
    <w:p w14:paraId="424DE55C" w14:textId="77777777" w:rsidR="007D22B0" w:rsidRDefault="00000000">
      <w:pPr>
        <w:spacing w:after="20" w:line="259" w:lineRule="auto"/>
        <w:ind w:left="77" w:right="0" w:firstLine="0"/>
        <w:jc w:val="lef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                              </w:t>
      </w:r>
    </w:p>
    <w:p w14:paraId="4164CE58" w14:textId="77777777" w:rsidR="007D22B0" w:rsidRDefault="00000000">
      <w:pPr>
        <w:spacing w:after="15" w:line="259" w:lineRule="auto"/>
        <w:ind w:left="3433" w:right="0" w:firstLine="0"/>
        <w:jc w:val="center"/>
      </w:pPr>
      <w:r>
        <w:rPr>
          <w:b/>
        </w:rPr>
        <w:t xml:space="preserve"> </w:t>
      </w:r>
    </w:p>
    <w:p w14:paraId="26F0D3B7" w14:textId="77777777" w:rsidR="00E16E40" w:rsidRDefault="00E16E40">
      <w:pPr>
        <w:spacing w:after="14" w:line="259" w:lineRule="auto"/>
        <w:ind w:left="3433" w:right="0" w:firstLine="0"/>
        <w:jc w:val="center"/>
        <w:rPr>
          <w:b/>
        </w:rPr>
      </w:pPr>
    </w:p>
    <w:p w14:paraId="3E20BE4A" w14:textId="77777777" w:rsidR="00E16E40" w:rsidRDefault="00E16E40">
      <w:pPr>
        <w:spacing w:after="14" w:line="259" w:lineRule="auto"/>
        <w:ind w:left="3433" w:right="0" w:firstLine="0"/>
        <w:jc w:val="center"/>
        <w:rPr>
          <w:b/>
        </w:rPr>
      </w:pPr>
    </w:p>
    <w:p w14:paraId="375BDE89" w14:textId="77777777" w:rsidR="00E16E40" w:rsidRDefault="00E16E40">
      <w:pPr>
        <w:spacing w:after="14" w:line="259" w:lineRule="auto"/>
        <w:ind w:left="3433" w:right="0" w:firstLine="0"/>
        <w:jc w:val="center"/>
        <w:rPr>
          <w:b/>
        </w:rPr>
      </w:pPr>
    </w:p>
    <w:p w14:paraId="5336A56F" w14:textId="77777777" w:rsidR="00E16E40" w:rsidRDefault="00E16E40">
      <w:pPr>
        <w:spacing w:after="14" w:line="259" w:lineRule="auto"/>
        <w:ind w:left="3433" w:right="0" w:firstLine="0"/>
        <w:jc w:val="center"/>
        <w:rPr>
          <w:b/>
        </w:rPr>
      </w:pPr>
    </w:p>
    <w:p w14:paraId="1F9322CB" w14:textId="77777777" w:rsidR="00E16E40" w:rsidRDefault="00E16E40">
      <w:pPr>
        <w:spacing w:after="14" w:line="259" w:lineRule="auto"/>
        <w:ind w:left="3433" w:right="0" w:firstLine="0"/>
        <w:jc w:val="center"/>
        <w:rPr>
          <w:b/>
        </w:rPr>
      </w:pPr>
    </w:p>
    <w:p w14:paraId="76AE395F" w14:textId="77777777" w:rsidR="00E425DE" w:rsidRDefault="00E425DE">
      <w:pPr>
        <w:spacing w:after="14" w:line="259" w:lineRule="auto"/>
        <w:ind w:left="3433" w:right="0" w:firstLine="0"/>
        <w:jc w:val="center"/>
        <w:rPr>
          <w:b/>
        </w:rPr>
      </w:pPr>
    </w:p>
    <w:p w14:paraId="53E0764B" w14:textId="77777777" w:rsidR="00E425DE" w:rsidRDefault="00E425DE">
      <w:pPr>
        <w:spacing w:after="14" w:line="259" w:lineRule="auto"/>
        <w:ind w:left="3433" w:right="0" w:firstLine="0"/>
        <w:jc w:val="center"/>
        <w:rPr>
          <w:b/>
        </w:rPr>
      </w:pPr>
    </w:p>
    <w:p w14:paraId="29834B2C" w14:textId="77777777" w:rsidR="00E16E40" w:rsidRDefault="00E16E40">
      <w:pPr>
        <w:spacing w:after="14" w:line="259" w:lineRule="auto"/>
        <w:ind w:left="3433" w:right="0" w:firstLine="0"/>
        <w:jc w:val="center"/>
        <w:rPr>
          <w:b/>
        </w:rPr>
      </w:pPr>
    </w:p>
    <w:p w14:paraId="534CCA3A" w14:textId="6AAA7CD1" w:rsidR="007D22B0" w:rsidRDefault="00000000">
      <w:pPr>
        <w:spacing w:after="14" w:line="259" w:lineRule="auto"/>
        <w:ind w:left="3433" w:right="0" w:firstLine="0"/>
        <w:jc w:val="center"/>
      </w:pPr>
      <w:r>
        <w:rPr>
          <w:b/>
        </w:rPr>
        <w:t xml:space="preserve"> </w:t>
      </w:r>
    </w:p>
    <w:p w14:paraId="43F6FF1E" w14:textId="77777777" w:rsidR="007D22B0" w:rsidRDefault="00000000">
      <w:pPr>
        <w:spacing w:after="58" w:line="259" w:lineRule="auto"/>
        <w:ind w:left="77" w:right="0" w:firstLine="0"/>
        <w:jc w:val="left"/>
      </w:pPr>
      <w:r>
        <w:t xml:space="preserve"> </w:t>
      </w:r>
    </w:p>
    <w:p w14:paraId="75A5F8E3" w14:textId="77777777" w:rsidR="007D22B0" w:rsidRDefault="00000000">
      <w:pPr>
        <w:ind w:left="72" w:right="12"/>
      </w:pPr>
      <w:r>
        <w:t xml:space="preserve">Załączniki: </w:t>
      </w:r>
    </w:p>
    <w:p w14:paraId="7B4A183E" w14:textId="77777777" w:rsidR="007D22B0" w:rsidRDefault="00000000">
      <w:pPr>
        <w:ind w:left="72" w:right="1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Załącznik cenowy wraz z opisem przedmiotu zamówienia </w:t>
      </w:r>
    </w:p>
    <w:sectPr w:rsidR="007D22B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73" w:right="1112" w:bottom="1032" w:left="105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17357" w14:textId="77777777" w:rsidR="00B66A20" w:rsidRDefault="00B66A20">
      <w:pPr>
        <w:spacing w:after="0" w:line="240" w:lineRule="auto"/>
      </w:pPr>
      <w:r>
        <w:separator/>
      </w:r>
    </w:p>
  </w:endnote>
  <w:endnote w:type="continuationSeparator" w:id="0">
    <w:p w14:paraId="601A9991" w14:textId="77777777" w:rsidR="00B66A20" w:rsidRDefault="00B66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7D2" w14:textId="77777777" w:rsidR="007D22B0" w:rsidRDefault="00000000">
    <w:pPr>
      <w:spacing w:after="0" w:line="259" w:lineRule="auto"/>
      <w:ind w:left="0" w:right="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3282EA9" w14:textId="77777777" w:rsidR="007D22B0" w:rsidRDefault="00000000">
    <w:pPr>
      <w:spacing w:after="0" w:line="259" w:lineRule="auto"/>
      <w:ind w:left="3388" w:right="0" w:firstLine="0"/>
      <w:jc w:val="center"/>
    </w:pPr>
    <w:r>
      <w:rPr>
        <w:sz w:val="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7326" w14:textId="77777777" w:rsidR="007D22B0" w:rsidRDefault="00000000">
    <w:pPr>
      <w:spacing w:after="0" w:line="259" w:lineRule="auto"/>
      <w:ind w:left="0" w:right="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6CF52E73" w14:textId="77777777" w:rsidR="007D22B0" w:rsidRDefault="00000000">
    <w:pPr>
      <w:spacing w:after="0" w:line="259" w:lineRule="auto"/>
      <w:ind w:left="3388" w:right="0" w:firstLine="0"/>
      <w:jc w:val="center"/>
    </w:pPr>
    <w:r>
      <w:rPr>
        <w:sz w:val="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784F" w14:textId="77777777" w:rsidR="007D22B0" w:rsidRDefault="007D22B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D3CC" w14:textId="77777777" w:rsidR="00B66A20" w:rsidRDefault="00B66A20">
      <w:pPr>
        <w:spacing w:after="0" w:line="240" w:lineRule="auto"/>
      </w:pPr>
      <w:r>
        <w:separator/>
      </w:r>
    </w:p>
  </w:footnote>
  <w:footnote w:type="continuationSeparator" w:id="0">
    <w:p w14:paraId="4B359842" w14:textId="77777777" w:rsidR="00B66A20" w:rsidRDefault="00B66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2CE8" w14:textId="65293F93" w:rsidR="006E6804" w:rsidRPr="00E425DE" w:rsidRDefault="00E425DE" w:rsidP="00E425DE">
    <w:pPr>
      <w:jc w:val="center"/>
      <w:rPr>
        <w:rFonts w:eastAsia="Calibri"/>
        <w:noProof/>
        <w:sz w:val="72"/>
        <w:szCs w:val="72"/>
      </w:rPr>
    </w:pPr>
    <w:r w:rsidRPr="00A6509E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98A6DDB" wp14:editId="6EA53915">
          <wp:simplePos x="0" y="0"/>
          <wp:positionH relativeFrom="page">
            <wp:posOffset>1524000</wp:posOffset>
          </wp:positionH>
          <wp:positionV relativeFrom="page">
            <wp:posOffset>157214</wp:posOffset>
          </wp:positionV>
          <wp:extent cx="749300" cy="906411"/>
          <wp:effectExtent l="0" t="0" r="0" b="8255"/>
          <wp:wrapSquare wrapText="bothSides"/>
          <wp:docPr id="682949371" name="Obraz 68294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91" cy="915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509E">
      <w:rPr>
        <w:rFonts w:eastAsia="Calibri"/>
        <w:noProof/>
        <w:sz w:val="72"/>
        <w:szCs w:val="72"/>
      </w:rPr>
      <w:t>Powiat Międzyrzecki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E7"/>
    <w:multiLevelType w:val="hybridMultilevel"/>
    <w:tmpl w:val="471C8E92"/>
    <w:lvl w:ilvl="0" w:tplc="FFFFFFFF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0B6DA6"/>
    <w:multiLevelType w:val="hybridMultilevel"/>
    <w:tmpl w:val="7034E0F8"/>
    <w:lvl w:ilvl="0" w:tplc="365CB9B4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F65EF8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3AE2B0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C5F7C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AE116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3EDEC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80D60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E0DFE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2AFA2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2A36AE"/>
    <w:multiLevelType w:val="hybridMultilevel"/>
    <w:tmpl w:val="EE083A72"/>
    <w:lvl w:ilvl="0" w:tplc="86B8D7C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2A75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61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822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01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D23E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98F9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DED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8CB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285010"/>
    <w:multiLevelType w:val="hybridMultilevel"/>
    <w:tmpl w:val="89DC3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00ADD"/>
    <w:multiLevelType w:val="hybridMultilevel"/>
    <w:tmpl w:val="EBD8752E"/>
    <w:lvl w:ilvl="0" w:tplc="D15C57A2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B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20A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CD6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EC7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CAE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64F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DE36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AA3D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FC1387"/>
    <w:multiLevelType w:val="hybridMultilevel"/>
    <w:tmpl w:val="B2A28C68"/>
    <w:lvl w:ilvl="0" w:tplc="127803CE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AE2B7A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DEAD24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FE46EC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90CC40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D673D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5AF41E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A864F6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58744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2F2B89"/>
    <w:multiLevelType w:val="hybridMultilevel"/>
    <w:tmpl w:val="ACF266D2"/>
    <w:lvl w:ilvl="0" w:tplc="24F4F6AE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F8CAA4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94FF86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86F74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BC005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0E590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C04B0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A80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BEF9B0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D75755"/>
    <w:multiLevelType w:val="hybridMultilevel"/>
    <w:tmpl w:val="2ED2AA9A"/>
    <w:lvl w:ilvl="0" w:tplc="85E06D0A">
      <w:start w:val="1"/>
      <w:numFmt w:val="lowerLetter"/>
      <w:lvlText w:val="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E48D5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74B5E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2C56D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BAE09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668FE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4963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AAA2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C0003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FD7609"/>
    <w:multiLevelType w:val="hybridMultilevel"/>
    <w:tmpl w:val="F3D4AC58"/>
    <w:lvl w:ilvl="0" w:tplc="27DC6734">
      <w:start w:val="2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FEA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CE48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500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A4F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968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5C9F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D2D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4F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912A8B"/>
    <w:multiLevelType w:val="hybridMultilevel"/>
    <w:tmpl w:val="AB708D72"/>
    <w:lvl w:ilvl="0" w:tplc="E520A6E8">
      <w:start w:val="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80DB7E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65DCC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4219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F852C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58571C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F8DE78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D4236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B8098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6401A4"/>
    <w:multiLevelType w:val="hybridMultilevel"/>
    <w:tmpl w:val="E3E697B0"/>
    <w:lvl w:ilvl="0" w:tplc="C8F4C1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61A54">
      <w:start w:val="1"/>
      <w:numFmt w:val="lowerLetter"/>
      <w:lvlText w:val="%2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32B880">
      <w:start w:val="1"/>
      <w:numFmt w:val="lowerRoman"/>
      <w:lvlText w:val="%3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3C2196">
      <w:start w:val="1"/>
      <w:numFmt w:val="decimal"/>
      <w:lvlText w:val="%4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0A7EC">
      <w:start w:val="1"/>
      <w:numFmt w:val="lowerLetter"/>
      <w:lvlText w:val="%5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08F4E">
      <w:start w:val="1"/>
      <w:numFmt w:val="lowerRoman"/>
      <w:lvlText w:val="%6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A47DBC">
      <w:start w:val="1"/>
      <w:numFmt w:val="decimal"/>
      <w:lvlText w:val="%7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7CF6F2">
      <w:start w:val="1"/>
      <w:numFmt w:val="lowerLetter"/>
      <w:lvlText w:val="%8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0A9A8">
      <w:start w:val="1"/>
      <w:numFmt w:val="lowerRoman"/>
      <w:lvlText w:val="%9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D616C9"/>
    <w:multiLevelType w:val="hybridMultilevel"/>
    <w:tmpl w:val="5166107C"/>
    <w:lvl w:ilvl="0" w:tplc="D2BE616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0009E"/>
    <w:multiLevelType w:val="hybridMultilevel"/>
    <w:tmpl w:val="AFD03DE4"/>
    <w:lvl w:ilvl="0" w:tplc="D2F6DAF0">
      <w:start w:val="1"/>
      <w:numFmt w:val="lowerLetter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0C651C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8A72C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C2B988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E404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80336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1E77DE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8A8274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C204A6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2E0B69"/>
    <w:multiLevelType w:val="hybridMultilevel"/>
    <w:tmpl w:val="F8B8627A"/>
    <w:lvl w:ilvl="0" w:tplc="599C0A06">
      <w:start w:val="1"/>
      <w:numFmt w:val="decimal"/>
      <w:lvlText w:val="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4BEC2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0AE346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5ABAEA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C46BA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5620FE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459F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80A89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FE1E0A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09696E"/>
    <w:multiLevelType w:val="hybridMultilevel"/>
    <w:tmpl w:val="E346A2CE"/>
    <w:lvl w:ilvl="0" w:tplc="40E87962">
      <w:start w:val="5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A48E14">
      <w:start w:val="1"/>
      <w:numFmt w:val="lowerLetter"/>
      <w:lvlText w:val="%2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56996A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E2E94A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7E02CE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34B008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2FE5C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F89B14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E441A8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FF16EB"/>
    <w:multiLevelType w:val="hybridMultilevel"/>
    <w:tmpl w:val="CABC090A"/>
    <w:lvl w:ilvl="0" w:tplc="06C4FCA0">
      <w:start w:val="1"/>
      <w:numFmt w:val="bullet"/>
      <w:lvlText w:val="•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2EEEC0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A85FC6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9C7CC0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3CAD94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82542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C1B48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D0BFFE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F6F85A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7812F8"/>
    <w:multiLevelType w:val="hybridMultilevel"/>
    <w:tmpl w:val="B560A37C"/>
    <w:lvl w:ilvl="0" w:tplc="5040011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244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8E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AAE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66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B080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0A4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168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639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035E66"/>
    <w:multiLevelType w:val="hybridMultilevel"/>
    <w:tmpl w:val="52BEB134"/>
    <w:lvl w:ilvl="0" w:tplc="998AB9FA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12D3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69C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C71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12DA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0DD4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6A82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FA0B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E8F4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05466F"/>
    <w:multiLevelType w:val="hybridMultilevel"/>
    <w:tmpl w:val="951E4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335DC"/>
    <w:multiLevelType w:val="hybridMultilevel"/>
    <w:tmpl w:val="051A0BC8"/>
    <w:lvl w:ilvl="0" w:tplc="689A3928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0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09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BA48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4A56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A4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F2B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249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525A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8428F0"/>
    <w:multiLevelType w:val="hybridMultilevel"/>
    <w:tmpl w:val="BD6EDC96"/>
    <w:lvl w:ilvl="0" w:tplc="32ECD8AE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D4D8DC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87E84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54EA4A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2E4C2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4C1A32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0816B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C5E2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88C100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A10BE1"/>
    <w:multiLevelType w:val="hybridMultilevel"/>
    <w:tmpl w:val="D04CB12C"/>
    <w:lvl w:ilvl="0" w:tplc="5232B522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72ABE4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A23916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BA9284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A8C1D6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FC49A6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882B7E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34858E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90EB92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024E0F"/>
    <w:multiLevelType w:val="hybridMultilevel"/>
    <w:tmpl w:val="A8E8706A"/>
    <w:lvl w:ilvl="0" w:tplc="24CC1F08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A58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BA97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E13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30AE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2657A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2880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886D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A16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EE3687"/>
    <w:multiLevelType w:val="hybridMultilevel"/>
    <w:tmpl w:val="1880336A"/>
    <w:lvl w:ilvl="0" w:tplc="DC9013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7A8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24E2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FCF1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66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B0C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D095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2AB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FEA2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730071"/>
    <w:multiLevelType w:val="hybridMultilevel"/>
    <w:tmpl w:val="4F7CA8F2"/>
    <w:lvl w:ilvl="0" w:tplc="EF2603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2E61C">
      <w:start w:val="1"/>
      <w:numFmt w:val="lowerLetter"/>
      <w:lvlText w:val="%2.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CE4B4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08F5C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ABFC4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03C3A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C0EC8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C23316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E2D30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DF1D77"/>
    <w:multiLevelType w:val="hybridMultilevel"/>
    <w:tmpl w:val="471C8E92"/>
    <w:lvl w:ilvl="0" w:tplc="ED662316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221C52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677FA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425788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4CDBF6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508E6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AE3A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48EEA6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B0D6C2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835A1F"/>
    <w:multiLevelType w:val="hybridMultilevel"/>
    <w:tmpl w:val="3FAE73AA"/>
    <w:lvl w:ilvl="0" w:tplc="C60C5F06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E3B58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E887C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4C6C02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C0D35C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C6AADE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30F7D6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A6CE4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E7E1A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8B21DC"/>
    <w:multiLevelType w:val="hybridMultilevel"/>
    <w:tmpl w:val="414A390A"/>
    <w:lvl w:ilvl="0" w:tplc="80B41AA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EE460">
      <w:start w:val="1"/>
      <w:numFmt w:val="decimal"/>
      <w:lvlText w:val="%2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B285F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A37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8E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AC99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EC0F5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AFD0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E9BF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B80BE6"/>
    <w:multiLevelType w:val="hybridMultilevel"/>
    <w:tmpl w:val="3BA238CC"/>
    <w:lvl w:ilvl="0" w:tplc="40A685D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60FF0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8276F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0EFF2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493F6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6A8B0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C2DBB4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CE5132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8061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8855059">
    <w:abstractNumId w:val="22"/>
  </w:num>
  <w:num w:numId="2" w16cid:durableId="1808860409">
    <w:abstractNumId w:val="4"/>
  </w:num>
  <w:num w:numId="3" w16cid:durableId="97532891">
    <w:abstractNumId w:val="7"/>
  </w:num>
  <w:num w:numId="4" w16cid:durableId="2143427609">
    <w:abstractNumId w:val="15"/>
  </w:num>
  <w:num w:numId="5" w16cid:durableId="115373915">
    <w:abstractNumId w:val="5"/>
  </w:num>
  <w:num w:numId="6" w16cid:durableId="233246685">
    <w:abstractNumId w:val="10"/>
  </w:num>
  <w:num w:numId="7" w16cid:durableId="1991401299">
    <w:abstractNumId w:val="24"/>
  </w:num>
  <w:num w:numId="8" w16cid:durableId="378476500">
    <w:abstractNumId w:val="26"/>
  </w:num>
  <w:num w:numId="9" w16cid:durableId="2087915076">
    <w:abstractNumId w:val="1"/>
  </w:num>
  <w:num w:numId="10" w16cid:durableId="1975674223">
    <w:abstractNumId w:val="28"/>
  </w:num>
  <w:num w:numId="11" w16cid:durableId="1495879133">
    <w:abstractNumId w:val="23"/>
  </w:num>
  <w:num w:numId="12" w16cid:durableId="613681259">
    <w:abstractNumId w:val="20"/>
  </w:num>
  <w:num w:numId="13" w16cid:durableId="969090759">
    <w:abstractNumId w:val="14"/>
  </w:num>
  <w:num w:numId="14" w16cid:durableId="1885173844">
    <w:abstractNumId w:val="12"/>
  </w:num>
  <w:num w:numId="15" w16cid:durableId="1994677709">
    <w:abstractNumId w:val="9"/>
  </w:num>
  <w:num w:numId="16" w16cid:durableId="60446772">
    <w:abstractNumId w:val="8"/>
  </w:num>
  <w:num w:numId="17" w16cid:durableId="876771762">
    <w:abstractNumId w:val="19"/>
  </w:num>
  <w:num w:numId="18" w16cid:durableId="272594887">
    <w:abstractNumId w:val="27"/>
  </w:num>
  <w:num w:numId="19" w16cid:durableId="361783899">
    <w:abstractNumId w:val="2"/>
  </w:num>
  <w:num w:numId="20" w16cid:durableId="909198820">
    <w:abstractNumId w:val="13"/>
  </w:num>
  <w:num w:numId="21" w16cid:durableId="290481365">
    <w:abstractNumId w:val="25"/>
  </w:num>
  <w:num w:numId="22" w16cid:durableId="70277077">
    <w:abstractNumId w:val="16"/>
  </w:num>
  <w:num w:numId="23" w16cid:durableId="2079009572">
    <w:abstractNumId w:val="18"/>
  </w:num>
  <w:num w:numId="24" w16cid:durableId="150173980">
    <w:abstractNumId w:val="11"/>
  </w:num>
  <w:num w:numId="25" w16cid:durableId="878978987">
    <w:abstractNumId w:val="3"/>
  </w:num>
  <w:num w:numId="26" w16cid:durableId="175048866">
    <w:abstractNumId w:val="17"/>
  </w:num>
  <w:num w:numId="27" w16cid:durableId="547763336">
    <w:abstractNumId w:val="21"/>
  </w:num>
  <w:num w:numId="28" w16cid:durableId="1343821506">
    <w:abstractNumId w:val="6"/>
  </w:num>
  <w:num w:numId="29" w16cid:durableId="174325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B0"/>
    <w:rsid w:val="000067E8"/>
    <w:rsid w:val="00072697"/>
    <w:rsid w:val="00093152"/>
    <w:rsid w:val="000B71D1"/>
    <w:rsid w:val="00120C0E"/>
    <w:rsid w:val="00153E45"/>
    <w:rsid w:val="00193703"/>
    <w:rsid w:val="001A0FB1"/>
    <w:rsid w:val="001F654B"/>
    <w:rsid w:val="00285CB6"/>
    <w:rsid w:val="002A7B53"/>
    <w:rsid w:val="002C3C0C"/>
    <w:rsid w:val="00327ADB"/>
    <w:rsid w:val="003C03D6"/>
    <w:rsid w:val="00476D4A"/>
    <w:rsid w:val="004C6100"/>
    <w:rsid w:val="005570CF"/>
    <w:rsid w:val="005C43E0"/>
    <w:rsid w:val="0061212F"/>
    <w:rsid w:val="006152D9"/>
    <w:rsid w:val="00660B90"/>
    <w:rsid w:val="00664294"/>
    <w:rsid w:val="00685FA5"/>
    <w:rsid w:val="006A396A"/>
    <w:rsid w:val="006D08AD"/>
    <w:rsid w:val="006E6804"/>
    <w:rsid w:val="00714CF0"/>
    <w:rsid w:val="00750261"/>
    <w:rsid w:val="00766E32"/>
    <w:rsid w:val="007C7842"/>
    <w:rsid w:val="007D22B0"/>
    <w:rsid w:val="007E37E3"/>
    <w:rsid w:val="008066BA"/>
    <w:rsid w:val="00857CD8"/>
    <w:rsid w:val="00895E03"/>
    <w:rsid w:val="00897A1C"/>
    <w:rsid w:val="008C0FC1"/>
    <w:rsid w:val="009B3512"/>
    <w:rsid w:val="009F6A8D"/>
    <w:rsid w:val="00A62687"/>
    <w:rsid w:val="00AB6542"/>
    <w:rsid w:val="00AC660B"/>
    <w:rsid w:val="00B66A20"/>
    <w:rsid w:val="00BD17C2"/>
    <w:rsid w:val="00C40C33"/>
    <w:rsid w:val="00C77F34"/>
    <w:rsid w:val="00C82E18"/>
    <w:rsid w:val="00CB17A0"/>
    <w:rsid w:val="00CD3EDA"/>
    <w:rsid w:val="00D22085"/>
    <w:rsid w:val="00DB5C5E"/>
    <w:rsid w:val="00DD3628"/>
    <w:rsid w:val="00E16E40"/>
    <w:rsid w:val="00E425DE"/>
    <w:rsid w:val="00E75BFA"/>
    <w:rsid w:val="00EB40C3"/>
    <w:rsid w:val="00EB7AE9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8A8A"/>
  <w15:docId w15:val="{9A189245-05E6-4030-82D7-8066576C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270" w:lineRule="auto"/>
      <w:ind w:left="10" w:right="1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0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9"/>
      <w:ind w:left="144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6E6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804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6E680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E37E3"/>
    <w:pPr>
      <w:widowControl w:val="0"/>
      <w:numPr>
        <w:ilvl w:val="8"/>
      </w:numPr>
      <w:suppressAutoHyphens/>
      <w:spacing w:after="120" w:line="240" w:lineRule="auto"/>
      <w:ind w:left="5567" w:right="0" w:hanging="180"/>
      <w:jc w:val="left"/>
    </w:pPr>
    <w:rPr>
      <w:rFonts w:eastAsia="Lucida Sans Unicode" w:cs="Mangal"/>
      <w:color w:val="auto"/>
      <w:kern w:val="1"/>
      <w:sz w:val="24"/>
      <w:szCs w:val="24"/>
      <w:lang w:eastAsia="hi-I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E37E3"/>
    <w:rPr>
      <w:rFonts w:ascii="Times New Roman" w:eastAsia="Lucida Sans Unicode" w:hAnsi="Times New Roman" w:cs="Mangal"/>
      <w:kern w:val="1"/>
      <w:sz w:val="24"/>
      <w:szCs w:val="24"/>
      <w:lang w:eastAsia="hi-IN" w:bidi="hi-IN"/>
      <w14:ligatures w14:val="none"/>
    </w:rPr>
  </w:style>
  <w:style w:type="paragraph" w:styleId="Poprawka">
    <w:name w:val="Revision"/>
    <w:hidden/>
    <w:uiPriority w:val="99"/>
    <w:semiHidden/>
    <w:rsid w:val="009F6A8D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3133</Words>
  <Characters>18803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Ciećwierz</dc:creator>
  <cp:keywords/>
  <cp:lastModifiedBy>Dominik Pijaczyński</cp:lastModifiedBy>
  <cp:revision>14</cp:revision>
  <cp:lastPrinted>2026-08-24T07:54:00Z</cp:lastPrinted>
  <dcterms:created xsi:type="dcterms:W3CDTF">2026-06-17T07:26:00Z</dcterms:created>
  <dcterms:modified xsi:type="dcterms:W3CDTF">2026-08-24T12:24:00Z</dcterms:modified>
</cp:coreProperties>
</file>