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2D74D" w14:textId="77777777" w:rsidR="00865D50" w:rsidRPr="00E57EF0" w:rsidRDefault="00865D50" w:rsidP="00400656">
      <w:pPr>
        <w:spacing w:line="240" w:lineRule="auto"/>
        <w:jc w:val="both"/>
        <w:rPr>
          <w:rFonts w:ascii="Times New Roman" w:hAnsi="Times New Roman" w:cs="Times New Roman"/>
          <w:sz w:val="24"/>
          <w:szCs w:val="24"/>
        </w:rPr>
      </w:pPr>
    </w:p>
    <w:p w14:paraId="2CBA4B43" w14:textId="79754967" w:rsidR="00865D50" w:rsidRPr="00E57EF0" w:rsidRDefault="00865D50" w:rsidP="00400656">
      <w:pPr>
        <w:spacing w:line="240" w:lineRule="auto"/>
        <w:jc w:val="right"/>
        <w:rPr>
          <w:rFonts w:ascii="Times New Roman" w:hAnsi="Times New Roman" w:cs="Times New Roman"/>
          <w:sz w:val="24"/>
          <w:szCs w:val="24"/>
        </w:rPr>
      </w:pPr>
      <w:r w:rsidRPr="00E57EF0">
        <w:rPr>
          <w:rFonts w:ascii="Times New Roman" w:hAnsi="Times New Roman" w:cs="Times New Roman"/>
          <w:sz w:val="24"/>
          <w:szCs w:val="24"/>
        </w:rPr>
        <w:t xml:space="preserve"> Zał. Nr</w:t>
      </w:r>
      <w:r w:rsidR="00471A10">
        <w:rPr>
          <w:rFonts w:ascii="Times New Roman" w:hAnsi="Times New Roman" w:cs="Times New Roman"/>
          <w:sz w:val="24"/>
          <w:szCs w:val="24"/>
        </w:rPr>
        <w:t xml:space="preserve"> 5 </w:t>
      </w:r>
      <w:r w:rsidRPr="00E57EF0">
        <w:rPr>
          <w:rFonts w:ascii="Times New Roman" w:hAnsi="Times New Roman" w:cs="Times New Roman"/>
          <w:sz w:val="24"/>
          <w:szCs w:val="24"/>
        </w:rPr>
        <w:t xml:space="preserve">do SWZ – Projekt umowy </w:t>
      </w:r>
    </w:p>
    <w:p w14:paraId="01E61C37" w14:textId="77777777" w:rsidR="00865D50" w:rsidRPr="00E57EF0" w:rsidRDefault="00865D50" w:rsidP="00400656">
      <w:pPr>
        <w:spacing w:line="240" w:lineRule="auto"/>
        <w:jc w:val="both"/>
        <w:rPr>
          <w:rFonts w:ascii="Times New Roman" w:hAnsi="Times New Roman" w:cs="Times New Roman"/>
          <w:sz w:val="24"/>
          <w:szCs w:val="24"/>
        </w:rPr>
      </w:pPr>
    </w:p>
    <w:p w14:paraId="73D51968" w14:textId="50EC3EFD" w:rsidR="00865D50" w:rsidRPr="00E57EF0" w:rsidRDefault="00865D50" w:rsidP="00400656">
      <w:pPr>
        <w:spacing w:line="240" w:lineRule="auto"/>
        <w:jc w:val="right"/>
        <w:rPr>
          <w:rFonts w:ascii="Times New Roman" w:hAnsi="Times New Roman" w:cs="Times New Roman"/>
          <w:sz w:val="24"/>
          <w:szCs w:val="24"/>
        </w:rPr>
      </w:pPr>
      <w:r w:rsidRPr="00E57EF0">
        <w:rPr>
          <w:rFonts w:ascii="Times New Roman" w:hAnsi="Times New Roman" w:cs="Times New Roman"/>
          <w:sz w:val="24"/>
          <w:szCs w:val="24"/>
        </w:rPr>
        <w:t xml:space="preserve"> </w:t>
      </w:r>
    </w:p>
    <w:p w14:paraId="69B5D747" w14:textId="7417F734" w:rsidR="00865D50" w:rsidRPr="00E57EF0" w:rsidRDefault="00865D50" w:rsidP="00400656">
      <w:pPr>
        <w:spacing w:line="240" w:lineRule="auto"/>
        <w:jc w:val="center"/>
        <w:rPr>
          <w:rFonts w:ascii="Times New Roman" w:hAnsi="Times New Roman" w:cs="Times New Roman"/>
          <w:b/>
          <w:bCs/>
          <w:sz w:val="24"/>
          <w:szCs w:val="24"/>
        </w:rPr>
      </w:pPr>
      <w:r w:rsidRPr="00E57EF0">
        <w:rPr>
          <w:rFonts w:ascii="Times New Roman" w:hAnsi="Times New Roman" w:cs="Times New Roman"/>
          <w:b/>
          <w:bCs/>
          <w:sz w:val="24"/>
          <w:szCs w:val="24"/>
        </w:rPr>
        <w:t>Projekt umowy</w:t>
      </w:r>
    </w:p>
    <w:p w14:paraId="1F58CFB9" w14:textId="324DDCFA" w:rsidR="00865D50" w:rsidRPr="00E57EF0" w:rsidRDefault="00865D50" w:rsidP="00400656">
      <w:pPr>
        <w:spacing w:line="240" w:lineRule="auto"/>
        <w:jc w:val="center"/>
        <w:rPr>
          <w:rFonts w:ascii="Times New Roman" w:hAnsi="Times New Roman" w:cs="Times New Roman"/>
          <w:sz w:val="24"/>
          <w:szCs w:val="24"/>
        </w:rPr>
      </w:pPr>
      <w:r w:rsidRPr="00E57EF0">
        <w:rPr>
          <w:rFonts w:ascii="Times New Roman" w:hAnsi="Times New Roman" w:cs="Times New Roman"/>
          <w:sz w:val="24"/>
          <w:szCs w:val="24"/>
        </w:rPr>
        <w:t>(Numer referencyjny: )</w:t>
      </w:r>
    </w:p>
    <w:p w14:paraId="2D25A41B" w14:textId="70231FA9" w:rsidR="00865D50" w:rsidRPr="00E57EF0" w:rsidRDefault="00865D50" w:rsidP="00400656">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Umowa Nr …………..</w:t>
      </w:r>
    </w:p>
    <w:p w14:paraId="431A64F2" w14:textId="798ABD07" w:rsidR="00865D50" w:rsidRDefault="00865D50" w:rsidP="00400656">
      <w:pPr>
        <w:spacing w:line="240" w:lineRule="auto"/>
        <w:jc w:val="center"/>
        <w:rPr>
          <w:rFonts w:ascii="Times New Roman" w:hAnsi="Times New Roman" w:cs="Times New Roman"/>
          <w:b/>
          <w:bCs/>
          <w:sz w:val="24"/>
          <w:szCs w:val="24"/>
        </w:rPr>
      </w:pPr>
      <w:r w:rsidRPr="00E57EF0">
        <w:rPr>
          <w:rFonts w:ascii="Times New Roman" w:hAnsi="Times New Roman" w:cs="Times New Roman"/>
          <w:b/>
          <w:bCs/>
          <w:sz w:val="24"/>
          <w:szCs w:val="24"/>
        </w:rPr>
        <w:t>na roboty budowlane</w:t>
      </w:r>
    </w:p>
    <w:p w14:paraId="616C8A30" w14:textId="77777777" w:rsidR="00E57EF0" w:rsidRPr="00E57EF0" w:rsidRDefault="00E57EF0" w:rsidP="00400656">
      <w:pPr>
        <w:spacing w:line="240" w:lineRule="auto"/>
        <w:jc w:val="center"/>
        <w:rPr>
          <w:rFonts w:ascii="Times New Roman" w:hAnsi="Times New Roman" w:cs="Times New Roman"/>
          <w:b/>
          <w:bCs/>
          <w:sz w:val="24"/>
          <w:szCs w:val="24"/>
        </w:rPr>
      </w:pPr>
    </w:p>
    <w:p w14:paraId="080E87D4" w14:textId="100691D4" w:rsidR="00865D50" w:rsidRPr="00E57EF0" w:rsidRDefault="00865D50" w:rsidP="00400656">
      <w:pPr>
        <w:spacing w:line="240" w:lineRule="auto"/>
        <w:jc w:val="both"/>
        <w:rPr>
          <w:rFonts w:ascii="Times New Roman" w:hAnsi="Times New Roman" w:cs="Times New Roman"/>
          <w:sz w:val="24"/>
          <w:szCs w:val="24"/>
        </w:rPr>
      </w:pPr>
      <w:r w:rsidRPr="00E57EF0">
        <w:rPr>
          <w:rFonts w:ascii="Times New Roman" w:hAnsi="Times New Roman" w:cs="Times New Roman"/>
          <w:sz w:val="24"/>
          <w:szCs w:val="24"/>
        </w:rPr>
        <w:t xml:space="preserve">zawarta dnia .................... 2026 r. w ………………. </w:t>
      </w:r>
    </w:p>
    <w:p w14:paraId="307D8DFC" w14:textId="77777777" w:rsidR="00865D50" w:rsidRPr="00E57EF0" w:rsidRDefault="00865D50" w:rsidP="00400656">
      <w:pPr>
        <w:spacing w:line="240" w:lineRule="auto"/>
        <w:jc w:val="both"/>
        <w:rPr>
          <w:rFonts w:ascii="Times New Roman" w:hAnsi="Times New Roman" w:cs="Times New Roman"/>
          <w:sz w:val="24"/>
          <w:szCs w:val="24"/>
        </w:rPr>
      </w:pPr>
      <w:r w:rsidRPr="00E57EF0">
        <w:rPr>
          <w:rFonts w:ascii="Times New Roman" w:hAnsi="Times New Roman" w:cs="Times New Roman"/>
          <w:sz w:val="24"/>
          <w:szCs w:val="24"/>
        </w:rPr>
        <w:t xml:space="preserve">pomiędzy: </w:t>
      </w:r>
    </w:p>
    <w:p w14:paraId="11ABED23" w14:textId="49B255A5" w:rsidR="00865D50" w:rsidRPr="00E57EF0" w:rsidRDefault="00C2110A" w:rsidP="00400656">
      <w:pPr>
        <w:tabs>
          <w:tab w:val="left" w:pos="1407"/>
        </w:tabs>
        <w:spacing w:line="240" w:lineRule="auto"/>
        <w:jc w:val="both"/>
        <w:rPr>
          <w:rFonts w:ascii="Times New Roman" w:hAnsi="Times New Roman" w:cs="Times New Roman"/>
          <w:sz w:val="24"/>
          <w:szCs w:val="24"/>
        </w:rPr>
      </w:pPr>
      <w:r w:rsidRPr="00E57EF0">
        <w:rPr>
          <w:rFonts w:ascii="Times New Roman" w:hAnsi="Times New Roman" w:cs="Times New Roman"/>
          <w:sz w:val="24"/>
          <w:szCs w:val="24"/>
        </w:rPr>
        <w:t>Ochotniczą Strażą Pożarną w Serokomli, NIP-8251881574, REGON-710372835</w:t>
      </w:r>
    </w:p>
    <w:p w14:paraId="0BB5020E" w14:textId="77777777" w:rsidR="00865D50" w:rsidRPr="00E57EF0" w:rsidRDefault="00865D50" w:rsidP="00400656">
      <w:pPr>
        <w:tabs>
          <w:tab w:val="left" w:pos="1407"/>
        </w:tabs>
        <w:spacing w:line="240" w:lineRule="auto"/>
        <w:jc w:val="both"/>
        <w:rPr>
          <w:rFonts w:ascii="Times New Roman" w:hAnsi="Times New Roman" w:cs="Times New Roman"/>
          <w:b/>
          <w:sz w:val="24"/>
          <w:szCs w:val="24"/>
        </w:rPr>
      </w:pPr>
      <w:r w:rsidRPr="00E57EF0">
        <w:rPr>
          <w:rFonts w:ascii="Times New Roman" w:hAnsi="Times New Roman" w:cs="Times New Roman"/>
          <w:sz w:val="24"/>
          <w:szCs w:val="24"/>
        </w:rPr>
        <w:t>reprezentowaną przez:</w:t>
      </w:r>
    </w:p>
    <w:p w14:paraId="3A1C7840" w14:textId="042F05A6" w:rsidR="00865D50" w:rsidRPr="00E57EF0" w:rsidRDefault="00865D50" w:rsidP="00400656">
      <w:pPr>
        <w:spacing w:line="240" w:lineRule="auto"/>
        <w:jc w:val="both"/>
        <w:rPr>
          <w:rFonts w:ascii="Times New Roman" w:hAnsi="Times New Roman" w:cs="Times New Roman"/>
          <w:b/>
          <w:sz w:val="24"/>
          <w:szCs w:val="24"/>
        </w:rPr>
      </w:pPr>
      <w:r w:rsidRPr="00E57EF0">
        <w:rPr>
          <w:rFonts w:ascii="Times New Roman" w:hAnsi="Times New Roman" w:cs="Times New Roman"/>
          <w:b/>
          <w:sz w:val="24"/>
          <w:szCs w:val="24"/>
        </w:rPr>
        <w:t xml:space="preserve">Pana </w:t>
      </w:r>
      <w:r w:rsidR="00C2110A" w:rsidRPr="00E57EF0">
        <w:rPr>
          <w:rFonts w:ascii="Times New Roman" w:hAnsi="Times New Roman" w:cs="Times New Roman"/>
          <w:b/>
          <w:sz w:val="24"/>
          <w:szCs w:val="24"/>
        </w:rPr>
        <w:t>Pawła Janczaka – Prezesa OSP Serokomla</w:t>
      </w:r>
    </w:p>
    <w:p w14:paraId="713E0CAF" w14:textId="36BC2DE7" w:rsidR="00865D50" w:rsidRPr="00E57EF0" w:rsidRDefault="00865D50" w:rsidP="00400656">
      <w:pPr>
        <w:spacing w:line="240" w:lineRule="auto"/>
        <w:jc w:val="both"/>
        <w:rPr>
          <w:rFonts w:ascii="Times New Roman" w:hAnsi="Times New Roman" w:cs="Times New Roman"/>
          <w:sz w:val="24"/>
          <w:szCs w:val="24"/>
        </w:rPr>
      </w:pPr>
      <w:r w:rsidRPr="00E57EF0">
        <w:rPr>
          <w:rFonts w:ascii="Times New Roman" w:hAnsi="Times New Roman" w:cs="Times New Roman"/>
          <w:bCs/>
          <w:sz w:val="24"/>
          <w:szCs w:val="24"/>
        </w:rPr>
        <w:t>przy kontrasygnacie</w:t>
      </w:r>
      <w:r w:rsidRPr="00E57EF0">
        <w:rPr>
          <w:rFonts w:ascii="Times New Roman" w:hAnsi="Times New Roman" w:cs="Times New Roman"/>
          <w:b/>
          <w:sz w:val="24"/>
          <w:szCs w:val="24"/>
        </w:rPr>
        <w:t xml:space="preserve"> Pan</w:t>
      </w:r>
      <w:r w:rsidR="00C2110A" w:rsidRPr="00E57EF0">
        <w:rPr>
          <w:rFonts w:ascii="Times New Roman" w:hAnsi="Times New Roman" w:cs="Times New Roman"/>
          <w:b/>
          <w:sz w:val="24"/>
          <w:szCs w:val="24"/>
        </w:rPr>
        <w:t xml:space="preserve">a Mariusza </w:t>
      </w:r>
      <w:proofErr w:type="spellStart"/>
      <w:r w:rsidR="00C2110A" w:rsidRPr="00E57EF0">
        <w:rPr>
          <w:rFonts w:ascii="Times New Roman" w:hAnsi="Times New Roman" w:cs="Times New Roman"/>
          <w:b/>
          <w:sz w:val="24"/>
          <w:szCs w:val="24"/>
        </w:rPr>
        <w:t>Bancerza</w:t>
      </w:r>
      <w:proofErr w:type="spellEnd"/>
      <w:r w:rsidR="00C2110A" w:rsidRPr="00E57EF0">
        <w:rPr>
          <w:rFonts w:ascii="Times New Roman" w:hAnsi="Times New Roman" w:cs="Times New Roman"/>
          <w:b/>
          <w:sz w:val="24"/>
          <w:szCs w:val="24"/>
        </w:rPr>
        <w:t xml:space="preserve"> – Skarbnika OSP Serokomla</w:t>
      </w:r>
    </w:p>
    <w:p w14:paraId="77A8D3DD" w14:textId="18100C66" w:rsidR="00865D50" w:rsidRPr="00E57EF0" w:rsidRDefault="00865D50" w:rsidP="00400656">
      <w:pPr>
        <w:tabs>
          <w:tab w:val="left" w:pos="1407"/>
        </w:tabs>
        <w:spacing w:line="240" w:lineRule="auto"/>
        <w:jc w:val="both"/>
        <w:rPr>
          <w:rFonts w:ascii="Times New Roman" w:hAnsi="Times New Roman" w:cs="Times New Roman"/>
          <w:sz w:val="24"/>
          <w:szCs w:val="24"/>
        </w:rPr>
      </w:pPr>
      <w:r w:rsidRPr="00E57EF0">
        <w:rPr>
          <w:rFonts w:ascii="Times New Roman" w:hAnsi="Times New Roman" w:cs="Times New Roman"/>
          <w:sz w:val="24"/>
          <w:szCs w:val="24"/>
        </w:rPr>
        <w:t xml:space="preserve">zwaną dalej </w:t>
      </w:r>
      <w:r w:rsidRPr="00E57EF0">
        <w:rPr>
          <w:rFonts w:ascii="Times New Roman" w:hAnsi="Times New Roman" w:cs="Times New Roman"/>
          <w:b/>
          <w:sz w:val="24"/>
          <w:szCs w:val="24"/>
        </w:rPr>
        <w:t>„Zamawiającym”</w:t>
      </w:r>
    </w:p>
    <w:p w14:paraId="47BB85C6" w14:textId="77777777" w:rsidR="00865D50" w:rsidRPr="00E57EF0" w:rsidRDefault="00865D50" w:rsidP="00400656">
      <w:pPr>
        <w:tabs>
          <w:tab w:val="left" w:pos="1407"/>
        </w:tabs>
        <w:spacing w:line="240" w:lineRule="auto"/>
        <w:jc w:val="both"/>
        <w:rPr>
          <w:rFonts w:ascii="Times New Roman" w:eastAsia="Cambria" w:hAnsi="Times New Roman" w:cs="Times New Roman"/>
          <w:sz w:val="24"/>
          <w:szCs w:val="24"/>
        </w:rPr>
      </w:pPr>
      <w:r w:rsidRPr="00E57EF0">
        <w:rPr>
          <w:rFonts w:ascii="Times New Roman" w:hAnsi="Times New Roman" w:cs="Times New Roman"/>
          <w:sz w:val="24"/>
          <w:szCs w:val="24"/>
        </w:rPr>
        <w:t>a</w:t>
      </w:r>
    </w:p>
    <w:p w14:paraId="0007D49A" w14:textId="77777777" w:rsidR="00865D50" w:rsidRPr="00E57EF0" w:rsidRDefault="00865D50" w:rsidP="00400656">
      <w:pPr>
        <w:tabs>
          <w:tab w:val="left" w:pos="360"/>
        </w:tabs>
        <w:spacing w:line="240" w:lineRule="auto"/>
        <w:jc w:val="both"/>
        <w:rPr>
          <w:rFonts w:ascii="Times New Roman" w:hAnsi="Times New Roman" w:cs="Times New Roman"/>
          <w:sz w:val="24"/>
          <w:szCs w:val="24"/>
        </w:rPr>
      </w:pPr>
      <w:r w:rsidRPr="00E57EF0">
        <w:rPr>
          <w:rFonts w:ascii="Times New Roman" w:eastAsia="Cambria" w:hAnsi="Times New Roman" w:cs="Times New Roman"/>
          <w:sz w:val="24"/>
          <w:szCs w:val="24"/>
        </w:rPr>
        <w:t xml:space="preserve">…………………… </w:t>
      </w:r>
      <w:r w:rsidRPr="00E57EF0">
        <w:rPr>
          <w:rFonts w:ascii="Times New Roman" w:hAnsi="Times New Roman" w:cs="Times New Roman"/>
          <w:sz w:val="24"/>
          <w:szCs w:val="24"/>
        </w:rPr>
        <w:t>z siedzibą w ……………………………………………………………………………………, reprezentowanym przez: .........................................................................................................................</w:t>
      </w:r>
    </w:p>
    <w:p w14:paraId="4773B8FD" w14:textId="77777777" w:rsidR="00865D50" w:rsidRPr="00E57EF0" w:rsidRDefault="00865D50" w:rsidP="00400656">
      <w:pPr>
        <w:tabs>
          <w:tab w:val="left" w:pos="1407"/>
        </w:tabs>
        <w:spacing w:line="240" w:lineRule="auto"/>
        <w:jc w:val="both"/>
        <w:rPr>
          <w:rFonts w:ascii="Times New Roman" w:hAnsi="Times New Roman" w:cs="Times New Roman"/>
          <w:b/>
          <w:sz w:val="24"/>
          <w:szCs w:val="24"/>
        </w:rPr>
      </w:pPr>
      <w:r w:rsidRPr="00E57EF0">
        <w:rPr>
          <w:rFonts w:ascii="Times New Roman" w:hAnsi="Times New Roman" w:cs="Times New Roman"/>
          <w:sz w:val="24"/>
          <w:szCs w:val="24"/>
        </w:rPr>
        <w:t xml:space="preserve">zwanym dalej </w:t>
      </w:r>
      <w:r w:rsidRPr="00E57EF0">
        <w:rPr>
          <w:rFonts w:ascii="Times New Roman" w:hAnsi="Times New Roman" w:cs="Times New Roman"/>
          <w:b/>
          <w:sz w:val="24"/>
          <w:szCs w:val="24"/>
        </w:rPr>
        <w:t>„Wykonawcą”</w:t>
      </w:r>
    </w:p>
    <w:p w14:paraId="724EFE99" w14:textId="77777777" w:rsidR="00865D50" w:rsidRPr="00E57EF0" w:rsidRDefault="00865D50" w:rsidP="00400656">
      <w:pPr>
        <w:spacing w:line="240" w:lineRule="auto"/>
        <w:jc w:val="both"/>
        <w:rPr>
          <w:rFonts w:ascii="Times New Roman" w:hAnsi="Times New Roman" w:cs="Times New Roman"/>
          <w:sz w:val="24"/>
          <w:szCs w:val="24"/>
        </w:rPr>
      </w:pPr>
    </w:p>
    <w:p w14:paraId="5B768B4B" w14:textId="2534A333" w:rsidR="00865D50" w:rsidRPr="00E57EF0" w:rsidRDefault="00865D50" w:rsidP="00E57EF0">
      <w:pPr>
        <w:spacing w:line="240" w:lineRule="auto"/>
        <w:jc w:val="center"/>
        <w:rPr>
          <w:rFonts w:ascii="Times New Roman" w:hAnsi="Times New Roman" w:cs="Times New Roman"/>
          <w:b/>
          <w:bCs/>
          <w:sz w:val="24"/>
          <w:szCs w:val="24"/>
        </w:rPr>
      </w:pPr>
      <w:r w:rsidRPr="00E57EF0">
        <w:rPr>
          <w:rFonts w:ascii="Times New Roman" w:hAnsi="Times New Roman" w:cs="Times New Roman"/>
          <w:b/>
          <w:bCs/>
          <w:sz w:val="24"/>
          <w:szCs w:val="24"/>
        </w:rPr>
        <w:t>§ 1</w:t>
      </w:r>
      <w:r w:rsidR="00E57EF0">
        <w:rPr>
          <w:rFonts w:ascii="Times New Roman" w:hAnsi="Times New Roman" w:cs="Times New Roman"/>
          <w:b/>
          <w:bCs/>
          <w:sz w:val="24"/>
          <w:szCs w:val="24"/>
        </w:rPr>
        <w:t>.</w:t>
      </w:r>
    </w:p>
    <w:p w14:paraId="52B211CE" w14:textId="77777777" w:rsidR="00E57EF0" w:rsidRDefault="00865D50" w:rsidP="00E57EF0">
      <w:pPr>
        <w:spacing w:line="240" w:lineRule="auto"/>
        <w:jc w:val="center"/>
        <w:rPr>
          <w:rFonts w:ascii="Times New Roman" w:hAnsi="Times New Roman" w:cs="Times New Roman"/>
          <w:b/>
          <w:bCs/>
          <w:sz w:val="24"/>
          <w:szCs w:val="24"/>
        </w:rPr>
      </w:pPr>
      <w:r w:rsidRPr="00E57EF0">
        <w:rPr>
          <w:rFonts w:ascii="Times New Roman" w:hAnsi="Times New Roman" w:cs="Times New Roman"/>
          <w:b/>
          <w:bCs/>
          <w:sz w:val="24"/>
          <w:szCs w:val="24"/>
        </w:rPr>
        <w:t>Przedmiot umowy</w:t>
      </w:r>
    </w:p>
    <w:p w14:paraId="3C223554" w14:textId="77777777" w:rsidR="00D974E8" w:rsidRPr="00D974E8" w:rsidRDefault="00865D50">
      <w:pPr>
        <w:pStyle w:val="Akapitzlist"/>
        <w:numPr>
          <w:ilvl w:val="0"/>
          <w:numId w:val="5"/>
        </w:numPr>
        <w:spacing w:line="240" w:lineRule="auto"/>
        <w:ind w:left="567" w:hanging="567"/>
        <w:jc w:val="both"/>
        <w:rPr>
          <w:rFonts w:ascii="Times New Roman" w:hAnsi="Times New Roman" w:cs="Times New Roman"/>
          <w:b/>
          <w:bCs/>
          <w:sz w:val="24"/>
          <w:szCs w:val="24"/>
        </w:rPr>
      </w:pPr>
      <w:r w:rsidRPr="00E57EF0">
        <w:rPr>
          <w:rFonts w:ascii="Times New Roman" w:hAnsi="Times New Roman" w:cs="Times New Roman"/>
          <w:sz w:val="24"/>
          <w:szCs w:val="24"/>
        </w:rPr>
        <w:t xml:space="preserve">Zamawiający zleca, a Wykonawca przyjmuje do realizacji roboty budowlane polegające na </w:t>
      </w:r>
      <w:r w:rsidRPr="00E57EF0">
        <w:rPr>
          <w:rFonts w:ascii="Times New Roman" w:hAnsi="Times New Roman" w:cs="Times New Roman"/>
          <w:b/>
          <w:bCs/>
          <w:sz w:val="24"/>
          <w:szCs w:val="24"/>
        </w:rPr>
        <w:t>„Modernizacji budynku Ochotniczej Straży Pożarnej w Serokomli”</w:t>
      </w:r>
      <w:r w:rsidRPr="00E57EF0">
        <w:rPr>
          <w:rFonts w:ascii="Times New Roman" w:hAnsi="Times New Roman" w:cs="Times New Roman"/>
          <w:sz w:val="24"/>
          <w:szCs w:val="24"/>
        </w:rPr>
        <w:t>.</w:t>
      </w:r>
    </w:p>
    <w:p w14:paraId="71B66766" w14:textId="77777777" w:rsidR="00D974E8" w:rsidRPr="00D974E8" w:rsidRDefault="00D974E8" w:rsidP="00D974E8">
      <w:pPr>
        <w:pStyle w:val="Akapitzlist"/>
        <w:spacing w:line="240" w:lineRule="auto"/>
        <w:ind w:left="567"/>
        <w:jc w:val="both"/>
        <w:rPr>
          <w:rFonts w:ascii="Times New Roman" w:hAnsi="Times New Roman" w:cs="Times New Roman"/>
          <w:b/>
          <w:bCs/>
          <w:sz w:val="24"/>
          <w:szCs w:val="24"/>
        </w:rPr>
      </w:pPr>
    </w:p>
    <w:p w14:paraId="5244A441" w14:textId="1E584A2C" w:rsidR="00E57EF0" w:rsidRPr="00D974E8" w:rsidRDefault="00865D50">
      <w:pPr>
        <w:pStyle w:val="Akapitzlist"/>
        <w:numPr>
          <w:ilvl w:val="0"/>
          <w:numId w:val="5"/>
        </w:numPr>
        <w:spacing w:line="240" w:lineRule="auto"/>
        <w:ind w:left="567" w:hanging="567"/>
        <w:jc w:val="both"/>
        <w:rPr>
          <w:rFonts w:ascii="Times New Roman" w:hAnsi="Times New Roman" w:cs="Times New Roman"/>
          <w:b/>
          <w:bCs/>
          <w:sz w:val="24"/>
          <w:szCs w:val="24"/>
        </w:rPr>
      </w:pPr>
      <w:r w:rsidRPr="00D974E8">
        <w:rPr>
          <w:rFonts w:ascii="Times New Roman" w:hAnsi="Times New Roman" w:cs="Times New Roman"/>
          <w:sz w:val="24"/>
          <w:szCs w:val="24"/>
        </w:rPr>
        <w:t>Zakres przedmiotu zamówienia dotyczy modernizacji budynku Ochotniczej Straży Pożarnej w Serokomli, zlokalizowanego na działce nr 300 w Serokomli, gmina Serokomla przy ulicy Nadstawnej 6. Zamawiającemu przysługuje prawo dysponowania nieruchomością na cele budowlane w zakresie całego terenu, na kt</w:t>
      </w:r>
      <w:r w:rsidR="00E57EF0" w:rsidRPr="00D974E8">
        <w:rPr>
          <w:rFonts w:ascii="Times New Roman" w:hAnsi="Times New Roman" w:cs="Times New Roman"/>
          <w:sz w:val="24"/>
          <w:szCs w:val="24"/>
        </w:rPr>
        <w:t>ó</w:t>
      </w:r>
      <w:r w:rsidRPr="00D974E8">
        <w:rPr>
          <w:rFonts w:ascii="Times New Roman" w:hAnsi="Times New Roman" w:cs="Times New Roman"/>
          <w:sz w:val="24"/>
          <w:szCs w:val="24"/>
        </w:rPr>
        <w:t>rym będzie realizowana inwestycja.</w:t>
      </w:r>
    </w:p>
    <w:p w14:paraId="6376074E" w14:textId="77777777" w:rsidR="00E57EF0" w:rsidRDefault="00865D50" w:rsidP="00D974E8">
      <w:pPr>
        <w:pStyle w:val="Akapitzlist"/>
        <w:spacing w:line="240" w:lineRule="auto"/>
        <w:ind w:left="284" w:firstLine="283"/>
        <w:jc w:val="both"/>
        <w:rPr>
          <w:rFonts w:ascii="Times New Roman" w:hAnsi="Times New Roman" w:cs="Times New Roman"/>
          <w:sz w:val="24"/>
          <w:szCs w:val="24"/>
        </w:rPr>
      </w:pPr>
      <w:r w:rsidRPr="00E57EF0">
        <w:rPr>
          <w:rFonts w:ascii="Times New Roman" w:hAnsi="Times New Roman" w:cs="Times New Roman"/>
          <w:sz w:val="24"/>
          <w:szCs w:val="24"/>
        </w:rPr>
        <w:t>Zakres prac obejmuje:</w:t>
      </w:r>
    </w:p>
    <w:p w14:paraId="2FF9176E" w14:textId="77777777" w:rsidR="00E57EF0" w:rsidRPr="00E57EF0" w:rsidRDefault="00865D50">
      <w:pPr>
        <w:pStyle w:val="Akapitzlist"/>
        <w:numPr>
          <w:ilvl w:val="0"/>
          <w:numId w:val="6"/>
        </w:numPr>
        <w:spacing w:line="240" w:lineRule="auto"/>
        <w:ind w:left="567" w:hanging="567"/>
        <w:jc w:val="both"/>
        <w:rPr>
          <w:rFonts w:ascii="Times New Roman" w:hAnsi="Times New Roman" w:cs="Times New Roman"/>
          <w:b/>
          <w:bCs/>
          <w:sz w:val="24"/>
          <w:szCs w:val="24"/>
        </w:rPr>
      </w:pPr>
      <w:r w:rsidRPr="00E57EF0">
        <w:rPr>
          <w:rFonts w:ascii="Times New Roman" w:eastAsia="Times New Roman" w:hAnsi="Times New Roman" w:cs="Times New Roman"/>
          <w:color w:val="000000"/>
          <w:sz w:val="24"/>
          <w:szCs w:val="24"/>
          <w:lang w:eastAsia="pl-PL"/>
        </w:rPr>
        <w:t>Przebudowę ścianek działowych w celu utworzenia toalety damskiej oraz męskiej i dla osób niepełnosprawnych;</w:t>
      </w:r>
    </w:p>
    <w:p w14:paraId="14BC04E4" w14:textId="77777777" w:rsidR="00E57EF0" w:rsidRPr="00E57EF0" w:rsidRDefault="00865D50">
      <w:pPr>
        <w:pStyle w:val="Akapitzlist"/>
        <w:numPr>
          <w:ilvl w:val="0"/>
          <w:numId w:val="6"/>
        </w:numPr>
        <w:spacing w:line="240" w:lineRule="auto"/>
        <w:ind w:left="567" w:hanging="567"/>
        <w:jc w:val="both"/>
        <w:rPr>
          <w:rFonts w:ascii="Times New Roman" w:hAnsi="Times New Roman" w:cs="Times New Roman"/>
          <w:b/>
          <w:bCs/>
          <w:sz w:val="24"/>
          <w:szCs w:val="24"/>
        </w:rPr>
      </w:pPr>
      <w:r w:rsidRPr="00E57EF0">
        <w:rPr>
          <w:rFonts w:ascii="Times New Roman" w:eastAsia="Times New Roman" w:hAnsi="Times New Roman" w:cs="Times New Roman"/>
          <w:color w:val="000000"/>
          <w:sz w:val="24"/>
          <w:szCs w:val="24"/>
          <w:lang w:eastAsia="pl-PL"/>
        </w:rPr>
        <w:t>Skucie i wykonanie nowych okładzin posadzek</w:t>
      </w:r>
      <w:r w:rsidR="00E57EF0">
        <w:rPr>
          <w:rFonts w:ascii="Times New Roman" w:eastAsia="Times New Roman" w:hAnsi="Times New Roman" w:cs="Times New Roman"/>
          <w:color w:val="000000"/>
          <w:sz w:val="24"/>
          <w:szCs w:val="24"/>
          <w:lang w:eastAsia="pl-PL"/>
        </w:rPr>
        <w:t>;</w:t>
      </w:r>
    </w:p>
    <w:p w14:paraId="7B22720E" w14:textId="77777777" w:rsidR="00E57EF0" w:rsidRPr="00E57EF0" w:rsidRDefault="00865D50">
      <w:pPr>
        <w:pStyle w:val="Akapitzlist"/>
        <w:numPr>
          <w:ilvl w:val="0"/>
          <w:numId w:val="6"/>
        </w:numPr>
        <w:spacing w:line="240" w:lineRule="auto"/>
        <w:ind w:left="567" w:hanging="567"/>
        <w:jc w:val="both"/>
        <w:rPr>
          <w:rFonts w:ascii="Times New Roman" w:hAnsi="Times New Roman" w:cs="Times New Roman"/>
          <w:b/>
          <w:bCs/>
          <w:sz w:val="24"/>
          <w:szCs w:val="24"/>
        </w:rPr>
      </w:pPr>
      <w:r w:rsidRPr="00E57EF0">
        <w:rPr>
          <w:rFonts w:ascii="Times New Roman" w:eastAsia="Times New Roman" w:hAnsi="Times New Roman" w:cs="Times New Roman"/>
          <w:color w:val="000000"/>
          <w:sz w:val="24"/>
          <w:szCs w:val="24"/>
          <w:lang w:eastAsia="pl-PL"/>
        </w:rPr>
        <w:t>Demontaż okładziny ściennej</w:t>
      </w:r>
      <w:r w:rsidR="00E57EF0">
        <w:rPr>
          <w:rFonts w:ascii="Times New Roman" w:eastAsia="Times New Roman" w:hAnsi="Times New Roman" w:cs="Times New Roman"/>
          <w:color w:val="000000"/>
          <w:sz w:val="24"/>
          <w:szCs w:val="24"/>
          <w:lang w:eastAsia="pl-PL"/>
        </w:rPr>
        <w:t>;</w:t>
      </w:r>
    </w:p>
    <w:p w14:paraId="0B583A4E" w14:textId="77777777" w:rsidR="00E57EF0" w:rsidRPr="00E57EF0" w:rsidRDefault="00865D50">
      <w:pPr>
        <w:pStyle w:val="Akapitzlist"/>
        <w:numPr>
          <w:ilvl w:val="0"/>
          <w:numId w:val="6"/>
        </w:numPr>
        <w:spacing w:line="240" w:lineRule="auto"/>
        <w:ind w:left="567" w:hanging="567"/>
        <w:jc w:val="both"/>
        <w:rPr>
          <w:rFonts w:ascii="Times New Roman" w:hAnsi="Times New Roman" w:cs="Times New Roman"/>
          <w:b/>
          <w:bCs/>
          <w:sz w:val="24"/>
          <w:szCs w:val="24"/>
        </w:rPr>
      </w:pPr>
      <w:r w:rsidRPr="00E57EF0">
        <w:rPr>
          <w:rFonts w:ascii="Times New Roman" w:eastAsia="Times New Roman" w:hAnsi="Times New Roman" w:cs="Times New Roman"/>
          <w:color w:val="000000"/>
          <w:sz w:val="24"/>
          <w:szCs w:val="24"/>
          <w:lang w:eastAsia="pl-PL"/>
        </w:rPr>
        <w:t>Montaż wewnętrznej stolarki drzwiowej oraz okna</w:t>
      </w:r>
      <w:r w:rsidR="00E57EF0">
        <w:rPr>
          <w:rFonts w:ascii="Times New Roman" w:eastAsia="Times New Roman" w:hAnsi="Times New Roman" w:cs="Times New Roman"/>
          <w:color w:val="000000"/>
          <w:sz w:val="24"/>
          <w:szCs w:val="24"/>
          <w:lang w:eastAsia="pl-PL"/>
        </w:rPr>
        <w:t>;</w:t>
      </w:r>
    </w:p>
    <w:p w14:paraId="6E363030" w14:textId="77777777" w:rsidR="00E57EF0" w:rsidRPr="00E57EF0" w:rsidRDefault="00865D50">
      <w:pPr>
        <w:pStyle w:val="Akapitzlist"/>
        <w:numPr>
          <w:ilvl w:val="0"/>
          <w:numId w:val="6"/>
        </w:numPr>
        <w:spacing w:line="240" w:lineRule="auto"/>
        <w:ind w:left="567" w:hanging="567"/>
        <w:jc w:val="both"/>
        <w:rPr>
          <w:rFonts w:ascii="Times New Roman" w:hAnsi="Times New Roman" w:cs="Times New Roman"/>
          <w:b/>
          <w:bCs/>
          <w:sz w:val="24"/>
          <w:szCs w:val="24"/>
        </w:rPr>
      </w:pPr>
      <w:r w:rsidRPr="00E57EF0">
        <w:rPr>
          <w:rFonts w:ascii="Times New Roman" w:eastAsia="Times New Roman" w:hAnsi="Times New Roman" w:cs="Times New Roman"/>
          <w:color w:val="000000"/>
          <w:sz w:val="24"/>
          <w:szCs w:val="24"/>
          <w:lang w:eastAsia="pl-PL"/>
        </w:rPr>
        <w:t>Uzupełnienie ubytków i szpachlowanie ścian wraz z malowaniem</w:t>
      </w:r>
      <w:r w:rsidR="00E57EF0">
        <w:rPr>
          <w:rFonts w:ascii="Times New Roman" w:eastAsia="Times New Roman" w:hAnsi="Times New Roman" w:cs="Times New Roman"/>
          <w:color w:val="000000"/>
          <w:sz w:val="24"/>
          <w:szCs w:val="24"/>
          <w:lang w:eastAsia="pl-PL"/>
        </w:rPr>
        <w:t>;</w:t>
      </w:r>
    </w:p>
    <w:p w14:paraId="6B8A3BFA" w14:textId="77777777" w:rsidR="00E57EF0" w:rsidRPr="00E57EF0" w:rsidRDefault="00865D50">
      <w:pPr>
        <w:pStyle w:val="Akapitzlist"/>
        <w:numPr>
          <w:ilvl w:val="0"/>
          <w:numId w:val="6"/>
        </w:numPr>
        <w:spacing w:line="240" w:lineRule="auto"/>
        <w:ind w:left="567" w:hanging="567"/>
        <w:jc w:val="both"/>
        <w:rPr>
          <w:rFonts w:ascii="Times New Roman" w:hAnsi="Times New Roman" w:cs="Times New Roman"/>
          <w:b/>
          <w:bCs/>
          <w:sz w:val="24"/>
          <w:szCs w:val="24"/>
        </w:rPr>
      </w:pPr>
      <w:r w:rsidRPr="00E57EF0">
        <w:rPr>
          <w:rFonts w:ascii="Times New Roman" w:eastAsia="Times New Roman" w:hAnsi="Times New Roman" w:cs="Times New Roman"/>
          <w:color w:val="000000"/>
          <w:sz w:val="24"/>
          <w:szCs w:val="24"/>
          <w:lang w:eastAsia="pl-PL"/>
        </w:rPr>
        <w:t>Wykonanie sufitów podwieszanych kasetonowych</w:t>
      </w:r>
      <w:r w:rsidR="00E57EF0">
        <w:rPr>
          <w:rFonts w:ascii="Times New Roman" w:eastAsia="Times New Roman" w:hAnsi="Times New Roman" w:cs="Times New Roman"/>
          <w:color w:val="000000"/>
          <w:sz w:val="24"/>
          <w:szCs w:val="24"/>
          <w:lang w:eastAsia="pl-PL"/>
        </w:rPr>
        <w:t>;</w:t>
      </w:r>
    </w:p>
    <w:p w14:paraId="5479AC6F" w14:textId="77777777" w:rsidR="00E57EF0" w:rsidRPr="00E57EF0" w:rsidRDefault="00865D50">
      <w:pPr>
        <w:pStyle w:val="Akapitzlist"/>
        <w:numPr>
          <w:ilvl w:val="0"/>
          <w:numId w:val="6"/>
        </w:numPr>
        <w:spacing w:line="240" w:lineRule="auto"/>
        <w:ind w:left="567" w:hanging="567"/>
        <w:jc w:val="both"/>
        <w:rPr>
          <w:rFonts w:ascii="Times New Roman" w:hAnsi="Times New Roman" w:cs="Times New Roman"/>
          <w:b/>
          <w:bCs/>
          <w:sz w:val="24"/>
          <w:szCs w:val="24"/>
        </w:rPr>
      </w:pPr>
      <w:r w:rsidRPr="00E57EF0">
        <w:rPr>
          <w:rFonts w:ascii="Times New Roman" w:eastAsia="Times New Roman" w:hAnsi="Times New Roman" w:cs="Times New Roman"/>
          <w:color w:val="000000"/>
          <w:sz w:val="24"/>
          <w:szCs w:val="24"/>
          <w:lang w:eastAsia="pl-PL"/>
        </w:rPr>
        <w:t>Przebudowa instalacji wodno-kanalizacyjnej</w:t>
      </w:r>
      <w:r w:rsidR="00E57EF0">
        <w:rPr>
          <w:rFonts w:ascii="Times New Roman" w:eastAsia="Times New Roman" w:hAnsi="Times New Roman" w:cs="Times New Roman"/>
          <w:color w:val="000000"/>
          <w:sz w:val="24"/>
          <w:szCs w:val="24"/>
          <w:lang w:eastAsia="pl-PL"/>
        </w:rPr>
        <w:t>;</w:t>
      </w:r>
    </w:p>
    <w:p w14:paraId="6ECF07C5" w14:textId="77777777" w:rsidR="00E57EF0" w:rsidRPr="00E57EF0" w:rsidRDefault="00865D50">
      <w:pPr>
        <w:pStyle w:val="Akapitzlist"/>
        <w:numPr>
          <w:ilvl w:val="0"/>
          <w:numId w:val="6"/>
        </w:numPr>
        <w:spacing w:line="240" w:lineRule="auto"/>
        <w:ind w:left="567" w:hanging="567"/>
        <w:jc w:val="both"/>
        <w:rPr>
          <w:rFonts w:ascii="Times New Roman" w:hAnsi="Times New Roman" w:cs="Times New Roman"/>
          <w:b/>
          <w:bCs/>
          <w:sz w:val="24"/>
          <w:szCs w:val="24"/>
        </w:rPr>
      </w:pPr>
      <w:r w:rsidRPr="00E57EF0">
        <w:rPr>
          <w:rFonts w:ascii="Times New Roman" w:eastAsia="Times New Roman" w:hAnsi="Times New Roman" w:cs="Times New Roman"/>
          <w:color w:val="000000"/>
          <w:sz w:val="24"/>
          <w:szCs w:val="24"/>
          <w:lang w:eastAsia="pl-PL"/>
        </w:rPr>
        <w:t>Przebudowa instalacji elektrycznej</w:t>
      </w:r>
      <w:r w:rsidR="00E57EF0">
        <w:rPr>
          <w:rFonts w:ascii="Times New Roman" w:eastAsia="Times New Roman" w:hAnsi="Times New Roman" w:cs="Times New Roman"/>
          <w:color w:val="000000"/>
          <w:sz w:val="24"/>
          <w:szCs w:val="24"/>
          <w:lang w:eastAsia="pl-PL"/>
        </w:rPr>
        <w:t>;</w:t>
      </w:r>
    </w:p>
    <w:p w14:paraId="22D4E33D" w14:textId="193EC1D5" w:rsidR="00865D50" w:rsidRPr="00E57EF0" w:rsidRDefault="00865D50">
      <w:pPr>
        <w:pStyle w:val="Akapitzlist"/>
        <w:numPr>
          <w:ilvl w:val="0"/>
          <w:numId w:val="6"/>
        </w:numPr>
        <w:spacing w:line="240" w:lineRule="auto"/>
        <w:ind w:left="567" w:hanging="567"/>
        <w:jc w:val="both"/>
        <w:rPr>
          <w:rFonts w:ascii="Times New Roman" w:hAnsi="Times New Roman" w:cs="Times New Roman"/>
          <w:b/>
          <w:bCs/>
          <w:sz w:val="24"/>
          <w:szCs w:val="24"/>
        </w:rPr>
      </w:pPr>
      <w:r w:rsidRPr="00E57EF0">
        <w:rPr>
          <w:rFonts w:ascii="Times New Roman" w:eastAsia="Times New Roman" w:hAnsi="Times New Roman" w:cs="Times New Roman"/>
          <w:color w:val="000000"/>
          <w:sz w:val="24"/>
          <w:szCs w:val="24"/>
          <w:lang w:eastAsia="pl-PL"/>
        </w:rPr>
        <w:lastRenderedPageBreak/>
        <w:t>Docieplenie połaci dachowych poddasza nieużytkowego</w:t>
      </w:r>
      <w:r w:rsidR="00E57EF0">
        <w:rPr>
          <w:rFonts w:ascii="Times New Roman" w:eastAsia="Times New Roman" w:hAnsi="Times New Roman" w:cs="Times New Roman"/>
          <w:color w:val="000000"/>
          <w:sz w:val="24"/>
          <w:szCs w:val="24"/>
          <w:lang w:eastAsia="pl-PL"/>
        </w:rPr>
        <w:t>.</w:t>
      </w:r>
    </w:p>
    <w:p w14:paraId="63DBF7FB" w14:textId="77777777" w:rsidR="00E57EF0" w:rsidRPr="00E57EF0" w:rsidRDefault="00E57EF0" w:rsidP="00D974E8">
      <w:pPr>
        <w:pStyle w:val="Akapitzlist"/>
        <w:spacing w:line="240" w:lineRule="auto"/>
        <w:ind w:left="567" w:hanging="567"/>
        <w:jc w:val="both"/>
        <w:rPr>
          <w:rFonts w:ascii="Times New Roman" w:hAnsi="Times New Roman" w:cs="Times New Roman"/>
          <w:b/>
          <w:bCs/>
          <w:sz w:val="24"/>
          <w:szCs w:val="24"/>
        </w:rPr>
      </w:pPr>
    </w:p>
    <w:p w14:paraId="42891C7E" w14:textId="77777777" w:rsidR="0063583C" w:rsidRDefault="00865D50">
      <w:pPr>
        <w:pStyle w:val="Akapitzlist"/>
        <w:numPr>
          <w:ilvl w:val="0"/>
          <w:numId w:val="5"/>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Szczegółowy zakres oraz sposób wykonania robót budowlanych określa:</w:t>
      </w:r>
    </w:p>
    <w:p w14:paraId="6AC6A1E7" w14:textId="77777777" w:rsidR="0063583C" w:rsidRDefault="00865D50">
      <w:pPr>
        <w:pStyle w:val="Akapitzlist"/>
        <w:numPr>
          <w:ilvl w:val="0"/>
          <w:numId w:val="7"/>
        </w:numPr>
        <w:spacing w:line="240" w:lineRule="auto"/>
        <w:ind w:left="567" w:hanging="567"/>
        <w:jc w:val="both"/>
        <w:rPr>
          <w:rFonts w:ascii="Times New Roman" w:hAnsi="Times New Roman" w:cs="Times New Roman"/>
          <w:sz w:val="24"/>
          <w:szCs w:val="24"/>
        </w:rPr>
      </w:pPr>
      <w:r w:rsidRPr="0063583C">
        <w:rPr>
          <w:rFonts w:ascii="Times New Roman" w:hAnsi="Times New Roman" w:cs="Times New Roman"/>
          <w:sz w:val="24"/>
          <w:szCs w:val="24"/>
        </w:rPr>
        <w:t>Specyfikacja Warunków Zamówienia – dalej „SWZ”;</w:t>
      </w:r>
    </w:p>
    <w:p w14:paraId="4CD00459" w14:textId="33BC0C24" w:rsidR="0063583C" w:rsidRDefault="00865D50">
      <w:pPr>
        <w:pStyle w:val="Akapitzlist"/>
        <w:numPr>
          <w:ilvl w:val="0"/>
          <w:numId w:val="7"/>
        </w:numPr>
        <w:spacing w:line="240" w:lineRule="auto"/>
        <w:ind w:left="567" w:hanging="567"/>
        <w:jc w:val="both"/>
        <w:rPr>
          <w:rFonts w:ascii="Times New Roman" w:hAnsi="Times New Roman" w:cs="Times New Roman"/>
          <w:sz w:val="24"/>
          <w:szCs w:val="24"/>
        </w:rPr>
      </w:pPr>
      <w:r w:rsidRPr="0063583C">
        <w:rPr>
          <w:rFonts w:ascii="Times New Roman" w:hAnsi="Times New Roman" w:cs="Times New Roman"/>
          <w:sz w:val="24"/>
          <w:szCs w:val="24"/>
        </w:rPr>
        <w:t xml:space="preserve">Dokumentacja techniczna (zwana dalej dokumentacją projektową), o której mowa </w:t>
      </w:r>
      <w:r w:rsidR="00BA3226" w:rsidRPr="0063583C">
        <w:rPr>
          <w:rFonts w:ascii="Times New Roman" w:hAnsi="Times New Roman" w:cs="Times New Roman"/>
          <w:sz w:val="24"/>
          <w:szCs w:val="24"/>
        </w:rPr>
        <w:t>rozdz. IV, pkt 1</w:t>
      </w:r>
      <w:r w:rsidRPr="0063583C">
        <w:rPr>
          <w:rFonts w:ascii="Times New Roman" w:hAnsi="Times New Roman" w:cs="Times New Roman"/>
          <w:sz w:val="24"/>
          <w:szCs w:val="24"/>
        </w:rPr>
        <w:t xml:space="preserve"> SWZ, z uwzględnieniem wyjaśnień udzielanych podczas postępowania o udzielenie zamówienia publicznego</w:t>
      </w:r>
      <w:r w:rsidR="0063583C">
        <w:rPr>
          <w:rFonts w:ascii="Times New Roman" w:hAnsi="Times New Roman" w:cs="Times New Roman"/>
          <w:sz w:val="24"/>
          <w:szCs w:val="24"/>
        </w:rPr>
        <w:t>;</w:t>
      </w:r>
    </w:p>
    <w:p w14:paraId="44BA2F6D" w14:textId="77777777" w:rsidR="0063583C" w:rsidRDefault="00865D50">
      <w:pPr>
        <w:pStyle w:val="Akapitzlist"/>
        <w:numPr>
          <w:ilvl w:val="0"/>
          <w:numId w:val="7"/>
        </w:numPr>
        <w:spacing w:line="240" w:lineRule="auto"/>
        <w:ind w:left="567" w:hanging="567"/>
        <w:jc w:val="both"/>
        <w:rPr>
          <w:rFonts w:ascii="Times New Roman" w:hAnsi="Times New Roman" w:cs="Times New Roman"/>
          <w:sz w:val="24"/>
          <w:szCs w:val="24"/>
        </w:rPr>
      </w:pPr>
      <w:r w:rsidRPr="0063583C">
        <w:rPr>
          <w:rFonts w:ascii="Times New Roman" w:hAnsi="Times New Roman" w:cs="Times New Roman"/>
          <w:sz w:val="24"/>
          <w:szCs w:val="24"/>
        </w:rPr>
        <w:t>Specyfikacje techniczne wykonania i odbioru robót budowlanych (</w:t>
      </w:r>
      <w:proofErr w:type="spellStart"/>
      <w:r w:rsidRPr="0063583C">
        <w:rPr>
          <w:rFonts w:ascii="Times New Roman" w:hAnsi="Times New Roman" w:cs="Times New Roman"/>
          <w:sz w:val="24"/>
          <w:szCs w:val="24"/>
        </w:rPr>
        <w:t>STWiORB</w:t>
      </w:r>
      <w:proofErr w:type="spellEnd"/>
      <w:r w:rsidRPr="0063583C">
        <w:rPr>
          <w:rFonts w:ascii="Times New Roman" w:hAnsi="Times New Roman" w:cs="Times New Roman"/>
          <w:sz w:val="24"/>
          <w:szCs w:val="24"/>
        </w:rPr>
        <w:t xml:space="preserve">) dla robót budowlanych, sanitarnych i elektrycznych, z zastrzeżeniem, iż w sytuacji, gdy postanowienia umowy określają sposób prowadzenia robót lub odbiorów lub rozliczenia robót w sposób odmienny od </w:t>
      </w:r>
      <w:proofErr w:type="spellStart"/>
      <w:r w:rsidRPr="0063583C">
        <w:rPr>
          <w:rFonts w:ascii="Times New Roman" w:hAnsi="Times New Roman" w:cs="Times New Roman"/>
          <w:sz w:val="24"/>
          <w:szCs w:val="24"/>
        </w:rPr>
        <w:t>STWiORB</w:t>
      </w:r>
      <w:proofErr w:type="spellEnd"/>
      <w:r w:rsidRPr="0063583C">
        <w:rPr>
          <w:rFonts w:ascii="Times New Roman" w:hAnsi="Times New Roman" w:cs="Times New Roman"/>
          <w:sz w:val="24"/>
          <w:szCs w:val="24"/>
        </w:rPr>
        <w:t>, wiążące są zapisy umowy</w:t>
      </w:r>
      <w:r w:rsidR="0063583C">
        <w:rPr>
          <w:rFonts w:ascii="Times New Roman" w:hAnsi="Times New Roman" w:cs="Times New Roman"/>
          <w:sz w:val="24"/>
          <w:szCs w:val="24"/>
        </w:rPr>
        <w:t>;</w:t>
      </w:r>
    </w:p>
    <w:p w14:paraId="13068E0E" w14:textId="77777777" w:rsidR="0063583C" w:rsidRDefault="00865D50">
      <w:pPr>
        <w:pStyle w:val="Akapitzlist"/>
        <w:numPr>
          <w:ilvl w:val="0"/>
          <w:numId w:val="7"/>
        </w:numPr>
        <w:spacing w:line="240" w:lineRule="auto"/>
        <w:ind w:left="567" w:hanging="567"/>
        <w:jc w:val="both"/>
        <w:rPr>
          <w:rFonts w:ascii="Times New Roman" w:hAnsi="Times New Roman" w:cs="Times New Roman"/>
          <w:sz w:val="24"/>
          <w:szCs w:val="24"/>
        </w:rPr>
      </w:pPr>
      <w:r w:rsidRPr="0063583C">
        <w:rPr>
          <w:rFonts w:ascii="Times New Roman" w:hAnsi="Times New Roman" w:cs="Times New Roman"/>
          <w:sz w:val="24"/>
          <w:szCs w:val="24"/>
        </w:rPr>
        <w:t>Przedmiary robót</w:t>
      </w:r>
      <w:r w:rsidR="0063583C">
        <w:rPr>
          <w:rFonts w:ascii="Times New Roman" w:hAnsi="Times New Roman" w:cs="Times New Roman"/>
          <w:sz w:val="24"/>
          <w:szCs w:val="24"/>
        </w:rPr>
        <w:t>;</w:t>
      </w:r>
    </w:p>
    <w:p w14:paraId="3FE80AE1" w14:textId="77777777" w:rsidR="0063583C" w:rsidRDefault="00865D50">
      <w:pPr>
        <w:pStyle w:val="Akapitzlist"/>
        <w:numPr>
          <w:ilvl w:val="0"/>
          <w:numId w:val="7"/>
        </w:numPr>
        <w:spacing w:line="240" w:lineRule="auto"/>
        <w:ind w:left="567" w:hanging="567"/>
        <w:jc w:val="both"/>
        <w:rPr>
          <w:rFonts w:ascii="Times New Roman" w:hAnsi="Times New Roman" w:cs="Times New Roman"/>
          <w:sz w:val="24"/>
          <w:szCs w:val="24"/>
        </w:rPr>
      </w:pPr>
      <w:r w:rsidRPr="0063583C">
        <w:rPr>
          <w:rFonts w:ascii="Times New Roman" w:hAnsi="Times New Roman" w:cs="Times New Roman"/>
          <w:sz w:val="24"/>
          <w:szCs w:val="24"/>
        </w:rPr>
        <w:t>Złożona oferta, stanowiąca Załącznik nr 3 do umowy</w:t>
      </w:r>
      <w:r w:rsidR="0063583C">
        <w:rPr>
          <w:rFonts w:ascii="Times New Roman" w:hAnsi="Times New Roman" w:cs="Times New Roman"/>
          <w:sz w:val="24"/>
          <w:szCs w:val="24"/>
        </w:rPr>
        <w:t>;</w:t>
      </w:r>
    </w:p>
    <w:p w14:paraId="25C3C198" w14:textId="5E2155DE" w:rsidR="00865D50" w:rsidRDefault="00865D50">
      <w:pPr>
        <w:pStyle w:val="Akapitzlist"/>
        <w:numPr>
          <w:ilvl w:val="0"/>
          <w:numId w:val="7"/>
        </w:numPr>
        <w:spacing w:line="240" w:lineRule="auto"/>
        <w:ind w:left="567" w:hanging="567"/>
        <w:jc w:val="both"/>
        <w:rPr>
          <w:rFonts w:ascii="Times New Roman" w:hAnsi="Times New Roman" w:cs="Times New Roman"/>
          <w:sz w:val="24"/>
          <w:szCs w:val="24"/>
        </w:rPr>
      </w:pPr>
      <w:r w:rsidRPr="0063583C">
        <w:rPr>
          <w:rFonts w:ascii="Times New Roman" w:hAnsi="Times New Roman" w:cs="Times New Roman"/>
          <w:sz w:val="24"/>
          <w:szCs w:val="24"/>
        </w:rPr>
        <w:t xml:space="preserve">Harmonogram rzeczowo-finansowy, o którym mowa w § 2 ust. 4 umowy, stanowiący załącznik nr 2 do umowy. </w:t>
      </w:r>
    </w:p>
    <w:p w14:paraId="0F9A3BBD" w14:textId="77777777" w:rsidR="0063583C" w:rsidRPr="0063583C" w:rsidRDefault="0063583C" w:rsidP="00D974E8">
      <w:pPr>
        <w:pStyle w:val="Akapitzlist"/>
        <w:spacing w:line="240" w:lineRule="auto"/>
        <w:ind w:left="567" w:hanging="567"/>
        <w:jc w:val="both"/>
        <w:rPr>
          <w:rFonts w:ascii="Times New Roman" w:hAnsi="Times New Roman" w:cs="Times New Roman"/>
          <w:sz w:val="24"/>
          <w:szCs w:val="24"/>
        </w:rPr>
      </w:pPr>
    </w:p>
    <w:p w14:paraId="6816C529" w14:textId="79167C4B" w:rsidR="00865D50" w:rsidRPr="0063583C" w:rsidRDefault="00865D50">
      <w:pPr>
        <w:pStyle w:val="Akapitzlist"/>
        <w:numPr>
          <w:ilvl w:val="0"/>
          <w:numId w:val="8"/>
        </w:numPr>
        <w:spacing w:line="240" w:lineRule="auto"/>
        <w:ind w:left="567" w:hanging="567"/>
        <w:jc w:val="both"/>
        <w:rPr>
          <w:rFonts w:ascii="Times New Roman" w:hAnsi="Times New Roman" w:cs="Times New Roman"/>
          <w:sz w:val="24"/>
          <w:szCs w:val="24"/>
        </w:rPr>
      </w:pPr>
      <w:r w:rsidRPr="0063583C">
        <w:rPr>
          <w:rFonts w:ascii="Times New Roman" w:hAnsi="Times New Roman" w:cs="Times New Roman"/>
          <w:sz w:val="24"/>
          <w:szCs w:val="24"/>
        </w:rPr>
        <w:t xml:space="preserve">W przypadku rozbieżności w dokumentach wskazanych w ust. 3 wiążące są zapisy wg następującej hierarchii dokumentów: </w:t>
      </w:r>
    </w:p>
    <w:p w14:paraId="667216EF" w14:textId="77777777" w:rsidR="0063583C" w:rsidRDefault="00865D50">
      <w:pPr>
        <w:pStyle w:val="Akapitzlist"/>
        <w:numPr>
          <w:ilvl w:val="0"/>
          <w:numId w:val="9"/>
        </w:numPr>
        <w:spacing w:line="240" w:lineRule="auto"/>
        <w:ind w:left="567" w:hanging="567"/>
        <w:jc w:val="both"/>
        <w:rPr>
          <w:rFonts w:ascii="Times New Roman" w:hAnsi="Times New Roman" w:cs="Times New Roman"/>
          <w:sz w:val="24"/>
          <w:szCs w:val="24"/>
        </w:rPr>
      </w:pPr>
      <w:r w:rsidRPr="0063583C">
        <w:rPr>
          <w:rFonts w:ascii="Times New Roman" w:hAnsi="Times New Roman" w:cs="Times New Roman"/>
          <w:sz w:val="24"/>
          <w:szCs w:val="24"/>
        </w:rPr>
        <w:t>dokumentacja projektowa, o której mowa w ust. 3 pkt 2) z uwzględnieniem wyjaśnień udzielanych podczas postępowania o udzielenie zamówienia publicznego</w:t>
      </w:r>
      <w:r w:rsidR="0063583C">
        <w:rPr>
          <w:rFonts w:ascii="Times New Roman" w:hAnsi="Times New Roman" w:cs="Times New Roman"/>
          <w:sz w:val="24"/>
          <w:szCs w:val="24"/>
        </w:rPr>
        <w:t>;</w:t>
      </w:r>
    </w:p>
    <w:p w14:paraId="55CCF462" w14:textId="4BEBADA4" w:rsidR="0063583C" w:rsidRDefault="00865D50">
      <w:pPr>
        <w:pStyle w:val="Akapitzlist"/>
        <w:numPr>
          <w:ilvl w:val="0"/>
          <w:numId w:val="9"/>
        </w:numPr>
        <w:spacing w:line="240" w:lineRule="auto"/>
        <w:ind w:left="567" w:hanging="567"/>
        <w:jc w:val="both"/>
        <w:rPr>
          <w:rFonts w:ascii="Times New Roman" w:hAnsi="Times New Roman" w:cs="Times New Roman"/>
          <w:sz w:val="24"/>
          <w:szCs w:val="24"/>
        </w:rPr>
      </w:pPr>
      <w:r w:rsidRPr="0063583C">
        <w:rPr>
          <w:rFonts w:ascii="Times New Roman" w:hAnsi="Times New Roman" w:cs="Times New Roman"/>
          <w:sz w:val="24"/>
          <w:szCs w:val="24"/>
        </w:rPr>
        <w:t>Specyfikacje techniczne wykonania i odbioru robót budowlanych (</w:t>
      </w:r>
      <w:r w:rsidR="000076E9">
        <w:rPr>
          <w:rFonts w:ascii="Times New Roman" w:hAnsi="Times New Roman" w:cs="Times New Roman"/>
          <w:i/>
          <w:iCs/>
          <w:sz w:val="24"/>
          <w:szCs w:val="24"/>
        </w:rPr>
        <w:t xml:space="preserve">w skrócie: </w:t>
      </w:r>
      <w:proofErr w:type="spellStart"/>
      <w:r w:rsidRPr="0063583C">
        <w:rPr>
          <w:rFonts w:ascii="Times New Roman" w:hAnsi="Times New Roman" w:cs="Times New Roman"/>
          <w:sz w:val="24"/>
          <w:szCs w:val="24"/>
        </w:rPr>
        <w:t>STWiORB</w:t>
      </w:r>
      <w:proofErr w:type="spellEnd"/>
      <w:r w:rsidRPr="0063583C">
        <w:rPr>
          <w:rFonts w:ascii="Times New Roman" w:hAnsi="Times New Roman" w:cs="Times New Roman"/>
          <w:sz w:val="24"/>
          <w:szCs w:val="24"/>
        </w:rPr>
        <w:t>)</w:t>
      </w:r>
      <w:r w:rsidR="0063583C">
        <w:rPr>
          <w:rFonts w:ascii="Times New Roman" w:hAnsi="Times New Roman" w:cs="Times New Roman"/>
          <w:sz w:val="24"/>
          <w:szCs w:val="24"/>
        </w:rPr>
        <w:t>;</w:t>
      </w:r>
    </w:p>
    <w:p w14:paraId="5DE20294" w14:textId="32C8402C" w:rsidR="00865D50" w:rsidRDefault="00865D50">
      <w:pPr>
        <w:pStyle w:val="Akapitzlist"/>
        <w:numPr>
          <w:ilvl w:val="0"/>
          <w:numId w:val="9"/>
        </w:numPr>
        <w:spacing w:line="240" w:lineRule="auto"/>
        <w:ind w:left="567" w:hanging="567"/>
        <w:jc w:val="both"/>
        <w:rPr>
          <w:rFonts w:ascii="Times New Roman" w:hAnsi="Times New Roman" w:cs="Times New Roman"/>
          <w:sz w:val="24"/>
          <w:szCs w:val="24"/>
        </w:rPr>
      </w:pPr>
      <w:r w:rsidRPr="0063583C">
        <w:rPr>
          <w:rFonts w:ascii="Times New Roman" w:hAnsi="Times New Roman" w:cs="Times New Roman"/>
          <w:sz w:val="24"/>
          <w:szCs w:val="24"/>
        </w:rPr>
        <w:t>Przedmiar robót, z zastrzeżeniem ust. 6 i 7.</w:t>
      </w:r>
    </w:p>
    <w:p w14:paraId="1879D731" w14:textId="77777777" w:rsidR="0063583C" w:rsidRPr="0063583C" w:rsidRDefault="0063583C" w:rsidP="00D974E8">
      <w:pPr>
        <w:pStyle w:val="Akapitzlist"/>
        <w:spacing w:line="240" w:lineRule="auto"/>
        <w:ind w:left="567" w:hanging="567"/>
        <w:jc w:val="both"/>
        <w:rPr>
          <w:rFonts w:ascii="Times New Roman" w:hAnsi="Times New Roman" w:cs="Times New Roman"/>
          <w:sz w:val="24"/>
          <w:szCs w:val="24"/>
        </w:rPr>
      </w:pPr>
    </w:p>
    <w:p w14:paraId="1C349DDD" w14:textId="77777777" w:rsidR="00D974E8" w:rsidRDefault="00865D50">
      <w:pPr>
        <w:pStyle w:val="Akapitzlist"/>
        <w:numPr>
          <w:ilvl w:val="0"/>
          <w:numId w:val="10"/>
        </w:numPr>
        <w:spacing w:line="240" w:lineRule="auto"/>
        <w:ind w:left="567" w:hanging="567"/>
        <w:jc w:val="both"/>
        <w:rPr>
          <w:rFonts w:ascii="Times New Roman" w:hAnsi="Times New Roman" w:cs="Times New Roman"/>
          <w:sz w:val="24"/>
          <w:szCs w:val="24"/>
        </w:rPr>
      </w:pPr>
      <w:r w:rsidRPr="0063583C">
        <w:rPr>
          <w:rFonts w:ascii="Times New Roman" w:hAnsi="Times New Roman" w:cs="Times New Roman"/>
          <w:sz w:val="24"/>
          <w:szCs w:val="24"/>
        </w:rPr>
        <w:t xml:space="preserve">Wynagrodzenie Wykonawcy ma charakter ryczałtu, który stanowi ekwiwalent jego świadczenia opisanego w dokumentacji projektowej wskazanej w ust. 3 pkt 2) umowy oraz w </w:t>
      </w:r>
      <w:proofErr w:type="spellStart"/>
      <w:r w:rsidRPr="0063583C">
        <w:rPr>
          <w:rFonts w:ascii="Times New Roman" w:hAnsi="Times New Roman" w:cs="Times New Roman"/>
          <w:sz w:val="24"/>
          <w:szCs w:val="24"/>
        </w:rPr>
        <w:t>STWiORB</w:t>
      </w:r>
      <w:proofErr w:type="spellEnd"/>
      <w:r w:rsidR="000076E9">
        <w:rPr>
          <w:rFonts w:ascii="Times New Roman" w:hAnsi="Times New Roman" w:cs="Times New Roman"/>
          <w:sz w:val="24"/>
          <w:szCs w:val="24"/>
        </w:rPr>
        <w:t>.</w:t>
      </w:r>
    </w:p>
    <w:p w14:paraId="6B79F511" w14:textId="77777777" w:rsidR="00D974E8" w:rsidRDefault="00D974E8" w:rsidP="00D974E8">
      <w:pPr>
        <w:pStyle w:val="Akapitzlist"/>
        <w:spacing w:line="240" w:lineRule="auto"/>
        <w:ind w:left="567"/>
        <w:jc w:val="both"/>
        <w:rPr>
          <w:rFonts w:ascii="Times New Roman" w:hAnsi="Times New Roman" w:cs="Times New Roman"/>
          <w:sz w:val="24"/>
          <w:szCs w:val="24"/>
        </w:rPr>
      </w:pPr>
    </w:p>
    <w:p w14:paraId="6669E00D" w14:textId="77777777" w:rsidR="00D974E8" w:rsidRDefault="00865D50">
      <w:pPr>
        <w:pStyle w:val="Akapitzlist"/>
        <w:numPr>
          <w:ilvl w:val="0"/>
          <w:numId w:val="10"/>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 xml:space="preserve">Przedmiar robót ma charakter pomocniczy, co oznacza, że w przypadku, gdy dany rodzaj robót lub ich obmiar lub ich zakres został ujęty w dokumentacji projektowej lub w </w:t>
      </w:r>
      <w:proofErr w:type="spellStart"/>
      <w:r w:rsidRPr="00D974E8">
        <w:rPr>
          <w:rFonts w:ascii="Times New Roman" w:hAnsi="Times New Roman" w:cs="Times New Roman"/>
          <w:sz w:val="24"/>
          <w:szCs w:val="24"/>
        </w:rPr>
        <w:t>STWiORB</w:t>
      </w:r>
      <w:proofErr w:type="spellEnd"/>
      <w:r w:rsidRPr="00D974E8">
        <w:rPr>
          <w:rFonts w:ascii="Times New Roman" w:hAnsi="Times New Roman" w:cs="Times New Roman"/>
          <w:sz w:val="24"/>
          <w:szCs w:val="24"/>
        </w:rPr>
        <w:t xml:space="preserve"> </w:t>
      </w:r>
      <w:r w:rsidR="000076E9" w:rsidRPr="00D974E8">
        <w:rPr>
          <w:rFonts w:ascii="Times New Roman" w:hAnsi="Times New Roman" w:cs="Times New Roman"/>
          <w:sz w:val="24"/>
          <w:szCs w:val="24"/>
        </w:rPr>
        <w:t>-</w:t>
      </w:r>
      <w:r w:rsidRPr="00D974E8">
        <w:rPr>
          <w:rFonts w:ascii="Times New Roman" w:hAnsi="Times New Roman" w:cs="Times New Roman"/>
          <w:sz w:val="24"/>
          <w:szCs w:val="24"/>
        </w:rPr>
        <w:t xml:space="preserve"> wykonawca zobowiązuje się wykonać wskazany tam rodzaj robót lub ich obmiar lub ich zakres zgodnie z dokumentacją projektową lub </w:t>
      </w:r>
      <w:proofErr w:type="spellStart"/>
      <w:r w:rsidRPr="00D974E8">
        <w:rPr>
          <w:rFonts w:ascii="Times New Roman" w:hAnsi="Times New Roman" w:cs="Times New Roman"/>
          <w:sz w:val="24"/>
          <w:szCs w:val="24"/>
        </w:rPr>
        <w:t>STWiORB</w:t>
      </w:r>
      <w:proofErr w:type="spellEnd"/>
      <w:r w:rsidRPr="00D974E8">
        <w:rPr>
          <w:rFonts w:ascii="Times New Roman" w:hAnsi="Times New Roman" w:cs="Times New Roman"/>
          <w:sz w:val="24"/>
          <w:szCs w:val="24"/>
        </w:rPr>
        <w:t xml:space="preserve"> w ramach wynagrodzenia ryczałtowego, nawet jeżeli dany rodzaj robót lub ich obmiar lub ich zakres nie został ujęty w przedmiarze robót.</w:t>
      </w:r>
    </w:p>
    <w:p w14:paraId="56B2B1D1" w14:textId="77777777" w:rsidR="00D974E8" w:rsidRDefault="00D974E8" w:rsidP="00D974E8">
      <w:pPr>
        <w:pStyle w:val="Akapitzlist"/>
        <w:spacing w:line="240" w:lineRule="auto"/>
        <w:ind w:left="567"/>
        <w:jc w:val="both"/>
        <w:rPr>
          <w:rFonts w:ascii="Times New Roman" w:hAnsi="Times New Roman" w:cs="Times New Roman"/>
          <w:sz w:val="24"/>
          <w:szCs w:val="24"/>
        </w:rPr>
      </w:pPr>
    </w:p>
    <w:p w14:paraId="327D076A" w14:textId="0A2FCA20" w:rsidR="000076E9" w:rsidRPr="00D974E8" w:rsidRDefault="00865D50">
      <w:pPr>
        <w:pStyle w:val="Akapitzlist"/>
        <w:numPr>
          <w:ilvl w:val="0"/>
          <w:numId w:val="10"/>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 xml:space="preserve">Wszystkie wykonane roboty i dostarczone materiały będą zgodne z dokumentacją projektową i </w:t>
      </w:r>
      <w:proofErr w:type="spellStart"/>
      <w:r w:rsidRPr="00D974E8">
        <w:rPr>
          <w:rFonts w:ascii="Times New Roman" w:hAnsi="Times New Roman" w:cs="Times New Roman"/>
          <w:sz w:val="24"/>
          <w:szCs w:val="24"/>
        </w:rPr>
        <w:t>STWiORB</w:t>
      </w:r>
      <w:proofErr w:type="spellEnd"/>
      <w:r w:rsidRPr="00D974E8">
        <w:rPr>
          <w:rFonts w:ascii="Times New Roman" w:hAnsi="Times New Roman" w:cs="Times New Roman"/>
          <w:sz w:val="24"/>
          <w:szCs w:val="24"/>
        </w:rPr>
        <w:t xml:space="preserve">. W przypadku, gdy materiały lub roboty nie będą w pełni zgodne z dokumentacją projektową lub </w:t>
      </w:r>
      <w:proofErr w:type="spellStart"/>
      <w:r w:rsidRPr="00D974E8">
        <w:rPr>
          <w:rFonts w:ascii="Times New Roman" w:hAnsi="Times New Roman" w:cs="Times New Roman"/>
          <w:sz w:val="24"/>
          <w:szCs w:val="24"/>
        </w:rPr>
        <w:t>STWiORB</w:t>
      </w:r>
      <w:proofErr w:type="spellEnd"/>
      <w:r w:rsidRPr="00D974E8">
        <w:rPr>
          <w:rFonts w:ascii="Times New Roman" w:hAnsi="Times New Roman" w:cs="Times New Roman"/>
          <w:sz w:val="24"/>
          <w:szCs w:val="24"/>
        </w:rPr>
        <w:t xml:space="preserve"> i wpłynie to na niezadowalającą jakość elementu budowli, to takie materiały zostaną zastąpione innymi, a elementy budowli będą rozebrane i wykonane ponownie na koszt Wykonawcy.</w:t>
      </w:r>
    </w:p>
    <w:p w14:paraId="5FFF3E96" w14:textId="77777777" w:rsidR="000076E9" w:rsidRDefault="000076E9" w:rsidP="000076E9">
      <w:pPr>
        <w:pStyle w:val="Akapitzlist"/>
        <w:spacing w:line="240" w:lineRule="auto"/>
        <w:ind w:left="284"/>
        <w:jc w:val="both"/>
        <w:rPr>
          <w:rFonts w:ascii="Times New Roman" w:hAnsi="Times New Roman" w:cs="Times New Roman"/>
          <w:sz w:val="24"/>
          <w:szCs w:val="24"/>
        </w:rPr>
      </w:pPr>
    </w:p>
    <w:p w14:paraId="7843C99A" w14:textId="77777777" w:rsidR="00D974E8" w:rsidRDefault="00865D50">
      <w:pPr>
        <w:pStyle w:val="Akapitzlist"/>
        <w:numPr>
          <w:ilvl w:val="0"/>
          <w:numId w:val="10"/>
        </w:numPr>
        <w:spacing w:line="240" w:lineRule="auto"/>
        <w:ind w:left="567" w:hanging="567"/>
        <w:jc w:val="both"/>
        <w:rPr>
          <w:rFonts w:ascii="Times New Roman" w:hAnsi="Times New Roman" w:cs="Times New Roman"/>
          <w:sz w:val="24"/>
          <w:szCs w:val="24"/>
        </w:rPr>
      </w:pPr>
      <w:r w:rsidRPr="000076E9">
        <w:rPr>
          <w:rFonts w:ascii="Times New Roman" w:hAnsi="Times New Roman" w:cs="Times New Roman"/>
          <w:sz w:val="24"/>
          <w:szCs w:val="24"/>
        </w:rPr>
        <w:t>Przedmiot umowy należy wykonać zgodnie z dokumentacją projektową oraz obowiązującymi przepisami prawa, sztuką budowlaną, wiedzą techniczną, zawartą z Zamawiającym umową, uzgodnieniami z Zamawiającym dokonanymi w trakcie realizacji przedmiotu umowy.</w:t>
      </w:r>
    </w:p>
    <w:p w14:paraId="575F11CB" w14:textId="77777777" w:rsidR="00D974E8" w:rsidRDefault="00D974E8" w:rsidP="00D974E8">
      <w:pPr>
        <w:pStyle w:val="Akapitzlist"/>
        <w:spacing w:line="240" w:lineRule="auto"/>
        <w:ind w:left="284"/>
        <w:jc w:val="both"/>
        <w:rPr>
          <w:rFonts w:ascii="Times New Roman" w:hAnsi="Times New Roman" w:cs="Times New Roman"/>
          <w:sz w:val="24"/>
          <w:szCs w:val="24"/>
        </w:rPr>
      </w:pPr>
    </w:p>
    <w:p w14:paraId="78E7F6AE" w14:textId="77777777" w:rsidR="00D974E8" w:rsidRDefault="00865D50">
      <w:pPr>
        <w:pStyle w:val="Akapitzlist"/>
        <w:numPr>
          <w:ilvl w:val="0"/>
          <w:numId w:val="10"/>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Wykonawca o wykryciu błędów w dokumentacji projektowej winien natychmiast powiadomić Inspektora Nadzoru Inwestorskiego, który w porozumieniu z projektantem podejmie decyzję o wprowadzeniu odpowiednich zmian i poprawek.</w:t>
      </w:r>
    </w:p>
    <w:p w14:paraId="018CC869" w14:textId="77777777" w:rsidR="00D974E8" w:rsidRDefault="00D974E8" w:rsidP="00D974E8">
      <w:pPr>
        <w:pStyle w:val="Akapitzlist"/>
        <w:spacing w:line="240" w:lineRule="auto"/>
        <w:ind w:left="567"/>
        <w:jc w:val="both"/>
        <w:rPr>
          <w:rFonts w:ascii="Times New Roman" w:hAnsi="Times New Roman" w:cs="Times New Roman"/>
          <w:sz w:val="24"/>
          <w:szCs w:val="24"/>
        </w:rPr>
      </w:pPr>
    </w:p>
    <w:p w14:paraId="6DBB584F" w14:textId="2E406ED0" w:rsidR="00865D50" w:rsidRPr="00D974E8" w:rsidRDefault="00865D50">
      <w:pPr>
        <w:pStyle w:val="Akapitzlist"/>
        <w:numPr>
          <w:ilvl w:val="0"/>
          <w:numId w:val="10"/>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 xml:space="preserve">Wykonawca oświadcza, że zapoznał się z przedmiotem umowy w oparciu o SWZ i dokumentację projektową, zapoznał się z warunkami prowadzenia robót oraz nie zgłasza zastrzeżeń dotyczących przedmiotu umowy i warunków realizacji umowy. Wykonawca oświadcza, że dokumentacja projektowa dotycząca przedmiotu umowy jest kompletna i wystarczająca do realizacji zamówienia. </w:t>
      </w:r>
    </w:p>
    <w:p w14:paraId="4737D1E6" w14:textId="77777777" w:rsidR="00865D50" w:rsidRPr="00E57EF0" w:rsidRDefault="00865D50" w:rsidP="00E57EF0">
      <w:pPr>
        <w:spacing w:line="240" w:lineRule="auto"/>
        <w:jc w:val="both"/>
        <w:rPr>
          <w:rFonts w:ascii="Times New Roman" w:hAnsi="Times New Roman" w:cs="Times New Roman"/>
          <w:sz w:val="24"/>
          <w:szCs w:val="24"/>
        </w:rPr>
      </w:pPr>
    </w:p>
    <w:p w14:paraId="5C408F59" w14:textId="7AD3F42A" w:rsidR="00C2110A" w:rsidRPr="00D974E8" w:rsidRDefault="00865D50" w:rsidP="00D974E8">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2</w:t>
      </w:r>
      <w:r w:rsidR="00D974E8">
        <w:rPr>
          <w:rFonts w:ascii="Times New Roman" w:hAnsi="Times New Roman" w:cs="Times New Roman"/>
          <w:b/>
          <w:bCs/>
          <w:sz w:val="24"/>
          <w:szCs w:val="24"/>
        </w:rPr>
        <w:t>.</w:t>
      </w:r>
    </w:p>
    <w:p w14:paraId="36BBF39E" w14:textId="77777777" w:rsidR="00D974E8" w:rsidRDefault="00865D50" w:rsidP="00D974E8">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Terminy realizacji</w:t>
      </w:r>
    </w:p>
    <w:p w14:paraId="58412A82" w14:textId="77777777" w:rsidR="00D974E8" w:rsidRDefault="00865D50">
      <w:pPr>
        <w:pStyle w:val="Akapitzlist"/>
        <w:numPr>
          <w:ilvl w:val="0"/>
          <w:numId w:val="11"/>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 xml:space="preserve">Wykonawca zobowiązany jest wykonać zamówienie w terminie do dnia </w:t>
      </w:r>
      <w:r w:rsidR="00D974E8">
        <w:rPr>
          <w:rFonts w:ascii="Times New Roman" w:hAnsi="Times New Roman" w:cs="Times New Roman"/>
          <w:sz w:val="24"/>
          <w:szCs w:val="24"/>
        </w:rPr>
        <w:t xml:space="preserve">                                     </w:t>
      </w:r>
      <w:r w:rsidR="00C2110A" w:rsidRPr="00D974E8">
        <w:rPr>
          <w:rFonts w:ascii="Times New Roman" w:hAnsi="Times New Roman" w:cs="Times New Roman"/>
          <w:sz w:val="24"/>
          <w:szCs w:val="24"/>
        </w:rPr>
        <w:t>31 marca 2027</w:t>
      </w:r>
      <w:r w:rsidR="00D974E8">
        <w:rPr>
          <w:rFonts w:ascii="Times New Roman" w:hAnsi="Times New Roman" w:cs="Times New Roman"/>
          <w:sz w:val="24"/>
          <w:szCs w:val="24"/>
        </w:rPr>
        <w:t xml:space="preserve"> roku.</w:t>
      </w:r>
    </w:p>
    <w:p w14:paraId="78E3F234" w14:textId="77777777" w:rsidR="00D974E8" w:rsidRDefault="00D974E8" w:rsidP="00D974E8">
      <w:pPr>
        <w:pStyle w:val="Akapitzlist"/>
        <w:spacing w:line="240" w:lineRule="auto"/>
        <w:ind w:left="567"/>
        <w:jc w:val="both"/>
        <w:rPr>
          <w:rFonts w:ascii="Times New Roman" w:hAnsi="Times New Roman" w:cs="Times New Roman"/>
          <w:sz w:val="24"/>
          <w:szCs w:val="24"/>
        </w:rPr>
      </w:pPr>
    </w:p>
    <w:p w14:paraId="1EF38D73" w14:textId="77777777" w:rsidR="00D974E8" w:rsidRDefault="00865D50">
      <w:pPr>
        <w:pStyle w:val="Akapitzlist"/>
        <w:numPr>
          <w:ilvl w:val="0"/>
          <w:numId w:val="11"/>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Termin wykonania poszczególnych elementów robót składających się na przedmiot zamówienia strony określą w harmonogramie rzeczowo-finansowym, o którym mowa w ust. 4.</w:t>
      </w:r>
    </w:p>
    <w:p w14:paraId="46CB54DA" w14:textId="77777777" w:rsidR="00D974E8" w:rsidRDefault="00D974E8" w:rsidP="00D974E8">
      <w:pPr>
        <w:pStyle w:val="Akapitzlist"/>
        <w:spacing w:line="240" w:lineRule="auto"/>
        <w:ind w:left="567"/>
        <w:jc w:val="both"/>
        <w:rPr>
          <w:rFonts w:ascii="Times New Roman" w:hAnsi="Times New Roman" w:cs="Times New Roman"/>
          <w:sz w:val="24"/>
          <w:szCs w:val="24"/>
        </w:rPr>
      </w:pPr>
    </w:p>
    <w:p w14:paraId="692913F7" w14:textId="77777777" w:rsidR="00D974E8" w:rsidRPr="00D974E8" w:rsidRDefault="00865D50">
      <w:pPr>
        <w:pStyle w:val="Akapitzlist"/>
        <w:numPr>
          <w:ilvl w:val="0"/>
          <w:numId w:val="11"/>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Za termin wykonania całości zamówienia uznaje się dzień podpisania protokołu odbioru końcowego</w:t>
      </w:r>
      <w:r w:rsidRPr="00D974E8">
        <w:rPr>
          <w:rFonts w:ascii="Times New Roman" w:hAnsi="Times New Roman" w:cs="Times New Roman"/>
          <w:b/>
          <w:bCs/>
          <w:sz w:val="24"/>
          <w:szCs w:val="24"/>
        </w:rPr>
        <w:t>, o którym mowa w § 6 ust. 1 pkt 3 umowy.</w:t>
      </w:r>
    </w:p>
    <w:p w14:paraId="1860AE14" w14:textId="77777777" w:rsidR="00D974E8" w:rsidRPr="00D974E8" w:rsidRDefault="00D974E8" w:rsidP="00D974E8">
      <w:pPr>
        <w:pStyle w:val="Akapitzlist"/>
        <w:spacing w:line="240" w:lineRule="auto"/>
        <w:ind w:left="567"/>
        <w:jc w:val="both"/>
        <w:rPr>
          <w:rFonts w:ascii="Times New Roman" w:hAnsi="Times New Roman" w:cs="Times New Roman"/>
          <w:sz w:val="24"/>
          <w:szCs w:val="24"/>
        </w:rPr>
      </w:pPr>
    </w:p>
    <w:p w14:paraId="0E0935E4" w14:textId="1C98B164" w:rsidR="00865D50" w:rsidRPr="00D974E8" w:rsidRDefault="00865D50">
      <w:pPr>
        <w:pStyle w:val="Akapitzlist"/>
        <w:numPr>
          <w:ilvl w:val="0"/>
          <w:numId w:val="11"/>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 xml:space="preserve">Wykonawca w terminie </w:t>
      </w:r>
      <w:r w:rsidRPr="00D974E8">
        <w:rPr>
          <w:rFonts w:ascii="Times New Roman" w:hAnsi="Times New Roman" w:cs="Times New Roman"/>
          <w:b/>
          <w:bCs/>
          <w:sz w:val="24"/>
          <w:szCs w:val="24"/>
        </w:rPr>
        <w:t xml:space="preserve">5 dni roboczych od dnia podpisania umowy </w:t>
      </w:r>
      <w:r w:rsidRPr="00D974E8">
        <w:rPr>
          <w:rFonts w:ascii="Times New Roman" w:hAnsi="Times New Roman" w:cs="Times New Roman"/>
          <w:sz w:val="24"/>
          <w:szCs w:val="24"/>
        </w:rPr>
        <w:t xml:space="preserve">przedstawia Zamawiającemu do akceptacji </w:t>
      </w:r>
      <w:r w:rsidRPr="00D974E8">
        <w:rPr>
          <w:rFonts w:ascii="Times New Roman" w:hAnsi="Times New Roman" w:cs="Times New Roman"/>
          <w:b/>
          <w:bCs/>
          <w:sz w:val="24"/>
          <w:szCs w:val="24"/>
        </w:rPr>
        <w:t>harmonogram rzeczowo</w:t>
      </w:r>
      <w:r w:rsidR="00D974E8">
        <w:rPr>
          <w:rFonts w:ascii="Times New Roman" w:hAnsi="Times New Roman" w:cs="Times New Roman"/>
          <w:b/>
          <w:bCs/>
          <w:sz w:val="24"/>
          <w:szCs w:val="24"/>
        </w:rPr>
        <w:t>-</w:t>
      </w:r>
      <w:r w:rsidRPr="00D974E8">
        <w:rPr>
          <w:rFonts w:ascii="Times New Roman" w:hAnsi="Times New Roman" w:cs="Times New Roman"/>
          <w:b/>
          <w:bCs/>
          <w:sz w:val="24"/>
          <w:szCs w:val="24"/>
        </w:rPr>
        <w:t>finansowy</w:t>
      </w:r>
      <w:r w:rsidRPr="00D974E8">
        <w:rPr>
          <w:rFonts w:ascii="Times New Roman" w:hAnsi="Times New Roman" w:cs="Times New Roman"/>
          <w:sz w:val="24"/>
          <w:szCs w:val="24"/>
        </w:rPr>
        <w:t xml:space="preserve">. </w:t>
      </w:r>
      <w:r w:rsidR="00D974E8">
        <w:rPr>
          <w:rFonts w:ascii="Times New Roman" w:hAnsi="Times New Roman" w:cs="Times New Roman"/>
          <w:sz w:val="24"/>
          <w:szCs w:val="24"/>
        </w:rPr>
        <w:t xml:space="preserve">                      </w:t>
      </w:r>
      <w:r w:rsidRPr="00D974E8">
        <w:rPr>
          <w:rFonts w:ascii="Times New Roman" w:hAnsi="Times New Roman" w:cs="Times New Roman"/>
          <w:sz w:val="24"/>
          <w:szCs w:val="24"/>
        </w:rPr>
        <w:t xml:space="preserve">Harmonogram zawiera: </w:t>
      </w:r>
    </w:p>
    <w:p w14:paraId="12653470" w14:textId="4AC81931" w:rsidR="00865D50" w:rsidRPr="00D974E8" w:rsidRDefault="00865D50">
      <w:pPr>
        <w:pStyle w:val="Akapitzlist"/>
        <w:numPr>
          <w:ilvl w:val="0"/>
          <w:numId w:val="12"/>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 xml:space="preserve">termin rozpoczęcia robót, </w:t>
      </w:r>
    </w:p>
    <w:p w14:paraId="4F99608A" w14:textId="02B3E572" w:rsidR="00865D50" w:rsidRPr="00D974E8" w:rsidRDefault="00865D50">
      <w:pPr>
        <w:pStyle w:val="Akapitzlist"/>
        <w:numPr>
          <w:ilvl w:val="0"/>
          <w:numId w:val="12"/>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wartość robót przewidzianych w każdym etapie,</w:t>
      </w:r>
    </w:p>
    <w:p w14:paraId="4A195C48" w14:textId="5F196C09" w:rsidR="00865D50" w:rsidRDefault="00865D50">
      <w:pPr>
        <w:pStyle w:val="Akapitzlist"/>
        <w:numPr>
          <w:ilvl w:val="0"/>
          <w:numId w:val="12"/>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 xml:space="preserve">datę zakończenia realizacji robót z uwzględnieniem wymogów wskazanych w ust. 1 i 3. </w:t>
      </w:r>
    </w:p>
    <w:p w14:paraId="5145ED78" w14:textId="77777777" w:rsidR="00D974E8" w:rsidRPr="00D974E8" w:rsidRDefault="00D974E8" w:rsidP="00D974E8">
      <w:pPr>
        <w:pStyle w:val="Akapitzlist"/>
        <w:spacing w:line="240" w:lineRule="auto"/>
        <w:ind w:left="567"/>
        <w:jc w:val="both"/>
        <w:rPr>
          <w:rFonts w:ascii="Times New Roman" w:hAnsi="Times New Roman" w:cs="Times New Roman"/>
          <w:sz w:val="24"/>
          <w:szCs w:val="24"/>
        </w:rPr>
      </w:pPr>
    </w:p>
    <w:p w14:paraId="30A4FBED" w14:textId="77777777" w:rsidR="00D974E8" w:rsidRDefault="00865D50">
      <w:pPr>
        <w:pStyle w:val="Akapitzlist"/>
        <w:numPr>
          <w:ilvl w:val="0"/>
          <w:numId w:val="11"/>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 xml:space="preserve">Harmonogram, o którym mowa w ust. 4 musi uzyskać pisemną akceptację Zamawiającego. Zamawiający dokona zatwierdzenia lub wniesie uwagi do harmonogramu w terminie 5 dni roboczych od dnia przedłożenia harmonogramu przez Wykonawcę. Wykonawca jest związany uwagami i zastrzeżeniami Zamawiającego. </w:t>
      </w:r>
    </w:p>
    <w:p w14:paraId="6BA2794A" w14:textId="77777777" w:rsidR="00D974E8" w:rsidRDefault="00D974E8" w:rsidP="00D974E8">
      <w:pPr>
        <w:pStyle w:val="Akapitzlist"/>
        <w:spacing w:line="240" w:lineRule="auto"/>
        <w:ind w:left="567"/>
        <w:jc w:val="both"/>
        <w:rPr>
          <w:rFonts w:ascii="Times New Roman" w:hAnsi="Times New Roman" w:cs="Times New Roman"/>
          <w:sz w:val="24"/>
          <w:szCs w:val="24"/>
        </w:rPr>
      </w:pPr>
    </w:p>
    <w:p w14:paraId="790D00C6" w14:textId="77777777" w:rsidR="00D974E8" w:rsidRDefault="00865D50">
      <w:pPr>
        <w:pStyle w:val="Akapitzlist"/>
        <w:numPr>
          <w:ilvl w:val="0"/>
          <w:numId w:val="11"/>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Wykonawca zobowiązany jest, w terminie 3 dni roboczych od dnia otrzymania uwag i zastrzeżeń, o których mowa w ust. 5, do dostosowania harmonogramu rzeczowo</w:t>
      </w:r>
      <w:r w:rsidR="00D974E8">
        <w:rPr>
          <w:rFonts w:ascii="Times New Roman" w:hAnsi="Times New Roman" w:cs="Times New Roman"/>
          <w:sz w:val="24"/>
          <w:szCs w:val="24"/>
        </w:rPr>
        <w:t>-</w:t>
      </w:r>
      <w:r w:rsidRPr="00D974E8">
        <w:rPr>
          <w:rFonts w:ascii="Times New Roman" w:hAnsi="Times New Roman" w:cs="Times New Roman"/>
          <w:sz w:val="24"/>
          <w:szCs w:val="24"/>
        </w:rPr>
        <w:t>finansowego do wskazań Zamawiającego. W przypadku niedostosowania przez Wykonawcę harmonogramu do uwag zamawiającego strony uzgadniają niniejszym, że obowiązującym Wykonawcę harmonogramem będzie harmonogram uwzględniający uwagi i zastrzeżenia Zamawiającego, o których mowa w ust. 5.</w:t>
      </w:r>
    </w:p>
    <w:p w14:paraId="6FB1CFBD" w14:textId="77777777" w:rsidR="00D974E8" w:rsidRDefault="00D974E8" w:rsidP="00D974E8">
      <w:pPr>
        <w:pStyle w:val="Akapitzlist"/>
        <w:spacing w:line="240" w:lineRule="auto"/>
        <w:ind w:left="567"/>
        <w:jc w:val="both"/>
        <w:rPr>
          <w:rFonts w:ascii="Times New Roman" w:hAnsi="Times New Roman" w:cs="Times New Roman"/>
          <w:sz w:val="24"/>
          <w:szCs w:val="24"/>
        </w:rPr>
      </w:pPr>
    </w:p>
    <w:p w14:paraId="336C99CC" w14:textId="77777777" w:rsidR="00D974E8" w:rsidRDefault="00865D50">
      <w:pPr>
        <w:pStyle w:val="Akapitzlist"/>
        <w:numPr>
          <w:ilvl w:val="0"/>
          <w:numId w:val="11"/>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W przypadkach uzasadnionych Zamawiający przewiduje możliwość zmiany harmonogramu na wniosek Wykonawcy lub Zamawiającego polegającej na przesunięciu prac zaplanowanych w danym etapie na etap wcześniejszy lub późniejszy. Zmiana taka wymaga pisemnej akceptacji obydwu stron umowy i będzie traktowana jako nieistotna zmiana umowy.</w:t>
      </w:r>
    </w:p>
    <w:p w14:paraId="1EB0ABDC" w14:textId="77777777" w:rsidR="00D974E8" w:rsidRDefault="00D974E8" w:rsidP="00D974E8">
      <w:pPr>
        <w:pStyle w:val="Akapitzlist"/>
        <w:spacing w:line="240" w:lineRule="auto"/>
        <w:ind w:left="567"/>
        <w:jc w:val="both"/>
        <w:rPr>
          <w:rFonts w:ascii="Times New Roman" w:hAnsi="Times New Roman" w:cs="Times New Roman"/>
          <w:sz w:val="24"/>
          <w:szCs w:val="24"/>
        </w:rPr>
      </w:pPr>
    </w:p>
    <w:p w14:paraId="2184226D" w14:textId="75D34EF8" w:rsidR="00865D50" w:rsidRPr="00D974E8" w:rsidRDefault="00865D50">
      <w:pPr>
        <w:pStyle w:val="Akapitzlist"/>
        <w:numPr>
          <w:ilvl w:val="0"/>
          <w:numId w:val="11"/>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W przypadku dokonania zmiany umowy wpływającej na treść harmonogramu</w:t>
      </w:r>
      <w:r w:rsidR="00D974E8">
        <w:rPr>
          <w:rFonts w:ascii="Times New Roman" w:hAnsi="Times New Roman" w:cs="Times New Roman"/>
          <w:sz w:val="24"/>
          <w:szCs w:val="24"/>
        </w:rPr>
        <w:t xml:space="preserve">,                       </w:t>
      </w:r>
      <w:r w:rsidRPr="00D974E8">
        <w:rPr>
          <w:rFonts w:ascii="Times New Roman" w:hAnsi="Times New Roman" w:cs="Times New Roman"/>
          <w:sz w:val="24"/>
          <w:szCs w:val="24"/>
        </w:rPr>
        <w:t xml:space="preserve"> strony dostosowują harmonogram do zmienionych zapisów umowy. </w:t>
      </w:r>
      <w:r w:rsidR="00D974E8">
        <w:rPr>
          <w:rFonts w:ascii="Times New Roman" w:hAnsi="Times New Roman" w:cs="Times New Roman"/>
          <w:sz w:val="24"/>
          <w:szCs w:val="24"/>
        </w:rPr>
        <w:t xml:space="preserve">                                 </w:t>
      </w:r>
      <w:r w:rsidRPr="00D974E8">
        <w:rPr>
          <w:rFonts w:ascii="Times New Roman" w:hAnsi="Times New Roman" w:cs="Times New Roman"/>
          <w:sz w:val="24"/>
          <w:szCs w:val="24"/>
        </w:rPr>
        <w:t xml:space="preserve">Zmieniony harmonogram stanowi załącznik </w:t>
      </w:r>
      <w:r w:rsidR="00780C1C" w:rsidRPr="00D974E8">
        <w:rPr>
          <w:rFonts w:ascii="Times New Roman" w:hAnsi="Times New Roman" w:cs="Times New Roman"/>
          <w:sz w:val="24"/>
          <w:szCs w:val="24"/>
        </w:rPr>
        <w:t>do</w:t>
      </w:r>
      <w:r w:rsidRPr="00D974E8">
        <w:rPr>
          <w:rFonts w:ascii="Times New Roman" w:hAnsi="Times New Roman" w:cs="Times New Roman"/>
          <w:sz w:val="24"/>
          <w:szCs w:val="24"/>
        </w:rPr>
        <w:t xml:space="preserve"> aneksu </w:t>
      </w:r>
      <w:r w:rsidR="00780C1C" w:rsidRPr="00D974E8">
        <w:rPr>
          <w:rFonts w:ascii="Times New Roman" w:hAnsi="Times New Roman" w:cs="Times New Roman"/>
          <w:sz w:val="24"/>
          <w:szCs w:val="24"/>
        </w:rPr>
        <w:t>do</w:t>
      </w:r>
      <w:r w:rsidRPr="00D974E8">
        <w:rPr>
          <w:rFonts w:ascii="Times New Roman" w:hAnsi="Times New Roman" w:cs="Times New Roman"/>
          <w:sz w:val="24"/>
          <w:szCs w:val="24"/>
        </w:rPr>
        <w:t xml:space="preserve"> umowy. </w:t>
      </w:r>
    </w:p>
    <w:p w14:paraId="6529641F" w14:textId="77777777" w:rsidR="00865D50" w:rsidRPr="00E57EF0" w:rsidRDefault="00865D50" w:rsidP="00E57EF0">
      <w:pPr>
        <w:spacing w:line="240" w:lineRule="auto"/>
        <w:jc w:val="both"/>
        <w:rPr>
          <w:rFonts w:ascii="Times New Roman" w:hAnsi="Times New Roman" w:cs="Times New Roman"/>
          <w:sz w:val="24"/>
          <w:szCs w:val="24"/>
        </w:rPr>
      </w:pPr>
    </w:p>
    <w:p w14:paraId="7FF2DFC3" w14:textId="468965B2" w:rsidR="00865D50" w:rsidRPr="00E57EF0" w:rsidRDefault="00865D50" w:rsidP="00D974E8">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3</w:t>
      </w:r>
      <w:r w:rsidR="00D974E8">
        <w:rPr>
          <w:rFonts w:ascii="Times New Roman" w:hAnsi="Times New Roman" w:cs="Times New Roman"/>
          <w:b/>
          <w:bCs/>
          <w:sz w:val="24"/>
          <w:szCs w:val="24"/>
        </w:rPr>
        <w:t>.</w:t>
      </w:r>
    </w:p>
    <w:p w14:paraId="5EE8E51A" w14:textId="77777777" w:rsidR="00D974E8" w:rsidRDefault="00865D50" w:rsidP="00D974E8">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Wynagrodzenie</w:t>
      </w:r>
    </w:p>
    <w:p w14:paraId="28DC8227" w14:textId="77777777" w:rsidR="00D974E8"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t>Za należyte wykonanie przedmiotu umowy, Zamawiający zapłaci Wykonawcy wynagrodzenie w kwocie:</w:t>
      </w:r>
    </w:p>
    <w:p w14:paraId="24B035C8" w14:textId="77777777" w:rsidR="00D974E8" w:rsidRDefault="00D974E8" w:rsidP="00D974E8">
      <w:pPr>
        <w:pStyle w:val="Akapitzlist"/>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__________________________ </w:t>
      </w:r>
      <w:r w:rsidR="00865D50" w:rsidRPr="00D974E8">
        <w:rPr>
          <w:rFonts w:ascii="Times New Roman" w:hAnsi="Times New Roman" w:cs="Times New Roman"/>
          <w:sz w:val="24"/>
          <w:szCs w:val="24"/>
        </w:rPr>
        <w:t>zł netto</w:t>
      </w:r>
      <w:r>
        <w:rPr>
          <w:rFonts w:ascii="Times New Roman" w:hAnsi="Times New Roman" w:cs="Times New Roman"/>
          <w:sz w:val="24"/>
          <w:szCs w:val="24"/>
        </w:rPr>
        <w:t xml:space="preserve"> (słownie: _______________ ) </w:t>
      </w:r>
      <w:r w:rsidR="00865D50" w:rsidRPr="00D974E8">
        <w:rPr>
          <w:rFonts w:ascii="Times New Roman" w:hAnsi="Times New Roman" w:cs="Times New Roman"/>
          <w:sz w:val="24"/>
          <w:szCs w:val="24"/>
        </w:rPr>
        <w:t xml:space="preserve">plus należny podatek </w:t>
      </w:r>
      <w:r>
        <w:rPr>
          <w:rFonts w:ascii="Times New Roman" w:hAnsi="Times New Roman" w:cs="Times New Roman"/>
          <w:sz w:val="24"/>
          <w:szCs w:val="24"/>
        </w:rPr>
        <w:t xml:space="preserve">_____ </w:t>
      </w:r>
      <w:r w:rsidRPr="00D974E8">
        <w:rPr>
          <w:rFonts w:ascii="Times New Roman" w:hAnsi="Times New Roman" w:cs="Times New Roman"/>
          <w:sz w:val="24"/>
          <w:szCs w:val="24"/>
        </w:rPr>
        <w:t>%</w:t>
      </w:r>
      <w:r>
        <w:rPr>
          <w:rFonts w:ascii="Times New Roman" w:hAnsi="Times New Roman" w:cs="Times New Roman"/>
          <w:sz w:val="24"/>
          <w:szCs w:val="24"/>
        </w:rPr>
        <w:t xml:space="preserve"> </w:t>
      </w:r>
      <w:r w:rsidR="00865D50" w:rsidRPr="00D974E8">
        <w:rPr>
          <w:rFonts w:ascii="Times New Roman" w:hAnsi="Times New Roman" w:cs="Times New Roman"/>
          <w:sz w:val="24"/>
          <w:szCs w:val="24"/>
        </w:rPr>
        <w:t xml:space="preserve">VAT, w wysokości </w:t>
      </w:r>
      <w:r>
        <w:rPr>
          <w:rFonts w:ascii="Times New Roman" w:hAnsi="Times New Roman" w:cs="Times New Roman"/>
          <w:sz w:val="24"/>
          <w:szCs w:val="24"/>
        </w:rPr>
        <w:t>____________</w:t>
      </w:r>
      <w:r w:rsidR="00865D50" w:rsidRPr="00D974E8">
        <w:rPr>
          <w:rFonts w:ascii="Times New Roman" w:hAnsi="Times New Roman" w:cs="Times New Roman"/>
          <w:sz w:val="24"/>
          <w:szCs w:val="24"/>
        </w:rPr>
        <w:t xml:space="preserve"> zł, </w:t>
      </w:r>
      <w:r w:rsidR="00865D50" w:rsidRPr="00D974E8">
        <w:rPr>
          <w:rFonts w:ascii="Times New Roman" w:hAnsi="Times New Roman" w:cs="Times New Roman"/>
          <w:b/>
          <w:bCs/>
          <w:sz w:val="24"/>
          <w:szCs w:val="24"/>
        </w:rPr>
        <w:t xml:space="preserve">co stanowi kwotę brutto </w:t>
      </w:r>
      <w:r>
        <w:rPr>
          <w:rFonts w:ascii="Times New Roman" w:hAnsi="Times New Roman" w:cs="Times New Roman"/>
          <w:b/>
          <w:bCs/>
          <w:sz w:val="24"/>
          <w:szCs w:val="24"/>
        </w:rPr>
        <w:t xml:space="preserve">____________________ </w:t>
      </w:r>
      <w:r w:rsidR="00865D50" w:rsidRPr="00D974E8">
        <w:rPr>
          <w:rFonts w:ascii="Times New Roman" w:hAnsi="Times New Roman" w:cs="Times New Roman"/>
          <w:b/>
          <w:bCs/>
          <w:sz w:val="24"/>
          <w:szCs w:val="24"/>
        </w:rPr>
        <w:t xml:space="preserve">zł </w:t>
      </w:r>
      <w:r w:rsidR="00865D50" w:rsidRPr="00D974E8">
        <w:rPr>
          <w:rFonts w:ascii="Times New Roman" w:hAnsi="Times New Roman" w:cs="Times New Roman"/>
          <w:sz w:val="24"/>
          <w:szCs w:val="24"/>
        </w:rPr>
        <w:t xml:space="preserve">(słownie: </w:t>
      </w:r>
      <w:r>
        <w:rPr>
          <w:rFonts w:ascii="Times New Roman" w:hAnsi="Times New Roman" w:cs="Times New Roman"/>
          <w:sz w:val="24"/>
          <w:szCs w:val="24"/>
        </w:rPr>
        <w:t>__________________</w:t>
      </w:r>
      <w:r w:rsidR="00865D50" w:rsidRPr="00D974E8">
        <w:rPr>
          <w:rFonts w:ascii="Times New Roman" w:hAnsi="Times New Roman" w:cs="Times New Roman"/>
          <w:sz w:val="24"/>
          <w:szCs w:val="24"/>
        </w:rPr>
        <w:t xml:space="preserve"> złotych </w:t>
      </w:r>
      <w:r>
        <w:rPr>
          <w:rFonts w:ascii="Times New Roman" w:hAnsi="Times New Roman" w:cs="Times New Roman"/>
          <w:sz w:val="24"/>
          <w:szCs w:val="24"/>
        </w:rPr>
        <w:t>____</w:t>
      </w:r>
      <w:r w:rsidR="00865D50" w:rsidRPr="00D974E8">
        <w:rPr>
          <w:rFonts w:ascii="Times New Roman" w:hAnsi="Times New Roman" w:cs="Times New Roman"/>
          <w:sz w:val="24"/>
          <w:szCs w:val="24"/>
        </w:rPr>
        <w:t>/100)</w:t>
      </w:r>
      <w:r>
        <w:rPr>
          <w:rFonts w:ascii="Times New Roman" w:hAnsi="Times New Roman" w:cs="Times New Roman"/>
          <w:sz w:val="24"/>
          <w:szCs w:val="24"/>
        </w:rPr>
        <w:t>.</w:t>
      </w:r>
    </w:p>
    <w:p w14:paraId="1CD3F1D8" w14:textId="77777777" w:rsidR="0086498E" w:rsidRDefault="00D974E8" w:rsidP="0086498E">
      <w:pPr>
        <w:pStyle w:val="Akapitzlist"/>
        <w:spacing w:line="240" w:lineRule="auto"/>
        <w:ind w:left="567" w:hanging="567"/>
        <w:jc w:val="both"/>
        <w:rPr>
          <w:rFonts w:ascii="Times New Roman" w:hAnsi="Times New Roman" w:cs="Times New Roman"/>
          <w:sz w:val="24"/>
          <w:szCs w:val="24"/>
        </w:rPr>
      </w:pPr>
      <w:r w:rsidRPr="00D974E8">
        <w:rPr>
          <w:rFonts w:ascii="Times New Roman" w:hAnsi="Times New Roman" w:cs="Times New Roman"/>
          <w:sz w:val="24"/>
          <w:szCs w:val="24"/>
        </w:rPr>
        <w:lastRenderedPageBreak/>
        <w:t xml:space="preserve">1a. </w:t>
      </w:r>
      <w:r>
        <w:rPr>
          <w:rFonts w:ascii="Times New Roman" w:hAnsi="Times New Roman" w:cs="Times New Roman"/>
          <w:sz w:val="24"/>
          <w:szCs w:val="24"/>
        </w:rPr>
        <w:tab/>
      </w:r>
      <w:r w:rsidR="00C2110A" w:rsidRPr="00D974E8">
        <w:rPr>
          <w:rFonts w:ascii="Times New Roman" w:hAnsi="Times New Roman" w:cs="Times New Roman"/>
          <w:sz w:val="24"/>
          <w:szCs w:val="24"/>
        </w:rPr>
        <w:t>Strony ustalają, że wynagrodzenie, o którym mowa w ust. 1, zostanie zapłacone w dwóch transzach, na podstawie prawidłowo wystawionych faktur VAT oraz protokołów potwierdzających wykonanie odpowiedniego zakresu robót.</w:t>
      </w:r>
    </w:p>
    <w:p w14:paraId="0738E9F7" w14:textId="77777777" w:rsidR="0086498E" w:rsidRDefault="0086498E" w:rsidP="0086498E">
      <w:pPr>
        <w:pStyle w:val="Akapitzlist"/>
        <w:spacing w:line="240" w:lineRule="auto"/>
        <w:ind w:left="567" w:hanging="567"/>
        <w:jc w:val="both"/>
        <w:rPr>
          <w:rFonts w:ascii="Times New Roman" w:hAnsi="Times New Roman" w:cs="Times New Roman"/>
          <w:sz w:val="24"/>
          <w:szCs w:val="24"/>
        </w:rPr>
      </w:pPr>
    </w:p>
    <w:p w14:paraId="100B2B57" w14:textId="77777777" w:rsidR="0086498E" w:rsidRDefault="0086498E" w:rsidP="0086498E">
      <w:pPr>
        <w:pStyle w:val="Akapitzlist"/>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1b.</w:t>
      </w:r>
      <w:r>
        <w:rPr>
          <w:rFonts w:ascii="Times New Roman" w:hAnsi="Times New Roman" w:cs="Times New Roman"/>
          <w:sz w:val="24"/>
          <w:szCs w:val="24"/>
        </w:rPr>
        <w:tab/>
      </w:r>
      <w:r w:rsidR="00C2110A" w:rsidRPr="00E57EF0">
        <w:rPr>
          <w:rFonts w:ascii="Times New Roman" w:hAnsi="Times New Roman" w:cs="Times New Roman"/>
          <w:sz w:val="24"/>
          <w:szCs w:val="24"/>
        </w:rPr>
        <w:t xml:space="preserve">Pierwsza transza zostanie wypłacona do dnia </w:t>
      </w:r>
      <w:r w:rsidR="00C2110A" w:rsidRPr="00E57EF0">
        <w:rPr>
          <w:rFonts w:ascii="Times New Roman" w:hAnsi="Times New Roman" w:cs="Times New Roman"/>
          <w:b/>
          <w:bCs/>
          <w:sz w:val="24"/>
          <w:szCs w:val="24"/>
        </w:rPr>
        <w:t>31 grudnia 2026 r.</w:t>
      </w:r>
      <w:r w:rsidR="00C2110A" w:rsidRPr="00E57EF0">
        <w:rPr>
          <w:rFonts w:ascii="Times New Roman" w:hAnsi="Times New Roman" w:cs="Times New Roman"/>
          <w:sz w:val="24"/>
          <w:szCs w:val="24"/>
        </w:rPr>
        <w:t xml:space="preserve"> i obejmować będzie wynagrodzenie za część robót faktycznie wykonanych i odebranych przez Zamawiającego na podstawie częściowego protokołu odbioru robót, podpisanego przez osoby upoważnione oraz Inspektora Nadzoru, w wysokości odpowiadającej wartości odebranego zakresu robót, nie większej niż </w:t>
      </w:r>
      <w:r w:rsidR="00C2110A" w:rsidRPr="00E57EF0">
        <w:rPr>
          <w:rFonts w:ascii="Times New Roman" w:hAnsi="Times New Roman" w:cs="Times New Roman"/>
          <w:b/>
          <w:bCs/>
          <w:sz w:val="24"/>
          <w:szCs w:val="24"/>
        </w:rPr>
        <w:t>50 % wynagrodzenia brutto</w:t>
      </w:r>
      <w:r w:rsidR="00C2110A" w:rsidRPr="00E57EF0">
        <w:rPr>
          <w:rFonts w:ascii="Times New Roman" w:hAnsi="Times New Roman" w:cs="Times New Roman"/>
          <w:sz w:val="24"/>
          <w:szCs w:val="24"/>
        </w:rPr>
        <w:t>, o którym mowa w ust. 1.</w:t>
      </w:r>
    </w:p>
    <w:p w14:paraId="55F979C9" w14:textId="77777777" w:rsidR="0086498E" w:rsidRDefault="0086498E" w:rsidP="0086498E">
      <w:pPr>
        <w:pStyle w:val="Akapitzlist"/>
        <w:spacing w:line="240" w:lineRule="auto"/>
        <w:ind w:left="567" w:hanging="567"/>
        <w:jc w:val="both"/>
        <w:rPr>
          <w:rFonts w:ascii="Times New Roman" w:hAnsi="Times New Roman" w:cs="Times New Roman"/>
          <w:sz w:val="24"/>
          <w:szCs w:val="24"/>
        </w:rPr>
      </w:pPr>
    </w:p>
    <w:p w14:paraId="5DD236D5" w14:textId="77777777" w:rsidR="0086498E" w:rsidRDefault="0086498E" w:rsidP="0086498E">
      <w:pPr>
        <w:pStyle w:val="Akapitzlist"/>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1c.</w:t>
      </w:r>
      <w:r>
        <w:rPr>
          <w:rFonts w:ascii="Times New Roman" w:hAnsi="Times New Roman" w:cs="Times New Roman"/>
          <w:sz w:val="24"/>
          <w:szCs w:val="24"/>
        </w:rPr>
        <w:tab/>
      </w:r>
      <w:r w:rsidR="00C2110A" w:rsidRPr="00E57EF0">
        <w:rPr>
          <w:rFonts w:ascii="Times New Roman" w:hAnsi="Times New Roman" w:cs="Times New Roman"/>
          <w:sz w:val="24"/>
          <w:szCs w:val="24"/>
        </w:rPr>
        <w:t>Druga transza, stanowiąca pozostałą część wynagrodzenia brutto, zostanie wypłacona po należytym wykonaniu całości przedmiotu umowy, dokonaniu odbioru końcowego robót bez istotnych zastrzeżeń oraz przedłożeniu przez Wykonawcę prawidłowo wystawionej faktury końcowej wraz z wymaganymi dokumentami rozliczeniowymi.</w:t>
      </w:r>
    </w:p>
    <w:p w14:paraId="087DBB6B" w14:textId="77777777" w:rsidR="0086498E" w:rsidRDefault="0086498E" w:rsidP="0086498E">
      <w:pPr>
        <w:pStyle w:val="Akapitzlist"/>
        <w:spacing w:line="240" w:lineRule="auto"/>
        <w:ind w:left="567" w:hanging="567"/>
        <w:jc w:val="both"/>
        <w:rPr>
          <w:rFonts w:ascii="Times New Roman" w:hAnsi="Times New Roman" w:cs="Times New Roman"/>
          <w:sz w:val="24"/>
          <w:szCs w:val="24"/>
        </w:rPr>
      </w:pPr>
    </w:p>
    <w:p w14:paraId="7ABA37C5" w14:textId="77777777" w:rsidR="0086498E" w:rsidRDefault="0086498E" w:rsidP="0086498E">
      <w:pPr>
        <w:pStyle w:val="Akapitzlist"/>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1d.</w:t>
      </w:r>
      <w:r>
        <w:rPr>
          <w:rFonts w:ascii="Times New Roman" w:hAnsi="Times New Roman" w:cs="Times New Roman"/>
          <w:sz w:val="24"/>
          <w:szCs w:val="24"/>
        </w:rPr>
        <w:tab/>
      </w:r>
      <w:r w:rsidR="00C2110A" w:rsidRPr="00E57EF0">
        <w:rPr>
          <w:rFonts w:ascii="Times New Roman" w:hAnsi="Times New Roman" w:cs="Times New Roman"/>
          <w:sz w:val="24"/>
          <w:szCs w:val="24"/>
        </w:rPr>
        <w:t xml:space="preserve">Zapłata każdej z transz nastąpi przelewem na rachunek bankowy Wykonawcy wskazany na fakturze VAT, w terminie </w:t>
      </w:r>
      <w:r w:rsidR="003D01B1" w:rsidRPr="00E57EF0">
        <w:rPr>
          <w:rFonts w:ascii="Times New Roman" w:hAnsi="Times New Roman" w:cs="Times New Roman"/>
          <w:b/>
          <w:bCs/>
          <w:sz w:val="24"/>
          <w:szCs w:val="24"/>
        </w:rPr>
        <w:t xml:space="preserve">30 </w:t>
      </w:r>
      <w:r w:rsidR="00C2110A" w:rsidRPr="00E57EF0">
        <w:rPr>
          <w:rFonts w:ascii="Times New Roman" w:hAnsi="Times New Roman" w:cs="Times New Roman"/>
          <w:b/>
          <w:bCs/>
          <w:sz w:val="24"/>
          <w:szCs w:val="24"/>
        </w:rPr>
        <w:t>dni</w:t>
      </w:r>
      <w:r w:rsidR="00C2110A" w:rsidRPr="00E57EF0">
        <w:rPr>
          <w:rFonts w:ascii="Times New Roman" w:hAnsi="Times New Roman" w:cs="Times New Roman"/>
          <w:sz w:val="24"/>
          <w:szCs w:val="24"/>
        </w:rPr>
        <w:t xml:space="preserve"> od dnia doręczenia Zamawiającemu prawidłowo wystawionej faktury wraz z dokumentami stanowiącymi podstawę jej wystawienia.</w:t>
      </w:r>
    </w:p>
    <w:p w14:paraId="22587261" w14:textId="77777777" w:rsidR="0086498E" w:rsidRDefault="0086498E" w:rsidP="0086498E">
      <w:pPr>
        <w:pStyle w:val="Akapitzlist"/>
        <w:spacing w:line="240" w:lineRule="auto"/>
        <w:ind w:left="567" w:hanging="567"/>
        <w:jc w:val="both"/>
        <w:rPr>
          <w:rFonts w:ascii="Times New Roman" w:hAnsi="Times New Roman" w:cs="Times New Roman"/>
          <w:sz w:val="24"/>
          <w:szCs w:val="24"/>
        </w:rPr>
      </w:pPr>
    </w:p>
    <w:p w14:paraId="34BD1751" w14:textId="626B76EE" w:rsidR="0086498E" w:rsidRDefault="0086498E" w:rsidP="0086498E">
      <w:pPr>
        <w:pStyle w:val="Akapitzlist"/>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1e.</w:t>
      </w:r>
      <w:r>
        <w:rPr>
          <w:rFonts w:ascii="Times New Roman" w:hAnsi="Times New Roman" w:cs="Times New Roman"/>
          <w:sz w:val="24"/>
          <w:szCs w:val="24"/>
        </w:rPr>
        <w:tab/>
      </w:r>
      <w:r w:rsidR="00C2110A" w:rsidRPr="00E57EF0">
        <w:rPr>
          <w:rFonts w:ascii="Times New Roman" w:hAnsi="Times New Roman" w:cs="Times New Roman"/>
          <w:sz w:val="24"/>
          <w:szCs w:val="24"/>
        </w:rPr>
        <w:t>Wypłata pierwszej transzy nie stanowi odbioru końcowego przedmiotu umowy ani potwierdzenia należytego wykonania całości robót i nie pozbawia Zamawiającego uprawnień wynikających z umowy, Kodeksu cywilnego oraz ustawy Prawo zamówień publicznych.</w:t>
      </w:r>
    </w:p>
    <w:p w14:paraId="59296EFA" w14:textId="77777777" w:rsidR="0086498E" w:rsidRDefault="0086498E" w:rsidP="0086498E">
      <w:pPr>
        <w:pStyle w:val="Akapitzlist"/>
        <w:spacing w:line="240" w:lineRule="auto"/>
        <w:ind w:left="567" w:hanging="567"/>
        <w:jc w:val="both"/>
        <w:rPr>
          <w:rFonts w:ascii="Times New Roman" w:hAnsi="Times New Roman" w:cs="Times New Roman"/>
          <w:sz w:val="24"/>
          <w:szCs w:val="24"/>
        </w:rPr>
      </w:pPr>
    </w:p>
    <w:p w14:paraId="6843EE7C" w14:textId="77777777" w:rsidR="0086498E" w:rsidRDefault="0086498E" w:rsidP="0086498E">
      <w:pPr>
        <w:pStyle w:val="Akapitzlist"/>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1f.</w:t>
      </w:r>
      <w:r>
        <w:rPr>
          <w:rFonts w:ascii="Times New Roman" w:hAnsi="Times New Roman" w:cs="Times New Roman"/>
          <w:sz w:val="24"/>
          <w:szCs w:val="24"/>
        </w:rPr>
        <w:tab/>
      </w:r>
      <w:r w:rsidR="00C2110A" w:rsidRPr="00E57EF0">
        <w:rPr>
          <w:rFonts w:ascii="Times New Roman" w:hAnsi="Times New Roman" w:cs="Times New Roman"/>
          <w:sz w:val="24"/>
          <w:szCs w:val="24"/>
        </w:rPr>
        <w:t>Rozliczenie wynagrodzenia w dwóch transzach ma charakter wyłącznie organizacyjny i finansowy oraz nie powoduje zmiany wysokości wynagrodzenia ryczałtowego określonego w ust. 1, z zastrzeżeniem przypadków przewidzianych w niniejszej umowie oraz w art. 454–455 ustawy Prawo zamówień publicznych.</w:t>
      </w:r>
    </w:p>
    <w:p w14:paraId="4739BFCF" w14:textId="77777777" w:rsidR="0086498E" w:rsidRDefault="0086498E" w:rsidP="0086498E">
      <w:pPr>
        <w:pStyle w:val="Akapitzlist"/>
        <w:spacing w:line="240" w:lineRule="auto"/>
        <w:ind w:left="567" w:hanging="567"/>
        <w:jc w:val="both"/>
        <w:rPr>
          <w:rFonts w:ascii="Times New Roman" w:hAnsi="Times New Roman" w:cs="Times New Roman"/>
          <w:sz w:val="24"/>
          <w:szCs w:val="24"/>
        </w:rPr>
      </w:pPr>
    </w:p>
    <w:p w14:paraId="6D93A750" w14:textId="40C02983" w:rsidR="0086498E" w:rsidRDefault="0086498E" w:rsidP="0086498E">
      <w:pPr>
        <w:pStyle w:val="Akapitzlist"/>
        <w:spacing w:line="240" w:lineRule="auto"/>
        <w:ind w:left="567" w:hanging="567"/>
        <w:jc w:val="both"/>
        <w:rPr>
          <w:rFonts w:ascii="Times New Roman" w:hAnsi="Times New Roman" w:cs="Times New Roman"/>
          <w:color w:val="EE0000"/>
          <w:sz w:val="24"/>
          <w:szCs w:val="24"/>
        </w:rPr>
      </w:pPr>
      <w:r>
        <w:rPr>
          <w:rFonts w:ascii="Times New Roman" w:hAnsi="Times New Roman" w:cs="Times New Roman"/>
          <w:sz w:val="24"/>
          <w:szCs w:val="24"/>
        </w:rPr>
        <w:t>1</w:t>
      </w:r>
      <w:r w:rsidR="00D1084E">
        <w:rPr>
          <w:rFonts w:ascii="Times New Roman" w:hAnsi="Times New Roman" w:cs="Times New Roman"/>
          <w:sz w:val="24"/>
          <w:szCs w:val="24"/>
        </w:rPr>
        <w:t>g</w:t>
      </w:r>
      <w:r>
        <w:rPr>
          <w:rFonts w:ascii="Times New Roman" w:hAnsi="Times New Roman" w:cs="Times New Roman"/>
          <w:sz w:val="24"/>
          <w:szCs w:val="24"/>
        </w:rPr>
        <w:t>.</w:t>
      </w:r>
      <w:r>
        <w:rPr>
          <w:rFonts w:ascii="Times New Roman" w:hAnsi="Times New Roman" w:cs="Times New Roman"/>
          <w:sz w:val="24"/>
          <w:szCs w:val="24"/>
        </w:rPr>
        <w:tab/>
      </w:r>
      <w:r w:rsidRPr="000E6955">
        <w:rPr>
          <w:rFonts w:ascii="Times New Roman" w:hAnsi="Times New Roman" w:cs="Times New Roman"/>
          <w:sz w:val="24"/>
          <w:szCs w:val="24"/>
        </w:rPr>
        <w:t>Zamawiający zastrzega sobie prawo do wstrzymania wypłaty jakiejkolwiek części wynagrodzenia (w tym transzy pierwszej lub końcowej) w przypadku braku przedstawienia dowodów zapłaty na rzecz Podwykonawców</w:t>
      </w:r>
      <w:r w:rsidR="00D1084E" w:rsidRPr="000E6955">
        <w:rPr>
          <w:rFonts w:ascii="Times New Roman" w:hAnsi="Times New Roman" w:cs="Times New Roman"/>
          <w:sz w:val="24"/>
          <w:szCs w:val="24"/>
        </w:rPr>
        <w:t>.</w:t>
      </w:r>
      <w:r w:rsidR="00D1084E" w:rsidRPr="000E6955">
        <w:t xml:space="preserve"> </w:t>
      </w:r>
      <w:r w:rsidR="00D1084E" w:rsidRPr="000E6955">
        <w:rPr>
          <w:rFonts w:ascii="Times New Roman" w:hAnsi="Times New Roman" w:cs="Times New Roman"/>
          <w:sz w:val="24"/>
          <w:szCs w:val="24"/>
        </w:rPr>
        <w:t>Takie wstrzymanie nie stanowi opóźnienia ani zwłoki Zamawiającego w zapłacie wynagrodzenia i nie uprawnia Wykonawcy do żądania odsetek ani powstrzymania się od realizacji robót.</w:t>
      </w:r>
    </w:p>
    <w:p w14:paraId="3775274D" w14:textId="77777777" w:rsidR="0086498E" w:rsidRPr="0086498E" w:rsidRDefault="0086498E" w:rsidP="0086498E">
      <w:pPr>
        <w:pStyle w:val="Akapitzlist"/>
        <w:spacing w:line="240" w:lineRule="auto"/>
        <w:ind w:left="567" w:hanging="567"/>
        <w:jc w:val="both"/>
        <w:rPr>
          <w:rFonts w:ascii="Times New Roman" w:hAnsi="Times New Roman" w:cs="Times New Roman"/>
          <w:color w:val="EE0000"/>
          <w:sz w:val="24"/>
          <w:szCs w:val="24"/>
        </w:rPr>
      </w:pPr>
    </w:p>
    <w:p w14:paraId="39169F09" w14:textId="77777777" w:rsidR="0086498E"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86498E">
        <w:rPr>
          <w:rFonts w:ascii="Times New Roman" w:hAnsi="Times New Roman" w:cs="Times New Roman"/>
          <w:sz w:val="24"/>
          <w:szCs w:val="24"/>
        </w:rPr>
        <w:t xml:space="preserve">Wynagrodzenie, o którym mowa w ust. 1 jest wynagrodzeniem ryczałtowym, obejmuje wszelkie koszty związane z wykonaniem umowy. W ramach wynagrodzenia ryczałtowego Wykonawca zobowiązany jest do wykonania z należytą starannością wszelkich robót budowlanych, dostaw i czynności przewidzianych w dokumentacji projektowej i </w:t>
      </w:r>
      <w:proofErr w:type="spellStart"/>
      <w:r w:rsidRPr="0086498E">
        <w:rPr>
          <w:rFonts w:ascii="Times New Roman" w:hAnsi="Times New Roman" w:cs="Times New Roman"/>
          <w:sz w:val="24"/>
          <w:szCs w:val="24"/>
        </w:rPr>
        <w:t>STWiORB</w:t>
      </w:r>
      <w:proofErr w:type="spellEnd"/>
      <w:r w:rsidRPr="0086498E">
        <w:rPr>
          <w:rFonts w:ascii="Times New Roman" w:hAnsi="Times New Roman" w:cs="Times New Roman"/>
          <w:sz w:val="24"/>
          <w:szCs w:val="24"/>
        </w:rPr>
        <w:t>.</w:t>
      </w:r>
    </w:p>
    <w:p w14:paraId="2EE944C3" w14:textId="77777777" w:rsidR="0086498E" w:rsidRDefault="0086498E" w:rsidP="0086498E">
      <w:pPr>
        <w:pStyle w:val="Akapitzlist"/>
        <w:spacing w:line="240" w:lineRule="auto"/>
        <w:ind w:left="567"/>
        <w:jc w:val="both"/>
        <w:rPr>
          <w:rFonts w:ascii="Times New Roman" w:hAnsi="Times New Roman" w:cs="Times New Roman"/>
          <w:sz w:val="24"/>
          <w:szCs w:val="24"/>
        </w:rPr>
      </w:pPr>
    </w:p>
    <w:p w14:paraId="5561CF4D" w14:textId="4F178085" w:rsidR="0086498E"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86498E">
        <w:rPr>
          <w:rFonts w:ascii="Times New Roman" w:hAnsi="Times New Roman" w:cs="Times New Roman"/>
          <w:sz w:val="24"/>
          <w:szCs w:val="24"/>
        </w:rPr>
        <w:t xml:space="preserve">W przypadku niewykonania całości świadczenia </w:t>
      </w:r>
      <w:r w:rsidR="0086498E">
        <w:rPr>
          <w:rFonts w:ascii="Times New Roman" w:hAnsi="Times New Roman" w:cs="Times New Roman"/>
          <w:sz w:val="24"/>
          <w:szCs w:val="24"/>
        </w:rPr>
        <w:t>W</w:t>
      </w:r>
      <w:r w:rsidRPr="0086498E">
        <w:rPr>
          <w:rFonts w:ascii="Times New Roman" w:hAnsi="Times New Roman" w:cs="Times New Roman"/>
          <w:sz w:val="24"/>
          <w:szCs w:val="24"/>
        </w:rPr>
        <w:t xml:space="preserve">ykonawcy wynikającego z dokumentacji projektowej wskazanej w § 1 ust. 3 pkt 2) oraz STWIORB, strony przewidują, że wynagrodzenie Wykonawcy ulegnie zmniejszeniu o wartość prac niewykonanych. </w:t>
      </w:r>
      <w:r w:rsidR="00D911A3" w:rsidRPr="0086498E">
        <w:rPr>
          <w:rFonts w:ascii="Times New Roman" w:hAnsi="Times New Roman" w:cs="Times New Roman"/>
          <w:sz w:val="24"/>
          <w:szCs w:val="24"/>
        </w:rPr>
        <w:t>Strony, na podstawie art. 433 pkt 4 ustawy Prawo zamówień publicznych</w:t>
      </w:r>
      <w:r w:rsidR="0086498E">
        <w:rPr>
          <w:rFonts w:ascii="Times New Roman" w:hAnsi="Times New Roman" w:cs="Times New Roman"/>
          <w:sz w:val="24"/>
          <w:szCs w:val="24"/>
        </w:rPr>
        <w:t xml:space="preserve"> (</w:t>
      </w:r>
      <w:r w:rsidR="0086498E" w:rsidRPr="0086498E">
        <w:rPr>
          <w:rFonts w:ascii="Times New Roman" w:hAnsi="Times New Roman" w:cs="Times New Roman"/>
          <w:i/>
          <w:iCs/>
          <w:sz w:val="24"/>
          <w:szCs w:val="24"/>
        </w:rPr>
        <w:t>w skrócie</w:t>
      </w:r>
      <w:r w:rsidR="0086498E">
        <w:rPr>
          <w:rFonts w:ascii="Times New Roman" w:hAnsi="Times New Roman" w:cs="Times New Roman"/>
          <w:sz w:val="24"/>
          <w:szCs w:val="24"/>
        </w:rPr>
        <w:t xml:space="preserve">: </w:t>
      </w:r>
      <w:proofErr w:type="spellStart"/>
      <w:r w:rsidR="0086498E">
        <w:rPr>
          <w:rFonts w:ascii="Times New Roman" w:hAnsi="Times New Roman" w:cs="Times New Roman"/>
          <w:sz w:val="24"/>
          <w:szCs w:val="24"/>
        </w:rPr>
        <w:t>Pzp</w:t>
      </w:r>
      <w:proofErr w:type="spellEnd"/>
      <w:r w:rsidR="0086498E">
        <w:rPr>
          <w:rFonts w:ascii="Times New Roman" w:hAnsi="Times New Roman" w:cs="Times New Roman"/>
          <w:sz w:val="24"/>
          <w:szCs w:val="24"/>
        </w:rPr>
        <w:t>)</w:t>
      </w:r>
      <w:r w:rsidR="00D911A3" w:rsidRPr="0086498E">
        <w:rPr>
          <w:rFonts w:ascii="Times New Roman" w:hAnsi="Times New Roman" w:cs="Times New Roman"/>
          <w:sz w:val="24"/>
          <w:szCs w:val="24"/>
        </w:rPr>
        <w:t>, określają, że minimalna wartość świadczenia Zamawiającego wynosi 70% wynagrodzenia umownego brutto, o którym mowa w ust. 1.</w:t>
      </w:r>
    </w:p>
    <w:p w14:paraId="44BCBFB0" w14:textId="77777777" w:rsidR="0086498E" w:rsidRDefault="0086498E" w:rsidP="0086498E">
      <w:pPr>
        <w:pStyle w:val="Akapitzlist"/>
        <w:spacing w:line="240" w:lineRule="auto"/>
        <w:ind w:left="567"/>
        <w:jc w:val="both"/>
        <w:rPr>
          <w:rFonts w:ascii="Times New Roman" w:hAnsi="Times New Roman" w:cs="Times New Roman"/>
          <w:sz w:val="24"/>
          <w:szCs w:val="24"/>
        </w:rPr>
      </w:pPr>
    </w:p>
    <w:p w14:paraId="6A39359E" w14:textId="77777777" w:rsidR="0086498E"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86498E">
        <w:rPr>
          <w:rFonts w:ascii="Times New Roman" w:hAnsi="Times New Roman" w:cs="Times New Roman"/>
          <w:sz w:val="24"/>
          <w:szCs w:val="24"/>
        </w:rPr>
        <w:t xml:space="preserve">W przypadku konieczności wykonania dodatkowych robót nieobjętych dokumentacją projektową wskazaną w § 1 ust. 3 pkt 2) oraz STWIORB strony przewidują możliwość zlecenia tych robót za dodatkowym wynagrodzeniem poprzez zmianę umowy na zasadach określonych w art. 454-455 ustawy </w:t>
      </w:r>
      <w:proofErr w:type="spellStart"/>
      <w:r w:rsidRPr="0086498E">
        <w:rPr>
          <w:rFonts w:ascii="Times New Roman" w:hAnsi="Times New Roman" w:cs="Times New Roman"/>
          <w:sz w:val="24"/>
          <w:szCs w:val="24"/>
        </w:rPr>
        <w:t>Pzp</w:t>
      </w:r>
      <w:proofErr w:type="spellEnd"/>
      <w:r w:rsidRPr="0086498E">
        <w:rPr>
          <w:rFonts w:ascii="Times New Roman" w:hAnsi="Times New Roman" w:cs="Times New Roman"/>
          <w:sz w:val="24"/>
          <w:szCs w:val="24"/>
        </w:rPr>
        <w:t xml:space="preserve">. </w:t>
      </w:r>
    </w:p>
    <w:p w14:paraId="164A65F7" w14:textId="77777777" w:rsidR="0086498E" w:rsidRDefault="0086498E" w:rsidP="0086498E">
      <w:pPr>
        <w:pStyle w:val="Akapitzlist"/>
        <w:spacing w:line="240" w:lineRule="auto"/>
        <w:ind w:left="567"/>
        <w:jc w:val="both"/>
        <w:rPr>
          <w:rFonts w:ascii="Times New Roman" w:hAnsi="Times New Roman" w:cs="Times New Roman"/>
          <w:sz w:val="24"/>
          <w:szCs w:val="24"/>
        </w:rPr>
      </w:pPr>
    </w:p>
    <w:p w14:paraId="2DC4EC25" w14:textId="77777777" w:rsidR="0086498E"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86498E">
        <w:rPr>
          <w:rFonts w:ascii="Times New Roman" w:hAnsi="Times New Roman" w:cs="Times New Roman"/>
          <w:sz w:val="24"/>
          <w:szCs w:val="24"/>
        </w:rPr>
        <w:lastRenderedPageBreak/>
        <w:t>Wykonawca nie może wykonywać prac nieobjętych dokumentacją projektową lub STWIORB bez uprzedniej zgody Zamawiającego wyrażonej na piśmie pod rygorem nieważności przez osoby umocowane do reprezentowania Zamawiającego - pod rygorem odmowy zapłaty za wykonane prace.</w:t>
      </w:r>
    </w:p>
    <w:p w14:paraId="12445155" w14:textId="77777777" w:rsidR="0086498E" w:rsidRDefault="0086498E" w:rsidP="0086498E">
      <w:pPr>
        <w:pStyle w:val="Akapitzlist"/>
        <w:spacing w:line="240" w:lineRule="auto"/>
        <w:ind w:left="567"/>
        <w:jc w:val="both"/>
        <w:rPr>
          <w:rFonts w:ascii="Times New Roman" w:hAnsi="Times New Roman" w:cs="Times New Roman"/>
          <w:sz w:val="24"/>
          <w:szCs w:val="24"/>
        </w:rPr>
      </w:pPr>
    </w:p>
    <w:p w14:paraId="13CA58AD" w14:textId="77777777" w:rsidR="0090010F"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86498E">
        <w:rPr>
          <w:rFonts w:ascii="Times New Roman" w:hAnsi="Times New Roman" w:cs="Times New Roman"/>
          <w:sz w:val="24"/>
          <w:szCs w:val="24"/>
        </w:rPr>
        <w:t xml:space="preserve">Wykonawca </w:t>
      </w:r>
      <w:r w:rsidRPr="0086498E">
        <w:rPr>
          <w:rFonts w:ascii="Times New Roman" w:hAnsi="Times New Roman" w:cs="Times New Roman"/>
          <w:b/>
          <w:bCs/>
          <w:sz w:val="24"/>
          <w:szCs w:val="24"/>
        </w:rPr>
        <w:t xml:space="preserve">przed podpisaniem niniejszej umowy </w:t>
      </w:r>
      <w:r w:rsidRPr="0086498E">
        <w:rPr>
          <w:rFonts w:ascii="Times New Roman" w:hAnsi="Times New Roman" w:cs="Times New Roman"/>
          <w:sz w:val="24"/>
          <w:szCs w:val="24"/>
        </w:rPr>
        <w:t xml:space="preserve">złożył Zamawiającemu </w:t>
      </w:r>
      <w:r w:rsidRPr="0086498E">
        <w:rPr>
          <w:rFonts w:ascii="Times New Roman" w:hAnsi="Times New Roman" w:cs="Times New Roman"/>
          <w:b/>
          <w:bCs/>
          <w:sz w:val="24"/>
          <w:szCs w:val="24"/>
        </w:rPr>
        <w:t xml:space="preserve">kosztorys </w:t>
      </w:r>
      <w:r w:rsidRPr="0086498E">
        <w:rPr>
          <w:rFonts w:ascii="Times New Roman" w:hAnsi="Times New Roman" w:cs="Times New Roman"/>
          <w:sz w:val="24"/>
          <w:szCs w:val="24"/>
        </w:rPr>
        <w:t xml:space="preserve">wskazujący sposób wyliczenia ceny ofertowej z podziałem na branże i zakres rzeczowy zamówienia z wyszczególnieniem zastosowanych w kosztorysie ofertowym składników cenotwórczych (stawka r-g w zł; </w:t>
      </w:r>
      <w:proofErr w:type="spellStart"/>
      <w:r w:rsidRPr="0086498E">
        <w:rPr>
          <w:rFonts w:ascii="Times New Roman" w:hAnsi="Times New Roman" w:cs="Times New Roman"/>
          <w:sz w:val="24"/>
          <w:szCs w:val="24"/>
        </w:rPr>
        <w:t>Kp</w:t>
      </w:r>
      <w:proofErr w:type="spellEnd"/>
      <w:r w:rsidRPr="0086498E">
        <w:rPr>
          <w:rFonts w:ascii="Times New Roman" w:hAnsi="Times New Roman" w:cs="Times New Roman"/>
          <w:sz w:val="24"/>
          <w:szCs w:val="24"/>
        </w:rPr>
        <w:t xml:space="preserve"> - koszty pośrednie w % od R i S; </w:t>
      </w:r>
      <w:proofErr w:type="spellStart"/>
      <w:r w:rsidRPr="0086498E">
        <w:rPr>
          <w:rFonts w:ascii="Times New Roman" w:hAnsi="Times New Roman" w:cs="Times New Roman"/>
          <w:sz w:val="24"/>
          <w:szCs w:val="24"/>
        </w:rPr>
        <w:t>Kz</w:t>
      </w:r>
      <w:proofErr w:type="spellEnd"/>
      <w:r w:rsidRPr="0086498E">
        <w:rPr>
          <w:rFonts w:ascii="Times New Roman" w:hAnsi="Times New Roman" w:cs="Times New Roman"/>
          <w:sz w:val="24"/>
          <w:szCs w:val="24"/>
        </w:rPr>
        <w:t xml:space="preserve"> </w:t>
      </w:r>
      <w:r w:rsidR="0090010F">
        <w:rPr>
          <w:rFonts w:ascii="Times New Roman" w:hAnsi="Times New Roman" w:cs="Times New Roman"/>
          <w:sz w:val="24"/>
          <w:szCs w:val="24"/>
        </w:rPr>
        <w:t>-</w:t>
      </w:r>
      <w:r w:rsidRPr="0086498E">
        <w:rPr>
          <w:rFonts w:ascii="Times New Roman" w:hAnsi="Times New Roman" w:cs="Times New Roman"/>
          <w:sz w:val="24"/>
          <w:szCs w:val="24"/>
        </w:rPr>
        <w:t xml:space="preserve"> koszty zakupu w % od M; Z- zysk w % od R, S, </w:t>
      </w:r>
      <w:proofErr w:type="spellStart"/>
      <w:r w:rsidRPr="0086498E">
        <w:rPr>
          <w:rFonts w:ascii="Times New Roman" w:hAnsi="Times New Roman" w:cs="Times New Roman"/>
          <w:sz w:val="24"/>
          <w:szCs w:val="24"/>
        </w:rPr>
        <w:t>Kp</w:t>
      </w:r>
      <w:proofErr w:type="spellEnd"/>
      <w:r w:rsidRPr="0086498E">
        <w:rPr>
          <w:rFonts w:ascii="Times New Roman" w:hAnsi="Times New Roman" w:cs="Times New Roman"/>
          <w:sz w:val="24"/>
          <w:szCs w:val="24"/>
        </w:rPr>
        <w:t>).</w:t>
      </w:r>
    </w:p>
    <w:p w14:paraId="48C3F94F" w14:textId="77777777" w:rsidR="0090010F" w:rsidRDefault="0090010F" w:rsidP="0090010F">
      <w:pPr>
        <w:pStyle w:val="Akapitzlist"/>
        <w:spacing w:line="240" w:lineRule="auto"/>
        <w:ind w:left="567"/>
        <w:jc w:val="both"/>
        <w:rPr>
          <w:rFonts w:ascii="Times New Roman" w:hAnsi="Times New Roman" w:cs="Times New Roman"/>
          <w:sz w:val="24"/>
          <w:szCs w:val="24"/>
        </w:rPr>
      </w:pPr>
    </w:p>
    <w:p w14:paraId="079BE413" w14:textId="6B3CBA77" w:rsidR="00865D50" w:rsidRPr="0090010F"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90010F">
        <w:rPr>
          <w:rFonts w:ascii="Times New Roman" w:hAnsi="Times New Roman" w:cs="Times New Roman"/>
          <w:sz w:val="24"/>
          <w:szCs w:val="24"/>
        </w:rPr>
        <w:t xml:space="preserve">Kosztorys, o którym mowa w ust. 6 służy do obliczenia należnego wynagrodzenia Wykonawcy w szczególności w przypadku: </w:t>
      </w:r>
    </w:p>
    <w:p w14:paraId="02895871" w14:textId="375408AD" w:rsidR="00865D50" w:rsidRPr="0090010F" w:rsidRDefault="00865D50">
      <w:pPr>
        <w:pStyle w:val="Akapitzlist"/>
        <w:numPr>
          <w:ilvl w:val="0"/>
          <w:numId w:val="15"/>
        </w:numPr>
        <w:spacing w:line="240" w:lineRule="auto"/>
        <w:ind w:left="567" w:hanging="567"/>
        <w:jc w:val="both"/>
        <w:rPr>
          <w:rFonts w:ascii="Times New Roman" w:hAnsi="Times New Roman" w:cs="Times New Roman"/>
          <w:sz w:val="24"/>
          <w:szCs w:val="24"/>
        </w:rPr>
      </w:pPr>
      <w:r w:rsidRPr="0090010F">
        <w:rPr>
          <w:rFonts w:ascii="Times New Roman" w:hAnsi="Times New Roman" w:cs="Times New Roman"/>
          <w:sz w:val="24"/>
          <w:szCs w:val="24"/>
        </w:rPr>
        <w:t xml:space="preserve">odstąpienia od umowy, </w:t>
      </w:r>
    </w:p>
    <w:p w14:paraId="6A12889E" w14:textId="452E2E56" w:rsidR="00865D50" w:rsidRPr="0090010F" w:rsidRDefault="00865D50">
      <w:pPr>
        <w:pStyle w:val="Akapitzlist"/>
        <w:numPr>
          <w:ilvl w:val="0"/>
          <w:numId w:val="15"/>
        </w:numPr>
        <w:spacing w:line="240" w:lineRule="auto"/>
        <w:ind w:left="567" w:hanging="567"/>
        <w:jc w:val="both"/>
        <w:rPr>
          <w:rFonts w:ascii="Times New Roman" w:hAnsi="Times New Roman" w:cs="Times New Roman"/>
          <w:sz w:val="24"/>
          <w:szCs w:val="24"/>
        </w:rPr>
      </w:pPr>
      <w:r w:rsidRPr="0090010F">
        <w:rPr>
          <w:rFonts w:ascii="Times New Roman" w:hAnsi="Times New Roman" w:cs="Times New Roman"/>
          <w:sz w:val="24"/>
          <w:szCs w:val="24"/>
        </w:rPr>
        <w:t xml:space="preserve">rezygnacji z wykonania części przedmiotu umowy - zgodnie z ust. 3, </w:t>
      </w:r>
    </w:p>
    <w:p w14:paraId="640FFDA0" w14:textId="0EFB379A" w:rsidR="00865D50" w:rsidRPr="0090010F" w:rsidRDefault="00865D50">
      <w:pPr>
        <w:pStyle w:val="Akapitzlist"/>
        <w:numPr>
          <w:ilvl w:val="0"/>
          <w:numId w:val="15"/>
        </w:numPr>
        <w:spacing w:line="240" w:lineRule="auto"/>
        <w:ind w:left="567" w:hanging="567"/>
        <w:jc w:val="both"/>
        <w:rPr>
          <w:rFonts w:ascii="Times New Roman" w:hAnsi="Times New Roman" w:cs="Times New Roman"/>
          <w:sz w:val="24"/>
          <w:szCs w:val="24"/>
        </w:rPr>
      </w:pPr>
      <w:r w:rsidRPr="0090010F">
        <w:rPr>
          <w:rFonts w:ascii="Times New Roman" w:hAnsi="Times New Roman" w:cs="Times New Roman"/>
          <w:sz w:val="24"/>
          <w:szCs w:val="24"/>
        </w:rPr>
        <w:t xml:space="preserve">zlecenia robót nieujętych w dokumentacji projektowej wskazanej w § 1 ust. 3 pkt 2) lub STWIORB - zgodnie z ust, 4; </w:t>
      </w:r>
    </w:p>
    <w:p w14:paraId="5481C701" w14:textId="19F09DA2" w:rsidR="00865D50" w:rsidRDefault="00865D50">
      <w:pPr>
        <w:pStyle w:val="Akapitzlist"/>
        <w:numPr>
          <w:ilvl w:val="0"/>
          <w:numId w:val="15"/>
        </w:numPr>
        <w:spacing w:line="240" w:lineRule="auto"/>
        <w:ind w:left="567" w:hanging="567"/>
        <w:jc w:val="both"/>
        <w:rPr>
          <w:rFonts w:ascii="Times New Roman" w:hAnsi="Times New Roman" w:cs="Times New Roman"/>
          <w:sz w:val="24"/>
          <w:szCs w:val="24"/>
        </w:rPr>
      </w:pPr>
      <w:r w:rsidRPr="0090010F">
        <w:rPr>
          <w:rFonts w:ascii="Times New Roman" w:hAnsi="Times New Roman" w:cs="Times New Roman"/>
          <w:sz w:val="24"/>
          <w:szCs w:val="24"/>
        </w:rPr>
        <w:t xml:space="preserve">robót zamiennych (wystąpienia równolegle sytuacji określonej w ust. 4). </w:t>
      </w:r>
    </w:p>
    <w:p w14:paraId="02AA9A17" w14:textId="77777777" w:rsidR="0090010F" w:rsidRPr="0090010F" w:rsidRDefault="0090010F" w:rsidP="0090010F">
      <w:pPr>
        <w:pStyle w:val="Akapitzlist"/>
        <w:spacing w:line="240" w:lineRule="auto"/>
        <w:ind w:left="567"/>
        <w:jc w:val="both"/>
        <w:rPr>
          <w:rFonts w:ascii="Times New Roman" w:hAnsi="Times New Roman" w:cs="Times New Roman"/>
          <w:sz w:val="24"/>
          <w:szCs w:val="24"/>
        </w:rPr>
      </w:pPr>
    </w:p>
    <w:p w14:paraId="19F880AA" w14:textId="77777777" w:rsidR="0090010F"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90010F">
        <w:rPr>
          <w:rFonts w:ascii="Times New Roman" w:hAnsi="Times New Roman" w:cs="Times New Roman"/>
          <w:sz w:val="24"/>
          <w:szCs w:val="24"/>
        </w:rPr>
        <w:t>Kosztorys, o którym mowa w ust. 6, wskazuje sposób kalkulacji wynagrodzenia ryczałtowego.</w:t>
      </w:r>
    </w:p>
    <w:p w14:paraId="7D9AA454" w14:textId="77777777" w:rsidR="0090010F" w:rsidRDefault="0090010F" w:rsidP="0090010F">
      <w:pPr>
        <w:pStyle w:val="Akapitzlist"/>
        <w:spacing w:line="240" w:lineRule="auto"/>
        <w:ind w:left="567"/>
        <w:jc w:val="both"/>
        <w:rPr>
          <w:rFonts w:ascii="Times New Roman" w:hAnsi="Times New Roman" w:cs="Times New Roman"/>
          <w:sz w:val="24"/>
          <w:szCs w:val="24"/>
        </w:rPr>
      </w:pPr>
    </w:p>
    <w:p w14:paraId="3EFBA0BE" w14:textId="77777777" w:rsidR="0090010F"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90010F">
        <w:rPr>
          <w:rFonts w:ascii="Times New Roman" w:hAnsi="Times New Roman" w:cs="Times New Roman"/>
          <w:sz w:val="24"/>
          <w:szCs w:val="24"/>
        </w:rPr>
        <w:t>Kosztorys, o których mowa w ust. 6, należy wykonać jako metod</w:t>
      </w:r>
      <w:r w:rsidR="0090010F">
        <w:rPr>
          <w:rFonts w:ascii="Times New Roman" w:hAnsi="Times New Roman" w:cs="Times New Roman"/>
          <w:sz w:val="24"/>
          <w:szCs w:val="24"/>
        </w:rPr>
        <w:t>ę</w:t>
      </w:r>
      <w:r w:rsidRPr="0090010F">
        <w:rPr>
          <w:rFonts w:ascii="Times New Roman" w:hAnsi="Times New Roman" w:cs="Times New Roman"/>
          <w:sz w:val="24"/>
          <w:szCs w:val="24"/>
        </w:rPr>
        <w:t xml:space="preserve"> uproszczoną zgodnie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14:paraId="346955D2" w14:textId="77777777" w:rsidR="0090010F" w:rsidRDefault="0090010F" w:rsidP="0090010F">
      <w:pPr>
        <w:pStyle w:val="Akapitzlist"/>
        <w:spacing w:line="240" w:lineRule="auto"/>
        <w:ind w:left="567"/>
        <w:jc w:val="both"/>
        <w:rPr>
          <w:rFonts w:ascii="Times New Roman" w:hAnsi="Times New Roman" w:cs="Times New Roman"/>
          <w:sz w:val="24"/>
          <w:szCs w:val="24"/>
        </w:rPr>
      </w:pPr>
    </w:p>
    <w:p w14:paraId="52E85B22" w14:textId="763088C3" w:rsidR="00C2110A" w:rsidRPr="0090010F"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90010F">
        <w:rPr>
          <w:rFonts w:ascii="Times New Roman" w:hAnsi="Times New Roman" w:cs="Times New Roman"/>
          <w:sz w:val="24"/>
          <w:szCs w:val="24"/>
        </w:rPr>
        <w:t>W przypadku, gdyby ceny robót dodatkowych określonych w ust. 7 pkt 3) nie były objęte kosztorysem, o którym mowa w ust. 6 przy rozliczeniu obowiązywać będą następujące zasady:</w:t>
      </w:r>
    </w:p>
    <w:p w14:paraId="0B231108" w14:textId="77777777" w:rsidR="00D1084E" w:rsidRDefault="00865D50">
      <w:pPr>
        <w:pStyle w:val="Akapitzlist"/>
        <w:numPr>
          <w:ilvl w:val="0"/>
          <w:numId w:val="16"/>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roboty dodatkowe zostaną rozliczone w oparciu o kosztorysy sporządzone przez Wykonawcę metodą szczegółową lub uproszczoną, sporządzone na podstawie potwierdzonego przez Inspektora Nadzoru obmiaru robót oraz według danych wyjściowych do kosztorysowania (Stawka roboczogodziny, Koszty zakupu materiałów (</w:t>
      </w:r>
      <w:proofErr w:type="spellStart"/>
      <w:r w:rsidRPr="00D1084E">
        <w:rPr>
          <w:rFonts w:ascii="Times New Roman" w:hAnsi="Times New Roman" w:cs="Times New Roman"/>
          <w:sz w:val="24"/>
          <w:szCs w:val="24"/>
        </w:rPr>
        <w:t>Kz</w:t>
      </w:r>
      <w:proofErr w:type="spellEnd"/>
      <w:r w:rsidRPr="00D1084E">
        <w:rPr>
          <w:rFonts w:ascii="Times New Roman" w:hAnsi="Times New Roman" w:cs="Times New Roman"/>
          <w:sz w:val="24"/>
          <w:szCs w:val="24"/>
        </w:rPr>
        <w:t>), Koszty pośrednie od R+S (</w:t>
      </w:r>
      <w:proofErr w:type="spellStart"/>
      <w:r w:rsidRPr="00D1084E">
        <w:rPr>
          <w:rFonts w:ascii="Times New Roman" w:hAnsi="Times New Roman" w:cs="Times New Roman"/>
          <w:sz w:val="24"/>
          <w:szCs w:val="24"/>
        </w:rPr>
        <w:t>Kp</w:t>
      </w:r>
      <w:proofErr w:type="spellEnd"/>
      <w:r w:rsidRPr="00D1084E">
        <w:rPr>
          <w:rFonts w:ascii="Times New Roman" w:hAnsi="Times New Roman" w:cs="Times New Roman"/>
          <w:sz w:val="24"/>
          <w:szCs w:val="24"/>
        </w:rPr>
        <w:t xml:space="preserve">), Zysk od </w:t>
      </w:r>
      <w:proofErr w:type="spellStart"/>
      <w:r w:rsidRPr="00D1084E">
        <w:rPr>
          <w:rFonts w:ascii="Times New Roman" w:hAnsi="Times New Roman" w:cs="Times New Roman"/>
          <w:sz w:val="24"/>
          <w:szCs w:val="24"/>
        </w:rPr>
        <w:t>R+S+Kp</w:t>
      </w:r>
      <w:proofErr w:type="spellEnd"/>
      <w:r w:rsidRPr="00D1084E">
        <w:rPr>
          <w:rFonts w:ascii="Times New Roman" w:hAnsi="Times New Roman" w:cs="Times New Roman"/>
          <w:sz w:val="24"/>
          <w:szCs w:val="24"/>
        </w:rPr>
        <w:t>), jak w kosztorysie, o którym mowa w ust. 6;</w:t>
      </w:r>
    </w:p>
    <w:p w14:paraId="57F247E3" w14:textId="77777777" w:rsidR="00D1084E" w:rsidRDefault="00865D50">
      <w:pPr>
        <w:pStyle w:val="Akapitzlist"/>
        <w:numPr>
          <w:ilvl w:val="0"/>
          <w:numId w:val="16"/>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ceny materiałów będą przyjmowane według ceny z faktury zakupu (cena po upuście, jeżeli taka na fakturze występuje) jednak w wysokości nie wyższej niż 100% średniej ceny materiału z aktualnego w dniu rozliczenia wydawnictwa </w:t>
      </w:r>
      <w:proofErr w:type="spellStart"/>
      <w:r w:rsidRPr="00D1084E">
        <w:rPr>
          <w:rFonts w:ascii="Times New Roman" w:hAnsi="Times New Roman" w:cs="Times New Roman"/>
          <w:sz w:val="24"/>
          <w:szCs w:val="24"/>
        </w:rPr>
        <w:t>Sekocenbud</w:t>
      </w:r>
      <w:proofErr w:type="spellEnd"/>
      <w:r w:rsidRPr="00D1084E">
        <w:rPr>
          <w:rFonts w:ascii="Times New Roman" w:hAnsi="Times New Roman" w:cs="Times New Roman"/>
          <w:sz w:val="24"/>
          <w:szCs w:val="24"/>
        </w:rPr>
        <w:t xml:space="preserve"> +% </w:t>
      </w:r>
      <w:proofErr w:type="spellStart"/>
      <w:r w:rsidRPr="00D1084E">
        <w:rPr>
          <w:rFonts w:ascii="Times New Roman" w:hAnsi="Times New Roman" w:cs="Times New Roman"/>
          <w:sz w:val="24"/>
          <w:szCs w:val="24"/>
        </w:rPr>
        <w:t>Kzj.w</w:t>
      </w:r>
      <w:proofErr w:type="spellEnd"/>
      <w:r w:rsidRPr="00D1084E">
        <w:rPr>
          <w:rFonts w:ascii="Times New Roman" w:hAnsi="Times New Roman" w:cs="Times New Roman"/>
          <w:sz w:val="24"/>
          <w:szCs w:val="24"/>
        </w:rPr>
        <w:t>.;</w:t>
      </w:r>
    </w:p>
    <w:p w14:paraId="7C7C39B9" w14:textId="13CA3133" w:rsidR="00865D50" w:rsidRDefault="00865D50">
      <w:pPr>
        <w:pStyle w:val="Akapitzlist"/>
        <w:numPr>
          <w:ilvl w:val="0"/>
          <w:numId w:val="16"/>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ceny pracy sprzętu będą przyjmowane według ceny z faktury zakupu (cena po upuście, jeżeli taka na fakturze występuje) jednak w wysokości nie wyższej niż 100% średniej ceny pracy sprzętu z aktualnego w dniu rozliczenia wydawnictwa </w:t>
      </w:r>
      <w:proofErr w:type="spellStart"/>
      <w:r w:rsidRPr="00D1084E">
        <w:rPr>
          <w:rFonts w:ascii="Times New Roman" w:hAnsi="Times New Roman" w:cs="Times New Roman"/>
          <w:sz w:val="24"/>
          <w:szCs w:val="24"/>
        </w:rPr>
        <w:t>Sekocenbud</w:t>
      </w:r>
      <w:proofErr w:type="spellEnd"/>
      <w:r w:rsidRPr="00D1084E">
        <w:rPr>
          <w:rFonts w:ascii="Times New Roman" w:hAnsi="Times New Roman" w:cs="Times New Roman"/>
          <w:sz w:val="24"/>
          <w:szCs w:val="24"/>
        </w:rPr>
        <w:t xml:space="preserve"> +% </w:t>
      </w:r>
      <w:proofErr w:type="spellStart"/>
      <w:r w:rsidRPr="00D1084E">
        <w:rPr>
          <w:rFonts w:ascii="Times New Roman" w:hAnsi="Times New Roman" w:cs="Times New Roman"/>
          <w:sz w:val="24"/>
          <w:szCs w:val="24"/>
        </w:rPr>
        <w:t>Kzj.w</w:t>
      </w:r>
      <w:proofErr w:type="spellEnd"/>
      <w:r w:rsidRPr="00D1084E">
        <w:rPr>
          <w:rFonts w:ascii="Times New Roman" w:hAnsi="Times New Roman" w:cs="Times New Roman"/>
          <w:sz w:val="24"/>
          <w:szCs w:val="24"/>
        </w:rPr>
        <w:t xml:space="preserve">.; 4) w przypadku braku wyceny danego elementu roboty w kosztorysie, o którym mowa w ust. 6 oraz w wydawnictwie </w:t>
      </w:r>
      <w:proofErr w:type="spellStart"/>
      <w:r w:rsidRPr="00D1084E">
        <w:rPr>
          <w:rFonts w:ascii="Times New Roman" w:hAnsi="Times New Roman" w:cs="Times New Roman"/>
          <w:sz w:val="24"/>
          <w:szCs w:val="24"/>
        </w:rPr>
        <w:t>Sekocenbud</w:t>
      </w:r>
      <w:proofErr w:type="spellEnd"/>
      <w:r w:rsidRPr="00D1084E">
        <w:rPr>
          <w:rFonts w:ascii="Times New Roman" w:hAnsi="Times New Roman" w:cs="Times New Roman"/>
          <w:sz w:val="24"/>
          <w:szCs w:val="24"/>
        </w:rPr>
        <w:t xml:space="preserve"> zastosowanie znajdzie wycena własna wykonawcy po jej akceptacji przez Inspektora nadzoru i wykazaniu przez wykonawcę, że wycena ta jest wyceną nie wyższą od średnich cen rynkowych na podstawie minimum trzech wycen wykonawców/dostawców/producentów.</w:t>
      </w:r>
    </w:p>
    <w:p w14:paraId="553502A0" w14:textId="77777777" w:rsidR="00D1084E" w:rsidRPr="00D1084E" w:rsidRDefault="00D1084E" w:rsidP="00D1084E">
      <w:pPr>
        <w:pStyle w:val="Akapitzlist"/>
        <w:spacing w:line="240" w:lineRule="auto"/>
        <w:ind w:left="567"/>
        <w:jc w:val="both"/>
        <w:rPr>
          <w:rFonts w:ascii="Times New Roman" w:hAnsi="Times New Roman" w:cs="Times New Roman"/>
          <w:sz w:val="24"/>
          <w:szCs w:val="24"/>
        </w:rPr>
      </w:pPr>
    </w:p>
    <w:p w14:paraId="46C90AFF" w14:textId="77777777" w:rsidR="00D1084E"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Rozpoczęcie wykonywania robót, o których mowa w ust. 4 może nastąpić </w:t>
      </w:r>
      <w:r w:rsidR="00D1084E">
        <w:rPr>
          <w:rFonts w:ascii="Times New Roman" w:hAnsi="Times New Roman" w:cs="Times New Roman"/>
          <w:sz w:val="24"/>
          <w:szCs w:val="24"/>
        </w:rPr>
        <w:t xml:space="preserve">                                </w:t>
      </w:r>
      <w:r w:rsidRPr="00D1084E">
        <w:rPr>
          <w:rFonts w:ascii="Times New Roman" w:hAnsi="Times New Roman" w:cs="Times New Roman"/>
          <w:sz w:val="24"/>
          <w:szCs w:val="24"/>
        </w:rPr>
        <w:t>jedynie na podstawie protokołu konieczności, potwierdzonego pisemnie przez Inspektora nadzoru, i samego Zamawiającego oraz zawarciu stosownej zmiany do umowy.</w:t>
      </w:r>
    </w:p>
    <w:p w14:paraId="077D618A" w14:textId="77777777" w:rsidR="00D1084E" w:rsidRDefault="00D1084E" w:rsidP="00D1084E">
      <w:pPr>
        <w:pStyle w:val="Akapitzlist"/>
        <w:spacing w:line="240" w:lineRule="auto"/>
        <w:ind w:left="567"/>
        <w:jc w:val="both"/>
        <w:rPr>
          <w:rFonts w:ascii="Times New Roman" w:hAnsi="Times New Roman" w:cs="Times New Roman"/>
          <w:sz w:val="24"/>
          <w:szCs w:val="24"/>
        </w:rPr>
      </w:pPr>
    </w:p>
    <w:p w14:paraId="6F2527A1" w14:textId="12AB0AC6" w:rsidR="00865D50" w:rsidRPr="00D1084E" w:rsidRDefault="00865D50">
      <w:pPr>
        <w:pStyle w:val="Akapitzlist"/>
        <w:numPr>
          <w:ilvl w:val="0"/>
          <w:numId w:val="13"/>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Bez uprzedniej zgody Zamawiającego mogą być wykonywane jedynie prace niezbędne ze względu na bezpieczeństwo lub konieczność zapobieżenia awarii. </w:t>
      </w:r>
    </w:p>
    <w:p w14:paraId="7F6E3A4E" w14:textId="77777777" w:rsidR="00865D50" w:rsidRPr="00E57EF0" w:rsidRDefault="00865D50" w:rsidP="00E57EF0">
      <w:pPr>
        <w:spacing w:line="240" w:lineRule="auto"/>
        <w:jc w:val="both"/>
        <w:rPr>
          <w:rFonts w:ascii="Times New Roman" w:hAnsi="Times New Roman" w:cs="Times New Roman"/>
          <w:sz w:val="24"/>
          <w:szCs w:val="24"/>
        </w:rPr>
      </w:pPr>
    </w:p>
    <w:p w14:paraId="42BFB50D" w14:textId="70139C95" w:rsidR="00865D50" w:rsidRPr="00E57EF0" w:rsidRDefault="00865D50" w:rsidP="00D1084E">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4</w:t>
      </w:r>
      <w:r w:rsidR="00D1084E">
        <w:rPr>
          <w:rFonts w:ascii="Times New Roman" w:hAnsi="Times New Roman" w:cs="Times New Roman"/>
          <w:b/>
          <w:bCs/>
          <w:sz w:val="24"/>
          <w:szCs w:val="24"/>
        </w:rPr>
        <w:t>.</w:t>
      </w:r>
    </w:p>
    <w:p w14:paraId="4F919128" w14:textId="64C94B72" w:rsidR="00865D50" w:rsidRPr="00E57EF0" w:rsidRDefault="00865D50" w:rsidP="00D1084E">
      <w:pPr>
        <w:spacing w:line="240" w:lineRule="auto"/>
        <w:jc w:val="center"/>
        <w:rPr>
          <w:rFonts w:ascii="Times New Roman" w:hAnsi="Times New Roman" w:cs="Times New Roman"/>
          <w:b/>
          <w:bCs/>
          <w:sz w:val="24"/>
          <w:szCs w:val="24"/>
        </w:rPr>
      </w:pPr>
      <w:r w:rsidRPr="00E57EF0">
        <w:rPr>
          <w:rFonts w:ascii="Times New Roman" w:hAnsi="Times New Roman" w:cs="Times New Roman"/>
          <w:b/>
          <w:bCs/>
          <w:sz w:val="24"/>
          <w:szCs w:val="24"/>
        </w:rPr>
        <w:t>Obowiązki stron</w:t>
      </w:r>
    </w:p>
    <w:p w14:paraId="1E7A98C7" w14:textId="0C039F0C" w:rsidR="00865D50" w:rsidRPr="00D1084E" w:rsidRDefault="00865D50">
      <w:pPr>
        <w:pStyle w:val="Akapitzlist"/>
        <w:numPr>
          <w:ilvl w:val="0"/>
          <w:numId w:val="17"/>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Do obowiązków Zamawiającego należy: </w:t>
      </w:r>
    </w:p>
    <w:p w14:paraId="6043DDB0" w14:textId="5AAE4B03" w:rsidR="00865D50" w:rsidRPr="00D1084E" w:rsidRDefault="00865D50">
      <w:pPr>
        <w:pStyle w:val="Akapitzlist"/>
        <w:numPr>
          <w:ilvl w:val="0"/>
          <w:numId w:val="18"/>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przekazanie dokumentacji projektowej, </w:t>
      </w:r>
    </w:p>
    <w:p w14:paraId="269C8926" w14:textId="2DF38020" w:rsidR="00865D50" w:rsidRPr="00D1084E" w:rsidRDefault="00865D50">
      <w:pPr>
        <w:pStyle w:val="Akapitzlist"/>
        <w:numPr>
          <w:ilvl w:val="0"/>
          <w:numId w:val="18"/>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protokolarne przekazanie Wykonawcy placu budowy na czas realizacji przedmiotu zamówienia - w terminie uzgodnionym przez strony, </w:t>
      </w:r>
    </w:p>
    <w:p w14:paraId="5E4632F8" w14:textId="5B9D32AC" w:rsidR="00865D50" w:rsidRPr="00D1084E" w:rsidRDefault="00865D50">
      <w:pPr>
        <w:pStyle w:val="Akapitzlist"/>
        <w:numPr>
          <w:ilvl w:val="0"/>
          <w:numId w:val="18"/>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sprawowanie nadzoru inwestorskiego do dnia odbioru robót budowlanych, stanowiących przedmiot zamówienia, </w:t>
      </w:r>
    </w:p>
    <w:p w14:paraId="461E4ED4" w14:textId="14C2A037" w:rsidR="00865D50" w:rsidRPr="00D1084E" w:rsidRDefault="00865D50">
      <w:pPr>
        <w:pStyle w:val="Akapitzlist"/>
        <w:numPr>
          <w:ilvl w:val="0"/>
          <w:numId w:val="18"/>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uczestniczenie w naradach zwoływanych przez Wykonawcę, </w:t>
      </w:r>
    </w:p>
    <w:p w14:paraId="18A359F2" w14:textId="0680ED32" w:rsidR="00D1084E" w:rsidRDefault="00865D50">
      <w:pPr>
        <w:pStyle w:val="Akapitzlist"/>
        <w:numPr>
          <w:ilvl w:val="0"/>
          <w:numId w:val="18"/>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dokonanie odbioru przedmiotu umowy i zapłata umówionego wynagrodzenia.</w:t>
      </w:r>
    </w:p>
    <w:p w14:paraId="0CE3338A" w14:textId="77777777" w:rsidR="00D1084E" w:rsidRDefault="00D1084E" w:rsidP="00D1084E">
      <w:pPr>
        <w:pStyle w:val="Akapitzlist"/>
        <w:spacing w:line="240" w:lineRule="auto"/>
        <w:ind w:left="567"/>
        <w:jc w:val="both"/>
        <w:rPr>
          <w:rFonts w:ascii="Times New Roman" w:hAnsi="Times New Roman" w:cs="Times New Roman"/>
          <w:sz w:val="24"/>
          <w:szCs w:val="24"/>
        </w:rPr>
      </w:pPr>
    </w:p>
    <w:p w14:paraId="3680A687" w14:textId="3CAECAB5" w:rsidR="00865D50" w:rsidRPr="00D1084E" w:rsidRDefault="00865D50">
      <w:pPr>
        <w:pStyle w:val="Akapitzlist"/>
        <w:numPr>
          <w:ilvl w:val="0"/>
          <w:numId w:val="17"/>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Do obowiązków Wykonawcy należy: </w:t>
      </w:r>
    </w:p>
    <w:p w14:paraId="0E83F12E" w14:textId="77777777" w:rsid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wykonanie przedmiotu zamówienia zgodnie ze specyfikacją warunków zamówienia, dokumentacją projektową, </w:t>
      </w:r>
      <w:proofErr w:type="spellStart"/>
      <w:r w:rsidRPr="00D1084E">
        <w:rPr>
          <w:rFonts w:ascii="Times New Roman" w:hAnsi="Times New Roman" w:cs="Times New Roman"/>
          <w:sz w:val="24"/>
          <w:szCs w:val="24"/>
        </w:rPr>
        <w:t>STWiORB</w:t>
      </w:r>
      <w:proofErr w:type="spellEnd"/>
      <w:r w:rsidRPr="00D1084E">
        <w:rPr>
          <w:rFonts w:ascii="Times New Roman" w:hAnsi="Times New Roman" w:cs="Times New Roman"/>
          <w:sz w:val="24"/>
          <w:szCs w:val="24"/>
        </w:rPr>
        <w:t>, ofertą Wykonawcy, harmonogramem rzeczowo-finansowym, zasadami wiedzy technicznej, sztuką</w:t>
      </w:r>
      <w:r w:rsidR="00C2110A" w:rsidRPr="00D1084E">
        <w:rPr>
          <w:rFonts w:ascii="Times New Roman" w:hAnsi="Times New Roman" w:cs="Times New Roman"/>
          <w:sz w:val="24"/>
          <w:szCs w:val="24"/>
        </w:rPr>
        <w:t xml:space="preserve"> </w:t>
      </w:r>
      <w:r w:rsidRPr="00D1084E">
        <w:rPr>
          <w:rFonts w:ascii="Times New Roman" w:hAnsi="Times New Roman" w:cs="Times New Roman"/>
          <w:sz w:val="24"/>
          <w:szCs w:val="24"/>
        </w:rPr>
        <w:t>budowlaną, oraz innymi, obowiązującymi przepisami prawa i warunkami bezpieczeństwa,</w:t>
      </w:r>
    </w:p>
    <w:p w14:paraId="70ED2D2B" w14:textId="77777777" w:rsid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dostarczenie własnym transportem oraz zabezpieczenie, w ramach wynagrodzenia, o którym mowa w </w:t>
      </w:r>
      <w:r w:rsidR="00C2110A" w:rsidRPr="00D1084E">
        <w:rPr>
          <w:rFonts w:ascii="Times New Roman" w:hAnsi="Times New Roman" w:cs="Times New Roman"/>
          <w:sz w:val="24"/>
          <w:szCs w:val="24"/>
        </w:rPr>
        <w:t xml:space="preserve">  </w:t>
      </w:r>
      <w:r w:rsidRPr="00D1084E">
        <w:rPr>
          <w:rFonts w:ascii="Times New Roman" w:hAnsi="Times New Roman" w:cs="Times New Roman"/>
          <w:sz w:val="24"/>
          <w:szCs w:val="24"/>
        </w:rPr>
        <w:t>§ 3, materiałów niezbędnych do realizacji przedmiotu umowy,</w:t>
      </w:r>
    </w:p>
    <w:p w14:paraId="1188C100" w14:textId="6C0402D2"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ochrona mienia zaplecza i placu budowy od dnia przekazania, o którym mowa w ust. 1 pkt 2, </w:t>
      </w:r>
    </w:p>
    <w:p w14:paraId="4660DFFC" w14:textId="368A2926"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użytkowanie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 </w:t>
      </w:r>
    </w:p>
    <w:p w14:paraId="0D7DAF3A" w14:textId="4D4E0094"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nadzór i przestrzeganie przepisów bhp oraz przepisów przeciwpożarowych, </w:t>
      </w:r>
    </w:p>
    <w:p w14:paraId="29B7EE08" w14:textId="17439CB4"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niezwłoczne powiadamianie Inspektora Nadzoru o wykonaniu robót zanikających, </w:t>
      </w:r>
    </w:p>
    <w:p w14:paraId="103377F5" w14:textId="154A3FBC"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bieżące informowanie Zamawiającego o konieczności wykonania przedmiotu zamówienia w sposób odmienny od umówionego, </w:t>
      </w:r>
    </w:p>
    <w:p w14:paraId="218DBDAF" w14:textId="72D7A3BC"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niezwłoczne informowanie Zamawiającego o problemach technicznych lub okolicznościach, które mogą wpłynąć na jakość robót lub termin zakończenia robót. </w:t>
      </w:r>
    </w:p>
    <w:p w14:paraId="55B2A795" w14:textId="1955DAD2"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pokrycie kosztów związanych z urządzeniem i organizacją zaplecza dla potrzeb budowy, </w:t>
      </w:r>
    </w:p>
    <w:p w14:paraId="00A4E6CF" w14:textId="63E016F9"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naprawa uszkodzeń sieci uzbrojenia podziemnego i nadziemnego oraz budowli znajdujących się w bezpośrednim sąsiedztwie placu budowy, za które odpowiedzialność ponosi Wykonawca, </w:t>
      </w:r>
    </w:p>
    <w:p w14:paraId="513752E3" w14:textId="4BE0279B"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uczestniczenie we wszystkich naradach zwoływanych przez Zamawiającego, dotyczących realizacji przedmiotu umowy, </w:t>
      </w:r>
    </w:p>
    <w:p w14:paraId="5273B771" w14:textId="0EF901DB"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prowadzenie systematycznych prac porządkowych w czasie realizacji robót, </w:t>
      </w:r>
    </w:p>
    <w:p w14:paraId="3C513B59" w14:textId="4534E2FF"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uporządkowanie placu po wykonanych robotach w terminie nie późniejszym niż termin odbioru końcowego wykonanych robót, </w:t>
      </w:r>
    </w:p>
    <w:p w14:paraId="135EA23F" w14:textId="65D7B6DC"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doprowadzenie przez Wykonawcę, po zakończeniu robót budowlanych, elementów nieobjętych zakresem przedmiotu zamówienia do stanu sprzed rozpoczęcia robót budowlanych, </w:t>
      </w:r>
    </w:p>
    <w:p w14:paraId="3083075B" w14:textId="0E578F65"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składowanie zdemontowanych urządzeń i materiałów w miejscu wskazanym przez Zamawiającego lub Inspektora Nadzoru, </w:t>
      </w:r>
    </w:p>
    <w:p w14:paraId="2DBDF7F0" w14:textId="36CB58D2"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zabezpieczenie zdemontowanych materiałów i urządzeń w sposób niezagrażający życiu i zdrowiu pracowników i osób trzecich, </w:t>
      </w:r>
    </w:p>
    <w:p w14:paraId="6BDD8FC5" w14:textId="3E71D9B2"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zgłoszenie wykonania robót do odbioru, </w:t>
      </w:r>
    </w:p>
    <w:p w14:paraId="0406CCD0" w14:textId="4FBBA8E5"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wnioskowanie do Inspektora Nadzoru o zatwierdzenie materiałów i urządzeń, przy czym w przypadku wnioskowania o zastosowanie materiałów i urządzeń równoważnych lub nie opisanych w dokumentacji projektowej zatwierdzenie będzie wymagało uzgodnienia z Zamawiającym i/lub Projektantem. </w:t>
      </w:r>
    </w:p>
    <w:p w14:paraId="13EBECA8" w14:textId="01EFCC2E"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lastRenderedPageBreak/>
        <w:t xml:space="preserve">wykonywanie dodatkowych badań materiałów lub robót budzących wątpliwości Inspektora Nadzoru co do ich jakości. </w:t>
      </w:r>
    </w:p>
    <w:p w14:paraId="5CE29922" w14:textId="55DB4D8E"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dostarczenie świadectw, aprobat technicznych, certyfikatów i atestów na materiały i urządzenia wbudowane przez Wykonawcę, </w:t>
      </w:r>
    </w:p>
    <w:p w14:paraId="7C199EB7" w14:textId="394E95B5"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dostarczenie dokumentacji warsztatowych, jeśli będą niezbędne do realizacji przedmiotu zamówienia, </w:t>
      </w:r>
    </w:p>
    <w:p w14:paraId="7DEACBDC" w14:textId="63F6011C"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przygotowanie dokumentów do odbioru końcowego, </w:t>
      </w:r>
    </w:p>
    <w:p w14:paraId="339BC104" w14:textId="1700972D"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usuwanie usterek i wad stwierdzonych w czasie realizacji robót oraz ujawnionych w okresie rękojmi i gwarancji, </w:t>
      </w:r>
    </w:p>
    <w:p w14:paraId="7948874C" w14:textId="50CC93DA"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prowadzenie prac budowlanych ze szczególną ostrożnością, zachowaniem przepisów BHP oraz przepisów przeciwpożarowych, poszanowaniem mienia, zgodnie z zasadami sztuki budowlanej oraz obowiązującymi wymaganiami prawa budowlanego, </w:t>
      </w:r>
    </w:p>
    <w:p w14:paraId="10489409" w14:textId="51E4FC26"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utrzymanie w należytej sprawności oznakowania i zabezpieczenia placu budowy, a także w trakcie prowadzenia robót – zabezpieczenie i uniemożliwienie dostępu na plac budowy osobom postronnym, oraz zabezpieczenie ruchu pieszych w strefie zagrożenia, </w:t>
      </w:r>
    </w:p>
    <w:p w14:paraId="4B63CC8D" w14:textId="2C7DAD64"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przedkładanie Zamawiającemu projektu umowy o podwykonawstwo, której przedmiotem są roboty budowlane, a także projektu jej zmiany, oraz poświadczonej za zgodność z oryginałem kopii zawartej umowy o podwykonawstwo, której przedmiotem są roboty budowlane, i jej zmian, </w:t>
      </w:r>
    </w:p>
    <w:p w14:paraId="4EAB084D" w14:textId="2CA9387A"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przedkładanie Zamawiającemu poświadczonej za zgodność z oryginałem kopii zawartych umów o podwykonawstwo, których przedmiotem są dostawy lub usługi, oraz ich zmian, </w:t>
      </w:r>
    </w:p>
    <w:p w14:paraId="126A4BF7" w14:textId="7A9A1506" w:rsidR="00865D50" w:rsidRPr="00D1084E"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uwzględnianie wytycznych Zamawiającego oraz inspektora Nadzoru. </w:t>
      </w:r>
    </w:p>
    <w:p w14:paraId="12F0FBFB" w14:textId="7E32B1E3" w:rsidR="00865D50" w:rsidRDefault="00865D50">
      <w:pPr>
        <w:pStyle w:val="Akapitzlist"/>
        <w:numPr>
          <w:ilvl w:val="0"/>
          <w:numId w:val="19"/>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Wykonawca jest wytwórcą odpadów w rozumieniu przepisów ustawy z dnia 14 grudnia 2012 r. odpadach. Wykonawca w trakcie realizacji zamówienia ma obowiązek w pierwszej kolejności poddania odpadów budowlanych odzyskowi, z zastrzeżeniem ust. 4, a jeżeli z przyczyn technologicznych jest on niemożliwy lub nieuzasadniony z przyczyn ekologicznych lub ekonomicznych, Wykonawca zobowiązany jest do przekazania powstałych odpadów do unieszkodliwienia. Koszt zagospodarowania odpadów wliczony jest do ceny ryczałtowej.</w:t>
      </w:r>
    </w:p>
    <w:p w14:paraId="4C387D08" w14:textId="77777777" w:rsidR="00D1084E" w:rsidRPr="00D1084E" w:rsidRDefault="00D1084E" w:rsidP="00D1084E">
      <w:pPr>
        <w:pStyle w:val="Akapitzlist"/>
        <w:spacing w:line="240" w:lineRule="auto"/>
        <w:ind w:left="567"/>
        <w:jc w:val="both"/>
        <w:rPr>
          <w:rFonts w:ascii="Times New Roman" w:hAnsi="Times New Roman" w:cs="Times New Roman"/>
          <w:sz w:val="24"/>
          <w:szCs w:val="24"/>
        </w:rPr>
      </w:pPr>
    </w:p>
    <w:p w14:paraId="1B906ED2" w14:textId="77777777" w:rsidR="00D1084E" w:rsidRDefault="00865D50">
      <w:pPr>
        <w:pStyle w:val="Akapitzlist"/>
        <w:numPr>
          <w:ilvl w:val="0"/>
          <w:numId w:val="17"/>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Odpady budowlane, które mogą zostać poddane odzyskowi, w szczególności destrukt, gruz, beton itp., Wykonawca zobowiązany jest przekazać Zamawiającemu, chyba że Zamawiający postanowi inaczej.</w:t>
      </w:r>
    </w:p>
    <w:p w14:paraId="628A12F9" w14:textId="77777777" w:rsidR="00D1084E" w:rsidRDefault="00D1084E" w:rsidP="00D1084E">
      <w:pPr>
        <w:pStyle w:val="Akapitzlist"/>
        <w:spacing w:line="240" w:lineRule="auto"/>
        <w:ind w:left="567"/>
        <w:jc w:val="both"/>
        <w:rPr>
          <w:rFonts w:ascii="Times New Roman" w:hAnsi="Times New Roman" w:cs="Times New Roman"/>
          <w:sz w:val="24"/>
          <w:szCs w:val="24"/>
        </w:rPr>
      </w:pPr>
    </w:p>
    <w:p w14:paraId="2FE0F71F" w14:textId="77777777" w:rsidR="00D1084E" w:rsidRDefault="00865D50">
      <w:pPr>
        <w:pStyle w:val="Akapitzlist"/>
        <w:numPr>
          <w:ilvl w:val="0"/>
          <w:numId w:val="17"/>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Wszystkie materiały pochodzące z prowadzonych w ramach przedmiotowej inwestycji robót, wymagające wywozu, nienadające się do ponownego wykorzystania, pochodzące z robót rozbiórkowych, będą w posiadaniu Wykonawcy, który powinien je zagospodarować zgodnie z przepisami powszechnie obowiązującymi bez dodatkowego wynagrodzenia.</w:t>
      </w:r>
    </w:p>
    <w:p w14:paraId="008D85C2" w14:textId="77777777" w:rsidR="00D1084E" w:rsidRDefault="00D1084E" w:rsidP="00D1084E">
      <w:pPr>
        <w:pStyle w:val="Akapitzlist"/>
        <w:spacing w:line="240" w:lineRule="auto"/>
        <w:ind w:left="567"/>
        <w:jc w:val="both"/>
        <w:rPr>
          <w:rFonts w:ascii="Times New Roman" w:hAnsi="Times New Roman" w:cs="Times New Roman"/>
          <w:sz w:val="24"/>
          <w:szCs w:val="24"/>
        </w:rPr>
      </w:pPr>
    </w:p>
    <w:p w14:paraId="29E7BB4C" w14:textId="77777777" w:rsidR="00D1084E" w:rsidRDefault="00865D50">
      <w:pPr>
        <w:pStyle w:val="Akapitzlist"/>
        <w:numPr>
          <w:ilvl w:val="0"/>
          <w:numId w:val="17"/>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Wykonawca jest zobowiązany współpracować w trakcie realizacji prac z przedstawicielami Zamawiającego.</w:t>
      </w:r>
    </w:p>
    <w:p w14:paraId="0B855A44" w14:textId="77777777" w:rsidR="00D1084E" w:rsidRDefault="00D1084E" w:rsidP="00D1084E">
      <w:pPr>
        <w:pStyle w:val="Akapitzlist"/>
        <w:spacing w:line="240" w:lineRule="auto"/>
        <w:ind w:left="567"/>
        <w:jc w:val="both"/>
        <w:rPr>
          <w:rFonts w:ascii="Times New Roman" w:hAnsi="Times New Roman" w:cs="Times New Roman"/>
          <w:sz w:val="24"/>
          <w:szCs w:val="24"/>
        </w:rPr>
      </w:pPr>
    </w:p>
    <w:p w14:paraId="167C679F" w14:textId="77777777" w:rsidR="00D1084E" w:rsidRDefault="00865D50">
      <w:pPr>
        <w:pStyle w:val="Akapitzlist"/>
        <w:numPr>
          <w:ilvl w:val="0"/>
          <w:numId w:val="17"/>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Wykonawca zobowiązuje się zorganizować prace w sposób nienarażający osób trzecich na niebezpieczeństwa i uciążliwości wynikające z prowadzonych robót, z jednoczesnym zastosowaniem szczególnych środków ostrożności.</w:t>
      </w:r>
    </w:p>
    <w:p w14:paraId="3ED48089" w14:textId="77777777" w:rsidR="00D1084E" w:rsidRDefault="00D1084E" w:rsidP="00D1084E">
      <w:pPr>
        <w:pStyle w:val="Akapitzlist"/>
        <w:spacing w:line="240" w:lineRule="auto"/>
        <w:ind w:left="567"/>
        <w:jc w:val="both"/>
        <w:rPr>
          <w:rFonts w:ascii="Times New Roman" w:hAnsi="Times New Roman" w:cs="Times New Roman"/>
          <w:sz w:val="24"/>
          <w:szCs w:val="24"/>
        </w:rPr>
      </w:pPr>
    </w:p>
    <w:p w14:paraId="372D37CE" w14:textId="5A10369A" w:rsidR="00865D50" w:rsidRDefault="00865D50">
      <w:pPr>
        <w:pStyle w:val="Akapitzlist"/>
        <w:numPr>
          <w:ilvl w:val="0"/>
          <w:numId w:val="17"/>
        </w:numPr>
        <w:spacing w:line="240" w:lineRule="auto"/>
        <w:ind w:left="567" w:hanging="567"/>
        <w:jc w:val="both"/>
        <w:rPr>
          <w:rFonts w:ascii="Times New Roman" w:hAnsi="Times New Roman" w:cs="Times New Roman"/>
          <w:sz w:val="24"/>
          <w:szCs w:val="24"/>
        </w:rPr>
      </w:pPr>
      <w:r w:rsidRPr="00D1084E">
        <w:rPr>
          <w:rFonts w:ascii="Times New Roman" w:hAnsi="Times New Roman" w:cs="Times New Roman"/>
          <w:sz w:val="24"/>
          <w:szCs w:val="24"/>
        </w:rPr>
        <w:t xml:space="preserve">Do dnia komisyjnego odbioru końcowego robót, plac budowy pozostaje w posiadaniu Wykonawcy. </w:t>
      </w:r>
    </w:p>
    <w:p w14:paraId="49373F11" w14:textId="77777777" w:rsidR="00D1084E" w:rsidRPr="00D1084E" w:rsidRDefault="00D1084E" w:rsidP="00D1084E">
      <w:pPr>
        <w:pStyle w:val="Akapitzlist"/>
        <w:spacing w:line="240" w:lineRule="auto"/>
        <w:ind w:left="567"/>
        <w:jc w:val="both"/>
        <w:rPr>
          <w:rFonts w:ascii="Times New Roman" w:hAnsi="Times New Roman" w:cs="Times New Roman"/>
          <w:sz w:val="24"/>
          <w:szCs w:val="24"/>
        </w:rPr>
      </w:pPr>
    </w:p>
    <w:p w14:paraId="54CB4094" w14:textId="77777777" w:rsidR="000E6955" w:rsidRDefault="000E6955" w:rsidP="00D1084E">
      <w:pPr>
        <w:spacing w:line="240" w:lineRule="auto"/>
        <w:jc w:val="center"/>
        <w:rPr>
          <w:rFonts w:ascii="Times New Roman" w:hAnsi="Times New Roman" w:cs="Times New Roman"/>
          <w:b/>
          <w:bCs/>
          <w:sz w:val="24"/>
          <w:szCs w:val="24"/>
        </w:rPr>
      </w:pPr>
    </w:p>
    <w:p w14:paraId="0B8BF92F" w14:textId="77777777" w:rsidR="000E6955" w:rsidRDefault="000E6955" w:rsidP="00D1084E">
      <w:pPr>
        <w:spacing w:line="240" w:lineRule="auto"/>
        <w:jc w:val="center"/>
        <w:rPr>
          <w:rFonts w:ascii="Times New Roman" w:hAnsi="Times New Roman" w:cs="Times New Roman"/>
          <w:b/>
          <w:bCs/>
          <w:sz w:val="24"/>
          <w:szCs w:val="24"/>
        </w:rPr>
      </w:pPr>
    </w:p>
    <w:p w14:paraId="0D2C662F" w14:textId="77777777" w:rsidR="000E6955" w:rsidRDefault="000E6955" w:rsidP="00D1084E">
      <w:pPr>
        <w:spacing w:line="240" w:lineRule="auto"/>
        <w:jc w:val="center"/>
        <w:rPr>
          <w:rFonts w:ascii="Times New Roman" w:hAnsi="Times New Roman" w:cs="Times New Roman"/>
          <w:b/>
          <w:bCs/>
          <w:sz w:val="24"/>
          <w:szCs w:val="24"/>
        </w:rPr>
      </w:pPr>
    </w:p>
    <w:p w14:paraId="5CC2A3CA" w14:textId="13E32C6F" w:rsidR="00865D50" w:rsidRPr="00E57EF0" w:rsidRDefault="00865D50" w:rsidP="00D1084E">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lastRenderedPageBreak/>
        <w:t>§ 5</w:t>
      </w:r>
      <w:r w:rsidR="00D1084E">
        <w:rPr>
          <w:rFonts w:ascii="Times New Roman" w:hAnsi="Times New Roman" w:cs="Times New Roman"/>
          <w:b/>
          <w:bCs/>
          <w:sz w:val="24"/>
          <w:szCs w:val="24"/>
        </w:rPr>
        <w:t>.</w:t>
      </w:r>
    </w:p>
    <w:p w14:paraId="6CE58229" w14:textId="1DF54783" w:rsidR="00C2110A" w:rsidRPr="00E57EF0" w:rsidRDefault="00865D50" w:rsidP="00D1084E">
      <w:pPr>
        <w:spacing w:line="240" w:lineRule="auto"/>
        <w:jc w:val="center"/>
        <w:rPr>
          <w:rFonts w:ascii="Times New Roman" w:hAnsi="Times New Roman" w:cs="Times New Roman"/>
          <w:b/>
          <w:bCs/>
          <w:sz w:val="24"/>
          <w:szCs w:val="24"/>
        </w:rPr>
      </w:pPr>
      <w:r w:rsidRPr="00E57EF0">
        <w:rPr>
          <w:rFonts w:ascii="Times New Roman" w:hAnsi="Times New Roman" w:cs="Times New Roman"/>
          <w:b/>
          <w:bCs/>
          <w:sz w:val="24"/>
          <w:szCs w:val="24"/>
        </w:rPr>
        <w:t>Rozliczenie przedmiotu umowy</w:t>
      </w:r>
    </w:p>
    <w:p w14:paraId="4E948D3A" w14:textId="77777777" w:rsidR="00B24F49" w:rsidRDefault="00C2110A">
      <w:pPr>
        <w:numPr>
          <w:ilvl w:val="1"/>
          <w:numId w:val="4"/>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Rozliczanie z Wykonawcą będzie regulowane po zakończeniu i odbiorze robót budowlanych lub ich elementów</w:t>
      </w:r>
      <w:r w:rsidR="008F4CAA" w:rsidRPr="00E57EF0">
        <w:rPr>
          <w:rFonts w:ascii="Times New Roman" w:hAnsi="Times New Roman" w:cs="Times New Roman"/>
          <w:sz w:val="24"/>
          <w:szCs w:val="24"/>
        </w:rPr>
        <w:t>.</w:t>
      </w:r>
    </w:p>
    <w:p w14:paraId="61FD48ED" w14:textId="77777777" w:rsidR="00B24F49" w:rsidRDefault="00C2110A">
      <w:pPr>
        <w:numPr>
          <w:ilvl w:val="1"/>
          <w:numId w:val="4"/>
        </w:numPr>
        <w:spacing w:line="240" w:lineRule="auto"/>
        <w:ind w:left="567" w:hanging="567"/>
        <w:jc w:val="both"/>
        <w:rPr>
          <w:rFonts w:ascii="Times New Roman" w:hAnsi="Times New Roman" w:cs="Times New Roman"/>
          <w:sz w:val="24"/>
          <w:szCs w:val="24"/>
        </w:rPr>
      </w:pPr>
      <w:r w:rsidRPr="00B24F49">
        <w:rPr>
          <w:rFonts w:ascii="Times New Roman" w:hAnsi="Times New Roman" w:cs="Times New Roman"/>
          <w:sz w:val="24"/>
          <w:szCs w:val="24"/>
        </w:rPr>
        <w:t>Do faktur w</w:t>
      </w:r>
      <w:r w:rsidR="00D911A3" w:rsidRPr="00B24F49">
        <w:rPr>
          <w:rFonts w:ascii="Times New Roman" w:hAnsi="Times New Roman" w:cs="Times New Roman"/>
          <w:sz w:val="24"/>
          <w:szCs w:val="24"/>
        </w:rPr>
        <w:t>y</w:t>
      </w:r>
      <w:r w:rsidRPr="00B24F49">
        <w:rPr>
          <w:rFonts w:ascii="Times New Roman" w:hAnsi="Times New Roman" w:cs="Times New Roman"/>
          <w:sz w:val="24"/>
          <w:szCs w:val="24"/>
        </w:rPr>
        <w:t xml:space="preserve">stawionych przez Wykonawcę załączone będą: zestawienie kwot umówionych wynagrodzeń wszystkich zgłoszonych podwykonawców lub dalszych podwykonawców w przypadku, których zamawiający ponosi odpowiedzialność solidarną na zasadach określonych w ustawie Prawo zamówień publicznych wraz z dowodami zapłaty wynagrodzenia podwykonawcom lub dalszym podwykonawcom za wykonane przez nich roboty/dostawy/usługi odebrane przez Zamawiającego. Dowodem zapłaty będzie potwierdzona za zgodność kopia przelewu wraz z potwierdzoną za zgodność </w:t>
      </w:r>
      <w:r w:rsidR="00B24F49">
        <w:rPr>
          <w:rFonts w:ascii="Times New Roman" w:hAnsi="Times New Roman" w:cs="Times New Roman"/>
          <w:sz w:val="24"/>
          <w:szCs w:val="24"/>
        </w:rPr>
        <w:t xml:space="preserve">                     </w:t>
      </w:r>
      <w:r w:rsidRPr="00B24F49">
        <w:rPr>
          <w:rFonts w:ascii="Times New Roman" w:hAnsi="Times New Roman" w:cs="Times New Roman"/>
          <w:sz w:val="24"/>
          <w:szCs w:val="24"/>
        </w:rPr>
        <w:t>z oryginałem fakturą stanowiącą podstawę zapłaty.</w:t>
      </w:r>
    </w:p>
    <w:p w14:paraId="1E58B085" w14:textId="77777777" w:rsidR="00B24F49" w:rsidRDefault="00C2110A">
      <w:pPr>
        <w:numPr>
          <w:ilvl w:val="1"/>
          <w:numId w:val="4"/>
        </w:numPr>
        <w:spacing w:line="240" w:lineRule="auto"/>
        <w:ind w:left="567" w:hanging="567"/>
        <w:jc w:val="both"/>
        <w:rPr>
          <w:rFonts w:ascii="Times New Roman" w:hAnsi="Times New Roman" w:cs="Times New Roman"/>
          <w:sz w:val="24"/>
          <w:szCs w:val="24"/>
        </w:rPr>
      </w:pPr>
      <w:r w:rsidRPr="00B24F49">
        <w:rPr>
          <w:rFonts w:ascii="Times New Roman" w:hAnsi="Times New Roman" w:cs="Times New Roman"/>
          <w:sz w:val="24"/>
          <w:szCs w:val="24"/>
        </w:rPr>
        <w:t>Wykonawca jest zobowiązany do zawierania umów podwykonawczych w sposób umożliwiający rozliczenie robót wykonanych przez podwykonawców.</w:t>
      </w:r>
    </w:p>
    <w:p w14:paraId="6D47826F" w14:textId="77777777" w:rsidR="00B24F49" w:rsidRDefault="00C2110A">
      <w:pPr>
        <w:numPr>
          <w:ilvl w:val="1"/>
          <w:numId w:val="4"/>
        </w:numPr>
        <w:spacing w:line="240" w:lineRule="auto"/>
        <w:ind w:left="567" w:hanging="567"/>
        <w:jc w:val="both"/>
        <w:rPr>
          <w:rFonts w:ascii="Times New Roman" w:hAnsi="Times New Roman" w:cs="Times New Roman"/>
          <w:sz w:val="24"/>
          <w:szCs w:val="24"/>
        </w:rPr>
      </w:pPr>
      <w:r w:rsidRPr="00B24F49">
        <w:rPr>
          <w:rFonts w:ascii="Times New Roman" w:hAnsi="Times New Roman" w:cs="Times New Roman"/>
          <w:sz w:val="24"/>
          <w:szCs w:val="24"/>
        </w:rPr>
        <w:t>Zamawiający ma obowiązek zapłaty wystawionej zgodnie z umową faktury VAT w terminie 30 dni od daty wpływu faktury do Zamawiającego pod warunkiem spełnienia wskazanych w umowie warunków zapłaty danej faktury.</w:t>
      </w:r>
    </w:p>
    <w:p w14:paraId="47DA6707" w14:textId="77777777" w:rsidR="00B24F49" w:rsidRDefault="00C2110A">
      <w:pPr>
        <w:numPr>
          <w:ilvl w:val="1"/>
          <w:numId w:val="4"/>
        </w:numPr>
        <w:spacing w:line="240" w:lineRule="auto"/>
        <w:ind w:left="567" w:hanging="567"/>
        <w:jc w:val="both"/>
        <w:rPr>
          <w:rFonts w:ascii="Times New Roman" w:hAnsi="Times New Roman" w:cs="Times New Roman"/>
          <w:sz w:val="24"/>
          <w:szCs w:val="24"/>
        </w:rPr>
      </w:pPr>
      <w:r w:rsidRPr="00B24F49">
        <w:rPr>
          <w:rFonts w:ascii="Times New Roman" w:hAnsi="Times New Roman" w:cs="Times New Roman"/>
          <w:sz w:val="24"/>
          <w:szCs w:val="24"/>
        </w:rPr>
        <w:t>Wynagrodzenie należne Wykonawcy zostanie przekazane na jego rachunek bankowy wskazany w fakturze.</w:t>
      </w:r>
    </w:p>
    <w:p w14:paraId="2F7C726A" w14:textId="77777777" w:rsidR="00B24F49" w:rsidRDefault="00865D50">
      <w:pPr>
        <w:numPr>
          <w:ilvl w:val="1"/>
          <w:numId w:val="4"/>
        </w:numPr>
        <w:spacing w:line="240" w:lineRule="auto"/>
        <w:ind w:left="567" w:hanging="567"/>
        <w:jc w:val="both"/>
        <w:rPr>
          <w:rFonts w:ascii="Times New Roman" w:hAnsi="Times New Roman" w:cs="Times New Roman"/>
          <w:sz w:val="24"/>
          <w:szCs w:val="24"/>
        </w:rPr>
      </w:pPr>
      <w:r w:rsidRPr="00B24F49">
        <w:rPr>
          <w:rFonts w:ascii="Times New Roman" w:hAnsi="Times New Roman" w:cs="Times New Roman"/>
          <w:sz w:val="24"/>
          <w:szCs w:val="24"/>
        </w:rPr>
        <w:t xml:space="preserve">Warunkiem przekazania Wykonawcy wynagrodzenia jest przedłożenie Zamawiającemu wraz z fakturą dokumentów wskazanych w ust. </w:t>
      </w:r>
      <w:r w:rsidR="00B24F49">
        <w:rPr>
          <w:rFonts w:ascii="Times New Roman" w:hAnsi="Times New Roman" w:cs="Times New Roman"/>
          <w:sz w:val="24"/>
          <w:szCs w:val="24"/>
        </w:rPr>
        <w:t>2 i 3</w:t>
      </w:r>
      <w:r w:rsidRPr="00B24F49">
        <w:rPr>
          <w:rFonts w:ascii="Times New Roman" w:hAnsi="Times New Roman" w:cs="Times New Roman"/>
          <w:sz w:val="24"/>
          <w:szCs w:val="24"/>
        </w:rPr>
        <w:t>.</w:t>
      </w:r>
    </w:p>
    <w:p w14:paraId="74B4C7A4" w14:textId="77777777" w:rsidR="00B24F49" w:rsidRDefault="00865D50">
      <w:pPr>
        <w:numPr>
          <w:ilvl w:val="1"/>
          <w:numId w:val="4"/>
        </w:numPr>
        <w:spacing w:line="240" w:lineRule="auto"/>
        <w:ind w:left="567" w:hanging="567"/>
        <w:jc w:val="both"/>
        <w:rPr>
          <w:rFonts w:ascii="Times New Roman" w:hAnsi="Times New Roman" w:cs="Times New Roman"/>
          <w:sz w:val="24"/>
          <w:szCs w:val="24"/>
        </w:rPr>
      </w:pPr>
      <w:r w:rsidRPr="00B24F49">
        <w:rPr>
          <w:rFonts w:ascii="Times New Roman" w:hAnsi="Times New Roman" w:cs="Times New Roman"/>
          <w:sz w:val="24"/>
          <w:szCs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076892AD" w14:textId="77777777" w:rsidR="00B24F49" w:rsidRDefault="00865D50">
      <w:pPr>
        <w:numPr>
          <w:ilvl w:val="1"/>
          <w:numId w:val="4"/>
        </w:numPr>
        <w:spacing w:line="240" w:lineRule="auto"/>
        <w:ind w:left="567" w:hanging="567"/>
        <w:jc w:val="both"/>
        <w:rPr>
          <w:rFonts w:ascii="Times New Roman" w:hAnsi="Times New Roman" w:cs="Times New Roman"/>
          <w:sz w:val="24"/>
          <w:szCs w:val="24"/>
        </w:rPr>
      </w:pPr>
      <w:r w:rsidRPr="00B24F49">
        <w:rPr>
          <w:rFonts w:ascii="Times New Roman" w:hAnsi="Times New Roman" w:cs="Times New Roman"/>
          <w:sz w:val="24"/>
          <w:szCs w:val="24"/>
        </w:rPr>
        <w:t xml:space="preserve">Wynagrodzenie, o którym mowa w ust. </w:t>
      </w:r>
      <w:r w:rsidR="00F03726" w:rsidRPr="00B24F49">
        <w:rPr>
          <w:rFonts w:ascii="Times New Roman" w:hAnsi="Times New Roman" w:cs="Times New Roman"/>
          <w:sz w:val="24"/>
          <w:szCs w:val="24"/>
        </w:rPr>
        <w:t>7</w:t>
      </w:r>
      <w:r w:rsidRPr="00B24F49">
        <w:rPr>
          <w:rFonts w:ascii="Times New Roman" w:hAnsi="Times New Roman" w:cs="Times New Roman"/>
          <w:sz w:val="24"/>
          <w:szCs w:val="24"/>
        </w:rPr>
        <w:t xml:space="preserve">, dotyczy wyłącznie należności powstałych po zaakceptowaniu przez Zamawiającego umowy o podwykonawstwo, której przedmiotem są roboty budowlane, lub po przedłożeniu Zamawiającemu poświadczonej za zgodność z oryginałem kopii umowy </w:t>
      </w:r>
      <w:r w:rsidR="00B24F49">
        <w:rPr>
          <w:rFonts w:ascii="Times New Roman" w:hAnsi="Times New Roman" w:cs="Times New Roman"/>
          <w:sz w:val="24"/>
          <w:szCs w:val="24"/>
        </w:rPr>
        <w:t xml:space="preserve">o </w:t>
      </w:r>
      <w:r w:rsidRPr="00B24F49">
        <w:rPr>
          <w:rFonts w:ascii="Times New Roman" w:hAnsi="Times New Roman" w:cs="Times New Roman"/>
          <w:sz w:val="24"/>
          <w:szCs w:val="24"/>
        </w:rPr>
        <w:t>podwykonawstwo, której przedmiotem są dostawy lub usługi.</w:t>
      </w:r>
    </w:p>
    <w:p w14:paraId="5E3EC34A" w14:textId="77777777" w:rsidR="00B24F49" w:rsidRDefault="00865D50">
      <w:pPr>
        <w:numPr>
          <w:ilvl w:val="1"/>
          <w:numId w:val="4"/>
        </w:numPr>
        <w:spacing w:line="240" w:lineRule="auto"/>
        <w:ind w:left="567" w:hanging="567"/>
        <w:jc w:val="both"/>
        <w:rPr>
          <w:rFonts w:ascii="Times New Roman" w:hAnsi="Times New Roman" w:cs="Times New Roman"/>
          <w:sz w:val="24"/>
          <w:szCs w:val="24"/>
        </w:rPr>
      </w:pPr>
      <w:r w:rsidRPr="00B24F49">
        <w:rPr>
          <w:rFonts w:ascii="Times New Roman" w:hAnsi="Times New Roman" w:cs="Times New Roman"/>
          <w:sz w:val="24"/>
          <w:szCs w:val="24"/>
        </w:rPr>
        <w:t xml:space="preserve">Bezpośrednia zapłata, o której mowa w ust. </w:t>
      </w:r>
      <w:r w:rsidR="00F03726" w:rsidRPr="00B24F49">
        <w:rPr>
          <w:rFonts w:ascii="Times New Roman" w:hAnsi="Times New Roman" w:cs="Times New Roman"/>
          <w:sz w:val="24"/>
          <w:szCs w:val="24"/>
        </w:rPr>
        <w:t>7</w:t>
      </w:r>
      <w:r w:rsidRPr="00B24F49">
        <w:rPr>
          <w:rFonts w:ascii="Times New Roman" w:hAnsi="Times New Roman" w:cs="Times New Roman"/>
          <w:sz w:val="24"/>
          <w:szCs w:val="24"/>
        </w:rPr>
        <w:t xml:space="preserve">, obejmuje wyłącznie należne wynagrodzenie, bez odsetek należnych podwykonawcy lub dalszemu podwykonawcy. </w:t>
      </w:r>
    </w:p>
    <w:p w14:paraId="77A5425D" w14:textId="77777777" w:rsidR="00B24F49" w:rsidRDefault="00865D50">
      <w:pPr>
        <w:numPr>
          <w:ilvl w:val="1"/>
          <w:numId w:val="4"/>
        </w:numPr>
        <w:spacing w:line="240" w:lineRule="auto"/>
        <w:ind w:left="567" w:hanging="567"/>
        <w:jc w:val="both"/>
        <w:rPr>
          <w:rFonts w:ascii="Times New Roman" w:hAnsi="Times New Roman" w:cs="Times New Roman"/>
          <w:sz w:val="24"/>
          <w:szCs w:val="24"/>
        </w:rPr>
      </w:pPr>
      <w:r w:rsidRPr="00B24F49">
        <w:rPr>
          <w:rFonts w:ascii="Times New Roman" w:hAnsi="Times New Roman" w:cs="Times New Roman"/>
          <w:sz w:val="24"/>
          <w:szCs w:val="24"/>
        </w:rPr>
        <w:t xml:space="preserve">Przed dokonaniem bezpośredniej zapłaty Wykonawca zostanie poinformowany przez Zamawiającego w formie pisemnej o: </w:t>
      </w:r>
    </w:p>
    <w:p w14:paraId="75D8A0EF" w14:textId="77777777" w:rsidR="00D93052" w:rsidRDefault="00C2110A">
      <w:pPr>
        <w:pStyle w:val="Akapitzlist"/>
        <w:numPr>
          <w:ilvl w:val="0"/>
          <w:numId w:val="20"/>
        </w:numPr>
        <w:spacing w:line="240" w:lineRule="auto"/>
        <w:ind w:left="567" w:hanging="567"/>
        <w:jc w:val="both"/>
        <w:rPr>
          <w:rFonts w:ascii="Times New Roman" w:hAnsi="Times New Roman" w:cs="Times New Roman"/>
          <w:sz w:val="24"/>
          <w:szCs w:val="24"/>
        </w:rPr>
      </w:pPr>
      <w:r w:rsidRPr="00B24F49">
        <w:rPr>
          <w:rFonts w:ascii="Times New Roman" w:hAnsi="Times New Roman" w:cs="Times New Roman"/>
          <w:sz w:val="24"/>
          <w:szCs w:val="24"/>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05E1C21" w14:textId="44E3E518" w:rsidR="00C2110A" w:rsidRDefault="00C2110A">
      <w:pPr>
        <w:pStyle w:val="Akapitzlist"/>
        <w:numPr>
          <w:ilvl w:val="0"/>
          <w:numId w:val="20"/>
        </w:numPr>
        <w:spacing w:line="240" w:lineRule="auto"/>
        <w:ind w:left="567" w:hanging="567"/>
        <w:jc w:val="both"/>
        <w:rPr>
          <w:rFonts w:ascii="Times New Roman" w:hAnsi="Times New Roman" w:cs="Times New Roman"/>
          <w:sz w:val="24"/>
          <w:szCs w:val="24"/>
        </w:rPr>
      </w:pPr>
      <w:r w:rsidRPr="00D93052">
        <w:rPr>
          <w:rFonts w:ascii="Times New Roman" w:hAnsi="Times New Roman" w:cs="Times New Roman"/>
          <w:sz w:val="24"/>
          <w:szCs w:val="24"/>
        </w:rPr>
        <w:t xml:space="preserve">możliwości zgłoszenia przez Wykonawcę, w terminie 7 dni od dnia otrzymania informacji, o której mowa w pkt 1), pisemnych uwag dotyczących zasadności bezpośredniej zapłaty wynagrodzenia podwykonawcy lub dalszemu podwykonawcy. </w:t>
      </w:r>
    </w:p>
    <w:p w14:paraId="06472957" w14:textId="77777777" w:rsidR="00D93052" w:rsidRPr="00D93052" w:rsidRDefault="00D93052" w:rsidP="00D93052">
      <w:pPr>
        <w:pStyle w:val="Akapitzlist"/>
        <w:spacing w:line="240" w:lineRule="auto"/>
        <w:ind w:left="567"/>
        <w:jc w:val="both"/>
        <w:rPr>
          <w:rFonts w:ascii="Times New Roman" w:hAnsi="Times New Roman" w:cs="Times New Roman"/>
          <w:sz w:val="24"/>
          <w:szCs w:val="24"/>
        </w:rPr>
      </w:pPr>
    </w:p>
    <w:p w14:paraId="61124510" w14:textId="77777777" w:rsidR="00D93052" w:rsidRDefault="00C2110A">
      <w:pPr>
        <w:pStyle w:val="Akapitzlist"/>
        <w:numPr>
          <w:ilvl w:val="1"/>
          <w:numId w:val="4"/>
        </w:numPr>
        <w:spacing w:line="240" w:lineRule="auto"/>
        <w:ind w:left="567" w:hanging="567"/>
        <w:jc w:val="both"/>
        <w:rPr>
          <w:rFonts w:ascii="Times New Roman" w:hAnsi="Times New Roman" w:cs="Times New Roman"/>
          <w:sz w:val="24"/>
          <w:szCs w:val="24"/>
        </w:rPr>
      </w:pPr>
      <w:r w:rsidRPr="00D93052">
        <w:rPr>
          <w:rFonts w:ascii="Times New Roman" w:hAnsi="Times New Roman" w:cs="Times New Roman"/>
          <w:sz w:val="24"/>
          <w:szCs w:val="24"/>
        </w:rPr>
        <w:lastRenderedPageBreak/>
        <w:t>W przypadku zgłoszenia przez Wykonawcę uwag, o których mowa w ust. 1</w:t>
      </w:r>
      <w:r w:rsidR="00644527" w:rsidRPr="00D93052">
        <w:rPr>
          <w:rFonts w:ascii="Times New Roman" w:hAnsi="Times New Roman" w:cs="Times New Roman"/>
          <w:sz w:val="24"/>
          <w:szCs w:val="24"/>
        </w:rPr>
        <w:t>0</w:t>
      </w:r>
      <w:r w:rsidRPr="00D93052">
        <w:rPr>
          <w:rFonts w:ascii="Times New Roman" w:hAnsi="Times New Roman" w:cs="Times New Roman"/>
          <w:sz w:val="24"/>
          <w:szCs w:val="24"/>
        </w:rPr>
        <w:t xml:space="preserve"> pkt 2), w terminie 7 dni od dnia otrzymania informacji, o której mowa w ust. 11 pkt 1) i 2), Zamawiający może: </w:t>
      </w:r>
    </w:p>
    <w:p w14:paraId="44E2DD12" w14:textId="77777777" w:rsidR="00D93052" w:rsidRDefault="00C2110A">
      <w:pPr>
        <w:pStyle w:val="Akapitzlist"/>
        <w:numPr>
          <w:ilvl w:val="0"/>
          <w:numId w:val="21"/>
        </w:numPr>
        <w:spacing w:line="240" w:lineRule="auto"/>
        <w:ind w:left="567" w:hanging="567"/>
        <w:jc w:val="both"/>
        <w:rPr>
          <w:rFonts w:ascii="Times New Roman" w:hAnsi="Times New Roman" w:cs="Times New Roman"/>
          <w:sz w:val="24"/>
          <w:szCs w:val="24"/>
        </w:rPr>
      </w:pPr>
      <w:r w:rsidRPr="00D93052">
        <w:rPr>
          <w:rFonts w:ascii="Times New Roman" w:hAnsi="Times New Roman" w:cs="Times New Roman"/>
          <w:sz w:val="24"/>
          <w:szCs w:val="24"/>
        </w:rPr>
        <w:t>nie dokonać bezpośredniej zapłaty wynagrodzenia podwykonawcy lub dalszemu podwykonawcy, jeżeli wykonawca wykaże niezasadność takiej zapłaty, albo</w:t>
      </w:r>
    </w:p>
    <w:p w14:paraId="33FDE4E5" w14:textId="77777777" w:rsidR="00D93052" w:rsidRDefault="00C2110A">
      <w:pPr>
        <w:pStyle w:val="Akapitzlist"/>
        <w:numPr>
          <w:ilvl w:val="0"/>
          <w:numId w:val="21"/>
        </w:numPr>
        <w:spacing w:line="240" w:lineRule="auto"/>
        <w:ind w:left="567" w:hanging="567"/>
        <w:jc w:val="both"/>
        <w:rPr>
          <w:rFonts w:ascii="Times New Roman" w:hAnsi="Times New Roman" w:cs="Times New Roman"/>
          <w:sz w:val="24"/>
          <w:szCs w:val="24"/>
        </w:rPr>
      </w:pPr>
      <w:r w:rsidRPr="00D93052">
        <w:rPr>
          <w:rFonts w:ascii="Times New Roman" w:hAnsi="Times New Roman" w:cs="Times New Roman"/>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10D5D95" w14:textId="4A262247" w:rsidR="00C2110A" w:rsidRDefault="00C2110A">
      <w:pPr>
        <w:pStyle w:val="Akapitzlist"/>
        <w:numPr>
          <w:ilvl w:val="0"/>
          <w:numId w:val="21"/>
        </w:numPr>
        <w:spacing w:line="240" w:lineRule="auto"/>
        <w:ind w:left="567" w:hanging="567"/>
        <w:jc w:val="both"/>
        <w:rPr>
          <w:rFonts w:ascii="Times New Roman" w:hAnsi="Times New Roman" w:cs="Times New Roman"/>
          <w:sz w:val="24"/>
          <w:szCs w:val="24"/>
        </w:rPr>
      </w:pPr>
      <w:r w:rsidRPr="00D93052">
        <w:rPr>
          <w:rFonts w:ascii="Times New Roman" w:hAnsi="Times New Roman" w:cs="Times New Roman"/>
          <w:sz w:val="24"/>
          <w:szCs w:val="24"/>
        </w:rPr>
        <w:t xml:space="preserve">dokonać bezpośredniej zapłaty wynagrodzenia podwykonawcy lub dalszemu podwykonawcy, jeżeli podwykonawca lub dalszy podwykonawca wykaże zasadność takiej zapłaty. </w:t>
      </w:r>
    </w:p>
    <w:p w14:paraId="288A2DD3" w14:textId="77777777" w:rsidR="002710F3" w:rsidRPr="00D93052" w:rsidRDefault="002710F3" w:rsidP="002710F3">
      <w:pPr>
        <w:pStyle w:val="Akapitzlist"/>
        <w:spacing w:line="240" w:lineRule="auto"/>
        <w:ind w:left="567"/>
        <w:jc w:val="both"/>
        <w:rPr>
          <w:rFonts w:ascii="Times New Roman" w:hAnsi="Times New Roman" w:cs="Times New Roman"/>
          <w:sz w:val="24"/>
          <w:szCs w:val="24"/>
        </w:rPr>
      </w:pPr>
    </w:p>
    <w:p w14:paraId="1C68EFAB" w14:textId="77777777" w:rsidR="002710F3" w:rsidRDefault="00C2110A">
      <w:pPr>
        <w:pStyle w:val="Akapitzlist"/>
        <w:numPr>
          <w:ilvl w:val="1"/>
          <w:numId w:val="4"/>
        </w:numPr>
        <w:spacing w:line="240" w:lineRule="auto"/>
        <w:ind w:left="567" w:hanging="567"/>
        <w:jc w:val="both"/>
        <w:rPr>
          <w:rFonts w:ascii="Times New Roman" w:hAnsi="Times New Roman" w:cs="Times New Roman"/>
          <w:sz w:val="24"/>
          <w:szCs w:val="24"/>
        </w:rPr>
      </w:pPr>
      <w:r w:rsidRPr="002710F3">
        <w:rPr>
          <w:rFonts w:ascii="Times New Roman" w:hAnsi="Times New Roman" w:cs="Times New Roman"/>
          <w:sz w:val="24"/>
          <w:szCs w:val="24"/>
        </w:rPr>
        <w:t>W przypadku dokonania bezpośredniej zapłaty podwykonawcy lub dalszemu podwykonawcy, o której mowa w ust. 1</w:t>
      </w:r>
      <w:r w:rsidR="00644527" w:rsidRPr="002710F3">
        <w:rPr>
          <w:rFonts w:ascii="Times New Roman" w:hAnsi="Times New Roman" w:cs="Times New Roman"/>
          <w:sz w:val="24"/>
          <w:szCs w:val="24"/>
        </w:rPr>
        <w:t>1</w:t>
      </w:r>
      <w:r w:rsidRPr="002710F3">
        <w:rPr>
          <w:rFonts w:ascii="Times New Roman" w:hAnsi="Times New Roman" w:cs="Times New Roman"/>
          <w:sz w:val="24"/>
          <w:szCs w:val="24"/>
        </w:rPr>
        <w:t xml:space="preserve"> pkt 3), Zamawiający potrąci kwotę wypłaconego podwykonawcy lub dalszemu podwykonawcy wynagrodzenia z wynagrodzenia należnego Wykonawcy.</w:t>
      </w:r>
    </w:p>
    <w:p w14:paraId="42D36F40" w14:textId="77777777" w:rsidR="002710F3" w:rsidRDefault="002710F3" w:rsidP="002710F3">
      <w:pPr>
        <w:pStyle w:val="Akapitzlist"/>
        <w:spacing w:line="240" w:lineRule="auto"/>
        <w:ind w:left="567"/>
        <w:jc w:val="both"/>
        <w:rPr>
          <w:rFonts w:ascii="Times New Roman" w:hAnsi="Times New Roman" w:cs="Times New Roman"/>
          <w:sz w:val="24"/>
          <w:szCs w:val="24"/>
        </w:rPr>
      </w:pPr>
    </w:p>
    <w:p w14:paraId="5CFD3BD2" w14:textId="77777777" w:rsidR="00A9644C" w:rsidRPr="002710F3" w:rsidRDefault="00A9644C" w:rsidP="00E57EF0">
      <w:pPr>
        <w:numPr>
          <w:ilvl w:val="1"/>
          <w:numId w:val="1"/>
        </w:numPr>
        <w:spacing w:line="240" w:lineRule="auto"/>
        <w:jc w:val="both"/>
        <w:rPr>
          <w:rFonts w:ascii="Times New Roman" w:hAnsi="Times New Roman" w:cs="Times New Roman"/>
          <w:sz w:val="24"/>
          <w:szCs w:val="24"/>
        </w:rPr>
      </w:pPr>
    </w:p>
    <w:p w14:paraId="792B1885" w14:textId="7B029C16" w:rsidR="00865D50" w:rsidRPr="00E57EF0" w:rsidRDefault="00865D50" w:rsidP="002710F3">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5a</w:t>
      </w:r>
      <w:r w:rsidR="002710F3">
        <w:rPr>
          <w:rFonts w:ascii="Times New Roman" w:hAnsi="Times New Roman" w:cs="Times New Roman"/>
          <w:b/>
          <w:bCs/>
          <w:sz w:val="24"/>
          <w:szCs w:val="24"/>
        </w:rPr>
        <w:t>.</w:t>
      </w:r>
    </w:p>
    <w:p w14:paraId="791C8ABA" w14:textId="2E2B0216" w:rsidR="00865D50" w:rsidRDefault="00865D50" w:rsidP="002710F3">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Zasady wystawiania i doręczania faktur</w:t>
      </w:r>
    </w:p>
    <w:p w14:paraId="526DCF92" w14:textId="77777777" w:rsidR="002710F3" w:rsidRPr="002710F3" w:rsidRDefault="002710F3" w:rsidP="002710F3">
      <w:pPr>
        <w:spacing w:line="240" w:lineRule="auto"/>
        <w:jc w:val="center"/>
        <w:rPr>
          <w:rFonts w:ascii="Times New Roman" w:hAnsi="Times New Roman" w:cs="Times New Roman"/>
          <w:strike/>
          <w:color w:val="EE0000"/>
          <w:sz w:val="24"/>
          <w:szCs w:val="24"/>
        </w:rPr>
      </w:pPr>
    </w:p>
    <w:p w14:paraId="6CF34013"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Zapłata faktury nastąpi z uwzględnieniem przepisów art. 108a ust. 1a ustawy z dnia 11 marca 2004 r.  o podatku od towarów i usług (</w:t>
      </w:r>
      <w:proofErr w:type="spellStart"/>
      <w:r w:rsidRPr="000E6955">
        <w:rPr>
          <w:rFonts w:ascii="Times New Roman" w:hAnsi="Times New Roman" w:cs="Times New Roman"/>
          <w:color w:val="auto"/>
        </w:rPr>
        <w:t>t.j</w:t>
      </w:r>
      <w:proofErr w:type="spellEnd"/>
      <w:r w:rsidRPr="000E6955">
        <w:rPr>
          <w:rFonts w:ascii="Times New Roman" w:hAnsi="Times New Roman" w:cs="Times New Roman"/>
          <w:color w:val="auto"/>
        </w:rPr>
        <w:t>. Dz. U. z 2025, poz. 775, zwanej dalej ustawą o VAT).</w:t>
      </w:r>
    </w:p>
    <w:p w14:paraId="13D303FE" w14:textId="77777777" w:rsidR="002710F3" w:rsidRPr="000E6955" w:rsidRDefault="002710F3" w:rsidP="002710F3">
      <w:pPr>
        <w:pStyle w:val="Default"/>
        <w:ind w:left="567"/>
        <w:jc w:val="both"/>
        <w:rPr>
          <w:rFonts w:ascii="Times New Roman" w:hAnsi="Times New Roman" w:cs="Times New Roman"/>
          <w:color w:val="auto"/>
        </w:rPr>
      </w:pPr>
    </w:p>
    <w:p w14:paraId="4AEE1535"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Wykonawca jest zobowiązany podać na fakturze adnotację „mechanizm podzielonej płatności”.</w:t>
      </w:r>
    </w:p>
    <w:p w14:paraId="7F6A2083" w14:textId="77777777" w:rsidR="002710F3" w:rsidRPr="000E6955" w:rsidRDefault="002710F3" w:rsidP="002710F3">
      <w:pPr>
        <w:pStyle w:val="Default"/>
        <w:ind w:left="567"/>
        <w:jc w:val="both"/>
        <w:rPr>
          <w:rFonts w:ascii="Times New Roman" w:hAnsi="Times New Roman" w:cs="Times New Roman"/>
          <w:color w:val="auto"/>
        </w:rPr>
      </w:pPr>
    </w:p>
    <w:p w14:paraId="2AB07948"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 najpóźniej na 5 dni roboczych przed wyznaczonym terminem płatności.</w:t>
      </w:r>
    </w:p>
    <w:p w14:paraId="5E66C577" w14:textId="77777777" w:rsidR="002710F3" w:rsidRPr="000E6955" w:rsidRDefault="002710F3" w:rsidP="002710F3">
      <w:pPr>
        <w:pStyle w:val="Default"/>
        <w:ind w:left="567"/>
        <w:jc w:val="both"/>
        <w:rPr>
          <w:rFonts w:ascii="Times New Roman" w:hAnsi="Times New Roman" w:cs="Times New Roman"/>
          <w:color w:val="auto"/>
        </w:rPr>
      </w:pPr>
    </w:p>
    <w:p w14:paraId="4F298FA1"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W przypadku, w którym Wykonawca, dla potrzeb płatności, wskaże rachunek bankowy zawarty w powyższym Wykazie w terminie późniejszym, ustalony pierwotnie termin płatności ulega wydłużeniu i wynosi 5 dni roboczych od dnia wskazania rachunku ujawnionego w/w Wykazie.</w:t>
      </w:r>
    </w:p>
    <w:p w14:paraId="09391D70" w14:textId="77777777" w:rsidR="002710F3" w:rsidRPr="000E6955" w:rsidRDefault="002710F3" w:rsidP="002710F3">
      <w:pPr>
        <w:pStyle w:val="Default"/>
        <w:ind w:left="567"/>
        <w:jc w:val="both"/>
        <w:rPr>
          <w:rFonts w:ascii="Times New Roman" w:hAnsi="Times New Roman" w:cs="Times New Roman"/>
          <w:color w:val="auto"/>
        </w:rPr>
      </w:pPr>
    </w:p>
    <w:p w14:paraId="0877F07A"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Wykonawca będzie wystawiał faktury za realizację niniejszej Umowy w formie faktury ustrukturyzowanej za pośrednictwem Krajowego Systemu e-Faktur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xml:space="preserve"> (dalej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xml:space="preserve">”), zgodnie z przepisami ustawy z dnia 11 marca 2004 r. o podatku od towarów i usług (dalej „ustawa o VAT”) oraz przepisami wykonawczymi. Faktury przesłane i odebrane za pośrednictwem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xml:space="preserve"> będą stanowić podstawę do rozliczeń pomiędzy Stronami.</w:t>
      </w:r>
    </w:p>
    <w:p w14:paraId="44D23C1E" w14:textId="77777777" w:rsidR="002710F3" w:rsidRPr="000E6955" w:rsidRDefault="002710F3" w:rsidP="002710F3">
      <w:pPr>
        <w:pStyle w:val="Default"/>
        <w:ind w:left="567"/>
        <w:jc w:val="both"/>
        <w:rPr>
          <w:rFonts w:ascii="Times New Roman" w:hAnsi="Times New Roman" w:cs="Times New Roman"/>
          <w:color w:val="auto"/>
        </w:rPr>
      </w:pPr>
    </w:p>
    <w:p w14:paraId="6F29318A"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W ustrukturyzowanej fakturze elektronicznej Wykonawca zobowiązany jest zawrzeć elementy wymagane ustawą o podatku od towarów i usług oraz dodatkowo podać </w:t>
      </w:r>
      <w:r w:rsidRPr="000E6955">
        <w:rPr>
          <w:rFonts w:ascii="Times New Roman" w:hAnsi="Times New Roman" w:cs="Times New Roman"/>
          <w:color w:val="auto"/>
        </w:rPr>
        <w:lastRenderedPageBreak/>
        <w:t>informację dotyczącą odbiorcy płatności oraz wskazać umowę zamówienia publicznego, którego faktura dotyczy.</w:t>
      </w:r>
    </w:p>
    <w:p w14:paraId="499B453D" w14:textId="67ADFCFF" w:rsidR="002710F3" w:rsidRPr="000E6955" w:rsidRDefault="002710F3" w:rsidP="002710F3">
      <w:pPr>
        <w:pStyle w:val="Default"/>
        <w:ind w:left="567"/>
        <w:jc w:val="both"/>
        <w:rPr>
          <w:rFonts w:ascii="Times New Roman" w:hAnsi="Times New Roman" w:cs="Times New Roman"/>
          <w:color w:val="auto"/>
        </w:rPr>
      </w:pPr>
      <w:r w:rsidRPr="000E6955">
        <w:rPr>
          <w:rFonts w:ascii="Times New Roman" w:hAnsi="Times New Roman" w:cs="Times New Roman"/>
          <w:color w:val="auto"/>
        </w:rPr>
        <w:t>Faktury ustrukturyzowane wystawiane przez Wykonawcę będą zawierać następujące dane Zamawiającego:</w:t>
      </w:r>
    </w:p>
    <w:p w14:paraId="73F434FA" w14:textId="77777777" w:rsidR="002710F3" w:rsidRPr="000E6955" w:rsidRDefault="002710F3" w:rsidP="002710F3">
      <w:pPr>
        <w:pStyle w:val="Default"/>
        <w:ind w:left="567"/>
        <w:jc w:val="both"/>
        <w:rPr>
          <w:rFonts w:ascii="Times New Roman" w:hAnsi="Times New Roman" w:cs="Times New Roman"/>
          <w:color w:val="auto"/>
        </w:rPr>
      </w:pPr>
    </w:p>
    <w:p w14:paraId="64BC058E" w14:textId="77777777" w:rsidR="002710F3" w:rsidRPr="000E6955" w:rsidRDefault="002710F3" w:rsidP="002710F3">
      <w:pPr>
        <w:spacing w:line="240" w:lineRule="auto"/>
        <w:ind w:left="567"/>
        <w:jc w:val="both"/>
        <w:rPr>
          <w:rFonts w:ascii="Times New Roman" w:hAnsi="Times New Roman" w:cs="Times New Roman"/>
          <w:sz w:val="24"/>
          <w:szCs w:val="24"/>
        </w:rPr>
      </w:pPr>
      <w:r w:rsidRPr="000E6955">
        <w:rPr>
          <w:rFonts w:ascii="Times New Roman" w:hAnsi="Times New Roman" w:cs="Times New Roman"/>
          <w:sz w:val="24"/>
          <w:szCs w:val="24"/>
        </w:rPr>
        <w:t xml:space="preserve">w polu </w:t>
      </w:r>
      <w:r w:rsidRPr="000E6955">
        <w:rPr>
          <w:rFonts w:ascii="Times New Roman" w:hAnsi="Times New Roman" w:cs="Times New Roman"/>
          <w:b/>
          <w:bCs/>
          <w:sz w:val="24"/>
          <w:szCs w:val="24"/>
        </w:rPr>
        <w:t>„Podmiot2”</w:t>
      </w:r>
      <w:r w:rsidRPr="000E6955">
        <w:rPr>
          <w:rFonts w:ascii="Times New Roman" w:hAnsi="Times New Roman" w:cs="Times New Roman"/>
          <w:sz w:val="24"/>
          <w:szCs w:val="24"/>
        </w:rPr>
        <w:t xml:space="preserve">: </w:t>
      </w:r>
    </w:p>
    <w:p w14:paraId="1C2E14F8" w14:textId="77777777" w:rsidR="002710F3" w:rsidRPr="000E6955" w:rsidRDefault="002710F3" w:rsidP="002710F3">
      <w:pPr>
        <w:spacing w:line="240" w:lineRule="auto"/>
        <w:ind w:left="567"/>
        <w:jc w:val="both"/>
        <w:rPr>
          <w:rFonts w:ascii="Times New Roman" w:hAnsi="Times New Roman" w:cs="Times New Roman"/>
          <w:sz w:val="24"/>
          <w:szCs w:val="24"/>
        </w:rPr>
      </w:pPr>
      <w:r w:rsidRPr="000E6955">
        <w:rPr>
          <w:rFonts w:ascii="Times New Roman" w:hAnsi="Times New Roman" w:cs="Times New Roman"/>
          <w:sz w:val="24"/>
          <w:szCs w:val="24"/>
        </w:rPr>
        <w:t xml:space="preserve">nazwa: </w:t>
      </w:r>
      <w:r w:rsidRPr="000E6955">
        <w:rPr>
          <w:rFonts w:ascii="Times New Roman" w:hAnsi="Times New Roman" w:cs="Times New Roman"/>
          <w:b/>
          <w:bCs/>
          <w:sz w:val="24"/>
          <w:szCs w:val="24"/>
        </w:rPr>
        <w:t>Ochotnicza Straż Pożarna w Serokomli</w:t>
      </w:r>
    </w:p>
    <w:p w14:paraId="2EE735A7" w14:textId="77777777" w:rsidR="002710F3" w:rsidRPr="000E6955" w:rsidRDefault="002710F3" w:rsidP="002710F3">
      <w:pPr>
        <w:spacing w:line="240" w:lineRule="auto"/>
        <w:ind w:left="567"/>
        <w:jc w:val="both"/>
        <w:rPr>
          <w:rFonts w:ascii="Times New Roman" w:hAnsi="Times New Roman" w:cs="Times New Roman"/>
          <w:sz w:val="24"/>
          <w:szCs w:val="24"/>
        </w:rPr>
      </w:pPr>
      <w:r w:rsidRPr="000E6955">
        <w:rPr>
          <w:rFonts w:ascii="Times New Roman" w:hAnsi="Times New Roman" w:cs="Times New Roman"/>
          <w:sz w:val="24"/>
          <w:szCs w:val="24"/>
        </w:rPr>
        <w:t>NIP nabywcy: 8251881574</w:t>
      </w:r>
    </w:p>
    <w:p w14:paraId="77020D0C" w14:textId="77777777" w:rsidR="002710F3" w:rsidRPr="000E6955" w:rsidRDefault="002710F3" w:rsidP="002710F3">
      <w:pPr>
        <w:spacing w:line="240" w:lineRule="auto"/>
        <w:ind w:left="567"/>
        <w:jc w:val="both"/>
        <w:rPr>
          <w:rFonts w:ascii="Times New Roman" w:hAnsi="Times New Roman" w:cs="Times New Roman"/>
          <w:sz w:val="24"/>
          <w:szCs w:val="24"/>
        </w:rPr>
      </w:pPr>
      <w:r w:rsidRPr="000E6955">
        <w:rPr>
          <w:rFonts w:ascii="Times New Roman" w:hAnsi="Times New Roman" w:cs="Times New Roman"/>
          <w:sz w:val="24"/>
          <w:szCs w:val="24"/>
        </w:rPr>
        <w:t xml:space="preserve">adres nabywcy: </w:t>
      </w:r>
      <w:r w:rsidRPr="000E6955">
        <w:rPr>
          <w:rFonts w:ascii="Times New Roman" w:hAnsi="Times New Roman" w:cs="Times New Roman"/>
          <w:b/>
          <w:bCs/>
          <w:sz w:val="24"/>
          <w:szCs w:val="24"/>
        </w:rPr>
        <w:t xml:space="preserve">ul. Nadstawna 6, 21-413 Serokomla </w:t>
      </w:r>
    </w:p>
    <w:p w14:paraId="770E67F4" w14:textId="77777777" w:rsidR="002710F3" w:rsidRPr="000E6955" w:rsidRDefault="002710F3" w:rsidP="002710F3">
      <w:pPr>
        <w:pStyle w:val="Default"/>
        <w:ind w:left="567"/>
        <w:jc w:val="both"/>
        <w:rPr>
          <w:rFonts w:ascii="Times New Roman" w:hAnsi="Times New Roman" w:cs="Times New Roman"/>
          <w:color w:val="auto"/>
        </w:rPr>
      </w:pPr>
    </w:p>
    <w:p w14:paraId="536E473C"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Dla faktur wystawionych w formie ustrukturyzowanej za pośrednictwem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xml:space="preserve"> za datę otrzymania faktury uznaje się dzień przydzielenia jej numeru identyfikującego w systemie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zgodnie z przepisami ustawy o VAT.</w:t>
      </w:r>
    </w:p>
    <w:p w14:paraId="18C1584E" w14:textId="77777777" w:rsidR="002710F3" w:rsidRPr="000E6955" w:rsidRDefault="002710F3" w:rsidP="002710F3">
      <w:pPr>
        <w:pStyle w:val="Default"/>
        <w:ind w:left="567"/>
        <w:jc w:val="both"/>
        <w:rPr>
          <w:rFonts w:ascii="Times New Roman" w:hAnsi="Times New Roman" w:cs="Times New Roman"/>
          <w:color w:val="auto"/>
        </w:rPr>
      </w:pPr>
    </w:p>
    <w:p w14:paraId="48AFA6D5"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W przypadku konieczności wystawienia faktury korygującej z przyczyn leżących po stronie Wykonawcy, bieg terminu płatności rozpoczyna się od nowa, od dnia otrzymania przez Zamawiającego skorygowanej faktury VAT ustrukturyzowanej, tj. dzień przydzielenia jej numeru identyfikującego w systemie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w:t>
      </w:r>
    </w:p>
    <w:p w14:paraId="66EA92F5" w14:textId="77777777" w:rsidR="002710F3" w:rsidRPr="000E6955" w:rsidRDefault="002710F3" w:rsidP="002710F3">
      <w:pPr>
        <w:pStyle w:val="Default"/>
        <w:ind w:left="567"/>
        <w:jc w:val="both"/>
        <w:rPr>
          <w:rFonts w:ascii="Times New Roman" w:hAnsi="Times New Roman" w:cs="Times New Roman"/>
          <w:color w:val="auto"/>
        </w:rPr>
      </w:pPr>
    </w:p>
    <w:p w14:paraId="15A011A6"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W przypadku wystawienia przez Wykonawcę faktury w trybie offline24, o którym mowa w art. 106nda ustawy o VAT, Wykonawca zobowiązuje się do jej przesłania do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xml:space="preserve"> niezwłocznie, nie później niż w kolejnym dniu roboczym po dniu jej wystawienia.</w:t>
      </w:r>
    </w:p>
    <w:p w14:paraId="21948D18" w14:textId="77777777" w:rsidR="002710F3" w:rsidRPr="000E6955" w:rsidRDefault="002710F3" w:rsidP="002710F3">
      <w:pPr>
        <w:pStyle w:val="Default"/>
        <w:ind w:left="567"/>
        <w:jc w:val="both"/>
        <w:rPr>
          <w:rFonts w:ascii="Times New Roman" w:hAnsi="Times New Roman" w:cs="Times New Roman"/>
          <w:color w:val="auto"/>
        </w:rPr>
      </w:pPr>
    </w:p>
    <w:p w14:paraId="38D1BFBB"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W przypadku wystawienia przez Wykonawcę faktury w trybie offline-niedostępność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xml:space="preserve">, o którym mowa w art. 106nh ustawy o VAT, Wykonawca zobowiązuje się do jej przesłania do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xml:space="preserve"> niezwłocznie, nie później niż w kolejnym dniu roboczym po dniu zakończenia niedostępności systemu.</w:t>
      </w:r>
    </w:p>
    <w:p w14:paraId="2279ED12" w14:textId="77777777" w:rsidR="002710F3" w:rsidRPr="000E6955" w:rsidRDefault="002710F3" w:rsidP="002710F3">
      <w:pPr>
        <w:pStyle w:val="Default"/>
        <w:ind w:left="567"/>
        <w:jc w:val="both"/>
        <w:rPr>
          <w:rFonts w:ascii="Times New Roman" w:hAnsi="Times New Roman" w:cs="Times New Roman"/>
          <w:color w:val="auto"/>
        </w:rPr>
      </w:pPr>
    </w:p>
    <w:p w14:paraId="61B54C23"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W przypadku braku możliwości wystawienia faktury w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xml:space="preserve"> z przyczyn leżących po stronie systemu - tryb awaryjny, o którym mowa w art. 106nf ustawy o VAT, Wykonawca jest zobowiązany do wystawienia faktury w postaci elektronicznej zgodnie ze wzorem faktury ustrukturyzowanej oraz do jej przesłania do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xml:space="preserve"> w terminie 7 dni roboczych od dnia zakończenia awarii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w:t>
      </w:r>
    </w:p>
    <w:p w14:paraId="1234B572" w14:textId="77777777" w:rsidR="002710F3" w:rsidRPr="000E6955" w:rsidRDefault="002710F3" w:rsidP="002710F3">
      <w:pPr>
        <w:pStyle w:val="Default"/>
        <w:ind w:left="567"/>
        <w:jc w:val="both"/>
        <w:rPr>
          <w:rFonts w:ascii="Times New Roman" w:hAnsi="Times New Roman" w:cs="Times New Roman"/>
          <w:color w:val="auto"/>
        </w:rPr>
      </w:pPr>
    </w:p>
    <w:p w14:paraId="0336C771"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Fakturę elektroniczną, o której mowa w poprzednim punkcie, należy przesłać na adres e-mail: </w:t>
      </w:r>
      <w:r w:rsidRPr="000E6955">
        <w:rPr>
          <w:rFonts w:ascii="Times New Roman" w:hAnsi="Times New Roman" w:cs="Times New Roman"/>
          <w:b/>
          <w:bCs/>
          <w:color w:val="auto"/>
        </w:rPr>
        <w:t>osp.serokomla@wp.pl</w:t>
      </w:r>
      <w:r w:rsidRPr="000E6955">
        <w:rPr>
          <w:rFonts w:ascii="Times New Roman" w:hAnsi="Times New Roman" w:cs="Times New Roman"/>
          <w:color w:val="auto"/>
        </w:rPr>
        <w:t>. Faktura powinna zostać opatrzona kodami weryfikującymi (kodami QR) umożliwiającymi dostęp do faktury (kod QR z napisem „OFFLINE” oraz weryfikację tożsamości wystawcy (KOD QR z napisem „CERTYFIKAT”, zgodnie z przepisami wykonawczymi do ustawy o VAT. Za datę doręczenia faktury uznaje się datę wpływu faktury z kodem QR na adres e-mail:</w:t>
      </w:r>
      <w:r w:rsidRPr="000E6955">
        <w:rPr>
          <w:rFonts w:ascii="Times New Roman" w:hAnsi="Times New Roman" w:cs="Times New Roman"/>
          <w:b/>
          <w:bCs/>
          <w:color w:val="auto"/>
        </w:rPr>
        <w:t xml:space="preserve"> osp.serokomla@wp.pl</w:t>
      </w:r>
      <w:r w:rsidRPr="000E6955">
        <w:rPr>
          <w:rFonts w:ascii="Times New Roman" w:hAnsi="Times New Roman" w:cs="Times New Roman"/>
          <w:color w:val="auto"/>
        </w:rPr>
        <w:t xml:space="preserve"> .</w:t>
      </w:r>
    </w:p>
    <w:p w14:paraId="564ACE18" w14:textId="77777777" w:rsidR="002710F3" w:rsidRPr="000E6955" w:rsidRDefault="002710F3" w:rsidP="002710F3">
      <w:pPr>
        <w:pStyle w:val="Default"/>
        <w:ind w:left="567"/>
        <w:jc w:val="both"/>
        <w:rPr>
          <w:rFonts w:ascii="Times New Roman" w:hAnsi="Times New Roman" w:cs="Times New Roman"/>
          <w:color w:val="auto"/>
        </w:rPr>
      </w:pPr>
    </w:p>
    <w:p w14:paraId="678DDCAA"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W przypadku wystawienia przez Wykonawcę faktury w trybie awarii całkowitej, o której mowa w art. 106ng ustawy o VAT, Wykonawca zobowiązuje się do wystawienia faktury elektronicznej oraz jej przesłania na adres e-mail: </w:t>
      </w:r>
      <w:r w:rsidRPr="000E6955">
        <w:rPr>
          <w:rFonts w:ascii="Times New Roman" w:hAnsi="Times New Roman" w:cs="Times New Roman"/>
          <w:b/>
          <w:bCs/>
          <w:color w:val="auto"/>
        </w:rPr>
        <w:t>osp.serokomla@wp.pl</w:t>
      </w:r>
      <w:r w:rsidRPr="000E6955">
        <w:rPr>
          <w:rFonts w:ascii="Times New Roman" w:hAnsi="Times New Roman" w:cs="Times New Roman"/>
          <w:color w:val="auto"/>
        </w:rPr>
        <w:t xml:space="preserve">. </w:t>
      </w:r>
    </w:p>
    <w:p w14:paraId="1EDD8143" w14:textId="77777777" w:rsidR="002710F3" w:rsidRPr="000E6955" w:rsidRDefault="002710F3" w:rsidP="002710F3">
      <w:pPr>
        <w:pStyle w:val="Default"/>
        <w:ind w:left="567"/>
        <w:jc w:val="both"/>
        <w:rPr>
          <w:rFonts w:ascii="Times New Roman" w:hAnsi="Times New Roman" w:cs="Times New Roman"/>
          <w:color w:val="auto"/>
        </w:rPr>
      </w:pPr>
    </w:p>
    <w:p w14:paraId="485762D1"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W przypadku niedochowania terminu przesłania faktury offline do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skutki takiego opóźnienia obciążają Wykonawcę.</w:t>
      </w:r>
    </w:p>
    <w:p w14:paraId="114E8DB3" w14:textId="77777777" w:rsidR="002710F3" w:rsidRPr="000E6955" w:rsidRDefault="002710F3" w:rsidP="002710F3">
      <w:pPr>
        <w:pStyle w:val="Default"/>
        <w:ind w:left="567"/>
        <w:jc w:val="both"/>
        <w:rPr>
          <w:rFonts w:ascii="Times New Roman" w:hAnsi="Times New Roman" w:cs="Times New Roman"/>
          <w:color w:val="auto"/>
        </w:rPr>
      </w:pPr>
    </w:p>
    <w:p w14:paraId="203730FF" w14:textId="77777777" w:rsidR="002710F3" w:rsidRPr="000E6955" w:rsidRDefault="002710F3">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Wykonawca ponosi pełną odpowiedzialność za wszelkie szkody, kary i odsetki nałożone na Zamawiającego w wyniku nieprawidłowego lub opóźnionego wystawienia faktury ustrukturyzowanej w </w:t>
      </w:r>
      <w:proofErr w:type="spellStart"/>
      <w:r w:rsidRPr="000E6955">
        <w:rPr>
          <w:rFonts w:ascii="Times New Roman" w:hAnsi="Times New Roman" w:cs="Times New Roman"/>
          <w:color w:val="auto"/>
        </w:rPr>
        <w:t>KSeF</w:t>
      </w:r>
      <w:proofErr w:type="spellEnd"/>
      <w:r w:rsidRPr="000E6955">
        <w:rPr>
          <w:rFonts w:ascii="Times New Roman" w:hAnsi="Times New Roman" w:cs="Times New Roman"/>
          <w:color w:val="auto"/>
        </w:rPr>
        <w:t>, w tym w wyniku podania błędnego NIP-u lub braku uwierzytelnienia w systemie.</w:t>
      </w:r>
    </w:p>
    <w:p w14:paraId="66754C2B" w14:textId="77777777" w:rsidR="002710F3" w:rsidRDefault="002710F3" w:rsidP="002710F3">
      <w:pPr>
        <w:pStyle w:val="Default"/>
        <w:ind w:left="567"/>
        <w:jc w:val="both"/>
        <w:rPr>
          <w:rFonts w:ascii="Times New Roman" w:hAnsi="Times New Roman" w:cs="Times New Roman"/>
          <w:color w:val="EE0000"/>
        </w:rPr>
      </w:pPr>
    </w:p>
    <w:p w14:paraId="5336F475" w14:textId="2BA561A5" w:rsidR="00F20384" w:rsidRPr="000E6955" w:rsidRDefault="00865D50">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b/>
          <w:bCs/>
          <w:color w:val="auto"/>
        </w:rPr>
        <w:lastRenderedPageBreak/>
        <w:t xml:space="preserve">Ewentualne załączniki do faktur ustrukturyzowanych powinny zawierać w swojej treści dane Wykonawcy oraz numery faktur których dotyczą i będą przesyłane przy wykorzystaniu poczty elektronicznej (e-mail) na adres: </w:t>
      </w:r>
      <w:hyperlink r:id="rId6" w:history="1">
        <w:r w:rsidR="00F20384" w:rsidRPr="000E6955">
          <w:rPr>
            <w:rStyle w:val="Hipercze"/>
            <w:rFonts w:ascii="Times New Roman" w:hAnsi="Times New Roman" w:cs="Times New Roman"/>
            <w:b/>
            <w:bCs/>
            <w:color w:val="auto"/>
          </w:rPr>
          <w:t>osp.serokomla@wp.pl</w:t>
        </w:r>
      </w:hyperlink>
      <w:r w:rsidRPr="000E6955">
        <w:rPr>
          <w:rFonts w:ascii="Times New Roman" w:hAnsi="Times New Roman" w:cs="Times New Roman"/>
          <w:color w:val="auto"/>
        </w:rPr>
        <w:t xml:space="preserve">. </w:t>
      </w:r>
    </w:p>
    <w:p w14:paraId="6B66963C" w14:textId="77777777" w:rsidR="00F20384" w:rsidRPr="000E6955" w:rsidRDefault="00F20384" w:rsidP="00F20384">
      <w:pPr>
        <w:pStyle w:val="Default"/>
        <w:ind w:left="567"/>
        <w:jc w:val="both"/>
        <w:rPr>
          <w:rFonts w:ascii="Times New Roman" w:hAnsi="Times New Roman" w:cs="Times New Roman"/>
          <w:color w:val="auto"/>
        </w:rPr>
      </w:pPr>
    </w:p>
    <w:p w14:paraId="46C289E2" w14:textId="2FA4755B" w:rsidR="00F20384" w:rsidRPr="000E6955" w:rsidRDefault="00F20384">
      <w:pPr>
        <w:pStyle w:val="Default"/>
        <w:numPr>
          <w:ilvl w:val="0"/>
          <w:numId w:val="22"/>
        </w:numPr>
        <w:ind w:left="567" w:hanging="567"/>
        <w:jc w:val="both"/>
        <w:rPr>
          <w:rFonts w:ascii="Times New Roman" w:hAnsi="Times New Roman" w:cs="Times New Roman"/>
          <w:color w:val="auto"/>
        </w:rPr>
      </w:pPr>
      <w:r w:rsidRPr="000E6955">
        <w:rPr>
          <w:rFonts w:ascii="Times New Roman" w:hAnsi="Times New Roman" w:cs="Times New Roman"/>
          <w:color w:val="auto"/>
        </w:rPr>
        <w:t xml:space="preserve">Wykonawca nie może przenieść wierzytelności wynikających z niniejszej umowy na osobę trzecią bez uprzedniej zgody Zamawiającego, wyrażonej w formie pisemnej pod rygorem nieważności. </w:t>
      </w:r>
    </w:p>
    <w:p w14:paraId="693623FE" w14:textId="77777777" w:rsidR="00865D50" w:rsidRPr="000E6955" w:rsidRDefault="00865D50" w:rsidP="00E57EF0">
      <w:pPr>
        <w:spacing w:line="240" w:lineRule="auto"/>
        <w:jc w:val="both"/>
        <w:rPr>
          <w:rFonts w:ascii="Times New Roman" w:hAnsi="Times New Roman" w:cs="Times New Roman"/>
          <w:sz w:val="24"/>
          <w:szCs w:val="24"/>
        </w:rPr>
      </w:pPr>
    </w:p>
    <w:p w14:paraId="5D0FC3F4" w14:textId="13D9F1A3" w:rsidR="00865D50" w:rsidRPr="00E57EF0" w:rsidRDefault="00865D50" w:rsidP="002710F3">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6</w:t>
      </w:r>
      <w:r w:rsidR="002710F3">
        <w:rPr>
          <w:rFonts w:ascii="Times New Roman" w:hAnsi="Times New Roman" w:cs="Times New Roman"/>
          <w:b/>
          <w:bCs/>
          <w:sz w:val="24"/>
          <w:szCs w:val="24"/>
        </w:rPr>
        <w:t>.</w:t>
      </w:r>
    </w:p>
    <w:p w14:paraId="2F8E25DB" w14:textId="77777777" w:rsidR="002710F3" w:rsidRDefault="00865D50" w:rsidP="002710F3">
      <w:pPr>
        <w:spacing w:line="240" w:lineRule="auto"/>
        <w:jc w:val="center"/>
        <w:rPr>
          <w:rFonts w:ascii="Times New Roman" w:hAnsi="Times New Roman" w:cs="Times New Roman"/>
          <w:b/>
          <w:bCs/>
          <w:sz w:val="24"/>
          <w:szCs w:val="24"/>
        </w:rPr>
      </w:pPr>
      <w:r w:rsidRPr="00E57EF0">
        <w:rPr>
          <w:rFonts w:ascii="Times New Roman" w:hAnsi="Times New Roman" w:cs="Times New Roman"/>
          <w:b/>
          <w:bCs/>
          <w:sz w:val="24"/>
          <w:szCs w:val="24"/>
        </w:rPr>
        <w:t>Odbiory robót</w:t>
      </w:r>
    </w:p>
    <w:p w14:paraId="0495CCCE" w14:textId="02D48F67" w:rsidR="00865D50" w:rsidRPr="006E65B2" w:rsidRDefault="00865D50">
      <w:pPr>
        <w:pStyle w:val="Akapitzlist"/>
        <w:numPr>
          <w:ilvl w:val="0"/>
          <w:numId w:val="23"/>
        </w:numPr>
        <w:spacing w:line="240" w:lineRule="auto"/>
        <w:ind w:left="567" w:hanging="567"/>
        <w:rPr>
          <w:rFonts w:ascii="Times New Roman" w:hAnsi="Times New Roman" w:cs="Times New Roman"/>
          <w:b/>
          <w:bCs/>
          <w:sz w:val="24"/>
          <w:szCs w:val="24"/>
        </w:rPr>
      </w:pPr>
      <w:r w:rsidRPr="006E65B2">
        <w:rPr>
          <w:rFonts w:ascii="Times New Roman" w:hAnsi="Times New Roman" w:cs="Times New Roman"/>
          <w:sz w:val="24"/>
          <w:szCs w:val="24"/>
        </w:rPr>
        <w:t xml:space="preserve">Strony zgodnie postanawiają, że będą stosowane następujące rodzaje odbiorów robót: </w:t>
      </w:r>
    </w:p>
    <w:p w14:paraId="01DEB775" w14:textId="5F56AD14" w:rsidR="00865D50" w:rsidRPr="006E65B2" w:rsidRDefault="00865D50">
      <w:pPr>
        <w:pStyle w:val="Akapitzlist"/>
        <w:numPr>
          <w:ilvl w:val="0"/>
          <w:numId w:val="24"/>
        </w:numPr>
        <w:spacing w:line="240" w:lineRule="auto"/>
        <w:ind w:left="567" w:hanging="567"/>
        <w:jc w:val="both"/>
        <w:rPr>
          <w:rFonts w:ascii="Times New Roman" w:hAnsi="Times New Roman" w:cs="Times New Roman"/>
          <w:sz w:val="24"/>
          <w:szCs w:val="24"/>
        </w:rPr>
      </w:pPr>
      <w:r w:rsidRPr="006E65B2">
        <w:rPr>
          <w:rFonts w:ascii="Times New Roman" w:hAnsi="Times New Roman" w:cs="Times New Roman"/>
          <w:b/>
          <w:bCs/>
          <w:sz w:val="24"/>
          <w:szCs w:val="24"/>
        </w:rPr>
        <w:t xml:space="preserve">odbiory robót zanikających i ulegających zakryciu </w:t>
      </w:r>
      <w:r w:rsidRPr="006E65B2">
        <w:rPr>
          <w:rFonts w:ascii="Times New Roman" w:hAnsi="Times New Roman" w:cs="Times New Roman"/>
          <w:sz w:val="24"/>
          <w:szCs w:val="24"/>
        </w:rPr>
        <w:t xml:space="preserve">(na tę okoliczność będzie sporządzany protokół robót zanikających) </w:t>
      </w:r>
      <w:r w:rsidRPr="006E65B2">
        <w:rPr>
          <w:rFonts w:ascii="Times New Roman" w:hAnsi="Times New Roman" w:cs="Times New Roman"/>
          <w:i/>
          <w:iCs/>
          <w:sz w:val="24"/>
          <w:szCs w:val="24"/>
        </w:rPr>
        <w:t xml:space="preserve">– nie stanowią podstawy do wystawienia faktury VAT, </w:t>
      </w:r>
    </w:p>
    <w:p w14:paraId="5830B4F5" w14:textId="5BD2D4CE" w:rsidR="00865D50" w:rsidRPr="006E65B2" w:rsidRDefault="00865D50">
      <w:pPr>
        <w:pStyle w:val="Akapitzlist"/>
        <w:numPr>
          <w:ilvl w:val="0"/>
          <w:numId w:val="24"/>
        </w:numPr>
        <w:spacing w:line="240" w:lineRule="auto"/>
        <w:ind w:left="567" w:hanging="567"/>
        <w:jc w:val="both"/>
        <w:rPr>
          <w:rFonts w:ascii="Times New Roman" w:hAnsi="Times New Roman" w:cs="Times New Roman"/>
          <w:sz w:val="24"/>
          <w:szCs w:val="24"/>
        </w:rPr>
      </w:pPr>
      <w:r w:rsidRPr="006E65B2">
        <w:rPr>
          <w:rFonts w:ascii="Times New Roman" w:hAnsi="Times New Roman" w:cs="Times New Roman"/>
          <w:b/>
          <w:bCs/>
          <w:sz w:val="24"/>
          <w:szCs w:val="24"/>
        </w:rPr>
        <w:t xml:space="preserve">odbiór częściowy </w:t>
      </w:r>
      <w:r w:rsidRPr="006E65B2">
        <w:rPr>
          <w:rFonts w:ascii="Times New Roman" w:hAnsi="Times New Roman" w:cs="Times New Roman"/>
          <w:sz w:val="24"/>
          <w:szCs w:val="24"/>
        </w:rPr>
        <w:t xml:space="preserve">po zakończeniu prac wykonanych - </w:t>
      </w:r>
      <w:r w:rsidRPr="006E65B2">
        <w:rPr>
          <w:rFonts w:ascii="Times New Roman" w:hAnsi="Times New Roman" w:cs="Times New Roman"/>
          <w:i/>
          <w:iCs/>
          <w:sz w:val="24"/>
          <w:szCs w:val="24"/>
        </w:rPr>
        <w:t xml:space="preserve">będące podstawą wystawienia faktur częściowych, o których mowa w § </w:t>
      </w:r>
      <w:r w:rsidR="003B5BD8" w:rsidRPr="006E65B2">
        <w:rPr>
          <w:rFonts w:ascii="Times New Roman" w:hAnsi="Times New Roman" w:cs="Times New Roman"/>
          <w:i/>
          <w:iCs/>
          <w:sz w:val="24"/>
          <w:szCs w:val="24"/>
        </w:rPr>
        <w:t xml:space="preserve">3 ust. 1a-2c </w:t>
      </w:r>
      <w:r w:rsidRPr="006E65B2">
        <w:rPr>
          <w:rFonts w:ascii="Times New Roman" w:hAnsi="Times New Roman" w:cs="Times New Roman"/>
          <w:i/>
          <w:iCs/>
          <w:sz w:val="24"/>
          <w:szCs w:val="24"/>
        </w:rPr>
        <w:t xml:space="preserve">umowy; </w:t>
      </w:r>
    </w:p>
    <w:p w14:paraId="5F9AF059" w14:textId="6B2F4AEE" w:rsidR="00865D50" w:rsidRPr="006E65B2" w:rsidRDefault="00865D50">
      <w:pPr>
        <w:pStyle w:val="Akapitzlist"/>
        <w:numPr>
          <w:ilvl w:val="0"/>
          <w:numId w:val="24"/>
        </w:numPr>
        <w:spacing w:line="240" w:lineRule="auto"/>
        <w:ind w:left="567" w:hanging="567"/>
        <w:jc w:val="both"/>
        <w:rPr>
          <w:rFonts w:ascii="Times New Roman" w:hAnsi="Times New Roman" w:cs="Times New Roman"/>
          <w:sz w:val="24"/>
          <w:szCs w:val="24"/>
        </w:rPr>
      </w:pPr>
      <w:r w:rsidRPr="006E65B2">
        <w:rPr>
          <w:rFonts w:ascii="Times New Roman" w:hAnsi="Times New Roman" w:cs="Times New Roman"/>
          <w:b/>
          <w:bCs/>
          <w:sz w:val="24"/>
          <w:szCs w:val="24"/>
        </w:rPr>
        <w:t xml:space="preserve">odbiór końcowy </w:t>
      </w:r>
      <w:r w:rsidRPr="006E65B2">
        <w:rPr>
          <w:rFonts w:ascii="Times New Roman" w:hAnsi="Times New Roman" w:cs="Times New Roman"/>
          <w:sz w:val="24"/>
          <w:szCs w:val="24"/>
        </w:rPr>
        <w:t xml:space="preserve">- po zakończeniu całości prac objętych przedmiotem zamówienia - </w:t>
      </w:r>
      <w:r w:rsidRPr="006E65B2">
        <w:rPr>
          <w:rFonts w:ascii="Times New Roman" w:hAnsi="Times New Roman" w:cs="Times New Roman"/>
          <w:i/>
          <w:iCs/>
          <w:sz w:val="24"/>
          <w:szCs w:val="24"/>
        </w:rPr>
        <w:t xml:space="preserve">będący podstawą wystawienia faktury końcowej, o której mowa w § </w:t>
      </w:r>
      <w:r w:rsidR="003B5BD8" w:rsidRPr="006E65B2">
        <w:rPr>
          <w:rFonts w:ascii="Times New Roman" w:hAnsi="Times New Roman" w:cs="Times New Roman"/>
          <w:i/>
          <w:iCs/>
          <w:sz w:val="24"/>
          <w:szCs w:val="24"/>
        </w:rPr>
        <w:t xml:space="preserve">3 ust. 1a-2c </w:t>
      </w:r>
      <w:r w:rsidRPr="006E65B2">
        <w:rPr>
          <w:rFonts w:ascii="Times New Roman" w:hAnsi="Times New Roman" w:cs="Times New Roman"/>
          <w:i/>
          <w:iCs/>
          <w:sz w:val="24"/>
          <w:szCs w:val="24"/>
        </w:rPr>
        <w:t xml:space="preserve">umowy. </w:t>
      </w:r>
    </w:p>
    <w:p w14:paraId="7584BB35" w14:textId="77777777" w:rsidR="002710F3" w:rsidRPr="006E65B2" w:rsidRDefault="00865D50">
      <w:pPr>
        <w:pStyle w:val="Akapitzlist"/>
        <w:numPr>
          <w:ilvl w:val="0"/>
          <w:numId w:val="25"/>
        </w:numPr>
        <w:spacing w:line="240" w:lineRule="auto"/>
        <w:ind w:left="567" w:hanging="567"/>
        <w:jc w:val="both"/>
        <w:rPr>
          <w:rFonts w:ascii="Times New Roman" w:hAnsi="Times New Roman" w:cs="Times New Roman"/>
          <w:sz w:val="24"/>
          <w:szCs w:val="24"/>
        </w:rPr>
      </w:pPr>
      <w:r w:rsidRPr="006E65B2">
        <w:rPr>
          <w:rFonts w:ascii="Times New Roman" w:hAnsi="Times New Roman" w:cs="Times New Roman"/>
          <w:sz w:val="24"/>
          <w:szCs w:val="24"/>
        </w:rPr>
        <w:t>Odbiory robót zanikających i ulegających zakryciu, dokonywane będą przez Inspektora Nadzoru Inwestorskiego. Wykonawca winien zgłaszać gotowość do odbiorów, o których mowa wyżej.</w:t>
      </w:r>
    </w:p>
    <w:p w14:paraId="543ECBD7" w14:textId="77777777" w:rsidR="002710F3" w:rsidRPr="006E65B2" w:rsidRDefault="002710F3" w:rsidP="002710F3">
      <w:pPr>
        <w:pStyle w:val="Akapitzlist"/>
        <w:spacing w:line="240" w:lineRule="auto"/>
        <w:ind w:left="567"/>
        <w:jc w:val="both"/>
        <w:rPr>
          <w:rFonts w:ascii="Times New Roman" w:hAnsi="Times New Roman" w:cs="Times New Roman"/>
          <w:sz w:val="24"/>
          <w:szCs w:val="24"/>
        </w:rPr>
      </w:pPr>
    </w:p>
    <w:p w14:paraId="69E38F5D" w14:textId="77777777" w:rsidR="00CF43C0" w:rsidRPr="006E65B2" w:rsidRDefault="00865D50">
      <w:pPr>
        <w:pStyle w:val="Akapitzlist"/>
        <w:numPr>
          <w:ilvl w:val="0"/>
          <w:numId w:val="25"/>
        </w:numPr>
        <w:spacing w:line="240" w:lineRule="auto"/>
        <w:ind w:left="567" w:hanging="567"/>
        <w:jc w:val="both"/>
        <w:rPr>
          <w:rFonts w:ascii="Times New Roman" w:hAnsi="Times New Roman" w:cs="Times New Roman"/>
          <w:sz w:val="24"/>
          <w:szCs w:val="24"/>
        </w:rPr>
      </w:pPr>
      <w:r w:rsidRPr="006E65B2">
        <w:rPr>
          <w:rFonts w:ascii="Times New Roman" w:hAnsi="Times New Roman" w:cs="Times New Roman"/>
          <w:sz w:val="24"/>
          <w:szCs w:val="24"/>
        </w:rPr>
        <w:t>Podstawą zgłoszenia przez Wykonawcę gotowości do odbioru częściowego lub końcowego, będzie faktyczne wykonanie wszystkich świadczeń przewidzianych w danym etapie, zgodnie z harmonogramem (dla odbioru częściowego i technicznego) lub całości świadczenia (dla odbioru końcowego).</w:t>
      </w:r>
    </w:p>
    <w:p w14:paraId="48EA7320" w14:textId="77777777" w:rsidR="00CF43C0" w:rsidRPr="006E65B2" w:rsidRDefault="00CF43C0" w:rsidP="00CF43C0">
      <w:pPr>
        <w:pStyle w:val="Akapitzlist"/>
        <w:spacing w:line="240" w:lineRule="auto"/>
        <w:ind w:left="567"/>
        <w:jc w:val="both"/>
        <w:rPr>
          <w:rFonts w:ascii="Times New Roman" w:hAnsi="Times New Roman" w:cs="Times New Roman"/>
          <w:sz w:val="24"/>
          <w:szCs w:val="24"/>
        </w:rPr>
      </w:pPr>
    </w:p>
    <w:p w14:paraId="48AE065C" w14:textId="33D0BCB1" w:rsidR="00ED7AD6" w:rsidRPr="006E65B2" w:rsidRDefault="00865D50">
      <w:pPr>
        <w:pStyle w:val="Akapitzlist"/>
        <w:numPr>
          <w:ilvl w:val="0"/>
          <w:numId w:val="25"/>
        </w:numPr>
        <w:spacing w:line="240" w:lineRule="auto"/>
        <w:ind w:left="567" w:hanging="567"/>
        <w:jc w:val="both"/>
        <w:rPr>
          <w:rFonts w:ascii="Times New Roman" w:hAnsi="Times New Roman" w:cs="Times New Roman"/>
          <w:sz w:val="24"/>
          <w:szCs w:val="24"/>
        </w:rPr>
      </w:pPr>
      <w:r w:rsidRPr="006E65B2">
        <w:rPr>
          <w:rFonts w:ascii="Times New Roman" w:hAnsi="Times New Roman" w:cs="Times New Roman"/>
          <w:sz w:val="24"/>
          <w:szCs w:val="24"/>
        </w:rPr>
        <w:t xml:space="preserve">Wraz ze zgłoszeniem do odbioru częściowego, Wykonawca przekaże Zamawiającemu każdorazowo następujące dokumenty: </w:t>
      </w:r>
    </w:p>
    <w:p w14:paraId="6959D8DE" w14:textId="3E5D6076" w:rsidR="00865D50" w:rsidRPr="006E65B2" w:rsidRDefault="00865D50">
      <w:pPr>
        <w:pStyle w:val="Akapitzlist"/>
        <w:numPr>
          <w:ilvl w:val="1"/>
          <w:numId w:val="26"/>
        </w:numPr>
        <w:spacing w:line="240" w:lineRule="auto"/>
        <w:ind w:left="567" w:hanging="567"/>
        <w:jc w:val="both"/>
        <w:rPr>
          <w:rFonts w:ascii="Times New Roman" w:hAnsi="Times New Roman" w:cs="Times New Roman"/>
          <w:sz w:val="24"/>
          <w:szCs w:val="24"/>
        </w:rPr>
      </w:pPr>
      <w:r w:rsidRPr="006E65B2">
        <w:rPr>
          <w:rFonts w:ascii="Times New Roman" w:hAnsi="Times New Roman" w:cs="Times New Roman"/>
          <w:sz w:val="24"/>
          <w:szCs w:val="24"/>
        </w:rPr>
        <w:t>Dokumenty (atesty, certyfikaty) potwierdzające, że wbudowane wyroby budowlane są zgodne z art. 10 ustawy z dnia 7 lipca 1994 r. Prawo budowlane (opisane i ostemplowane przez Kierownika budowy i potwierdzone przez Inspektora Nadzoru),</w:t>
      </w:r>
    </w:p>
    <w:p w14:paraId="623383CA" w14:textId="258579C9" w:rsidR="00865D50" w:rsidRPr="00CF43C0" w:rsidRDefault="00865D50">
      <w:pPr>
        <w:pStyle w:val="Akapitzlist"/>
        <w:numPr>
          <w:ilvl w:val="1"/>
          <w:numId w:val="26"/>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Protokoły i zaświadczenia z przeprowadzonych prób, badań, sprawdzeń i inne dokumenty wymagane </w:t>
      </w:r>
      <w:proofErr w:type="spellStart"/>
      <w:r w:rsidRPr="00CF43C0">
        <w:rPr>
          <w:rFonts w:ascii="Times New Roman" w:hAnsi="Times New Roman" w:cs="Times New Roman"/>
          <w:sz w:val="24"/>
          <w:szCs w:val="24"/>
        </w:rPr>
        <w:t>STWiOR</w:t>
      </w:r>
      <w:proofErr w:type="spellEnd"/>
      <w:r w:rsidRPr="00CF43C0">
        <w:rPr>
          <w:rFonts w:ascii="Times New Roman" w:hAnsi="Times New Roman" w:cs="Times New Roman"/>
          <w:sz w:val="24"/>
          <w:szCs w:val="24"/>
        </w:rPr>
        <w:t xml:space="preserve">, </w:t>
      </w:r>
    </w:p>
    <w:p w14:paraId="7F94CBA9" w14:textId="3E69A780" w:rsidR="00865D50" w:rsidRDefault="00865D50">
      <w:pPr>
        <w:pStyle w:val="Akapitzlist"/>
        <w:numPr>
          <w:ilvl w:val="1"/>
          <w:numId w:val="26"/>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Inne dokumenty wymagane w </w:t>
      </w:r>
      <w:proofErr w:type="spellStart"/>
      <w:r w:rsidRPr="00CF43C0">
        <w:rPr>
          <w:rFonts w:ascii="Times New Roman" w:hAnsi="Times New Roman" w:cs="Times New Roman"/>
          <w:sz w:val="24"/>
          <w:szCs w:val="24"/>
        </w:rPr>
        <w:t>STWiOR</w:t>
      </w:r>
      <w:proofErr w:type="spellEnd"/>
      <w:r w:rsidRPr="00CF43C0">
        <w:rPr>
          <w:rFonts w:ascii="Times New Roman" w:hAnsi="Times New Roman" w:cs="Times New Roman"/>
          <w:sz w:val="24"/>
          <w:szCs w:val="24"/>
        </w:rPr>
        <w:t xml:space="preserve">. </w:t>
      </w:r>
    </w:p>
    <w:p w14:paraId="1B74F2C6" w14:textId="77777777" w:rsidR="00CF43C0" w:rsidRPr="00CF43C0" w:rsidRDefault="00CF43C0" w:rsidP="00CF43C0">
      <w:pPr>
        <w:pStyle w:val="Akapitzlist"/>
        <w:spacing w:line="240" w:lineRule="auto"/>
        <w:ind w:left="567"/>
        <w:jc w:val="both"/>
        <w:rPr>
          <w:rFonts w:ascii="Times New Roman" w:hAnsi="Times New Roman" w:cs="Times New Roman"/>
          <w:sz w:val="24"/>
          <w:szCs w:val="24"/>
        </w:rPr>
      </w:pPr>
    </w:p>
    <w:p w14:paraId="131DCA82" w14:textId="77777777" w:rsidR="00CF43C0" w:rsidRDefault="00865D50">
      <w:pPr>
        <w:pStyle w:val="Akapitzlist"/>
        <w:numPr>
          <w:ilvl w:val="0"/>
          <w:numId w:val="27"/>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Zamawiający wyznaczy i rozpocznie czynności odbioru częściowego oraz odbioru końcowego </w:t>
      </w:r>
      <w:r w:rsidRPr="00CF43C0">
        <w:rPr>
          <w:rFonts w:ascii="Times New Roman" w:hAnsi="Times New Roman" w:cs="Times New Roman"/>
          <w:b/>
          <w:bCs/>
          <w:sz w:val="24"/>
          <w:szCs w:val="24"/>
        </w:rPr>
        <w:t xml:space="preserve">w terminie do 10 dni </w:t>
      </w:r>
      <w:r w:rsidRPr="00CF43C0">
        <w:rPr>
          <w:rFonts w:ascii="Times New Roman" w:hAnsi="Times New Roman" w:cs="Times New Roman"/>
          <w:sz w:val="24"/>
          <w:szCs w:val="24"/>
        </w:rPr>
        <w:t>od daty zawiadomienia go o osiągnięciu gotowości do danego odbioru.</w:t>
      </w:r>
    </w:p>
    <w:p w14:paraId="71B0EC64" w14:textId="77777777" w:rsidR="00CF43C0" w:rsidRDefault="00CF43C0" w:rsidP="00CF43C0">
      <w:pPr>
        <w:pStyle w:val="Akapitzlist"/>
        <w:spacing w:line="240" w:lineRule="auto"/>
        <w:ind w:left="567"/>
        <w:jc w:val="both"/>
        <w:rPr>
          <w:rFonts w:ascii="Times New Roman" w:hAnsi="Times New Roman" w:cs="Times New Roman"/>
          <w:sz w:val="24"/>
          <w:szCs w:val="24"/>
        </w:rPr>
      </w:pPr>
    </w:p>
    <w:p w14:paraId="2048DD23" w14:textId="77777777" w:rsidR="00CF43C0" w:rsidRDefault="00865D50">
      <w:pPr>
        <w:pStyle w:val="Akapitzlist"/>
        <w:numPr>
          <w:ilvl w:val="0"/>
          <w:numId w:val="27"/>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Zamawiający zobowiązany jest do dokonania lub odmowy dokonania odbioru częściowego oraz odbioru końcowego, w terminie </w:t>
      </w:r>
      <w:r w:rsidRPr="00CF43C0">
        <w:rPr>
          <w:rFonts w:ascii="Times New Roman" w:hAnsi="Times New Roman" w:cs="Times New Roman"/>
          <w:b/>
          <w:bCs/>
          <w:sz w:val="24"/>
          <w:szCs w:val="24"/>
        </w:rPr>
        <w:t xml:space="preserve">10 dni </w:t>
      </w:r>
      <w:r w:rsidRPr="00CF43C0">
        <w:rPr>
          <w:rFonts w:ascii="Times New Roman" w:hAnsi="Times New Roman" w:cs="Times New Roman"/>
          <w:sz w:val="24"/>
          <w:szCs w:val="24"/>
        </w:rPr>
        <w:t>od dnia rozpoczęcia tych odbiorów.</w:t>
      </w:r>
    </w:p>
    <w:p w14:paraId="238465B9" w14:textId="77777777" w:rsidR="00CF43C0" w:rsidRDefault="00CF43C0" w:rsidP="00CF43C0">
      <w:pPr>
        <w:pStyle w:val="Akapitzlist"/>
        <w:spacing w:line="240" w:lineRule="auto"/>
        <w:ind w:left="567"/>
        <w:jc w:val="both"/>
        <w:rPr>
          <w:rFonts w:ascii="Times New Roman" w:hAnsi="Times New Roman" w:cs="Times New Roman"/>
          <w:sz w:val="24"/>
          <w:szCs w:val="24"/>
        </w:rPr>
      </w:pPr>
    </w:p>
    <w:p w14:paraId="2D323FB4" w14:textId="77777777" w:rsidR="00CF43C0" w:rsidRDefault="00865D50">
      <w:pPr>
        <w:pStyle w:val="Akapitzlist"/>
        <w:numPr>
          <w:ilvl w:val="0"/>
          <w:numId w:val="27"/>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W protokole odbioru częściowego/końcowego strony wskażą w szczególności zakres wykonanych prac, datę ich zakończenia, uwagi dotyczące jakości wykonanych prac oraz ewentualne usterki lub wady stwierdzone podczas odbioru.</w:t>
      </w:r>
    </w:p>
    <w:p w14:paraId="7371D9AB" w14:textId="77777777" w:rsidR="00CF43C0" w:rsidRDefault="00CF43C0" w:rsidP="00CF43C0">
      <w:pPr>
        <w:pStyle w:val="Akapitzlist"/>
        <w:spacing w:line="240" w:lineRule="auto"/>
        <w:ind w:left="567"/>
        <w:jc w:val="both"/>
        <w:rPr>
          <w:rFonts w:ascii="Times New Roman" w:hAnsi="Times New Roman" w:cs="Times New Roman"/>
          <w:sz w:val="24"/>
          <w:szCs w:val="24"/>
        </w:rPr>
      </w:pPr>
    </w:p>
    <w:p w14:paraId="7915AA94" w14:textId="18C3DE42" w:rsidR="00865D50" w:rsidRPr="00CF43C0" w:rsidRDefault="00865D50">
      <w:pPr>
        <w:pStyle w:val="Akapitzlist"/>
        <w:numPr>
          <w:ilvl w:val="0"/>
          <w:numId w:val="27"/>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Jeżeli w toku czynności odbioru zostaną stwierdzone wady, Zamawiającemu przysługują następujące uprawnienia: </w:t>
      </w:r>
    </w:p>
    <w:p w14:paraId="4F3DE8D9" w14:textId="46BFE971" w:rsidR="00865D50" w:rsidRPr="00CF43C0" w:rsidRDefault="00865D50">
      <w:pPr>
        <w:pStyle w:val="Akapitzlist"/>
        <w:numPr>
          <w:ilvl w:val="1"/>
          <w:numId w:val="28"/>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 </w:t>
      </w:r>
    </w:p>
    <w:p w14:paraId="151ABB0E" w14:textId="4F99290D" w:rsidR="00865D50" w:rsidRPr="00CF43C0" w:rsidRDefault="00865D50">
      <w:pPr>
        <w:pStyle w:val="Akapitzlist"/>
        <w:numPr>
          <w:ilvl w:val="1"/>
          <w:numId w:val="28"/>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lastRenderedPageBreak/>
        <w:t xml:space="preserve">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 </w:t>
      </w:r>
    </w:p>
    <w:p w14:paraId="08FEC527" w14:textId="15FF0303" w:rsidR="00ED7AD6" w:rsidRPr="00CF43C0" w:rsidRDefault="00865D50">
      <w:pPr>
        <w:pStyle w:val="Akapitzlist"/>
        <w:numPr>
          <w:ilvl w:val="1"/>
          <w:numId w:val="28"/>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jeżeli wady nie nadają się do usunięcia, Zamawiający może: </w:t>
      </w:r>
    </w:p>
    <w:p w14:paraId="46B58895" w14:textId="3D4C4C9A" w:rsidR="00ED7AD6" w:rsidRPr="00E57EF0" w:rsidRDefault="00ED7AD6">
      <w:pPr>
        <w:numPr>
          <w:ilvl w:val="7"/>
          <w:numId w:val="29"/>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obniżyć wynagrodzenie, jeżeli wady nie uniemożliwiają użytkowania przedmiotu odbioru zgodnie</w:t>
      </w:r>
      <w:r w:rsidR="00CF43C0">
        <w:rPr>
          <w:rFonts w:ascii="Times New Roman" w:hAnsi="Times New Roman" w:cs="Times New Roman"/>
          <w:sz w:val="24"/>
          <w:szCs w:val="24"/>
        </w:rPr>
        <w:t xml:space="preserve"> </w:t>
      </w:r>
      <w:r w:rsidRPr="00E57EF0">
        <w:rPr>
          <w:rFonts w:ascii="Times New Roman" w:hAnsi="Times New Roman" w:cs="Times New Roman"/>
          <w:sz w:val="24"/>
          <w:szCs w:val="24"/>
        </w:rPr>
        <w:t xml:space="preserve">z przeznaczeniem, </w:t>
      </w:r>
    </w:p>
    <w:p w14:paraId="544B541F" w14:textId="15B639F4" w:rsidR="00ED7AD6" w:rsidRPr="00E57EF0" w:rsidRDefault="00ED7AD6">
      <w:pPr>
        <w:numPr>
          <w:ilvl w:val="7"/>
          <w:numId w:val="29"/>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 xml:space="preserve">odstąpić od umowy lub żądać ponownego wykonania przedmiotu zamówienia, jeżeli wady uniemożliwiają użytkowanie przedmiotu zamówienia zgodnie z przeznaczeniem. </w:t>
      </w:r>
    </w:p>
    <w:p w14:paraId="68BB8D55" w14:textId="77777777" w:rsidR="00CF43C0" w:rsidRDefault="00865D50">
      <w:pPr>
        <w:numPr>
          <w:ilvl w:val="0"/>
          <w:numId w:val="27"/>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W przypadku odmowy usunięcia wad przez Wykonawcę, wady zostaną usunięte w ramach wykonawstwa zastępczego na jego koszt.</w:t>
      </w:r>
    </w:p>
    <w:p w14:paraId="02C2141E" w14:textId="78802FED" w:rsidR="00865D50" w:rsidRPr="00CF43C0" w:rsidRDefault="00865D50">
      <w:pPr>
        <w:numPr>
          <w:ilvl w:val="0"/>
          <w:numId w:val="27"/>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W przypadku odmowy odbioru, o którym mowa w ust. 8 pkt 1), terminem wykonana zamówienia będzie data ponownego zgłoszenia przez wykonawcę gotowości do odbioru przedmiotu zamówienia z usuniętymi wadami istotnymi (nie będzie nim data pierwotnego zgłoszenia gotowości odbioru). </w:t>
      </w:r>
    </w:p>
    <w:p w14:paraId="5AFDA8CB" w14:textId="77777777" w:rsidR="00865D50" w:rsidRPr="00E57EF0" w:rsidRDefault="00865D50" w:rsidP="00E57EF0">
      <w:pPr>
        <w:spacing w:line="240" w:lineRule="auto"/>
        <w:jc w:val="both"/>
        <w:rPr>
          <w:rFonts w:ascii="Times New Roman" w:hAnsi="Times New Roman" w:cs="Times New Roman"/>
          <w:sz w:val="24"/>
          <w:szCs w:val="24"/>
        </w:rPr>
      </w:pPr>
    </w:p>
    <w:p w14:paraId="5041500F" w14:textId="7E29E7FE" w:rsidR="00865D50" w:rsidRPr="00E57EF0" w:rsidRDefault="00865D50" w:rsidP="00CF43C0">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7</w:t>
      </w:r>
      <w:r w:rsidR="00CF43C0">
        <w:rPr>
          <w:rFonts w:ascii="Times New Roman" w:hAnsi="Times New Roman" w:cs="Times New Roman"/>
          <w:b/>
          <w:bCs/>
          <w:sz w:val="24"/>
          <w:szCs w:val="24"/>
        </w:rPr>
        <w:t>.</w:t>
      </w:r>
    </w:p>
    <w:p w14:paraId="74A920E5" w14:textId="4F77ACDF" w:rsidR="00865D50" w:rsidRPr="00E57EF0" w:rsidRDefault="00865D50" w:rsidP="00CF43C0">
      <w:pPr>
        <w:spacing w:line="240" w:lineRule="auto"/>
        <w:jc w:val="center"/>
        <w:rPr>
          <w:rFonts w:ascii="Times New Roman" w:hAnsi="Times New Roman" w:cs="Times New Roman"/>
          <w:b/>
          <w:bCs/>
          <w:sz w:val="24"/>
          <w:szCs w:val="24"/>
        </w:rPr>
      </w:pPr>
      <w:r w:rsidRPr="00E57EF0">
        <w:rPr>
          <w:rFonts w:ascii="Times New Roman" w:hAnsi="Times New Roman" w:cs="Times New Roman"/>
          <w:b/>
          <w:bCs/>
          <w:sz w:val="24"/>
          <w:szCs w:val="24"/>
        </w:rPr>
        <w:t>Obowiązki Kierownika budowy</w:t>
      </w:r>
    </w:p>
    <w:p w14:paraId="3B1041A9" w14:textId="77777777" w:rsidR="00CF43C0" w:rsidRDefault="00ED7AD6">
      <w:pPr>
        <w:pStyle w:val="Akapitzlist"/>
        <w:numPr>
          <w:ilvl w:val="0"/>
          <w:numId w:val="30"/>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Kierownik budowy działać będzie w granicach umocowania określonego w ustawie z dnia 7 lipca 1994 r. Prawo budowlane.</w:t>
      </w:r>
    </w:p>
    <w:p w14:paraId="7E2EF653" w14:textId="77777777" w:rsidR="00CF43C0" w:rsidRDefault="00CF43C0" w:rsidP="00CF43C0">
      <w:pPr>
        <w:pStyle w:val="Akapitzlist"/>
        <w:spacing w:line="240" w:lineRule="auto"/>
        <w:ind w:left="567"/>
        <w:jc w:val="both"/>
        <w:rPr>
          <w:rFonts w:ascii="Times New Roman" w:hAnsi="Times New Roman" w:cs="Times New Roman"/>
          <w:sz w:val="24"/>
          <w:szCs w:val="24"/>
        </w:rPr>
      </w:pPr>
    </w:p>
    <w:p w14:paraId="3DB6D546" w14:textId="3C9F01AE" w:rsidR="00ED7AD6" w:rsidRPr="00CF43C0" w:rsidRDefault="00ED7AD6">
      <w:pPr>
        <w:pStyle w:val="Akapitzlist"/>
        <w:numPr>
          <w:ilvl w:val="0"/>
          <w:numId w:val="30"/>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Kierownik budowy zobowiązany jest do: </w:t>
      </w:r>
    </w:p>
    <w:p w14:paraId="36D32451" w14:textId="77777777" w:rsidR="001509F5" w:rsidRDefault="00865D50">
      <w:pPr>
        <w:pStyle w:val="Akapitzlist"/>
        <w:numPr>
          <w:ilvl w:val="1"/>
          <w:numId w:val="31"/>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złożenia Zamawiającemu w dniu przekazania placu budowy oświadczenia </w:t>
      </w:r>
      <w:r w:rsidR="001509F5">
        <w:rPr>
          <w:rFonts w:ascii="Times New Roman" w:hAnsi="Times New Roman" w:cs="Times New Roman"/>
          <w:sz w:val="24"/>
          <w:szCs w:val="24"/>
        </w:rPr>
        <w:t xml:space="preserve">o </w:t>
      </w:r>
      <w:r w:rsidRPr="001509F5">
        <w:rPr>
          <w:rFonts w:ascii="Times New Roman" w:hAnsi="Times New Roman" w:cs="Times New Roman"/>
          <w:sz w:val="24"/>
          <w:szCs w:val="24"/>
        </w:rPr>
        <w:t>przyjęciu obowiązków kierownika budowy,</w:t>
      </w:r>
    </w:p>
    <w:p w14:paraId="7D8C402B" w14:textId="77777777" w:rsidR="001509F5" w:rsidRDefault="00865D50">
      <w:pPr>
        <w:pStyle w:val="Akapitzlist"/>
        <w:numPr>
          <w:ilvl w:val="1"/>
          <w:numId w:val="31"/>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 xml:space="preserve">prowadzenia dziennika budowy </w:t>
      </w:r>
      <w:r w:rsidR="001509F5">
        <w:rPr>
          <w:rFonts w:ascii="Times New Roman" w:hAnsi="Times New Roman" w:cs="Times New Roman"/>
          <w:sz w:val="24"/>
          <w:szCs w:val="24"/>
        </w:rPr>
        <w:t>-</w:t>
      </w:r>
      <w:r w:rsidRPr="001509F5">
        <w:rPr>
          <w:rFonts w:ascii="Times New Roman" w:hAnsi="Times New Roman" w:cs="Times New Roman"/>
          <w:sz w:val="24"/>
          <w:szCs w:val="24"/>
        </w:rPr>
        <w:t xml:space="preserve"> o ile dotyczy,</w:t>
      </w:r>
    </w:p>
    <w:p w14:paraId="587F44E6" w14:textId="788E136D" w:rsidR="00865D50" w:rsidRPr="001509F5" w:rsidRDefault="00865D50">
      <w:pPr>
        <w:pStyle w:val="Akapitzlist"/>
        <w:numPr>
          <w:ilvl w:val="1"/>
          <w:numId w:val="31"/>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 xml:space="preserve">przedkładania Inspektorowi Nadzoru wniosków o zatwierdzenie do wbudowania materiałów przed ich wbudowaniem, </w:t>
      </w:r>
    </w:p>
    <w:p w14:paraId="258322EB" w14:textId="65F930BA" w:rsidR="00865D50" w:rsidRPr="00CF43C0" w:rsidRDefault="00865D50">
      <w:pPr>
        <w:pStyle w:val="Akapitzlist"/>
        <w:numPr>
          <w:ilvl w:val="1"/>
          <w:numId w:val="31"/>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zgłaszania Inspektorowi Nadzoru do sprawdzenia lub odbioru wykonane roboty ulegające zakryciu bądź zanikające oraz zapewnienie dokonania wymaganych przepisami lub ustalonych w dokumentacji projektowej prób i badań przed zgłoszeniem ich do odbioru, </w:t>
      </w:r>
    </w:p>
    <w:p w14:paraId="32DF5269" w14:textId="63D9AF50" w:rsidR="00865D50" w:rsidRPr="00CF43C0" w:rsidRDefault="00865D50">
      <w:pPr>
        <w:pStyle w:val="Akapitzlist"/>
        <w:numPr>
          <w:ilvl w:val="1"/>
          <w:numId w:val="31"/>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informowania Inspektora Nadzoru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 </w:t>
      </w:r>
    </w:p>
    <w:p w14:paraId="3C695319" w14:textId="6807637D" w:rsidR="00865D50" w:rsidRPr="00CF43C0" w:rsidRDefault="00865D50">
      <w:pPr>
        <w:pStyle w:val="Akapitzlist"/>
        <w:numPr>
          <w:ilvl w:val="1"/>
          <w:numId w:val="31"/>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koordynowania wszystkich prac na budowie w tym wykonywanych przez podwykonawców, </w:t>
      </w:r>
    </w:p>
    <w:p w14:paraId="2FA5AE77" w14:textId="2270966F" w:rsidR="00865D50" w:rsidRPr="00CF43C0" w:rsidRDefault="00865D50">
      <w:pPr>
        <w:pStyle w:val="Akapitzlist"/>
        <w:numPr>
          <w:ilvl w:val="1"/>
          <w:numId w:val="31"/>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uczestniczenia w Radach Budowy i odbiorach, </w:t>
      </w:r>
    </w:p>
    <w:p w14:paraId="0222D08B" w14:textId="7DEE1C44" w:rsidR="00865D50" w:rsidRPr="00CF43C0" w:rsidRDefault="00865D50">
      <w:pPr>
        <w:pStyle w:val="Akapitzlist"/>
        <w:numPr>
          <w:ilvl w:val="1"/>
          <w:numId w:val="31"/>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uczestniczenia w odbiorze częściowym oraz końcowym zadania, w tym kontroli organów uprawnionych, </w:t>
      </w:r>
    </w:p>
    <w:p w14:paraId="0CA718A6" w14:textId="11B399DE" w:rsidR="00865D50" w:rsidRPr="00CF43C0" w:rsidRDefault="00865D50">
      <w:pPr>
        <w:pStyle w:val="Akapitzlist"/>
        <w:numPr>
          <w:ilvl w:val="1"/>
          <w:numId w:val="31"/>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niezwłocznego informowanie Inspektora Nadzoru i Zamawiającego o problemach lub okolicznościach, które mogą wpłynąć na jakość robót lub opóźnienie terminu zakończenia zadania, </w:t>
      </w:r>
    </w:p>
    <w:p w14:paraId="01695BF9" w14:textId="2209CEFA" w:rsidR="00865D50" w:rsidRPr="00CF43C0" w:rsidRDefault="00865D50">
      <w:pPr>
        <w:pStyle w:val="Akapitzlist"/>
        <w:numPr>
          <w:ilvl w:val="1"/>
          <w:numId w:val="31"/>
        </w:numPr>
        <w:spacing w:line="240" w:lineRule="auto"/>
        <w:ind w:left="567" w:hanging="567"/>
        <w:jc w:val="both"/>
        <w:rPr>
          <w:rFonts w:ascii="Times New Roman" w:hAnsi="Times New Roman" w:cs="Times New Roman"/>
          <w:sz w:val="24"/>
          <w:szCs w:val="24"/>
        </w:rPr>
      </w:pPr>
      <w:r w:rsidRPr="00CF43C0">
        <w:rPr>
          <w:rFonts w:ascii="Times New Roman" w:hAnsi="Times New Roman" w:cs="Times New Roman"/>
          <w:sz w:val="24"/>
          <w:szCs w:val="24"/>
        </w:rPr>
        <w:t xml:space="preserve">informowania Inspektora Nadzoru i Zamawiającego o konieczności wykonania robót dodatkowych i zamiennych niezwłocznie, lecz nie później niż w terminie 5 dni od daty stwierdzenia konieczności ich wykonania. </w:t>
      </w:r>
    </w:p>
    <w:p w14:paraId="41FA0463" w14:textId="77777777" w:rsidR="00865D50" w:rsidRPr="00E57EF0" w:rsidRDefault="00865D50" w:rsidP="00E57EF0">
      <w:pPr>
        <w:spacing w:line="240" w:lineRule="auto"/>
        <w:jc w:val="both"/>
        <w:rPr>
          <w:rFonts w:ascii="Times New Roman" w:hAnsi="Times New Roman" w:cs="Times New Roman"/>
          <w:sz w:val="24"/>
          <w:szCs w:val="24"/>
        </w:rPr>
      </w:pPr>
    </w:p>
    <w:p w14:paraId="79AE4BB6" w14:textId="77777777" w:rsidR="006E65B2" w:rsidRDefault="006E65B2" w:rsidP="001509F5">
      <w:pPr>
        <w:spacing w:line="240" w:lineRule="auto"/>
        <w:jc w:val="center"/>
        <w:rPr>
          <w:rFonts w:ascii="Times New Roman" w:hAnsi="Times New Roman" w:cs="Times New Roman"/>
          <w:b/>
          <w:bCs/>
          <w:sz w:val="24"/>
          <w:szCs w:val="24"/>
        </w:rPr>
      </w:pPr>
    </w:p>
    <w:p w14:paraId="20C37C30" w14:textId="77777777" w:rsidR="006E65B2" w:rsidRDefault="006E65B2" w:rsidP="001509F5">
      <w:pPr>
        <w:spacing w:line="240" w:lineRule="auto"/>
        <w:jc w:val="center"/>
        <w:rPr>
          <w:rFonts w:ascii="Times New Roman" w:hAnsi="Times New Roman" w:cs="Times New Roman"/>
          <w:b/>
          <w:bCs/>
          <w:sz w:val="24"/>
          <w:szCs w:val="24"/>
        </w:rPr>
      </w:pPr>
    </w:p>
    <w:p w14:paraId="2F87299B" w14:textId="2E9B8ED6" w:rsidR="00865D50" w:rsidRPr="00E57EF0" w:rsidRDefault="00865D50" w:rsidP="001509F5">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lastRenderedPageBreak/>
        <w:t>§ 8</w:t>
      </w:r>
      <w:r w:rsidR="001509F5">
        <w:rPr>
          <w:rFonts w:ascii="Times New Roman" w:hAnsi="Times New Roman" w:cs="Times New Roman"/>
          <w:b/>
          <w:bCs/>
          <w:sz w:val="24"/>
          <w:szCs w:val="24"/>
        </w:rPr>
        <w:t>.</w:t>
      </w:r>
    </w:p>
    <w:p w14:paraId="6F53DCF9" w14:textId="0A4E4309" w:rsidR="00865D50" w:rsidRPr="00E57EF0" w:rsidRDefault="00865D50" w:rsidP="001509F5">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Podwykonawcy</w:t>
      </w:r>
    </w:p>
    <w:p w14:paraId="7F512919" w14:textId="5B21CE72" w:rsidR="00865D50" w:rsidRPr="001509F5" w:rsidRDefault="00865D50">
      <w:pPr>
        <w:pStyle w:val="Akapitzlist"/>
        <w:numPr>
          <w:ilvl w:val="0"/>
          <w:numId w:val="32"/>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 xml:space="preserve">Wykonawca zobowiązuje się do wykonania przedmiotu zamówienia siłami własnymi z wyjątkiem robót w zakresie: </w:t>
      </w:r>
    </w:p>
    <w:p w14:paraId="67A2B2F8" w14:textId="4D3930E6" w:rsidR="00865D50" w:rsidRPr="001509F5" w:rsidRDefault="00865D50">
      <w:pPr>
        <w:pStyle w:val="Akapitzlist"/>
        <w:numPr>
          <w:ilvl w:val="1"/>
          <w:numId w:val="33"/>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 xml:space="preserve">……………………………………………………………… , </w:t>
      </w:r>
    </w:p>
    <w:p w14:paraId="67B8BCEB" w14:textId="0BF40208" w:rsidR="00865D50" w:rsidRPr="001509F5" w:rsidRDefault="00865D50">
      <w:pPr>
        <w:pStyle w:val="Akapitzlist"/>
        <w:numPr>
          <w:ilvl w:val="1"/>
          <w:numId w:val="33"/>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 xml:space="preserve">……………………………………………………………… , </w:t>
      </w:r>
    </w:p>
    <w:p w14:paraId="35924AA9" w14:textId="14B82BFF" w:rsidR="00865D50" w:rsidRPr="001509F5" w:rsidRDefault="00865D50">
      <w:pPr>
        <w:pStyle w:val="Akapitzlist"/>
        <w:numPr>
          <w:ilvl w:val="1"/>
          <w:numId w:val="33"/>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 ,</w:t>
      </w:r>
    </w:p>
    <w:p w14:paraId="484701D2" w14:textId="77777777" w:rsidR="00865D50" w:rsidRPr="00E57EF0" w:rsidRDefault="00865D50" w:rsidP="00333F7D">
      <w:pPr>
        <w:spacing w:line="240" w:lineRule="auto"/>
        <w:ind w:firstLine="567"/>
        <w:jc w:val="both"/>
        <w:rPr>
          <w:rFonts w:ascii="Times New Roman" w:hAnsi="Times New Roman" w:cs="Times New Roman"/>
          <w:sz w:val="24"/>
          <w:szCs w:val="24"/>
        </w:rPr>
      </w:pPr>
      <w:r w:rsidRPr="00E57EF0">
        <w:rPr>
          <w:rFonts w:ascii="Times New Roman" w:hAnsi="Times New Roman" w:cs="Times New Roman"/>
          <w:sz w:val="24"/>
          <w:szCs w:val="24"/>
        </w:rPr>
        <w:t xml:space="preserve">które zostaną wykonane przy udziale podwykonawcy (podwykonawców). </w:t>
      </w:r>
    </w:p>
    <w:p w14:paraId="352C4AE4" w14:textId="450A7393" w:rsidR="001509F5" w:rsidRDefault="00865D50">
      <w:pPr>
        <w:pStyle w:val="Akapitzlist"/>
        <w:numPr>
          <w:ilvl w:val="0"/>
          <w:numId w:val="32"/>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5D9C402F" w14:textId="77777777" w:rsidR="001509F5" w:rsidRPr="001509F5" w:rsidRDefault="001509F5" w:rsidP="001509F5">
      <w:pPr>
        <w:pStyle w:val="Akapitzlist"/>
        <w:spacing w:line="240" w:lineRule="auto"/>
        <w:ind w:left="567"/>
        <w:jc w:val="both"/>
        <w:rPr>
          <w:rFonts w:ascii="Times New Roman" w:hAnsi="Times New Roman" w:cs="Times New Roman"/>
          <w:sz w:val="24"/>
          <w:szCs w:val="24"/>
        </w:rPr>
      </w:pPr>
    </w:p>
    <w:p w14:paraId="7A66C48D" w14:textId="0B18100C" w:rsidR="00865D50" w:rsidRPr="001509F5" w:rsidRDefault="00865D50">
      <w:pPr>
        <w:pStyle w:val="Akapitzlist"/>
        <w:numPr>
          <w:ilvl w:val="0"/>
          <w:numId w:val="32"/>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 xml:space="preserve">Zamawiającemu przysługuje prawo do zgłoszenia w terminie 14 dni w formie pisemnej zastrzeżenia do przedłożonego projektu umowy o podwykonawstwo, której przedmiotem są roboty budowlane, w przypadku zaistnienia chociażby jednego z opisanych poniżej przypadków: </w:t>
      </w:r>
    </w:p>
    <w:p w14:paraId="04BB2699" w14:textId="77777777" w:rsidR="001509F5" w:rsidRDefault="00865D50">
      <w:pPr>
        <w:pStyle w:val="Akapitzlist"/>
        <w:numPr>
          <w:ilvl w:val="0"/>
          <w:numId w:val="34"/>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14:paraId="394C5932" w14:textId="77777777" w:rsidR="001509F5" w:rsidRDefault="00865D50">
      <w:pPr>
        <w:pStyle w:val="Akapitzlist"/>
        <w:numPr>
          <w:ilvl w:val="0"/>
          <w:numId w:val="34"/>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termin wykonania umowy o podwykonawstwo wykracza poza termin wykonania zamówienia, wskazany w § 2 ust. 1 umowy,</w:t>
      </w:r>
    </w:p>
    <w:p w14:paraId="66486395" w14:textId="77777777" w:rsidR="001509F5" w:rsidRDefault="00865D50">
      <w:pPr>
        <w:pStyle w:val="Akapitzlist"/>
        <w:numPr>
          <w:ilvl w:val="0"/>
          <w:numId w:val="34"/>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umowa o podwykonawstwo zawiera zapisy uzależniające dokonanie zapłaty na rzecz podwykonawcy od odbioru robót przez Zamawiającego lub od zapłaty należności Wykonawcy przez Zamawiającego,</w:t>
      </w:r>
    </w:p>
    <w:p w14:paraId="58586ACB" w14:textId="77777777" w:rsidR="001509F5" w:rsidRDefault="00865D50">
      <w:pPr>
        <w:pStyle w:val="Akapitzlist"/>
        <w:numPr>
          <w:ilvl w:val="0"/>
          <w:numId w:val="34"/>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umowa o podwykonawstwo nie zawiera uregulowań, dotyczących zawierania umów na roboty budowlane, dostawy lub usługi z dalszymi podwykonawcami, w szczególności zapisów warunkujących podpisanie tych umów od ich akceptacji i zgody Wykonawcy,</w:t>
      </w:r>
    </w:p>
    <w:p w14:paraId="2029969F" w14:textId="77777777" w:rsidR="001509F5" w:rsidRDefault="00865D50">
      <w:pPr>
        <w:pStyle w:val="Akapitzlist"/>
        <w:numPr>
          <w:ilvl w:val="0"/>
          <w:numId w:val="34"/>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umowa o podwykonawstwo nie zawiera kwoty wynagrodzenia wykonawcy;</w:t>
      </w:r>
    </w:p>
    <w:p w14:paraId="058471ED" w14:textId="77777777" w:rsidR="001509F5" w:rsidRDefault="00865D50">
      <w:pPr>
        <w:pStyle w:val="Akapitzlist"/>
        <w:numPr>
          <w:ilvl w:val="0"/>
          <w:numId w:val="34"/>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umowa o podwykonawstwo nie zawiera uregulowań, o których mowa w § 13 umowy,</w:t>
      </w:r>
    </w:p>
    <w:p w14:paraId="22419E4F" w14:textId="77777777" w:rsidR="001509F5" w:rsidRDefault="00865D50">
      <w:pPr>
        <w:pStyle w:val="Akapitzlist"/>
        <w:numPr>
          <w:ilvl w:val="0"/>
          <w:numId w:val="34"/>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załączony do umowy o podwykonawstwo harmonogram rzeczowo-finansowy jest niezgodny z harmonogramem,</w:t>
      </w:r>
    </w:p>
    <w:p w14:paraId="17D1A67E" w14:textId="4F44ECEA" w:rsidR="00865D50" w:rsidRDefault="00865D50">
      <w:pPr>
        <w:pStyle w:val="Akapitzlist"/>
        <w:numPr>
          <w:ilvl w:val="0"/>
          <w:numId w:val="34"/>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 xml:space="preserve">w każdym przypadku, gdy umowa kształtuje prawa i obowiązki podwykonawcy, w zakresie kar umownych oraz warunków wypłaty wynagrodzenia, w sposób dla niego mniej korzystny niż prawa i obowiązki wykonawcy wynikające z niniejszej umowy. </w:t>
      </w:r>
    </w:p>
    <w:p w14:paraId="275F32DA" w14:textId="77777777" w:rsidR="001509F5" w:rsidRPr="001509F5" w:rsidRDefault="001509F5" w:rsidP="001509F5">
      <w:pPr>
        <w:pStyle w:val="Akapitzlist"/>
        <w:spacing w:line="240" w:lineRule="auto"/>
        <w:ind w:left="567"/>
        <w:jc w:val="both"/>
        <w:rPr>
          <w:rFonts w:ascii="Times New Roman" w:hAnsi="Times New Roman" w:cs="Times New Roman"/>
          <w:sz w:val="24"/>
          <w:szCs w:val="24"/>
        </w:rPr>
      </w:pPr>
    </w:p>
    <w:p w14:paraId="51F2BECA" w14:textId="77777777" w:rsidR="001509F5" w:rsidRDefault="00865D50">
      <w:pPr>
        <w:pStyle w:val="Akapitzlist"/>
        <w:numPr>
          <w:ilvl w:val="0"/>
          <w:numId w:val="32"/>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Niezgłoszenie przez Zamawiającego w formie pisemnej zastrzeżeń do przedłożonego projektu umowy o podwykonawstwo, której przedmiotem są roboty budowlane, w terminie wskazanym w ust. 3, będzie uważane za jego akceptację.</w:t>
      </w:r>
    </w:p>
    <w:p w14:paraId="305F0B92" w14:textId="77777777" w:rsidR="001509F5" w:rsidRDefault="001509F5" w:rsidP="001509F5">
      <w:pPr>
        <w:pStyle w:val="Akapitzlist"/>
        <w:spacing w:line="240" w:lineRule="auto"/>
        <w:ind w:left="567"/>
        <w:jc w:val="both"/>
        <w:rPr>
          <w:rFonts w:ascii="Times New Roman" w:hAnsi="Times New Roman" w:cs="Times New Roman"/>
          <w:sz w:val="24"/>
          <w:szCs w:val="24"/>
        </w:rPr>
      </w:pPr>
    </w:p>
    <w:p w14:paraId="16796E7D" w14:textId="6370A646" w:rsidR="00865D50" w:rsidRPr="001509F5" w:rsidRDefault="00865D50">
      <w:pPr>
        <w:pStyle w:val="Akapitzlist"/>
        <w:numPr>
          <w:ilvl w:val="0"/>
          <w:numId w:val="32"/>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Wykonawca, podwykonawca lub dalszy podwykonawca zamówienia na roboty budowlane przedkłada zamawiającemu poświadczoną za zgodność z oryginałem kopię zawartej umowy o podwykonawstwo:</w:t>
      </w:r>
    </w:p>
    <w:p w14:paraId="4B905EE4" w14:textId="77159D4E" w:rsidR="00865D50" w:rsidRPr="001509F5" w:rsidRDefault="00865D50">
      <w:pPr>
        <w:pStyle w:val="Akapitzlist"/>
        <w:numPr>
          <w:ilvl w:val="1"/>
          <w:numId w:val="35"/>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 xml:space="preserve">której przedmiotem są roboty budowlane, w terminie 7 dni od dnia jej zawarcia; </w:t>
      </w:r>
    </w:p>
    <w:p w14:paraId="7C95347B" w14:textId="2A40FDE5" w:rsidR="00865D50" w:rsidRDefault="00865D50">
      <w:pPr>
        <w:pStyle w:val="Akapitzlist"/>
        <w:numPr>
          <w:ilvl w:val="1"/>
          <w:numId w:val="35"/>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 xml:space="preserve">której przedmiotem są dostawy lub usługi, w terminie 7 dni od dnia jej zawarcia, z wyłączeniem umów o podwykonawstwo o wartości mniejszej niż 0,5% wynagrodzenia, o którym mowa w § 3 ust. 1 umowy oraz umów o podwykonawstwo, których przedmiotem są dostawy materiałów budowlanych niezbędnych do realizacji przedmiotu zamówienia oraz usługi transportowe. </w:t>
      </w:r>
    </w:p>
    <w:p w14:paraId="517E845D" w14:textId="77777777" w:rsidR="001509F5" w:rsidRPr="001509F5" w:rsidRDefault="001509F5" w:rsidP="001509F5">
      <w:pPr>
        <w:pStyle w:val="Akapitzlist"/>
        <w:spacing w:line="240" w:lineRule="auto"/>
        <w:ind w:left="567"/>
        <w:jc w:val="both"/>
        <w:rPr>
          <w:rFonts w:ascii="Times New Roman" w:hAnsi="Times New Roman" w:cs="Times New Roman"/>
          <w:sz w:val="24"/>
          <w:szCs w:val="24"/>
        </w:rPr>
      </w:pPr>
    </w:p>
    <w:p w14:paraId="120CCB88" w14:textId="77777777" w:rsidR="001509F5" w:rsidRDefault="00865D50">
      <w:pPr>
        <w:pStyle w:val="Akapitzlist"/>
        <w:numPr>
          <w:ilvl w:val="0"/>
          <w:numId w:val="32"/>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Wyłączenia, o których mowa w ust. 5, nie dotyczą również umów o podwykonawstwo o wartości większej niż 50 000,00 złotych brutto.</w:t>
      </w:r>
    </w:p>
    <w:p w14:paraId="74121FE1" w14:textId="77777777" w:rsidR="001509F5" w:rsidRDefault="001509F5" w:rsidP="001509F5">
      <w:pPr>
        <w:pStyle w:val="Akapitzlist"/>
        <w:spacing w:line="240" w:lineRule="auto"/>
        <w:ind w:left="567"/>
        <w:jc w:val="both"/>
        <w:rPr>
          <w:rFonts w:ascii="Times New Roman" w:hAnsi="Times New Roman" w:cs="Times New Roman"/>
          <w:sz w:val="24"/>
          <w:szCs w:val="24"/>
        </w:rPr>
      </w:pPr>
    </w:p>
    <w:p w14:paraId="10915E37" w14:textId="77777777" w:rsidR="001509F5" w:rsidRDefault="00865D50">
      <w:pPr>
        <w:pStyle w:val="Akapitzlist"/>
        <w:numPr>
          <w:ilvl w:val="0"/>
          <w:numId w:val="32"/>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W przypadku, o którym mowa w ust. 5, jeżeli termin zapłaty wynagrodzenia jest dłuższy niż określony w ust. 3 pkt 1, Zamawiający poinformuje o tym Wykonawcę i wezwie go do doprowadzenia do zmiany tej umowy w terminie nie dłuższym niż 5 dni od dnia otrzymania informacji, pod rygorem wystąpienia o zapłatę kary umownej.</w:t>
      </w:r>
    </w:p>
    <w:p w14:paraId="064A7B2F" w14:textId="77777777" w:rsidR="001509F5" w:rsidRDefault="001509F5" w:rsidP="001509F5">
      <w:pPr>
        <w:pStyle w:val="Akapitzlist"/>
        <w:spacing w:line="240" w:lineRule="auto"/>
        <w:ind w:left="567"/>
        <w:jc w:val="both"/>
        <w:rPr>
          <w:rFonts w:ascii="Times New Roman" w:hAnsi="Times New Roman" w:cs="Times New Roman"/>
          <w:sz w:val="24"/>
          <w:szCs w:val="24"/>
        </w:rPr>
      </w:pPr>
    </w:p>
    <w:p w14:paraId="7FED75CE" w14:textId="77777777" w:rsidR="001509F5" w:rsidRDefault="00865D50">
      <w:pPr>
        <w:pStyle w:val="Akapitzlist"/>
        <w:numPr>
          <w:ilvl w:val="0"/>
          <w:numId w:val="32"/>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Wszystkie umowy o podwykonawstwo wymagają formy pisemnej.</w:t>
      </w:r>
    </w:p>
    <w:p w14:paraId="0A266328" w14:textId="77777777" w:rsidR="001509F5" w:rsidRDefault="001509F5" w:rsidP="001509F5">
      <w:pPr>
        <w:pStyle w:val="Akapitzlist"/>
        <w:spacing w:line="240" w:lineRule="auto"/>
        <w:ind w:left="567"/>
        <w:jc w:val="both"/>
        <w:rPr>
          <w:rFonts w:ascii="Times New Roman" w:hAnsi="Times New Roman" w:cs="Times New Roman"/>
          <w:sz w:val="24"/>
          <w:szCs w:val="24"/>
        </w:rPr>
      </w:pPr>
    </w:p>
    <w:p w14:paraId="533BB43F" w14:textId="77777777" w:rsidR="001509F5" w:rsidRDefault="00865D50">
      <w:pPr>
        <w:pStyle w:val="Akapitzlist"/>
        <w:numPr>
          <w:ilvl w:val="0"/>
          <w:numId w:val="32"/>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Postanowienia, zawarte w ust. 2-8, stosuje się odpowiednio do zawierania umów o podwykonawstwo z dalszymi podwykonawcami.</w:t>
      </w:r>
    </w:p>
    <w:p w14:paraId="420CB09F" w14:textId="77777777" w:rsidR="001509F5" w:rsidRDefault="001509F5" w:rsidP="001509F5">
      <w:pPr>
        <w:pStyle w:val="Akapitzlist"/>
        <w:spacing w:line="240" w:lineRule="auto"/>
        <w:ind w:left="567"/>
        <w:jc w:val="both"/>
        <w:rPr>
          <w:rFonts w:ascii="Times New Roman" w:hAnsi="Times New Roman" w:cs="Times New Roman"/>
          <w:sz w:val="24"/>
          <w:szCs w:val="24"/>
        </w:rPr>
      </w:pPr>
    </w:p>
    <w:p w14:paraId="5714CB34" w14:textId="77777777" w:rsidR="001509F5" w:rsidRDefault="001509F5">
      <w:pPr>
        <w:pStyle w:val="Akapitzlist"/>
        <w:numPr>
          <w:ilvl w:val="0"/>
          <w:numId w:val="32"/>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865D50" w:rsidRPr="001509F5">
        <w:rPr>
          <w:rFonts w:ascii="Times New Roman" w:hAnsi="Times New Roman" w:cs="Times New Roman"/>
          <w:sz w:val="24"/>
          <w:szCs w:val="24"/>
        </w:rPr>
        <w:t>ostanowienia, zawarte w ust. 2-8, stosuje się odpowiednio do zmian umów o podwykonawstwo.</w:t>
      </w:r>
    </w:p>
    <w:p w14:paraId="31B11D68" w14:textId="77777777" w:rsidR="001509F5" w:rsidRDefault="001509F5" w:rsidP="001509F5">
      <w:pPr>
        <w:pStyle w:val="Akapitzlist"/>
        <w:spacing w:line="240" w:lineRule="auto"/>
        <w:ind w:left="567"/>
        <w:jc w:val="both"/>
        <w:rPr>
          <w:rFonts w:ascii="Times New Roman" w:hAnsi="Times New Roman" w:cs="Times New Roman"/>
          <w:sz w:val="24"/>
          <w:szCs w:val="24"/>
        </w:rPr>
      </w:pPr>
    </w:p>
    <w:p w14:paraId="70DFDC4E" w14:textId="77777777" w:rsidR="001509F5" w:rsidRDefault="00865D50">
      <w:pPr>
        <w:pStyle w:val="Akapitzlist"/>
        <w:numPr>
          <w:ilvl w:val="0"/>
          <w:numId w:val="32"/>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Wykonawca ponosi wobec Zamawiającego pełną odpowiedzialność za roboty budowlane, które wykonuje przy pomocy podwykonawców.</w:t>
      </w:r>
    </w:p>
    <w:p w14:paraId="21EB5F9D" w14:textId="77777777" w:rsidR="001509F5" w:rsidRDefault="001509F5" w:rsidP="001509F5">
      <w:pPr>
        <w:pStyle w:val="Akapitzlist"/>
        <w:spacing w:line="240" w:lineRule="auto"/>
        <w:ind w:left="567"/>
        <w:jc w:val="both"/>
        <w:rPr>
          <w:rFonts w:ascii="Times New Roman" w:hAnsi="Times New Roman" w:cs="Times New Roman"/>
          <w:sz w:val="24"/>
          <w:szCs w:val="24"/>
        </w:rPr>
      </w:pPr>
    </w:p>
    <w:p w14:paraId="6165BCBC" w14:textId="2D938976" w:rsidR="00865D50" w:rsidRDefault="00865D50">
      <w:pPr>
        <w:pStyle w:val="Akapitzlist"/>
        <w:numPr>
          <w:ilvl w:val="0"/>
          <w:numId w:val="32"/>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Wykonawca przyjmuje na siebie pełnienie funkcji koordynatora w stosunku do robót budowlanych, realizowanych przez podwykonawców.</w:t>
      </w:r>
    </w:p>
    <w:p w14:paraId="6A200247" w14:textId="77777777" w:rsidR="001509F5" w:rsidRPr="001509F5" w:rsidRDefault="001509F5" w:rsidP="001509F5">
      <w:pPr>
        <w:pStyle w:val="Akapitzlist"/>
        <w:spacing w:line="240" w:lineRule="auto"/>
        <w:ind w:left="567"/>
        <w:jc w:val="both"/>
        <w:rPr>
          <w:rFonts w:ascii="Times New Roman" w:hAnsi="Times New Roman" w:cs="Times New Roman"/>
          <w:sz w:val="24"/>
          <w:szCs w:val="24"/>
        </w:rPr>
      </w:pPr>
    </w:p>
    <w:p w14:paraId="631BE4E8" w14:textId="77777777" w:rsidR="001509F5" w:rsidRDefault="00865D50">
      <w:pPr>
        <w:pStyle w:val="Akapitzlist"/>
        <w:numPr>
          <w:ilvl w:val="0"/>
          <w:numId w:val="36"/>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Powierzenie wykonania części robót budowlanych podwykonawcy nie zmienia zobowiązań Wykonawcy wobec Zamawiającego za wykonanie tej części zamówienia.</w:t>
      </w:r>
    </w:p>
    <w:p w14:paraId="17065B6E" w14:textId="69044019" w:rsidR="00865D50" w:rsidRPr="001509F5" w:rsidRDefault="00865D50" w:rsidP="001509F5">
      <w:pPr>
        <w:pStyle w:val="Akapitzlist"/>
        <w:spacing w:line="240" w:lineRule="auto"/>
        <w:ind w:left="567"/>
        <w:jc w:val="both"/>
        <w:rPr>
          <w:rFonts w:ascii="Times New Roman" w:hAnsi="Times New Roman" w:cs="Times New Roman"/>
          <w:sz w:val="24"/>
          <w:szCs w:val="24"/>
        </w:rPr>
      </w:pPr>
      <w:r w:rsidRPr="001509F5">
        <w:rPr>
          <w:rFonts w:ascii="Times New Roman" w:hAnsi="Times New Roman" w:cs="Times New Roman"/>
          <w:sz w:val="24"/>
          <w:szCs w:val="24"/>
        </w:rPr>
        <w:t xml:space="preserve"> </w:t>
      </w:r>
    </w:p>
    <w:p w14:paraId="15EE48AE" w14:textId="25F64A34" w:rsidR="001509F5" w:rsidRDefault="00865D50">
      <w:pPr>
        <w:pStyle w:val="Akapitzlist"/>
        <w:numPr>
          <w:ilvl w:val="0"/>
          <w:numId w:val="36"/>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Wykonawca jest odpowiedzialny za działanie, zaniechanie, uchybienia i zaniedbania podwykonawcy i jego pracowników w takim samym stopniu, jakby to były działania, uchybienia lub zaniedbania jego własnych pracowników.</w:t>
      </w:r>
    </w:p>
    <w:p w14:paraId="5A4D6DC0" w14:textId="77777777" w:rsidR="001509F5" w:rsidRPr="001509F5" w:rsidRDefault="001509F5" w:rsidP="001509F5">
      <w:pPr>
        <w:pStyle w:val="Akapitzlist"/>
        <w:spacing w:line="240" w:lineRule="auto"/>
        <w:ind w:left="567"/>
        <w:jc w:val="both"/>
        <w:rPr>
          <w:rFonts w:ascii="Times New Roman" w:hAnsi="Times New Roman" w:cs="Times New Roman"/>
          <w:sz w:val="24"/>
          <w:szCs w:val="24"/>
        </w:rPr>
      </w:pPr>
    </w:p>
    <w:p w14:paraId="75A72BCB" w14:textId="677855A9" w:rsidR="00865D50" w:rsidRDefault="00865D50">
      <w:pPr>
        <w:pStyle w:val="Akapitzlist"/>
        <w:numPr>
          <w:ilvl w:val="0"/>
          <w:numId w:val="36"/>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Jakakolwiek przerwa w realizacji robót budowlanych, wynikająca z braku podwykonawcy, będzie traktowana jako przerwa wynikła z przyczyn zależnych od Wykonawcy i będzie stanowić podstawę do naliczenia Wykonawcy kar umownych.</w:t>
      </w:r>
    </w:p>
    <w:p w14:paraId="2361F403" w14:textId="77777777" w:rsidR="001509F5" w:rsidRPr="001509F5" w:rsidRDefault="001509F5" w:rsidP="001509F5">
      <w:pPr>
        <w:pStyle w:val="Akapitzlist"/>
        <w:spacing w:line="240" w:lineRule="auto"/>
        <w:ind w:left="567"/>
        <w:jc w:val="both"/>
        <w:rPr>
          <w:rFonts w:ascii="Times New Roman" w:hAnsi="Times New Roman" w:cs="Times New Roman"/>
          <w:sz w:val="24"/>
          <w:szCs w:val="24"/>
        </w:rPr>
      </w:pPr>
    </w:p>
    <w:p w14:paraId="2948076E" w14:textId="7FDADD38" w:rsidR="00865D50" w:rsidRDefault="00865D50">
      <w:pPr>
        <w:pStyle w:val="Akapitzlist"/>
        <w:numPr>
          <w:ilvl w:val="0"/>
          <w:numId w:val="36"/>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9D6A491" w14:textId="77777777" w:rsidR="001509F5" w:rsidRPr="001509F5" w:rsidRDefault="001509F5" w:rsidP="001509F5">
      <w:pPr>
        <w:pStyle w:val="Akapitzlist"/>
        <w:spacing w:line="240" w:lineRule="auto"/>
        <w:ind w:left="567"/>
        <w:jc w:val="both"/>
        <w:rPr>
          <w:rFonts w:ascii="Times New Roman" w:hAnsi="Times New Roman" w:cs="Times New Roman"/>
          <w:sz w:val="24"/>
          <w:szCs w:val="24"/>
        </w:rPr>
      </w:pPr>
    </w:p>
    <w:p w14:paraId="4B51C407" w14:textId="3A745ACB" w:rsidR="00865D50" w:rsidRDefault="00865D50">
      <w:pPr>
        <w:pStyle w:val="Akapitzlist"/>
        <w:numPr>
          <w:ilvl w:val="0"/>
          <w:numId w:val="36"/>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56031CE4" w14:textId="77777777" w:rsidR="001509F5" w:rsidRPr="001509F5" w:rsidRDefault="001509F5" w:rsidP="001509F5">
      <w:pPr>
        <w:pStyle w:val="Akapitzlist"/>
        <w:spacing w:line="240" w:lineRule="auto"/>
        <w:ind w:left="567"/>
        <w:jc w:val="both"/>
        <w:rPr>
          <w:rFonts w:ascii="Times New Roman" w:hAnsi="Times New Roman" w:cs="Times New Roman"/>
          <w:sz w:val="24"/>
          <w:szCs w:val="24"/>
        </w:rPr>
      </w:pPr>
    </w:p>
    <w:p w14:paraId="1ADA1BCF" w14:textId="50783204" w:rsidR="00865D50" w:rsidRDefault="00865D50">
      <w:pPr>
        <w:pStyle w:val="Akapitzlist"/>
        <w:numPr>
          <w:ilvl w:val="0"/>
          <w:numId w:val="36"/>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27A9742B" w14:textId="77777777" w:rsidR="001509F5" w:rsidRPr="001509F5" w:rsidRDefault="001509F5" w:rsidP="001509F5">
      <w:pPr>
        <w:pStyle w:val="Akapitzlist"/>
        <w:spacing w:line="240" w:lineRule="auto"/>
        <w:ind w:left="567"/>
        <w:jc w:val="both"/>
        <w:rPr>
          <w:rFonts w:ascii="Times New Roman" w:hAnsi="Times New Roman" w:cs="Times New Roman"/>
          <w:sz w:val="24"/>
          <w:szCs w:val="24"/>
        </w:rPr>
      </w:pPr>
    </w:p>
    <w:p w14:paraId="3C6990D1" w14:textId="0E7B03D7" w:rsidR="00865D50" w:rsidRPr="001509F5" w:rsidRDefault="00865D50">
      <w:pPr>
        <w:pStyle w:val="Akapitzlist"/>
        <w:numPr>
          <w:ilvl w:val="0"/>
          <w:numId w:val="36"/>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 xml:space="preserve">Zamawiający, może żądać od Wykonawcy zmiany lub odsunięcia podwykonawcy lub dalszego podwykonawcy od wykonywania świadczeń w zakresie realizacji przedmiotu </w:t>
      </w:r>
      <w:r w:rsidRPr="001509F5">
        <w:rPr>
          <w:rFonts w:ascii="Times New Roman" w:hAnsi="Times New Roman" w:cs="Times New Roman"/>
          <w:sz w:val="24"/>
          <w:szCs w:val="24"/>
        </w:rPr>
        <w:lastRenderedPageBreak/>
        <w:t xml:space="preserve">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 </w:t>
      </w:r>
    </w:p>
    <w:p w14:paraId="38E579BE" w14:textId="77777777" w:rsidR="00865D50" w:rsidRPr="00E57EF0" w:rsidRDefault="00865D50" w:rsidP="001509F5">
      <w:pPr>
        <w:spacing w:line="240" w:lineRule="auto"/>
        <w:ind w:left="567" w:hanging="567"/>
        <w:jc w:val="both"/>
        <w:rPr>
          <w:rFonts w:ascii="Times New Roman" w:hAnsi="Times New Roman" w:cs="Times New Roman"/>
          <w:sz w:val="24"/>
          <w:szCs w:val="24"/>
        </w:rPr>
      </w:pPr>
    </w:p>
    <w:p w14:paraId="567C435E" w14:textId="2ADA6A97" w:rsidR="00865D50" w:rsidRPr="00E57EF0" w:rsidRDefault="00865D50" w:rsidP="001509F5">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9</w:t>
      </w:r>
      <w:r w:rsidR="001509F5">
        <w:rPr>
          <w:rFonts w:ascii="Times New Roman" w:hAnsi="Times New Roman" w:cs="Times New Roman"/>
          <w:b/>
          <w:bCs/>
          <w:sz w:val="24"/>
          <w:szCs w:val="24"/>
        </w:rPr>
        <w:t>.</w:t>
      </w:r>
    </w:p>
    <w:p w14:paraId="783142B7" w14:textId="69AEEE62" w:rsidR="00865D50" w:rsidRPr="00E57EF0" w:rsidRDefault="0092649D" w:rsidP="001509F5">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Personel</w:t>
      </w:r>
    </w:p>
    <w:p w14:paraId="68E53B7F" w14:textId="0B4F0371" w:rsidR="0092649D" w:rsidRPr="001509F5" w:rsidRDefault="00865D50">
      <w:pPr>
        <w:pStyle w:val="Akapitzlist"/>
        <w:numPr>
          <w:ilvl w:val="0"/>
          <w:numId w:val="37"/>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Osobami upoważnionymi do bieżących kontaktów w ramach realizacji niniejszej umowy:</w:t>
      </w:r>
    </w:p>
    <w:p w14:paraId="3D286642" w14:textId="3E872F6A" w:rsidR="0092649D" w:rsidRPr="00E57EF0" w:rsidRDefault="0092649D">
      <w:pPr>
        <w:pStyle w:val="Default"/>
        <w:numPr>
          <w:ilvl w:val="1"/>
          <w:numId w:val="38"/>
        </w:numPr>
        <w:spacing w:after="53"/>
        <w:ind w:left="567" w:hanging="567"/>
        <w:jc w:val="both"/>
        <w:rPr>
          <w:rFonts w:ascii="Times New Roman" w:hAnsi="Times New Roman" w:cs="Times New Roman"/>
        </w:rPr>
      </w:pPr>
      <w:r w:rsidRPr="00E57EF0">
        <w:rPr>
          <w:rFonts w:ascii="Times New Roman" w:hAnsi="Times New Roman" w:cs="Times New Roman"/>
        </w:rPr>
        <w:t xml:space="preserve">z Wykonawcą ze strony Zamawiającego jest: …………………..; nr tel.: ………………….; e-mail: ……………………; </w:t>
      </w:r>
    </w:p>
    <w:p w14:paraId="0644F0EE" w14:textId="4197EFE8" w:rsidR="0092649D" w:rsidRPr="001509F5" w:rsidRDefault="0092649D">
      <w:pPr>
        <w:pStyle w:val="Default"/>
        <w:numPr>
          <w:ilvl w:val="1"/>
          <w:numId w:val="38"/>
        </w:numPr>
        <w:ind w:left="567" w:hanging="567"/>
        <w:jc w:val="both"/>
        <w:rPr>
          <w:rFonts w:ascii="Times New Roman" w:hAnsi="Times New Roman" w:cs="Times New Roman"/>
        </w:rPr>
      </w:pPr>
      <w:r w:rsidRPr="00E57EF0">
        <w:rPr>
          <w:rFonts w:ascii="Times New Roman" w:hAnsi="Times New Roman" w:cs="Times New Roman"/>
        </w:rPr>
        <w:t>z Zamawiającym ze strony Wykonawcy jest: ……………………; nr tel.: ………………….; e-mail: ……………………;</w:t>
      </w:r>
    </w:p>
    <w:p w14:paraId="40AFDD8E" w14:textId="77777777" w:rsidR="001509F5" w:rsidRDefault="00865D50">
      <w:pPr>
        <w:numPr>
          <w:ilvl w:val="0"/>
          <w:numId w:val="37"/>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Osoby wymienione w ust. 1 nie są upoważnione do podejmowania decyzji powodujących zmianę postanowień umowy, w szczególności zmiany uzgodnionego wynagrodzenia lub zmiany zakresu czynności i prac objętych umową.</w:t>
      </w:r>
    </w:p>
    <w:p w14:paraId="0965DF09" w14:textId="77777777" w:rsidR="001509F5" w:rsidRDefault="00865D50">
      <w:pPr>
        <w:numPr>
          <w:ilvl w:val="0"/>
          <w:numId w:val="37"/>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Wykonawca zobowiązany jest zapewnić wykonanie i kierowanie robotami objętymi Umową przez osoby posiadające stosowne kwalifikacje zawodowe i uprawnienia budowlane, a Zamawiający zobowiązuje się do powołania odpowiedniego inspektora nadzoru inwestorskiego.</w:t>
      </w:r>
    </w:p>
    <w:p w14:paraId="2B9BA0BB" w14:textId="77777777" w:rsidR="001509F5" w:rsidRPr="001509F5" w:rsidRDefault="00865D50">
      <w:pPr>
        <w:numPr>
          <w:ilvl w:val="0"/>
          <w:numId w:val="37"/>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b/>
          <w:bCs/>
          <w:sz w:val="24"/>
          <w:szCs w:val="24"/>
        </w:rPr>
        <w:t xml:space="preserve">Wykonawca ustanawia kierownika budowy w osobie: …………….; nr tel.: ……………..; e-mail: ……………; </w:t>
      </w:r>
      <w:proofErr w:type="spellStart"/>
      <w:r w:rsidRPr="001509F5">
        <w:rPr>
          <w:rFonts w:ascii="Times New Roman" w:hAnsi="Times New Roman" w:cs="Times New Roman"/>
          <w:b/>
          <w:bCs/>
          <w:sz w:val="24"/>
          <w:szCs w:val="24"/>
        </w:rPr>
        <w:t>upr</w:t>
      </w:r>
      <w:proofErr w:type="spellEnd"/>
      <w:r w:rsidRPr="001509F5">
        <w:rPr>
          <w:rFonts w:ascii="Times New Roman" w:hAnsi="Times New Roman" w:cs="Times New Roman"/>
          <w:b/>
          <w:bCs/>
          <w:sz w:val="24"/>
          <w:szCs w:val="24"/>
        </w:rPr>
        <w:t>. bud. nr: …………………………….</w:t>
      </w:r>
    </w:p>
    <w:p w14:paraId="5B1D47A7" w14:textId="77777777" w:rsidR="001509F5" w:rsidRDefault="00865D50">
      <w:pPr>
        <w:numPr>
          <w:ilvl w:val="0"/>
          <w:numId w:val="37"/>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Wykonawca powinien skierować do realizacji zamówienia personel wskazany w wykazie osób złożonym w postępowaniu. Zmiana którejkolwiek z osób, w trakcie realizacji umowy, musi być uzasadniona przez Wykonawcę na piśmie i zaakceptowana przez Zamawiającego.</w:t>
      </w:r>
    </w:p>
    <w:p w14:paraId="796E0EB6" w14:textId="77777777" w:rsidR="001509F5" w:rsidRDefault="00865D50">
      <w:pPr>
        <w:numPr>
          <w:ilvl w:val="0"/>
          <w:numId w:val="37"/>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Zamawiający zaakceptuje taką zmianę w terminie 14 dni od daty przedłożenia propozycji, wyłącznie wtedy, gdy odpowiednio do funkcji kwalifikacje i doświadczenie wskazanych osób będą spełniały wymagania określone w SWZ, a dokonana zmiana nie spowoduje wydłużenia terminu wykonania umowy, przy czym stanowi to uprawnienie nie zaś obowiązek Zamawiającego do akceptacji takiej zmiany.</w:t>
      </w:r>
    </w:p>
    <w:p w14:paraId="574C185C" w14:textId="77777777" w:rsidR="001509F5" w:rsidRDefault="00865D50">
      <w:pPr>
        <w:numPr>
          <w:ilvl w:val="0"/>
          <w:numId w:val="37"/>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Zamawiający lub osoba upoważniona przez Zamawiającego może wystąpić z wnioskiem uzasadnionym na piśmie o zmianę którejkolwiek z osób personelu, jeżeli w jego opinii osoba ta jest nieefektywna lub nie wywiązuje się ze swoich obowiązków wynikających z umowy. Obowiązkiem wykonawcy jest wówczas zastąpienie tej osoby w ciągu 14 dni inną osobą spełniająca wymagania zawarte w SWZ i niniejszej umowie.</w:t>
      </w:r>
    </w:p>
    <w:p w14:paraId="1507657B" w14:textId="5F6A2292" w:rsidR="00865D50" w:rsidRPr="00333F7D" w:rsidRDefault="00865D50">
      <w:pPr>
        <w:numPr>
          <w:ilvl w:val="0"/>
          <w:numId w:val="37"/>
        </w:numPr>
        <w:spacing w:line="240" w:lineRule="auto"/>
        <w:ind w:left="567" w:hanging="567"/>
        <w:jc w:val="both"/>
        <w:rPr>
          <w:rFonts w:ascii="Times New Roman" w:hAnsi="Times New Roman" w:cs="Times New Roman"/>
          <w:sz w:val="24"/>
          <w:szCs w:val="24"/>
        </w:rPr>
      </w:pPr>
      <w:r w:rsidRPr="001509F5">
        <w:rPr>
          <w:rFonts w:ascii="Times New Roman" w:hAnsi="Times New Roman" w:cs="Times New Roman"/>
          <w:sz w:val="24"/>
          <w:szCs w:val="24"/>
        </w:rPr>
        <w:t>We wszystkich sprawach związanych z wykonywaniem niniejszej Umowy, z wyjątkiem czynności wymagającej zachowania lub przekazania dokumentów w formie pisemnej strony ustalają, że formą kontaktu pomiędzy Zamawiającym, Wykonawcą, Kierownikiem budowy i Inspektorem Nadzoru będzie kontakt elektroniczny (z wykorzystaniem poczty elektronicznej).</w:t>
      </w:r>
    </w:p>
    <w:p w14:paraId="795D83BB" w14:textId="77777777" w:rsidR="006E65B2" w:rsidRDefault="006E65B2" w:rsidP="001509F5">
      <w:pPr>
        <w:spacing w:line="240" w:lineRule="auto"/>
        <w:jc w:val="center"/>
        <w:rPr>
          <w:rFonts w:ascii="Times New Roman" w:hAnsi="Times New Roman" w:cs="Times New Roman"/>
          <w:b/>
          <w:bCs/>
          <w:sz w:val="24"/>
          <w:szCs w:val="24"/>
        </w:rPr>
      </w:pPr>
    </w:p>
    <w:p w14:paraId="20F779C7" w14:textId="77777777" w:rsidR="006E65B2" w:rsidRDefault="006E65B2" w:rsidP="001509F5">
      <w:pPr>
        <w:spacing w:line="240" w:lineRule="auto"/>
        <w:jc w:val="center"/>
        <w:rPr>
          <w:rFonts w:ascii="Times New Roman" w:hAnsi="Times New Roman" w:cs="Times New Roman"/>
          <w:b/>
          <w:bCs/>
          <w:sz w:val="24"/>
          <w:szCs w:val="24"/>
        </w:rPr>
      </w:pPr>
    </w:p>
    <w:p w14:paraId="2917F9D5" w14:textId="13939CEA" w:rsidR="00865D50" w:rsidRPr="00E57EF0" w:rsidRDefault="00865D50" w:rsidP="001509F5">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lastRenderedPageBreak/>
        <w:t>§ 10</w:t>
      </w:r>
      <w:r w:rsidR="001509F5">
        <w:rPr>
          <w:rFonts w:ascii="Times New Roman" w:hAnsi="Times New Roman" w:cs="Times New Roman"/>
          <w:b/>
          <w:bCs/>
          <w:sz w:val="24"/>
          <w:szCs w:val="24"/>
        </w:rPr>
        <w:t>.</w:t>
      </w:r>
    </w:p>
    <w:p w14:paraId="68169A1B" w14:textId="77777777" w:rsidR="00333F7D" w:rsidRDefault="00865D50" w:rsidP="00333F7D">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Procedura zapewnienia jakości</w:t>
      </w:r>
    </w:p>
    <w:p w14:paraId="58832747" w14:textId="3BDA5FAC" w:rsidR="00333F7D" w:rsidRDefault="00865D50">
      <w:pPr>
        <w:pStyle w:val="Akapitzlist"/>
        <w:numPr>
          <w:ilvl w:val="0"/>
          <w:numId w:val="39"/>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Zamawiający przewiduje spotkania robocze dotyczące postępu prac i robót oraz omówienia problemów związanych z realizacją prac i robót objętych </w:t>
      </w:r>
      <w:r w:rsidR="00333F7D">
        <w:rPr>
          <w:rFonts w:ascii="Times New Roman" w:hAnsi="Times New Roman" w:cs="Times New Roman"/>
          <w:sz w:val="24"/>
          <w:szCs w:val="24"/>
        </w:rPr>
        <w:t xml:space="preserve">Umową </w:t>
      </w:r>
      <w:r w:rsidRPr="00333F7D">
        <w:rPr>
          <w:rFonts w:ascii="Times New Roman" w:hAnsi="Times New Roman" w:cs="Times New Roman"/>
          <w:sz w:val="24"/>
          <w:szCs w:val="24"/>
        </w:rPr>
        <w:t>w przypadku ich wystąpienia. Wykonawca winien niezwłocznie poinformować Inspektora Nadzoru oraz Zamawiającego o wystąpieniu problemów na Placu budowy.</w:t>
      </w:r>
    </w:p>
    <w:p w14:paraId="5B229EF8" w14:textId="77777777" w:rsidR="00333F7D" w:rsidRDefault="00333F7D" w:rsidP="00333F7D">
      <w:pPr>
        <w:pStyle w:val="Akapitzlist"/>
        <w:spacing w:line="240" w:lineRule="auto"/>
        <w:ind w:left="567"/>
        <w:jc w:val="both"/>
        <w:rPr>
          <w:rFonts w:ascii="Times New Roman" w:hAnsi="Times New Roman" w:cs="Times New Roman"/>
          <w:sz w:val="24"/>
          <w:szCs w:val="24"/>
        </w:rPr>
      </w:pPr>
    </w:p>
    <w:p w14:paraId="54EBAC78" w14:textId="77777777" w:rsidR="00333F7D" w:rsidRDefault="00865D50">
      <w:pPr>
        <w:pStyle w:val="Akapitzlist"/>
        <w:numPr>
          <w:ilvl w:val="0"/>
          <w:numId w:val="39"/>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Inspektor nadzoru ma obowiązek zorganizowania i poinformowania zaproszonych osób o terminie i miejscu zebrania Rady Budowy.</w:t>
      </w:r>
    </w:p>
    <w:p w14:paraId="09F769DA" w14:textId="77777777" w:rsidR="00333F7D" w:rsidRDefault="00333F7D" w:rsidP="00333F7D">
      <w:pPr>
        <w:pStyle w:val="Akapitzlist"/>
        <w:spacing w:line="240" w:lineRule="auto"/>
        <w:ind w:left="567"/>
        <w:jc w:val="both"/>
        <w:rPr>
          <w:rFonts w:ascii="Times New Roman" w:hAnsi="Times New Roman" w:cs="Times New Roman"/>
          <w:sz w:val="24"/>
          <w:szCs w:val="24"/>
        </w:rPr>
      </w:pPr>
    </w:p>
    <w:p w14:paraId="1D89CBF8" w14:textId="2F4E216E" w:rsidR="00333F7D" w:rsidRDefault="00865D50">
      <w:pPr>
        <w:pStyle w:val="Akapitzlist"/>
        <w:numPr>
          <w:ilvl w:val="0"/>
          <w:numId w:val="39"/>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W</w:t>
      </w:r>
      <w:r w:rsidR="00333F7D">
        <w:rPr>
          <w:rFonts w:ascii="Times New Roman" w:hAnsi="Times New Roman" w:cs="Times New Roman"/>
          <w:sz w:val="24"/>
          <w:szCs w:val="24"/>
        </w:rPr>
        <w:t xml:space="preserve"> opisanych</w:t>
      </w:r>
      <w:r w:rsidRPr="00333F7D">
        <w:rPr>
          <w:rFonts w:ascii="Times New Roman" w:hAnsi="Times New Roman" w:cs="Times New Roman"/>
          <w:sz w:val="24"/>
          <w:szCs w:val="24"/>
        </w:rPr>
        <w:t xml:space="preserve"> </w:t>
      </w:r>
      <w:r w:rsidR="00333F7D">
        <w:rPr>
          <w:rFonts w:ascii="Times New Roman" w:hAnsi="Times New Roman" w:cs="Times New Roman"/>
          <w:sz w:val="24"/>
          <w:szCs w:val="24"/>
        </w:rPr>
        <w:t>spotkaniach</w:t>
      </w:r>
      <w:r w:rsidRPr="00333F7D">
        <w:rPr>
          <w:rFonts w:ascii="Times New Roman" w:hAnsi="Times New Roman" w:cs="Times New Roman"/>
          <w:sz w:val="24"/>
          <w:szCs w:val="24"/>
        </w:rPr>
        <w:t xml:space="preserve"> według własnego uznania może brać udział przedstawiciel Zamawiającego</w:t>
      </w:r>
      <w:r w:rsidR="00333F7D">
        <w:rPr>
          <w:rFonts w:ascii="Times New Roman" w:hAnsi="Times New Roman" w:cs="Times New Roman"/>
          <w:sz w:val="24"/>
          <w:szCs w:val="24"/>
        </w:rPr>
        <w:t>,</w:t>
      </w:r>
      <w:r w:rsidRPr="00333F7D">
        <w:rPr>
          <w:rFonts w:ascii="Times New Roman" w:hAnsi="Times New Roman" w:cs="Times New Roman"/>
          <w:sz w:val="24"/>
          <w:szCs w:val="24"/>
        </w:rPr>
        <w:t xml:space="preserve"> a także inne osoby, których udział będzie konieczny lub pożądany zdaniem inspektora nadzoru, bądź Zamawiającego.</w:t>
      </w:r>
    </w:p>
    <w:p w14:paraId="43BE82FB" w14:textId="77777777" w:rsidR="00333F7D" w:rsidRDefault="00333F7D" w:rsidP="00333F7D">
      <w:pPr>
        <w:pStyle w:val="Akapitzlist"/>
        <w:spacing w:line="240" w:lineRule="auto"/>
        <w:ind w:left="567"/>
        <w:jc w:val="both"/>
        <w:rPr>
          <w:rFonts w:ascii="Times New Roman" w:hAnsi="Times New Roman" w:cs="Times New Roman"/>
          <w:sz w:val="24"/>
          <w:szCs w:val="24"/>
        </w:rPr>
      </w:pPr>
    </w:p>
    <w:p w14:paraId="4AD68493" w14:textId="44831968" w:rsidR="00865D50" w:rsidRPr="00333F7D" w:rsidRDefault="00865D50">
      <w:pPr>
        <w:pStyle w:val="Akapitzlist"/>
        <w:numPr>
          <w:ilvl w:val="0"/>
          <w:numId w:val="39"/>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Zamawiający, inspektor nadzoru lub Wykonawca mogą zażądać zwołania dodatkowego spotkania w celu omówienia problemów związanych z realizacją prac i robót objętych Kontraktem. Powiadomienie o terminie spotkania odbędzie się telefonicznie bądź e-mailowo. </w:t>
      </w:r>
    </w:p>
    <w:p w14:paraId="22A8EB33" w14:textId="63654D54" w:rsidR="00865D50" w:rsidRPr="00E57EF0" w:rsidRDefault="00865D50" w:rsidP="00333F7D">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11</w:t>
      </w:r>
      <w:r w:rsidR="00333F7D">
        <w:rPr>
          <w:rFonts w:ascii="Times New Roman" w:hAnsi="Times New Roman" w:cs="Times New Roman"/>
          <w:b/>
          <w:bCs/>
          <w:sz w:val="24"/>
          <w:szCs w:val="24"/>
        </w:rPr>
        <w:t>.</w:t>
      </w:r>
    </w:p>
    <w:p w14:paraId="4553B74E" w14:textId="58E98F99" w:rsidR="00865D50" w:rsidRPr="00E57EF0" w:rsidRDefault="00865D50" w:rsidP="00333F7D">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Ubezpieczenie</w:t>
      </w:r>
    </w:p>
    <w:p w14:paraId="71C313EC" w14:textId="77777777" w:rsidR="00333F7D" w:rsidRDefault="00865D50">
      <w:pPr>
        <w:pStyle w:val="Akapitzlist"/>
        <w:numPr>
          <w:ilvl w:val="0"/>
          <w:numId w:val="40"/>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Wykonawca zobowiązuje się do posiadania </w:t>
      </w:r>
      <w:r w:rsidRPr="00333F7D">
        <w:rPr>
          <w:rFonts w:ascii="Times New Roman" w:hAnsi="Times New Roman" w:cs="Times New Roman"/>
          <w:b/>
          <w:bCs/>
          <w:sz w:val="24"/>
          <w:szCs w:val="24"/>
        </w:rPr>
        <w:t>ubezpieczenia od odpowiedzialności cywilnej (OC) na sumę ubezpieczeniową, nie mniejszą niż 50% wynagrodzenia umownego brutto wynikającego z niniejszej umowy</w:t>
      </w:r>
      <w:r w:rsidRPr="00333F7D">
        <w:rPr>
          <w:rFonts w:ascii="Times New Roman" w:hAnsi="Times New Roman" w:cs="Times New Roman"/>
          <w:sz w:val="24"/>
          <w:szCs w:val="24"/>
        </w:rPr>
        <w:t>.</w:t>
      </w:r>
    </w:p>
    <w:p w14:paraId="63AA93B0" w14:textId="77777777" w:rsidR="00333F7D" w:rsidRDefault="00333F7D" w:rsidP="00333F7D">
      <w:pPr>
        <w:pStyle w:val="Akapitzlist"/>
        <w:spacing w:line="240" w:lineRule="auto"/>
        <w:ind w:left="567"/>
        <w:jc w:val="both"/>
        <w:rPr>
          <w:rFonts w:ascii="Times New Roman" w:hAnsi="Times New Roman" w:cs="Times New Roman"/>
          <w:sz w:val="24"/>
          <w:szCs w:val="24"/>
        </w:rPr>
      </w:pPr>
    </w:p>
    <w:p w14:paraId="3C3AA37F" w14:textId="0E343EFC" w:rsidR="00333F7D" w:rsidRDefault="00865D50">
      <w:pPr>
        <w:pStyle w:val="Akapitzlist"/>
        <w:numPr>
          <w:ilvl w:val="0"/>
          <w:numId w:val="40"/>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Ubezpieczenie, o którym mowa w ust. 1 musi obowiązywać przez cały okres realizacji umowy. Jeżeli wykonawca przedłoży polisę na okres krótszy niż okres realizacji zamówienia, będzie zobowiązany na </w:t>
      </w:r>
      <w:r w:rsidR="003B5BD8">
        <w:rPr>
          <w:rFonts w:ascii="Times New Roman" w:hAnsi="Times New Roman" w:cs="Times New Roman"/>
          <w:color w:val="EE0000"/>
          <w:sz w:val="24"/>
          <w:szCs w:val="24"/>
        </w:rPr>
        <w:t xml:space="preserve">7 </w:t>
      </w:r>
      <w:r w:rsidRPr="00333F7D">
        <w:rPr>
          <w:rFonts w:ascii="Times New Roman" w:hAnsi="Times New Roman" w:cs="Times New Roman"/>
          <w:sz w:val="24"/>
          <w:szCs w:val="24"/>
        </w:rPr>
        <w:t>dni przed utratą jej ważności przedłożyć nową polisę na okres kolejny.</w:t>
      </w:r>
    </w:p>
    <w:p w14:paraId="295D0C8F" w14:textId="77777777" w:rsidR="00333F7D" w:rsidRDefault="00333F7D" w:rsidP="00333F7D">
      <w:pPr>
        <w:pStyle w:val="Akapitzlist"/>
        <w:spacing w:line="240" w:lineRule="auto"/>
        <w:ind w:left="567"/>
        <w:jc w:val="both"/>
        <w:rPr>
          <w:rFonts w:ascii="Times New Roman" w:hAnsi="Times New Roman" w:cs="Times New Roman"/>
          <w:sz w:val="24"/>
          <w:szCs w:val="24"/>
        </w:rPr>
      </w:pPr>
    </w:p>
    <w:p w14:paraId="48D33E96" w14:textId="77777777" w:rsidR="00333F7D" w:rsidRDefault="00865D50">
      <w:pPr>
        <w:pStyle w:val="Akapitzlist"/>
        <w:numPr>
          <w:ilvl w:val="0"/>
          <w:numId w:val="40"/>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Przed przekazaniem placu budowy, Wykonawca jest zobowiązany do przedłożenia Zamawiającemu poświadczonej za zgodność z oryginałem kopii polisy ubezpieczeniowej (OC), o której mowa w ust. 1.</w:t>
      </w:r>
    </w:p>
    <w:p w14:paraId="7893B27D" w14:textId="77777777" w:rsidR="00333F7D" w:rsidRDefault="00333F7D" w:rsidP="00333F7D">
      <w:pPr>
        <w:pStyle w:val="Akapitzlist"/>
        <w:spacing w:line="240" w:lineRule="auto"/>
        <w:ind w:left="567"/>
        <w:jc w:val="both"/>
        <w:rPr>
          <w:rFonts w:ascii="Times New Roman" w:hAnsi="Times New Roman" w:cs="Times New Roman"/>
          <w:sz w:val="24"/>
          <w:szCs w:val="24"/>
        </w:rPr>
      </w:pPr>
    </w:p>
    <w:p w14:paraId="6C0C4454" w14:textId="77777777" w:rsidR="00333F7D" w:rsidRDefault="00865D50">
      <w:pPr>
        <w:pStyle w:val="Akapitzlist"/>
        <w:numPr>
          <w:ilvl w:val="0"/>
          <w:numId w:val="40"/>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W przypadku niedopełnienia przez Wykonawcę obowiązków, o których mowa w ust. 3, Zamawiający nie przekaże Wykonawcy placu budowy.</w:t>
      </w:r>
    </w:p>
    <w:p w14:paraId="2D4A26C1" w14:textId="77777777" w:rsidR="00333F7D" w:rsidRDefault="00333F7D" w:rsidP="00333F7D">
      <w:pPr>
        <w:pStyle w:val="Akapitzlist"/>
        <w:spacing w:line="240" w:lineRule="auto"/>
        <w:ind w:left="567"/>
        <w:jc w:val="both"/>
        <w:rPr>
          <w:rFonts w:ascii="Times New Roman" w:hAnsi="Times New Roman" w:cs="Times New Roman"/>
          <w:sz w:val="24"/>
          <w:szCs w:val="24"/>
        </w:rPr>
      </w:pPr>
    </w:p>
    <w:p w14:paraId="6A0D3EF5" w14:textId="77777777" w:rsidR="00333F7D" w:rsidRDefault="00865D50">
      <w:pPr>
        <w:pStyle w:val="Akapitzlist"/>
        <w:numPr>
          <w:ilvl w:val="0"/>
          <w:numId w:val="40"/>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Ewentualne zwłoki w prowadzeniu robót z powodu, o którym mowa w ust. 4, będzie obciążać w całości Wykonawcę.</w:t>
      </w:r>
    </w:p>
    <w:p w14:paraId="4F781C23" w14:textId="77777777" w:rsidR="00333F7D" w:rsidRDefault="00333F7D" w:rsidP="00333F7D">
      <w:pPr>
        <w:pStyle w:val="Akapitzlist"/>
        <w:spacing w:line="240" w:lineRule="auto"/>
        <w:ind w:left="567"/>
        <w:jc w:val="both"/>
        <w:rPr>
          <w:rFonts w:ascii="Times New Roman" w:hAnsi="Times New Roman" w:cs="Times New Roman"/>
          <w:sz w:val="24"/>
          <w:szCs w:val="24"/>
        </w:rPr>
      </w:pPr>
    </w:p>
    <w:p w14:paraId="343D4ED0" w14:textId="77777777" w:rsidR="00333F7D" w:rsidRDefault="00865D50">
      <w:pPr>
        <w:pStyle w:val="Akapitzlist"/>
        <w:numPr>
          <w:ilvl w:val="0"/>
          <w:numId w:val="40"/>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Zakres oraz warunki ubezpieczenia podlegają akceptacji Zamawiającego.</w:t>
      </w:r>
    </w:p>
    <w:p w14:paraId="176C9FAE" w14:textId="77777777" w:rsidR="00333F7D" w:rsidRDefault="00333F7D" w:rsidP="00333F7D">
      <w:pPr>
        <w:pStyle w:val="Akapitzlist"/>
        <w:spacing w:line="240" w:lineRule="auto"/>
        <w:ind w:left="567"/>
        <w:jc w:val="both"/>
        <w:rPr>
          <w:rFonts w:ascii="Times New Roman" w:hAnsi="Times New Roman" w:cs="Times New Roman"/>
          <w:sz w:val="24"/>
          <w:szCs w:val="24"/>
        </w:rPr>
      </w:pPr>
    </w:p>
    <w:p w14:paraId="350BF2EC" w14:textId="16EB9B0F" w:rsidR="00865D50" w:rsidRPr="00333F7D" w:rsidRDefault="00865D50">
      <w:pPr>
        <w:pStyle w:val="Akapitzlist"/>
        <w:numPr>
          <w:ilvl w:val="0"/>
          <w:numId w:val="40"/>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Nieprzedłożenie Zamawiającemu kopii polisy ubezpieczeniowej, o której mowa w ust. 1, na okres, o którym mowa w ust. 2, pomimo wezwania przez Zamawiającego, może stanowić podstawę do odstąpienia od umowy przez Zamawiającego w terminie 30 dni od dnia przekazania wezwania przez Zamawiającego</w:t>
      </w:r>
      <w:r w:rsidR="003B5BD8">
        <w:rPr>
          <w:rFonts w:ascii="Times New Roman" w:hAnsi="Times New Roman" w:cs="Times New Roman"/>
          <w:sz w:val="24"/>
          <w:szCs w:val="24"/>
        </w:rPr>
        <w:t xml:space="preserve">, </w:t>
      </w:r>
      <w:r w:rsidR="003B5BD8" w:rsidRPr="006E65B2">
        <w:rPr>
          <w:rFonts w:ascii="Times New Roman" w:hAnsi="Times New Roman" w:cs="Times New Roman"/>
          <w:sz w:val="24"/>
          <w:szCs w:val="24"/>
        </w:rPr>
        <w:t>z zastrzeżeniem, że prawo do odstąpienia od umowy przysługuje Zamawiającemu w terminie do dnia 31 marca 2027 r.</w:t>
      </w:r>
    </w:p>
    <w:p w14:paraId="43E5A243" w14:textId="77777777" w:rsidR="00F20384" w:rsidRDefault="00F20384" w:rsidP="00F20384">
      <w:pPr>
        <w:spacing w:line="240" w:lineRule="auto"/>
        <w:jc w:val="center"/>
        <w:rPr>
          <w:rFonts w:ascii="Times New Roman" w:hAnsi="Times New Roman" w:cs="Times New Roman"/>
          <w:b/>
          <w:bCs/>
          <w:sz w:val="24"/>
          <w:szCs w:val="24"/>
        </w:rPr>
      </w:pPr>
    </w:p>
    <w:p w14:paraId="3FA51D80" w14:textId="77777777" w:rsidR="003D1311" w:rsidRDefault="003D1311" w:rsidP="00F20384">
      <w:pPr>
        <w:spacing w:line="240" w:lineRule="auto"/>
        <w:jc w:val="center"/>
        <w:rPr>
          <w:rFonts w:ascii="Times New Roman" w:hAnsi="Times New Roman" w:cs="Times New Roman"/>
          <w:b/>
          <w:bCs/>
          <w:sz w:val="24"/>
          <w:szCs w:val="24"/>
        </w:rPr>
      </w:pPr>
    </w:p>
    <w:p w14:paraId="3A83568F" w14:textId="77777777" w:rsidR="003D1311" w:rsidRDefault="003D1311" w:rsidP="00F20384">
      <w:pPr>
        <w:spacing w:line="240" w:lineRule="auto"/>
        <w:jc w:val="center"/>
        <w:rPr>
          <w:rFonts w:ascii="Times New Roman" w:hAnsi="Times New Roman" w:cs="Times New Roman"/>
          <w:b/>
          <w:bCs/>
          <w:sz w:val="24"/>
          <w:szCs w:val="24"/>
        </w:rPr>
      </w:pPr>
    </w:p>
    <w:p w14:paraId="2054F615" w14:textId="77777777" w:rsidR="003D1311" w:rsidRDefault="003D1311" w:rsidP="00F20384">
      <w:pPr>
        <w:spacing w:line="240" w:lineRule="auto"/>
        <w:jc w:val="center"/>
        <w:rPr>
          <w:rFonts w:ascii="Times New Roman" w:hAnsi="Times New Roman" w:cs="Times New Roman"/>
          <w:b/>
          <w:bCs/>
          <w:sz w:val="24"/>
          <w:szCs w:val="24"/>
        </w:rPr>
      </w:pPr>
    </w:p>
    <w:p w14:paraId="26731F07" w14:textId="5B9C9034" w:rsidR="00865D50" w:rsidRPr="006E65B2" w:rsidRDefault="00F20384" w:rsidP="00F20384">
      <w:pPr>
        <w:spacing w:line="240" w:lineRule="auto"/>
        <w:jc w:val="center"/>
        <w:rPr>
          <w:rFonts w:ascii="Times New Roman" w:hAnsi="Times New Roman" w:cs="Times New Roman"/>
          <w:b/>
          <w:bCs/>
          <w:sz w:val="24"/>
          <w:szCs w:val="24"/>
        </w:rPr>
      </w:pPr>
      <w:r w:rsidRPr="006E65B2">
        <w:rPr>
          <w:rFonts w:ascii="Times New Roman" w:hAnsi="Times New Roman" w:cs="Times New Roman"/>
          <w:b/>
          <w:bCs/>
          <w:sz w:val="24"/>
          <w:szCs w:val="24"/>
        </w:rPr>
        <w:lastRenderedPageBreak/>
        <w:t>§ 11a.</w:t>
      </w:r>
    </w:p>
    <w:p w14:paraId="2ED5E419" w14:textId="324A8EDA" w:rsidR="00F20384" w:rsidRPr="006E65B2" w:rsidRDefault="00F20384" w:rsidP="00F20384">
      <w:pPr>
        <w:spacing w:line="240" w:lineRule="auto"/>
        <w:jc w:val="center"/>
        <w:rPr>
          <w:rFonts w:ascii="Times New Roman" w:hAnsi="Times New Roman" w:cs="Times New Roman"/>
          <w:b/>
          <w:bCs/>
          <w:sz w:val="24"/>
          <w:szCs w:val="24"/>
        </w:rPr>
      </w:pPr>
      <w:r w:rsidRPr="006E65B2">
        <w:rPr>
          <w:rFonts w:ascii="Times New Roman" w:hAnsi="Times New Roman" w:cs="Times New Roman"/>
          <w:b/>
          <w:bCs/>
          <w:sz w:val="24"/>
          <w:szCs w:val="24"/>
        </w:rPr>
        <w:t>Zabezpieczenie należytego wykonania umowy</w:t>
      </w:r>
    </w:p>
    <w:p w14:paraId="109D7F27" w14:textId="77777777" w:rsidR="00F20384" w:rsidRPr="006E65B2" w:rsidRDefault="00F20384">
      <w:pPr>
        <w:pStyle w:val="Akapitzlist"/>
        <w:numPr>
          <w:ilvl w:val="0"/>
          <w:numId w:val="59"/>
        </w:numPr>
        <w:tabs>
          <w:tab w:val="left" w:pos="567"/>
        </w:tabs>
        <w:spacing w:line="240" w:lineRule="auto"/>
        <w:ind w:left="567" w:hanging="567"/>
        <w:jc w:val="both"/>
        <w:rPr>
          <w:rFonts w:ascii="Times New Roman" w:hAnsi="Times New Roman" w:cs="Times New Roman"/>
          <w:b/>
          <w:bCs/>
          <w:sz w:val="24"/>
          <w:szCs w:val="24"/>
        </w:rPr>
      </w:pPr>
      <w:r w:rsidRPr="006E65B2">
        <w:rPr>
          <w:rFonts w:ascii="Times New Roman" w:hAnsi="Times New Roman" w:cs="Times New Roman"/>
          <w:b/>
          <w:bCs/>
          <w:sz w:val="24"/>
          <w:szCs w:val="24"/>
        </w:rPr>
        <w:t>Wykonawca wnosi zabezpieczenie należytego wykonania umowy w wysokości 5% wynagrodzenia umownego brutto, o którym mowa w § 3 ust. 1 umowy, co stanowi kwotę: .................................... zł (słownie: ................................................................................................ złotych).</w:t>
      </w:r>
    </w:p>
    <w:p w14:paraId="463D329D" w14:textId="77777777" w:rsidR="00F20384" w:rsidRPr="006E65B2" w:rsidRDefault="00F20384" w:rsidP="00F20384">
      <w:pPr>
        <w:pStyle w:val="Akapitzlist"/>
        <w:tabs>
          <w:tab w:val="left" w:pos="567"/>
        </w:tabs>
        <w:spacing w:line="240" w:lineRule="auto"/>
        <w:ind w:left="567"/>
        <w:jc w:val="both"/>
        <w:rPr>
          <w:rFonts w:ascii="Times New Roman" w:hAnsi="Times New Roman" w:cs="Times New Roman"/>
          <w:b/>
          <w:bCs/>
          <w:sz w:val="24"/>
          <w:szCs w:val="24"/>
        </w:rPr>
      </w:pPr>
    </w:p>
    <w:p w14:paraId="5B5A6B81" w14:textId="77777777" w:rsidR="00F20384" w:rsidRPr="006E65B2" w:rsidRDefault="00F20384">
      <w:pPr>
        <w:pStyle w:val="Akapitzlist"/>
        <w:numPr>
          <w:ilvl w:val="0"/>
          <w:numId w:val="59"/>
        </w:numPr>
        <w:tabs>
          <w:tab w:val="left" w:pos="567"/>
        </w:tabs>
        <w:spacing w:line="240" w:lineRule="auto"/>
        <w:ind w:left="567" w:hanging="567"/>
        <w:jc w:val="both"/>
        <w:rPr>
          <w:rFonts w:ascii="Times New Roman" w:hAnsi="Times New Roman" w:cs="Times New Roman"/>
          <w:b/>
          <w:bCs/>
          <w:sz w:val="24"/>
          <w:szCs w:val="24"/>
        </w:rPr>
      </w:pPr>
      <w:r w:rsidRPr="006E65B2">
        <w:rPr>
          <w:rFonts w:ascii="Times New Roman" w:hAnsi="Times New Roman" w:cs="Times New Roman"/>
          <w:b/>
          <w:bCs/>
          <w:sz w:val="24"/>
          <w:szCs w:val="24"/>
        </w:rPr>
        <w:t>Zabezpieczenie zostało wniesione przed zawarciem umowy w formie: .................................................................................................... (np. pieniądzu/ gwarancji bankowej / gwarancji ubezpieczeniowej).</w:t>
      </w:r>
    </w:p>
    <w:p w14:paraId="0EC8CBA0" w14:textId="77777777" w:rsidR="00F20384" w:rsidRPr="006E65B2" w:rsidRDefault="00F20384" w:rsidP="00F20384">
      <w:pPr>
        <w:pStyle w:val="Akapitzlist"/>
        <w:tabs>
          <w:tab w:val="left" w:pos="567"/>
        </w:tabs>
        <w:spacing w:line="240" w:lineRule="auto"/>
        <w:ind w:left="567"/>
        <w:jc w:val="both"/>
        <w:rPr>
          <w:rFonts w:ascii="Times New Roman" w:hAnsi="Times New Roman" w:cs="Times New Roman"/>
          <w:b/>
          <w:bCs/>
          <w:sz w:val="24"/>
          <w:szCs w:val="24"/>
        </w:rPr>
      </w:pPr>
    </w:p>
    <w:p w14:paraId="5B95C70B" w14:textId="77777777" w:rsidR="00F20384" w:rsidRPr="006E65B2" w:rsidRDefault="00F20384">
      <w:pPr>
        <w:pStyle w:val="Akapitzlist"/>
        <w:numPr>
          <w:ilvl w:val="0"/>
          <w:numId w:val="59"/>
        </w:numPr>
        <w:tabs>
          <w:tab w:val="left" w:pos="567"/>
        </w:tabs>
        <w:spacing w:line="240" w:lineRule="auto"/>
        <w:ind w:left="567" w:hanging="567"/>
        <w:jc w:val="both"/>
        <w:rPr>
          <w:rFonts w:ascii="Times New Roman" w:hAnsi="Times New Roman" w:cs="Times New Roman"/>
          <w:b/>
          <w:bCs/>
          <w:sz w:val="24"/>
          <w:szCs w:val="24"/>
        </w:rPr>
      </w:pPr>
      <w:r w:rsidRPr="006E65B2">
        <w:rPr>
          <w:rFonts w:ascii="Times New Roman" w:hAnsi="Times New Roman" w:cs="Times New Roman"/>
          <w:b/>
          <w:bCs/>
          <w:sz w:val="24"/>
          <w:szCs w:val="24"/>
        </w:rPr>
        <w:t>Zabezpieczenie służy pokryciu roszczeń z tytułu niewykonania lub nienależytego wykonania umowy, w tym w szczególności potrąceniu naliczonych kar umownych oraz pokryciu kosztów wykonawstwa zastępczego.</w:t>
      </w:r>
    </w:p>
    <w:p w14:paraId="0EF42135" w14:textId="77777777" w:rsidR="00F20384" w:rsidRPr="006E65B2" w:rsidRDefault="00F20384" w:rsidP="00F20384">
      <w:pPr>
        <w:pStyle w:val="Akapitzlist"/>
        <w:tabs>
          <w:tab w:val="left" w:pos="567"/>
        </w:tabs>
        <w:spacing w:line="240" w:lineRule="auto"/>
        <w:ind w:left="567"/>
        <w:jc w:val="both"/>
        <w:rPr>
          <w:rFonts w:ascii="Times New Roman" w:hAnsi="Times New Roman" w:cs="Times New Roman"/>
          <w:b/>
          <w:bCs/>
          <w:sz w:val="24"/>
          <w:szCs w:val="24"/>
        </w:rPr>
      </w:pPr>
    </w:p>
    <w:p w14:paraId="61455EEE" w14:textId="77777777" w:rsidR="00F20384" w:rsidRPr="006E65B2" w:rsidRDefault="00F20384">
      <w:pPr>
        <w:pStyle w:val="Akapitzlist"/>
        <w:numPr>
          <w:ilvl w:val="0"/>
          <w:numId w:val="59"/>
        </w:numPr>
        <w:tabs>
          <w:tab w:val="left" w:pos="567"/>
        </w:tabs>
        <w:spacing w:line="240" w:lineRule="auto"/>
        <w:ind w:left="567" w:hanging="567"/>
        <w:jc w:val="both"/>
        <w:rPr>
          <w:rFonts w:ascii="Times New Roman" w:hAnsi="Times New Roman" w:cs="Times New Roman"/>
          <w:b/>
          <w:bCs/>
          <w:sz w:val="24"/>
          <w:szCs w:val="24"/>
        </w:rPr>
      </w:pPr>
      <w:r w:rsidRPr="006E65B2">
        <w:rPr>
          <w:rFonts w:ascii="Times New Roman" w:hAnsi="Times New Roman" w:cs="Times New Roman"/>
          <w:b/>
          <w:bCs/>
          <w:sz w:val="24"/>
          <w:szCs w:val="24"/>
        </w:rPr>
        <w:t>Kwota stanowiąca 70% wartości wniesionego zabezpieczenia zostanie zwrócona Wykonawcy w terminie 30 dni od dnia wykonania zamówienia i uznania go przez Zamawiającego za należycie wykonane (tj. od dnia podpisania protokołu odbioru końcowego bez wad istotnych).</w:t>
      </w:r>
    </w:p>
    <w:p w14:paraId="690D280B" w14:textId="77777777" w:rsidR="00F20384" w:rsidRPr="006E65B2" w:rsidRDefault="00F20384" w:rsidP="00F20384">
      <w:pPr>
        <w:pStyle w:val="Akapitzlist"/>
        <w:tabs>
          <w:tab w:val="left" w:pos="567"/>
        </w:tabs>
        <w:spacing w:line="240" w:lineRule="auto"/>
        <w:ind w:left="567"/>
        <w:jc w:val="both"/>
        <w:rPr>
          <w:rFonts w:ascii="Times New Roman" w:hAnsi="Times New Roman" w:cs="Times New Roman"/>
          <w:b/>
          <w:bCs/>
          <w:sz w:val="24"/>
          <w:szCs w:val="24"/>
        </w:rPr>
      </w:pPr>
    </w:p>
    <w:p w14:paraId="51E74A71" w14:textId="0F906696" w:rsidR="00F20384" w:rsidRPr="006E65B2" w:rsidRDefault="00F20384">
      <w:pPr>
        <w:pStyle w:val="Akapitzlist"/>
        <w:numPr>
          <w:ilvl w:val="0"/>
          <w:numId w:val="59"/>
        </w:numPr>
        <w:tabs>
          <w:tab w:val="left" w:pos="567"/>
        </w:tabs>
        <w:spacing w:line="240" w:lineRule="auto"/>
        <w:ind w:left="567" w:hanging="567"/>
        <w:jc w:val="both"/>
        <w:rPr>
          <w:rFonts w:ascii="Times New Roman" w:hAnsi="Times New Roman" w:cs="Times New Roman"/>
          <w:b/>
          <w:bCs/>
          <w:sz w:val="24"/>
          <w:szCs w:val="24"/>
        </w:rPr>
      </w:pPr>
      <w:r w:rsidRPr="006E65B2">
        <w:rPr>
          <w:rFonts w:ascii="Times New Roman" w:hAnsi="Times New Roman" w:cs="Times New Roman"/>
          <w:b/>
          <w:bCs/>
          <w:sz w:val="24"/>
          <w:szCs w:val="24"/>
        </w:rPr>
        <w:t>Pozostała część wniesionego zabezpieczenia, tj. 30% jego wartości, zostanie zatrzymana przez Zamawiającego na zabezpieczenie roszczeń z tytułu rękojmi za wady i zostanie zwrócona Wykonawcy nie później niż w 15. dniu po upływie okresu rękojmi za wady, o którym mowa w § 12 ust. 1</w:t>
      </w:r>
      <w:r w:rsidR="003B5BD8" w:rsidRPr="006E65B2">
        <w:rPr>
          <w:rFonts w:ascii="Times New Roman" w:hAnsi="Times New Roman" w:cs="Times New Roman"/>
          <w:b/>
          <w:bCs/>
          <w:sz w:val="24"/>
          <w:szCs w:val="24"/>
        </w:rPr>
        <w:t>3</w:t>
      </w:r>
      <w:r w:rsidRPr="006E65B2">
        <w:rPr>
          <w:rFonts w:ascii="Times New Roman" w:hAnsi="Times New Roman" w:cs="Times New Roman"/>
          <w:b/>
          <w:bCs/>
          <w:sz w:val="24"/>
          <w:szCs w:val="24"/>
        </w:rPr>
        <w:t xml:space="preserve"> umowy.</w:t>
      </w:r>
    </w:p>
    <w:p w14:paraId="2744DA7E" w14:textId="77777777" w:rsidR="00F20384" w:rsidRPr="006E65B2" w:rsidRDefault="00F20384" w:rsidP="00F20384">
      <w:pPr>
        <w:pStyle w:val="Akapitzlist"/>
        <w:tabs>
          <w:tab w:val="left" w:pos="567"/>
        </w:tabs>
        <w:spacing w:line="240" w:lineRule="auto"/>
        <w:ind w:left="567"/>
        <w:jc w:val="both"/>
        <w:rPr>
          <w:rFonts w:ascii="Times New Roman" w:hAnsi="Times New Roman" w:cs="Times New Roman"/>
          <w:b/>
          <w:bCs/>
          <w:sz w:val="24"/>
          <w:szCs w:val="24"/>
        </w:rPr>
      </w:pPr>
    </w:p>
    <w:p w14:paraId="28B08AD5" w14:textId="328C7813" w:rsidR="00F20384" w:rsidRPr="006E65B2" w:rsidRDefault="00F20384">
      <w:pPr>
        <w:pStyle w:val="Akapitzlist"/>
        <w:numPr>
          <w:ilvl w:val="0"/>
          <w:numId w:val="59"/>
        </w:numPr>
        <w:tabs>
          <w:tab w:val="left" w:pos="567"/>
        </w:tabs>
        <w:spacing w:line="240" w:lineRule="auto"/>
        <w:ind w:left="567" w:hanging="567"/>
        <w:jc w:val="both"/>
        <w:rPr>
          <w:rFonts w:ascii="Times New Roman" w:hAnsi="Times New Roman" w:cs="Times New Roman"/>
          <w:b/>
          <w:bCs/>
          <w:sz w:val="24"/>
          <w:szCs w:val="24"/>
        </w:rPr>
      </w:pPr>
      <w:r w:rsidRPr="006E65B2">
        <w:rPr>
          <w:rFonts w:ascii="Times New Roman" w:hAnsi="Times New Roman" w:cs="Times New Roman"/>
          <w:b/>
          <w:bCs/>
          <w:sz w:val="24"/>
          <w:szCs w:val="24"/>
        </w:rPr>
        <w:t>Jeżeli zabezpieczenie wniesiono w formie gwarancji (bankowej lub ubezpieczeniowej), Wykonawca jest zobowiązany zapewnić, aby gwarancja była bezwarunkowa, nieodwołalna i płatna na pierwsze pisemne żądanie Zamawiającego. W przypadku przedłużenia terminu realizacji umowy, Wykonawca zobowiązany jest do przedłużenia ważności zabezpieczenia lub wniesienia nowego, najpóźniej na 7 dni przed wygaśnięciem dotychczasowego, pod rygorem wypłaty przez Zamawiającego pełnej kwoty z dotychczasowej gwarancji.</w:t>
      </w:r>
    </w:p>
    <w:p w14:paraId="79776856" w14:textId="77777777" w:rsidR="00F20384" w:rsidRDefault="00F20384" w:rsidP="00333F7D">
      <w:pPr>
        <w:spacing w:line="240" w:lineRule="auto"/>
        <w:jc w:val="center"/>
        <w:rPr>
          <w:rFonts w:ascii="Times New Roman" w:hAnsi="Times New Roman" w:cs="Times New Roman"/>
          <w:b/>
          <w:bCs/>
          <w:color w:val="EE0000"/>
          <w:sz w:val="24"/>
          <w:szCs w:val="24"/>
        </w:rPr>
      </w:pPr>
    </w:p>
    <w:p w14:paraId="297A1A79" w14:textId="177EE081" w:rsidR="00865D50" w:rsidRPr="00E57EF0" w:rsidRDefault="00865D50" w:rsidP="00333F7D">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12</w:t>
      </w:r>
      <w:r w:rsidR="00333F7D">
        <w:rPr>
          <w:rFonts w:ascii="Times New Roman" w:hAnsi="Times New Roman" w:cs="Times New Roman"/>
          <w:b/>
          <w:bCs/>
          <w:sz w:val="24"/>
          <w:szCs w:val="24"/>
        </w:rPr>
        <w:t>.</w:t>
      </w:r>
    </w:p>
    <w:p w14:paraId="4C566002" w14:textId="366C6977" w:rsidR="00865D50" w:rsidRPr="00E57EF0" w:rsidRDefault="00865D50" w:rsidP="00333F7D">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Gwarancja, rękojmia</w:t>
      </w:r>
    </w:p>
    <w:p w14:paraId="3958422A" w14:textId="0F52B48F" w:rsidR="00865D50" w:rsidRPr="00333F7D"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Z chwilą podpisania protokołu odbioru końcowego, Wykonawca udziela Zamawiającemu: </w:t>
      </w:r>
      <w:r w:rsidR="00333F7D" w:rsidRPr="006E65B2">
        <w:rPr>
          <w:rFonts w:ascii="Times New Roman" w:hAnsi="Times New Roman" w:cs="Times New Roman"/>
          <w:b/>
          <w:bCs/>
          <w:sz w:val="24"/>
          <w:szCs w:val="24"/>
        </w:rPr>
        <w:t>______</w:t>
      </w:r>
      <w:r w:rsidR="00333F7D">
        <w:rPr>
          <w:rFonts w:ascii="Times New Roman" w:hAnsi="Times New Roman" w:cs="Times New Roman"/>
          <w:b/>
          <w:bCs/>
          <w:sz w:val="24"/>
          <w:szCs w:val="24"/>
        </w:rPr>
        <w:t xml:space="preserve"> </w:t>
      </w:r>
      <w:r w:rsidRPr="00333F7D">
        <w:rPr>
          <w:rFonts w:ascii="Times New Roman" w:hAnsi="Times New Roman" w:cs="Times New Roman"/>
          <w:b/>
          <w:bCs/>
          <w:sz w:val="24"/>
          <w:szCs w:val="24"/>
        </w:rPr>
        <w:t xml:space="preserve">miesięcznej gwarancji jakości na wykonane roboty budowlane oraz dostarczone i wbudowane materiały. </w:t>
      </w:r>
    </w:p>
    <w:p w14:paraId="09EF1B47" w14:textId="77777777" w:rsidR="00865D50" w:rsidRPr="00E57EF0" w:rsidRDefault="00865D50">
      <w:pPr>
        <w:numPr>
          <w:ilvl w:val="0"/>
          <w:numId w:val="41"/>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3A30C6EC" w14:textId="4E6C96F0" w:rsidR="00865D50" w:rsidRPr="00E57EF0" w:rsidRDefault="00865D50">
      <w:pPr>
        <w:numPr>
          <w:ilvl w:val="0"/>
          <w:numId w:val="41"/>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 xml:space="preserve">Niezależnie od uprawnień z tytułu gwarancji Wykonawca udziela rękojmi za wady fizyczne na wykonane roboty budowlane oraz zamontowane materiały i urządzenia i zobowiązuje się do usunięcia wad fizycznych, jeżeli wady te ujawnią się w ciągu terminu określonego rękojmią (poprzez ich naprawę lub wymianę). </w:t>
      </w:r>
    </w:p>
    <w:p w14:paraId="1AB10089" w14:textId="60F0BE3E" w:rsidR="00333F7D"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Termin udzielonej rękojmi za wady fizyczne oraz gwarancji biegnie od dnia podpisania protokołu odbioru końcowego, o którym mowa w § 6 ust. 1 pkt </w:t>
      </w:r>
      <w:r w:rsidR="00513E9F" w:rsidRPr="00333F7D">
        <w:rPr>
          <w:rFonts w:ascii="Times New Roman" w:hAnsi="Times New Roman" w:cs="Times New Roman"/>
          <w:sz w:val="24"/>
          <w:szCs w:val="24"/>
        </w:rPr>
        <w:t>3</w:t>
      </w:r>
      <w:r w:rsidRPr="00333F7D">
        <w:rPr>
          <w:rFonts w:ascii="Times New Roman" w:hAnsi="Times New Roman" w:cs="Times New Roman"/>
          <w:sz w:val="24"/>
          <w:szCs w:val="24"/>
        </w:rPr>
        <w:t>) umowy.</w:t>
      </w:r>
    </w:p>
    <w:p w14:paraId="5B18D1CB" w14:textId="77777777" w:rsidR="00333F7D" w:rsidRPr="00333F7D" w:rsidRDefault="00333F7D" w:rsidP="00333F7D">
      <w:pPr>
        <w:pStyle w:val="Akapitzlist"/>
        <w:spacing w:line="240" w:lineRule="auto"/>
        <w:ind w:left="567"/>
        <w:jc w:val="both"/>
        <w:rPr>
          <w:rFonts w:ascii="Times New Roman" w:hAnsi="Times New Roman" w:cs="Times New Roman"/>
          <w:sz w:val="24"/>
          <w:szCs w:val="24"/>
        </w:rPr>
      </w:pPr>
    </w:p>
    <w:p w14:paraId="0E86FE62" w14:textId="78A276B1" w:rsidR="00865D50"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lastRenderedPageBreak/>
        <w:t xml:space="preserve">Zamawiający może wykonywać uprawnienia z tytułu rękojmi za wady fizyczne, niezależnie od uprawnień wynikających z gwarancji. </w:t>
      </w:r>
    </w:p>
    <w:p w14:paraId="32210548" w14:textId="77777777" w:rsidR="00333F7D" w:rsidRPr="00333F7D" w:rsidRDefault="00333F7D" w:rsidP="00333F7D">
      <w:pPr>
        <w:pStyle w:val="Akapitzlist"/>
        <w:spacing w:line="240" w:lineRule="auto"/>
        <w:ind w:left="567"/>
        <w:jc w:val="both"/>
        <w:rPr>
          <w:rFonts w:ascii="Times New Roman" w:hAnsi="Times New Roman" w:cs="Times New Roman"/>
          <w:sz w:val="24"/>
          <w:szCs w:val="24"/>
        </w:rPr>
      </w:pPr>
    </w:p>
    <w:p w14:paraId="6BD9A388" w14:textId="161F5BEF" w:rsidR="00865D50"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W przypadku wystąpienia wad fizycznych (objętych rękojmią za wady fizyczne) lub wad jakościowych (objętych gwarancją)</w:t>
      </w:r>
      <w:r w:rsidR="00CD05BA">
        <w:rPr>
          <w:rFonts w:ascii="Times New Roman" w:hAnsi="Times New Roman" w:cs="Times New Roman"/>
          <w:sz w:val="24"/>
          <w:szCs w:val="24"/>
        </w:rPr>
        <w:t xml:space="preserve">, </w:t>
      </w:r>
      <w:r w:rsidR="00CD05BA" w:rsidRPr="006E65B2">
        <w:rPr>
          <w:rFonts w:ascii="Times New Roman" w:hAnsi="Times New Roman" w:cs="Times New Roman"/>
          <w:sz w:val="24"/>
          <w:szCs w:val="24"/>
        </w:rPr>
        <w:t>z zastrzeżeniem ust. 6a</w:t>
      </w:r>
      <w:r w:rsidR="00CD05BA">
        <w:rPr>
          <w:rFonts w:ascii="Times New Roman" w:hAnsi="Times New Roman" w:cs="Times New Roman"/>
          <w:sz w:val="24"/>
          <w:szCs w:val="24"/>
        </w:rPr>
        <w:t>,</w:t>
      </w:r>
      <w:r w:rsidRPr="00333F7D">
        <w:rPr>
          <w:rFonts w:ascii="Times New Roman" w:hAnsi="Times New Roman" w:cs="Times New Roman"/>
          <w:sz w:val="24"/>
          <w:szCs w:val="24"/>
        </w:rPr>
        <w:t xml:space="preserve"> Wykonawca zobowiązany jest do ich usunięcia w terminie 14 dni, licząc od dnia powiadomienia go o wadzie, w ramach wynagrodzenia, o którym mowa w § 3 ust. 1 umowy</w:t>
      </w:r>
      <w:r w:rsidR="00CD05BA">
        <w:rPr>
          <w:rFonts w:ascii="Times New Roman" w:hAnsi="Times New Roman" w:cs="Times New Roman"/>
          <w:sz w:val="24"/>
          <w:szCs w:val="24"/>
        </w:rPr>
        <w:t>.</w:t>
      </w:r>
    </w:p>
    <w:p w14:paraId="690CD52C" w14:textId="4AC26349" w:rsidR="00333F7D" w:rsidRPr="00CD05BA" w:rsidRDefault="00CD05BA" w:rsidP="00CD05BA">
      <w:pPr>
        <w:tabs>
          <w:tab w:val="left" w:pos="567"/>
        </w:tabs>
        <w:spacing w:line="240" w:lineRule="auto"/>
        <w:ind w:left="567" w:hanging="567"/>
        <w:jc w:val="both"/>
        <w:rPr>
          <w:rFonts w:ascii="Times New Roman" w:hAnsi="Times New Roman" w:cs="Times New Roman"/>
          <w:sz w:val="24"/>
          <w:szCs w:val="24"/>
        </w:rPr>
      </w:pPr>
      <w:r w:rsidRPr="006E65B2">
        <w:rPr>
          <w:rFonts w:ascii="Times New Roman" w:hAnsi="Times New Roman" w:cs="Times New Roman"/>
          <w:sz w:val="24"/>
          <w:szCs w:val="24"/>
        </w:rPr>
        <w:t>6a.</w:t>
      </w:r>
      <w:r w:rsidRPr="006E65B2">
        <w:rPr>
          <w:rFonts w:ascii="Times New Roman" w:hAnsi="Times New Roman" w:cs="Times New Roman"/>
          <w:sz w:val="24"/>
          <w:szCs w:val="24"/>
        </w:rPr>
        <w:tab/>
        <w:t>W przypadku wystąpienia awarii, którą strony rozumieją jako wadę uniemożliwiającą normalne i bezpieczne użytkowanie budynku OSP lub zagrażającą mieniu, w szczególności awarie instalacji wodno-kanalizacyjnej, grzewczej lub elektrycznej), Wykonawca zobowiązany jest przystąpić do zabezpieczenia i usuwania wady w ciągu 24 godzin od momentu zgłoszenia (telefonicznego lub e-mailowego) i usunąć ją w najkrótszym możliwym terminie, nie dłuższym niż 3 dni</w:t>
      </w:r>
      <w:r w:rsidRPr="00CD05BA">
        <w:rPr>
          <w:rFonts w:ascii="Times New Roman" w:hAnsi="Times New Roman" w:cs="Times New Roman"/>
          <w:sz w:val="24"/>
          <w:szCs w:val="24"/>
        </w:rPr>
        <w:t>.</w:t>
      </w:r>
    </w:p>
    <w:p w14:paraId="17637F83" w14:textId="1CA674AB" w:rsidR="00865D50"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W przypadku, gdy usunięcie wady nie jest możliwe w terminie wskazanym w ust. 6 </w:t>
      </w:r>
      <w:r w:rsidR="00F81FD1" w:rsidRPr="006E65B2">
        <w:rPr>
          <w:rFonts w:ascii="Times New Roman" w:hAnsi="Times New Roman" w:cs="Times New Roman"/>
          <w:sz w:val="24"/>
          <w:szCs w:val="24"/>
        </w:rPr>
        <w:t xml:space="preserve">i 6a </w:t>
      </w:r>
      <w:r w:rsidRPr="00333F7D">
        <w:rPr>
          <w:rFonts w:ascii="Times New Roman" w:hAnsi="Times New Roman" w:cs="Times New Roman"/>
          <w:sz w:val="24"/>
          <w:szCs w:val="24"/>
        </w:rPr>
        <w:t xml:space="preserve">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 </w:t>
      </w:r>
    </w:p>
    <w:p w14:paraId="38B4BC82" w14:textId="77777777" w:rsidR="00333F7D" w:rsidRPr="00333F7D" w:rsidRDefault="00333F7D" w:rsidP="00333F7D">
      <w:pPr>
        <w:pStyle w:val="Akapitzlist"/>
        <w:spacing w:line="240" w:lineRule="auto"/>
        <w:ind w:left="567"/>
        <w:jc w:val="both"/>
        <w:rPr>
          <w:rFonts w:ascii="Times New Roman" w:hAnsi="Times New Roman" w:cs="Times New Roman"/>
          <w:sz w:val="24"/>
          <w:szCs w:val="24"/>
        </w:rPr>
      </w:pPr>
    </w:p>
    <w:p w14:paraId="5F1F75AB" w14:textId="65DB47B7" w:rsidR="00865D50"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Jeżeli Wykonawca nie usunie wad w terminie określonym w ust. 6, Zamawiający może zlecić usunięcie ich podmiotowi trzeciemu (wykonanie zastępcze) na koszt i ryzyko Wykonawcy. </w:t>
      </w:r>
    </w:p>
    <w:p w14:paraId="790EF2A4" w14:textId="77777777" w:rsidR="00333F7D" w:rsidRPr="00333F7D" w:rsidRDefault="00333F7D" w:rsidP="00333F7D">
      <w:pPr>
        <w:pStyle w:val="Akapitzlist"/>
        <w:spacing w:line="240" w:lineRule="auto"/>
        <w:ind w:left="567"/>
        <w:jc w:val="both"/>
        <w:rPr>
          <w:rFonts w:ascii="Times New Roman" w:hAnsi="Times New Roman" w:cs="Times New Roman"/>
          <w:sz w:val="24"/>
          <w:szCs w:val="24"/>
        </w:rPr>
      </w:pPr>
    </w:p>
    <w:p w14:paraId="54F1F9FC" w14:textId="3B0935DE" w:rsidR="00865D50"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Zamawiający obciąży wykonawcę kosztami wykonania zastępczego, o którym mowa w ust. 8 Wykonawca jest zobowiązany zwrócić Zamawiającemu kwotę wykonania zastępczego w ciągu 14 dni od dnia otrzymania wezwania do zapłaty pod rygorem naliczenia odsetek ustawowych za opóźnienie z transakcjach handlowych. </w:t>
      </w:r>
    </w:p>
    <w:p w14:paraId="2D9F03B3" w14:textId="77777777" w:rsidR="00333F7D" w:rsidRPr="00333F7D" w:rsidRDefault="00333F7D" w:rsidP="00333F7D">
      <w:pPr>
        <w:pStyle w:val="Akapitzlist"/>
        <w:spacing w:line="240" w:lineRule="auto"/>
        <w:ind w:left="567"/>
        <w:jc w:val="both"/>
        <w:rPr>
          <w:rFonts w:ascii="Times New Roman" w:hAnsi="Times New Roman" w:cs="Times New Roman"/>
          <w:sz w:val="24"/>
          <w:szCs w:val="24"/>
        </w:rPr>
      </w:pPr>
    </w:p>
    <w:p w14:paraId="621022B8" w14:textId="340202D7" w:rsidR="00865D50"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 </w:t>
      </w:r>
    </w:p>
    <w:p w14:paraId="4E7DE0D9" w14:textId="77777777" w:rsidR="00333F7D" w:rsidRPr="00333F7D" w:rsidRDefault="00333F7D" w:rsidP="00333F7D">
      <w:pPr>
        <w:pStyle w:val="Akapitzlist"/>
        <w:spacing w:line="240" w:lineRule="auto"/>
        <w:ind w:left="567"/>
        <w:jc w:val="both"/>
        <w:rPr>
          <w:rFonts w:ascii="Times New Roman" w:hAnsi="Times New Roman" w:cs="Times New Roman"/>
          <w:sz w:val="24"/>
          <w:szCs w:val="24"/>
        </w:rPr>
      </w:pPr>
    </w:p>
    <w:p w14:paraId="2010D572" w14:textId="42627705" w:rsidR="00865D50"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Powiadomienie o wystąpieniu wady Zamawiający zgłasza Wykonawcy elektronicznie, na adres e-mail: </w:t>
      </w:r>
      <w:r w:rsidR="00CD05BA" w:rsidRPr="002770C7">
        <w:rPr>
          <w:rFonts w:ascii="Times New Roman" w:hAnsi="Times New Roman" w:cs="Times New Roman"/>
          <w:sz w:val="24"/>
          <w:szCs w:val="24"/>
        </w:rPr>
        <w:t>___________</w:t>
      </w:r>
    </w:p>
    <w:p w14:paraId="66FE3051" w14:textId="77777777" w:rsidR="00333F7D" w:rsidRPr="00333F7D" w:rsidRDefault="00333F7D" w:rsidP="00333F7D">
      <w:pPr>
        <w:pStyle w:val="Akapitzlist"/>
        <w:spacing w:line="240" w:lineRule="auto"/>
        <w:ind w:left="567"/>
        <w:jc w:val="both"/>
        <w:rPr>
          <w:rFonts w:ascii="Times New Roman" w:hAnsi="Times New Roman" w:cs="Times New Roman"/>
          <w:sz w:val="24"/>
          <w:szCs w:val="24"/>
        </w:rPr>
      </w:pPr>
    </w:p>
    <w:p w14:paraId="40D93FC5" w14:textId="193EC560" w:rsidR="00865D50"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W przypadku nieusunięcia wad we wskazanym terminie, Zamawiający może usunąć wady na koszt i ryzyko Wykonawcy. </w:t>
      </w:r>
    </w:p>
    <w:p w14:paraId="0293DAA9" w14:textId="77777777" w:rsidR="00333F7D" w:rsidRPr="00333F7D" w:rsidRDefault="00333F7D" w:rsidP="00333F7D">
      <w:pPr>
        <w:pStyle w:val="Akapitzlist"/>
        <w:spacing w:line="240" w:lineRule="auto"/>
        <w:ind w:left="567"/>
        <w:jc w:val="both"/>
        <w:rPr>
          <w:rFonts w:ascii="Times New Roman" w:hAnsi="Times New Roman" w:cs="Times New Roman"/>
          <w:sz w:val="24"/>
          <w:szCs w:val="24"/>
        </w:rPr>
      </w:pPr>
    </w:p>
    <w:p w14:paraId="6FD3C13A" w14:textId="77777777" w:rsidR="00333F7D"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Termin gwarancji ulega przedłużeniu o czas usunięcia wady, jeżeli powiadomienie o wystąpieniu wady nastąpiło jeszcze w czasie trwania gwarancji.</w:t>
      </w:r>
    </w:p>
    <w:p w14:paraId="651CD6B3" w14:textId="7D383199" w:rsidR="00A421E4" w:rsidRPr="00333F7D" w:rsidRDefault="00865D50" w:rsidP="00333F7D">
      <w:pPr>
        <w:pStyle w:val="Akapitzlist"/>
        <w:spacing w:line="240" w:lineRule="auto"/>
        <w:ind w:left="567"/>
        <w:jc w:val="both"/>
        <w:rPr>
          <w:rFonts w:ascii="Times New Roman" w:hAnsi="Times New Roman" w:cs="Times New Roman"/>
          <w:sz w:val="24"/>
          <w:szCs w:val="24"/>
        </w:rPr>
      </w:pPr>
      <w:r w:rsidRPr="00333F7D">
        <w:rPr>
          <w:rFonts w:ascii="Times New Roman" w:hAnsi="Times New Roman" w:cs="Times New Roman"/>
          <w:sz w:val="24"/>
          <w:szCs w:val="24"/>
        </w:rPr>
        <w:t xml:space="preserve"> </w:t>
      </w:r>
    </w:p>
    <w:p w14:paraId="69703BBC" w14:textId="7AFD44B7" w:rsidR="00865D50" w:rsidRPr="00333F7D"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b/>
          <w:bCs/>
          <w:sz w:val="24"/>
          <w:szCs w:val="24"/>
        </w:rPr>
        <w:t xml:space="preserve">Wykonawca odpowiada z tytułu rękojmi za wady fizyczne, jeżeli wada fizyczna zostanie stwierdzona przed upływem 60 miesięcy od dnia odbioru końcowego. </w:t>
      </w:r>
    </w:p>
    <w:p w14:paraId="4C09A4A9" w14:textId="77777777" w:rsidR="00333F7D" w:rsidRPr="00333F7D" w:rsidRDefault="00333F7D" w:rsidP="00333F7D">
      <w:pPr>
        <w:pStyle w:val="Akapitzlist"/>
        <w:spacing w:line="240" w:lineRule="auto"/>
        <w:ind w:left="567"/>
        <w:jc w:val="both"/>
        <w:rPr>
          <w:rFonts w:ascii="Times New Roman" w:hAnsi="Times New Roman" w:cs="Times New Roman"/>
          <w:sz w:val="24"/>
          <w:szCs w:val="24"/>
        </w:rPr>
      </w:pPr>
    </w:p>
    <w:p w14:paraId="11B08CF7" w14:textId="188B3F06" w:rsidR="00865D50" w:rsidRPr="00333F7D"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W okresie rękojmi i gwarancji jakości Wykonawca zobowiązany jest do pisemnego zawiadomienia Zamawiającego w terminie 7 dni o: </w:t>
      </w:r>
    </w:p>
    <w:p w14:paraId="3D1CA843" w14:textId="1DB8E069" w:rsidR="00865D50" w:rsidRPr="00333F7D" w:rsidRDefault="00865D50">
      <w:pPr>
        <w:pStyle w:val="Akapitzlist"/>
        <w:numPr>
          <w:ilvl w:val="1"/>
          <w:numId w:val="42"/>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zmianie siedziby lub nazwy Wykonawcy, </w:t>
      </w:r>
    </w:p>
    <w:p w14:paraId="0F6FE597" w14:textId="26ECA4C6" w:rsidR="00865D50" w:rsidRPr="00333F7D" w:rsidRDefault="00865D50">
      <w:pPr>
        <w:pStyle w:val="Akapitzlist"/>
        <w:numPr>
          <w:ilvl w:val="1"/>
          <w:numId w:val="42"/>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wszczęciu postępowania upadło</w:t>
      </w:r>
      <w:r w:rsidR="00A421E4" w:rsidRPr="00333F7D">
        <w:rPr>
          <w:rFonts w:ascii="Times New Roman" w:hAnsi="Times New Roman" w:cs="Times New Roman"/>
          <w:sz w:val="24"/>
          <w:szCs w:val="24"/>
        </w:rPr>
        <w:t>ś</w:t>
      </w:r>
      <w:r w:rsidRPr="00333F7D">
        <w:rPr>
          <w:rFonts w:ascii="Times New Roman" w:hAnsi="Times New Roman" w:cs="Times New Roman"/>
          <w:sz w:val="24"/>
          <w:szCs w:val="24"/>
        </w:rPr>
        <w:t xml:space="preserve">ciowego, </w:t>
      </w:r>
    </w:p>
    <w:p w14:paraId="52C77DC3" w14:textId="456AC005" w:rsidR="00865D50" w:rsidRPr="00333F7D" w:rsidRDefault="00865D50">
      <w:pPr>
        <w:pStyle w:val="Akapitzlist"/>
        <w:numPr>
          <w:ilvl w:val="1"/>
          <w:numId w:val="42"/>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 xml:space="preserve">ogłoszeniu swojej likwidacji, </w:t>
      </w:r>
    </w:p>
    <w:p w14:paraId="4A308C9D" w14:textId="38CB254A" w:rsidR="00865D50" w:rsidRDefault="00865D50">
      <w:pPr>
        <w:pStyle w:val="Akapitzlist"/>
        <w:numPr>
          <w:ilvl w:val="1"/>
          <w:numId w:val="42"/>
        </w:numPr>
        <w:spacing w:line="240" w:lineRule="auto"/>
        <w:ind w:left="567" w:hanging="567"/>
        <w:jc w:val="both"/>
        <w:rPr>
          <w:rFonts w:ascii="Times New Roman" w:hAnsi="Times New Roman" w:cs="Times New Roman"/>
          <w:sz w:val="24"/>
          <w:szCs w:val="24"/>
        </w:rPr>
      </w:pPr>
      <w:r w:rsidRPr="00333F7D">
        <w:rPr>
          <w:rFonts w:ascii="Times New Roman" w:hAnsi="Times New Roman" w:cs="Times New Roman"/>
          <w:sz w:val="24"/>
          <w:szCs w:val="24"/>
        </w:rPr>
        <w:t>zawieszeniu działalno</w:t>
      </w:r>
      <w:r w:rsidR="00A421E4" w:rsidRPr="00333F7D">
        <w:rPr>
          <w:rFonts w:ascii="Times New Roman" w:hAnsi="Times New Roman" w:cs="Times New Roman"/>
          <w:sz w:val="24"/>
          <w:szCs w:val="24"/>
        </w:rPr>
        <w:t>ś</w:t>
      </w:r>
      <w:r w:rsidRPr="00333F7D">
        <w:rPr>
          <w:rFonts w:ascii="Times New Roman" w:hAnsi="Times New Roman" w:cs="Times New Roman"/>
          <w:sz w:val="24"/>
          <w:szCs w:val="24"/>
        </w:rPr>
        <w:t xml:space="preserve">ci. </w:t>
      </w:r>
    </w:p>
    <w:p w14:paraId="14598DC2" w14:textId="77777777" w:rsidR="00CD05BA" w:rsidRPr="00333F7D" w:rsidRDefault="00CD05BA" w:rsidP="00CD05BA">
      <w:pPr>
        <w:pStyle w:val="Akapitzlist"/>
        <w:spacing w:line="240" w:lineRule="auto"/>
        <w:ind w:left="567"/>
        <w:jc w:val="both"/>
        <w:rPr>
          <w:rFonts w:ascii="Times New Roman" w:hAnsi="Times New Roman" w:cs="Times New Roman"/>
          <w:sz w:val="24"/>
          <w:szCs w:val="24"/>
        </w:rPr>
      </w:pPr>
    </w:p>
    <w:p w14:paraId="0AE0306C" w14:textId="77777777" w:rsidR="00CD05BA"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lastRenderedPageBreak/>
        <w:t>Zamawiający ma prawo do dochodzenia odszkodowania uzupełniającego do wysokości rzeczywiście poniesionej szkody.</w:t>
      </w:r>
    </w:p>
    <w:p w14:paraId="1CC754DC" w14:textId="77777777" w:rsidR="00CD05BA" w:rsidRDefault="00CD05BA" w:rsidP="00CD05BA">
      <w:pPr>
        <w:pStyle w:val="Akapitzlist"/>
        <w:spacing w:line="240" w:lineRule="auto"/>
        <w:ind w:left="567"/>
        <w:jc w:val="both"/>
        <w:rPr>
          <w:rFonts w:ascii="Times New Roman" w:hAnsi="Times New Roman" w:cs="Times New Roman"/>
          <w:sz w:val="24"/>
          <w:szCs w:val="24"/>
        </w:rPr>
      </w:pPr>
    </w:p>
    <w:p w14:paraId="2CD65E12" w14:textId="77777777" w:rsidR="00CD05BA"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W przypadku, gdy usunięcie wady będzie trwało dłużej niż 14 dni lub ze względów technologicznych prace powinny być wykonane w innym terminie, należy termin ten uzgodnić z Zamawiającym.</w:t>
      </w:r>
    </w:p>
    <w:p w14:paraId="558D23F3" w14:textId="77777777" w:rsidR="00CD05BA" w:rsidRDefault="00CD05BA" w:rsidP="00CD05BA">
      <w:pPr>
        <w:pStyle w:val="Akapitzlist"/>
        <w:spacing w:line="240" w:lineRule="auto"/>
        <w:ind w:left="567"/>
        <w:jc w:val="both"/>
        <w:rPr>
          <w:rFonts w:ascii="Times New Roman" w:hAnsi="Times New Roman" w:cs="Times New Roman"/>
          <w:sz w:val="24"/>
          <w:szCs w:val="24"/>
        </w:rPr>
      </w:pPr>
    </w:p>
    <w:p w14:paraId="02B158FA" w14:textId="77777777" w:rsidR="00CD05BA"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221F8B26" w14:textId="77777777" w:rsidR="00CD05BA" w:rsidRDefault="00CD05BA" w:rsidP="00CD05BA">
      <w:pPr>
        <w:pStyle w:val="Akapitzlist"/>
        <w:spacing w:line="240" w:lineRule="auto"/>
        <w:ind w:left="567"/>
        <w:jc w:val="both"/>
        <w:rPr>
          <w:rFonts w:ascii="Times New Roman" w:hAnsi="Times New Roman" w:cs="Times New Roman"/>
          <w:sz w:val="24"/>
          <w:szCs w:val="24"/>
        </w:rPr>
      </w:pPr>
    </w:p>
    <w:p w14:paraId="2EAF55FA" w14:textId="5D6EDB3D" w:rsidR="00A421E4" w:rsidRDefault="00865D50">
      <w:pPr>
        <w:pStyle w:val="Akapitzlist"/>
        <w:numPr>
          <w:ilvl w:val="0"/>
          <w:numId w:val="41"/>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 xml:space="preserve">Udzielając gwarancji Wykonawca zapewnia bezpłatne czynności przeglądów gwarancyjnych w okresie udzielonej gwarancji na cały przedmiot zamówienia. </w:t>
      </w:r>
    </w:p>
    <w:p w14:paraId="4F61222A" w14:textId="77777777" w:rsidR="00F81FD1" w:rsidRPr="00F81FD1" w:rsidRDefault="00F81FD1" w:rsidP="00F81FD1">
      <w:pPr>
        <w:pStyle w:val="Akapitzlist"/>
        <w:spacing w:line="240" w:lineRule="auto"/>
        <w:ind w:left="567"/>
        <w:jc w:val="both"/>
        <w:rPr>
          <w:rFonts w:ascii="Times New Roman" w:hAnsi="Times New Roman" w:cs="Times New Roman"/>
          <w:sz w:val="24"/>
          <w:szCs w:val="24"/>
        </w:rPr>
      </w:pPr>
    </w:p>
    <w:p w14:paraId="3C90C298" w14:textId="2F29EA0D" w:rsidR="00865D50" w:rsidRPr="00E57EF0" w:rsidRDefault="00865D50" w:rsidP="00CD05BA">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13</w:t>
      </w:r>
      <w:r w:rsidR="00CD05BA">
        <w:rPr>
          <w:rFonts w:ascii="Times New Roman" w:hAnsi="Times New Roman" w:cs="Times New Roman"/>
          <w:b/>
          <w:bCs/>
          <w:sz w:val="24"/>
          <w:szCs w:val="24"/>
        </w:rPr>
        <w:t>.</w:t>
      </w:r>
    </w:p>
    <w:p w14:paraId="18860734" w14:textId="78A992B6" w:rsidR="00865D50" w:rsidRPr="00E57EF0" w:rsidRDefault="00865D50" w:rsidP="00CD05BA">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Klauzula zatrudnienia</w:t>
      </w:r>
    </w:p>
    <w:p w14:paraId="6E45E28D" w14:textId="77777777" w:rsidR="00CD05BA" w:rsidRPr="00CD05BA" w:rsidRDefault="00865D50">
      <w:pPr>
        <w:pStyle w:val="Akapitzlist"/>
        <w:numPr>
          <w:ilvl w:val="0"/>
          <w:numId w:val="43"/>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 xml:space="preserve">Zamawiający wymaga zatrudnienia na podstawie umowy o pracę przez Wykonawcę lub podwykonawcę osób wykonujących wskazane poniżej czynności w trakcie realizacji zamówienia: </w:t>
      </w:r>
      <w:r w:rsidRPr="00CD05BA">
        <w:rPr>
          <w:rFonts w:ascii="Times New Roman" w:hAnsi="Times New Roman" w:cs="Times New Roman"/>
          <w:b/>
          <w:bCs/>
          <w:sz w:val="24"/>
          <w:szCs w:val="24"/>
        </w:rPr>
        <w:t xml:space="preserve">wykonywanie prac fizycznych przy realizacji robót budowlanych, operatorzy sprzętu i prace fizyczne instalacyjno-montażowe objęte zakresem zamówienia wskazanym w pkt 4.1-4.2 SWZ (nie dotyczy Kierowników budowy) </w:t>
      </w:r>
      <w:r w:rsidRPr="00CD05BA">
        <w:rPr>
          <w:rFonts w:ascii="Times New Roman" w:hAnsi="Times New Roman" w:cs="Times New Roman"/>
          <w:i/>
          <w:iCs/>
          <w:sz w:val="24"/>
          <w:szCs w:val="24"/>
        </w:rPr>
        <w:t>(obowiązek ten nie dotyczy sytuacji, gdy prace te będą wykonywane samodzielnie i osobiście przez osoby fizyczne prowadzące działalność gospodarczą w postaci tzw. samozatrudnienia, jako podwykonawcy).</w:t>
      </w:r>
    </w:p>
    <w:p w14:paraId="435381BF" w14:textId="77777777" w:rsidR="00CD05BA" w:rsidRDefault="00865D50">
      <w:pPr>
        <w:pStyle w:val="Akapitzlist"/>
        <w:numPr>
          <w:ilvl w:val="0"/>
          <w:numId w:val="43"/>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 xml:space="preserve">W trakcie realizacji zamówienia zamawiający uprawniony jest do wykonywania czynności kontrolnych wobec wykonawcy odnośnie do spełniania przez wykonawcę lub podwykonawcę wymogu zatrudnienia na podstawie umowy o pracę osób wykonujących wskazane w ust. 1 czynności. Zamawiający uprawniony jest do: </w:t>
      </w:r>
    </w:p>
    <w:p w14:paraId="0F947E3D" w14:textId="6D6E80E3" w:rsidR="00865D50" w:rsidRPr="00CD05BA" w:rsidRDefault="00865D50">
      <w:pPr>
        <w:pStyle w:val="Akapitzlist"/>
        <w:numPr>
          <w:ilvl w:val="0"/>
          <w:numId w:val="44"/>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 xml:space="preserve">żądania następujących oświadczeń i dokumentów w szczególności: </w:t>
      </w:r>
    </w:p>
    <w:p w14:paraId="4EBBA38E" w14:textId="77777777" w:rsidR="00865D50" w:rsidRPr="00E57EF0" w:rsidRDefault="00865D50">
      <w:pPr>
        <w:numPr>
          <w:ilvl w:val="0"/>
          <w:numId w:val="3"/>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 xml:space="preserve">oświadczenia zatrudnionego pracownika, </w:t>
      </w:r>
    </w:p>
    <w:p w14:paraId="0F7E5DAC" w14:textId="77777777" w:rsidR="00865D50" w:rsidRPr="00E57EF0" w:rsidRDefault="00865D50">
      <w:pPr>
        <w:numPr>
          <w:ilvl w:val="0"/>
          <w:numId w:val="3"/>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 xml:space="preserve">oświadczenia wykonawcy lub podwykonawcy o zatrudnieniu pracownika na podstawie umowy o pracę, </w:t>
      </w:r>
    </w:p>
    <w:p w14:paraId="7DDC5637" w14:textId="77777777" w:rsidR="00865D50" w:rsidRPr="00E57EF0" w:rsidRDefault="00865D50">
      <w:pPr>
        <w:numPr>
          <w:ilvl w:val="0"/>
          <w:numId w:val="3"/>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 xml:space="preserve">poświadczonej za zgodność z oryginałem kopii umowy o pracę zatrudnionego pracownika, </w:t>
      </w:r>
    </w:p>
    <w:p w14:paraId="682C1E62" w14:textId="14AB75B1" w:rsidR="00865D50" w:rsidRPr="00CD05BA" w:rsidRDefault="00865D50">
      <w:pPr>
        <w:numPr>
          <w:ilvl w:val="0"/>
          <w:numId w:val="3"/>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innych dokumentów</w:t>
      </w:r>
      <w:r w:rsidR="00CD05BA">
        <w:rPr>
          <w:rFonts w:ascii="Times New Roman" w:hAnsi="Times New Roman" w:cs="Times New Roman"/>
          <w:sz w:val="24"/>
          <w:szCs w:val="24"/>
        </w:rPr>
        <w:t xml:space="preserve"> </w:t>
      </w:r>
      <w:r w:rsidRPr="00CD05BA">
        <w:rPr>
          <w:rFonts w:ascii="Times New Roman" w:hAnsi="Times New Roman" w:cs="Times New Roman"/>
          <w:sz w:val="24"/>
          <w:szCs w:val="24"/>
        </w:rPr>
        <w:t xml:space="preserve">zawierających informacje, w tym dane osobowe, niezbędne do weryfikacji zatrudnienia na podstawie umowy o pracę, w szczególności imię i nazwisko zatrudnionego pracownika, datę zawarcia umowy o pracę, rodzaj umowy o pracę i zakres obowiązków pracownika. </w:t>
      </w:r>
    </w:p>
    <w:p w14:paraId="45065E13" w14:textId="77777777" w:rsidR="00CD05BA" w:rsidRDefault="00865D50">
      <w:pPr>
        <w:pStyle w:val="Akapitzlist"/>
        <w:numPr>
          <w:ilvl w:val="0"/>
          <w:numId w:val="44"/>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żądania wyjaśnień w przypadku wątpliwości w zakresie potwierdzenia spełniania ww. wymogów,</w:t>
      </w:r>
    </w:p>
    <w:p w14:paraId="4E9C15E7" w14:textId="1E38B3D2" w:rsidR="00865D50" w:rsidRDefault="00CD05BA">
      <w:pPr>
        <w:pStyle w:val="Akapitzlist"/>
        <w:numPr>
          <w:ilvl w:val="0"/>
          <w:numId w:val="44"/>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865D50" w:rsidRPr="00CD05BA">
        <w:rPr>
          <w:rFonts w:ascii="Times New Roman" w:hAnsi="Times New Roman" w:cs="Times New Roman"/>
          <w:sz w:val="24"/>
          <w:szCs w:val="24"/>
        </w:rPr>
        <w:t>rzeprowadzania kontroli na miejscu wykonywania świadczenia.</w:t>
      </w:r>
    </w:p>
    <w:p w14:paraId="2D460F3D" w14:textId="77777777" w:rsidR="00CD05BA" w:rsidRPr="00CD05BA" w:rsidRDefault="00CD05BA" w:rsidP="00CD05BA">
      <w:pPr>
        <w:pStyle w:val="Akapitzlist"/>
        <w:spacing w:line="240" w:lineRule="auto"/>
        <w:ind w:left="567"/>
        <w:jc w:val="both"/>
        <w:rPr>
          <w:rFonts w:ascii="Times New Roman" w:hAnsi="Times New Roman" w:cs="Times New Roman"/>
          <w:sz w:val="24"/>
          <w:szCs w:val="24"/>
        </w:rPr>
      </w:pPr>
    </w:p>
    <w:p w14:paraId="3D9D9FED" w14:textId="77777777" w:rsidR="00CD05BA" w:rsidRDefault="00865D50">
      <w:pPr>
        <w:pStyle w:val="Akapitzlist"/>
        <w:numPr>
          <w:ilvl w:val="0"/>
          <w:numId w:val="43"/>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Wykonawca zobowiązany jest do informowania Zamawiającego o każdym przypadku zmiany sposobu zatrudnienia osób wykonujących ww. czynności nie później niż w terminie 5 dni od dokonania takiej zmiany.</w:t>
      </w:r>
    </w:p>
    <w:p w14:paraId="092E4EF1" w14:textId="77777777" w:rsidR="00CD05BA" w:rsidRDefault="00CD05BA" w:rsidP="00CD05BA">
      <w:pPr>
        <w:pStyle w:val="Akapitzlist"/>
        <w:spacing w:line="240" w:lineRule="auto"/>
        <w:ind w:left="567"/>
        <w:jc w:val="both"/>
        <w:rPr>
          <w:rFonts w:ascii="Times New Roman" w:hAnsi="Times New Roman" w:cs="Times New Roman"/>
          <w:sz w:val="24"/>
          <w:szCs w:val="24"/>
        </w:rPr>
      </w:pPr>
    </w:p>
    <w:p w14:paraId="48638D44" w14:textId="77777777" w:rsidR="00CD05BA" w:rsidRDefault="00865D50">
      <w:pPr>
        <w:pStyle w:val="Akapitzlist"/>
        <w:numPr>
          <w:ilvl w:val="0"/>
          <w:numId w:val="43"/>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 Pracy.</w:t>
      </w:r>
    </w:p>
    <w:p w14:paraId="66F6F4E4" w14:textId="77777777" w:rsidR="00CD05BA" w:rsidRDefault="00CD05BA" w:rsidP="00CD05BA">
      <w:pPr>
        <w:pStyle w:val="Akapitzlist"/>
        <w:spacing w:line="240" w:lineRule="auto"/>
        <w:ind w:left="567"/>
        <w:jc w:val="both"/>
        <w:rPr>
          <w:rFonts w:ascii="Times New Roman" w:hAnsi="Times New Roman" w:cs="Times New Roman"/>
          <w:sz w:val="24"/>
          <w:szCs w:val="24"/>
        </w:rPr>
      </w:pPr>
    </w:p>
    <w:p w14:paraId="62A0D5F9" w14:textId="77777777" w:rsidR="00CD05BA" w:rsidRDefault="00865D50">
      <w:pPr>
        <w:pStyle w:val="Akapitzlist"/>
        <w:numPr>
          <w:ilvl w:val="0"/>
          <w:numId w:val="43"/>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lastRenderedPageBreak/>
        <w:t>W trakcie realizacji zamówienia na każde wezwanie zamawiającego w wyznaczonym w tym wezwaniu terminie wykonawca przedłoży zamawiającemu aktualne dokumenty wskazane w ust. 2.</w:t>
      </w:r>
    </w:p>
    <w:p w14:paraId="0ABECA20" w14:textId="77777777" w:rsidR="00CD05BA" w:rsidRDefault="00CD05BA" w:rsidP="00CD05BA">
      <w:pPr>
        <w:pStyle w:val="Akapitzlist"/>
        <w:spacing w:line="240" w:lineRule="auto"/>
        <w:ind w:left="567"/>
        <w:jc w:val="both"/>
        <w:rPr>
          <w:rFonts w:ascii="Times New Roman" w:hAnsi="Times New Roman" w:cs="Times New Roman"/>
          <w:sz w:val="24"/>
          <w:szCs w:val="24"/>
        </w:rPr>
      </w:pPr>
    </w:p>
    <w:p w14:paraId="4896781D" w14:textId="77777777" w:rsidR="00CD05BA" w:rsidRDefault="00865D50">
      <w:pPr>
        <w:pStyle w:val="Akapitzlist"/>
        <w:numPr>
          <w:ilvl w:val="0"/>
          <w:numId w:val="43"/>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W przypadku niewywiązania się z obowiązków, o których mowa w ust. 1-3 lub 5, Wykonawca zobowiązany będzie do zapłaty właściwej kary umownej wskazanej w § 14 umowy.</w:t>
      </w:r>
    </w:p>
    <w:p w14:paraId="193245AE" w14:textId="77777777" w:rsidR="00CD05BA" w:rsidRDefault="00CD05BA" w:rsidP="00CD05BA">
      <w:pPr>
        <w:pStyle w:val="Akapitzlist"/>
        <w:spacing w:line="240" w:lineRule="auto"/>
        <w:ind w:left="567"/>
        <w:jc w:val="both"/>
        <w:rPr>
          <w:rFonts w:ascii="Times New Roman" w:hAnsi="Times New Roman" w:cs="Times New Roman"/>
          <w:sz w:val="24"/>
          <w:szCs w:val="24"/>
        </w:rPr>
      </w:pPr>
    </w:p>
    <w:p w14:paraId="2117741F" w14:textId="168D5F87" w:rsidR="00865D50" w:rsidRPr="00CD05BA" w:rsidRDefault="00865D50">
      <w:pPr>
        <w:pStyle w:val="Akapitzlist"/>
        <w:numPr>
          <w:ilvl w:val="0"/>
          <w:numId w:val="43"/>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 xml:space="preserve">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 </w:t>
      </w:r>
    </w:p>
    <w:p w14:paraId="1BCE9757" w14:textId="77777777" w:rsidR="00865D50" w:rsidRPr="00E57EF0" w:rsidRDefault="00865D50" w:rsidP="00E57EF0">
      <w:pPr>
        <w:spacing w:line="240" w:lineRule="auto"/>
        <w:jc w:val="both"/>
        <w:rPr>
          <w:rFonts w:ascii="Times New Roman" w:hAnsi="Times New Roman" w:cs="Times New Roman"/>
          <w:sz w:val="24"/>
          <w:szCs w:val="24"/>
        </w:rPr>
      </w:pPr>
    </w:p>
    <w:p w14:paraId="5F90A26B" w14:textId="38A7ED0B" w:rsidR="00865D50" w:rsidRPr="00E57EF0" w:rsidRDefault="00865D50" w:rsidP="00CD05BA">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14</w:t>
      </w:r>
      <w:r w:rsidR="00CD05BA">
        <w:rPr>
          <w:rFonts w:ascii="Times New Roman" w:hAnsi="Times New Roman" w:cs="Times New Roman"/>
          <w:b/>
          <w:bCs/>
          <w:sz w:val="24"/>
          <w:szCs w:val="24"/>
        </w:rPr>
        <w:t>.</w:t>
      </w:r>
    </w:p>
    <w:p w14:paraId="4AB3DD74" w14:textId="0E599643" w:rsidR="00865D50" w:rsidRPr="00E57EF0" w:rsidRDefault="00865D50" w:rsidP="00CD05BA">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Kary umowne</w:t>
      </w:r>
    </w:p>
    <w:p w14:paraId="71438B45" w14:textId="259C8EE9" w:rsidR="00865D50" w:rsidRPr="00CD05BA" w:rsidRDefault="00865D50">
      <w:pPr>
        <w:pStyle w:val="Akapitzlist"/>
        <w:numPr>
          <w:ilvl w:val="0"/>
          <w:numId w:val="45"/>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 xml:space="preserve">Wykonawca zobowiązany jest do zapłaty Zamawiającemu kar umownych w następujących przypadkach: </w:t>
      </w:r>
    </w:p>
    <w:p w14:paraId="4742D7FE" w14:textId="6343F6D9" w:rsidR="00865D50" w:rsidRPr="002770C7"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2770C7">
        <w:rPr>
          <w:rFonts w:ascii="Times New Roman" w:hAnsi="Times New Roman" w:cs="Times New Roman"/>
          <w:sz w:val="24"/>
          <w:szCs w:val="24"/>
        </w:rPr>
        <w:t xml:space="preserve">za </w:t>
      </w:r>
      <w:r w:rsidR="00CD05BA" w:rsidRPr="002770C7">
        <w:rPr>
          <w:rFonts w:ascii="Times New Roman" w:hAnsi="Times New Roman" w:cs="Times New Roman"/>
          <w:sz w:val="24"/>
          <w:szCs w:val="24"/>
        </w:rPr>
        <w:t>opóźnienie</w:t>
      </w:r>
      <w:r w:rsidRPr="002770C7">
        <w:rPr>
          <w:rFonts w:ascii="Times New Roman" w:hAnsi="Times New Roman" w:cs="Times New Roman"/>
          <w:sz w:val="24"/>
          <w:szCs w:val="24"/>
        </w:rPr>
        <w:t xml:space="preserve"> w wykonaniu przedmiotu umowy </w:t>
      </w:r>
      <w:r w:rsidR="00F81FD1" w:rsidRPr="002770C7">
        <w:rPr>
          <w:rFonts w:ascii="Times New Roman" w:hAnsi="Times New Roman" w:cs="Times New Roman"/>
          <w:sz w:val="24"/>
          <w:szCs w:val="24"/>
        </w:rPr>
        <w:t>-</w:t>
      </w:r>
      <w:r w:rsidRPr="002770C7">
        <w:rPr>
          <w:rFonts w:ascii="Times New Roman" w:hAnsi="Times New Roman" w:cs="Times New Roman"/>
          <w:sz w:val="24"/>
          <w:szCs w:val="24"/>
        </w:rPr>
        <w:t xml:space="preserve"> w wysokości 0,2% wynagrodzenia brutto, o którym mowa § 3 ust. 1 umowy za każdy dzień </w:t>
      </w:r>
      <w:r w:rsidR="00F81FD1" w:rsidRPr="002770C7">
        <w:rPr>
          <w:rFonts w:ascii="Times New Roman" w:hAnsi="Times New Roman" w:cs="Times New Roman"/>
          <w:sz w:val="24"/>
          <w:szCs w:val="24"/>
        </w:rPr>
        <w:t>opóźnienia</w:t>
      </w:r>
      <w:r w:rsidRPr="002770C7">
        <w:rPr>
          <w:rFonts w:ascii="Times New Roman" w:hAnsi="Times New Roman" w:cs="Times New Roman"/>
          <w:sz w:val="24"/>
          <w:szCs w:val="24"/>
        </w:rPr>
        <w:t xml:space="preserve">, liczony od terminu określonego w § 2 ust. 1 umowy, </w:t>
      </w:r>
    </w:p>
    <w:p w14:paraId="6A6503E9" w14:textId="5DCFDF18" w:rsidR="00865D50" w:rsidRPr="002770C7"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2770C7">
        <w:rPr>
          <w:rFonts w:ascii="Times New Roman" w:hAnsi="Times New Roman" w:cs="Times New Roman"/>
          <w:sz w:val="24"/>
          <w:szCs w:val="24"/>
        </w:rPr>
        <w:t xml:space="preserve">za </w:t>
      </w:r>
      <w:r w:rsidR="00F81FD1" w:rsidRPr="002770C7">
        <w:rPr>
          <w:rFonts w:ascii="Times New Roman" w:hAnsi="Times New Roman" w:cs="Times New Roman"/>
          <w:sz w:val="24"/>
          <w:szCs w:val="24"/>
        </w:rPr>
        <w:t xml:space="preserve">opóźnienie </w:t>
      </w:r>
      <w:r w:rsidRPr="002770C7">
        <w:rPr>
          <w:rFonts w:ascii="Times New Roman" w:hAnsi="Times New Roman" w:cs="Times New Roman"/>
          <w:sz w:val="24"/>
          <w:szCs w:val="24"/>
        </w:rPr>
        <w:t xml:space="preserve">w usuwaniu wad lub usterek </w:t>
      </w:r>
      <w:r w:rsidR="00F81FD1" w:rsidRPr="002770C7">
        <w:rPr>
          <w:rFonts w:ascii="Times New Roman" w:hAnsi="Times New Roman" w:cs="Times New Roman"/>
          <w:sz w:val="24"/>
          <w:szCs w:val="24"/>
        </w:rPr>
        <w:t>stwierdzonych przy odbiorze</w:t>
      </w:r>
      <w:r w:rsidRPr="002770C7">
        <w:rPr>
          <w:rFonts w:ascii="Times New Roman" w:hAnsi="Times New Roman" w:cs="Times New Roman"/>
          <w:sz w:val="24"/>
          <w:szCs w:val="24"/>
        </w:rPr>
        <w:t xml:space="preserve"> – w wysokości 0,05% wynagrodzenia brutto, o którym mowa § 3 ust. 1 umowy za każdy dzień </w:t>
      </w:r>
      <w:r w:rsidR="00F81FD1" w:rsidRPr="002770C7">
        <w:rPr>
          <w:rFonts w:ascii="Times New Roman" w:hAnsi="Times New Roman" w:cs="Times New Roman"/>
          <w:sz w:val="24"/>
          <w:szCs w:val="24"/>
        </w:rPr>
        <w:t>opóźnienia</w:t>
      </w:r>
      <w:r w:rsidRPr="002770C7">
        <w:rPr>
          <w:rFonts w:ascii="Times New Roman" w:hAnsi="Times New Roman" w:cs="Times New Roman"/>
          <w:sz w:val="24"/>
          <w:szCs w:val="24"/>
        </w:rPr>
        <w:t xml:space="preserve">, liczony od terminu wyznaczonego przez Zamawiającego </w:t>
      </w:r>
      <w:r w:rsidR="00F81FD1" w:rsidRPr="002770C7">
        <w:rPr>
          <w:rFonts w:ascii="Times New Roman" w:hAnsi="Times New Roman" w:cs="Times New Roman"/>
          <w:sz w:val="24"/>
          <w:szCs w:val="24"/>
        </w:rPr>
        <w:t>zgodnie z § 6 ust. 8 pkt 1) lub pkt 2) umowy</w:t>
      </w:r>
      <w:r w:rsidRPr="002770C7">
        <w:rPr>
          <w:rFonts w:ascii="Times New Roman" w:hAnsi="Times New Roman" w:cs="Times New Roman"/>
          <w:sz w:val="24"/>
          <w:szCs w:val="24"/>
        </w:rPr>
        <w:t xml:space="preserve">, </w:t>
      </w:r>
    </w:p>
    <w:p w14:paraId="4053FD47" w14:textId="7A5A19DD" w:rsidR="00865D50" w:rsidRPr="00CD05BA"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2770C7">
        <w:rPr>
          <w:rFonts w:ascii="Times New Roman" w:hAnsi="Times New Roman" w:cs="Times New Roman"/>
          <w:sz w:val="24"/>
          <w:szCs w:val="24"/>
        </w:rPr>
        <w:t xml:space="preserve">za </w:t>
      </w:r>
      <w:r w:rsidR="00F81FD1" w:rsidRPr="002770C7">
        <w:rPr>
          <w:rFonts w:ascii="Times New Roman" w:hAnsi="Times New Roman" w:cs="Times New Roman"/>
          <w:sz w:val="24"/>
          <w:szCs w:val="24"/>
        </w:rPr>
        <w:t>opóźnienie</w:t>
      </w:r>
      <w:r w:rsidRPr="002770C7">
        <w:rPr>
          <w:rFonts w:ascii="Times New Roman" w:hAnsi="Times New Roman" w:cs="Times New Roman"/>
          <w:sz w:val="24"/>
          <w:szCs w:val="24"/>
        </w:rPr>
        <w:t xml:space="preserve"> w usuwaniu wad fizycznych lub gwarancyjnych – w wysokości 0,05% wynagrodzenia brutto, o którym mowa § 3 ust. 1 umowy za każdy dzień </w:t>
      </w:r>
      <w:r w:rsidR="00F81FD1" w:rsidRPr="002770C7">
        <w:rPr>
          <w:rFonts w:ascii="Times New Roman" w:hAnsi="Times New Roman" w:cs="Times New Roman"/>
          <w:sz w:val="24"/>
          <w:szCs w:val="24"/>
        </w:rPr>
        <w:t>op</w:t>
      </w:r>
      <w:r w:rsidR="0002026F" w:rsidRPr="002770C7">
        <w:rPr>
          <w:rFonts w:ascii="Times New Roman" w:hAnsi="Times New Roman" w:cs="Times New Roman"/>
          <w:sz w:val="24"/>
          <w:szCs w:val="24"/>
        </w:rPr>
        <w:t>óźnienia</w:t>
      </w:r>
      <w:r w:rsidRPr="002770C7">
        <w:rPr>
          <w:rFonts w:ascii="Times New Roman" w:hAnsi="Times New Roman" w:cs="Times New Roman"/>
          <w:sz w:val="24"/>
          <w:szCs w:val="24"/>
        </w:rPr>
        <w:t xml:space="preserve">, </w:t>
      </w:r>
      <w:r w:rsidRPr="00CD05BA">
        <w:rPr>
          <w:rFonts w:ascii="Times New Roman" w:hAnsi="Times New Roman" w:cs="Times New Roman"/>
          <w:sz w:val="24"/>
          <w:szCs w:val="24"/>
        </w:rPr>
        <w:t>liczonej od terminu wyznaczonego przez Zamawiającego zgodnie z § 12 ust. 6</w:t>
      </w:r>
      <w:r w:rsidR="0002026F" w:rsidRPr="002770C7">
        <w:rPr>
          <w:rFonts w:ascii="Times New Roman" w:hAnsi="Times New Roman" w:cs="Times New Roman"/>
          <w:sz w:val="24"/>
          <w:szCs w:val="24"/>
        </w:rPr>
        <w:t>, ust. 6a</w:t>
      </w:r>
      <w:r w:rsidRPr="002770C7">
        <w:rPr>
          <w:rFonts w:ascii="Times New Roman" w:hAnsi="Times New Roman" w:cs="Times New Roman"/>
          <w:sz w:val="24"/>
          <w:szCs w:val="24"/>
        </w:rPr>
        <w:t xml:space="preserve"> </w:t>
      </w:r>
      <w:r w:rsidRPr="00CD05BA">
        <w:rPr>
          <w:rFonts w:ascii="Times New Roman" w:hAnsi="Times New Roman" w:cs="Times New Roman"/>
          <w:sz w:val="24"/>
          <w:szCs w:val="24"/>
        </w:rPr>
        <w:t xml:space="preserve">lub ust. 7, </w:t>
      </w:r>
    </w:p>
    <w:p w14:paraId="71285B64" w14:textId="399E2AF2" w:rsidR="00865D50" w:rsidRPr="00CD05BA"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 xml:space="preserve">w każdym przypadku braku zapłaty należnego wynagrodzenia podwykonawcom lub dalszym podwykonawcom, którego skutkiem będzie bezpośrednia zapłata, o której mowa w § 5 ust. </w:t>
      </w:r>
      <w:r w:rsidR="00705C82" w:rsidRPr="00CD05BA">
        <w:rPr>
          <w:rFonts w:ascii="Times New Roman" w:hAnsi="Times New Roman" w:cs="Times New Roman"/>
          <w:sz w:val="24"/>
          <w:szCs w:val="24"/>
        </w:rPr>
        <w:t>7</w:t>
      </w:r>
      <w:r w:rsidRPr="00CD05BA">
        <w:rPr>
          <w:rFonts w:ascii="Times New Roman" w:hAnsi="Times New Roman" w:cs="Times New Roman"/>
          <w:sz w:val="24"/>
          <w:szCs w:val="24"/>
        </w:rPr>
        <w:t xml:space="preserve"> umowy </w:t>
      </w:r>
      <w:r w:rsidR="0002026F">
        <w:rPr>
          <w:rFonts w:ascii="Times New Roman" w:hAnsi="Times New Roman" w:cs="Times New Roman"/>
          <w:sz w:val="24"/>
          <w:szCs w:val="24"/>
        </w:rPr>
        <w:t>-</w:t>
      </w:r>
      <w:r w:rsidRPr="00CD05BA">
        <w:rPr>
          <w:rFonts w:ascii="Times New Roman" w:hAnsi="Times New Roman" w:cs="Times New Roman"/>
          <w:sz w:val="24"/>
          <w:szCs w:val="24"/>
        </w:rPr>
        <w:t xml:space="preserve"> w wysokości 0,05% wynagrodzenia brutto, o którym mowa § 3 ust. 1 umowy, </w:t>
      </w:r>
    </w:p>
    <w:p w14:paraId="5FDF9E30" w14:textId="77777777" w:rsidR="0002026F"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w każdym przypadku nieterminowej zapłaty wynagrodzenia należnego podwykonawcom lub dalszym podwykonawcom – w wysokości 0,05% kwoty, z której zapłatą w zwłoce pozostaje Wykonawca, za każdy dzień zwłoki;</w:t>
      </w:r>
    </w:p>
    <w:p w14:paraId="4352BD04" w14:textId="21FFF7BC" w:rsidR="00865D50" w:rsidRPr="0002026F"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02026F">
        <w:rPr>
          <w:rFonts w:ascii="Times New Roman" w:hAnsi="Times New Roman" w:cs="Times New Roman"/>
          <w:sz w:val="24"/>
          <w:szCs w:val="24"/>
        </w:rPr>
        <w:t>w każdym przypadku nieprzedłożenia Zamawiającemu do zaakceptowania projektu umowy o podwykonawstwo, której przedmiotem są roboty budowlane, lub projektu jej zmiany – w wysokości 5</w:t>
      </w:r>
      <w:r w:rsidR="0002026F">
        <w:rPr>
          <w:rFonts w:ascii="Times New Roman" w:hAnsi="Times New Roman" w:cs="Times New Roman"/>
          <w:sz w:val="24"/>
          <w:szCs w:val="24"/>
        </w:rPr>
        <w:t>.</w:t>
      </w:r>
      <w:r w:rsidRPr="0002026F">
        <w:rPr>
          <w:rFonts w:ascii="Times New Roman" w:hAnsi="Times New Roman" w:cs="Times New Roman"/>
          <w:sz w:val="24"/>
          <w:szCs w:val="24"/>
        </w:rPr>
        <w:t xml:space="preserve">000,00 zł za każdy stwierdzony przypadek, </w:t>
      </w:r>
    </w:p>
    <w:p w14:paraId="582A16E5" w14:textId="003D5AEA" w:rsidR="00865D50" w:rsidRPr="00CD05BA"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w każdym przypadku nieprzedłożenia w terminie poświadczonej za zgodność z oryginałem kopii umowy o podwykonawstwo lub jej zmiany – w wysokości 5</w:t>
      </w:r>
      <w:r w:rsidR="0002026F">
        <w:rPr>
          <w:rFonts w:ascii="Times New Roman" w:hAnsi="Times New Roman" w:cs="Times New Roman"/>
          <w:sz w:val="24"/>
          <w:szCs w:val="24"/>
        </w:rPr>
        <w:t>.</w:t>
      </w:r>
      <w:r w:rsidRPr="00CD05BA">
        <w:rPr>
          <w:rFonts w:ascii="Times New Roman" w:hAnsi="Times New Roman" w:cs="Times New Roman"/>
          <w:sz w:val="24"/>
          <w:szCs w:val="24"/>
        </w:rPr>
        <w:t xml:space="preserve">000,00 zł za każdy stwierdzony przypadek, </w:t>
      </w:r>
    </w:p>
    <w:p w14:paraId="61BD443A" w14:textId="06DF2C64" w:rsidR="00865D50" w:rsidRPr="00CD05BA"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 xml:space="preserve">w każdym przypadku braku zmiany umowy o podwykonawstwo w zakresie terminu zapłaty – w wysokości 0,05% wynagrodzenia brutto, o którym mowa § 3 ust. 1 umowy za każdy dzień zwłoki od upływu terminu, o którym mowa w § 8 ust. 7 umowy, </w:t>
      </w:r>
    </w:p>
    <w:p w14:paraId="04AACAA7" w14:textId="77777777" w:rsidR="0002026F"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 xml:space="preserve">w każdym przypadku </w:t>
      </w:r>
      <w:r w:rsidR="0002026F" w:rsidRPr="002770C7">
        <w:rPr>
          <w:rFonts w:ascii="Times New Roman" w:hAnsi="Times New Roman" w:cs="Times New Roman"/>
          <w:sz w:val="24"/>
          <w:szCs w:val="24"/>
        </w:rPr>
        <w:t>stwierdzonego</w:t>
      </w:r>
      <w:r w:rsidR="0002026F">
        <w:rPr>
          <w:rFonts w:ascii="Times New Roman" w:hAnsi="Times New Roman" w:cs="Times New Roman"/>
          <w:color w:val="EE0000"/>
          <w:sz w:val="24"/>
          <w:szCs w:val="24"/>
        </w:rPr>
        <w:t xml:space="preserve"> </w:t>
      </w:r>
      <w:r w:rsidRPr="00CD05BA">
        <w:rPr>
          <w:rFonts w:ascii="Times New Roman" w:hAnsi="Times New Roman" w:cs="Times New Roman"/>
          <w:sz w:val="24"/>
          <w:szCs w:val="24"/>
        </w:rPr>
        <w:t xml:space="preserve">niedopełnienia obowiązku, o którym mowa w § 13 ust. 1 umowy </w:t>
      </w:r>
      <w:r w:rsidR="0002026F">
        <w:rPr>
          <w:rFonts w:ascii="Times New Roman" w:hAnsi="Times New Roman" w:cs="Times New Roman"/>
          <w:sz w:val="24"/>
          <w:szCs w:val="24"/>
        </w:rPr>
        <w:t>-</w:t>
      </w:r>
      <w:r w:rsidRPr="00CD05BA">
        <w:rPr>
          <w:rFonts w:ascii="Times New Roman" w:hAnsi="Times New Roman" w:cs="Times New Roman"/>
          <w:sz w:val="24"/>
          <w:szCs w:val="24"/>
        </w:rPr>
        <w:t xml:space="preserve"> w wysokości </w:t>
      </w:r>
      <w:r w:rsidR="00A41119" w:rsidRPr="00CD05BA">
        <w:rPr>
          <w:rFonts w:ascii="Times New Roman" w:hAnsi="Times New Roman" w:cs="Times New Roman"/>
          <w:sz w:val="24"/>
          <w:szCs w:val="24"/>
        </w:rPr>
        <w:t>5</w:t>
      </w:r>
      <w:r w:rsidRPr="00CD05BA">
        <w:rPr>
          <w:rFonts w:ascii="Times New Roman" w:hAnsi="Times New Roman" w:cs="Times New Roman"/>
          <w:sz w:val="24"/>
          <w:szCs w:val="24"/>
        </w:rPr>
        <w:t>00,00 zł za każdy dzień roboczy, w którym osoba niezatrudniona przez Wykonawcę lub podwykonawcę na podstawie umowy o pracę wykonywała czynności wymienione w § 13 ust. 1 umowy,</w:t>
      </w:r>
    </w:p>
    <w:p w14:paraId="5D74D277" w14:textId="2A1B7048" w:rsidR="00865D50" w:rsidRPr="0002026F"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02026F">
        <w:rPr>
          <w:rFonts w:ascii="Times New Roman" w:hAnsi="Times New Roman" w:cs="Times New Roman"/>
          <w:sz w:val="24"/>
          <w:szCs w:val="24"/>
        </w:rPr>
        <w:t>za zwłokę w dostarczeniu dokumentów, o których mowa w § 13 ust. 2 lub 5 umowy w wysokości</w:t>
      </w:r>
      <w:r w:rsidR="00F369DE">
        <w:rPr>
          <w:rFonts w:ascii="Times New Roman" w:hAnsi="Times New Roman" w:cs="Times New Roman"/>
          <w:sz w:val="24"/>
          <w:szCs w:val="24"/>
        </w:rPr>
        <w:t xml:space="preserve"> </w:t>
      </w:r>
      <w:r w:rsidRPr="0002026F">
        <w:rPr>
          <w:rFonts w:ascii="Times New Roman" w:hAnsi="Times New Roman" w:cs="Times New Roman"/>
          <w:sz w:val="24"/>
          <w:szCs w:val="24"/>
        </w:rPr>
        <w:t xml:space="preserve">2 000,00 zł za każdy dzień zwłoki liczonej odpowiednio od terminu, o którym mowa w § 13 ust. 5 umowy, </w:t>
      </w:r>
    </w:p>
    <w:p w14:paraId="65BB025C" w14:textId="3C24F648" w:rsidR="00865D50" w:rsidRPr="00CD05BA"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lastRenderedPageBreak/>
        <w:t xml:space="preserve">za zwłokę w poinformowaniu Zamawiającego o zmianie, o której mowa w § 13 ust. 3 umowy – w wysokości po 2 000,00 zł za każdy dzień zwłoki liczonej od terminu, o którym mowa w § 13 ust. 3 umowy, </w:t>
      </w:r>
    </w:p>
    <w:p w14:paraId="5256692C" w14:textId="599141E0" w:rsidR="00865D50" w:rsidRPr="00CD05BA" w:rsidRDefault="00865D50">
      <w:pPr>
        <w:pStyle w:val="Akapitzlist"/>
        <w:numPr>
          <w:ilvl w:val="1"/>
          <w:numId w:val="46"/>
        </w:numPr>
        <w:spacing w:line="240" w:lineRule="auto"/>
        <w:ind w:left="567" w:hanging="567"/>
        <w:jc w:val="both"/>
        <w:rPr>
          <w:rFonts w:ascii="Times New Roman" w:hAnsi="Times New Roman" w:cs="Times New Roman"/>
          <w:sz w:val="24"/>
          <w:szCs w:val="24"/>
        </w:rPr>
      </w:pPr>
      <w:r w:rsidRPr="00CD05BA">
        <w:rPr>
          <w:rFonts w:ascii="Times New Roman" w:hAnsi="Times New Roman" w:cs="Times New Roman"/>
          <w:sz w:val="24"/>
          <w:szCs w:val="24"/>
        </w:rPr>
        <w:t xml:space="preserve">za zwłokę w dostarczeniu Zamawiającemu do akceptacji harmonogramu rzeczowo–finansowego – w wysokości 0,05% wynagrodzenia brutto, o którym mowa § 3 ust. 1 umowy za każdy dzień zwłoki liczonej od upływu terminu, o którym mowa w § 2 ust. 4 lub 6 umowy, </w:t>
      </w:r>
    </w:p>
    <w:p w14:paraId="580DB073" w14:textId="1F193C15" w:rsidR="00865D50" w:rsidRPr="00CD05BA" w:rsidRDefault="00F369DE">
      <w:pPr>
        <w:pStyle w:val="Akapitzlist"/>
        <w:numPr>
          <w:ilvl w:val="1"/>
          <w:numId w:val="46"/>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j</w:t>
      </w:r>
      <w:r w:rsidR="00865D50" w:rsidRPr="00CD05BA">
        <w:rPr>
          <w:rFonts w:ascii="Times New Roman" w:hAnsi="Times New Roman" w:cs="Times New Roman"/>
          <w:sz w:val="24"/>
          <w:szCs w:val="24"/>
        </w:rPr>
        <w:t xml:space="preserve">eżeli wykonawca przedłoży polisę, o której mowa w § 11 umowy, na okres krótszy niż okres realizacji zamówienia, będzie zobowiązany na 7 dni przed utratą jej ważności przedłożyć nową polisę na okres kolejny pod rygorem zapłaty kar umownych w wysokości 2.000 zł za każdy dzień zwłoki. </w:t>
      </w:r>
    </w:p>
    <w:p w14:paraId="20370219" w14:textId="2978168F" w:rsidR="00865D50" w:rsidRDefault="00F369DE">
      <w:pPr>
        <w:pStyle w:val="Akapitzlist"/>
        <w:numPr>
          <w:ilvl w:val="1"/>
          <w:numId w:val="46"/>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w</w:t>
      </w:r>
      <w:r w:rsidR="00865D50" w:rsidRPr="00CD05BA">
        <w:rPr>
          <w:rFonts w:ascii="Times New Roman" w:hAnsi="Times New Roman" w:cs="Times New Roman"/>
          <w:sz w:val="24"/>
          <w:szCs w:val="24"/>
        </w:rPr>
        <w:t xml:space="preserve"> przypadku nieprzedłożenia polisy, o której mowa </w:t>
      </w:r>
      <w:r w:rsidR="00865D50" w:rsidRPr="002770C7">
        <w:rPr>
          <w:rFonts w:ascii="Times New Roman" w:hAnsi="Times New Roman" w:cs="Times New Roman"/>
          <w:sz w:val="24"/>
          <w:szCs w:val="24"/>
        </w:rPr>
        <w:t>w § 1</w:t>
      </w:r>
      <w:r w:rsidRPr="002770C7">
        <w:rPr>
          <w:rFonts w:ascii="Times New Roman" w:hAnsi="Times New Roman" w:cs="Times New Roman"/>
          <w:sz w:val="24"/>
          <w:szCs w:val="24"/>
        </w:rPr>
        <w:t>1</w:t>
      </w:r>
      <w:r w:rsidR="00865D50" w:rsidRPr="002770C7">
        <w:rPr>
          <w:rFonts w:ascii="Times New Roman" w:hAnsi="Times New Roman" w:cs="Times New Roman"/>
          <w:sz w:val="24"/>
          <w:szCs w:val="24"/>
        </w:rPr>
        <w:t xml:space="preserve"> ust. </w:t>
      </w:r>
      <w:r w:rsidRPr="002770C7">
        <w:rPr>
          <w:rFonts w:ascii="Times New Roman" w:hAnsi="Times New Roman" w:cs="Times New Roman"/>
          <w:sz w:val="24"/>
          <w:szCs w:val="24"/>
        </w:rPr>
        <w:t>3</w:t>
      </w:r>
      <w:r w:rsidR="00865D50" w:rsidRPr="002770C7">
        <w:rPr>
          <w:rFonts w:ascii="Times New Roman" w:hAnsi="Times New Roman" w:cs="Times New Roman"/>
          <w:sz w:val="24"/>
          <w:szCs w:val="24"/>
        </w:rPr>
        <w:t xml:space="preserve"> </w:t>
      </w:r>
      <w:r w:rsidR="00865D50" w:rsidRPr="00CD05BA">
        <w:rPr>
          <w:rFonts w:ascii="Times New Roman" w:hAnsi="Times New Roman" w:cs="Times New Roman"/>
          <w:sz w:val="24"/>
          <w:szCs w:val="24"/>
        </w:rPr>
        <w:t>umowy, w terminie 7 dni przed utratą jej ważności – w wysokości 2 000,00 zł za każdy dzień zwłoki</w:t>
      </w:r>
      <w:r>
        <w:rPr>
          <w:rFonts w:ascii="Times New Roman" w:hAnsi="Times New Roman" w:cs="Times New Roman"/>
          <w:sz w:val="24"/>
          <w:szCs w:val="24"/>
        </w:rPr>
        <w:t>.</w:t>
      </w:r>
    </w:p>
    <w:p w14:paraId="2F5AFEFC" w14:textId="77777777" w:rsidR="00F369DE" w:rsidRPr="00CD05BA" w:rsidRDefault="00F369DE" w:rsidP="00F369DE">
      <w:pPr>
        <w:pStyle w:val="Akapitzlist"/>
        <w:spacing w:line="240" w:lineRule="auto"/>
        <w:ind w:left="567"/>
        <w:jc w:val="both"/>
        <w:rPr>
          <w:rFonts w:ascii="Times New Roman" w:hAnsi="Times New Roman" w:cs="Times New Roman"/>
          <w:sz w:val="24"/>
          <w:szCs w:val="24"/>
        </w:rPr>
      </w:pPr>
    </w:p>
    <w:p w14:paraId="469385A0" w14:textId="77777777" w:rsidR="00F369DE" w:rsidRDefault="00865D50">
      <w:pPr>
        <w:pStyle w:val="Akapitzlist"/>
        <w:numPr>
          <w:ilvl w:val="0"/>
          <w:numId w:val="45"/>
        </w:numPr>
        <w:spacing w:line="240" w:lineRule="auto"/>
        <w:ind w:left="567" w:hanging="567"/>
        <w:jc w:val="both"/>
        <w:rPr>
          <w:rFonts w:ascii="Times New Roman" w:hAnsi="Times New Roman" w:cs="Times New Roman"/>
          <w:sz w:val="24"/>
          <w:szCs w:val="24"/>
        </w:rPr>
      </w:pPr>
      <w:r w:rsidRPr="00F369DE">
        <w:rPr>
          <w:rFonts w:ascii="Times New Roman" w:hAnsi="Times New Roman" w:cs="Times New Roman"/>
          <w:sz w:val="24"/>
          <w:szCs w:val="24"/>
        </w:rPr>
        <w:t>Strony zastrzegają sobie prawo do dochodzenia odszkodowania uzupełniającego do wysokości rzeczywiście poniesionej szkody.</w:t>
      </w:r>
    </w:p>
    <w:p w14:paraId="7EFF9158" w14:textId="77777777" w:rsidR="00F369DE" w:rsidRDefault="00F369DE" w:rsidP="00F369DE">
      <w:pPr>
        <w:pStyle w:val="Akapitzlist"/>
        <w:spacing w:line="240" w:lineRule="auto"/>
        <w:ind w:left="567"/>
        <w:jc w:val="both"/>
        <w:rPr>
          <w:rFonts w:ascii="Times New Roman" w:hAnsi="Times New Roman" w:cs="Times New Roman"/>
          <w:sz w:val="24"/>
          <w:szCs w:val="24"/>
        </w:rPr>
      </w:pPr>
    </w:p>
    <w:p w14:paraId="56BD8F07" w14:textId="2426431C" w:rsidR="00F369DE" w:rsidRDefault="00865D50">
      <w:pPr>
        <w:pStyle w:val="Akapitzlist"/>
        <w:numPr>
          <w:ilvl w:val="0"/>
          <w:numId w:val="45"/>
        </w:numPr>
        <w:spacing w:line="240" w:lineRule="auto"/>
        <w:ind w:left="567" w:hanging="567"/>
        <w:jc w:val="both"/>
        <w:rPr>
          <w:rFonts w:ascii="Times New Roman" w:hAnsi="Times New Roman" w:cs="Times New Roman"/>
          <w:sz w:val="24"/>
          <w:szCs w:val="24"/>
        </w:rPr>
      </w:pPr>
      <w:r w:rsidRPr="00F369DE">
        <w:rPr>
          <w:rFonts w:ascii="Times New Roman" w:hAnsi="Times New Roman" w:cs="Times New Roman"/>
          <w:sz w:val="24"/>
          <w:szCs w:val="24"/>
        </w:rPr>
        <w:t xml:space="preserve">Zamawiający ma prawo do potrącenia kar umownych z faktury przedłożonej do zapłaty przez Wykonawcę lub z zabezpieczenia należytego wykonania przedmiotu umowy, o którym mowa w </w:t>
      </w:r>
      <w:r w:rsidRPr="002770C7">
        <w:rPr>
          <w:rFonts w:ascii="Times New Roman" w:hAnsi="Times New Roman" w:cs="Times New Roman"/>
          <w:sz w:val="24"/>
          <w:szCs w:val="24"/>
        </w:rPr>
        <w:t>§</w:t>
      </w:r>
      <w:r w:rsidR="002770C7">
        <w:rPr>
          <w:rFonts w:ascii="Times New Roman" w:hAnsi="Times New Roman" w:cs="Times New Roman"/>
          <w:color w:val="EE0000"/>
          <w:sz w:val="24"/>
          <w:szCs w:val="24"/>
        </w:rPr>
        <w:t xml:space="preserve"> </w:t>
      </w:r>
      <w:r w:rsidR="003B5BD8" w:rsidRPr="002770C7">
        <w:rPr>
          <w:rFonts w:ascii="Times New Roman" w:hAnsi="Times New Roman" w:cs="Times New Roman"/>
          <w:sz w:val="24"/>
          <w:szCs w:val="24"/>
        </w:rPr>
        <w:t>11a</w:t>
      </w:r>
      <w:r w:rsidRPr="002770C7">
        <w:rPr>
          <w:rFonts w:ascii="Times New Roman" w:hAnsi="Times New Roman" w:cs="Times New Roman"/>
          <w:sz w:val="24"/>
          <w:szCs w:val="24"/>
        </w:rPr>
        <w:t xml:space="preserve">, </w:t>
      </w:r>
      <w:r w:rsidRPr="00F369DE">
        <w:rPr>
          <w:rFonts w:ascii="Times New Roman" w:hAnsi="Times New Roman" w:cs="Times New Roman"/>
          <w:sz w:val="24"/>
          <w:szCs w:val="24"/>
        </w:rPr>
        <w:t>po uprzednim powiadomieniu Wykonawcy o podstawie i wysokości naliczonej kary umownej i wyznaczeniu mu 7 dniowego terminu zapłaty tej kary.</w:t>
      </w:r>
    </w:p>
    <w:p w14:paraId="3E60CE84" w14:textId="77777777" w:rsidR="00F369DE" w:rsidRDefault="00F369DE" w:rsidP="00F369DE">
      <w:pPr>
        <w:pStyle w:val="Akapitzlist"/>
        <w:spacing w:line="240" w:lineRule="auto"/>
        <w:ind w:left="567"/>
        <w:jc w:val="both"/>
        <w:rPr>
          <w:rFonts w:ascii="Times New Roman" w:hAnsi="Times New Roman" w:cs="Times New Roman"/>
          <w:sz w:val="24"/>
          <w:szCs w:val="24"/>
        </w:rPr>
      </w:pPr>
    </w:p>
    <w:p w14:paraId="2F315744" w14:textId="77777777" w:rsidR="00F369DE" w:rsidRDefault="00865D50">
      <w:pPr>
        <w:pStyle w:val="Akapitzlist"/>
        <w:numPr>
          <w:ilvl w:val="0"/>
          <w:numId w:val="45"/>
        </w:numPr>
        <w:spacing w:line="240" w:lineRule="auto"/>
        <w:ind w:left="567" w:hanging="567"/>
        <w:jc w:val="both"/>
        <w:rPr>
          <w:rFonts w:ascii="Times New Roman" w:hAnsi="Times New Roman" w:cs="Times New Roman"/>
          <w:sz w:val="24"/>
          <w:szCs w:val="24"/>
        </w:rPr>
      </w:pPr>
      <w:r w:rsidRPr="00F369DE">
        <w:rPr>
          <w:rFonts w:ascii="Times New Roman" w:hAnsi="Times New Roman" w:cs="Times New Roman"/>
          <w:sz w:val="24"/>
          <w:szCs w:val="24"/>
        </w:rPr>
        <w:t>Zapłata kary umownej przez Wykonawcę lub potrącenie przez Zamawiającego kwoty kary z płatności należnej Wykonawcy, nie zwalnia Wykonawcy z obowiązku ukończenia robót lub jakichkolwiek innych zobowiązań wynikających z niniejszej umowy.</w:t>
      </w:r>
    </w:p>
    <w:p w14:paraId="42399410" w14:textId="77777777" w:rsidR="00F369DE" w:rsidRDefault="00F369DE" w:rsidP="00F369DE">
      <w:pPr>
        <w:pStyle w:val="Akapitzlist"/>
        <w:spacing w:line="240" w:lineRule="auto"/>
        <w:ind w:left="567"/>
        <w:jc w:val="both"/>
        <w:rPr>
          <w:rFonts w:ascii="Times New Roman" w:hAnsi="Times New Roman" w:cs="Times New Roman"/>
          <w:sz w:val="24"/>
          <w:szCs w:val="24"/>
        </w:rPr>
      </w:pPr>
    </w:p>
    <w:p w14:paraId="1D9A027A" w14:textId="7CA05D89" w:rsidR="00BE3AE9" w:rsidRDefault="00865D50">
      <w:pPr>
        <w:pStyle w:val="Akapitzlist"/>
        <w:numPr>
          <w:ilvl w:val="0"/>
          <w:numId w:val="45"/>
        </w:numPr>
        <w:spacing w:line="240" w:lineRule="auto"/>
        <w:ind w:left="567" w:hanging="567"/>
        <w:jc w:val="both"/>
        <w:rPr>
          <w:rFonts w:ascii="Times New Roman" w:hAnsi="Times New Roman" w:cs="Times New Roman"/>
          <w:sz w:val="24"/>
          <w:szCs w:val="24"/>
        </w:rPr>
      </w:pPr>
      <w:r w:rsidRPr="00F369DE">
        <w:rPr>
          <w:rFonts w:ascii="Times New Roman" w:hAnsi="Times New Roman" w:cs="Times New Roman"/>
          <w:sz w:val="24"/>
          <w:szCs w:val="24"/>
        </w:rPr>
        <w:t xml:space="preserve">Strony zastrzegają możliwość kumulatywnego naliczania kar umownych z różnych tytułów. Łączna maksymalna wysokość kar umownych, które może naliczyć każda ze stron wynosi 30% wynagrodzenia brutto, o którym mowa w § 3 ust. 1 umowy. </w:t>
      </w:r>
    </w:p>
    <w:p w14:paraId="4FE79309" w14:textId="77777777" w:rsidR="00F369DE" w:rsidRPr="00F369DE" w:rsidRDefault="00F369DE" w:rsidP="00F369DE">
      <w:pPr>
        <w:pStyle w:val="Akapitzlist"/>
        <w:spacing w:line="240" w:lineRule="auto"/>
        <w:ind w:left="567"/>
        <w:jc w:val="both"/>
        <w:rPr>
          <w:rFonts w:ascii="Times New Roman" w:hAnsi="Times New Roman" w:cs="Times New Roman"/>
          <w:sz w:val="24"/>
          <w:szCs w:val="24"/>
        </w:rPr>
      </w:pPr>
    </w:p>
    <w:p w14:paraId="31A00386" w14:textId="35F21363" w:rsidR="00BE3AE9" w:rsidRPr="00E57EF0" w:rsidRDefault="00BE3AE9" w:rsidP="00F369DE">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15</w:t>
      </w:r>
      <w:r w:rsidR="00F369DE">
        <w:rPr>
          <w:rFonts w:ascii="Times New Roman" w:hAnsi="Times New Roman" w:cs="Times New Roman"/>
          <w:b/>
          <w:bCs/>
          <w:sz w:val="24"/>
          <w:szCs w:val="24"/>
        </w:rPr>
        <w:t>.</w:t>
      </w:r>
    </w:p>
    <w:p w14:paraId="543327B0" w14:textId="02009072" w:rsidR="00BE3AE9" w:rsidRPr="00E57EF0" w:rsidRDefault="00BE3AE9" w:rsidP="00F369DE">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Kary umowne z tytułu odstąpienia</w:t>
      </w:r>
    </w:p>
    <w:p w14:paraId="498672B7" w14:textId="0435CAFF" w:rsidR="00BE3AE9" w:rsidRPr="00F369DE" w:rsidRDefault="00BE3AE9">
      <w:pPr>
        <w:pStyle w:val="Akapitzlist"/>
        <w:numPr>
          <w:ilvl w:val="0"/>
          <w:numId w:val="47"/>
        </w:numPr>
        <w:spacing w:line="240" w:lineRule="auto"/>
        <w:ind w:left="567" w:hanging="567"/>
        <w:jc w:val="both"/>
        <w:rPr>
          <w:rFonts w:ascii="Times New Roman" w:hAnsi="Times New Roman" w:cs="Times New Roman"/>
          <w:sz w:val="24"/>
          <w:szCs w:val="24"/>
        </w:rPr>
      </w:pPr>
      <w:r w:rsidRPr="00F369DE">
        <w:rPr>
          <w:rFonts w:ascii="Times New Roman" w:hAnsi="Times New Roman" w:cs="Times New Roman"/>
          <w:sz w:val="24"/>
          <w:szCs w:val="24"/>
        </w:rPr>
        <w:t xml:space="preserve">Wykonawca zobowiązany jest do zapłaty Zamawiającemu kar umownych z tytułu odstąpienia od umowy w następujących przypadkach i wysokościach: </w:t>
      </w:r>
    </w:p>
    <w:p w14:paraId="45EB9FE9" w14:textId="5EEE2333" w:rsidR="00BE3AE9" w:rsidRPr="002770C7" w:rsidRDefault="00BE3AE9">
      <w:pPr>
        <w:pStyle w:val="Akapitzlist"/>
        <w:numPr>
          <w:ilvl w:val="1"/>
          <w:numId w:val="48"/>
        </w:numPr>
        <w:spacing w:line="240" w:lineRule="auto"/>
        <w:ind w:left="567" w:hanging="567"/>
        <w:jc w:val="both"/>
        <w:rPr>
          <w:rFonts w:ascii="Times New Roman" w:hAnsi="Times New Roman" w:cs="Times New Roman"/>
          <w:sz w:val="24"/>
          <w:szCs w:val="24"/>
        </w:rPr>
      </w:pPr>
      <w:r w:rsidRPr="002770C7">
        <w:rPr>
          <w:rFonts w:ascii="Times New Roman" w:hAnsi="Times New Roman" w:cs="Times New Roman"/>
          <w:sz w:val="24"/>
          <w:szCs w:val="24"/>
        </w:rPr>
        <w:t xml:space="preserve">z tytułu odstąpienia przez Zamawiającego od umowy z przyczyn zależnych od Wykonawcy, o których mowa w § 16 ust. 1 umowy </w:t>
      </w:r>
      <w:r w:rsidR="00F369DE" w:rsidRPr="002770C7">
        <w:rPr>
          <w:rFonts w:ascii="Times New Roman" w:hAnsi="Times New Roman" w:cs="Times New Roman"/>
          <w:sz w:val="24"/>
          <w:szCs w:val="24"/>
        </w:rPr>
        <w:t>-</w:t>
      </w:r>
      <w:r w:rsidRPr="002770C7">
        <w:rPr>
          <w:rFonts w:ascii="Times New Roman" w:hAnsi="Times New Roman" w:cs="Times New Roman"/>
          <w:sz w:val="24"/>
          <w:szCs w:val="24"/>
        </w:rPr>
        <w:t xml:space="preserve"> w wysokości </w:t>
      </w:r>
      <w:r w:rsidR="00356279" w:rsidRPr="002770C7">
        <w:rPr>
          <w:rFonts w:ascii="Times New Roman" w:hAnsi="Times New Roman" w:cs="Times New Roman"/>
          <w:sz w:val="24"/>
          <w:szCs w:val="24"/>
        </w:rPr>
        <w:t>10% wynagrodzenia umownego brutto, o którym mowa w § 3 ust. 1 umowy;</w:t>
      </w:r>
      <w:r w:rsidRPr="002770C7">
        <w:rPr>
          <w:rFonts w:ascii="Times New Roman" w:hAnsi="Times New Roman" w:cs="Times New Roman"/>
          <w:sz w:val="24"/>
          <w:szCs w:val="24"/>
        </w:rPr>
        <w:t xml:space="preserve"> </w:t>
      </w:r>
    </w:p>
    <w:p w14:paraId="7B6287C8" w14:textId="2DE7DFE9" w:rsidR="00BE3AE9" w:rsidRPr="002770C7" w:rsidRDefault="00BE3AE9">
      <w:pPr>
        <w:pStyle w:val="Akapitzlist"/>
        <w:numPr>
          <w:ilvl w:val="1"/>
          <w:numId w:val="48"/>
        </w:numPr>
        <w:spacing w:line="240" w:lineRule="auto"/>
        <w:ind w:left="567" w:hanging="567"/>
        <w:jc w:val="both"/>
        <w:rPr>
          <w:rFonts w:ascii="Times New Roman" w:hAnsi="Times New Roman" w:cs="Times New Roman"/>
          <w:sz w:val="24"/>
          <w:szCs w:val="24"/>
        </w:rPr>
      </w:pPr>
      <w:r w:rsidRPr="002770C7">
        <w:rPr>
          <w:rFonts w:ascii="Times New Roman" w:hAnsi="Times New Roman" w:cs="Times New Roman"/>
          <w:sz w:val="24"/>
          <w:szCs w:val="24"/>
        </w:rPr>
        <w:t xml:space="preserve">z tytułu odstąpienia przez Wykonawcę od umowy z przyczyn niezależnych od Zamawiającego </w:t>
      </w:r>
      <w:r w:rsidR="00F369DE" w:rsidRPr="002770C7">
        <w:rPr>
          <w:rFonts w:ascii="Times New Roman" w:hAnsi="Times New Roman" w:cs="Times New Roman"/>
          <w:sz w:val="24"/>
          <w:szCs w:val="24"/>
        </w:rPr>
        <w:t>-</w:t>
      </w:r>
      <w:r w:rsidRPr="002770C7">
        <w:rPr>
          <w:rFonts w:ascii="Times New Roman" w:hAnsi="Times New Roman" w:cs="Times New Roman"/>
          <w:sz w:val="24"/>
          <w:szCs w:val="24"/>
        </w:rPr>
        <w:t xml:space="preserve"> w wysokości </w:t>
      </w:r>
      <w:r w:rsidR="00356279" w:rsidRPr="002770C7">
        <w:rPr>
          <w:rFonts w:ascii="Times New Roman" w:hAnsi="Times New Roman" w:cs="Times New Roman"/>
          <w:sz w:val="24"/>
          <w:szCs w:val="24"/>
        </w:rPr>
        <w:t>10% wynagrodzenia umownego brutto, o którym mowa w § 3 ust. 1 umowy.</w:t>
      </w:r>
    </w:p>
    <w:p w14:paraId="0708507B" w14:textId="77777777" w:rsidR="00F369DE" w:rsidRPr="00F369DE" w:rsidRDefault="00F369DE" w:rsidP="00F369DE">
      <w:pPr>
        <w:pStyle w:val="Akapitzlist"/>
        <w:spacing w:line="240" w:lineRule="auto"/>
        <w:ind w:left="567"/>
        <w:jc w:val="both"/>
        <w:rPr>
          <w:rFonts w:ascii="Times New Roman" w:hAnsi="Times New Roman" w:cs="Times New Roman"/>
          <w:sz w:val="24"/>
          <w:szCs w:val="24"/>
        </w:rPr>
      </w:pPr>
    </w:p>
    <w:p w14:paraId="0DFFF134" w14:textId="4BA17C84" w:rsidR="00BE3AE9" w:rsidRDefault="00BE3AE9">
      <w:pPr>
        <w:pStyle w:val="Akapitzlist"/>
        <w:numPr>
          <w:ilvl w:val="0"/>
          <w:numId w:val="47"/>
        </w:numPr>
        <w:spacing w:line="240" w:lineRule="auto"/>
        <w:ind w:left="567" w:hanging="567"/>
        <w:jc w:val="both"/>
        <w:rPr>
          <w:rFonts w:ascii="Times New Roman" w:hAnsi="Times New Roman" w:cs="Times New Roman"/>
          <w:sz w:val="24"/>
          <w:szCs w:val="24"/>
        </w:rPr>
      </w:pPr>
      <w:r w:rsidRPr="00F369DE">
        <w:rPr>
          <w:rFonts w:ascii="Times New Roman" w:hAnsi="Times New Roman" w:cs="Times New Roman"/>
          <w:sz w:val="24"/>
          <w:szCs w:val="24"/>
        </w:rPr>
        <w:t xml:space="preserve">Zamawiający zobowiązany jest do zapłaty Wykonawcy kary umownej z tytułu odstąpienia od umowy w przypadku odstąpienia przez Zamawiającego od umowy z przyczyn zależnych od Zamawiającego </w:t>
      </w:r>
      <w:r w:rsidR="00F369DE">
        <w:rPr>
          <w:rFonts w:ascii="Times New Roman" w:hAnsi="Times New Roman" w:cs="Times New Roman"/>
          <w:sz w:val="24"/>
          <w:szCs w:val="24"/>
        </w:rPr>
        <w:t>-</w:t>
      </w:r>
      <w:r w:rsidRPr="00F369DE">
        <w:rPr>
          <w:rFonts w:ascii="Times New Roman" w:hAnsi="Times New Roman" w:cs="Times New Roman"/>
          <w:sz w:val="24"/>
          <w:szCs w:val="24"/>
        </w:rPr>
        <w:t xml:space="preserve"> w wysokości 15% wartości prac niewykonanych, z wyjątkiem wystąpienia sytuacji przedstawionych w art. 456 ust. 1 ustawy </w:t>
      </w:r>
      <w:proofErr w:type="spellStart"/>
      <w:r w:rsidRPr="00F369DE">
        <w:rPr>
          <w:rFonts w:ascii="Times New Roman" w:hAnsi="Times New Roman" w:cs="Times New Roman"/>
          <w:sz w:val="24"/>
          <w:szCs w:val="24"/>
        </w:rPr>
        <w:t>Pzp</w:t>
      </w:r>
      <w:proofErr w:type="spellEnd"/>
      <w:r w:rsidRPr="00F369DE">
        <w:rPr>
          <w:rFonts w:ascii="Times New Roman" w:hAnsi="Times New Roman" w:cs="Times New Roman"/>
          <w:sz w:val="24"/>
          <w:szCs w:val="24"/>
        </w:rPr>
        <w:t xml:space="preserve"> w zw. z art. 456 ust. 3 ustawy </w:t>
      </w:r>
      <w:proofErr w:type="spellStart"/>
      <w:r w:rsidRPr="00F369DE">
        <w:rPr>
          <w:rFonts w:ascii="Times New Roman" w:hAnsi="Times New Roman" w:cs="Times New Roman"/>
          <w:sz w:val="24"/>
          <w:szCs w:val="24"/>
        </w:rPr>
        <w:t>Pzp</w:t>
      </w:r>
      <w:proofErr w:type="spellEnd"/>
      <w:r w:rsidRPr="00F369DE">
        <w:rPr>
          <w:rFonts w:ascii="Times New Roman" w:hAnsi="Times New Roman" w:cs="Times New Roman"/>
          <w:sz w:val="24"/>
          <w:szCs w:val="24"/>
        </w:rPr>
        <w:t>.</w:t>
      </w:r>
    </w:p>
    <w:p w14:paraId="6E69FD96" w14:textId="77777777" w:rsidR="00356279" w:rsidRPr="00F369DE" w:rsidRDefault="00356279" w:rsidP="00356279">
      <w:pPr>
        <w:pStyle w:val="Akapitzlist"/>
        <w:spacing w:line="240" w:lineRule="auto"/>
        <w:ind w:left="567"/>
        <w:jc w:val="both"/>
        <w:rPr>
          <w:rFonts w:ascii="Times New Roman" w:hAnsi="Times New Roman" w:cs="Times New Roman"/>
          <w:sz w:val="24"/>
          <w:szCs w:val="24"/>
        </w:rPr>
      </w:pPr>
    </w:p>
    <w:p w14:paraId="03A55F14" w14:textId="14930778" w:rsidR="00BE3AE9" w:rsidRPr="00E57EF0" w:rsidRDefault="00BE3AE9" w:rsidP="00356279">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16</w:t>
      </w:r>
      <w:r w:rsidR="00356279">
        <w:rPr>
          <w:rFonts w:ascii="Times New Roman" w:hAnsi="Times New Roman" w:cs="Times New Roman"/>
          <w:b/>
          <w:bCs/>
          <w:sz w:val="24"/>
          <w:szCs w:val="24"/>
        </w:rPr>
        <w:t>.</w:t>
      </w:r>
    </w:p>
    <w:p w14:paraId="7A3D342A" w14:textId="6C22ED86" w:rsidR="00BE3AE9" w:rsidRPr="00E57EF0" w:rsidRDefault="00BE3AE9" w:rsidP="00356279">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Odstąpienie od umowy</w:t>
      </w:r>
    </w:p>
    <w:p w14:paraId="19072E6A" w14:textId="6A254538" w:rsidR="00BE3AE9" w:rsidRPr="00356279" w:rsidRDefault="00BE3AE9">
      <w:pPr>
        <w:pStyle w:val="Akapitzlist"/>
        <w:numPr>
          <w:ilvl w:val="0"/>
          <w:numId w:val="49"/>
        </w:numPr>
        <w:spacing w:line="240" w:lineRule="auto"/>
        <w:ind w:left="567" w:hanging="567"/>
        <w:jc w:val="both"/>
        <w:rPr>
          <w:rFonts w:ascii="Times New Roman" w:hAnsi="Times New Roman" w:cs="Times New Roman"/>
          <w:sz w:val="24"/>
          <w:szCs w:val="24"/>
        </w:rPr>
      </w:pPr>
      <w:r w:rsidRPr="00356279">
        <w:rPr>
          <w:rFonts w:ascii="Times New Roman" w:hAnsi="Times New Roman" w:cs="Times New Roman"/>
          <w:sz w:val="24"/>
          <w:szCs w:val="24"/>
        </w:rPr>
        <w:t xml:space="preserve">Zamawiający zastrzega sobie prawo do odstąpienia od umowy, jeżeli: </w:t>
      </w:r>
    </w:p>
    <w:p w14:paraId="438C556D" w14:textId="4395BB6F" w:rsidR="00BE3AE9" w:rsidRPr="00356279" w:rsidRDefault="00BE3AE9">
      <w:pPr>
        <w:pStyle w:val="Akapitzlist"/>
        <w:numPr>
          <w:ilvl w:val="1"/>
          <w:numId w:val="50"/>
        </w:numPr>
        <w:spacing w:line="240" w:lineRule="auto"/>
        <w:ind w:left="567" w:hanging="567"/>
        <w:jc w:val="both"/>
        <w:rPr>
          <w:rFonts w:ascii="Times New Roman" w:hAnsi="Times New Roman" w:cs="Times New Roman"/>
          <w:sz w:val="24"/>
          <w:szCs w:val="24"/>
        </w:rPr>
      </w:pPr>
      <w:r w:rsidRPr="00356279">
        <w:rPr>
          <w:rFonts w:ascii="Times New Roman" w:hAnsi="Times New Roman" w:cs="Times New Roman"/>
          <w:sz w:val="24"/>
          <w:szCs w:val="24"/>
        </w:rPr>
        <w:lastRenderedPageBreak/>
        <w:t xml:space="preserve">wykonawca realizuje roboty budowlane, stanowiące przedmiot zamówienia, w sposób niezgodny z dokumentacją projektową, STWIORB, wskazaniami Zamawiającego, wskazaniami inspektora nadzoru inwestorskiego lub postanowieniami umowy pomimo dwukrotnego wezwania wykonawcy do zaniechania naruszeń i bezskutecznego upływu terminu wskazanego w tych wezwaniach </w:t>
      </w:r>
    </w:p>
    <w:p w14:paraId="79B603EC" w14:textId="3DBBF24D" w:rsidR="00BE3AE9" w:rsidRPr="00356279" w:rsidRDefault="00BE3AE9">
      <w:pPr>
        <w:pStyle w:val="Akapitzlist"/>
        <w:numPr>
          <w:ilvl w:val="1"/>
          <w:numId w:val="50"/>
        </w:numPr>
        <w:spacing w:line="240" w:lineRule="auto"/>
        <w:ind w:left="567" w:hanging="567"/>
        <w:jc w:val="both"/>
        <w:rPr>
          <w:rFonts w:ascii="Times New Roman" w:hAnsi="Times New Roman" w:cs="Times New Roman"/>
          <w:sz w:val="24"/>
          <w:szCs w:val="24"/>
        </w:rPr>
      </w:pPr>
      <w:r w:rsidRPr="00356279">
        <w:rPr>
          <w:rFonts w:ascii="Times New Roman" w:hAnsi="Times New Roman" w:cs="Times New Roman"/>
          <w:sz w:val="24"/>
          <w:szCs w:val="24"/>
        </w:rPr>
        <w:t xml:space="preserve">gdy Wykonawca nie rozpoczął robót budowlanych bez uzasadnionej przyczyny w okresie 10 dni od dnia przekazania mu placu budowy i nie podjął ich w terminie wyznaczonym przez zamawiającego, </w:t>
      </w:r>
    </w:p>
    <w:p w14:paraId="56C15FF5" w14:textId="3581412C" w:rsidR="00BE3AE9" w:rsidRPr="00356279" w:rsidRDefault="00BE3AE9">
      <w:pPr>
        <w:pStyle w:val="Akapitzlist"/>
        <w:numPr>
          <w:ilvl w:val="1"/>
          <w:numId w:val="50"/>
        </w:numPr>
        <w:spacing w:line="240" w:lineRule="auto"/>
        <w:ind w:left="567" w:hanging="567"/>
        <w:jc w:val="both"/>
        <w:rPr>
          <w:rFonts w:ascii="Times New Roman" w:hAnsi="Times New Roman" w:cs="Times New Roman"/>
          <w:sz w:val="24"/>
          <w:szCs w:val="24"/>
        </w:rPr>
      </w:pPr>
      <w:r w:rsidRPr="00356279">
        <w:rPr>
          <w:rFonts w:ascii="Times New Roman" w:hAnsi="Times New Roman" w:cs="Times New Roman"/>
          <w:sz w:val="24"/>
          <w:szCs w:val="24"/>
        </w:rPr>
        <w:t xml:space="preserve">gdy zwłoka w wykonaniu przedmiotu zamówienia przekroczy 30 dni, </w:t>
      </w:r>
    </w:p>
    <w:p w14:paraId="538B1125" w14:textId="5BA00AE9" w:rsidR="00BE3AE9" w:rsidRPr="00356279" w:rsidRDefault="00BE3AE9">
      <w:pPr>
        <w:pStyle w:val="Akapitzlist"/>
        <w:numPr>
          <w:ilvl w:val="1"/>
          <w:numId w:val="50"/>
        </w:numPr>
        <w:spacing w:line="240" w:lineRule="auto"/>
        <w:ind w:left="567" w:hanging="567"/>
        <w:jc w:val="both"/>
        <w:rPr>
          <w:rFonts w:ascii="Times New Roman" w:hAnsi="Times New Roman" w:cs="Times New Roman"/>
          <w:sz w:val="24"/>
          <w:szCs w:val="24"/>
        </w:rPr>
      </w:pPr>
      <w:r w:rsidRPr="00356279">
        <w:rPr>
          <w:rFonts w:ascii="Times New Roman" w:hAnsi="Times New Roman" w:cs="Times New Roman"/>
          <w:sz w:val="24"/>
          <w:szCs w:val="24"/>
        </w:rPr>
        <w:t xml:space="preserve">gdy wykonawca bez zgody zamawiającego przerwał realizację robót i przerwa trwa dłużej niż 10 dni, </w:t>
      </w:r>
    </w:p>
    <w:p w14:paraId="191D9BCD" w14:textId="37291F34" w:rsidR="00BE3AE9" w:rsidRPr="00356279" w:rsidRDefault="00BE3AE9">
      <w:pPr>
        <w:pStyle w:val="Akapitzlist"/>
        <w:numPr>
          <w:ilvl w:val="1"/>
          <w:numId w:val="50"/>
        </w:numPr>
        <w:spacing w:line="240" w:lineRule="auto"/>
        <w:ind w:left="567" w:hanging="567"/>
        <w:jc w:val="both"/>
        <w:rPr>
          <w:rFonts w:ascii="Times New Roman" w:hAnsi="Times New Roman" w:cs="Times New Roman"/>
          <w:sz w:val="24"/>
          <w:szCs w:val="24"/>
        </w:rPr>
      </w:pPr>
      <w:r w:rsidRPr="00356279">
        <w:rPr>
          <w:rFonts w:ascii="Times New Roman" w:hAnsi="Times New Roman" w:cs="Times New Roman"/>
          <w:sz w:val="24"/>
          <w:szCs w:val="24"/>
        </w:rPr>
        <w:t xml:space="preserve">gdy Wykonawca nie przekazał Zamawiającemu, w wyznaczonym terminie, dowodów ubezpieczenia, o którym mowa w § 11 lub nie zapewnił jego ciągłości w okresach wynikających z umowy, </w:t>
      </w:r>
    </w:p>
    <w:p w14:paraId="1FEEB568" w14:textId="511E617B" w:rsidR="00BE3AE9" w:rsidRPr="00356279" w:rsidRDefault="00BE3AE9">
      <w:pPr>
        <w:pStyle w:val="Akapitzlist"/>
        <w:numPr>
          <w:ilvl w:val="1"/>
          <w:numId w:val="50"/>
        </w:numPr>
        <w:spacing w:line="240" w:lineRule="auto"/>
        <w:ind w:left="567" w:hanging="567"/>
        <w:jc w:val="both"/>
        <w:rPr>
          <w:rFonts w:ascii="Times New Roman" w:hAnsi="Times New Roman" w:cs="Times New Roman"/>
          <w:sz w:val="24"/>
          <w:szCs w:val="24"/>
        </w:rPr>
      </w:pPr>
      <w:r w:rsidRPr="00356279">
        <w:rPr>
          <w:rFonts w:ascii="Times New Roman" w:hAnsi="Times New Roman" w:cs="Times New Roman"/>
          <w:sz w:val="24"/>
          <w:szCs w:val="24"/>
        </w:rPr>
        <w:t xml:space="preserve">wystąpiła konieczność co najmniej trzykrotnego dokonania przez Zamawiającego bezpośredniej zapłaty podwykonawcy lub dalszemu podwykonawcy, </w:t>
      </w:r>
    </w:p>
    <w:p w14:paraId="23B21785" w14:textId="28C25F26" w:rsidR="00BE3AE9" w:rsidRPr="00356279" w:rsidRDefault="00BE3AE9">
      <w:pPr>
        <w:pStyle w:val="Akapitzlist"/>
        <w:numPr>
          <w:ilvl w:val="1"/>
          <w:numId w:val="50"/>
        </w:numPr>
        <w:spacing w:line="240" w:lineRule="auto"/>
        <w:ind w:left="567" w:hanging="567"/>
        <w:jc w:val="both"/>
        <w:rPr>
          <w:rFonts w:ascii="Times New Roman" w:hAnsi="Times New Roman" w:cs="Times New Roman"/>
          <w:sz w:val="24"/>
          <w:szCs w:val="24"/>
        </w:rPr>
      </w:pPr>
      <w:r w:rsidRPr="00356279">
        <w:rPr>
          <w:rFonts w:ascii="Times New Roman" w:hAnsi="Times New Roman" w:cs="Times New Roman"/>
          <w:sz w:val="24"/>
          <w:szCs w:val="24"/>
        </w:rPr>
        <w:t xml:space="preserve">w przypadku wystąpienia okoliczności, o których mowa w art. 635 kodeksu cywilnego, </w:t>
      </w:r>
    </w:p>
    <w:p w14:paraId="023D20C3" w14:textId="03BFE159" w:rsidR="00BE3AE9" w:rsidRPr="00356279" w:rsidRDefault="00BE3AE9">
      <w:pPr>
        <w:pStyle w:val="Akapitzlist"/>
        <w:numPr>
          <w:ilvl w:val="1"/>
          <w:numId w:val="50"/>
        </w:numPr>
        <w:spacing w:line="240" w:lineRule="auto"/>
        <w:ind w:left="567" w:hanging="567"/>
        <w:jc w:val="both"/>
        <w:rPr>
          <w:rFonts w:ascii="Times New Roman" w:hAnsi="Times New Roman" w:cs="Times New Roman"/>
          <w:sz w:val="24"/>
          <w:szCs w:val="24"/>
        </w:rPr>
      </w:pPr>
      <w:r w:rsidRPr="00356279">
        <w:rPr>
          <w:rFonts w:ascii="Times New Roman" w:hAnsi="Times New Roman" w:cs="Times New Roman"/>
          <w:sz w:val="24"/>
          <w:szCs w:val="24"/>
        </w:rPr>
        <w:t xml:space="preserve">w przypadku co najmniej dwukrotnego uchybienia obowiązkowi określonemu w § 13 ust. 1, </w:t>
      </w:r>
    </w:p>
    <w:p w14:paraId="7E1E8B57" w14:textId="31FE98CA" w:rsidR="00BE3AE9" w:rsidRDefault="00BE3AE9">
      <w:pPr>
        <w:pStyle w:val="Akapitzlist"/>
        <w:numPr>
          <w:ilvl w:val="1"/>
          <w:numId w:val="50"/>
        </w:numPr>
        <w:spacing w:line="240" w:lineRule="auto"/>
        <w:ind w:left="567" w:hanging="567"/>
        <w:jc w:val="both"/>
        <w:rPr>
          <w:rFonts w:ascii="Times New Roman" w:hAnsi="Times New Roman" w:cs="Times New Roman"/>
          <w:sz w:val="24"/>
          <w:szCs w:val="24"/>
        </w:rPr>
      </w:pPr>
      <w:r w:rsidRPr="00356279">
        <w:rPr>
          <w:rFonts w:ascii="Times New Roman" w:hAnsi="Times New Roman" w:cs="Times New Roman"/>
          <w:sz w:val="24"/>
          <w:szCs w:val="24"/>
        </w:rPr>
        <w:t>w przypadku co najmniej dwukrotnego niezłożenia oświadczeń, o których mowa w § 13 ust. 2 lub 5, pomimo powtórnego wezwania.</w:t>
      </w:r>
    </w:p>
    <w:p w14:paraId="7D888D9F" w14:textId="77777777" w:rsidR="00C47405" w:rsidRPr="00356279" w:rsidRDefault="00C47405" w:rsidP="00C47405">
      <w:pPr>
        <w:pStyle w:val="Akapitzlist"/>
        <w:spacing w:line="240" w:lineRule="auto"/>
        <w:ind w:left="567"/>
        <w:jc w:val="both"/>
        <w:rPr>
          <w:rFonts w:ascii="Times New Roman" w:hAnsi="Times New Roman" w:cs="Times New Roman"/>
          <w:sz w:val="24"/>
          <w:szCs w:val="24"/>
        </w:rPr>
      </w:pPr>
    </w:p>
    <w:p w14:paraId="5F139935" w14:textId="1E447F11" w:rsidR="00C47405" w:rsidRPr="002770C7" w:rsidRDefault="00BE3AE9" w:rsidP="003B5BD8">
      <w:pPr>
        <w:pStyle w:val="Akapitzlist"/>
        <w:numPr>
          <w:ilvl w:val="0"/>
          <w:numId w:val="40"/>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W przypadkach określonych w ust. 1, odstąpienie od umowy może nastąpić w terminie 30 dni od powzięcia wiadomości o zaistnieniu okoliczności, o których mowa w ust. 1</w:t>
      </w:r>
      <w:r w:rsidR="003B5BD8" w:rsidRPr="002770C7">
        <w:rPr>
          <w:rFonts w:ascii="Times New Roman" w:hAnsi="Times New Roman" w:cs="Times New Roman"/>
          <w:sz w:val="24"/>
          <w:szCs w:val="24"/>
        </w:rPr>
        <w:t>, z zastrzeżeniem, że prawo do odstąpienia od umowy przysługuje Zamawiającemu w terminie do dnia 31 marca 2027 r.</w:t>
      </w:r>
    </w:p>
    <w:p w14:paraId="4F880E54" w14:textId="77777777" w:rsidR="00C47405" w:rsidRDefault="00C47405" w:rsidP="00C47405">
      <w:pPr>
        <w:pStyle w:val="Akapitzlist"/>
        <w:spacing w:line="240" w:lineRule="auto"/>
        <w:ind w:left="567"/>
        <w:jc w:val="both"/>
        <w:rPr>
          <w:rFonts w:ascii="Times New Roman" w:hAnsi="Times New Roman" w:cs="Times New Roman"/>
          <w:sz w:val="24"/>
          <w:szCs w:val="24"/>
        </w:rPr>
      </w:pPr>
    </w:p>
    <w:p w14:paraId="06A54DAD" w14:textId="77777777" w:rsidR="00C47405" w:rsidRDefault="00BE3AE9">
      <w:pPr>
        <w:pStyle w:val="Akapitzlist"/>
        <w:numPr>
          <w:ilvl w:val="0"/>
          <w:numId w:val="51"/>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Odstąpienie od umowy powinno nastąpić w formie pisemnej lub formie elektronicznej pod rygorem nieważności takiego odstąpienia i powinno zawierać uzasadnienie.</w:t>
      </w:r>
    </w:p>
    <w:p w14:paraId="66870DB6" w14:textId="77777777" w:rsidR="00C47405" w:rsidRDefault="00C47405" w:rsidP="00C47405">
      <w:pPr>
        <w:pStyle w:val="Akapitzlist"/>
        <w:spacing w:line="240" w:lineRule="auto"/>
        <w:ind w:left="567"/>
        <w:jc w:val="both"/>
        <w:rPr>
          <w:rFonts w:ascii="Times New Roman" w:hAnsi="Times New Roman" w:cs="Times New Roman"/>
          <w:sz w:val="24"/>
          <w:szCs w:val="24"/>
        </w:rPr>
      </w:pPr>
    </w:p>
    <w:p w14:paraId="39EE0F34" w14:textId="1AF6BC5F" w:rsidR="00BE3AE9" w:rsidRPr="00C47405" w:rsidRDefault="00BE3AE9">
      <w:pPr>
        <w:pStyle w:val="Akapitzlist"/>
        <w:numPr>
          <w:ilvl w:val="0"/>
          <w:numId w:val="51"/>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 wypadku odstąpienia od umowy, Wykonawcę oraz Zamawiającego obciążają następujące obowiązki szczegółowe: </w:t>
      </w:r>
    </w:p>
    <w:p w14:paraId="7CCA08D1" w14:textId="0F960EC3" w:rsidR="00BE3AE9" w:rsidRPr="00C47405" w:rsidRDefault="00BE3AE9">
      <w:pPr>
        <w:pStyle w:val="Akapitzlist"/>
        <w:numPr>
          <w:ilvl w:val="1"/>
          <w:numId w:val="52"/>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 terminie wspólnie uzgodnionym przez strony, ale nie dłuższym niż 14 dni od daty odstąpienia od umowy, Wykonawca, przy udziale Zamawiającego, sporządzi szczegółowy protokół inwentaryzacji robót w toku, według stanu na dzień odstąpienia. </w:t>
      </w:r>
    </w:p>
    <w:p w14:paraId="6DC12C57" w14:textId="229D4C4C" w:rsidR="00BE3AE9" w:rsidRPr="00C47405" w:rsidRDefault="00BE3AE9">
      <w:pPr>
        <w:pStyle w:val="Akapitzlist"/>
        <w:numPr>
          <w:ilvl w:val="1"/>
          <w:numId w:val="52"/>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Wykonawca niezwłocznie, a najpóźniej w terminie 3 dni od dnia odstąpienia od umowy, zabezpieczy przerwane roboty w uzgodnieniu z inspektorem nadzoru na koszt tej strony, z której winy nastąpiło odstąpienie od umowy. </w:t>
      </w:r>
    </w:p>
    <w:p w14:paraId="26CEED88" w14:textId="4002E013" w:rsidR="00BE3AE9" w:rsidRPr="00C47405" w:rsidRDefault="00BE3AE9">
      <w:pPr>
        <w:pStyle w:val="Akapitzlist"/>
        <w:numPr>
          <w:ilvl w:val="1"/>
          <w:numId w:val="52"/>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Wykonawca w terminie 7 dni od dnia odstąpienia od umowy sporządzi wykaz materiałów według stanu na dzień odstąpienia od umowy, które nie mogą być wykorzystane przez Wykonawcę do realizacji innych robót nieobjętych umową, </w:t>
      </w:r>
    </w:p>
    <w:p w14:paraId="6B7B51D8" w14:textId="25199BBF" w:rsidR="00BE3AE9" w:rsidRPr="00C47405" w:rsidRDefault="00BE3AE9">
      <w:pPr>
        <w:pStyle w:val="Akapitzlist"/>
        <w:numPr>
          <w:ilvl w:val="1"/>
          <w:numId w:val="52"/>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Wykonawca niezwłocznie, a najpóźniej w terminie 7 dni roboczych od daty odstąpienia od umowy, zgłosi do odbioru roboty przerwane i roboty zabezpieczające. </w:t>
      </w:r>
    </w:p>
    <w:p w14:paraId="74FFCAB2" w14:textId="1E6C3205" w:rsidR="00BE3AE9" w:rsidRPr="00C47405" w:rsidRDefault="00BE3AE9">
      <w:pPr>
        <w:pStyle w:val="Akapitzlist"/>
        <w:numPr>
          <w:ilvl w:val="1"/>
          <w:numId w:val="52"/>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Wykonawca niezwłocznie, a najpóźniej w terminie 30 dni od daty odstąpienia od umowy, usunie z placu budowy urządzenia zaplecza przez niego dostarczone lub wzniesione. </w:t>
      </w:r>
    </w:p>
    <w:p w14:paraId="140FF8FE" w14:textId="61739736" w:rsidR="00BE3AE9" w:rsidRPr="00C47405" w:rsidRDefault="00BE3AE9">
      <w:pPr>
        <w:pStyle w:val="Akapitzlist"/>
        <w:numPr>
          <w:ilvl w:val="1"/>
          <w:numId w:val="52"/>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Wykonawca natychmiast wstrzyma wykonywanie robót, poza mającymi na celu ochronę życia i własności, i zabezpieczy przerwane roboty oraz zabezpieczy teren budowy i opuścić go najpóźniej w terminie wskazanym przez Zamawiającego. </w:t>
      </w:r>
    </w:p>
    <w:p w14:paraId="43CFD229" w14:textId="236ACCB1" w:rsidR="00BE3AE9" w:rsidRDefault="00BE3AE9">
      <w:pPr>
        <w:pStyle w:val="Akapitzlist"/>
        <w:numPr>
          <w:ilvl w:val="1"/>
          <w:numId w:val="52"/>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 </w:t>
      </w:r>
    </w:p>
    <w:p w14:paraId="1A11F292" w14:textId="77777777" w:rsidR="00C47405" w:rsidRPr="00C47405" w:rsidRDefault="00C47405" w:rsidP="00C47405">
      <w:pPr>
        <w:pStyle w:val="Akapitzlist"/>
        <w:spacing w:line="240" w:lineRule="auto"/>
        <w:ind w:left="567"/>
        <w:jc w:val="both"/>
        <w:rPr>
          <w:rFonts w:ascii="Times New Roman" w:hAnsi="Times New Roman" w:cs="Times New Roman"/>
          <w:sz w:val="24"/>
          <w:szCs w:val="24"/>
        </w:rPr>
      </w:pPr>
    </w:p>
    <w:p w14:paraId="675B24FB" w14:textId="77777777" w:rsidR="00C47405" w:rsidRDefault="00BE3AE9">
      <w:pPr>
        <w:pStyle w:val="Akapitzlist"/>
        <w:numPr>
          <w:ilvl w:val="0"/>
          <w:numId w:val="53"/>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Zamawiający zapłaci Wykonawcy wynagrodzenie za roboty wykonane do dnia odstąpienia pomniejszone o roszczenia Zamawiającego z tytułu kar umownych oraz </w:t>
      </w:r>
      <w:r w:rsidRPr="00C47405">
        <w:rPr>
          <w:rFonts w:ascii="Times New Roman" w:hAnsi="Times New Roman" w:cs="Times New Roman"/>
          <w:sz w:val="24"/>
          <w:szCs w:val="24"/>
        </w:rPr>
        <w:lastRenderedPageBreak/>
        <w:t>ewentualne roszczenia o obniżenie ceny na podstawie rękojmi i gwarancji lub inne roszczenia odszkodowawcze.</w:t>
      </w:r>
    </w:p>
    <w:p w14:paraId="4BB0B77B" w14:textId="77777777" w:rsidR="00C47405" w:rsidRDefault="00C47405" w:rsidP="00C47405">
      <w:pPr>
        <w:pStyle w:val="Akapitzlist"/>
        <w:spacing w:line="240" w:lineRule="auto"/>
        <w:ind w:left="567"/>
        <w:jc w:val="both"/>
        <w:rPr>
          <w:rFonts w:ascii="Times New Roman" w:hAnsi="Times New Roman" w:cs="Times New Roman"/>
          <w:sz w:val="24"/>
          <w:szCs w:val="24"/>
        </w:rPr>
      </w:pPr>
    </w:p>
    <w:p w14:paraId="3DDA6B21" w14:textId="15D1DCB9" w:rsidR="00BE3AE9" w:rsidRDefault="00BE3AE9">
      <w:pPr>
        <w:pStyle w:val="Akapitzlist"/>
        <w:numPr>
          <w:ilvl w:val="0"/>
          <w:numId w:val="53"/>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 przypadku braku współdziałania ze strony wykonawcy i niewykonywania przez niego obowiązków wynikających z ust. 4 czynności te przeprowadzi lub zorganizuje zamawiający i obciąży ich kosztami wykonawcę. </w:t>
      </w:r>
    </w:p>
    <w:p w14:paraId="2DCDE639" w14:textId="77777777" w:rsidR="00C47405" w:rsidRPr="00C47405" w:rsidRDefault="00C47405" w:rsidP="00C47405">
      <w:pPr>
        <w:pStyle w:val="Akapitzlist"/>
        <w:spacing w:line="240" w:lineRule="auto"/>
        <w:ind w:left="567"/>
        <w:jc w:val="center"/>
        <w:rPr>
          <w:rFonts w:ascii="Times New Roman" w:hAnsi="Times New Roman" w:cs="Times New Roman"/>
          <w:sz w:val="24"/>
          <w:szCs w:val="24"/>
        </w:rPr>
      </w:pPr>
    </w:p>
    <w:p w14:paraId="0DB3094E" w14:textId="5BD77367" w:rsidR="00865D50" w:rsidRPr="00E57EF0" w:rsidRDefault="00865D50" w:rsidP="00C47405">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1</w:t>
      </w:r>
      <w:r w:rsidR="00BE3AE9" w:rsidRPr="00E57EF0">
        <w:rPr>
          <w:rFonts w:ascii="Times New Roman" w:hAnsi="Times New Roman" w:cs="Times New Roman"/>
          <w:b/>
          <w:bCs/>
          <w:sz w:val="24"/>
          <w:szCs w:val="24"/>
        </w:rPr>
        <w:t>7</w:t>
      </w:r>
      <w:r w:rsidR="00C47405">
        <w:rPr>
          <w:rFonts w:ascii="Times New Roman" w:hAnsi="Times New Roman" w:cs="Times New Roman"/>
          <w:b/>
          <w:bCs/>
          <w:sz w:val="24"/>
          <w:szCs w:val="24"/>
        </w:rPr>
        <w:t>.</w:t>
      </w:r>
    </w:p>
    <w:p w14:paraId="2878B973" w14:textId="4D7D3B34" w:rsidR="00865D50" w:rsidRPr="00E57EF0" w:rsidRDefault="00865D50" w:rsidP="00C47405">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Zmiany umowy</w:t>
      </w:r>
    </w:p>
    <w:p w14:paraId="0DC17E59" w14:textId="01DCFF20" w:rsidR="00BE3AE9" w:rsidRPr="00C47405" w:rsidRDefault="00865D50">
      <w:pPr>
        <w:pStyle w:val="Akapitzlist"/>
        <w:numPr>
          <w:ilvl w:val="0"/>
          <w:numId w:val="54"/>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Oprócz przypadków, o których mowa w art. 454 i 455 ustawy </w:t>
      </w:r>
      <w:r w:rsidR="00C47405" w:rsidRPr="00C47405">
        <w:rPr>
          <w:rFonts w:ascii="Times New Roman" w:hAnsi="Times New Roman" w:cs="Times New Roman"/>
          <w:sz w:val="24"/>
          <w:szCs w:val="24"/>
        </w:rPr>
        <w:t>-</w:t>
      </w:r>
      <w:r w:rsidRPr="00C47405">
        <w:rPr>
          <w:rFonts w:ascii="Times New Roman" w:hAnsi="Times New Roman" w:cs="Times New Roman"/>
          <w:sz w:val="24"/>
          <w:szCs w:val="24"/>
        </w:rPr>
        <w:t xml:space="preserve"> Prawo zamówień publicznych, strony dopuszczają możliwość wprowadzania zmiany umowy w stosunku do treści oferty, na podstawie której dokonano wyboru Wykonawcy, w przypadku wystąpienia którejkolwiek z następujących okoliczności:</w:t>
      </w:r>
    </w:p>
    <w:p w14:paraId="4886BBDE" w14:textId="77777777"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t>przedłużenie terminu realizacji zamówienia</w:t>
      </w:r>
      <w:r w:rsidRPr="00C47405">
        <w:rPr>
          <w:rFonts w:ascii="Times New Roman" w:hAnsi="Times New Roman" w:cs="Times New Roman"/>
          <w:sz w:val="24"/>
          <w:szCs w:val="24"/>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 Za siłę wyższą nie uznaje się trwających lub możliwych do przewidzenia skutków konfliktu zbrojnego w Ukrainie i na Bliskim Wschodzie, jak również skutków związanych z zaangażowaniem w te konflikty Republiki Białorusi. Siłą wyższą nie jest również okoliczność związana z postojem w wykonaniu świadczenia, wynikającego bezpośrednio z okoliczności związanych z COVID-19.</w:t>
      </w:r>
    </w:p>
    <w:p w14:paraId="0E40D5CC" w14:textId="77777777"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t>przedłużenie terminu realizacji zamówienia</w:t>
      </w:r>
      <w:r w:rsidRPr="00C47405">
        <w:rPr>
          <w:rFonts w:ascii="Times New Roman" w:hAnsi="Times New Roman" w:cs="Times New Roman"/>
          <w:sz w:val="24"/>
          <w:szCs w:val="24"/>
        </w:rPr>
        <w:t xml:space="preserve">,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w:t>
      </w:r>
      <w:proofErr w:type="spellStart"/>
      <w:r w:rsidRPr="00C47405">
        <w:rPr>
          <w:rFonts w:ascii="Times New Roman" w:hAnsi="Times New Roman" w:cs="Times New Roman"/>
          <w:sz w:val="24"/>
          <w:szCs w:val="24"/>
        </w:rPr>
        <w:t>eksploatorów</w:t>
      </w:r>
      <w:proofErr w:type="spellEnd"/>
      <w:r w:rsidRPr="00C47405">
        <w:rPr>
          <w:rFonts w:ascii="Times New Roman" w:hAnsi="Times New Roman" w:cs="Times New Roman"/>
          <w:sz w:val="24"/>
          <w:szCs w:val="24"/>
        </w:rPr>
        <w:t xml:space="preserve">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prowadzenia robót budowlanych;</w:t>
      </w:r>
    </w:p>
    <w:p w14:paraId="26BF94FB" w14:textId="77777777"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t>przedłużenie terminu realizacji zamówienia</w:t>
      </w:r>
      <w:r w:rsidRPr="00C47405">
        <w:rPr>
          <w:rFonts w:ascii="Times New Roman" w:hAnsi="Times New Roman" w:cs="Times New Roman"/>
          <w:sz w:val="24"/>
          <w:szCs w:val="24"/>
        </w:rPr>
        <w:t xml:space="preserve">, o którym mowa w § 2 ust. 1, może nastąpić w przypadku wystąpienia kolizji z instalacjami wewnętrznymi lub zewnętrznymi nieujawnionymi w dokumentacji projektowej, lub innymi robotami prowadzonymi przez innego wykonawcę, przy czym przedłużenie 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realizacji; </w:t>
      </w:r>
    </w:p>
    <w:p w14:paraId="2D9DFDFE" w14:textId="77777777"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t>przedłużenie terminu realizacji zamówienia</w:t>
      </w:r>
      <w:r w:rsidRPr="00C47405">
        <w:rPr>
          <w:rFonts w:ascii="Times New Roman" w:hAnsi="Times New Roman" w:cs="Times New Roman"/>
          <w:sz w:val="24"/>
          <w:szCs w:val="24"/>
        </w:rPr>
        <w:t xml:space="preserve">, o którym mowa w § 2 ust. 1, </w:t>
      </w:r>
      <w:r w:rsidR="00C47405">
        <w:rPr>
          <w:rFonts w:ascii="Times New Roman" w:hAnsi="Times New Roman" w:cs="Times New Roman"/>
          <w:sz w:val="24"/>
          <w:szCs w:val="24"/>
        </w:rPr>
        <w:t>m</w:t>
      </w:r>
      <w:r w:rsidRPr="00C47405">
        <w:rPr>
          <w:rFonts w:ascii="Times New Roman" w:hAnsi="Times New Roman" w:cs="Times New Roman"/>
          <w:sz w:val="24"/>
          <w:szCs w:val="24"/>
        </w:rPr>
        <w:t>oże</w:t>
      </w:r>
      <w:r w:rsidR="00BE3AE9" w:rsidRPr="00C47405">
        <w:rPr>
          <w:rFonts w:ascii="Times New Roman" w:hAnsi="Times New Roman" w:cs="Times New Roman"/>
          <w:sz w:val="24"/>
          <w:szCs w:val="24"/>
        </w:rPr>
        <w:t xml:space="preserve"> </w:t>
      </w:r>
      <w:r w:rsidRPr="00C47405">
        <w:rPr>
          <w:rFonts w:ascii="Times New Roman" w:hAnsi="Times New Roman" w:cs="Times New Roman"/>
          <w:sz w:val="24"/>
          <w:szCs w:val="24"/>
        </w:rPr>
        <w:t>nastąpić w przypadku wystąpienia konieczności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 Wykonawcy, oraz zwiększeniem wynagrodzenia Wykonawcy, o którym mowa w § 3 ust. 1;</w:t>
      </w:r>
    </w:p>
    <w:p w14:paraId="53222314" w14:textId="77777777"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lastRenderedPageBreak/>
        <w:t>przedłużenie terminu wykonania zamówienia</w:t>
      </w:r>
      <w:r w:rsidRPr="00C47405">
        <w:rPr>
          <w:rFonts w:ascii="Times New Roman" w:hAnsi="Times New Roman" w:cs="Times New Roman"/>
          <w:sz w:val="24"/>
          <w:szCs w:val="24"/>
        </w:rPr>
        <w:t xml:space="preserve">, o którym mowa w § 2 ust. 1, może nastąpić w przypadku oczekiwania na konieczne decyzje administracyjne, decyzje urzędowe i władz samorządowych, zmiany obowiązującego prawa, wyniki ekspertyz, wyroki sądowe itp. o ile oczekiwanie to nie nastąpiło z przyczyn, za które Wykonawca ponosi odpowiedzialność, przy czym przedłużenie terminu wykonania zamówienia nastąpi o liczbę dni, odpowiadającą okresowi oczekiwania, </w:t>
      </w:r>
    </w:p>
    <w:p w14:paraId="2B1FF538" w14:textId="77777777"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t>przedłużenie terminu realizacji zamówienia</w:t>
      </w:r>
      <w:r w:rsidRPr="00C47405">
        <w:rPr>
          <w:rFonts w:ascii="Times New Roman" w:hAnsi="Times New Roman" w:cs="Times New Roman"/>
          <w:sz w:val="24"/>
          <w:szCs w:val="24"/>
        </w:rPr>
        <w:t xml:space="preserve">, o którym mowa w § 2 ust. 1, może nastąpić w przypadku wystąpienia warunków geologicznych, archeologicznych, środowiskowych, konserwatorskich lub hydrologicznych odmiennych od założonych w dokumentacji projektowej i powodujących konieczność wstrzymania robót lub konieczność ich wykonania przy wykorzystaniu odmiennych od zaprojektowanych rozwiązań technicznych, , przy czym przedłużenie terminu realizacji zamówienia nastąpi o liczbę dni niezbędną do wyeliminowania utrudnień związanych z ich wystąpieniem, </w:t>
      </w:r>
    </w:p>
    <w:p w14:paraId="697C5C55" w14:textId="36AB4970"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t>przedłużeni</w:t>
      </w:r>
      <w:r w:rsidR="00C47405">
        <w:rPr>
          <w:rFonts w:ascii="Times New Roman" w:hAnsi="Times New Roman" w:cs="Times New Roman"/>
          <w:b/>
          <w:bCs/>
          <w:sz w:val="24"/>
          <w:szCs w:val="24"/>
        </w:rPr>
        <w:t>e</w:t>
      </w:r>
      <w:r w:rsidRPr="00C47405">
        <w:rPr>
          <w:rFonts w:ascii="Times New Roman" w:hAnsi="Times New Roman" w:cs="Times New Roman"/>
          <w:b/>
          <w:bCs/>
          <w:sz w:val="24"/>
          <w:szCs w:val="24"/>
        </w:rPr>
        <w:t xml:space="preserve"> terminu realizacji zamówienia</w:t>
      </w:r>
      <w:r w:rsidRPr="00C47405">
        <w:rPr>
          <w:rFonts w:ascii="Times New Roman" w:hAnsi="Times New Roman" w:cs="Times New Roman"/>
          <w:sz w:val="24"/>
          <w:szCs w:val="24"/>
        </w:rPr>
        <w:t xml:space="preserve">, o którym mowa w § 2 ust.1, może nastąpić w zakresie niezbędnym do wykonania robót zleconych na podstawie art. 455 ust. 1 pkt 1, 3, 4 lub ust. 2 ustawy Prawo zamówień publicznych, </w:t>
      </w:r>
    </w:p>
    <w:p w14:paraId="48419607" w14:textId="77777777"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t xml:space="preserve">zmiana terminu wykonania zamówienia lub zakresu świadczeń lub sposobu wykonywania zamówienia </w:t>
      </w:r>
      <w:r w:rsidRPr="00C47405">
        <w:rPr>
          <w:rFonts w:ascii="Times New Roman" w:hAnsi="Times New Roman" w:cs="Times New Roman"/>
          <w:sz w:val="24"/>
          <w:szCs w:val="24"/>
        </w:rPr>
        <w:t>może nastąpić w przypadku zmiany powszechnie obowiązujących przepisów prawa w zakresie mającym bezpośredni wpływ na termin realizacji przedmiotu zamówienia lub zakres świadczeń stron umowy lub sposób jej wykonywania,</w:t>
      </w:r>
    </w:p>
    <w:p w14:paraId="25774B0F" w14:textId="77777777"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t xml:space="preserve">zmiany sposobu rozliczania Umowy lub dokonywania płatności na rzecz Wykonawcy </w:t>
      </w:r>
      <w:r w:rsidRPr="00C47405">
        <w:rPr>
          <w:rFonts w:ascii="Times New Roman" w:hAnsi="Times New Roman" w:cs="Times New Roman"/>
          <w:sz w:val="24"/>
          <w:szCs w:val="24"/>
        </w:rPr>
        <w:t>może nastąpić wskutek zaistnienia przyczyn organizacyjnych lub finansowych leżących po stronie Zamawiającego, w szczególności wynikających ze zmiany zasad płatności programów lub funduszy lub innych źródeł finansowania inwestycji objętej niniejszą umową lub zmiany zapisów umowy o dofinansowanie projektu,</w:t>
      </w:r>
    </w:p>
    <w:p w14:paraId="5AB13D25" w14:textId="77777777"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t xml:space="preserve">zmiana terminu wykonania zamówienia lub zakresu świadczeń lub sposobu wykonywania zamówienia </w:t>
      </w:r>
      <w:r w:rsidRPr="00C47405">
        <w:rPr>
          <w:rFonts w:ascii="Times New Roman" w:hAnsi="Times New Roman" w:cs="Times New Roman"/>
          <w:sz w:val="24"/>
          <w:szCs w:val="24"/>
        </w:rPr>
        <w:t>może nastąpić o ile będą konieczne do zagwarantowania zgodności umowy z wchodzącymi w życie po terminie składania ofert lub po zawarciu umowy przepisami prawa w szczególności przepisami o podatku od towarów i usług w zakresie wynikającym z tych przepisów;</w:t>
      </w:r>
    </w:p>
    <w:p w14:paraId="37F0F81E" w14:textId="77777777"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t xml:space="preserve">zmiana terminu wykonania zamówienia lub zakresu świadczeń lub sposobu wykonywania zamówienia </w:t>
      </w:r>
      <w:r w:rsidRPr="00C47405">
        <w:rPr>
          <w:rFonts w:ascii="Times New Roman" w:hAnsi="Times New Roman" w:cs="Times New Roman"/>
          <w:sz w:val="24"/>
          <w:szCs w:val="24"/>
        </w:rPr>
        <w:t>może nastąpić w przypadku konieczności wykonania robót nieujętych w dokumentacji projektowej.</w:t>
      </w:r>
    </w:p>
    <w:p w14:paraId="649E663B" w14:textId="4E2FFFF8" w:rsid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b/>
          <w:bCs/>
          <w:sz w:val="24"/>
          <w:szCs w:val="24"/>
        </w:rPr>
        <w:t>zmian</w:t>
      </w:r>
      <w:r w:rsidR="002770C7">
        <w:rPr>
          <w:rFonts w:ascii="Times New Roman" w:hAnsi="Times New Roman" w:cs="Times New Roman"/>
          <w:b/>
          <w:bCs/>
          <w:sz w:val="24"/>
          <w:szCs w:val="24"/>
        </w:rPr>
        <w:t>a</w:t>
      </w:r>
      <w:r w:rsidRPr="00C47405">
        <w:rPr>
          <w:rFonts w:ascii="Times New Roman" w:hAnsi="Times New Roman" w:cs="Times New Roman"/>
          <w:b/>
          <w:bCs/>
          <w:sz w:val="24"/>
          <w:szCs w:val="24"/>
        </w:rPr>
        <w:t xml:space="preserve"> zasad </w:t>
      </w:r>
      <w:r w:rsidRPr="002770C7">
        <w:rPr>
          <w:rFonts w:ascii="Times New Roman" w:hAnsi="Times New Roman" w:cs="Times New Roman"/>
          <w:b/>
          <w:bCs/>
          <w:sz w:val="24"/>
          <w:szCs w:val="24"/>
        </w:rPr>
        <w:t>płatności</w:t>
      </w:r>
      <w:r w:rsidR="00C47405" w:rsidRPr="002770C7">
        <w:rPr>
          <w:rFonts w:ascii="Times New Roman" w:hAnsi="Times New Roman" w:cs="Times New Roman"/>
          <w:sz w:val="24"/>
          <w:szCs w:val="24"/>
        </w:rPr>
        <w:t xml:space="preserve"> jest możliwa, j</w:t>
      </w:r>
      <w:r w:rsidRPr="002770C7">
        <w:rPr>
          <w:rFonts w:ascii="Times New Roman" w:hAnsi="Times New Roman" w:cs="Times New Roman"/>
          <w:sz w:val="24"/>
          <w:szCs w:val="24"/>
        </w:rPr>
        <w:t xml:space="preserve">eżeli </w:t>
      </w:r>
      <w:r w:rsidRPr="00C47405">
        <w:rPr>
          <w:rFonts w:ascii="Times New Roman" w:hAnsi="Times New Roman" w:cs="Times New Roman"/>
          <w:sz w:val="24"/>
          <w:szCs w:val="24"/>
        </w:rPr>
        <w:t>przed zakończeniem realizacji zamówienia Zamawiający otrzyma indywidualną interpretację podatkową dotyczącą podatku od umów zawartych na podstawie niniejszego postępowania, która wskaże na konieczność zastosowania innej stawki podatku VAT niż wynikający oferty i umowy, Zamawiający przewiduje możliwość zmiany umowy z Wykonawcą na podstawie art. 455 ust. 1 pkt 1 ustawy polegającą na zmianie stawki podatku VAT - do tych części zamówienia, do których będzie to uzasadnione w świetle otrzymanej interpretacji indywidualnej (stała zostaje kwota netto, wykonawca wystawi faktury z właściwym podatkiem VAT).</w:t>
      </w:r>
    </w:p>
    <w:p w14:paraId="7A6BA813" w14:textId="0B375401" w:rsidR="00BE3AE9" w:rsidRPr="00C47405" w:rsidRDefault="00865D50">
      <w:pPr>
        <w:pStyle w:val="Akapitzlist"/>
        <w:numPr>
          <w:ilvl w:val="0"/>
          <w:numId w:val="55"/>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Zamawiający przewiduje również zmianę umowy: </w:t>
      </w:r>
    </w:p>
    <w:p w14:paraId="05713FF2" w14:textId="5EF45915" w:rsidR="00865D50" w:rsidRPr="00C47405" w:rsidRDefault="00865D50">
      <w:pPr>
        <w:pStyle w:val="Akapitzlist"/>
        <w:numPr>
          <w:ilvl w:val="0"/>
          <w:numId w:val="56"/>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 odniesieniu do zakresu lub sposobu świadczenia Wykonawcy, </w:t>
      </w:r>
    </w:p>
    <w:p w14:paraId="64AECCC0" w14:textId="5896F9E3" w:rsidR="00865D50" w:rsidRPr="00C47405" w:rsidRDefault="00865D50">
      <w:pPr>
        <w:pStyle w:val="Akapitzlist"/>
        <w:numPr>
          <w:ilvl w:val="0"/>
          <w:numId w:val="56"/>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 zakresie wynagrodzenia Wykonawcy będącą konsekwencją zmian zakresu lub sposobu świadczenia Wykonawcy, </w:t>
      </w:r>
    </w:p>
    <w:p w14:paraId="5519B955" w14:textId="21644BD6" w:rsidR="00865D50" w:rsidRPr="00C47405" w:rsidRDefault="00865D50">
      <w:pPr>
        <w:pStyle w:val="Akapitzlist"/>
        <w:numPr>
          <w:ilvl w:val="0"/>
          <w:numId w:val="56"/>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 odniesieniu do terminu jej wykonania </w:t>
      </w:r>
    </w:p>
    <w:p w14:paraId="56E7C25A" w14:textId="77777777" w:rsidR="00865D50" w:rsidRPr="00E57EF0" w:rsidRDefault="00865D50" w:rsidP="00E57EF0">
      <w:pPr>
        <w:spacing w:line="240" w:lineRule="auto"/>
        <w:jc w:val="both"/>
        <w:rPr>
          <w:rFonts w:ascii="Times New Roman" w:hAnsi="Times New Roman" w:cs="Times New Roman"/>
          <w:sz w:val="24"/>
          <w:szCs w:val="24"/>
        </w:rPr>
      </w:pPr>
      <w:r w:rsidRPr="00E57EF0">
        <w:rPr>
          <w:rFonts w:ascii="Times New Roman" w:hAnsi="Times New Roman" w:cs="Times New Roman"/>
          <w:sz w:val="24"/>
          <w:szCs w:val="24"/>
        </w:rPr>
        <w:t xml:space="preserve">- w zakresie w jakim będzie to niezbędne lub potrzebne do dostosowania umowy w tym sposobu wykonywania robót budowlanych do zmian ustawy Prawo budowlane, które wejdą w życie podczas trwania umowy. </w:t>
      </w:r>
    </w:p>
    <w:p w14:paraId="1417D3AF" w14:textId="7910C11B" w:rsidR="00865D50" w:rsidRPr="00C47405" w:rsidRDefault="00865D50">
      <w:pPr>
        <w:pStyle w:val="Akapitzlist"/>
        <w:numPr>
          <w:ilvl w:val="0"/>
          <w:numId w:val="54"/>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Zamawiający nadto przewiduje możliwość zmiany umowy w następujących przypadkach: </w:t>
      </w:r>
    </w:p>
    <w:p w14:paraId="5F051E4B" w14:textId="6C1D30C9" w:rsidR="00C47405" w:rsidRDefault="00865D50">
      <w:pPr>
        <w:pStyle w:val="Akapitzlist"/>
        <w:numPr>
          <w:ilvl w:val="1"/>
          <w:numId w:val="57"/>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lastRenderedPageBreak/>
        <w:t>Zamawiający przewiduje możliwość zmiany osób odpowiedzialnych za kierowanie robotami budowlanymi w tym zmiany kierownika budowy lub robót lub praz konserwatorskich i restauratorskich, przy czym osoby zastępujące muszą spełniać warunki określone dla tej osoby w ramach postępowania o udzielenie zamówienia publicznego</w:t>
      </w:r>
      <w:r w:rsidR="00C47405">
        <w:rPr>
          <w:rFonts w:ascii="Times New Roman" w:hAnsi="Times New Roman" w:cs="Times New Roman"/>
          <w:sz w:val="24"/>
          <w:szCs w:val="24"/>
        </w:rPr>
        <w:t>,</w:t>
      </w:r>
    </w:p>
    <w:p w14:paraId="3742E56D" w14:textId="77777777" w:rsidR="00C47405" w:rsidRDefault="00865D50">
      <w:pPr>
        <w:pStyle w:val="Akapitzlist"/>
        <w:numPr>
          <w:ilvl w:val="1"/>
          <w:numId w:val="57"/>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w przypadku zmiany technologii wykonania elementów robót, rozwiązań technicznych lub materiałowych wynikających z dokumentacji, w trakcie prowadzenia robót na wniosek Wykonawcy lub Zamawiającego, przy czym dopuszcza się je tylko w przypadku, gdy proponowane rozwiązanie jest równoważne lub lepsze funkcjonalnie od tego, jakie przewiduje dokumentacja. W tym przypadku strona występująca o zmianę przedstawia projekt zamienny zawierający opis proponowanych zmian wraz z rysunkami. Projekt taki wymaga akceptacji Projektanta oraz zatwierdzenia do realizacji przez strony umowy (przy udziale Inspektora Nadzoru i Zamawiającego),</w:t>
      </w:r>
    </w:p>
    <w:p w14:paraId="4F2F680A" w14:textId="77777777" w:rsidR="00C47405" w:rsidRDefault="00865D50">
      <w:pPr>
        <w:pStyle w:val="Akapitzlist"/>
        <w:numPr>
          <w:ilvl w:val="1"/>
          <w:numId w:val="57"/>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 przypadku, gdy Wykonawca w ofercie nie przewidział korzystania z podwykonawców, przewiduje się możliwą zmianę umowy dotyczącą powierzenia przez wykonawcę wykonywania części zamówienia podwykonawcom lub dalszym podwykonawcom, jeżeli wykonawca uzna to za konieczne i złoży odpowiedni wniosek w formie pisemnej, </w:t>
      </w:r>
    </w:p>
    <w:p w14:paraId="073D7901" w14:textId="60B9B3B1" w:rsidR="00865D50" w:rsidRDefault="00865D50">
      <w:pPr>
        <w:pStyle w:val="Akapitzlist"/>
        <w:numPr>
          <w:ilvl w:val="1"/>
          <w:numId w:val="57"/>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 przypadku, gdy Wykonawca w ofercie przewidział korzystanie z podwykonawców, przewiduje się możliwą zmianę umowy dotyczącą samodzielnego wykonania przedmiotu zamówienia lub zwiększenia bądź zmniejszenia liczby podwykonawców, jeżeli wykonawca uzna to za konieczne i złoży odpowiedni wniosek w formie pisemnej, przy czym 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takcie postępowania o udzielenie zamówienia. Zgoda na zmianę, rezygnację 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 </w:t>
      </w:r>
    </w:p>
    <w:p w14:paraId="550A4A26" w14:textId="77777777" w:rsidR="00C47405" w:rsidRPr="00C47405" w:rsidRDefault="00C47405" w:rsidP="00C47405">
      <w:pPr>
        <w:pStyle w:val="Akapitzlist"/>
        <w:spacing w:line="240" w:lineRule="auto"/>
        <w:ind w:left="567"/>
        <w:jc w:val="both"/>
        <w:rPr>
          <w:rFonts w:ascii="Times New Roman" w:hAnsi="Times New Roman" w:cs="Times New Roman"/>
          <w:sz w:val="24"/>
          <w:szCs w:val="24"/>
        </w:rPr>
      </w:pPr>
    </w:p>
    <w:p w14:paraId="11C84BFB" w14:textId="44EE21BD" w:rsidR="008074B3" w:rsidRPr="00C47405" w:rsidRDefault="00865D50">
      <w:pPr>
        <w:pStyle w:val="Akapitzlist"/>
        <w:numPr>
          <w:ilvl w:val="0"/>
          <w:numId w:val="54"/>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Nie stanowi zmiany istotnej umowy w rozumieniu art. 454 ustawy Prawo zamówień publicznych: </w:t>
      </w:r>
    </w:p>
    <w:p w14:paraId="639551B2" w14:textId="77777777" w:rsidR="00C47405" w:rsidRDefault="00865D50">
      <w:pPr>
        <w:pStyle w:val="Akapitzlist"/>
        <w:numPr>
          <w:ilvl w:val="1"/>
          <w:numId w:val="58"/>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zmiana danych teleadresowych;</w:t>
      </w:r>
    </w:p>
    <w:p w14:paraId="2F2E2536" w14:textId="10BDFCBB" w:rsidR="00865D50" w:rsidRDefault="00865D50">
      <w:pPr>
        <w:pStyle w:val="Akapitzlist"/>
        <w:numPr>
          <w:ilvl w:val="1"/>
          <w:numId w:val="58"/>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zmiana danych związanych z obsługą administracyjno-organizacyjną Umowy (np. zmiana nr rachunku bankowego, osób wskazanych do kontaktów między stronami umowy). </w:t>
      </w:r>
    </w:p>
    <w:p w14:paraId="7CBCE0B1" w14:textId="77777777" w:rsidR="00C47405" w:rsidRPr="00C47405" w:rsidRDefault="00C47405" w:rsidP="00C47405">
      <w:pPr>
        <w:pStyle w:val="Akapitzlist"/>
        <w:spacing w:line="240" w:lineRule="auto"/>
        <w:ind w:left="567"/>
        <w:jc w:val="both"/>
        <w:rPr>
          <w:rFonts w:ascii="Times New Roman" w:hAnsi="Times New Roman" w:cs="Times New Roman"/>
          <w:sz w:val="24"/>
          <w:szCs w:val="24"/>
        </w:rPr>
      </w:pPr>
    </w:p>
    <w:p w14:paraId="6A492100" w14:textId="2E978FBC" w:rsidR="00C47405" w:rsidRDefault="00865D50">
      <w:pPr>
        <w:pStyle w:val="Akapitzlist"/>
        <w:numPr>
          <w:ilvl w:val="0"/>
          <w:numId w:val="54"/>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Strona, która występuje z propozycją zmiany umowy, w oparciu o przedstawiony powyżej katalog zmian umowy zobowiązana jest do sporządzenia i uzasadnienia wniosku o taką zmianę. Wszelkie zmiany umowy dla swej ważności wymagają formy pisemnej w postaci aneksu do umowy.</w:t>
      </w:r>
    </w:p>
    <w:p w14:paraId="37F16219" w14:textId="77777777" w:rsidR="00F20384" w:rsidRPr="00F20384" w:rsidRDefault="00F20384" w:rsidP="00F20384">
      <w:pPr>
        <w:pStyle w:val="Akapitzlist"/>
        <w:spacing w:line="240" w:lineRule="auto"/>
        <w:ind w:left="567"/>
        <w:jc w:val="both"/>
        <w:rPr>
          <w:rFonts w:ascii="Times New Roman" w:hAnsi="Times New Roman" w:cs="Times New Roman"/>
          <w:sz w:val="24"/>
          <w:szCs w:val="24"/>
        </w:rPr>
      </w:pPr>
    </w:p>
    <w:p w14:paraId="7F408BC7" w14:textId="77777777" w:rsidR="00C47405" w:rsidRDefault="00865D50">
      <w:pPr>
        <w:pStyle w:val="Akapitzlist"/>
        <w:numPr>
          <w:ilvl w:val="0"/>
          <w:numId w:val="54"/>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Wszelkie zmiany umowy wymagają pod rygorem nieważności formy pisemnej i</w:t>
      </w:r>
      <w:r w:rsidR="00C47405">
        <w:rPr>
          <w:rFonts w:ascii="Times New Roman" w:hAnsi="Times New Roman" w:cs="Times New Roman"/>
          <w:sz w:val="24"/>
          <w:szCs w:val="24"/>
        </w:rPr>
        <w:t xml:space="preserve"> </w:t>
      </w:r>
      <w:r w:rsidRPr="00C47405">
        <w:rPr>
          <w:rFonts w:ascii="Times New Roman" w:hAnsi="Times New Roman" w:cs="Times New Roman"/>
          <w:sz w:val="24"/>
          <w:szCs w:val="24"/>
        </w:rPr>
        <w:t>podpisania przez obydwie strony umowy.</w:t>
      </w:r>
    </w:p>
    <w:p w14:paraId="1BF23DBC" w14:textId="77777777" w:rsidR="00C47405" w:rsidRDefault="00C47405" w:rsidP="00C47405">
      <w:pPr>
        <w:pStyle w:val="Akapitzlist"/>
        <w:spacing w:line="240" w:lineRule="auto"/>
        <w:ind w:left="567"/>
        <w:jc w:val="both"/>
        <w:rPr>
          <w:rFonts w:ascii="Times New Roman" w:hAnsi="Times New Roman" w:cs="Times New Roman"/>
          <w:sz w:val="24"/>
          <w:szCs w:val="24"/>
        </w:rPr>
      </w:pPr>
    </w:p>
    <w:p w14:paraId="54B4E928" w14:textId="77777777" w:rsidR="00C47405" w:rsidRDefault="00865D50">
      <w:pPr>
        <w:pStyle w:val="Akapitzlist"/>
        <w:numPr>
          <w:ilvl w:val="0"/>
          <w:numId w:val="54"/>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Z wnioskiem o zmianę umowy może wystąpić zarówno Wykonawca, jak i Zamawiający.</w:t>
      </w:r>
    </w:p>
    <w:p w14:paraId="27470959" w14:textId="77777777" w:rsidR="00C47405" w:rsidRDefault="00C47405" w:rsidP="00C47405">
      <w:pPr>
        <w:pStyle w:val="Akapitzlist"/>
        <w:spacing w:line="240" w:lineRule="auto"/>
        <w:ind w:left="567"/>
        <w:jc w:val="both"/>
        <w:rPr>
          <w:rFonts w:ascii="Times New Roman" w:hAnsi="Times New Roman" w:cs="Times New Roman"/>
          <w:sz w:val="24"/>
          <w:szCs w:val="24"/>
        </w:rPr>
      </w:pPr>
    </w:p>
    <w:p w14:paraId="20C064C2" w14:textId="27A3DF29" w:rsidR="00865D50" w:rsidRPr="00C47405" w:rsidRDefault="00865D50">
      <w:pPr>
        <w:pStyle w:val="Akapitzlist"/>
        <w:numPr>
          <w:ilvl w:val="0"/>
          <w:numId w:val="54"/>
        </w:numPr>
        <w:spacing w:line="240" w:lineRule="auto"/>
        <w:ind w:left="567" w:hanging="567"/>
        <w:jc w:val="both"/>
        <w:rPr>
          <w:rFonts w:ascii="Times New Roman" w:hAnsi="Times New Roman" w:cs="Times New Roman"/>
          <w:sz w:val="24"/>
          <w:szCs w:val="24"/>
        </w:rPr>
      </w:pPr>
      <w:r w:rsidRPr="00C47405">
        <w:rPr>
          <w:rFonts w:ascii="Times New Roman" w:hAnsi="Times New Roman" w:cs="Times New Roman"/>
          <w:sz w:val="24"/>
          <w:szCs w:val="24"/>
        </w:rPr>
        <w:t xml:space="preserve">Wszystkie powyższe postanowienia stanowią katalog zmian, na które Zamawiający może wyrazić zgodę. Nie stanowią one jednak zobowiązania do wyrażenia takiej zgody. </w:t>
      </w:r>
    </w:p>
    <w:p w14:paraId="0FE61F47" w14:textId="77777777" w:rsidR="00865D50" w:rsidRPr="00E57EF0" w:rsidRDefault="00865D50" w:rsidP="00E57EF0">
      <w:pPr>
        <w:spacing w:line="240" w:lineRule="auto"/>
        <w:jc w:val="both"/>
        <w:rPr>
          <w:rFonts w:ascii="Times New Roman" w:hAnsi="Times New Roman" w:cs="Times New Roman"/>
          <w:sz w:val="24"/>
          <w:szCs w:val="24"/>
        </w:rPr>
      </w:pPr>
    </w:p>
    <w:p w14:paraId="0C40EC69" w14:textId="77777777" w:rsidR="00965D8C" w:rsidRDefault="00965D8C" w:rsidP="00C47405">
      <w:pPr>
        <w:spacing w:line="240" w:lineRule="auto"/>
        <w:jc w:val="center"/>
        <w:rPr>
          <w:rFonts w:ascii="Times New Roman" w:hAnsi="Times New Roman" w:cs="Times New Roman"/>
          <w:b/>
          <w:bCs/>
          <w:sz w:val="24"/>
          <w:szCs w:val="24"/>
        </w:rPr>
      </w:pPr>
    </w:p>
    <w:p w14:paraId="51054374" w14:textId="77777777" w:rsidR="00965D8C" w:rsidRDefault="00965D8C" w:rsidP="00C47405">
      <w:pPr>
        <w:spacing w:line="240" w:lineRule="auto"/>
        <w:jc w:val="center"/>
        <w:rPr>
          <w:rFonts w:ascii="Times New Roman" w:hAnsi="Times New Roman" w:cs="Times New Roman"/>
          <w:b/>
          <w:bCs/>
          <w:sz w:val="24"/>
          <w:szCs w:val="24"/>
        </w:rPr>
      </w:pPr>
    </w:p>
    <w:p w14:paraId="4095A50E" w14:textId="31BA3EBA" w:rsidR="008074B3" w:rsidRPr="00E57EF0" w:rsidRDefault="00865D50" w:rsidP="00C47405">
      <w:pPr>
        <w:spacing w:line="240" w:lineRule="auto"/>
        <w:jc w:val="center"/>
        <w:rPr>
          <w:rFonts w:ascii="Times New Roman" w:hAnsi="Times New Roman" w:cs="Times New Roman"/>
          <w:b/>
          <w:bCs/>
          <w:sz w:val="24"/>
          <w:szCs w:val="24"/>
        </w:rPr>
      </w:pPr>
      <w:r w:rsidRPr="00E57EF0">
        <w:rPr>
          <w:rFonts w:ascii="Times New Roman" w:hAnsi="Times New Roman" w:cs="Times New Roman"/>
          <w:b/>
          <w:bCs/>
          <w:sz w:val="24"/>
          <w:szCs w:val="24"/>
        </w:rPr>
        <w:t>§ 1</w:t>
      </w:r>
      <w:r w:rsidR="00F9041D" w:rsidRPr="00E57EF0">
        <w:rPr>
          <w:rFonts w:ascii="Times New Roman" w:hAnsi="Times New Roman" w:cs="Times New Roman"/>
          <w:b/>
          <w:bCs/>
          <w:sz w:val="24"/>
          <w:szCs w:val="24"/>
        </w:rPr>
        <w:t>8</w:t>
      </w:r>
      <w:r w:rsidR="00C47405">
        <w:rPr>
          <w:rFonts w:ascii="Times New Roman" w:hAnsi="Times New Roman" w:cs="Times New Roman"/>
          <w:b/>
          <w:bCs/>
          <w:sz w:val="24"/>
          <w:szCs w:val="24"/>
        </w:rPr>
        <w:t>.</w:t>
      </w:r>
    </w:p>
    <w:p w14:paraId="0A4A8E22" w14:textId="73FC1FB4" w:rsidR="00865D50" w:rsidRPr="00E57EF0" w:rsidRDefault="00865D50" w:rsidP="00C47405">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Ochrona danych osobowych</w:t>
      </w:r>
    </w:p>
    <w:p w14:paraId="2D6E8698" w14:textId="77777777" w:rsidR="00F20384" w:rsidRDefault="00865D50">
      <w:pPr>
        <w:pStyle w:val="Akapitzlist"/>
        <w:numPr>
          <w:ilvl w:val="0"/>
          <w:numId w:val="60"/>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05CAC083" w14:textId="77777777" w:rsidR="00F20384" w:rsidRDefault="00865D50">
      <w:pPr>
        <w:pStyle w:val="Akapitzlist"/>
        <w:numPr>
          <w:ilvl w:val="0"/>
          <w:numId w:val="60"/>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Zamawiający powierza Wykonawcy, w trybie art. 28 Rozporządzenia dane osobowe do przetwarzania, wyłącznie w celu wykonania przedmiotu niniejszej umowy.</w:t>
      </w:r>
    </w:p>
    <w:p w14:paraId="02172DF5" w14:textId="16B3AB99" w:rsidR="008074B3" w:rsidRPr="00F20384" w:rsidRDefault="00865D50">
      <w:pPr>
        <w:pStyle w:val="Akapitzlist"/>
        <w:numPr>
          <w:ilvl w:val="0"/>
          <w:numId w:val="60"/>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Wykonawca zobowiązuje się:</w:t>
      </w:r>
    </w:p>
    <w:p w14:paraId="1EBC661A" w14:textId="6B114CA1" w:rsidR="00865D50" w:rsidRPr="00F20384" w:rsidRDefault="00865D50">
      <w:pPr>
        <w:pStyle w:val="Akapitzlist"/>
        <w:numPr>
          <w:ilvl w:val="1"/>
          <w:numId w:val="61"/>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przetwarzać powierzone mu dane osobowe zgodnie z niniejszą umową, </w:t>
      </w:r>
    </w:p>
    <w:p w14:paraId="00C43B5B" w14:textId="0A9EA875" w:rsidR="00865D50" w:rsidRPr="00F20384" w:rsidRDefault="00865D50">
      <w:pPr>
        <w:pStyle w:val="Akapitzlist"/>
        <w:numPr>
          <w:ilvl w:val="1"/>
          <w:numId w:val="61"/>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do zabezpieczenia przetwarzanych danych, poprzez stosowanie odpowiednich środków technicznych i organizacyjnych zapewniających adekwatny stopień bezpieczeństwa odpowiadający ryzyku związanym z przetwarzaniem danych osobowych, o których mowa w art. 32 Rozporządzenia, </w:t>
      </w:r>
    </w:p>
    <w:p w14:paraId="0325BD25" w14:textId="69738582" w:rsidR="00865D50" w:rsidRPr="00F20384" w:rsidRDefault="00865D50">
      <w:pPr>
        <w:pStyle w:val="Akapitzlist"/>
        <w:numPr>
          <w:ilvl w:val="1"/>
          <w:numId w:val="61"/>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dołożyć należytej staranności przy przetwarzaniu powierzonych danych osobowych, </w:t>
      </w:r>
    </w:p>
    <w:p w14:paraId="59D5F8ED" w14:textId="7FD994D5" w:rsidR="00865D50" w:rsidRPr="00F20384" w:rsidRDefault="00865D50">
      <w:pPr>
        <w:pStyle w:val="Akapitzlist"/>
        <w:numPr>
          <w:ilvl w:val="1"/>
          <w:numId w:val="61"/>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do nadania upoważnień do przetwarzania danych osobowych wszystkim osobom, które będą przetwarzały powierzone dane w celu realizacji niniejszej umowy, </w:t>
      </w:r>
    </w:p>
    <w:p w14:paraId="00BB8230" w14:textId="1B6990A0" w:rsidR="00865D50" w:rsidRDefault="00865D50">
      <w:pPr>
        <w:pStyle w:val="Akapitzlist"/>
        <w:numPr>
          <w:ilvl w:val="1"/>
          <w:numId w:val="61"/>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50BDF2F1" w14:textId="77777777" w:rsidR="00F20384" w:rsidRPr="00F20384" w:rsidRDefault="00F20384" w:rsidP="00F20384">
      <w:pPr>
        <w:pStyle w:val="Akapitzlist"/>
        <w:spacing w:line="240" w:lineRule="auto"/>
        <w:ind w:left="567"/>
        <w:jc w:val="both"/>
        <w:rPr>
          <w:rFonts w:ascii="Times New Roman" w:hAnsi="Times New Roman" w:cs="Times New Roman"/>
          <w:sz w:val="24"/>
          <w:szCs w:val="24"/>
        </w:rPr>
      </w:pPr>
    </w:p>
    <w:p w14:paraId="3C4DC63F" w14:textId="77777777" w:rsidR="00F20384" w:rsidRDefault="00865D50">
      <w:pPr>
        <w:pStyle w:val="Akapitzlist"/>
        <w:numPr>
          <w:ilvl w:val="0"/>
          <w:numId w:val="60"/>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Wykonawca po wykonaniu przedmiotu zamówienia, usuwa / zwraca Zamawiającemu wszelkie dane osobowe oraz usuwa wszelkie ich istniejące kopie, chyba że prawo Unii lub prawo państwa członkowskiego nakazują przechowywanie danych osobowych. </w:t>
      </w:r>
    </w:p>
    <w:p w14:paraId="634F88EA" w14:textId="77777777" w:rsidR="00F20384" w:rsidRDefault="00F20384" w:rsidP="00F20384">
      <w:pPr>
        <w:pStyle w:val="Akapitzlist"/>
        <w:spacing w:line="240" w:lineRule="auto"/>
        <w:ind w:left="567"/>
        <w:jc w:val="both"/>
        <w:rPr>
          <w:rFonts w:ascii="Times New Roman" w:hAnsi="Times New Roman" w:cs="Times New Roman"/>
          <w:sz w:val="24"/>
          <w:szCs w:val="24"/>
        </w:rPr>
      </w:pPr>
    </w:p>
    <w:p w14:paraId="646F0A4E" w14:textId="77777777" w:rsidR="00F20384" w:rsidRDefault="00F20384">
      <w:pPr>
        <w:pStyle w:val="Akapitzlist"/>
        <w:numPr>
          <w:ilvl w:val="0"/>
          <w:numId w:val="60"/>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W</w:t>
      </w:r>
      <w:r w:rsidR="00865D50" w:rsidRPr="00F20384">
        <w:rPr>
          <w:rFonts w:ascii="Times New Roman" w:hAnsi="Times New Roman" w:cs="Times New Roman"/>
          <w:sz w:val="24"/>
          <w:szCs w:val="24"/>
        </w:rPr>
        <w:t>ykonawca pomaga Zamawiającemu w niezbędnym zakresie wywiązywać się z obowiązku odpowiadania na żądania osoby, której dane dotyczą oraz wywiązywania się z obowiązków określonych w art. 32-36 Rozporządzenia.</w:t>
      </w:r>
    </w:p>
    <w:p w14:paraId="4386C558" w14:textId="77777777" w:rsidR="00F20384" w:rsidRDefault="00F20384" w:rsidP="00F20384">
      <w:pPr>
        <w:pStyle w:val="Akapitzlist"/>
        <w:spacing w:line="240" w:lineRule="auto"/>
        <w:ind w:left="567"/>
        <w:jc w:val="both"/>
        <w:rPr>
          <w:rFonts w:ascii="Times New Roman" w:hAnsi="Times New Roman" w:cs="Times New Roman"/>
          <w:sz w:val="24"/>
          <w:szCs w:val="24"/>
        </w:rPr>
      </w:pPr>
    </w:p>
    <w:p w14:paraId="3B9C32F3" w14:textId="7130490A" w:rsidR="00865D50" w:rsidRDefault="00865D50">
      <w:pPr>
        <w:pStyle w:val="Akapitzlist"/>
        <w:numPr>
          <w:ilvl w:val="0"/>
          <w:numId w:val="60"/>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Wykonawca, po stwierdzeniu naruszenia ochrony danych osobowych bez zbędnej zwłoki zgłasza je administratorowi, nie później niż w ciągu 72 godzin od stwierdzenia naruszenia. </w:t>
      </w:r>
    </w:p>
    <w:p w14:paraId="6FB445D3" w14:textId="77777777" w:rsidR="00F20384" w:rsidRPr="00F20384" w:rsidRDefault="00F20384" w:rsidP="00F20384">
      <w:pPr>
        <w:pStyle w:val="Akapitzlist"/>
        <w:spacing w:line="240" w:lineRule="auto"/>
        <w:ind w:left="567"/>
        <w:jc w:val="both"/>
        <w:rPr>
          <w:rFonts w:ascii="Times New Roman" w:hAnsi="Times New Roman" w:cs="Times New Roman"/>
          <w:sz w:val="24"/>
          <w:szCs w:val="24"/>
        </w:rPr>
      </w:pPr>
    </w:p>
    <w:p w14:paraId="725B772E" w14:textId="40FEE61F" w:rsidR="00865D50"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5BB20A8E" w14:textId="77777777" w:rsidR="00F20384" w:rsidRPr="00F20384" w:rsidRDefault="00F20384" w:rsidP="00F20384">
      <w:pPr>
        <w:pStyle w:val="Akapitzlist"/>
        <w:spacing w:before="120" w:after="120" w:line="240" w:lineRule="auto"/>
        <w:ind w:left="567"/>
        <w:jc w:val="both"/>
        <w:rPr>
          <w:rFonts w:ascii="Times New Roman" w:hAnsi="Times New Roman" w:cs="Times New Roman"/>
          <w:sz w:val="24"/>
          <w:szCs w:val="24"/>
        </w:rPr>
      </w:pPr>
    </w:p>
    <w:p w14:paraId="39F816EC" w14:textId="31D76E2A" w:rsidR="00865D50" w:rsidRPr="00F20384"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Zamawiający realizować będzie prawo kontroli w godzinach pracy Wykonawcy informując o kontroli minimum 3 dni przed planowanym jej przeprowadzeniem. </w:t>
      </w:r>
    </w:p>
    <w:p w14:paraId="72B4763D" w14:textId="77777777" w:rsidR="00F20384"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Wykonawca zobowiązuje się do usunięcia uchybień stwierdzonych podczas kontroli w terminie nie dłuższym niż 7 dni</w:t>
      </w:r>
      <w:r w:rsidR="00F20384">
        <w:rPr>
          <w:rFonts w:ascii="Times New Roman" w:hAnsi="Times New Roman" w:cs="Times New Roman"/>
          <w:sz w:val="24"/>
          <w:szCs w:val="24"/>
        </w:rPr>
        <w:t>.</w:t>
      </w:r>
    </w:p>
    <w:p w14:paraId="7D943545" w14:textId="5E836B33" w:rsidR="00865D50" w:rsidRPr="00F20384" w:rsidRDefault="00865D50" w:rsidP="00F20384">
      <w:pPr>
        <w:pStyle w:val="Akapitzlist"/>
        <w:spacing w:before="120" w:after="120" w:line="240" w:lineRule="auto"/>
        <w:ind w:left="567"/>
        <w:jc w:val="both"/>
        <w:rPr>
          <w:rFonts w:ascii="Times New Roman" w:hAnsi="Times New Roman" w:cs="Times New Roman"/>
          <w:sz w:val="24"/>
          <w:szCs w:val="24"/>
        </w:rPr>
      </w:pPr>
      <w:r w:rsidRPr="00F20384">
        <w:rPr>
          <w:rFonts w:ascii="Times New Roman" w:hAnsi="Times New Roman" w:cs="Times New Roman"/>
          <w:sz w:val="24"/>
          <w:szCs w:val="24"/>
        </w:rPr>
        <w:t xml:space="preserve"> </w:t>
      </w:r>
    </w:p>
    <w:p w14:paraId="39CC9A98" w14:textId="68A632B5" w:rsidR="00865D50"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Wykonawca udostępnia Zamawiającemu wszelkie informacje niezbędne do wykazania spełnienia obowiązków określonych w art. 28 Rozporządzenia. </w:t>
      </w:r>
    </w:p>
    <w:p w14:paraId="147BFF15" w14:textId="77777777" w:rsidR="00F20384" w:rsidRPr="00F20384" w:rsidRDefault="00F20384" w:rsidP="00F20384">
      <w:pPr>
        <w:pStyle w:val="Akapitzlist"/>
        <w:spacing w:before="120" w:after="120" w:line="240" w:lineRule="auto"/>
        <w:ind w:left="567"/>
        <w:jc w:val="both"/>
        <w:rPr>
          <w:rFonts w:ascii="Times New Roman" w:hAnsi="Times New Roman" w:cs="Times New Roman"/>
          <w:sz w:val="24"/>
          <w:szCs w:val="24"/>
        </w:rPr>
      </w:pPr>
    </w:p>
    <w:p w14:paraId="79537CE0" w14:textId="737DF66C" w:rsidR="00865D50"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Wykonawca może powierzyć dane osobowe objęte niniejszą umową do dalszego przetwarzania podwykonawcom jedynie w celu wykonania umowy po uzyskaniu uprzedniej pisemnej zgody Zamawiającego. </w:t>
      </w:r>
    </w:p>
    <w:p w14:paraId="2BC967EE" w14:textId="77777777" w:rsidR="00F20384" w:rsidRPr="00F20384" w:rsidRDefault="00F20384" w:rsidP="00F20384">
      <w:pPr>
        <w:pStyle w:val="Akapitzlist"/>
        <w:spacing w:before="120" w:after="120" w:line="240" w:lineRule="auto"/>
        <w:ind w:left="567"/>
        <w:jc w:val="both"/>
        <w:rPr>
          <w:rFonts w:ascii="Times New Roman" w:hAnsi="Times New Roman" w:cs="Times New Roman"/>
          <w:sz w:val="24"/>
          <w:szCs w:val="24"/>
        </w:rPr>
      </w:pPr>
    </w:p>
    <w:p w14:paraId="12EA9E68" w14:textId="24C4CFD9" w:rsidR="00865D50"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lastRenderedPageBreak/>
        <w:t xml:space="preserve">Podwykonawca, winien spełniać te same gwarancje i obowiązki jakie zostały nałożone na Wykonawcę. </w:t>
      </w:r>
    </w:p>
    <w:p w14:paraId="18C8424E" w14:textId="77777777" w:rsidR="00F20384" w:rsidRPr="00F20384" w:rsidRDefault="00F20384" w:rsidP="00F20384">
      <w:pPr>
        <w:pStyle w:val="Akapitzlist"/>
        <w:spacing w:before="120" w:after="120" w:line="240" w:lineRule="auto"/>
        <w:ind w:left="567"/>
        <w:jc w:val="both"/>
        <w:rPr>
          <w:rFonts w:ascii="Times New Roman" w:hAnsi="Times New Roman" w:cs="Times New Roman"/>
          <w:sz w:val="24"/>
          <w:szCs w:val="24"/>
        </w:rPr>
      </w:pPr>
    </w:p>
    <w:p w14:paraId="4DCBA72A" w14:textId="6E2601EE" w:rsidR="00865D50"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Wykonawca ponosi pełną odpowiedzialność wobec Zamawiającego za działanie podwykonawcy w zakresie obowiązku ochrony danych. </w:t>
      </w:r>
    </w:p>
    <w:p w14:paraId="1F817149" w14:textId="77777777" w:rsidR="00F20384" w:rsidRPr="00F20384" w:rsidRDefault="00F20384" w:rsidP="00F20384">
      <w:pPr>
        <w:pStyle w:val="Akapitzlist"/>
        <w:spacing w:before="120" w:after="120" w:line="240" w:lineRule="auto"/>
        <w:ind w:left="567"/>
        <w:jc w:val="both"/>
        <w:rPr>
          <w:rFonts w:ascii="Times New Roman" w:hAnsi="Times New Roman" w:cs="Times New Roman"/>
          <w:sz w:val="24"/>
          <w:szCs w:val="24"/>
        </w:rPr>
      </w:pPr>
    </w:p>
    <w:p w14:paraId="4D597336" w14:textId="1B35C631" w:rsidR="00865D50"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14685184" w14:textId="77777777" w:rsidR="00F20384" w:rsidRPr="00F20384" w:rsidRDefault="00F20384" w:rsidP="00F20384">
      <w:pPr>
        <w:pStyle w:val="Akapitzlist"/>
        <w:spacing w:before="120" w:after="120" w:line="240" w:lineRule="auto"/>
        <w:ind w:left="567"/>
        <w:jc w:val="both"/>
        <w:rPr>
          <w:rFonts w:ascii="Times New Roman" w:hAnsi="Times New Roman" w:cs="Times New Roman"/>
          <w:sz w:val="24"/>
          <w:szCs w:val="24"/>
        </w:rPr>
      </w:pPr>
    </w:p>
    <w:p w14:paraId="7BA5B502" w14:textId="4D9AC277" w:rsidR="00865D50"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3F81E569" w14:textId="77777777" w:rsidR="00F20384" w:rsidRPr="00F20384" w:rsidRDefault="00F20384" w:rsidP="00F20384">
      <w:pPr>
        <w:pStyle w:val="Akapitzlist"/>
        <w:spacing w:before="120" w:after="120" w:line="240" w:lineRule="auto"/>
        <w:ind w:left="567"/>
        <w:jc w:val="both"/>
        <w:rPr>
          <w:rFonts w:ascii="Times New Roman" w:hAnsi="Times New Roman" w:cs="Times New Roman"/>
          <w:sz w:val="24"/>
          <w:szCs w:val="24"/>
        </w:rPr>
      </w:pPr>
    </w:p>
    <w:p w14:paraId="1F1DF821" w14:textId="4BB302DD" w:rsidR="00865D50"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 </w:t>
      </w:r>
    </w:p>
    <w:p w14:paraId="514A8879" w14:textId="77777777" w:rsidR="00F20384" w:rsidRPr="00F20384" w:rsidRDefault="00F20384" w:rsidP="00F20384">
      <w:pPr>
        <w:pStyle w:val="Akapitzlist"/>
        <w:spacing w:before="120" w:after="120" w:line="240" w:lineRule="auto"/>
        <w:ind w:left="567"/>
        <w:jc w:val="both"/>
        <w:rPr>
          <w:rFonts w:ascii="Times New Roman" w:hAnsi="Times New Roman" w:cs="Times New Roman"/>
          <w:sz w:val="24"/>
          <w:szCs w:val="24"/>
        </w:rPr>
      </w:pPr>
    </w:p>
    <w:p w14:paraId="5BC4BAC4" w14:textId="61F43507" w:rsidR="00865D50"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64333165" w14:textId="77777777" w:rsidR="00F20384" w:rsidRPr="00F20384" w:rsidRDefault="00F20384" w:rsidP="00F20384">
      <w:pPr>
        <w:pStyle w:val="Akapitzlist"/>
        <w:spacing w:before="120" w:after="120" w:line="240" w:lineRule="auto"/>
        <w:ind w:left="567"/>
        <w:jc w:val="both"/>
        <w:rPr>
          <w:rFonts w:ascii="Times New Roman" w:hAnsi="Times New Roman" w:cs="Times New Roman"/>
          <w:sz w:val="24"/>
          <w:szCs w:val="24"/>
        </w:rPr>
      </w:pPr>
    </w:p>
    <w:p w14:paraId="2598CF79" w14:textId="77777777" w:rsidR="00F20384"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253DD48F" w14:textId="1AFAE10F" w:rsidR="00865D50" w:rsidRPr="00F20384" w:rsidRDefault="00865D50" w:rsidP="00F20384">
      <w:pPr>
        <w:pStyle w:val="Akapitzlist"/>
        <w:spacing w:before="120" w:after="120" w:line="240" w:lineRule="auto"/>
        <w:ind w:left="567"/>
        <w:jc w:val="both"/>
        <w:rPr>
          <w:rFonts w:ascii="Times New Roman" w:hAnsi="Times New Roman" w:cs="Times New Roman"/>
          <w:sz w:val="24"/>
          <w:szCs w:val="24"/>
        </w:rPr>
      </w:pPr>
      <w:r w:rsidRPr="00F20384">
        <w:rPr>
          <w:rFonts w:ascii="Times New Roman" w:hAnsi="Times New Roman" w:cs="Times New Roman"/>
          <w:sz w:val="24"/>
          <w:szCs w:val="24"/>
        </w:rPr>
        <w:t xml:space="preserve"> </w:t>
      </w:r>
    </w:p>
    <w:p w14:paraId="5010463E" w14:textId="00511CC0" w:rsidR="00865D50" w:rsidRPr="00F20384" w:rsidRDefault="00865D50">
      <w:pPr>
        <w:pStyle w:val="Akapitzlist"/>
        <w:numPr>
          <w:ilvl w:val="0"/>
          <w:numId w:val="60"/>
        </w:numPr>
        <w:spacing w:before="120" w:after="120"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W sprawach nieuregulowanych niniejszym paragrafem, zastosowanie będą miały przepisy Kodeksu cywilnego, rozporządzenia RODO, Ustawy o ochronie danych osobowych. </w:t>
      </w:r>
    </w:p>
    <w:p w14:paraId="1B639FA1" w14:textId="77777777" w:rsidR="00865D50" w:rsidRPr="00E57EF0" w:rsidRDefault="00865D50" w:rsidP="00E57EF0">
      <w:pPr>
        <w:spacing w:line="240" w:lineRule="auto"/>
        <w:jc w:val="both"/>
        <w:rPr>
          <w:rFonts w:ascii="Times New Roman" w:hAnsi="Times New Roman" w:cs="Times New Roman"/>
          <w:sz w:val="24"/>
          <w:szCs w:val="24"/>
        </w:rPr>
      </w:pPr>
    </w:p>
    <w:p w14:paraId="53D71FEF" w14:textId="77777777" w:rsidR="00865D50" w:rsidRPr="00E57EF0" w:rsidRDefault="00865D50" w:rsidP="00E57EF0">
      <w:pPr>
        <w:spacing w:line="240" w:lineRule="auto"/>
        <w:jc w:val="both"/>
        <w:rPr>
          <w:rFonts w:ascii="Times New Roman" w:hAnsi="Times New Roman" w:cs="Times New Roman"/>
          <w:sz w:val="24"/>
          <w:szCs w:val="24"/>
        </w:rPr>
      </w:pPr>
    </w:p>
    <w:p w14:paraId="7EF1038A" w14:textId="0AAA0A30" w:rsidR="00865D50" w:rsidRPr="00E57EF0" w:rsidRDefault="00865D50" w:rsidP="00F20384">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 xml:space="preserve">§ </w:t>
      </w:r>
      <w:r w:rsidR="002770C7">
        <w:rPr>
          <w:rFonts w:ascii="Times New Roman" w:hAnsi="Times New Roman" w:cs="Times New Roman"/>
          <w:b/>
          <w:bCs/>
          <w:sz w:val="24"/>
          <w:szCs w:val="24"/>
        </w:rPr>
        <w:t>19</w:t>
      </w:r>
      <w:r w:rsidR="00F20384">
        <w:rPr>
          <w:rFonts w:ascii="Times New Roman" w:hAnsi="Times New Roman" w:cs="Times New Roman"/>
          <w:b/>
          <w:bCs/>
          <w:sz w:val="24"/>
          <w:szCs w:val="24"/>
        </w:rPr>
        <w:t>.</w:t>
      </w:r>
    </w:p>
    <w:p w14:paraId="7F21BEAA" w14:textId="199A1210" w:rsidR="00865D50" w:rsidRPr="00E57EF0" w:rsidRDefault="00865D50" w:rsidP="00F20384">
      <w:pPr>
        <w:spacing w:line="240" w:lineRule="auto"/>
        <w:jc w:val="center"/>
        <w:rPr>
          <w:rFonts w:ascii="Times New Roman" w:hAnsi="Times New Roman" w:cs="Times New Roman"/>
          <w:sz w:val="24"/>
          <w:szCs w:val="24"/>
        </w:rPr>
      </w:pPr>
      <w:r w:rsidRPr="00E57EF0">
        <w:rPr>
          <w:rFonts w:ascii="Times New Roman" w:hAnsi="Times New Roman" w:cs="Times New Roman"/>
          <w:b/>
          <w:bCs/>
          <w:sz w:val="24"/>
          <w:szCs w:val="24"/>
        </w:rPr>
        <w:t>Postanowienia końcowe</w:t>
      </w:r>
    </w:p>
    <w:p w14:paraId="4C9C7193" w14:textId="77777777" w:rsidR="00865D50" w:rsidRPr="00E57EF0" w:rsidRDefault="00865D50">
      <w:pPr>
        <w:numPr>
          <w:ilvl w:val="0"/>
          <w:numId w:val="63"/>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 xml:space="preserve">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przepisów prawa. </w:t>
      </w:r>
    </w:p>
    <w:p w14:paraId="28BDEAF2" w14:textId="77777777" w:rsidR="00865D50" w:rsidRPr="00E57EF0" w:rsidRDefault="00865D50">
      <w:pPr>
        <w:numPr>
          <w:ilvl w:val="0"/>
          <w:numId w:val="63"/>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t xml:space="preserve">W sprawach nieuregulowanych niniejszą umową stosuje się przepisy obowiązującego prawa, w szczególności Kodeksu cywilnego, Prawa zamówień publicznych, Prawa budowlanego oraz ustawy o prawie autorskim i prawach pokrewnych. </w:t>
      </w:r>
    </w:p>
    <w:p w14:paraId="4AB78C85" w14:textId="63A42335" w:rsidR="00865D50" w:rsidRPr="00E57EF0" w:rsidRDefault="00865D50">
      <w:pPr>
        <w:numPr>
          <w:ilvl w:val="0"/>
          <w:numId w:val="63"/>
        </w:numPr>
        <w:spacing w:line="240" w:lineRule="auto"/>
        <w:ind w:left="567" w:hanging="567"/>
        <w:jc w:val="both"/>
        <w:rPr>
          <w:rFonts w:ascii="Times New Roman" w:hAnsi="Times New Roman" w:cs="Times New Roman"/>
          <w:sz w:val="24"/>
          <w:szCs w:val="24"/>
        </w:rPr>
      </w:pPr>
      <w:r w:rsidRPr="00E57EF0">
        <w:rPr>
          <w:rFonts w:ascii="Times New Roman" w:hAnsi="Times New Roman" w:cs="Times New Roman"/>
          <w:sz w:val="24"/>
          <w:szCs w:val="24"/>
        </w:rPr>
        <w:lastRenderedPageBreak/>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7E96A580" w14:textId="0FC54B54" w:rsidR="00865D50" w:rsidRDefault="00865D50">
      <w:pPr>
        <w:pStyle w:val="Akapitzlist"/>
        <w:numPr>
          <w:ilvl w:val="0"/>
          <w:numId w:val="63"/>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Wszelkie spory wynikające z niniejszej umowy lub powstające w związku z umową będą rozstrzygane przez sąd właściwy dla siedziby Zamawiającego.</w:t>
      </w:r>
    </w:p>
    <w:p w14:paraId="34905DA9" w14:textId="77777777" w:rsidR="00F20384" w:rsidRPr="00F20384" w:rsidRDefault="00F20384" w:rsidP="00F20384">
      <w:pPr>
        <w:pStyle w:val="Akapitzlist"/>
        <w:spacing w:line="240" w:lineRule="auto"/>
        <w:ind w:left="567"/>
        <w:jc w:val="both"/>
        <w:rPr>
          <w:rFonts w:ascii="Times New Roman" w:hAnsi="Times New Roman" w:cs="Times New Roman"/>
          <w:sz w:val="24"/>
          <w:szCs w:val="24"/>
        </w:rPr>
      </w:pPr>
    </w:p>
    <w:p w14:paraId="67E9441E" w14:textId="024590EC" w:rsidR="00F20384" w:rsidRDefault="00865D50">
      <w:pPr>
        <w:pStyle w:val="Akapitzlist"/>
        <w:numPr>
          <w:ilvl w:val="0"/>
          <w:numId w:val="63"/>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Wszelkie zamiany zmiany umowy wymagają aneksu sporządzonego w formie pisemnej pod rygorem nieważności.</w:t>
      </w:r>
    </w:p>
    <w:p w14:paraId="305E590B" w14:textId="77777777" w:rsidR="00F20384" w:rsidRPr="00F20384" w:rsidRDefault="00F20384" w:rsidP="00F20384">
      <w:pPr>
        <w:pStyle w:val="Akapitzlist"/>
        <w:spacing w:line="240" w:lineRule="auto"/>
        <w:ind w:left="567"/>
        <w:jc w:val="both"/>
        <w:rPr>
          <w:rFonts w:ascii="Times New Roman" w:hAnsi="Times New Roman" w:cs="Times New Roman"/>
          <w:sz w:val="24"/>
          <w:szCs w:val="24"/>
        </w:rPr>
      </w:pPr>
    </w:p>
    <w:p w14:paraId="74186A4F" w14:textId="44B32884" w:rsidR="00865D50" w:rsidRDefault="00865D50">
      <w:pPr>
        <w:pStyle w:val="Akapitzlist"/>
        <w:numPr>
          <w:ilvl w:val="0"/>
          <w:numId w:val="63"/>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Umowę sporządzono w trzech jednobrzmiących egzemplarzach: dwa egzemplarze dla Zamawiającego, jeden egzemplarz dla Wykonawcy. </w:t>
      </w:r>
    </w:p>
    <w:p w14:paraId="20055C8E" w14:textId="77777777" w:rsidR="00F20384" w:rsidRPr="00F20384" w:rsidRDefault="00F20384" w:rsidP="00F20384">
      <w:pPr>
        <w:pStyle w:val="Akapitzlist"/>
        <w:spacing w:line="240" w:lineRule="auto"/>
        <w:ind w:left="567"/>
        <w:jc w:val="both"/>
        <w:rPr>
          <w:rFonts w:ascii="Times New Roman" w:hAnsi="Times New Roman" w:cs="Times New Roman"/>
          <w:sz w:val="24"/>
          <w:szCs w:val="24"/>
        </w:rPr>
      </w:pPr>
    </w:p>
    <w:p w14:paraId="3DD4D668" w14:textId="77777777" w:rsidR="00F20384" w:rsidRDefault="00865D50">
      <w:pPr>
        <w:pStyle w:val="Akapitzlist"/>
        <w:numPr>
          <w:ilvl w:val="0"/>
          <w:numId w:val="63"/>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Załącznikami do umowy są:</w:t>
      </w:r>
    </w:p>
    <w:p w14:paraId="5DF7C645" w14:textId="77777777" w:rsidR="00F20384" w:rsidRDefault="00865D50">
      <w:pPr>
        <w:pStyle w:val="Akapitzlist"/>
        <w:numPr>
          <w:ilvl w:val="0"/>
          <w:numId w:val="64"/>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Złożona oferta.</w:t>
      </w:r>
    </w:p>
    <w:p w14:paraId="65AE6FF1" w14:textId="103F0D8E" w:rsidR="00865D50" w:rsidRPr="00F20384" w:rsidRDefault="00865D50">
      <w:pPr>
        <w:pStyle w:val="Akapitzlist"/>
        <w:numPr>
          <w:ilvl w:val="0"/>
          <w:numId w:val="64"/>
        </w:numPr>
        <w:spacing w:line="240" w:lineRule="auto"/>
        <w:ind w:left="567" w:hanging="567"/>
        <w:jc w:val="both"/>
        <w:rPr>
          <w:rFonts w:ascii="Times New Roman" w:hAnsi="Times New Roman" w:cs="Times New Roman"/>
          <w:sz w:val="24"/>
          <w:szCs w:val="24"/>
        </w:rPr>
      </w:pPr>
      <w:r w:rsidRPr="00F20384">
        <w:rPr>
          <w:rFonts w:ascii="Times New Roman" w:hAnsi="Times New Roman" w:cs="Times New Roman"/>
          <w:sz w:val="24"/>
          <w:szCs w:val="24"/>
        </w:rPr>
        <w:t xml:space="preserve">Harmonogram rzeczowo-finansowy. </w:t>
      </w:r>
    </w:p>
    <w:p w14:paraId="70094C1C" w14:textId="77777777" w:rsidR="00865D50" w:rsidRPr="00E57EF0" w:rsidRDefault="00865D50" w:rsidP="00E57EF0">
      <w:pPr>
        <w:spacing w:line="240" w:lineRule="auto"/>
        <w:jc w:val="both"/>
        <w:rPr>
          <w:rFonts w:ascii="Times New Roman" w:hAnsi="Times New Roman" w:cs="Times New Roman"/>
          <w:sz w:val="24"/>
          <w:szCs w:val="24"/>
        </w:rPr>
      </w:pPr>
    </w:p>
    <w:p w14:paraId="2FB9CD07" w14:textId="77777777" w:rsidR="00865D50" w:rsidRPr="00E57EF0" w:rsidRDefault="00865D50" w:rsidP="00E57EF0">
      <w:pPr>
        <w:spacing w:line="240" w:lineRule="auto"/>
        <w:jc w:val="both"/>
        <w:rPr>
          <w:rFonts w:ascii="Times New Roman" w:hAnsi="Times New Roman" w:cs="Times New Roman"/>
          <w:sz w:val="24"/>
          <w:szCs w:val="24"/>
        </w:rPr>
      </w:pPr>
    </w:p>
    <w:p w14:paraId="09494465" w14:textId="2879CEF8" w:rsidR="00C20CE7" w:rsidRPr="00E57EF0" w:rsidRDefault="00865D50" w:rsidP="00E57EF0">
      <w:pPr>
        <w:spacing w:line="240" w:lineRule="auto"/>
        <w:jc w:val="both"/>
        <w:rPr>
          <w:rFonts w:ascii="Times New Roman" w:hAnsi="Times New Roman" w:cs="Times New Roman"/>
          <w:sz w:val="24"/>
          <w:szCs w:val="24"/>
        </w:rPr>
      </w:pPr>
      <w:r w:rsidRPr="00E57EF0">
        <w:rPr>
          <w:rFonts w:ascii="Times New Roman" w:hAnsi="Times New Roman" w:cs="Times New Roman"/>
          <w:b/>
          <w:bCs/>
          <w:sz w:val="24"/>
          <w:szCs w:val="24"/>
        </w:rPr>
        <w:t>WYKONAWCA:</w:t>
      </w:r>
      <w:r w:rsidR="008074B3" w:rsidRPr="00E57EF0">
        <w:rPr>
          <w:rFonts w:ascii="Times New Roman" w:hAnsi="Times New Roman" w:cs="Times New Roman"/>
          <w:b/>
          <w:bCs/>
          <w:sz w:val="24"/>
          <w:szCs w:val="24"/>
        </w:rPr>
        <w:tab/>
      </w:r>
      <w:r w:rsidR="008074B3" w:rsidRPr="00E57EF0">
        <w:rPr>
          <w:rFonts w:ascii="Times New Roman" w:hAnsi="Times New Roman" w:cs="Times New Roman"/>
          <w:b/>
          <w:bCs/>
          <w:sz w:val="24"/>
          <w:szCs w:val="24"/>
        </w:rPr>
        <w:tab/>
      </w:r>
      <w:r w:rsidR="008074B3" w:rsidRPr="00E57EF0">
        <w:rPr>
          <w:rFonts w:ascii="Times New Roman" w:hAnsi="Times New Roman" w:cs="Times New Roman"/>
          <w:b/>
          <w:bCs/>
          <w:sz w:val="24"/>
          <w:szCs w:val="24"/>
        </w:rPr>
        <w:tab/>
      </w:r>
      <w:r w:rsidR="008074B3" w:rsidRPr="00E57EF0">
        <w:rPr>
          <w:rFonts w:ascii="Times New Roman" w:hAnsi="Times New Roman" w:cs="Times New Roman"/>
          <w:b/>
          <w:bCs/>
          <w:sz w:val="24"/>
          <w:szCs w:val="24"/>
        </w:rPr>
        <w:tab/>
      </w:r>
      <w:r w:rsidR="008074B3" w:rsidRPr="00E57EF0">
        <w:rPr>
          <w:rFonts w:ascii="Times New Roman" w:hAnsi="Times New Roman" w:cs="Times New Roman"/>
          <w:b/>
          <w:bCs/>
          <w:sz w:val="24"/>
          <w:szCs w:val="24"/>
        </w:rPr>
        <w:tab/>
      </w:r>
      <w:r w:rsidR="008074B3" w:rsidRPr="00E57EF0">
        <w:rPr>
          <w:rFonts w:ascii="Times New Roman" w:hAnsi="Times New Roman" w:cs="Times New Roman"/>
          <w:b/>
          <w:bCs/>
          <w:sz w:val="24"/>
          <w:szCs w:val="24"/>
        </w:rPr>
        <w:tab/>
      </w:r>
      <w:r w:rsidR="008074B3" w:rsidRPr="00E57EF0">
        <w:rPr>
          <w:rFonts w:ascii="Times New Roman" w:hAnsi="Times New Roman" w:cs="Times New Roman"/>
          <w:b/>
          <w:bCs/>
          <w:sz w:val="24"/>
          <w:szCs w:val="24"/>
        </w:rPr>
        <w:tab/>
      </w:r>
      <w:r w:rsidR="008074B3" w:rsidRPr="00E57EF0">
        <w:rPr>
          <w:rFonts w:ascii="Times New Roman" w:hAnsi="Times New Roman" w:cs="Times New Roman"/>
          <w:b/>
          <w:bCs/>
          <w:sz w:val="24"/>
          <w:szCs w:val="24"/>
        </w:rPr>
        <w:tab/>
      </w:r>
      <w:r w:rsidRPr="00E57EF0">
        <w:rPr>
          <w:rFonts w:ascii="Times New Roman" w:hAnsi="Times New Roman" w:cs="Times New Roman"/>
          <w:b/>
          <w:bCs/>
          <w:sz w:val="24"/>
          <w:szCs w:val="24"/>
        </w:rPr>
        <w:t xml:space="preserve"> ZAMAWIAJĄCY:</w:t>
      </w:r>
    </w:p>
    <w:sectPr w:rsidR="00C20CE7" w:rsidRPr="00E57EF0" w:rsidSect="00D974E8">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087422"/>
    <w:multiLevelType w:val="hybridMultilevel"/>
    <w:tmpl w:val="43B4B73C"/>
    <w:lvl w:ilvl="0" w:tplc="FFFFFFFF">
      <w:start w:val="1"/>
      <w:numFmt w:val="ideographDigital"/>
      <w:lvlText w:val=""/>
      <w:lvlJc w:val="left"/>
    </w:lvl>
    <w:lvl w:ilvl="1" w:tplc="0415000F">
      <w:start w:val="1"/>
      <w:numFmt w:val="decimal"/>
      <w:lvlText w:val="%2."/>
      <w:lvlJc w:val="left"/>
      <w:pPr>
        <w:ind w:left="72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CCFB3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42791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E56F7A"/>
    <w:multiLevelType w:val="hybridMultilevel"/>
    <w:tmpl w:val="49DA81A0"/>
    <w:lvl w:ilvl="0" w:tplc="45D8031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8E44C3"/>
    <w:multiLevelType w:val="hybridMultilevel"/>
    <w:tmpl w:val="1E3C513A"/>
    <w:lvl w:ilvl="0" w:tplc="F84AB14A">
      <w:start w:val="2"/>
      <w:numFmt w:val="decimal"/>
      <w:lvlText w:val="%1."/>
      <w:lvlJc w:val="left"/>
      <w:pPr>
        <w:ind w:left="360" w:hanging="360"/>
      </w:pPr>
      <w:rPr>
        <w:rFonts w:hint="default"/>
      </w:rPr>
    </w:lvl>
    <w:lvl w:ilvl="1" w:tplc="5918639C">
      <w:start w:val="1"/>
      <w:numFmt w:val="decimal"/>
      <w:lvlText w:val="%2)"/>
      <w:lvlJc w:val="left"/>
      <w:pPr>
        <w:ind w:left="1440" w:hanging="360"/>
      </w:pPr>
      <w:rPr>
        <w:rFonts w:hint="default"/>
      </w:rPr>
    </w:lvl>
    <w:lvl w:ilvl="2" w:tplc="73225BD6">
      <w:start w:val="1"/>
      <w:numFmt w:val="bullet"/>
      <w:lvlText w:val=""/>
      <w:lvlJc w:val="left"/>
      <w:pPr>
        <w:ind w:left="2340" w:hanging="360"/>
      </w:pPr>
      <w:rPr>
        <w:rFonts w:ascii="Symbol" w:eastAsiaTheme="minorHAnsi" w:hAnsi="Symbo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FD6864"/>
    <w:multiLevelType w:val="hybridMultilevel"/>
    <w:tmpl w:val="3932BF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5D70FE"/>
    <w:multiLevelType w:val="hybridMultilevel"/>
    <w:tmpl w:val="1138E1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B5487D"/>
    <w:multiLevelType w:val="hybridMultilevel"/>
    <w:tmpl w:val="4AD2D8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583FCA"/>
    <w:multiLevelType w:val="hybridMultilevel"/>
    <w:tmpl w:val="BEFAFAFA"/>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9" w15:restartNumberingAfterBreak="0">
    <w:nsid w:val="0D361484"/>
    <w:multiLevelType w:val="hybridMultilevel"/>
    <w:tmpl w:val="6088D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E419A3"/>
    <w:multiLevelType w:val="multilevel"/>
    <w:tmpl w:val="0415001D"/>
    <w:styleLink w:val="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1DA7F7B"/>
    <w:multiLevelType w:val="hybridMultilevel"/>
    <w:tmpl w:val="F3A6E23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264DBE"/>
    <w:multiLevelType w:val="hybridMultilevel"/>
    <w:tmpl w:val="A74EF0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6A03AE"/>
    <w:multiLevelType w:val="hybridMultilevel"/>
    <w:tmpl w:val="AAA62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7E6334"/>
    <w:multiLevelType w:val="hybridMultilevel"/>
    <w:tmpl w:val="37E22872"/>
    <w:lvl w:ilvl="0" w:tplc="043E2D28">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9C848CE"/>
    <w:multiLevelType w:val="hybridMultilevel"/>
    <w:tmpl w:val="8760ED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B44FE7"/>
    <w:multiLevelType w:val="hybridMultilevel"/>
    <w:tmpl w:val="26AE6A9A"/>
    <w:lvl w:ilvl="0" w:tplc="8DB0263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95567C"/>
    <w:multiLevelType w:val="hybridMultilevel"/>
    <w:tmpl w:val="CD3C09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53669C"/>
    <w:multiLevelType w:val="hybridMultilevel"/>
    <w:tmpl w:val="73AC30A8"/>
    <w:lvl w:ilvl="0" w:tplc="A9FEFCA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D51C01"/>
    <w:multiLevelType w:val="hybridMultilevel"/>
    <w:tmpl w:val="32207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AF49FD"/>
    <w:multiLevelType w:val="hybridMultilevel"/>
    <w:tmpl w:val="F778783E"/>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412ED5"/>
    <w:multiLevelType w:val="hybridMultilevel"/>
    <w:tmpl w:val="20AA90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0674FB"/>
    <w:multiLevelType w:val="hybridMultilevel"/>
    <w:tmpl w:val="0F3CEAC0"/>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CC1207"/>
    <w:multiLevelType w:val="hybridMultilevel"/>
    <w:tmpl w:val="A03217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DD7090"/>
    <w:multiLevelType w:val="hybridMultilevel"/>
    <w:tmpl w:val="17CC2B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961404"/>
    <w:multiLevelType w:val="hybridMultilevel"/>
    <w:tmpl w:val="43AEC8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8E09AC"/>
    <w:multiLevelType w:val="hybridMultilevel"/>
    <w:tmpl w:val="6A20D33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32D7F37"/>
    <w:multiLevelType w:val="hybridMultilevel"/>
    <w:tmpl w:val="8B188B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981D7B"/>
    <w:multiLevelType w:val="hybridMultilevel"/>
    <w:tmpl w:val="B8A08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9C56FC4"/>
    <w:multiLevelType w:val="hybridMultilevel"/>
    <w:tmpl w:val="44524B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BB5FB7"/>
    <w:multiLevelType w:val="hybridMultilevel"/>
    <w:tmpl w:val="4D18E8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AE65089"/>
    <w:multiLevelType w:val="hybridMultilevel"/>
    <w:tmpl w:val="AE380E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236530"/>
    <w:multiLevelType w:val="hybridMultilevel"/>
    <w:tmpl w:val="56686370"/>
    <w:lvl w:ilvl="0" w:tplc="5C825B7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CF42BD6"/>
    <w:multiLevelType w:val="hybridMultilevel"/>
    <w:tmpl w:val="D646B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DEE07AB"/>
    <w:multiLevelType w:val="hybridMultilevel"/>
    <w:tmpl w:val="45A087FE"/>
    <w:lvl w:ilvl="0" w:tplc="FFFFFFFF">
      <w:start w:val="1"/>
      <w:numFmt w:val="lowerLetter"/>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25754A5"/>
    <w:multiLevelType w:val="hybridMultilevel"/>
    <w:tmpl w:val="155A9A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7ABCC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444708BC"/>
    <w:multiLevelType w:val="hybridMultilevel"/>
    <w:tmpl w:val="B8284416"/>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553D12"/>
    <w:multiLevelType w:val="hybridMultilevel"/>
    <w:tmpl w:val="221C08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BB82249"/>
    <w:multiLevelType w:val="hybridMultilevel"/>
    <w:tmpl w:val="27A4037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04150017">
      <w:start w:val="1"/>
      <w:numFmt w:val="lowerLetter"/>
      <w:lvlText w:val="%8)"/>
      <w:lvlJc w:val="left"/>
      <w:pPr>
        <w:ind w:left="360" w:hanging="360"/>
      </w:pPr>
    </w:lvl>
    <w:lvl w:ilvl="8" w:tplc="FFFFFFFF">
      <w:numFmt w:val="decimal"/>
      <w:lvlText w:val=""/>
      <w:lvlJc w:val="left"/>
    </w:lvl>
  </w:abstractNum>
  <w:abstractNum w:abstractNumId="40" w15:restartNumberingAfterBreak="0">
    <w:nsid w:val="4D4C2C80"/>
    <w:multiLevelType w:val="hybridMultilevel"/>
    <w:tmpl w:val="D15A20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D77333"/>
    <w:multiLevelType w:val="hybridMultilevel"/>
    <w:tmpl w:val="974852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ED63406"/>
    <w:multiLevelType w:val="hybridMultilevel"/>
    <w:tmpl w:val="01521F8C"/>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0C60E3F"/>
    <w:multiLevelType w:val="hybridMultilevel"/>
    <w:tmpl w:val="7A42AFCA"/>
    <w:lvl w:ilvl="0" w:tplc="1912437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1A853E2"/>
    <w:multiLevelType w:val="hybridMultilevel"/>
    <w:tmpl w:val="7932DE5A"/>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23203CC"/>
    <w:multiLevelType w:val="hybridMultilevel"/>
    <w:tmpl w:val="D00C19E4"/>
    <w:lvl w:ilvl="0" w:tplc="20166BC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A37D1C"/>
    <w:multiLevelType w:val="hybridMultilevel"/>
    <w:tmpl w:val="324ACC42"/>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2D16DF6"/>
    <w:multiLevelType w:val="hybridMultilevel"/>
    <w:tmpl w:val="2E04CF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46611C"/>
    <w:multiLevelType w:val="hybridMultilevel"/>
    <w:tmpl w:val="83281A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ADC745C"/>
    <w:multiLevelType w:val="hybridMultilevel"/>
    <w:tmpl w:val="709A3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EA05879"/>
    <w:multiLevelType w:val="hybridMultilevel"/>
    <w:tmpl w:val="BDF4DB36"/>
    <w:lvl w:ilvl="0" w:tplc="E9C82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F0936F7"/>
    <w:multiLevelType w:val="hybridMultilevel"/>
    <w:tmpl w:val="0EC884C8"/>
    <w:lvl w:ilvl="0" w:tplc="45C631F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B55E13"/>
    <w:multiLevelType w:val="hybridMultilevel"/>
    <w:tmpl w:val="B39ABD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FC71B2A"/>
    <w:multiLevelType w:val="hybridMultilevel"/>
    <w:tmpl w:val="75ACCDF0"/>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1C45554"/>
    <w:multiLevelType w:val="hybridMultilevel"/>
    <w:tmpl w:val="5614CA34"/>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78D489A"/>
    <w:multiLevelType w:val="hybridMultilevel"/>
    <w:tmpl w:val="59767672"/>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7C8243A"/>
    <w:multiLevelType w:val="hybridMultilevel"/>
    <w:tmpl w:val="DA78CA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8460E2A"/>
    <w:multiLevelType w:val="hybridMultilevel"/>
    <w:tmpl w:val="2A08D9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88E4F1E"/>
    <w:multiLevelType w:val="hybridMultilevel"/>
    <w:tmpl w:val="58DEA338"/>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BB00CE1"/>
    <w:multiLevelType w:val="hybridMultilevel"/>
    <w:tmpl w:val="4A8C3158"/>
    <w:lvl w:ilvl="0" w:tplc="1F2A05B4">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F15304"/>
    <w:multiLevelType w:val="hybridMultilevel"/>
    <w:tmpl w:val="C82E0CDA"/>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7FF4DF9"/>
    <w:multiLevelType w:val="hybridMultilevel"/>
    <w:tmpl w:val="EC6A3AB4"/>
    <w:lvl w:ilvl="0" w:tplc="67BC292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B4504E"/>
    <w:multiLevelType w:val="hybridMultilevel"/>
    <w:tmpl w:val="E27E92B8"/>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AF14752"/>
    <w:multiLevelType w:val="hybridMultilevel"/>
    <w:tmpl w:val="4EF0E70C"/>
    <w:lvl w:ilvl="0" w:tplc="06F40FD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04772207">
    <w:abstractNumId w:val="1"/>
  </w:num>
  <w:num w:numId="2" w16cid:durableId="1010178536">
    <w:abstractNumId w:val="2"/>
  </w:num>
  <w:num w:numId="3" w16cid:durableId="1676565380">
    <w:abstractNumId w:val="36"/>
  </w:num>
  <w:num w:numId="4" w16cid:durableId="793713307">
    <w:abstractNumId w:val="0"/>
  </w:num>
  <w:num w:numId="5" w16cid:durableId="1103260691">
    <w:abstractNumId w:val="45"/>
  </w:num>
  <w:num w:numId="6" w16cid:durableId="1275672346">
    <w:abstractNumId w:val="14"/>
  </w:num>
  <w:num w:numId="7" w16cid:durableId="92438224">
    <w:abstractNumId w:val="30"/>
  </w:num>
  <w:num w:numId="8" w16cid:durableId="725298265">
    <w:abstractNumId w:val="63"/>
  </w:num>
  <w:num w:numId="9" w16cid:durableId="42215884">
    <w:abstractNumId w:val="31"/>
  </w:num>
  <w:num w:numId="10" w16cid:durableId="331644831">
    <w:abstractNumId w:val="32"/>
  </w:num>
  <w:num w:numId="11" w16cid:durableId="1876233197">
    <w:abstractNumId w:val="17"/>
  </w:num>
  <w:num w:numId="12" w16cid:durableId="2135906575">
    <w:abstractNumId w:val="41"/>
  </w:num>
  <w:num w:numId="13" w16cid:durableId="288124595">
    <w:abstractNumId w:val="13"/>
  </w:num>
  <w:num w:numId="14" w16cid:durableId="363019255">
    <w:abstractNumId w:val="10"/>
  </w:num>
  <w:num w:numId="15" w16cid:durableId="2081557691">
    <w:abstractNumId w:val="15"/>
  </w:num>
  <w:num w:numId="16" w16cid:durableId="2056269493">
    <w:abstractNumId w:val="8"/>
  </w:num>
  <w:num w:numId="17" w16cid:durableId="74132647">
    <w:abstractNumId w:val="28"/>
  </w:num>
  <w:num w:numId="18" w16cid:durableId="667290092">
    <w:abstractNumId w:val="35"/>
  </w:num>
  <w:num w:numId="19" w16cid:durableId="1253661070">
    <w:abstractNumId w:val="52"/>
  </w:num>
  <w:num w:numId="20" w16cid:durableId="1779106990">
    <w:abstractNumId w:val="27"/>
  </w:num>
  <w:num w:numId="21" w16cid:durableId="375551324">
    <w:abstractNumId w:val="25"/>
  </w:num>
  <w:num w:numId="22" w16cid:durableId="1866097744">
    <w:abstractNumId w:val="11"/>
  </w:num>
  <w:num w:numId="23" w16cid:durableId="1878350936">
    <w:abstractNumId w:val="61"/>
  </w:num>
  <w:num w:numId="24" w16cid:durableId="1014500500">
    <w:abstractNumId w:val="23"/>
  </w:num>
  <w:num w:numId="25" w16cid:durableId="1800681955">
    <w:abstractNumId w:val="4"/>
  </w:num>
  <w:num w:numId="26" w16cid:durableId="18354523">
    <w:abstractNumId w:val="42"/>
  </w:num>
  <w:num w:numId="27" w16cid:durableId="926958005">
    <w:abstractNumId w:val="3"/>
  </w:num>
  <w:num w:numId="28" w16cid:durableId="10229144">
    <w:abstractNumId w:val="46"/>
  </w:num>
  <w:num w:numId="29" w16cid:durableId="2001303533">
    <w:abstractNumId w:val="39"/>
  </w:num>
  <w:num w:numId="30" w16cid:durableId="1489903205">
    <w:abstractNumId w:val="40"/>
  </w:num>
  <w:num w:numId="31" w16cid:durableId="303200655">
    <w:abstractNumId w:val="37"/>
  </w:num>
  <w:num w:numId="32" w16cid:durableId="1648433991">
    <w:abstractNumId w:val="16"/>
  </w:num>
  <w:num w:numId="33" w16cid:durableId="1687825554">
    <w:abstractNumId w:val="34"/>
  </w:num>
  <w:num w:numId="34" w16cid:durableId="1619071495">
    <w:abstractNumId w:val="48"/>
  </w:num>
  <w:num w:numId="35" w16cid:durableId="1141265149">
    <w:abstractNumId w:val="44"/>
  </w:num>
  <w:num w:numId="36" w16cid:durableId="71976399">
    <w:abstractNumId w:val="59"/>
  </w:num>
  <w:num w:numId="37" w16cid:durableId="1562987083">
    <w:abstractNumId w:val="51"/>
  </w:num>
  <w:num w:numId="38" w16cid:durableId="170726612">
    <w:abstractNumId w:val="58"/>
  </w:num>
  <w:num w:numId="39" w16cid:durableId="1320966052">
    <w:abstractNumId w:val="56"/>
  </w:num>
  <w:num w:numId="40" w16cid:durableId="780416159">
    <w:abstractNumId w:val="6"/>
  </w:num>
  <w:num w:numId="41" w16cid:durableId="2022582343">
    <w:abstractNumId w:val="50"/>
  </w:num>
  <w:num w:numId="42" w16cid:durableId="1484590718">
    <w:abstractNumId w:val="53"/>
  </w:num>
  <w:num w:numId="43" w16cid:durableId="396628833">
    <w:abstractNumId w:val="12"/>
  </w:num>
  <w:num w:numId="44" w16cid:durableId="1344941600">
    <w:abstractNumId w:val="29"/>
  </w:num>
  <w:num w:numId="45" w16cid:durableId="1494644107">
    <w:abstractNumId w:val="21"/>
  </w:num>
  <w:num w:numId="46" w16cid:durableId="498736450">
    <w:abstractNumId w:val="20"/>
  </w:num>
  <w:num w:numId="47" w16cid:durableId="832336416">
    <w:abstractNumId w:val="9"/>
  </w:num>
  <w:num w:numId="48" w16cid:durableId="2087996355">
    <w:abstractNumId w:val="55"/>
  </w:num>
  <w:num w:numId="49" w16cid:durableId="196893214">
    <w:abstractNumId w:val="38"/>
  </w:num>
  <w:num w:numId="50" w16cid:durableId="1213737750">
    <w:abstractNumId w:val="26"/>
  </w:num>
  <w:num w:numId="51" w16cid:durableId="498271859">
    <w:abstractNumId w:val="18"/>
  </w:num>
  <w:num w:numId="52" w16cid:durableId="2053652576">
    <w:abstractNumId w:val="60"/>
  </w:num>
  <w:num w:numId="53" w16cid:durableId="435685317">
    <w:abstractNumId w:val="43"/>
  </w:num>
  <w:num w:numId="54" w16cid:durableId="1465004680">
    <w:abstractNumId w:val="33"/>
  </w:num>
  <w:num w:numId="55" w16cid:durableId="1063679901">
    <w:abstractNumId w:val="5"/>
  </w:num>
  <w:num w:numId="56" w16cid:durableId="1102139933">
    <w:abstractNumId w:val="49"/>
  </w:num>
  <w:num w:numId="57" w16cid:durableId="720057796">
    <w:abstractNumId w:val="54"/>
  </w:num>
  <w:num w:numId="58" w16cid:durableId="2002348355">
    <w:abstractNumId w:val="62"/>
  </w:num>
  <w:num w:numId="59" w16cid:durableId="39020456">
    <w:abstractNumId w:val="57"/>
  </w:num>
  <w:num w:numId="60" w16cid:durableId="988098881">
    <w:abstractNumId w:val="47"/>
  </w:num>
  <w:num w:numId="61" w16cid:durableId="1296331197">
    <w:abstractNumId w:val="22"/>
  </w:num>
  <w:num w:numId="62" w16cid:durableId="1682510828">
    <w:abstractNumId w:val="7"/>
  </w:num>
  <w:num w:numId="63" w16cid:durableId="367224566">
    <w:abstractNumId w:val="19"/>
  </w:num>
  <w:num w:numId="64" w16cid:durableId="347147542">
    <w:abstractNumId w:val="2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D50"/>
    <w:rsid w:val="000076E9"/>
    <w:rsid w:val="0002026F"/>
    <w:rsid w:val="00054FEB"/>
    <w:rsid w:val="000E6955"/>
    <w:rsid w:val="001509F5"/>
    <w:rsid w:val="0023312C"/>
    <w:rsid w:val="0026648F"/>
    <w:rsid w:val="002710F3"/>
    <w:rsid w:val="002770C7"/>
    <w:rsid w:val="00333F7D"/>
    <w:rsid w:val="00356279"/>
    <w:rsid w:val="003A2831"/>
    <w:rsid w:val="003B5BD8"/>
    <w:rsid w:val="003D01B1"/>
    <w:rsid w:val="003D1311"/>
    <w:rsid w:val="00400656"/>
    <w:rsid w:val="00432F4E"/>
    <w:rsid w:val="00434BBF"/>
    <w:rsid w:val="0044226B"/>
    <w:rsid w:val="00471A10"/>
    <w:rsid w:val="00504307"/>
    <w:rsid w:val="00513E9F"/>
    <w:rsid w:val="0052647A"/>
    <w:rsid w:val="00541BE5"/>
    <w:rsid w:val="0063583C"/>
    <w:rsid w:val="00644527"/>
    <w:rsid w:val="006C51B7"/>
    <w:rsid w:val="006E65B2"/>
    <w:rsid w:val="00705C82"/>
    <w:rsid w:val="00780C1C"/>
    <w:rsid w:val="007C0859"/>
    <w:rsid w:val="007F4536"/>
    <w:rsid w:val="008074B3"/>
    <w:rsid w:val="0086498E"/>
    <w:rsid w:val="00865D50"/>
    <w:rsid w:val="008F4CAA"/>
    <w:rsid w:val="0090010F"/>
    <w:rsid w:val="00915D7A"/>
    <w:rsid w:val="0092649D"/>
    <w:rsid w:val="00965D8C"/>
    <w:rsid w:val="009671F9"/>
    <w:rsid w:val="00A41119"/>
    <w:rsid w:val="00A421E4"/>
    <w:rsid w:val="00A9644C"/>
    <w:rsid w:val="00AD1FB4"/>
    <w:rsid w:val="00B24F49"/>
    <w:rsid w:val="00BA3226"/>
    <w:rsid w:val="00BE3AE9"/>
    <w:rsid w:val="00C20CE7"/>
    <w:rsid w:val="00C2110A"/>
    <w:rsid w:val="00C47405"/>
    <w:rsid w:val="00CA19DE"/>
    <w:rsid w:val="00CD05BA"/>
    <w:rsid w:val="00CF43C0"/>
    <w:rsid w:val="00D1084E"/>
    <w:rsid w:val="00D24931"/>
    <w:rsid w:val="00D911A3"/>
    <w:rsid w:val="00D93052"/>
    <w:rsid w:val="00D974E8"/>
    <w:rsid w:val="00E57EF0"/>
    <w:rsid w:val="00E71F98"/>
    <w:rsid w:val="00ED7AD6"/>
    <w:rsid w:val="00F03726"/>
    <w:rsid w:val="00F20384"/>
    <w:rsid w:val="00F369DE"/>
    <w:rsid w:val="00F81FD1"/>
    <w:rsid w:val="00F9041D"/>
    <w:rsid w:val="00FB51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2604"/>
  <w15:chartTrackingRefBased/>
  <w15:docId w15:val="{61D21CE2-457B-4F93-B6BC-F0FB0E1A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65D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65D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65D5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65D5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65D5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65D5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65D5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65D5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65D5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65D5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65D5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65D5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65D5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65D5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65D5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65D5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65D5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65D50"/>
    <w:rPr>
      <w:rFonts w:eastAsiaTheme="majorEastAsia" w:cstheme="majorBidi"/>
      <w:color w:val="272727" w:themeColor="text1" w:themeTint="D8"/>
    </w:rPr>
  </w:style>
  <w:style w:type="paragraph" w:styleId="Tytu">
    <w:name w:val="Title"/>
    <w:basedOn w:val="Normalny"/>
    <w:next w:val="Normalny"/>
    <w:link w:val="TytuZnak"/>
    <w:uiPriority w:val="10"/>
    <w:qFormat/>
    <w:rsid w:val="00865D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65D5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65D5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65D5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65D50"/>
    <w:pPr>
      <w:spacing w:before="160"/>
      <w:jc w:val="center"/>
    </w:pPr>
    <w:rPr>
      <w:i/>
      <w:iCs/>
      <w:color w:val="404040" w:themeColor="text1" w:themeTint="BF"/>
    </w:rPr>
  </w:style>
  <w:style w:type="character" w:customStyle="1" w:styleId="CytatZnak">
    <w:name w:val="Cytat Znak"/>
    <w:basedOn w:val="Domylnaczcionkaakapitu"/>
    <w:link w:val="Cytat"/>
    <w:uiPriority w:val="29"/>
    <w:rsid w:val="00865D50"/>
    <w:rPr>
      <w:i/>
      <w:iCs/>
      <w:color w:val="404040" w:themeColor="text1" w:themeTint="BF"/>
    </w:rPr>
  </w:style>
  <w:style w:type="paragraph" w:styleId="Akapitzlist">
    <w:name w:val="List Paragraph"/>
    <w:basedOn w:val="Normalny"/>
    <w:uiPriority w:val="34"/>
    <w:qFormat/>
    <w:rsid w:val="00865D50"/>
    <w:pPr>
      <w:ind w:left="720"/>
      <w:contextualSpacing/>
    </w:pPr>
  </w:style>
  <w:style w:type="character" w:styleId="Wyrnienieintensywne">
    <w:name w:val="Intense Emphasis"/>
    <w:basedOn w:val="Domylnaczcionkaakapitu"/>
    <w:uiPriority w:val="21"/>
    <w:qFormat/>
    <w:rsid w:val="00865D50"/>
    <w:rPr>
      <w:i/>
      <w:iCs/>
      <w:color w:val="2F5496" w:themeColor="accent1" w:themeShade="BF"/>
    </w:rPr>
  </w:style>
  <w:style w:type="paragraph" w:styleId="Cytatintensywny">
    <w:name w:val="Intense Quote"/>
    <w:basedOn w:val="Normalny"/>
    <w:next w:val="Normalny"/>
    <w:link w:val="CytatintensywnyZnak"/>
    <w:uiPriority w:val="30"/>
    <w:qFormat/>
    <w:rsid w:val="00865D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65D50"/>
    <w:rPr>
      <w:i/>
      <w:iCs/>
      <w:color w:val="2F5496" w:themeColor="accent1" w:themeShade="BF"/>
    </w:rPr>
  </w:style>
  <w:style w:type="character" w:styleId="Odwoanieintensywne">
    <w:name w:val="Intense Reference"/>
    <w:basedOn w:val="Domylnaczcionkaakapitu"/>
    <w:uiPriority w:val="32"/>
    <w:qFormat/>
    <w:rsid w:val="00865D50"/>
    <w:rPr>
      <w:b/>
      <w:bCs/>
      <w:smallCaps/>
      <w:color w:val="2F5496" w:themeColor="accent1" w:themeShade="BF"/>
      <w:spacing w:val="5"/>
    </w:rPr>
  </w:style>
  <w:style w:type="paragraph" w:customStyle="1" w:styleId="Default">
    <w:name w:val="Default"/>
    <w:rsid w:val="00865D50"/>
    <w:pPr>
      <w:autoSpaceDE w:val="0"/>
      <w:autoSpaceDN w:val="0"/>
      <w:adjustRightInd w:val="0"/>
      <w:spacing w:after="0" w:line="240" w:lineRule="auto"/>
    </w:pPr>
    <w:rPr>
      <w:rFonts w:ascii="Cambria" w:hAnsi="Cambria" w:cs="Cambria"/>
      <w:color w:val="000000"/>
      <w:kern w:val="0"/>
      <w:sz w:val="24"/>
      <w:szCs w:val="24"/>
    </w:rPr>
  </w:style>
  <w:style w:type="numbering" w:customStyle="1" w:styleId="1a">
    <w:name w:val="1a"/>
    <w:uiPriority w:val="99"/>
    <w:rsid w:val="00D974E8"/>
    <w:pPr>
      <w:numPr>
        <w:numId w:val="14"/>
      </w:numPr>
    </w:pPr>
  </w:style>
  <w:style w:type="character" w:styleId="Hipercze">
    <w:name w:val="Hyperlink"/>
    <w:basedOn w:val="Domylnaczcionkaakapitu"/>
    <w:uiPriority w:val="99"/>
    <w:unhideWhenUsed/>
    <w:rsid w:val="002710F3"/>
    <w:rPr>
      <w:color w:val="0563C1" w:themeColor="hyperlink"/>
      <w:u w:val="single"/>
    </w:rPr>
  </w:style>
  <w:style w:type="character" w:styleId="Nierozpoznanawzmianka">
    <w:name w:val="Unresolved Mention"/>
    <w:basedOn w:val="Domylnaczcionkaakapitu"/>
    <w:uiPriority w:val="99"/>
    <w:semiHidden/>
    <w:unhideWhenUsed/>
    <w:rsid w:val="00271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sp.serokomla@wp.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BD1FC-891C-4823-8AFC-89C6EF5A0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11395</Words>
  <Characters>68373</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Janczak</dc:creator>
  <cp:keywords/>
  <dc:description/>
  <cp:lastModifiedBy>Paweł Janczak</cp:lastModifiedBy>
  <cp:revision>5</cp:revision>
  <dcterms:created xsi:type="dcterms:W3CDTF">2026-08-17T12:30:00Z</dcterms:created>
  <dcterms:modified xsi:type="dcterms:W3CDTF">2026-08-18T10:42:00Z</dcterms:modified>
</cp:coreProperties>
</file>